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46022DCD">
        <w:tc>
          <w:tcPr>
            <w:tcW w:w="2093" w:type="dxa"/>
            <w:shd w:val="clear"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46022DCD">
        <w:tc>
          <w:tcPr>
            <w:tcW w:w="2093" w:type="dxa"/>
            <w:shd w:val="clear"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46022DCD">
        <w:tc>
          <w:tcPr>
            <w:tcW w:w="2093" w:type="dxa"/>
            <w:shd w:val="clear"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6AFB802D" w:rsidR="008F1308"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00B84B5B" w:rsidRPr="00A406E5" w14:paraId="6FDE08AB" w14:textId="77777777" w:rsidTr="46022DCD">
        <w:tc>
          <w:tcPr>
            <w:tcW w:w="2093" w:type="dxa"/>
            <w:shd w:val="clear"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412418D3" w:rsidR="00B84B5B"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BMHP5003</w:t>
            </w:r>
          </w:p>
        </w:tc>
        <w:tc>
          <w:tcPr>
            <w:tcW w:w="2097" w:type="dxa"/>
            <w:shd w:val="clear" w:color="auto" w:fill="D9D9D9" w:themeFill="background1" w:themeFillShade="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A92ADC" w14:textId="0E50045A" w:rsidR="00E10CEE"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 xml:space="preserve">50% </w:t>
            </w:r>
          </w:p>
        </w:tc>
      </w:tr>
      <w:tr w:rsidR="00DB116D" w:rsidRPr="00A406E5" w14:paraId="21812687" w14:textId="77777777" w:rsidTr="46022DCD">
        <w:tc>
          <w:tcPr>
            <w:tcW w:w="2093" w:type="dxa"/>
            <w:shd w:val="clear" w:color="auto" w:fill="auto"/>
          </w:tcPr>
          <w:p w14:paraId="33FF84A7" w14:textId="6E9D58E6" w:rsidR="00DB116D" w:rsidRPr="00A406E5" w:rsidRDefault="00DB116D" w:rsidP="02A92FBB">
            <w:pPr>
              <w:spacing w:before="120" w:after="120"/>
              <w:jc w:val="both"/>
              <w:rPr>
                <w:rFonts w:ascii="Arial" w:hAnsi="Arial" w:cs="Arial"/>
                <w:b/>
                <w:bCs/>
                <w:sz w:val="22"/>
                <w:szCs w:val="22"/>
              </w:rPr>
            </w:pPr>
            <w:r w:rsidRPr="02A92FBB">
              <w:rPr>
                <w:rFonts w:ascii="Arial" w:hAnsi="Arial" w:cs="Arial"/>
                <w:b/>
                <w:bCs/>
                <w:sz w:val="22"/>
                <w:szCs w:val="22"/>
              </w:rPr>
              <w:t>Lecturer</w:t>
            </w:r>
            <w:r w:rsidR="421361C8" w:rsidRPr="02A92FBB">
              <w:rPr>
                <w:rFonts w:ascii="Arial" w:hAnsi="Arial" w:cs="Arial"/>
                <w:b/>
                <w:bCs/>
                <w:sz w:val="22"/>
                <w:szCs w:val="22"/>
              </w:rPr>
              <w:t>/s</w:t>
            </w:r>
            <w:r w:rsidRPr="02A92FBB">
              <w:rPr>
                <w:rFonts w:ascii="Arial" w:hAnsi="Arial" w:cs="Arial"/>
                <w:b/>
                <w:bCs/>
                <w:sz w:val="22"/>
                <w:szCs w:val="22"/>
              </w:rPr>
              <w:t>:</w:t>
            </w:r>
          </w:p>
        </w:tc>
        <w:tc>
          <w:tcPr>
            <w:tcW w:w="3464" w:type="dxa"/>
          </w:tcPr>
          <w:p w14:paraId="6C90D04F" w14:textId="19DE38A1" w:rsidR="00DB116D"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Gillian Weave</w:t>
            </w:r>
            <w:r w:rsidR="00111B45">
              <w:rPr>
                <w:rFonts w:ascii="Arial" w:hAnsi="Arial" w:cs="Arial"/>
                <w:b/>
                <w:bCs/>
                <w:sz w:val="22"/>
                <w:szCs w:val="22"/>
              </w:rPr>
              <w:t>r</w:t>
            </w:r>
          </w:p>
        </w:tc>
        <w:tc>
          <w:tcPr>
            <w:tcW w:w="2097" w:type="dxa"/>
            <w:shd w:val="clear" w:color="auto" w:fill="D9D9D9" w:themeFill="background1" w:themeFillShade="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46022DCD">
        <w:tc>
          <w:tcPr>
            <w:tcW w:w="2093" w:type="dxa"/>
            <w:shd w:val="clear"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055EE9B1"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B6790A">
              <w:rPr>
                <w:rFonts w:ascii="Arial" w:hAnsi="Arial" w:cs="Arial"/>
                <w:b/>
                <w:sz w:val="22"/>
                <w:szCs w:val="22"/>
              </w:rPr>
              <w:t xml:space="preserve">2 – Health Assessment Report </w:t>
            </w:r>
          </w:p>
        </w:tc>
        <w:tc>
          <w:tcPr>
            <w:tcW w:w="2097" w:type="dxa"/>
            <w:shd w:val="clear"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245A6C79" w:rsidR="00DB116D" w:rsidRPr="00A406E5" w:rsidRDefault="003A44A3"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14:paraId="0CCE8BF6" w14:textId="77777777" w:rsidTr="46022DCD">
        <w:tc>
          <w:tcPr>
            <w:tcW w:w="2093" w:type="dxa"/>
            <w:shd w:val="clear"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D4E948C" w14:textId="24313E8B" w:rsidR="00B84B5B" w:rsidRDefault="00871416" w:rsidP="02A92FBB">
            <w:pPr>
              <w:spacing w:before="120" w:after="120"/>
              <w:jc w:val="both"/>
              <w:rPr>
                <w:rFonts w:ascii="Arial" w:hAnsi="Arial" w:cs="Arial"/>
                <w:b/>
                <w:bCs/>
                <w:sz w:val="22"/>
                <w:szCs w:val="22"/>
              </w:rPr>
            </w:pPr>
            <w:r w:rsidRPr="02A92FBB">
              <w:rPr>
                <w:rFonts w:ascii="Arial" w:hAnsi="Arial" w:cs="Arial"/>
                <w:b/>
                <w:bCs/>
                <w:sz w:val="22"/>
                <w:szCs w:val="22"/>
              </w:rPr>
              <w:t>Friday</w:t>
            </w:r>
            <w:r w:rsidR="00596D1E" w:rsidRPr="02A92FBB">
              <w:rPr>
                <w:rFonts w:ascii="Arial" w:hAnsi="Arial" w:cs="Arial"/>
                <w:b/>
                <w:bCs/>
                <w:sz w:val="22"/>
                <w:szCs w:val="22"/>
              </w:rPr>
              <w:t xml:space="preserve"> </w:t>
            </w:r>
            <w:r w:rsidR="00111B45">
              <w:rPr>
                <w:rFonts w:ascii="Arial" w:hAnsi="Arial" w:cs="Arial"/>
                <w:b/>
                <w:bCs/>
                <w:sz w:val="22"/>
                <w:szCs w:val="22"/>
              </w:rPr>
              <w:t>5</w:t>
            </w:r>
            <w:r w:rsidR="0375ACF5" w:rsidRPr="00111B45">
              <w:rPr>
                <w:rFonts w:ascii="Arial" w:hAnsi="Arial" w:cs="Arial"/>
                <w:b/>
                <w:bCs/>
                <w:sz w:val="22"/>
                <w:szCs w:val="22"/>
                <w:vertAlign w:val="superscript"/>
              </w:rPr>
              <w:t>th</w:t>
            </w:r>
            <w:r w:rsidR="00596D1E" w:rsidRPr="02A92FBB">
              <w:rPr>
                <w:rFonts w:ascii="Arial" w:hAnsi="Arial" w:cs="Arial"/>
                <w:b/>
                <w:bCs/>
                <w:sz w:val="22"/>
                <w:szCs w:val="22"/>
              </w:rPr>
              <w:t xml:space="preserve"> </w:t>
            </w:r>
            <w:r w:rsidR="00111B45">
              <w:rPr>
                <w:rFonts w:ascii="Arial" w:hAnsi="Arial" w:cs="Arial"/>
                <w:b/>
                <w:bCs/>
                <w:sz w:val="22"/>
                <w:szCs w:val="22"/>
              </w:rPr>
              <w:t>April</w:t>
            </w:r>
            <w:r w:rsidRPr="02A92FBB">
              <w:rPr>
                <w:rFonts w:ascii="Arial" w:hAnsi="Arial" w:cs="Arial"/>
                <w:b/>
                <w:bCs/>
                <w:sz w:val="22"/>
                <w:szCs w:val="22"/>
              </w:rPr>
              <w:t xml:space="preserve"> 202</w:t>
            </w:r>
            <w:r w:rsidR="00111B45">
              <w:rPr>
                <w:rFonts w:ascii="Arial" w:hAnsi="Arial" w:cs="Arial"/>
                <w:b/>
                <w:bCs/>
                <w:sz w:val="22"/>
                <w:szCs w:val="22"/>
              </w:rPr>
              <w:t>4</w:t>
            </w:r>
            <w:r w:rsidRPr="02A92FBB">
              <w:rPr>
                <w:rFonts w:ascii="Arial" w:hAnsi="Arial" w:cs="Arial"/>
                <w:b/>
                <w:bCs/>
                <w:sz w:val="22"/>
                <w:szCs w:val="22"/>
              </w:rPr>
              <w:t xml:space="preserve"> via Turnitin on Moodle at 1</w:t>
            </w:r>
            <w:r w:rsidR="00BB0113" w:rsidRPr="02A92FBB">
              <w:rPr>
                <w:rFonts w:ascii="Arial" w:hAnsi="Arial" w:cs="Arial"/>
                <w:b/>
                <w:bCs/>
                <w:sz w:val="22"/>
                <w:szCs w:val="22"/>
              </w:rPr>
              <w:t>4</w:t>
            </w:r>
            <w:r w:rsidRPr="02A92FBB">
              <w:rPr>
                <w:rFonts w:ascii="Arial" w:hAnsi="Arial" w:cs="Arial"/>
                <w:b/>
                <w:bCs/>
                <w:sz w:val="22"/>
                <w:szCs w:val="22"/>
              </w:rPr>
              <w:t>:00 GMT.</w:t>
            </w:r>
          </w:p>
          <w:p w14:paraId="7668303C" w14:textId="6BF115A4" w:rsidR="00D25237" w:rsidRPr="00A406E5" w:rsidRDefault="00D25237" w:rsidP="005F0579">
            <w:pPr>
              <w:spacing w:before="120" w:after="120"/>
              <w:jc w:val="both"/>
              <w:rPr>
                <w:rFonts w:ascii="Arial" w:hAnsi="Arial" w:cs="Arial"/>
                <w:b/>
                <w:sz w:val="22"/>
                <w:szCs w:val="22"/>
              </w:rPr>
            </w:pPr>
          </w:p>
        </w:tc>
        <w:tc>
          <w:tcPr>
            <w:tcW w:w="2097" w:type="dxa"/>
            <w:shd w:val="clear"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731BA580" w:rsidR="00B84B5B" w:rsidRPr="00A406E5" w:rsidRDefault="6E394788" w:rsidP="46022DCD">
            <w:pPr>
              <w:spacing w:before="120" w:after="120" w:line="259" w:lineRule="auto"/>
              <w:jc w:val="both"/>
            </w:pPr>
            <w:r w:rsidRPr="46022DCD">
              <w:rPr>
                <w:rFonts w:ascii="Arial" w:hAnsi="Arial" w:cs="Arial"/>
                <w:b/>
                <w:bCs/>
                <w:sz w:val="22"/>
                <w:szCs w:val="22"/>
              </w:rPr>
              <w:t>22/04/2024</w:t>
            </w:r>
          </w:p>
        </w:tc>
      </w:tr>
      <w:tr w:rsidR="00152E9D" w:rsidRPr="00A406E5" w14:paraId="61E6BC42" w14:textId="77777777" w:rsidTr="46022DCD">
        <w:tc>
          <w:tcPr>
            <w:tcW w:w="2093" w:type="dxa"/>
            <w:shd w:val="clear"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46022DCD">
        <w:tc>
          <w:tcPr>
            <w:tcW w:w="2093" w:type="dxa"/>
            <w:shd w:val="clear"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327CED81" w14:textId="77777777" w:rsidR="00D25237" w:rsidRDefault="00D25237">
      <w:pPr>
        <w:rPr>
          <w:rFonts w:ascii="Arial" w:hAnsi="Arial" w:cs="Arial"/>
          <w:sz w:val="32"/>
        </w:rPr>
      </w:pPr>
    </w:p>
    <w:p w14:paraId="0CA705D7" w14:textId="77777777" w:rsidR="007038EA" w:rsidRDefault="007038EA">
      <w:pPr>
        <w:rPr>
          <w:rFonts w:ascii="Arial" w:hAnsi="Arial" w:cs="Arial"/>
          <w:sz w:val="32"/>
        </w:rPr>
      </w:pPr>
    </w:p>
    <w:p w14:paraId="1F1BE6F1" w14:textId="77777777" w:rsidR="007038EA" w:rsidRDefault="007038EA">
      <w:pPr>
        <w:rPr>
          <w:rFonts w:ascii="Arial" w:hAnsi="Arial" w:cs="Arial"/>
          <w:sz w:val="32"/>
        </w:rPr>
      </w:pPr>
    </w:p>
    <w:p w14:paraId="5A576348" w14:textId="77777777" w:rsidR="007038EA" w:rsidRDefault="007038EA">
      <w:pPr>
        <w:rPr>
          <w:rFonts w:ascii="Arial" w:hAnsi="Arial" w:cs="Arial"/>
          <w:sz w:val="32"/>
        </w:rPr>
      </w:pPr>
    </w:p>
    <w:p w14:paraId="66154FC4" w14:textId="77777777" w:rsidR="00152E9D" w:rsidRDefault="00152E9D" w:rsidP="00DB116D">
      <w:pPr>
        <w:rPr>
          <w:rFonts w:ascii="Arial" w:hAnsi="Arial" w:cs="Arial"/>
          <w:sz w:val="32"/>
        </w:rPr>
      </w:pPr>
    </w:p>
    <w:p w14:paraId="3978E55E" w14:textId="77777777" w:rsidR="00F3186F" w:rsidRPr="00A406E5" w:rsidRDefault="00F3186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7AEEF731" w:rsidR="00C01A3F" w:rsidRDefault="00BB0113" w:rsidP="00152E9D">
            <w:pPr>
              <w:ind w:left="360"/>
              <w:rPr>
                <w:rFonts w:ascii="Arial" w:hAnsi="Arial" w:cs="Arial"/>
                <w:sz w:val="22"/>
                <w:szCs w:val="22"/>
              </w:rPr>
            </w:pPr>
            <w:r>
              <w:rPr>
                <w:rFonts w:ascii="Arial" w:hAnsi="Arial" w:cs="Arial"/>
                <w:sz w:val="22"/>
                <w:szCs w:val="22"/>
              </w:rPr>
              <w:t xml:space="preserve">LO 1: Examine the structure and functioning of the human body. </w:t>
            </w:r>
          </w:p>
          <w:p w14:paraId="2DC469D8" w14:textId="77777777" w:rsidR="00BB0113" w:rsidRDefault="00BB0113" w:rsidP="00152E9D">
            <w:pPr>
              <w:ind w:left="360"/>
              <w:rPr>
                <w:rFonts w:ascii="Arial" w:hAnsi="Arial" w:cs="Arial"/>
                <w:sz w:val="22"/>
                <w:szCs w:val="22"/>
              </w:rPr>
            </w:pPr>
          </w:p>
          <w:p w14:paraId="75F3AF80" w14:textId="49C3FC8B" w:rsidR="00BB0113" w:rsidRDefault="00BB0113" w:rsidP="00152E9D">
            <w:pPr>
              <w:ind w:left="360"/>
              <w:rPr>
                <w:rFonts w:ascii="Arial" w:hAnsi="Arial" w:cs="Arial"/>
                <w:sz w:val="22"/>
                <w:szCs w:val="22"/>
              </w:rPr>
            </w:pPr>
            <w:r>
              <w:rPr>
                <w:rFonts w:ascii="Arial" w:hAnsi="Arial" w:cs="Arial"/>
                <w:sz w:val="22"/>
                <w:szCs w:val="22"/>
              </w:rPr>
              <w:t xml:space="preserve">LO 2: Analyse the relationship between body functioning and relevant anatomy and detailed physiology. </w:t>
            </w:r>
          </w:p>
          <w:p w14:paraId="153C50BF" w14:textId="77777777" w:rsidR="00BB0113" w:rsidRDefault="00BB0113" w:rsidP="00152E9D">
            <w:pPr>
              <w:ind w:left="360"/>
              <w:rPr>
                <w:rFonts w:ascii="Arial" w:hAnsi="Arial" w:cs="Arial"/>
                <w:sz w:val="22"/>
                <w:szCs w:val="22"/>
              </w:rPr>
            </w:pPr>
          </w:p>
          <w:p w14:paraId="7FAD7F9B" w14:textId="31A041F5" w:rsidR="00BB0113" w:rsidRPr="00A406E5" w:rsidRDefault="00BB0113" w:rsidP="00152E9D">
            <w:pPr>
              <w:ind w:left="360"/>
              <w:rPr>
                <w:rFonts w:ascii="Arial" w:hAnsi="Arial" w:cs="Arial"/>
                <w:sz w:val="22"/>
                <w:szCs w:val="22"/>
              </w:rPr>
            </w:pPr>
            <w:r>
              <w:rPr>
                <w:rFonts w:ascii="Arial" w:hAnsi="Arial" w:cs="Arial"/>
                <w:sz w:val="22"/>
                <w:szCs w:val="22"/>
              </w:rPr>
              <w:t xml:space="preserve">LO 3: Analyse how routine data collected in health and social care informs the planning of health care for individuals. </w:t>
            </w:r>
          </w:p>
          <w:p w14:paraId="0C16882F" w14:textId="77777777" w:rsidR="00C01A3F" w:rsidRPr="00A406E5" w:rsidRDefault="00C01A3F" w:rsidP="004D5E9B">
            <w:pPr>
              <w:rPr>
                <w:rFonts w:ascii="Arial" w:hAnsi="Arial" w:cs="Arial"/>
                <w:sz w:val="22"/>
                <w:szCs w:val="22"/>
              </w:rPr>
            </w:pPr>
          </w:p>
        </w:tc>
      </w:tr>
    </w:tbl>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59AF7B69" w:rsidR="00152E9D" w:rsidRPr="00DB4E2E" w:rsidRDefault="00C646B6" w:rsidP="00A67FB1">
      <w:pPr>
        <w:ind w:left="720"/>
        <w:rPr>
          <w:rFonts w:ascii="Arial" w:hAnsi="Arial" w:cs="Arial"/>
          <w:b/>
          <w:bCs/>
          <w:sz w:val="24"/>
          <w:szCs w:val="24"/>
          <w:u w:val="single"/>
        </w:rPr>
      </w:pPr>
      <w:r w:rsidRPr="02A92FBB">
        <w:rPr>
          <w:rFonts w:ascii="Arial" w:hAnsi="Arial" w:cs="Arial"/>
          <w:b/>
          <w:bCs/>
          <w:sz w:val="24"/>
          <w:szCs w:val="24"/>
          <w:u w:val="single"/>
        </w:rPr>
        <w:t>Health Assessment Report</w:t>
      </w:r>
      <w:r w:rsidR="00DB4E2E" w:rsidRPr="02A92FBB">
        <w:rPr>
          <w:rFonts w:ascii="Arial" w:hAnsi="Arial" w:cs="Arial"/>
          <w:b/>
          <w:bCs/>
          <w:sz w:val="24"/>
          <w:szCs w:val="24"/>
          <w:u w:val="single"/>
        </w:rPr>
        <w:t xml:space="preserve"> – 50% </w:t>
      </w:r>
    </w:p>
    <w:p w14:paraId="03F427EA" w14:textId="77777777" w:rsidR="00152E9D" w:rsidRPr="00A406E5" w:rsidRDefault="00152E9D" w:rsidP="00A67FB1">
      <w:pPr>
        <w:ind w:left="720"/>
        <w:rPr>
          <w:rFonts w:ascii="Arial" w:hAnsi="Arial" w:cs="Arial"/>
          <w:sz w:val="24"/>
          <w:szCs w:val="24"/>
        </w:rPr>
      </w:pPr>
    </w:p>
    <w:p w14:paraId="5AA73044" w14:textId="20EA7C81" w:rsidR="0097263F" w:rsidRDefault="005F0F9A" w:rsidP="0097263F">
      <w:pPr>
        <w:spacing w:line="360" w:lineRule="auto"/>
        <w:ind w:left="720"/>
        <w:jc w:val="both"/>
        <w:rPr>
          <w:rFonts w:ascii="Arial" w:hAnsi="Arial" w:cs="Arial"/>
          <w:sz w:val="24"/>
          <w:szCs w:val="24"/>
        </w:rPr>
      </w:pPr>
      <w:r>
        <w:rPr>
          <w:rFonts w:ascii="Arial" w:hAnsi="Arial" w:cs="Arial"/>
          <w:sz w:val="24"/>
          <w:szCs w:val="24"/>
        </w:rPr>
        <w:t xml:space="preserve">Using the Health Assessment Questionnaire </w:t>
      </w:r>
      <w:r w:rsidR="007D59B4">
        <w:rPr>
          <w:rFonts w:ascii="Arial" w:hAnsi="Arial" w:cs="Arial"/>
          <w:sz w:val="24"/>
          <w:szCs w:val="24"/>
        </w:rPr>
        <w:t xml:space="preserve">provided on the Moodle VLE, develop a health assessment </w:t>
      </w:r>
      <w:r w:rsidR="002510C6">
        <w:rPr>
          <w:rFonts w:ascii="Arial" w:hAnsi="Arial" w:cs="Arial"/>
          <w:sz w:val="24"/>
          <w:szCs w:val="24"/>
        </w:rPr>
        <w:t xml:space="preserve">report based on </w:t>
      </w:r>
      <w:r w:rsidR="00EB6A09">
        <w:rPr>
          <w:rFonts w:ascii="Arial" w:hAnsi="Arial" w:cs="Arial"/>
          <w:sz w:val="24"/>
          <w:szCs w:val="24"/>
        </w:rPr>
        <w:t xml:space="preserve">a case study </w:t>
      </w:r>
      <w:r w:rsidR="00D15C79">
        <w:rPr>
          <w:rFonts w:ascii="Arial" w:hAnsi="Arial" w:cs="Arial"/>
          <w:sz w:val="24"/>
          <w:szCs w:val="24"/>
        </w:rPr>
        <w:t xml:space="preserve">which has been </w:t>
      </w:r>
      <w:r w:rsidR="002562A3">
        <w:rPr>
          <w:rFonts w:ascii="Arial" w:hAnsi="Arial" w:cs="Arial"/>
          <w:sz w:val="24"/>
          <w:szCs w:val="24"/>
        </w:rPr>
        <w:t>prepared</w:t>
      </w:r>
      <w:r w:rsidR="00D15C79">
        <w:rPr>
          <w:rFonts w:ascii="Arial" w:hAnsi="Arial" w:cs="Arial"/>
          <w:sz w:val="24"/>
          <w:szCs w:val="24"/>
        </w:rPr>
        <w:t xml:space="preserve"> – Students are welcome to request</w:t>
      </w:r>
      <w:r w:rsidR="0037063B">
        <w:rPr>
          <w:rFonts w:ascii="Arial" w:hAnsi="Arial" w:cs="Arial"/>
          <w:sz w:val="24"/>
          <w:szCs w:val="24"/>
        </w:rPr>
        <w:t xml:space="preserve"> to use their own case study</w:t>
      </w:r>
      <w:r w:rsidR="00D15C79">
        <w:rPr>
          <w:rFonts w:ascii="Arial" w:hAnsi="Arial" w:cs="Arial"/>
          <w:sz w:val="24"/>
          <w:szCs w:val="24"/>
        </w:rPr>
        <w:t xml:space="preserve">, please speak with your lecturer. </w:t>
      </w:r>
    </w:p>
    <w:p w14:paraId="329A72C7" w14:textId="77777777" w:rsidR="006E5E76" w:rsidRDefault="006E5E76" w:rsidP="0097263F">
      <w:pPr>
        <w:spacing w:line="360" w:lineRule="auto"/>
        <w:ind w:left="720"/>
        <w:jc w:val="both"/>
        <w:rPr>
          <w:rFonts w:ascii="Arial" w:hAnsi="Arial" w:cs="Arial"/>
          <w:sz w:val="24"/>
          <w:szCs w:val="24"/>
        </w:rPr>
      </w:pPr>
    </w:p>
    <w:p w14:paraId="3E7ECE25" w14:textId="0D35DE56" w:rsidR="000F3F28" w:rsidRDefault="0097263F" w:rsidP="00807D24">
      <w:pPr>
        <w:spacing w:line="360" w:lineRule="auto"/>
        <w:ind w:left="720"/>
        <w:jc w:val="both"/>
        <w:rPr>
          <w:rFonts w:ascii="Arial" w:hAnsi="Arial" w:cs="Arial"/>
          <w:sz w:val="24"/>
          <w:szCs w:val="24"/>
        </w:rPr>
      </w:pPr>
      <w:r>
        <w:rPr>
          <w:rFonts w:ascii="Arial" w:hAnsi="Arial" w:cs="Arial"/>
          <w:sz w:val="24"/>
          <w:szCs w:val="24"/>
        </w:rPr>
        <w:t>The case study</w:t>
      </w:r>
      <w:r w:rsidR="006F70E1">
        <w:rPr>
          <w:rFonts w:ascii="Arial" w:hAnsi="Arial" w:cs="Arial"/>
          <w:sz w:val="24"/>
          <w:szCs w:val="24"/>
        </w:rPr>
        <w:t xml:space="preserve"> should identify normal physiology, abnormal physiology and the </w:t>
      </w:r>
      <w:r w:rsidR="007B0E92">
        <w:rPr>
          <w:rFonts w:ascii="Arial" w:hAnsi="Arial" w:cs="Arial"/>
          <w:sz w:val="24"/>
          <w:szCs w:val="24"/>
        </w:rPr>
        <w:t>identification</w:t>
      </w:r>
      <w:r w:rsidR="006F70E1">
        <w:rPr>
          <w:rFonts w:ascii="Arial" w:hAnsi="Arial" w:cs="Arial"/>
          <w:sz w:val="24"/>
          <w:szCs w:val="24"/>
        </w:rPr>
        <w:t xml:space="preserve"> </w:t>
      </w:r>
      <w:r w:rsidR="007B0E92">
        <w:rPr>
          <w:rFonts w:ascii="Arial" w:hAnsi="Arial" w:cs="Arial"/>
          <w:sz w:val="24"/>
          <w:szCs w:val="24"/>
        </w:rPr>
        <w:t xml:space="preserve">of health issues </w:t>
      </w:r>
      <w:r w:rsidR="005919AF">
        <w:rPr>
          <w:rFonts w:ascii="Arial" w:hAnsi="Arial" w:cs="Arial"/>
          <w:sz w:val="24"/>
          <w:szCs w:val="24"/>
        </w:rPr>
        <w:t>e.g.,</w:t>
      </w:r>
      <w:r w:rsidR="00501636">
        <w:rPr>
          <w:rFonts w:ascii="Arial" w:hAnsi="Arial" w:cs="Arial"/>
          <w:sz w:val="24"/>
          <w:szCs w:val="24"/>
        </w:rPr>
        <w:t xml:space="preserve"> over/under weight</w:t>
      </w:r>
      <w:r w:rsidR="005521A0">
        <w:rPr>
          <w:rFonts w:ascii="Arial" w:hAnsi="Arial" w:cs="Arial"/>
          <w:sz w:val="24"/>
          <w:szCs w:val="24"/>
        </w:rPr>
        <w:t xml:space="preserve">, BMI, </w:t>
      </w:r>
      <w:r w:rsidR="0072099F">
        <w:rPr>
          <w:rFonts w:ascii="Arial" w:hAnsi="Arial" w:cs="Arial"/>
          <w:sz w:val="24"/>
          <w:szCs w:val="24"/>
        </w:rPr>
        <w:t xml:space="preserve">high blood pressure etc. </w:t>
      </w:r>
    </w:p>
    <w:p w14:paraId="7A910E82" w14:textId="77777777" w:rsidR="000F3F28" w:rsidRDefault="000F3F28" w:rsidP="00807D24">
      <w:pPr>
        <w:spacing w:line="360" w:lineRule="auto"/>
        <w:ind w:left="720"/>
        <w:jc w:val="both"/>
        <w:rPr>
          <w:rFonts w:ascii="Arial" w:hAnsi="Arial" w:cs="Arial"/>
          <w:sz w:val="24"/>
          <w:szCs w:val="24"/>
        </w:rPr>
      </w:pPr>
    </w:p>
    <w:p w14:paraId="2E8639C3" w14:textId="4165D45F" w:rsidR="00807D24" w:rsidRDefault="009239DB" w:rsidP="00807D24">
      <w:pPr>
        <w:spacing w:line="360" w:lineRule="auto"/>
        <w:ind w:left="720"/>
        <w:jc w:val="both"/>
        <w:rPr>
          <w:rFonts w:ascii="Arial" w:hAnsi="Arial" w:cs="Arial"/>
          <w:sz w:val="24"/>
          <w:szCs w:val="24"/>
        </w:rPr>
      </w:pPr>
      <w:r>
        <w:rPr>
          <w:rFonts w:ascii="Arial" w:hAnsi="Arial" w:cs="Arial"/>
          <w:sz w:val="24"/>
          <w:szCs w:val="24"/>
        </w:rPr>
        <w:t xml:space="preserve">Students will present these findings along with a written discussion of the impact and contribution the health issues have </w:t>
      </w:r>
      <w:r w:rsidR="006E5E76">
        <w:rPr>
          <w:rFonts w:ascii="Arial" w:hAnsi="Arial" w:cs="Arial"/>
          <w:sz w:val="24"/>
          <w:szCs w:val="24"/>
        </w:rPr>
        <w:t xml:space="preserve">in relation to normal or abnormal physiology. </w:t>
      </w:r>
      <w:r w:rsidR="00333513">
        <w:rPr>
          <w:rFonts w:ascii="Arial" w:hAnsi="Arial" w:cs="Arial"/>
          <w:sz w:val="24"/>
          <w:szCs w:val="24"/>
        </w:rPr>
        <w:t xml:space="preserve">Students will finally be expected to make recommendations to the </w:t>
      </w:r>
      <w:r w:rsidR="003F038F">
        <w:rPr>
          <w:rFonts w:ascii="Arial" w:hAnsi="Arial" w:cs="Arial"/>
          <w:sz w:val="24"/>
          <w:szCs w:val="24"/>
        </w:rPr>
        <w:t>individual</w:t>
      </w:r>
      <w:r w:rsidR="00333513">
        <w:rPr>
          <w:rFonts w:ascii="Arial" w:hAnsi="Arial" w:cs="Arial"/>
          <w:sz w:val="24"/>
          <w:szCs w:val="24"/>
        </w:rPr>
        <w:t xml:space="preserve"> in the case study regarding their health and wellbeing </w:t>
      </w:r>
      <w:r w:rsidR="00807D24">
        <w:rPr>
          <w:rFonts w:ascii="Arial" w:hAnsi="Arial" w:cs="Arial"/>
          <w:sz w:val="24"/>
          <w:szCs w:val="24"/>
        </w:rPr>
        <w:t xml:space="preserve">in order to reflect on the findings. </w:t>
      </w:r>
    </w:p>
    <w:p w14:paraId="5F622692" w14:textId="77777777" w:rsidR="00807D24" w:rsidRDefault="00807D24" w:rsidP="00807D24">
      <w:pPr>
        <w:spacing w:line="360" w:lineRule="auto"/>
        <w:ind w:left="720"/>
        <w:jc w:val="both"/>
        <w:rPr>
          <w:rFonts w:ascii="Arial" w:hAnsi="Arial" w:cs="Arial"/>
          <w:sz w:val="24"/>
          <w:szCs w:val="24"/>
        </w:rPr>
      </w:pPr>
    </w:p>
    <w:p w14:paraId="3F2F0890" w14:textId="0624403E" w:rsidR="00DB4E2E" w:rsidRDefault="007466F3" w:rsidP="006703DD">
      <w:pPr>
        <w:spacing w:line="360" w:lineRule="auto"/>
        <w:ind w:left="720"/>
        <w:jc w:val="both"/>
        <w:rPr>
          <w:rFonts w:ascii="Arial" w:hAnsi="Arial" w:cs="Arial"/>
          <w:sz w:val="24"/>
          <w:szCs w:val="24"/>
        </w:rPr>
      </w:pPr>
      <w:r>
        <w:rPr>
          <w:rFonts w:ascii="Arial" w:hAnsi="Arial" w:cs="Arial"/>
          <w:sz w:val="24"/>
          <w:szCs w:val="24"/>
        </w:rPr>
        <w:t>The Health Assessment Report s</w:t>
      </w:r>
      <w:r w:rsidR="00F2381E">
        <w:rPr>
          <w:rFonts w:ascii="Arial" w:hAnsi="Arial" w:cs="Arial"/>
          <w:sz w:val="24"/>
          <w:szCs w:val="24"/>
        </w:rPr>
        <w:t xml:space="preserve">hould include the following components: </w:t>
      </w:r>
    </w:p>
    <w:p w14:paraId="16C6671A" w14:textId="77777777" w:rsidR="006703DD" w:rsidRDefault="006703DD" w:rsidP="006703DD">
      <w:pPr>
        <w:spacing w:line="360" w:lineRule="auto"/>
        <w:ind w:left="720"/>
        <w:jc w:val="both"/>
        <w:rPr>
          <w:rFonts w:ascii="Arial" w:hAnsi="Arial" w:cs="Arial"/>
          <w:sz w:val="24"/>
          <w:szCs w:val="24"/>
        </w:rPr>
      </w:pPr>
    </w:p>
    <w:p w14:paraId="5E005BE2" w14:textId="13D916B6" w:rsidR="00DB4E2E" w:rsidRDefault="006703DD"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Introduction</w:t>
      </w:r>
      <w:r>
        <w:rPr>
          <w:rFonts w:ascii="Arial" w:hAnsi="Arial" w:cs="Arial"/>
          <w:sz w:val="24"/>
          <w:szCs w:val="24"/>
        </w:rPr>
        <w:t xml:space="preserve">: </w:t>
      </w:r>
      <w:r w:rsidR="009D0A59">
        <w:rPr>
          <w:rFonts w:ascii="Arial" w:hAnsi="Arial" w:cs="Arial"/>
          <w:sz w:val="24"/>
          <w:szCs w:val="24"/>
        </w:rPr>
        <w:t xml:space="preserve">Specify aim(s) and objectives on developing a health assessment report. </w:t>
      </w:r>
      <w:r w:rsidR="000F3F28">
        <w:rPr>
          <w:rFonts w:ascii="Arial" w:hAnsi="Arial" w:cs="Arial"/>
          <w:sz w:val="24"/>
          <w:szCs w:val="24"/>
        </w:rPr>
        <w:br/>
      </w:r>
    </w:p>
    <w:p w14:paraId="15989802" w14:textId="0A48EE88" w:rsidR="00DB4E2E" w:rsidRDefault="00B9519B"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Case Study</w:t>
      </w:r>
      <w:r>
        <w:rPr>
          <w:rFonts w:ascii="Arial" w:hAnsi="Arial" w:cs="Arial"/>
          <w:sz w:val="24"/>
          <w:szCs w:val="24"/>
        </w:rPr>
        <w:t xml:space="preserve">: </w:t>
      </w:r>
      <w:r w:rsidR="003F038F">
        <w:rPr>
          <w:rFonts w:ascii="Arial" w:hAnsi="Arial" w:cs="Arial"/>
          <w:sz w:val="24"/>
          <w:szCs w:val="24"/>
        </w:rPr>
        <w:t>Present a baseline health status report of an identified individual (</w:t>
      </w:r>
      <w:r w:rsidR="00646CD8">
        <w:rPr>
          <w:rFonts w:ascii="Arial" w:hAnsi="Arial" w:cs="Arial"/>
          <w:sz w:val="24"/>
          <w:szCs w:val="24"/>
        </w:rPr>
        <w:t>case study provided or own), using the health assessment questionnaire to develop a report</w:t>
      </w:r>
      <w:r w:rsidR="003440AF">
        <w:rPr>
          <w:rFonts w:ascii="Arial" w:hAnsi="Arial" w:cs="Arial"/>
          <w:sz w:val="24"/>
          <w:szCs w:val="24"/>
        </w:rPr>
        <w:t xml:space="preserve">. Attachment of the health assessment questionnaire to the appendices is an optional component. </w:t>
      </w:r>
      <w:r w:rsidR="000F3F28">
        <w:rPr>
          <w:rFonts w:ascii="Arial" w:hAnsi="Arial" w:cs="Arial"/>
          <w:sz w:val="24"/>
          <w:szCs w:val="24"/>
        </w:rPr>
        <w:br/>
      </w:r>
    </w:p>
    <w:p w14:paraId="3DE109DD" w14:textId="2AF3838A" w:rsidR="00DB4E2E" w:rsidRDefault="00AB1F24"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Assessment Report</w:t>
      </w:r>
      <w:r>
        <w:rPr>
          <w:rFonts w:ascii="Arial" w:hAnsi="Arial" w:cs="Arial"/>
          <w:sz w:val="24"/>
          <w:szCs w:val="24"/>
        </w:rPr>
        <w:t>: Identify normal and abnormal physiological conditions</w:t>
      </w:r>
      <w:r w:rsidR="0055612E">
        <w:rPr>
          <w:rFonts w:ascii="Arial" w:hAnsi="Arial" w:cs="Arial"/>
          <w:sz w:val="24"/>
          <w:szCs w:val="24"/>
        </w:rPr>
        <w:t xml:space="preserve">; </w:t>
      </w:r>
      <w:r w:rsidR="006479D7">
        <w:rPr>
          <w:rFonts w:ascii="Arial" w:hAnsi="Arial" w:cs="Arial"/>
          <w:sz w:val="24"/>
          <w:szCs w:val="24"/>
        </w:rPr>
        <w:t xml:space="preserve">based on the assessment findings. </w:t>
      </w:r>
      <w:r w:rsidR="00B92116">
        <w:rPr>
          <w:rFonts w:ascii="Arial" w:hAnsi="Arial" w:cs="Arial"/>
          <w:sz w:val="24"/>
          <w:szCs w:val="24"/>
        </w:rPr>
        <w:t xml:space="preserve">Provide potential implications of current </w:t>
      </w:r>
      <w:r w:rsidR="00B92116">
        <w:rPr>
          <w:rFonts w:ascii="Arial" w:hAnsi="Arial" w:cs="Arial"/>
          <w:sz w:val="24"/>
          <w:szCs w:val="24"/>
        </w:rPr>
        <w:lastRenderedPageBreak/>
        <w:t xml:space="preserve">lifestyle choices and other relevant information which is provided. </w:t>
      </w:r>
      <w:r w:rsidR="000F3F28">
        <w:rPr>
          <w:rFonts w:ascii="Arial" w:hAnsi="Arial" w:cs="Arial"/>
          <w:sz w:val="24"/>
          <w:szCs w:val="24"/>
        </w:rPr>
        <w:br/>
      </w:r>
    </w:p>
    <w:p w14:paraId="57DCD7A8" w14:textId="5B0A1E72" w:rsidR="00DB4E2E" w:rsidRDefault="00B92116"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Recommendation</w:t>
      </w:r>
      <w:r>
        <w:rPr>
          <w:rFonts w:ascii="Arial" w:hAnsi="Arial" w:cs="Arial"/>
          <w:sz w:val="24"/>
          <w:szCs w:val="24"/>
        </w:rPr>
        <w:t xml:space="preserve">: </w:t>
      </w:r>
      <w:r w:rsidR="00E630CC">
        <w:rPr>
          <w:rFonts w:ascii="Arial" w:hAnsi="Arial" w:cs="Arial"/>
          <w:sz w:val="24"/>
          <w:szCs w:val="24"/>
        </w:rPr>
        <w:t>Propose sustainable lifestyle changes to improve the current health status of the individual</w:t>
      </w:r>
      <w:r w:rsidR="00552516">
        <w:rPr>
          <w:rFonts w:ascii="Arial" w:hAnsi="Arial" w:cs="Arial"/>
          <w:sz w:val="24"/>
          <w:szCs w:val="24"/>
        </w:rPr>
        <w:t xml:space="preserve">, indicating the indented outcome and course of action required. Draw upon </w:t>
      </w:r>
      <w:r w:rsidR="00DF0731">
        <w:rPr>
          <w:rFonts w:ascii="Arial" w:hAnsi="Arial" w:cs="Arial"/>
          <w:sz w:val="24"/>
          <w:szCs w:val="24"/>
        </w:rPr>
        <w:t>appropriate guidance, policy</w:t>
      </w:r>
      <w:r w:rsidR="007F6E10">
        <w:rPr>
          <w:rFonts w:ascii="Arial" w:hAnsi="Arial" w:cs="Arial"/>
          <w:sz w:val="24"/>
          <w:szCs w:val="24"/>
        </w:rPr>
        <w:t xml:space="preserve">, </w:t>
      </w:r>
      <w:r w:rsidR="00A46772">
        <w:rPr>
          <w:rFonts w:ascii="Arial" w:hAnsi="Arial" w:cs="Arial"/>
          <w:sz w:val="24"/>
          <w:szCs w:val="24"/>
        </w:rPr>
        <w:t>including health promotion</w:t>
      </w:r>
      <w:r w:rsidR="007F6E10">
        <w:rPr>
          <w:rFonts w:ascii="Arial" w:hAnsi="Arial" w:cs="Arial"/>
          <w:sz w:val="24"/>
          <w:szCs w:val="24"/>
        </w:rPr>
        <w:t xml:space="preserve"> and prevention strategies</w:t>
      </w:r>
      <w:r w:rsidR="00DF0731">
        <w:rPr>
          <w:rFonts w:ascii="Arial" w:hAnsi="Arial" w:cs="Arial"/>
          <w:sz w:val="24"/>
          <w:szCs w:val="24"/>
        </w:rPr>
        <w:t xml:space="preserve"> related to health and social care in order to support </w:t>
      </w:r>
      <w:r w:rsidR="00A46772">
        <w:rPr>
          <w:rFonts w:ascii="Arial" w:hAnsi="Arial" w:cs="Arial"/>
          <w:sz w:val="24"/>
          <w:szCs w:val="24"/>
        </w:rPr>
        <w:t xml:space="preserve">the recommendations provided. </w:t>
      </w:r>
      <w:r w:rsidR="000F3F28">
        <w:rPr>
          <w:rFonts w:ascii="Arial" w:hAnsi="Arial" w:cs="Arial"/>
          <w:sz w:val="24"/>
          <w:szCs w:val="24"/>
        </w:rPr>
        <w:br/>
      </w:r>
    </w:p>
    <w:p w14:paraId="380F997E" w14:textId="221DA4A8" w:rsidR="007F6E10" w:rsidRDefault="007F6E10"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Conclusion</w:t>
      </w:r>
      <w:r w:rsidR="00BE7A22">
        <w:rPr>
          <w:rFonts w:ascii="Arial" w:hAnsi="Arial" w:cs="Arial"/>
          <w:sz w:val="24"/>
          <w:szCs w:val="24"/>
        </w:rPr>
        <w:t>:</w:t>
      </w:r>
      <w:r>
        <w:rPr>
          <w:rFonts w:ascii="Arial" w:hAnsi="Arial" w:cs="Arial"/>
          <w:sz w:val="24"/>
          <w:szCs w:val="24"/>
        </w:rPr>
        <w:t xml:space="preserve"> Students will </w:t>
      </w:r>
      <w:r w:rsidR="00BE7A22">
        <w:rPr>
          <w:rFonts w:ascii="Arial" w:hAnsi="Arial" w:cs="Arial"/>
          <w:sz w:val="24"/>
          <w:szCs w:val="24"/>
        </w:rPr>
        <w:t xml:space="preserve">summarise key findings of the report. </w:t>
      </w:r>
    </w:p>
    <w:p w14:paraId="5587519E" w14:textId="77777777" w:rsidR="00A97497" w:rsidRPr="00A97497" w:rsidRDefault="00A97497" w:rsidP="00A97497">
      <w:pPr>
        <w:spacing w:line="360" w:lineRule="auto"/>
        <w:rPr>
          <w:rFonts w:ascii="Arial" w:hAnsi="Arial" w:cs="Arial"/>
          <w:sz w:val="24"/>
          <w:szCs w:val="24"/>
        </w:rPr>
      </w:pPr>
    </w:p>
    <w:p w14:paraId="56627204" w14:textId="77777777" w:rsidR="008D6B24" w:rsidRDefault="008D6B24" w:rsidP="005919AF">
      <w:pPr>
        <w:spacing w:line="360" w:lineRule="auto"/>
        <w:jc w:val="both"/>
        <w:rPr>
          <w:rFonts w:ascii="Arial" w:hAnsi="Arial" w:cs="Arial"/>
          <w:sz w:val="24"/>
          <w:szCs w:val="24"/>
        </w:rPr>
      </w:pPr>
    </w:p>
    <w:p w14:paraId="08C34FAC" w14:textId="77777777" w:rsidR="005919AF" w:rsidRDefault="005919AF" w:rsidP="005919AF">
      <w:pPr>
        <w:spacing w:line="360" w:lineRule="auto"/>
        <w:jc w:val="both"/>
        <w:rPr>
          <w:rFonts w:ascii="Arial" w:hAnsi="Arial" w:cs="Arial"/>
          <w:sz w:val="24"/>
          <w:szCs w:val="24"/>
        </w:rPr>
      </w:pPr>
    </w:p>
    <w:p w14:paraId="4F5C0DCC" w14:textId="6EC28686" w:rsidR="00A97497" w:rsidRDefault="00513A83" w:rsidP="001666B0">
      <w:pPr>
        <w:spacing w:line="360" w:lineRule="auto"/>
        <w:ind w:left="720"/>
        <w:jc w:val="both"/>
        <w:rPr>
          <w:rFonts w:ascii="Arial" w:hAnsi="Arial" w:cs="Arial"/>
          <w:sz w:val="24"/>
          <w:szCs w:val="24"/>
        </w:rPr>
      </w:pPr>
      <w:r>
        <w:rPr>
          <w:rFonts w:ascii="Arial" w:hAnsi="Arial" w:cs="Arial"/>
          <w:sz w:val="24"/>
          <w:szCs w:val="24"/>
        </w:rPr>
        <w:t xml:space="preserve">This assessment should be submitted </w:t>
      </w:r>
      <w:r w:rsidR="00946ED5">
        <w:rPr>
          <w:rFonts w:ascii="Arial" w:hAnsi="Arial" w:cs="Arial"/>
          <w:sz w:val="24"/>
          <w:szCs w:val="24"/>
        </w:rPr>
        <w:t>using</w:t>
      </w:r>
      <w:r>
        <w:rPr>
          <w:rFonts w:ascii="Arial" w:hAnsi="Arial" w:cs="Arial"/>
          <w:sz w:val="24"/>
          <w:szCs w:val="24"/>
        </w:rPr>
        <w:t xml:space="preserve"> </w:t>
      </w:r>
      <w:r w:rsidRPr="009C6091">
        <w:rPr>
          <w:rFonts w:ascii="Arial" w:hAnsi="Arial" w:cs="Arial"/>
          <w:i/>
          <w:iCs/>
          <w:sz w:val="24"/>
          <w:szCs w:val="24"/>
          <w:u w:val="single"/>
        </w:rPr>
        <w:t>report formatting</w:t>
      </w:r>
      <w:r>
        <w:rPr>
          <w:rFonts w:ascii="Arial" w:hAnsi="Arial" w:cs="Arial"/>
          <w:sz w:val="24"/>
          <w:szCs w:val="24"/>
        </w:rPr>
        <w:t xml:space="preserve"> </w:t>
      </w:r>
      <w:r w:rsidR="00290487">
        <w:rPr>
          <w:rFonts w:ascii="Arial" w:hAnsi="Arial" w:cs="Arial"/>
          <w:sz w:val="24"/>
          <w:szCs w:val="24"/>
        </w:rPr>
        <w:t xml:space="preserve">in the form of a word document and should be </w:t>
      </w:r>
      <w:r w:rsidR="00290487" w:rsidRPr="009C6091">
        <w:rPr>
          <w:rFonts w:ascii="Arial" w:hAnsi="Arial" w:cs="Arial"/>
          <w:b/>
          <w:bCs/>
          <w:sz w:val="24"/>
          <w:szCs w:val="24"/>
        </w:rPr>
        <w:t>2,000 words (+/- 10%)</w:t>
      </w:r>
      <w:r w:rsidR="00290487">
        <w:rPr>
          <w:rFonts w:ascii="Arial" w:hAnsi="Arial" w:cs="Arial"/>
          <w:sz w:val="24"/>
          <w:szCs w:val="24"/>
        </w:rPr>
        <w:t>.</w:t>
      </w:r>
      <w:r w:rsidR="009C6091">
        <w:rPr>
          <w:rFonts w:ascii="Arial" w:hAnsi="Arial" w:cs="Arial"/>
          <w:sz w:val="24"/>
          <w:szCs w:val="24"/>
        </w:rPr>
        <w:t xml:space="preserve"> General submission guidance has been provided in the box below. </w:t>
      </w:r>
      <w:r w:rsidR="00290487">
        <w:rPr>
          <w:rFonts w:ascii="Arial" w:hAnsi="Arial" w:cs="Arial"/>
          <w:sz w:val="24"/>
          <w:szCs w:val="24"/>
        </w:rPr>
        <w:t xml:space="preserve"> </w:t>
      </w:r>
    </w:p>
    <w:p w14:paraId="6BB70BA8" w14:textId="77777777" w:rsidR="009C6091" w:rsidRDefault="009C6091" w:rsidP="001666B0">
      <w:pPr>
        <w:spacing w:line="360" w:lineRule="auto"/>
        <w:ind w:left="720"/>
        <w:jc w:val="both"/>
        <w:rPr>
          <w:rFonts w:ascii="Arial" w:hAnsi="Arial" w:cs="Arial"/>
          <w:sz w:val="24"/>
          <w:szCs w:val="24"/>
        </w:rPr>
      </w:pPr>
    </w:p>
    <w:p w14:paraId="0025D988" w14:textId="6EEBEB84"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77777777" w:rsidR="00D25237" w:rsidRDefault="00D25237" w:rsidP="00A67FB1">
      <w:pPr>
        <w:ind w:left="720"/>
        <w:rPr>
          <w:rFonts w:ascii="Arial" w:hAnsi="Arial" w:cs="Arial"/>
          <w:sz w:val="24"/>
          <w:szCs w:val="24"/>
        </w:rPr>
      </w:pPr>
    </w:p>
    <w:p w14:paraId="3A2478C2" w14:textId="77777777" w:rsidR="00D25237" w:rsidRDefault="00D25237" w:rsidP="001666B0">
      <w:pPr>
        <w:rPr>
          <w:rFonts w:ascii="Arial" w:hAnsi="Arial" w:cs="Arial"/>
          <w:sz w:val="24"/>
          <w:szCs w:val="24"/>
        </w:rPr>
      </w:pPr>
    </w:p>
    <w:p w14:paraId="738A1DF8" w14:textId="5987FAD9"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54C884DE" w:rsidR="00152E9D" w:rsidRPr="00A406E5" w:rsidRDefault="00F3186F" w:rsidP="00A67FB1">
      <w:pPr>
        <w:ind w:left="720"/>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7B79D206" wp14:editId="43C18A82">
                <wp:simplePos x="0" y="0"/>
                <wp:positionH relativeFrom="margin">
                  <wp:posOffset>257954</wp:posOffset>
                </wp:positionH>
                <wp:positionV relativeFrom="paragraph">
                  <wp:posOffset>7824</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20.3pt;margin-top:.6pt;width:503.35pt;height:17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26CBE918" w14:textId="77777777" w:rsidR="00152E9D" w:rsidRPr="00A406E5" w:rsidRDefault="00152E9D" w:rsidP="00A67FB1">
      <w:pPr>
        <w:ind w:left="720"/>
        <w:rPr>
          <w:rFonts w:ascii="Arial" w:hAnsi="Arial" w:cs="Arial"/>
          <w:sz w:val="24"/>
          <w:szCs w:val="24"/>
        </w:rPr>
      </w:pPr>
    </w:p>
    <w:p w14:paraId="77BA0785" w14:textId="778964DF" w:rsidR="00152E9D" w:rsidRPr="00A406E5" w:rsidRDefault="00152E9D" w:rsidP="00A67FB1">
      <w:pPr>
        <w:ind w:left="720"/>
        <w:rPr>
          <w:rFonts w:ascii="Arial" w:hAnsi="Arial" w:cs="Arial"/>
          <w:sz w:val="24"/>
          <w:szCs w:val="24"/>
        </w:rPr>
      </w:pPr>
    </w:p>
    <w:p w14:paraId="36BF764C" w14:textId="38ACB5D5" w:rsidR="00152E9D" w:rsidRPr="00A406E5" w:rsidRDefault="00152E9D" w:rsidP="00A67FB1">
      <w:pPr>
        <w:ind w:left="720"/>
        <w:rPr>
          <w:rFonts w:ascii="Arial" w:hAnsi="Arial" w:cs="Arial"/>
          <w:sz w:val="24"/>
          <w:szCs w:val="24"/>
        </w:rPr>
      </w:pPr>
    </w:p>
    <w:p w14:paraId="6A2A1A8C" w14:textId="5FB96FFC"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7777777" w:rsidR="00152E9D" w:rsidRPr="00A406E5" w:rsidRDefault="00152E9D" w:rsidP="00A67FB1">
      <w:pPr>
        <w:ind w:left="720"/>
        <w:rPr>
          <w:rFonts w:ascii="Arial" w:hAnsi="Arial" w:cs="Arial"/>
          <w:sz w:val="24"/>
          <w:szCs w:val="24"/>
        </w:rPr>
      </w:pPr>
    </w:p>
    <w:p w14:paraId="2AA6DA7D" w14:textId="3A7A0698"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77777777"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55BB4CD2" w14:textId="16D83E4C" w:rsidR="00152E9D" w:rsidRPr="00A406E5" w:rsidRDefault="00152E9D" w:rsidP="00A67FB1">
      <w:pPr>
        <w:ind w:left="720"/>
        <w:rPr>
          <w:rFonts w:ascii="Arial" w:hAnsi="Arial" w:cs="Arial"/>
          <w:sz w:val="24"/>
          <w:szCs w:val="24"/>
        </w:rPr>
      </w:pPr>
    </w:p>
    <w:p w14:paraId="0D7F0210" w14:textId="487F6103" w:rsidR="00A3505D" w:rsidRPr="00A406E5" w:rsidRDefault="00A3505D" w:rsidP="00D22D9C">
      <w:pPr>
        <w:jc w:val="both"/>
        <w:rPr>
          <w:rFonts w:ascii="Arial" w:hAnsi="Arial" w:cs="Arial"/>
          <w:sz w:val="22"/>
          <w:szCs w:val="22"/>
        </w:rPr>
      </w:pPr>
    </w:p>
    <w:p w14:paraId="36244D85" w14:textId="70C4B96A" w:rsidR="00A85BFE" w:rsidRDefault="004D5E9B" w:rsidP="00A55505">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14:paraId="29BEBC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10 credible and reliable sources</w:t>
      </w:r>
      <w:r w:rsidRPr="000305D7">
        <w:rPr>
          <w:rFonts w:ascii="Arial" w:hAnsi="Arial" w:cs="Arial"/>
          <w:i/>
          <w:color w:val="FF0000"/>
          <w:sz w:val="22"/>
          <w:szCs w:val="22"/>
        </w:rPr>
        <w:t xml:space="preserve"> of information.  </w:t>
      </w:r>
    </w:p>
    <w:p w14:paraId="40EEBDA1"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2A03FA24" w14:textId="77777777" w:rsidR="008D6B24" w:rsidRPr="005051EC" w:rsidRDefault="008D6B24" w:rsidP="02A92FBB">
      <w:pPr>
        <w:numPr>
          <w:ilvl w:val="0"/>
          <w:numId w:val="20"/>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Students must demonstrate an understanding of their chosen anatomical system.   </w:t>
      </w:r>
    </w:p>
    <w:p w14:paraId="75A00EAB" w14:textId="77777777" w:rsidR="008D6B24" w:rsidRPr="005051EC" w:rsidRDefault="008D6B24" w:rsidP="02A92FBB">
      <w:pPr>
        <w:numPr>
          <w:ilvl w:val="0"/>
          <w:numId w:val="20"/>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They will do this best by providing detailed analysis of the relationship between the functions of the body and the relevant detailed anatomy and associated physiology, which should all be explained within a health and social care context. </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62D718DB"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lastRenderedPageBreak/>
        <w:t xml:space="preserve">Students should consider how significant the association between anatomy and physiology is, when explaining human body functions especially in respect to determinants of health.   </w:t>
      </w:r>
    </w:p>
    <w:p w14:paraId="70E16D6F"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Consider the importance of  this association?   </w:t>
      </w:r>
    </w:p>
    <w:p w14:paraId="13304066"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Does it explain the physiology at all?  </w:t>
      </w:r>
    </w:p>
    <w:p w14:paraId="3D23534F"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To what extent does it account for the determinants of health?  </w:t>
      </w:r>
    </w:p>
    <w:p w14:paraId="0F3FD7C4"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Conclusions should be made which reflect the content of the report.  </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675F2E8" w14:textId="77777777" w:rsidR="008D6B24" w:rsidRPr="00495F10" w:rsidRDefault="008D6B24" w:rsidP="02A92FBB">
      <w:pPr>
        <w:numPr>
          <w:ilvl w:val="0"/>
          <w:numId w:val="22"/>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Anatomy and Physiology discussed must be selected from the list presented.   </w:t>
      </w:r>
    </w:p>
    <w:p w14:paraId="35F47923" w14:textId="77777777" w:rsidR="008D6B24" w:rsidRPr="00495F10" w:rsidRDefault="008D6B24" w:rsidP="02A92FBB">
      <w:pPr>
        <w:numPr>
          <w:ilvl w:val="0"/>
          <w:numId w:val="22"/>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Examples provided by the student pertaining to the determinants of associated physiology must be from health and social care contexts.   </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5051EC" w:rsidRDefault="00C01A3F" w:rsidP="00D22D9C">
      <w:pPr>
        <w:jc w:val="both"/>
        <w:rPr>
          <w:rFonts w:ascii="Arial" w:hAnsi="Arial" w:cs="Arial"/>
          <w:sz w:val="24"/>
          <w:szCs w:val="24"/>
        </w:rPr>
      </w:pPr>
    </w:p>
    <w:p w14:paraId="3BF41065"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This report should be organised in a way which engages the reader. </w:t>
      </w:r>
    </w:p>
    <w:p w14:paraId="1D25BEBF"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All images (if applicable) should be referenced in the correct Harvard referencing format. </w:t>
      </w:r>
    </w:p>
    <w:p w14:paraId="4C1366E0"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The report should be 2,000 words in length (+/- 10%) and should include the appropriate report formatting. Further guidance can be found on page 3 of this document. </w:t>
      </w:r>
    </w:p>
    <w:p w14:paraId="61577934" w14:textId="77777777" w:rsidR="00EE59B7" w:rsidRDefault="00EE59B7" w:rsidP="00D00E84">
      <w:pPr>
        <w:rPr>
          <w:rFonts w:ascii="Arial" w:hAnsi="Arial" w:cs="Arial"/>
          <w:sz w:val="22"/>
          <w:szCs w:val="22"/>
        </w:rPr>
      </w:pPr>
    </w:p>
    <w:p w14:paraId="6AE7AE38" w14:textId="77777777" w:rsidR="00610C8B" w:rsidRDefault="00610C8B" w:rsidP="00D00E84">
      <w:pPr>
        <w:rPr>
          <w:rFonts w:ascii="Arial" w:hAnsi="Arial" w:cs="Arial"/>
          <w:sz w:val="22"/>
          <w:szCs w:val="22"/>
        </w:rPr>
      </w:pPr>
    </w:p>
    <w:p w14:paraId="6AA70F6B" w14:textId="77777777" w:rsidR="00610C8B" w:rsidRDefault="00610C8B" w:rsidP="00D00E84">
      <w:pPr>
        <w:rPr>
          <w:rFonts w:ascii="Arial" w:hAnsi="Arial" w:cs="Arial"/>
          <w:sz w:val="22"/>
          <w:szCs w:val="22"/>
        </w:rPr>
      </w:pPr>
    </w:p>
    <w:p w14:paraId="03364FDF" w14:textId="77777777" w:rsidR="00610C8B" w:rsidRDefault="00610C8B" w:rsidP="00D00E84">
      <w:pPr>
        <w:rPr>
          <w:rFonts w:ascii="Arial" w:hAnsi="Arial" w:cs="Arial"/>
          <w:sz w:val="22"/>
          <w:szCs w:val="22"/>
        </w:rPr>
      </w:pPr>
    </w:p>
    <w:p w14:paraId="5FDBB625" w14:textId="77777777" w:rsidR="00610C8B" w:rsidRDefault="00610C8B" w:rsidP="00D00E84">
      <w:pPr>
        <w:rPr>
          <w:rFonts w:ascii="Arial" w:hAnsi="Arial" w:cs="Arial"/>
          <w:sz w:val="22"/>
          <w:szCs w:val="22"/>
        </w:rPr>
      </w:pPr>
    </w:p>
    <w:p w14:paraId="73CE7756" w14:textId="77777777" w:rsidR="00610C8B" w:rsidRDefault="00610C8B" w:rsidP="00D00E84">
      <w:pPr>
        <w:rPr>
          <w:rFonts w:ascii="Arial" w:hAnsi="Arial" w:cs="Arial"/>
          <w:sz w:val="22"/>
          <w:szCs w:val="22"/>
        </w:rPr>
      </w:pPr>
    </w:p>
    <w:p w14:paraId="6CBB295A" w14:textId="77777777" w:rsidR="00610C8B" w:rsidRDefault="00610C8B" w:rsidP="00D00E84">
      <w:pPr>
        <w:rPr>
          <w:rFonts w:ascii="Arial" w:hAnsi="Arial" w:cs="Arial"/>
          <w:sz w:val="22"/>
          <w:szCs w:val="22"/>
        </w:rPr>
      </w:pPr>
    </w:p>
    <w:p w14:paraId="03100185" w14:textId="77777777" w:rsidR="00610C8B" w:rsidRDefault="00610C8B" w:rsidP="00D00E84">
      <w:pPr>
        <w:rPr>
          <w:rFonts w:ascii="Arial" w:hAnsi="Arial" w:cs="Arial"/>
          <w:sz w:val="22"/>
          <w:szCs w:val="22"/>
        </w:rPr>
      </w:pPr>
    </w:p>
    <w:p w14:paraId="433CBA50" w14:textId="77777777" w:rsidR="00610C8B" w:rsidRDefault="00610C8B" w:rsidP="00D00E84">
      <w:pPr>
        <w:rPr>
          <w:rFonts w:ascii="Arial" w:hAnsi="Arial" w:cs="Arial"/>
          <w:sz w:val="22"/>
          <w:szCs w:val="22"/>
        </w:rPr>
      </w:pPr>
    </w:p>
    <w:p w14:paraId="06AED1FA" w14:textId="77777777" w:rsidR="00610C8B" w:rsidRDefault="00610C8B" w:rsidP="00D00E84">
      <w:pPr>
        <w:rPr>
          <w:rFonts w:ascii="Arial" w:hAnsi="Arial" w:cs="Arial"/>
          <w:sz w:val="22"/>
          <w:szCs w:val="22"/>
        </w:rPr>
      </w:pPr>
    </w:p>
    <w:p w14:paraId="2C8CD6C0" w14:textId="77777777" w:rsidR="00610C8B" w:rsidRDefault="00610C8B" w:rsidP="00D00E84">
      <w:pPr>
        <w:rPr>
          <w:rFonts w:ascii="Arial" w:hAnsi="Arial" w:cs="Arial"/>
          <w:sz w:val="22"/>
          <w:szCs w:val="22"/>
        </w:rPr>
      </w:pPr>
    </w:p>
    <w:p w14:paraId="41BF65F2" w14:textId="77777777" w:rsidR="00610C8B" w:rsidRDefault="00610C8B" w:rsidP="00D00E84">
      <w:pPr>
        <w:rPr>
          <w:rFonts w:ascii="Arial" w:hAnsi="Arial" w:cs="Arial"/>
          <w:sz w:val="22"/>
          <w:szCs w:val="22"/>
        </w:rPr>
      </w:pPr>
    </w:p>
    <w:p w14:paraId="0F6E450C" w14:textId="77777777" w:rsidR="00610C8B" w:rsidRDefault="00610C8B" w:rsidP="00D00E84">
      <w:pPr>
        <w:rPr>
          <w:rFonts w:ascii="Arial" w:hAnsi="Arial" w:cs="Arial"/>
          <w:sz w:val="22"/>
          <w:szCs w:val="22"/>
        </w:rPr>
      </w:pPr>
    </w:p>
    <w:p w14:paraId="1654C47D" w14:textId="77777777" w:rsidR="00610C8B" w:rsidRDefault="00610C8B" w:rsidP="00D00E84">
      <w:pPr>
        <w:rPr>
          <w:rFonts w:ascii="Arial" w:hAnsi="Arial" w:cs="Arial"/>
          <w:sz w:val="22"/>
          <w:szCs w:val="22"/>
        </w:rPr>
      </w:pPr>
    </w:p>
    <w:p w14:paraId="7A26E503" w14:textId="77777777" w:rsidR="00610C8B" w:rsidRDefault="00610C8B" w:rsidP="00D00E84">
      <w:pPr>
        <w:rPr>
          <w:rFonts w:ascii="Arial" w:hAnsi="Arial" w:cs="Arial"/>
          <w:sz w:val="22"/>
          <w:szCs w:val="22"/>
        </w:rPr>
      </w:pPr>
    </w:p>
    <w:p w14:paraId="6737B38B" w14:textId="77777777" w:rsidR="00610C8B" w:rsidRDefault="00610C8B" w:rsidP="00D00E84">
      <w:pPr>
        <w:rPr>
          <w:rFonts w:ascii="Arial" w:hAnsi="Arial" w:cs="Arial"/>
          <w:sz w:val="22"/>
          <w:szCs w:val="22"/>
        </w:rPr>
      </w:pPr>
    </w:p>
    <w:p w14:paraId="2E2687F9" w14:textId="73D1A8DD" w:rsidR="001F50B6" w:rsidRPr="00A406E5" w:rsidRDefault="001F50B6" w:rsidP="00D00E8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431D3C32" w14:textId="77777777" w:rsidR="008363C0" w:rsidRPr="008363C0" w:rsidRDefault="008363C0" w:rsidP="008363C0">
            <w:pPr>
              <w:numPr>
                <w:ilvl w:val="0"/>
                <w:numId w:val="19"/>
              </w:numPr>
              <w:spacing w:after="5" w:line="247" w:lineRule="auto"/>
              <w:ind w:hanging="360"/>
              <w:jc w:val="both"/>
              <w:rPr>
                <w:rFonts w:ascii="Arial" w:hAnsi="Arial" w:cs="Arial"/>
                <w:sz w:val="18"/>
                <w:szCs w:val="18"/>
              </w:rPr>
            </w:pPr>
            <w:r w:rsidRPr="008363C0">
              <w:rPr>
                <w:rFonts w:ascii="Arial" w:hAnsi="Arial" w:cs="Arial"/>
                <w:i/>
                <w:color w:val="FF0000"/>
                <w:sz w:val="18"/>
                <w:szCs w:val="18"/>
              </w:rPr>
              <w:t xml:space="preserve">Students must find, reference, and utilise a </w:t>
            </w:r>
            <w:r w:rsidRPr="008363C0">
              <w:rPr>
                <w:rFonts w:ascii="Arial" w:hAnsi="Arial" w:cs="Arial"/>
                <w:b/>
                <w:bCs/>
                <w:i/>
                <w:color w:val="FF0000"/>
                <w:sz w:val="18"/>
                <w:szCs w:val="18"/>
              </w:rPr>
              <w:t>minimum of 10 credible and reliable sources</w:t>
            </w:r>
            <w:r w:rsidRPr="008363C0">
              <w:rPr>
                <w:rFonts w:ascii="Arial" w:hAnsi="Arial" w:cs="Arial"/>
                <w:i/>
                <w:color w:val="FF0000"/>
                <w:sz w:val="18"/>
                <w:szCs w:val="18"/>
              </w:rPr>
              <w:t xml:space="preserve"> of information.  </w:t>
            </w:r>
          </w:p>
          <w:p w14:paraId="539B1790" w14:textId="77777777" w:rsidR="008363C0" w:rsidRPr="008363C0" w:rsidRDefault="008363C0" w:rsidP="008363C0">
            <w:pPr>
              <w:numPr>
                <w:ilvl w:val="0"/>
                <w:numId w:val="19"/>
              </w:numPr>
              <w:spacing w:after="5" w:line="247" w:lineRule="auto"/>
              <w:ind w:hanging="360"/>
              <w:jc w:val="both"/>
              <w:rPr>
                <w:rFonts w:ascii="Arial" w:hAnsi="Arial" w:cs="Arial"/>
                <w:sz w:val="18"/>
                <w:szCs w:val="18"/>
              </w:rPr>
            </w:pPr>
            <w:r w:rsidRPr="008363C0">
              <w:rPr>
                <w:rFonts w:ascii="Arial" w:hAnsi="Arial" w:cs="Arial"/>
                <w:i/>
                <w:color w:val="FF0000"/>
                <w:sz w:val="18"/>
                <w:szCs w:val="18"/>
              </w:rPr>
              <w:t xml:space="preserve">Students must cite literature throughout their report, supporting the points that they make and referencing any images or diagrams used.  </w:t>
            </w:r>
          </w:p>
          <w:p w14:paraId="73C535DA" w14:textId="77777777" w:rsidR="00152E9D" w:rsidRPr="00A406E5" w:rsidRDefault="00152E9D" w:rsidP="008363C0">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41ACB609" w14:textId="77777777" w:rsidR="008363C0" w:rsidRPr="008363C0" w:rsidRDefault="008363C0" w:rsidP="008363C0">
            <w:pPr>
              <w:numPr>
                <w:ilvl w:val="0"/>
                <w:numId w:val="20"/>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Students must demonstrate an understanding of their chosen anatomical system.   </w:t>
            </w:r>
          </w:p>
          <w:p w14:paraId="19D05322" w14:textId="77777777" w:rsidR="008363C0" w:rsidRPr="008363C0" w:rsidRDefault="008363C0" w:rsidP="008363C0">
            <w:pPr>
              <w:numPr>
                <w:ilvl w:val="0"/>
                <w:numId w:val="20"/>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They will do this best by providing detailed analysis of the relationship between the functions of the body and the relevant detailed anatomy and associated physiology, which should all be explained within a health and social care context. </w:t>
            </w:r>
          </w:p>
          <w:p w14:paraId="06328806" w14:textId="77777777" w:rsidR="00152E9D" w:rsidRPr="00D00E84" w:rsidRDefault="00152E9D" w:rsidP="008363C0">
            <w:pPr>
              <w:spacing w:after="5" w:line="247" w:lineRule="auto"/>
              <w:ind w:left="705"/>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61CDF826"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Students should consider how significant the association between anatomy and physiology is, when explaining human body functions especially in respect to determinants of health.   </w:t>
            </w:r>
          </w:p>
          <w:p w14:paraId="35B5B5A1"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Consider the importance of  this association?   </w:t>
            </w:r>
          </w:p>
          <w:p w14:paraId="1705A394"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Does it explain the physiology at all?  </w:t>
            </w:r>
          </w:p>
          <w:p w14:paraId="4E61202F"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To what extent does it account for the determinants of health?  </w:t>
            </w:r>
          </w:p>
          <w:p w14:paraId="7F1C867C"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Conclusions should be made which reflect the content of the report.  </w:t>
            </w:r>
          </w:p>
          <w:p w14:paraId="18FB32EC" w14:textId="77777777" w:rsidR="00152E9D" w:rsidRPr="00A406E5" w:rsidRDefault="00152E9D" w:rsidP="008363C0">
            <w:pPr>
              <w:spacing w:after="5" w:line="247" w:lineRule="auto"/>
              <w:ind w:left="34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66F3F2AE" w14:textId="77777777" w:rsidR="003B3F25" w:rsidRPr="005B749E" w:rsidRDefault="003B3F25" w:rsidP="003B3F25">
            <w:pPr>
              <w:numPr>
                <w:ilvl w:val="0"/>
                <w:numId w:val="22"/>
              </w:numPr>
              <w:spacing w:after="5" w:line="247" w:lineRule="auto"/>
              <w:ind w:hanging="360"/>
              <w:jc w:val="both"/>
              <w:rPr>
                <w:rFonts w:ascii="Arial" w:hAnsi="Arial" w:cs="Arial"/>
                <w:sz w:val="18"/>
                <w:szCs w:val="18"/>
              </w:rPr>
            </w:pPr>
            <w:r w:rsidRPr="005B749E">
              <w:rPr>
                <w:rFonts w:ascii="Arial" w:hAnsi="Arial" w:cs="Arial"/>
                <w:i/>
                <w:iCs/>
                <w:color w:val="FF0000"/>
                <w:sz w:val="18"/>
                <w:szCs w:val="18"/>
              </w:rPr>
              <w:t xml:space="preserve">Anatomy and Physiology discussed must be selected from the list presented.   </w:t>
            </w:r>
          </w:p>
          <w:p w14:paraId="37B1E969" w14:textId="77777777" w:rsidR="003B3F25" w:rsidRPr="005B749E" w:rsidRDefault="003B3F25" w:rsidP="003B3F25">
            <w:pPr>
              <w:numPr>
                <w:ilvl w:val="0"/>
                <w:numId w:val="22"/>
              </w:numPr>
              <w:spacing w:after="5" w:line="247" w:lineRule="auto"/>
              <w:ind w:hanging="360"/>
              <w:jc w:val="both"/>
              <w:rPr>
                <w:rFonts w:ascii="Arial" w:hAnsi="Arial" w:cs="Arial"/>
                <w:sz w:val="18"/>
                <w:szCs w:val="18"/>
              </w:rPr>
            </w:pPr>
            <w:r w:rsidRPr="005B749E">
              <w:rPr>
                <w:rFonts w:ascii="Arial" w:hAnsi="Arial" w:cs="Arial"/>
                <w:i/>
                <w:iCs/>
                <w:color w:val="FF0000"/>
                <w:sz w:val="18"/>
                <w:szCs w:val="18"/>
              </w:rPr>
              <w:t xml:space="preserve">Examples provided by the student pertaining to the determinants of associated physiology must be from health and social care contexts.   </w:t>
            </w:r>
          </w:p>
          <w:p w14:paraId="4ACBD66E" w14:textId="77777777" w:rsidR="00152E9D" w:rsidRPr="00A406E5" w:rsidRDefault="00152E9D" w:rsidP="003B3F25">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4419976D" w14:textId="77777777" w:rsidR="00152E9D"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This report should be organised in a way which engages the reader. </w:t>
            </w:r>
          </w:p>
          <w:p w14:paraId="67CAADF1" w14:textId="77777777" w:rsidR="005B749E"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All images (if applicable) should be referenced in the correct Harvard referencing format. </w:t>
            </w:r>
          </w:p>
          <w:p w14:paraId="05AA8662" w14:textId="77777777" w:rsidR="005B749E"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The report should be 2,000 words in length (+/- 10%) and </w:t>
            </w:r>
            <w:r w:rsidR="00772BE9" w:rsidRPr="007B572F">
              <w:rPr>
                <w:rFonts w:ascii="Arial" w:hAnsi="Arial" w:cs="Arial"/>
                <w:color w:val="FF0000"/>
                <w:sz w:val="18"/>
                <w:szCs w:val="18"/>
              </w:rPr>
              <w:t xml:space="preserve">should include the appropriate report formatting. Further guidance can be found on page </w:t>
            </w:r>
            <w:r w:rsidR="007B572F" w:rsidRPr="007B572F">
              <w:rPr>
                <w:rFonts w:ascii="Arial" w:hAnsi="Arial" w:cs="Arial"/>
                <w:color w:val="FF0000"/>
                <w:sz w:val="18"/>
                <w:szCs w:val="18"/>
              </w:rPr>
              <w:t xml:space="preserve">3 of this document. </w:t>
            </w:r>
          </w:p>
          <w:p w14:paraId="5B0FFF2C" w14:textId="20480312" w:rsidR="007B572F" w:rsidRPr="00A406E5" w:rsidRDefault="007B572F" w:rsidP="007B572F">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2A92FBB">
        <w:trPr>
          <w:cantSplit/>
        </w:trPr>
        <w:tc>
          <w:tcPr>
            <w:tcW w:w="6062" w:type="dxa"/>
            <w:vMerge w:val="restart"/>
            <w:shd w:val="clear"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5BC73A87" w:rsidR="00152E9D" w:rsidRPr="00A406E5" w:rsidRDefault="421A9226" w:rsidP="00152E9D">
            <w:pPr>
              <w:jc w:val="right"/>
              <w:rPr>
                <w:rFonts w:ascii="Arial" w:hAnsi="Arial" w:cs="Arial"/>
                <w:b/>
                <w:bCs/>
              </w:rPr>
            </w:pPr>
            <w:r w:rsidRPr="02A92FBB">
              <w:rPr>
                <w:rFonts w:ascii="Arial" w:hAnsi="Arial" w:cs="Arial"/>
                <w:b/>
                <w:bCs/>
              </w:rPr>
              <w:t>100</w:t>
            </w:r>
            <w:r w:rsidR="00152E9D" w:rsidRPr="02A92FBB">
              <w:rPr>
                <w:rFonts w:ascii="Arial" w:hAnsi="Arial" w:cs="Arial"/>
                <w:b/>
                <w:bCs/>
              </w:rPr>
              <w:t>%</w:t>
            </w:r>
          </w:p>
        </w:tc>
      </w:tr>
      <w:tr w:rsidR="00152E9D" w:rsidRPr="00A406E5" w14:paraId="49A96744" w14:textId="77777777" w:rsidTr="02A92FBB">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2A92FBB">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6A0DF" w14:textId="77777777" w:rsidR="00726055" w:rsidRDefault="00726055">
      <w:r>
        <w:separator/>
      </w:r>
    </w:p>
  </w:endnote>
  <w:endnote w:type="continuationSeparator" w:id="0">
    <w:p w14:paraId="3707E16C" w14:textId="77777777" w:rsidR="00726055" w:rsidRDefault="0072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3E26A" w14:textId="77777777" w:rsidR="00726055" w:rsidRDefault="00726055">
      <w:r>
        <w:separator/>
      </w:r>
    </w:p>
  </w:footnote>
  <w:footnote w:type="continuationSeparator" w:id="0">
    <w:p w14:paraId="7D02F499" w14:textId="77777777" w:rsidR="00726055" w:rsidRDefault="007260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932324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822E5"/>
    <w:rsid w:val="000971FC"/>
    <w:rsid w:val="000A2A3A"/>
    <w:rsid w:val="000A492A"/>
    <w:rsid w:val="000D2F80"/>
    <w:rsid w:val="000E413A"/>
    <w:rsid w:val="000F3F28"/>
    <w:rsid w:val="000F5AA3"/>
    <w:rsid w:val="00100396"/>
    <w:rsid w:val="00100B5C"/>
    <w:rsid w:val="001106E9"/>
    <w:rsid w:val="00111B45"/>
    <w:rsid w:val="00124CA5"/>
    <w:rsid w:val="00134F77"/>
    <w:rsid w:val="00152E9D"/>
    <w:rsid w:val="00154487"/>
    <w:rsid w:val="001666B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10C6"/>
    <w:rsid w:val="002562A3"/>
    <w:rsid w:val="00260DE6"/>
    <w:rsid w:val="00273FEE"/>
    <w:rsid w:val="0028204E"/>
    <w:rsid w:val="0028591B"/>
    <w:rsid w:val="002878BF"/>
    <w:rsid w:val="00290487"/>
    <w:rsid w:val="00291841"/>
    <w:rsid w:val="00297913"/>
    <w:rsid w:val="002A0977"/>
    <w:rsid w:val="002C449B"/>
    <w:rsid w:val="002C6040"/>
    <w:rsid w:val="002D11C1"/>
    <w:rsid w:val="002D5B3F"/>
    <w:rsid w:val="002E272E"/>
    <w:rsid w:val="002F5778"/>
    <w:rsid w:val="003223E0"/>
    <w:rsid w:val="00333513"/>
    <w:rsid w:val="003440AF"/>
    <w:rsid w:val="00352C4A"/>
    <w:rsid w:val="00362560"/>
    <w:rsid w:val="0037063B"/>
    <w:rsid w:val="003732FD"/>
    <w:rsid w:val="003753B2"/>
    <w:rsid w:val="00376559"/>
    <w:rsid w:val="00382BAA"/>
    <w:rsid w:val="00384D73"/>
    <w:rsid w:val="00393EB6"/>
    <w:rsid w:val="003A3CE5"/>
    <w:rsid w:val="003A44A3"/>
    <w:rsid w:val="003B366F"/>
    <w:rsid w:val="003B3F25"/>
    <w:rsid w:val="003B3F9D"/>
    <w:rsid w:val="003B6C95"/>
    <w:rsid w:val="003E5751"/>
    <w:rsid w:val="003F038F"/>
    <w:rsid w:val="004046A9"/>
    <w:rsid w:val="00404C50"/>
    <w:rsid w:val="00423934"/>
    <w:rsid w:val="00426244"/>
    <w:rsid w:val="00451810"/>
    <w:rsid w:val="00470A38"/>
    <w:rsid w:val="00477880"/>
    <w:rsid w:val="0048740B"/>
    <w:rsid w:val="004874DE"/>
    <w:rsid w:val="00495F10"/>
    <w:rsid w:val="004B5334"/>
    <w:rsid w:val="004B6C14"/>
    <w:rsid w:val="004D5E9B"/>
    <w:rsid w:val="004D63D9"/>
    <w:rsid w:val="004E6585"/>
    <w:rsid w:val="00501636"/>
    <w:rsid w:val="0050249F"/>
    <w:rsid w:val="005051EC"/>
    <w:rsid w:val="00513A83"/>
    <w:rsid w:val="00524566"/>
    <w:rsid w:val="00527E60"/>
    <w:rsid w:val="00530BEF"/>
    <w:rsid w:val="005521A0"/>
    <w:rsid w:val="00552351"/>
    <w:rsid w:val="00552516"/>
    <w:rsid w:val="0055612E"/>
    <w:rsid w:val="00561F00"/>
    <w:rsid w:val="00562C4E"/>
    <w:rsid w:val="00562DEC"/>
    <w:rsid w:val="0056689D"/>
    <w:rsid w:val="00576AB4"/>
    <w:rsid w:val="00577917"/>
    <w:rsid w:val="00590667"/>
    <w:rsid w:val="005919AF"/>
    <w:rsid w:val="005969E2"/>
    <w:rsid w:val="00596D1E"/>
    <w:rsid w:val="005A1689"/>
    <w:rsid w:val="005B61CD"/>
    <w:rsid w:val="005B749E"/>
    <w:rsid w:val="005D1D58"/>
    <w:rsid w:val="005D432C"/>
    <w:rsid w:val="005E285E"/>
    <w:rsid w:val="005E72F8"/>
    <w:rsid w:val="005F0579"/>
    <w:rsid w:val="005F0F9A"/>
    <w:rsid w:val="005F1791"/>
    <w:rsid w:val="005F3A53"/>
    <w:rsid w:val="006062A3"/>
    <w:rsid w:val="00610C8B"/>
    <w:rsid w:val="00610E08"/>
    <w:rsid w:val="006140BF"/>
    <w:rsid w:val="006161BE"/>
    <w:rsid w:val="00620787"/>
    <w:rsid w:val="00632434"/>
    <w:rsid w:val="0063478F"/>
    <w:rsid w:val="006379DF"/>
    <w:rsid w:val="00644256"/>
    <w:rsid w:val="00646CD8"/>
    <w:rsid w:val="006479D7"/>
    <w:rsid w:val="00661D6F"/>
    <w:rsid w:val="006628E9"/>
    <w:rsid w:val="0066725E"/>
    <w:rsid w:val="006703DD"/>
    <w:rsid w:val="006716C7"/>
    <w:rsid w:val="00681208"/>
    <w:rsid w:val="00681FA9"/>
    <w:rsid w:val="00691EA9"/>
    <w:rsid w:val="006934D4"/>
    <w:rsid w:val="006A6DC3"/>
    <w:rsid w:val="006D49ED"/>
    <w:rsid w:val="006D55CE"/>
    <w:rsid w:val="006D637A"/>
    <w:rsid w:val="006D6F24"/>
    <w:rsid w:val="006E5E76"/>
    <w:rsid w:val="006F0F95"/>
    <w:rsid w:val="006F45BF"/>
    <w:rsid w:val="006F60E0"/>
    <w:rsid w:val="006F70E1"/>
    <w:rsid w:val="00702F71"/>
    <w:rsid w:val="007038EA"/>
    <w:rsid w:val="007059F8"/>
    <w:rsid w:val="0072099F"/>
    <w:rsid w:val="00726055"/>
    <w:rsid w:val="007366DF"/>
    <w:rsid w:val="007466F3"/>
    <w:rsid w:val="00757839"/>
    <w:rsid w:val="00770C81"/>
    <w:rsid w:val="00772BE9"/>
    <w:rsid w:val="00791024"/>
    <w:rsid w:val="00793F0A"/>
    <w:rsid w:val="007A2657"/>
    <w:rsid w:val="007B0E92"/>
    <w:rsid w:val="007B572F"/>
    <w:rsid w:val="007C682C"/>
    <w:rsid w:val="007D2385"/>
    <w:rsid w:val="007D59B4"/>
    <w:rsid w:val="007F214F"/>
    <w:rsid w:val="007F6E10"/>
    <w:rsid w:val="00800069"/>
    <w:rsid w:val="008042F0"/>
    <w:rsid w:val="00807D24"/>
    <w:rsid w:val="00824C4C"/>
    <w:rsid w:val="008310A0"/>
    <w:rsid w:val="00835D29"/>
    <w:rsid w:val="008363C0"/>
    <w:rsid w:val="00837444"/>
    <w:rsid w:val="00842E7F"/>
    <w:rsid w:val="00852933"/>
    <w:rsid w:val="008566E5"/>
    <w:rsid w:val="008566FE"/>
    <w:rsid w:val="00865B46"/>
    <w:rsid w:val="00871416"/>
    <w:rsid w:val="00877B02"/>
    <w:rsid w:val="00896134"/>
    <w:rsid w:val="008A40C8"/>
    <w:rsid w:val="008A62BC"/>
    <w:rsid w:val="008B43E7"/>
    <w:rsid w:val="008D6B24"/>
    <w:rsid w:val="008D763F"/>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71FF"/>
    <w:rsid w:val="00990799"/>
    <w:rsid w:val="00995D51"/>
    <w:rsid w:val="009A0631"/>
    <w:rsid w:val="009A238D"/>
    <w:rsid w:val="009B10ED"/>
    <w:rsid w:val="009C6091"/>
    <w:rsid w:val="009D0A59"/>
    <w:rsid w:val="009D3EA4"/>
    <w:rsid w:val="009D649C"/>
    <w:rsid w:val="009E4BC1"/>
    <w:rsid w:val="009F5CB2"/>
    <w:rsid w:val="00A03BB8"/>
    <w:rsid w:val="00A16E98"/>
    <w:rsid w:val="00A3505D"/>
    <w:rsid w:val="00A4036F"/>
    <w:rsid w:val="00A406E5"/>
    <w:rsid w:val="00A4641C"/>
    <w:rsid w:val="00A46772"/>
    <w:rsid w:val="00A55505"/>
    <w:rsid w:val="00A55876"/>
    <w:rsid w:val="00A67FB1"/>
    <w:rsid w:val="00A85BFE"/>
    <w:rsid w:val="00A97497"/>
    <w:rsid w:val="00AB1F24"/>
    <w:rsid w:val="00AB6FE7"/>
    <w:rsid w:val="00AB7AD7"/>
    <w:rsid w:val="00AD2430"/>
    <w:rsid w:val="00AE41A6"/>
    <w:rsid w:val="00AE5228"/>
    <w:rsid w:val="00AF0E34"/>
    <w:rsid w:val="00AF271D"/>
    <w:rsid w:val="00AF56C2"/>
    <w:rsid w:val="00B004E6"/>
    <w:rsid w:val="00B0744D"/>
    <w:rsid w:val="00B50EA8"/>
    <w:rsid w:val="00B64082"/>
    <w:rsid w:val="00B6790A"/>
    <w:rsid w:val="00B72325"/>
    <w:rsid w:val="00B81AD3"/>
    <w:rsid w:val="00B829D8"/>
    <w:rsid w:val="00B83EE8"/>
    <w:rsid w:val="00B84B5B"/>
    <w:rsid w:val="00B86446"/>
    <w:rsid w:val="00B92116"/>
    <w:rsid w:val="00B9519B"/>
    <w:rsid w:val="00BA1176"/>
    <w:rsid w:val="00BB0113"/>
    <w:rsid w:val="00BC14C8"/>
    <w:rsid w:val="00BD2BA7"/>
    <w:rsid w:val="00BE0B01"/>
    <w:rsid w:val="00BE79C7"/>
    <w:rsid w:val="00BE7A22"/>
    <w:rsid w:val="00BF3CB5"/>
    <w:rsid w:val="00C01A3F"/>
    <w:rsid w:val="00C073F1"/>
    <w:rsid w:val="00C1285B"/>
    <w:rsid w:val="00C1361B"/>
    <w:rsid w:val="00C14E1F"/>
    <w:rsid w:val="00C315AF"/>
    <w:rsid w:val="00C36D9A"/>
    <w:rsid w:val="00C44A72"/>
    <w:rsid w:val="00C61FC2"/>
    <w:rsid w:val="00C646B6"/>
    <w:rsid w:val="00C705F9"/>
    <w:rsid w:val="00C804FE"/>
    <w:rsid w:val="00C80F0F"/>
    <w:rsid w:val="00C8667A"/>
    <w:rsid w:val="00C93BCB"/>
    <w:rsid w:val="00CC241A"/>
    <w:rsid w:val="00CE4035"/>
    <w:rsid w:val="00CE65AB"/>
    <w:rsid w:val="00CF4266"/>
    <w:rsid w:val="00D00E84"/>
    <w:rsid w:val="00D15C79"/>
    <w:rsid w:val="00D22D9C"/>
    <w:rsid w:val="00D241F1"/>
    <w:rsid w:val="00D25237"/>
    <w:rsid w:val="00D275CB"/>
    <w:rsid w:val="00D30DFA"/>
    <w:rsid w:val="00D463A5"/>
    <w:rsid w:val="00D46727"/>
    <w:rsid w:val="00D4710D"/>
    <w:rsid w:val="00D47D25"/>
    <w:rsid w:val="00D62ACD"/>
    <w:rsid w:val="00DA36EE"/>
    <w:rsid w:val="00DB116D"/>
    <w:rsid w:val="00DB2328"/>
    <w:rsid w:val="00DB4E2E"/>
    <w:rsid w:val="00DD17CC"/>
    <w:rsid w:val="00DE217A"/>
    <w:rsid w:val="00DF0731"/>
    <w:rsid w:val="00DF321B"/>
    <w:rsid w:val="00E10CEE"/>
    <w:rsid w:val="00E21C3C"/>
    <w:rsid w:val="00E230E0"/>
    <w:rsid w:val="00E27F15"/>
    <w:rsid w:val="00E51AAC"/>
    <w:rsid w:val="00E630CC"/>
    <w:rsid w:val="00E66CC0"/>
    <w:rsid w:val="00E728A9"/>
    <w:rsid w:val="00E807D9"/>
    <w:rsid w:val="00EA0F4E"/>
    <w:rsid w:val="00EA295B"/>
    <w:rsid w:val="00EA3B9B"/>
    <w:rsid w:val="00EA6801"/>
    <w:rsid w:val="00EB4F96"/>
    <w:rsid w:val="00EB6A09"/>
    <w:rsid w:val="00ED7072"/>
    <w:rsid w:val="00EE3132"/>
    <w:rsid w:val="00EE3D9D"/>
    <w:rsid w:val="00EE59B7"/>
    <w:rsid w:val="00EE6F25"/>
    <w:rsid w:val="00F02126"/>
    <w:rsid w:val="00F03D85"/>
    <w:rsid w:val="00F066C8"/>
    <w:rsid w:val="00F07C8C"/>
    <w:rsid w:val="00F2381E"/>
    <w:rsid w:val="00F249F1"/>
    <w:rsid w:val="00F25B9D"/>
    <w:rsid w:val="00F2664E"/>
    <w:rsid w:val="00F31163"/>
    <w:rsid w:val="00F3186F"/>
    <w:rsid w:val="00F31C04"/>
    <w:rsid w:val="00F442A7"/>
    <w:rsid w:val="00F57A89"/>
    <w:rsid w:val="00F61A20"/>
    <w:rsid w:val="00F63DD9"/>
    <w:rsid w:val="00F66489"/>
    <w:rsid w:val="00F67644"/>
    <w:rsid w:val="00F8381F"/>
    <w:rsid w:val="00FA04CD"/>
    <w:rsid w:val="00FA25F5"/>
    <w:rsid w:val="00FA2810"/>
    <w:rsid w:val="00FA68F8"/>
    <w:rsid w:val="00FB1DC0"/>
    <w:rsid w:val="00FB215F"/>
    <w:rsid w:val="00FB3B4E"/>
    <w:rsid w:val="00FB4521"/>
    <w:rsid w:val="00FB4F84"/>
    <w:rsid w:val="00FB5CF8"/>
    <w:rsid w:val="00FF273B"/>
    <w:rsid w:val="00FF564C"/>
    <w:rsid w:val="02A92FBB"/>
    <w:rsid w:val="0375ACF5"/>
    <w:rsid w:val="06D12C23"/>
    <w:rsid w:val="0F236D54"/>
    <w:rsid w:val="291A990A"/>
    <w:rsid w:val="3BFA7FF8"/>
    <w:rsid w:val="421361C8"/>
    <w:rsid w:val="421A9226"/>
    <w:rsid w:val="46022DCD"/>
    <w:rsid w:val="47F68257"/>
    <w:rsid w:val="66B986B2"/>
    <w:rsid w:val="6E394788"/>
    <w:rsid w:val="72C21CA4"/>
    <w:rsid w:val="7F718EF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C5B9CB-F021-463A-A59D-2A54349E7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056655-66B0-44DC-A686-16A057E4B5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4.xml><?xml version="1.0" encoding="utf-8"?>
<ds:datastoreItem xmlns:ds="http://schemas.openxmlformats.org/officeDocument/2006/customXml" ds:itemID="{461751C4-375F-4608-96B5-FC76D08B7C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4100</Words>
  <Characters>23371</Characters>
  <Application>Microsoft Office Word</Application>
  <DocSecurity>0</DocSecurity>
  <Lines>194</Lines>
  <Paragraphs>54</Paragraphs>
  <ScaleCrop>false</ScaleCrop>
  <Company>S.I.H.E.</Company>
  <LinksUpToDate>false</LinksUpToDate>
  <CharactersWithSpaces>27417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Suzanne Clark</cp:lastModifiedBy>
  <cp:revision>2</cp:revision>
  <cp:lastPrinted>2014-10-10T07:42:00Z</cp:lastPrinted>
  <dcterms:created xsi:type="dcterms:W3CDTF">2024-01-23T17:39:00Z</dcterms:created>
  <dcterms:modified xsi:type="dcterms:W3CDTF">2024-01-23T17:39:00Z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