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3722" w:rsidRDefault="00DA3722" w:rsidP="002E7E70">
      <w:pPr>
        <w:rPr>
          <w:sz w:val="48"/>
          <w:szCs w:val="48"/>
        </w:rPr>
      </w:pPr>
    </w:p>
    <w:p w:rsidR="00DA3722" w:rsidRDefault="00DA3722" w:rsidP="001E23EE">
      <w:pPr>
        <w:jc w:val="center"/>
        <w:rPr>
          <w:sz w:val="48"/>
          <w:szCs w:val="48"/>
        </w:rPr>
      </w:pPr>
    </w:p>
    <w:p w:rsidR="001E23EE" w:rsidRPr="001E23EE" w:rsidRDefault="001E23EE" w:rsidP="001E23EE">
      <w:pPr>
        <w:jc w:val="center"/>
        <w:rPr>
          <w:sz w:val="48"/>
          <w:szCs w:val="48"/>
        </w:rPr>
      </w:pPr>
      <w:r w:rsidRPr="001E23EE">
        <w:rPr>
          <w:noProof/>
          <w:sz w:val="48"/>
          <w:szCs w:val="48"/>
          <w:lang w:eastAsia="en-GB"/>
        </w:rPr>
        <w:drawing>
          <wp:inline distT="0" distB="0" distL="0" distR="0">
            <wp:extent cx="2381250" cy="942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81250" cy="942975"/>
                    </a:xfrm>
                    <a:prstGeom prst="rect">
                      <a:avLst/>
                    </a:prstGeom>
                    <a:noFill/>
                    <a:ln>
                      <a:noFill/>
                    </a:ln>
                  </pic:spPr>
                </pic:pic>
              </a:graphicData>
            </a:graphic>
          </wp:inline>
        </w:drawing>
      </w:r>
    </w:p>
    <w:p w:rsidR="001E23EE" w:rsidRPr="001E23EE" w:rsidRDefault="001A4E23" w:rsidP="001E23EE">
      <w:pPr>
        <w:jc w:val="center"/>
        <w:rPr>
          <w:rFonts w:ascii="Arial" w:hAnsi="Arial" w:cs="Arial"/>
          <w:sz w:val="48"/>
          <w:szCs w:val="48"/>
        </w:rPr>
      </w:pPr>
      <w:r w:rsidRPr="001E23EE">
        <w:rPr>
          <w:rFonts w:ascii="Arial" w:hAnsi="Arial" w:cs="Arial"/>
          <w:sz w:val="48"/>
          <w:szCs w:val="48"/>
        </w:rPr>
        <w:t>BEng</w:t>
      </w:r>
      <w:r w:rsidR="001E23EE" w:rsidRPr="001E23EE">
        <w:rPr>
          <w:rFonts w:ascii="Arial" w:hAnsi="Arial" w:cs="Arial"/>
          <w:sz w:val="48"/>
          <w:szCs w:val="48"/>
        </w:rPr>
        <w:t>. Motorcycle Motorsports Engineering</w:t>
      </w:r>
    </w:p>
    <w:p w:rsidR="001E23EE" w:rsidRPr="001E23EE" w:rsidRDefault="001E23EE" w:rsidP="001E23EE">
      <w:pPr>
        <w:spacing w:before="120" w:after="120"/>
        <w:jc w:val="center"/>
        <w:rPr>
          <w:rFonts w:ascii="Arial" w:hAnsi="Arial" w:cs="Arial"/>
          <w:sz w:val="36"/>
          <w:szCs w:val="36"/>
        </w:rPr>
      </w:pPr>
      <w:r w:rsidRPr="001E23EE">
        <w:rPr>
          <w:rFonts w:ascii="Arial" w:hAnsi="Arial" w:cs="Arial"/>
          <w:sz w:val="48"/>
          <w:szCs w:val="48"/>
        </w:rPr>
        <w:t xml:space="preserve"> </w:t>
      </w:r>
      <w:r w:rsidRPr="001E23EE">
        <w:rPr>
          <w:rFonts w:ascii="Arial" w:hAnsi="Arial" w:cs="Arial"/>
          <w:sz w:val="36"/>
          <w:szCs w:val="36"/>
        </w:rPr>
        <w:t xml:space="preserve">Integrating project – M3X01506 </w:t>
      </w:r>
    </w:p>
    <w:p w:rsidR="001E23EE" w:rsidRPr="001E23EE" w:rsidRDefault="001E23EE" w:rsidP="001E23EE">
      <w:pPr>
        <w:spacing w:before="120" w:after="120"/>
        <w:jc w:val="center"/>
        <w:rPr>
          <w:rFonts w:ascii="Arial" w:hAnsi="Arial" w:cs="Arial"/>
          <w:sz w:val="44"/>
          <w:szCs w:val="44"/>
        </w:rPr>
      </w:pPr>
    </w:p>
    <w:p w:rsidR="001E23EE" w:rsidRPr="001E23EE" w:rsidRDefault="001E23EE" w:rsidP="001E23EE">
      <w:pPr>
        <w:spacing w:before="120" w:after="120"/>
        <w:jc w:val="center"/>
        <w:rPr>
          <w:rFonts w:ascii="Arial" w:hAnsi="Arial" w:cs="Arial"/>
          <w:sz w:val="44"/>
          <w:szCs w:val="44"/>
        </w:rPr>
      </w:pPr>
      <w:r w:rsidRPr="001E23EE">
        <w:rPr>
          <w:rFonts w:ascii="Arial" w:hAnsi="Arial" w:cs="Arial"/>
          <w:sz w:val="44"/>
          <w:szCs w:val="44"/>
        </w:rPr>
        <w:t>“The Secret V8 Project”</w:t>
      </w:r>
    </w:p>
    <w:p w:rsidR="001E23EE" w:rsidRPr="001E23EE" w:rsidRDefault="001E23EE" w:rsidP="001E23EE">
      <w:pPr>
        <w:spacing w:before="120" w:after="120"/>
        <w:jc w:val="center"/>
        <w:rPr>
          <w:rFonts w:ascii="Arial" w:hAnsi="Arial" w:cs="Arial"/>
          <w:sz w:val="28"/>
          <w:szCs w:val="28"/>
        </w:rPr>
      </w:pPr>
    </w:p>
    <w:p w:rsidR="001E23EE" w:rsidRPr="001E23EE" w:rsidRDefault="001E23EE" w:rsidP="001E23EE">
      <w:pPr>
        <w:spacing w:before="120" w:after="120"/>
        <w:jc w:val="center"/>
        <w:rPr>
          <w:rFonts w:ascii="Arial" w:hAnsi="Arial" w:cs="Arial"/>
          <w:sz w:val="28"/>
          <w:szCs w:val="28"/>
        </w:rPr>
      </w:pPr>
    </w:p>
    <w:p w:rsidR="001E23EE" w:rsidRPr="001E23EE" w:rsidRDefault="001E23EE" w:rsidP="001E23EE">
      <w:pPr>
        <w:spacing w:before="120" w:after="120"/>
        <w:jc w:val="center"/>
        <w:rPr>
          <w:rFonts w:ascii="Arial" w:hAnsi="Arial" w:cs="Arial"/>
          <w:sz w:val="28"/>
          <w:szCs w:val="28"/>
        </w:rPr>
      </w:pPr>
    </w:p>
    <w:p w:rsidR="001E23EE" w:rsidRPr="001E23EE" w:rsidRDefault="001E23EE" w:rsidP="001E23EE">
      <w:pPr>
        <w:spacing w:before="120" w:after="120"/>
        <w:jc w:val="center"/>
        <w:rPr>
          <w:rFonts w:ascii="Arial" w:hAnsi="Arial" w:cs="Arial"/>
          <w:sz w:val="28"/>
          <w:szCs w:val="28"/>
        </w:rPr>
      </w:pPr>
    </w:p>
    <w:p w:rsidR="001E23EE" w:rsidRPr="001E23EE" w:rsidRDefault="001E23EE" w:rsidP="001E23EE">
      <w:pPr>
        <w:spacing w:before="120" w:after="120"/>
        <w:jc w:val="center"/>
        <w:rPr>
          <w:rFonts w:ascii="Arial" w:hAnsi="Arial" w:cs="Arial"/>
          <w:sz w:val="28"/>
          <w:szCs w:val="28"/>
        </w:rPr>
      </w:pPr>
    </w:p>
    <w:p w:rsidR="001E23EE" w:rsidRPr="001E23EE" w:rsidRDefault="001E23EE" w:rsidP="001E23EE">
      <w:pPr>
        <w:spacing w:before="120" w:after="120"/>
        <w:jc w:val="center"/>
        <w:rPr>
          <w:rFonts w:ascii="Arial" w:hAnsi="Arial" w:cs="Arial"/>
          <w:sz w:val="28"/>
          <w:szCs w:val="28"/>
        </w:rPr>
      </w:pPr>
    </w:p>
    <w:p w:rsidR="001E23EE" w:rsidRPr="001E23EE" w:rsidRDefault="001E23EE" w:rsidP="001E23EE">
      <w:pPr>
        <w:spacing w:before="120" w:after="120"/>
        <w:jc w:val="center"/>
        <w:rPr>
          <w:rFonts w:ascii="Arial" w:hAnsi="Arial" w:cs="Arial"/>
          <w:sz w:val="28"/>
          <w:szCs w:val="28"/>
        </w:rPr>
      </w:pPr>
    </w:p>
    <w:p w:rsidR="001E23EE" w:rsidRPr="001E23EE" w:rsidRDefault="001E23EE" w:rsidP="001E23EE">
      <w:pPr>
        <w:spacing w:before="120" w:after="120"/>
        <w:jc w:val="center"/>
        <w:rPr>
          <w:rFonts w:ascii="Arial" w:hAnsi="Arial" w:cs="Arial"/>
          <w:sz w:val="28"/>
          <w:szCs w:val="28"/>
        </w:rPr>
      </w:pPr>
    </w:p>
    <w:p w:rsidR="001E23EE" w:rsidRPr="001E23EE" w:rsidRDefault="001E23EE" w:rsidP="001E23EE">
      <w:pPr>
        <w:spacing w:before="120" w:after="120"/>
        <w:jc w:val="center"/>
        <w:rPr>
          <w:rFonts w:ascii="Arial" w:hAnsi="Arial" w:cs="Arial"/>
          <w:sz w:val="28"/>
          <w:szCs w:val="28"/>
        </w:rPr>
      </w:pPr>
    </w:p>
    <w:p w:rsidR="001E23EE" w:rsidRPr="001E23EE" w:rsidRDefault="001E23EE" w:rsidP="001E23EE">
      <w:pPr>
        <w:spacing w:before="120" w:after="120"/>
        <w:jc w:val="center"/>
        <w:rPr>
          <w:rFonts w:ascii="Arial" w:hAnsi="Arial" w:cs="Arial"/>
          <w:sz w:val="28"/>
          <w:szCs w:val="28"/>
        </w:rPr>
      </w:pPr>
    </w:p>
    <w:p w:rsidR="001E23EE" w:rsidRPr="001E23EE" w:rsidRDefault="001E23EE" w:rsidP="001E23EE">
      <w:pPr>
        <w:spacing w:before="120" w:after="120"/>
        <w:rPr>
          <w:rFonts w:ascii="Arial" w:hAnsi="Arial" w:cs="Arial"/>
          <w:sz w:val="28"/>
          <w:szCs w:val="28"/>
        </w:rPr>
      </w:pPr>
      <w:r w:rsidRPr="001E23EE">
        <w:rPr>
          <w:rFonts w:ascii="Arial" w:hAnsi="Arial" w:cs="Arial"/>
          <w:sz w:val="28"/>
          <w:szCs w:val="28"/>
        </w:rPr>
        <w:t>Abstract-</w:t>
      </w:r>
    </w:p>
    <w:p w:rsidR="001E23EE" w:rsidRPr="001E23EE" w:rsidRDefault="001E23EE" w:rsidP="001E23EE">
      <w:pPr>
        <w:spacing w:before="120" w:after="120"/>
        <w:rPr>
          <w:rFonts w:ascii="Arial" w:hAnsi="Arial" w:cs="Arial"/>
          <w:sz w:val="28"/>
          <w:szCs w:val="28"/>
        </w:rPr>
      </w:pPr>
    </w:p>
    <w:p w:rsidR="001E23EE" w:rsidRPr="001E23EE" w:rsidRDefault="001E23EE" w:rsidP="001E23EE">
      <w:pPr>
        <w:spacing w:before="120" w:after="120"/>
        <w:rPr>
          <w:rFonts w:ascii="Arial" w:hAnsi="Arial" w:cs="Arial"/>
          <w:sz w:val="28"/>
          <w:szCs w:val="28"/>
        </w:rPr>
      </w:pPr>
      <w:r w:rsidRPr="001E23EE">
        <w:rPr>
          <w:rFonts w:ascii="Arial" w:hAnsi="Arial" w:cs="Arial"/>
          <w:sz w:val="28"/>
          <w:szCs w:val="28"/>
        </w:rPr>
        <w:t>Our Goal was to design a Soap Box Racer (Gravity Racer) for use in competition at the Richards Castle event 2018</w:t>
      </w:r>
      <w:r w:rsidR="00DA3722">
        <w:rPr>
          <w:rFonts w:ascii="Arial" w:hAnsi="Arial" w:cs="Arial"/>
          <w:sz w:val="28"/>
          <w:szCs w:val="28"/>
        </w:rPr>
        <w:t>. T</w:t>
      </w:r>
      <w:r w:rsidRPr="001E23EE">
        <w:rPr>
          <w:rFonts w:ascii="Arial" w:hAnsi="Arial" w:cs="Arial"/>
          <w:sz w:val="28"/>
          <w:szCs w:val="28"/>
        </w:rPr>
        <w:t xml:space="preserve">he intention </w:t>
      </w:r>
      <w:r w:rsidR="00DA3722">
        <w:rPr>
          <w:rFonts w:ascii="Arial" w:hAnsi="Arial" w:cs="Arial"/>
          <w:sz w:val="28"/>
          <w:szCs w:val="28"/>
        </w:rPr>
        <w:t xml:space="preserve">of the team was </w:t>
      </w:r>
      <w:r w:rsidRPr="001E23EE">
        <w:rPr>
          <w:rFonts w:ascii="Arial" w:hAnsi="Arial" w:cs="Arial"/>
          <w:sz w:val="28"/>
          <w:szCs w:val="28"/>
        </w:rPr>
        <w:t xml:space="preserve">to be </w:t>
      </w:r>
      <w:r w:rsidR="00DA3722">
        <w:rPr>
          <w:rFonts w:ascii="Arial" w:hAnsi="Arial" w:cs="Arial"/>
          <w:sz w:val="28"/>
          <w:szCs w:val="28"/>
        </w:rPr>
        <w:t>competitive within the rac</w:t>
      </w:r>
      <w:r w:rsidR="00303493">
        <w:rPr>
          <w:rFonts w:ascii="Arial" w:hAnsi="Arial" w:cs="Arial"/>
          <w:sz w:val="28"/>
          <w:szCs w:val="28"/>
        </w:rPr>
        <w:t>e given a very limited budget, t</w:t>
      </w:r>
      <w:r w:rsidR="00DA3722">
        <w:rPr>
          <w:rFonts w:ascii="Arial" w:hAnsi="Arial" w:cs="Arial"/>
          <w:sz w:val="28"/>
          <w:szCs w:val="28"/>
        </w:rPr>
        <w:t xml:space="preserve">ogether with factoring in our own talents to make it a ‘Team built’ exercise. The following pages will give insight </w:t>
      </w:r>
      <w:r w:rsidR="00303493">
        <w:rPr>
          <w:rFonts w:ascii="Arial" w:hAnsi="Arial" w:cs="Arial"/>
          <w:sz w:val="28"/>
          <w:szCs w:val="28"/>
        </w:rPr>
        <w:t>in</w:t>
      </w:r>
      <w:r w:rsidR="00DA3722">
        <w:rPr>
          <w:rFonts w:ascii="Arial" w:hAnsi="Arial" w:cs="Arial"/>
          <w:sz w:val="28"/>
          <w:szCs w:val="28"/>
        </w:rPr>
        <w:t xml:space="preserve">to </w:t>
      </w:r>
      <w:r w:rsidR="00B9727D">
        <w:rPr>
          <w:rFonts w:ascii="Arial" w:hAnsi="Arial" w:cs="Arial"/>
          <w:sz w:val="28"/>
          <w:szCs w:val="28"/>
        </w:rPr>
        <w:t>the teams</w:t>
      </w:r>
      <w:r w:rsidR="00DA3722">
        <w:rPr>
          <w:rFonts w:ascii="Arial" w:hAnsi="Arial" w:cs="Arial"/>
          <w:sz w:val="28"/>
          <w:szCs w:val="28"/>
        </w:rPr>
        <w:t xml:space="preserve"> plan to achieve this effectively.</w:t>
      </w:r>
    </w:p>
    <w:p w:rsidR="001E23EE" w:rsidRDefault="001E23EE" w:rsidP="001E23EE">
      <w:pPr>
        <w:spacing w:before="120" w:after="120"/>
        <w:jc w:val="center"/>
        <w:rPr>
          <w:sz w:val="28"/>
          <w:szCs w:val="28"/>
        </w:rPr>
      </w:pPr>
    </w:p>
    <w:p w:rsidR="001E23EE" w:rsidRDefault="001E23EE" w:rsidP="001E23EE">
      <w:pPr>
        <w:spacing w:before="120" w:after="120"/>
        <w:jc w:val="center"/>
        <w:rPr>
          <w:sz w:val="28"/>
          <w:szCs w:val="28"/>
        </w:rPr>
      </w:pPr>
    </w:p>
    <w:p w:rsidR="001E23EE" w:rsidRDefault="001E23EE" w:rsidP="001E23EE">
      <w:pPr>
        <w:spacing w:before="120" w:after="120"/>
        <w:jc w:val="center"/>
        <w:rPr>
          <w:sz w:val="28"/>
          <w:szCs w:val="28"/>
        </w:rPr>
      </w:pPr>
    </w:p>
    <w:p w:rsidR="00BB209C" w:rsidRDefault="00BB209C" w:rsidP="00175B30">
      <w:pPr>
        <w:spacing w:before="120" w:after="120"/>
        <w:rPr>
          <w:rFonts w:ascii="Arial" w:hAnsi="Arial" w:cs="Arial"/>
          <w:sz w:val="28"/>
          <w:szCs w:val="28"/>
          <w:u w:val="single"/>
        </w:rPr>
      </w:pPr>
    </w:p>
    <w:p w:rsidR="00BB209C" w:rsidRDefault="00BB209C" w:rsidP="00E155B3">
      <w:pPr>
        <w:spacing w:before="120" w:after="120"/>
        <w:jc w:val="center"/>
        <w:rPr>
          <w:rFonts w:ascii="Arial" w:hAnsi="Arial" w:cs="Arial"/>
          <w:sz w:val="28"/>
          <w:szCs w:val="28"/>
          <w:u w:val="single"/>
        </w:rPr>
      </w:pPr>
    </w:p>
    <w:p w:rsidR="00DA3722" w:rsidRPr="00E155B3" w:rsidRDefault="00DA3722" w:rsidP="00E155B3">
      <w:pPr>
        <w:spacing w:before="120" w:after="120"/>
        <w:jc w:val="center"/>
        <w:rPr>
          <w:rFonts w:ascii="Arial" w:hAnsi="Arial" w:cs="Arial"/>
          <w:sz w:val="28"/>
          <w:szCs w:val="28"/>
          <w:u w:val="single"/>
        </w:rPr>
      </w:pPr>
      <w:r w:rsidRPr="00E155B3">
        <w:rPr>
          <w:rFonts w:ascii="Arial" w:hAnsi="Arial" w:cs="Arial"/>
          <w:sz w:val="28"/>
          <w:szCs w:val="28"/>
          <w:u w:val="single"/>
        </w:rPr>
        <w:t>Contents of this report</w:t>
      </w:r>
    </w:p>
    <w:p w:rsidR="00DA3722" w:rsidRPr="00E155B3" w:rsidRDefault="00DA3722" w:rsidP="00B9727D">
      <w:pPr>
        <w:spacing w:before="120" w:after="120"/>
        <w:rPr>
          <w:rFonts w:ascii="Arial" w:hAnsi="Arial" w:cs="Arial"/>
          <w:sz w:val="24"/>
          <w:szCs w:val="24"/>
        </w:rPr>
      </w:pPr>
    </w:p>
    <w:p w:rsidR="00DA3722" w:rsidRPr="00E155B3" w:rsidRDefault="00B9727D" w:rsidP="00B9727D">
      <w:pPr>
        <w:pStyle w:val="ListParagraph"/>
        <w:numPr>
          <w:ilvl w:val="1"/>
          <w:numId w:val="1"/>
        </w:numPr>
        <w:spacing w:before="120" w:after="120"/>
        <w:rPr>
          <w:rFonts w:ascii="Arial" w:hAnsi="Arial" w:cs="Arial"/>
          <w:sz w:val="24"/>
          <w:szCs w:val="24"/>
        </w:rPr>
      </w:pPr>
      <w:r w:rsidRPr="00E155B3">
        <w:rPr>
          <w:rFonts w:ascii="Arial" w:hAnsi="Arial" w:cs="Arial"/>
          <w:sz w:val="24"/>
          <w:szCs w:val="24"/>
        </w:rPr>
        <w:t xml:space="preserve"> </w:t>
      </w:r>
      <w:r w:rsidR="00DA3722" w:rsidRPr="00E155B3">
        <w:rPr>
          <w:rFonts w:ascii="Arial" w:hAnsi="Arial" w:cs="Arial"/>
          <w:sz w:val="24"/>
          <w:szCs w:val="24"/>
        </w:rPr>
        <w:t>Intro to project</w:t>
      </w:r>
    </w:p>
    <w:p w:rsidR="00140B2D" w:rsidRPr="00E155B3" w:rsidRDefault="00B9727D" w:rsidP="00B9727D">
      <w:pPr>
        <w:pStyle w:val="ListParagraph"/>
        <w:numPr>
          <w:ilvl w:val="1"/>
          <w:numId w:val="1"/>
        </w:numPr>
        <w:spacing w:before="120" w:after="120"/>
        <w:rPr>
          <w:rFonts w:ascii="Arial" w:hAnsi="Arial" w:cs="Arial"/>
          <w:sz w:val="24"/>
          <w:szCs w:val="24"/>
        </w:rPr>
      </w:pPr>
      <w:r w:rsidRPr="00E155B3">
        <w:rPr>
          <w:rFonts w:ascii="Arial" w:hAnsi="Arial" w:cs="Arial"/>
          <w:sz w:val="24"/>
          <w:szCs w:val="24"/>
        </w:rPr>
        <w:t xml:space="preserve"> </w:t>
      </w:r>
      <w:r w:rsidR="00DA3722" w:rsidRPr="00E155B3">
        <w:rPr>
          <w:rFonts w:ascii="Arial" w:hAnsi="Arial" w:cs="Arial"/>
          <w:sz w:val="24"/>
          <w:szCs w:val="24"/>
        </w:rPr>
        <w:t>Int</w:t>
      </w:r>
      <w:r w:rsidR="00140B2D" w:rsidRPr="00E155B3">
        <w:rPr>
          <w:rFonts w:ascii="Arial" w:hAnsi="Arial" w:cs="Arial"/>
          <w:sz w:val="24"/>
          <w:szCs w:val="24"/>
        </w:rPr>
        <w:t>ro to Team and specific job roles</w:t>
      </w:r>
    </w:p>
    <w:p w:rsidR="00140B2D" w:rsidRPr="00E155B3" w:rsidRDefault="00B9727D" w:rsidP="00E155B3">
      <w:pPr>
        <w:pStyle w:val="ListParagraph"/>
        <w:numPr>
          <w:ilvl w:val="1"/>
          <w:numId w:val="1"/>
        </w:numPr>
        <w:spacing w:before="120" w:after="120"/>
        <w:rPr>
          <w:rFonts w:ascii="Arial" w:hAnsi="Arial" w:cs="Arial"/>
          <w:sz w:val="24"/>
          <w:szCs w:val="24"/>
        </w:rPr>
      </w:pPr>
      <w:r w:rsidRPr="00E155B3">
        <w:rPr>
          <w:rFonts w:ascii="Arial" w:hAnsi="Arial" w:cs="Arial"/>
          <w:sz w:val="24"/>
          <w:szCs w:val="24"/>
        </w:rPr>
        <w:t xml:space="preserve"> </w:t>
      </w:r>
      <w:r w:rsidR="00140B2D" w:rsidRPr="00E155B3">
        <w:rPr>
          <w:rFonts w:ascii="Arial" w:hAnsi="Arial" w:cs="Arial"/>
          <w:sz w:val="24"/>
          <w:szCs w:val="24"/>
        </w:rPr>
        <w:t>Initial research into gravity racers</w:t>
      </w:r>
      <w:r w:rsidR="00E155B3">
        <w:rPr>
          <w:rFonts w:ascii="Arial" w:hAnsi="Arial" w:cs="Arial"/>
          <w:sz w:val="24"/>
          <w:szCs w:val="24"/>
        </w:rPr>
        <w:t xml:space="preserve"> and</w:t>
      </w:r>
      <w:r w:rsidR="00E155B3" w:rsidRPr="00E155B3">
        <w:rPr>
          <w:rFonts w:ascii="Arial" w:hAnsi="Arial" w:cs="Arial"/>
          <w:sz w:val="24"/>
          <w:szCs w:val="24"/>
        </w:rPr>
        <w:t xml:space="preserve"> on other competitors</w:t>
      </w:r>
    </w:p>
    <w:p w:rsidR="00E155B3" w:rsidRPr="00E155B3" w:rsidRDefault="00E155B3" w:rsidP="00B9727D">
      <w:pPr>
        <w:pStyle w:val="ListParagraph"/>
        <w:numPr>
          <w:ilvl w:val="1"/>
          <w:numId w:val="1"/>
        </w:numPr>
        <w:spacing w:before="120" w:after="120"/>
        <w:rPr>
          <w:rFonts w:ascii="Arial" w:hAnsi="Arial" w:cs="Arial"/>
          <w:sz w:val="24"/>
          <w:szCs w:val="24"/>
        </w:rPr>
      </w:pPr>
      <w:r w:rsidRPr="00E155B3">
        <w:rPr>
          <w:rFonts w:ascii="Arial" w:hAnsi="Arial" w:cs="Arial"/>
          <w:sz w:val="24"/>
          <w:szCs w:val="24"/>
        </w:rPr>
        <w:t xml:space="preserve"> Research on Circuit</w:t>
      </w:r>
    </w:p>
    <w:p w:rsidR="00B9727D" w:rsidRPr="00E155B3" w:rsidRDefault="00B9727D" w:rsidP="00B9727D">
      <w:pPr>
        <w:pStyle w:val="ListParagraph"/>
        <w:numPr>
          <w:ilvl w:val="1"/>
          <w:numId w:val="1"/>
        </w:numPr>
        <w:spacing w:before="120" w:after="120"/>
        <w:rPr>
          <w:rFonts w:ascii="Arial" w:hAnsi="Arial" w:cs="Arial"/>
          <w:sz w:val="24"/>
          <w:szCs w:val="24"/>
        </w:rPr>
      </w:pPr>
      <w:r w:rsidRPr="00E155B3">
        <w:rPr>
          <w:rFonts w:ascii="Arial" w:hAnsi="Arial" w:cs="Arial"/>
          <w:sz w:val="24"/>
          <w:szCs w:val="24"/>
        </w:rPr>
        <w:t xml:space="preserve"> </w:t>
      </w:r>
      <w:r w:rsidR="001A51DC" w:rsidRPr="00E155B3">
        <w:rPr>
          <w:rFonts w:ascii="Arial" w:hAnsi="Arial" w:cs="Arial"/>
          <w:sz w:val="24"/>
          <w:szCs w:val="24"/>
        </w:rPr>
        <w:t>Body/Aero methodology</w:t>
      </w:r>
    </w:p>
    <w:p w:rsidR="00B9727D" w:rsidRPr="00E155B3" w:rsidRDefault="00B9727D" w:rsidP="00B9727D">
      <w:pPr>
        <w:pStyle w:val="ListParagraph"/>
        <w:numPr>
          <w:ilvl w:val="1"/>
          <w:numId w:val="1"/>
        </w:numPr>
        <w:spacing w:before="120" w:after="120"/>
        <w:rPr>
          <w:rFonts w:ascii="Arial" w:hAnsi="Arial" w:cs="Arial"/>
          <w:sz w:val="24"/>
          <w:szCs w:val="24"/>
        </w:rPr>
      </w:pPr>
      <w:r w:rsidRPr="00E155B3">
        <w:rPr>
          <w:rFonts w:ascii="Arial" w:hAnsi="Arial" w:cs="Arial"/>
          <w:sz w:val="24"/>
          <w:szCs w:val="24"/>
        </w:rPr>
        <w:t xml:space="preserve"> </w:t>
      </w:r>
      <w:r w:rsidR="001A51DC" w:rsidRPr="00E155B3">
        <w:rPr>
          <w:rFonts w:ascii="Arial" w:hAnsi="Arial" w:cs="Arial"/>
          <w:sz w:val="24"/>
          <w:szCs w:val="24"/>
        </w:rPr>
        <w:t>Frame design</w:t>
      </w:r>
    </w:p>
    <w:p w:rsidR="001A51DC" w:rsidRDefault="00B9727D" w:rsidP="00B9727D">
      <w:pPr>
        <w:pStyle w:val="ListParagraph"/>
        <w:numPr>
          <w:ilvl w:val="1"/>
          <w:numId w:val="1"/>
        </w:numPr>
        <w:spacing w:before="120" w:after="120"/>
        <w:rPr>
          <w:rFonts w:ascii="Arial" w:hAnsi="Arial" w:cs="Arial"/>
          <w:sz w:val="24"/>
          <w:szCs w:val="24"/>
        </w:rPr>
      </w:pPr>
      <w:r w:rsidRPr="00E155B3">
        <w:rPr>
          <w:rFonts w:ascii="Arial" w:hAnsi="Arial" w:cs="Arial"/>
          <w:sz w:val="24"/>
          <w:szCs w:val="24"/>
        </w:rPr>
        <w:t xml:space="preserve"> </w:t>
      </w:r>
      <w:r w:rsidR="001A51DC" w:rsidRPr="00E155B3">
        <w:rPr>
          <w:rFonts w:ascii="Arial" w:hAnsi="Arial" w:cs="Arial"/>
          <w:sz w:val="24"/>
          <w:szCs w:val="24"/>
        </w:rPr>
        <w:t>Ergonomics</w:t>
      </w:r>
    </w:p>
    <w:p w:rsidR="00C74588" w:rsidRPr="00E155B3" w:rsidRDefault="00C74588" w:rsidP="00B9727D">
      <w:pPr>
        <w:pStyle w:val="ListParagraph"/>
        <w:numPr>
          <w:ilvl w:val="1"/>
          <w:numId w:val="1"/>
        </w:numPr>
        <w:spacing w:before="120" w:after="120"/>
        <w:rPr>
          <w:rFonts w:ascii="Arial" w:hAnsi="Arial" w:cs="Arial"/>
          <w:sz w:val="24"/>
          <w:szCs w:val="24"/>
        </w:rPr>
      </w:pPr>
      <w:r>
        <w:rPr>
          <w:rFonts w:ascii="Arial" w:hAnsi="Arial" w:cs="Arial"/>
          <w:sz w:val="24"/>
          <w:szCs w:val="24"/>
        </w:rPr>
        <w:t xml:space="preserve"> Steering</w:t>
      </w:r>
    </w:p>
    <w:p w:rsidR="001A51DC" w:rsidRPr="00E155B3" w:rsidRDefault="00B9727D" w:rsidP="00B9727D">
      <w:pPr>
        <w:pStyle w:val="ListParagraph"/>
        <w:numPr>
          <w:ilvl w:val="1"/>
          <w:numId w:val="1"/>
        </w:numPr>
        <w:spacing w:before="120" w:after="120"/>
        <w:rPr>
          <w:rFonts w:ascii="Arial" w:hAnsi="Arial" w:cs="Arial"/>
          <w:sz w:val="24"/>
          <w:szCs w:val="24"/>
        </w:rPr>
      </w:pPr>
      <w:r w:rsidRPr="00E155B3">
        <w:rPr>
          <w:rFonts w:ascii="Arial" w:hAnsi="Arial" w:cs="Arial"/>
          <w:sz w:val="24"/>
          <w:szCs w:val="24"/>
        </w:rPr>
        <w:t xml:space="preserve"> </w:t>
      </w:r>
      <w:r w:rsidR="001A51DC" w:rsidRPr="00E155B3">
        <w:rPr>
          <w:rFonts w:ascii="Arial" w:hAnsi="Arial" w:cs="Arial"/>
          <w:sz w:val="24"/>
          <w:szCs w:val="24"/>
        </w:rPr>
        <w:t>Tyres/wheels</w:t>
      </w:r>
    </w:p>
    <w:p w:rsidR="00976FF1" w:rsidRDefault="00D31E19" w:rsidP="00976FF1">
      <w:pPr>
        <w:pStyle w:val="ListParagraph"/>
        <w:numPr>
          <w:ilvl w:val="1"/>
          <w:numId w:val="1"/>
        </w:numPr>
        <w:spacing w:before="120" w:after="120"/>
        <w:rPr>
          <w:rFonts w:ascii="Arial" w:hAnsi="Arial" w:cs="Arial"/>
          <w:sz w:val="24"/>
          <w:szCs w:val="24"/>
        </w:rPr>
      </w:pPr>
      <w:r>
        <w:rPr>
          <w:rFonts w:ascii="Arial" w:hAnsi="Arial" w:cs="Arial"/>
          <w:sz w:val="24"/>
          <w:szCs w:val="24"/>
        </w:rPr>
        <w:t>Braking system</w:t>
      </w:r>
    </w:p>
    <w:p w:rsidR="001A51DC" w:rsidRPr="00976FF1" w:rsidRDefault="001A51DC" w:rsidP="00976FF1">
      <w:pPr>
        <w:pStyle w:val="ListParagraph"/>
        <w:numPr>
          <w:ilvl w:val="1"/>
          <w:numId w:val="1"/>
        </w:numPr>
        <w:spacing w:before="120" w:after="120"/>
        <w:rPr>
          <w:rFonts w:ascii="Arial" w:hAnsi="Arial" w:cs="Arial"/>
          <w:sz w:val="24"/>
          <w:szCs w:val="24"/>
        </w:rPr>
      </w:pPr>
      <w:r w:rsidRPr="00976FF1">
        <w:rPr>
          <w:rFonts w:ascii="Arial" w:hAnsi="Arial" w:cs="Arial"/>
          <w:sz w:val="24"/>
          <w:szCs w:val="24"/>
        </w:rPr>
        <w:t>Suspension</w:t>
      </w:r>
    </w:p>
    <w:p w:rsidR="001A51DC" w:rsidRPr="00E155B3" w:rsidRDefault="001A51DC" w:rsidP="00B9727D">
      <w:pPr>
        <w:pStyle w:val="ListParagraph"/>
        <w:numPr>
          <w:ilvl w:val="1"/>
          <w:numId w:val="1"/>
        </w:numPr>
        <w:spacing w:before="120" w:after="120"/>
        <w:rPr>
          <w:rFonts w:ascii="Arial" w:hAnsi="Arial" w:cs="Arial"/>
          <w:sz w:val="24"/>
          <w:szCs w:val="24"/>
        </w:rPr>
      </w:pPr>
      <w:r w:rsidRPr="00E155B3">
        <w:rPr>
          <w:rFonts w:ascii="Arial" w:hAnsi="Arial" w:cs="Arial"/>
          <w:sz w:val="24"/>
          <w:szCs w:val="24"/>
        </w:rPr>
        <w:t>Analysis</w:t>
      </w:r>
    </w:p>
    <w:p w:rsidR="001A51DC" w:rsidRDefault="001A51DC" w:rsidP="00B9727D">
      <w:pPr>
        <w:pStyle w:val="ListParagraph"/>
        <w:numPr>
          <w:ilvl w:val="1"/>
          <w:numId w:val="1"/>
        </w:numPr>
        <w:spacing w:before="120" w:after="120"/>
        <w:rPr>
          <w:rFonts w:ascii="Arial" w:hAnsi="Arial" w:cs="Arial"/>
          <w:sz w:val="24"/>
          <w:szCs w:val="24"/>
        </w:rPr>
      </w:pPr>
      <w:r w:rsidRPr="00E155B3">
        <w:rPr>
          <w:rFonts w:ascii="Arial" w:hAnsi="Arial" w:cs="Arial"/>
          <w:sz w:val="24"/>
          <w:szCs w:val="24"/>
        </w:rPr>
        <w:t>Conclusion</w:t>
      </w:r>
    </w:p>
    <w:p w:rsidR="0042412D" w:rsidRDefault="0042412D" w:rsidP="0042412D">
      <w:pPr>
        <w:spacing w:before="120" w:after="120"/>
        <w:rPr>
          <w:rFonts w:ascii="Arial" w:hAnsi="Arial" w:cs="Arial"/>
          <w:sz w:val="24"/>
          <w:szCs w:val="24"/>
        </w:rPr>
      </w:pPr>
    </w:p>
    <w:p w:rsidR="0042412D" w:rsidRDefault="0042412D" w:rsidP="0042412D">
      <w:pPr>
        <w:spacing w:before="120" w:after="120"/>
        <w:rPr>
          <w:rFonts w:ascii="Arial" w:hAnsi="Arial" w:cs="Arial"/>
          <w:sz w:val="24"/>
          <w:szCs w:val="24"/>
        </w:rPr>
      </w:pPr>
    </w:p>
    <w:p w:rsidR="0042412D" w:rsidRPr="00A1396B" w:rsidRDefault="0042412D" w:rsidP="0042412D">
      <w:pPr>
        <w:pStyle w:val="ListParagraph"/>
        <w:numPr>
          <w:ilvl w:val="1"/>
          <w:numId w:val="6"/>
        </w:numPr>
        <w:spacing w:before="120" w:after="120"/>
        <w:jc w:val="center"/>
        <w:rPr>
          <w:rFonts w:ascii="Arial" w:hAnsi="Arial" w:cs="Arial"/>
          <w:sz w:val="28"/>
          <w:szCs w:val="28"/>
          <w:u w:val="single"/>
        </w:rPr>
      </w:pPr>
      <w:r w:rsidRPr="00A1396B">
        <w:rPr>
          <w:rFonts w:ascii="Arial" w:hAnsi="Arial" w:cs="Arial"/>
          <w:sz w:val="28"/>
          <w:szCs w:val="28"/>
          <w:u w:val="single"/>
        </w:rPr>
        <w:t>Introduction to project</w:t>
      </w:r>
    </w:p>
    <w:p w:rsidR="0042412D" w:rsidRPr="00E155B3" w:rsidRDefault="0042412D" w:rsidP="0042412D">
      <w:pPr>
        <w:pStyle w:val="ListParagraph"/>
        <w:spacing w:before="120" w:after="120"/>
        <w:ind w:left="420"/>
        <w:rPr>
          <w:rFonts w:ascii="Arial" w:hAnsi="Arial" w:cs="Arial"/>
          <w:sz w:val="24"/>
          <w:szCs w:val="24"/>
          <w:u w:val="single"/>
        </w:rPr>
      </w:pPr>
    </w:p>
    <w:p w:rsidR="0042412D" w:rsidRDefault="0042412D" w:rsidP="0042412D">
      <w:pPr>
        <w:spacing w:before="120" w:after="120"/>
        <w:rPr>
          <w:rFonts w:ascii="Arial" w:hAnsi="Arial" w:cs="Arial"/>
          <w:sz w:val="24"/>
          <w:szCs w:val="24"/>
        </w:rPr>
      </w:pPr>
      <w:r w:rsidRPr="00E155B3">
        <w:rPr>
          <w:rFonts w:ascii="Arial" w:hAnsi="Arial" w:cs="Arial"/>
          <w:sz w:val="24"/>
          <w:szCs w:val="24"/>
        </w:rPr>
        <w:t xml:space="preserve">Our aim from the start was to have a final product that was fully student built, and to have a competitive, </w:t>
      </w:r>
      <w:r>
        <w:rPr>
          <w:rFonts w:ascii="Arial" w:hAnsi="Arial" w:cs="Arial"/>
          <w:sz w:val="24"/>
          <w:szCs w:val="24"/>
        </w:rPr>
        <w:t>reliable and efficient vehicle that could be built and maintained to a good standard for minimal budget, keeping in the theme of Soap Box racing.</w:t>
      </w:r>
    </w:p>
    <w:p w:rsidR="0042412D" w:rsidRDefault="0042412D" w:rsidP="0042412D">
      <w:pPr>
        <w:spacing w:before="120" w:after="120"/>
        <w:rPr>
          <w:sz w:val="28"/>
          <w:szCs w:val="28"/>
        </w:rPr>
      </w:pPr>
    </w:p>
    <w:p w:rsidR="0042412D" w:rsidRDefault="0042412D" w:rsidP="0042412D">
      <w:pPr>
        <w:spacing w:before="120" w:after="120"/>
        <w:jc w:val="center"/>
        <w:rPr>
          <w:sz w:val="28"/>
          <w:szCs w:val="28"/>
        </w:rPr>
      </w:pPr>
    </w:p>
    <w:p w:rsidR="0042412D" w:rsidRPr="00E155B3" w:rsidRDefault="0042412D" w:rsidP="0042412D">
      <w:pPr>
        <w:pStyle w:val="ListParagraph"/>
        <w:numPr>
          <w:ilvl w:val="1"/>
          <w:numId w:val="3"/>
        </w:numPr>
        <w:spacing w:before="120" w:after="120"/>
        <w:jc w:val="center"/>
        <w:rPr>
          <w:rFonts w:ascii="Arial" w:hAnsi="Arial" w:cs="Arial"/>
          <w:sz w:val="28"/>
          <w:szCs w:val="28"/>
          <w:u w:val="single"/>
        </w:rPr>
      </w:pPr>
      <w:r w:rsidRPr="00E155B3">
        <w:rPr>
          <w:rFonts w:ascii="Arial" w:hAnsi="Arial" w:cs="Arial"/>
          <w:sz w:val="28"/>
          <w:szCs w:val="28"/>
          <w:u w:val="single"/>
        </w:rPr>
        <w:t>Introduction to the team</w:t>
      </w:r>
    </w:p>
    <w:p w:rsidR="0042412D" w:rsidRPr="00E155B3" w:rsidRDefault="0042412D" w:rsidP="0042412D">
      <w:pPr>
        <w:pStyle w:val="ListParagraph"/>
        <w:spacing w:before="120" w:after="120"/>
        <w:ind w:left="420"/>
        <w:rPr>
          <w:sz w:val="24"/>
          <w:szCs w:val="24"/>
          <w:u w:val="single"/>
        </w:rPr>
      </w:pPr>
    </w:p>
    <w:p w:rsidR="0042412D" w:rsidRPr="00E155B3" w:rsidRDefault="0042412D" w:rsidP="0042412D">
      <w:pPr>
        <w:spacing w:before="120" w:after="120"/>
        <w:rPr>
          <w:rFonts w:ascii="Arial" w:hAnsi="Arial" w:cs="Arial"/>
          <w:sz w:val="24"/>
          <w:szCs w:val="24"/>
        </w:rPr>
      </w:pPr>
      <w:r w:rsidRPr="00E155B3">
        <w:rPr>
          <w:rFonts w:ascii="Arial" w:hAnsi="Arial" w:cs="Arial"/>
          <w:sz w:val="24"/>
          <w:szCs w:val="24"/>
        </w:rPr>
        <w:t>Using our talents from past experiences along with our newly attained knowledge from UWTSD, We decided upon specific roles for one another.</w:t>
      </w:r>
    </w:p>
    <w:p w:rsidR="0042412D" w:rsidRPr="00E155B3" w:rsidRDefault="0042412D" w:rsidP="0042412D">
      <w:pPr>
        <w:spacing w:before="120" w:after="120"/>
        <w:rPr>
          <w:sz w:val="28"/>
          <w:szCs w:val="28"/>
          <w:u w:val="single"/>
        </w:rPr>
      </w:pPr>
    </w:p>
    <w:tbl>
      <w:tblPr>
        <w:tblStyle w:val="TableGrid"/>
        <w:tblW w:w="0" w:type="auto"/>
        <w:tblLook w:val="04A0" w:firstRow="1" w:lastRow="0" w:firstColumn="1" w:lastColumn="0" w:noHBand="0" w:noVBand="1"/>
      </w:tblPr>
      <w:tblGrid>
        <w:gridCol w:w="5228"/>
        <w:gridCol w:w="5228"/>
      </w:tblGrid>
      <w:tr w:rsidR="0042412D" w:rsidTr="008910E1">
        <w:tc>
          <w:tcPr>
            <w:tcW w:w="5228" w:type="dxa"/>
          </w:tcPr>
          <w:p w:rsidR="0042412D" w:rsidRDefault="0042412D" w:rsidP="008910E1">
            <w:pPr>
              <w:spacing w:before="120" w:after="120"/>
              <w:jc w:val="center"/>
              <w:rPr>
                <w:sz w:val="28"/>
                <w:szCs w:val="28"/>
              </w:rPr>
            </w:pPr>
            <w:r>
              <w:rPr>
                <w:sz w:val="28"/>
                <w:szCs w:val="28"/>
              </w:rPr>
              <w:t>NAME</w:t>
            </w:r>
          </w:p>
        </w:tc>
        <w:tc>
          <w:tcPr>
            <w:tcW w:w="5228" w:type="dxa"/>
          </w:tcPr>
          <w:p w:rsidR="0042412D" w:rsidRDefault="0042412D" w:rsidP="008910E1">
            <w:pPr>
              <w:spacing w:before="120" w:after="120"/>
              <w:jc w:val="center"/>
              <w:rPr>
                <w:sz w:val="28"/>
                <w:szCs w:val="28"/>
              </w:rPr>
            </w:pPr>
            <w:r>
              <w:rPr>
                <w:sz w:val="28"/>
                <w:szCs w:val="28"/>
              </w:rPr>
              <w:t>ROLE</w:t>
            </w:r>
          </w:p>
        </w:tc>
      </w:tr>
      <w:tr w:rsidR="0042412D" w:rsidTr="008910E1">
        <w:tc>
          <w:tcPr>
            <w:tcW w:w="5228" w:type="dxa"/>
          </w:tcPr>
          <w:p w:rsidR="0042412D" w:rsidRDefault="0042412D" w:rsidP="008910E1">
            <w:pPr>
              <w:spacing w:before="120" w:after="120"/>
              <w:jc w:val="center"/>
              <w:rPr>
                <w:sz w:val="28"/>
                <w:szCs w:val="28"/>
              </w:rPr>
            </w:pPr>
            <w:r>
              <w:rPr>
                <w:sz w:val="28"/>
                <w:szCs w:val="28"/>
              </w:rPr>
              <w:t>Connor Williams 1702252</w:t>
            </w:r>
          </w:p>
        </w:tc>
        <w:tc>
          <w:tcPr>
            <w:tcW w:w="5228" w:type="dxa"/>
          </w:tcPr>
          <w:p w:rsidR="0042412D" w:rsidRDefault="0042412D" w:rsidP="008910E1">
            <w:pPr>
              <w:spacing w:before="120" w:after="120"/>
              <w:jc w:val="center"/>
              <w:rPr>
                <w:sz w:val="28"/>
                <w:szCs w:val="28"/>
              </w:rPr>
            </w:pPr>
            <w:r>
              <w:rPr>
                <w:sz w:val="28"/>
                <w:szCs w:val="28"/>
              </w:rPr>
              <w:t>Team Leader / Researcher</w:t>
            </w:r>
          </w:p>
        </w:tc>
      </w:tr>
      <w:tr w:rsidR="0042412D" w:rsidTr="008910E1">
        <w:tc>
          <w:tcPr>
            <w:tcW w:w="5228" w:type="dxa"/>
          </w:tcPr>
          <w:p w:rsidR="0042412D" w:rsidRDefault="0042412D" w:rsidP="008910E1">
            <w:pPr>
              <w:spacing w:before="120" w:after="120"/>
              <w:jc w:val="center"/>
              <w:rPr>
                <w:sz w:val="28"/>
                <w:szCs w:val="28"/>
              </w:rPr>
            </w:pPr>
            <w:r>
              <w:rPr>
                <w:sz w:val="28"/>
                <w:szCs w:val="28"/>
              </w:rPr>
              <w:t>Wayne Thomas 1704626</w:t>
            </w:r>
          </w:p>
        </w:tc>
        <w:tc>
          <w:tcPr>
            <w:tcW w:w="5228" w:type="dxa"/>
          </w:tcPr>
          <w:p w:rsidR="0042412D" w:rsidRDefault="0042412D" w:rsidP="008910E1">
            <w:pPr>
              <w:spacing w:before="120" w:after="120"/>
              <w:jc w:val="center"/>
              <w:rPr>
                <w:sz w:val="28"/>
                <w:szCs w:val="28"/>
              </w:rPr>
            </w:pPr>
            <w:r>
              <w:rPr>
                <w:sz w:val="28"/>
                <w:szCs w:val="28"/>
              </w:rPr>
              <w:t>Bodywork / Aerodynamics</w:t>
            </w:r>
          </w:p>
        </w:tc>
      </w:tr>
      <w:tr w:rsidR="0042412D" w:rsidTr="008910E1">
        <w:tc>
          <w:tcPr>
            <w:tcW w:w="5228" w:type="dxa"/>
          </w:tcPr>
          <w:p w:rsidR="0042412D" w:rsidRDefault="0042412D" w:rsidP="008910E1">
            <w:pPr>
              <w:spacing w:before="120" w:after="120"/>
              <w:jc w:val="center"/>
              <w:rPr>
                <w:sz w:val="28"/>
                <w:szCs w:val="28"/>
              </w:rPr>
            </w:pPr>
            <w:r>
              <w:rPr>
                <w:sz w:val="28"/>
                <w:szCs w:val="28"/>
              </w:rPr>
              <w:t>Richard Green 1704571</w:t>
            </w:r>
          </w:p>
        </w:tc>
        <w:tc>
          <w:tcPr>
            <w:tcW w:w="5228" w:type="dxa"/>
          </w:tcPr>
          <w:p w:rsidR="0042412D" w:rsidRDefault="0042412D" w:rsidP="008910E1">
            <w:pPr>
              <w:spacing w:before="120" w:after="120"/>
              <w:jc w:val="center"/>
              <w:rPr>
                <w:sz w:val="28"/>
                <w:szCs w:val="28"/>
              </w:rPr>
            </w:pPr>
            <w:r>
              <w:rPr>
                <w:sz w:val="28"/>
                <w:szCs w:val="28"/>
              </w:rPr>
              <w:t>Wheels / Brakes / Fabrication Advisor</w:t>
            </w:r>
          </w:p>
        </w:tc>
      </w:tr>
      <w:tr w:rsidR="0042412D" w:rsidTr="008910E1">
        <w:tc>
          <w:tcPr>
            <w:tcW w:w="5228" w:type="dxa"/>
          </w:tcPr>
          <w:p w:rsidR="0042412D" w:rsidRDefault="00303493" w:rsidP="008910E1">
            <w:pPr>
              <w:spacing w:before="120" w:after="120"/>
              <w:jc w:val="center"/>
              <w:rPr>
                <w:sz w:val="28"/>
                <w:szCs w:val="28"/>
              </w:rPr>
            </w:pPr>
            <w:r>
              <w:rPr>
                <w:sz w:val="28"/>
                <w:szCs w:val="28"/>
              </w:rPr>
              <w:t>Mateusz</w:t>
            </w:r>
            <w:r w:rsidR="0042412D">
              <w:rPr>
                <w:sz w:val="28"/>
                <w:szCs w:val="28"/>
              </w:rPr>
              <w:t xml:space="preserve"> Skoczylas 1704045</w:t>
            </w:r>
          </w:p>
        </w:tc>
        <w:tc>
          <w:tcPr>
            <w:tcW w:w="5228" w:type="dxa"/>
          </w:tcPr>
          <w:p w:rsidR="0042412D" w:rsidRDefault="0042412D" w:rsidP="008910E1">
            <w:pPr>
              <w:spacing w:before="120" w:after="120"/>
              <w:jc w:val="center"/>
              <w:rPr>
                <w:sz w:val="28"/>
                <w:szCs w:val="28"/>
              </w:rPr>
            </w:pPr>
            <w:r>
              <w:rPr>
                <w:sz w:val="28"/>
                <w:szCs w:val="28"/>
              </w:rPr>
              <w:t>Steering</w:t>
            </w:r>
          </w:p>
        </w:tc>
      </w:tr>
      <w:tr w:rsidR="0042412D" w:rsidTr="008910E1">
        <w:tc>
          <w:tcPr>
            <w:tcW w:w="5228" w:type="dxa"/>
          </w:tcPr>
          <w:p w:rsidR="0042412D" w:rsidRDefault="0042412D" w:rsidP="008910E1">
            <w:pPr>
              <w:spacing w:before="120" w:after="120"/>
              <w:jc w:val="center"/>
              <w:rPr>
                <w:sz w:val="28"/>
                <w:szCs w:val="28"/>
              </w:rPr>
            </w:pPr>
            <w:r>
              <w:rPr>
                <w:sz w:val="28"/>
                <w:szCs w:val="28"/>
              </w:rPr>
              <w:t>Zack Church 1700054</w:t>
            </w:r>
          </w:p>
        </w:tc>
        <w:tc>
          <w:tcPr>
            <w:tcW w:w="5228" w:type="dxa"/>
          </w:tcPr>
          <w:p w:rsidR="0042412D" w:rsidRDefault="0042412D" w:rsidP="008910E1">
            <w:pPr>
              <w:spacing w:before="120" w:after="120"/>
              <w:jc w:val="center"/>
              <w:rPr>
                <w:sz w:val="28"/>
                <w:szCs w:val="28"/>
              </w:rPr>
            </w:pPr>
            <w:r>
              <w:rPr>
                <w:sz w:val="28"/>
                <w:szCs w:val="28"/>
              </w:rPr>
              <w:t>Suspension</w:t>
            </w:r>
          </w:p>
        </w:tc>
      </w:tr>
      <w:tr w:rsidR="0042412D" w:rsidTr="008910E1">
        <w:tc>
          <w:tcPr>
            <w:tcW w:w="5228" w:type="dxa"/>
          </w:tcPr>
          <w:p w:rsidR="0042412D" w:rsidRDefault="0042412D" w:rsidP="008910E1">
            <w:pPr>
              <w:spacing w:before="120" w:after="120"/>
              <w:jc w:val="center"/>
              <w:rPr>
                <w:sz w:val="28"/>
                <w:szCs w:val="28"/>
              </w:rPr>
            </w:pPr>
            <w:r>
              <w:rPr>
                <w:sz w:val="28"/>
                <w:szCs w:val="28"/>
              </w:rPr>
              <w:t>Yahye Hussein 1703137</w:t>
            </w:r>
          </w:p>
        </w:tc>
        <w:tc>
          <w:tcPr>
            <w:tcW w:w="5228" w:type="dxa"/>
          </w:tcPr>
          <w:p w:rsidR="0042412D" w:rsidRDefault="0042412D" w:rsidP="008910E1">
            <w:pPr>
              <w:spacing w:before="120" w:after="120"/>
              <w:jc w:val="center"/>
              <w:rPr>
                <w:sz w:val="28"/>
                <w:szCs w:val="28"/>
              </w:rPr>
            </w:pPr>
            <w:r>
              <w:rPr>
                <w:sz w:val="28"/>
                <w:szCs w:val="28"/>
              </w:rPr>
              <w:t>Chassis</w:t>
            </w:r>
          </w:p>
        </w:tc>
      </w:tr>
    </w:tbl>
    <w:p w:rsidR="0042412D" w:rsidRDefault="0042412D" w:rsidP="0042412D">
      <w:pPr>
        <w:spacing w:before="120" w:after="120"/>
        <w:rPr>
          <w:sz w:val="28"/>
          <w:szCs w:val="28"/>
        </w:rPr>
      </w:pPr>
    </w:p>
    <w:p w:rsidR="0042412D" w:rsidRDefault="0042412D" w:rsidP="0042412D">
      <w:pPr>
        <w:spacing w:before="120" w:after="120"/>
        <w:jc w:val="center"/>
        <w:rPr>
          <w:sz w:val="28"/>
          <w:szCs w:val="28"/>
        </w:rPr>
      </w:pPr>
    </w:p>
    <w:p w:rsidR="0042412D" w:rsidRPr="001A4E23" w:rsidRDefault="0042412D" w:rsidP="0042412D">
      <w:pPr>
        <w:pStyle w:val="ListParagraph"/>
        <w:numPr>
          <w:ilvl w:val="1"/>
          <w:numId w:val="3"/>
        </w:numPr>
        <w:spacing w:before="120" w:after="120"/>
        <w:jc w:val="center"/>
        <w:rPr>
          <w:rFonts w:ascii="Arial" w:hAnsi="Arial" w:cs="Arial"/>
          <w:sz w:val="28"/>
          <w:szCs w:val="28"/>
          <w:u w:val="single"/>
        </w:rPr>
      </w:pPr>
      <w:r w:rsidRPr="001A4E23">
        <w:rPr>
          <w:rFonts w:ascii="Arial" w:hAnsi="Arial" w:cs="Arial"/>
          <w:sz w:val="28"/>
          <w:szCs w:val="28"/>
          <w:u w:val="single"/>
        </w:rPr>
        <w:t>Our research into gravity racers</w:t>
      </w:r>
    </w:p>
    <w:p w:rsidR="0042412D" w:rsidRPr="005C2E7D" w:rsidRDefault="0042412D" w:rsidP="0042412D">
      <w:pPr>
        <w:spacing w:before="120" w:after="120"/>
        <w:rPr>
          <w:rFonts w:ascii="Arial" w:hAnsi="Arial" w:cs="Arial"/>
          <w:sz w:val="24"/>
          <w:szCs w:val="24"/>
        </w:rPr>
      </w:pPr>
    </w:p>
    <w:p w:rsidR="0042412D" w:rsidRPr="005C2E7D" w:rsidRDefault="0042412D" w:rsidP="0042412D">
      <w:pPr>
        <w:spacing w:before="120" w:after="120"/>
        <w:rPr>
          <w:rFonts w:ascii="Arial" w:hAnsi="Arial" w:cs="Arial"/>
          <w:sz w:val="24"/>
          <w:szCs w:val="24"/>
        </w:rPr>
      </w:pPr>
      <w:r w:rsidRPr="005C2E7D">
        <w:rPr>
          <w:rFonts w:ascii="Arial" w:hAnsi="Arial" w:cs="Arial"/>
          <w:sz w:val="24"/>
          <w:szCs w:val="24"/>
        </w:rPr>
        <w:t>The research began by looking into the world record holder for gravity powered racing. We quickly discovered they look very different to the usual contenders due to mainly being designed for straight tracks rather tha</w:t>
      </w:r>
      <w:r>
        <w:rPr>
          <w:rFonts w:ascii="Arial" w:hAnsi="Arial" w:cs="Arial"/>
          <w:sz w:val="24"/>
          <w:szCs w:val="24"/>
        </w:rPr>
        <w:t>n a typical soap box course as F</w:t>
      </w:r>
      <w:r w:rsidRPr="005C2E7D">
        <w:rPr>
          <w:rFonts w:ascii="Arial" w:hAnsi="Arial" w:cs="Arial"/>
          <w:sz w:val="24"/>
          <w:szCs w:val="24"/>
        </w:rPr>
        <w:t xml:space="preserve">ig.1 and 2 show. Fig.1 is the current fastest lap holder at Richards Castle, </w:t>
      </w:r>
      <w:sdt>
        <w:sdtPr>
          <w:rPr>
            <w:rFonts w:ascii="Arial" w:hAnsi="Arial" w:cs="Arial"/>
            <w:sz w:val="24"/>
            <w:szCs w:val="24"/>
          </w:rPr>
          <w:id w:val="-581753568"/>
          <w:citation/>
        </w:sdtPr>
        <w:sdtEndPr/>
        <w:sdtContent>
          <w:r w:rsidR="0063341E">
            <w:rPr>
              <w:rFonts w:ascii="Arial" w:hAnsi="Arial" w:cs="Arial"/>
              <w:sz w:val="24"/>
              <w:szCs w:val="24"/>
            </w:rPr>
            <w:fldChar w:fldCharType="begin"/>
          </w:r>
          <w:r w:rsidR="00303493">
            <w:rPr>
              <w:rFonts w:ascii="Arial" w:hAnsi="Arial" w:cs="Arial"/>
              <w:sz w:val="24"/>
              <w:szCs w:val="24"/>
            </w:rPr>
            <w:instrText xml:space="preserve">CITATION thown \l 2057 </w:instrText>
          </w:r>
          <w:r w:rsidR="0063341E">
            <w:rPr>
              <w:rFonts w:ascii="Arial" w:hAnsi="Arial" w:cs="Arial"/>
              <w:sz w:val="24"/>
              <w:szCs w:val="24"/>
            </w:rPr>
            <w:fldChar w:fldCharType="separate"/>
          </w:r>
          <w:r w:rsidR="00303493" w:rsidRPr="00303493">
            <w:rPr>
              <w:rFonts w:ascii="Arial" w:hAnsi="Arial" w:cs="Arial"/>
              <w:noProof/>
              <w:sz w:val="24"/>
              <w:szCs w:val="24"/>
            </w:rPr>
            <w:t>(Thomas, 2016)</w:t>
          </w:r>
          <w:r w:rsidR="0063341E">
            <w:rPr>
              <w:rFonts w:ascii="Arial" w:hAnsi="Arial" w:cs="Arial"/>
              <w:sz w:val="24"/>
              <w:szCs w:val="24"/>
            </w:rPr>
            <w:fldChar w:fldCharType="end"/>
          </w:r>
        </w:sdtContent>
      </w:sdt>
      <w:r w:rsidR="0063341E">
        <w:rPr>
          <w:rFonts w:ascii="Arial" w:hAnsi="Arial" w:cs="Arial"/>
          <w:sz w:val="24"/>
          <w:szCs w:val="24"/>
        </w:rPr>
        <w:t xml:space="preserve"> </w:t>
      </w:r>
      <w:r w:rsidRPr="005C2E7D">
        <w:rPr>
          <w:rFonts w:ascii="Arial" w:hAnsi="Arial" w:cs="Arial"/>
          <w:sz w:val="24"/>
          <w:szCs w:val="24"/>
        </w:rPr>
        <w:t xml:space="preserve">and his machine. </w:t>
      </w:r>
      <w:sdt>
        <w:sdtPr>
          <w:rPr>
            <w:rFonts w:ascii="Arial" w:hAnsi="Arial" w:cs="Arial"/>
            <w:sz w:val="24"/>
            <w:szCs w:val="24"/>
          </w:rPr>
          <w:id w:val="573093987"/>
          <w:citation/>
        </w:sdtPr>
        <w:sdtEndPr/>
        <w:sdtContent>
          <w:r w:rsidR="00175B30">
            <w:rPr>
              <w:rFonts w:ascii="Arial" w:hAnsi="Arial" w:cs="Arial"/>
              <w:sz w:val="24"/>
              <w:szCs w:val="24"/>
            </w:rPr>
            <w:fldChar w:fldCharType="begin"/>
          </w:r>
          <w:r w:rsidR="00303493">
            <w:rPr>
              <w:rFonts w:ascii="Arial" w:hAnsi="Arial" w:cs="Arial"/>
              <w:sz w:val="24"/>
              <w:szCs w:val="24"/>
            </w:rPr>
            <w:instrText xml:space="preserve">CITATION thown \l 2057 </w:instrText>
          </w:r>
          <w:r w:rsidR="00175B30">
            <w:rPr>
              <w:rFonts w:ascii="Arial" w:hAnsi="Arial" w:cs="Arial"/>
              <w:sz w:val="24"/>
              <w:szCs w:val="24"/>
            </w:rPr>
            <w:fldChar w:fldCharType="separate"/>
          </w:r>
          <w:r w:rsidR="00303493" w:rsidRPr="00303493">
            <w:rPr>
              <w:rFonts w:ascii="Arial" w:hAnsi="Arial" w:cs="Arial"/>
              <w:noProof/>
              <w:sz w:val="24"/>
              <w:szCs w:val="24"/>
            </w:rPr>
            <w:t>(Thomas, 2016)</w:t>
          </w:r>
          <w:r w:rsidR="00175B30">
            <w:rPr>
              <w:rFonts w:ascii="Arial" w:hAnsi="Arial" w:cs="Arial"/>
              <w:sz w:val="24"/>
              <w:szCs w:val="24"/>
            </w:rPr>
            <w:fldChar w:fldCharType="end"/>
          </w:r>
        </w:sdtContent>
      </w:sdt>
      <w:r w:rsidR="00175B30">
        <w:rPr>
          <w:rFonts w:ascii="Arial" w:hAnsi="Arial" w:cs="Arial"/>
          <w:sz w:val="24"/>
          <w:szCs w:val="24"/>
        </w:rPr>
        <w:t xml:space="preserve"> </w:t>
      </w:r>
      <w:r w:rsidR="00175B30" w:rsidRPr="005C2E7D">
        <w:rPr>
          <w:rFonts w:ascii="Arial" w:hAnsi="Arial" w:cs="Arial"/>
          <w:sz w:val="24"/>
          <w:szCs w:val="24"/>
        </w:rPr>
        <w:t>Is</w:t>
      </w:r>
      <w:r w:rsidRPr="005C2E7D">
        <w:rPr>
          <w:rFonts w:ascii="Arial" w:hAnsi="Arial" w:cs="Arial"/>
          <w:sz w:val="24"/>
          <w:szCs w:val="24"/>
        </w:rPr>
        <w:t xml:space="preserve"> also the owner of c12cfd, a composites engineering firm responsible for making prototype carbon wheels for </w:t>
      </w:r>
      <w:sdt>
        <w:sdtPr>
          <w:rPr>
            <w:rFonts w:ascii="Arial" w:hAnsi="Arial" w:cs="Arial"/>
            <w:sz w:val="24"/>
            <w:szCs w:val="24"/>
          </w:rPr>
          <w:id w:val="-1833517140"/>
          <w:citation/>
        </w:sdtPr>
        <w:sdtEndPr/>
        <w:sdtContent>
          <w:r w:rsidR="00175B30">
            <w:rPr>
              <w:rFonts w:ascii="Arial" w:hAnsi="Arial" w:cs="Arial"/>
              <w:sz w:val="24"/>
              <w:szCs w:val="24"/>
            </w:rPr>
            <w:fldChar w:fldCharType="begin"/>
          </w:r>
          <w:r w:rsidR="00175B30">
            <w:rPr>
              <w:rFonts w:ascii="Arial" w:hAnsi="Arial" w:cs="Arial"/>
              <w:sz w:val="24"/>
              <w:szCs w:val="24"/>
            </w:rPr>
            <w:instrText xml:space="preserve">CITATION Dym \l 2057 </w:instrText>
          </w:r>
          <w:r w:rsidR="00175B30">
            <w:rPr>
              <w:rFonts w:ascii="Arial" w:hAnsi="Arial" w:cs="Arial"/>
              <w:sz w:val="24"/>
              <w:szCs w:val="24"/>
            </w:rPr>
            <w:fldChar w:fldCharType="separate"/>
          </w:r>
          <w:r w:rsidR="00303493" w:rsidRPr="00303493">
            <w:rPr>
              <w:rFonts w:ascii="Arial" w:hAnsi="Arial" w:cs="Arial"/>
              <w:noProof/>
              <w:sz w:val="24"/>
              <w:szCs w:val="24"/>
            </w:rPr>
            <w:t>(Dymag, n.d.)</w:t>
          </w:r>
          <w:r w:rsidR="00175B30">
            <w:rPr>
              <w:rFonts w:ascii="Arial" w:hAnsi="Arial" w:cs="Arial"/>
              <w:sz w:val="24"/>
              <w:szCs w:val="24"/>
            </w:rPr>
            <w:fldChar w:fldCharType="end"/>
          </w:r>
        </w:sdtContent>
      </w:sdt>
      <w:r w:rsidR="00175B30">
        <w:rPr>
          <w:rFonts w:ascii="Arial" w:hAnsi="Arial" w:cs="Arial"/>
          <w:sz w:val="24"/>
          <w:szCs w:val="24"/>
        </w:rPr>
        <w:t xml:space="preserve"> </w:t>
      </w:r>
      <w:r w:rsidRPr="005C2E7D">
        <w:rPr>
          <w:rFonts w:ascii="Arial" w:hAnsi="Arial" w:cs="Arial"/>
          <w:sz w:val="24"/>
          <w:szCs w:val="24"/>
        </w:rPr>
        <w:t xml:space="preserve">- </w:t>
      </w:r>
      <w:r w:rsidR="00175B30" w:rsidRPr="005C2E7D">
        <w:rPr>
          <w:rFonts w:ascii="Arial" w:hAnsi="Arial" w:cs="Arial"/>
          <w:sz w:val="24"/>
          <w:szCs w:val="24"/>
        </w:rPr>
        <w:t>And</w:t>
      </w:r>
      <w:r w:rsidRPr="005C2E7D">
        <w:rPr>
          <w:rFonts w:ascii="Arial" w:hAnsi="Arial" w:cs="Arial"/>
          <w:sz w:val="24"/>
          <w:szCs w:val="24"/>
        </w:rPr>
        <w:t xml:space="preserve"> has experience in aerodynamics work for Group C prototype racing. We hoped to combine the technology of the world record contenders </w:t>
      </w:r>
      <w:r>
        <w:rPr>
          <w:rFonts w:ascii="Arial" w:hAnsi="Arial" w:cs="Arial"/>
          <w:sz w:val="24"/>
          <w:szCs w:val="24"/>
        </w:rPr>
        <w:t xml:space="preserve">streamlined design </w:t>
      </w:r>
      <w:r w:rsidRPr="005C2E7D">
        <w:rPr>
          <w:rFonts w:ascii="Arial" w:hAnsi="Arial" w:cs="Arial"/>
          <w:sz w:val="24"/>
          <w:szCs w:val="24"/>
        </w:rPr>
        <w:t xml:space="preserve">with a more stereotypical soap box design to complete our target. </w:t>
      </w:r>
      <w:sdt>
        <w:sdtPr>
          <w:rPr>
            <w:rFonts w:ascii="Arial" w:hAnsi="Arial" w:cs="Arial"/>
            <w:sz w:val="24"/>
            <w:szCs w:val="24"/>
          </w:rPr>
          <w:id w:val="193503398"/>
          <w:citation/>
        </w:sdtPr>
        <w:sdtEndPr/>
        <w:sdtContent>
          <w:r w:rsidR="00175B30">
            <w:rPr>
              <w:rFonts w:ascii="Arial" w:hAnsi="Arial" w:cs="Arial"/>
              <w:sz w:val="24"/>
              <w:szCs w:val="24"/>
            </w:rPr>
            <w:fldChar w:fldCharType="begin"/>
          </w:r>
          <w:r w:rsidR="00175B30">
            <w:rPr>
              <w:rFonts w:ascii="Arial" w:hAnsi="Arial" w:cs="Arial"/>
              <w:sz w:val="24"/>
              <w:szCs w:val="24"/>
            </w:rPr>
            <w:instrText xml:space="preserve">CITATION Bod \l 2057 </w:instrText>
          </w:r>
          <w:r w:rsidR="00175B30">
            <w:rPr>
              <w:rFonts w:ascii="Arial" w:hAnsi="Arial" w:cs="Arial"/>
              <w:sz w:val="24"/>
              <w:szCs w:val="24"/>
            </w:rPr>
            <w:fldChar w:fldCharType="separate"/>
          </w:r>
          <w:r w:rsidR="00303493" w:rsidRPr="00303493">
            <w:rPr>
              <w:rFonts w:ascii="Arial" w:hAnsi="Arial" w:cs="Arial"/>
              <w:noProof/>
              <w:sz w:val="24"/>
              <w:szCs w:val="24"/>
            </w:rPr>
            <w:t>(BodzRodz, 2017)</w:t>
          </w:r>
          <w:r w:rsidR="00175B30">
            <w:rPr>
              <w:rFonts w:ascii="Arial" w:hAnsi="Arial" w:cs="Arial"/>
              <w:sz w:val="24"/>
              <w:szCs w:val="24"/>
            </w:rPr>
            <w:fldChar w:fldCharType="end"/>
          </w:r>
        </w:sdtContent>
      </w:sdt>
      <w:r w:rsidR="00175B30">
        <w:rPr>
          <w:rFonts w:ascii="Arial" w:hAnsi="Arial" w:cs="Arial"/>
          <w:sz w:val="24"/>
          <w:szCs w:val="24"/>
        </w:rPr>
        <w:t xml:space="preserve"> were a company of extensive research and inspiration due to their extreme low drag streamlined designs achieving speeds of up to 100mph. </w:t>
      </w:r>
      <w:r w:rsidRPr="005C2E7D">
        <w:rPr>
          <w:rFonts w:ascii="Arial" w:hAnsi="Arial" w:cs="Arial"/>
          <w:sz w:val="24"/>
          <w:szCs w:val="24"/>
        </w:rPr>
        <w:t xml:space="preserve">Using an equation by </w:t>
      </w:r>
      <w:sdt>
        <w:sdtPr>
          <w:rPr>
            <w:rFonts w:ascii="Arial" w:hAnsi="Arial" w:cs="Arial"/>
            <w:sz w:val="24"/>
            <w:szCs w:val="24"/>
          </w:rPr>
          <w:id w:val="-1234543550"/>
          <w:citation/>
        </w:sdtPr>
        <w:sdtEndPr/>
        <w:sdtContent>
          <w:r w:rsidR="00175B30">
            <w:rPr>
              <w:rFonts w:ascii="Arial" w:hAnsi="Arial" w:cs="Arial"/>
              <w:sz w:val="24"/>
              <w:szCs w:val="24"/>
            </w:rPr>
            <w:fldChar w:fldCharType="begin"/>
          </w:r>
          <w:r w:rsidR="00175B30">
            <w:rPr>
              <w:rFonts w:ascii="Arial" w:hAnsi="Arial" w:cs="Arial"/>
              <w:sz w:val="24"/>
              <w:szCs w:val="24"/>
            </w:rPr>
            <w:instrText xml:space="preserve"> CITATION SCA13 \l 2057 </w:instrText>
          </w:r>
          <w:r w:rsidR="00175B30">
            <w:rPr>
              <w:rFonts w:ascii="Arial" w:hAnsi="Arial" w:cs="Arial"/>
              <w:sz w:val="24"/>
              <w:szCs w:val="24"/>
            </w:rPr>
            <w:fldChar w:fldCharType="separate"/>
          </w:r>
          <w:r w:rsidR="00303493" w:rsidRPr="00303493">
            <w:rPr>
              <w:rFonts w:ascii="Arial" w:hAnsi="Arial" w:cs="Arial"/>
              <w:noProof/>
              <w:sz w:val="24"/>
              <w:szCs w:val="24"/>
            </w:rPr>
            <w:t>(SCA, 2013)</w:t>
          </w:r>
          <w:r w:rsidR="00175B30">
            <w:rPr>
              <w:rFonts w:ascii="Arial" w:hAnsi="Arial" w:cs="Arial"/>
              <w:sz w:val="24"/>
              <w:szCs w:val="24"/>
            </w:rPr>
            <w:fldChar w:fldCharType="end"/>
          </w:r>
        </w:sdtContent>
      </w:sdt>
      <w:r w:rsidR="00F15DCF">
        <w:rPr>
          <w:rFonts w:ascii="Arial" w:hAnsi="Arial" w:cs="Arial"/>
          <w:sz w:val="24"/>
          <w:szCs w:val="24"/>
        </w:rPr>
        <w:t xml:space="preserve"> </w:t>
      </w:r>
      <w:r w:rsidRPr="005C2E7D">
        <w:rPr>
          <w:rFonts w:ascii="Arial" w:hAnsi="Arial" w:cs="Arial"/>
          <w:sz w:val="24"/>
          <w:szCs w:val="24"/>
        </w:rPr>
        <w:t xml:space="preserve">on MATLAB </w:t>
      </w:r>
      <w:r>
        <w:rPr>
          <w:rFonts w:ascii="Arial" w:hAnsi="Arial" w:cs="Arial"/>
          <w:sz w:val="24"/>
          <w:szCs w:val="24"/>
        </w:rPr>
        <w:t xml:space="preserve">(fig.11) </w:t>
      </w:r>
      <w:r w:rsidRPr="005C2E7D">
        <w:rPr>
          <w:rFonts w:ascii="Arial" w:hAnsi="Arial" w:cs="Arial"/>
          <w:sz w:val="24"/>
          <w:szCs w:val="24"/>
        </w:rPr>
        <w:t>we played with frontal area, rolling resistance, mass, and other parameters that affect acceleration to see where the most improvement could be made.</w:t>
      </w:r>
      <w:r>
        <w:rPr>
          <w:rFonts w:ascii="Arial" w:hAnsi="Arial" w:cs="Arial"/>
          <w:sz w:val="24"/>
          <w:szCs w:val="24"/>
        </w:rPr>
        <w:t xml:space="preserve"> This confirmed the information we found by </w:t>
      </w:r>
      <w:sdt>
        <w:sdtPr>
          <w:rPr>
            <w:rFonts w:ascii="Arial" w:hAnsi="Arial" w:cs="Arial"/>
            <w:sz w:val="24"/>
            <w:szCs w:val="24"/>
          </w:rPr>
          <w:id w:val="1195965169"/>
          <w:citation/>
        </w:sdtPr>
        <w:sdtEndPr/>
        <w:sdtContent>
          <w:r w:rsidR="00F15DCF">
            <w:rPr>
              <w:rFonts w:ascii="Arial" w:hAnsi="Arial" w:cs="Arial"/>
              <w:sz w:val="24"/>
              <w:szCs w:val="24"/>
            </w:rPr>
            <w:fldChar w:fldCharType="begin"/>
          </w:r>
          <w:r w:rsidR="00F15DCF">
            <w:rPr>
              <w:rFonts w:ascii="Arial" w:hAnsi="Arial" w:cs="Arial"/>
              <w:sz w:val="24"/>
              <w:szCs w:val="24"/>
            </w:rPr>
            <w:instrText xml:space="preserve"> CITATION SCA13 \l 2057 </w:instrText>
          </w:r>
          <w:r w:rsidR="00F15DCF">
            <w:rPr>
              <w:rFonts w:ascii="Arial" w:hAnsi="Arial" w:cs="Arial"/>
              <w:sz w:val="24"/>
              <w:szCs w:val="24"/>
            </w:rPr>
            <w:fldChar w:fldCharType="separate"/>
          </w:r>
          <w:r w:rsidR="00303493" w:rsidRPr="00303493">
            <w:rPr>
              <w:rFonts w:ascii="Arial" w:hAnsi="Arial" w:cs="Arial"/>
              <w:noProof/>
              <w:sz w:val="24"/>
              <w:szCs w:val="24"/>
            </w:rPr>
            <w:t>(SCA, 2013)</w:t>
          </w:r>
          <w:r w:rsidR="00F15DCF">
            <w:rPr>
              <w:rFonts w:ascii="Arial" w:hAnsi="Arial" w:cs="Arial"/>
              <w:sz w:val="24"/>
              <w:szCs w:val="24"/>
            </w:rPr>
            <w:fldChar w:fldCharType="end"/>
          </w:r>
        </w:sdtContent>
      </w:sdt>
      <w:r w:rsidR="00F15DCF">
        <w:rPr>
          <w:rFonts w:ascii="Arial" w:hAnsi="Arial" w:cs="Arial"/>
          <w:sz w:val="24"/>
          <w:szCs w:val="24"/>
        </w:rPr>
        <w:t xml:space="preserve"> </w:t>
      </w:r>
      <w:r>
        <w:rPr>
          <w:rFonts w:ascii="Arial" w:hAnsi="Arial" w:cs="Arial"/>
          <w:sz w:val="24"/>
          <w:szCs w:val="24"/>
        </w:rPr>
        <w:t>on Fig.3 and Fig.4 about the effects of friction at varying speeds.</w:t>
      </w:r>
    </w:p>
    <w:p w:rsidR="0042412D" w:rsidRDefault="0042412D" w:rsidP="0042412D">
      <w:pPr>
        <w:spacing w:before="120" w:after="120"/>
        <w:jc w:val="center"/>
        <w:rPr>
          <w:sz w:val="28"/>
          <w:szCs w:val="28"/>
        </w:rPr>
      </w:pPr>
    </w:p>
    <w:p w:rsidR="0042412D" w:rsidRPr="001A4E23" w:rsidRDefault="0042412D" w:rsidP="0042412D">
      <w:pPr>
        <w:spacing w:before="120" w:after="120"/>
        <w:jc w:val="center"/>
        <w:rPr>
          <w:sz w:val="28"/>
          <w:szCs w:val="28"/>
        </w:rPr>
      </w:pPr>
    </w:p>
    <w:p w:rsidR="0042412D" w:rsidRPr="001A4E23" w:rsidRDefault="0042412D" w:rsidP="0042412D">
      <w:pPr>
        <w:pStyle w:val="ListParagraph"/>
        <w:numPr>
          <w:ilvl w:val="1"/>
          <w:numId w:val="3"/>
        </w:numPr>
        <w:spacing w:before="120" w:after="120"/>
        <w:jc w:val="center"/>
        <w:rPr>
          <w:rFonts w:ascii="Arial" w:hAnsi="Arial" w:cs="Arial"/>
          <w:sz w:val="28"/>
          <w:szCs w:val="28"/>
          <w:u w:val="single"/>
        </w:rPr>
      </w:pPr>
      <w:r w:rsidRPr="001A4E23">
        <w:rPr>
          <w:rFonts w:ascii="Arial" w:hAnsi="Arial" w:cs="Arial"/>
          <w:sz w:val="28"/>
          <w:szCs w:val="28"/>
          <w:u w:val="single"/>
        </w:rPr>
        <w:t>The Circuit</w:t>
      </w:r>
    </w:p>
    <w:p w:rsidR="0042412D" w:rsidRPr="005C2E7D" w:rsidRDefault="0042412D" w:rsidP="0042412D">
      <w:pPr>
        <w:spacing w:before="120" w:after="120"/>
        <w:rPr>
          <w:rFonts w:ascii="Arial" w:hAnsi="Arial" w:cs="Arial"/>
          <w:sz w:val="24"/>
          <w:szCs w:val="24"/>
          <w:u w:val="single"/>
        </w:rPr>
      </w:pPr>
    </w:p>
    <w:p w:rsidR="0042412D" w:rsidRPr="0064381B" w:rsidRDefault="0042412D" w:rsidP="0064381B">
      <w:pPr>
        <w:spacing w:before="120" w:after="120"/>
        <w:rPr>
          <w:rFonts w:ascii="Arial" w:hAnsi="Arial" w:cs="Arial"/>
          <w:sz w:val="24"/>
          <w:szCs w:val="24"/>
        </w:rPr>
      </w:pPr>
      <w:r w:rsidRPr="005C2E7D">
        <w:rPr>
          <w:rFonts w:ascii="Arial" w:hAnsi="Arial" w:cs="Arial"/>
          <w:sz w:val="24"/>
          <w:szCs w:val="24"/>
        </w:rPr>
        <w:t xml:space="preserve">Plotting the course on Google maps allowed us to get the GPS coordinates to accurately recreate the track in a GPX file. This could then be used in free online software by </w:t>
      </w:r>
      <w:sdt>
        <w:sdtPr>
          <w:rPr>
            <w:rFonts w:ascii="Arial" w:hAnsi="Arial" w:cs="Arial"/>
            <w:sz w:val="24"/>
            <w:szCs w:val="24"/>
          </w:rPr>
          <w:id w:val="-1753894150"/>
          <w:citation/>
        </w:sdtPr>
        <w:sdtEndPr/>
        <w:sdtContent>
          <w:r w:rsidR="00F15DCF">
            <w:rPr>
              <w:rFonts w:ascii="Arial" w:hAnsi="Arial" w:cs="Arial"/>
              <w:sz w:val="24"/>
              <w:szCs w:val="24"/>
            </w:rPr>
            <w:fldChar w:fldCharType="begin"/>
          </w:r>
          <w:r w:rsidR="00F15DCF">
            <w:rPr>
              <w:rFonts w:ascii="Arial" w:hAnsi="Arial" w:cs="Arial"/>
              <w:sz w:val="24"/>
              <w:szCs w:val="24"/>
            </w:rPr>
            <w:instrText xml:space="preserve"> CITATION SCA13 \l 2057 </w:instrText>
          </w:r>
          <w:r w:rsidR="00F15DCF">
            <w:rPr>
              <w:rFonts w:ascii="Arial" w:hAnsi="Arial" w:cs="Arial"/>
              <w:sz w:val="24"/>
              <w:szCs w:val="24"/>
            </w:rPr>
            <w:fldChar w:fldCharType="separate"/>
          </w:r>
          <w:r w:rsidR="00303493" w:rsidRPr="00303493">
            <w:rPr>
              <w:rFonts w:ascii="Arial" w:hAnsi="Arial" w:cs="Arial"/>
              <w:noProof/>
              <w:sz w:val="24"/>
              <w:szCs w:val="24"/>
            </w:rPr>
            <w:t>(SCA, 2013)</w:t>
          </w:r>
          <w:r w:rsidR="00F15DCF">
            <w:rPr>
              <w:rFonts w:ascii="Arial" w:hAnsi="Arial" w:cs="Arial"/>
              <w:sz w:val="24"/>
              <w:szCs w:val="24"/>
            </w:rPr>
            <w:fldChar w:fldCharType="end"/>
          </w:r>
        </w:sdtContent>
      </w:sdt>
      <w:r w:rsidR="00F15DCF">
        <w:rPr>
          <w:rFonts w:ascii="Arial" w:hAnsi="Arial" w:cs="Arial"/>
          <w:sz w:val="24"/>
          <w:szCs w:val="24"/>
        </w:rPr>
        <w:t xml:space="preserve"> </w:t>
      </w:r>
      <w:r w:rsidRPr="005C2E7D">
        <w:rPr>
          <w:rFonts w:ascii="Arial" w:hAnsi="Arial" w:cs="Arial"/>
          <w:sz w:val="24"/>
          <w:szCs w:val="24"/>
        </w:rPr>
        <w:t>called CartieSim to gauge rates of acceleration, turning severity and areas where brakes were needed. This was found to be a great starting point for the areas of research by gi</w:t>
      </w:r>
      <w:r w:rsidR="00303493">
        <w:rPr>
          <w:rFonts w:ascii="Arial" w:hAnsi="Arial" w:cs="Arial"/>
          <w:sz w:val="24"/>
          <w:szCs w:val="24"/>
        </w:rPr>
        <w:t xml:space="preserve">ving us theoretical figures </w:t>
      </w:r>
      <w:r w:rsidRPr="005C2E7D">
        <w:rPr>
          <w:rFonts w:ascii="Arial" w:hAnsi="Arial" w:cs="Arial"/>
          <w:sz w:val="24"/>
          <w:szCs w:val="24"/>
        </w:rPr>
        <w:t>to aim for.</w:t>
      </w:r>
      <w:r>
        <w:rPr>
          <w:rFonts w:ascii="Arial" w:hAnsi="Arial" w:cs="Arial"/>
          <w:sz w:val="24"/>
          <w:szCs w:val="24"/>
        </w:rPr>
        <w:t xml:space="preserve"> Fig.16 shows an aerial view of the track with colour indicating highest speed whi</w:t>
      </w:r>
      <w:r w:rsidR="00303493">
        <w:rPr>
          <w:rFonts w:ascii="Arial" w:hAnsi="Arial" w:cs="Arial"/>
          <w:sz w:val="24"/>
          <w:szCs w:val="24"/>
        </w:rPr>
        <w:t>ch also gave us braking zones, t</w:t>
      </w:r>
      <w:r>
        <w:rPr>
          <w:rFonts w:ascii="Arial" w:hAnsi="Arial" w:cs="Arial"/>
          <w:sz w:val="24"/>
          <w:szCs w:val="24"/>
        </w:rPr>
        <w:t xml:space="preserve">hese matched perfectly with the footage we have </w:t>
      </w:r>
      <w:r w:rsidR="00687B93">
        <w:rPr>
          <w:rFonts w:ascii="Arial" w:hAnsi="Arial" w:cs="Arial"/>
          <w:sz w:val="24"/>
          <w:szCs w:val="24"/>
        </w:rPr>
        <w:t>seen of previous years racers, e</w:t>
      </w:r>
      <w:r>
        <w:rPr>
          <w:rFonts w:ascii="Arial" w:hAnsi="Arial" w:cs="Arial"/>
          <w:sz w:val="24"/>
          <w:szCs w:val="24"/>
        </w:rPr>
        <w:t xml:space="preserve">specially on red area on the long sweeping turn 3. This was an area we found to be very unstable for previous racers </w:t>
      </w:r>
      <w:sdt>
        <w:sdtPr>
          <w:rPr>
            <w:rFonts w:ascii="Arial" w:hAnsi="Arial" w:cs="Arial"/>
            <w:sz w:val="24"/>
            <w:szCs w:val="24"/>
          </w:rPr>
          <w:id w:val="-257597558"/>
          <w:citation/>
        </w:sdtPr>
        <w:sdtEndPr/>
        <w:sdtContent>
          <w:r w:rsidR="00BB1FDF">
            <w:rPr>
              <w:rFonts w:ascii="Arial" w:hAnsi="Arial" w:cs="Arial"/>
              <w:sz w:val="24"/>
              <w:szCs w:val="24"/>
            </w:rPr>
            <w:fldChar w:fldCharType="begin"/>
          </w:r>
          <w:r w:rsidR="00BB1FDF">
            <w:rPr>
              <w:rFonts w:ascii="Arial" w:hAnsi="Arial" w:cs="Arial"/>
              <w:sz w:val="24"/>
              <w:szCs w:val="24"/>
            </w:rPr>
            <w:instrText xml:space="preserve"> CITATION You06 \l 2057 </w:instrText>
          </w:r>
          <w:r w:rsidR="00BB1FDF">
            <w:rPr>
              <w:rFonts w:ascii="Arial" w:hAnsi="Arial" w:cs="Arial"/>
              <w:sz w:val="24"/>
              <w:szCs w:val="24"/>
            </w:rPr>
            <w:fldChar w:fldCharType="separate"/>
          </w:r>
          <w:r w:rsidR="00303493" w:rsidRPr="00303493">
            <w:rPr>
              <w:rFonts w:ascii="Arial" w:hAnsi="Arial" w:cs="Arial"/>
              <w:noProof/>
              <w:sz w:val="24"/>
              <w:szCs w:val="24"/>
            </w:rPr>
            <w:t>(Youtube, 2006)</w:t>
          </w:r>
          <w:r w:rsidR="00BB1FDF">
            <w:rPr>
              <w:rFonts w:ascii="Arial" w:hAnsi="Arial" w:cs="Arial"/>
              <w:sz w:val="24"/>
              <w:szCs w:val="24"/>
            </w:rPr>
            <w:fldChar w:fldCharType="end"/>
          </w:r>
        </w:sdtContent>
      </w:sdt>
      <w:r w:rsidR="00BB1FDF">
        <w:rPr>
          <w:rFonts w:ascii="Arial" w:hAnsi="Arial" w:cs="Arial"/>
          <w:sz w:val="24"/>
          <w:szCs w:val="24"/>
        </w:rPr>
        <w:t xml:space="preserve"> </w:t>
      </w:r>
      <w:r>
        <w:rPr>
          <w:rFonts w:ascii="Arial" w:hAnsi="Arial" w:cs="Arial"/>
          <w:sz w:val="24"/>
          <w:szCs w:val="24"/>
        </w:rPr>
        <w:t>and an area of potential for us, keeping speed up in this area was a huge focus.</w:t>
      </w:r>
    </w:p>
    <w:p w:rsidR="0042412D" w:rsidRDefault="0042412D" w:rsidP="0042412D">
      <w:pPr>
        <w:pStyle w:val="ListParagraph"/>
        <w:spacing w:before="120" w:after="120"/>
        <w:ind w:left="795"/>
        <w:rPr>
          <w:rFonts w:ascii="Arial" w:hAnsi="Arial" w:cs="Arial"/>
          <w:color w:val="FF0000"/>
          <w:sz w:val="28"/>
          <w:szCs w:val="28"/>
        </w:rPr>
      </w:pPr>
    </w:p>
    <w:p w:rsidR="0042412D" w:rsidRPr="001A4E23" w:rsidRDefault="0042412D" w:rsidP="0042412D">
      <w:pPr>
        <w:pStyle w:val="ListParagraph"/>
        <w:numPr>
          <w:ilvl w:val="1"/>
          <w:numId w:val="3"/>
        </w:numPr>
        <w:spacing w:before="120" w:after="120"/>
        <w:jc w:val="center"/>
        <w:rPr>
          <w:rFonts w:ascii="Arial" w:hAnsi="Arial" w:cs="Arial"/>
          <w:sz w:val="28"/>
          <w:szCs w:val="28"/>
          <w:u w:val="single"/>
        </w:rPr>
      </w:pPr>
      <w:r w:rsidRPr="001A4E23">
        <w:rPr>
          <w:rFonts w:ascii="Arial" w:hAnsi="Arial" w:cs="Arial"/>
          <w:sz w:val="28"/>
          <w:szCs w:val="28"/>
          <w:u w:val="single"/>
        </w:rPr>
        <w:t>Aerodynamics and Bodywork</w:t>
      </w:r>
    </w:p>
    <w:p w:rsidR="0042412D" w:rsidRPr="005C2E7D" w:rsidRDefault="0042412D" w:rsidP="0042412D">
      <w:pPr>
        <w:spacing w:before="120" w:after="120"/>
        <w:rPr>
          <w:rFonts w:ascii="Arial" w:hAnsi="Arial" w:cs="Arial"/>
          <w:sz w:val="24"/>
          <w:szCs w:val="24"/>
          <w:u w:val="single"/>
        </w:rPr>
      </w:pPr>
    </w:p>
    <w:p w:rsidR="0042412D" w:rsidRPr="005C2E7D" w:rsidRDefault="0042412D" w:rsidP="0042412D">
      <w:pPr>
        <w:spacing w:before="120" w:after="120"/>
        <w:rPr>
          <w:rFonts w:ascii="Arial" w:hAnsi="Arial" w:cs="Arial"/>
          <w:color w:val="000000" w:themeColor="text1"/>
          <w:sz w:val="24"/>
          <w:szCs w:val="24"/>
        </w:rPr>
      </w:pPr>
      <w:r w:rsidRPr="005C2E7D">
        <w:rPr>
          <w:rFonts w:ascii="Arial" w:hAnsi="Arial" w:cs="Arial"/>
          <w:sz w:val="24"/>
          <w:szCs w:val="24"/>
        </w:rPr>
        <w:t xml:space="preserve">Using the data in </w:t>
      </w:r>
      <w:r w:rsidRPr="002876AE">
        <w:rPr>
          <w:rFonts w:ascii="Arial" w:hAnsi="Arial" w:cs="Arial"/>
          <w:sz w:val="24"/>
          <w:szCs w:val="24"/>
        </w:rPr>
        <w:t>Fig.11</w:t>
      </w:r>
      <w:r w:rsidRPr="005C2E7D">
        <w:rPr>
          <w:rFonts w:ascii="Arial" w:hAnsi="Arial" w:cs="Arial"/>
          <w:color w:val="FF0000"/>
          <w:sz w:val="24"/>
          <w:szCs w:val="24"/>
        </w:rPr>
        <w:t xml:space="preserve"> </w:t>
      </w:r>
      <w:r w:rsidRPr="005C2E7D">
        <w:rPr>
          <w:rFonts w:ascii="Arial" w:hAnsi="Arial" w:cs="Arial"/>
          <w:color w:val="000000" w:themeColor="text1"/>
          <w:sz w:val="24"/>
          <w:szCs w:val="24"/>
        </w:rPr>
        <w:t>we found an ideal compromise between frontal area (</w:t>
      </w:r>
      <w:r w:rsidR="00687B93">
        <w:rPr>
          <w:rFonts w:ascii="Arial" w:hAnsi="Arial" w:cs="Arial"/>
          <w:color w:val="000000" w:themeColor="text1"/>
          <w:sz w:val="24"/>
          <w:szCs w:val="24"/>
        </w:rPr>
        <w:t>f.a) and driver seating angle, a</w:t>
      </w:r>
      <w:r w:rsidRPr="005C2E7D">
        <w:rPr>
          <w:rFonts w:ascii="Arial" w:hAnsi="Arial" w:cs="Arial"/>
          <w:color w:val="000000" w:themeColor="text1"/>
          <w:sz w:val="24"/>
          <w:szCs w:val="24"/>
        </w:rPr>
        <w:t>lso using a specialist steering wheel</w:t>
      </w:r>
      <w:r>
        <w:rPr>
          <w:rFonts w:ascii="Arial" w:hAnsi="Arial" w:cs="Arial"/>
          <w:color w:val="000000" w:themeColor="text1"/>
          <w:sz w:val="24"/>
          <w:szCs w:val="24"/>
        </w:rPr>
        <w:t xml:space="preserve"> (Fig.12)</w:t>
      </w:r>
      <w:r w:rsidRPr="005C2E7D">
        <w:rPr>
          <w:rFonts w:ascii="Arial" w:hAnsi="Arial" w:cs="Arial"/>
          <w:color w:val="000000" w:themeColor="text1"/>
          <w:sz w:val="24"/>
          <w:szCs w:val="24"/>
        </w:rPr>
        <w:t xml:space="preserve"> we found that we could achieve a very small f.a</w:t>
      </w:r>
      <w:r w:rsidR="007A0ACB">
        <w:rPr>
          <w:rFonts w:ascii="Arial" w:hAnsi="Arial" w:cs="Arial"/>
          <w:color w:val="000000" w:themeColor="text1"/>
          <w:sz w:val="24"/>
          <w:szCs w:val="24"/>
        </w:rPr>
        <w:t xml:space="preserve"> (fig.27)</w:t>
      </w:r>
      <w:r w:rsidRPr="005C2E7D">
        <w:rPr>
          <w:rFonts w:ascii="Arial" w:hAnsi="Arial" w:cs="Arial"/>
          <w:color w:val="000000" w:themeColor="text1"/>
          <w:sz w:val="24"/>
          <w:szCs w:val="24"/>
        </w:rPr>
        <w:t xml:space="preserve"> whilst still maintaining comfortable ergonomics</w:t>
      </w:r>
      <w:r>
        <w:rPr>
          <w:rFonts w:ascii="Arial" w:hAnsi="Arial" w:cs="Arial"/>
          <w:color w:val="000000" w:themeColor="text1"/>
          <w:sz w:val="24"/>
          <w:szCs w:val="24"/>
        </w:rPr>
        <w:t xml:space="preserve"> (Fig.9</w:t>
      </w:r>
      <w:r w:rsidRPr="005C2E7D">
        <w:rPr>
          <w:rFonts w:ascii="Arial" w:hAnsi="Arial" w:cs="Arial"/>
          <w:color w:val="000000" w:themeColor="text1"/>
          <w:sz w:val="24"/>
          <w:szCs w:val="24"/>
        </w:rPr>
        <w:t>) to help boost our rate of acce</w:t>
      </w:r>
      <w:r w:rsidR="00687B93">
        <w:rPr>
          <w:rFonts w:ascii="Arial" w:hAnsi="Arial" w:cs="Arial"/>
          <w:color w:val="000000" w:themeColor="text1"/>
          <w:sz w:val="24"/>
          <w:szCs w:val="24"/>
        </w:rPr>
        <w:t>leration at speeds over 10MPH. A</w:t>
      </w:r>
      <w:r w:rsidRPr="005C2E7D">
        <w:rPr>
          <w:rFonts w:ascii="Arial" w:hAnsi="Arial" w:cs="Arial"/>
          <w:color w:val="000000" w:themeColor="text1"/>
          <w:sz w:val="24"/>
          <w:szCs w:val="24"/>
        </w:rPr>
        <w:t>n area we found to be beneficial considering our calculated speeds</w:t>
      </w:r>
      <w:r w:rsidR="00F15DCF">
        <w:rPr>
          <w:rFonts w:ascii="Arial" w:hAnsi="Arial" w:cs="Arial"/>
          <w:color w:val="000000" w:themeColor="text1"/>
          <w:sz w:val="24"/>
          <w:szCs w:val="24"/>
        </w:rPr>
        <w:t xml:space="preserve"> (fig.16)</w:t>
      </w:r>
      <w:r w:rsidRPr="005C2E7D">
        <w:rPr>
          <w:rFonts w:ascii="Arial" w:hAnsi="Arial" w:cs="Arial"/>
          <w:color w:val="000000" w:themeColor="text1"/>
          <w:sz w:val="24"/>
          <w:szCs w:val="24"/>
        </w:rPr>
        <w:t>.</w:t>
      </w:r>
      <w:r>
        <w:rPr>
          <w:rFonts w:ascii="Arial" w:hAnsi="Arial" w:cs="Arial"/>
          <w:color w:val="000000" w:themeColor="text1"/>
          <w:sz w:val="24"/>
          <w:szCs w:val="24"/>
        </w:rPr>
        <w:t xml:space="preserve"> Fig.13 shows the effect of acceleration with an initial speed of 10mph with varying f.a’s plotted on the Y axis, </w:t>
      </w:r>
      <w:r w:rsidR="001A4E23">
        <w:rPr>
          <w:rFonts w:ascii="Arial" w:hAnsi="Arial" w:cs="Arial"/>
          <w:color w:val="000000" w:themeColor="text1"/>
          <w:sz w:val="24"/>
          <w:szCs w:val="24"/>
        </w:rPr>
        <w:t>it</w:t>
      </w:r>
      <w:r>
        <w:rPr>
          <w:rFonts w:ascii="Arial" w:hAnsi="Arial" w:cs="Arial"/>
          <w:color w:val="000000" w:themeColor="text1"/>
          <w:sz w:val="24"/>
          <w:szCs w:val="24"/>
        </w:rPr>
        <w:t xml:space="preserve"> shows how much this affects acceleration. </w:t>
      </w:r>
      <w:r w:rsidRPr="005C2E7D">
        <w:rPr>
          <w:rFonts w:ascii="Arial" w:hAnsi="Arial" w:cs="Arial"/>
          <w:color w:val="000000" w:themeColor="text1"/>
          <w:sz w:val="24"/>
          <w:szCs w:val="24"/>
        </w:rPr>
        <w:t>Fig.4 shows a simple hybrid design utilizing a small f.a and allowing our choice of wheels. This could be made in house using clay moulding</w:t>
      </w:r>
      <w:r w:rsidR="00687B93">
        <w:rPr>
          <w:rFonts w:ascii="Arial" w:hAnsi="Arial" w:cs="Arial"/>
          <w:color w:val="000000" w:themeColor="text1"/>
          <w:sz w:val="24"/>
          <w:szCs w:val="24"/>
        </w:rPr>
        <w:t xml:space="preserve"> followed by wet lay fibreglass. I</w:t>
      </w:r>
      <w:r w:rsidRPr="005C2E7D">
        <w:rPr>
          <w:rFonts w:ascii="Arial" w:hAnsi="Arial" w:cs="Arial"/>
          <w:color w:val="000000" w:themeColor="text1"/>
          <w:sz w:val="24"/>
          <w:szCs w:val="24"/>
        </w:rPr>
        <w:t>f needed a mould could be taken of the finished part to make spare bodywork readily available</w:t>
      </w:r>
      <w:r w:rsidR="00687B93">
        <w:rPr>
          <w:rFonts w:ascii="Arial" w:hAnsi="Arial" w:cs="Arial"/>
          <w:color w:val="000000" w:themeColor="text1"/>
          <w:sz w:val="24"/>
          <w:szCs w:val="24"/>
        </w:rPr>
        <w:t>.</w:t>
      </w:r>
      <w:r w:rsidRPr="005C2E7D">
        <w:rPr>
          <w:rFonts w:ascii="Arial" w:hAnsi="Arial" w:cs="Arial"/>
          <w:color w:val="000000" w:themeColor="text1"/>
          <w:sz w:val="24"/>
          <w:szCs w:val="24"/>
        </w:rPr>
        <w:t xml:space="preserve"> This also allows </w:t>
      </w:r>
      <w:r w:rsidR="00687B93">
        <w:rPr>
          <w:rFonts w:ascii="Arial" w:hAnsi="Arial" w:cs="Arial"/>
          <w:color w:val="000000" w:themeColor="text1"/>
          <w:sz w:val="24"/>
          <w:szCs w:val="24"/>
        </w:rPr>
        <w:t>for</w:t>
      </w:r>
      <w:r w:rsidRPr="005C2E7D">
        <w:rPr>
          <w:rFonts w:ascii="Arial" w:hAnsi="Arial" w:cs="Arial"/>
          <w:color w:val="000000" w:themeColor="text1"/>
          <w:sz w:val="24"/>
          <w:szCs w:val="24"/>
        </w:rPr>
        <w:t xml:space="preserve"> production of lightweight composite bodywork if found to be necessary and within budget </w:t>
      </w:r>
      <w:r w:rsidR="00687B93">
        <w:rPr>
          <w:rFonts w:ascii="Arial" w:hAnsi="Arial" w:cs="Arial"/>
          <w:color w:val="000000" w:themeColor="text1"/>
          <w:sz w:val="24"/>
          <w:szCs w:val="24"/>
        </w:rPr>
        <w:t>and</w:t>
      </w:r>
      <w:r w:rsidRPr="005C2E7D">
        <w:rPr>
          <w:rFonts w:ascii="Arial" w:hAnsi="Arial" w:cs="Arial"/>
          <w:color w:val="000000" w:themeColor="text1"/>
          <w:sz w:val="24"/>
          <w:szCs w:val="24"/>
        </w:rPr>
        <w:t xml:space="preserve"> time constraints. </w:t>
      </w:r>
    </w:p>
    <w:p w:rsidR="0042412D" w:rsidRDefault="0042412D" w:rsidP="0042412D">
      <w:pPr>
        <w:spacing w:before="120" w:after="120"/>
        <w:rPr>
          <w:rFonts w:ascii="Arial" w:hAnsi="Arial" w:cs="Arial"/>
          <w:color w:val="000000" w:themeColor="text1"/>
          <w:sz w:val="24"/>
          <w:szCs w:val="24"/>
        </w:rPr>
      </w:pPr>
    </w:p>
    <w:p w:rsidR="0084308A" w:rsidRDefault="0084308A" w:rsidP="0042412D">
      <w:pPr>
        <w:spacing w:before="120" w:after="120"/>
        <w:rPr>
          <w:rFonts w:ascii="Arial" w:hAnsi="Arial" w:cs="Arial"/>
          <w:color w:val="000000" w:themeColor="text1"/>
          <w:sz w:val="24"/>
          <w:szCs w:val="24"/>
        </w:rPr>
      </w:pPr>
    </w:p>
    <w:p w:rsidR="0084308A" w:rsidRPr="005C2E7D" w:rsidRDefault="0084308A" w:rsidP="0042412D">
      <w:pPr>
        <w:spacing w:before="120" w:after="120"/>
        <w:rPr>
          <w:rFonts w:ascii="Arial" w:hAnsi="Arial" w:cs="Arial"/>
          <w:color w:val="000000" w:themeColor="text1"/>
          <w:sz w:val="24"/>
          <w:szCs w:val="24"/>
        </w:rPr>
      </w:pPr>
    </w:p>
    <w:p w:rsidR="0042412D" w:rsidRPr="001A4E23" w:rsidRDefault="0042412D" w:rsidP="0042412D">
      <w:pPr>
        <w:pStyle w:val="ListParagraph"/>
        <w:numPr>
          <w:ilvl w:val="1"/>
          <w:numId w:val="3"/>
        </w:numPr>
        <w:spacing w:before="120" w:after="120"/>
        <w:jc w:val="center"/>
        <w:rPr>
          <w:rFonts w:ascii="Arial" w:hAnsi="Arial" w:cs="Arial"/>
          <w:color w:val="000000" w:themeColor="text1"/>
          <w:sz w:val="28"/>
          <w:szCs w:val="28"/>
          <w:u w:val="single"/>
        </w:rPr>
      </w:pPr>
      <w:r w:rsidRPr="001A4E23">
        <w:rPr>
          <w:rFonts w:ascii="Arial" w:hAnsi="Arial" w:cs="Arial"/>
          <w:color w:val="000000" w:themeColor="text1"/>
          <w:sz w:val="28"/>
          <w:szCs w:val="28"/>
          <w:u w:val="single"/>
        </w:rPr>
        <w:t xml:space="preserve">Frame Design </w:t>
      </w:r>
    </w:p>
    <w:p w:rsidR="0042412D" w:rsidRPr="005C2E7D" w:rsidRDefault="0042412D" w:rsidP="0042412D">
      <w:pPr>
        <w:pStyle w:val="ListParagraph"/>
        <w:spacing w:before="120" w:after="120"/>
        <w:ind w:left="795"/>
        <w:rPr>
          <w:rFonts w:ascii="Arial" w:hAnsi="Arial" w:cs="Arial"/>
          <w:color w:val="000000" w:themeColor="text1"/>
          <w:sz w:val="24"/>
          <w:szCs w:val="24"/>
          <w:u w:val="single"/>
        </w:rPr>
      </w:pPr>
    </w:p>
    <w:p w:rsidR="0042412D" w:rsidRPr="005C2E7D" w:rsidRDefault="0042412D" w:rsidP="0042412D">
      <w:pPr>
        <w:spacing w:before="120" w:after="120"/>
        <w:rPr>
          <w:rFonts w:ascii="Arial" w:hAnsi="Arial" w:cs="Arial"/>
          <w:color w:val="000000" w:themeColor="text1"/>
          <w:sz w:val="24"/>
          <w:szCs w:val="24"/>
        </w:rPr>
      </w:pPr>
      <w:r w:rsidRPr="005C2E7D">
        <w:rPr>
          <w:rFonts w:ascii="Arial" w:hAnsi="Arial" w:cs="Arial"/>
          <w:color w:val="000000" w:themeColor="text1"/>
          <w:sz w:val="24"/>
          <w:szCs w:val="24"/>
        </w:rPr>
        <w:t xml:space="preserve">The initial frame design was based on a production circuit racing </w:t>
      </w:r>
      <w:r w:rsidR="001A4E23" w:rsidRPr="005C2E7D">
        <w:rPr>
          <w:rFonts w:ascii="Arial" w:hAnsi="Arial" w:cs="Arial"/>
          <w:color w:val="000000" w:themeColor="text1"/>
          <w:sz w:val="24"/>
          <w:szCs w:val="24"/>
        </w:rPr>
        <w:t>Go-Kart</w:t>
      </w:r>
      <w:r w:rsidRPr="005C2E7D">
        <w:rPr>
          <w:rFonts w:ascii="Arial" w:hAnsi="Arial" w:cs="Arial"/>
          <w:color w:val="000000" w:themeColor="text1"/>
          <w:sz w:val="24"/>
          <w:szCs w:val="24"/>
        </w:rPr>
        <w:t xml:space="preserve"> chassis with elongated ‘leg’ section, re-designed suspension mounts and added roll over protection as per the Rules and Regulations of the event. This could give similar results to the </w:t>
      </w:r>
      <w:sdt>
        <w:sdtPr>
          <w:rPr>
            <w:rFonts w:ascii="Arial" w:hAnsi="Arial" w:cs="Arial"/>
            <w:color w:val="000000" w:themeColor="text1"/>
            <w:sz w:val="24"/>
            <w:szCs w:val="24"/>
          </w:rPr>
          <w:id w:val="576022470"/>
          <w:citation/>
        </w:sdtPr>
        <w:sdtEndPr/>
        <w:sdtContent>
          <w:r w:rsidR="00F15DCF">
            <w:rPr>
              <w:rFonts w:ascii="Arial" w:hAnsi="Arial" w:cs="Arial"/>
              <w:color w:val="000000" w:themeColor="text1"/>
              <w:sz w:val="24"/>
              <w:szCs w:val="24"/>
            </w:rPr>
            <w:fldChar w:fldCharType="begin"/>
          </w:r>
          <w:r w:rsidR="00F15DCF">
            <w:rPr>
              <w:rFonts w:ascii="Arial" w:hAnsi="Arial" w:cs="Arial"/>
              <w:color w:val="000000" w:themeColor="text1"/>
              <w:sz w:val="24"/>
              <w:szCs w:val="24"/>
            </w:rPr>
            <w:instrText xml:space="preserve"> CITATION Bod \l 2057 </w:instrText>
          </w:r>
          <w:r w:rsidR="00F15DCF">
            <w:rPr>
              <w:rFonts w:ascii="Arial" w:hAnsi="Arial" w:cs="Arial"/>
              <w:color w:val="000000" w:themeColor="text1"/>
              <w:sz w:val="24"/>
              <w:szCs w:val="24"/>
            </w:rPr>
            <w:fldChar w:fldCharType="separate"/>
          </w:r>
          <w:r w:rsidR="00303493" w:rsidRPr="00303493">
            <w:rPr>
              <w:rFonts w:ascii="Arial" w:hAnsi="Arial" w:cs="Arial"/>
              <w:noProof/>
              <w:color w:val="000000" w:themeColor="text1"/>
              <w:sz w:val="24"/>
              <w:szCs w:val="24"/>
            </w:rPr>
            <w:t>(BodzRodz, 2017)</w:t>
          </w:r>
          <w:r w:rsidR="00F15DCF">
            <w:rPr>
              <w:rFonts w:ascii="Arial" w:hAnsi="Arial" w:cs="Arial"/>
              <w:color w:val="000000" w:themeColor="text1"/>
              <w:sz w:val="24"/>
              <w:szCs w:val="24"/>
            </w:rPr>
            <w:fldChar w:fldCharType="end"/>
          </w:r>
        </w:sdtContent>
      </w:sdt>
      <w:r w:rsidR="00F15DCF">
        <w:rPr>
          <w:rFonts w:ascii="Arial" w:hAnsi="Arial" w:cs="Arial"/>
          <w:color w:val="000000" w:themeColor="text1"/>
          <w:sz w:val="24"/>
          <w:szCs w:val="24"/>
        </w:rPr>
        <w:t xml:space="preserve"> </w:t>
      </w:r>
      <w:r w:rsidRPr="005C2E7D">
        <w:rPr>
          <w:rFonts w:ascii="Arial" w:hAnsi="Arial" w:cs="Arial"/>
          <w:color w:val="000000" w:themeColor="text1"/>
          <w:sz w:val="24"/>
          <w:szCs w:val="24"/>
        </w:rPr>
        <w:t>vehicles (</w:t>
      </w:r>
      <w:r w:rsidR="00687B93">
        <w:rPr>
          <w:rFonts w:ascii="Arial" w:hAnsi="Arial" w:cs="Arial"/>
          <w:color w:val="000000" w:themeColor="text1"/>
          <w:sz w:val="24"/>
          <w:szCs w:val="24"/>
        </w:rPr>
        <w:t>Fig.7) and keep funds down that could be</w:t>
      </w:r>
      <w:r w:rsidRPr="005C2E7D">
        <w:rPr>
          <w:rFonts w:ascii="Arial" w:hAnsi="Arial" w:cs="Arial"/>
          <w:color w:val="000000" w:themeColor="text1"/>
          <w:sz w:val="24"/>
          <w:szCs w:val="24"/>
        </w:rPr>
        <w:t xml:space="preserve"> spent in other potential areas. We found that the modification</w:t>
      </w:r>
      <w:r w:rsidR="00687B93">
        <w:rPr>
          <w:rFonts w:ascii="Arial" w:hAnsi="Arial" w:cs="Arial"/>
          <w:color w:val="000000" w:themeColor="text1"/>
          <w:sz w:val="24"/>
          <w:szCs w:val="24"/>
        </w:rPr>
        <w:t>s required would outweigh</w:t>
      </w:r>
      <w:r w:rsidRPr="005C2E7D">
        <w:rPr>
          <w:rFonts w:ascii="Arial" w:hAnsi="Arial" w:cs="Arial"/>
          <w:color w:val="000000" w:themeColor="text1"/>
          <w:sz w:val="24"/>
          <w:szCs w:val="24"/>
        </w:rPr>
        <w:t xml:space="preserve"> the cost saving benefits</w:t>
      </w:r>
      <w:r w:rsidR="004D1ECE">
        <w:rPr>
          <w:rFonts w:ascii="Arial" w:hAnsi="Arial" w:cs="Arial"/>
          <w:color w:val="000000" w:themeColor="text1"/>
          <w:sz w:val="24"/>
          <w:szCs w:val="24"/>
        </w:rPr>
        <w:t>, and</w:t>
      </w:r>
      <w:r w:rsidRPr="005C2E7D">
        <w:rPr>
          <w:rFonts w:ascii="Arial" w:hAnsi="Arial" w:cs="Arial"/>
          <w:color w:val="000000" w:themeColor="text1"/>
          <w:sz w:val="24"/>
          <w:szCs w:val="24"/>
        </w:rPr>
        <w:t xml:space="preserve"> made </w:t>
      </w:r>
      <w:r w:rsidR="00F15DCF">
        <w:rPr>
          <w:rFonts w:ascii="Arial" w:hAnsi="Arial" w:cs="Arial"/>
          <w:color w:val="000000" w:themeColor="text1"/>
          <w:sz w:val="24"/>
          <w:szCs w:val="24"/>
        </w:rPr>
        <w:t>our own design</w:t>
      </w:r>
      <w:r w:rsidRPr="005C2E7D">
        <w:rPr>
          <w:rFonts w:ascii="Arial" w:hAnsi="Arial" w:cs="Arial"/>
          <w:color w:val="000000" w:themeColor="text1"/>
          <w:sz w:val="24"/>
          <w:szCs w:val="24"/>
        </w:rPr>
        <w:t xml:space="preserve"> based on 30mm box section steel (Fig.8). Further simulation is required to fully understand the stress on sections of the material under load from braking and input from the suspension, but we feel it’s a good cost effective and most importantly simple design. </w:t>
      </w:r>
      <w:r w:rsidR="0063341E">
        <w:rPr>
          <w:rFonts w:ascii="Arial" w:hAnsi="Arial" w:cs="Arial"/>
          <w:color w:val="000000" w:themeColor="text1"/>
          <w:sz w:val="24"/>
          <w:szCs w:val="24"/>
        </w:rPr>
        <w:t xml:space="preserve">Wheel base, track and frame length where </w:t>
      </w:r>
      <w:r w:rsidR="004D1ECE">
        <w:rPr>
          <w:rFonts w:ascii="Arial" w:hAnsi="Arial" w:cs="Arial"/>
          <w:color w:val="000000" w:themeColor="text1"/>
          <w:sz w:val="24"/>
          <w:szCs w:val="24"/>
        </w:rPr>
        <w:t>decided and are shown on fig.26. T</w:t>
      </w:r>
      <w:r w:rsidR="0063341E">
        <w:rPr>
          <w:rFonts w:ascii="Arial" w:hAnsi="Arial" w:cs="Arial"/>
          <w:color w:val="000000" w:themeColor="text1"/>
          <w:sz w:val="24"/>
          <w:szCs w:val="24"/>
        </w:rPr>
        <w:t>his gave us the widest track possible taking inspiration from the racing success of the British Leyland Mini</w:t>
      </w:r>
      <w:r w:rsidR="004D1ECE">
        <w:rPr>
          <w:rFonts w:ascii="Arial" w:hAnsi="Arial" w:cs="Arial"/>
          <w:color w:val="000000" w:themeColor="text1"/>
          <w:sz w:val="24"/>
          <w:szCs w:val="24"/>
        </w:rPr>
        <w:t xml:space="preserve"> as put in an </w:t>
      </w:r>
      <w:r w:rsidR="00F15DCF">
        <w:rPr>
          <w:rFonts w:ascii="Arial" w:hAnsi="Arial" w:cs="Arial"/>
          <w:color w:val="000000" w:themeColor="text1"/>
          <w:sz w:val="24"/>
          <w:szCs w:val="24"/>
        </w:rPr>
        <w:t xml:space="preserve">article by </w:t>
      </w:r>
      <w:sdt>
        <w:sdtPr>
          <w:rPr>
            <w:rFonts w:ascii="Arial" w:hAnsi="Arial" w:cs="Arial"/>
            <w:color w:val="000000" w:themeColor="text1"/>
            <w:sz w:val="24"/>
            <w:szCs w:val="24"/>
          </w:rPr>
          <w:id w:val="646713095"/>
          <w:citation/>
        </w:sdtPr>
        <w:sdtEndPr/>
        <w:sdtContent>
          <w:r w:rsidR="00F15DCF">
            <w:rPr>
              <w:rFonts w:ascii="Arial" w:hAnsi="Arial" w:cs="Arial"/>
              <w:color w:val="000000" w:themeColor="text1"/>
              <w:sz w:val="24"/>
              <w:szCs w:val="24"/>
            </w:rPr>
            <w:fldChar w:fldCharType="begin"/>
          </w:r>
          <w:r w:rsidR="004D1ECE">
            <w:rPr>
              <w:rFonts w:ascii="Arial" w:hAnsi="Arial" w:cs="Arial"/>
              <w:color w:val="000000" w:themeColor="text1"/>
              <w:sz w:val="24"/>
              <w:szCs w:val="24"/>
            </w:rPr>
            <w:instrText xml:space="preserve">CITATION Spo09 \l 2057 </w:instrText>
          </w:r>
          <w:r w:rsidR="00F15DCF">
            <w:rPr>
              <w:rFonts w:ascii="Arial" w:hAnsi="Arial" w:cs="Arial"/>
              <w:color w:val="000000" w:themeColor="text1"/>
              <w:sz w:val="24"/>
              <w:szCs w:val="24"/>
            </w:rPr>
            <w:fldChar w:fldCharType="separate"/>
          </w:r>
          <w:r w:rsidR="004D1ECE" w:rsidRPr="004D1ECE">
            <w:rPr>
              <w:rFonts w:ascii="Arial" w:hAnsi="Arial" w:cs="Arial"/>
              <w:noProof/>
              <w:color w:val="000000" w:themeColor="text1"/>
              <w:sz w:val="24"/>
              <w:szCs w:val="24"/>
            </w:rPr>
            <w:t>(Sports Car Digest, 2009)</w:t>
          </w:r>
          <w:r w:rsidR="00F15DCF">
            <w:rPr>
              <w:rFonts w:ascii="Arial" w:hAnsi="Arial" w:cs="Arial"/>
              <w:color w:val="000000" w:themeColor="text1"/>
              <w:sz w:val="24"/>
              <w:szCs w:val="24"/>
            </w:rPr>
            <w:fldChar w:fldCharType="end"/>
          </w:r>
        </w:sdtContent>
      </w:sdt>
      <w:r w:rsidR="004D1ECE">
        <w:rPr>
          <w:rFonts w:ascii="Arial" w:hAnsi="Arial" w:cs="Arial"/>
          <w:color w:val="000000" w:themeColor="text1"/>
          <w:sz w:val="24"/>
          <w:szCs w:val="24"/>
        </w:rPr>
        <w:t>, w</w:t>
      </w:r>
      <w:r w:rsidR="0063341E">
        <w:rPr>
          <w:rFonts w:ascii="Arial" w:hAnsi="Arial" w:cs="Arial"/>
          <w:color w:val="000000" w:themeColor="text1"/>
          <w:sz w:val="24"/>
          <w:szCs w:val="24"/>
        </w:rPr>
        <w:t>hilst still keeping within the guidelines set in the rulebook of overall vehicle length and width.</w:t>
      </w:r>
    </w:p>
    <w:p w:rsidR="0042412D" w:rsidRPr="005C2E7D" w:rsidRDefault="0042412D" w:rsidP="0042412D">
      <w:pPr>
        <w:spacing w:before="120" w:after="120"/>
        <w:rPr>
          <w:rFonts w:ascii="Arial" w:hAnsi="Arial" w:cs="Arial"/>
          <w:color w:val="000000" w:themeColor="text1"/>
          <w:sz w:val="24"/>
          <w:szCs w:val="24"/>
        </w:rPr>
      </w:pPr>
    </w:p>
    <w:p w:rsidR="0042412D" w:rsidRPr="001A4E23" w:rsidRDefault="0042412D" w:rsidP="0042412D">
      <w:pPr>
        <w:pStyle w:val="ListParagraph"/>
        <w:numPr>
          <w:ilvl w:val="1"/>
          <w:numId w:val="3"/>
        </w:numPr>
        <w:spacing w:before="120" w:after="120"/>
        <w:jc w:val="center"/>
        <w:rPr>
          <w:rFonts w:ascii="Arial" w:hAnsi="Arial" w:cs="Arial"/>
          <w:sz w:val="28"/>
          <w:szCs w:val="28"/>
          <w:u w:val="single"/>
        </w:rPr>
      </w:pPr>
      <w:r w:rsidRPr="005C2E7D">
        <w:rPr>
          <w:rFonts w:ascii="Arial" w:hAnsi="Arial" w:cs="Arial"/>
          <w:sz w:val="24"/>
          <w:szCs w:val="24"/>
        </w:rPr>
        <w:t xml:space="preserve">    </w:t>
      </w:r>
      <w:r w:rsidRPr="001A4E23">
        <w:rPr>
          <w:rFonts w:ascii="Arial" w:hAnsi="Arial" w:cs="Arial"/>
          <w:sz w:val="28"/>
          <w:szCs w:val="28"/>
          <w:u w:val="single"/>
        </w:rPr>
        <w:t>Ergonomics</w:t>
      </w:r>
    </w:p>
    <w:p w:rsidR="0042412D" w:rsidRPr="005C2E7D" w:rsidRDefault="0042412D" w:rsidP="0042412D">
      <w:pPr>
        <w:spacing w:before="120" w:after="120"/>
        <w:jc w:val="center"/>
        <w:rPr>
          <w:rFonts w:ascii="Arial" w:hAnsi="Arial" w:cs="Arial"/>
          <w:sz w:val="24"/>
          <w:szCs w:val="24"/>
          <w:u w:val="single"/>
        </w:rPr>
      </w:pPr>
    </w:p>
    <w:p w:rsidR="0042412D" w:rsidRPr="005C2E7D" w:rsidRDefault="0042412D" w:rsidP="0042412D">
      <w:pPr>
        <w:spacing w:before="120" w:after="120"/>
        <w:rPr>
          <w:rFonts w:ascii="Arial" w:hAnsi="Arial" w:cs="Arial"/>
          <w:sz w:val="24"/>
          <w:szCs w:val="24"/>
        </w:rPr>
      </w:pPr>
      <w:r w:rsidRPr="005C2E7D">
        <w:rPr>
          <w:rFonts w:ascii="Arial" w:hAnsi="Arial" w:cs="Arial"/>
          <w:sz w:val="24"/>
          <w:szCs w:val="24"/>
        </w:rPr>
        <w:t xml:space="preserve">Driver </w:t>
      </w:r>
      <w:r w:rsidR="00021986">
        <w:rPr>
          <w:rFonts w:ascii="Arial" w:hAnsi="Arial" w:cs="Arial"/>
          <w:sz w:val="24"/>
          <w:szCs w:val="24"/>
        </w:rPr>
        <w:t>position</w:t>
      </w:r>
      <w:r w:rsidRPr="005C2E7D">
        <w:rPr>
          <w:rFonts w:ascii="Arial" w:hAnsi="Arial" w:cs="Arial"/>
          <w:sz w:val="24"/>
          <w:szCs w:val="24"/>
        </w:rPr>
        <w:t xml:space="preserve"> isn’t normally considered a priority in such a specialised vehicle, as such it wasn’t very high on our list</w:t>
      </w:r>
      <w:r w:rsidR="00021986">
        <w:rPr>
          <w:rFonts w:ascii="Arial" w:hAnsi="Arial" w:cs="Arial"/>
          <w:sz w:val="24"/>
          <w:szCs w:val="24"/>
        </w:rPr>
        <w:t>. It does however</w:t>
      </w:r>
      <w:r w:rsidR="004D1ECE">
        <w:rPr>
          <w:rFonts w:ascii="Arial" w:hAnsi="Arial" w:cs="Arial"/>
          <w:sz w:val="24"/>
          <w:szCs w:val="24"/>
        </w:rPr>
        <w:t xml:space="preserve"> </w:t>
      </w:r>
      <w:r w:rsidR="00021986">
        <w:rPr>
          <w:rFonts w:ascii="Arial" w:hAnsi="Arial" w:cs="Arial"/>
          <w:sz w:val="24"/>
          <w:szCs w:val="24"/>
        </w:rPr>
        <w:t>affect</w:t>
      </w:r>
      <w:r w:rsidR="004D1ECE">
        <w:rPr>
          <w:rFonts w:ascii="Arial" w:hAnsi="Arial" w:cs="Arial"/>
          <w:sz w:val="24"/>
          <w:szCs w:val="24"/>
        </w:rPr>
        <w:t xml:space="preserve"> bodywork, steering, </w:t>
      </w:r>
      <w:r w:rsidRPr="005C2E7D">
        <w:rPr>
          <w:rFonts w:ascii="Arial" w:hAnsi="Arial" w:cs="Arial"/>
          <w:sz w:val="24"/>
          <w:szCs w:val="24"/>
        </w:rPr>
        <w:t xml:space="preserve">chassis and </w:t>
      </w:r>
      <w:r w:rsidR="004D1ECE">
        <w:rPr>
          <w:rFonts w:ascii="Arial" w:hAnsi="Arial" w:cs="Arial"/>
          <w:sz w:val="24"/>
          <w:szCs w:val="24"/>
        </w:rPr>
        <w:t xml:space="preserve">the </w:t>
      </w:r>
      <w:r w:rsidRPr="005C2E7D">
        <w:rPr>
          <w:rFonts w:ascii="Arial" w:hAnsi="Arial" w:cs="Arial"/>
          <w:sz w:val="24"/>
          <w:szCs w:val="24"/>
        </w:rPr>
        <w:t xml:space="preserve">overall dimensions </w:t>
      </w:r>
      <w:r w:rsidR="004D1ECE">
        <w:rPr>
          <w:rFonts w:ascii="Arial" w:hAnsi="Arial" w:cs="Arial"/>
          <w:sz w:val="24"/>
          <w:szCs w:val="24"/>
        </w:rPr>
        <w:t>of most elements of the vehicle</w:t>
      </w:r>
      <w:r w:rsidR="00021986">
        <w:rPr>
          <w:rFonts w:ascii="Arial" w:hAnsi="Arial" w:cs="Arial"/>
          <w:sz w:val="24"/>
          <w:szCs w:val="24"/>
        </w:rPr>
        <w:t xml:space="preserve"> and as such it should be considered. We</w:t>
      </w:r>
      <w:r w:rsidRPr="005C2E7D">
        <w:rPr>
          <w:rFonts w:ascii="Arial" w:hAnsi="Arial" w:cs="Arial"/>
          <w:sz w:val="24"/>
          <w:szCs w:val="24"/>
        </w:rPr>
        <w:t xml:space="preserve"> choose an average height person to</w:t>
      </w:r>
      <w:r w:rsidR="00021986">
        <w:rPr>
          <w:rFonts w:ascii="Arial" w:hAnsi="Arial" w:cs="Arial"/>
          <w:sz w:val="24"/>
          <w:szCs w:val="24"/>
        </w:rPr>
        <w:t xml:space="preserve"> take measurements from and</w:t>
      </w:r>
      <w:r w:rsidR="004D1ECE">
        <w:rPr>
          <w:rFonts w:ascii="Arial" w:hAnsi="Arial" w:cs="Arial"/>
          <w:sz w:val="24"/>
          <w:szCs w:val="24"/>
        </w:rPr>
        <w:t xml:space="preserve"> Fig.6</w:t>
      </w:r>
      <w:r w:rsidRPr="005C2E7D">
        <w:rPr>
          <w:rFonts w:ascii="Arial" w:hAnsi="Arial" w:cs="Arial"/>
          <w:sz w:val="24"/>
          <w:szCs w:val="24"/>
        </w:rPr>
        <w:t xml:space="preserve"> shows a rough overall length measurement </w:t>
      </w:r>
      <w:r w:rsidR="00021986">
        <w:rPr>
          <w:rFonts w:ascii="Arial" w:hAnsi="Arial" w:cs="Arial"/>
          <w:sz w:val="24"/>
          <w:szCs w:val="24"/>
        </w:rPr>
        <w:t xml:space="preserve">being </w:t>
      </w:r>
      <w:r w:rsidRPr="005C2E7D">
        <w:rPr>
          <w:rFonts w:ascii="Arial" w:hAnsi="Arial" w:cs="Arial"/>
          <w:sz w:val="24"/>
          <w:szCs w:val="24"/>
        </w:rPr>
        <w:t xml:space="preserve">taken with the desired </w:t>
      </w:r>
      <w:r w:rsidR="00021986">
        <w:rPr>
          <w:rFonts w:ascii="Arial" w:hAnsi="Arial" w:cs="Arial"/>
          <w:sz w:val="24"/>
          <w:szCs w:val="24"/>
        </w:rPr>
        <w:t>recline angle.</w:t>
      </w:r>
      <w:r w:rsidRPr="005C2E7D">
        <w:rPr>
          <w:rFonts w:ascii="Arial" w:hAnsi="Arial" w:cs="Arial"/>
          <w:sz w:val="24"/>
          <w:szCs w:val="24"/>
        </w:rPr>
        <w:t xml:space="preserve"> </w:t>
      </w:r>
      <w:r w:rsidR="00021986">
        <w:rPr>
          <w:rFonts w:ascii="Arial" w:hAnsi="Arial" w:cs="Arial"/>
          <w:sz w:val="24"/>
          <w:szCs w:val="24"/>
        </w:rPr>
        <w:t>W</w:t>
      </w:r>
      <w:r w:rsidR="0084308A" w:rsidRPr="005C2E7D">
        <w:rPr>
          <w:rFonts w:ascii="Arial" w:hAnsi="Arial" w:cs="Arial"/>
          <w:sz w:val="24"/>
          <w:szCs w:val="24"/>
        </w:rPr>
        <w:t>e</w:t>
      </w:r>
      <w:r w:rsidRPr="005C2E7D">
        <w:rPr>
          <w:rFonts w:ascii="Arial" w:hAnsi="Arial" w:cs="Arial"/>
          <w:sz w:val="24"/>
          <w:szCs w:val="24"/>
        </w:rPr>
        <w:t xml:space="preserve"> also took measurements for arm length and height to ensure we get the full range of steering approximately 30 degrees in either direction (Fig.9).</w:t>
      </w:r>
    </w:p>
    <w:p w:rsidR="0042412D" w:rsidRDefault="0042412D" w:rsidP="0042412D">
      <w:pPr>
        <w:spacing w:before="120" w:after="120"/>
        <w:jc w:val="center"/>
        <w:rPr>
          <w:sz w:val="24"/>
          <w:szCs w:val="24"/>
          <w:u w:val="single"/>
        </w:rPr>
      </w:pPr>
    </w:p>
    <w:p w:rsidR="00C74588" w:rsidRPr="00C74588" w:rsidRDefault="00C74588" w:rsidP="00C74588">
      <w:pPr>
        <w:pStyle w:val="ListParagraph"/>
        <w:numPr>
          <w:ilvl w:val="1"/>
          <w:numId w:val="3"/>
        </w:numPr>
        <w:spacing w:before="120" w:after="120"/>
        <w:jc w:val="center"/>
        <w:rPr>
          <w:rFonts w:ascii="Arial" w:hAnsi="Arial" w:cs="Arial"/>
          <w:sz w:val="28"/>
          <w:szCs w:val="28"/>
          <w:u w:val="single"/>
        </w:rPr>
      </w:pPr>
      <w:r w:rsidRPr="00C74588">
        <w:rPr>
          <w:rFonts w:ascii="Arial" w:hAnsi="Arial" w:cs="Arial"/>
          <w:sz w:val="28"/>
          <w:szCs w:val="28"/>
          <w:u w:val="single"/>
        </w:rPr>
        <w:t>Steering</w:t>
      </w:r>
    </w:p>
    <w:p w:rsidR="00C74588" w:rsidRPr="00064752" w:rsidRDefault="00C74588" w:rsidP="00C74588">
      <w:pPr>
        <w:spacing w:before="120" w:after="120"/>
        <w:jc w:val="center"/>
        <w:rPr>
          <w:rFonts w:ascii="Arial" w:hAnsi="Arial" w:cs="Arial"/>
          <w:sz w:val="24"/>
          <w:szCs w:val="24"/>
          <w:u w:val="single"/>
        </w:rPr>
      </w:pPr>
    </w:p>
    <w:p w:rsidR="00C74588" w:rsidRPr="00064752" w:rsidRDefault="00C74588" w:rsidP="00C74588">
      <w:pPr>
        <w:spacing w:before="120" w:after="120"/>
        <w:rPr>
          <w:rFonts w:ascii="Arial" w:hAnsi="Arial" w:cs="Arial"/>
          <w:sz w:val="24"/>
          <w:szCs w:val="24"/>
        </w:rPr>
      </w:pPr>
      <w:r w:rsidRPr="00064752">
        <w:rPr>
          <w:rFonts w:ascii="Arial" w:hAnsi="Arial" w:cs="Arial"/>
          <w:sz w:val="24"/>
          <w:szCs w:val="24"/>
        </w:rPr>
        <w:t>Driver input</w:t>
      </w:r>
      <w:r w:rsidR="00021986">
        <w:rPr>
          <w:rFonts w:ascii="Arial" w:hAnsi="Arial" w:cs="Arial"/>
          <w:sz w:val="24"/>
          <w:szCs w:val="24"/>
        </w:rPr>
        <w:t xml:space="preserve"> and gravity</w:t>
      </w:r>
      <w:r w:rsidRPr="00064752">
        <w:rPr>
          <w:rFonts w:ascii="Arial" w:hAnsi="Arial" w:cs="Arial"/>
          <w:sz w:val="24"/>
          <w:szCs w:val="24"/>
        </w:rPr>
        <w:t xml:space="preserve"> is the only thing getting us to the finish</w:t>
      </w:r>
      <w:r w:rsidR="00021986">
        <w:rPr>
          <w:rFonts w:ascii="Arial" w:hAnsi="Arial" w:cs="Arial"/>
          <w:sz w:val="24"/>
          <w:szCs w:val="24"/>
        </w:rPr>
        <w:t xml:space="preserve"> line.</w:t>
      </w:r>
      <w:r w:rsidRPr="00064752">
        <w:rPr>
          <w:rFonts w:ascii="Arial" w:hAnsi="Arial" w:cs="Arial"/>
          <w:sz w:val="24"/>
          <w:szCs w:val="24"/>
        </w:rPr>
        <w:t xml:space="preserve"> </w:t>
      </w:r>
      <w:r w:rsidR="00021986">
        <w:rPr>
          <w:rFonts w:ascii="Arial" w:hAnsi="Arial" w:cs="Arial"/>
          <w:sz w:val="24"/>
          <w:szCs w:val="24"/>
        </w:rPr>
        <w:t>T</w:t>
      </w:r>
      <w:r w:rsidRPr="00064752">
        <w:rPr>
          <w:rFonts w:ascii="Arial" w:hAnsi="Arial" w:cs="Arial"/>
          <w:sz w:val="24"/>
          <w:szCs w:val="24"/>
        </w:rPr>
        <w:t>here is no throttle and little to no braking, the only input is steering. We went for an adjustable system to make it as precise as possible and to try and have some control of over</w:t>
      </w:r>
      <w:r w:rsidR="00021986">
        <w:rPr>
          <w:rFonts w:ascii="Arial" w:hAnsi="Arial" w:cs="Arial"/>
          <w:sz w:val="24"/>
          <w:szCs w:val="24"/>
        </w:rPr>
        <w:t>steer</w:t>
      </w:r>
      <w:r w:rsidRPr="00064752">
        <w:rPr>
          <w:rFonts w:ascii="Arial" w:hAnsi="Arial" w:cs="Arial"/>
          <w:sz w:val="24"/>
          <w:szCs w:val="24"/>
        </w:rPr>
        <w:t xml:space="preserve"> and understeer</w:t>
      </w:r>
      <w:r w:rsidR="00064752" w:rsidRPr="00064752">
        <w:rPr>
          <w:rFonts w:ascii="Arial" w:hAnsi="Arial" w:cs="Arial"/>
          <w:sz w:val="24"/>
          <w:szCs w:val="24"/>
        </w:rPr>
        <w:t xml:space="preserve"> (fig.28)</w:t>
      </w:r>
      <w:r w:rsidR="00064752">
        <w:rPr>
          <w:rFonts w:ascii="Arial" w:hAnsi="Arial" w:cs="Arial"/>
          <w:sz w:val="24"/>
          <w:szCs w:val="24"/>
        </w:rPr>
        <w:t>.</w:t>
      </w:r>
      <w:r w:rsidR="00064752" w:rsidRPr="00064752">
        <w:rPr>
          <w:rFonts w:ascii="Arial" w:hAnsi="Arial" w:cs="Arial"/>
          <w:sz w:val="24"/>
          <w:szCs w:val="24"/>
        </w:rPr>
        <w:t xml:space="preserve"> </w:t>
      </w:r>
      <w:r w:rsidR="00064752">
        <w:rPr>
          <w:rFonts w:ascii="Arial" w:hAnsi="Arial" w:cs="Arial"/>
          <w:sz w:val="24"/>
          <w:szCs w:val="24"/>
        </w:rPr>
        <w:t xml:space="preserve">Narrowing down on actual figures will have to be done during testing, combined with toe, camber and caster during </w:t>
      </w:r>
      <w:r w:rsidR="00021986">
        <w:rPr>
          <w:rFonts w:ascii="Arial" w:hAnsi="Arial" w:cs="Arial"/>
          <w:sz w:val="24"/>
          <w:szCs w:val="24"/>
        </w:rPr>
        <w:t>the initial phase. As 1.7 states</w:t>
      </w:r>
      <w:r w:rsidR="00064752">
        <w:rPr>
          <w:rFonts w:ascii="Arial" w:hAnsi="Arial" w:cs="Arial"/>
          <w:sz w:val="24"/>
          <w:szCs w:val="24"/>
        </w:rPr>
        <w:t xml:space="preserve"> we only have a small 30 degree window of steering movement so getting accurate control without ‘twitchy’ feel will be very important in the faster sections of the course. Our current design can adjust the angle of steering to driver feel. (fig.28) </w:t>
      </w:r>
    </w:p>
    <w:p w:rsidR="00C74588" w:rsidRDefault="00C74588" w:rsidP="00C74588">
      <w:pPr>
        <w:spacing w:before="120" w:after="120"/>
        <w:rPr>
          <w:sz w:val="28"/>
          <w:szCs w:val="28"/>
          <w:u w:val="single"/>
        </w:rPr>
      </w:pPr>
    </w:p>
    <w:p w:rsidR="00C74588" w:rsidRDefault="00C74588" w:rsidP="00C74588">
      <w:pPr>
        <w:spacing w:before="120" w:after="120"/>
        <w:rPr>
          <w:sz w:val="28"/>
          <w:szCs w:val="28"/>
          <w:u w:val="single"/>
        </w:rPr>
      </w:pPr>
    </w:p>
    <w:p w:rsidR="00064752" w:rsidRDefault="00064752" w:rsidP="00C74588">
      <w:pPr>
        <w:spacing w:before="120" w:after="120"/>
        <w:rPr>
          <w:sz w:val="28"/>
          <w:szCs w:val="28"/>
          <w:u w:val="single"/>
        </w:rPr>
      </w:pPr>
    </w:p>
    <w:p w:rsidR="00C74588" w:rsidRDefault="00C74588" w:rsidP="00C74588">
      <w:pPr>
        <w:spacing w:before="120" w:after="120"/>
        <w:rPr>
          <w:sz w:val="28"/>
          <w:szCs w:val="28"/>
          <w:u w:val="single"/>
        </w:rPr>
      </w:pPr>
    </w:p>
    <w:p w:rsidR="00C74588" w:rsidRDefault="00C74588" w:rsidP="00C74588">
      <w:pPr>
        <w:spacing w:before="120" w:after="120"/>
        <w:rPr>
          <w:sz w:val="28"/>
          <w:szCs w:val="28"/>
          <w:u w:val="single"/>
        </w:rPr>
      </w:pPr>
    </w:p>
    <w:p w:rsidR="00C74588" w:rsidRPr="00C74588" w:rsidRDefault="00C74588" w:rsidP="00C74588">
      <w:pPr>
        <w:spacing w:before="120" w:after="120"/>
        <w:rPr>
          <w:sz w:val="28"/>
          <w:szCs w:val="28"/>
          <w:u w:val="single"/>
        </w:rPr>
      </w:pPr>
    </w:p>
    <w:p w:rsidR="00C74588" w:rsidRPr="005C2E7D" w:rsidRDefault="00C74588" w:rsidP="0042412D">
      <w:pPr>
        <w:spacing w:before="120" w:after="120"/>
        <w:jc w:val="center"/>
        <w:rPr>
          <w:sz w:val="24"/>
          <w:szCs w:val="24"/>
          <w:u w:val="single"/>
        </w:rPr>
      </w:pPr>
    </w:p>
    <w:p w:rsidR="0042412D" w:rsidRPr="00C74588" w:rsidRDefault="00C74588" w:rsidP="00C74588">
      <w:pPr>
        <w:spacing w:before="120" w:after="120"/>
        <w:ind w:left="420"/>
        <w:jc w:val="center"/>
        <w:rPr>
          <w:rFonts w:ascii="Arial" w:hAnsi="Arial" w:cs="Arial"/>
          <w:sz w:val="28"/>
          <w:szCs w:val="28"/>
          <w:u w:val="single"/>
        </w:rPr>
      </w:pPr>
      <w:r w:rsidRPr="00C74588">
        <w:rPr>
          <w:rFonts w:ascii="Arial" w:hAnsi="Arial" w:cs="Arial"/>
          <w:sz w:val="28"/>
          <w:szCs w:val="28"/>
        </w:rPr>
        <w:t>1.9</w:t>
      </w:r>
      <w:r w:rsidR="0064381B" w:rsidRPr="00C74588">
        <w:rPr>
          <w:rFonts w:ascii="Arial" w:hAnsi="Arial" w:cs="Arial"/>
          <w:sz w:val="24"/>
          <w:szCs w:val="24"/>
        </w:rPr>
        <w:t xml:space="preserve">   </w:t>
      </w:r>
      <w:r w:rsidR="0042412D" w:rsidRPr="00C74588">
        <w:rPr>
          <w:rFonts w:ascii="Arial" w:hAnsi="Arial" w:cs="Arial"/>
          <w:sz w:val="28"/>
          <w:szCs w:val="28"/>
          <w:u w:val="single"/>
        </w:rPr>
        <w:t>Tyre &amp; Wheels</w:t>
      </w:r>
    </w:p>
    <w:p w:rsidR="0042412D" w:rsidRPr="005C2E7D" w:rsidRDefault="0042412D" w:rsidP="0042412D">
      <w:pPr>
        <w:spacing w:before="120" w:after="120"/>
        <w:rPr>
          <w:rFonts w:ascii="Arial" w:hAnsi="Arial" w:cs="Arial"/>
          <w:sz w:val="24"/>
          <w:szCs w:val="24"/>
        </w:rPr>
      </w:pPr>
    </w:p>
    <w:p w:rsidR="0042412D" w:rsidRDefault="0042412D" w:rsidP="0042412D">
      <w:pPr>
        <w:spacing w:before="120" w:after="120"/>
        <w:rPr>
          <w:rFonts w:ascii="Arial" w:hAnsi="Arial" w:cs="Arial"/>
          <w:sz w:val="24"/>
          <w:szCs w:val="24"/>
        </w:rPr>
      </w:pPr>
      <w:r w:rsidRPr="005C2E7D">
        <w:rPr>
          <w:rFonts w:ascii="Arial" w:hAnsi="Arial" w:cs="Arial"/>
          <w:sz w:val="24"/>
          <w:szCs w:val="24"/>
        </w:rPr>
        <w:t>The tyres were a talking point amongst the group because of the idea to go with a world record</w:t>
      </w:r>
      <w:r w:rsidR="00021986">
        <w:rPr>
          <w:rFonts w:ascii="Arial" w:hAnsi="Arial" w:cs="Arial"/>
          <w:sz w:val="24"/>
          <w:szCs w:val="24"/>
        </w:rPr>
        <w:t xml:space="preserve"> winning</w:t>
      </w:r>
      <w:r w:rsidRPr="005C2E7D">
        <w:rPr>
          <w:rFonts w:ascii="Arial" w:hAnsi="Arial" w:cs="Arial"/>
          <w:sz w:val="24"/>
          <w:szCs w:val="24"/>
        </w:rPr>
        <w:t xml:space="preserve"> type design.</w:t>
      </w:r>
      <w:r>
        <w:rPr>
          <w:rFonts w:ascii="Arial" w:hAnsi="Arial" w:cs="Arial"/>
          <w:sz w:val="24"/>
          <w:szCs w:val="24"/>
        </w:rPr>
        <w:t xml:space="preserve"> In an ideal world we would have gone with a design similar to that of </w:t>
      </w:r>
      <w:sdt>
        <w:sdtPr>
          <w:rPr>
            <w:rFonts w:ascii="Arial" w:hAnsi="Arial" w:cs="Arial"/>
            <w:sz w:val="24"/>
            <w:szCs w:val="24"/>
          </w:rPr>
          <w:id w:val="-893735201"/>
          <w:citation/>
        </w:sdtPr>
        <w:sdtEndPr/>
        <w:sdtContent>
          <w:r w:rsidR="007A0ACB">
            <w:rPr>
              <w:rFonts w:ascii="Arial" w:hAnsi="Arial" w:cs="Arial"/>
              <w:sz w:val="24"/>
              <w:szCs w:val="24"/>
            </w:rPr>
            <w:fldChar w:fldCharType="begin"/>
          </w:r>
          <w:r w:rsidR="007A0ACB">
            <w:rPr>
              <w:rFonts w:ascii="Arial" w:hAnsi="Arial" w:cs="Arial"/>
              <w:sz w:val="24"/>
              <w:szCs w:val="24"/>
            </w:rPr>
            <w:instrText xml:space="preserve"> CITATION Vol05 \l 2057 </w:instrText>
          </w:r>
          <w:r w:rsidR="007A0ACB">
            <w:rPr>
              <w:rFonts w:ascii="Arial" w:hAnsi="Arial" w:cs="Arial"/>
              <w:sz w:val="24"/>
              <w:szCs w:val="24"/>
            </w:rPr>
            <w:fldChar w:fldCharType="separate"/>
          </w:r>
          <w:r w:rsidR="00303493" w:rsidRPr="00303493">
            <w:rPr>
              <w:rFonts w:ascii="Arial" w:hAnsi="Arial" w:cs="Arial"/>
              <w:noProof/>
              <w:sz w:val="24"/>
              <w:szCs w:val="24"/>
            </w:rPr>
            <w:t>(Volvo, 2005)</w:t>
          </w:r>
          <w:r w:rsidR="007A0ACB">
            <w:rPr>
              <w:rFonts w:ascii="Arial" w:hAnsi="Arial" w:cs="Arial"/>
              <w:sz w:val="24"/>
              <w:szCs w:val="24"/>
            </w:rPr>
            <w:fldChar w:fldCharType="end"/>
          </w:r>
        </w:sdtContent>
      </w:sdt>
      <w:r>
        <w:rPr>
          <w:rFonts w:ascii="Arial" w:hAnsi="Arial" w:cs="Arial"/>
          <w:sz w:val="24"/>
          <w:szCs w:val="24"/>
        </w:rPr>
        <w:t xml:space="preserve"> (fig.15), but a design that complex would be optimistic at best, for our budget and ability as a team.</w:t>
      </w:r>
      <w:r w:rsidRPr="005C2E7D">
        <w:rPr>
          <w:rFonts w:ascii="Arial" w:hAnsi="Arial" w:cs="Arial"/>
          <w:sz w:val="24"/>
          <w:szCs w:val="24"/>
        </w:rPr>
        <w:t xml:space="preserve"> Unfortunately because of the low slop</w:t>
      </w:r>
      <w:r w:rsidR="00021986">
        <w:rPr>
          <w:rFonts w:ascii="Arial" w:hAnsi="Arial" w:cs="Arial"/>
          <w:sz w:val="24"/>
          <w:szCs w:val="24"/>
        </w:rPr>
        <w:t>e</w:t>
      </w:r>
      <w:r w:rsidRPr="005C2E7D">
        <w:rPr>
          <w:rFonts w:ascii="Arial" w:hAnsi="Arial" w:cs="Arial"/>
          <w:sz w:val="24"/>
          <w:szCs w:val="24"/>
        </w:rPr>
        <w:t xml:space="preserve"> angle of the starting point in the race, the MATLAB acceleration figures with an initial speed of 0</w:t>
      </w:r>
      <w:r>
        <w:rPr>
          <w:rFonts w:ascii="Arial" w:hAnsi="Arial" w:cs="Arial"/>
          <w:sz w:val="24"/>
          <w:szCs w:val="24"/>
        </w:rPr>
        <w:t xml:space="preserve"> MPH</w:t>
      </w:r>
      <w:r w:rsidRPr="005C2E7D">
        <w:rPr>
          <w:rFonts w:ascii="Arial" w:hAnsi="Arial" w:cs="Arial"/>
          <w:sz w:val="24"/>
          <w:szCs w:val="24"/>
        </w:rPr>
        <w:t xml:space="preserve"> were so gradual, </w:t>
      </w:r>
      <w:r w:rsidR="00655A92">
        <w:rPr>
          <w:rFonts w:ascii="Arial" w:hAnsi="Arial" w:cs="Arial"/>
          <w:sz w:val="24"/>
          <w:szCs w:val="24"/>
        </w:rPr>
        <w:t xml:space="preserve">that </w:t>
      </w:r>
      <w:r w:rsidRPr="005C2E7D">
        <w:rPr>
          <w:rFonts w:ascii="Arial" w:hAnsi="Arial" w:cs="Arial"/>
          <w:sz w:val="24"/>
          <w:szCs w:val="24"/>
        </w:rPr>
        <w:t>when comparing the</w:t>
      </w:r>
      <w:r w:rsidR="00655A92">
        <w:rPr>
          <w:rFonts w:ascii="Arial" w:hAnsi="Arial" w:cs="Arial"/>
          <w:sz w:val="24"/>
          <w:szCs w:val="24"/>
        </w:rPr>
        <w:t xml:space="preserve"> effect of rolling resistance on</w:t>
      </w:r>
      <w:r w:rsidRPr="005C2E7D">
        <w:rPr>
          <w:rFonts w:ascii="Arial" w:hAnsi="Arial" w:cs="Arial"/>
          <w:sz w:val="24"/>
          <w:szCs w:val="24"/>
        </w:rPr>
        <w:t xml:space="preserve"> different</w:t>
      </w:r>
      <w:r w:rsidR="00655A92">
        <w:rPr>
          <w:rFonts w:ascii="Arial" w:hAnsi="Arial" w:cs="Arial"/>
          <w:sz w:val="24"/>
          <w:szCs w:val="24"/>
        </w:rPr>
        <w:t xml:space="preserve"> types of tyres,</w:t>
      </w:r>
      <w:r w:rsidRPr="005C2E7D">
        <w:rPr>
          <w:rFonts w:ascii="Arial" w:hAnsi="Arial" w:cs="Arial"/>
          <w:sz w:val="24"/>
          <w:szCs w:val="24"/>
        </w:rPr>
        <w:t xml:space="preserve"> </w:t>
      </w:r>
      <w:r w:rsidR="00655A92">
        <w:rPr>
          <w:rFonts w:ascii="Arial" w:hAnsi="Arial" w:cs="Arial"/>
          <w:sz w:val="24"/>
          <w:szCs w:val="24"/>
        </w:rPr>
        <w:t xml:space="preserve">that it made </w:t>
      </w:r>
      <w:r w:rsidRPr="005C2E7D">
        <w:rPr>
          <w:rFonts w:ascii="Arial" w:hAnsi="Arial" w:cs="Arial"/>
          <w:sz w:val="24"/>
          <w:szCs w:val="24"/>
        </w:rPr>
        <w:t>any change very insignificant</w:t>
      </w:r>
      <w:r>
        <w:rPr>
          <w:rFonts w:ascii="Arial" w:hAnsi="Arial" w:cs="Arial"/>
          <w:sz w:val="24"/>
          <w:szCs w:val="24"/>
        </w:rPr>
        <w:t xml:space="preserve"> (fig.14)</w:t>
      </w:r>
      <w:r w:rsidRPr="005C2E7D">
        <w:rPr>
          <w:rFonts w:ascii="Arial" w:hAnsi="Arial" w:cs="Arial"/>
          <w:sz w:val="24"/>
          <w:szCs w:val="24"/>
        </w:rPr>
        <w:t xml:space="preserve">. </w:t>
      </w:r>
      <w:r>
        <w:rPr>
          <w:rFonts w:ascii="Arial" w:hAnsi="Arial" w:cs="Arial"/>
          <w:sz w:val="24"/>
          <w:szCs w:val="24"/>
        </w:rPr>
        <w:t xml:space="preserve">For </w:t>
      </w:r>
      <w:r w:rsidRPr="005C2E7D">
        <w:rPr>
          <w:rFonts w:ascii="Arial" w:hAnsi="Arial" w:cs="Arial"/>
          <w:sz w:val="24"/>
          <w:szCs w:val="24"/>
        </w:rPr>
        <w:t xml:space="preserve">maximum acceleration </w:t>
      </w:r>
      <w:r w:rsidR="00655A92">
        <w:rPr>
          <w:rFonts w:ascii="Arial" w:hAnsi="Arial" w:cs="Arial"/>
          <w:sz w:val="24"/>
          <w:szCs w:val="24"/>
        </w:rPr>
        <w:t xml:space="preserve">we </w:t>
      </w:r>
      <w:r w:rsidRPr="005C2E7D">
        <w:rPr>
          <w:rFonts w:ascii="Arial" w:hAnsi="Arial" w:cs="Arial"/>
          <w:sz w:val="24"/>
          <w:szCs w:val="24"/>
        </w:rPr>
        <w:t>went for a design similar to that of a BMX bicycle</w:t>
      </w:r>
      <w:r>
        <w:rPr>
          <w:rFonts w:ascii="Arial" w:hAnsi="Arial" w:cs="Arial"/>
          <w:sz w:val="24"/>
          <w:szCs w:val="24"/>
        </w:rPr>
        <w:t xml:space="preserve"> wheel, with a low rolling resistance</w:t>
      </w:r>
      <w:r w:rsidR="00655A92">
        <w:rPr>
          <w:rFonts w:ascii="Arial" w:hAnsi="Arial" w:cs="Arial"/>
          <w:sz w:val="24"/>
          <w:szCs w:val="24"/>
        </w:rPr>
        <w:t xml:space="preserve"> tyre</w:t>
      </w:r>
      <w:r>
        <w:rPr>
          <w:rFonts w:ascii="Arial" w:hAnsi="Arial" w:cs="Arial"/>
          <w:sz w:val="24"/>
          <w:szCs w:val="24"/>
        </w:rPr>
        <w:t>.</w:t>
      </w:r>
      <w:r w:rsidRPr="005C2E7D">
        <w:rPr>
          <w:rFonts w:ascii="Arial" w:hAnsi="Arial" w:cs="Arial"/>
          <w:sz w:val="24"/>
          <w:szCs w:val="24"/>
        </w:rPr>
        <w:t xml:space="preserve"> </w:t>
      </w:r>
      <w:r>
        <w:rPr>
          <w:rFonts w:ascii="Arial" w:hAnsi="Arial" w:cs="Arial"/>
          <w:sz w:val="24"/>
          <w:szCs w:val="24"/>
        </w:rPr>
        <w:t>A</w:t>
      </w:r>
      <w:r w:rsidRPr="005C2E7D">
        <w:rPr>
          <w:rFonts w:ascii="Arial" w:hAnsi="Arial" w:cs="Arial"/>
          <w:sz w:val="24"/>
          <w:szCs w:val="24"/>
        </w:rPr>
        <w:t xml:space="preserve">lthough the side loading in corners will not allow for a spoke design, as research had shown in quite spectacular fashion that the wheel would fail. </w:t>
      </w:r>
      <w:sdt>
        <w:sdtPr>
          <w:rPr>
            <w:rFonts w:ascii="Arial" w:hAnsi="Arial" w:cs="Arial"/>
            <w:sz w:val="24"/>
            <w:szCs w:val="24"/>
          </w:rPr>
          <w:id w:val="605999904"/>
          <w:citation/>
        </w:sdtPr>
        <w:sdtEndPr/>
        <w:sdtContent>
          <w:r w:rsidR="003407D1">
            <w:rPr>
              <w:rFonts w:ascii="Arial" w:hAnsi="Arial" w:cs="Arial"/>
              <w:sz w:val="24"/>
              <w:szCs w:val="24"/>
            </w:rPr>
            <w:fldChar w:fldCharType="begin"/>
          </w:r>
          <w:r w:rsidR="00303493">
            <w:rPr>
              <w:rFonts w:ascii="Arial" w:hAnsi="Arial" w:cs="Arial"/>
              <w:sz w:val="24"/>
              <w:szCs w:val="24"/>
            </w:rPr>
            <w:instrText xml:space="preserve">CITATION thown \l 2057 </w:instrText>
          </w:r>
          <w:r w:rsidR="003407D1">
            <w:rPr>
              <w:rFonts w:ascii="Arial" w:hAnsi="Arial" w:cs="Arial"/>
              <w:sz w:val="24"/>
              <w:szCs w:val="24"/>
            </w:rPr>
            <w:fldChar w:fldCharType="separate"/>
          </w:r>
          <w:r w:rsidR="00303493" w:rsidRPr="00303493">
            <w:rPr>
              <w:rFonts w:ascii="Arial" w:hAnsi="Arial" w:cs="Arial"/>
              <w:noProof/>
              <w:sz w:val="24"/>
              <w:szCs w:val="24"/>
            </w:rPr>
            <w:t>(Thomas, 2016)</w:t>
          </w:r>
          <w:r w:rsidR="003407D1">
            <w:rPr>
              <w:rFonts w:ascii="Arial" w:hAnsi="Arial" w:cs="Arial"/>
              <w:sz w:val="24"/>
              <w:szCs w:val="24"/>
            </w:rPr>
            <w:fldChar w:fldCharType="end"/>
          </w:r>
        </w:sdtContent>
      </w:sdt>
      <w:r w:rsidR="003407D1">
        <w:rPr>
          <w:rFonts w:ascii="Arial" w:hAnsi="Arial" w:cs="Arial"/>
          <w:sz w:val="24"/>
          <w:szCs w:val="24"/>
        </w:rPr>
        <w:t xml:space="preserve"> Used</w:t>
      </w:r>
      <w:r>
        <w:rPr>
          <w:rFonts w:ascii="Arial" w:hAnsi="Arial" w:cs="Arial"/>
          <w:sz w:val="24"/>
          <w:szCs w:val="24"/>
        </w:rPr>
        <w:t xml:space="preserve"> carbon composite wheels based on a 20” BMX wheel, this design seems to be a natural progression from a standard nylon wheel (fig.10) used by many others in the Soap Box Racing world. Wheel mass showed an impact on the rate of acceleration </w:t>
      </w:r>
      <w:r w:rsidR="003407D1">
        <w:rPr>
          <w:rFonts w:ascii="Arial" w:hAnsi="Arial" w:cs="Arial"/>
          <w:sz w:val="24"/>
          <w:szCs w:val="24"/>
        </w:rPr>
        <w:t xml:space="preserve">(fig11.1) </w:t>
      </w:r>
      <w:r>
        <w:rPr>
          <w:rFonts w:ascii="Arial" w:hAnsi="Arial" w:cs="Arial"/>
          <w:sz w:val="24"/>
          <w:szCs w:val="24"/>
        </w:rPr>
        <w:t xml:space="preserve">so using a very light wheel is a place where easy speed can be gained, but also where catastrophic failure can easily occur if the desired strength is not obtained. To be confident in a design load simulations would have to be carried out prior to real world testing with production nylon wheels, unless funds allowed for a machined aluminium wheel of our own design. </w:t>
      </w:r>
    </w:p>
    <w:p w:rsidR="0063341E" w:rsidRDefault="0063341E" w:rsidP="0042412D">
      <w:pPr>
        <w:spacing w:before="120" w:after="120"/>
        <w:rPr>
          <w:rFonts w:ascii="Arial" w:hAnsi="Arial" w:cs="Arial"/>
          <w:sz w:val="24"/>
          <w:szCs w:val="24"/>
        </w:rPr>
      </w:pPr>
    </w:p>
    <w:p w:rsidR="0063341E" w:rsidRDefault="0063341E" w:rsidP="0042412D">
      <w:pPr>
        <w:spacing w:before="120" w:after="120"/>
        <w:rPr>
          <w:rFonts w:ascii="Arial" w:hAnsi="Arial" w:cs="Arial"/>
          <w:sz w:val="24"/>
          <w:szCs w:val="24"/>
        </w:rPr>
      </w:pPr>
    </w:p>
    <w:p w:rsidR="0063341E" w:rsidRPr="00C74588" w:rsidRDefault="00C74588" w:rsidP="00C74588">
      <w:pPr>
        <w:spacing w:before="120" w:after="120"/>
        <w:ind w:left="420"/>
        <w:jc w:val="center"/>
        <w:rPr>
          <w:rFonts w:ascii="Arial" w:hAnsi="Arial" w:cs="Arial"/>
          <w:sz w:val="28"/>
          <w:szCs w:val="28"/>
          <w:u w:val="single"/>
        </w:rPr>
      </w:pPr>
      <w:r>
        <w:rPr>
          <w:rFonts w:ascii="Arial" w:hAnsi="Arial" w:cs="Arial"/>
          <w:sz w:val="24"/>
          <w:szCs w:val="24"/>
        </w:rPr>
        <w:t>1.10</w:t>
      </w:r>
      <w:r w:rsidR="0064381B" w:rsidRPr="00C74588">
        <w:rPr>
          <w:rFonts w:ascii="Arial" w:hAnsi="Arial" w:cs="Arial"/>
          <w:sz w:val="24"/>
          <w:szCs w:val="24"/>
        </w:rPr>
        <w:t xml:space="preserve">     </w:t>
      </w:r>
      <w:r w:rsidR="0063341E" w:rsidRPr="00C74588">
        <w:rPr>
          <w:rFonts w:ascii="Arial" w:hAnsi="Arial" w:cs="Arial"/>
          <w:sz w:val="28"/>
          <w:szCs w:val="28"/>
          <w:u w:val="single"/>
        </w:rPr>
        <w:t>Braking system</w:t>
      </w:r>
    </w:p>
    <w:p w:rsidR="0063341E" w:rsidRPr="0063341E" w:rsidRDefault="0063341E" w:rsidP="0063341E">
      <w:pPr>
        <w:spacing w:before="120" w:after="120"/>
        <w:jc w:val="center"/>
        <w:rPr>
          <w:rFonts w:ascii="Arial" w:hAnsi="Arial" w:cs="Arial"/>
          <w:sz w:val="24"/>
          <w:szCs w:val="24"/>
          <w:u w:val="single"/>
        </w:rPr>
      </w:pPr>
    </w:p>
    <w:p w:rsidR="007D7FB8" w:rsidRPr="0063341E" w:rsidRDefault="007D7FB8" w:rsidP="0063341E">
      <w:pPr>
        <w:spacing w:before="120" w:after="120"/>
        <w:rPr>
          <w:rFonts w:ascii="Arial" w:hAnsi="Arial" w:cs="Arial"/>
          <w:sz w:val="24"/>
          <w:szCs w:val="24"/>
          <w:u w:val="single"/>
        </w:rPr>
      </w:pPr>
      <w:r w:rsidRPr="0063341E">
        <w:rPr>
          <w:rFonts w:ascii="Arial" w:hAnsi="Arial" w:cs="Arial"/>
          <w:sz w:val="24"/>
          <w:szCs w:val="24"/>
        </w:rPr>
        <w:t xml:space="preserve">Our design for a braking system was mostly out of regulation rather than necessity, as we can’t add energy to the system </w:t>
      </w:r>
      <w:r w:rsidR="003407D1">
        <w:rPr>
          <w:rFonts w:ascii="Arial" w:hAnsi="Arial" w:cs="Arial"/>
          <w:sz w:val="24"/>
          <w:szCs w:val="24"/>
        </w:rPr>
        <w:t xml:space="preserve">so </w:t>
      </w:r>
      <w:r w:rsidRPr="0063341E">
        <w:rPr>
          <w:rFonts w:ascii="Arial" w:hAnsi="Arial" w:cs="Arial"/>
          <w:sz w:val="24"/>
          <w:szCs w:val="24"/>
        </w:rPr>
        <w:t>removing</w:t>
      </w:r>
      <w:r w:rsidR="003407D1">
        <w:rPr>
          <w:rFonts w:ascii="Arial" w:hAnsi="Arial" w:cs="Arial"/>
          <w:sz w:val="24"/>
          <w:szCs w:val="24"/>
        </w:rPr>
        <w:t xml:space="preserve"> it</w:t>
      </w:r>
      <w:r w:rsidRPr="0063341E">
        <w:rPr>
          <w:rFonts w:ascii="Arial" w:hAnsi="Arial" w:cs="Arial"/>
          <w:sz w:val="24"/>
          <w:szCs w:val="24"/>
        </w:rPr>
        <w:t xml:space="preserve"> seemed very wasteful. We firmly believe that you don’t win a race by going fast, you win by not going slow and with this philosophy we aim to make the kart agile enough that braking will be kept for emergencies only. The regulations state that there must be brakes on at least one axle, </w:t>
      </w:r>
      <w:r w:rsidR="0084308A" w:rsidRPr="0063341E">
        <w:rPr>
          <w:rFonts w:ascii="Arial" w:hAnsi="Arial" w:cs="Arial"/>
          <w:sz w:val="24"/>
          <w:szCs w:val="24"/>
        </w:rPr>
        <w:t>for</w:t>
      </w:r>
      <w:r w:rsidRPr="0063341E">
        <w:rPr>
          <w:rFonts w:ascii="Arial" w:hAnsi="Arial" w:cs="Arial"/>
          <w:sz w:val="24"/>
          <w:szCs w:val="24"/>
        </w:rPr>
        <w:t xml:space="preserve"> stability we decided to go for both front and rear axles. A simple and commercially available hydraulic system would work nicely, combined with a bespoke foot brake and around a 70/30 bias to the front. Ideally with a proportioning valve to adjust whilst testing.</w:t>
      </w:r>
    </w:p>
    <w:p w:rsidR="007D7FB8" w:rsidRDefault="007D7FB8" w:rsidP="007D7FB8">
      <w:pPr>
        <w:spacing w:before="120" w:after="120"/>
        <w:rPr>
          <w:rFonts w:ascii="Arial" w:hAnsi="Arial" w:cs="Arial"/>
          <w:sz w:val="24"/>
          <w:szCs w:val="24"/>
        </w:rPr>
      </w:pPr>
    </w:p>
    <w:p w:rsidR="007D7FB8" w:rsidRPr="00C74588" w:rsidRDefault="00C74588" w:rsidP="00C74588">
      <w:pPr>
        <w:spacing w:before="120" w:after="120"/>
        <w:ind w:left="420"/>
        <w:jc w:val="center"/>
        <w:rPr>
          <w:rFonts w:ascii="Arial" w:hAnsi="Arial" w:cs="Arial"/>
          <w:sz w:val="28"/>
          <w:szCs w:val="28"/>
          <w:u w:val="single"/>
        </w:rPr>
      </w:pPr>
      <w:r w:rsidRPr="00C74588">
        <w:rPr>
          <w:rFonts w:ascii="Arial" w:hAnsi="Arial" w:cs="Arial"/>
          <w:sz w:val="28"/>
          <w:szCs w:val="28"/>
        </w:rPr>
        <w:t xml:space="preserve">1.11     </w:t>
      </w:r>
      <w:r w:rsidR="007D7FB8" w:rsidRPr="00C74588">
        <w:rPr>
          <w:rFonts w:ascii="Arial" w:hAnsi="Arial" w:cs="Arial"/>
          <w:sz w:val="28"/>
          <w:szCs w:val="28"/>
          <w:u w:val="single"/>
        </w:rPr>
        <w:t>Suspension</w:t>
      </w:r>
    </w:p>
    <w:p w:rsidR="0063341E" w:rsidRPr="0063341E" w:rsidRDefault="0063341E" w:rsidP="0063341E">
      <w:pPr>
        <w:spacing w:before="120" w:after="120"/>
        <w:jc w:val="center"/>
        <w:rPr>
          <w:rFonts w:ascii="Arial" w:hAnsi="Arial" w:cs="Arial"/>
          <w:sz w:val="24"/>
          <w:szCs w:val="24"/>
          <w:u w:val="single"/>
        </w:rPr>
      </w:pPr>
    </w:p>
    <w:p w:rsidR="0063341E" w:rsidRPr="0063341E" w:rsidRDefault="0063341E" w:rsidP="0063341E">
      <w:pPr>
        <w:spacing w:before="120" w:after="120"/>
        <w:rPr>
          <w:rFonts w:ascii="Arial" w:hAnsi="Arial" w:cs="Arial"/>
          <w:sz w:val="24"/>
          <w:szCs w:val="24"/>
        </w:rPr>
      </w:pPr>
      <w:r w:rsidRPr="0063341E">
        <w:rPr>
          <w:rFonts w:ascii="Arial" w:hAnsi="Arial" w:cs="Arial"/>
          <w:sz w:val="24"/>
          <w:szCs w:val="24"/>
        </w:rPr>
        <w:t xml:space="preserve">Suspension was another highly debated subject, it could be a very time consuming and costly effort for a complex system. We looked at a lot of footage and found the track to be very bumpy in places with lots of surface gravel, as said with 1.9 the aim was to eliminate the need to brake so medium and slow speed corners would be taken </w:t>
      </w:r>
      <w:r w:rsidR="002A2BAF">
        <w:rPr>
          <w:rFonts w:ascii="Arial" w:hAnsi="Arial" w:cs="Arial"/>
          <w:sz w:val="24"/>
          <w:szCs w:val="24"/>
        </w:rPr>
        <w:t>without their use</w:t>
      </w:r>
      <w:r w:rsidRPr="0063341E">
        <w:rPr>
          <w:rFonts w:ascii="Arial" w:hAnsi="Arial" w:cs="Arial"/>
          <w:sz w:val="24"/>
          <w:szCs w:val="24"/>
        </w:rPr>
        <w:t xml:space="preserve">. For </w:t>
      </w:r>
      <w:r w:rsidR="002A2BAF">
        <w:rPr>
          <w:rFonts w:ascii="Arial" w:hAnsi="Arial" w:cs="Arial"/>
          <w:sz w:val="24"/>
          <w:szCs w:val="24"/>
        </w:rPr>
        <w:t>simplicity</w:t>
      </w:r>
      <w:r w:rsidRPr="0063341E">
        <w:rPr>
          <w:rFonts w:ascii="Arial" w:hAnsi="Arial" w:cs="Arial"/>
          <w:sz w:val="24"/>
          <w:szCs w:val="24"/>
        </w:rPr>
        <w:t xml:space="preserve"> our research suggested a double wishbone design (fig.20). Combined with a suitable coil over shock suspension unit, this would give us complete adjustment of damping, compression adjustment on the spring, camber, toe and caster angle (fig.22). This design meant we could also ‘borrow’ the suspension units from the </w:t>
      </w:r>
      <w:r w:rsidR="003407D1" w:rsidRPr="0063341E">
        <w:rPr>
          <w:rFonts w:ascii="Arial" w:hAnsi="Arial" w:cs="Arial"/>
          <w:sz w:val="24"/>
          <w:szCs w:val="24"/>
        </w:rPr>
        <w:t>university</w:t>
      </w:r>
      <w:r w:rsidR="003407D1">
        <w:rPr>
          <w:rFonts w:ascii="Arial" w:hAnsi="Arial" w:cs="Arial"/>
          <w:sz w:val="24"/>
          <w:szCs w:val="24"/>
        </w:rPr>
        <w:t>’s</w:t>
      </w:r>
      <w:r w:rsidRPr="0063341E">
        <w:rPr>
          <w:rFonts w:ascii="Arial" w:hAnsi="Arial" w:cs="Arial"/>
          <w:sz w:val="24"/>
          <w:szCs w:val="24"/>
        </w:rPr>
        <w:t xml:space="preserve"> other project in fig.21 in an attempt to keep costs down, or go with a more complex syste</w:t>
      </w:r>
      <w:r w:rsidR="003407D1">
        <w:rPr>
          <w:rFonts w:ascii="Arial" w:hAnsi="Arial" w:cs="Arial"/>
          <w:sz w:val="24"/>
          <w:szCs w:val="24"/>
        </w:rPr>
        <w:t>m to try and keep everything in</w:t>
      </w:r>
      <w:r w:rsidRPr="0063341E">
        <w:rPr>
          <w:rFonts w:ascii="Arial" w:hAnsi="Arial" w:cs="Arial"/>
          <w:sz w:val="24"/>
          <w:szCs w:val="24"/>
        </w:rPr>
        <w:t>board</w:t>
      </w:r>
      <w:r w:rsidR="002A2BAF">
        <w:rPr>
          <w:rFonts w:ascii="Arial" w:hAnsi="Arial" w:cs="Arial"/>
          <w:sz w:val="24"/>
          <w:szCs w:val="24"/>
        </w:rPr>
        <w:t>,</w:t>
      </w:r>
      <w:r w:rsidRPr="0063341E">
        <w:rPr>
          <w:rFonts w:ascii="Arial" w:hAnsi="Arial" w:cs="Arial"/>
          <w:sz w:val="24"/>
          <w:szCs w:val="24"/>
        </w:rPr>
        <w:t xml:space="preserve"> and have a more central mass as on fig.24</w:t>
      </w:r>
      <w:r w:rsidR="003407D1">
        <w:rPr>
          <w:rFonts w:ascii="Arial" w:hAnsi="Arial" w:cs="Arial"/>
          <w:sz w:val="24"/>
          <w:szCs w:val="24"/>
        </w:rPr>
        <w:t>.</w:t>
      </w:r>
      <w:r w:rsidRPr="0063341E">
        <w:rPr>
          <w:rFonts w:ascii="Arial" w:hAnsi="Arial" w:cs="Arial"/>
          <w:sz w:val="24"/>
          <w:szCs w:val="24"/>
        </w:rPr>
        <w:t xml:space="preserve"> A more budget friendly option would be to have a simple single lower wishbone design with a rod that could have replaceable bushes at each end allowing for a simple way to change suspension rate (fig.25, fig.23), if at a much reduced level of optimisation during testing.</w:t>
      </w:r>
    </w:p>
    <w:p w:rsidR="0064381B" w:rsidRDefault="0064381B" w:rsidP="007D7FB8">
      <w:pPr>
        <w:spacing w:before="120" w:after="120"/>
        <w:rPr>
          <w:rFonts w:ascii="Arial" w:hAnsi="Arial" w:cs="Arial"/>
          <w:sz w:val="24"/>
          <w:szCs w:val="24"/>
        </w:rPr>
      </w:pPr>
    </w:p>
    <w:p w:rsidR="0064381B" w:rsidRPr="00C74588" w:rsidRDefault="00C74588" w:rsidP="00C74588">
      <w:pPr>
        <w:spacing w:before="120" w:after="120"/>
        <w:ind w:left="420"/>
        <w:jc w:val="center"/>
        <w:rPr>
          <w:rFonts w:ascii="Arial" w:hAnsi="Arial" w:cs="Arial"/>
          <w:sz w:val="28"/>
          <w:szCs w:val="28"/>
          <w:u w:val="single"/>
        </w:rPr>
      </w:pPr>
      <w:r w:rsidRPr="00C74588">
        <w:rPr>
          <w:rFonts w:ascii="Arial" w:hAnsi="Arial" w:cs="Arial"/>
          <w:sz w:val="28"/>
          <w:szCs w:val="28"/>
        </w:rPr>
        <w:t xml:space="preserve">1.12     </w:t>
      </w:r>
      <w:r w:rsidR="0064381B" w:rsidRPr="00C74588">
        <w:rPr>
          <w:rFonts w:ascii="Arial" w:hAnsi="Arial" w:cs="Arial"/>
          <w:sz w:val="28"/>
          <w:szCs w:val="28"/>
          <w:u w:val="single"/>
        </w:rPr>
        <w:t>Analysis</w:t>
      </w:r>
    </w:p>
    <w:p w:rsidR="0063341E" w:rsidRPr="0063341E" w:rsidRDefault="0063341E" w:rsidP="0063341E">
      <w:pPr>
        <w:spacing w:before="120" w:after="120"/>
        <w:jc w:val="center"/>
        <w:rPr>
          <w:rFonts w:ascii="Arial" w:hAnsi="Arial" w:cs="Arial"/>
          <w:sz w:val="24"/>
          <w:szCs w:val="24"/>
        </w:rPr>
      </w:pPr>
    </w:p>
    <w:p w:rsidR="0042412D" w:rsidRDefault="0084308A" w:rsidP="0042412D">
      <w:pPr>
        <w:spacing w:before="120" w:after="120"/>
        <w:rPr>
          <w:rFonts w:ascii="Arial" w:hAnsi="Arial" w:cs="Arial"/>
          <w:sz w:val="24"/>
          <w:szCs w:val="24"/>
        </w:rPr>
      </w:pPr>
      <w:r>
        <w:rPr>
          <w:rFonts w:ascii="Arial" w:hAnsi="Arial" w:cs="Arial"/>
          <w:sz w:val="24"/>
          <w:szCs w:val="24"/>
        </w:rPr>
        <w:t>Our numbers confirmed our initial research that data on fig.4 is correct.</w:t>
      </w:r>
      <w:r w:rsidR="002A2BAF">
        <w:rPr>
          <w:rFonts w:ascii="Arial" w:hAnsi="Arial" w:cs="Arial"/>
          <w:sz w:val="24"/>
          <w:szCs w:val="24"/>
        </w:rPr>
        <w:t xml:space="preserve"> We feel that now our main goal</w:t>
      </w:r>
      <w:r w:rsidR="00B33BA9">
        <w:rPr>
          <w:rFonts w:ascii="Arial" w:hAnsi="Arial" w:cs="Arial"/>
          <w:sz w:val="24"/>
          <w:szCs w:val="24"/>
        </w:rPr>
        <w:t xml:space="preserve"> would be to start testing. S</w:t>
      </w:r>
      <w:r>
        <w:rPr>
          <w:rFonts w:ascii="Arial" w:hAnsi="Arial" w:cs="Arial"/>
          <w:sz w:val="24"/>
          <w:szCs w:val="24"/>
        </w:rPr>
        <w:t>o far we only have theoretical numbers which we have faith in</w:t>
      </w:r>
      <w:r w:rsidR="003407D1">
        <w:rPr>
          <w:rFonts w:ascii="Arial" w:hAnsi="Arial" w:cs="Arial"/>
          <w:sz w:val="24"/>
          <w:szCs w:val="24"/>
        </w:rPr>
        <w:t>,</w:t>
      </w:r>
      <w:r>
        <w:rPr>
          <w:rFonts w:ascii="Arial" w:hAnsi="Arial" w:cs="Arial"/>
          <w:sz w:val="24"/>
          <w:szCs w:val="24"/>
        </w:rPr>
        <w:t xml:space="preserve"> but are yet to fully confirm with physical evidence. We have went with the most efficient wheels we can without compromising on strength and plan to go with ‘off the self’ optio</w:t>
      </w:r>
      <w:r w:rsidR="00B33BA9">
        <w:rPr>
          <w:rFonts w:ascii="Arial" w:hAnsi="Arial" w:cs="Arial"/>
          <w:sz w:val="24"/>
          <w:szCs w:val="24"/>
        </w:rPr>
        <w:t>ns for an inner tube and tyre. T</w:t>
      </w:r>
      <w:r>
        <w:rPr>
          <w:rFonts w:ascii="Arial" w:hAnsi="Arial" w:cs="Arial"/>
          <w:sz w:val="24"/>
          <w:szCs w:val="24"/>
        </w:rPr>
        <w:t xml:space="preserve">his gives us the flexibility to choose </w:t>
      </w:r>
      <w:r w:rsidR="00B33BA9">
        <w:rPr>
          <w:rFonts w:ascii="Arial" w:hAnsi="Arial" w:cs="Arial"/>
          <w:sz w:val="24"/>
          <w:szCs w:val="24"/>
        </w:rPr>
        <w:t>from a few</w:t>
      </w:r>
      <w:r>
        <w:rPr>
          <w:rFonts w:ascii="Arial" w:hAnsi="Arial" w:cs="Arial"/>
          <w:sz w:val="24"/>
          <w:szCs w:val="24"/>
        </w:rPr>
        <w:t xml:space="preserve"> different options.  An efficient and easy to manufactur</w:t>
      </w:r>
      <w:r w:rsidR="003407D1">
        <w:rPr>
          <w:rFonts w:ascii="Arial" w:hAnsi="Arial" w:cs="Arial"/>
          <w:sz w:val="24"/>
          <w:szCs w:val="24"/>
        </w:rPr>
        <w:t>e body shell of our own design, which</w:t>
      </w:r>
      <w:r>
        <w:rPr>
          <w:rFonts w:ascii="Arial" w:hAnsi="Arial" w:cs="Arial"/>
          <w:sz w:val="24"/>
          <w:szCs w:val="24"/>
        </w:rPr>
        <w:t xml:space="preserve"> still maintains a good level of view for the driver and is also within regulation.</w:t>
      </w:r>
    </w:p>
    <w:p w:rsidR="00C33587" w:rsidRDefault="00C33587" w:rsidP="0042412D">
      <w:pPr>
        <w:spacing w:before="120" w:after="120"/>
        <w:rPr>
          <w:rFonts w:ascii="Arial" w:hAnsi="Arial" w:cs="Arial"/>
          <w:sz w:val="24"/>
          <w:szCs w:val="24"/>
        </w:rPr>
      </w:pPr>
    </w:p>
    <w:p w:rsidR="00C33587" w:rsidRPr="001A4E23" w:rsidRDefault="00C33587" w:rsidP="00C33587">
      <w:pPr>
        <w:spacing w:before="120" w:after="120"/>
        <w:jc w:val="center"/>
        <w:rPr>
          <w:rFonts w:ascii="Arial" w:hAnsi="Arial" w:cs="Arial"/>
          <w:sz w:val="28"/>
          <w:szCs w:val="28"/>
          <w:u w:val="single"/>
        </w:rPr>
      </w:pPr>
      <w:r w:rsidRPr="001A4E23">
        <w:rPr>
          <w:rFonts w:ascii="Arial" w:hAnsi="Arial" w:cs="Arial"/>
          <w:sz w:val="28"/>
          <w:szCs w:val="28"/>
        </w:rPr>
        <w:t>1</w:t>
      </w:r>
      <w:r>
        <w:rPr>
          <w:rFonts w:ascii="Arial" w:hAnsi="Arial" w:cs="Arial"/>
          <w:sz w:val="24"/>
          <w:szCs w:val="24"/>
        </w:rPr>
        <w:t>.</w:t>
      </w:r>
      <w:r w:rsidR="00C74588">
        <w:rPr>
          <w:rFonts w:ascii="Arial" w:hAnsi="Arial" w:cs="Arial"/>
          <w:sz w:val="28"/>
          <w:szCs w:val="28"/>
        </w:rPr>
        <w:t>13</w:t>
      </w:r>
      <w:r w:rsidRPr="001A4E23">
        <w:rPr>
          <w:rFonts w:ascii="Arial" w:hAnsi="Arial" w:cs="Arial"/>
          <w:sz w:val="28"/>
          <w:szCs w:val="28"/>
        </w:rPr>
        <w:t xml:space="preserve"> </w:t>
      </w:r>
      <w:r w:rsidR="001A4E23" w:rsidRPr="001A4E23">
        <w:rPr>
          <w:rFonts w:ascii="Arial" w:hAnsi="Arial" w:cs="Arial"/>
          <w:sz w:val="28"/>
          <w:szCs w:val="28"/>
        </w:rPr>
        <w:t xml:space="preserve">    </w:t>
      </w:r>
      <w:r w:rsidRPr="001A4E23">
        <w:rPr>
          <w:rFonts w:ascii="Arial" w:hAnsi="Arial" w:cs="Arial"/>
          <w:sz w:val="28"/>
          <w:szCs w:val="28"/>
          <w:u w:val="single"/>
        </w:rPr>
        <w:t>Conclusion</w:t>
      </w:r>
    </w:p>
    <w:p w:rsidR="00DA3722" w:rsidRDefault="00DA3722" w:rsidP="001E23EE">
      <w:pPr>
        <w:spacing w:before="120" w:after="120"/>
        <w:jc w:val="center"/>
        <w:rPr>
          <w:sz w:val="28"/>
          <w:szCs w:val="28"/>
        </w:rPr>
      </w:pPr>
    </w:p>
    <w:p w:rsidR="003407D1" w:rsidRPr="001A4E23" w:rsidRDefault="003407D1" w:rsidP="001E23EE">
      <w:pPr>
        <w:spacing w:before="120" w:after="120"/>
        <w:jc w:val="center"/>
        <w:rPr>
          <w:rFonts w:ascii="Arial" w:hAnsi="Arial" w:cs="Arial"/>
          <w:sz w:val="24"/>
          <w:szCs w:val="24"/>
        </w:rPr>
      </w:pPr>
      <w:r w:rsidRPr="001A4E23">
        <w:rPr>
          <w:rFonts w:ascii="Arial" w:hAnsi="Arial" w:cs="Arial"/>
          <w:sz w:val="24"/>
          <w:szCs w:val="24"/>
        </w:rPr>
        <w:t xml:space="preserve">We believe we have done sufficient research </w:t>
      </w:r>
      <w:r w:rsidR="001A4E23" w:rsidRPr="001A4E23">
        <w:rPr>
          <w:rFonts w:ascii="Arial" w:hAnsi="Arial" w:cs="Arial"/>
          <w:sz w:val="24"/>
          <w:szCs w:val="24"/>
        </w:rPr>
        <w:t xml:space="preserve">and </w:t>
      </w:r>
      <w:r w:rsidR="00B33BA9">
        <w:rPr>
          <w:rFonts w:ascii="Arial" w:hAnsi="Arial" w:cs="Arial"/>
          <w:sz w:val="24"/>
          <w:szCs w:val="24"/>
        </w:rPr>
        <w:t xml:space="preserve">that our </w:t>
      </w:r>
      <w:r w:rsidR="001A4E23" w:rsidRPr="001A4E23">
        <w:rPr>
          <w:rFonts w:ascii="Arial" w:hAnsi="Arial" w:cs="Arial"/>
          <w:sz w:val="24"/>
          <w:szCs w:val="24"/>
        </w:rPr>
        <w:t xml:space="preserve">design </w:t>
      </w:r>
      <w:r w:rsidR="00B33BA9">
        <w:rPr>
          <w:rFonts w:ascii="Arial" w:hAnsi="Arial" w:cs="Arial"/>
          <w:sz w:val="24"/>
          <w:szCs w:val="24"/>
        </w:rPr>
        <w:t>is</w:t>
      </w:r>
      <w:r w:rsidRPr="001A4E23">
        <w:rPr>
          <w:rFonts w:ascii="Arial" w:hAnsi="Arial" w:cs="Arial"/>
          <w:sz w:val="24"/>
          <w:szCs w:val="24"/>
        </w:rPr>
        <w:t xml:space="preserve"> at a position </w:t>
      </w:r>
      <w:r w:rsidR="00B33BA9">
        <w:rPr>
          <w:rFonts w:ascii="Arial" w:hAnsi="Arial" w:cs="Arial"/>
          <w:sz w:val="24"/>
          <w:szCs w:val="24"/>
        </w:rPr>
        <w:t>for us to</w:t>
      </w:r>
      <w:r w:rsidRPr="001A4E23">
        <w:rPr>
          <w:rFonts w:ascii="Arial" w:hAnsi="Arial" w:cs="Arial"/>
          <w:sz w:val="24"/>
          <w:szCs w:val="24"/>
        </w:rPr>
        <w:t xml:space="preserve"> start constr</w:t>
      </w:r>
      <w:r w:rsidR="00B33BA9">
        <w:rPr>
          <w:rFonts w:ascii="Arial" w:hAnsi="Arial" w:cs="Arial"/>
          <w:sz w:val="24"/>
          <w:szCs w:val="24"/>
        </w:rPr>
        <w:t>uction on areas of the project. S</w:t>
      </w:r>
      <w:r w:rsidR="001A4E23" w:rsidRPr="001A4E23">
        <w:rPr>
          <w:rFonts w:ascii="Arial" w:hAnsi="Arial" w:cs="Arial"/>
          <w:sz w:val="24"/>
          <w:szCs w:val="24"/>
        </w:rPr>
        <w:t xml:space="preserve">ome simulation and testing is needed in other areas </w:t>
      </w:r>
      <w:r w:rsidRPr="001A4E23">
        <w:rPr>
          <w:rFonts w:ascii="Arial" w:hAnsi="Arial" w:cs="Arial"/>
          <w:sz w:val="24"/>
          <w:szCs w:val="24"/>
        </w:rPr>
        <w:t xml:space="preserve">but we think this can be done within budget and within the time frame allowed. </w:t>
      </w:r>
      <w:bookmarkStart w:id="0" w:name="_GoBack"/>
      <w:bookmarkEnd w:id="0"/>
    </w:p>
    <w:p w:rsidR="003407D1" w:rsidRDefault="003407D1" w:rsidP="001E23EE">
      <w:pPr>
        <w:spacing w:before="120" w:after="120"/>
        <w:jc w:val="center"/>
        <w:rPr>
          <w:sz w:val="28"/>
          <w:szCs w:val="28"/>
        </w:rPr>
      </w:pPr>
    </w:p>
    <w:p w:rsidR="003407D1" w:rsidRDefault="003407D1" w:rsidP="001E23EE">
      <w:pPr>
        <w:spacing w:before="120" w:after="120"/>
        <w:jc w:val="center"/>
        <w:rPr>
          <w:sz w:val="28"/>
          <w:szCs w:val="28"/>
        </w:rPr>
      </w:pPr>
    </w:p>
    <w:p w:rsidR="003407D1" w:rsidRDefault="00B33BA9" w:rsidP="001E23EE">
      <w:pPr>
        <w:spacing w:before="120" w:after="120"/>
        <w:jc w:val="center"/>
        <w:rPr>
          <w:sz w:val="28"/>
          <w:szCs w:val="28"/>
        </w:rPr>
      </w:pPr>
      <w:r>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8.5pt;height:250.5pt">
            <v:imagedata r:id="rId9" o:title="Screenshot (4)" croptop="16217f" cropbottom="11870f" cropleft="4804f" cropright="14010f"/>
          </v:shape>
        </w:pict>
      </w:r>
    </w:p>
    <w:p w:rsidR="0063341E" w:rsidRDefault="0063341E" w:rsidP="001E23EE">
      <w:pPr>
        <w:spacing w:before="120" w:after="120"/>
        <w:jc w:val="center"/>
        <w:rPr>
          <w:sz w:val="28"/>
          <w:szCs w:val="28"/>
        </w:rPr>
      </w:pPr>
    </w:p>
    <w:p w:rsidR="0063341E" w:rsidRDefault="0063341E" w:rsidP="001E23EE">
      <w:pPr>
        <w:spacing w:before="120" w:after="120"/>
        <w:jc w:val="center"/>
        <w:rPr>
          <w:sz w:val="28"/>
          <w:szCs w:val="28"/>
        </w:rPr>
      </w:pPr>
    </w:p>
    <w:p w:rsidR="0063341E" w:rsidRDefault="0063341E" w:rsidP="001E23EE">
      <w:pPr>
        <w:spacing w:before="120" w:after="120"/>
        <w:jc w:val="center"/>
        <w:rPr>
          <w:sz w:val="28"/>
          <w:szCs w:val="28"/>
        </w:rPr>
      </w:pPr>
    </w:p>
    <w:sdt>
      <w:sdtPr>
        <w:rPr>
          <w:rFonts w:asciiTheme="minorHAnsi" w:eastAsiaTheme="minorHAnsi" w:hAnsiTheme="minorHAnsi" w:cstheme="minorBidi"/>
          <w:color w:val="auto"/>
          <w:sz w:val="22"/>
          <w:szCs w:val="22"/>
          <w:lang w:val="en-GB"/>
        </w:rPr>
        <w:id w:val="1329635037"/>
        <w:docPartObj>
          <w:docPartGallery w:val="Bibliographies"/>
          <w:docPartUnique/>
        </w:docPartObj>
      </w:sdtPr>
      <w:sdtEndPr/>
      <w:sdtContent>
        <w:p w:rsidR="0063341E" w:rsidRDefault="0063341E">
          <w:pPr>
            <w:pStyle w:val="Heading1"/>
          </w:pPr>
          <w:r>
            <w:t>References</w:t>
          </w:r>
        </w:p>
        <w:sdt>
          <w:sdtPr>
            <w:id w:val="-573587230"/>
            <w:bibliography/>
          </w:sdtPr>
          <w:sdtEndPr/>
          <w:sdtContent>
            <w:p w:rsidR="00303493" w:rsidRDefault="0063341E" w:rsidP="00303493">
              <w:pPr>
                <w:pStyle w:val="Bibliography"/>
                <w:rPr>
                  <w:noProof/>
                  <w:sz w:val="24"/>
                  <w:szCs w:val="24"/>
                  <w:lang w:val="en-US"/>
                </w:rPr>
              </w:pPr>
              <w:r>
                <w:fldChar w:fldCharType="begin"/>
              </w:r>
              <w:r>
                <w:instrText xml:space="preserve"> BIBLIOGRAPHY </w:instrText>
              </w:r>
              <w:r>
                <w:fldChar w:fldCharType="separate"/>
              </w:r>
              <w:r w:rsidR="00303493">
                <w:rPr>
                  <w:noProof/>
                  <w:lang w:val="en-US"/>
                </w:rPr>
                <w:t xml:space="preserve">BodzRodz, 2017. [Online] </w:t>
              </w:r>
              <w:r w:rsidR="00303493">
                <w:rPr>
                  <w:noProof/>
                  <w:lang w:val="en-US"/>
                </w:rPr>
                <w:br/>
                <w:t xml:space="preserve">Available at: </w:t>
              </w:r>
              <w:r w:rsidR="00303493">
                <w:rPr>
                  <w:noProof/>
                  <w:u w:val="single"/>
                  <w:lang w:val="en-US"/>
                </w:rPr>
                <w:t>http://bodrodz.weebly.com/</w:t>
              </w:r>
            </w:p>
            <w:p w:rsidR="00303493" w:rsidRDefault="00303493" w:rsidP="00303493">
              <w:pPr>
                <w:pStyle w:val="Bibliography"/>
                <w:rPr>
                  <w:noProof/>
                  <w:lang w:val="en-US"/>
                </w:rPr>
              </w:pPr>
              <w:r>
                <w:rPr>
                  <w:noProof/>
                  <w:lang w:val="en-US"/>
                </w:rPr>
                <w:t xml:space="preserve">Dymag, n.d. [Online] </w:t>
              </w:r>
              <w:r>
                <w:rPr>
                  <w:noProof/>
                  <w:lang w:val="en-US"/>
                </w:rPr>
                <w:br/>
                <w:t xml:space="preserve">Available at: </w:t>
              </w:r>
              <w:r>
                <w:rPr>
                  <w:noProof/>
                  <w:u w:val="single"/>
                  <w:lang w:val="en-US"/>
                </w:rPr>
                <w:t>www.dymag.com</w:t>
              </w:r>
            </w:p>
            <w:p w:rsidR="00303493" w:rsidRDefault="00303493" w:rsidP="00303493">
              <w:pPr>
                <w:pStyle w:val="Bibliography"/>
                <w:rPr>
                  <w:noProof/>
                  <w:lang w:val="en-US"/>
                </w:rPr>
              </w:pPr>
              <w:r>
                <w:rPr>
                  <w:noProof/>
                  <w:lang w:val="en-US"/>
                </w:rPr>
                <w:t xml:space="preserve">SCA, 2013. </w:t>
              </w:r>
              <w:r>
                <w:rPr>
                  <w:i/>
                  <w:iCs/>
                  <w:noProof/>
                  <w:lang w:val="en-US"/>
                </w:rPr>
                <w:t xml:space="preserve">Soap box racer physics. </w:t>
              </w:r>
              <w:r>
                <w:rPr>
                  <w:noProof/>
                  <w:lang w:val="en-US"/>
                </w:rPr>
                <w:t xml:space="preserve">[Online] </w:t>
              </w:r>
              <w:r>
                <w:rPr>
                  <w:noProof/>
                  <w:lang w:val="en-US"/>
                </w:rPr>
                <w:br/>
                <w:t xml:space="preserve">Available at: </w:t>
              </w:r>
              <w:r>
                <w:rPr>
                  <w:noProof/>
                  <w:u w:val="single"/>
                  <w:lang w:val="en-US"/>
                </w:rPr>
                <w:t>http://scottishcarties.org.uk/resources/how_to_build_a_soapbox_racer/soapbox_racer_physics</w:t>
              </w:r>
              <w:r>
                <w:rPr>
                  <w:noProof/>
                  <w:lang w:val="en-US"/>
                </w:rPr>
                <w:br/>
                <w:t>[Accessed 2017].</w:t>
              </w:r>
            </w:p>
            <w:p w:rsidR="00303493" w:rsidRDefault="00303493" w:rsidP="00303493">
              <w:pPr>
                <w:pStyle w:val="Bibliography"/>
                <w:rPr>
                  <w:noProof/>
                  <w:lang w:val="en-US"/>
                </w:rPr>
              </w:pPr>
              <w:r>
                <w:rPr>
                  <w:noProof/>
                  <w:lang w:val="en-US"/>
                </w:rPr>
                <w:t xml:space="preserve">Sports Car Digest, 2009. </w:t>
              </w:r>
              <w:r>
                <w:rPr>
                  <w:i/>
                  <w:iCs/>
                  <w:noProof/>
                  <w:lang w:val="en-US"/>
                </w:rPr>
                <w:t xml:space="preserve">Mini Turns 50 – Racing History and Photo Gallery. </w:t>
              </w:r>
              <w:r>
                <w:rPr>
                  <w:noProof/>
                  <w:lang w:val="en-US"/>
                </w:rPr>
                <w:t xml:space="preserve">[Online] </w:t>
              </w:r>
              <w:r>
                <w:rPr>
                  <w:noProof/>
                  <w:lang w:val="en-US"/>
                </w:rPr>
                <w:br/>
                <w:t xml:space="preserve">Available at: </w:t>
              </w:r>
              <w:r>
                <w:rPr>
                  <w:noProof/>
                  <w:u w:val="single"/>
                  <w:lang w:val="en-US"/>
                </w:rPr>
                <w:t>http://www.sportscardigest.com/mini-cooper-birthday-racing-history-photo-gallery/</w:t>
              </w:r>
              <w:r>
                <w:rPr>
                  <w:noProof/>
                  <w:lang w:val="en-US"/>
                </w:rPr>
                <w:br/>
                <w:t>[Accessed 2017].</w:t>
              </w:r>
            </w:p>
            <w:p w:rsidR="00303493" w:rsidRDefault="00303493" w:rsidP="00303493">
              <w:pPr>
                <w:pStyle w:val="Bibliography"/>
                <w:rPr>
                  <w:noProof/>
                  <w:lang w:val="en-US"/>
                </w:rPr>
              </w:pPr>
              <w:r>
                <w:rPr>
                  <w:noProof/>
                  <w:lang w:val="en-US"/>
                </w:rPr>
                <w:t xml:space="preserve">Thomas, S., 2016. [Online] </w:t>
              </w:r>
              <w:r>
                <w:rPr>
                  <w:noProof/>
                  <w:lang w:val="en-US"/>
                </w:rPr>
                <w:br/>
                <w:t xml:space="preserve">Available at: </w:t>
              </w:r>
              <w:r>
                <w:rPr>
                  <w:noProof/>
                  <w:u w:val="single"/>
                  <w:lang w:val="en-US"/>
                </w:rPr>
                <w:t>http://www.c12cfd.co.uk/</w:t>
              </w:r>
            </w:p>
            <w:p w:rsidR="00303493" w:rsidRDefault="00303493" w:rsidP="00303493">
              <w:pPr>
                <w:pStyle w:val="Bibliography"/>
                <w:rPr>
                  <w:noProof/>
                  <w:lang w:val="en-US"/>
                </w:rPr>
              </w:pPr>
              <w:r>
                <w:rPr>
                  <w:noProof/>
                  <w:lang w:val="en-US"/>
                </w:rPr>
                <w:t xml:space="preserve">Volvo, 2005. </w:t>
              </w:r>
              <w:r>
                <w:rPr>
                  <w:i/>
                  <w:iCs/>
                  <w:noProof/>
                  <w:lang w:val="en-US"/>
                </w:rPr>
                <w:t xml:space="preserve">Volvo Takes Grand Prize for Fastest Car in 2005 Extreme Gravity Competition. </w:t>
              </w:r>
              <w:r>
                <w:rPr>
                  <w:noProof/>
                  <w:lang w:val="en-US"/>
                </w:rPr>
                <w:t xml:space="preserve">[Online] </w:t>
              </w:r>
              <w:r>
                <w:rPr>
                  <w:noProof/>
                  <w:lang w:val="en-US"/>
                </w:rPr>
                <w:br/>
                <w:t xml:space="preserve">Available at: </w:t>
              </w:r>
              <w:r>
                <w:rPr>
                  <w:noProof/>
                  <w:u w:val="single"/>
                  <w:lang w:val="en-US"/>
                </w:rPr>
                <w:t>http://www.swedespeed.com/news/publish/Volvo_News/article_626.html</w:t>
              </w:r>
              <w:r>
                <w:rPr>
                  <w:noProof/>
                  <w:lang w:val="en-US"/>
                </w:rPr>
                <w:br/>
                <w:t>[Accessed 2017].</w:t>
              </w:r>
            </w:p>
            <w:p w:rsidR="00303493" w:rsidRDefault="00303493" w:rsidP="00303493">
              <w:pPr>
                <w:pStyle w:val="Bibliography"/>
                <w:rPr>
                  <w:noProof/>
                  <w:lang w:val="en-US"/>
                </w:rPr>
              </w:pPr>
              <w:r>
                <w:rPr>
                  <w:noProof/>
                  <w:lang w:val="en-US"/>
                </w:rPr>
                <w:t xml:space="preserve">Youtube, 2006. </w:t>
              </w:r>
              <w:r>
                <w:rPr>
                  <w:i/>
                  <w:iCs/>
                  <w:noProof/>
                  <w:lang w:val="en-US"/>
                </w:rPr>
                <w:t xml:space="preserve">Richards Castle Soap Box Crashes 2006. </w:t>
              </w:r>
              <w:r>
                <w:rPr>
                  <w:noProof/>
                  <w:lang w:val="en-US"/>
                </w:rPr>
                <w:t xml:space="preserve">[Online] </w:t>
              </w:r>
              <w:r>
                <w:rPr>
                  <w:noProof/>
                  <w:lang w:val="en-US"/>
                </w:rPr>
                <w:br/>
                <w:t xml:space="preserve">Available at: </w:t>
              </w:r>
              <w:r>
                <w:rPr>
                  <w:noProof/>
                  <w:u w:val="single"/>
                  <w:lang w:val="en-US"/>
                </w:rPr>
                <w:t>https://www.youtube.com/watch?v=X72rUV4On3c</w:t>
              </w:r>
              <w:r>
                <w:rPr>
                  <w:noProof/>
                  <w:lang w:val="en-US"/>
                </w:rPr>
                <w:br/>
                <w:t>[Accessed 2017].</w:t>
              </w:r>
            </w:p>
            <w:p w:rsidR="0063341E" w:rsidRDefault="0063341E" w:rsidP="00303493">
              <w:r>
                <w:rPr>
                  <w:b/>
                  <w:bCs/>
                  <w:noProof/>
                </w:rPr>
                <w:fldChar w:fldCharType="end"/>
              </w:r>
            </w:p>
          </w:sdtContent>
        </w:sdt>
      </w:sdtContent>
    </w:sdt>
    <w:p w:rsidR="0063341E" w:rsidRDefault="0063341E" w:rsidP="001E23EE">
      <w:pPr>
        <w:spacing w:before="120" w:after="120"/>
        <w:jc w:val="center"/>
        <w:rPr>
          <w:sz w:val="28"/>
          <w:szCs w:val="28"/>
        </w:rPr>
      </w:pPr>
    </w:p>
    <w:p w:rsidR="0042412D" w:rsidRDefault="0042412D" w:rsidP="001E23EE">
      <w:pPr>
        <w:spacing w:before="120" w:after="120"/>
        <w:jc w:val="center"/>
        <w:rPr>
          <w:sz w:val="28"/>
          <w:szCs w:val="28"/>
        </w:rPr>
      </w:pPr>
    </w:p>
    <w:p w:rsidR="0042412D" w:rsidRDefault="0042412D" w:rsidP="001E23EE">
      <w:pPr>
        <w:spacing w:before="120" w:after="120"/>
        <w:jc w:val="center"/>
        <w:rPr>
          <w:sz w:val="28"/>
          <w:szCs w:val="28"/>
        </w:rPr>
      </w:pPr>
    </w:p>
    <w:p w:rsidR="00A1396B" w:rsidRPr="00A1396B" w:rsidRDefault="00A1396B" w:rsidP="001E23EE">
      <w:pPr>
        <w:spacing w:before="120" w:after="120"/>
        <w:jc w:val="center"/>
        <w:rPr>
          <w:sz w:val="28"/>
          <w:szCs w:val="28"/>
          <w:u w:val="single"/>
        </w:rPr>
      </w:pPr>
      <w:r w:rsidRPr="00A1396B">
        <w:rPr>
          <w:sz w:val="28"/>
          <w:szCs w:val="28"/>
          <w:u w:val="single"/>
        </w:rPr>
        <w:t>Researched figures</w:t>
      </w:r>
      <w:r w:rsidR="0042412D">
        <w:rPr>
          <w:sz w:val="28"/>
          <w:szCs w:val="28"/>
          <w:u w:val="single"/>
        </w:rPr>
        <w:t xml:space="preserve"> &amp; Sources</w:t>
      </w:r>
    </w:p>
    <w:p w:rsidR="00A1396B" w:rsidRDefault="00A1396B" w:rsidP="001E23EE">
      <w:pPr>
        <w:spacing w:before="120" w:after="120"/>
        <w:jc w:val="center"/>
        <w:rPr>
          <w:sz w:val="28"/>
          <w:szCs w:val="28"/>
        </w:rPr>
      </w:pPr>
    </w:p>
    <w:p w:rsidR="00A1396B" w:rsidRDefault="00B33BA9" w:rsidP="003C711B">
      <w:pPr>
        <w:spacing w:before="120" w:after="120"/>
        <w:rPr>
          <w:sz w:val="28"/>
          <w:szCs w:val="28"/>
        </w:rPr>
      </w:pPr>
      <w:r>
        <w:rPr>
          <w:sz w:val="28"/>
          <w:szCs w:val="28"/>
        </w:rPr>
        <w:pict>
          <v:shape id="_x0000_i1026" type="#_x0000_t75" style="width:195pt;height:97.5pt">
            <v:imagedata r:id="rId10" o:title="22556232_1654298301282612_395335793_o" croptop="7447f" cropbottom="9681f" cropleft="7303f" cropright="3978f"/>
          </v:shape>
        </w:pict>
      </w:r>
      <w:r w:rsidR="00A1396B">
        <w:rPr>
          <w:sz w:val="28"/>
          <w:szCs w:val="28"/>
        </w:rPr>
        <w:t>fig.1</w:t>
      </w:r>
      <w:r w:rsidR="00F15DCF">
        <w:rPr>
          <w:sz w:val="28"/>
          <w:szCs w:val="28"/>
        </w:rPr>
        <w:t xml:space="preserve"> </w:t>
      </w:r>
      <w:sdt>
        <w:sdtPr>
          <w:rPr>
            <w:sz w:val="28"/>
            <w:szCs w:val="28"/>
          </w:rPr>
          <w:id w:val="197595345"/>
          <w:citation/>
        </w:sdtPr>
        <w:sdtEndPr/>
        <w:sdtContent>
          <w:r w:rsidR="00F15DCF">
            <w:rPr>
              <w:sz w:val="28"/>
              <w:szCs w:val="28"/>
            </w:rPr>
            <w:fldChar w:fldCharType="begin"/>
          </w:r>
          <w:r w:rsidR="00303493">
            <w:rPr>
              <w:sz w:val="28"/>
              <w:szCs w:val="28"/>
            </w:rPr>
            <w:instrText xml:space="preserve">CITATION thown \l 2057 </w:instrText>
          </w:r>
          <w:r w:rsidR="00F15DCF">
            <w:rPr>
              <w:sz w:val="28"/>
              <w:szCs w:val="28"/>
            </w:rPr>
            <w:fldChar w:fldCharType="separate"/>
          </w:r>
          <w:r w:rsidR="00303493" w:rsidRPr="00303493">
            <w:rPr>
              <w:noProof/>
              <w:sz w:val="28"/>
              <w:szCs w:val="28"/>
            </w:rPr>
            <w:t>(Thomas, 2016)</w:t>
          </w:r>
          <w:r w:rsidR="00F15DCF">
            <w:rPr>
              <w:sz w:val="28"/>
              <w:szCs w:val="28"/>
            </w:rPr>
            <w:fldChar w:fldCharType="end"/>
          </w:r>
        </w:sdtContent>
      </w:sdt>
      <w:r w:rsidR="00A1396B">
        <w:rPr>
          <w:sz w:val="28"/>
          <w:szCs w:val="28"/>
        </w:rPr>
        <w:t xml:space="preserve"> </w:t>
      </w:r>
      <w:r>
        <w:rPr>
          <w:sz w:val="28"/>
          <w:szCs w:val="28"/>
        </w:rPr>
        <w:pict>
          <v:shape id="_x0000_i1027" type="#_x0000_t75" style="width:235.5pt;height:105.75pt">
            <v:imagedata r:id="rId11" o:title="6788358"/>
          </v:shape>
        </w:pict>
      </w:r>
      <w:r w:rsidR="00A1396B">
        <w:rPr>
          <w:sz w:val="28"/>
          <w:szCs w:val="28"/>
        </w:rPr>
        <w:t>fig.2</w:t>
      </w:r>
      <w:sdt>
        <w:sdtPr>
          <w:rPr>
            <w:sz w:val="28"/>
            <w:szCs w:val="28"/>
          </w:rPr>
          <w:id w:val="-10996499"/>
          <w:citation/>
        </w:sdtPr>
        <w:sdtEndPr/>
        <w:sdtContent>
          <w:r w:rsidR="00F15DCF">
            <w:rPr>
              <w:sz w:val="28"/>
              <w:szCs w:val="28"/>
            </w:rPr>
            <w:fldChar w:fldCharType="begin"/>
          </w:r>
          <w:r w:rsidR="00F15DCF">
            <w:rPr>
              <w:sz w:val="28"/>
              <w:szCs w:val="28"/>
            </w:rPr>
            <w:instrText xml:space="preserve"> CITATION Bod \l 2057 </w:instrText>
          </w:r>
          <w:r w:rsidR="00F15DCF">
            <w:rPr>
              <w:sz w:val="28"/>
              <w:szCs w:val="28"/>
            </w:rPr>
            <w:fldChar w:fldCharType="separate"/>
          </w:r>
          <w:r w:rsidR="00303493">
            <w:rPr>
              <w:noProof/>
              <w:sz w:val="28"/>
              <w:szCs w:val="28"/>
            </w:rPr>
            <w:t xml:space="preserve"> </w:t>
          </w:r>
          <w:r w:rsidR="00303493" w:rsidRPr="00303493">
            <w:rPr>
              <w:noProof/>
              <w:sz w:val="28"/>
              <w:szCs w:val="28"/>
            </w:rPr>
            <w:t>(BodzRodz, 2017)</w:t>
          </w:r>
          <w:r w:rsidR="00F15DCF">
            <w:rPr>
              <w:sz w:val="28"/>
              <w:szCs w:val="28"/>
            </w:rPr>
            <w:fldChar w:fldCharType="end"/>
          </w:r>
        </w:sdtContent>
      </w:sdt>
    </w:p>
    <w:p w:rsidR="002876AE" w:rsidRDefault="002876AE" w:rsidP="003250BC">
      <w:pPr>
        <w:spacing w:before="120" w:after="120"/>
        <w:rPr>
          <w:sz w:val="28"/>
          <w:szCs w:val="28"/>
        </w:rPr>
      </w:pPr>
      <w:r>
        <w:rPr>
          <w:noProof/>
          <w:sz w:val="28"/>
          <w:szCs w:val="28"/>
          <w:lang w:eastAsia="en-GB"/>
        </w:rPr>
        <w:drawing>
          <wp:inline distT="0" distB="0" distL="0" distR="0">
            <wp:extent cx="5324475" cy="3484363"/>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ag_percent_v_speed_0.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04145" cy="3536500"/>
                    </a:xfrm>
                    <a:prstGeom prst="rect">
                      <a:avLst/>
                    </a:prstGeom>
                  </pic:spPr>
                </pic:pic>
              </a:graphicData>
            </a:graphic>
          </wp:inline>
        </w:drawing>
      </w:r>
      <w:r>
        <w:rPr>
          <w:sz w:val="28"/>
          <w:szCs w:val="28"/>
        </w:rPr>
        <w:t>fig.4</w:t>
      </w:r>
      <w:r w:rsidR="00F15DCF">
        <w:rPr>
          <w:sz w:val="28"/>
          <w:szCs w:val="28"/>
        </w:rPr>
        <w:t xml:space="preserve"> </w:t>
      </w:r>
      <w:sdt>
        <w:sdtPr>
          <w:rPr>
            <w:sz w:val="28"/>
            <w:szCs w:val="28"/>
          </w:rPr>
          <w:id w:val="-295757814"/>
          <w:citation/>
        </w:sdtPr>
        <w:sdtEndPr/>
        <w:sdtContent>
          <w:r w:rsidR="00F15DCF">
            <w:rPr>
              <w:sz w:val="28"/>
              <w:szCs w:val="28"/>
            </w:rPr>
            <w:fldChar w:fldCharType="begin"/>
          </w:r>
          <w:r w:rsidR="00F15DCF">
            <w:rPr>
              <w:sz w:val="28"/>
              <w:szCs w:val="28"/>
            </w:rPr>
            <w:instrText xml:space="preserve"> CITATION SCA13 \l 2057 </w:instrText>
          </w:r>
          <w:r w:rsidR="00F15DCF">
            <w:rPr>
              <w:sz w:val="28"/>
              <w:szCs w:val="28"/>
            </w:rPr>
            <w:fldChar w:fldCharType="separate"/>
          </w:r>
          <w:r w:rsidR="00303493" w:rsidRPr="00303493">
            <w:rPr>
              <w:noProof/>
              <w:sz w:val="28"/>
              <w:szCs w:val="28"/>
            </w:rPr>
            <w:t>(SCA, 2013)</w:t>
          </w:r>
          <w:r w:rsidR="00F15DCF">
            <w:rPr>
              <w:sz w:val="28"/>
              <w:szCs w:val="28"/>
            </w:rPr>
            <w:fldChar w:fldCharType="end"/>
          </w:r>
        </w:sdtContent>
      </w:sdt>
      <w:r>
        <w:rPr>
          <w:noProof/>
          <w:sz w:val="28"/>
          <w:szCs w:val="28"/>
          <w:lang w:eastAsia="en-GB"/>
        </w:rPr>
        <w:drawing>
          <wp:inline distT="0" distB="0" distL="0" distR="0">
            <wp:extent cx="5353050" cy="3503062"/>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rag_v_speed.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14945" cy="3543567"/>
                    </a:xfrm>
                    <a:prstGeom prst="rect">
                      <a:avLst/>
                    </a:prstGeom>
                  </pic:spPr>
                </pic:pic>
              </a:graphicData>
            </a:graphic>
          </wp:inline>
        </w:drawing>
      </w:r>
      <w:r>
        <w:rPr>
          <w:sz w:val="28"/>
          <w:szCs w:val="28"/>
        </w:rPr>
        <w:t>fig.3</w:t>
      </w:r>
      <w:sdt>
        <w:sdtPr>
          <w:rPr>
            <w:sz w:val="28"/>
            <w:szCs w:val="28"/>
          </w:rPr>
          <w:id w:val="740371299"/>
          <w:citation/>
        </w:sdtPr>
        <w:sdtEndPr/>
        <w:sdtContent>
          <w:r w:rsidR="00F15DCF">
            <w:rPr>
              <w:sz w:val="28"/>
              <w:szCs w:val="28"/>
            </w:rPr>
            <w:fldChar w:fldCharType="begin"/>
          </w:r>
          <w:r w:rsidR="00F15DCF">
            <w:rPr>
              <w:sz w:val="28"/>
              <w:szCs w:val="28"/>
            </w:rPr>
            <w:instrText xml:space="preserve"> CITATION SCA13 \l 2057 </w:instrText>
          </w:r>
          <w:r w:rsidR="00F15DCF">
            <w:rPr>
              <w:sz w:val="28"/>
              <w:szCs w:val="28"/>
            </w:rPr>
            <w:fldChar w:fldCharType="separate"/>
          </w:r>
          <w:r w:rsidR="00303493">
            <w:rPr>
              <w:noProof/>
              <w:sz w:val="28"/>
              <w:szCs w:val="28"/>
            </w:rPr>
            <w:t xml:space="preserve"> </w:t>
          </w:r>
          <w:r w:rsidR="00303493" w:rsidRPr="00303493">
            <w:rPr>
              <w:noProof/>
              <w:sz w:val="28"/>
              <w:szCs w:val="28"/>
            </w:rPr>
            <w:t>(SCA, 2013)</w:t>
          </w:r>
          <w:r w:rsidR="00F15DCF">
            <w:rPr>
              <w:sz w:val="28"/>
              <w:szCs w:val="28"/>
            </w:rPr>
            <w:fldChar w:fldCharType="end"/>
          </w:r>
        </w:sdtContent>
      </w:sdt>
    </w:p>
    <w:p w:rsidR="00A1396B" w:rsidRPr="002876AE" w:rsidRDefault="003250BC" w:rsidP="003250BC">
      <w:pPr>
        <w:spacing w:before="120" w:after="120"/>
        <w:rPr>
          <w:sz w:val="28"/>
          <w:szCs w:val="28"/>
        </w:rPr>
      </w:pPr>
      <w:r w:rsidRPr="00187809">
        <w:rPr>
          <w:rFonts w:ascii="Arial" w:hAnsi="Arial" w:cs="Arial"/>
          <w:noProof/>
          <w:sz w:val="28"/>
          <w:szCs w:val="28"/>
          <w:lang w:eastAsia="en-GB"/>
        </w:rPr>
        <w:drawing>
          <wp:inline distT="0" distB="0" distL="0" distR="0">
            <wp:extent cx="2612265" cy="14681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3960743_1693399507372491_187346228_o.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24958" cy="1475254"/>
                    </a:xfrm>
                    <a:prstGeom prst="rect">
                      <a:avLst/>
                    </a:prstGeom>
                  </pic:spPr>
                </pic:pic>
              </a:graphicData>
            </a:graphic>
          </wp:inline>
        </w:drawing>
      </w:r>
      <w:r w:rsidRPr="00187809">
        <w:rPr>
          <w:rFonts w:ascii="Arial" w:hAnsi="Arial" w:cs="Arial"/>
          <w:sz w:val="28"/>
          <w:szCs w:val="28"/>
        </w:rPr>
        <w:t>fig.5</w:t>
      </w:r>
      <w:r w:rsidR="00BB209C">
        <w:rPr>
          <w:rFonts w:ascii="Arial" w:hAnsi="Arial" w:cs="Arial"/>
          <w:sz w:val="28"/>
          <w:szCs w:val="28"/>
        </w:rPr>
        <w:t>-</w:t>
      </w:r>
      <w:r w:rsidR="00F15DCF">
        <w:rPr>
          <w:rFonts w:ascii="Arial" w:hAnsi="Arial" w:cs="Arial"/>
          <w:sz w:val="28"/>
          <w:szCs w:val="28"/>
        </w:rPr>
        <w:t xml:space="preserve"> low drag Solid</w:t>
      </w:r>
      <w:r w:rsidR="00BB209C">
        <w:rPr>
          <w:rFonts w:ascii="Arial" w:hAnsi="Arial" w:cs="Arial"/>
          <w:sz w:val="28"/>
          <w:szCs w:val="28"/>
        </w:rPr>
        <w:t>works body prototype</w:t>
      </w:r>
      <w:r w:rsidR="00187809">
        <w:rPr>
          <w:rFonts w:ascii="Arial" w:hAnsi="Arial" w:cs="Arial"/>
          <w:sz w:val="28"/>
          <w:szCs w:val="28"/>
        </w:rPr>
        <w:t xml:space="preserve"> </w:t>
      </w:r>
      <w:r w:rsidR="00B33BA9">
        <w:rPr>
          <w:rFonts w:ascii="Arial" w:hAnsi="Arial" w:cs="Arial"/>
          <w:sz w:val="28"/>
          <w:szCs w:val="28"/>
        </w:rPr>
        <w:pict>
          <v:shape id="_x0000_i1028" type="#_x0000_t75" style="width:155.25pt;height:207pt">
            <v:imagedata r:id="rId15" o:title="23960955_10212181403144344_611173991_o"/>
          </v:shape>
        </w:pict>
      </w:r>
      <w:r w:rsidR="00187809">
        <w:rPr>
          <w:rFonts w:ascii="Arial" w:hAnsi="Arial" w:cs="Arial"/>
          <w:sz w:val="28"/>
          <w:szCs w:val="28"/>
        </w:rPr>
        <w:t>fig.6</w:t>
      </w:r>
      <w:r w:rsidR="00BB209C">
        <w:rPr>
          <w:rFonts w:ascii="Arial" w:hAnsi="Arial" w:cs="Arial"/>
          <w:sz w:val="28"/>
          <w:szCs w:val="28"/>
        </w:rPr>
        <w:t xml:space="preserve"> </w:t>
      </w:r>
      <w:r w:rsidR="00F15DCF">
        <w:rPr>
          <w:rFonts w:ascii="Arial" w:hAnsi="Arial" w:cs="Arial"/>
          <w:sz w:val="28"/>
          <w:szCs w:val="28"/>
        </w:rPr>
        <w:t>initial</w:t>
      </w:r>
      <w:r w:rsidR="00BB209C">
        <w:rPr>
          <w:rFonts w:ascii="Arial" w:hAnsi="Arial" w:cs="Arial"/>
          <w:sz w:val="28"/>
          <w:szCs w:val="28"/>
        </w:rPr>
        <w:t xml:space="preserve"> measurements </w:t>
      </w:r>
    </w:p>
    <w:p w:rsidR="00187809" w:rsidRDefault="00B33BA9" w:rsidP="003250BC">
      <w:pPr>
        <w:spacing w:before="120" w:after="120"/>
        <w:rPr>
          <w:rFonts w:ascii="Arial" w:hAnsi="Arial" w:cs="Arial"/>
          <w:sz w:val="28"/>
          <w:szCs w:val="28"/>
        </w:rPr>
      </w:pPr>
      <w:r>
        <w:rPr>
          <w:rFonts w:ascii="Arial" w:hAnsi="Arial" w:cs="Arial"/>
          <w:sz w:val="28"/>
          <w:szCs w:val="28"/>
        </w:rPr>
        <w:pict>
          <v:shape id="_x0000_i1029" type="#_x0000_t75" style="width:196.5pt;height:153pt">
            <v:imagedata r:id="rId16" o:title="23633244_1682980135081095_820607197_o" croptop="9125f" cropbottom="5254f" cropleft="10850f" cropright="5653f"/>
          </v:shape>
        </w:pict>
      </w:r>
      <w:r w:rsidR="00187809">
        <w:rPr>
          <w:rFonts w:ascii="Arial" w:hAnsi="Arial" w:cs="Arial"/>
          <w:sz w:val="28"/>
          <w:szCs w:val="28"/>
        </w:rPr>
        <w:t>fig.7</w:t>
      </w:r>
      <w:r w:rsidR="00F15DCF">
        <w:rPr>
          <w:rFonts w:ascii="Arial" w:hAnsi="Arial" w:cs="Arial"/>
          <w:sz w:val="28"/>
          <w:szCs w:val="28"/>
        </w:rPr>
        <w:t xml:space="preserve"> </w:t>
      </w:r>
      <w:sdt>
        <w:sdtPr>
          <w:rPr>
            <w:rFonts w:ascii="Arial" w:hAnsi="Arial" w:cs="Arial"/>
            <w:sz w:val="28"/>
            <w:szCs w:val="28"/>
          </w:rPr>
          <w:id w:val="-1729673196"/>
          <w:citation/>
        </w:sdtPr>
        <w:sdtEndPr/>
        <w:sdtContent>
          <w:r w:rsidR="00F15DCF">
            <w:rPr>
              <w:rFonts w:ascii="Arial" w:hAnsi="Arial" w:cs="Arial"/>
              <w:sz w:val="28"/>
              <w:szCs w:val="28"/>
            </w:rPr>
            <w:fldChar w:fldCharType="begin"/>
          </w:r>
          <w:r w:rsidR="00F15DCF">
            <w:rPr>
              <w:rFonts w:ascii="Arial" w:hAnsi="Arial" w:cs="Arial"/>
              <w:sz w:val="28"/>
              <w:szCs w:val="28"/>
            </w:rPr>
            <w:instrText xml:space="preserve"> CITATION Bod \l 2057 </w:instrText>
          </w:r>
          <w:r w:rsidR="00F15DCF">
            <w:rPr>
              <w:rFonts w:ascii="Arial" w:hAnsi="Arial" w:cs="Arial"/>
              <w:sz w:val="28"/>
              <w:szCs w:val="28"/>
            </w:rPr>
            <w:fldChar w:fldCharType="separate"/>
          </w:r>
          <w:r w:rsidR="00303493" w:rsidRPr="00303493">
            <w:rPr>
              <w:rFonts w:ascii="Arial" w:hAnsi="Arial" w:cs="Arial"/>
              <w:noProof/>
              <w:sz w:val="28"/>
              <w:szCs w:val="28"/>
            </w:rPr>
            <w:t>(BodzRodz, 2017)</w:t>
          </w:r>
          <w:r w:rsidR="00F15DCF">
            <w:rPr>
              <w:rFonts w:ascii="Arial" w:hAnsi="Arial" w:cs="Arial"/>
              <w:sz w:val="28"/>
              <w:szCs w:val="28"/>
            </w:rPr>
            <w:fldChar w:fldCharType="end"/>
          </w:r>
        </w:sdtContent>
      </w:sdt>
      <w:r>
        <w:rPr>
          <w:rFonts w:ascii="Arial" w:hAnsi="Arial" w:cs="Arial"/>
          <w:sz w:val="28"/>
          <w:szCs w:val="28"/>
        </w:rPr>
        <w:pict>
          <v:shape id="_x0000_i1030" type="#_x0000_t75" style="width:209.25pt;height:156.75pt">
            <v:imagedata r:id="rId17" o:title="24882875_1705543019491473_410292772_o"/>
          </v:shape>
        </w:pict>
      </w:r>
      <w:r w:rsidR="00857DDA">
        <w:rPr>
          <w:rFonts w:ascii="Arial" w:hAnsi="Arial" w:cs="Arial"/>
          <w:sz w:val="28"/>
          <w:szCs w:val="28"/>
        </w:rPr>
        <w:t>fig.8</w:t>
      </w:r>
      <w:r w:rsidR="00F15DCF">
        <w:rPr>
          <w:rFonts w:ascii="Arial" w:hAnsi="Arial" w:cs="Arial"/>
          <w:sz w:val="28"/>
          <w:szCs w:val="28"/>
        </w:rPr>
        <w:t xml:space="preserve"> Solid works frame</w:t>
      </w:r>
    </w:p>
    <w:p w:rsidR="00F15DCF" w:rsidRDefault="00B33BA9" w:rsidP="003250BC">
      <w:pPr>
        <w:spacing w:before="120" w:after="120"/>
        <w:rPr>
          <w:rFonts w:ascii="Arial" w:hAnsi="Arial" w:cs="Arial"/>
          <w:sz w:val="28"/>
          <w:szCs w:val="28"/>
        </w:rPr>
      </w:pPr>
      <w:r>
        <w:rPr>
          <w:rFonts w:ascii="Arial" w:hAnsi="Arial" w:cs="Arial"/>
          <w:sz w:val="28"/>
          <w:szCs w:val="28"/>
        </w:rPr>
        <w:pict>
          <v:shape id="_x0000_i1031" type="#_x0000_t75" style="width:169.5pt;height:169.5pt">
            <v:imagedata r:id="rId18" o:title="27044754_10212654643775064_557916417_n"/>
          </v:shape>
        </w:pict>
      </w:r>
      <w:r w:rsidR="00944122">
        <w:rPr>
          <w:rFonts w:ascii="Arial" w:hAnsi="Arial" w:cs="Arial"/>
          <w:sz w:val="28"/>
          <w:szCs w:val="28"/>
        </w:rPr>
        <w:t>fig.9</w:t>
      </w:r>
      <w:r w:rsidR="00F15DCF">
        <w:rPr>
          <w:rFonts w:ascii="Arial" w:hAnsi="Arial" w:cs="Arial"/>
          <w:sz w:val="28"/>
          <w:szCs w:val="28"/>
        </w:rPr>
        <w:t xml:space="preserve"> Ergonomics sketch</w:t>
      </w:r>
    </w:p>
    <w:p w:rsidR="00944122" w:rsidRDefault="00B33BA9" w:rsidP="003250BC">
      <w:pPr>
        <w:spacing w:before="120" w:after="120"/>
        <w:rPr>
          <w:rFonts w:ascii="Arial" w:hAnsi="Arial" w:cs="Arial"/>
          <w:sz w:val="28"/>
          <w:szCs w:val="28"/>
        </w:rPr>
      </w:pPr>
      <w:r>
        <w:rPr>
          <w:rFonts w:ascii="Arial" w:hAnsi="Arial" w:cs="Arial"/>
          <w:sz w:val="28"/>
          <w:szCs w:val="28"/>
        </w:rPr>
        <w:pict>
          <v:shape id="_x0000_i1032" type="#_x0000_t75" style="width:150pt;height:171.75pt">
            <v:imagedata r:id="rId19" o:title="20-bmx-mag-wheels-6-spoke-nylon-freestyle-pair-black20_3411_875x1000"/>
          </v:shape>
        </w:pict>
      </w:r>
      <w:r w:rsidR="009120F2">
        <w:rPr>
          <w:rFonts w:ascii="Arial" w:hAnsi="Arial" w:cs="Arial"/>
          <w:sz w:val="28"/>
          <w:szCs w:val="28"/>
        </w:rPr>
        <w:t>fig.10</w:t>
      </w:r>
      <w:r w:rsidR="00F15DCF">
        <w:rPr>
          <w:rFonts w:ascii="Arial" w:hAnsi="Arial" w:cs="Arial"/>
          <w:sz w:val="28"/>
          <w:szCs w:val="28"/>
        </w:rPr>
        <w:t xml:space="preserve"> Generic image taken from - </w:t>
      </w:r>
      <w:r w:rsidR="00F15DCF" w:rsidRPr="00F15DCF">
        <w:rPr>
          <w:rFonts w:ascii="Arial" w:hAnsi="Arial" w:cs="Arial"/>
          <w:sz w:val="28"/>
          <w:szCs w:val="28"/>
        </w:rPr>
        <w:t>https://www.woollyhatshop.com/image-smp/20-bmx-mag-wheels-6-spoke-nylon-freestyle-pair-black20_3411_875x1000.jpg</w:t>
      </w:r>
    </w:p>
    <w:p w:rsidR="002876AE" w:rsidRDefault="002876AE" w:rsidP="003250BC">
      <w:pPr>
        <w:spacing w:before="120" w:after="120"/>
        <w:rPr>
          <w:rFonts w:ascii="Arial" w:hAnsi="Arial" w:cs="Arial"/>
          <w:sz w:val="28"/>
          <w:szCs w:val="28"/>
        </w:rPr>
      </w:pPr>
      <w:r>
        <w:rPr>
          <w:rFonts w:ascii="Arial" w:hAnsi="Arial" w:cs="Arial"/>
          <w:noProof/>
          <w:sz w:val="28"/>
          <w:szCs w:val="28"/>
          <w:lang w:eastAsia="en-GB"/>
        </w:rPr>
        <w:drawing>
          <wp:inline distT="0" distB="0" distL="0" distR="0">
            <wp:extent cx="6786245" cy="3314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1).png"/>
                    <pic:cNvPicPr/>
                  </pic:nvPicPr>
                  <pic:blipFill rotWithShape="1">
                    <a:blip r:embed="rId20" cstate="print">
                      <a:extLst>
                        <a:ext uri="{28A0092B-C50C-407E-A947-70E740481C1C}">
                          <a14:useLocalDpi xmlns:a14="http://schemas.microsoft.com/office/drawing/2010/main" val="0"/>
                        </a:ext>
                      </a:extLst>
                    </a:blip>
                    <a:srcRect r="5889" b="30727"/>
                    <a:stretch/>
                  </pic:blipFill>
                  <pic:spPr bwMode="auto">
                    <a:xfrm>
                      <a:off x="0" y="0"/>
                      <a:ext cx="6821588" cy="3331963"/>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8"/>
          <w:szCs w:val="28"/>
        </w:rPr>
        <w:t>fig</w:t>
      </w:r>
      <w:r w:rsidR="004A57C6">
        <w:rPr>
          <w:rFonts w:ascii="Arial" w:hAnsi="Arial" w:cs="Arial"/>
          <w:sz w:val="28"/>
          <w:szCs w:val="28"/>
        </w:rPr>
        <w:t>.</w:t>
      </w:r>
      <w:r>
        <w:rPr>
          <w:rFonts w:ascii="Arial" w:hAnsi="Arial" w:cs="Arial"/>
          <w:sz w:val="28"/>
          <w:szCs w:val="28"/>
        </w:rPr>
        <w:t>11</w:t>
      </w:r>
      <w:r w:rsidR="00BB1FDF">
        <w:rPr>
          <w:rFonts w:ascii="Arial" w:hAnsi="Arial" w:cs="Arial"/>
          <w:sz w:val="28"/>
          <w:szCs w:val="28"/>
        </w:rPr>
        <w:t>- MATLAB</w:t>
      </w:r>
      <w:r w:rsidR="00F15DCF">
        <w:rPr>
          <w:rFonts w:ascii="Arial" w:hAnsi="Arial" w:cs="Arial"/>
          <w:sz w:val="28"/>
          <w:szCs w:val="28"/>
        </w:rPr>
        <w:t xml:space="preserve"> figures</w:t>
      </w:r>
      <w:r w:rsidR="00BB1FDF">
        <w:rPr>
          <w:rFonts w:ascii="Arial" w:hAnsi="Arial" w:cs="Arial"/>
          <w:sz w:val="28"/>
          <w:szCs w:val="28"/>
        </w:rPr>
        <w:t xml:space="preserve"> from </w:t>
      </w:r>
      <w:sdt>
        <w:sdtPr>
          <w:rPr>
            <w:rFonts w:ascii="Arial" w:hAnsi="Arial" w:cs="Arial"/>
            <w:sz w:val="28"/>
            <w:szCs w:val="28"/>
          </w:rPr>
          <w:id w:val="-31960646"/>
          <w:citation/>
        </w:sdtPr>
        <w:sdtEndPr/>
        <w:sdtContent>
          <w:r w:rsidR="00BB1FDF">
            <w:rPr>
              <w:rFonts w:ascii="Arial" w:hAnsi="Arial" w:cs="Arial"/>
              <w:sz w:val="28"/>
              <w:szCs w:val="28"/>
            </w:rPr>
            <w:fldChar w:fldCharType="begin"/>
          </w:r>
          <w:r w:rsidR="00BB1FDF">
            <w:rPr>
              <w:rFonts w:ascii="Arial" w:hAnsi="Arial" w:cs="Arial"/>
              <w:sz w:val="28"/>
              <w:szCs w:val="28"/>
            </w:rPr>
            <w:instrText xml:space="preserve"> CITATION SCA13 \l 2057 </w:instrText>
          </w:r>
          <w:r w:rsidR="00BB1FDF">
            <w:rPr>
              <w:rFonts w:ascii="Arial" w:hAnsi="Arial" w:cs="Arial"/>
              <w:sz w:val="28"/>
              <w:szCs w:val="28"/>
            </w:rPr>
            <w:fldChar w:fldCharType="separate"/>
          </w:r>
          <w:r w:rsidR="00303493" w:rsidRPr="00303493">
            <w:rPr>
              <w:rFonts w:ascii="Arial" w:hAnsi="Arial" w:cs="Arial"/>
              <w:noProof/>
              <w:sz w:val="28"/>
              <w:szCs w:val="28"/>
            </w:rPr>
            <w:t>(SCA, 2013)</w:t>
          </w:r>
          <w:r w:rsidR="00BB1FDF">
            <w:rPr>
              <w:rFonts w:ascii="Arial" w:hAnsi="Arial" w:cs="Arial"/>
              <w:sz w:val="28"/>
              <w:szCs w:val="28"/>
            </w:rPr>
            <w:fldChar w:fldCharType="end"/>
          </w:r>
        </w:sdtContent>
      </w:sdt>
      <w:r w:rsidR="00F15DCF">
        <w:rPr>
          <w:rFonts w:ascii="Arial" w:hAnsi="Arial" w:cs="Arial"/>
          <w:sz w:val="28"/>
          <w:szCs w:val="28"/>
        </w:rPr>
        <w:t xml:space="preserve"> </w:t>
      </w:r>
    </w:p>
    <w:p w:rsidR="003407D1" w:rsidRDefault="003407D1" w:rsidP="003250BC">
      <w:pPr>
        <w:spacing w:before="120" w:after="120"/>
        <w:rPr>
          <w:rFonts w:ascii="Arial" w:hAnsi="Arial" w:cs="Arial"/>
          <w:sz w:val="28"/>
          <w:szCs w:val="28"/>
        </w:rPr>
      </w:pPr>
      <w:r>
        <w:rPr>
          <w:rFonts w:ascii="Arial" w:hAnsi="Arial" w:cs="Arial"/>
          <w:noProof/>
          <w:sz w:val="28"/>
          <w:szCs w:val="28"/>
          <w:lang w:eastAsia="en-GB"/>
        </w:rPr>
        <w:drawing>
          <wp:inline distT="0" distB="0" distL="0" distR="0" wp14:anchorId="2142B29C" wp14:editId="16CAD05C">
            <wp:extent cx="6438585" cy="2028825"/>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1).png"/>
                    <pic:cNvPicPr/>
                  </pic:nvPicPr>
                  <pic:blipFill rotWithShape="1">
                    <a:blip r:embed="rId20" cstate="print">
                      <a:extLst>
                        <a:ext uri="{28A0092B-C50C-407E-A947-70E740481C1C}">
                          <a14:useLocalDpi xmlns:a14="http://schemas.microsoft.com/office/drawing/2010/main" val="0"/>
                        </a:ext>
                      </a:extLst>
                    </a:blip>
                    <a:srcRect l="20804" t="18475" r="27316" b="56891"/>
                    <a:stretch/>
                  </pic:blipFill>
                  <pic:spPr bwMode="auto">
                    <a:xfrm>
                      <a:off x="0" y="0"/>
                      <a:ext cx="6458254" cy="2035023"/>
                    </a:xfrm>
                    <a:prstGeom prst="rect">
                      <a:avLst/>
                    </a:prstGeom>
                    <a:ln>
                      <a:noFill/>
                    </a:ln>
                    <a:extLst>
                      <a:ext uri="{53640926-AAD7-44D8-BBD7-CCE9431645EC}">
                        <a14:shadowObscured xmlns:a14="http://schemas.microsoft.com/office/drawing/2010/main"/>
                      </a:ext>
                    </a:extLst>
                  </pic:spPr>
                </pic:pic>
              </a:graphicData>
            </a:graphic>
          </wp:inline>
        </w:drawing>
      </w:r>
    </w:p>
    <w:p w:rsidR="003407D1" w:rsidRDefault="003407D1" w:rsidP="003250BC">
      <w:pPr>
        <w:spacing w:before="120" w:after="120"/>
        <w:rPr>
          <w:rFonts w:ascii="Arial" w:hAnsi="Arial" w:cs="Arial"/>
          <w:sz w:val="28"/>
          <w:szCs w:val="28"/>
        </w:rPr>
      </w:pPr>
      <w:r>
        <w:rPr>
          <w:rFonts w:ascii="Arial" w:hAnsi="Arial" w:cs="Arial"/>
          <w:sz w:val="28"/>
          <w:szCs w:val="28"/>
        </w:rPr>
        <w:t>Fig11.1</w:t>
      </w:r>
    </w:p>
    <w:p w:rsidR="007355D6" w:rsidRDefault="004A57C6" w:rsidP="003250BC">
      <w:pPr>
        <w:spacing w:before="120" w:after="120"/>
        <w:rPr>
          <w:rFonts w:ascii="Arial" w:hAnsi="Arial" w:cs="Arial"/>
          <w:noProof/>
          <w:sz w:val="28"/>
          <w:szCs w:val="28"/>
          <w:lang w:eastAsia="en-GB"/>
        </w:rPr>
      </w:pPr>
      <w:r>
        <w:rPr>
          <w:rFonts w:ascii="Arial" w:hAnsi="Arial" w:cs="Arial"/>
          <w:noProof/>
          <w:sz w:val="28"/>
          <w:szCs w:val="28"/>
          <w:lang w:eastAsia="en-GB"/>
        </w:rPr>
        <w:drawing>
          <wp:inline distT="0" distB="0" distL="0" distR="0">
            <wp:extent cx="3433763" cy="1962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6511259_1847497038869766_478660079_o.png"/>
                    <pic:cNvPicPr/>
                  </pic:nvPicPr>
                  <pic:blipFill rotWithShape="1">
                    <a:blip r:embed="rId21" cstate="print">
                      <a:extLst>
                        <a:ext uri="{28A0092B-C50C-407E-A947-70E740481C1C}">
                          <a14:useLocalDpi xmlns:a14="http://schemas.microsoft.com/office/drawing/2010/main" val="0"/>
                        </a:ext>
                      </a:extLst>
                    </a:blip>
                    <a:srcRect l="22502" t="16816" r="3257" b="7762"/>
                    <a:stretch/>
                  </pic:blipFill>
                  <pic:spPr bwMode="auto">
                    <a:xfrm>
                      <a:off x="0" y="0"/>
                      <a:ext cx="3445277" cy="1968729"/>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8"/>
          <w:szCs w:val="28"/>
        </w:rPr>
        <w:t>fig.12</w:t>
      </w:r>
      <w:r w:rsidR="00BB1FDF">
        <w:rPr>
          <w:rFonts w:ascii="Arial" w:hAnsi="Arial" w:cs="Arial"/>
          <w:sz w:val="28"/>
          <w:szCs w:val="28"/>
        </w:rPr>
        <w:t xml:space="preserve"> Steering wheel design</w:t>
      </w:r>
    </w:p>
    <w:p w:rsidR="007355D6" w:rsidRDefault="007355D6" w:rsidP="003250BC">
      <w:pPr>
        <w:spacing w:before="120" w:after="120"/>
        <w:rPr>
          <w:rFonts w:ascii="Arial" w:hAnsi="Arial" w:cs="Arial"/>
          <w:noProof/>
          <w:sz w:val="28"/>
          <w:szCs w:val="28"/>
          <w:lang w:eastAsia="en-GB"/>
        </w:rPr>
      </w:pPr>
    </w:p>
    <w:p w:rsidR="007355D6" w:rsidRDefault="007355D6" w:rsidP="003250BC">
      <w:pPr>
        <w:spacing w:before="120" w:after="120"/>
        <w:rPr>
          <w:rFonts w:ascii="Arial" w:hAnsi="Arial" w:cs="Arial"/>
          <w:noProof/>
          <w:sz w:val="28"/>
          <w:szCs w:val="28"/>
          <w:lang w:eastAsia="en-GB"/>
        </w:rPr>
      </w:pPr>
    </w:p>
    <w:p w:rsidR="007355D6" w:rsidRDefault="007355D6" w:rsidP="003250BC">
      <w:pPr>
        <w:spacing w:before="120" w:after="120"/>
        <w:rPr>
          <w:rFonts w:ascii="Arial" w:hAnsi="Arial" w:cs="Arial"/>
          <w:noProof/>
          <w:sz w:val="28"/>
          <w:szCs w:val="28"/>
          <w:lang w:eastAsia="en-GB"/>
        </w:rPr>
      </w:pPr>
    </w:p>
    <w:p w:rsidR="00BB1FDF" w:rsidRDefault="007355D6" w:rsidP="003250BC">
      <w:pPr>
        <w:spacing w:before="120" w:after="120"/>
        <w:rPr>
          <w:rFonts w:ascii="Arial" w:hAnsi="Arial" w:cs="Arial"/>
          <w:sz w:val="28"/>
          <w:szCs w:val="28"/>
        </w:rPr>
      </w:pPr>
      <w:r>
        <w:rPr>
          <w:rFonts w:ascii="Arial" w:hAnsi="Arial" w:cs="Arial"/>
          <w:noProof/>
          <w:sz w:val="28"/>
          <w:szCs w:val="28"/>
          <w:lang w:eastAsia="en-GB"/>
        </w:rPr>
        <w:drawing>
          <wp:inline distT="0" distB="0" distL="0" distR="0">
            <wp:extent cx="4407800" cy="2524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png"/>
                    <pic:cNvPicPr/>
                  </pic:nvPicPr>
                  <pic:blipFill rotWithShape="1">
                    <a:blip r:embed="rId22">
                      <a:extLst>
                        <a:ext uri="{28A0092B-C50C-407E-A947-70E740481C1C}">
                          <a14:useLocalDpi xmlns:a14="http://schemas.microsoft.com/office/drawing/2010/main" val="0"/>
                        </a:ext>
                      </a:extLst>
                    </a:blip>
                    <a:srcRect l="6021" t="55546" r="60442" b="10311"/>
                    <a:stretch/>
                  </pic:blipFill>
                  <pic:spPr bwMode="auto">
                    <a:xfrm>
                      <a:off x="0" y="0"/>
                      <a:ext cx="4416788" cy="2529272"/>
                    </a:xfrm>
                    <a:prstGeom prst="rect">
                      <a:avLst/>
                    </a:prstGeom>
                    <a:ln>
                      <a:noFill/>
                    </a:ln>
                    <a:extLst>
                      <a:ext uri="{53640926-AAD7-44D8-BBD7-CCE9431645EC}">
                        <a14:shadowObscured xmlns:a14="http://schemas.microsoft.com/office/drawing/2010/main"/>
                      </a:ext>
                    </a:extLst>
                  </pic:spPr>
                </pic:pic>
              </a:graphicData>
            </a:graphic>
          </wp:inline>
        </w:drawing>
      </w:r>
    </w:p>
    <w:p w:rsidR="004A57C6" w:rsidRPr="00187809" w:rsidRDefault="004A57C6" w:rsidP="003250BC">
      <w:pPr>
        <w:spacing w:before="120" w:after="120"/>
        <w:rPr>
          <w:rFonts w:ascii="Arial" w:hAnsi="Arial" w:cs="Arial"/>
          <w:sz w:val="28"/>
          <w:szCs w:val="28"/>
        </w:rPr>
      </w:pPr>
      <w:r>
        <w:rPr>
          <w:rFonts w:ascii="Arial" w:hAnsi="Arial" w:cs="Arial"/>
          <w:sz w:val="28"/>
          <w:szCs w:val="28"/>
        </w:rPr>
        <w:t>fig.13</w:t>
      </w:r>
      <w:r w:rsidR="00BB1FDF">
        <w:rPr>
          <w:rFonts w:ascii="Arial" w:hAnsi="Arial" w:cs="Arial"/>
          <w:sz w:val="28"/>
          <w:szCs w:val="28"/>
        </w:rPr>
        <w:t xml:space="preserve"> Impact on Frontal area (Y) by Acceleration (X) at initial speed 10 MPH</w:t>
      </w:r>
    </w:p>
    <w:p w:rsidR="00857DDA" w:rsidRDefault="00857DDA" w:rsidP="007355D6">
      <w:pPr>
        <w:spacing w:before="120" w:after="120"/>
        <w:rPr>
          <w:rFonts w:ascii="Arial" w:hAnsi="Arial" w:cs="Arial"/>
          <w:sz w:val="28"/>
          <w:szCs w:val="28"/>
          <w:u w:val="single"/>
        </w:rPr>
      </w:pPr>
    </w:p>
    <w:p w:rsidR="00A1396B" w:rsidRDefault="00A1396B" w:rsidP="004A57C6">
      <w:pPr>
        <w:spacing w:before="120" w:after="120"/>
        <w:rPr>
          <w:rFonts w:ascii="Arial" w:hAnsi="Arial" w:cs="Arial"/>
          <w:sz w:val="28"/>
          <w:szCs w:val="28"/>
          <w:u w:val="single"/>
        </w:rPr>
      </w:pPr>
    </w:p>
    <w:p w:rsidR="007355D6" w:rsidRDefault="007355D6" w:rsidP="004A57C6">
      <w:pPr>
        <w:spacing w:before="120" w:after="120"/>
        <w:rPr>
          <w:rFonts w:ascii="Arial" w:hAnsi="Arial" w:cs="Arial"/>
          <w:sz w:val="28"/>
          <w:szCs w:val="28"/>
          <w:u w:val="single"/>
        </w:rPr>
      </w:pPr>
      <w:r>
        <w:rPr>
          <w:rFonts w:ascii="Arial" w:hAnsi="Arial" w:cs="Arial"/>
          <w:noProof/>
          <w:sz w:val="24"/>
          <w:szCs w:val="24"/>
          <w:lang w:eastAsia="en-GB"/>
        </w:rPr>
        <w:drawing>
          <wp:inline distT="0" distB="0" distL="0" distR="0" wp14:anchorId="3BD88883" wp14:editId="7CF9EBF8">
            <wp:extent cx="4066907" cy="24574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4).png"/>
                    <pic:cNvPicPr/>
                  </pic:nvPicPr>
                  <pic:blipFill rotWithShape="1">
                    <a:blip r:embed="rId23">
                      <a:extLst>
                        <a:ext uri="{28A0092B-C50C-407E-A947-70E740481C1C}">
                          <a14:useLocalDpi xmlns:a14="http://schemas.microsoft.com/office/drawing/2010/main" val="0"/>
                        </a:ext>
                      </a:extLst>
                    </a:blip>
                    <a:srcRect l="50162" t="32105" r="16157" b="31714"/>
                    <a:stretch/>
                  </pic:blipFill>
                  <pic:spPr bwMode="auto">
                    <a:xfrm>
                      <a:off x="0" y="0"/>
                      <a:ext cx="4107586" cy="2482030"/>
                    </a:xfrm>
                    <a:prstGeom prst="rect">
                      <a:avLst/>
                    </a:prstGeom>
                    <a:ln>
                      <a:noFill/>
                    </a:ln>
                    <a:extLst>
                      <a:ext uri="{53640926-AAD7-44D8-BBD7-CCE9431645EC}">
                        <a14:shadowObscured xmlns:a14="http://schemas.microsoft.com/office/drawing/2010/main"/>
                      </a:ext>
                    </a:extLst>
                  </pic:spPr>
                </pic:pic>
              </a:graphicData>
            </a:graphic>
          </wp:inline>
        </w:drawing>
      </w:r>
    </w:p>
    <w:p w:rsidR="004A57C6" w:rsidRDefault="007355D6" w:rsidP="004A57C6">
      <w:pPr>
        <w:spacing w:before="120" w:after="120"/>
        <w:rPr>
          <w:rFonts w:ascii="Arial" w:hAnsi="Arial" w:cs="Arial"/>
          <w:sz w:val="28"/>
          <w:szCs w:val="28"/>
        </w:rPr>
      </w:pPr>
      <w:r>
        <w:rPr>
          <w:rFonts w:ascii="Arial" w:hAnsi="Arial" w:cs="Arial"/>
          <w:sz w:val="28"/>
          <w:szCs w:val="28"/>
        </w:rPr>
        <w:t>F</w:t>
      </w:r>
      <w:r w:rsidRPr="007355D6">
        <w:rPr>
          <w:rFonts w:ascii="Arial" w:hAnsi="Arial" w:cs="Arial"/>
          <w:sz w:val="28"/>
          <w:szCs w:val="28"/>
        </w:rPr>
        <w:t>ig.14 accel</w:t>
      </w:r>
      <w:r>
        <w:rPr>
          <w:rFonts w:ascii="Arial" w:hAnsi="Arial" w:cs="Arial"/>
          <w:sz w:val="28"/>
          <w:szCs w:val="28"/>
        </w:rPr>
        <w:t>eration</w:t>
      </w:r>
      <w:r w:rsidR="00BB1FDF">
        <w:rPr>
          <w:rFonts w:ascii="Arial" w:hAnsi="Arial" w:cs="Arial"/>
          <w:sz w:val="28"/>
          <w:szCs w:val="28"/>
        </w:rPr>
        <w:t xml:space="preserve"> (X)</w:t>
      </w:r>
      <w:r w:rsidRPr="007355D6">
        <w:rPr>
          <w:rFonts w:ascii="Arial" w:hAnsi="Arial" w:cs="Arial"/>
          <w:sz w:val="28"/>
          <w:szCs w:val="28"/>
        </w:rPr>
        <w:t xml:space="preserve"> by rolling resistance</w:t>
      </w:r>
      <w:r w:rsidR="00BB1FDF">
        <w:rPr>
          <w:rFonts w:ascii="Arial" w:hAnsi="Arial" w:cs="Arial"/>
          <w:sz w:val="28"/>
          <w:szCs w:val="28"/>
        </w:rPr>
        <w:t xml:space="preserve"> (Y)</w:t>
      </w:r>
      <w:r>
        <w:rPr>
          <w:rFonts w:ascii="Arial" w:hAnsi="Arial" w:cs="Arial"/>
          <w:sz w:val="28"/>
          <w:szCs w:val="28"/>
        </w:rPr>
        <w:t xml:space="preserve"> at 0 mph initial speed</w:t>
      </w:r>
    </w:p>
    <w:p w:rsidR="007355D6" w:rsidRDefault="007355D6" w:rsidP="004A57C6">
      <w:pPr>
        <w:spacing w:before="120" w:after="120"/>
        <w:rPr>
          <w:rFonts w:ascii="Arial" w:hAnsi="Arial" w:cs="Arial"/>
          <w:sz w:val="28"/>
          <w:szCs w:val="28"/>
        </w:rPr>
      </w:pPr>
      <w:r>
        <w:rPr>
          <w:rFonts w:ascii="Arial" w:hAnsi="Arial" w:cs="Arial"/>
          <w:noProof/>
          <w:sz w:val="28"/>
          <w:szCs w:val="28"/>
          <w:lang w:eastAsia="en-GB"/>
        </w:rPr>
        <w:drawing>
          <wp:inline distT="0" distB="0" distL="0" distR="0">
            <wp:extent cx="4381500" cy="3286334"/>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3548337_1678719305507178_1138948264_n.jpg"/>
                    <pic:cNvPicPr/>
                  </pic:nvPicPr>
                  <pic:blipFill>
                    <a:blip r:embed="rId24">
                      <a:extLst>
                        <a:ext uri="{28A0092B-C50C-407E-A947-70E740481C1C}">
                          <a14:useLocalDpi xmlns:a14="http://schemas.microsoft.com/office/drawing/2010/main" val="0"/>
                        </a:ext>
                      </a:extLst>
                    </a:blip>
                    <a:stretch>
                      <a:fillRect/>
                    </a:stretch>
                  </pic:blipFill>
                  <pic:spPr>
                    <a:xfrm>
                      <a:off x="0" y="0"/>
                      <a:ext cx="4399704" cy="3299988"/>
                    </a:xfrm>
                    <a:prstGeom prst="rect">
                      <a:avLst/>
                    </a:prstGeom>
                  </pic:spPr>
                </pic:pic>
              </a:graphicData>
            </a:graphic>
          </wp:inline>
        </w:drawing>
      </w:r>
      <w:r>
        <w:rPr>
          <w:rFonts w:ascii="Arial" w:hAnsi="Arial" w:cs="Arial"/>
          <w:sz w:val="28"/>
          <w:szCs w:val="28"/>
        </w:rPr>
        <w:t>fig.15</w:t>
      </w:r>
      <w:r w:rsidR="001A4E23">
        <w:rPr>
          <w:rFonts w:ascii="Arial" w:hAnsi="Arial" w:cs="Arial"/>
          <w:sz w:val="28"/>
          <w:szCs w:val="28"/>
        </w:rPr>
        <w:t xml:space="preserve"> </w:t>
      </w:r>
      <w:sdt>
        <w:sdtPr>
          <w:rPr>
            <w:rFonts w:ascii="Arial" w:hAnsi="Arial" w:cs="Arial"/>
            <w:sz w:val="28"/>
            <w:szCs w:val="28"/>
          </w:rPr>
          <w:id w:val="-1896044182"/>
          <w:citation/>
        </w:sdtPr>
        <w:sdtEndPr/>
        <w:sdtContent>
          <w:r w:rsidR="001A4E23">
            <w:rPr>
              <w:rFonts w:ascii="Arial" w:hAnsi="Arial" w:cs="Arial"/>
              <w:sz w:val="28"/>
              <w:szCs w:val="28"/>
            </w:rPr>
            <w:fldChar w:fldCharType="begin"/>
          </w:r>
          <w:r w:rsidR="001A4E23">
            <w:rPr>
              <w:rFonts w:ascii="Arial" w:hAnsi="Arial" w:cs="Arial"/>
              <w:sz w:val="28"/>
              <w:szCs w:val="28"/>
            </w:rPr>
            <w:instrText xml:space="preserve"> CITATION Vol05 \l 2057 </w:instrText>
          </w:r>
          <w:r w:rsidR="001A4E23">
            <w:rPr>
              <w:rFonts w:ascii="Arial" w:hAnsi="Arial" w:cs="Arial"/>
              <w:sz w:val="28"/>
              <w:szCs w:val="28"/>
            </w:rPr>
            <w:fldChar w:fldCharType="separate"/>
          </w:r>
          <w:r w:rsidR="00303493" w:rsidRPr="00303493">
            <w:rPr>
              <w:rFonts w:ascii="Arial" w:hAnsi="Arial" w:cs="Arial"/>
              <w:noProof/>
              <w:sz w:val="28"/>
              <w:szCs w:val="28"/>
            </w:rPr>
            <w:t>(Volvo, 2005)</w:t>
          </w:r>
          <w:r w:rsidR="001A4E23">
            <w:rPr>
              <w:rFonts w:ascii="Arial" w:hAnsi="Arial" w:cs="Arial"/>
              <w:sz w:val="28"/>
              <w:szCs w:val="28"/>
            </w:rPr>
            <w:fldChar w:fldCharType="end"/>
          </w:r>
        </w:sdtContent>
      </w:sdt>
    </w:p>
    <w:p w:rsidR="001A4E23" w:rsidRPr="001A4E23" w:rsidRDefault="0042412D" w:rsidP="004A57C6">
      <w:pPr>
        <w:spacing w:before="120" w:after="120"/>
      </w:pPr>
      <w:r>
        <w:rPr>
          <w:rFonts w:ascii="Arial" w:hAnsi="Arial" w:cs="Arial"/>
          <w:noProof/>
          <w:sz w:val="28"/>
          <w:szCs w:val="28"/>
          <w:lang w:eastAsia="en-GB"/>
        </w:rPr>
        <w:drawing>
          <wp:inline distT="0" distB="0" distL="0" distR="0">
            <wp:extent cx="5924550" cy="307379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01-25 at 10.29.40.png"/>
                    <pic:cNvPicPr/>
                  </pic:nvPicPr>
                  <pic:blipFill rotWithShape="1">
                    <a:blip r:embed="rId25" cstate="print">
                      <a:extLst>
                        <a:ext uri="{28A0092B-C50C-407E-A947-70E740481C1C}">
                          <a14:useLocalDpi xmlns:a14="http://schemas.microsoft.com/office/drawing/2010/main" val="0"/>
                        </a:ext>
                      </a:extLst>
                    </a:blip>
                    <a:srcRect t="2981" b="14004"/>
                    <a:stretch/>
                  </pic:blipFill>
                  <pic:spPr bwMode="auto">
                    <a:xfrm>
                      <a:off x="0" y="0"/>
                      <a:ext cx="5935108" cy="307927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8"/>
          <w:szCs w:val="28"/>
        </w:rPr>
        <w:t>Fig.16</w:t>
      </w:r>
      <w:r w:rsidR="001A4E23">
        <w:rPr>
          <w:rFonts w:ascii="Arial" w:hAnsi="Arial" w:cs="Arial"/>
          <w:sz w:val="28"/>
          <w:szCs w:val="28"/>
        </w:rPr>
        <w:t xml:space="preserve"> Corner severity on</w:t>
      </w:r>
      <w:r w:rsidR="001A4E23" w:rsidRPr="001A4E23">
        <w:rPr>
          <w:rFonts w:ascii="Arial" w:hAnsi="Arial" w:cs="Arial"/>
          <w:sz w:val="28"/>
          <w:szCs w:val="28"/>
        </w:rPr>
        <w:t xml:space="preserve"> </w:t>
      </w:r>
      <w:r w:rsidR="001A4E23">
        <w:rPr>
          <w:rFonts w:ascii="Arial" w:hAnsi="Arial" w:cs="Arial"/>
          <w:sz w:val="28"/>
          <w:szCs w:val="28"/>
        </w:rPr>
        <w:t>CartieSim</w:t>
      </w:r>
    </w:p>
    <w:p w:rsidR="001A4E23" w:rsidRDefault="0042412D" w:rsidP="004A57C6">
      <w:pPr>
        <w:spacing w:before="120" w:after="120"/>
        <w:rPr>
          <w:rFonts w:ascii="Arial" w:hAnsi="Arial" w:cs="Arial"/>
          <w:sz w:val="28"/>
          <w:szCs w:val="28"/>
        </w:rPr>
      </w:pPr>
      <w:r>
        <w:rPr>
          <w:rFonts w:ascii="Arial" w:hAnsi="Arial" w:cs="Arial"/>
          <w:noProof/>
          <w:sz w:val="28"/>
          <w:szCs w:val="28"/>
          <w:lang w:eastAsia="en-GB"/>
        </w:rPr>
        <w:drawing>
          <wp:inline distT="0" distB="0" distL="0" distR="0">
            <wp:extent cx="5229225" cy="241969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01-25 at 10.29.54.png"/>
                    <pic:cNvPicPr/>
                  </pic:nvPicPr>
                  <pic:blipFill rotWithShape="1">
                    <a:blip r:embed="rId26" cstate="print">
                      <a:extLst>
                        <a:ext uri="{28A0092B-C50C-407E-A947-70E740481C1C}">
                          <a14:useLocalDpi xmlns:a14="http://schemas.microsoft.com/office/drawing/2010/main" val="0"/>
                        </a:ext>
                      </a:extLst>
                    </a:blip>
                    <a:srcRect t="-230" r="44248" b="58857"/>
                    <a:stretch/>
                  </pic:blipFill>
                  <pic:spPr bwMode="auto">
                    <a:xfrm>
                      <a:off x="0" y="0"/>
                      <a:ext cx="5237590" cy="2423563"/>
                    </a:xfrm>
                    <a:prstGeom prst="rect">
                      <a:avLst/>
                    </a:prstGeom>
                    <a:ln>
                      <a:noFill/>
                    </a:ln>
                    <a:extLst>
                      <a:ext uri="{53640926-AAD7-44D8-BBD7-CCE9431645EC}">
                        <a14:shadowObscured xmlns:a14="http://schemas.microsoft.com/office/drawing/2010/main"/>
                      </a:ext>
                    </a:extLst>
                  </pic:spPr>
                </pic:pic>
              </a:graphicData>
            </a:graphic>
          </wp:inline>
        </w:drawing>
      </w:r>
    </w:p>
    <w:p w:rsidR="001A4E23" w:rsidRDefault="0042412D" w:rsidP="004A57C6">
      <w:pPr>
        <w:spacing w:before="120" w:after="120"/>
        <w:rPr>
          <w:rFonts w:ascii="Arial" w:hAnsi="Arial" w:cs="Arial"/>
          <w:sz w:val="28"/>
          <w:szCs w:val="28"/>
        </w:rPr>
      </w:pPr>
      <w:r>
        <w:rPr>
          <w:rFonts w:ascii="Arial" w:hAnsi="Arial" w:cs="Arial"/>
          <w:sz w:val="28"/>
          <w:szCs w:val="28"/>
        </w:rPr>
        <w:t>fig.1</w:t>
      </w:r>
      <w:r w:rsidR="002E7E70">
        <w:rPr>
          <w:rFonts w:ascii="Arial" w:hAnsi="Arial" w:cs="Arial"/>
          <w:sz w:val="28"/>
          <w:szCs w:val="28"/>
        </w:rPr>
        <w:t>7</w:t>
      </w:r>
      <w:r w:rsidR="001A4E23">
        <w:rPr>
          <w:rFonts w:ascii="Arial" w:hAnsi="Arial" w:cs="Arial"/>
          <w:sz w:val="28"/>
          <w:szCs w:val="28"/>
        </w:rPr>
        <w:t xml:space="preserve"> Start slope adjustment on CartieSim</w:t>
      </w:r>
    </w:p>
    <w:p w:rsidR="001A4E23" w:rsidRDefault="0042412D" w:rsidP="004A57C6">
      <w:pPr>
        <w:spacing w:before="120" w:after="120"/>
        <w:rPr>
          <w:rFonts w:ascii="Arial" w:hAnsi="Arial" w:cs="Arial"/>
          <w:sz w:val="28"/>
          <w:szCs w:val="28"/>
        </w:rPr>
      </w:pPr>
      <w:r>
        <w:rPr>
          <w:rFonts w:ascii="Arial" w:hAnsi="Arial" w:cs="Arial"/>
          <w:noProof/>
          <w:sz w:val="28"/>
          <w:szCs w:val="28"/>
          <w:lang w:eastAsia="en-GB"/>
        </w:rPr>
        <w:drawing>
          <wp:inline distT="0" distB="0" distL="0" distR="0">
            <wp:extent cx="5210175" cy="2695691"/>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8-01-25 at 10.29.57.png"/>
                    <pic:cNvPicPr/>
                  </pic:nvPicPr>
                  <pic:blipFill rotWithShape="1">
                    <a:blip r:embed="rId27" cstate="print">
                      <a:extLst>
                        <a:ext uri="{28A0092B-C50C-407E-A947-70E740481C1C}">
                          <a14:useLocalDpi xmlns:a14="http://schemas.microsoft.com/office/drawing/2010/main" val="0"/>
                        </a:ext>
                      </a:extLst>
                    </a:blip>
                    <a:srcRect t="2981" b="14233"/>
                    <a:stretch/>
                  </pic:blipFill>
                  <pic:spPr bwMode="auto">
                    <a:xfrm>
                      <a:off x="0" y="0"/>
                      <a:ext cx="5250493" cy="2716551"/>
                    </a:xfrm>
                    <a:prstGeom prst="rect">
                      <a:avLst/>
                    </a:prstGeom>
                    <a:ln>
                      <a:noFill/>
                    </a:ln>
                    <a:extLst>
                      <a:ext uri="{53640926-AAD7-44D8-BBD7-CCE9431645EC}">
                        <a14:shadowObscured xmlns:a14="http://schemas.microsoft.com/office/drawing/2010/main"/>
                      </a:ext>
                    </a:extLst>
                  </pic:spPr>
                </pic:pic>
              </a:graphicData>
            </a:graphic>
          </wp:inline>
        </w:drawing>
      </w:r>
    </w:p>
    <w:p w:rsidR="001A4E23" w:rsidRDefault="0042412D" w:rsidP="004A57C6">
      <w:pPr>
        <w:spacing w:before="120" w:after="120"/>
        <w:rPr>
          <w:rFonts w:ascii="Arial" w:hAnsi="Arial" w:cs="Arial"/>
          <w:noProof/>
          <w:sz w:val="28"/>
          <w:szCs w:val="28"/>
          <w:lang w:eastAsia="en-GB"/>
        </w:rPr>
      </w:pPr>
      <w:r>
        <w:rPr>
          <w:rFonts w:ascii="Arial" w:hAnsi="Arial" w:cs="Arial"/>
          <w:sz w:val="28"/>
          <w:szCs w:val="28"/>
        </w:rPr>
        <w:t>fig.18</w:t>
      </w:r>
      <w:r w:rsidR="001A4E23">
        <w:rPr>
          <w:rFonts w:ascii="Arial" w:hAnsi="Arial" w:cs="Arial"/>
          <w:sz w:val="28"/>
          <w:szCs w:val="28"/>
        </w:rPr>
        <w:t xml:space="preserve"> speed graphs CartieSim</w:t>
      </w:r>
      <w:r w:rsidR="001A4E23">
        <w:rPr>
          <w:rFonts w:ascii="Arial" w:hAnsi="Arial" w:cs="Arial"/>
          <w:noProof/>
          <w:sz w:val="28"/>
          <w:szCs w:val="28"/>
          <w:lang w:eastAsia="en-GB"/>
        </w:rPr>
        <w:t xml:space="preserve"> </w:t>
      </w:r>
      <w:r>
        <w:rPr>
          <w:rFonts w:ascii="Arial" w:hAnsi="Arial" w:cs="Arial"/>
          <w:noProof/>
          <w:sz w:val="28"/>
          <w:szCs w:val="28"/>
          <w:lang w:eastAsia="en-GB"/>
        </w:rPr>
        <w:drawing>
          <wp:inline distT="0" distB="0" distL="0" distR="0">
            <wp:extent cx="5743575" cy="18342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8-01-25 at 10.30.15.png"/>
                    <pic:cNvPicPr/>
                  </pic:nvPicPr>
                  <pic:blipFill rotWithShape="1">
                    <a:blip r:embed="rId28" cstate="print">
                      <a:extLst>
                        <a:ext uri="{28A0092B-C50C-407E-A947-70E740481C1C}">
                          <a14:useLocalDpi xmlns:a14="http://schemas.microsoft.com/office/drawing/2010/main" val="0"/>
                        </a:ext>
                      </a:extLst>
                    </a:blip>
                    <a:srcRect t="3669" r="28196" b="59639"/>
                    <a:stretch/>
                  </pic:blipFill>
                  <pic:spPr bwMode="auto">
                    <a:xfrm>
                      <a:off x="0" y="0"/>
                      <a:ext cx="5750105" cy="1836360"/>
                    </a:xfrm>
                    <a:prstGeom prst="rect">
                      <a:avLst/>
                    </a:prstGeom>
                    <a:ln>
                      <a:noFill/>
                    </a:ln>
                    <a:extLst>
                      <a:ext uri="{53640926-AAD7-44D8-BBD7-CCE9431645EC}">
                        <a14:shadowObscured xmlns:a14="http://schemas.microsoft.com/office/drawing/2010/main"/>
                      </a:ext>
                    </a:extLst>
                  </pic:spPr>
                </pic:pic>
              </a:graphicData>
            </a:graphic>
          </wp:inline>
        </w:drawing>
      </w:r>
    </w:p>
    <w:p w:rsidR="0042412D" w:rsidRDefault="0042412D" w:rsidP="004A57C6">
      <w:pPr>
        <w:spacing w:before="120" w:after="120"/>
        <w:rPr>
          <w:rFonts w:ascii="Arial" w:hAnsi="Arial" w:cs="Arial"/>
          <w:sz w:val="28"/>
          <w:szCs w:val="28"/>
        </w:rPr>
      </w:pPr>
      <w:r>
        <w:rPr>
          <w:rFonts w:ascii="Arial" w:hAnsi="Arial" w:cs="Arial"/>
          <w:sz w:val="28"/>
          <w:szCs w:val="28"/>
        </w:rPr>
        <w:t>Fig.19</w:t>
      </w:r>
      <w:r w:rsidR="001A4E23">
        <w:rPr>
          <w:rFonts w:ascii="Arial" w:hAnsi="Arial" w:cs="Arial"/>
          <w:sz w:val="28"/>
          <w:szCs w:val="28"/>
        </w:rPr>
        <w:t xml:space="preserve"> Cart parameters CartieSim</w:t>
      </w:r>
    </w:p>
    <w:p w:rsidR="001A4E23" w:rsidRDefault="00B33BA9" w:rsidP="004A57C6">
      <w:pPr>
        <w:spacing w:before="120" w:after="120"/>
        <w:rPr>
          <w:rFonts w:ascii="Arial" w:hAnsi="Arial" w:cs="Arial"/>
          <w:sz w:val="28"/>
          <w:szCs w:val="28"/>
        </w:rPr>
      </w:pPr>
      <w:r>
        <w:rPr>
          <w:rFonts w:ascii="Arial" w:hAnsi="Arial" w:cs="Arial"/>
          <w:noProof/>
          <w:sz w:val="28"/>
          <w:szCs w:val="28"/>
          <w:lang w:eastAsia="en-GB"/>
        </w:rPr>
        <w:pict>
          <v:shape id="_x0000_i1033" type="#_x0000_t75" style="width:242.25pt;height:200.25pt">
            <v:imagedata r:id="rId29" o:title="2017_06_30_05_25_01_assembly"/>
          </v:shape>
        </w:pict>
      </w:r>
      <w:r w:rsidR="004D3FC0">
        <w:rPr>
          <w:rFonts w:ascii="Arial" w:hAnsi="Arial" w:cs="Arial"/>
          <w:sz w:val="28"/>
          <w:szCs w:val="28"/>
        </w:rPr>
        <w:t>fig.20</w:t>
      </w:r>
      <w:r w:rsidR="00F674DA">
        <w:rPr>
          <w:rFonts w:ascii="Arial" w:hAnsi="Arial" w:cs="Arial"/>
          <w:sz w:val="28"/>
          <w:szCs w:val="28"/>
        </w:rPr>
        <w:t xml:space="preserve"> -</w:t>
      </w:r>
      <w:r w:rsidR="008910E1">
        <w:rPr>
          <w:rFonts w:ascii="Arial" w:hAnsi="Arial" w:cs="Arial"/>
          <w:sz w:val="28"/>
          <w:szCs w:val="28"/>
        </w:rPr>
        <w:t xml:space="preserve"> simple double wishdone design - </w:t>
      </w:r>
      <w:r w:rsidR="008910E1" w:rsidRPr="008910E1">
        <w:rPr>
          <w:rFonts w:ascii="Arial" w:hAnsi="Arial" w:cs="Arial"/>
          <w:sz w:val="28"/>
          <w:szCs w:val="28"/>
        </w:rPr>
        <w:t>https://contest.techbriefs.com/2017/entries/automotive-transportation/8206</w:t>
      </w:r>
    </w:p>
    <w:p w:rsidR="004D3FC0" w:rsidRDefault="004D3FC0" w:rsidP="004A57C6">
      <w:pPr>
        <w:spacing w:before="120" w:after="120"/>
        <w:rPr>
          <w:rFonts w:ascii="Arial" w:hAnsi="Arial" w:cs="Arial"/>
          <w:sz w:val="28"/>
          <w:szCs w:val="28"/>
        </w:rPr>
      </w:pPr>
      <w:r>
        <w:rPr>
          <w:rFonts w:ascii="Arial" w:hAnsi="Arial" w:cs="Arial"/>
          <w:noProof/>
          <w:sz w:val="28"/>
          <w:szCs w:val="28"/>
          <w:lang w:eastAsia="en-GB"/>
        </w:rPr>
        <w:drawing>
          <wp:inline distT="0" distB="0" distL="0" distR="0">
            <wp:extent cx="2257425" cy="300997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3423633_10211691179622740_511296231_o.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259995" cy="3013399"/>
                    </a:xfrm>
                    <a:prstGeom prst="rect">
                      <a:avLst/>
                    </a:prstGeom>
                  </pic:spPr>
                </pic:pic>
              </a:graphicData>
            </a:graphic>
          </wp:inline>
        </w:drawing>
      </w:r>
      <w:r>
        <w:rPr>
          <w:rFonts w:ascii="Arial" w:hAnsi="Arial" w:cs="Arial"/>
          <w:sz w:val="28"/>
          <w:szCs w:val="28"/>
        </w:rPr>
        <w:t>fig.21</w:t>
      </w:r>
      <w:r w:rsidR="00F674DA">
        <w:rPr>
          <w:rFonts w:ascii="Arial" w:hAnsi="Arial" w:cs="Arial"/>
          <w:sz w:val="28"/>
          <w:szCs w:val="28"/>
        </w:rPr>
        <w:t xml:space="preserve">- </w:t>
      </w:r>
      <w:r w:rsidR="008910E1">
        <w:rPr>
          <w:rFonts w:ascii="Arial" w:hAnsi="Arial" w:cs="Arial"/>
          <w:sz w:val="28"/>
          <w:szCs w:val="28"/>
        </w:rPr>
        <w:t xml:space="preserve"> UWTSD project</w:t>
      </w:r>
    </w:p>
    <w:p w:rsidR="0064381B" w:rsidRPr="007355D6" w:rsidRDefault="0064381B" w:rsidP="004A57C6">
      <w:pPr>
        <w:spacing w:before="120" w:after="120"/>
        <w:rPr>
          <w:rFonts w:ascii="Arial" w:hAnsi="Arial" w:cs="Arial"/>
          <w:sz w:val="28"/>
          <w:szCs w:val="28"/>
        </w:rPr>
      </w:pPr>
    </w:p>
    <w:p w:rsidR="004A57C6" w:rsidRDefault="004A57C6" w:rsidP="004A57C6">
      <w:pPr>
        <w:spacing w:before="120" w:after="120"/>
        <w:rPr>
          <w:rFonts w:ascii="Arial" w:hAnsi="Arial" w:cs="Arial"/>
          <w:sz w:val="28"/>
          <w:szCs w:val="28"/>
          <w:u w:val="single"/>
        </w:rPr>
      </w:pPr>
    </w:p>
    <w:p w:rsidR="004A57C6" w:rsidRDefault="004A57C6" w:rsidP="004A57C6">
      <w:pPr>
        <w:spacing w:before="120" w:after="120"/>
        <w:rPr>
          <w:rFonts w:ascii="Arial" w:hAnsi="Arial" w:cs="Arial"/>
          <w:sz w:val="28"/>
          <w:szCs w:val="28"/>
          <w:u w:val="single"/>
        </w:rPr>
      </w:pPr>
    </w:p>
    <w:p w:rsidR="004A57C6" w:rsidRDefault="004A57C6" w:rsidP="004A57C6">
      <w:pPr>
        <w:spacing w:before="120" w:after="120"/>
        <w:rPr>
          <w:rFonts w:ascii="Arial" w:hAnsi="Arial" w:cs="Arial"/>
          <w:sz w:val="28"/>
          <w:szCs w:val="28"/>
          <w:u w:val="single"/>
        </w:rPr>
      </w:pPr>
    </w:p>
    <w:p w:rsidR="007355D6" w:rsidRDefault="007355D6" w:rsidP="004A57C6">
      <w:pPr>
        <w:spacing w:before="120" w:after="120"/>
        <w:rPr>
          <w:rFonts w:ascii="Arial" w:hAnsi="Arial" w:cs="Arial"/>
          <w:sz w:val="28"/>
          <w:szCs w:val="28"/>
          <w:u w:val="single"/>
        </w:rPr>
      </w:pPr>
    </w:p>
    <w:p w:rsidR="007355D6" w:rsidRDefault="007355D6" w:rsidP="004A57C6">
      <w:pPr>
        <w:spacing w:before="120" w:after="120"/>
        <w:rPr>
          <w:rFonts w:ascii="Arial" w:hAnsi="Arial" w:cs="Arial"/>
          <w:sz w:val="28"/>
          <w:szCs w:val="28"/>
          <w:u w:val="single"/>
        </w:rPr>
      </w:pPr>
    </w:p>
    <w:p w:rsidR="007355D6" w:rsidRDefault="007355D6" w:rsidP="004A57C6">
      <w:pPr>
        <w:spacing w:before="120" w:after="120"/>
        <w:rPr>
          <w:rFonts w:ascii="Arial" w:hAnsi="Arial" w:cs="Arial"/>
          <w:sz w:val="28"/>
          <w:szCs w:val="28"/>
          <w:u w:val="single"/>
        </w:rPr>
      </w:pPr>
    </w:p>
    <w:p w:rsidR="0042412D" w:rsidRDefault="0042412D" w:rsidP="004A57C6">
      <w:pPr>
        <w:spacing w:before="120" w:after="120"/>
        <w:rPr>
          <w:rFonts w:ascii="Arial" w:hAnsi="Arial" w:cs="Arial"/>
          <w:sz w:val="28"/>
          <w:szCs w:val="28"/>
          <w:u w:val="single"/>
        </w:rPr>
      </w:pPr>
    </w:p>
    <w:p w:rsidR="008910E1" w:rsidRDefault="00B33BA9" w:rsidP="004A57C6">
      <w:pPr>
        <w:spacing w:before="120" w:after="120"/>
        <w:rPr>
          <w:rFonts w:ascii="Arial" w:hAnsi="Arial" w:cs="Arial"/>
          <w:sz w:val="28"/>
          <w:szCs w:val="28"/>
          <w:u w:val="single"/>
        </w:rPr>
      </w:pPr>
      <w:r>
        <w:rPr>
          <w:rFonts w:ascii="Arial" w:hAnsi="Arial" w:cs="Arial"/>
          <w:sz w:val="28"/>
          <w:szCs w:val="28"/>
          <w:u w:val="single"/>
        </w:rPr>
        <w:pict>
          <v:shape id="_x0000_i1034" type="#_x0000_t75" style="width:484.5pt;height:300.75pt">
            <v:imagedata r:id="rId31" o:title="27294562_10212269755686780_2108404293_n"/>
          </v:shape>
        </w:pict>
      </w:r>
    </w:p>
    <w:p w:rsidR="008910E1" w:rsidRPr="008910E1" w:rsidRDefault="008910E1" w:rsidP="004A57C6">
      <w:pPr>
        <w:spacing w:before="120" w:after="120"/>
        <w:rPr>
          <w:rFonts w:ascii="Arial" w:hAnsi="Arial" w:cs="Arial"/>
          <w:sz w:val="28"/>
          <w:szCs w:val="28"/>
        </w:rPr>
      </w:pPr>
      <w:r w:rsidRPr="008910E1">
        <w:rPr>
          <w:rFonts w:ascii="Arial" w:hAnsi="Arial" w:cs="Arial"/>
          <w:sz w:val="28"/>
          <w:szCs w:val="28"/>
        </w:rPr>
        <w:t>Fig.22 frame with mounts for suspension</w:t>
      </w:r>
    </w:p>
    <w:p w:rsidR="0042412D" w:rsidRDefault="00B33BA9" w:rsidP="004A57C6">
      <w:pPr>
        <w:spacing w:before="120" w:after="120"/>
        <w:rPr>
          <w:rFonts w:ascii="Arial" w:hAnsi="Arial" w:cs="Arial"/>
          <w:sz w:val="28"/>
          <w:szCs w:val="28"/>
          <w:u w:val="single"/>
        </w:rPr>
      </w:pPr>
      <w:r>
        <w:rPr>
          <w:rFonts w:ascii="Arial" w:hAnsi="Arial" w:cs="Arial"/>
          <w:sz w:val="28"/>
          <w:szCs w:val="28"/>
          <w:u w:val="single"/>
        </w:rPr>
        <w:pict>
          <v:shape id="_x0000_i1035" type="#_x0000_t75" style="width:369.75pt;height:264pt">
            <v:imagedata r:id="rId32" o:title="27399440_10212269754486750_1908332154_n" croptop="11384f" cropleft="14974f"/>
          </v:shape>
        </w:pict>
      </w:r>
      <w:r w:rsidR="002E7E70">
        <w:rPr>
          <w:rFonts w:ascii="Arial" w:hAnsi="Arial" w:cs="Arial"/>
          <w:sz w:val="28"/>
          <w:szCs w:val="28"/>
          <w:u w:val="single"/>
        </w:rPr>
        <w:t>fig.23</w:t>
      </w:r>
      <w:r>
        <w:rPr>
          <w:rFonts w:ascii="Arial" w:hAnsi="Arial" w:cs="Arial"/>
          <w:sz w:val="28"/>
          <w:szCs w:val="28"/>
          <w:u w:val="single"/>
        </w:rPr>
        <w:pict>
          <v:shape id="_x0000_i1036" type="#_x0000_t75" style="width:301.5pt;height:240pt">
            <v:imagedata r:id="rId33" o:title="27157031_10212269759166867_395037635_n" croptop="3946f" cropbottom="16490f" cropleft="12129f" cropright="15608f"/>
          </v:shape>
        </w:pict>
      </w:r>
      <w:r w:rsidR="002E7E70">
        <w:rPr>
          <w:rFonts w:ascii="Arial" w:hAnsi="Arial" w:cs="Arial"/>
          <w:sz w:val="28"/>
          <w:szCs w:val="28"/>
          <w:u w:val="single"/>
        </w:rPr>
        <w:t>fig.24</w:t>
      </w:r>
      <w:r>
        <w:rPr>
          <w:rFonts w:ascii="Arial" w:hAnsi="Arial" w:cs="Arial"/>
          <w:sz w:val="28"/>
          <w:szCs w:val="28"/>
          <w:u w:val="single"/>
        </w:rPr>
        <w:pict>
          <v:shape id="_x0000_i1037" type="#_x0000_t75" style="width:405pt;height:287.25pt">
            <v:imagedata r:id="rId34" o:title="27395080_10212269757886835_1091017867_n" croptop="5919f" cropbottom="5638f" cropleft="11565f" cropright="3197f"/>
          </v:shape>
        </w:pict>
      </w:r>
      <w:r w:rsidR="002E7E70">
        <w:rPr>
          <w:rFonts w:ascii="Arial" w:hAnsi="Arial" w:cs="Arial"/>
          <w:sz w:val="28"/>
          <w:szCs w:val="28"/>
          <w:u w:val="single"/>
        </w:rPr>
        <w:t>fig.25</w:t>
      </w:r>
    </w:p>
    <w:p w:rsidR="0042412D" w:rsidRDefault="00B33BA9" w:rsidP="004A57C6">
      <w:pPr>
        <w:spacing w:before="120" w:after="120"/>
        <w:rPr>
          <w:rFonts w:ascii="Arial" w:hAnsi="Arial" w:cs="Arial"/>
          <w:sz w:val="28"/>
          <w:szCs w:val="28"/>
          <w:u w:val="single"/>
        </w:rPr>
      </w:pPr>
      <w:r>
        <w:rPr>
          <w:rFonts w:ascii="Arial" w:hAnsi="Arial" w:cs="Arial"/>
          <w:sz w:val="28"/>
          <w:szCs w:val="28"/>
          <w:u w:val="single"/>
        </w:rPr>
        <w:pict>
          <v:shape id="_x0000_i1038" type="#_x0000_t75" style="width:522.75pt;height:369.75pt">
            <v:imagedata r:id="rId35" o:title="chassisbasic"/>
          </v:shape>
        </w:pict>
      </w:r>
      <w:r w:rsidR="00BB209C" w:rsidRPr="007A0ACB">
        <w:rPr>
          <w:rFonts w:ascii="Arial" w:hAnsi="Arial" w:cs="Arial"/>
          <w:sz w:val="28"/>
          <w:szCs w:val="28"/>
        </w:rPr>
        <w:t>fig.26</w:t>
      </w:r>
      <w:r w:rsidR="007A0ACB">
        <w:rPr>
          <w:rFonts w:ascii="Arial" w:hAnsi="Arial" w:cs="Arial"/>
          <w:sz w:val="28"/>
          <w:szCs w:val="28"/>
        </w:rPr>
        <w:t xml:space="preserve"> showing all dimensions of chassis</w:t>
      </w:r>
    </w:p>
    <w:p w:rsidR="0042412D" w:rsidRDefault="00B33BA9" w:rsidP="004A57C6">
      <w:pPr>
        <w:spacing w:before="120" w:after="120"/>
        <w:rPr>
          <w:rFonts w:ascii="Arial" w:hAnsi="Arial" w:cs="Arial"/>
          <w:sz w:val="28"/>
          <w:szCs w:val="28"/>
          <w:u w:val="single"/>
        </w:rPr>
      </w:pPr>
      <w:r>
        <w:rPr>
          <w:rFonts w:ascii="Arial" w:hAnsi="Arial" w:cs="Arial"/>
          <w:sz w:val="28"/>
          <w:szCs w:val="28"/>
          <w:u w:val="single"/>
        </w:rPr>
        <w:pict>
          <v:shape id="_x0000_i1039" type="#_x0000_t75" style="width:456.75pt;height:232.5pt">
            <v:imagedata r:id="rId36" o:title="Screenshot (3)" croptop="8694f" cropbottom="5015f" cropleft="8274f"/>
          </v:shape>
        </w:pict>
      </w:r>
    </w:p>
    <w:p w:rsidR="007355D6" w:rsidRDefault="007A0ACB" w:rsidP="004A57C6">
      <w:pPr>
        <w:spacing w:before="120" w:after="120"/>
        <w:rPr>
          <w:rFonts w:ascii="Arial" w:hAnsi="Arial" w:cs="Arial"/>
          <w:sz w:val="28"/>
          <w:szCs w:val="28"/>
        </w:rPr>
      </w:pPr>
      <w:r w:rsidRPr="007A0ACB">
        <w:rPr>
          <w:rFonts w:ascii="Arial" w:hAnsi="Arial" w:cs="Arial"/>
          <w:sz w:val="28"/>
          <w:szCs w:val="28"/>
        </w:rPr>
        <w:t xml:space="preserve">Fig.27 showing </w:t>
      </w:r>
      <w:r>
        <w:rPr>
          <w:rFonts w:ascii="Arial" w:hAnsi="Arial" w:cs="Arial"/>
          <w:sz w:val="28"/>
          <w:szCs w:val="28"/>
        </w:rPr>
        <w:t>the most extreme low frontal area of around 0.5M^2</w:t>
      </w:r>
    </w:p>
    <w:p w:rsidR="00C74588" w:rsidRPr="007A0ACB" w:rsidRDefault="00B33BA9" w:rsidP="004A57C6">
      <w:pPr>
        <w:spacing w:before="120" w:after="120"/>
        <w:rPr>
          <w:rFonts w:ascii="Arial" w:hAnsi="Arial" w:cs="Arial"/>
          <w:sz w:val="28"/>
          <w:szCs w:val="28"/>
        </w:rPr>
      </w:pPr>
      <w:r>
        <w:rPr>
          <w:rFonts w:ascii="Arial" w:hAnsi="Arial" w:cs="Arial"/>
          <w:sz w:val="28"/>
          <w:szCs w:val="28"/>
        </w:rPr>
        <w:pict>
          <v:shape id="_x0000_i1040" type="#_x0000_t75" style="width:523.5pt;height:294pt">
            <v:imagedata r:id="rId37" o:title="22053212_1857827577836712_612114651_n"/>
          </v:shape>
        </w:pict>
      </w:r>
    </w:p>
    <w:p w:rsidR="007355D6" w:rsidRPr="00064752" w:rsidRDefault="00064752" w:rsidP="004A57C6">
      <w:pPr>
        <w:spacing w:before="120" w:after="120"/>
        <w:rPr>
          <w:rFonts w:ascii="Arial" w:hAnsi="Arial" w:cs="Arial"/>
          <w:sz w:val="28"/>
          <w:szCs w:val="28"/>
        </w:rPr>
      </w:pPr>
      <w:r w:rsidRPr="00064752">
        <w:rPr>
          <w:rFonts w:ascii="Arial" w:hAnsi="Arial" w:cs="Arial"/>
          <w:sz w:val="28"/>
          <w:szCs w:val="28"/>
        </w:rPr>
        <w:t>Fig.28</w:t>
      </w:r>
      <w:r>
        <w:rPr>
          <w:rFonts w:ascii="Arial" w:hAnsi="Arial" w:cs="Arial"/>
          <w:sz w:val="28"/>
          <w:szCs w:val="28"/>
        </w:rPr>
        <w:t xml:space="preserve"> steering system with adjuster</w:t>
      </w:r>
    </w:p>
    <w:p w:rsidR="007355D6" w:rsidRDefault="007355D6" w:rsidP="004A57C6">
      <w:pPr>
        <w:spacing w:before="120" w:after="120"/>
        <w:rPr>
          <w:rFonts w:ascii="Arial" w:hAnsi="Arial" w:cs="Arial"/>
          <w:sz w:val="28"/>
          <w:szCs w:val="28"/>
          <w:u w:val="single"/>
        </w:rPr>
      </w:pPr>
    </w:p>
    <w:p w:rsidR="0042412D" w:rsidRDefault="0042412D" w:rsidP="004A57C6">
      <w:pPr>
        <w:spacing w:before="120" w:after="120"/>
        <w:rPr>
          <w:rFonts w:ascii="Arial" w:hAnsi="Arial" w:cs="Arial"/>
          <w:sz w:val="28"/>
          <w:szCs w:val="28"/>
          <w:u w:val="single"/>
        </w:rPr>
      </w:pPr>
    </w:p>
    <w:p w:rsidR="00A1396B" w:rsidRPr="00E155B3" w:rsidRDefault="00A1396B" w:rsidP="003C711B">
      <w:pPr>
        <w:spacing w:before="120" w:after="120"/>
        <w:rPr>
          <w:rFonts w:ascii="Arial" w:hAnsi="Arial" w:cs="Arial"/>
          <w:sz w:val="28"/>
          <w:szCs w:val="28"/>
          <w:u w:val="single"/>
        </w:rPr>
      </w:pPr>
    </w:p>
    <w:p w:rsidR="001E23EE" w:rsidRPr="001E23EE" w:rsidRDefault="001E23EE" w:rsidP="001E23EE">
      <w:pPr>
        <w:jc w:val="center"/>
        <w:rPr>
          <w:sz w:val="36"/>
          <w:szCs w:val="36"/>
        </w:rPr>
      </w:pPr>
    </w:p>
    <w:sectPr w:rsidR="001E23EE" w:rsidRPr="001E23EE" w:rsidSect="001E23E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7A1B" w:rsidRDefault="005E7A1B" w:rsidP="00BB209C">
      <w:pPr>
        <w:spacing w:after="0" w:line="240" w:lineRule="auto"/>
      </w:pPr>
      <w:r>
        <w:separator/>
      </w:r>
    </w:p>
  </w:endnote>
  <w:endnote w:type="continuationSeparator" w:id="0">
    <w:p w:rsidR="005E7A1B" w:rsidRDefault="005E7A1B" w:rsidP="00BB2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7A1B" w:rsidRDefault="005E7A1B" w:rsidP="00BB209C">
      <w:pPr>
        <w:spacing w:after="0" w:line="240" w:lineRule="auto"/>
      </w:pPr>
      <w:r>
        <w:separator/>
      </w:r>
    </w:p>
  </w:footnote>
  <w:footnote w:type="continuationSeparator" w:id="0">
    <w:p w:rsidR="005E7A1B" w:rsidRDefault="005E7A1B" w:rsidP="00BB20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94AD8"/>
    <w:multiLevelType w:val="multilevel"/>
    <w:tmpl w:val="19AE77AC"/>
    <w:lvl w:ilvl="0">
      <w:start w:val="1"/>
      <w:numFmt w:val="decimal"/>
      <w:lvlText w:val="%1"/>
      <w:lvlJc w:val="left"/>
      <w:pPr>
        <w:ind w:left="375" w:hanging="375"/>
      </w:pPr>
      <w:rPr>
        <w:rFonts w:hint="default"/>
      </w:rPr>
    </w:lvl>
    <w:lvl w:ilvl="1">
      <w:start w:val="2"/>
      <w:numFmt w:val="decimal"/>
      <w:lvlText w:val="%1.%2"/>
      <w:lvlJc w:val="left"/>
      <w:pPr>
        <w:ind w:left="795" w:hanging="37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1" w15:restartNumberingAfterBreak="0">
    <w:nsid w:val="2F273930"/>
    <w:multiLevelType w:val="multilevel"/>
    <w:tmpl w:val="5AEC6A16"/>
    <w:lvl w:ilvl="0">
      <w:start w:val="1"/>
      <w:numFmt w:val="decimal"/>
      <w:lvlText w:val="%1"/>
      <w:lvlJc w:val="left"/>
      <w:pPr>
        <w:ind w:left="405" w:hanging="405"/>
      </w:pPr>
      <w:rPr>
        <w:rFonts w:hint="default"/>
      </w:rPr>
    </w:lvl>
    <w:lvl w:ilvl="1">
      <w:start w:val="2"/>
      <w:numFmt w:val="decimal"/>
      <w:lvlText w:val="%1.%2"/>
      <w:lvlJc w:val="left"/>
      <w:pPr>
        <w:ind w:left="795" w:hanging="720"/>
      </w:pPr>
      <w:rPr>
        <w:rFonts w:hint="default"/>
      </w:rPr>
    </w:lvl>
    <w:lvl w:ilvl="2">
      <w:start w:val="1"/>
      <w:numFmt w:val="decimal"/>
      <w:lvlText w:val="%1.%2.%3"/>
      <w:lvlJc w:val="left"/>
      <w:pPr>
        <w:ind w:left="870" w:hanging="720"/>
      </w:pPr>
      <w:rPr>
        <w:rFonts w:hint="default"/>
      </w:rPr>
    </w:lvl>
    <w:lvl w:ilvl="3">
      <w:start w:val="1"/>
      <w:numFmt w:val="decimal"/>
      <w:lvlText w:val="%1.%2.%3.%4"/>
      <w:lvlJc w:val="left"/>
      <w:pPr>
        <w:ind w:left="1305" w:hanging="1080"/>
      </w:pPr>
      <w:rPr>
        <w:rFonts w:hint="default"/>
      </w:rPr>
    </w:lvl>
    <w:lvl w:ilvl="4">
      <w:start w:val="1"/>
      <w:numFmt w:val="decimal"/>
      <w:lvlText w:val="%1.%2.%3.%4.%5"/>
      <w:lvlJc w:val="left"/>
      <w:pPr>
        <w:ind w:left="1740" w:hanging="1440"/>
      </w:pPr>
      <w:rPr>
        <w:rFonts w:hint="default"/>
      </w:rPr>
    </w:lvl>
    <w:lvl w:ilvl="5">
      <w:start w:val="1"/>
      <w:numFmt w:val="decimal"/>
      <w:lvlText w:val="%1.%2.%3.%4.%5.%6"/>
      <w:lvlJc w:val="left"/>
      <w:pPr>
        <w:ind w:left="1815" w:hanging="1440"/>
      </w:pPr>
      <w:rPr>
        <w:rFonts w:hint="default"/>
      </w:rPr>
    </w:lvl>
    <w:lvl w:ilvl="6">
      <w:start w:val="1"/>
      <w:numFmt w:val="decimal"/>
      <w:lvlText w:val="%1.%2.%3.%4.%5.%6.%7"/>
      <w:lvlJc w:val="left"/>
      <w:pPr>
        <w:ind w:left="2250" w:hanging="1800"/>
      </w:pPr>
      <w:rPr>
        <w:rFonts w:hint="default"/>
      </w:rPr>
    </w:lvl>
    <w:lvl w:ilvl="7">
      <w:start w:val="1"/>
      <w:numFmt w:val="decimal"/>
      <w:lvlText w:val="%1.%2.%3.%4.%5.%6.%7.%8"/>
      <w:lvlJc w:val="left"/>
      <w:pPr>
        <w:ind w:left="2325" w:hanging="1800"/>
      </w:pPr>
      <w:rPr>
        <w:rFonts w:hint="default"/>
      </w:rPr>
    </w:lvl>
    <w:lvl w:ilvl="8">
      <w:start w:val="1"/>
      <w:numFmt w:val="decimal"/>
      <w:lvlText w:val="%1.%2.%3.%4.%5.%6.%7.%8.%9"/>
      <w:lvlJc w:val="left"/>
      <w:pPr>
        <w:ind w:left="2760" w:hanging="2160"/>
      </w:pPr>
      <w:rPr>
        <w:rFonts w:hint="default"/>
      </w:rPr>
    </w:lvl>
  </w:abstractNum>
  <w:abstractNum w:abstractNumId="2" w15:restartNumberingAfterBreak="0">
    <w:nsid w:val="38432A10"/>
    <w:multiLevelType w:val="multilevel"/>
    <w:tmpl w:val="B53899BC"/>
    <w:lvl w:ilvl="0">
      <w:start w:val="1"/>
      <w:numFmt w:val="decimal"/>
      <w:lvlText w:val="%1"/>
      <w:lvlJc w:val="left"/>
      <w:pPr>
        <w:ind w:left="405" w:hanging="405"/>
      </w:pPr>
      <w:rPr>
        <w:rFonts w:hint="default"/>
      </w:rPr>
    </w:lvl>
    <w:lvl w:ilvl="1">
      <w:start w:val="1"/>
      <w:numFmt w:val="decimal"/>
      <w:lvlText w:val="%1.%2"/>
      <w:lvlJc w:val="left"/>
      <w:pPr>
        <w:ind w:left="795" w:hanging="720"/>
      </w:pPr>
      <w:rPr>
        <w:rFonts w:hint="default"/>
      </w:rPr>
    </w:lvl>
    <w:lvl w:ilvl="2">
      <w:start w:val="1"/>
      <w:numFmt w:val="decimal"/>
      <w:lvlText w:val="%1.%2.%3"/>
      <w:lvlJc w:val="left"/>
      <w:pPr>
        <w:ind w:left="870" w:hanging="720"/>
      </w:pPr>
      <w:rPr>
        <w:rFonts w:hint="default"/>
      </w:rPr>
    </w:lvl>
    <w:lvl w:ilvl="3">
      <w:start w:val="1"/>
      <w:numFmt w:val="decimal"/>
      <w:lvlText w:val="%1.%2.%3.%4"/>
      <w:lvlJc w:val="left"/>
      <w:pPr>
        <w:ind w:left="1305" w:hanging="1080"/>
      </w:pPr>
      <w:rPr>
        <w:rFonts w:hint="default"/>
      </w:rPr>
    </w:lvl>
    <w:lvl w:ilvl="4">
      <w:start w:val="1"/>
      <w:numFmt w:val="decimal"/>
      <w:lvlText w:val="%1.%2.%3.%4.%5"/>
      <w:lvlJc w:val="left"/>
      <w:pPr>
        <w:ind w:left="1740" w:hanging="1440"/>
      </w:pPr>
      <w:rPr>
        <w:rFonts w:hint="default"/>
      </w:rPr>
    </w:lvl>
    <w:lvl w:ilvl="5">
      <w:start w:val="1"/>
      <w:numFmt w:val="decimal"/>
      <w:lvlText w:val="%1.%2.%3.%4.%5.%6"/>
      <w:lvlJc w:val="left"/>
      <w:pPr>
        <w:ind w:left="1815" w:hanging="1440"/>
      </w:pPr>
      <w:rPr>
        <w:rFonts w:hint="default"/>
      </w:rPr>
    </w:lvl>
    <w:lvl w:ilvl="6">
      <w:start w:val="1"/>
      <w:numFmt w:val="decimal"/>
      <w:lvlText w:val="%1.%2.%3.%4.%5.%6.%7"/>
      <w:lvlJc w:val="left"/>
      <w:pPr>
        <w:ind w:left="2250" w:hanging="1800"/>
      </w:pPr>
      <w:rPr>
        <w:rFonts w:hint="default"/>
      </w:rPr>
    </w:lvl>
    <w:lvl w:ilvl="7">
      <w:start w:val="1"/>
      <w:numFmt w:val="decimal"/>
      <w:lvlText w:val="%1.%2.%3.%4.%5.%6.%7.%8"/>
      <w:lvlJc w:val="left"/>
      <w:pPr>
        <w:ind w:left="2325" w:hanging="1800"/>
      </w:pPr>
      <w:rPr>
        <w:rFonts w:hint="default"/>
      </w:rPr>
    </w:lvl>
    <w:lvl w:ilvl="8">
      <w:start w:val="1"/>
      <w:numFmt w:val="decimal"/>
      <w:lvlText w:val="%1.%2.%3.%4.%5.%6.%7.%8.%9"/>
      <w:lvlJc w:val="left"/>
      <w:pPr>
        <w:ind w:left="2760" w:hanging="2160"/>
      </w:pPr>
      <w:rPr>
        <w:rFonts w:hint="default"/>
      </w:rPr>
    </w:lvl>
  </w:abstractNum>
  <w:abstractNum w:abstractNumId="3" w15:restartNumberingAfterBreak="0">
    <w:nsid w:val="4F3442E7"/>
    <w:multiLevelType w:val="multilevel"/>
    <w:tmpl w:val="690C62B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69773A67"/>
    <w:multiLevelType w:val="multilevel"/>
    <w:tmpl w:val="690C62B0"/>
    <w:lvl w:ilvl="0">
      <w:start w:val="1"/>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708C720F"/>
    <w:multiLevelType w:val="multilevel"/>
    <w:tmpl w:val="690C62B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5"/>
  </w:num>
  <w:num w:numId="3">
    <w:abstractNumId w:val="0"/>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3EE"/>
    <w:rsid w:val="00021986"/>
    <w:rsid w:val="00041A60"/>
    <w:rsid w:val="00064752"/>
    <w:rsid w:val="00140B2D"/>
    <w:rsid w:val="00175B30"/>
    <w:rsid w:val="00187809"/>
    <w:rsid w:val="001A4E23"/>
    <w:rsid w:val="001A51DC"/>
    <w:rsid w:val="001E23EE"/>
    <w:rsid w:val="00243091"/>
    <w:rsid w:val="002876AE"/>
    <w:rsid w:val="002A2BAF"/>
    <w:rsid w:val="002E7E70"/>
    <w:rsid w:val="00303493"/>
    <w:rsid w:val="003250BC"/>
    <w:rsid w:val="003407D1"/>
    <w:rsid w:val="003C322B"/>
    <w:rsid w:val="003C711B"/>
    <w:rsid w:val="0042412D"/>
    <w:rsid w:val="00481146"/>
    <w:rsid w:val="0049079F"/>
    <w:rsid w:val="004A57C6"/>
    <w:rsid w:val="004D1ECE"/>
    <w:rsid w:val="004D3FC0"/>
    <w:rsid w:val="005C2E7D"/>
    <w:rsid w:val="005D7A69"/>
    <w:rsid w:val="005E7A1B"/>
    <w:rsid w:val="0063341E"/>
    <w:rsid w:val="00640CEA"/>
    <w:rsid w:val="0064381B"/>
    <w:rsid w:val="00647C68"/>
    <w:rsid w:val="00655A92"/>
    <w:rsid w:val="00671848"/>
    <w:rsid w:val="00687B93"/>
    <w:rsid w:val="007355D6"/>
    <w:rsid w:val="00793817"/>
    <w:rsid w:val="007A0ACB"/>
    <w:rsid w:val="007D7FB8"/>
    <w:rsid w:val="0084308A"/>
    <w:rsid w:val="00857DDA"/>
    <w:rsid w:val="008910E1"/>
    <w:rsid w:val="009120F2"/>
    <w:rsid w:val="00944122"/>
    <w:rsid w:val="00951221"/>
    <w:rsid w:val="00976FF1"/>
    <w:rsid w:val="00A1396B"/>
    <w:rsid w:val="00B33BA9"/>
    <w:rsid w:val="00B9727D"/>
    <w:rsid w:val="00BB1FDF"/>
    <w:rsid w:val="00BB209C"/>
    <w:rsid w:val="00C33587"/>
    <w:rsid w:val="00C74588"/>
    <w:rsid w:val="00D31E19"/>
    <w:rsid w:val="00DA3722"/>
    <w:rsid w:val="00DC11F7"/>
    <w:rsid w:val="00DE635C"/>
    <w:rsid w:val="00E155B3"/>
    <w:rsid w:val="00E82E0A"/>
    <w:rsid w:val="00F15DCF"/>
    <w:rsid w:val="00F43E01"/>
    <w:rsid w:val="00F674DA"/>
    <w:rsid w:val="00F738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14:docId w14:val="3BB08CEC"/>
  <w15:chartTrackingRefBased/>
  <w15:docId w15:val="{5FE1D5B7-256C-4DA1-B1F2-48D824709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3341E"/>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3722"/>
    <w:pPr>
      <w:ind w:left="720"/>
      <w:contextualSpacing/>
    </w:pPr>
  </w:style>
  <w:style w:type="table" w:styleId="TableGrid">
    <w:name w:val="Table Grid"/>
    <w:basedOn w:val="TableNormal"/>
    <w:uiPriority w:val="39"/>
    <w:rsid w:val="00640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5">
    <w:name w:val="style5"/>
    <w:basedOn w:val="DefaultParagraphFont"/>
    <w:rsid w:val="00793817"/>
  </w:style>
  <w:style w:type="paragraph" w:styleId="FootnoteText">
    <w:name w:val="footnote text"/>
    <w:basedOn w:val="Normal"/>
    <w:link w:val="FootnoteTextChar"/>
    <w:uiPriority w:val="99"/>
    <w:semiHidden/>
    <w:unhideWhenUsed/>
    <w:rsid w:val="00BB20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209C"/>
    <w:rPr>
      <w:sz w:val="20"/>
      <w:szCs w:val="20"/>
    </w:rPr>
  </w:style>
  <w:style w:type="character" w:styleId="FootnoteReference">
    <w:name w:val="footnote reference"/>
    <w:basedOn w:val="DefaultParagraphFont"/>
    <w:uiPriority w:val="99"/>
    <w:semiHidden/>
    <w:unhideWhenUsed/>
    <w:rsid w:val="00BB209C"/>
    <w:rPr>
      <w:vertAlign w:val="superscript"/>
    </w:rPr>
  </w:style>
  <w:style w:type="character" w:customStyle="1" w:styleId="Heading1Char">
    <w:name w:val="Heading 1 Char"/>
    <w:basedOn w:val="DefaultParagraphFont"/>
    <w:link w:val="Heading1"/>
    <w:uiPriority w:val="9"/>
    <w:rsid w:val="0063341E"/>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6334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3530">
      <w:bodyDiv w:val="1"/>
      <w:marLeft w:val="0"/>
      <w:marRight w:val="0"/>
      <w:marTop w:val="0"/>
      <w:marBottom w:val="0"/>
      <w:divBdr>
        <w:top w:val="none" w:sz="0" w:space="0" w:color="auto"/>
        <w:left w:val="none" w:sz="0" w:space="0" w:color="auto"/>
        <w:bottom w:val="none" w:sz="0" w:space="0" w:color="auto"/>
        <w:right w:val="none" w:sz="0" w:space="0" w:color="auto"/>
      </w:divBdr>
    </w:div>
    <w:div w:id="11538485">
      <w:bodyDiv w:val="1"/>
      <w:marLeft w:val="0"/>
      <w:marRight w:val="0"/>
      <w:marTop w:val="0"/>
      <w:marBottom w:val="0"/>
      <w:divBdr>
        <w:top w:val="none" w:sz="0" w:space="0" w:color="auto"/>
        <w:left w:val="none" w:sz="0" w:space="0" w:color="auto"/>
        <w:bottom w:val="none" w:sz="0" w:space="0" w:color="auto"/>
        <w:right w:val="none" w:sz="0" w:space="0" w:color="auto"/>
      </w:divBdr>
    </w:div>
    <w:div w:id="24451508">
      <w:bodyDiv w:val="1"/>
      <w:marLeft w:val="0"/>
      <w:marRight w:val="0"/>
      <w:marTop w:val="0"/>
      <w:marBottom w:val="0"/>
      <w:divBdr>
        <w:top w:val="none" w:sz="0" w:space="0" w:color="auto"/>
        <w:left w:val="none" w:sz="0" w:space="0" w:color="auto"/>
        <w:bottom w:val="none" w:sz="0" w:space="0" w:color="auto"/>
        <w:right w:val="none" w:sz="0" w:space="0" w:color="auto"/>
      </w:divBdr>
    </w:div>
    <w:div w:id="29688615">
      <w:bodyDiv w:val="1"/>
      <w:marLeft w:val="0"/>
      <w:marRight w:val="0"/>
      <w:marTop w:val="0"/>
      <w:marBottom w:val="0"/>
      <w:divBdr>
        <w:top w:val="none" w:sz="0" w:space="0" w:color="auto"/>
        <w:left w:val="none" w:sz="0" w:space="0" w:color="auto"/>
        <w:bottom w:val="none" w:sz="0" w:space="0" w:color="auto"/>
        <w:right w:val="none" w:sz="0" w:space="0" w:color="auto"/>
      </w:divBdr>
    </w:div>
    <w:div w:id="36122470">
      <w:bodyDiv w:val="1"/>
      <w:marLeft w:val="0"/>
      <w:marRight w:val="0"/>
      <w:marTop w:val="0"/>
      <w:marBottom w:val="0"/>
      <w:divBdr>
        <w:top w:val="none" w:sz="0" w:space="0" w:color="auto"/>
        <w:left w:val="none" w:sz="0" w:space="0" w:color="auto"/>
        <w:bottom w:val="none" w:sz="0" w:space="0" w:color="auto"/>
        <w:right w:val="none" w:sz="0" w:space="0" w:color="auto"/>
      </w:divBdr>
    </w:div>
    <w:div w:id="79832251">
      <w:bodyDiv w:val="1"/>
      <w:marLeft w:val="0"/>
      <w:marRight w:val="0"/>
      <w:marTop w:val="0"/>
      <w:marBottom w:val="0"/>
      <w:divBdr>
        <w:top w:val="none" w:sz="0" w:space="0" w:color="auto"/>
        <w:left w:val="none" w:sz="0" w:space="0" w:color="auto"/>
        <w:bottom w:val="none" w:sz="0" w:space="0" w:color="auto"/>
        <w:right w:val="none" w:sz="0" w:space="0" w:color="auto"/>
      </w:divBdr>
    </w:div>
    <w:div w:id="83697270">
      <w:bodyDiv w:val="1"/>
      <w:marLeft w:val="0"/>
      <w:marRight w:val="0"/>
      <w:marTop w:val="0"/>
      <w:marBottom w:val="0"/>
      <w:divBdr>
        <w:top w:val="none" w:sz="0" w:space="0" w:color="auto"/>
        <w:left w:val="none" w:sz="0" w:space="0" w:color="auto"/>
        <w:bottom w:val="none" w:sz="0" w:space="0" w:color="auto"/>
        <w:right w:val="none" w:sz="0" w:space="0" w:color="auto"/>
      </w:divBdr>
    </w:div>
    <w:div w:id="100616505">
      <w:bodyDiv w:val="1"/>
      <w:marLeft w:val="0"/>
      <w:marRight w:val="0"/>
      <w:marTop w:val="0"/>
      <w:marBottom w:val="0"/>
      <w:divBdr>
        <w:top w:val="none" w:sz="0" w:space="0" w:color="auto"/>
        <w:left w:val="none" w:sz="0" w:space="0" w:color="auto"/>
        <w:bottom w:val="none" w:sz="0" w:space="0" w:color="auto"/>
        <w:right w:val="none" w:sz="0" w:space="0" w:color="auto"/>
      </w:divBdr>
    </w:div>
    <w:div w:id="110708312">
      <w:bodyDiv w:val="1"/>
      <w:marLeft w:val="0"/>
      <w:marRight w:val="0"/>
      <w:marTop w:val="0"/>
      <w:marBottom w:val="0"/>
      <w:divBdr>
        <w:top w:val="none" w:sz="0" w:space="0" w:color="auto"/>
        <w:left w:val="none" w:sz="0" w:space="0" w:color="auto"/>
        <w:bottom w:val="none" w:sz="0" w:space="0" w:color="auto"/>
        <w:right w:val="none" w:sz="0" w:space="0" w:color="auto"/>
      </w:divBdr>
    </w:div>
    <w:div w:id="116606591">
      <w:bodyDiv w:val="1"/>
      <w:marLeft w:val="0"/>
      <w:marRight w:val="0"/>
      <w:marTop w:val="0"/>
      <w:marBottom w:val="0"/>
      <w:divBdr>
        <w:top w:val="none" w:sz="0" w:space="0" w:color="auto"/>
        <w:left w:val="none" w:sz="0" w:space="0" w:color="auto"/>
        <w:bottom w:val="none" w:sz="0" w:space="0" w:color="auto"/>
        <w:right w:val="none" w:sz="0" w:space="0" w:color="auto"/>
      </w:divBdr>
    </w:div>
    <w:div w:id="122385163">
      <w:bodyDiv w:val="1"/>
      <w:marLeft w:val="0"/>
      <w:marRight w:val="0"/>
      <w:marTop w:val="0"/>
      <w:marBottom w:val="0"/>
      <w:divBdr>
        <w:top w:val="none" w:sz="0" w:space="0" w:color="auto"/>
        <w:left w:val="none" w:sz="0" w:space="0" w:color="auto"/>
        <w:bottom w:val="none" w:sz="0" w:space="0" w:color="auto"/>
        <w:right w:val="none" w:sz="0" w:space="0" w:color="auto"/>
      </w:divBdr>
    </w:div>
    <w:div w:id="139269610">
      <w:bodyDiv w:val="1"/>
      <w:marLeft w:val="0"/>
      <w:marRight w:val="0"/>
      <w:marTop w:val="0"/>
      <w:marBottom w:val="0"/>
      <w:divBdr>
        <w:top w:val="none" w:sz="0" w:space="0" w:color="auto"/>
        <w:left w:val="none" w:sz="0" w:space="0" w:color="auto"/>
        <w:bottom w:val="none" w:sz="0" w:space="0" w:color="auto"/>
        <w:right w:val="none" w:sz="0" w:space="0" w:color="auto"/>
      </w:divBdr>
    </w:div>
    <w:div w:id="155927900">
      <w:bodyDiv w:val="1"/>
      <w:marLeft w:val="0"/>
      <w:marRight w:val="0"/>
      <w:marTop w:val="0"/>
      <w:marBottom w:val="0"/>
      <w:divBdr>
        <w:top w:val="none" w:sz="0" w:space="0" w:color="auto"/>
        <w:left w:val="none" w:sz="0" w:space="0" w:color="auto"/>
        <w:bottom w:val="none" w:sz="0" w:space="0" w:color="auto"/>
        <w:right w:val="none" w:sz="0" w:space="0" w:color="auto"/>
      </w:divBdr>
    </w:div>
    <w:div w:id="158279085">
      <w:bodyDiv w:val="1"/>
      <w:marLeft w:val="0"/>
      <w:marRight w:val="0"/>
      <w:marTop w:val="0"/>
      <w:marBottom w:val="0"/>
      <w:divBdr>
        <w:top w:val="none" w:sz="0" w:space="0" w:color="auto"/>
        <w:left w:val="none" w:sz="0" w:space="0" w:color="auto"/>
        <w:bottom w:val="none" w:sz="0" w:space="0" w:color="auto"/>
        <w:right w:val="none" w:sz="0" w:space="0" w:color="auto"/>
      </w:divBdr>
    </w:div>
    <w:div w:id="163936096">
      <w:bodyDiv w:val="1"/>
      <w:marLeft w:val="0"/>
      <w:marRight w:val="0"/>
      <w:marTop w:val="0"/>
      <w:marBottom w:val="0"/>
      <w:divBdr>
        <w:top w:val="none" w:sz="0" w:space="0" w:color="auto"/>
        <w:left w:val="none" w:sz="0" w:space="0" w:color="auto"/>
        <w:bottom w:val="none" w:sz="0" w:space="0" w:color="auto"/>
        <w:right w:val="none" w:sz="0" w:space="0" w:color="auto"/>
      </w:divBdr>
    </w:div>
    <w:div w:id="175537590">
      <w:bodyDiv w:val="1"/>
      <w:marLeft w:val="0"/>
      <w:marRight w:val="0"/>
      <w:marTop w:val="0"/>
      <w:marBottom w:val="0"/>
      <w:divBdr>
        <w:top w:val="none" w:sz="0" w:space="0" w:color="auto"/>
        <w:left w:val="none" w:sz="0" w:space="0" w:color="auto"/>
        <w:bottom w:val="none" w:sz="0" w:space="0" w:color="auto"/>
        <w:right w:val="none" w:sz="0" w:space="0" w:color="auto"/>
      </w:divBdr>
    </w:div>
    <w:div w:id="199251243">
      <w:bodyDiv w:val="1"/>
      <w:marLeft w:val="0"/>
      <w:marRight w:val="0"/>
      <w:marTop w:val="0"/>
      <w:marBottom w:val="0"/>
      <w:divBdr>
        <w:top w:val="none" w:sz="0" w:space="0" w:color="auto"/>
        <w:left w:val="none" w:sz="0" w:space="0" w:color="auto"/>
        <w:bottom w:val="none" w:sz="0" w:space="0" w:color="auto"/>
        <w:right w:val="none" w:sz="0" w:space="0" w:color="auto"/>
      </w:divBdr>
    </w:div>
    <w:div w:id="202787537">
      <w:bodyDiv w:val="1"/>
      <w:marLeft w:val="0"/>
      <w:marRight w:val="0"/>
      <w:marTop w:val="0"/>
      <w:marBottom w:val="0"/>
      <w:divBdr>
        <w:top w:val="none" w:sz="0" w:space="0" w:color="auto"/>
        <w:left w:val="none" w:sz="0" w:space="0" w:color="auto"/>
        <w:bottom w:val="none" w:sz="0" w:space="0" w:color="auto"/>
        <w:right w:val="none" w:sz="0" w:space="0" w:color="auto"/>
      </w:divBdr>
    </w:div>
    <w:div w:id="207227172">
      <w:bodyDiv w:val="1"/>
      <w:marLeft w:val="0"/>
      <w:marRight w:val="0"/>
      <w:marTop w:val="0"/>
      <w:marBottom w:val="0"/>
      <w:divBdr>
        <w:top w:val="none" w:sz="0" w:space="0" w:color="auto"/>
        <w:left w:val="none" w:sz="0" w:space="0" w:color="auto"/>
        <w:bottom w:val="none" w:sz="0" w:space="0" w:color="auto"/>
        <w:right w:val="none" w:sz="0" w:space="0" w:color="auto"/>
      </w:divBdr>
    </w:div>
    <w:div w:id="214244529">
      <w:bodyDiv w:val="1"/>
      <w:marLeft w:val="0"/>
      <w:marRight w:val="0"/>
      <w:marTop w:val="0"/>
      <w:marBottom w:val="0"/>
      <w:divBdr>
        <w:top w:val="none" w:sz="0" w:space="0" w:color="auto"/>
        <w:left w:val="none" w:sz="0" w:space="0" w:color="auto"/>
        <w:bottom w:val="none" w:sz="0" w:space="0" w:color="auto"/>
        <w:right w:val="none" w:sz="0" w:space="0" w:color="auto"/>
      </w:divBdr>
    </w:div>
    <w:div w:id="215513110">
      <w:bodyDiv w:val="1"/>
      <w:marLeft w:val="0"/>
      <w:marRight w:val="0"/>
      <w:marTop w:val="0"/>
      <w:marBottom w:val="0"/>
      <w:divBdr>
        <w:top w:val="none" w:sz="0" w:space="0" w:color="auto"/>
        <w:left w:val="none" w:sz="0" w:space="0" w:color="auto"/>
        <w:bottom w:val="none" w:sz="0" w:space="0" w:color="auto"/>
        <w:right w:val="none" w:sz="0" w:space="0" w:color="auto"/>
      </w:divBdr>
    </w:div>
    <w:div w:id="215823286">
      <w:bodyDiv w:val="1"/>
      <w:marLeft w:val="0"/>
      <w:marRight w:val="0"/>
      <w:marTop w:val="0"/>
      <w:marBottom w:val="0"/>
      <w:divBdr>
        <w:top w:val="none" w:sz="0" w:space="0" w:color="auto"/>
        <w:left w:val="none" w:sz="0" w:space="0" w:color="auto"/>
        <w:bottom w:val="none" w:sz="0" w:space="0" w:color="auto"/>
        <w:right w:val="none" w:sz="0" w:space="0" w:color="auto"/>
      </w:divBdr>
    </w:div>
    <w:div w:id="239025961">
      <w:bodyDiv w:val="1"/>
      <w:marLeft w:val="0"/>
      <w:marRight w:val="0"/>
      <w:marTop w:val="0"/>
      <w:marBottom w:val="0"/>
      <w:divBdr>
        <w:top w:val="none" w:sz="0" w:space="0" w:color="auto"/>
        <w:left w:val="none" w:sz="0" w:space="0" w:color="auto"/>
        <w:bottom w:val="none" w:sz="0" w:space="0" w:color="auto"/>
        <w:right w:val="none" w:sz="0" w:space="0" w:color="auto"/>
      </w:divBdr>
    </w:div>
    <w:div w:id="253708184">
      <w:bodyDiv w:val="1"/>
      <w:marLeft w:val="0"/>
      <w:marRight w:val="0"/>
      <w:marTop w:val="0"/>
      <w:marBottom w:val="0"/>
      <w:divBdr>
        <w:top w:val="none" w:sz="0" w:space="0" w:color="auto"/>
        <w:left w:val="none" w:sz="0" w:space="0" w:color="auto"/>
        <w:bottom w:val="none" w:sz="0" w:space="0" w:color="auto"/>
        <w:right w:val="none" w:sz="0" w:space="0" w:color="auto"/>
      </w:divBdr>
    </w:div>
    <w:div w:id="292948523">
      <w:bodyDiv w:val="1"/>
      <w:marLeft w:val="0"/>
      <w:marRight w:val="0"/>
      <w:marTop w:val="0"/>
      <w:marBottom w:val="0"/>
      <w:divBdr>
        <w:top w:val="none" w:sz="0" w:space="0" w:color="auto"/>
        <w:left w:val="none" w:sz="0" w:space="0" w:color="auto"/>
        <w:bottom w:val="none" w:sz="0" w:space="0" w:color="auto"/>
        <w:right w:val="none" w:sz="0" w:space="0" w:color="auto"/>
      </w:divBdr>
    </w:div>
    <w:div w:id="313528391">
      <w:bodyDiv w:val="1"/>
      <w:marLeft w:val="0"/>
      <w:marRight w:val="0"/>
      <w:marTop w:val="0"/>
      <w:marBottom w:val="0"/>
      <w:divBdr>
        <w:top w:val="none" w:sz="0" w:space="0" w:color="auto"/>
        <w:left w:val="none" w:sz="0" w:space="0" w:color="auto"/>
        <w:bottom w:val="none" w:sz="0" w:space="0" w:color="auto"/>
        <w:right w:val="none" w:sz="0" w:space="0" w:color="auto"/>
      </w:divBdr>
    </w:div>
    <w:div w:id="349651457">
      <w:bodyDiv w:val="1"/>
      <w:marLeft w:val="0"/>
      <w:marRight w:val="0"/>
      <w:marTop w:val="0"/>
      <w:marBottom w:val="0"/>
      <w:divBdr>
        <w:top w:val="none" w:sz="0" w:space="0" w:color="auto"/>
        <w:left w:val="none" w:sz="0" w:space="0" w:color="auto"/>
        <w:bottom w:val="none" w:sz="0" w:space="0" w:color="auto"/>
        <w:right w:val="none" w:sz="0" w:space="0" w:color="auto"/>
      </w:divBdr>
    </w:div>
    <w:div w:id="353115938">
      <w:bodyDiv w:val="1"/>
      <w:marLeft w:val="0"/>
      <w:marRight w:val="0"/>
      <w:marTop w:val="0"/>
      <w:marBottom w:val="0"/>
      <w:divBdr>
        <w:top w:val="none" w:sz="0" w:space="0" w:color="auto"/>
        <w:left w:val="none" w:sz="0" w:space="0" w:color="auto"/>
        <w:bottom w:val="none" w:sz="0" w:space="0" w:color="auto"/>
        <w:right w:val="none" w:sz="0" w:space="0" w:color="auto"/>
      </w:divBdr>
    </w:div>
    <w:div w:id="371732358">
      <w:bodyDiv w:val="1"/>
      <w:marLeft w:val="0"/>
      <w:marRight w:val="0"/>
      <w:marTop w:val="0"/>
      <w:marBottom w:val="0"/>
      <w:divBdr>
        <w:top w:val="none" w:sz="0" w:space="0" w:color="auto"/>
        <w:left w:val="none" w:sz="0" w:space="0" w:color="auto"/>
        <w:bottom w:val="none" w:sz="0" w:space="0" w:color="auto"/>
        <w:right w:val="none" w:sz="0" w:space="0" w:color="auto"/>
      </w:divBdr>
    </w:div>
    <w:div w:id="378364495">
      <w:bodyDiv w:val="1"/>
      <w:marLeft w:val="0"/>
      <w:marRight w:val="0"/>
      <w:marTop w:val="0"/>
      <w:marBottom w:val="0"/>
      <w:divBdr>
        <w:top w:val="none" w:sz="0" w:space="0" w:color="auto"/>
        <w:left w:val="none" w:sz="0" w:space="0" w:color="auto"/>
        <w:bottom w:val="none" w:sz="0" w:space="0" w:color="auto"/>
        <w:right w:val="none" w:sz="0" w:space="0" w:color="auto"/>
      </w:divBdr>
    </w:div>
    <w:div w:id="384178284">
      <w:bodyDiv w:val="1"/>
      <w:marLeft w:val="0"/>
      <w:marRight w:val="0"/>
      <w:marTop w:val="0"/>
      <w:marBottom w:val="0"/>
      <w:divBdr>
        <w:top w:val="none" w:sz="0" w:space="0" w:color="auto"/>
        <w:left w:val="none" w:sz="0" w:space="0" w:color="auto"/>
        <w:bottom w:val="none" w:sz="0" w:space="0" w:color="auto"/>
        <w:right w:val="none" w:sz="0" w:space="0" w:color="auto"/>
      </w:divBdr>
    </w:div>
    <w:div w:id="392968939">
      <w:bodyDiv w:val="1"/>
      <w:marLeft w:val="0"/>
      <w:marRight w:val="0"/>
      <w:marTop w:val="0"/>
      <w:marBottom w:val="0"/>
      <w:divBdr>
        <w:top w:val="none" w:sz="0" w:space="0" w:color="auto"/>
        <w:left w:val="none" w:sz="0" w:space="0" w:color="auto"/>
        <w:bottom w:val="none" w:sz="0" w:space="0" w:color="auto"/>
        <w:right w:val="none" w:sz="0" w:space="0" w:color="auto"/>
      </w:divBdr>
    </w:div>
    <w:div w:id="397825603">
      <w:bodyDiv w:val="1"/>
      <w:marLeft w:val="0"/>
      <w:marRight w:val="0"/>
      <w:marTop w:val="0"/>
      <w:marBottom w:val="0"/>
      <w:divBdr>
        <w:top w:val="none" w:sz="0" w:space="0" w:color="auto"/>
        <w:left w:val="none" w:sz="0" w:space="0" w:color="auto"/>
        <w:bottom w:val="none" w:sz="0" w:space="0" w:color="auto"/>
        <w:right w:val="none" w:sz="0" w:space="0" w:color="auto"/>
      </w:divBdr>
    </w:div>
    <w:div w:id="424350587">
      <w:bodyDiv w:val="1"/>
      <w:marLeft w:val="0"/>
      <w:marRight w:val="0"/>
      <w:marTop w:val="0"/>
      <w:marBottom w:val="0"/>
      <w:divBdr>
        <w:top w:val="none" w:sz="0" w:space="0" w:color="auto"/>
        <w:left w:val="none" w:sz="0" w:space="0" w:color="auto"/>
        <w:bottom w:val="none" w:sz="0" w:space="0" w:color="auto"/>
        <w:right w:val="none" w:sz="0" w:space="0" w:color="auto"/>
      </w:divBdr>
    </w:div>
    <w:div w:id="446198910">
      <w:bodyDiv w:val="1"/>
      <w:marLeft w:val="0"/>
      <w:marRight w:val="0"/>
      <w:marTop w:val="0"/>
      <w:marBottom w:val="0"/>
      <w:divBdr>
        <w:top w:val="none" w:sz="0" w:space="0" w:color="auto"/>
        <w:left w:val="none" w:sz="0" w:space="0" w:color="auto"/>
        <w:bottom w:val="none" w:sz="0" w:space="0" w:color="auto"/>
        <w:right w:val="none" w:sz="0" w:space="0" w:color="auto"/>
      </w:divBdr>
    </w:div>
    <w:div w:id="469203717">
      <w:bodyDiv w:val="1"/>
      <w:marLeft w:val="0"/>
      <w:marRight w:val="0"/>
      <w:marTop w:val="0"/>
      <w:marBottom w:val="0"/>
      <w:divBdr>
        <w:top w:val="none" w:sz="0" w:space="0" w:color="auto"/>
        <w:left w:val="none" w:sz="0" w:space="0" w:color="auto"/>
        <w:bottom w:val="none" w:sz="0" w:space="0" w:color="auto"/>
        <w:right w:val="none" w:sz="0" w:space="0" w:color="auto"/>
      </w:divBdr>
    </w:div>
    <w:div w:id="477766195">
      <w:bodyDiv w:val="1"/>
      <w:marLeft w:val="0"/>
      <w:marRight w:val="0"/>
      <w:marTop w:val="0"/>
      <w:marBottom w:val="0"/>
      <w:divBdr>
        <w:top w:val="none" w:sz="0" w:space="0" w:color="auto"/>
        <w:left w:val="none" w:sz="0" w:space="0" w:color="auto"/>
        <w:bottom w:val="none" w:sz="0" w:space="0" w:color="auto"/>
        <w:right w:val="none" w:sz="0" w:space="0" w:color="auto"/>
      </w:divBdr>
    </w:div>
    <w:div w:id="485124159">
      <w:bodyDiv w:val="1"/>
      <w:marLeft w:val="0"/>
      <w:marRight w:val="0"/>
      <w:marTop w:val="0"/>
      <w:marBottom w:val="0"/>
      <w:divBdr>
        <w:top w:val="none" w:sz="0" w:space="0" w:color="auto"/>
        <w:left w:val="none" w:sz="0" w:space="0" w:color="auto"/>
        <w:bottom w:val="none" w:sz="0" w:space="0" w:color="auto"/>
        <w:right w:val="none" w:sz="0" w:space="0" w:color="auto"/>
      </w:divBdr>
    </w:div>
    <w:div w:id="487524033">
      <w:bodyDiv w:val="1"/>
      <w:marLeft w:val="0"/>
      <w:marRight w:val="0"/>
      <w:marTop w:val="0"/>
      <w:marBottom w:val="0"/>
      <w:divBdr>
        <w:top w:val="none" w:sz="0" w:space="0" w:color="auto"/>
        <w:left w:val="none" w:sz="0" w:space="0" w:color="auto"/>
        <w:bottom w:val="none" w:sz="0" w:space="0" w:color="auto"/>
        <w:right w:val="none" w:sz="0" w:space="0" w:color="auto"/>
      </w:divBdr>
    </w:div>
    <w:div w:id="507671800">
      <w:bodyDiv w:val="1"/>
      <w:marLeft w:val="0"/>
      <w:marRight w:val="0"/>
      <w:marTop w:val="0"/>
      <w:marBottom w:val="0"/>
      <w:divBdr>
        <w:top w:val="none" w:sz="0" w:space="0" w:color="auto"/>
        <w:left w:val="none" w:sz="0" w:space="0" w:color="auto"/>
        <w:bottom w:val="none" w:sz="0" w:space="0" w:color="auto"/>
        <w:right w:val="none" w:sz="0" w:space="0" w:color="auto"/>
      </w:divBdr>
    </w:div>
    <w:div w:id="509836053">
      <w:bodyDiv w:val="1"/>
      <w:marLeft w:val="0"/>
      <w:marRight w:val="0"/>
      <w:marTop w:val="0"/>
      <w:marBottom w:val="0"/>
      <w:divBdr>
        <w:top w:val="none" w:sz="0" w:space="0" w:color="auto"/>
        <w:left w:val="none" w:sz="0" w:space="0" w:color="auto"/>
        <w:bottom w:val="none" w:sz="0" w:space="0" w:color="auto"/>
        <w:right w:val="none" w:sz="0" w:space="0" w:color="auto"/>
      </w:divBdr>
    </w:div>
    <w:div w:id="521556710">
      <w:bodyDiv w:val="1"/>
      <w:marLeft w:val="0"/>
      <w:marRight w:val="0"/>
      <w:marTop w:val="0"/>
      <w:marBottom w:val="0"/>
      <w:divBdr>
        <w:top w:val="none" w:sz="0" w:space="0" w:color="auto"/>
        <w:left w:val="none" w:sz="0" w:space="0" w:color="auto"/>
        <w:bottom w:val="none" w:sz="0" w:space="0" w:color="auto"/>
        <w:right w:val="none" w:sz="0" w:space="0" w:color="auto"/>
      </w:divBdr>
    </w:div>
    <w:div w:id="536360910">
      <w:bodyDiv w:val="1"/>
      <w:marLeft w:val="0"/>
      <w:marRight w:val="0"/>
      <w:marTop w:val="0"/>
      <w:marBottom w:val="0"/>
      <w:divBdr>
        <w:top w:val="none" w:sz="0" w:space="0" w:color="auto"/>
        <w:left w:val="none" w:sz="0" w:space="0" w:color="auto"/>
        <w:bottom w:val="none" w:sz="0" w:space="0" w:color="auto"/>
        <w:right w:val="none" w:sz="0" w:space="0" w:color="auto"/>
      </w:divBdr>
    </w:div>
    <w:div w:id="549340852">
      <w:bodyDiv w:val="1"/>
      <w:marLeft w:val="0"/>
      <w:marRight w:val="0"/>
      <w:marTop w:val="0"/>
      <w:marBottom w:val="0"/>
      <w:divBdr>
        <w:top w:val="none" w:sz="0" w:space="0" w:color="auto"/>
        <w:left w:val="none" w:sz="0" w:space="0" w:color="auto"/>
        <w:bottom w:val="none" w:sz="0" w:space="0" w:color="auto"/>
        <w:right w:val="none" w:sz="0" w:space="0" w:color="auto"/>
      </w:divBdr>
    </w:div>
    <w:div w:id="552736832">
      <w:bodyDiv w:val="1"/>
      <w:marLeft w:val="0"/>
      <w:marRight w:val="0"/>
      <w:marTop w:val="0"/>
      <w:marBottom w:val="0"/>
      <w:divBdr>
        <w:top w:val="none" w:sz="0" w:space="0" w:color="auto"/>
        <w:left w:val="none" w:sz="0" w:space="0" w:color="auto"/>
        <w:bottom w:val="none" w:sz="0" w:space="0" w:color="auto"/>
        <w:right w:val="none" w:sz="0" w:space="0" w:color="auto"/>
      </w:divBdr>
    </w:div>
    <w:div w:id="564297654">
      <w:bodyDiv w:val="1"/>
      <w:marLeft w:val="0"/>
      <w:marRight w:val="0"/>
      <w:marTop w:val="0"/>
      <w:marBottom w:val="0"/>
      <w:divBdr>
        <w:top w:val="none" w:sz="0" w:space="0" w:color="auto"/>
        <w:left w:val="none" w:sz="0" w:space="0" w:color="auto"/>
        <w:bottom w:val="none" w:sz="0" w:space="0" w:color="auto"/>
        <w:right w:val="none" w:sz="0" w:space="0" w:color="auto"/>
      </w:divBdr>
    </w:div>
    <w:div w:id="582640103">
      <w:bodyDiv w:val="1"/>
      <w:marLeft w:val="0"/>
      <w:marRight w:val="0"/>
      <w:marTop w:val="0"/>
      <w:marBottom w:val="0"/>
      <w:divBdr>
        <w:top w:val="none" w:sz="0" w:space="0" w:color="auto"/>
        <w:left w:val="none" w:sz="0" w:space="0" w:color="auto"/>
        <w:bottom w:val="none" w:sz="0" w:space="0" w:color="auto"/>
        <w:right w:val="none" w:sz="0" w:space="0" w:color="auto"/>
      </w:divBdr>
    </w:div>
    <w:div w:id="587153878">
      <w:bodyDiv w:val="1"/>
      <w:marLeft w:val="0"/>
      <w:marRight w:val="0"/>
      <w:marTop w:val="0"/>
      <w:marBottom w:val="0"/>
      <w:divBdr>
        <w:top w:val="none" w:sz="0" w:space="0" w:color="auto"/>
        <w:left w:val="none" w:sz="0" w:space="0" w:color="auto"/>
        <w:bottom w:val="none" w:sz="0" w:space="0" w:color="auto"/>
        <w:right w:val="none" w:sz="0" w:space="0" w:color="auto"/>
      </w:divBdr>
    </w:div>
    <w:div w:id="587466622">
      <w:bodyDiv w:val="1"/>
      <w:marLeft w:val="0"/>
      <w:marRight w:val="0"/>
      <w:marTop w:val="0"/>
      <w:marBottom w:val="0"/>
      <w:divBdr>
        <w:top w:val="none" w:sz="0" w:space="0" w:color="auto"/>
        <w:left w:val="none" w:sz="0" w:space="0" w:color="auto"/>
        <w:bottom w:val="none" w:sz="0" w:space="0" w:color="auto"/>
        <w:right w:val="none" w:sz="0" w:space="0" w:color="auto"/>
      </w:divBdr>
    </w:div>
    <w:div w:id="587540821">
      <w:bodyDiv w:val="1"/>
      <w:marLeft w:val="0"/>
      <w:marRight w:val="0"/>
      <w:marTop w:val="0"/>
      <w:marBottom w:val="0"/>
      <w:divBdr>
        <w:top w:val="none" w:sz="0" w:space="0" w:color="auto"/>
        <w:left w:val="none" w:sz="0" w:space="0" w:color="auto"/>
        <w:bottom w:val="none" w:sz="0" w:space="0" w:color="auto"/>
        <w:right w:val="none" w:sz="0" w:space="0" w:color="auto"/>
      </w:divBdr>
    </w:div>
    <w:div w:id="588200990">
      <w:bodyDiv w:val="1"/>
      <w:marLeft w:val="0"/>
      <w:marRight w:val="0"/>
      <w:marTop w:val="0"/>
      <w:marBottom w:val="0"/>
      <w:divBdr>
        <w:top w:val="none" w:sz="0" w:space="0" w:color="auto"/>
        <w:left w:val="none" w:sz="0" w:space="0" w:color="auto"/>
        <w:bottom w:val="none" w:sz="0" w:space="0" w:color="auto"/>
        <w:right w:val="none" w:sz="0" w:space="0" w:color="auto"/>
      </w:divBdr>
    </w:div>
    <w:div w:id="589124609">
      <w:bodyDiv w:val="1"/>
      <w:marLeft w:val="0"/>
      <w:marRight w:val="0"/>
      <w:marTop w:val="0"/>
      <w:marBottom w:val="0"/>
      <w:divBdr>
        <w:top w:val="none" w:sz="0" w:space="0" w:color="auto"/>
        <w:left w:val="none" w:sz="0" w:space="0" w:color="auto"/>
        <w:bottom w:val="none" w:sz="0" w:space="0" w:color="auto"/>
        <w:right w:val="none" w:sz="0" w:space="0" w:color="auto"/>
      </w:divBdr>
    </w:div>
    <w:div w:id="590311176">
      <w:bodyDiv w:val="1"/>
      <w:marLeft w:val="0"/>
      <w:marRight w:val="0"/>
      <w:marTop w:val="0"/>
      <w:marBottom w:val="0"/>
      <w:divBdr>
        <w:top w:val="none" w:sz="0" w:space="0" w:color="auto"/>
        <w:left w:val="none" w:sz="0" w:space="0" w:color="auto"/>
        <w:bottom w:val="none" w:sz="0" w:space="0" w:color="auto"/>
        <w:right w:val="none" w:sz="0" w:space="0" w:color="auto"/>
      </w:divBdr>
    </w:div>
    <w:div w:id="655691079">
      <w:bodyDiv w:val="1"/>
      <w:marLeft w:val="0"/>
      <w:marRight w:val="0"/>
      <w:marTop w:val="0"/>
      <w:marBottom w:val="0"/>
      <w:divBdr>
        <w:top w:val="none" w:sz="0" w:space="0" w:color="auto"/>
        <w:left w:val="none" w:sz="0" w:space="0" w:color="auto"/>
        <w:bottom w:val="none" w:sz="0" w:space="0" w:color="auto"/>
        <w:right w:val="none" w:sz="0" w:space="0" w:color="auto"/>
      </w:divBdr>
    </w:div>
    <w:div w:id="668097458">
      <w:bodyDiv w:val="1"/>
      <w:marLeft w:val="0"/>
      <w:marRight w:val="0"/>
      <w:marTop w:val="0"/>
      <w:marBottom w:val="0"/>
      <w:divBdr>
        <w:top w:val="none" w:sz="0" w:space="0" w:color="auto"/>
        <w:left w:val="none" w:sz="0" w:space="0" w:color="auto"/>
        <w:bottom w:val="none" w:sz="0" w:space="0" w:color="auto"/>
        <w:right w:val="none" w:sz="0" w:space="0" w:color="auto"/>
      </w:divBdr>
    </w:div>
    <w:div w:id="683288286">
      <w:bodyDiv w:val="1"/>
      <w:marLeft w:val="0"/>
      <w:marRight w:val="0"/>
      <w:marTop w:val="0"/>
      <w:marBottom w:val="0"/>
      <w:divBdr>
        <w:top w:val="none" w:sz="0" w:space="0" w:color="auto"/>
        <w:left w:val="none" w:sz="0" w:space="0" w:color="auto"/>
        <w:bottom w:val="none" w:sz="0" w:space="0" w:color="auto"/>
        <w:right w:val="none" w:sz="0" w:space="0" w:color="auto"/>
      </w:divBdr>
    </w:div>
    <w:div w:id="692655683">
      <w:bodyDiv w:val="1"/>
      <w:marLeft w:val="0"/>
      <w:marRight w:val="0"/>
      <w:marTop w:val="0"/>
      <w:marBottom w:val="0"/>
      <w:divBdr>
        <w:top w:val="none" w:sz="0" w:space="0" w:color="auto"/>
        <w:left w:val="none" w:sz="0" w:space="0" w:color="auto"/>
        <w:bottom w:val="none" w:sz="0" w:space="0" w:color="auto"/>
        <w:right w:val="none" w:sz="0" w:space="0" w:color="auto"/>
      </w:divBdr>
    </w:div>
    <w:div w:id="702945662">
      <w:bodyDiv w:val="1"/>
      <w:marLeft w:val="0"/>
      <w:marRight w:val="0"/>
      <w:marTop w:val="0"/>
      <w:marBottom w:val="0"/>
      <w:divBdr>
        <w:top w:val="none" w:sz="0" w:space="0" w:color="auto"/>
        <w:left w:val="none" w:sz="0" w:space="0" w:color="auto"/>
        <w:bottom w:val="none" w:sz="0" w:space="0" w:color="auto"/>
        <w:right w:val="none" w:sz="0" w:space="0" w:color="auto"/>
      </w:divBdr>
    </w:div>
    <w:div w:id="747964099">
      <w:bodyDiv w:val="1"/>
      <w:marLeft w:val="0"/>
      <w:marRight w:val="0"/>
      <w:marTop w:val="0"/>
      <w:marBottom w:val="0"/>
      <w:divBdr>
        <w:top w:val="none" w:sz="0" w:space="0" w:color="auto"/>
        <w:left w:val="none" w:sz="0" w:space="0" w:color="auto"/>
        <w:bottom w:val="none" w:sz="0" w:space="0" w:color="auto"/>
        <w:right w:val="none" w:sz="0" w:space="0" w:color="auto"/>
      </w:divBdr>
    </w:div>
    <w:div w:id="765002806">
      <w:bodyDiv w:val="1"/>
      <w:marLeft w:val="0"/>
      <w:marRight w:val="0"/>
      <w:marTop w:val="0"/>
      <w:marBottom w:val="0"/>
      <w:divBdr>
        <w:top w:val="none" w:sz="0" w:space="0" w:color="auto"/>
        <w:left w:val="none" w:sz="0" w:space="0" w:color="auto"/>
        <w:bottom w:val="none" w:sz="0" w:space="0" w:color="auto"/>
        <w:right w:val="none" w:sz="0" w:space="0" w:color="auto"/>
      </w:divBdr>
    </w:div>
    <w:div w:id="765924726">
      <w:bodyDiv w:val="1"/>
      <w:marLeft w:val="0"/>
      <w:marRight w:val="0"/>
      <w:marTop w:val="0"/>
      <w:marBottom w:val="0"/>
      <w:divBdr>
        <w:top w:val="none" w:sz="0" w:space="0" w:color="auto"/>
        <w:left w:val="none" w:sz="0" w:space="0" w:color="auto"/>
        <w:bottom w:val="none" w:sz="0" w:space="0" w:color="auto"/>
        <w:right w:val="none" w:sz="0" w:space="0" w:color="auto"/>
      </w:divBdr>
    </w:div>
    <w:div w:id="766119190">
      <w:bodyDiv w:val="1"/>
      <w:marLeft w:val="0"/>
      <w:marRight w:val="0"/>
      <w:marTop w:val="0"/>
      <w:marBottom w:val="0"/>
      <w:divBdr>
        <w:top w:val="none" w:sz="0" w:space="0" w:color="auto"/>
        <w:left w:val="none" w:sz="0" w:space="0" w:color="auto"/>
        <w:bottom w:val="none" w:sz="0" w:space="0" w:color="auto"/>
        <w:right w:val="none" w:sz="0" w:space="0" w:color="auto"/>
      </w:divBdr>
    </w:div>
    <w:div w:id="768543035">
      <w:bodyDiv w:val="1"/>
      <w:marLeft w:val="0"/>
      <w:marRight w:val="0"/>
      <w:marTop w:val="0"/>
      <w:marBottom w:val="0"/>
      <w:divBdr>
        <w:top w:val="none" w:sz="0" w:space="0" w:color="auto"/>
        <w:left w:val="none" w:sz="0" w:space="0" w:color="auto"/>
        <w:bottom w:val="none" w:sz="0" w:space="0" w:color="auto"/>
        <w:right w:val="none" w:sz="0" w:space="0" w:color="auto"/>
      </w:divBdr>
    </w:div>
    <w:div w:id="777718731">
      <w:bodyDiv w:val="1"/>
      <w:marLeft w:val="0"/>
      <w:marRight w:val="0"/>
      <w:marTop w:val="0"/>
      <w:marBottom w:val="0"/>
      <w:divBdr>
        <w:top w:val="none" w:sz="0" w:space="0" w:color="auto"/>
        <w:left w:val="none" w:sz="0" w:space="0" w:color="auto"/>
        <w:bottom w:val="none" w:sz="0" w:space="0" w:color="auto"/>
        <w:right w:val="none" w:sz="0" w:space="0" w:color="auto"/>
      </w:divBdr>
    </w:div>
    <w:div w:id="783888336">
      <w:bodyDiv w:val="1"/>
      <w:marLeft w:val="0"/>
      <w:marRight w:val="0"/>
      <w:marTop w:val="0"/>
      <w:marBottom w:val="0"/>
      <w:divBdr>
        <w:top w:val="none" w:sz="0" w:space="0" w:color="auto"/>
        <w:left w:val="none" w:sz="0" w:space="0" w:color="auto"/>
        <w:bottom w:val="none" w:sz="0" w:space="0" w:color="auto"/>
        <w:right w:val="none" w:sz="0" w:space="0" w:color="auto"/>
      </w:divBdr>
    </w:div>
    <w:div w:id="799104501">
      <w:bodyDiv w:val="1"/>
      <w:marLeft w:val="0"/>
      <w:marRight w:val="0"/>
      <w:marTop w:val="0"/>
      <w:marBottom w:val="0"/>
      <w:divBdr>
        <w:top w:val="none" w:sz="0" w:space="0" w:color="auto"/>
        <w:left w:val="none" w:sz="0" w:space="0" w:color="auto"/>
        <w:bottom w:val="none" w:sz="0" w:space="0" w:color="auto"/>
        <w:right w:val="none" w:sz="0" w:space="0" w:color="auto"/>
      </w:divBdr>
    </w:div>
    <w:div w:id="829369279">
      <w:bodyDiv w:val="1"/>
      <w:marLeft w:val="0"/>
      <w:marRight w:val="0"/>
      <w:marTop w:val="0"/>
      <w:marBottom w:val="0"/>
      <w:divBdr>
        <w:top w:val="none" w:sz="0" w:space="0" w:color="auto"/>
        <w:left w:val="none" w:sz="0" w:space="0" w:color="auto"/>
        <w:bottom w:val="none" w:sz="0" w:space="0" w:color="auto"/>
        <w:right w:val="none" w:sz="0" w:space="0" w:color="auto"/>
      </w:divBdr>
    </w:div>
    <w:div w:id="846332551">
      <w:bodyDiv w:val="1"/>
      <w:marLeft w:val="0"/>
      <w:marRight w:val="0"/>
      <w:marTop w:val="0"/>
      <w:marBottom w:val="0"/>
      <w:divBdr>
        <w:top w:val="none" w:sz="0" w:space="0" w:color="auto"/>
        <w:left w:val="none" w:sz="0" w:space="0" w:color="auto"/>
        <w:bottom w:val="none" w:sz="0" w:space="0" w:color="auto"/>
        <w:right w:val="none" w:sz="0" w:space="0" w:color="auto"/>
      </w:divBdr>
    </w:div>
    <w:div w:id="869992989">
      <w:bodyDiv w:val="1"/>
      <w:marLeft w:val="0"/>
      <w:marRight w:val="0"/>
      <w:marTop w:val="0"/>
      <w:marBottom w:val="0"/>
      <w:divBdr>
        <w:top w:val="none" w:sz="0" w:space="0" w:color="auto"/>
        <w:left w:val="none" w:sz="0" w:space="0" w:color="auto"/>
        <w:bottom w:val="none" w:sz="0" w:space="0" w:color="auto"/>
        <w:right w:val="none" w:sz="0" w:space="0" w:color="auto"/>
      </w:divBdr>
    </w:div>
    <w:div w:id="876702644">
      <w:bodyDiv w:val="1"/>
      <w:marLeft w:val="0"/>
      <w:marRight w:val="0"/>
      <w:marTop w:val="0"/>
      <w:marBottom w:val="0"/>
      <w:divBdr>
        <w:top w:val="none" w:sz="0" w:space="0" w:color="auto"/>
        <w:left w:val="none" w:sz="0" w:space="0" w:color="auto"/>
        <w:bottom w:val="none" w:sz="0" w:space="0" w:color="auto"/>
        <w:right w:val="none" w:sz="0" w:space="0" w:color="auto"/>
      </w:divBdr>
    </w:div>
    <w:div w:id="882792841">
      <w:bodyDiv w:val="1"/>
      <w:marLeft w:val="0"/>
      <w:marRight w:val="0"/>
      <w:marTop w:val="0"/>
      <w:marBottom w:val="0"/>
      <w:divBdr>
        <w:top w:val="none" w:sz="0" w:space="0" w:color="auto"/>
        <w:left w:val="none" w:sz="0" w:space="0" w:color="auto"/>
        <w:bottom w:val="none" w:sz="0" w:space="0" w:color="auto"/>
        <w:right w:val="none" w:sz="0" w:space="0" w:color="auto"/>
      </w:divBdr>
    </w:div>
    <w:div w:id="890505625">
      <w:bodyDiv w:val="1"/>
      <w:marLeft w:val="0"/>
      <w:marRight w:val="0"/>
      <w:marTop w:val="0"/>
      <w:marBottom w:val="0"/>
      <w:divBdr>
        <w:top w:val="none" w:sz="0" w:space="0" w:color="auto"/>
        <w:left w:val="none" w:sz="0" w:space="0" w:color="auto"/>
        <w:bottom w:val="none" w:sz="0" w:space="0" w:color="auto"/>
        <w:right w:val="none" w:sz="0" w:space="0" w:color="auto"/>
      </w:divBdr>
    </w:div>
    <w:div w:id="893662025">
      <w:bodyDiv w:val="1"/>
      <w:marLeft w:val="0"/>
      <w:marRight w:val="0"/>
      <w:marTop w:val="0"/>
      <w:marBottom w:val="0"/>
      <w:divBdr>
        <w:top w:val="none" w:sz="0" w:space="0" w:color="auto"/>
        <w:left w:val="none" w:sz="0" w:space="0" w:color="auto"/>
        <w:bottom w:val="none" w:sz="0" w:space="0" w:color="auto"/>
        <w:right w:val="none" w:sz="0" w:space="0" w:color="auto"/>
      </w:divBdr>
    </w:div>
    <w:div w:id="903416558">
      <w:bodyDiv w:val="1"/>
      <w:marLeft w:val="0"/>
      <w:marRight w:val="0"/>
      <w:marTop w:val="0"/>
      <w:marBottom w:val="0"/>
      <w:divBdr>
        <w:top w:val="none" w:sz="0" w:space="0" w:color="auto"/>
        <w:left w:val="none" w:sz="0" w:space="0" w:color="auto"/>
        <w:bottom w:val="none" w:sz="0" w:space="0" w:color="auto"/>
        <w:right w:val="none" w:sz="0" w:space="0" w:color="auto"/>
      </w:divBdr>
    </w:div>
    <w:div w:id="931359795">
      <w:bodyDiv w:val="1"/>
      <w:marLeft w:val="0"/>
      <w:marRight w:val="0"/>
      <w:marTop w:val="0"/>
      <w:marBottom w:val="0"/>
      <w:divBdr>
        <w:top w:val="none" w:sz="0" w:space="0" w:color="auto"/>
        <w:left w:val="none" w:sz="0" w:space="0" w:color="auto"/>
        <w:bottom w:val="none" w:sz="0" w:space="0" w:color="auto"/>
        <w:right w:val="none" w:sz="0" w:space="0" w:color="auto"/>
      </w:divBdr>
    </w:div>
    <w:div w:id="946699642">
      <w:bodyDiv w:val="1"/>
      <w:marLeft w:val="0"/>
      <w:marRight w:val="0"/>
      <w:marTop w:val="0"/>
      <w:marBottom w:val="0"/>
      <w:divBdr>
        <w:top w:val="none" w:sz="0" w:space="0" w:color="auto"/>
        <w:left w:val="none" w:sz="0" w:space="0" w:color="auto"/>
        <w:bottom w:val="none" w:sz="0" w:space="0" w:color="auto"/>
        <w:right w:val="none" w:sz="0" w:space="0" w:color="auto"/>
      </w:divBdr>
    </w:div>
    <w:div w:id="951127636">
      <w:bodyDiv w:val="1"/>
      <w:marLeft w:val="0"/>
      <w:marRight w:val="0"/>
      <w:marTop w:val="0"/>
      <w:marBottom w:val="0"/>
      <w:divBdr>
        <w:top w:val="none" w:sz="0" w:space="0" w:color="auto"/>
        <w:left w:val="none" w:sz="0" w:space="0" w:color="auto"/>
        <w:bottom w:val="none" w:sz="0" w:space="0" w:color="auto"/>
        <w:right w:val="none" w:sz="0" w:space="0" w:color="auto"/>
      </w:divBdr>
    </w:div>
    <w:div w:id="952437323">
      <w:bodyDiv w:val="1"/>
      <w:marLeft w:val="0"/>
      <w:marRight w:val="0"/>
      <w:marTop w:val="0"/>
      <w:marBottom w:val="0"/>
      <w:divBdr>
        <w:top w:val="none" w:sz="0" w:space="0" w:color="auto"/>
        <w:left w:val="none" w:sz="0" w:space="0" w:color="auto"/>
        <w:bottom w:val="none" w:sz="0" w:space="0" w:color="auto"/>
        <w:right w:val="none" w:sz="0" w:space="0" w:color="auto"/>
      </w:divBdr>
    </w:div>
    <w:div w:id="968391407">
      <w:bodyDiv w:val="1"/>
      <w:marLeft w:val="0"/>
      <w:marRight w:val="0"/>
      <w:marTop w:val="0"/>
      <w:marBottom w:val="0"/>
      <w:divBdr>
        <w:top w:val="none" w:sz="0" w:space="0" w:color="auto"/>
        <w:left w:val="none" w:sz="0" w:space="0" w:color="auto"/>
        <w:bottom w:val="none" w:sz="0" w:space="0" w:color="auto"/>
        <w:right w:val="none" w:sz="0" w:space="0" w:color="auto"/>
      </w:divBdr>
    </w:div>
    <w:div w:id="985279411">
      <w:bodyDiv w:val="1"/>
      <w:marLeft w:val="0"/>
      <w:marRight w:val="0"/>
      <w:marTop w:val="0"/>
      <w:marBottom w:val="0"/>
      <w:divBdr>
        <w:top w:val="none" w:sz="0" w:space="0" w:color="auto"/>
        <w:left w:val="none" w:sz="0" w:space="0" w:color="auto"/>
        <w:bottom w:val="none" w:sz="0" w:space="0" w:color="auto"/>
        <w:right w:val="none" w:sz="0" w:space="0" w:color="auto"/>
      </w:divBdr>
    </w:div>
    <w:div w:id="993950135">
      <w:bodyDiv w:val="1"/>
      <w:marLeft w:val="0"/>
      <w:marRight w:val="0"/>
      <w:marTop w:val="0"/>
      <w:marBottom w:val="0"/>
      <w:divBdr>
        <w:top w:val="none" w:sz="0" w:space="0" w:color="auto"/>
        <w:left w:val="none" w:sz="0" w:space="0" w:color="auto"/>
        <w:bottom w:val="none" w:sz="0" w:space="0" w:color="auto"/>
        <w:right w:val="none" w:sz="0" w:space="0" w:color="auto"/>
      </w:divBdr>
    </w:div>
    <w:div w:id="1011223014">
      <w:bodyDiv w:val="1"/>
      <w:marLeft w:val="0"/>
      <w:marRight w:val="0"/>
      <w:marTop w:val="0"/>
      <w:marBottom w:val="0"/>
      <w:divBdr>
        <w:top w:val="none" w:sz="0" w:space="0" w:color="auto"/>
        <w:left w:val="none" w:sz="0" w:space="0" w:color="auto"/>
        <w:bottom w:val="none" w:sz="0" w:space="0" w:color="auto"/>
        <w:right w:val="none" w:sz="0" w:space="0" w:color="auto"/>
      </w:divBdr>
    </w:div>
    <w:div w:id="1029643817">
      <w:bodyDiv w:val="1"/>
      <w:marLeft w:val="0"/>
      <w:marRight w:val="0"/>
      <w:marTop w:val="0"/>
      <w:marBottom w:val="0"/>
      <w:divBdr>
        <w:top w:val="none" w:sz="0" w:space="0" w:color="auto"/>
        <w:left w:val="none" w:sz="0" w:space="0" w:color="auto"/>
        <w:bottom w:val="none" w:sz="0" w:space="0" w:color="auto"/>
        <w:right w:val="none" w:sz="0" w:space="0" w:color="auto"/>
      </w:divBdr>
    </w:div>
    <w:div w:id="1042754296">
      <w:bodyDiv w:val="1"/>
      <w:marLeft w:val="0"/>
      <w:marRight w:val="0"/>
      <w:marTop w:val="0"/>
      <w:marBottom w:val="0"/>
      <w:divBdr>
        <w:top w:val="none" w:sz="0" w:space="0" w:color="auto"/>
        <w:left w:val="none" w:sz="0" w:space="0" w:color="auto"/>
        <w:bottom w:val="none" w:sz="0" w:space="0" w:color="auto"/>
        <w:right w:val="none" w:sz="0" w:space="0" w:color="auto"/>
      </w:divBdr>
    </w:div>
    <w:div w:id="1051425287">
      <w:bodyDiv w:val="1"/>
      <w:marLeft w:val="0"/>
      <w:marRight w:val="0"/>
      <w:marTop w:val="0"/>
      <w:marBottom w:val="0"/>
      <w:divBdr>
        <w:top w:val="none" w:sz="0" w:space="0" w:color="auto"/>
        <w:left w:val="none" w:sz="0" w:space="0" w:color="auto"/>
        <w:bottom w:val="none" w:sz="0" w:space="0" w:color="auto"/>
        <w:right w:val="none" w:sz="0" w:space="0" w:color="auto"/>
      </w:divBdr>
    </w:div>
    <w:div w:id="1059741451">
      <w:bodyDiv w:val="1"/>
      <w:marLeft w:val="0"/>
      <w:marRight w:val="0"/>
      <w:marTop w:val="0"/>
      <w:marBottom w:val="0"/>
      <w:divBdr>
        <w:top w:val="none" w:sz="0" w:space="0" w:color="auto"/>
        <w:left w:val="none" w:sz="0" w:space="0" w:color="auto"/>
        <w:bottom w:val="none" w:sz="0" w:space="0" w:color="auto"/>
        <w:right w:val="none" w:sz="0" w:space="0" w:color="auto"/>
      </w:divBdr>
    </w:div>
    <w:div w:id="1079601379">
      <w:bodyDiv w:val="1"/>
      <w:marLeft w:val="0"/>
      <w:marRight w:val="0"/>
      <w:marTop w:val="0"/>
      <w:marBottom w:val="0"/>
      <w:divBdr>
        <w:top w:val="none" w:sz="0" w:space="0" w:color="auto"/>
        <w:left w:val="none" w:sz="0" w:space="0" w:color="auto"/>
        <w:bottom w:val="none" w:sz="0" w:space="0" w:color="auto"/>
        <w:right w:val="none" w:sz="0" w:space="0" w:color="auto"/>
      </w:divBdr>
    </w:div>
    <w:div w:id="1113749571">
      <w:bodyDiv w:val="1"/>
      <w:marLeft w:val="0"/>
      <w:marRight w:val="0"/>
      <w:marTop w:val="0"/>
      <w:marBottom w:val="0"/>
      <w:divBdr>
        <w:top w:val="none" w:sz="0" w:space="0" w:color="auto"/>
        <w:left w:val="none" w:sz="0" w:space="0" w:color="auto"/>
        <w:bottom w:val="none" w:sz="0" w:space="0" w:color="auto"/>
        <w:right w:val="none" w:sz="0" w:space="0" w:color="auto"/>
      </w:divBdr>
    </w:div>
    <w:div w:id="1116288326">
      <w:bodyDiv w:val="1"/>
      <w:marLeft w:val="0"/>
      <w:marRight w:val="0"/>
      <w:marTop w:val="0"/>
      <w:marBottom w:val="0"/>
      <w:divBdr>
        <w:top w:val="none" w:sz="0" w:space="0" w:color="auto"/>
        <w:left w:val="none" w:sz="0" w:space="0" w:color="auto"/>
        <w:bottom w:val="none" w:sz="0" w:space="0" w:color="auto"/>
        <w:right w:val="none" w:sz="0" w:space="0" w:color="auto"/>
      </w:divBdr>
    </w:div>
    <w:div w:id="1118718912">
      <w:bodyDiv w:val="1"/>
      <w:marLeft w:val="0"/>
      <w:marRight w:val="0"/>
      <w:marTop w:val="0"/>
      <w:marBottom w:val="0"/>
      <w:divBdr>
        <w:top w:val="none" w:sz="0" w:space="0" w:color="auto"/>
        <w:left w:val="none" w:sz="0" w:space="0" w:color="auto"/>
        <w:bottom w:val="none" w:sz="0" w:space="0" w:color="auto"/>
        <w:right w:val="none" w:sz="0" w:space="0" w:color="auto"/>
      </w:divBdr>
    </w:div>
    <w:div w:id="1127578436">
      <w:bodyDiv w:val="1"/>
      <w:marLeft w:val="0"/>
      <w:marRight w:val="0"/>
      <w:marTop w:val="0"/>
      <w:marBottom w:val="0"/>
      <w:divBdr>
        <w:top w:val="none" w:sz="0" w:space="0" w:color="auto"/>
        <w:left w:val="none" w:sz="0" w:space="0" w:color="auto"/>
        <w:bottom w:val="none" w:sz="0" w:space="0" w:color="auto"/>
        <w:right w:val="none" w:sz="0" w:space="0" w:color="auto"/>
      </w:divBdr>
    </w:div>
    <w:div w:id="1159494544">
      <w:bodyDiv w:val="1"/>
      <w:marLeft w:val="0"/>
      <w:marRight w:val="0"/>
      <w:marTop w:val="0"/>
      <w:marBottom w:val="0"/>
      <w:divBdr>
        <w:top w:val="none" w:sz="0" w:space="0" w:color="auto"/>
        <w:left w:val="none" w:sz="0" w:space="0" w:color="auto"/>
        <w:bottom w:val="none" w:sz="0" w:space="0" w:color="auto"/>
        <w:right w:val="none" w:sz="0" w:space="0" w:color="auto"/>
      </w:divBdr>
    </w:div>
    <w:div w:id="1164474967">
      <w:bodyDiv w:val="1"/>
      <w:marLeft w:val="0"/>
      <w:marRight w:val="0"/>
      <w:marTop w:val="0"/>
      <w:marBottom w:val="0"/>
      <w:divBdr>
        <w:top w:val="none" w:sz="0" w:space="0" w:color="auto"/>
        <w:left w:val="none" w:sz="0" w:space="0" w:color="auto"/>
        <w:bottom w:val="none" w:sz="0" w:space="0" w:color="auto"/>
        <w:right w:val="none" w:sz="0" w:space="0" w:color="auto"/>
      </w:divBdr>
    </w:div>
    <w:div w:id="1193805438">
      <w:bodyDiv w:val="1"/>
      <w:marLeft w:val="0"/>
      <w:marRight w:val="0"/>
      <w:marTop w:val="0"/>
      <w:marBottom w:val="0"/>
      <w:divBdr>
        <w:top w:val="none" w:sz="0" w:space="0" w:color="auto"/>
        <w:left w:val="none" w:sz="0" w:space="0" w:color="auto"/>
        <w:bottom w:val="none" w:sz="0" w:space="0" w:color="auto"/>
        <w:right w:val="none" w:sz="0" w:space="0" w:color="auto"/>
      </w:divBdr>
    </w:div>
    <w:div w:id="1219318272">
      <w:bodyDiv w:val="1"/>
      <w:marLeft w:val="0"/>
      <w:marRight w:val="0"/>
      <w:marTop w:val="0"/>
      <w:marBottom w:val="0"/>
      <w:divBdr>
        <w:top w:val="none" w:sz="0" w:space="0" w:color="auto"/>
        <w:left w:val="none" w:sz="0" w:space="0" w:color="auto"/>
        <w:bottom w:val="none" w:sz="0" w:space="0" w:color="auto"/>
        <w:right w:val="none" w:sz="0" w:space="0" w:color="auto"/>
      </w:divBdr>
    </w:div>
    <w:div w:id="1225919580">
      <w:bodyDiv w:val="1"/>
      <w:marLeft w:val="0"/>
      <w:marRight w:val="0"/>
      <w:marTop w:val="0"/>
      <w:marBottom w:val="0"/>
      <w:divBdr>
        <w:top w:val="none" w:sz="0" w:space="0" w:color="auto"/>
        <w:left w:val="none" w:sz="0" w:space="0" w:color="auto"/>
        <w:bottom w:val="none" w:sz="0" w:space="0" w:color="auto"/>
        <w:right w:val="none" w:sz="0" w:space="0" w:color="auto"/>
      </w:divBdr>
    </w:div>
    <w:div w:id="1229653328">
      <w:bodyDiv w:val="1"/>
      <w:marLeft w:val="0"/>
      <w:marRight w:val="0"/>
      <w:marTop w:val="0"/>
      <w:marBottom w:val="0"/>
      <w:divBdr>
        <w:top w:val="none" w:sz="0" w:space="0" w:color="auto"/>
        <w:left w:val="none" w:sz="0" w:space="0" w:color="auto"/>
        <w:bottom w:val="none" w:sz="0" w:space="0" w:color="auto"/>
        <w:right w:val="none" w:sz="0" w:space="0" w:color="auto"/>
      </w:divBdr>
    </w:div>
    <w:div w:id="1269315381">
      <w:bodyDiv w:val="1"/>
      <w:marLeft w:val="0"/>
      <w:marRight w:val="0"/>
      <w:marTop w:val="0"/>
      <w:marBottom w:val="0"/>
      <w:divBdr>
        <w:top w:val="none" w:sz="0" w:space="0" w:color="auto"/>
        <w:left w:val="none" w:sz="0" w:space="0" w:color="auto"/>
        <w:bottom w:val="none" w:sz="0" w:space="0" w:color="auto"/>
        <w:right w:val="none" w:sz="0" w:space="0" w:color="auto"/>
      </w:divBdr>
    </w:div>
    <w:div w:id="1271812114">
      <w:bodyDiv w:val="1"/>
      <w:marLeft w:val="0"/>
      <w:marRight w:val="0"/>
      <w:marTop w:val="0"/>
      <w:marBottom w:val="0"/>
      <w:divBdr>
        <w:top w:val="none" w:sz="0" w:space="0" w:color="auto"/>
        <w:left w:val="none" w:sz="0" w:space="0" w:color="auto"/>
        <w:bottom w:val="none" w:sz="0" w:space="0" w:color="auto"/>
        <w:right w:val="none" w:sz="0" w:space="0" w:color="auto"/>
      </w:divBdr>
    </w:div>
    <w:div w:id="1302811436">
      <w:bodyDiv w:val="1"/>
      <w:marLeft w:val="0"/>
      <w:marRight w:val="0"/>
      <w:marTop w:val="0"/>
      <w:marBottom w:val="0"/>
      <w:divBdr>
        <w:top w:val="none" w:sz="0" w:space="0" w:color="auto"/>
        <w:left w:val="none" w:sz="0" w:space="0" w:color="auto"/>
        <w:bottom w:val="none" w:sz="0" w:space="0" w:color="auto"/>
        <w:right w:val="none" w:sz="0" w:space="0" w:color="auto"/>
      </w:divBdr>
    </w:div>
    <w:div w:id="1302999977">
      <w:bodyDiv w:val="1"/>
      <w:marLeft w:val="0"/>
      <w:marRight w:val="0"/>
      <w:marTop w:val="0"/>
      <w:marBottom w:val="0"/>
      <w:divBdr>
        <w:top w:val="none" w:sz="0" w:space="0" w:color="auto"/>
        <w:left w:val="none" w:sz="0" w:space="0" w:color="auto"/>
        <w:bottom w:val="none" w:sz="0" w:space="0" w:color="auto"/>
        <w:right w:val="none" w:sz="0" w:space="0" w:color="auto"/>
      </w:divBdr>
    </w:div>
    <w:div w:id="1315990216">
      <w:bodyDiv w:val="1"/>
      <w:marLeft w:val="0"/>
      <w:marRight w:val="0"/>
      <w:marTop w:val="0"/>
      <w:marBottom w:val="0"/>
      <w:divBdr>
        <w:top w:val="none" w:sz="0" w:space="0" w:color="auto"/>
        <w:left w:val="none" w:sz="0" w:space="0" w:color="auto"/>
        <w:bottom w:val="none" w:sz="0" w:space="0" w:color="auto"/>
        <w:right w:val="none" w:sz="0" w:space="0" w:color="auto"/>
      </w:divBdr>
    </w:div>
    <w:div w:id="1319571890">
      <w:bodyDiv w:val="1"/>
      <w:marLeft w:val="0"/>
      <w:marRight w:val="0"/>
      <w:marTop w:val="0"/>
      <w:marBottom w:val="0"/>
      <w:divBdr>
        <w:top w:val="none" w:sz="0" w:space="0" w:color="auto"/>
        <w:left w:val="none" w:sz="0" w:space="0" w:color="auto"/>
        <w:bottom w:val="none" w:sz="0" w:space="0" w:color="auto"/>
        <w:right w:val="none" w:sz="0" w:space="0" w:color="auto"/>
      </w:divBdr>
    </w:div>
    <w:div w:id="1321233055">
      <w:bodyDiv w:val="1"/>
      <w:marLeft w:val="0"/>
      <w:marRight w:val="0"/>
      <w:marTop w:val="0"/>
      <w:marBottom w:val="0"/>
      <w:divBdr>
        <w:top w:val="none" w:sz="0" w:space="0" w:color="auto"/>
        <w:left w:val="none" w:sz="0" w:space="0" w:color="auto"/>
        <w:bottom w:val="none" w:sz="0" w:space="0" w:color="auto"/>
        <w:right w:val="none" w:sz="0" w:space="0" w:color="auto"/>
      </w:divBdr>
    </w:div>
    <w:div w:id="1324310252">
      <w:bodyDiv w:val="1"/>
      <w:marLeft w:val="0"/>
      <w:marRight w:val="0"/>
      <w:marTop w:val="0"/>
      <w:marBottom w:val="0"/>
      <w:divBdr>
        <w:top w:val="none" w:sz="0" w:space="0" w:color="auto"/>
        <w:left w:val="none" w:sz="0" w:space="0" w:color="auto"/>
        <w:bottom w:val="none" w:sz="0" w:space="0" w:color="auto"/>
        <w:right w:val="none" w:sz="0" w:space="0" w:color="auto"/>
      </w:divBdr>
    </w:div>
    <w:div w:id="1325863449">
      <w:bodyDiv w:val="1"/>
      <w:marLeft w:val="0"/>
      <w:marRight w:val="0"/>
      <w:marTop w:val="0"/>
      <w:marBottom w:val="0"/>
      <w:divBdr>
        <w:top w:val="none" w:sz="0" w:space="0" w:color="auto"/>
        <w:left w:val="none" w:sz="0" w:space="0" w:color="auto"/>
        <w:bottom w:val="none" w:sz="0" w:space="0" w:color="auto"/>
        <w:right w:val="none" w:sz="0" w:space="0" w:color="auto"/>
      </w:divBdr>
    </w:div>
    <w:div w:id="1335034078">
      <w:bodyDiv w:val="1"/>
      <w:marLeft w:val="0"/>
      <w:marRight w:val="0"/>
      <w:marTop w:val="0"/>
      <w:marBottom w:val="0"/>
      <w:divBdr>
        <w:top w:val="none" w:sz="0" w:space="0" w:color="auto"/>
        <w:left w:val="none" w:sz="0" w:space="0" w:color="auto"/>
        <w:bottom w:val="none" w:sz="0" w:space="0" w:color="auto"/>
        <w:right w:val="none" w:sz="0" w:space="0" w:color="auto"/>
      </w:divBdr>
    </w:div>
    <w:div w:id="1350370173">
      <w:bodyDiv w:val="1"/>
      <w:marLeft w:val="0"/>
      <w:marRight w:val="0"/>
      <w:marTop w:val="0"/>
      <w:marBottom w:val="0"/>
      <w:divBdr>
        <w:top w:val="none" w:sz="0" w:space="0" w:color="auto"/>
        <w:left w:val="none" w:sz="0" w:space="0" w:color="auto"/>
        <w:bottom w:val="none" w:sz="0" w:space="0" w:color="auto"/>
        <w:right w:val="none" w:sz="0" w:space="0" w:color="auto"/>
      </w:divBdr>
    </w:div>
    <w:div w:id="1426069182">
      <w:bodyDiv w:val="1"/>
      <w:marLeft w:val="0"/>
      <w:marRight w:val="0"/>
      <w:marTop w:val="0"/>
      <w:marBottom w:val="0"/>
      <w:divBdr>
        <w:top w:val="none" w:sz="0" w:space="0" w:color="auto"/>
        <w:left w:val="none" w:sz="0" w:space="0" w:color="auto"/>
        <w:bottom w:val="none" w:sz="0" w:space="0" w:color="auto"/>
        <w:right w:val="none" w:sz="0" w:space="0" w:color="auto"/>
      </w:divBdr>
    </w:div>
    <w:div w:id="1436441469">
      <w:bodyDiv w:val="1"/>
      <w:marLeft w:val="0"/>
      <w:marRight w:val="0"/>
      <w:marTop w:val="0"/>
      <w:marBottom w:val="0"/>
      <w:divBdr>
        <w:top w:val="none" w:sz="0" w:space="0" w:color="auto"/>
        <w:left w:val="none" w:sz="0" w:space="0" w:color="auto"/>
        <w:bottom w:val="none" w:sz="0" w:space="0" w:color="auto"/>
        <w:right w:val="none" w:sz="0" w:space="0" w:color="auto"/>
      </w:divBdr>
    </w:div>
    <w:div w:id="1438141338">
      <w:bodyDiv w:val="1"/>
      <w:marLeft w:val="0"/>
      <w:marRight w:val="0"/>
      <w:marTop w:val="0"/>
      <w:marBottom w:val="0"/>
      <w:divBdr>
        <w:top w:val="none" w:sz="0" w:space="0" w:color="auto"/>
        <w:left w:val="none" w:sz="0" w:space="0" w:color="auto"/>
        <w:bottom w:val="none" w:sz="0" w:space="0" w:color="auto"/>
        <w:right w:val="none" w:sz="0" w:space="0" w:color="auto"/>
      </w:divBdr>
    </w:div>
    <w:div w:id="1461993995">
      <w:bodyDiv w:val="1"/>
      <w:marLeft w:val="0"/>
      <w:marRight w:val="0"/>
      <w:marTop w:val="0"/>
      <w:marBottom w:val="0"/>
      <w:divBdr>
        <w:top w:val="none" w:sz="0" w:space="0" w:color="auto"/>
        <w:left w:val="none" w:sz="0" w:space="0" w:color="auto"/>
        <w:bottom w:val="none" w:sz="0" w:space="0" w:color="auto"/>
        <w:right w:val="none" w:sz="0" w:space="0" w:color="auto"/>
      </w:divBdr>
    </w:div>
    <w:div w:id="1477334949">
      <w:bodyDiv w:val="1"/>
      <w:marLeft w:val="0"/>
      <w:marRight w:val="0"/>
      <w:marTop w:val="0"/>
      <w:marBottom w:val="0"/>
      <w:divBdr>
        <w:top w:val="none" w:sz="0" w:space="0" w:color="auto"/>
        <w:left w:val="none" w:sz="0" w:space="0" w:color="auto"/>
        <w:bottom w:val="none" w:sz="0" w:space="0" w:color="auto"/>
        <w:right w:val="none" w:sz="0" w:space="0" w:color="auto"/>
      </w:divBdr>
    </w:div>
    <w:div w:id="1486236819">
      <w:bodyDiv w:val="1"/>
      <w:marLeft w:val="0"/>
      <w:marRight w:val="0"/>
      <w:marTop w:val="0"/>
      <w:marBottom w:val="0"/>
      <w:divBdr>
        <w:top w:val="none" w:sz="0" w:space="0" w:color="auto"/>
        <w:left w:val="none" w:sz="0" w:space="0" w:color="auto"/>
        <w:bottom w:val="none" w:sz="0" w:space="0" w:color="auto"/>
        <w:right w:val="none" w:sz="0" w:space="0" w:color="auto"/>
      </w:divBdr>
    </w:div>
    <w:div w:id="1488395889">
      <w:bodyDiv w:val="1"/>
      <w:marLeft w:val="0"/>
      <w:marRight w:val="0"/>
      <w:marTop w:val="0"/>
      <w:marBottom w:val="0"/>
      <w:divBdr>
        <w:top w:val="none" w:sz="0" w:space="0" w:color="auto"/>
        <w:left w:val="none" w:sz="0" w:space="0" w:color="auto"/>
        <w:bottom w:val="none" w:sz="0" w:space="0" w:color="auto"/>
        <w:right w:val="none" w:sz="0" w:space="0" w:color="auto"/>
      </w:divBdr>
    </w:div>
    <w:div w:id="1507016626">
      <w:bodyDiv w:val="1"/>
      <w:marLeft w:val="0"/>
      <w:marRight w:val="0"/>
      <w:marTop w:val="0"/>
      <w:marBottom w:val="0"/>
      <w:divBdr>
        <w:top w:val="none" w:sz="0" w:space="0" w:color="auto"/>
        <w:left w:val="none" w:sz="0" w:space="0" w:color="auto"/>
        <w:bottom w:val="none" w:sz="0" w:space="0" w:color="auto"/>
        <w:right w:val="none" w:sz="0" w:space="0" w:color="auto"/>
      </w:divBdr>
    </w:div>
    <w:div w:id="1515414504">
      <w:bodyDiv w:val="1"/>
      <w:marLeft w:val="0"/>
      <w:marRight w:val="0"/>
      <w:marTop w:val="0"/>
      <w:marBottom w:val="0"/>
      <w:divBdr>
        <w:top w:val="none" w:sz="0" w:space="0" w:color="auto"/>
        <w:left w:val="none" w:sz="0" w:space="0" w:color="auto"/>
        <w:bottom w:val="none" w:sz="0" w:space="0" w:color="auto"/>
        <w:right w:val="none" w:sz="0" w:space="0" w:color="auto"/>
      </w:divBdr>
    </w:div>
    <w:div w:id="1547454065">
      <w:bodyDiv w:val="1"/>
      <w:marLeft w:val="0"/>
      <w:marRight w:val="0"/>
      <w:marTop w:val="0"/>
      <w:marBottom w:val="0"/>
      <w:divBdr>
        <w:top w:val="none" w:sz="0" w:space="0" w:color="auto"/>
        <w:left w:val="none" w:sz="0" w:space="0" w:color="auto"/>
        <w:bottom w:val="none" w:sz="0" w:space="0" w:color="auto"/>
        <w:right w:val="none" w:sz="0" w:space="0" w:color="auto"/>
      </w:divBdr>
    </w:div>
    <w:div w:id="1561403906">
      <w:bodyDiv w:val="1"/>
      <w:marLeft w:val="0"/>
      <w:marRight w:val="0"/>
      <w:marTop w:val="0"/>
      <w:marBottom w:val="0"/>
      <w:divBdr>
        <w:top w:val="none" w:sz="0" w:space="0" w:color="auto"/>
        <w:left w:val="none" w:sz="0" w:space="0" w:color="auto"/>
        <w:bottom w:val="none" w:sz="0" w:space="0" w:color="auto"/>
        <w:right w:val="none" w:sz="0" w:space="0" w:color="auto"/>
      </w:divBdr>
    </w:div>
    <w:div w:id="1602031226">
      <w:bodyDiv w:val="1"/>
      <w:marLeft w:val="0"/>
      <w:marRight w:val="0"/>
      <w:marTop w:val="0"/>
      <w:marBottom w:val="0"/>
      <w:divBdr>
        <w:top w:val="none" w:sz="0" w:space="0" w:color="auto"/>
        <w:left w:val="none" w:sz="0" w:space="0" w:color="auto"/>
        <w:bottom w:val="none" w:sz="0" w:space="0" w:color="auto"/>
        <w:right w:val="none" w:sz="0" w:space="0" w:color="auto"/>
      </w:divBdr>
    </w:div>
    <w:div w:id="1610115152">
      <w:bodyDiv w:val="1"/>
      <w:marLeft w:val="0"/>
      <w:marRight w:val="0"/>
      <w:marTop w:val="0"/>
      <w:marBottom w:val="0"/>
      <w:divBdr>
        <w:top w:val="none" w:sz="0" w:space="0" w:color="auto"/>
        <w:left w:val="none" w:sz="0" w:space="0" w:color="auto"/>
        <w:bottom w:val="none" w:sz="0" w:space="0" w:color="auto"/>
        <w:right w:val="none" w:sz="0" w:space="0" w:color="auto"/>
      </w:divBdr>
    </w:div>
    <w:div w:id="1616521594">
      <w:bodyDiv w:val="1"/>
      <w:marLeft w:val="0"/>
      <w:marRight w:val="0"/>
      <w:marTop w:val="0"/>
      <w:marBottom w:val="0"/>
      <w:divBdr>
        <w:top w:val="none" w:sz="0" w:space="0" w:color="auto"/>
        <w:left w:val="none" w:sz="0" w:space="0" w:color="auto"/>
        <w:bottom w:val="none" w:sz="0" w:space="0" w:color="auto"/>
        <w:right w:val="none" w:sz="0" w:space="0" w:color="auto"/>
      </w:divBdr>
    </w:div>
    <w:div w:id="1644195733">
      <w:bodyDiv w:val="1"/>
      <w:marLeft w:val="0"/>
      <w:marRight w:val="0"/>
      <w:marTop w:val="0"/>
      <w:marBottom w:val="0"/>
      <w:divBdr>
        <w:top w:val="none" w:sz="0" w:space="0" w:color="auto"/>
        <w:left w:val="none" w:sz="0" w:space="0" w:color="auto"/>
        <w:bottom w:val="none" w:sz="0" w:space="0" w:color="auto"/>
        <w:right w:val="none" w:sz="0" w:space="0" w:color="auto"/>
      </w:divBdr>
    </w:div>
    <w:div w:id="1646426764">
      <w:bodyDiv w:val="1"/>
      <w:marLeft w:val="0"/>
      <w:marRight w:val="0"/>
      <w:marTop w:val="0"/>
      <w:marBottom w:val="0"/>
      <w:divBdr>
        <w:top w:val="none" w:sz="0" w:space="0" w:color="auto"/>
        <w:left w:val="none" w:sz="0" w:space="0" w:color="auto"/>
        <w:bottom w:val="none" w:sz="0" w:space="0" w:color="auto"/>
        <w:right w:val="none" w:sz="0" w:space="0" w:color="auto"/>
      </w:divBdr>
    </w:div>
    <w:div w:id="1670254395">
      <w:bodyDiv w:val="1"/>
      <w:marLeft w:val="0"/>
      <w:marRight w:val="0"/>
      <w:marTop w:val="0"/>
      <w:marBottom w:val="0"/>
      <w:divBdr>
        <w:top w:val="none" w:sz="0" w:space="0" w:color="auto"/>
        <w:left w:val="none" w:sz="0" w:space="0" w:color="auto"/>
        <w:bottom w:val="none" w:sz="0" w:space="0" w:color="auto"/>
        <w:right w:val="none" w:sz="0" w:space="0" w:color="auto"/>
      </w:divBdr>
    </w:div>
    <w:div w:id="1711954742">
      <w:bodyDiv w:val="1"/>
      <w:marLeft w:val="0"/>
      <w:marRight w:val="0"/>
      <w:marTop w:val="0"/>
      <w:marBottom w:val="0"/>
      <w:divBdr>
        <w:top w:val="none" w:sz="0" w:space="0" w:color="auto"/>
        <w:left w:val="none" w:sz="0" w:space="0" w:color="auto"/>
        <w:bottom w:val="none" w:sz="0" w:space="0" w:color="auto"/>
        <w:right w:val="none" w:sz="0" w:space="0" w:color="auto"/>
      </w:divBdr>
    </w:div>
    <w:div w:id="1722629875">
      <w:bodyDiv w:val="1"/>
      <w:marLeft w:val="0"/>
      <w:marRight w:val="0"/>
      <w:marTop w:val="0"/>
      <w:marBottom w:val="0"/>
      <w:divBdr>
        <w:top w:val="none" w:sz="0" w:space="0" w:color="auto"/>
        <w:left w:val="none" w:sz="0" w:space="0" w:color="auto"/>
        <w:bottom w:val="none" w:sz="0" w:space="0" w:color="auto"/>
        <w:right w:val="none" w:sz="0" w:space="0" w:color="auto"/>
      </w:divBdr>
    </w:div>
    <w:div w:id="1728647149">
      <w:bodyDiv w:val="1"/>
      <w:marLeft w:val="0"/>
      <w:marRight w:val="0"/>
      <w:marTop w:val="0"/>
      <w:marBottom w:val="0"/>
      <w:divBdr>
        <w:top w:val="none" w:sz="0" w:space="0" w:color="auto"/>
        <w:left w:val="none" w:sz="0" w:space="0" w:color="auto"/>
        <w:bottom w:val="none" w:sz="0" w:space="0" w:color="auto"/>
        <w:right w:val="none" w:sz="0" w:space="0" w:color="auto"/>
      </w:divBdr>
    </w:div>
    <w:div w:id="1752577708">
      <w:bodyDiv w:val="1"/>
      <w:marLeft w:val="0"/>
      <w:marRight w:val="0"/>
      <w:marTop w:val="0"/>
      <w:marBottom w:val="0"/>
      <w:divBdr>
        <w:top w:val="none" w:sz="0" w:space="0" w:color="auto"/>
        <w:left w:val="none" w:sz="0" w:space="0" w:color="auto"/>
        <w:bottom w:val="none" w:sz="0" w:space="0" w:color="auto"/>
        <w:right w:val="none" w:sz="0" w:space="0" w:color="auto"/>
      </w:divBdr>
    </w:div>
    <w:div w:id="1781297673">
      <w:bodyDiv w:val="1"/>
      <w:marLeft w:val="0"/>
      <w:marRight w:val="0"/>
      <w:marTop w:val="0"/>
      <w:marBottom w:val="0"/>
      <w:divBdr>
        <w:top w:val="none" w:sz="0" w:space="0" w:color="auto"/>
        <w:left w:val="none" w:sz="0" w:space="0" w:color="auto"/>
        <w:bottom w:val="none" w:sz="0" w:space="0" w:color="auto"/>
        <w:right w:val="none" w:sz="0" w:space="0" w:color="auto"/>
      </w:divBdr>
    </w:div>
    <w:div w:id="1788161212">
      <w:bodyDiv w:val="1"/>
      <w:marLeft w:val="0"/>
      <w:marRight w:val="0"/>
      <w:marTop w:val="0"/>
      <w:marBottom w:val="0"/>
      <w:divBdr>
        <w:top w:val="none" w:sz="0" w:space="0" w:color="auto"/>
        <w:left w:val="none" w:sz="0" w:space="0" w:color="auto"/>
        <w:bottom w:val="none" w:sz="0" w:space="0" w:color="auto"/>
        <w:right w:val="none" w:sz="0" w:space="0" w:color="auto"/>
      </w:divBdr>
    </w:div>
    <w:div w:id="1803889814">
      <w:bodyDiv w:val="1"/>
      <w:marLeft w:val="0"/>
      <w:marRight w:val="0"/>
      <w:marTop w:val="0"/>
      <w:marBottom w:val="0"/>
      <w:divBdr>
        <w:top w:val="none" w:sz="0" w:space="0" w:color="auto"/>
        <w:left w:val="none" w:sz="0" w:space="0" w:color="auto"/>
        <w:bottom w:val="none" w:sz="0" w:space="0" w:color="auto"/>
        <w:right w:val="none" w:sz="0" w:space="0" w:color="auto"/>
      </w:divBdr>
    </w:div>
    <w:div w:id="1820532523">
      <w:bodyDiv w:val="1"/>
      <w:marLeft w:val="0"/>
      <w:marRight w:val="0"/>
      <w:marTop w:val="0"/>
      <w:marBottom w:val="0"/>
      <w:divBdr>
        <w:top w:val="none" w:sz="0" w:space="0" w:color="auto"/>
        <w:left w:val="none" w:sz="0" w:space="0" w:color="auto"/>
        <w:bottom w:val="none" w:sz="0" w:space="0" w:color="auto"/>
        <w:right w:val="none" w:sz="0" w:space="0" w:color="auto"/>
      </w:divBdr>
    </w:div>
    <w:div w:id="1822236894">
      <w:bodyDiv w:val="1"/>
      <w:marLeft w:val="0"/>
      <w:marRight w:val="0"/>
      <w:marTop w:val="0"/>
      <w:marBottom w:val="0"/>
      <w:divBdr>
        <w:top w:val="none" w:sz="0" w:space="0" w:color="auto"/>
        <w:left w:val="none" w:sz="0" w:space="0" w:color="auto"/>
        <w:bottom w:val="none" w:sz="0" w:space="0" w:color="auto"/>
        <w:right w:val="none" w:sz="0" w:space="0" w:color="auto"/>
      </w:divBdr>
    </w:div>
    <w:div w:id="1825969753">
      <w:bodyDiv w:val="1"/>
      <w:marLeft w:val="0"/>
      <w:marRight w:val="0"/>
      <w:marTop w:val="0"/>
      <w:marBottom w:val="0"/>
      <w:divBdr>
        <w:top w:val="none" w:sz="0" w:space="0" w:color="auto"/>
        <w:left w:val="none" w:sz="0" w:space="0" w:color="auto"/>
        <w:bottom w:val="none" w:sz="0" w:space="0" w:color="auto"/>
        <w:right w:val="none" w:sz="0" w:space="0" w:color="auto"/>
      </w:divBdr>
    </w:div>
    <w:div w:id="1830712076">
      <w:bodyDiv w:val="1"/>
      <w:marLeft w:val="0"/>
      <w:marRight w:val="0"/>
      <w:marTop w:val="0"/>
      <w:marBottom w:val="0"/>
      <w:divBdr>
        <w:top w:val="none" w:sz="0" w:space="0" w:color="auto"/>
        <w:left w:val="none" w:sz="0" w:space="0" w:color="auto"/>
        <w:bottom w:val="none" w:sz="0" w:space="0" w:color="auto"/>
        <w:right w:val="none" w:sz="0" w:space="0" w:color="auto"/>
      </w:divBdr>
    </w:div>
    <w:div w:id="1832410452">
      <w:bodyDiv w:val="1"/>
      <w:marLeft w:val="0"/>
      <w:marRight w:val="0"/>
      <w:marTop w:val="0"/>
      <w:marBottom w:val="0"/>
      <w:divBdr>
        <w:top w:val="none" w:sz="0" w:space="0" w:color="auto"/>
        <w:left w:val="none" w:sz="0" w:space="0" w:color="auto"/>
        <w:bottom w:val="none" w:sz="0" w:space="0" w:color="auto"/>
        <w:right w:val="none" w:sz="0" w:space="0" w:color="auto"/>
      </w:divBdr>
    </w:div>
    <w:div w:id="1921867153">
      <w:bodyDiv w:val="1"/>
      <w:marLeft w:val="0"/>
      <w:marRight w:val="0"/>
      <w:marTop w:val="0"/>
      <w:marBottom w:val="0"/>
      <w:divBdr>
        <w:top w:val="none" w:sz="0" w:space="0" w:color="auto"/>
        <w:left w:val="none" w:sz="0" w:space="0" w:color="auto"/>
        <w:bottom w:val="none" w:sz="0" w:space="0" w:color="auto"/>
        <w:right w:val="none" w:sz="0" w:space="0" w:color="auto"/>
      </w:divBdr>
    </w:div>
    <w:div w:id="1922132810">
      <w:bodyDiv w:val="1"/>
      <w:marLeft w:val="0"/>
      <w:marRight w:val="0"/>
      <w:marTop w:val="0"/>
      <w:marBottom w:val="0"/>
      <w:divBdr>
        <w:top w:val="none" w:sz="0" w:space="0" w:color="auto"/>
        <w:left w:val="none" w:sz="0" w:space="0" w:color="auto"/>
        <w:bottom w:val="none" w:sz="0" w:space="0" w:color="auto"/>
        <w:right w:val="none" w:sz="0" w:space="0" w:color="auto"/>
      </w:divBdr>
    </w:div>
    <w:div w:id="1923294840">
      <w:bodyDiv w:val="1"/>
      <w:marLeft w:val="0"/>
      <w:marRight w:val="0"/>
      <w:marTop w:val="0"/>
      <w:marBottom w:val="0"/>
      <w:divBdr>
        <w:top w:val="none" w:sz="0" w:space="0" w:color="auto"/>
        <w:left w:val="none" w:sz="0" w:space="0" w:color="auto"/>
        <w:bottom w:val="none" w:sz="0" w:space="0" w:color="auto"/>
        <w:right w:val="none" w:sz="0" w:space="0" w:color="auto"/>
      </w:divBdr>
    </w:div>
    <w:div w:id="1924142889">
      <w:bodyDiv w:val="1"/>
      <w:marLeft w:val="0"/>
      <w:marRight w:val="0"/>
      <w:marTop w:val="0"/>
      <w:marBottom w:val="0"/>
      <w:divBdr>
        <w:top w:val="none" w:sz="0" w:space="0" w:color="auto"/>
        <w:left w:val="none" w:sz="0" w:space="0" w:color="auto"/>
        <w:bottom w:val="none" w:sz="0" w:space="0" w:color="auto"/>
        <w:right w:val="none" w:sz="0" w:space="0" w:color="auto"/>
      </w:divBdr>
    </w:div>
    <w:div w:id="1967156537">
      <w:bodyDiv w:val="1"/>
      <w:marLeft w:val="0"/>
      <w:marRight w:val="0"/>
      <w:marTop w:val="0"/>
      <w:marBottom w:val="0"/>
      <w:divBdr>
        <w:top w:val="none" w:sz="0" w:space="0" w:color="auto"/>
        <w:left w:val="none" w:sz="0" w:space="0" w:color="auto"/>
        <w:bottom w:val="none" w:sz="0" w:space="0" w:color="auto"/>
        <w:right w:val="none" w:sz="0" w:space="0" w:color="auto"/>
      </w:divBdr>
    </w:div>
    <w:div w:id="1974364532">
      <w:bodyDiv w:val="1"/>
      <w:marLeft w:val="0"/>
      <w:marRight w:val="0"/>
      <w:marTop w:val="0"/>
      <w:marBottom w:val="0"/>
      <w:divBdr>
        <w:top w:val="none" w:sz="0" w:space="0" w:color="auto"/>
        <w:left w:val="none" w:sz="0" w:space="0" w:color="auto"/>
        <w:bottom w:val="none" w:sz="0" w:space="0" w:color="auto"/>
        <w:right w:val="none" w:sz="0" w:space="0" w:color="auto"/>
      </w:divBdr>
    </w:div>
    <w:div w:id="1979874026">
      <w:bodyDiv w:val="1"/>
      <w:marLeft w:val="0"/>
      <w:marRight w:val="0"/>
      <w:marTop w:val="0"/>
      <w:marBottom w:val="0"/>
      <w:divBdr>
        <w:top w:val="none" w:sz="0" w:space="0" w:color="auto"/>
        <w:left w:val="none" w:sz="0" w:space="0" w:color="auto"/>
        <w:bottom w:val="none" w:sz="0" w:space="0" w:color="auto"/>
        <w:right w:val="none" w:sz="0" w:space="0" w:color="auto"/>
      </w:divBdr>
    </w:div>
    <w:div w:id="1983150360">
      <w:bodyDiv w:val="1"/>
      <w:marLeft w:val="0"/>
      <w:marRight w:val="0"/>
      <w:marTop w:val="0"/>
      <w:marBottom w:val="0"/>
      <w:divBdr>
        <w:top w:val="none" w:sz="0" w:space="0" w:color="auto"/>
        <w:left w:val="none" w:sz="0" w:space="0" w:color="auto"/>
        <w:bottom w:val="none" w:sz="0" w:space="0" w:color="auto"/>
        <w:right w:val="none" w:sz="0" w:space="0" w:color="auto"/>
      </w:divBdr>
    </w:div>
    <w:div w:id="1984651204">
      <w:bodyDiv w:val="1"/>
      <w:marLeft w:val="0"/>
      <w:marRight w:val="0"/>
      <w:marTop w:val="0"/>
      <w:marBottom w:val="0"/>
      <w:divBdr>
        <w:top w:val="none" w:sz="0" w:space="0" w:color="auto"/>
        <w:left w:val="none" w:sz="0" w:space="0" w:color="auto"/>
        <w:bottom w:val="none" w:sz="0" w:space="0" w:color="auto"/>
        <w:right w:val="none" w:sz="0" w:space="0" w:color="auto"/>
      </w:divBdr>
    </w:div>
    <w:div w:id="1994211074">
      <w:bodyDiv w:val="1"/>
      <w:marLeft w:val="0"/>
      <w:marRight w:val="0"/>
      <w:marTop w:val="0"/>
      <w:marBottom w:val="0"/>
      <w:divBdr>
        <w:top w:val="none" w:sz="0" w:space="0" w:color="auto"/>
        <w:left w:val="none" w:sz="0" w:space="0" w:color="auto"/>
        <w:bottom w:val="none" w:sz="0" w:space="0" w:color="auto"/>
        <w:right w:val="none" w:sz="0" w:space="0" w:color="auto"/>
      </w:divBdr>
    </w:div>
    <w:div w:id="2003510354">
      <w:bodyDiv w:val="1"/>
      <w:marLeft w:val="0"/>
      <w:marRight w:val="0"/>
      <w:marTop w:val="0"/>
      <w:marBottom w:val="0"/>
      <w:divBdr>
        <w:top w:val="none" w:sz="0" w:space="0" w:color="auto"/>
        <w:left w:val="none" w:sz="0" w:space="0" w:color="auto"/>
        <w:bottom w:val="none" w:sz="0" w:space="0" w:color="auto"/>
        <w:right w:val="none" w:sz="0" w:space="0" w:color="auto"/>
      </w:divBdr>
    </w:div>
    <w:div w:id="2036805975">
      <w:bodyDiv w:val="1"/>
      <w:marLeft w:val="0"/>
      <w:marRight w:val="0"/>
      <w:marTop w:val="0"/>
      <w:marBottom w:val="0"/>
      <w:divBdr>
        <w:top w:val="none" w:sz="0" w:space="0" w:color="auto"/>
        <w:left w:val="none" w:sz="0" w:space="0" w:color="auto"/>
        <w:bottom w:val="none" w:sz="0" w:space="0" w:color="auto"/>
        <w:right w:val="none" w:sz="0" w:space="0" w:color="auto"/>
      </w:divBdr>
    </w:div>
    <w:div w:id="2040083954">
      <w:bodyDiv w:val="1"/>
      <w:marLeft w:val="0"/>
      <w:marRight w:val="0"/>
      <w:marTop w:val="0"/>
      <w:marBottom w:val="0"/>
      <w:divBdr>
        <w:top w:val="none" w:sz="0" w:space="0" w:color="auto"/>
        <w:left w:val="none" w:sz="0" w:space="0" w:color="auto"/>
        <w:bottom w:val="none" w:sz="0" w:space="0" w:color="auto"/>
        <w:right w:val="none" w:sz="0" w:space="0" w:color="auto"/>
      </w:divBdr>
    </w:div>
    <w:div w:id="2050302119">
      <w:bodyDiv w:val="1"/>
      <w:marLeft w:val="0"/>
      <w:marRight w:val="0"/>
      <w:marTop w:val="0"/>
      <w:marBottom w:val="0"/>
      <w:divBdr>
        <w:top w:val="none" w:sz="0" w:space="0" w:color="auto"/>
        <w:left w:val="none" w:sz="0" w:space="0" w:color="auto"/>
        <w:bottom w:val="none" w:sz="0" w:space="0" w:color="auto"/>
        <w:right w:val="none" w:sz="0" w:space="0" w:color="auto"/>
      </w:divBdr>
    </w:div>
    <w:div w:id="2051105977">
      <w:bodyDiv w:val="1"/>
      <w:marLeft w:val="0"/>
      <w:marRight w:val="0"/>
      <w:marTop w:val="0"/>
      <w:marBottom w:val="0"/>
      <w:divBdr>
        <w:top w:val="none" w:sz="0" w:space="0" w:color="auto"/>
        <w:left w:val="none" w:sz="0" w:space="0" w:color="auto"/>
        <w:bottom w:val="none" w:sz="0" w:space="0" w:color="auto"/>
        <w:right w:val="none" w:sz="0" w:space="0" w:color="auto"/>
      </w:divBdr>
    </w:div>
    <w:div w:id="2094472897">
      <w:bodyDiv w:val="1"/>
      <w:marLeft w:val="0"/>
      <w:marRight w:val="0"/>
      <w:marTop w:val="0"/>
      <w:marBottom w:val="0"/>
      <w:divBdr>
        <w:top w:val="none" w:sz="0" w:space="0" w:color="auto"/>
        <w:left w:val="none" w:sz="0" w:space="0" w:color="auto"/>
        <w:bottom w:val="none" w:sz="0" w:space="0" w:color="auto"/>
        <w:right w:val="none" w:sz="0" w:space="0" w:color="auto"/>
      </w:divBdr>
    </w:div>
    <w:div w:id="2117482276">
      <w:bodyDiv w:val="1"/>
      <w:marLeft w:val="0"/>
      <w:marRight w:val="0"/>
      <w:marTop w:val="0"/>
      <w:marBottom w:val="0"/>
      <w:divBdr>
        <w:top w:val="none" w:sz="0" w:space="0" w:color="auto"/>
        <w:left w:val="none" w:sz="0" w:space="0" w:color="auto"/>
        <w:bottom w:val="none" w:sz="0" w:space="0" w:color="auto"/>
        <w:right w:val="none" w:sz="0" w:space="0" w:color="auto"/>
      </w:divBdr>
    </w:div>
    <w:div w:id="2141342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g"/><Relationship Id="rId32" Type="http://schemas.openxmlformats.org/officeDocument/2006/relationships/image" Target="media/image25.png"/><Relationship Id="rId37" Type="http://schemas.openxmlformats.org/officeDocument/2006/relationships/image" Target="media/image30.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Dym</b:Tag>
    <b:SourceType>InternetSite</b:SourceType>
    <b:Guid>{6DF56878-15DA-446F-948E-9367B9BC4F76}</b:Guid>
    <b:Author>
      <b:Author>
        <b:Corporate>Dymag</b:Corporate>
      </b:Author>
    </b:Author>
    <b:URL>www.dymag.com</b:URL>
    <b:RefOrder>2</b:RefOrder>
  </b:Source>
  <b:Source>
    <b:Tag>Bod</b:Tag>
    <b:SourceType>InternetSite</b:SourceType>
    <b:Guid>{CEA9277A-376F-4749-B96E-B8E6894CA5B2}</b:Guid>
    <b:Author>
      <b:Author>
        <b:Corporate>BodzRodz</b:Corporate>
      </b:Author>
    </b:Author>
    <b:URL>http://bodrodz.weebly.com/</b:URL>
    <b:Year>2017</b:Year>
    <b:RefOrder>3</b:RefOrder>
  </b:Source>
  <b:Source>
    <b:Tag>SCA13</b:Tag>
    <b:SourceType>InternetSite</b:SourceType>
    <b:Guid>{464A3440-A7AD-4A52-B6E5-000CF6492AED}</b:Guid>
    <b:Author>
      <b:Author>
        <b:Corporate>SCA</b:Corporate>
      </b:Author>
    </b:Author>
    <b:Title>Soap box racer physics</b:Title>
    <b:Year>2013</b:Year>
    <b:YearAccessed>2017</b:YearAccessed>
    <b:URL>http://scottishcarties.org.uk/resources/how_to_build_a_soapbox_racer/soapbox_racer_physics</b:URL>
    <b:RefOrder>4</b:RefOrder>
  </b:Source>
  <b:Source>
    <b:Tag>You06</b:Tag>
    <b:SourceType>DocumentFromInternetSite</b:SourceType>
    <b:Guid>{23C5FFD7-F58B-4BEC-9EB8-5F32416641C2}</b:Guid>
    <b:Author>
      <b:Author>
        <b:Corporate>Youtube</b:Corporate>
      </b:Author>
    </b:Author>
    <b:Title>Richards Castle Soap Box Crashes 2006</b:Title>
    <b:Year>2006</b:Year>
    <b:YearAccessed>2017</b:YearAccessed>
    <b:URL>https://www.youtube.com/watch?v=X72rUV4On3c</b:URL>
    <b:Month>6</b:Month>
    <b:Day>25</b:Day>
    <b:RefOrder>5</b:RefOrder>
  </b:Source>
  <b:Source>
    <b:Tag>Vol05</b:Tag>
    <b:SourceType>InternetSite</b:SourceType>
    <b:Guid>{4023642F-6923-4FF4-A12A-549DCAB988C7}</b:Guid>
    <b:Title>Volvo Takes Grand Prize for Fastest Car in 2005 Extreme Gravity Competition</b:Title>
    <b:Year>2005</b:Year>
    <b:YearAccessed>2017</b:YearAccessed>
    <b:URL>http://www.swedespeed.com/news/publish/Volvo_News/article_626.html</b:URL>
    <b:Author>
      <b:Author>
        <b:Corporate>Volvo</b:Corporate>
      </b:Author>
    </b:Author>
    <b:RefOrder>7</b:RefOrder>
  </b:Source>
  <b:Source>
    <b:Tag>thown</b:Tag>
    <b:SourceType>InternetSite</b:SourceType>
    <b:Guid>{07556EC0-2EE8-45B5-9750-86DF77D22B15}</b:Guid>
    <b:Author>
      <b:Author>
        <b:NameList>
          <b:Person>
            <b:Last>Thomas</b:Last>
            <b:First>Steve</b:First>
          </b:Person>
        </b:NameList>
      </b:Author>
    </b:Author>
    <b:Year>2016</b:Year>
    <b:URL>http://www.c12cfd.co.uk/</b:URL>
    <b:RefOrder>1</b:RefOrder>
  </b:Source>
  <b:Source>
    <b:Tag>Spo09</b:Tag>
    <b:SourceType>InternetSite</b:SourceType>
    <b:Guid>{978AD364-AA77-4CC4-9645-E50DA880FD38}</b:Guid>
    <b:Author>
      <b:Author>
        <b:Corporate>Sports Car Digest</b:Corporate>
      </b:Author>
    </b:Author>
    <b:Title>Mini Turns 50 – Racing History and Photo Gallery</b:Title>
    <b:Year>2009</b:Year>
    <b:YearAccessed>2017</b:YearAccessed>
    <b:URL>http://www.sportscardigest.com/mini-cooper-birthday-racing-history-photo-gallery/</b:URL>
    <b:RefOrder>6</b:RefOrder>
  </b:Source>
</b:Sources>
</file>

<file path=customXml/itemProps1.xml><?xml version="1.0" encoding="utf-8"?>
<ds:datastoreItem xmlns:ds="http://schemas.openxmlformats.org/officeDocument/2006/customXml" ds:itemID="{F91A1960-CC39-4A0F-ADC5-2A3A2D211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18</Pages>
  <Words>2078</Words>
  <Characters>11848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Williams (1702252)</dc:creator>
  <cp:keywords/>
  <dc:description/>
  <cp:lastModifiedBy>Connor Williams (1702252)</cp:lastModifiedBy>
  <cp:revision>5</cp:revision>
  <dcterms:created xsi:type="dcterms:W3CDTF">2018-01-26T10:12:00Z</dcterms:created>
  <dcterms:modified xsi:type="dcterms:W3CDTF">2018-01-26T14:35:00Z</dcterms:modified>
</cp:coreProperties>
</file>