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7822770"/>
        <w:docPartObj>
          <w:docPartGallery w:val="Cover Pages"/>
          <w:docPartUnique/>
        </w:docPartObj>
      </w:sdtPr>
      <w:sdtEndPr/>
      <w:sdtContent>
        <w:p w14:paraId="0D819412" w14:textId="1AE42C54" w:rsidR="00ED3837" w:rsidRDefault="00ED3837"/>
        <w:p w14:paraId="4549C667" w14:textId="49771F0C" w:rsidR="00ED3837" w:rsidRDefault="00ED3837">
          <w:r>
            <w:rPr>
              <w:noProof/>
            </w:rPr>
            <mc:AlternateContent>
              <mc:Choice Requires="wps">
                <w:drawing>
                  <wp:anchor distT="0" distB="0" distL="114300" distR="114300" simplePos="0" relativeHeight="251668992" behindDoc="0" locked="0" layoutInCell="1" allowOverlap="1" wp14:anchorId="6AED0010" wp14:editId="212844F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205C61" w14:textId="545FF3FE" w:rsidR="00ED3837" w:rsidRDefault="00453A2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AED0010" id="_x0000_t202" coordsize="21600,21600" o:spt="202" path="m,l,21600r21600,l21600,xe">
                    <v:stroke joinstyle="miter"/>
                    <v:path gradientshapeok="t" o:connecttype="rect"/>
                  </v:shapetype>
                  <v:shape id="Text Box 111" o:spid="_x0000_s1026" type="#_x0000_t202" style="position:absolute;margin-left:0;margin-top:0;width:288.25pt;height:287.5pt;z-index:25166899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E205C61" w14:textId="545FF3FE" w:rsidR="00ED3837" w:rsidRDefault="00453A24">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824" behindDoc="0" locked="0" layoutInCell="1" allowOverlap="1" wp14:anchorId="20EAD24F" wp14:editId="6B92EFF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129250B" w14:textId="25865EB5" w:rsidR="00ED3837" w:rsidRPr="00666AB1" w:rsidRDefault="00ED3837">
                                    <w:pPr>
                                      <w:pStyle w:val="NoSpacing"/>
                                      <w:jc w:val="right"/>
                                      <w:rPr>
                                        <w:rFonts w:ascii="Arial" w:hAnsi="Arial" w:cs="Arial"/>
                                        <w:caps/>
                                        <w:color w:val="262626" w:themeColor="text1" w:themeTint="D9"/>
                                        <w:sz w:val="28"/>
                                        <w:szCs w:val="28"/>
                                      </w:rPr>
                                    </w:pPr>
                                    <w:r w:rsidRPr="00666AB1">
                                      <w:rPr>
                                        <w:rFonts w:ascii="Arial" w:hAnsi="Arial" w:cs="Arial"/>
                                        <w:caps/>
                                        <w:color w:val="262626" w:themeColor="text1" w:themeTint="D9"/>
                                        <w:sz w:val="28"/>
                                        <w:szCs w:val="28"/>
                                      </w:rPr>
                                      <w:t>micheala lee</w:t>
                                    </w:r>
                                    <w:r w:rsidR="00786BD0" w:rsidRPr="00666AB1">
                                      <w:rPr>
                                        <w:rFonts w:ascii="Arial" w:hAnsi="Arial" w:cs="Arial"/>
                                        <w:caps/>
                                        <w:color w:val="262626" w:themeColor="text1" w:themeTint="D9"/>
                                        <w:sz w:val="28"/>
                                        <w:szCs w:val="28"/>
                                      </w:rPr>
                                      <w:t>-2010757</w:t>
                                    </w:r>
                                  </w:p>
                                </w:sdtContent>
                              </w:sdt>
                              <w:p w14:paraId="327F03B8" w14:textId="2D2BE8C8" w:rsidR="00ED3837" w:rsidRPr="00666AB1" w:rsidRDefault="00790352">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86BD0" w:rsidRPr="00666AB1">
                                      <w:rPr>
                                        <w:rFonts w:ascii="Arial" w:hAnsi="Arial" w:cs="Arial"/>
                                        <w:caps/>
                                        <w:color w:val="262626" w:themeColor="text1" w:themeTint="D9"/>
                                        <w:sz w:val="20"/>
                                        <w:szCs w:val="20"/>
                                      </w:rPr>
                                      <w:t>lecturer jonathan wyatt</w:t>
                                    </w:r>
                                  </w:sdtContent>
                                </w:sdt>
                              </w:p>
                              <w:p w14:paraId="4DBE72D3" w14:textId="4C0546A2" w:rsidR="00ED3837" w:rsidRDefault="00790352">
                                <w:pPr>
                                  <w:pStyle w:val="NoSpacing"/>
                                  <w:jc w:val="right"/>
                                  <w:rPr>
                                    <w:caps/>
                                    <w:color w:val="262626" w:themeColor="text1" w:themeTint="D9"/>
                                    <w:sz w:val="20"/>
                                    <w:szCs w:val="20"/>
                                  </w:rPr>
                                </w:pPr>
                                <w:sdt>
                                  <w:sdtPr>
                                    <w:rPr>
                                      <w:rFonts w:ascii="Arial" w:hAnsi="Arial" w:cs="Arial"/>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53A24" w:rsidRPr="00666AB1">
                                      <w:rPr>
                                        <w:rFonts w:ascii="Arial" w:hAnsi="Arial" w:cs="Arial"/>
                                        <w:color w:val="262626" w:themeColor="text1" w:themeTint="D9"/>
                                        <w:sz w:val="20"/>
                                        <w:szCs w:val="20"/>
                                      </w:rPr>
                                      <w:t>BMHP5005_BIRM</w:t>
                                    </w:r>
                                  </w:sdtContent>
                                </w:sdt>
                                <w:r w:rsidR="00ED383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0EAD24F" id="Text Box 112" o:spid="_x0000_s1027" type="#_x0000_t202" style="position:absolute;margin-left:0;margin-top:0;width:453pt;height:51.4pt;z-index:25166182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129250B" w14:textId="25865EB5" w:rsidR="00ED3837" w:rsidRPr="00666AB1" w:rsidRDefault="00ED3837">
                              <w:pPr>
                                <w:pStyle w:val="NoSpacing"/>
                                <w:jc w:val="right"/>
                                <w:rPr>
                                  <w:rFonts w:ascii="Arial" w:hAnsi="Arial" w:cs="Arial"/>
                                  <w:caps/>
                                  <w:color w:val="262626" w:themeColor="text1" w:themeTint="D9"/>
                                  <w:sz w:val="28"/>
                                  <w:szCs w:val="28"/>
                                </w:rPr>
                              </w:pPr>
                              <w:r w:rsidRPr="00666AB1">
                                <w:rPr>
                                  <w:rFonts w:ascii="Arial" w:hAnsi="Arial" w:cs="Arial"/>
                                  <w:caps/>
                                  <w:color w:val="262626" w:themeColor="text1" w:themeTint="D9"/>
                                  <w:sz w:val="28"/>
                                  <w:szCs w:val="28"/>
                                </w:rPr>
                                <w:t>micheala lee</w:t>
                              </w:r>
                              <w:r w:rsidR="00786BD0" w:rsidRPr="00666AB1">
                                <w:rPr>
                                  <w:rFonts w:ascii="Arial" w:hAnsi="Arial" w:cs="Arial"/>
                                  <w:caps/>
                                  <w:color w:val="262626" w:themeColor="text1" w:themeTint="D9"/>
                                  <w:sz w:val="28"/>
                                  <w:szCs w:val="28"/>
                                </w:rPr>
                                <w:t>-2010757</w:t>
                              </w:r>
                            </w:p>
                          </w:sdtContent>
                        </w:sdt>
                        <w:p w14:paraId="327F03B8" w14:textId="2D2BE8C8" w:rsidR="00ED3837" w:rsidRPr="00666AB1" w:rsidRDefault="00790352">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86BD0" w:rsidRPr="00666AB1">
                                <w:rPr>
                                  <w:rFonts w:ascii="Arial" w:hAnsi="Arial" w:cs="Arial"/>
                                  <w:caps/>
                                  <w:color w:val="262626" w:themeColor="text1" w:themeTint="D9"/>
                                  <w:sz w:val="20"/>
                                  <w:szCs w:val="20"/>
                                </w:rPr>
                                <w:t>lecturer jonathan wyatt</w:t>
                              </w:r>
                            </w:sdtContent>
                          </w:sdt>
                        </w:p>
                        <w:p w14:paraId="4DBE72D3" w14:textId="4C0546A2" w:rsidR="00ED3837" w:rsidRDefault="00790352">
                          <w:pPr>
                            <w:pStyle w:val="NoSpacing"/>
                            <w:jc w:val="right"/>
                            <w:rPr>
                              <w:caps/>
                              <w:color w:val="262626" w:themeColor="text1" w:themeTint="D9"/>
                              <w:sz w:val="20"/>
                              <w:szCs w:val="20"/>
                            </w:rPr>
                          </w:pPr>
                          <w:sdt>
                            <w:sdtPr>
                              <w:rPr>
                                <w:rFonts w:ascii="Arial" w:hAnsi="Arial" w:cs="Arial"/>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453A24" w:rsidRPr="00666AB1">
                                <w:rPr>
                                  <w:rFonts w:ascii="Arial" w:hAnsi="Arial" w:cs="Arial"/>
                                  <w:color w:val="262626" w:themeColor="text1" w:themeTint="D9"/>
                                  <w:sz w:val="20"/>
                                  <w:szCs w:val="20"/>
                                </w:rPr>
                                <w:t>BMHP5005_BIRM</w:t>
                              </w:r>
                            </w:sdtContent>
                          </w:sdt>
                          <w:r w:rsidR="00ED3837">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14:anchorId="7F0D0409" wp14:editId="3160D2B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012E0" w14:textId="26E694D9" w:rsidR="00ED3837" w:rsidRPr="000E6BED" w:rsidRDefault="00790352">
                                <w:pPr>
                                  <w:pStyle w:val="NoSpacing"/>
                                  <w:jc w:val="right"/>
                                  <w:rPr>
                                    <w:rFonts w:ascii="Arial" w:hAnsi="Arial" w:cs="Arial"/>
                                    <w:caps/>
                                    <w:color w:val="323E4F" w:themeColor="text2" w:themeShade="BF"/>
                                    <w:sz w:val="48"/>
                                    <w:szCs w:val="48"/>
                                  </w:rPr>
                                </w:pPr>
                                <w:sdt>
                                  <w:sdtPr>
                                    <w:rPr>
                                      <w:rFonts w:ascii="Arial" w:hAnsi="Arial" w:cs="Arial"/>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35B22">
                                      <w:rPr>
                                        <w:rFonts w:ascii="Arial" w:hAnsi="Arial" w:cs="Arial"/>
                                        <w:sz w:val="48"/>
                                        <w:szCs w:val="48"/>
                                      </w:rPr>
                                      <w:t>Introduction to Research</w:t>
                                    </w:r>
                                  </w:sdtContent>
                                </w:sdt>
                              </w:p>
                              <w:p w14:paraId="08F10866" w14:textId="5EE83E40" w:rsidR="00ED3837" w:rsidRPr="00453A24" w:rsidRDefault="00453A24" w:rsidP="00453A24">
                                <w:pPr>
                                  <w:pStyle w:val="NoSpacing"/>
                                  <w:jc w:val="right"/>
                                  <w:rPr>
                                    <w:smallCaps/>
                                    <w:color w:val="44546A" w:themeColor="text2"/>
                                    <w:sz w:val="48"/>
                                    <w:szCs w:val="48"/>
                                  </w:rPr>
                                </w:pPr>
                                <w:r w:rsidRPr="000E6BED">
                                  <w:rPr>
                                    <w:rFonts w:ascii="Arial" w:hAnsi="Arial" w:cs="Arial"/>
                                    <w:sz w:val="48"/>
                                    <w:szCs w:val="48"/>
                                  </w:rPr>
                                  <w:t>Written assignment (research project: literature</w:t>
                                </w:r>
                                <w:r w:rsidRPr="00453A24">
                                  <w:rPr>
                                    <w:rFonts w:asciiTheme="majorHAnsi" w:hAnsiTheme="majorHAnsi" w:cstheme="majorHAnsi"/>
                                    <w:sz w:val="48"/>
                                    <w:szCs w:val="48"/>
                                  </w:rPr>
                                  <w:t xml:space="preserve"> </w:t>
                                </w:r>
                                <w:r w:rsidRPr="00666AB1">
                                  <w:rPr>
                                    <w:rFonts w:ascii="Arial" w:hAnsi="Arial" w:cs="Arial"/>
                                    <w:sz w:val="48"/>
                                    <w:szCs w:val="48"/>
                                  </w:rPr>
                                  <w:t>review)</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F0D0409" id="Text Box 113" o:spid="_x0000_s1028" type="#_x0000_t202" style="position:absolute;margin-left:0;margin-top:0;width:453pt;height:41.4pt;z-index:25165465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65012E0" w14:textId="26E694D9" w:rsidR="00ED3837" w:rsidRPr="000E6BED" w:rsidRDefault="00790352">
                          <w:pPr>
                            <w:pStyle w:val="NoSpacing"/>
                            <w:jc w:val="right"/>
                            <w:rPr>
                              <w:rFonts w:ascii="Arial" w:hAnsi="Arial" w:cs="Arial"/>
                              <w:caps/>
                              <w:color w:val="323E4F" w:themeColor="text2" w:themeShade="BF"/>
                              <w:sz w:val="48"/>
                              <w:szCs w:val="48"/>
                            </w:rPr>
                          </w:pPr>
                          <w:sdt>
                            <w:sdtPr>
                              <w:rPr>
                                <w:rFonts w:ascii="Arial" w:hAnsi="Arial" w:cs="Arial"/>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35B22">
                                <w:rPr>
                                  <w:rFonts w:ascii="Arial" w:hAnsi="Arial" w:cs="Arial"/>
                                  <w:sz w:val="48"/>
                                  <w:szCs w:val="48"/>
                                </w:rPr>
                                <w:t>Introduction to Research</w:t>
                              </w:r>
                            </w:sdtContent>
                          </w:sdt>
                        </w:p>
                        <w:p w14:paraId="08F10866" w14:textId="5EE83E40" w:rsidR="00ED3837" w:rsidRPr="00453A24" w:rsidRDefault="00453A24" w:rsidP="00453A24">
                          <w:pPr>
                            <w:pStyle w:val="NoSpacing"/>
                            <w:jc w:val="right"/>
                            <w:rPr>
                              <w:smallCaps/>
                              <w:color w:val="44546A" w:themeColor="text2"/>
                              <w:sz w:val="48"/>
                              <w:szCs w:val="48"/>
                            </w:rPr>
                          </w:pPr>
                          <w:r w:rsidRPr="000E6BED">
                            <w:rPr>
                              <w:rFonts w:ascii="Arial" w:hAnsi="Arial" w:cs="Arial"/>
                              <w:sz w:val="48"/>
                              <w:szCs w:val="48"/>
                            </w:rPr>
                            <w:t>Written assignment (research project: literature</w:t>
                          </w:r>
                          <w:r w:rsidRPr="00453A24">
                            <w:rPr>
                              <w:rFonts w:asciiTheme="majorHAnsi" w:hAnsiTheme="majorHAnsi" w:cstheme="majorHAnsi"/>
                              <w:sz w:val="48"/>
                              <w:szCs w:val="48"/>
                            </w:rPr>
                            <w:t xml:space="preserve"> </w:t>
                          </w:r>
                          <w:r w:rsidRPr="00666AB1">
                            <w:rPr>
                              <w:rFonts w:ascii="Arial" w:hAnsi="Arial" w:cs="Arial"/>
                              <w:sz w:val="48"/>
                              <w:szCs w:val="48"/>
                            </w:rPr>
                            <w:t>review)</w:t>
                          </w:r>
                        </w:p>
                      </w:txbxContent>
                    </v:textbox>
                    <w10:wrap type="square" anchorx="page" anchory="page"/>
                  </v:shape>
                </w:pict>
              </mc:Fallback>
            </mc:AlternateContent>
          </w:r>
          <w:r>
            <w:rPr>
              <w:noProof/>
            </w:rPr>
            <mc:AlternateContent>
              <mc:Choice Requires="wpg">
                <w:drawing>
                  <wp:anchor distT="0" distB="0" distL="114300" distR="114300" simplePos="0" relativeHeight="251647488" behindDoc="0" locked="0" layoutInCell="1" allowOverlap="1" wp14:anchorId="6A80A3A6" wp14:editId="64130A1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04E94A1" id="Group 114" o:spid="_x0000_s1026" style="position:absolute;margin-left:0;margin-top:0;width:18pt;height:10in;z-index:2516474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Arial" w:eastAsiaTheme="minorHAnsi" w:hAnsi="Arial" w:cs="Arial"/>
          <w:color w:val="auto"/>
          <w:sz w:val="22"/>
          <w:szCs w:val="22"/>
          <w:lang w:val="en-GB"/>
        </w:rPr>
        <w:id w:val="1575241333"/>
        <w:docPartObj>
          <w:docPartGallery w:val="Table of Contents"/>
          <w:docPartUnique/>
        </w:docPartObj>
      </w:sdtPr>
      <w:sdtEndPr>
        <w:rPr>
          <w:rFonts w:asciiTheme="minorHAnsi" w:hAnsiTheme="minorHAnsi" w:cstheme="minorBidi"/>
          <w:b/>
          <w:bCs/>
          <w:noProof/>
        </w:rPr>
      </w:sdtEndPr>
      <w:sdtContent>
        <w:p w14:paraId="02AE24AB" w14:textId="72D6745F" w:rsidR="008C504E" w:rsidRPr="00666AB1" w:rsidRDefault="008C504E">
          <w:pPr>
            <w:pStyle w:val="TOCHeading"/>
            <w:rPr>
              <w:rFonts w:ascii="Arial" w:hAnsi="Arial" w:cs="Arial"/>
            </w:rPr>
          </w:pPr>
          <w:r w:rsidRPr="00666AB1">
            <w:rPr>
              <w:rFonts w:ascii="Arial" w:hAnsi="Arial" w:cs="Arial"/>
            </w:rPr>
            <w:t>Table of Contents</w:t>
          </w:r>
        </w:p>
        <w:p w14:paraId="283B56D3" w14:textId="77777777" w:rsidR="00A51470" w:rsidRPr="00666AB1" w:rsidRDefault="00A51470" w:rsidP="00A51470">
          <w:pPr>
            <w:rPr>
              <w:rFonts w:ascii="Arial" w:hAnsi="Arial" w:cs="Arial"/>
              <w:lang w:val="en-US"/>
            </w:rPr>
          </w:pPr>
        </w:p>
        <w:p w14:paraId="02B6AC7E" w14:textId="1AF237CA" w:rsidR="0035540E" w:rsidRDefault="008C504E">
          <w:pPr>
            <w:pStyle w:val="TOC2"/>
            <w:tabs>
              <w:tab w:val="right" w:leader="dot" w:pos="9016"/>
            </w:tabs>
            <w:rPr>
              <w:rFonts w:eastAsiaTheme="minorEastAsia"/>
              <w:noProof/>
              <w:lang w:eastAsia="en-GB"/>
            </w:rPr>
          </w:pPr>
          <w:r w:rsidRPr="00666AB1">
            <w:rPr>
              <w:rFonts w:ascii="Arial" w:hAnsi="Arial" w:cs="Arial"/>
            </w:rPr>
            <w:fldChar w:fldCharType="begin"/>
          </w:r>
          <w:r w:rsidRPr="00666AB1">
            <w:rPr>
              <w:rFonts w:ascii="Arial" w:hAnsi="Arial" w:cs="Arial"/>
            </w:rPr>
            <w:instrText xml:space="preserve"> TOC \o "1-3" \h \z \u </w:instrText>
          </w:r>
          <w:r w:rsidRPr="00666AB1">
            <w:rPr>
              <w:rFonts w:ascii="Arial" w:hAnsi="Arial" w:cs="Arial"/>
            </w:rPr>
            <w:fldChar w:fldCharType="separate"/>
          </w:r>
          <w:hyperlink w:anchor="_Toc100320514" w:history="1">
            <w:r w:rsidR="0035540E" w:rsidRPr="00E34134">
              <w:rPr>
                <w:rStyle w:val="Hyperlink"/>
                <w:rFonts w:ascii="Arial" w:hAnsi="Arial" w:cs="Arial"/>
                <w:noProof/>
              </w:rPr>
              <w:t>Acknowledgments</w:t>
            </w:r>
            <w:r w:rsidR="0035540E">
              <w:rPr>
                <w:noProof/>
                <w:webHidden/>
              </w:rPr>
              <w:tab/>
            </w:r>
            <w:r w:rsidR="0035540E">
              <w:rPr>
                <w:noProof/>
                <w:webHidden/>
              </w:rPr>
              <w:fldChar w:fldCharType="begin"/>
            </w:r>
            <w:r w:rsidR="0035540E">
              <w:rPr>
                <w:noProof/>
                <w:webHidden/>
              </w:rPr>
              <w:instrText xml:space="preserve"> PAGEREF _Toc100320514 \h </w:instrText>
            </w:r>
            <w:r w:rsidR="0035540E">
              <w:rPr>
                <w:noProof/>
                <w:webHidden/>
              </w:rPr>
            </w:r>
            <w:r w:rsidR="0035540E">
              <w:rPr>
                <w:noProof/>
                <w:webHidden/>
              </w:rPr>
              <w:fldChar w:fldCharType="separate"/>
            </w:r>
            <w:r w:rsidR="0035540E">
              <w:rPr>
                <w:noProof/>
                <w:webHidden/>
              </w:rPr>
              <w:t>2</w:t>
            </w:r>
            <w:r w:rsidR="0035540E">
              <w:rPr>
                <w:noProof/>
                <w:webHidden/>
              </w:rPr>
              <w:fldChar w:fldCharType="end"/>
            </w:r>
          </w:hyperlink>
        </w:p>
        <w:p w14:paraId="35040E67" w14:textId="23958953" w:rsidR="0035540E" w:rsidRDefault="00790352">
          <w:pPr>
            <w:pStyle w:val="TOC2"/>
            <w:tabs>
              <w:tab w:val="right" w:leader="dot" w:pos="9016"/>
            </w:tabs>
            <w:rPr>
              <w:rFonts w:eastAsiaTheme="minorEastAsia"/>
              <w:noProof/>
              <w:lang w:eastAsia="en-GB"/>
            </w:rPr>
          </w:pPr>
          <w:hyperlink w:anchor="_Toc100320515" w:history="1">
            <w:r w:rsidR="0035540E" w:rsidRPr="00E34134">
              <w:rPr>
                <w:rStyle w:val="Hyperlink"/>
                <w:rFonts w:ascii="Arial" w:hAnsi="Arial" w:cs="Arial"/>
                <w:noProof/>
              </w:rPr>
              <w:t>Article info</w:t>
            </w:r>
            <w:r w:rsidR="0035540E">
              <w:rPr>
                <w:noProof/>
                <w:webHidden/>
              </w:rPr>
              <w:tab/>
            </w:r>
            <w:r w:rsidR="0035540E">
              <w:rPr>
                <w:noProof/>
                <w:webHidden/>
              </w:rPr>
              <w:fldChar w:fldCharType="begin"/>
            </w:r>
            <w:r w:rsidR="0035540E">
              <w:rPr>
                <w:noProof/>
                <w:webHidden/>
              </w:rPr>
              <w:instrText xml:space="preserve"> PAGEREF _Toc100320515 \h </w:instrText>
            </w:r>
            <w:r w:rsidR="0035540E">
              <w:rPr>
                <w:noProof/>
                <w:webHidden/>
              </w:rPr>
            </w:r>
            <w:r w:rsidR="0035540E">
              <w:rPr>
                <w:noProof/>
                <w:webHidden/>
              </w:rPr>
              <w:fldChar w:fldCharType="separate"/>
            </w:r>
            <w:r w:rsidR="0035540E">
              <w:rPr>
                <w:noProof/>
                <w:webHidden/>
              </w:rPr>
              <w:t>2</w:t>
            </w:r>
            <w:r w:rsidR="0035540E">
              <w:rPr>
                <w:noProof/>
                <w:webHidden/>
              </w:rPr>
              <w:fldChar w:fldCharType="end"/>
            </w:r>
          </w:hyperlink>
        </w:p>
        <w:p w14:paraId="77A95AD6" w14:textId="744AEDEE" w:rsidR="0035540E" w:rsidRDefault="00790352">
          <w:pPr>
            <w:pStyle w:val="TOC2"/>
            <w:tabs>
              <w:tab w:val="right" w:leader="dot" w:pos="9016"/>
            </w:tabs>
            <w:rPr>
              <w:rFonts w:eastAsiaTheme="minorEastAsia"/>
              <w:noProof/>
              <w:lang w:eastAsia="en-GB"/>
            </w:rPr>
          </w:pPr>
          <w:hyperlink w:anchor="_Toc100320516" w:history="1">
            <w:r w:rsidR="0035540E" w:rsidRPr="00E34134">
              <w:rPr>
                <w:rStyle w:val="Hyperlink"/>
                <w:rFonts w:ascii="Arial" w:hAnsi="Arial" w:cs="Arial"/>
                <w:noProof/>
              </w:rPr>
              <w:t>Abstract</w:t>
            </w:r>
            <w:r w:rsidR="0035540E">
              <w:rPr>
                <w:noProof/>
                <w:webHidden/>
              </w:rPr>
              <w:tab/>
            </w:r>
            <w:r w:rsidR="0035540E">
              <w:rPr>
                <w:noProof/>
                <w:webHidden/>
              </w:rPr>
              <w:fldChar w:fldCharType="begin"/>
            </w:r>
            <w:r w:rsidR="0035540E">
              <w:rPr>
                <w:noProof/>
                <w:webHidden/>
              </w:rPr>
              <w:instrText xml:space="preserve"> PAGEREF _Toc100320516 \h </w:instrText>
            </w:r>
            <w:r w:rsidR="0035540E">
              <w:rPr>
                <w:noProof/>
                <w:webHidden/>
              </w:rPr>
            </w:r>
            <w:r w:rsidR="0035540E">
              <w:rPr>
                <w:noProof/>
                <w:webHidden/>
              </w:rPr>
              <w:fldChar w:fldCharType="separate"/>
            </w:r>
            <w:r w:rsidR="0035540E">
              <w:rPr>
                <w:noProof/>
                <w:webHidden/>
              </w:rPr>
              <w:t>2</w:t>
            </w:r>
            <w:r w:rsidR="0035540E">
              <w:rPr>
                <w:noProof/>
                <w:webHidden/>
              </w:rPr>
              <w:fldChar w:fldCharType="end"/>
            </w:r>
          </w:hyperlink>
        </w:p>
        <w:p w14:paraId="370EB748" w14:textId="11A1EBC5" w:rsidR="0035540E" w:rsidRDefault="00790352">
          <w:pPr>
            <w:pStyle w:val="TOC2"/>
            <w:tabs>
              <w:tab w:val="right" w:leader="dot" w:pos="9016"/>
            </w:tabs>
            <w:rPr>
              <w:rFonts w:eastAsiaTheme="minorEastAsia"/>
              <w:noProof/>
              <w:lang w:eastAsia="en-GB"/>
            </w:rPr>
          </w:pPr>
          <w:hyperlink w:anchor="_Toc100320517" w:history="1">
            <w:r w:rsidR="0035540E" w:rsidRPr="00E34134">
              <w:rPr>
                <w:rStyle w:val="Hyperlink"/>
                <w:rFonts w:ascii="Arial" w:hAnsi="Arial" w:cs="Arial"/>
                <w:noProof/>
              </w:rPr>
              <w:t>Chapter 1 Intro</w:t>
            </w:r>
            <w:r w:rsidR="0035540E">
              <w:rPr>
                <w:noProof/>
                <w:webHidden/>
              </w:rPr>
              <w:tab/>
            </w:r>
            <w:r w:rsidR="0035540E">
              <w:rPr>
                <w:noProof/>
                <w:webHidden/>
              </w:rPr>
              <w:fldChar w:fldCharType="begin"/>
            </w:r>
            <w:r w:rsidR="0035540E">
              <w:rPr>
                <w:noProof/>
                <w:webHidden/>
              </w:rPr>
              <w:instrText xml:space="preserve"> PAGEREF _Toc100320517 \h </w:instrText>
            </w:r>
            <w:r w:rsidR="0035540E">
              <w:rPr>
                <w:noProof/>
                <w:webHidden/>
              </w:rPr>
            </w:r>
            <w:r w:rsidR="0035540E">
              <w:rPr>
                <w:noProof/>
                <w:webHidden/>
              </w:rPr>
              <w:fldChar w:fldCharType="separate"/>
            </w:r>
            <w:r w:rsidR="0035540E">
              <w:rPr>
                <w:noProof/>
                <w:webHidden/>
              </w:rPr>
              <w:t>2</w:t>
            </w:r>
            <w:r w:rsidR="0035540E">
              <w:rPr>
                <w:noProof/>
                <w:webHidden/>
              </w:rPr>
              <w:fldChar w:fldCharType="end"/>
            </w:r>
          </w:hyperlink>
        </w:p>
        <w:p w14:paraId="4A9A2297" w14:textId="3ECEA9F1" w:rsidR="0035540E" w:rsidRDefault="00790352">
          <w:pPr>
            <w:pStyle w:val="TOC2"/>
            <w:tabs>
              <w:tab w:val="right" w:leader="dot" w:pos="9016"/>
            </w:tabs>
            <w:rPr>
              <w:rFonts w:eastAsiaTheme="minorEastAsia"/>
              <w:noProof/>
              <w:lang w:eastAsia="en-GB"/>
            </w:rPr>
          </w:pPr>
          <w:hyperlink w:anchor="_Toc100320518" w:history="1">
            <w:r w:rsidR="0035540E" w:rsidRPr="00E34134">
              <w:rPr>
                <w:rStyle w:val="Hyperlink"/>
                <w:rFonts w:ascii="Arial" w:hAnsi="Arial" w:cs="Arial"/>
                <w:noProof/>
              </w:rPr>
              <w:t>Chapter 2 Methodology, method and search strategy</w:t>
            </w:r>
            <w:r w:rsidR="0035540E">
              <w:rPr>
                <w:noProof/>
                <w:webHidden/>
              </w:rPr>
              <w:tab/>
            </w:r>
            <w:r w:rsidR="0035540E">
              <w:rPr>
                <w:noProof/>
                <w:webHidden/>
              </w:rPr>
              <w:fldChar w:fldCharType="begin"/>
            </w:r>
            <w:r w:rsidR="0035540E">
              <w:rPr>
                <w:noProof/>
                <w:webHidden/>
              </w:rPr>
              <w:instrText xml:space="preserve"> PAGEREF _Toc100320518 \h </w:instrText>
            </w:r>
            <w:r w:rsidR="0035540E">
              <w:rPr>
                <w:noProof/>
                <w:webHidden/>
              </w:rPr>
            </w:r>
            <w:r w:rsidR="0035540E">
              <w:rPr>
                <w:noProof/>
                <w:webHidden/>
              </w:rPr>
              <w:fldChar w:fldCharType="separate"/>
            </w:r>
            <w:r w:rsidR="0035540E">
              <w:rPr>
                <w:noProof/>
                <w:webHidden/>
              </w:rPr>
              <w:t>3</w:t>
            </w:r>
            <w:r w:rsidR="0035540E">
              <w:rPr>
                <w:noProof/>
                <w:webHidden/>
              </w:rPr>
              <w:fldChar w:fldCharType="end"/>
            </w:r>
          </w:hyperlink>
        </w:p>
        <w:p w14:paraId="162DE81B" w14:textId="639A193C" w:rsidR="0035540E" w:rsidRDefault="00790352">
          <w:pPr>
            <w:pStyle w:val="TOC2"/>
            <w:tabs>
              <w:tab w:val="right" w:leader="dot" w:pos="9016"/>
            </w:tabs>
            <w:rPr>
              <w:rFonts w:eastAsiaTheme="minorEastAsia"/>
              <w:noProof/>
              <w:lang w:eastAsia="en-GB"/>
            </w:rPr>
          </w:pPr>
          <w:hyperlink w:anchor="_Toc100320519" w:history="1">
            <w:r w:rsidR="0035540E" w:rsidRPr="00E34134">
              <w:rPr>
                <w:rStyle w:val="Hyperlink"/>
                <w:rFonts w:ascii="Arial" w:hAnsi="Arial" w:cs="Arial"/>
                <w:noProof/>
              </w:rPr>
              <w:t>Chapter 3 Themes</w:t>
            </w:r>
            <w:r w:rsidR="0035540E">
              <w:rPr>
                <w:noProof/>
                <w:webHidden/>
              </w:rPr>
              <w:tab/>
            </w:r>
            <w:r w:rsidR="0035540E">
              <w:rPr>
                <w:noProof/>
                <w:webHidden/>
              </w:rPr>
              <w:fldChar w:fldCharType="begin"/>
            </w:r>
            <w:r w:rsidR="0035540E">
              <w:rPr>
                <w:noProof/>
                <w:webHidden/>
              </w:rPr>
              <w:instrText xml:space="preserve"> PAGEREF _Toc100320519 \h </w:instrText>
            </w:r>
            <w:r w:rsidR="0035540E">
              <w:rPr>
                <w:noProof/>
                <w:webHidden/>
              </w:rPr>
            </w:r>
            <w:r w:rsidR="0035540E">
              <w:rPr>
                <w:noProof/>
                <w:webHidden/>
              </w:rPr>
              <w:fldChar w:fldCharType="separate"/>
            </w:r>
            <w:r w:rsidR="0035540E">
              <w:rPr>
                <w:noProof/>
                <w:webHidden/>
              </w:rPr>
              <w:t>4</w:t>
            </w:r>
            <w:r w:rsidR="0035540E">
              <w:rPr>
                <w:noProof/>
                <w:webHidden/>
              </w:rPr>
              <w:fldChar w:fldCharType="end"/>
            </w:r>
          </w:hyperlink>
        </w:p>
        <w:p w14:paraId="7A2E00D6" w14:textId="3F40B10C" w:rsidR="0035540E" w:rsidRDefault="00790352">
          <w:pPr>
            <w:pStyle w:val="TOC2"/>
            <w:tabs>
              <w:tab w:val="right" w:leader="dot" w:pos="9016"/>
            </w:tabs>
            <w:rPr>
              <w:rFonts w:eastAsiaTheme="minorEastAsia"/>
              <w:noProof/>
              <w:lang w:eastAsia="en-GB"/>
            </w:rPr>
          </w:pPr>
          <w:hyperlink w:anchor="_Toc100320520" w:history="1">
            <w:r w:rsidR="0035540E" w:rsidRPr="00E34134">
              <w:rPr>
                <w:rStyle w:val="Hyperlink"/>
                <w:rFonts w:ascii="Arial" w:hAnsi="Arial" w:cs="Arial"/>
                <w:noProof/>
              </w:rPr>
              <w:t>Findings and discussion</w:t>
            </w:r>
            <w:r w:rsidR="0035540E">
              <w:rPr>
                <w:noProof/>
                <w:webHidden/>
              </w:rPr>
              <w:tab/>
            </w:r>
            <w:r w:rsidR="0035540E">
              <w:rPr>
                <w:noProof/>
                <w:webHidden/>
              </w:rPr>
              <w:fldChar w:fldCharType="begin"/>
            </w:r>
            <w:r w:rsidR="0035540E">
              <w:rPr>
                <w:noProof/>
                <w:webHidden/>
              </w:rPr>
              <w:instrText xml:space="preserve"> PAGEREF _Toc100320520 \h </w:instrText>
            </w:r>
            <w:r w:rsidR="0035540E">
              <w:rPr>
                <w:noProof/>
                <w:webHidden/>
              </w:rPr>
            </w:r>
            <w:r w:rsidR="0035540E">
              <w:rPr>
                <w:noProof/>
                <w:webHidden/>
              </w:rPr>
              <w:fldChar w:fldCharType="separate"/>
            </w:r>
            <w:r w:rsidR="0035540E">
              <w:rPr>
                <w:noProof/>
                <w:webHidden/>
              </w:rPr>
              <w:t>8</w:t>
            </w:r>
            <w:r w:rsidR="0035540E">
              <w:rPr>
                <w:noProof/>
                <w:webHidden/>
              </w:rPr>
              <w:fldChar w:fldCharType="end"/>
            </w:r>
          </w:hyperlink>
        </w:p>
        <w:p w14:paraId="51E31850" w14:textId="29D60E16" w:rsidR="0035540E" w:rsidRDefault="00790352">
          <w:pPr>
            <w:pStyle w:val="TOC2"/>
            <w:tabs>
              <w:tab w:val="right" w:leader="dot" w:pos="9016"/>
            </w:tabs>
            <w:rPr>
              <w:rFonts w:eastAsiaTheme="minorEastAsia"/>
              <w:noProof/>
              <w:lang w:eastAsia="en-GB"/>
            </w:rPr>
          </w:pPr>
          <w:hyperlink w:anchor="_Toc100320521" w:history="1">
            <w:r w:rsidR="0035540E" w:rsidRPr="00E34134">
              <w:rPr>
                <w:rStyle w:val="Hyperlink"/>
                <w:noProof/>
              </w:rPr>
              <w:t>Chapter 4 Recommendations and conclusion</w:t>
            </w:r>
            <w:r w:rsidR="0035540E">
              <w:rPr>
                <w:noProof/>
                <w:webHidden/>
              </w:rPr>
              <w:tab/>
            </w:r>
            <w:r w:rsidR="0035540E">
              <w:rPr>
                <w:noProof/>
                <w:webHidden/>
              </w:rPr>
              <w:fldChar w:fldCharType="begin"/>
            </w:r>
            <w:r w:rsidR="0035540E">
              <w:rPr>
                <w:noProof/>
                <w:webHidden/>
              </w:rPr>
              <w:instrText xml:space="preserve"> PAGEREF _Toc100320521 \h </w:instrText>
            </w:r>
            <w:r w:rsidR="0035540E">
              <w:rPr>
                <w:noProof/>
                <w:webHidden/>
              </w:rPr>
            </w:r>
            <w:r w:rsidR="0035540E">
              <w:rPr>
                <w:noProof/>
                <w:webHidden/>
              </w:rPr>
              <w:fldChar w:fldCharType="separate"/>
            </w:r>
            <w:r w:rsidR="0035540E">
              <w:rPr>
                <w:noProof/>
                <w:webHidden/>
              </w:rPr>
              <w:t>9</w:t>
            </w:r>
            <w:r w:rsidR="0035540E">
              <w:rPr>
                <w:noProof/>
                <w:webHidden/>
              </w:rPr>
              <w:fldChar w:fldCharType="end"/>
            </w:r>
          </w:hyperlink>
        </w:p>
        <w:p w14:paraId="10289799" w14:textId="294AADCD" w:rsidR="0035540E" w:rsidRDefault="00790352">
          <w:pPr>
            <w:pStyle w:val="TOC2"/>
            <w:tabs>
              <w:tab w:val="right" w:leader="dot" w:pos="9016"/>
            </w:tabs>
            <w:rPr>
              <w:rFonts w:eastAsiaTheme="minorEastAsia"/>
              <w:noProof/>
              <w:lang w:eastAsia="en-GB"/>
            </w:rPr>
          </w:pPr>
          <w:hyperlink w:anchor="_Toc100320522" w:history="1">
            <w:r w:rsidR="0035540E" w:rsidRPr="00E34134">
              <w:rPr>
                <w:rStyle w:val="Hyperlink"/>
                <w:noProof/>
              </w:rPr>
              <w:t>References</w:t>
            </w:r>
            <w:r w:rsidR="0035540E">
              <w:rPr>
                <w:noProof/>
                <w:webHidden/>
              </w:rPr>
              <w:tab/>
            </w:r>
            <w:r w:rsidR="0035540E">
              <w:rPr>
                <w:noProof/>
                <w:webHidden/>
              </w:rPr>
              <w:fldChar w:fldCharType="begin"/>
            </w:r>
            <w:r w:rsidR="0035540E">
              <w:rPr>
                <w:noProof/>
                <w:webHidden/>
              </w:rPr>
              <w:instrText xml:space="preserve"> PAGEREF _Toc100320522 \h </w:instrText>
            </w:r>
            <w:r w:rsidR="0035540E">
              <w:rPr>
                <w:noProof/>
                <w:webHidden/>
              </w:rPr>
            </w:r>
            <w:r w:rsidR="0035540E">
              <w:rPr>
                <w:noProof/>
                <w:webHidden/>
              </w:rPr>
              <w:fldChar w:fldCharType="separate"/>
            </w:r>
            <w:r w:rsidR="0035540E">
              <w:rPr>
                <w:noProof/>
                <w:webHidden/>
              </w:rPr>
              <w:t>10</w:t>
            </w:r>
            <w:r w:rsidR="0035540E">
              <w:rPr>
                <w:noProof/>
                <w:webHidden/>
              </w:rPr>
              <w:fldChar w:fldCharType="end"/>
            </w:r>
          </w:hyperlink>
        </w:p>
        <w:p w14:paraId="004C7698" w14:textId="52EEEE25" w:rsidR="0035540E" w:rsidRDefault="00790352">
          <w:pPr>
            <w:pStyle w:val="TOC2"/>
            <w:tabs>
              <w:tab w:val="right" w:leader="dot" w:pos="9016"/>
            </w:tabs>
            <w:rPr>
              <w:rFonts w:eastAsiaTheme="minorEastAsia"/>
              <w:noProof/>
              <w:lang w:eastAsia="en-GB"/>
            </w:rPr>
          </w:pPr>
          <w:hyperlink w:anchor="_Toc100320523" w:history="1">
            <w:r w:rsidR="0035540E" w:rsidRPr="00E34134">
              <w:rPr>
                <w:rStyle w:val="Hyperlink"/>
                <w:rFonts w:ascii="Arial" w:hAnsi="Arial" w:cs="Arial"/>
                <w:noProof/>
              </w:rPr>
              <w:t>Appendices</w:t>
            </w:r>
            <w:r w:rsidR="0035540E">
              <w:rPr>
                <w:noProof/>
                <w:webHidden/>
              </w:rPr>
              <w:tab/>
            </w:r>
            <w:r w:rsidR="0035540E">
              <w:rPr>
                <w:noProof/>
                <w:webHidden/>
              </w:rPr>
              <w:fldChar w:fldCharType="begin"/>
            </w:r>
            <w:r w:rsidR="0035540E">
              <w:rPr>
                <w:noProof/>
                <w:webHidden/>
              </w:rPr>
              <w:instrText xml:space="preserve"> PAGEREF _Toc100320523 \h </w:instrText>
            </w:r>
            <w:r w:rsidR="0035540E">
              <w:rPr>
                <w:noProof/>
                <w:webHidden/>
              </w:rPr>
            </w:r>
            <w:r w:rsidR="0035540E">
              <w:rPr>
                <w:noProof/>
                <w:webHidden/>
              </w:rPr>
              <w:fldChar w:fldCharType="separate"/>
            </w:r>
            <w:r w:rsidR="0035540E">
              <w:rPr>
                <w:noProof/>
                <w:webHidden/>
              </w:rPr>
              <w:t>12</w:t>
            </w:r>
            <w:r w:rsidR="0035540E">
              <w:rPr>
                <w:noProof/>
                <w:webHidden/>
              </w:rPr>
              <w:fldChar w:fldCharType="end"/>
            </w:r>
          </w:hyperlink>
        </w:p>
        <w:p w14:paraId="7F8EC6B6" w14:textId="106E4691" w:rsidR="009D34B2" w:rsidRDefault="008C504E" w:rsidP="008C17C0">
          <w:r w:rsidRPr="00666AB1">
            <w:rPr>
              <w:rFonts w:ascii="Arial" w:hAnsi="Arial" w:cs="Arial"/>
              <w:b/>
              <w:bCs/>
              <w:noProof/>
            </w:rPr>
            <w:fldChar w:fldCharType="end"/>
          </w:r>
        </w:p>
      </w:sdtContent>
    </w:sdt>
    <w:p w14:paraId="3CDBDA29" w14:textId="77777777" w:rsidR="009D34B2" w:rsidRDefault="009D34B2" w:rsidP="009C0916">
      <w:pPr>
        <w:pStyle w:val="Heading2"/>
      </w:pPr>
    </w:p>
    <w:p w14:paraId="7EEF2983" w14:textId="77777777" w:rsidR="009D34B2" w:rsidRDefault="009D34B2" w:rsidP="009C0916">
      <w:pPr>
        <w:pStyle w:val="Heading2"/>
      </w:pPr>
    </w:p>
    <w:p w14:paraId="1F375416" w14:textId="77777777" w:rsidR="009D34B2" w:rsidRDefault="009D34B2" w:rsidP="009C0916">
      <w:pPr>
        <w:pStyle w:val="Heading2"/>
      </w:pPr>
    </w:p>
    <w:p w14:paraId="584E77FA" w14:textId="77777777" w:rsidR="009D34B2" w:rsidRDefault="009D34B2" w:rsidP="009C0916">
      <w:pPr>
        <w:pStyle w:val="Heading2"/>
      </w:pPr>
    </w:p>
    <w:p w14:paraId="76527909" w14:textId="77777777" w:rsidR="009D34B2" w:rsidRDefault="009D34B2" w:rsidP="009C0916">
      <w:pPr>
        <w:pStyle w:val="Heading2"/>
      </w:pPr>
    </w:p>
    <w:p w14:paraId="1F9BE0FC" w14:textId="77777777" w:rsidR="009D34B2" w:rsidRDefault="009D34B2" w:rsidP="009C0916">
      <w:pPr>
        <w:pStyle w:val="Heading2"/>
      </w:pPr>
    </w:p>
    <w:p w14:paraId="02B8515C" w14:textId="77777777" w:rsidR="009D34B2" w:rsidRDefault="009D34B2" w:rsidP="009C0916">
      <w:pPr>
        <w:pStyle w:val="Heading2"/>
      </w:pPr>
    </w:p>
    <w:p w14:paraId="08AF433D" w14:textId="77777777" w:rsidR="009D34B2" w:rsidRDefault="009D34B2" w:rsidP="009C0916">
      <w:pPr>
        <w:pStyle w:val="Heading2"/>
      </w:pPr>
    </w:p>
    <w:p w14:paraId="2C7E2528" w14:textId="77777777" w:rsidR="00AB7E9E" w:rsidRDefault="00AB7E9E" w:rsidP="009C0916">
      <w:pPr>
        <w:pStyle w:val="Heading2"/>
      </w:pPr>
    </w:p>
    <w:p w14:paraId="688D911D" w14:textId="77777777" w:rsidR="00AB7E9E" w:rsidRDefault="00AB7E9E" w:rsidP="009C0916">
      <w:pPr>
        <w:pStyle w:val="Heading2"/>
      </w:pPr>
    </w:p>
    <w:p w14:paraId="498CA571" w14:textId="77777777" w:rsidR="00AB7E9E" w:rsidRDefault="00AB7E9E" w:rsidP="009C0916">
      <w:pPr>
        <w:pStyle w:val="Heading2"/>
      </w:pPr>
    </w:p>
    <w:p w14:paraId="10A474DE" w14:textId="77777777" w:rsidR="00AB7E9E" w:rsidRDefault="00AB7E9E" w:rsidP="009C0916">
      <w:pPr>
        <w:pStyle w:val="Heading2"/>
      </w:pPr>
    </w:p>
    <w:p w14:paraId="5315D7C8" w14:textId="77777777" w:rsidR="00AB7E9E" w:rsidRDefault="00AB7E9E" w:rsidP="009C0916">
      <w:pPr>
        <w:pStyle w:val="Heading2"/>
      </w:pPr>
    </w:p>
    <w:p w14:paraId="19D7B185" w14:textId="77777777" w:rsidR="00AB7E9E" w:rsidRDefault="00AB7E9E" w:rsidP="009C0916">
      <w:pPr>
        <w:pStyle w:val="Heading2"/>
      </w:pPr>
    </w:p>
    <w:p w14:paraId="6474391B" w14:textId="77777777" w:rsidR="00AB7E9E" w:rsidRDefault="00AB7E9E" w:rsidP="009C0916">
      <w:pPr>
        <w:pStyle w:val="Heading2"/>
      </w:pPr>
    </w:p>
    <w:p w14:paraId="2AB8CBA6" w14:textId="77777777" w:rsidR="00AB7E9E" w:rsidRDefault="00AB7E9E" w:rsidP="009C0916">
      <w:pPr>
        <w:pStyle w:val="Heading2"/>
      </w:pPr>
    </w:p>
    <w:p w14:paraId="7C1A977C" w14:textId="77777777" w:rsidR="00AB7E9E" w:rsidRDefault="00AB7E9E" w:rsidP="009C0916">
      <w:pPr>
        <w:pStyle w:val="Heading2"/>
      </w:pPr>
    </w:p>
    <w:p w14:paraId="6139F6B9" w14:textId="77777777" w:rsidR="00AB7E9E" w:rsidRDefault="00AB7E9E" w:rsidP="009C0916">
      <w:pPr>
        <w:pStyle w:val="Heading2"/>
      </w:pPr>
    </w:p>
    <w:p w14:paraId="2AACC04C" w14:textId="77777777" w:rsidR="00AB7E9E" w:rsidRDefault="00AB7E9E" w:rsidP="009C0916">
      <w:pPr>
        <w:pStyle w:val="Heading2"/>
      </w:pPr>
    </w:p>
    <w:p w14:paraId="57C751AA" w14:textId="77777777" w:rsidR="00AB7E9E" w:rsidRDefault="00AB7E9E" w:rsidP="009C0916">
      <w:pPr>
        <w:pStyle w:val="Heading2"/>
      </w:pPr>
    </w:p>
    <w:p w14:paraId="29C19E5A" w14:textId="77777777" w:rsidR="00AB7E9E" w:rsidRDefault="00AB7E9E" w:rsidP="009C0916">
      <w:pPr>
        <w:pStyle w:val="Heading2"/>
      </w:pPr>
    </w:p>
    <w:p w14:paraId="74BDB801" w14:textId="77777777" w:rsidR="00AB7E9E" w:rsidRDefault="00AB7E9E" w:rsidP="009C0916">
      <w:pPr>
        <w:pStyle w:val="Heading2"/>
      </w:pPr>
    </w:p>
    <w:p w14:paraId="267E26AA" w14:textId="77777777" w:rsidR="006E1476" w:rsidRDefault="006E1476" w:rsidP="006E1476">
      <w:bookmarkStart w:id="0" w:name="_Toc100320514"/>
    </w:p>
    <w:p w14:paraId="4A610043" w14:textId="2204A016" w:rsidR="00D80B4E" w:rsidRPr="002C45F2" w:rsidRDefault="00D80B4E" w:rsidP="006E1476">
      <w:pPr>
        <w:pStyle w:val="Heading2"/>
        <w:rPr>
          <w:rFonts w:ascii="Arial" w:hAnsi="Arial" w:cs="Arial"/>
        </w:rPr>
      </w:pPr>
      <w:r w:rsidRPr="002C45F2">
        <w:rPr>
          <w:rFonts w:ascii="Arial" w:hAnsi="Arial" w:cs="Arial"/>
        </w:rPr>
        <w:lastRenderedPageBreak/>
        <w:t>Acknowledgments</w:t>
      </w:r>
      <w:bookmarkEnd w:id="0"/>
      <w:r w:rsidRPr="002C45F2">
        <w:rPr>
          <w:rFonts w:ascii="Arial" w:hAnsi="Arial" w:cs="Arial"/>
        </w:rPr>
        <w:t xml:space="preserve"> </w:t>
      </w:r>
    </w:p>
    <w:p w14:paraId="0921840D" w14:textId="138DFB81" w:rsidR="008C17C0" w:rsidRPr="002C45F2" w:rsidRDefault="00476180" w:rsidP="00A77890">
      <w:pPr>
        <w:rPr>
          <w:rFonts w:ascii="Arial" w:hAnsi="Arial" w:cs="Arial"/>
        </w:rPr>
      </w:pPr>
      <w:r w:rsidRPr="002C45F2">
        <w:rPr>
          <w:rFonts w:ascii="Arial" w:hAnsi="Arial" w:cs="Arial"/>
        </w:rPr>
        <w:t>I have had a huge amount of support during this proce</w:t>
      </w:r>
      <w:r w:rsidR="00F37F00" w:rsidRPr="002C45F2">
        <w:rPr>
          <w:rFonts w:ascii="Arial" w:hAnsi="Arial" w:cs="Arial"/>
        </w:rPr>
        <w:t>ss both directly and indirectly.</w:t>
      </w:r>
      <w:r w:rsidR="00D80B4E" w:rsidRPr="002C45F2">
        <w:rPr>
          <w:rFonts w:ascii="Arial" w:hAnsi="Arial" w:cs="Arial"/>
        </w:rPr>
        <w:t xml:space="preserve"> Thank you to </w:t>
      </w:r>
      <w:r w:rsidR="00D67F3A" w:rsidRPr="002C45F2">
        <w:rPr>
          <w:rFonts w:ascii="Arial" w:hAnsi="Arial" w:cs="Arial"/>
        </w:rPr>
        <w:t xml:space="preserve">my </w:t>
      </w:r>
      <w:r w:rsidR="0024151C" w:rsidRPr="002C45F2">
        <w:rPr>
          <w:rFonts w:ascii="Arial" w:hAnsi="Arial" w:cs="Arial"/>
        </w:rPr>
        <w:t>son’s</w:t>
      </w:r>
      <w:r w:rsidR="00D67F3A" w:rsidRPr="002C45F2">
        <w:rPr>
          <w:rFonts w:ascii="Arial" w:hAnsi="Arial" w:cs="Arial"/>
        </w:rPr>
        <w:t xml:space="preserve"> father and </w:t>
      </w:r>
      <w:r w:rsidR="00D80B4E" w:rsidRPr="002C45F2">
        <w:rPr>
          <w:rFonts w:ascii="Arial" w:hAnsi="Arial" w:cs="Arial"/>
        </w:rPr>
        <w:t xml:space="preserve">the </w:t>
      </w:r>
      <w:r w:rsidR="00F37F00" w:rsidRPr="002C45F2">
        <w:rPr>
          <w:rFonts w:ascii="Arial" w:hAnsi="Arial" w:cs="Arial"/>
        </w:rPr>
        <w:t xml:space="preserve">individuals who </w:t>
      </w:r>
      <w:r w:rsidR="00D67F3A" w:rsidRPr="002C45F2">
        <w:rPr>
          <w:rFonts w:ascii="Arial" w:hAnsi="Arial" w:cs="Arial"/>
        </w:rPr>
        <w:t xml:space="preserve">offered their time and </w:t>
      </w:r>
      <w:r w:rsidR="00F37F00" w:rsidRPr="002C45F2">
        <w:rPr>
          <w:rFonts w:ascii="Arial" w:hAnsi="Arial" w:cs="Arial"/>
        </w:rPr>
        <w:t xml:space="preserve">supported me with </w:t>
      </w:r>
      <w:r w:rsidR="007F0432" w:rsidRPr="002C45F2">
        <w:rPr>
          <w:rFonts w:ascii="Arial" w:hAnsi="Arial" w:cs="Arial"/>
        </w:rPr>
        <w:t>childcare</w:t>
      </w:r>
      <w:r w:rsidR="00D80B4E" w:rsidRPr="002C45F2">
        <w:rPr>
          <w:rFonts w:ascii="Arial" w:hAnsi="Arial" w:cs="Arial"/>
        </w:rPr>
        <w:t>. T</w:t>
      </w:r>
      <w:r w:rsidR="008B3EEE" w:rsidRPr="002C45F2">
        <w:rPr>
          <w:rFonts w:ascii="Arial" w:hAnsi="Arial" w:cs="Arial"/>
        </w:rPr>
        <w:t xml:space="preserve">hank you to </w:t>
      </w:r>
      <w:r w:rsidR="00FB5082" w:rsidRPr="002C45F2">
        <w:rPr>
          <w:rFonts w:ascii="Arial" w:hAnsi="Arial" w:cs="Arial"/>
        </w:rPr>
        <w:t>Shanae</w:t>
      </w:r>
      <w:r w:rsidR="00A57899" w:rsidRPr="002C45F2">
        <w:rPr>
          <w:rFonts w:ascii="Arial" w:hAnsi="Arial" w:cs="Arial"/>
        </w:rPr>
        <w:t xml:space="preserve">, </w:t>
      </w:r>
      <w:r w:rsidR="008809E2" w:rsidRPr="002C45F2">
        <w:rPr>
          <w:rFonts w:ascii="Arial" w:hAnsi="Arial" w:cs="Arial"/>
        </w:rPr>
        <w:t xml:space="preserve">Naz, </w:t>
      </w:r>
      <w:proofErr w:type="gramStart"/>
      <w:r w:rsidR="008809E2" w:rsidRPr="002C45F2">
        <w:rPr>
          <w:rFonts w:ascii="Arial" w:hAnsi="Arial" w:cs="Arial"/>
        </w:rPr>
        <w:t>Rose</w:t>
      </w:r>
      <w:proofErr w:type="gramEnd"/>
      <w:r w:rsidR="00FB5082" w:rsidRPr="002C45F2">
        <w:rPr>
          <w:rFonts w:ascii="Arial" w:hAnsi="Arial" w:cs="Arial"/>
        </w:rPr>
        <w:t xml:space="preserve"> and </w:t>
      </w:r>
      <w:r w:rsidR="00A873AB" w:rsidRPr="002C45F2">
        <w:rPr>
          <w:rFonts w:ascii="Arial" w:hAnsi="Arial" w:cs="Arial"/>
        </w:rPr>
        <w:t xml:space="preserve">Emma my mentor for </w:t>
      </w:r>
      <w:r w:rsidR="00FB5082" w:rsidRPr="002C45F2">
        <w:rPr>
          <w:rFonts w:ascii="Arial" w:hAnsi="Arial" w:cs="Arial"/>
        </w:rPr>
        <w:t>their</w:t>
      </w:r>
      <w:r w:rsidR="00A873AB" w:rsidRPr="002C45F2">
        <w:rPr>
          <w:rFonts w:ascii="Arial" w:hAnsi="Arial" w:cs="Arial"/>
        </w:rPr>
        <w:t xml:space="preserve"> </w:t>
      </w:r>
      <w:r w:rsidR="005A4117" w:rsidRPr="002C45F2">
        <w:rPr>
          <w:rFonts w:ascii="Arial" w:hAnsi="Arial" w:cs="Arial"/>
        </w:rPr>
        <w:t>encouragement and support</w:t>
      </w:r>
      <w:r w:rsidR="0024151C" w:rsidRPr="002C45F2">
        <w:rPr>
          <w:rFonts w:ascii="Arial" w:hAnsi="Arial" w:cs="Arial"/>
        </w:rPr>
        <w:t xml:space="preserve"> </w:t>
      </w:r>
      <w:r w:rsidR="00A873AB" w:rsidRPr="002C45F2">
        <w:rPr>
          <w:rFonts w:ascii="Arial" w:hAnsi="Arial" w:cs="Arial"/>
        </w:rPr>
        <w:t>and thank you to my</w:t>
      </w:r>
      <w:r w:rsidR="005A4117" w:rsidRPr="002C45F2">
        <w:rPr>
          <w:rFonts w:ascii="Arial" w:hAnsi="Arial" w:cs="Arial"/>
        </w:rPr>
        <w:t xml:space="preserve"> </w:t>
      </w:r>
      <w:r w:rsidR="00A77890" w:rsidRPr="002C45F2">
        <w:rPr>
          <w:rFonts w:ascii="Arial" w:hAnsi="Arial" w:cs="Arial"/>
        </w:rPr>
        <w:t>classmates</w:t>
      </w:r>
      <w:r w:rsidR="005A4117" w:rsidRPr="002C45F2">
        <w:rPr>
          <w:rFonts w:ascii="Arial" w:hAnsi="Arial" w:cs="Arial"/>
        </w:rPr>
        <w:t xml:space="preserve"> and lecturer </w:t>
      </w:r>
      <w:r w:rsidR="008B3EEE" w:rsidRPr="002C45F2">
        <w:rPr>
          <w:rFonts w:ascii="Arial" w:hAnsi="Arial" w:cs="Arial"/>
        </w:rPr>
        <w:t xml:space="preserve">Chloe </w:t>
      </w:r>
      <w:r w:rsidR="00A873AB" w:rsidRPr="002C45F2">
        <w:rPr>
          <w:rFonts w:ascii="Arial" w:hAnsi="Arial" w:cs="Arial"/>
        </w:rPr>
        <w:t xml:space="preserve">Harris </w:t>
      </w:r>
      <w:r w:rsidR="005A4117" w:rsidRPr="002C45F2">
        <w:rPr>
          <w:rFonts w:ascii="Arial" w:hAnsi="Arial" w:cs="Arial"/>
        </w:rPr>
        <w:t>for their support</w:t>
      </w:r>
      <w:r w:rsidR="00A77890" w:rsidRPr="002C45F2">
        <w:rPr>
          <w:rFonts w:ascii="Arial" w:hAnsi="Arial" w:cs="Arial"/>
        </w:rPr>
        <w:t xml:space="preserve"> also</w:t>
      </w:r>
      <w:r w:rsidR="005A4117" w:rsidRPr="002C45F2">
        <w:rPr>
          <w:rFonts w:ascii="Arial" w:hAnsi="Arial" w:cs="Arial"/>
        </w:rPr>
        <w:t>.</w:t>
      </w:r>
    </w:p>
    <w:p w14:paraId="3C648971" w14:textId="77777777" w:rsidR="00107C1D" w:rsidRPr="002C45F2" w:rsidRDefault="00107C1D" w:rsidP="00107C1D">
      <w:pPr>
        <w:rPr>
          <w:rFonts w:ascii="Arial" w:hAnsi="Arial" w:cs="Arial"/>
        </w:rPr>
      </w:pPr>
    </w:p>
    <w:p w14:paraId="2371152F" w14:textId="77777777" w:rsidR="00EB7355" w:rsidRPr="002C45F2" w:rsidRDefault="00240BD4" w:rsidP="00AD552D">
      <w:pPr>
        <w:pStyle w:val="Heading2"/>
        <w:rPr>
          <w:rFonts w:ascii="Arial" w:hAnsi="Arial" w:cs="Arial"/>
        </w:rPr>
      </w:pPr>
      <w:bookmarkStart w:id="1" w:name="_Toc100320515"/>
      <w:r w:rsidRPr="002C45F2">
        <w:rPr>
          <w:rFonts w:ascii="Arial" w:hAnsi="Arial" w:cs="Arial"/>
        </w:rPr>
        <w:t>Article info</w:t>
      </w:r>
      <w:bookmarkEnd w:id="1"/>
    </w:p>
    <w:p w14:paraId="0DE2B353" w14:textId="639F836D" w:rsidR="00240BD4" w:rsidRPr="002C45F2" w:rsidRDefault="00EB7355" w:rsidP="001A35C9">
      <w:pPr>
        <w:rPr>
          <w:rFonts w:ascii="Arial" w:hAnsi="Arial" w:cs="Arial"/>
        </w:rPr>
      </w:pPr>
      <w:r w:rsidRPr="002C45F2">
        <w:rPr>
          <w:rFonts w:ascii="Arial" w:hAnsi="Arial" w:cs="Arial"/>
        </w:rPr>
        <w:t xml:space="preserve">Keywords: Mental health, </w:t>
      </w:r>
      <w:r w:rsidR="00185E48" w:rsidRPr="002C45F2">
        <w:rPr>
          <w:rFonts w:ascii="Arial" w:hAnsi="Arial" w:cs="Arial"/>
        </w:rPr>
        <w:t xml:space="preserve">depression, anxiety, </w:t>
      </w:r>
      <w:r w:rsidRPr="002C45F2">
        <w:rPr>
          <w:rFonts w:ascii="Arial" w:hAnsi="Arial" w:cs="Arial"/>
        </w:rPr>
        <w:t xml:space="preserve">trauma, generational differences, </w:t>
      </w:r>
      <w:r w:rsidR="001A35C9" w:rsidRPr="002C45F2">
        <w:rPr>
          <w:rFonts w:ascii="Arial" w:hAnsi="Arial" w:cs="Arial"/>
        </w:rPr>
        <w:t>preventive services.</w:t>
      </w:r>
    </w:p>
    <w:p w14:paraId="5C88EC2E" w14:textId="77777777" w:rsidR="001A35C9" w:rsidRPr="002C45F2" w:rsidRDefault="001A35C9" w:rsidP="00AD552D">
      <w:pPr>
        <w:pStyle w:val="Heading2"/>
        <w:rPr>
          <w:rFonts w:ascii="Arial" w:hAnsi="Arial" w:cs="Arial"/>
        </w:rPr>
      </w:pPr>
    </w:p>
    <w:p w14:paraId="19DDE09D" w14:textId="77777777" w:rsidR="001874CC" w:rsidRPr="002C45F2" w:rsidRDefault="001A35C9" w:rsidP="00AD552D">
      <w:pPr>
        <w:pStyle w:val="Heading2"/>
        <w:rPr>
          <w:rFonts w:ascii="Arial" w:hAnsi="Arial" w:cs="Arial"/>
        </w:rPr>
      </w:pPr>
      <w:bookmarkStart w:id="2" w:name="_Toc100320516"/>
      <w:r w:rsidRPr="002C45F2">
        <w:rPr>
          <w:rFonts w:ascii="Arial" w:hAnsi="Arial" w:cs="Arial"/>
        </w:rPr>
        <w:t>Abstract</w:t>
      </w:r>
      <w:bookmarkEnd w:id="2"/>
      <w:r w:rsidRPr="002C45F2">
        <w:rPr>
          <w:rFonts w:ascii="Arial" w:hAnsi="Arial" w:cs="Arial"/>
        </w:rPr>
        <w:t xml:space="preserve"> </w:t>
      </w:r>
    </w:p>
    <w:p w14:paraId="1732415A" w14:textId="77777777" w:rsidR="00E94FE5" w:rsidRPr="002C45F2" w:rsidRDefault="00E94FE5" w:rsidP="00742BA0">
      <w:pPr>
        <w:pStyle w:val="Heading2"/>
        <w:spacing w:line="240" w:lineRule="auto"/>
        <w:rPr>
          <w:rFonts w:ascii="Arial" w:hAnsi="Arial" w:cs="Arial"/>
        </w:rPr>
      </w:pPr>
    </w:p>
    <w:p w14:paraId="3E39618F" w14:textId="37F6EEC1" w:rsidR="00CF0553" w:rsidRPr="002C45F2" w:rsidRDefault="00790906" w:rsidP="00E979B8">
      <w:pPr>
        <w:pStyle w:val="Heading2"/>
        <w:spacing w:line="240" w:lineRule="auto"/>
        <w:rPr>
          <w:rFonts w:ascii="Arial" w:hAnsi="Arial" w:cs="Arial"/>
        </w:rPr>
      </w:pPr>
      <w:bookmarkStart w:id="3" w:name="_Toc100320517"/>
      <w:r w:rsidRPr="002C45F2">
        <w:rPr>
          <w:rFonts w:ascii="Arial" w:hAnsi="Arial" w:cs="Arial"/>
        </w:rPr>
        <w:t xml:space="preserve">Chapter 1 </w:t>
      </w:r>
      <w:r w:rsidR="00ED3837" w:rsidRPr="002C45F2">
        <w:rPr>
          <w:rStyle w:val="Heading2Char"/>
          <w:rFonts w:ascii="Arial" w:hAnsi="Arial" w:cs="Arial"/>
        </w:rPr>
        <w:t>Intro</w:t>
      </w:r>
      <w:bookmarkEnd w:id="3"/>
      <w:r w:rsidR="00ED3837" w:rsidRPr="002C45F2">
        <w:rPr>
          <w:rFonts w:ascii="Arial" w:hAnsi="Arial" w:cs="Arial"/>
        </w:rPr>
        <w:t xml:space="preserve"> </w:t>
      </w:r>
    </w:p>
    <w:p w14:paraId="265F88FC" w14:textId="77777777" w:rsidR="00E979B8" w:rsidRPr="002C45F2" w:rsidRDefault="00E979B8" w:rsidP="00E979B8">
      <w:pPr>
        <w:spacing w:line="240" w:lineRule="auto"/>
        <w:rPr>
          <w:rFonts w:ascii="Arial" w:hAnsi="Arial" w:cs="Arial"/>
        </w:rPr>
      </w:pPr>
    </w:p>
    <w:p w14:paraId="779519E1" w14:textId="105BF6FA" w:rsidR="002A650A" w:rsidRPr="002C45F2" w:rsidRDefault="00793BE4" w:rsidP="00E979B8">
      <w:pPr>
        <w:spacing w:line="240" w:lineRule="auto"/>
        <w:rPr>
          <w:rFonts w:ascii="Arial" w:hAnsi="Arial" w:cs="Arial"/>
        </w:rPr>
      </w:pPr>
      <w:r w:rsidRPr="002C45F2">
        <w:rPr>
          <w:rFonts w:ascii="Arial" w:hAnsi="Arial" w:cs="Arial"/>
        </w:rPr>
        <w:t>Aim</w:t>
      </w:r>
      <w:r w:rsidR="00DE521E" w:rsidRPr="002C45F2">
        <w:rPr>
          <w:rFonts w:ascii="Arial" w:hAnsi="Arial" w:cs="Arial"/>
        </w:rPr>
        <w:t>:</w:t>
      </w:r>
      <w:r w:rsidR="00AB440B" w:rsidRPr="002C45F2">
        <w:rPr>
          <w:rFonts w:ascii="Arial" w:hAnsi="Arial" w:cs="Arial"/>
        </w:rPr>
        <w:t xml:space="preserve"> </w:t>
      </w:r>
      <w:r w:rsidR="00DE521E" w:rsidRPr="002C45F2">
        <w:rPr>
          <w:rFonts w:ascii="Arial" w:hAnsi="Arial" w:cs="Arial"/>
        </w:rPr>
        <w:t>W</w:t>
      </w:r>
      <w:r w:rsidR="002A650A" w:rsidRPr="002C45F2">
        <w:rPr>
          <w:rFonts w:ascii="Arial" w:hAnsi="Arial" w:cs="Arial"/>
        </w:rPr>
        <w:t>hat underlying factors affect a black males (aged 1</w:t>
      </w:r>
      <w:r w:rsidR="00114C64" w:rsidRPr="002C45F2">
        <w:rPr>
          <w:rFonts w:ascii="Arial" w:hAnsi="Arial" w:cs="Arial"/>
        </w:rPr>
        <w:t>5-30</w:t>
      </w:r>
      <w:r w:rsidR="006B7BD9" w:rsidRPr="002C45F2">
        <w:rPr>
          <w:rFonts w:ascii="Arial" w:hAnsi="Arial" w:cs="Arial"/>
        </w:rPr>
        <w:t xml:space="preserve"> </w:t>
      </w:r>
      <w:proofErr w:type="spellStart"/>
      <w:r w:rsidR="00114C64" w:rsidRPr="002C45F2">
        <w:rPr>
          <w:rFonts w:ascii="Arial" w:hAnsi="Arial" w:cs="Arial"/>
        </w:rPr>
        <w:t>yrs</w:t>
      </w:r>
      <w:proofErr w:type="spellEnd"/>
      <w:r w:rsidR="00114C64" w:rsidRPr="002C45F2">
        <w:rPr>
          <w:rFonts w:ascii="Arial" w:hAnsi="Arial" w:cs="Arial"/>
        </w:rPr>
        <w:t xml:space="preserve"> old)</w:t>
      </w:r>
      <w:r w:rsidR="002A650A" w:rsidRPr="002C45F2">
        <w:rPr>
          <w:rFonts w:ascii="Arial" w:hAnsi="Arial" w:cs="Arial"/>
        </w:rPr>
        <w:t xml:space="preserve"> experience with </w:t>
      </w:r>
      <w:r w:rsidR="000A588F" w:rsidRPr="002C45F2">
        <w:rPr>
          <w:rFonts w:ascii="Arial" w:hAnsi="Arial" w:cs="Arial"/>
        </w:rPr>
        <w:t xml:space="preserve">mental health </w:t>
      </w:r>
      <w:r w:rsidR="009E740C" w:rsidRPr="002C45F2">
        <w:rPr>
          <w:rFonts w:ascii="Arial" w:hAnsi="Arial" w:cs="Arial"/>
        </w:rPr>
        <w:t xml:space="preserve">disorders </w:t>
      </w:r>
      <w:r w:rsidR="000A588F" w:rsidRPr="002C45F2">
        <w:rPr>
          <w:rFonts w:ascii="Arial" w:hAnsi="Arial" w:cs="Arial"/>
        </w:rPr>
        <w:t xml:space="preserve">such as </w:t>
      </w:r>
      <w:r w:rsidR="002A650A" w:rsidRPr="002C45F2">
        <w:rPr>
          <w:rFonts w:ascii="Arial" w:hAnsi="Arial" w:cs="Arial"/>
        </w:rPr>
        <w:t xml:space="preserve">depression and </w:t>
      </w:r>
      <w:r w:rsidR="00AB440B" w:rsidRPr="002C45F2">
        <w:rPr>
          <w:rFonts w:ascii="Arial" w:hAnsi="Arial" w:cs="Arial"/>
        </w:rPr>
        <w:t>anxiety?</w:t>
      </w:r>
    </w:p>
    <w:p w14:paraId="2134BBA1" w14:textId="04E0291A" w:rsidR="00793BE4" w:rsidRPr="002C45F2" w:rsidRDefault="00793BE4" w:rsidP="00742BA0">
      <w:pPr>
        <w:spacing w:line="240" w:lineRule="auto"/>
        <w:rPr>
          <w:rFonts w:ascii="Arial" w:hAnsi="Arial" w:cs="Arial"/>
        </w:rPr>
      </w:pPr>
      <w:r w:rsidRPr="002C45F2">
        <w:rPr>
          <w:rFonts w:ascii="Arial" w:hAnsi="Arial" w:cs="Arial"/>
        </w:rPr>
        <w:t>Objectives:</w:t>
      </w:r>
    </w:p>
    <w:p w14:paraId="418F9DC0" w14:textId="762AB5C9" w:rsidR="008D542A" w:rsidRPr="002C45F2" w:rsidRDefault="008D542A" w:rsidP="00742BA0">
      <w:pPr>
        <w:pStyle w:val="ListParagraph"/>
        <w:numPr>
          <w:ilvl w:val="0"/>
          <w:numId w:val="1"/>
        </w:numPr>
        <w:spacing w:line="240" w:lineRule="auto"/>
        <w:rPr>
          <w:rFonts w:ascii="Arial" w:hAnsi="Arial" w:cs="Arial"/>
        </w:rPr>
      </w:pPr>
      <w:r w:rsidRPr="002C45F2">
        <w:rPr>
          <w:rFonts w:ascii="Arial" w:hAnsi="Arial" w:cs="Arial"/>
        </w:rPr>
        <w:t xml:space="preserve">Research </w:t>
      </w:r>
      <w:r w:rsidR="00924BEB" w:rsidRPr="002C45F2">
        <w:rPr>
          <w:rFonts w:ascii="Arial" w:hAnsi="Arial" w:cs="Arial"/>
        </w:rPr>
        <w:t xml:space="preserve">articles </w:t>
      </w:r>
      <w:r w:rsidR="00313C18" w:rsidRPr="002C45F2">
        <w:rPr>
          <w:rFonts w:ascii="Arial" w:hAnsi="Arial" w:cs="Arial"/>
        </w:rPr>
        <w:t xml:space="preserve">to help gain further knowledge on the factors </w:t>
      </w:r>
      <w:r w:rsidR="0092170F" w:rsidRPr="002C45F2">
        <w:rPr>
          <w:rFonts w:ascii="Arial" w:hAnsi="Arial" w:cs="Arial"/>
        </w:rPr>
        <w:t xml:space="preserve">resulting in the number of </w:t>
      </w:r>
      <w:r w:rsidR="003479A8" w:rsidRPr="002C45F2">
        <w:rPr>
          <w:rFonts w:ascii="Arial" w:hAnsi="Arial" w:cs="Arial"/>
        </w:rPr>
        <w:t>black</w:t>
      </w:r>
      <w:r w:rsidR="0092170F" w:rsidRPr="002C45F2">
        <w:rPr>
          <w:rFonts w:ascii="Arial" w:hAnsi="Arial" w:cs="Arial"/>
        </w:rPr>
        <w:t xml:space="preserve"> males suffering with </w:t>
      </w:r>
      <w:r w:rsidR="009B7984" w:rsidRPr="002C45F2">
        <w:rPr>
          <w:rFonts w:ascii="Arial" w:hAnsi="Arial" w:cs="Arial"/>
        </w:rPr>
        <w:t>mental health.</w:t>
      </w:r>
      <w:r w:rsidR="0092170F" w:rsidRPr="002C45F2">
        <w:rPr>
          <w:rFonts w:ascii="Arial" w:hAnsi="Arial" w:cs="Arial"/>
        </w:rPr>
        <w:t xml:space="preserve"> </w:t>
      </w:r>
    </w:p>
    <w:p w14:paraId="6BAE258F" w14:textId="349F072C" w:rsidR="008D542A" w:rsidRPr="002C45F2" w:rsidRDefault="008D542A" w:rsidP="00742BA0">
      <w:pPr>
        <w:pStyle w:val="ListParagraph"/>
        <w:numPr>
          <w:ilvl w:val="0"/>
          <w:numId w:val="1"/>
        </w:numPr>
        <w:spacing w:line="240" w:lineRule="auto"/>
        <w:rPr>
          <w:rFonts w:ascii="Arial" w:hAnsi="Arial" w:cs="Arial"/>
        </w:rPr>
      </w:pPr>
      <w:r w:rsidRPr="002C45F2">
        <w:rPr>
          <w:rFonts w:ascii="Arial" w:hAnsi="Arial" w:cs="Arial"/>
        </w:rPr>
        <w:t xml:space="preserve">Evaluate </w:t>
      </w:r>
      <w:r w:rsidR="00E108DB" w:rsidRPr="002C45F2">
        <w:rPr>
          <w:rFonts w:ascii="Arial" w:hAnsi="Arial" w:cs="Arial"/>
        </w:rPr>
        <w:t xml:space="preserve">the results of my findings </w:t>
      </w:r>
      <w:r w:rsidR="00643807" w:rsidRPr="002C45F2">
        <w:rPr>
          <w:rFonts w:ascii="Arial" w:hAnsi="Arial" w:cs="Arial"/>
        </w:rPr>
        <w:t>for black males aged 18-30</w:t>
      </w:r>
      <w:r w:rsidR="00783EAE" w:rsidRPr="002C45F2">
        <w:rPr>
          <w:rFonts w:ascii="Arial" w:hAnsi="Arial" w:cs="Arial"/>
        </w:rPr>
        <w:t>.</w:t>
      </w:r>
    </w:p>
    <w:p w14:paraId="310A9398" w14:textId="655FA569" w:rsidR="008D542A" w:rsidRPr="002C45F2" w:rsidRDefault="009B7984" w:rsidP="00742BA0">
      <w:pPr>
        <w:pStyle w:val="ListParagraph"/>
        <w:numPr>
          <w:ilvl w:val="0"/>
          <w:numId w:val="1"/>
        </w:numPr>
        <w:spacing w:line="240" w:lineRule="auto"/>
        <w:rPr>
          <w:rFonts w:ascii="Arial" w:hAnsi="Arial" w:cs="Arial"/>
        </w:rPr>
      </w:pPr>
      <w:r w:rsidRPr="002C45F2">
        <w:rPr>
          <w:rFonts w:ascii="Arial" w:hAnsi="Arial" w:cs="Arial"/>
        </w:rPr>
        <w:t>A</w:t>
      </w:r>
      <w:r w:rsidR="008D542A" w:rsidRPr="002C45F2">
        <w:rPr>
          <w:rFonts w:ascii="Arial" w:hAnsi="Arial" w:cs="Arial"/>
        </w:rPr>
        <w:t>nalyse</w:t>
      </w:r>
      <w:r w:rsidRPr="002C45F2">
        <w:rPr>
          <w:rFonts w:ascii="Arial" w:hAnsi="Arial" w:cs="Arial"/>
        </w:rPr>
        <w:t xml:space="preserve"> mental health </w:t>
      </w:r>
      <w:r w:rsidR="000545D5" w:rsidRPr="002C45F2">
        <w:rPr>
          <w:rFonts w:ascii="Arial" w:hAnsi="Arial" w:cs="Arial"/>
        </w:rPr>
        <w:t xml:space="preserve">conditions </w:t>
      </w:r>
      <w:r w:rsidR="00742BA0" w:rsidRPr="002C45F2">
        <w:rPr>
          <w:rFonts w:ascii="Arial" w:hAnsi="Arial" w:cs="Arial"/>
        </w:rPr>
        <w:t>focusing on</w:t>
      </w:r>
      <w:r w:rsidRPr="002C45F2">
        <w:rPr>
          <w:rFonts w:ascii="Arial" w:hAnsi="Arial" w:cs="Arial"/>
        </w:rPr>
        <w:t xml:space="preserve"> </w:t>
      </w:r>
      <w:r w:rsidR="003479A8" w:rsidRPr="002C45F2">
        <w:rPr>
          <w:rFonts w:ascii="Arial" w:hAnsi="Arial" w:cs="Arial"/>
        </w:rPr>
        <w:t>depression</w:t>
      </w:r>
      <w:r w:rsidRPr="002C45F2">
        <w:rPr>
          <w:rFonts w:ascii="Arial" w:hAnsi="Arial" w:cs="Arial"/>
        </w:rPr>
        <w:t xml:space="preserve"> and anxiety. </w:t>
      </w:r>
    </w:p>
    <w:p w14:paraId="143D760F" w14:textId="5AE3AF51" w:rsidR="009C52F0" w:rsidRPr="002C45F2" w:rsidRDefault="009C52F0" w:rsidP="00742BA0">
      <w:pPr>
        <w:pStyle w:val="ListParagraph"/>
        <w:numPr>
          <w:ilvl w:val="0"/>
          <w:numId w:val="1"/>
        </w:numPr>
        <w:spacing w:line="240" w:lineRule="auto"/>
        <w:rPr>
          <w:rFonts w:ascii="Arial" w:hAnsi="Arial" w:cs="Arial"/>
        </w:rPr>
      </w:pPr>
      <w:r w:rsidRPr="002C45F2">
        <w:rPr>
          <w:rFonts w:ascii="Arial" w:hAnsi="Arial" w:cs="Arial"/>
        </w:rPr>
        <w:t>Provide rec</w:t>
      </w:r>
      <w:r w:rsidR="001B002C" w:rsidRPr="002C45F2">
        <w:rPr>
          <w:rFonts w:ascii="Arial" w:hAnsi="Arial" w:cs="Arial"/>
        </w:rPr>
        <w:t>ommendation</w:t>
      </w:r>
      <w:r w:rsidRPr="002C45F2">
        <w:rPr>
          <w:rFonts w:ascii="Arial" w:hAnsi="Arial" w:cs="Arial"/>
        </w:rPr>
        <w:t xml:space="preserve"> for future </w:t>
      </w:r>
      <w:r w:rsidR="001B002C" w:rsidRPr="002C45F2">
        <w:rPr>
          <w:rFonts w:ascii="Arial" w:hAnsi="Arial" w:cs="Arial"/>
        </w:rPr>
        <w:t xml:space="preserve">practice based on findings </w:t>
      </w:r>
      <w:r w:rsidR="005106F2" w:rsidRPr="002C45F2">
        <w:rPr>
          <w:rFonts w:ascii="Arial" w:hAnsi="Arial" w:cs="Arial"/>
        </w:rPr>
        <w:t xml:space="preserve">from </w:t>
      </w:r>
      <w:r w:rsidR="001B002C" w:rsidRPr="002C45F2">
        <w:rPr>
          <w:rFonts w:ascii="Arial" w:hAnsi="Arial" w:cs="Arial"/>
        </w:rPr>
        <w:t>the literature</w:t>
      </w:r>
      <w:r w:rsidR="005106F2" w:rsidRPr="002C45F2">
        <w:rPr>
          <w:rFonts w:ascii="Arial" w:hAnsi="Arial" w:cs="Arial"/>
        </w:rPr>
        <w:t xml:space="preserve"> reviewed.</w:t>
      </w:r>
      <w:r w:rsidR="001B002C" w:rsidRPr="002C45F2">
        <w:rPr>
          <w:rFonts w:ascii="Arial" w:hAnsi="Arial" w:cs="Arial"/>
        </w:rPr>
        <w:t xml:space="preserve"> </w:t>
      </w:r>
    </w:p>
    <w:p w14:paraId="2F2168D2" w14:textId="75C4FEF7" w:rsidR="00AB440B" w:rsidRPr="002C45F2" w:rsidRDefault="00C70FBE" w:rsidP="00C70FBE">
      <w:pPr>
        <w:pStyle w:val="NormalWeb"/>
        <w:shd w:val="clear" w:color="auto" w:fill="FFFFFF"/>
        <w:spacing w:before="0" w:beforeAutospacing="0" w:after="0" w:afterAutospacing="0"/>
        <w:rPr>
          <w:rFonts w:ascii="Arial" w:hAnsi="Arial" w:cs="Arial"/>
          <w:sz w:val="22"/>
          <w:szCs w:val="22"/>
        </w:rPr>
      </w:pPr>
      <w:r w:rsidRPr="002C45F2">
        <w:rPr>
          <w:rFonts w:ascii="Arial" w:hAnsi="Arial" w:cs="Arial"/>
          <w:sz w:val="22"/>
          <w:szCs w:val="22"/>
        </w:rPr>
        <w:t xml:space="preserve">The main focus of this </w:t>
      </w:r>
      <w:r w:rsidR="00CF5769" w:rsidRPr="002C45F2">
        <w:rPr>
          <w:rFonts w:ascii="Arial" w:hAnsi="Arial" w:cs="Arial"/>
          <w:sz w:val="22"/>
          <w:szCs w:val="22"/>
        </w:rPr>
        <w:t xml:space="preserve">chapter </w:t>
      </w:r>
      <w:r w:rsidR="0010423C" w:rsidRPr="002C45F2">
        <w:rPr>
          <w:rFonts w:ascii="Arial" w:hAnsi="Arial" w:cs="Arial"/>
          <w:sz w:val="22"/>
          <w:szCs w:val="22"/>
        </w:rPr>
        <w:t>is to examine and r</w:t>
      </w:r>
      <w:r w:rsidR="00CF5769" w:rsidRPr="002C45F2">
        <w:rPr>
          <w:rFonts w:ascii="Arial" w:hAnsi="Arial" w:cs="Arial"/>
          <w:sz w:val="22"/>
          <w:szCs w:val="22"/>
        </w:rPr>
        <w:t xml:space="preserve">eview the recent findings and </w:t>
      </w:r>
      <w:r w:rsidR="00DC60E3" w:rsidRPr="002C45F2">
        <w:rPr>
          <w:rFonts w:ascii="Arial" w:hAnsi="Arial" w:cs="Arial"/>
          <w:sz w:val="22"/>
          <w:szCs w:val="22"/>
        </w:rPr>
        <w:t xml:space="preserve">what underlying </w:t>
      </w:r>
      <w:r w:rsidR="00CF5769" w:rsidRPr="002C45F2">
        <w:rPr>
          <w:rFonts w:ascii="Arial" w:hAnsi="Arial" w:cs="Arial"/>
          <w:sz w:val="22"/>
          <w:szCs w:val="22"/>
        </w:rPr>
        <w:t xml:space="preserve">factors contribute to black males aged 18-30 years old suffering with mental health conditions. The chapter will largely focus on mental health </w:t>
      </w:r>
      <w:r w:rsidR="00D730FC" w:rsidRPr="002C45F2">
        <w:rPr>
          <w:rFonts w:ascii="Arial" w:hAnsi="Arial" w:cs="Arial"/>
          <w:sz w:val="22"/>
          <w:szCs w:val="22"/>
        </w:rPr>
        <w:t>conditions</w:t>
      </w:r>
      <w:r w:rsidR="00CF5769" w:rsidRPr="002C45F2">
        <w:rPr>
          <w:rFonts w:ascii="Arial" w:hAnsi="Arial" w:cs="Arial"/>
          <w:sz w:val="22"/>
          <w:szCs w:val="22"/>
        </w:rPr>
        <w:t xml:space="preserve"> such as depression and anxiety. </w:t>
      </w:r>
      <w:r w:rsidR="00525471" w:rsidRPr="002C45F2">
        <w:rPr>
          <w:rFonts w:ascii="Arial" w:hAnsi="Arial" w:cs="Arial"/>
          <w:sz w:val="22"/>
          <w:szCs w:val="22"/>
        </w:rPr>
        <w:t xml:space="preserve">By </w:t>
      </w:r>
      <w:r w:rsidR="00AB440B" w:rsidRPr="002C45F2">
        <w:rPr>
          <w:rFonts w:ascii="Arial" w:hAnsi="Arial" w:cs="Arial"/>
          <w:sz w:val="22"/>
          <w:szCs w:val="22"/>
        </w:rPr>
        <w:t xml:space="preserve">examining </w:t>
      </w:r>
      <w:r w:rsidR="00C21EB5" w:rsidRPr="002C45F2">
        <w:rPr>
          <w:rFonts w:ascii="Arial" w:hAnsi="Arial" w:cs="Arial"/>
          <w:sz w:val="22"/>
          <w:szCs w:val="22"/>
        </w:rPr>
        <w:t>this literature</w:t>
      </w:r>
      <w:r w:rsidR="005739DF" w:rsidRPr="002C45F2">
        <w:rPr>
          <w:rFonts w:ascii="Arial" w:hAnsi="Arial" w:cs="Arial"/>
          <w:sz w:val="22"/>
          <w:szCs w:val="22"/>
        </w:rPr>
        <w:t xml:space="preserve"> </w:t>
      </w:r>
      <w:r w:rsidR="009872A5" w:rsidRPr="002C45F2">
        <w:rPr>
          <w:rFonts w:ascii="Arial" w:hAnsi="Arial" w:cs="Arial"/>
          <w:sz w:val="22"/>
          <w:szCs w:val="22"/>
        </w:rPr>
        <w:t xml:space="preserve">and </w:t>
      </w:r>
      <w:r w:rsidR="005739DF" w:rsidRPr="002C45F2">
        <w:rPr>
          <w:rFonts w:ascii="Arial" w:hAnsi="Arial" w:cs="Arial"/>
          <w:sz w:val="22"/>
          <w:szCs w:val="22"/>
        </w:rPr>
        <w:t xml:space="preserve">defining the most important problems </w:t>
      </w:r>
      <w:r w:rsidR="00AB440B" w:rsidRPr="002C45F2">
        <w:rPr>
          <w:rFonts w:ascii="Arial" w:hAnsi="Arial" w:cs="Arial"/>
          <w:sz w:val="22"/>
          <w:szCs w:val="22"/>
        </w:rPr>
        <w:t>will highlight the factors resulting in a large number of black males being affected by depression and anxiety. The outcome of</w:t>
      </w:r>
      <w:r w:rsidR="003550DE" w:rsidRPr="002C45F2">
        <w:rPr>
          <w:rFonts w:ascii="Arial" w:hAnsi="Arial" w:cs="Arial"/>
          <w:sz w:val="22"/>
          <w:szCs w:val="22"/>
        </w:rPr>
        <w:t xml:space="preserve"> the</w:t>
      </w:r>
      <w:r w:rsidR="00AB440B" w:rsidRPr="002C45F2">
        <w:rPr>
          <w:rFonts w:ascii="Arial" w:hAnsi="Arial" w:cs="Arial"/>
          <w:sz w:val="22"/>
          <w:szCs w:val="22"/>
        </w:rPr>
        <w:t xml:space="preserve"> research will enable me to answer my question. </w:t>
      </w:r>
      <w:r w:rsidR="009872A5" w:rsidRPr="002C45F2">
        <w:rPr>
          <w:rFonts w:ascii="Arial" w:hAnsi="Arial" w:cs="Arial"/>
          <w:sz w:val="22"/>
          <w:szCs w:val="22"/>
        </w:rPr>
        <w:t xml:space="preserve">The author wasn’t able to find </w:t>
      </w:r>
      <w:r w:rsidR="00AB440B" w:rsidRPr="002C45F2">
        <w:rPr>
          <w:rFonts w:ascii="Arial" w:hAnsi="Arial" w:cs="Arial"/>
          <w:sz w:val="22"/>
          <w:szCs w:val="22"/>
        </w:rPr>
        <w:t xml:space="preserve">much research </w:t>
      </w:r>
      <w:r w:rsidR="008A3FE9" w:rsidRPr="002C45F2">
        <w:rPr>
          <w:rFonts w:ascii="Arial" w:hAnsi="Arial" w:cs="Arial"/>
          <w:sz w:val="22"/>
          <w:szCs w:val="22"/>
        </w:rPr>
        <w:t xml:space="preserve">available </w:t>
      </w:r>
      <w:r w:rsidR="00AB440B" w:rsidRPr="002C45F2">
        <w:rPr>
          <w:rFonts w:ascii="Arial" w:hAnsi="Arial" w:cs="Arial"/>
          <w:sz w:val="22"/>
          <w:szCs w:val="22"/>
        </w:rPr>
        <w:t xml:space="preserve">on elder black males which is why </w:t>
      </w:r>
      <w:r w:rsidR="00DD1127" w:rsidRPr="002C45F2">
        <w:rPr>
          <w:rFonts w:ascii="Arial" w:hAnsi="Arial" w:cs="Arial"/>
          <w:sz w:val="22"/>
          <w:szCs w:val="22"/>
        </w:rPr>
        <w:t>the target focus of the literature review was black males aged</w:t>
      </w:r>
      <w:r w:rsidR="00AB440B" w:rsidRPr="002C45F2">
        <w:rPr>
          <w:rFonts w:ascii="Arial" w:hAnsi="Arial" w:cs="Arial"/>
          <w:sz w:val="22"/>
          <w:szCs w:val="22"/>
        </w:rPr>
        <w:t xml:space="preserve"> </w:t>
      </w:r>
      <w:r w:rsidR="009777E0" w:rsidRPr="002C45F2">
        <w:rPr>
          <w:rFonts w:ascii="Arial" w:hAnsi="Arial" w:cs="Arial"/>
          <w:sz w:val="22"/>
          <w:szCs w:val="22"/>
        </w:rPr>
        <w:t>18–30</w:t>
      </w:r>
      <w:r w:rsidR="00AA5A94" w:rsidRPr="002C45F2">
        <w:rPr>
          <w:rFonts w:ascii="Arial" w:hAnsi="Arial" w:cs="Arial"/>
          <w:sz w:val="22"/>
          <w:szCs w:val="22"/>
        </w:rPr>
        <w:t xml:space="preserve"> </w:t>
      </w:r>
      <w:r w:rsidR="009777E0" w:rsidRPr="002C45F2">
        <w:rPr>
          <w:rFonts w:ascii="Arial" w:hAnsi="Arial" w:cs="Arial"/>
          <w:sz w:val="22"/>
          <w:szCs w:val="22"/>
        </w:rPr>
        <w:t>year</w:t>
      </w:r>
      <w:r w:rsidR="00923906" w:rsidRPr="002C45F2">
        <w:rPr>
          <w:rFonts w:ascii="Arial" w:hAnsi="Arial" w:cs="Arial"/>
          <w:sz w:val="22"/>
          <w:szCs w:val="22"/>
        </w:rPr>
        <w:t xml:space="preserve">s </w:t>
      </w:r>
      <w:r w:rsidR="009777E0" w:rsidRPr="002C45F2">
        <w:rPr>
          <w:rFonts w:ascii="Arial" w:hAnsi="Arial" w:cs="Arial"/>
          <w:sz w:val="22"/>
          <w:szCs w:val="22"/>
        </w:rPr>
        <w:t>old</w:t>
      </w:r>
      <w:r w:rsidR="00C65319" w:rsidRPr="002C45F2">
        <w:rPr>
          <w:rFonts w:ascii="Arial" w:hAnsi="Arial" w:cs="Arial"/>
          <w:sz w:val="22"/>
          <w:szCs w:val="22"/>
        </w:rPr>
        <w:t xml:space="preserve">. The lack of information available </w:t>
      </w:r>
      <w:r w:rsidR="00AB440B" w:rsidRPr="002C45F2">
        <w:rPr>
          <w:rFonts w:ascii="Arial" w:hAnsi="Arial" w:cs="Arial"/>
          <w:sz w:val="22"/>
          <w:szCs w:val="22"/>
        </w:rPr>
        <w:t>maybe due to generational differences</w:t>
      </w:r>
      <w:r w:rsidR="00C8039A" w:rsidRPr="002C45F2">
        <w:rPr>
          <w:rFonts w:ascii="Arial" w:hAnsi="Arial" w:cs="Arial"/>
          <w:sz w:val="22"/>
          <w:szCs w:val="22"/>
        </w:rPr>
        <w:t xml:space="preserve"> or lack of knowledge on both parts</w:t>
      </w:r>
      <w:r w:rsidR="00923906" w:rsidRPr="002C45F2">
        <w:rPr>
          <w:rFonts w:ascii="Arial" w:hAnsi="Arial" w:cs="Arial"/>
          <w:sz w:val="22"/>
          <w:szCs w:val="22"/>
        </w:rPr>
        <w:t>,</w:t>
      </w:r>
      <w:r w:rsidR="00C8039A" w:rsidRPr="002C45F2">
        <w:rPr>
          <w:rFonts w:ascii="Arial" w:hAnsi="Arial" w:cs="Arial"/>
          <w:sz w:val="22"/>
          <w:szCs w:val="22"/>
        </w:rPr>
        <w:t xml:space="preserve"> both the </w:t>
      </w:r>
      <w:r w:rsidR="00C65319" w:rsidRPr="002C45F2">
        <w:rPr>
          <w:rFonts w:ascii="Arial" w:hAnsi="Arial" w:cs="Arial"/>
          <w:sz w:val="22"/>
          <w:szCs w:val="22"/>
        </w:rPr>
        <w:t xml:space="preserve">clients </w:t>
      </w:r>
      <w:r w:rsidR="00347634" w:rsidRPr="002C45F2">
        <w:rPr>
          <w:rFonts w:ascii="Arial" w:hAnsi="Arial" w:cs="Arial"/>
          <w:sz w:val="22"/>
          <w:szCs w:val="22"/>
        </w:rPr>
        <w:t>suffer</w:t>
      </w:r>
      <w:r w:rsidR="00C65319" w:rsidRPr="002C45F2">
        <w:rPr>
          <w:rFonts w:ascii="Arial" w:hAnsi="Arial" w:cs="Arial"/>
          <w:sz w:val="22"/>
          <w:szCs w:val="22"/>
        </w:rPr>
        <w:t xml:space="preserve">ing with depression and anxiety </w:t>
      </w:r>
      <w:r w:rsidR="00347634" w:rsidRPr="002C45F2">
        <w:rPr>
          <w:rFonts w:ascii="Arial" w:hAnsi="Arial" w:cs="Arial"/>
          <w:sz w:val="22"/>
          <w:szCs w:val="22"/>
        </w:rPr>
        <w:t>and researchers</w:t>
      </w:r>
      <w:r w:rsidR="00AB440B" w:rsidRPr="002C45F2">
        <w:rPr>
          <w:rFonts w:ascii="Arial" w:hAnsi="Arial" w:cs="Arial"/>
          <w:sz w:val="22"/>
          <w:szCs w:val="22"/>
        </w:rPr>
        <w:t>.</w:t>
      </w:r>
      <w:r w:rsidR="009B7A9A" w:rsidRPr="002C45F2">
        <w:rPr>
          <w:rFonts w:ascii="Arial" w:hAnsi="Arial" w:cs="Arial"/>
          <w:sz w:val="22"/>
          <w:szCs w:val="22"/>
        </w:rPr>
        <w:t xml:space="preserve"> </w:t>
      </w:r>
    </w:p>
    <w:p w14:paraId="4854AB44" w14:textId="77777777" w:rsidR="009B7A9A" w:rsidRPr="002C45F2" w:rsidRDefault="009B7A9A" w:rsidP="00C70FBE">
      <w:pPr>
        <w:pStyle w:val="NormalWeb"/>
        <w:shd w:val="clear" w:color="auto" w:fill="FFFFFF"/>
        <w:spacing w:before="0" w:beforeAutospacing="0" w:after="0" w:afterAutospacing="0"/>
        <w:rPr>
          <w:rFonts w:ascii="Arial" w:hAnsi="Arial" w:cs="Arial"/>
          <w:sz w:val="22"/>
          <w:szCs w:val="22"/>
        </w:rPr>
      </w:pPr>
    </w:p>
    <w:p w14:paraId="12F606B8" w14:textId="7D562937" w:rsidR="002F4158" w:rsidRPr="002C45F2" w:rsidRDefault="00AA13DA" w:rsidP="00C70FBE">
      <w:pPr>
        <w:pStyle w:val="NormalWeb"/>
        <w:shd w:val="clear" w:color="auto" w:fill="FFFFFF"/>
        <w:spacing w:before="0" w:beforeAutospacing="0" w:after="0" w:afterAutospacing="0"/>
        <w:rPr>
          <w:rFonts w:ascii="Arial" w:hAnsi="Arial" w:cs="Arial"/>
          <w:sz w:val="22"/>
          <w:szCs w:val="22"/>
        </w:rPr>
      </w:pPr>
      <w:r w:rsidRPr="002C45F2">
        <w:rPr>
          <w:rFonts w:ascii="Arial" w:hAnsi="Arial" w:cs="Arial"/>
          <w:sz w:val="22"/>
          <w:szCs w:val="22"/>
          <w:shd w:val="clear" w:color="auto" w:fill="FFFFFF"/>
        </w:rPr>
        <w:t>Unrealistic expectations based on gender and race often keep many Black men out of therapy</w:t>
      </w:r>
      <w:r w:rsidR="00B803D5" w:rsidRPr="002C45F2">
        <w:rPr>
          <w:rFonts w:ascii="Arial" w:hAnsi="Arial" w:cs="Arial"/>
          <w:sz w:val="22"/>
          <w:szCs w:val="22"/>
          <w:shd w:val="clear" w:color="auto" w:fill="FFFFFF"/>
        </w:rPr>
        <w:t xml:space="preserve"> </w:t>
      </w:r>
      <w:r w:rsidR="007B7FB8" w:rsidRPr="002C45F2">
        <w:rPr>
          <w:rFonts w:ascii="Arial" w:hAnsi="Arial" w:cs="Arial"/>
          <w:color w:val="000000"/>
          <w:sz w:val="22"/>
          <w:szCs w:val="22"/>
          <w:shd w:val="clear" w:color="auto" w:fill="FFFFFF"/>
        </w:rPr>
        <w:t>(Caraballo, 2018)</w:t>
      </w:r>
      <w:r w:rsidR="0001379E" w:rsidRPr="002C45F2">
        <w:rPr>
          <w:rFonts w:ascii="Arial" w:hAnsi="Arial" w:cs="Arial"/>
          <w:sz w:val="22"/>
          <w:szCs w:val="22"/>
          <w:shd w:val="clear" w:color="auto" w:fill="FFFFFF"/>
        </w:rPr>
        <w:t>.</w:t>
      </w:r>
      <w:r w:rsidR="00740929" w:rsidRPr="002C45F2">
        <w:rPr>
          <w:rFonts w:ascii="Arial" w:hAnsi="Arial" w:cs="Arial"/>
          <w:sz w:val="22"/>
          <w:szCs w:val="22"/>
        </w:rPr>
        <w:t xml:space="preserve"> </w:t>
      </w:r>
      <w:r w:rsidR="00043D5A" w:rsidRPr="002C45F2">
        <w:rPr>
          <w:rFonts w:ascii="Arial" w:hAnsi="Arial" w:cs="Arial"/>
          <w:sz w:val="22"/>
          <w:szCs w:val="22"/>
        </w:rPr>
        <w:t>Findings from</w:t>
      </w:r>
      <w:r w:rsidR="007B7FB8" w:rsidRPr="002C45F2">
        <w:rPr>
          <w:rFonts w:ascii="Arial" w:hAnsi="Arial" w:cs="Arial"/>
          <w:color w:val="000000"/>
          <w:sz w:val="22"/>
          <w:szCs w:val="22"/>
          <w:shd w:val="clear" w:color="auto" w:fill="FFFFFF"/>
        </w:rPr>
        <w:t xml:space="preserve"> Caraballo</w:t>
      </w:r>
      <w:r w:rsidR="00466241" w:rsidRPr="002C45F2">
        <w:rPr>
          <w:rFonts w:ascii="Arial" w:hAnsi="Arial" w:cs="Arial"/>
          <w:color w:val="000000"/>
          <w:sz w:val="22"/>
          <w:szCs w:val="22"/>
          <w:shd w:val="clear" w:color="auto" w:fill="FFFFFF"/>
        </w:rPr>
        <w:t xml:space="preserve"> </w:t>
      </w:r>
      <w:r w:rsidR="00043D5A" w:rsidRPr="002C45F2">
        <w:rPr>
          <w:rFonts w:ascii="Arial" w:hAnsi="Arial" w:cs="Arial"/>
          <w:sz w:val="22"/>
          <w:szCs w:val="22"/>
        </w:rPr>
        <w:t xml:space="preserve">(2018) also </w:t>
      </w:r>
      <w:r w:rsidR="008B3606" w:rsidRPr="002C45F2">
        <w:rPr>
          <w:rFonts w:ascii="Arial" w:hAnsi="Arial" w:cs="Arial"/>
          <w:sz w:val="22"/>
          <w:szCs w:val="22"/>
        </w:rPr>
        <w:t>stated that the b</w:t>
      </w:r>
      <w:r w:rsidR="002F4158" w:rsidRPr="002C45F2">
        <w:rPr>
          <w:rFonts w:ascii="Arial" w:hAnsi="Arial" w:cs="Arial"/>
          <w:sz w:val="22"/>
          <w:szCs w:val="22"/>
        </w:rPr>
        <w:t>lack populations, particularly African American men, have a high level of scepticism towards medical providers. Science has historically manipulated and abused Black bodies in order to produce scientific discoveries – like the Tuskegee syphilis experiment, in which African American men were kept untreated to study the disease's course.</w:t>
      </w:r>
    </w:p>
    <w:p w14:paraId="6EDD8651" w14:textId="77777777" w:rsidR="002F4158" w:rsidRPr="002C45F2" w:rsidRDefault="002F4158" w:rsidP="00C70FBE">
      <w:pPr>
        <w:pStyle w:val="NormalWeb"/>
        <w:shd w:val="clear" w:color="auto" w:fill="FFFFFF"/>
        <w:spacing w:before="0" w:beforeAutospacing="0" w:after="0" w:afterAutospacing="0"/>
        <w:rPr>
          <w:rFonts w:ascii="Arial" w:hAnsi="Arial" w:cs="Arial"/>
          <w:sz w:val="22"/>
          <w:szCs w:val="22"/>
        </w:rPr>
      </w:pPr>
    </w:p>
    <w:p w14:paraId="6C9C76A2" w14:textId="329ADCBD" w:rsidR="00C74F3A" w:rsidRPr="002C45F2" w:rsidRDefault="00C74A56" w:rsidP="00C74A56">
      <w:pPr>
        <w:tabs>
          <w:tab w:val="left" w:pos="6284"/>
        </w:tabs>
        <w:rPr>
          <w:rFonts w:ascii="Arial" w:hAnsi="Arial" w:cs="Arial"/>
        </w:rPr>
      </w:pPr>
      <w:r w:rsidRPr="002C45F2">
        <w:rPr>
          <w:rFonts w:ascii="Arial" w:hAnsi="Arial" w:cs="Arial"/>
          <w:color w:val="3C4245"/>
        </w:rPr>
        <w:tab/>
      </w:r>
    </w:p>
    <w:p w14:paraId="7C08B19E" w14:textId="77777777" w:rsidR="006E1476" w:rsidRPr="002C45F2" w:rsidRDefault="006E1476" w:rsidP="006E1476">
      <w:pPr>
        <w:rPr>
          <w:rFonts w:ascii="Arial" w:hAnsi="Arial" w:cs="Arial"/>
        </w:rPr>
      </w:pPr>
      <w:bookmarkStart w:id="4" w:name="_Toc100320518"/>
    </w:p>
    <w:p w14:paraId="16C2C665" w14:textId="77777777" w:rsidR="00822C3A" w:rsidRDefault="00822C3A" w:rsidP="00822C3A"/>
    <w:p w14:paraId="7E76701B" w14:textId="77777777" w:rsidR="00822C3A" w:rsidRDefault="00822C3A" w:rsidP="00822C3A"/>
    <w:p w14:paraId="790985D1" w14:textId="4941DADF" w:rsidR="00AE75FB" w:rsidRPr="00822C3A" w:rsidRDefault="00AE75FB" w:rsidP="00822C3A">
      <w:pPr>
        <w:pStyle w:val="Heading2"/>
        <w:rPr>
          <w:rFonts w:ascii="Arial" w:hAnsi="Arial" w:cs="Arial"/>
        </w:rPr>
      </w:pPr>
      <w:r w:rsidRPr="00822C3A">
        <w:rPr>
          <w:rFonts w:ascii="Arial" w:hAnsi="Arial" w:cs="Arial"/>
        </w:rPr>
        <w:lastRenderedPageBreak/>
        <w:t>Chapter 2</w:t>
      </w:r>
      <w:r w:rsidR="00E12E3A" w:rsidRPr="00822C3A">
        <w:rPr>
          <w:rFonts w:ascii="Arial" w:hAnsi="Arial" w:cs="Arial"/>
        </w:rPr>
        <w:t xml:space="preserve"> Methodology, </w:t>
      </w:r>
      <w:proofErr w:type="gramStart"/>
      <w:r w:rsidR="00E12E3A" w:rsidRPr="00822C3A">
        <w:rPr>
          <w:rFonts w:ascii="Arial" w:hAnsi="Arial" w:cs="Arial"/>
        </w:rPr>
        <w:t>method</w:t>
      </w:r>
      <w:proofErr w:type="gramEnd"/>
      <w:r w:rsidR="00E12E3A" w:rsidRPr="00822C3A">
        <w:rPr>
          <w:rFonts w:ascii="Arial" w:hAnsi="Arial" w:cs="Arial"/>
        </w:rPr>
        <w:t xml:space="preserve"> and search strategy</w:t>
      </w:r>
      <w:bookmarkEnd w:id="4"/>
    </w:p>
    <w:p w14:paraId="7C4FF284" w14:textId="77777777" w:rsidR="000F7C48" w:rsidRPr="002C45F2" w:rsidRDefault="000F7C48" w:rsidP="006E1476">
      <w:pPr>
        <w:rPr>
          <w:rFonts w:ascii="Arial" w:hAnsi="Arial" w:cs="Arial"/>
        </w:rPr>
      </w:pPr>
    </w:p>
    <w:p w14:paraId="3F28AB8C" w14:textId="5689C16B" w:rsidR="00EE4063" w:rsidRPr="002C45F2" w:rsidRDefault="00FC6F17" w:rsidP="00EE4063">
      <w:pPr>
        <w:rPr>
          <w:rFonts w:ascii="Arial" w:hAnsi="Arial" w:cs="Arial"/>
        </w:rPr>
      </w:pPr>
      <w:r w:rsidRPr="002C45F2">
        <w:rPr>
          <w:rFonts w:ascii="Arial" w:hAnsi="Arial" w:cs="Arial"/>
        </w:rPr>
        <w:t xml:space="preserve">This </w:t>
      </w:r>
      <w:r w:rsidR="0091111D" w:rsidRPr="002C45F2">
        <w:rPr>
          <w:rFonts w:ascii="Arial" w:hAnsi="Arial" w:cs="Arial"/>
        </w:rPr>
        <w:t>chapter</w:t>
      </w:r>
      <w:r w:rsidRPr="002C45F2">
        <w:rPr>
          <w:rFonts w:ascii="Arial" w:hAnsi="Arial" w:cs="Arial"/>
        </w:rPr>
        <w:t xml:space="preserve"> will discuss the methods and methodology used </w:t>
      </w:r>
      <w:r w:rsidR="0091111D" w:rsidRPr="002C45F2">
        <w:rPr>
          <w:rFonts w:ascii="Arial" w:hAnsi="Arial" w:cs="Arial"/>
        </w:rPr>
        <w:t xml:space="preserve">throughout </w:t>
      </w:r>
      <w:r w:rsidRPr="002C45F2">
        <w:rPr>
          <w:rFonts w:ascii="Arial" w:hAnsi="Arial" w:cs="Arial"/>
        </w:rPr>
        <w:t xml:space="preserve">this literature review and also </w:t>
      </w:r>
      <w:r w:rsidR="001D761D" w:rsidRPr="002C45F2">
        <w:rPr>
          <w:rFonts w:ascii="Arial" w:hAnsi="Arial" w:cs="Arial"/>
        </w:rPr>
        <w:t xml:space="preserve">outline how the author carefully selected the research they used in this </w:t>
      </w:r>
      <w:r w:rsidR="0091111D" w:rsidRPr="002C45F2">
        <w:rPr>
          <w:rFonts w:ascii="Arial" w:hAnsi="Arial" w:cs="Arial"/>
        </w:rPr>
        <w:t>literature</w:t>
      </w:r>
      <w:r w:rsidR="001D761D" w:rsidRPr="002C45F2">
        <w:rPr>
          <w:rFonts w:ascii="Arial" w:hAnsi="Arial" w:cs="Arial"/>
        </w:rPr>
        <w:t xml:space="preserve"> review</w:t>
      </w:r>
      <w:r w:rsidR="0091111D" w:rsidRPr="002C45F2">
        <w:rPr>
          <w:rFonts w:ascii="Arial" w:hAnsi="Arial" w:cs="Arial"/>
        </w:rPr>
        <w:t>. It is r</w:t>
      </w:r>
      <w:r w:rsidR="00EE4063" w:rsidRPr="002C45F2">
        <w:rPr>
          <w:rFonts w:ascii="Arial" w:hAnsi="Arial" w:cs="Arial"/>
        </w:rPr>
        <w:t>eally important for people to do research</w:t>
      </w:r>
      <w:r w:rsidR="00026321" w:rsidRPr="002C45F2">
        <w:rPr>
          <w:rFonts w:ascii="Arial" w:hAnsi="Arial" w:cs="Arial"/>
        </w:rPr>
        <w:t xml:space="preserve">. People research subjects they have an interest in and they present </w:t>
      </w:r>
      <w:r w:rsidR="00761D5F" w:rsidRPr="002C45F2">
        <w:rPr>
          <w:rFonts w:ascii="Arial" w:hAnsi="Arial" w:cs="Arial"/>
        </w:rPr>
        <w:t>their research findings</w:t>
      </w:r>
      <w:r w:rsidR="00026321" w:rsidRPr="002C45F2">
        <w:rPr>
          <w:rFonts w:ascii="Arial" w:hAnsi="Arial" w:cs="Arial"/>
        </w:rPr>
        <w:t xml:space="preserve"> as a paper, journal, article </w:t>
      </w:r>
      <w:r w:rsidR="003904CC" w:rsidRPr="002C45F2">
        <w:rPr>
          <w:rFonts w:ascii="Arial" w:hAnsi="Arial" w:cs="Arial"/>
        </w:rPr>
        <w:t>or blog.</w:t>
      </w:r>
    </w:p>
    <w:p w14:paraId="686B9980" w14:textId="4D7E0A89" w:rsidR="00480222" w:rsidRPr="002C45F2" w:rsidRDefault="009F353E" w:rsidP="00EE4063">
      <w:pPr>
        <w:rPr>
          <w:rFonts w:ascii="Arial" w:hAnsi="Arial" w:cs="Arial"/>
        </w:rPr>
      </w:pPr>
      <w:r w:rsidRPr="002C45F2">
        <w:rPr>
          <w:rFonts w:ascii="Arial" w:hAnsi="Arial" w:cs="Arial"/>
        </w:rPr>
        <w:t>The m</w:t>
      </w:r>
      <w:r w:rsidR="00480222" w:rsidRPr="002C45F2">
        <w:rPr>
          <w:rFonts w:ascii="Arial" w:hAnsi="Arial" w:cs="Arial"/>
        </w:rPr>
        <w:t xml:space="preserve">ethodology is how </w:t>
      </w:r>
      <w:r w:rsidR="00BE5878" w:rsidRPr="002C45F2">
        <w:rPr>
          <w:rFonts w:ascii="Arial" w:hAnsi="Arial" w:cs="Arial"/>
        </w:rPr>
        <w:t>the author/s</w:t>
      </w:r>
      <w:r w:rsidR="00480222" w:rsidRPr="002C45F2">
        <w:rPr>
          <w:rFonts w:ascii="Arial" w:hAnsi="Arial" w:cs="Arial"/>
        </w:rPr>
        <w:t xml:space="preserve"> go about acquiring knowledge</w:t>
      </w:r>
      <w:r w:rsidR="00AE6B8B" w:rsidRPr="002C45F2">
        <w:rPr>
          <w:rFonts w:ascii="Arial" w:hAnsi="Arial" w:cs="Arial"/>
        </w:rPr>
        <w:t>.</w:t>
      </w:r>
      <w:r w:rsidRPr="002C45F2">
        <w:rPr>
          <w:rFonts w:ascii="Arial" w:hAnsi="Arial" w:cs="Arial"/>
        </w:rPr>
        <w:t xml:space="preserve"> </w:t>
      </w:r>
      <w:r w:rsidR="00264507" w:rsidRPr="002C45F2">
        <w:rPr>
          <w:rFonts w:ascii="Arial" w:hAnsi="Arial" w:cs="Arial"/>
        </w:rPr>
        <w:t>According to expert journals (2017)</w:t>
      </w:r>
      <w:r w:rsidR="00A342FF" w:rsidRPr="002C45F2">
        <w:rPr>
          <w:rFonts w:ascii="Arial" w:hAnsi="Arial" w:cs="Arial"/>
        </w:rPr>
        <w:t xml:space="preserve"> </w:t>
      </w:r>
      <w:r w:rsidR="00EB51A7" w:rsidRPr="002C45F2">
        <w:rPr>
          <w:rFonts w:ascii="Arial" w:hAnsi="Arial" w:cs="Arial"/>
        </w:rPr>
        <w:t xml:space="preserve">the methodology in research is the </w:t>
      </w:r>
      <w:r w:rsidR="00A342FF" w:rsidRPr="002C45F2">
        <w:rPr>
          <w:rFonts w:ascii="Arial" w:hAnsi="Arial" w:cs="Arial"/>
        </w:rPr>
        <w:t>explanation of the precise procedures chosen and applied in a research article is referred to as research methodology. This topic includes theoretical principles that provide further information on method selection and application</w:t>
      </w:r>
    </w:p>
    <w:p w14:paraId="6029EE41" w14:textId="3BACDC09" w:rsidR="00480222" w:rsidRPr="002C45F2" w:rsidRDefault="00F3626E" w:rsidP="00EE4063">
      <w:pPr>
        <w:rPr>
          <w:rFonts w:ascii="Arial" w:hAnsi="Arial" w:cs="Arial"/>
        </w:rPr>
      </w:pPr>
      <w:r w:rsidRPr="002C45F2">
        <w:rPr>
          <w:rFonts w:ascii="Arial" w:hAnsi="Arial" w:cs="Arial"/>
        </w:rPr>
        <w:t>A research m</w:t>
      </w:r>
      <w:r w:rsidR="00480222" w:rsidRPr="002C45F2">
        <w:rPr>
          <w:rFonts w:ascii="Arial" w:hAnsi="Arial" w:cs="Arial"/>
        </w:rPr>
        <w:t>ethod is</w:t>
      </w:r>
      <w:r w:rsidR="001B14E7" w:rsidRPr="002C45F2">
        <w:rPr>
          <w:rFonts w:ascii="Arial" w:hAnsi="Arial" w:cs="Arial"/>
        </w:rPr>
        <w:t xml:space="preserve"> </w:t>
      </w:r>
      <w:r w:rsidR="00946B4F" w:rsidRPr="002C45F2">
        <w:rPr>
          <w:rFonts w:ascii="Arial" w:hAnsi="Arial" w:cs="Arial"/>
        </w:rPr>
        <w:t>exact</w:t>
      </w:r>
      <w:r w:rsidR="001B14E7" w:rsidRPr="002C45F2">
        <w:rPr>
          <w:rFonts w:ascii="Arial" w:hAnsi="Arial" w:cs="Arial"/>
        </w:rPr>
        <w:t>ly what</w:t>
      </w:r>
      <w:r w:rsidR="00946B4F" w:rsidRPr="002C45F2">
        <w:rPr>
          <w:rFonts w:ascii="Arial" w:hAnsi="Arial" w:cs="Arial"/>
        </w:rPr>
        <w:t xml:space="preserve"> procedure</w:t>
      </w:r>
      <w:r w:rsidR="00FE7709" w:rsidRPr="002C45F2">
        <w:rPr>
          <w:rFonts w:ascii="Arial" w:hAnsi="Arial" w:cs="Arial"/>
        </w:rPr>
        <w:t>s</w:t>
      </w:r>
      <w:r w:rsidR="00946B4F" w:rsidRPr="002C45F2">
        <w:rPr>
          <w:rFonts w:ascii="Arial" w:hAnsi="Arial" w:cs="Arial"/>
        </w:rPr>
        <w:t xml:space="preserve"> </w:t>
      </w:r>
      <w:r w:rsidR="00132868" w:rsidRPr="002C45F2">
        <w:rPr>
          <w:rFonts w:ascii="Arial" w:hAnsi="Arial" w:cs="Arial"/>
        </w:rPr>
        <w:t>the author/s</w:t>
      </w:r>
      <w:r w:rsidR="00946B4F" w:rsidRPr="002C45F2">
        <w:rPr>
          <w:rFonts w:ascii="Arial" w:hAnsi="Arial" w:cs="Arial"/>
        </w:rPr>
        <w:t xml:space="preserve"> </w:t>
      </w:r>
      <w:r w:rsidR="00623D26" w:rsidRPr="002C45F2">
        <w:rPr>
          <w:rFonts w:ascii="Arial" w:hAnsi="Arial" w:cs="Arial"/>
        </w:rPr>
        <w:t>use</w:t>
      </w:r>
      <w:r w:rsidR="00946B4F" w:rsidRPr="002C45F2">
        <w:rPr>
          <w:rFonts w:ascii="Arial" w:hAnsi="Arial" w:cs="Arial"/>
        </w:rPr>
        <w:t xml:space="preserve"> to gain the knowledge</w:t>
      </w:r>
      <w:r w:rsidR="00761D5F" w:rsidRPr="002C45F2">
        <w:rPr>
          <w:rFonts w:ascii="Arial" w:hAnsi="Arial" w:cs="Arial"/>
        </w:rPr>
        <w:t xml:space="preserve">. </w:t>
      </w:r>
      <w:r w:rsidR="00B058BF" w:rsidRPr="002C45F2">
        <w:rPr>
          <w:rFonts w:ascii="Arial" w:hAnsi="Arial" w:cs="Arial"/>
        </w:rPr>
        <w:t xml:space="preserve">This is known as </w:t>
      </w:r>
      <w:r w:rsidRPr="002C45F2">
        <w:rPr>
          <w:rFonts w:ascii="Arial" w:hAnsi="Arial" w:cs="Arial"/>
        </w:rPr>
        <w:t>th</w:t>
      </w:r>
      <w:r w:rsidR="00B058BF" w:rsidRPr="002C45F2">
        <w:rPr>
          <w:rFonts w:ascii="Arial" w:hAnsi="Arial" w:cs="Arial"/>
        </w:rPr>
        <w:t>e technical stage</w:t>
      </w:r>
      <w:r w:rsidR="007A78CB" w:rsidRPr="002C45F2">
        <w:rPr>
          <w:rFonts w:ascii="Arial" w:hAnsi="Arial" w:cs="Arial"/>
        </w:rPr>
        <w:t xml:space="preserve"> which is</w:t>
      </w:r>
      <w:r w:rsidR="00B058BF" w:rsidRPr="002C45F2">
        <w:rPr>
          <w:rFonts w:ascii="Arial" w:hAnsi="Arial" w:cs="Arial"/>
        </w:rPr>
        <w:t xml:space="preserve"> involved </w:t>
      </w:r>
      <w:r w:rsidR="007A78CB" w:rsidRPr="002C45F2">
        <w:rPr>
          <w:rFonts w:ascii="Arial" w:hAnsi="Arial" w:cs="Arial"/>
        </w:rPr>
        <w:t>whilst conducting</w:t>
      </w:r>
      <w:r w:rsidR="00D46173" w:rsidRPr="002C45F2">
        <w:rPr>
          <w:rFonts w:ascii="Arial" w:hAnsi="Arial" w:cs="Arial"/>
        </w:rPr>
        <w:t xml:space="preserve"> r</w:t>
      </w:r>
      <w:r w:rsidR="00B058BF" w:rsidRPr="002C45F2">
        <w:rPr>
          <w:rFonts w:ascii="Arial" w:hAnsi="Arial" w:cs="Arial"/>
        </w:rPr>
        <w:t>esearch</w:t>
      </w:r>
      <w:r w:rsidR="00D46173" w:rsidRPr="002C45F2">
        <w:rPr>
          <w:rFonts w:ascii="Arial" w:hAnsi="Arial" w:cs="Arial"/>
        </w:rPr>
        <w:t>.</w:t>
      </w:r>
      <w:r w:rsidR="00B058BF" w:rsidRPr="002C45F2">
        <w:rPr>
          <w:rFonts w:ascii="Arial" w:hAnsi="Arial" w:cs="Arial"/>
        </w:rPr>
        <w:t xml:space="preserve"> The methods are described in detail, with a focus on characterising and defining them, as well as explaining your chosen techniques and offering a complete explanation of the procedures for selecting, collecting, and evaluating the data</w:t>
      </w:r>
      <w:r w:rsidR="0098458E" w:rsidRPr="002C45F2">
        <w:rPr>
          <w:rFonts w:ascii="Arial" w:hAnsi="Arial" w:cs="Arial"/>
        </w:rPr>
        <w:t xml:space="preserve"> (expert journals, 2017)</w:t>
      </w:r>
      <w:r w:rsidR="00B058BF" w:rsidRPr="002C45F2">
        <w:rPr>
          <w:rFonts w:ascii="Arial" w:hAnsi="Arial" w:cs="Arial"/>
        </w:rPr>
        <w:t>.</w:t>
      </w:r>
    </w:p>
    <w:p w14:paraId="517002E0" w14:textId="4D46D5B2" w:rsidR="000A648C" w:rsidRPr="002C45F2" w:rsidRDefault="003622EB" w:rsidP="00EE4063">
      <w:pPr>
        <w:rPr>
          <w:rFonts w:ascii="Arial" w:hAnsi="Arial" w:cs="Arial"/>
        </w:rPr>
      </w:pPr>
      <w:r w:rsidRPr="002C45F2">
        <w:rPr>
          <w:rFonts w:ascii="Arial" w:hAnsi="Arial" w:cs="Arial"/>
        </w:rPr>
        <w:t>There are 2 different typ</w:t>
      </w:r>
      <w:r w:rsidR="000D54AA" w:rsidRPr="002C45F2">
        <w:rPr>
          <w:rFonts w:ascii="Arial" w:hAnsi="Arial" w:cs="Arial"/>
        </w:rPr>
        <w:t xml:space="preserve">es of study that can be used during a literature review, </w:t>
      </w:r>
      <w:r w:rsidR="001314B1" w:rsidRPr="002C45F2">
        <w:rPr>
          <w:rFonts w:ascii="Arial" w:hAnsi="Arial" w:cs="Arial"/>
        </w:rPr>
        <w:t>Qualitative</w:t>
      </w:r>
      <w:r w:rsidR="000A648C" w:rsidRPr="002C45F2">
        <w:rPr>
          <w:rFonts w:ascii="Arial" w:hAnsi="Arial" w:cs="Arial"/>
        </w:rPr>
        <w:t xml:space="preserve"> </w:t>
      </w:r>
      <w:proofErr w:type="gramStart"/>
      <w:r w:rsidR="000A648C" w:rsidRPr="002C45F2">
        <w:rPr>
          <w:rFonts w:ascii="Arial" w:hAnsi="Arial" w:cs="Arial"/>
        </w:rPr>
        <w:t>data</w:t>
      </w:r>
      <w:proofErr w:type="gramEnd"/>
      <w:r w:rsidR="000D54AA" w:rsidRPr="002C45F2">
        <w:rPr>
          <w:rFonts w:ascii="Arial" w:hAnsi="Arial" w:cs="Arial"/>
        </w:rPr>
        <w:t xml:space="preserve"> and </w:t>
      </w:r>
      <w:r w:rsidR="001C132A" w:rsidRPr="002C45F2">
        <w:rPr>
          <w:rFonts w:ascii="Arial" w:hAnsi="Arial" w:cs="Arial"/>
        </w:rPr>
        <w:t>Quantit</w:t>
      </w:r>
      <w:r w:rsidR="001314B1" w:rsidRPr="002C45F2">
        <w:rPr>
          <w:rFonts w:ascii="Arial" w:hAnsi="Arial" w:cs="Arial"/>
        </w:rPr>
        <w:t>at</w:t>
      </w:r>
      <w:r w:rsidR="001C132A" w:rsidRPr="002C45F2">
        <w:rPr>
          <w:rFonts w:ascii="Arial" w:hAnsi="Arial" w:cs="Arial"/>
        </w:rPr>
        <w:t xml:space="preserve">ive </w:t>
      </w:r>
      <w:r w:rsidR="000A648C" w:rsidRPr="002C45F2">
        <w:rPr>
          <w:rFonts w:ascii="Arial" w:hAnsi="Arial" w:cs="Arial"/>
        </w:rPr>
        <w:t>data</w:t>
      </w:r>
      <w:r w:rsidR="000D54AA" w:rsidRPr="002C45F2">
        <w:rPr>
          <w:rFonts w:ascii="Arial" w:hAnsi="Arial" w:cs="Arial"/>
        </w:rPr>
        <w:t>. Quantitative research, also known as empirical-analytical research, is focused on a specific study goal, as well as related research questions and operational definitions for the variables to be measured. Deductive reasoning and existing theories serve as the foundation for the hypotheses that will be examined and described in this form of inquiry</w:t>
      </w:r>
      <w:r w:rsidR="0052703A" w:rsidRPr="002C45F2">
        <w:rPr>
          <w:rFonts w:ascii="Arial" w:hAnsi="Arial" w:cs="Arial"/>
        </w:rPr>
        <w:t xml:space="preserve"> (expert journals</w:t>
      </w:r>
      <w:r w:rsidR="00EA3F49" w:rsidRPr="002C45F2">
        <w:rPr>
          <w:rFonts w:ascii="Arial" w:hAnsi="Arial" w:cs="Arial"/>
        </w:rPr>
        <w:t>, 2017</w:t>
      </w:r>
      <w:r w:rsidR="0052703A" w:rsidRPr="002C45F2">
        <w:rPr>
          <w:rFonts w:ascii="Arial" w:hAnsi="Arial" w:cs="Arial"/>
        </w:rPr>
        <w:t>)</w:t>
      </w:r>
      <w:r w:rsidR="000D54AA" w:rsidRPr="002C45F2">
        <w:rPr>
          <w:rFonts w:ascii="Arial" w:hAnsi="Arial" w:cs="Arial"/>
        </w:rPr>
        <w:t>.</w:t>
      </w:r>
    </w:p>
    <w:p w14:paraId="0CC61EEB" w14:textId="151E75C2" w:rsidR="0051386B" w:rsidRPr="002C45F2" w:rsidRDefault="00EA3F49" w:rsidP="0051386B">
      <w:pPr>
        <w:rPr>
          <w:rFonts w:ascii="Arial" w:hAnsi="Arial" w:cs="Arial"/>
        </w:rPr>
      </w:pPr>
      <w:r w:rsidRPr="002C45F2">
        <w:rPr>
          <w:rFonts w:ascii="Arial" w:hAnsi="Arial" w:cs="Arial"/>
        </w:rPr>
        <w:t xml:space="preserve">And </w:t>
      </w:r>
      <w:r w:rsidR="0051386B" w:rsidRPr="002C45F2">
        <w:rPr>
          <w:rFonts w:ascii="Arial" w:hAnsi="Arial" w:cs="Arial"/>
        </w:rPr>
        <w:t>Qualitative research, also known as interpretative research, focuses on analysing certain practises or behaviours and then demonstrating how they can be grouped or clustered to produce observable outcomes. This form of study is more subjective, and it necessitates a thorough interpretation of the factors</w:t>
      </w:r>
      <w:r w:rsidR="00EE28A7" w:rsidRPr="002C45F2">
        <w:rPr>
          <w:rFonts w:ascii="Arial" w:hAnsi="Arial" w:cs="Arial"/>
        </w:rPr>
        <w:t xml:space="preserve"> (expert journals, 2017)</w:t>
      </w:r>
      <w:r w:rsidR="0051386B" w:rsidRPr="002C45F2">
        <w:rPr>
          <w:rFonts w:ascii="Arial" w:hAnsi="Arial" w:cs="Arial"/>
        </w:rPr>
        <w:t>.</w:t>
      </w:r>
    </w:p>
    <w:p w14:paraId="3180F092" w14:textId="336E09FF" w:rsidR="00EA3F49" w:rsidRPr="002C45F2" w:rsidRDefault="0051386B" w:rsidP="0051386B">
      <w:pPr>
        <w:rPr>
          <w:rFonts w:ascii="Arial" w:hAnsi="Arial" w:cs="Arial"/>
        </w:rPr>
      </w:pPr>
      <w:r w:rsidRPr="002C45F2">
        <w:rPr>
          <w:rFonts w:ascii="Arial" w:hAnsi="Arial" w:cs="Arial"/>
        </w:rPr>
        <w:t xml:space="preserve">A search strategy is a set of key terms that is used to search a database. In order to get accurate results, the search strategy combines the important components of your search </w:t>
      </w:r>
      <w:proofErr w:type="spellStart"/>
      <w:proofErr w:type="gramStart"/>
      <w:r w:rsidRPr="002C45F2">
        <w:rPr>
          <w:rFonts w:ascii="Arial" w:hAnsi="Arial" w:cs="Arial"/>
        </w:rPr>
        <w:t>question.Your</w:t>
      </w:r>
      <w:proofErr w:type="spellEnd"/>
      <w:proofErr w:type="gramEnd"/>
      <w:r w:rsidRPr="002C45F2">
        <w:rPr>
          <w:rFonts w:ascii="Arial" w:hAnsi="Arial" w:cs="Arial"/>
        </w:rPr>
        <w:t xml:space="preserve"> search approach will take into account everything</w:t>
      </w:r>
      <w:r w:rsidR="00F01C5B" w:rsidRPr="002C45F2">
        <w:rPr>
          <w:rFonts w:ascii="Arial" w:hAnsi="Arial" w:cs="Arial"/>
        </w:rPr>
        <w:t xml:space="preserve">, such as </w:t>
      </w:r>
      <w:r w:rsidR="008E1775" w:rsidRPr="002C45F2">
        <w:rPr>
          <w:rFonts w:ascii="Arial" w:hAnsi="Arial" w:cs="Arial"/>
        </w:rPr>
        <w:t>searching for</w:t>
      </w:r>
      <w:r w:rsidRPr="002C45F2">
        <w:rPr>
          <w:rFonts w:ascii="Arial" w:hAnsi="Arial" w:cs="Arial"/>
        </w:rPr>
        <w:t xml:space="preserve"> phrases that could be used</w:t>
      </w:r>
      <w:r w:rsidR="008E1775" w:rsidRPr="002C45F2">
        <w:rPr>
          <w:rFonts w:ascii="Arial" w:hAnsi="Arial" w:cs="Arial"/>
        </w:rPr>
        <w:t xml:space="preserve">, the </w:t>
      </w:r>
      <w:r w:rsidRPr="002C45F2">
        <w:rPr>
          <w:rFonts w:ascii="Arial" w:hAnsi="Arial" w:cs="Arial"/>
        </w:rPr>
        <w:t>phrases and keywords</w:t>
      </w:r>
      <w:r w:rsidR="008E1775" w:rsidRPr="002C45F2">
        <w:rPr>
          <w:rFonts w:ascii="Arial" w:hAnsi="Arial" w:cs="Arial"/>
        </w:rPr>
        <w:t xml:space="preserve"> used</w:t>
      </w:r>
      <w:r w:rsidR="00AE7E1D" w:rsidRPr="002C45F2">
        <w:rPr>
          <w:rFonts w:ascii="Arial" w:hAnsi="Arial" w:cs="Arial"/>
        </w:rPr>
        <w:t>,</w:t>
      </w:r>
      <w:r w:rsidR="000C50FB" w:rsidRPr="002C45F2">
        <w:rPr>
          <w:rFonts w:ascii="Arial" w:hAnsi="Arial" w:cs="Arial"/>
        </w:rPr>
        <w:t xml:space="preserve"> </w:t>
      </w:r>
      <w:r w:rsidRPr="002C45F2">
        <w:rPr>
          <w:rFonts w:ascii="Arial" w:hAnsi="Arial" w:cs="Arial"/>
        </w:rPr>
        <w:t>search phrases that have been shortened or have wildcards</w:t>
      </w:r>
      <w:r w:rsidR="000C50FB" w:rsidRPr="002C45F2">
        <w:rPr>
          <w:rFonts w:ascii="Arial" w:hAnsi="Arial" w:cs="Arial"/>
        </w:rPr>
        <w:t xml:space="preserve"> and </w:t>
      </w:r>
      <w:r w:rsidRPr="002C45F2">
        <w:rPr>
          <w:rFonts w:ascii="Arial" w:hAnsi="Arial" w:cs="Arial"/>
        </w:rPr>
        <w:t>headings for topics (where applicable)</w:t>
      </w:r>
      <w:r w:rsidR="00F2304D" w:rsidRPr="002C45F2">
        <w:rPr>
          <w:rFonts w:ascii="Arial" w:hAnsi="Arial" w:cs="Arial"/>
        </w:rPr>
        <w:t xml:space="preserve"> </w:t>
      </w:r>
      <w:r w:rsidR="00E909AD" w:rsidRPr="002C45F2">
        <w:rPr>
          <w:rFonts w:ascii="Arial" w:hAnsi="Arial" w:cs="Arial"/>
          <w:color w:val="000000"/>
          <w:shd w:val="clear" w:color="auto" w:fill="FFFFFF"/>
        </w:rPr>
        <w:t>(Literature searching explained, 2022)</w:t>
      </w:r>
      <w:r w:rsidR="00602E69" w:rsidRPr="002C45F2">
        <w:rPr>
          <w:rFonts w:ascii="Arial" w:hAnsi="Arial" w:cs="Arial"/>
          <w:color w:val="000000"/>
          <w:shd w:val="clear" w:color="auto" w:fill="FFFFFF"/>
        </w:rPr>
        <w:t>.</w:t>
      </w:r>
    </w:p>
    <w:p w14:paraId="65872BE1" w14:textId="3CE5199F" w:rsidR="008C1CE1" w:rsidRPr="002C45F2" w:rsidRDefault="005842EF" w:rsidP="008C1CE1">
      <w:pPr>
        <w:rPr>
          <w:rFonts w:ascii="Arial" w:hAnsi="Arial" w:cs="Arial"/>
        </w:rPr>
      </w:pPr>
      <w:r w:rsidRPr="002C45F2">
        <w:rPr>
          <w:rFonts w:ascii="Arial" w:hAnsi="Arial" w:cs="Arial"/>
        </w:rPr>
        <w:t>The research methods used by the author for this literature re</w:t>
      </w:r>
      <w:r w:rsidR="009A446F" w:rsidRPr="002C45F2">
        <w:rPr>
          <w:rFonts w:ascii="Arial" w:hAnsi="Arial" w:cs="Arial"/>
        </w:rPr>
        <w:t>view where a combination of online databases such as Google scho</w:t>
      </w:r>
      <w:r w:rsidR="005F757F" w:rsidRPr="002C45F2">
        <w:rPr>
          <w:rFonts w:ascii="Arial" w:hAnsi="Arial" w:cs="Arial"/>
        </w:rPr>
        <w:t xml:space="preserve">lar, GOV.UK, NHS website </w:t>
      </w:r>
      <w:r w:rsidR="009E4012" w:rsidRPr="002C45F2">
        <w:rPr>
          <w:rFonts w:ascii="Arial" w:hAnsi="Arial" w:cs="Arial"/>
        </w:rPr>
        <w:t>UWTSD library, USCS</w:t>
      </w:r>
      <w:r w:rsidR="00877710" w:rsidRPr="002C45F2">
        <w:rPr>
          <w:rFonts w:ascii="Arial" w:hAnsi="Arial" w:cs="Arial"/>
        </w:rPr>
        <w:t>, the e-library and general and personal knowledge.</w:t>
      </w:r>
      <w:r w:rsidR="008C1CE1" w:rsidRPr="002C45F2">
        <w:rPr>
          <w:rFonts w:ascii="Arial" w:hAnsi="Arial" w:cs="Arial"/>
        </w:rPr>
        <w:t xml:space="preserve"> The author conducted a search of the current up to date mental health BAME literature available in the UWTSD library, online and also used general knowledge and personal experiences to collect the data for this literature review. The literature reviewed by the author was published between 2018 and 2022, during the literature search the author read 19 articles and </w:t>
      </w:r>
      <w:r w:rsidR="000E6BED" w:rsidRPr="002C45F2">
        <w:rPr>
          <w:rFonts w:ascii="Arial" w:hAnsi="Arial" w:cs="Arial"/>
        </w:rPr>
        <w:t>11</w:t>
      </w:r>
      <w:r w:rsidR="008C1CE1" w:rsidRPr="002C45F2">
        <w:rPr>
          <w:rFonts w:ascii="Arial" w:hAnsi="Arial" w:cs="Arial"/>
        </w:rPr>
        <w:t xml:space="preserve"> of those articles were used in this literature reviewed.</w:t>
      </w:r>
    </w:p>
    <w:p w14:paraId="2D6421D8" w14:textId="0DAB3A3F" w:rsidR="005842EF" w:rsidRPr="002C45F2" w:rsidRDefault="005842EF" w:rsidP="00C90C1E">
      <w:pPr>
        <w:pStyle w:val="NormalWeb"/>
        <w:spacing w:before="0" w:beforeAutospacing="0" w:after="0" w:afterAutospacing="0"/>
        <w:rPr>
          <w:rFonts w:ascii="Arial" w:hAnsi="Arial" w:cs="Arial"/>
          <w:sz w:val="22"/>
          <w:szCs w:val="22"/>
        </w:rPr>
      </w:pPr>
    </w:p>
    <w:p w14:paraId="470AA1EA" w14:textId="3D308289" w:rsidR="00D77031" w:rsidRPr="002C45F2" w:rsidRDefault="00D77031" w:rsidP="00C90C1E">
      <w:pPr>
        <w:pStyle w:val="NormalWeb"/>
        <w:spacing w:before="0" w:beforeAutospacing="0" w:after="0" w:afterAutospacing="0"/>
        <w:rPr>
          <w:rFonts w:ascii="Arial" w:hAnsi="Arial" w:cs="Arial"/>
          <w:sz w:val="22"/>
          <w:szCs w:val="22"/>
        </w:rPr>
      </w:pPr>
      <w:r w:rsidRPr="002C45F2">
        <w:rPr>
          <w:rFonts w:ascii="Arial" w:hAnsi="Arial" w:cs="Arial"/>
          <w:sz w:val="22"/>
          <w:szCs w:val="22"/>
        </w:rPr>
        <w:t>A literature review examines scholarly papers, books, and other sources (</w:t>
      </w:r>
      <w:r w:rsidR="00EB7654" w:rsidRPr="002C45F2">
        <w:rPr>
          <w:rFonts w:ascii="Arial" w:hAnsi="Arial" w:cs="Arial"/>
          <w:sz w:val="22"/>
          <w:szCs w:val="22"/>
        </w:rPr>
        <w:t>such as</w:t>
      </w:r>
      <w:r w:rsidRPr="002C45F2">
        <w:rPr>
          <w:rFonts w:ascii="Arial" w:hAnsi="Arial" w:cs="Arial"/>
          <w:sz w:val="22"/>
          <w:szCs w:val="22"/>
        </w:rPr>
        <w:t xml:space="preserve"> dissertations, conference proceedings) that are important to a specific subject, study area, or theory, and provides a description, summary, and critical assessment of each work. The goal is to provide a summary of important literature produced on a topic</w:t>
      </w:r>
      <w:r w:rsidR="005D292D" w:rsidRPr="002C45F2">
        <w:rPr>
          <w:rFonts w:ascii="Arial" w:hAnsi="Arial" w:cs="Arial"/>
          <w:sz w:val="22"/>
          <w:szCs w:val="22"/>
        </w:rPr>
        <w:t xml:space="preserve"> </w:t>
      </w:r>
      <w:r w:rsidR="00685B99" w:rsidRPr="002C45F2">
        <w:rPr>
          <w:rFonts w:ascii="Arial" w:hAnsi="Arial" w:cs="Arial"/>
          <w:sz w:val="22"/>
          <w:szCs w:val="22"/>
        </w:rPr>
        <w:t>(</w:t>
      </w:r>
      <w:proofErr w:type="spellStart"/>
      <w:r w:rsidR="00AE6EAE" w:rsidRPr="002C45F2">
        <w:rPr>
          <w:rFonts w:ascii="Arial" w:hAnsi="Arial" w:cs="Arial"/>
          <w:sz w:val="22"/>
          <w:szCs w:val="22"/>
        </w:rPr>
        <w:t>ucsc</w:t>
      </w:r>
      <w:proofErr w:type="spellEnd"/>
      <w:r w:rsidR="00AE6EAE" w:rsidRPr="002C45F2">
        <w:rPr>
          <w:rFonts w:ascii="Arial" w:hAnsi="Arial" w:cs="Arial"/>
          <w:sz w:val="22"/>
          <w:szCs w:val="22"/>
        </w:rPr>
        <w:t xml:space="preserve"> library, 2021</w:t>
      </w:r>
      <w:r w:rsidR="00685B99" w:rsidRPr="002C45F2">
        <w:rPr>
          <w:rFonts w:ascii="Arial" w:hAnsi="Arial" w:cs="Arial"/>
          <w:sz w:val="22"/>
          <w:szCs w:val="22"/>
        </w:rPr>
        <w:t>)</w:t>
      </w:r>
      <w:r w:rsidR="005D292D" w:rsidRPr="002C45F2">
        <w:rPr>
          <w:rFonts w:ascii="Arial" w:hAnsi="Arial" w:cs="Arial"/>
          <w:sz w:val="22"/>
          <w:szCs w:val="22"/>
        </w:rPr>
        <w:t>.</w:t>
      </w:r>
    </w:p>
    <w:p w14:paraId="3201F099" w14:textId="77777777" w:rsidR="00685B99" w:rsidRPr="002C45F2" w:rsidRDefault="00685B99" w:rsidP="00C90C1E">
      <w:pPr>
        <w:pStyle w:val="NormalWeb"/>
        <w:spacing w:before="0" w:beforeAutospacing="0" w:after="0" w:afterAutospacing="0"/>
        <w:rPr>
          <w:rFonts w:ascii="Arial" w:hAnsi="Arial" w:cs="Arial"/>
          <w:sz w:val="22"/>
          <w:szCs w:val="22"/>
        </w:rPr>
      </w:pPr>
    </w:p>
    <w:p w14:paraId="328C1BAA" w14:textId="095080D5" w:rsidR="00D35749" w:rsidRPr="002C45F2" w:rsidRDefault="00D35749" w:rsidP="00C90C1E">
      <w:pPr>
        <w:pStyle w:val="NormalWeb"/>
        <w:spacing w:before="0" w:beforeAutospacing="0" w:after="0" w:afterAutospacing="0"/>
        <w:rPr>
          <w:rFonts w:ascii="Arial" w:hAnsi="Arial" w:cs="Arial"/>
          <w:sz w:val="22"/>
          <w:szCs w:val="22"/>
        </w:rPr>
      </w:pPr>
      <w:r w:rsidRPr="002C45F2">
        <w:rPr>
          <w:rFonts w:ascii="Arial" w:hAnsi="Arial" w:cs="Arial"/>
          <w:sz w:val="22"/>
          <w:szCs w:val="22"/>
        </w:rPr>
        <w:t>A literature review is a form of secondary research (UWTSD, 2022)</w:t>
      </w:r>
      <w:r w:rsidR="001923E0" w:rsidRPr="002C45F2">
        <w:rPr>
          <w:rFonts w:ascii="Arial" w:hAnsi="Arial" w:cs="Arial"/>
          <w:sz w:val="22"/>
          <w:szCs w:val="22"/>
        </w:rPr>
        <w:t xml:space="preserve">. No primary research was </w:t>
      </w:r>
      <w:r w:rsidR="00C170D6" w:rsidRPr="002C45F2">
        <w:rPr>
          <w:rFonts w:ascii="Arial" w:hAnsi="Arial" w:cs="Arial"/>
          <w:sz w:val="22"/>
          <w:szCs w:val="22"/>
        </w:rPr>
        <w:t xml:space="preserve">conducted by the </w:t>
      </w:r>
      <w:r w:rsidR="001923E0" w:rsidRPr="002C45F2">
        <w:rPr>
          <w:rFonts w:ascii="Arial" w:hAnsi="Arial" w:cs="Arial"/>
          <w:sz w:val="22"/>
          <w:szCs w:val="22"/>
        </w:rPr>
        <w:t xml:space="preserve">author </w:t>
      </w:r>
      <w:r w:rsidR="00C170D6" w:rsidRPr="002C45F2">
        <w:rPr>
          <w:rFonts w:ascii="Arial" w:hAnsi="Arial" w:cs="Arial"/>
          <w:sz w:val="22"/>
          <w:szCs w:val="22"/>
        </w:rPr>
        <w:t xml:space="preserve">as it isn’t necessary for a </w:t>
      </w:r>
      <w:r w:rsidR="00DA7698" w:rsidRPr="002C45F2">
        <w:rPr>
          <w:rFonts w:ascii="Arial" w:hAnsi="Arial" w:cs="Arial"/>
          <w:sz w:val="22"/>
          <w:szCs w:val="22"/>
        </w:rPr>
        <w:t xml:space="preserve">literature review. </w:t>
      </w:r>
      <w:r w:rsidR="00BA665B" w:rsidRPr="002C45F2">
        <w:rPr>
          <w:rFonts w:ascii="Arial" w:hAnsi="Arial" w:cs="Arial"/>
          <w:sz w:val="22"/>
          <w:szCs w:val="22"/>
        </w:rPr>
        <w:t xml:space="preserve">The author </w:t>
      </w:r>
      <w:r w:rsidR="00B538E2" w:rsidRPr="002C45F2">
        <w:rPr>
          <w:rFonts w:ascii="Arial" w:hAnsi="Arial" w:cs="Arial"/>
          <w:sz w:val="22"/>
          <w:szCs w:val="22"/>
        </w:rPr>
        <w:t xml:space="preserve">will </w:t>
      </w:r>
      <w:r w:rsidR="00D709FC" w:rsidRPr="002C45F2">
        <w:rPr>
          <w:rFonts w:ascii="Arial" w:hAnsi="Arial" w:cs="Arial"/>
          <w:sz w:val="22"/>
          <w:szCs w:val="22"/>
        </w:rPr>
        <w:t>conduct</w:t>
      </w:r>
      <w:r w:rsidR="00B538E2" w:rsidRPr="002C45F2">
        <w:rPr>
          <w:rFonts w:ascii="Arial" w:hAnsi="Arial" w:cs="Arial"/>
          <w:sz w:val="22"/>
          <w:szCs w:val="22"/>
        </w:rPr>
        <w:t xml:space="preserve"> a </w:t>
      </w:r>
      <w:r w:rsidR="003B0094" w:rsidRPr="002C45F2">
        <w:rPr>
          <w:rFonts w:ascii="Arial" w:hAnsi="Arial" w:cs="Arial"/>
          <w:sz w:val="22"/>
          <w:szCs w:val="22"/>
        </w:rPr>
        <w:t>literature</w:t>
      </w:r>
      <w:r w:rsidR="00B538E2" w:rsidRPr="002C45F2">
        <w:rPr>
          <w:rFonts w:ascii="Arial" w:hAnsi="Arial" w:cs="Arial"/>
          <w:sz w:val="22"/>
          <w:szCs w:val="22"/>
        </w:rPr>
        <w:t xml:space="preserve"> review to investigate the </w:t>
      </w:r>
      <w:r w:rsidR="00D709FC" w:rsidRPr="002C45F2">
        <w:rPr>
          <w:rFonts w:ascii="Arial" w:hAnsi="Arial" w:cs="Arial"/>
          <w:sz w:val="22"/>
          <w:szCs w:val="22"/>
        </w:rPr>
        <w:t xml:space="preserve">current </w:t>
      </w:r>
      <w:r w:rsidR="000435F6" w:rsidRPr="002C45F2">
        <w:rPr>
          <w:rFonts w:ascii="Arial" w:hAnsi="Arial" w:cs="Arial"/>
          <w:sz w:val="22"/>
          <w:szCs w:val="22"/>
        </w:rPr>
        <w:t>important</w:t>
      </w:r>
      <w:r w:rsidR="008C2C5F" w:rsidRPr="002C45F2">
        <w:rPr>
          <w:rFonts w:ascii="Arial" w:hAnsi="Arial" w:cs="Arial"/>
          <w:sz w:val="22"/>
          <w:szCs w:val="22"/>
        </w:rPr>
        <w:t xml:space="preserve"> and factual</w:t>
      </w:r>
      <w:r w:rsidR="000435F6" w:rsidRPr="002C45F2">
        <w:rPr>
          <w:rFonts w:ascii="Arial" w:hAnsi="Arial" w:cs="Arial"/>
          <w:sz w:val="22"/>
          <w:szCs w:val="22"/>
        </w:rPr>
        <w:t xml:space="preserve"> articles and information</w:t>
      </w:r>
      <w:r w:rsidR="00C344BC" w:rsidRPr="002C45F2">
        <w:rPr>
          <w:rFonts w:ascii="Arial" w:hAnsi="Arial" w:cs="Arial"/>
          <w:sz w:val="22"/>
          <w:szCs w:val="22"/>
        </w:rPr>
        <w:t xml:space="preserve"> specific to this area of </w:t>
      </w:r>
      <w:r w:rsidR="003B0094" w:rsidRPr="002C45F2">
        <w:rPr>
          <w:rFonts w:ascii="Arial" w:hAnsi="Arial" w:cs="Arial"/>
          <w:sz w:val="22"/>
          <w:szCs w:val="22"/>
        </w:rPr>
        <w:t>study</w:t>
      </w:r>
      <w:r w:rsidR="00177137" w:rsidRPr="002C45F2">
        <w:rPr>
          <w:rFonts w:ascii="Arial" w:hAnsi="Arial" w:cs="Arial"/>
          <w:sz w:val="22"/>
          <w:szCs w:val="22"/>
        </w:rPr>
        <w:t>.</w:t>
      </w:r>
    </w:p>
    <w:p w14:paraId="1C9D0DC2" w14:textId="77777777" w:rsidR="00371D07" w:rsidRPr="002C45F2" w:rsidRDefault="00371D07" w:rsidP="00C90C1E">
      <w:pPr>
        <w:pStyle w:val="NormalWeb"/>
        <w:spacing w:before="0" w:beforeAutospacing="0" w:after="0" w:afterAutospacing="0"/>
        <w:rPr>
          <w:rFonts w:ascii="Arial" w:hAnsi="Arial" w:cs="Arial"/>
          <w:b/>
          <w:bCs/>
          <w:sz w:val="21"/>
          <w:szCs w:val="21"/>
        </w:rPr>
      </w:pPr>
    </w:p>
    <w:p w14:paraId="352B3763" w14:textId="5CCBCF80" w:rsidR="006740BD" w:rsidRPr="002C45F2" w:rsidRDefault="00371D07" w:rsidP="00843922">
      <w:pPr>
        <w:rPr>
          <w:rFonts w:ascii="Arial" w:hAnsi="Arial" w:cs="Arial"/>
        </w:rPr>
      </w:pPr>
      <w:r w:rsidRPr="002C45F2">
        <w:rPr>
          <w:rFonts w:ascii="Arial" w:hAnsi="Arial" w:cs="Arial"/>
        </w:rPr>
        <w:t xml:space="preserve">Information on mental health is changing and literature reviews widen our knowledge. People share reports of what is happening. This is why the literature review as a research method is more relevant than ever (H, Snyder). Literature reviews can show good practice and highlight gaps in research. Current research helps people stay </w:t>
      </w:r>
      <w:r w:rsidR="008B51F7" w:rsidRPr="002C45F2">
        <w:rPr>
          <w:rFonts w:ascii="Arial" w:hAnsi="Arial" w:cs="Arial"/>
        </w:rPr>
        <w:t>up to</w:t>
      </w:r>
      <w:r w:rsidRPr="002C45F2">
        <w:rPr>
          <w:rFonts w:ascii="Arial" w:hAnsi="Arial" w:cs="Arial"/>
        </w:rPr>
        <w:t xml:space="preserve"> date. </w:t>
      </w:r>
      <w:r w:rsidR="009534EB" w:rsidRPr="002C45F2">
        <w:rPr>
          <w:rFonts w:ascii="Arial" w:hAnsi="Arial" w:cs="Arial"/>
          <w:b/>
          <w:bCs/>
          <w:sz w:val="21"/>
          <w:szCs w:val="21"/>
        </w:rPr>
        <w:t xml:space="preserve">  </w:t>
      </w:r>
    </w:p>
    <w:p w14:paraId="4B657E7C" w14:textId="77777777" w:rsidR="00371D07" w:rsidRPr="002C45F2" w:rsidRDefault="00371D07" w:rsidP="00C90C1E">
      <w:pPr>
        <w:pStyle w:val="NormalWeb"/>
        <w:spacing w:before="0" w:beforeAutospacing="0" w:after="0" w:afterAutospacing="0"/>
        <w:rPr>
          <w:rFonts w:ascii="Arial" w:hAnsi="Arial" w:cs="Arial"/>
          <w:b/>
          <w:bCs/>
          <w:sz w:val="21"/>
          <w:szCs w:val="21"/>
        </w:rPr>
      </w:pPr>
    </w:p>
    <w:p w14:paraId="39C1D52C" w14:textId="77777777" w:rsidR="00E12E3A" w:rsidRPr="002C45F2" w:rsidRDefault="00E12E3A" w:rsidP="007B2588">
      <w:pPr>
        <w:rPr>
          <w:rFonts w:ascii="Arial" w:hAnsi="Arial" w:cs="Arial"/>
        </w:rPr>
      </w:pPr>
      <w:r w:rsidRPr="002C45F2">
        <w:rPr>
          <w:rFonts w:ascii="Arial" w:hAnsi="Arial" w:cs="Arial"/>
        </w:rPr>
        <w:t>The research question approach was used to gather information for this literature review. The systematic approach will be used as it helps to narrow down the search in order to answer the question more precisely.</w:t>
      </w:r>
    </w:p>
    <w:p w14:paraId="08BA438F" w14:textId="735F681D" w:rsidR="000A648C" w:rsidRPr="002C45F2" w:rsidRDefault="00F93BF0" w:rsidP="00EE4063">
      <w:pPr>
        <w:rPr>
          <w:rFonts w:ascii="Arial" w:hAnsi="Arial" w:cs="Arial"/>
        </w:rPr>
      </w:pPr>
      <w:r w:rsidRPr="002C45F2">
        <w:rPr>
          <w:rFonts w:ascii="Arial" w:hAnsi="Arial" w:cs="Arial"/>
        </w:rPr>
        <w:t>T</w:t>
      </w:r>
      <w:r w:rsidR="000E4E54" w:rsidRPr="002C45F2">
        <w:rPr>
          <w:rFonts w:ascii="Arial" w:hAnsi="Arial" w:cs="Arial"/>
        </w:rPr>
        <w:t xml:space="preserve">he author used a search </w:t>
      </w:r>
      <w:r w:rsidR="005C39DF" w:rsidRPr="002C45F2">
        <w:rPr>
          <w:rFonts w:ascii="Arial" w:hAnsi="Arial" w:cs="Arial"/>
        </w:rPr>
        <w:t>strategy sheet (</w:t>
      </w:r>
      <w:r w:rsidRPr="002C45F2">
        <w:rPr>
          <w:rFonts w:ascii="Arial" w:hAnsi="Arial" w:cs="Arial"/>
        </w:rPr>
        <w:t xml:space="preserve">see </w:t>
      </w:r>
      <w:r w:rsidR="005C39DF" w:rsidRPr="002C45F2">
        <w:rPr>
          <w:rFonts w:ascii="Arial" w:hAnsi="Arial" w:cs="Arial"/>
        </w:rPr>
        <w:t>appendix 1)</w:t>
      </w:r>
      <w:r w:rsidR="008B51F7" w:rsidRPr="002C45F2">
        <w:rPr>
          <w:rFonts w:ascii="Arial" w:hAnsi="Arial" w:cs="Arial"/>
        </w:rPr>
        <w:t xml:space="preserve"> </w:t>
      </w:r>
      <w:r w:rsidR="00FE221B" w:rsidRPr="002C45F2">
        <w:rPr>
          <w:rFonts w:ascii="Arial" w:hAnsi="Arial" w:cs="Arial"/>
        </w:rPr>
        <w:t xml:space="preserve">have analyse and validate </w:t>
      </w:r>
      <w:r w:rsidR="00032175" w:rsidRPr="002C45F2">
        <w:rPr>
          <w:rFonts w:ascii="Arial" w:hAnsi="Arial" w:cs="Arial"/>
        </w:rPr>
        <w:t xml:space="preserve">their </w:t>
      </w:r>
      <w:r w:rsidR="00FE221B" w:rsidRPr="002C45F2">
        <w:rPr>
          <w:rFonts w:ascii="Arial" w:hAnsi="Arial" w:cs="Arial"/>
        </w:rPr>
        <w:t xml:space="preserve">research </w:t>
      </w:r>
      <w:r w:rsidR="00032175" w:rsidRPr="002C45F2">
        <w:rPr>
          <w:rFonts w:ascii="Arial" w:hAnsi="Arial" w:cs="Arial"/>
        </w:rPr>
        <w:t>for this</w:t>
      </w:r>
      <w:r w:rsidR="00FE221B" w:rsidRPr="002C45F2">
        <w:rPr>
          <w:rFonts w:ascii="Arial" w:hAnsi="Arial" w:cs="Arial"/>
        </w:rPr>
        <w:t xml:space="preserve"> literature review</w:t>
      </w:r>
      <w:r w:rsidR="00032175" w:rsidRPr="002C45F2">
        <w:rPr>
          <w:rFonts w:ascii="Arial" w:hAnsi="Arial" w:cs="Arial"/>
        </w:rPr>
        <w:t>.</w:t>
      </w:r>
      <w:r w:rsidR="009C5E22" w:rsidRPr="002C45F2">
        <w:rPr>
          <w:rFonts w:ascii="Arial" w:hAnsi="Arial" w:cs="Arial"/>
        </w:rPr>
        <w:t xml:space="preserve"> The search strategy sheet lists the </w:t>
      </w:r>
      <w:r w:rsidR="00966D8D" w:rsidRPr="002C45F2">
        <w:rPr>
          <w:rFonts w:ascii="Arial" w:hAnsi="Arial" w:cs="Arial"/>
        </w:rPr>
        <w:t>possible search terms and key</w:t>
      </w:r>
      <w:r w:rsidR="00053CCC" w:rsidRPr="002C45F2">
        <w:rPr>
          <w:rFonts w:ascii="Arial" w:hAnsi="Arial" w:cs="Arial"/>
        </w:rPr>
        <w:t xml:space="preserve">words and phrases the author used throughout their search. The author has also listed the search engines and databases used during their </w:t>
      </w:r>
      <w:r w:rsidR="00CA1048" w:rsidRPr="002C45F2">
        <w:rPr>
          <w:rFonts w:ascii="Arial" w:hAnsi="Arial" w:cs="Arial"/>
        </w:rPr>
        <w:t>search and the number of results found on each search term</w:t>
      </w:r>
      <w:r w:rsidRPr="002C45F2">
        <w:rPr>
          <w:rFonts w:ascii="Arial" w:hAnsi="Arial" w:cs="Arial"/>
        </w:rPr>
        <w:t xml:space="preserve"> (see appendix 1)</w:t>
      </w:r>
      <w:r w:rsidR="00CA1048" w:rsidRPr="002C45F2">
        <w:rPr>
          <w:rFonts w:ascii="Arial" w:hAnsi="Arial" w:cs="Arial"/>
        </w:rPr>
        <w:t>.</w:t>
      </w:r>
      <w:r w:rsidR="00492610" w:rsidRPr="002C45F2">
        <w:rPr>
          <w:rFonts w:ascii="Arial" w:hAnsi="Arial" w:cs="Arial"/>
        </w:rPr>
        <w:t xml:space="preserve"> </w:t>
      </w:r>
      <w:r w:rsidR="005E5A21" w:rsidRPr="002C45F2">
        <w:rPr>
          <w:rFonts w:ascii="Arial" w:hAnsi="Arial" w:cs="Arial"/>
        </w:rPr>
        <w:t>CASP</w:t>
      </w:r>
      <w:r w:rsidR="00492610" w:rsidRPr="002C45F2">
        <w:rPr>
          <w:rFonts w:ascii="Arial" w:hAnsi="Arial" w:cs="Arial"/>
        </w:rPr>
        <w:t xml:space="preserve"> sheets </w:t>
      </w:r>
      <w:r w:rsidR="004C3F33" w:rsidRPr="002C45F2">
        <w:rPr>
          <w:rFonts w:ascii="Arial" w:hAnsi="Arial" w:cs="Arial"/>
        </w:rPr>
        <w:t xml:space="preserve">(see appendix 2) </w:t>
      </w:r>
      <w:r w:rsidR="00492610" w:rsidRPr="002C45F2">
        <w:rPr>
          <w:rFonts w:ascii="Arial" w:hAnsi="Arial" w:cs="Arial"/>
        </w:rPr>
        <w:t>wi</w:t>
      </w:r>
      <w:r w:rsidR="000C4183" w:rsidRPr="002C45F2">
        <w:rPr>
          <w:rFonts w:ascii="Arial" w:hAnsi="Arial" w:cs="Arial"/>
        </w:rPr>
        <w:t>ll</w:t>
      </w:r>
      <w:r w:rsidR="00492610" w:rsidRPr="002C45F2">
        <w:rPr>
          <w:rFonts w:ascii="Arial" w:hAnsi="Arial" w:cs="Arial"/>
        </w:rPr>
        <w:t xml:space="preserve"> also</w:t>
      </w:r>
      <w:r w:rsidR="005E5A21" w:rsidRPr="002C45F2">
        <w:rPr>
          <w:rFonts w:ascii="Arial" w:hAnsi="Arial" w:cs="Arial"/>
        </w:rPr>
        <w:t xml:space="preserve"> be</w:t>
      </w:r>
      <w:r w:rsidR="00492610" w:rsidRPr="002C45F2">
        <w:rPr>
          <w:rFonts w:ascii="Arial" w:hAnsi="Arial" w:cs="Arial"/>
        </w:rPr>
        <w:t xml:space="preserve"> used </w:t>
      </w:r>
      <w:r w:rsidR="000C4183" w:rsidRPr="002C45F2">
        <w:rPr>
          <w:rFonts w:ascii="Arial" w:hAnsi="Arial" w:cs="Arial"/>
        </w:rPr>
        <w:t>by</w:t>
      </w:r>
      <w:r w:rsidR="00492610" w:rsidRPr="002C45F2">
        <w:rPr>
          <w:rFonts w:ascii="Arial" w:hAnsi="Arial" w:cs="Arial"/>
        </w:rPr>
        <w:t xml:space="preserve"> the author at </w:t>
      </w:r>
      <w:r w:rsidR="00EE28A7" w:rsidRPr="002C45F2">
        <w:rPr>
          <w:rFonts w:ascii="Arial" w:hAnsi="Arial" w:cs="Arial"/>
        </w:rPr>
        <w:t>the</w:t>
      </w:r>
      <w:r w:rsidR="00492610" w:rsidRPr="002C45F2">
        <w:rPr>
          <w:rFonts w:ascii="Arial" w:hAnsi="Arial" w:cs="Arial"/>
        </w:rPr>
        <w:t xml:space="preserve"> end of th</w:t>
      </w:r>
      <w:r w:rsidR="000C4183" w:rsidRPr="002C45F2">
        <w:rPr>
          <w:rFonts w:ascii="Arial" w:hAnsi="Arial" w:cs="Arial"/>
        </w:rPr>
        <w:t xml:space="preserve">is literature review. CASP sheets are similar to </w:t>
      </w:r>
      <w:r w:rsidR="00182835" w:rsidRPr="002C45F2">
        <w:rPr>
          <w:rFonts w:ascii="Arial" w:hAnsi="Arial" w:cs="Arial"/>
        </w:rPr>
        <w:t xml:space="preserve">smart </w:t>
      </w:r>
      <w:r w:rsidR="00246417" w:rsidRPr="002C45F2">
        <w:rPr>
          <w:rFonts w:ascii="Arial" w:hAnsi="Arial" w:cs="Arial"/>
        </w:rPr>
        <w:t>guidelines. According to</w:t>
      </w:r>
      <w:r w:rsidR="001973E8" w:rsidRPr="002C45F2">
        <w:rPr>
          <w:rFonts w:ascii="Arial" w:hAnsi="Arial" w:cs="Arial"/>
        </w:rPr>
        <w:t xml:space="preserve"> </w:t>
      </w:r>
      <w:r w:rsidR="00246417" w:rsidRPr="002C45F2">
        <w:rPr>
          <w:rFonts w:ascii="Arial" w:hAnsi="Arial" w:cs="Arial"/>
        </w:rPr>
        <w:t>(</w:t>
      </w:r>
      <w:r w:rsidR="000D1FFA" w:rsidRPr="002C45F2">
        <w:rPr>
          <w:rFonts w:ascii="Arial" w:hAnsi="Arial" w:cs="Arial"/>
        </w:rPr>
        <w:t>Nadelson</w:t>
      </w:r>
      <w:r w:rsidR="004B17CA" w:rsidRPr="002C45F2">
        <w:rPr>
          <w:rFonts w:ascii="Arial" w:hAnsi="Arial" w:cs="Arial"/>
        </w:rPr>
        <w:t xml:space="preserve"> and Nadelson</w:t>
      </w:r>
      <w:r w:rsidR="000D1FFA" w:rsidRPr="002C45F2">
        <w:rPr>
          <w:rFonts w:ascii="Arial" w:hAnsi="Arial" w:cs="Arial"/>
        </w:rPr>
        <w:t>,</w:t>
      </w:r>
      <w:r w:rsidR="004B17CA" w:rsidRPr="002C45F2">
        <w:rPr>
          <w:rFonts w:ascii="Arial" w:hAnsi="Arial" w:cs="Arial"/>
        </w:rPr>
        <w:t xml:space="preserve"> </w:t>
      </w:r>
      <w:r w:rsidR="000D1FFA" w:rsidRPr="002C45F2">
        <w:rPr>
          <w:rFonts w:ascii="Arial" w:hAnsi="Arial" w:cs="Arial"/>
        </w:rPr>
        <w:t>2014</w:t>
      </w:r>
      <w:r w:rsidR="00246417" w:rsidRPr="002C45F2">
        <w:rPr>
          <w:rFonts w:ascii="Arial" w:hAnsi="Arial" w:cs="Arial"/>
        </w:rPr>
        <w:t xml:space="preserve">) </w:t>
      </w:r>
      <w:proofErr w:type="gramStart"/>
      <w:r w:rsidR="00246417" w:rsidRPr="002C45F2">
        <w:rPr>
          <w:rFonts w:ascii="Arial" w:hAnsi="Arial" w:cs="Arial"/>
        </w:rPr>
        <w:t>in regards to</w:t>
      </w:r>
      <w:proofErr w:type="gramEnd"/>
      <w:r w:rsidR="00246417" w:rsidRPr="002C45F2">
        <w:rPr>
          <w:rFonts w:ascii="Arial" w:hAnsi="Arial" w:cs="Arial"/>
        </w:rPr>
        <w:t xml:space="preserve"> health-related qualitative evidence syntheses, the Critical Appraisal Skills Programme (CASP) instrument is the most often utilised tool for quality appraisal.</w:t>
      </w:r>
    </w:p>
    <w:p w14:paraId="3118BF90" w14:textId="77777777" w:rsidR="00282A43" w:rsidRPr="002C45F2" w:rsidRDefault="00282A43" w:rsidP="008C504E">
      <w:pPr>
        <w:pStyle w:val="Heading2"/>
        <w:rPr>
          <w:rFonts w:ascii="Arial" w:hAnsi="Arial" w:cs="Arial"/>
        </w:rPr>
      </w:pPr>
    </w:p>
    <w:p w14:paraId="4D6B16D0" w14:textId="3B83246A" w:rsidR="00AE75FB" w:rsidRPr="002C45F2" w:rsidRDefault="00AE75FB" w:rsidP="008C504E">
      <w:pPr>
        <w:pStyle w:val="Heading2"/>
        <w:rPr>
          <w:rFonts w:ascii="Arial" w:hAnsi="Arial" w:cs="Arial"/>
        </w:rPr>
      </w:pPr>
      <w:bookmarkStart w:id="5" w:name="_Toc100320519"/>
      <w:r w:rsidRPr="002C45F2">
        <w:rPr>
          <w:rFonts w:ascii="Arial" w:hAnsi="Arial" w:cs="Arial"/>
        </w:rPr>
        <w:t xml:space="preserve">Chapter 3 </w:t>
      </w:r>
      <w:r w:rsidR="00E12E3A" w:rsidRPr="002C45F2">
        <w:rPr>
          <w:rFonts w:ascii="Arial" w:hAnsi="Arial" w:cs="Arial"/>
        </w:rPr>
        <w:t>T</w:t>
      </w:r>
      <w:r w:rsidRPr="002C45F2">
        <w:rPr>
          <w:rFonts w:ascii="Arial" w:hAnsi="Arial" w:cs="Arial"/>
        </w:rPr>
        <w:t>hemes</w:t>
      </w:r>
      <w:bookmarkEnd w:id="5"/>
    </w:p>
    <w:p w14:paraId="34017583" w14:textId="77777777" w:rsidR="000F7C48" w:rsidRPr="002C45F2" w:rsidRDefault="000F7C48" w:rsidP="000F7C48">
      <w:pPr>
        <w:rPr>
          <w:rFonts w:ascii="Arial" w:hAnsi="Arial" w:cs="Arial"/>
        </w:rPr>
      </w:pPr>
    </w:p>
    <w:p w14:paraId="71ED1BA7" w14:textId="6321661D" w:rsidR="003C30EF" w:rsidRPr="002C45F2" w:rsidRDefault="008555D3" w:rsidP="0024151C">
      <w:pPr>
        <w:rPr>
          <w:rFonts w:ascii="Arial" w:hAnsi="Arial" w:cs="Arial"/>
        </w:rPr>
      </w:pPr>
      <w:r w:rsidRPr="002C45F2">
        <w:rPr>
          <w:rFonts w:ascii="Arial" w:hAnsi="Arial" w:cs="Arial"/>
        </w:rPr>
        <w:t xml:space="preserve">This </w:t>
      </w:r>
      <w:r w:rsidR="009B4DED" w:rsidRPr="002C45F2">
        <w:rPr>
          <w:rFonts w:ascii="Arial" w:hAnsi="Arial" w:cs="Arial"/>
        </w:rPr>
        <w:t>chapter</w:t>
      </w:r>
      <w:r w:rsidRPr="002C45F2">
        <w:rPr>
          <w:rFonts w:ascii="Arial" w:hAnsi="Arial" w:cs="Arial"/>
        </w:rPr>
        <w:t xml:space="preserve"> will</w:t>
      </w:r>
      <w:r w:rsidRPr="002C45F2">
        <w:rPr>
          <w:rFonts w:ascii="Arial" w:hAnsi="Arial" w:cs="Arial"/>
          <w:b/>
          <w:bCs/>
        </w:rPr>
        <w:t xml:space="preserve"> </w:t>
      </w:r>
      <w:r w:rsidR="009B4DED" w:rsidRPr="002C45F2">
        <w:rPr>
          <w:rFonts w:ascii="Arial" w:hAnsi="Arial" w:cs="Arial"/>
        </w:rPr>
        <w:t xml:space="preserve">evaluation </w:t>
      </w:r>
      <w:r w:rsidR="00E50F32" w:rsidRPr="002C45F2">
        <w:rPr>
          <w:rFonts w:ascii="Arial" w:hAnsi="Arial" w:cs="Arial"/>
        </w:rPr>
        <w:t xml:space="preserve">the current up to date </w:t>
      </w:r>
      <w:r w:rsidR="009B4DED" w:rsidRPr="002C45F2">
        <w:rPr>
          <w:rFonts w:ascii="Arial" w:hAnsi="Arial" w:cs="Arial"/>
        </w:rPr>
        <w:t xml:space="preserve">literature which is present surrounding </w:t>
      </w:r>
      <w:r w:rsidR="00E50F32" w:rsidRPr="002C45F2">
        <w:rPr>
          <w:rFonts w:ascii="Arial" w:hAnsi="Arial" w:cs="Arial"/>
        </w:rPr>
        <w:t xml:space="preserve">the underlying factors which affect a black males (aged 15-30 </w:t>
      </w:r>
      <w:proofErr w:type="spellStart"/>
      <w:r w:rsidR="00E50F32" w:rsidRPr="002C45F2">
        <w:rPr>
          <w:rFonts w:ascii="Arial" w:hAnsi="Arial" w:cs="Arial"/>
        </w:rPr>
        <w:t>yrs</w:t>
      </w:r>
      <w:proofErr w:type="spellEnd"/>
      <w:r w:rsidR="00E50F32" w:rsidRPr="002C45F2">
        <w:rPr>
          <w:rFonts w:ascii="Arial" w:hAnsi="Arial" w:cs="Arial"/>
        </w:rPr>
        <w:t xml:space="preserve"> old) experience with mental health disorders such as depression and anxiety.</w:t>
      </w:r>
    </w:p>
    <w:p w14:paraId="353A5A29" w14:textId="77777777" w:rsidR="008D4770" w:rsidRPr="002C45F2" w:rsidRDefault="008D4770" w:rsidP="008D4770">
      <w:pPr>
        <w:rPr>
          <w:rFonts w:ascii="Arial" w:hAnsi="Arial" w:cs="Arial"/>
          <w:color w:val="3C4245"/>
        </w:rPr>
      </w:pPr>
      <w:r w:rsidRPr="002C45F2">
        <w:rPr>
          <w:rFonts w:ascii="Arial" w:hAnsi="Arial" w:cs="Arial"/>
        </w:rPr>
        <w:t xml:space="preserve">The World Health Organisation (WHO) defines mental health as an integral and essential component of health. The WHO constitution states: "Health is a state of complete physical, mental and social well-being and not merely the absence of disease or infirmity." An important implication of this definition is that mental health is more than just the absence of mental disorders or disabilities. </w:t>
      </w:r>
    </w:p>
    <w:p w14:paraId="1AA19B4F" w14:textId="7E7EA3E6" w:rsidR="008D4770" w:rsidRPr="002C45F2" w:rsidRDefault="008D4770" w:rsidP="008D4770">
      <w:pPr>
        <w:rPr>
          <w:rFonts w:ascii="Arial" w:hAnsi="Arial" w:cs="Arial"/>
          <w:b/>
          <w:bCs/>
        </w:rPr>
      </w:pPr>
      <w:r w:rsidRPr="002C45F2">
        <w:rPr>
          <w:rFonts w:ascii="Arial" w:hAnsi="Arial" w:cs="Arial"/>
        </w:rPr>
        <w:t xml:space="preserve">Mental health covers a wide variety of conditions NHS.uk lists 32 different mental health conditions, such as depression, anxiety, bipolar, OCD, </w:t>
      </w:r>
      <w:hyperlink r:id="rId11" w:history="1">
        <w:r w:rsidRPr="002C45F2">
          <w:rPr>
            <w:rStyle w:val="Hyperlink"/>
            <w:rFonts w:ascii="Arial" w:hAnsi="Arial" w:cs="Arial"/>
            <w:color w:val="auto"/>
            <w:u w:val="none"/>
            <w:shd w:val="clear" w:color="auto" w:fill="F0F4F5"/>
          </w:rPr>
          <w:t>Schizophrenia</w:t>
        </w:r>
      </w:hyperlink>
      <w:r w:rsidRPr="002C45F2">
        <w:rPr>
          <w:rFonts w:ascii="Arial" w:hAnsi="Arial" w:cs="Arial"/>
        </w:rPr>
        <w:t xml:space="preserve"> and psychosis just to list a few (NHS.UK, 2022). These are a few of the mental health conditions which mainly affect black males. Data from the 2017 race Disparity Audit shows that black males are the group most likely to experience a psychotic disorder, an estimation of 3 out of 100 black males (gov.uk,2018). This data is possibly incorrect as most black males aged 18-30 are reluctant to report being in receipt of any treatment.  According to mental health foundation black males are more likely than white men to have had a psychotic condition in the previous year. And black men are four times as likely than white men to be held under the Mental Health Act </w:t>
      </w:r>
      <w:r w:rsidR="00201949" w:rsidRPr="002C45F2">
        <w:rPr>
          <w:rFonts w:ascii="Arial" w:hAnsi="Arial" w:cs="Arial"/>
        </w:rPr>
        <w:t>(</w:t>
      </w:r>
      <w:r w:rsidR="00CF533C" w:rsidRPr="002C45F2">
        <w:rPr>
          <w:rFonts w:ascii="Arial" w:hAnsi="Arial" w:cs="Arial"/>
          <w:color w:val="000000"/>
          <w:sz w:val="20"/>
          <w:szCs w:val="20"/>
          <w:shd w:val="clear" w:color="auto" w:fill="FFFFFF"/>
        </w:rPr>
        <w:t>(BAME) communities, 202</w:t>
      </w:r>
      <w:r w:rsidR="00201949" w:rsidRPr="002C45F2">
        <w:rPr>
          <w:rFonts w:ascii="Arial" w:hAnsi="Arial" w:cs="Arial"/>
          <w:color w:val="000000"/>
          <w:sz w:val="20"/>
          <w:szCs w:val="20"/>
          <w:shd w:val="clear" w:color="auto" w:fill="FFFFFF"/>
        </w:rPr>
        <w:t>1</w:t>
      </w:r>
      <w:r w:rsidR="00CF533C" w:rsidRPr="002C45F2">
        <w:rPr>
          <w:rFonts w:ascii="Arial" w:hAnsi="Arial" w:cs="Arial"/>
          <w:color w:val="000000"/>
          <w:sz w:val="20"/>
          <w:szCs w:val="20"/>
          <w:shd w:val="clear" w:color="auto" w:fill="FFFFFF"/>
        </w:rPr>
        <w:t>)</w:t>
      </w:r>
      <w:r w:rsidRPr="002C45F2">
        <w:rPr>
          <w:rFonts w:ascii="Arial" w:hAnsi="Arial" w:cs="Arial"/>
        </w:rPr>
        <w:t>. Whilst conducting research for this literature review, depression and anxiety tend to be the main form of mental health diagnosis of black males aged 18-30 years old.</w:t>
      </w:r>
      <w:r w:rsidRPr="002C45F2">
        <w:rPr>
          <w:rFonts w:ascii="Arial" w:hAnsi="Arial" w:cs="Arial"/>
          <w:b/>
          <w:bCs/>
        </w:rPr>
        <w:t xml:space="preserve"> Data to show this. </w:t>
      </w:r>
    </w:p>
    <w:p w14:paraId="589CCD27" w14:textId="4C504873" w:rsidR="00A73EEB" w:rsidRPr="002C45F2" w:rsidRDefault="00A73EEB" w:rsidP="00A73EEB">
      <w:pPr>
        <w:rPr>
          <w:rFonts w:ascii="Arial" w:hAnsi="Arial" w:cs="Arial"/>
          <w:shd w:val="clear" w:color="auto" w:fill="FFFFFF"/>
        </w:rPr>
      </w:pPr>
      <w:r w:rsidRPr="002C45F2">
        <w:rPr>
          <w:rFonts w:ascii="Arial" w:hAnsi="Arial" w:cs="Arial"/>
        </w:rPr>
        <w:lastRenderedPageBreak/>
        <w:t xml:space="preserve">According to oxford medicine </w:t>
      </w:r>
      <w:r w:rsidRPr="002C45F2">
        <w:rPr>
          <w:rFonts w:ascii="Arial" w:hAnsi="Arial" w:cs="Arial"/>
          <w:shd w:val="clear" w:color="auto" w:fill="FFFFFF"/>
        </w:rPr>
        <w:t>anxiety refers to multiple mental and physiological phenomena, including a person's conscious state of worry over a future unwanted event, or fear of an actual situation (</w:t>
      </w:r>
      <w:r w:rsidR="00134DBA" w:rsidRPr="002C45F2">
        <w:rPr>
          <w:rFonts w:ascii="Arial" w:hAnsi="Arial" w:cs="Arial"/>
          <w:shd w:val="clear" w:color="auto" w:fill="FFFFFF"/>
        </w:rPr>
        <w:t xml:space="preserve">Evans, Hendin, </w:t>
      </w:r>
      <w:proofErr w:type="spellStart"/>
      <w:r w:rsidR="00134DBA" w:rsidRPr="002C45F2">
        <w:rPr>
          <w:rFonts w:ascii="Arial" w:hAnsi="Arial" w:cs="Arial"/>
          <w:shd w:val="clear" w:color="auto" w:fill="FFFFFF"/>
        </w:rPr>
        <w:t>Foa</w:t>
      </w:r>
      <w:proofErr w:type="spellEnd"/>
      <w:r w:rsidR="00134DBA" w:rsidRPr="002C45F2">
        <w:rPr>
          <w:rFonts w:ascii="Arial" w:hAnsi="Arial" w:cs="Arial"/>
          <w:shd w:val="clear" w:color="auto" w:fill="FFFFFF"/>
        </w:rPr>
        <w:t xml:space="preserve"> and Gur, 2012</w:t>
      </w:r>
      <w:r w:rsidRPr="002C45F2">
        <w:rPr>
          <w:rFonts w:ascii="Arial" w:hAnsi="Arial" w:cs="Arial"/>
          <w:shd w:val="clear" w:color="auto" w:fill="FFFFFF"/>
        </w:rPr>
        <w:t xml:space="preserve">). </w:t>
      </w:r>
    </w:p>
    <w:p w14:paraId="12773F9E" w14:textId="64DDE5DC" w:rsidR="00A73EEB" w:rsidRPr="002C45F2" w:rsidRDefault="00A73EEB" w:rsidP="00A73EEB">
      <w:pPr>
        <w:rPr>
          <w:rFonts w:ascii="Arial" w:hAnsi="Arial" w:cs="Arial"/>
        </w:rPr>
      </w:pPr>
      <w:r w:rsidRPr="002C45F2">
        <w:rPr>
          <w:rFonts w:ascii="Arial" w:hAnsi="Arial" w:cs="Arial"/>
          <w:shd w:val="clear" w:color="auto" w:fill="FFFFFF"/>
        </w:rPr>
        <w:t xml:space="preserve">Depression can be defined as a mental condition marked by a decrease in mood, a loss of interest and enjoyment, and a decrease in energy. It isn't simply a case of sadness. Depression comes in a variety of forms and symptoms. Depression manifests itself in various degrees of severity and symptoms. Suicidal thoughts or behaviours are more likely when you have depression symptoms </w:t>
      </w:r>
      <w:r w:rsidR="00E57F34" w:rsidRPr="002C45F2">
        <w:rPr>
          <w:rFonts w:ascii="Arial" w:hAnsi="Arial" w:cs="Arial"/>
          <w:shd w:val="clear" w:color="auto" w:fill="FFFFFF"/>
        </w:rPr>
        <w:t>(Types of mental health issues and illnesses - Better Health Channel, 2021).</w:t>
      </w:r>
    </w:p>
    <w:p w14:paraId="2FC95656" w14:textId="42AF5BB5" w:rsidR="00E80650" w:rsidRPr="002C45F2" w:rsidRDefault="003C30EF" w:rsidP="0024151C">
      <w:pPr>
        <w:rPr>
          <w:rFonts w:ascii="Arial" w:hAnsi="Arial" w:cs="Arial"/>
          <w:b/>
          <w:bCs/>
          <w:color w:val="212529"/>
        </w:rPr>
      </w:pPr>
      <w:r w:rsidRPr="002C45F2">
        <w:rPr>
          <w:rFonts w:ascii="Arial" w:hAnsi="Arial" w:cs="Arial"/>
        </w:rPr>
        <w:t>Mental health is very popular with</w:t>
      </w:r>
      <w:r w:rsidR="00172566" w:rsidRPr="002C45F2">
        <w:rPr>
          <w:rFonts w:ascii="Arial" w:hAnsi="Arial" w:cs="Arial"/>
        </w:rPr>
        <w:t>in</w:t>
      </w:r>
      <w:r w:rsidRPr="002C45F2">
        <w:rPr>
          <w:rFonts w:ascii="Arial" w:hAnsi="Arial" w:cs="Arial"/>
        </w:rPr>
        <w:t xml:space="preserve"> the black community </w:t>
      </w:r>
      <w:r w:rsidR="00E41F02" w:rsidRPr="002C45F2">
        <w:rPr>
          <w:rFonts w:ascii="Arial" w:hAnsi="Arial" w:cs="Arial"/>
        </w:rPr>
        <w:t xml:space="preserve">especially </w:t>
      </w:r>
      <w:r w:rsidR="0036483E" w:rsidRPr="002C45F2">
        <w:rPr>
          <w:rFonts w:ascii="Arial" w:hAnsi="Arial" w:cs="Arial"/>
        </w:rPr>
        <w:t>with</w:t>
      </w:r>
      <w:r w:rsidR="00E41F02" w:rsidRPr="002C45F2">
        <w:rPr>
          <w:rFonts w:ascii="Arial" w:hAnsi="Arial" w:cs="Arial"/>
        </w:rPr>
        <w:t xml:space="preserve"> black women aged</w:t>
      </w:r>
      <w:r w:rsidR="00CD1A00" w:rsidRPr="002C45F2">
        <w:rPr>
          <w:rFonts w:ascii="Arial" w:hAnsi="Arial" w:cs="Arial"/>
        </w:rPr>
        <w:t xml:space="preserve"> </w:t>
      </w:r>
      <w:r w:rsidR="00473BD5" w:rsidRPr="002C45F2">
        <w:rPr>
          <w:rFonts w:ascii="Arial" w:hAnsi="Arial" w:cs="Arial"/>
        </w:rPr>
        <w:t>18-34</w:t>
      </w:r>
      <w:r w:rsidR="00E80650" w:rsidRPr="002C45F2">
        <w:rPr>
          <w:rFonts w:ascii="Arial" w:hAnsi="Arial" w:cs="Arial"/>
        </w:rPr>
        <w:t xml:space="preserve">, </w:t>
      </w:r>
      <w:r w:rsidR="003935BC" w:rsidRPr="002C45F2">
        <w:rPr>
          <w:rFonts w:ascii="Arial" w:hAnsi="Arial" w:cs="Arial"/>
        </w:rPr>
        <w:t xml:space="preserve">black </w:t>
      </w:r>
      <w:r w:rsidR="005F7F54" w:rsidRPr="002C45F2">
        <w:rPr>
          <w:rStyle w:val="Emphasis"/>
          <w:rFonts w:ascii="Arial" w:hAnsi="Arial" w:cs="Arial"/>
          <w:i w:val="0"/>
          <w:iCs w:val="0"/>
          <w:color w:val="212529"/>
        </w:rPr>
        <w:t>w</w:t>
      </w:r>
      <w:r w:rsidR="00E80650" w:rsidRPr="002C45F2">
        <w:rPr>
          <w:rStyle w:val="Emphasis"/>
          <w:rFonts w:ascii="Arial" w:hAnsi="Arial" w:cs="Arial"/>
          <w:i w:val="0"/>
          <w:iCs w:val="0"/>
          <w:color w:val="212529"/>
        </w:rPr>
        <w:t xml:space="preserve">omen experience depression at rates twice that of </w:t>
      </w:r>
      <w:r w:rsidR="003935BC" w:rsidRPr="002C45F2">
        <w:rPr>
          <w:rStyle w:val="Emphasis"/>
          <w:rFonts w:ascii="Arial" w:hAnsi="Arial" w:cs="Arial"/>
          <w:i w:val="0"/>
          <w:iCs w:val="0"/>
          <w:color w:val="212529"/>
        </w:rPr>
        <w:t xml:space="preserve">black </w:t>
      </w:r>
      <w:r w:rsidR="00E80650" w:rsidRPr="002C45F2">
        <w:rPr>
          <w:rStyle w:val="Emphasis"/>
          <w:rFonts w:ascii="Arial" w:hAnsi="Arial" w:cs="Arial"/>
          <w:i w:val="0"/>
          <w:iCs w:val="0"/>
          <w:color w:val="212529"/>
        </w:rPr>
        <w:t>men</w:t>
      </w:r>
      <w:r w:rsidR="005F7F54" w:rsidRPr="002C45F2">
        <w:rPr>
          <w:rStyle w:val="Emphasis"/>
          <w:rFonts w:ascii="Arial" w:hAnsi="Arial" w:cs="Arial"/>
          <w:i w:val="0"/>
          <w:iCs w:val="0"/>
          <w:color w:val="212529"/>
        </w:rPr>
        <w:t xml:space="preserve"> </w:t>
      </w:r>
      <w:r w:rsidR="003935BC" w:rsidRPr="002C45F2">
        <w:rPr>
          <w:rStyle w:val="Emphasis"/>
          <w:rFonts w:ascii="Arial" w:hAnsi="Arial" w:cs="Arial"/>
          <w:i w:val="0"/>
          <w:iCs w:val="0"/>
          <w:color w:val="212529"/>
        </w:rPr>
        <w:t>(</w:t>
      </w:r>
      <w:r w:rsidR="005F7F54" w:rsidRPr="002C45F2">
        <w:rPr>
          <w:rStyle w:val="Emphasis"/>
          <w:rFonts w:ascii="Arial" w:hAnsi="Arial" w:cs="Arial"/>
          <w:i w:val="0"/>
          <w:iCs w:val="0"/>
          <w:color w:val="212529"/>
        </w:rPr>
        <w:t>Richards,</w:t>
      </w:r>
      <w:r w:rsidR="005E5A21" w:rsidRPr="002C45F2">
        <w:rPr>
          <w:rStyle w:val="Emphasis"/>
          <w:rFonts w:ascii="Arial" w:hAnsi="Arial" w:cs="Arial"/>
          <w:i w:val="0"/>
          <w:iCs w:val="0"/>
          <w:color w:val="212529"/>
        </w:rPr>
        <w:t xml:space="preserve"> </w:t>
      </w:r>
      <w:r w:rsidR="005F7F54" w:rsidRPr="002C45F2">
        <w:rPr>
          <w:rStyle w:val="Emphasis"/>
          <w:rFonts w:ascii="Arial" w:hAnsi="Arial" w:cs="Arial"/>
          <w:i w:val="0"/>
          <w:iCs w:val="0"/>
          <w:color w:val="212529"/>
        </w:rPr>
        <w:t>2021</w:t>
      </w:r>
      <w:r w:rsidR="003935BC" w:rsidRPr="002C45F2">
        <w:rPr>
          <w:rStyle w:val="Emphasis"/>
          <w:rFonts w:ascii="Arial" w:hAnsi="Arial" w:cs="Arial"/>
          <w:i w:val="0"/>
          <w:iCs w:val="0"/>
          <w:color w:val="212529"/>
        </w:rPr>
        <w:t>).</w:t>
      </w:r>
      <w:r w:rsidR="00273152" w:rsidRPr="002C45F2">
        <w:rPr>
          <w:rStyle w:val="Emphasis"/>
          <w:rFonts w:ascii="Arial" w:hAnsi="Arial" w:cs="Arial"/>
          <w:i w:val="0"/>
          <w:iCs w:val="0"/>
          <w:color w:val="212529"/>
        </w:rPr>
        <w:t xml:space="preserve"> </w:t>
      </w:r>
      <w:r w:rsidR="00094928" w:rsidRPr="002C45F2">
        <w:rPr>
          <w:rFonts w:ascii="Arial" w:hAnsi="Arial" w:cs="Arial"/>
        </w:rPr>
        <w:t>Whereas</w:t>
      </w:r>
      <w:r w:rsidR="00EE520B" w:rsidRPr="002C45F2">
        <w:rPr>
          <w:rFonts w:ascii="Arial" w:hAnsi="Arial" w:cs="Arial"/>
        </w:rPr>
        <w:t xml:space="preserve"> men</w:t>
      </w:r>
      <w:r w:rsidR="00273152" w:rsidRPr="002C45F2">
        <w:rPr>
          <w:rFonts w:ascii="Arial" w:hAnsi="Arial" w:cs="Arial"/>
        </w:rPr>
        <w:t xml:space="preserve"> from Black or Black British ethnic groups were almost 20% more likely than those from White ethnic groupings to seek mental health treatment</w:t>
      </w:r>
      <w:r w:rsidR="00A85340" w:rsidRPr="002C45F2">
        <w:rPr>
          <w:rFonts w:ascii="Arial" w:hAnsi="Arial" w:cs="Arial"/>
        </w:rPr>
        <w:t xml:space="preserve"> </w:t>
      </w:r>
      <w:r w:rsidR="008419BB" w:rsidRPr="002C45F2">
        <w:rPr>
          <w:rFonts w:ascii="Arial" w:hAnsi="Arial" w:cs="Arial"/>
        </w:rPr>
        <w:t>(Baker, 2021)</w:t>
      </w:r>
      <w:r w:rsidR="00273152" w:rsidRPr="002C45F2">
        <w:rPr>
          <w:rFonts w:ascii="Arial" w:hAnsi="Arial" w:cs="Arial"/>
        </w:rPr>
        <w:t>.</w:t>
      </w:r>
      <w:r w:rsidR="00EE520B" w:rsidRPr="002C45F2">
        <w:rPr>
          <w:rFonts w:ascii="Arial" w:hAnsi="Arial" w:cs="Arial"/>
        </w:rPr>
        <w:t xml:space="preserve"> Even with these statistics the number of black males </w:t>
      </w:r>
      <w:r w:rsidR="00230232" w:rsidRPr="002C45F2">
        <w:rPr>
          <w:rFonts w:ascii="Arial" w:hAnsi="Arial" w:cs="Arial"/>
        </w:rPr>
        <w:t xml:space="preserve">that are willing to </w:t>
      </w:r>
      <w:r w:rsidR="00F323FB" w:rsidRPr="002C45F2">
        <w:rPr>
          <w:rFonts w:ascii="Arial" w:hAnsi="Arial" w:cs="Arial"/>
        </w:rPr>
        <w:t>discuss th</w:t>
      </w:r>
      <w:r w:rsidR="00230232" w:rsidRPr="002C45F2">
        <w:rPr>
          <w:rFonts w:ascii="Arial" w:hAnsi="Arial" w:cs="Arial"/>
        </w:rPr>
        <w:t>eir mental state</w:t>
      </w:r>
      <w:r w:rsidR="00F323FB" w:rsidRPr="002C45F2">
        <w:rPr>
          <w:rFonts w:ascii="Arial" w:hAnsi="Arial" w:cs="Arial"/>
        </w:rPr>
        <w:t xml:space="preserve"> is shocking low. Black males are suffering in silence due to </w:t>
      </w:r>
      <w:r w:rsidR="009049F5" w:rsidRPr="002C45F2">
        <w:rPr>
          <w:rFonts w:ascii="Arial" w:hAnsi="Arial" w:cs="Arial"/>
        </w:rPr>
        <w:t xml:space="preserve">lack of access </w:t>
      </w:r>
      <w:r w:rsidR="002B71B9" w:rsidRPr="002C45F2">
        <w:rPr>
          <w:rFonts w:ascii="Arial" w:hAnsi="Arial" w:cs="Arial"/>
        </w:rPr>
        <w:t>to</w:t>
      </w:r>
      <w:r w:rsidR="009049F5" w:rsidRPr="002C45F2">
        <w:rPr>
          <w:rFonts w:ascii="Arial" w:hAnsi="Arial" w:cs="Arial"/>
        </w:rPr>
        <w:t xml:space="preserve"> preventive services whether due to lack of knowledge or just sheer </w:t>
      </w:r>
      <w:r w:rsidR="00867F6C" w:rsidRPr="002C45F2">
        <w:rPr>
          <w:rFonts w:ascii="Arial" w:hAnsi="Arial" w:cs="Arial"/>
        </w:rPr>
        <w:t xml:space="preserve">embarrassment. </w:t>
      </w:r>
      <w:r w:rsidR="00EE520B" w:rsidRPr="002C45F2">
        <w:rPr>
          <w:rFonts w:ascii="Arial" w:hAnsi="Arial" w:cs="Arial"/>
        </w:rPr>
        <w:t xml:space="preserve"> </w:t>
      </w:r>
    </w:p>
    <w:p w14:paraId="0D557A9D" w14:textId="2F844A48" w:rsidR="009B4DED" w:rsidRPr="002C45F2" w:rsidRDefault="00893BEA" w:rsidP="00302942">
      <w:pPr>
        <w:rPr>
          <w:rFonts w:ascii="Arial" w:hAnsi="Arial" w:cs="Arial"/>
        </w:rPr>
      </w:pPr>
      <w:r w:rsidRPr="002C45F2">
        <w:rPr>
          <w:rFonts w:ascii="Arial" w:hAnsi="Arial" w:cs="Arial"/>
        </w:rPr>
        <w:t>T</w:t>
      </w:r>
      <w:r w:rsidR="00E964D0" w:rsidRPr="002C45F2">
        <w:rPr>
          <w:rFonts w:ascii="Arial" w:hAnsi="Arial" w:cs="Arial"/>
        </w:rPr>
        <w:t xml:space="preserve">his literature review focuses on black males aged 18-30 as the author feels there needs to be more </w:t>
      </w:r>
      <w:r w:rsidR="006B47BA" w:rsidRPr="002C45F2">
        <w:rPr>
          <w:rFonts w:ascii="Arial" w:hAnsi="Arial" w:cs="Arial"/>
        </w:rPr>
        <w:t>literature avai</w:t>
      </w:r>
      <w:r w:rsidR="003B760B" w:rsidRPr="002C45F2">
        <w:rPr>
          <w:rFonts w:ascii="Arial" w:hAnsi="Arial" w:cs="Arial"/>
        </w:rPr>
        <w:t>la</w:t>
      </w:r>
      <w:r w:rsidR="006B47BA" w:rsidRPr="002C45F2">
        <w:rPr>
          <w:rFonts w:ascii="Arial" w:hAnsi="Arial" w:cs="Arial"/>
        </w:rPr>
        <w:t xml:space="preserve">ble on black males suffering with mental health. The mental health conditions </w:t>
      </w:r>
      <w:r w:rsidR="008E29B1" w:rsidRPr="002C45F2">
        <w:rPr>
          <w:rFonts w:ascii="Arial" w:hAnsi="Arial" w:cs="Arial"/>
        </w:rPr>
        <w:t xml:space="preserve">highlighted in this literature review will be anxiety and depression. </w:t>
      </w:r>
    </w:p>
    <w:p w14:paraId="5F363319" w14:textId="10D9140D" w:rsidR="00D2732D" w:rsidRPr="002C45F2" w:rsidRDefault="00F83717" w:rsidP="000A385C">
      <w:pPr>
        <w:rPr>
          <w:rFonts w:ascii="Arial" w:hAnsi="Arial" w:cs="Arial"/>
        </w:rPr>
      </w:pPr>
      <w:r w:rsidRPr="002C45F2">
        <w:rPr>
          <w:rFonts w:ascii="Arial" w:hAnsi="Arial" w:cs="Arial"/>
        </w:rPr>
        <w:t>Men are frequently expected to be breadwinners, strong, dominant, and in command. While these aren't necessarily terrible traits, they can make it more difficult for men to seek treatment and open up</w:t>
      </w:r>
      <w:r w:rsidR="00071DB2" w:rsidRPr="002C45F2">
        <w:rPr>
          <w:rFonts w:ascii="Arial" w:hAnsi="Arial" w:cs="Arial"/>
        </w:rPr>
        <w:t xml:space="preserve"> </w:t>
      </w:r>
      <w:r w:rsidR="0032100D" w:rsidRPr="002C45F2">
        <w:rPr>
          <w:rFonts w:ascii="Arial" w:hAnsi="Arial" w:cs="Arial"/>
        </w:rPr>
        <w:t>(</w:t>
      </w:r>
      <w:r w:rsidR="0032100D" w:rsidRPr="002C45F2">
        <w:rPr>
          <w:rFonts w:ascii="Arial" w:hAnsi="Arial" w:cs="Arial"/>
          <w:color w:val="000000"/>
          <w:shd w:val="clear" w:color="auto" w:fill="FFFFFF"/>
        </w:rPr>
        <w:t>(BAME) communities, 2021</w:t>
      </w:r>
      <w:r w:rsidR="00071DB2" w:rsidRPr="002C45F2">
        <w:rPr>
          <w:rFonts w:ascii="Arial" w:hAnsi="Arial" w:cs="Arial"/>
          <w:color w:val="000000"/>
          <w:shd w:val="clear" w:color="auto" w:fill="FFFFFF"/>
        </w:rPr>
        <w:t>).</w:t>
      </w:r>
    </w:p>
    <w:p w14:paraId="5486EAE7" w14:textId="330E7D1B" w:rsidR="00750632" w:rsidRPr="002C45F2" w:rsidRDefault="00750632" w:rsidP="000A385C">
      <w:pPr>
        <w:rPr>
          <w:rFonts w:ascii="Arial" w:hAnsi="Arial" w:cs="Arial"/>
        </w:rPr>
      </w:pPr>
      <w:r w:rsidRPr="002C45F2">
        <w:rPr>
          <w:rFonts w:ascii="Arial" w:hAnsi="Arial" w:cs="Arial"/>
        </w:rPr>
        <w:t>People of ethnic backgrounds may not always have the suitable setting in which to discuss their mental health difficulties, and they may feel discriminated against in their communities for doing so</w:t>
      </w:r>
      <w:r w:rsidR="00ED48BC" w:rsidRPr="002C45F2">
        <w:rPr>
          <w:rFonts w:ascii="Arial" w:hAnsi="Arial" w:cs="Arial"/>
        </w:rPr>
        <w:t xml:space="preserve"> (</w:t>
      </w:r>
      <w:r w:rsidR="00AC6F48" w:rsidRPr="002C45F2">
        <w:rPr>
          <w:rFonts w:ascii="Arial" w:hAnsi="Arial" w:cs="Arial"/>
          <w:color w:val="000000"/>
          <w:shd w:val="clear" w:color="auto" w:fill="FFFFFF"/>
        </w:rPr>
        <w:t>Marie, 2022)</w:t>
      </w:r>
      <w:r w:rsidRPr="002C45F2">
        <w:rPr>
          <w:rFonts w:ascii="Arial" w:hAnsi="Arial" w:cs="Arial"/>
        </w:rPr>
        <w:t>.</w:t>
      </w:r>
      <w:r w:rsidR="00E02D93" w:rsidRPr="002C45F2">
        <w:rPr>
          <w:rFonts w:ascii="Arial" w:hAnsi="Arial" w:cs="Arial"/>
        </w:rPr>
        <w:t xml:space="preserve"> Generational differences </w:t>
      </w:r>
      <w:r w:rsidR="00B86B6A" w:rsidRPr="002C45F2">
        <w:rPr>
          <w:rFonts w:ascii="Arial" w:hAnsi="Arial" w:cs="Arial"/>
        </w:rPr>
        <w:t xml:space="preserve">certainly </w:t>
      </w:r>
      <w:r w:rsidR="008B51F7" w:rsidRPr="002C45F2">
        <w:rPr>
          <w:rFonts w:ascii="Arial" w:hAnsi="Arial" w:cs="Arial"/>
        </w:rPr>
        <w:t>have</w:t>
      </w:r>
      <w:r w:rsidR="00B86B6A" w:rsidRPr="002C45F2">
        <w:rPr>
          <w:rFonts w:ascii="Arial" w:hAnsi="Arial" w:cs="Arial"/>
        </w:rPr>
        <w:t xml:space="preserve"> an</w:t>
      </w:r>
      <w:r w:rsidR="00E02D93" w:rsidRPr="002C45F2">
        <w:rPr>
          <w:rFonts w:ascii="Arial" w:hAnsi="Arial" w:cs="Arial"/>
        </w:rPr>
        <w:t xml:space="preserve"> impact on black males suffering with depression and anxiety</w:t>
      </w:r>
      <w:r w:rsidR="00B86B6A" w:rsidRPr="002C45F2">
        <w:rPr>
          <w:rFonts w:ascii="Arial" w:hAnsi="Arial" w:cs="Arial"/>
        </w:rPr>
        <w:t>, a</w:t>
      </w:r>
      <w:r w:rsidR="00E02D93" w:rsidRPr="002C45F2">
        <w:rPr>
          <w:rFonts w:ascii="Arial" w:hAnsi="Arial" w:cs="Arial"/>
        </w:rPr>
        <w:t xml:space="preserve">s their elder parents may not believe in </w:t>
      </w:r>
      <w:r w:rsidR="007772F3" w:rsidRPr="002C45F2">
        <w:rPr>
          <w:rFonts w:ascii="Arial" w:hAnsi="Arial" w:cs="Arial"/>
        </w:rPr>
        <w:t xml:space="preserve">such thing as a </w:t>
      </w:r>
      <w:r w:rsidR="00E02D93" w:rsidRPr="002C45F2">
        <w:rPr>
          <w:rFonts w:ascii="Arial" w:hAnsi="Arial" w:cs="Arial"/>
        </w:rPr>
        <w:t>mental health diagnosis</w:t>
      </w:r>
      <w:r w:rsidR="007772F3" w:rsidRPr="002C45F2">
        <w:rPr>
          <w:rFonts w:ascii="Arial" w:hAnsi="Arial" w:cs="Arial"/>
        </w:rPr>
        <w:t>.</w:t>
      </w:r>
      <w:r w:rsidR="008A6E0F" w:rsidRPr="002C45F2">
        <w:rPr>
          <w:rFonts w:ascii="Arial" w:hAnsi="Arial" w:cs="Arial"/>
        </w:rPr>
        <w:t xml:space="preserve"> Statistics show</w:t>
      </w:r>
      <w:r w:rsidR="00CE0498" w:rsidRPr="002C45F2">
        <w:rPr>
          <w:rFonts w:ascii="Arial" w:hAnsi="Arial" w:cs="Arial"/>
        </w:rPr>
        <w:t xml:space="preserve"> that black males are diagnose</w:t>
      </w:r>
      <w:r w:rsidR="00A44AFD" w:rsidRPr="002C45F2">
        <w:rPr>
          <w:rFonts w:ascii="Arial" w:hAnsi="Arial" w:cs="Arial"/>
        </w:rPr>
        <w:t>d with</w:t>
      </w:r>
      <w:r w:rsidR="008A6E0F" w:rsidRPr="002C45F2">
        <w:rPr>
          <w:rFonts w:ascii="Arial" w:hAnsi="Arial" w:cs="Arial"/>
        </w:rPr>
        <w:t xml:space="preserve"> mental health </w:t>
      </w:r>
      <w:r w:rsidR="00A44AFD" w:rsidRPr="002C45F2">
        <w:rPr>
          <w:rFonts w:ascii="Arial" w:hAnsi="Arial" w:cs="Arial"/>
        </w:rPr>
        <w:t>conditions from as young as 11 years old</w:t>
      </w:r>
      <w:r w:rsidR="00C219A2" w:rsidRPr="002C45F2">
        <w:rPr>
          <w:rFonts w:ascii="Arial" w:hAnsi="Arial" w:cs="Arial"/>
        </w:rPr>
        <w:t>, up until 11 years old, Black boys don't have poorer mental health than others of their age</w:t>
      </w:r>
      <w:r w:rsidR="006801F2" w:rsidRPr="002C45F2">
        <w:rPr>
          <w:rFonts w:ascii="Arial" w:hAnsi="Arial" w:cs="Arial"/>
        </w:rPr>
        <w:t xml:space="preserve"> (mind, 2022)</w:t>
      </w:r>
      <w:r w:rsidR="00C219A2" w:rsidRPr="002C45F2">
        <w:rPr>
          <w:rFonts w:ascii="Arial" w:hAnsi="Arial" w:cs="Arial"/>
        </w:rPr>
        <w:t>.</w:t>
      </w:r>
    </w:p>
    <w:p w14:paraId="02904850" w14:textId="77777777" w:rsidR="00344C55" w:rsidRPr="002C45F2" w:rsidRDefault="00344C55" w:rsidP="00CC59F4">
      <w:pPr>
        <w:rPr>
          <w:rFonts w:ascii="Arial" w:hAnsi="Arial" w:cs="Arial"/>
          <w:b/>
          <w:bCs/>
        </w:rPr>
      </w:pPr>
    </w:p>
    <w:p w14:paraId="0D802C08" w14:textId="77777777" w:rsidR="008B3AF5" w:rsidRPr="002C45F2" w:rsidRDefault="008B3AF5" w:rsidP="00CC59F4">
      <w:pPr>
        <w:rPr>
          <w:rFonts w:ascii="Arial" w:hAnsi="Arial" w:cs="Arial"/>
          <w:b/>
          <w:bCs/>
        </w:rPr>
      </w:pPr>
    </w:p>
    <w:p w14:paraId="0EF189B0" w14:textId="77777777" w:rsidR="008B3AF5" w:rsidRPr="002C45F2" w:rsidRDefault="008B3AF5" w:rsidP="00CC59F4">
      <w:pPr>
        <w:rPr>
          <w:rFonts w:ascii="Arial" w:hAnsi="Arial" w:cs="Arial"/>
          <w:b/>
          <w:bCs/>
        </w:rPr>
      </w:pPr>
    </w:p>
    <w:p w14:paraId="0C17D318" w14:textId="77777777" w:rsidR="008B3AF5" w:rsidRPr="002C45F2" w:rsidRDefault="008B3AF5" w:rsidP="00CC59F4">
      <w:pPr>
        <w:rPr>
          <w:rFonts w:ascii="Arial" w:hAnsi="Arial" w:cs="Arial"/>
          <w:b/>
          <w:bCs/>
        </w:rPr>
      </w:pPr>
    </w:p>
    <w:p w14:paraId="7927F8EC" w14:textId="77777777" w:rsidR="0097057F" w:rsidRPr="002C45F2" w:rsidRDefault="0097057F" w:rsidP="00CC59F4">
      <w:pPr>
        <w:rPr>
          <w:rFonts w:ascii="Arial" w:hAnsi="Arial" w:cs="Arial"/>
          <w:b/>
          <w:bCs/>
        </w:rPr>
      </w:pPr>
    </w:p>
    <w:p w14:paraId="06BB595E" w14:textId="77777777" w:rsidR="00D0582E" w:rsidRDefault="00D0582E" w:rsidP="00CC59F4">
      <w:pPr>
        <w:rPr>
          <w:rFonts w:ascii="Arial" w:hAnsi="Arial" w:cs="Arial"/>
          <w:b/>
          <w:bCs/>
        </w:rPr>
      </w:pPr>
    </w:p>
    <w:p w14:paraId="6DE598E8" w14:textId="77777777" w:rsidR="00D0582E" w:rsidRDefault="00D0582E" w:rsidP="00CC59F4">
      <w:pPr>
        <w:rPr>
          <w:rFonts w:ascii="Arial" w:hAnsi="Arial" w:cs="Arial"/>
          <w:b/>
          <w:bCs/>
        </w:rPr>
      </w:pPr>
    </w:p>
    <w:p w14:paraId="447599B9" w14:textId="77777777" w:rsidR="00D0582E" w:rsidRDefault="00D0582E" w:rsidP="00CC59F4">
      <w:pPr>
        <w:rPr>
          <w:rFonts w:ascii="Arial" w:hAnsi="Arial" w:cs="Arial"/>
          <w:b/>
          <w:bCs/>
        </w:rPr>
      </w:pPr>
    </w:p>
    <w:p w14:paraId="382A430F" w14:textId="77777777" w:rsidR="00D0582E" w:rsidRDefault="00D0582E" w:rsidP="00CC59F4">
      <w:pPr>
        <w:rPr>
          <w:rFonts w:ascii="Arial" w:hAnsi="Arial" w:cs="Arial"/>
          <w:b/>
          <w:bCs/>
        </w:rPr>
      </w:pPr>
    </w:p>
    <w:p w14:paraId="742C785E" w14:textId="77777777" w:rsidR="00D0582E" w:rsidRDefault="00D0582E" w:rsidP="00CC59F4">
      <w:pPr>
        <w:rPr>
          <w:rFonts w:ascii="Arial" w:hAnsi="Arial" w:cs="Arial"/>
          <w:b/>
          <w:bCs/>
        </w:rPr>
      </w:pPr>
    </w:p>
    <w:p w14:paraId="09592B3E" w14:textId="77777777" w:rsidR="00D0582E" w:rsidRDefault="00D0582E" w:rsidP="00CC59F4">
      <w:pPr>
        <w:rPr>
          <w:rFonts w:ascii="Arial" w:hAnsi="Arial" w:cs="Arial"/>
          <w:b/>
          <w:bCs/>
        </w:rPr>
      </w:pPr>
    </w:p>
    <w:p w14:paraId="78C7606A" w14:textId="77777777" w:rsidR="00D0582E" w:rsidRDefault="00D0582E" w:rsidP="00CC59F4">
      <w:pPr>
        <w:rPr>
          <w:rFonts w:ascii="Arial" w:hAnsi="Arial" w:cs="Arial"/>
          <w:b/>
          <w:bCs/>
        </w:rPr>
      </w:pPr>
    </w:p>
    <w:p w14:paraId="65A7E5C2" w14:textId="77777777" w:rsidR="00D0582E" w:rsidRDefault="00D0582E" w:rsidP="00CC59F4">
      <w:pPr>
        <w:rPr>
          <w:rFonts w:ascii="Arial" w:hAnsi="Arial" w:cs="Arial"/>
          <w:b/>
          <w:bCs/>
        </w:rPr>
      </w:pPr>
    </w:p>
    <w:p w14:paraId="57FC5C03" w14:textId="77777777" w:rsidR="00D0582E" w:rsidRDefault="00D0582E" w:rsidP="00CC59F4">
      <w:pPr>
        <w:rPr>
          <w:rFonts w:ascii="Arial" w:hAnsi="Arial" w:cs="Arial"/>
          <w:b/>
          <w:bCs/>
        </w:rPr>
      </w:pPr>
    </w:p>
    <w:p w14:paraId="21837DE3" w14:textId="7526439A" w:rsidR="00CC59F4" w:rsidRPr="002C45F2" w:rsidRDefault="00CC59F4" w:rsidP="00CC59F4">
      <w:pPr>
        <w:rPr>
          <w:rFonts w:ascii="Arial" w:hAnsi="Arial" w:cs="Arial"/>
          <w:b/>
          <w:bCs/>
        </w:rPr>
      </w:pPr>
      <w:r w:rsidRPr="002C45F2">
        <w:rPr>
          <w:rFonts w:ascii="Arial" w:hAnsi="Arial" w:cs="Arial"/>
          <w:b/>
          <w:bCs/>
        </w:rPr>
        <w:t xml:space="preserve">Theme </w:t>
      </w:r>
      <w:r w:rsidR="00282A43" w:rsidRPr="002C45F2">
        <w:rPr>
          <w:rFonts w:ascii="Arial" w:hAnsi="Arial" w:cs="Arial"/>
          <w:b/>
          <w:bCs/>
        </w:rPr>
        <w:t>1</w:t>
      </w:r>
      <w:r w:rsidRPr="002C45F2">
        <w:rPr>
          <w:rFonts w:ascii="Arial" w:hAnsi="Arial" w:cs="Arial"/>
          <w:b/>
          <w:bCs/>
        </w:rPr>
        <w:t xml:space="preserve"> Trauma </w:t>
      </w:r>
    </w:p>
    <w:p w14:paraId="4C81335F" w14:textId="77777777" w:rsidR="00CC59F4" w:rsidRPr="002C45F2" w:rsidRDefault="00CC59F4" w:rsidP="00CC59F4">
      <w:pPr>
        <w:rPr>
          <w:rFonts w:ascii="Arial" w:hAnsi="Arial" w:cs="Arial"/>
        </w:rPr>
      </w:pPr>
      <w:r w:rsidRPr="002C45F2">
        <w:rPr>
          <w:rFonts w:ascii="Arial" w:hAnsi="Arial" w:cs="Arial"/>
        </w:rPr>
        <w:t xml:space="preserve">ARTICLE 1 </w:t>
      </w:r>
      <w:hyperlink r:id="rId12" w:history="1">
        <w:r w:rsidRPr="002C45F2">
          <w:rPr>
            <w:rStyle w:val="Hyperlink"/>
            <w:rFonts w:ascii="Arial" w:hAnsi="Arial" w:cs="Arial"/>
          </w:rPr>
          <w:t>Black Males, Trauma, and Mental Health Service Use: A Systematic Review - PMC (nih.gov)</w:t>
        </w:r>
      </w:hyperlink>
    </w:p>
    <w:p w14:paraId="7D021832" w14:textId="17BBD95B" w:rsidR="00CC59F4" w:rsidRPr="002C45F2" w:rsidRDefault="00CC59F4" w:rsidP="00CC59F4">
      <w:pPr>
        <w:rPr>
          <w:rFonts w:ascii="Arial" w:hAnsi="Arial" w:cs="Arial"/>
        </w:rPr>
      </w:pPr>
      <w:r w:rsidRPr="002C45F2">
        <w:rPr>
          <w:rFonts w:ascii="Arial" w:hAnsi="Arial" w:cs="Arial"/>
        </w:rPr>
        <w:t>The article Black Males, Trauma, and Mental Health Service Use: A Systematic Review, showe</w:t>
      </w:r>
      <w:r w:rsidR="00F02E2A" w:rsidRPr="002C45F2">
        <w:rPr>
          <w:rFonts w:ascii="Arial" w:hAnsi="Arial" w:cs="Arial"/>
        </w:rPr>
        <w:t>d that the</w:t>
      </w:r>
      <w:r w:rsidRPr="002C45F2">
        <w:rPr>
          <w:rFonts w:ascii="Arial" w:hAnsi="Arial" w:cs="Arial"/>
        </w:rPr>
        <w:t xml:space="preserve"> type of study used by the author in the article was both quantitative and qualitative. the article focused on a certain research purpose as well as disclosing various practices and behaviours. The methods used by the authors in this literature review included thorough search of databases such as EBSCO, ProQuest, and Web of Science Core Collection databases, and a careful assessment of inclusion and exclusion criteria, which then provided the final six papers the authors used for detailed review.  There was 2 authors involved in the article </w:t>
      </w:r>
      <w:hyperlink r:id="rId13" w:history="1">
        <w:r w:rsidRPr="002C45F2">
          <w:rPr>
            <w:rStyle w:val="Hyperlink"/>
            <w:rFonts w:ascii="Arial" w:hAnsi="Arial" w:cs="Arial"/>
            <w:color w:val="auto"/>
            <w:u w:val="none"/>
            <w:shd w:val="clear" w:color="auto" w:fill="FFFFFF"/>
          </w:rPr>
          <w:t>Robert Motley</w:t>
        </w:r>
      </w:hyperlink>
      <w:r w:rsidRPr="002C45F2">
        <w:rPr>
          <w:rFonts w:ascii="Arial" w:hAnsi="Arial" w:cs="Arial"/>
          <w:shd w:val="clear" w:color="auto" w:fill="FFFFFF"/>
        </w:rPr>
        <w:t> and </w:t>
      </w:r>
      <w:hyperlink r:id="rId14" w:history="1">
        <w:r w:rsidRPr="002C45F2">
          <w:rPr>
            <w:rStyle w:val="Hyperlink"/>
            <w:rFonts w:ascii="Arial" w:hAnsi="Arial" w:cs="Arial"/>
            <w:color w:val="auto"/>
            <w:u w:val="none"/>
            <w:shd w:val="clear" w:color="auto" w:fill="FFFFFF"/>
          </w:rPr>
          <w:t>Andrae Banks</w:t>
        </w:r>
      </w:hyperlink>
      <w:r w:rsidRPr="002C45F2">
        <w:rPr>
          <w:rFonts w:ascii="Arial" w:hAnsi="Arial" w:cs="Arial"/>
        </w:rPr>
        <w:t>. The authors did meet all their aims and objectives throughout the article.</w:t>
      </w:r>
    </w:p>
    <w:p w14:paraId="54673A30" w14:textId="77777777" w:rsidR="00CC59F4" w:rsidRPr="002C45F2" w:rsidRDefault="00CC59F4" w:rsidP="00CC59F4">
      <w:pPr>
        <w:rPr>
          <w:rFonts w:ascii="Arial" w:hAnsi="Arial" w:cs="Arial"/>
          <w:b/>
          <w:bCs/>
        </w:rPr>
      </w:pPr>
      <w:r w:rsidRPr="002C45F2">
        <w:rPr>
          <w:rFonts w:ascii="Arial" w:hAnsi="Arial" w:cs="Arial"/>
        </w:rPr>
        <w:t>This article also met the aims and objectives for this literature review as the author was able to use this article as comparison to black males living in the UK.</w:t>
      </w:r>
    </w:p>
    <w:p w14:paraId="17301F61" w14:textId="77777777" w:rsidR="00CC59F4" w:rsidRPr="002C45F2" w:rsidRDefault="00CC59F4" w:rsidP="00CC59F4">
      <w:pPr>
        <w:rPr>
          <w:rFonts w:ascii="Arial" w:hAnsi="Arial" w:cs="Arial"/>
          <w:b/>
          <w:bCs/>
        </w:rPr>
      </w:pPr>
    </w:p>
    <w:p w14:paraId="2C307AD8" w14:textId="77777777" w:rsidR="00CC59F4" w:rsidRPr="002C45F2" w:rsidRDefault="00CC59F4" w:rsidP="00CC59F4">
      <w:pPr>
        <w:rPr>
          <w:rFonts w:ascii="Arial" w:hAnsi="Arial" w:cs="Arial"/>
        </w:rPr>
      </w:pPr>
      <w:r w:rsidRPr="002C45F2">
        <w:rPr>
          <w:rFonts w:ascii="Arial" w:hAnsi="Arial" w:cs="Arial"/>
        </w:rPr>
        <w:t xml:space="preserve">Article 2 </w:t>
      </w:r>
      <w:r w:rsidRPr="002C45F2">
        <w:rPr>
          <w:rFonts w:ascii="Arial" w:hAnsi="Arial" w:cs="Arial"/>
          <w:u w:val="single"/>
        </w:rPr>
        <w:t>An African American Male Perspective on Medication, Schizophrenia, and Crime Artishia R. Dasher</w:t>
      </w:r>
      <w:r w:rsidRPr="002C45F2">
        <w:rPr>
          <w:rFonts w:ascii="Arial" w:hAnsi="Arial" w:cs="Arial"/>
        </w:rPr>
        <w:t xml:space="preserve"> 2019</w:t>
      </w:r>
    </w:p>
    <w:p w14:paraId="5AE5898F" w14:textId="77777777" w:rsidR="00CC59F4" w:rsidRPr="002C45F2" w:rsidRDefault="00CC59F4" w:rsidP="00CC59F4">
      <w:pPr>
        <w:rPr>
          <w:rFonts w:ascii="Arial" w:hAnsi="Arial" w:cs="Arial"/>
          <w:b/>
          <w:bCs/>
        </w:rPr>
      </w:pPr>
      <w:r w:rsidRPr="002C45F2">
        <w:rPr>
          <w:rFonts w:ascii="Arial" w:hAnsi="Arial" w:cs="Arial"/>
          <w:b/>
          <w:bCs/>
        </w:rPr>
        <w:t>What type of study?</w:t>
      </w:r>
    </w:p>
    <w:p w14:paraId="32DB0BAA" w14:textId="77777777" w:rsidR="00CC59F4" w:rsidRPr="002C45F2" w:rsidRDefault="00CC59F4" w:rsidP="00CC59F4">
      <w:pPr>
        <w:rPr>
          <w:rFonts w:ascii="Arial" w:hAnsi="Arial" w:cs="Arial"/>
          <w:b/>
          <w:bCs/>
        </w:rPr>
      </w:pPr>
      <w:r w:rsidRPr="002C45F2">
        <w:rPr>
          <w:rFonts w:ascii="Arial" w:hAnsi="Arial" w:cs="Arial"/>
          <w:b/>
          <w:bCs/>
        </w:rPr>
        <w:t>What method used?</w:t>
      </w:r>
    </w:p>
    <w:p w14:paraId="185B54FF" w14:textId="77777777" w:rsidR="00CC59F4" w:rsidRPr="002C45F2" w:rsidRDefault="00CC59F4" w:rsidP="00CC59F4">
      <w:pPr>
        <w:rPr>
          <w:rFonts w:ascii="Arial" w:hAnsi="Arial" w:cs="Arial"/>
          <w:b/>
          <w:bCs/>
        </w:rPr>
      </w:pPr>
      <w:r w:rsidRPr="002C45F2">
        <w:rPr>
          <w:rFonts w:ascii="Arial" w:hAnsi="Arial" w:cs="Arial"/>
          <w:b/>
          <w:bCs/>
        </w:rPr>
        <w:t>How many ppl involved?</w:t>
      </w:r>
    </w:p>
    <w:p w14:paraId="02D8851F" w14:textId="77777777" w:rsidR="00CC59F4" w:rsidRPr="002C45F2" w:rsidRDefault="00CC59F4" w:rsidP="00CC59F4">
      <w:pPr>
        <w:rPr>
          <w:rFonts w:ascii="Arial" w:hAnsi="Arial" w:cs="Arial"/>
          <w:b/>
          <w:bCs/>
        </w:rPr>
      </w:pPr>
      <w:r w:rsidRPr="002C45F2">
        <w:rPr>
          <w:rFonts w:ascii="Arial" w:hAnsi="Arial" w:cs="Arial"/>
          <w:b/>
          <w:bCs/>
        </w:rPr>
        <w:t xml:space="preserve">What were the results? Did they meet my aims and objectives? </w:t>
      </w:r>
    </w:p>
    <w:p w14:paraId="47779881" w14:textId="77777777" w:rsidR="00CC59F4" w:rsidRPr="002C45F2" w:rsidRDefault="00CC59F4" w:rsidP="00CC59F4">
      <w:pPr>
        <w:rPr>
          <w:rFonts w:ascii="Arial" w:hAnsi="Arial" w:cs="Arial"/>
          <w:b/>
          <w:bCs/>
        </w:rPr>
      </w:pPr>
    </w:p>
    <w:p w14:paraId="52226714" w14:textId="77777777" w:rsidR="00CC59F4" w:rsidRPr="002C45F2" w:rsidRDefault="00CC59F4" w:rsidP="00CC59F4">
      <w:pPr>
        <w:rPr>
          <w:rFonts w:ascii="Arial" w:hAnsi="Arial" w:cs="Arial"/>
          <w:u w:val="single"/>
        </w:rPr>
      </w:pPr>
    </w:p>
    <w:p w14:paraId="0CD94F6C" w14:textId="77777777" w:rsidR="00CC59F4" w:rsidRPr="002C45F2" w:rsidRDefault="00CC59F4" w:rsidP="00CC59F4">
      <w:pPr>
        <w:rPr>
          <w:rFonts w:ascii="Arial" w:hAnsi="Arial" w:cs="Arial"/>
          <w:u w:val="single"/>
        </w:rPr>
      </w:pPr>
      <w:r w:rsidRPr="002C45F2">
        <w:rPr>
          <w:rFonts w:ascii="Arial" w:hAnsi="Arial" w:cs="Arial"/>
        </w:rPr>
        <w:t>Article 3</w:t>
      </w:r>
      <w:r w:rsidRPr="002C45F2">
        <w:rPr>
          <w:rFonts w:ascii="Arial" w:hAnsi="Arial" w:cs="Arial"/>
          <w:u w:val="single"/>
        </w:rPr>
        <w:t xml:space="preserve"> Exploring the Challenges of Commissioning Mental Health Services for Black Men</w:t>
      </w:r>
    </w:p>
    <w:p w14:paraId="07C89DF5" w14:textId="77777777" w:rsidR="00CC59F4" w:rsidRPr="002C45F2" w:rsidRDefault="00CC59F4" w:rsidP="00CC59F4">
      <w:pPr>
        <w:rPr>
          <w:rFonts w:ascii="Arial" w:hAnsi="Arial" w:cs="Arial"/>
          <w:b/>
          <w:bCs/>
        </w:rPr>
      </w:pPr>
      <w:r w:rsidRPr="002C45F2">
        <w:rPr>
          <w:rFonts w:ascii="Arial" w:hAnsi="Arial" w:cs="Arial"/>
          <w:b/>
          <w:bCs/>
        </w:rPr>
        <w:t xml:space="preserve">What type of </w:t>
      </w:r>
      <w:proofErr w:type="gramStart"/>
      <w:r w:rsidRPr="002C45F2">
        <w:rPr>
          <w:rFonts w:ascii="Arial" w:hAnsi="Arial" w:cs="Arial"/>
          <w:b/>
          <w:bCs/>
        </w:rPr>
        <w:t>study ?</w:t>
      </w:r>
      <w:proofErr w:type="gramEnd"/>
    </w:p>
    <w:p w14:paraId="36606A90" w14:textId="77777777" w:rsidR="00CC59F4" w:rsidRPr="002C45F2" w:rsidRDefault="00CC59F4" w:rsidP="00CC59F4">
      <w:pPr>
        <w:rPr>
          <w:rFonts w:ascii="Arial" w:hAnsi="Arial" w:cs="Arial"/>
          <w:b/>
          <w:bCs/>
        </w:rPr>
      </w:pPr>
      <w:r w:rsidRPr="002C45F2">
        <w:rPr>
          <w:rFonts w:ascii="Arial" w:hAnsi="Arial" w:cs="Arial"/>
          <w:b/>
          <w:bCs/>
        </w:rPr>
        <w:t>What method used?</w:t>
      </w:r>
    </w:p>
    <w:p w14:paraId="2BE4F6BF" w14:textId="77777777" w:rsidR="00CC59F4" w:rsidRPr="002C45F2" w:rsidRDefault="00CC59F4" w:rsidP="00CC59F4">
      <w:pPr>
        <w:rPr>
          <w:rFonts w:ascii="Arial" w:hAnsi="Arial" w:cs="Arial"/>
          <w:b/>
          <w:bCs/>
        </w:rPr>
      </w:pPr>
      <w:r w:rsidRPr="002C45F2">
        <w:rPr>
          <w:rFonts w:ascii="Arial" w:hAnsi="Arial" w:cs="Arial"/>
          <w:b/>
          <w:bCs/>
        </w:rPr>
        <w:t>How many ppl involved?</w:t>
      </w:r>
    </w:p>
    <w:p w14:paraId="09DACE76" w14:textId="77777777" w:rsidR="00CC59F4" w:rsidRPr="002C45F2" w:rsidRDefault="00CC59F4" w:rsidP="00CC59F4">
      <w:pPr>
        <w:rPr>
          <w:rFonts w:ascii="Arial" w:hAnsi="Arial" w:cs="Arial"/>
          <w:b/>
          <w:bCs/>
        </w:rPr>
      </w:pPr>
      <w:r w:rsidRPr="002C45F2">
        <w:rPr>
          <w:rFonts w:ascii="Arial" w:hAnsi="Arial" w:cs="Arial"/>
          <w:b/>
          <w:bCs/>
        </w:rPr>
        <w:t xml:space="preserve">What were the results? Did they meet my aims and objectives? </w:t>
      </w:r>
    </w:p>
    <w:p w14:paraId="2A2F4CE0" w14:textId="77777777" w:rsidR="00CC59F4" w:rsidRPr="002C45F2" w:rsidRDefault="00CC59F4" w:rsidP="00CC59F4">
      <w:pPr>
        <w:rPr>
          <w:rFonts w:ascii="Arial" w:hAnsi="Arial" w:cs="Arial"/>
          <w:b/>
          <w:bCs/>
        </w:rPr>
      </w:pPr>
    </w:p>
    <w:p w14:paraId="73A4F634" w14:textId="77777777" w:rsidR="00CC59F4" w:rsidRPr="002C45F2" w:rsidRDefault="00CC59F4" w:rsidP="00CC59F4">
      <w:pPr>
        <w:rPr>
          <w:rFonts w:ascii="Arial" w:hAnsi="Arial" w:cs="Arial"/>
          <w:b/>
          <w:bCs/>
        </w:rPr>
      </w:pPr>
      <w:r w:rsidRPr="002C45F2">
        <w:rPr>
          <w:rFonts w:ascii="Arial" w:hAnsi="Arial" w:cs="Arial"/>
          <w:b/>
          <w:bCs/>
        </w:rPr>
        <w:t xml:space="preserve">Compare and contrast all 3 articles </w:t>
      </w:r>
    </w:p>
    <w:p w14:paraId="1A861803" w14:textId="77777777" w:rsidR="00CC59F4" w:rsidRPr="002C45F2" w:rsidRDefault="00CC59F4" w:rsidP="00CC59F4">
      <w:pPr>
        <w:rPr>
          <w:rFonts w:ascii="Arial" w:hAnsi="Arial" w:cs="Arial"/>
          <w:b/>
          <w:bCs/>
        </w:rPr>
      </w:pPr>
    </w:p>
    <w:p w14:paraId="485A4753" w14:textId="77777777" w:rsidR="0097057F" w:rsidRPr="002C45F2" w:rsidRDefault="0097057F" w:rsidP="00CC59F4">
      <w:pPr>
        <w:rPr>
          <w:rFonts w:ascii="Arial" w:hAnsi="Arial" w:cs="Arial"/>
          <w:b/>
          <w:bCs/>
        </w:rPr>
      </w:pPr>
    </w:p>
    <w:p w14:paraId="71ED0DAA" w14:textId="77777777" w:rsidR="00D0582E" w:rsidRDefault="00D0582E" w:rsidP="00CC59F4">
      <w:pPr>
        <w:rPr>
          <w:rFonts w:ascii="Arial" w:hAnsi="Arial" w:cs="Arial"/>
          <w:b/>
          <w:bCs/>
        </w:rPr>
      </w:pPr>
    </w:p>
    <w:p w14:paraId="54A67276" w14:textId="77777777" w:rsidR="00D0582E" w:rsidRDefault="00D0582E" w:rsidP="00CC59F4">
      <w:pPr>
        <w:rPr>
          <w:rFonts w:ascii="Arial" w:hAnsi="Arial" w:cs="Arial"/>
          <w:b/>
          <w:bCs/>
        </w:rPr>
      </w:pPr>
    </w:p>
    <w:p w14:paraId="65936C8D" w14:textId="77777777" w:rsidR="00D0582E" w:rsidRDefault="00D0582E" w:rsidP="00CC59F4">
      <w:pPr>
        <w:rPr>
          <w:rFonts w:ascii="Arial" w:hAnsi="Arial" w:cs="Arial"/>
          <w:b/>
          <w:bCs/>
        </w:rPr>
      </w:pPr>
    </w:p>
    <w:p w14:paraId="30CB6874" w14:textId="77777777" w:rsidR="00D0582E" w:rsidRDefault="00D0582E" w:rsidP="00CC59F4">
      <w:pPr>
        <w:rPr>
          <w:rFonts w:ascii="Arial" w:hAnsi="Arial" w:cs="Arial"/>
          <w:b/>
          <w:bCs/>
        </w:rPr>
      </w:pPr>
    </w:p>
    <w:p w14:paraId="3B69ACB1" w14:textId="63B84F69" w:rsidR="00CC59F4" w:rsidRPr="002C45F2" w:rsidRDefault="00CC59F4" w:rsidP="00CC59F4">
      <w:pPr>
        <w:rPr>
          <w:rFonts w:ascii="Arial" w:hAnsi="Arial" w:cs="Arial"/>
          <w:b/>
          <w:bCs/>
        </w:rPr>
      </w:pPr>
      <w:r w:rsidRPr="002C45F2">
        <w:rPr>
          <w:rFonts w:ascii="Arial" w:hAnsi="Arial" w:cs="Arial"/>
          <w:b/>
          <w:bCs/>
        </w:rPr>
        <w:t xml:space="preserve">Theme 2 Lack of knowledge of/ access to preventative services available </w:t>
      </w:r>
    </w:p>
    <w:p w14:paraId="6012CAFB" w14:textId="77777777" w:rsidR="00CC59F4" w:rsidRPr="002C45F2" w:rsidRDefault="00CC59F4" w:rsidP="00CC59F4">
      <w:pPr>
        <w:rPr>
          <w:rFonts w:ascii="Arial" w:hAnsi="Arial" w:cs="Arial"/>
        </w:rPr>
      </w:pPr>
      <w:r w:rsidRPr="002C45F2">
        <w:rPr>
          <w:rFonts w:ascii="Arial" w:hAnsi="Arial" w:cs="Arial"/>
        </w:rPr>
        <w:t xml:space="preserve">ARTICLE 1 </w:t>
      </w:r>
      <w:proofErr w:type="gramStart"/>
      <w:r w:rsidRPr="002C45F2">
        <w:rPr>
          <w:rFonts w:ascii="Arial" w:hAnsi="Arial" w:cs="Arial"/>
        </w:rPr>
        <w:t>…..</w:t>
      </w:r>
      <w:proofErr w:type="gramEnd"/>
    </w:p>
    <w:p w14:paraId="4C01E05D" w14:textId="77777777" w:rsidR="00CC59F4" w:rsidRPr="002C45F2" w:rsidRDefault="00CC59F4" w:rsidP="00CC59F4">
      <w:pPr>
        <w:rPr>
          <w:rFonts w:ascii="Arial" w:hAnsi="Arial" w:cs="Arial"/>
        </w:rPr>
      </w:pPr>
      <w:r w:rsidRPr="002C45F2">
        <w:rPr>
          <w:rFonts w:ascii="Arial" w:hAnsi="Arial" w:cs="Arial"/>
        </w:rPr>
        <w:t>The article …., showed….</w:t>
      </w:r>
    </w:p>
    <w:p w14:paraId="7F09402D" w14:textId="77777777" w:rsidR="00CC59F4" w:rsidRPr="002C45F2" w:rsidRDefault="00CC59F4" w:rsidP="00CC59F4">
      <w:pPr>
        <w:rPr>
          <w:rFonts w:ascii="Arial" w:hAnsi="Arial" w:cs="Arial"/>
        </w:rPr>
      </w:pPr>
    </w:p>
    <w:p w14:paraId="2F395A75" w14:textId="77777777" w:rsidR="0021193E" w:rsidRPr="002C45F2" w:rsidRDefault="0021193E">
      <w:pPr>
        <w:rPr>
          <w:rFonts w:ascii="Arial" w:hAnsi="Arial" w:cs="Arial"/>
        </w:rPr>
      </w:pPr>
    </w:p>
    <w:p w14:paraId="083D9040" w14:textId="77777777" w:rsidR="0021193E" w:rsidRPr="002C45F2" w:rsidRDefault="0021193E">
      <w:pPr>
        <w:rPr>
          <w:rFonts w:ascii="Arial" w:hAnsi="Arial" w:cs="Arial"/>
        </w:rPr>
      </w:pPr>
    </w:p>
    <w:p w14:paraId="1BB8B0B2" w14:textId="77777777" w:rsidR="0021193E" w:rsidRPr="002C45F2" w:rsidRDefault="0021193E">
      <w:pPr>
        <w:rPr>
          <w:rFonts w:ascii="Arial" w:hAnsi="Arial" w:cs="Arial"/>
        </w:rPr>
      </w:pPr>
    </w:p>
    <w:p w14:paraId="3F7DFC25" w14:textId="77777777" w:rsidR="0021193E" w:rsidRPr="002C45F2" w:rsidRDefault="0021193E">
      <w:pPr>
        <w:rPr>
          <w:rFonts w:ascii="Arial" w:hAnsi="Arial" w:cs="Arial"/>
        </w:rPr>
      </w:pPr>
    </w:p>
    <w:p w14:paraId="0DC39CEF" w14:textId="77777777" w:rsidR="0021193E" w:rsidRPr="002C45F2" w:rsidRDefault="0021193E">
      <w:pPr>
        <w:rPr>
          <w:rFonts w:ascii="Arial" w:hAnsi="Arial" w:cs="Arial"/>
        </w:rPr>
      </w:pPr>
    </w:p>
    <w:p w14:paraId="4CAD04A9" w14:textId="77777777" w:rsidR="0021193E" w:rsidRPr="002C45F2" w:rsidRDefault="0021193E">
      <w:pPr>
        <w:rPr>
          <w:rFonts w:ascii="Arial" w:hAnsi="Arial" w:cs="Arial"/>
        </w:rPr>
      </w:pPr>
    </w:p>
    <w:p w14:paraId="0F82400F" w14:textId="77777777" w:rsidR="0021193E" w:rsidRPr="002C45F2" w:rsidRDefault="0021193E">
      <w:pPr>
        <w:rPr>
          <w:rFonts w:ascii="Arial" w:hAnsi="Arial" w:cs="Arial"/>
        </w:rPr>
      </w:pPr>
    </w:p>
    <w:p w14:paraId="51F81BF2" w14:textId="77777777" w:rsidR="00AC1697" w:rsidRDefault="00AC1697" w:rsidP="00CC59F4">
      <w:pPr>
        <w:rPr>
          <w:rFonts w:ascii="Arial" w:hAnsi="Arial" w:cs="Arial"/>
        </w:rPr>
      </w:pPr>
    </w:p>
    <w:p w14:paraId="72EEBB13" w14:textId="77777777" w:rsidR="00AC1697" w:rsidRDefault="00AC1697" w:rsidP="00CC59F4">
      <w:pPr>
        <w:rPr>
          <w:rFonts w:ascii="Arial" w:hAnsi="Arial" w:cs="Arial"/>
        </w:rPr>
      </w:pPr>
    </w:p>
    <w:p w14:paraId="05DCA0D1" w14:textId="77777777" w:rsidR="00D0582E" w:rsidRDefault="00D0582E" w:rsidP="00CC59F4">
      <w:pPr>
        <w:rPr>
          <w:rFonts w:ascii="Arial" w:hAnsi="Arial" w:cs="Arial"/>
          <w:b/>
          <w:bCs/>
        </w:rPr>
      </w:pPr>
    </w:p>
    <w:p w14:paraId="5E099F69" w14:textId="77777777" w:rsidR="00D0582E" w:rsidRDefault="00D0582E" w:rsidP="00CC59F4">
      <w:pPr>
        <w:rPr>
          <w:rFonts w:ascii="Arial" w:hAnsi="Arial" w:cs="Arial"/>
          <w:b/>
          <w:bCs/>
        </w:rPr>
      </w:pPr>
    </w:p>
    <w:p w14:paraId="43F40999" w14:textId="77777777" w:rsidR="00D0582E" w:rsidRDefault="00D0582E" w:rsidP="00CC59F4">
      <w:pPr>
        <w:rPr>
          <w:rFonts w:ascii="Arial" w:hAnsi="Arial" w:cs="Arial"/>
          <w:b/>
          <w:bCs/>
        </w:rPr>
      </w:pPr>
    </w:p>
    <w:p w14:paraId="02C99E34" w14:textId="77777777" w:rsidR="00D0582E" w:rsidRDefault="00D0582E" w:rsidP="00CC59F4">
      <w:pPr>
        <w:rPr>
          <w:rFonts w:ascii="Arial" w:hAnsi="Arial" w:cs="Arial"/>
          <w:b/>
          <w:bCs/>
        </w:rPr>
      </w:pPr>
    </w:p>
    <w:p w14:paraId="688FB7AF" w14:textId="77777777" w:rsidR="00D0582E" w:rsidRDefault="00D0582E" w:rsidP="00CC59F4">
      <w:pPr>
        <w:rPr>
          <w:rFonts w:ascii="Arial" w:hAnsi="Arial" w:cs="Arial"/>
          <w:b/>
          <w:bCs/>
        </w:rPr>
      </w:pPr>
    </w:p>
    <w:p w14:paraId="01EF4437" w14:textId="77777777" w:rsidR="00D0582E" w:rsidRDefault="00D0582E" w:rsidP="00CC59F4">
      <w:pPr>
        <w:rPr>
          <w:rFonts w:ascii="Arial" w:hAnsi="Arial" w:cs="Arial"/>
          <w:b/>
          <w:bCs/>
        </w:rPr>
      </w:pPr>
    </w:p>
    <w:p w14:paraId="71A1E16B" w14:textId="77777777" w:rsidR="00D0582E" w:rsidRDefault="00D0582E" w:rsidP="00CC59F4">
      <w:pPr>
        <w:rPr>
          <w:rFonts w:ascii="Arial" w:hAnsi="Arial" w:cs="Arial"/>
          <w:b/>
          <w:bCs/>
        </w:rPr>
      </w:pPr>
    </w:p>
    <w:p w14:paraId="5E87744E" w14:textId="77777777" w:rsidR="00D0582E" w:rsidRDefault="00D0582E" w:rsidP="00CC59F4">
      <w:pPr>
        <w:rPr>
          <w:rFonts w:ascii="Arial" w:hAnsi="Arial" w:cs="Arial"/>
          <w:b/>
          <w:bCs/>
        </w:rPr>
      </w:pPr>
    </w:p>
    <w:p w14:paraId="5F0448A9" w14:textId="77777777" w:rsidR="00D0582E" w:rsidRDefault="00D0582E" w:rsidP="00CC59F4">
      <w:pPr>
        <w:rPr>
          <w:rFonts w:ascii="Arial" w:hAnsi="Arial" w:cs="Arial"/>
          <w:b/>
          <w:bCs/>
        </w:rPr>
      </w:pPr>
    </w:p>
    <w:p w14:paraId="219EE882" w14:textId="77777777" w:rsidR="00D0582E" w:rsidRDefault="00D0582E" w:rsidP="00CC59F4">
      <w:pPr>
        <w:rPr>
          <w:rFonts w:ascii="Arial" w:hAnsi="Arial" w:cs="Arial"/>
          <w:b/>
          <w:bCs/>
        </w:rPr>
      </w:pPr>
    </w:p>
    <w:p w14:paraId="104A946E" w14:textId="77777777" w:rsidR="00D0582E" w:rsidRDefault="00D0582E" w:rsidP="00CC59F4">
      <w:pPr>
        <w:rPr>
          <w:rFonts w:ascii="Arial" w:hAnsi="Arial" w:cs="Arial"/>
          <w:b/>
          <w:bCs/>
        </w:rPr>
      </w:pPr>
    </w:p>
    <w:p w14:paraId="110DAFA5" w14:textId="77777777" w:rsidR="00D0582E" w:rsidRDefault="00D0582E" w:rsidP="00CC59F4">
      <w:pPr>
        <w:rPr>
          <w:rFonts w:ascii="Arial" w:hAnsi="Arial" w:cs="Arial"/>
          <w:b/>
          <w:bCs/>
        </w:rPr>
      </w:pPr>
    </w:p>
    <w:p w14:paraId="16646892" w14:textId="77777777" w:rsidR="00D0582E" w:rsidRDefault="00D0582E" w:rsidP="00CC59F4">
      <w:pPr>
        <w:rPr>
          <w:rFonts w:ascii="Arial" w:hAnsi="Arial" w:cs="Arial"/>
          <w:b/>
          <w:bCs/>
        </w:rPr>
      </w:pPr>
    </w:p>
    <w:p w14:paraId="669961DF" w14:textId="77777777" w:rsidR="00D0582E" w:rsidRDefault="00D0582E" w:rsidP="00CC59F4">
      <w:pPr>
        <w:rPr>
          <w:rFonts w:ascii="Arial" w:hAnsi="Arial" w:cs="Arial"/>
          <w:b/>
          <w:bCs/>
        </w:rPr>
      </w:pPr>
    </w:p>
    <w:p w14:paraId="08234010" w14:textId="77777777" w:rsidR="00D0582E" w:rsidRDefault="00D0582E" w:rsidP="00CC59F4">
      <w:pPr>
        <w:rPr>
          <w:rFonts w:ascii="Arial" w:hAnsi="Arial" w:cs="Arial"/>
          <w:b/>
          <w:bCs/>
        </w:rPr>
      </w:pPr>
    </w:p>
    <w:p w14:paraId="570C1F7E" w14:textId="77777777" w:rsidR="00D0582E" w:rsidRDefault="00D0582E" w:rsidP="00CC59F4">
      <w:pPr>
        <w:rPr>
          <w:rFonts w:ascii="Arial" w:hAnsi="Arial" w:cs="Arial"/>
          <w:b/>
          <w:bCs/>
        </w:rPr>
      </w:pPr>
    </w:p>
    <w:p w14:paraId="1B471702" w14:textId="77777777" w:rsidR="00D0582E" w:rsidRDefault="00D0582E" w:rsidP="00CC59F4">
      <w:pPr>
        <w:rPr>
          <w:rFonts w:ascii="Arial" w:hAnsi="Arial" w:cs="Arial"/>
          <w:b/>
          <w:bCs/>
        </w:rPr>
      </w:pPr>
    </w:p>
    <w:p w14:paraId="6CA80AEA" w14:textId="77777777" w:rsidR="00D0582E" w:rsidRDefault="00D0582E" w:rsidP="00CC59F4">
      <w:pPr>
        <w:rPr>
          <w:rFonts w:ascii="Arial" w:hAnsi="Arial" w:cs="Arial"/>
          <w:b/>
          <w:bCs/>
        </w:rPr>
      </w:pPr>
    </w:p>
    <w:p w14:paraId="703B34C7" w14:textId="77777777" w:rsidR="00D0582E" w:rsidRDefault="00D0582E" w:rsidP="00CC59F4">
      <w:pPr>
        <w:rPr>
          <w:rFonts w:ascii="Arial" w:hAnsi="Arial" w:cs="Arial"/>
          <w:b/>
          <w:bCs/>
        </w:rPr>
      </w:pPr>
    </w:p>
    <w:p w14:paraId="226A390D" w14:textId="05B79E29" w:rsidR="00CC59F4" w:rsidRPr="002C45F2" w:rsidRDefault="00CC59F4" w:rsidP="00CC59F4">
      <w:pPr>
        <w:rPr>
          <w:rFonts w:ascii="Arial" w:hAnsi="Arial" w:cs="Arial"/>
          <w:b/>
          <w:bCs/>
        </w:rPr>
      </w:pPr>
      <w:r w:rsidRPr="002C45F2">
        <w:rPr>
          <w:rFonts w:ascii="Arial" w:hAnsi="Arial" w:cs="Arial"/>
          <w:b/>
          <w:bCs/>
        </w:rPr>
        <w:t xml:space="preserve">Theme 3 Generational differences </w:t>
      </w:r>
    </w:p>
    <w:p w14:paraId="601B6623" w14:textId="77777777" w:rsidR="00CC59F4" w:rsidRPr="002C45F2" w:rsidRDefault="00CC59F4" w:rsidP="00CC59F4">
      <w:pPr>
        <w:rPr>
          <w:rFonts w:ascii="Arial" w:hAnsi="Arial" w:cs="Arial"/>
        </w:rPr>
      </w:pPr>
      <w:r w:rsidRPr="002C45F2">
        <w:rPr>
          <w:rFonts w:ascii="Arial" w:hAnsi="Arial" w:cs="Arial"/>
        </w:rPr>
        <w:t xml:space="preserve">ARTICLE 1 </w:t>
      </w:r>
      <w:hyperlink r:id="rId15" w:history="1">
        <w:proofErr w:type="gramStart"/>
        <w:r w:rsidRPr="002C45F2">
          <w:rPr>
            <w:rStyle w:val="Hyperlink"/>
            <w:rFonts w:ascii="Arial" w:hAnsi="Arial" w:cs="Arial"/>
          </w:rPr>
          <w:t>…..</w:t>
        </w:r>
        <w:proofErr w:type="gramEnd"/>
      </w:hyperlink>
    </w:p>
    <w:p w14:paraId="162A3252" w14:textId="77777777" w:rsidR="00CC59F4" w:rsidRPr="002C45F2" w:rsidRDefault="00CC59F4" w:rsidP="00CC59F4">
      <w:pPr>
        <w:rPr>
          <w:rFonts w:ascii="Arial" w:hAnsi="Arial" w:cs="Arial"/>
        </w:rPr>
      </w:pPr>
      <w:r w:rsidRPr="002C45F2">
        <w:rPr>
          <w:rFonts w:ascii="Arial" w:hAnsi="Arial" w:cs="Arial"/>
        </w:rPr>
        <w:t>The article ……showed….</w:t>
      </w:r>
    </w:p>
    <w:p w14:paraId="6BD932F4" w14:textId="77777777" w:rsidR="00CC59F4" w:rsidRPr="002C45F2" w:rsidRDefault="00CC59F4" w:rsidP="00CC59F4">
      <w:pPr>
        <w:rPr>
          <w:rFonts w:ascii="Arial" w:hAnsi="Arial" w:cs="Arial"/>
          <w:b/>
          <w:bCs/>
        </w:rPr>
      </w:pPr>
      <w:r w:rsidRPr="002C45F2">
        <w:rPr>
          <w:rFonts w:ascii="Arial" w:hAnsi="Arial" w:cs="Arial"/>
          <w:b/>
          <w:bCs/>
        </w:rPr>
        <w:t xml:space="preserve">What type of </w:t>
      </w:r>
      <w:proofErr w:type="gramStart"/>
      <w:r w:rsidRPr="002C45F2">
        <w:rPr>
          <w:rFonts w:ascii="Arial" w:hAnsi="Arial" w:cs="Arial"/>
          <w:b/>
          <w:bCs/>
        </w:rPr>
        <w:t>study ?</w:t>
      </w:r>
      <w:proofErr w:type="gramEnd"/>
    </w:p>
    <w:p w14:paraId="06849934" w14:textId="77777777" w:rsidR="00CC59F4" w:rsidRPr="002C45F2" w:rsidRDefault="00CC59F4" w:rsidP="00CC59F4">
      <w:pPr>
        <w:rPr>
          <w:rFonts w:ascii="Arial" w:hAnsi="Arial" w:cs="Arial"/>
          <w:b/>
          <w:bCs/>
        </w:rPr>
      </w:pPr>
      <w:r w:rsidRPr="002C45F2">
        <w:rPr>
          <w:rFonts w:ascii="Arial" w:hAnsi="Arial" w:cs="Arial"/>
          <w:b/>
          <w:bCs/>
        </w:rPr>
        <w:t>What method used?</w:t>
      </w:r>
    </w:p>
    <w:p w14:paraId="27F61C5C" w14:textId="77777777" w:rsidR="00CC59F4" w:rsidRPr="002C45F2" w:rsidRDefault="00CC59F4" w:rsidP="00CC59F4">
      <w:pPr>
        <w:rPr>
          <w:rFonts w:ascii="Arial" w:hAnsi="Arial" w:cs="Arial"/>
          <w:b/>
          <w:bCs/>
        </w:rPr>
      </w:pPr>
      <w:r w:rsidRPr="002C45F2">
        <w:rPr>
          <w:rFonts w:ascii="Arial" w:hAnsi="Arial" w:cs="Arial"/>
          <w:b/>
          <w:bCs/>
        </w:rPr>
        <w:t>How many ppl involved?</w:t>
      </w:r>
    </w:p>
    <w:p w14:paraId="27AABF4E" w14:textId="373975D5" w:rsidR="00CC59F4" w:rsidRPr="002C45F2" w:rsidRDefault="00CC59F4" w:rsidP="00CC59F4">
      <w:pPr>
        <w:rPr>
          <w:rFonts w:ascii="Arial" w:hAnsi="Arial" w:cs="Arial"/>
          <w:b/>
          <w:bCs/>
        </w:rPr>
      </w:pPr>
      <w:r w:rsidRPr="002C45F2">
        <w:rPr>
          <w:rFonts w:ascii="Arial" w:hAnsi="Arial" w:cs="Arial"/>
          <w:b/>
          <w:bCs/>
        </w:rPr>
        <w:t>What were the results? Did they meet my aims and objectives?</w:t>
      </w:r>
    </w:p>
    <w:p w14:paraId="5C79CA8F" w14:textId="77777777" w:rsidR="00CC59F4" w:rsidRPr="002C45F2" w:rsidRDefault="00CC59F4" w:rsidP="00CC59F4">
      <w:pPr>
        <w:rPr>
          <w:rFonts w:ascii="Arial" w:hAnsi="Arial" w:cs="Arial"/>
          <w:b/>
          <w:bCs/>
        </w:rPr>
      </w:pPr>
    </w:p>
    <w:p w14:paraId="475CA4C5" w14:textId="77777777" w:rsidR="00CC59F4" w:rsidRPr="002C45F2" w:rsidRDefault="00CC59F4" w:rsidP="00CC59F4">
      <w:pPr>
        <w:rPr>
          <w:rFonts w:ascii="Arial" w:hAnsi="Arial" w:cs="Arial"/>
          <w:b/>
          <w:bCs/>
        </w:rPr>
      </w:pPr>
      <w:r w:rsidRPr="002C45F2">
        <w:rPr>
          <w:rFonts w:ascii="Arial" w:hAnsi="Arial" w:cs="Arial"/>
          <w:b/>
          <w:bCs/>
        </w:rPr>
        <w:t xml:space="preserve">Compare and contrast all 3 articles </w:t>
      </w:r>
    </w:p>
    <w:p w14:paraId="6021A219" w14:textId="77777777" w:rsidR="00F630AC" w:rsidRPr="002C45F2" w:rsidRDefault="00F630AC" w:rsidP="00443542">
      <w:pPr>
        <w:rPr>
          <w:rFonts w:ascii="Arial" w:hAnsi="Arial" w:cs="Arial"/>
          <w:b/>
          <w:bCs/>
        </w:rPr>
      </w:pPr>
    </w:p>
    <w:p w14:paraId="7456DB1F" w14:textId="4A3922B9" w:rsidR="00443542" w:rsidRPr="002C45F2" w:rsidRDefault="00481BA4" w:rsidP="00481BA4">
      <w:pPr>
        <w:pStyle w:val="Heading2"/>
        <w:rPr>
          <w:rFonts w:ascii="Arial" w:hAnsi="Arial" w:cs="Arial"/>
        </w:rPr>
      </w:pPr>
      <w:bookmarkStart w:id="6" w:name="_Toc100320520"/>
      <w:r w:rsidRPr="002C45F2">
        <w:rPr>
          <w:rFonts w:ascii="Arial" w:hAnsi="Arial" w:cs="Arial"/>
        </w:rPr>
        <w:t>Findings and discussion</w:t>
      </w:r>
      <w:bookmarkEnd w:id="6"/>
    </w:p>
    <w:p w14:paraId="0CF5E8B4" w14:textId="724BE667" w:rsidR="00481BA4" w:rsidRPr="002C45F2" w:rsidRDefault="00784EFC" w:rsidP="00481BA4">
      <w:pPr>
        <w:rPr>
          <w:rFonts w:ascii="Arial" w:hAnsi="Arial" w:cs="Arial"/>
        </w:rPr>
      </w:pPr>
      <w:r w:rsidRPr="002C45F2">
        <w:rPr>
          <w:rFonts w:ascii="Arial" w:hAnsi="Arial" w:cs="Arial"/>
        </w:rPr>
        <w:t xml:space="preserve">Compare all 3 themes trauma, generational </w:t>
      </w:r>
      <w:proofErr w:type="gramStart"/>
      <w:r w:rsidRPr="002C45F2">
        <w:rPr>
          <w:rFonts w:ascii="Arial" w:hAnsi="Arial" w:cs="Arial"/>
        </w:rPr>
        <w:t>differences</w:t>
      </w:r>
      <w:proofErr w:type="gramEnd"/>
      <w:r w:rsidRPr="002C45F2">
        <w:rPr>
          <w:rFonts w:ascii="Arial" w:hAnsi="Arial" w:cs="Arial"/>
        </w:rPr>
        <w:t xml:space="preserve"> and </w:t>
      </w:r>
      <w:r w:rsidR="002C0FEC" w:rsidRPr="002C45F2">
        <w:rPr>
          <w:rFonts w:ascii="Arial" w:hAnsi="Arial" w:cs="Arial"/>
        </w:rPr>
        <w:t>access to preventive service</w:t>
      </w:r>
    </w:p>
    <w:p w14:paraId="1F46BBE2" w14:textId="77777777" w:rsidR="0021193E" w:rsidRPr="002C45F2" w:rsidRDefault="0021193E" w:rsidP="00254051">
      <w:pPr>
        <w:pStyle w:val="Heading2"/>
        <w:rPr>
          <w:rFonts w:ascii="Arial" w:hAnsi="Arial" w:cs="Arial"/>
          <w:u w:val="single"/>
        </w:rPr>
      </w:pPr>
    </w:p>
    <w:p w14:paraId="33F153FC" w14:textId="77777777" w:rsidR="0021193E" w:rsidRPr="002C45F2" w:rsidRDefault="0021193E" w:rsidP="00254051">
      <w:pPr>
        <w:pStyle w:val="Heading2"/>
        <w:rPr>
          <w:rFonts w:ascii="Arial" w:hAnsi="Arial" w:cs="Arial"/>
          <w:u w:val="single"/>
        </w:rPr>
      </w:pPr>
    </w:p>
    <w:p w14:paraId="5EF8625C" w14:textId="77777777" w:rsidR="0021193E" w:rsidRPr="002C45F2" w:rsidRDefault="0021193E" w:rsidP="00254051">
      <w:pPr>
        <w:pStyle w:val="Heading2"/>
        <w:rPr>
          <w:rFonts w:ascii="Arial" w:hAnsi="Arial" w:cs="Arial"/>
          <w:u w:val="single"/>
        </w:rPr>
      </w:pPr>
    </w:p>
    <w:p w14:paraId="7AA21EFD" w14:textId="77777777" w:rsidR="0021193E" w:rsidRPr="002C45F2" w:rsidRDefault="0021193E" w:rsidP="00254051">
      <w:pPr>
        <w:pStyle w:val="Heading2"/>
        <w:rPr>
          <w:rFonts w:ascii="Arial" w:hAnsi="Arial" w:cs="Arial"/>
          <w:u w:val="single"/>
        </w:rPr>
      </w:pPr>
    </w:p>
    <w:p w14:paraId="6351E198" w14:textId="77777777" w:rsidR="0021193E" w:rsidRPr="002C45F2" w:rsidRDefault="0021193E" w:rsidP="00254051">
      <w:pPr>
        <w:pStyle w:val="Heading2"/>
        <w:rPr>
          <w:rFonts w:ascii="Arial" w:hAnsi="Arial" w:cs="Arial"/>
        </w:rPr>
      </w:pPr>
    </w:p>
    <w:p w14:paraId="58F86A6A" w14:textId="77777777" w:rsidR="00AC1697" w:rsidRDefault="00AC1697" w:rsidP="00AC1697">
      <w:bookmarkStart w:id="7" w:name="_Toc100320521"/>
    </w:p>
    <w:p w14:paraId="380AFD55" w14:textId="77777777" w:rsidR="00822C3A" w:rsidRDefault="00822C3A" w:rsidP="00AC1697">
      <w:pPr>
        <w:pStyle w:val="Heading2"/>
        <w:rPr>
          <w:rFonts w:ascii="Arial" w:hAnsi="Arial" w:cs="Arial"/>
        </w:rPr>
      </w:pPr>
    </w:p>
    <w:p w14:paraId="2010484B" w14:textId="77777777" w:rsidR="00822C3A" w:rsidRDefault="00822C3A" w:rsidP="00AC1697">
      <w:pPr>
        <w:pStyle w:val="Heading2"/>
        <w:rPr>
          <w:rFonts w:ascii="Arial" w:hAnsi="Arial" w:cs="Arial"/>
        </w:rPr>
      </w:pPr>
    </w:p>
    <w:p w14:paraId="6E0E98FA" w14:textId="77777777" w:rsidR="00822C3A" w:rsidRDefault="00822C3A" w:rsidP="00AC1697">
      <w:pPr>
        <w:pStyle w:val="Heading2"/>
        <w:rPr>
          <w:rFonts w:ascii="Arial" w:hAnsi="Arial" w:cs="Arial"/>
        </w:rPr>
      </w:pPr>
    </w:p>
    <w:p w14:paraId="0D08C0FD" w14:textId="77777777" w:rsidR="00822C3A" w:rsidRDefault="00822C3A" w:rsidP="00AC1697">
      <w:pPr>
        <w:pStyle w:val="Heading2"/>
        <w:rPr>
          <w:rFonts w:ascii="Arial" w:hAnsi="Arial" w:cs="Arial"/>
        </w:rPr>
      </w:pPr>
    </w:p>
    <w:p w14:paraId="71D5CBD9" w14:textId="77777777" w:rsidR="00822C3A" w:rsidRDefault="00822C3A" w:rsidP="00AC1697">
      <w:pPr>
        <w:pStyle w:val="Heading2"/>
        <w:rPr>
          <w:rFonts w:ascii="Arial" w:hAnsi="Arial" w:cs="Arial"/>
        </w:rPr>
      </w:pPr>
    </w:p>
    <w:p w14:paraId="6924FE2F" w14:textId="77777777" w:rsidR="00822C3A" w:rsidRDefault="00822C3A" w:rsidP="00AC1697">
      <w:pPr>
        <w:pStyle w:val="Heading2"/>
        <w:rPr>
          <w:rFonts w:ascii="Arial" w:hAnsi="Arial" w:cs="Arial"/>
        </w:rPr>
      </w:pPr>
    </w:p>
    <w:p w14:paraId="48459CFA" w14:textId="77777777" w:rsidR="00822C3A" w:rsidRDefault="00822C3A" w:rsidP="00AC1697">
      <w:pPr>
        <w:pStyle w:val="Heading2"/>
        <w:rPr>
          <w:rFonts w:ascii="Arial" w:hAnsi="Arial" w:cs="Arial"/>
        </w:rPr>
      </w:pPr>
    </w:p>
    <w:p w14:paraId="7B2F106B" w14:textId="77777777" w:rsidR="00822C3A" w:rsidRDefault="00822C3A" w:rsidP="00AC1697">
      <w:pPr>
        <w:pStyle w:val="Heading2"/>
        <w:rPr>
          <w:rFonts w:ascii="Arial" w:hAnsi="Arial" w:cs="Arial"/>
        </w:rPr>
      </w:pPr>
    </w:p>
    <w:p w14:paraId="278DC411" w14:textId="77777777" w:rsidR="00822C3A" w:rsidRDefault="00822C3A" w:rsidP="00AC1697">
      <w:pPr>
        <w:pStyle w:val="Heading2"/>
        <w:rPr>
          <w:rFonts w:ascii="Arial" w:hAnsi="Arial" w:cs="Arial"/>
        </w:rPr>
      </w:pPr>
    </w:p>
    <w:p w14:paraId="2A231BC7" w14:textId="77777777" w:rsidR="00822C3A" w:rsidRDefault="00822C3A" w:rsidP="00AC1697">
      <w:pPr>
        <w:pStyle w:val="Heading2"/>
        <w:rPr>
          <w:rFonts w:ascii="Arial" w:hAnsi="Arial" w:cs="Arial"/>
        </w:rPr>
      </w:pPr>
    </w:p>
    <w:p w14:paraId="716C1D9F" w14:textId="77777777" w:rsidR="00822C3A" w:rsidRDefault="00822C3A" w:rsidP="00AC1697">
      <w:pPr>
        <w:pStyle w:val="Heading2"/>
        <w:rPr>
          <w:rFonts w:ascii="Arial" w:hAnsi="Arial" w:cs="Arial"/>
        </w:rPr>
      </w:pPr>
    </w:p>
    <w:p w14:paraId="6DAC8A07" w14:textId="77777777" w:rsidR="00822C3A" w:rsidRDefault="00822C3A" w:rsidP="00AC1697">
      <w:pPr>
        <w:pStyle w:val="Heading2"/>
        <w:rPr>
          <w:rFonts w:ascii="Arial" w:hAnsi="Arial" w:cs="Arial"/>
        </w:rPr>
      </w:pPr>
    </w:p>
    <w:p w14:paraId="7940C8E3" w14:textId="77777777" w:rsidR="00822C3A" w:rsidRDefault="00822C3A" w:rsidP="00AC1697">
      <w:pPr>
        <w:pStyle w:val="Heading2"/>
        <w:rPr>
          <w:rFonts w:ascii="Arial" w:hAnsi="Arial" w:cs="Arial"/>
        </w:rPr>
      </w:pPr>
    </w:p>
    <w:p w14:paraId="33E51EA0" w14:textId="77777777" w:rsidR="00822C3A" w:rsidRDefault="00822C3A" w:rsidP="00AC1697">
      <w:pPr>
        <w:pStyle w:val="Heading2"/>
        <w:rPr>
          <w:rFonts w:ascii="Arial" w:hAnsi="Arial" w:cs="Arial"/>
        </w:rPr>
      </w:pPr>
    </w:p>
    <w:p w14:paraId="38229C91" w14:textId="77777777" w:rsidR="00822C3A" w:rsidRDefault="00822C3A" w:rsidP="00AC1697">
      <w:pPr>
        <w:pStyle w:val="Heading2"/>
        <w:rPr>
          <w:rFonts w:ascii="Arial" w:hAnsi="Arial" w:cs="Arial"/>
        </w:rPr>
      </w:pPr>
    </w:p>
    <w:p w14:paraId="1A1B3AFE" w14:textId="77777777" w:rsidR="00822C3A" w:rsidRDefault="00822C3A" w:rsidP="00AC1697">
      <w:pPr>
        <w:pStyle w:val="Heading2"/>
        <w:rPr>
          <w:rFonts w:ascii="Arial" w:hAnsi="Arial" w:cs="Arial"/>
        </w:rPr>
      </w:pPr>
    </w:p>
    <w:p w14:paraId="3025CCA5" w14:textId="77777777" w:rsidR="00822C3A" w:rsidRDefault="00822C3A" w:rsidP="00822C3A"/>
    <w:p w14:paraId="710F89D0" w14:textId="77777777" w:rsidR="00822C3A" w:rsidRDefault="00822C3A" w:rsidP="00822C3A"/>
    <w:p w14:paraId="53ADB993" w14:textId="35289602" w:rsidR="00877C95" w:rsidRPr="00822C3A" w:rsidRDefault="00AE75FB" w:rsidP="00822C3A">
      <w:pPr>
        <w:pStyle w:val="Heading2"/>
        <w:rPr>
          <w:rFonts w:ascii="Arial" w:hAnsi="Arial" w:cs="Arial"/>
        </w:rPr>
      </w:pPr>
      <w:r w:rsidRPr="00822C3A">
        <w:rPr>
          <w:rFonts w:ascii="Arial" w:hAnsi="Arial" w:cs="Arial"/>
        </w:rPr>
        <w:t xml:space="preserve">Chapter 4 </w:t>
      </w:r>
      <w:r w:rsidR="00E12E3A" w:rsidRPr="00822C3A">
        <w:rPr>
          <w:rFonts w:ascii="Arial" w:hAnsi="Arial" w:cs="Arial"/>
        </w:rPr>
        <w:t>R</w:t>
      </w:r>
      <w:r w:rsidR="00BC409F" w:rsidRPr="00822C3A">
        <w:rPr>
          <w:rFonts w:ascii="Arial" w:hAnsi="Arial" w:cs="Arial"/>
        </w:rPr>
        <w:t>ecommendations</w:t>
      </w:r>
      <w:r w:rsidRPr="00822C3A">
        <w:rPr>
          <w:rFonts w:ascii="Arial" w:hAnsi="Arial" w:cs="Arial"/>
        </w:rPr>
        <w:t xml:space="preserve"> and conclusion</w:t>
      </w:r>
      <w:bookmarkEnd w:id="7"/>
      <w:r w:rsidR="00254051" w:rsidRPr="00822C3A">
        <w:rPr>
          <w:rFonts w:ascii="Arial" w:hAnsi="Arial" w:cs="Arial"/>
        </w:rPr>
        <w:t xml:space="preserve"> </w:t>
      </w:r>
    </w:p>
    <w:p w14:paraId="6C032987" w14:textId="77777777" w:rsidR="001D7821" w:rsidRPr="002C45F2" w:rsidRDefault="001D7821" w:rsidP="00CC59F4">
      <w:pPr>
        <w:rPr>
          <w:rFonts w:ascii="Arial" w:hAnsi="Arial" w:cs="Arial"/>
        </w:rPr>
      </w:pPr>
    </w:p>
    <w:p w14:paraId="3FC92BFC" w14:textId="15AD7485" w:rsidR="00877C95" w:rsidRPr="002C45F2" w:rsidRDefault="00451C38" w:rsidP="00877C95">
      <w:pPr>
        <w:rPr>
          <w:rFonts w:ascii="Arial" w:hAnsi="Arial" w:cs="Arial"/>
        </w:rPr>
      </w:pPr>
      <w:r w:rsidRPr="002C45F2">
        <w:rPr>
          <w:rFonts w:ascii="Arial" w:hAnsi="Arial" w:cs="Arial"/>
        </w:rPr>
        <w:t xml:space="preserve">Downside of </w:t>
      </w:r>
      <w:r w:rsidR="00DE418A" w:rsidRPr="002C45F2">
        <w:rPr>
          <w:rFonts w:ascii="Arial" w:hAnsi="Arial" w:cs="Arial"/>
        </w:rPr>
        <w:t xml:space="preserve">the research </w:t>
      </w:r>
      <w:r w:rsidRPr="002C45F2">
        <w:rPr>
          <w:rFonts w:ascii="Arial" w:hAnsi="Arial" w:cs="Arial"/>
        </w:rPr>
        <w:t xml:space="preserve">question is it isn’t very broad so </w:t>
      </w:r>
      <w:r w:rsidR="00DE418A" w:rsidRPr="002C45F2">
        <w:rPr>
          <w:rFonts w:ascii="Arial" w:hAnsi="Arial" w:cs="Arial"/>
        </w:rPr>
        <w:t>the author</w:t>
      </w:r>
      <w:r w:rsidR="00877C95" w:rsidRPr="002C45F2">
        <w:rPr>
          <w:rFonts w:ascii="Arial" w:hAnsi="Arial" w:cs="Arial"/>
        </w:rPr>
        <w:t xml:space="preserve"> may have missed out a lot of information and knowledge on the subject which also may result in the factors of black males suffering with mental health</w:t>
      </w:r>
      <w:r w:rsidR="00D63458" w:rsidRPr="002C45F2">
        <w:rPr>
          <w:rFonts w:ascii="Arial" w:hAnsi="Arial" w:cs="Arial"/>
        </w:rPr>
        <w:t xml:space="preserve">. </w:t>
      </w:r>
      <w:r w:rsidR="00FE4FD1" w:rsidRPr="002C45F2">
        <w:rPr>
          <w:rFonts w:ascii="Arial" w:hAnsi="Arial" w:cs="Arial"/>
        </w:rPr>
        <w:t>The author made the question s</w:t>
      </w:r>
      <w:r w:rsidR="00D63458" w:rsidRPr="002C45F2">
        <w:rPr>
          <w:rFonts w:ascii="Arial" w:hAnsi="Arial" w:cs="Arial"/>
        </w:rPr>
        <w:t xml:space="preserve">pecific due to </w:t>
      </w:r>
      <w:r w:rsidR="00E808AD" w:rsidRPr="002C45F2">
        <w:rPr>
          <w:rFonts w:ascii="Arial" w:hAnsi="Arial" w:cs="Arial"/>
        </w:rPr>
        <w:t xml:space="preserve">the </w:t>
      </w:r>
      <w:r w:rsidR="00D63458" w:rsidRPr="002C45F2">
        <w:rPr>
          <w:rFonts w:ascii="Arial" w:hAnsi="Arial" w:cs="Arial"/>
        </w:rPr>
        <w:t>wor</w:t>
      </w:r>
      <w:r w:rsidR="00E808AD" w:rsidRPr="002C45F2">
        <w:rPr>
          <w:rFonts w:ascii="Arial" w:hAnsi="Arial" w:cs="Arial"/>
        </w:rPr>
        <w:t>d</w:t>
      </w:r>
      <w:r w:rsidR="00D63458" w:rsidRPr="002C45F2">
        <w:rPr>
          <w:rFonts w:ascii="Arial" w:hAnsi="Arial" w:cs="Arial"/>
        </w:rPr>
        <w:t xml:space="preserve"> count </w:t>
      </w:r>
      <w:r w:rsidR="00E808AD" w:rsidRPr="002C45F2">
        <w:rPr>
          <w:rFonts w:ascii="Arial" w:hAnsi="Arial" w:cs="Arial"/>
        </w:rPr>
        <w:t xml:space="preserve">available </w:t>
      </w:r>
      <w:r w:rsidR="00D63458" w:rsidRPr="002C45F2">
        <w:rPr>
          <w:rFonts w:ascii="Arial" w:hAnsi="Arial" w:cs="Arial"/>
        </w:rPr>
        <w:t xml:space="preserve">and </w:t>
      </w:r>
      <w:r w:rsidR="00E808AD" w:rsidRPr="002C45F2">
        <w:rPr>
          <w:rFonts w:ascii="Arial" w:hAnsi="Arial" w:cs="Arial"/>
        </w:rPr>
        <w:t xml:space="preserve">the </w:t>
      </w:r>
      <w:r w:rsidR="00D63458" w:rsidRPr="002C45F2">
        <w:rPr>
          <w:rFonts w:ascii="Arial" w:hAnsi="Arial" w:cs="Arial"/>
        </w:rPr>
        <w:t xml:space="preserve">broad amount of knowledge </w:t>
      </w:r>
      <w:r w:rsidR="00E808AD" w:rsidRPr="002C45F2">
        <w:rPr>
          <w:rFonts w:ascii="Arial" w:hAnsi="Arial" w:cs="Arial"/>
        </w:rPr>
        <w:t xml:space="preserve">and literature </w:t>
      </w:r>
      <w:r w:rsidR="00D63458" w:rsidRPr="002C45F2">
        <w:rPr>
          <w:rFonts w:ascii="Arial" w:hAnsi="Arial" w:cs="Arial"/>
        </w:rPr>
        <w:t>available on the subject.</w:t>
      </w:r>
      <w:r w:rsidR="000E1362" w:rsidRPr="002C45F2">
        <w:rPr>
          <w:rFonts w:ascii="Arial" w:hAnsi="Arial" w:cs="Arial"/>
        </w:rPr>
        <w:t xml:space="preserve"> Not much research on elder black males which is why </w:t>
      </w:r>
      <w:r w:rsidR="00701FB0" w:rsidRPr="002C45F2">
        <w:rPr>
          <w:rFonts w:ascii="Arial" w:hAnsi="Arial" w:cs="Arial"/>
        </w:rPr>
        <w:t xml:space="preserve">the author </w:t>
      </w:r>
      <w:r w:rsidR="000E1362" w:rsidRPr="002C45F2">
        <w:rPr>
          <w:rFonts w:ascii="Arial" w:hAnsi="Arial" w:cs="Arial"/>
        </w:rPr>
        <w:t>narrowed</w:t>
      </w:r>
      <w:r w:rsidR="008D1D3A" w:rsidRPr="002C45F2">
        <w:rPr>
          <w:rFonts w:ascii="Arial" w:hAnsi="Arial" w:cs="Arial"/>
        </w:rPr>
        <w:t xml:space="preserve"> down the</w:t>
      </w:r>
      <w:r w:rsidR="000E1362" w:rsidRPr="002C45F2">
        <w:rPr>
          <w:rFonts w:ascii="Arial" w:hAnsi="Arial" w:cs="Arial"/>
        </w:rPr>
        <w:t xml:space="preserve"> search</w:t>
      </w:r>
      <w:r w:rsidR="008D1D3A" w:rsidRPr="002C45F2">
        <w:rPr>
          <w:rFonts w:ascii="Arial" w:hAnsi="Arial" w:cs="Arial"/>
        </w:rPr>
        <w:t xml:space="preserve"> </w:t>
      </w:r>
      <w:r w:rsidR="000E1362" w:rsidRPr="002C45F2">
        <w:rPr>
          <w:rFonts w:ascii="Arial" w:hAnsi="Arial" w:cs="Arial"/>
        </w:rPr>
        <w:t>to 18-30 year olds this may</w:t>
      </w:r>
      <w:r w:rsidR="004D0851" w:rsidRPr="002C45F2">
        <w:rPr>
          <w:rFonts w:ascii="Arial" w:hAnsi="Arial" w:cs="Arial"/>
        </w:rPr>
        <w:t>be due to generational differences.</w:t>
      </w:r>
    </w:p>
    <w:p w14:paraId="3A5BC57E" w14:textId="5DE9BD18" w:rsidR="008D1D3A" w:rsidRPr="002C45F2" w:rsidRDefault="008D1D3A" w:rsidP="00981ED1">
      <w:pPr>
        <w:rPr>
          <w:rFonts w:ascii="Arial" w:hAnsi="Arial" w:cs="Arial"/>
        </w:rPr>
      </w:pPr>
      <w:r w:rsidRPr="002C45F2">
        <w:rPr>
          <w:rFonts w:ascii="Arial" w:hAnsi="Arial" w:cs="Arial"/>
        </w:rPr>
        <w:t xml:space="preserve">There was so much data on black </w:t>
      </w:r>
      <w:r w:rsidR="00100911" w:rsidRPr="002C45F2">
        <w:rPr>
          <w:rFonts w:ascii="Arial" w:hAnsi="Arial" w:cs="Arial"/>
        </w:rPr>
        <w:t xml:space="preserve">mental suffering with mental health in American but not so much </w:t>
      </w:r>
      <w:r w:rsidR="00660D75" w:rsidRPr="002C45F2">
        <w:rPr>
          <w:rFonts w:ascii="Arial" w:hAnsi="Arial" w:cs="Arial"/>
        </w:rPr>
        <w:t>on UK black males.</w:t>
      </w:r>
    </w:p>
    <w:p w14:paraId="0113436E" w14:textId="7BB1A029" w:rsidR="00660D75" w:rsidRPr="002C45F2" w:rsidRDefault="00660D75" w:rsidP="00981ED1">
      <w:pPr>
        <w:rPr>
          <w:rFonts w:ascii="Arial" w:hAnsi="Arial" w:cs="Arial"/>
        </w:rPr>
      </w:pPr>
      <w:r w:rsidRPr="002C45F2">
        <w:rPr>
          <w:rFonts w:ascii="Arial" w:hAnsi="Arial" w:cs="Arial"/>
        </w:rPr>
        <w:t xml:space="preserve">I recommend more projects like </w:t>
      </w:r>
      <w:r w:rsidR="0027517B" w:rsidRPr="002C45F2">
        <w:rPr>
          <w:rFonts w:ascii="Arial" w:hAnsi="Arial" w:cs="Arial"/>
        </w:rPr>
        <w:t xml:space="preserve">the Up My Street projects </w:t>
      </w:r>
      <w:r w:rsidR="00783381" w:rsidRPr="002C45F2">
        <w:rPr>
          <w:rFonts w:ascii="Arial" w:hAnsi="Arial" w:cs="Arial"/>
        </w:rPr>
        <w:t xml:space="preserve">and </w:t>
      </w:r>
      <w:r w:rsidR="0027517B" w:rsidRPr="002C45F2">
        <w:rPr>
          <w:rFonts w:ascii="Arial" w:hAnsi="Arial" w:cs="Arial"/>
        </w:rPr>
        <w:t>300 Voices</w:t>
      </w:r>
      <w:r w:rsidR="00066032" w:rsidRPr="002C45F2">
        <w:rPr>
          <w:rFonts w:ascii="Arial" w:hAnsi="Arial" w:cs="Arial"/>
        </w:rPr>
        <w:t xml:space="preserve"> </w:t>
      </w:r>
      <w:r w:rsidR="00E04C4D" w:rsidRPr="002C45F2">
        <w:rPr>
          <w:rFonts w:ascii="Arial" w:hAnsi="Arial" w:cs="Arial"/>
        </w:rPr>
        <w:t xml:space="preserve">run by </w:t>
      </w:r>
      <w:r w:rsidR="00851323" w:rsidRPr="002C45F2">
        <w:rPr>
          <w:rFonts w:ascii="Arial" w:hAnsi="Arial" w:cs="Arial"/>
        </w:rPr>
        <w:t>(</w:t>
      </w:r>
      <w:r w:rsidR="0040523B" w:rsidRPr="002C45F2">
        <w:rPr>
          <w:rFonts w:ascii="Arial" w:hAnsi="Arial" w:cs="Arial"/>
          <w:color w:val="000000"/>
          <w:sz w:val="20"/>
          <w:szCs w:val="20"/>
          <w:shd w:val="clear" w:color="auto" w:fill="FFFFFF"/>
        </w:rPr>
        <w:t>Working with young black men, 2022)</w:t>
      </w:r>
      <w:r w:rsidR="001805BB" w:rsidRPr="002C45F2">
        <w:rPr>
          <w:rFonts w:ascii="Arial" w:hAnsi="Arial" w:cs="Arial"/>
          <w:color w:val="000000"/>
          <w:sz w:val="20"/>
          <w:szCs w:val="20"/>
          <w:shd w:val="clear" w:color="auto" w:fill="FFFFFF"/>
        </w:rPr>
        <w:t>.</w:t>
      </w:r>
    </w:p>
    <w:p w14:paraId="70E8E24A" w14:textId="23A92EE7" w:rsidR="00451C38" w:rsidRPr="002C45F2" w:rsidRDefault="00451C38" w:rsidP="00451C38">
      <w:pPr>
        <w:rPr>
          <w:rFonts w:ascii="Arial" w:hAnsi="Arial" w:cs="Arial"/>
        </w:rPr>
      </w:pPr>
    </w:p>
    <w:p w14:paraId="29428F8C" w14:textId="77777777" w:rsidR="00A814B5" w:rsidRPr="002C45F2" w:rsidRDefault="00A814B5" w:rsidP="008C504E">
      <w:pPr>
        <w:pStyle w:val="Heading2"/>
        <w:rPr>
          <w:rFonts w:ascii="Arial" w:hAnsi="Arial" w:cs="Arial"/>
        </w:rPr>
      </w:pPr>
    </w:p>
    <w:p w14:paraId="32357870" w14:textId="77777777" w:rsidR="00A814B5" w:rsidRPr="002C45F2" w:rsidRDefault="00A814B5" w:rsidP="008C504E">
      <w:pPr>
        <w:pStyle w:val="Heading2"/>
        <w:rPr>
          <w:rFonts w:ascii="Arial" w:hAnsi="Arial" w:cs="Arial"/>
        </w:rPr>
      </w:pPr>
    </w:p>
    <w:p w14:paraId="47872A18" w14:textId="77777777" w:rsidR="00A814B5" w:rsidRPr="002C45F2" w:rsidRDefault="00A814B5" w:rsidP="008C504E">
      <w:pPr>
        <w:pStyle w:val="Heading2"/>
        <w:rPr>
          <w:rFonts w:ascii="Arial" w:hAnsi="Arial" w:cs="Arial"/>
        </w:rPr>
      </w:pPr>
    </w:p>
    <w:p w14:paraId="2CB34665" w14:textId="77777777" w:rsidR="00A814B5" w:rsidRPr="002C45F2" w:rsidRDefault="00A814B5" w:rsidP="008C504E">
      <w:pPr>
        <w:pStyle w:val="Heading2"/>
        <w:rPr>
          <w:rFonts w:ascii="Arial" w:hAnsi="Arial" w:cs="Arial"/>
        </w:rPr>
      </w:pPr>
    </w:p>
    <w:p w14:paraId="477A4838" w14:textId="77777777" w:rsidR="00A814B5" w:rsidRPr="002C45F2" w:rsidRDefault="00A814B5" w:rsidP="008C504E">
      <w:pPr>
        <w:pStyle w:val="Heading2"/>
        <w:rPr>
          <w:rFonts w:ascii="Arial" w:hAnsi="Arial" w:cs="Arial"/>
        </w:rPr>
      </w:pPr>
    </w:p>
    <w:p w14:paraId="2395196A" w14:textId="77777777" w:rsidR="0004033B" w:rsidRDefault="0004033B" w:rsidP="0004033B">
      <w:bookmarkStart w:id="8" w:name="_Toc100320522"/>
    </w:p>
    <w:p w14:paraId="5F409FCF" w14:textId="77777777" w:rsidR="0004033B" w:rsidRDefault="0004033B" w:rsidP="0004033B"/>
    <w:p w14:paraId="4FACDEB6" w14:textId="29FCB88C" w:rsidR="00AE75FB" w:rsidRPr="0004033B" w:rsidRDefault="00BC409F" w:rsidP="0004033B">
      <w:pPr>
        <w:pStyle w:val="Heading2"/>
        <w:rPr>
          <w:rFonts w:ascii="Arial" w:hAnsi="Arial" w:cs="Arial"/>
        </w:rPr>
      </w:pPr>
      <w:r w:rsidRPr="0004033B">
        <w:rPr>
          <w:rFonts w:ascii="Arial" w:hAnsi="Arial" w:cs="Arial"/>
        </w:rPr>
        <w:lastRenderedPageBreak/>
        <w:t>References</w:t>
      </w:r>
      <w:bookmarkEnd w:id="8"/>
      <w:r w:rsidRPr="0004033B">
        <w:rPr>
          <w:rFonts w:ascii="Arial" w:hAnsi="Arial" w:cs="Arial"/>
        </w:rPr>
        <w:t xml:space="preserve"> </w:t>
      </w:r>
    </w:p>
    <w:p w14:paraId="4066CF2D" w14:textId="77777777" w:rsidR="00F00CD2" w:rsidRPr="002C45F2" w:rsidRDefault="00F00CD2" w:rsidP="004F7739">
      <w:pPr>
        <w:rPr>
          <w:rFonts w:ascii="Arial" w:hAnsi="Arial" w:cs="Arial"/>
        </w:rPr>
      </w:pPr>
    </w:p>
    <w:p w14:paraId="257F63B8" w14:textId="0CD034A0" w:rsidR="00C23143" w:rsidRPr="002C45F2" w:rsidRDefault="008842A2" w:rsidP="00C23143">
      <w:pPr>
        <w:rPr>
          <w:rFonts w:ascii="Arial" w:hAnsi="Arial" w:cs="Arial"/>
          <w:shd w:val="clear" w:color="auto" w:fill="FFFFFF"/>
        </w:rPr>
      </w:pPr>
      <w:r w:rsidRPr="002C45F2">
        <w:rPr>
          <w:rFonts w:ascii="Arial" w:hAnsi="Arial" w:cs="Arial"/>
          <w:shd w:val="clear" w:color="auto" w:fill="FFFFFF"/>
        </w:rPr>
        <w:t>Betterhealth.vic.gov.au. 2021</w:t>
      </w:r>
      <w:r w:rsidR="00F8324E" w:rsidRPr="002C45F2">
        <w:rPr>
          <w:rFonts w:ascii="Arial" w:hAnsi="Arial" w:cs="Arial"/>
          <w:shd w:val="clear" w:color="auto" w:fill="FFFFFF"/>
        </w:rPr>
        <w:t xml:space="preserve"> </w:t>
      </w:r>
      <w:r w:rsidRPr="002C45F2">
        <w:rPr>
          <w:rFonts w:ascii="Arial" w:hAnsi="Arial" w:cs="Arial"/>
          <w:i/>
          <w:iCs/>
          <w:shd w:val="clear" w:color="auto" w:fill="FFFFFF"/>
        </w:rPr>
        <w:t>Types of mental health issues and illnesses - Better Health Channel</w:t>
      </w:r>
      <w:r w:rsidRPr="002C45F2">
        <w:rPr>
          <w:rFonts w:ascii="Arial" w:hAnsi="Arial" w:cs="Arial"/>
          <w:shd w:val="clear" w:color="auto" w:fill="FFFFFF"/>
        </w:rPr>
        <w:t xml:space="preserve">. [online] Available at: &lt;https://www.betterhealth.vic.gov.au/health/servicesandsupport/types-of-mental-health-issues-and-illnesses&gt; </w:t>
      </w:r>
      <w:r w:rsidR="00F8324E" w:rsidRPr="002C45F2">
        <w:rPr>
          <w:rFonts w:ascii="Arial" w:hAnsi="Arial" w:cs="Arial"/>
          <w:shd w:val="clear" w:color="auto" w:fill="FFFFFF"/>
        </w:rPr>
        <w:t>(</w:t>
      </w:r>
      <w:r w:rsidRPr="002C45F2">
        <w:rPr>
          <w:rFonts w:ascii="Arial" w:hAnsi="Arial" w:cs="Arial"/>
          <w:shd w:val="clear" w:color="auto" w:fill="FFFFFF"/>
        </w:rPr>
        <w:t>Accessed 2 April 2022</w:t>
      </w:r>
      <w:r w:rsidR="00F8324E" w:rsidRPr="002C45F2">
        <w:rPr>
          <w:rFonts w:ascii="Arial" w:hAnsi="Arial" w:cs="Arial"/>
          <w:shd w:val="clear" w:color="auto" w:fill="FFFFFF"/>
        </w:rPr>
        <w:t>)</w:t>
      </w:r>
      <w:r w:rsidRPr="002C45F2">
        <w:rPr>
          <w:rFonts w:ascii="Arial" w:hAnsi="Arial" w:cs="Arial"/>
          <w:shd w:val="clear" w:color="auto" w:fill="FFFFFF"/>
        </w:rPr>
        <w:t>.</w:t>
      </w:r>
    </w:p>
    <w:p w14:paraId="2A7F9965" w14:textId="25BBBAF2" w:rsidR="00B46901" w:rsidRPr="002C45F2" w:rsidRDefault="00B46901" w:rsidP="00C23143">
      <w:pPr>
        <w:rPr>
          <w:rFonts w:ascii="Arial" w:hAnsi="Arial" w:cs="Arial"/>
          <w:shd w:val="clear" w:color="auto" w:fill="FFFFFF"/>
        </w:rPr>
      </w:pPr>
      <w:r w:rsidRPr="002C45F2">
        <w:rPr>
          <w:rFonts w:ascii="Arial" w:hAnsi="Arial" w:cs="Arial"/>
          <w:shd w:val="clear" w:color="auto" w:fill="FFFFFF"/>
        </w:rPr>
        <w:t>Caraballo, J., 2018</w:t>
      </w:r>
      <w:r w:rsidR="00CE3C9A" w:rsidRPr="002C45F2">
        <w:rPr>
          <w:rFonts w:ascii="Arial" w:hAnsi="Arial" w:cs="Arial"/>
          <w:shd w:val="clear" w:color="auto" w:fill="FFFFFF"/>
        </w:rPr>
        <w:t xml:space="preserve"> </w:t>
      </w:r>
      <w:r w:rsidRPr="002C45F2">
        <w:rPr>
          <w:rFonts w:ascii="Arial" w:hAnsi="Arial" w:cs="Arial"/>
          <w:i/>
          <w:iCs/>
          <w:shd w:val="clear" w:color="auto" w:fill="FFFFFF"/>
        </w:rPr>
        <w:t xml:space="preserve">Why Black Men Face Greater Mental Health Challenges - </w:t>
      </w:r>
      <w:proofErr w:type="spellStart"/>
      <w:r w:rsidRPr="002C45F2">
        <w:rPr>
          <w:rFonts w:ascii="Arial" w:hAnsi="Arial" w:cs="Arial"/>
          <w:i/>
          <w:iCs/>
          <w:shd w:val="clear" w:color="auto" w:fill="FFFFFF"/>
        </w:rPr>
        <w:t>Talkspace</w:t>
      </w:r>
      <w:proofErr w:type="spellEnd"/>
      <w:r w:rsidRPr="002C45F2">
        <w:rPr>
          <w:rFonts w:ascii="Arial" w:hAnsi="Arial" w:cs="Arial"/>
          <w:shd w:val="clear" w:color="auto" w:fill="FFFFFF"/>
        </w:rPr>
        <w:t xml:space="preserve">. [online] </w:t>
      </w:r>
      <w:proofErr w:type="spellStart"/>
      <w:r w:rsidRPr="002C45F2">
        <w:rPr>
          <w:rFonts w:ascii="Arial" w:hAnsi="Arial" w:cs="Arial"/>
          <w:shd w:val="clear" w:color="auto" w:fill="FFFFFF"/>
        </w:rPr>
        <w:t>Talkspace</w:t>
      </w:r>
      <w:proofErr w:type="spellEnd"/>
      <w:r w:rsidRPr="002C45F2">
        <w:rPr>
          <w:rFonts w:ascii="Arial" w:hAnsi="Arial" w:cs="Arial"/>
          <w:shd w:val="clear" w:color="auto" w:fill="FFFFFF"/>
        </w:rPr>
        <w:t xml:space="preserve">. Available at: &lt;https://www.talkspace.com/blog/black-men-mental-health-challenges-therapy/&gt; </w:t>
      </w:r>
      <w:r w:rsidR="00CE3C9A" w:rsidRPr="002C45F2">
        <w:rPr>
          <w:rFonts w:ascii="Arial" w:hAnsi="Arial" w:cs="Arial"/>
          <w:shd w:val="clear" w:color="auto" w:fill="FFFFFF"/>
        </w:rPr>
        <w:t>(</w:t>
      </w:r>
      <w:r w:rsidRPr="002C45F2">
        <w:rPr>
          <w:rFonts w:ascii="Arial" w:hAnsi="Arial" w:cs="Arial"/>
          <w:shd w:val="clear" w:color="auto" w:fill="FFFFFF"/>
        </w:rPr>
        <w:t>Accessed 2 April 2022</w:t>
      </w:r>
      <w:r w:rsidR="00CE3C9A" w:rsidRPr="002C45F2">
        <w:rPr>
          <w:rFonts w:ascii="Arial" w:hAnsi="Arial" w:cs="Arial"/>
          <w:shd w:val="clear" w:color="auto" w:fill="FFFFFF"/>
        </w:rPr>
        <w:t>)</w:t>
      </w:r>
      <w:r w:rsidRPr="002C45F2">
        <w:rPr>
          <w:rFonts w:ascii="Arial" w:hAnsi="Arial" w:cs="Arial"/>
          <w:shd w:val="clear" w:color="auto" w:fill="FFFFFF"/>
        </w:rPr>
        <w:t>.</w:t>
      </w:r>
    </w:p>
    <w:p w14:paraId="2B4A53E5" w14:textId="2DFF8F3C" w:rsidR="00476380" w:rsidRPr="002C45F2" w:rsidRDefault="00476380" w:rsidP="00476380">
      <w:pPr>
        <w:rPr>
          <w:rFonts w:ascii="Arial" w:hAnsi="Arial" w:cs="Arial"/>
          <w:shd w:val="clear" w:color="auto" w:fill="FFFFFF"/>
        </w:rPr>
      </w:pPr>
      <w:r w:rsidRPr="002C45F2">
        <w:rPr>
          <w:rFonts w:ascii="Arial" w:hAnsi="Arial" w:cs="Arial"/>
          <w:shd w:val="clear" w:color="auto" w:fill="FFFFFF"/>
        </w:rPr>
        <w:t>Dasher, A., 2019 </w:t>
      </w:r>
      <w:r w:rsidRPr="002C45F2">
        <w:rPr>
          <w:rFonts w:ascii="Arial" w:hAnsi="Arial" w:cs="Arial"/>
          <w:i/>
          <w:iCs/>
          <w:shd w:val="clear" w:color="auto" w:fill="FFFFFF"/>
        </w:rPr>
        <w:t>An African American Male Perspective on Medication, Schizophrenia, and Crime</w:t>
      </w:r>
      <w:r w:rsidRPr="002C45F2">
        <w:rPr>
          <w:rFonts w:ascii="Arial" w:hAnsi="Arial" w:cs="Arial"/>
          <w:shd w:val="clear" w:color="auto" w:fill="FFFFFF"/>
        </w:rPr>
        <w:t>. [online] Scholarworks.waldenu.edu. Available at: &lt;https://scholarworks.waldenu.edu/cgi/viewcontent.cgi?article=8742&amp;context=dissertations#:~:text=An%20African%20American%20Male%20Perspective%20on%20Medication%2C%20Schizophrenia%2C,MPhil%2C%20Walden%20University%2C%202019%20MA%2C%20Argosy%20University%2C%202007&gt; (Accessed 6 April 2022).</w:t>
      </w:r>
    </w:p>
    <w:p w14:paraId="52F8677A" w14:textId="5B2EAFA6" w:rsidR="00F028FD" w:rsidRPr="002C45F2" w:rsidRDefault="00F028FD" w:rsidP="00F028FD">
      <w:pPr>
        <w:spacing w:line="240" w:lineRule="auto"/>
        <w:rPr>
          <w:rFonts w:ascii="Arial" w:hAnsi="Arial" w:cs="Arial"/>
          <w:shd w:val="clear" w:color="auto" w:fill="FFFFFF"/>
        </w:rPr>
      </w:pPr>
      <w:r w:rsidRPr="002C45F2">
        <w:rPr>
          <w:rFonts w:ascii="Arial" w:hAnsi="Arial" w:cs="Arial"/>
          <w:shd w:val="clear" w:color="auto" w:fill="FFFFFF"/>
        </w:rPr>
        <w:t xml:space="preserve">Evans, D., Hendin, H., </w:t>
      </w:r>
      <w:proofErr w:type="spellStart"/>
      <w:r w:rsidRPr="002C45F2">
        <w:rPr>
          <w:rFonts w:ascii="Arial" w:hAnsi="Arial" w:cs="Arial"/>
          <w:shd w:val="clear" w:color="auto" w:fill="FFFFFF"/>
        </w:rPr>
        <w:t>Foa</w:t>
      </w:r>
      <w:proofErr w:type="spellEnd"/>
      <w:r w:rsidRPr="002C45F2">
        <w:rPr>
          <w:rFonts w:ascii="Arial" w:hAnsi="Arial" w:cs="Arial"/>
          <w:shd w:val="clear" w:color="auto" w:fill="FFFFFF"/>
        </w:rPr>
        <w:t>, E. and Gur, R., 2012 </w:t>
      </w:r>
      <w:r w:rsidRPr="002C45F2">
        <w:rPr>
          <w:rFonts w:ascii="Arial" w:hAnsi="Arial" w:cs="Arial"/>
          <w:i/>
          <w:iCs/>
          <w:shd w:val="clear" w:color="auto" w:fill="FFFFFF"/>
        </w:rPr>
        <w:t>Defining Anxiety Disorders</w:t>
      </w:r>
      <w:r w:rsidRPr="002C45F2">
        <w:rPr>
          <w:rFonts w:ascii="Arial" w:hAnsi="Arial" w:cs="Arial"/>
          <w:shd w:val="clear" w:color="auto" w:fill="FFFFFF"/>
        </w:rPr>
        <w:t>. Oxford Medicine Online. Available at: &lt;https://oxfordmedicine.com/view/10.1093/9780195173642.001.0001/med-9780195173642-chapter-10&gt; [Accessed 2 April 2022].</w:t>
      </w:r>
      <w:r w:rsidR="00990F17" w:rsidRPr="002C45F2">
        <w:rPr>
          <w:rFonts w:ascii="Arial" w:hAnsi="Arial" w:cs="Arial"/>
          <w:shd w:val="clear" w:color="auto" w:fill="FFFFFF"/>
        </w:rPr>
        <w:t xml:space="preserve"> </w:t>
      </w:r>
    </w:p>
    <w:p w14:paraId="291558C2" w14:textId="22D26EEC" w:rsidR="00B40F10" w:rsidRPr="002C45F2" w:rsidRDefault="00B40F10" w:rsidP="00F028FD">
      <w:pPr>
        <w:spacing w:line="240" w:lineRule="auto"/>
        <w:rPr>
          <w:rFonts w:ascii="Arial" w:hAnsi="Arial" w:cs="Arial"/>
          <w:shd w:val="clear" w:color="auto" w:fill="FFFFFF"/>
        </w:rPr>
      </w:pPr>
      <w:r w:rsidRPr="002C45F2">
        <w:rPr>
          <w:rFonts w:ascii="Arial" w:hAnsi="Arial" w:cs="Arial"/>
          <w:i/>
          <w:iCs/>
          <w:shd w:val="clear" w:color="auto" w:fill="FFFFFF"/>
        </w:rPr>
        <w:t>Expert Journals</w:t>
      </w:r>
      <w:r w:rsidRPr="002C45F2">
        <w:rPr>
          <w:rFonts w:ascii="Arial" w:hAnsi="Arial" w:cs="Arial"/>
          <w:shd w:val="clear" w:color="auto" w:fill="FFFFFF"/>
        </w:rPr>
        <w:t xml:space="preserve">, 2017 How to Write a Research Methodology for Your Academic Article. Available at: &lt;https://expertjournals.com/how-to-write-a-research-methodology-for-your-academic-article/&gt; </w:t>
      </w:r>
      <w:r w:rsidR="000D7230" w:rsidRPr="002C45F2">
        <w:rPr>
          <w:rFonts w:ascii="Arial" w:hAnsi="Arial" w:cs="Arial"/>
          <w:shd w:val="clear" w:color="auto" w:fill="FFFFFF"/>
        </w:rPr>
        <w:t>(</w:t>
      </w:r>
      <w:r w:rsidRPr="002C45F2">
        <w:rPr>
          <w:rFonts w:ascii="Arial" w:hAnsi="Arial" w:cs="Arial"/>
          <w:shd w:val="clear" w:color="auto" w:fill="FFFFFF"/>
        </w:rPr>
        <w:t>Accessed 3 April 2022).</w:t>
      </w:r>
    </w:p>
    <w:p w14:paraId="4854EB44" w14:textId="00BDA47C" w:rsidR="00C60BF4" w:rsidRPr="002C45F2" w:rsidRDefault="00C60BF4" w:rsidP="00F028FD">
      <w:pPr>
        <w:spacing w:line="240" w:lineRule="auto"/>
        <w:rPr>
          <w:rFonts w:ascii="Arial" w:hAnsi="Arial" w:cs="Arial"/>
          <w:shd w:val="clear" w:color="auto" w:fill="FFFFFF"/>
        </w:rPr>
      </w:pPr>
      <w:r w:rsidRPr="002C45F2">
        <w:rPr>
          <w:rFonts w:ascii="Arial" w:hAnsi="Arial" w:cs="Arial"/>
          <w:shd w:val="clear" w:color="auto" w:fill="FFFFFF"/>
        </w:rPr>
        <w:t>GOV.UK. 20</w:t>
      </w:r>
      <w:r w:rsidR="00280C2D" w:rsidRPr="002C45F2">
        <w:rPr>
          <w:rFonts w:ascii="Arial" w:hAnsi="Arial" w:cs="Arial"/>
          <w:shd w:val="clear" w:color="auto" w:fill="FFFFFF"/>
        </w:rPr>
        <w:t>18</w:t>
      </w:r>
      <w:r w:rsidRPr="002C45F2">
        <w:rPr>
          <w:rFonts w:ascii="Arial" w:hAnsi="Arial" w:cs="Arial"/>
          <w:shd w:val="clear" w:color="auto" w:fill="FFFFFF"/>
        </w:rPr>
        <w:t> </w:t>
      </w:r>
      <w:r w:rsidRPr="002C45F2">
        <w:rPr>
          <w:rFonts w:ascii="Arial" w:hAnsi="Arial" w:cs="Arial"/>
          <w:i/>
          <w:iCs/>
          <w:shd w:val="clear" w:color="auto" w:fill="FFFFFF"/>
        </w:rPr>
        <w:t>Race Disparity Audit</w:t>
      </w:r>
      <w:r w:rsidR="00222B8A" w:rsidRPr="002C45F2">
        <w:rPr>
          <w:rFonts w:ascii="Arial" w:hAnsi="Arial" w:cs="Arial"/>
          <w:shd w:val="clear" w:color="auto" w:fill="FFFFFF"/>
        </w:rPr>
        <w:t xml:space="preserve">. </w:t>
      </w:r>
      <w:r w:rsidRPr="002C45F2">
        <w:rPr>
          <w:rFonts w:ascii="Arial" w:hAnsi="Arial" w:cs="Arial"/>
          <w:shd w:val="clear" w:color="auto" w:fill="FFFFFF"/>
        </w:rPr>
        <w:t xml:space="preserve">Available at: &lt;https://www.gov.uk/government/publications/race-disparity-audit&gt; </w:t>
      </w:r>
      <w:r w:rsidR="00222B8A" w:rsidRPr="002C45F2">
        <w:rPr>
          <w:rFonts w:ascii="Arial" w:hAnsi="Arial" w:cs="Arial"/>
          <w:shd w:val="clear" w:color="auto" w:fill="FFFFFF"/>
        </w:rPr>
        <w:t>(</w:t>
      </w:r>
      <w:r w:rsidRPr="002C45F2">
        <w:rPr>
          <w:rFonts w:ascii="Arial" w:hAnsi="Arial" w:cs="Arial"/>
          <w:shd w:val="clear" w:color="auto" w:fill="FFFFFF"/>
        </w:rPr>
        <w:t>Accessed 2 April 2022</w:t>
      </w:r>
      <w:r w:rsidR="00222B8A" w:rsidRPr="002C45F2">
        <w:rPr>
          <w:rFonts w:ascii="Arial" w:hAnsi="Arial" w:cs="Arial"/>
          <w:shd w:val="clear" w:color="auto" w:fill="FFFFFF"/>
        </w:rPr>
        <w:t>)</w:t>
      </w:r>
      <w:r w:rsidRPr="002C45F2">
        <w:rPr>
          <w:rFonts w:ascii="Arial" w:hAnsi="Arial" w:cs="Arial"/>
          <w:shd w:val="clear" w:color="auto" w:fill="FFFFFF"/>
        </w:rPr>
        <w:t>.</w:t>
      </w:r>
    </w:p>
    <w:p w14:paraId="409660DA" w14:textId="59ED4D0D" w:rsidR="00990F17" w:rsidRPr="002C45F2" w:rsidRDefault="00990F17" w:rsidP="00F028FD">
      <w:pPr>
        <w:spacing w:line="240" w:lineRule="auto"/>
        <w:rPr>
          <w:rFonts w:ascii="Arial" w:hAnsi="Arial" w:cs="Arial"/>
          <w:shd w:val="clear" w:color="auto" w:fill="FFFFFF"/>
        </w:rPr>
      </w:pPr>
      <w:r w:rsidRPr="002C45F2">
        <w:rPr>
          <w:rFonts w:ascii="Arial" w:hAnsi="Arial" w:cs="Arial"/>
          <w:shd w:val="clear" w:color="auto" w:fill="FFFFFF"/>
        </w:rPr>
        <w:t>Institute of Race Relations. 2020. </w:t>
      </w:r>
      <w:r w:rsidRPr="002C45F2">
        <w:rPr>
          <w:rFonts w:ascii="Arial" w:hAnsi="Arial" w:cs="Arial"/>
          <w:i/>
          <w:iCs/>
          <w:shd w:val="clear" w:color="auto" w:fill="FFFFFF"/>
        </w:rPr>
        <w:t>Health and mental health statistics - Institute of Race Relations</w:t>
      </w:r>
      <w:r w:rsidRPr="002C45F2">
        <w:rPr>
          <w:rFonts w:ascii="Arial" w:hAnsi="Arial" w:cs="Arial"/>
          <w:shd w:val="clear" w:color="auto" w:fill="FFFFFF"/>
        </w:rPr>
        <w:t xml:space="preserve">. [online] Available at: &lt;https://irr.org.uk/research/statistics/health/&gt; </w:t>
      </w:r>
      <w:r w:rsidR="00E83735" w:rsidRPr="002C45F2">
        <w:rPr>
          <w:rFonts w:ascii="Arial" w:hAnsi="Arial" w:cs="Arial"/>
          <w:shd w:val="clear" w:color="auto" w:fill="FFFFFF"/>
        </w:rPr>
        <w:t>(</w:t>
      </w:r>
      <w:r w:rsidRPr="002C45F2">
        <w:rPr>
          <w:rFonts w:ascii="Arial" w:hAnsi="Arial" w:cs="Arial"/>
          <w:shd w:val="clear" w:color="auto" w:fill="FFFFFF"/>
        </w:rPr>
        <w:t>Accessed 1 April 2022</w:t>
      </w:r>
      <w:r w:rsidR="00E83735" w:rsidRPr="002C45F2">
        <w:rPr>
          <w:rFonts w:ascii="Arial" w:hAnsi="Arial" w:cs="Arial"/>
          <w:shd w:val="clear" w:color="auto" w:fill="FFFFFF"/>
        </w:rPr>
        <w:t>)</w:t>
      </w:r>
      <w:r w:rsidRPr="002C45F2">
        <w:rPr>
          <w:rFonts w:ascii="Arial" w:hAnsi="Arial" w:cs="Arial"/>
          <w:shd w:val="clear" w:color="auto" w:fill="FFFFFF"/>
        </w:rPr>
        <w:t>.</w:t>
      </w:r>
    </w:p>
    <w:p w14:paraId="7FB1DE36" w14:textId="7328A4C0" w:rsidR="00A55E7B" w:rsidRPr="002C45F2" w:rsidRDefault="00A55E7B" w:rsidP="00F028FD">
      <w:pPr>
        <w:spacing w:line="240" w:lineRule="auto"/>
        <w:rPr>
          <w:rFonts w:ascii="Arial" w:hAnsi="Arial" w:cs="Arial"/>
          <w:shd w:val="clear" w:color="auto" w:fill="FFFFFF"/>
        </w:rPr>
      </w:pPr>
      <w:r w:rsidRPr="002C45F2">
        <w:rPr>
          <w:rFonts w:ascii="Arial" w:hAnsi="Arial" w:cs="Arial"/>
          <w:shd w:val="clear" w:color="auto" w:fill="FFFFFF"/>
        </w:rPr>
        <w:t>Library.leeds.ac.uk. 2022 </w:t>
      </w:r>
      <w:r w:rsidRPr="002C45F2">
        <w:rPr>
          <w:rFonts w:ascii="Arial" w:hAnsi="Arial" w:cs="Arial"/>
          <w:i/>
          <w:iCs/>
          <w:shd w:val="clear" w:color="auto" w:fill="FFFFFF"/>
        </w:rPr>
        <w:t>Literature searching explained</w:t>
      </w:r>
      <w:r w:rsidRPr="002C45F2">
        <w:rPr>
          <w:rFonts w:ascii="Arial" w:hAnsi="Arial" w:cs="Arial"/>
          <w:shd w:val="clear" w:color="auto" w:fill="FFFFFF"/>
        </w:rPr>
        <w:t>. [online] Available at: &lt;https://library.leeds.ac.uk/info/1404/literature_searching/14/literature_searching_explained/4&gt; (Accessed 1 April 2022).</w:t>
      </w:r>
    </w:p>
    <w:p w14:paraId="7D2860AA" w14:textId="7EAF4DB8" w:rsidR="004D7925" w:rsidRPr="002C45F2" w:rsidRDefault="004D7925" w:rsidP="00F028FD">
      <w:pPr>
        <w:spacing w:line="240" w:lineRule="auto"/>
        <w:rPr>
          <w:rFonts w:ascii="Arial" w:hAnsi="Arial" w:cs="Arial"/>
          <w:b/>
          <w:bCs/>
        </w:rPr>
      </w:pPr>
      <w:r w:rsidRPr="002C45F2">
        <w:rPr>
          <w:rFonts w:ascii="Arial" w:hAnsi="Arial" w:cs="Arial"/>
          <w:shd w:val="clear" w:color="auto" w:fill="FFFFFF"/>
        </w:rPr>
        <w:t>Marie, A., 2022. </w:t>
      </w:r>
      <w:r w:rsidRPr="002C45F2">
        <w:rPr>
          <w:rFonts w:ascii="Arial" w:hAnsi="Arial" w:cs="Arial"/>
          <w:i/>
          <w:iCs/>
          <w:shd w:val="clear" w:color="auto" w:fill="FFFFFF"/>
        </w:rPr>
        <w:t>How do Black and Ethnic Minorites (BAME) get affected by Mental...</w:t>
      </w:r>
      <w:r w:rsidRPr="002C45F2">
        <w:rPr>
          <w:rFonts w:ascii="Arial" w:hAnsi="Arial" w:cs="Arial"/>
          <w:shd w:val="clear" w:color="auto" w:fill="FFFFFF"/>
        </w:rPr>
        <w:t xml:space="preserve">. [online] TLC Counselling. Available at: &lt;https://tlccounselling.co.uk/how-do-black-and-ethnic-minorites-get-affected-by-mental-health-issues/&gt; </w:t>
      </w:r>
      <w:r w:rsidR="008834DC" w:rsidRPr="002C45F2">
        <w:rPr>
          <w:rFonts w:ascii="Arial" w:hAnsi="Arial" w:cs="Arial"/>
          <w:shd w:val="clear" w:color="auto" w:fill="FFFFFF"/>
        </w:rPr>
        <w:t>(</w:t>
      </w:r>
      <w:r w:rsidRPr="002C45F2">
        <w:rPr>
          <w:rFonts w:ascii="Arial" w:hAnsi="Arial" w:cs="Arial"/>
          <w:shd w:val="clear" w:color="auto" w:fill="FFFFFF"/>
        </w:rPr>
        <w:t>Accessed 2 April 2022</w:t>
      </w:r>
      <w:r w:rsidR="008834DC" w:rsidRPr="002C45F2">
        <w:rPr>
          <w:rFonts w:ascii="Arial" w:hAnsi="Arial" w:cs="Arial"/>
          <w:shd w:val="clear" w:color="auto" w:fill="FFFFFF"/>
        </w:rPr>
        <w:t>)</w:t>
      </w:r>
      <w:r w:rsidRPr="002C45F2">
        <w:rPr>
          <w:rFonts w:ascii="Arial" w:hAnsi="Arial" w:cs="Arial"/>
          <w:shd w:val="clear" w:color="auto" w:fill="FFFFFF"/>
        </w:rPr>
        <w:t>.</w:t>
      </w:r>
    </w:p>
    <w:p w14:paraId="78657418" w14:textId="259CB591" w:rsidR="00731145" w:rsidRPr="002C45F2" w:rsidRDefault="00071DB2" w:rsidP="00C23143">
      <w:pPr>
        <w:rPr>
          <w:rFonts w:ascii="Arial" w:hAnsi="Arial" w:cs="Arial"/>
          <w:shd w:val="clear" w:color="auto" w:fill="FFFFFF"/>
        </w:rPr>
      </w:pPr>
      <w:r w:rsidRPr="002C45F2">
        <w:rPr>
          <w:rFonts w:ascii="Arial" w:hAnsi="Arial" w:cs="Arial"/>
          <w:shd w:val="clear" w:color="auto" w:fill="FFFFFF"/>
        </w:rPr>
        <w:t>Mental Health Foundation. 2022. </w:t>
      </w:r>
      <w:r w:rsidRPr="002C45F2">
        <w:rPr>
          <w:rFonts w:ascii="Arial" w:hAnsi="Arial" w:cs="Arial"/>
          <w:i/>
          <w:iCs/>
          <w:shd w:val="clear" w:color="auto" w:fill="FFFFFF"/>
        </w:rPr>
        <w:t>Black, Asian and minority ethnic (BAME) communities</w:t>
      </w:r>
      <w:r w:rsidRPr="002C45F2">
        <w:rPr>
          <w:rFonts w:ascii="Arial" w:hAnsi="Arial" w:cs="Arial"/>
          <w:shd w:val="clear" w:color="auto" w:fill="FFFFFF"/>
        </w:rPr>
        <w:t xml:space="preserve">. [online] Available at: &lt;https://www.mentalhealth.org.uk/a-to-z/b/black-asian-and-minority-ethnic-bame-communities&gt; </w:t>
      </w:r>
      <w:r w:rsidR="00BD6DA3" w:rsidRPr="002C45F2">
        <w:rPr>
          <w:rFonts w:ascii="Arial" w:hAnsi="Arial" w:cs="Arial"/>
          <w:shd w:val="clear" w:color="auto" w:fill="FFFFFF"/>
        </w:rPr>
        <w:t>(</w:t>
      </w:r>
      <w:r w:rsidRPr="002C45F2">
        <w:rPr>
          <w:rFonts w:ascii="Arial" w:hAnsi="Arial" w:cs="Arial"/>
          <w:shd w:val="clear" w:color="auto" w:fill="FFFFFF"/>
        </w:rPr>
        <w:t xml:space="preserve">Accessed </w:t>
      </w:r>
      <w:r w:rsidR="00BD6DA3" w:rsidRPr="002C45F2">
        <w:rPr>
          <w:rFonts w:ascii="Arial" w:hAnsi="Arial" w:cs="Arial"/>
          <w:shd w:val="clear" w:color="auto" w:fill="FFFFFF"/>
        </w:rPr>
        <w:t>5</w:t>
      </w:r>
      <w:r w:rsidRPr="002C45F2">
        <w:rPr>
          <w:rFonts w:ascii="Arial" w:hAnsi="Arial" w:cs="Arial"/>
          <w:shd w:val="clear" w:color="auto" w:fill="FFFFFF"/>
        </w:rPr>
        <w:t xml:space="preserve"> April 2022</w:t>
      </w:r>
      <w:r w:rsidR="00BD6DA3" w:rsidRPr="002C45F2">
        <w:rPr>
          <w:rFonts w:ascii="Arial" w:hAnsi="Arial" w:cs="Arial"/>
          <w:shd w:val="clear" w:color="auto" w:fill="FFFFFF"/>
        </w:rPr>
        <w:t>)</w:t>
      </w:r>
      <w:r w:rsidRPr="002C45F2">
        <w:rPr>
          <w:rFonts w:ascii="Arial" w:hAnsi="Arial" w:cs="Arial"/>
          <w:shd w:val="clear" w:color="auto" w:fill="FFFFFF"/>
        </w:rPr>
        <w:t>.</w:t>
      </w:r>
    </w:p>
    <w:p w14:paraId="2F0D89A3" w14:textId="398CDABC" w:rsidR="00ED5232" w:rsidRPr="002C45F2" w:rsidRDefault="00B81205" w:rsidP="00ED5232">
      <w:pPr>
        <w:rPr>
          <w:rFonts w:ascii="Arial" w:hAnsi="Arial" w:cs="Arial"/>
        </w:rPr>
      </w:pPr>
      <w:r w:rsidRPr="002C45F2">
        <w:rPr>
          <w:rFonts w:ascii="Arial" w:hAnsi="Arial" w:cs="Arial"/>
        </w:rPr>
        <w:t xml:space="preserve">Mills, S &amp; Fernando, S. (2017) Globalising mental health or </w:t>
      </w:r>
      <w:proofErr w:type="spellStart"/>
      <w:r w:rsidRPr="002C45F2">
        <w:rPr>
          <w:rFonts w:ascii="Arial" w:hAnsi="Arial" w:cs="Arial"/>
        </w:rPr>
        <w:t>pathologising</w:t>
      </w:r>
      <w:proofErr w:type="spellEnd"/>
      <w:r w:rsidRPr="002C45F2">
        <w:rPr>
          <w:rFonts w:ascii="Arial" w:hAnsi="Arial" w:cs="Arial"/>
        </w:rPr>
        <w:t xml:space="preserve"> the Global South? Mapping the ethics, </w:t>
      </w:r>
      <w:proofErr w:type="gramStart"/>
      <w:r w:rsidRPr="002C45F2">
        <w:rPr>
          <w:rFonts w:ascii="Arial" w:hAnsi="Arial" w:cs="Arial"/>
        </w:rPr>
        <w:t>theory</w:t>
      </w:r>
      <w:proofErr w:type="gramEnd"/>
      <w:r w:rsidRPr="002C45F2">
        <w:rPr>
          <w:rFonts w:ascii="Arial" w:hAnsi="Arial" w:cs="Arial"/>
        </w:rPr>
        <w:t xml:space="preserve"> and practice of global mental health. Retrieved from http://www.repositoriocdpd.net:8080/bitstream/handle/123456789/1536/Art_Mill sC_GlobalisingMentalHealth_2014.pdf?sequence=1</w:t>
      </w:r>
    </w:p>
    <w:p w14:paraId="2859E5B0" w14:textId="7D296ECE" w:rsidR="0023414C" w:rsidRPr="002C45F2" w:rsidRDefault="0023414C" w:rsidP="00ED5232">
      <w:pPr>
        <w:rPr>
          <w:rFonts w:ascii="Arial" w:hAnsi="Arial" w:cs="Arial"/>
        </w:rPr>
      </w:pPr>
      <w:r w:rsidRPr="002C45F2">
        <w:rPr>
          <w:rFonts w:ascii="Arial" w:hAnsi="Arial" w:cs="Arial"/>
          <w:shd w:val="clear" w:color="auto" w:fill="FFFFFF"/>
        </w:rPr>
        <w:t xml:space="preserve">Mind. 2022 </w:t>
      </w:r>
      <w:r w:rsidRPr="002C45F2">
        <w:rPr>
          <w:rFonts w:ascii="Arial" w:hAnsi="Arial" w:cs="Arial"/>
          <w:i/>
          <w:iCs/>
          <w:shd w:val="clear" w:color="auto" w:fill="FFFFFF"/>
        </w:rPr>
        <w:t>Working with young black men</w:t>
      </w:r>
      <w:r w:rsidRPr="002C45F2">
        <w:rPr>
          <w:rFonts w:ascii="Arial" w:hAnsi="Arial" w:cs="Arial"/>
          <w:shd w:val="clear" w:color="auto" w:fill="FFFFFF"/>
        </w:rPr>
        <w:t>. Available at: &lt;https://www.mind.org.uk/about-us/our-policy-work/equality-and-human-rights/young-black-men/&gt; (Accessed 2 April 2022).</w:t>
      </w:r>
    </w:p>
    <w:p w14:paraId="329E630A" w14:textId="77777777" w:rsidR="00F954B8" w:rsidRPr="002C45F2" w:rsidRDefault="00F954B8" w:rsidP="00F954B8">
      <w:pPr>
        <w:rPr>
          <w:rFonts w:ascii="Arial" w:hAnsi="Arial" w:cs="Arial"/>
          <w:shd w:val="clear" w:color="auto" w:fill="FFFFFF"/>
        </w:rPr>
      </w:pPr>
      <w:r w:rsidRPr="000C4B87">
        <w:rPr>
          <w:rFonts w:ascii="Arial" w:eastAsia="Times New Roman" w:hAnsi="Arial" w:cs="Arial"/>
          <w:lang w:eastAsia="en-GB"/>
        </w:rPr>
        <w:t>Motley, R., &amp; Banks, A. (2018). Black Males, Trauma, and Mental Health Service Use: A Systematic Review. </w:t>
      </w:r>
      <w:r w:rsidRPr="000C4B87">
        <w:rPr>
          <w:rFonts w:ascii="Arial" w:eastAsia="Times New Roman" w:hAnsi="Arial" w:cs="Arial"/>
          <w:i/>
          <w:iCs/>
          <w:lang w:eastAsia="en-GB"/>
        </w:rPr>
        <w:t xml:space="preserve">Perspectives on social </w:t>
      </w:r>
      <w:proofErr w:type="gramStart"/>
      <w:r w:rsidRPr="000C4B87">
        <w:rPr>
          <w:rFonts w:ascii="Arial" w:eastAsia="Times New Roman" w:hAnsi="Arial" w:cs="Arial"/>
          <w:i/>
          <w:iCs/>
          <w:lang w:eastAsia="en-GB"/>
        </w:rPr>
        <w:t>work :</w:t>
      </w:r>
      <w:proofErr w:type="gramEnd"/>
      <w:r w:rsidRPr="000C4B87">
        <w:rPr>
          <w:rFonts w:ascii="Arial" w:eastAsia="Times New Roman" w:hAnsi="Arial" w:cs="Arial"/>
          <w:i/>
          <w:iCs/>
          <w:lang w:eastAsia="en-GB"/>
        </w:rPr>
        <w:t xml:space="preserve"> the journal of the doctoral students of the </w:t>
      </w:r>
      <w:r w:rsidRPr="000C4B87">
        <w:rPr>
          <w:rFonts w:ascii="Arial" w:eastAsia="Times New Roman" w:hAnsi="Arial" w:cs="Arial"/>
          <w:i/>
          <w:iCs/>
          <w:lang w:eastAsia="en-GB"/>
        </w:rPr>
        <w:lastRenderedPageBreak/>
        <w:t>University of Houston Graduate School of Social Work</w:t>
      </w:r>
      <w:r w:rsidRPr="000C4B87">
        <w:rPr>
          <w:rFonts w:ascii="Arial" w:eastAsia="Times New Roman" w:hAnsi="Arial" w:cs="Arial"/>
          <w:lang w:eastAsia="en-GB"/>
        </w:rPr>
        <w:t>, </w:t>
      </w:r>
      <w:r w:rsidRPr="000C4B87">
        <w:rPr>
          <w:rFonts w:ascii="Arial" w:eastAsia="Times New Roman" w:hAnsi="Arial" w:cs="Arial"/>
          <w:i/>
          <w:iCs/>
          <w:lang w:eastAsia="en-GB"/>
        </w:rPr>
        <w:t>14</w:t>
      </w:r>
      <w:r w:rsidRPr="000C4B87">
        <w:rPr>
          <w:rFonts w:ascii="Arial" w:eastAsia="Times New Roman" w:hAnsi="Arial" w:cs="Arial"/>
          <w:lang w:eastAsia="en-GB"/>
        </w:rPr>
        <w:t>(1), 4–19.</w:t>
      </w:r>
      <w:r w:rsidRPr="002C45F2">
        <w:rPr>
          <w:rFonts w:ascii="Arial" w:eastAsia="Times New Roman" w:hAnsi="Arial" w:cs="Arial"/>
          <w:lang w:eastAsia="en-GB"/>
        </w:rPr>
        <w:t xml:space="preserve"> </w:t>
      </w:r>
      <w:r w:rsidRPr="002C45F2">
        <w:rPr>
          <w:rFonts w:ascii="Arial" w:hAnsi="Arial" w:cs="Arial"/>
          <w:shd w:val="clear" w:color="auto" w:fill="FFFFFF"/>
        </w:rPr>
        <w:t>Available at: https://www.ncbi.nlm.nih.gov/pmc/articles/PMC6292675/ (Accessed 1 April 2022).</w:t>
      </w:r>
    </w:p>
    <w:p w14:paraId="165920BB" w14:textId="77777777" w:rsidR="00476380" w:rsidRPr="002C45F2" w:rsidRDefault="00476380" w:rsidP="00ED5232">
      <w:pPr>
        <w:rPr>
          <w:rFonts w:ascii="Arial" w:hAnsi="Arial" w:cs="Arial"/>
        </w:rPr>
      </w:pPr>
    </w:p>
    <w:p w14:paraId="04F7112A" w14:textId="55C23431" w:rsidR="00F028FD" w:rsidRPr="002C45F2" w:rsidRDefault="00F028FD" w:rsidP="00ED5232">
      <w:pPr>
        <w:rPr>
          <w:rFonts w:ascii="Arial" w:hAnsi="Arial" w:cs="Arial"/>
        </w:rPr>
      </w:pPr>
      <w:r w:rsidRPr="002C45F2">
        <w:rPr>
          <w:rFonts w:ascii="Arial" w:hAnsi="Arial" w:cs="Arial"/>
        </w:rPr>
        <w:t xml:space="preserve">UWTSD. (2022) Week 6: ‘introduction to methodology and </w:t>
      </w:r>
      <w:proofErr w:type="gramStart"/>
      <w:r w:rsidRPr="002C45F2">
        <w:rPr>
          <w:rFonts w:ascii="Arial" w:hAnsi="Arial" w:cs="Arial"/>
        </w:rPr>
        <w:t>methods’</w:t>
      </w:r>
      <w:proofErr w:type="gramEnd"/>
      <w:r w:rsidRPr="002C45F2">
        <w:rPr>
          <w:rFonts w:ascii="Arial" w:hAnsi="Arial" w:cs="Arial"/>
        </w:rPr>
        <w:t xml:space="preserve">. Available at: </w:t>
      </w:r>
      <w:hyperlink r:id="rId16" w:history="1">
        <w:r w:rsidRPr="002C45F2">
          <w:rPr>
            <w:rStyle w:val="Hyperlink"/>
            <w:rFonts w:ascii="Arial" w:hAnsi="Arial" w:cs="Arial"/>
            <w:color w:val="auto"/>
          </w:rPr>
          <w:t>Literature review as a research methodology_ An overview and guidelines (uwtsd.ac.uk)</w:t>
        </w:r>
      </w:hyperlink>
    </w:p>
    <w:p w14:paraId="41EF24C3" w14:textId="77777777" w:rsidR="00EA1E40" w:rsidRPr="002C45F2" w:rsidRDefault="00EA1E40" w:rsidP="00B803D5">
      <w:pPr>
        <w:rPr>
          <w:rFonts w:ascii="Arial" w:hAnsi="Arial" w:cs="Arial"/>
        </w:rPr>
      </w:pPr>
    </w:p>
    <w:p w14:paraId="31E8E23F" w14:textId="418FBA69" w:rsidR="009773AF" w:rsidRPr="002C45F2" w:rsidRDefault="00790352" w:rsidP="00B803D5">
      <w:pPr>
        <w:rPr>
          <w:rFonts w:ascii="Arial" w:hAnsi="Arial" w:cs="Arial"/>
          <w:b/>
          <w:bCs/>
        </w:rPr>
      </w:pPr>
      <w:hyperlink r:id="rId17" w:history="1">
        <w:r w:rsidR="009773AF" w:rsidRPr="002C45F2">
          <w:rPr>
            <w:rStyle w:val="Hyperlink"/>
            <w:rFonts w:ascii="Arial" w:hAnsi="Arial" w:cs="Arial"/>
          </w:rPr>
          <w:t>The State of Mental Health of Black Women: Clinical Considerations (psychiatrictimes.com)</w:t>
        </w:r>
      </w:hyperlink>
      <w:r w:rsidR="009773AF" w:rsidRPr="002C45F2">
        <w:rPr>
          <w:rFonts w:ascii="Arial" w:hAnsi="Arial" w:cs="Arial"/>
        </w:rPr>
        <w:t xml:space="preserve"> </w:t>
      </w:r>
      <w:proofErr w:type="spellStart"/>
      <w:proofErr w:type="gramStart"/>
      <w:r w:rsidR="006E41D6" w:rsidRPr="002C45F2">
        <w:rPr>
          <w:rFonts w:ascii="Arial" w:hAnsi="Arial" w:cs="Arial"/>
          <w:b/>
          <w:bCs/>
        </w:rPr>
        <w:t>E.</w:t>
      </w:r>
      <w:r w:rsidR="009773AF" w:rsidRPr="002C45F2">
        <w:rPr>
          <w:rFonts w:ascii="Arial" w:hAnsi="Arial" w:cs="Arial"/>
          <w:b/>
          <w:bCs/>
        </w:rPr>
        <w:t>Richards</w:t>
      </w:r>
      <w:proofErr w:type="spellEnd"/>
      <w:proofErr w:type="gramEnd"/>
      <w:r w:rsidR="009773AF" w:rsidRPr="002C45F2">
        <w:rPr>
          <w:rFonts w:ascii="Arial" w:hAnsi="Arial" w:cs="Arial"/>
          <w:b/>
          <w:bCs/>
        </w:rPr>
        <w:t xml:space="preserve"> 2021</w:t>
      </w:r>
    </w:p>
    <w:p w14:paraId="4CC5CE7C" w14:textId="7065DAC5" w:rsidR="002D0A36" w:rsidRPr="002C45F2" w:rsidRDefault="00790352" w:rsidP="00B803D5">
      <w:pPr>
        <w:rPr>
          <w:rFonts w:ascii="Arial" w:hAnsi="Arial" w:cs="Arial"/>
        </w:rPr>
      </w:pPr>
      <w:hyperlink r:id="rId18" w:history="1">
        <w:r w:rsidR="002D0A36" w:rsidRPr="002C45F2">
          <w:rPr>
            <w:rStyle w:val="Hyperlink"/>
            <w:rFonts w:ascii="Arial" w:hAnsi="Arial" w:cs="Arial"/>
          </w:rPr>
          <w:t>Home - Write a Literature Review - Library Guides at University of California, Santa Cruz (ucsc.edu)</w:t>
        </w:r>
      </w:hyperlink>
    </w:p>
    <w:p w14:paraId="0E86A557" w14:textId="5F85494C" w:rsidR="00760199" w:rsidRPr="002C45F2" w:rsidRDefault="00A1082F" w:rsidP="00B803D5">
      <w:pPr>
        <w:rPr>
          <w:rFonts w:ascii="Arial" w:hAnsi="Arial" w:cs="Arial"/>
          <w:u w:val="single"/>
        </w:rPr>
      </w:pPr>
      <w:r w:rsidRPr="002C45F2">
        <w:rPr>
          <w:rFonts w:ascii="Arial" w:hAnsi="Arial" w:cs="Arial"/>
          <w:u w:val="single"/>
        </w:rPr>
        <w:t>Exploring the Challenges of Commissioning Mental Health Services for Black Men</w:t>
      </w:r>
    </w:p>
    <w:p w14:paraId="1759C24D" w14:textId="671D0708" w:rsidR="008419BB" w:rsidRPr="002C45F2" w:rsidRDefault="00790352" w:rsidP="00B803D5">
      <w:pPr>
        <w:rPr>
          <w:rFonts w:ascii="Arial" w:hAnsi="Arial" w:cs="Arial"/>
        </w:rPr>
      </w:pPr>
      <w:hyperlink r:id="rId19" w:history="1">
        <w:r w:rsidR="008419BB" w:rsidRPr="002C45F2">
          <w:rPr>
            <w:rStyle w:val="Hyperlink"/>
            <w:rFonts w:ascii="Arial" w:hAnsi="Arial" w:cs="Arial"/>
          </w:rPr>
          <w:t>SN06988.pdf (parliament.uk)</w:t>
        </w:r>
      </w:hyperlink>
      <w:r w:rsidR="00793140" w:rsidRPr="002C45F2">
        <w:rPr>
          <w:rFonts w:ascii="Arial" w:hAnsi="Arial" w:cs="Arial"/>
        </w:rPr>
        <w:t xml:space="preserve"> </w:t>
      </w:r>
      <w:proofErr w:type="spellStart"/>
      <w:proofErr w:type="gramStart"/>
      <w:r w:rsidR="00793140" w:rsidRPr="002C45F2">
        <w:rPr>
          <w:rFonts w:ascii="Arial" w:hAnsi="Arial" w:cs="Arial"/>
        </w:rPr>
        <w:t>c.baker</w:t>
      </w:r>
      <w:proofErr w:type="spellEnd"/>
      <w:proofErr w:type="gramEnd"/>
      <w:r w:rsidR="00793140" w:rsidRPr="002C45F2">
        <w:rPr>
          <w:rFonts w:ascii="Arial" w:hAnsi="Arial" w:cs="Arial"/>
        </w:rPr>
        <w:t xml:space="preserve"> 2021</w:t>
      </w:r>
    </w:p>
    <w:p w14:paraId="1631670C" w14:textId="73699D04" w:rsidR="00A00FEE" w:rsidRPr="002C45F2" w:rsidRDefault="00A00FEE" w:rsidP="00B803D5">
      <w:pPr>
        <w:rPr>
          <w:rFonts w:ascii="Arial" w:hAnsi="Arial" w:cs="Arial"/>
        </w:rPr>
      </w:pPr>
    </w:p>
    <w:p w14:paraId="3A58263A" w14:textId="51AD4D5E" w:rsidR="00BC409F" w:rsidRPr="002C45F2" w:rsidRDefault="00BC409F" w:rsidP="008C504E">
      <w:pPr>
        <w:pStyle w:val="Heading2"/>
        <w:rPr>
          <w:rFonts w:ascii="Arial" w:hAnsi="Arial" w:cs="Arial"/>
        </w:rPr>
      </w:pPr>
      <w:bookmarkStart w:id="9" w:name="_Toc100320523"/>
      <w:r w:rsidRPr="002C45F2">
        <w:rPr>
          <w:rFonts w:ascii="Arial" w:hAnsi="Arial" w:cs="Arial"/>
        </w:rPr>
        <w:t>Appendices</w:t>
      </w:r>
      <w:bookmarkEnd w:id="9"/>
      <w:r w:rsidRPr="002C45F2">
        <w:rPr>
          <w:rFonts w:ascii="Arial" w:hAnsi="Arial" w:cs="Arial"/>
        </w:rPr>
        <w:t xml:space="preserve"> </w:t>
      </w:r>
    </w:p>
    <w:p w14:paraId="67574B63" w14:textId="77777777" w:rsidR="00243EF1" w:rsidRDefault="001314B1" w:rsidP="001314B1">
      <w:pPr>
        <w:rPr>
          <w:rFonts w:ascii="Arial" w:hAnsi="Arial" w:cs="Arial"/>
        </w:rPr>
      </w:pPr>
      <w:r w:rsidRPr="002C45F2">
        <w:rPr>
          <w:rFonts w:ascii="Arial" w:hAnsi="Arial" w:cs="Arial"/>
        </w:rPr>
        <w:t xml:space="preserve">Appendix 1 Research strategy sheet </w:t>
      </w:r>
      <w:r w:rsidR="00CF41EC" w:rsidRPr="002C45F2">
        <w:rPr>
          <w:rFonts w:ascii="Arial" w:hAnsi="Arial" w:cs="Arial"/>
          <w:noProof/>
        </w:rPr>
        <w:drawing>
          <wp:inline distT="0" distB="0" distL="0" distR="0" wp14:anchorId="52B30452" wp14:editId="1FE69345">
            <wp:extent cx="5730725" cy="3983181"/>
            <wp:effectExtent l="0" t="0" r="381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20"/>
                    <a:srcRect l="22017" t="23833" r="25339" b="3369"/>
                    <a:stretch/>
                  </pic:blipFill>
                  <pic:spPr bwMode="auto">
                    <a:xfrm>
                      <a:off x="0" y="0"/>
                      <a:ext cx="5739322" cy="3989157"/>
                    </a:xfrm>
                    <a:prstGeom prst="rect">
                      <a:avLst/>
                    </a:prstGeom>
                    <a:ln>
                      <a:noFill/>
                    </a:ln>
                    <a:extLst>
                      <a:ext uri="{53640926-AAD7-44D8-BBD7-CCE9431645EC}">
                        <a14:shadowObscured xmlns:a14="http://schemas.microsoft.com/office/drawing/2010/main"/>
                      </a:ext>
                    </a:extLst>
                  </pic:spPr>
                </pic:pic>
              </a:graphicData>
            </a:graphic>
          </wp:inline>
        </w:drawing>
      </w:r>
    </w:p>
    <w:p w14:paraId="4160C669" w14:textId="77777777" w:rsidR="00AC1697" w:rsidRDefault="00AC1697" w:rsidP="001314B1">
      <w:pPr>
        <w:rPr>
          <w:rFonts w:ascii="Arial" w:hAnsi="Arial" w:cs="Arial"/>
          <w:b/>
          <w:bCs/>
        </w:rPr>
      </w:pPr>
    </w:p>
    <w:p w14:paraId="343B07F4" w14:textId="77777777" w:rsidR="00AC1697" w:rsidRDefault="00AC1697" w:rsidP="001314B1">
      <w:pPr>
        <w:rPr>
          <w:rFonts w:ascii="Arial" w:hAnsi="Arial" w:cs="Arial"/>
          <w:b/>
          <w:bCs/>
        </w:rPr>
      </w:pPr>
    </w:p>
    <w:p w14:paraId="1E1F0637" w14:textId="77777777" w:rsidR="00AC1697" w:rsidRDefault="00AC1697" w:rsidP="001314B1">
      <w:pPr>
        <w:rPr>
          <w:rFonts w:ascii="Arial" w:hAnsi="Arial" w:cs="Arial"/>
          <w:b/>
          <w:bCs/>
        </w:rPr>
      </w:pPr>
    </w:p>
    <w:p w14:paraId="2C415559" w14:textId="77777777" w:rsidR="00AC1697" w:rsidRDefault="00AC1697" w:rsidP="001314B1">
      <w:pPr>
        <w:rPr>
          <w:rFonts w:ascii="Arial" w:hAnsi="Arial" w:cs="Arial"/>
          <w:b/>
          <w:bCs/>
        </w:rPr>
      </w:pPr>
    </w:p>
    <w:p w14:paraId="1DE3C727" w14:textId="2AA58DE5" w:rsidR="00786BD0" w:rsidRPr="00462849" w:rsidRDefault="00786BD0" w:rsidP="001314B1">
      <w:pPr>
        <w:rPr>
          <w:rFonts w:ascii="Arial" w:hAnsi="Arial" w:cs="Arial"/>
        </w:rPr>
      </w:pPr>
      <w:r w:rsidRPr="002C45F2">
        <w:rPr>
          <w:rFonts w:ascii="Arial" w:hAnsi="Arial" w:cs="Arial"/>
          <w:b/>
          <w:bCs/>
        </w:rPr>
        <w:lastRenderedPageBreak/>
        <w:t>Appendix 2 CASP Sheet 1</w:t>
      </w:r>
    </w:p>
    <w:p w14:paraId="7A0A234E" w14:textId="3E3036F6" w:rsidR="00CF41EC" w:rsidRPr="00666AB1" w:rsidRDefault="00AC1697" w:rsidP="001314B1">
      <w:pPr>
        <w:rPr>
          <w:rFonts w:ascii="Arial" w:hAnsi="Arial" w:cs="Arial"/>
          <w:b/>
          <w:bCs/>
        </w:rPr>
      </w:pPr>
      <w:r w:rsidRPr="00666AB1">
        <w:rPr>
          <w:rFonts w:ascii="Arial" w:hAnsi="Arial" w:cs="Arial"/>
          <w:noProof/>
        </w:rPr>
        <w:drawing>
          <wp:anchor distT="0" distB="0" distL="114300" distR="114300" simplePos="0" relativeHeight="251672064" behindDoc="1" locked="0" layoutInCell="1" allowOverlap="1" wp14:anchorId="48BE805E" wp14:editId="47D3E968">
            <wp:simplePos x="0" y="0"/>
            <wp:positionH relativeFrom="margin">
              <wp:posOffset>990600</wp:posOffset>
            </wp:positionH>
            <wp:positionV relativeFrom="paragraph">
              <wp:posOffset>60903</wp:posOffset>
            </wp:positionV>
            <wp:extent cx="4169410" cy="3373120"/>
            <wp:effectExtent l="0" t="0" r="2540" b="0"/>
            <wp:wrapTight wrapText="bothSides">
              <wp:wrapPolygon edited="0">
                <wp:start x="0" y="0"/>
                <wp:lineTo x="0" y="21470"/>
                <wp:lineTo x="21514" y="21470"/>
                <wp:lineTo x="21514" y="0"/>
                <wp:lineTo x="0" y="0"/>
              </wp:wrapPolygon>
            </wp:wrapTight>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1">
                      <a:extLst>
                        <a:ext uri="{28A0092B-C50C-407E-A947-70E740481C1C}">
                          <a14:useLocalDpi xmlns:a14="http://schemas.microsoft.com/office/drawing/2010/main" val="0"/>
                        </a:ext>
                      </a:extLst>
                    </a:blip>
                    <a:srcRect l="25592" t="23984" r="26213" b="2607"/>
                    <a:stretch/>
                  </pic:blipFill>
                  <pic:spPr bwMode="auto">
                    <a:xfrm>
                      <a:off x="0" y="0"/>
                      <a:ext cx="4169410" cy="3373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F41EC" w:rsidRPr="00666AB1" w:rsidSect="00ED38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58938" w14:textId="77777777" w:rsidR="004D0851" w:rsidRDefault="004D0851" w:rsidP="004D0851">
      <w:pPr>
        <w:spacing w:after="0" w:line="240" w:lineRule="auto"/>
      </w:pPr>
      <w:r>
        <w:separator/>
      </w:r>
    </w:p>
  </w:endnote>
  <w:endnote w:type="continuationSeparator" w:id="0">
    <w:p w14:paraId="244B7AEA" w14:textId="77777777" w:rsidR="004D0851" w:rsidRDefault="004D0851" w:rsidP="004D0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C8C68" w14:textId="77777777" w:rsidR="004D0851" w:rsidRDefault="004D0851" w:rsidP="004D0851">
      <w:pPr>
        <w:spacing w:after="0" w:line="240" w:lineRule="auto"/>
      </w:pPr>
      <w:r>
        <w:separator/>
      </w:r>
    </w:p>
  </w:footnote>
  <w:footnote w:type="continuationSeparator" w:id="0">
    <w:p w14:paraId="5E62D969" w14:textId="77777777" w:rsidR="004D0851" w:rsidRDefault="004D0851" w:rsidP="004D0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B7FE0"/>
    <w:multiLevelType w:val="hybridMultilevel"/>
    <w:tmpl w:val="49DE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37"/>
    <w:rsid w:val="0000102A"/>
    <w:rsid w:val="00004FA3"/>
    <w:rsid w:val="000114FF"/>
    <w:rsid w:val="00011B0A"/>
    <w:rsid w:val="0001379E"/>
    <w:rsid w:val="00020F40"/>
    <w:rsid w:val="00026321"/>
    <w:rsid w:val="00032175"/>
    <w:rsid w:val="0003250F"/>
    <w:rsid w:val="00035B22"/>
    <w:rsid w:val="0003653B"/>
    <w:rsid w:val="0003722C"/>
    <w:rsid w:val="0004033B"/>
    <w:rsid w:val="00043286"/>
    <w:rsid w:val="000435F6"/>
    <w:rsid w:val="00043D5A"/>
    <w:rsid w:val="00046597"/>
    <w:rsid w:val="00053CCC"/>
    <w:rsid w:val="000545D5"/>
    <w:rsid w:val="000551F4"/>
    <w:rsid w:val="00066032"/>
    <w:rsid w:val="00071DB2"/>
    <w:rsid w:val="00075F06"/>
    <w:rsid w:val="00090318"/>
    <w:rsid w:val="00094928"/>
    <w:rsid w:val="000966B2"/>
    <w:rsid w:val="000A385C"/>
    <w:rsid w:val="000A588F"/>
    <w:rsid w:val="000A648C"/>
    <w:rsid w:val="000B4EDE"/>
    <w:rsid w:val="000C4183"/>
    <w:rsid w:val="000C4B87"/>
    <w:rsid w:val="000C50FB"/>
    <w:rsid w:val="000D137C"/>
    <w:rsid w:val="000D1FFA"/>
    <w:rsid w:val="000D54AA"/>
    <w:rsid w:val="000D7230"/>
    <w:rsid w:val="000E1362"/>
    <w:rsid w:val="000E4E54"/>
    <w:rsid w:val="000E6BED"/>
    <w:rsid w:val="000F188F"/>
    <w:rsid w:val="000F4146"/>
    <w:rsid w:val="000F7C48"/>
    <w:rsid w:val="00100911"/>
    <w:rsid w:val="0010423C"/>
    <w:rsid w:val="00107C1D"/>
    <w:rsid w:val="00114C64"/>
    <w:rsid w:val="00127436"/>
    <w:rsid w:val="001314B1"/>
    <w:rsid w:val="00131D1E"/>
    <w:rsid w:val="00132868"/>
    <w:rsid w:val="00134DBA"/>
    <w:rsid w:val="0014583A"/>
    <w:rsid w:val="0015059F"/>
    <w:rsid w:val="00157BB3"/>
    <w:rsid w:val="001653C4"/>
    <w:rsid w:val="00170002"/>
    <w:rsid w:val="00172566"/>
    <w:rsid w:val="00177137"/>
    <w:rsid w:val="001805BB"/>
    <w:rsid w:val="00182835"/>
    <w:rsid w:val="001830FF"/>
    <w:rsid w:val="00185E48"/>
    <w:rsid w:val="001874CC"/>
    <w:rsid w:val="001923E0"/>
    <w:rsid w:val="001973E8"/>
    <w:rsid w:val="001A35C9"/>
    <w:rsid w:val="001A586A"/>
    <w:rsid w:val="001B002C"/>
    <w:rsid w:val="001B14E7"/>
    <w:rsid w:val="001B1BAE"/>
    <w:rsid w:val="001C086E"/>
    <w:rsid w:val="001C132A"/>
    <w:rsid w:val="001D2078"/>
    <w:rsid w:val="001D2A09"/>
    <w:rsid w:val="001D505C"/>
    <w:rsid w:val="001D761D"/>
    <w:rsid w:val="001D7821"/>
    <w:rsid w:val="001F4680"/>
    <w:rsid w:val="00200BB6"/>
    <w:rsid w:val="00201949"/>
    <w:rsid w:val="00203975"/>
    <w:rsid w:val="00210739"/>
    <w:rsid w:val="0021193E"/>
    <w:rsid w:val="002136BF"/>
    <w:rsid w:val="00222B8A"/>
    <w:rsid w:val="002253CF"/>
    <w:rsid w:val="00230232"/>
    <w:rsid w:val="0023414C"/>
    <w:rsid w:val="00240BD4"/>
    <w:rsid w:val="0024151C"/>
    <w:rsid w:val="00241831"/>
    <w:rsid w:val="00243EF1"/>
    <w:rsid w:val="00246417"/>
    <w:rsid w:val="00254051"/>
    <w:rsid w:val="00264507"/>
    <w:rsid w:val="002647BE"/>
    <w:rsid w:val="00264C56"/>
    <w:rsid w:val="00267C9E"/>
    <w:rsid w:val="00272A76"/>
    <w:rsid w:val="00273152"/>
    <w:rsid w:val="0027517B"/>
    <w:rsid w:val="00277286"/>
    <w:rsid w:val="00280C2D"/>
    <w:rsid w:val="00282A43"/>
    <w:rsid w:val="00290FFE"/>
    <w:rsid w:val="00292553"/>
    <w:rsid w:val="002A3945"/>
    <w:rsid w:val="002A42FB"/>
    <w:rsid w:val="002A650A"/>
    <w:rsid w:val="002B71B9"/>
    <w:rsid w:val="002C0C0A"/>
    <w:rsid w:val="002C0FEC"/>
    <w:rsid w:val="002C45F2"/>
    <w:rsid w:val="002D0A36"/>
    <w:rsid w:val="002D13AC"/>
    <w:rsid w:val="002D5E9D"/>
    <w:rsid w:val="002F0855"/>
    <w:rsid w:val="002F34A4"/>
    <w:rsid w:val="002F3837"/>
    <w:rsid w:val="002F4158"/>
    <w:rsid w:val="00302942"/>
    <w:rsid w:val="00312014"/>
    <w:rsid w:val="00313C18"/>
    <w:rsid w:val="0032100D"/>
    <w:rsid w:val="00327B89"/>
    <w:rsid w:val="003306BA"/>
    <w:rsid w:val="00332CD0"/>
    <w:rsid w:val="00344C55"/>
    <w:rsid w:val="00347634"/>
    <w:rsid w:val="003479A8"/>
    <w:rsid w:val="00351650"/>
    <w:rsid w:val="00351974"/>
    <w:rsid w:val="003550DE"/>
    <w:rsid w:val="0035540E"/>
    <w:rsid w:val="003622EB"/>
    <w:rsid w:val="0036483E"/>
    <w:rsid w:val="00371D07"/>
    <w:rsid w:val="00374BFC"/>
    <w:rsid w:val="00377EBF"/>
    <w:rsid w:val="003904CC"/>
    <w:rsid w:val="003935BC"/>
    <w:rsid w:val="00394092"/>
    <w:rsid w:val="003A0A58"/>
    <w:rsid w:val="003A1F24"/>
    <w:rsid w:val="003A7BAE"/>
    <w:rsid w:val="003B0094"/>
    <w:rsid w:val="003B760B"/>
    <w:rsid w:val="003C30EF"/>
    <w:rsid w:val="003E09B3"/>
    <w:rsid w:val="003E1DC2"/>
    <w:rsid w:val="003E4796"/>
    <w:rsid w:val="003E4A2F"/>
    <w:rsid w:val="0040523B"/>
    <w:rsid w:val="00416B9B"/>
    <w:rsid w:val="0042638E"/>
    <w:rsid w:val="00434618"/>
    <w:rsid w:val="00437C1B"/>
    <w:rsid w:val="00443542"/>
    <w:rsid w:val="00447195"/>
    <w:rsid w:val="004479F1"/>
    <w:rsid w:val="00451C38"/>
    <w:rsid w:val="0045215C"/>
    <w:rsid w:val="004527D2"/>
    <w:rsid w:val="00453A24"/>
    <w:rsid w:val="004619BF"/>
    <w:rsid w:val="0046216E"/>
    <w:rsid w:val="00462849"/>
    <w:rsid w:val="004629BE"/>
    <w:rsid w:val="00466241"/>
    <w:rsid w:val="00467001"/>
    <w:rsid w:val="00470169"/>
    <w:rsid w:val="004730E8"/>
    <w:rsid w:val="00473BD5"/>
    <w:rsid w:val="00476180"/>
    <w:rsid w:val="00476380"/>
    <w:rsid w:val="00480222"/>
    <w:rsid w:val="00481BA4"/>
    <w:rsid w:val="00484156"/>
    <w:rsid w:val="0049057C"/>
    <w:rsid w:val="00492610"/>
    <w:rsid w:val="0049609B"/>
    <w:rsid w:val="004A492A"/>
    <w:rsid w:val="004B17CA"/>
    <w:rsid w:val="004C3F33"/>
    <w:rsid w:val="004C4B1B"/>
    <w:rsid w:val="004C72B3"/>
    <w:rsid w:val="004D0851"/>
    <w:rsid w:val="004D12DB"/>
    <w:rsid w:val="004D7925"/>
    <w:rsid w:val="004E1FE9"/>
    <w:rsid w:val="004F7739"/>
    <w:rsid w:val="00503183"/>
    <w:rsid w:val="005057FC"/>
    <w:rsid w:val="00506AF8"/>
    <w:rsid w:val="005106F2"/>
    <w:rsid w:val="0051386B"/>
    <w:rsid w:val="00513FBB"/>
    <w:rsid w:val="00525471"/>
    <w:rsid w:val="0052703A"/>
    <w:rsid w:val="00536AB5"/>
    <w:rsid w:val="00542918"/>
    <w:rsid w:val="00542B2C"/>
    <w:rsid w:val="00543FAC"/>
    <w:rsid w:val="00545897"/>
    <w:rsid w:val="005539CE"/>
    <w:rsid w:val="005739DF"/>
    <w:rsid w:val="00575279"/>
    <w:rsid w:val="00575520"/>
    <w:rsid w:val="005842EF"/>
    <w:rsid w:val="00584872"/>
    <w:rsid w:val="00585876"/>
    <w:rsid w:val="00591B5A"/>
    <w:rsid w:val="005924EA"/>
    <w:rsid w:val="0059488A"/>
    <w:rsid w:val="00597F66"/>
    <w:rsid w:val="005A21A0"/>
    <w:rsid w:val="005A4117"/>
    <w:rsid w:val="005B2E64"/>
    <w:rsid w:val="005C3016"/>
    <w:rsid w:val="005C39DF"/>
    <w:rsid w:val="005C4AEE"/>
    <w:rsid w:val="005C5427"/>
    <w:rsid w:val="005D1AA0"/>
    <w:rsid w:val="005D292D"/>
    <w:rsid w:val="005E5A21"/>
    <w:rsid w:val="005F020D"/>
    <w:rsid w:val="005F757F"/>
    <w:rsid w:val="005F7F54"/>
    <w:rsid w:val="00602E69"/>
    <w:rsid w:val="00605CB4"/>
    <w:rsid w:val="00606EE0"/>
    <w:rsid w:val="00614E2B"/>
    <w:rsid w:val="00620FD0"/>
    <w:rsid w:val="00621340"/>
    <w:rsid w:val="00623D26"/>
    <w:rsid w:val="00643807"/>
    <w:rsid w:val="00660D75"/>
    <w:rsid w:val="00666AB1"/>
    <w:rsid w:val="00666D70"/>
    <w:rsid w:val="006740BD"/>
    <w:rsid w:val="006775DD"/>
    <w:rsid w:val="006801F2"/>
    <w:rsid w:val="00681A26"/>
    <w:rsid w:val="00685B99"/>
    <w:rsid w:val="00685BB6"/>
    <w:rsid w:val="006B47BA"/>
    <w:rsid w:val="006B7BD9"/>
    <w:rsid w:val="006E1476"/>
    <w:rsid w:val="006E2E2D"/>
    <w:rsid w:val="006E41D6"/>
    <w:rsid w:val="006E6FCD"/>
    <w:rsid w:val="00701FB0"/>
    <w:rsid w:val="00703745"/>
    <w:rsid w:val="00726540"/>
    <w:rsid w:val="00726E9C"/>
    <w:rsid w:val="00731145"/>
    <w:rsid w:val="0073494C"/>
    <w:rsid w:val="00740929"/>
    <w:rsid w:val="00742BA0"/>
    <w:rsid w:val="00744B7D"/>
    <w:rsid w:val="00750632"/>
    <w:rsid w:val="00755F5C"/>
    <w:rsid w:val="00760199"/>
    <w:rsid w:val="00761D5F"/>
    <w:rsid w:val="00773620"/>
    <w:rsid w:val="007772F3"/>
    <w:rsid w:val="00783381"/>
    <w:rsid w:val="00783EAE"/>
    <w:rsid w:val="00784EFC"/>
    <w:rsid w:val="00786BD0"/>
    <w:rsid w:val="00790352"/>
    <w:rsid w:val="00790906"/>
    <w:rsid w:val="00793140"/>
    <w:rsid w:val="0079343A"/>
    <w:rsid w:val="00793BE4"/>
    <w:rsid w:val="007A44F4"/>
    <w:rsid w:val="007A46CB"/>
    <w:rsid w:val="007A4E36"/>
    <w:rsid w:val="007A78CB"/>
    <w:rsid w:val="007B2588"/>
    <w:rsid w:val="007B7FB8"/>
    <w:rsid w:val="007C7FD8"/>
    <w:rsid w:val="007D1EBE"/>
    <w:rsid w:val="007E2792"/>
    <w:rsid w:val="007F0432"/>
    <w:rsid w:val="007F0564"/>
    <w:rsid w:val="007F1C4D"/>
    <w:rsid w:val="007F40C5"/>
    <w:rsid w:val="00803A87"/>
    <w:rsid w:val="00822C3A"/>
    <w:rsid w:val="008419BB"/>
    <w:rsid w:val="00843922"/>
    <w:rsid w:val="00847359"/>
    <w:rsid w:val="00851323"/>
    <w:rsid w:val="00853188"/>
    <w:rsid w:val="008555D3"/>
    <w:rsid w:val="00865B89"/>
    <w:rsid w:val="00865E86"/>
    <w:rsid w:val="00867F6C"/>
    <w:rsid w:val="00874BB7"/>
    <w:rsid w:val="00877710"/>
    <w:rsid w:val="00877C95"/>
    <w:rsid w:val="008809E2"/>
    <w:rsid w:val="008834DC"/>
    <w:rsid w:val="008842A2"/>
    <w:rsid w:val="00893BEA"/>
    <w:rsid w:val="00894DBC"/>
    <w:rsid w:val="008A09FF"/>
    <w:rsid w:val="008A3FE9"/>
    <w:rsid w:val="008A6E0F"/>
    <w:rsid w:val="008A6F10"/>
    <w:rsid w:val="008B0B63"/>
    <w:rsid w:val="008B10F5"/>
    <w:rsid w:val="008B3606"/>
    <w:rsid w:val="008B3AF5"/>
    <w:rsid w:val="008B3EEE"/>
    <w:rsid w:val="008B51F7"/>
    <w:rsid w:val="008C17C0"/>
    <w:rsid w:val="008C1CE1"/>
    <w:rsid w:val="008C2C5F"/>
    <w:rsid w:val="008C504E"/>
    <w:rsid w:val="008D1D3A"/>
    <w:rsid w:val="008D4770"/>
    <w:rsid w:val="008D542A"/>
    <w:rsid w:val="008D6441"/>
    <w:rsid w:val="008E1775"/>
    <w:rsid w:val="008E29B1"/>
    <w:rsid w:val="008F2A8E"/>
    <w:rsid w:val="0090133B"/>
    <w:rsid w:val="009049F5"/>
    <w:rsid w:val="0091111D"/>
    <w:rsid w:val="0092170F"/>
    <w:rsid w:val="00923906"/>
    <w:rsid w:val="00924BEB"/>
    <w:rsid w:val="00932725"/>
    <w:rsid w:val="00946B4F"/>
    <w:rsid w:val="0095237E"/>
    <w:rsid w:val="00952687"/>
    <w:rsid w:val="009534EB"/>
    <w:rsid w:val="00960F0A"/>
    <w:rsid w:val="00966D8D"/>
    <w:rsid w:val="0097057F"/>
    <w:rsid w:val="009773AF"/>
    <w:rsid w:val="009777E0"/>
    <w:rsid w:val="00981ED1"/>
    <w:rsid w:val="00983BA4"/>
    <w:rsid w:val="0098458E"/>
    <w:rsid w:val="00984F34"/>
    <w:rsid w:val="009872A5"/>
    <w:rsid w:val="00990F17"/>
    <w:rsid w:val="009917E1"/>
    <w:rsid w:val="0099195E"/>
    <w:rsid w:val="009A2203"/>
    <w:rsid w:val="009A38E6"/>
    <w:rsid w:val="009A40CE"/>
    <w:rsid w:val="009A446F"/>
    <w:rsid w:val="009B4DED"/>
    <w:rsid w:val="009B7984"/>
    <w:rsid w:val="009B7A9A"/>
    <w:rsid w:val="009C0916"/>
    <w:rsid w:val="009C52F0"/>
    <w:rsid w:val="009C5E22"/>
    <w:rsid w:val="009C743C"/>
    <w:rsid w:val="009D2AB2"/>
    <w:rsid w:val="009D34B2"/>
    <w:rsid w:val="009E4012"/>
    <w:rsid w:val="009E61C8"/>
    <w:rsid w:val="009E740C"/>
    <w:rsid w:val="009F060D"/>
    <w:rsid w:val="009F353E"/>
    <w:rsid w:val="009F4D64"/>
    <w:rsid w:val="00A00FEE"/>
    <w:rsid w:val="00A04769"/>
    <w:rsid w:val="00A05578"/>
    <w:rsid w:val="00A1082F"/>
    <w:rsid w:val="00A16E9E"/>
    <w:rsid w:val="00A17805"/>
    <w:rsid w:val="00A21186"/>
    <w:rsid w:val="00A24882"/>
    <w:rsid w:val="00A27F70"/>
    <w:rsid w:val="00A304B3"/>
    <w:rsid w:val="00A342FF"/>
    <w:rsid w:val="00A4334E"/>
    <w:rsid w:val="00A44AFD"/>
    <w:rsid w:val="00A45B04"/>
    <w:rsid w:val="00A51470"/>
    <w:rsid w:val="00A55E7B"/>
    <w:rsid w:val="00A56FB2"/>
    <w:rsid w:val="00A57899"/>
    <w:rsid w:val="00A57CDF"/>
    <w:rsid w:val="00A64BF1"/>
    <w:rsid w:val="00A73EEB"/>
    <w:rsid w:val="00A75554"/>
    <w:rsid w:val="00A77890"/>
    <w:rsid w:val="00A814B5"/>
    <w:rsid w:val="00A85340"/>
    <w:rsid w:val="00A873AB"/>
    <w:rsid w:val="00A94048"/>
    <w:rsid w:val="00A97B89"/>
    <w:rsid w:val="00AA13DA"/>
    <w:rsid w:val="00AA526E"/>
    <w:rsid w:val="00AA5A94"/>
    <w:rsid w:val="00AB2D2F"/>
    <w:rsid w:val="00AB440B"/>
    <w:rsid w:val="00AB4515"/>
    <w:rsid w:val="00AB5123"/>
    <w:rsid w:val="00AB7E9E"/>
    <w:rsid w:val="00AC1697"/>
    <w:rsid w:val="00AC54F2"/>
    <w:rsid w:val="00AC6F48"/>
    <w:rsid w:val="00AD552D"/>
    <w:rsid w:val="00AD7131"/>
    <w:rsid w:val="00AD7BDD"/>
    <w:rsid w:val="00AE583A"/>
    <w:rsid w:val="00AE653A"/>
    <w:rsid w:val="00AE6B8B"/>
    <w:rsid w:val="00AE6EAE"/>
    <w:rsid w:val="00AE75FB"/>
    <w:rsid w:val="00AE7E1D"/>
    <w:rsid w:val="00AF33E8"/>
    <w:rsid w:val="00B01838"/>
    <w:rsid w:val="00B058BF"/>
    <w:rsid w:val="00B24D46"/>
    <w:rsid w:val="00B26065"/>
    <w:rsid w:val="00B36E4A"/>
    <w:rsid w:val="00B403E5"/>
    <w:rsid w:val="00B40F10"/>
    <w:rsid w:val="00B4677F"/>
    <w:rsid w:val="00B46901"/>
    <w:rsid w:val="00B50C8E"/>
    <w:rsid w:val="00B538E2"/>
    <w:rsid w:val="00B803D5"/>
    <w:rsid w:val="00B81205"/>
    <w:rsid w:val="00B8496B"/>
    <w:rsid w:val="00B854B5"/>
    <w:rsid w:val="00B86B6A"/>
    <w:rsid w:val="00BA0CF0"/>
    <w:rsid w:val="00BA1D9F"/>
    <w:rsid w:val="00BA665B"/>
    <w:rsid w:val="00BC0462"/>
    <w:rsid w:val="00BC26B6"/>
    <w:rsid w:val="00BC409F"/>
    <w:rsid w:val="00BC55F9"/>
    <w:rsid w:val="00BC6480"/>
    <w:rsid w:val="00BC67DC"/>
    <w:rsid w:val="00BD6DA3"/>
    <w:rsid w:val="00BE06B0"/>
    <w:rsid w:val="00BE42E2"/>
    <w:rsid w:val="00BE5878"/>
    <w:rsid w:val="00C1091B"/>
    <w:rsid w:val="00C10E41"/>
    <w:rsid w:val="00C170D6"/>
    <w:rsid w:val="00C17AAA"/>
    <w:rsid w:val="00C219A2"/>
    <w:rsid w:val="00C21EB5"/>
    <w:rsid w:val="00C21F6C"/>
    <w:rsid w:val="00C23143"/>
    <w:rsid w:val="00C344BC"/>
    <w:rsid w:val="00C364FB"/>
    <w:rsid w:val="00C5254E"/>
    <w:rsid w:val="00C60BF4"/>
    <w:rsid w:val="00C65319"/>
    <w:rsid w:val="00C656BC"/>
    <w:rsid w:val="00C6748B"/>
    <w:rsid w:val="00C70FBE"/>
    <w:rsid w:val="00C74A56"/>
    <w:rsid w:val="00C74F3A"/>
    <w:rsid w:val="00C8039A"/>
    <w:rsid w:val="00C81034"/>
    <w:rsid w:val="00C81E64"/>
    <w:rsid w:val="00C83653"/>
    <w:rsid w:val="00C90C1E"/>
    <w:rsid w:val="00CA1048"/>
    <w:rsid w:val="00CB3398"/>
    <w:rsid w:val="00CC59F4"/>
    <w:rsid w:val="00CD1A00"/>
    <w:rsid w:val="00CE0498"/>
    <w:rsid w:val="00CE3C9A"/>
    <w:rsid w:val="00CE5BFE"/>
    <w:rsid w:val="00CF0553"/>
    <w:rsid w:val="00CF0D11"/>
    <w:rsid w:val="00CF41EC"/>
    <w:rsid w:val="00CF533C"/>
    <w:rsid w:val="00CF5769"/>
    <w:rsid w:val="00D0574B"/>
    <w:rsid w:val="00D0582E"/>
    <w:rsid w:val="00D05861"/>
    <w:rsid w:val="00D23D1D"/>
    <w:rsid w:val="00D26240"/>
    <w:rsid w:val="00D2732D"/>
    <w:rsid w:val="00D34788"/>
    <w:rsid w:val="00D35749"/>
    <w:rsid w:val="00D40894"/>
    <w:rsid w:val="00D46173"/>
    <w:rsid w:val="00D46507"/>
    <w:rsid w:val="00D52584"/>
    <w:rsid w:val="00D5439E"/>
    <w:rsid w:val="00D56795"/>
    <w:rsid w:val="00D57FEC"/>
    <w:rsid w:val="00D63458"/>
    <w:rsid w:val="00D67F3A"/>
    <w:rsid w:val="00D709FC"/>
    <w:rsid w:val="00D70EB8"/>
    <w:rsid w:val="00D730FC"/>
    <w:rsid w:val="00D74BB7"/>
    <w:rsid w:val="00D75363"/>
    <w:rsid w:val="00D77031"/>
    <w:rsid w:val="00D77EC3"/>
    <w:rsid w:val="00D80B4E"/>
    <w:rsid w:val="00DA7698"/>
    <w:rsid w:val="00DB56A7"/>
    <w:rsid w:val="00DB587D"/>
    <w:rsid w:val="00DC3A4F"/>
    <w:rsid w:val="00DC60E3"/>
    <w:rsid w:val="00DD1127"/>
    <w:rsid w:val="00DD5234"/>
    <w:rsid w:val="00DE3943"/>
    <w:rsid w:val="00DE418A"/>
    <w:rsid w:val="00DE521E"/>
    <w:rsid w:val="00DF115A"/>
    <w:rsid w:val="00DF6E91"/>
    <w:rsid w:val="00E02D93"/>
    <w:rsid w:val="00E04C4D"/>
    <w:rsid w:val="00E102F5"/>
    <w:rsid w:val="00E108DB"/>
    <w:rsid w:val="00E12A6D"/>
    <w:rsid w:val="00E12E3A"/>
    <w:rsid w:val="00E15547"/>
    <w:rsid w:val="00E22DE4"/>
    <w:rsid w:val="00E24416"/>
    <w:rsid w:val="00E33004"/>
    <w:rsid w:val="00E41F02"/>
    <w:rsid w:val="00E46C32"/>
    <w:rsid w:val="00E47F65"/>
    <w:rsid w:val="00E50F32"/>
    <w:rsid w:val="00E51C8E"/>
    <w:rsid w:val="00E560EB"/>
    <w:rsid w:val="00E57F34"/>
    <w:rsid w:val="00E626B6"/>
    <w:rsid w:val="00E66C43"/>
    <w:rsid w:val="00E72754"/>
    <w:rsid w:val="00E80650"/>
    <w:rsid w:val="00E808AD"/>
    <w:rsid w:val="00E81465"/>
    <w:rsid w:val="00E83735"/>
    <w:rsid w:val="00E909AD"/>
    <w:rsid w:val="00E94D50"/>
    <w:rsid w:val="00E94FE5"/>
    <w:rsid w:val="00E964D0"/>
    <w:rsid w:val="00E96739"/>
    <w:rsid w:val="00E979B8"/>
    <w:rsid w:val="00EA1E40"/>
    <w:rsid w:val="00EA3DE5"/>
    <w:rsid w:val="00EA3F49"/>
    <w:rsid w:val="00EA4084"/>
    <w:rsid w:val="00EA4787"/>
    <w:rsid w:val="00EB2619"/>
    <w:rsid w:val="00EB3ADB"/>
    <w:rsid w:val="00EB428F"/>
    <w:rsid w:val="00EB51A7"/>
    <w:rsid w:val="00EB7355"/>
    <w:rsid w:val="00EB7654"/>
    <w:rsid w:val="00ED3837"/>
    <w:rsid w:val="00ED48BC"/>
    <w:rsid w:val="00ED4AE1"/>
    <w:rsid w:val="00ED5232"/>
    <w:rsid w:val="00ED55C2"/>
    <w:rsid w:val="00ED59E7"/>
    <w:rsid w:val="00EE28A7"/>
    <w:rsid w:val="00EE4063"/>
    <w:rsid w:val="00EE520B"/>
    <w:rsid w:val="00F00BA0"/>
    <w:rsid w:val="00F00CD2"/>
    <w:rsid w:val="00F01C5B"/>
    <w:rsid w:val="00F0283F"/>
    <w:rsid w:val="00F028FD"/>
    <w:rsid w:val="00F02E2A"/>
    <w:rsid w:val="00F12EFC"/>
    <w:rsid w:val="00F16C8C"/>
    <w:rsid w:val="00F22B64"/>
    <w:rsid w:val="00F2304D"/>
    <w:rsid w:val="00F323FB"/>
    <w:rsid w:val="00F3626E"/>
    <w:rsid w:val="00F37F00"/>
    <w:rsid w:val="00F401DA"/>
    <w:rsid w:val="00F44915"/>
    <w:rsid w:val="00F45266"/>
    <w:rsid w:val="00F51B02"/>
    <w:rsid w:val="00F630AC"/>
    <w:rsid w:val="00F72B0F"/>
    <w:rsid w:val="00F733FD"/>
    <w:rsid w:val="00F74E6F"/>
    <w:rsid w:val="00F75F15"/>
    <w:rsid w:val="00F8324E"/>
    <w:rsid w:val="00F83717"/>
    <w:rsid w:val="00F8463A"/>
    <w:rsid w:val="00F8597D"/>
    <w:rsid w:val="00F90056"/>
    <w:rsid w:val="00F93BF0"/>
    <w:rsid w:val="00F954B8"/>
    <w:rsid w:val="00FA1323"/>
    <w:rsid w:val="00FA2CB8"/>
    <w:rsid w:val="00FA4D12"/>
    <w:rsid w:val="00FB0F1D"/>
    <w:rsid w:val="00FB4256"/>
    <w:rsid w:val="00FB5082"/>
    <w:rsid w:val="00FB54D4"/>
    <w:rsid w:val="00FB6DB4"/>
    <w:rsid w:val="00FC6F17"/>
    <w:rsid w:val="00FC6FA7"/>
    <w:rsid w:val="00FE221B"/>
    <w:rsid w:val="00FE2597"/>
    <w:rsid w:val="00FE4FD1"/>
    <w:rsid w:val="00FE7709"/>
    <w:rsid w:val="00FF288E"/>
    <w:rsid w:val="00FF2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6862C"/>
  <w15:chartTrackingRefBased/>
  <w15:docId w15:val="{BDD2ABC1-9FDE-49D5-9090-DFA305AB7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8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50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38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3837"/>
    <w:rPr>
      <w:rFonts w:eastAsiaTheme="minorEastAsia"/>
      <w:lang w:val="en-US"/>
    </w:rPr>
  </w:style>
  <w:style w:type="character" w:customStyle="1" w:styleId="Heading1Char">
    <w:name w:val="Heading 1 Char"/>
    <w:basedOn w:val="DefaultParagraphFont"/>
    <w:link w:val="Heading1"/>
    <w:uiPriority w:val="9"/>
    <w:rsid w:val="00ED38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3837"/>
    <w:pPr>
      <w:outlineLvl w:val="9"/>
    </w:pPr>
    <w:rPr>
      <w:lang w:val="en-US"/>
    </w:rPr>
  </w:style>
  <w:style w:type="character" w:customStyle="1" w:styleId="Heading2Char">
    <w:name w:val="Heading 2 Char"/>
    <w:basedOn w:val="DefaultParagraphFont"/>
    <w:link w:val="Heading2"/>
    <w:uiPriority w:val="9"/>
    <w:rsid w:val="008C504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C0916"/>
    <w:pPr>
      <w:spacing w:after="100"/>
      <w:ind w:left="220"/>
    </w:pPr>
  </w:style>
  <w:style w:type="character" w:styleId="Hyperlink">
    <w:name w:val="Hyperlink"/>
    <w:basedOn w:val="DefaultParagraphFont"/>
    <w:uiPriority w:val="99"/>
    <w:unhideWhenUsed/>
    <w:rsid w:val="009C0916"/>
    <w:rPr>
      <w:color w:val="0563C1" w:themeColor="hyperlink"/>
      <w:u w:val="single"/>
    </w:rPr>
  </w:style>
  <w:style w:type="paragraph" w:styleId="ListParagraph">
    <w:name w:val="List Paragraph"/>
    <w:basedOn w:val="Normal"/>
    <w:uiPriority w:val="34"/>
    <w:qFormat/>
    <w:rsid w:val="004D0851"/>
    <w:pPr>
      <w:ind w:left="720"/>
      <w:contextualSpacing/>
    </w:pPr>
  </w:style>
  <w:style w:type="paragraph" w:styleId="Header">
    <w:name w:val="header"/>
    <w:basedOn w:val="Normal"/>
    <w:link w:val="HeaderChar"/>
    <w:uiPriority w:val="99"/>
    <w:unhideWhenUsed/>
    <w:rsid w:val="004D0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851"/>
  </w:style>
  <w:style w:type="paragraph" w:styleId="Footer">
    <w:name w:val="footer"/>
    <w:basedOn w:val="Normal"/>
    <w:link w:val="FooterChar"/>
    <w:uiPriority w:val="99"/>
    <w:unhideWhenUsed/>
    <w:rsid w:val="004D0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851"/>
  </w:style>
  <w:style w:type="paragraph" w:styleId="NormalWeb">
    <w:name w:val="Normal (Web)"/>
    <w:basedOn w:val="Normal"/>
    <w:uiPriority w:val="99"/>
    <w:unhideWhenUsed/>
    <w:rsid w:val="00C90C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b-0-pub">
    <w:name w:val="mb-0-pub"/>
    <w:basedOn w:val="DefaultParagraphFont"/>
    <w:rsid w:val="00E80650"/>
  </w:style>
  <w:style w:type="character" w:customStyle="1" w:styleId="mb-0">
    <w:name w:val="mb-0"/>
    <w:basedOn w:val="DefaultParagraphFont"/>
    <w:rsid w:val="00E80650"/>
  </w:style>
  <w:style w:type="character" w:styleId="Emphasis">
    <w:name w:val="Emphasis"/>
    <w:basedOn w:val="DefaultParagraphFont"/>
    <w:uiPriority w:val="20"/>
    <w:qFormat/>
    <w:rsid w:val="00E80650"/>
    <w:rPr>
      <w:i/>
      <w:iCs/>
    </w:rPr>
  </w:style>
  <w:style w:type="paragraph" w:styleId="TOC1">
    <w:name w:val="toc 1"/>
    <w:basedOn w:val="Normal"/>
    <w:next w:val="Normal"/>
    <w:autoRedefine/>
    <w:uiPriority w:val="39"/>
    <w:unhideWhenUsed/>
    <w:rsid w:val="0024151C"/>
    <w:pPr>
      <w:spacing w:after="100"/>
    </w:pPr>
  </w:style>
  <w:style w:type="character" w:styleId="FollowedHyperlink">
    <w:name w:val="FollowedHyperlink"/>
    <w:basedOn w:val="DefaultParagraphFont"/>
    <w:uiPriority w:val="99"/>
    <w:semiHidden/>
    <w:unhideWhenUsed/>
    <w:rsid w:val="00A21186"/>
    <w:rPr>
      <w:color w:val="954F72" w:themeColor="followedHyperlink"/>
      <w:u w:val="single"/>
    </w:rPr>
  </w:style>
  <w:style w:type="character" w:styleId="Strong">
    <w:name w:val="Strong"/>
    <w:basedOn w:val="DefaultParagraphFont"/>
    <w:uiPriority w:val="22"/>
    <w:qFormat/>
    <w:rsid w:val="0027517B"/>
    <w:rPr>
      <w:b/>
      <w:bCs/>
    </w:rPr>
  </w:style>
  <w:style w:type="paragraph" w:customStyle="1" w:styleId="paragraph">
    <w:name w:val="paragraph"/>
    <w:basedOn w:val="Normal"/>
    <w:rsid w:val="009917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196542">
      <w:bodyDiv w:val="1"/>
      <w:marLeft w:val="0"/>
      <w:marRight w:val="0"/>
      <w:marTop w:val="0"/>
      <w:marBottom w:val="0"/>
      <w:divBdr>
        <w:top w:val="none" w:sz="0" w:space="0" w:color="auto"/>
        <w:left w:val="none" w:sz="0" w:space="0" w:color="auto"/>
        <w:bottom w:val="none" w:sz="0" w:space="0" w:color="auto"/>
        <w:right w:val="none" w:sz="0" w:space="0" w:color="auto"/>
      </w:divBdr>
    </w:div>
    <w:div w:id="870803662">
      <w:bodyDiv w:val="1"/>
      <w:marLeft w:val="0"/>
      <w:marRight w:val="0"/>
      <w:marTop w:val="0"/>
      <w:marBottom w:val="0"/>
      <w:divBdr>
        <w:top w:val="none" w:sz="0" w:space="0" w:color="auto"/>
        <w:left w:val="none" w:sz="0" w:space="0" w:color="auto"/>
        <w:bottom w:val="none" w:sz="0" w:space="0" w:color="auto"/>
        <w:right w:val="none" w:sz="0" w:space="0" w:color="auto"/>
      </w:divBdr>
    </w:div>
    <w:div w:id="1119687946">
      <w:bodyDiv w:val="1"/>
      <w:marLeft w:val="0"/>
      <w:marRight w:val="0"/>
      <w:marTop w:val="0"/>
      <w:marBottom w:val="0"/>
      <w:divBdr>
        <w:top w:val="none" w:sz="0" w:space="0" w:color="auto"/>
        <w:left w:val="none" w:sz="0" w:space="0" w:color="auto"/>
        <w:bottom w:val="none" w:sz="0" w:space="0" w:color="auto"/>
        <w:right w:val="none" w:sz="0" w:space="0" w:color="auto"/>
      </w:divBdr>
    </w:div>
    <w:div w:id="1345938152">
      <w:bodyDiv w:val="1"/>
      <w:marLeft w:val="0"/>
      <w:marRight w:val="0"/>
      <w:marTop w:val="0"/>
      <w:marBottom w:val="0"/>
      <w:divBdr>
        <w:top w:val="none" w:sz="0" w:space="0" w:color="auto"/>
        <w:left w:val="none" w:sz="0" w:space="0" w:color="auto"/>
        <w:bottom w:val="none" w:sz="0" w:space="0" w:color="auto"/>
        <w:right w:val="none" w:sz="0" w:space="0" w:color="auto"/>
      </w:divBdr>
    </w:div>
    <w:div w:id="1521621118">
      <w:bodyDiv w:val="1"/>
      <w:marLeft w:val="0"/>
      <w:marRight w:val="0"/>
      <w:marTop w:val="0"/>
      <w:marBottom w:val="0"/>
      <w:divBdr>
        <w:top w:val="none" w:sz="0" w:space="0" w:color="auto"/>
        <w:left w:val="none" w:sz="0" w:space="0" w:color="auto"/>
        <w:bottom w:val="none" w:sz="0" w:space="0" w:color="auto"/>
        <w:right w:val="none" w:sz="0" w:space="0" w:color="auto"/>
      </w:divBdr>
    </w:div>
    <w:div w:id="1794595952">
      <w:bodyDiv w:val="1"/>
      <w:marLeft w:val="0"/>
      <w:marRight w:val="0"/>
      <w:marTop w:val="0"/>
      <w:marBottom w:val="0"/>
      <w:divBdr>
        <w:top w:val="none" w:sz="0" w:space="0" w:color="auto"/>
        <w:left w:val="none" w:sz="0" w:space="0" w:color="auto"/>
        <w:bottom w:val="none" w:sz="0" w:space="0" w:color="auto"/>
        <w:right w:val="none" w:sz="0" w:space="0" w:color="auto"/>
      </w:divBdr>
      <w:divsChild>
        <w:div w:id="1355109785">
          <w:marLeft w:val="0"/>
          <w:marRight w:val="0"/>
          <w:marTop w:val="0"/>
          <w:marBottom w:val="0"/>
          <w:divBdr>
            <w:top w:val="none" w:sz="0" w:space="0" w:color="auto"/>
            <w:left w:val="none" w:sz="0" w:space="0" w:color="auto"/>
            <w:bottom w:val="none" w:sz="0" w:space="0" w:color="auto"/>
            <w:right w:val="none" w:sz="0" w:space="0" w:color="auto"/>
          </w:divBdr>
          <w:divsChild>
            <w:div w:id="11761358">
              <w:marLeft w:val="0"/>
              <w:marRight w:val="0"/>
              <w:marTop w:val="0"/>
              <w:marBottom w:val="0"/>
              <w:divBdr>
                <w:top w:val="none" w:sz="0" w:space="0" w:color="auto"/>
                <w:left w:val="none" w:sz="0" w:space="0" w:color="auto"/>
                <w:bottom w:val="none" w:sz="0" w:space="0" w:color="auto"/>
                <w:right w:val="none" w:sz="0" w:space="0" w:color="auto"/>
              </w:divBdr>
            </w:div>
            <w:div w:id="977222992">
              <w:marLeft w:val="0"/>
              <w:marRight w:val="0"/>
              <w:marTop w:val="0"/>
              <w:marBottom w:val="0"/>
              <w:divBdr>
                <w:top w:val="none" w:sz="0" w:space="0" w:color="auto"/>
                <w:left w:val="none" w:sz="0" w:space="0" w:color="auto"/>
                <w:bottom w:val="none" w:sz="0" w:space="0" w:color="auto"/>
                <w:right w:val="none" w:sz="0" w:space="0" w:color="auto"/>
              </w:divBdr>
              <w:divsChild>
                <w:div w:id="176163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430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ubmed/?term=Motley%20R%5BAuthor%5D&amp;cauthor=true&amp;cauthor_uid=30556064" TargetMode="External"/><Relationship Id="rId18" Type="http://schemas.openxmlformats.org/officeDocument/2006/relationships/hyperlink" Target="https://guides.library.ucsc.edu/write-a-literature-review"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ncbi.nlm.nih.gov/pmc/articles/PMC6292675/" TargetMode="External"/><Relationship Id="rId17" Type="http://schemas.openxmlformats.org/officeDocument/2006/relationships/hyperlink" Target="https://www.psychiatrictimes.com/view/the-state-of-mental-health-of-black-women-clinical-considerations" TargetMode="External"/><Relationship Id="rId2" Type="http://schemas.openxmlformats.org/officeDocument/2006/relationships/customXml" Target="../customXml/item2.xml"/><Relationship Id="rId16" Type="http://schemas.openxmlformats.org/officeDocument/2006/relationships/hyperlink" Target="https://moodle.uwtsd.ac.uk/pluginfile.php/368034/mod_resource/content/1/Literature%20review%20as%20a%20research%20methodology%20An%20overview%20and%20guidelines%20.pdf"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hs.uk/mental-health/conditions/schizophrenia/" TargetMode="External"/><Relationship Id="rId5" Type="http://schemas.openxmlformats.org/officeDocument/2006/relationships/numbering" Target="numbering.xml"/><Relationship Id="rId15" Type="http://schemas.openxmlformats.org/officeDocument/2006/relationships/hyperlink" Target="https://www.ncbi.nlm.nih.gov/pmc/articles/PMC6292675/"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researchbriefings.files.parliament.uk/documents/SN06988/SN0698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ubmed/?term=Banks%20A%5BAuthor%5D&amp;cauthor=true&amp;cauthor_uid=3055606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BMHP5005_BIRM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970127cb5ef50894d0625b2c0123360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0d4451a4ba6266d03cc9de7f18729e40"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38047E-13E2-4847-873E-35905A5331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682DC5-FB5F-4AB3-AB38-AA0E8B9C20F3}">
  <ds:schemaRefs>
    <ds:schemaRef ds:uri="http://purl.org/dc/elements/1.1/"/>
    <ds:schemaRef ds:uri="http://schemas.microsoft.com/office/2006/metadata/properties"/>
    <ds:schemaRef ds:uri="5e4866c9-5473-4b36-a248-8ce6a7a4bde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f9d1f62-2b66-4e13-be38-f795d411800a"/>
    <ds:schemaRef ds:uri="http://www.w3.org/XML/1998/namespace"/>
    <ds:schemaRef ds:uri="http://purl.org/dc/dcmitype/"/>
  </ds:schemaRefs>
</ds:datastoreItem>
</file>

<file path=customXml/itemProps4.xml><?xml version="1.0" encoding="utf-8"?>
<ds:datastoreItem xmlns:ds="http://schemas.openxmlformats.org/officeDocument/2006/customXml" ds:itemID="{BEF947D5-9453-447C-8593-A9253EF0D7E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3010</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lecturer jonathan wyatt</Company>
  <LinksUpToDate>false</LinksUpToDate>
  <CharactersWithSpaces>20133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Introduction to Research</dc:subject>
  <dc:creator>micheala lee-2010757</dc:creator>
  <cp:keywords/>
  <dc:description/>
  <cp:lastModifiedBy>micheala lee</cp:lastModifiedBy>
  <cp:revision>2</cp:revision>
  <dcterms:created xsi:type="dcterms:W3CDTF">2022-04-08T13:49:00Z</dcterms:created>
  <dcterms:modified xsi:type="dcterms:W3CDTF">2022-04-08T13:49:00Z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