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5243A" w14:textId="77777777" w:rsidR="00132A13" w:rsidRPr="00EC6DAB" w:rsidRDefault="00132A13" w:rsidP="00132A13">
      <w:pPr>
        <w:pStyle w:val="Title"/>
        <w:jc w:val="center"/>
        <w:rPr>
          <w:rFonts w:asciiTheme="minorHAnsi" w:eastAsia="Times New Roman" w:hAnsiTheme="minorHAnsi" w:cstheme="minorHAnsi"/>
          <w:sz w:val="72"/>
          <w:szCs w:val="72"/>
          <w:lang w:eastAsia="en-GB"/>
        </w:rPr>
      </w:pPr>
    </w:p>
    <w:p w14:paraId="211B770D" w14:textId="77777777" w:rsidR="00132A13" w:rsidRPr="00EC6DAB" w:rsidRDefault="00132A13" w:rsidP="00132A13">
      <w:pPr>
        <w:pStyle w:val="Title"/>
        <w:jc w:val="center"/>
        <w:rPr>
          <w:rFonts w:asciiTheme="minorHAnsi" w:eastAsia="Times New Roman" w:hAnsiTheme="minorHAnsi" w:cstheme="minorHAnsi"/>
          <w:sz w:val="72"/>
          <w:szCs w:val="72"/>
          <w:lang w:eastAsia="en-GB"/>
        </w:rPr>
      </w:pPr>
    </w:p>
    <w:p w14:paraId="35B2E71E" w14:textId="77777777" w:rsidR="00132A13" w:rsidRPr="00EC6DAB" w:rsidRDefault="00132A13" w:rsidP="00132A13">
      <w:pPr>
        <w:pStyle w:val="Title"/>
        <w:jc w:val="center"/>
        <w:rPr>
          <w:rFonts w:asciiTheme="minorHAnsi" w:eastAsia="Times New Roman" w:hAnsiTheme="minorHAnsi" w:cstheme="minorHAnsi"/>
          <w:sz w:val="72"/>
          <w:szCs w:val="72"/>
          <w:lang w:eastAsia="en-GB"/>
        </w:rPr>
      </w:pPr>
    </w:p>
    <w:p w14:paraId="2B5948FC" w14:textId="77777777" w:rsidR="00132A13" w:rsidRPr="00EC6DAB" w:rsidRDefault="00132A13" w:rsidP="00132A13">
      <w:pPr>
        <w:pStyle w:val="Title"/>
        <w:jc w:val="center"/>
        <w:rPr>
          <w:rFonts w:asciiTheme="minorHAnsi" w:eastAsia="Times New Roman" w:hAnsiTheme="minorHAnsi" w:cstheme="minorHAnsi"/>
          <w:color w:val="000A0F"/>
          <w:sz w:val="24"/>
          <w:szCs w:val="24"/>
          <w:u w:val="single"/>
          <w:lang w:eastAsia="en-GB"/>
        </w:rPr>
      </w:pPr>
      <w:r w:rsidRPr="00EC6DAB">
        <w:rPr>
          <w:rFonts w:asciiTheme="minorHAnsi" w:eastAsia="Times New Roman" w:hAnsiTheme="minorHAnsi" w:cstheme="minorHAnsi"/>
          <w:sz w:val="72"/>
          <w:szCs w:val="72"/>
          <w:lang w:eastAsia="en-GB"/>
        </w:rPr>
        <w:fldChar w:fldCharType="begin"/>
      </w:r>
      <w:r w:rsidRPr="00EC6DAB">
        <w:rPr>
          <w:rFonts w:asciiTheme="minorHAnsi" w:eastAsia="Times New Roman" w:hAnsiTheme="minorHAnsi" w:cstheme="minorHAnsi"/>
          <w:sz w:val="72"/>
          <w:szCs w:val="72"/>
          <w:lang w:eastAsia="en-GB"/>
        </w:rPr>
        <w:instrText xml:space="preserve"> HYPERLINK "https://moodle.uwtsd.ac.uk/course/view.php?id=2162" </w:instrText>
      </w:r>
      <w:r w:rsidRPr="00EC6DAB">
        <w:rPr>
          <w:rFonts w:asciiTheme="minorHAnsi" w:eastAsia="Times New Roman" w:hAnsiTheme="minorHAnsi" w:cstheme="minorHAnsi"/>
          <w:sz w:val="72"/>
          <w:szCs w:val="72"/>
          <w:lang w:eastAsia="en-GB"/>
        </w:rPr>
      </w:r>
      <w:r w:rsidRPr="00EC6DAB">
        <w:rPr>
          <w:rFonts w:asciiTheme="minorHAnsi" w:eastAsia="Times New Roman" w:hAnsiTheme="minorHAnsi" w:cstheme="minorHAnsi"/>
          <w:sz w:val="72"/>
          <w:szCs w:val="72"/>
          <w:lang w:eastAsia="en-GB"/>
        </w:rPr>
        <w:fldChar w:fldCharType="separate"/>
      </w:r>
    </w:p>
    <w:p w14:paraId="2831399E" w14:textId="69286FF0" w:rsidR="00132A13" w:rsidRPr="00EC6DAB" w:rsidRDefault="00003EF3" w:rsidP="00132A13">
      <w:pPr>
        <w:pStyle w:val="Title"/>
        <w:jc w:val="center"/>
        <w:rPr>
          <w:rFonts w:asciiTheme="minorHAnsi" w:hAnsiTheme="minorHAnsi" w:cstheme="minorHAnsi"/>
          <w:sz w:val="48"/>
          <w:szCs w:val="48"/>
        </w:rPr>
      </w:pPr>
      <w:r w:rsidRPr="00EC6DAB">
        <w:rPr>
          <w:rFonts w:asciiTheme="minorHAnsi" w:eastAsia="Times New Roman" w:hAnsiTheme="minorHAnsi" w:cstheme="minorHAnsi"/>
          <w:sz w:val="72"/>
          <w:szCs w:val="72"/>
          <w:lang w:eastAsia="en-GB"/>
        </w:rPr>
        <w:t>Contemporary Challenges: Making A Difference</w:t>
      </w:r>
      <w:r w:rsidRPr="00EC6DAB">
        <w:rPr>
          <w:rFonts w:asciiTheme="minorHAnsi" w:eastAsia="Times New Roman" w:hAnsiTheme="minorHAnsi" w:cstheme="minorHAnsi"/>
          <w:sz w:val="72"/>
          <w:szCs w:val="72"/>
          <w:lang w:eastAsia="en-GB"/>
        </w:rPr>
        <w:cr/>
      </w:r>
      <w:r w:rsidR="00132A13" w:rsidRPr="00EC6DAB">
        <w:rPr>
          <w:rFonts w:asciiTheme="minorHAnsi" w:eastAsia="Times New Roman" w:hAnsiTheme="minorHAnsi" w:cstheme="minorHAnsi"/>
          <w:sz w:val="72"/>
          <w:szCs w:val="72"/>
          <w:lang w:eastAsia="en-GB"/>
        </w:rPr>
        <w:fldChar w:fldCharType="end"/>
      </w:r>
      <w:r w:rsidR="00132A13" w:rsidRPr="00EC6DAB">
        <w:rPr>
          <w:rFonts w:asciiTheme="minorHAnsi" w:hAnsiTheme="minorHAnsi" w:cstheme="minorHAnsi"/>
          <w:sz w:val="48"/>
          <w:szCs w:val="48"/>
        </w:rPr>
        <w:t>(</w:t>
      </w:r>
      <w:r w:rsidRPr="00EC6DAB">
        <w:rPr>
          <w:rFonts w:asciiTheme="minorHAnsi" w:hAnsiTheme="minorHAnsi" w:cstheme="minorHAnsi"/>
          <w:sz w:val="48"/>
          <w:szCs w:val="48"/>
        </w:rPr>
        <w:t>ACCA4027</w:t>
      </w:r>
      <w:r w:rsidR="00132A13" w:rsidRPr="00EC6DAB">
        <w:rPr>
          <w:rFonts w:asciiTheme="minorHAnsi" w:hAnsiTheme="minorHAnsi" w:cstheme="minorHAnsi"/>
          <w:sz w:val="48"/>
          <w:szCs w:val="48"/>
        </w:rPr>
        <w:t>)</w:t>
      </w:r>
    </w:p>
    <w:p w14:paraId="037C247D" w14:textId="77777777" w:rsidR="00132A13" w:rsidRPr="00EC6DAB" w:rsidRDefault="00132A13" w:rsidP="00132A13">
      <w:pPr>
        <w:rPr>
          <w:rFonts w:cstheme="minorHAnsi"/>
          <w:sz w:val="48"/>
          <w:szCs w:val="48"/>
        </w:rPr>
      </w:pPr>
    </w:p>
    <w:p w14:paraId="4C908AD4" w14:textId="77777777" w:rsidR="00132A13" w:rsidRPr="00EC6DAB" w:rsidRDefault="00132A13" w:rsidP="00132A13">
      <w:pPr>
        <w:rPr>
          <w:rFonts w:cstheme="minorHAnsi"/>
          <w:sz w:val="48"/>
          <w:szCs w:val="48"/>
        </w:rPr>
      </w:pPr>
    </w:p>
    <w:p w14:paraId="090BEE20" w14:textId="77777777" w:rsidR="00737700" w:rsidRPr="00EC6DAB" w:rsidRDefault="00737700" w:rsidP="00737700">
      <w:pPr>
        <w:jc w:val="center"/>
        <w:rPr>
          <w:rFonts w:eastAsiaTheme="majorEastAsia" w:cstheme="minorHAnsi"/>
          <w:spacing w:val="-10"/>
          <w:kern w:val="28"/>
          <w:sz w:val="48"/>
          <w:szCs w:val="48"/>
        </w:rPr>
      </w:pPr>
      <w:r w:rsidRPr="00EC6DAB">
        <w:rPr>
          <w:rFonts w:eastAsiaTheme="majorEastAsia" w:cstheme="minorHAnsi"/>
          <w:spacing w:val="-10"/>
          <w:kern w:val="28"/>
          <w:sz w:val="48"/>
          <w:szCs w:val="48"/>
        </w:rPr>
        <w:t>E-Portfolio: Report &amp; Poster</w:t>
      </w:r>
    </w:p>
    <w:p w14:paraId="3F08F676" w14:textId="30069EEE" w:rsidR="00737700" w:rsidRPr="00EC6DAB" w:rsidRDefault="00737700" w:rsidP="00737700">
      <w:pPr>
        <w:jc w:val="center"/>
        <w:rPr>
          <w:rFonts w:eastAsiaTheme="majorEastAsia" w:cstheme="minorHAnsi"/>
          <w:spacing w:val="-10"/>
          <w:kern w:val="28"/>
          <w:sz w:val="48"/>
          <w:szCs w:val="48"/>
        </w:rPr>
      </w:pPr>
      <w:r w:rsidRPr="00EC6DAB">
        <w:rPr>
          <w:rFonts w:eastAsiaTheme="majorEastAsia" w:cstheme="minorHAnsi"/>
          <w:spacing w:val="-10"/>
          <w:kern w:val="28"/>
          <w:sz w:val="48"/>
          <w:szCs w:val="48"/>
        </w:rPr>
        <w:t>on the subject of Climate Change</w:t>
      </w:r>
    </w:p>
    <w:p w14:paraId="1DF35788" w14:textId="77777777" w:rsidR="00132A13" w:rsidRPr="00EC6DAB" w:rsidRDefault="00132A13" w:rsidP="00132A13">
      <w:pPr>
        <w:rPr>
          <w:rFonts w:cstheme="minorHAnsi"/>
          <w:sz w:val="48"/>
          <w:szCs w:val="48"/>
        </w:rPr>
      </w:pPr>
    </w:p>
    <w:p w14:paraId="1B71AC23" w14:textId="77777777" w:rsidR="00132A13" w:rsidRPr="00EC6DAB" w:rsidRDefault="00132A13" w:rsidP="00132A13">
      <w:pPr>
        <w:pStyle w:val="Title"/>
        <w:jc w:val="center"/>
        <w:rPr>
          <w:rFonts w:asciiTheme="minorHAnsi" w:hAnsiTheme="minorHAnsi" w:cstheme="minorHAnsi"/>
          <w:sz w:val="48"/>
          <w:szCs w:val="48"/>
        </w:rPr>
      </w:pPr>
      <w:r w:rsidRPr="00EC6DAB">
        <w:rPr>
          <w:rFonts w:asciiTheme="minorHAnsi" w:hAnsiTheme="minorHAnsi" w:cstheme="minorHAnsi"/>
          <w:sz w:val="48"/>
          <w:szCs w:val="48"/>
        </w:rPr>
        <w:t>Michael Dawe (2206831)</w:t>
      </w:r>
    </w:p>
    <w:p w14:paraId="72E5893D" w14:textId="77777777" w:rsidR="00132A13" w:rsidRPr="00EC6DAB" w:rsidRDefault="00132A13" w:rsidP="00132A13">
      <w:pPr>
        <w:rPr>
          <w:rFonts w:cstheme="minorHAnsi"/>
        </w:rPr>
      </w:pPr>
    </w:p>
    <w:p w14:paraId="6ACED0C9" w14:textId="77777777" w:rsidR="00132A13" w:rsidRPr="00EC6DAB" w:rsidRDefault="00132A13" w:rsidP="00132A13">
      <w:pPr>
        <w:rPr>
          <w:rFonts w:cstheme="minorHAnsi"/>
        </w:rPr>
      </w:pPr>
    </w:p>
    <w:p w14:paraId="1B2C90F4" w14:textId="77777777" w:rsidR="00132A13" w:rsidRPr="00EC6DAB" w:rsidRDefault="00132A13" w:rsidP="00132A13">
      <w:pPr>
        <w:rPr>
          <w:rFonts w:cstheme="minorHAnsi"/>
        </w:rPr>
      </w:pPr>
    </w:p>
    <w:p w14:paraId="17C1A3B4" w14:textId="77777777" w:rsidR="00132A13" w:rsidRPr="00EC6DAB" w:rsidRDefault="00132A13" w:rsidP="00132A13">
      <w:pPr>
        <w:rPr>
          <w:rFonts w:cstheme="minorHAnsi"/>
        </w:rPr>
      </w:pPr>
    </w:p>
    <w:p w14:paraId="7AB1F9AB" w14:textId="77777777" w:rsidR="00132A13" w:rsidRPr="00EC6DAB" w:rsidRDefault="00132A13" w:rsidP="00132A13">
      <w:pPr>
        <w:rPr>
          <w:rFonts w:cstheme="minorHAnsi"/>
        </w:rPr>
      </w:pPr>
    </w:p>
    <w:p w14:paraId="18C407B0" w14:textId="77777777" w:rsidR="00132A13" w:rsidRPr="00EC6DAB" w:rsidRDefault="00132A13" w:rsidP="00132A13">
      <w:pPr>
        <w:rPr>
          <w:rFonts w:cstheme="minorHAnsi"/>
        </w:rPr>
      </w:pPr>
    </w:p>
    <w:p w14:paraId="3367BA70" w14:textId="77777777" w:rsidR="00132A13" w:rsidRPr="00EC6DAB" w:rsidRDefault="00132A13" w:rsidP="00132A13">
      <w:pPr>
        <w:rPr>
          <w:rFonts w:cstheme="minorHAnsi"/>
        </w:rPr>
      </w:pPr>
    </w:p>
    <w:p w14:paraId="2D6829D0" w14:textId="77777777" w:rsidR="00132A13" w:rsidRPr="00EC6DAB" w:rsidRDefault="00132A13" w:rsidP="00132A13">
      <w:pPr>
        <w:rPr>
          <w:rFonts w:cstheme="minorHAnsi"/>
        </w:rPr>
      </w:pPr>
    </w:p>
    <w:p w14:paraId="1018E336" w14:textId="77777777" w:rsidR="00132A13" w:rsidRPr="00EC6DAB" w:rsidRDefault="00132A13" w:rsidP="00132A13">
      <w:pPr>
        <w:rPr>
          <w:rFonts w:cstheme="minorHAnsi"/>
        </w:rPr>
      </w:pPr>
    </w:p>
    <w:sdt>
      <w:sdtPr>
        <w:rPr>
          <w:rFonts w:asciiTheme="minorHAnsi" w:eastAsiaTheme="minorHAnsi" w:hAnsiTheme="minorHAnsi" w:cstheme="minorHAnsi"/>
          <w:color w:val="auto"/>
          <w:sz w:val="22"/>
          <w:szCs w:val="22"/>
          <w:lang w:val="en-GB"/>
        </w:rPr>
        <w:id w:val="-544911017"/>
        <w:docPartObj>
          <w:docPartGallery w:val="Table of Contents"/>
          <w:docPartUnique/>
        </w:docPartObj>
      </w:sdtPr>
      <w:sdtEndPr>
        <w:rPr>
          <w:b/>
          <w:bCs/>
          <w:noProof/>
        </w:rPr>
      </w:sdtEndPr>
      <w:sdtContent>
        <w:p w14:paraId="654655A2" w14:textId="7923DC30" w:rsidR="00EC6DAB" w:rsidRPr="00E23F52" w:rsidRDefault="00EC6DAB">
          <w:pPr>
            <w:pStyle w:val="TOCHeading"/>
          </w:pPr>
          <w:r w:rsidRPr="00EC6DAB">
            <w:rPr>
              <w:rFonts w:asciiTheme="minorHAnsi" w:hAnsiTheme="minorHAnsi" w:cstheme="minorHAnsi"/>
              <w:color w:val="auto"/>
            </w:rPr>
            <w:t>Contents</w:t>
          </w:r>
        </w:p>
        <w:p w14:paraId="79597894" w14:textId="2DC49F30" w:rsidR="006A439D" w:rsidRDefault="00EC6DAB">
          <w:pPr>
            <w:pStyle w:val="TOC1"/>
            <w:tabs>
              <w:tab w:val="right" w:leader="dot" w:pos="9016"/>
            </w:tabs>
            <w:rPr>
              <w:rFonts w:eastAsiaTheme="minorEastAsia"/>
              <w:noProof/>
              <w:lang w:eastAsia="en-GB"/>
            </w:rPr>
          </w:pPr>
          <w:r w:rsidRPr="00EC6DAB">
            <w:rPr>
              <w:rFonts w:cstheme="minorHAnsi"/>
            </w:rPr>
            <w:fldChar w:fldCharType="begin"/>
          </w:r>
          <w:r w:rsidRPr="00EC6DAB">
            <w:rPr>
              <w:rFonts w:cstheme="minorHAnsi"/>
            </w:rPr>
            <w:instrText xml:space="preserve"> TOC \o "1-3" \h \z \u </w:instrText>
          </w:r>
          <w:r w:rsidRPr="00EC6DAB">
            <w:rPr>
              <w:rFonts w:cstheme="minorHAnsi"/>
            </w:rPr>
            <w:fldChar w:fldCharType="separate"/>
          </w:r>
          <w:hyperlink w:anchor="_Toc128469842" w:history="1">
            <w:r w:rsidR="006A439D" w:rsidRPr="00E75E14">
              <w:rPr>
                <w:rStyle w:val="Hyperlink"/>
                <w:noProof/>
              </w:rPr>
              <w:t>Introduction:</w:t>
            </w:r>
            <w:r w:rsidR="006A439D">
              <w:rPr>
                <w:noProof/>
                <w:webHidden/>
              </w:rPr>
              <w:tab/>
            </w:r>
            <w:r w:rsidR="006A439D">
              <w:rPr>
                <w:noProof/>
                <w:webHidden/>
              </w:rPr>
              <w:fldChar w:fldCharType="begin"/>
            </w:r>
            <w:r w:rsidR="006A439D">
              <w:rPr>
                <w:noProof/>
                <w:webHidden/>
              </w:rPr>
              <w:instrText xml:space="preserve"> PAGEREF _Toc128469842 \h </w:instrText>
            </w:r>
            <w:r w:rsidR="006A439D">
              <w:rPr>
                <w:noProof/>
                <w:webHidden/>
              </w:rPr>
            </w:r>
            <w:r w:rsidR="006A439D">
              <w:rPr>
                <w:noProof/>
                <w:webHidden/>
              </w:rPr>
              <w:fldChar w:fldCharType="separate"/>
            </w:r>
            <w:r w:rsidR="006A439D">
              <w:rPr>
                <w:noProof/>
                <w:webHidden/>
              </w:rPr>
              <w:t>3</w:t>
            </w:r>
            <w:r w:rsidR="006A439D">
              <w:rPr>
                <w:noProof/>
                <w:webHidden/>
              </w:rPr>
              <w:fldChar w:fldCharType="end"/>
            </w:r>
          </w:hyperlink>
        </w:p>
        <w:p w14:paraId="7873C8AA" w14:textId="2697C755" w:rsidR="006A439D" w:rsidRDefault="006A439D">
          <w:pPr>
            <w:pStyle w:val="TOC1"/>
            <w:tabs>
              <w:tab w:val="right" w:leader="dot" w:pos="9016"/>
            </w:tabs>
            <w:rPr>
              <w:rFonts w:eastAsiaTheme="minorEastAsia"/>
              <w:noProof/>
              <w:lang w:eastAsia="en-GB"/>
            </w:rPr>
          </w:pPr>
          <w:hyperlink w:anchor="_Toc128469843" w:history="1">
            <w:r w:rsidRPr="00E75E14">
              <w:rPr>
                <w:rStyle w:val="Hyperlink"/>
                <w:noProof/>
              </w:rPr>
              <w:t>What is climate change?</w:t>
            </w:r>
            <w:r>
              <w:rPr>
                <w:noProof/>
                <w:webHidden/>
              </w:rPr>
              <w:tab/>
            </w:r>
            <w:r>
              <w:rPr>
                <w:noProof/>
                <w:webHidden/>
              </w:rPr>
              <w:fldChar w:fldCharType="begin"/>
            </w:r>
            <w:r>
              <w:rPr>
                <w:noProof/>
                <w:webHidden/>
              </w:rPr>
              <w:instrText xml:space="preserve"> PAGEREF _Toc128469843 \h </w:instrText>
            </w:r>
            <w:r>
              <w:rPr>
                <w:noProof/>
                <w:webHidden/>
              </w:rPr>
            </w:r>
            <w:r>
              <w:rPr>
                <w:noProof/>
                <w:webHidden/>
              </w:rPr>
              <w:fldChar w:fldCharType="separate"/>
            </w:r>
            <w:r>
              <w:rPr>
                <w:noProof/>
                <w:webHidden/>
              </w:rPr>
              <w:t>3</w:t>
            </w:r>
            <w:r>
              <w:rPr>
                <w:noProof/>
                <w:webHidden/>
              </w:rPr>
              <w:fldChar w:fldCharType="end"/>
            </w:r>
          </w:hyperlink>
        </w:p>
        <w:p w14:paraId="0CE60830" w14:textId="3F050151" w:rsidR="006A439D" w:rsidRDefault="006A439D">
          <w:pPr>
            <w:pStyle w:val="TOC1"/>
            <w:tabs>
              <w:tab w:val="right" w:leader="dot" w:pos="9016"/>
            </w:tabs>
            <w:rPr>
              <w:rFonts w:eastAsiaTheme="minorEastAsia"/>
              <w:noProof/>
              <w:lang w:eastAsia="en-GB"/>
            </w:rPr>
          </w:pPr>
          <w:hyperlink w:anchor="_Toc128469844" w:history="1">
            <w:r w:rsidRPr="00E75E14">
              <w:rPr>
                <w:rStyle w:val="Hyperlink"/>
                <w:noProof/>
              </w:rPr>
              <w:t>What causes climate change?</w:t>
            </w:r>
            <w:r>
              <w:rPr>
                <w:noProof/>
                <w:webHidden/>
              </w:rPr>
              <w:tab/>
            </w:r>
            <w:r>
              <w:rPr>
                <w:noProof/>
                <w:webHidden/>
              </w:rPr>
              <w:fldChar w:fldCharType="begin"/>
            </w:r>
            <w:r>
              <w:rPr>
                <w:noProof/>
                <w:webHidden/>
              </w:rPr>
              <w:instrText xml:space="preserve"> PAGEREF _Toc128469844 \h </w:instrText>
            </w:r>
            <w:r>
              <w:rPr>
                <w:noProof/>
                <w:webHidden/>
              </w:rPr>
            </w:r>
            <w:r>
              <w:rPr>
                <w:noProof/>
                <w:webHidden/>
              </w:rPr>
              <w:fldChar w:fldCharType="separate"/>
            </w:r>
            <w:r>
              <w:rPr>
                <w:noProof/>
                <w:webHidden/>
              </w:rPr>
              <w:t>3</w:t>
            </w:r>
            <w:r>
              <w:rPr>
                <w:noProof/>
                <w:webHidden/>
              </w:rPr>
              <w:fldChar w:fldCharType="end"/>
            </w:r>
          </w:hyperlink>
        </w:p>
        <w:p w14:paraId="6FD4D899" w14:textId="6F72CA24" w:rsidR="006A439D" w:rsidRDefault="006A439D">
          <w:pPr>
            <w:pStyle w:val="TOC1"/>
            <w:tabs>
              <w:tab w:val="right" w:leader="dot" w:pos="9016"/>
            </w:tabs>
            <w:rPr>
              <w:rFonts w:eastAsiaTheme="minorEastAsia"/>
              <w:noProof/>
              <w:lang w:eastAsia="en-GB"/>
            </w:rPr>
          </w:pPr>
          <w:hyperlink w:anchor="_Toc128469845" w:history="1">
            <w:r w:rsidRPr="00E75E14">
              <w:rPr>
                <w:rStyle w:val="Hyperlink"/>
                <w:noProof/>
              </w:rPr>
              <w:t>What are the consequences of climate change?</w:t>
            </w:r>
            <w:r>
              <w:rPr>
                <w:noProof/>
                <w:webHidden/>
              </w:rPr>
              <w:tab/>
            </w:r>
            <w:r>
              <w:rPr>
                <w:noProof/>
                <w:webHidden/>
              </w:rPr>
              <w:fldChar w:fldCharType="begin"/>
            </w:r>
            <w:r>
              <w:rPr>
                <w:noProof/>
                <w:webHidden/>
              </w:rPr>
              <w:instrText xml:space="preserve"> PAGEREF _Toc128469845 \h </w:instrText>
            </w:r>
            <w:r>
              <w:rPr>
                <w:noProof/>
                <w:webHidden/>
              </w:rPr>
            </w:r>
            <w:r>
              <w:rPr>
                <w:noProof/>
                <w:webHidden/>
              </w:rPr>
              <w:fldChar w:fldCharType="separate"/>
            </w:r>
            <w:r>
              <w:rPr>
                <w:noProof/>
                <w:webHidden/>
              </w:rPr>
              <w:t>4</w:t>
            </w:r>
            <w:r>
              <w:rPr>
                <w:noProof/>
                <w:webHidden/>
              </w:rPr>
              <w:fldChar w:fldCharType="end"/>
            </w:r>
          </w:hyperlink>
        </w:p>
        <w:p w14:paraId="53866A81" w14:textId="496018B8" w:rsidR="006A439D" w:rsidRDefault="006A439D">
          <w:pPr>
            <w:pStyle w:val="TOC1"/>
            <w:tabs>
              <w:tab w:val="right" w:leader="dot" w:pos="9016"/>
            </w:tabs>
            <w:rPr>
              <w:rFonts w:eastAsiaTheme="minorEastAsia"/>
              <w:noProof/>
              <w:lang w:eastAsia="en-GB"/>
            </w:rPr>
          </w:pPr>
          <w:hyperlink w:anchor="_Toc128469846" w:history="1">
            <w:r w:rsidRPr="00E75E14">
              <w:rPr>
                <w:rStyle w:val="Hyperlink"/>
                <w:noProof/>
              </w:rPr>
              <w:t>What can we do about climate change?</w:t>
            </w:r>
            <w:r>
              <w:rPr>
                <w:noProof/>
                <w:webHidden/>
              </w:rPr>
              <w:tab/>
            </w:r>
            <w:r>
              <w:rPr>
                <w:noProof/>
                <w:webHidden/>
              </w:rPr>
              <w:fldChar w:fldCharType="begin"/>
            </w:r>
            <w:r>
              <w:rPr>
                <w:noProof/>
                <w:webHidden/>
              </w:rPr>
              <w:instrText xml:space="preserve"> PAGEREF _Toc128469846 \h </w:instrText>
            </w:r>
            <w:r>
              <w:rPr>
                <w:noProof/>
                <w:webHidden/>
              </w:rPr>
            </w:r>
            <w:r>
              <w:rPr>
                <w:noProof/>
                <w:webHidden/>
              </w:rPr>
              <w:fldChar w:fldCharType="separate"/>
            </w:r>
            <w:r>
              <w:rPr>
                <w:noProof/>
                <w:webHidden/>
              </w:rPr>
              <w:t>4</w:t>
            </w:r>
            <w:r>
              <w:rPr>
                <w:noProof/>
                <w:webHidden/>
              </w:rPr>
              <w:fldChar w:fldCharType="end"/>
            </w:r>
          </w:hyperlink>
        </w:p>
        <w:p w14:paraId="66B0B9B1" w14:textId="34732DDF" w:rsidR="006A439D" w:rsidRDefault="006A439D">
          <w:pPr>
            <w:pStyle w:val="TOC1"/>
            <w:tabs>
              <w:tab w:val="right" w:leader="dot" w:pos="9016"/>
            </w:tabs>
            <w:rPr>
              <w:rFonts w:eastAsiaTheme="minorEastAsia"/>
              <w:noProof/>
              <w:lang w:eastAsia="en-GB"/>
            </w:rPr>
          </w:pPr>
          <w:hyperlink w:anchor="_Toc128469847" w:history="1">
            <w:r w:rsidRPr="00E75E14">
              <w:rPr>
                <w:rStyle w:val="Hyperlink"/>
                <w:noProof/>
              </w:rPr>
              <w:t>Summary:</w:t>
            </w:r>
            <w:r>
              <w:rPr>
                <w:noProof/>
                <w:webHidden/>
              </w:rPr>
              <w:tab/>
            </w:r>
            <w:r>
              <w:rPr>
                <w:noProof/>
                <w:webHidden/>
              </w:rPr>
              <w:fldChar w:fldCharType="begin"/>
            </w:r>
            <w:r>
              <w:rPr>
                <w:noProof/>
                <w:webHidden/>
              </w:rPr>
              <w:instrText xml:space="preserve"> PAGEREF _Toc128469847 \h </w:instrText>
            </w:r>
            <w:r>
              <w:rPr>
                <w:noProof/>
                <w:webHidden/>
              </w:rPr>
            </w:r>
            <w:r>
              <w:rPr>
                <w:noProof/>
                <w:webHidden/>
              </w:rPr>
              <w:fldChar w:fldCharType="separate"/>
            </w:r>
            <w:r>
              <w:rPr>
                <w:noProof/>
                <w:webHidden/>
              </w:rPr>
              <w:t>5</w:t>
            </w:r>
            <w:r>
              <w:rPr>
                <w:noProof/>
                <w:webHidden/>
              </w:rPr>
              <w:fldChar w:fldCharType="end"/>
            </w:r>
          </w:hyperlink>
        </w:p>
        <w:p w14:paraId="24D0AB8C" w14:textId="42ECDED6" w:rsidR="006A439D" w:rsidRDefault="006A439D">
          <w:pPr>
            <w:pStyle w:val="TOC1"/>
            <w:tabs>
              <w:tab w:val="right" w:leader="dot" w:pos="9016"/>
            </w:tabs>
            <w:rPr>
              <w:rFonts w:eastAsiaTheme="minorEastAsia"/>
              <w:noProof/>
              <w:lang w:eastAsia="en-GB"/>
            </w:rPr>
          </w:pPr>
          <w:hyperlink w:anchor="_Toc128469848" w:history="1">
            <w:r w:rsidRPr="00E75E14">
              <w:rPr>
                <w:rStyle w:val="Hyperlink"/>
                <w:noProof/>
              </w:rPr>
              <w:t>Poster:</w:t>
            </w:r>
            <w:r>
              <w:rPr>
                <w:noProof/>
                <w:webHidden/>
              </w:rPr>
              <w:tab/>
            </w:r>
            <w:r>
              <w:rPr>
                <w:noProof/>
                <w:webHidden/>
              </w:rPr>
              <w:fldChar w:fldCharType="begin"/>
            </w:r>
            <w:r>
              <w:rPr>
                <w:noProof/>
                <w:webHidden/>
              </w:rPr>
              <w:instrText xml:space="preserve"> PAGEREF _Toc128469848 \h </w:instrText>
            </w:r>
            <w:r>
              <w:rPr>
                <w:noProof/>
                <w:webHidden/>
              </w:rPr>
            </w:r>
            <w:r>
              <w:rPr>
                <w:noProof/>
                <w:webHidden/>
              </w:rPr>
              <w:fldChar w:fldCharType="separate"/>
            </w:r>
            <w:r>
              <w:rPr>
                <w:noProof/>
                <w:webHidden/>
              </w:rPr>
              <w:t>5</w:t>
            </w:r>
            <w:r>
              <w:rPr>
                <w:noProof/>
                <w:webHidden/>
              </w:rPr>
              <w:fldChar w:fldCharType="end"/>
            </w:r>
          </w:hyperlink>
        </w:p>
        <w:p w14:paraId="7451D114" w14:textId="4B560DE1" w:rsidR="006A439D" w:rsidRDefault="006A439D">
          <w:pPr>
            <w:pStyle w:val="TOC1"/>
            <w:tabs>
              <w:tab w:val="right" w:leader="dot" w:pos="9016"/>
            </w:tabs>
            <w:rPr>
              <w:rFonts w:eastAsiaTheme="minorEastAsia"/>
              <w:noProof/>
              <w:lang w:eastAsia="en-GB"/>
            </w:rPr>
          </w:pPr>
          <w:hyperlink w:anchor="_Toc128469849" w:history="1">
            <w:r w:rsidRPr="00E75E14">
              <w:rPr>
                <w:rStyle w:val="Hyperlink"/>
                <w:noProof/>
              </w:rPr>
              <w:t>References:</w:t>
            </w:r>
            <w:r>
              <w:rPr>
                <w:noProof/>
                <w:webHidden/>
              </w:rPr>
              <w:tab/>
            </w:r>
            <w:r>
              <w:rPr>
                <w:noProof/>
                <w:webHidden/>
              </w:rPr>
              <w:fldChar w:fldCharType="begin"/>
            </w:r>
            <w:r>
              <w:rPr>
                <w:noProof/>
                <w:webHidden/>
              </w:rPr>
              <w:instrText xml:space="preserve"> PAGEREF _Toc128469849 \h </w:instrText>
            </w:r>
            <w:r>
              <w:rPr>
                <w:noProof/>
                <w:webHidden/>
              </w:rPr>
            </w:r>
            <w:r>
              <w:rPr>
                <w:noProof/>
                <w:webHidden/>
              </w:rPr>
              <w:fldChar w:fldCharType="separate"/>
            </w:r>
            <w:r>
              <w:rPr>
                <w:noProof/>
                <w:webHidden/>
              </w:rPr>
              <w:t>6</w:t>
            </w:r>
            <w:r>
              <w:rPr>
                <w:noProof/>
                <w:webHidden/>
              </w:rPr>
              <w:fldChar w:fldCharType="end"/>
            </w:r>
          </w:hyperlink>
        </w:p>
        <w:p w14:paraId="01CEE774" w14:textId="6FE43C1D" w:rsidR="006A439D" w:rsidRDefault="006A439D">
          <w:pPr>
            <w:pStyle w:val="TOC1"/>
            <w:tabs>
              <w:tab w:val="right" w:leader="dot" w:pos="9016"/>
            </w:tabs>
            <w:rPr>
              <w:rFonts w:eastAsiaTheme="minorEastAsia"/>
              <w:noProof/>
              <w:lang w:eastAsia="en-GB"/>
            </w:rPr>
          </w:pPr>
          <w:hyperlink w:anchor="_Toc128469850" w:history="1">
            <w:r w:rsidRPr="00E75E14">
              <w:rPr>
                <w:rStyle w:val="Hyperlink"/>
                <w:noProof/>
              </w:rPr>
              <w:t>Bibliography:</w:t>
            </w:r>
            <w:r>
              <w:rPr>
                <w:noProof/>
                <w:webHidden/>
              </w:rPr>
              <w:tab/>
            </w:r>
            <w:r>
              <w:rPr>
                <w:noProof/>
                <w:webHidden/>
              </w:rPr>
              <w:fldChar w:fldCharType="begin"/>
            </w:r>
            <w:r>
              <w:rPr>
                <w:noProof/>
                <w:webHidden/>
              </w:rPr>
              <w:instrText xml:space="preserve"> PAGEREF _Toc128469850 \h </w:instrText>
            </w:r>
            <w:r>
              <w:rPr>
                <w:noProof/>
                <w:webHidden/>
              </w:rPr>
            </w:r>
            <w:r>
              <w:rPr>
                <w:noProof/>
                <w:webHidden/>
              </w:rPr>
              <w:fldChar w:fldCharType="separate"/>
            </w:r>
            <w:r>
              <w:rPr>
                <w:noProof/>
                <w:webHidden/>
              </w:rPr>
              <w:t>7</w:t>
            </w:r>
            <w:r>
              <w:rPr>
                <w:noProof/>
                <w:webHidden/>
              </w:rPr>
              <w:fldChar w:fldCharType="end"/>
            </w:r>
          </w:hyperlink>
        </w:p>
        <w:p w14:paraId="565022F5" w14:textId="7991F1ED" w:rsidR="00EC6DAB" w:rsidRPr="00EC6DAB" w:rsidRDefault="00EC6DAB">
          <w:pPr>
            <w:rPr>
              <w:rFonts w:cstheme="minorHAnsi"/>
            </w:rPr>
          </w:pPr>
          <w:r w:rsidRPr="00EC6DAB">
            <w:rPr>
              <w:rFonts w:cstheme="minorHAnsi"/>
              <w:b/>
              <w:bCs/>
              <w:noProof/>
            </w:rPr>
            <w:fldChar w:fldCharType="end"/>
          </w:r>
        </w:p>
      </w:sdtContent>
    </w:sdt>
    <w:p w14:paraId="2BB2597E" w14:textId="7420097E" w:rsidR="00132A13" w:rsidRPr="00EC6DAB" w:rsidRDefault="00132A13">
      <w:pPr>
        <w:rPr>
          <w:rFonts w:cstheme="minorHAnsi"/>
        </w:rPr>
      </w:pPr>
    </w:p>
    <w:p w14:paraId="0C1914FF" w14:textId="3947359B" w:rsidR="00132A13" w:rsidRPr="00EC6DAB" w:rsidRDefault="00132A13">
      <w:pPr>
        <w:rPr>
          <w:rFonts w:cstheme="minorHAnsi"/>
        </w:rPr>
      </w:pPr>
    </w:p>
    <w:p w14:paraId="7BE05345" w14:textId="67E787B5" w:rsidR="00132A13" w:rsidRPr="00E23F52" w:rsidRDefault="00132A13"/>
    <w:p w14:paraId="384E1E85" w14:textId="27F5A025" w:rsidR="00132A13" w:rsidRPr="00EC6DAB" w:rsidRDefault="00132A13">
      <w:pPr>
        <w:rPr>
          <w:rFonts w:cstheme="minorHAnsi"/>
        </w:rPr>
      </w:pPr>
    </w:p>
    <w:p w14:paraId="150D7E64" w14:textId="41B678BA" w:rsidR="00132A13" w:rsidRPr="00EC6DAB" w:rsidRDefault="00132A13">
      <w:pPr>
        <w:rPr>
          <w:rFonts w:cstheme="minorHAnsi"/>
        </w:rPr>
      </w:pPr>
    </w:p>
    <w:p w14:paraId="10424C78" w14:textId="5A7C435A" w:rsidR="00132A13" w:rsidRPr="00EC6DAB" w:rsidRDefault="00132A13">
      <w:pPr>
        <w:rPr>
          <w:rFonts w:cstheme="minorHAnsi"/>
        </w:rPr>
      </w:pPr>
    </w:p>
    <w:p w14:paraId="6C30B087" w14:textId="22F12D45" w:rsidR="00132A13" w:rsidRPr="00EC6DAB" w:rsidRDefault="00132A13">
      <w:pPr>
        <w:rPr>
          <w:rFonts w:cstheme="minorHAnsi"/>
        </w:rPr>
      </w:pPr>
    </w:p>
    <w:p w14:paraId="19627E38" w14:textId="7290EF20" w:rsidR="00132A13" w:rsidRPr="00EC6DAB" w:rsidRDefault="00132A13">
      <w:pPr>
        <w:rPr>
          <w:rFonts w:cstheme="minorHAnsi"/>
        </w:rPr>
      </w:pPr>
    </w:p>
    <w:p w14:paraId="3D329516" w14:textId="588E4D93" w:rsidR="00132A13" w:rsidRPr="00EC6DAB" w:rsidRDefault="00132A13">
      <w:pPr>
        <w:rPr>
          <w:rFonts w:cstheme="minorHAnsi"/>
        </w:rPr>
      </w:pPr>
    </w:p>
    <w:p w14:paraId="6642DF69" w14:textId="2E81A546" w:rsidR="00132A13" w:rsidRPr="00EC6DAB" w:rsidRDefault="00132A13">
      <w:pPr>
        <w:rPr>
          <w:rFonts w:cstheme="minorHAnsi"/>
        </w:rPr>
      </w:pPr>
    </w:p>
    <w:p w14:paraId="3EAE3802" w14:textId="3CA78CCD" w:rsidR="00132A13" w:rsidRPr="00EC6DAB" w:rsidRDefault="00132A13">
      <w:pPr>
        <w:rPr>
          <w:rFonts w:cstheme="minorHAnsi"/>
        </w:rPr>
      </w:pPr>
    </w:p>
    <w:p w14:paraId="02D179C8" w14:textId="393990F3" w:rsidR="00132A13" w:rsidRPr="00EC6DAB" w:rsidRDefault="00132A13">
      <w:pPr>
        <w:rPr>
          <w:rFonts w:cstheme="minorHAnsi"/>
        </w:rPr>
      </w:pPr>
    </w:p>
    <w:p w14:paraId="707A82F5" w14:textId="26FEE931" w:rsidR="00132A13" w:rsidRPr="00EC6DAB" w:rsidRDefault="00132A13">
      <w:pPr>
        <w:rPr>
          <w:rFonts w:cstheme="minorHAnsi"/>
        </w:rPr>
      </w:pPr>
    </w:p>
    <w:p w14:paraId="1C44BDC4" w14:textId="1430CE30" w:rsidR="00132A13" w:rsidRPr="00EC6DAB" w:rsidRDefault="00132A13">
      <w:pPr>
        <w:rPr>
          <w:rFonts w:cstheme="minorHAnsi"/>
        </w:rPr>
      </w:pPr>
    </w:p>
    <w:p w14:paraId="2F62D3F1" w14:textId="7D69897B" w:rsidR="00132A13" w:rsidRPr="00EC6DAB" w:rsidRDefault="00132A13">
      <w:pPr>
        <w:rPr>
          <w:rFonts w:cstheme="minorHAnsi"/>
        </w:rPr>
      </w:pPr>
    </w:p>
    <w:p w14:paraId="54CC3815" w14:textId="399055F8" w:rsidR="00132A13" w:rsidRPr="00EC6DAB" w:rsidRDefault="00132A13">
      <w:pPr>
        <w:rPr>
          <w:rFonts w:cstheme="minorHAnsi"/>
        </w:rPr>
      </w:pPr>
    </w:p>
    <w:p w14:paraId="4183F1A2" w14:textId="77777777" w:rsidR="00D17E14" w:rsidRDefault="00D17E14" w:rsidP="00EC6DAB">
      <w:pPr>
        <w:pStyle w:val="Heading1"/>
      </w:pPr>
    </w:p>
    <w:p w14:paraId="497B3484" w14:textId="77777777" w:rsidR="005264AE" w:rsidRDefault="005264AE" w:rsidP="005264AE"/>
    <w:p w14:paraId="599C0954" w14:textId="77777777" w:rsidR="005264AE" w:rsidRPr="005264AE" w:rsidRDefault="005264AE" w:rsidP="005264AE"/>
    <w:p w14:paraId="1A57975F" w14:textId="246B4006" w:rsidR="002506C5" w:rsidRPr="00EC6DAB" w:rsidRDefault="002506C5" w:rsidP="00EC6DAB">
      <w:pPr>
        <w:pStyle w:val="Heading1"/>
      </w:pPr>
      <w:bookmarkStart w:id="0" w:name="_Toc128469842"/>
      <w:r w:rsidRPr="00EC6DAB">
        <w:lastRenderedPageBreak/>
        <w:t>Introduction:</w:t>
      </w:r>
      <w:bookmarkEnd w:id="0"/>
    </w:p>
    <w:p w14:paraId="00579B92" w14:textId="73452BE1" w:rsidR="002506C5" w:rsidRPr="00EC6DAB" w:rsidRDefault="00D4391F">
      <w:pPr>
        <w:rPr>
          <w:rFonts w:cstheme="minorHAnsi"/>
        </w:rPr>
      </w:pPr>
      <w:r w:rsidRPr="00EC6DAB">
        <w:rPr>
          <w:rFonts w:cstheme="minorHAnsi"/>
        </w:rPr>
        <w:t>The world health organization states that “</w:t>
      </w:r>
      <w:r w:rsidR="00450D88" w:rsidRPr="00EC6DAB">
        <w:rPr>
          <w:rFonts w:cstheme="minorHAnsi"/>
        </w:rPr>
        <w:t>Climate change is already impacting health in a myriad of ways, including by leading to death and illness from increasingly frequent extreme weather events, such as heatwaves, storms and floods, the disruption of food systems, increases in zoonoses and food-, water- and vector-borne diseases, and mental health issues.</w:t>
      </w:r>
      <w:r w:rsidRPr="00EC6DAB">
        <w:rPr>
          <w:rFonts w:cstheme="minorHAnsi"/>
        </w:rPr>
        <w:t>”[</w:t>
      </w:r>
      <w:r w:rsidR="00586719">
        <w:rPr>
          <w:rFonts w:cstheme="minorHAnsi"/>
        </w:rPr>
        <w:t>1</w:t>
      </w:r>
      <w:r w:rsidRPr="00EC6DAB">
        <w:rPr>
          <w:rFonts w:cstheme="minorHAnsi"/>
        </w:rPr>
        <w:t xml:space="preserve">]  </w:t>
      </w:r>
      <w:r w:rsidR="008B2E31" w:rsidRPr="00EC6DAB">
        <w:rPr>
          <w:rFonts w:cstheme="minorHAnsi"/>
        </w:rPr>
        <w:t xml:space="preserve">This report will </w:t>
      </w:r>
      <w:r w:rsidR="006578C7" w:rsidRPr="00EC6DAB">
        <w:rPr>
          <w:rFonts w:cstheme="minorHAnsi"/>
        </w:rPr>
        <w:t xml:space="preserve">discuss climate change, and in particular some research related to </w:t>
      </w:r>
      <w:r w:rsidR="00666D43" w:rsidRPr="00EC6DAB">
        <w:rPr>
          <w:rFonts w:cstheme="minorHAnsi"/>
        </w:rPr>
        <w:t xml:space="preserve">carbon dioxide and other greenhouse gases, as well as putting forward some ways </w:t>
      </w:r>
      <w:r w:rsidR="00E2787D" w:rsidRPr="00EC6DAB">
        <w:rPr>
          <w:rFonts w:cstheme="minorHAnsi"/>
        </w:rPr>
        <w:t xml:space="preserve">people and organisations can try to combat global warming.  </w:t>
      </w:r>
    </w:p>
    <w:p w14:paraId="1899F17F" w14:textId="1A2EBEF6" w:rsidR="001F487D" w:rsidRPr="00EC6DAB" w:rsidRDefault="001F487D">
      <w:pPr>
        <w:rPr>
          <w:rFonts w:cstheme="minorHAnsi"/>
        </w:rPr>
      </w:pPr>
    </w:p>
    <w:p w14:paraId="3C15260A" w14:textId="4057FA94" w:rsidR="00130A62" w:rsidRPr="00EC6DAB" w:rsidRDefault="00130A62" w:rsidP="00EC6DAB">
      <w:pPr>
        <w:pStyle w:val="Heading1"/>
      </w:pPr>
      <w:bookmarkStart w:id="1" w:name="_Toc128469843"/>
      <w:r w:rsidRPr="00EC6DAB">
        <w:t>What is climate change?</w:t>
      </w:r>
      <w:bookmarkEnd w:id="1"/>
    </w:p>
    <w:p w14:paraId="0A34E96B" w14:textId="21602C40" w:rsidR="00130A62" w:rsidRPr="00E41448" w:rsidRDefault="00130A62">
      <w:r w:rsidRPr="00EC6DAB">
        <w:rPr>
          <w:rFonts w:cstheme="minorHAnsi"/>
        </w:rPr>
        <w:t xml:space="preserve">Climate change is </w:t>
      </w:r>
      <w:r w:rsidR="00FD6E4D" w:rsidRPr="00EC6DAB">
        <w:rPr>
          <w:rFonts w:cstheme="minorHAnsi"/>
        </w:rPr>
        <w:t>a term for long-term changes in temperature and weather patterns</w:t>
      </w:r>
      <w:r w:rsidR="00372E80" w:rsidRPr="00EC6DAB">
        <w:rPr>
          <w:rFonts w:cstheme="minorHAnsi"/>
        </w:rPr>
        <w:t xml:space="preserve">, which can be natural or influenced by human </w:t>
      </w:r>
      <w:r w:rsidR="00BC0F96" w:rsidRPr="00EC6DAB">
        <w:rPr>
          <w:rFonts w:cstheme="minorHAnsi"/>
        </w:rPr>
        <w:t>activities.[</w:t>
      </w:r>
      <w:r w:rsidR="00356A21">
        <w:rPr>
          <w:rFonts w:cstheme="minorHAnsi"/>
        </w:rPr>
        <w:t>2</w:t>
      </w:r>
      <w:proofErr w:type="gramStart"/>
      <w:r w:rsidR="00FD6E4D" w:rsidRPr="00EC6DAB">
        <w:rPr>
          <w:rFonts w:cstheme="minorHAnsi"/>
        </w:rPr>
        <w:t>]</w:t>
      </w:r>
      <w:r w:rsidR="001C641C" w:rsidRPr="00EC6DAB">
        <w:rPr>
          <w:rFonts w:cstheme="minorHAnsi"/>
        </w:rPr>
        <w:t xml:space="preserve">  </w:t>
      </w:r>
      <w:r w:rsidR="00670EFD" w:rsidRPr="00E41448">
        <w:rPr>
          <w:rFonts w:cstheme="minorHAnsi"/>
        </w:rPr>
        <w:t>While</w:t>
      </w:r>
      <w:proofErr w:type="gramEnd"/>
      <w:r w:rsidR="00670EFD" w:rsidRPr="00E41448">
        <w:rPr>
          <w:rFonts w:cstheme="minorHAnsi"/>
        </w:rPr>
        <w:t xml:space="preserve"> erratic and extreme weather conditions have the larges</w:t>
      </w:r>
      <w:r w:rsidR="00FE6241" w:rsidRPr="00E41448">
        <w:rPr>
          <w:rFonts w:cstheme="minorHAnsi"/>
        </w:rPr>
        <w:t>t</w:t>
      </w:r>
      <w:r w:rsidR="00670EFD" w:rsidRPr="00E41448">
        <w:rPr>
          <w:rFonts w:cstheme="minorHAnsi"/>
        </w:rPr>
        <w:t xml:space="preserve"> </w:t>
      </w:r>
      <w:r w:rsidR="00FE6241" w:rsidRPr="00E41448">
        <w:rPr>
          <w:rFonts w:cstheme="minorHAnsi"/>
        </w:rPr>
        <w:t xml:space="preserve">impact on </w:t>
      </w:r>
      <w:r w:rsidR="00404665" w:rsidRPr="00E41448">
        <w:rPr>
          <w:rFonts w:cstheme="minorHAnsi"/>
        </w:rPr>
        <w:t>society</w:t>
      </w:r>
      <w:r w:rsidR="00FE6241" w:rsidRPr="00E41448">
        <w:rPr>
          <w:rFonts w:cstheme="minorHAnsi"/>
        </w:rPr>
        <w:t>, the</w:t>
      </w:r>
      <w:r w:rsidR="0080447F" w:rsidRPr="00E41448">
        <w:rPr>
          <w:rFonts w:cstheme="minorHAnsi"/>
        </w:rPr>
        <w:t xml:space="preserve"> key factor here is</w:t>
      </w:r>
      <w:r w:rsidR="00404665" w:rsidRPr="00E41448">
        <w:rPr>
          <w:rFonts w:cstheme="minorHAnsi"/>
        </w:rPr>
        <w:t xml:space="preserve"> </w:t>
      </w:r>
      <w:r w:rsidR="0080447F" w:rsidRPr="00E41448">
        <w:rPr>
          <w:rFonts w:cstheme="minorHAnsi"/>
        </w:rPr>
        <w:t>temperature</w:t>
      </w:r>
      <w:r w:rsidR="00FE6241" w:rsidRPr="00E41448">
        <w:rPr>
          <w:rFonts w:cstheme="minorHAnsi"/>
        </w:rPr>
        <w:t xml:space="preserve">, </w:t>
      </w:r>
      <w:r w:rsidR="00404665" w:rsidRPr="00E41448">
        <w:rPr>
          <w:rFonts w:cstheme="minorHAnsi"/>
        </w:rPr>
        <w:t>because weather changes are largely a result of temperature change.</w:t>
      </w:r>
      <w:r w:rsidR="00404665" w:rsidRPr="00EC6DAB">
        <w:rPr>
          <w:rFonts w:cstheme="minorHAnsi"/>
        </w:rPr>
        <w:t xml:space="preserve">  </w:t>
      </w:r>
    </w:p>
    <w:p w14:paraId="549C1C19" w14:textId="1A3311FE" w:rsidR="001F487D" w:rsidRPr="00EC6DAB" w:rsidRDefault="001F487D">
      <w:pPr>
        <w:rPr>
          <w:rFonts w:cstheme="minorHAnsi"/>
        </w:rPr>
      </w:pPr>
    </w:p>
    <w:p w14:paraId="175DF6A6" w14:textId="42E3A208" w:rsidR="004D3603" w:rsidRDefault="004D3603" w:rsidP="00EC6DAB">
      <w:pPr>
        <w:pStyle w:val="Heading1"/>
      </w:pPr>
      <w:bookmarkStart w:id="2" w:name="_Toc128469844"/>
      <w:r w:rsidRPr="00EC6DAB">
        <w:t>What causes climate change?</w:t>
      </w:r>
      <w:bookmarkEnd w:id="2"/>
    </w:p>
    <w:p w14:paraId="0751A725" w14:textId="6596779A" w:rsidR="00E41448" w:rsidRDefault="00E41448">
      <w:pPr>
        <w:rPr>
          <w:rFonts w:cstheme="minorHAnsi"/>
        </w:rPr>
      </w:pPr>
      <w:r w:rsidRPr="00EC6DAB">
        <w:rPr>
          <w:rFonts w:cstheme="minorHAnsi"/>
        </w:rPr>
        <w:t>Greenhouse gasses, including carbon dioxide (CO</w:t>
      </w:r>
      <w:r w:rsidRPr="00EC6DAB">
        <w:rPr>
          <w:rFonts w:cstheme="minorHAnsi"/>
          <w:vertAlign w:val="subscript"/>
        </w:rPr>
        <w:t>2</w:t>
      </w:r>
      <w:r w:rsidRPr="00EC6DAB">
        <w:rPr>
          <w:rFonts w:cstheme="minorHAnsi"/>
        </w:rPr>
        <w:t>) and methane, trap heat in Earth’s atmosphere causing temperatures to rise.  CO</w:t>
      </w:r>
      <w:r w:rsidRPr="00EC6DAB">
        <w:rPr>
          <w:rFonts w:cstheme="minorHAnsi"/>
          <w:vertAlign w:val="subscript"/>
        </w:rPr>
        <w:t>2</w:t>
      </w:r>
      <w:r w:rsidRPr="00EC6DAB">
        <w:rPr>
          <w:rFonts w:cstheme="minorHAnsi"/>
        </w:rPr>
        <w:t xml:space="preserve"> is the largest contributor to climate change due to its abundance and longevity while methane decomposes over time and other</w:t>
      </w:r>
      <w:r>
        <w:rPr>
          <w:rFonts w:cstheme="minorHAnsi"/>
        </w:rPr>
        <w:t xml:space="preserve"> greenhouse</w:t>
      </w:r>
      <w:r w:rsidRPr="00EC6DAB">
        <w:rPr>
          <w:rFonts w:cstheme="minorHAnsi"/>
        </w:rPr>
        <w:t xml:space="preserve"> gases are rarer.[</w:t>
      </w:r>
      <w:r>
        <w:rPr>
          <w:rFonts w:cstheme="minorHAnsi"/>
        </w:rPr>
        <w:t>3</w:t>
      </w:r>
      <w:r w:rsidRPr="00EC6DAB">
        <w:rPr>
          <w:rFonts w:cstheme="minorHAnsi"/>
        </w:rPr>
        <w:t>]</w:t>
      </w:r>
      <w:r>
        <w:rPr>
          <w:rFonts w:cstheme="minorHAnsi"/>
        </w:rPr>
        <w:t xml:space="preserve"> </w:t>
      </w:r>
    </w:p>
    <w:p w14:paraId="3FB2D115" w14:textId="25995B56" w:rsidR="00874142" w:rsidRPr="00EC6DAB" w:rsidRDefault="00C55F57">
      <w:pPr>
        <w:rPr>
          <w:rFonts w:cstheme="minorHAnsi"/>
        </w:rPr>
      </w:pPr>
      <w:r w:rsidRPr="00EC6DAB">
        <w:rPr>
          <w:rFonts w:cstheme="minorHAnsi"/>
        </w:rPr>
        <w:t xml:space="preserve">While Earth has always followed a cycle of changing temperatures, </w:t>
      </w:r>
      <w:r w:rsidR="003F6AA1" w:rsidRPr="00EC6DAB">
        <w:rPr>
          <w:rFonts w:cstheme="minorHAnsi"/>
        </w:rPr>
        <w:t>it has been exaggerated in the last centur</w:t>
      </w:r>
      <w:r w:rsidR="00E95BBA" w:rsidRPr="00EC6DAB">
        <w:rPr>
          <w:rFonts w:cstheme="minorHAnsi"/>
        </w:rPr>
        <w:t>y</w:t>
      </w:r>
      <w:r w:rsidR="003F6AA1" w:rsidRPr="00EC6DAB">
        <w:rPr>
          <w:rFonts w:cstheme="minorHAnsi"/>
        </w:rPr>
        <w:t xml:space="preserve">.  There are no </w:t>
      </w:r>
      <w:r w:rsidR="00505CA7" w:rsidRPr="00EC6DAB">
        <w:rPr>
          <w:rFonts w:cstheme="minorHAnsi"/>
        </w:rPr>
        <w:t>acc</w:t>
      </w:r>
      <w:r w:rsidR="00505CA7">
        <w:rPr>
          <w:rFonts w:cstheme="minorHAnsi"/>
        </w:rPr>
        <w:t>u</w:t>
      </w:r>
      <w:r w:rsidR="00505CA7" w:rsidRPr="00EC6DAB">
        <w:rPr>
          <w:rFonts w:cstheme="minorHAnsi"/>
        </w:rPr>
        <w:t>rate</w:t>
      </w:r>
      <w:r w:rsidR="003F6AA1" w:rsidRPr="00EC6DAB">
        <w:rPr>
          <w:rFonts w:cstheme="minorHAnsi"/>
        </w:rPr>
        <w:t xml:space="preserve"> temperature measurements for prehistoric Earth</w:t>
      </w:r>
      <w:r w:rsidR="00BC305C" w:rsidRPr="00EC6DAB">
        <w:rPr>
          <w:rFonts w:cstheme="minorHAnsi"/>
        </w:rPr>
        <w:t xml:space="preserve">, but there are statistics available for the </w:t>
      </w:r>
      <w:r w:rsidR="00997657" w:rsidRPr="00EC6DAB">
        <w:rPr>
          <w:rFonts w:cstheme="minorHAnsi"/>
        </w:rPr>
        <w:t>CO</w:t>
      </w:r>
      <w:r w:rsidR="00997657" w:rsidRPr="00EC6DAB">
        <w:rPr>
          <w:rFonts w:cstheme="minorHAnsi"/>
          <w:vertAlign w:val="subscript"/>
        </w:rPr>
        <w:t>2</w:t>
      </w:r>
      <w:r w:rsidR="00B137DA" w:rsidRPr="00EC6DAB">
        <w:rPr>
          <w:rFonts w:cstheme="minorHAnsi"/>
        </w:rPr>
        <w:t xml:space="preserve"> </w:t>
      </w:r>
      <w:r w:rsidR="00BC305C" w:rsidRPr="00EC6DAB">
        <w:rPr>
          <w:rFonts w:cstheme="minorHAnsi"/>
        </w:rPr>
        <w:t>levels in the atmosphere.</w:t>
      </w:r>
      <w:r w:rsidR="008B46CB" w:rsidRPr="00EC6DAB">
        <w:rPr>
          <w:rFonts w:cstheme="minorHAnsi"/>
        </w:rPr>
        <w:t xml:space="preserve">  </w:t>
      </w:r>
      <w:r w:rsidR="00997657" w:rsidRPr="00EC6DAB">
        <w:rPr>
          <w:rFonts w:cstheme="minorHAnsi"/>
        </w:rPr>
        <w:t xml:space="preserve">NASA has reconstructed information </w:t>
      </w:r>
      <w:r w:rsidR="00BD7462" w:rsidRPr="00EC6DAB">
        <w:rPr>
          <w:rFonts w:cstheme="minorHAnsi"/>
        </w:rPr>
        <w:t>from</w:t>
      </w:r>
      <w:r w:rsidR="00997657" w:rsidRPr="00EC6DAB">
        <w:rPr>
          <w:rFonts w:cstheme="minorHAnsi"/>
        </w:rPr>
        <w:t xml:space="preserve"> the CO</w:t>
      </w:r>
      <w:r w:rsidR="00F81D3F" w:rsidRPr="00EC6DAB">
        <w:rPr>
          <w:rFonts w:cstheme="minorHAnsi"/>
          <w:vertAlign w:val="subscript"/>
        </w:rPr>
        <w:t>2</w:t>
      </w:r>
      <w:r w:rsidR="00F81D3F" w:rsidRPr="00EC6DAB">
        <w:rPr>
          <w:rFonts w:cstheme="minorHAnsi"/>
        </w:rPr>
        <w:t xml:space="preserve"> levels </w:t>
      </w:r>
      <w:r w:rsidR="005210E1" w:rsidRPr="00EC6DAB">
        <w:rPr>
          <w:rFonts w:cstheme="minorHAnsi"/>
        </w:rPr>
        <w:t>of</w:t>
      </w:r>
      <w:r w:rsidR="00F81D3F" w:rsidRPr="00EC6DAB">
        <w:rPr>
          <w:rFonts w:cstheme="minorHAnsi"/>
        </w:rPr>
        <w:t xml:space="preserve"> air trapped in cores of ice dating bac</w:t>
      </w:r>
      <w:r w:rsidR="00E93D4B" w:rsidRPr="00EC6DAB">
        <w:rPr>
          <w:rFonts w:cstheme="minorHAnsi"/>
        </w:rPr>
        <w:t xml:space="preserve">k almost </w:t>
      </w:r>
      <w:r w:rsidR="00D3172A" w:rsidRPr="00EC6DAB">
        <w:rPr>
          <w:rFonts w:cstheme="minorHAnsi"/>
        </w:rPr>
        <w:t>a</w:t>
      </w:r>
      <w:r w:rsidR="00E93D4B" w:rsidRPr="00EC6DAB">
        <w:rPr>
          <w:rFonts w:cstheme="minorHAnsi"/>
        </w:rPr>
        <w:t xml:space="preserve"> million years.</w:t>
      </w:r>
      <w:r w:rsidR="003C5E04" w:rsidRPr="00EC6DAB">
        <w:rPr>
          <w:rFonts w:cstheme="minorHAnsi"/>
        </w:rPr>
        <w:t xml:space="preserve">  These figures show that </w:t>
      </w:r>
      <w:r w:rsidR="00334E37" w:rsidRPr="00EC6DAB">
        <w:rPr>
          <w:rFonts w:cstheme="minorHAnsi"/>
        </w:rPr>
        <w:t xml:space="preserve">330,000 years ago </w:t>
      </w:r>
      <w:r w:rsidR="00DC04A0">
        <w:rPr>
          <w:rFonts w:cstheme="minorHAnsi"/>
        </w:rPr>
        <w:t>was</w:t>
      </w:r>
      <w:r w:rsidR="00334E37" w:rsidRPr="00EC6DAB">
        <w:rPr>
          <w:rFonts w:cstheme="minorHAnsi"/>
        </w:rPr>
        <w:t xml:space="preserve"> the highest level</w:t>
      </w:r>
      <w:r w:rsidR="00DC04A0">
        <w:rPr>
          <w:rFonts w:cstheme="minorHAnsi"/>
        </w:rPr>
        <w:t xml:space="preserve"> within this time period,</w:t>
      </w:r>
      <w:r w:rsidR="00334E37" w:rsidRPr="00EC6DAB">
        <w:rPr>
          <w:rFonts w:cstheme="minorHAnsi"/>
        </w:rPr>
        <w:t xml:space="preserve"> at 300 parts per million (ppm) of </w:t>
      </w:r>
      <w:r w:rsidR="0097509F" w:rsidRPr="00EC6DAB">
        <w:rPr>
          <w:rFonts w:cstheme="minorHAnsi"/>
        </w:rPr>
        <w:t>CO</w:t>
      </w:r>
      <w:r w:rsidR="0097509F" w:rsidRPr="00EC6DAB">
        <w:rPr>
          <w:rFonts w:cstheme="minorHAnsi"/>
          <w:vertAlign w:val="subscript"/>
        </w:rPr>
        <w:t>2</w:t>
      </w:r>
      <w:r w:rsidR="0097509F" w:rsidRPr="00EC6DAB">
        <w:rPr>
          <w:rFonts w:cstheme="minorHAnsi"/>
        </w:rPr>
        <w:t xml:space="preserve">, however in 1950 </w:t>
      </w:r>
      <w:r w:rsidR="0010067F" w:rsidRPr="00EC6DAB">
        <w:rPr>
          <w:rFonts w:cstheme="minorHAnsi"/>
        </w:rPr>
        <w:t xml:space="preserve">there was around 310ppm, and </w:t>
      </w:r>
      <w:r w:rsidR="001B37AF" w:rsidRPr="00EC6DAB">
        <w:rPr>
          <w:rFonts w:cstheme="minorHAnsi"/>
        </w:rPr>
        <w:t>last December there was 420ppm.</w:t>
      </w:r>
      <w:r w:rsidR="009C7096" w:rsidRPr="00EC6DAB">
        <w:rPr>
          <w:rFonts w:cstheme="minorHAnsi"/>
        </w:rPr>
        <w:t>[</w:t>
      </w:r>
      <w:r w:rsidR="00356A21">
        <w:rPr>
          <w:rFonts w:cstheme="minorHAnsi"/>
        </w:rPr>
        <w:t>4</w:t>
      </w:r>
      <w:proofErr w:type="gramStart"/>
      <w:r w:rsidR="009C7096" w:rsidRPr="00EC6DAB">
        <w:rPr>
          <w:rFonts w:cstheme="minorHAnsi"/>
        </w:rPr>
        <w:t>]</w:t>
      </w:r>
      <w:r w:rsidR="0014604E" w:rsidRPr="00EC6DAB">
        <w:rPr>
          <w:rFonts w:cstheme="minorHAnsi"/>
        </w:rPr>
        <w:t xml:space="preserve">  </w:t>
      </w:r>
      <w:r w:rsidR="00F26EAA" w:rsidRPr="00EC6DAB">
        <w:rPr>
          <w:rFonts w:cstheme="minorHAnsi"/>
        </w:rPr>
        <w:t>That</w:t>
      </w:r>
      <w:proofErr w:type="gramEnd"/>
      <w:r w:rsidR="00F26EAA" w:rsidRPr="00EC6DAB">
        <w:rPr>
          <w:rFonts w:cstheme="minorHAnsi"/>
        </w:rPr>
        <w:t xml:space="preserve"> is a 35% increase in just 73 years.</w:t>
      </w:r>
    </w:p>
    <w:p w14:paraId="3E7B58FC" w14:textId="6FCE1A7F" w:rsidR="002946AA" w:rsidRPr="00EC6DAB" w:rsidRDefault="003840DA">
      <w:pPr>
        <w:rPr>
          <w:rFonts w:cstheme="minorHAnsi"/>
        </w:rPr>
      </w:pPr>
      <w:r w:rsidRPr="00EC6DAB">
        <w:rPr>
          <w:rFonts w:cstheme="minorHAnsi"/>
        </w:rPr>
        <w:t>The main cause of increased CO</w:t>
      </w:r>
      <w:r w:rsidRPr="00EC6DAB">
        <w:rPr>
          <w:rFonts w:cstheme="minorHAnsi"/>
          <w:vertAlign w:val="subscript"/>
        </w:rPr>
        <w:t>2</w:t>
      </w:r>
      <w:r w:rsidRPr="00EC6DAB">
        <w:rPr>
          <w:rFonts w:cstheme="minorHAnsi"/>
        </w:rPr>
        <w:t xml:space="preserve"> in the atmosphere is the combustion of fossil fuels.  Fossil fuels </w:t>
      </w:r>
      <w:r w:rsidR="008E0A03" w:rsidRPr="00EC6DAB">
        <w:rPr>
          <w:rFonts w:cstheme="minorHAnsi"/>
        </w:rPr>
        <w:t xml:space="preserve">are deposits of carbon and hydrogen dating back </w:t>
      </w:r>
      <w:r w:rsidR="004A39F1">
        <w:rPr>
          <w:rFonts w:cstheme="minorHAnsi"/>
        </w:rPr>
        <w:t xml:space="preserve">to the </w:t>
      </w:r>
      <w:r w:rsidR="004A39F1" w:rsidRPr="00EC6DAB">
        <w:rPr>
          <w:rFonts w:cstheme="minorHAnsi"/>
        </w:rPr>
        <w:t xml:space="preserve">Carboniferous Period </w:t>
      </w:r>
      <w:r w:rsidR="001537D8" w:rsidRPr="00EC6DAB">
        <w:rPr>
          <w:rFonts w:cstheme="minorHAnsi"/>
        </w:rPr>
        <w:t>around 400 million years</w:t>
      </w:r>
      <w:r w:rsidR="004A39F1">
        <w:rPr>
          <w:rFonts w:cstheme="minorHAnsi"/>
        </w:rPr>
        <w:t xml:space="preserve"> ago</w:t>
      </w:r>
      <w:r w:rsidR="001537D8" w:rsidRPr="00EC6DAB">
        <w:rPr>
          <w:rFonts w:cstheme="minorHAnsi"/>
        </w:rPr>
        <w:t>.[</w:t>
      </w:r>
      <w:r w:rsidR="00D83867">
        <w:rPr>
          <w:rFonts w:cstheme="minorHAnsi"/>
        </w:rPr>
        <w:t>5</w:t>
      </w:r>
      <w:proofErr w:type="gramStart"/>
      <w:r w:rsidR="001537D8" w:rsidRPr="00EC6DAB">
        <w:rPr>
          <w:rFonts w:cstheme="minorHAnsi"/>
        </w:rPr>
        <w:t xml:space="preserve">]  </w:t>
      </w:r>
      <w:r w:rsidR="00354080" w:rsidRPr="00EC6DAB">
        <w:rPr>
          <w:rFonts w:cstheme="minorHAnsi"/>
        </w:rPr>
        <w:t>The</w:t>
      </w:r>
      <w:proofErr w:type="gramEnd"/>
      <w:r w:rsidR="00354080" w:rsidRPr="00EC6DAB">
        <w:rPr>
          <w:rFonts w:cstheme="minorHAnsi"/>
        </w:rPr>
        <w:t xml:space="preserve"> combustion of hydrogen release</w:t>
      </w:r>
      <w:r w:rsidR="00976A6D">
        <w:rPr>
          <w:rFonts w:cstheme="minorHAnsi"/>
        </w:rPr>
        <w:t>s</w:t>
      </w:r>
      <w:r w:rsidR="00354080" w:rsidRPr="00EC6DAB">
        <w:rPr>
          <w:rFonts w:cstheme="minorHAnsi"/>
        </w:rPr>
        <w:t xml:space="preserve"> water, but the combustion of carbon produces CO</w:t>
      </w:r>
      <w:r w:rsidR="00354080" w:rsidRPr="00EC6DAB">
        <w:rPr>
          <w:rFonts w:cstheme="minorHAnsi"/>
          <w:vertAlign w:val="subscript"/>
        </w:rPr>
        <w:t>2</w:t>
      </w:r>
      <w:r w:rsidR="00354080" w:rsidRPr="00EC6DAB">
        <w:rPr>
          <w:rFonts w:cstheme="minorHAnsi"/>
        </w:rPr>
        <w:t xml:space="preserve">.  The carbon contained in </w:t>
      </w:r>
      <w:r w:rsidR="001D795F" w:rsidRPr="00EC6DAB">
        <w:rPr>
          <w:rFonts w:cstheme="minorHAnsi"/>
        </w:rPr>
        <w:t>fossil fuels was at one point in the atmosphere</w:t>
      </w:r>
      <w:r w:rsidR="00541D29" w:rsidRPr="00EC6DAB">
        <w:rPr>
          <w:rFonts w:cstheme="minorHAnsi"/>
        </w:rPr>
        <w:t xml:space="preserve">, but sunlight on the leaves of green plants captured </w:t>
      </w:r>
      <w:r w:rsidR="00527D14" w:rsidRPr="00EC6DAB">
        <w:rPr>
          <w:rFonts w:cstheme="minorHAnsi"/>
        </w:rPr>
        <w:t>the</w:t>
      </w:r>
      <w:r w:rsidR="00541D29" w:rsidRPr="00EC6DAB">
        <w:rPr>
          <w:rFonts w:cstheme="minorHAnsi"/>
        </w:rPr>
        <w:t xml:space="preserve"> carbon</w:t>
      </w:r>
      <w:r w:rsidR="00527D14" w:rsidRPr="00EC6DAB">
        <w:rPr>
          <w:rFonts w:cstheme="minorHAnsi"/>
        </w:rPr>
        <w:t xml:space="preserve"> and released </w:t>
      </w:r>
      <w:r w:rsidR="00541D29" w:rsidRPr="00EC6DAB">
        <w:rPr>
          <w:rFonts w:cstheme="minorHAnsi"/>
        </w:rPr>
        <w:t>the oxygen back into the atmosphere.</w:t>
      </w:r>
      <w:r w:rsidR="00527D14" w:rsidRPr="00EC6DAB">
        <w:rPr>
          <w:rFonts w:cstheme="minorHAnsi"/>
        </w:rPr>
        <w:t xml:space="preserve">  </w:t>
      </w:r>
      <w:r w:rsidR="00666ADD" w:rsidRPr="00EC6DAB">
        <w:rPr>
          <w:rFonts w:cstheme="minorHAnsi"/>
        </w:rPr>
        <w:t>T</w:t>
      </w:r>
      <w:r w:rsidR="00527D14" w:rsidRPr="00EC6DAB">
        <w:rPr>
          <w:rFonts w:cstheme="minorHAnsi"/>
        </w:rPr>
        <w:t>hese huge old plants</w:t>
      </w:r>
      <w:r w:rsidR="00666ADD" w:rsidRPr="00EC6DAB">
        <w:rPr>
          <w:rFonts w:cstheme="minorHAnsi"/>
        </w:rPr>
        <w:t xml:space="preserve"> eventually</w:t>
      </w:r>
      <w:r w:rsidR="00527D14" w:rsidRPr="00EC6DAB">
        <w:rPr>
          <w:rFonts w:cstheme="minorHAnsi"/>
        </w:rPr>
        <w:t xml:space="preserve"> died, and their deposits</w:t>
      </w:r>
      <w:r w:rsidR="00666ADD" w:rsidRPr="00EC6DAB">
        <w:rPr>
          <w:rFonts w:cstheme="minorHAnsi"/>
        </w:rPr>
        <w:t xml:space="preserve"> </w:t>
      </w:r>
      <w:r w:rsidR="0094047A" w:rsidRPr="00EC6DAB">
        <w:rPr>
          <w:rFonts w:cstheme="minorHAnsi"/>
        </w:rPr>
        <w:t xml:space="preserve">formed into coal, </w:t>
      </w:r>
      <w:proofErr w:type="gramStart"/>
      <w:r w:rsidR="0094047A" w:rsidRPr="00EC6DAB">
        <w:rPr>
          <w:rFonts w:cstheme="minorHAnsi"/>
        </w:rPr>
        <w:t>oils</w:t>
      </w:r>
      <w:proofErr w:type="gramEnd"/>
      <w:r w:rsidR="0094047A" w:rsidRPr="00EC6DAB">
        <w:rPr>
          <w:rFonts w:cstheme="minorHAnsi"/>
        </w:rPr>
        <w:t xml:space="preserve"> and natural gas</w:t>
      </w:r>
      <w:r w:rsidR="00666ADD" w:rsidRPr="00EC6DAB">
        <w:rPr>
          <w:rFonts w:cstheme="minorHAnsi"/>
        </w:rPr>
        <w:t>, th</w:t>
      </w:r>
      <w:r w:rsidR="00976A6D">
        <w:rPr>
          <w:rFonts w:cstheme="minorHAnsi"/>
        </w:rPr>
        <w:t>r</w:t>
      </w:r>
      <w:r w:rsidR="00666ADD" w:rsidRPr="00EC6DAB">
        <w:rPr>
          <w:rFonts w:cstheme="minorHAnsi"/>
        </w:rPr>
        <w:t>ough decomposition, pressure and heat</w:t>
      </w:r>
      <w:r w:rsidR="0094047A" w:rsidRPr="00EC6DAB">
        <w:rPr>
          <w:rFonts w:cstheme="minorHAnsi"/>
        </w:rPr>
        <w:t>.</w:t>
      </w:r>
      <w:r w:rsidR="00802C00" w:rsidRPr="00EC6DAB">
        <w:rPr>
          <w:rFonts w:cstheme="minorHAnsi"/>
        </w:rPr>
        <w:t>[</w:t>
      </w:r>
      <w:r w:rsidR="000F0502">
        <w:rPr>
          <w:rFonts w:cstheme="minorHAnsi"/>
        </w:rPr>
        <w:t>6</w:t>
      </w:r>
      <w:r w:rsidR="00802C00" w:rsidRPr="00EC6DAB">
        <w:rPr>
          <w:rFonts w:cstheme="minorHAnsi"/>
        </w:rPr>
        <w:t>]</w:t>
      </w:r>
    </w:p>
    <w:p w14:paraId="31054BE0" w14:textId="333CAC17" w:rsidR="007F67E3" w:rsidRDefault="007F67E3">
      <w:pPr>
        <w:rPr>
          <w:rFonts w:cstheme="minorHAnsi"/>
        </w:rPr>
      </w:pPr>
    </w:p>
    <w:p w14:paraId="573843B9" w14:textId="77777777" w:rsidR="007B2DAB" w:rsidRDefault="007B2DAB">
      <w:pPr>
        <w:rPr>
          <w:rFonts w:cstheme="minorHAnsi"/>
        </w:rPr>
      </w:pPr>
    </w:p>
    <w:p w14:paraId="0235C988" w14:textId="77777777" w:rsidR="007B2DAB" w:rsidRDefault="007B2DAB">
      <w:pPr>
        <w:rPr>
          <w:rFonts w:cstheme="minorHAnsi"/>
        </w:rPr>
      </w:pPr>
    </w:p>
    <w:p w14:paraId="0EF36423" w14:textId="77777777" w:rsidR="007B2DAB" w:rsidRPr="00EC6DAB" w:rsidRDefault="007B2DAB">
      <w:pPr>
        <w:rPr>
          <w:rFonts w:cstheme="minorHAnsi"/>
        </w:rPr>
      </w:pPr>
    </w:p>
    <w:p w14:paraId="4B3E1B10" w14:textId="62A7CDEE" w:rsidR="004D3603" w:rsidRPr="00EC6DAB" w:rsidRDefault="004D3603" w:rsidP="00EC6DAB">
      <w:pPr>
        <w:pStyle w:val="Heading1"/>
      </w:pPr>
      <w:bookmarkStart w:id="3" w:name="_Toc128469845"/>
      <w:r w:rsidRPr="00EC6DAB">
        <w:lastRenderedPageBreak/>
        <w:t>What are the consequences of climate change?</w:t>
      </w:r>
      <w:bookmarkEnd w:id="3"/>
    </w:p>
    <w:p w14:paraId="5A9404CB" w14:textId="0FC8032A" w:rsidR="00687E77" w:rsidRPr="00EC6DAB" w:rsidRDefault="00687E77">
      <w:pPr>
        <w:rPr>
          <w:rFonts w:cstheme="minorHAnsi"/>
        </w:rPr>
      </w:pPr>
      <w:r w:rsidRPr="00EC6DAB">
        <w:rPr>
          <w:rFonts w:cstheme="minorHAnsi"/>
        </w:rPr>
        <w:t xml:space="preserve">In the context of global warming the main consequences of climate change are increased </w:t>
      </w:r>
      <w:r w:rsidR="00AC241A" w:rsidRPr="00EC6DAB">
        <w:rPr>
          <w:rFonts w:cstheme="minorHAnsi"/>
        </w:rPr>
        <w:t xml:space="preserve">average </w:t>
      </w:r>
      <w:r w:rsidRPr="00EC6DAB">
        <w:rPr>
          <w:rFonts w:cstheme="minorHAnsi"/>
        </w:rPr>
        <w:t>temperatures</w:t>
      </w:r>
      <w:r w:rsidR="002B0F48" w:rsidRPr="00EC6DAB">
        <w:rPr>
          <w:rFonts w:cstheme="minorHAnsi"/>
        </w:rPr>
        <w:t>, bringing higher risk of drought and wildfires</w:t>
      </w:r>
      <w:r w:rsidR="00286AC2" w:rsidRPr="00EC6DAB">
        <w:rPr>
          <w:rFonts w:cstheme="minorHAnsi"/>
        </w:rPr>
        <w:t>;</w:t>
      </w:r>
      <w:r w:rsidR="00AC241A" w:rsidRPr="00EC6DAB">
        <w:rPr>
          <w:rFonts w:cstheme="minorHAnsi"/>
        </w:rPr>
        <w:t xml:space="preserve"> </w:t>
      </w:r>
      <w:r w:rsidR="003261F6" w:rsidRPr="00EC6DAB">
        <w:rPr>
          <w:rFonts w:cstheme="minorHAnsi"/>
        </w:rPr>
        <w:t>sea levels rising due to the ice caps at Earth’s poles melting</w:t>
      </w:r>
      <w:r w:rsidR="00286AC2" w:rsidRPr="00EC6DAB">
        <w:rPr>
          <w:rFonts w:cstheme="minorHAnsi"/>
        </w:rPr>
        <w:t>;</w:t>
      </w:r>
      <w:r w:rsidR="003261F6" w:rsidRPr="00EC6DAB">
        <w:rPr>
          <w:rFonts w:cstheme="minorHAnsi"/>
        </w:rPr>
        <w:t xml:space="preserve"> </w:t>
      </w:r>
      <w:r w:rsidR="00286AC2" w:rsidRPr="00EC6DAB">
        <w:rPr>
          <w:rFonts w:cstheme="minorHAnsi"/>
        </w:rPr>
        <w:t xml:space="preserve">erratic changes to weather cycles leading to extremes, such as heatwaves, </w:t>
      </w:r>
      <w:r w:rsidR="00DF6262" w:rsidRPr="00EC6DAB">
        <w:rPr>
          <w:rFonts w:cstheme="minorHAnsi"/>
        </w:rPr>
        <w:t>storms,</w:t>
      </w:r>
      <w:r w:rsidR="00286AC2" w:rsidRPr="00EC6DAB">
        <w:rPr>
          <w:rFonts w:cstheme="minorHAnsi"/>
        </w:rPr>
        <w:t xml:space="preserve"> and flooding; damage to </w:t>
      </w:r>
      <w:r w:rsidR="004A25B9" w:rsidRPr="00EC6DAB">
        <w:rPr>
          <w:rFonts w:cstheme="minorHAnsi"/>
        </w:rPr>
        <w:t>ecosystems on land and in the ocean</w:t>
      </w:r>
      <w:r w:rsidR="00976A6D">
        <w:rPr>
          <w:rFonts w:cstheme="minorHAnsi"/>
        </w:rPr>
        <w:t>;</w:t>
      </w:r>
      <w:r w:rsidR="004A25B9" w:rsidRPr="00EC6DAB">
        <w:rPr>
          <w:rFonts w:cstheme="minorHAnsi"/>
        </w:rPr>
        <w:t xml:space="preserve"> and many more.</w:t>
      </w:r>
      <w:r w:rsidR="00152D0A" w:rsidRPr="00EC6DAB">
        <w:rPr>
          <w:rFonts w:cstheme="minorHAnsi"/>
        </w:rPr>
        <w:t>[</w:t>
      </w:r>
      <w:r w:rsidR="000F0502">
        <w:rPr>
          <w:rFonts w:cstheme="minorHAnsi"/>
        </w:rPr>
        <w:t>7</w:t>
      </w:r>
      <w:r w:rsidR="00152D0A" w:rsidRPr="00EC6DAB">
        <w:rPr>
          <w:rFonts w:cstheme="minorHAnsi"/>
        </w:rPr>
        <w:t>]</w:t>
      </w:r>
    </w:p>
    <w:p w14:paraId="37FA6D23" w14:textId="3F020FCD" w:rsidR="007A0948" w:rsidRPr="00EC6DAB" w:rsidRDefault="00122D34">
      <w:pPr>
        <w:rPr>
          <w:rFonts w:cstheme="minorHAnsi"/>
        </w:rPr>
      </w:pPr>
      <w:r w:rsidRPr="00EC6DAB">
        <w:rPr>
          <w:rFonts w:cstheme="minorHAnsi"/>
        </w:rPr>
        <w:t xml:space="preserve">These changes all pose a threat to </w:t>
      </w:r>
      <w:r w:rsidR="00152D0A" w:rsidRPr="00EC6DAB">
        <w:rPr>
          <w:rFonts w:cstheme="minorHAnsi"/>
        </w:rPr>
        <w:t xml:space="preserve">society’s infrastructure and </w:t>
      </w:r>
      <w:r w:rsidR="007A0948" w:rsidRPr="00EC6DAB">
        <w:rPr>
          <w:rFonts w:cstheme="minorHAnsi"/>
        </w:rPr>
        <w:t>culture</w:t>
      </w:r>
      <w:r w:rsidR="00152D0A" w:rsidRPr="00EC6DAB">
        <w:rPr>
          <w:rFonts w:cstheme="minorHAnsi"/>
        </w:rPr>
        <w:t xml:space="preserve"> including living conditions, food supplies</w:t>
      </w:r>
      <w:r w:rsidR="007A0948" w:rsidRPr="00EC6DAB">
        <w:rPr>
          <w:rFonts w:cstheme="minorHAnsi"/>
        </w:rPr>
        <w:t xml:space="preserve"> and displacement of people from the most at-risk regions.  Regions at a high level of risk include coastal regions around the world, including islands in the </w:t>
      </w:r>
      <w:r w:rsidR="007E6A26" w:rsidRPr="00EC6DAB">
        <w:rPr>
          <w:rFonts w:cstheme="minorHAnsi"/>
        </w:rPr>
        <w:t>Pacific Ocean</w:t>
      </w:r>
      <w:r w:rsidR="000C7A8A">
        <w:rPr>
          <w:rFonts w:cstheme="minorHAnsi"/>
        </w:rPr>
        <w:t xml:space="preserve"> and other areas</w:t>
      </w:r>
      <w:r w:rsidR="007A0948" w:rsidRPr="00EC6DAB">
        <w:rPr>
          <w:rFonts w:cstheme="minorHAnsi"/>
        </w:rPr>
        <w:t xml:space="preserve"> which could be completely covered by seawater</w:t>
      </w:r>
      <w:r w:rsidR="00280307" w:rsidRPr="00EC6DAB">
        <w:rPr>
          <w:rFonts w:cstheme="minorHAnsi"/>
        </w:rPr>
        <w:t xml:space="preserve">.  On the other end of the spectrum dry areas in </w:t>
      </w:r>
      <w:r w:rsidR="00A44216" w:rsidRPr="00EC6DAB">
        <w:rPr>
          <w:rFonts w:cstheme="minorHAnsi"/>
        </w:rPr>
        <w:t>the world’s largest equatorial continents could become even hotter and drier making them unsuitable for life, both human and animal.</w:t>
      </w:r>
    </w:p>
    <w:p w14:paraId="708F678D" w14:textId="48848D40" w:rsidR="0059186F" w:rsidRPr="00EC6DAB" w:rsidRDefault="0059186F">
      <w:pPr>
        <w:rPr>
          <w:rFonts w:cstheme="minorHAnsi"/>
        </w:rPr>
      </w:pPr>
    </w:p>
    <w:p w14:paraId="6D205BBE" w14:textId="7E1A5B28" w:rsidR="007F67E3" w:rsidRPr="00EC6DAB" w:rsidRDefault="00BD05FE" w:rsidP="00EC6DAB">
      <w:pPr>
        <w:pStyle w:val="Heading1"/>
      </w:pPr>
      <w:bookmarkStart w:id="4" w:name="_Toc128469846"/>
      <w:r w:rsidRPr="00EC6DAB">
        <w:t>What can we do about climate change?</w:t>
      </w:r>
      <w:bookmarkEnd w:id="4"/>
    </w:p>
    <w:p w14:paraId="770621BC" w14:textId="371C1E6B" w:rsidR="005F437F" w:rsidRPr="00EC6DAB" w:rsidRDefault="00BB635C">
      <w:pPr>
        <w:rPr>
          <w:rFonts w:cstheme="minorHAnsi"/>
        </w:rPr>
      </w:pPr>
      <w:r w:rsidRPr="00EC6DAB">
        <w:rPr>
          <w:rFonts w:cstheme="minorHAnsi"/>
        </w:rPr>
        <w:t>Two comparable sources of energy,</w:t>
      </w:r>
      <w:r w:rsidR="00DC1550" w:rsidRPr="00EC6DAB">
        <w:rPr>
          <w:rFonts w:cstheme="minorHAnsi"/>
        </w:rPr>
        <w:t xml:space="preserve"> </w:t>
      </w:r>
      <w:proofErr w:type="gramStart"/>
      <w:r w:rsidR="00DC1550" w:rsidRPr="00EC6DAB">
        <w:rPr>
          <w:rFonts w:cstheme="minorHAnsi"/>
        </w:rPr>
        <w:t>wood</w:t>
      </w:r>
      <w:proofErr w:type="gramEnd"/>
      <w:r w:rsidR="00DC1550" w:rsidRPr="00EC6DAB">
        <w:rPr>
          <w:rFonts w:cstheme="minorHAnsi"/>
        </w:rPr>
        <w:t xml:space="preserve"> and coal</w:t>
      </w:r>
      <w:r w:rsidRPr="00EC6DAB">
        <w:rPr>
          <w:rFonts w:cstheme="minorHAnsi"/>
        </w:rPr>
        <w:t>,</w:t>
      </w:r>
      <w:r w:rsidR="00DC1550" w:rsidRPr="00EC6DAB">
        <w:rPr>
          <w:rFonts w:cstheme="minorHAnsi"/>
        </w:rPr>
        <w:t xml:space="preserve"> are </w:t>
      </w:r>
      <w:r w:rsidRPr="00EC6DAB">
        <w:rPr>
          <w:rFonts w:cstheme="minorHAnsi"/>
        </w:rPr>
        <w:t xml:space="preserve">both </w:t>
      </w:r>
      <w:r w:rsidR="00DC1550" w:rsidRPr="00EC6DAB">
        <w:rPr>
          <w:rFonts w:cstheme="minorHAnsi"/>
        </w:rPr>
        <w:t>composed mainly of carbon, and</w:t>
      </w:r>
      <w:r w:rsidR="00F73A86">
        <w:rPr>
          <w:rFonts w:cstheme="minorHAnsi"/>
        </w:rPr>
        <w:t>, when burnt, they produce heat</w:t>
      </w:r>
      <w:r w:rsidR="009D705A" w:rsidRPr="00EC6DAB">
        <w:rPr>
          <w:rFonts w:cstheme="minorHAnsi"/>
        </w:rPr>
        <w:t xml:space="preserve"> and</w:t>
      </w:r>
      <w:r w:rsidR="00E666FC" w:rsidRPr="00EC6DAB">
        <w:rPr>
          <w:rFonts w:cstheme="minorHAnsi"/>
        </w:rPr>
        <w:t xml:space="preserve"> CO</w:t>
      </w:r>
      <w:r w:rsidR="00E666FC" w:rsidRPr="00EC6DAB">
        <w:rPr>
          <w:rFonts w:cstheme="minorHAnsi"/>
          <w:vertAlign w:val="subscript"/>
        </w:rPr>
        <w:t>2</w:t>
      </w:r>
      <w:r w:rsidR="00E666FC" w:rsidRPr="00EC6DAB">
        <w:rPr>
          <w:rFonts w:cstheme="minorHAnsi"/>
        </w:rPr>
        <w:t xml:space="preserve">.  </w:t>
      </w:r>
      <w:r w:rsidR="002233CD" w:rsidRPr="00EC6DAB">
        <w:rPr>
          <w:rFonts w:cstheme="minorHAnsi"/>
        </w:rPr>
        <w:t>The difference lies in the avai</w:t>
      </w:r>
      <w:r w:rsidR="00E11296" w:rsidRPr="00EC6DAB">
        <w:rPr>
          <w:rFonts w:cstheme="minorHAnsi"/>
        </w:rPr>
        <w:t>lable quantities of these resources, for example if humanity only burnt wood, the production of CO</w:t>
      </w:r>
      <w:r w:rsidR="00E11296" w:rsidRPr="00EC6DAB">
        <w:rPr>
          <w:rFonts w:cstheme="minorHAnsi"/>
          <w:vertAlign w:val="subscript"/>
        </w:rPr>
        <w:t>2</w:t>
      </w:r>
      <w:r w:rsidR="00E11296" w:rsidRPr="00EC6DAB">
        <w:rPr>
          <w:rFonts w:cstheme="minorHAnsi"/>
        </w:rPr>
        <w:t xml:space="preserve"> would be directly </w:t>
      </w:r>
      <w:r w:rsidR="00BB16D5" w:rsidRPr="00EC6DAB">
        <w:rPr>
          <w:rFonts w:cstheme="minorHAnsi"/>
        </w:rPr>
        <w:t>limited by the amount of CO</w:t>
      </w:r>
      <w:r w:rsidR="00BB16D5" w:rsidRPr="00EC6DAB">
        <w:rPr>
          <w:rFonts w:cstheme="minorHAnsi"/>
          <w:vertAlign w:val="subscript"/>
        </w:rPr>
        <w:t>2</w:t>
      </w:r>
      <w:r w:rsidR="00BB16D5" w:rsidRPr="00EC6DAB">
        <w:rPr>
          <w:rFonts w:cstheme="minorHAnsi"/>
        </w:rPr>
        <w:t xml:space="preserve"> recaptured by the growth of trees, leading to a </w:t>
      </w:r>
      <w:r w:rsidR="00246261" w:rsidRPr="00EC6DAB">
        <w:rPr>
          <w:rFonts w:cstheme="minorHAnsi"/>
        </w:rPr>
        <w:t>self-regulating</w:t>
      </w:r>
      <w:r w:rsidR="002A19E6" w:rsidRPr="00EC6DAB">
        <w:rPr>
          <w:rFonts w:cstheme="minorHAnsi"/>
        </w:rPr>
        <w:t xml:space="preserve"> cycle.  However</w:t>
      </w:r>
      <w:r w:rsidR="00A21A35" w:rsidRPr="00EC6DAB">
        <w:rPr>
          <w:rFonts w:cstheme="minorHAnsi"/>
        </w:rPr>
        <w:t>,</w:t>
      </w:r>
      <w:r w:rsidR="002A19E6" w:rsidRPr="00EC6DAB">
        <w:rPr>
          <w:rFonts w:cstheme="minorHAnsi"/>
        </w:rPr>
        <w:t xml:space="preserve"> if </w:t>
      </w:r>
      <w:r w:rsidR="0097718B" w:rsidRPr="00EC6DAB">
        <w:rPr>
          <w:rFonts w:cstheme="minorHAnsi"/>
        </w:rPr>
        <w:t>all fossil fuel reserves were burnt</w:t>
      </w:r>
      <w:r w:rsidR="00A21A35" w:rsidRPr="00EC6DAB">
        <w:rPr>
          <w:rFonts w:cstheme="minorHAnsi"/>
        </w:rPr>
        <w:t>,</w:t>
      </w:r>
      <w:r w:rsidR="0097718B" w:rsidRPr="00EC6DAB">
        <w:rPr>
          <w:rFonts w:cstheme="minorHAnsi"/>
        </w:rPr>
        <w:t xml:space="preserve"> it is natural to assume that the CO</w:t>
      </w:r>
      <w:r w:rsidR="0097718B" w:rsidRPr="00EC6DAB">
        <w:rPr>
          <w:rFonts w:cstheme="minorHAnsi"/>
          <w:vertAlign w:val="subscript"/>
        </w:rPr>
        <w:t>2</w:t>
      </w:r>
      <w:r w:rsidR="0097718B" w:rsidRPr="00EC6DAB">
        <w:rPr>
          <w:rFonts w:cstheme="minorHAnsi"/>
        </w:rPr>
        <w:t xml:space="preserve"> </w:t>
      </w:r>
      <w:r w:rsidR="00A21A35" w:rsidRPr="00EC6DAB">
        <w:rPr>
          <w:rFonts w:cstheme="minorHAnsi"/>
        </w:rPr>
        <w:t>levels in the atmosphere</w:t>
      </w:r>
      <w:r w:rsidR="0097718B" w:rsidRPr="00EC6DAB">
        <w:rPr>
          <w:rFonts w:cstheme="minorHAnsi"/>
        </w:rPr>
        <w:t xml:space="preserve"> woul</w:t>
      </w:r>
      <w:r w:rsidR="00A21A35" w:rsidRPr="00EC6DAB">
        <w:rPr>
          <w:rFonts w:cstheme="minorHAnsi"/>
        </w:rPr>
        <w:t xml:space="preserve">d be equivalent to those </w:t>
      </w:r>
      <w:r w:rsidR="004E7BC8" w:rsidRPr="00EC6DAB">
        <w:rPr>
          <w:rFonts w:cstheme="minorHAnsi"/>
        </w:rPr>
        <w:t xml:space="preserve">present when the fossil fuels formed 400 million years ago.  </w:t>
      </w:r>
      <w:r w:rsidR="00A603D3" w:rsidRPr="00EC6DAB">
        <w:rPr>
          <w:rFonts w:cstheme="minorHAnsi"/>
        </w:rPr>
        <w:t xml:space="preserve">In the early Carboniferous Period, before the formation of most of the fossil fuel </w:t>
      </w:r>
      <w:r w:rsidR="000A24CC" w:rsidRPr="00EC6DAB">
        <w:rPr>
          <w:rFonts w:cstheme="minorHAnsi"/>
        </w:rPr>
        <w:t>reserves</w:t>
      </w:r>
      <w:r w:rsidR="00A603D3" w:rsidRPr="00EC6DAB">
        <w:rPr>
          <w:rFonts w:cstheme="minorHAnsi"/>
        </w:rPr>
        <w:t>, the atmospheric CO</w:t>
      </w:r>
      <w:r w:rsidR="00A603D3" w:rsidRPr="00EC581C">
        <w:rPr>
          <w:rFonts w:cstheme="minorHAnsi"/>
          <w:vertAlign w:val="subscript"/>
        </w:rPr>
        <w:t>2</w:t>
      </w:r>
      <w:r w:rsidR="00A603D3" w:rsidRPr="00EC6DAB">
        <w:rPr>
          <w:rFonts w:cstheme="minorHAnsi"/>
        </w:rPr>
        <w:t xml:space="preserve"> levels reached 1500ppm.</w:t>
      </w:r>
      <w:r w:rsidR="00285FAC" w:rsidRPr="00EC6DAB">
        <w:rPr>
          <w:rFonts w:cstheme="minorHAnsi"/>
        </w:rPr>
        <w:t>[</w:t>
      </w:r>
      <w:r w:rsidR="009B7205">
        <w:rPr>
          <w:rFonts w:cstheme="minorHAnsi"/>
        </w:rPr>
        <w:t>8</w:t>
      </w:r>
      <w:proofErr w:type="gramStart"/>
      <w:r w:rsidR="00285FAC" w:rsidRPr="00EC6DAB">
        <w:rPr>
          <w:rFonts w:cstheme="minorHAnsi"/>
        </w:rPr>
        <w:t>]</w:t>
      </w:r>
      <w:r w:rsidR="00A603D3" w:rsidRPr="00EC6DAB">
        <w:rPr>
          <w:rFonts w:cstheme="minorHAnsi"/>
        </w:rPr>
        <w:t xml:space="preserve">  </w:t>
      </w:r>
      <w:r w:rsidR="000A24CC" w:rsidRPr="00EC6DAB">
        <w:rPr>
          <w:rFonts w:cstheme="minorHAnsi"/>
        </w:rPr>
        <w:t>While</w:t>
      </w:r>
      <w:proofErr w:type="gramEnd"/>
      <w:r w:rsidR="000A24CC" w:rsidRPr="00EC6DAB">
        <w:rPr>
          <w:rFonts w:cstheme="minorHAnsi"/>
        </w:rPr>
        <w:t xml:space="preserve"> green plants could flourish, t</w:t>
      </w:r>
      <w:r w:rsidR="004E7BC8" w:rsidRPr="00EC6DAB">
        <w:rPr>
          <w:rFonts w:cstheme="minorHAnsi"/>
        </w:rPr>
        <w:t>hese levels of CO</w:t>
      </w:r>
      <w:r w:rsidR="004E7BC8" w:rsidRPr="00EC6DAB">
        <w:rPr>
          <w:rFonts w:cstheme="minorHAnsi"/>
          <w:vertAlign w:val="subscript"/>
        </w:rPr>
        <w:t>2</w:t>
      </w:r>
      <w:r w:rsidR="004E7BC8" w:rsidRPr="00EC6DAB">
        <w:rPr>
          <w:rFonts w:cstheme="minorHAnsi"/>
        </w:rPr>
        <w:t xml:space="preserve"> wouldn’t allow for </w:t>
      </w:r>
      <w:r w:rsidR="008F44B0" w:rsidRPr="00EC6DAB">
        <w:rPr>
          <w:rFonts w:cstheme="minorHAnsi"/>
        </w:rPr>
        <w:t>animal life as we know it</w:t>
      </w:r>
      <w:r w:rsidR="005F437F" w:rsidRPr="00EC6DAB">
        <w:rPr>
          <w:rFonts w:cstheme="minorHAnsi"/>
        </w:rPr>
        <w:t xml:space="preserve">. </w:t>
      </w:r>
    </w:p>
    <w:p w14:paraId="409BBF32" w14:textId="53290E54" w:rsidR="000962C9" w:rsidRPr="00EC6DAB" w:rsidRDefault="00BB635C">
      <w:pPr>
        <w:rPr>
          <w:rFonts w:cstheme="minorHAnsi"/>
        </w:rPr>
      </w:pPr>
      <w:r w:rsidRPr="00EC6DAB">
        <w:rPr>
          <w:rFonts w:cstheme="minorHAnsi"/>
        </w:rPr>
        <w:t xml:space="preserve">It can be concluded that </w:t>
      </w:r>
      <w:r w:rsidR="00F35C10" w:rsidRPr="00EC6DAB">
        <w:rPr>
          <w:rFonts w:cstheme="minorHAnsi"/>
        </w:rPr>
        <w:t>the best course of action is to match CO</w:t>
      </w:r>
      <w:r w:rsidR="00F35C10" w:rsidRPr="00EC6DAB">
        <w:rPr>
          <w:rFonts w:cstheme="minorHAnsi"/>
          <w:vertAlign w:val="subscript"/>
        </w:rPr>
        <w:t>2</w:t>
      </w:r>
      <w:r w:rsidR="00F35C10" w:rsidRPr="00EC6DAB">
        <w:rPr>
          <w:rFonts w:cstheme="minorHAnsi"/>
        </w:rPr>
        <w:t xml:space="preserve"> emissions to </w:t>
      </w:r>
      <w:r w:rsidR="005729F4" w:rsidRPr="00EC6DAB">
        <w:rPr>
          <w:rFonts w:cstheme="minorHAnsi"/>
        </w:rPr>
        <w:t>the rate it</w:t>
      </w:r>
      <w:r w:rsidR="00F73A86">
        <w:rPr>
          <w:rFonts w:cstheme="minorHAnsi"/>
        </w:rPr>
        <w:t xml:space="preserve"> can be</w:t>
      </w:r>
      <w:r w:rsidR="005729F4" w:rsidRPr="00EC6DAB">
        <w:rPr>
          <w:rFonts w:cstheme="minorHAnsi"/>
        </w:rPr>
        <w:t xml:space="preserve"> recaptured.  This could be done by only burnin</w:t>
      </w:r>
      <w:r w:rsidR="00D15380" w:rsidRPr="00EC6DAB">
        <w:rPr>
          <w:rFonts w:cstheme="minorHAnsi"/>
        </w:rPr>
        <w:t xml:space="preserve">g renewable resources, or by offsetting </w:t>
      </w:r>
      <w:r w:rsidR="00DF230C" w:rsidRPr="00EC6DAB">
        <w:rPr>
          <w:rFonts w:cstheme="minorHAnsi"/>
        </w:rPr>
        <w:t>fossil fuel combustion by planting trees in other parts of the world.</w:t>
      </w:r>
    </w:p>
    <w:p w14:paraId="002535EF" w14:textId="7D94E591" w:rsidR="004909BD" w:rsidRPr="00EC6DAB" w:rsidRDefault="004909BD">
      <w:pPr>
        <w:rPr>
          <w:rFonts w:cstheme="minorHAnsi"/>
        </w:rPr>
      </w:pPr>
      <w:r w:rsidRPr="00EC6DAB">
        <w:rPr>
          <w:rFonts w:cstheme="minorHAnsi"/>
        </w:rPr>
        <w:t xml:space="preserve">Another approach is to take out the combustion of carbon from our </w:t>
      </w:r>
      <w:r w:rsidR="00C63FB8" w:rsidRPr="00EC6DAB">
        <w:rPr>
          <w:rFonts w:cstheme="minorHAnsi"/>
        </w:rPr>
        <w:t xml:space="preserve">lifestyle altogether.  While fire has certainly had a positive influence on human evolution and society, </w:t>
      </w:r>
      <w:r w:rsidR="00160ADB" w:rsidRPr="00EC6DAB">
        <w:rPr>
          <w:rFonts w:cstheme="minorHAnsi"/>
        </w:rPr>
        <w:t xml:space="preserve">are we at a stage where we can move beyond fire?  </w:t>
      </w:r>
      <w:r w:rsidR="00CD599C" w:rsidRPr="00EC6DAB">
        <w:rPr>
          <w:rFonts w:cstheme="minorHAnsi"/>
        </w:rPr>
        <w:t>A</w:t>
      </w:r>
      <w:r w:rsidR="00160ADB" w:rsidRPr="00EC6DAB">
        <w:rPr>
          <w:rFonts w:cstheme="minorHAnsi"/>
        </w:rPr>
        <w:t>lternatives</w:t>
      </w:r>
      <w:r w:rsidR="007A51CE" w:rsidRPr="00EC6DAB">
        <w:rPr>
          <w:rFonts w:cstheme="minorHAnsi"/>
        </w:rPr>
        <w:t xml:space="preserve"> includ</w:t>
      </w:r>
      <w:r w:rsidR="00F73A86">
        <w:rPr>
          <w:rFonts w:cstheme="minorHAnsi"/>
        </w:rPr>
        <w:t>e</w:t>
      </w:r>
      <w:r w:rsidR="007A51CE" w:rsidRPr="00EC6DAB">
        <w:rPr>
          <w:rFonts w:cstheme="minorHAnsi"/>
        </w:rPr>
        <w:t xml:space="preserve"> </w:t>
      </w:r>
      <w:r w:rsidR="004D0CCF" w:rsidRPr="00EC6DAB">
        <w:rPr>
          <w:rFonts w:cstheme="minorHAnsi"/>
        </w:rPr>
        <w:t xml:space="preserve">capturing energy directly from solar </w:t>
      </w:r>
      <w:proofErr w:type="gramStart"/>
      <w:r w:rsidR="00CD599C" w:rsidRPr="00EC6DAB">
        <w:rPr>
          <w:rFonts w:cstheme="minorHAnsi"/>
        </w:rPr>
        <w:t>radiation</w:t>
      </w:r>
      <w:r w:rsidR="007A51CE" w:rsidRPr="00EC6DAB">
        <w:rPr>
          <w:rFonts w:cstheme="minorHAnsi"/>
        </w:rPr>
        <w:t>, or</w:t>
      </w:r>
      <w:proofErr w:type="gramEnd"/>
      <w:r w:rsidR="007A51CE" w:rsidRPr="00EC6DAB">
        <w:rPr>
          <w:rFonts w:cstheme="minorHAnsi"/>
        </w:rPr>
        <w:t xml:space="preserve"> </w:t>
      </w:r>
      <w:r w:rsidR="0024469C" w:rsidRPr="00EC6DAB">
        <w:rPr>
          <w:rFonts w:cstheme="minorHAnsi"/>
        </w:rPr>
        <w:t>utilizing nuclear energy and taking the sun out of the equation altogether.</w:t>
      </w:r>
      <w:r w:rsidR="00D161EA" w:rsidRPr="00EC6DAB">
        <w:rPr>
          <w:rFonts w:cstheme="minorHAnsi"/>
        </w:rPr>
        <w:t xml:space="preserve"> </w:t>
      </w:r>
      <w:r w:rsidR="00CD599C" w:rsidRPr="00EC6DAB">
        <w:rPr>
          <w:rFonts w:cstheme="minorHAnsi"/>
        </w:rPr>
        <w:t xml:space="preserve"> </w:t>
      </w:r>
      <w:r w:rsidR="00A1340C" w:rsidRPr="00EC6DAB">
        <w:rPr>
          <w:rFonts w:cstheme="minorHAnsi"/>
        </w:rPr>
        <w:t>Both these approaches are already being used, and effectively reduce CO</w:t>
      </w:r>
      <w:r w:rsidR="00A1340C" w:rsidRPr="00EC6DAB">
        <w:rPr>
          <w:rFonts w:cstheme="minorHAnsi"/>
          <w:vertAlign w:val="subscript"/>
        </w:rPr>
        <w:t>2</w:t>
      </w:r>
      <w:r w:rsidR="00A1340C" w:rsidRPr="00EC6DAB">
        <w:rPr>
          <w:rFonts w:cstheme="minorHAnsi"/>
        </w:rPr>
        <w:t xml:space="preserve"> emissions, but there are potential side effects, particularly in relation to nuclear.  </w:t>
      </w:r>
      <w:r w:rsidR="003D2775" w:rsidRPr="00EC6DAB">
        <w:rPr>
          <w:rFonts w:cstheme="minorHAnsi"/>
        </w:rPr>
        <w:t>G</w:t>
      </w:r>
      <w:r w:rsidR="003F22E1" w:rsidRPr="00EC6DAB">
        <w:rPr>
          <w:rFonts w:cstheme="minorHAnsi"/>
        </w:rPr>
        <w:t xml:space="preserve">lobal warming was beyond the </w:t>
      </w:r>
      <w:r w:rsidR="007923D9" w:rsidRPr="00EC6DAB">
        <w:rPr>
          <w:rFonts w:cstheme="minorHAnsi"/>
        </w:rPr>
        <w:t>knowledge o</w:t>
      </w:r>
      <w:r w:rsidR="00453B5B">
        <w:rPr>
          <w:rFonts w:cstheme="minorHAnsi"/>
        </w:rPr>
        <w:t>f</w:t>
      </w:r>
      <w:r w:rsidR="007923D9" w:rsidRPr="00EC6DAB">
        <w:rPr>
          <w:rFonts w:cstheme="minorHAnsi"/>
        </w:rPr>
        <w:t xml:space="preserve"> the first coal miners, </w:t>
      </w:r>
      <w:r w:rsidR="003D2775" w:rsidRPr="00EC6DAB">
        <w:rPr>
          <w:rFonts w:cstheme="minorHAnsi"/>
        </w:rPr>
        <w:t xml:space="preserve">and similarly </w:t>
      </w:r>
      <w:r w:rsidR="007923D9" w:rsidRPr="00EC6DAB">
        <w:rPr>
          <w:rFonts w:cstheme="minorHAnsi"/>
        </w:rPr>
        <w:t>there could be unforeseen side effects to nuclear</w:t>
      </w:r>
      <w:r w:rsidR="000C5171">
        <w:rPr>
          <w:rFonts w:cstheme="minorHAnsi"/>
        </w:rPr>
        <w:t xml:space="preserve"> energy</w:t>
      </w:r>
      <w:r w:rsidR="007923D9" w:rsidRPr="00EC6DAB">
        <w:rPr>
          <w:rFonts w:cstheme="minorHAnsi"/>
        </w:rPr>
        <w:t>.</w:t>
      </w:r>
    </w:p>
    <w:p w14:paraId="5BF35608" w14:textId="047C05FD" w:rsidR="00C525FD" w:rsidRDefault="00BD517F">
      <w:pPr>
        <w:rPr>
          <w:rFonts w:cstheme="minorHAnsi"/>
        </w:rPr>
      </w:pPr>
      <w:r>
        <w:rPr>
          <w:rFonts w:cstheme="minorHAnsi"/>
        </w:rPr>
        <w:t>So, w</w:t>
      </w:r>
      <w:r w:rsidR="00C525FD" w:rsidRPr="00EC6DAB">
        <w:rPr>
          <w:rFonts w:cstheme="minorHAnsi"/>
        </w:rPr>
        <w:t>hat can we do?  Individuals can</w:t>
      </w:r>
      <w:r w:rsidR="0013452E" w:rsidRPr="00EC6DAB">
        <w:rPr>
          <w:rFonts w:cstheme="minorHAnsi"/>
        </w:rPr>
        <w:t xml:space="preserve"> work towards</w:t>
      </w:r>
      <w:r w:rsidR="00C525FD" w:rsidRPr="00EC6DAB">
        <w:rPr>
          <w:rFonts w:cstheme="minorHAnsi"/>
        </w:rPr>
        <w:t xml:space="preserve"> </w:t>
      </w:r>
      <w:r w:rsidR="0013452E" w:rsidRPr="00EC6DAB">
        <w:rPr>
          <w:rFonts w:cstheme="minorHAnsi"/>
        </w:rPr>
        <w:t>reducing</w:t>
      </w:r>
      <w:r w:rsidR="00933750" w:rsidRPr="00EC6DAB">
        <w:rPr>
          <w:rFonts w:cstheme="minorHAnsi"/>
        </w:rPr>
        <w:t xml:space="preserve"> their CO</w:t>
      </w:r>
      <w:r w:rsidR="00933750" w:rsidRPr="00EC6DAB">
        <w:rPr>
          <w:rFonts w:cstheme="minorHAnsi"/>
          <w:vertAlign w:val="subscript"/>
        </w:rPr>
        <w:t>2</w:t>
      </w:r>
      <w:r w:rsidR="00933750" w:rsidRPr="00EC6DAB">
        <w:rPr>
          <w:rFonts w:cstheme="minorHAnsi"/>
        </w:rPr>
        <w:t xml:space="preserve"> emissions, </w:t>
      </w:r>
      <w:r w:rsidR="0013452E" w:rsidRPr="00EC6DAB">
        <w:rPr>
          <w:rFonts w:cstheme="minorHAnsi"/>
        </w:rPr>
        <w:t>for example</w:t>
      </w:r>
      <w:r w:rsidR="00933750" w:rsidRPr="00EC6DAB">
        <w:rPr>
          <w:rFonts w:cstheme="minorHAnsi"/>
        </w:rPr>
        <w:t xml:space="preserve"> using different means of transport such as trains instead of cars, or by </w:t>
      </w:r>
      <w:r w:rsidR="00F475B6" w:rsidRPr="00EC6DAB">
        <w:rPr>
          <w:rFonts w:cstheme="minorHAnsi"/>
        </w:rPr>
        <w:t>supporting organisations which reforest areas of land for the purpose of recapturing atmospheric CO</w:t>
      </w:r>
      <w:r w:rsidR="00F475B6" w:rsidRPr="00EC6DAB">
        <w:rPr>
          <w:rFonts w:cstheme="minorHAnsi"/>
          <w:vertAlign w:val="subscript"/>
        </w:rPr>
        <w:t>2</w:t>
      </w:r>
      <w:r w:rsidR="00F475B6" w:rsidRPr="00EC6DAB">
        <w:rPr>
          <w:rFonts w:cstheme="minorHAnsi"/>
        </w:rPr>
        <w:t>.</w:t>
      </w:r>
      <w:r w:rsidR="00455A65" w:rsidRPr="00EC6DAB">
        <w:rPr>
          <w:rFonts w:cstheme="minorHAnsi"/>
        </w:rPr>
        <w:t xml:space="preserve">  Organizations can work on optimizing their production or service delivery to reduce energy consumption</w:t>
      </w:r>
      <w:r w:rsidR="006D73A0">
        <w:rPr>
          <w:rFonts w:cstheme="minorHAnsi"/>
        </w:rPr>
        <w:t xml:space="preserve"> and</w:t>
      </w:r>
      <w:r w:rsidR="00455A65" w:rsidRPr="00EC6DAB">
        <w:rPr>
          <w:rFonts w:cstheme="minorHAnsi"/>
        </w:rPr>
        <w:t xml:space="preserve"> waste </w:t>
      </w:r>
      <w:r w:rsidR="00F73A86" w:rsidRPr="00EC6DAB">
        <w:rPr>
          <w:rFonts w:cstheme="minorHAnsi"/>
        </w:rPr>
        <w:t>generation</w:t>
      </w:r>
      <w:r w:rsidR="00F73A86">
        <w:rPr>
          <w:rFonts w:cstheme="minorHAnsi"/>
        </w:rPr>
        <w:t xml:space="preserve"> and</w:t>
      </w:r>
      <w:r w:rsidR="00455A65" w:rsidRPr="00EC6DAB">
        <w:rPr>
          <w:rFonts w:cstheme="minorHAnsi"/>
        </w:rPr>
        <w:t xml:space="preserve"> </w:t>
      </w:r>
      <w:r w:rsidR="008E17FA" w:rsidRPr="00EC6DAB">
        <w:rPr>
          <w:rFonts w:cstheme="minorHAnsi"/>
        </w:rPr>
        <w:t>can</w:t>
      </w:r>
      <w:r w:rsidR="00537145" w:rsidRPr="00EC6DAB">
        <w:rPr>
          <w:rFonts w:cstheme="minorHAnsi"/>
        </w:rPr>
        <w:t xml:space="preserve"> also</w:t>
      </w:r>
      <w:r w:rsidR="008E17FA" w:rsidRPr="00EC6DAB">
        <w:rPr>
          <w:rFonts w:cstheme="minorHAnsi"/>
        </w:rPr>
        <w:t xml:space="preserve"> offset any unavoidable CO</w:t>
      </w:r>
      <w:r w:rsidR="008E17FA" w:rsidRPr="00EC6DAB">
        <w:rPr>
          <w:rFonts w:cstheme="minorHAnsi"/>
          <w:vertAlign w:val="subscript"/>
        </w:rPr>
        <w:t>2</w:t>
      </w:r>
      <w:r w:rsidR="008E17FA" w:rsidRPr="00EC6DAB">
        <w:rPr>
          <w:rFonts w:cstheme="minorHAnsi"/>
        </w:rPr>
        <w:t xml:space="preserve"> production.</w:t>
      </w:r>
    </w:p>
    <w:p w14:paraId="260983CE" w14:textId="138843CD" w:rsidR="00BC04CB" w:rsidRDefault="00BC04CB">
      <w:pPr>
        <w:rPr>
          <w:rFonts w:cstheme="minorHAnsi"/>
        </w:rPr>
      </w:pPr>
    </w:p>
    <w:p w14:paraId="6D9DB9A8" w14:textId="77777777" w:rsidR="006A439D" w:rsidRPr="00EC6DAB" w:rsidRDefault="006A439D">
      <w:pPr>
        <w:rPr>
          <w:rFonts w:cstheme="minorHAnsi"/>
        </w:rPr>
      </w:pPr>
    </w:p>
    <w:p w14:paraId="40C01689" w14:textId="15BB1B03" w:rsidR="00B6457B" w:rsidRPr="00EC6DAB" w:rsidRDefault="00D17E14" w:rsidP="00EC6DAB">
      <w:pPr>
        <w:pStyle w:val="Heading1"/>
      </w:pPr>
      <w:bookmarkStart w:id="5" w:name="_Toc128469847"/>
      <w:r>
        <w:lastRenderedPageBreak/>
        <w:t>Summary:</w:t>
      </w:r>
      <w:bookmarkEnd w:id="5"/>
    </w:p>
    <w:p w14:paraId="5A460EF9" w14:textId="77777777" w:rsidR="00D259F1" w:rsidRDefault="00BA6DBF" w:rsidP="00D259F1">
      <w:pPr>
        <w:rPr>
          <w:rFonts w:cstheme="minorHAnsi"/>
        </w:rPr>
      </w:pPr>
      <w:r w:rsidRPr="00EC6DAB">
        <w:rPr>
          <w:rFonts w:cstheme="minorHAnsi"/>
        </w:rPr>
        <w:t xml:space="preserve">Climate change </w:t>
      </w:r>
      <w:r w:rsidR="00643786" w:rsidRPr="00EC6DAB">
        <w:rPr>
          <w:rFonts w:cstheme="minorHAnsi"/>
        </w:rPr>
        <w:t xml:space="preserve">is </w:t>
      </w:r>
      <w:r w:rsidR="00AF3636" w:rsidRPr="00EC6DAB">
        <w:rPr>
          <w:rFonts w:cstheme="minorHAnsi"/>
        </w:rPr>
        <w:t xml:space="preserve">a real problem, backed up by statistics, it is largely </w:t>
      </w:r>
      <w:r w:rsidR="00F32357" w:rsidRPr="00EC6DAB">
        <w:rPr>
          <w:rFonts w:cstheme="minorHAnsi"/>
        </w:rPr>
        <w:t>due to human decisions</w:t>
      </w:r>
      <w:r w:rsidR="00AF3636" w:rsidRPr="00EC6DAB">
        <w:rPr>
          <w:rFonts w:cstheme="minorHAnsi"/>
        </w:rPr>
        <w:t>,</w:t>
      </w:r>
      <w:r w:rsidR="00F32357" w:rsidRPr="00EC6DAB">
        <w:rPr>
          <w:rFonts w:cstheme="minorHAnsi"/>
        </w:rPr>
        <w:t xml:space="preserve"> and it is a problem that is already affecting people and must be </w:t>
      </w:r>
      <w:proofErr w:type="gramStart"/>
      <w:r w:rsidR="00451B62" w:rsidRPr="00EC6DAB">
        <w:rPr>
          <w:rFonts w:cstheme="minorHAnsi"/>
        </w:rPr>
        <w:t>taken into account</w:t>
      </w:r>
      <w:proofErr w:type="gramEnd"/>
      <w:r w:rsidR="00451B62" w:rsidRPr="00EC6DAB">
        <w:rPr>
          <w:rFonts w:cstheme="minorHAnsi"/>
        </w:rPr>
        <w:t xml:space="preserve"> now</w:t>
      </w:r>
      <w:r w:rsidR="00AF3636" w:rsidRPr="00EC6DAB">
        <w:rPr>
          <w:rFonts w:cstheme="minorHAnsi"/>
        </w:rPr>
        <w:t xml:space="preserve">.  </w:t>
      </w:r>
      <w:r w:rsidR="00472EB2" w:rsidRPr="00EC6DAB">
        <w:rPr>
          <w:rFonts w:cstheme="minorHAnsi"/>
        </w:rPr>
        <w:t xml:space="preserve">Some answers are already </w:t>
      </w:r>
      <w:r w:rsidR="00A90E9E" w:rsidRPr="00EC6DAB">
        <w:rPr>
          <w:rFonts w:cstheme="minorHAnsi"/>
        </w:rPr>
        <w:t>known,</w:t>
      </w:r>
      <w:r w:rsidR="00472EB2" w:rsidRPr="00EC6DAB">
        <w:rPr>
          <w:rFonts w:cstheme="minorHAnsi"/>
        </w:rPr>
        <w:t xml:space="preserve"> </w:t>
      </w:r>
      <w:r w:rsidR="00451B62" w:rsidRPr="00EC6DAB">
        <w:rPr>
          <w:rFonts w:cstheme="minorHAnsi"/>
        </w:rPr>
        <w:t xml:space="preserve">and scientists are working on providing new solutions.  In the </w:t>
      </w:r>
      <w:r w:rsidR="00A90E9E" w:rsidRPr="00EC6DAB">
        <w:rPr>
          <w:rFonts w:cstheme="minorHAnsi"/>
        </w:rPr>
        <w:t>meantime,</w:t>
      </w:r>
      <w:r w:rsidR="00451B62" w:rsidRPr="00EC6DAB">
        <w:rPr>
          <w:rFonts w:cstheme="minorHAnsi"/>
        </w:rPr>
        <w:t xml:space="preserve"> </w:t>
      </w:r>
      <w:r w:rsidR="00472EB2" w:rsidRPr="00EC6DAB">
        <w:rPr>
          <w:rFonts w:cstheme="minorHAnsi"/>
        </w:rPr>
        <w:t xml:space="preserve">there are things that </w:t>
      </w:r>
      <w:r w:rsidR="00A90E9E" w:rsidRPr="00EC6DAB">
        <w:rPr>
          <w:rFonts w:cstheme="minorHAnsi"/>
        </w:rPr>
        <w:t>individuals and organizations can do to reduce the harmful effects of modern life.</w:t>
      </w:r>
    </w:p>
    <w:p w14:paraId="73F4BDEC" w14:textId="71B6AC0B" w:rsidR="00D259F1" w:rsidRPr="00216BC8" w:rsidRDefault="00D259F1" w:rsidP="00D259F1">
      <w:pPr>
        <w:rPr>
          <w:rFonts w:cstheme="minorHAnsi"/>
        </w:rPr>
      </w:pPr>
      <w:r w:rsidRPr="00EC1677">
        <w:rPr>
          <w:rFonts w:cstheme="minorHAnsi"/>
        </w:rPr>
        <w:t xml:space="preserve">This report aims to present credible </w:t>
      </w:r>
      <w:r w:rsidR="00252A14">
        <w:rPr>
          <w:rFonts w:cstheme="minorHAnsi"/>
        </w:rPr>
        <w:t>resources and potential solutions</w:t>
      </w:r>
      <w:r w:rsidRPr="00EC1677">
        <w:rPr>
          <w:rFonts w:cstheme="minorHAnsi"/>
        </w:rPr>
        <w:t xml:space="preserve"> in a way that covers the first </w:t>
      </w:r>
      <w:r w:rsidR="00606985" w:rsidRPr="00EC1677">
        <w:rPr>
          <w:rFonts w:cstheme="minorHAnsi"/>
        </w:rPr>
        <w:t>three</w:t>
      </w:r>
      <w:r w:rsidRPr="00EC1677">
        <w:rPr>
          <w:rFonts w:cstheme="minorHAnsi"/>
        </w:rPr>
        <w:t xml:space="preserve"> stages of</w:t>
      </w:r>
      <w:r w:rsidR="00252A14">
        <w:rPr>
          <w:rFonts w:cstheme="minorHAnsi"/>
        </w:rPr>
        <w:t xml:space="preserve"> the</w:t>
      </w:r>
      <w:r w:rsidRPr="00EC1677">
        <w:rPr>
          <w:rFonts w:cstheme="minorHAnsi"/>
        </w:rPr>
        <w:t xml:space="preserve"> design thinking</w:t>
      </w:r>
      <w:r w:rsidR="00252A14">
        <w:rPr>
          <w:rFonts w:cstheme="minorHAnsi"/>
        </w:rPr>
        <w:t xml:space="preserve"> </w:t>
      </w:r>
      <w:proofErr w:type="gramStart"/>
      <w:r w:rsidR="00252A14">
        <w:rPr>
          <w:rFonts w:cstheme="minorHAnsi"/>
        </w:rPr>
        <w:t>process</w:t>
      </w:r>
      <w:r w:rsidRPr="00EC1677">
        <w:rPr>
          <w:rFonts w:cstheme="minorHAnsi"/>
        </w:rPr>
        <w:t>[</w:t>
      </w:r>
      <w:proofErr w:type="gramEnd"/>
      <w:r w:rsidR="00B8568F">
        <w:rPr>
          <w:rFonts w:cstheme="minorHAnsi"/>
        </w:rPr>
        <w:t>9</w:t>
      </w:r>
      <w:r w:rsidRPr="00EC1677">
        <w:rPr>
          <w:rFonts w:cstheme="minorHAnsi"/>
        </w:rPr>
        <w:t>], which are to empathis</w:t>
      </w:r>
      <w:r w:rsidR="00606985" w:rsidRPr="00EC1677">
        <w:rPr>
          <w:rFonts w:cstheme="minorHAnsi"/>
        </w:rPr>
        <w:t>e, define, and ideate</w:t>
      </w:r>
      <w:r w:rsidRPr="00EC1677">
        <w:rPr>
          <w:rFonts w:cstheme="minorHAnsi"/>
        </w:rPr>
        <w:t xml:space="preserve">.  </w:t>
      </w:r>
      <w:r w:rsidR="002C4A2C">
        <w:rPr>
          <w:rFonts w:cstheme="minorHAnsi"/>
        </w:rPr>
        <w:t xml:space="preserve">The ideas </w:t>
      </w:r>
      <w:r w:rsidR="00434F0A">
        <w:rPr>
          <w:rFonts w:cstheme="minorHAnsi"/>
        </w:rPr>
        <w:t>put forward here can be prototyped</w:t>
      </w:r>
      <w:r w:rsidR="00E43D9A">
        <w:rPr>
          <w:rFonts w:cstheme="minorHAnsi"/>
        </w:rPr>
        <w:t xml:space="preserve">, </w:t>
      </w:r>
      <w:r w:rsidR="00BD517F">
        <w:rPr>
          <w:rFonts w:cstheme="minorHAnsi"/>
        </w:rPr>
        <w:t>tested,</w:t>
      </w:r>
      <w:r w:rsidR="00E43D9A">
        <w:rPr>
          <w:rFonts w:cstheme="minorHAnsi"/>
        </w:rPr>
        <w:t xml:space="preserve"> and revised</w:t>
      </w:r>
      <w:r w:rsidR="00434F0A">
        <w:rPr>
          <w:rFonts w:cstheme="minorHAnsi"/>
        </w:rPr>
        <w:t xml:space="preserve"> in an ongoing effort to </w:t>
      </w:r>
      <w:r w:rsidR="00E43D9A">
        <w:rPr>
          <w:rFonts w:cstheme="minorHAnsi"/>
        </w:rPr>
        <w:t xml:space="preserve">find the </w:t>
      </w:r>
      <w:r w:rsidR="00B87ED6">
        <w:rPr>
          <w:rFonts w:cstheme="minorHAnsi"/>
        </w:rPr>
        <w:t>best</w:t>
      </w:r>
      <w:r w:rsidR="00E43D9A">
        <w:rPr>
          <w:rFonts w:cstheme="minorHAnsi"/>
        </w:rPr>
        <w:t xml:space="preserve"> solution.</w:t>
      </w:r>
      <w:r w:rsidR="002C4A2C">
        <w:rPr>
          <w:rFonts w:cstheme="minorHAnsi"/>
        </w:rPr>
        <w:t xml:space="preserve"> </w:t>
      </w:r>
    </w:p>
    <w:p w14:paraId="1515BC4F" w14:textId="77777777" w:rsidR="00D259F1" w:rsidRDefault="00D259F1">
      <w:pPr>
        <w:rPr>
          <w:rFonts w:cstheme="minorHAnsi"/>
        </w:rPr>
      </w:pPr>
    </w:p>
    <w:p w14:paraId="7674F388" w14:textId="77777777" w:rsidR="007B2DAB" w:rsidRDefault="007B2DAB">
      <w:pPr>
        <w:rPr>
          <w:rFonts w:cstheme="minorHAnsi"/>
        </w:rPr>
      </w:pPr>
    </w:p>
    <w:p w14:paraId="2A4F4F28" w14:textId="77777777" w:rsidR="007B2DAB" w:rsidRDefault="007B2DAB">
      <w:pPr>
        <w:rPr>
          <w:rFonts w:cstheme="minorHAnsi"/>
        </w:rPr>
      </w:pPr>
    </w:p>
    <w:p w14:paraId="7145A815" w14:textId="77777777" w:rsidR="007B2DAB" w:rsidRDefault="007B2DAB">
      <w:pPr>
        <w:rPr>
          <w:rFonts w:cstheme="minorHAnsi"/>
        </w:rPr>
      </w:pPr>
    </w:p>
    <w:p w14:paraId="066A025C" w14:textId="77777777" w:rsidR="007B2DAB" w:rsidRDefault="007B2DAB">
      <w:pPr>
        <w:rPr>
          <w:rFonts w:cstheme="minorHAnsi"/>
        </w:rPr>
      </w:pPr>
    </w:p>
    <w:p w14:paraId="512E4490" w14:textId="77777777" w:rsidR="007B2DAB" w:rsidRDefault="007B2DAB">
      <w:pPr>
        <w:rPr>
          <w:rFonts w:cstheme="minorHAnsi"/>
        </w:rPr>
      </w:pPr>
    </w:p>
    <w:p w14:paraId="2540F223" w14:textId="77777777" w:rsidR="00BC04CB" w:rsidRDefault="00BC04CB">
      <w:pPr>
        <w:rPr>
          <w:rFonts w:cstheme="minorHAnsi"/>
        </w:rPr>
      </w:pPr>
    </w:p>
    <w:p w14:paraId="5B695BB6" w14:textId="76C04462" w:rsidR="00AF15C2" w:rsidRDefault="00AF15C2" w:rsidP="00AF15C2">
      <w:pPr>
        <w:pStyle w:val="Heading1"/>
      </w:pPr>
      <w:bookmarkStart w:id="6" w:name="_Toc128469848"/>
      <w:r>
        <w:t>Poster:</w:t>
      </w:r>
      <w:bookmarkEnd w:id="6"/>
    </w:p>
    <w:p w14:paraId="41D077FC" w14:textId="5A884590" w:rsidR="00B313B2" w:rsidRDefault="00DC44FE" w:rsidP="00AF15C2">
      <w:r>
        <w:rPr>
          <w:noProof/>
        </w:rPr>
        <w:drawing>
          <wp:inline distT="0" distB="0" distL="0" distR="0" wp14:anchorId="0DB0A6BC" wp14:editId="45B4B7B0">
            <wp:extent cx="5732026" cy="4053204"/>
            <wp:effectExtent l="171450" t="171450" r="173990" b="1765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tretch>
                      <a:fillRect/>
                    </a:stretch>
                  </pic:blipFill>
                  <pic:spPr bwMode="auto">
                    <a:xfrm>
                      <a:off x="0" y="0"/>
                      <a:ext cx="5732026" cy="4053204"/>
                    </a:xfrm>
                    <a:prstGeom prst="rect">
                      <a:avLst/>
                    </a:prstGeom>
                    <a:noFill/>
                    <a:ln>
                      <a:noFill/>
                    </a:ln>
                    <a:effectLst>
                      <a:glow rad="165100">
                        <a:schemeClr val="bg2">
                          <a:lumMod val="90000"/>
                          <a:alpha val="40000"/>
                        </a:schemeClr>
                      </a:glow>
                    </a:effectLst>
                  </pic:spPr>
                </pic:pic>
              </a:graphicData>
            </a:graphic>
          </wp:inline>
        </w:drawing>
      </w:r>
    </w:p>
    <w:p w14:paraId="0142F67A" w14:textId="1A17B7FA" w:rsidR="00B8568F" w:rsidRPr="00B8568F" w:rsidRDefault="003F3AA2" w:rsidP="00B8568F">
      <w:pPr>
        <w:pStyle w:val="Heading1"/>
        <w:rPr>
          <w:rFonts w:eastAsiaTheme="minorHAnsi"/>
          <w:sz w:val="22"/>
          <w:szCs w:val="22"/>
        </w:rPr>
      </w:pPr>
      <w:bookmarkStart w:id="7" w:name="_Toc128469849"/>
      <w:r w:rsidRPr="00EC6DAB">
        <w:lastRenderedPageBreak/>
        <w:t>References:</w:t>
      </w:r>
      <w:bookmarkEnd w:id="7"/>
    </w:p>
    <w:p w14:paraId="3DE5F568" w14:textId="76CDA7B1" w:rsidR="00AF54D1" w:rsidRPr="00AF54D1" w:rsidRDefault="00AF54D1" w:rsidP="00AF54D1">
      <w:pPr>
        <w:rPr>
          <w:rFonts w:cstheme="minorHAnsi"/>
        </w:rPr>
      </w:pPr>
      <w:r>
        <w:rPr>
          <w:rFonts w:cstheme="minorHAnsi"/>
        </w:rPr>
        <w:t>[</w:t>
      </w:r>
      <w:r w:rsidR="003A5939">
        <w:rPr>
          <w:rFonts w:cstheme="minorHAnsi"/>
        </w:rPr>
        <w:t>1</w:t>
      </w:r>
      <w:r>
        <w:rPr>
          <w:rFonts w:cstheme="minorHAnsi"/>
        </w:rPr>
        <w:t xml:space="preserve">] </w:t>
      </w:r>
      <w:r w:rsidRPr="00AF54D1">
        <w:rPr>
          <w:rFonts w:cstheme="minorHAnsi"/>
        </w:rPr>
        <w:t>“Climate change”</w:t>
      </w:r>
      <w:r w:rsidR="00CB200C">
        <w:rPr>
          <w:rFonts w:cstheme="minorHAnsi"/>
        </w:rPr>
        <w:t>,</w:t>
      </w:r>
      <w:r w:rsidRPr="00AF54D1">
        <w:rPr>
          <w:rFonts w:cstheme="minorHAnsi"/>
        </w:rPr>
        <w:t xml:space="preserve"> </w:t>
      </w:r>
      <w:r w:rsidRPr="00AF54D1">
        <w:rPr>
          <w:rFonts w:cstheme="minorHAnsi"/>
          <w:i/>
          <w:iCs/>
        </w:rPr>
        <w:t>World Health Organization</w:t>
      </w:r>
      <w:r w:rsidRPr="00AF54D1">
        <w:rPr>
          <w:rFonts w:cstheme="minorHAnsi"/>
        </w:rPr>
        <w:t xml:space="preserve">. [Online]. Available: </w:t>
      </w:r>
      <w:hyperlink r:id="rId6" w:anchor="tab=tab_2" w:history="1">
        <w:r w:rsidRPr="00AF54D1">
          <w:rPr>
            <w:rStyle w:val="Hyperlink"/>
            <w:rFonts w:cstheme="minorHAnsi"/>
          </w:rPr>
          <w:t>https://www.who.int/health-topics/climate-change</w:t>
        </w:r>
      </w:hyperlink>
      <w:r w:rsidRPr="00AF54D1">
        <w:rPr>
          <w:rFonts w:cstheme="minorHAnsi"/>
        </w:rPr>
        <w:t xml:space="preserve">. [Accessed: 03-Feb-2023]. </w:t>
      </w:r>
    </w:p>
    <w:p w14:paraId="53F06840" w14:textId="77777777" w:rsidR="00356A21" w:rsidRPr="00D87C93" w:rsidRDefault="00181A10" w:rsidP="00356A21">
      <w:r w:rsidRPr="00EC6DAB">
        <w:rPr>
          <w:rFonts w:cstheme="minorHAnsi"/>
        </w:rPr>
        <w:t>[</w:t>
      </w:r>
      <w:r w:rsidR="00356A21">
        <w:rPr>
          <w:rFonts w:cstheme="minorHAnsi"/>
        </w:rPr>
        <w:t>2</w:t>
      </w:r>
      <w:r w:rsidRPr="00EC6DAB">
        <w:rPr>
          <w:rFonts w:cstheme="minorHAnsi"/>
        </w:rPr>
        <w:t xml:space="preserve">] </w:t>
      </w:r>
      <w:r w:rsidR="00CB200C" w:rsidRPr="00CB200C">
        <w:t>“What is climate change?”</w:t>
      </w:r>
      <w:r w:rsidR="00CB200C">
        <w:t>,</w:t>
      </w:r>
      <w:r w:rsidR="00CB200C" w:rsidRPr="00CB200C">
        <w:t xml:space="preserve"> </w:t>
      </w:r>
      <w:r w:rsidR="00CB200C" w:rsidRPr="00CB200C">
        <w:rPr>
          <w:i/>
          <w:iCs/>
        </w:rPr>
        <w:t>United Nations</w:t>
      </w:r>
      <w:r w:rsidR="00CB200C" w:rsidRPr="00CB200C">
        <w:t xml:space="preserve">. [Online]. Available: </w:t>
      </w:r>
      <w:hyperlink r:id="rId7" w:history="1">
        <w:r w:rsidR="00263966" w:rsidRPr="00060E4B">
          <w:rPr>
            <w:rStyle w:val="Hyperlink"/>
          </w:rPr>
          <w:t>https://www.un.org/en/climatechange/what-is-climate-change</w:t>
        </w:r>
      </w:hyperlink>
      <w:r w:rsidR="00CB200C" w:rsidRPr="00CB200C">
        <w:t xml:space="preserve">. [Accessed: 03-Feb-2023]. </w:t>
      </w:r>
    </w:p>
    <w:p w14:paraId="390CA50E" w14:textId="21D96C3D" w:rsidR="00CB200C" w:rsidRPr="00CB200C" w:rsidRDefault="00356A21" w:rsidP="00CB200C">
      <w:r w:rsidRPr="00EC6DAB">
        <w:rPr>
          <w:rFonts w:cstheme="minorHAnsi"/>
        </w:rPr>
        <w:t>[</w:t>
      </w:r>
      <w:r>
        <w:rPr>
          <w:rFonts w:cstheme="minorHAnsi"/>
        </w:rPr>
        <w:t>3</w:t>
      </w:r>
      <w:r w:rsidRPr="00EC6DAB">
        <w:rPr>
          <w:rFonts w:cstheme="minorHAnsi"/>
        </w:rPr>
        <w:t xml:space="preserve">] </w:t>
      </w:r>
      <w:r w:rsidRPr="00263966">
        <w:t>“Why do we compare methane to carbon dioxide over a 100-year timeframe? are we underrating the importance of methane emissions?”</w:t>
      </w:r>
      <w:r>
        <w:t>,</w:t>
      </w:r>
      <w:r w:rsidRPr="00263966">
        <w:t xml:space="preserve"> </w:t>
      </w:r>
      <w:r w:rsidRPr="00263966">
        <w:rPr>
          <w:i/>
          <w:iCs/>
        </w:rPr>
        <w:t>MIT Climate Portal</w:t>
      </w:r>
      <w:r w:rsidRPr="00263966">
        <w:t xml:space="preserve">, 2021. [Online]. Available: </w:t>
      </w:r>
      <w:hyperlink r:id="rId8" w:history="1">
        <w:r w:rsidRPr="00060E4B">
          <w:rPr>
            <w:rStyle w:val="Hyperlink"/>
          </w:rPr>
          <w:t>https://climate.mit.edu/ask-mit/why-do-we-compare-methane-carbon-dioxide-over-100-year-timeframe-are-we-underrating</w:t>
        </w:r>
      </w:hyperlink>
      <w:r w:rsidRPr="00263966">
        <w:t xml:space="preserve">. [Accessed: 03-Feb-2023]. </w:t>
      </w:r>
    </w:p>
    <w:p w14:paraId="746CEDE9" w14:textId="161E7D8A" w:rsidR="009C7096" w:rsidRPr="00263966" w:rsidRDefault="009C7096" w:rsidP="00356A21">
      <w:r w:rsidRPr="00EC6DAB">
        <w:rPr>
          <w:rFonts w:cstheme="minorHAnsi"/>
        </w:rPr>
        <w:t>[</w:t>
      </w:r>
      <w:r w:rsidR="00356A21">
        <w:rPr>
          <w:rFonts w:cstheme="minorHAnsi"/>
        </w:rPr>
        <w:t>4</w:t>
      </w:r>
      <w:r w:rsidRPr="00EC6DAB">
        <w:rPr>
          <w:rFonts w:cstheme="minorHAnsi"/>
        </w:rPr>
        <w:t xml:space="preserve">] </w:t>
      </w:r>
      <w:r w:rsidR="00D87C93" w:rsidRPr="00D87C93">
        <w:t>“Carbon dioxide concentration”</w:t>
      </w:r>
      <w:r w:rsidR="0061201D">
        <w:t>,</w:t>
      </w:r>
      <w:r w:rsidR="00D87C93" w:rsidRPr="00D87C93">
        <w:t xml:space="preserve"> </w:t>
      </w:r>
      <w:r w:rsidR="00D87C93" w:rsidRPr="00D87C93">
        <w:rPr>
          <w:i/>
          <w:iCs/>
        </w:rPr>
        <w:t>NASA</w:t>
      </w:r>
      <w:r w:rsidR="00D87C93" w:rsidRPr="00D87C93">
        <w:t xml:space="preserve">, 22-Aug-2022. [Online]. Available: </w:t>
      </w:r>
      <w:hyperlink r:id="rId9" w:history="1">
        <w:r w:rsidR="00263966" w:rsidRPr="00060E4B">
          <w:rPr>
            <w:rStyle w:val="Hyperlink"/>
          </w:rPr>
          <w:t>https://climate.nasa.gov/vital-signs/carbon-dioxide/</w:t>
        </w:r>
      </w:hyperlink>
      <w:r w:rsidR="00D87C93" w:rsidRPr="00D87C93">
        <w:t xml:space="preserve">. [Accessed: 03-Feb-2023]. </w:t>
      </w:r>
    </w:p>
    <w:p w14:paraId="1DDC5CC5" w14:textId="77777777" w:rsidR="000F0502" w:rsidRPr="00D472CE" w:rsidRDefault="008E0A03" w:rsidP="000F0502">
      <w:r w:rsidRPr="00EC6DAB">
        <w:rPr>
          <w:rFonts w:cstheme="minorHAnsi"/>
        </w:rPr>
        <w:t>[</w:t>
      </w:r>
      <w:r w:rsidR="00D83867">
        <w:rPr>
          <w:rFonts w:cstheme="minorHAnsi"/>
        </w:rPr>
        <w:t>5</w:t>
      </w:r>
      <w:r w:rsidRPr="00EC6DAB">
        <w:rPr>
          <w:rFonts w:cstheme="minorHAnsi"/>
        </w:rPr>
        <w:t xml:space="preserve">] </w:t>
      </w:r>
      <w:r w:rsidR="0061201D" w:rsidRPr="0061201D">
        <w:t>J. P. Rafferty, “Do fossil fuels really come from fossils?”</w:t>
      </w:r>
      <w:r w:rsidR="0061201D">
        <w:t>,</w:t>
      </w:r>
      <w:r w:rsidR="0061201D" w:rsidRPr="0061201D">
        <w:t xml:space="preserve"> </w:t>
      </w:r>
      <w:proofErr w:type="spellStart"/>
      <w:r w:rsidR="0061201D" w:rsidRPr="0061201D">
        <w:rPr>
          <w:i/>
          <w:iCs/>
        </w:rPr>
        <w:t>Encyclopædia</w:t>
      </w:r>
      <w:proofErr w:type="spellEnd"/>
      <w:r w:rsidR="0061201D" w:rsidRPr="0061201D">
        <w:rPr>
          <w:i/>
          <w:iCs/>
        </w:rPr>
        <w:t xml:space="preserve"> Britannica</w:t>
      </w:r>
      <w:r w:rsidR="0061201D" w:rsidRPr="0061201D">
        <w:t xml:space="preserve">. [Online]. Available: </w:t>
      </w:r>
      <w:hyperlink r:id="rId10" w:history="1">
        <w:r w:rsidR="0061201D" w:rsidRPr="00060E4B">
          <w:rPr>
            <w:rStyle w:val="Hyperlink"/>
          </w:rPr>
          <w:t>https://www.britannica.com/story/do-fossil-fuels-really-come-from-fossils</w:t>
        </w:r>
      </w:hyperlink>
      <w:r w:rsidR="0061201D" w:rsidRPr="0061201D">
        <w:t xml:space="preserve">. [Accessed: 03-Feb-2023]. </w:t>
      </w:r>
    </w:p>
    <w:p w14:paraId="43046BF8" w14:textId="77777777" w:rsidR="009B7205" w:rsidRPr="00AD7C6C" w:rsidRDefault="000F0502" w:rsidP="009B7205">
      <w:r w:rsidRPr="00EC6DAB">
        <w:rPr>
          <w:rFonts w:cstheme="minorHAnsi"/>
        </w:rPr>
        <w:t>[</w:t>
      </w:r>
      <w:r>
        <w:rPr>
          <w:rFonts w:cstheme="minorHAnsi"/>
        </w:rPr>
        <w:t>6</w:t>
      </w:r>
      <w:r w:rsidRPr="00EC6DAB">
        <w:rPr>
          <w:rFonts w:cstheme="minorHAnsi"/>
        </w:rPr>
        <w:t xml:space="preserve">] </w:t>
      </w:r>
      <w:r w:rsidRPr="00AD7C6C">
        <w:t>“How coal works”</w:t>
      </w:r>
      <w:r>
        <w:t>,</w:t>
      </w:r>
      <w:r w:rsidRPr="00AD7C6C">
        <w:t xml:space="preserve"> </w:t>
      </w:r>
      <w:r w:rsidRPr="00AD7C6C">
        <w:rPr>
          <w:i/>
          <w:iCs/>
        </w:rPr>
        <w:t>Union of Concerned Scientists</w:t>
      </w:r>
      <w:r w:rsidRPr="00AD7C6C">
        <w:t xml:space="preserve">, 18-Dec-2017. [Online]. Available: </w:t>
      </w:r>
      <w:hyperlink r:id="rId11" w:history="1">
        <w:r w:rsidRPr="00060E4B">
          <w:rPr>
            <w:rStyle w:val="Hyperlink"/>
          </w:rPr>
          <w:t>https://www.ucsusa.org/resources/how-coal-works</w:t>
        </w:r>
      </w:hyperlink>
      <w:r w:rsidRPr="00AD7C6C">
        <w:t xml:space="preserve">. [Accessed: 03-Feb-2023]. </w:t>
      </w:r>
    </w:p>
    <w:p w14:paraId="1BAEDA3E" w14:textId="77777777" w:rsidR="009B7205" w:rsidRPr="007E01E1" w:rsidRDefault="009B7205" w:rsidP="009B7205">
      <w:r w:rsidRPr="00EC6DAB">
        <w:rPr>
          <w:rFonts w:cstheme="minorHAnsi"/>
        </w:rPr>
        <w:t>[</w:t>
      </w:r>
      <w:r>
        <w:rPr>
          <w:rFonts w:cstheme="minorHAnsi"/>
        </w:rPr>
        <w:t>7</w:t>
      </w:r>
      <w:r w:rsidRPr="00EC6DAB">
        <w:rPr>
          <w:rFonts w:cstheme="minorHAnsi"/>
        </w:rPr>
        <w:t xml:space="preserve">] </w:t>
      </w:r>
      <w:r w:rsidRPr="007E01E1">
        <w:t>“Effects of climate change”</w:t>
      </w:r>
      <w:r>
        <w:t>,</w:t>
      </w:r>
      <w:r w:rsidRPr="007E01E1">
        <w:t xml:space="preserve"> </w:t>
      </w:r>
      <w:r w:rsidRPr="007E01E1">
        <w:rPr>
          <w:i/>
          <w:iCs/>
        </w:rPr>
        <w:t>Met Office</w:t>
      </w:r>
      <w:r w:rsidRPr="007E01E1">
        <w:t xml:space="preserve">. [Online]. Available: </w:t>
      </w:r>
      <w:hyperlink r:id="rId12" w:history="1">
        <w:r w:rsidRPr="00060E4B">
          <w:rPr>
            <w:rStyle w:val="Hyperlink"/>
          </w:rPr>
          <w:t>https://www.metoffice.gov.uk/weather/climate-change/effects-of-climate-change</w:t>
        </w:r>
      </w:hyperlink>
      <w:r w:rsidRPr="007E01E1">
        <w:t xml:space="preserve">. [Accessed: 03-Feb-2023]. </w:t>
      </w:r>
    </w:p>
    <w:p w14:paraId="7323A572" w14:textId="541DC903" w:rsidR="00E1073A" w:rsidRDefault="00E1073A" w:rsidP="009B7205">
      <w:r w:rsidRPr="00EC6DAB">
        <w:rPr>
          <w:rFonts w:cstheme="minorHAnsi"/>
        </w:rPr>
        <w:t>[</w:t>
      </w:r>
      <w:r w:rsidR="009B7205">
        <w:rPr>
          <w:rFonts w:cstheme="minorHAnsi"/>
        </w:rPr>
        <w:t>8</w:t>
      </w:r>
      <w:r w:rsidRPr="00EC6DAB">
        <w:rPr>
          <w:rFonts w:cstheme="minorHAnsi"/>
        </w:rPr>
        <w:t xml:space="preserve">] </w:t>
      </w:r>
      <w:r w:rsidR="00D472CE" w:rsidRPr="00D472CE">
        <w:t>J. D. Dixon, “The carboniferous period</w:t>
      </w:r>
      <w:r w:rsidR="007E01E1">
        <w:t>”,</w:t>
      </w:r>
      <w:r w:rsidR="00D472CE" w:rsidRPr="00D472CE">
        <w:t xml:space="preserve"> </w:t>
      </w:r>
      <w:r w:rsidR="00D472CE" w:rsidRPr="00D472CE">
        <w:rPr>
          <w:i/>
          <w:iCs/>
        </w:rPr>
        <w:t>Darwin's Door</w:t>
      </w:r>
      <w:r w:rsidR="00D472CE" w:rsidRPr="00D472CE">
        <w:t xml:space="preserve">, 10-Jul-2021. [Online]. Available: </w:t>
      </w:r>
      <w:hyperlink r:id="rId13" w:history="1">
        <w:r w:rsidR="00ED0693" w:rsidRPr="002772AC">
          <w:rPr>
            <w:rStyle w:val="Hyperlink"/>
          </w:rPr>
          <w:t>https://www.darwinsdoor.co.uk/timetour/the-carboniferous-period.html</w:t>
        </w:r>
      </w:hyperlink>
      <w:r w:rsidR="00D472CE" w:rsidRPr="00D472CE">
        <w:t xml:space="preserve">. [Accessed: 03-Feb-2023]. </w:t>
      </w:r>
    </w:p>
    <w:p w14:paraId="6A1BDBB0" w14:textId="3EB46F00" w:rsidR="00B8568F" w:rsidRDefault="00EC1677" w:rsidP="00FA15BF">
      <w:pPr>
        <w:rPr>
          <w:rFonts w:cstheme="minorHAnsi"/>
        </w:rPr>
      </w:pPr>
      <w:r>
        <w:t xml:space="preserve">[9] </w:t>
      </w:r>
      <w:r w:rsidR="00ED0693" w:rsidRPr="00ED0693">
        <w:rPr>
          <w:rFonts w:cstheme="minorHAnsi"/>
        </w:rPr>
        <w:t xml:space="preserve">R. F. Dam and T. Y. Siang, “What is design thinking and why is it so popular?” </w:t>
      </w:r>
      <w:r w:rsidR="00ED0693" w:rsidRPr="00ED0693">
        <w:rPr>
          <w:rFonts w:cstheme="minorHAnsi"/>
          <w:i/>
          <w:iCs/>
        </w:rPr>
        <w:t>The Interaction Design Foundation</w:t>
      </w:r>
      <w:r w:rsidR="00ED0693" w:rsidRPr="00ED0693">
        <w:rPr>
          <w:rFonts w:cstheme="minorHAnsi"/>
        </w:rPr>
        <w:t xml:space="preserve">, Jun-2022. [Online]. Available: </w:t>
      </w:r>
      <w:hyperlink r:id="rId14" w:history="1">
        <w:r w:rsidR="00ED0693" w:rsidRPr="002772AC">
          <w:rPr>
            <w:rStyle w:val="Hyperlink"/>
            <w:rFonts w:cstheme="minorHAnsi"/>
          </w:rPr>
          <w:t>https://www.interaction-design.org/literature/article/what-is-design-thinking-and-why-is-it-so-popular</w:t>
        </w:r>
      </w:hyperlink>
      <w:r w:rsidR="00ED0693" w:rsidRPr="00ED0693">
        <w:rPr>
          <w:rFonts w:cstheme="minorHAnsi"/>
        </w:rPr>
        <w:t xml:space="preserve">. [Accessed: 27-Feb-2023]. </w:t>
      </w:r>
    </w:p>
    <w:p w14:paraId="34342E94" w14:textId="6C21AF27" w:rsidR="00592ED0" w:rsidRDefault="00EE5DBD" w:rsidP="00592ED0">
      <w:pPr>
        <w:rPr>
          <w:rFonts w:cstheme="minorHAnsi"/>
        </w:rPr>
      </w:pPr>
      <w:r>
        <w:t>[</w:t>
      </w:r>
      <w:r w:rsidR="0099544B">
        <w:t>10</w:t>
      </w:r>
      <w:r>
        <w:t xml:space="preserve">] </w:t>
      </w:r>
      <w:proofErr w:type="spellStart"/>
      <w:r w:rsidR="00102854" w:rsidRPr="00102854">
        <w:t>Blambot</w:t>
      </w:r>
      <w:proofErr w:type="spellEnd"/>
      <w:r w:rsidR="00102854" w:rsidRPr="00102854">
        <w:t xml:space="preserve"> Comic Fonts, “Population zero BB font · 1001 fonts” </w:t>
      </w:r>
      <w:r w:rsidR="00102854" w:rsidRPr="00102854">
        <w:rPr>
          <w:i/>
          <w:iCs/>
        </w:rPr>
        <w:t>1001 Fonts</w:t>
      </w:r>
      <w:r w:rsidR="00102854" w:rsidRPr="00102854">
        <w:t xml:space="preserve">. [Online]. Available: </w:t>
      </w:r>
      <w:hyperlink r:id="rId15" w:history="1">
        <w:r w:rsidR="00102854" w:rsidRPr="00102854">
          <w:rPr>
            <w:rStyle w:val="Hyperlink"/>
          </w:rPr>
          <w:t>https://www.1001fonts.com/population-zero-bb-font.html</w:t>
        </w:r>
      </w:hyperlink>
      <w:r w:rsidR="00102854" w:rsidRPr="00102854">
        <w:t>. [Accessed: 0</w:t>
      </w:r>
      <w:r w:rsidR="00A17806">
        <w:t>1</w:t>
      </w:r>
      <w:r w:rsidR="00102854" w:rsidRPr="00102854">
        <w:t xml:space="preserve">-Feb-2023]. </w:t>
      </w:r>
    </w:p>
    <w:p w14:paraId="48ED9150" w14:textId="3029F129" w:rsidR="00181A10" w:rsidRPr="00CA52B2" w:rsidRDefault="00592ED0" w:rsidP="00FA15BF">
      <w:r>
        <w:rPr>
          <w:rFonts w:cstheme="minorHAnsi"/>
        </w:rPr>
        <w:t xml:space="preserve">[11] </w:t>
      </w:r>
      <w:proofErr w:type="spellStart"/>
      <w:r w:rsidR="005B0E18" w:rsidRPr="005B0E18">
        <w:t>ChristopherPluta</w:t>
      </w:r>
      <w:proofErr w:type="spellEnd"/>
      <w:r w:rsidR="005B0E18" w:rsidRPr="005B0E18">
        <w:t xml:space="preserve">, “Smoke puffs of coal - free photo on </w:t>
      </w:r>
      <w:proofErr w:type="spellStart"/>
      <w:r w:rsidR="005B0E18" w:rsidRPr="005B0E18">
        <w:t>Pixabay</w:t>
      </w:r>
      <w:proofErr w:type="spellEnd"/>
      <w:r w:rsidR="005B0E18" w:rsidRPr="005B0E18">
        <w:t xml:space="preserve">” </w:t>
      </w:r>
      <w:proofErr w:type="spellStart"/>
      <w:r w:rsidR="005B0E18" w:rsidRPr="005B0E18">
        <w:rPr>
          <w:i/>
          <w:iCs/>
        </w:rPr>
        <w:t>Pixabay</w:t>
      </w:r>
      <w:proofErr w:type="spellEnd"/>
      <w:r w:rsidR="005B0E18" w:rsidRPr="005B0E18">
        <w:t xml:space="preserve">, 13-Apr-2015. [Online]. Available: </w:t>
      </w:r>
      <w:hyperlink r:id="rId16" w:history="1">
        <w:r w:rsidR="005B0E18" w:rsidRPr="00DC1AA9">
          <w:rPr>
            <w:rStyle w:val="Hyperlink"/>
          </w:rPr>
          <w:t>https://pixabay.com/photos/smoke-puffs-of-smoke-coal-bake-716322/</w:t>
        </w:r>
      </w:hyperlink>
      <w:r w:rsidR="005B0E18" w:rsidRPr="005B0E18">
        <w:t xml:space="preserve">. [Accessed: </w:t>
      </w:r>
      <w:r w:rsidR="0016331B">
        <w:t>05</w:t>
      </w:r>
      <w:r w:rsidR="005B0E18" w:rsidRPr="005B0E18">
        <w:t>-</w:t>
      </w:r>
      <w:r w:rsidR="0016331B">
        <w:t>Jan</w:t>
      </w:r>
      <w:r w:rsidR="005B0E18" w:rsidRPr="005B0E18">
        <w:t xml:space="preserve">-2023]. </w:t>
      </w:r>
    </w:p>
    <w:p w14:paraId="78EE1D19" w14:textId="63495DE2" w:rsidR="00FD217C" w:rsidRPr="00CA52B2" w:rsidRDefault="0005017A" w:rsidP="00C80A19">
      <w:r>
        <w:rPr>
          <w:rFonts w:cstheme="minorHAnsi"/>
        </w:rPr>
        <w:t>[</w:t>
      </w:r>
      <w:r w:rsidR="00424FFC">
        <w:rPr>
          <w:rFonts w:cstheme="minorHAnsi"/>
        </w:rPr>
        <w:t>1</w:t>
      </w:r>
      <w:r w:rsidR="00CA52B2">
        <w:rPr>
          <w:rFonts w:cstheme="minorHAnsi"/>
        </w:rPr>
        <w:t>2</w:t>
      </w:r>
      <w:r>
        <w:rPr>
          <w:rFonts w:cstheme="minorHAnsi"/>
        </w:rPr>
        <w:t xml:space="preserve">] </w:t>
      </w:r>
      <w:proofErr w:type="spellStart"/>
      <w:r w:rsidR="00CA52B2" w:rsidRPr="00CA52B2">
        <w:t>TheDigitalArtist</w:t>
      </w:r>
      <w:proofErr w:type="spellEnd"/>
      <w:r w:rsidR="00CA52B2" w:rsidRPr="00CA52B2">
        <w:t xml:space="preserve">, “Environmental pollution - free photo on </w:t>
      </w:r>
      <w:proofErr w:type="spellStart"/>
      <w:r w:rsidR="00CA52B2" w:rsidRPr="00CA52B2">
        <w:t>Pixabay</w:t>
      </w:r>
      <w:proofErr w:type="spellEnd"/>
      <w:r w:rsidR="00CA52B2" w:rsidRPr="00CA52B2">
        <w:t xml:space="preserve">” </w:t>
      </w:r>
      <w:proofErr w:type="spellStart"/>
      <w:r w:rsidR="00CA52B2" w:rsidRPr="00CA52B2">
        <w:rPr>
          <w:i/>
          <w:iCs/>
        </w:rPr>
        <w:t>Pixabay</w:t>
      </w:r>
      <w:proofErr w:type="spellEnd"/>
      <w:r w:rsidR="00CA52B2" w:rsidRPr="00CA52B2">
        <w:t xml:space="preserve">, 15-Aug-2015. [Online]. Available: </w:t>
      </w:r>
      <w:hyperlink r:id="rId17" w:history="1">
        <w:r w:rsidR="0074756C" w:rsidRPr="00DC1AA9">
          <w:rPr>
            <w:rStyle w:val="Hyperlink"/>
          </w:rPr>
          <w:t>https://pixabay.com/photos/environmental-pollution-environment-4405173/</w:t>
        </w:r>
      </w:hyperlink>
      <w:r w:rsidR="00CA52B2" w:rsidRPr="00CA52B2">
        <w:t xml:space="preserve">. </w:t>
      </w:r>
      <w:r w:rsidR="0016331B" w:rsidRPr="005B0E18">
        <w:t xml:space="preserve">[Accessed: </w:t>
      </w:r>
      <w:r w:rsidR="0016331B">
        <w:t>05</w:t>
      </w:r>
      <w:r w:rsidR="0016331B" w:rsidRPr="005B0E18">
        <w:t>-</w:t>
      </w:r>
      <w:r w:rsidR="0016331B">
        <w:t>Jan</w:t>
      </w:r>
      <w:r w:rsidR="0016331B" w:rsidRPr="005B0E18">
        <w:t>-2023].</w:t>
      </w:r>
    </w:p>
    <w:p w14:paraId="53E0E35C" w14:textId="10A3848A" w:rsidR="00537DE1" w:rsidRDefault="00A67F78" w:rsidP="00C80A19">
      <w:r>
        <w:rPr>
          <w:rFonts w:cstheme="minorHAnsi"/>
        </w:rPr>
        <w:t>[</w:t>
      </w:r>
      <w:r w:rsidR="00424FFC">
        <w:rPr>
          <w:rFonts w:cstheme="minorHAnsi"/>
        </w:rPr>
        <w:t>1</w:t>
      </w:r>
      <w:r w:rsidR="00CA52B2">
        <w:rPr>
          <w:rFonts w:cstheme="minorHAnsi"/>
        </w:rPr>
        <w:t>3</w:t>
      </w:r>
      <w:r>
        <w:rPr>
          <w:rFonts w:cstheme="minorHAnsi"/>
        </w:rPr>
        <w:t xml:space="preserve">] </w:t>
      </w:r>
      <w:proofErr w:type="spellStart"/>
      <w:r w:rsidR="0074756C" w:rsidRPr="0074756C">
        <w:t>dmncwndrlch</w:t>
      </w:r>
      <w:proofErr w:type="spellEnd"/>
      <w:r w:rsidR="0074756C" w:rsidRPr="0074756C">
        <w:t xml:space="preserve">, “Demonstration </w:t>
      </w:r>
      <w:proofErr w:type="spellStart"/>
      <w:r w:rsidR="0074756C" w:rsidRPr="0074756C">
        <w:t>fridays</w:t>
      </w:r>
      <w:proofErr w:type="spellEnd"/>
      <w:r w:rsidR="0074756C" w:rsidRPr="0074756C">
        <w:t xml:space="preserve"> for future - free photo on </w:t>
      </w:r>
      <w:proofErr w:type="spellStart"/>
      <w:r w:rsidR="0074756C" w:rsidRPr="0074756C">
        <w:t>Pixabay</w:t>
      </w:r>
      <w:proofErr w:type="spellEnd"/>
      <w:r w:rsidR="0074756C" w:rsidRPr="0074756C">
        <w:t xml:space="preserve">” </w:t>
      </w:r>
      <w:proofErr w:type="spellStart"/>
      <w:r w:rsidR="0074756C" w:rsidRPr="0074756C">
        <w:rPr>
          <w:i/>
          <w:iCs/>
        </w:rPr>
        <w:t>Pixabay</w:t>
      </w:r>
      <w:proofErr w:type="spellEnd"/>
      <w:r w:rsidR="0074756C" w:rsidRPr="0074756C">
        <w:t xml:space="preserve">, 01-Mar-2020. [Online]. Available: </w:t>
      </w:r>
      <w:hyperlink r:id="rId18" w:history="1">
        <w:r w:rsidR="0074756C" w:rsidRPr="00DC1AA9">
          <w:rPr>
            <w:rStyle w:val="Hyperlink"/>
          </w:rPr>
          <w:t>https://pixabay.com/photos/demonstration-fridays-for-future-4891275/</w:t>
        </w:r>
      </w:hyperlink>
      <w:r w:rsidR="0074756C" w:rsidRPr="0074756C">
        <w:t xml:space="preserve">. </w:t>
      </w:r>
      <w:r w:rsidR="0016331B" w:rsidRPr="005B0E18">
        <w:t xml:space="preserve">[Accessed: </w:t>
      </w:r>
      <w:r w:rsidR="0016331B">
        <w:t>05</w:t>
      </w:r>
      <w:r w:rsidR="0016331B" w:rsidRPr="005B0E18">
        <w:t>-</w:t>
      </w:r>
      <w:r w:rsidR="0016331B">
        <w:t>Jan</w:t>
      </w:r>
      <w:r w:rsidR="0016331B" w:rsidRPr="005B0E18">
        <w:t>-2023].</w:t>
      </w:r>
    </w:p>
    <w:p w14:paraId="18FF412A" w14:textId="77777777" w:rsidR="0074756C" w:rsidRPr="0074756C" w:rsidRDefault="0074756C" w:rsidP="00C80A19"/>
    <w:p w14:paraId="3D36CF56" w14:textId="621784D8" w:rsidR="00791F78" w:rsidRPr="00EC6DAB" w:rsidRDefault="00791F78" w:rsidP="00EC6DAB">
      <w:pPr>
        <w:pStyle w:val="Heading1"/>
      </w:pPr>
      <w:bookmarkStart w:id="8" w:name="_Toc128469850"/>
      <w:r w:rsidRPr="00EC6DAB">
        <w:lastRenderedPageBreak/>
        <w:t>Bibliography:</w:t>
      </w:r>
      <w:bookmarkEnd w:id="8"/>
    </w:p>
    <w:p w14:paraId="76905ADB" w14:textId="2652E254" w:rsidR="00A15985" w:rsidRDefault="00A17806" w:rsidP="00A15985">
      <w:r w:rsidRPr="00A17806">
        <w:rPr>
          <w:i/>
          <w:iCs/>
        </w:rPr>
        <w:t>Climate during the carboniferous period</w:t>
      </w:r>
      <w:r w:rsidRPr="00A17806">
        <w:t xml:space="preserve">. [Online]. Available: </w:t>
      </w:r>
      <w:hyperlink r:id="rId19" w:history="1">
        <w:r w:rsidRPr="00A17806">
          <w:rPr>
            <w:rStyle w:val="Hyperlink"/>
          </w:rPr>
          <w:t>https://geocraft.com/WVFossils/Carboniferous_climate.html</w:t>
        </w:r>
      </w:hyperlink>
      <w:r w:rsidRPr="00A17806">
        <w:t xml:space="preserve">. [Accessed: 03-Feb-2023]. </w:t>
      </w:r>
      <w:r w:rsidR="00F0045C">
        <w:t xml:space="preserve">  </w:t>
      </w:r>
    </w:p>
    <w:p w14:paraId="29B360A5" w14:textId="6C206903" w:rsidR="00192923" w:rsidRPr="00192923" w:rsidRDefault="00192923" w:rsidP="00192923">
      <w:r w:rsidRPr="00192923">
        <w:t xml:space="preserve">A. </w:t>
      </w:r>
      <w:proofErr w:type="spellStart"/>
      <w:r w:rsidRPr="00192923">
        <w:t>Nace</w:t>
      </w:r>
      <w:proofErr w:type="spellEnd"/>
      <w:r w:rsidRPr="00192923">
        <w:t xml:space="preserve">, “Creative </w:t>
      </w:r>
      <w:proofErr w:type="spellStart"/>
      <w:r w:rsidRPr="00192923">
        <w:t>coloring</w:t>
      </w:r>
      <w:proofErr w:type="spellEnd"/>
      <w:r w:rsidRPr="00192923">
        <w:t xml:space="preserve"> with gradient maps in Photoshop” </w:t>
      </w:r>
      <w:r w:rsidRPr="00192923">
        <w:rPr>
          <w:i/>
          <w:iCs/>
        </w:rPr>
        <w:t>PHLEARN</w:t>
      </w:r>
      <w:r w:rsidRPr="00192923">
        <w:t xml:space="preserve">, 22-Apr-2021. [Online]. Available: </w:t>
      </w:r>
      <w:hyperlink r:id="rId20" w:history="1">
        <w:r w:rsidRPr="00192923">
          <w:rPr>
            <w:rStyle w:val="Hyperlink"/>
          </w:rPr>
          <w:t>https://phlearn.com/tutorial/creative-coloring-gradient-maps-photoshop/</w:t>
        </w:r>
      </w:hyperlink>
      <w:r w:rsidRPr="00192923">
        <w:t xml:space="preserve">. [Accessed: </w:t>
      </w:r>
      <w:r>
        <w:t>03</w:t>
      </w:r>
      <w:r w:rsidRPr="00192923">
        <w:t>-</w:t>
      </w:r>
      <w:r>
        <w:t>Jan</w:t>
      </w:r>
      <w:r w:rsidRPr="00192923">
        <w:t xml:space="preserve">-2023]. </w:t>
      </w:r>
    </w:p>
    <w:p w14:paraId="09B8C8E0" w14:textId="3A2FB091" w:rsidR="00D273A0" w:rsidRPr="00D273A0" w:rsidRDefault="00D273A0" w:rsidP="00D273A0">
      <w:r w:rsidRPr="00D273A0">
        <w:t xml:space="preserve">A. </w:t>
      </w:r>
      <w:proofErr w:type="spellStart"/>
      <w:r w:rsidRPr="00D273A0">
        <w:t>Boronine</w:t>
      </w:r>
      <w:proofErr w:type="spellEnd"/>
      <w:r w:rsidRPr="00D273A0">
        <w:t xml:space="preserve">, “Human-friendly HSL” </w:t>
      </w:r>
      <w:proofErr w:type="spellStart"/>
      <w:r w:rsidRPr="00D273A0">
        <w:rPr>
          <w:i/>
          <w:iCs/>
        </w:rPr>
        <w:t>HSLuv</w:t>
      </w:r>
      <w:proofErr w:type="spellEnd"/>
      <w:r w:rsidRPr="00D273A0">
        <w:t xml:space="preserve">, 2022. [Online]. Available: </w:t>
      </w:r>
      <w:hyperlink r:id="rId21" w:history="1">
        <w:r w:rsidRPr="00D273A0">
          <w:rPr>
            <w:rStyle w:val="Hyperlink"/>
          </w:rPr>
          <w:t>https://www.hsluv.org/</w:t>
        </w:r>
        <w:r w:rsidRPr="00DC1AA9">
          <w:rPr>
            <w:rStyle w:val="Hyperlink"/>
          </w:rPr>
          <w:t>v</w:t>
        </w:r>
      </w:hyperlink>
      <w:r w:rsidRPr="00D273A0">
        <w:t xml:space="preserve">. [Accessed: 05-Jan-2023]. </w:t>
      </w:r>
    </w:p>
    <w:p w14:paraId="7CC2B5EC" w14:textId="0AD5AFF5" w:rsidR="000C753A" w:rsidRPr="00A15985" w:rsidRDefault="000C753A" w:rsidP="00192923"/>
    <w:sectPr w:rsidR="000C753A" w:rsidRPr="00A159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A13"/>
    <w:rsid w:val="00003EF3"/>
    <w:rsid w:val="0005017A"/>
    <w:rsid w:val="00066A1F"/>
    <w:rsid w:val="00070225"/>
    <w:rsid w:val="000962C9"/>
    <w:rsid w:val="000A24CC"/>
    <w:rsid w:val="000C5171"/>
    <w:rsid w:val="000C753A"/>
    <w:rsid w:val="000C7A8A"/>
    <w:rsid w:val="000D0920"/>
    <w:rsid w:val="000F0502"/>
    <w:rsid w:val="0010067F"/>
    <w:rsid w:val="00102854"/>
    <w:rsid w:val="00104AD3"/>
    <w:rsid w:val="001157FD"/>
    <w:rsid w:val="00120FF7"/>
    <w:rsid w:val="00122D34"/>
    <w:rsid w:val="0013005E"/>
    <w:rsid w:val="00130A62"/>
    <w:rsid w:val="00132A13"/>
    <w:rsid w:val="0013452E"/>
    <w:rsid w:val="00135E11"/>
    <w:rsid w:val="0014604E"/>
    <w:rsid w:val="00152D0A"/>
    <w:rsid w:val="001537D8"/>
    <w:rsid w:val="00160ADB"/>
    <w:rsid w:val="0016331B"/>
    <w:rsid w:val="0016659A"/>
    <w:rsid w:val="00181A10"/>
    <w:rsid w:val="00192923"/>
    <w:rsid w:val="001A0039"/>
    <w:rsid w:val="001B37AF"/>
    <w:rsid w:val="001B756B"/>
    <w:rsid w:val="001C641C"/>
    <w:rsid w:val="001D07F9"/>
    <w:rsid w:val="001D795F"/>
    <w:rsid w:val="001F487D"/>
    <w:rsid w:val="00216BC8"/>
    <w:rsid w:val="002172A9"/>
    <w:rsid w:val="002233CD"/>
    <w:rsid w:val="0024469C"/>
    <w:rsid w:val="00246261"/>
    <w:rsid w:val="00247BDF"/>
    <w:rsid w:val="002506C5"/>
    <w:rsid w:val="00252A14"/>
    <w:rsid w:val="00263966"/>
    <w:rsid w:val="00276536"/>
    <w:rsid w:val="00280307"/>
    <w:rsid w:val="00285FAC"/>
    <w:rsid w:val="00286AC2"/>
    <w:rsid w:val="0029178B"/>
    <w:rsid w:val="002946AA"/>
    <w:rsid w:val="002A19E6"/>
    <w:rsid w:val="002B0F48"/>
    <w:rsid w:val="002B6C92"/>
    <w:rsid w:val="002C4A2C"/>
    <w:rsid w:val="002D6F38"/>
    <w:rsid w:val="002E0933"/>
    <w:rsid w:val="002E2D93"/>
    <w:rsid w:val="003261F6"/>
    <w:rsid w:val="00330533"/>
    <w:rsid w:val="00334E37"/>
    <w:rsid w:val="00346087"/>
    <w:rsid w:val="00354080"/>
    <w:rsid w:val="00355A4A"/>
    <w:rsid w:val="00356A21"/>
    <w:rsid w:val="003665F4"/>
    <w:rsid w:val="00372E80"/>
    <w:rsid w:val="003840DA"/>
    <w:rsid w:val="003A4BE3"/>
    <w:rsid w:val="003A5939"/>
    <w:rsid w:val="003B5A61"/>
    <w:rsid w:val="003C5E04"/>
    <w:rsid w:val="003D2775"/>
    <w:rsid w:val="003F22E1"/>
    <w:rsid w:val="003F3AA2"/>
    <w:rsid w:val="003F3F79"/>
    <w:rsid w:val="003F6AA1"/>
    <w:rsid w:val="004000F9"/>
    <w:rsid w:val="00402F9B"/>
    <w:rsid w:val="00404665"/>
    <w:rsid w:val="004140E9"/>
    <w:rsid w:val="00415DD1"/>
    <w:rsid w:val="00420859"/>
    <w:rsid w:val="00424FFC"/>
    <w:rsid w:val="00434F0A"/>
    <w:rsid w:val="00450D88"/>
    <w:rsid w:val="00451B12"/>
    <w:rsid w:val="00451B62"/>
    <w:rsid w:val="00453B5B"/>
    <w:rsid w:val="00455A65"/>
    <w:rsid w:val="00472EB2"/>
    <w:rsid w:val="004909BD"/>
    <w:rsid w:val="0049119B"/>
    <w:rsid w:val="004A25B9"/>
    <w:rsid w:val="004A39F1"/>
    <w:rsid w:val="004B6854"/>
    <w:rsid w:val="004D0CCF"/>
    <w:rsid w:val="004D3603"/>
    <w:rsid w:val="004D7B71"/>
    <w:rsid w:val="004E7BC8"/>
    <w:rsid w:val="004F67B9"/>
    <w:rsid w:val="00502714"/>
    <w:rsid w:val="00505CA7"/>
    <w:rsid w:val="005210E1"/>
    <w:rsid w:val="005264AE"/>
    <w:rsid w:val="00527D14"/>
    <w:rsid w:val="00533B2B"/>
    <w:rsid w:val="005342E7"/>
    <w:rsid w:val="005370AF"/>
    <w:rsid w:val="00537145"/>
    <w:rsid w:val="00537DE1"/>
    <w:rsid w:val="005411A2"/>
    <w:rsid w:val="00541D29"/>
    <w:rsid w:val="005729F4"/>
    <w:rsid w:val="00586719"/>
    <w:rsid w:val="0059186F"/>
    <w:rsid w:val="00592ED0"/>
    <w:rsid w:val="00596871"/>
    <w:rsid w:val="005B0E18"/>
    <w:rsid w:val="005C68D4"/>
    <w:rsid w:val="005E0B02"/>
    <w:rsid w:val="005F437F"/>
    <w:rsid w:val="00606985"/>
    <w:rsid w:val="0061201D"/>
    <w:rsid w:val="00643786"/>
    <w:rsid w:val="006578C7"/>
    <w:rsid w:val="00657A20"/>
    <w:rsid w:val="00666ADD"/>
    <w:rsid w:val="00666D43"/>
    <w:rsid w:val="00670EFD"/>
    <w:rsid w:val="00673322"/>
    <w:rsid w:val="006846B8"/>
    <w:rsid w:val="00687E77"/>
    <w:rsid w:val="006A439D"/>
    <w:rsid w:val="006B6619"/>
    <w:rsid w:val="006C0509"/>
    <w:rsid w:val="006C1D0F"/>
    <w:rsid w:val="006C2C95"/>
    <w:rsid w:val="006D73A0"/>
    <w:rsid w:val="006F6318"/>
    <w:rsid w:val="00705212"/>
    <w:rsid w:val="00726E49"/>
    <w:rsid w:val="00737700"/>
    <w:rsid w:val="0074756C"/>
    <w:rsid w:val="00765A71"/>
    <w:rsid w:val="00773635"/>
    <w:rsid w:val="0078241F"/>
    <w:rsid w:val="00791F78"/>
    <w:rsid w:val="007923D9"/>
    <w:rsid w:val="007A0948"/>
    <w:rsid w:val="007A51CE"/>
    <w:rsid w:val="007B2DAB"/>
    <w:rsid w:val="007C2DD0"/>
    <w:rsid w:val="007E01E1"/>
    <w:rsid w:val="007E3B9B"/>
    <w:rsid w:val="007E6A26"/>
    <w:rsid w:val="007F67E3"/>
    <w:rsid w:val="00802C00"/>
    <w:rsid w:val="0080447F"/>
    <w:rsid w:val="00874142"/>
    <w:rsid w:val="008B2E31"/>
    <w:rsid w:val="008B32F0"/>
    <w:rsid w:val="008B46CB"/>
    <w:rsid w:val="008D0232"/>
    <w:rsid w:val="008D2C7F"/>
    <w:rsid w:val="008E0A03"/>
    <w:rsid w:val="008E17FA"/>
    <w:rsid w:val="008F44B0"/>
    <w:rsid w:val="00917DC5"/>
    <w:rsid w:val="009238D7"/>
    <w:rsid w:val="00924A10"/>
    <w:rsid w:val="00933750"/>
    <w:rsid w:val="0094047A"/>
    <w:rsid w:val="0097509F"/>
    <w:rsid w:val="00976A6D"/>
    <w:rsid w:val="0097718B"/>
    <w:rsid w:val="00991F5D"/>
    <w:rsid w:val="0099544B"/>
    <w:rsid w:val="00997657"/>
    <w:rsid w:val="009B7205"/>
    <w:rsid w:val="009C29C9"/>
    <w:rsid w:val="009C48DF"/>
    <w:rsid w:val="009C7096"/>
    <w:rsid w:val="009D705A"/>
    <w:rsid w:val="00A017B3"/>
    <w:rsid w:val="00A11101"/>
    <w:rsid w:val="00A1340C"/>
    <w:rsid w:val="00A15985"/>
    <w:rsid w:val="00A17806"/>
    <w:rsid w:val="00A21A35"/>
    <w:rsid w:val="00A34229"/>
    <w:rsid w:val="00A3490F"/>
    <w:rsid w:val="00A44216"/>
    <w:rsid w:val="00A54855"/>
    <w:rsid w:val="00A603D3"/>
    <w:rsid w:val="00A613A6"/>
    <w:rsid w:val="00A67F78"/>
    <w:rsid w:val="00A90E9E"/>
    <w:rsid w:val="00AA624C"/>
    <w:rsid w:val="00AB1FEE"/>
    <w:rsid w:val="00AC241A"/>
    <w:rsid w:val="00AD7C6C"/>
    <w:rsid w:val="00AE1DF3"/>
    <w:rsid w:val="00AF15C2"/>
    <w:rsid w:val="00AF3636"/>
    <w:rsid w:val="00AF54D1"/>
    <w:rsid w:val="00B01AB0"/>
    <w:rsid w:val="00B137DA"/>
    <w:rsid w:val="00B313B2"/>
    <w:rsid w:val="00B530F5"/>
    <w:rsid w:val="00B6457B"/>
    <w:rsid w:val="00B8568F"/>
    <w:rsid w:val="00B87ED6"/>
    <w:rsid w:val="00BA6DBF"/>
    <w:rsid w:val="00BB16D5"/>
    <w:rsid w:val="00BB635C"/>
    <w:rsid w:val="00BC04CB"/>
    <w:rsid w:val="00BC0F96"/>
    <w:rsid w:val="00BC305C"/>
    <w:rsid w:val="00BC4BE9"/>
    <w:rsid w:val="00BC570F"/>
    <w:rsid w:val="00BD05FE"/>
    <w:rsid w:val="00BD517F"/>
    <w:rsid w:val="00BD7462"/>
    <w:rsid w:val="00BF0824"/>
    <w:rsid w:val="00C525FD"/>
    <w:rsid w:val="00C55F57"/>
    <w:rsid w:val="00C56DBE"/>
    <w:rsid w:val="00C63FB8"/>
    <w:rsid w:val="00C80A19"/>
    <w:rsid w:val="00CA52B2"/>
    <w:rsid w:val="00CB200C"/>
    <w:rsid w:val="00CD599C"/>
    <w:rsid w:val="00D15380"/>
    <w:rsid w:val="00D161EA"/>
    <w:rsid w:val="00D17E14"/>
    <w:rsid w:val="00D259F1"/>
    <w:rsid w:val="00D273A0"/>
    <w:rsid w:val="00D3172A"/>
    <w:rsid w:val="00D40B9F"/>
    <w:rsid w:val="00D4391F"/>
    <w:rsid w:val="00D4640F"/>
    <w:rsid w:val="00D472CE"/>
    <w:rsid w:val="00D62228"/>
    <w:rsid w:val="00D671E6"/>
    <w:rsid w:val="00D7451A"/>
    <w:rsid w:val="00D82956"/>
    <w:rsid w:val="00D83867"/>
    <w:rsid w:val="00D87C93"/>
    <w:rsid w:val="00DB1829"/>
    <w:rsid w:val="00DC04A0"/>
    <w:rsid w:val="00DC1550"/>
    <w:rsid w:val="00DC44FE"/>
    <w:rsid w:val="00DD7086"/>
    <w:rsid w:val="00DF230C"/>
    <w:rsid w:val="00DF6262"/>
    <w:rsid w:val="00E1073A"/>
    <w:rsid w:val="00E11296"/>
    <w:rsid w:val="00E23F52"/>
    <w:rsid w:val="00E2787D"/>
    <w:rsid w:val="00E41448"/>
    <w:rsid w:val="00E43D9A"/>
    <w:rsid w:val="00E613DA"/>
    <w:rsid w:val="00E666FC"/>
    <w:rsid w:val="00E93D4B"/>
    <w:rsid w:val="00E95BBA"/>
    <w:rsid w:val="00EA7F45"/>
    <w:rsid w:val="00EC1677"/>
    <w:rsid w:val="00EC581C"/>
    <w:rsid w:val="00EC6DAB"/>
    <w:rsid w:val="00ED0693"/>
    <w:rsid w:val="00EE5040"/>
    <w:rsid w:val="00EE5DBD"/>
    <w:rsid w:val="00F0045C"/>
    <w:rsid w:val="00F134EC"/>
    <w:rsid w:val="00F15ED5"/>
    <w:rsid w:val="00F26EAA"/>
    <w:rsid w:val="00F32357"/>
    <w:rsid w:val="00F35C10"/>
    <w:rsid w:val="00F475B6"/>
    <w:rsid w:val="00F6629F"/>
    <w:rsid w:val="00F73A86"/>
    <w:rsid w:val="00F81D3F"/>
    <w:rsid w:val="00F862CE"/>
    <w:rsid w:val="00FA0209"/>
    <w:rsid w:val="00FA15BF"/>
    <w:rsid w:val="00FD217C"/>
    <w:rsid w:val="00FD6E4D"/>
    <w:rsid w:val="00FE62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89AEE"/>
  <w15:chartTrackingRefBased/>
  <w15:docId w15:val="{C25639DE-1AC2-4F5A-AF01-8579830F4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2A13"/>
  </w:style>
  <w:style w:type="paragraph" w:styleId="Heading1">
    <w:name w:val="heading 1"/>
    <w:basedOn w:val="Normal"/>
    <w:next w:val="Normal"/>
    <w:link w:val="Heading1Char"/>
    <w:uiPriority w:val="9"/>
    <w:qFormat/>
    <w:rsid w:val="00EC6DAB"/>
    <w:pPr>
      <w:keepNext/>
      <w:keepLines/>
      <w:spacing w:before="240" w:after="0"/>
      <w:outlineLvl w:val="0"/>
    </w:pPr>
    <w:rPr>
      <w:rFonts w:eastAsiaTheme="majorEastAsia" w:cstheme="minorHAnsi"/>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32A1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2A13"/>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181A10"/>
    <w:rPr>
      <w:color w:val="0563C1" w:themeColor="hyperlink"/>
      <w:u w:val="single"/>
    </w:rPr>
  </w:style>
  <w:style w:type="character" w:styleId="UnresolvedMention">
    <w:name w:val="Unresolved Mention"/>
    <w:basedOn w:val="DefaultParagraphFont"/>
    <w:uiPriority w:val="99"/>
    <w:semiHidden/>
    <w:unhideWhenUsed/>
    <w:rsid w:val="00181A10"/>
    <w:rPr>
      <w:color w:val="605E5C"/>
      <w:shd w:val="clear" w:color="auto" w:fill="E1DFDD"/>
    </w:rPr>
  </w:style>
  <w:style w:type="character" w:styleId="FollowedHyperlink">
    <w:name w:val="FollowedHyperlink"/>
    <w:basedOn w:val="DefaultParagraphFont"/>
    <w:uiPriority w:val="99"/>
    <w:semiHidden/>
    <w:unhideWhenUsed/>
    <w:rsid w:val="00DD7086"/>
    <w:rPr>
      <w:color w:val="954F72" w:themeColor="followedHyperlink"/>
      <w:u w:val="single"/>
    </w:rPr>
  </w:style>
  <w:style w:type="character" w:customStyle="1" w:styleId="Heading1Char">
    <w:name w:val="Heading 1 Char"/>
    <w:basedOn w:val="DefaultParagraphFont"/>
    <w:link w:val="Heading1"/>
    <w:uiPriority w:val="9"/>
    <w:rsid w:val="00EC6DAB"/>
    <w:rPr>
      <w:rFonts w:eastAsiaTheme="majorEastAsia" w:cstheme="minorHAnsi"/>
      <w:sz w:val="32"/>
      <w:szCs w:val="32"/>
    </w:rPr>
  </w:style>
  <w:style w:type="paragraph" w:styleId="TOCHeading">
    <w:name w:val="TOC Heading"/>
    <w:basedOn w:val="Heading1"/>
    <w:next w:val="Normal"/>
    <w:uiPriority w:val="39"/>
    <w:unhideWhenUsed/>
    <w:qFormat/>
    <w:rsid w:val="00EC6DAB"/>
    <w:pPr>
      <w:outlineLvl w:val="9"/>
    </w:pPr>
    <w:rPr>
      <w:rFonts w:asciiTheme="majorHAnsi" w:hAnsiTheme="majorHAnsi" w:cstheme="majorBidi"/>
      <w:color w:val="2F5496" w:themeColor="accent1" w:themeShade="BF"/>
      <w:lang w:val="en-US"/>
    </w:rPr>
  </w:style>
  <w:style w:type="paragraph" w:styleId="TOC1">
    <w:name w:val="toc 1"/>
    <w:basedOn w:val="Normal"/>
    <w:next w:val="Normal"/>
    <w:autoRedefine/>
    <w:uiPriority w:val="39"/>
    <w:unhideWhenUsed/>
    <w:rsid w:val="00EC6DAB"/>
    <w:pPr>
      <w:spacing w:after="100"/>
    </w:pPr>
  </w:style>
  <w:style w:type="paragraph" w:styleId="NormalWeb">
    <w:name w:val="Normal (Web)"/>
    <w:basedOn w:val="Normal"/>
    <w:uiPriority w:val="99"/>
    <w:semiHidden/>
    <w:unhideWhenUsed/>
    <w:rsid w:val="00CB200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15247">
      <w:bodyDiv w:val="1"/>
      <w:marLeft w:val="0"/>
      <w:marRight w:val="0"/>
      <w:marTop w:val="0"/>
      <w:marBottom w:val="0"/>
      <w:divBdr>
        <w:top w:val="none" w:sz="0" w:space="0" w:color="auto"/>
        <w:left w:val="none" w:sz="0" w:space="0" w:color="auto"/>
        <w:bottom w:val="none" w:sz="0" w:space="0" w:color="auto"/>
        <w:right w:val="none" w:sz="0" w:space="0" w:color="auto"/>
      </w:divBdr>
    </w:div>
    <w:div w:id="113407789">
      <w:bodyDiv w:val="1"/>
      <w:marLeft w:val="0"/>
      <w:marRight w:val="0"/>
      <w:marTop w:val="0"/>
      <w:marBottom w:val="0"/>
      <w:divBdr>
        <w:top w:val="none" w:sz="0" w:space="0" w:color="auto"/>
        <w:left w:val="none" w:sz="0" w:space="0" w:color="auto"/>
        <w:bottom w:val="none" w:sz="0" w:space="0" w:color="auto"/>
        <w:right w:val="none" w:sz="0" w:space="0" w:color="auto"/>
      </w:divBdr>
    </w:div>
    <w:div w:id="184638983">
      <w:bodyDiv w:val="1"/>
      <w:marLeft w:val="0"/>
      <w:marRight w:val="0"/>
      <w:marTop w:val="0"/>
      <w:marBottom w:val="0"/>
      <w:divBdr>
        <w:top w:val="none" w:sz="0" w:space="0" w:color="auto"/>
        <w:left w:val="none" w:sz="0" w:space="0" w:color="auto"/>
        <w:bottom w:val="none" w:sz="0" w:space="0" w:color="auto"/>
        <w:right w:val="none" w:sz="0" w:space="0" w:color="auto"/>
      </w:divBdr>
    </w:div>
    <w:div w:id="190076150">
      <w:bodyDiv w:val="1"/>
      <w:marLeft w:val="0"/>
      <w:marRight w:val="0"/>
      <w:marTop w:val="0"/>
      <w:marBottom w:val="0"/>
      <w:divBdr>
        <w:top w:val="none" w:sz="0" w:space="0" w:color="auto"/>
        <w:left w:val="none" w:sz="0" w:space="0" w:color="auto"/>
        <w:bottom w:val="none" w:sz="0" w:space="0" w:color="auto"/>
        <w:right w:val="none" w:sz="0" w:space="0" w:color="auto"/>
      </w:divBdr>
    </w:div>
    <w:div w:id="225265848">
      <w:bodyDiv w:val="1"/>
      <w:marLeft w:val="0"/>
      <w:marRight w:val="0"/>
      <w:marTop w:val="0"/>
      <w:marBottom w:val="0"/>
      <w:divBdr>
        <w:top w:val="none" w:sz="0" w:space="0" w:color="auto"/>
        <w:left w:val="none" w:sz="0" w:space="0" w:color="auto"/>
        <w:bottom w:val="none" w:sz="0" w:space="0" w:color="auto"/>
        <w:right w:val="none" w:sz="0" w:space="0" w:color="auto"/>
      </w:divBdr>
    </w:div>
    <w:div w:id="371418789">
      <w:bodyDiv w:val="1"/>
      <w:marLeft w:val="0"/>
      <w:marRight w:val="0"/>
      <w:marTop w:val="0"/>
      <w:marBottom w:val="0"/>
      <w:divBdr>
        <w:top w:val="none" w:sz="0" w:space="0" w:color="auto"/>
        <w:left w:val="none" w:sz="0" w:space="0" w:color="auto"/>
        <w:bottom w:val="none" w:sz="0" w:space="0" w:color="auto"/>
        <w:right w:val="none" w:sz="0" w:space="0" w:color="auto"/>
      </w:divBdr>
    </w:div>
    <w:div w:id="384765408">
      <w:bodyDiv w:val="1"/>
      <w:marLeft w:val="0"/>
      <w:marRight w:val="0"/>
      <w:marTop w:val="0"/>
      <w:marBottom w:val="0"/>
      <w:divBdr>
        <w:top w:val="none" w:sz="0" w:space="0" w:color="auto"/>
        <w:left w:val="none" w:sz="0" w:space="0" w:color="auto"/>
        <w:bottom w:val="none" w:sz="0" w:space="0" w:color="auto"/>
        <w:right w:val="none" w:sz="0" w:space="0" w:color="auto"/>
      </w:divBdr>
    </w:div>
    <w:div w:id="402340934">
      <w:bodyDiv w:val="1"/>
      <w:marLeft w:val="0"/>
      <w:marRight w:val="0"/>
      <w:marTop w:val="0"/>
      <w:marBottom w:val="0"/>
      <w:divBdr>
        <w:top w:val="none" w:sz="0" w:space="0" w:color="auto"/>
        <w:left w:val="none" w:sz="0" w:space="0" w:color="auto"/>
        <w:bottom w:val="none" w:sz="0" w:space="0" w:color="auto"/>
        <w:right w:val="none" w:sz="0" w:space="0" w:color="auto"/>
      </w:divBdr>
    </w:div>
    <w:div w:id="518590582">
      <w:bodyDiv w:val="1"/>
      <w:marLeft w:val="0"/>
      <w:marRight w:val="0"/>
      <w:marTop w:val="0"/>
      <w:marBottom w:val="0"/>
      <w:divBdr>
        <w:top w:val="none" w:sz="0" w:space="0" w:color="auto"/>
        <w:left w:val="none" w:sz="0" w:space="0" w:color="auto"/>
        <w:bottom w:val="none" w:sz="0" w:space="0" w:color="auto"/>
        <w:right w:val="none" w:sz="0" w:space="0" w:color="auto"/>
      </w:divBdr>
    </w:div>
    <w:div w:id="519508155">
      <w:bodyDiv w:val="1"/>
      <w:marLeft w:val="0"/>
      <w:marRight w:val="0"/>
      <w:marTop w:val="0"/>
      <w:marBottom w:val="0"/>
      <w:divBdr>
        <w:top w:val="none" w:sz="0" w:space="0" w:color="auto"/>
        <w:left w:val="none" w:sz="0" w:space="0" w:color="auto"/>
        <w:bottom w:val="none" w:sz="0" w:space="0" w:color="auto"/>
        <w:right w:val="none" w:sz="0" w:space="0" w:color="auto"/>
      </w:divBdr>
    </w:div>
    <w:div w:id="654455100">
      <w:bodyDiv w:val="1"/>
      <w:marLeft w:val="0"/>
      <w:marRight w:val="0"/>
      <w:marTop w:val="0"/>
      <w:marBottom w:val="0"/>
      <w:divBdr>
        <w:top w:val="none" w:sz="0" w:space="0" w:color="auto"/>
        <w:left w:val="none" w:sz="0" w:space="0" w:color="auto"/>
        <w:bottom w:val="none" w:sz="0" w:space="0" w:color="auto"/>
        <w:right w:val="none" w:sz="0" w:space="0" w:color="auto"/>
      </w:divBdr>
    </w:div>
    <w:div w:id="697507022">
      <w:bodyDiv w:val="1"/>
      <w:marLeft w:val="0"/>
      <w:marRight w:val="0"/>
      <w:marTop w:val="0"/>
      <w:marBottom w:val="0"/>
      <w:divBdr>
        <w:top w:val="none" w:sz="0" w:space="0" w:color="auto"/>
        <w:left w:val="none" w:sz="0" w:space="0" w:color="auto"/>
        <w:bottom w:val="none" w:sz="0" w:space="0" w:color="auto"/>
        <w:right w:val="none" w:sz="0" w:space="0" w:color="auto"/>
      </w:divBdr>
    </w:div>
    <w:div w:id="894463917">
      <w:bodyDiv w:val="1"/>
      <w:marLeft w:val="0"/>
      <w:marRight w:val="0"/>
      <w:marTop w:val="0"/>
      <w:marBottom w:val="0"/>
      <w:divBdr>
        <w:top w:val="none" w:sz="0" w:space="0" w:color="auto"/>
        <w:left w:val="none" w:sz="0" w:space="0" w:color="auto"/>
        <w:bottom w:val="none" w:sz="0" w:space="0" w:color="auto"/>
        <w:right w:val="none" w:sz="0" w:space="0" w:color="auto"/>
      </w:divBdr>
    </w:div>
    <w:div w:id="918518883">
      <w:bodyDiv w:val="1"/>
      <w:marLeft w:val="0"/>
      <w:marRight w:val="0"/>
      <w:marTop w:val="0"/>
      <w:marBottom w:val="0"/>
      <w:divBdr>
        <w:top w:val="none" w:sz="0" w:space="0" w:color="auto"/>
        <w:left w:val="none" w:sz="0" w:space="0" w:color="auto"/>
        <w:bottom w:val="none" w:sz="0" w:space="0" w:color="auto"/>
        <w:right w:val="none" w:sz="0" w:space="0" w:color="auto"/>
      </w:divBdr>
    </w:div>
    <w:div w:id="997995857">
      <w:bodyDiv w:val="1"/>
      <w:marLeft w:val="0"/>
      <w:marRight w:val="0"/>
      <w:marTop w:val="0"/>
      <w:marBottom w:val="0"/>
      <w:divBdr>
        <w:top w:val="none" w:sz="0" w:space="0" w:color="auto"/>
        <w:left w:val="none" w:sz="0" w:space="0" w:color="auto"/>
        <w:bottom w:val="none" w:sz="0" w:space="0" w:color="auto"/>
        <w:right w:val="none" w:sz="0" w:space="0" w:color="auto"/>
      </w:divBdr>
    </w:div>
    <w:div w:id="1065180840">
      <w:bodyDiv w:val="1"/>
      <w:marLeft w:val="0"/>
      <w:marRight w:val="0"/>
      <w:marTop w:val="0"/>
      <w:marBottom w:val="0"/>
      <w:divBdr>
        <w:top w:val="none" w:sz="0" w:space="0" w:color="auto"/>
        <w:left w:val="none" w:sz="0" w:space="0" w:color="auto"/>
        <w:bottom w:val="none" w:sz="0" w:space="0" w:color="auto"/>
        <w:right w:val="none" w:sz="0" w:space="0" w:color="auto"/>
      </w:divBdr>
    </w:div>
    <w:div w:id="1263418577">
      <w:bodyDiv w:val="1"/>
      <w:marLeft w:val="0"/>
      <w:marRight w:val="0"/>
      <w:marTop w:val="0"/>
      <w:marBottom w:val="0"/>
      <w:divBdr>
        <w:top w:val="none" w:sz="0" w:space="0" w:color="auto"/>
        <w:left w:val="none" w:sz="0" w:space="0" w:color="auto"/>
        <w:bottom w:val="none" w:sz="0" w:space="0" w:color="auto"/>
        <w:right w:val="none" w:sz="0" w:space="0" w:color="auto"/>
      </w:divBdr>
    </w:div>
    <w:div w:id="1404445854">
      <w:bodyDiv w:val="1"/>
      <w:marLeft w:val="0"/>
      <w:marRight w:val="0"/>
      <w:marTop w:val="0"/>
      <w:marBottom w:val="0"/>
      <w:divBdr>
        <w:top w:val="none" w:sz="0" w:space="0" w:color="auto"/>
        <w:left w:val="none" w:sz="0" w:space="0" w:color="auto"/>
        <w:bottom w:val="none" w:sz="0" w:space="0" w:color="auto"/>
        <w:right w:val="none" w:sz="0" w:space="0" w:color="auto"/>
      </w:divBdr>
    </w:div>
    <w:div w:id="1452940430">
      <w:bodyDiv w:val="1"/>
      <w:marLeft w:val="0"/>
      <w:marRight w:val="0"/>
      <w:marTop w:val="0"/>
      <w:marBottom w:val="0"/>
      <w:divBdr>
        <w:top w:val="none" w:sz="0" w:space="0" w:color="auto"/>
        <w:left w:val="none" w:sz="0" w:space="0" w:color="auto"/>
        <w:bottom w:val="none" w:sz="0" w:space="0" w:color="auto"/>
        <w:right w:val="none" w:sz="0" w:space="0" w:color="auto"/>
      </w:divBdr>
    </w:div>
    <w:div w:id="1494031437">
      <w:bodyDiv w:val="1"/>
      <w:marLeft w:val="0"/>
      <w:marRight w:val="0"/>
      <w:marTop w:val="0"/>
      <w:marBottom w:val="0"/>
      <w:divBdr>
        <w:top w:val="none" w:sz="0" w:space="0" w:color="auto"/>
        <w:left w:val="none" w:sz="0" w:space="0" w:color="auto"/>
        <w:bottom w:val="none" w:sz="0" w:space="0" w:color="auto"/>
        <w:right w:val="none" w:sz="0" w:space="0" w:color="auto"/>
      </w:divBdr>
    </w:div>
    <w:div w:id="1534880960">
      <w:bodyDiv w:val="1"/>
      <w:marLeft w:val="0"/>
      <w:marRight w:val="0"/>
      <w:marTop w:val="0"/>
      <w:marBottom w:val="0"/>
      <w:divBdr>
        <w:top w:val="none" w:sz="0" w:space="0" w:color="auto"/>
        <w:left w:val="none" w:sz="0" w:space="0" w:color="auto"/>
        <w:bottom w:val="none" w:sz="0" w:space="0" w:color="auto"/>
        <w:right w:val="none" w:sz="0" w:space="0" w:color="auto"/>
      </w:divBdr>
    </w:div>
    <w:div w:id="1541286183">
      <w:bodyDiv w:val="1"/>
      <w:marLeft w:val="0"/>
      <w:marRight w:val="0"/>
      <w:marTop w:val="0"/>
      <w:marBottom w:val="0"/>
      <w:divBdr>
        <w:top w:val="none" w:sz="0" w:space="0" w:color="auto"/>
        <w:left w:val="none" w:sz="0" w:space="0" w:color="auto"/>
        <w:bottom w:val="none" w:sz="0" w:space="0" w:color="auto"/>
        <w:right w:val="none" w:sz="0" w:space="0" w:color="auto"/>
      </w:divBdr>
    </w:div>
    <w:div w:id="1560287855">
      <w:bodyDiv w:val="1"/>
      <w:marLeft w:val="0"/>
      <w:marRight w:val="0"/>
      <w:marTop w:val="0"/>
      <w:marBottom w:val="0"/>
      <w:divBdr>
        <w:top w:val="none" w:sz="0" w:space="0" w:color="auto"/>
        <w:left w:val="none" w:sz="0" w:space="0" w:color="auto"/>
        <w:bottom w:val="none" w:sz="0" w:space="0" w:color="auto"/>
        <w:right w:val="none" w:sz="0" w:space="0" w:color="auto"/>
      </w:divBdr>
    </w:div>
    <w:div w:id="1739278265">
      <w:bodyDiv w:val="1"/>
      <w:marLeft w:val="0"/>
      <w:marRight w:val="0"/>
      <w:marTop w:val="0"/>
      <w:marBottom w:val="0"/>
      <w:divBdr>
        <w:top w:val="none" w:sz="0" w:space="0" w:color="auto"/>
        <w:left w:val="none" w:sz="0" w:space="0" w:color="auto"/>
        <w:bottom w:val="none" w:sz="0" w:space="0" w:color="auto"/>
        <w:right w:val="none" w:sz="0" w:space="0" w:color="auto"/>
      </w:divBdr>
    </w:div>
    <w:div w:id="1750229178">
      <w:bodyDiv w:val="1"/>
      <w:marLeft w:val="0"/>
      <w:marRight w:val="0"/>
      <w:marTop w:val="0"/>
      <w:marBottom w:val="0"/>
      <w:divBdr>
        <w:top w:val="none" w:sz="0" w:space="0" w:color="auto"/>
        <w:left w:val="none" w:sz="0" w:space="0" w:color="auto"/>
        <w:bottom w:val="none" w:sz="0" w:space="0" w:color="auto"/>
        <w:right w:val="none" w:sz="0" w:space="0" w:color="auto"/>
      </w:divBdr>
    </w:div>
    <w:div w:id="1852453515">
      <w:bodyDiv w:val="1"/>
      <w:marLeft w:val="0"/>
      <w:marRight w:val="0"/>
      <w:marTop w:val="0"/>
      <w:marBottom w:val="0"/>
      <w:divBdr>
        <w:top w:val="none" w:sz="0" w:space="0" w:color="auto"/>
        <w:left w:val="none" w:sz="0" w:space="0" w:color="auto"/>
        <w:bottom w:val="none" w:sz="0" w:space="0" w:color="auto"/>
        <w:right w:val="none" w:sz="0" w:space="0" w:color="auto"/>
      </w:divBdr>
    </w:div>
    <w:div w:id="2125536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limate.mit.edu/ask-mit/why-do-we-compare-methane-carbon-dioxide-over-100-year-timeframe-are-we-underrating" TargetMode="External"/><Relationship Id="rId13" Type="http://schemas.openxmlformats.org/officeDocument/2006/relationships/hyperlink" Target="https://www.darwinsdoor.co.uk/timetour/the-carboniferous-period.html" TargetMode="External"/><Relationship Id="rId18" Type="http://schemas.openxmlformats.org/officeDocument/2006/relationships/hyperlink" Target="https://pixabay.com/photos/demonstration-fridays-for-future-4891275/" TargetMode="External"/><Relationship Id="rId3" Type="http://schemas.openxmlformats.org/officeDocument/2006/relationships/settings" Target="settings.xml"/><Relationship Id="rId21" Type="http://schemas.openxmlformats.org/officeDocument/2006/relationships/hyperlink" Target="https://www.hsluv.org/v" TargetMode="External"/><Relationship Id="rId7" Type="http://schemas.openxmlformats.org/officeDocument/2006/relationships/hyperlink" Target="https://www.un.org/en/climatechange/what-is-climate-change" TargetMode="External"/><Relationship Id="rId12" Type="http://schemas.openxmlformats.org/officeDocument/2006/relationships/hyperlink" Target="https://www.metoffice.gov.uk/weather/climate-change/effects-of-climate-change" TargetMode="External"/><Relationship Id="rId17" Type="http://schemas.openxmlformats.org/officeDocument/2006/relationships/hyperlink" Target="https://pixabay.com/photos/environmental-pollution-environment-4405173/" TargetMode="External"/><Relationship Id="rId2" Type="http://schemas.openxmlformats.org/officeDocument/2006/relationships/styles" Target="styles.xml"/><Relationship Id="rId16" Type="http://schemas.openxmlformats.org/officeDocument/2006/relationships/hyperlink" Target="https://pixabay.com/photos/smoke-puffs-of-smoke-coal-bake-716322/" TargetMode="External"/><Relationship Id="rId20" Type="http://schemas.openxmlformats.org/officeDocument/2006/relationships/hyperlink" Target="https://phlearn.com/tutorial/creative-coloring-gradient-maps-photoshop/" TargetMode="External"/><Relationship Id="rId1" Type="http://schemas.openxmlformats.org/officeDocument/2006/relationships/customXml" Target="../customXml/item1.xml"/><Relationship Id="rId6" Type="http://schemas.openxmlformats.org/officeDocument/2006/relationships/hyperlink" Target="https://www.who.int/health-topics/climate-change" TargetMode="External"/><Relationship Id="rId11" Type="http://schemas.openxmlformats.org/officeDocument/2006/relationships/hyperlink" Target="https://www.ucsusa.org/resources/how-coal-works" TargetMode="External"/><Relationship Id="rId5" Type="http://schemas.openxmlformats.org/officeDocument/2006/relationships/image" Target="media/image1.png"/><Relationship Id="rId15" Type="http://schemas.openxmlformats.org/officeDocument/2006/relationships/hyperlink" Target="https://www.1001fonts.com/population-zero-bb-font.html" TargetMode="External"/><Relationship Id="rId23" Type="http://schemas.openxmlformats.org/officeDocument/2006/relationships/theme" Target="theme/theme1.xml"/><Relationship Id="rId10" Type="http://schemas.openxmlformats.org/officeDocument/2006/relationships/hyperlink" Target="https://www.britannica.com/story/do-fossil-fuels-really-come-from-fossils" TargetMode="External"/><Relationship Id="rId19" Type="http://schemas.openxmlformats.org/officeDocument/2006/relationships/hyperlink" Target="https://geocraft.com/WVFossils/Carboniferous_climate.html" TargetMode="External"/><Relationship Id="rId4" Type="http://schemas.openxmlformats.org/officeDocument/2006/relationships/webSettings" Target="webSettings.xml"/><Relationship Id="rId9" Type="http://schemas.openxmlformats.org/officeDocument/2006/relationships/hyperlink" Target="https://climate.nasa.gov/vital-signs/carbon-dioxide/" TargetMode="External"/><Relationship Id="rId14" Type="http://schemas.openxmlformats.org/officeDocument/2006/relationships/hyperlink" Target="https://www.interaction-design.org/literature/article/what-is-design-thinking-and-why-is-it-so-popular"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31A5AE-9142-48AC-AB97-AB2F0B0478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Pages>
  <Words>1783</Words>
  <Characters>10169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Dawe (2206831)</dc:creator>
  <cp:keywords/>
  <dc:description/>
  <cp:lastModifiedBy>Michael Dawe (2206831)</cp:lastModifiedBy>
  <cp:revision>3</cp:revision>
  <dcterms:created xsi:type="dcterms:W3CDTF">2023-02-27T19:58:00Z</dcterms:created>
  <dcterms:modified xsi:type="dcterms:W3CDTF">2023-02-28T09:45:00Z</dcterms:modified>
</cp:coreProperties>
</file>