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p w:rsidRPr="00A85BFE" w:rsidR="002D5B3F" w:rsidP="005F3A53" w:rsidRDefault="001A24F3" w14:paraId="4DFBD758"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2A8B4A04">
        <w:rPr/>
      </w:r>
      <w:r w:rsidR="170A88F8">
        <w:rPr/>
      </w:r>
    </w:p>
    <w:p w:rsidRPr="00A406E5" w:rsidR="002D5B3F" w:rsidP="002D5B3F" w:rsidRDefault="002D5B3F" w14:paraId="51812CE6"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474229" w14:paraId="338CF298" w14:textId="77777777">
        <w:trPr>
          <w:trHeight w:val="821"/>
        </w:trPr>
        <w:tc>
          <w:tcPr>
            <w:tcW w:w="9922" w:type="dxa"/>
            <w:shd w:val="clear" w:color="auto" w:fill="C0C0C0"/>
          </w:tcPr>
          <w:p w:rsidRPr="00A406E5" w:rsidR="00681FA9" w:rsidP="00552351" w:rsidRDefault="00552351" w14:paraId="63A45CE7"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143818B"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ED1F448" w14:paraId="4B7984C6" w14:textId="77777777">
        <w:tc>
          <w:tcPr>
            <w:tcW w:w="2093" w:type="dxa"/>
            <w:shd w:val="clear" w:color="auto" w:fill="auto"/>
            <w:tcMar/>
          </w:tcPr>
          <w:p w:rsidRPr="00A406E5" w:rsidR="003B3F9D" w:rsidP="001E57C1" w:rsidRDefault="003B3F9D" w14:paraId="55CD808B"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47C94689"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FA3E125"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1D010715" w14:textId="77777777">
            <w:pPr>
              <w:spacing w:before="120" w:after="120"/>
              <w:jc w:val="both"/>
              <w:rPr>
                <w:rFonts w:ascii="Arial" w:hAnsi="Arial" w:cs="Arial"/>
                <w:b/>
                <w:sz w:val="22"/>
                <w:szCs w:val="22"/>
              </w:rPr>
            </w:pPr>
          </w:p>
        </w:tc>
      </w:tr>
      <w:tr w:rsidRPr="00A406E5" w:rsidR="00474229" w:rsidTr="5ED1F448" w14:paraId="09FAE08A" w14:textId="77777777">
        <w:tc>
          <w:tcPr>
            <w:tcW w:w="2093" w:type="dxa"/>
            <w:shd w:val="clear" w:color="auto" w:fill="auto"/>
            <w:tcMar/>
          </w:tcPr>
          <w:p w:rsidRPr="00A406E5" w:rsidR="00474229" w:rsidP="00474229" w:rsidRDefault="00474229" w14:paraId="0FE77919"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474229" w:rsidR="00474229" w:rsidP="00474229" w:rsidRDefault="00474229" w14:paraId="3E1D6D67" w14:textId="77777777">
            <w:pPr>
              <w:spacing w:before="120" w:after="120"/>
              <w:jc w:val="both"/>
              <w:rPr>
                <w:rFonts w:ascii="Calibri" w:hAnsi="Calibri" w:cs="Arial"/>
                <w:b/>
                <w:sz w:val="24"/>
                <w:szCs w:val="24"/>
              </w:rPr>
            </w:pPr>
            <w:r w:rsidRPr="00474229">
              <w:rPr>
                <w:rFonts w:ascii="Calibri" w:hAnsi="Calibri" w:cs="Arial"/>
                <w:b/>
                <w:sz w:val="24"/>
                <w:szCs w:val="24"/>
              </w:rPr>
              <w:t xml:space="preserve">Public Services </w:t>
            </w:r>
          </w:p>
        </w:tc>
      </w:tr>
      <w:tr w:rsidRPr="00A406E5" w:rsidR="00474229" w:rsidTr="5ED1F448" w14:paraId="51620260" w14:textId="77777777">
        <w:tc>
          <w:tcPr>
            <w:tcW w:w="2093" w:type="dxa"/>
            <w:shd w:val="clear" w:color="auto" w:fill="auto"/>
            <w:tcMar/>
          </w:tcPr>
          <w:p w:rsidRPr="00A406E5" w:rsidR="00474229" w:rsidP="00474229" w:rsidRDefault="00474229" w14:paraId="7884B29F"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474229" w:rsidR="00474229" w:rsidP="00474229" w:rsidRDefault="00474229" w14:paraId="15C56936" w14:textId="77777777">
            <w:pPr>
              <w:spacing w:before="120" w:after="120"/>
              <w:jc w:val="both"/>
              <w:rPr>
                <w:rFonts w:ascii="Calibri,Arial,Times New Roman" w:hAnsi="Calibri,Arial,Times New Roman" w:eastAsia="Calibri,Arial,Times New Roman" w:cs="Calibri,Arial,Times New Roman"/>
                <w:b/>
                <w:bCs/>
                <w:sz w:val="24"/>
                <w:szCs w:val="24"/>
              </w:rPr>
            </w:pPr>
            <w:r w:rsidRPr="00474229">
              <w:rPr>
                <w:rFonts w:ascii="Arial" w:hAnsi="Arial" w:eastAsia="Arial" w:cs="Arial"/>
                <w:b/>
                <w:bCs/>
                <w:sz w:val="24"/>
                <w:szCs w:val="24"/>
              </w:rPr>
              <w:t>Organisational Leadership – Theory into Practice</w:t>
            </w:r>
          </w:p>
        </w:tc>
      </w:tr>
      <w:tr w:rsidRPr="00A406E5" w:rsidR="00474229" w:rsidTr="5ED1F448" w14:paraId="6B20A065" w14:textId="77777777">
        <w:tc>
          <w:tcPr>
            <w:tcW w:w="2093" w:type="dxa"/>
            <w:shd w:val="clear" w:color="auto" w:fill="auto"/>
            <w:tcMar/>
          </w:tcPr>
          <w:p w:rsidRPr="00A406E5" w:rsidR="00474229" w:rsidP="00474229" w:rsidRDefault="00474229" w14:paraId="3801FAD6"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474229" w:rsidR="00474229" w:rsidP="00474229" w:rsidRDefault="00474229" w14:paraId="3F00B50A" w14:textId="77777777">
            <w:pPr>
              <w:spacing w:before="120" w:after="120"/>
              <w:jc w:val="both"/>
              <w:rPr>
                <w:rFonts w:ascii="Calibri" w:hAnsi="Calibri" w:eastAsia="Calibri" w:cs="Calibri"/>
                <w:b/>
                <w:bCs/>
                <w:sz w:val="24"/>
                <w:szCs w:val="24"/>
              </w:rPr>
            </w:pPr>
            <w:r w:rsidRPr="00474229">
              <w:rPr>
                <w:rFonts w:ascii="Calibri" w:hAnsi="Calibri" w:eastAsia="Calibri" w:cs="Calibri"/>
                <w:b/>
                <w:bCs/>
                <w:sz w:val="24"/>
                <w:szCs w:val="24"/>
              </w:rPr>
              <w:t>BMPS6005</w:t>
            </w:r>
          </w:p>
        </w:tc>
        <w:tc>
          <w:tcPr>
            <w:tcW w:w="2268" w:type="dxa"/>
            <w:shd w:val="clear" w:color="auto" w:fill="D9D9D9" w:themeFill="background1" w:themeFillShade="D9"/>
            <w:tcMar/>
          </w:tcPr>
          <w:p w:rsidRPr="004D5E9B" w:rsidR="00474229" w:rsidP="00474229" w:rsidRDefault="00474229" w14:paraId="192E1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474229" w:rsidP="00474229" w:rsidRDefault="00474229" w14:paraId="19304054" w14:textId="77777777">
            <w:pPr>
              <w:spacing w:before="120" w:after="120"/>
              <w:jc w:val="both"/>
              <w:rPr>
                <w:rFonts w:ascii="Arial" w:hAnsi="Arial" w:cs="Arial"/>
                <w:b/>
                <w:sz w:val="22"/>
                <w:szCs w:val="22"/>
              </w:rPr>
            </w:pPr>
            <w:r>
              <w:rPr>
                <w:rFonts w:ascii="Arial" w:hAnsi="Arial" w:cs="Arial"/>
                <w:b/>
                <w:sz w:val="22"/>
                <w:szCs w:val="22"/>
              </w:rPr>
              <w:t>50%</w:t>
            </w:r>
          </w:p>
        </w:tc>
      </w:tr>
      <w:tr w:rsidRPr="00A406E5" w:rsidR="00474229" w:rsidTr="5ED1F448" w14:paraId="4B32B262" w14:textId="77777777">
        <w:tc>
          <w:tcPr>
            <w:tcW w:w="2093" w:type="dxa"/>
            <w:shd w:val="clear" w:color="auto" w:fill="auto"/>
            <w:tcMar/>
          </w:tcPr>
          <w:p w:rsidRPr="00A406E5" w:rsidR="00474229" w:rsidP="00474229" w:rsidRDefault="00474229" w14:paraId="5DB6204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474229" w:rsidR="00474229" w:rsidP="00474229" w:rsidRDefault="00474229" w14:paraId="2F0118B0" w14:textId="77777777">
            <w:pPr>
              <w:spacing w:before="120" w:after="120"/>
              <w:jc w:val="both"/>
              <w:rPr>
                <w:rFonts w:ascii="Calibri" w:hAnsi="Calibri" w:eastAsia="Calibri" w:cs="Calibri"/>
                <w:b/>
                <w:bCs/>
                <w:sz w:val="24"/>
                <w:szCs w:val="24"/>
              </w:rPr>
            </w:pPr>
            <w:r w:rsidRPr="00474229">
              <w:rPr>
                <w:rFonts w:ascii="Calibri" w:hAnsi="Calibri" w:eastAsia="Calibri" w:cs="Calibri"/>
                <w:b/>
                <w:bCs/>
                <w:sz w:val="24"/>
                <w:szCs w:val="24"/>
              </w:rPr>
              <w:t>Peter Doyle</w:t>
            </w:r>
          </w:p>
        </w:tc>
        <w:tc>
          <w:tcPr>
            <w:tcW w:w="2268" w:type="dxa"/>
            <w:shd w:val="clear" w:color="auto" w:fill="D9D9D9" w:themeFill="background1" w:themeFillShade="D9"/>
            <w:tcMar/>
          </w:tcPr>
          <w:p w:rsidRPr="00A406E5" w:rsidR="00474229" w:rsidP="00474229" w:rsidRDefault="00474229" w14:paraId="581CEA0F"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474229" w:rsidP="00474229" w:rsidRDefault="00474229" w14:paraId="684C1E49" w14:textId="77777777">
            <w:pPr>
              <w:spacing w:before="120" w:after="120"/>
              <w:jc w:val="both"/>
              <w:rPr>
                <w:rFonts w:ascii="Arial" w:hAnsi="Arial" w:cs="Arial"/>
                <w:b/>
                <w:sz w:val="22"/>
                <w:szCs w:val="22"/>
              </w:rPr>
            </w:pPr>
            <w:r>
              <w:rPr>
                <w:rFonts w:ascii="Arial" w:hAnsi="Arial" w:cs="Arial"/>
                <w:b/>
                <w:sz w:val="22"/>
                <w:szCs w:val="22"/>
              </w:rPr>
              <w:t>Wynne Jones</w:t>
            </w:r>
          </w:p>
        </w:tc>
      </w:tr>
      <w:tr w:rsidRPr="00A406E5" w:rsidR="00474229" w:rsidTr="5ED1F448" w14:paraId="121DD8CE" w14:textId="77777777">
        <w:tc>
          <w:tcPr>
            <w:tcW w:w="2093" w:type="dxa"/>
            <w:shd w:val="clear" w:color="auto" w:fill="auto"/>
            <w:tcMar/>
          </w:tcPr>
          <w:p w:rsidRPr="00A406E5" w:rsidR="00474229" w:rsidP="00474229" w:rsidRDefault="00474229" w14:paraId="72F22799"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474229" w:rsidR="00474229" w:rsidP="170A88F8" w:rsidRDefault="00474229" w14:paraId="4EE61C28" w14:textId="751EA1B2">
            <w:pPr>
              <w:spacing w:before="120" w:after="120"/>
              <w:jc w:val="both"/>
              <w:rPr>
                <w:rFonts w:ascii="Calibri" w:hAnsi="Calibri" w:cs="Arial"/>
                <w:b w:val="1"/>
                <w:bCs w:val="1"/>
                <w:sz w:val="24"/>
                <w:szCs w:val="24"/>
              </w:rPr>
            </w:pPr>
            <w:r w:rsidRPr="170A88F8" w:rsidR="00474229">
              <w:rPr>
                <w:rFonts w:ascii="Calibri" w:hAnsi="Calibri" w:cs="Arial"/>
                <w:b w:val="1"/>
                <w:bCs w:val="1"/>
                <w:sz w:val="24"/>
                <w:szCs w:val="24"/>
              </w:rPr>
              <w:t>Leadership</w:t>
            </w:r>
            <w:r w:rsidRPr="170A88F8" w:rsidR="55440EDD">
              <w:rPr>
                <w:rFonts w:ascii="Calibri" w:hAnsi="Calibri" w:cs="Arial"/>
                <w:b w:val="1"/>
                <w:bCs w:val="1"/>
                <w:sz w:val="24"/>
                <w:szCs w:val="24"/>
              </w:rPr>
              <w:t xml:space="preserve"> Theories in Action</w:t>
            </w:r>
            <w:r w:rsidRPr="170A88F8" w:rsidR="00474229">
              <w:rPr>
                <w:rFonts w:ascii="Calibri" w:hAnsi="Calibri" w:cs="Arial"/>
                <w:b w:val="1"/>
                <w:bCs w:val="1"/>
                <w:sz w:val="24"/>
                <w:szCs w:val="24"/>
              </w:rPr>
              <w:t xml:space="preserve"> </w:t>
            </w:r>
          </w:p>
        </w:tc>
        <w:tc>
          <w:tcPr>
            <w:tcW w:w="2268" w:type="dxa"/>
            <w:shd w:val="clear" w:color="auto" w:fill="auto"/>
            <w:tcMar/>
          </w:tcPr>
          <w:p w:rsidRPr="00A406E5" w:rsidR="00474229" w:rsidP="00474229" w:rsidRDefault="00474229" w14:paraId="6CD302D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474229" w:rsidP="00474229" w:rsidRDefault="00474229" w14:paraId="762204C4" w14:textId="77777777">
            <w:pPr>
              <w:spacing w:before="120" w:after="120"/>
              <w:jc w:val="both"/>
              <w:rPr>
                <w:rFonts w:ascii="Arial" w:hAnsi="Arial" w:cs="Arial"/>
                <w:b/>
                <w:sz w:val="22"/>
                <w:szCs w:val="22"/>
              </w:rPr>
            </w:pPr>
            <w:r>
              <w:rPr>
                <w:rFonts w:ascii="Arial" w:hAnsi="Arial" w:cs="Arial"/>
                <w:b/>
                <w:sz w:val="22"/>
                <w:szCs w:val="22"/>
              </w:rPr>
              <w:t>Presentation/1000 word supportive paper</w:t>
            </w:r>
          </w:p>
        </w:tc>
      </w:tr>
      <w:tr w:rsidRPr="00A406E5" w:rsidR="00474229" w:rsidTr="5ED1F448" w14:paraId="064CB4EC" w14:textId="77777777">
        <w:tc>
          <w:tcPr>
            <w:tcW w:w="2093" w:type="dxa"/>
            <w:shd w:val="clear" w:color="auto" w:fill="auto"/>
            <w:tcMar/>
          </w:tcPr>
          <w:p w:rsidRPr="00A406E5" w:rsidR="00474229" w:rsidP="00474229" w:rsidRDefault="00474229" w14:paraId="1E130538"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Pr="00474229" w:rsidR="00474229" w:rsidP="259E24E2" w:rsidRDefault="259E24E2" w14:paraId="5ABBF987" w14:textId="1449C4B8">
            <w:pPr>
              <w:spacing w:before="120" w:after="120"/>
              <w:jc w:val="both"/>
              <w:rPr>
                <w:rFonts w:ascii="Calibri" w:hAnsi="Calibri" w:eastAsia="Calibri" w:cs="Calibri"/>
                <w:b w:val="1"/>
                <w:bCs w:val="1"/>
                <w:sz w:val="24"/>
                <w:szCs w:val="24"/>
              </w:rPr>
            </w:pPr>
            <w:r w:rsidRPr="5ED1F448" w:rsidR="259E24E2">
              <w:rPr>
                <w:rFonts w:ascii="Calibri" w:hAnsi="Calibri" w:eastAsia="Calibri" w:cs="Calibri"/>
                <w:b w:val="1"/>
                <w:bCs w:val="1"/>
                <w:sz w:val="24"/>
                <w:szCs w:val="24"/>
              </w:rPr>
              <w:t xml:space="preserve">23.59hrs - </w:t>
            </w:r>
            <w:r w:rsidRPr="5ED1F448" w:rsidR="4EF03327">
              <w:rPr>
                <w:rFonts w:ascii="Calibri" w:hAnsi="Calibri" w:eastAsia="Calibri" w:cs="Calibri"/>
                <w:b w:val="1"/>
                <w:bCs w:val="1"/>
                <w:sz w:val="24"/>
                <w:szCs w:val="24"/>
              </w:rPr>
              <w:t>5</w:t>
            </w:r>
            <w:r w:rsidRPr="5ED1F448" w:rsidR="259E24E2">
              <w:rPr>
                <w:rFonts w:ascii="Calibri" w:hAnsi="Calibri" w:eastAsia="Calibri" w:cs="Calibri"/>
                <w:b w:val="1"/>
                <w:bCs w:val="1"/>
                <w:sz w:val="24"/>
                <w:szCs w:val="24"/>
                <w:vertAlign w:val="superscript"/>
              </w:rPr>
              <w:t>th</w:t>
            </w:r>
            <w:r w:rsidRPr="5ED1F448" w:rsidR="259E24E2">
              <w:rPr>
                <w:rFonts w:ascii="Calibri" w:hAnsi="Calibri" w:eastAsia="Calibri" w:cs="Calibri"/>
                <w:b w:val="1"/>
                <w:bCs w:val="1"/>
                <w:sz w:val="24"/>
                <w:szCs w:val="24"/>
              </w:rPr>
              <w:t xml:space="preserve"> November 20</w:t>
            </w:r>
            <w:r w:rsidRPr="5ED1F448" w:rsidR="37FE77FB">
              <w:rPr>
                <w:rFonts w:ascii="Calibri" w:hAnsi="Calibri" w:eastAsia="Calibri" w:cs="Calibri"/>
                <w:b w:val="1"/>
                <w:bCs w:val="1"/>
                <w:sz w:val="24"/>
                <w:szCs w:val="24"/>
              </w:rPr>
              <w:t>2</w:t>
            </w:r>
            <w:r w:rsidRPr="5ED1F448" w:rsidR="0160A039">
              <w:rPr>
                <w:rFonts w:ascii="Calibri" w:hAnsi="Calibri" w:eastAsia="Calibri" w:cs="Calibri"/>
                <w:b w:val="1"/>
                <w:bCs w:val="1"/>
                <w:sz w:val="24"/>
                <w:szCs w:val="24"/>
              </w:rPr>
              <w:t>1</w:t>
            </w:r>
          </w:p>
        </w:tc>
        <w:tc>
          <w:tcPr>
            <w:tcW w:w="2268" w:type="dxa"/>
            <w:shd w:val="clear" w:color="auto" w:fill="auto"/>
            <w:tcMar/>
          </w:tcPr>
          <w:p w:rsidRPr="00A406E5" w:rsidR="00474229" w:rsidP="00474229" w:rsidRDefault="00474229" w14:paraId="7860951E"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474229" w:rsidP="2A8B4A04" w:rsidRDefault="00474229" w14:paraId="2C45A160" w14:textId="39AAB577">
            <w:pPr>
              <w:spacing w:before="120" w:after="120"/>
              <w:jc w:val="both"/>
              <w:rPr>
                <w:rFonts w:ascii="Arial" w:hAnsi="Arial" w:cs="Arial"/>
                <w:b w:val="1"/>
                <w:bCs w:val="1"/>
                <w:sz w:val="22"/>
                <w:szCs w:val="22"/>
              </w:rPr>
            </w:pPr>
            <w:r w:rsidRPr="5ED1F448" w:rsidR="4880DB26">
              <w:rPr>
                <w:rFonts w:ascii="Arial" w:hAnsi="Arial" w:cs="Arial"/>
                <w:b w:val="1"/>
                <w:bCs w:val="1"/>
                <w:sz w:val="22"/>
                <w:szCs w:val="22"/>
              </w:rPr>
              <w:t xml:space="preserve">Monday </w:t>
            </w:r>
            <w:r w:rsidRPr="5ED1F448" w:rsidR="67E35211">
              <w:rPr>
                <w:rFonts w:ascii="Arial" w:hAnsi="Arial" w:cs="Arial"/>
                <w:b w:val="1"/>
                <w:bCs w:val="1"/>
                <w:sz w:val="22"/>
                <w:szCs w:val="22"/>
              </w:rPr>
              <w:t>6</w:t>
            </w:r>
            <w:r w:rsidRPr="5ED1F448" w:rsidR="4880DB26">
              <w:rPr>
                <w:rFonts w:ascii="Arial" w:hAnsi="Arial" w:cs="Arial"/>
                <w:b w:val="1"/>
                <w:bCs w:val="1"/>
                <w:sz w:val="22"/>
                <w:szCs w:val="22"/>
                <w:vertAlign w:val="superscript"/>
              </w:rPr>
              <w:t>th</w:t>
            </w:r>
            <w:r w:rsidRPr="5ED1F448" w:rsidR="4880DB26">
              <w:rPr>
                <w:rFonts w:ascii="Arial" w:hAnsi="Arial" w:cs="Arial"/>
                <w:b w:val="1"/>
                <w:bCs w:val="1"/>
                <w:sz w:val="22"/>
                <w:szCs w:val="22"/>
              </w:rPr>
              <w:t xml:space="preserve"> December 202</w:t>
            </w:r>
            <w:r w:rsidRPr="5ED1F448" w:rsidR="07D49F3A">
              <w:rPr>
                <w:rFonts w:ascii="Arial" w:hAnsi="Arial" w:cs="Arial"/>
                <w:b w:val="1"/>
                <w:bCs w:val="1"/>
                <w:sz w:val="22"/>
                <w:szCs w:val="22"/>
              </w:rPr>
              <w:t>1</w:t>
            </w:r>
          </w:p>
        </w:tc>
      </w:tr>
      <w:tr w:rsidRPr="00A406E5" w:rsidR="00F171F6" w:rsidTr="5ED1F448" w14:paraId="22978D6A" w14:textId="77777777">
        <w:tc>
          <w:tcPr>
            <w:tcW w:w="2093" w:type="dxa"/>
            <w:shd w:val="clear" w:color="auto" w:fill="auto"/>
            <w:tcMar/>
          </w:tcPr>
          <w:p w:rsidRPr="00A406E5" w:rsidR="00F171F6" w:rsidP="00F171F6" w:rsidRDefault="00F171F6" w14:paraId="47C57B6E"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F171F6" w:rsidP="00F171F6" w:rsidRDefault="00F171F6" w14:paraId="7E1CFF8D"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F171F6" w:rsidP="00F171F6" w:rsidRDefault="00F171F6" w14:paraId="3984C73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F171F6" w:rsidP="00F171F6" w:rsidRDefault="00F171F6" w14:paraId="35DAB67C"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Pr="00A406E5" w:rsidR="00F171F6" w:rsidTr="5ED1F448" w14:paraId="43638574" w14:textId="77777777">
        <w:tc>
          <w:tcPr>
            <w:tcW w:w="2093" w:type="dxa"/>
            <w:shd w:val="clear" w:color="auto" w:fill="auto"/>
            <w:tcMar/>
          </w:tcPr>
          <w:p w:rsidRPr="00A406E5" w:rsidR="00F171F6" w:rsidP="00F171F6" w:rsidRDefault="00F171F6" w14:paraId="2B18D13C"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F171F6" w:rsidP="00F171F6" w:rsidRDefault="00F171F6" w14:paraId="721FA756"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C038CAE" w14:textId="77777777">
      <w:pPr>
        <w:rPr>
          <w:rFonts w:ascii="Arial" w:hAnsi="Arial" w:cs="Arial"/>
          <w:sz w:val="32"/>
        </w:rPr>
      </w:pPr>
    </w:p>
    <w:p w:rsidRPr="00A406E5" w:rsidR="00152E9D" w:rsidP="00DB116D" w:rsidRDefault="00152E9D" w14:paraId="0F38CB60" w14:textId="77777777">
      <w:pPr>
        <w:rPr>
          <w:rFonts w:ascii="Arial" w:hAnsi="Arial" w:cs="Arial"/>
          <w:sz w:val="32"/>
        </w:rPr>
      </w:pPr>
    </w:p>
    <w:p w:rsidRPr="00A406E5" w:rsidR="00152E9D" w:rsidP="00DB116D" w:rsidRDefault="00152E9D" w14:paraId="10DEE563" w14:textId="77777777">
      <w:pPr>
        <w:rPr>
          <w:rFonts w:ascii="Arial" w:hAnsi="Arial" w:cs="Arial"/>
          <w:sz w:val="32"/>
        </w:rPr>
      </w:pPr>
    </w:p>
    <w:p w:rsidRPr="00A406E5" w:rsidR="00152E9D" w:rsidP="00DB116D" w:rsidRDefault="00152E9D" w14:paraId="5212D3B1" w14:textId="77777777">
      <w:pPr>
        <w:rPr>
          <w:rFonts w:ascii="Arial" w:hAnsi="Arial" w:cs="Arial"/>
          <w:sz w:val="32"/>
        </w:rPr>
      </w:pPr>
    </w:p>
    <w:p w:rsidRPr="00A406E5" w:rsidR="00152E9D" w:rsidP="00DB116D" w:rsidRDefault="00152E9D" w14:paraId="37500724" w14:textId="77777777">
      <w:pPr>
        <w:rPr>
          <w:rFonts w:ascii="Arial" w:hAnsi="Arial" w:cs="Arial"/>
          <w:sz w:val="32"/>
        </w:rPr>
      </w:pPr>
    </w:p>
    <w:p w:rsidRPr="00A406E5" w:rsidR="00152E9D" w:rsidP="00DB116D" w:rsidRDefault="00152E9D" w14:paraId="142EC1C1" w14:textId="77777777">
      <w:pPr>
        <w:rPr>
          <w:rFonts w:ascii="Arial" w:hAnsi="Arial" w:cs="Arial"/>
          <w:sz w:val="32"/>
        </w:rPr>
      </w:pPr>
    </w:p>
    <w:p w:rsidR="00A406E5" w:rsidRDefault="00A406E5" w14:paraId="60CBBC23" w14:textId="77777777">
      <w:pPr>
        <w:rPr>
          <w:rFonts w:ascii="Arial" w:hAnsi="Arial" w:cs="Arial"/>
          <w:sz w:val="32"/>
        </w:rPr>
      </w:pPr>
      <w:r>
        <w:rPr>
          <w:rFonts w:ascii="Arial" w:hAnsi="Arial" w:cs="Arial"/>
          <w:sz w:val="32"/>
        </w:rPr>
        <w:br w:type="page"/>
      </w:r>
    </w:p>
    <w:p w:rsidRPr="00A406E5" w:rsidR="00152E9D" w:rsidP="00DB116D" w:rsidRDefault="00152E9D" w14:paraId="02FD7F4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5DFDA4A4" w14:paraId="7E2511C3" w14:textId="77777777">
        <w:tc>
          <w:tcPr>
            <w:tcW w:w="9747" w:type="dxa"/>
            <w:shd w:val="clear" w:color="auto" w:fill="auto"/>
          </w:tcPr>
          <w:p w:rsidRPr="00A406E5" w:rsidR="00C01A3F" w:rsidP="00273FEE" w:rsidRDefault="00C01A3F" w14:paraId="52099F16"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56290156"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5DFDA4A4" w14:paraId="19A6E716" w14:textId="77777777">
        <w:tc>
          <w:tcPr>
            <w:tcW w:w="9747" w:type="dxa"/>
          </w:tcPr>
          <w:p w:rsidRPr="00A406E5" w:rsidR="00C01A3F" w:rsidP="00273FEE" w:rsidRDefault="00C01A3F" w14:paraId="6F2757A7" w14:textId="77777777">
            <w:pPr>
              <w:rPr>
                <w:rFonts w:ascii="Arial" w:hAnsi="Arial" w:cs="Arial"/>
                <w:sz w:val="22"/>
                <w:szCs w:val="22"/>
              </w:rPr>
            </w:pPr>
          </w:p>
          <w:p w:rsidRPr="0042741A" w:rsidR="00474229" w:rsidP="00474229" w:rsidRDefault="00474229" w14:paraId="535A9E93" w14:textId="77777777">
            <w:pPr>
              <w:rPr>
                <w:rFonts w:ascii="Arial,Times New Roman" w:hAnsi="Arial,Times New Roman" w:eastAsia="Arial,Times New Roman" w:cs="Arial,Times New Roman"/>
                <w:b/>
                <w:bCs/>
                <w:sz w:val="24"/>
                <w:szCs w:val="24"/>
              </w:rPr>
            </w:pPr>
            <w:r w:rsidRPr="491D8FD9">
              <w:rPr>
                <w:rFonts w:ascii="Arial" w:hAnsi="Arial" w:eastAsia="Arial" w:cs="Arial"/>
                <w:b/>
                <w:bCs/>
                <w:sz w:val="24"/>
                <w:szCs w:val="24"/>
              </w:rPr>
              <w:t>Critically analyse and evaluate the theoretical perspectives of leadership at a strategic level within a public service organisation and assess the effectiveness of their application.</w:t>
            </w:r>
          </w:p>
          <w:p w:rsidRPr="0042741A" w:rsidR="00474229" w:rsidP="00474229" w:rsidRDefault="00474229" w14:paraId="56823F73" w14:textId="77777777">
            <w:pPr>
              <w:rPr>
                <w:rFonts w:ascii="Arial,Times New Roman" w:hAnsi="Arial,Times New Roman" w:eastAsia="Arial,Times New Roman" w:cs="Arial,Times New Roman"/>
                <w:sz w:val="24"/>
                <w:szCs w:val="24"/>
              </w:rPr>
            </w:pPr>
          </w:p>
          <w:p w:rsidRPr="00F171F6" w:rsidR="00F171F6" w:rsidP="5DFDA4A4" w:rsidRDefault="00F171F6" w14:paraId="5DC8F4A5" w14:textId="63EA4D6B">
            <w:pPr>
              <w:rPr>
                <w:rFonts w:ascii="Arial" w:hAnsi="Arial" w:cs="Arial"/>
                <w:b/>
                <w:bCs/>
                <w:sz w:val="22"/>
                <w:szCs w:val="22"/>
              </w:rPr>
            </w:pPr>
            <w:r w:rsidRPr="5DFDA4A4">
              <w:rPr>
                <w:rFonts w:ascii="Arial" w:hAnsi="Arial" w:cs="Arial"/>
                <w:b/>
                <w:bCs/>
                <w:sz w:val="22"/>
                <w:szCs w:val="22"/>
              </w:rPr>
              <w:t>--------------------------------------------------------------------------------------------------------------------------------</w:t>
            </w:r>
          </w:p>
          <w:p w:rsidRPr="00F171F6" w:rsidR="00C01A3F" w:rsidP="00152E9D" w:rsidRDefault="00C01A3F" w14:paraId="015E3DEE" w14:textId="77777777">
            <w:pPr>
              <w:ind w:left="360"/>
              <w:rPr>
                <w:rFonts w:ascii="Arial" w:hAnsi="Arial" w:cs="Arial"/>
                <w:b/>
                <w:sz w:val="22"/>
                <w:szCs w:val="22"/>
              </w:rPr>
            </w:pPr>
          </w:p>
          <w:p w:rsidRPr="00A406E5" w:rsidR="00C01A3F" w:rsidP="00152E9D" w:rsidRDefault="00C01A3F" w14:paraId="177A7ABA" w14:textId="77777777">
            <w:pPr>
              <w:ind w:left="360"/>
              <w:rPr>
                <w:rFonts w:ascii="Arial" w:hAnsi="Arial" w:cs="Arial"/>
                <w:sz w:val="22"/>
                <w:szCs w:val="22"/>
              </w:rPr>
            </w:pPr>
          </w:p>
          <w:p w:rsidRPr="00474229" w:rsidR="00F171F6" w:rsidP="00F171F6" w:rsidRDefault="00F171F6" w14:paraId="50C2EBF1" w14:textId="77777777">
            <w:pPr>
              <w:pStyle w:val="ListParagraph"/>
              <w:rPr>
                <w:rFonts w:ascii="Calibri" w:hAnsi="Calibri" w:cs="Arial"/>
                <w:b/>
                <w:color w:val="FF0000"/>
                <w:sz w:val="28"/>
                <w:szCs w:val="28"/>
              </w:rPr>
            </w:pPr>
            <w:r w:rsidRPr="00474229">
              <w:rPr>
                <w:rFonts w:ascii="Calibri" w:hAnsi="Calibri" w:cs="Arial"/>
                <w:b/>
                <w:color w:val="FF0000"/>
                <w:sz w:val="28"/>
                <w:szCs w:val="28"/>
              </w:rPr>
              <w:t>DO NOT put this form into Turnitin or it will match many similarities with other students’ submissions.</w:t>
            </w:r>
          </w:p>
          <w:p w:rsidRPr="00474229" w:rsidR="00F171F6" w:rsidP="00F171F6" w:rsidRDefault="00F171F6" w14:paraId="60E24EA2" w14:textId="77777777">
            <w:pPr>
              <w:pStyle w:val="ListParagraph"/>
              <w:rPr>
                <w:rFonts w:ascii="Calibri" w:hAnsi="Calibri" w:cs="Arial"/>
                <w:b/>
                <w:color w:val="FF0000"/>
                <w:sz w:val="28"/>
                <w:szCs w:val="28"/>
              </w:rPr>
            </w:pPr>
          </w:p>
          <w:p w:rsidRPr="00474229" w:rsidR="00F171F6" w:rsidP="00F171F6" w:rsidRDefault="00F171F6" w14:paraId="64EF8959" w14:textId="77777777">
            <w:pPr>
              <w:pStyle w:val="ListParagraph"/>
              <w:rPr>
                <w:rFonts w:ascii="Calibri" w:hAnsi="Calibri" w:cs="Arial"/>
                <w:b/>
                <w:color w:val="FF0000"/>
                <w:sz w:val="28"/>
                <w:szCs w:val="28"/>
              </w:rPr>
            </w:pPr>
            <w:r w:rsidRPr="00474229">
              <w:rPr>
                <w:rFonts w:ascii="Calibri" w:hAnsi="Calibri" w:cs="Arial"/>
                <w:b/>
                <w:color w:val="FF0000"/>
                <w:sz w:val="28"/>
                <w:szCs w:val="28"/>
              </w:rPr>
              <w:t xml:space="preserve">You MUST insert a front page to your work which states your name, P number, module title, lecturer’s name  and date. </w:t>
            </w:r>
          </w:p>
          <w:p w:rsidRPr="00A406E5" w:rsidR="00C01A3F" w:rsidP="00152E9D" w:rsidRDefault="00C01A3F" w14:paraId="5474F5C5" w14:textId="77777777">
            <w:pPr>
              <w:ind w:left="360"/>
              <w:rPr>
                <w:rFonts w:ascii="Arial" w:hAnsi="Arial" w:cs="Arial"/>
                <w:sz w:val="22"/>
                <w:szCs w:val="22"/>
              </w:rPr>
            </w:pPr>
          </w:p>
          <w:p w:rsidRPr="00A406E5" w:rsidR="00C01A3F" w:rsidP="00A85BFE" w:rsidRDefault="00C01A3F" w14:paraId="260569A0" w14:textId="77777777">
            <w:pPr>
              <w:rPr>
                <w:rFonts w:ascii="Arial" w:hAnsi="Arial" w:cs="Arial"/>
                <w:sz w:val="22"/>
                <w:szCs w:val="22"/>
              </w:rPr>
            </w:pPr>
          </w:p>
          <w:p w:rsidRPr="00A406E5" w:rsidR="00C01A3F" w:rsidP="004D5E9B" w:rsidRDefault="00C01A3F" w14:paraId="38B1D78C" w14:textId="77777777">
            <w:pPr>
              <w:rPr>
                <w:rFonts w:ascii="Arial" w:hAnsi="Arial" w:cs="Arial"/>
                <w:sz w:val="22"/>
                <w:szCs w:val="22"/>
              </w:rPr>
            </w:pPr>
          </w:p>
        </w:tc>
      </w:tr>
    </w:tbl>
    <w:p w:rsidRPr="00A406E5" w:rsidR="00C01A3F" w:rsidP="00BA1176" w:rsidRDefault="00C01A3F" w14:paraId="32FBE693" w14:textId="77777777">
      <w:pPr>
        <w:rPr>
          <w:rFonts w:ascii="Arial" w:hAnsi="Arial" w:cs="Arial"/>
          <w:b/>
        </w:rPr>
      </w:pPr>
    </w:p>
    <w:p w:rsidRPr="00A406E5" w:rsidR="00C01A3F" w:rsidP="00BA1176" w:rsidRDefault="00C01A3F" w14:paraId="04C955FF" w14:textId="77777777">
      <w:pPr>
        <w:rPr>
          <w:rFonts w:ascii="Arial" w:hAnsi="Arial" w:cs="Arial"/>
          <w:b/>
        </w:rPr>
      </w:pPr>
    </w:p>
    <w:p w:rsidRPr="00A406E5" w:rsidR="0028204E" w:rsidP="00BA1176" w:rsidRDefault="0028204E" w14:paraId="3AF4BAC7"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DA9437B" w14:textId="77777777">
        <w:tc>
          <w:tcPr>
            <w:tcW w:w="9781" w:type="dxa"/>
            <w:shd w:val="clear" w:color="auto" w:fill="C0C0C0"/>
          </w:tcPr>
          <w:p w:rsidRPr="00A406E5" w:rsidR="005969E2" w:rsidP="00576AB4" w:rsidRDefault="00933F10" w14:paraId="59AE4566"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318E8EF7" w14:textId="77777777">
      <w:pPr>
        <w:jc w:val="both"/>
        <w:rPr>
          <w:rFonts w:ascii="Arial" w:hAnsi="Arial" w:cs="Arial"/>
          <w:sz w:val="22"/>
          <w:szCs w:val="22"/>
        </w:rPr>
      </w:pPr>
    </w:p>
    <w:p w:rsidRPr="00A406E5" w:rsidR="00A67FB1" w:rsidP="00A67FB1" w:rsidRDefault="00A67FB1" w14:paraId="450F65EF" w14:textId="77777777">
      <w:pPr>
        <w:ind w:left="720"/>
        <w:rPr>
          <w:rFonts w:ascii="Arial" w:hAnsi="Arial" w:cs="Arial"/>
          <w:sz w:val="24"/>
          <w:szCs w:val="24"/>
        </w:rPr>
      </w:pPr>
    </w:p>
    <w:p w:rsidR="00474229" w:rsidP="00474229" w:rsidRDefault="00474229" w14:paraId="7AC6513F" w14:textId="2ADDFE8F">
      <w:pPr>
        <w:jc w:val="both"/>
        <w:rPr>
          <w:rFonts w:ascii="Arial" w:hAnsi="Arial" w:cs="Arial"/>
          <w:color w:val="000000"/>
          <w:sz w:val="24"/>
          <w:szCs w:val="24"/>
        </w:rPr>
      </w:pPr>
      <w:r w:rsidRPr="5DFDA4A4">
        <w:rPr>
          <w:rFonts w:ascii="Arial" w:hAnsi="Arial" w:cs="Arial"/>
          <w:color w:val="000000" w:themeColor="text1"/>
          <w:sz w:val="24"/>
          <w:szCs w:val="24"/>
        </w:rPr>
        <w:t xml:space="preserve">The assignment requires students to work in </w:t>
      </w:r>
      <w:r w:rsidRPr="5DFDA4A4">
        <w:rPr>
          <w:rFonts w:ascii="Arial" w:hAnsi="Arial" w:cs="Arial"/>
          <w:b/>
          <w:bCs/>
          <w:color w:val="000000" w:themeColor="text1"/>
          <w:sz w:val="24"/>
          <w:szCs w:val="24"/>
        </w:rPr>
        <w:t>teams</w:t>
      </w:r>
      <w:r w:rsidRPr="5DFDA4A4" w:rsidR="0EDDA431">
        <w:rPr>
          <w:rFonts w:ascii="Arial" w:hAnsi="Arial" w:cs="Arial"/>
          <w:b/>
          <w:bCs/>
          <w:color w:val="000000" w:themeColor="text1"/>
          <w:sz w:val="24"/>
          <w:szCs w:val="24"/>
        </w:rPr>
        <w:t xml:space="preserve"> of 3/4</w:t>
      </w:r>
      <w:r w:rsidRPr="5DFDA4A4">
        <w:rPr>
          <w:rFonts w:ascii="Arial" w:hAnsi="Arial" w:cs="Arial"/>
          <w:color w:val="000000" w:themeColor="text1"/>
          <w:sz w:val="24"/>
          <w:szCs w:val="24"/>
        </w:rPr>
        <w:t xml:space="preserve">, each team member contributing to a </w:t>
      </w:r>
      <w:r w:rsidRPr="5DFDA4A4">
        <w:rPr>
          <w:rFonts w:ascii="Arial" w:hAnsi="Arial" w:cs="Arial"/>
          <w:b/>
          <w:bCs/>
          <w:color w:val="000000" w:themeColor="text1"/>
          <w:sz w:val="24"/>
          <w:szCs w:val="24"/>
        </w:rPr>
        <w:t>presentation</w:t>
      </w:r>
      <w:r w:rsidRPr="5DFDA4A4">
        <w:rPr>
          <w:rFonts w:ascii="Arial" w:hAnsi="Arial" w:cs="Arial"/>
          <w:color w:val="000000" w:themeColor="text1"/>
          <w:sz w:val="24"/>
          <w:szCs w:val="24"/>
        </w:rPr>
        <w:t xml:space="preserve"> critically analysing the application of a leadership theory adopted during a selected case study related to public service. </w:t>
      </w:r>
    </w:p>
    <w:p w:rsidR="00474229" w:rsidP="00474229" w:rsidRDefault="00474229" w14:paraId="2527CC68" w14:textId="77777777">
      <w:pPr>
        <w:jc w:val="both"/>
        <w:rPr>
          <w:rFonts w:ascii="Arial" w:hAnsi="Arial" w:cs="Arial"/>
          <w:color w:val="000000"/>
          <w:sz w:val="24"/>
          <w:szCs w:val="24"/>
        </w:rPr>
      </w:pPr>
    </w:p>
    <w:p w:rsidR="00474229" w:rsidP="2BE06AB9" w:rsidRDefault="00474229" w14:paraId="4AFD7713" w14:textId="67394D48">
      <w:pPr>
        <w:pStyle w:val="Normal"/>
        <w:bidi w:val="0"/>
        <w:spacing w:before="0" w:beforeAutospacing="off" w:after="0" w:afterAutospacing="off" w:line="259" w:lineRule="auto"/>
        <w:ind w:left="0" w:right="0"/>
        <w:jc w:val="both"/>
        <w:rPr>
          <w:rFonts w:ascii="Arial,Times New Roman" w:hAnsi="Arial,Times New Roman" w:eastAsia="Arial,Times New Roman" w:cs="Arial,Times New Roman"/>
          <w:sz w:val="24"/>
          <w:szCs w:val="24"/>
        </w:rPr>
      </w:pPr>
      <w:r w:rsidRPr="2BE06AB9" w:rsidR="00474229">
        <w:rPr>
          <w:rFonts w:ascii="Arial" w:hAnsi="Arial" w:eastAsia="Arial" w:cs="Arial"/>
          <w:color w:val="000000" w:themeColor="text1" w:themeTint="FF" w:themeShade="FF"/>
          <w:sz w:val="24"/>
          <w:szCs w:val="24"/>
        </w:rPr>
        <w:t xml:space="preserve">The presenters will generate a debate on the value of the theory drawing upon the experience and knowledge of the group members. </w:t>
      </w:r>
      <w:r w:rsidRPr="2BE06AB9" w:rsidR="00474229">
        <w:rPr>
          <w:rFonts w:ascii="Arial" w:hAnsi="Arial" w:eastAsia="Arial" w:cs="Arial"/>
          <w:sz w:val="24"/>
          <w:szCs w:val="24"/>
        </w:rPr>
        <w:t xml:space="preserve">The group presentation will be </w:t>
      </w:r>
      <w:r w:rsidRPr="2BE06AB9" w:rsidR="00474229">
        <w:rPr>
          <w:rFonts w:ascii="Arial" w:hAnsi="Arial" w:eastAsia="Arial" w:cs="Arial"/>
          <w:sz w:val="24"/>
          <w:szCs w:val="24"/>
        </w:rPr>
        <w:t>given</w:t>
      </w:r>
      <w:r w:rsidRPr="2BE06AB9" w:rsidR="4992ECEA">
        <w:rPr>
          <w:rFonts w:ascii="Arial" w:hAnsi="Arial" w:eastAsia="Arial" w:cs="Arial"/>
          <w:sz w:val="24"/>
          <w:szCs w:val="24"/>
        </w:rPr>
        <w:t xml:space="preserve"> online</w:t>
      </w:r>
      <w:r w:rsidRPr="2BE06AB9" w:rsidR="4992ECEA">
        <w:rPr>
          <w:rFonts w:ascii="Arial" w:hAnsi="Arial" w:eastAsia="Arial" w:cs="Arial"/>
          <w:sz w:val="24"/>
          <w:szCs w:val="24"/>
        </w:rPr>
        <w:t xml:space="preserve"> via MS Teams to the lecturer</w:t>
      </w:r>
    </w:p>
    <w:p w:rsidRPr="0042741A" w:rsidR="00474229" w:rsidP="00474229" w:rsidRDefault="00474229" w14:paraId="6E5B299B" w14:textId="77777777">
      <w:pPr>
        <w:jc w:val="both"/>
        <w:rPr>
          <w:rFonts w:ascii="Arial" w:hAnsi="Arial" w:cs="Arial"/>
          <w:sz w:val="24"/>
          <w:szCs w:val="24"/>
        </w:rPr>
      </w:pPr>
    </w:p>
    <w:p w:rsidR="00474229" w:rsidP="00474229" w:rsidRDefault="00474229" w14:paraId="3A580417" w14:textId="77777777">
      <w:pPr>
        <w:jc w:val="both"/>
        <w:rPr>
          <w:rFonts w:ascii="Arial" w:hAnsi="Arial" w:cs="Arial"/>
          <w:sz w:val="24"/>
          <w:szCs w:val="24"/>
        </w:rPr>
      </w:pPr>
      <w:r w:rsidRPr="000D2D4F">
        <w:rPr>
          <w:rFonts w:ascii="Arial" w:hAnsi="Arial" w:cs="Arial"/>
          <w:b/>
          <w:sz w:val="24"/>
          <w:szCs w:val="24"/>
        </w:rPr>
        <w:t>The chosen historical event</w:t>
      </w:r>
      <w:r w:rsidRPr="0042741A">
        <w:rPr>
          <w:rFonts w:ascii="Arial" w:hAnsi="Arial" w:cs="Arial"/>
          <w:sz w:val="24"/>
          <w:szCs w:val="24"/>
        </w:rPr>
        <w:t xml:space="preserve"> will be researched from a leadership perspective, identifying the actions and</w:t>
      </w:r>
      <w:r>
        <w:rPr>
          <w:rFonts w:ascii="Arial" w:hAnsi="Arial" w:cs="Arial"/>
          <w:sz w:val="24"/>
          <w:szCs w:val="24"/>
        </w:rPr>
        <w:t>/or</w:t>
      </w:r>
      <w:r w:rsidRPr="0042741A">
        <w:rPr>
          <w:rFonts w:ascii="Arial" w:hAnsi="Arial" w:cs="Arial"/>
          <w:sz w:val="24"/>
          <w:szCs w:val="24"/>
        </w:rPr>
        <w:t xml:space="preserve"> lack of action and leadership styles. </w:t>
      </w:r>
    </w:p>
    <w:p w:rsidR="00474229" w:rsidP="00474229" w:rsidRDefault="00474229" w14:paraId="5DA1BC99" w14:textId="77777777">
      <w:pPr>
        <w:jc w:val="both"/>
        <w:rPr>
          <w:rFonts w:ascii="Arial" w:hAnsi="Arial" w:cs="Arial"/>
          <w:sz w:val="24"/>
          <w:szCs w:val="24"/>
        </w:rPr>
      </w:pPr>
    </w:p>
    <w:p w:rsidRPr="0042741A" w:rsidR="00474229" w:rsidP="00474229" w:rsidRDefault="00474229" w14:paraId="20CD160C" w14:textId="60266AE3">
      <w:pPr>
        <w:jc w:val="both"/>
        <w:rPr>
          <w:rFonts w:ascii="Arial" w:hAnsi="Arial" w:cs="Arial"/>
          <w:sz w:val="24"/>
          <w:szCs w:val="24"/>
        </w:rPr>
      </w:pPr>
      <w:r w:rsidRPr="2A8B4A04" w:rsidR="00474229">
        <w:rPr>
          <w:rFonts w:ascii="Arial" w:hAnsi="Arial" w:cs="Arial"/>
          <w:sz w:val="24"/>
          <w:szCs w:val="24"/>
        </w:rPr>
        <w:t xml:space="preserve">Leadership Theories will be researched, and their theoretical perspectives critically analysed. </w:t>
      </w:r>
      <w:r w:rsidRPr="2A8B4A04" w:rsidR="00474229">
        <w:rPr>
          <w:rFonts w:ascii="Arial" w:hAnsi="Arial" w:cs="Arial"/>
          <w:sz w:val="24"/>
          <w:szCs w:val="24"/>
        </w:rPr>
        <w:t>S</w:t>
      </w:r>
      <w:r w:rsidRPr="2A8B4A04" w:rsidR="00474229">
        <w:rPr>
          <w:rFonts w:ascii="Arial" w:hAnsi="Arial" w:cs="Arial"/>
          <w:sz w:val="24"/>
          <w:szCs w:val="24"/>
        </w:rPr>
        <w:t xml:space="preserve">trengths, weaknesses, effectiveness or otherwise will be considered in the context of their use within the </w:t>
      </w:r>
      <w:r w:rsidRPr="2A8B4A04" w:rsidR="00474229">
        <w:rPr>
          <w:rFonts w:ascii="Arial" w:hAnsi="Arial" w:cs="Arial"/>
          <w:sz w:val="24"/>
          <w:szCs w:val="24"/>
        </w:rPr>
        <w:t>selected</w:t>
      </w:r>
      <w:r w:rsidRPr="2A8B4A04" w:rsidR="00474229">
        <w:rPr>
          <w:rFonts w:ascii="Arial" w:hAnsi="Arial" w:cs="Arial"/>
          <w:sz w:val="24"/>
          <w:szCs w:val="24"/>
        </w:rPr>
        <w:t xml:space="preserve"> event in order that recommendations can be made r</w:t>
      </w:r>
      <w:r w:rsidRPr="2A8B4A04" w:rsidR="00474229">
        <w:rPr>
          <w:rFonts w:ascii="Arial" w:hAnsi="Arial" w:cs="Arial"/>
          <w:sz w:val="24"/>
          <w:szCs w:val="24"/>
        </w:rPr>
        <w:t xml:space="preserve">egarding future similar events. </w:t>
      </w:r>
      <w:r w:rsidRPr="2A8B4A04" w:rsidR="00474229">
        <w:rPr>
          <w:rFonts w:ascii="Arial" w:hAnsi="Arial" w:cs="Arial"/>
          <w:sz w:val="24"/>
          <w:szCs w:val="24"/>
        </w:rPr>
        <w:t xml:space="preserve">In order to generate a </w:t>
      </w:r>
      <w:proofErr w:type="gramStart"/>
      <w:r w:rsidRPr="2A8B4A04" w:rsidR="00474229">
        <w:rPr>
          <w:rFonts w:ascii="Arial" w:hAnsi="Arial" w:cs="Arial"/>
          <w:sz w:val="24"/>
          <w:szCs w:val="24"/>
        </w:rPr>
        <w:t>debate</w:t>
      </w:r>
      <w:proofErr w:type="gramEnd"/>
      <w:r w:rsidRPr="2A8B4A04" w:rsidR="00474229">
        <w:rPr>
          <w:rFonts w:ascii="Arial" w:hAnsi="Arial" w:cs="Arial"/>
          <w:sz w:val="24"/>
          <w:szCs w:val="24"/>
        </w:rPr>
        <w:t xml:space="preserve"> it may be necessary to refer to some other leadership theories in order to provide a contrast.</w:t>
      </w:r>
    </w:p>
    <w:p w:rsidR="00474229" w:rsidP="00474229" w:rsidRDefault="00474229" w14:paraId="76D38360" w14:textId="77777777">
      <w:pPr>
        <w:jc w:val="both"/>
      </w:pPr>
    </w:p>
    <w:p w:rsidRPr="001F24F3" w:rsidR="00474229" w:rsidP="170A88F8" w:rsidRDefault="00474229" w14:paraId="2B6402D8" w14:textId="77777777">
      <w:pPr>
        <w:jc w:val="both"/>
        <w:rPr>
          <w:rFonts w:ascii="Arial" w:hAnsi="Arial" w:cs="Arial"/>
          <w:b w:val="1"/>
          <w:bCs w:val="1"/>
          <w:sz w:val="24"/>
          <w:szCs w:val="24"/>
        </w:rPr>
      </w:pPr>
      <w:r w:rsidRPr="170A88F8" w:rsidR="00474229">
        <w:rPr>
          <w:rFonts w:ascii="Arial" w:hAnsi="Arial" w:cs="Arial"/>
          <w:sz w:val="24"/>
          <w:szCs w:val="24"/>
        </w:rPr>
        <w:t xml:space="preserve">The research aspect of the assignment may be apportioned within the group but there is a requirement for each student to submit a </w:t>
      </w:r>
      <w:r w:rsidRPr="170A88F8" w:rsidR="00474229">
        <w:rPr>
          <w:rFonts w:ascii="Arial" w:hAnsi="Arial" w:cs="Arial"/>
          <w:b w:val="1"/>
          <w:bCs w:val="1"/>
          <w:sz w:val="24"/>
          <w:szCs w:val="24"/>
        </w:rPr>
        <w:t>1000 w</w:t>
      </w:r>
      <w:r w:rsidRPr="170A88F8" w:rsidR="00474229">
        <w:rPr>
          <w:rFonts w:ascii="Arial" w:hAnsi="Arial" w:cs="Arial"/>
          <w:b w:val="1"/>
          <w:bCs w:val="1"/>
          <w:sz w:val="24"/>
          <w:szCs w:val="24"/>
        </w:rPr>
        <w:t xml:space="preserve">ord referenced supportive paper including a reference list. </w:t>
      </w:r>
      <w:r w:rsidRPr="170A88F8" w:rsidR="00474229">
        <w:rPr>
          <w:rFonts w:ascii="Arial" w:hAnsi="Arial" w:cs="Arial"/>
          <w:b w:val="1"/>
          <w:bCs w:val="1"/>
          <w:sz w:val="24"/>
          <w:szCs w:val="24"/>
        </w:rPr>
        <w:t xml:space="preserve"> </w:t>
      </w:r>
    </w:p>
    <w:p w:rsidRPr="00A406E5" w:rsidR="00152E9D" w:rsidP="170A88F8" w:rsidRDefault="00152E9D" w14:paraId="106BF65D" w14:textId="0A637C72">
      <w:pPr>
        <w:pStyle w:val="Normal"/>
        <w:ind/>
        <w:jc w:val="both"/>
        <w:rPr>
          <w:rFonts w:ascii="Arial" w:hAnsi="Arial" w:cs="Arial"/>
          <w:b w:val="1"/>
          <w:bCs w:val="1"/>
          <w:sz w:val="24"/>
          <w:szCs w:val="24"/>
        </w:rPr>
      </w:pPr>
    </w:p>
    <w:p w:rsidRPr="00A406E5" w:rsidR="00152E9D" w:rsidP="170A88F8" w:rsidRDefault="00152E9D" w14:paraId="07B42ACA" w14:textId="6A5FF130">
      <w:pPr>
        <w:pStyle w:val="Normal"/>
        <w:ind/>
        <w:jc w:val="both"/>
        <w:rPr>
          <w:rFonts w:ascii="Arial" w:hAnsi="Arial" w:cs="Arial"/>
          <w:b w:val="1"/>
          <w:bCs w:val="1"/>
          <w:sz w:val="24"/>
          <w:szCs w:val="24"/>
        </w:rPr>
      </w:pPr>
    </w:p>
    <w:p w:rsidRPr="00A406E5" w:rsidR="00152E9D" w:rsidP="170A88F8" w:rsidRDefault="00152E9D" w14:paraId="45D8D323" w14:textId="4E8177B7">
      <w:pPr>
        <w:pStyle w:val="Normal"/>
        <w:ind/>
        <w:jc w:val="both"/>
        <w:rPr>
          <w:rFonts w:ascii="Arial" w:hAnsi="Arial" w:cs="Arial"/>
          <w:b w:val="1"/>
          <w:bCs w:val="1"/>
          <w:sz w:val="24"/>
          <w:szCs w:val="24"/>
        </w:rPr>
      </w:pPr>
    </w:p>
    <w:p w:rsidRPr="00A406E5" w:rsidR="00152E9D" w:rsidP="170A88F8" w:rsidRDefault="00152E9D" w14:paraId="2FEA39D7" w14:textId="2701214F">
      <w:pPr>
        <w:pStyle w:val="Normal"/>
        <w:ind/>
        <w:jc w:val="both"/>
        <w:rPr>
          <w:rFonts w:ascii="Arial" w:hAnsi="Arial" w:cs="Arial"/>
          <w:b w:val="1"/>
          <w:bCs w:val="1"/>
          <w:sz w:val="24"/>
          <w:szCs w:val="24"/>
        </w:rPr>
      </w:pPr>
    </w:p>
    <w:p w:rsidRPr="00A406E5" w:rsidR="00152E9D" w:rsidP="170A88F8" w:rsidRDefault="00152E9D" w14:paraId="591FD761" w14:textId="747F8BBB">
      <w:pPr>
        <w:pStyle w:val="Normal"/>
        <w:ind/>
        <w:jc w:val="both"/>
        <w:rPr>
          <w:rFonts w:ascii="Arial" w:hAnsi="Arial" w:cs="Arial"/>
          <w:b w:val="1"/>
          <w:bCs w:val="1"/>
          <w:sz w:val="24"/>
          <w:szCs w:val="24"/>
        </w:rPr>
      </w:pPr>
    </w:p>
    <w:p w:rsidRPr="00A406E5" w:rsidR="00152E9D" w:rsidP="170A88F8" w:rsidRDefault="00152E9D" w14:paraId="6C79DDC3" w14:textId="036D5BC8">
      <w:pPr>
        <w:pStyle w:val="Normal"/>
        <w:ind/>
        <w:jc w:val="both"/>
        <w:rPr>
          <w:rFonts w:ascii="Arial" w:hAnsi="Arial" w:cs="Arial"/>
          <w:b w:val="1"/>
          <w:bCs w:val="1"/>
          <w:sz w:val="24"/>
          <w:szCs w:val="24"/>
        </w:rPr>
      </w:pPr>
    </w:p>
    <w:p w:rsidRPr="00A406E5" w:rsidR="00152E9D" w:rsidP="170A88F8" w:rsidRDefault="00152E9D" w14:paraId="2DAA3F09" w14:textId="6EF905A8">
      <w:pPr>
        <w:pStyle w:val="Normal"/>
        <w:ind/>
        <w:jc w:val="both"/>
        <w:rPr>
          <w:rFonts w:ascii="Arial" w:hAnsi="Arial" w:cs="Arial"/>
          <w:b w:val="1"/>
          <w:bCs w:val="1"/>
          <w:sz w:val="24"/>
          <w:szCs w:val="24"/>
        </w:rPr>
      </w:pPr>
    </w:p>
    <w:p w:rsidRPr="00A406E5" w:rsidR="00152E9D" w:rsidP="170A88F8" w:rsidRDefault="00152E9D" w14:paraId="202FD572" w14:textId="795531D3">
      <w:pPr>
        <w:pStyle w:val="Normal"/>
        <w:ind/>
        <w:jc w:val="both"/>
        <w:rPr>
          <w:rFonts w:ascii="Arial" w:hAnsi="Arial" w:cs="Arial"/>
          <w:b w:val="1"/>
          <w:bCs w:val="1"/>
          <w:sz w:val="24"/>
          <w:szCs w:val="24"/>
        </w:rPr>
      </w:pPr>
    </w:p>
    <w:p w:rsidRPr="00A406E5" w:rsidR="00152E9D" w:rsidP="170A88F8" w:rsidRDefault="00152E9D" w14:paraId="5309440D" w14:textId="1180A30A">
      <w:pPr>
        <w:pStyle w:val="Normal"/>
        <w:ind/>
        <w:jc w:val="both"/>
        <w:rPr>
          <w:rFonts w:ascii="Arial" w:hAnsi="Arial" w:cs="Arial"/>
          <w:b w:val="1"/>
          <w:bCs w:val="1"/>
          <w:sz w:val="24"/>
          <w:szCs w:val="24"/>
        </w:rPr>
      </w:pPr>
    </w:p>
    <w:p w:rsidRPr="00A406E5" w:rsidR="00152E9D" w:rsidP="170A88F8" w:rsidRDefault="00152E9D" w14:paraId="18EB63DB" w14:textId="7ADA40FB">
      <w:pPr>
        <w:pStyle w:val="Normal"/>
        <w:ind/>
        <w:jc w:val="both"/>
        <w:rPr>
          <w:rFonts w:ascii="Arial" w:hAnsi="Arial" w:cs="Arial"/>
          <w:b w:val="1"/>
          <w:bCs w:val="1"/>
          <w:sz w:val="24"/>
          <w:szCs w:val="24"/>
        </w:rPr>
      </w:pPr>
    </w:p>
    <w:p w:rsidRPr="00A406E5" w:rsidR="00152E9D" w:rsidP="170A88F8" w:rsidRDefault="00152E9D" w14:paraId="6EB7ECDA" w14:textId="11570313">
      <w:pPr>
        <w:pStyle w:val="Normal"/>
        <w:ind/>
        <w:jc w:val="both"/>
        <w:rPr>
          <w:rFonts w:ascii="Arial" w:hAnsi="Arial" w:cs="Arial"/>
          <w:b w:val="1"/>
          <w:bCs w:val="1"/>
          <w:sz w:val="24"/>
          <w:szCs w:val="24"/>
        </w:rPr>
      </w:pPr>
    </w:p>
    <w:p w:rsidRPr="00A406E5" w:rsidR="00152E9D" w:rsidP="170A88F8" w:rsidRDefault="00152E9D" w14:paraId="54187C94" w14:textId="0F995A57">
      <w:pPr>
        <w:pStyle w:val="Normal"/>
        <w:ind/>
        <w:jc w:val="both"/>
        <w:rPr>
          <w:rFonts w:ascii="Arial" w:hAnsi="Arial" w:cs="Arial"/>
          <w:b w:val="1"/>
          <w:bCs w:val="1"/>
          <w:sz w:val="24"/>
          <w:szCs w:val="24"/>
        </w:rPr>
      </w:pPr>
    </w:p>
    <w:p w:rsidRPr="00A406E5" w:rsidR="00152E9D" w:rsidP="170A88F8" w:rsidRDefault="00152E9D" w14:paraId="59FD9189" w14:textId="3970B7A6">
      <w:pPr>
        <w:pStyle w:val="Normal"/>
        <w:ind/>
        <w:jc w:val="both"/>
        <w:rPr>
          <w:rFonts w:ascii="Arial" w:hAnsi="Arial" w:cs="Arial"/>
          <w:b w:val="1"/>
          <w:bCs w:val="1"/>
          <w:sz w:val="24"/>
          <w:szCs w:val="24"/>
        </w:rPr>
      </w:pPr>
      <w:r w:rsidRPr="170A88F8" w:rsidR="73CCEBEE">
        <w:rPr>
          <w:rFonts w:ascii="Arial" w:hAnsi="Arial" w:cs="Arial"/>
          <w:b w:val="1"/>
          <w:bCs w:val="1"/>
          <w:sz w:val="24"/>
          <w:szCs w:val="24"/>
        </w:rPr>
        <w:t>N.B - Additional Information</w:t>
      </w:r>
    </w:p>
    <w:p w:rsidRPr="00A406E5" w:rsidR="00152E9D" w:rsidP="170A88F8" w:rsidRDefault="00152E9D" w14:paraId="7A0550B1" w14:textId="209AB236">
      <w:pPr>
        <w:pStyle w:val="Normal"/>
        <w:ind/>
        <w:jc w:val="both"/>
        <w:rPr>
          <w:rFonts w:ascii="Arial" w:hAnsi="Arial" w:cs="Arial"/>
          <w:b w:val="1"/>
          <w:bCs w:val="1"/>
          <w:sz w:val="24"/>
          <w:szCs w:val="24"/>
        </w:rPr>
      </w:pPr>
    </w:p>
    <w:p w:rsidRPr="00A406E5" w:rsidR="00152E9D" w:rsidP="170A88F8" w:rsidRDefault="00152E9D" w14:paraId="455EF398" w14:textId="0A47BC14">
      <w:pPr>
        <w:pStyle w:val="ListParagraph"/>
        <w:numPr>
          <w:ilvl w:val="0"/>
          <w:numId w:val="22"/>
        </w:numPr>
        <w:ind/>
        <w:jc w:val="both"/>
        <w:rPr>
          <w:rFonts w:ascii="Arial" w:hAnsi="Arial" w:eastAsia="Arial" w:cs="Arial"/>
          <w:b w:val="1"/>
          <w:bCs w:val="1"/>
          <w:i w:val="0"/>
          <w:iCs w:val="0"/>
          <w:noProof w:val="0"/>
          <w:color w:val="000000" w:themeColor="text1" w:themeTint="FF" w:themeShade="FF"/>
          <w:sz w:val="24"/>
          <w:szCs w:val="24"/>
          <w:vertAlign w:val="superscript"/>
          <w:lang w:val="en-GB"/>
        </w:rPr>
      </w:pPr>
      <w:r w:rsidRPr="170A88F8" w:rsidR="2E6669A0">
        <w:rPr>
          <w:rFonts w:ascii="Arial" w:hAnsi="Arial" w:eastAsia="Arial" w:cs="Arial"/>
          <w:b w:val="1"/>
          <w:bCs w:val="1"/>
          <w:i w:val="0"/>
          <w:iCs w:val="0"/>
          <w:noProof w:val="0"/>
          <w:color w:val="auto"/>
          <w:sz w:val="24"/>
          <w:szCs w:val="24"/>
          <w:vertAlign w:val="superscript"/>
          <w:lang w:val="en-GB"/>
        </w:rPr>
        <w:t>You can choose any real-life event where public services were involved</w:t>
      </w:r>
      <w:r w:rsidRPr="170A88F8" w:rsidR="62DA059C">
        <w:rPr>
          <w:rFonts w:ascii="Arial" w:hAnsi="Arial" w:eastAsia="Arial" w:cs="Arial"/>
          <w:b w:val="1"/>
          <w:bCs w:val="1"/>
          <w:i w:val="0"/>
          <w:iCs w:val="0"/>
          <w:noProof w:val="0"/>
          <w:color w:val="auto"/>
          <w:sz w:val="24"/>
          <w:szCs w:val="24"/>
          <w:vertAlign w:val="superscript"/>
          <w:lang w:val="en-GB"/>
        </w:rPr>
        <w:t>, e.g. – The Manchester Arena Bombing, 7/7 Terrorist Attacks, The Coro</w:t>
      </w:r>
      <w:r w:rsidRPr="170A88F8" w:rsidR="7EBC5A48">
        <w:rPr>
          <w:rFonts w:ascii="Arial" w:hAnsi="Arial" w:eastAsia="Arial" w:cs="Arial"/>
          <w:b w:val="1"/>
          <w:bCs w:val="1"/>
          <w:i w:val="0"/>
          <w:iCs w:val="0"/>
          <w:noProof w:val="0"/>
          <w:color w:val="auto"/>
          <w:sz w:val="24"/>
          <w:szCs w:val="24"/>
          <w:vertAlign w:val="superscript"/>
          <w:lang w:val="en-GB"/>
        </w:rPr>
        <w:t>navirus Pandemic etc</w:t>
      </w:r>
    </w:p>
    <w:p w:rsidRPr="00A406E5" w:rsidR="00152E9D" w:rsidP="170A88F8" w:rsidRDefault="00152E9D" w14:paraId="7928CE28" w14:textId="08357CB5">
      <w:pPr>
        <w:pStyle w:val="Normal"/>
        <w:ind w:left="0"/>
        <w:jc w:val="both"/>
        <w:rPr>
          <w:rFonts w:ascii="Arial" w:hAnsi="Arial" w:eastAsia="Arial" w:cs="Arial"/>
          <w:b w:val="1"/>
          <w:bCs w:val="1"/>
          <w:i w:val="0"/>
          <w:iCs w:val="0"/>
          <w:noProof w:val="0"/>
          <w:color w:val="auto"/>
          <w:sz w:val="24"/>
          <w:szCs w:val="24"/>
          <w:vertAlign w:val="superscript"/>
          <w:lang w:val="en-GB"/>
        </w:rPr>
      </w:pPr>
    </w:p>
    <w:p w:rsidRPr="00A406E5" w:rsidR="00152E9D" w:rsidP="170A88F8" w:rsidRDefault="00152E9D" w14:paraId="1377C355" w14:textId="3C26EAD4">
      <w:pPr>
        <w:pStyle w:val="Normal"/>
        <w:ind w:left="0"/>
        <w:jc w:val="both"/>
        <w:rPr>
          <w:rFonts w:ascii="Arial" w:hAnsi="Arial" w:eastAsia="Arial" w:cs="Arial"/>
          <w:b w:val="1"/>
          <w:bCs w:val="1"/>
          <w:i w:val="0"/>
          <w:iCs w:val="0"/>
          <w:noProof w:val="0"/>
          <w:color w:val="auto"/>
          <w:sz w:val="24"/>
          <w:szCs w:val="24"/>
          <w:vertAlign w:val="superscript"/>
          <w:lang w:val="en-GB"/>
        </w:rPr>
      </w:pPr>
      <w:r w:rsidRPr="170A88F8" w:rsidR="204F2BA3">
        <w:rPr>
          <w:rFonts w:ascii="Arial" w:hAnsi="Arial" w:eastAsia="Arial" w:cs="Arial"/>
          <w:b w:val="1"/>
          <w:bCs w:val="1"/>
          <w:i w:val="0"/>
          <w:iCs w:val="0"/>
          <w:noProof w:val="0"/>
          <w:color w:val="auto"/>
          <w:sz w:val="24"/>
          <w:szCs w:val="24"/>
          <w:vertAlign w:val="superscript"/>
          <w:lang w:val="en-GB"/>
        </w:rPr>
        <w:t>Theories for Consideration</w:t>
      </w:r>
    </w:p>
    <w:p w:rsidRPr="00A406E5" w:rsidR="00152E9D" w:rsidP="170A88F8" w:rsidRDefault="00152E9D" w14:paraId="425ECFD7" w14:textId="50AB71FA">
      <w:pPr>
        <w:pStyle w:val="Normal"/>
        <w:ind w:left="360"/>
        <w:jc w:val="both"/>
        <w:rPr>
          <w:rFonts w:ascii="Arial" w:hAnsi="Arial" w:eastAsia="Arial" w:cs="Arial"/>
          <w:b w:val="1"/>
          <w:bCs w:val="1"/>
          <w:i w:val="0"/>
          <w:iCs w:val="0"/>
          <w:noProof w:val="0"/>
          <w:color w:val="auto"/>
          <w:sz w:val="24"/>
          <w:szCs w:val="24"/>
          <w:vertAlign w:val="superscript"/>
          <w:lang w:val="en-GB"/>
        </w:rPr>
      </w:pPr>
    </w:p>
    <w:p w:rsidRPr="00A406E5" w:rsidR="00152E9D" w:rsidP="170A88F8" w:rsidRDefault="00152E9D" w14:paraId="1F0870FC" w14:textId="1F783BCA">
      <w:pPr>
        <w:pStyle w:val="ListParagraph"/>
        <w:numPr>
          <w:ilvl w:val="0"/>
          <w:numId w:val="22"/>
        </w:numPr>
        <w:ind/>
        <w:jc w:val="both"/>
        <w:rPr>
          <w:rFonts w:ascii="Arial" w:hAnsi="Arial" w:eastAsia="Arial" w:cs="Arial"/>
          <w:b w:val="1"/>
          <w:bCs w:val="1"/>
          <w:i w:val="0"/>
          <w:iCs w:val="0"/>
          <w:noProof w:val="0"/>
          <w:color w:val="000000" w:themeColor="text1" w:themeTint="FF" w:themeShade="FF"/>
          <w:sz w:val="24"/>
          <w:szCs w:val="24"/>
          <w:vertAlign w:val="superscript"/>
          <w:lang w:val="en-US"/>
        </w:rPr>
      </w:pPr>
      <w:r w:rsidRPr="170A88F8" w:rsidR="204F2BA3">
        <w:rPr>
          <w:rFonts w:ascii="Arial" w:hAnsi="Arial" w:eastAsia="Arial" w:cs="Arial"/>
          <w:b w:val="1"/>
          <w:bCs w:val="1"/>
          <w:i w:val="0"/>
          <w:iCs w:val="0"/>
          <w:noProof w:val="0"/>
          <w:color w:val="auto"/>
          <w:sz w:val="24"/>
          <w:szCs w:val="24"/>
          <w:vertAlign w:val="superscript"/>
          <w:lang w:val="en-GB"/>
        </w:rPr>
        <w:t>Transformational Leadership (Beverley Alamo Metcalfe)</w:t>
      </w:r>
    </w:p>
    <w:p w:rsidRPr="00A406E5" w:rsidR="00152E9D" w:rsidP="170A88F8" w:rsidRDefault="00152E9D" w14:paraId="0D8142F5" w14:textId="0AAC1D61">
      <w:pPr>
        <w:pStyle w:val="Normal"/>
        <w:spacing w:line="240" w:lineRule="exact"/>
        <w:ind w:left="0"/>
        <w:jc w:val="left"/>
        <w:rPr>
          <w:rFonts w:ascii="Calibri" w:hAnsi="Calibri" w:eastAsia="Calibri" w:cs="Calibri"/>
          <w:b w:val="0"/>
          <w:bCs w:val="0"/>
          <w:i w:val="0"/>
          <w:iCs w:val="0"/>
          <w:noProof w:val="0"/>
          <w:color w:val="000000" w:themeColor="text1" w:themeTint="FF" w:themeShade="FF"/>
          <w:sz w:val="20"/>
          <w:szCs w:val="20"/>
          <w:lang w:val="en-GB"/>
        </w:rPr>
      </w:pPr>
    </w:p>
    <w:p w:rsidRPr="00A406E5" w:rsidR="00152E9D" w:rsidP="170A88F8" w:rsidRDefault="00152E9D" w14:paraId="79256D82" w14:textId="1B2FE3BE">
      <w:pPr>
        <w:pStyle w:val="ListParagraph"/>
        <w:numPr>
          <w:ilvl w:val="0"/>
          <w:numId w:val="22"/>
        </w:numPr>
        <w:spacing w:line="240" w:lineRule="exact"/>
        <w:ind/>
        <w:jc w:val="left"/>
        <w:rPr>
          <w:rFonts w:ascii="Arial" w:hAnsi="Arial" w:eastAsia="Arial" w:cs="Arial"/>
          <w:b w:val="1"/>
          <w:bCs w:val="1"/>
          <w:i w:val="0"/>
          <w:iCs w:val="0"/>
          <w:noProof w:val="0"/>
          <w:color w:val="000000" w:themeColor="text1" w:themeTint="FF" w:themeShade="FF"/>
          <w:sz w:val="24"/>
          <w:szCs w:val="24"/>
          <w:vertAlign w:val="superscript"/>
          <w:lang w:val="en-US"/>
        </w:rPr>
      </w:pPr>
      <w:r w:rsidRPr="170A88F8" w:rsidR="204F2BA3">
        <w:rPr>
          <w:rFonts w:ascii="Arial" w:hAnsi="Arial" w:eastAsia="Arial" w:cs="Arial"/>
          <w:b w:val="1"/>
          <w:bCs w:val="1"/>
          <w:i w:val="0"/>
          <w:iCs w:val="0"/>
          <w:noProof w:val="0"/>
          <w:color w:val="auto"/>
          <w:sz w:val="24"/>
          <w:szCs w:val="24"/>
          <w:vertAlign w:val="superscript"/>
          <w:lang w:val="en-GB"/>
        </w:rPr>
        <w:t>Transactional Leadership / Situational Leadership (Hersey and Blanchard)</w:t>
      </w:r>
    </w:p>
    <w:p w:rsidRPr="00A406E5" w:rsidR="00152E9D" w:rsidP="170A88F8" w:rsidRDefault="00152E9D" w14:paraId="0D711E63" w14:textId="1B05B378">
      <w:pPr>
        <w:pStyle w:val="Normal"/>
        <w:spacing w:line="240" w:lineRule="exact"/>
        <w:ind w:left="360"/>
        <w:jc w:val="left"/>
        <w:rPr>
          <w:rFonts w:ascii="Calibri" w:hAnsi="Calibri" w:eastAsia="Calibri" w:cs="Calibri"/>
          <w:b w:val="0"/>
          <w:bCs w:val="0"/>
          <w:i w:val="0"/>
          <w:iCs w:val="0"/>
          <w:noProof w:val="0"/>
          <w:color w:val="000000" w:themeColor="text1" w:themeTint="FF" w:themeShade="FF"/>
          <w:sz w:val="20"/>
          <w:szCs w:val="20"/>
          <w:lang w:val="en-GB"/>
        </w:rPr>
      </w:pPr>
    </w:p>
    <w:p w:rsidRPr="00A406E5" w:rsidR="00152E9D" w:rsidP="170A88F8" w:rsidRDefault="00152E9D" w14:paraId="60D494F3" w14:textId="449D8EE2">
      <w:pPr>
        <w:pStyle w:val="ListParagraph"/>
        <w:numPr>
          <w:ilvl w:val="0"/>
          <w:numId w:val="22"/>
        </w:numPr>
        <w:spacing w:line="240" w:lineRule="exact"/>
        <w:ind/>
        <w:jc w:val="left"/>
        <w:rPr>
          <w:rFonts w:ascii="Arial" w:hAnsi="Arial" w:eastAsia="Arial" w:cs="Arial"/>
          <w:b w:val="1"/>
          <w:bCs w:val="1"/>
          <w:i w:val="0"/>
          <w:iCs w:val="0"/>
          <w:noProof w:val="0"/>
          <w:color w:val="000000" w:themeColor="text1" w:themeTint="FF" w:themeShade="FF"/>
          <w:sz w:val="24"/>
          <w:szCs w:val="24"/>
          <w:vertAlign w:val="superscript"/>
          <w:lang w:val="en-US"/>
        </w:rPr>
      </w:pPr>
      <w:r w:rsidRPr="170A88F8" w:rsidR="204F2BA3">
        <w:rPr>
          <w:rFonts w:ascii="Arial" w:hAnsi="Arial" w:eastAsia="Arial" w:cs="Arial"/>
          <w:b w:val="1"/>
          <w:bCs w:val="1"/>
          <w:i w:val="0"/>
          <w:iCs w:val="0"/>
          <w:noProof w:val="0"/>
          <w:color w:val="auto"/>
          <w:sz w:val="24"/>
          <w:szCs w:val="24"/>
          <w:vertAlign w:val="superscript"/>
          <w:lang w:val="en-GB"/>
        </w:rPr>
        <w:t>Action Centred Leadership (Adair)</w:t>
      </w:r>
    </w:p>
    <w:p w:rsidRPr="00A406E5" w:rsidR="00152E9D" w:rsidP="170A88F8" w:rsidRDefault="00152E9D" w14:paraId="0755F2C1" w14:textId="360288EE">
      <w:pPr>
        <w:pStyle w:val="Normal"/>
        <w:spacing w:line="240" w:lineRule="exact"/>
        <w:ind w:left="360"/>
        <w:jc w:val="left"/>
        <w:rPr>
          <w:rFonts w:ascii="Calibri" w:hAnsi="Calibri" w:eastAsia="Calibri" w:cs="Calibri"/>
          <w:b w:val="0"/>
          <w:bCs w:val="0"/>
          <w:i w:val="0"/>
          <w:iCs w:val="0"/>
          <w:noProof w:val="0"/>
          <w:color w:val="000000" w:themeColor="text1" w:themeTint="FF" w:themeShade="FF"/>
          <w:sz w:val="20"/>
          <w:szCs w:val="20"/>
          <w:lang w:val="en-GB"/>
        </w:rPr>
      </w:pPr>
    </w:p>
    <w:p w:rsidRPr="00A406E5" w:rsidR="00152E9D" w:rsidP="170A88F8" w:rsidRDefault="00152E9D" w14:paraId="2786EBEA" w14:textId="27C4C1F9">
      <w:pPr>
        <w:pStyle w:val="ListParagraph"/>
        <w:numPr>
          <w:ilvl w:val="0"/>
          <w:numId w:val="22"/>
        </w:numPr>
        <w:spacing w:line="240" w:lineRule="exact"/>
        <w:ind/>
        <w:jc w:val="left"/>
        <w:rPr>
          <w:rFonts w:ascii="Arial" w:hAnsi="Arial" w:eastAsia="Arial" w:cs="Arial"/>
          <w:b w:val="1"/>
          <w:bCs w:val="1"/>
          <w:i w:val="0"/>
          <w:iCs w:val="0"/>
          <w:noProof w:val="0"/>
          <w:color w:val="000000" w:themeColor="text1" w:themeTint="FF" w:themeShade="FF"/>
          <w:sz w:val="24"/>
          <w:szCs w:val="24"/>
          <w:vertAlign w:val="superscript"/>
          <w:lang w:val="en-US"/>
        </w:rPr>
      </w:pPr>
      <w:r w:rsidRPr="170A88F8" w:rsidR="204F2BA3">
        <w:rPr>
          <w:rFonts w:ascii="Arial" w:hAnsi="Arial" w:eastAsia="Arial" w:cs="Arial"/>
          <w:b w:val="1"/>
          <w:bCs w:val="1"/>
          <w:i w:val="0"/>
          <w:iCs w:val="0"/>
          <w:noProof w:val="0"/>
          <w:color w:val="auto"/>
          <w:sz w:val="24"/>
          <w:szCs w:val="24"/>
          <w:vertAlign w:val="superscript"/>
          <w:lang w:val="en-GB"/>
        </w:rPr>
        <w:t>Dictator</w:t>
      </w:r>
      <w:r w:rsidRPr="170A88F8" w:rsidR="204F2BA3">
        <w:rPr>
          <w:rFonts w:ascii="Arial" w:hAnsi="Arial" w:eastAsia="Arial" w:cs="Arial"/>
          <w:b w:val="1"/>
          <w:bCs w:val="1"/>
          <w:i w:val="0"/>
          <w:iCs w:val="0"/>
          <w:noProof w:val="0"/>
          <w:color w:val="auto"/>
          <w:sz w:val="24"/>
          <w:szCs w:val="24"/>
          <w:vertAlign w:val="superscript"/>
          <w:lang w:val="en-GB"/>
        </w:rPr>
        <w:t xml:space="preserve">/Laissez Fair/Autocratic (Tannenbaum and Schmidt) </w:t>
      </w:r>
    </w:p>
    <w:p w:rsidRPr="00A406E5" w:rsidR="00152E9D" w:rsidP="170A88F8" w:rsidRDefault="00152E9D" w14:paraId="5DF8F556" w14:textId="3CF9A3FE">
      <w:pPr>
        <w:pStyle w:val="Normal"/>
        <w:spacing w:line="240" w:lineRule="exact"/>
        <w:ind w:left="360"/>
        <w:jc w:val="left"/>
        <w:rPr>
          <w:rFonts w:ascii="Calibri" w:hAnsi="Calibri" w:eastAsia="Calibri" w:cs="Calibri"/>
          <w:b w:val="0"/>
          <w:bCs w:val="0"/>
          <w:i w:val="0"/>
          <w:iCs w:val="0"/>
          <w:noProof w:val="0"/>
          <w:color w:val="000000" w:themeColor="text1" w:themeTint="FF" w:themeShade="FF"/>
          <w:sz w:val="20"/>
          <w:szCs w:val="20"/>
          <w:lang w:val="en-GB"/>
        </w:rPr>
      </w:pPr>
    </w:p>
    <w:p w:rsidRPr="00A406E5" w:rsidR="00152E9D" w:rsidP="170A88F8" w:rsidRDefault="00152E9D" w14:paraId="009B5B3E" w14:textId="274113E6">
      <w:pPr>
        <w:pStyle w:val="ListParagraph"/>
        <w:numPr>
          <w:ilvl w:val="0"/>
          <w:numId w:val="22"/>
        </w:numPr>
        <w:spacing w:line="240" w:lineRule="exact"/>
        <w:ind/>
        <w:jc w:val="left"/>
        <w:rPr>
          <w:rFonts w:ascii="Arial" w:hAnsi="Arial" w:eastAsia="Arial" w:cs="Arial"/>
          <w:b w:val="1"/>
          <w:bCs w:val="1"/>
          <w:i w:val="0"/>
          <w:iCs w:val="0"/>
          <w:noProof w:val="0"/>
          <w:color w:val="auto" w:themeColor="text1" w:themeTint="FF" w:themeShade="FF"/>
          <w:sz w:val="24"/>
          <w:szCs w:val="24"/>
          <w:vertAlign w:val="superscript"/>
          <w:lang w:val="en-US"/>
        </w:rPr>
      </w:pPr>
      <w:r w:rsidRPr="170A88F8" w:rsidR="204F2BA3">
        <w:rPr>
          <w:rFonts w:ascii="Arial" w:hAnsi="Arial" w:eastAsia="Arial" w:cs="Arial"/>
          <w:b w:val="1"/>
          <w:bCs w:val="1"/>
          <w:i w:val="0"/>
          <w:iCs w:val="0"/>
          <w:noProof w:val="0"/>
          <w:color w:val="auto"/>
          <w:sz w:val="24"/>
          <w:szCs w:val="24"/>
          <w:vertAlign w:val="superscript"/>
          <w:lang w:val="en-GB"/>
        </w:rPr>
        <w:t>We will cover all of these during the module</w:t>
      </w:r>
    </w:p>
    <w:p w:rsidRPr="00A406E5" w:rsidR="00152E9D" w:rsidP="00A67FB1" w:rsidRDefault="00152E9D" w14:paraId="63081444" w14:textId="77777777">
      <w:pPr>
        <w:ind w:left="720"/>
        <w:rPr>
          <w:rFonts w:ascii="Arial" w:hAnsi="Arial" w:cs="Arial"/>
          <w:sz w:val="24"/>
          <w:szCs w:val="24"/>
        </w:rPr>
      </w:pPr>
    </w:p>
    <w:p w:rsidRPr="00A406E5" w:rsidR="00152E9D" w:rsidP="00A67FB1" w:rsidRDefault="00152E9D" w14:paraId="47FE5E21" w14:textId="77777777">
      <w:pPr>
        <w:ind w:left="720"/>
        <w:rPr>
          <w:rFonts w:ascii="Arial" w:hAnsi="Arial" w:cs="Arial"/>
          <w:sz w:val="24"/>
          <w:szCs w:val="24"/>
        </w:rPr>
      </w:pPr>
    </w:p>
    <w:p w:rsidRPr="00A406E5" w:rsidR="00152E9D" w:rsidP="00A67FB1" w:rsidRDefault="00152E9D" w14:paraId="046DECBC" w14:textId="77777777">
      <w:pPr>
        <w:ind w:left="720"/>
        <w:rPr>
          <w:rFonts w:ascii="Arial" w:hAnsi="Arial" w:cs="Arial"/>
          <w:sz w:val="24"/>
          <w:szCs w:val="24"/>
        </w:rPr>
      </w:pPr>
    </w:p>
    <w:p w:rsidRPr="00A406E5" w:rsidR="00152E9D" w:rsidP="00A67FB1" w:rsidRDefault="00152E9D" w14:paraId="081FAC7C" w14:textId="77777777">
      <w:pPr>
        <w:ind w:left="720"/>
        <w:rPr>
          <w:rFonts w:ascii="Arial" w:hAnsi="Arial" w:cs="Arial"/>
          <w:sz w:val="24"/>
          <w:szCs w:val="24"/>
        </w:rPr>
      </w:pPr>
    </w:p>
    <w:tbl>
      <w:tblPr>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116072" w14:paraId="32B746F4" w14:textId="77777777">
        <w:trPr>
          <w:trHeight w:val="414"/>
        </w:trPr>
        <w:tc>
          <w:tcPr>
            <w:tcW w:w="10444" w:type="dxa"/>
            <w:shd w:val="clear" w:color="auto" w:fill="D9D9D9"/>
          </w:tcPr>
          <w:p w:rsidRPr="00A406E5" w:rsidR="00D22D9C" w:rsidP="00C8667A" w:rsidRDefault="00D22D9C" w14:paraId="4228CFC3"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3C29D3AF" w14:textId="77777777">
      <w:pPr>
        <w:jc w:val="both"/>
        <w:rPr>
          <w:rFonts w:ascii="Arial" w:hAnsi="Arial" w:cs="Arial"/>
          <w:sz w:val="22"/>
          <w:szCs w:val="22"/>
        </w:rPr>
      </w:pPr>
    </w:p>
    <w:p w:rsidR="00D22D9C" w:rsidP="00D22D9C" w:rsidRDefault="00D22D9C" w14:paraId="2BAAC0A2"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0ACDB72" w14:textId="77777777">
      <w:pPr>
        <w:jc w:val="both"/>
        <w:rPr>
          <w:rFonts w:ascii="Arial" w:hAnsi="Arial" w:cs="Arial"/>
          <w:b/>
          <w:sz w:val="22"/>
          <w:szCs w:val="22"/>
        </w:rPr>
      </w:pPr>
    </w:p>
    <w:p w:rsidRPr="00A406E5" w:rsidR="00D22D9C" w:rsidP="00D22D9C" w:rsidRDefault="005F3A53" w14:paraId="126B8107"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4141B080"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101CF8DE" w14:textId="77777777">
      <w:pPr>
        <w:jc w:val="both"/>
        <w:rPr>
          <w:rFonts w:ascii="Arial" w:hAnsi="Arial" w:cs="Arial"/>
          <w:sz w:val="22"/>
          <w:szCs w:val="22"/>
        </w:rPr>
      </w:pPr>
    </w:p>
    <w:p w:rsidRPr="00A406E5" w:rsidR="00C01A3F" w:rsidP="00C01A3F" w:rsidRDefault="008042F0" w14:paraId="4284125F"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5FC1A96A" w14:textId="77777777">
      <w:pPr>
        <w:jc w:val="both"/>
        <w:rPr>
          <w:rFonts w:ascii="Arial" w:hAnsi="Arial" w:cs="Arial"/>
          <w:sz w:val="22"/>
          <w:szCs w:val="22"/>
        </w:rPr>
      </w:pPr>
    </w:p>
    <w:p w:rsidRPr="00A406E5" w:rsidR="00D22D9C" w:rsidP="00D22D9C" w:rsidRDefault="00D22D9C" w14:paraId="238D3EB9" w14:textId="77777777">
      <w:pPr>
        <w:jc w:val="both"/>
        <w:rPr>
          <w:rFonts w:ascii="Arial" w:hAnsi="Arial" w:cs="Arial"/>
          <w:sz w:val="22"/>
          <w:szCs w:val="22"/>
        </w:rPr>
      </w:pPr>
    </w:p>
    <w:p w:rsidRPr="00A406E5" w:rsidR="00D22D9C" w:rsidP="00D22D9C" w:rsidRDefault="00D22D9C" w14:paraId="7CABF24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6B7B95E4"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F3239E5" w14:textId="77777777">
      <w:pPr>
        <w:jc w:val="both"/>
        <w:rPr>
          <w:rFonts w:ascii="Arial" w:hAnsi="Arial" w:cs="Arial"/>
          <w:b/>
          <w:i/>
          <w:sz w:val="22"/>
          <w:szCs w:val="22"/>
        </w:rPr>
      </w:pPr>
    </w:p>
    <w:p w:rsidRPr="00A406E5" w:rsidR="00C01A3F" w:rsidP="00C01A3F" w:rsidRDefault="008042F0" w14:paraId="44E3FFF3"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79DEED8F" w14:textId="77777777">
      <w:pPr>
        <w:jc w:val="both"/>
        <w:rPr>
          <w:rFonts w:ascii="Arial" w:hAnsi="Arial" w:cs="Arial"/>
          <w:sz w:val="22"/>
          <w:szCs w:val="22"/>
        </w:rPr>
      </w:pPr>
    </w:p>
    <w:p w:rsidRPr="00A406E5" w:rsidR="00D22D9C" w:rsidP="00D22D9C" w:rsidRDefault="00D22D9C" w14:paraId="784C7072" w14:textId="77777777">
      <w:pPr>
        <w:jc w:val="both"/>
        <w:rPr>
          <w:rFonts w:ascii="Arial" w:hAnsi="Arial" w:cs="Arial"/>
          <w:b/>
          <w:sz w:val="22"/>
          <w:szCs w:val="22"/>
        </w:rPr>
      </w:pPr>
    </w:p>
    <w:p w:rsidRPr="00A406E5" w:rsidR="00D22D9C" w:rsidP="00D22D9C" w:rsidRDefault="005F3A53" w14:paraId="2782BC07"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D7420B3"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4B1749CB" w14:textId="77777777">
      <w:pPr>
        <w:jc w:val="both"/>
        <w:rPr>
          <w:rFonts w:ascii="Arial" w:hAnsi="Arial" w:cs="Arial"/>
          <w:sz w:val="22"/>
          <w:szCs w:val="22"/>
        </w:rPr>
      </w:pPr>
    </w:p>
    <w:p w:rsidRPr="00A406E5" w:rsidR="00C01A3F" w:rsidP="00C01A3F" w:rsidRDefault="008042F0" w14:paraId="5776D79F"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53AD7AA" w14:textId="77777777">
      <w:pPr>
        <w:jc w:val="both"/>
        <w:rPr>
          <w:rFonts w:ascii="Arial" w:hAnsi="Arial" w:cs="Arial"/>
          <w:sz w:val="22"/>
          <w:szCs w:val="22"/>
        </w:rPr>
      </w:pPr>
    </w:p>
    <w:p w:rsidRPr="00A406E5" w:rsidR="00D22D9C" w:rsidP="00D22D9C" w:rsidRDefault="00D22D9C" w14:paraId="3D7053A0" w14:textId="77777777">
      <w:pPr>
        <w:jc w:val="both"/>
        <w:rPr>
          <w:rFonts w:ascii="Arial" w:hAnsi="Arial" w:cs="Arial"/>
          <w:b/>
          <w:sz w:val="22"/>
          <w:szCs w:val="22"/>
        </w:rPr>
      </w:pPr>
    </w:p>
    <w:p w:rsidR="00474229" w:rsidP="00474229" w:rsidRDefault="00474229" w14:paraId="1944E3D0" w14:textId="77777777">
      <w:pPr>
        <w:ind w:left="360"/>
        <w:jc w:val="both"/>
        <w:rPr>
          <w:rFonts w:ascii="Arial" w:hAnsi="Arial" w:cs="Arial"/>
          <w:b/>
          <w:sz w:val="22"/>
          <w:szCs w:val="22"/>
        </w:rPr>
      </w:pPr>
    </w:p>
    <w:p w:rsidR="00474229" w:rsidP="00474229" w:rsidRDefault="00474229" w14:paraId="02E46F5E" w14:textId="77777777">
      <w:pPr>
        <w:ind w:left="360"/>
        <w:jc w:val="both"/>
        <w:rPr>
          <w:rFonts w:ascii="Arial" w:hAnsi="Arial" w:cs="Arial"/>
          <w:b/>
          <w:sz w:val="22"/>
          <w:szCs w:val="22"/>
        </w:rPr>
      </w:pPr>
    </w:p>
    <w:p w:rsidRPr="00A406E5" w:rsidR="00D22D9C" w:rsidP="00D22D9C" w:rsidRDefault="00D22D9C" w14:paraId="10912399"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474229" w:rsidP="006D6B5E" w:rsidRDefault="00474229" w14:paraId="2B0F4BC6" w14:textId="77777777">
      <w:pPr>
        <w:jc w:val="both"/>
        <w:rPr>
          <w:rFonts w:ascii="Arial" w:hAnsi="Arial" w:cs="Arial"/>
          <w:sz w:val="22"/>
          <w:szCs w:val="22"/>
        </w:rPr>
      </w:pPr>
    </w:p>
    <w:p w:rsidRPr="00A406E5" w:rsidR="00D22D9C" w:rsidP="006D6B5E" w:rsidRDefault="00C073F1" w14:paraId="04DAB556"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556B65E1" w14:textId="77777777">
      <w:pPr>
        <w:jc w:val="both"/>
        <w:rPr>
          <w:rFonts w:ascii="Arial" w:hAnsi="Arial" w:cs="Arial"/>
          <w:sz w:val="22"/>
          <w:szCs w:val="22"/>
        </w:rPr>
      </w:pPr>
    </w:p>
    <w:p w:rsidRPr="00A406E5" w:rsidR="008566E5" w:rsidP="00D22D9C" w:rsidRDefault="008566E5" w14:paraId="14304713" w14:textId="77777777">
      <w:pPr>
        <w:jc w:val="both"/>
        <w:rPr>
          <w:rFonts w:ascii="Arial" w:hAnsi="Arial" w:cs="Arial"/>
          <w:sz w:val="22"/>
          <w:szCs w:val="22"/>
        </w:rPr>
      </w:pPr>
    </w:p>
    <w:p w:rsidRPr="00A406E5" w:rsidR="00D22D9C" w:rsidP="00D22D9C" w:rsidRDefault="005F3A53" w14:paraId="1B2371AE"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39CCE8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500F4A9" w14:textId="77777777">
      <w:pPr>
        <w:jc w:val="both"/>
        <w:rPr>
          <w:rFonts w:ascii="Arial" w:hAnsi="Arial" w:cs="Arial"/>
          <w:sz w:val="22"/>
          <w:szCs w:val="22"/>
        </w:rPr>
      </w:pPr>
    </w:p>
    <w:p w:rsidRPr="00A406E5" w:rsidR="00D22D9C" w:rsidP="00D22D9C" w:rsidRDefault="00D22D9C" w14:paraId="10B6AFAB" w14:textId="77777777">
      <w:pPr>
        <w:jc w:val="both"/>
        <w:rPr>
          <w:rFonts w:ascii="Arial" w:hAnsi="Arial" w:cs="Arial"/>
          <w:sz w:val="22"/>
          <w:szCs w:val="22"/>
        </w:rPr>
      </w:pPr>
    </w:p>
    <w:p w:rsidRPr="00474229" w:rsidR="00C01A3F" w:rsidP="00C01A3F" w:rsidRDefault="008042F0" w14:paraId="4B7DF668" w14:textId="77777777">
      <w:pPr>
        <w:jc w:val="both"/>
        <w:rPr>
          <w:rFonts w:ascii="Arial" w:hAnsi="Arial" w:cs="Arial"/>
          <w:i/>
          <w:color w:val="FF0000"/>
          <w:sz w:val="22"/>
          <w:szCs w:val="22"/>
        </w:rPr>
      </w:pPr>
      <w:r w:rsidRPr="00474229">
        <w:rPr>
          <w:rFonts w:ascii="Arial" w:hAnsi="Arial" w:cs="Arial"/>
          <w:b/>
          <w:i/>
          <w:color w:val="FF0000"/>
          <w:sz w:val="22"/>
          <w:szCs w:val="22"/>
        </w:rPr>
        <w:t xml:space="preserve">Guidance </w:t>
      </w:r>
      <w:r w:rsidRPr="00474229" w:rsidR="00C01A3F">
        <w:rPr>
          <w:rFonts w:ascii="Arial" w:hAnsi="Arial" w:cs="Arial"/>
          <w:b/>
          <w:i/>
          <w:color w:val="FF0000"/>
          <w:sz w:val="22"/>
          <w:szCs w:val="22"/>
        </w:rPr>
        <w:t xml:space="preserve">specific to this </w:t>
      </w:r>
      <w:r w:rsidRPr="00474229" w:rsidR="004C4F19">
        <w:rPr>
          <w:rFonts w:ascii="Arial" w:hAnsi="Arial" w:cs="Arial"/>
          <w:b/>
          <w:i/>
          <w:color w:val="FF0000"/>
          <w:sz w:val="22"/>
          <w:szCs w:val="22"/>
        </w:rPr>
        <w:t>assessment</w:t>
      </w:r>
      <w:r w:rsidRPr="00474229" w:rsidR="00C01A3F">
        <w:rPr>
          <w:rFonts w:ascii="Arial" w:hAnsi="Arial" w:cs="Arial"/>
          <w:b/>
          <w:i/>
          <w:color w:val="FF0000"/>
          <w:sz w:val="22"/>
          <w:szCs w:val="22"/>
        </w:rPr>
        <w:t>:</w:t>
      </w:r>
      <w:r w:rsidRPr="00474229" w:rsidR="00C01A3F">
        <w:rPr>
          <w:rFonts w:ascii="Arial" w:hAnsi="Arial" w:cs="Arial"/>
          <w:i/>
          <w:color w:val="FF0000"/>
          <w:sz w:val="22"/>
          <w:szCs w:val="22"/>
        </w:rPr>
        <w:t xml:space="preserve"> </w:t>
      </w:r>
    </w:p>
    <w:p w:rsidR="00474229" w:rsidP="00C01A3F" w:rsidRDefault="00474229" w14:paraId="3A62D1F7" w14:textId="77777777">
      <w:pPr>
        <w:jc w:val="both"/>
        <w:rPr>
          <w:rFonts w:ascii="Arial" w:hAnsi="Arial" w:cs="Arial"/>
          <w:i/>
          <w:sz w:val="22"/>
          <w:szCs w:val="22"/>
        </w:rPr>
      </w:pPr>
    </w:p>
    <w:p w:rsidRPr="0042741A" w:rsidR="00474229" w:rsidP="00474229" w:rsidRDefault="00474229" w14:paraId="7C1DD6EE" w14:textId="77777777">
      <w:pPr>
        <w:jc w:val="both"/>
        <w:rPr>
          <w:rFonts w:ascii="Arial" w:hAnsi="Arial" w:cs="Arial"/>
          <w:b/>
          <w:sz w:val="24"/>
          <w:szCs w:val="24"/>
        </w:rPr>
      </w:pPr>
      <w:r w:rsidRPr="0042741A">
        <w:rPr>
          <w:rFonts w:ascii="Arial" w:hAnsi="Arial" w:cs="Arial"/>
          <w:b/>
          <w:sz w:val="24"/>
          <w:szCs w:val="24"/>
        </w:rPr>
        <w:t>Specific to this assignment:</w:t>
      </w:r>
    </w:p>
    <w:p w:rsidRPr="0042741A" w:rsidR="00474229" w:rsidP="00474229" w:rsidRDefault="00474229" w14:paraId="1FCB5F60" w14:textId="77777777">
      <w:pPr>
        <w:jc w:val="both"/>
        <w:rPr>
          <w:rFonts w:ascii="Arial" w:hAnsi="Arial" w:cs="Arial"/>
          <w:b/>
          <w:sz w:val="24"/>
          <w:szCs w:val="24"/>
        </w:rPr>
      </w:pPr>
    </w:p>
    <w:p w:rsidRPr="0042741A" w:rsidR="00474229" w:rsidP="00474229" w:rsidRDefault="00474229" w14:paraId="5816A38A" w14:textId="77777777">
      <w:pPr>
        <w:jc w:val="both"/>
        <w:rPr>
          <w:rFonts w:ascii="Arial" w:hAnsi="Arial" w:cs="Arial"/>
          <w:sz w:val="24"/>
          <w:szCs w:val="24"/>
        </w:rPr>
      </w:pPr>
      <w:r w:rsidRPr="0042741A">
        <w:rPr>
          <w:rFonts w:ascii="Arial" w:hAnsi="Arial" w:cs="Arial"/>
          <w:sz w:val="24"/>
          <w:szCs w:val="24"/>
        </w:rPr>
        <w:t>Transformational Leadership (Beverley Alamo Metcalfe) / Transactional Leadership / Situational Leadership (Hersey and Blanchard)/ Action Centred Leadership (Adair) / Dictator/Laissez Fair/Autocratic (Tannenbaum and Schmidt) are examples of leadership theories which may be referred to.</w:t>
      </w:r>
    </w:p>
    <w:p w:rsidRPr="0042741A" w:rsidR="00474229" w:rsidP="00474229" w:rsidRDefault="00474229" w14:paraId="778CD1C7" w14:textId="77777777">
      <w:pPr>
        <w:jc w:val="both"/>
        <w:rPr>
          <w:rFonts w:ascii="Arial" w:hAnsi="Arial" w:cs="Arial"/>
          <w:sz w:val="24"/>
          <w:szCs w:val="24"/>
        </w:rPr>
      </w:pPr>
    </w:p>
    <w:p w:rsidRPr="0042741A" w:rsidR="00474229" w:rsidP="00474229" w:rsidRDefault="00474229" w14:paraId="7058A7AA" w14:textId="77777777">
      <w:pPr>
        <w:jc w:val="both"/>
        <w:rPr>
          <w:rFonts w:ascii="Arial" w:hAnsi="Arial" w:cs="Arial"/>
          <w:sz w:val="24"/>
          <w:szCs w:val="24"/>
        </w:rPr>
      </w:pPr>
      <w:r w:rsidRPr="0042741A">
        <w:rPr>
          <w:rFonts w:ascii="Arial" w:hAnsi="Arial" w:cs="Arial"/>
          <w:sz w:val="24"/>
          <w:szCs w:val="24"/>
        </w:rPr>
        <w:t>This assignment assesses your research and academic writing skills, along with your ability to critically analyse, evaluate and apply knowledge gained to a real life situation.</w:t>
      </w:r>
    </w:p>
    <w:p w:rsidRPr="0042741A" w:rsidR="00474229" w:rsidP="00474229" w:rsidRDefault="00474229" w14:paraId="14252603" w14:textId="77777777">
      <w:pPr>
        <w:jc w:val="both"/>
        <w:rPr>
          <w:rFonts w:ascii="Arial" w:hAnsi="Arial" w:cs="Arial"/>
          <w:i/>
          <w:sz w:val="24"/>
          <w:szCs w:val="24"/>
        </w:rPr>
      </w:pPr>
    </w:p>
    <w:p w:rsidRPr="0042741A" w:rsidR="00474229" w:rsidP="00474229" w:rsidRDefault="00474229" w14:paraId="7030014D" w14:textId="77777777">
      <w:pPr>
        <w:jc w:val="both"/>
        <w:rPr>
          <w:rFonts w:ascii="Arial" w:hAnsi="Arial" w:cs="Arial"/>
          <w:sz w:val="24"/>
          <w:szCs w:val="24"/>
        </w:rPr>
      </w:pPr>
      <w:r w:rsidRPr="0042741A">
        <w:rPr>
          <w:rFonts w:ascii="Arial" w:hAnsi="Arial" w:cs="Arial"/>
          <w:sz w:val="24"/>
          <w:szCs w:val="24"/>
        </w:rPr>
        <w:t>You will be expected to work as a group – with each person contributing equally in their own way and in accordance with their personal skills and abilities in a supportive, developmental manner.</w:t>
      </w:r>
    </w:p>
    <w:p w:rsidRPr="0042741A" w:rsidR="00474229" w:rsidP="00474229" w:rsidRDefault="00474229" w14:paraId="7CAEDA5C" w14:textId="77777777">
      <w:pPr>
        <w:jc w:val="both"/>
        <w:rPr>
          <w:rFonts w:ascii="Arial" w:hAnsi="Arial" w:cs="Arial"/>
          <w:sz w:val="24"/>
          <w:szCs w:val="24"/>
        </w:rPr>
      </w:pPr>
      <w:r w:rsidRPr="0042741A">
        <w:rPr>
          <w:rFonts w:ascii="Arial" w:hAnsi="Arial" w:cs="Arial"/>
          <w:sz w:val="24"/>
          <w:szCs w:val="24"/>
        </w:rPr>
        <w:t>The presentation will be given as a group, using whatever media, hand</w:t>
      </w:r>
      <w:r>
        <w:rPr>
          <w:rFonts w:ascii="Arial" w:hAnsi="Arial" w:cs="Arial"/>
          <w:sz w:val="24"/>
          <w:szCs w:val="24"/>
        </w:rPr>
        <w:t>-</w:t>
      </w:r>
      <w:r w:rsidRPr="0042741A">
        <w:rPr>
          <w:rFonts w:ascii="Arial" w:hAnsi="Arial" w:cs="Arial"/>
          <w:sz w:val="24"/>
          <w:szCs w:val="24"/>
        </w:rPr>
        <w:t>outs, power-points, discussion, group-work or other training method as you feel appropriate to your subject.</w:t>
      </w:r>
    </w:p>
    <w:p w:rsidRPr="0042741A" w:rsidR="00474229" w:rsidP="00474229" w:rsidRDefault="00474229" w14:paraId="5AFBF122" w14:textId="77777777">
      <w:pPr>
        <w:jc w:val="both"/>
        <w:rPr>
          <w:rFonts w:ascii="Arial" w:hAnsi="Arial" w:cs="Arial"/>
          <w:sz w:val="24"/>
          <w:szCs w:val="24"/>
        </w:rPr>
      </w:pPr>
      <w:r w:rsidRPr="0042741A">
        <w:rPr>
          <w:rFonts w:ascii="Arial" w:hAnsi="Arial" w:cs="Arial"/>
          <w:sz w:val="24"/>
          <w:szCs w:val="24"/>
        </w:rPr>
        <w:t>Each and every member of the group will be expected to have an equal inpu</w:t>
      </w:r>
      <w:r>
        <w:rPr>
          <w:rFonts w:ascii="Arial" w:hAnsi="Arial" w:cs="Arial"/>
          <w:sz w:val="24"/>
          <w:szCs w:val="24"/>
        </w:rPr>
        <w:t xml:space="preserve">t during the presentation phase </w:t>
      </w:r>
      <w:r w:rsidRPr="0042741A">
        <w:rPr>
          <w:rFonts w:ascii="Arial" w:hAnsi="Arial" w:cs="Arial"/>
          <w:sz w:val="24"/>
          <w:szCs w:val="24"/>
        </w:rPr>
        <w:t>(Assessed as per the criteria for Skills for Professional Practice)</w:t>
      </w:r>
      <w:r>
        <w:rPr>
          <w:rFonts w:ascii="Arial" w:hAnsi="Arial" w:cs="Arial"/>
          <w:sz w:val="24"/>
          <w:szCs w:val="24"/>
        </w:rPr>
        <w:t>.</w:t>
      </w:r>
      <w:r w:rsidRPr="0042741A">
        <w:rPr>
          <w:rFonts w:ascii="Arial" w:hAnsi="Arial" w:cs="Arial"/>
          <w:sz w:val="24"/>
          <w:szCs w:val="24"/>
        </w:rPr>
        <w:t xml:space="preserve"> </w:t>
      </w:r>
    </w:p>
    <w:p w:rsidRPr="0042741A" w:rsidR="00474229" w:rsidP="00474229" w:rsidRDefault="00474229" w14:paraId="0E5E8CFB" w14:textId="77777777">
      <w:pPr>
        <w:jc w:val="both"/>
        <w:rPr>
          <w:rFonts w:ascii="Arial" w:hAnsi="Arial" w:cs="Arial"/>
          <w:sz w:val="24"/>
          <w:szCs w:val="24"/>
        </w:rPr>
      </w:pPr>
    </w:p>
    <w:p w:rsidRPr="0042741A" w:rsidR="00474229" w:rsidP="00474229" w:rsidRDefault="00474229" w14:paraId="5C5334AD" w14:textId="77777777">
      <w:pPr>
        <w:jc w:val="both"/>
        <w:rPr>
          <w:rFonts w:ascii="Arial" w:hAnsi="Arial" w:cs="Arial"/>
          <w:sz w:val="24"/>
          <w:szCs w:val="24"/>
        </w:rPr>
      </w:pPr>
      <w:r w:rsidRPr="0042741A">
        <w:rPr>
          <w:rFonts w:ascii="Arial" w:hAnsi="Arial" w:cs="Arial"/>
          <w:sz w:val="24"/>
          <w:szCs w:val="24"/>
        </w:rPr>
        <w:t>It will consist of their research and findings around their event and academic leadership theories, identifying leadership styles of the pe</w:t>
      </w:r>
      <w:r>
        <w:rPr>
          <w:rFonts w:ascii="Arial" w:hAnsi="Arial" w:cs="Arial"/>
          <w:sz w:val="24"/>
          <w:szCs w:val="24"/>
        </w:rPr>
        <w:t>ople and organisations involved</w:t>
      </w:r>
      <w:r w:rsidRPr="0042741A">
        <w:rPr>
          <w:rFonts w:ascii="Arial" w:hAnsi="Arial" w:cs="Arial"/>
          <w:sz w:val="24"/>
          <w:szCs w:val="24"/>
        </w:rPr>
        <w:t xml:space="preserve">. It will include strengths and weaknesses of the styles used in the context of the event, thus demonstrating and evidencing understanding and the ability to critically analyse material (Knowledge and understanding of subject) and an element of critical analysis of their findings (Analysis). Recommendations as to how the leaders might have done better will demonstrate your ability to practically apply and deploy the more appropriate leadership styles (Practical Application). </w:t>
      </w:r>
    </w:p>
    <w:p w:rsidRPr="0042741A" w:rsidR="00474229" w:rsidP="00474229" w:rsidRDefault="00474229" w14:paraId="7F18B33A" w14:textId="77777777">
      <w:pPr>
        <w:jc w:val="both"/>
        <w:rPr>
          <w:rFonts w:ascii="Arial" w:hAnsi="Arial" w:cs="Arial"/>
          <w:sz w:val="24"/>
          <w:szCs w:val="24"/>
        </w:rPr>
      </w:pPr>
    </w:p>
    <w:p w:rsidRPr="0042741A" w:rsidR="00474229" w:rsidP="00474229" w:rsidRDefault="00474229" w14:paraId="71A0A4DD" w14:textId="77777777">
      <w:pPr>
        <w:jc w:val="both"/>
        <w:rPr>
          <w:rFonts w:ascii="Arial" w:hAnsi="Arial" w:cs="Arial"/>
          <w:sz w:val="24"/>
          <w:szCs w:val="24"/>
        </w:rPr>
      </w:pPr>
      <w:r w:rsidRPr="0042741A">
        <w:rPr>
          <w:rFonts w:ascii="Arial" w:hAnsi="Arial" w:cs="Arial"/>
          <w:sz w:val="24"/>
          <w:szCs w:val="24"/>
        </w:rPr>
        <w:t>Power</w:t>
      </w:r>
      <w:r>
        <w:rPr>
          <w:rFonts w:ascii="Arial" w:hAnsi="Arial" w:cs="Arial"/>
          <w:sz w:val="24"/>
          <w:szCs w:val="24"/>
        </w:rPr>
        <w:t>-</w:t>
      </w:r>
      <w:r w:rsidRPr="0042741A">
        <w:rPr>
          <w:rFonts w:ascii="Arial" w:hAnsi="Arial" w:cs="Arial"/>
          <w:sz w:val="24"/>
          <w:szCs w:val="24"/>
        </w:rPr>
        <w:t>point presentations, and hand</w:t>
      </w:r>
      <w:r>
        <w:rPr>
          <w:rFonts w:ascii="Arial" w:hAnsi="Arial" w:cs="Arial"/>
          <w:sz w:val="24"/>
          <w:szCs w:val="24"/>
        </w:rPr>
        <w:t>-</w:t>
      </w:r>
      <w:r w:rsidRPr="0042741A">
        <w:rPr>
          <w:rFonts w:ascii="Arial" w:hAnsi="Arial" w:cs="Arial"/>
          <w:sz w:val="24"/>
          <w:szCs w:val="24"/>
        </w:rPr>
        <w:t xml:space="preserve">outs will be handed in as a group output </w:t>
      </w:r>
      <w:r w:rsidRPr="00474229">
        <w:rPr>
          <w:rFonts w:ascii="Arial" w:hAnsi="Arial" w:cs="Arial"/>
          <w:b/>
          <w:color w:val="FF0000"/>
          <w:sz w:val="24"/>
          <w:szCs w:val="24"/>
        </w:rPr>
        <w:t>(not via Turnitin).</w:t>
      </w:r>
    </w:p>
    <w:p w:rsidRPr="00474229" w:rsidR="00474229" w:rsidP="00474229" w:rsidRDefault="00474229" w14:paraId="3AE1A899" w14:textId="77777777">
      <w:pPr>
        <w:jc w:val="both"/>
        <w:rPr>
          <w:rFonts w:ascii="Arial" w:hAnsi="Arial" w:cs="Arial"/>
          <w:b/>
          <w:color w:val="FF0000"/>
          <w:sz w:val="24"/>
          <w:szCs w:val="24"/>
        </w:rPr>
      </w:pPr>
      <w:r w:rsidRPr="0042741A">
        <w:rPr>
          <w:rFonts w:ascii="Arial" w:hAnsi="Arial" w:cs="Arial"/>
          <w:sz w:val="24"/>
          <w:szCs w:val="24"/>
        </w:rPr>
        <w:t xml:space="preserve">The individual research document (1,000 words) will be handed in as a piece of individual work </w:t>
      </w:r>
      <w:r w:rsidRPr="00474229">
        <w:rPr>
          <w:rFonts w:ascii="Arial" w:hAnsi="Arial" w:cs="Arial"/>
          <w:b/>
          <w:color w:val="FF0000"/>
          <w:sz w:val="24"/>
          <w:szCs w:val="24"/>
        </w:rPr>
        <w:t xml:space="preserve">(via Turnitin). </w:t>
      </w:r>
    </w:p>
    <w:p w:rsidR="00474229" w:rsidP="00474229" w:rsidRDefault="00474229" w14:paraId="7E0DC839" w14:textId="77777777">
      <w:pPr>
        <w:jc w:val="both"/>
        <w:rPr>
          <w:rFonts w:ascii="Arial" w:hAnsi="Arial" w:cs="Arial"/>
          <w:sz w:val="24"/>
          <w:szCs w:val="24"/>
        </w:rPr>
      </w:pPr>
    </w:p>
    <w:p w:rsidRPr="0042741A" w:rsidR="00474229" w:rsidP="00474229" w:rsidRDefault="00474229" w14:paraId="71C74052" w14:textId="77777777">
      <w:pPr>
        <w:jc w:val="both"/>
        <w:rPr>
          <w:rFonts w:ascii="Arial" w:hAnsi="Arial" w:cs="Arial"/>
          <w:sz w:val="24"/>
          <w:szCs w:val="24"/>
        </w:rPr>
      </w:pPr>
      <w:r w:rsidRPr="0042741A">
        <w:rPr>
          <w:rFonts w:ascii="Arial" w:hAnsi="Arial" w:cs="Arial"/>
          <w:sz w:val="24"/>
          <w:szCs w:val="24"/>
        </w:rPr>
        <w:t>A</w:t>
      </w:r>
      <w:r>
        <w:rPr>
          <w:rFonts w:ascii="Arial" w:hAnsi="Arial" w:cs="Arial"/>
          <w:sz w:val="24"/>
          <w:szCs w:val="24"/>
        </w:rPr>
        <w:t xml:space="preserve"> reference list </w:t>
      </w:r>
      <w:r w:rsidRPr="0042741A">
        <w:rPr>
          <w:rFonts w:ascii="Arial" w:hAnsi="Arial" w:cs="Arial"/>
          <w:sz w:val="24"/>
          <w:szCs w:val="24"/>
        </w:rPr>
        <w:t xml:space="preserve">is to be included at the end of </w:t>
      </w:r>
      <w:r>
        <w:rPr>
          <w:rFonts w:ascii="Arial" w:hAnsi="Arial" w:cs="Arial"/>
          <w:sz w:val="24"/>
          <w:szCs w:val="24"/>
        </w:rPr>
        <w:t>each group member’s</w:t>
      </w:r>
      <w:r w:rsidRPr="0042741A">
        <w:rPr>
          <w:rFonts w:ascii="Arial" w:hAnsi="Arial" w:cs="Arial"/>
          <w:sz w:val="24"/>
          <w:szCs w:val="24"/>
        </w:rPr>
        <w:t xml:space="preserve"> document.</w:t>
      </w:r>
    </w:p>
    <w:p w:rsidRPr="0042741A" w:rsidR="00474229" w:rsidP="00474229" w:rsidRDefault="00474229" w14:paraId="03FB6F52" w14:textId="77777777">
      <w:pPr>
        <w:jc w:val="both"/>
        <w:rPr>
          <w:rFonts w:ascii="Arial" w:hAnsi="Arial" w:cs="Arial"/>
          <w:sz w:val="24"/>
          <w:szCs w:val="24"/>
        </w:rPr>
      </w:pPr>
    </w:p>
    <w:p w:rsidRPr="0042741A" w:rsidR="00474229" w:rsidP="00474229" w:rsidRDefault="00474229" w14:paraId="5FEA550F" w14:textId="77777777">
      <w:pPr>
        <w:jc w:val="both"/>
        <w:rPr>
          <w:rFonts w:ascii="Arial" w:hAnsi="Arial" w:cs="Arial"/>
          <w:sz w:val="24"/>
          <w:szCs w:val="24"/>
        </w:rPr>
      </w:pPr>
      <w:r w:rsidRPr="0042741A">
        <w:rPr>
          <w:rFonts w:ascii="Arial" w:hAnsi="Arial" w:cs="Arial"/>
          <w:sz w:val="24"/>
          <w:szCs w:val="24"/>
        </w:rPr>
        <w:t xml:space="preserve">In this assignment you are asked to undertake a literature review to examine the role of leaders within your chosen event. For this part of the assignment you need to conduct secondary research being book, reports and internet based. The Government websites e.g. Home Office, HMIC, IPCC, will have the results of public enquiries and other reports highlighting various aspects of ‘leadership’. The leadership theory aspect will also need to be researched using books, journals and internet. </w:t>
      </w:r>
    </w:p>
    <w:p w:rsidRPr="0042741A" w:rsidR="00474229" w:rsidP="00474229" w:rsidRDefault="00474229" w14:paraId="3BCE0A19" w14:textId="77777777">
      <w:pPr>
        <w:jc w:val="both"/>
        <w:rPr>
          <w:rFonts w:ascii="Arial" w:hAnsi="Arial" w:cs="Arial"/>
          <w:sz w:val="24"/>
          <w:szCs w:val="24"/>
        </w:rPr>
      </w:pPr>
    </w:p>
    <w:p w:rsidRPr="00A406E5" w:rsidR="00474229" w:rsidP="00C01A3F" w:rsidRDefault="00474229" w14:paraId="6A663F44" w14:textId="77777777">
      <w:pPr>
        <w:jc w:val="both"/>
        <w:rPr>
          <w:rFonts w:ascii="Arial" w:hAnsi="Arial" w:cs="Arial"/>
          <w:i/>
          <w:sz w:val="22"/>
          <w:szCs w:val="22"/>
        </w:rPr>
      </w:pPr>
    </w:p>
    <w:p w:rsidRPr="00A406E5" w:rsidR="00C01A3F" w:rsidP="00D22D9C" w:rsidRDefault="00C01A3F" w14:paraId="6F95F9E7" w14:textId="77777777">
      <w:pPr>
        <w:jc w:val="both"/>
        <w:rPr>
          <w:rFonts w:ascii="Arial" w:hAnsi="Arial" w:cs="Arial"/>
          <w:sz w:val="22"/>
          <w:szCs w:val="22"/>
        </w:rPr>
      </w:pPr>
    </w:p>
    <w:p w:rsidRPr="00A406E5" w:rsidR="00FB3B4E" w:rsidP="00D22D9C" w:rsidRDefault="00FB3B4E" w14:paraId="67A109D4" w14:textId="77777777">
      <w:pPr>
        <w:jc w:val="both"/>
        <w:rPr>
          <w:rFonts w:ascii="Arial" w:hAnsi="Arial" w:cs="Arial"/>
          <w:sz w:val="22"/>
          <w:szCs w:val="22"/>
        </w:rPr>
      </w:pPr>
    </w:p>
    <w:p w:rsidRPr="00A406E5" w:rsidR="00D22D9C" w:rsidP="00D22D9C" w:rsidRDefault="00D22D9C" w14:paraId="2802EE0C" w14:textId="77777777">
      <w:pPr>
        <w:jc w:val="both"/>
        <w:rPr>
          <w:rFonts w:ascii="Arial" w:hAnsi="Arial" w:cs="Arial"/>
          <w:sz w:val="22"/>
          <w:szCs w:val="22"/>
        </w:rPr>
      </w:pPr>
    </w:p>
    <w:p w:rsidRPr="00A406E5" w:rsidR="00C01A3F" w:rsidRDefault="00C01A3F" w14:paraId="137308A5"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3F1F63F4"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6AAFDBAC" w14:textId="77777777">
        <w:trPr>
          <w:jc w:val="center"/>
        </w:trPr>
        <w:tc>
          <w:tcPr>
            <w:tcW w:w="10670" w:type="dxa"/>
            <w:shd w:val="clear" w:color="auto" w:fill="BFBFBF"/>
          </w:tcPr>
          <w:p w:rsidRPr="00A406E5" w:rsidR="00152E9D" w:rsidP="004D5E9B" w:rsidRDefault="00152E9D" w14:paraId="324A627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778B4606" w14:textId="77777777">
      <w:pPr>
        <w:rPr>
          <w:rFonts w:ascii="Arial" w:hAnsi="Arial" w:cs="Arial"/>
        </w:rPr>
      </w:pPr>
    </w:p>
    <w:p w:rsidRPr="00A406E5" w:rsidR="00152E9D" w:rsidP="00152E9D" w:rsidRDefault="00152E9D" w14:paraId="350A4DA4"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675150FC"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359CCD88"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5E654C85"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5B85A928"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1B739B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D2D5D85"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30699AD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6998D2E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F35692C"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6F10BB8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FF76F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26B4DEB" w14:textId="77777777">
            <w:pPr>
              <w:jc w:val="center"/>
              <w:rPr>
                <w:rFonts w:ascii="Arial" w:hAnsi="Arial" w:cs="Arial"/>
                <w:sz w:val="32"/>
              </w:rPr>
            </w:pPr>
          </w:p>
        </w:tc>
      </w:tr>
      <w:tr w:rsidRPr="00A406E5" w:rsidR="00152E9D" w:rsidTr="00A85BFE" w14:paraId="5504010A"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6E02ABC" w14:textId="77777777">
            <w:pPr>
              <w:spacing w:after="120"/>
              <w:rPr>
                <w:rFonts w:ascii="Arial" w:hAnsi="Arial" w:cs="Arial"/>
                <w:sz w:val="14"/>
                <w:szCs w:val="14"/>
              </w:rPr>
            </w:pPr>
          </w:p>
          <w:p w:rsidRPr="00A406E5" w:rsidR="00152E9D" w:rsidP="00152E9D" w:rsidRDefault="00152E9D" w14:paraId="00D442F8" w14:textId="77777777">
            <w:pPr>
              <w:spacing w:after="120"/>
              <w:rPr>
                <w:rFonts w:ascii="Arial" w:hAnsi="Arial" w:cs="Arial"/>
                <w:sz w:val="14"/>
                <w:szCs w:val="14"/>
              </w:rPr>
            </w:pPr>
          </w:p>
          <w:p w:rsidRPr="00A406E5" w:rsidR="00152E9D" w:rsidP="00152E9D" w:rsidRDefault="00152E9D" w14:paraId="6A19E14F" w14:textId="77777777">
            <w:pPr>
              <w:spacing w:after="120"/>
              <w:rPr>
                <w:rFonts w:ascii="Arial" w:hAnsi="Arial" w:cs="Arial"/>
                <w:sz w:val="14"/>
                <w:szCs w:val="14"/>
              </w:rPr>
            </w:pPr>
          </w:p>
          <w:p w:rsidRPr="00A406E5" w:rsidR="00152E9D" w:rsidP="00152E9D" w:rsidRDefault="00152E9D" w14:paraId="7DE57CE5" w14:textId="77777777">
            <w:pPr>
              <w:spacing w:after="120"/>
              <w:rPr>
                <w:rFonts w:ascii="Arial" w:hAnsi="Arial" w:cs="Arial"/>
                <w:sz w:val="14"/>
                <w:szCs w:val="14"/>
              </w:rPr>
            </w:pPr>
          </w:p>
          <w:p w:rsidRPr="00A406E5" w:rsidR="00152E9D" w:rsidP="00152E9D" w:rsidRDefault="00152E9D" w14:paraId="67F569C1" w14:textId="77777777">
            <w:pPr>
              <w:spacing w:after="120"/>
              <w:rPr>
                <w:rFonts w:ascii="Arial" w:hAnsi="Arial" w:cs="Arial"/>
                <w:sz w:val="14"/>
                <w:szCs w:val="14"/>
              </w:rPr>
            </w:pPr>
          </w:p>
          <w:p w:rsidRPr="00A406E5" w:rsidR="00152E9D" w:rsidP="00152E9D" w:rsidRDefault="00152E9D" w14:paraId="4CE7080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62BB22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55DA807" w14:textId="77777777">
            <w:pPr>
              <w:jc w:val="center"/>
              <w:rPr>
                <w:rFonts w:ascii="Arial" w:hAnsi="Arial" w:cs="Arial"/>
                <w:sz w:val="32"/>
              </w:rPr>
            </w:pPr>
          </w:p>
        </w:tc>
      </w:tr>
      <w:tr w:rsidRPr="00A406E5" w:rsidR="00152E9D" w:rsidTr="00A85BFE" w14:paraId="3D24D596"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5A8B71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484109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97D7600" w14:textId="77777777">
            <w:pPr>
              <w:jc w:val="center"/>
              <w:rPr>
                <w:rFonts w:ascii="Arial" w:hAnsi="Arial" w:cs="Arial"/>
                <w:sz w:val="32"/>
              </w:rPr>
            </w:pPr>
          </w:p>
        </w:tc>
      </w:tr>
      <w:tr w:rsidRPr="00A406E5" w:rsidR="00152E9D" w:rsidTr="00A85BFE" w14:paraId="4113CCE8"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922B16F"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52FDD64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F122B4C"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713E3B8" w14:textId="77777777">
            <w:pPr>
              <w:jc w:val="center"/>
              <w:rPr>
                <w:rFonts w:ascii="Arial" w:hAnsi="Arial" w:cs="Arial"/>
                <w:sz w:val="32"/>
              </w:rPr>
            </w:pPr>
          </w:p>
        </w:tc>
      </w:tr>
      <w:tr w:rsidRPr="00A406E5" w:rsidR="00152E9D" w:rsidTr="00A85BFE" w14:paraId="200D027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FA8A990" w14:textId="77777777">
            <w:pPr>
              <w:spacing w:after="120"/>
              <w:rPr>
                <w:rFonts w:ascii="Arial" w:hAnsi="Arial" w:cs="Arial"/>
                <w:sz w:val="14"/>
                <w:szCs w:val="14"/>
              </w:rPr>
            </w:pPr>
          </w:p>
          <w:p w:rsidRPr="00A406E5" w:rsidR="00152E9D" w:rsidP="00152E9D" w:rsidRDefault="00152E9D" w14:paraId="747DC583" w14:textId="77777777">
            <w:pPr>
              <w:spacing w:after="120"/>
              <w:rPr>
                <w:rFonts w:ascii="Arial" w:hAnsi="Arial" w:cs="Arial"/>
                <w:sz w:val="14"/>
                <w:szCs w:val="14"/>
              </w:rPr>
            </w:pPr>
          </w:p>
          <w:p w:rsidRPr="00A406E5" w:rsidR="00152E9D" w:rsidP="00152E9D" w:rsidRDefault="00152E9D" w14:paraId="180F2861" w14:textId="77777777">
            <w:pPr>
              <w:spacing w:after="120"/>
              <w:rPr>
                <w:rFonts w:ascii="Arial" w:hAnsi="Arial" w:cs="Arial"/>
                <w:sz w:val="14"/>
                <w:szCs w:val="14"/>
              </w:rPr>
            </w:pPr>
          </w:p>
          <w:p w:rsidRPr="00A406E5" w:rsidR="00152E9D" w:rsidP="00152E9D" w:rsidRDefault="00152E9D" w14:paraId="188CD966" w14:textId="77777777">
            <w:pPr>
              <w:spacing w:after="120"/>
              <w:rPr>
                <w:rFonts w:ascii="Arial" w:hAnsi="Arial" w:cs="Arial"/>
                <w:sz w:val="14"/>
                <w:szCs w:val="14"/>
              </w:rPr>
            </w:pPr>
          </w:p>
          <w:p w:rsidRPr="00A406E5" w:rsidR="00152E9D" w:rsidP="00152E9D" w:rsidRDefault="00152E9D" w14:paraId="6E7CCE75" w14:textId="77777777">
            <w:pPr>
              <w:spacing w:after="120"/>
              <w:rPr>
                <w:rFonts w:ascii="Arial" w:hAnsi="Arial" w:cs="Arial"/>
                <w:sz w:val="14"/>
                <w:szCs w:val="14"/>
              </w:rPr>
            </w:pPr>
          </w:p>
          <w:p w:rsidRPr="00A406E5" w:rsidR="00152E9D" w:rsidP="00152E9D" w:rsidRDefault="00152E9D" w14:paraId="4509456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FB78337"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0E319AD1" w14:textId="77777777">
            <w:pPr>
              <w:jc w:val="center"/>
              <w:rPr>
                <w:rFonts w:ascii="Arial" w:hAnsi="Arial" w:cs="Arial"/>
                <w:sz w:val="32"/>
              </w:rPr>
            </w:pPr>
          </w:p>
        </w:tc>
      </w:tr>
      <w:tr w:rsidRPr="00A406E5" w:rsidR="00152E9D" w:rsidTr="00A85BFE" w14:paraId="1FD13D67"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E2568F3"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6C380F90"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DB9E69F" w14:textId="77777777">
            <w:pPr>
              <w:jc w:val="center"/>
              <w:rPr>
                <w:rFonts w:ascii="Arial" w:hAnsi="Arial" w:cs="Arial"/>
                <w:sz w:val="32"/>
              </w:rPr>
            </w:pPr>
          </w:p>
        </w:tc>
      </w:tr>
      <w:tr w:rsidRPr="00A406E5" w:rsidR="00152E9D" w:rsidTr="00A85BFE" w14:paraId="60178054"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92D5184"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1A9CF82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E93A7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8751E48" w14:textId="77777777">
            <w:pPr>
              <w:jc w:val="center"/>
              <w:rPr>
                <w:rFonts w:ascii="Arial" w:hAnsi="Arial" w:cs="Arial"/>
                <w:sz w:val="32"/>
              </w:rPr>
            </w:pPr>
          </w:p>
        </w:tc>
      </w:tr>
      <w:tr w:rsidRPr="00A406E5" w:rsidR="00152E9D" w:rsidTr="00A85BFE" w14:paraId="60F65B19"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0A2FDFF" w14:textId="77777777">
            <w:pPr>
              <w:spacing w:after="120"/>
              <w:rPr>
                <w:rFonts w:ascii="Arial" w:hAnsi="Arial" w:cs="Arial"/>
                <w:sz w:val="14"/>
                <w:szCs w:val="14"/>
              </w:rPr>
            </w:pPr>
          </w:p>
          <w:p w:rsidRPr="00A406E5" w:rsidR="00152E9D" w:rsidP="00152E9D" w:rsidRDefault="00152E9D" w14:paraId="07F6CD32" w14:textId="77777777">
            <w:pPr>
              <w:spacing w:after="120"/>
              <w:rPr>
                <w:rFonts w:ascii="Arial" w:hAnsi="Arial" w:cs="Arial"/>
                <w:sz w:val="14"/>
                <w:szCs w:val="14"/>
              </w:rPr>
            </w:pPr>
          </w:p>
          <w:p w:rsidRPr="00A406E5" w:rsidR="00152E9D" w:rsidP="00152E9D" w:rsidRDefault="00152E9D" w14:paraId="222ABB6D" w14:textId="77777777">
            <w:pPr>
              <w:spacing w:after="120"/>
              <w:rPr>
                <w:rFonts w:ascii="Arial" w:hAnsi="Arial" w:cs="Arial"/>
                <w:sz w:val="14"/>
                <w:szCs w:val="14"/>
              </w:rPr>
            </w:pPr>
          </w:p>
          <w:p w:rsidRPr="00A406E5" w:rsidR="00152E9D" w:rsidP="00152E9D" w:rsidRDefault="00152E9D" w14:paraId="5C6515C8" w14:textId="77777777">
            <w:pPr>
              <w:spacing w:after="120"/>
              <w:rPr>
                <w:rFonts w:ascii="Arial" w:hAnsi="Arial" w:cs="Arial"/>
                <w:sz w:val="14"/>
                <w:szCs w:val="14"/>
              </w:rPr>
            </w:pPr>
          </w:p>
          <w:p w:rsidRPr="00A406E5" w:rsidR="00152E9D" w:rsidP="00152E9D" w:rsidRDefault="00152E9D" w14:paraId="2D017F4C" w14:textId="77777777">
            <w:pPr>
              <w:spacing w:after="120"/>
              <w:rPr>
                <w:rFonts w:ascii="Arial" w:hAnsi="Arial" w:cs="Arial"/>
                <w:sz w:val="14"/>
                <w:szCs w:val="14"/>
              </w:rPr>
            </w:pPr>
          </w:p>
          <w:p w:rsidRPr="00A406E5" w:rsidR="00152E9D" w:rsidP="00152E9D" w:rsidRDefault="00152E9D" w14:paraId="2D7D5C7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3D51944E"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DB341F5" w14:textId="77777777">
            <w:pPr>
              <w:jc w:val="center"/>
              <w:rPr>
                <w:rFonts w:ascii="Arial" w:hAnsi="Arial" w:cs="Arial"/>
                <w:sz w:val="32"/>
              </w:rPr>
            </w:pPr>
          </w:p>
        </w:tc>
      </w:tr>
      <w:tr w:rsidRPr="00A406E5" w:rsidR="00152E9D" w:rsidTr="00A85BFE" w14:paraId="638A171E"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611BB1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5143B94C"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E28852F" w14:textId="77777777">
            <w:pPr>
              <w:jc w:val="center"/>
              <w:rPr>
                <w:rFonts w:ascii="Arial" w:hAnsi="Arial" w:cs="Arial"/>
                <w:sz w:val="32"/>
              </w:rPr>
            </w:pPr>
          </w:p>
        </w:tc>
      </w:tr>
      <w:tr w:rsidRPr="00A406E5" w:rsidR="00152E9D" w:rsidTr="00A85BFE" w14:paraId="56C64C17"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3A5B8D5"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7B0A28A"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E5855D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DE1B414" w14:textId="77777777">
            <w:pPr>
              <w:jc w:val="center"/>
              <w:rPr>
                <w:rFonts w:ascii="Arial" w:hAnsi="Arial" w:cs="Arial"/>
                <w:sz w:val="32"/>
              </w:rPr>
            </w:pPr>
          </w:p>
        </w:tc>
      </w:tr>
      <w:tr w:rsidRPr="00A406E5" w:rsidR="00152E9D" w:rsidTr="00A85BFE" w14:paraId="54AFD7BD"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061ECB2" w14:textId="77777777">
            <w:pPr>
              <w:spacing w:after="120"/>
              <w:rPr>
                <w:rFonts w:ascii="Arial" w:hAnsi="Arial" w:cs="Arial"/>
                <w:sz w:val="14"/>
                <w:szCs w:val="14"/>
              </w:rPr>
            </w:pPr>
          </w:p>
          <w:p w:rsidRPr="00A406E5" w:rsidR="00152E9D" w:rsidP="00152E9D" w:rsidRDefault="00152E9D" w14:paraId="17C21014" w14:textId="77777777">
            <w:pPr>
              <w:spacing w:after="120"/>
              <w:rPr>
                <w:rFonts w:ascii="Arial" w:hAnsi="Arial" w:cs="Arial"/>
                <w:sz w:val="14"/>
                <w:szCs w:val="14"/>
              </w:rPr>
            </w:pPr>
          </w:p>
          <w:p w:rsidRPr="00A406E5" w:rsidR="00152E9D" w:rsidP="00152E9D" w:rsidRDefault="00152E9D" w14:paraId="0AEF9793" w14:textId="77777777">
            <w:pPr>
              <w:spacing w:after="120"/>
              <w:rPr>
                <w:rFonts w:ascii="Arial" w:hAnsi="Arial" w:cs="Arial"/>
                <w:sz w:val="14"/>
                <w:szCs w:val="14"/>
              </w:rPr>
            </w:pPr>
          </w:p>
          <w:p w:rsidRPr="00A406E5" w:rsidR="00152E9D" w:rsidP="00152E9D" w:rsidRDefault="00152E9D" w14:paraId="2496A0BF" w14:textId="77777777">
            <w:pPr>
              <w:spacing w:after="120"/>
              <w:rPr>
                <w:rFonts w:ascii="Arial" w:hAnsi="Arial" w:cs="Arial"/>
                <w:sz w:val="14"/>
                <w:szCs w:val="14"/>
              </w:rPr>
            </w:pPr>
          </w:p>
          <w:p w:rsidRPr="00A406E5" w:rsidR="00152E9D" w:rsidP="00152E9D" w:rsidRDefault="00152E9D" w14:paraId="41A177A8" w14:textId="77777777">
            <w:pPr>
              <w:spacing w:after="120"/>
              <w:rPr>
                <w:rFonts w:ascii="Arial" w:hAnsi="Arial" w:cs="Arial"/>
                <w:sz w:val="14"/>
                <w:szCs w:val="14"/>
              </w:rPr>
            </w:pPr>
          </w:p>
          <w:p w:rsidRPr="00A406E5" w:rsidR="00152E9D" w:rsidP="00152E9D" w:rsidRDefault="00152E9D" w14:paraId="6A7851A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24E25E6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B4C2EE5" w14:textId="77777777">
            <w:pPr>
              <w:jc w:val="center"/>
              <w:rPr>
                <w:rFonts w:ascii="Arial" w:hAnsi="Arial" w:cs="Arial"/>
                <w:sz w:val="32"/>
              </w:rPr>
            </w:pPr>
          </w:p>
        </w:tc>
      </w:tr>
      <w:tr w:rsidRPr="00A406E5" w:rsidR="00152E9D" w:rsidTr="00A85BFE" w14:paraId="368FCC58"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8F451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FEBD9B6"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60C07B1" w14:textId="77777777">
            <w:pPr>
              <w:jc w:val="center"/>
              <w:rPr>
                <w:rFonts w:ascii="Arial" w:hAnsi="Arial" w:cs="Arial"/>
                <w:sz w:val="32"/>
              </w:rPr>
            </w:pPr>
          </w:p>
        </w:tc>
      </w:tr>
      <w:tr w:rsidRPr="00A406E5" w:rsidR="00152E9D" w:rsidTr="00A85BFE" w14:paraId="4B91AA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59F2AE7"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63DBF1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9D82FF8"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5B4FE6E" w14:textId="77777777">
            <w:pPr>
              <w:jc w:val="center"/>
              <w:rPr>
                <w:rFonts w:ascii="Arial" w:hAnsi="Arial" w:cs="Arial"/>
                <w:sz w:val="32"/>
              </w:rPr>
            </w:pPr>
          </w:p>
        </w:tc>
      </w:tr>
      <w:tr w:rsidRPr="00A406E5" w:rsidR="00152E9D" w:rsidTr="00A85BFE" w14:paraId="5BB550D7"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2E51BF48" w14:textId="77777777">
            <w:pPr>
              <w:spacing w:after="120"/>
              <w:rPr>
                <w:rFonts w:ascii="Arial" w:hAnsi="Arial" w:cs="Arial"/>
                <w:sz w:val="14"/>
                <w:szCs w:val="14"/>
              </w:rPr>
            </w:pPr>
          </w:p>
          <w:p w:rsidRPr="00A406E5" w:rsidR="00152E9D" w:rsidP="00152E9D" w:rsidRDefault="00152E9D" w14:paraId="1123F3F7" w14:textId="77777777">
            <w:pPr>
              <w:spacing w:after="120"/>
              <w:rPr>
                <w:rFonts w:ascii="Arial" w:hAnsi="Arial" w:cs="Arial"/>
                <w:sz w:val="14"/>
                <w:szCs w:val="14"/>
              </w:rPr>
            </w:pPr>
          </w:p>
          <w:p w:rsidRPr="00A406E5" w:rsidR="00152E9D" w:rsidP="00152E9D" w:rsidRDefault="00152E9D" w14:paraId="2B531729" w14:textId="77777777">
            <w:pPr>
              <w:spacing w:after="120"/>
              <w:rPr>
                <w:rFonts w:ascii="Arial" w:hAnsi="Arial" w:cs="Arial"/>
                <w:sz w:val="14"/>
                <w:szCs w:val="14"/>
              </w:rPr>
            </w:pPr>
          </w:p>
          <w:p w:rsidRPr="00A406E5" w:rsidR="00152E9D" w:rsidP="00152E9D" w:rsidRDefault="00152E9D" w14:paraId="2DAC3DD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3CE0314"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5158EE28" w14:textId="77777777">
            <w:pPr>
              <w:jc w:val="center"/>
              <w:rPr>
                <w:rFonts w:ascii="Arial" w:hAnsi="Arial" w:cs="Arial"/>
                <w:sz w:val="32"/>
              </w:rPr>
            </w:pPr>
          </w:p>
        </w:tc>
      </w:tr>
      <w:tr w:rsidRPr="00A406E5" w:rsidR="00152E9D" w:rsidTr="00A85BFE" w14:paraId="2FFD466F"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5EB3FE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CFFDEDB"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F155226" w14:textId="77777777">
            <w:pPr>
              <w:jc w:val="center"/>
              <w:rPr>
                <w:rFonts w:ascii="Arial" w:hAnsi="Arial" w:cs="Arial"/>
                <w:sz w:val="32"/>
              </w:rPr>
            </w:pPr>
          </w:p>
        </w:tc>
      </w:tr>
    </w:tbl>
    <w:p w:rsidRPr="00A406E5" w:rsidR="00152E9D" w:rsidP="00152E9D" w:rsidRDefault="00152E9D" w14:paraId="2283E6DE"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07D85CC1" w14:textId="77777777">
        <w:trPr>
          <w:cantSplit/>
        </w:trPr>
        <w:tc>
          <w:tcPr>
            <w:tcW w:w="6062" w:type="dxa"/>
            <w:vMerge w:val="restart"/>
            <w:shd w:val="pct15" w:color="auto" w:fill="auto"/>
            <w:vAlign w:val="center"/>
          </w:tcPr>
          <w:p w:rsidRPr="00A406E5" w:rsidR="00152E9D" w:rsidP="00152E9D" w:rsidRDefault="004D5E9B" w14:paraId="393CA49F"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668436A9"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931D57F" w14:textId="77777777">
            <w:pPr>
              <w:jc w:val="right"/>
              <w:rPr>
                <w:rFonts w:ascii="Arial" w:hAnsi="Arial" w:cs="Arial"/>
                <w:b/>
                <w:bCs/>
              </w:rPr>
            </w:pPr>
            <w:r w:rsidRPr="00A406E5">
              <w:rPr>
                <w:rFonts w:ascii="Arial" w:hAnsi="Arial" w:cs="Arial"/>
                <w:b/>
                <w:bCs/>
              </w:rPr>
              <w:t>%</w:t>
            </w:r>
          </w:p>
        </w:tc>
      </w:tr>
      <w:tr w:rsidRPr="00A406E5" w:rsidR="00152E9D" w:rsidTr="00152E9D" w14:paraId="41B84DA3" w14:textId="77777777">
        <w:trPr>
          <w:cantSplit/>
        </w:trPr>
        <w:tc>
          <w:tcPr>
            <w:tcW w:w="6062" w:type="dxa"/>
            <w:vMerge/>
            <w:vAlign w:val="bottom"/>
          </w:tcPr>
          <w:p w:rsidRPr="00A406E5" w:rsidR="00152E9D" w:rsidP="00152E9D" w:rsidRDefault="00152E9D" w14:paraId="126B1615" w14:textId="77777777">
            <w:pPr>
              <w:rPr>
                <w:rFonts w:ascii="Arial" w:hAnsi="Arial" w:cs="Arial"/>
              </w:rPr>
            </w:pPr>
          </w:p>
        </w:tc>
        <w:tc>
          <w:tcPr>
            <w:tcW w:w="2903" w:type="dxa"/>
            <w:vAlign w:val="bottom"/>
          </w:tcPr>
          <w:p w:rsidRPr="00A406E5" w:rsidR="00152E9D" w:rsidP="00152E9D" w:rsidRDefault="00152E9D" w14:paraId="313ADF6C"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3A9A0A20" w14:textId="77777777">
            <w:pPr>
              <w:jc w:val="center"/>
              <w:rPr>
                <w:rFonts w:ascii="Arial" w:hAnsi="Arial" w:cs="Arial"/>
                <w:sz w:val="12"/>
                <w:szCs w:val="12"/>
              </w:rPr>
            </w:pPr>
          </w:p>
        </w:tc>
        <w:tc>
          <w:tcPr>
            <w:tcW w:w="1060" w:type="dxa"/>
            <w:vMerge/>
            <w:vAlign w:val="bottom"/>
          </w:tcPr>
          <w:p w:rsidRPr="00A406E5" w:rsidR="00152E9D" w:rsidP="00152E9D" w:rsidRDefault="00152E9D" w14:paraId="428349F0" w14:textId="77777777">
            <w:pPr>
              <w:ind w:left="142" w:leftChars="71"/>
              <w:rPr>
                <w:rFonts w:ascii="Arial" w:hAnsi="Arial" w:cs="Arial"/>
              </w:rPr>
            </w:pPr>
          </w:p>
        </w:tc>
      </w:tr>
      <w:tr w:rsidRPr="00A406E5" w:rsidR="00152E9D" w:rsidTr="00152E9D" w14:paraId="2735780A" w14:textId="77777777">
        <w:trPr>
          <w:cantSplit/>
        </w:trPr>
        <w:tc>
          <w:tcPr>
            <w:tcW w:w="6062" w:type="dxa"/>
            <w:vMerge/>
            <w:vAlign w:val="bottom"/>
          </w:tcPr>
          <w:p w:rsidRPr="00A406E5" w:rsidR="00152E9D" w:rsidP="00152E9D" w:rsidRDefault="00152E9D" w14:paraId="56872AB3" w14:textId="77777777">
            <w:pPr>
              <w:rPr>
                <w:rFonts w:ascii="Arial" w:hAnsi="Arial" w:cs="Arial"/>
              </w:rPr>
            </w:pPr>
          </w:p>
        </w:tc>
        <w:tc>
          <w:tcPr>
            <w:tcW w:w="2903" w:type="dxa"/>
            <w:vAlign w:val="bottom"/>
          </w:tcPr>
          <w:p w:rsidRPr="00A406E5" w:rsidR="00152E9D" w:rsidP="00152E9D" w:rsidRDefault="006D6F24" w14:paraId="1A7DEF9E"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C5E4B06" w14:textId="77777777">
            <w:pPr>
              <w:jc w:val="center"/>
              <w:rPr>
                <w:rFonts w:ascii="Arial" w:hAnsi="Arial" w:cs="Arial"/>
                <w:sz w:val="12"/>
                <w:szCs w:val="12"/>
              </w:rPr>
            </w:pPr>
          </w:p>
        </w:tc>
        <w:tc>
          <w:tcPr>
            <w:tcW w:w="1060" w:type="dxa"/>
            <w:vMerge/>
            <w:vAlign w:val="bottom"/>
          </w:tcPr>
          <w:p w:rsidRPr="00A406E5" w:rsidR="00152E9D" w:rsidP="00152E9D" w:rsidRDefault="00152E9D" w14:paraId="78712215" w14:textId="77777777">
            <w:pPr>
              <w:ind w:firstLine="282" w:firstLineChars="141"/>
              <w:rPr>
                <w:rFonts w:ascii="Arial" w:hAnsi="Arial" w:cs="Arial"/>
              </w:rPr>
            </w:pPr>
          </w:p>
        </w:tc>
      </w:tr>
    </w:tbl>
    <w:p w:rsidR="00152E9D" w:rsidP="00152E9D" w:rsidRDefault="00152E9D" w14:paraId="494AED93" w14:textId="77777777">
      <w:pPr>
        <w:rPr>
          <w:rFonts w:ascii="Arial" w:hAnsi="Arial" w:cs="Arial"/>
        </w:rPr>
      </w:pPr>
    </w:p>
    <w:p w:rsidR="00C073F1" w:rsidP="00152E9D" w:rsidRDefault="00C073F1" w14:paraId="5A89075A" w14:textId="77777777">
      <w:pPr>
        <w:rPr>
          <w:rFonts w:ascii="Arial" w:hAnsi="Arial" w:cs="Arial"/>
        </w:rPr>
      </w:pPr>
    </w:p>
    <w:p w:rsidR="00C073F1" w:rsidP="00152E9D" w:rsidRDefault="00C073F1" w14:paraId="55EBF790"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5885306B"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089F624D" w14:textId="77777777">
      <w:pPr>
        <w:rPr>
          <w:rFonts w:ascii="Arial" w:hAnsi="Arial" w:cs="Arial"/>
          <w:vanish/>
        </w:rPr>
      </w:pPr>
    </w:p>
    <w:p w:rsidR="001F50B6" w:rsidP="001F50B6" w:rsidRDefault="001F50B6" w14:paraId="658AC6E3"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5BEB3354" w14:textId="77777777">
        <w:tc>
          <w:tcPr>
            <w:tcW w:w="13858" w:type="dxa"/>
            <w:shd w:val="clear" w:color="auto" w:fill="C2D69B" w:themeFill="accent3" w:themeFillTint="99"/>
          </w:tcPr>
          <w:p w:rsidRPr="00995D51" w:rsidR="00C073F1" w:rsidP="001F50B6" w:rsidRDefault="00C073F1" w14:paraId="17FCE508"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91D0C08"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78001C25" w14:textId="77777777">
        <w:tc>
          <w:tcPr>
            <w:tcW w:w="13948" w:type="dxa"/>
            <w:shd w:val="clear" w:color="auto" w:fill="C2D69B" w:themeFill="accent3" w:themeFillTint="99"/>
          </w:tcPr>
          <w:p w:rsidRPr="00D9771E" w:rsidR="00C073F1" w:rsidP="0050796C" w:rsidRDefault="00C073F1" w14:paraId="1A638C0A" w14:textId="77777777">
            <w:pPr>
              <w:rPr>
                <w:rFonts w:ascii="Arial" w:hAnsi="Arial" w:cs="Arial"/>
                <w:b/>
              </w:rPr>
            </w:pPr>
            <w:r>
              <w:rPr>
                <w:rFonts w:ascii="Arial" w:hAnsi="Arial" w:cs="Arial"/>
                <w:b/>
              </w:rPr>
              <w:t>Level 6</w:t>
            </w:r>
          </w:p>
        </w:tc>
      </w:tr>
      <w:tr w:rsidRPr="00D9771E" w:rsidR="00C073F1" w:rsidTr="00E05287" w14:paraId="5EC80ED5" w14:textId="77777777">
        <w:tc>
          <w:tcPr>
            <w:tcW w:w="13948" w:type="dxa"/>
            <w:shd w:val="clear" w:color="auto" w:fill="EAF1DD" w:themeFill="accent3" w:themeFillTint="33"/>
          </w:tcPr>
          <w:p w:rsidRPr="00B669B1" w:rsidR="00C073F1" w:rsidP="0050796C" w:rsidRDefault="00AC5F32" w14:paraId="3744A058"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3BEDEA6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104C468F" w14:textId="77777777">
        <w:trPr>
          <w:tblHeader/>
        </w:trPr>
        <w:tc>
          <w:tcPr>
            <w:tcW w:w="1735" w:type="dxa"/>
            <w:shd w:val="clear" w:color="auto" w:fill="C2D69B" w:themeFill="accent3" w:themeFillTint="99"/>
          </w:tcPr>
          <w:p w:rsidRPr="00C73F6F" w:rsidR="00C073F1" w:rsidP="0050796C" w:rsidRDefault="00C073F1" w14:paraId="31474AC3"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70BFBA6"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1C1DCDB"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5429753"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26B415DC"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65B75011"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44879064"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1FBB1B9B"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681EC387"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7F3FF10C"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530F65D9"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10C325D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298FE4E1"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02A32F83" w14:textId="77777777">
        <w:trPr>
          <w:tblHeader/>
        </w:trPr>
        <w:tc>
          <w:tcPr>
            <w:tcW w:w="1735" w:type="dxa"/>
            <w:shd w:val="clear" w:color="auto" w:fill="C2D69B" w:themeFill="accent3" w:themeFillTint="99"/>
          </w:tcPr>
          <w:p w:rsidRPr="00D9771E" w:rsidR="00C073F1" w:rsidP="0050796C" w:rsidRDefault="00C073F1" w14:paraId="593BA5FA"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605B5357"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2A99238C"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4FF57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17E67BC2"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02673C2"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5E33886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7A03E63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5B5429BC" w14:textId="77777777">
        <w:tc>
          <w:tcPr>
            <w:tcW w:w="1735" w:type="dxa"/>
            <w:shd w:val="clear" w:color="auto" w:fill="C2D69B" w:themeFill="accent3" w:themeFillTint="99"/>
          </w:tcPr>
          <w:p w:rsidRPr="00F65EEE" w:rsidR="00C073F1" w:rsidP="0050796C" w:rsidRDefault="00C073F1" w14:paraId="4962672B"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5F1CA76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94EEF89"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144841CD"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310FF95"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2E29D4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5BB4656"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4C861700"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4F2D38F6"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4EF06AB"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30DF84AC"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09F176F5"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0F6D3886"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6C1E23E6"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49FB428D" w14:textId="77777777">
        <w:tc>
          <w:tcPr>
            <w:tcW w:w="1735" w:type="dxa"/>
            <w:shd w:val="clear" w:color="auto" w:fill="C2D69B" w:themeFill="accent3" w:themeFillTint="99"/>
          </w:tcPr>
          <w:p w:rsidRPr="00CA7DB9" w:rsidR="00C073F1" w:rsidP="0050796C" w:rsidRDefault="00C073F1" w14:paraId="46D202D0"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(Coherent and detailed knowledge and systematic understanding of the subject area, at least some of which is informed by the latest research and/or advanced scholarship within the discipline.)</w:t>
            </w:r>
          </w:p>
          <w:p w:rsidRPr="00D9771E" w:rsidR="00C073F1" w:rsidP="0050796C" w:rsidRDefault="00C073F1" w14:paraId="01C2C686"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2846B7CE" w14:textId="77777777">
            <w:pPr>
              <w:spacing w:after="120"/>
              <w:rPr>
                <w:rFonts w:ascii="Arial" w:hAnsi="Arial" w:cs="Arial"/>
              </w:rPr>
            </w:pPr>
            <w:r w:rsidRPr="00B669B1">
              <w:rPr>
                <w:rFonts w:ascii="Arial" w:hAnsi="Arial" w:cs="Arial"/>
              </w:rPr>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the subject 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3C062B5C"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53BA4AE0"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2CD76724"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relevant 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E9C9BE7"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3915E63A"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2E1BD6" w14:textId="77777777">
            <w:pPr>
              <w:spacing w:after="120"/>
              <w:rPr>
                <w:rFonts w:ascii="Arial" w:hAnsi="Arial" w:cs="Arial"/>
              </w:rPr>
            </w:pPr>
            <w:r w:rsidRPr="00B669B1">
              <w:rPr>
                <w:rFonts w:ascii="Arial" w:hAnsi="Arial" w:cs="Arial"/>
              </w:rPr>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BEE8F46" w14:textId="77777777">
            <w:pPr>
              <w:spacing w:after="120"/>
              <w:rPr>
                <w:rFonts w:ascii="Arial" w:hAnsi="Arial" w:cs="Arial"/>
              </w:rPr>
            </w:pPr>
            <w:r>
              <w:rPr>
                <w:rFonts w:ascii="Arial" w:hAnsi="Arial" w:cs="Arial"/>
              </w:rPr>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29879CF6" w14:textId="77777777">
        <w:tc>
          <w:tcPr>
            <w:tcW w:w="1735" w:type="dxa"/>
            <w:shd w:val="clear" w:color="auto" w:fill="C2D69B" w:themeFill="accent3" w:themeFillTint="99"/>
          </w:tcPr>
          <w:p w:rsidR="00C073F1" w:rsidP="0050796C" w:rsidRDefault="00C073F1" w14:paraId="4734F80F"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561D334F"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39465210"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59C70D06"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444B7785" w14:textId="77777777">
            <w:pPr>
              <w:rPr>
                <w:rFonts w:ascii="Arial" w:hAnsi="Arial" w:cs="Arial"/>
              </w:rPr>
            </w:pPr>
          </w:p>
        </w:tc>
        <w:tc>
          <w:tcPr>
            <w:tcW w:w="1736" w:type="dxa"/>
          </w:tcPr>
          <w:p w:rsidRPr="00B669B1" w:rsidR="00C073F1" w:rsidP="0050796C" w:rsidRDefault="00C073F1" w14:paraId="1E350914"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73A9FCFC"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5B5B3CA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C073F1" w:rsidP="0050796C" w:rsidRDefault="00C073F1" w14:paraId="56324B66"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62837081" w14:textId="77777777">
            <w:pPr>
              <w:rPr>
                <w:rFonts w:ascii="Arial" w:hAnsi="Arial" w:cs="Arial"/>
              </w:rPr>
            </w:pPr>
          </w:p>
        </w:tc>
        <w:tc>
          <w:tcPr>
            <w:tcW w:w="1736" w:type="dxa"/>
          </w:tcPr>
          <w:p w:rsidRPr="00B669B1" w:rsidR="00C073F1" w:rsidP="0050796C" w:rsidRDefault="00C073F1" w14:paraId="677FE6A5"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30C0235B"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5619249C"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Pr="00B669B1" w:rsidR="00C073F1" w:rsidP="0050796C" w:rsidRDefault="00C073F1" w14:paraId="1D9E6A9D" w14:textId="77777777">
            <w:pPr>
              <w:rPr>
                <w:rFonts w:ascii="Arial" w:hAnsi="Arial" w:cs="Arial"/>
              </w:rPr>
            </w:pPr>
            <w:r w:rsidRPr="00B669B1">
              <w:rPr>
                <w:rFonts w:ascii="Arial" w:hAnsi="Arial" w:cs="Arial"/>
              </w:rPr>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616CB8C3" w14:textId="77777777">
            <w:pPr>
              <w:rPr>
                <w:rFonts w:ascii="Arial" w:hAnsi="Arial" w:cs="Arial"/>
              </w:rPr>
            </w:pPr>
          </w:p>
        </w:tc>
        <w:tc>
          <w:tcPr>
            <w:tcW w:w="1736" w:type="dxa"/>
          </w:tcPr>
          <w:p w:rsidRPr="00B669B1" w:rsidR="00C073F1" w:rsidP="0050796C" w:rsidRDefault="00C073F1" w14:paraId="22F905BB"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465D9832" w14:textId="77777777">
            <w:pPr>
              <w:rPr>
                <w:rFonts w:ascii="Arial" w:hAnsi="Arial" w:cs="Arial"/>
              </w:rPr>
            </w:pPr>
          </w:p>
        </w:tc>
        <w:tc>
          <w:tcPr>
            <w:tcW w:w="1736" w:type="dxa"/>
          </w:tcPr>
          <w:p w:rsidRPr="00B669B1" w:rsidR="00C073F1" w:rsidP="0050796C" w:rsidRDefault="00C073F1" w14:paraId="0FA49806"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3868DA33"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grasp of the broader field and wider concepts.</w:t>
            </w:r>
          </w:p>
        </w:tc>
      </w:tr>
      <w:tr w:rsidRPr="00D9771E" w:rsidR="00C073F1" w:rsidTr="00AC5F32" w14:paraId="09231048" w14:textId="77777777">
        <w:tc>
          <w:tcPr>
            <w:tcW w:w="1735" w:type="dxa"/>
            <w:shd w:val="clear" w:color="auto" w:fill="C2D69B" w:themeFill="accent3" w:themeFillTint="99"/>
          </w:tcPr>
          <w:p w:rsidR="00C073F1" w:rsidP="0050796C" w:rsidRDefault="00C073F1" w14:paraId="529D5951"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C073F1" w:rsidP="0050796C" w:rsidRDefault="00C073F1" w14:paraId="79784AFE"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16E1F8EC"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761738F1"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73F07321"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6A7DA34F"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70EF044F"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1C853925"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3DEE1064" w14:textId="77777777">
            <w:pPr>
              <w:rPr>
                <w:rFonts w:ascii="Arial" w:hAnsi="Arial" w:cs="Arial"/>
              </w:rPr>
            </w:pPr>
          </w:p>
          <w:p w:rsidRPr="00B669B1" w:rsidR="00C073F1" w:rsidP="0050796C" w:rsidRDefault="00C073F1" w14:paraId="70F79EE5" w14:textId="77777777">
            <w:pPr>
              <w:rPr>
                <w:rFonts w:ascii="Arial" w:hAnsi="Arial" w:cs="Arial"/>
              </w:rPr>
            </w:pPr>
          </w:p>
        </w:tc>
        <w:tc>
          <w:tcPr>
            <w:tcW w:w="1736" w:type="dxa"/>
          </w:tcPr>
          <w:p w:rsidRPr="00B669B1" w:rsidR="00C073F1" w:rsidP="0050796C" w:rsidRDefault="00C073F1" w14:paraId="6697BDD6"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5AA450"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rsidRPr="00B669B1" w:rsidR="00C073F1" w:rsidP="0050796C" w:rsidRDefault="00C073F1" w14:paraId="3E5E8EA5"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4C9313E7"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416F5517"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67203AD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A7DD14C"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27D33B3C"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6D94327A"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69616FAC"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5A061557"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366D8E1C"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23F1AA68"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Pr="00D9771E" w:rsidR="00C073F1" w:rsidTr="00AC5F32" w14:paraId="01EAAC51" w14:textId="77777777">
        <w:tc>
          <w:tcPr>
            <w:tcW w:w="1735" w:type="dxa"/>
            <w:shd w:val="clear" w:color="auto" w:fill="C2D69B" w:themeFill="accent3" w:themeFillTint="99"/>
          </w:tcPr>
          <w:p w:rsidR="00C073F1" w:rsidP="0050796C" w:rsidRDefault="00C073F1" w14:paraId="21344BFC"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6E53D45E"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Exercise of initiative and 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2107017A"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C073F1" w:rsidP="0050796C" w:rsidRDefault="00C073F1" w14:paraId="24D06B61"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6AB43BB5" w14:textId="77777777">
            <w:pPr>
              <w:rPr>
                <w:rFonts w:ascii="Arial" w:hAnsi="Arial" w:cs="Arial"/>
              </w:rPr>
            </w:pPr>
          </w:p>
          <w:p w:rsidRPr="00E07BE3" w:rsidR="00C073F1" w:rsidP="0050796C" w:rsidRDefault="00C073F1" w14:paraId="1F6375EF"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45B009DF"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0D7784C2"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3D2CCAA9"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7A679A78"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739DEF11"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CE95A96" w14:textId="77777777">
            <w:pPr>
              <w:rPr>
                <w:rFonts w:ascii="Arial" w:hAnsi="Arial" w:cs="Arial"/>
              </w:rPr>
            </w:pPr>
            <w:r w:rsidRPr="00E07BE3">
              <w:rPr>
                <w:rFonts w:ascii="Arial" w:hAnsi="Arial" w:cs="Arial"/>
              </w:rPr>
              <w:t>Can communicate effectively in a suitable format, but may have minor errors.</w:t>
            </w:r>
          </w:p>
          <w:p w:rsidRPr="00E07BE3" w:rsidR="00C073F1" w:rsidP="0050796C" w:rsidRDefault="00C073F1" w14:paraId="6F44E642"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414273E7"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D653D8F" w14:textId="77777777">
            <w:pPr>
              <w:rPr>
                <w:rFonts w:ascii="Arial" w:hAnsi="Arial" w:cs="Arial"/>
              </w:rPr>
            </w:pPr>
            <w:r w:rsidRPr="00E07BE3">
              <w:rPr>
                <w:rFonts w:ascii="Arial" w:hAnsi="Arial" w:cs="Arial"/>
              </w:rPr>
              <w:t>Can communicate well, confidently and consistently in a suitable format.</w:t>
            </w:r>
          </w:p>
          <w:p w:rsidRPr="00E07BE3" w:rsidR="00C073F1" w:rsidP="0050796C" w:rsidRDefault="00C073F1" w14:paraId="1FF76C38"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71FF6EF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6F500224"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6B6F232D"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21A5582E" w14:textId="77777777">
            <w:pPr>
              <w:rPr>
                <w:rFonts w:ascii="Arial" w:hAnsi="Arial" w:cs="Arial"/>
              </w:rPr>
            </w:pPr>
            <w:r w:rsidRPr="00E07BE3">
              <w:rPr>
                <w:rFonts w:ascii="Arial" w:hAnsi="Arial" w:cs="Arial"/>
              </w:rPr>
              <w:t xml:space="preserve">Can communicate with an exceptionally high level of professionalism. </w:t>
            </w:r>
          </w:p>
          <w:p w:rsidRPr="00E07BE3" w:rsidR="00C073F1" w:rsidP="0050796C" w:rsidRDefault="00C073F1" w14:paraId="5F34A6AA" w14:textId="77777777">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22E149C3" w14:textId="77777777">
      <w:pPr>
        <w:pStyle w:val="NormalWeb"/>
        <w:rPr>
          <w:rFonts w:ascii="Arial" w:hAnsi="Arial" w:cs="Arial"/>
          <w:color w:val="303B44"/>
          <w:sz w:val="22"/>
          <w:szCs w:val="22"/>
        </w:rPr>
      </w:pPr>
    </w:p>
    <w:p w:rsidRPr="00A406E5" w:rsidR="00995D51" w:rsidRDefault="00995D51" w14:paraId="37D7895F" w14:textId="77777777">
      <w:pPr>
        <w:pStyle w:val="NormalWeb"/>
        <w:rPr>
          <w:rFonts w:ascii="Arial" w:hAnsi="Arial" w:cs="Arial"/>
          <w:color w:val="303B44"/>
          <w:sz w:val="22"/>
          <w:szCs w:val="22"/>
        </w:rPr>
      </w:pPr>
    </w:p>
    <w:sectPr w:rsidRPr="00A406E5" w:rsidR="00995D51"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B50EA8" w:rsidRDefault="00B50EA8" w14:paraId="4FBAE394" w14:textId="77777777">
      <w:r>
        <w:separator/>
      </w:r>
    </w:p>
  </w:endnote>
  <w:endnote w:type="continuationSeparator" w:id="0">
    <w:p w:rsidR="00B50EA8" w:rsidRDefault="00B50EA8" w14:paraId="1846A87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Arial,Times New Roman">
    <w:altName w:val="Times New Roman"/>
    <w:panose1 w:val="00000000000000000000"/>
    <w:charset w:val="00"/>
    <w:family w:val="roman"/>
    <w:notTrueType/>
    <w:pitch w:val="default"/>
  </w:font>
  <w:font w:name="Calibri,Times New Roman">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14:paraId="2F984959"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D2D4F">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D2D4F">
      <w:rPr>
        <w:b/>
        <w:noProof/>
      </w:rPr>
      <w:t>10</w:t>
    </w:r>
    <w:r w:rsidR="0017512A">
      <w:rPr>
        <w:b/>
        <w:sz w:val="24"/>
        <w:szCs w:val="24"/>
      </w:rPr>
      <w:fldChar w:fldCharType="end"/>
    </w:r>
  </w:p>
  <w:p w:rsidR="00152E9D" w:rsidRDefault="00152E9D" w14:paraId="0042A60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14:paraId="4E3ABA82"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B50EA8" w:rsidRDefault="00B50EA8" w14:paraId="50E6424F" w14:textId="77777777">
      <w:r>
        <w:separator/>
      </w:r>
    </w:p>
  </w:footnote>
  <w:footnote w:type="continuationSeparator" w:id="0">
    <w:p w:rsidR="00B50EA8" w:rsidRDefault="00B50EA8" w14:paraId="60B16B4D"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F5A2CBE"/>
    <w:multiLevelType w:val="hybridMultilevel"/>
    <w:tmpl w:val="6120A38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8B5C80"/>
    <w:multiLevelType w:val="hybridMultilevel"/>
    <w:tmpl w:val="B964DF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637645E"/>
    <w:multiLevelType w:val="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7736C2E"/>
    <w:multiLevelType w:val="hybridMultilevel"/>
    <w:tmpl w:val="70D2A3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3E2B32AF"/>
    <w:multiLevelType w:val="hybridMultilevel"/>
    <w:tmpl w:val="46A202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45FB7405"/>
    <w:multiLevelType w:val="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F7257F6"/>
    <w:multiLevelType w:val="hybridMultilevel"/>
    <w:tmpl w:val="71D8E6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22">
    <w:abstractNumId w:val="21"/>
  </w:num>
  <w:num w:numId="1">
    <w:abstractNumId w:val="2"/>
  </w:num>
  <w:num w:numId="2">
    <w:abstractNumId w:val="12"/>
  </w:num>
  <w:num w:numId="3">
    <w:abstractNumId w:val="20"/>
  </w:num>
  <w:num w:numId="4">
    <w:abstractNumId w:val="15"/>
  </w:num>
  <w:num w:numId="5">
    <w:abstractNumId w:val="9"/>
  </w:num>
  <w:num w:numId="6">
    <w:abstractNumId w:val="19"/>
  </w:num>
  <w:num w:numId="7">
    <w:abstractNumId w:val="4"/>
  </w:num>
  <w:num w:numId="8">
    <w:abstractNumId w:val="18"/>
  </w:num>
  <w:num w:numId="9">
    <w:abstractNumId w:val="13"/>
  </w:num>
  <w:num w:numId="10">
    <w:abstractNumId w:val="6"/>
  </w:num>
  <w:num w:numId="11">
    <w:abstractNumId w:val="7"/>
  </w:num>
  <w:num w:numId="12">
    <w:abstractNumId w:val="10"/>
  </w:num>
  <w:num w:numId="13">
    <w:abstractNumId w:val="16"/>
  </w:num>
  <w:num w:numId="14">
    <w:abstractNumId w:val="5"/>
  </w:num>
  <w:num w:numId="15">
    <w:abstractNumId w:val="0"/>
  </w:num>
  <w:num w:numId="16">
    <w:abstractNumId w:val="8"/>
  </w:num>
  <w:num w:numId="17">
    <w:abstractNumId w:val="17"/>
  </w:num>
  <w:num w:numId="18">
    <w:abstractNumId w:val="3"/>
  </w:num>
  <w:num w:numId="19">
    <w:abstractNumId w:val="11"/>
  </w:num>
  <w:num w:numId="20">
    <w:abstractNumId w:val="1"/>
  </w:num>
  <w:num w:numId="21">
    <w:abstractNumId w:val="1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trackRevisions w:val="fals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D4F"/>
    <w:rsid w:val="000D2F80"/>
    <w:rsid w:val="000E413A"/>
    <w:rsid w:val="000F5AA3"/>
    <w:rsid w:val="00100396"/>
    <w:rsid w:val="00100B5C"/>
    <w:rsid w:val="00103507"/>
    <w:rsid w:val="001106E9"/>
    <w:rsid w:val="00116072"/>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74229"/>
    <w:rsid w:val="004874DE"/>
    <w:rsid w:val="004B5334"/>
    <w:rsid w:val="004B6C14"/>
    <w:rsid w:val="004C4F19"/>
    <w:rsid w:val="004D5E9B"/>
    <w:rsid w:val="004D63D9"/>
    <w:rsid w:val="004E6585"/>
    <w:rsid w:val="0050249F"/>
    <w:rsid w:val="00524566"/>
    <w:rsid w:val="00530BEF"/>
    <w:rsid w:val="00550080"/>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1777"/>
    <w:rsid w:val="006140BF"/>
    <w:rsid w:val="006161BE"/>
    <w:rsid w:val="00620787"/>
    <w:rsid w:val="00632434"/>
    <w:rsid w:val="0063478F"/>
    <w:rsid w:val="00644256"/>
    <w:rsid w:val="00661D6F"/>
    <w:rsid w:val="006628E9"/>
    <w:rsid w:val="0066725E"/>
    <w:rsid w:val="006716C7"/>
    <w:rsid w:val="00673F98"/>
    <w:rsid w:val="00681208"/>
    <w:rsid w:val="00681FA9"/>
    <w:rsid w:val="00691EA9"/>
    <w:rsid w:val="006934D4"/>
    <w:rsid w:val="006A6DC3"/>
    <w:rsid w:val="006C1480"/>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D1C26"/>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F321B"/>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171F6"/>
    <w:rsid w:val="00F249F1"/>
    <w:rsid w:val="00F25B9D"/>
    <w:rsid w:val="00F2664E"/>
    <w:rsid w:val="00F31163"/>
    <w:rsid w:val="00F31C04"/>
    <w:rsid w:val="00F442A7"/>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160A039"/>
    <w:rsid w:val="02ED6930"/>
    <w:rsid w:val="07D49F3A"/>
    <w:rsid w:val="08B0E733"/>
    <w:rsid w:val="08D89D29"/>
    <w:rsid w:val="0EDDA431"/>
    <w:rsid w:val="12EDAD43"/>
    <w:rsid w:val="170A88F8"/>
    <w:rsid w:val="1F0528CE"/>
    <w:rsid w:val="204F2BA3"/>
    <w:rsid w:val="20A2E6A0"/>
    <w:rsid w:val="259E24E2"/>
    <w:rsid w:val="2A8B4A04"/>
    <w:rsid w:val="2BE06AB9"/>
    <w:rsid w:val="2E6669A0"/>
    <w:rsid w:val="3030572B"/>
    <w:rsid w:val="35116B37"/>
    <w:rsid w:val="35A17DBC"/>
    <w:rsid w:val="37FE77FB"/>
    <w:rsid w:val="39B806DF"/>
    <w:rsid w:val="4325D08C"/>
    <w:rsid w:val="46F5931A"/>
    <w:rsid w:val="4880DB26"/>
    <w:rsid w:val="4992ECEA"/>
    <w:rsid w:val="4C054BF8"/>
    <w:rsid w:val="4D70E09C"/>
    <w:rsid w:val="4E517DB3"/>
    <w:rsid w:val="4EF03327"/>
    <w:rsid w:val="55440EDD"/>
    <w:rsid w:val="58A18454"/>
    <w:rsid w:val="595B3C23"/>
    <w:rsid w:val="5DFDA4A4"/>
    <w:rsid w:val="5ED1F448"/>
    <w:rsid w:val="62DA059C"/>
    <w:rsid w:val="67E35211"/>
    <w:rsid w:val="6B0B2F1E"/>
    <w:rsid w:val="6C22B716"/>
    <w:rsid w:val="73C2F18F"/>
    <w:rsid w:val="73CCEBEE"/>
    <w:rsid w:val="7C81746E"/>
    <w:rsid w:val="7D56328C"/>
    <w:rsid w:val="7EBC5A48"/>
    <w:rsid w:val="7EDDB8CE"/>
    <w:rsid w:val="7FF5E50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BF909B"/>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paragraph" w:customStyle="1">
    <w:name w:val="paragraph"/>
    <w:basedOn w:val="Normal"/>
    <w:rsid w:val="00474229"/>
    <w:rPr>
      <w:sz w:val="24"/>
      <w:szCs w:val="24"/>
    </w:rPr>
  </w:style>
  <w:style w:type="character" w:styleId="normaltextrun1" w:customStyle="1">
    <w:name w:val="normaltextrun1"/>
    <w:basedOn w:val="DefaultParagraphFont"/>
    <w:rsid w:val="00474229"/>
  </w:style>
  <w:style w:type="character" w:styleId="eop" w:customStyle="1">
    <w:name w:val="eop"/>
    <w:basedOn w:val="DefaultParagraphFont"/>
    <w:rsid w:val="004742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fad-lc</dc:creator>
  <lastModifiedBy>Peter Doyle</lastModifiedBy>
  <revision>8</revision>
  <lastPrinted>2014-10-10T07:42:00.0000000Z</lastPrinted>
  <dcterms:created xsi:type="dcterms:W3CDTF">2020-09-04T10:07:00.0000000Z</dcterms:created>
  <dcterms:modified xsi:type="dcterms:W3CDTF">2021-08-03T10:32:06.6569092Z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