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2D2619" w:rsidR="00DB116D" w:rsidRPr="00A406E5" w:rsidRDefault="00EB5E76" w:rsidP="00E51AAC">
            <w:pPr>
              <w:spacing w:before="120" w:after="120"/>
              <w:jc w:val="both"/>
              <w:rPr>
                <w:rFonts w:ascii="Arial" w:hAnsi="Arial" w:cs="Arial"/>
                <w:b/>
                <w:sz w:val="22"/>
                <w:szCs w:val="22"/>
              </w:rPr>
            </w:pPr>
            <w:r w:rsidRPr="00EB5E76">
              <w:rPr>
                <w:rFonts w:ascii="Arial" w:hAnsi="Arial" w:cs="Arial"/>
                <w:b/>
                <w:sz w:val="22"/>
                <w:szCs w:val="22"/>
              </w:rPr>
              <w:t>B.Eng. (Hons) in Embedded Electronic Systems</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FD473F5" w:rsidR="008F1308" w:rsidRPr="00A406E5" w:rsidRDefault="00D84318" w:rsidP="00E51AAC">
            <w:pPr>
              <w:spacing w:before="120" w:after="120"/>
              <w:jc w:val="both"/>
              <w:rPr>
                <w:rFonts w:ascii="Arial" w:hAnsi="Arial" w:cs="Arial"/>
                <w:b/>
                <w:sz w:val="22"/>
                <w:szCs w:val="22"/>
              </w:rPr>
            </w:pPr>
            <w:r>
              <w:rPr>
                <w:rFonts w:ascii="Arial" w:hAnsi="Arial" w:cs="Arial"/>
                <w:b/>
                <w:sz w:val="22"/>
                <w:szCs w:val="22"/>
              </w:rPr>
              <w:t>Advanced Digital Signal Processing</w:t>
            </w:r>
          </w:p>
        </w:tc>
      </w:tr>
      <w:tr w:rsidR="00EB5E76" w:rsidRPr="00A406E5" w14:paraId="374222DB" w14:textId="77777777" w:rsidTr="008F1308">
        <w:tc>
          <w:tcPr>
            <w:tcW w:w="2093" w:type="dxa"/>
            <w:shd w:val="pct15" w:color="auto" w:fill="auto"/>
          </w:tcPr>
          <w:p w14:paraId="6CFBB412"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D66B61D" w:rsidR="00EB5E76" w:rsidRPr="00A406E5" w:rsidRDefault="00EB5E76" w:rsidP="00EB5E76">
            <w:pPr>
              <w:spacing w:before="120" w:after="120"/>
              <w:jc w:val="both"/>
              <w:rPr>
                <w:rFonts w:ascii="Arial" w:hAnsi="Arial" w:cs="Arial"/>
                <w:b/>
                <w:sz w:val="22"/>
                <w:szCs w:val="22"/>
              </w:rPr>
            </w:pPr>
            <w:r>
              <w:rPr>
                <w:rFonts w:ascii="Arial" w:hAnsi="Arial" w:cs="Arial"/>
                <w:b/>
                <w:sz w:val="22"/>
                <w:szCs w:val="22"/>
              </w:rPr>
              <w:t>ACDA60</w:t>
            </w:r>
            <w:r w:rsidR="00D84318">
              <w:rPr>
                <w:rFonts w:ascii="Arial" w:hAnsi="Arial" w:cs="Arial"/>
                <w:b/>
                <w:sz w:val="22"/>
                <w:szCs w:val="22"/>
              </w:rPr>
              <w:t>18</w:t>
            </w:r>
          </w:p>
        </w:tc>
        <w:tc>
          <w:tcPr>
            <w:tcW w:w="2268" w:type="dxa"/>
            <w:shd w:val="clear" w:color="auto" w:fill="D9D9D9"/>
          </w:tcPr>
          <w:p w14:paraId="73C7E00C" w14:textId="77777777" w:rsidR="00EB5E76" w:rsidRPr="004D5E9B" w:rsidRDefault="00EB5E76" w:rsidP="00EB5E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7777777" w:rsidR="00EB5E76" w:rsidRPr="00A406E5" w:rsidRDefault="00EB5E76" w:rsidP="00EB5E76">
            <w:pPr>
              <w:spacing w:before="120" w:after="120"/>
              <w:jc w:val="both"/>
              <w:rPr>
                <w:rFonts w:ascii="Arial" w:hAnsi="Arial" w:cs="Arial"/>
                <w:b/>
                <w:sz w:val="22"/>
                <w:szCs w:val="22"/>
              </w:rPr>
            </w:pPr>
          </w:p>
        </w:tc>
      </w:tr>
      <w:tr w:rsidR="00EB5E76" w:rsidRPr="00A406E5" w14:paraId="66606AEF" w14:textId="77777777" w:rsidTr="008F1308">
        <w:tc>
          <w:tcPr>
            <w:tcW w:w="2093" w:type="dxa"/>
            <w:shd w:val="pct15" w:color="auto" w:fill="auto"/>
          </w:tcPr>
          <w:p w14:paraId="7F3FF356"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1F04EB47" w:rsidR="00EB5E76" w:rsidRPr="00A406E5" w:rsidRDefault="00F503FF" w:rsidP="00EB5E76">
            <w:pPr>
              <w:spacing w:before="120" w:after="120"/>
              <w:jc w:val="both"/>
              <w:rPr>
                <w:rFonts w:ascii="Arial" w:hAnsi="Arial" w:cs="Arial"/>
                <w:b/>
                <w:sz w:val="22"/>
                <w:szCs w:val="22"/>
              </w:rPr>
            </w:pPr>
            <w:r>
              <w:rPr>
                <w:rFonts w:ascii="Arial" w:hAnsi="Arial" w:cs="Arial"/>
                <w:b/>
                <w:sz w:val="22"/>
                <w:szCs w:val="22"/>
              </w:rPr>
              <w:t>Jenifer Prince Devaraj</w:t>
            </w:r>
          </w:p>
        </w:tc>
        <w:tc>
          <w:tcPr>
            <w:tcW w:w="2268" w:type="dxa"/>
            <w:shd w:val="clear" w:color="auto" w:fill="D9D9D9"/>
          </w:tcPr>
          <w:p w14:paraId="37E5686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459019D" w:rsidR="00EB5E76" w:rsidRPr="00A406E5" w:rsidRDefault="00B46D14" w:rsidP="00EB5E76">
            <w:pPr>
              <w:spacing w:before="120" w:after="120"/>
              <w:jc w:val="both"/>
              <w:rPr>
                <w:rFonts w:ascii="Arial" w:hAnsi="Arial" w:cs="Arial"/>
                <w:b/>
                <w:sz w:val="22"/>
                <w:szCs w:val="22"/>
              </w:rPr>
            </w:pPr>
            <w:r w:rsidRPr="005011B8">
              <w:rPr>
                <w:rFonts w:ascii="Cambria" w:hAnsi="Cambria" w:cs="Arial"/>
                <w:b/>
                <w:sz w:val="24"/>
                <w:szCs w:val="24"/>
              </w:rPr>
              <w:t>Dr Stephen Mosey</w:t>
            </w:r>
          </w:p>
        </w:tc>
      </w:tr>
      <w:tr w:rsidR="00EB5E76" w:rsidRPr="00A406E5" w14:paraId="613C8D32" w14:textId="77777777" w:rsidTr="008F1308">
        <w:tc>
          <w:tcPr>
            <w:tcW w:w="2093" w:type="dxa"/>
            <w:shd w:val="pct15" w:color="auto" w:fill="auto"/>
          </w:tcPr>
          <w:p w14:paraId="1BF3304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648A1D7" w:rsidR="00EB5E76" w:rsidRPr="00A406E5" w:rsidRDefault="00822A3F" w:rsidP="00EB5E76">
            <w:pPr>
              <w:spacing w:before="120" w:after="120"/>
              <w:jc w:val="both"/>
              <w:rPr>
                <w:rFonts w:ascii="Arial" w:hAnsi="Arial" w:cs="Arial"/>
                <w:b/>
                <w:sz w:val="22"/>
                <w:szCs w:val="22"/>
              </w:rPr>
            </w:pPr>
            <w:r w:rsidRPr="00822A3F">
              <w:rPr>
                <w:rFonts w:ascii="Arial" w:hAnsi="Arial" w:cs="Arial"/>
                <w:b/>
                <w:sz w:val="22"/>
                <w:szCs w:val="22"/>
              </w:rPr>
              <w:t>Implementation and Analysis of NBFM Jamming Techniques and RTL-SDR Receiver Design Using GNU Radio</w:t>
            </w:r>
          </w:p>
        </w:tc>
        <w:tc>
          <w:tcPr>
            <w:tcW w:w="2268" w:type="dxa"/>
            <w:shd w:val="pct15" w:color="auto" w:fill="auto"/>
          </w:tcPr>
          <w:p w14:paraId="21C5FB1B" w14:textId="77777777" w:rsidR="00EB5E76" w:rsidRPr="00A406E5" w:rsidRDefault="00EB5E76" w:rsidP="00EB5E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37E07F1" w:rsidR="00EB5E76" w:rsidRPr="00A406E5" w:rsidRDefault="00B93B06" w:rsidP="00EB5E76">
            <w:pPr>
              <w:spacing w:before="120" w:after="120"/>
              <w:jc w:val="both"/>
              <w:rPr>
                <w:rFonts w:ascii="Arial" w:hAnsi="Arial" w:cs="Arial"/>
                <w:b/>
                <w:sz w:val="22"/>
                <w:szCs w:val="22"/>
              </w:rPr>
            </w:pPr>
            <w:r>
              <w:rPr>
                <w:rFonts w:ascii="Arial" w:hAnsi="Arial" w:cs="Arial"/>
                <w:b/>
                <w:sz w:val="22"/>
                <w:szCs w:val="22"/>
              </w:rPr>
              <w:t>2500</w:t>
            </w:r>
          </w:p>
        </w:tc>
      </w:tr>
      <w:tr w:rsidR="00EB5E76" w:rsidRPr="00A406E5" w14:paraId="22AAD465" w14:textId="77777777" w:rsidTr="008F1308">
        <w:tc>
          <w:tcPr>
            <w:tcW w:w="2093" w:type="dxa"/>
            <w:shd w:val="pct15" w:color="auto" w:fill="auto"/>
          </w:tcPr>
          <w:p w14:paraId="6B01B1E5"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35C8B777" w:rsidR="00EB5E76" w:rsidRPr="00A406E5" w:rsidRDefault="003E214F" w:rsidP="00EB5E76">
            <w:pPr>
              <w:spacing w:before="120" w:after="120"/>
              <w:jc w:val="both"/>
              <w:rPr>
                <w:rFonts w:ascii="Arial" w:hAnsi="Arial" w:cs="Arial"/>
                <w:b/>
                <w:sz w:val="22"/>
                <w:szCs w:val="22"/>
              </w:rPr>
            </w:pPr>
            <w:r>
              <w:rPr>
                <w:rFonts w:ascii="Arial" w:hAnsi="Arial" w:cs="Arial"/>
                <w:b/>
                <w:sz w:val="22"/>
                <w:szCs w:val="22"/>
              </w:rPr>
              <w:t>15</w:t>
            </w:r>
            <w:r w:rsidRPr="00D2359F">
              <w:rPr>
                <w:rFonts w:ascii="Arial" w:hAnsi="Arial" w:cs="Arial"/>
                <w:b/>
                <w:sz w:val="22"/>
                <w:szCs w:val="22"/>
                <w:vertAlign w:val="superscript"/>
              </w:rPr>
              <w:t>t</w:t>
            </w:r>
            <w:r w:rsidR="00D2359F" w:rsidRPr="00D2359F">
              <w:rPr>
                <w:rFonts w:ascii="Arial" w:hAnsi="Arial" w:cs="Arial"/>
                <w:b/>
                <w:sz w:val="22"/>
                <w:szCs w:val="22"/>
                <w:vertAlign w:val="superscript"/>
              </w:rPr>
              <w:t>h</w:t>
            </w:r>
            <w:r w:rsidR="00D2359F">
              <w:rPr>
                <w:rFonts w:ascii="Arial" w:hAnsi="Arial" w:cs="Arial"/>
                <w:b/>
                <w:sz w:val="22"/>
                <w:szCs w:val="22"/>
              </w:rPr>
              <w:t xml:space="preserve"> of </w:t>
            </w:r>
            <w:proofErr w:type="gramStart"/>
            <w:r w:rsidR="00D2359F">
              <w:rPr>
                <w:rFonts w:ascii="Arial" w:hAnsi="Arial" w:cs="Arial"/>
                <w:b/>
                <w:sz w:val="22"/>
                <w:szCs w:val="22"/>
              </w:rPr>
              <w:t>Jan</w:t>
            </w:r>
            <w:r w:rsidR="005F090B">
              <w:rPr>
                <w:rFonts w:ascii="Arial" w:hAnsi="Arial" w:cs="Arial"/>
                <w:b/>
                <w:sz w:val="22"/>
                <w:szCs w:val="22"/>
              </w:rPr>
              <w:t xml:space="preserve"> ,</w:t>
            </w:r>
            <w:proofErr w:type="gramEnd"/>
            <w:r w:rsidR="005F090B">
              <w:rPr>
                <w:rFonts w:ascii="Arial" w:hAnsi="Arial" w:cs="Arial"/>
                <w:b/>
                <w:sz w:val="22"/>
                <w:szCs w:val="22"/>
              </w:rPr>
              <w:t xml:space="preserve"> 2024</w:t>
            </w:r>
          </w:p>
        </w:tc>
        <w:tc>
          <w:tcPr>
            <w:tcW w:w="2268" w:type="dxa"/>
            <w:shd w:val="pct15" w:color="auto" w:fill="auto"/>
          </w:tcPr>
          <w:p w14:paraId="519BB9BC"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777777" w:rsidR="00EB5E76" w:rsidRPr="00A406E5" w:rsidRDefault="00EB5E76" w:rsidP="00EB5E76">
            <w:pPr>
              <w:spacing w:before="120" w:after="120"/>
              <w:jc w:val="both"/>
              <w:rPr>
                <w:rFonts w:ascii="Arial" w:hAnsi="Arial" w:cs="Arial"/>
                <w:b/>
                <w:sz w:val="22"/>
                <w:szCs w:val="22"/>
              </w:rPr>
            </w:pPr>
          </w:p>
        </w:tc>
      </w:tr>
      <w:tr w:rsidR="00EB5E76" w:rsidRPr="00A406E5" w14:paraId="59C10BCB" w14:textId="77777777" w:rsidTr="00A406E5">
        <w:tc>
          <w:tcPr>
            <w:tcW w:w="2093" w:type="dxa"/>
            <w:shd w:val="pct15" w:color="auto" w:fill="auto"/>
          </w:tcPr>
          <w:p w14:paraId="0EA2FB10"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EB5E76" w:rsidRPr="00A406E5" w:rsidRDefault="00EB5E76" w:rsidP="00EB5E7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EB5E76" w:rsidRPr="00A406E5" w:rsidRDefault="00EB5E76" w:rsidP="00EB5E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B5E76" w:rsidRDefault="00EB5E76" w:rsidP="00EB5E7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F7F5FE" w14:textId="77777777" w:rsidR="00EB5E76" w:rsidRDefault="00EB5E76" w:rsidP="00EB5E7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EB5E76" w:rsidRPr="00A406E5" w:rsidRDefault="00EB5E76" w:rsidP="00EB5E7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B5E76" w:rsidRPr="00A406E5" w14:paraId="7F00E12C" w14:textId="77777777" w:rsidTr="00A406E5">
        <w:tc>
          <w:tcPr>
            <w:tcW w:w="2093" w:type="dxa"/>
            <w:shd w:val="pct15" w:color="auto" w:fill="auto"/>
          </w:tcPr>
          <w:p w14:paraId="5DEE3EBD" w14:textId="77777777" w:rsidR="00EB5E76" w:rsidRPr="00A406E5" w:rsidRDefault="00EB5E76" w:rsidP="00EB5E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5584D61B" w:rsidR="00EB5E76" w:rsidRPr="00A406E5" w:rsidRDefault="00EB5E76" w:rsidP="00EB5E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D868AA"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97411F">
            <w:pPr>
              <w:spacing w:line="360" w:lineRule="auto"/>
              <w:rPr>
                <w:rFonts w:ascii="Arial" w:hAnsi="Arial" w:cs="Arial"/>
                <w:b/>
                <w:sz w:val="22"/>
                <w:szCs w:val="22"/>
              </w:rPr>
            </w:pPr>
            <w:r w:rsidRPr="00A406E5">
              <w:rPr>
                <w:rFonts w:ascii="Arial" w:hAnsi="Arial" w:cs="Arial"/>
                <w:b/>
                <w:sz w:val="22"/>
                <w:szCs w:val="22"/>
              </w:rPr>
              <w:lastRenderedPageBreak/>
              <w:t xml:space="preserve">Module Learning Outcomes </w:t>
            </w:r>
          </w:p>
          <w:p w14:paraId="4C76F772" w14:textId="77777777" w:rsidR="00C01A3F" w:rsidRPr="00A406E5" w:rsidRDefault="00C01A3F" w:rsidP="0097411F">
            <w:pPr>
              <w:spacing w:line="360" w:lineRule="auto"/>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13A2E3C" w14:textId="77777777" w:rsidTr="00A406E5">
        <w:tc>
          <w:tcPr>
            <w:tcW w:w="9747" w:type="dxa"/>
          </w:tcPr>
          <w:p w14:paraId="0DC5EAB1" w14:textId="77777777" w:rsidR="00C01A3F" w:rsidRPr="00A406E5" w:rsidRDefault="00C01A3F" w:rsidP="0097411F">
            <w:pPr>
              <w:spacing w:line="360" w:lineRule="auto"/>
              <w:rPr>
                <w:rFonts w:ascii="Arial" w:hAnsi="Arial" w:cs="Arial"/>
                <w:sz w:val="22"/>
                <w:szCs w:val="22"/>
              </w:rPr>
            </w:pPr>
          </w:p>
          <w:p w14:paraId="1B583A8B" w14:textId="22CA9F72" w:rsidR="0078770C" w:rsidRDefault="0078770C" w:rsidP="0097411F">
            <w:pPr>
              <w:pStyle w:val="ListParagraph"/>
              <w:numPr>
                <w:ilvl w:val="0"/>
                <w:numId w:val="20"/>
              </w:numPr>
              <w:spacing w:line="360" w:lineRule="auto"/>
              <w:jc w:val="both"/>
              <w:rPr>
                <w:rFonts w:ascii="Arial" w:hAnsi="Arial" w:cs="Arial"/>
                <w:sz w:val="22"/>
                <w:szCs w:val="22"/>
              </w:rPr>
            </w:pPr>
            <w:r w:rsidRPr="0078770C">
              <w:rPr>
                <w:rFonts w:ascii="Arial" w:hAnsi="Arial" w:cs="Arial"/>
                <w:sz w:val="22"/>
                <w:szCs w:val="22"/>
              </w:rPr>
              <w:t>Critically evaluate digital signal processing and communication systems using suitable simulation software</w:t>
            </w:r>
            <w:r>
              <w:rPr>
                <w:rFonts w:ascii="Arial" w:hAnsi="Arial" w:cs="Arial"/>
                <w:sz w:val="22"/>
                <w:szCs w:val="22"/>
              </w:rPr>
              <w:t>.</w:t>
            </w:r>
          </w:p>
          <w:p w14:paraId="275EF718" w14:textId="52538DB0" w:rsidR="00C01A3F" w:rsidRPr="0078770C" w:rsidRDefault="0078770C" w:rsidP="0097411F">
            <w:pPr>
              <w:pStyle w:val="ListParagraph"/>
              <w:numPr>
                <w:ilvl w:val="0"/>
                <w:numId w:val="20"/>
              </w:numPr>
              <w:spacing w:line="360" w:lineRule="auto"/>
              <w:jc w:val="both"/>
              <w:rPr>
                <w:rFonts w:ascii="Arial" w:hAnsi="Arial" w:cs="Arial"/>
                <w:sz w:val="22"/>
                <w:szCs w:val="22"/>
              </w:rPr>
            </w:pPr>
            <w:r w:rsidRPr="0078770C">
              <w:rPr>
                <w:rFonts w:ascii="Arial" w:hAnsi="Arial" w:cs="Arial"/>
                <w:sz w:val="22"/>
                <w:szCs w:val="22"/>
              </w:rPr>
              <w:t>Design and evaluate using simulation software suitable solutions to communication systems problems</w:t>
            </w:r>
            <w:r>
              <w:rPr>
                <w:rFonts w:ascii="Arial" w:hAnsi="Arial" w:cs="Arial"/>
                <w:sz w:val="22"/>
                <w:szCs w:val="22"/>
              </w:rPr>
              <w:t>.</w:t>
            </w:r>
          </w:p>
        </w:tc>
      </w:tr>
    </w:tbl>
    <w:p w14:paraId="300C7775" w14:textId="5A4A9858"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564A9" w:rsidRPr="00A406E5" w14:paraId="383BABF2" w14:textId="77777777" w:rsidTr="00DC73D0">
        <w:tc>
          <w:tcPr>
            <w:tcW w:w="9747" w:type="dxa"/>
            <w:shd w:val="pct10" w:color="auto" w:fill="auto"/>
          </w:tcPr>
          <w:p w14:paraId="317DFFD4" w14:textId="77777777" w:rsidR="009564A9" w:rsidRDefault="009564A9" w:rsidP="00DC73D0">
            <w:pPr>
              <w:rPr>
                <w:rFonts w:ascii="Arial" w:hAnsi="Arial" w:cs="Arial"/>
                <w:b/>
                <w:sz w:val="22"/>
                <w:szCs w:val="22"/>
              </w:rPr>
            </w:pPr>
            <w:r>
              <w:rPr>
                <w:rFonts w:ascii="Arial" w:hAnsi="Arial" w:cs="Arial"/>
                <w:b/>
                <w:sz w:val="22"/>
                <w:szCs w:val="22"/>
              </w:rPr>
              <w:t>AHEP</w:t>
            </w:r>
            <w:r w:rsidRPr="00A406E5">
              <w:rPr>
                <w:rFonts w:ascii="Arial" w:hAnsi="Arial" w:cs="Arial"/>
                <w:b/>
                <w:sz w:val="22"/>
                <w:szCs w:val="22"/>
              </w:rPr>
              <w:t xml:space="preserve"> Learning Outcomes </w:t>
            </w:r>
          </w:p>
          <w:p w14:paraId="49CC2887" w14:textId="1F4B3A14" w:rsidR="009564A9" w:rsidRPr="005E3F5D" w:rsidRDefault="005E3F5D" w:rsidP="00DC73D0">
            <w:pPr>
              <w:rPr>
                <w:rFonts w:ascii="Arial" w:hAnsi="Arial" w:cs="Arial"/>
                <w:b/>
                <w:sz w:val="22"/>
                <w:szCs w:val="22"/>
              </w:rPr>
            </w:pPr>
            <w:r w:rsidRPr="005E3F5D">
              <w:rPr>
                <w:rFonts w:ascii="Arial" w:hAnsi="Arial" w:cs="Arial"/>
                <w:b/>
                <w:sz w:val="22"/>
                <w:szCs w:val="22"/>
              </w:rPr>
              <w:t>(You must demonstrate these in your work to pass the assessment)</w:t>
            </w:r>
          </w:p>
        </w:tc>
      </w:tr>
      <w:tr w:rsidR="009564A9" w:rsidRPr="00A406E5" w14:paraId="0FAFF5D1" w14:textId="77777777" w:rsidTr="00DC73D0">
        <w:tc>
          <w:tcPr>
            <w:tcW w:w="9747" w:type="dxa"/>
          </w:tcPr>
          <w:p w14:paraId="644021C7" w14:textId="77777777" w:rsidR="009564A9" w:rsidRDefault="009564A9" w:rsidP="00DC73D0">
            <w:pPr>
              <w:pStyle w:val="ListParagraph"/>
              <w:rPr>
                <w:rFonts w:ascii="Arial" w:hAnsi="Arial" w:cs="Arial"/>
                <w:sz w:val="22"/>
                <w:szCs w:val="22"/>
              </w:rPr>
            </w:pPr>
          </w:p>
          <w:p w14:paraId="0B5CB859" w14:textId="77777777" w:rsidR="009564A9" w:rsidRPr="0092232D"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B1</w:t>
            </w:r>
            <w:r>
              <w:rPr>
                <w:rFonts w:ascii="Arial" w:hAnsi="Arial" w:cs="Arial"/>
                <w:sz w:val="24"/>
                <w:szCs w:val="24"/>
              </w:rPr>
              <w:t xml:space="preserve">: </w:t>
            </w:r>
            <w:r w:rsidRPr="0092232D">
              <w:rPr>
                <w:rFonts w:ascii="Arial" w:hAnsi="Arial" w:cs="Arial"/>
                <w:sz w:val="24"/>
                <w:szCs w:val="24"/>
              </w:rPr>
              <w:t xml:space="preserve">Apply knowledge of mathematics, statistics, natural </w:t>
            </w:r>
            <w:proofErr w:type="gramStart"/>
            <w:r w:rsidRPr="0092232D">
              <w:rPr>
                <w:rFonts w:ascii="Arial" w:hAnsi="Arial" w:cs="Arial"/>
                <w:sz w:val="24"/>
                <w:szCs w:val="24"/>
              </w:rPr>
              <w:t>science</w:t>
            </w:r>
            <w:proofErr w:type="gramEnd"/>
            <w:r w:rsidRPr="0092232D">
              <w:rPr>
                <w:rFonts w:ascii="Arial" w:hAnsi="Arial" w:cs="Arial"/>
                <w:sz w:val="24"/>
                <w:szCs w:val="24"/>
              </w:rPr>
              <w:t xml:space="preserve"> and</w:t>
            </w:r>
            <w:r>
              <w:rPr>
                <w:rFonts w:ascii="Arial" w:hAnsi="Arial" w:cs="Arial"/>
                <w:sz w:val="24"/>
                <w:szCs w:val="24"/>
              </w:rPr>
              <w:t xml:space="preserve"> </w:t>
            </w:r>
            <w:r w:rsidRPr="0092232D">
              <w:rPr>
                <w:rFonts w:ascii="Arial" w:hAnsi="Arial" w:cs="Arial"/>
                <w:sz w:val="24"/>
                <w:szCs w:val="24"/>
              </w:rPr>
              <w:t>engineering principles to broadly defined problems. Some of the knowledge will be informed by current developments in the subject of study</w:t>
            </w:r>
          </w:p>
          <w:p w14:paraId="7F18D4C4" w14:textId="77777777" w:rsidR="009564A9" w:rsidRPr="0092232D"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B2</w:t>
            </w:r>
            <w:r>
              <w:rPr>
                <w:rFonts w:ascii="Arial" w:hAnsi="Arial" w:cs="Arial"/>
                <w:sz w:val="24"/>
                <w:szCs w:val="24"/>
              </w:rPr>
              <w:t xml:space="preserve">: </w:t>
            </w:r>
            <w:r w:rsidRPr="0092232D">
              <w:rPr>
                <w:rFonts w:ascii="Arial" w:hAnsi="Arial" w:cs="Arial"/>
                <w:sz w:val="24"/>
                <w:szCs w:val="24"/>
              </w:rPr>
              <w:t xml:space="preserve">Analyse broadly defined problems reaching substantiated conclusions using first principles of mathematics, statistics, natural </w:t>
            </w:r>
            <w:proofErr w:type="gramStart"/>
            <w:r w:rsidRPr="0092232D">
              <w:rPr>
                <w:rFonts w:ascii="Arial" w:hAnsi="Arial" w:cs="Arial"/>
                <w:sz w:val="24"/>
                <w:szCs w:val="24"/>
              </w:rPr>
              <w:t>science</w:t>
            </w:r>
            <w:proofErr w:type="gramEnd"/>
            <w:r w:rsidRPr="0092232D">
              <w:rPr>
                <w:rFonts w:ascii="Arial" w:hAnsi="Arial" w:cs="Arial"/>
                <w:sz w:val="24"/>
                <w:szCs w:val="24"/>
              </w:rPr>
              <w:t xml:space="preserve"> and engineering principles</w:t>
            </w:r>
          </w:p>
          <w:p w14:paraId="76A76A5F" w14:textId="77777777" w:rsidR="009564A9" w:rsidRPr="00D17B9F"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B3</w:t>
            </w:r>
            <w:r>
              <w:rPr>
                <w:rFonts w:ascii="Arial" w:hAnsi="Arial" w:cs="Arial"/>
                <w:sz w:val="24"/>
                <w:szCs w:val="24"/>
              </w:rPr>
              <w:t xml:space="preserve">: </w:t>
            </w:r>
            <w:r w:rsidRPr="0092232D">
              <w:rPr>
                <w:rFonts w:ascii="Arial" w:hAnsi="Arial" w:cs="Arial"/>
                <w:sz w:val="24"/>
                <w:szCs w:val="24"/>
              </w:rPr>
              <w:t xml:space="preserve">Select and apply appropriate computational and analytical techniques to model </w:t>
            </w:r>
            <w:r w:rsidRPr="00D17B9F">
              <w:rPr>
                <w:rFonts w:ascii="Arial" w:hAnsi="Arial" w:cs="Arial"/>
                <w:sz w:val="24"/>
                <w:szCs w:val="24"/>
              </w:rPr>
              <w:t>broadly defined problems, recognising the limitations of the techniques employed</w:t>
            </w:r>
          </w:p>
          <w:p w14:paraId="0FA8B26E" w14:textId="434C3202" w:rsidR="009564A9" w:rsidRPr="00D17B9F" w:rsidRDefault="009564A9" w:rsidP="00A11B21">
            <w:pPr>
              <w:spacing w:line="480" w:lineRule="auto"/>
              <w:ind w:left="720"/>
              <w:jc w:val="both"/>
              <w:rPr>
                <w:rFonts w:ascii="Arial" w:hAnsi="Arial" w:cs="Arial"/>
                <w:sz w:val="24"/>
                <w:szCs w:val="24"/>
              </w:rPr>
            </w:pPr>
            <w:r w:rsidRPr="00D17B9F">
              <w:rPr>
                <w:rFonts w:ascii="Arial" w:hAnsi="Arial" w:cs="Arial"/>
                <w:sz w:val="24"/>
                <w:szCs w:val="24"/>
              </w:rPr>
              <w:t>B</w:t>
            </w:r>
            <w:r w:rsidR="002C6165" w:rsidRPr="00D17B9F">
              <w:rPr>
                <w:rFonts w:ascii="Arial" w:hAnsi="Arial" w:cs="Arial"/>
                <w:sz w:val="24"/>
                <w:szCs w:val="24"/>
              </w:rPr>
              <w:t>6</w:t>
            </w:r>
            <w:r w:rsidRPr="00D17B9F">
              <w:rPr>
                <w:rFonts w:ascii="Arial" w:hAnsi="Arial" w:cs="Arial"/>
                <w:sz w:val="24"/>
                <w:szCs w:val="24"/>
              </w:rPr>
              <w:t xml:space="preserve">: </w:t>
            </w:r>
            <w:r w:rsidR="002C6165" w:rsidRPr="00D17B9F">
              <w:rPr>
                <w:rFonts w:ascii="Arial" w:hAnsi="Arial" w:cs="Arial"/>
                <w:sz w:val="24"/>
                <w:szCs w:val="24"/>
              </w:rPr>
              <w:t xml:space="preserve">Apply an integrated or systems approach to the solution of </w:t>
            </w:r>
            <w:r w:rsidR="00D17B9F" w:rsidRPr="00D17B9F">
              <w:rPr>
                <w:rFonts w:ascii="Arial" w:hAnsi="Arial" w:cs="Arial"/>
                <w:sz w:val="24"/>
                <w:szCs w:val="24"/>
              </w:rPr>
              <w:t>broadly defined</w:t>
            </w:r>
            <w:r w:rsidR="002C6165" w:rsidRPr="00D17B9F">
              <w:rPr>
                <w:rFonts w:ascii="Arial" w:hAnsi="Arial" w:cs="Arial"/>
                <w:sz w:val="24"/>
                <w:szCs w:val="24"/>
              </w:rPr>
              <w:t xml:space="preserve"> problems.</w:t>
            </w:r>
          </w:p>
          <w:p w14:paraId="2CD159BE" w14:textId="77777777" w:rsidR="00D17B9F" w:rsidRDefault="009564A9" w:rsidP="00A11B21">
            <w:pPr>
              <w:spacing w:line="480" w:lineRule="auto"/>
              <w:ind w:left="720"/>
              <w:jc w:val="both"/>
              <w:rPr>
                <w:rFonts w:ascii="Arial" w:hAnsi="Arial" w:cs="Arial"/>
                <w:sz w:val="24"/>
                <w:szCs w:val="24"/>
              </w:rPr>
            </w:pPr>
            <w:r w:rsidRPr="00D17B9F">
              <w:rPr>
                <w:rFonts w:ascii="Arial" w:hAnsi="Arial" w:cs="Arial"/>
                <w:sz w:val="24"/>
                <w:szCs w:val="24"/>
              </w:rPr>
              <w:t>B</w:t>
            </w:r>
            <w:r w:rsidR="00D17B9F" w:rsidRPr="00D17B9F">
              <w:rPr>
                <w:rFonts w:ascii="Arial" w:hAnsi="Arial" w:cs="Arial"/>
                <w:sz w:val="24"/>
                <w:szCs w:val="24"/>
              </w:rPr>
              <w:t>8</w:t>
            </w:r>
            <w:r w:rsidRPr="00D17B9F">
              <w:rPr>
                <w:rFonts w:ascii="Arial" w:hAnsi="Arial" w:cs="Arial"/>
                <w:sz w:val="24"/>
                <w:szCs w:val="24"/>
              </w:rPr>
              <w:t xml:space="preserve">: </w:t>
            </w:r>
            <w:r w:rsidR="00D17B9F" w:rsidRPr="00D17B9F">
              <w:rPr>
                <w:rFonts w:ascii="Arial" w:hAnsi="Arial" w:cs="Arial"/>
                <w:sz w:val="24"/>
                <w:szCs w:val="24"/>
              </w:rPr>
              <w:t>Identify and analyse ethical concerns and make reasoned ethical choices informed by professional codes of conduct</w:t>
            </w:r>
          </w:p>
          <w:p w14:paraId="6E8F6F5B" w14:textId="4B72E086" w:rsidR="009564A9" w:rsidRPr="003F3924" w:rsidRDefault="009564A9" w:rsidP="00A11B21">
            <w:pPr>
              <w:spacing w:line="480" w:lineRule="auto"/>
              <w:ind w:left="720"/>
              <w:jc w:val="both"/>
              <w:rPr>
                <w:rFonts w:ascii="Arial" w:hAnsi="Arial" w:cs="Arial"/>
                <w:sz w:val="24"/>
                <w:szCs w:val="24"/>
              </w:rPr>
            </w:pPr>
            <w:r w:rsidRPr="0092232D">
              <w:rPr>
                <w:rFonts w:ascii="Arial" w:hAnsi="Arial" w:cs="Arial"/>
                <w:sz w:val="24"/>
                <w:szCs w:val="24"/>
              </w:rPr>
              <w:t>B1</w:t>
            </w:r>
            <w:r w:rsidR="001017CD">
              <w:rPr>
                <w:rFonts w:ascii="Arial" w:hAnsi="Arial" w:cs="Arial"/>
                <w:sz w:val="24"/>
                <w:szCs w:val="24"/>
              </w:rPr>
              <w:t>2</w:t>
            </w:r>
            <w:r>
              <w:rPr>
                <w:rFonts w:ascii="Arial" w:hAnsi="Arial" w:cs="Arial"/>
                <w:sz w:val="24"/>
                <w:szCs w:val="24"/>
              </w:rPr>
              <w:t xml:space="preserve">: </w:t>
            </w:r>
            <w:r w:rsidR="00567CD6" w:rsidRPr="00567CD6">
              <w:rPr>
                <w:rFonts w:ascii="Arial" w:hAnsi="Arial" w:cs="Arial"/>
                <w:sz w:val="24"/>
                <w:szCs w:val="24"/>
              </w:rPr>
              <w:t xml:space="preserve">Use practical laboratory and workshop skills to investigate </w:t>
            </w:r>
            <w:proofErr w:type="gramStart"/>
            <w:r w:rsidR="00567CD6" w:rsidRPr="00567CD6">
              <w:rPr>
                <w:rFonts w:ascii="Arial" w:hAnsi="Arial" w:cs="Arial"/>
                <w:sz w:val="24"/>
                <w:szCs w:val="24"/>
              </w:rPr>
              <w:t>broadly-defined</w:t>
            </w:r>
            <w:proofErr w:type="gramEnd"/>
            <w:r w:rsidR="00567CD6" w:rsidRPr="00567CD6">
              <w:rPr>
                <w:rFonts w:ascii="Arial" w:hAnsi="Arial" w:cs="Arial"/>
                <w:sz w:val="24"/>
                <w:szCs w:val="24"/>
              </w:rPr>
              <w:t xml:space="preserve"> problems</w:t>
            </w:r>
          </w:p>
        </w:tc>
      </w:tr>
    </w:tbl>
    <w:p w14:paraId="7AC34D6B" w14:textId="77777777" w:rsidR="009564A9" w:rsidRPr="00A406E5" w:rsidRDefault="009564A9" w:rsidP="00BA1176">
      <w:pPr>
        <w:rPr>
          <w:rFonts w:ascii="Arial" w:hAnsi="Arial" w:cs="Arial"/>
          <w:b/>
        </w:rPr>
      </w:pPr>
    </w:p>
    <w:p w14:paraId="694F9E2B" w14:textId="3DEAC691" w:rsidR="00C01A3F"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D4265" w:rsidRPr="00A406E5" w14:paraId="0099D158" w14:textId="77777777" w:rsidTr="00B0127D">
        <w:tc>
          <w:tcPr>
            <w:tcW w:w="9747" w:type="dxa"/>
            <w:shd w:val="pct10" w:color="auto" w:fill="auto"/>
          </w:tcPr>
          <w:p w14:paraId="501BE888" w14:textId="77777777" w:rsidR="006D4265" w:rsidRDefault="006D4265" w:rsidP="00B0127D">
            <w:pPr>
              <w:rPr>
                <w:rFonts w:ascii="Arial" w:hAnsi="Arial" w:cs="Arial"/>
                <w:b/>
                <w:sz w:val="22"/>
                <w:szCs w:val="22"/>
              </w:rPr>
            </w:pPr>
            <w:r>
              <w:rPr>
                <w:rFonts w:ascii="Arial" w:hAnsi="Arial" w:cs="Arial"/>
                <w:b/>
                <w:sz w:val="22"/>
                <w:szCs w:val="22"/>
              </w:rPr>
              <w:t xml:space="preserve">AHEP4 Learning Outcomes </w:t>
            </w:r>
          </w:p>
          <w:p w14:paraId="59B49A8C" w14:textId="77777777" w:rsidR="006D4265" w:rsidRPr="00A406E5" w:rsidRDefault="006D4265" w:rsidP="00B0127D">
            <w:pPr>
              <w:rPr>
                <w:rFonts w:ascii="Arial" w:hAnsi="Arial" w:cs="Arial"/>
                <w:sz w:val="22"/>
                <w:szCs w:val="22"/>
              </w:rPr>
            </w:pPr>
            <w:r w:rsidRPr="00E00149">
              <w:rPr>
                <w:rFonts w:ascii="Arial" w:hAnsi="Arial" w:cs="Arial"/>
                <w:sz w:val="22"/>
                <w:szCs w:val="22"/>
              </w:rPr>
              <w:t>The following AHEP4 Learning outcomes are developed in this</w:t>
            </w:r>
            <w:r>
              <w:rPr>
                <w:rFonts w:ascii="Arial" w:hAnsi="Arial" w:cs="Arial"/>
                <w:sz w:val="22"/>
                <w:szCs w:val="22"/>
              </w:rPr>
              <w:t xml:space="preserve"> Module</w:t>
            </w:r>
          </w:p>
        </w:tc>
      </w:tr>
      <w:tr w:rsidR="006D4265" w:rsidRPr="00A406E5" w14:paraId="5B55E6B1" w14:textId="77777777" w:rsidTr="00B0127D">
        <w:tc>
          <w:tcPr>
            <w:tcW w:w="9747" w:type="dxa"/>
          </w:tcPr>
          <w:p w14:paraId="169132C8" w14:textId="38F445D1" w:rsidR="006D4265" w:rsidRPr="00F54EED" w:rsidRDefault="00F54EED" w:rsidP="00F54EED">
            <w:pPr>
              <w:spacing w:line="480" w:lineRule="auto"/>
              <w:ind w:left="720"/>
              <w:jc w:val="both"/>
              <w:rPr>
                <w:rFonts w:ascii="Arial" w:hAnsi="Arial" w:cs="Arial"/>
                <w:sz w:val="24"/>
                <w:szCs w:val="24"/>
              </w:rPr>
            </w:pPr>
            <w:r w:rsidRPr="00D17B9F">
              <w:rPr>
                <w:rFonts w:ascii="Arial" w:hAnsi="Arial" w:cs="Arial"/>
                <w:sz w:val="24"/>
                <w:szCs w:val="24"/>
              </w:rPr>
              <w:t>B7: Evaluate the environmental and societal impact of solutions to broadly defined problems</w:t>
            </w:r>
          </w:p>
        </w:tc>
      </w:tr>
    </w:tbl>
    <w:p w14:paraId="72D08882" w14:textId="4511C947" w:rsidR="00A11B21" w:rsidRDefault="00A11B21" w:rsidP="00BA1176">
      <w:pPr>
        <w:rPr>
          <w:rFonts w:ascii="Arial" w:hAnsi="Arial" w:cs="Arial"/>
          <w:b/>
        </w:rPr>
      </w:pPr>
    </w:p>
    <w:p w14:paraId="566391EB" w14:textId="44E1B824" w:rsidR="00A11B21" w:rsidRDefault="00A11B21" w:rsidP="00BA1176">
      <w:pPr>
        <w:rPr>
          <w:rFonts w:ascii="Arial" w:hAnsi="Arial" w:cs="Arial"/>
          <w:b/>
        </w:rPr>
      </w:pPr>
    </w:p>
    <w:p w14:paraId="226219C4" w14:textId="28834221" w:rsidR="00A11B21" w:rsidRDefault="00A11B21" w:rsidP="00BA1176">
      <w:pPr>
        <w:rPr>
          <w:rFonts w:ascii="Arial" w:hAnsi="Arial" w:cs="Arial"/>
          <w:b/>
        </w:rPr>
      </w:pPr>
    </w:p>
    <w:p w14:paraId="4E8CC23B" w14:textId="09042DE6" w:rsidR="00A11B21" w:rsidRDefault="00A11B21" w:rsidP="00BA1176">
      <w:pPr>
        <w:rPr>
          <w:rFonts w:ascii="Arial" w:hAnsi="Arial" w:cs="Arial"/>
          <w:b/>
        </w:rPr>
      </w:pPr>
    </w:p>
    <w:p w14:paraId="00618994" w14:textId="38E7AF02" w:rsidR="00A11B21" w:rsidRDefault="00A11B21" w:rsidP="00BA1176">
      <w:pPr>
        <w:rPr>
          <w:rFonts w:ascii="Arial" w:hAnsi="Arial" w:cs="Arial"/>
          <w:b/>
        </w:rPr>
      </w:pPr>
    </w:p>
    <w:p w14:paraId="2B31BB11" w14:textId="2DE24D26" w:rsidR="00A11B21" w:rsidRDefault="00A11B21" w:rsidP="00BA1176">
      <w:pPr>
        <w:rPr>
          <w:rFonts w:ascii="Arial" w:hAnsi="Arial" w:cs="Arial"/>
          <w:b/>
        </w:rPr>
      </w:pPr>
    </w:p>
    <w:p w14:paraId="5DB679B4" w14:textId="3C67D27F" w:rsidR="00A11B21" w:rsidRDefault="00A11B21" w:rsidP="00BA1176">
      <w:pPr>
        <w:rPr>
          <w:rFonts w:ascii="Arial" w:hAnsi="Arial" w:cs="Arial"/>
          <w:b/>
        </w:rPr>
      </w:pPr>
    </w:p>
    <w:p w14:paraId="76031F63" w14:textId="70D7FD37" w:rsidR="00A11B21" w:rsidRDefault="00A11B21" w:rsidP="00BA1176">
      <w:pPr>
        <w:rPr>
          <w:rFonts w:ascii="Arial" w:hAnsi="Arial" w:cs="Arial"/>
          <w:b/>
        </w:rPr>
      </w:pPr>
    </w:p>
    <w:p w14:paraId="291A28AF" w14:textId="6B97853B" w:rsidR="00A11B21" w:rsidRDefault="00A11B21"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3F0B8AB" w14:textId="1CBB34F4" w:rsidR="00EE6F25" w:rsidRDefault="00EE6F25" w:rsidP="005969E2">
      <w:pPr>
        <w:jc w:val="both"/>
        <w:rPr>
          <w:rFonts w:ascii="Arial" w:hAnsi="Arial" w:cs="Arial"/>
          <w:sz w:val="22"/>
          <w:szCs w:val="22"/>
        </w:rPr>
      </w:pPr>
    </w:p>
    <w:p w14:paraId="4F13D989" w14:textId="478D4286" w:rsidR="001860CB" w:rsidRDefault="001860CB" w:rsidP="005969E2">
      <w:pPr>
        <w:jc w:val="both"/>
        <w:rPr>
          <w:rFonts w:ascii="Arial" w:hAnsi="Arial" w:cs="Arial"/>
          <w:sz w:val="22"/>
          <w:szCs w:val="22"/>
        </w:rPr>
      </w:pPr>
    </w:p>
    <w:p w14:paraId="55F07756" w14:textId="0D88118D" w:rsidR="00BC21F7" w:rsidRDefault="00790724" w:rsidP="00EB6FE0">
      <w:pPr>
        <w:shd w:val="clear" w:color="auto" w:fill="FFFFFF"/>
        <w:spacing w:after="240" w:line="360" w:lineRule="auto"/>
        <w:ind w:left="720"/>
        <w:jc w:val="both"/>
        <w:rPr>
          <w:rFonts w:ascii="Arial" w:hAnsi="Arial" w:cs="Arial"/>
          <w:color w:val="000000"/>
          <w:sz w:val="24"/>
          <w:szCs w:val="24"/>
          <w:lang w:eastAsia="zh-CN"/>
        </w:rPr>
      </w:pPr>
      <w:r w:rsidRPr="00790724">
        <w:rPr>
          <w:rFonts w:ascii="Arial" w:hAnsi="Arial" w:cs="Arial"/>
          <w:color w:val="000000"/>
          <w:sz w:val="24"/>
          <w:szCs w:val="24"/>
          <w:lang w:eastAsia="zh-CN"/>
        </w:rPr>
        <w:t xml:space="preserve">The aim of this assignment is to design and </w:t>
      </w:r>
      <w:r w:rsidR="00525C74" w:rsidRPr="00790724">
        <w:rPr>
          <w:rFonts w:ascii="Arial" w:hAnsi="Arial" w:cs="Arial"/>
          <w:color w:val="000000"/>
          <w:sz w:val="24"/>
          <w:szCs w:val="24"/>
          <w:lang w:eastAsia="zh-CN"/>
        </w:rPr>
        <w:t>analyse</w:t>
      </w:r>
      <w:r w:rsidRPr="00790724">
        <w:rPr>
          <w:rFonts w:ascii="Arial" w:hAnsi="Arial" w:cs="Arial"/>
          <w:color w:val="000000"/>
          <w:sz w:val="24"/>
          <w:szCs w:val="24"/>
          <w:lang w:eastAsia="zh-CN"/>
        </w:rPr>
        <w:t xml:space="preserve"> FM communication systems in GNU Radio, focusing on the use of WBFM in RTL-SDR receivers and the effects of NBFM jamming. The project includes implementing FHSS as an anti-jamming technique, assessing system performance through signal quality evaluation, and exploring the ethical implications of secure communication methods.</w:t>
      </w:r>
    </w:p>
    <w:p w14:paraId="226D9D32" w14:textId="7B597653" w:rsidR="00883113" w:rsidRPr="00883113" w:rsidRDefault="00883113" w:rsidP="00EB6FE0">
      <w:pPr>
        <w:shd w:val="clear" w:color="auto" w:fill="FFFFFF"/>
        <w:spacing w:after="240" w:line="360" w:lineRule="auto"/>
        <w:ind w:firstLine="720"/>
        <w:rPr>
          <w:rFonts w:ascii="Arial" w:hAnsi="Arial" w:cs="Arial"/>
          <w:b/>
          <w:bCs/>
          <w:color w:val="222222"/>
          <w:sz w:val="24"/>
          <w:szCs w:val="24"/>
          <w:shd w:val="clear" w:color="auto" w:fill="FFFFFF"/>
        </w:rPr>
      </w:pPr>
      <w:r w:rsidRPr="00883113">
        <w:rPr>
          <w:rFonts w:ascii="Arial" w:hAnsi="Arial" w:cs="Arial"/>
          <w:b/>
          <w:bCs/>
          <w:color w:val="222222"/>
          <w:sz w:val="24"/>
          <w:szCs w:val="24"/>
          <w:shd w:val="clear" w:color="auto" w:fill="FFFFFF"/>
        </w:rPr>
        <w:t>Task 1</w:t>
      </w:r>
      <w:r>
        <w:rPr>
          <w:rFonts w:ascii="Arial" w:hAnsi="Arial" w:cs="Arial"/>
          <w:b/>
          <w:bCs/>
          <w:color w:val="222222"/>
          <w:sz w:val="24"/>
          <w:szCs w:val="24"/>
          <w:shd w:val="clear" w:color="auto" w:fill="FFFFFF"/>
        </w:rPr>
        <w:t xml:space="preserve">: </w:t>
      </w:r>
      <w:r w:rsidRPr="00883113">
        <w:rPr>
          <w:rFonts w:ascii="Arial" w:hAnsi="Arial" w:cs="Arial"/>
          <w:b/>
          <w:bCs/>
          <w:color w:val="222222"/>
          <w:sz w:val="24"/>
          <w:szCs w:val="24"/>
          <w:shd w:val="clear" w:color="auto" w:fill="FFFFFF"/>
        </w:rPr>
        <w:t>Jammer Techniques Using GNU Radio</w:t>
      </w:r>
      <w:r w:rsidR="00140CCF">
        <w:rPr>
          <w:rFonts w:ascii="Arial" w:hAnsi="Arial" w:cs="Arial"/>
          <w:b/>
          <w:bCs/>
          <w:color w:val="222222"/>
          <w:sz w:val="24"/>
          <w:szCs w:val="24"/>
          <w:shd w:val="clear" w:color="auto" w:fill="FFFFFF"/>
        </w:rPr>
        <w:t xml:space="preserve"> (60%)</w:t>
      </w:r>
    </w:p>
    <w:p w14:paraId="09D42A94" w14:textId="77777777" w:rsidR="00883113" w:rsidRPr="00883113" w:rsidRDefault="00883113" w:rsidP="00EB6FE0">
      <w:pPr>
        <w:shd w:val="clear" w:color="auto" w:fill="FFFFFF"/>
        <w:spacing w:after="240" w:line="360" w:lineRule="auto"/>
        <w:ind w:left="720"/>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Simulate an NBFM (Narrowband Frequency Modulation) communication system in GNU Radio. Introduce a jammer at the transmitter, implement Frequency Hopping Spread Spectrum (FHSS) as an anti-jamming technique, and analyse the system’s performance under different conditions.</w:t>
      </w:r>
    </w:p>
    <w:p w14:paraId="2B7234ED" w14:textId="02024E19" w:rsidR="00883113" w:rsidRPr="00883113" w:rsidRDefault="00D853D4" w:rsidP="00EB6FE0">
      <w:pPr>
        <w:shd w:val="clear" w:color="auto" w:fill="FFFFFF"/>
        <w:spacing w:after="240" w:line="360" w:lineRule="auto"/>
        <w:ind w:firstLine="720"/>
        <w:rPr>
          <w:rFonts w:ascii="Arial" w:hAnsi="Arial" w:cs="Arial"/>
          <w:b/>
          <w:bCs/>
          <w:color w:val="222222"/>
          <w:sz w:val="24"/>
          <w:szCs w:val="24"/>
          <w:shd w:val="clear" w:color="auto" w:fill="FFFFFF"/>
        </w:rPr>
      </w:pPr>
      <w:r>
        <w:rPr>
          <w:rFonts w:ascii="Arial" w:hAnsi="Arial" w:cs="Arial"/>
          <w:b/>
          <w:bCs/>
          <w:color w:val="222222"/>
          <w:sz w:val="24"/>
          <w:szCs w:val="24"/>
          <w:shd w:val="clear" w:color="auto" w:fill="FFFFFF"/>
        </w:rPr>
        <w:t xml:space="preserve">Task </w:t>
      </w:r>
      <w:r w:rsidR="00883113" w:rsidRPr="00883113">
        <w:rPr>
          <w:rFonts w:ascii="Arial" w:hAnsi="Arial" w:cs="Arial"/>
          <w:b/>
          <w:bCs/>
          <w:color w:val="222222"/>
          <w:sz w:val="24"/>
          <w:szCs w:val="24"/>
          <w:shd w:val="clear" w:color="auto" w:fill="FFFFFF"/>
        </w:rPr>
        <w:t>Requirements:</w:t>
      </w:r>
    </w:p>
    <w:p w14:paraId="576534AC" w14:textId="4A5D6EAC"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NBFM Modulation and Demodulation:</w:t>
      </w:r>
      <w:r w:rsidR="008B383B">
        <w:rPr>
          <w:rFonts w:ascii="Arial" w:hAnsi="Arial" w:cs="Arial"/>
          <w:b/>
          <w:bCs/>
          <w:color w:val="222222"/>
          <w:sz w:val="24"/>
          <w:szCs w:val="24"/>
          <w:shd w:val="clear" w:color="auto" w:fill="FFFFFF"/>
        </w:rPr>
        <w:t xml:space="preserve"> </w:t>
      </w:r>
    </w:p>
    <w:p w14:paraId="47E85CDD" w14:textId="0E4F2768" w:rsid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Set up a transmitter to modulate </w:t>
      </w:r>
      <w:r w:rsidR="00737112">
        <w:rPr>
          <w:rFonts w:ascii="Arial" w:hAnsi="Arial" w:cs="Arial"/>
          <w:color w:val="222222"/>
          <w:sz w:val="24"/>
          <w:szCs w:val="24"/>
          <w:shd w:val="clear" w:color="auto" w:fill="FFFFFF"/>
        </w:rPr>
        <w:t>a</w:t>
      </w:r>
      <w:r w:rsidR="00946DEE">
        <w:rPr>
          <w:rFonts w:ascii="Arial" w:hAnsi="Arial" w:cs="Arial"/>
          <w:color w:val="222222"/>
          <w:sz w:val="24"/>
          <w:szCs w:val="24"/>
          <w:shd w:val="clear" w:color="auto" w:fill="FFFFFF"/>
        </w:rPr>
        <w:t xml:space="preserve">n </w:t>
      </w:r>
      <w:r w:rsidR="00DE6629">
        <w:rPr>
          <w:rFonts w:ascii="Arial" w:hAnsi="Arial" w:cs="Arial"/>
          <w:color w:val="222222"/>
          <w:sz w:val="24"/>
          <w:szCs w:val="24"/>
          <w:shd w:val="clear" w:color="auto" w:fill="FFFFFF"/>
        </w:rPr>
        <w:t xml:space="preserve">Audio </w:t>
      </w:r>
      <w:r w:rsidR="00D15686" w:rsidRPr="00883113">
        <w:rPr>
          <w:rFonts w:ascii="Arial" w:hAnsi="Arial" w:cs="Arial"/>
          <w:color w:val="222222"/>
          <w:sz w:val="24"/>
          <w:szCs w:val="24"/>
          <w:shd w:val="clear" w:color="auto" w:fill="FFFFFF"/>
        </w:rPr>
        <w:t>signal</w:t>
      </w:r>
      <w:r w:rsidRPr="00883113">
        <w:rPr>
          <w:rFonts w:ascii="Arial" w:hAnsi="Arial" w:cs="Arial"/>
          <w:color w:val="222222"/>
          <w:sz w:val="24"/>
          <w:szCs w:val="24"/>
          <w:shd w:val="clear" w:color="auto" w:fill="FFFFFF"/>
        </w:rPr>
        <w:t xml:space="preserve"> using NBFM and a receiver to demodulate it. </w:t>
      </w:r>
    </w:p>
    <w:p w14:paraId="60A29CC0" w14:textId="6F270B46" w:rsidR="00883113" w:rsidRP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Describe key parameters, including bandwidth and frequency deviation. </w:t>
      </w:r>
    </w:p>
    <w:p w14:paraId="59644BAA" w14:textId="6B2745E8"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Add a Jammer</w:t>
      </w:r>
      <w:r w:rsidR="008B383B">
        <w:rPr>
          <w:rFonts w:ascii="Arial" w:hAnsi="Arial" w:cs="Arial"/>
          <w:b/>
          <w:bCs/>
          <w:color w:val="222222"/>
          <w:sz w:val="24"/>
          <w:szCs w:val="24"/>
          <w:shd w:val="clear" w:color="auto" w:fill="FFFFFF"/>
        </w:rPr>
        <w:t xml:space="preserve">: </w:t>
      </w:r>
    </w:p>
    <w:p w14:paraId="09125D68" w14:textId="68BABEC7" w:rsid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Introduce a jammer at the transmitter using a noise source. </w:t>
      </w:r>
    </w:p>
    <w:p w14:paraId="77B79165" w14:textId="607F2745" w:rsidR="00883113" w:rsidRPr="00883113" w:rsidRDefault="00883113" w:rsidP="00EB6FE0">
      <w:pPr>
        <w:pStyle w:val="ListParagraph"/>
        <w:numPr>
          <w:ilvl w:val="0"/>
          <w:numId w:val="21"/>
        </w:numPr>
        <w:shd w:val="clear" w:color="auto" w:fill="FFFFFF"/>
        <w:spacing w:after="240" w:line="360" w:lineRule="auto"/>
        <w:jc w:val="both"/>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Explain its function and observe its effect on the receiver using Frequency, Time, Waterfall, and Constellation Sinks. </w:t>
      </w:r>
    </w:p>
    <w:p w14:paraId="5851CB52" w14:textId="66A00578"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Implement FHSS for Anti-Jamming:</w:t>
      </w:r>
      <w:r w:rsidR="008B383B">
        <w:rPr>
          <w:rFonts w:ascii="Arial" w:hAnsi="Arial" w:cs="Arial"/>
          <w:b/>
          <w:bCs/>
          <w:color w:val="222222"/>
          <w:sz w:val="24"/>
          <w:szCs w:val="24"/>
          <w:shd w:val="clear" w:color="auto" w:fill="FFFFFF"/>
        </w:rPr>
        <w:t xml:space="preserve"> </w:t>
      </w:r>
    </w:p>
    <w:p w14:paraId="65414B0B" w14:textId="77777777" w:rsid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Apply FHSS at the transmitter to mitigate the jammer’s effect. </w:t>
      </w:r>
    </w:p>
    <w:p w14:paraId="54F1FDE7" w14:textId="4066A3FC" w:rsidR="00883113" w:rsidRP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Analyse the effectiveness of FHSS by comparing the jammed and anti-jammed signals at the receiver. </w:t>
      </w:r>
    </w:p>
    <w:p w14:paraId="62A65D15" w14:textId="6D886880"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Analysis and Comparison:</w:t>
      </w:r>
    </w:p>
    <w:p w14:paraId="34421709" w14:textId="77777777" w:rsid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Compare the original signal, jammed signal, and FHSS-processed (anti-jammed) signal using all sink visualizations.</w:t>
      </w:r>
    </w:p>
    <w:p w14:paraId="234DEA7D" w14:textId="667A900E" w:rsidR="00883113" w:rsidRPr="00883113" w:rsidRDefault="00883113" w:rsidP="00EB6FE0">
      <w:pPr>
        <w:pStyle w:val="ListParagraph"/>
        <w:numPr>
          <w:ilvl w:val="0"/>
          <w:numId w:val="21"/>
        </w:numPr>
        <w:shd w:val="clear" w:color="auto" w:fill="FFFFFF"/>
        <w:spacing w:after="240" w:line="360" w:lineRule="auto"/>
        <w:rPr>
          <w:rFonts w:ascii="Arial" w:hAnsi="Arial" w:cs="Arial"/>
          <w:color w:val="222222"/>
          <w:sz w:val="24"/>
          <w:szCs w:val="24"/>
          <w:shd w:val="clear" w:color="auto" w:fill="FFFFFF"/>
        </w:rPr>
      </w:pPr>
      <w:r w:rsidRPr="00883113">
        <w:rPr>
          <w:rFonts w:ascii="Arial" w:hAnsi="Arial" w:cs="Arial"/>
          <w:color w:val="222222"/>
          <w:sz w:val="24"/>
          <w:szCs w:val="24"/>
          <w:shd w:val="clear" w:color="auto" w:fill="FFFFFF"/>
        </w:rPr>
        <w:t xml:space="preserve">Describe SNR, signal clarity, and overall system performance. </w:t>
      </w:r>
    </w:p>
    <w:p w14:paraId="7F297A8C" w14:textId="03A333B6" w:rsidR="00883113" w:rsidRPr="007F7F87" w:rsidRDefault="00883113" w:rsidP="007F7F87">
      <w:pPr>
        <w:pStyle w:val="ListParagraph"/>
        <w:numPr>
          <w:ilvl w:val="0"/>
          <w:numId w:val="23"/>
        </w:numPr>
        <w:shd w:val="clear" w:color="auto" w:fill="FFFFFF"/>
        <w:spacing w:after="240" w:line="360" w:lineRule="auto"/>
        <w:rPr>
          <w:rFonts w:ascii="Arial" w:hAnsi="Arial" w:cs="Arial"/>
          <w:b/>
          <w:bCs/>
          <w:color w:val="222222"/>
          <w:sz w:val="24"/>
          <w:szCs w:val="24"/>
          <w:shd w:val="clear" w:color="auto" w:fill="FFFFFF"/>
        </w:rPr>
      </w:pPr>
      <w:r w:rsidRPr="007F7F87">
        <w:rPr>
          <w:rFonts w:ascii="Arial" w:hAnsi="Arial" w:cs="Arial"/>
          <w:b/>
          <w:bCs/>
          <w:color w:val="222222"/>
          <w:sz w:val="24"/>
          <w:szCs w:val="24"/>
          <w:shd w:val="clear" w:color="auto" w:fill="FFFFFF"/>
        </w:rPr>
        <w:t>Ethics and Impact:</w:t>
      </w:r>
    </w:p>
    <w:p w14:paraId="6B81D695" w14:textId="63B57E36" w:rsidR="00BC21F7" w:rsidRPr="006B3765" w:rsidRDefault="00883113" w:rsidP="00EB6FE0">
      <w:pPr>
        <w:pStyle w:val="ListParagraph"/>
        <w:numPr>
          <w:ilvl w:val="0"/>
          <w:numId w:val="21"/>
        </w:numPr>
        <w:shd w:val="clear" w:color="auto" w:fill="FFFFFF"/>
        <w:spacing w:after="240" w:line="360" w:lineRule="auto"/>
        <w:jc w:val="both"/>
        <w:rPr>
          <w:rFonts w:ascii="Arial" w:hAnsi="Arial" w:cs="Arial"/>
          <w:color w:val="000000"/>
          <w:sz w:val="24"/>
          <w:szCs w:val="24"/>
          <w:lang w:eastAsia="zh-CN"/>
        </w:rPr>
      </w:pPr>
      <w:r w:rsidRPr="006B3765">
        <w:rPr>
          <w:rFonts w:ascii="Arial" w:hAnsi="Arial" w:cs="Arial"/>
          <w:color w:val="222222"/>
          <w:sz w:val="24"/>
          <w:szCs w:val="24"/>
          <w:shd w:val="clear" w:color="auto" w:fill="FFFFFF"/>
        </w:rPr>
        <w:t xml:space="preserve">Briefly discuss ethical considerations of jamming and the societal benefits of secure communication methods like FHSS. </w:t>
      </w:r>
    </w:p>
    <w:p w14:paraId="3B9374AC" w14:textId="7E26F67C" w:rsidR="00EB7D69" w:rsidRPr="00020DB2" w:rsidRDefault="00BC21F7" w:rsidP="00F220CC">
      <w:pPr>
        <w:shd w:val="clear" w:color="auto" w:fill="FFFFFF"/>
        <w:spacing w:after="240"/>
        <w:ind w:firstLine="720"/>
        <w:jc w:val="both"/>
        <w:rPr>
          <w:rFonts w:ascii="Arial" w:hAnsi="Arial" w:cs="Arial"/>
          <w:b/>
          <w:bCs/>
          <w:color w:val="000000"/>
          <w:sz w:val="24"/>
          <w:szCs w:val="24"/>
          <w:lang w:eastAsia="zh-CN"/>
        </w:rPr>
      </w:pPr>
      <w:r w:rsidRPr="00020DB2">
        <w:rPr>
          <w:rFonts w:ascii="Arial" w:hAnsi="Arial" w:cs="Arial"/>
          <w:b/>
          <w:bCs/>
          <w:color w:val="000000"/>
          <w:sz w:val="24"/>
          <w:szCs w:val="24"/>
          <w:lang w:eastAsia="zh-CN"/>
        </w:rPr>
        <w:t>Task 2</w:t>
      </w:r>
      <w:r w:rsidR="00EB7D69" w:rsidRPr="00020DB2">
        <w:rPr>
          <w:rFonts w:ascii="Arial" w:hAnsi="Arial" w:cs="Arial"/>
          <w:b/>
          <w:bCs/>
          <w:color w:val="000000"/>
          <w:sz w:val="24"/>
          <w:szCs w:val="24"/>
          <w:lang w:eastAsia="zh-CN"/>
        </w:rPr>
        <w:t>:  Design and Analyse an RTL-SDR Receiver Using GNU Radio</w:t>
      </w:r>
      <w:r w:rsidR="000A112E" w:rsidRPr="00020DB2">
        <w:rPr>
          <w:rFonts w:ascii="Arial" w:hAnsi="Arial" w:cs="Arial"/>
          <w:b/>
          <w:bCs/>
          <w:color w:val="000000"/>
          <w:sz w:val="24"/>
          <w:szCs w:val="24"/>
          <w:lang w:eastAsia="zh-CN"/>
        </w:rPr>
        <w:t xml:space="preserve"> (40%)</w:t>
      </w:r>
    </w:p>
    <w:p w14:paraId="608B3582" w14:textId="13BDCED5" w:rsidR="00EB7D69" w:rsidRPr="00EB7D69" w:rsidRDefault="00EB7D69" w:rsidP="00A474B7">
      <w:pPr>
        <w:shd w:val="clear" w:color="auto" w:fill="FFFFFF"/>
        <w:spacing w:after="240" w:line="360" w:lineRule="auto"/>
        <w:ind w:left="720"/>
        <w:jc w:val="both"/>
        <w:rPr>
          <w:rFonts w:ascii="Arial" w:hAnsi="Arial" w:cs="Arial"/>
          <w:color w:val="000000"/>
          <w:sz w:val="24"/>
          <w:szCs w:val="24"/>
          <w:lang w:eastAsia="zh-CN"/>
        </w:rPr>
      </w:pPr>
      <w:r w:rsidRPr="00EB7D69">
        <w:rPr>
          <w:rFonts w:ascii="Arial" w:hAnsi="Arial" w:cs="Arial"/>
          <w:color w:val="000000"/>
          <w:sz w:val="24"/>
          <w:szCs w:val="24"/>
          <w:lang w:eastAsia="zh-CN"/>
        </w:rPr>
        <w:lastRenderedPageBreak/>
        <w:t>Design an RTL-SDR receiver in GNU Radio to tune into a frequency of your choice and analyse the signal quality at different stages. This task requires integrating mathematics, principles</w:t>
      </w:r>
      <w:r w:rsidR="00094DF8">
        <w:rPr>
          <w:rFonts w:ascii="Arial" w:hAnsi="Arial" w:cs="Arial"/>
          <w:color w:val="000000"/>
          <w:sz w:val="24"/>
          <w:szCs w:val="24"/>
          <w:lang w:eastAsia="zh-CN"/>
        </w:rPr>
        <w:t xml:space="preserve"> of </w:t>
      </w:r>
      <w:r w:rsidR="00975EC4">
        <w:rPr>
          <w:rFonts w:ascii="Arial" w:hAnsi="Arial" w:cs="Arial"/>
          <w:color w:val="000000"/>
          <w:sz w:val="24"/>
          <w:szCs w:val="24"/>
          <w:lang w:eastAsia="zh-CN"/>
        </w:rPr>
        <w:t>communication</w:t>
      </w:r>
      <w:r w:rsidRPr="00EB7D69">
        <w:rPr>
          <w:rFonts w:ascii="Arial" w:hAnsi="Arial" w:cs="Arial"/>
          <w:color w:val="000000"/>
          <w:sz w:val="24"/>
          <w:szCs w:val="24"/>
          <w:lang w:eastAsia="zh-CN"/>
        </w:rPr>
        <w:t xml:space="preserve"> and ethical considerations.</w:t>
      </w:r>
    </w:p>
    <w:p w14:paraId="5790A1D4" w14:textId="77777777" w:rsidR="00EB7D69" w:rsidRPr="00F220CC" w:rsidRDefault="00EB7D69" w:rsidP="00EB6FE0">
      <w:pPr>
        <w:shd w:val="clear" w:color="auto" w:fill="FFFFFF"/>
        <w:spacing w:after="240" w:line="360" w:lineRule="auto"/>
        <w:ind w:left="720"/>
        <w:jc w:val="both"/>
        <w:rPr>
          <w:rFonts w:ascii="Arial" w:hAnsi="Arial" w:cs="Arial"/>
          <w:b/>
          <w:bCs/>
          <w:color w:val="000000"/>
          <w:sz w:val="24"/>
          <w:szCs w:val="24"/>
          <w:lang w:eastAsia="zh-CN"/>
        </w:rPr>
      </w:pPr>
      <w:r w:rsidRPr="00F220CC">
        <w:rPr>
          <w:rFonts w:ascii="Arial" w:hAnsi="Arial" w:cs="Arial"/>
          <w:b/>
          <w:bCs/>
          <w:color w:val="000000"/>
          <w:sz w:val="24"/>
          <w:szCs w:val="24"/>
          <w:lang w:eastAsia="zh-CN"/>
        </w:rPr>
        <w:t>Task Requirements:</w:t>
      </w:r>
    </w:p>
    <w:p w14:paraId="3BC2955C" w14:textId="77777777" w:rsidR="007F7F87" w:rsidRPr="00ED2C9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ED2C90">
        <w:rPr>
          <w:rFonts w:ascii="Arial" w:hAnsi="Arial" w:cs="Arial"/>
          <w:b/>
          <w:bCs/>
          <w:color w:val="000000"/>
          <w:sz w:val="24"/>
          <w:szCs w:val="24"/>
          <w:lang w:eastAsia="zh-CN"/>
        </w:rPr>
        <w:t>Setup and Design:</w:t>
      </w:r>
    </w:p>
    <w:p w14:paraId="1BA5B648" w14:textId="175219BC" w:rsidR="007F7F87" w:rsidRDefault="00EB7D69" w:rsidP="007F7F87">
      <w:pPr>
        <w:pStyle w:val="ListParagraph"/>
        <w:numPr>
          <w:ilvl w:val="0"/>
          <w:numId w:val="21"/>
        </w:numPr>
        <w:shd w:val="clear" w:color="auto" w:fill="FFFFFF"/>
        <w:spacing w:line="360" w:lineRule="auto"/>
        <w:ind w:left="1701"/>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Build an RTL-SDR receiver flow in GNU Radio, representing the signal as </w:t>
      </w:r>
      <w:r w:rsidR="007F7F87">
        <w:rPr>
          <w:rFonts w:ascii="Arial" w:hAnsi="Arial" w:cs="Arial"/>
          <w:color w:val="000000"/>
          <w:sz w:val="24"/>
          <w:szCs w:val="24"/>
          <w:lang w:eastAsia="zh-CN"/>
        </w:rPr>
        <w:t xml:space="preserve">         </w:t>
      </w:r>
      <w:r w:rsidR="00F220CC" w:rsidRPr="00F220CC">
        <w:rPr>
          <w:rFonts w:ascii="Arial" w:hAnsi="Arial" w:cs="Arial"/>
          <w:color w:val="000000"/>
          <w:sz w:val="24"/>
          <w:szCs w:val="24"/>
          <w:lang w:eastAsia="zh-CN"/>
        </w:rPr>
        <w:t xml:space="preserve"> </w:t>
      </w:r>
      <m:oMath>
        <m:r>
          <w:rPr>
            <w:rFonts w:ascii="Cambria Math" w:hAnsi="Cambria Math" w:cs="Arial"/>
            <w:color w:val="000000"/>
            <w:sz w:val="24"/>
            <w:szCs w:val="24"/>
            <w:lang w:eastAsia="zh-CN"/>
          </w:rPr>
          <m:t>s(t)=i(t)+jq(t).</m:t>
        </m:r>
      </m:oMath>
      <w:r w:rsidRPr="00F220CC">
        <w:rPr>
          <w:rFonts w:ascii="Arial" w:hAnsi="Arial" w:cs="Arial"/>
          <w:color w:val="000000"/>
          <w:sz w:val="24"/>
          <w:szCs w:val="24"/>
          <w:lang w:eastAsia="zh-CN"/>
        </w:rPr>
        <w:t xml:space="preserve"> </w:t>
      </w:r>
    </w:p>
    <w:p w14:paraId="5AFAED7B" w14:textId="32DE77C6" w:rsidR="00F220CC" w:rsidRPr="007F7F87" w:rsidRDefault="00EB7D69" w:rsidP="007F7F87">
      <w:pPr>
        <w:pStyle w:val="ListParagraph"/>
        <w:numPr>
          <w:ilvl w:val="0"/>
          <w:numId w:val="21"/>
        </w:numPr>
        <w:shd w:val="clear" w:color="auto" w:fill="FFFFFF"/>
        <w:spacing w:line="360" w:lineRule="auto"/>
        <w:ind w:left="1701"/>
        <w:jc w:val="both"/>
        <w:rPr>
          <w:rFonts w:ascii="Arial" w:hAnsi="Arial" w:cs="Arial"/>
          <w:color w:val="000000"/>
          <w:sz w:val="24"/>
          <w:szCs w:val="24"/>
          <w:lang w:eastAsia="zh-CN"/>
        </w:rPr>
      </w:pPr>
      <w:r w:rsidRPr="007F7F87">
        <w:rPr>
          <w:rFonts w:ascii="Arial" w:hAnsi="Arial" w:cs="Arial"/>
          <w:color w:val="000000"/>
          <w:sz w:val="24"/>
          <w:szCs w:val="24"/>
          <w:lang w:eastAsia="zh-CN"/>
        </w:rPr>
        <w:t>Explain the function and mathematical basis of each block, including your choice of decimation factors.</w:t>
      </w:r>
    </w:p>
    <w:p w14:paraId="6B010D1F" w14:textId="77777777" w:rsidR="009E0B54" w:rsidRPr="00ED2C9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ED2C90">
        <w:rPr>
          <w:rFonts w:ascii="Arial" w:hAnsi="Arial" w:cs="Arial"/>
          <w:b/>
          <w:bCs/>
          <w:color w:val="000000"/>
          <w:sz w:val="24"/>
          <w:szCs w:val="24"/>
          <w:lang w:eastAsia="zh-CN"/>
        </w:rPr>
        <w:t>Signal Analysis and Visualization:</w:t>
      </w:r>
    </w:p>
    <w:p w14:paraId="6DEFFCDC" w14:textId="77777777" w:rsidR="009E0B54"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Use the Waterfall, Time, and Frequency Sinks to </w:t>
      </w:r>
      <w:r w:rsidR="009E0B54" w:rsidRPr="00F220CC">
        <w:rPr>
          <w:rFonts w:ascii="Arial" w:hAnsi="Arial" w:cs="Arial"/>
          <w:color w:val="000000"/>
          <w:sz w:val="24"/>
          <w:szCs w:val="24"/>
          <w:lang w:eastAsia="zh-CN"/>
        </w:rPr>
        <w:t>analyse</w:t>
      </w:r>
      <w:r w:rsidRPr="00F220CC">
        <w:rPr>
          <w:rFonts w:ascii="Arial" w:hAnsi="Arial" w:cs="Arial"/>
          <w:color w:val="000000"/>
          <w:sz w:val="24"/>
          <w:szCs w:val="24"/>
          <w:lang w:eastAsia="zh-CN"/>
        </w:rPr>
        <w:t xml:space="preserve"> the signal at the source, after filtering, and after demodulation.</w:t>
      </w:r>
    </w:p>
    <w:p w14:paraId="4F4A1A2A" w14:textId="77777777" w:rsidR="009E0B54"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Add a Constellation Diagram to verify SNR and signal stability. </w:t>
      </w:r>
    </w:p>
    <w:p w14:paraId="1E9C6620" w14:textId="2AC47F08" w:rsidR="00F220CC" w:rsidRDefault="00EB7D69" w:rsidP="009E0B54">
      <w:pPr>
        <w:pStyle w:val="ListParagraph"/>
        <w:numPr>
          <w:ilvl w:val="0"/>
          <w:numId w:val="21"/>
        </w:numPr>
        <w:shd w:val="clear" w:color="auto" w:fill="FFFFFF"/>
        <w:spacing w:line="360" w:lineRule="auto"/>
        <w:ind w:left="1560"/>
        <w:jc w:val="both"/>
        <w:rPr>
          <w:rFonts w:ascii="Arial" w:hAnsi="Arial" w:cs="Arial"/>
          <w:color w:val="000000"/>
          <w:sz w:val="24"/>
          <w:szCs w:val="24"/>
          <w:lang w:eastAsia="zh-CN"/>
        </w:rPr>
      </w:pPr>
      <w:r w:rsidRPr="00F220CC">
        <w:rPr>
          <w:rFonts w:ascii="Arial" w:hAnsi="Arial" w:cs="Arial"/>
          <w:color w:val="000000"/>
          <w:sz w:val="24"/>
          <w:szCs w:val="24"/>
          <w:lang w:eastAsia="zh-CN"/>
        </w:rPr>
        <w:t>Compare signal characteristics across stages.</w:t>
      </w:r>
    </w:p>
    <w:p w14:paraId="4001CA62" w14:textId="77777777" w:rsidR="00ED2C90" w:rsidRPr="00AE65A0" w:rsidRDefault="00EB7D69" w:rsidP="00EB6FE0">
      <w:pPr>
        <w:pStyle w:val="ListParagraph"/>
        <w:numPr>
          <w:ilvl w:val="0"/>
          <w:numId w:val="22"/>
        </w:numPr>
        <w:shd w:val="clear" w:color="auto" w:fill="FFFFFF"/>
        <w:spacing w:line="360" w:lineRule="auto"/>
        <w:jc w:val="both"/>
        <w:rPr>
          <w:rFonts w:ascii="Arial" w:hAnsi="Arial" w:cs="Arial"/>
          <w:b/>
          <w:bCs/>
          <w:color w:val="000000"/>
          <w:sz w:val="24"/>
          <w:szCs w:val="24"/>
          <w:lang w:eastAsia="zh-CN"/>
        </w:rPr>
      </w:pPr>
      <w:r w:rsidRPr="00AE65A0">
        <w:rPr>
          <w:rFonts w:ascii="Arial" w:hAnsi="Arial" w:cs="Arial"/>
          <w:b/>
          <w:bCs/>
          <w:color w:val="000000"/>
          <w:sz w:val="24"/>
          <w:szCs w:val="24"/>
          <w:lang w:eastAsia="zh-CN"/>
        </w:rPr>
        <w:t>Ethics and Impact:</w:t>
      </w:r>
    </w:p>
    <w:p w14:paraId="72321ACD" w14:textId="5759E1BD" w:rsidR="00BC21F7" w:rsidRDefault="00EB7D69" w:rsidP="00974240">
      <w:pPr>
        <w:pStyle w:val="ListParagraph"/>
        <w:numPr>
          <w:ilvl w:val="0"/>
          <w:numId w:val="21"/>
        </w:numPr>
        <w:shd w:val="clear" w:color="auto" w:fill="FFFFFF"/>
        <w:spacing w:line="360" w:lineRule="auto"/>
        <w:jc w:val="both"/>
        <w:rPr>
          <w:rFonts w:ascii="Arial" w:hAnsi="Arial" w:cs="Arial"/>
          <w:color w:val="000000"/>
          <w:sz w:val="24"/>
          <w:szCs w:val="24"/>
          <w:lang w:eastAsia="zh-CN"/>
        </w:rPr>
      </w:pPr>
      <w:r w:rsidRPr="00F220CC">
        <w:rPr>
          <w:rFonts w:ascii="Arial" w:hAnsi="Arial" w:cs="Arial"/>
          <w:color w:val="000000"/>
          <w:sz w:val="24"/>
          <w:szCs w:val="24"/>
          <w:lang w:eastAsia="zh-CN"/>
        </w:rPr>
        <w:t xml:space="preserve"> Briefly discuss the ethical considerations (e.g., privacy, interference) and societal benefits of SDR technology. </w:t>
      </w:r>
    </w:p>
    <w:p w14:paraId="03BA295E" w14:textId="77777777" w:rsidR="007B1A09" w:rsidRDefault="007B1A09" w:rsidP="00BC21F7">
      <w:pPr>
        <w:spacing w:after="240" w:line="360" w:lineRule="auto"/>
        <w:ind w:left="720"/>
        <w:rPr>
          <w:rFonts w:ascii="Arial" w:hAnsi="Arial" w:cs="Arial"/>
          <w:b/>
          <w:bCs/>
          <w:sz w:val="24"/>
          <w:szCs w:val="24"/>
        </w:rPr>
      </w:pPr>
    </w:p>
    <w:p w14:paraId="073B1626" w14:textId="01BE7C7B" w:rsidR="00BC21F7" w:rsidRPr="005D7E80" w:rsidRDefault="00BC21F7" w:rsidP="00BC21F7">
      <w:pPr>
        <w:spacing w:after="240" w:line="360" w:lineRule="auto"/>
        <w:ind w:left="720"/>
        <w:rPr>
          <w:rFonts w:ascii="Arial" w:hAnsi="Arial" w:cs="Arial"/>
          <w:b/>
          <w:bCs/>
          <w:sz w:val="24"/>
          <w:szCs w:val="24"/>
        </w:rPr>
      </w:pPr>
      <w:r w:rsidRPr="005D7E80">
        <w:rPr>
          <w:rFonts w:ascii="Arial" w:hAnsi="Arial" w:cs="Arial"/>
          <w:b/>
          <w:bCs/>
          <w:sz w:val="24"/>
          <w:szCs w:val="24"/>
        </w:rPr>
        <w:t xml:space="preserve">Additional Instructions: </w:t>
      </w:r>
    </w:p>
    <w:p w14:paraId="6B0E7138"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Introduction:</w:t>
      </w:r>
      <w:r w:rsidRPr="00F41875">
        <w:rPr>
          <w:rFonts w:ascii="Arial" w:hAnsi="Arial" w:cs="Arial"/>
          <w:sz w:val="24"/>
          <w:szCs w:val="24"/>
        </w:rPr>
        <w:t xml:space="preserve"> Brief overview of objectives, including WBFM receiver design and NBFM jamming analysis.</w:t>
      </w:r>
    </w:p>
    <w:p w14:paraId="241A5646" w14:textId="77777777" w:rsidR="00F41875" w:rsidRPr="00F41875" w:rsidRDefault="00F41875" w:rsidP="00F41875">
      <w:pPr>
        <w:ind w:left="720"/>
        <w:jc w:val="both"/>
        <w:rPr>
          <w:rFonts w:ascii="Arial" w:hAnsi="Arial" w:cs="Arial"/>
          <w:sz w:val="24"/>
          <w:szCs w:val="24"/>
        </w:rPr>
      </w:pPr>
    </w:p>
    <w:p w14:paraId="216C88AF"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Background Research:</w:t>
      </w:r>
      <w:r w:rsidRPr="00F41875">
        <w:rPr>
          <w:rFonts w:ascii="Arial" w:hAnsi="Arial" w:cs="Arial"/>
          <w:sz w:val="24"/>
          <w:szCs w:val="24"/>
        </w:rPr>
        <w:t xml:space="preserve"> Summary of current developments in FM communication and anti-jamming techniques.</w:t>
      </w:r>
    </w:p>
    <w:p w14:paraId="5BC45F77" w14:textId="77777777" w:rsidR="00F41875" w:rsidRPr="00F41875" w:rsidRDefault="00F41875" w:rsidP="00F41875">
      <w:pPr>
        <w:ind w:left="720"/>
        <w:jc w:val="both"/>
        <w:rPr>
          <w:rFonts w:ascii="Arial" w:hAnsi="Arial" w:cs="Arial"/>
          <w:sz w:val="24"/>
          <w:szCs w:val="24"/>
        </w:rPr>
      </w:pPr>
    </w:p>
    <w:p w14:paraId="178F336C"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Methodologies:</w:t>
      </w:r>
      <w:r w:rsidRPr="00F41875">
        <w:rPr>
          <w:rFonts w:ascii="Arial" w:hAnsi="Arial" w:cs="Arial"/>
          <w:sz w:val="24"/>
          <w:szCs w:val="24"/>
        </w:rPr>
        <w:t xml:space="preserve"> Outline of the design approach for WBFM receiver, NBFM jamming, and FHSS.</w:t>
      </w:r>
    </w:p>
    <w:p w14:paraId="6BB46BE1" w14:textId="77777777" w:rsidR="00F41875" w:rsidRPr="00F41875" w:rsidRDefault="00F41875" w:rsidP="00F41875">
      <w:pPr>
        <w:ind w:left="720"/>
        <w:jc w:val="both"/>
        <w:rPr>
          <w:rFonts w:ascii="Arial" w:hAnsi="Arial" w:cs="Arial"/>
          <w:sz w:val="24"/>
          <w:szCs w:val="24"/>
        </w:rPr>
      </w:pPr>
    </w:p>
    <w:p w14:paraId="039B990B" w14:textId="7075AA90"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Block Diagrams/Design Flowgraph:</w:t>
      </w:r>
      <w:r w:rsidRPr="00F41875">
        <w:rPr>
          <w:rFonts w:ascii="Arial" w:hAnsi="Arial" w:cs="Arial"/>
          <w:sz w:val="24"/>
          <w:szCs w:val="24"/>
        </w:rPr>
        <w:t xml:space="preserve"> </w:t>
      </w:r>
      <w:r w:rsidR="00201958">
        <w:rPr>
          <w:rFonts w:ascii="Arial" w:hAnsi="Arial" w:cs="Arial"/>
          <w:sz w:val="24"/>
          <w:szCs w:val="24"/>
        </w:rPr>
        <w:t>Block</w:t>
      </w:r>
      <w:r w:rsidRPr="00F41875">
        <w:rPr>
          <w:rFonts w:ascii="Arial" w:hAnsi="Arial" w:cs="Arial"/>
          <w:sz w:val="24"/>
          <w:szCs w:val="24"/>
        </w:rPr>
        <w:t xml:space="preserve"> diagram showing system components and signal flow.</w:t>
      </w:r>
    </w:p>
    <w:p w14:paraId="034AE9AE" w14:textId="77777777" w:rsidR="00F41875" w:rsidRPr="00F41875" w:rsidRDefault="00F41875" w:rsidP="00F41875">
      <w:pPr>
        <w:ind w:left="720"/>
        <w:jc w:val="both"/>
        <w:rPr>
          <w:rFonts w:ascii="Arial" w:hAnsi="Arial" w:cs="Arial"/>
          <w:sz w:val="24"/>
          <w:szCs w:val="24"/>
        </w:rPr>
      </w:pPr>
    </w:p>
    <w:p w14:paraId="6BF371E7"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Implementation:</w:t>
      </w:r>
      <w:r w:rsidRPr="00F41875">
        <w:rPr>
          <w:rFonts w:ascii="Arial" w:hAnsi="Arial" w:cs="Arial"/>
          <w:sz w:val="24"/>
          <w:szCs w:val="24"/>
        </w:rPr>
        <w:t xml:space="preserve"> Description of GNU Radio flowgraph, signal path, and design justifications.</w:t>
      </w:r>
    </w:p>
    <w:p w14:paraId="7565A5E0" w14:textId="77777777" w:rsidR="00F41875" w:rsidRPr="00F41875" w:rsidRDefault="00F41875" w:rsidP="00F41875">
      <w:pPr>
        <w:ind w:left="720"/>
        <w:jc w:val="both"/>
        <w:rPr>
          <w:rFonts w:ascii="Arial" w:hAnsi="Arial" w:cs="Arial"/>
          <w:sz w:val="24"/>
          <w:szCs w:val="24"/>
        </w:rPr>
      </w:pPr>
    </w:p>
    <w:p w14:paraId="579975FD"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Sink Screen Dumps:</w:t>
      </w:r>
      <w:r w:rsidRPr="00F41875">
        <w:rPr>
          <w:rFonts w:ascii="Arial" w:hAnsi="Arial" w:cs="Arial"/>
          <w:sz w:val="24"/>
          <w:szCs w:val="24"/>
        </w:rPr>
        <w:t xml:space="preserve"> Screenshots from Frequency, Waterfall, Time, and Constellation Sinks.</w:t>
      </w:r>
    </w:p>
    <w:p w14:paraId="35504F3D" w14:textId="77777777" w:rsidR="00F41875" w:rsidRPr="00F41875" w:rsidRDefault="00F41875" w:rsidP="00F41875">
      <w:pPr>
        <w:ind w:left="720"/>
        <w:jc w:val="both"/>
        <w:rPr>
          <w:rFonts w:ascii="Arial" w:hAnsi="Arial" w:cs="Arial"/>
          <w:sz w:val="24"/>
          <w:szCs w:val="24"/>
        </w:rPr>
      </w:pPr>
    </w:p>
    <w:p w14:paraId="64FCB950"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Formulas and Expressions:</w:t>
      </w:r>
      <w:r w:rsidRPr="00F41875">
        <w:rPr>
          <w:rFonts w:ascii="Arial" w:hAnsi="Arial" w:cs="Arial"/>
          <w:sz w:val="24"/>
          <w:szCs w:val="24"/>
        </w:rPr>
        <w:t xml:space="preserve"> Key mathematical expressions for modulation, jamming, and anti-jamming.</w:t>
      </w:r>
    </w:p>
    <w:p w14:paraId="4E5E3051" w14:textId="77777777" w:rsidR="00F41875" w:rsidRPr="00F41875" w:rsidRDefault="00F41875" w:rsidP="00F41875">
      <w:pPr>
        <w:ind w:left="720"/>
        <w:jc w:val="both"/>
        <w:rPr>
          <w:rFonts w:ascii="Arial" w:hAnsi="Arial" w:cs="Arial"/>
          <w:sz w:val="24"/>
          <w:szCs w:val="24"/>
        </w:rPr>
      </w:pPr>
    </w:p>
    <w:p w14:paraId="0E706FBE"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Results and Analysis:</w:t>
      </w:r>
      <w:r w:rsidRPr="00F41875">
        <w:rPr>
          <w:rFonts w:ascii="Arial" w:hAnsi="Arial" w:cs="Arial"/>
          <w:sz w:val="24"/>
          <w:szCs w:val="24"/>
        </w:rPr>
        <w:t xml:space="preserve"> Evaluation of signal performance with and without jamming.</w:t>
      </w:r>
    </w:p>
    <w:p w14:paraId="0A7B771C" w14:textId="77777777" w:rsidR="00F41875" w:rsidRPr="00F41875" w:rsidRDefault="00F41875" w:rsidP="00F41875">
      <w:pPr>
        <w:ind w:left="720"/>
        <w:jc w:val="both"/>
        <w:rPr>
          <w:rFonts w:ascii="Arial" w:hAnsi="Arial" w:cs="Arial"/>
          <w:sz w:val="24"/>
          <w:szCs w:val="24"/>
        </w:rPr>
      </w:pPr>
    </w:p>
    <w:p w14:paraId="3D9531A8"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lastRenderedPageBreak/>
        <w:t>Discussion:</w:t>
      </w:r>
      <w:r w:rsidRPr="00F41875">
        <w:rPr>
          <w:rFonts w:ascii="Arial" w:hAnsi="Arial" w:cs="Arial"/>
          <w:sz w:val="24"/>
          <w:szCs w:val="24"/>
        </w:rPr>
        <w:t xml:space="preserve"> Assessment of FHSS effectiveness and design limitations.</w:t>
      </w:r>
    </w:p>
    <w:p w14:paraId="1F9ED49F" w14:textId="77777777" w:rsidR="00F41875" w:rsidRPr="00F41875" w:rsidRDefault="00F41875" w:rsidP="00F41875">
      <w:pPr>
        <w:ind w:left="720"/>
        <w:jc w:val="both"/>
        <w:rPr>
          <w:rFonts w:ascii="Arial" w:hAnsi="Arial" w:cs="Arial"/>
          <w:sz w:val="24"/>
          <w:szCs w:val="24"/>
        </w:rPr>
      </w:pPr>
    </w:p>
    <w:p w14:paraId="2B4FA264"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Ethical and Societal Impacts:</w:t>
      </w:r>
      <w:r w:rsidRPr="00F41875">
        <w:rPr>
          <w:rFonts w:ascii="Arial" w:hAnsi="Arial" w:cs="Arial"/>
          <w:sz w:val="24"/>
          <w:szCs w:val="24"/>
        </w:rPr>
        <w:t xml:space="preserve"> Reflection on ethical implications of jamming and secure communication.</w:t>
      </w:r>
    </w:p>
    <w:p w14:paraId="2915ACDF" w14:textId="77777777" w:rsidR="00F41875" w:rsidRPr="00F41875" w:rsidRDefault="00F41875" w:rsidP="00F41875">
      <w:pPr>
        <w:ind w:left="720"/>
        <w:jc w:val="both"/>
        <w:rPr>
          <w:rFonts w:ascii="Arial" w:hAnsi="Arial" w:cs="Arial"/>
          <w:sz w:val="24"/>
          <w:szCs w:val="24"/>
        </w:rPr>
      </w:pPr>
    </w:p>
    <w:p w14:paraId="3F95B8FC"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Conclusions:</w:t>
      </w:r>
      <w:r w:rsidRPr="00F41875">
        <w:rPr>
          <w:rFonts w:ascii="Arial" w:hAnsi="Arial" w:cs="Arial"/>
          <w:sz w:val="24"/>
          <w:szCs w:val="24"/>
        </w:rPr>
        <w:t xml:space="preserve"> Summary of main findings and insights.</w:t>
      </w:r>
    </w:p>
    <w:p w14:paraId="6DE66A72" w14:textId="77777777" w:rsidR="00F41875" w:rsidRPr="00F41875" w:rsidRDefault="00F41875" w:rsidP="00F41875">
      <w:pPr>
        <w:ind w:left="720"/>
        <w:jc w:val="both"/>
        <w:rPr>
          <w:rFonts w:ascii="Arial" w:hAnsi="Arial" w:cs="Arial"/>
          <w:sz w:val="24"/>
          <w:szCs w:val="24"/>
        </w:rPr>
      </w:pPr>
    </w:p>
    <w:p w14:paraId="3B8E7B85" w14:textId="77777777" w:rsidR="00F41875"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References:</w:t>
      </w:r>
      <w:r w:rsidRPr="00F41875">
        <w:rPr>
          <w:rFonts w:ascii="Arial" w:hAnsi="Arial" w:cs="Arial"/>
          <w:sz w:val="24"/>
          <w:szCs w:val="24"/>
        </w:rPr>
        <w:t xml:space="preserve"> Cited sources, formatted consistently.</w:t>
      </w:r>
    </w:p>
    <w:p w14:paraId="64256A91" w14:textId="77777777" w:rsidR="00F41875" w:rsidRPr="00F41875" w:rsidRDefault="00F41875" w:rsidP="00F41875">
      <w:pPr>
        <w:ind w:left="720"/>
        <w:jc w:val="both"/>
        <w:rPr>
          <w:rFonts w:ascii="Arial" w:hAnsi="Arial" w:cs="Arial"/>
          <w:sz w:val="24"/>
          <w:szCs w:val="24"/>
        </w:rPr>
      </w:pPr>
    </w:p>
    <w:p w14:paraId="3C982346" w14:textId="3CCB0A98" w:rsidR="00BC21F7" w:rsidRPr="00F41875" w:rsidRDefault="00F41875" w:rsidP="00F41875">
      <w:pPr>
        <w:pStyle w:val="ListParagraph"/>
        <w:numPr>
          <w:ilvl w:val="0"/>
          <w:numId w:val="24"/>
        </w:numPr>
        <w:jc w:val="both"/>
        <w:rPr>
          <w:rFonts w:ascii="Arial" w:hAnsi="Arial" w:cs="Arial"/>
          <w:sz w:val="24"/>
          <w:szCs w:val="24"/>
        </w:rPr>
      </w:pPr>
      <w:r w:rsidRPr="00F41875">
        <w:rPr>
          <w:rFonts w:ascii="Arial" w:hAnsi="Arial" w:cs="Arial"/>
          <w:b/>
          <w:bCs/>
          <w:sz w:val="24"/>
          <w:szCs w:val="24"/>
        </w:rPr>
        <w:t>Appendices:</w:t>
      </w:r>
      <w:r w:rsidRPr="00F41875">
        <w:rPr>
          <w:rFonts w:ascii="Arial" w:hAnsi="Arial" w:cs="Arial"/>
          <w:sz w:val="24"/>
          <w:szCs w:val="24"/>
        </w:rPr>
        <w:t xml:space="preserve"> Additional materials, screenshots, or detailed calculations (if needed).</w:t>
      </w:r>
    </w:p>
    <w:p w14:paraId="54623472" w14:textId="77777777" w:rsidR="00F41875" w:rsidRDefault="00F41875" w:rsidP="00F41875">
      <w:pPr>
        <w:ind w:left="720"/>
        <w:rPr>
          <w:rFonts w:ascii="Arial" w:hAnsi="Arial" w:cs="Arial"/>
          <w:b/>
          <w:bCs/>
          <w:sz w:val="24"/>
          <w:szCs w:val="24"/>
        </w:rPr>
      </w:pPr>
    </w:p>
    <w:p w14:paraId="338E086D" w14:textId="40F34C0B" w:rsidR="00BC21F7" w:rsidRPr="00DC49DC" w:rsidRDefault="00E4164A" w:rsidP="00AC673F">
      <w:pPr>
        <w:spacing w:line="0" w:lineRule="atLeast"/>
        <w:ind w:left="100" w:firstLine="368"/>
        <w:jc w:val="both"/>
        <w:rPr>
          <w:rFonts w:ascii="Arial" w:eastAsia="Arial" w:hAnsi="Arial"/>
          <w:b/>
          <w:sz w:val="24"/>
        </w:rPr>
      </w:pPr>
      <w:r>
        <w:rPr>
          <w:rFonts w:ascii="Arial" w:eastAsia="Arial" w:hAnsi="Arial"/>
          <w:b/>
          <w:sz w:val="24"/>
        </w:rPr>
        <w:t xml:space="preserve">Submission </w:t>
      </w:r>
      <w:r w:rsidR="00BC21F7" w:rsidRPr="00DC49DC">
        <w:rPr>
          <w:rFonts w:ascii="Arial" w:eastAsia="Arial" w:hAnsi="Arial"/>
          <w:b/>
          <w:sz w:val="24"/>
        </w:rPr>
        <w:t>Requirements</w:t>
      </w:r>
    </w:p>
    <w:p w14:paraId="6AE608D3" w14:textId="77777777" w:rsidR="00BC21F7" w:rsidRPr="001715FE" w:rsidRDefault="00BC21F7" w:rsidP="00BC21F7">
      <w:pPr>
        <w:spacing w:line="288" w:lineRule="exact"/>
        <w:rPr>
          <w:bCs/>
        </w:rPr>
      </w:pPr>
    </w:p>
    <w:p w14:paraId="15ED6E95"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 are required to present a formal report containing detailed analysis of your work, which must be submitted electronically to Turnitin.</w:t>
      </w:r>
    </w:p>
    <w:p w14:paraId="50B7FB35" w14:textId="77777777" w:rsidR="00BC21F7" w:rsidRPr="001715FE" w:rsidRDefault="00BC21F7" w:rsidP="005C66BA">
      <w:pPr>
        <w:ind w:left="1134"/>
        <w:jc w:val="both"/>
        <w:rPr>
          <w:rFonts w:ascii="Arial" w:eastAsia="Arial" w:hAnsi="Arial"/>
          <w:bCs/>
          <w:sz w:val="24"/>
          <w:szCs w:val="24"/>
        </w:rPr>
      </w:pPr>
    </w:p>
    <w:p w14:paraId="3D2CF91F"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 are expected to present a detailed critical analysis of all findings and designs.</w:t>
      </w:r>
    </w:p>
    <w:p w14:paraId="015DDE13" w14:textId="77777777" w:rsidR="00BC21F7" w:rsidRPr="001715FE" w:rsidRDefault="00BC21F7" w:rsidP="005C66BA">
      <w:pPr>
        <w:ind w:left="1134"/>
        <w:jc w:val="both"/>
        <w:rPr>
          <w:rFonts w:ascii="Arial" w:eastAsia="Arial" w:hAnsi="Arial"/>
          <w:bCs/>
          <w:sz w:val="24"/>
          <w:szCs w:val="24"/>
        </w:rPr>
      </w:pPr>
    </w:p>
    <w:p w14:paraId="091D4125"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All your design and practical work files and supporting files should also be submitted in your Moodle link.</w:t>
      </w:r>
    </w:p>
    <w:p w14:paraId="4258CB6F" w14:textId="77777777" w:rsidR="00BC21F7" w:rsidRPr="001715FE" w:rsidRDefault="00BC21F7" w:rsidP="005C66BA">
      <w:pPr>
        <w:pStyle w:val="ListParagraph"/>
        <w:ind w:left="1134"/>
        <w:rPr>
          <w:rFonts w:ascii="Arial" w:eastAsia="Arial" w:hAnsi="Arial"/>
          <w:bCs/>
          <w:sz w:val="24"/>
          <w:szCs w:val="24"/>
        </w:rPr>
      </w:pPr>
    </w:p>
    <w:p w14:paraId="63813FFF" w14:textId="77777777" w:rsidR="00BC21F7" w:rsidRPr="001715FE" w:rsidRDefault="00BC21F7" w:rsidP="005C66BA">
      <w:pPr>
        <w:numPr>
          <w:ilvl w:val="0"/>
          <w:numId w:val="17"/>
        </w:numPr>
        <w:ind w:left="1134" w:hanging="352"/>
        <w:jc w:val="both"/>
        <w:rPr>
          <w:rFonts w:ascii="Arial" w:eastAsia="Arial" w:hAnsi="Arial"/>
          <w:bCs/>
          <w:sz w:val="24"/>
          <w:szCs w:val="24"/>
        </w:rPr>
      </w:pPr>
      <w:r w:rsidRPr="001715FE">
        <w:rPr>
          <w:rFonts w:ascii="Arial" w:eastAsia="Arial" w:hAnsi="Arial"/>
          <w:bCs/>
          <w:sz w:val="24"/>
          <w:szCs w:val="24"/>
        </w:rPr>
        <w:t>Your design and analysis skills need to be evident in both the practical work and the written work</w:t>
      </w:r>
    </w:p>
    <w:p w14:paraId="113DDBC9" w14:textId="0D255DFA" w:rsidR="001860CB" w:rsidRDefault="001860CB" w:rsidP="005969E2">
      <w:pPr>
        <w:jc w:val="both"/>
        <w:rPr>
          <w:rFonts w:ascii="Arial" w:hAnsi="Arial" w:cs="Arial"/>
          <w:sz w:val="22"/>
          <w:szCs w:val="22"/>
        </w:rPr>
      </w:pPr>
    </w:p>
    <w:p w14:paraId="6D92FCE2" w14:textId="3AFC6BBA" w:rsidR="001860CB" w:rsidRDefault="001860CB" w:rsidP="005969E2">
      <w:pPr>
        <w:jc w:val="both"/>
        <w:rPr>
          <w:rFonts w:ascii="Arial" w:hAnsi="Arial" w:cs="Arial"/>
          <w:sz w:val="22"/>
          <w:szCs w:val="22"/>
        </w:rPr>
      </w:pPr>
    </w:p>
    <w:p w14:paraId="1777075B" w14:textId="7A71D71A" w:rsidR="00F35D12" w:rsidRPr="00330AE1" w:rsidRDefault="00F35D12" w:rsidP="00330AE1">
      <w:pPr>
        <w:pStyle w:val="Heading2"/>
        <w:spacing w:line="360" w:lineRule="auto"/>
        <w:ind w:left="567" w:firstLine="14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p>
    <w:p w14:paraId="4C61E0EF" w14:textId="77777777" w:rsidR="00F35D12" w:rsidRPr="00FA7E96" w:rsidRDefault="00F35D12" w:rsidP="00C46A41">
      <w:pPr>
        <w:spacing w:line="360" w:lineRule="auto"/>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C46A41">
            <w:pPr>
              <w:spacing w:line="360" w:lineRule="auto"/>
              <w:rPr>
                <w:rFonts w:ascii="Arial" w:eastAsia="Calibri" w:hAnsi="Arial" w:cs="Arial"/>
                <w:sz w:val="22"/>
                <w:szCs w:val="22"/>
              </w:rPr>
            </w:pPr>
          </w:p>
          <w:p w14:paraId="46864596" w14:textId="1DD77AC0"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2C292D0D"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p w14:paraId="321E2CC8" w14:textId="77777777" w:rsidR="00F35D12" w:rsidRDefault="00F35D12" w:rsidP="00C46A41">
            <w:pPr>
              <w:spacing w:line="360" w:lineRule="auto"/>
              <w:rPr>
                <w:rFonts w:ascii="Arial" w:eastAsia="Calibri" w:hAnsi="Arial" w:cs="Arial"/>
                <w:sz w:val="22"/>
                <w:szCs w:val="22"/>
              </w:rPr>
            </w:pPr>
          </w:p>
          <w:p w14:paraId="4AA8BB8A" w14:textId="77777777"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463863EB"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p w14:paraId="7F8A453F" w14:textId="77777777" w:rsidR="00F35D12" w:rsidRDefault="00F35D12" w:rsidP="00C46A41">
            <w:pPr>
              <w:spacing w:line="360" w:lineRule="auto"/>
              <w:rPr>
                <w:rFonts w:ascii="Arial" w:eastAsia="Calibri" w:hAnsi="Arial" w:cs="Arial"/>
                <w:sz w:val="22"/>
                <w:szCs w:val="22"/>
              </w:rPr>
            </w:pPr>
          </w:p>
          <w:p w14:paraId="768F7B91" w14:textId="77777777"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C46A41">
            <w:pPr>
              <w:spacing w:line="360" w:lineRule="auto"/>
              <w:rPr>
                <w:rFonts w:ascii="Arial" w:eastAsia="Calibri" w:hAnsi="Arial" w:cs="Arial"/>
                <w:sz w:val="22"/>
                <w:szCs w:val="22"/>
              </w:rPr>
            </w:pPr>
          </w:p>
          <w:p w14:paraId="7962065D" w14:textId="3CE12323"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C46A41">
            <w:pPr>
              <w:spacing w:line="360" w:lineRule="auto"/>
              <w:rPr>
                <w:rFonts w:ascii="Arial" w:eastAsia="Calibri" w:hAnsi="Arial" w:cs="Arial"/>
                <w:sz w:val="22"/>
                <w:szCs w:val="22"/>
              </w:rPr>
            </w:pPr>
          </w:p>
          <w:p w14:paraId="6230902D" w14:textId="3FCC58AC"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C46A41">
            <w:pPr>
              <w:spacing w:line="360"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59140F32"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C46A41">
            <w:pPr>
              <w:spacing w:line="360" w:lineRule="auto"/>
              <w:rPr>
                <w:rFonts w:ascii="Arial" w:eastAsia="Calibri" w:hAnsi="Arial" w:cs="Arial"/>
                <w:sz w:val="22"/>
                <w:szCs w:val="22"/>
              </w:rPr>
            </w:pPr>
          </w:p>
          <w:p w14:paraId="01528744" w14:textId="520525E8"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D02FCE">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C46A41">
            <w:pPr>
              <w:spacing w:line="360"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C46A41">
            <w:pPr>
              <w:spacing w:line="360" w:lineRule="auto"/>
              <w:rPr>
                <w:rFonts w:ascii="Arial" w:eastAsia="Calibri" w:hAnsi="Arial" w:cs="Arial"/>
                <w:sz w:val="22"/>
                <w:szCs w:val="22"/>
              </w:rPr>
            </w:pPr>
          </w:p>
          <w:p w14:paraId="5B9A912F" w14:textId="0372CF0E" w:rsidR="00F35D12" w:rsidRPr="00FA7E96" w:rsidRDefault="00F35D12" w:rsidP="00C46A41">
            <w:pPr>
              <w:spacing w:line="360" w:lineRule="auto"/>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30C96">
                  <w:rPr>
                    <w:rFonts w:ascii="MS Gothic" w:eastAsia="MS Gothic" w:hAnsi="MS Gothic" w:cs="Arial" w:hint="eastAsia"/>
                    <w:sz w:val="22"/>
                    <w:szCs w:val="22"/>
                  </w:rPr>
                  <w:t>☒</w:t>
                </w:r>
              </w:sdtContent>
            </w:sdt>
          </w:p>
        </w:tc>
      </w:tr>
    </w:tbl>
    <w:p w14:paraId="2142664C" w14:textId="77777777" w:rsidR="00F35D12" w:rsidRPr="00A406E5" w:rsidRDefault="00F35D12" w:rsidP="00C46A41">
      <w:pPr>
        <w:spacing w:line="360" w:lineRule="auto"/>
        <w:ind w:left="720"/>
        <w:rPr>
          <w:rFonts w:ascii="Arial" w:hAnsi="Arial" w:cs="Arial"/>
          <w:sz w:val="24"/>
          <w:szCs w:val="24"/>
        </w:rPr>
      </w:pPr>
    </w:p>
    <w:p w14:paraId="0B5B3C9E" w14:textId="77777777" w:rsidR="00F35D12" w:rsidRPr="00A406E5" w:rsidRDefault="00F35D12" w:rsidP="00C46A41">
      <w:pPr>
        <w:spacing w:line="360" w:lineRule="auto"/>
        <w:ind w:left="720"/>
        <w:rPr>
          <w:rFonts w:ascii="Arial" w:hAnsi="Arial" w:cs="Arial"/>
          <w:sz w:val="24"/>
          <w:szCs w:val="24"/>
        </w:rPr>
      </w:pPr>
    </w:p>
    <w:p w14:paraId="725EC6D0" w14:textId="77777777" w:rsidR="00493EC5" w:rsidRPr="00313FC3" w:rsidRDefault="00493EC5" w:rsidP="0063482F">
      <w:pPr>
        <w:spacing w:line="276" w:lineRule="auto"/>
        <w:ind w:left="567"/>
        <w:jc w:val="both"/>
        <w:rPr>
          <w:rFonts w:ascii="Cambria" w:hAnsi="Cambria" w:cs="Arial"/>
          <w:b/>
          <w:bCs/>
          <w:sz w:val="24"/>
          <w:szCs w:val="24"/>
        </w:rPr>
      </w:pPr>
      <w:r w:rsidRPr="00313FC3">
        <w:rPr>
          <w:rFonts w:ascii="Cambria" w:hAnsi="Cambria" w:cs="Arial"/>
          <w:b/>
          <w:bCs/>
          <w:sz w:val="24"/>
          <w:szCs w:val="24"/>
        </w:rPr>
        <w:t>A word on the use of ChatGPT and similar generative AI systems</w:t>
      </w:r>
    </w:p>
    <w:p w14:paraId="38FE0E14" w14:textId="77777777" w:rsidR="00493EC5" w:rsidRPr="005011B8" w:rsidRDefault="00493EC5" w:rsidP="0063482F">
      <w:pPr>
        <w:spacing w:line="276" w:lineRule="auto"/>
        <w:ind w:left="567"/>
        <w:jc w:val="both"/>
        <w:rPr>
          <w:rFonts w:ascii="Cambria" w:hAnsi="Cambria" w:cs="Arial"/>
          <w:sz w:val="24"/>
          <w:szCs w:val="24"/>
        </w:rPr>
      </w:pPr>
    </w:p>
    <w:p w14:paraId="056EDA21" w14:textId="77777777"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w:t>
      </w:r>
    </w:p>
    <w:p w14:paraId="08B2D4B2" w14:textId="77777777" w:rsidR="00493EC5" w:rsidRPr="005011B8" w:rsidRDefault="00493EC5" w:rsidP="0063482F">
      <w:pPr>
        <w:spacing w:line="276" w:lineRule="auto"/>
        <w:ind w:left="567"/>
        <w:jc w:val="both"/>
        <w:rPr>
          <w:rFonts w:ascii="Cambria" w:hAnsi="Cambria" w:cs="Arial"/>
          <w:sz w:val="24"/>
          <w:szCs w:val="24"/>
        </w:rPr>
      </w:pPr>
    </w:p>
    <w:p w14:paraId="4F9666B0" w14:textId="1D14F85D"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 xml:space="preserve">You must remember that as a student you are ultimately responsible for anything you </w:t>
      </w:r>
      <w:r w:rsidR="001F14E2" w:rsidRPr="005011B8">
        <w:rPr>
          <w:rFonts w:ascii="Cambria" w:hAnsi="Cambria" w:cs="Arial"/>
          <w:sz w:val="24"/>
          <w:szCs w:val="24"/>
        </w:rPr>
        <w:t>submit and</w:t>
      </w:r>
      <w:r w:rsidRPr="005011B8">
        <w:rPr>
          <w:rFonts w:ascii="Cambria" w:hAnsi="Cambria" w:cs="Arial"/>
          <w:sz w:val="24"/>
          <w:szCs w:val="24"/>
        </w:rPr>
        <w:t xml:space="preserve">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57EE465A" w14:textId="77777777" w:rsidR="00493EC5" w:rsidRPr="005011B8" w:rsidRDefault="00493EC5" w:rsidP="0063482F">
      <w:pPr>
        <w:spacing w:line="276" w:lineRule="auto"/>
        <w:ind w:left="567"/>
        <w:jc w:val="both"/>
        <w:rPr>
          <w:rFonts w:ascii="Cambria" w:hAnsi="Cambria" w:cs="Arial"/>
          <w:sz w:val="24"/>
          <w:szCs w:val="24"/>
        </w:rPr>
      </w:pPr>
    </w:p>
    <w:p w14:paraId="6B0DD16B" w14:textId="77777777" w:rsidR="00493EC5" w:rsidRPr="005011B8" w:rsidRDefault="00493EC5" w:rsidP="0063482F">
      <w:pPr>
        <w:spacing w:line="276" w:lineRule="auto"/>
        <w:ind w:left="567"/>
        <w:jc w:val="both"/>
        <w:rPr>
          <w:rFonts w:ascii="Cambria" w:hAnsi="Cambria" w:cs="Arial"/>
          <w:sz w:val="24"/>
          <w:szCs w:val="24"/>
        </w:rPr>
      </w:pPr>
      <w:r w:rsidRPr="005011B8">
        <w:rPr>
          <w:rFonts w:ascii="Cambria" w:hAnsi="Cambria" w:cs="Arial"/>
          <w:sz w:val="24"/>
          <w:szCs w:val="24"/>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0C27F733" w14:textId="77777777" w:rsidR="00493EC5" w:rsidRPr="005011B8" w:rsidRDefault="00493EC5" w:rsidP="0063482F">
      <w:pPr>
        <w:spacing w:line="276" w:lineRule="auto"/>
        <w:ind w:left="567"/>
        <w:rPr>
          <w:rFonts w:ascii="Cambria" w:hAnsi="Cambria" w:cs="Arial"/>
          <w:sz w:val="24"/>
          <w:szCs w:val="24"/>
        </w:rPr>
      </w:pPr>
    </w:p>
    <w:p w14:paraId="744326C8" w14:textId="00E85C8F" w:rsidR="00493EC5" w:rsidRDefault="00493EC5" w:rsidP="0063482F">
      <w:pPr>
        <w:spacing w:line="276" w:lineRule="auto"/>
        <w:ind w:left="567"/>
        <w:rPr>
          <w:rFonts w:ascii="Cambria" w:hAnsi="Cambria" w:cs="Arial"/>
          <w:sz w:val="24"/>
          <w:szCs w:val="24"/>
        </w:rPr>
      </w:pPr>
      <w:r w:rsidRPr="005011B8">
        <w:rPr>
          <w:rFonts w:ascii="Cambria" w:hAnsi="Cambria" w:cs="Arial"/>
          <w:sz w:val="24"/>
          <w:szCs w:val="24"/>
        </w:rPr>
        <w:t>You may use these tools, but you must use them ethically, and you should always strive for academic honesty and integrity.</w:t>
      </w:r>
    </w:p>
    <w:p w14:paraId="6D337D63" w14:textId="6B5E3BF2" w:rsidR="0063482F" w:rsidRDefault="0063482F" w:rsidP="0063482F">
      <w:pPr>
        <w:spacing w:line="276" w:lineRule="auto"/>
        <w:ind w:left="567"/>
        <w:rPr>
          <w:rFonts w:ascii="Cambria" w:hAnsi="Cambria" w:cs="Arial"/>
          <w:sz w:val="24"/>
          <w:szCs w:val="24"/>
        </w:rPr>
      </w:pPr>
    </w:p>
    <w:p w14:paraId="192E9765" w14:textId="2B72C77F" w:rsidR="0063482F" w:rsidRDefault="0063482F" w:rsidP="0063482F">
      <w:pPr>
        <w:spacing w:line="276" w:lineRule="auto"/>
        <w:ind w:left="567"/>
        <w:rPr>
          <w:rFonts w:ascii="Cambria" w:hAnsi="Cambria" w:cs="Arial"/>
          <w:sz w:val="24"/>
          <w:szCs w:val="24"/>
        </w:rPr>
      </w:pPr>
    </w:p>
    <w:p w14:paraId="6D5C29C0" w14:textId="03BAAA0F" w:rsidR="0063482F" w:rsidRDefault="0063482F" w:rsidP="0063482F">
      <w:pPr>
        <w:spacing w:line="276" w:lineRule="auto"/>
        <w:ind w:left="567"/>
        <w:rPr>
          <w:rFonts w:ascii="Cambria" w:hAnsi="Cambria" w:cs="Arial"/>
          <w:sz w:val="24"/>
          <w:szCs w:val="24"/>
        </w:rPr>
      </w:pPr>
    </w:p>
    <w:p w14:paraId="2B1AA5F1" w14:textId="1D69DD61" w:rsidR="0063482F" w:rsidRDefault="0063482F" w:rsidP="0063482F">
      <w:pPr>
        <w:spacing w:line="276" w:lineRule="auto"/>
        <w:ind w:left="567"/>
        <w:rPr>
          <w:rFonts w:ascii="Cambria" w:hAnsi="Cambria" w:cs="Arial"/>
          <w:sz w:val="24"/>
          <w:szCs w:val="24"/>
        </w:rPr>
      </w:pPr>
    </w:p>
    <w:p w14:paraId="015E8199" w14:textId="219E84A7" w:rsidR="00AB0053" w:rsidRDefault="00AB0053" w:rsidP="0063482F">
      <w:pPr>
        <w:spacing w:line="276" w:lineRule="auto"/>
        <w:ind w:left="567"/>
        <w:rPr>
          <w:rFonts w:ascii="Cambria" w:hAnsi="Cambria" w:cs="Arial"/>
          <w:sz w:val="24"/>
          <w:szCs w:val="24"/>
        </w:rPr>
      </w:pPr>
    </w:p>
    <w:p w14:paraId="5953CBBE" w14:textId="7EBC0B87" w:rsidR="00AB0053" w:rsidRDefault="00AB0053" w:rsidP="0063482F">
      <w:pPr>
        <w:spacing w:line="276" w:lineRule="auto"/>
        <w:ind w:left="567"/>
        <w:rPr>
          <w:rFonts w:ascii="Cambria" w:hAnsi="Cambria" w:cs="Arial"/>
          <w:sz w:val="24"/>
          <w:szCs w:val="24"/>
        </w:rPr>
      </w:pPr>
    </w:p>
    <w:p w14:paraId="0F1337ED" w14:textId="18517EC2" w:rsidR="00AB0053" w:rsidRDefault="00AB0053" w:rsidP="0063482F">
      <w:pPr>
        <w:spacing w:line="276" w:lineRule="auto"/>
        <w:ind w:left="567"/>
        <w:rPr>
          <w:rFonts w:ascii="Cambria" w:hAnsi="Cambria" w:cs="Arial"/>
          <w:sz w:val="24"/>
          <w:szCs w:val="24"/>
        </w:rPr>
      </w:pPr>
    </w:p>
    <w:p w14:paraId="09788596" w14:textId="6FA98C4D" w:rsidR="00C740A7" w:rsidRDefault="00C740A7" w:rsidP="0063482F">
      <w:pPr>
        <w:spacing w:line="276" w:lineRule="auto"/>
        <w:ind w:left="567"/>
        <w:rPr>
          <w:rFonts w:ascii="Cambria" w:hAnsi="Cambria" w:cs="Arial"/>
          <w:sz w:val="24"/>
          <w:szCs w:val="24"/>
        </w:rPr>
      </w:pPr>
    </w:p>
    <w:p w14:paraId="56786ABF" w14:textId="64A3F621" w:rsidR="00C740A7" w:rsidRDefault="00C740A7" w:rsidP="0063482F">
      <w:pPr>
        <w:spacing w:line="276" w:lineRule="auto"/>
        <w:ind w:left="567"/>
        <w:rPr>
          <w:rFonts w:ascii="Cambria" w:hAnsi="Cambria" w:cs="Arial"/>
          <w:sz w:val="24"/>
          <w:szCs w:val="24"/>
        </w:rPr>
      </w:pPr>
    </w:p>
    <w:p w14:paraId="01263A8A" w14:textId="32A07ED9" w:rsidR="00C740A7" w:rsidRDefault="00C740A7" w:rsidP="0063482F">
      <w:pPr>
        <w:spacing w:line="276" w:lineRule="auto"/>
        <w:ind w:left="567"/>
        <w:rPr>
          <w:rFonts w:ascii="Cambria" w:hAnsi="Cambria" w:cs="Arial"/>
          <w:sz w:val="24"/>
          <w:szCs w:val="24"/>
        </w:rPr>
      </w:pPr>
    </w:p>
    <w:p w14:paraId="522F25F2" w14:textId="77777777" w:rsidR="00C740A7" w:rsidRDefault="00C740A7" w:rsidP="0063482F">
      <w:pPr>
        <w:spacing w:line="276" w:lineRule="auto"/>
        <w:ind w:left="567"/>
        <w:rPr>
          <w:rFonts w:ascii="Cambria" w:hAnsi="Cambria" w:cs="Arial"/>
          <w:sz w:val="24"/>
          <w:szCs w:val="24"/>
        </w:rPr>
      </w:pPr>
    </w:p>
    <w:p w14:paraId="3367F8BB" w14:textId="36BDE0B2" w:rsidR="00AB0053" w:rsidRDefault="00AB0053" w:rsidP="0063482F">
      <w:pPr>
        <w:spacing w:line="276" w:lineRule="auto"/>
        <w:ind w:left="567"/>
        <w:rPr>
          <w:rFonts w:ascii="Cambria" w:hAnsi="Cambria" w:cs="Arial"/>
          <w:sz w:val="24"/>
          <w:szCs w:val="24"/>
        </w:rPr>
      </w:pPr>
    </w:p>
    <w:p w14:paraId="2D61E06F" w14:textId="1EEBDF03" w:rsidR="00AB0053" w:rsidRDefault="00AB0053" w:rsidP="0063482F">
      <w:pPr>
        <w:spacing w:line="276" w:lineRule="auto"/>
        <w:ind w:left="567"/>
        <w:rPr>
          <w:rFonts w:ascii="Cambria" w:hAnsi="Cambria" w:cs="Arial"/>
          <w:sz w:val="24"/>
          <w:szCs w:val="24"/>
        </w:rPr>
      </w:pPr>
    </w:p>
    <w:p w14:paraId="59D74404" w14:textId="77777777" w:rsidR="00AB0053" w:rsidRDefault="00AB0053" w:rsidP="0063482F">
      <w:pPr>
        <w:spacing w:line="276" w:lineRule="auto"/>
        <w:ind w:left="567"/>
        <w:rPr>
          <w:rFonts w:ascii="Cambria" w:hAnsi="Cambria" w:cs="Arial"/>
          <w:sz w:val="24"/>
          <w:szCs w:val="24"/>
        </w:rPr>
      </w:pPr>
    </w:p>
    <w:p w14:paraId="5C2FD9D2" w14:textId="77777777" w:rsidR="0063482F" w:rsidRPr="005011B8" w:rsidRDefault="0063482F" w:rsidP="0063482F">
      <w:pPr>
        <w:spacing w:line="276" w:lineRule="auto"/>
        <w:ind w:left="567"/>
        <w:rPr>
          <w:rFonts w:ascii="Cambria" w:hAnsi="Cambria" w:cs="Arial"/>
          <w:sz w:val="24"/>
          <w:szCs w:val="24"/>
        </w:rPr>
      </w:pPr>
    </w:p>
    <w:p w14:paraId="74E96AAF" w14:textId="77777777" w:rsidR="00A67FB1" w:rsidRPr="00A406E5" w:rsidRDefault="00A67F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703FCE">
        <w:trPr>
          <w:trHeight w:val="414"/>
        </w:trPr>
        <w:tc>
          <w:tcPr>
            <w:tcW w:w="10444"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147F2D">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147F2D">
      <w:pPr>
        <w:spacing w:line="360" w:lineRule="auto"/>
        <w:jc w:val="both"/>
        <w:rPr>
          <w:rFonts w:ascii="Arial" w:hAnsi="Arial" w:cs="Arial"/>
          <w:b/>
          <w:sz w:val="22"/>
          <w:szCs w:val="22"/>
        </w:rPr>
      </w:pPr>
    </w:p>
    <w:p w14:paraId="605E513E"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147F2D">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147F2D">
      <w:pPr>
        <w:spacing w:line="360" w:lineRule="auto"/>
        <w:jc w:val="both"/>
        <w:rPr>
          <w:rFonts w:ascii="Arial" w:hAnsi="Arial" w:cs="Arial"/>
          <w:sz w:val="22"/>
          <w:szCs w:val="22"/>
        </w:rPr>
      </w:pPr>
    </w:p>
    <w:p w14:paraId="4A722241" w14:textId="0153B953"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8B65F6" w14:textId="47C87F8B" w:rsidR="00214D05" w:rsidRPr="00214D05" w:rsidRDefault="00214D05" w:rsidP="00214D05">
      <w:pPr>
        <w:spacing w:line="360" w:lineRule="auto"/>
        <w:jc w:val="both"/>
        <w:rPr>
          <w:rFonts w:ascii="Arial" w:hAnsi="Arial" w:cs="Arial"/>
          <w:i/>
          <w:sz w:val="22"/>
          <w:szCs w:val="22"/>
        </w:rPr>
      </w:pPr>
      <w:r w:rsidRPr="00214D05">
        <w:rPr>
          <w:rFonts w:ascii="Arial" w:hAnsi="Arial" w:cs="Arial"/>
          <w:i/>
          <w:sz w:val="22"/>
          <w:szCs w:val="22"/>
        </w:rPr>
        <w:t>For Task 1, include research and citations related to Narrowband Frequency Modulation (NBFM), jamming, and Frequency Hopping Spread Spectrum (FHSS) within the context of signal interference and anti-jamming techniques. Ensure a strong focus on reliable sources for understanding FHSS as an anti-jamming measure.</w:t>
      </w:r>
    </w:p>
    <w:p w14:paraId="62373804" w14:textId="6088A11D" w:rsidR="00D22D9C" w:rsidRDefault="00214D05" w:rsidP="00214D05">
      <w:pPr>
        <w:spacing w:line="360" w:lineRule="auto"/>
        <w:jc w:val="both"/>
        <w:rPr>
          <w:rFonts w:ascii="Arial" w:hAnsi="Arial" w:cs="Arial"/>
          <w:i/>
          <w:sz w:val="22"/>
          <w:szCs w:val="22"/>
        </w:rPr>
      </w:pPr>
      <w:r w:rsidRPr="00214D05">
        <w:rPr>
          <w:rFonts w:ascii="Arial" w:hAnsi="Arial" w:cs="Arial"/>
          <w:i/>
          <w:sz w:val="22"/>
          <w:szCs w:val="22"/>
        </w:rPr>
        <w:t>For Task 2, explore sources on Software-Defined Radio (SDR) technology, receiver design, and decimation techniques. Also, consider sources on privacy and ethical issues associated with SDR usage. Cite and evaluate research that explains SDR's impact on privacy and legal frequency usage.</w:t>
      </w:r>
    </w:p>
    <w:p w14:paraId="7499BD88" w14:textId="77777777" w:rsidR="00BD1FD5" w:rsidRPr="00A406E5" w:rsidRDefault="00BD1FD5" w:rsidP="00214D05">
      <w:pPr>
        <w:spacing w:line="360" w:lineRule="auto"/>
        <w:jc w:val="both"/>
        <w:rPr>
          <w:rFonts w:ascii="Arial" w:hAnsi="Arial" w:cs="Arial"/>
          <w:sz w:val="22"/>
          <w:szCs w:val="22"/>
        </w:rPr>
      </w:pPr>
    </w:p>
    <w:p w14:paraId="7B6CE584" w14:textId="77777777" w:rsidR="00D22D9C" w:rsidRPr="00A406E5" w:rsidRDefault="00D22D9C" w:rsidP="00147F2D">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147F2D">
      <w:pPr>
        <w:spacing w:line="360" w:lineRule="auto"/>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147F2D">
      <w:pPr>
        <w:spacing w:line="360" w:lineRule="auto"/>
        <w:jc w:val="both"/>
        <w:rPr>
          <w:rFonts w:ascii="Arial" w:hAnsi="Arial" w:cs="Arial"/>
          <w:b/>
          <w:i/>
          <w:sz w:val="22"/>
          <w:szCs w:val="22"/>
        </w:rPr>
      </w:pPr>
    </w:p>
    <w:p w14:paraId="53467308" w14:textId="039D2820" w:rsidR="00C01A3F" w:rsidRDefault="008042F0" w:rsidP="00147F2D">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3AB586" w14:textId="0541681C" w:rsidR="00AA1661" w:rsidRPr="00AA1661" w:rsidRDefault="00AA1661" w:rsidP="00AA1661">
      <w:pPr>
        <w:spacing w:line="360" w:lineRule="auto"/>
        <w:jc w:val="both"/>
        <w:rPr>
          <w:rFonts w:ascii="Arial" w:hAnsi="Arial" w:cs="Arial"/>
          <w:i/>
          <w:sz w:val="22"/>
          <w:szCs w:val="22"/>
        </w:rPr>
      </w:pPr>
      <w:r w:rsidRPr="00AA1661">
        <w:rPr>
          <w:rFonts w:ascii="Arial" w:hAnsi="Arial" w:cs="Arial"/>
          <w:i/>
          <w:sz w:val="22"/>
          <w:szCs w:val="22"/>
        </w:rPr>
        <w:lastRenderedPageBreak/>
        <w:t>In Task 1, demonstrate a deep understanding of NBFM modulation, jamming effects, and how FHSS mitigates jamming. Provide a clear explanation of the principles and mechanisms involved in FHSS and its importance in anti-jamming.</w:t>
      </w:r>
    </w:p>
    <w:p w14:paraId="50B7E73A" w14:textId="634FF560" w:rsidR="00D22D9C" w:rsidRPr="00A406E5" w:rsidRDefault="00AA1661" w:rsidP="00AA1661">
      <w:pPr>
        <w:spacing w:line="360" w:lineRule="auto"/>
        <w:jc w:val="both"/>
        <w:rPr>
          <w:rFonts w:ascii="Arial" w:hAnsi="Arial" w:cs="Arial"/>
          <w:sz w:val="22"/>
          <w:szCs w:val="22"/>
        </w:rPr>
      </w:pPr>
      <w:r w:rsidRPr="00AA1661">
        <w:rPr>
          <w:rFonts w:ascii="Arial" w:hAnsi="Arial" w:cs="Arial"/>
          <w:i/>
          <w:sz w:val="22"/>
          <w:szCs w:val="22"/>
        </w:rPr>
        <w:t xml:space="preserve">In Task 2, show knowledge of SDR architecture, focusing on the role of decimation and signal representation (e.g., </w:t>
      </w:r>
      <m:oMath>
        <m:r>
          <w:rPr>
            <w:rFonts w:ascii="Cambria Math" w:hAnsi="Cambria Math" w:cs="Arial"/>
            <w:sz w:val="22"/>
            <w:szCs w:val="22"/>
          </w:rPr>
          <m:t>s(t)=i(t)+jq(t)</m:t>
        </m:r>
      </m:oMath>
      <w:r w:rsidRPr="00AA1661">
        <w:rPr>
          <w:rFonts w:ascii="Arial" w:hAnsi="Arial" w:cs="Arial"/>
          <w:i/>
          <w:sz w:val="22"/>
          <w:szCs w:val="22"/>
        </w:rPr>
        <w:t>). Explain how each block in the GNU Radio flowgraph is relevant to achieving signal clarity and stability at different stages of processing.</w:t>
      </w:r>
    </w:p>
    <w:p w14:paraId="23825C6A"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147F2D">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147F2D">
      <w:pPr>
        <w:spacing w:line="360" w:lineRule="auto"/>
        <w:jc w:val="both"/>
        <w:rPr>
          <w:rFonts w:ascii="Arial" w:hAnsi="Arial" w:cs="Arial"/>
          <w:sz w:val="22"/>
          <w:szCs w:val="22"/>
        </w:rPr>
      </w:pPr>
    </w:p>
    <w:p w14:paraId="09B93482" w14:textId="55486BA5"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8A5D25" w14:textId="23339EAF" w:rsidR="0081056B" w:rsidRPr="0081056B" w:rsidRDefault="0081056B" w:rsidP="0081056B">
      <w:pPr>
        <w:spacing w:line="360" w:lineRule="auto"/>
        <w:jc w:val="both"/>
        <w:rPr>
          <w:rFonts w:ascii="Arial" w:hAnsi="Arial" w:cs="Arial"/>
          <w:i/>
          <w:sz w:val="22"/>
          <w:szCs w:val="22"/>
        </w:rPr>
      </w:pPr>
      <w:r w:rsidRPr="0081056B">
        <w:rPr>
          <w:rFonts w:ascii="Arial" w:hAnsi="Arial" w:cs="Arial"/>
          <w:i/>
          <w:sz w:val="22"/>
          <w:szCs w:val="22"/>
        </w:rPr>
        <w:t>In Task 1, analyse and compare the effects of jamming and anti-jamming (FHSS) on signal quality, including aspects like SNR and signal stability. Offer insights into how the anti-jamming implementation affects the signal's integrity.</w:t>
      </w:r>
    </w:p>
    <w:p w14:paraId="21200E35" w14:textId="78CDD3B4" w:rsidR="00C01A3F" w:rsidRPr="00A406E5" w:rsidRDefault="0081056B" w:rsidP="0081056B">
      <w:pPr>
        <w:spacing w:line="360" w:lineRule="auto"/>
        <w:jc w:val="both"/>
        <w:rPr>
          <w:rFonts w:ascii="Arial" w:hAnsi="Arial" w:cs="Arial"/>
          <w:sz w:val="22"/>
          <w:szCs w:val="22"/>
        </w:rPr>
      </w:pPr>
      <w:r w:rsidRPr="0081056B">
        <w:rPr>
          <w:rFonts w:ascii="Arial" w:hAnsi="Arial" w:cs="Arial"/>
          <w:i/>
          <w:sz w:val="22"/>
          <w:szCs w:val="22"/>
        </w:rPr>
        <w:t>In Task 2, critically evaluate the characteristics of the SDR signal across stages (source, filtered, demodulated). Discuss the impact of decimation on signal quality and assess the SNR of the received signal, comparing findings at each stage.</w:t>
      </w:r>
    </w:p>
    <w:p w14:paraId="65CDDCD2" w14:textId="77777777" w:rsidR="00D22D9C" w:rsidRPr="00A406E5" w:rsidRDefault="00D22D9C" w:rsidP="00147F2D">
      <w:pPr>
        <w:spacing w:line="360" w:lineRule="auto"/>
        <w:jc w:val="both"/>
        <w:rPr>
          <w:rFonts w:ascii="Arial" w:hAnsi="Arial" w:cs="Arial"/>
          <w:b/>
          <w:sz w:val="22"/>
          <w:szCs w:val="22"/>
        </w:rPr>
      </w:pPr>
    </w:p>
    <w:p w14:paraId="259D4EC4" w14:textId="77777777" w:rsidR="00D22D9C" w:rsidRPr="00A406E5" w:rsidRDefault="00D22D9C" w:rsidP="00147F2D">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629260C2" w:rsidR="00D22D9C" w:rsidRPr="00A406E5" w:rsidRDefault="00C073F1" w:rsidP="00147F2D">
      <w:pPr>
        <w:spacing w:line="360" w:lineRule="auto"/>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t>
      </w:r>
      <w:r w:rsidR="00D22D9C" w:rsidRPr="00A406E5">
        <w:rPr>
          <w:rFonts w:ascii="Arial" w:hAnsi="Arial" w:cs="Arial"/>
          <w:sz w:val="22"/>
          <w:szCs w:val="22"/>
        </w:rPr>
        <w:lastRenderedPageBreak/>
        <w:t xml:space="preserve">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r w:rsidR="0073182A" w:rsidRPr="00A406E5">
        <w:rPr>
          <w:rFonts w:ascii="Arial" w:hAnsi="Arial" w:cs="Arial"/>
          <w:sz w:val="22"/>
          <w:szCs w:val="22"/>
        </w:rPr>
        <w:t>contexts</w:t>
      </w:r>
      <w:r w:rsidR="00D22D9C" w:rsidRPr="00A406E5">
        <w:rPr>
          <w:rFonts w:ascii="Arial" w:hAnsi="Arial" w:cs="Arial"/>
          <w:sz w:val="22"/>
          <w:szCs w:val="22"/>
        </w:rPr>
        <w:t>.</w:t>
      </w:r>
    </w:p>
    <w:p w14:paraId="0829C743" w14:textId="0A4B3ACE"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D9F66C8" w14:textId="22B2B79D" w:rsidR="003C575B" w:rsidRPr="003C575B" w:rsidRDefault="003C575B" w:rsidP="003C575B">
      <w:pPr>
        <w:spacing w:line="360" w:lineRule="auto"/>
        <w:jc w:val="both"/>
        <w:rPr>
          <w:rFonts w:ascii="Arial" w:hAnsi="Arial" w:cs="Arial"/>
          <w:i/>
          <w:sz w:val="22"/>
          <w:szCs w:val="22"/>
        </w:rPr>
      </w:pPr>
      <w:r w:rsidRPr="003C575B">
        <w:rPr>
          <w:rFonts w:ascii="Arial" w:hAnsi="Arial" w:cs="Arial"/>
          <w:i/>
          <w:sz w:val="22"/>
          <w:szCs w:val="22"/>
        </w:rPr>
        <w:t>In Task 1, demonstrate proficiency in GNU Radio by setting up NBFM modulation, jamming, and FHSS anti-jamming configurations. Verify output in Frequency, Time, Waterfall, and Constellation Sinks, showing clear interpretation of results.</w:t>
      </w:r>
    </w:p>
    <w:p w14:paraId="0DAABACA" w14:textId="631089BB" w:rsidR="008566E5" w:rsidRPr="00A406E5" w:rsidRDefault="003C575B" w:rsidP="003C575B">
      <w:pPr>
        <w:spacing w:line="360" w:lineRule="auto"/>
        <w:jc w:val="both"/>
        <w:rPr>
          <w:rFonts w:ascii="Arial" w:hAnsi="Arial" w:cs="Arial"/>
          <w:sz w:val="22"/>
          <w:szCs w:val="22"/>
        </w:rPr>
      </w:pPr>
      <w:r w:rsidRPr="003C575B">
        <w:rPr>
          <w:rFonts w:ascii="Arial" w:hAnsi="Arial" w:cs="Arial"/>
          <w:i/>
          <w:sz w:val="22"/>
          <w:szCs w:val="22"/>
        </w:rPr>
        <w:t>In Task 2, set up an SDR receiver and analyse the output using the same visualization tools. Validate the setup by analysing the signal at different stages to assess how the blocks function within the GNU Radio flow. Check that the visualizations reflect the signal's quality progression accurately.</w:t>
      </w:r>
    </w:p>
    <w:p w14:paraId="69CC8BC1" w14:textId="77777777" w:rsidR="00D22D9C" w:rsidRPr="00A406E5" w:rsidRDefault="005F3A53" w:rsidP="00147F2D">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62F64B" w14:textId="365A5D12" w:rsidR="00995D51" w:rsidRDefault="00D22D9C" w:rsidP="00147F2D">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147F2D">
      <w:pPr>
        <w:spacing w:line="360" w:lineRule="auto"/>
        <w:jc w:val="both"/>
        <w:rPr>
          <w:rFonts w:ascii="Arial" w:hAnsi="Arial" w:cs="Arial"/>
          <w:sz w:val="22"/>
          <w:szCs w:val="22"/>
        </w:rPr>
      </w:pPr>
    </w:p>
    <w:p w14:paraId="053A48BD" w14:textId="29163483" w:rsidR="00C01A3F" w:rsidRDefault="008042F0" w:rsidP="00147F2D">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C796E" w14:textId="4524B374" w:rsidR="009B6843" w:rsidRPr="009B6843" w:rsidRDefault="009B6843" w:rsidP="00073112">
      <w:pPr>
        <w:spacing w:line="360" w:lineRule="auto"/>
        <w:jc w:val="both"/>
        <w:rPr>
          <w:rFonts w:ascii="Arial" w:hAnsi="Arial" w:cs="Arial"/>
          <w:i/>
          <w:sz w:val="22"/>
          <w:szCs w:val="22"/>
        </w:rPr>
      </w:pPr>
      <w:r w:rsidRPr="009B6843">
        <w:rPr>
          <w:rFonts w:ascii="Arial" w:hAnsi="Arial" w:cs="Arial"/>
          <w:i/>
          <w:sz w:val="22"/>
          <w:szCs w:val="22"/>
        </w:rPr>
        <w:t>In Task 1, address ethical considerations and societal implications of using FHSS to prevent jamming. Consider the broader impact of jamming technology and anti-jamming measures on privacy and security.</w:t>
      </w:r>
    </w:p>
    <w:p w14:paraId="2805358E" w14:textId="6390AA34" w:rsidR="00C01A3F" w:rsidRPr="00A406E5" w:rsidRDefault="009B6843" w:rsidP="00073112">
      <w:pPr>
        <w:spacing w:line="360" w:lineRule="auto"/>
        <w:jc w:val="both"/>
        <w:rPr>
          <w:rFonts w:ascii="Arial" w:hAnsi="Arial" w:cs="Arial"/>
          <w:sz w:val="22"/>
          <w:szCs w:val="22"/>
        </w:rPr>
      </w:pPr>
      <w:r w:rsidRPr="009B6843">
        <w:rPr>
          <w:rFonts w:ascii="Arial" w:hAnsi="Arial" w:cs="Arial"/>
          <w:i/>
          <w:sz w:val="22"/>
          <w:szCs w:val="22"/>
        </w:rPr>
        <w:t>In Task 2, discuss SDR’s potential implications for privacy, legal aspects of frequency usage, and interference risks. Reflect on the ethical responsibilities associated with SDR applications and consider how SDR could influence the field of secure communication systems.</w:t>
      </w:r>
    </w:p>
    <w:p w14:paraId="6AE45995" w14:textId="77777777" w:rsidR="00FB3B4E" w:rsidRPr="00A406E5" w:rsidRDefault="00FB3B4E" w:rsidP="00147F2D">
      <w:pPr>
        <w:spacing w:line="360" w:lineRule="auto"/>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985FD7" w14:textId="77777777" w:rsidR="00F81D7E" w:rsidRPr="00A406E5" w:rsidRDefault="00F81D7E" w:rsidP="00F81D7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81D7E" w:rsidRPr="00A406E5" w14:paraId="419DCD00" w14:textId="77777777" w:rsidTr="00DC73D0">
        <w:trPr>
          <w:jc w:val="center"/>
        </w:trPr>
        <w:tc>
          <w:tcPr>
            <w:tcW w:w="10670" w:type="dxa"/>
            <w:shd w:val="clear" w:color="auto" w:fill="BFBFBF"/>
          </w:tcPr>
          <w:p w14:paraId="63A1649D" w14:textId="77777777" w:rsidR="00F81D7E" w:rsidRPr="00A406E5" w:rsidRDefault="00F81D7E" w:rsidP="00DC73D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DCE5D67" w14:textId="77777777" w:rsidR="00F81D7E" w:rsidRPr="00A406E5" w:rsidRDefault="00F81D7E" w:rsidP="00F81D7E">
      <w:pPr>
        <w:rPr>
          <w:rFonts w:ascii="Arial" w:hAnsi="Arial" w:cs="Arial"/>
        </w:rPr>
      </w:pPr>
    </w:p>
    <w:p w14:paraId="50E2218B" w14:textId="77777777" w:rsidR="00F81D7E" w:rsidRPr="00A406E5" w:rsidRDefault="00F81D7E" w:rsidP="00F81D7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2DA545" w14:textId="77777777" w:rsidR="00F81D7E" w:rsidRPr="00A406E5" w:rsidRDefault="00F81D7E" w:rsidP="00F81D7E">
      <w:pPr>
        <w:rPr>
          <w:rFonts w:ascii="Arial" w:hAnsi="Arial" w:cs="Arial"/>
          <w:b/>
          <w:sz w:val="22"/>
          <w:szCs w:val="22"/>
        </w:rPr>
        <w:sectPr w:rsidR="00F81D7E" w:rsidRPr="00A406E5" w:rsidSect="00F81D7E">
          <w:footerReference w:type="default" r:id="rId9"/>
          <w:type w:val="continuous"/>
          <w:pgSz w:w="11894" w:h="16834"/>
          <w:pgMar w:top="720" w:right="720" w:bottom="720" w:left="720" w:header="706" w:footer="454" w:gutter="0"/>
          <w:paperSrc w:first="1" w:other="1"/>
          <w:cols w:space="720"/>
          <w:docGrid w:linePitch="272"/>
        </w:sectPr>
      </w:pPr>
    </w:p>
    <w:p w14:paraId="0829FE65" w14:textId="77777777" w:rsidR="00F81D7E" w:rsidRPr="00A406E5" w:rsidRDefault="00F81D7E" w:rsidP="00F81D7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81D7E" w:rsidRPr="00A406E5" w14:paraId="43A196E0" w14:textId="77777777" w:rsidTr="00DC73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111041" w14:textId="77777777" w:rsidR="00F81D7E" w:rsidRPr="00A406E5" w:rsidRDefault="00F81D7E" w:rsidP="00DC73D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A963DA" w14:textId="77777777" w:rsidR="00F81D7E" w:rsidRPr="00A85BFE" w:rsidRDefault="00F81D7E" w:rsidP="00DC73D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68A506" w14:textId="77777777" w:rsidR="00F81D7E" w:rsidRPr="00A85BFE" w:rsidRDefault="00F81D7E" w:rsidP="00DC73D0">
            <w:pPr>
              <w:ind w:left="113" w:right="113"/>
              <w:jc w:val="center"/>
              <w:rPr>
                <w:rFonts w:ascii="Arial" w:hAnsi="Arial" w:cs="Arial"/>
                <w:b/>
                <w:sz w:val="18"/>
                <w:szCs w:val="18"/>
              </w:rPr>
            </w:pPr>
            <w:r w:rsidRPr="00A85BFE">
              <w:rPr>
                <w:rFonts w:ascii="Arial" w:hAnsi="Arial" w:cs="Arial"/>
                <w:b/>
                <w:sz w:val="18"/>
                <w:szCs w:val="18"/>
              </w:rPr>
              <w:t xml:space="preserve">Marks </w:t>
            </w:r>
          </w:p>
          <w:p w14:paraId="698F9059" w14:textId="77777777" w:rsidR="00F81D7E" w:rsidRPr="00A85BFE" w:rsidRDefault="00F81D7E" w:rsidP="00DC73D0">
            <w:pPr>
              <w:ind w:left="113" w:right="113"/>
              <w:jc w:val="center"/>
              <w:rPr>
                <w:rFonts w:ascii="Arial" w:hAnsi="Arial" w:cs="Arial"/>
                <w:b/>
                <w:sz w:val="18"/>
                <w:szCs w:val="18"/>
              </w:rPr>
            </w:pPr>
            <w:r w:rsidRPr="00A85BFE">
              <w:rPr>
                <w:rFonts w:ascii="Arial" w:hAnsi="Arial" w:cs="Arial"/>
                <w:b/>
                <w:sz w:val="18"/>
                <w:szCs w:val="18"/>
              </w:rPr>
              <w:t>awarded</w:t>
            </w:r>
          </w:p>
        </w:tc>
      </w:tr>
      <w:tr w:rsidR="00F81D7E" w:rsidRPr="00A406E5" w14:paraId="0EF11E8B"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2925E279"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D6E004B" w14:textId="77777777" w:rsidR="00F81D7E" w:rsidRPr="00A406E5" w:rsidRDefault="00F81D7E" w:rsidP="00DC73D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0E09E5"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9E8F6C" w14:textId="77777777" w:rsidR="00F81D7E" w:rsidRPr="00A406E5" w:rsidRDefault="00F81D7E" w:rsidP="00DC73D0">
            <w:pPr>
              <w:jc w:val="center"/>
              <w:rPr>
                <w:rFonts w:ascii="Arial" w:hAnsi="Arial" w:cs="Arial"/>
                <w:sz w:val="32"/>
              </w:rPr>
            </w:pPr>
          </w:p>
        </w:tc>
      </w:tr>
      <w:tr w:rsidR="00F81D7E" w:rsidRPr="00A406E5" w14:paraId="7FA6C7CA" w14:textId="77777777" w:rsidTr="00DC73D0">
        <w:trPr>
          <w:trHeight w:val="450"/>
        </w:trPr>
        <w:tc>
          <w:tcPr>
            <w:tcW w:w="4169" w:type="pct"/>
            <w:vMerge w:val="restart"/>
            <w:tcBorders>
              <w:top w:val="single" w:sz="4" w:space="0" w:color="auto"/>
              <w:left w:val="single" w:sz="4" w:space="0" w:color="auto"/>
              <w:right w:val="single" w:sz="4" w:space="0" w:color="auto"/>
            </w:tcBorders>
          </w:tcPr>
          <w:p w14:paraId="532D7B15" w14:textId="77777777" w:rsidR="00F81D7E" w:rsidRPr="00A406E5" w:rsidRDefault="00F81D7E" w:rsidP="00DC73D0">
            <w:pPr>
              <w:spacing w:after="120"/>
              <w:rPr>
                <w:rFonts w:ascii="Arial" w:hAnsi="Arial" w:cs="Arial"/>
                <w:sz w:val="14"/>
                <w:szCs w:val="14"/>
              </w:rPr>
            </w:pPr>
          </w:p>
          <w:p w14:paraId="12D7C480" w14:textId="77777777" w:rsidR="00F81D7E" w:rsidRPr="00A406E5" w:rsidRDefault="00F81D7E" w:rsidP="00DC73D0">
            <w:pPr>
              <w:spacing w:after="120"/>
              <w:rPr>
                <w:rFonts w:ascii="Arial" w:hAnsi="Arial" w:cs="Arial"/>
                <w:sz w:val="14"/>
                <w:szCs w:val="14"/>
              </w:rPr>
            </w:pPr>
          </w:p>
          <w:p w14:paraId="7A9A1D3E" w14:textId="77777777" w:rsidR="00F81D7E" w:rsidRPr="00A406E5" w:rsidRDefault="00F81D7E" w:rsidP="00DC73D0">
            <w:pPr>
              <w:spacing w:after="120"/>
              <w:rPr>
                <w:rFonts w:ascii="Arial" w:hAnsi="Arial" w:cs="Arial"/>
                <w:sz w:val="14"/>
                <w:szCs w:val="14"/>
              </w:rPr>
            </w:pPr>
          </w:p>
          <w:p w14:paraId="0560BCF4" w14:textId="77777777" w:rsidR="00F81D7E" w:rsidRPr="00A406E5" w:rsidRDefault="00F81D7E" w:rsidP="00DC73D0">
            <w:pPr>
              <w:spacing w:after="120"/>
              <w:rPr>
                <w:rFonts w:ascii="Arial" w:hAnsi="Arial" w:cs="Arial"/>
                <w:sz w:val="14"/>
                <w:szCs w:val="14"/>
              </w:rPr>
            </w:pPr>
          </w:p>
          <w:p w14:paraId="6B3D7FA1" w14:textId="77777777" w:rsidR="00F81D7E" w:rsidRPr="00A406E5" w:rsidRDefault="00F81D7E" w:rsidP="00DC73D0">
            <w:pPr>
              <w:spacing w:after="120"/>
              <w:rPr>
                <w:rFonts w:ascii="Arial" w:hAnsi="Arial" w:cs="Arial"/>
                <w:sz w:val="14"/>
                <w:szCs w:val="14"/>
              </w:rPr>
            </w:pPr>
          </w:p>
          <w:p w14:paraId="31563D06"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6FDAA2" w14:textId="77777777" w:rsidR="00F81D7E" w:rsidRPr="00A406E5" w:rsidRDefault="00F81D7E" w:rsidP="00DC73D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234F51" w14:textId="77777777" w:rsidR="00F81D7E" w:rsidRPr="00A406E5" w:rsidRDefault="00F81D7E" w:rsidP="00DC73D0">
            <w:pPr>
              <w:jc w:val="center"/>
              <w:rPr>
                <w:rFonts w:ascii="Arial" w:hAnsi="Arial" w:cs="Arial"/>
                <w:sz w:val="32"/>
              </w:rPr>
            </w:pPr>
          </w:p>
        </w:tc>
      </w:tr>
      <w:tr w:rsidR="00F81D7E" w:rsidRPr="00A406E5" w14:paraId="141DBC15" w14:textId="77777777" w:rsidTr="00DC73D0">
        <w:trPr>
          <w:trHeight w:val="451"/>
        </w:trPr>
        <w:tc>
          <w:tcPr>
            <w:tcW w:w="4169" w:type="pct"/>
            <w:vMerge/>
            <w:tcBorders>
              <w:left w:val="single" w:sz="4" w:space="0" w:color="auto"/>
              <w:bottom w:val="single" w:sz="4" w:space="0" w:color="auto"/>
              <w:right w:val="single" w:sz="4" w:space="0" w:color="auto"/>
            </w:tcBorders>
          </w:tcPr>
          <w:p w14:paraId="3C4B89C4"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07EF"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1CA2C9A" w14:textId="77777777" w:rsidR="00F81D7E" w:rsidRPr="00A406E5" w:rsidRDefault="00F81D7E" w:rsidP="00DC73D0">
            <w:pPr>
              <w:jc w:val="center"/>
              <w:rPr>
                <w:rFonts w:ascii="Arial" w:hAnsi="Arial" w:cs="Arial"/>
                <w:sz w:val="32"/>
              </w:rPr>
            </w:pPr>
          </w:p>
        </w:tc>
      </w:tr>
      <w:tr w:rsidR="00F81D7E" w:rsidRPr="00A406E5" w14:paraId="60AF9328"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53C52494" w14:textId="77777777" w:rsidR="00F81D7E" w:rsidRPr="00A406E5" w:rsidRDefault="00F81D7E" w:rsidP="00DC73D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D192F63"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3BB8D6"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2EDBB5" w14:textId="77777777" w:rsidR="00F81D7E" w:rsidRPr="00A406E5" w:rsidRDefault="00F81D7E" w:rsidP="00DC73D0">
            <w:pPr>
              <w:jc w:val="center"/>
              <w:rPr>
                <w:rFonts w:ascii="Arial" w:hAnsi="Arial" w:cs="Arial"/>
                <w:sz w:val="32"/>
              </w:rPr>
            </w:pPr>
          </w:p>
        </w:tc>
      </w:tr>
      <w:tr w:rsidR="00F81D7E" w:rsidRPr="00A406E5" w14:paraId="4DEC28E9" w14:textId="77777777" w:rsidTr="00DC73D0">
        <w:trPr>
          <w:trHeight w:val="450"/>
        </w:trPr>
        <w:tc>
          <w:tcPr>
            <w:tcW w:w="4169" w:type="pct"/>
            <w:vMerge w:val="restart"/>
            <w:tcBorders>
              <w:top w:val="single" w:sz="4" w:space="0" w:color="auto"/>
              <w:left w:val="single" w:sz="4" w:space="0" w:color="auto"/>
              <w:right w:val="single" w:sz="4" w:space="0" w:color="auto"/>
            </w:tcBorders>
          </w:tcPr>
          <w:p w14:paraId="4AAD4EA8" w14:textId="77777777" w:rsidR="00F81D7E" w:rsidRPr="00A406E5" w:rsidRDefault="00F81D7E" w:rsidP="00DC73D0">
            <w:pPr>
              <w:spacing w:after="120"/>
              <w:rPr>
                <w:rFonts w:ascii="Arial" w:hAnsi="Arial" w:cs="Arial"/>
                <w:sz w:val="14"/>
                <w:szCs w:val="14"/>
              </w:rPr>
            </w:pPr>
          </w:p>
          <w:p w14:paraId="75AF56CC" w14:textId="77777777" w:rsidR="00F81D7E" w:rsidRPr="00A406E5" w:rsidRDefault="00F81D7E" w:rsidP="00DC73D0">
            <w:pPr>
              <w:spacing w:after="120"/>
              <w:rPr>
                <w:rFonts w:ascii="Arial" w:hAnsi="Arial" w:cs="Arial"/>
                <w:sz w:val="14"/>
                <w:szCs w:val="14"/>
              </w:rPr>
            </w:pPr>
          </w:p>
          <w:p w14:paraId="62A1D328" w14:textId="77777777" w:rsidR="00F81D7E" w:rsidRPr="00A406E5" w:rsidRDefault="00F81D7E" w:rsidP="00DC73D0">
            <w:pPr>
              <w:spacing w:after="120"/>
              <w:rPr>
                <w:rFonts w:ascii="Arial" w:hAnsi="Arial" w:cs="Arial"/>
                <w:sz w:val="14"/>
                <w:szCs w:val="14"/>
              </w:rPr>
            </w:pPr>
          </w:p>
          <w:p w14:paraId="752E99E4" w14:textId="77777777" w:rsidR="00F81D7E" w:rsidRPr="00A406E5" w:rsidRDefault="00F81D7E" w:rsidP="00DC73D0">
            <w:pPr>
              <w:spacing w:after="120"/>
              <w:rPr>
                <w:rFonts w:ascii="Arial" w:hAnsi="Arial" w:cs="Arial"/>
                <w:sz w:val="14"/>
                <w:szCs w:val="14"/>
              </w:rPr>
            </w:pPr>
          </w:p>
          <w:p w14:paraId="17D2C368" w14:textId="77777777" w:rsidR="00F81D7E" w:rsidRPr="00A406E5" w:rsidRDefault="00F81D7E" w:rsidP="00DC73D0">
            <w:pPr>
              <w:spacing w:after="120"/>
              <w:rPr>
                <w:rFonts w:ascii="Arial" w:hAnsi="Arial" w:cs="Arial"/>
                <w:sz w:val="14"/>
                <w:szCs w:val="14"/>
              </w:rPr>
            </w:pPr>
          </w:p>
          <w:p w14:paraId="0B9F1EC3"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BD83B"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5354E2" w14:textId="77777777" w:rsidR="00F81D7E" w:rsidRPr="00A406E5" w:rsidRDefault="00F81D7E" w:rsidP="00DC73D0">
            <w:pPr>
              <w:jc w:val="center"/>
              <w:rPr>
                <w:rFonts w:ascii="Arial" w:hAnsi="Arial" w:cs="Arial"/>
                <w:sz w:val="32"/>
              </w:rPr>
            </w:pPr>
          </w:p>
        </w:tc>
      </w:tr>
      <w:tr w:rsidR="00F81D7E" w:rsidRPr="00A406E5" w14:paraId="455C65AC" w14:textId="77777777" w:rsidTr="00DC73D0">
        <w:trPr>
          <w:trHeight w:val="451"/>
        </w:trPr>
        <w:tc>
          <w:tcPr>
            <w:tcW w:w="4169" w:type="pct"/>
            <w:vMerge/>
            <w:tcBorders>
              <w:left w:val="single" w:sz="4" w:space="0" w:color="auto"/>
              <w:bottom w:val="single" w:sz="4" w:space="0" w:color="auto"/>
              <w:right w:val="single" w:sz="4" w:space="0" w:color="auto"/>
            </w:tcBorders>
          </w:tcPr>
          <w:p w14:paraId="77EA3F11"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8279DE"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8A1BE1" w14:textId="77777777" w:rsidR="00F81D7E" w:rsidRPr="00A406E5" w:rsidRDefault="00F81D7E" w:rsidP="00DC73D0">
            <w:pPr>
              <w:jc w:val="center"/>
              <w:rPr>
                <w:rFonts w:ascii="Arial" w:hAnsi="Arial" w:cs="Arial"/>
                <w:sz w:val="32"/>
              </w:rPr>
            </w:pPr>
          </w:p>
        </w:tc>
      </w:tr>
      <w:tr w:rsidR="00F81D7E" w:rsidRPr="00A406E5" w14:paraId="5E8FD3A8"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04B556A6"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BC9C5A5"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B00C47"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D3E89E" w14:textId="77777777" w:rsidR="00F81D7E" w:rsidRPr="00A406E5" w:rsidRDefault="00F81D7E" w:rsidP="00DC73D0">
            <w:pPr>
              <w:jc w:val="center"/>
              <w:rPr>
                <w:rFonts w:ascii="Arial" w:hAnsi="Arial" w:cs="Arial"/>
                <w:sz w:val="32"/>
              </w:rPr>
            </w:pPr>
          </w:p>
        </w:tc>
      </w:tr>
      <w:tr w:rsidR="00F81D7E" w:rsidRPr="00A406E5" w14:paraId="6489EC03" w14:textId="77777777" w:rsidTr="00DC73D0">
        <w:trPr>
          <w:trHeight w:val="450"/>
        </w:trPr>
        <w:tc>
          <w:tcPr>
            <w:tcW w:w="4169" w:type="pct"/>
            <w:vMerge w:val="restart"/>
            <w:tcBorders>
              <w:top w:val="single" w:sz="4" w:space="0" w:color="auto"/>
              <w:left w:val="single" w:sz="4" w:space="0" w:color="auto"/>
              <w:right w:val="single" w:sz="4" w:space="0" w:color="auto"/>
            </w:tcBorders>
          </w:tcPr>
          <w:p w14:paraId="4EB7C15A" w14:textId="77777777" w:rsidR="00F81D7E" w:rsidRPr="00A406E5" w:rsidRDefault="00F81D7E" w:rsidP="00DC73D0">
            <w:pPr>
              <w:spacing w:after="120"/>
              <w:rPr>
                <w:rFonts w:ascii="Arial" w:hAnsi="Arial" w:cs="Arial"/>
                <w:sz w:val="14"/>
                <w:szCs w:val="14"/>
              </w:rPr>
            </w:pPr>
          </w:p>
          <w:p w14:paraId="7A81740E" w14:textId="77777777" w:rsidR="00F81D7E" w:rsidRPr="00A406E5" w:rsidRDefault="00F81D7E" w:rsidP="00DC73D0">
            <w:pPr>
              <w:spacing w:after="120"/>
              <w:rPr>
                <w:rFonts w:ascii="Arial" w:hAnsi="Arial" w:cs="Arial"/>
                <w:sz w:val="14"/>
                <w:szCs w:val="14"/>
              </w:rPr>
            </w:pPr>
          </w:p>
          <w:p w14:paraId="534E3F89" w14:textId="77777777" w:rsidR="00F81D7E" w:rsidRPr="00A406E5" w:rsidRDefault="00F81D7E" w:rsidP="00DC73D0">
            <w:pPr>
              <w:spacing w:after="120"/>
              <w:rPr>
                <w:rFonts w:ascii="Arial" w:hAnsi="Arial" w:cs="Arial"/>
                <w:sz w:val="14"/>
                <w:szCs w:val="14"/>
              </w:rPr>
            </w:pPr>
          </w:p>
          <w:p w14:paraId="7BE84DBF" w14:textId="77777777" w:rsidR="00F81D7E" w:rsidRPr="00A406E5" w:rsidRDefault="00F81D7E" w:rsidP="00DC73D0">
            <w:pPr>
              <w:spacing w:after="120"/>
              <w:rPr>
                <w:rFonts w:ascii="Arial" w:hAnsi="Arial" w:cs="Arial"/>
                <w:sz w:val="14"/>
                <w:szCs w:val="14"/>
              </w:rPr>
            </w:pPr>
          </w:p>
          <w:p w14:paraId="19FB9692" w14:textId="77777777" w:rsidR="00F81D7E" w:rsidRPr="00A406E5" w:rsidRDefault="00F81D7E" w:rsidP="00DC73D0">
            <w:pPr>
              <w:spacing w:after="120"/>
              <w:rPr>
                <w:rFonts w:ascii="Arial" w:hAnsi="Arial" w:cs="Arial"/>
                <w:sz w:val="14"/>
                <w:szCs w:val="14"/>
              </w:rPr>
            </w:pPr>
          </w:p>
          <w:p w14:paraId="63CC0E04"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42AB63" w14:textId="77777777" w:rsidR="00F81D7E" w:rsidRPr="00A406E5" w:rsidRDefault="00F81D7E" w:rsidP="00DC73D0">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B5B913" w14:textId="77777777" w:rsidR="00F81D7E" w:rsidRPr="00A406E5" w:rsidRDefault="00F81D7E" w:rsidP="00DC73D0">
            <w:pPr>
              <w:jc w:val="center"/>
              <w:rPr>
                <w:rFonts w:ascii="Arial" w:hAnsi="Arial" w:cs="Arial"/>
                <w:sz w:val="32"/>
              </w:rPr>
            </w:pPr>
          </w:p>
        </w:tc>
      </w:tr>
      <w:tr w:rsidR="00F81D7E" w:rsidRPr="00A406E5" w14:paraId="51B7E6D9" w14:textId="77777777" w:rsidTr="00DC73D0">
        <w:trPr>
          <w:trHeight w:val="451"/>
        </w:trPr>
        <w:tc>
          <w:tcPr>
            <w:tcW w:w="4169" w:type="pct"/>
            <w:vMerge/>
            <w:tcBorders>
              <w:left w:val="single" w:sz="4" w:space="0" w:color="auto"/>
              <w:bottom w:val="single" w:sz="4" w:space="0" w:color="auto"/>
              <w:right w:val="single" w:sz="4" w:space="0" w:color="auto"/>
            </w:tcBorders>
          </w:tcPr>
          <w:p w14:paraId="1A300E54"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A25AD2"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830DDF" w14:textId="77777777" w:rsidR="00F81D7E" w:rsidRPr="00A406E5" w:rsidRDefault="00F81D7E" w:rsidP="00DC73D0">
            <w:pPr>
              <w:jc w:val="center"/>
              <w:rPr>
                <w:rFonts w:ascii="Arial" w:hAnsi="Arial" w:cs="Arial"/>
                <w:sz w:val="32"/>
              </w:rPr>
            </w:pPr>
          </w:p>
        </w:tc>
      </w:tr>
      <w:tr w:rsidR="00F81D7E" w:rsidRPr="00A406E5" w14:paraId="34A7D38C"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171FED93"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EE9D29B"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41529C"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0AFD66" w14:textId="77777777" w:rsidR="00F81D7E" w:rsidRPr="00A406E5" w:rsidRDefault="00F81D7E" w:rsidP="00DC73D0">
            <w:pPr>
              <w:jc w:val="center"/>
              <w:rPr>
                <w:rFonts w:ascii="Arial" w:hAnsi="Arial" w:cs="Arial"/>
                <w:sz w:val="32"/>
              </w:rPr>
            </w:pPr>
          </w:p>
        </w:tc>
      </w:tr>
      <w:tr w:rsidR="00F81D7E" w:rsidRPr="00A406E5" w14:paraId="3A669CEA" w14:textId="77777777" w:rsidTr="00DC73D0">
        <w:trPr>
          <w:trHeight w:val="451"/>
        </w:trPr>
        <w:tc>
          <w:tcPr>
            <w:tcW w:w="4169" w:type="pct"/>
            <w:vMerge w:val="restart"/>
            <w:tcBorders>
              <w:top w:val="single" w:sz="4" w:space="0" w:color="auto"/>
              <w:left w:val="single" w:sz="4" w:space="0" w:color="auto"/>
              <w:right w:val="single" w:sz="4" w:space="0" w:color="auto"/>
            </w:tcBorders>
          </w:tcPr>
          <w:p w14:paraId="256B831E" w14:textId="77777777" w:rsidR="00F81D7E" w:rsidRPr="00A406E5" w:rsidRDefault="00F81D7E" w:rsidP="00DC73D0">
            <w:pPr>
              <w:spacing w:after="120"/>
              <w:rPr>
                <w:rFonts w:ascii="Arial" w:hAnsi="Arial" w:cs="Arial"/>
                <w:sz w:val="14"/>
                <w:szCs w:val="14"/>
              </w:rPr>
            </w:pPr>
          </w:p>
          <w:p w14:paraId="2891E6E6" w14:textId="77777777" w:rsidR="00F81D7E" w:rsidRPr="00A406E5" w:rsidRDefault="00F81D7E" w:rsidP="00DC73D0">
            <w:pPr>
              <w:spacing w:after="120"/>
              <w:rPr>
                <w:rFonts w:ascii="Arial" w:hAnsi="Arial" w:cs="Arial"/>
                <w:sz w:val="14"/>
                <w:szCs w:val="14"/>
              </w:rPr>
            </w:pPr>
          </w:p>
          <w:p w14:paraId="0053C699" w14:textId="77777777" w:rsidR="00F81D7E" w:rsidRPr="00A406E5" w:rsidRDefault="00F81D7E" w:rsidP="00DC73D0">
            <w:pPr>
              <w:spacing w:after="120"/>
              <w:rPr>
                <w:rFonts w:ascii="Arial" w:hAnsi="Arial" w:cs="Arial"/>
                <w:sz w:val="14"/>
                <w:szCs w:val="14"/>
              </w:rPr>
            </w:pPr>
          </w:p>
          <w:p w14:paraId="28F6822C" w14:textId="77777777" w:rsidR="00F81D7E" w:rsidRPr="00A406E5" w:rsidRDefault="00F81D7E" w:rsidP="00DC73D0">
            <w:pPr>
              <w:spacing w:after="120"/>
              <w:rPr>
                <w:rFonts w:ascii="Arial" w:hAnsi="Arial" w:cs="Arial"/>
                <w:sz w:val="14"/>
                <w:szCs w:val="14"/>
              </w:rPr>
            </w:pPr>
          </w:p>
          <w:p w14:paraId="13EC9A5F" w14:textId="77777777" w:rsidR="00F81D7E" w:rsidRPr="00A406E5" w:rsidRDefault="00F81D7E" w:rsidP="00DC73D0">
            <w:pPr>
              <w:spacing w:after="120"/>
              <w:rPr>
                <w:rFonts w:ascii="Arial" w:hAnsi="Arial" w:cs="Arial"/>
                <w:sz w:val="14"/>
                <w:szCs w:val="14"/>
              </w:rPr>
            </w:pPr>
          </w:p>
          <w:p w14:paraId="76EADBD7"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00C330" w14:textId="77777777" w:rsidR="00F81D7E" w:rsidRPr="00A406E5" w:rsidRDefault="00F81D7E" w:rsidP="00DC73D0">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74CDA7C" w14:textId="77777777" w:rsidR="00F81D7E" w:rsidRPr="00A406E5" w:rsidRDefault="00F81D7E" w:rsidP="00DC73D0">
            <w:pPr>
              <w:jc w:val="center"/>
              <w:rPr>
                <w:rFonts w:ascii="Arial" w:hAnsi="Arial" w:cs="Arial"/>
                <w:sz w:val="32"/>
              </w:rPr>
            </w:pPr>
          </w:p>
        </w:tc>
      </w:tr>
      <w:tr w:rsidR="00F81D7E" w:rsidRPr="00A406E5" w14:paraId="0F6C6678" w14:textId="77777777" w:rsidTr="00DC73D0">
        <w:trPr>
          <w:trHeight w:val="450"/>
        </w:trPr>
        <w:tc>
          <w:tcPr>
            <w:tcW w:w="4169" w:type="pct"/>
            <w:vMerge/>
            <w:tcBorders>
              <w:left w:val="single" w:sz="4" w:space="0" w:color="auto"/>
              <w:bottom w:val="single" w:sz="4" w:space="0" w:color="auto"/>
              <w:right w:val="single" w:sz="4" w:space="0" w:color="auto"/>
            </w:tcBorders>
          </w:tcPr>
          <w:p w14:paraId="0D9E9CFF"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989E7"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2C1D4A" w14:textId="77777777" w:rsidR="00F81D7E" w:rsidRPr="00A406E5" w:rsidRDefault="00F81D7E" w:rsidP="00DC73D0">
            <w:pPr>
              <w:jc w:val="center"/>
              <w:rPr>
                <w:rFonts w:ascii="Arial" w:hAnsi="Arial" w:cs="Arial"/>
                <w:sz w:val="32"/>
              </w:rPr>
            </w:pPr>
          </w:p>
        </w:tc>
      </w:tr>
      <w:tr w:rsidR="00F81D7E" w:rsidRPr="00A406E5" w14:paraId="54415651" w14:textId="77777777" w:rsidTr="00DC73D0">
        <w:trPr>
          <w:trHeight w:val="450"/>
        </w:trPr>
        <w:tc>
          <w:tcPr>
            <w:tcW w:w="4169" w:type="pct"/>
            <w:tcBorders>
              <w:top w:val="single" w:sz="4" w:space="0" w:color="auto"/>
              <w:left w:val="single" w:sz="4" w:space="0" w:color="auto"/>
              <w:right w:val="single" w:sz="4" w:space="0" w:color="auto"/>
            </w:tcBorders>
            <w:shd w:val="clear" w:color="auto" w:fill="D9D9D9"/>
          </w:tcPr>
          <w:p w14:paraId="4CA3C11D" w14:textId="77777777" w:rsidR="00F81D7E" w:rsidRPr="00A406E5" w:rsidRDefault="00F81D7E" w:rsidP="00DC73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134663A"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42A01B" w14:textId="77777777" w:rsidR="00F81D7E" w:rsidRPr="00A406E5" w:rsidRDefault="00F81D7E" w:rsidP="00DC73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4E7E7" w14:textId="77777777" w:rsidR="00F81D7E" w:rsidRPr="00A406E5" w:rsidRDefault="00F81D7E" w:rsidP="00DC73D0">
            <w:pPr>
              <w:jc w:val="center"/>
              <w:rPr>
                <w:rFonts w:ascii="Arial" w:hAnsi="Arial" w:cs="Arial"/>
                <w:sz w:val="32"/>
              </w:rPr>
            </w:pPr>
          </w:p>
        </w:tc>
      </w:tr>
      <w:tr w:rsidR="00F81D7E" w:rsidRPr="00A406E5" w14:paraId="25E36DFA" w14:textId="77777777" w:rsidTr="00DC73D0">
        <w:trPr>
          <w:trHeight w:val="451"/>
        </w:trPr>
        <w:tc>
          <w:tcPr>
            <w:tcW w:w="4169" w:type="pct"/>
            <w:vMerge w:val="restart"/>
            <w:tcBorders>
              <w:top w:val="single" w:sz="4" w:space="0" w:color="auto"/>
              <w:left w:val="single" w:sz="4" w:space="0" w:color="auto"/>
              <w:right w:val="single" w:sz="4" w:space="0" w:color="auto"/>
            </w:tcBorders>
          </w:tcPr>
          <w:p w14:paraId="6999539D" w14:textId="77777777" w:rsidR="00F81D7E" w:rsidRPr="00A406E5" w:rsidRDefault="00F81D7E" w:rsidP="00DC73D0">
            <w:pPr>
              <w:spacing w:after="120"/>
              <w:rPr>
                <w:rFonts w:ascii="Arial" w:hAnsi="Arial" w:cs="Arial"/>
                <w:sz w:val="14"/>
                <w:szCs w:val="14"/>
              </w:rPr>
            </w:pPr>
          </w:p>
          <w:p w14:paraId="3A29A758" w14:textId="77777777" w:rsidR="00F81D7E" w:rsidRPr="00A406E5" w:rsidRDefault="00F81D7E" w:rsidP="00DC73D0">
            <w:pPr>
              <w:spacing w:after="120"/>
              <w:rPr>
                <w:rFonts w:ascii="Arial" w:hAnsi="Arial" w:cs="Arial"/>
                <w:sz w:val="14"/>
                <w:szCs w:val="14"/>
              </w:rPr>
            </w:pPr>
          </w:p>
          <w:p w14:paraId="6B05B7BA" w14:textId="77777777" w:rsidR="00F81D7E" w:rsidRPr="00A406E5" w:rsidRDefault="00F81D7E" w:rsidP="00DC73D0">
            <w:pPr>
              <w:spacing w:after="120"/>
              <w:rPr>
                <w:rFonts w:ascii="Arial" w:hAnsi="Arial" w:cs="Arial"/>
                <w:sz w:val="14"/>
                <w:szCs w:val="14"/>
              </w:rPr>
            </w:pPr>
          </w:p>
          <w:p w14:paraId="556655D4" w14:textId="77777777" w:rsidR="00F81D7E" w:rsidRPr="00A406E5" w:rsidRDefault="00F81D7E" w:rsidP="00DC73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F77836" w14:textId="77777777" w:rsidR="00F81D7E" w:rsidRPr="00A406E5" w:rsidRDefault="00F81D7E" w:rsidP="00DC73D0">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DCB936D" w14:textId="77777777" w:rsidR="00F81D7E" w:rsidRPr="00A406E5" w:rsidRDefault="00F81D7E" w:rsidP="00DC73D0">
            <w:pPr>
              <w:jc w:val="center"/>
              <w:rPr>
                <w:rFonts w:ascii="Arial" w:hAnsi="Arial" w:cs="Arial"/>
                <w:sz w:val="32"/>
              </w:rPr>
            </w:pPr>
          </w:p>
        </w:tc>
      </w:tr>
      <w:tr w:rsidR="00F81D7E" w:rsidRPr="00A406E5" w14:paraId="2B62E4E1" w14:textId="77777777" w:rsidTr="00DC73D0">
        <w:trPr>
          <w:trHeight w:val="450"/>
        </w:trPr>
        <w:tc>
          <w:tcPr>
            <w:tcW w:w="4169" w:type="pct"/>
            <w:vMerge/>
            <w:tcBorders>
              <w:left w:val="single" w:sz="4" w:space="0" w:color="auto"/>
              <w:bottom w:val="single" w:sz="4" w:space="0" w:color="auto"/>
              <w:right w:val="single" w:sz="4" w:space="0" w:color="auto"/>
            </w:tcBorders>
          </w:tcPr>
          <w:p w14:paraId="20FEDE33" w14:textId="77777777" w:rsidR="00F81D7E" w:rsidRPr="00A406E5" w:rsidRDefault="00F81D7E" w:rsidP="00DC73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9EFDDA" w14:textId="77777777" w:rsidR="00F81D7E" w:rsidRPr="00A406E5" w:rsidRDefault="00F81D7E" w:rsidP="00DC73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7D7E4C" w14:textId="77777777" w:rsidR="00F81D7E" w:rsidRPr="00A406E5" w:rsidRDefault="00F81D7E" w:rsidP="00DC73D0">
            <w:pPr>
              <w:jc w:val="center"/>
              <w:rPr>
                <w:rFonts w:ascii="Arial" w:hAnsi="Arial" w:cs="Arial"/>
                <w:sz w:val="32"/>
              </w:rPr>
            </w:pPr>
          </w:p>
        </w:tc>
      </w:tr>
    </w:tbl>
    <w:p w14:paraId="0BF35938" w14:textId="77777777" w:rsidR="00F81D7E" w:rsidRPr="00A406E5" w:rsidRDefault="00F81D7E" w:rsidP="00F81D7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81D7E" w:rsidRPr="00A406E5" w14:paraId="66BDF8A4" w14:textId="77777777" w:rsidTr="00DC73D0">
        <w:trPr>
          <w:cantSplit/>
        </w:trPr>
        <w:tc>
          <w:tcPr>
            <w:tcW w:w="6062" w:type="dxa"/>
            <w:vMerge w:val="restart"/>
            <w:shd w:val="pct15" w:color="auto" w:fill="auto"/>
            <w:vAlign w:val="center"/>
          </w:tcPr>
          <w:p w14:paraId="11B265C8" w14:textId="77777777" w:rsidR="00F81D7E" w:rsidRPr="00A406E5" w:rsidRDefault="00F81D7E" w:rsidP="00DC73D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F7521F" w14:textId="77777777" w:rsidR="00F81D7E" w:rsidRPr="00A406E5" w:rsidRDefault="00F81D7E" w:rsidP="00DC73D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162609" w14:textId="77777777" w:rsidR="00F81D7E" w:rsidRPr="00A406E5" w:rsidRDefault="00F81D7E" w:rsidP="00DC73D0">
            <w:pPr>
              <w:jc w:val="right"/>
              <w:rPr>
                <w:rFonts w:ascii="Arial" w:hAnsi="Arial" w:cs="Arial"/>
                <w:b/>
                <w:bCs/>
              </w:rPr>
            </w:pPr>
            <w:r w:rsidRPr="00A406E5">
              <w:rPr>
                <w:rFonts w:ascii="Arial" w:hAnsi="Arial" w:cs="Arial"/>
                <w:b/>
                <w:bCs/>
              </w:rPr>
              <w:t>%</w:t>
            </w:r>
          </w:p>
        </w:tc>
      </w:tr>
      <w:tr w:rsidR="00F81D7E" w:rsidRPr="00A406E5" w14:paraId="6BFAE35E" w14:textId="77777777" w:rsidTr="00DC73D0">
        <w:trPr>
          <w:cantSplit/>
        </w:trPr>
        <w:tc>
          <w:tcPr>
            <w:tcW w:w="6062" w:type="dxa"/>
            <w:vMerge/>
            <w:vAlign w:val="bottom"/>
          </w:tcPr>
          <w:p w14:paraId="20F88F76" w14:textId="77777777" w:rsidR="00F81D7E" w:rsidRPr="00A406E5" w:rsidRDefault="00F81D7E" w:rsidP="00DC73D0">
            <w:pPr>
              <w:rPr>
                <w:rFonts w:ascii="Arial" w:hAnsi="Arial" w:cs="Arial"/>
              </w:rPr>
            </w:pPr>
          </w:p>
        </w:tc>
        <w:tc>
          <w:tcPr>
            <w:tcW w:w="2903" w:type="dxa"/>
            <w:vAlign w:val="bottom"/>
          </w:tcPr>
          <w:p w14:paraId="7AA45A36" w14:textId="77777777" w:rsidR="00F81D7E" w:rsidRPr="00A406E5" w:rsidRDefault="00F81D7E" w:rsidP="00DC73D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E25BA3D" w14:textId="77777777" w:rsidR="00F81D7E" w:rsidRPr="00A406E5" w:rsidRDefault="00F81D7E" w:rsidP="00DC73D0">
            <w:pPr>
              <w:jc w:val="center"/>
              <w:rPr>
                <w:rFonts w:ascii="Arial" w:hAnsi="Arial" w:cs="Arial"/>
                <w:sz w:val="12"/>
                <w:szCs w:val="12"/>
              </w:rPr>
            </w:pPr>
          </w:p>
        </w:tc>
        <w:tc>
          <w:tcPr>
            <w:tcW w:w="1060" w:type="dxa"/>
            <w:vMerge/>
            <w:vAlign w:val="bottom"/>
          </w:tcPr>
          <w:p w14:paraId="586669EF" w14:textId="77777777" w:rsidR="00F81D7E" w:rsidRPr="00A406E5" w:rsidRDefault="00F81D7E" w:rsidP="00DC73D0">
            <w:pPr>
              <w:ind w:leftChars="71" w:left="142"/>
              <w:rPr>
                <w:rFonts w:ascii="Arial" w:hAnsi="Arial" w:cs="Arial"/>
              </w:rPr>
            </w:pPr>
          </w:p>
        </w:tc>
      </w:tr>
      <w:tr w:rsidR="00F81D7E" w:rsidRPr="00A406E5" w14:paraId="38F619FC" w14:textId="77777777" w:rsidTr="00DC73D0">
        <w:trPr>
          <w:cantSplit/>
        </w:trPr>
        <w:tc>
          <w:tcPr>
            <w:tcW w:w="6062" w:type="dxa"/>
            <w:vMerge/>
            <w:vAlign w:val="bottom"/>
          </w:tcPr>
          <w:p w14:paraId="12F17C6C" w14:textId="77777777" w:rsidR="00F81D7E" w:rsidRPr="00A406E5" w:rsidRDefault="00F81D7E" w:rsidP="00DC73D0">
            <w:pPr>
              <w:rPr>
                <w:rFonts w:ascii="Arial" w:hAnsi="Arial" w:cs="Arial"/>
              </w:rPr>
            </w:pPr>
          </w:p>
        </w:tc>
        <w:tc>
          <w:tcPr>
            <w:tcW w:w="2903" w:type="dxa"/>
            <w:vAlign w:val="bottom"/>
          </w:tcPr>
          <w:p w14:paraId="553EE4AB" w14:textId="77777777" w:rsidR="00F81D7E" w:rsidRPr="00A406E5" w:rsidRDefault="00F81D7E" w:rsidP="00DC73D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8D75F1E" w14:textId="77777777" w:rsidR="00F81D7E" w:rsidRPr="00A406E5" w:rsidRDefault="00F81D7E" w:rsidP="00DC73D0">
            <w:pPr>
              <w:jc w:val="center"/>
              <w:rPr>
                <w:rFonts w:ascii="Arial" w:hAnsi="Arial" w:cs="Arial"/>
                <w:sz w:val="12"/>
                <w:szCs w:val="12"/>
              </w:rPr>
            </w:pPr>
          </w:p>
        </w:tc>
        <w:tc>
          <w:tcPr>
            <w:tcW w:w="1060" w:type="dxa"/>
            <w:vMerge/>
            <w:vAlign w:val="bottom"/>
          </w:tcPr>
          <w:p w14:paraId="2968EA6D" w14:textId="77777777" w:rsidR="00F81D7E" w:rsidRPr="00A406E5" w:rsidRDefault="00F81D7E" w:rsidP="00DC73D0">
            <w:pPr>
              <w:ind w:firstLineChars="141" w:firstLine="282"/>
              <w:rPr>
                <w:rFonts w:ascii="Arial" w:hAnsi="Arial" w:cs="Arial"/>
              </w:rPr>
            </w:pPr>
          </w:p>
        </w:tc>
      </w:tr>
    </w:tbl>
    <w:p w14:paraId="544FAFD6" w14:textId="77777777" w:rsidR="00F81D7E" w:rsidRDefault="00F81D7E" w:rsidP="00F81D7E">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sectPr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9609" w14:textId="77777777" w:rsidR="00F81D7E" w:rsidRDefault="00F81D7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9DA352" w14:textId="77777777" w:rsidR="00F81D7E" w:rsidRDefault="00F81D7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hybridMultilevel"/>
    <w:tmpl w:val="238E1F2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76E2EE9"/>
    <w:multiLevelType w:val="hybridMultilevel"/>
    <w:tmpl w:val="8D1AB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8C3934"/>
    <w:multiLevelType w:val="hybridMultilevel"/>
    <w:tmpl w:val="C646F586"/>
    <w:lvl w:ilvl="0" w:tplc="581CBE6E">
      <w:start w:val="1"/>
      <w:numFmt w:val="bullet"/>
      <w:lvlText w:val=""/>
      <w:lvlJc w:val="left"/>
      <w:pPr>
        <w:ind w:left="2160" w:hanging="360"/>
      </w:pPr>
      <w:rPr>
        <w:rFonts w:ascii="Symbol" w:hAnsi="Symbol" w:hint="default"/>
      </w:rPr>
    </w:lvl>
    <w:lvl w:ilvl="1" w:tplc="9D647CBC">
      <w:numFmt w:val="bullet"/>
      <w:lvlText w:val="-"/>
      <w:lvlJc w:val="left"/>
      <w:pPr>
        <w:ind w:left="2880" w:hanging="360"/>
      </w:pPr>
      <w:rPr>
        <w:rFonts w:ascii="Arial" w:eastAsia="Times New Roman" w:hAnsi="Arial" w:cs="Arial"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0B58B0"/>
    <w:multiLevelType w:val="hybridMultilevel"/>
    <w:tmpl w:val="AA2C04CC"/>
    <w:lvl w:ilvl="0" w:tplc="F1DE62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044F27"/>
    <w:multiLevelType w:val="hybridMultilevel"/>
    <w:tmpl w:val="C0227616"/>
    <w:lvl w:ilvl="0" w:tplc="581CBE6E">
      <w:start w:val="1"/>
      <w:numFmt w:val="bullet"/>
      <w:lvlText w:val=""/>
      <w:lvlJc w:val="left"/>
      <w:pPr>
        <w:ind w:left="2160" w:hanging="360"/>
      </w:pPr>
      <w:rPr>
        <w:rFonts w:ascii="Symbol" w:hAnsi="Symbol" w:hint="default"/>
      </w:rPr>
    </w:lvl>
    <w:lvl w:ilvl="1" w:tplc="0809000F">
      <w:start w:val="1"/>
      <w:numFmt w:val="decimal"/>
      <w:lvlText w:val="%2."/>
      <w:lvlJc w:val="left"/>
      <w:pPr>
        <w:ind w:left="2880" w:hanging="360"/>
      </w:pPr>
      <w:rPr>
        <w:rFonts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0E2A07"/>
    <w:multiLevelType w:val="hybridMultilevel"/>
    <w:tmpl w:val="D592FDD4"/>
    <w:lvl w:ilvl="0" w:tplc="7166D544">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4D73D0"/>
    <w:multiLevelType w:val="hybridMultilevel"/>
    <w:tmpl w:val="7DE406B0"/>
    <w:lvl w:ilvl="0" w:tplc="5484AB9E">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1A0446A"/>
    <w:multiLevelType w:val="hybridMultilevel"/>
    <w:tmpl w:val="A184E3A0"/>
    <w:lvl w:ilvl="0" w:tplc="3948ED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4"/>
  </w:num>
  <w:num w:numId="3">
    <w:abstractNumId w:val="23"/>
  </w:num>
  <w:num w:numId="4">
    <w:abstractNumId w:val="17"/>
  </w:num>
  <w:num w:numId="5">
    <w:abstractNumId w:val="12"/>
  </w:num>
  <w:num w:numId="6">
    <w:abstractNumId w:val="22"/>
  </w:num>
  <w:num w:numId="7">
    <w:abstractNumId w:val="4"/>
  </w:num>
  <w:num w:numId="8">
    <w:abstractNumId w:val="19"/>
  </w:num>
  <w:num w:numId="9">
    <w:abstractNumId w:val="15"/>
  </w:num>
  <w:num w:numId="10">
    <w:abstractNumId w:val="7"/>
  </w:num>
  <w:num w:numId="11">
    <w:abstractNumId w:val="8"/>
  </w:num>
  <w:num w:numId="12">
    <w:abstractNumId w:val="13"/>
  </w:num>
  <w:num w:numId="13">
    <w:abstractNumId w:val="18"/>
  </w:num>
  <w:num w:numId="14">
    <w:abstractNumId w:val="6"/>
  </w:num>
  <w:num w:numId="15">
    <w:abstractNumId w:val="0"/>
  </w:num>
  <w:num w:numId="16">
    <w:abstractNumId w:val="10"/>
  </w:num>
  <w:num w:numId="17">
    <w:abstractNumId w:val="1"/>
  </w:num>
  <w:num w:numId="18">
    <w:abstractNumId w:val="5"/>
  </w:num>
  <w:num w:numId="19">
    <w:abstractNumId w:val="11"/>
  </w:num>
  <w:num w:numId="20">
    <w:abstractNumId w:val="2"/>
  </w:num>
  <w:num w:numId="21">
    <w:abstractNumId w:val="20"/>
  </w:num>
  <w:num w:numId="22">
    <w:abstractNumId w:val="21"/>
  </w:num>
  <w:num w:numId="23">
    <w:abstractNumId w:val="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0DB2"/>
    <w:rsid w:val="00026B02"/>
    <w:rsid w:val="0005704F"/>
    <w:rsid w:val="00073112"/>
    <w:rsid w:val="000822E5"/>
    <w:rsid w:val="00094DF8"/>
    <w:rsid w:val="00095C59"/>
    <w:rsid w:val="000971FC"/>
    <w:rsid w:val="000A0CDC"/>
    <w:rsid w:val="000A112E"/>
    <w:rsid w:val="000A2A3A"/>
    <w:rsid w:val="000A492A"/>
    <w:rsid w:val="000B4F2B"/>
    <w:rsid w:val="000C4A20"/>
    <w:rsid w:val="000C782C"/>
    <w:rsid w:val="000D2F80"/>
    <w:rsid w:val="000D3252"/>
    <w:rsid w:val="000E413A"/>
    <w:rsid w:val="000F5AA3"/>
    <w:rsid w:val="00100396"/>
    <w:rsid w:val="00100B5C"/>
    <w:rsid w:val="001017CD"/>
    <w:rsid w:val="00103507"/>
    <w:rsid w:val="0011063E"/>
    <w:rsid w:val="001106E9"/>
    <w:rsid w:val="00124CA5"/>
    <w:rsid w:val="00134143"/>
    <w:rsid w:val="00134F77"/>
    <w:rsid w:val="00140CCF"/>
    <w:rsid w:val="00142123"/>
    <w:rsid w:val="00147F2D"/>
    <w:rsid w:val="00152E9D"/>
    <w:rsid w:val="00154487"/>
    <w:rsid w:val="0016564B"/>
    <w:rsid w:val="0017512A"/>
    <w:rsid w:val="001860CB"/>
    <w:rsid w:val="00194488"/>
    <w:rsid w:val="00196958"/>
    <w:rsid w:val="001A1E39"/>
    <w:rsid w:val="001A24F3"/>
    <w:rsid w:val="001B405C"/>
    <w:rsid w:val="001B5F45"/>
    <w:rsid w:val="001E1050"/>
    <w:rsid w:val="001E1E1F"/>
    <w:rsid w:val="001E2007"/>
    <w:rsid w:val="001E57C1"/>
    <w:rsid w:val="001E6641"/>
    <w:rsid w:val="001F07EF"/>
    <w:rsid w:val="001F14E2"/>
    <w:rsid w:val="001F50B6"/>
    <w:rsid w:val="001F6D7A"/>
    <w:rsid w:val="00201958"/>
    <w:rsid w:val="00214D05"/>
    <w:rsid w:val="0022746E"/>
    <w:rsid w:val="00235F71"/>
    <w:rsid w:val="00244089"/>
    <w:rsid w:val="002444CA"/>
    <w:rsid w:val="00244759"/>
    <w:rsid w:val="00260DE6"/>
    <w:rsid w:val="00273FEE"/>
    <w:rsid w:val="00276199"/>
    <w:rsid w:val="0028204E"/>
    <w:rsid w:val="0028591B"/>
    <w:rsid w:val="00291841"/>
    <w:rsid w:val="002C449B"/>
    <w:rsid w:val="002C6040"/>
    <w:rsid w:val="002C6165"/>
    <w:rsid w:val="002D561B"/>
    <w:rsid w:val="002D5B3F"/>
    <w:rsid w:val="002E272E"/>
    <w:rsid w:val="002E3E2A"/>
    <w:rsid w:val="002F5778"/>
    <w:rsid w:val="003223E0"/>
    <w:rsid w:val="00330AE1"/>
    <w:rsid w:val="00352C4A"/>
    <w:rsid w:val="00362352"/>
    <w:rsid w:val="00362560"/>
    <w:rsid w:val="003732FD"/>
    <w:rsid w:val="003753B2"/>
    <w:rsid w:val="00376559"/>
    <w:rsid w:val="00382929"/>
    <w:rsid w:val="00382BAA"/>
    <w:rsid w:val="0038349D"/>
    <w:rsid w:val="00384D73"/>
    <w:rsid w:val="00391F65"/>
    <w:rsid w:val="00393EB6"/>
    <w:rsid w:val="003A3CE5"/>
    <w:rsid w:val="003B366F"/>
    <w:rsid w:val="003B3F9D"/>
    <w:rsid w:val="003B6C95"/>
    <w:rsid w:val="003C575B"/>
    <w:rsid w:val="003E214F"/>
    <w:rsid w:val="003E5751"/>
    <w:rsid w:val="004046A9"/>
    <w:rsid w:val="00404C50"/>
    <w:rsid w:val="00423934"/>
    <w:rsid w:val="0042507E"/>
    <w:rsid w:val="00426244"/>
    <w:rsid w:val="0044531A"/>
    <w:rsid w:val="00450265"/>
    <w:rsid w:val="00453D2F"/>
    <w:rsid w:val="00470A38"/>
    <w:rsid w:val="00487214"/>
    <w:rsid w:val="004874DE"/>
    <w:rsid w:val="00493EC5"/>
    <w:rsid w:val="004B5334"/>
    <w:rsid w:val="004B6C14"/>
    <w:rsid w:val="004C1DA9"/>
    <w:rsid w:val="004C4F19"/>
    <w:rsid w:val="004D028E"/>
    <w:rsid w:val="004D5E9B"/>
    <w:rsid w:val="004D63D9"/>
    <w:rsid w:val="004E1A36"/>
    <w:rsid w:val="004E6585"/>
    <w:rsid w:val="004F5265"/>
    <w:rsid w:val="0050249F"/>
    <w:rsid w:val="00524566"/>
    <w:rsid w:val="00525C74"/>
    <w:rsid w:val="00530BEF"/>
    <w:rsid w:val="0054153A"/>
    <w:rsid w:val="00551B2F"/>
    <w:rsid w:val="00552351"/>
    <w:rsid w:val="00561F00"/>
    <w:rsid w:val="00562C4E"/>
    <w:rsid w:val="00562DEC"/>
    <w:rsid w:val="00567CD6"/>
    <w:rsid w:val="00572C9A"/>
    <w:rsid w:val="00576AB4"/>
    <w:rsid w:val="00577917"/>
    <w:rsid w:val="0059049E"/>
    <w:rsid w:val="00590667"/>
    <w:rsid w:val="005969E2"/>
    <w:rsid w:val="005A1689"/>
    <w:rsid w:val="005A61D2"/>
    <w:rsid w:val="005B59FA"/>
    <w:rsid w:val="005B61CD"/>
    <w:rsid w:val="005C66BA"/>
    <w:rsid w:val="005C6AC5"/>
    <w:rsid w:val="005D1D58"/>
    <w:rsid w:val="005D432C"/>
    <w:rsid w:val="005E0883"/>
    <w:rsid w:val="005E285E"/>
    <w:rsid w:val="005E3F5D"/>
    <w:rsid w:val="005E72F8"/>
    <w:rsid w:val="005F0579"/>
    <w:rsid w:val="005F090B"/>
    <w:rsid w:val="005F3A53"/>
    <w:rsid w:val="005F6EFF"/>
    <w:rsid w:val="006062A3"/>
    <w:rsid w:val="00610E08"/>
    <w:rsid w:val="006140BF"/>
    <w:rsid w:val="006161BE"/>
    <w:rsid w:val="00620787"/>
    <w:rsid w:val="00632434"/>
    <w:rsid w:val="0063478F"/>
    <w:rsid w:val="0063482F"/>
    <w:rsid w:val="00644256"/>
    <w:rsid w:val="00661D6F"/>
    <w:rsid w:val="006628E9"/>
    <w:rsid w:val="0066725E"/>
    <w:rsid w:val="006716C7"/>
    <w:rsid w:val="00681208"/>
    <w:rsid w:val="00681FA9"/>
    <w:rsid w:val="00691EA9"/>
    <w:rsid w:val="006934D4"/>
    <w:rsid w:val="006A6DC3"/>
    <w:rsid w:val="006B3765"/>
    <w:rsid w:val="006C100F"/>
    <w:rsid w:val="006C1480"/>
    <w:rsid w:val="006D4265"/>
    <w:rsid w:val="006D49ED"/>
    <w:rsid w:val="006D55CE"/>
    <w:rsid w:val="006D637A"/>
    <w:rsid w:val="006D6B5E"/>
    <w:rsid w:val="006D6F24"/>
    <w:rsid w:val="006E2D8D"/>
    <w:rsid w:val="006E3E4E"/>
    <w:rsid w:val="006E3EB6"/>
    <w:rsid w:val="006F45BF"/>
    <w:rsid w:val="006F60E0"/>
    <w:rsid w:val="00702F71"/>
    <w:rsid w:val="00703FCE"/>
    <w:rsid w:val="0073182A"/>
    <w:rsid w:val="007366DF"/>
    <w:rsid w:val="00737112"/>
    <w:rsid w:val="00757839"/>
    <w:rsid w:val="00761DEC"/>
    <w:rsid w:val="00770C81"/>
    <w:rsid w:val="0078770C"/>
    <w:rsid w:val="00790724"/>
    <w:rsid w:val="00790878"/>
    <w:rsid w:val="00791024"/>
    <w:rsid w:val="00793F0A"/>
    <w:rsid w:val="00795D3A"/>
    <w:rsid w:val="007A2657"/>
    <w:rsid w:val="007A7C15"/>
    <w:rsid w:val="007B1A09"/>
    <w:rsid w:val="007C682C"/>
    <w:rsid w:val="007C6E09"/>
    <w:rsid w:val="007D2385"/>
    <w:rsid w:val="007E1982"/>
    <w:rsid w:val="007E6A53"/>
    <w:rsid w:val="007E6F99"/>
    <w:rsid w:val="007F214F"/>
    <w:rsid w:val="007F7219"/>
    <w:rsid w:val="007F7F87"/>
    <w:rsid w:val="00800069"/>
    <w:rsid w:val="008042F0"/>
    <w:rsid w:val="0081056B"/>
    <w:rsid w:val="00812EAA"/>
    <w:rsid w:val="00816107"/>
    <w:rsid w:val="00822A3F"/>
    <w:rsid w:val="008310A0"/>
    <w:rsid w:val="00835D29"/>
    <w:rsid w:val="00836707"/>
    <w:rsid w:val="00842E7F"/>
    <w:rsid w:val="00852933"/>
    <w:rsid w:val="008566E5"/>
    <w:rsid w:val="008566FE"/>
    <w:rsid w:val="00865B46"/>
    <w:rsid w:val="00883113"/>
    <w:rsid w:val="00896134"/>
    <w:rsid w:val="008A62BC"/>
    <w:rsid w:val="008B3350"/>
    <w:rsid w:val="008B383B"/>
    <w:rsid w:val="008B43E7"/>
    <w:rsid w:val="008D763F"/>
    <w:rsid w:val="008F036F"/>
    <w:rsid w:val="008F1308"/>
    <w:rsid w:val="008F78C2"/>
    <w:rsid w:val="00904568"/>
    <w:rsid w:val="00911394"/>
    <w:rsid w:val="00923EF2"/>
    <w:rsid w:val="00926D25"/>
    <w:rsid w:val="00926E9D"/>
    <w:rsid w:val="00932C6E"/>
    <w:rsid w:val="009337B0"/>
    <w:rsid w:val="00933F10"/>
    <w:rsid w:val="009433C5"/>
    <w:rsid w:val="00946DEE"/>
    <w:rsid w:val="009564A9"/>
    <w:rsid w:val="00965881"/>
    <w:rsid w:val="0097411F"/>
    <w:rsid w:val="00974240"/>
    <w:rsid w:val="00975DEE"/>
    <w:rsid w:val="00975EC4"/>
    <w:rsid w:val="00980312"/>
    <w:rsid w:val="009871FF"/>
    <w:rsid w:val="00990799"/>
    <w:rsid w:val="00995D51"/>
    <w:rsid w:val="009A0631"/>
    <w:rsid w:val="009B0A19"/>
    <w:rsid w:val="009B10ED"/>
    <w:rsid w:val="009B6843"/>
    <w:rsid w:val="009D3EA4"/>
    <w:rsid w:val="009D649C"/>
    <w:rsid w:val="009E0B54"/>
    <w:rsid w:val="009E4BC1"/>
    <w:rsid w:val="009F5CB2"/>
    <w:rsid w:val="00A03BB8"/>
    <w:rsid w:val="00A11B21"/>
    <w:rsid w:val="00A15579"/>
    <w:rsid w:val="00A3505D"/>
    <w:rsid w:val="00A4036F"/>
    <w:rsid w:val="00A406E5"/>
    <w:rsid w:val="00A4641C"/>
    <w:rsid w:val="00A474B7"/>
    <w:rsid w:val="00A53428"/>
    <w:rsid w:val="00A55876"/>
    <w:rsid w:val="00A67FB1"/>
    <w:rsid w:val="00A85BFE"/>
    <w:rsid w:val="00AA1661"/>
    <w:rsid w:val="00AA5131"/>
    <w:rsid w:val="00AB0053"/>
    <w:rsid w:val="00AB6FE7"/>
    <w:rsid w:val="00AB7AD7"/>
    <w:rsid w:val="00AC5F32"/>
    <w:rsid w:val="00AC673F"/>
    <w:rsid w:val="00AD2430"/>
    <w:rsid w:val="00AE41A6"/>
    <w:rsid w:val="00AE65A0"/>
    <w:rsid w:val="00AF0E34"/>
    <w:rsid w:val="00AF271D"/>
    <w:rsid w:val="00AF56C2"/>
    <w:rsid w:val="00B004E6"/>
    <w:rsid w:val="00B0744D"/>
    <w:rsid w:val="00B46D14"/>
    <w:rsid w:val="00B50EA8"/>
    <w:rsid w:val="00B64082"/>
    <w:rsid w:val="00B72325"/>
    <w:rsid w:val="00B81AD3"/>
    <w:rsid w:val="00B829D8"/>
    <w:rsid w:val="00B84B5B"/>
    <w:rsid w:val="00B86446"/>
    <w:rsid w:val="00B93B06"/>
    <w:rsid w:val="00B94D87"/>
    <w:rsid w:val="00B96A17"/>
    <w:rsid w:val="00BA1176"/>
    <w:rsid w:val="00BB4D79"/>
    <w:rsid w:val="00BC21F7"/>
    <w:rsid w:val="00BC7421"/>
    <w:rsid w:val="00BC7C27"/>
    <w:rsid w:val="00BD1FD5"/>
    <w:rsid w:val="00BE0B01"/>
    <w:rsid w:val="00BE79C7"/>
    <w:rsid w:val="00BF3CB5"/>
    <w:rsid w:val="00C01A3F"/>
    <w:rsid w:val="00C073F1"/>
    <w:rsid w:val="00C11940"/>
    <w:rsid w:val="00C1285B"/>
    <w:rsid w:val="00C12FA9"/>
    <w:rsid w:val="00C1361B"/>
    <w:rsid w:val="00C14E1F"/>
    <w:rsid w:val="00C30C96"/>
    <w:rsid w:val="00C315AF"/>
    <w:rsid w:val="00C36D9A"/>
    <w:rsid w:val="00C44A72"/>
    <w:rsid w:val="00C46A41"/>
    <w:rsid w:val="00C61FC2"/>
    <w:rsid w:val="00C705F9"/>
    <w:rsid w:val="00C740A7"/>
    <w:rsid w:val="00C80F0F"/>
    <w:rsid w:val="00C8667A"/>
    <w:rsid w:val="00C93BCB"/>
    <w:rsid w:val="00CB1190"/>
    <w:rsid w:val="00CC1FE3"/>
    <w:rsid w:val="00CC241A"/>
    <w:rsid w:val="00CD1E2B"/>
    <w:rsid w:val="00CE4035"/>
    <w:rsid w:val="00CE65AB"/>
    <w:rsid w:val="00CF1900"/>
    <w:rsid w:val="00CF4266"/>
    <w:rsid w:val="00D02FCE"/>
    <w:rsid w:val="00D15686"/>
    <w:rsid w:val="00D17B9F"/>
    <w:rsid w:val="00D22D9C"/>
    <w:rsid w:val="00D2359F"/>
    <w:rsid w:val="00D241F1"/>
    <w:rsid w:val="00D245DB"/>
    <w:rsid w:val="00D275CB"/>
    <w:rsid w:val="00D30DFA"/>
    <w:rsid w:val="00D4227A"/>
    <w:rsid w:val="00D463A5"/>
    <w:rsid w:val="00D4710D"/>
    <w:rsid w:val="00D47D25"/>
    <w:rsid w:val="00D62ACD"/>
    <w:rsid w:val="00D65764"/>
    <w:rsid w:val="00D84318"/>
    <w:rsid w:val="00D853D4"/>
    <w:rsid w:val="00D868AA"/>
    <w:rsid w:val="00D944F5"/>
    <w:rsid w:val="00DA36EE"/>
    <w:rsid w:val="00DB116D"/>
    <w:rsid w:val="00DD17CC"/>
    <w:rsid w:val="00DE217A"/>
    <w:rsid w:val="00DE505D"/>
    <w:rsid w:val="00DE6629"/>
    <w:rsid w:val="00DF2985"/>
    <w:rsid w:val="00DF321B"/>
    <w:rsid w:val="00DF322D"/>
    <w:rsid w:val="00E02785"/>
    <w:rsid w:val="00E05287"/>
    <w:rsid w:val="00E230E0"/>
    <w:rsid w:val="00E4164A"/>
    <w:rsid w:val="00E51AAC"/>
    <w:rsid w:val="00E5417E"/>
    <w:rsid w:val="00E66CC0"/>
    <w:rsid w:val="00E728A9"/>
    <w:rsid w:val="00E807D9"/>
    <w:rsid w:val="00EA0F4E"/>
    <w:rsid w:val="00EA295B"/>
    <w:rsid w:val="00EA3B9B"/>
    <w:rsid w:val="00EA6801"/>
    <w:rsid w:val="00EB4F96"/>
    <w:rsid w:val="00EB5E76"/>
    <w:rsid w:val="00EB6FE0"/>
    <w:rsid w:val="00EB7D69"/>
    <w:rsid w:val="00ED2C90"/>
    <w:rsid w:val="00ED7072"/>
    <w:rsid w:val="00EE3132"/>
    <w:rsid w:val="00EE3D9D"/>
    <w:rsid w:val="00EE6F25"/>
    <w:rsid w:val="00EF4863"/>
    <w:rsid w:val="00F02126"/>
    <w:rsid w:val="00F03D85"/>
    <w:rsid w:val="00F07C8C"/>
    <w:rsid w:val="00F220CC"/>
    <w:rsid w:val="00F249F1"/>
    <w:rsid w:val="00F25B9D"/>
    <w:rsid w:val="00F2664E"/>
    <w:rsid w:val="00F271AE"/>
    <w:rsid w:val="00F31163"/>
    <w:rsid w:val="00F31C04"/>
    <w:rsid w:val="00F35D12"/>
    <w:rsid w:val="00F41875"/>
    <w:rsid w:val="00F442A7"/>
    <w:rsid w:val="00F503FF"/>
    <w:rsid w:val="00F54EED"/>
    <w:rsid w:val="00F57A89"/>
    <w:rsid w:val="00F61A20"/>
    <w:rsid w:val="00F63DD9"/>
    <w:rsid w:val="00F64918"/>
    <w:rsid w:val="00F664C3"/>
    <w:rsid w:val="00F67644"/>
    <w:rsid w:val="00F81D7E"/>
    <w:rsid w:val="00F8381F"/>
    <w:rsid w:val="00F86B9F"/>
    <w:rsid w:val="00F967A8"/>
    <w:rsid w:val="00FA04CD"/>
    <w:rsid w:val="00FA25F5"/>
    <w:rsid w:val="00FA2810"/>
    <w:rsid w:val="00FA68F8"/>
    <w:rsid w:val="00FB1DC0"/>
    <w:rsid w:val="00FB3B4E"/>
    <w:rsid w:val="00FB4521"/>
    <w:rsid w:val="00FB4F84"/>
    <w:rsid w:val="00FB5CF8"/>
    <w:rsid w:val="00FB74F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2014</TotalTime>
  <Pages>14</Pages>
  <Words>4670</Words>
  <Characters>28153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32758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Jenifer Prince Devaraj</cp:lastModifiedBy>
  <cp:revision>103</cp:revision>
  <cp:lastPrinted>2014-10-10T07:42:00Z</cp:lastPrinted>
  <dcterms:created xsi:type="dcterms:W3CDTF">2024-11-03T17:40:00Z</dcterms:created>
  <dcterms:modified xsi:type="dcterms:W3CDTF">2024-11-24T19:18:00Z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