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82581907"/>
        <w:docPartObj>
          <w:docPartGallery w:val="Cover Pages"/>
          <w:docPartUnique/>
        </w:docPartObj>
      </w:sdtPr>
      <w:sdtEndPr>
        <w:rPr>
          <w:rFonts w:ascii="Times New Roman" w:hAnsi="Times New Roman" w:cs="Times New Roman"/>
          <w:sz w:val="28"/>
          <w:szCs w:val="28"/>
        </w:rPr>
      </w:sdtEndPr>
      <w:sdtContent>
        <w:p w:rsidR="008E4E80" w:rsidRPr="00524B1A" w:rsidRDefault="008E4E80" w:rsidP="008E4E80">
          <w:pPr>
            <w:jc w:val="center"/>
            <w:rPr>
              <w:rFonts w:ascii="Times New Roman" w:hAnsi="Times New Roman" w:cs="Times New Roman"/>
              <w:sz w:val="28"/>
              <w:szCs w:val="28"/>
            </w:rPr>
          </w:pPr>
        </w:p>
        <w:tbl>
          <w:tblPr>
            <w:tblpPr w:leftFromText="187" w:rightFromText="187" w:horzAnchor="margin" w:tblpXSpec="center" w:tblpYSpec="bottom"/>
            <w:tblW w:w="3857" w:type="pct"/>
            <w:tblLook w:val="04A0" w:firstRow="1" w:lastRow="0" w:firstColumn="1" w:lastColumn="0" w:noHBand="0" w:noVBand="1"/>
          </w:tblPr>
          <w:tblGrid>
            <w:gridCol w:w="6963"/>
          </w:tblGrid>
          <w:tr w:rsidR="008E4E80" w:rsidRPr="00524B1A" w:rsidTr="008E4E80">
            <w:tc>
              <w:tcPr>
                <w:tcW w:w="6963" w:type="dxa"/>
                <w:tcMar>
                  <w:top w:w="216" w:type="dxa"/>
                  <w:left w:w="115" w:type="dxa"/>
                  <w:bottom w:w="216" w:type="dxa"/>
                  <w:right w:w="115" w:type="dxa"/>
                </w:tcMar>
              </w:tcPr>
              <w:p w:rsidR="008E4E80" w:rsidRPr="00524B1A" w:rsidRDefault="008E4E80" w:rsidP="008E4E80">
                <w:pPr>
                  <w:pStyle w:val="NoSpacing"/>
                  <w:jc w:val="center"/>
                  <w:rPr>
                    <w:rFonts w:ascii="Times New Roman" w:hAnsi="Times New Roman" w:cs="Times New Roman"/>
                    <w:color w:val="4472C4" w:themeColor="accent1"/>
                    <w:sz w:val="28"/>
                    <w:szCs w:val="28"/>
                  </w:rPr>
                </w:pPr>
              </w:p>
            </w:tc>
          </w:tr>
        </w:tbl>
        <w:p w:rsidR="008E4E80" w:rsidRPr="00524B1A" w:rsidRDefault="008E4E80" w:rsidP="008E4E80">
          <w:pPr>
            <w:jc w:val="center"/>
            <w:rPr>
              <w:rFonts w:ascii="Times New Roman" w:hAnsi="Times New Roman" w:cs="Times New Roman"/>
              <w:sz w:val="28"/>
              <w:szCs w:val="28"/>
            </w:rPr>
          </w:pPr>
          <w:r w:rsidRPr="00524B1A">
            <w:rPr>
              <w:rFonts w:ascii="Times New Roman" w:hAnsi="Times New Roman" w:cs="Times New Roman"/>
              <w:sz w:val="28"/>
              <w:szCs w:val="28"/>
            </w:rPr>
            <w:t>Accounting fundamentals</w:t>
          </w:r>
        </w:p>
      </w:sdtContent>
    </w:sdt>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4"/>
          <w:szCs w:val="24"/>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p>
    <w:p w:rsidR="008E4E80" w:rsidRPr="00524B1A" w:rsidRDefault="008E4E80">
      <w:pPr>
        <w:rPr>
          <w:rFonts w:ascii="Times New Roman" w:hAnsi="Times New Roman" w:cs="Times New Roman"/>
          <w:sz w:val="28"/>
          <w:szCs w:val="28"/>
        </w:rPr>
      </w:pPr>
      <w:r w:rsidRPr="00524B1A">
        <w:rPr>
          <w:rFonts w:ascii="Times New Roman" w:hAnsi="Times New Roman" w:cs="Times New Roman"/>
          <w:sz w:val="28"/>
          <w:szCs w:val="28"/>
        </w:rPr>
        <w:t xml:space="preserve">Name student: </w:t>
      </w:r>
      <w:proofErr w:type="spellStart"/>
      <w:r w:rsidRPr="00524B1A">
        <w:rPr>
          <w:rFonts w:ascii="Times New Roman" w:hAnsi="Times New Roman" w:cs="Times New Roman"/>
          <w:sz w:val="28"/>
          <w:szCs w:val="28"/>
        </w:rPr>
        <w:t>Bejenari</w:t>
      </w:r>
      <w:proofErr w:type="spellEnd"/>
      <w:r w:rsidRPr="00524B1A">
        <w:rPr>
          <w:rFonts w:ascii="Times New Roman" w:hAnsi="Times New Roman" w:cs="Times New Roman"/>
          <w:sz w:val="28"/>
          <w:szCs w:val="28"/>
        </w:rPr>
        <w:t xml:space="preserve"> Irina</w:t>
      </w:r>
    </w:p>
    <w:p w:rsidR="008E4E80" w:rsidRPr="00524B1A" w:rsidRDefault="008E4E80">
      <w:pPr>
        <w:rPr>
          <w:rFonts w:ascii="Times New Roman" w:hAnsi="Times New Roman" w:cs="Times New Roman"/>
          <w:sz w:val="28"/>
          <w:szCs w:val="28"/>
        </w:rPr>
      </w:pPr>
      <w:r w:rsidRPr="00524B1A">
        <w:rPr>
          <w:rFonts w:ascii="Times New Roman" w:hAnsi="Times New Roman" w:cs="Times New Roman"/>
          <w:sz w:val="28"/>
          <w:szCs w:val="28"/>
        </w:rPr>
        <w:t>Id number: 1812797</w:t>
      </w:r>
    </w:p>
    <w:p w:rsidR="008E4E80" w:rsidRPr="00524B1A" w:rsidRDefault="008E4E80">
      <w:pPr>
        <w:rPr>
          <w:rFonts w:ascii="Times New Roman" w:hAnsi="Times New Roman" w:cs="Times New Roman"/>
          <w:sz w:val="28"/>
          <w:szCs w:val="28"/>
        </w:rPr>
      </w:pPr>
      <w:r w:rsidRPr="00524B1A">
        <w:rPr>
          <w:rFonts w:ascii="Times New Roman" w:hAnsi="Times New Roman" w:cs="Times New Roman"/>
          <w:sz w:val="28"/>
          <w:szCs w:val="28"/>
        </w:rPr>
        <w:t xml:space="preserve">Lecturer: </w:t>
      </w:r>
      <w:proofErr w:type="spellStart"/>
      <w:r w:rsidRPr="00524B1A">
        <w:rPr>
          <w:rFonts w:ascii="Times New Roman" w:hAnsi="Times New Roman" w:cs="Times New Roman"/>
          <w:sz w:val="28"/>
          <w:szCs w:val="28"/>
        </w:rPr>
        <w:t>Rexon</w:t>
      </w:r>
      <w:proofErr w:type="spellEnd"/>
      <w:r w:rsidRPr="00524B1A">
        <w:rPr>
          <w:rFonts w:ascii="Times New Roman" w:hAnsi="Times New Roman" w:cs="Times New Roman"/>
          <w:sz w:val="28"/>
          <w:szCs w:val="28"/>
        </w:rPr>
        <w:t xml:space="preserve"> </w:t>
      </w:r>
      <w:proofErr w:type="spellStart"/>
      <w:r w:rsidR="00524B1A" w:rsidRPr="00524B1A">
        <w:rPr>
          <w:rFonts w:ascii="Times New Roman" w:hAnsi="Times New Roman" w:cs="Times New Roman"/>
          <w:sz w:val="28"/>
          <w:szCs w:val="28"/>
        </w:rPr>
        <w:t>Nting</w:t>
      </w:r>
      <w:proofErr w:type="spellEnd"/>
    </w:p>
    <w:p w:rsidR="008E4E80" w:rsidRPr="00742191" w:rsidRDefault="00524B1A">
      <w:pPr>
        <w:rPr>
          <w:rFonts w:ascii="Times New Roman" w:hAnsi="Times New Roman" w:cs="Times New Roman"/>
          <w:sz w:val="24"/>
          <w:szCs w:val="24"/>
        </w:rPr>
      </w:pPr>
      <w:r w:rsidRPr="00524B1A">
        <w:rPr>
          <w:rFonts w:ascii="Times New Roman" w:hAnsi="Times New Roman" w:cs="Times New Roman"/>
          <w:sz w:val="28"/>
          <w:szCs w:val="28"/>
        </w:rPr>
        <w:t>Module co</w:t>
      </w:r>
      <w:r w:rsidRPr="00742191">
        <w:rPr>
          <w:rFonts w:ascii="Times New Roman" w:hAnsi="Times New Roman" w:cs="Times New Roman"/>
          <w:sz w:val="24"/>
          <w:szCs w:val="24"/>
        </w:rPr>
        <w:t>de: LCBB4001</w:t>
      </w:r>
    </w:p>
    <w:tbl>
      <w:tblPr>
        <w:tblpPr w:leftFromText="180" w:rightFromText="180" w:horzAnchor="margin" w:tblpY="945"/>
        <w:tblW w:w="10655" w:type="dxa"/>
        <w:tblLayout w:type="fixed"/>
        <w:tblLook w:val="04A0" w:firstRow="1" w:lastRow="0" w:firstColumn="1" w:lastColumn="0" w:noHBand="0" w:noVBand="1"/>
      </w:tblPr>
      <w:tblGrid>
        <w:gridCol w:w="6621"/>
        <w:gridCol w:w="236"/>
        <w:gridCol w:w="7"/>
        <w:gridCol w:w="1427"/>
        <w:gridCol w:w="719"/>
        <w:gridCol w:w="734"/>
        <w:gridCol w:w="36"/>
        <w:gridCol w:w="875"/>
      </w:tblGrid>
      <w:tr w:rsidR="00AF1214" w:rsidRPr="00742191" w:rsidTr="00D71947">
        <w:trPr>
          <w:trHeight w:val="300"/>
        </w:trPr>
        <w:tc>
          <w:tcPr>
            <w:tcW w:w="9744" w:type="dxa"/>
            <w:gridSpan w:val="6"/>
            <w:tcBorders>
              <w:top w:val="nil"/>
              <w:left w:val="nil"/>
              <w:bottom w:val="nil"/>
              <w:right w:val="nil"/>
            </w:tcBorders>
            <w:shd w:val="clear" w:color="auto" w:fill="auto"/>
            <w:noWrap/>
            <w:vAlign w:val="bottom"/>
            <w:hideMark/>
          </w:tcPr>
          <w:p w:rsidR="00524B1A" w:rsidRPr="00742191" w:rsidRDefault="00524B1A" w:rsidP="00D71947">
            <w:pPr>
              <w:spacing w:after="0" w:line="240" w:lineRule="auto"/>
              <w:rPr>
                <w:rFonts w:ascii="Times New Roman" w:eastAsia="Times New Roman" w:hAnsi="Times New Roman" w:cs="Times New Roman"/>
                <w:bCs/>
                <w:color w:val="000000"/>
                <w:sz w:val="24"/>
                <w:szCs w:val="24"/>
                <w:lang w:eastAsia="en-GB"/>
              </w:rPr>
            </w:pPr>
            <w:r w:rsidRPr="00742191">
              <w:rPr>
                <w:rFonts w:ascii="Times New Roman" w:eastAsia="Times New Roman" w:hAnsi="Times New Roman" w:cs="Times New Roman"/>
                <w:bCs/>
                <w:color w:val="000000"/>
                <w:sz w:val="24"/>
                <w:szCs w:val="24"/>
                <w:lang w:eastAsia="en-GB"/>
              </w:rPr>
              <w:lastRenderedPageBreak/>
              <w:t>Task 1</w:t>
            </w:r>
          </w:p>
          <w:p w:rsidR="00524B1A" w:rsidRPr="00742191" w:rsidRDefault="00524B1A" w:rsidP="00D71947">
            <w:pPr>
              <w:spacing w:after="0" w:line="240" w:lineRule="auto"/>
              <w:rPr>
                <w:rFonts w:ascii="Times New Roman" w:eastAsia="Times New Roman" w:hAnsi="Times New Roman" w:cs="Times New Roman"/>
                <w:bCs/>
                <w:color w:val="000000"/>
                <w:sz w:val="24"/>
                <w:szCs w:val="24"/>
                <w:lang w:eastAsia="en-GB"/>
              </w:rPr>
            </w:pPr>
          </w:p>
          <w:p w:rsidR="00AF1214" w:rsidRPr="00742191" w:rsidRDefault="00742191" w:rsidP="00D71947">
            <w:pPr>
              <w:spacing w:after="0" w:line="240" w:lineRule="auto"/>
              <w:rPr>
                <w:rFonts w:ascii="Times New Roman" w:eastAsia="Times New Roman" w:hAnsi="Times New Roman" w:cs="Times New Roman"/>
                <w:bCs/>
                <w:color w:val="000000"/>
                <w:sz w:val="24"/>
                <w:szCs w:val="24"/>
                <w:lang w:eastAsia="en-GB"/>
              </w:rPr>
            </w:pPr>
            <w:r w:rsidRPr="00742191">
              <w:rPr>
                <w:rFonts w:ascii="Times New Roman" w:eastAsia="Times New Roman" w:hAnsi="Times New Roman" w:cs="Times New Roman"/>
                <w:bCs/>
                <w:color w:val="000000"/>
                <w:sz w:val="24"/>
                <w:szCs w:val="24"/>
                <w:lang w:eastAsia="en-GB"/>
              </w:rPr>
              <w:t>Journal Entries of Maxim</w:t>
            </w:r>
          </w:p>
        </w:tc>
        <w:tc>
          <w:tcPr>
            <w:tcW w:w="911" w:type="dxa"/>
            <w:gridSpan w:val="2"/>
            <w:tcBorders>
              <w:top w:val="nil"/>
              <w:left w:val="nil"/>
              <w:bottom w:val="nil"/>
              <w:right w:val="nil"/>
            </w:tcBorders>
            <w:shd w:val="clear" w:color="auto" w:fill="auto"/>
            <w:noWrap/>
            <w:vAlign w:val="bottom"/>
            <w:hideMark/>
          </w:tcPr>
          <w:p w:rsidR="00AF1214" w:rsidRPr="00742191" w:rsidRDefault="00AF1214" w:rsidP="00D71947">
            <w:pPr>
              <w:spacing w:after="0" w:line="240" w:lineRule="auto"/>
              <w:jc w:val="center"/>
              <w:rPr>
                <w:rFonts w:ascii="Times New Roman" w:eastAsia="Times New Roman" w:hAnsi="Times New Roman" w:cs="Times New Roman"/>
                <w:bCs/>
                <w:color w:val="000000"/>
                <w:sz w:val="24"/>
                <w:szCs w:val="24"/>
                <w:lang w:eastAsia="en-GB"/>
              </w:rPr>
            </w:pPr>
          </w:p>
        </w:tc>
      </w:tr>
      <w:tr w:rsidR="00AF1214" w:rsidRPr="00742191" w:rsidTr="00D71947">
        <w:trPr>
          <w:trHeight w:val="300"/>
        </w:trPr>
        <w:tc>
          <w:tcPr>
            <w:tcW w:w="6864" w:type="dxa"/>
            <w:gridSpan w:val="3"/>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sz w:val="24"/>
                <w:szCs w:val="24"/>
                <w:lang w:eastAsia="en-GB"/>
              </w:rPr>
            </w:pPr>
          </w:p>
        </w:tc>
        <w:tc>
          <w:tcPr>
            <w:tcW w:w="1427"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sz w:val="24"/>
                <w:szCs w:val="24"/>
                <w:lang w:eastAsia="en-GB"/>
              </w:rPr>
            </w:pPr>
          </w:p>
        </w:tc>
        <w:tc>
          <w:tcPr>
            <w:tcW w:w="719"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sz w:val="24"/>
                <w:szCs w:val="24"/>
                <w:lang w:eastAsia="en-GB"/>
              </w:rPr>
            </w:pPr>
          </w:p>
        </w:tc>
        <w:tc>
          <w:tcPr>
            <w:tcW w:w="770" w:type="dxa"/>
            <w:gridSpan w:val="2"/>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sz w:val="24"/>
                <w:szCs w:val="24"/>
                <w:lang w:eastAsia="en-GB"/>
              </w:rPr>
            </w:pP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sz w:val="24"/>
                <w:szCs w:val="24"/>
                <w:lang w:eastAsia="en-GB"/>
              </w:rPr>
            </w:pPr>
          </w:p>
        </w:tc>
      </w:tr>
      <w:tr w:rsidR="00AF1214" w:rsidRPr="00742191" w:rsidTr="00D71947">
        <w:trPr>
          <w:trHeight w:val="300"/>
        </w:trPr>
        <w:tc>
          <w:tcPr>
            <w:tcW w:w="686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742191" w:rsidRDefault="00742191" w:rsidP="00D71947">
            <w:pPr>
              <w:spacing w:after="0" w:line="240" w:lineRule="auto"/>
              <w:rPr>
                <w:rFonts w:ascii="Times New Roman" w:eastAsia="Times New Roman" w:hAnsi="Times New Roman" w:cs="Times New Roman"/>
                <w:bCs/>
                <w:color w:val="000000"/>
                <w:sz w:val="24"/>
                <w:szCs w:val="24"/>
                <w:lang w:eastAsia="en-GB"/>
              </w:rPr>
            </w:pPr>
            <w:r w:rsidRPr="00742191">
              <w:rPr>
                <w:rFonts w:ascii="Times New Roman" w:eastAsia="Times New Roman" w:hAnsi="Times New Roman" w:cs="Times New Roman"/>
                <w:bCs/>
                <w:color w:val="000000"/>
                <w:sz w:val="24"/>
                <w:szCs w:val="24"/>
                <w:lang w:eastAsia="en-GB"/>
              </w:rPr>
              <w:t>Date</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b/>
                <w:bCs/>
                <w:color w:val="000000"/>
                <w:sz w:val="24"/>
                <w:szCs w:val="24"/>
                <w:lang w:eastAsia="en-GB"/>
              </w:rPr>
            </w:pPr>
            <w:proofErr w:type="spellStart"/>
            <w:r w:rsidRPr="00742191">
              <w:rPr>
                <w:rFonts w:ascii="Times New Roman" w:eastAsia="Times New Roman" w:hAnsi="Times New Roman" w:cs="Times New Roman"/>
                <w:b/>
                <w:bCs/>
                <w:color w:val="000000"/>
                <w:sz w:val="24"/>
                <w:szCs w:val="24"/>
                <w:lang w:eastAsia="en-GB"/>
              </w:rPr>
              <w:t>Deswcription</w:t>
            </w:r>
            <w:proofErr w:type="spellEnd"/>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b/>
                <w:bCs/>
                <w:color w:val="000000"/>
                <w:sz w:val="24"/>
                <w:szCs w:val="24"/>
                <w:lang w:eastAsia="en-GB"/>
              </w:rPr>
            </w:pPr>
            <w:r w:rsidRPr="00742191">
              <w:rPr>
                <w:rFonts w:ascii="Times New Roman" w:eastAsia="Times New Roman" w:hAnsi="Times New Roman" w:cs="Times New Roman"/>
                <w:b/>
                <w:bCs/>
                <w:color w:val="000000"/>
                <w:sz w:val="24"/>
                <w:szCs w:val="24"/>
                <w:lang w:eastAsia="en-GB"/>
              </w:rPr>
              <w:t>Debit (£)</w:t>
            </w:r>
          </w:p>
        </w:tc>
        <w:tc>
          <w:tcPr>
            <w:tcW w:w="770" w:type="dxa"/>
            <w:gridSpan w:val="2"/>
            <w:tcBorders>
              <w:top w:val="single" w:sz="4" w:space="0" w:color="auto"/>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b/>
                <w:bCs/>
                <w:color w:val="000000"/>
                <w:sz w:val="24"/>
                <w:szCs w:val="24"/>
                <w:lang w:eastAsia="en-GB"/>
              </w:rPr>
            </w:pPr>
            <w:r w:rsidRPr="00742191">
              <w:rPr>
                <w:rFonts w:ascii="Times New Roman" w:eastAsia="Times New Roman" w:hAnsi="Times New Roman" w:cs="Times New Roman"/>
                <w:b/>
                <w:bCs/>
                <w:color w:val="000000"/>
                <w:sz w:val="24"/>
                <w:szCs w:val="24"/>
                <w:lang w:eastAsia="en-GB"/>
              </w:rPr>
              <w:t>Credit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b/>
                <w:bCs/>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742191"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05/04</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742191"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Cash</w:t>
            </w:r>
            <w:r w:rsidR="00AF1214" w:rsidRPr="00742191">
              <w:rPr>
                <w:rFonts w:ascii="Times New Roman" w:eastAsia="Times New Roman" w:hAnsi="Times New Roman" w:cs="Times New Roman"/>
                <w:color w:val="000000"/>
                <w:sz w:val="24"/>
                <w:szCs w:val="24"/>
                <w:lang w:eastAsia="en-GB"/>
              </w:rPr>
              <w:t xml:space="preserve">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w:t>
            </w:r>
            <w:r w:rsidR="00742191" w:rsidRPr="00742191">
              <w:rPr>
                <w:rFonts w:ascii="Times New Roman" w:eastAsia="Times New Roman" w:hAnsi="Times New Roman" w:cs="Times New Roman"/>
                <w:color w:val="000000"/>
                <w:sz w:val="24"/>
                <w:szCs w:val="24"/>
                <w:lang w:eastAsia="en-GB"/>
              </w:rPr>
              <w:t>300</w:t>
            </w:r>
            <w:r w:rsidRPr="00742191">
              <w:rPr>
                <w:rFonts w:ascii="Times New Roman" w:eastAsia="Times New Roman" w:hAnsi="Times New Roman" w:cs="Times New Roman"/>
                <w:color w:val="000000"/>
                <w:sz w:val="24"/>
                <w:szCs w:val="24"/>
                <w:lang w:eastAsia="en-GB"/>
              </w:rPr>
              <w:t xml:space="preserve">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Capital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300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Capital for business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742191"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07/04</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Goods Purchases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200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200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6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Owner purchases goods for business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08</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roofErr w:type="gramStart"/>
            <w:r w:rsidRPr="00742191">
              <w:rPr>
                <w:rFonts w:ascii="Times New Roman" w:eastAsia="Times New Roman" w:hAnsi="Times New Roman" w:cs="Times New Roman"/>
                <w:color w:val="000000"/>
                <w:sz w:val="24"/>
                <w:szCs w:val="24"/>
                <w:lang w:eastAsia="en-GB"/>
              </w:rPr>
              <w:t>Cash  Tatiana</w:t>
            </w:r>
            <w:proofErr w:type="gramEnd"/>
            <w:r w:rsidRPr="00742191">
              <w:rPr>
                <w:rFonts w:ascii="Times New Roman" w:eastAsia="Times New Roman" w:hAnsi="Times New Roman" w:cs="Times New Roman"/>
                <w:color w:val="000000"/>
                <w:sz w:val="24"/>
                <w:szCs w:val="24"/>
                <w:lang w:eastAsia="en-GB"/>
              </w:rPr>
              <w:t xml:space="preserve">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250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Loan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250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6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Owner loan receive from Tatiana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15</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Motor Van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150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150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6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Purchases motor van for business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20</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350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To Sales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350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6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lastRenderedPageBreak/>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Capital increase for business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28</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Rent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50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50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Paid the rent for business</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29</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Loan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200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200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Loan paid to Tatiana</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jc w:val="right"/>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30</w:t>
            </w:r>
            <w:r w:rsidR="00742191" w:rsidRPr="00742191">
              <w:rPr>
                <w:rFonts w:ascii="Times New Roman" w:eastAsia="Times New Roman" w:hAnsi="Times New Roman" w:cs="Times New Roman"/>
                <w:color w:val="000000"/>
                <w:sz w:val="24"/>
                <w:szCs w:val="24"/>
                <w:lang w:eastAsia="en-GB"/>
              </w:rPr>
              <w:t>/04</w:t>
            </w:r>
          </w:p>
        </w:tc>
        <w:tc>
          <w:tcPr>
            <w:tcW w:w="1427" w:type="dxa"/>
            <w:tcBorders>
              <w:top w:val="nil"/>
              <w:left w:val="nil"/>
              <w:bottom w:val="single" w:sz="4" w:space="0" w:color="auto"/>
              <w:right w:val="single" w:sz="4" w:space="0" w:color="auto"/>
            </w:tcBorders>
            <w:shd w:val="clear" w:color="auto" w:fill="auto"/>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Drawings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60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AF1214" w:rsidRPr="00742191" w:rsidTr="00D71947">
        <w:trPr>
          <w:trHeight w:val="3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1427"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Cash </w:t>
            </w:r>
          </w:p>
        </w:tc>
        <w:tc>
          <w:tcPr>
            <w:tcW w:w="719" w:type="dxa"/>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xml:space="preserve">              60 </w:t>
            </w:r>
          </w:p>
        </w:tc>
        <w:tc>
          <w:tcPr>
            <w:tcW w:w="875" w:type="dxa"/>
            <w:tcBorders>
              <w:top w:val="nil"/>
              <w:left w:val="nil"/>
              <w:bottom w:val="nil"/>
              <w:right w:val="nil"/>
            </w:tcBorders>
            <w:shd w:val="clear" w:color="auto" w:fill="auto"/>
            <w:noWrap/>
            <w:vAlign w:val="bottom"/>
            <w:hideMark/>
          </w:tcPr>
          <w:p w:rsidR="00AF1214" w:rsidRPr="00742191" w:rsidRDefault="00AF1214" w:rsidP="00D71947">
            <w:pPr>
              <w:spacing w:after="0" w:line="240" w:lineRule="auto"/>
              <w:rPr>
                <w:rFonts w:ascii="Times New Roman" w:eastAsia="Times New Roman" w:hAnsi="Times New Roman" w:cs="Times New Roman"/>
                <w:color w:val="000000"/>
                <w:sz w:val="24"/>
                <w:szCs w:val="24"/>
                <w:lang w:eastAsia="en-GB"/>
              </w:rPr>
            </w:pPr>
          </w:p>
        </w:tc>
      </w:tr>
      <w:tr w:rsidR="00D71947" w:rsidRPr="00742191" w:rsidTr="00D71947">
        <w:trPr>
          <w:trHeight w:val="900"/>
        </w:trPr>
        <w:tc>
          <w:tcPr>
            <w:tcW w:w="6864" w:type="dxa"/>
            <w:gridSpan w:val="3"/>
            <w:tcBorders>
              <w:top w:val="nil"/>
              <w:left w:val="single" w:sz="4" w:space="0" w:color="auto"/>
              <w:bottom w:val="single" w:sz="4" w:space="0" w:color="auto"/>
              <w:right w:val="single" w:sz="4" w:space="0" w:color="auto"/>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b/>
                <w:bCs/>
                <w:color w:val="000000"/>
                <w:sz w:val="24"/>
                <w:szCs w:val="24"/>
                <w:lang w:eastAsia="en-GB"/>
              </w:rPr>
            </w:pPr>
          </w:p>
        </w:tc>
        <w:tc>
          <w:tcPr>
            <w:tcW w:w="1427" w:type="dxa"/>
            <w:tcBorders>
              <w:top w:val="nil"/>
              <w:left w:val="nil"/>
              <w:bottom w:val="single" w:sz="4" w:space="0" w:color="auto"/>
              <w:right w:val="single" w:sz="4" w:space="0" w:color="auto"/>
            </w:tcBorders>
            <w:shd w:val="clear" w:color="auto" w:fill="auto"/>
            <w:hideMark/>
          </w:tcPr>
          <w:p w:rsidR="00D71947" w:rsidRPr="00742191" w:rsidRDefault="00D71947"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Drawings made by Maxim from business in Cash</w:t>
            </w:r>
          </w:p>
        </w:tc>
        <w:tc>
          <w:tcPr>
            <w:tcW w:w="719" w:type="dxa"/>
            <w:tcBorders>
              <w:top w:val="nil"/>
              <w:left w:val="nil"/>
              <w:bottom w:val="single" w:sz="4" w:space="0" w:color="auto"/>
              <w:right w:val="single" w:sz="4" w:space="0" w:color="auto"/>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770" w:type="dxa"/>
            <w:gridSpan w:val="2"/>
            <w:tcBorders>
              <w:top w:val="nil"/>
              <w:left w:val="nil"/>
              <w:bottom w:val="single" w:sz="4" w:space="0" w:color="auto"/>
              <w:right w:val="single" w:sz="4" w:space="0" w:color="auto"/>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color w:val="000000"/>
                <w:sz w:val="24"/>
                <w:szCs w:val="24"/>
                <w:lang w:eastAsia="en-GB"/>
              </w:rPr>
            </w:pPr>
            <w:r w:rsidRPr="00742191">
              <w:rPr>
                <w:rFonts w:ascii="Times New Roman" w:eastAsia="Times New Roman" w:hAnsi="Times New Roman" w:cs="Times New Roman"/>
                <w:color w:val="000000"/>
                <w:sz w:val="24"/>
                <w:szCs w:val="24"/>
                <w:lang w:eastAsia="en-GB"/>
              </w:rPr>
              <w:t> </w:t>
            </w:r>
          </w:p>
        </w:tc>
        <w:tc>
          <w:tcPr>
            <w:tcW w:w="875" w:type="dxa"/>
            <w:tcBorders>
              <w:top w:val="nil"/>
              <w:left w:val="nil"/>
              <w:bottom w:val="nil"/>
              <w:right w:val="nil"/>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color w:val="000000"/>
                <w:sz w:val="24"/>
                <w:szCs w:val="24"/>
                <w:lang w:eastAsia="en-GB"/>
              </w:rPr>
            </w:pPr>
          </w:p>
        </w:tc>
      </w:tr>
      <w:tr w:rsidR="00D71947" w:rsidRPr="00742191" w:rsidTr="00D71947">
        <w:trPr>
          <w:trHeight w:val="315"/>
        </w:trPr>
        <w:tc>
          <w:tcPr>
            <w:tcW w:w="8291" w:type="dxa"/>
            <w:gridSpan w:val="4"/>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71947" w:rsidRPr="00742191" w:rsidRDefault="00D71947" w:rsidP="00D71947">
            <w:pPr>
              <w:spacing w:after="0" w:line="240" w:lineRule="auto"/>
              <w:jc w:val="center"/>
              <w:rPr>
                <w:rFonts w:ascii="Times New Roman" w:eastAsia="Times New Roman" w:hAnsi="Times New Roman" w:cs="Times New Roman"/>
                <w:b/>
                <w:bCs/>
                <w:color w:val="000000"/>
                <w:sz w:val="24"/>
                <w:szCs w:val="24"/>
                <w:lang w:eastAsia="en-GB"/>
              </w:rPr>
            </w:pPr>
            <w:r w:rsidRPr="00742191">
              <w:rPr>
                <w:rFonts w:ascii="Times New Roman" w:eastAsia="Times New Roman" w:hAnsi="Times New Roman" w:cs="Times New Roman"/>
                <w:b/>
                <w:bCs/>
                <w:color w:val="000000"/>
                <w:sz w:val="24"/>
                <w:szCs w:val="24"/>
                <w:lang w:eastAsia="en-GB"/>
              </w:rPr>
              <w:t>Total</w:t>
            </w:r>
          </w:p>
        </w:tc>
        <w:tc>
          <w:tcPr>
            <w:tcW w:w="719" w:type="dxa"/>
            <w:tcBorders>
              <w:top w:val="nil"/>
              <w:left w:val="nil"/>
              <w:bottom w:val="double" w:sz="6" w:space="0" w:color="auto"/>
              <w:right w:val="single" w:sz="4" w:space="0" w:color="auto"/>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b/>
                <w:bCs/>
                <w:color w:val="000000"/>
                <w:sz w:val="24"/>
                <w:szCs w:val="24"/>
                <w:lang w:eastAsia="en-GB"/>
              </w:rPr>
            </w:pPr>
            <w:r w:rsidRPr="00742191">
              <w:rPr>
                <w:rFonts w:ascii="Times New Roman" w:eastAsia="Times New Roman" w:hAnsi="Times New Roman" w:cs="Times New Roman"/>
                <w:b/>
                <w:bCs/>
                <w:color w:val="000000"/>
                <w:sz w:val="24"/>
                <w:szCs w:val="24"/>
                <w:lang w:eastAsia="en-GB"/>
              </w:rPr>
              <w:t xml:space="preserve">        1,560 </w:t>
            </w:r>
          </w:p>
        </w:tc>
        <w:tc>
          <w:tcPr>
            <w:tcW w:w="770" w:type="dxa"/>
            <w:gridSpan w:val="2"/>
            <w:tcBorders>
              <w:top w:val="nil"/>
              <w:left w:val="nil"/>
              <w:bottom w:val="double" w:sz="6" w:space="0" w:color="auto"/>
              <w:right w:val="single" w:sz="8" w:space="0" w:color="auto"/>
            </w:tcBorders>
            <w:shd w:val="clear" w:color="auto" w:fill="auto"/>
            <w:noWrap/>
            <w:vAlign w:val="bottom"/>
            <w:hideMark/>
          </w:tcPr>
          <w:p w:rsidR="00D71947" w:rsidRPr="00742191" w:rsidRDefault="00D71947" w:rsidP="00D71947">
            <w:pPr>
              <w:spacing w:after="0" w:line="240" w:lineRule="auto"/>
              <w:rPr>
                <w:rFonts w:ascii="Times New Roman" w:eastAsia="Times New Roman" w:hAnsi="Times New Roman" w:cs="Times New Roman"/>
                <w:b/>
                <w:bCs/>
                <w:color w:val="000000"/>
                <w:sz w:val="24"/>
                <w:szCs w:val="24"/>
                <w:lang w:eastAsia="en-GB"/>
              </w:rPr>
            </w:pPr>
            <w:r w:rsidRPr="00742191">
              <w:rPr>
                <w:rFonts w:ascii="Times New Roman" w:eastAsia="Times New Roman" w:hAnsi="Times New Roman" w:cs="Times New Roman"/>
                <w:b/>
                <w:bCs/>
                <w:color w:val="000000"/>
                <w:sz w:val="24"/>
                <w:szCs w:val="24"/>
                <w:lang w:eastAsia="en-GB"/>
              </w:rPr>
              <w:t xml:space="preserve">        1,560 </w:t>
            </w:r>
          </w:p>
        </w:tc>
        <w:tc>
          <w:tcPr>
            <w:tcW w:w="875" w:type="dxa"/>
            <w:tcBorders>
              <w:top w:val="nil"/>
              <w:left w:val="nil"/>
              <w:bottom w:val="nil"/>
              <w:right w:val="nil"/>
            </w:tcBorders>
            <w:shd w:val="clear" w:color="auto" w:fill="auto"/>
            <w:noWrap/>
            <w:vAlign w:val="bottom"/>
          </w:tcPr>
          <w:p w:rsidR="00D71947" w:rsidRPr="00742191" w:rsidRDefault="00D71947" w:rsidP="00D71947">
            <w:pPr>
              <w:spacing w:after="0" w:line="240" w:lineRule="auto"/>
              <w:rPr>
                <w:rFonts w:ascii="Times New Roman" w:eastAsia="Times New Roman" w:hAnsi="Times New Roman" w:cs="Times New Roman"/>
                <w:b/>
                <w:bCs/>
                <w:color w:val="000000"/>
                <w:sz w:val="24"/>
                <w:szCs w:val="24"/>
                <w:lang w:eastAsia="en-GB"/>
              </w:rPr>
            </w:pPr>
          </w:p>
        </w:tc>
      </w:tr>
      <w:tr w:rsidR="00D71947" w:rsidRPr="00524B1A" w:rsidTr="00D71947">
        <w:trPr>
          <w:trHeight w:val="300"/>
        </w:trPr>
        <w:tc>
          <w:tcPr>
            <w:tcW w:w="6864" w:type="dxa"/>
            <w:gridSpan w:val="3"/>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1427"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719"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770" w:type="dxa"/>
            <w:gridSpan w:val="2"/>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875"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r>
      <w:tr w:rsidR="00D71947" w:rsidRPr="00524B1A" w:rsidTr="008E4E80">
        <w:trPr>
          <w:gridAfter w:val="6"/>
          <w:wAfter w:w="3798" w:type="dxa"/>
          <w:trHeight w:val="300"/>
        </w:trPr>
        <w:tc>
          <w:tcPr>
            <w:tcW w:w="6621" w:type="dxa"/>
            <w:tcBorders>
              <w:top w:val="nil"/>
              <w:left w:val="nil"/>
              <w:bottom w:val="nil"/>
              <w:right w:val="nil"/>
            </w:tcBorders>
            <w:shd w:val="clear" w:color="auto" w:fill="auto"/>
            <w:noWrap/>
            <w:vAlign w:val="bottom"/>
          </w:tcPr>
          <w:tbl>
            <w:tblPr>
              <w:tblW w:w="5482" w:type="dxa"/>
              <w:tblLayout w:type="fixed"/>
              <w:tblLook w:val="04A0" w:firstRow="1" w:lastRow="0" w:firstColumn="1" w:lastColumn="0" w:noHBand="0" w:noVBand="1"/>
            </w:tblPr>
            <w:tblGrid>
              <w:gridCol w:w="515"/>
              <w:gridCol w:w="1033"/>
              <w:gridCol w:w="840"/>
              <w:gridCol w:w="515"/>
              <w:gridCol w:w="1030"/>
              <w:gridCol w:w="1311"/>
              <w:gridCol w:w="238"/>
            </w:tblGrid>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Capital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Debit (£)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Particulars</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Credit(</w:t>
                  </w:r>
                  <w:proofErr w:type="gramEnd"/>
                  <w:r w:rsidRPr="00524B1A">
                    <w:rPr>
                      <w:rFonts w:ascii="Times New Roman" w:eastAsia="Times New Roman" w:hAnsi="Times New Roman" w:cs="Times New Roman"/>
                      <w:b/>
                      <w:bCs/>
                      <w:color w:val="000000"/>
                      <w:sz w:val="28"/>
                      <w:szCs w:val="28"/>
                      <w:lang w:eastAsia="en-GB"/>
                    </w:rPr>
                    <w:t>£)</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Balance C/D</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300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05-Apr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Cash</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lastRenderedPageBreak/>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single" w:sz="4" w:space="0" w:color="auto"/>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300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single" w:sz="4" w:space="0" w:color="auto"/>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300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30"/>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Cash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Debit(</w:t>
                  </w:r>
                  <w:proofErr w:type="gramEnd"/>
                  <w:r w:rsidRPr="00524B1A">
                    <w:rPr>
                      <w:rFonts w:ascii="Times New Roman" w:eastAsia="Times New Roman" w:hAnsi="Times New Roman" w:cs="Times New Roman"/>
                      <w:b/>
                      <w:bCs/>
                      <w:color w:val="000000"/>
                      <w:sz w:val="28"/>
                      <w:szCs w:val="28"/>
                      <w:lang w:eastAsia="en-GB"/>
                    </w:rPr>
                    <w:t xml:space="preserve">£)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05-Apr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Capital</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300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05-Apr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Purchases</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08-Apr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Loan</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250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07-Apr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Motor Van</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20-Apr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Sales</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350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28-Apr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Rent</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29-Apr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Loan</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30-Jan</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Drawings</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30-Jan</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Balance C/D</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240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lastRenderedPageBreak/>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single" w:sz="4" w:space="0" w:color="auto"/>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single" w:sz="4" w:space="0" w:color="auto"/>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single" w:sz="4" w:space="0" w:color="auto"/>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single" w:sz="4" w:space="0" w:color="auto"/>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900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single" w:sz="4" w:space="0" w:color="auto"/>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900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30"/>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30"/>
              </w:trPr>
              <w:tc>
                <w:tcPr>
                  <w:tcW w:w="515"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Drawings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Debit (£)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To Cash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Balance C/D</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Loan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Debit(</w:t>
                  </w:r>
                  <w:proofErr w:type="gramEnd"/>
                  <w:r w:rsidRPr="00524B1A">
                    <w:rPr>
                      <w:rFonts w:ascii="Times New Roman" w:eastAsia="Times New Roman" w:hAnsi="Times New Roman" w:cs="Times New Roman"/>
                      <w:b/>
                      <w:bCs/>
                      <w:color w:val="000000"/>
                      <w:sz w:val="28"/>
                      <w:szCs w:val="28"/>
                      <w:lang w:eastAsia="en-GB"/>
                    </w:rPr>
                    <w:t xml:space="preserve">£)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Credit(</w:t>
                  </w:r>
                  <w:proofErr w:type="gramEnd"/>
                  <w:r w:rsidRPr="00524B1A">
                    <w:rPr>
                      <w:rFonts w:ascii="Times New Roman" w:eastAsia="Times New Roman" w:hAnsi="Times New Roman" w:cs="Times New Roman"/>
                      <w:b/>
                      <w:bCs/>
                      <w:color w:val="000000"/>
                      <w:sz w:val="28"/>
                      <w:szCs w:val="28"/>
                      <w:lang w:eastAsia="en-GB"/>
                    </w:rPr>
                    <w:t>£)</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29-Apr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To Cash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08-Apr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Cash</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w:t>
                  </w:r>
                  <w:r w:rsidRPr="00524B1A">
                    <w:rPr>
                      <w:rFonts w:ascii="Times New Roman" w:eastAsia="Times New Roman" w:hAnsi="Times New Roman" w:cs="Times New Roman"/>
                      <w:color w:val="000000"/>
                      <w:sz w:val="28"/>
                      <w:szCs w:val="28"/>
                      <w:lang w:eastAsia="en-GB"/>
                    </w:rPr>
                    <w:lastRenderedPageBreak/>
                    <w:t>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742191"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lastRenderedPageBreak/>
                    <w:t>Balance</w:t>
                  </w:r>
                  <w:r w:rsidR="00D71947" w:rsidRPr="00524B1A">
                    <w:rPr>
                      <w:rFonts w:ascii="Times New Roman" w:eastAsia="Times New Roman" w:hAnsi="Times New Roman" w:cs="Times New Roman"/>
                      <w:color w:val="000000"/>
                      <w:sz w:val="28"/>
                      <w:szCs w:val="28"/>
                      <w:lang w:eastAsia="en-GB"/>
                    </w:rPr>
                    <w:t xml:space="preserve">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w:t>
                  </w:r>
                  <w:r w:rsidR="00742191">
                    <w:rPr>
                      <w:rFonts w:ascii="Times New Roman" w:eastAsia="Times New Roman" w:hAnsi="Times New Roman" w:cs="Times New Roman"/>
                      <w:color w:val="000000"/>
                      <w:sz w:val="28"/>
                      <w:szCs w:val="28"/>
                      <w:lang w:eastAsia="en-GB"/>
                    </w:rPr>
                    <w:t>50</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w:t>
                  </w:r>
                  <w:r w:rsidR="00742191">
                    <w:rPr>
                      <w:rFonts w:ascii="Times New Roman" w:eastAsia="Times New Roman" w:hAnsi="Times New Roman" w:cs="Times New Roman"/>
                      <w:b/>
                      <w:bCs/>
                      <w:color w:val="000000"/>
                      <w:sz w:val="28"/>
                      <w:szCs w:val="28"/>
                      <w:lang w:eastAsia="en-GB"/>
                    </w:rPr>
                    <w:t>250</w:t>
                  </w:r>
                  <w:r w:rsidRPr="00524B1A">
                    <w:rPr>
                      <w:rFonts w:ascii="Times New Roman" w:eastAsia="Times New Roman" w:hAnsi="Times New Roman" w:cs="Times New Roman"/>
                      <w:b/>
                      <w:bCs/>
                      <w:color w:val="000000"/>
                      <w:sz w:val="28"/>
                      <w:szCs w:val="28"/>
                      <w:lang w:eastAsia="en-GB"/>
                    </w:rPr>
                    <w:t xml:space="preserve">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Motor Van</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Debit (£)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15-Apr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To Cash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150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Balance C/D</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150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Goods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Debit(</w:t>
                  </w:r>
                  <w:proofErr w:type="gramEnd"/>
                  <w:r w:rsidRPr="00524B1A">
                    <w:rPr>
                      <w:rFonts w:ascii="Times New Roman" w:eastAsia="Times New Roman" w:hAnsi="Times New Roman" w:cs="Times New Roman"/>
                      <w:b/>
                      <w:bCs/>
                      <w:color w:val="000000"/>
                      <w:sz w:val="28"/>
                      <w:szCs w:val="28"/>
                      <w:lang w:eastAsia="en-GB"/>
                    </w:rPr>
                    <w:t xml:space="preserve">£)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Credit(</w:t>
                  </w:r>
                  <w:proofErr w:type="gramEnd"/>
                  <w:r w:rsidRPr="00524B1A">
                    <w:rPr>
                      <w:rFonts w:ascii="Times New Roman" w:eastAsia="Times New Roman" w:hAnsi="Times New Roman" w:cs="Times New Roman"/>
                      <w:b/>
                      <w:bCs/>
                      <w:color w:val="000000"/>
                      <w:sz w:val="28"/>
                      <w:szCs w:val="28"/>
                      <w:lang w:eastAsia="en-GB"/>
                    </w:rPr>
                    <w:t>£)</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07-Apr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Cash</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Balance C/D</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200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200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Paid Rent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Credit (£)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Credit(</w:t>
                  </w:r>
                  <w:proofErr w:type="gramEnd"/>
                  <w:r w:rsidRPr="00524B1A">
                    <w:rPr>
                      <w:rFonts w:ascii="Times New Roman" w:eastAsia="Times New Roman" w:hAnsi="Times New Roman" w:cs="Times New Roman"/>
                      <w:b/>
                      <w:bCs/>
                      <w:color w:val="000000"/>
                      <w:sz w:val="28"/>
                      <w:szCs w:val="28"/>
                      <w:lang w:eastAsia="en-GB"/>
                    </w:rPr>
                    <w:t>£)</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28-Apr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Cash</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Balance C/D</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50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nil"/>
                    <w:left w:val="nil"/>
                    <w:bottom w:val="double" w:sz="6"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3"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84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515"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030"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1311"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15"/>
              </w:trPr>
              <w:tc>
                <w:tcPr>
                  <w:tcW w:w="5244"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Sales A/C</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8" w:space="0" w:color="auto"/>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3"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84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roofErr w:type="gramStart"/>
                  <w:r w:rsidRPr="00524B1A">
                    <w:rPr>
                      <w:rFonts w:ascii="Times New Roman" w:eastAsia="Times New Roman" w:hAnsi="Times New Roman" w:cs="Times New Roman"/>
                      <w:b/>
                      <w:bCs/>
                      <w:color w:val="000000"/>
                      <w:sz w:val="28"/>
                      <w:szCs w:val="28"/>
                      <w:lang w:eastAsia="en-GB"/>
                    </w:rPr>
                    <w:t>Credit(</w:t>
                  </w:r>
                  <w:proofErr w:type="gramEnd"/>
                  <w:r w:rsidRPr="00524B1A">
                    <w:rPr>
                      <w:rFonts w:ascii="Times New Roman" w:eastAsia="Times New Roman" w:hAnsi="Times New Roman" w:cs="Times New Roman"/>
                      <w:b/>
                      <w:bCs/>
                      <w:color w:val="000000"/>
                      <w:sz w:val="28"/>
                      <w:szCs w:val="28"/>
                      <w:lang w:eastAsia="en-GB"/>
                    </w:rPr>
                    <w:t xml:space="preserve">£) </w:t>
                  </w:r>
                </w:p>
              </w:tc>
              <w:tc>
                <w:tcPr>
                  <w:tcW w:w="515"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030" w:type="dxa"/>
                  <w:tcBorders>
                    <w:top w:val="nil"/>
                    <w:left w:val="nil"/>
                    <w:bottom w:val="single" w:sz="8"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311" w:type="dxa"/>
                  <w:tcBorders>
                    <w:top w:val="nil"/>
                    <w:left w:val="nil"/>
                    <w:bottom w:val="single" w:sz="8" w:space="0" w:color="auto"/>
                    <w:right w:val="single" w:sz="8"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30-Apr</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To Balance C/D</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350 </w:t>
                  </w:r>
                </w:p>
              </w:tc>
              <w:tc>
                <w:tcPr>
                  <w:tcW w:w="515" w:type="dxa"/>
                  <w:tcBorders>
                    <w:top w:val="single" w:sz="4" w:space="0" w:color="auto"/>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20-Apr</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Cash</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515" w:type="dxa"/>
                  <w:tcBorders>
                    <w:top w:val="nil"/>
                    <w:left w:val="single" w:sz="4" w:space="0" w:color="auto"/>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515"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11" w:type="dxa"/>
                  <w:tcBorders>
                    <w:top w:val="nil"/>
                    <w:left w:val="nil"/>
                    <w:bottom w:val="single" w:sz="4" w:space="0" w:color="auto"/>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515" w:type="dxa"/>
                  <w:tcBorders>
                    <w:top w:val="nil"/>
                    <w:left w:val="single" w:sz="4" w:space="0" w:color="auto"/>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3"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840"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350 </w:t>
                  </w:r>
                </w:p>
              </w:tc>
              <w:tc>
                <w:tcPr>
                  <w:tcW w:w="515"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030"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11" w:type="dxa"/>
                  <w:tcBorders>
                    <w:top w:val="nil"/>
                    <w:left w:val="nil"/>
                    <w:bottom w:val="nil"/>
                    <w:right w:val="single" w:sz="4" w:space="0" w:color="auto"/>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350 </w:t>
                  </w:r>
                </w:p>
              </w:tc>
              <w:tc>
                <w:tcPr>
                  <w:tcW w:w="238" w:type="dxa"/>
                  <w:tcBorders>
                    <w:top w:val="nil"/>
                    <w:left w:val="nil"/>
                    <w:bottom w:val="nil"/>
                    <w:right w:val="nil"/>
                  </w:tcBorders>
                  <w:shd w:val="clear" w:color="auto" w:fill="auto"/>
                  <w:noWrap/>
                  <w:vAlign w:val="bottom"/>
                  <w:hideMark/>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15"/>
              </w:trPr>
              <w:tc>
                <w:tcPr>
                  <w:tcW w:w="515" w:type="dxa"/>
                  <w:tcBorders>
                    <w:top w:val="nil"/>
                    <w:left w:val="single" w:sz="4" w:space="0" w:color="auto"/>
                    <w:bottom w:val="single" w:sz="4"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c>
                <w:tcPr>
                  <w:tcW w:w="1033" w:type="dxa"/>
                  <w:tcBorders>
                    <w:top w:val="nil"/>
                    <w:left w:val="nil"/>
                    <w:bottom w:val="single" w:sz="4"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c>
                <w:tcPr>
                  <w:tcW w:w="840" w:type="dxa"/>
                  <w:tcBorders>
                    <w:top w:val="nil"/>
                    <w:left w:val="nil"/>
                    <w:bottom w:val="double" w:sz="6"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c>
                <w:tcPr>
                  <w:tcW w:w="515" w:type="dxa"/>
                  <w:tcBorders>
                    <w:top w:val="nil"/>
                    <w:left w:val="nil"/>
                    <w:bottom w:val="single" w:sz="4"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color w:val="000000"/>
                      <w:sz w:val="28"/>
                      <w:szCs w:val="28"/>
                      <w:lang w:eastAsia="en-GB"/>
                    </w:rPr>
                  </w:pPr>
                </w:p>
              </w:tc>
              <w:tc>
                <w:tcPr>
                  <w:tcW w:w="1030" w:type="dxa"/>
                  <w:tcBorders>
                    <w:top w:val="nil"/>
                    <w:left w:val="nil"/>
                    <w:bottom w:val="single" w:sz="4"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c>
                <w:tcPr>
                  <w:tcW w:w="1311" w:type="dxa"/>
                  <w:tcBorders>
                    <w:top w:val="nil"/>
                    <w:left w:val="nil"/>
                    <w:bottom w:val="double" w:sz="6" w:space="0" w:color="auto"/>
                    <w:right w:val="single" w:sz="4" w:space="0" w:color="auto"/>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c>
                <w:tcPr>
                  <w:tcW w:w="238" w:type="dxa"/>
                  <w:tcBorders>
                    <w:top w:val="nil"/>
                    <w:left w:val="nil"/>
                    <w:bottom w:val="nil"/>
                    <w:right w:val="nil"/>
                  </w:tcBorders>
                  <w:shd w:val="clear" w:color="auto" w:fill="auto"/>
                  <w:noWrap/>
                  <w:vAlign w:val="bottom"/>
                </w:tcPr>
                <w:p w:rsidR="00D71947" w:rsidRPr="00524B1A" w:rsidRDefault="00D71947" w:rsidP="00D71947">
                  <w:pPr>
                    <w:framePr w:hSpace="180" w:wrap="around" w:hAnchor="margin" w:y="945"/>
                    <w:spacing w:after="0" w:line="240" w:lineRule="auto"/>
                    <w:rPr>
                      <w:rFonts w:ascii="Times New Roman" w:eastAsia="Times New Roman" w:hAnsi="Times New Roman" w:cs="Times New Roman"/>
                      <w:b/>
                      <w:bCs/>
                      <w:color w:val="000000"/>
                      <w:sz w:val="28"/>
                      <w:szCs w:val="28"/>
                      <w:lang w:eastAsia="en-GB"/>
                    </w:rPr>
                  </w:pPr>
                </w:p>
              </w:tc>
            </w:tr>
          </w:tbl>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r>
    </w:tbl>
    <w:p w:rsidR="0023191A" w:rsidRPr="00524B1A" w:rsidRDefault="0023191A">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tbl>
      <w:tblPr>
        <w:tblW w:w="6154" w:type="dxa"/>
        <w:tblLook w:val="04A0" w:firstRow="1" w:lastRow="0" w:firstColumn="1" w:lastColumn="0" w:noHBand="0" w:noVBand="1"/>
      </w:tblPr>
      <w:tblGrid>
        <w:gridCol w:w="1523"/>
        <w:gridCol w:w="1270"/>
        <w:gridCol w:w="1150"/>
        <w:gridCol w:w="120"/>
        <w:gridCol w:w="960"/>
        <w:gridCol w:w="65"/>
        <w:gridCol w:w="895"/>
        <w:gridCol w:w="254"/>
      </w:tblGrid>
      <w:tr w:rsidR="00AF1214" w:rsidRPr="00524B1A" w:rsidTr="00AF1214">
        <w:trPr>
          <w:gridAfter w:val="1"/>
          <w:wAfter w:w="254" w:type="dxa"/>
          <w:trHeight w:val="80"/>
        </w:trPr>
        <w:tc>
          <w:tcPr>
            <w:tcW w:w="3980" w:type="dxa"/>
            <w:gridSpan w:val="4"/>
            <w:tcBorders>
              <w:top w:val="nil"/>
              <w:left w:val="nil"/>
              <w:bottom w:val="single" w:sz="8" w:space="0" w:color="auto"/>
              <w:right w:val="nil"/>
            </w:tcBorders>
            <w:shd w:val="clear" w:color="auto" w:fill="auto"/>
            <w:noWrap/>
            <w:vAlign w:val="bottom"/>
            <w:hideMark/>
          </w:tcPr>
          <w:p w:rsidR="00D71947" w:rsidRPr="00524B1A" w:rsidRDefault="00D71947" w:rsidP="00AF1214">
            <w:pPr>
              <w:spacing w:after="0" w:line="240" w:lineRule="auto"/>
              <w:jc w:val="center"/>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jc w:val="center"/>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jc w:val="center"/>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jc w:val="center"/>
              <w:rPr>
                <w:rFonts w:ascii="Times New Roman" w:eastAsia="Times New Roman" w:hAnsi="Times New Roman" w:cs="Times New Roman"/>
                <w:b/>
                <w:bCs/>
                <w:color w:val="000000"/>
                <w:sz w:val="28"/>
                <w:szCs w:val="28"/>
                <w:lang w:eastAsia="en-GB"/>
              </w:rPr>
            </w:pPr>
          </w:p>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Trial Balance of Maxim as at 30 April</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15"/>
        </w:trPr>
        <w:tc>
          <w:tcPr>
            <w:tcW w:w="1440" w:type="dxa"/>
            <w:tcBorders>
              <w:top w:val="nil"/>
              <w:left w:val="single" w:sz="8" w:space="0" w:color="auto"/>
              <w:bottom w:val="single" w:sz="8" w:space="0" w:color="auto"/>
              <w:right w:val="single" w:sz="4" w:space="0" w:color="auto"/>
            </w:tcBorders>
            <w:shd w:val="clear" w:color="auto" w:fill="auto"/>
            <w:noWrap/>
            <w:vAlign w:val="bottom"/>
            <w:hideMark/>
          </w:tcPr>
          <w:p w:rsidR="00AF1214" w:rsidRPr="00742191"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Description</w:t>
            </w:r>
          </w:p>
        </w:tc>
        <w:tc>
          <w:tcPr>
            <w:tcW w:w="1270" w:type="dxa"/>
            <w:tcBorders>
              <w:top w:val="nil"/>
              <w:left w:val="nil"/>
              <w:bottom w:val="single" w:sz="8" w:space="0" w:color="auto"/>
              <w:right w:val="single" w:sz="4" w:space="0" w:color="auto"/>
            </w:tcBorders>
            <w:shd w:val="clear" w:color="auto" w:fill="auto"/>
            <w:noWrap/>
            <w:vAlign w:val="bottom"/>
            <w:hideMark/>
          </w:tcPr>
          <w:p w:rsidR="00AF1214" w:rsidRPr="00742191"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Debit (£)</w:t>
            </w:r>
          </w:p>
        </w:tc>
        <w:tc>
          <w:tcPr>
            <w:tcW w:w="1270" w:type="dxa"/>
            <w:gridSpan w:val="2"/>
            <w:tcBorders>
              <w:top w:val="nil"/>
              <w:left w:val="nil"/>
              <w:bottom w:val="single" w:sz="8" w:space="0" w:color="auto"/>
              <w:right w:val="single" w:sz="8" w:space="0" w:color="auto"/>
            </w:tcBorders>
            <w:shd w:val="clear" w:color="auto" w:fill="auto"/>
            <w:noWrap/>
            <w:vAlign w:val="bottom"/>
            <w:hideMark/>
          </w:tcPr>
          <w:p w:rsidR="00AF1214" w:rsidRPr="00742191"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Credit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Capital</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300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lastRenderedPageBreak/>
              <w:t>Cash</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240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Drawings</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60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Loan</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Motor Van</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150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Purchases</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Rent</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15"/>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Sales</w:t>
            </w:r>
          </w:p>
        </w:tc>
        <w:tc>
          <w:tcPr>
            <w:tcW w:w="127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27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350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15"/>
        </w:trPr>
        <w:tc>
          <w:tcPr>
            <w:tcW w:w="14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Total</w:t>
            </w:r>
          </w:p>
        </w:tc>
        <w:tc>
          <w:tcPr>
            <w:tcW w:w="1270" w:type="dxa"/>
            <w:tcBorders>
              <w:top w:val="single" w:sz="8" w:space="0" w:color="auto"/>
              <w:left w:val="nil"/>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700 </w:t>
            </w:r>
          </w:p>
        </w:tc>
        <w:tc>
          <w:tcPr>
            <w:tcW w:w="1270" w:type="dxa"/>
            <w:gridSpan w:val="2"/>
            <w:tcBorders>
              <w:top w:val="single" w:sz="8" w:space="0" w:color="auto"/>
              <w:left w:val="nil"/>
              <w:bottom w:val="single" w:sz="8" w:space="0" w:color="auto"/>
              <w:right w:val="single" w:sz="8"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700 </w:t>
            </w: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gridSpan w:val="2"/>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gridSpan w:val="2"/>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gridAfter w:val="1"/>
          <w:wAfter w:w="254" w:type="dxa"/>
          <w:trHeight w:val="300"/>
        </w:trPr>
        <w:tc>
          <w:tcPr>
            <w:tcW w:w="144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270" w:type="dxa"/>
            <w:gridSpan w:val="2"/>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60" w:type="dxa"/>
            <w:gridSpan w:val="2"/>
            <w:tcBorders>
              <w:top w:val="nil"/>
              <w:left w:val="nil"/>
              <w:bottom w:val="nil"/>
              <w:right w:val="nil"/>
            </w:tcBorders>
            <w:shd w:val="clear" w:color="auto" w:fill="auto"/>
            <w:noWrap/>
            <w:vAlign w:val="bottom"/>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860" w:type="dxa"/>
            <w:gridSpan w:val="3"/>
            <w:tcBorders>
              <w:top w:val="nil"/>
              <w:left w:val="nil"/>
              <w:bottom w:val="nil"/>
              <w:right w:val="nil"/>
            </w:tcBorders>
            <w:shd w:val="clear" w:color="auto" w:fill="auto"/>
            <w:noWrap/>
            <w:vAlign w:val="bottom"/>
            <w:hideMark/>
          </w:tcPr>
          <w:p w:rsidR="00D71947" w:rsidRPr="00524B1A" w:rsidRDefault="00D71947" w:rsidP="00AF1214">
            <w:pPr>
              <w:spacing w:after="0" w:line="240" w:lineRule="auto"/>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rPr>
                <w:rFonts w:ascii="Times New Roman" w:eastAsia="Times New Roman" w:hAnsi="Times New Roman" w:cs="Times New Roman"/>
                <w:b/>
                <w:bCs/>
                <w:color w:val="000000"/>
                <w:sz w:val="28"/>
                <w:szCs w:val="28"/>
                <w:lang w:eastAsia="en-GB"/>
              </w:rPr>
            </w:pPr>
          </w:p>
          <w:p w:rsidR="00D71947" w:rsidRPr="00524B1A" w:rsidRDefault="00D71947" w:rsidP="00AF1214">
            <w:pPr>
              <w:spacing w:after="0" w:line="240" w:lineRule="auto"/>
              <w:rPr>
                <w:rFonts w:ascii="Times New Roman" w:eastAsia="Times New Roman" w:hAnsi="Times New Roman" w:cs="Times New Roman"/>
                <w:b/>
                <w:bCs/>
                <w:color w:val="000000"/>
                <w:sz w:val="28"/>
                <w:szCs w:val="28"/>
                <w:lang w:eastAsia="en-GB"/>
              </w:rPr>
            </w:pPr>
          </w:p>
          <w:p w:rsidR="00524B1A" w:rsidRPr="00524B1A" w:rsidRDefault="00524B1A" w:rsidP="00AF1214">
            <w:pPr>
              <w:spacing w:after="0" w:line="240" w:lineRule="auto"/>
              <w:rPr>
                <w:rFonts w:ascii="Times New Roman" w:eastAsia="Times New Roman" w:hAnsi="Times New Roman" w:cs="Times New Roman"/>
                <w:b/>
                <w:bCs/>
                <w:color w:val="000000"/>
                <w:sz w:val="28"/>
                <w:szCs w:val="28"/>
                <w:lang w:eastAsia="en-GB"/>
              </w:rPr>
            </w:pPr>
          </w:p>
          <w:p w:rsidR="00524B1A" w:rsidRPr="00524B1A" w:rsidRDefault="00524B1A" w:rsidP="00AF1214">
            <w:pPr>
              <w:spacing w:after="0" w:line="240" w:lineRule="auto"/>
              <w:rPr>
                <w:rFonts w:ascii="Times New Roman" w:eastAsia="Times New Roman" w:hAnsi="Times New Roman" w:cs="Times New Roman"/>
                <w:b/>
                <w:bCs/>
                <w:color w:val="000000"/>
                <w:sz w:val="28"/>
                <w:szCs w:val="28"/>
                <w:lang w:eastAsia="en-GB"/>
              </w:rPr>
            </w:pPr>
          </w:p>
          <w:p w:rsidR="00AF1214" w:rsidRPr="00742191" w:rsidRDefault="00AF1214" w:rsidP="00AF1214">
            <w:pPr>
              <w:spacing w:after="0" w:line="240" w:lineRule="auto"/>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Statement of Profit &amp; Loss for Maxim</w:t>
            </w:r>
          </w:p>
        </w:tc>
        <w:tc>
          <w:tcPr>
            <w:tcW w:w="1145" w:type="dxa"/>
            <w:gridSpan w:val="3"/>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149"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860" w:type="dxa"/>
            <w:gridSpan w:val="3"/>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5" w:type="dxa"/>
            <w:gridSpan w:val="3"/>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8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145" w:type="dxa"/>
            <w:gridSpan w:val="3"/>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Debit</w:t>
            </w:r>
          </w:p>
        </w:tc>
        <w:tc>
          <w:tcPr>
            <w:tcW w:w="1149" w:type="dxa"/>
            <w:gridSpan w:val="2"/>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Sales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350 </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Less: COGS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100</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
                <w:color w:val="000000"/>
                <w:sz w:val="28"/>
                <w:szCs w:val="28"/>
                <w:lang w:eastAsia="en-GB"/>
              </w:rPr>
            </w:pPr>
            <w:r w:rsidRPr="00742191">
              <w:rPr>
                <w:rFonts w:ascii="Times New Roman" w:eastAsia="Times New Roman" w:hAnsi="Times New Roman" w:cs="Times New Roman"/>
                <w:b/>
                <w:color w:val="000000"/>
                <w:sz w:val="28"/>
                <w:szCs w:val="28"/>
                <w:lang w:eastAsia="en-GB"/>
              </w:rPr>
              <w:t>Purchases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1149"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Less: Closing Stock</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100</w:t>
            </w:r>
          </w:p>
        </w:tc>
        <w:tc>
          <w:tcPr>
            <w:tcW w:w="1149"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t>Less: Expenses</w:t>
            </w:r>
          </w:p>
        </w:tc>
        <w:tc>
          <w:tcPr>
            <w:tcW w:w="1145" w:type="dxa"/>
            <w:gridSpan w:val="3"/>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50</w:t>
            </w: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Rent</w:t>
            </w:r>
          </w:p>
        </w:tc>
        <w:tc>
          <w:tcPr>
            <w:tcW w:w="1145" w:type="dxa"/>
            <w:gridSpan w:val="3"/>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w:t>
            </w:r>
          </w:p>
        </w:tc>
        <w:tc>
          <w:tcPr>
            <w:tcW w:w="1149" w:type="dxa"/>
            <w:gridSpan w:val="2"/>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r>
      <w:tr w:rsidR="00AF1214" w:rsidRPr="00524B1A" w:rsidTr="00AF1214">
        <w:trPr>
          <w:trHeight w:val="315"/>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742191" w:rsidRDefault="00AF1214" w:rsidP="00AF1214">
            <w:pPr>
              <w:spacing w:after="0" w:line="240" w:lineRule="auto"/>
              <w:rPr>
                <w:rFonts w:ascii="Times New Roman" w:eastAsia="Times New Roman" w:hAnsi="Times New Roman" w:cs="Times New Roman"/>
                <w:bCs/>
                <w:color w:val="000000"/>
                <w:sz w:val="28"/>
                <w:szCs w:val="28"/>
                <w:lang w:eastAsia="en-GB"/>
              </w:rPr>
            </w:pPr>
            <w:r w:rsidRPr="00742191">
              <w:rPr>
                <w:rFonts w:ascii="Times New Roman" w:eastAsia="Times New Roman" w:hAnsi="Times New Roman" w:cs="Times New Roman"/>
                <w:bCs/>
                <w:color w:val="000000"/>
                <w:sz w:val="28"/>
                <w:szCs w:val="28"/>
                <w:lang w:eastAsia="en-GB"/>
              </w:rPr>
              <w:lastRenderedPageBreak/>
              <w:t>Net Profit</w:t>
            </w:r>
          </w:p>
        </w:tc>
        <w:tc>
          <w:tcPr>
            <w:tcW w:w="1145" w:type="dxa"/>
            <w:gridSpan w:val="3"/>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49"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200 </w:t>
            </w:r>
          </w:p>
        </w:tc>
      </w:tr>
      <w:tr w:rsidR="00AF1214" w:rsidRPr="00524B1A" w:rsidTr="00AF1214">
        <w:trPr>
          <w:trHeight w:val="315"/>
        </w:trPr>
        <w:tc>
          <w:tcPr>
            <w:tcW w:w="3860" w:type="dxa"/>
            <w:gridSpan w:val="3"/>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c>
          <w:tcPr>
            <w:tcW w:w="1145" w:type="dxa"/>
            <w:gridSpan w:val="3"/>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5005" w:type="dxa"/>
            <w:gridSpan w:val="6"/>
            <w:tcBorders>
              <w:top w:val="nil"/>
              <w:left w:val="nil"/>
              <w:bottom w:val="nil"/>
              <w:right w:val="nil"/>
            </w:tcBorders>
            <w:shd w:val="clear" w:color="auto" w:fill="auto"/>
            <w:noWrap/>
            <w:vAlign w:val="bottom"/>
            <w:hideMark/>
          </w:tcPr>
          <w:p w:rsidR="00D71947" w:rsidRPr="004A6E53" w:rsidRDefault="00D71947" w:rsidP="00AF1214">
            <w:pPr>
              <w:spacing w:after="0" w:line="240" w:lineRule="auto"/>
              <w:rPr>
                <w:rFonts w:ascii="Times New Roman" w:eastAsia="Times New Roman" w:hAnsi="Times New Roman" w:cs="Times New Roman"/>
                <w:b/>
                <w:bCs/>
                <w:color w:val="000000"/>
                <w:sz w:val="24"/>
                <w:szCs w:val="24"/>
                <w:lang w:eastAsia="en-GB"/>
              </w:rPr>
            </w:pPr>
          </w:p>
          <w:p w:rsidR="00D71947" w:rsidRPr="004A6E53" w:rsidRDefault="00D71947" w:rsidP="00AF1214">
            <w:pPr>
              <w:spacing w:after="0" w:line="240" w:lineRule="auto"/>
              <w:rPr>
                <w:rFonts w:ascii="Times New Roman" w:eastAsia="Times New Roman" w:hAnsi="Times New Roman" w:cs="Times New Roman"/>
                <w:b/>
                <w:bCs/>
                <w:color w:val="000000"/>
                <w:sz w:val="24"/>
                <w:szCs w:val="24"/>
                <w:lang w:eastAsia="en-GB"/>
              </w:rPr>
            </w:pPr>
          </w:p>
          <w:p w:rsidR="00D71947" w:rsidRPr="004A6E53" w:rsidRDefault="00D71947" w:rsidP="00AF1214">
            <w:pPr>
              <w:spacing w:after="0" w:line="240" w:lineRule="auto"/>
              <w:rPr>
                <w:rFonts w:ascii="Times New Roman" w:eastAsia="Times New Roman" w:hAnsi="Times New Roman" w:cs="Times New Roman"/>
                <w:b/>
                <w:bCs/>
                <w:color w:val="000000"/>
                <w:sz w:val="24"/>
                <w:szCs w:val="24"/>
                <w:lang w:eastAsia="en-GB"/>
              </w:rPr>
            </w:pPr>
          </w:p>
          <w:p w:rsidR="00D71947" w:rsidRPr="004A6E53" w:rsidRDefault="00D71947" w:rsidP="00AF1214">
            <w:pPr>
              <w:spacing w:after="0" w:line="240" w:lineRule="auto"/>
              <w:rPr>
                <w:rFonts w:ascii="Times New Roman" w:eastAsia="Times New Roman" w:hAnsi="Times New Roman" w:cs="Times New Roman"/>
                <w:bCs/>
                <w:color w:val="000000"/>
                <w:sz w:val="24"/>
                <w:szCs w:val="24"/>
                <w:lang w:eastAsia="en-GB"/>
              </w:rPr>
            </w:pPr>
          </w:p>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Cs/>
                <w:color w:val="000000"/>
                <w:sz w:val="24"/>
                <w:szCs w:val="24"/>
                <w:lang w:eastAsia="en-GB"/>
              </w:rPr>
              <w:t>Statement of Financial Position for Maxim</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p>
        </w:tc>
      </w:tr>
      <w:tr w:rsidR="00AF1214" w:rsidRPr="00524B1A" w:rsidTr="00AF1214">
        <w:trPr>
          <w:trHeight w:val="300"/>
        </w:trPr>
        <w:tc>
          <w:tcPr>
            <w:tcW w:w="3860" w:type="dxa"/>
            <w:gridSpan w:val="3"/>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sz w:val="24"/>
                <w:szCs w:val="24"/>
                <w:lang w:eastAsia="en-GB"/>
              </w:rPr>
            </w:pPr>
          </w:p>
        </w:tc>
        <w:tc>
          <w:tcPr>
            <w:tcW w:w="1145" w:type="dxa"/>
            <w:gridSpan w:val="3"/>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sz w:val="24"/>
                <w:szCs w:val="24"/>
                <w:lang w:eastAsia="en-GB"/>
              </w:rPr>
            </w:pP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sz w:val="24"/>
                <w:szCs w:val="24"/>
                <w:lang w:eastAsia="en-GB"/>
              </w:rPr>
            </w:pPr>
          </w:p>
        </w:tc>
      </w:tr>
      <w:tr w:rsidR="00AF1214" w:rsidRPr="00524B1A" w:rsidTr="00AF1214">
        <w:trPr>
          <w:trHeight w:val="300"/>
        </w:trPr>
        <w:tc>
          <w:tcPr>
            <w:tcW w:w="38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Description</w:t>
            </w:r>
          </w:p>
        </w:tc>
        <w:tc>
          <w:tcPr>
            <w:tcW w:w="1145" w:type="dxa"/>
            <w:gridSpan w:val="3"/>
            <w:tcBorders>
              <w:top w:val="single" w:sz="4" w:space="0" w:color="auto"/>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Balance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
                <w:bCs/>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Shareholder's Fund</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Capital</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w:t>
            </w:r>
            <w:r w:rsidR="004A6E53" w:rsidRPr="004A6E53">
              <w:rPr>
                <w:rFonts w:ascii="Times New Roman" w:eastAsia="Times New Roman" w:hAnsi="Times New Roman" w:cs="Times New Roman"/>
                <w:color w:val="000000"/>
                <w:sz w:val="24"/>
                <w:szCs w:val="24"/>
                <w:lang w:eastAsia="en-GB"/>
              </w:rPr>
              <w:t>300</w:t>
            </w:r>
            <w:r w:rsidRPr="004A6E53">
              <w:rPr>
                <w:rFonts w:ascii="Times New Roman" w:eastAsia="Times New Roman" w:hAnsi="Times New Roman" w:cs="Times New Roman"/>
                <w:color w:val="000000"/>
                <w:sz w:val="24"/>
                <w:szCs w:val="24"/>
                <w:lang w:eastAsia="en-GB"/>
              </w:rPr>
              <w:t xml:space="preserve">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4"/>
                <w:szCs w:val="24"/>
                <w:lang w:eastAsia="en-GB"/>
              </w:rPr>
            </w:pPr>
            <w:r w:rsidRPr="004A6E53">
              <w:rPr>
                <w:rFonts w:ascii="Times New Roman" w:eastAsia="Times New Roman" w:hAnsi="Times New Roman" w:cs="Times New Roman"/>
                <w:b/>
                <w:color w:val="000000"/>
                <w:sz w:val="24"/>
                <w:szCs w:val="24"/>
                <w:lang w:eastAsia="en-GB"/>
              </w:rPr>
              <w:t>Profit/Loss for the Year</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200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Less: Drawings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(60)</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Liabilities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Short </w:t>
            </w:r>
            <w:proofErr w:type="gramStart"/>
            <w:r w:rsidRPr="004A6E53">
              <w:rPr>
                <w:rFonts w:ascii="Times New Roman" w:eastAsia="Times New Roman" w:hAnsi="Times New Roman" w:cs="Times New Roman"/>
                <w:color w:val="000000"/>
                <w:sz w:val="24"/>
                <w:szCs w:val="24"/>
                <w:lang w:eastAsia="en-GB"/>
              </w:rPr>
              <w:t>Term  Loan</w:t>
            </w:r>
            <w:proofErr w:type="gramEnd"/>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50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15"/>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4A6E53" w:rsidRDefault="004A6E53" w:rsidP="00AF1214">
            <w:pPr>
              <w:spacing w:after="0" w:line="240" w:lineRule="auto"/>
              <w:rPr>
                <w:rFonts w:ascii="Times New Roman" w:eastAsia="Times New Roman" w:hAnsi="Times New Roman" w:cs="Times New Roman"/>
                <w:b/>
                <w:bCs/>
                <w:color w:val="000000"/>
                <w:sz w:val="24"/>
                <w:szCs w:val="24"/>
                <w:lang w:eastAsia="en-GB"/>
              </w:rPr>
            </w:pPr>
          </w:p>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Total Shareholder's Fund &amp; Liabilities</w:t>
            </w:r>
          </w:p>
        </w:tc>
        <w:tc>
          <w:tcPr>
            <w:tcW w:w="1145" w:type="dxa"/>
            <w:gridSpan w:val="3"/>
            <w:tcBorders>
              <w:top w:val="nil"/>
              <w:left w:val="nil"/>
              <w:bottom w:val="double" w:sz="6"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 xml:space="preserve">               490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p>
        </w:tc>
      </w:tr>
      <w:tr w:rsidR="00AF1214" w:rsidRPr="00524B1A" w:rsidTr="00AF1214">
        <w:trPr>
          <w:trHeight w:val="315"/>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 </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Assets</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Cash</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240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Motor Van</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150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Stock</w:t>
            </w:r>
          </w:p>
        </w:tc>
        <w:tc>
          <w:tcPr>
            <w:tcW w:w="1145" w:type="dxa"/>
            <w:gridSpan w:val="3"/>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xml:space="preserve">               100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00"/>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w:t>
            </w:r>
          </w:p>
        </w:tc>
        <w:tc>
          <w:tcPr>
            <w:tcW w:w="1145" w:type="dxa"/>
            <w:gridSpan w:val="3"/>
            <w:tcBorders>
              <w:top w:val="nil"/>
              <w:left w:val="nil"/>
              <w:bottom w:val="nil"/>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r w:rsidRPr="004A6E53">
              <w:rPr>
                <w:rFonts w:ascii="Times New Roman" w:eastAsia="Times New Roman" w:hAnsi="Times New Roman" w:cs="Times New Roman"/>
                <w:color w:val="000000"/>
                <w:sz w:val="24"/>
                <w:szCs w:val="24"/>
                <w:lang w:eastAsia="en-GB"/>
              </w:rPr>
              <w:t>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color w:val="000000"/>
                <w:sz w:val="24"/>
                <w:szCs w:val="24"/>
                <w:lang w:eastAsia="en-GB"/>
              </w:rPr>
            </w:pPr>
          </w:p>
        </w:tc>
      </w:tr>
      <w:tr w:rsidR="00AF1214" w:rsidRPr="00524B1A" w:rsidTr="00AF1214">
        <w:trPr>
          <w:trHeight w:val="315"/>
        </w:trPr>
        <w:tc>
          <w:tcPr>
            <w:tcW w:w="3860" w:type="dxa"/>
            <w:gridSpan w:val="3"/>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Total Assets</w:t>
            </w:r>
          </w:p>
        </w:tc>
        <w:tc>
          <w:tcPr>
            <w:tcW w:w="1145" w:type="dxa"/>
            <w:gridSpan w:val="3"/>
            <w:tcBorders>
              <w:top w:val="single" w:sz="4" w:space="0" w:color="auto"/>
              <w:left w:val="nil"/>
              <w:bottom w:val="double" w:sz="6"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r w:rsidRPr="004A6E53">
              <w:rPr>
                <w:rFonts w:ascii="Times New Roman" w:eastAsia="Times New Roman" w:hAnsi="Times New Roman" w:cs="Times New Roman"/>
                <w:b/>
                <w:bCs/>
                <w:color w:val="000000"/>
                <w:sz w:val="24"/>
                <w:szCs w:val="24"/>
                <w:lang w:eastAsia="en-GB"/>
              </w:rPr>
              <w:t xml:space="preserve">               490 </w:t>
            </w:r>
          </w:p>
        </w:tc>
        <w:tc>
          <w:tcPr>
            <w:tcW w:w="1149"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bCs/>
                <w:color w:val="000000"/>
                <w:sz w:val="24"/>
                <w:szCs w:val="24"/>
                <w:lang w:eastAsia="en-GB"/>
              </w:rPr>
            </w:pPr>
          </w:p>
        </w:tc>
      </w:tr>
    </w:tbl>
    <w:p w:rsidR="00AF1214" w:rsidRPr="00524B1A" w:rsidRDefault="00AF1214">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r w:rsidRPr="00524B1A">
        <w:rPr>
          <w:rFonts w:ascii="Times New Roman" w:hAnsi="Times New Roman" w:cs="Times New Roman"/>
          <w:sz w:val="28"/>
          <w:szCs w:val="28"/>
        </w:rPr>
        <w:t>Task 2</w:t>
      </w:r>
    </w:p>
    <w:tbl>
      <w:tblPr>
        <w:tblW w:w="8600" w:type="dxa"/>
        <w:tblInd w:w="426" w:type="dxa"/>
        <w:tblLook w:val="04A0" w:firstRow="1" w:lastRow="0" w:firstColumn="1" w:lastColumn="0" w:noHBand="0" w:noVBand="1"/>
      </w:tblPr>
      <w:tblGrid>
        <w:gridCol w:w="844"/>
        <w:gridCol w:w="1502"/>
        <w:gridCol w:w="1148"/>
        <w:gridCol w:w="843"/>
        <w:gridCol w:w="1652"/>
        <w:gridCol w:w="971"/>
        <w:gridCol w:w="707"/>
        <w:gridCol w:w="933"/>
      </w:tblGrid>
      <w:tr w:rsidR="00AF1214" w:rsidRPr="00524B1A" w:rsidTr="00432DC9">
        <w:trPr>
          <w:trHeight w:val="315"/>
        </w:trPr>
        <w:tc>
          <w:tcPr>
            <w:tcW w:w="6938" w:type="dxa"/>
            <w:gridSpan w:val="6"/>
            <w:tcBorders>
              <w:top w:val="nil"/>
              <w:left w:val="nil"/>
              <w:bottom w:val="single" w:sz="8" w:space="0" w:color="auto"/>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Ledger Accounts of </w:t>
            </w:r>
            <w:proofErr w:type="spellStart"/>
            <w:r w:rsidRPr="00524B1A">
              <w:rPr>
                <w:rFonts w:ascii="Times New Roman" w:eastAsia="Times New Roman" w:hAnsi="Times New Roman" w:cs="Times New Roman"/>
                <w:b/>
                <w:bCs/>
                <w:color w:val="000000"/>
                <w:sz w:val="28"/>
                <w:szCs w:val="28"/>
                <w:lang w:eastAsia="en-GB"/>
              </w:rPr>
              <w:t>Pendo</w:t>
            </w:r>
            <w:proofErr w:type="spellEnd"/>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Capital </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Credit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A6E53">
              <w:rPr>
                <w:rFonts w:ascii="Times New Roman" w:eastAsia="Times New Roman" w:hAnsi="Times New Roman" w:cs="Times New Roman"/>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Balance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01</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By Cash</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5,000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5,000 </w:t>
            </w:r>
          </w:p>
        </w:tc>
        <w:tc>
          <w:tcPr>
            <w:tcW w:w="946" w:type="dxa"/>
            <w:tcBorders>
              <w:top w:val="nil"/>
              <w:left w:val="nil"/>
              <w:bottom w:val="nil"/>
              <w:right w:val="nil"/>
            </w:tcBorders>
            <w:shd w:val="clear" w:color="auto" w:fill="auto"/>
            <w:noWrap/>
            <w:vAlign w:val="bottom"/>
            <w:hideMark/>
          </w:tcPr>
          <w:p w:rsidR="00D71947" w:rsidRPr="00524B1A" w:rsidRDefault="00D71947"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30"/>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Cash </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524B1A" w:rsidTr="00432DC9">
        <w:trPr>
          <w:trHeight w:val="300"/>
        </w:trPr>
        <w:tc>
          <w:tcPr>
            <w:tcW w:w="819" w:type="dxa"/>
            <w:tcBorders>
              <w:top w:val="nil"/>
              <w:left w:val="single" w:sz="8" w:space="0" w:color="auto"/>
              <w:bottom w:val="nil"/>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525" w:type="dxa"/>
            <w:tcBorders>
              <w:top w:val="nil"/>
              <w:left w:val="nil"/>
              <w:bottom w:val="nil"/>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nil"/>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Debit  (</w:t>
            </w:r>
            <w:proofErr w:type="gramEnd"/>
            <w:r w:rsidRPr="004A6E53">
              <w:rPr>
                <w:rFonts w:ascii="Times New Roman" w:eastAsia="Times New Roman" w:hAnsi="Times New Roman" w:cs="Times New Roman"/>
                <w:bCs/>
                <w:color w:val="000000"/>
                <w:sz w:val="28"/>
                <w:szCs w:val="28"/>
                <w:lang w:eastAsia="en-GB"/>
              </w:rPr>
              <w:t xml:space="preserve">£) </w:t>
            </w:r>
          </w:p>
        </w:tc>
        <w:tc>
          <w:tcPr>
            <w:tcW w:w="819" w:type="dxa"/>
            <w:tcBorders>
              <w:top w:val="nil"/>
              <w:left w:val="nil"/>
              <w:bottom w:val="nil"/>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nil"/>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nil"/>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spellStart"/>
            <w:r w:rsidRPr="004A6E53">
              <w:rPr>
                <w:rFonts w:ascii="Times New Roman" w:eastAsia="Times New Roman" w:hAnsi="Times New Roman" w:cs="Times New Roman"/>
                <w:bCs/>
                <w:color w:val="000000"/>
                <w:sz w:val="28"/>
                <w:szCs w:val="28"/>
                <w:lang w:eastAsia="en-GB"/>
              </w:rPr>
              <w:t>Creditt</w:t>
            </w:r>
            <w:proofErr w:type="spellEnd"/>
            <w:r w:rsidRPr="004A6E53">
              <w:rPr>
                <w:rFonts w:ascii="Times New Roman" w:eastAsia="Times New Roman" w:hAnsi="Times New Roman" w:cs="Times New Roman"/>
                <w:bCs/>
                <w:color w:val="000000"/>
                <w:sz w:val="28"/>
                <w:szCs w:val="28"/>
                <w:lang w:eastAsia="en-GB"/>
              </w:rPr>
              <w:t xml:space="preserve">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01</w:t>
            </w:r>
            <w:r w:rsidR="004A6E53">
              <w:rPr>
                <w:rFonts w:ascii="Times New Roman" w:eastAsia="Times New Roman" w:hAnsi="Times New Roman" w:cs="Times New Roman"/>
                <w:color w:val="000000"/>
                <w:sz w:val="28"/>
                <w:szCs w:val="28"/>
                <w:lang w:eastAsia="en-GB"/>
              </w:rPr>
              <w:t>/01</w:t>
            </w:r>
          </w:p>
        </w:tc>
        <w:tc>
          <w:tcPr>
            <w:tcW w:w="1525"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Capital</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02</w:t>
            </w:r>
            <w:r w:rsidR="004A6E53">
              <w:rPr>
                <w:rFonts w:ascii="Times New Roman" w:eastAsia="Times New Roman" w:hAnsi="Times New Roman" w:cs="Times New Roman"/>
                <w:color w:val="000000"/>
                <w:sz w:val="28"/>
                <w:szCs w:val="28"/>
                <w:lang w:eastAsia="en-GB"/>
              </w:rPr>
              <w:t>/01</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Motor Van</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04</w:t>
            </w:r>
            <w:r w:rsidR="004A6E53">
              <w:rPr>
                <w:rFonts w:ascii="Times New Roman" w:eastAsia="Times New Roman" w:hAnsi="Times New Roman" w:cs="Times New Roman"/>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roofErr w:type="spellStart"/>
            <w:r w:rsidRPr="00524B1A">
              <w:rPr>
                <w:rFonts w:ascii="Times New Roman" w:eastAsia="Times New Roman" w:hAnsi="Times New Roman" w:cs="Times New Roman"/>
                <w:color w:val="000000"/>
                <w:sz w:val="28"/>
                <w:szCs w:val="28"/>
                <w:lang w:eastAsia="en-GB"/>
              </w:rPr>
              <w:t>Sergie</w:t>
            </w:r>
            <w:proofErr w:type="spellEnd"/>
            <w:r w:rsidRPr="00524B1A">
              <w:rPr>
                <w:rFonts w:ascii="Times New Roman" w:eastAsia="Times New Roman" w:hAnsi="Times New Roman" w:cs="Times New Roman"/>
                <w:color w:val="000000"/>
                <w:sz w:val="28"/>
                <w:szCs w:val="28"/>
                <w:lang w:eastAsia="en-GB"/>
              </w:rPr>
              <w:t xml:space="preserve"> Loan</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1,000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03</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Purchases</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1,300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w:t>
            </w:r>
            <w:r w:rsidR="004A6E53">
              <w:rPr>
                <w:rFonts w:ascii="Times New Roman" w:eastAsia="Times New Roman" w:hAnsi="Times New Roman" w:cs="Times New Roman"/>
                <w:color w:val="000000"/>
                <w:sz w:val="28"/>
                <w:szCs w:val="28"/>
                <w:lang w:eastAsia="en-GB"/>
              </w:rPr>
              <w:t>3/01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Sales</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10</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Motor Van Expenses</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200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20</w:t>
            </w:r>
            <w:r w:rsidR="004A6E53">
              <w:rPr>
                <w:rFonts w:ascii="Times New Roman" w:eastAsia="Times New Roman" w:hAnsi="Times New Roman" w:cs="Times New Roman"/>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Sales</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500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24</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Storage Expenses</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150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27</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roofErr w:type="spellStart"/>
            <w:r w:rsidRPr="00524B1A">
              <w:rPr>
                <w:rFonts w:ascii="Times New Roman" w:eastAsia="Times New Roman" w:hAnsi="Times New Roman" w:cs="Times New Roman"/>
                <w:color w:val="000000"/>
                <w:sz w:val="28"/>
                <w:szCs w:val="28"/>
                <w:lang w:eastAsia="en-GB"/>
              </w:rPr>
              <w:t>Sergie</w:t>
            </w:r>
            <w:proofErr w:type="spellEnd"/>
            <w:r w:rsidRPr="00524B1A">
              <w:rPr>
                <w:rFonts w:ascii="Times New Roman" w:eastAsia="Times New Roman" w:hAnsi="Times New Roman" w:cs="Times New Roman"/>
                <w:color w:val="000000"/>
                <w:sz w:val="28"/>
                <w:szCs w:val="28"/>
                <w:lang w:eastAsia="en-GB"/>
              </w:rPr>
              <w:t xml:space="preserve"> Loan</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350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lastRenderedPageBreak/>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Drawings</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175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A6E53">
              <w:rPr>
                <w:rFonts w:ascii="Times New Roman" w:eastAsia="Times New Roman" w:hAnsi="Times New Roman" w:cs="Times New Roman"/>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Balance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4,025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nil"/>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6,800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nil"/>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6,800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30"/>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 xml:space="preserve">Drawings </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Debit(</w:t>
            </w:r>
            <w:proofErr w:type="gramEnd"/>
            <w:r w:rsidRPr="004A6E53">
              <w:rPr>
                <w:rFonts w:ascii="Times New Roman" w:eastAsia="Times New Roman" w:hAnsi="Times New Roman" w:cs="Times New Roman"/>
                <w:bCs/>
                <w:color w:val="000000"/>
                <w:sz w:val="28"/>
                <w:szCs w:val="28"/>
                <w:lang w:eastAsia="en-GB"/>
              </w:rPr>
              <w:t xml:space="preserve">£)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spellStart"/>
            <w:r w:rsidRPr="004A6E53">
              <w:rPr>
                <w:rFonts w:ascii="Times New Roman" w:eastAsia="Times New Roman" w:hAnsi="Times New Roman" w:cs="Times New Roman"/>
                <w:bCs/>
                <w:color w:val="000000"/>
                <w:sz w:val="28"/>
                <w:szCs w:val="28"/>
                <w:lang w:eastAsia="en-GB"/>
              </w:rPr>
              <w:t>Descrition</w:t>
            </w:r>
            <w:proofErr w:type="spellEnd"/>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Credit(</w:t>
            </w:r>
            <w:proofErr w:type="gramEnd"/>
            <w:r w:rsidRPr="004A6E53">
              <w:rPr>
                <w:rFonts w:ascii="Times New Roman" w:eastAsia="Times New Roman" w:hAnsi="Times New Roman" w:cs="Times New Roman"/>
                <w:bCs/>
                <w:color w:val="000000"/>
                <w:sz w:val="28"/>
                <w:szCs w:val="28"/>
                <w:lang w:eastAsia="en-GB"/>
              </w:rPr>
              <w:t>£)</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30</w:t>
            </w:r>
            <w:r w:rsidR="004A6E53" w:rsidRPr="004A6E53">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Cash</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175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31</w:t>
            </w:r>
            <w:r w:rsidR="004A6E53" w:rsidRPr="004A6E53">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Balance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175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175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175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00"/>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Motor Van A/C</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Credit(</w:t>
            </w:r>
            <w:proofErr w:type="gramEnd"/>
            <w:r w:rsidRPr="004A6E53">
              <w:rPr>
                <w:rFonts w:ascii="Times New Roman" w:eastAsia="Times New Roman" w:hAnsi="Times New Roman" w:cs="Times New Roman"/>
                <w:bCs/>
                <w:color w:val="000000"/>
                <w:sz w:val="28"/>
                <w:szCs w:val="28"/>
                <w:lang w:eastAsia="en-GB"/>
              </w:rPr>
              <w:t>£)</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4A6E53"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02</w:t>
            </w:r>
            <w:r w:rsidR="004A6E53" w:rsidRPr="004A6E53">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Cash</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600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31</w:t>
            </w:r>
            <w:r w:rsidR="004A6E53" w:rsidRPr="004A6E53">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Balance</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600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lastRenderedPageBreak/>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Motor Van Expenses A/C</w:t>
            </w:r>
          </w:p>
        </w:tc>
        <w:tc>
          <w:tcPr>
            <w:tcW w:w="1662" w:type="dxa"/>
            <w:gridSpan w:val="2"/>
            <w:tcBorders>
              <w:top w:val="nil"/>
              <w:left w:val="nil"/>
              <w:bottom w:val="nil"/>
              <w:right w:val="nil"/>
            </w:tcBorders>
            <w:shd w:val="clear" w:color="auto" w:fill="auto"/>
            <w:noWrap/>
            <w:vAlign w:val="bottom"/>
            <w:hideMark/>
          </w:tcPr>
          <w:p w:rsidR="00AF1214" w:rsidRPr="004A6E53"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Debit(</w:t>
            </w:r>
            <w:proofErr w:type="gramEnd"/>
            <w:r w:rsidRPr="004A6E53">
              <w:rPr>
                <w:rFonts w:ascii="Times New Roman" w:eastAsia="Times New Roman" w:hAnsi="Times New Roman" w:cs="Times New Roman"/>
                <w:bCs/>
                <w:color w:val="000000"/>
                <w:sz w:val="28"/>
                <w:szCs w:val="28"/>
                <w:lang w:eastAsia="en-GB"/>
              </w:rPr>
              <w:t xml:space="preserve">£)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Credit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4A6E53"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10</w:t>
            </w:r>
            <w:r w:rsidR="004A6E53" w:rsidRPr="004A6E53">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Cash</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200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31</w:t>
            </w:r>
            <w:r w:rsidR="004A6E53" w:rsidRPr="004A6E53">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Balance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200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200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30"/>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Purchases A/C</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4A6E53"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r w:rsidRPr="004A6E53">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A6E53">
              <w:rPr>
                <w:rFonts w:ascii="Times New Roman" w:eastAsia="Times New Roman" w:hAnsi="Times New Roman" w:cs="Times New Roman"/>
                <w:bCs/>
                <w:color w:val="000000"/>
                <w:sz w:val="28"/>
                <w:szCs w:val="28"/>
                <w:lang w:eastAsia="en-GB"/>
              </w:rPr>
              <w:t>Credit(</w:t>
            </w:r>
            <w:proofErr w:type="gramEnd"/>
            <w:r w:rsidRPr="004A6E53">
              <w:rPr>
                <w:rFonts w:ascii="Times New Roman" w:eastAsia="Times New Roman" w:hAnsi="Times New Roman" w:cs="Times New Roman"/>
                <w:bCs/>
                <w:color w:val="000000"/>
                <w:sz w:val="28"/>
                <w:szCs w:val="28"/>
                <w:lang w:eastAsia="en-GB"/>
              </w:rPr>
              <w:t>£)</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03</w:t>
            </w:r>
            <w:r w:rsidR="004A6E53" w:rsidRPr="004A6E53">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Cash</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1,300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31</w:t>
            </w:r>
            <w:r w:rsidR="004A6E53" w:rsidRPr="004A6E53">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Balance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xml:space="preserve">           1,300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r w:rsidRPr="004A6E53">
              <w:rPr>
                <w:rFonts w:ascii="Times New Roman" w:eastAsia="Times New Roman" w:hAnsi="Times New Roman" w:cs="Times New Roman"/>
                <w:b/>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4A6E53"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1,300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1,300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00"/>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Sales A/C</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32DC9">
              <w:rPr>
                <w:rFonts w:ascii="Times New Roman" w:eastAsia="Times New Roman" w:hAnsi="Times New Roman" w:cs="Times New Roman"/>
                <w:bCs/>
                <w:color w:val="000000"/>
                <w:sz w:val="28"/>
                <w:szCs w:val="28"/>
                <w:lang w:eastAsia="en-GB"/>
              </w:rPr>
              <w:t>Credit(</w:t>
            </w:r>
            <w:proofErr w:type="gramEnd"/>
            <w:r w:rsidRPr="00432DC9">
              <w:rPr>
                <w:rFonts w:ascii="Times New Roman" w:eastAsia="Times New Roman" w:hAnsi="Times New Roman" w:cs="Times New Roman"/>
                <w:bCs/>
                <w:color w:val="000000"/>
                <w:sz w:val="28"/>
                <w:szCs w:val="28"/>
                <w:lang w:eastAsia="en-GB"/>
              </w:rPr>
              <w:t>£)</w:t>
            </w:r>
          </w:p>
        </w:tc>
        <w:tc>
          <w:tcPr>
            <w:tcW w:w="94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31</w:t>
            </w:r>
            <w:r w:rsidR="00432DC9" w:rsidRPr="00432DC9">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Balance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800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13</w:t>
            </w:r>
            <w:r w:rsidR="00432DC9" w:rsidRPr="00432DC9">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Cash</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300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20-Jan</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Cash</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500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800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800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30"/>
        </w:trPr>
        <w:tc>
          <w:tcPr>
            <w:tcW w:w="819" w:type="dxa"/>
            <w:tcBorders>
              <w:top w:val="nil"/>
              <w:left w:val="nil"/>
              <w:bottom w:val="nil"/>
              <w:right w:val="nil"/>
            </w:tcBorders>
            <w:shd w:val="clear" w:color="auto" w:fill="auto"/>
            <w:noWrap/>
            <w:vAlign w:val="bottom"/>
            <w:hideMark/>
          </w:tcPr>
          <w:p w:rsidR="00AF1214" w:rsidRDefault="00AF1214" w:rsidP="00AF1214">
            <w:pPr>
              <w:spacing w:after="0" w:line="240" w:lineRule="auto"/>
              <w:rPr>
                <w:rFonts w:ascii="Times New Roman" w:eastAsia="Times New Roman" w:hAnsi="Times New Roman" w:cs="Times New Roman"/>
                <w:sz w:val="28"/>
                <w:szCs w:val="28"/>
                <w:lang w:eastAsia="en-GB"/>
              </w:rPr>
            </w:pPr>
          </w:p>
          <w:p w:rsidR="00432DC9" w:rsidRPr="00524B1A" w:rsidRDefault="00432DC9"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Sergei Loan A/c</w:t>
            </w:r>
          </w:p>
        </w:tc>
        <w:tc>
          <w:tcPr>
            <w:tcW w:w="1662"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432DC9" w:rsidRPr="00432DC9"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lastRenderedPageBreak/>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4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27</w:t>
            </w:r>
            <w:r w:rsidR="00432DC9" w:rsidRPr="00432DC9">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Cash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350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04</w:t>
            </w:r>
            <w:r w:rsidR="00432DC9" w:rsidRPr="00432DC9">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Cash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1,000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7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31</w:t>
            </w:r>
            <w:r w:rsidR="00432DC9" w:rsidRPr="00432DC9">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Balance</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650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7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1,000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1,000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432DC9">
        <w:trPr>
          <w:trHeight w:val="315"/>
        </w:trPr>
        <w:tc>
          <w:tcPr>
            <w:tcW w:w="6938"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Storage Expenses A/C</w:t>
            </w:r>
          </w:p>
        </w:tc>
        <w:tc>
          <w:tcPr>
            <w:tcW w:w="1662" w:type="dxa"/>
            <w:gridSpan w:val="2"/>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432DC9" w:rsidRPr="00524B1A" w:rsidTr="00432DC9">
        <w:trPr>
          <w:trHeight w:val="315"/>
        </w:trPr>
        <w:tc>
          <w:tcPr>
            <w:tcW w:w="819"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525"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13"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81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67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700" w:type="dxa"/>
            <w:gridSpan w:val="2"/>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32DC9">
              <w:rPr>
                <w:rFonts w:ascii="Times New Roman" w:eastAsia="Times New Roman" w:hAnsi="Times New Roman" w:cs="Times New Roman"/>
                <w:bCs/>
                <w:color w:val="000000"/>
                <w:sz w:val="28"/>
                <w:szCs w:val="28"/>
                <w:lang w:eastAsia="en-GB"/>
              </w:rPr>
              <w:t>Credit(</w:t>
            </w:r>
            <w:proofErr w:type="gramEnd"/>
            <w:r w:rsidRPr="00432DC9">
              <w:rPr>
                <w:rFonts w:ascii="Times New Roman" w:eastAsia="Times New Roman" w:hAnsi="Times New Roman" w:cs="Times New Roman"/>
                <w:bCs/>
                <w:color w:val="000000"/>
                <w:sz w:val="28"/>
                <w:szCs w:val="28"/>
                <w:lang w:eastAsia="en-GB"/>
              </w:rPr>
              <w:t>£)</w:t>
            </w:r>
          </w:p>
        </w:tc>
        <w:tc>
          <w:tcPr>
            <w:tcW w:w="94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432DC9" w:rsidRPr="00524B1A" w:rsidTr="00432DC9">
        <w:trPr>
          <w:trHeight w:val="300"/>
        </w:trPr>
        <w:tc>
          <w:tcPr>
            <w:tcW w:w="8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24</w:t>
            </w:r>
            <w:r w:rsidR="00432DC9" w:rsidRPr="00432DC9">
              <w:rPr>
                <w:rFonts w:ascii="Times New Roman" w:eastAsia="Times New Roman" w:hAnsi="Times New Roman" w:cs="Times New Roman"/>
                <w:b/>
                <w:color w:val="000000"/>
                <w:sz w:val="28"/>
                <w:szCs w:val="28"/>
                <w:lang w:eastAsia="en-GB"/>
              </w:rPr>
              <w:t>/01</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Cash</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150 </w:t>
            </w: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31</w:t>
            </w:r>
            <w:r w:rsidR="00432DC9" w:rsidRPr="00432DC9">
              <w:rPr>
                <w:rFonts w:ascii="Times New Roman" w:eastAsia="Times New Roman" w:hAnsi="Times New Roman" w:cs="Times New Roman"/>
                <w:b/>
                <w:color w:val="000000"/>
                <w:sz w:val="28"/>
                <w:szCs w:val="28"/>
                <w:lang w:eastAsia="en-GB"/>
              </w:rPr>
              <w:t>/01</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Balance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150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00"/>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13"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700" w:type="dxa"/>
            <w:gridSpan w:val="2"/>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432DC9" w:rsidRPr="00524B1A" w:rsidTr="00432DC9">
        <w:trPr>
          <w:trHeight w:val="315"/>
        </w:trPr>
        <w:tc>
          <w:tcPr>
            <w:tcW w:w="819"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52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13"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150 </w:t>
            </w:r>
          </w:p>
        </w:tc>
        <w:tc>
          <w:tcPr>
            <w:tcW w:w="81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67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700" w:type="dxa"/>
            <w:gridSpan w:val="2"/>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150 </w:t>
            </w: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432DC9" w:rsidRPr="00524B1A" w:rsidTr="00432DC9">
        <w:trPr>
          <w:trHeight w:val="315"/>
        </w:trPr>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52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13"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1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7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700" w:type="dxa"/>
            <w:gridSpan w:val="2"/>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bl>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tbl>
      <w:tblPr>
        <w:tblW w:w="4640" w:type="dxa"/>
        <w:tblLook w:val="04A0" w:firstRow="1" w:lastRow="0" w:firstColumn="1" w:lastColumn="0" w:noHBand="0" w:noVBand="1"/>
      </w:tblPr>
      <w:tblGrid>
        <w:gridCol w:w="1920"/>
        <w:gridCol w:w="854"/>
        <w:gridCol w:w="916"/>
        <w:gridCol w:w="960"/>
      </w:tblGrid>
      <w:tr w:rsidR="00AF1214" w:rsidRPr="00524B1A" w:rsidTr="00AF1214">
        <w:trPr>
          <w:trHeight w:val="315"/>
        </w:trPr>
        <w:tc>
          <w:tcPr>
            <w:tcW w:w="3680" w:type="dxa"/>
            <w:gridSpan w:val="3"/>
            <w:tcBorders>
              <w:top w:val="nil"/>
              <w:left w:val="nil"/>
              <w:bottom w:val="single" w:sz="8" w:space="0" w:color="auto"/>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Trial Balance of </w:t>
            </w:r>
            <w:proofErr w:type="spellStart"/>
            <w:r w:rsidRPr="00432DC9">
              <w:rPr>
                <w:rFonts w:ascii="Times New Roman" w:eastAsia="Times New Roman" w:hAnsi="Times New Roman" w:cs="Times New Roman"/>
                <w:bCs/>
                <w:color w:val="000000"/>
                <w:sz w:val="28"/>
                <w:szCs w:val="28"/>
                <w:lang w:eastAsia="en-GB"/>
              </w:rPr>
              <w:t>Pendo</w:t>
            </w:r>
            <w:proofErr w:type="spellEnd"/>
            <w:r w:rsidRPr="00432DC9">
              <w:rPr>
                <w:rFonts w:ascii="Times New Roman" w:eastAsia="Times New Roman" w:hAnsi="Times New Roman" w:cs="Times New Roman"/>
                <w:bCs/>
                <w:color w:val="000000"/>
                <w:sz w:val="28"/>
                <w:szCs w:val="28"/>
                <w:lang w:eastAsia="en-GB"/>
              </w:rPr>
              <w:t xml:space="preserve"> as at 31</w:t>
            </w:r>
            <w:r w:rsidR="00432DC9" w:rsidRPr="00432DC9">
              <w:rPr>
                <w:rFonts w:ascii="Times New Roman" w:eastAsia="Times New Roman" w:hAnsi="Times New Roman" w:cs="Times New Roman"/>
                <w:bCs/>
                <w:color w:val="000000"/>
                <w:sz w:val="28"/>
                <w:szCs w:val="28"/>
                <w:lang w:eastAsia="en-GB"/>
              </w:rPr>
              <w:t>/01</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524B1A" w:rsidTr="00AF1214">
        <w:trPr>
          <w:trHeight w:val="300"/>
        </w:trPr>
        <w:tc>
          <w:tcPr>
            <w:tcW w:w="1920" w:type="dxa"/>
            <w:tcBorders>
              <w:top w:val="nil"/>
              <w:left w:val="single" w:sz="8" w:space="0" w:color="auto"/>
              <w:bottom w:val="nil"/>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854"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Debit (£)</w:t>
            </w:r>
          </w:p>
        </w:tc>
        <w:tc>
          <w:tcPr>
            <w:tcW w:w="906" w:type="dxa"/>
            <w:tcBorders>
              <w:top w:val="nil"/>
              <w:left w:val="nil"/>
              <w:bottom w:val="nil"/>
              <w:right w:val="single" w:sz="8"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524B1A" w:rsidTr="00AF1214">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Capital</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06"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5,000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Cash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4,025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Drawings</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175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Motor Van</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600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Motor Van Expenses</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200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Purchases</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1,300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lastRenderedPageBreak/>
              <w:t>Sales</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800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roofErr w:type="spellStart"/>
            <w:r w:rsidRPr="00432DC9">
              <w:rPr>
                <w:rFonts w:ascii="Times New Roman" w:eastAsia="Times New Roman" w:hAnsi="Times New Roman" w:cs="Times New Roman"/>
                <w:b/>
                <w:color w:val="000000"/>
                <w:sz w:val="28"/>
                <w:szCs w:val="28"/>
                <w:lang w:eastAsia="en-GB"/>
              </w:rPr>
              <w:t>Sergie</w:t>
            </w:r>
            <w:proofErr w:type="spellEnd"/>
            <w:r w:rsidRPr="00432DC9">
              <w:rPr>
                <w:rFonts w:ascii="Times New Roman" w:eastAsia="Times New Roman" w:hAnsi="Times New Roman" w:cs="Times New Roman"/>
                <w:b/>
                <w:color w:val="000000"/>
                <w:sz w:val="28"/>
                <w:szCs w:val="28"/>
                <w:lang w:eastAsia="en-GB"/>
              </w:rPr>
              <w:t xml:space="preserve"> Loan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650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Storage Expenses</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150 </w:t>
            </w:r>
          </w:p>
        </w:tc>
        <w:tc>
          <w:tcPr>
            <w:tcW w:w="9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Total</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6,450 </w:t>
            </w:r>
          </w:p>
        </w:tc>
        <w:tc>
          <w:tcPr>
            <w:tcW w:w="906"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6,450 </w:t>
            </w: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192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r>
    </w:tbl>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432DC9" w:rsidRDefault="00AF1214">
      <w:pPr>
        <w:rPr>
          <w:rFonts w:ascii="Times New Roman" w:hAnsi="Times New Roman" w:cs="Times New Roman"/>
          <w:sz w:val="28"/>
          <w:szCs w:val="28"/>
        </w:rPr>
      </w:pPr>
    </w:p>
    <w:tbl>
      <w:tblPr>
        <w:tblW w:w="6154" w:type="dxa"/>
        <w:tblLook w:val="04A0" w:firstRow="1" w:lastRow="0" w:firstColumn="1" w:lastColumn="0" w:noHBand="0" w:noVBand="1"/>
      </w:tblPr>
      <w:tblGrid>
        <w:gridCol w:w="3860"/>
        <w:gridCol w:w="1145"/>
        <w:gridCol w:w="1149"/>
      </w:tblGrid>
      <w:tr w:rsidR="00AF1214" w:rsidRPr="00432DC9" w:rsidTr="00AF1214">
        <w:trPr>
          <w:trHeight w:val="300"/>
        </w:trPr>
        <w:tc>
          <w:tcPr>
            <w:tcW w:w="38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Statement of Profit &amp; Loss for </w:t>
            </w:r>
            <w:proofErr w:type="spellStart"/>
            <w:r w:rsidRPr="00432DC9">
              <w:rPr>
                <w:rFonts w:ascii="Times New Roman" w:eastAsia="Times New Roman" w:hAnsi="Times New Roman" w:cs="Times New Roman"/>
                <w:bCs/>
                <w:color w:val="000000"/>
                <w:sz w:val="28"/>
                <w:szCs w:val="28"/>
                <w:lang w:eastAsia="en-GB"/>
              </w:rPr>
              <w:t>Pendo</w:t>
            </w:r>
            <w:proofErr w:type="spellEnd"/>
          </w:p>
        </w:tc>
        <w:tc>
          <w:tcPr>
            <w:tcW w:w="1145"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8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00"/>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Particulars</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Amount (£)</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Amount (£)</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Sales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800 </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Less: COGS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(500)</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Purchases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1,300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Less: Closing Stock</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(800)</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Less: Expenses</w:t>
            </w:r>
          </w:p>
        </w:tc>
        <w:tc>
          <w:tcPr>
            <w:tcW w:w="1145"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(350)</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Motor Van Expenses</w:t>
            </w:r>
          </w:p>
        </w:tc>
        <w:tc>
          <w:tcPr>
            <w:tcW w:w="1145"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(200)</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Storage Expenses</w:t>
            </w:r>
          </w:p>
        </w:tc>
        <w:tc>
          <w:tcPr>
            <w:tcW w:w="1145"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(150)</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r>
      <w:tr w:rsidR="00AF1214" w:rsidRPr="00432DC9" w:rsidTr="00AF1214">
        <w:trPr>
          <w:trHeight w:val="315"/>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Net Profit</w:t>
            </w:r>
          </w:p>
        </w:tc>
        <w:tc>
          <w:tcPr>
            <w:tcW w:w="1145"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(50)</w:t>
            </w:r>
          </w:p>
        </w:tc>
      </w:tr>
      <w:tr w:rsidR="00AF1214" w:rsidRPr="00524B1A" w:rsidTr="00AF1214">
        <w:trPr>
          <w:trHeight w:val="315"/>
        </w:trPr>
        <w:tc>
          <w:tcPr>
            <w:tcW w:w="38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00"/>
        </w:trPr>
        <w:tc>
          <w:tcPr>
            <w:tcW w:w="5005" w:type="dxa"/>
            <w:gridSpan w:val="2"/>
            <w:tcBorders>
              <w:top w:val="nil"/>
              <w:left w:val="nil"/>
              <w:bottom w:val="nil"/>
              <w:right w:val="nil"/>
            </w:tcBorders>
            <w:shd w:val="clear" w:color="auto" w:fill="auto"/>
            <w:noWrap/>
            <w:vAlign w:val="bottom"/>
            <w:hideMark/>
          </w:tcPr>
          <w:p w:rsidR="00D71947" w:rsidRPr="00432DC9" w:rsidRDefault="00D71947" w:rsidP="00AF1214">
            <w:pPr>
              <w:spacing w:after="0" w:line="240" w:lineRule="auto"/>
              <w:rPr>
                <w:rFonts w:ascii="Times New Roman" w:eastAsia="Times New Roman" w:hAnsi="Times New Roman" w:cs="Times New Roman"/>
                <w:bCs/>
                <w:color w:val="000000"/>
                <w:sz w:val="28"/>
                <w:szCs w:val="28"/>
                <w:lang w:eastAsia="en-GB"/>
              </w:rPr>
            </w:pPr>
          </w:p>
          <w:p w:rsidR="00D71947" w:rsidRPr="00432DC9" w:rsidRDefault="00D71947" w:rsidP="00AF1214">
            <w:pPr>
              <w:spacing w:after="0" w:line="240" w:lineRule="auto"/>
              <w:rPr>
                <w:rFonts w:ascii="Times New Roman" w:eastAsia="Times New Roman" w:hAnsi="Times New Roman" w:cs="Times New Roman"/>
                <w:bCs/>
                <w:color w:val="000000"/>
                <w:sz w:val="28"/>
                <w:szCs w:val="28"/>
                <w:lang w:eastAsia="en-GB"/>
              </w:rPr>
            </w:pPr>
          </w:p>
          <w:p w:rsidR="00D71947" w:rsidRPr="00432DC9" w:rsidRDefault="00D71947" w:rsidP="00AF1214">
            <w:pPr>
              <w:spacing w:after="0" w:line="240" w:lineRule="auto"/>
              <w:rPr>
                <w:rFonts w:ascii="Times New Roman" w:eastAsia="Times New Roman" w:hAnsi="Times New Roman" w:cs="Times New Roman"/>
                <w:bCs/>
                <w:color w:val="000000"/>
                <w:sz w:val="28"/>
                <w:szCs w:val="28"/>
                <w:lang w:eastAsia="en-GB"/>
              </w:rPr>
            </w:pPr>
          </w:p>
          <w:p w:rsidR="00432DC9" w:rsidRPr="00432DC9" w:rsidRDefault="00432DC9" w:rsidP="00AF1214">
            <w:pPr>
              <w:spacing w:after="0" w:line="240" w:lineRule="auto"/>
              <w:rPr>
                <w:rFonts w:ascii="Times New Roman" w:eastAsia="Times New Roman" w:hAnsi="Times New Roman" w:cs="Times New Roman"/>
                <w:bCs/>
                <w:color w:val="000000"/>
                <w:sz w:val="28"/>
                <w:szCs w:val="28"/>
                <w:lang w:eastAsia="en-GB"/>
              </w:rPr>
            </w:pPr>
          </w:p>
          <w:p w:rsidR="00432DC9" w:rsidRPr="00432DC9" w:rsidRDefault="00432DC9" w:rsidP="00AF1214">
            <w:pPr>
              <w:spacing w:after="0" w:line="240" w:lineRule="auto"/>
              <w:rPr>
                <w:rFonts w:ascii="Times New Roman" w:eastAsia="Times New Roman" w:hAnsi="Times New Roman" w:cs="Times New Roman"/>
                <w:bCs/>
                <w:color w:val="000000"/>
                <w:sz w:val="28"/>
                <w:szCs w:val="28"/>
                <w:lang w:eastAsia="en-GB"/>
              </w:rPr>
            </w:pPr>
          </w:p>
          <w:p w:rsidR="00432DC9" w:rsidRPr="00432DC9" w:rsidRDefault="00432DC9" w:rsidP="00AF1214">
            <w:pPr>
              <w:spacing w:after="0" w:line="240" w:lineRule="auto"/>
              <w:rPr>
                <w:rFonts w:ascii="Times New Roman" w:eastAsia="Times New Roman" w:hAnsi="Times New Roman" w:cs="Times New Roman"/>
                <w:bCs/>
                <w:color w:val="000000"/>
                <w:sz w:val="28"/>
                <w:szCs w:val="28"/>
                <w:lang w:eastAsia="en-GB"/>
              </w:rPr>
            </w:pPr>
          </w:p>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Statement of Financial Position for </w:t>
            </w:r>
            <w:proofErr w:type="spellStart"/>
            <w:r w:rsidRPr="00432DC9">
              <w:rPr>
                <w:rFonts w:ascii="Times New Roman" w:eastAsia="Times New Roman" w:hAnsi="Times New Roman" w:cs="Times New Roman"/>
                <w:bCs/>
                <w:color w:val="000000"/>
                <w:sz w:val="28"/>
                <w:szCs w:val="28"/>
                <w:lang w:eastAsia="en-GB"/>
              </w:rPr>
              <w:t>Pendo</w:t>
            </w:r>
            <w:proofErr w:type="spellEnd"/>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38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00"/>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Balance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Shareholder's Fund</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Capital</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5,000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Add: Profit/Loss for the Year</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(50)</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Less: Drawings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(175)</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Liabilities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roofErr w:type="spellStart"/>
            <w:r w:rsidRPr="00432DC9">
              <w:rPr>
                <w:rFonts w:ascii="Times New Roman" w:eastAsia="Times New Roman" w:hAnsi="Times New Roman" w:cs="Times New Roman"/>
                <w:color w:val="000000"/>
                <w:sz w:val="28"/>
                <w:szCs w:val="28"/>
                <w:lang w:eastAsia="en-GB"/>
              </w:rPr>
              <w:t>Sergie</w:t>
            </w:r>
            <w:proofErr w:type="spellEnd"/>
            <w:r w:rsidRPr="00432DC9">
              <w:rPr>
                <w:rFonts w:ascii="Times New Roman" w:eastAsia="Times New Roman" w:hAnsi="Times New Roman" w:cs="Times New Roman"/>
                <w:color w:val="000000"/>
                <w:sz w:val="28"/>
                <w:szCs w:val="28"/>
                <w:lang w:eastAsia="en-GB"/>
              </w:rPr>
              <w:t xml:space="preserve"> Loan</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650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Total Shareholder's Fund &amp; Liabilities</w:t>
            </w:r>
          </w:p>
        </w:tc>
        <w:tc>
          <w:tcPr>
            <w:tcW w:w="1145" w:type="dxa"/>
            <w:tcBorders>
              <w:top w:val="nil"/>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5,425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Assets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Cash</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4,025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Motor Van</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600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Stock</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800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5"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Total Assets</w:t>
            </w:r>
          </w:p>
        </w:tc>
        <w:tc>
          <w:tcPr>
            <w:tcW w:w="1145"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5,425 </w:t>
            </w: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38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00"/>
        </w:trPr>
        <w:tc>
          <w:tcPr>
            <w:tcW w:w="38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bl>
    <w:p w:rsidR="00AF1214" w:rsidRPr="00432DC9"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p w:rsidR="00D71947" w:rsidRDefault="00D71947">
      <w:pPr>
        <w:rPr>
          <w:rFonts w:ascii="Times New Roman" w:hAnsi="Times New Roman" w:cs="Times New Roman"/>
          <w:sz w:val="28"/>
          <w:szCs w:val="28"/>
        </w:rPr>
      </w:pPr>
    </w:p>
    <w:p w:rsidR="00432DC9" w:rsidRPr="00524B1A" w:rsidRDefault="00432DC9">
      <w:pPr>
        <w:rPr>
          <w:rFonts w:ascii="Times New Roman" w:hAnsi="Times New Roman" w:cs="Times New Roman"/>
          <w:sz w:val="28"/>
          <w:szCs w:val="28"/>
        </w:rPr>
      </w:pPr>
    </w:p>
    <w:p w:rsidR="00524B1A" w:rsidRPr="00524B1A" w:rsidRDefault="00524B1A">
      <w:pPr>
        <w:rPr>
          <w:rFonts w:ascii="Times New Roman" w:hAnsi="Times New Roman" w:cs="Times New Roman"/>
          <w:sz w:val="28"/>
          <w:szCs w:val="28"/>
        </w:rPr>
      </w:pPr>
      <w:r w:rsidRPr="00524B1A">
        <w:rPr>
          <w:rFonts w:ascii="Times New Roman" w:hAnsi="Times New Roman" w:cs="Times New Roman"/>
          <w:sz w:val="28"/>
          <w:szCs w:val="28"/>
        </w:rPr>
        <w:t>Task 3</w:t>
      </w:r>
    </w:p>
    <w:p w:rsidR="00524B1A" w:rsidRPr="00524B1A" w:rsidRDefault="00524B1A">
      <w:pPr>
        <w:rPr>
          <w:rFonts w:ascii="Times New Roman" w:hAnsi="Times New Roman" w:cs="Times New Roman"/>
          <w:sz w:val="28"/>
          <w:szCs w:val="28"/>
        </w:rPr>
      </w:pPr>
    </w:p>
    <w:tbl>
      <w:tblPr>
        <w:tblW w:w="7940" w:type="dxa"/>
        <w:tblLook w:val="04A0" w:firstRow="1" w:lastRow="0" w:firstColumn="1" w:lastColumn="0" w:noHBand="0" w:noVBand="1"/>
      </w:tblPr>
      <w:tblGrid>
        <w:gridCol w:w="854"/>
        <w:gridCol w:w="1601"/>
        <w:gridCol w:w="1149"/>
        <w:gridCol w:w="854"/>
        <w:gridCol w:w="2060"/>
        <w:gridCol w:w="1321"/>
        <w:gridCol w:w="940"/>
      </w:tblGrid>
      <w:tr w:rsidR="00AF1214" w:rsidRPr="00524B1A" w:rsidTr="00AF1214">
        <w:trPr>
          <w:trHeight w:val="315"/>
        </w:trPr>
        <w:tc>
          <w:tcPr>
            <w:tcW w:w="7000" w:type="dxa"/>
            <w:gridSpan w:val="6"/>
            <w:tcBorders>
              <w:top w:val="nil"/>
              <w:left w:val="nil"/>
              <w:bottom w:val="single" w:sz="8" w:space="0" w:color="auto"/>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Ledger Accounts of </w:t>
            </w:r>
            <w:proofErr w:type="spellStart"/>
            <w:r w:rsidRPr="00524B1A">
              <w:rPr>
                <w:rFonts w:ascii="Times New Roman" w:eastAsia="Times New Roman" w:hAnsi="Times New Roman" w:cs="Times New Roman"/>
                <w:color w:val="000000"/>
                <w:sz w:val="28"/>
                <w:szCs w:val="28"/>
                <w:lang w:eastAsia="en-GB"/>
              </w:rPr>
              <w:t>Mafuta</w:t>
            </w:r>
            <w:proofErr w:type="spellEnd"/>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Cash A/c</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nil"/>
              <w:left w:val="single" w:sz="8" w:space="0" w:color="auto"/>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406"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Debit (£) </w:t>
            </w:r>
          </w:p>
        </w:tc>
        <w:tc>
          <w:tcPr>
            <w:tcW w:w="618"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2060"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nil"/>
              <w:right w:val="single" w:sz="8"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01</w:t>
            </w:r>
            <w:r w:rsidR="00432DC9">
              <w:rPr>
                <w:rFonts w:ascii="Times New Roman" w:eastAsia="Times New Roman" w:hAnsi="Times New Roman" w:cs="Times New Roman"/>
                <w:color w:val="000000"/>
                <w:sz w:val="28"/>
                <w:szCs w:val="28"/>
                <w:lang w:eastAsia="en-GB"/>
              </w:rPr>
              <w:t>/01</w:t>
            </w:r>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432DC9" w:rsidP="00AF1214">
            <w:pPr>
              <w:spacing w:after="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Balance</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343</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05</w:t>
            </w:r>
            <w:r w:rsidR="00432DC9">
              <w:rPr>
                <w:rFonts w:ascii="Times New Roman" w:eastAsia="Times New Roman" w:hAnsi="Times New Roman" w:cs="Times New Roman"/>
                <w:color w:val="000000"/>
                <w:sz w:val="28"/>
                <w:szCs w:val="28"/>
                <w:lang w:eastAsia="en-GB"/>
              </w:rPr>
              <w:t>/01</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Wages</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12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07</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Smith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18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09</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Max</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21</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Sales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64</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14</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Wages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14</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Sales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110</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14</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Purchases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75</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23</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Harvey</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25</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15</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Rich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162</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28</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Sales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84</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w:t>
            </w:r>
            <w:r w:rsidR="00432DC9">
              <w:rPr>
                <w:rFonts w:ascii="Times New Roman" w:eastAsia="Times New Roman" w:hAnsi="Times New Roman" w:cs="Times New Roman"/>
                <w:color w:val="000000"/>
                <w:sz w:val="28"/>
                <w:szCs w:val="28"/>
                <w:lang w:eastAsia="en-GB"/>
              </w:rPr>
              <w:t>0/01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Furniture &amp; Fittings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32</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Sales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Wages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17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23</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Office Expenses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28</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Wages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15</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323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49" w:type="dxa"/>
            <w:tcBorders>
              <w:top w:val="nil"/>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674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49" w:type="dxa"/>
            <w:tcBorders>
              <w:top w:val="nil"/>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674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Furniture &amp; Fittings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Balance</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198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230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20</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32</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230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230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lastRenderedPageBreak/>
              <w:t>Smith A/c</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18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07</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18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18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18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Harvey A/c</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32DC9">
              <w:rPr>
                <w:rFonts w:ascii="Times New Roman" w:eastAsia="Times New Roman" w:hAnsi="Times New Roman" w:cs="Times New Roman"/>
                <w:bCs/>
                <w:color w:val="000000"/>
                <w:sz w:val="28"/>
                <w:szCs w:val="28"/>
                <w:lang w:eastAsia="en-GB"/>
              </w:rPr>
              <w:t>Credit(</w:t>
            </w:r>
            <w:proofErr w:type="gramEnd"/>
            <w:r w:rsidRPr="00432DC9">
              <w:rPr>
                <w:rFonts w:ascii="Times New Roman" w:eastAsia="Times New Roman" w:hAnsi="Times New Roman" w:cs="Times New Roman"/>
                <w:bCs/>
                <w:color w:val="000000"/>
                <w:sz w:val="28"/>
                <w:szCs w:val="28"/>
                <w:lang w:eastAsia="en-GB"/>
              </w:rPr>
              <w:t>£)</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Balance</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39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23</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25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02</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Sales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124</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138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163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163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524B1A" w:rsidTr="00432DC9">
        <w:trPr>
          <w:trHeight w:val="1963"/>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Moon A/c</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432DC9">
              <w:rPr>
                <w:rFonts w:ascii="Times New Roman" w:eastAsia="Times New Roman" w:hAnsi="Times New Roman" w:cs="Times New Roman"/>
                <w:b/>
                <w:bCs/>
                <w:color w:val="000000"/>
                <w:sz w:val="28"/>
                <w:szCs w:val="28"/>
                <w:lang w:eastAsia="en-GB"/>
              </w:rPr>
              <w:t>Credit(</w:t>
            </w:r>
            <w:proofErr w:type="gramEnd"/>
            <w:r w:rsidRPr="00432DC9">
              <w:rPr>
                <w:rFonts w:ascii="Times New Roman" w:eastAsia="Times New Roman" w:hAnsi="Times New Roman" w:cs="Times New Roman"/>
                <w:b/>
                <w:bCs/>
                <w:color w:val="000000"/>
                <w:sz w:val="28"/>
                <w:szCs w:val="28"/>
                <w:lang w:eastAsia="en-GB"/>
              </w:rPr>
              <w:t>£)</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01</w:t>
            </w:r>
            <w:r w:rsidR="00432DC9">
              <w:rPr>
                <w:rFonts w:ascii="Times New Roman" w:eastAsia="Times New Roman" w:hAnsi="Times New Roman" w:cs="Times New Roman"/>
                <w:b/>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26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3</w:t>
            </w:r>
            <w:r w:rsidR="00432DC9">
              <w:rPr>
                <w:rFonts w:ascii="Times New Roman" w:eastAsia="Times New Roman" w:hAnsi="Times New Roman" w:cs="Times New Roman"/>
                <w:b/>
                <w:color w:val="000000"/>
                <w:sz w:val="28"/>
                <w:szCs w:val="28"/>
                <w:lang w:eastAsia="en-GB"/>
              </w:rPr>
              <w:t>1/01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26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26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26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lastRenderedPageBreak/>
              <w:t>Rich A/c</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432DC9">
              <w:rPr>
                <w:rFonts w:ascii="Times New Roman" w:eastAsia="Times New Roman" w:hAnsi="Times New Roman" w:cs="Times New Roman"/>
                <w:bCs/>
                <w:color w:val="000000"/>
                <w:sz w:val="28"/>
                <w:szCs w:val="28"/>
                <w:lang w:eastAsia="en-GB"/>
              </w:rPr>
              <w:t>Credit(</w:t>
            </w:r>
            <w:proofErr w:type="gramEnd"/>
            <w:r w:rsidRPr="00432DC9">
              <w:rPr>
                <w:rFonts w:ascii="Times New Roman" w:eastAsia="Times New Roman" w:hAnsi="Times New Roman" w:cs="Times New Roman"/>
                <w:bCs/>
                <w:color w:val="000000"/>
                <w:sz w:val="28"/>
                <w:szCs w:val="28"/>
                <w:lang w:eastAsia="en-GB"/>
              </w:rPr>
              <w:t>£)</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15</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162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w:t>
            </w:r>
            <w:r w:rsidR="00432DC9">
              <w:rPr>
                <w:rFonts w:ascii="Times New Roman" w:eastAsia="Times New Roman" w:hAnsi="Times New Roman" w:cs="Times New Roman"/>
                <w:color w:val="000000"/>
                <w:sz w:val="28"/>
                <w:szCs w:val="28"/>
                <w:lang w:eastAsia="en-GB"/>
              </w:rPr>
              <w:t>1/01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12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05</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Purchases</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150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162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162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Max A/c</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432DC9">
              <w:rPr>
                <w:rFonts w:ascii="Times New Roman" w:eastAsia="Times New Roman" w:hAnsi="Times New Roman" w:cs="Times New Roman"/>
                <w:b/>
                <w:bCs/>
                <w:color w:val="000000"/>
                <w:sz w:val="28"/>
                <w:szCs w:val="28"/>
                <w:lang w:eastAsia="en-GB"/>
              </w:rPr>
              <w:t>Credit(</w:t>
            </w:r>
            <w:proofErr w:type="gramEnd"/>
            <w:r w:rsidRPr="00432DC9">
              <w:rPr>
                <w:rFonts w:ascii="Times New Roman" w:eastAsia="Times New Roman" w:hAnsi="Times New Roman" w:cs="Times New Roman"/>
                <w:b/>
                <w:bCs/>
                <w:color w:val="000000"/>
                <w:sz w:val="28"/>
                <w:szCs w:val="28"/>
                <w:lang w:eastAsia="en-GB"/>
              </w:rPr>
              <w:t>£)</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09</w:t>
            </w:r>
            <w:r w:rsidR="00432DC9">
              <w:rPr>
                <w:rFonts w:ascii="Times New Roman" w:eastAsia="Times New Roman" w:hAnsi="Times New Roman" w:cs="Times New Roman"/>
                <w:b/>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21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01</w:t>
            </w:r>
            <w:r w:rsidR="00432DC9">
              <w:rPr>
                <w:rFonts w:ascii="Times New Roman" w:eastAsia="Times New Roman" w:hAnsi="Times New Roman" w:cs="Times New Roman"/>
                <w:b/>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xml:space="preserve">                 21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432DC9"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1406" w:type="dxa"/>
            <w:tcBorders>
              <w:top w:val="nil"/>
              <w:left w:val="nil"/>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1149" w:type="dxa"/>
            <w:tcBorders>
              <w:top w:val="nil"/>
              <w:left w:val="nil"/>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618" w:type="dxa"/>
            <w:tcBorders>
              <w:top w:val="nil"/>
              <w:left w:val="nil"/>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2060" w:type="dxa"/>
            <w:tcBorders>
              <w:top w:val="nil"/>
              <w:left w:val="nil"/>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1149" w:type="dxa"/>
            <w:tcBorders>
              <w:top w:val="nil"/>
              <w:left w:val="nil"/>
              <w:bottom w:val="single" w:sz="4" w:space="0" w:color="auto"/>
              <w:right w:val="single" w:sz="4" w:space="0" w:color="auto"/>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c>
          <w:tcPr>
            <w:tcW w:w="940" w:type="dxa"/>
            <w:tcBorders>
              <w:top w:val="nil"/>
              <w:left w:val="nil"/>
              <w:bottom w:val="nil"/>
              <w:right w:val="nil"/>
            </w:tcBorders>
            <w:shd w:val="clear" w:color="auto" w:fill="auto"/>
            <w:noWrap/>
            <w:vAlign w:val="bottom"/>
          </w:tcPr>
          <w:p w:rsidR="00432DC9" w:rsidRPr="00432DC9" w:rsidRDefault="00432DC9"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21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color w:val="000000"/>
                <w:sz w:val="28"/>
                <w:szCs w:val="28"/>
                <w:lang w:eastAsia="en-GB"/>
              </w:rPr>
            </w:pPr>
            <w:r w:rsidRPr="00432DC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r w:rsidRPr="00432DC9">
              <w:rPr>
                <w:rFonts w:ascii="Times New Roman" w:eastAsia="Times New Roman" w:hAnsi="Times New Roman" w:cs="Times New Roman"/>
                <w:b/>
                <w:bCs/>
                <w:color w:val="000000"/>
                <w:sz w:val="28"/>
                <w:szCs w:val="28"/>
                <w:lang w:eastAsia="en-GB"/>
              </w:rPr>
              <w:t xml:space="preserve">                 21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Sales A/c</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412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0</w:t>
            </w:r>
            <w:r w:rsidR="00432DC9">
              <w:rPr>
                <w:rFonts w:ascii="Times New Roman" w:eastAsia="Times New Roman" w:hAnsi="Times New Roman" w:cs="Times New Roman"/>
                <w:color w:val="000000"/>
                <w:sz w:val="28"/>
                <w:szCs w:val="28"/>
                <w:lang w:eastAsia="en-GB"/>
              </w:rPr>
              <w:t>2/01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Harvey</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124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11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64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110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28</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84</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xml:space="preserve"> Cash</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30</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412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412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15"/>
        </w:trPr>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lastRenderedPageBreak/>
              <w:t>Wages A/c</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05</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12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31</w:t>
            </w:r>
            <w:r w:rsidR="00432DC9">
              <w:rPr>
                <w:rFonts w:ascii="Times New Roman" w:eastAsia="Times New Roman" w:hAnsi="Times New Roman" w:cs="Times New Roman"/>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Balance</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58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14</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14</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21</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17</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28</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15</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58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58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15"/>
        </w:trPr>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618"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sz w:val="28"/>
                <w:szCs w:val="28"/>
                <w:lang w:eastAsia="en-GB"/>
              </w:rPr>
            </w:pPr>
          </w:p>
        </w:tc>
      </w:tr>
      <w:tr w:rsidR="00AF1214" w:rsidRPr="00432DC9"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Purchases A/c</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r>
      <w:tr w:rsidR="00AF1214" w:rsidRPr="00432DC9"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432DC9"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05</w:t>
            </w:r>
            <w:r w:rsidR="001B023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Rich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150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3</w:t>
            </w:r>
            <w:r w:rsidR="001B0239">
              <w:rPr>
                <w:rFonts w:ascii="Times New Roman" w:eastAsia="Times New Roman" w:hAnsi="Times New Roman" w:cs="Times New Roman"/>
                <w:color w:val="000000"/>
                <w:sz w:val="28"/>
                <w:szCs w:val="28"/>
                <w:lang w:eastAsia="en-GB"/>
              </w:rPr>
              <w:t>1/01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225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14</w:t>
            </w:r>
            <w:r w:rsidR="00432DC9">
              <w:rPr>
                <w:rFonts w:ascii="Times New Roman" w:eastAsia="Times New Roman" w:hAnsi="Times New Roman" w:cs="Times New Roman"/>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75</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432DC9"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225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color w:val="000000"/>
                <w:sz w:val="28"/>
                <w:szCs w:val="28"/>
                <w:lang w:eastAsia="en-GB"/>
              </w:rPr>
            </w:pPr>
            <w:r w:rsidRPr="00432DC9">
              <w:rPr>
                <w:rFonts w:ascii="Times New Roman" w:eastAsia="Times New Roman" w:hAnsi="Times New Roman" w:cs="Times New Roman"/>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r w:rsidRPr="00432DC9">
              <w:rPr>
                <w:rFonts w:ascii="Times New Roman" w:eastAsia="Times New Roman" w:hAnsi="Times New Roman" w:cs="Times New Roman"/>
                <w:bCs/>
                <w:color w:val="000000"/>
                <w:sz w:val="28"/>
                <w:szCs w:val="28"/>
                <w:lang w:eastAsia="en-GB"/>
              </w:rPr>
              <w:t xml:space="preserve">               225 </w:t>
            </w:r>
          </w:p>
        </w:tc>
        <w:tc>
          <w:tcPr>
            <w:tcW w:w="940" w:type="dxa"/>
            <w:tcBorders>
              <w:top w:val="nil"/>
              <w:left w:val="nil"/>
              <w:bottom w:val="nil"/>
              <w:right w:val="nil"/>
            </w:tcBorders>
            <w:shd w:val="clear" w:color="auto" w:fill="auto"/>
            <w:noWrap/>
            <w:vAlign w:val="bottom"/>
            <w:hideMark/>
          </w:tcPr>
          <w:p w:rsidR="00AF1214" w:rsidRPr="00432DC9" w:rsidRDefault="00AF1214" w:rsidP="00AF1214">
            <w:pPr>
              <w:spacing w:after="0" w:line="240" w:lineRule="auto"/>
              <w:rPr>
                <w:rFonts w:ascii="Times New Roman" w:eastAsia="Times New Roman" w:hAnsi="Times New Roman" w:cs="Times New Roman"/>
                <w:bCs/>
                <w:color w:val="000000"/>
                <w:sz w:val="28"/>
                <w:szCs w:val="28"/>
                <w:lang w:eastAsia="en-GB"/>
              </w:rPr>
            </w:pPr>
          </w:p>
        </w:tc>
      </w:tr>
      <w:tr w:rsidR="00AF1214" w:rsidRPr="001B0239" w:rsidTr="00AF1214">
        <w:trPr>
          <w:trHeight w:val="315"/>
        </w:trPr>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AF1214">
        <w:trPr>
          <w:trHeight w:val="315"/>
        </w:trPr>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AF1214">
        <w:trPr>
          <w:trHeight w:val="315"/>
        </w:trPr>
        <w:tc>
          <w:tcPr>
            <w:tcW w:w="7000"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Office Expense A/c</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1B0239" w:rsidTr="00AF1214">
        <w:trPr>
          <w:trHeight w:val="315"/>
        </w:trPr>
        <w:tc>
          <w:tcPr>
            <w:tcW w:w="618"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40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Debit (£) </w:t>
            </w:r>
          </w:p>
        </w:tc>
        <w:tc>
          <w:tcPr>
            <w:tcW w:w="618"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2060"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49"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1B0239" w:rsidTr="00AF1214">
        <w:trPr>
          <w:trHeight w:val="30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23</w:t>
            </w:r>
            <w:r w:rsidR="001B0239">
              <w:rPr>
                <w:rFonts w:ascii="Times New Roman" w:eastAsia="Times New Roman" w:hAnsi="Times New Roman" w:cs="Times New Roman"/>
                <w:b/>
                <w:color w:val="000000"/>
                <w:sz w:val="28"/>
                <w:szCs w:val="28"/>
                <w:lang w:eastAsia="en-GB"/>
              </w:rPr>
              <w:t>/01</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Cash</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3 </w:t>
            </w:r>
          </w:p>
        </w:tc>
        <w:tc>
          <w:tcPr>
            <w:tcW w:w="618"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31</w:t>
            </w:r>
            <w:r w:rsidR="001B0239">
              <w:rPr>
                <w:rFonts w:ascii="Times New Roman" w:eastAsia="Times New Roman" w:hAnsi="Times New Roman" w:cs="Times New Roman"/>
                <w:b/>
                <w:color w:val="000000"/>
                <w:sz w:val="28"/>
                <w:szCs w:val="28"/>
                <w:lang w:eastAsia="en-GB"/>
              </w:rPr>
              <w:t>/01</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Balance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3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1B023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1B023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1B0239" w:rsidTr="00AF1214">
        <w:trPr>
          <w:trHeight w:val="300"/>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r>
      <w:tr w:rsidR="00AF1214" w:rsidRPr="001B0239" w:rsidTr="00AF1214">
        <w:trPr>
          <w:trHeight w:val="315"/>
        </w:trPr>
        <w:tc>
          <w:tcPr>
            <w:tcW w:w="618"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40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3 </w:t>
            </w:r>
          </w:p>
        </w:tc>
        <w:tc>
          <w:tcPr>
            <w:tcW w:w="61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060"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3 </w:t>
            </w: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1B0239" w:rsidTr="00AF1214">
        <w:trPr>
          <w:trHeight w:val="315"/>
        </w:trPr>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40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61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06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940"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bl>
    <w:p w:rsidR="00AF1214" w:rsidRPr="001B0239" w:rsidRDefault="00AF1214">
      <w:pPr>
        <w:rPr>
          <w:rFonts w:ascii="Times New Roman" w:hAnsi="Times New Roman" w:cs="Times New Roman"/>
          <w:b/>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tbl>
      <w:tblPr>
        <w:tblW w:w="4620" w:type="dxa"/>
        <w:tblLook w:val="04A0" w:firstRow="1" w:lastRow="0" w:firstColumn="1" w:lastColumn="0" w:noHBand="0" w:noVBand="1"/>
      </w:tblPr>
      <w:tblGrid>
        <w:gridCol w:w="1859"/>
        <w:gridCol w:w="893"/>
        <w:gridCol w:w="928"/>
        <w:gridCol w:w="940"/>
      </w:tblGrid>
      <w:tr w:rsidR="00AF1214" w:rsidRPr="00524B1A" w:rsidTr="00AF1214">
        <w:trPr>
          <w:trHeight w:val="315"/>
        </w:trPr>
        <w:tc>
          <w:tcPr>
            <w:tcW w:w="3680" w:type="dxa"/>
            <w:gridSpan w:val="3"/>
            <w:tcBorders>
              <w:top w:val="nil"/>
              <w:left w:val="nil"/>
              <w:bottom w:val="single" w:sz="8" w:space="0" w:color="auto"/>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Trial Balance of </w:t>
            </w:r>
            <w:proofErr w:type="spellStart"/>
            <w:r w:rsidRPr="001B0239">
              <w:rPr>
                <w:rFonts w:ascii="Times New Roman" w:eastAsia="Times New Roman" w:hAnsi="Times New Roman" w:cs="Times New Roman"/>
                <w:bCs/>
                <w:color w:val="000000"/>
                <w:sz w:val="28"/>
                <w:szCs w:val="28"/>
                <w:lang w:eastAsia="en-GB"/>
              </w:rPr>
              <w:t>Mafuta</w:t>
            </w:r>
            <w:proofErr w:type="spellEnd"/>
            <w:r w:rsidRPr="001B0239">
              <w:rPr>
                <w:rFonts w:ascii="Times New Roman" w:eastAsia="Times New Roman" w:hAnsi="Times New Roman" w:cs="Times New Roman"/>
                <w:bCs/>
                <w:color w:val="000000"/>
                <w:sz w:val="28"/>
                <w:szCs w:val="28"/>
                <w:lang w:eastAsia="en-GB"/>
              </w:rPr>
              <w:t xml:space="preserve"> as at 31</w:t>
            </w:r>
            <w:r w:rsidR="001B0239">
              <w:rPr>
                <w:rFonts w:ascii="Times New Roman" w:eastAsia="Times New Roman" w:hAnsi="Times New Roman" w:cs="Times New Roman"/>
                <w:bCs/>
                <w:color w:val="000000"/>
                <w:sz w:val="28"/>
                <w:szCs w:val="28"/>
                <w:lang w:eastAsia="en-GB"/>
              </w:rPr>
              <w:t>/01</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1859" w:type="dxa"/>
            <w:tcBorders>
              <w:top w:val="nil"/>
              <w:left w:val="single" w:sz="8" w:space="0" w:color="auto"/>
              <w:bottom w:val="nil"/>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893"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Debit (£)</w:t>
            </w:r>
          </w:p>
        </w:tc>
        <w:tc>
          <w:tcPr>
            <w:tcW w:w="928" w:type="dxa"/>
            <w:tcBorders>
              <w:top w:val="nil"/>
              <w:left w:val="nil"/>
              <w:bottom w:val="nil"/>
              <w:right w:val="single" w:sz="8"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Credit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18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Cash </w:t>
            </w:r>
          </w:p>
        </w:tc>
        <w:tc>
          <w:tcPr>
            <w:tcW w:w="893"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323 </w:t>
            </w:r>
          </w:p>
        </w:tc>
        <w:tc>
          <w:tcPr>
            <w:tcW w:w="928"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Furniture &amp; Fittings</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230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Harvey</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138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Moon</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26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Office Expenses</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3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Purchases</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225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Sales</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412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185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Wages</w:t>
            </w:r>
          </w:p>
        </w:tc>
        <w:tc>
          <w:tcPr>
            <w:tcW w:w="893"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58 </w:t>
            </w:r>
          </w:p>
        </w:tc>
        <w:tc>
          <w:tcPr>
            <w:tcW w:w="92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15"/>
        </w:trPr>
        <w:tc>
          <w:tcPr>
            <w:tcW w:w="1859"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Total</w:t>
            </w:r>
          </w:p>
        </w:tc>
        <w:tc>
          <w:tcPr>
            <w:tcW w:w="893"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1,003 </w:t>
            </w:r>
          </w:p>
        </w:tc>
        <w:tc>
          <w:tcPr>
            <w:tcW w:w="928"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412 </w:t>
            </w: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185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893"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92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940"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bl>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1B0239" w:rsidRDefault="00AF1214">
      <w:pPr>
        <w:rPr>
          <w:rFonts w:ascii="Times New Roman" w:hAnsi="Times New Roman" w:cs="Times New Roman"/>
          <w:b/>
          <w:sz w:val="28"/>
          <w:szCs w:val="28"/>
        </w:rPr>
      </w:pPr>
    </w:p>
    <w:tbl>
      <w:tblPr>
        <w:tblW w:w="5720" w:type="dxa"/>
        <w:tblLook w:val="04A0" w:firstRow="1" w:lastRow="0" w:firstColumn="1" w:lastColumn="0" w:noHBand="0" w:noVBand="1"/>
      </w:tblPr>
      <w:tblGrid>
        <w:gridCol w:w="3426"/>
        <w:gridCol w:w="1197"/>
        <w:gridCol w:w="1197"/>
      </w:tblGrid>
      <w:tr w:rsidR="00AF1214" w:rsidRPr="001B0239" w:rsidTr="00AF1214">
        <w:trPr>
          <w:trHeight w:val="300"/>
        </w:trPr>
        <w:tc>
          <w:tcPr>
            <w:tcW w:w="3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Particulars</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Amount (£)</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Amount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Sales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412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Less: COGS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(309)</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Opening Stock</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458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Add: Purchases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225 </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Less: Closing Stock</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(374)</w:t>
            </w:r>
          </w:p>
        </w:tc>
        <w:tc>
          <w:tcPr>
            <w:tcW w:w="1149"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lastRenderedPageBreak/>
              <w:t>Less: Expenses</w:t>
            </w:r>
          </w:p>
        </w:tc>
        <w:tc>
          <w:tcPr>
            <w:tcW w:w="1145"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49"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(61)</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Wages</w:t>
            </w:r>
          </w:p>
        </w:tc>
        <w:tc>
          <w:tcPr>
            <w:tcW w:w="1145"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(58)</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r>
      <w:tr w:rsidR="00AF1214" w:rsidRPr="001B0239"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Office Expenses</w:t>
            </w:r>
          </w:p>
        </w:tc>
        <w:tc>
          <w:tcPr>
            <w:tcW w:w="1145"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(3)</w:t>
            </w:r>
          </w:p>
        </w:tc>
        <w:tc>
          <w:tcPr>
            <w:tcW w:w="1149"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r>
      <w:tr w:rsidR="00AF1214" w:rsidRPr="001B0239" w:rsidTr="00AF1214">
        <w:trPr>
          <w:trHeight w:val="315"/>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Net Profit</w:t>
            </w:r>
          </w:p>
        </w:tc>
        <w:tc>
          <w:tcPr>
            <w:tcW w:w="1145"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149"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42 </w:t>
            </w:r>
          </w:p>
        </w:tc>
      </w:tr>
      <w:tr w:rsidR="00AF1214" w:rsidRPr="001B0239" w:rsidTr="00AF1214">
        <w:trPr>
          <w:trHeight w:val="315"/>
        </w:trPr>
        <w:tc>
          <w:tcPr>
            <w:tcW w:w="342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42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AF1214">
        <w:trPr>
          <w:trHeight w:val="300"/>
        </w:trPr>
        <w:tc>
          <w:tcPr>
            <w:tcW w:w="3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45"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Balance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Shareholder's Fund</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Capital</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Add: Profit/Loss for the Year</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42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Liabilities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Total Shareholder's Fund &amp; Liabilities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42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Assets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Cash</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323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Furniture &amp; Fittings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230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Receivables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800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Harvey </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138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Moon</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26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Stock</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374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color w:val="000000"/>
                <w:sz w:val="28"/>
                <w:szCs w:val="28"/>
                <w:lang w:eastAsia="en-GB"/>
              </w:rPr>
            </w:pPr>
          </w:p>
        </w:tc>
      </w:tr>
      <w:tr w:rsidR="00AF1214" w:rsidRPr="00524B1A" w:rsidTr="00AF1214">
        <w:trPr>
          <w:trHeight w:val="300"/>
        </w:trPr>
        <w:tc>
          <w:tcPr>
            <w:tcW w:w="3426"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Total Assets</w:t>
            </w:r>
          </w:p>
        </w:tc>
        <w:tc>
          <w:tcPr>
            <w:tcW w:w="11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1,891 </w:t>
            </w:r>
          </w:p>
        </w:tc>
        <w:tc>
          <w:tcPr>
            <w:tcW w:w="1149"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right"/>
              <w:rPr>
                <w:rFonts w:ascii="Times New Roman" w:eastAsia="Times New Roman" w:hAnsi="Times New Roman" w:cs="Times New Roman"/>
                <w:b/>
                <w:bCs/>
                <w:color w:val="000000"/>
                <w:sz w:val="28"/>
                <w:szCs w:val="28"/>
                <w:lang w:eastAsia="en-GB"/>
              </w:rPr>
            </w:pPr>
          </w:p>
        </w:tc>
      </w:tr>
    </w:tbl>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tbl>
      <w:tblPr>
        <w:tblpPr w:leftFromText="180" w:rightFromText="180" w:vertAnchor="text" w:tblpY="1"/>
        <w:tblOverlap w:val="never"/>
        <w:tblW w:w="7163" w:type="dxa"/>
        <w:tblLook w:val="04A0" w:firstRow="1" w:lastRow="0" w:firstColumn="1" w:lastColumn="0" w:noHBand="0" w:noVBand="1"/>
      </w:tblPr>
      <w:tblGrid>
        <w:gridCol w:w="854"/>
        <w:gridCol w:w="2324"/>
        <w:gridCol w:w="986"/>
        <w:gridCol w:w="1573"/>
        <w:gridCol w:w="226"/>
        <w:gridCol w:w="226"/>
        <w:gridCol w:w="226"/>
        <w:gridCol w:w="226"/>
        <w:gridCol w:w="226"/>
        <w:gridCol w:w="296"/>
      </w:tblGrid>
      <w:tr w:rsidR="00D71947" w:rsidRPr="00524B1A" w:rsidTr="00D71947">
        <w:trPr>
          <w:trHeight w:val="300"/>
        </w:trPr>
        <w:tc>
          <w:tcPr>
            <w:tcW w:w="5387" w:type="dxa"/>
            <w:gridSpan w:val="4"/>
            <w:tcBorders>
              <w:top w:val="nil"/>
              <w:left w:val="nil"/>
              <w:bottom w:val="nil"/>
              <w:right w:val="nil"/>
            </w:tcBorders>
            <w:shd w:val="clear" w:color="auto" w:fill="auto"/>
            <w:noWrap/>
            <w:vAlign w:val="bottom"/>
            <w:hideMark/>
          </w:tcPr>
          <w:p w:rsidR="00524B1A" w:rsidRPr="00524B1A" w:rsidRDefault="00524B1A" w:rsidP="009D56DA">
            <w:pPr>
              <w:spacing w:after="0" w:line="240" w:lineRule="auto"/>
              <w:rPr>
                <w:rFonts w:ascii="Times New Roman" w:eastAsia="Times New Roman" w:hAnsi="Times New Roman" w:cs="Times New Roman"/>
                <w:b/>
                <w:bCs/>
                <w:color w:val="000000"/>
                <w:sz w:val="28"/>
                <w:szCs w:val="28"/>
                <w:lang w:eastAsia="en-GB"/>
              </w:rPr>
            </w:pPr>
          </w:p>
          <w:p w:rsidR="00524B1A" w:rsidRPr="00524B1A" w:rsidRDefault="00524B1A" w:rsidP="00D71947">
            <w:pPr>
              <w:spacing w:after="0" w:line="240" w:lineRule="auto"/>
              <w:jc w:val="center"/>
              <w:rPr>
                <w:rFonts w:ascii="Times New Roman" w:eastAsia="Times New Roman" w:hAnsi="Times New Roman" w:cs="Times New Roman"/>
                <w:b/>
                <w:bCs/>
                <w:color w:val="000000"/>
                <w:sz w:val="28"/>
                <w:szCs w:val="28"/>
                <w:lang w:eastAsia="en-GB"/>
              </w:rPr>
            </w:pPr>
          </w:p>
          <w:p w:rsidR="00524B1A" w:rsidRPr="00524B1A" w:rsidRDefault="00524B1A" w:rsidP="00524B1A">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Task 4</w:t>
            </w:r>
          </w:p>
          <w:p w:rsidR="00524B1A" w:rsidRPr="00524B1A" w:rsidRDefault="00524B1A" w:rsidP="00524B1A">
            <w:pPr>
              <w:spacing w:after="0" w:line="240" w:lineRule="auto"/>
              <w:rPr>
                <w:rFonts w:ascii="Times New Roman" w:eastAsia="Times New Roman" w:hAnsi="Times New Roman" w:cs="Times New Roman"/>
                <w:b/>
                <w:bCs/>
                <w:color w:val="000000"/>
                <w:sz w:val="28"/>
                <w:szCs w:val="28"/>
                <w:lang w:eastAsia="en-GB"/>
              </w:rPr>
            </w:pPr>
          </w:p>
          <w:p w:rsidR="00524B1A" w:rsidRPr="00524B1A" w:rsidRDefault="00524B1A" w:rsidP="00524B1A">
            <w:pPr>
              <w:spacing w:after="0" w:line="240" w:lineRule="auto"/>
              <w:rPr>
                <w:rFonts w:ascii="Times New Roman" w:eastAsia="Times New Roman" w:hAnsi="Times New Roman" w:cs="Times New Roman"/>
                <w:b/>
                <w:bCs/>
                <w:color w:val="000000"/>
                <w:sz w:val="28"/>
                <w:szCs w:val="28"/>
                <w:lang w:eastAsia="en-GB"/>
              </w:rPr>
            </w:pPr>
          </w:p>
          <w:p w:rsidR="00524B1A" w:rsidRPr="00524B1A" w:rsidRDefault="00524B1A" w:rsidP="00524B1A">
            <w:pPr>
              <w:spacing w:after="0" w:line="240" w:lineRule="auto"/>
              <w:rPr>
                <w:rFonts w:ascii="Times New Roman" w:eastAsia="Times New Roman" w:hAnsi="Times New Roman" w:cs="Times New Roman"/>
                <w:b/>
                <w:bCs/>
                <w:color w:val="000000"/>
                <w:sz w:val="28"/>
                <w:szCs w:val="28"/>
                <w:lang w:eastAsia="en-GB"/>
              </w:rPr>
            </w:pPr>
          </w:p>
          <w:p w:rsidR="00D71947" w:rsidRPr="001B0239" w:rsidRDefault="00D71947" w:rsidP="00524B1A">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Journal Entries of Ricardo</w:t>
            </w:r>
          </w:p>
        </w:tc>
        <w:tc>
          <w:tcPr>
            <w:tcW w:w="296" w:type="dxa"/>
            <w:tcBorders>
              <w:top w:val="nil"/>
              <w:left w:val="nil"/>
              <w:bottom w:val="nil"/>
              <w:right w:val="nil"/>
            </w:tcBorders>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p>
        </w:tc>
      </w:tr>
      <w:tr w:rsidR="00D71947" w:rsidRPr="00524B1A" w:rsidTr="00D71947">
        <w:trPr>
          <w:trHeight w:val="307"/>
        </w:trPr>
        <w:tc>
          <w:tcPr>
            <w:tcW w:w="651"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324"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839"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1573"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r>
      <w:tr w:rsidR="00D71947" w:rsidRPr="00524B1A" w:rsidTr="00D71947">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Date </w:t>
            </w:r>
          </w:p>
        </w:tc>
        <w:tc>
          <w:tcPr>
            <w:tcW w:w="2324" w:type="dxa"/>
            <w:tcBorders>
              <w:top w:val="single" w:sz="4" w:space="0" w:color="auto"/>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839" w:type="dxa"/>
            <w:tcBorders>
              <w:top w:val="single" w:sz="4" w:space="0" w:color="auto"/>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Debit (£)</w:t>
            </w:r>
          </w:p>
        </w:tc>
        <w:tc>
          <w:tcPr>
            <w:tcW w:w="1573" w:type="dxa"/>
            <w:tcBorders>
              <w:top w:val="single" w:sz="4" w:space="0" w:color="auto"/>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02</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Claire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8,075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Discount Allowed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425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Sales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8,500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Sales made to Claire and discount of 5% given on sales</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13</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Purchases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12,000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Georgina</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11,160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Discount Received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840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Purchases made from Georgina and received 7% Discount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14</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Hywel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8,550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Discount Allowed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450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9,000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 made to Hywel and trade discount of 5% received</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20</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Cash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6,000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lastRenderedPageBreak/>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6,000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6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Cash Sales made by Ricardo</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w:t>
            </w:r>
            <w:r w:rsidR="001B0239">
              <w:rPr>
                <w:rFonts w:ascii="Times New Roman" w:eastAsia="Times New Roman" w:hAnsi="Times New Roman" w:cs="Times New Roman"/>
                <w:b/>
                <w:color w:val="000000"/>
                <w:sz w:val="28"/>
                <w:szCs w:val="28"/>
                <w:lang w:eastAsia="en-GB"/>
              </w:rPr>
              <w:t>1/06</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Purchases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4,500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Andrew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Discount Received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90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Purchases made from Andrew and offered 2% Discount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22</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Sales Return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Claire</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6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Sales Return made to Claire</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Mandy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4,850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Discount Allowed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150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5,000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 made to Mandy and gave discount of 3 % on such Sales</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Cash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7,075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Claire</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7,075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Cash paid by Claire for full &amp; Final Settlement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25</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Cash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8,550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Hywel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8,550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lastRenderedPageBreak/>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Cash Paid by Hywel Against its Full &amp; Final Settlement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25</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Georgina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11,160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Cash</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11,160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Cash paid to Georgina for full &amp; final Settlement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Andrew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To Cash</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9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Cash Paid to Andrew for full &amp; final Settlement</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00"/>
        </w:trPr>
        <w:tc>
          <w:tcPr>
            <w:tcW w:w="651" w:type="dxa"/>
            <w:tcBorders>
              <w:top w:val="nil"/>
              <w:left w:val="single" w:sz="4" w:space="0" w:color="auto"/>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24" w:type="dxa"/>
            <w:tcBorders>
              <w:top w:val="nil"/>
              <w:left w:val="nil"/>
              <w:bottom w:val="single" w:sz="4" w:space="0" w:color="auto"/>
              <w:right w:val="single" w:sz="4" w:space="0" w:color="auto"/>
            </w:tcBorders>
            <w:shd w:val="clear" w:color="auto" w:fill="auto"/>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39"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573" w:type="dxa"/>
            <w:tcBorders>
              <w:top w:val="nil"/>
              <w:left w:val="nil"/>
              <w:bottom w:val="single" w:sz="4"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color w:val="000000"/>
                <w:sz w:val="28"/>
                <w:szCs w:val="28"/>
                <w:lang w:eastAsia="en-GB"/>
              </w:rPr>
            </w:pPr>
          </w:p>
        </w:tc>
      </w:tr>
      <w:tr w:rsidR="00D71947" w:rsidRPr="00524B1A" w:rsidTr="00D71947">
        <w:trPr>
          <w:trHeight w:val="315"/>
        </w:trPr>
        <w:tc>
          <w:tcPr>
            <w:tcW w:w="2975" w:type="dxa"/>
            <w:gridSpan w:val="2"/>
            <w:tcBorders>
              <w:top w:val="single" w:sz="4" w:space="0" w:color="auto"/>
              <w:left w:val="single" w:sz="8" w:space="0" w:color="auto"/>
              <w:bottom w:val="single" w:sz="8" w:space="0" w:color="auto"/>
              <w:right w:val="single" w:sz="4" w:space="0" w:color="auto"/>
            </w:tcBorders>
            <w:shd w:val="clear" w:color="auto" w:fill="auto"/>
            <w:noWrap/>
            <w:vAlign w:val="bottom"/>
            <w:hideMark/>
          </w:tcPr>
          <w:p w:rsidR="00D71947" w:rsidRPr="001B0239" w:rsidRDefault="00D71947" w:rsidP="00D71947">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Total</w:t>
            </w:r>
          </w:p>
        </w:tc>
        <w:tc>
          <w:tcPr>
            <w:tcW w:w="839" w:type="dxa"/>
            <w:tcBorders>
              <w:top w:val="nil"/>
              <w:left w:val="nil"/>
              <w:bottom w:val="double" w:sz="6" w:space="0" w:color="auto"/>
              <w:right w:val="single" w:sz="4"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77,195 </w:t>
            </w:r>
          </w:p>
        </w:tc>
        <w:tc>
          <w:tcPr>
            <w:tcW w:w="1573" w:type="dxa"/>
            <w:tcBorders>
              <w:top w:val="nil"/>
              <w:left w:val="nil"/>
              <w:bottom w:val="double" w:sz="6" w:space="0" w:color="auto"/>
              <w:right w:val="single" w:sz="8" w:space="0" w:color="auto"/>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77,195 </w:t>
            </w: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b/>
                <w:bCs/>
                <w:color w:val="000000"/>
                <w:sz w:val="28"/>
                <w:szCs w:val="28"/>
                <w:lang w:eastAsia="en-GB"/>
              </w:rPr>
            </w:pPr>
          </w:p>
        </w:tc>
      </w:tr>
      <w:tr w:rsidR="00D71947" w:rsidRPr="00524B1A" w:rsidTr="00D71947">
        <w:trPr>
          <w:trHeight w:val="300"/>
        </w:trPr>
        <w:tc>
          <w:tcPr>
            <w:tcW w:w="651"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324"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839"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1573" w:type="dxa"/>
            <w:tcBorders>
              <w:top w:val="nil"/>
              <w:left w:val="nil"/>
              <w:bottom w:val="nil"/>
              <w:right w:val="nil"/>
            </w:tcBorders>
            <w:shd w:val="clear" w:color="auto" w:fill="auto"/>
            <w:noWrap/>
            <w:vAlign w:val="bottom"/>
            <w:hideMark/>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1B0239" w:rsidRDefault="00D71947" w:rsidP="00D71947">
            <w:pPr>
              <w:spacing w:after="0" w:line="240" w:lineRule="auto"/>
              <w:rPr>
                <w:rFonts w:ascii="Times New Roman" w:eastAsia="Times New Roman" w:hAnsi="Times New Roman" w:cs="Times New Roman"/>
                <w:b/>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c>
          <w:tcPr>
            <w:tcW w:w="296" w:type="dxa"/>
            <w:tcBorders>
              <w:top w:val="nil"/>
              <w:left w:val="nil"/>
              <w:bottom w:val="nil"/>
              <w:right w:val="nil"/>
            </w:tcBorders>
            <w:shd w:val="clear" w:color="auto" w:fill="auto"/>
            <w:noWrap/>
            <w:vAlign w:val="bottom"/>
            <w:hideMark/>
          </w:tcPr>
          <w:p w:rsidR="00D71947" w:rsidRPr="00524B1A" w:rsidRDefault="00D71947" w:rsidP="00D71947">
            <w:pPr>
              <w:spacing w:after="0" w:line="240" w:lineRule="auto"/>
              <w:rPr>
                <w:rFonts w:ascii="Times New Roman" w:eastAsia="Times New Roman" w:hAnsi="Times New Roman" w:cs="Times New Roman"/>
                <w:sz w:val="28"/>
                <w:szCs w:val="28"/>
                <w:lang w:eastAsia="en-GB"/>
              </w:rPr>
            </w:pPr>
          </w:p>
        </w:tc>
      </w:tr>
    </w:tbl>
    <w:p w:rsidR="00AF1214" w:rsidRPr="00524B1A" w:rsidRDefault="00D71947">
      <w:pPr>
        <w:rPr>
          <w:rFonts w:ascii="Times New Roman" w:hAnsi="Times New Roman" w:cs="Times New Roman"/>
          <w:sz w:val="28"/>
          <w:szCs w:val="28"/>
        </w:rPr>
      </w:pPr>
      <w:r w:rsidRPr="00524B1A">
        <w:rPr>
          <w:rFonts w:ascii="Times New Roman" w:hAnsi="Times New Roman" w:cs="Times New Roman"/>
          <w:sz w:val="28"/>
          <w:szCs w:val="28"/>
        </w:rPr>
        <w:br w:type="textWrapping" w:clear="all"/>
      </w: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p w:rsidR="00D71947" w:rsidRPr="00524B1A" w:rsidRDefault="00D71947">
      <w:pPr>
        <w:rPr>
          <w:rFonts w:ascii="Times New Roman" w:hAnsi="Times New Roman" w:cs="Times New Roman"/>
          <w:sz w:val="28"/>
          <w:szCs w:val="28"/>
        </w:rPr>
      </w:pPr>
    </w:p>
    <w:p w:rsidR="00AF1214" w:rsidRPr="001B0239" w:rsidRDefault="00AF1214">
      <w:pPr>
        <w:rPr>
          <w:rFonts w:ascii="Times New Roman" w:hAnsi="Times New Roman" w:cs="Times New Roman"/>
          <w:b/>
          <w:sz w:val="28"/>
          <w:szCs w:val="28"/>
        </w:rPr>
      </w:pPr>
    </w:p>
    <w:tbl>
      <w:tblPr>
        <w:tblW w:w="9912" w:type="dxa"/>
        <w:tblLook w:val="04A0" w:firstRow="1" w:lastRow="0" w:firstColumn="1" w:lastColumn="0" w:noHBand="0" w:noVBand="1"/>
      </w:tblPr>
      <w:tblGrid>
        <w:gridCol w:w="854"/>
        <w:gridCol w:w="1945"/>
        <w:gridCol w:w="1196"/>
        <w:gridCol w:w="854"/>
        <w:gridCol w:w="1862"/>
        <w:gridCol w:w="1321"/>
        <w:gridCol w:w="236"/>
        <w:gridCol w:w="1644"/>
      </w:tblGrid>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Cash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8" w:space="0" w:color="auto"/>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Debit(</w:t>
            </w:r>
            <w:proofErr w:type="gramEnd"/>
            <w:r w:rsidRPr="001B0239">
              <w:rPr>
                <w:rFonts w:ascii="Times New Roman" w:eastAsia="Times New Roman" w:hAnsi="Times New Roman" w:cs="Times New Roman"/>
                <w:b/>
                <w:bCs/>
                <w:color w:val="000000"/>
                <w:sz w:val="28"/>
                <w:szCs w:val="28"/>
                <w:lang w:eastAsia="en-GB"/>
              </w:rPr>
              <w:t xml:space="preserve">£) </w:t>
            </w:r>
          </w:p>
        </w:tc>
        <w:tc>
          <w:tcPr>
            <w:tcW w:w="854"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nil"/>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20</w:t>
            </w:r>
            <w:r w:rsidR="001B0239">
              <w:rPr>
                <w:rFonts w:ascii="Times New Roman" w:eastAsia="Times New Roman" w:hAnsi="Times New Roman" w:cs="Times New Roman"/>
                <w:b/>
                <w:color w:val="000000"/>
                <w:sz w:val="28"/>
                <w:szCs w:val="28"/>
                <w:lang w:eastAsia="en-GB"/>
              </w:rPr>
              <w:t>/06</w:t>
            </w:r>
          </w:p>
        </w:tc>
        <w:tc>
          <w:tcPr>
            <w:tcW w:w="1945"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Sales</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6,000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25</w:t>
            </w:r>
            <w:r w:rsidR="001B0239">
              <w:rPr>
                <w:rFonts w:ascii="Times New Roman" w:eastAsia="Times New Roman" w:hAnsi="Times New Roman" w:cs="Times New Roman"/>
                <w:b/>
                <w:color w:val="000000"/>
                <w:sz w:val="28"/>
                <w:szCs w:val="28"/>
                <w:lang w:eastAsia="en-GB"/>
              </w:rPr>
              <w:t>/06</w:t>
            </w:r>
          </w:p>
        </w:tc>
        <w:tc>
          <w:tcPr>
            <w:tcW w:w="1862"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Georgina</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11,160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roofErr w:type="spellStart"/>
            <w:r w:rsidRPr="001B0239">
              <w:rPr>
                <w:rFonts w:ascii="Times New Roman" w:eastAsia="Times New Roman" w:hAnsi="Times New Roman" w:cs="Times New Roman"/>
                <w:b/>
                <w:color w:val="000000"/>
                <w:sz w:val="28"/>
                <w:szCs w:val="28"/>
                <w:lang w:eastAsia="en-GB"/>
              </w:rPr>
              <w:t>Clarie</w:t>
            </w:r>
            <w:proofErr w:type="spellEnd"/>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7,075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Andrew</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lastRenderedPageBreak/>
              <w:t>25</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Hywel</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8,550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w:t>
            </w:r>
            <w:r w:rsidR="001B0239">
              <w:rPr>
                <w:rFonts w:ascii="Times New Roman" w:eastAsia="Times New Roman" w:hAnsi="Times New Roman" w:cs="Times New Roman"/>
                <w:b/>
                <w:color w:val="000000"/>
                <w:sz w:val="28"/>
                <w:szCs w:val="28"/>
                <w:lang w:eastAsia="en-GB"/>
              </w:rPr>
              <w:t>7/06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Balance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6,055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nil"/>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21,625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nil"/>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21,625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Claire A/c</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Debit (£)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02</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8,075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22</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 Return </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Cash</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7,075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8,075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8,075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Discount Allowed A/c</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Debit (£)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Credit(</w:t>
            </w:r>
            <w:proofErr w:type="gramEnd"/>
            <w:r w:rsidRPr="001B0239">
              <w:rPr>
                <w:rFonts w:ascii="Times New Roman" w:eastAsia="Times New Roman" w:hAnsi="Times New Roman" w:cs="Times New Roman"/>
                <w:b/>
                <w:bCs/>
                <w:color w:val="000000"/>
                <w:sz w:val="28"/>
                <w:szCs w:val="28"/>
                <w:lang w:eastAsia="en-GB"/>
              </w:rPr>
              <w:t>£)</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02</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425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Balance </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1,025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14</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450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150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1,025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r w:rsidRPr="00524B1A">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r w:rsidRPr="00524B1A">
              <w:rPr>
                <w:rFonts w:ascii="Times New Roman" w:eastAsia="Times New Roman" w:hAnsi="Times New Roman" w:cs="Times New Roman"/>
                <w:b/>
                <w:bCs/>
                <w:color w:val="000000"/>
                <w:sz w:val="28"/>
                <w:szCs w:val="28"/>
                <w:lang w:eastAsia="en-GB"/>
              </w:rPr>
              <w:t xml:space="preserve">           1,025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p w:rsidR="00D71947" w:rsidRPr="00524B1A" w:rsidRDefault="00D71947"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lastRenderedPageBreak/>
              <w:t>Sales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1B0239">
              <w:rPr>
                <w:rFonts w:ascii="Times New Roman" w:eastAsia="Times New Roman" w:hAnsi="Times New Roman" w:cs="Times New Roman"/>
                <w:bCs/>
                <w:color w:val="000000"/>
                <w:sz w:val="28"/>
                <w:szCs w:val="28"/>
                <w:lang w:eastAsia="en-GB"/>
              </w:rPr>
              <w:t>Debit(</w:t>
            </w:r>
            <w:proofErr w:type="gramEnd"/>
            <w:r w:rsidRPr="001B0239">
              <w:rPr>
                <w:rFonts w:ascii="Times New Roman" w:eastAsia="Times New Roman" w:hAnsi="Times New Roman" w:cs="Times New Roman"/>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27</w:t>
            </w:r>
            <w:r w:rsidR="001B0239">
              <w:rPr>
                <w:rFonts w:ascii="Times New Roman" w:eastAsia="Times New Roman" w:hAnsi="Times New Roman" w:cs="Times New Roman"/>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Balance </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28,500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02</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Claire</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8,075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02</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Discount Allowed</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425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14</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Hywel</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8,550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14</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Discount Allowed</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450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20</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Cash</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6,000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24</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Mandy</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4,850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24</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Discount Allowed</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150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28,500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28,500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Purchases A/c</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Debit(</w:t>
            </w:r>
            <w:proofErr w:type="gramEnd"/>
            <w:r w:rsidRPr="001B0239">
              <w:rPr>
                <w:rFonts w:ascii="Times New Roman" w:eastAsia="Times New Roman" w:hAnsi="Times New Roman" w:cs="Times New Roman"/>
                <w:b/>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13</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Georgina</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11,160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Balance </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16,500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13</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Discount Received</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840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21</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Andrew</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21</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Discount Received</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90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single" w:sz="4" w:space="0" w:color="auto"/>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16,500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16,500 </w:t>
            </w: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Default="00AF1214" w:rsidP="00AF1214">
            <w:pPr>
              <w:spacing w:after="0" w:line="240" w:lineRule="auto"/>
              <w:rPr>
                <w:rFonts w:ascii="Times New Roman" w:eastAsia="Times New Roman" w:hAnsi="Times New Roman" w:cs="Times New Roman"/>
                <w:sz w:val="28"/>
                <w:szCs w:val="28"/>
                <w:lang w:eastAsia="en-GB"/>
              </w:rPr>
            </w:pPr>
          </w:p>
          <w:p w:rsidR="001B0239" w:rsidRDefault="001B0239" w:rsidP="00AF1214">
            <w:pPr>
              <w:spacing w:after="0" w:line="240" w:lineRule="auto"/>
              <w:rPr>
                <w:rFonts w:ascii="Times New Roman" w:eastAsia="Times New Roman" w:hAnsi="Times New Roman" w:cs="Times New Roman"/>
                <w:sz w:val="28"/>
                <w:szCs w:val="28"/>
                <w:lang w:eastAsia="en-GB"/>
              </w:rPr>
            </w:pPr>
          </w:p>
          <w:p w:rsidR="001B0239" w:rsidRPr="00524B1A" w:rsidRDefault="001B0239"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524B1A" w:rsidTr="001B0239">
        <w:trPr>
          <w:trHeight w:val="315"/>
        </w:trPr>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524B1A"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lastRenderedPageBreak/>
              <w:t>Georgina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1B0239">
              <w:rPr>
                <w:rFonts w:ascii="Times New Roman" w:eastAsia="Times New Roman" w:hAnsi="Times New Roman" w:cs="Times New Roman"/>
                <w:bCs/>
                <w:color w:val="000000"/>
                <w:sz w:val="28"/>
                <w:szCs w:val="28"/>
                <w:lang w:eastAsia="en-GB"/>
              </w:rPr>
              <w:t>Debit(</w:t>
            </w:r>
            <w:proofErr w:type="gramEnd"/>
            <w:r w:rsidRPr="001B0239">
              <w:rPr>
                <w:rFonts w:ascii="Times New Roman" w:eastAsia="Times New Roman" w:hAnsi="Times New Roman" w:cs="Times New Roman"/>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25</w:t>
            </w:r>
            <w:r w:rsidR="001B0239">
              <w:rPr>
                <w:rFonts w:ascii="Times New Roman" w:eastAsia="Times New Roman" w:hAnsi="Times New Roman" w:cs="Times New Roman"/>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Cash</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11,160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13</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Purchases</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11,160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11,160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11,160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Discount Received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Debit (£)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1B0239">
              <w:rPr>
                <w:rFonts w:ascii="Times New Roman" w:eastAsia="Times New Roman" w:hAnsi="Times New Roman" w:cs="Times New Roman"/>
                <w:bCs/>
                <w:color w:val="000000"/>
                <w:sz w:val="28"/>
                <w:szCs w:val="28"/>
                <w:lang w:eastAsia="en-GB"/>
              </w:rPr>
              <w:t>Credit(</w:t>
            </w:r>
            <w:proofErr w:type="gramEnd"/>
            <w:r w:rsidRPr="001B0239">
              <w:rPr>
                <w:rFonts w:ascii="Times New Roman" w:eastAsia="Times New Roman" w:hAnsi="Times New Roman" w:cs="Times New Roman"/>
                <w:bCs/>
                <w:color w:val="000000"/>
                <w:sz w:val="28"/>
                <w:szCs w:val="28"/>
                <w:lang w:eastAsia="en-GB"/>
              </w:rPr>
              <w:t>£)</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27</w:t>
            </w:r>
            <w:r w:rsidR="001B0239">
              <w:rPr>
                <w:rFonts w:ascii="Times New Roman" w:eastAsia="Times New Roman" w:hAnsi="Times New Roman" w:cs="Times New Roman"/>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Balance </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930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13</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Purchases</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840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21</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Purchases</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90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930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930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Hywel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roofErr w:type="gramStart"/>
            <w:r w:rsidRPr="001B0239">
              <w:rPr>
                <w:rFonts w:ascii="Times New Roman" w:eastAsia="Times New Roman" w:hAnsi="Times New Roman" w:cs="Times New Roman"/>
                <w:bCs/>
                <w:color w:val="000000"/>
                <w:sz w:val="28"/>
                <w:szCs w:val="28"/>
                <w:lang w:eastAsia="en-GB"/>
              </w:rPr>
              <w:t>Debit(</w:t>
            </w:r>
            <w:proofErr w:type="gramEnd"/>
            <w:r w:rsidRPr="001B0239">
              <w:rPr>
                <w:rFonts w:ascii="Times New Roman" w:eastAsia="Times New Roman" w:hAnsi="Times New Roman" w:cs="Times New Roman"/>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14</w:t>
            </w:r>
            <w:r w:rsidR="001B0239">
              <w:rPr>
                <w:rFonts w:ascii="Times New Roman" w:eastAsia="Times New Roman" w:hAnsi="Times New Roman" w:cs="Times New Roman"/>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Sales</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8,550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25</w:t>
            </w:r>
            <w:r w:rsidR="001B0239">
              <w:rPr>
                <w:rFonts w:ascii="Times New Roman" w:eastAsia="Times New Roman" w:hAnsi="Times New Roman" w:cs="Times New Roman"/>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Cash</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xml:space="preserve">           8,550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8,550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color w:val="000000"/>
                <w:sz w:val="28"/>
                <w:szCs w:val="28"/>
                <w:lang w:eastAsia="en-GB"/>
              </w:rPr>
            </w:pPr>
            <w:r w:rsidRPr="001B0239">
              <w:rPr>
                <w:rFonts w:ascii="Times New Roman" w:eastAsia="Times New Roman" w:hAnsi="Times New Roman" w:cs="Times New Roman"/>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r w:rsidRPr="001B0239">
              <w:rPr>
                <w:rFonts w:ascii="Times New Roman" w:eastAsia="Times New Roman" w:hAnsi="Times New Roman" w:cs="Times New Roman"/>
                <w:bCs/>
                <w:color w:val="000000"/>
                <w:sz w:val="28"/>
                <w:szCs w:val="28"/>
                <w:lang w:eastAsia="en-GB"/>
              </w:rPr>
              <w:t xml:space="preserve">           8,550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Andrew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Debit(</w:t>
            </w:r>
            <w:proofErr w:type="gramEnd"/>
            <w:r w:rsidRPr="001B0239">
              <w:rPr>
                <w:rFonts w:ascii="Times New Roman" w:eastAsia="Times New Roman" w:hAnsi="Times New Roman" w:cs="Times New Roman"/>
                <w:b/>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Credit(</w:t>
            </w:r>
            <w:proofErr w:type="gramEnd"/>
            <w:r w:rsidRPr="001B0239">
              <w:rPr>
                <w:rFonts w:ascii="Times New Roman" w:eastAsia="Times New Roman" w:hAnsi="Times New Roman" w:cs="Times New Roman"/>
                <w:b/>
                <w:bCs/>
                <w:color w:val="000000"/>
                <w:sz w:val="28"/>
                <w:szCs w:val="28"/>
                <w:lang w:eastAsia="en-GB"/>
              </w:rPr>
              <w:t>£)</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Cash</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21</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Purchases</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4,410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lastRenderedPageBreak/>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4,410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nil"/>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4,410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Sales Return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Debit (£)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22</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w:t>
            </w:r>
            <w:proofErr w:type="spellStart"/>
            <w:r w:rsidRPr="001B0239">
              <w:rPr>
                <w:rFonts w:ascii="Times New Roman" w:eastAsia="Times New Roman" w:hAnsi="Times New Roman" w:cs="Times New Roman"/>
                <w:b/>
                <w:color w:val="000000"/>
                <w:sz w:val="28"/>
                <w:szCs w:val="28"/>
                <w:lang w:eastAsia="en-GB"/>
              </w:rPr>
              <w:t>Clarie</w:t>
            </w:r>
            <w:proofErr w:type="spellEnd"/>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Balance </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1,000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1,000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032" w:type="dxa"/>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Mandy A/c</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945"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196"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roofErr w:type="gramStart"/>
            <w:r w:rsidRPr="001B0239">
              <w:rPr>
                <w:rFonts w:ascii="Times New Roman" w:eastAsia="Times New Roman" w:hAnsi="Times New Roman" w:cs="Times New Roman"/>
                <w:b/>
                <w:bCs/>
                <w:color w:val="000000"/>
                <w:sz w:val="28"/>
                <w:szCs w:val="28"/>
                <w:lang w:eastAsia="en-GB"/>
              </w:rPr>
              <w:t>Debit(</w:t>
            </w:r>
            <w:proofErr w:type="gramEnd"/>
            <w:r w:rsidRPr="001B0239">
              <w:rPr>
                <w:rFonts w:ascii="Times New Roman" w:eastAsia="Times New Roman" w:hAnsi="Times New Roman" w:cs="Times New Roman"/>
                <w:b/>
                <w:bCs/>
                <w:color w:val="000000"/>
                <w:sz w:val="28"/>
                <w:szCs w:val="28"/>
                <w:lang w:eastAsia="en-GB"/>
              </w:rPr>
              <w:t xml:space="preserve">£) </w:t>
            </w:r>
          </w:p>
        </w:tc>
        <w:tc>
          <w:tcPr>
            <w:tcW w:w="854"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Date</w:t>
            </w:r>
          </w:p>
        </w:tc>
        <w:tc>
          <w:tcPr>
            <w:tcW w:w="1862"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Description</w:t>
            </w:r>
          </w:p>
        </w:tc>
        <w:tc>
          <w:tcPr>
            <w:tcW w:w="1321"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24</w:t>
            </w:r>
            <w:r w:rsidR="001B0239">
              <w:rPr>
                <w:rFonts w:ascii="Times New Roman" w:eastAsia="Times New Roman" w:hAnsi="Times New Roman" w:cs="Times New Roman"/>
                <w:b/>
                <w:color w:val="000000"/>
                <w:sz w:val="28"/>
                <w:szCs w:val="28"/>
                <w:lang w:eastAsia="en-GB"/>
              </w:rPr>
              <w:t>/06</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Sales</w:t>
            </w:r>
          </w:p>
        </w:tc>
        <w:tc>
          <w:tcPr>
            <w:tcW w:w="1196"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4,850 </w:t>
            </w:r>
          </w:p>
        </w:tc>
        <w:tc>
          <w:tcPr>
            <w:tcW w:w="854"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jc w:val="right"/>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27</w:t>
            </w:r>
            <w:r w:rsidR="001B0239">
              <w:rPr>
                <w:rFonts w:ascii="Times New Roman" w:eastAsia="Times New Roman" w:hAnsi="Times New Roman" w:cs="Times New Roman"/>
                <w:b/>
                <w:color w:val="000000"/>
                <w:sz w:val="28"/>
                <w:szCs w:val="28"/>
                <w:lang w:eastAsia="en-GB"/>
              </w:rPr>
              <w:t>/06</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Balance </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4,850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196"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321"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945"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196" w:type="dxa"/>
            <w:tcBorders>
              <w:top w:val="single" w:sz="4" w:space="0" w:color="auto"/>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4,850 </w:t>
            </w:r>
          </w:p>
        </w:tc>
        <w:tc>
          <w:tcPr>
            <w:tcW w:w="854"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1862"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w:t>
            </w:r>
          </w:p>
        </w:tc>
        <w:tc>
          <w:tcPr>
            <w:tcW w:w="1321" w:type="dxa"/>
            <w:tcBorders>
              <w:top w:val="nil"/>
              <w:left w:val="nil"/>
              <w:bottom w:val="double" w:sz="6"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4,850 </w:t>
            </w: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r w:rsidR="00AF1214" w:rsidRPr="001B0239" w:rsidTr="001B0239">
        <w:trPr>
          <w:trHeight w:val="315"/>
        </w:trPr>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945"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19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85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862"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321"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6"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1644"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bl>
    <w:p w:rsidR="00AF1214" w:rsidRPr="001B0239" w:rsidRDefault="00AF1214">
      <w:pPr>
        <w:rPr>
          <w:rFonts w:ascii="Times New Roman" w:hAnsi="Times New Roman" w:cs="Times New Roman"/>
          <w:b/>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524B1A" w:rsidRDefault="00AF1214">
      <w:pPr>
        <w:rPr>
          <w:rFonts w:ascii="Times New Roman" w:hAnsi="Times New Roman" w:cs="Times New Roman"/>
          <w:sz w:val="28"/>
          <w:szCs w:val="28"/>
        </w:rPr>
      </w:pPr>
    </w:p>
    <w:p w:rsidR="00AF1214" w:rsidRPr="001B0239" w:rsidRDefault="00AF1214">
      <w:pPr>
        <w:rPr>
          <w:rFonts w:ascii="Times New Roman" w:hAnsi="Times New Roman" w:cs="Times New Roman"/>
          <w:b/>
          <w:sz w:val="28"/>
          <w:szCs w:val="28"/>
        </w:rPr>
      </w:pPr>
    </w:p>
    <w:tbl>
      <w:tblPr>
        <w:tblW w:w="8845" w:type="dxa"/>
        <w:tblLook w:val="04A0" w:firstRow="1" w:lastRow="0" w:firstColumn="1" w:lastColumn="0" w:noHBand="0" w:noVBand="1"/>
      </w:tblPr>
      <w:tblGrid>
        <w:gridCol w:w="4369"/>
        <w:gridCol w:w="2168"/>
        <w:gridCol w:w="2308"/>
      </w:tblGrid>
      <w:tr w:rsidR="00AF1214" w:rsidRPr="001B0239" w:rsidTr="00AF1214">
        <w:trPr>
          <w:trHeight w:val="343"/>
        </w:trPr>
        <w:tc>
          <w:tcPr>
            <w:tcW w:w="8845" w:type="dxa"/>
            <w:gridSpan w:val="3"/>
            <w:tcBorders>
              <w:top w:val="nil"/>
              <w:left w:val="nil"/>
              <w:bottom w:val="single" w:sz="8" w:space="0" w:color="auto"/>
              <w:right w:val="nil"/>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Trial Balance of Ricardo as at 27</w:t>
            </w:r>
            <w:r w:rsidR="001B0239">
              <w:rPr>
                <w:rFonts w:ascii="Times New Roman" w:eastAsia="Times New Roman" w:hAnsi="Times New Roman" w:cs="Times New Roman"/>
                <w:b/>
                <w:bCs/>
                <w:color w:val="000000"/>
                <w:sz w:val="28"/>
                <w:szCs w:val="28"/>
                <w:lang w:eastAsia="en-GB"/>
              </w:rPr>
              <w:t>/06</w:t>
            </w:r>
          </w:p>
        </w:tc>
      </w:tr>
      <w:tr w:rsidR="00AF1214" w:rsidRPr="001B0239" w:rsidTr="00AF1214">
        <w:trPr>
          <w:trHeight w:val="327"/>
        </w:trPr>
        <w:tc>
          <w:tcPr>
            <w:tcW w:w="4369" w:type="dxa"/>
            <w:tcBorders>
              <w:top w:val="nil"/>
              <w:left w:val="single" w:sz="8" w:space="0" w:color="auto"/>
              <w:bottom w:val="nil"/>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Description </w:t>
            </w:r>
          </w:p>
        </w:tc>
        <w:tc>
          <w:tcPr>
            <w:tcW w:w="2168" w:type="dxa"/>
            <w:tcBorders>
              <w:top w:val="nil"/>
              <w:left w:val="nil"/>
              <w:bottom w:val="nil"/>
              <w:right w:val="single" w:sz="4"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Debit (£)</w:t>
            </w:r>
          </w:p>
        </w:tc>
        <w:tc>
          <w:tcPr>
            <w:tcW w:w="2307" w:type="dxa"/>
            <w:tcBorders>
              <w:top w:val="nil"/>
              <w:left w:val="nil"/>
              <w:bottom w:val="nil"/>
              <w:right w:val="single" w:sz="8" w:space="0" w:color="auto"/>
            </w:tcBorders>
            <w:shd w:val="clear" w:color="auto" w:fill="auto"/>
            <w:noWrap/>
            <w:vAlign w:val="bottom"/>
            <w:hideMark/>
          </w:tcPr>
          <w:p w:rsidR="00AF1214" w:rsidRPr="001B0239" w:rsidRDefault="00AF1214" w:rsidP="00AF1214">
            <w:pPr>
              <w:spacing w:after="0" w:line="240" w:lineRule="auto"/>
              <w:jc w:val="center"/>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Credit (£)</w:t>
            </w:r>
          </w:p>
        </w:tc>
      </w:tr>
      <w:tr w:rsidR="00AF1214" w:rsidRPr="001B0239" w:rsidTr="00AF1214">
        <w:trPr>
          <w:trHeight w:val="327"/>
        </w:trPr>
        <w:tc>
          <w:tcPr>
            <w:tcW w:w="43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Cash </w:t>
            </w:r>
          </w:p>
        </w:tc>
        <w:tc>
          <w:tcPr>
            <w:tcW w:w="2168"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6,055 </w:t>
            </w:r>
          </w:p>
        </w:tc>
        <w:tc>
          <w:tcPr>
            <w:tcW w:w="2307" w:type="dxa"/>
            <w:tcBorders>
              <w:top w:val="single" w:sz="4" w:space="0" w:color="auto"/>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Discount Allowed</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1,025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Sales</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28,500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Purchases</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16,500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Discount Received</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930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Sales Return </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1,000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Mandy</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xml:space="preserve">      4,850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27"/>
        </w:trPr>
        <w:tc>
          <w:tcPr>
            <w:tcW w:w="4369" w:type="dxa"/>
            <w:tcBorders>
              <w:top w:val="nil"/>
              <w:left w:val="single" w:sz="4" w:space="0" w:color="auto"/>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168"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c>
          <w:tcPr>
            <w:tcW w:w="2307" w:type="dxa"/>
            <w:tcBorders>
              <w:top w:val="nil"/>
              <w:left w:val="nil"/>
              <w:bottom w:val="single" w:sz="4"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color w:val="000000"/>
                <w:sz w:val="28"/>
                <w:szCs w:val="28"/>
                <w:lang w:eastAsia="en-GB"/>
              </w:rPr>
            </w:pPr>
            <w:r w:rsidRPr="001B0239">
              <w:rPr>
                <w:rFonts w:ascii="Times New Roman" w:eastAsia="Times New Roman" w:hAnsi="Times New Roman" w:cs="Times New Roman"/>
                <w:b/>
                <w:color w:val="000000"/>
                <w:sz w:val="28"/>
                <w:szCs w:val="28"/>
                <w:lang w:eastAsia="en-GB"/>
              </w:rPr>
              <w:t> </w:t>
            </w:r>
          </w:p>
        </w:tc>
      </w:tr>
      <w:tr w:rsidR="00AF1214" w:rsidRPr="001B0239" w:rsidTr="00AF1214">
        <w:trPr>
          <w:trHeight w:val="343"/>
        </w:trPr>
        <w:tc>
          <w:tcPr>
            <w:tcW w:w="4369" w:type="dxa"/>
            <w:tcBorders>
              <w:top w:val="nil"/>
              <w:left w:val="single" w:sz="8" w:space="0" w:color="auto"/>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Total</w:t>
            </w:r>
          </w:p>
        </w:tc>
        <w:tc>
          <w:tcPr>
            <w:tcW w:w="2168" w:type="dxa"/>
            <w:tcBorders>
              <w:top w:val="nil"/>
              <w:left w:val="nil"/>
              <w:bottom w:val="single" w:sz="8" w:space="0" w:color="auto"/>
              <w:right w:val="single" w:sz="4"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29,430 </w:t>
            </w:r>
          </w:p>
        </w:tc>
        <w:tc>
          <w:tcPr>
            <w:tcW w:w="2307" w:type="dxa"/>
            <w:tcBorders>
              <w:top w:val="nil"/>
              <w:left w:val="nil"/>
              <w:bottom w:val="single" w:sz="8" w:space="0" w:color="auto"/>
              <w:right w:val="single" w:sz="8" w:space="0" w:color="auto"/>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r w:rsidRPr="001B0239">
              <w:rPr>
                <w:rFonts w:ascii="Times New Roman" w:eastAsia="Times New Roman" w:hAnsi="Times New Roman" w:cs="Times New Roman"/>
                <w:b/>
                <w:bCs/>
                <w:color w:val="000000"/>
                <w:sz w:val="28"/>
                <w:szCs w:val="28"/>
                <w:lang w:eastAsia="en-GB"/>
              </w:rPr>
              <w:t xml:space="preserve">    29,430 </w:t>
            </w:r>
          </w:p>
        </w:tc>
      </w:tr>
      <w:tr w:rsidR="00AF1214" w:rsidRPr="001B0239" w:rsidTr="00AF1214">
        <w:trPr>
          <w:trHeight w:val="327"/>
        </w:trPr>
        <w:tc>
          <w:tcPr>
            <w:tcW w:w="4369"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bCs/>
                <w:color w:val="000000"/>
                <w:sz w:val="28"/>
                <w:szCs w:val="28"/>
                <w:lang w:eastAsia="en-GB"/>
              </w:rPr>
            </w:pPr>
          </w:p>
        </w:tc>
        <w:tc>
          <w:tcPr>
            <w:tcW w:w="2168"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c>
          <w:tcPr>
            <w:tcW w:w="2307" w:type="dxa"/>
            <w:tcBorders>
              <w:top w:val="nil"/>
              <w:left w:val="nil"/>
              <w:bottom w:val="nil"/>
              <w:right w:val="nil"/>
            </w:tcBorders>
            <w:shd w:val="clear" w:color="auto" w:fill="auto"/>
            <w:noWrap/>
            <w:vAlign w:val="bottom"/>
            <w:hideMark/>
          </w:tcPr>
          <w:p w:rsidR="00AF1214" w:rsidRPr="001B0239" w:rsidRDefault="00AF1214" w:rsidP="00AF1214">
            <w:pPr>
              <w:spacing w:after="0" w:line="240" w:lineRule="auto"/>
              <w:rPr>
                <w:rFonts w:ascii="Times New Roman" w:eastAsia="Times New Roman" w:hAnsi="Times New Roman" w:cs="Times New Roman"/>
                <w:b/>
                <w:sz w:val="28"/>
                <w:szCs w:val="28"/>
                <w:lang w:eastAsia="en-GB"/>
              </w:rPr>
            </w:pPr>
          </w:p>
        </w:tc>
      </w:tr>
    </w:tbl>
    <w:p w:rsidR="00AF1214" w:rsidRDefault="00AF1214"/>
    <w:p w:rsidR="00AF1214" w:rsidRDefault="00AF1214"/>
    <w:p w:rsidR="00AF1214" w:rsidRDefault="00AF1214"/>
    <w:p w:rsidR="00AF1214" w:rsidRDefault="00AF1214"/>
    <w:p w:rsidR="00AF1214" w:rsidRDefault="00AF1214"/>
    <w:p w:rsidR="00524B1A" w:rsidRDefault="00524B1A"/>
    <w:p w:rsidR="00524B1A" w:rsidRDefault="00524B1A"/>
    <w:p w:rsidR="00524B1A" w:rsidRPr="001B0239" w:rsidRDefault="00524B1A" w:rsidP="00524B1A">
      <w:pPr>
        <w:pStyle w:val="Heading1"/>
        <w:spacing w:before="240" w:after="240" w:line="360" w:lineRule="auto"/>
        <w:jc w:val="both"/>
        <w:rPr>
          <w:rFonts w:ascii="Times New Roman" w:hAnsi="Times New Roman" w:cs="Times New Roman"/>
          <w:b w:val="0"/>
          <w:color w:val="auto"/>
          <w:sz w:val="24"/>
          <w:szCs w:val="24"/>
        </w:rPr>
      </w:pPr>
      <w:bookmarkStart w:id="0" w:name="_Toc5120074"/>
      <w:r w:rsidRPr="001B0239">
        <w:rPr>
          <w:rFonts w:ascii="Times New Roman" w:hAnsi="Times New Roman" w:cs="Times New Roman"/>
          <w:b w:val="0"/>
          <w:color w:val="auto"/>
          <w:sz w:val="24"/>
          <w:szCs w:val="24"/>
        </w:rPr>
        <w:t>Task 5</w:t>
      </w:r>
      <w:bookmarkEnd w:id="0"/>
    </w:p>
    <w:p w:rsidR="009D56DA" w:rsidRPr="001B0239" w:rsidRDefault="009D56DA" w:rsidP="009D56DA">
      <w:pPr>
        <w:pStyle w:val="ListParagraph"/>
        <w:numPr>
          <w:ilvl w:val="0"/>
          <w:numId w:val="2"/>
        </w:numPr>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Revenue Expenditure is shown in the statement of profit and loss whereas capital expenditure is posted in the statement of the Balance sheet of the organization as per International Accounting Standards.</w:t>
      </w:r>
    </w:p>
    <w:p w:rsidR="009D56DA" w:rsidRPr="001B0239" w:rsidRDefault="009D56DA" w:rsidP="009D56DA">
      <w:pPr>
        <w:pStyle w:val="ListParagraph"/>
        <w:numPr>
          <w:ilvl w:val="0"/>
          <w:numId w:val="2"/>
        </w:numPr>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Capital expenditures are incurred to improve or expand the working capacity of the business or to grow the business. On the other hand, revenue expenditure is incurred for running the existing business capacity properly. Capital expenditure cannot be further divided into different categories whereas Revenue expenditure can be divided into two categories namely direct expense and indirect expense.</w:t>
      </w:r>
    </w:p>
    <w:p w:rsidR="009D56DA" w:rsidRPr="001B0239" w:rsidRDefault="009D56DA" w:rsidP="009D56DA">
      <w:pPr>
        <w:pStyle w:val="ListParagraph"/>
        <w:numPr>
          <w:ilvl w:val="0"/>
          <w:numId w:val="2"/>
        </w:numPr>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Capital expenditure includes Buildings, office equipment, machinery, and other fixed &amp; tangible assets. On the other </w:t>
      </w:r>
      <w:proofErr w:type="gramStart"/>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proofErr w:type="gramEnd"/>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revenue expenditure includes expenditure like rent, commission, general manufacturing expense, insurance, advertisement, and other such expenses.</w:t>
      </w:r>
    </w:p>
    <w:p w:rsidR="009D56DA" w:rsidRPr="001B0239" w:rsidRDefault="009D56DA" w:rsidP="009D56DA">
      <w:pPr>
        <w:pStyle w:val="ListParagraph"/>
        <w:numPr>
          <w:ilvl w:val="0"/>
          <w:numId w:val="2"/>
        </w:numPr>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Capital expenditure is generally not fully tax deducted in the year in which such expense is incurred. On the other hand, unlike capital expenditure, revenue expenditure is generally fully tax deducted in the year in which the expense is incurred.</w:t>
      </w:r>
    </w:p>
    <w:p w:rsidR="009D56DA" w:rsidRPr="001B0239" w:rsidRDefault="009D56DA" w:rsidP="009D56DA">
      <w:pPr>
        <w:spacing w:before="240" w:after="240" w:line="360" w:lineRule="auto"/>
        <w:ind w:left="400"/>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Thus</w:t>
      </w:r>
      <w:proofErr w:type="gramEnd"/>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conclude it can be said that in reference to the International Accounting Standards the major difference between the two expense is the time period and the amount involved in such an asset. If the amount involved is huge or such expense is making a new asset then, in that case, such expense is considered as Capital Expenditure. Those expenses which are spent less and are considered general expense are treated as revenue expenditure as per International Accounting Standards.</w:t>
      </w:r>
    </w:p>
    <w:p w:rsidR="00BB01A6" w:rsidRPr="001B0239" w:rsidRDefault="00BB01A6" w:rsidP="00BB01A6">
      <w:pPr>
        <w:tabs>
          <w:tab w:val="left" w:pos="6495"/>
        </w:tabs>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0239">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9D56DA" w:rsidRPr="009D56DA" w:rsidRDefault="009D56DA" w:rsidP="00BB01A6">
      <w:pPr>
        <w:tabs>
          <w:tab w:val="left" w:pos="6495"/>
        </w:tabs>
        <w:spacing w:before="240" w:after="240"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bookmarkEnd w:id="1"/>
      <w:r w:rsidRPr="001B0239">
        <w:rPr>
          <w:rFonts w:ascii="Times New Roman" w:hAnsi="Times New Roman" w:cs="Times New Roman"/>
          <w:sz w:val="24"/>
          <w:szCs w:val="24"/>
        </w:rPr>
        <w:br w:type="page"/>
      </w:r>
      <w:r w:rsidR="00BB01A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
      </w:r>
    </w:p>
    <w:p w:rsidR="00524B1A" w:rsidRDefault="009D56DA" w:rsidP="00524B1A">
      <w:pPr>
        <w:pStyle w:val="ListParagraph"/>
        <w:spacing w:before="240" w:after="240" w:line="360" w:lineRule="auto"/>
        <w:ind w:left="760"/>
        <w:jc w:val="both"/>
        <w:rPr>
          <w:rFonts w:ascii="Times New Roman" w:hAnsi="Times New Roman" w:cs="Times New Roman"/>
          <w:sz w:val="24"/>
          <w:szCs w:val="24"/>
        </w:rPr>
      </w:pPr>
      <w:r>
        <w:rPr>
          <w:rFonts w:ascii="Times New Roman" w:hAnsi="Times New Roman" w:cs="Times New Roman"/>
          <w:sz w:val="24"/>
          <w:szCs w:val="24"/>
        </w:rPr>
        <w:t>References</w:t>
      </w:r>
    </w:p>
    <w:p w:rsidR="009D56DA" w:rsidRPr="009D56DA" w:rsidRDefault="009D56DA" w:rsidP="009D56DA">
      <w:pPr>
        <w:spacing w:before="240" w:after="240" w:line="360" w:lineRule="auto"/>
        <w:jc w:val="both"/>
        <w:rPr>
          <w:rFonts w:ascii="Times New Roman" w:hAnsi="Times New Roman" w:cs="Times New Roman"/>
          <w:sz w:val="24"/>
          <w:szCs w:val="24"/>
        </w:rPr>
      </w:pPr>
    </w:p>
    <w:p w:rsidR="009D56DA" w:rsidRDefault="009D56DA" w:rsidP="009D56DA">
      <w:pPr>
        <w:pStyle w:val="ListParagraph"/>
        <w:numPr>
          <w:ilvl w:val="0"/>
          <w:numId w:val="3"/>
        </w:numPr>
        <w:spacing w:before="240" w:after="240" w:line="360" w:lineRule="auto"/>
        <w:jc w:val="both"/>
        <w:rPr>
          <w:rFonts w:ascii="Times New Roman" w:hAnsi="Times New Roman" w:cs="Times New Roman"/>
          <w:sz w:val="24"/>
          <w:szCs w:val="24"/>
        </w:rPr>
      </w:pPr>
      <w:r w:rsidRPr="00103C8A">
        <w:rPr>
          <w:rFonts w:ascii="Times New Roman" w:hAnsi="Times New Roman" w:cs="Times New Roman"/>
          <w:sz w:val="24"/>
          <w:szCs w:val="24"/>
        </w:rPr>
        <w:t>Bragg, S. (2019). </w:t>
      </w:r>
      <w:r w:rsidRPr="00103C8A">
        <w:rPr>
          <w:rFonts w:ascii="Times New Roman" w:hAnsi="Times New Roman" w:cs="Times New Roman"/>
          <w:i/>
          <w:iCs/>
          <w:sz w:val="24"/>
          <w:szCs w:val="24"/>
        </w:rPr>
        <w:t>The difference between capital expenditures and revenue expenditures</w:t>
      </w:r>
      <w:r w:rsidRPr="00103C8A">
        <w:rPr>
          <w:rFonts w:ascii="Times New Roman" w:hAnsi="Times New Roman" w:cs="Times New Roman"/>
          <w:sz w:val="24"/>
          <w:szCs w:val="24"/>
        </w:rPr>
        <w:t xml:space="preserve">. [online] </w:t>
      </w:r>
      <w:proofErr w:type="spellStart"/>
      <w:r w:rsidRPr="00103C8A">
        <w:rPr>
          <w:rFonts w:ascii="Times New Roman" w:hAnsi="Times New Roman" w:cs="Times New Roman"/>
          <w:sz w:val="24"/>
          <w:szCs w:val="24"/>
        </w:rPr>
        <w:t>AccountingTools</w:t>
      </w:r>
      <w:proofErr w:type="spellEnd"/>
      <w:r w:rsidRPr="00103C8A">
        <w:rPr>
          <w:rFonts w:ascii="Times New Roman" w:hAnsi="Times New Roman" w:cs="Times New Roman"/>
          <w:sz w:val="24"/>
          <w:szCs w:val="24"/>
        </w:rPr>
        <w:t>. Available at: https://www.accountingtools.com/articles/the-difference-between-capital-expenditures-and-revenue-expe.html [Accessed 2 Apr. 2019].</w:t>
      </w:r>
    </w:p>
    <w:p w:rsidR="00BB01A6" w:rsidRPr="00103C8A" w:rsidRDefault="00BB01A6" w:rsidP="00BB01A6">
      <w:pPr>
        <w:pStyle w:val="ListParagraph"/>
        <w:numPr>
          <w:ilvl w:val="0"/>
          <w:numId w:val="3"/>
        </w:numPr>
        <w:spacing w:before="240" w:after="240" w:line="360" w:lineRule="auto"/>
        <w:jc w:val="both"/>
        <w:rPr>
          <w:rFonts w:ascii="Times New Roman" w:hAnsi="Times New Roman" w:cs="Times New Roman"/>
          <w:sz w:val="24"/>
          <w:szCs w:val="24"/>
        </w:rPr>
      </w:pPr>
      <w:r w:rsidRPr="00103C8A">
        <w:rPr>
          <w:rFonts w:ascii="Times New Roman" w:hAnsi="Times New Roman" w:cs="Times New Roman"/>
          <w:sz w:val="24"/>
          <w:szCs w:val="24"/>
        </w:rPr>
        <w:t>Vaidya, D. (2019). </w:t>
      </w:r>
      <w:r w:rsidRPr="00103C8A">
        <w:rPr>
          <w:rFonts w:ascii="Times New Roman" w:hAnsi="Times New Roman" w:cs="Times New Roman"/>
          <w:i/>
          <w:iCs/>
          <w:sz w:val="24"/>
          <w:szCs w:val="24"/>
        </w:rPr>
        <w:t xml:space="preserve">What is Trial </w:t>
      </w:r>
      <w:proofErr w:type="gramStart"/>
      <w:r w:rsidRPr="00103C8A">
        <w:rPr>
          <w:rFonts w:ascii="Times New Roman" w:hAnsi="Times New Roman" w:cs="Times New Roman"/>
          <w:i/>
          <w:iCs/>
          <w:sz w:val="24"/>
          <w:szCs w:val="24"/>
        </w:rPr>
        <w:t>Balance  |</w:t>
      </w:r>
      <w:proofErr w:type="gramEnd"/>
      <w:r w:rsidRPr="00103C8A">
        <w:rPr>
          <w:rFonts w:ascii="Times New Roman" w:hAnsi="Times New Roman" w:cs="Times New Roman"/>
          <w:i/>
          <w:iCs/>
          <w:sz w:val="24"/>
          <w:szCs w:val="24"/>
        </w:rPr>
        <w:t xml:space="preserve"> Examples | Steps | Prepare | Errors</w:t>
      </w:r>
      <w:r w:rsidRPr="00103C8A">
        <w:rPr>
          <w:rFonts w:ascii="Times New Roman" w:hAnsi="Times New Roman" w:cs="Times New Roman"/>
          <w:sz w:val="24"/>
          <w:szCs w:val="24"/>
        </w:rPr>
        <w:t>. [online] Wallstreetmojo.com</w:t>
      </w:r>
      <w:r>
        <w:rPr>
          <w:rFonts w:ascii="Times New Roman" w:hAnsi="Times New Roman" w:cs="Times New Roman"/>
          <w:sz w:val="24"/>
          <w:szCs w:val="24"/>
        </w:rPr>
        <w:t xml:space="preserve"> </w:t>
      </w:r>
      <w:r w:rsidRPr="00103C8A">
        <w:rPr>
          <w:rFonts w:ascii="Times New Roman" w:hAnsi="Times New Roman" w:cs="Times New Roman"/>
          <w:sz w:val="24"/>
          <w:szCs w:val="24"/>
        </w:rPr>
        <w:t>Available at: https://www.wallstreetmojo.com/preparing-trial-balance/ [Accessed 23 Apr. 2019].</w:t>
      </w:r>
    </w:p>
    <w:p w:rsidR="009D56DA" w:rsidRPr="00103C8A" w:rsidRDefault="009D56DA" w:rsidP="009D56DA">
      <w:pPr>
        <w:pStyle w:val="ListParagraph"/>
        <w:spacing w:before="240" w:after="240" w:line="360" w:lineRule="auto"/>
        <w:jc w:val="both"/>
        <w:rPr>
          <w:rFonts w:ascii="Times New Roman" w:hAnsi="Times New Roman" w:cs="Times New Roman"/>
          <w:sz w:val="24"/>
          <w:szCs w:val="24"/>
        </w:rPr>
      </w:pPr>
    </w:p>
    <w:p w:rsidR="009D56DA" w:rsidRPr="000D3EB5" w:rsidRDefault="009D56DA" w:rsidP="00524B1A">
      <w:pPr>
        <w:pStyle w:val="ListParagraph"/>
        <w:spacing w:before="240" w:after="240" w:line="360" w:lineRule="auto"/>
        <w:ind w:left="760"/>
        <w:jc w:val="both"/>
        <w:rPr>
          <w:rFonts w:ascii="Times New Roman" w:hAnsi="Times New Roman" w:cs="Times New Roman"/>
          <w:sz w:val="24"/>
          <w:szCs w:val="24"/>
        </w:rPr>
      </w:pPr>
    </w:p>
    <w:p w:rsidR="00524B1A" w:rsidRDefault="00524B1A"/>
    <w:sectPr w:rsidR="00524B1A" w:rsidSect="008E4E80">
      <w:headerReference w:type="default" r:id="rId8"/>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433" w:rsidRDefault="00DD4433" w:rsidP="00D71947">
      <w:pPr>
        <w:spacing w:after="0" w:line="240" w:lineRule="auto"/>
      </w:pPr>
      <w:r>
        <w:separator/>
      </w:r>
    </w:p>
  </w:endnote>
  <w:endnote w:type="continuationSeparator" w:id="0">
    <w:p w:rsidR="00DD4433" w:rsidRDefault="00DD4433" w:rsidP="00D71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433" w:rsidRDefault="00DD4433" w:rsidP="00D71947">
      <w:pPr>
        <w:spacing w:after="0" w:line="240" w:lineRule="auto"/>
      </w:pPr>
      <w:r>
        <w:separator/>
      </w:r>
    </w:p>
  </w:footnote>
  <w:footnote w:type="continuationSeparator" w:id="0">
    <w:p w:rsidR="00DD4433" w:rsidRDefault="00DD4433" w:rsidP="00D71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432040"/>
      <w:docPartObj>
        <w:docPartGallery w:val="Page Numbers (Margins)"/>
        <w:docPartUnique/>
      </w:docPartObj>
    </w:sdtPr>
    <w:sdtContent>
      <w:p w:rsidR="00432DC9" w:rsidRDefault="00432DC9">
        <w:pPr>
          <w:pStyle w:val="Header"/>
          <w:jc w:val="center"/>
        </w:pPr>
        <w:r>
          <w:rPr>
            <w:noProof/>
          </w:rP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2DC9" w:rsidRDefault="00432DC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432DC9" w:rsidRDefault="00432DC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p w:rsidR="00432DC9" w:rsidRDefault="00432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45014"/>
    <w:multiLevelType w:val="hybridMultilevel"/>
    <w:tmpl w:val="A57A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F4A94"/>
    <w:multiLevelType w:val="hybridMultilevel"/>
    <w:tmpl w:val="AA9EE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632F6A"/>
    <w:multiLevelType w:val="hybridMultilevel"/>
    <w:tmpl w:val="59B03D54"/>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214"/>
    <w:rsid w:val="001B0239"/>
    <w:rsid w:val="0023191A"/>
    <w:rsid w:val="00432DC9"/>
    <w:rsid w:val="004A6E53"/>
    <w:rsid w:val="00524B1A"/>
    <w:rsid w:val="0058271D"/>
    <w:rsid w:val="00742191"/>
    <w:rsid w:val="008E4E80"/>
    <w:rsid w:val="009D56DA"/>
    <w:rsid w:val="00AF1214"/>
    <w:rsid w:val="00BB01A6"/>
    <w:rsid w:val="00D71947"/>
    <w:rsid w:val="00DD4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CD569"/>
  <w15:chartTrackingRefBased/>
  <w15:docId w15:val="{3599B054-36DD-4434-B14A-7886FAD30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4B1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19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947"/>
  </w:style>
  <w:style w:type="paragraph" w:styleId="Footer">
    <w:name w:val="footer"/>
    <w:basedOn w:val="Normal"/>
    <w:link w:val="FooterChar"/>
    <w:uiPriority w:val="99"/>
    <w:unhideWhenUsed/>
    <w:rsid w:val="00D719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947"/>
  </w:style>
  <w:style w:type="paragraph" w:styleId="NoSpacing">
    <w:name w:val="No Spacing"/>
    <w:link w:val="NoSpacingChar"/>
    <w:uiPriority w:val="1"/>
    <w:qFormat/>
    <w:rsid w:val="008E4E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4E80"/>
    <w:rPr>
      <w:rFonts w:eastAsiaTheme="minorEastAsia"/>
      <w:lang w:val="en-US"/>
    </w:rPr>
  </w:style>
  <w:style w:type="character" w:customStyle="1" w:styleId="Heading1Char">
    <w:name w:val="Heading 1 Char"/>
    <w:basedOn w:val="DefaultParagraphFont"/>
    <w:link w:val="Heading1"/>
    <w:uiPriority w:val="9"/>
    <w:rsid w:val="00524B1A"/>
    <w:rPr>
      <w:rFonts w:asciiTheme="majorHAnsi" w:eastAsiaTheme="majorEastAsia" w:hAnsiTheme="majorHAnsi" w:cstheme="majorBidi"/>
      <w:b/>
      <w:bCs/>
      <w:color w:val="2F5496" w:themeColor="accent1" w:themeShade="BF"/>
      <w:sz w:val="28"/>
      <w:szCs w:val="28"/>
      <w:lang w:val="en-US"/>
    </w:rPr>
  </w:style>
  <w:style w:type="paragraph" w:styleId="ListParagraph">
    <w:name w:val="List Paragraph"/>
    <w:basedOn w:val="Normal"/>
    <w:uiPriority w:val="34"/>
    <w:qFormat/>
    <w:rsid w:val="00524B1A"/>
    <w:pPr>
      <w:spacing w:after="200" w:line="276" w:lineRule="auto"/>
      <w:ind w:left="720"/>
      <w:contextualSpacing/>
    </w:pPr>
    <w:rPr>
      <w:lang w:val="en-US"/>
    </w:rPr>
  </w:style>
  <w:style w:type="paragraph" w:styleId="NormalWeb">
    <w:name w:val="Normal (Web)"/>
    <w:basedOn w:val="Normal"/>
    <w:uiPriority w:val="99"/>
    <w:semiHidden/>
    <w:unhideWhenUsed/>
    <w:rsid w:val="005827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271D"/>
    <w:rPr>
      <w:b/>
      <w:bCs/>
    </w:rPr>
  </w:style>
  <w:style w:type="character" w:styleId="Hyperlink">
    <w:name w:val="Hyperlink"/>
    <w:basedOn w:val="DefaultParagraphFont"/>
    <w:uiPriority w:val="99"/>
    <w:semiHidden/>
    <w:unhideWhenUsed/>
    <w:rsid w:val="005827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7546">
      <w:bodyDiv w:val="1"/>
      <w:marLeft w:val="0"/>
      <w:marRight w:val="0"/>
      <w:marTop w:val="0"/>
      <w:marBottom w:val="0"/>
      <w:divBdr>
        <w:top w:val="none" w:sz="0" w:space="0" w:color="auto"/>
        <w:left w:val="none" w:sz="0" w:space="0" w:color="auto"/>
        <w:bottom w:val="none" w:sz="0" w:space="0" w:color="auto"/>
        <w:right w:val="none" w:sz="0" w:space="0" w:color="auto"/>
      </w:divBdr>
    </w:div>
    <w:div w:id="128674160">
      <w:bodyDiv w:val="1"/>
      <w:marLeft w:val="0"/>
      <w:marRight w:val="0"/>
      <w:marTop w:val="0"/>
      <w:marBottom w:val="0"/>
      <w:divBdr>
        <w:top w:val="none" w:sz="0" w:space="0" w:color="auto"/>
        <w:left w:val="none" w:sz="0" w:space="0" w:color="auto"/>
        <w:bottom w:val="none" w:sz="0" w:space="0" w:color="auto"/>
        <w:right w:val="none" w:sz="0" w:space="0" w:color="auto"/>
      </w:divBdr>
    </w:div>
    <w:div w:id="167868285">
      <w:bodyDiv w:val="1"/>
      <w:marLeft w:val="0"/>
      <w:marRight w:val="0"/>
      <w:marTop w:val="0"/>
      <w:marBottom w:val="0"/>
      <w:divBdr>
        <w:top w:val="none" w:sz="0" w:space="0" w:color="auto"/>
        <w:left w:val="none" w:sz="0" w:space="0" w:color="auto"/>
        <w:bottom w:val="none" w:sz="0" w:space="0" w:color="auto"/>
        <w:right w:val="none" w:sz="0" w:space="0" w:color="auto"/>
      </w:divBdr>
    </w:div>
    <w:div w:id="274095478">
      <w:bodyDiv w:val="1"/>
      <w:marLeft w:val="0"/>
      <w:marRight w:val="0"/>
      <w:marTop w:val="0"/>
      <w:marBottom w:val="0"/>
      <w:divBdr>
        <w:top w:val="none" w:sz="0" w:space="0" w:color="auto"/>
        <w:left w:val="none" w:sz="0" w:space="0" w:color="auto"/>
        <w:bottom w:val="none" w:sz="0" w:space="0" w:color="auto"/>
        <w:right w:val="none" w:sz="0" w:space="0" w:color="auto"/>
      </w:divBdr>
      <w:divsChild>
        <w:div w:id="1220628387">
          <w:marLeft w:val="0"/>
          <w:marRight w:val="0"/>
          <w:marTop w:val="0"/>
          <w:marBottom w:val="0"/>
          <w:divBdr>
            <w:top w:val="none" w:sz="0" w:space="0" w:color="auto"/>
            <w:left w:val="none" w:sz="0" w:space="0" w:color="auto"/>
            <w:bottom w:val="none" w:sz="0" w:space="0" w:color="auto"/>
            <w:right w:val="none" w:sz="0" w:space="0" w:color="auto"/>
          </w:divBdr>
        </w:div>
        <w:div w:id="1025137806">
          <w:marLeft w:val="0"/>
          <w:marRight w:val="0"/>
          <w:marTop w:val="0"/>
          <w:marBottom w:val="0"/>
          <w:divBdr>
            <w:top w:val="none" w:sz="0" w:space="0" w:color="auto"/>
            <w:left w:val="none" w:sz="0" w:space="0" w:color="auto"/>
            <w:bottom w:val="none" w:sz="0" w:space="0" w:color="auto"/>
            <w:right w:val="none" w:sz="0" w:space="0" w:color="auto"/>
          </w:divBdr>
        </w:div>
        <w:div w:id="1784423687">
          <w:marLeft w:val="0"/>
          <w:marRight w:val="0"/>
          <w:marTop w:val="0"/>
          <w:marBottom w:val="0"/>
          <w:divBdr>
            <w:top w:val="none" w:sz="0" w:space="0" w:color="auto"/>
            <w:left w:val="none" w:sz="0" w:space="0" w:color="auto"/>
            <w:bottom w:val="none" w:sz="0" w:space="0" w:color="auto"/>
            <w:right w:val="none" w:sz="0" w:space="0" w:color="auto"/>
          </w:divBdr>
        </w:div>
      </w:divsChild>
    </w:div>
    <w:div w:id="348533949">
      <w:bodyDiv w:val="1"/>
      <w:marLeft w:val="0"/>
      <w:marRight w:val="0"/>
      <w:marTop w:val="0"/>
      <w:marBottom w:val="0"/>
      <w:divBdr>
        <w:top w:val="none" w:sz="0" w:space="0" w:color="auto"/>
        <w:left w:val="none" w:sz="0" w:space="0" w:color="auto"/>
        <w:bottom w:val="none" w:sz="0" w:space="0" w:color="auto"/>
        <w:right w:val="none" w:sz="0" w:space="0" w:color="auto"/>
      </w:divBdr>
    </w:div>
    <w:div w:id="522018017">
      <w:bodyDiv w:val="1"/>
      <w:marLeft w:val="0"/>
      <w:marRight w:val="0"/>
      <w:marTop w:val="0"/>
      <w:marBottom w:val="0"/>
      <w:divBdr>
        <w:top w:val="none" w:sz="0" w:space="0" w:color="auto"/>
        <w:left w:val="none" w:sz="0" w:space="0" w:color="auto"/>
        <w:bottom w:val="none" w:sz="0" w:space="0" w:color="auto"/>
        <w:right w:val="none" w:sz="0" w:space="0" w:color="auto"/>
      </w:divBdr>
    </w:div>
    <w:div w:id="627783231">
      <w:bodyDiv w:val="1"/>
      <w:marLeft w:val="0"/>
      <w:marRight w:val="0"/>
      <w:marTop w:val="0"/>
      <w:marBottom w:val="0"/>
      <w:divBdr>
        <w:top w:val="none" w:sz="0" w:space="0" w:color="auto"/>
        <w:left w:val="none" w:sz="0" w:space="0" w:color="auto"/>
        <w:bottom w:val="none" w:sz="0" w:space="0" w:color="auto"/>
        <w:right w:val="none" w:sz="0" w:space="0" w:color="auto"/>
      </w:divBdr>
    </w:div>
    <w:div w:id="909578612">
      <w:bodyDiv w:val="1"/>
      <w:marLeft w:val="0"/>
      <w:marRight w:val="0"/>
      <w:marTop w:val="0"/>
      <w:marBottom w:val="0"/>
      <w:divBdr>
        <w:top w:val="none" w:sz="0" w:space="0" w:color="auto"/>
        <w:left w:val="none" w:sz="0" w:space="0" w:color="auto"/>
        <w:bottom w:val="none" w:sz="0" w:space="0" w:color="auto"/>
        <w:right w:val="none" w:sz="0" w:space="0" w:color="auto"/>
      </w:divBdr>
    </w:div>
    <w:div w:id="912662886">
      <w:bodyDiv w:val="1"/>
      <w:marLeft w:val="0"/>
      <w:marRight w:val="0"/>
      <w:marTop w:val="0"/>
      <w:marBottom w:val="0"/>
      <w:divBdr>
        <w:top w:val="none" w:sz="0" w:space="0" w:color="auto"/>
        <w:left w:val="none" w:sz="0" w:space="0" w:color="auto"/>
        <w:bottom w:val="none" w:sz="0" w:space="0" w:color="auto"/>
        <w:right w:val="none" w:sz="0" w:space="0" w:color="auto"/>
      </w:divBdr>
    </w:div>
    <w:div w:id="936525910">
      <w:bodyDiv w:val="1"/>
      <w:marLeft w:val="0"/>
      <w:marRight w:val="0"/>
      <w:marTop w:val="0"/>
      <w:marBottom w:val="0"/>
      <w:divBdr>
        <w:top w:val="none" w:sz="0" w:space="0" w:color="auto"/>
        <w:left w:val="none" w:sz="0" w:space="0" w:color="auto"/>
        <w:bottom w:val="none" w:sz="0" w:space="0" w:color="auto"/>
        <w:right w:val="none" w:sz="0" w:space="0" w:color="auto"/>
      </w:divBdr>
    </w:div>
    <w:div w:id="1019115615">
      <w:bodyDiv w:val="1"/>
      <w:marLeft w:val="0"/>
      <w:marRight w:val="0"/>
      <w:marTop w:val="0"/>
      <w:marBottom w:val="0"/>
      <w:divBdr>
        <w:top w:val="none" w:sz="0" w:space="0" w:color="auto"/>
        <w:left w:val="none" w:sz="0" w:space="0" w:color="auto"/>
        <w:bottom w:val="none" w:sz="0" w:space="0" w:color="auto"/>
        <w:right w:val="none" w:sz="0" w:space="0" w:color="auto"/>
      </w:divBdr>
      <w:divsChild>
        <w:div w:id="821240607">
          <w:marLeft w:val="0"/>
          <w:marRight w:val="0"/>
          <w:marTop w:val="0"/>
          <w:marBottom w:val="0"/>
          <w:divBdr>
            <w:top w:val="none" w:sz="0" w:space="0" w:color="auto"/>
            <w:left w:val="none" w:sz="0" w:space="0" w:color="auto"/>
            <w:bottom w:val="none" w:sz="0" w:space="0" w:color="auto"/>
            <w:right w:val="none" w:sz="0" w:space="0" w:color="auto"/>
          </w:divBdr>
        </w:div>
        <w:div w:id="1697929347">
          <w:marLeft w:val="0"/>
          <w:marRight w:val="0"/>
          <w:marTop w:val="0"/>
          <w:marBottom w:val="0"/>
          <w:divBdr>
            <w:top w:val="none" w:sz="0" w:space="0" w:color="auto"/>
            <w:left w:val="none" w:sz="0" w:space="0" w:color="auto"/>
            <w:bottom w:val="none" w:sz="0" w:space="0" w:color="auto"/>
            <w:right w:val="none" w:sz="0" w:space="0" w:color="auto"/>
          </w:divBdr>
        </w:div>
        <w:div w:id="1286692325">
          <w:marLeft w:val="0"/>
          <w:marRight w:val="0"/>
          <w:marTop w:val="0"/>
          <w:marBottom w:val="0"/>
          <w:divBdr>
            <w:top w:val="none" w:sz="0" w:space="0" w:color="auto"/>
            <w:left w:val="none" w:sz="0" w:space="0" w:color="auto"/>
            <w:bottom w:val="none" w:sz="0" w:space="0" w:color="auto"/>
            <w:right w:val="none" w:sz="0" w:space="0" w:color="auto"/>
          </w:divBdr>
        </w:div>
      </w:divsChild>
    </w:div>
    <w:div w:id="1089230323">
      <w:bodyDiv w:val="1"/>
      <w:marLeft w:val="0"/>
      <w:marRight w:val="0"/>
      <w:marTop w:val="0"/>
      <w:marBottom w:val="0"/>
      <w:divBdr>
        <w:top w:val="none" w:sz="0" w:space="0" w:color="auto"/>
        <w:left w:val="none" w:sz="0" w:space="0" w:color="auto"/>
        <w:bottom w:val="none" w:sz="0" w:space="0" w:color="auto"/>
        <w:right w:val="none" w:sz="0" w:space="0" w:color="auto"/>
      </w:divBdr>
    </w:div>
    <w:div w:id="1296326074">
      <w:bodyDiv w:val="1"/>
      <w:marLeft w:val="0"/>
      <w:marRight w:val="0"/>
      <w:marTop w:val="0"/>
      <w:marBottom w:val="0"/>
      <w:divBdr>
        <w:top w:val="none" w:sz="0" w:space="0" w:color="auto"/>
        <w:left w:val="none" w:sz="0" w:space="0" w:color="auto"/>
        <w:bottom w:val="none" w:sz="0" w:space="0" w:color="auto"/>
        <w:right w:val="none" w:sz="0" w:space="0" w:color="auto"/>
      </w:divBdr>
    </w:div>
    <w:div w:id="1503163633">
      <w:bodyDiv w:val="1"/>
      <w:marLeft w:val="0"/>
      <w:marRight w:val="0"/>
      <w:marTop w:val="0"/>
      <w:marBottom w:val="0"/>
      <w:divBdr>
        <w:top w:val="none" w:sz="0" w:space="0" w:color="auto"/>
        <w:left w:val="none" w:sz="0" w:space="0" w:color="auto"/>
        <w:bottom w:val="none" w:sz="0" w:space="0" w:color="auto"/>
        <w:right w:val="none" w:sz="0" w:space="0" w:color="auto"/>
      </w:divBdr>
    </w:div>
    <w:div w:id="1523009053">
      <w:bodyDiv w:val="1"/>
      <w:marLeft w:val="0"/>
      <w:marRight w:val="0"/>
      <w:marTop w:val="0"/>
      <w:marBottom w:val="0"/>
      <w:divBdr>
        <w:top w:val="none" w:sz="0" w:space="0" w:color="auto"/>
        <w:left w:val="none" w:sz="0" w:space="0" w:color="auto"/>
        <w:bottom w:val="none" w:sz="0" w:space="0" w:color="auto"/>
        <w:right w:val="none" w:sz="0" w:space="0" w:color="auto"/>
      </w:divBdr>
    </w:div>
    <w:div w:id="1896238853">
      <w:bodyDiv w:val="1"/>
      <w:marLeft w:val="0"/>
      <w:marRight w:val="0"/>
      <w:marTop w:val="0"/>
      <w:marBottom w:val="0"/>
      <w:divBdr>
        <w:top w:val="none" w:sz="0" w:space="0" w:color="auto"/>
        <w:left w:val="none" w:sz="0" w:space="0" w:color="auto"/>
        <w:bottom w:val="none" w:sz="0" w:space="0" w:color="auto"/>
        <w:right w:val="none" w:sz="0" w:space="0" w:color="auto"/>
      </w:divBdr>
    </w:div>
    <w:div w:id="2042051879">
      <w:bodyDiv w:val="1"/>
      <w:marLeft w:val="0"/>
      <w:marRight w:val="0"/>
      <w:marTop w:val="0"/>
      <w:marBottom w:val="0"/>
      <w:divBdr>
        <w:top w:val="none" w:sz="0" w:space="0" w:color="auto"/>
        <w:left w:val="none" w:sz="0" w:space="0" w:color="auto"/>
        <w:bottom w:val="none" w:sz="0" w:space="0" w:color="auto"/>
        <w:right w:val="none" w:sz="0" w:space="0" w:color="auto"/>
      </w:divBdr>
    </w:div>
    <w:div w:id="205272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BD907-F30E-4ED1-9066-023B46BA7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3153</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Accounting fundamentals</vt:lpstr>
    </vt:vector>
  </TitlesOfParts>
  <Company/>
  <LinksUpToDate>false</LinksUpToDate>
  <CharactersWithSpaces>21084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
  <dc:creator>irinabejenari21@outlook.com</dc:creator>
  <cp:keywords/>
  <dc:description/>
  <cp:lastModifiedBy>irinabejenari21@outlook.com</cp:lastModifiedBy>
  <cp:revision>2</cp:revision>
  <dcterms:created xsi:type="dcterms:W3CDTF">2019-04-27T16:29:00Z</dcterms:created>
  <dcterms:modified xsi:type="dcterms:W3CDTF">2019-04-27T16:29:00Z</dcterms:modified>
</cp:coreProperties>
</file>