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8AF50" w14:textId="77777777" w:rsidR="00C36C49" w:rsidRPr="00876E55" w:rsidRDefault="00C36C49" w:rsidP="00876E55">
      <w:pPr>
        <w:spacing w:before="100" w:beforeAutospacing="1" w:after="100" w:afterAutospacing="1"/>
        <w:jc w:val="center"/>
        <w:rPr>
          <w:b/>
          <w:bCs/>
          <w:sz w:val="32"/>
          <w:szCs w:val="32"/>
        </w:rPr>
      </w:pPr>
    </w:p>
    <w:p w14:paraId="21FA4448" w14:textId="77777777" w:rsidR="00C36C49" w:rsidRPr="00876E55" w:rsidRDefault="00C36C49" w:rsidP="00876E55">
      <w:pPr>
        <w:spacing w:before="100" w:beforeAutospacing="1" w:after="100" w:afterAutospacing="1"/>
        <w:jc w:val="center"/>
        <w:rPr>
          <w:b/>
          <w:bCs/>
          <w:sz w:val="32"/>
          <w:szCs w:val="32"/>
        </w:rPr>
      </w:pPr>
    </w:p>
    <w:p w14:paraId="191A3988" w14:textId="77777777" w:rsidR="00C36C49" w:rsidRPr="00876E55" w:rsidRDefault="00C36C49" w:rsidP="00876E55">
      <w:pPr>
        <w:spacing w:before="100" w:beforeAutospacing="1" w:after="100" w:afterAutospacing="1"/>
        <w:jc w:val="center"/>
        <w:rPr>
          <w:b/>
          <w:bCs/>
          <w:sz w:val="32"/>
          <w:szCs w:val="32"/>
        </w:rPr>
      </w:pPr>
    </w:p>
    <w:p w14:paraId="1E1DCBE8" w14:textId="77777777" w:rsidR="00C36C49" w:rsidRPr="00876E55" w:rsidRDefault="00000000" w:rsidP="00876E55">
      <w:pPr>
        <w:spacing w:before="100" w:beforeAutospacing="1" w:after="100" w:afterAutospacing="1"/>
        <w:jc w:val="center"/>
        <w:rPr>
          <w:b/>
          <w:bCs/>
          <w:sz w:val="32"/>
          <w:szCs w:val="32"/>
        </w:rPr>
      </w:pPr>
      <w:r w:rsidRPr="00876E55">
        <w:rPr>
          <w:b/>
          <w:bCs/>
          <w:sz w:val="32"/>
          <w:szCs w:val="32"/>
        </w:rPr>
        <w:t>Module Title: Problem Solving and Decision Making</w:t>
      </w:r>
    </w:p>
    <w:p w14:paraId="78245147" w14:textId="77777777" w:rsidR="00C36C49" w:rsidRPr="00876E55" w:rsidRDefault="00000000" w:rsidP="00876E55">
      <w:pPr>
        <w:spacing w:before="100" w:beforeAutospacing="1" w:after="100" w:afterAutospacing="1"/>
        <w:jc w:val="center"/>
        <w:rPr>
          <w:b/>
          <w:bCs/>
          <w:sz w:val="32"/>
          <w:szCs w:val="32"/>
        </w:rPr>
      </w:pPr>
      <w:r w:rsidRPr="00876E55">
        <w:rPr>
          <w:b/>
          <w:bCs/>
          <w:sz w:val="32"/>
          <w:szCs w:val="32"/>
        </w:rPr>
        <w:t xml:space="preserve">Module Code: LCLM 4004 </w:t>
      </w:r>
    </w:p>
    <w:p w14:paraId="244F145E" w14:textId="77777777" w:rsidR="00C36C49" w:rsidRPr="00876E55" w:rsidRDefault="00000000" w:rsidP="00876E55">
      <w:pPr>
        <w:spacing w:before="100" w:beforeAutospacing="1" w:after="100" w:afterAutospacing="1"/>
        <w:jc w:val="center"/>
        <w:rPr>
          <w:b/>
          <w:bCs/>
          <w:sz w:val="32"/>
          <w:szCs w:val="32"/>
        </w:rPr>
      </w:pPr>
      <w:r w:rsidRPr="00876E55">
        <w:rPr>
          <w:b/>
          <w:bCs/>
          <w:sz w:val="32"/>
          <w:szCs w:val="32"/>
        </w:rPr>
        <w:t>Assessment: Component 2 Report – Basil’s Bakery</w:t>
      </w:r>
    </w:p>
    <w:p w14:paraId="08CD327E" w14:textId="6215AE61" w:rsidR="00C36C49" w:rsidRPr="00876E55" w:rsidRDefault="00000000" w:rsidP="00876E55">
      <w:pPr>
        <w:spacing w:before="100" w:beforeAutospacing="1" w:after="100" w:afterAutospacing="1"/>
        <w:jc w:val="center"/>
        <w:rPr>
          <w:b/>
          <w:bCs/>
          <w:sz w:val="32"/>
          <w:szCs w:val="32"/>
        </w:rPr>
      </w:pPr>
      <w:r w:rsidRPr="00876E55">
        <w:rPr>
          <w:b/>
          <w:bCs/>
          <w:sz w:val="32"/>
          <w:szCs w:val="32"/>
        </w:rPr>
        <w:t>Student Name:</w:t>
      </w:r>
      <w:r w:rsidR="00876E55" w:rsidRPr="00876E55">
        <w:rPr>
          <w:b/>
          <w:bCs/>
          <w:sz w:val="32"/>
          <w:szCs w:val="32"/>
        </w:rPr>
        <w:t xml:space="preserve"> Ancuta Batista</w:t>
      </w:r>
    </w:p>
    <w:p w14:paraId="4316C52B" w14:textId="0E650122" w:rsidR="00C36C49" w:rsidRPr="00876E55" w:rsidRDefault="00000000" w:rsidP="00876E55">
      <w:pPr>
        <w:spacing w:before="100" w:beforeAutospacing="1" w:after="100" w:afterAutospacing="1"/>
        <w:jc w:val="center"/>
        <w:rPr>
          <w:b/>
          <w:bCs/>
          <w:sz w:val="32"/>
          <w:szCs w:val="32"/>
        </w:rPr>
      </w:pPr>
      <w:r w:rsidRPr="00876E55">
        <w:rPr>
          <w:b/>
          <w:bCs/>
          <w:sz w:val="32"/>
          <w:szCs w:val="32"/>
        </w:rPr>
        <w:t>Student Number:</w:t>
      </w:r>
      <w:r w:rsidR="00473EF4">
        <w:rPr>
          <w:b/>
          <w:bCs/>
          <w:sz w:val="32"/>
          <w:szCs w:val="32"/>
        </w:rPr>
        <w:t xml:space="preserve"> </w:t>
      </w:r>
      <w:r w:rsidR="00473EF4" w:rsidRPr="00473EF4">
        <w:rPr>
          <w:b/>
          <w:bCs/>
          <w:sz w:val="32"/>
          <w:szCs w:val="32"/>
        </w:rPr>
        <w:t>2434846</w:t>
      </w:r>
    </w:p>
    <w:p w14:paraId="5B96E1B4" w14:textId="77777777" w:rsidR="00C36C49" w:rsidRPr="00876E55" w:rsidRDefault="00000000" w:rsidP="00876E55">
      <w:pPr>
        <w:spacing w:before="100" w:beforeAutospacing="1" w:after="100" w:afterAutospacing="1"/>
        <w:jc w:val="center"/>
      </w:pPr>
      <w:r w:rsidRPr="00876E55">
        <w:rPr>
          <w:b/>
          <w:bCs/>
          <w:sz w:val="32"/>
          <w:szCs w:val="32"/>
        </w:rPr>
        <w:t>Lecturer’s Name:</w:t>
      </w:r>
      <w:r w:rsidRPr="00876E55">
        <w:br w:type="page"/>
      </w:r>
    </w:p>
    <w:p w14:paraId="465DA37C" w14:textId="77777777" w:rsidR="00C36C49" w:rsidRPr="00876E55" w:rsidRDefault="00000000" w:rsidP="00876E55">
      <w:pPr>
        <w:spacing w:before="100" w:beforeAutospacing="1" w:after="100" w:afterAutospacing="1"/>
        <w:jc w:val="center"/>
        <w:rPr>
          <w:b/>
          <w:bCs/>
          <w:sz w:val="28"/>
          <w:szCs w:val="28"/>
        </w:rPr>
      </w:pPr>
      <w:r w:rsidRPr="00876E55">
        <w:rPr>
          <w:b/>
          <w:bCs/>
          <w:sz w:val="28"/>
          <w:szCs w:val="28"/>
        </w:rPr>
        <w:lastRenderedPageBreak/>
        <w:t>Table of contents</w:t>
      </w:r>
    </w:p>
    <w:sdt>
      <w:sdtPr>
        <w:id w:val="-1094943484"/>
        <w:docPartObj>
          <w:docPartGallery w:val="Table of Contents"/>
          <w:docPartUnique/>
        </w:docPartObj>
      </w:sdtPr>
      <w:sdtContent>
        <w:p w14:paraId="1155B7DF" w14:textId="77777777" w:rsidR="00C36C49" w:rsidRPr="00876E55" w:rsidRDefault="00C36C49" w:rsidP="00876E55">
          <w:pPr>
            <w:widowControl w:val="0"/>
            <w:tabs>
              <w:tab w:val="right" w:pos="9360"/>
            </w:tabs>
            <w:spacing w:before="100" w:beforeAutospacing="1" w:after="100" w:afterAutospacing="1"/>
            <w:rPr>
              <w:color w:val="000000"/>
            </w:rPr>
          </w:pPr>
          <w:r w:rsidRPr="00876E55">
            <w:fldChar w:fldCharType="begin"/>
          </w:r>
          <w:r w:rsidR="00000000" w:rsidRPr="00876E55">
            <w:instrText xml:space="preserve"> TOC \h \u \z \t "Heading 1,1,Heading 2,2,Heading 3,3,Heading 4,4,Heading 5,5,Heading 6,6,"</w:instrText>
          </w:r>
          <w:r w:rsidRPr="00876E55">
            <w:fldChar w:fldCharType="separate"/>
          </w:r>
          <w:hyperlink w:anchor="_koaoq0zasocw">
            <w:r w:rsidRPr="00876E55">
              <w:rPr>
                <w:color w:val="000000"/>
              </w:rPr>
              <w:t>Task 1: Overview of the case study</w:t>
            </w:r>
            <w:r w:rsidRPr="00876E55">
              <w:rPr>
                <w:color w:val="000000"/>
              </w:rPr>
              <w:tab/>
            </w:r>
          </w:hyperlink>
          <w:r w:rsidR="00000000" w:rsidRPr="00876E55">
            <w:fldChar w:fldCharType="begin"/>
          </w:r>
          <w:r w:rsidR="00000000" w:rsidRPr="00876E55">
            <w:instrText xml:space="preserve"> PAGEREF _koaoq0zasocw \h </w:instrText>
          </w:r>
          <w:r w:rsidR="00000000" w:rsidRPr="00876E55">
            <w:fldChar w:fldCharType="separate"/>
          </w:r>
          <w:r w:rsidR="00000000" w:rsidRPr="00876E55">
            <w:t>3</w:t>
          </w:r>
          <w:r w:rsidR="00000000" w:rsidRPr="00876E55">
            <w:fldChar w:fldCharType="end"/>
          </w:r>
        </w:p>
        <w:p w14:paraId="207BA81A" w14:textId="77777777" w:rsidR="00C36C49" w:rsidRPr="00876E55" w:rsidRDefault="00C36C49" w:rsidP="00876E55">
          <w:pPr>
            <w:widowControl w:val="0"/>
            <w:tabs>
              <w:tab w:val="right" w:pos="9360"/>
            </w:tabs>
            <w:spacing w:before="100" w:beforeAutospacing="1" w:after="100" w:afterAutospacing="1"/>
            <w:rPr>
              <w:color w:val="000000"/>
            </w:rPr>
          </w:pPr>
          <w:hyperlink w:anchor="_eigbstiyz00u">
            <w:r w:rsidRPr="00876E55">
              <w:rPr>
                <w:color w:val="000000"/>
              </w:rPr>
              <w:t>Task 2: Two proposed solutions</w:t>
            </w:r>
            <w:r w:rsidRPr="00876E55">
              <w:rPr>
                <w:color w:val="000000"/>
              </w:rPr>
              <w:tab/>
            </w:r>
          </w:hyperlink>
          <w:r w:rsidRPr="00876E55">
            <w:fldChar w:fldCharType="begin"/>
          </w:r>
          <w:r w:rsidRPr="00876E55">
            <w:instrText xml:space="preserve"> PAGEREF _eigbstiyz00u \h </w:instrText>
          </w:r>
          <w:r w:rsidRPr="00876E55">
            <w:fldChar w:fldCharType="separate"/>
          </w:r>
          <w:r w:rsidRPr="00876E55">
            <w:t>3</w:t>
          </w:r>
          <w:r w:rsidRPr="00876E55">
            <w:fldChar w:fldCharType="end"/>
          </w:r>
        </w:p>
        <w:p w14:paraId="42ECA8DD" w14:textId="77777777" w:rsidR="00C36C49" w:rsidRPr="00876E55" w:rsidRDefault="00C36C49" w:rsidP="00876E55">
          <w:pPr>
            <w:widowControl w:val="0"/>
            <w:tabs>
              <w:tab w:val="right" w:pos="9360"/>
            </w:tabs>
            <w:spacing w:before="100" w:beforeAutospacing="1" w:after="100" w:afterAutospacing="1"/>
            <w:ind w:left="360"/>
            <w:rPr>
              <w:color w:val="000000"/>
            </w:rPr>
          </w:pPr>
          <w:hyperlink w:anchor="_b2b1seqdz512">
            <w:r w:rsidRPr="00876E55">
              <w:rPr>
                <w:color w:val="000000"/>
              </w:rPr>
              <w:t>Proposed Solution A: Order Online &amp; Deliver</w:t>
            </w:r>
            <w:r w:rsidRPr="00876E55">
              <w:rPr>
                <w:color w:val="000000"/>
              </w:rPr>
              <w:tab/>
            </w:r>
          </w:hyperlink>
          <w:r w:rsidRPr="00876E55">
            <w:fldChar w:fldCharType="begin"/>
          </w:r>
          <w:r w:rsidRPr="00876E55">
            <w:instrText xml:space="preserve"> PAGEREF _b2b1seqdz512 \h </w:instrText>
          </w:r>
          <w:r w:rsidRPr="00876E55">
            <w:fldChar w:fldCharType="separate"/>
          </w:r>
          <w:r w:rsidRPr="00876E55">
            <w:t>3</w:t>
          </w:r>
          <w:r w:rsidRPr="00876E55">
            <w:fldChar w:fldCharType="end"/>
          </w:r>
        </w:p>
        <w:p w14:paraId="0C1701B3" w14:textId="77777777" w:rsidR="00C36C49" w:rsidRPr="00876E55" w:rsidRDefault="00C36C49" w:rsidP="00876E55">
          <w:pPr>
            <w:widowControl w:val="0"/>
            <w:tabs>
              <w:tab w:val="right" w:pos="9360"/>
            </w:tabs>
            <w:spacing w:before="100" w:beforeAutospacing="1" w:after="100" w:afterAutospacing="1"/>
            <w:ind w:left="360"/>
            <w:rPr>
              <w:color w:val="000000"/>
            </w:rPr>
          </w:pPr>
          <w:hyperlink w:anchor="_u4vrxcygm0pk">
            <w:r w:rsidRPr="00876E55">
              <w:rPr>
                <w:color w:val="000000"/>
              </w:rPr>
              <w:t>Proposal for Solution B: Pre-Order and Click-and-Collect Process</w:t>
            </w:r>
            <w:r w:rsidRPr="00876E55">
              <w:rPr>
                <w:color w:val="000000"/>
              </w:rPr>
              <w:tab/>
            </w:r>
          </w:hyperlink>
          <w:r w:rsidRPr="00876E55">
            <w:fldChar w:fldCharType="begin"/>
          </w:r>
          <w:r w:rsidRPr="00876E55">
            <w:instrText xml:space="preserve"> PAGEREF _u4vrxcygm0pk \h </w:instrText>
          </w:r>
          <w:r w:rsidRPr="00876E55">
            <w:fldChar w:fldCharType="separate"/>
          </w:r>
          <w:r w:rsidRPr="00876E55">
            <w:t>3</w:t>
          </w:r>
          <w:r w:rsidRPr="00876E55">
            <w:fldChar w:fldCharType="end"/>
          </w:r>
        </w:p>
        <w:p w14:paraId="69A8FA94" w14:textId="77777777" w:rsidR="00C36C49" w:rsidRPr="00876E55" w:rsidRDefault="00C36C49" w:rsidP="00876E55">
          <w:pPr>
            <w:widowControl w:val="0"/>
            <w:tabs>
              <w:tab w:val="right" w:pos="9360"/>
            </w:tabs>
            <w:spacing w:before="100" w:beforeAutospacing="1" w:after="100" w:afterAutospacing="1"/>
            <w:rPr>
              <w:color w:val="000000"/>
            </w:rPr>
          </w:pPr>
          <w:hyperlink w:anchor="_3a32nobeugcf">
            <w:r w:rsidRPr="00876E55">
              <w:rPr>
                <w:color w:val="000000"/>
              </w:rPr>
              <w:t>Task 3b: Evaluation, Result, and Justification</w:t>
            </w:r>
            <w:r w:rsidRPr="00876E55">
              <w:rPr>
                <w:color w:val="000000"/>
              </w:rPr>
              <w:tab/>
            </w:r>
          </w:hyperlink>
          <w:r w:rsidRPr="00876E55">
            <w:fldChar w:fldCharType="begin"/>
          </w:r>
          <w:r w:rsidRPr="00876E55">
            <w:instrText xml:space="preserve"> PAGEREF _3a32nobeugcf \h </w:instrText>
          </w:r>
          <w:r w:rsidRPr="00876E55">
            <w:fldChar w:fldCharType="separate"/>
          </w:r>
          <w:r w:rsidRPr="00876E55">
            <w:t>3</w:t>
          </w:r>
          <w:r w:rsidRPr="00876E55">
            <w:fldChar w:fldCharType="end"/>
          </w:r>
        </w:p>
        <w:p w14:paraId="12A1F5B5" w14:textId="77777777" w:rsidR="00C36C49" w:rsidRPr="00876E55" w:rsidRDefault="00C36C49" w:rsidP="00876E55">
          <w:pPr>
            <w:widowControl w:val="0"/>
            <w:tabs>
              <w:tab w:val="right" w:pos="9360"/>
            </w:tabs>
            <w:spacing w:before="100" w:beforeAutospacing="1" w:after="100" w:afterAutospacing="1"/>
            <w:rPr>
              <w:color w:val="000000"/>
            </w:rPr>
          </w:pPr>
          <w:hyperlink w:anchor="_tmidj5gxc50v">
            <w:r w:rsidRPr="00876E55">
              <w:rPr>
                <w:color w:val="000000"/>
              </w:rPr>
              <w:t>Task 4b: Justification for the implementation plan</w:t>
            </w:r>
            <w:r w:rsidRPr="00876E55">
              <w:rPr>
                <w:color w:val="000000"/>
              </w:rPr>
              <w:tab/>
            </w:r>
          </w:hyperlink>
          <w:r w:rsidRPr="00876E55">
            <w:fldChar w:fldCharType="begin"/>
          </w:r>
          <w:r w:rsidRPr="00876E55">
            <w:instrText xml:space="preserve"> PAGEREF _tmidj5gxc50v \h </w:instrText>
          </w:r>
          <w:r w:rsidRPr="00876E55">
            <w:fldChar w:fldCharType="separate"/>
          </w:r>
          <w:r w:rsidRPr="00876E55">
            <w:t>4</w:t>
          </w:r>
          <w:r w:rsidRPr="00876E55">
            <w:fldChar w:fldCharType="end"/>
          </w:r>
        </w:p>
        <w:p w14:paraId="6A5BD07B" w14:textId="77777777" w:rsidR="00C36C49" w:rsidRPr="00876E55" w:rsidRDefault="00C36C49" w:rsidP="00876E55">
          <w:pPr>
            <w:widowControl w:val="0"/>
            <w:tabs>
              <w:tab w:val="right" w:pos="9360"/>
            </w:tabs>
            <w:spacing w:before="100" w:beforeAutospacing="1" w:after="100" w:afterAutospacing="1"/>
            <w:rPr>
              <w:color w:val="000000"/>
            </w:rPr>
          </w:pPr>
          <w:hyperlink w:anchor="_6xytrzwdjoji">
            <w:r w:rsidRPr="00876E55">
              <w:rPr>
                <w:color w:val="000000"/>
              </w:rPr>
              <w:t>Task 5b: Justification for the KPI and SMART objectives</w:t>
            </w:r>
            <w:r w:rsidRPr="00876E55">
              <w:rPr>
                <w:color w:val="000000"/>
              </w:rPr>
              <w:tab/>
            </w:r>
          </w:hyperlink>
          <w:r w:rsidRPr="00876E55">
            <w:fldChar w:fldCharType="begin"/>
          </w:r>
          <w:r w:rsidRPr="00876E55">
            <w:instrText xml:space="preserve"> PAGEREF _6xytrzwdjoji \h </w:instrText>
          </w:r>
          <w:r w:rsidRPr="00876E55">
            <w:fldChar w:fldCharType="separate"/>
          </w:r>
          <w:r w:rsidRPr="00876E55">
            <w:t>4</w:t>
          </w:r>
          <w:r w:rsidRPr="00876E55">
            <w:fldChar w:fldCharType="end"/>
          </w:r>
        </w:p>
        <w:p w14:paraId="5F59F392" w14:textId="77777777" w:rsidR="00C36C49" w:rsidRPr="00876E55" w:rsidRDefault="00C36C49" w:rsidP="00876E55">
          <w:pPr>
            <w:widowControl w:val="0"/>
            <w:tabs>
              <w:tab w:val="right" w:pos="9360"/>
            </w:tabs>
            <w:spacing w:before="100" w:beforeAutospacing="1" w:after="100" w:afterAutospacing="1"/>
            <w:rPr>
              <w:color w:val="000000"/>
            </w:rPr>
          </w:pPr>
          <w:hyperlink w:anchor="_73m7fyhz7djl">
            <w:r w:rsidRPr="00876E55">
              <w:rPr>
                <w:color w:val="000000"/>
              </w:rPr>
              <w:t>Task 6: Key Findings</w:t>
            </w:r>
            <w:r w:rsidRPr="00876E55">
              <w:rPr>
                <w:color w:val="000000"/>
              </w:rPr>
              <w:tab/>
            </w:r>
          </w:hyperlink>
          <w:r w:rsidRPr="00876E55">
            <w:fldChar w:fldCharType="begin"/>
          </w:r>
          <w:r w:rsidRPr="00876E55">
            <w:instrText xml:space="preserve"> PAGEREF _73m7fyhz7djl \h </w:instrText>
          </w:r>
          <w:r w:rsidRPr="00876E55">
            <w:fldChar w:fldCharType="separate"/>
          </w:r>
          <w:r w:rsidRPr="00876E55">
            <w:t>5</w:t>
          </w:r>
          <w:r w:rsidRPr="00876E55">
            <w:fldChar w:fldCharType="end"/>
          </w:r>
        </w:p>
        <w:p w14:paraId="18E20FAB" w14:textId="77777777" w:rsidR="00C36C49" w:rsidRPr="00876E55" w:rsidRDefault="00C36C49" w:rsidP="00876E55">
          <w:pPr>
            <w:widowControl w:val="0"/>
            <w:tabs>
              <w:tab w:val="right" w:pos="9360"/>
            </w:tabs>
            <w:spacing w:before="100" w:beforeAutospacing="1" w:after="100" w:afterAutospacing="1"/>
            <w:rPr>
              <w:color w:val="000000"/>
            </w:rPr>
          </w:pPr>
          <w:hyperlink w:anchor="_rdj9304i3fvh">
            <w:r w:rsidRPr="00876E55">
              <w:rPr>
                <w:color w:val="000000"/>
              </w:rPr>
              <w:t>References</w:t>
            </w:r>
            <w:r w:rsidRPr="00876E55">
              <w:rPr>
                <w:color w:val="000000"/>
              </w:rPr>
              <w:tab/>
            </w:r>
          </w:hyperlink>
          <w:r w:rsidRPr="00876E55">
            <w:fldChar w:fldCharType="begin"/>
          </w:r>
          <w:r w:rsidRPr="00876E55">
            <w:instrText xml:space="preserve"> PAGEREF _rdj9304i3fvh \h </w:instrText>
          </w:r>
          <w:r w:rsidRPr="00876E55">
            <w:fldChar w:fldCharType="separate"/>
          </w:r>
          <w:r w:rsidRPr="00876E55">
            <w:t>5</w:t>
          </w:r>
          <w:r w:rsidRPr="00876E55">
            <w:fldChar w:fldCharType="end"/>
          </w:r>
        </w:p>
        <w:p w14:paraId="337FCE9E" w14:textId="77777777" w:rsidR="00C36C49" w:rsidRPr="00876E55" w:rsidRDefault="00C36C49" w:rsidP="00876E55">
          <w:pPr>
            <w:widowControl w:val="0"/>
            <w:tabs>
              <w:tab w:val="right" w:pos="9360"/>
            </w:tabs>
            <w:spacing w:before="100" w:beforeAutospacing="1" w:after="100" w:afterAutospacing="1"/>
            <w:rPr>
              <w:color w:val="000000"/>
            </w:rPr>
          </w:pPr>
          <w:hyperlink w:anchor="_pxwe39v8jdgu">
            <w:r w:rsidRPr="00876E55">
              <w:rPr>
                <w:color w:val="000000"/>
              </w:rPr>
              <w:t>Appendices</w:t>
            </w:r>
            <w:r w:rsidRPr="00876E55">
              <w:rPr>
                <w:color w:val="000000"/>
              </w:rPr>
              <w:tab/>
            </w:r>
          </w:hyperlink>
          <w:r w:rsidRPr="00876E55">
            <w:fldChar w:fldCharType="begin"/>
          </w:r>
          <w:r w:rsidRPr="00876E55">
            <w:instrText xml:space="preserve"> PAGEREF _pxwe39v8jdgu \h </w:instrText>
          </w:r>
          <w:r w:rsidRPr="00876E55">
            <w:fldChar w:fldCharType="separate"/>
          </w:r>
          <w:r w:rsidRPr="00876E55">
            <w:t>6</w:t>
          </w:r>
          <w:r w:rsidRPr="00876E55">
            <w:fldChar w:fldCharType="end"/>
          </w:r>
        </w:p>
        <w:p w14:paraId="49263F6A" w14:textId="77777777" w:rsidR="00C36C49" w:rsidRPr="00876E55" w:rsidRDefault="00C36C49" w:rsidP="00876E55">
          <w:pPr>
            <w:widowControl w:val="0"/>
            <w:tabs>
              <w:tab w:val="right" w:pos="9360"/>
            </w:tabs>
            <w:spacing w:before="100" w:beforeAutospacing="1" w:after="100" w:afterAutospacing="1"/>
            <w:ind w:left="360"/>
            <w:rPr>
              <w:color w:val="000000"/>
            </w:rPr>
          </w:pPr>
          <w:hyperlink w:anchor="_lyo5s35f3yyu">
            <w:r w:rsidRPr="00876E55">
              <w:rPr>
                <w:color w:val="000000"/>
              </w:rPr>
              <w:t>Appendix 1: 3a. PMI Evaluation Table</w:t>
            </w:r>
            <w:r w:rsidRPr="00876E55">
              <w:rPr>
                <w:color w:val="000000"/>
              </w:rPr>
              <w:tab/>
            </w:r>
          </w:hyperlink>
          <w:r w:rsidRPr="00876E55">
            <w:fldChar w:fldCharType="begin"/>
          </w:r>
          <w:r w:rsidRPr="00876E55">
            <w:instrText xml:space="preserve"> PAGEREF _lyo5s35f3yyu \h </w:instrText>
          </w:r>
          <w:r w:rsidRPr="00876E55">
            <w:fldChar w:fldCharType="separate"/>
          </w:r>
          <w:r w:rsidRPr="00876E55">
            <w:t>6</w:t>
          </w:r>
          <w:r w:rsidRPr="00876E55">
            <w:fldChar w:fldCharType="end"/>
          </w:r>
        </w:p>
        <w:p w14:paraId="5B5BB24D" w14:textId="77777777" w:rsidR="00C36C49" w:rsidRPr="00876E55" w:rsidRDefault="00C36C49" w:rsidP="00876E55">
          <w:pPr>
            <w:widowControl w:val="0"/>
            <w:tabs>
              <w:tab w:val="right" w:pos="9360"/>
            </w:tabs>
            <w:spacing w:before="100" w:beforeAutospacing="1" w:after="100" w:afterAutospacing="1"/>
            <w:ind w:left="360"/>
            <w:rPr>
              <w:color w:val="000000"/>
            </w:rPr>
          </w:pPr>
          <w:hyperlink w:anchor="_dgx0b781nxg7">
            <w:r w:rsidRPr="00876E55">
              <w:rPr>
                <w:color w:val="000000"/>
              </w:rPr>
              <w:t>Appendix 2: 4a. Implementation plan</w:t>
            </w:r>
            <w:r w:rsidRPr="00876E55">
              <w:rPr>
                <w:color w:val="000000"/>
              </w:rPr>
              <w:tab/>
            </w:r>
          </w:hyperlink>
          <w:r w:rsidRPr="00876E55">
            <w:fldChar w:fldCharType="begin"/>
          </w:r>
          <w:r w:rsidRPr="00876E55">
            <w:instrText xml:space="preserve"> PAGEREF _dgx0b781nxg7 \h </w:instrText>
          </w:r>
          <w:r w:rsidRPr="00876E55">
            <w:fldChar w:fldCharType="separate"/>
          </w:r>
          <w:r w:rsidRPr="00876E55">
            <w:t>7</w:t>
          </w:r>
          <w:r w:rsidRPr="00876E55">
            <w:fldChar w:fldCharType="end"/>
          </w:r>
        </w:p>
        <w:p w14:paraId="67D42A48" w14:textId="77777777" w:rsidR="00C36C49" w:rsidRPr="00876E55" w:rsidRDefault="00C36C49" w:rsidP="00876E55">
          <w:pPr>
            <w:widowControl w:val="0"/>
            <w:tabs>
              <w:tab w:val="right" w:pos="9360"/>
            </w:tabs>
            <w:spacing w:before="100" w:beforeAutospacing="1" w:after="100" w:afterAutospacing="1"/>
            <w:ind w:left="360"/>
            <w:rPr>
              <w:color w:val="000000"/>
            </w:rPr>
          </w:pPr>
          <w:hyperlink w:anchor="_1y0qa59eupxk">
            <w:r w:rsidRPr="00876E55">
              <w:rPr>
                <w:color w:val="000000"/>
              </w:rPr>
              <w:t>Appendix 3: 5a. Key performance indicator and  SMART objective</w:t>
            </w:r>
            <w:r w:rsidRPr="00876E55">
              <w:rPr>
                <w:color w:val="000000"/>
              </w:rPr>
              <w:tab/>
            </w:r>
          </w:hyperlink>
          <w:r w:rsidRPr="00876E55">
            <w:fldChar w:fldCharType="begin"/>
          </w:r>
          <w:r w:rsidRPr="00876E55">
            <w:instrText xml:space="preserve"> PAGEREF _1y0qa59eupxk \h </w:instrText>
          </w:r>
          <w:r w:rsidRPr="00876E55">
            <w:fldChar w:fldCharType="separate"/>
          </w:r>
          <w:r w:rsidRPr="00876E55">
            <w:t>8</w:t>
          </w:r>
          <w:r w:rsidRPr="00876E55">
            <w:fldChar w:fldCharType="end"/>
          </w:r>
          <w:r w:rsidRPr="00876E55">
            <w:fldChar w:fldCharType="end"/>
          </w:r>
        </w:p>
      </w:sdtContent>
    </w:sdt>
    <w:p w14:paraId="51670517" w14:textId="77777777" w:rsidR="00C36C49" w:rsidRPr="00876E55" w:rsidRDefault="00000000" w:rsidP="00876E55">
      <w:pPr>
        <w:spacing w:before="100" w:beforeAutospacing="1" w:after="100" w:afterAutospacing="1"/>
        <w:jc w:val="center"/>
      </w:pPr>
      <w:r w:rsidRPr="00876E55">
        <w:br w:type="page"/>
      </w:r>
    </w:p>
    <w:p w14:paraId="783B23A3" w14:textId="77777777" w:rsidR="00C36C49" w:rsidRPr="00876E55" w:rsidRDefault="00000000" w:rsidP="00876E55">
      <w:pPr>
        <w:pStyle w:val="Heading1"/>
        <w:spacing w:before="100" w:beforeAutospacing="1" w:after="100" w:afterAutospacing="1"/>
      </w:pPr>
      <w:bookmarkStart w:id="0" w:name="_koaoq0zasocw" w:colFirst="0" w:colLast="0"/>
      <w:bookmarkEnd w:id="0"/>
      <w:r w:rsidRPr="00876E55">
        <w:lastRenderedPageBreak/>
        <w:t>Task 1: Overview of the case study</w:t>
      </w:r>
    </w:p>
    <w:p w14:paraId="0FD30DB8" w14:textId="77777777" w:rsidR="00C36C49" w:rsidRPr="00876E55" w:rsidRDefault="00000000" w:rsidP="00876E55">
      <w:pPr>
        <w:spacing w:before="100" w:beforeAutospacing="1" w:after="100" w:afterAutospacing="1"/>
      </w:pPr>
      <w:r w:rsidRPr="00876E55">
        <w:t>Basil’s Bakery is a small artisanal bakery that operates within a retail park in Coventry, UK. The company started operating in 2015 and was growing steadily because of its quality organic products and customer loyalty. However, since the outbreak of the COVID-19 pandemic, the company witnessed a drop in sales and customers’ footfall as its income decreased by about 25% in comparison to 2019. There are many reasons for that decline in customers' traffic, which include a reduction in customers’ activity within the retail park, people working from home, high costs, shop closures near the bakery, and a lack of modern customer services in terms of ordering and deliveries.</w:t>
      </w:r>
    </w:p>
    <w:p w14:paraId="2EC1F5BB" w14:textId="77777777" w:rsidR="00C36C49" w:rsidRPr="00876E55" w:rsidRDefault="00000000" w:rsidP="00876E55">
      <w:pPr>
        <w:pStyle w:val="Heading1"/>
        <w:spacing w:before="100" w:beforeAutospacing="1" w:after="100" w:afterAutospacing="1"/>
      </w:pPr>
      <w:bookmarkStart w:id="1" w:name="_eigbstiyz00u" w:colFirst="0" w:colLast="0"/>
      <w:bookmarkEnd w:id="1"/>
      <w:r w:rsidRPr="00876E55">
        <w:t>Task 2: Two proposed solutions</w:t>
      </w:r>
    </w:p>
    <w:p w14:paraId="61FCCF03" w14:textId="77777777" w:rsidR="00C36C49" w:rsidRPr="00876E55" w:rsidRDefault="00000000" w:rsidP="00876E55">
      <w:pPr>
        <w:pStyle w:val="Heading2"/>
        <w:spacing w:before="100" w:beforeAutospacing="1" w:after="100" w:afterAutospacing="1"/>
      </w:pPr>
      <w:bookmarkStart w:id="2" w:name="_b2b1seqdz512" w:colFirst="0" w:colLast="0"/>
      <w:bookmarkEnd w:id="2"/>
      <w:r w:rsidRPr="00876E55">
        <w:t>Proposed Solution A: Order Online &amp; Deliver</w:t>
      </w:r>
    </w:p>
    <w:p w14:paraId="3A9E9C41" w14:textId="77777777" w:rsidR="00C36C49" w:rsidRPr="00876E55" w:rsidRDefault="00000000" w:rsidP="00876E55">
      <w:pPr>
        <w:spacing w:before="100" w:beforeAutospacing="1" w:after="100" w:afterAutospacing="1"/>
      </w:pPr>
      <w:r w:rsidRPr="00876E55">
        <w:t>A proposed solution to address the problem facing Basil’s Bakery would be to incorporate an online ordering and delivery system. Consumers will be able to order products online via a website or app, and have them delivered to their home or office. The advantage of incorporating this solution is that it will allow Basil to reach consumers who no longer visit the retail park, such as teleworkers and former retail employees. Also, an online ordering system will make Basil’s products more accessible and convenient to consumers. Digital business strategies, as explained by Kraus et al. (2022), can enable businesses to grow and compete effectively.</w:t>
      </w:r>
    </w:p>
    <w:p w14:paraId="71DD2E3F" w14:textId="77777777" w:rsidR="00C36C49" w:rsidRPr="00876E55" w:rsidRDefault="00000000" w:rsidP="00876E55">
      <w:pPr>
        <w:pStyle w:val="Heading2"/>
        <w:spacing w:before="100" w:beforeAutospacing="1" w:after="100" w:afterAutospacing="1"/>
      </w:pPr>
      <w:bookmarkStart w:id="3" w:name="_u4vrxcygm0pk" w:colFirst="0" w:colLast="0"/>
      <w:bookmarkEnd w:id="3"/>
      <w:r w:rsidRPr="00876E55">
        <w:t>Proposal for Solution B: Pre-Order and Click-and-Collect Process</w:t>
      </w:r>
    </w:p>
    <w:p w14:paraId="4D440F69" w14:textId="77777777" w:rsidR="00C36C49" w:rsidRPr="00876E55" w:rsidRDefault="00000000" w:rsidP="00876E55">
      <w:pPr>
        <w:spacing w:before="100" w:beforeAutospacing="1" w:after="100" w:afterAutospacing="1"/>
      </w:pPr>
      <w:r w:rsidRPr="00876E55">
        <w:t>The second solution that can be suggested is the use of the pre-order and click-and-collect process. Customers can pre-order their products and get them delivered according to a previously agreed schedule without spending time in queues. The introduction of such a process will bring more convenience to clients and increase productivity by enabling Basil to better organise the manufacturing process. Besides, the proposed solution will enhance the level of customer satisfaction and make the process of visiting the bakery less complicated due to shorter queues. According to Rane, Achari, and Choudhary (2023), improvements in customer service and experience contribute to the growth of loyalty and the overall success of enterprises.</w:t>
      </w:r>
    </w:p>
    <w:p w14:paraId="471017F8" w14:textId="77777777" w:rsidR="00C36C49" w:rsidRPr="00876E55" w:rsidRDefault="00000000" w:rsidP="00876E55">
      <w:pPr>
        <w:pStyle w:val="Heading1"/>
        <w:spacing w:before="100" w:beforeAutospacing="1" w:after="100" w:afterAutospacing="1"/>
      </w:pPr>
      <w:bookmarkStart w:id="4" w:name="_3a32nobeugcf" w:colFirst="0" w:colLast="0"/>
      <w:bookmarkEnd w:id="4"/>
      <w:r w:rsidRPr="00876E55">
        <w:lastRenderedPageBreak/>
        <w:t>Task 3b: Evaluation, Result, and Justification</w:t>
      </w:r>
    </w:p>
    <w:p w14:paraId="4F74635A" w14:textId="77777777" w:rsidR="00C36C49" w:rsidRPr="00876E55" w:rsidRDefault="00000000" w:rsidP="00876E55">
      <w:pPr>
        <w:spacing w:before="100" w:beforeAutospacing="1" w:after="100" w:afterAutospacing="1"/>
      </w:pPr>
      <w:r w:rsidRPr="00876E55">
        <w:t>From the PMI analysis provided in Appendix 1, it can be seen that the solution that is most suitable for Basil’s Bakery is the Online Ordering and Delivery Service. Both services have some advantages; however, the delivery service was evaluated to have an advantage based on the fact that it solves the main issue faced by the bakery, which is a lack of customer visits leading to low sales. Criteria considered in the evaluation process include customer reach, cost, convenience, sales potential, and sustainability. Weightage was given to customer reach and sales due to the need to make up for the revenue losses and gain back customers who rarely visit the retail park.</w:t>
      </w:r>
    </w:p>
    <w:p w14:paraId="3F1460DE" w14:textId="77777777" w:rsidR="00C36C49" w:rsidRPr="00876E55" w:rsidRDefault="00000000" w:rsidP="00876E55">
      <w:pPr>
        <w:spacing w:before="100" w:beforeAutospacing="1" w:after="100" w:afterAutospacing="1"/>
      </w:pPr>
      <w:r w:rsidRPr="00876E55">
        <w:t>The online delivery service provides the opportunity to increase the customer base through wider customer reach, even as it changes the behaviour of consumers affected by the pandemic (Young, Soza‐Parra and Circella, 2022). Despite having increased costs at first, there will be benefits gained in the future.</w:t>
      </w:r>
    </w:p>
    <w:p w14:paraId="0BD4F114" w14:textId="77777777" w:rsidR="00C36C49" w:rsidRPr="00876E55" w:rsidRDefault="00000000" w:rsidP="00876E55">
      <w:pPr>
        <w:pStyle w:val="Heading1"/>
        <w:spacing w:before="100" w:beforeAutospacing="1" w:after="100" w:afterAutospacing="1"/>
      </w:pPr>
      <w:bookmarkStart w:id="5" w:name="_tmidj5gxc50v" w:colFirst="0" w:colLast="0"/>
      <w:bookmarkEnd w:id="5"/>
      <w:r w:rsidRPr="00876E55">
        <w:t>Task 4b: Justification for the implementation plan</w:t>
      </w:r>
    </w:p>
    <w:p w14:paraId="03314A3C" w14:textId="77777777" w:rsidR="00C36C49" w:rsidRPr="00876E55" w:rsidRDefault="00000000" w:rsidP="00876E55">
      <w:pPr>
        <w:spacing w:before="100" w:beforeAutospacing="1" w:after="100" w:afterAutospacing="1"/>
      </w:pPr>
      <w:r w:rsidRPr="00876E55">
        <w:t>The implementation plan follows a reasonable flow, whereby each phase must be done in order to realise the smooth implementation of the online ordering and delivery system. Phase one will involve market research to find out what customers want from the new service. The reason is that without having an idea about customers' expectations, it is quite difficult to make the right investment decision in the first place (Che Hassan et al., 2023). The next phase is to actually implement the online ordering and delivery system. This means designing the ordering system and organising the delivery system accordingly. Afterwards, employees will be trained and tested. Finally, the system will be marketed. Each responsibility was assigned based on people's capabilities. For instance, Basil is responsible for operations, while the external web developers and deliveries will handle their respective areas of work. Timing for each phase is quite realistic because it will take time to implement the new system and avoid operational difficulties.</w:t>
      </w:r>
    </w:p>
    <w:p w14:paraId="14F99B98" w14:textId="77777777" w:rsidR="00C36C49" w:rsidRPr="00876E55" w:rsidRDefault="00000000" w:rsidP="00876E55">
      <w:pPr>
        <w:pStyle w:val="Heading1"/>
        <w:spacing w:before="100" w:beforeAutospacing="1" w:after="100" w:afterAutospacing="1"/>
      </w:pPr>
      <w:bookmarkStart w:id="6" w:name="_6xytrzwdjoji" w:colFirst="0" w:colLast="0"/>
      <w:bookmarkEnd w:id="6"/>
      <w:r w:rsidRPr="00876E55">
        <w:t>Task 5b: Justification for the KPI and SMART objectives</w:t>
      </w:r>
    </w:p>
    <w:p w14:paraId="46D2C7C0" w14:textId="77777777" w:rsidR="00C36C49" w:rsidRPr="00876E55" w:rsidRDefault="00000000" w:rsidP="00876E55">
      <w:pPr>
        <w:spacing w:before="100" w:beforeAutospacing="1" w:after="100" w:afterAutospacing="1"/>
      </w:pPr>
      <w:r w:rsidRPr="00876E55">
        <w:t xml:space="preserve">Sales revenue per month is the chosen Key Performance Indicator since it is the measure to show the improvement in business performance from implementing the proposed solution. Sales revenue </w:t>
      </w:r>
      <w:r w:rsidRPr="00876E55">
        <w:lastRenderedPageBreak/>
        <w:t>is a good KPI since it indicates consumer demand, buying behaviour, and overall business growth. The tracking of sales revenue figures will help Basil understand whether the implemented solution is helping her business grow through higher revenues (Oliveira, Maksim Belitski, and Perez-Vega, 2025). All SMART objectives are meant to create clear, attainable and measurable goals for Basil's Bakery. The objective to increase sales by 15 per cent within six months is specific and measurable since it is possible to monitor the results using financial data. The goal of getting 50 orders via the delivery service weekly is attainable since the delivery will attract more customers to the store. Moreover, to reduce customer waiting time by 40 per cent is relevant since consumer convenience was one of the important aspects to improve in this case.</w:t>
      </w:r>
    </w:p>
    <w:p w14:paraId="1F45DDB4" w14:textId="77777777" w:rsidR="00C36C49" w:rsidRPr="00876E55" w:rsidRDefault="00000000" w:rsidP="00876E55">
      <w:pPr>
        <w:pStyle w:val="Heading1"/>
        <w:spacing w:before="100" w:beforeAutospacing="1" w:after="100" w:afterAutospacing="1"/>
      </w:pPr>
      <w:bookmarkStart w:id="7" w:name="_73m7fyhz7djl" w:colFirst="0" w:colLast="0"/>
      <w:bookmarkEnd w:id="7"/>
      <w:r w:rsidRPr="00876E55">
        <w:t>Task 6: Key Findings</w:t>
      </w:r>
    </w:p>
    <w:p w14:paraId="56570AC5" w14:textId="77777777" w:rsidR="00C36C49" w:rsidRPr="00876E55" w:rsidRDefault="00000000" w:rsidP="00876E55">
      <w:pPr>
        <w:numPr>
          <w:ilvl w:val="0"/>
          <w:numId w:val="1"/>
        </w:numPr>
        <w:spacing w:before="100" w:beforeAutospacing="1" w:after="100" w:afterAutospacing="1"/>
      </w:pPr>
      <w:r w:rsidRPr="00876E55">
        <w:t>There have been considerable falls in the sales volume and number of customers visiting the bakery as a result of the changes brought about by the Coronavirus disease.</w:t>
      </w:r>
    </w:p>
    <w:p w14:paraId="6445133D" w14:textId="77777777" w:rsidR="00C36C49" w:rsidRPr="00876E55" w:rsidRDefault="00000000" w:rsidP="00876E55">
      <w:pPr>
        <w:numPr>
          <w:ilvl w:val="0"/>
          <w:numId w:val="1"/>
        </w:numPr>
        <w:spacing w:before="100" w:beforeAutospacing="1" w:after="100" w:afterAutospacing="1"/>
      </w:pPr>
      <w:r w:rsidRPr="00876E55">
        <w:t>The business model of Basil’s Bakery is not well-suited to current customer requirements in terms of ease of access and services.</w:t>
      </w:r>
    </w:p>
    <w:p w14:paraId="48FFE5AC" w14:textId="77777777" w:rsidR="00C36C49" w:rsidRPr="00876E55" w:rsidRDefault="00000000" w:rsidP="00876E55">
      <w:pPr>
        <w:numPr>
          <w:ilvl w:val="0"/>
          <w:numId w:val="1"/>
        </w:numPr>
        <w:spacing w:before="100" w:beforeAutospacing="1" w:after="100" w:afterAutospacing="1"/>
      </w:pPr>
      <w:r w:rsidRPr="00876E55">
        <w:t>Two strategies were recommended for addressing this challenge; they include having an online order and delivery service, and also a pre-order click-and-collect service.</w:t>
      </w:r>
    </w:p>
    <w:p w14:paraId="1C1AE183" w14:textId="77777777" w:rsidR="00C36C49" w:rsidRPr="00876E55" w:rsidRDefault="00000000" w:rsidP="00876E55">
      <w:pPr>
        <w:numPr>
          <w:ilvl w:val="0"/>
          <w:numId w:val="1"/>
        </w:numPr>
        <w:spacing w:before="100" w:beforeAutospacing="1" w:after="100" w:afterAutospacing="1"/>
      </w:pPr>
      <w:r w:rsidRPr="00876E55">
        <w:t>After performing the PMI analysis, it became clear that the most appropriate strategy for the business is that of online order and delivery due to the ability to generate more sales and reach out to a wide range of customers.</w:t>
      </w:r>
    </w:p>
    <w:p w14:paraId="4E4A12E4" w14:textId="77777777" w:rsidR="00C36C49" w:rsidRPr="00876E55" w:rsidRDefault="00000000" w:rsidP="00876E55">
      <w:pPr>
        <w:numPr>
          <w:ilvl w:val="0"/>
          <w:numId w:val="1"/>
        </w:numPr>
        <w:spacing w:before="100" w:beforeAutospacing="1" w:after="100" w:afterAutospacing="1"/>
      </w:pPr>
      <w:r w:rsidRPr="00876E55">
        <w:t>The implementation, KPI, and SMART objectives offer guidelines for evaluating the performance of the business in the future.</w:t>
      </w:r>
    </w:p>
    <w:p w14:paraId="2B2394F1" w14:textId="77777777" w:rsidR="00876E55" w:rsidRDefault="00876E55">
      <w:pPr>
        <w:rPr>
          <w:b/>
          <w:bCs/>
          <w:sz w:val="28"/>
          <w:szCs w:val="28"/>
        </w:rPr>
      </w:pPr>
      <w:bookmarkStart w:id="8" w:name="_rdj9304i3fvh" w:colFirst="0" w:colLast="0"/>
      <w:bookmarkEnd w:id="8"/>
      <w:r>
        <w:br w:type="page"/>
      </w:r>
    </w:p>
    <w:p w14:paraId="0AC3866E" w14:textId="58616319" w:rsidR="00C36C49" w:rsidRPr="00876E55" w:rsidRDefault="00000000" w:rsidP="00876E55">
      <w:pPr>
        <w:pStyle w:val="Heading1"/>
        <w:spacing w:before="100" w:beforeAutospacing="1" w:after="100" w:afterAutospacing="1"/>
        <w:rPr>
          <w:sz w:val="36"/>
          <w:szCs w:val="36"/>
        </w:rPr>
      </w:pPr>
      <w:r w:rsidRPr="00876E55">
        <w:lastRenderedPageBreak/>
        <w:t>References</w:t>
      </w:r>
    </w:p>
    <w:p w14:paraId="0A08D606" w14:textId="77777777" w:rsidR="00C36C49" w:rsidRPr="00876E55" w:rsidRDefault="00000000" w:rsidP="00876E55">
      <w:pPr>
        <w:spacing w:before="100" w:beforeAutospacing="1" w:after="100" w:afterAutospacing="1"/>
      </w:pPr>
      <w:r w:rsidRPr="00876E55">
        <w:t xml:space="preserve">Che Hassan, N., Abdul-Rahman, A., Mohd Amin, S.I., and Ab Hamid, S.N. (2023). ‘Investment Intention and Decision Making: A Systematic Literature Review and Future Research Agenda’. </w:t>
      </w:r>
      <w:r w:rsidRPr="00876E55">
        <w:rPr>
          <w:i/>
          <w:iCs/>
        </w:rPr>
        <w:t>Sustainability</w:t>
      </w:r>
      <w:r w:rsidRPr="00876E55">
        <w:t>, 15(5), p.3949.</w:t>
      </w:r>
    </w:p>
    <w:p w14:paraId="1007502A" w14:textId="77777777" w:rsidR="00C36C49" w:rsidRPr="00876E55" w:rsidRDefault="00000000" w:rsidP="00876E55">
      <w:pPr>
        <w:spacing w:before="100" w:beforeAutospacing="1" w:after="100" w:afterAutospacing="1"/>
      </w:pPr>
      <w:r w:rsidRPr="00876E55">
        <w:t xml:space="preserve">Kraus, S., Durst, S., Ferreira, J.J., Veiga, P., Kailer, N., and Weinmann, A. (2022). ‘Digital Transformation in Business and Management research: an Overview of the Current Status Quo’. </w:t>
      </w:r>
      <w:r w:rsidRPr="00876E55">
        <w:rPr>
          <w:i/>
          <w:iCs/>
        </w:rPr>
        <w:t>International Journal of Information Management</w:t>
      </w:r>
      <w:r w:rsidRPr="00876E55">
        <w:t>, 63(4), pp.1–18.</w:t>
      </w:r>
    </w:p>
    <w:p w14:paraId="039B26A4" w14:textId="77777777" w:rsidR="00C36C49" w:rsidRPr="00876E55" w:rsidRDefault="00000000" w:rsidP="00876E55">
      <w:pPr>
        <w:spacing w:before="100" w:beforeAutospacing="1" w:after="100" w:afterAutospacing="1"/>
      </w:pPr>
      <w:r w:rsidRPr="00876E55">
        <w:t xml:space="preserve">Oliveira, F., Maksim Belitski, and Perez-Vega, R. (2025). ‘Sales digitisation and sales process optimisation for firm performance: Evidence from European firms’. </w:t>
      </w:r>
      <w:r w:rsidRPr="00876E55">
        <w:rPr>
          <w:i/>
          <w:iCs/>
        </w:rPr>
        <w:t>Technological Forecasting and Social Change</w:t>
      </w:r>
      <w:r w:rsidRPr="00876E55">
        <w:t>, 217, pp.124172–124172.</w:t>
      </w:r>
    </w:p>
    <w:p w14:paraId="72260AB6" w14:textId="77777777" w:rsidR="00C36C49" w:rsidRPr="00876E55" w:rsidRDefault="00000000" w:rsidP="00876E55">
      <w:pPr>
        <w:spacing w:before="100" w:beforeAutospacing="1" w:after="100" w:afterAutospacing="1"/>
      </w:pPr>
      <w:r w:rsidRPr="00876E55">
        <w:t>Rane, N., Achari, A., and Choudhary, S.P. (2023). ‘</w:t>
      </w:r>
      <w:r w:rsidRPr="00876E55">
        <w:rPr>
          <w:i/>
          <w:iCs/>
        </w:rPr>
        <w:t>Enhancing Customer Loyalty through Quality of service: Effective Strategies to Improve Customer satisfaction, experience, relationship, and Engagement’</w:t>
      </w:r>
      <w:r w:rsidRPr="00876E55">
        <w:t>. ResearchGate. Available at: https://www.researchgate.net/publication/370561455_Enhancing_customer_loyalty_through_quality_of_service_Effective_strategies_to_improve_customer_satisfaction_experience_relationship_and_engagement (Accessed 23 May 2026).</w:t>
      </w:r>
    </w:p>
    <w:p w14:paraId="3875DD9B" w14:textId="77777777" w:rsidR="00C36C49" w:rsidRPr="00876E55" w:rsidRDefault="00000000" w:rsidP="00876E55">
      <w:pPr>
        <w:spacing w:before="100" w:beforeAutospacing="1" w:after="100" w:afterAutospacing="1"/>
      </w:pPr>
      <w:r w:rsidRPr="00876E55">
        <w:t xml:space="preserve">Young, M., Soza‐Parra, J., and Circella, G. (2022). ‘The increase in online shopping during COVID‐19: Who is responsible, will it last, and what does it mean for cities’? </w:t>
      </w:r>
      <w:r w:rsidRPr="00876E55">
        <w:rPr>
          <w:i/>
          <w:iCs/>
        </w:rPr>
        <w:t>Regional Science Policy &amp; Practice</w:t>
      </w:r>
      <w:r w:rsidRPr="00876E55">
        <w:t>, 14(S1).</w:t>
      </w:r>
    </w:p>
    <w:p w14:paraId="4F837FD8" w14:textId="77777777" w:rsidR="00876E55" w:rsidRDefault="00876E55">
      <w:pPr>
        <w:rPr>
          <w:b/>
          <w:bCs/>
          <w:sz w:val="28"/>
          <w:szCs w:val="28"/>
        </w:rPr>
      </w:pPr>
      <w:bookmarkStart w:id="9" w:name="_pxwe39v8jdgu" w:colFirst="0" w:colLast="0"/>
      <w:bookmarkEnd w:id="9"/>
      <w:r>
        <w:br w:type="page"/>
      </w:r>
    </w:p>
    <w:p w14:paraId="1CC355F5" w14:textId="0F15B9BF" w:rsidR="00C36C49" w:rsidRPr="00876E55" w:rsidRDefault="00000000" w:rsidP="00876E55">
      <w:pPr>
        <w:pStyle w:val="Heading1"/>
        <w:spacing w:before="100" w:beforeAutospacing="1" w:after="100" w:afterAutospacing="1"/>
      </w:pPr>
      <w:r w:rsidRPr="00876E55">
        <w:lastRenderedPageBreak/>
        <w:t>Appendices</w:t>
      </w:r>
    </w:p>
    <w:p w14:paraId="0CC558E5" w14:textId="77777777" w:rsidR="00C36C49" w:rsidRPr="00876E55" w:rsidRDefault="00000000" w:rsidP="00876E55">
      <w:pPr>
        <w:pStyle w:val="Heading2"/>
        <w:spacing w:before="100" w:beforeAutospacing="1" w:after="100" w:afterAutospacing="1"/>
      </w:pPr>
      <w:bookmarkStart w:id="10" w:name="_lyo5s35f3yyu" w:colFirst="0" w:colLast="0"/>
      <w:bookmarkEnd w:id="10"/>
      <w:r w:rsidRPr="00876E55">
        <w:t>Appendix 1: 3a. PMI Evaluation Table</w:t>
      </w:r>
    </w:p>
    <w:p w14:paraId="09F00836" w14:textId="77777777" w:rsidR="00C36C49" w:rsidRPr="00876E55" w:rsidRDefault="00000000" w:rsidP="00876E55">
      <w:pPr>
        <w:spacing w:before="100" w:beforeAutospacing="1" w:after="100" w:afterAutospacing="1"/>
        <w:rPr>
          <w:b/>
          <w:bCs/>
          <w:i/>
          <w:iCs/>
        </w:rPr>
      </w:pPr>
      <w:r w:rsidRPr="00876E55">
        <w:rPr>
          <w:b/>
          <w:bCs/>
          <w:i/>
          <w:iCs/>
        </w:rPr>
        <w:t>Solution A: Online Ordering and Delivery Service</w:t>
      </w:r>
    </w:p>
    <w:tbl>
      <w:tblPr>
        <w:tblStyle w:val="a"/>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55"/>
        <w:gridCol w:w="2795"/>
        <w:gridCol w:w="3680"/>
      </w:tblGrid>
      <w:tr w:rsidR="00C36C49" w:rsidRPr="00876E55" w14:paraId="3B8BF222" w14:textId="77777777" w:rsidTr="003F5200">
        <w:trPr>
          <w:trHeight w:val="500"/>
        </w:trPr>
        <w:tc>
          <w:tcPr>
            <w:tcW w:w="2855" w:type="dxa"/>
            <w:tcBorders>
              <w:top w:val="single" w:sz="8" w:space="0" w:color="000000"/>
              <w:left w:val="single" w:sz="8" w:space="0" w:color="000000"/>
              <w:bottom w:val="single" w:sz="8" w:space="0" w:color="000000"/>
              <w:right w:val="single" w:sz="8" w:space="0" w:color="000000"/>
            </w:tcBorders>
            <w:shd w:val="clear" w:color="auto" w:fill="D9D9D9" w:themeFill="background1" w:themeFillShade="D9"/>
            <w:tcMar>
              <w:top w:w="100" w:type="dxa"/>
              <w:left w:w="100" w:type="dxa"/>
              <w:bottom w:w="100" w:type="dxa"/>
              <w:right w:w="100" w:type="dxa"/>
            </w:tcMar>
          </w:tcPr>
          <w:p w14:paraId="5877A9E0" w14:textId="77777777" w:rsidR="00C36C49" w:rsidRPr="00876E55" w:rsidRDefault="00000000" w:rsidP="00876E55">
            <w:pPr>
              <w:spacing w:before="100" w:beforeAutospacing="1" w:after="100" w:afterAutospacing="1"/>
              <w:jc w:val="center"/>
            </w:pPr>
            <w:r w:rsidRPr="00876E55">
              <w:rPr>
                <w:b/>
                <w:bCs/>
              </w:rPr>
              <w:t>Plus</w:t>
            </w:r>
          </w:p>
        </w:tc>
        <w:tc>
          <w:tcPr>
            <w:tcW w:w="2795" w:type="dxa"/>
            <w:tcBorders>
              <w:top w:val="single" w:sz="8" w:space="0" w:color="000000"/>
              <w:left w:val="single" w:sz="8" w:space="0" w:color="000000"/>
              <w:bottom w:val="single" w:sz="8" w:space="0" w:color="000000"/>
              <w:right w:val="single" w:sz="8" w:space="0" w:color="000000"/>
            </w:tcBorders>
            <w:shd w:val="clear" w:color="auto" w:fill="D9D9D9" w:themeFill="background1" w:themeFillShade="D9"/>
            <w:tcMar>
              <w:top w:w="100" w:type="dxa"/>
              <w:left w:w="100" w:type="dxa"/>
              <w:bottom w:w="100" w:type="dxa"/>
              <w:right w:w="100" w:type="dxa"/>
            </w:tcMar>
          </w:tcPr>
          <w:p w14:paraId="01BCE14D" w14:textId="77777777" w:rsidR="00C36C49" w:rsidRPr="00876E55" w:rsidRDefault="00000000" w:rsidP="00876E55">
            <w:pPr>
              <w:spacing w:before="100" w:beforeAutospacing="1" w:after="100" w:afterAutospacing="1"/>
              <w:jc w:val="center"/>
            </w:pPr>
            <w:r w:rsidRPr="00876E55">
              <w:rPr>
                <w:b/>
                <w:bCs/>
              </w:rPr>
              <w:t>Minus</w:t>
            </w:r>
          </w:p>
        </w:tc>
        <w:tc>
          <w:tcPr>
            <w:tcW w:w="3680" w:type="dxa"/>
            <w:tcBorders>
              <w:top w:val="single" w:sz="8" w:space="0" w:color="000000"/>
              <w:left w:val="single" w:sz="8" w:space="0" w:color="000000"/>
              <w:bottom w:val="single" w:sz="8" w:space="0" w:color="000000"/>
              <w:right w:val="single" w:sz="8" w:space="0" w:color="000000"/>
            </w:tcBorders>
            <w:shd w:val="clear" w:color="auto" w:fill="D9D9D9" w:themeFill="background1" w:themeFillShade="D9"/>
            <w:tcMar>
              <w:top w:w="100" w:type="dxa"/>
              <w:left w:w="100" w:type="dxa"/>
              <w:bottom w:w="100" w:type="dxa"/>
              <w:right w:w="100" w:type="dxa"/>
            </w:tcMar>
          </w:tcPr>
          <w:p w14:paraId="461C022A" w14:textId="77777777" w:rsidR="00C36C49" w:rsidRPr="00876E55" w:rsidRDefault="00000000" w:rsidP="00876E55">
            <w:pPr>
              <w:spacing w:before="100" w:beforeAutospacing="1" w:after="100" w:afterAutospacing="1"/>
              <w:jc w:val="center"/>
            </w:pPr>
            <w:r w:rsidRPr="00876E55">
              <w:rPr>
                <w:b/>
                <w:bCs/>
              </w:rPr>
              <w:t>Interesting</w:t>
            </w:r>
          </w:p>
        </w:tc>
      </w:tr>
      <w:tr w:rsidR="00C36C49" w:rsidRPr="00876E55" w14:paraId="54027616" w14:textId="77777777">
        <w:trPr>
          <w:trHeight w:val="770"/>
        </w:trPr>
        <w:tc>
          <w:tcPr>
            <w:tcW w:w="2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4C9EA" w14:textId="77777777" w:rsidR="00C36C49" w:rsidRPr="00876E55" w:rsidRDefault="00000000" w:rsidP="00876E55">
            <w:pPr>
              <w:spacing w:before="100" w:beforeAutospacing="1" w:after="100" w:afterAutospacing="1"/>
            </w:pPr>
            <w:r w:rsidRPr="00876E55">
              <w:t>Increases the customer base outside the retail park</w:t>
            </w:r>
          </w:p>
        </w:tc>
        <w:tc>
          <w:tcPr>
            <w:tcW w:w="2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2B507" w14:textId="77777777" w:rsidR="00C36C49" w:rsidRPr="00876E55" w:rsidRDefault="00000000" w:rsidP="00876E55">
            <w:pPr>
              <w:spacing w:before="100" w:beforeAutospacing="1" w:after="100" w:afterAutospacing="1"/>
            </w:pPr>
            <w:r w:rsidRPr="00876E55">
              <w:t>Costs incurred while setting up the service can be high</w:t>
            </w:r>
          </w:p>
        </w:tc>
        <w:tc>
          <w:tcPr>
            <w:tcW w:w="3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7AF07" w14:textId="77777777" w:rsidR="00C36C49" w:rsidRPr="00876E55" w:rsidRDefault="00000000" w:rsidP="00876E55">
            <w:pPr>
              <w:spacing w:before="100" w:beforeAutospacing="1" w:after="100" w:afterAutospacing="1"/>
            </w:pPr>
            <w:r w:rsidRPr="00876E55">
              <w:t>An opportunity to cater to new customers</w:t>
            </w:r>
          </w:p>
        </w:tc>
      </w:tr>
      <w:tr w:rsidR="00C36C49" w:rsidRPr="00876E55" w14:paraId="1ECDB158" w14:textId="77777777">
        <w:trPr>
          <w:trHeight w:val="770"/>
        </w:trPr>
        <w:tc>
          <w:tcPr>
            <w:tcW w:w="2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8FBF6" w14:textId="77777777" w:rsidR="00C36C49" w:rsidRPr="00876E55" w:rsidRDefault="00000000" w:rsidP="00876E55">
            <w:pPr>
              <w:spacing w:before="100" w:beforeAutospacing="1" w:after="100" w:afterAutospacing="1"/>
            </w:pPr>
            <w:r w:rsidRPr="00876E55">
              <w:t>More convenient for people working from home</w:t>
            </w:r>
          </w:p>
        </w:tc>
        <w:tc>
          <w:tcPr>
            <w:tcW w:w="2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701A2" w14:textId="77777777" w:rsidR="00C36C49" w:rsidRPr="00876E55" w:rsidRDefault="00000000" w:rsidP="00876E55">
            <w:pPr>
              <w:spacing w:before="100" w:beforeAutospacing="1" w:after="100" w:afterAutospacing="1"/>
            </w:pPr>
            <w:r w:rsidRPr="00876E55">
              <w:t>Increased work burden due to the delivery service</w:t>
            </w:r>
          </w:p>
        </w:tc>
        <w:tc>
          <w:tcPr>
            <w:tcW w:w="3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661AA" w14:textId="77777777" w:rsidR="00C36C49" w:rsidRPr="00876E55" w:rsidRDefault="00000000" w:rsidP="00876E55">
            <w:pPr>
              <w:spacing w:before="100" w:beforeAutospacing="1" w:after="100" w:afterAutospacing="1"/>
            </w:pPr>
            <w:r w:rsidRPr="00876E55">
              <w:t>Future scope for further growth in the business</w:t>
            </w:r>
          </w:p>
        </w:tc>
      </w:tr>
      <w:tr w:rsidR="00C36C49" w:rsidRPr="00876E55" w14:paraId="03848EDD" w14:textId="77777777">
        <w:trPr>
          <w:trHeight w:val="770"/>
        </w:trPr>
        <w:tc>
          <w:tcPr>
            <w:tcW w:w="2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936BD" w14:textId="77777777" w:rsidR="00C36C49" w:rsidRPr="00876E55" w:rsidRDefault="00000000" w:rsidP="00876E55">
            <w:pPr>
              <w:spacing w:before="100" w:beforeAutospacing="1" w:after="100" w:afterAutospacing="1"/>
            </w:pPr>
            <w:r w:rsidRPr="00876E55">
              <w:t>Provides better earning capacity and sales</w:t>
            </w:r>
          </w:p>
        </w:tc>
        <w:tc>
          <w:tcPr>
            <w:tcW w:w="2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5CC38" w14:textId="77777777" w:rsidR="00C36C49" w:rsidRPr="00876E55" w:rsidRDefault="00000000" w:rsidP="00876E55">
            <w:pPr>
              <w:spacing w:before="100" w:beforeAutospacing="1" w:after="100" w:afterAutospacing="1"/>
            </w:pPr>
            <w:r w:rsidRPr="00876E55">
              <w:t>Training required for employees</w:t>
            </w:r>
          </w:p>
        </w:tc>
        <w:tc>
          <w:tcPr>
            <w:tcW w:w="3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87F34" w14:textId="77777777" w:rsidR="00C36C49" w:rsidRPr="00876E55" w:rsidRDefault="00000000" w:rsidP="00876E55">
            <w:pPr>
              <w:spacing w:before="100" w:beforeAutospacing="1" w:after="100" w:afterAutospacing="1"/>
            </w:pPr>
            <w:r w:rsidRPr="00876E55">
              <w:t>Good for enhancing brand reputation</w:t>
            </w:r>
          </w:p>
        </w:tc>
      </w:tr>
      <w:tr w:rsidR="00C36C49" w:rsidRPr="00876E55" w14:paraId="2219124D" w14:textId="77777777">
        <w:trPr>
          <w:trHeight w:val="1040"/>
        </w:trPr>
        <w:tc>
          <w:tcPr>
            <w:tcW w:w="2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964C4" w14:textId="1C25053A" w:rsidR="00C36C49" w:rsidRPr="00876E55" w:rsidRDefault="00000000" w:rsidP="00876E55">
            <w:pPr>
              <w:spacing w:before="100" w:beforeAutospacing="1" w:after="100" w:afterAutospacing="1"/>
            </w:pPr>
            <w:r w:rsidRPr="00876E55">
              <w:t xml:space="preserve">Adaptable to changes in consumer </w:t>
            </w:r>
            <w:r w:rsidR="00876E55" w:rsidRPr="00876E55">
              <w:t>behaviour</w:t>
            </w:r>
          </w:p>
        </w:tc>
        <w:tc>
          <w:tcPr>
            <w:tcW w:w="2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4B7AAF" w14:textId="77777777" w:rsidR="00C36C49" w:rsidRPr="00876E55" w:rsidRDefault="00000000" w:rsidP="00876E55">
            <w:pPr>
              <w:spacing w:before="100" w:beforeAutospacing="1" w:after="100" w:afterAutospacing="1"/>
            </w:pPr>
            <w:r w:rsidRPr="00876E55">
              <w:t>Delivery problems may arise</w:t>
            </w:r>
          </w:p>
        </w:tc>
        <w:tc>
          <w:tcPr>
            <w:tcW w:w="3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E705A" w14:textId="77777777" w:rsidR="00C36C49" w:rsidRPr="00876E55" w:rsidRDefault="00000000" w:rsidP="00876E55">
            <w:pPr>
              <w:spacing w:before="100" w:beforeAutospacing="1" w:after="100" w:afterAutospacing="1"/>
            </w:pPr>
            <w:r w:rsidRPr="00876E55">
              <w:t>Could provide scope for gathering consumer information</w:t>
            </w:r>
          </w:p>
        </w:tc>
      </w:tr>
    </w:tbl>
    <w:p w14:paraId="36DFD323" w14:textId="77777777" w:rsidR="00C36C49" w:rsidRPr="00876E55" w:rsidRDefault="00000000" w:rsidP="00876E55">
      <w:pPr>
        <w:spacing w:before="100" w:beforeAutospacing="1" w:after="100" w:afterAutospacing="1"/>
        <w:jc w:val="center"/>
        <w:rPr>
          <w:b/>
          <w:bCs/>
        </w:rPr>
      </w:pPr>
      <w:r w:rsidRPr="00876E55">
        <w:rPr>
          <w:b/>
          <w:bCs/>
        </w:rPr>
        <w:t>Table 1: PMI Evaluation table for solution A</w:t>
      </w:r>
    </w:p>
    <w:p w14:paraId="43B3C446" w14:textId="77777777" w:rsidR="00C36C49" w:rsidRPr="00876E55" w:rsidRDefault="00000000" w:rsidP="00876E55">
      <w:pPr>
        <w:spacing w:before="100" w:beforeAutospacing="1" w:after="100" w:afterAutospacing="1"/>
        <w:jc w:val="center"/>
      </w:pPr>
      <w:r w:rsidRPr="00876E55">
        <w:t>(Source: Self-Created)</w:t>
      </w:r>
    </w:p>
    <w:p w14:paraId="627D941C" w14:textId="77777777" w:rsidR="00C36C49" w:rsidRPr="00876E55" w:rsidRDefault="00000000" w:rsidP="00876E55">
      <w:pPr>
        <w:spacing w:before="100" w:beforeAutospacing="1" w:after="100" w:afterAutospacing="1"/>
      </w:pPr>
      <w:r w:rsidRPr="00876E55">
        <w:t>Total Plus: 8</w:t>
      </w:r>
      <w:r w:rsidRPr="00876E55">
        <w:br/>
        <w:t>Total Minus: 4</w:t>
      </w:r>
      <w:r w:rsidRPr="00876E55">
        <w:br/>
        <w:t>Total Interesting: 6</w:t>
      </w:r>
    </w:p>
    <w:p w14:paraId="06A7D87B" w14:textId="77777777" w:rsidR="00C36C49" w:rsidRPr="00876E55" w:rsidRDefault="00000000" w:rsidP="00876E55">
      <w:pPr>
        <w:spacing w:before="100" w:beforeAutospacing="1" w:after="100" w:afterAutospacing="1"/>
      </w:pPr>
      <w:r w:rsidRPr="00876E55">
        <w:t>Thus: Overall total = 10</w:t>
      </w:r>
    </w:p>
    <w:p w14:paraId="7028A625" w14:textId="77777777" w:rsidR="00C36C49" w:rsidRPr="00876E55" w:rsidRDefault="00000000" w:rsidP="00876E55">
      <w:pPr>
        <w:spacing w:before="100" w:beforeAutospacing="1" w:after="100" w:afterAutospacing="1"/>
        <w:rPr>
          <w:b/>
          <w:bCs/>
          <w:i/>
          <w:iCs/>
        </w:rPr>
      </w:pPr>
      <w:r w:rsidRPr="00876E55">
        <w:rPr>
          <w:b/>
          <w:bCs/>
          <w:i/>
          <w:iCs/>
        </w:rPr>
        <w:t>Solution B: Pre-Order and Click-and-Collect System</w:t>
      </w:r>
    </w:p>
    <w:tbl>
      <w:tblPr>
        <w:tblStyle w:val="a0"/>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00"/>
        <w:gridCol w:w="3335"/>
        <w:gridCol w:w="3095"/>
      </w:tblGrid>
      <w:tr w:rsidR="00C36C49" w:rsidRPr="00876E55" w14:paraId="3A3417FE" w14:textId="77777777" w:rsidTr="003F5200">
        <w:trPr>
          <w:trHeight w:val="500"/>
        </w:trPr>
        <w:tc>
          <w:tcPr>
            <w:tcW w:w="2900" w:type="dxa"/>
            <w:tcBorders>
              <w:top w:val="single" w:sz="8" w:space="0" w:color="000000"/>
              <w:left w:val="single" w:sz="8" w:space="0" w:color="000000"/>
              <w:bottom w:val="single" w:sz="8" w:space="0" w:color="000000"/>
              <w:right w:val="single" w:sz="8" w:space="0" w:color="000000"/>
            </w:tcBorders>
            <w:shd w:val="clear" w:color="auto" w:fill="8DB3E2" w:themeFill="text2" w:themeFillTint="66"/>
            <w:tcMar>
              <w:top w:w="100" w:type="dxa"/>
              <w:left w:w="100" w:type="dxa"/>
              <w:bottom w:w="100" w:type="dxa"/>
              <w:right w:w="100" w:type="dxa"/>
            </w:tcMar>
          </w:tcPr>
          <w:p w14:paraId="627AD3DF" w14:textId="77777777" w:rsidR="00C36C49" w:rsidRPr="00876E55" w:rsidRDefault="00000000" w:rsidP="00876E55">
            <w:pPr>
              <w:spacing w:before="100" w:beforeAutospacing="1" w:after="100" w:afterAutospacing="1"/>
              <w:jc w:val="center"/>
            </w:pPr>
            <w:r w:rsidRPr="00876E55">
              <w:rPr>
                <w:b/>
                <w:bCs/>
              </w:rPr>
              <w:lastRenderedPageBreak/>
              <w:t>Plus</w:t>
            </w:r>
          </w:p>
        </w:tc>
        <w:tc>
          <w:tcPr>
            <w:tcW w:w="3335" w:type="dxa"/>
            <w:tcBorders>
              <w:top w:val="single" w:sz="8" w:space="0" w:color="000000"/>
              <w:left w:val="single" w:sz="8" w:space="0" w:color="000000"/>
              <w:bottom w:val="single" w:sz="8" w:space="0" w:color="000000"/>
              <w:right w:val="single" w:sz="8" w:space="0" w:color="000000"/>
            </w:tcBorders>
            <w:shd w:val="clear" w:color="auto" w:fill="8DB3E2" w:themeFill="text2" w:themeFillTint="66"/>
            <w:tcMar>
              <w:top w:w="100" w:type="dxa"/>
              <w:left w:w="100" w:type="dxa"/>
              <w:bottom w:w="100" w:type="dxa"/>
              <w:right w:w="100" w:type="dxa"/>
            </w:tcMar>
          </w:tcPr>
          <w:p w14:paraId="1D1F0AB9" w14:textId="77777777" w:rsidR="00C36C49" w:rsidRPr="00876E55" w:rsidRDefault="00000000" w:rsidP="00876E55">
            <w:pPr>
              <w:spacing w:before="100" w:beforeAutospacing="1" w:after="100" w:afterAutospacing="1"/>
              <w:jc w:val="center"/>
            </w:pPr>
            <w:r w:rsidRPr="00876E55">
              <w:rPr>
                <w:b/>
                <w:bCs/>
              </w:rPr>
              <w:t>Minus</w:t>
            </w:r>
          </w:p>
        </w:tc>
        <w:tc>
          <w:tcPr>
            <w:tcW w:w="3095" w:type="dxa"/>
            <w:tcBorders>
              <w:top w:val="single" w:sz="8" w:space="0" w:color="000000"/>
              <w:left w:val="single" w:sz="8" w:space="0" w:color="000000"/>
              <w:bottom w:val="single" w:sz="8" w:space="0" w:color="000000"/>
              <w:right w:val="single" w:sz="8" w:space="0" w:color="000000"/>
            </w:tcBorders>
            <w:shd w:val="clear" w:color="auto" w:fill="8DB3E2" w:themeFill="text2" w:themeFillTint="66"/>
            <w:tcMar>
              <w:top w:w="100" w:type="dxa"/>
              <w:left w:w="100" w:type="dxa"/>
              <w:bottom w:w="100" w:type="dxa"/>
              <w:right w:w="100" w:type="dxa"/>
            </w:tcMar>
          </w:tcPr>
          <w:p w14:paraId="4AEB2696" w14:textId="77777777" w:rsidR="00C36C49" w:rsidRPr="00876E55" w:rsidRDefault="00000000" w:rsidP="00876E55">
            <w:pPr>
              <w:spacing w:before="100" w:beforeAutospacing="1" w:after="100" w:afterAutospacing="1"/>
              <w:jc w:val="center"/>
            </w:pPr>
            <w:r w:rsidRPr="00876E55">
              <w:rPr>
                <w:b/>
                <w:bCs/>
              </w:rPr>
              <w:t>Interesting</w:t>
            </w:r>
          </w:p>
        </w:tc>
      </w:tr>
      <w:tr w:rsidR="00C36C49" w:rsidRPr="00876E55" w14:paraId="7923500A" w14:textId="77777777">
        <w:trPr>
          <w:trHeight w:val="770"/>
        </w:trPr>
        <w:tc>
          <w:tcPr>
            <w:tcW w:w="2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93A65" w14:textId="77777777" w:rsidR="00C36C49" w:rsidRPr="00876E55" w:rsidRDefault="00000000" w:rsidP="00876E55">
            <w:pPr>
              <w:spacing w:before="100" w:beforeAutospacing="1" w:after="100" w:afterAutospacing="1"/>
            </w:pPr>
            <w:r w:rsidRPr="00876E55">
              <w:t>Decreases customer wait times</w:t>
            </w:r>
          </w:p>
        </w:tc>
        <w:tc>
          <w:tcPr>
            <w:tcW w:w="3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22DB3" w14:textId="77777777" w:rsidR="00C36C49" w:rsidRPr="00876E55" w:rsidRDefault="00000000" w:rsidP="00876E55">
            <w:pPr>
              <w:spacing w:before="100" w:beforeAutospacing="1" w:after="100" w:afterAutospacing="1"/>
            </w:pPr>
            <w:r w:rsidRPr="00876E55">
              <w:t>Dependent on customer visits to the retail park</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0135B" w14:textId="77777777" w:rsidR="00C36C49" w:rsidRPr="00876E55" w:rsidRDefault="00000000" w:rsidP="00876E55">
            <w:pPr>
              <w:spacing w:before="100" w:beforeAutospacing="1" w:after="100" w:afterAutospacing="1"/>
            </w:pPr>
            <w:r w:rsidRPr="00876E55">
              <w:t>Less complicated than delivery services</w:t>
            </w:r>
          </w:p>
        </w:tc>
      </w:tr>
      <w:tr w:rsidR="00C36C49" w:rsidRPr="00876E55" w14:paraId="54F1E094" w14:textId="77777777">
        <w:trPr>
          <w:trHeight w:val="770"/>
        </w:trPr>
        <w:tc>
          <w:tcPr>
            <w:tcW w:w="2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2827F" w14:textId="77777777" w:rsidR="00C36C49" w:rsidRPr="00876E55" w:rsidRDefault="00000000" w:rsidP="00876E55">
            <w:pPr>
              <w:spacing w:before="100" w:beforeAutospacing="1" w:after="100" w:afterAutospacing="1"/>
            </w:pPr>
            <w:r w:rsidRPr="00876E55">
              <w:t>Enhances customer satisfaction</w:t>
            </w:r>
          </w:p>
        </w:tc>
        <w:tc>
          <w:tcPr>
            <w:tcW w:w="3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52D82" w14:textId="77777777" w:rsidR="00C36C49" w:rsidRPr="00876E55" w:rsidRDefault="00000000" w:rsidP="00876E55">
            <w:pPr>
              <w:spacing w:before="100" w:beforeAutospacing="1" w:after="100" w:afterAutospacing="1"/>
            </w:pPr>
            <w:r w:rsidRPr="00876E55">
              <w:t>Poor capacity for acquiring new customers</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FB93C" w14:textId="77777777" w:rsidR="00C36C49" w:rsidRPr="00876E55" w:rsidRDefault="00000000" w:rsidP="00876E55">
            <w:pPr>
              <w:spacing w:before="100" w:beforeAutospacing="1" w:after="100" w:afterAutospacing="1"/>
            </w:pPr>
            <w:r w:rsidRPr="00876E55">
              <w:t>Can be used for operational planning</w:t>
            </w:r>
          </w:p>
        </w:tc>
      </w:tr>
      <w:tr w:rsidR="00C36C49" w:rsidRPr="00876E55" w14:paraId="517787CD" w14:textId="77777777">
        <w:trPr>
          <w:trHeight w:val="770"/>
        </w:trPr>
        <w:tc>
          <w:tcPr>
            <w:tcW w:w="2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166EE" w14:textId="77777777" w:rsidR="00C36C49" w:rsidRPr="00876E55" w:rsidRDefault="00000000" w:rsidP="00876E55">
            <w:pPr>
              <w:spacing w:before="100" w:beforeAutospacing="1" w:after="100" w:afterAutospacing="1"/>
            </w:pPr>
            <w:r w:rsidRPr="00876E55">
              <w:t>Allows efficient management during peak periods</w:t>
            </w:r>
          </w:p>
        </w:tc>
        <w:tc>
          <w:tcPr>
            <w:tcW w:w="3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69826" w14:textId="77777777" w:rsidR="00C36C49" w:rsidRPr="00876E55" w:rsidRDefault="00000000" w:rsidP="00876E55">
            <w:pPr>
              <w:spacing w:before="100" w:beforeAutospacing="1" w:after="100" w:afterAutospacing="1"/>
            </w:pPr>
            <w:r w:rsidRPr="00876E55">
              <w:t>Does not increase sales by much</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79B8F" w14:textId="77777777" w:rsidR="00C36C49" w:rsidRPr="00876E55" w:rsidRDefault="00000000" w:rsidP="00876E55">
            <w:pPr>
              <w:spacing w:before="100" w:beforeAutospacing="1" w:after="100" w:afterAutospacing="1"/>
            </w:pPr>
            <w:r w:rsidRPr="00876E55">
              <w:t>Ability to test digital ordering systems</w:t>
            </w:r>
          </w:p>
        </w:tc>
      </w:tr>
      <w:tr w:rsidR="00C36C49" w:rsidRPr="00876E55" w14:paraId="413C4DAF" w14:textId="77777777">
        <w:trPr>
          <w:trHeight w:val="770"/>
        </w:trPr>
        <w:tc>
          <w:tcPr>
            <w:tcW w:w="2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1AEEB" w14:textId="77777777" w:rsidR="00C36C49" w:rsidRPr="00876E55" w:rsidRDefault="00000000" w:rsidP="00876E55">
            <w:pPr>
              <w:spacing w:before="100" w:beforeAutospacing="1" w:after="100" w:afterAutospacing="1"/>
            </w:pPr>
            <w:r w:rsidRPr="00876E55">
              <w:t>Less expensive to set up</w:t>
            </w:r>
          </w:p>
        </w:tc>
        <w:tc>
          <w:tcPr>
            <w:tcW w:w="3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05957" w14:textId="77777777" w:rsidR="00C36C49" w:rsidRPr="00876E55" w:rsidRDefault="00000000" w:rsidP="00876E55">
            <w:pPr>
              <w:spacing w:before="100" w:beforeAutospacing="1" w:after="100" w:afterAutospacing="1"/>
            </w:pPr>
            <w:r w:rsidRPr="00876E55">
              <w:t>Needs technological expertise and proper coordination with staff</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05512" w14:textId="77777777" w:rsidR="00C36C49" w:rsidRPr="00876E55" w:rsidRDefault="00000000" w:rsidP="00876E55">
            <w:pPr>
              <w:spacing w:before="100" w:beforeAutospacing="1" w:after="100" w:afterAutospacing="1"/>
            </w:pPr>
            <w:r w:rsidRPr="00876E55">
              <w:t>Can eventually lead to a delivery service</w:t>
            </w:r>
          </w:p>
        </w:tc>
      </w:tr>
    </w:tbl>
    <w:p w14:paraId="417D0A9D" w14:textId="77777777" w:rsidR="00C36C49" w:rsidRPr="00876E55" w:rsidRDefault="00000000" w:rsidP="00876E55">
      <w:pPr>
        <w:spacing w:before="100" w:beforeAutospacing="1" w:after="100" w:afterAutospacing="1"/>
        <w:jc w:val="center"/>
        <w:rPr>
          <w:b/>
          <w:bCs/>
        </w:rPr>
      </w:pPr>
      <w:r w:rsidRPr="00876E55">
        <w:rPr>
          <w:b/>
          <w:bCs/>
        </w:rPr>
        <w:t>Table 2: PMI Table for solution B</w:t>
      </w:r>
    </w:p>
    <w:p w14:paraId="750D1348" w14:textId="77777777" w:rsidR="00C36C49" w:rsidRPr="00876E55" w:rsidRDefault="00000000" w:rsidP="00876E55">
      <w:pPr>
        <w:spacing w:before="100" w:beforeAutospacing="1" w:after="100" w:afterAutospacing="1"/>
        <w:jc w:val="center"/>
      </w:pPr>
      <w:r w:rsidRPr="00876E55">
        <w:t>(Source: Self-Created)</w:t>
      </w:r>
    </w:p>
    <w:p w14:paraId="11A9A0BA" w14:textId="77777777" w:rsidR="00C36C49" w:rsidRPr="00876E55" w:rsidRDefault="00000000" w:rsidP="00876E55">
      <w:pPr>
        <w:spacing w:before="100" w:beforeAutospacing="1" w:after="100" w:afterAutospacing="1"/>
      </w:pPr>
      <w:r w:rsidRPr="00876E55">
        <w:t>Total Plus: 7</w:t>
      </w:r>
    </w:p>
    <w:p w14:paraId="3387C4E1" w14:textId="77777777" w:rsidR="00C36C49" w:rsidRPr="00876E55" w:rsidRDefault="00000000" w:rsidP="00876E55">
      <w:pPr>
        <w:spacing w:before="100" w:beforeAutospacing="1" w:after="100" w:afterAutospacing="1"/>
      </w:pPr>
      <w:r w:rsidRPr="00876E55">
        <w:t>Total Minus: 5</w:t>
      </w:r>
    </w:p>
    <w:p w14:paraId="7A98C640" w14:textId="77777777" w:rsidR="00C36C49" w:rsidRPr="00876E55" w:rsidRDefault="00000000" w:rsidP="00876E55">
      <w:pPr>
        <w:spacing w:before="100" w:beforeAutospacing="1" w:after="100" w:afterAutospacing="1"/>
      </w:pPr>
      <w:r w:rsidRPr="00876E55">
        <w:t>Total Interesting: 5</w:t>
      </w:r>
    </w:p>
    <w:p w14:paraId="51FA6F46" w14:textId="77777777" w:rsidR="00C36C49" w:rsidRPr="00876E55" w:rsidRDefault="00000000" w:rsidP="00876E55">
      <w:pPr>
        <w:spacing w:before="100" w:beforeAutospacing="1" w:after="100" w:afterAutospacing="1"/>
      </w:pPr>
      <w:r w:rsidRPr="00876E55">
        <w:t>Thus: Overall total: 7</w:t>
      </w:r>
    </w:p>
    <w:p w14:paraId="0F8BAB2C" w14:textId="77777777" w:rsidR="00C36C49" w:rsidRPr="00876E55" w:rsidRDefault="00000000" w:rsidP="00876E55">
      <w:pPr>
        <w:pStyle w:val="Heading2"/>
        <w:spacing w:before="100" w:beforeAutospacing="1" w:after="100" w:afterAutospacing="1"/>
      </w:pPr>
      <w:bookmarkStart w:id="11" w:name="_dgx0b781nxg7" w:colFirst="0" w:colLast="0"/>
      <w:bookmarkEnd w:id="11"/>
      <w:r w:rsidRPr="00876E55">
        <w:t>Appendix 2: 4a. Implementation plan</w:t>
      </w:r>
    </w:p>
    <w:tbl>
      <w:tblPr>
        <w:tblStyle w:val="a1"/>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5"/>
        <w:gridCol w:w="4065"/>
        <w:gridCol w:w="2385"/>
        <w:gridCol w:w="1995"/>
      </w:tblGrid>
      <w:tr w:rsidR="00C36C49" w:rsidRPr="00876E55" w14:paraId="65AACFA6" w14:textId="77777777" w:rsidTr="003F5200">
        <w:trPr>
          <w:trHeight w:val="500"/>
        </w:trPr>
        <w:tc>
          <w:tcPr>
            <w:tcW w:w="8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7C32692F" w14:textId="77777777" w:rsidR="00C36C49" w:rsidRPr="00876E55" w:rsidRDefault="00000000" w:rsidP="00876E55">
            <w:pPr>
              <w:spacing w:before="100" w:beforeAutospacing="1" w:after="100" w:afterAutospacing="1"/>
              <w:jc w:val="center"/>
            </w:pPr>
            <w:r w:rsidRPr="00876E55">
              <w:rPr>
                <w:b/>
                <w:bCs/>
              </w:rPr>
              <w:t>Task</w:t>
            </w:r>
          </w:p>
        </w:tc>
        <w:tc>
          <w:tcPr>
            <w:tcW w:w="406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34FA24BD" w14:textId="77777777" w:rsidR="00C36C49" w:rsidRPr="00876E55" w:rsidRDefault="00000000" w:rsidP="00876E55">
            <w:pPr>
              <w:spacing w:before="100" w:beforeAutospacing="1" w:after="100" w:afterAutospacing="1"/>
              <w:jc w:val="center"/>
            </w:pPr>
            <w:r w:rsidRPr="00876E55">
              <w:rPr>
                <w:b/>
                <w:bCs/>
              </w:rPr>
              <w:t>WHAT</w:t>
            </w:r>
          </w:p>
        </w:tc>
        <w:tc>
          <w:tcPr>
            <w:tcW w:w="23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7B603974" w14:textId="77777777" w:rsidR="00C36C49" w:rsidRPr="00876E55" w:rsidRDefault="00000000" w:rsidP="00876E55">
            <w:pPr>
              <w:spacing w:before="100" w:beforeAutospacing="1" w:after="100" w:afterAutospacing="1"/>
              <w:jc w:val="center"/>
            </w:pPr>
            <w:r w:rsidRPr="00876E55">
              <w:rPr>
                <w:b/>
                <w:bCs/>
              </w:rPr>
              <w:t>WHEN</w:t>
            </w:r>
          </w:p>
        </w:tc>
        <w:tc>
          <w:tcPr>
            <w:tcW w:w="199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35890C54" w14:textId="77777777" w:rsidR="00C36C49" w:rsidRPr="00876E55" w:rsidRDefault="00000000" w:rsidP="00876E55">
            <w:pPr>
              <w:spacing w:before="100" w:beforeAutospacing="1" w:after="100" w:afterAutospacing="1"/>
              <w:jc w:val="center"/>
            </w:pPr>
            <w:r w:rsidRPr="00876E55">
              <w:rPr>
                <w:b/>
                <w:bCs/>
              </w:rPr>
              <w:t>WHO</w:t>
            </w:r>
          </w:p>
        </w:tc>
      </w:tr>
      <w:tr w:rsidR="00C36C49" w:rsidRPr="00876E55" w14:paraId="5CFB7922" w14:textId="77777777" w:rsidTr="003F5200">
        <w:trPr>
          <w:trHeight w:val="770"/>
        </w:trPr>
        <w:tc>
          <w:tcPr>
            <w:tcW w:w="8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64ED0B0A" w14:textId="77777777" w:rsidR="00C36C49" w:rsidRPr="00876E55" w:rsidRDefault="00000000" w:rsidP="00876E55">
            <w:pPr>
              <w:spacing w:before="100" w:beforeAutospacing="1" w:after="100" w:afterAutospacing="1"/>
            </w:pPr>
            <w:r w:rsidRPr="00876E55">
              <w:t>1</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D6282" w14:textId="77777777" w:rsidR="00C36C49" w:rsidRPr="00876E55" w:rsidRDefault="00000000" w:rsidP="00876E55">
            <w:pPr>
              <w:spacing w:before="100" w:beforeAutospacing="1" w:after="100" w:afterAutospacing="1"/>
            </w:pPr>
            <w:r w:rsidRPr="00876E55">
              <w:t>Market research to find out customer demands and their modes of delivery</w:t>
            </w:r>
          </w:p>
        </w:tc>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91A4E" w14:textId="77777777" w:rsidR="00C36C49" w:rsidRPr="00876E55" w:rsidRDefault="00000000" w:rsidP="00876E55">
            <w:pPr>
              <w:spacing w:before="100" w:beforeAutospacing="1" w:after="100" w:afterAutospacing="1"/>
            </w:pPr>
            <w:r w:rsidRPr="00876E55">
              <w:t>Week 1</w:t>
            </w:r>
          </w:p>
        </w:tc>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2C63A" w14:textId="77777777" w:rsidR="00C36C49" w:rsidRPr="00876E55" w:rsidRDefault="00000000" w:rsidP="00876E55">
            <w:pPr>
              <w:spacing w:before="100" w:beforeAutospacing="1" w:after="100" w:afterAutospacing="1"/>
            </w:pPr>
            <w:r w:rsidRPr="00876E55">
              <w:t>Basil and Business Consultant</w:t>
            </w:r>
          </w:p>
        </w:tc>
      </w:tr>
      <w:tr w:rsidR="00C36C49" w:rsidRPr="00876E55" w14:paraId="4F86C96E" w14:textId="77777777" w:rsidTr="003F5200">
        <w:trPr>
          <w:trHeight w:val="770"/>
        </w:trPr>
        <w:tc>
          <w:tcPr>
            <w:tcW w:w="8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3662F3EE" w14:textId="77777777" w:rsidR="00C36C49" w:rsidRPr="00876E55" w:rsidRDefault="00000000" w:rsidP="00876E55">
            <w:pPr>
              <w:spacing w:before="100" w:beforeAutospacing="1" w:after="100" w:afterAutospacing="1"/>
            </w:pPr>
            <w:r w:rsidRPr="00876E55">
              <w:lastRenderedPageBreak/>
              <w:t>2</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4BE7E" w14:textId="77777777" w:rsidR="00C36C49" w:rsidRPr="00876E55" w:rsidRDefault="00000000" w:rsidP="00876E55">
            <w:pPr>
              <w:spacing w:before="100" w:beforeAutospacing="1" w:after="100" w:afterAutospacing="1"/>
            </w:pPr>
            <w:r w:rsidRPr="00876E55">
              <w:t>Creation of an online order system and setting up of delivery arrangements</w:t>
            </w:r>
          </w:p>
        </w:tc>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C90C3" w14:textId="77777777" w:rsidR="00C36C49" w:rsidRPr="00876E55" w:rsidRDefault="00000000" w:rsidP="00876E55">
            <w:pPr>
              <w:spacing w:before="100" w:beforeAutospacing="1" w:after="100" w:afterAutospacing="1"/>
            </w:pPr>
            <w:r w:rsidRPr="00876E55">
              <w:t>Weeks 2-4</w:t>
            </w:r>
          </w:p>
        </w:tc>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A4A07" w14:textId="77777777" w:rsidR="00C36C49" w:rsidRPr="00876E55" w:rsidRDefault="00000000" w:rsidP="00876E55">
            <w:pPr>
              <w:spacing w:before="100" w:beforeAutospacing="1" w:after="100" w:afterAutospacing="1"/>
            </w:pPr>
            <w:r w:rsidRPr="00876E55">
              <w:t>Web Developer and Delivery Service</w:t>
            </w:r>
          </w:p>
        </w:tc>
      </w:tr>
      <w:tr w:rsidR="00C36C49" w:rsidRPr="00876E55" w14:paraId="0436E4A3" w14:textId="77777777" w:rsidTr="003F5200">
        <w:trPr>
          <w:trHeight w:val="770"/>
        </w:trPr>
        <w:tc>
          <w:tcPr>
            <w:tcW w:w="8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00EA6778" w14:textId="77777777" w:rsidR="00C36C49" w:rsidRPr="00876E55" w:rsidRDefault="00000000" w:rsidP="00876E55">
            <w:pPr>
              <w:spacing w:before="100" w:beforeAutospacing="1" w:after="100" w:afterAutospacing="1"/>
            </w:pPr>
            <w:r w:rsidRPr="00876E55">
              <w:t>3</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0064A" w14:textId="77777777" w:rsidR="00C36C49" w:rsidRPr="00876E55" w:rsidRDefault="00000000" w:rsidP="00876E55">
            <w:pPr>
              <w:spacing w:before="100" w:beforeAutospacing="1" w:after="100" w:afterAutospacing="1"/>
            </w:pPr>
            <w:r w:rsidRPr="00876E55">
              <w:t>Training of employees and testing of the order and delivery system</w:t>
            </w:r>
          </w:p>
        </w:tc>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E185B" w14:textId="77777777" w:rsidR="00C36C49" w:rsidRPr="00876E55" w:rsidRDefault="00000000" w:rsidP="00876E55">
            <w:pPr>
              <w:spacing w:before="100" w:beforeAutospacing="1" w:after="100" w:afterAutospacing="1"/>
            </w:pPr>
            <w:r w:rsidRPr="00876E55">
              <w:t>Week 5</w:t>
            </w:r>
          </w:p>
        </w:tc>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92757" w14:textId="77777777" w:rsidR="00C36C49" w:rsidRPr="00876E55" w:rsidRDefault="00000000" w:rsidP="00876E55">
            <w:pPr>
              <w:spacing w:before="100" w:beforeAutospacing="1" w:after="100" w:afterAutospacing="1"/>
            </w:pPr>
            <w:r w:rsidRPr="00876E55">
              <w:t>Basil and Employees</w:t>
            </w:r>
          </w:p>
        </w:tc>
      </w:tr>
      <w:tr w:rsidR="00C36C49" w:rsidRPr="00876E55" w14:paraId="278BF691" w14:textId="77777777" w:rsidTr="003F5200">
        <w:trPr>
          <w:trHeight w:val="770"/>
        </w:trPr>
        <w:tc>
          <w:tcPr>
            <w:tcW w:w="885" w:type="dxa"/>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tcPr>
          <w:p w14:paraId="48EE0540" w14:textId="77777777" w:rsidR="00C36C49" w:rsidRPr="00876E55" w:rsidRDefault="00000000" w:rsidP="00876E55">
            <w:pPr>
              <w:spacing w:before="100" w:beforeAutospacing="1" w:after="100" w:afterAutospacing="1"/>
            </w:pPr>
            <w:r w:rsidRPr="00876E55">
              <w:t>4</w:t>
            </w:r>
          </w:p>
        </w:tc>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C3F64" w14:textId="77777777" w:rsidR="00C36C49" w:rsidRPr="00876E55" w:rsidRDefault="00000000" w:rsidP="00876E55">
            <w:pPr>
              <w:spacing w:before="100" w:beforeAutospacing="1" w:after="100" w:afterAutospacing="1"/>
            </w:pPr>
            <w:r w:rsidRPr="00876E55">
              <w:t>Marketing campaign via social media and local advertisements</w:t>
            </w:r>
          </w:p>
        </w:tc>
        <w:tc>
          <w:tcPr>
            <w:tcW w:w="2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8C2AE" w14:textId="77777777" w:rsidR="00C36C49" w:rsidRPr="00876E55" w:rsidRDefault="00000000" w:rsidP="00876E55">
            <w:pPr>
              <w:spacing w:before="100" w:beforeAutospacing="1" w:after="100" w:afterAutospacing="1"/>
            </w:pPr>
            <w:r w:rsidRPr="00876E55">
              <w:t>Weeks 6-7</w:t>
            </w:r>
          </w:p>
        </w:tc>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C18804" w14:textId="77777777" w:rsidR="00C36C49" w:rsidRPr="00876E55" w:rsidRDefault="00000000" w:rsidP="00876E55">
            <w:pPr>
              <w:spacing w:before="100" w:beforeAutospacing="1" w:after="100" w:afterAutospacing="1"/>
            </w:pPr>
            <w:r w:rsidRPr="00876E55">
              <w:t>Basil and Marketing Help</w:t>
            </w:r>
          </w:p>
        </w:tc>
      </w:tr>
    </w:tbl>
    <w:p w14:paraId="3F7EEEEB" w14:textId="77777777" w:rsidR="00C36C49" w:rsidRPr="00876E55" w:rsidRDefault="00000000" w:rsidP="00876E55">
      <w:pPr>
        <w:spacing w:before="100" w:beforeAutospacing="1" w:after="100" w:afterAutospacing="1"/>
        <w:jc w:val="center"/>
        <w:rPr>
          <w:b/>
          <w:bCs/>
        </w:rPr>
      </w:pPr>
      <w:r w:rsidRPr="00876E55">
        <w:rPr>
          <w:b/>
          <w:bCs/>
        </w:rPr>
        <w:t>Table 3: Implementation plan</w:t>
      </w:r>
    </w:p>
    <w:p w14:paraId="03A089D6" w14:textId="77777777" w:rsidR="00C36C49" w:rsidRPr="00876E55" w:rsidRDefault="00000000" w:rsidP="00876E55">
      <w:pPr>
        <w:spacing w:before="100" w:beforeAutospacing="1" w:after="100" w:afterAutospacing="1"/>
        <w:jc w:val="center"/>
      </w:pPr>
      <w:r w:rsidRPr="00876E55">
        <w:t>(Source: Self-Created)</w:t>
      </w:r>
    </w:p>
    <w:p w14:paraId="40D48FC3" w14:textId="77777777" w:rsidR="00C36C49" w:rsidRPr="00876E55" w:rsidRDefault="00000000" w:rsidP="00876E55">
      <w:pPr>
        <w:spacing w:before="100" w:beforeAutospacing="1" w:after="100" w:afterAutospacing="1"/>
      </w:pPr>
      <w:r w:rsidRPr="00876E55">
        <w:t>This implementation plan has been developed in order to ensure that the implementation of the online ordering and delivery services is achieved successfully. First of all, there will be a determination of the needs of customers before implementing the changes. After that, the digital infrastructure will be developed to provide customers with the proposed services. There is a need to train the employees and test the entire system to prevent any difficulties. At last, marketing activities will be initiated to promote the newly established services.</w:t>
      </w:r>
    </w:p>
    <w:p w14:paraId="359C0E72" w14:textId="534637A5" w:rsidR="00C36C49" w:rsidRPr="00876E55" w:rsidRDefault="00000000" w:rsidP="00876E55">
      <w:pPr>
        <w:pStyle w:val="Heading2"/>
        <w:spacing w:before="100" w:beforeAutospacing="1" w:after="100" w:afterAutospacing="1"/>
      </w:pPr>
      <w:bookmarkStart w:id="12" w:name="_1y0qa59eupxk" w:colFirst="0" w:colLast="0"/>
      <w:bookmarkEnd w:id="12"/>
      <w:r w:rsidRPr="00876E55">
        <w:t>Appendix 3: 5a. Key performance indicator and SMART objective</w:t>
      </w:r>
    </w:p>
    <w:p w14:paraId="3EE306C1" w14:textId="77777777" w:rsidR="00C36C49" w:rsidRPr="00876E55" w:rsidRDefault="00000000" w:rsidP="00876E55">
      <w:pPr>
        <w:spacing w:before="100" w:beforeAutospacing="1" w:after="100" w:afterAutospacing="1"/>
      </w:pPr>
      <w:r w:rsidRPr="00876E55">
        <w:t>In this scenario, the key performance indicator is the monthly sales Revenue</w:t>
      </w:r>
    </w:p>
    <w:tbl>
      <w:tblPr>
        <w:tblStyle w:val="a2"/>
        <w:tblW w:w="91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00"/>
        <w:gridCol w:w="7460"/>
      </w:tblGrid>
      <w:tr w:rsidR="00C36C49" w:rsidRPr="00876E55" w14:paraId="0F4061EE" w14:textId="77777777" w:rsidTr="003F5200">
        <w:trPr>
          <w:trHeight w:val="770"/>
        </w:trPr>
        <w:tc>
          <w:tcPr>
            <w:tcW w:w="1700"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2686DDB3" w14:textId="77777777" w:rsidR="00C36C49" w:rsidRPr="00876E55" w:rsidRDefault="00000000" w:rsidP="00876E55">
            <w:pPr>
              <w:spacing w:before="100" w:beforeAutospacing="1" w:after="100" w:afterAutospacing="1"/>
              <w:jc w:val="center"/>
            </w:pPr>
            <w:r w:rsidRPr="00876E55">
              <w:rPr>
                <w:b/>
                <w:bCs/>
              </w:rPr>
              <w:t>SMART Criteria</w:t>
            </w:r>
          </w:p>
        </w:tc>
        <w:tc>
          <w:tcPr>
            <w:tcW w:w="7460"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1EF3EFB9" w14:textId="77777777" w:rsidR="00C36C49" w:rsidRPr="00876E55" w:rsidRDefault="00000000" w:rsidP="00876E55">
            <w:pPr>
              <w:spacing w:before="100" w:beforeAutospacing="1" w:after="100" w:afterAutospacing="1"/>
              <w:jc w:val="center"/>
            </w:pPr>
            <w:r w:rsidRPr="00876E55">
              <w:rPr>
                <w:b/>
                <w:bCs/>
              </w:rPr>
              <w:t>Objective</w:t>
            </w:r>
          </w:p>
        </w:tc>
      </w:tr>
      <w:tr w:rsidR="00C36C49" w:rsidRPr="00876E55" w14:paraId="68A75EAE" w14:textId="77777777">
        <w:trPr>
          <w:trHeight w:val="7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99325" w14:textId="77777777" w:rsidR="00C36C49" w:rsidRPr="00876E55" w:rsidRDefault="00000000" w:rsidP="00876E55">
            <w:pPr>
              <w:spacing w:before="100" w:beforeAutospacing="1" w:after="100" w:afterAutospacing="1"/>
            </w:pPr>
            <w:r w:rsidRPr="00876E55">
              <w:rPr>
                <w:b/>
                <w:bCs/>
              </w:rPr>
              <w:t>Specific</w:t>
            </w:r>
          </w:p>
        </w:tc>
        <w:tc>
          <w:tcPr>
            <w:tcW w:w="7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EC850" w14:textId="77777777" w:rsidR="00C36C49" w:rsidRPr="00876E55" w:rsidRDefault="00000000" w:rsidP="00876E55">
            <w:pPr>
              <w:spacing w:before="100" w:beforeAutospacing="1" w:after="100" w:afterAutospacing="1"/>
            </w:pPr>
            <w:r w:rsidRPr="00876E55">
              <w:t>To boost sales at the bakery by setting up an online order and delivery system for both local and non-local customers.</w:t>
            </w:r>
          </w:p>
        </w:tc>
      </w:tr>
      <w:tr w:rsidR="00C36C49" w:rsidRPr="00876E55" w14:paraId="1ECD7700" w14:textId="77777777">
        <w:trPr>
          <w:trHeight w:val="7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82D32" w14:textId="77777777" w:rsidR="00C36C49" w:rsidRPr="00876E55" w:rsidRDefault="00000000" w:rsidP="00876E55">
            <w:pPr>
              <w:spacing w:before="100" w:beforeAutospacing="1" w:after="100" w:afterAutospacing="1"/>
            </w:pPr>
            <w:r w:rsidRPr="00876E55">
              <w:rPr>
                <w:b/>
                <w:bCs/>
              </w:rPr>
              <w:t>Measurable</w:t>
            </w:r>
          </w:p>
        </w:tc>
        <w:tc>
          <w:tcPr>
            <w:tcW w:w="7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ADE43" w14:textId="77777777" w:rsidR="00C36C49" w:rsidRPr="00876E55" w:rsidRDefault="00000000" w:rsidP="00876E55">
            <w:pPr>
              <w:spacing w:before="100" w:beforeAutospacing="1" w:after="100" w:afterAutospacing="1"/>
            </w:pPr>
            <w:r w:rsidRPr="00876E55">
              <w:t>Aims to generate 15% growth in sales revenue each month and record a minimum of 50 orders weekly through the online system</w:t>
            </w:r>
          </w:p>
        </w:tc>
      </w:tr>
      <w:tr w:rsidR="00C36C49" w:rsidRPr="00876E55" w14:paraId="43BEAA97" w14:textId="77777777">
        <w:trPr>
          <w:trHeight w:val="7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AF97D" w14:textId="77777777" w:rsidR="00C36C49" w:rsidRPr="00876E55" w:rsidRDefault="00000000" w:rsidP="00876E55">
            <w:pPr>
              <w:spacing w:before="100" w:beforeAutospacing="1" w:after="100" w:afterAutospacing="1"/>
            </w:pPr>
            <w:r w:rsidRPr="00876E55">
              <w:rPr>
                <w:b/>
                <w:bCs/>
              </w:rPr>
              <w:lastRenderedPageBreak/>
              <w:t>Attainable</w:t>
            </w:r>
          </w:p>
        </w:tc>
        <w:tc>
          <w:tcPr>
            <w:tcW w:w="7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21CFA" w14:textId="77777777" w:rsidR="00C36C49" w:rsidRPr="00876E55" w:rsidRDefault="00000000" w:rsidP="00876E55">
            <w:pPr>
              <w:spacing w:before="100" w:beforeAutospacing="1" w:after="100" w:afterAutospacing="1"/>
            </w:pPr>
            <w:r w:rsidRPr="00876E55">
              <w:t>The objective is attainable because the bakery already has loyal customers and enjoys high-quality products within the local region.</w:t>
            </w:r>
          </w:p>
        </w:tc>
      </w:tr>
      <w:tr w:rsidR="00C36C49" w:rsidRPr="00876E55" w14:paraId="0B50BF33" w14:textId="77777777">
        <w:trPr>
          <w:trHeight w:val="7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341CB" w14:textId="77777777" w:rsidR="00C36C49" w:rsidRPr="00876E55" w:rsidRDefault="00000000" w:rsidP="00876E55">
            <w:pPr>
              <w:spacing w:before="100" w:beforeAutospacing="1" w:after="100" w:afterAutospacing="1"/>
            </w:pPr>
            <w:r w:rsidRPr="00876E55">
              <w:rPr>
                <w:b/>
                <w:bCs/>
              </w:rPr>
              <w:t>Relevant</w:t>
            </w:r>
          </w:p>
        </w:tc>
        <w:tc>
          <w:tcPr>
            <w:tcW w:w="7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FC18C" w14:textId="77777777" w:rsidR="00C36C49" w:rsidRPr="00876E55" w:rsidRDefault="00000000" w:rsidP="00876E55">
            <w:pPr>
              <w:spacing w:before="100" w:beforeAutospacing="1" w:after="100" w:afterAutospacing="1"/>
            </w:pPr>
            <w:r w:rsidRPr="00876E55">
              <w:t>The objective targets the identified problem faced by the business, which is a decline in sales and patronage.</w:t>
            </w:r>
          </w:p>
        </w:tc>
      </w:tr>
      <w:tr w:rsidR="00C36C49" w:rsidRPr="00876E55" w14:paraId="3733A36F" w14:textId="77777777">
        <w:trPr>
          <w:trHeight w:val="7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C3C8DE" w14:textId="77777777" w:rsidR="00C36C49" w:rsidRPr="00876E55" w:rsidRDefault="00000000" w:rsidP="00876E55">
            <w:pPr>
              <w:spacing w:before="100" w:beforeAutospacing="1" w:after="100" w:afterAutospacing="1"/>
            </w:pPr>
            <w:r w:rsidRPr="00876E55">
              <w:rPr>
                <w:b/>
                <w:bCs/>
              </w:rPr>
              <w:t>Time-Bound</w:t>
            </w:r>
          </w:p>
        </w:tc>
        <w:tc>
          <w:tcPr>
            <w:tcW w:w="7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DAF1B" w14:textId="77777777" w:rsidR="00C36C49" w:rsidRPr="00876E55" w:rsidRDefault="00000000" w:rsidP="00876E55">
            <w:pPr>
              <w:spacing w:before="100" w:beforeAutospacing="1" w:after="100" w:afterAutospacing="1"/>
            </w:pPr>
            <w:r w:rsidRPr="00876E55">
              <w:t>To attain the objectives within six months of establishing the online order and delivery system.</w:t>
            </w:r>
          </w:p>
        </w:tc>
      </w:tr>
    </w:tbl>
    <w:p w14:paraId="5311A048" w14:textId="77777777" w:rsidR="00C36C49" w:rsidRPr="00876E55" w:rsidRDefault="00C36C49" w:rsidP="00876E55">
      <w:pPr>
        <w:spacing w:before="100" w:beforeAutospacing="1" w:after="100" w:afterAutospacing="1"/>
      </w:pPr>
    </w:p>
    <w:p w14:paraId="663EC485" w14:textId="77777777" w:rsidR="00C36C49" w:rsidRPr="00876E55" w:rsidRDefault="00C36C49" w:rsidP="00876E55">
      <w:pPr>
        <w:spacing w:before="100" w:beforeAutospacing="1" w:after="100" w:afterAutospacing="1"/>
      </w:pPr>
    </w:p>
    <w:sectPr w:rsidR="00C36C49" w:rsidRPr="00876E5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800F91-FB87-4747-A063-1FC3A49445A8}"/>
  </w:font>
  <w:font w:name="Cambria">
    <w:panose1 w:val="02040503050406030204"/>
    <w:charset w:val="00"/>
    <w:family w:val="roman"/>
    <w:pitch w:val="variable"/>
    <w:sig w:usb0="E00006FF" w:usb1="420024FF" w:usb2="02000000" w:usb3="00000000" w:csb0="0000019F" w:csb1="00000000"/>
    <w:embedRegular r:id="rId2" w:fontKey="{9B57299B-E59A-416E-92DD-D60061112C0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5F1166"/>
    <w:multiLevelType w:val="multilevel"/>
    <w:tmpl w:val="66228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0712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C49"/>
    <w:rsid w:val="0032218F"/>
    <w:rsid w:val="0034630B"/>
    <w:rsid w:val="003F5200"/>
    <w:rsid w:val="00473EF4"/>
    <w:rsid w:val="00876E55"/>
    <w:rsid w:val="00896864"/>
    <w:rsid w:val="00B23B25"/>
    <w:rsid w:val="00C36C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CE76"/>
  <w15:docId w15:val="{CA512429-F54F-48E6-8886-E264C4D00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1903</Words>
  <Characters>10852</Characters>
  <Application>Microsoft Office Word</Application>
  <DocSecurity>0</DocSecurity>
  <Lines>90</Lines>
  <Paragraphs>25</Paragraphs>
  <ScaleCrop>false</ScaleCrop>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Apostol</cp:lastModifiedBy>
  <cp:revision>2</cp:revision>
  <dcterms:created xsi:type="dcterms:W3CDTF">2026-05-25T13:06:00Z</dcterms:created>
  <dcterms:modified xsi:type="dcterms:W3CDTF">2026-05-30T22:38:00Z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a09c5e20-1173-42ff-8ce9-044787a5cb85</vt:lpwstr>
  </property>
</Properties>
</file>