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1"/>
        <w:gridCol w:w="4480"/>
      </w:tblGrid>
      <w:tr w:rsidR="003825FB" w14:paraId="784DBA67" w14:textId="77777777" w:rsidTr="00CC3FE4">
        <w:tc>
          <w:tcPr>
            <w:tcW w:w="4481"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480" w:type="dxa"/>
          </w:tcPr>
          <w:p w14:paraId="2917275C" w14:textId="16CCA7A8" w:rsidR="003825FB" w:rsidRDefault="002A4494" w:rsidP="00305EE4">
            <w:pPr>
              <w:ind w:left="0" w:firstLine="0"/>
              <w:rPr>
                <w:rFonts w:asciiTheme="majorHAnsi" w:hAnsiTheme="majorHAnsi" w:cstheme="majorHAnsi"/>
                <w:szCs w:val="24"/>
              </w:rPr>
            </w:pPr>
            <w:r>
              <w:rPr>
                <w:rFonts w:asciiTheme="majorHAnsi" w:hAnsiTheme="majorHAnsi" w:cstheme="majorHAnsi"/>
                <w:szCs w:val="24"/>
              </w:rPr>
              <w:t xml:space="preserve">Dylan Foxley </w:t>
            </w:r>
          </w:p>
        </w:tc>
      </w:tr>
      <w:tr w:rsidR="00CC3FE4" w14:paraId="3413750C" w14:textId="77777777" w:rsidTr="00CC3FE4">
        <w:tc>
          <w:tcPr>
            <w:tcW w:w="4481" w:type="dxa"/>
          </w:tcPr>
          <w:p w14:paraId="58F4F448" w14:textId="77777777" w:rsidR="00CC3FE4" w:rsidRDefault="00CC3FE4" w:rsidP="00CC3FE4">
            <w:pPr>
              <w:ind w:left="0" w:firstLine="0"/>
              <w:rPr>
                <w:rFonts w:asciiTheme="majorHAnsi" w:hAnsiTheme="majorHAnsi" w:cstheme="majorHAnsi"/>
                <w:szCs w:val="24"/>
              </w:rPr>
            </w:pPr>
            <w:r>
              <w:rPr>
                <w:rFonts w:asciiTheme="majorHAnsi" w:hAnsiTheme="majorHAnsi" w:cstheme="majorHAnsi"/>
                <w:szCs w:val="24"/>
              </w:rPr>
              <w:t>Student number:</w:t>
            </w:r>
          </w:p>
        </w:tc>
        <w:tc>
          <w:tcPr>
            <w:tcW w:w="4480" w:type="dxa"/>
          </w:tcPr>
          <w:p w14:paraId="484C5987" w14:textId="48CAC2AC" w:rsidR="00CC3FE4" w:rsidRDefault="00CC3FE4" w:rsidP="00CC3FE4">
            <w:pPr>
              <w:ind w:left="0" w:firstLine="0"/>
              <w:rPr>
                <w:rFonts w:asciiTheme="majorHAnsi" w:hAnsiTheme="majorHAnsi" w:cstheme="majorHAnsi"/>
                <w:szCs w:val="24"/>
              </w:rPr>
            </w:pPr>
            <w:r>
              <w:rPr>
                <w:rFonts w:asciiTheme="majorHAnsi" w:hAnsiTheme="majorHAnsi" w:cstheme="majorHAnsi"/>
                <w:szCs w:val="24"/>
              </w:rPr>
              <w:t>2417047</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58241" behindDoc="0" locked="0" layoutInCell="1" allowOverlap="1" wp14:anchorId="5E03C30C" wp14:editId="26C6D210">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159219BD" w:rsidR="0069766E" w:rsidRPr="0069766E" w:rsidRDefault="004034A7">
                                  <w:pPr>
                                    <w:rPr>
                                      <w:rFonts w:asciiTheme="majorHAnsi" w:hAnsiTheme="majorHAnsi"/>
                                    </w:rPr>
                                  </w:pPr>
                                  <w:r>
                                    <w:rPr>
                                      <w:noProof/>
                                    </w:rPr>
                                    <w:drawing>
                                      <wp:inline distT="0" distB="0" distL="0" distR="0" wp14:anchorId="20F22999" wp14:editId="09E6D119">
                                        <wp:extent cx="2124075" cy="1436370"/>
                                        <wp:effectExtent l="0" t="0" r="9525" b="0"/>
                                        <wp:docPr id="778887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887439" name=""/>
                                                <pic:cNvPicPr/>
                                              </pic:nvPicPr>
                                              <pic:blipFill>
                                                <a:blip r:embed="rId8"/>
                                                <a:stretch>
                                                  <a:fillRect/>
                                                </a:stretch>
                                              </pic:blipFill>
                                              <pic:spPr>
                                                <a:xfrm>
                                                  <a:off x="0" y="0"/>
                                                  <a:ext cx="2124075" cy="143637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58241;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">
                      <v:textbox>
                        <w:txbxContent>
                          <w:p w14:paraId="13FFC3B3" w14:textId="159219BD" w:rsidR="0069766E" w:rsidRPr="0069766E" w:rsidRDefault="004034A7">
                            <w:pPr>
                              <w:rPr>
                                <w:rFonts w:asciiTheme="majorHAnsi" w:hAnsiTheme="majorHAnsi"/>
                              </w:rPr>
                            </w:pPr>
                            <w:r>
                              <w:rPr>
                                <w:noProof/>
                              </w:rPr>
                              <w:drawing>
                                <wp:inline distT="0" distB="0" distL="0" distR="0" wp14:anchorId="20F22999" wp14:editId="09E6D119">
                                  <wp:extent cx="2124075" cy="1436370"/>
                                  <wp:effectExtent l="0" t="0" r="9525" b="0"/>
                                  <wp:docPr id="778887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887439" name=""/>
                                          <pic:cNvPicPr/>
                                        </pic:nvPicPr>
                                        <pic:blipFill>
                                          <a:blip r:embed="rId8"/>
                                          <a:stretch>
                                            <a:fillRect/>
                                          </a:stretch>
                                        </pic:blipFill>
                                        <pic:spPr>
                                          <a:xfrm>
                                            <a:off x="0" y="0"/>
                                            <a:ext cx="2124075" cy="1436370"/>
                                          </a:xfrm>
                                          <a:prstGeom prst="rect">
                                            <a:avLst/>
                                          </a:prstGeom>
                                        </pic:spPr>
                                      </pic:pic>
                                    </a:graphicData>
                                  </a:graphic>
                                </wp:inline>
                              </w:drawing>
                            </w:r>
                          </w:p>
                        </w:txbxContent>
                      </v:textbox>
                      <w10:wrap type="square"/>
                    </v:shape>
                  </w:pict>
                </mc:Fallback>
              </mc:AlternateContent>
            </w:r>
          </w:p>
          <w:p w14:paraId="5A91FA1F" w14:textId="4A145B0D" w:rsidR="00117534"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Name:</w:t>
            </w:r>
            <w:r w:rsidR="00CC3FE4">
              <w:rPr>
                <w:rFonts w:asciiTheme="minorHAnsi" w:hAnsiTheme="minorHAnsi" w:cstheme="minorHAnsi"/>
                <w:b/>
                <w:bCs/>
                <w:szCs w:val="24"/>
              </w:rPr>
              <w:t xml:space="preserve"> Peggy Phillips</w:t>
            </w:r>
          </w:p>
          <w:p w14:paraId="512769A5" w14:textId="77777777" w:rsidR="0069766E" w:rsidRDefault="0069766E" w:rsidP="003825FB">
            <w:pPr>
              <w:ind w:left="0" w:firstLine="0"/>
              <w:rPr>
                <w:rFonts w:asciiTheme="minorHAnsi" w:hAnsiTheme="minorHAnsi" w:cstheme="minorHAnsi"/>
                <w:b/>
                <w:bCs/>
                <w:szCs w:val="24"/>
              </w:rPr>
            </w:pPr>
          </w:p>
          <w:p w14:paraId="316E72DD" w14:textId="30D171F1"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355A0A">
              <w:rPr>
                <w:rFonts w:asciiTheme="minorHAnsi" w:hAnsiTheme="minorHAnsi" w:cstheme="minorHAnsi"/>
                <w:b/>
                <w:bCs/>
                <w:szCs w:val="24"/>
              </w:rPr>
              <w:t>11/</w:t>
            </w:r>
            <w:r w:rsidR="00284B24">
              <w:rPr>
                <w:rFonts w:asciiTheme="minorHAnsi" w:hAnsiTheme="minorHAnsi" w:cstheme="minorHAnsi"/>
                <w:b/>
                <w:bCs/>
                <w:szCs w:val="24"/>
              </w:rPr>
              <w:t xml:space="preserve">1/1946 </w:t>
            </w:r>
          </w:p>
          <w:p w14:paraId="36865AE2" w14:textId="77777777" w:rsidR="0069766E" w:rsidRDefault="0069766E" w:rsidP="003825FB">
            <w:pPr>
              <w:ind w:left="0" w:firstLine="0"/>
              <w:rPr>
                <w:rFonts w:asciiTheme="minorHAnsi" w:hAnsiTheme="minorHAnsi" w:cstheme="minorHAnsi"/>
                <w:b/>
                <w:bCs/>
                <w:szCs w:val="24"/>
              </w:rPr>
            </w:pPr>
          </w:p>
          <w:p w14:paraId="146954CD" w14:textId="77777777" w:rsidR="0069766E" w:rsidRDefault="0069766E" w:rsidP="003825FB">
            <w:pPr>
              <w:ind w:left="0" w:firstLine="0"/>
              <w:rPr>
                <w:rFonts w:asciiTheme="minorHAnsi" w:hAnsiTheme="minorHAnsi" w:cstheme="minorHAnsi"/>
                <w:b/>
                <w:bCs/>
                <w:szCs w:val="24"/>
              </w:rPr>
            </w:pPr>
          </w:p>
          <w:p w14:paraId="6447AFA7" w14:textId="77777777" w:rsidR="0069766E" w:rsidRDefault="0069766E" w:rsidP="003825FB">
            <w:pPr>
              <w:ind w:left="0" w:firstLine="0"/>
              <w:rPr>
                <w:rFonts w:asciiTheme="minorHAnsi" w:hAnsiTheme="minorHAnsi" w:cstheme="minorHAnsi"/>
                <w:b/>
                <w:bCs/>
                <w:szCs w:val="24"/>
              </w:rPr>
            </w:pPr>
          </w:p>
          <w:p w14:paraId="77452ECA"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67326A37" w14:textId="404C299C" w:rsidR="004D15BE" w:rsidRDefault="00284B24" w:rsidP="004D15BE">
            <w:pPr>
              <w:ind w:left="0" w:firstLine="0"/>
              <w:rPr>
                <w:rFonts w:asciiTheme="minorHAnsi" w:hAnsiTheme="minorHAnsi" w:cstheme="minorHAnsi"/>
                <w:b/>
                <w:bCs/>
                <w:szCs w:val="24"/>
              </w:rPr>
            </w:pPr>
            <w:r>
              <w:rPr>
                <w:rFonts w:asciiTheme="minorHAnsi" w:hAnsiTheme="minorHAnsi" w:cstheme="minorHAnsi"/>
                <w:b/>
                <w:bCs/>
                <w:szCs w:val="24"/>
              </w:rPr>
              <w:t>Peggy</w:t>
            </w:r>
            <w:r w:rsidR="004D15BE">
              <w:rPr>
                <w:rFonts w:asciiTheme="minorHAnsi" w:hAnsiTheme="minorHAnsi" w:cstheme="minorHAnsi"/>
                <w:b/>
                <w:bCs/>
                <w:szCs w:val="24"/>
              </w:rPr>
              <w:t xml:space="preserve"> is </w:t>
            </w:r>
            <w:proofErr w:type="gramStart"/>
            <w:r w:rsidR="004D15BE">
              <w:rPr>
                <w:rFonts w:asciiTheme="minorHAnsi" w:hAnsiTheme="minorHAnsi" w:cstheme="minorHAnsi"/>
                <w:b/>
                <w:bCs/>
                <w:szCs w:val="24"/>
              </w:rPr>
              <w:t>a</w:t>
            </w:r>
            <w:proofErr w:type="gramEnd"/>
            <w:r w:rsidR="004D15BE">
              <w:rPr>
                <w:rFonts w:asciiTheme="minorHAnsi" w:hAnsiTheme="minorHAnsi" w:cstheme="minorHAnsi"/>
                <w:b/>
                <w:bCs/>
                <w:szCs w:val="24"/>
              </w:rPr>
              <w:t xml:space="preserve"> </w:t>
            </w:r>
            <w:proofErr w:type="gramStart"/>
            <w:r w:rsidR="004D15BE">
              <w:rPr>
                <w:rFonts w:asciiTheme="minorHAnsi" w:hAnsiTheme="minorHAnsi" w:cstheme="minorHAnsi"/>
                <w:b/>
                <w:bCs/>
                <w:szCs w:val="24"/>
              </w:rPr>
              <w:t>80 year old</w:t>
            </w:r>
            <w:proofErr w:type="gramEnd"/>
            <w:r w:rsidR="00241640">
              <w:rPr>
                <w:rFonts w:asciiTheme="minorHAnsi" w:hAnsiTheme="minorHAnsi" w:cstheme="minorHAnsi"/>
                <w:b/>
                <w:bCs/>
                <w:szCs w:val="24"/>
              </w:rPr>
              <w:t xml:space="preserve"> deaf</w:t>
            </w:r>
            <w:r w:rsidR="004D15BE">
              <w:rPr>
                <w:rFonts w:asciiTheme="minorHAnsi" w:hAnsiTheme="minorHAnsi" w:cstheme="minorHAnsi"/>
                <w:b/>
                <w:bCs/>
                <w:szCs w:val="24"/>
              </w:rPr>
              <w:t xml:space="preserve"> lady who had recently been admitted to Hospital after suffering a</w:t>
            </w:r>
            <w:r w:rsidR="00E13506">
              <w:rPr>
                <w:rFonts w:asciiTheme="minorHAnsi" w:hAnsiTheme="minorHAnsi" w:cstheme="minorHAnsi"/>
                <w:b/>
                <w:bCs/>
                <w:szCs w:val="24"/>
              </w:rPr>
              <w:t xml:space="preserve"> fall at home</w:t>
            </w:r>
            <w:r w:rsidR="0015522E">
              <w:rPr>
                <w:rFonts w:asciiTheme="minorHAnsi" w:hAnsiTheme="minorHAnsi" w:cstheme="minorHAnsi"/>
                <w:b/>
                <w:bCs/>
                <w:szCs w:val="24"/>
              </w:rPr>
              <w:t xml:space="preserve">. </w:t>
            </w:r>
            <w:r w:rsidR="00DF602A">
              <w:rPr>
                <w:rFonts w:asciiTheme="minorHAnsi" w:hAnsiTheme="minorHAnsi" w:cstheme="minorHAnsi"/>
                <w:b/>
                <w:bCs/>
                <w:szCs w:val="24"/>
              </w:rPr>
              <w:t>Peggy</w:t>
            </w:r>
            <w:r w:rsidR="00986E46">
              <w:rPr>
                <w:rFonts w:asciiTheme="minorHAnsi" w:hAnsiTheme="minorHAnsi" w:cstheme="minorHAnsi"/>
                <w:b/>
                <w:bCs/>
                <w:szCs w:val="24"/>
              </w:rPr>
              <w:t xml:space="preserve"> </w:t>
            </w:r>
            <w:r w:rsidR="00DF5979">
              <w:rPr>
                <w:rFonts w:asciiTheme="minorHAnsi" w:hAnsiTheme="minorHAnsi" w:cstheme="minorHAnsi"/>
                <w:b/>
                <w:bCs/>
                <w:szCs w:val="24"/>
              </w:rPr>
              <w:t>suffered a cut to her head and facial bruising during the incident</w:t>
            </w:r>
            <w:r w:rsidR="004B65AA">
              <w:rPr>
                <w:rFonts w:asciiTheme="minorHAnsi" w:hAnsiTheme="minorHAnsi" w:cstheme="minorHAnsi"/>
                <w:b/>
                <w:bCs/>
                <w:szCs w:val="24"/>
              </w:rPr>
              <w:t>.</w:t>
            </w:r>
          </w:p>
          <w:p w14:paraId="124BC67C" w14:textId="1AD58CA8" w:rsidR="00681FDC" w:rsidRDefault="00681FDC" w:rsidP="004D15BE">
            <w:pPr>
              <w:ind w:left="0" w:firstLine="0"/>
              <w:rPr>
                <w:rFonts w:asciiTheme="minorHAnsi" w:hAnsiTheme="minorHAnsi" w:cstheme="minorHAnsi"/>
                <w:b/>
                <w:bCs/>
                <w:szCs w:val="24"/>
              </w:rPr>
            </w:pPr>
            <w:r>
              <w:rPr>
                <w:rFonts w:asciiTheme="minorHAnsi" w:hAnsiTheme="minorHAnsi" w:cstheme="minorHAnsi"/>
                <w:b/>
                <w:bCs/>
                <w:szCs w:val="24"/>
              </w:rPr>
              <w:t>Peggy has had problems with her hearing since birth and always wor</w:t>
            </w:r>
            <w:r w:rsidR="00D519DC">
              <w:rPr>
                <w:rFonts w:asciiTheme="minorHAnsi" w:hAnsiTheme="minorHAnsi" w:cstheme="minorHAnsi"/>
                <w:b/>
                <w:bCs/>
                <w:szCs w:val="24"/>
              </w:rPr>
              <w:t>n</w:t>
            </w:r>
            <w:r>
              <w:rPr>
                <w:rFonts w:asciiTheme="minorHAnsi" w:hAnsiTheme="minorHAnsi" w:cstheme="minorHAnsi"/>
                <w:b/>
                <w:bCs/>
                <w:szCs w:val="24"/>
              </w:rPr>
              <w:t xml:space="preserve"> hearing aids until </w:t>
            </w:r>
            <w:r w:rsidR="00D82ED8">
              <w:rPr>
                <w:rFonts w:asciiTheme="minorHAnsi" w:hAnsiTheme="minorHAnsi" w:cstheme="minorHAnsi"/>
                <w:b/>
                <w:bCs/>
                <w:szCs w:val="24"/>
              </w:rPr>
              <w:t>around the age of 50 when her hearing suddenly deteriorated further</w:t>
            </w:r>
            <w:r w:rsidR="00477192">
              <w:rPr>
                <w:rFonts w:asciiTheme="minorHAnsi" w:hAnsiTheme="minorHAnsi" w:cstheme="minorHAnsi"/>
                <w:b/>
                <w:bCs/>
                <w:szCs w:val="24"/>
              </w:rPr>
              <w:t xml:space="preserve"> </w:t>
            </w:r>
            <w:r w:rsidR="00A834A0">
              <w:rPr>
                <w:rFonts w:asciiTheme="minorHAnsi" w:hAnsiTheme="minorHAnsi" w:cstheme="minorHAnsi"/>
                <w:b/>
                <w:bCs/>
                <w:szCs w:val="24"/>
              </w:rPr>
              <w:t>and she lost the ability to hear anything even with hearing aids.</w:t>
            </w:r>
            <w:r w:rsidR="00D655BD">
              <w:rPr>
                <w:rFonts w:asciiTheme="minorHAnsi" w:hAnsiTheme="minorHAnsi" w:cstheme="minorHAnsi"/>
                <w:b/>
                <w:bCs/>
                <w:szCs w:val="24"/>
              </w:rPr>
              <w:t xml:space="preserve"> </w:t>
            </w:r>
          </w:p>
          <w:p w14:paraId="71AACCB6" w14:textId="77777777" w:rsidR="003177C9" w:rsidRDefault="003177C9" w:rsidP="003825FB">
            <w:pPr>
              <w:ind w:left="0" w:firstLine="0"/>
              <w:rPr>
                <w:rFonts w:asciiTheme="minorHAnsi" w:hAnsiTheme="minorHAnsi" w:cstheme="minorHAnsi"/>
                <w:b/>
                <w:bCs/>
                <w:szCs w:val="24"/>
              </w:rPr>
            </w:pPr>
          </w:p>
          <w:p w14:paraId="30DBC6BC"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0713062A" w14:textId="4381E486" w:rsidR="003E4794" w:rsidRDefault="00DF602A" w:rsidP="003E4794">
            <w:pPr>
              <w:ind w:left="0" w:firstLine="0"/>
              <w:rPr>
                <w:rFonts w:asciiTheme="minorHAnsi" w:hAnsiTheme="minorHAnsi" w:cstheme="minorHAnsi"/>
                <w:b/>
                <w:bCs/>
                <w:szCs w:val="24"/>
              </w:rPr>
            </w:pPr>
            <w:r>
              <w:rPr>
                <w:rFonts w:asciiTheme="minorHAnsi" w:hAnsiTheme="minorHAnsi" w:cstheme="minorHAnsi"/>
                <w:b/>
                <w:bCs/>
                <w:szCs w:val="24"/>
              </w:rPr>
              <w:t>Peggy</w:t>
            </w:r>
            <w:r w:rsidR="003E4794">
              <w:rPr>
                <w:rFonts w:asciiTheme="minorHAnsi" w:hAnsiTheme="minorHAnsi" w:cstheme="minorHAnsi"/>
                <w:b/>
                <w:bCs/>
                <w:szCs w:val="24"/>
              </w:rPr>
              <w:t xml:space="preserve"> is known to be quite low in mood in recent times due to the death of her husband last year. </w:t>
            </w:r>
          </w:p>
          <w:p w14:paraId="7FE02D08" w14:textId="7054BADE" w:rsidR="003E4794" w:rsidRDefault="003E4794" w:rsidP="003E4794">
            <w:pPr>
              <w:ind w:left="0" w:firstLine="0"/>
              <w:rPr>
                <w:rFonts w:asciiTheme="minorHAnsi" w:hAnsiTheme="minorHAnsi" w:cstheme="minorHAnsi"/>
                <w:b/>
                <w:bCs/>
                <w:szCs w:val="24"/>
              </w:rPr>
            </w:pPr>
            <w:r>
              <w:rPr>
                <w:rFonts w:asciiTheme="minorHAnsi" w:hAnsiTheme="minorHAnsi" w:cstheme="minorHAnsi"/>
                <w:b/>
                <w:bCs/>
                <w:szCs w:val="24"/>
              </w:rPr>
              <w:t xml:space="preserve">Since </w:t>
            </w:r>
            <w:r w:rsidR="00DF602A">
              <w:rPr>
                <w:rFonts w:asciiTheme="minorHAnsi" w:hAnsiTheme="minorHAnsi" w:cstheme="minorHAnsi"/>
                <w:b/>
                <w:bCs/>
                <w:szCs w:val="24"/>
              </w:rPr>
              <w:t>Peggy</w:t>
            </w:r>
            <w:r>
              <w:rPr>
                <w:rFonts w:asciiTheme="minorHAnsi" w:hAnsiTheme="minorHAnsi" w:cstheme="minorHAnsi"/>
                <w:b/>
                <w:bCs/>
                <w:szCs w:val="24"/>
              </w:rPr>
              <w:t xml:space="preserve"> has been in Hospital several members of the Nursing staff have noted </w:t>
            </w:r>
            <w:r w:rsidR="00924FF9">
              <w:rPr>
                <w:rFonts w:asciiTheme="minorHAnsi" w:hAnsiTheme="minorHAnsi" w:cstheme="minorHAnsi"/>
                <w:b/>
                <w:bCs/>
                <w:szCs w:val="24"/>
              </w:rPr>
              <w:t>that she has</w:t>
            </w:r>
            <w:r w:rsidR="00981FA7">
              <w:rPr>
                <w:rFonts w:asciiTheme="minorHAnsi" w:hAnsiTheme="minorHAnsi" w:cstheme="minorHAnsi"/>
                <w:b/>
                <w:bCs/>
                <w:szCs w:val="24"/>
              </w:rPr>
              <w:t xml:space="preserve"> lost </w:t>
            </w:r>
            <w:proofErr w:type="gramStart"/>
            <w:r w:rsidR="00981FA7">
              <w:rPr>
                <w:rFonts w:asciiTheme="minorHAnsi" w:hAnsiTheme="minorHAnsi" w:cstheme="minorHAnsi"/>
                <w:b/>
                <w:bCs/>
                <w:szCs w:val="24"/>
              </w:rPr>
              <w:t>all of</w:t>
            </w:r>
            <w:proofErr w:type="gramEnd"/>
            <w:r w:rsidR="00981FA7">
              <w:rPr>
                <w:rFonts w:asciiTheme="minorHAnsi" w:hAnsiTheme="minorHAnsi" w:cstheme="minorHAnsi"/>
                <w:b/>
                <w:bCs/>
                <w:szCs w:val="24"/>
              </w:rPr>
              <w:t xml:space="preserve"> her confidence with her mobility and</w:t>
            </w:r>
            <w:r w:rsidR="00DF7731">
              <w:rPr>
                <w:rFonts w:asciiTheme="minorHAnsi" w:hAnsiTheme="minorHAnsi" w:cstheme="minorHAnsi"/>
                <w:b/>
                <w:bCs/>
                <w:szCs w:val="24"/>
              </w:rPr>
              <w:t xml:space="preserve"> gives the impression to them that she</w:t>
            </w:r>
            <w:r w:rsidR="00981FA7">
              <w:rPr>
                <w:rFonts w:asciiTheme="minorHAnsi" w:hAnsiTheme="minorHAnsi" w:cstheme="minorHAnsi"/>
                <w:b/>
                <w:bCs/>
                <w:szCs w:val="24"/>
              </w:rPr>
              <w:t xml:space="preserve"> feels unsafe when she t</w:t>
            </w:r>
            <w:r w:rsidR="00DF7731">
              <w:rPr>
                <w:rFonts w:asciiTheme="minorHAnsi" w:hAnsiTheme="minorHAnsi" w:cstheme="minorHAnsi"/>
                <w:b/>
                <w:bCs/>
                <w:szCs w:val="24"/>
              </w:rPr>
              <w:t>ries to walk with a s</w:t>
            </w:r>
            <w:r w:rsidR="00EA1E69">
              <w:rPr>
                <w:rFonts w:asciiTheme="minorHAnsi" w:hAnsiTheme="minorHAnsi" w:cstheme="minorHAnsi"/>
                <w:b/>
                <w:bCs/>
                <w:szCs w:val="24"/>
              </w:rPr>
              <w:t xml:space="preserve">tick and her Walking frame. </w:t>
            </w:r>
          </w:p>
          <w:p w14:paraId="0EFA0CFF" w14:textId="77777777" w:rsidR="00ED18B0" w:rsidRDefault="00333A66" w:rsidP="00ED18B0">
            <w:pPr>
              <w:ind w:left="0" w:firstLine="0"/>
              <w:rPr>
                <w:rFonts w:asciiTheme="minorHAnsi" w:hAnsiTheme="minorHAnsi" w:cstheme="minorHAnsi"/>
                <w:b/>
                <w:bCs/>
                <w:szCs w:val="24"/>
              </w:rPr>
            </w:pPr>
            <w:r>
              <w:rPr>
                <w:rFonts w:asciiTheme="minorHAnsi" w:hAnsiTheme="minorHAnsi" w:cstheme="minorHAnsi"/>
                <w:b/>
                <w:bCs/>
                <w:szCs w:val="24"/>
              </w:rPr>
              <w:t xml:space="preserve">Prior to this recent fall </w:t>
            </w:r>
            <w:r w:rsidR="00DF602A">
              <w:rPr>
                <w:rFonts w:asciiTheme="minorHAnsi" w:hAnsiTheme="minorHAnsi" w:cstheme="minorHAnsi"/>
                <w:b/>
                <w:bCs/>
                <w:szCs w:val="24"/>
              </w:rPr>
              <w:t>Peggy</w:t>
            </w:r>
            <w:r w:rsidR="00C010B1">
              <w:rPr>
                <w:rFonts w:asciiTheme="minorHAnsi" w:hAnsiTheme="minorHAnsi" w:cstheme="minorHAnsi"/>
                <w:b/>
                <w:bCs/>
                <w:szCs w:val="24"/>
              </w:rPr>
              <w:t xml:space="preserve"> has walked with a stick for many years </w:t>
            </w:r>
            <w:r w:rsidR="00AD2A98">
              <w:rPr>
                <w:rFonts w:asciiTheme="minorHAnsi" w:hAnsiTheme="minorHAnsi" w:cstheme="minorHAnsi"/>
                <w:b/>
                <w:bCs/>
                <w:szCs w:val="24"/>
              </w:rPr>
              <w:t xml:space="preserve">and has </w:t>
            </w:r>
            <w:r>
              <w:rPr>
                <w:rFonts w:asciiTheme="minorHAnsi" w:hAnsiTheme="minorHAnsi" w:cstheme="minorHAnsi"/>
                <w:b/>
                <w:bCs/>
                <w:szCs w:val="24"/>
              </w:rPr>
              <w:t>always seemed confident with it.</w:t>
            </w:r>
            <w:r w:rsidR="00ED18B0">
              <w:rPr>
                <w:rFonts w:asciiTheme="minorHAnsi" w:hAnsiTheme="minorHAnsi" w:cstheme="minorHAnsi"/>
                <w:b/>
                <w:bCs/>
                <w:szCs w:val="24"/>
              </w:rPr>
              <w:t xml:space="preserve"> Progressing her mobility is a priority for Peggy during this Hospital stay as she sees it as key to going home. </w:t>
            </w:r>
          </w:p>
          <w:p w14:paraId="562C7973" w14:textId="29D14690" w:rsidR="003E4794" w:rsidRDefault="003E4794" w:rsidP="003E4794">
            <w:pPr>
              <w:ind w:left="0" w:firstLine="0"/>
              <w:rPr>
                <w:rFonts w:asciiTheme="minorHAnsi" w:hAnsiTheme="minorHAnsi" w:cstheme="minorHAnsi"/>
                <w:b/>
                <w:bCs/>
                <w:szCs w:val="24"/>
              </w:rPr>
            </w:pPr>
          </w:p>
          <w:p w14:paraId="795CDDC8" w14:textId="77777777" w:rsidR="003177C9" w:rsidRDefault="003177C9" w:rsidP="003177C9">
            <w:pPr>
              <w:ind w:left="0" w:firstLine="0"/>
              <w:rPr>
                <w:rFonts w:asciiTheme="minorHAnsi" w:hAnsiTheme="minorHAnsi" w:cstheme="minorHAnsi"/>
                <w:b/>
                <w:bCs/>
                <w:szCs w:val="24"/>
              </w:rPr>
            </w:pPr>
          </w:p>
          <w:p w14:paraId="7C60E5B5" w14:textId="77777777"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2AA40782" w14:textId="5C92FCED" w:rsidR="00EA3375" w:rsidRDefault="00DF602A" w:rsidP="00EA3375">
            <w:pPr>
              <w:ind w:left="0" w:firstLine="0"/>
              <w:rPr>
                <w:rFonts w:asciiTheme="minorHAnsi" w:hAnsiTheme="minorHAnsi" w:cstheme="minorHAnsi"/>
                <w:b/>
                <w:bCs/>
                <w:szCs w:val="24"/>
              </w:rPr>
            </w:pPr>
            <w:r>
              <w:rPr>
                <w:rFonts w:asciiTheme="minorHAnsi" w:hAnsiTheme="minorHAnsi" w:cstheme="minorHAnsi"/>
                <w:b/>
                <w:bCs/>
                <w:szCs w:val="24"/>
              </w:rPr>
              <w:t>Peggy</w:t>
            </w:r>
            <w:r w:rsidR="00EA3375">
              <w:rPr>
                <w:rFonts w:asciiTheme="minorHAnsi" w:hAnsiTheme="minorHAnsi" w:cstheme="minorHAnsi"/>
                <w:b/>
                <w:bCs/>
                <w:szCs w:val="24"/>
              </w:rPr>
              <w:t xml:space="preserve"> is a widow and lives alone in a council Bungalow. She has a son who visits her once a week to take her shopping. She is a member of </w:t>
            </w:r>
            <w:r w:rsidR="00E561C2">
              <w:rPr>
                <w:rFonts w:asciiTheme="minorHAnsi" w:hAnsiTheme="minorHAnsi" w:cstheme="minorHAnsi"/>
                <w:b/>
                <w:bCs/>
                <w:szCs w:val="24"/>
              </w:rPr>
              <w:t>a local gardening club and meets friends from the gardening club in their community garden often</w:t>
            </w:r>
            <w:r w:rsidR="003571A5">
              <w:rPr>
                <w:rFonts w:asciiTheme="minorHAnsi" w:hAnsiTheme="minorHAnsi" w:cstheme="minorHAnsi"/>
                <w:b/>
                <w:bCs/>
                <w:szCs w:val="24"/>
              </w:rPr>
              <w:t xml:space="preserve"> during the summer months. </w:t>
            </w:r>
          </w:p>
          <w:p w14:paraId="77DFEBA1" w14:textId="77777777" w:rsidR="0069766E" w:rsidRDefault="0069766E" w:rsidP="0069766E">
            <w:pPr>
              <w:ind w:left="0" w:firstLine="0"/>
              <w:rPr>
                <w:rFonts w:asciiTheme="minorHAnsi" w:hAnsiTheme="minorHAnsi" w:cstheme="minorHAnsi"/>
                <w:b/>
                <w:bCs/>
                <w:szCs w:val="24"/>
              </w:rPr>
            </w:pPr>
          </w:p>
          <w:p w14:paraId="70E38DE2" w14:textId="77777777" w:rsidR="0069766E" w:rsidRDefault="0069766E" w:rsidP="0069766E">
            <w:pPr>
              <w:ind w:left="0" w:firstLine="0"/>
              <w:rPr>
                <w:rFonts w:asciiTheme="minorHAnsi" w:hAnsiTheme="minorHAnsi" w:cstheme="minorHAnsi"/>
                <w:b/>
                <w:bCs/>
                <w:szCs w:val="24"/>
              </w:rPr>
            </w:pPr>
          </w:p>
          <w:p w14:paraId="42187CA3" w14:textId="77777777" w:rsidR="0069766E" w:rsidRDefault="0069766E" w:rsidP="0069766E">
            <w:pPr>
              <w:ind w:left="0" w:firstLine="0"/>
              <w:rPr>
                <w:rFonts w:asciiTheme="minorHAnsi" w:hAnsiTheme="minorHAnsi" w:cstheme="minorHAnsi"/>
                <w:b/>
                <w:bCs/>
                <w:szCs w:val="24"/>
              </w:rPr>
            </w:pPr>
          </w:p>
          <w:p w14:paraId="60D58AB9" w14:textId="77777777" w:rsidR="00117534" w:rsidRDefault="00117534" w:rsidP="003825FB">
            <w:pPr>
              <w:ind w:left="0" w:firstLine="0"/>
              <w:rPr>
                <w:rFonts w:asciiTheme="minorHAnsi" w:hAnsiTheme="minorHAnsi" w:cstheme="minorHAnsi"/>
                <w:b/>
                <w:bCs/>
                <w:szCs w:val="24"/>
              </w:rPr>
            </w:pP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6B7A9F7C" w14:textId="45169C52" w:rsidR="003825FB" w:rsidRPr="00601B22" w:rsidRDefault="0066465A" w:rsidP="00305EE4">
            <w:pPr>
              <w:ind w:left="0" w:firstLine="0"/>
              <w:rPr>
                <w:rFonts w:asciiTheme="majorHAnsi" w:hAnsiTheme="majorHAnsi" w:cstheme="majorHAnsi"/>
                <w:szCs w:val="24"/>
              </w:rPr>
            </w:pPr>
            <w:r>
              <w:rPr>
                <w:rFonts w:asciiTheme="majorHAnsi" w:hAnsiTheme="majorHAnsi" w:cstheme="majorHAnsi"/>
                <w:szCs w:val="24"/>
              </w:rPr>
              <w:t>The</w:t>
            </w:r>
            <w:r w:rsidR="009571BC">
              <w:rPr>
                <w:rFonts w:asciiTheme="majorHAnsi" w:hAnsiTheme="majorHAnsi" w:cstheme="majorHAnsi"/>
                <w:szCs w:val="24"/>
              </w:rPr>
              <w:t xml:space="preserve"> </w:t>
            </w:r>
            <w:r w:rsidR="00611F66">
              <w:rPr>
                <w:rFonts w:asciiTheme="majorHAnsi" w:hAnsiTheme="majorHAnsi" w:cstheme="majorHAnsi"/>
                <w:szCs w:val="24"/>
              </w:rPr>
              <w:t xml:space="preserve">therapeutic relationship between the </w:t>
            </w:r>
            <w:r w:rsidR="00C81AFC">
              <w:rPr>
                <w:rFonts w:asciiTheme="majorHAnsi" w:hAnsiTheme="majorHAnsi" w:cstheme="majorHAnsi"/>
                <w:szCs w:val="24"/>
              </w:rPr>
              <w:t>patient and the TAP is a relationship where the focus of the relationship</w:t>
            </w:r>
            <w:r w:rsidR="00587AF6">
              <w:rPr>
                <w:rFonts w:asciiTheme="majorHAnsi" w:hAnsiTheme="majorHAnsi" w:cstheme="majorHAnsi"/>
                <w:szCs w:val="24"/>
              </w:rPr>
              <w:t xml:space="preserve"> is on the well being of the patient and what matters to them about their current health and circumstances as the TAP and patient often work together to help the patient achieve goals in their rehabilitation following a recent change in their health and circumstances.</w:t>
            </w:r>
            <w:r w:rsidR="008718BF">
              <w:rPr>
                <w:rFonts w:asciiTheme="majorHAnsi" w:hAnsiTheme="majorHAnsi" w:cstheme="majorHAnsi"/>
                <w:szCs w:val="24"/>
              </w:rPr>
              <w:t xml:space="preserve"> </w:t>
            </w:r>
            <w:r w:rsidR="0059335C">
              <w:rPr>
                <w:rFonts w:asciiTheme="majorHAnsi" w:hAnsiTheme="majorHAnsi" w:cstheme="majorHAnsi"/>
                <w:szCs w:val="24"/>
              </w:rPr>
              <w:t xml:space="preserve"> The foundations of this </w:t>
            </w:r>
            <w:proofErr w:type="gramStart"/>
            <w:r w:rsidR="0059335C">
              <w:rPr>
                <w:rFonts w:asciiTheme="majorHAnsi" w:hAnsiTheme="majorHAnsi" w:cstheme="majorHAnsi"/>
                <w:szCs w:val="24"/>
              </w:rPr>
              <w:t>relationships</w:t>
            </w:r>
            <w:proofErr w:type="gramEnd"/>
            <w:r w:rsidR="0059335C">
              <w:rPr>
                <w:rFonts w:asciiTheme="majorHAnsi" w:hAnsiTheme="majorHAnsi" w:cstheme="majorHAnsi"/>
                <w:szCs w:val="24"/>
              </w:rPr>
              <w:t xml:space="preserve"> success are made up of several key elements including trust, empathy, respect, clear communication</w:t>
            </w:r>
            <w:r w:rsidR="007A4905">
              <w:rPr>
                <w:rFonts w:asciiTheme="majorHAnsi" w:hAnsiTheme="majorHAnsi" w:cstheme="majorHAnsi"/>
                <w:szCs w:val="24"/>
              </w:rPr>
              <w:t xml:space="preserve"> and acceptance by the TAP of a </w:t>
            </w:r>
            <w:proofErr w:type="gramStart"/>
            <w:r w:rsidR="007A4905">
              <w:rPr>
                <w:rFonts w:asciiTheme="majorHAnsi" w:hAnsiTheme="majorHAnsi" w:cstheme="majorHAnsi"/>
                <w:szCs w:val="24"/>
              </w:rPr>
              <w:t>patients</w:t>
            </w:r>
            <w:proofErr w:type="gramEnd"/>
            <w:r w:rsidR="007A4905">
              <w:rPr>
                <w:rFonts w:asciiTheme="majorHAnsi" w:hAnsiTheme="majorHAnsi" w:cstheme="majorHAnsi"/>
                <w:szCs w:val="24"/>
              </w:rPr>
              <w:t xml:space="preserve"> own beliefs and values however different they may be from the TAPs own.</w:t>
            </w:r>
            <w:r w:rsidR="008718BF">
              <w:rPr>
                <w:rFonts w:asciiTheme="majorHAnsi" w:hAnsiTheme="majorHAnsi" w:cstheme="majorHAnsi"/>
                <w:szCs w:val="24"/>
              </w:rPr>
              <w:t xml:space="preserve"> </w:t>
            </w:r>
            <w:r w:rsidR="00045A0E">
              <w:rPr>
                <w:rFonts w:asciiTheme="majorHAnsi" w:hAnsiTheme="majorHAnsi" w:cstheme="majorHAnsi"/>
                <w:szCs w:val="24"/>
              </w:rPr>
              <w:t xml:space="preserve"> NHS England (2023)</w:t>
            </w:r>
            <w:r w:rsidR="00ED7DA5">
              <w:rPr>
                <w:rFonts w:asciiTheme="majorHAnsi" w:hAnsiTheme="majorHAnsi" w:cstheme="majorHAnsi"/>
                <w:szCs w:val="24"/>
              </w:rPr>
              <w:t xml:space="preserve"> reminds us that these values all play a part in creating the ideal therapeutic relationship</w:t>
            </w:r>
            <w:r w:rsidR="00BD4E0D">
              <w:rPr>
                <w:rFonts w:asciiTheme="majorHAnsi" w:hAnsiTheme="majorHAnsi" w:cstheme="majorHAnsi"/>
                <w:szCs w:val="24"/>
              </w:rPr>
              <w:t xml:space="preserve"> and help to ensure the best possible treatment outcomes for the patient.</w:t>
            </w:r>
            <w:r w:rsidR="008718BF">
              <w:rPr>
                <w:rFonts w:asciiTheme="majorHAnsi" w:hAnsiTheme="majorHAnsi" w:cstheme="majorHAnsi"/>
                <w:szCs w:val="24"/>
              </w:rPr>
              <w:t xml:space="preserve"> </w:t>
            </w:r>
            <w:r w:rsidR="00BD4E0D">
              <w:rPr>
                <w:rFonts w:asciiTheme="majorHAnsi" w:hAnsiTheme="majorHAnsi" w:cstheme="majorHAnsi"/>
                <w:szCs w:val="24"/>
              </w:rPr>
              <w:t xml:space="preserve"> </w:t>
            </w:r>
            <w:r w:rsidR="0059335C">
              <w:rPr>
                <w:rFonts w:asciiTheme="majorHAnsi" w:hAnsiTheme="majorHAnsi" w:cstheme="majorHAnsi"/>
                <w:szCs w:val="24"/>
              </w:rPr>
              <w:t xml:space="preserve">One of the key elements of this relationship which help to underpin its success is trust. </w:t>
            </w:r>
            <w:r w:rsidR="008718BF">
              <w:rPr>
                <w:rFonts w:asciiTheme="majorHAnsi" w:hAnsiTheme="majorHAnsi" w:cstheme="majorHAnsi"/>
                <w:szCs w:val="24"/>
              </w:rPr>
              <w:t xml:space="preserve"> </w:t>
            </w:r>
            <w:r w:rsidR="0059335C">
              <w:rPr>
                <w:rFonts w:asciiTheme="majorHAnsi" w:hAnsiTheme="majorHAnsi" w:cstheme="majorHAnsi"/>
                <w:szCs w:val="24"/>
              </w:rPr>
              <w:t>Anxious minds (2024)</w:t>
            </w:r>
            <w:r w:rsidR="00930FBF">
              <w:rPr>
                <w:rFonts w:asciiTheme="majorHAnsi" w:hAnsiTheme="majorHAnsi" w:cstheme="majorHAnsi"/>
                <w:szCs w:val="24"/>
              </w:rPr>
              <w:t xml:space="preserve"> </w:t>
            </w:r>
            <w:proofErr w:type="gramStart"/>
            <w:r w:rsidR="00930FBF">
              <w:rPr>
                <w:rFonts w:asciiTheme="majorHAnsi" w:hAnsiTheme="majorHAnsi" w:cstheme="majorHAnsi"/>
                <w:szCs w:val="24"/>
              </w:rPr>
              <w:t>re</w:t>
            </w:r>
            <w:r w:rsidR="00ED7DA5">
              <w:rPr>
                <w:rFonts w:asciiTheme="majorHAnsi" w:hAnsiTheme="majorHAnsi" w:cstheme="majorHAnsi"/>
                <w:szCs w:val="24"/>
              </w:rPr>
              <w:t>flects</w:t>
            </w:r>
            <w:proofErr w:type="gramEnd"/>
            <w:r w:rsidR="00ED7DA5">
              <w:rPr>
                <w:rFonts w:asciiTheme="majorHAnsi" w:hAnsiTheme="majorHAnsi" w:cstheme="majorHAnsi"/>
                <w:szCs w:val="24"/>
              </w:rPr>
              <w:t xml:space="preserve"> </w:t>
            </w:r>
            <w:r w:rsidR="00930FBF">
              <w:rPr>
                <w:rFonts w:asciiTheme="majorHAnsi" w:hAnsiTheme="majorHAnsi" w:cstheme="majorHAnsi"/>
                <w:szCs w:val="24"/>
              </w:rPr>
              <w:t>the importance of Trust existing within the therapeutic relationship</w:t>
            </w:r>
            <w:r w:rsidR="00B36F32">
              <w:rPr>
                <w:rFonts w:asciiTheme="majorHAnsi" w:hAnsiTheme="majorHAnsi" w:cstheme="majorHAnsi"/>
                <w:szCs w:val="24"/>
              </w:rPr>
              <w:t xml:space="preserve"> </w:t>
            </w:r>
            <w:r w:rsidR="00045A0E">
              <w:rPr>
                <w:rFonts w:asciiTheme="majorHAnsi" w:hAnsiTheme="majorHAnsi" w:cstheme="majorHAnsi"/>
                <w:szCs w:val="24"/>
              </w:rPr>
              <w:t xml:space="preserve">by highlighting how important it is that the patient feels trust within the relationship so that they feel at ease about speaking openly without being judged. </w:t>
            </w:r>
            <w:r w:rsidR="007A4905">
              <w:rPr>
                <w:rFonts w:asciiTheme="majorHAnsi" w:hAnsiTheme="majorHAnsi" w:cstheme="majorHAnsi"/>
                <w:szCs w:val="24"/>
              </w:rPr>
              <w:t xml:space="preserve"> </w:t>
            </w:r>
            <w:r w:rsidR="0059335C">
              <w:rPr>
                <w:rFonts w:asciiTheme="majorHAnsi" w:hAnsiTheme="majorHAnsi" w:cstheme="majorHAnsi"/>
                <w:szCs w:val="24"/>
              </w:rPr>
              <w:t xml:space="preserve"> </w:t>
            </w:r>
          </w:p>
          <w:p w14:paraId="60DE5A86" w14:textId="77777777" w:rsidR="00EE3085" w:rsidRPr="00601B22" w:rsidRDefault="00EE3085" w:rsidP="00EE3085">
            <w:pPr>
              <w:ind w:left="0" w:firstLine="0"/>
              <w:rPr>
                <w:rFonts w:asciiTheme="majorHAnsi" w:hAnsiTheme="majorHAnsi" w:cstheme="majorHAnsi"/>
                <w:szCs w:val="24"/>
              </w:rPr>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above,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5E11A937" w14:textId="60620418" w:rsidR="00CF3EB8" w:rsidRDefault="00CF3EB8" w:rsidP="00CF3EB8">
            <w:pPr>
              <w:ind w:left="0" w:firstLine="0"/>
              <w:rPr>
                <w:rFonts w:asciiTheme="majorHAnsi" w:hAnsiTheme="majorHAnsi" w:cstheme="majorHAnsi"/>
                <w:szCs w:val="24"/>
              </w:rPr>
            </w:pPr>
            <w:r>
              <w:rPr>
                <w:rFonts w:asciiTheme="majorHAnsi" w:hAnsiTheme="majorHAnsi" w:cstheme="majorHAnsi"/>
                <w:szCs w:val="24"/>
              </w:rPr>
              <w:t xml:space="preserve">When planning a therapeutic intervention for this patient the main factor for the TAP to consider would be how to work around how death the patient is. </w:t>
            </w:r>
            <w:r w:rsidR="00414D2B">
              <w:rPr>
                <w:rFonts w:asciiTheme="majorHAnsi" w:hAnsiTheme="majorHAnsi" w:cstheme="majorHAnsi"/>
                <w:szCs w:val="24"/>
              </w:rPr>
              <w:t xml:space="preserve"> </w:t>
            </w:r>
            <w:r>
              <w:rPr>
                <w:rFonts w:asciiTheme="majorHAnsi" w:hAnsiTheme="majorHAnsi" w:cstheme="majorHAnsi"/>
                <w:szCs w:val="24"/>
              </w:rPr>
              <w:t xml:space="preserve">When considering how to do this it would be important that the TAP firstly reads the patients notes to gain as much knowledge about the </w:t>
            </w:r>
            <w:proofErr w:type="gramStart"/>
            <w:r>
              <w:rPr>
                <w:rFonts w:asciiTheme="majorHAnsi" w:hAnsiTheme="majorHAnsi" w:cstheme="majorHAnsi"/>
                <w:szCs w:val="24"/>
              </w:rPr>
              <w:t>patients</w:t>
            </w:r>
            <w:proofErr w:type="gramEnd"/>
            <w:r>
              <w:rPr>
                <w:rFonts w:asciiTheme="majorHAnsi" w:hAnsiTheme="majorHAnsi" w:cstheme="majorHAnsi"/>
                <w:szCs w:val="24"/>
              </w:rPr>
              <w:t xml:space="preserve"> history as possible to better understand what her preferred methods of communication are.</w:t>
            </w:r>
            <w:r w:rsidR="00414D2B">
              <w:rPr>
                <w:rFonts w:asciiTheme="majorHAnsi" w:hAnsiTheme="majorHAnsi" w:cstheme="majorHAnsi"/>
                <w:szCs w:val="24"/>
              </w:rPr>
              <w:t xml:space="preserve">  </w:t>
            </w:r>
            <w:r>
              <w:rPr>
                <w:rFonts w:asciiTheme="majorHAnsi" w:hAnsiTheme="majorHAnsi" w:cstheme="majorHAnsi"/>
                <w:szCs w:val="24"/>
              </w:rPr>
              <w:t>When considering the ward environment that the patient is in a new important factor to consider is highlighted and that is how noisy the ward area often is.</w:t>
            </w:r>
            <w:r w:rsidR="00414D2B">
              <w:rPr>
                <w:rFonts w:asciiTheme="majorHAnsi" w:hAnsiTheme="majorHAnsi" w:cstheme="majorHAnsi"/>
                <w:szCs w:val="24"/>
              </w:rPr>
              <w:t xml:space="preserve">  </w:t>
            </w:r>
            <w:r>
              <w:rPr>
                <w:rFonts w:asciiTheme="majorHAnsi" w:hAnsiTheme="majorHAnsi" w:cstheme="majorHAnsi"/>
                <w:szCs w:val="24"/>
              </w:rPr>
              <w:t xml:space="preserve">Hearing aid UK (2026) explains to us how difficult an environment with lots of background noise can be for a deaf patient and how it can cause increased confusion and distress. </w:t>
            </w:r>
            <w:r w:rsidR="00414D2B">
              <w:rPr>
                <w:rFonts w:asciiTheme="majorHAnsi" w:hAnsiTheme="majorHAnsi" w:cstheme="majorHAnsi"/>
                <w:szCs w:val="24"/>
              </w:rPr>
              <w:t xml:space="preserve"> </w:t>
            </w:r>
            <w:r>
              <w:rPr>
                <w:rFonts w:asciiTheme="majorHAnsi" w:hAnsiTheme="majorHAnsi" w:cstheme="majorHAnsi"/>
                <w:szCs w:val="24"/>
              </w:rPr>
              <w:t xml:space="preserve">I would recommend to the TAP that they take the patient to a quiet area or room away from the ward to firstly inform them of what is planned for them later today in therapies and to a quiet room to carry out the treatment session later also.     </w:t>
            </w:r>
          </w:p>
          <w:p w14:paraId="1E1C41B6" w14:textId="77777777" w:rsidR="00EE3085" w:rsidRPr="00601B22" w:rsidRDefault="00EE3085" w:rsidP="00EE3085">
            <w:pPr>
              <w:ind w:left="0" w:firstLine="0"/>
              <w:rPr>
                <w:rFonts w:asciiTheme="majorHAnsi" w:hAnsiTheme="majorHAnsi" w:cstheme="majorHAnsi"/>
                <w:szCs w:val="24"/>
              </w:rPr>
            </w:pPr>
          </w:p>
        </w:tc>
      </w:tr>
    </w:tbl>
    <w:p w14:paraId="1DC65B55" w14:textId="77777777" w:rsidR="003825FB" w:rsidRPr="00601B22" w:rsidRDefault="003825FB" w:rsidP="003825FB">
      <w:pPr>
        <w:rPr>
          <w:rFonts w:asciiTheme="majorHAnsi" w:hAnsiTheme="majorHAnsi" w:cstheme="majorHAnsi"/>
          <w:szCs w:val="24"/>
        </w:rPr>
      </w:pPr>
    </w:p>
    <w:p w14:paraId="46D1A50D" w14:textId="77777777" w:rsidR="008D0DB3" w:rsidRDefault="008D0DB3" w:rsidP="00EE3085">
      <w:pPr>
        <w:ind w:left="0" w:firstLine="0"/>
        <w:rPr>
          <w:rFonts w:asciiTheme="majorHAnsi" w:hAnsiTheme="majorHAnsi" w:cstheme="majorHAnsi"/>
          <w:b/>
          <w:bCs/>
          <w:szCs w:val="24"/>
        </w:rPr>
      </w:pPr>
    </w:p>
    <w:p w14:paraId="2049D710" w14:textId="77777777" w:rsidR="008D0DB3" w:rsidRDefault="008D0DB3" w:rsidP="00EE3085">
      <w:pPr>
        <w:ind w:left="0" w:firstLine="0"/>
        <w:rPr>
          <w:rFonts w:asciiTheme="majorHAnsi" w:hAnsiTheme="majorHAnsi" w:cstheme="majorHAnsi"/>
          <w:b/>
          <w:bCs/>
          <w:szCs w:val="24"/>
        </w:rPr>
      </w:pPr>
    </w:p>
    <w:p w14:paraId="74AB44CB" w14:textId="77777777" w:rsidR="008D0DB3" w:rsidRDefault="008D0DB3" w:rsidP="00EE3085">
      <w:pPr>
        <w:ind w:left="0" w:firstLine="0"/>
        <w:rPr>
          <w:rFonts w:asciiTheme="majorHAnsi" w:hAnsiTheme="majorHAnsi" w:cstheme="majorHAnsi"/>
          <w:b/>
          <w:bCs/>
          <w:szCs w:val="24"/>
        </w:rPr>
      </w:pPr>
    </w:p>
    <w:p w14:paraId="45AF1225" w14:textId="77777777" w:rsidR="008D0DB3" w:rsidRDefault="008D0DB3" w:rsidP="00EE3085">
      <w:pPr>
        <w:ind w:left="0" w:firstLine="0"/>
        <w:rPr>
          <w:rFonts w:asciiTheme="majorHAnsi" w:hAnsiTheme="majorHAnsi" w:cstheme="majorHAnsi"/>
          <w:b/>
          <w:bCs/>
          <w:szCs w:val="24"/>
        </w:rPr>
      </w:pPr>
    </w:p>
    <w:p w14:paraId="12C4A5F4" w14:textId="024C56EA"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lastRenderedPageBreak/>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68456FFF" w14:textId="7357BFC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p w14:paraId="4AE68172" w14:textId="77777777" w:rsidR="003825FB" w:rsidRPr="00601B22" w:rsidRDefault="003825FB" w:rsidP="00305EE4">
            <w:pPr>
              <w:spacing w:after="83" w:line="239" w:lineRule="auto"/>
              <w:ind w:left="0" w:firstLine="0"/>
              <w:rPr>
                <w:rFonts w:asciiTheme="majorHAnsi" w:hAnsiTheme="majorHAnsi" w:cstheme="majorHAnsi"/>
                <w:szCs w:val="24"/>
              </w:rPr>
            </w:pPr>
          </w:p>
        </w:tc>
      </w:tr>
      <w:tr w:rsidR="003825FB" w:rsidRPr="00601B22" w14:paraId="35FC2711" w14:textId="77777777" w:rsidTr="00305EE4">
        <w:tc>
          <w:tcPr>
            <w:tcW w:w="9021" w:type="dxa"/>
          </w:tcPr>
          <w:p w14:paraId="0CCD4223" w14:textId="349BC7A3" w:rsidR="008A1625" w:rsidRDefault="008A1625" w:rsidP="008A1625">
            <w:pPr>
              <w:ind w:left="0" w:firstLine="0"/>
              <w:rPr>
                <w:rFonts w:asciiTheme="majorHAnsi" w:hAnsiTheme="majorHAnsi" w:cstheme="majorHAnsi"/>
                <w:szCs w:val="24"/>
              </w:rPr>
            </w:pPr>
            <w:r>
              <w:rPr>
                <w:rFonts w:asciiTheme="majorHAnsi" w:hAnsiTheme="majorHAnsi" w:cstheme="majorHAnsi"/>
                <w:szCs w:val="24"/>
              </w:rPr>
              <w:t xml:space="preserve">From reading about the </w:t>
            </w:r>
            <w:proofErr w:type="gramStart"/>
            <w:r>
              <w:rPr>
                <w:rFonts w:asciiTheme="majorHAnsi" w:hAnsiTheme="majorHAnsi" w:cstheme="majorHAnsi"/>
                <w:szCs w:val="24"/>
              </w:rPr>
              <w:t>patients</w:t>
            </w:r>
            <w:proofErr w:type="gramEnd"/>
            <w:r>
              <w:rPr>
                <w:rFonts w:asciiTheme="majorHAnsi" w:hAnsiTheme="majorHAnsi" w:cstheme="majorHAnsi"/>
                <w:szCs w:val="24"/>
              </w:rPr>
              <w:t xml:space="preserve"> history in the patients notes the TAP would see that the patient prefers to have everything written down for her when a person is trying to communicate with her. </w:t>
            </w:r>
            <w:r w:rsidR="008D0DB3">
              <w:rPr>
                <w:rFonts w:asciiTheme="majorHAnsi" w:hAnsiTheme="majorHAnsi" w:cstheme="majorHAnsi"/>
                <w:szCs w:val="24"/>
              </w:rPr>
              <w:t xml:space="preserve"> </w:t>
            </w:r>
            <w:r>
              <w:rPr>
                <w:rFonts w:asciiTheme="majorHAnsi" w:hAnsiTheme="majorHAnsi" w:cstheme="majorHAnsi"/>
                <w:szCs w:val="24"/>
              </w:rPr>
              <w:t xml:space="preserve">Bearing this in mind I would recommend to the TAP that they use one of our mini dry </w:t>
            </w:r>
            <w:proofErr w:type="gramStart"/>
            <w:r>
              <w:rPr>
                <w:rFonts w:asciiTheme="majorHAnsi" w:hAnsiTheme="majorHAnsi" w:cstheme="majorHAnsi"/>
                <w:szCs w:val="24"/>
              </w:rPr>
              <w:t>wipe</w:t>
            </w:r>
            <w:proofErr w:type="gramEnd"/>
            <w:r>
              <w:rPr>
                <w:rFonts w:asciiTheme="majorHAnsi" w:hAnsiTheme="majorHAnsi" w:cstheme="majorHAnsi"/>
                <w:szCs w:val="24"/>
              </w:rPr>
              <w:t xml:space="preserve"> bords with plenty of different coloured pens to </w:t>
            </w:r>
            <w:proofErr w:type="gramStart"/>
            <w:r>
              <w:rPr>
                <w:rFonts w:asciiTheme="majorHAnsi" w:hAnsiTheme="majorHAnsi" w:cstheme="majorHAnsi"/>
                <w:szCs w:val="24"/>
              </w:rPr>
              <w:t>communicate in writing to the patient at all times</w:t>
            </w:r>
            <w:proofErr w:type="gramEnd"/>
            <w:r>
              <w:rPr>
                <w:rFonts w:asciiTheme="majorHAnsi" w:hAnsiTheme="majorHAnsi" w:cstheme="majorHAnsi"/>
                <w:szCs w:val="24"/>
              </w:rPr>
              <w:t xml:space="preserve"> during the therapeutic intervention. </w:t>
            </w:r>
            <w:r w:rsidR="008D0DB3">
              <w:rPr>
                <w:rFonts w:asciiTheme="majorHAnsi" w:hAnsiTheme="majorHAnsi" w:cstheme="majorHAnsi"/>
                <w:szCs w:val="24"/>
              </w:rPr>
              <w:t xml:space="preserve"> </w:t>
            </w:r>
            <w:r>
              <w:rPr>
                <w:rFonts w:asciiTheme="majorHAnsi" w:hAnsiTheme="majorHAnsi" w:cstheme="majorHAnsi"/>
                <w:szCs w:val="24"/>
              </w:rPr>
              <w:t xml:space="preserve">Doing this reflects what is known as the </w:t>
            </w:r>
            <w:proofErr w:type="gramStart"/>
            <w:r>
              <w:rPr>
                <w:rFonts w:asciiTheme="majorHAnsi" w:hAnsiTheme="majorHAnsi" w:cstheme="majorHAnsi"/>
                <w:szCs w:val="24"/>
              </w:rPr>
              <w:t>patients</w:t>
            </w:r>
            <w:proofErr w:type="gramEnd"/>
            <w:r>
              <w:rPr>
                <w:rFonts w:asciiTheme="majorHAnsi" w:hAnsiTheme="majorHAnsi" w:cstheme="majorHAnsi"/>
                <w:szCs w:val="24"/>
              </w:rPr>
              <w:t xml:space="preserve"> preferred method of communication and I would expect her to find this naturally engaging to use due to a feeling of familiarity.</w:t>
            </w:r>
            <w:r w:rsidR="008D0DB3">
              <w:rPr>
                <w:rFonts w:asciiTheme="majorHAnsi" w:hAnsiTheme="majorHAnsi" w:cstheme="majorHAnsi"/>
                <w:szCs w:val="24"/>
              </w:rPr>
              <w:t xml:space="preserve"> </w:t>
            </w:r>
            <w:r>
              <w:rPr>
                <w:rFonts w:asciiTheme="majorHAnsi" w:hAnsiTheme="majorHAnsi" w:cstheme="majorHAnsi"/>
                <w:szCs w:val="24"/>
              </w:rPr>
              <w:t xml:space="preserve">I would recommend to the TAP that at all times during the therapeutic intervention with the patient they adopt a approach where they always face the patient directly, maintain a consistent eye contact, do not cover or obscure the patients view of your lips or facial expressions, I would always want to use facial expressions in a positive way to show agreement and sympathy with the patient. </w:t>
            </w:r>
            <w:r w:rsidR="00062CDD">
              <w:rPr>
                <w:rFonts w:asciiTheme="majorHAnsi" w:hAnsiTheme="majorHAnsi" w:cstheme="majorHAnsi"/>
                <w:szCs w:val="24"/>
              </w:rPr>
              <w:t xml:space="preserve"> </w:t>
            </w:r>
            <w:r>
              <w:rPr>
                <w:rFonts w:asciiTheme="majorHAnsi" w:hAnsiTheme="majorHAnsi" w:cstheme="majorHAnsi"/>
                <w:szCs w:val="24"/>
              </w:rPr>
              <w:t xml:space="preserve">If the TAP is going to speak rather than write things </w:t>
            </w:r>
            <w:proofErr w:type="gramStart"/>
            <w:r>
              <w:rPr>
                <w:rFonts w:asciiTheme="majorHAnsi" w:hAnsiTheme="majorHAnsi" w:cstheme="majorHAnsi"/>
                <w:szCs w:val="24"/>
              </w:rPr>
              <w:t>down</w:t>
            </w:r>
            <w:proofErr w:type="gramEnd"/>
            <w:r>
              <w:rPr>
                <w:rFonts w:asciiTheme="majorHAnsi" w:hAnsiTheme="majorHAnsi" w:cstheme="majorHAnsi"/>
                <w:szCs w:val="24"/>
              </w:rPr>
              <w:t xml:space="preserve"> then speak very slowly and be patient waiting for a response as the patient processes what you have just communicated to them. </w:t>
            </w:r>
            <w:r w:rsidR="00062CDD">
              <w:rPr>
                <w:rFonts w:asciiTheme="majorHAnsi" w:hAnsiTheme="majorHAnsi" w:cstheme="majorHAnsi"/>
                <w:szCs w:val="24"/>
              </w:rPr>
              <w:t xml:space="preserve"> </w:t>
            </w:r>
            <w:r>
              <w:rPr>
                <w:rFonts w:asciiTheme="majorHAnsi" w:hAnsiTheme="majorHAnsi" w:cstheme="majorHAnsi"/>
                <w:szCs w:val="24"/>
              </w:rPr>
              <w:t xml:space="preserve">Both Deaf action (2026) and RNID (2026) conquer with each other that these are sensible approaches to take in communication when dealing with a deaf person.      </w:t>
            </w:r>
          </w:p>
          <w:p w14:paraId="272FCE17" w14:textId="77777777" w:rsidR="003825FB" w:rsidRPr="00601B22" w:rsidRDefault="003825FB" w:rsidP="00305EE4">
            <w:pPr>
              <w:spacing w:after="83" w:line="239" w:lineRule="auto"/>
              <w:ind w:left="0" w:firstLine="0"/>
              <w:rPr>
                <w:rFonts w:asciiTheme="majorHAnsi" w:hAnsiTheme="majorHAnsi" w:cstheme="majorHAnsi"/>
                <w:szCs w:val="24"/>
              </w:rPr>
            </w:pPr>
          </w:p>
          <w:p w14:paraId="70021EE5" w14:textId="77777777" w:rsidR="003825FB" w:rsidRPr="00601B22" w:rsidRDefault="003825FB" w:rsidP="00305EE4">
            <w:pPr>
              <w:spacing w:after="83" w:line="239" w:lineRule="auto"/>
              <w:ind w:left="0" w:firstLine="0"/>
              <w:rPr>
                <w:rFonts w:asciiTheme="majorHAnsi" w:hAnsiTheme="majorHAnsi" w:cstheme="majorHAnsi"/>
                <w:szCs w:val="24"/>
              </w:rPr>
            </w:pPr>
          </w:p>
          <w:p w14:paraId="1C682F87" w14:textId="77777777" w:rsidR="003825FB" w:rsidRDefault="003825FB" w:rsidP="00305EE4">
            <w:pPr>
              <w:spacing w:after="83" w:line="239" w:lineRule="auto"/>
              <w:ind w:left="0" w:firstLine="0"/>
              <w:rPr>
                <w:rFonts w:asciiTheme="majorHAnsi" w:hAnsiTheme="majorHAnsi" w:cstheme="majorHAnsi"/>
                <w:szCs w:val="24"/>
              </w:rPr>
            </w:pPr>
          </w:p>
          <w:p w14:paraId="3535A3BF" w14:textId="77777777" w:rsidR="00EE3085" w:rsidRDefault="00EE3085" w:rsidP="00305EE4">
            <w:pPr>
              <w:spacing w:after="83" w:line="239" w:lineRule="auto"/>
              <w:ind w:left="0" w:firstLine="0"/>
              <w:rPr>
                <w:rFonts w:asciiTheme="majorHAnsi" w:hAnsiTheme="majorHAnsi" w:cstheme="majorHAnsi"/>
                <w:szCs w:val="24"/>
              </w:rPr>
            </w:pPr>
          </w:p>
          <w:p w14:paraId="1F28CBE4" w14:textId="77777777" w:rsidR="00EE3085" w:rsidRDefault="00EE3085" w:rsidP="00305EE4">
            <w:pPr>
              <w:spacing w:after="83" w:line="239" w:lineRule="auto"/>
              <w:ind w:left="0" w:firstLine="0"/>
              <w:rPr>
                <w:rFonts w:asciiTheme="majorHAnsi" w:hAnsiTheme="majorHAnsi" w:cstheme="majorHAnsi"/>
                <w:szCs w:val="24"/>
              </w:rPr>
            </w:pPr>
          </w:p>
          <w:p w14:paraId="527EE379" w14:textId="77777777" w:rsidR="00EE3085" w:rsidRDefault="00EE3085" w:rsidP="00305EE4">
            <w:pPr>
              <w:spacing w:after="83" w:line="239" w:lineRule="auto"/>
              <w:ind w:left="0" w:firstLine="0"/>
              <w:rPr>
                <w:rFonts w:asciiTheme="majorHAnsi" w:hAnsiTheme="majorHAnsi" w:cstheme="majorHAnsi"/>
                <w:szCs w:val="24"/>
              </w:rPr>
            </w:pPr>
          </w:p>
          <w:p w14:paraId="6080DB49" w14:textId="77777777" w:rsidR="00EE3085" w:rsidRDefault="00EE3085" w:rsidP="00305EE4">
            <w:pPr>
              <w:spacing w:after="83" w:line="239" w:lineRule="auto"/>
              <w:ind w:left="0" w:firstLine="0"/>
              <w:rPr>
                <w:rFonts w:asciiTheme="majorHAnsi" w:hAnsiTheme="majorHAnsi" w:cstheme="majorHAnsi"/>
                <w:szCs w:val="24"/>
              </w:rPr>
            </w:pPr>
          </w:p>
          <w:p w14:paraId="7BAB977A" w14:textId="77777777" w:rsidR="00EE3085" w:rsidRDefault="00EE3085" w:rsidP="00305EE4">
            <w:pPr>
              <w:spacing w:after="83" w:line="239" w:lineRule="auto"/>
              <w:ind w:left="0" w:firstLine="0"/>
              <w:rPr>
                <w:rFonts w:asciiTheme="majorHAnsi" w:hAnsiTheme="majorHAnsi" w:cstheme="majorHAnsi"/>
                <w:szCs w:val="24"/>
              </w:rPr>
            </w:pPr>
          </w:p>
          <w:p w14:paraId="0A0F6CB1" w14:textId="77777777" w:rsidR="00EE3085" w:rsidRDefault="00EE3085" w:rsidP="00305EE4">
            <w:pPr>
              <w:spacing w:after="83" w:line="239" w:lineRule="auto"/>
              <w:ind w:left="0" w:firstLine="0"/>
              <w:rPr>
                <w:rFonts w:asciiTheme="majorHAnsi" w:hAnsiTheme="majorHAnsi" w:cstheme="majorHAnsi"/>
                <w:szCs w:val="24"/>
              </w:rPr>
            </w:pPr>
          </w:p>
          <w:p w14:paraId="26D51AAF" w14:textId="77777777" w:rsidR="00EE3085" w:rsidRPr="00601B22" w:rsidRDefault="00EE3085" w:rsidP="00305EE4">
            <w:pPr>
              <w:spacing w:after="83" w:line="239" w:lineRule="auto"/>
              <w:ind w:left="0" w:firstLine="0"/>
              <w:rPr>
                <w:rFonts w:asciiTheme="majorHAnsi" w:hAnsiTheme="majorHAnsi" w:cstheme="majorHAnsi"/>
                <w:szCs w:val="24"/>
              </w:rPr>
            </w:pPr>
          </w:p>
          <w:p w14:paraId="63F41D17" w14:textId="77777777" w:rsidR="003825FB" w:rsidRDefault="003825FB" w:rsidP="00305EE4">
            <w:pPr>
              <w:spacing w:after="83" w:line="239" w:lineRule="auto"/>
              <w:ind w:left="0" w:firstLine="0"/>
              <w:rPr>
                <w:rFonts w:asciiTheme="majorHAnsi" w:hAnsiTheme="majorHAnsi" w:cstheme="majorHAnsi"/>
                <w:szCs w:val="24"/>
              </w:rPr>
            </w:pPr>
          </w:p>
          <w:p w14:paraId="0177FFCF" w14:textId="77777777" w:rsidR="00DB1FB3" w:rsidRDefault="00DB1FB3" w:rsidP="00305EE4">
            <w:pPr>
              <w:spacing w:after="83" w:line="239" w:lineRule="auto"/>
              <w:ind w:left="0" w:firstLine="0"/>
              <w:rPr>
                <w:rFonts w:asciiTheme="majorHAnsi" w:hAnsiTheme="majorHAnsi" w:cstheme="majorHAnsi"/>
                <w:szCs w:val="24"/>
              </w:rPr>
            </w:pPr>
          </w:p>
          <w:p w14:paraId="464A5831" w14:textId="77777777" w:rsidR="00062CDD" w:rsidRDefault="00062CDD" w:rsidP="00305EE4">
            <w:pPr>
              <w:spacing w:after="83" w:line="239" w:lineRule="auto"/>
              <w:ind w:left="0" w:firstLine="0"/>
              <w:rPr>
                <w:rFonts w:asciiTheme="majorHAnsi" w:hAnsiTheme="majorHAnsi" w:cstheme="majorHAnsi"/>
                <w:szCs w:val="24"/>
              </w:rPr>
            </w:pPr>
          </w:p>
          <w:p w14:paraId="2E852E51" w14:textId="77777777" w:rsidR="00062CDD" w:rsidRDefault="00062CDD" w:rsidP="00305EE4">
            <w:pPr>
              <w:spacing w:after="83" w:line="239" w:lineRule="auto"/>
              <w:ind w:left="0" w:firstLine="0"/>
              <w:rPr>
                <w:rFonts w:asciiTheme="majorHAnsi" w:hAnsiTheme="majorHAnsi" w:cstheme="majorHAnsi"/>
                <w:szCs w:val="24"/>
              </w:rPr>
            </w:pPr>
          </w:p>
          <w:p w14:paraId="5303D79A" w14:textId="77777777" w:rsidR="00062CDD" w:rsidRPr="00601B22" w:rsidRDefault="00062CDD" w:rsidP="00305EE4">
            <w:pPr>
              <w:spacing w:after="83" w:line="239" w:lineRule="auto"/>
              <w:ind w:left="0" w:firstLine="0"/>
              <w:rPr>
                <w:rFonts w:asciiTheme="majorHAnsi" w:hAnsiTheme="majorHAnsi" w:cstheme="majorHAnsi"/>
                <w:szCs w:val="24"/>
              </w:rPr>
            </w:pPr>
          </w:p>
          <w:p w14:paraId="270CED6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DB1FB3">
        <w:trPr>
          <w:trHeight w:val="487"/>
        </w:trPr>
        <w:tc>
          <w:tcPr>
            <w:tcW w:w="9021" w:type="dxa"/>
          </w:tcPr>
          <w:p w14:paraId="129F835F" w14:textId="1CE8BB18" w:rsidR="009E571B" w:rsidRPr="00601B22" w:rsidRDefault="009E571B" w:rsidP="00CC5501">
            <w:pPr>
              <w:ind w:left="0" w:firstLine="0"/>
              <w:rPr>
                <w:rFonts w:asciiTheme="majorHAnsi" w:hAnsiTheme="majorHAnsi" w:cstheme="majorHAnsi"/>
                <w:szCs w:val="24"/>
              </w:rPr>
            </w:pPr>
            <w:r>
              <w:rPr>
                <w:rFonts w:asciiTheme="majorHAnsi" w:hAnsiTheme="majorHAnsi" w:cstheme="majorHAnsi"/>
                <w:szCs w:val="24"/>
              </w:rPr>
              <w:t>The first technique mentioned in part one suggests a method where the TAP uses writing on a dry wipe board to communicate in writing with the patient.</w:t>
            </w:r>
            <w:r w:rsidR="00CC5501">
              <w:rPr>
                <w:rFonts w:asciiTheme="majorHAnsi" w:hAnsiTheme="majorHAnsi" w:cstheme="majorHAnsi"/>
                <w:szCs w:val="24"/>
              </w:rPr>
              <w:t xml:space="preserve"> </w:t>
            </w:r>
            <w:r>
              <w:rPr>
                <w:rFonts w:asciiTheme="majorHAnsi" w:hAnsiTheme="majorHAnsi" w:cstheme="majorHAnsi"/>
                <w:szCs w:val="24"/>
              </w:rPr>
              <w:t xml:space="preserve"> This is known to be very similar to the </w:t>
            </w:r>
            <w:proofErr w:type="gramStart"/>
            <w:r>
              <w:rPr>
                <w:rFonts w:asciiTheme="majorHAnsi" w:hAnsiTheme="majorHAnsi" w:cstheme="majorHAnsi"/>
                <w:szCs w:val="24"/>
              </w:rPr>
              <w:t>patients</w:t>
            </w:r>
            <w:proofErr w:type="gramEnd"/>
            <w:r>
              <w:rPr>
                <w:rFonts w:asciiTheme="majorHAnsi" w:hAnsiTheme="majorHAnsi" w:cstheme="majorHAnsi"/>
                <w:szCs w:val="24"/>
              </w:rPr>
              <w:t xml:space="preserve"> preferred method of communication and I would expect her to find this naturally engaging to use due to a feeling of familiarity.</w:t>
            </w:r>
            <w:r w:rsidR="00CC5501">
              <w:rPr>
                <w:rFonts w:asciiTheme="majorHAnsi" w:hAnsiTheme="majorHAnsi" w:cstheme="majorHAnsi"/>
                <w:szCs w:val="24"/>
              </w:rPr>
              <w:t xml:space="preserve"> </w:t>
            </w:r>
            <w:r>
              <w:rPr>
                <w:rFonts w:asciiTheme="majorHAnsi" w:hAnsiTheme="majorHAnsi" w:cstheme="majorHAnsi"/>
                <w:szCs w:val="24"/>
              </w:rPr>
              <w:t xml:space="preserve"> This should mean that she should be easily able to understand what the TAP is communicating to her about her treatment, thus making it easier for her to understand instruction and feel in tune and involved with what is going on. </w:t>
            </w:r>
            <w:r w:rsidR="00CC5501">
              <w:rPr>
                <w:rFonts w:asciiTheme="majorHAnsi" w:hAnsiTheme="majorHAnsi" w:cstheme="majorHAnsi"/>
                <w:szCs w:val="24"/>
              </w:rPr>
              <w:t xml:space="preserve"> </w:t>
            </w:r>
            <w:r>
              <w:rPr>
                <w:rFonts w:asciiTheme="majorHAnsi" w:hAnsiTheme="majorHAnsi" w:cstheme="majorHAnsi"/>
                <w:szCs w:val="24"/>
              </w:rPr>
              <w:t>The drawback with this approach is that writing everything out for the patient will mean that the therapy session will take longer than usual.</w:t>
            </w:r>
            <w:r w:rsidR="00CC5501">
              <w:rPr>
                <w:rFonts w:asciiTheme="majorHAnsi" w:hAnsiTheme="majorHAnsi" w:cstheme="majorHAnsi"/>
                <w:szCs w:val="24"/>
              </w:rPr>
              <w:t xml:space="preserve"> </w:t>
            </w:r>
            <w:r>
              <w:rPr>
                <w:rFonts w:asciiTheme="majorHAnsi" w:hAnsiTheme="majorHAnsi" w:cstheme="majorHAnsi"/>
                <w:szCs w:val="24"/>
              </w:rPr>
              <w:t xml:space="preserve"> This is something that the TAP would have to make allowances for as they plan their workload out for the day ahead knowing that they were going to go through this process with this patient and will need to allow extra time for it.</w:t>
            </w:r>
            <w:r w:rsidR="00CC5501">
              <w:rPr>
                <w:rFonts w:asciiTheme="majorHAnsi" w:hAnsiTheme="majorHAnsi" w:cstheme="majorHAnsi"/>
                <w:szCs w:val="24"/>
              </w:rPr>
              <w:t xml:space="preserve">  </w:t>
            </w:r>
            <w:r>
              <w:rPr>
                <w:rFonts w:asciiTheme="majorHAnsi" w:hAnsiTheme="majorHAnsi" w:cstheme="majorHAnsi"/>
                <w:szCs w:val="24"/>
              </w:rPr>
              <w:t>The second technique mentioned in part one mentions instructions on how the TAP should present and conduct themselves when attempting to communicate with the patient.</w:t>
            </w:r>
            <w:r w:rsidR="00CC5501">
              <w:rPr>
                <w:rFonts w:asciiTheme="majorHAnsi" w:hAnsiTheme="majorHAnsi" w:cstheme="majorHAnsi"/>
                <w:szCs w:val="24"/>
              </w:rPr>
              <w:t xml:space="preserve"> </w:t>
            </w:r>
            <w:r>
              <w:rPr>
                <w:rFonts w:asciiTheme="majorHAnsi" w:hAnsiTheme="majorHAnsi" w:cstheme="majorHAnsi"/>
                <w:szCs w:val="24"/>
              </w:rPr>
              <w:t xml:space="preserve"> Adopting this approach by doing such things as always facing the patient directly, maintain a consistent eye contact, making sure they had a constant clear view of your lips and facial expressions would make the patient feel that you are showing them respect, and consideration for their situation which would make them be more  likely to engage to the best of their abilities in your therapy session as you seem more genuinely interested in them.</w:t>
            </w:r>
            <w:r w:rsidR="003F3F2A">
              <w:rPr>
                <w:rFonts w:asciiTheme="majorHAnsi" w:hAnsiTheme="majorHAnsi" w:cstheme="majorHAnsi"/>
                <w:szCs w:val="24"/>
              </w:rPr>
              <w:t xml:space="preserve">  </w:t>
            </w:r>
            <w:r>
              <w:rPr>
                <w:rFonts w:asciiTheme="majorHAnsi" w:hAnsiTheme="majorHAnsi" w:cstheme="majorHAnsi"/>
                <w:szCs w:val="24"/>
              </w:rPr>
              <w:t>This approach also encourages the TAP to use facial expressions in a positive way to show agreement and sympathy with the patient which would prove to be a positive tool for getting the patient onside with the TAP and more invested in the therapy session.</w:t>
            </w:r>
            <w:r w:rsidR="003F3F2A">
              <w:rPr>
                <w:rFonts w:asciiTheme="majorHAnsi" w:hAnsiTheme="majorHAnsi" w:cstheme="majorHAnsi"/>
                <w:szCs w:val="24"/>
              </w:rPr>
              <w:t xml:space="preserve"> </w:t>
            </w:r>
            <w:r>
              <w:rPr>
                <w:rFonts w:asciiTheme="majorHAnsi" w:hAnsiTheme="majorHAnsi" w:cstheme="majorHAnsi"/>
                <w:szCs w:val="24"/>
              </w:rPr>
              <w:t xml:space="preserve"> The drawback associated with this approach is that it also will take up extra time as the TAP will need to be very patient and give the patient plenty of extra time to understand and consider what has been communicated to them and then take their time to respond. </w:t>
            </w:r>
            <w:r w:rsidR="003F3F2A">
              <w:rPr>
                <w:rFonts w:asciiTheme="majorHAnsi" w:hAnsiTheme="majorHAnsi" w:cstheme="majorHAnsi"/>
                <w:szCs w:val="24"/>
              </w:rPr>
              <w:t xml:space="preserve"> </w:t>
            </w:r>
            <w:r>
              <w:rPr>
                <w:rFonts w:asciiTheme="majorHAnsi" w:hAnsiTheme="majorHAnsi" w:cstheme="majorHAnsi"/>
                <w:szCs w:val="24"/>
              </w:rPr>
              <w:t>Time management in the busy ward environment can be difficult for the TAP.</w:t>
            </w:r>
            <w:r w:rsidR="003F3F2A">
              <w:rPr>
                <w:rFonts w:asciiTheme="majorHAnsi" w:hAnsiTheme="majorHAnsi" w:cstheme="majorHAnsi"/>
                <w:szCs w:val="24"/>
              </w:rPr>
              <w:t xml:space="preserve">  </w:t>
            </w:r>
            <w:r>
              <w:rPr>
                <w:rFonts w:asciiTheme="majorHAnsi" w:hAnsiTheme="majorHAnsi" w:cstheme="majorHAnsi"/>
                <w:szCs w:val="24"/>
              </w:rPr>
              <w:t xml:space="preserve">The extra time taken for this approach could limit the amount of treatment time the TAP gets to dedicate to other patients which in turn could have a negative impact upon the treatment outcomes of other patients.                                   </w:t>
            </w:r>
          </w:p>
          <w:p w14:paraId="4F74EC18" w14:textId="77777777" w:rsidR="003825FB" w:rsidRPr="00601B22" w:rsidRDefault="003825FB" w:rsidP="00305EE4">
            <w:pPr>
              <w:spacing w:after="83" w:line="239" w:lineRule="auto"/>
              <w:ind w:left="0" w:firstLine="0"/>
              <w:rPr>
                <w:rFonts w:asciiTheme="majorHAnsi" w:hAnsiTheme="majorHAnsi" w:cstheme="majorHAnsi"/>
                <w:szCs w:val="24"/>
              </w:rPr>
            </w:pPr>
          </w:p>
          <w:p w14:paraId="5392268A" w14:textId="77777777" w:rsidR="003825FB" w:rsidRPr="00601B22" w:rsidRDefault="003825FB" w:rsidP="00305EE4">
            <w:pPr>
              <w:spacing w:after="83" w:line="239" w:lineRule="auto"/>
              <w:ind w:left="0" w:firstLine="0"/>
              <w:rPr>
                <w:rFonts w:asciiTheme="majorHAnsi" w:hAnsiTheme="majorHAnsi" w:cstheme="majorHAnsi"/>
                <w:szCs w:val="24"/>
              </w:rPr>
            </w:pPr>
          </w:p>
          <w:p w14:paraId="28DD6376" w14:textId="77777777" w:rsidR="003825FB" w:rsidRPr="00601B22" w:rsidRDefault="003825FB" w:rsidP="00305EE4">
            <w:pPr>
              <w:spacing w:after="83" w:line="239" w:lineRule="auto"/>
              <w:ind w:left="0" w:firstLine="0"/>
              <w:rPr>
                <w:rFonts w:asciiTheme="majorHAnsi" w:hAnsiTheme="majorHAnsi" w:cstheme="majorHAnsi"/>
                <w:szCs w:val="24"/>
              </w:rPr>
            </w:pPr>
          </w:p>
          <w:p w14:paraId="503D6BD9" w14:textId="77777777" w:rsidR="003825FB" w:rsidRPr="00601B22" w:rsidRDefault="003825FB" w:rsidP="00305EE4">
            <w:pPr>
              <w:spacing w:after="83" w:line="239" w:lineRule="auto"/>
              <w:ind w:left="0" w:firstLine="0"/>
              <w:rPr>
                <w:rFonts w:asciiTheme="majorHAnsi" w:hAnsiTheme="majorHAnsi" w:cstheme="majorHAnsi"/>
                <w:szCs w:val="24"/>
              </w:rPr>
            </w:pPr>
          </w:p>
          <w:p w14:paraId="5F5F56B2" w14:textId="77777777" w:rsidR="003825FB" w:rsidRDefault="003825FB" w:rsidP="00305EE4">
            <w:pPr>
              <w:spacing w:after="83" w:line="239" w:lineRule="auto"/>
              <w:ind w:left="0" w:firstLine="0"/>
              <w:rPr>
                <w:rFonts w:asciiTheme="majorHAnsi" w:hAnsiTheme="majorHAnsi" w:cstheme="majorHAnsi"/>
                <w:szCs w:val="24"/>
              </w:rPr>
            </w:pPr>
          </w:p>
          <w:p w14:paraId="7BD0BEAF" w14:textId="77777777" w:rsidR="00EE3085" w:rsidRDefault="00EE3085" w:rsidP="00305EE4">
            <w:pPr>
              <w:spacing w:after="83" w:line="239" w:lineRule="auto"/>
              <w:ind w:left="0" w:firstLine="0"/>
              <w:rPr>
                <w:rFonts w:asciiTheme="majorHAnsi" w:hAnsiTheme="majorHAnsi" w:cstheme="majorHAnsi"/>
                <w:szCs w:val="24"/>
              </w:rPr>
            </w:pPr>
          </w:p>
          <w:p w14:paraId="5C820FB3" w14:textId="77777777" w:rsidR="00EE3085" w:rsidRDefault="00EE3085" w:rsidP="00305EE4">
            <w:pPr>
              <w:spacing w:after="83" w:line="239" w:lineRule="auto"/>
              <w:ind w:left="0" w:firstLine="0"/>
              <w:rPr>
                <w:rFonts w:asciiTheme="majorHAnsi" w:hAnsiTheme="majorHAnsi" w:cstheme="majorHAnsi"/>
                <w:szCs w:val="24"/>
              </w:rPr>
            </w:pPr>
          </w:p>
          <w:p w14:paraId="3910429E" w14:textId="77777777" w:rsidR="00EE3085" w:rsidRDefault="00EE3085" w:rsidP="00305EE4">
            <w:pPr>
              <w:spacing w:after="83" w:line="239" w:lineRule="auto"/>
              <w:ind w:left="0" w:firstLine="0"/>
              <w:rPr>
                <w:rFonts w:asciiTheme="majorHAnsi" w:hAnsiTheme="majorHAnsi" w:cstheme="majorHAnsi"/>
                <w:szCs w:val="24"/>
              </w:rPr>
            </w:pPr>
          </w:p>
          <w:p w14:paraId="6D4AD0B4" w14:textId="77777777" w:rsidR="00EE3085" w:rsidRDefault="00EE3085" w:rsidP="00305EE4">
            <w:pPr>
              <w:spacing w:after="83" w:line="239" w:lineRule="auto"/>
              <w:ind w:left="0" w:firstLine="0"/>
              <w:rPr>
                <w:rFonts w:asciiTheme="majorHAnsi" w:hAnsiTheme="majorHAnsi" w:cstheme="majorHAnsi"/>
                <w:szCs w:val="24"/>
              </w:rPr>
            </w:pPr>
          </w:p>
          <w:p w14:paraId="678DD5F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525FF6BD" w14:textId="7700DC54" w:rsidR="00EE3085" w:rsidRDefault="00571702" w:rsidP="00305EE4">
            <w:pPr>
              <w:ind w:left="0" w:firstLine="0"/>
              <w:rPr>
                <w:rFonts w:asciiTheme="majorHAnsi" w:hAnsiTheme="majorHAnsi" w:cstheme="majorHAnsi"/>
                <w:szCs w:val="24"/>
              </w:rPr>
            </w:pPr>
            <w:r>
              <w:rPr>
                <w:rFonts w:asciiTheme="majorHAnsi" w:hAnsiTheme="majorHAnsi" w:cstheme="majorHAnsi"/>
                <w:szCs w:val="24"/>
              </w:rPr>
              <w:t>In a case where</w:t>
            </w:r>
            <w:r w:rsidR="00D1678D">
              <w:rPr>
                <w:rFonts w:asciiTheme="majorHAnsi" w:hAnsiTheme="majorHAnsi" w:cstheme="majorHAnsi"/>
                <w:szCs w:val="24"/>
              </w:rPr>
              <w:t xml:space="preserve"> the TAP dealing with </w:t>
            </w:r>
            <w:r w:rsidR="00430FA0">
              <w:rPr>
                <w:rFonts w:asciiTheme="majorHAnsi" w:hAnsiTheme="majorHAnsi" w:cstheme="majorHAnsi"/>
                <w:szCs w:val="24"/>
              </w:rPr>
              <w:t xml:space="preserve">the patient has </w:t>
            </w:r>
            <w:proofErr w:type="gramStart"/>
            <w:r w:rsidR="00430FA0">
              <w:rPr>
                <w:rFonts w:asciiTheme="majorHAnsi" w:hAnsiTheme="majorHAnsi" w:cstheme="majorHAnsi"/>
                <w:szCs w:val="24"/>
              </w:rPr>
              <w:t>progressed  within</w:t>
            </w:r>
            <w:proofErr w:type="gramEnd"/>
            <w:r w:rsidR="00430FA0">
              <w:rPr>
                <w:rFonts w:asciiTheme="majorHAnsi" w:hAnsiTheme="majorHAnsi" w:cstheme="majorHAnsi"/>
                <w:szCs w:val="24"/>
              </w:rPr>
              <w:t xml:space="preserve"> their job role over </w:t>
            </w:r>
            <w:proofErr w:type="gramStart"/>
            <w:r w:rsidR="00430FA0">
              <w:rPr>
                <w:rFonts w:asciiTheme="majorHAnsi" w:hAnsiTheme="majorHAnsi" w:cstheme="majorHAnsi"/>
                <w:szCs w:val="24"/>
              </w:rPr>
              <w:t>time</w:t>
            </w:r>
            <w:proofErr w:type="gramEnd"/>
            <w:r>
              <w:rPr>
                <w:rFonts w:asciiTheme="majorHAnsi" w:hAnsiTheme="majorHAnsi" w:cstheme="majorHAnsi"/>
                <w:szCs w:val="24"/>
              </w:rPr>
              <w:t xml:space="preserve"> they will have had the opportunity to develop key intrapersonal skills.</w:t>
            </w:r>
            <w:r w:rsidR="00BC486D">
              <w:rPr>
                <w:rFonts w:asciiTheme="majorHAnsi" w:hAnsiTheme="majorHAnsi" w:cstheme="majorHAnsi"/>
                <w:szCs w:val="24"/>
              </w:rPr>
              <w:t xml:space="preserve"> </w:t>
            </w:r>
            <w:r w:rsidR="0049306A">
              <w:rPr>
                <w:rFonts w:asciiTheme="majorHAnsi" w:hAnsiTheme="majorHAnsi" w:cstheme="majorHAnsi"/>
                <w:szCs w:val="24"/>
              </w:rPr>
              <w:t xml:space="preserve"> </w:t>
            </w:r>
            <w:r w:rsidR="00BC486D">
              <w:rPr>
                <w:rFonts w:asciiTheme="majorHAnsi" w:hAnsiTheme="majorHAnsi" w:cstheme="majorHAnsi"/>
                <w:szCs w:val="24"/>
              </w:rPr>
              <w:t xml:space="preserve">These intrapersonal skills such as Self awareness and the ability to self-regulate will help the TAP cope effectively with the patient offloading to them their fears and anxieties about mobilising as the patient is very clear that recently she has lost </w:t>
            </w:r>
            <w:proofErr w:type="gramStart"/>
            <w:r w:rsidR="00BC486D">
              <w:rPr>
                <w:rFonts w:asciiTheme="majorHAnsi" w:hAnsiTheme="majorHAnsi" w:cstheme="majorHAnsi"/>
                <w:szCs w:val="24"/>
              </w:rPr>
              <w:t>all of</w:t>
            </w:r>
            <w:proofErr w:type="gramEnd"/>
            <w:r w:rsidR="00BC486D">
              <w:rPr>
                <w:rFonts w:asciiTheme="majorHAnsi" w:hAnsiTheme="majorHAnsi" w:cstheme="majorHAnsi"/>
                <w:szCs w:val="24"/>
              </w:rPr>
              <w:t xml:space="preserve"> her confidence with walking.</w:t>
            </w:r>
            <w:r w:rsidR="0049306A">
              <w:rPr>
                <w:rFonts w:asciiTheme="majorHAnsi" w:hAnsiTheme="majorHAnsi" w:cstheme="majorHAnsi"/>
                <w:szCs w:val="24"/>
              </w:rPr>
              <w:t xml:space="preserve"> </w:t>
            </w:r>
            <w:r w:rsidR="00BC486D">
              <w:rPr>
                <w:rFonts w:asciiTheme="majorHAnsi" w:hAnsiTheme="majorHAnsi" w:cstheme="majorHAnsi"/>
                <w:szCs w:val="24"/>
              </w:rPr>
              <w:t xml:space="preserve"> </w:t>
            </w:r>
            <w:proofErr w:type="gramStart"/>
            <w:r w:rsidR="00BC486D">
              <w:rPr>
                <w:rFonts w:asciiTheme="majorHAnsi" w:hAnsiTheme="majorHAnsi" w:cstheme="majorHAnsi"/>
                <w:szCs w:val="24"/>
              </w:rPr>
              <w:t>In particular the</w:t>
            </w:r>
            <w:proofErr w:type="gramEnd"/>
            <w:r w:rsidR="00BC486D">
              <w:rPr>
                <w:rFonts w:asciiTheme="majorHAnsi" w:hAnsiTheme="majorHAnsi" w:cstheme="majorHAnsi"/>
                <w:szCs w:val="24"/>
              </w:rPr>
              <w:t xml:space="preserve"> </w:t>
            </w:r>
            <w:proofErr w:type="spellStart"/>
            <w:r w:rsidR="00BC486D">
              <w:rPr>
                <w:rFonts w:asciiTheme="majorHAnsi" w:hAnsiTheme="majorHAnsi" w:cstheme="majorHAnsi"/>
                <w:szCs w:val="24"/>
              </w:rPr>
              <w:t>Self regulation</w:t>
            </w:r>
            <w:proofErr w:type="spellEnd"/>
            <w:r w:rsidR="00BC486D">
              <w:rPr>
                <w:rFonts w:asciiTheme="majorHAnsi" w:hAnsiTheme="majorHAnsi" w:cstheme="majorHAnsi"/>
                <w:szCs w:val="24"/>
              </w:rPr>
              <w:t xml:space="preserve"> will help the TAP stay calm</w:t>
            </w:r>
            <w:r w:rsidR="00170337">
              <w:rPr>
                <w:rFonts w:asciiTheme="majorHAnsi" w:hAnsiTheme="majorHAnsi" w:cstheme="majorHAnsi"/>
                <w:szCs w:val="24"/>
              </w:rPr>
              <w:t xml:space="preserve"> when the patient gets highly anxious and </w:t>
            </w:r>
            <w:proofErr w:type="gramStart"/>
            <w:r w:rsidR="00170337">
              <w:rPr>
                <w:rFonts w:asciiTheme="majorHAnsi" w:hAnsiTheme="majorHAnsi" w:cstheme="majorHAnsi"/>
                <w:szCs w:val="24"/>
              </w:rPr>
              <w:t>shouts loudly</w:t>
            </w:r>
            <w:proofErr w:type="gramEnd"/>
            <w:r w:rsidR="00170337">
              <w:rPr>
                <w:rFonts w:asciiTheme="majorHAnsi" w:hAnsiTheme="majorHAnsi" w:cstheme="majorHAnsi"/>
                <w:szCs w:val="24"/>
              </w:rPr>
              <w:t xml:space="preserve"> thus helping to keep the therapy session on track.</w:t>
            </w:r>
            <w:r w:rsidR="0049306A">
              <w:rPr>
                <w:rFonts w:asciiTheme="majorHAnsi" w:hAnsiTheme="majorHAnsi" w:cstheme="majorHAnsi"/>
                <w:szCs w:val="24"/>
              </w:rPr>
              <w:t xml:space="preserve"> </w:t>
            </w:r>
            <w:r w:rsidR="00170337">
              <w:rPr>
                <w:rFonts w:asciiTheme="majorHAnsi" w:hAnsiTheme="majorHAnsi" w:cstheme="majorHAnsi"/>
                <w:szCs w:val="24"/>
              </w:rPr>
              <w:t xml:space="preserve"> In a positive sense </w:t>
            </w:r>
            <w:proofErr w:type="gramStart"/>
            <w:r w:rsidR="00170337">
              <w:rPr>
                <w:rFonts w:asciiTheme="majorHAnsi" w:hAnsiTheme="majorHAnsi" w:cstheme="majorHAnsi"/>
                <w:szCs w:val="24"/>
              </w:rPr>
              <w:t>overtime</w:t>
            </w:r>
            <w:proofErr w:type="gramEnd"/>
            <w:r w:rsidR="00170337">
              <w:rPr>
                <w:rFonts w:asciiTheme="majorHAnsi" w:hAnsiTheme="majorHAnsi" w:cstheme="majorHAnsi"/>
                <w:szCs w:val="24"/>
              </w:rPr>
              <w:t xml:space="preserve"> the TAP </w:t>
            </w:r>
            <w:r w:rsidR="00106A3E">
              <w:rPr>
                <w:rFonts w:asciiTheme="majorHAnsi" w:hAnsiTheme="majorHAnsi" w:cstheme="majorHAnsi"/>
                <w:szCs w:val="24"/>
              </w:rPr>
              <w:t xml:space="preserve">will have developed the intrapersonal skill of good time management which can be especially effective tool in a case like this where the session is likely to take longer than others due to the need to allow extra time to deal with the </w:t>
            </w:r>
            <w:proofErr w:type="gramStart"/>
            <w:r w:rsidR="00106A3E">
              <w:rPr>
                <w:rFonts w:asciiTheme="majorHAnsi" w:hAnsiTheme="majorHAnsi" w:cstheme="majorHAnsi"/>
                <w:szCs w:val="24"/>
              </w:rPr>
              <w:t>patients</w:t>
            </w:r>
            <w:proofErr w:type="gramEnd"/>
            <w:r w:rsidR="00106A3E">
              <w:rPr>
                <w:rFonts w:asciiTheme="majorHAnsi" w:hAnsiTheme="majorHAnsi" w:cstheme="majorHAnsi"/>
                <w:szCs w:val="24"/>
              </w:rPr>
              <w:t xml:space="preserve"> anxieties.</w:t>
            </w:r>
            <w:r w:rsidR="0049306A">
              <w:rPr>
                <w:rFonts w:asciiTheme="majorHAnsi" w:hAnsiTheme="majorHAnsi" w:cstheme="majorHAnsi"/>
                <w:szCs w:val="24"/>
              </w:rPr>
              <w:t xml:space="preserve"> </w:t>
            </w:r>
            <w:r w:rsidR="00106A3E">
              <w:rPr>
                <w:rFonts w:asciiTheme="majorHAnsi" w:hAnsiTheme="majorHAnsi" w:cstheme="majorHAnsi"/>
                <w:szCs w:val="24"/>
              </w:rPr>
              <w:t xml:space="preserve"> Having a firm grasp on good time management will help the TAP effectively adjust their </w:t>
            </w:r>
            <w:proofErr w:type="gramStart"/>
            <w:r w:rsidR="00106A3E">
              <w:rPr>
                <w:rFonts w:asciiTheme="majorHAnsi" w:hAnsiTheme="majorHAnsi" w:cstheme="majorHAnsi"/>
                <w:szCs w:val="24"/>
              </w:rPr>
              <w:t>work load</w:t>
            </w:r>
            <w:proofErr w:type="gramEnd"/>
            <w:r w:rsidR="00106A3E">
              <w:rPr>
                <w:rFonts w:asciiTheme="majorHAnsi" w:hAnsiTheme="majorHAnsi" w:cstheme="majorHAnsi"/>
                <w:szCs w:val="24"/>
              </w:rPr>
              <w:t xml:space="preserve"> plans for the rest of the day so that they still see </w:t>
            </w:r>
            <w:proofErr w:type="gramStart"/>
            <w:r w:rsidR="00106A3E">
              <w:rPr>
                <w:rFonts w:asciiTheme="majorHAnsi" w:hAnsiTheme="majorHAnsi" w:cstheme="majorHAnsi"/>
                <w:szCs w:val="24"/>
              </w:rPr>
              <w:t>all of</w:t>
            </w:r>
            <w:proofErr w:type="gramEnd"/>
            <w:r w:rsidR="00106A3E">
              <w:rPr>
                <w:rFonts w:asciiTheme="majorHAnsi" w:hAnsiTheme="majorHAnsi" w:cstheme="majorHAnsi"/>
                <w:szCs w:val="24"/>
              </w:rPr>
              <w:t xml:space="preserve"> the patients they need to but will make sure that the TAP spends enough time with this patient to help her overcome her anxieties.</w:t>
            </w:r>
            <w:r w:rsidR="0049306A">
              <w:rPr>
                <w:rFonts w:asciiTheme="majorHAnsi" w:hAnsiTheme="majorHAnsi" w:cstheme="majorHAnsi"/>
                <w:szCs w:val="24"/>
              </w:rPr>
              <w:t xml:space="preserve"> </w:t>
            </w:r>
            <w:r w:rsidR="00A362D5">
              <w:rPr>
                <w:rFonts w:asciiTheme="majorHAnsi" w:hAnsiTheme="majorHAnsi" w:cstheme="majorHAnsi"/>
                <w:szCs w:val="24"/>
              </w:rPr>
              <w:t xml:space="preserve"> Over time with the help of regular supervision and good mentoring the TAP will have learned how to maintain a positive mindset towards the challenges of trying to achieve goals with patients and this mindset will help the TAP to stay motivated about the challenges of dealing with patient anxiety</w:t>
            </w:r>
            <w:r w:rsidR="009B5596">
              <w:rPr>
                <w:rFonts w:asciiTheme="majorHAnsi" w:hAnsiTheme="majorHAnsi" w:cstheme="majorHAnsi"/>
                <w:szCs w:val="24"/>
              </w:rPr>
              <w:t xml:space="preserve"> and project a reassuring image to this patient when facing the difficulty of overcoming her anxieties about walking again together.</w:t>
            </w:r>
            <w:r w:rsidR="005C5FB3">
              <w:rPr>
                <w:rFonts w:asciiTheme="majorHAnsi" w:hAnsiTheme="majorHAnsi" w:cstheme="majorHAnsi"/>
                <w:szCs w:val="24"/>
              </w:rPr>
              <w:t xml:space="preserve">  </w:t>
            </w:r>
            <w:r w:rsidR="00786E31">
              <w:rPr>
                <w:rFonts w:asciiTheme="majorHAnsi" w:hAnsiTheme="majorHAnsi" w:cstheme="majorHAnsi"/>
                <w:szCs w:val="24"/>
              </w:rPr>
              <w:t>There are many interpersonal skills which would help the TAP effectively support this patient.</w:t>
            </w:r>
            <w:r w:rsidR="005C5FB3">
              <w:rPr>
                <w:rFonts w:asciiTheme="majorHAnsi" w:hAnsiTheme="majorHAnsi" w:cstheme="majorHAnsi"/>
                <w:szCs w:val="24"/>
              </w:rPr>
              <w:t xml:space="preserve">  </w:t>
            </w:r>
            <w:r w:rsidR="00786E31">
              <w:rPr>
                <w:rFonts w:asciiTheme="majorHAnsi" w:hAnsiTheme="majorHAnsi" w:cstheme="majorHAnsi"/>
                <w:szCs w:val="24"/>
              </w:rPr>
              <w:t xml:space="preserve">For </w:t>
            </w:r>
            <w:proofErr w:type="gramStart"/>
            <w:r w:rsidR="00786E31">
              <w:rPr>
                <w:rFonts w:asciiTheme="majorHAnsi" w:hAnsiTheme="majorHAnsi" w:cstheme="majorHAnsi"/>
                <w:szCs w:val="24"/>
              </w:rPr>
              <w:t>example</w:t>
            </w:r>
            <w:proofErr w:type="gramEnd"/>
            <w:r w:rsidR="00786E31">
              <w:rPr>
                <w:rFonts w:asciiTheme="majorHAnsi" w:hAnsiTheme="majorHAnsi" w:cstheme="majorHAnsi"/>
                <w:szCs w:val="24"/>
              </w:rPr>
              <w:t xml:space="preserve"> </w:t>
            </w:r>
            <w:r w:rsidR="00D30350">
              <w:rPr>
                <w:rFonts w:asciiTheme="majorHAnsi" w:hAnsiTheme="majorHAnsi" w:cstheme="majorHAnsi"/>
                <w:szCs w:val="24"/>
              </w:rPr>
              <w:t xml:space="preserve">Active listening could be very effective in a case like this. If the TAP manages to take the time to sit and fully listen to the patients worries about her mobility without interrupting </w:t>
            </w:r>
            <w:r w:rsidR="00A012D9">
              <w:rPr>
                <w:rFonts w:asciiTheme="majorHAnsi" w:hAnsiTheme="majorHAnsi" w:cstheme="majorHAnsi"/>
                <w:szCs w:val="24"/>
              </w:rPr>
              <w:t xml:space="preserve"> and whilst doing </w:t>
            </w:r>
            <w:r w:rsidR="00F54066">
              <w:rPr>
                <w:rFonts w:asciiTheme="majorHAnsi" w:hAnsiTheme="majorHAnsi" w:cstheme="majorHAnsi"/>
                <w:szCs w:val="24"/>
              </w:rPr>
              <w:t>this displays body language back to the patient which shows interest, understanding and empathy</w:t>
            </w:r>
            <w:r w:rsidR="00D962C7">
              <w:rPr>
                <w:rFonts w:asciiTheme="majorHAnsi" w:hAnsiTheme="majorHAnsi" w:cstheme="majorHAnsi"/>
                <w:szCs w:val="24"/>
              </w:rPr>
              <w:t xml:space="preserve"> then this helps to </w:t>
            </w:r>
            <w:r w:rsidR="00E35882">
              <w:rPr>
                <w:rFonts w:asciiTheme="majorHAnsi" w:hAnsiTheme="majorHAnsi" w:cstheme="majorHAnsi"/>
                <w:szCs w:val="24"/>
              </w:rPr>
              <w:t>get</w:t>
            </w:r>
            <w:r w:rsidR="00D962C7">
              <w:rPr>
                <w:rFonts w:asciiTheme="majorHAnsi" w:hAnsiTheme="majorHAnsi" w:cstheme="majorHAnsi"/>
                <w:szCs w:val="24"/>
              </w:rPr>
              <w:t xml:space="preserve"> the</w:t>
            </w:r>
            <w:r w:rsidR="00E35882">
              <w:rPr>
                <w:rFonts w:asciiTheme="majorHAnsi" w:hAnsiTheme="majorHAnsi" w:cstheme="majorHAnsi"/>
                <w:szCs w:val="24"/>
              </w:rPr>
              <w:t xml:space="preserve"> patient on side</w:t>
            </w:r>
            <w:r w:rsidR="00DE2904">
              <w:rPr>
                <w:rFonts w:asciiTheme="majorHAnsi" w:hAnsiTheme="majorHAnsi" w:cstheme="majorHAnsi"/>
                <w:szCs w:val="24"/>
              </w:rPr>
              <w:t xml:space="preserve"> and</w:t>
            </w:r>
            <w:r w:rsidR="00E35882">
              <w:rPr>
                <w:rFonts w:asciiTheme="majorHAnsi" w:hAnsiTheme="majorHAnsi" w:cstheme="majorHAnsi"/>
                <w:szCs w:val="24"/>
              </w:rPr>
              <w:t xml:space="preserve"> then t</w:t>
            </w:r>
            <w:r w:rsidR="00DE2904">
              <w:rPr>
                <w:rFonts w:asciiTheme="majorHAnsi" w:hAnsiTheme="majorHAnsi" w:cstheme="majorHAnsi"/>
                <w:szCs w:val="24"/>
              </w:rPr>
              <w:t xml:space="preserve">hey are </w:t>
            </w:r>
            <w:r w:rsidR="00225A0D">
              <w:rPr>
                <w:rFonts w:asciiTheme="majorHAnsi" w:hAnsiTheme="majorHAnsi" w:cstheme="majorHAnsi"/>
                <w:szCs w:val="24"/>
              </w:rPr>
              <w:t xml:space="preserve">naturally </w:t>
            </w:r>
            <w:r w:rsidR="00E35882">
              <w:rPr>
                <w:rFonts w:asciiTheme="majorHAnsi" w:hAnsiTheme="majorHAnsi" w:cstheme="majorHAnsi"/>
                <w:szCs w:val="24"/>
              </w:rPr>
              <w:t>more invested</w:t>
            </w:r>
            <w:r w:rsidR="00225A0D">
              <w:rPr>
                <w:rFonts w:asciiTheme="majorHAnsi" w:hAnsiTheme="majorHAnsi" w:cstheme="majorHAnsi"/>
                <w:szCs w:val="24"/>
              </w:rPr>
              <w:t xml:space="preserve"> in the therapy session</w:t>
            </w:r>
            <w:r w:rsidR="00025BDE">
              <w:rPr>
                <w:rFonts w:asciiTheme="majorHAnsi" w:hAnsiTheme="majorHAnsi" w:cstheme="majorHAnsi"/>
                <w:szCs w:val="24"/>
              </w:rPr>
              <w:t xml:space="preserve"> </w:t>
            </w:r>
            <w:r w:rsidR="00314E19">
              <w:rPr>
                <w:rFonts w:asciiTheme="majorHAnsi" w:hAnsiTheme="majorHAnsi" w:cstheme="majorHAnsi"/>
                <w:szCs w:val="24"/>
              </w:rPr>
              <w:t>and will co operate more in trying to achieve the goal with the TAP despite feeling any worries or anxi</w:t>
            </w:r>
            <w:r w:rsidR="0072671D">
              <w:rPr>
                <w:rFonts w:asciiTheme="majorHAnsi" w:hAnsiTheme="majorHAnsi" w:cstheme="majorHAnsi"/>
                <w:szCs w:val="24"/>
              </w:rPr>
              <w:t>eties.</w:t>
            </w:r>
            <w:r w:rsidR="005C5FB3">
              <w:rPr>
                <w:rFonts w:asciiTheme="majorHAnsi" w:hAnsiTheme="majorHAnsi" w:cstheme="majorHAnsi"/>
                <w:szCs w:val="24"/>
              </w:rPr>
              <w:t xml:space="preserve">  </w:t>
            </w:r>
            <w:r w:rsidR="00FD49D6">
              <w:rPr>
                <w:rFonts w:asciiTheme="majorHAnsi" w:hAnsiTheme="majorHAnsi" w:cstheme="majorHAnsi"/>
                <w:szCs w:val="24"/>
              </w:rPr>
              <w:t xml:space="preserve">This approach also has the benefit of making open communication between the patient and TAP occur more easily thus providing the TAP with </w:t>
            </w:r>
            <w:proofErr w:type="spellStart"/>
            <w:r w:rsidR="00762A44">
              <w:rPr>
                <w:rFonts w:asciiTheme="majorHAnsi" w:hAnsiTheme="majorHAnsi" w:cstheme="majorHAnsi"/>
                <w:szCs w:val="24"/>
              </w:rPr>
              <w:t>well timed</w:t>
            </w:r>
            <w:proofErr w:type="spellEnd"/>
            <w:r w:rsidR="006B235F">
              <w:rPr>
                <w:rFonts w:asciiTheme="majorHAnsi" w:hAnsiTheme="majorHAnsi" w:cstheme="majorHAnsi"/>
                <w:szCs w:val="24"/>
              </w:rPr>
              <w:t xml:space="preserve"> opportunities to ask the patient about what matters to them in terms of what they still want to achieve whilst in hospital</w:t>
            </w:r>
            <w:r w:rsidR="00762A44">
              <w:rPr>
                <w:rFonts w:asciiTheme="majorHAnsi" w:hAnsiTheme="majorHAnsi" w:cstheme="majorHAnsi"/>
                <w:szCs w:val="24"/>
              </w:rPr>
              <w:t xml:space="preserve"> as the treatment plan progresses.</w:t>
            </w:r>
            <w:r w:rsidR="005C5FB3">
              <w:rPr>
                <w:rFonts w:asciiTheme="majorHAnsi" w:hAnsiTheme="majorHAnsi" w:cstheme="majorHAnsi"/>
                <w:szCs w:val="24"/>
              </w:rPr>
              <w:t xml:space="preserve">  </w:t>
            </w:r>
            <w:r w:rsidR="00762A44">
              <w:rPr>
                <w:rFonts w:asciiTheme="majorHAnsi" w:hAnsiTheme="majorHAnsi" w:cstheme="majorHAnsi"/>
                <w:szCs w:val="24"/>
              </w:rPr>
              <w:t xml:space="preserve">As we know the </w:t>
            </w:r>
            <w:proofErr w:type="gramStart"/>
            <w:r w:rsidR="00762A44">
              <w:rPr>
                <w:rFonts w:asciiTheme="majorHAnsi" w:hAnsiTheme="majorHAnsi" w:cstheme="majorHAnsi"/>
                <w:szCs w:val="24"/>
              </w:rPr>
              <w:t>Social</w:t>
            </w:r>
            <w:proofErr w:type="gramEnd"/>
            <w:r w:rsidR="00762A44">
              <w:rPr>
                <w:rFonts w:asciiTheme="majorHAnsi" w:hAnsiTheme="majorHAnsi" w:cstheme="majorHAnsi"/>
                <w:szCs w:val="24"/>
              </w:rPr>
              <w:t xml:space="preserve"> services and well being act (2014) </w:t>
            </w:r>
            <w:r w:rsidR="009B623C">
              <w:rPr>
                <w:rFonts w:asciiTheme="majorHAnsi" w:hAnsiTheme="majorHAnsi" w:cstheme="majorHAnsi"/>
                <w:szCs w:val="24"/>
              </w:rPr>
              <w:t xml:space="preserve">stipulates to us that what matters to the patient should be at the forefront </w:t>
            </w:r>
            <w:r w:rsidR="008B3162">
              <w:rPr>
                <w:rFonts w:asciiTheme="majorHAnsi" w:hAnsiTheme="majorHAnsi" w:cstheme="majorHAnsi"/>
                <w:szCs w:val="24"/>
              </w:rPr>
              <w:t>of our minds and efforts during every treatment plan and session.</w:t>
            </w:r>
            <w:r w:rsidR="0010025D">
              <w:rPr>
                <w:rFonts w:asciiTheme="majorHAnsi" w:hAnsiTheme="majorHAnsi" w:cstheme="majorHAnsi"/>
                <w:szCs w:val="24"/>
              </w:rPr>
              <w:t xml:space="preserve">  </w:t>
            </w:r>
            <w:r w:rsidR="00231A8C">
              <w:rPr>
                <w:rFonts w:asciiTheme="majorHAnsi" w:hAnsiTheme="majorHAnsi" w:cstheme="majorHAnsi"/>
                <w:szCs w:val="24"/>
              </w:rPr>
              <w:t xml:space="preserve">Using interpersonal skills such as </w:t>
            </w:r>
            <w:r w:rsidR="00861F96">
              <w:rPr>
                <w:rFonts w:asciiTheme="majorHAnsi" w:hAnsiTheme="majorHAnsi" w:cstheme="majorHAnsi"/>
                <w:szCs w:val="24"/>
              </w:rPr>
              <w:t xml:space="preserve">a lot of active listening and </w:t>
            </w:r>
            <w:proofErr w:type="spellStart"/>
            <w:proofErr w:type="gramStart"/>
            <w:r w:rsidR="00861F96">
              <w:rPr>
                <w:rFonts w:asciiTheme="majorHAnsi" w:hAnsiTheme="majorHAnsi" w:cstheme="majorHAnsi"/>
                <w:szCs w:val="24"/>
              </w:rPr>
              <w:t>non verbal</w:t>
            </w:r>
            <w:proofErr w:type="spellEnd"/>
            <w:proofErr w:type="gramEnd"/>
            <w:r w:rsidR="00861F96">
              <w:rPr>
                <w:rFonts w:asciiTheme="majorHAnsi" w:hAnsiTheme="majorHAnsi" w:cstheme="majorHAnsi"/>
                <w:szCs w:val="24"/>
              </w:rPr>
              <w:t xml:space="preserve"> communication with </w:t>
            </w:r>
            <w:r w:rsidR="00BA6650">
              <w:rPr>
                <w:rFonts w:asciiTheme="majorHAnsi" w:hAnsiTheme="majorHAnsi" w:cstheme="majorHAnsi"/>
                <w:szCs w:val="24"/>
              </w:rPr>
              <w:t>supportive body language</w:t>
            </w:r>
            <w:r w:rsidR="00090042">
              <w:rPr>
                <w:rFonts w:asciiTheme="majorHAnsi" w:hAnsiTheme="majorHAnsi" w:cstheme="majorHAnsi"/>
                <w:szCs w:val="24"/>
              </w:rPr>
              <w:t xml:space="preserve"> is </w:t>
            </w:r>
            <w:proofErr w:type="gramStart"/>
            <w:r w:rsidR="00090042">
              <w:rPr>
                <w:rFonts w:asciiTheme="majorHAnsi" w:hAnsiTheme="majorHAnsi" w:cstheme="majorHAnsi"/>
                <w:szCs w:val="24"/>
              </w:rPr>
              <w:t>a</w:t>
            </w:r>
            <w:proofErr w:type="gramEnd"/>
            <w:r w:rsidR="00090042">
              <w:rPr>
                <w:rFonts w:asciiTheme="majorHAnsi" w:hAnsiTheme="majorHAnsi" w:cstheme="majorHAnsi"/>
                <w:szCs w:val="24"/>
              </w:rPr>
              <w:t xml:space="preserve"> approach which </w:t>
            </w:r>
            <w:r w:rsidR="00254F9B">
              <w:rPr>
                <w:rFonts w:asciiTheme="majorHAnsi" w:hAnsiTheme="majorHAnsi" w:cstheme="majorHAnsi"/>
                <w:szCs w:val="24"/>
              </w:rPr>
              <w:t>comes with drawbacks.</w:t>
            </w:r>
            <w:r w:rsidR="0010025D">
              <w:rPr>
                <w:rFonts w:asciiTheme="majorHAnsi" w:hAnsiTheme="majorHAnsi" w:cstheme="majorHAnsi"/>
                <w:szCs w:val="24"/>
              </w:rPr>
              <w:t xml:space="preserve">  </w:t>
            </w:r>
            <w:r w:rsidR="00254F9B">
              <w:rPr>
                <w:rFonts w:asciiTheme="majorHAnsi" w:hAnsiTheme="majorHAnsi" w:cstheme="majorHAnsi"/>
                <w:szCs w:val="24"/>
              </w:rPr>
              <w:t>Allowing a pa</w:t>
            </w:r>
            <w:r w:rsidR="00B221F5">
              <w:rPr>
                <w:rFonts w:asciiTheme="majorHAnsi" w:hAnsiTheme="majorHAnsi" w:cstheme="majorHAnsi"/>
                <w:szCs w:val="24"/>
              </w:rPr>
              <w:t xml:space="preserve">tient </w:t>
            </w:r>
            <w:r w:rsidR="00030119">
              <w:rPr>
                <w:rFonts w:asciiTheme="majorHAnsi" w:hAnsiTheme="majorHAnsi" w:cstheme="majorHAnsi"/>
                <w:szCs w:val="24"/>
              </w:rPr>
              <w:t>to fully vent their anxieties and just listening to them for long periods can be very time consuming.</w:t>
            </w:r>
            <w:r w:rsidR="0010025D">
              <w:rPr>
                <w:rFonts w:asciiTheme="majorHAnsi" w:hAnsiTheme="majorHAnsi" w:cstheme="majorHAnsi"/>
                <w:szCs w:val="24"/>
              </w:rPr>
              <w:t xml:space="preserve">  </w:t>
            </w:r>
            <w:r w:rsidR="003C61BB">
              <w:rPr>
                <w:rFonts w:asciiTheme="majorHAnsi" w:hAnsiTheme="majorHAnsi" w:cstheme="majorHAnsi"/>
                <w:szCs w:val="24"/>
              </w:rPr>
              <w:t xml:space="preserve">This can cause the TAP issues with time management and result in the TAP having less time to spend with other patients which then has a negative </w:t>
            </w:r>
            <w:proofErr w:type="gramStart"/>
            <w:r w:rsidR="003C61BB">
              <w:rPr>
                <w:rFonts w:asciiTheme="majorHAnsi" w:hAnsiTheme="majorHAnsi" w:cstheme="majorHAnsi"/>
                <w:szCs w:val="24"/>
              </w:rPr>
              <w:t>affect</w:t>
            </w:r>
            <w:proofErr w:type="gramEnd"/>
            <w:r w:rsidR="003C61BB">
              <w:rPr>
                <w:rFonts w:asciiTheme="majorHAnsi" w:hAnsiTheme="majorHAnsi" w:cstheme="majorHAnsi"/>
                <w:szCs w:val="24"/>
              </w:rPr>
              <w:t xml:space="preserve"> on the treatment that other patients receive.</w:t>
            </w:r>
            <w:r w:rsidR="0010025D">
              <w:rPr>
                <w:rFonts w:asciiTheme="majorHAnsi" w:hAnsiTheme="majorHAnsi" w:cstheme="majorHAnsi"/>
                <w:szCs w:val="24"/>
              </w:rPr>
              <w:t xml:space="preserve"> </w:t>
            </w:r>
            <w:r w:rsidR="003C61BB">
              <w:rPr>
                <w:rFonts w:asciiTheme="majorHAnsi" w:hAnsiTheme="majorHAnsi" w:cstheme="majorHAnsi"/>
                <w:szCs w:val="24"/>
              </w:rPr>
              <w:t xml:space="preserve"> If the patient is allowed to repeatedly offload </w:t>
            </w:r>
            <w:r w:rsidR="00685432">
              <w:rPr>
                <w:rFonts w:asciiTheme="majorHAnsi" w:hAnsiTheme="majorHAnsi" w:cstheme="majorHAnsi"/>
                <w:szCs w:val="24"/>
              </w:rPr>
              <w:t>lots of stress, fears and anxieties</w:t>
            </w:r>
            <w:r w:rsidR="000C31C9">
              <w:rPr>
                <w:rFonts w:asciiTheme="majorHAnsi" w:hAnsiTheme="majorHAnsi" w:cstheme="majorHAnsi"/>
                <w:szCs w:val="24"/>
              </w:rPr>
              <w:t xml:space="preserve"> onto the TAP this can lead </w:t>
            </w:r>
            <w:r w:rsidR="004872DF">
              <w:rPr>
                <w:rFonts w:asciiTheme="majorHAnsi" w:hAnsiTheme="majorHAnsi" w:cstheme="majorHAnsi"/>
                <w:szCs w:val="24"/>
              </w:rPr>
              <w:t>to</w:t>
            </w:r>
            <w:r w:rsidR="005020B7">
              <w:rPr>
                <w:rFonts w:asciiTheme="majorHAnsi" w:hAnsiTheme="majorHAnsi" w:cstheme="majorHAnsi"/>
                <w:szCs w:val="24"/>
              </w:rPr>
              <w:t xml:space="preserve"> the TAP suffering emotional burnout or stress </w:t>
            </w:r>
            <w:r w:rsidR="00897294">
              <w:rPr>
                <w:rFonts w:asciiTheme="majorHAnsi" w:hAnsiTheme="majorHAnsi" w:cstheme="majorHAnsi"/>
                <w:szCs w:val="24"/>
              </w:rPr>
              <w:t xml:space="preserve">as the patient repeatedly </w:t>
            </w:r>
            <w:r w:rsidR="00897294">
              <w:rPr>
                <w:rFonts w:asciiTheme="majorHAnsi" w:hAnsiTheme="majorHAnsi" w:cstheme="majorHAnsi"/>
                <w:szCs w:val="24"/>
              </w:rPr>
              <w:lastRenderedPageBreak/>
              <w:t>offloads onto them.</w:t>
            </w:r>
            <w:r w:rsidR="0010025D">
              <w:rPr>
                <w:rFonts w:asciiTheme="majorHAnsi" w:hAnsiTheme="majorHAnsi" w:cstheme="majorHAnsi"/>
                <w:szCs w:val="24"/>
              </w:rPr>
              <w:t xml:space="preserve">  </w:t>
            </w:r>
            <w:r w:rsidR="00897294">
              <w:rPr>
                <w:rFonts w:asciiTheme="majorHAnsi" w:hAnsiTheme="majorHAnsi" w:cstheme="majorHAnsi"/>
                <w:szCs w:val="24"/>
              </w:rPr>
              <w:t>This can have a negative effect on the TAPs mental health and in the long term reduce the quality of work that they produce</w:t>
            </w:r>
            <w:r w:rsidR="00580041">
              <w:rPr>
                <w:rFonts w:asciiTheme="majorHAnsi" w:hAnsiTheme="majorHAnsi" w:cstheme="majorHAnsi"/>
                <w:szCs w:val="24"/>
              </w:rPr>
              <w:t xml:space="preserve"> in their role.</w:t>
            </w:r>
            <w:r w:rsidR="0006076F">
              <w:rPr>
                <w:rFonts w:asciiTheme="majorHAnsi" w:hAnsiTheme="majorHAnsi" w:cstheme="majorHAnsi"/>
                <w:szCs w:val="24"/>
              </w:rPr>
              <w:t xml:space="preserve"> </w:t>
            </w:r>
            <w:r w:rsidR="00E72EF3">
              <w:rPr>
                <w:rFonts w:asciiTheme="majorHAnsi" w:hAnsiTheme="majorHAnsi" w:cstheme="majorHAnsi"/>
                <w:szCs w:val="24"/>
              </w:rPr>
              <w:t xml:space="preserve"> </w:t>
            </w:r>
            <w:r w:rsidR="00851A24">
              <w:rPr>
                <w:rFonts w:asciiTheme="majorHAnsi" w:hAnsiTheme="majorHAnsi" w:cstheme="majorHAnsi"/>
                <w:szCs w:val="24"/>
              </w:rPr>
              <w:t xml:space="preserve"> </w:t>
            </w:r>
            <w:r w:rsidR="00CC289C">
              <w:rPr>
                <w:rFonts w:asciiTheme="majorHAnsi" w:hAnsiTheme="majorHAnsi" w:cstheme="majorHAnsi"/>
                <w:szCs w:val="24"/>
              </w:rPr>
              <w:t xml:space="preserve"> </w:t>
            </w:r>
            <w:r w:rsidR="008B3162">
              <w:rPr>
                <w:rFonts w:asciiTheme="majorHAnsi" w:hAnsiTheme="majorHAnsi" w:cstheme="majorHAnsi"/>
                <w:szCs w:val="24"/>
              </w:rPr>
              <w:t xml:space="preserve"> </w:t>
            </w:r>
            <w:r w:rsidR="00DE7A52">
              <w:rPr>
                <w:rFonts w:asciiTheme="majorHAnsi" w:hAnsiTheme="majorHAnsi" w:cstheme="majorHAnsi"/>
                <w:szCs w:val="24"/>
              </w:rPr>
              <w:t xml:space="preserve"> </w:t>
            </w:r>
            <w:r w:rsidR="00025BDE">
              <w:rPr>
                <w:rFonts w:asciiTheme="majorHAnsi" w:hAnsiTheme="majorHAnsi" w:cstheme="majorHAnsi"/>
                <w:szCs w:val="24"/>
              </w:rPr>
              <w:t xml:space="preserve"> </w:t>
            </w:r>
          </w:p>
          <w:p w14:paraId="26ACD580" w14:textId="77777777" w:rsidR="00EE3085" w:rsidRDefault="00EE3085" w:rsidP="00305EE4">
            <w:pPr>
              <w:ind w:left="0" w:firstLine="0"/>
              <w:rPr>
                <w:rFonts w:asciiTheme="majorHAnsi" w:hAnsiTheme="majorHAnsi" w:cstheme="majorHAnsi"/>
                <w:szCs w:val="24"/>
              </w:rPr>
            </w:pPr>
          </w:p>
          <w:p w14:paraId="15C7A3F9" w14:textId="77777777" w:rsidR="00EE3085" w:rsidRPr="00601B22" w:rsidRDefault="00EE3085" w:rsidP="00305EE4">
            <w:pPr>
              <w:ind w:left="0" w:firstLine="0"/>
              <w:rPr>
                <w:rFonts w:asciiTheme="majorHAnsi" w:hAnsiTheme="majorHAnsi" w:cstheme="majorHAnsi"/>
                <w:szCs w:val="24"/>
              </w:rPr>
            </w:pPr>
          </w:p>
          <w:p w14:paraId="05DA732C" w14:textId="77777777" w:rsidR="003825FB" w:rsidRPr="00601B22" w:rsidRDefault="003825FB" w:rsidP="00305EE4">
            <w:pPr>
              <w:ind w:left="0" w:firstLine="0"/>
              <w:rPr>
                <w:rFonts w:asciiTheme="majorHAnsi" w:hAnsiTheme="majorHAnsi" w:cstheme="majorHAnsi"/>
                <w:szCs w:val="24"/>
              </w:rPr>
            </w:pPr>
          </w:p>
          <w:p w14:paraId="28811ED3" w14:textId="77777777" w:rsidR="003825FB" w:rsidRPr="00601B22" w:rsidRDefault="003825FB" w:rsidP="00305EE4">
            <w:pPr>
              <w:ind w:left="0" w:firstLine="0"/>
              <w:rPr>
                <w:rFonts w:asciiTheme="majorHAnsi" w:hAnsiTheme="majorHAnsi" w:cstheme="majorHAnsi"/>
                <w:szCs w:val="24"/>
              </w:rPr>
            </w:pPr>
          </w:p>
          <w:p w14:paraId="7C885532" w14:textId="77777777" w:rsidR="003825FB" w:rsidRPr="00601B22" w:rsidRDefault="003825FB" w:rsidP="00305EE4">
            <w:pPr>
              <w:ind w:left="0" w:firstLine="0"/>
              <w:rPr>
                <w:rFonts w:asciiTheme="majorHAnsi" w:hAnsiTheme="majorHAnsi" w:cstheme="majorHAnsi"/>
                <w:szCs w:val="24"/>
              </w:rPr>
            </w:pP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67DC3628" w14:textId="03C59D38" w:rsidR="003825FB" w:rsidRPr="00601B22" w:rsidRDefault="00322447"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TAP often </w:t>
                  </w:r>
                  <w:proofErr w:type="gramStart"/>
                  <w:r>
                    <w:rPr>
                      <w:rFonts w:asciiTheme="majorHAnsi" w:hAnsiTheme="majorHAnsi" w:cstheme="majorHAnsi"/>
                      <w:szCs w:val="24"/>
                    </w:rPr>
                    <w:t>has to</w:t>
                  </w:r>
                  <w:proofErr w:type="gramEnd"/>
                  <w:r>
                    <w:rPr>
                      <w:rFonts w:asciiTheme="majorHAnsi" w:hAnsiTheme="majorHAnsi" w:cstheme="majorHAnsi"/>
                      <w:szCs w:val="24"/>
                    </w:rPr>
                    <w:t xml:space="preserve"> cope with managing</w:t>
                  </w:r>
                  <w:r w:rsidR="00F807FA">
                    <w:rPr>
                      <w:rFonts w:asciiTheme="majorHAnsi" w:hAnsiTheme="majorHAnsi" w:cstheme="majorHAnsi"/>
                      <w:szCs w:val="24"/>
                    </w:rPr>
                    <w:t xml:space="preserve"> </w:t>
                  </w:r>
                  <w:r w:rsidR="008C6E82">
                    <w:rPr>
                      <w:rFonts w:asciiTheme="majorHAnsi" w:hAnsiTheme="majorHAnsi" w:cstheme="majorHAnsi"/>
                      <w:szCs w:val="24"/>
                    </w:rPr>
                    <w:t xml:space="preserve">a busy case load </w:t>
                  </w:r>
                  <w:r w:rsidR="005759BA">
                    <w:rPr>
                      <w:rFonts w:asciiTheme="majorHAnsi" w:hAnsiTheme="majorHAnsi" w:cstheme="majorHAnsi"/>
                      <w:szCs w:val="24"/>
                    </w:rPr>
                    <w:t xml:space="preserve">where many of the activities that the TAP engages in with patients </w:t>
                  </w:r>
                  <w:r w:rsidR="001A2FE5">
                    <w:rPr>
                      <w:rFonts w:asciiTheme="majorHAnsi" w:hAnsiTheme="majorHAnsi" w:cstheme="majorHAnsi"/>
                      <w:szCs w:val="24"/>
                    </w:rPr>
                    <w:t xml:space="preserve">will involve physically demanding work such as lifting equipment, physically supporting a patient to stand </w:t>
                  </w:r>
                  <w:r w:rsidR="00DB65EA">
                    <w:rPr>
                      <w:rFonts w:asciiTheme="majorHAnsi" w:hAnsiTheme="majorHAnsi" w:cstheme="majorHAnsi"/>
                      <w:szCs w:val="24"/>
                    </w:rPr>
                    <w:t>or even demonstrating exercises.</w:t>
                  </w:r>
                  <w:r w:rsidR="008115DE">
                    <w:rPr>
                      <w:rFonts w:asciiTheme="majorHAnsi" w:hAnsiTheme="majorHAnsi" w:cstheme="majorHAnsi"/>
                      <w:szCs w:val="24"/>
                    </w:rPr>
                    <w:t xml:space="preserve">  </w:t>
                  </w:r>
                  <w:proofErr w:type="gramStart"/>
                  <w:r w:rsidR="00DB65EA">
                    <w:rPr>
                      <w:rFonts w:asciiTheme="majorHAnsi" w:hAnsiTheme="majorHAnsi" w:cstheme="majorHAnsi"/>
                      <w:szCs w:val="24"/>
                    </w:rPr>
                    <w:t>All of</w:t>
                  </w:r>
                  <w:proofErr w:type="gramEnd"/>
                  <w:r w:rsidR="00DB65EA">
                    <w:rPr>
                      <w:rFonts w:asciiTheme="majorHAnsi" w:hAnsiTheme="majorHAnsi" w:cstheme="majorHAnsi"/>
                      <w:szCs w:val="24"/>
                    </w:rPr>
                    <w:t xml:space="preserve"> these activities</w:t>
                  </w:r>
                  <w:r w:rsidR="0073195E">
                    <w:rPr>
                      <w:rFonts w:asciiTheme="majorHAnsi" w:hAnsiTheme="majorHAnsi" w:cstheme="majorHAnsi"/>
                      <w:szCs w:val="24"/>
                    </w:rPr>
                    <w:t xml:space="preserve"> have the potential to take a physical tool on the TAP potentially resulting in them suffering </w:t>
                  </w:r>
                  <w:proofErr w:type="spellStart"/>
                  <w:proofErr w:type="gramStart"/>
                  <w:r w:rsidR="004A608C">
                    <w:rPr>
                      <w:rFonts w:asciiTheme="majorHAnsi" w:hAnsiTheme="majorHAnsi" w:cstheme="majorHAnsi"/>
                      <w:szCs w:val="24"/>
                    </w:rPr>
                    <w:t>a</w:t>
                  </w:r>
                  <w:proofErr w:type="spellEnd"/>
                  <w:proofErr w:type="gramEnd"/>
                  <w:r w:rsidR="004A608C">
                    <w:rPr>
                      <w:rFonts w:asciiTheme="majorHAnsi" w:hAnsiTheme="majorHAnsi" w:cstheme="majorHAnsi"/>
                      <w:szCs w:val="24"/>
                    </w:rPr>
                    <w:t xml:space="preserve"> injury themselves.</w:t>
                  </w:r>
                  <w:r w:rsidR="008115DE">
                    <w:rPr>
                      <w:rFonts w:asciiTheme="majorHAnsi" w:hAnsiTheme="majorHAnsi" w:cstheme="majorHAnsi"/>
                      <w:szCs w:val="24"/>
                    </w:rPr>
                    <w:t xml:space="preserve"> </w:t>
                  </w:r>
                  <w:r w:rsidR="004A608C">
                    <w:rPr>
                      <w:rFonts w:asciiTheme="majorHAnsi" w:hAnsiTheme="majorHAnsi" w:cstheme="majorHAnsi"/>
                      <w:szCs w:val="24"/>
                    </w:rPr>
                    <w:t xml:space="preserve"> </w:t>
                  </w:r>
                  <w:r w:rsidR="006E6844">
                    <w:rPr>
                      <w:rFonts w:asciiTheme="majorHAnsi" w:hAnsiTheme="majorHAnsi" w:cstheme="majorHAnsi"/>
                      <w:szCs w:val="24"/>
                    </w:rPr>
                    <w:t>As the TAP deals with their case load</w:t>
                  </w:r>
                  <w:r w:rsidR="00C2423F">
                    <w:rPr>
                      <w:rFonts w:asciiTheme="majorHAnsi" w:hAnsiTheme="majorHAnsi" w:cstheme="majorHAnsi"/>
                      <w:szCs w:val="24"/>
                    </w:rPr>
                    <w:t xml:space="preserve"> </w:t>
                  </w:r>
                  <w:r w:rsidR="00184BB6">
                    <w:rPr>
                      <w:rFonts w:asciiTheme="majorHAnsi" w:hAnsiTheme="majorHAnsi" w:cstheme="majorHAnsi"/>
                      <w:szCs w:val="24"/>
                    </w:rPr>
                    <w:t xml:space="preserve">on a daily </w:t>
                  </w:r>
                  <w:proofErr w:type="gramStart"/>
                  <w:r w:rsidR="00184BB6">
                    <w:rPr>
                      <w:rFonts w:asciiTheme="majorHAnsi" w:hAnsiTheme="majorHAnsi" w:cstheme="majorHAnsi"/>
                      <w:szCs w:val="24"/>
                    </w:rPr>
                    <w:t>basis</w:t>
                  </w:r>
                  <w:proofErr w:type="gramEnd"/>
                  <w:r w:rsidR="00184BB6">
                    <w:rPr>
                      <w:rFonts w:asciiTheme="majorHAnsi" w:hAnsiTheme="majorHAnsi" w:cstheme="majorHAnsi"/>
                      <w:szCs w:val="24"/>
                    </w:rPr>
                    <w:t xml:space="preserve"> they </w:t>
                  </w:r>
                  <w:proofErr w:type="gramStart"/>
                  <w:r w:rsidR="00005B91">
                    <w:rPr>
                      <w:rFonts w:asciiTheme="majorHAnsi" w:hAnsiTheme="majorHAnsi" w:cstheme="majorHAnsi"/>
                      <w:szCs w:val="24"/>
                    </w:rPr>
                    <w:t>have to</w:t>
                  </w:r>
                  <w:proofErr w:type="gramEnd"/>
                  <w:r w:rsidR="00005B91">
                    <w:rPr>
                      <w:rFonts w:asciiTheme="majorHAnsi" w:hAnsiTheme="majorHAnsi" w:cstheme="majorHAnsi"/>
                      <w:szCs w:val="24"/>
                    </w:rPr>
                    <w:t xml:space="preserve"> cope with the complexities of the different </w:t>
                  </w:r>
                  <w:r w:rsidR="001A5706">
                    <w:rPr>
                      <w:rFonts w:asciiTheme="majorHAnsi" w:hAnsiTheme="majorHAnsi" w:cstheme="majorHAnsi"/>
                      <w:szCs w:val="24"/>
                    </w:rPr>
                    <w:t>therapeutic relationships that they form with their patients.</w:t>
                  </w:r>
                  <w:r w:rsidR="008115DE">
                    <w:rPr>
                      <w:rFonts w:asciiTheme="majorHAnsi" w:hAnsiTheme="majorHAnsi" w:cstheme="majorHAnsi"/>
                      <w:szCs w:val="24"/>
                    </w:rPr>
                    <w:t xml:space="preserve">  </w:t>
                  </w:r>
                  <w:r w:rsidR="006D5851">
                    <w:rPr>
                      <w:rFonts w:asciiTheme="majorHAnsi" w:hAnsiTheme="majorHAnsi" w:cstheme="majorHAnsi"/>
                      <w:szCs w:val="24"/>
                    </w:rPr>
                    <w:t xml:space="preserve">These complexities can be difficult to understand </w:t>
                  </w:r>
                  <w:r w:rsidR="00651FB5">
                    <w:rPr>
                      <w:rFonts w:asciiTheme="majorHAnsi" w:hAnsiTheme="majorHAnsi" w:cstheme="majorHAnsi"/>
                      <w:szCs w:val="24"/>
                    </w:rPr>
                    <w:t>and cause the TAP to feel stressed or even anxious about the therapeutic relationships that they are in</w:t>
                  </w:r>
                  <w:r w:rsidR="00A00CD5">
                    <w:rPr>
                      <w:rFonts w:asciiTheme="majorHAnsi" w:hAnsiTheme="majorHAnsi" w:cstheme="majorHAnsi"/>
                      <w:szCs w:val="24"/>
                    </w:rPr>
                    <w:t>volved in</w:t>
                  </w:r>
                  <w:r w:rsidR="00B11BCC">
                    <w:rPr>
                      <w:rFonts w:asciiTheme="majorHAnsi" w:hAnsiTheme="majorHAnsi" w:cstheme="majorHAnsi"/>
                      <w:szCs w:val="24"/>
                    </w:rPr>
                    <w:t xml:space="preserve"> thus leading to the risk of the TAP suffering with mental exhaustion.</w:t>
                  </w:r>
                  <w:r w:rsidR="008115DE">
                    <w:rPr>
                      <w:rFonts w:asciiTheme="majorHAnsi" w:hAnsiTheme="majorHAnsi" w:cstheme="majorHAnsi"/>
                      <w:szCs w:val="24"/>
                    </w:rPr>
                    <w:t xml:space="preserve"> </w:t>
                  </w:r>
                  <w:r w:rsidR="00D7502C">
                    <w:rPr>
                      <w:rFonts w:asciiTheme="majorHAnsi" w:hAnsiTheme="majorHAnsi" w:cstheme="majorHAnsi"/>
                      <w:szCs w:val="24"/>
                    </w:rPr>
                    <w:t xml:space="preserve"> As the TAP gets to know different patients in their </w:t>
                  </w:r>
                  <w:proofErr w:type="gramStart"/>
                  <w:r w:rsidR="00D7502C">
                    <w:rPr>
                      <w:rFonts w:asciiTheme="majorHAnsi" w:hAnsiTheme="majorHAnsi" w:cstheme="majorHAnsi"/>
                      <w:szCs w:val="24"/>
                    </w:rPr>
                    <w:t>locality</w:t>
                  </w:r>
                  <w:proofErr w:type="gramEnd"/>
                  <w:r w:rsidR="00D7502C">
                    <w:rPr>
                      <w:rFonts w:asciiTheme="majorHAnsi" w:hAnsiTheme="majorHAnsi" w:cstheme="majorHAnsi"/>
                      <w:szCs w:val="24"/>
                    </w:rPr>
                    <w:t xml:space="preserve"> </w:t>
                  </w:r>
                  <w:r w:rsidR="00932FB1">
                    <w:rPr>
                      <w:rFonts w:asciiTheme="majorHAnsi" w:hAnsiTheme="majorHAnsi" w:cstheme="majorHAnsi"/>
                      <w:szCs w:val="24"/>
                    </w:rPr>
                    <w:t xml:space="preserve">they often find that many of them have in the distant or recent past suffered </w:t>
                  </w:r>
                  <w:r w:rsidR="006B475C">
                    <w:rPr>
                      <w:rFonts w:asciiTheme="majorHAnsi" w:hAnsiTheme="majorHAnsi" w:cstheme="majorHAnsi"/>
                      <w:szCs w:val="24"/>
                    </w:rPr>
                    <w:t xml:space="preserve">very frightening or traumatic ordeals which they </w:t>
                  </w:r>
                  <w:r w:rsidR="00EA2F8E">
                    <w:rPr>
                      <w:rFonts w:asciiTheme="majorHAnsi" w:hAnsiTheme="majorHAnsi" w:cstheme="majorHAnsi"/>
                      <w:szCs w:val="24"/>
                    </w:rPr>
                    <w:t xml:space="preserve">decide to tell the TAP about in </w:t>
                  </w:r>
                  <w:proofErr w:type="gramStart"/>
                  <w:r w:rsidR="00EA2F8E">
                    <w:rPr>
                      <w:rFonts w:asciiTheme="majorHAnsi" w:hAnsiTheme="majorHAnsi" w:cstheme="majorHAnsi"/>
                      <w:szCs w:val="24"/>
                    </w:rPr>
                    <w:t>great detail</w:t>
                  </w:r>
                  <w:proofErr w:type="gramEnd"/>
                  <w:r w:rsidR="00EA2F8E">
                    <w:rPr>
                      <w:rFonts w:asciiTheme="majorHAnsi" w:hAnsiTheme="majorHAnsi" w:cstheme="majorHAnsi"/>
                      <w:szCs w:val="24"/>
                    </w:rPr>
                    <w:t xml:space="preserve"> as the therapeutic relationship between the two develops</w:t>
                  </w:r>
                  <w:r w:rsidR="009E6FD4">
                    <w:rPr>
                      <w:rFonts w:asciiTheme="majorHAnsi" w:hAnsiTheme="majorHAnsi" w:cstheme="majorHAnsi"/>
                      <w:szCs w:val="24"/>
                    </w:rPr>
                    <w:t xml:space="preserve">. Hearing these harrowing details </w:t>
                  </w:r>
                  <w:r w:rsidR="005E4828">
                    <w:rPr>
                      <w:rFonts w:asciiTheme="majorHAnsi" w:hAnsiTheme="majorHAnsi" w:cstheme="majorHAnsi"/>
                      <w:szCs w:val="24"/>
                    </w:rPr>
                    <w:t>can often cause</w:t>
                  </w:r>
                  <w:r w:rsidR="00151665">
                    <w:rPr>
                      <w:rFonts w:asciiTheme="majorHAnsi" w:hAnsiTheme="majorHAnsi" w:cstheme="majorHAnsi"/>
                      <w:szCs w:val="24"/>
                    </w:rPr>
                    <w:t xml:space="preserve"> </w:t>
                  </w:r>
                  <w:r w:rsidR="002C3BB4">
                    <w:rPr>
                      <w:rFonts w:asciiTheme="majorHAnsi" w:hAnsiTheme="majorHAnsi" w:cstheme="majorHAnsi"/>
                      <w:szCs w:val="24"/>
                    </w:rPr>
                    <w:t>the TAP to feel some distress.</w:t>
                  </w:r>
                  <w:r w:rsidR="00C92DCF">
                    <w:rPr>
                      <w:rFonts w:asciiTheme="majorHAnsi" w:hAnsiTheme="majorHAnsi" w:cstheme="majorHAnsi"/>
                      <w:szCs w:val="24"/>
                    </w:rPr>
                    <w:t xml:space="preserve"> </w:t>
                  </w:r>
                  <w:r w:rsidR="002C3BB4">
                    <w:rPr>
                      <w:rFonts w:asciiTheme="majorHAnsi" w:hAnsiTheme="majorHAnsi" w:cstheme="majorHAnsi"/>
                      <w:szCs w:val="24"/>
                    </w:rPr>
                    <w:t xml:space="preserve"> </w:t>
                  </w:r>
                  <w:r w:rsidR="002A0A81">
                    <w:rPr>
                      <w:rFonts w:asciiTheme="majorHAnsi" w:hAnsiTheme="majorHAnsi" w:cstheme="majorHAnsi"/>
                      <w:szCs w:val="24"/>
                    </w:rPr>
                    <w:t>When this happens to a person it is often called vicarious trauma</w:t>
                  </w:r>
                  <w:r w:rsidR="007A1BD5">
                    <w:rPr>
                      <w:rFonts w:asciiTheme="majorHAnsi" w:hAnsiTheme="majorHAnsi" w:cstheme="majorHAnsi"/>
                      <w:szCs w:val="24"/>
                    </w:rPr>
                    <w:t>.</w:t>
                  </w:r>
                  <w:r w:rsidR="00C92DCF">
                    <w:rPr>
                      <w:rFonts w:asciiTheme="majorHAnsi" w:hAnsiTheme="majorHAnsi" w:cstheme="majorHAnsi"/>
                      <w:szCs w:val="24"/>
                    </w:rPr>
                    <w:t xml:space="preserve"> </w:t>
                  </w:r>
                  <w:r w:rsidR="007A1BD5">
                    <w:rPr>
                      <w:rFonts w:asciiTheme="majorHAnsi" w:hAnsiTheme="majorHAnsi" w:cstheme="majorHAnsi"/>
                      <w:szCs w:val="24"/>
                    </w:rPr>
                    <w:t xml:space="preserve"> As a result of this happening the TAP</w:t>
                  </w:r>
                  <w:r w:rsidR="00B1529E">
                    <w:rPr>
                      <w:rFonts w:asciiTheme="majorHAnsi" w:hAnsiTheme="majorHAnsi" w:cstheme="majorHAnsi"/>
                      <w:szCs w:val="24"/>
                    </w:rPr>
                    <w:t>s emotional and mental health could be negatively affected</w:t>
                  </w:r>
                  <w:r w:rsidR="005C5DF3">
                    <w:rPr>
                      <w:rFonts w:asciiTheme="majorHAnsi" w:hAnsiTheme="majorHAnsi" w:cstheme="majorHAnsi"/>
                      <w:szCs w:val="24"/>
                    </w:rPr>
                    <w:t xml:space="preserve"> leading to them suffering things like anxiety, </w:t>
                  </w:r>
                  <w:r w:rsidR="001F51F2">
                    <w:rPr>
                      <w:rFonts w:asciiTheme="majorHAnsi" w:hAnsiTheme="majorHAnsi" w:cstheme="majorHAnsi"/>
                      <w:szCs w:val="24"/>
                    </w:rPr>
                    <w:t xml:space="preserve">emotional numbness or being over </w:t>
                  </w:r>
                  <w:r w:rsidR="00287AF2">
                    <w:rPr>
                      <w:rFonts w:asciiTheme="majorHAnsi" w:hAnsiTheme="majorHAnsi" w:cstheme="majorHAnsi"/>
                      <w:szCs w:val="24"/>
                    </w:rPr>
                    <w:t>vigilant.</w:t>
                  </w:r>
                  <w:r w:rsidR="00C92DCF">
                    <w:rPr>
                      <w:rFonts w:asciiTheme="majorHAnsi" w:hAnsiTheme="majorHAnsi" w:cstheme="majorHAnsi"/>
                      <w:szCs w:val="24"/>
                    </w:rPr>
                    <w:t xml:space="preserve">  </w:t>
                  </w:r>
                  <w:r w:rsidR="00C1055A">
                    <w:rPr>
                      <w:rFonts w:asciiTheme="majorHAnsi" w:hAnsiTheme="majorHAnsi" w:cstheme="majorHAnsi"/>
                      <w:szCs w:val="24"/>
                    </w:rPr>
                    <w:t xml:space="preserve">This is </w:t>
                  </w:r>
                  <w:proofErr w:type="gramStart"/>
                  <w:r w:rsidR="00C1055A">
                    <w:rPr>
                      <w:rFonts w:asciiTheme="majorHAnsi" w:hAnsiTheme="majorHAnsi" w:cstheme="majorHAnsi"/>
                      <w:szCs w:val="24"/>
                    </w:rPr>
                    <w:t>similar to</w:t>
                  </w:r>
                  <w:proofErr w:type="gramEnd"/>
                  <w:r w:rsidR="00C1055A">
                    <w:rPr>
                      <w:rFonts w:asciiTheme="majorHAnsi" w:hAnsiTheme="majorHAnsi" w:cstheme="majorHAnsi"/>
                      <w:szCs w:val="24"/>
                    </w:rPr>
                    <w:t xml:space="preserve"> what a person suffers when the</w:t>
                  </w:r>
                  <w:r w:rsidR="00F96A36">
                    <w:rPr>
                      <w:rFonts w:asciiTheme="majorHAnsi" w:hAnsiTheme="majorHAnsi" w:cstheme="majorHAnsi"/>
                      <w:szCs w:val="24"/>
                    </w:rPr>
                    <w:t>y</w:t>
                  </w:r>
                  <w:r w:rsidR="00C1055A">
                    <w:rPr>
                      <w:rFonts w:asciiTheme="majorHAnsi" w:hAnsiTheme="majorHAnsi" w:cstheme="majorHAnsi"/>
                      <w:szCs w:val="24"/>
                    </w:rPr>
                    <w:t xml:space="preserve"> have </w:t>
                  </w:r>
                  <w:proofErr w:type="gramStart"/>
                  <w:r w:rsidR="00C1055A">
                    <w:rPr>
                      <w:rFonts w:asciiTheme="majorHAnsi" w:hAnsiTheme="majorHAnsi" w:cstheme="majorHAnsi"/>
                      <w:szCs w:val="24"/>
                    </w:rPr>
                    <w:t>Post-traumatic</w:t>
                  </w:r>
                  <w:proofErr w:type="gramEnd"/>
                  <w:r w:rsidR="00C1055A">
                    <w:rPr>
                      <w:rFonts w:asciiTheme="majorHAnsi" w:hAnsiTheme="majorHAnsi" w:cstheme="majorHAnsi"/>
                      <w:szCs w:val="24"/>
                    </w:rPr>
                    <w:t xml:space="preserve"> stress disorder (PTSD).</w:t>
                  </w:r>
                  <w:r w:rsidR="0039067A">
                    <w:rPr>
                      <w:rFonts w:asciiTheme="majorHAnsi" w:hAnsiTheme="majorHAnsi" w:cstheme="majorHAnsi"/>
                      <w:szCs w:val="24"/>
                    </w:rPr>
                    <w:t xml:space="preserve"> NHS </w:t>
                  </w:r>
                  <w:r w:rsidR="00405FDE">
                    <w:rPr>
                      <w:rFonts w:asciiTheme="majorHAnsi" w:hAnsiTheme="majorHAnsi" w:cstheme="majorHAnsi"/>
                      <w:szCs w:val="24"/>
                    </w:rPr>
                    <w:t>(2022) explains to us that</w:t>
                  </w:r>
                  <w:r w:rsidR="00165C8D">
                    <w:rPr>
                      <w:rFonts w:asciiTheme="majorHAnsi" w:hAnsiTheme="majorHAnsi" w:cstheme="majorHAnsi"/>
                      <w:szCs w:val="24"/>
                    </w:rPr>
                    <w:t xml:space="preserve"> suffering from</w:t>
                  </w:r>
                  <w:r w:rsidR="00405FDE">
                    <w:rPr>
                      <w:rFonts w:asciiTheme="majorHAnsi" w:hAnsiTheme="majorHAnsi" w:cstheme="majorHAnsi"/>
                      <w:szCs w:val="24"/>
                    </w:rPr>
                    <w:t xml:space="preserve"> </w:t>
                  </w:r>
                  <w:proofErr w:type="gramStart"/>
                  <w:r w:rsidR="00405FDE">
                    <w:rPr>
                      <w:rFonts w:asciiTheme="majorHAnsi" w:hAnsiTheme="majorHAnsi" w:cstheme="majorHAnsi"/>
                      <w:szCs w:val="24"/>
                    </w:rPr>
                    <w:t>Post</w:t>
                  </w:r>
                  <w:r w:rsidR="001000A2">
                    <w:rPr>
                      <w:rFonts w:asciiTheme="majorHAnsi" w:hAnsiTheme="majorHAnsi" w:cstheme="majorHAnsi"/>
                      <w:szCs w:val="24"/>
                    </w:rPr>
                    <w:t>-traumatic</w:t>
                  </w:r>
                  <w:proofErr w:type="gramEnd"/>
                  <w:r w:rsidR="001000A2">
                    <w:rPr>
                      <w:rFonts w:asciiTheme="majorHAnsi" w:hAnsiTheme="majorHAnsi" w:cstheme="majorHAnsi"/>
                      <w:szCs w:val="24"/>
                    </w:rPr>
                    <w:t xml:space="preserve"> stress disorder</w:t>
                  </w:r>
                  <w:r w:rsidR="00472C90">
                    <w:rPr>
                      <w:rFonts w:asciiTheme="majorHAnsi" w:hAnsiTheme="majorHAnsi" w:cstheme="majorHAnsi"/>
                      <w:szCs w:val="24"/>
                    </w:rPr>
                    <w:t xml:space="preserve"> is </w:t>
                  </w:r>
                  <w:r w:rsidR="00165C8D">
                    <w:rPr>
                      <w:rFonts w:asciiTheme="majorHAnsi" w:hAnsiTheme="majorHAnsi" w:cstheme="majorHAnsi"/>
                      <w:szCs w:val="24"/>
                    </w:rPr>
                    <w:t xml:space="preserve">not just limited to </w:t>
                  </w:r>
                  <w:r w:rsidR="003B7FE7">
                    <w:rPr>
                      <w:rFonts w:asciiTheme="majorHAnsi" w:hAnsiTheme="majorHAnsi" w:cstheme="majorHAnsi"/>
                      <w:szCs w:val="24"/>
                    </w:rPr>
                    <w:t>people who have served in the armed forces</w:t>
                  </w:r>
                  <w:r w:rsidR="00CD1A68">
                    <w:rPr>
                      <w:rFonts w:asciiTheme="majorHAnsi" w:hAnsiTheme="majorHAnsi" w:cstheme="majorHAnsi"/>
                      <w:szCs w:val="24"/>
                    </w:rPr>
                    <w:t xml:space="preserve"> </w:t>
                  </w:r>
                  <w:r w:rsidR="00C81CB5">
                    <w:rPr>
                      <w:rFonts w:asciiTheme="majorHAnsi" w:hAnsiTheme="majorHAnsi" w:cstheme="majorHAnsi"/>
                      <w:szCs w:val="24"/>
                    </w:rPr>
                    <w:t xml:space="preserve">as is commonly thought but indeed </w:t>
                  </w:r>
                  <w:r w:rsidR="005A0E94">
                    <w:rPr>
                      <w:rFonts w:asciiTheme="majorHAnsi" w:hAnsiTheme="majorHAnsi" w:cstheme="majorHAnsi"/>
                      <w:szCs w:val="24"/>
                    </w:rPr>
                    <w:t xml:space="preserve">every year </w:t>
                  </w:r>
                  <w:r w:rsidR="006536F0">
                    <w:rPr>
                      <w:rFonts w:asciiTheme="majorHAnsi" w:hAnsiTheme="majorHAnsi" w:cstheme="majorHAnsi"/>
                      <w:szCs w:val="24"/>
                    </w:rPr>
                    <w:t xml:space="preserve">healthcare staff are reported to be suffering from the condition after difficult experiences in the </w:t>
                  </w:r>
                  <w:proofErr w:type="gramStart"/>
                  <w:r w:rsidR="006536F0">
                    <w:rPr>
                      <w:rFonts w:asciiTheme="majorHAnsi" w:hAnsiTheme="majorHAnsi" w:cstheme="majorHAnsi"/>
                      <w:szCs w:val="24"/>
                    </w:rPr>
                    <w:t>work place</w:t>
                  </w:r>
                  <w:proofErr w:type="gramEnd"/>
                  <w:r w:rsidR="006536F0">
                    <w:rPr>
                      <w:rFonts w:asciiTheme="majorHAnsi" w:hAnsiTheme="majorHAnsi" w:cstheme="majorHAnsi"/>
                      <w:szCs w:val="24"/>
                    </w:rPr>
                    <w:t>.</w:t>
                  </w:r>
                  <w:r w:rsidR="00A376EE">
                    <w:rPr>
                      <w:rFonts w:asciiTheme="majorHAnsi" w:hAnsiTheme="majorHAnsi" w:cstheme="majorHAnsi"/>
                      <w:szCs w:val="24"/>
                    </w:rPr>
                    <w:t xml:space="preserve"> </w:t>
                  </w:r>
                  <w:r w:rsidR="00C92DCF">
                    <w:rPr>
                      <w:rFonts w:asciiTheme="majorHAnsi" w:hAnsiTheme="majorHAnsi" w:cstheme="majorHAnsi"/>
                      <w:szCs w:val="24"/>
                    </w:rPr>
                    <w:t xml:space="preserve"> </w:t>
                  </w:r>
                  <w:r w:rsidR="00135900">
                    <w:rPr>
                      <w:rFonts w:asciiTheme="majorHAnsi" w:hAnsiTheme="majorHAnsi" w:cstheme="majorHAnsi"/>
                      <w:szCs w:val="24"/>
                    </w:rPr>
                    <w:t xml:space="preserve">Whilst working in the community it is </w:t>
                  </w:r>
                  <w:r w:rsidR="00806E9C">
                    <w:rPr>
                      <w:rFonts w:asciiTheme="majorHAnsi" w:hAnsiTheme="majorHAnsi" w:cstheme="majorHAnsi"/>
                      <w:szCs w:val="24"/>
                    </w:rPr>
                    <w:t xml:space="preserve">quite common that the team of staff around the TAP will be very small with perhaps only </w:t>
                  </w:r>
                  <w:r w:rsidR="00337E4C">
                    <w:rPr>
                      <w:rFonts w:asciiTheme="majorHAnsi" w:hAnsiTheme="majorHAnsi" w:cstheme="majorHAnsi"/>
                      <w:szCs w:val="24"/>
                    </w:rPr>
                    <w:t>three or four members.</w:t>
                  </w:r>
                  <w:r w:rsidR="00C92DCF">
                    <w:rPr>
                      <w:rFonts w:asciiTheme="majorHAnsi" w:hAnsiTheme="majorHAnsi" w:cstheme="majorHAnsi"/>
                      <w:szCs w:val="24"/>
                    </w:rPr>
                    <w:t xml:space="preserve">  </w:t>
                  </w:r>
                  <w:r w:rsidR="00BA6CA6">
                    <w:rPr>
                      <w:rFonts w:asciiTheme="majorHAnsi" w:hAnsiTheme="majorHAnsi" w:cstheme="majorHAnsi"/>
                      <w:szCs w:val="24"/>
                    </w:rPr>
                    <w:t>Because of this the TAP is at risk of feeling isolated</w:t>
                  </w:r>
                  <w:r w:rsidR="006F691C">
                    <w:rPr>
                      <w:rFonts w:asciiTheme="majorHAnsi" w:hAnsiTheme="majorHAnsi" w:cstheme="majorHAnsi"/>
                      <w:szCs w:val="24"/>
                    </w:rPr>
                    <w:t xml:space="preserve"> when looking for </w:t>
                  </w:r>
                  <w:r w:rsidR="00400CD6">
                    <w:rPr>
                      <w:rFonts w:asciiTheme="majorHAnsi" w:hAnsiTheme="majorHAnsi" w:cstheme="majorHAnsi"/>
                      <w:szCs w:val="24"/>
                    </w:rPr>
                    <w:t>a colleague to verbally share the experience with or call on their advice</w:t>
                  </w:r>
                  <w:r w:rsidR="009A6716">
                    <w:rPr>
                      <w:rFonts w:asciiTheme="majorHAnsi" w:hAnsiTheme="majorHAnsi" w:cstheme="majorHAnsi"/>
                      <w:szCs w:val="24"/>
                    </w:rPr>
                    <w:t xml:space="preserve"> whilst </w:t>
                  </w:r>
                  <w:r w:rsidR="00671DE7">
                    <w:rPr>
                      <w:rFonts w:asciiTheme="majorHAnsi" w:hAnsiTheme="majorHAnsi" w:cstheme="majorHAnsi"/>
                      <w:szCs w:val="24"/>
                    </w:rPr>
                    <w:t>having to deal with a difficult patient</w:t>
                  </w:r>
                  <w:r w:rsidR="001528D8">
                    <w:rPr>
                      <w:rFonts w:asciiTheme="majorHAnsi" w:hAnsiTheme="majorHAnsi" w:cstheme="majorHAnsi"/>
                      <w:szCs w:val="24"/>
                    </w:rPr>
                    <w:t>.</w:t>
                  </w:r>
                  <w:r w:rsidR="00C92DCF">
                    <w:rPr>
                      <w:rFonts w:asciiTheme="majorHAnsi" w:hAnsiTheme="majorHAnsi" w:cstheme="majorHAnsi"/>
                      <w:szCs w:val="24"/>
                    </w:rPr>
                    <w:t xml:space="preserve">  </w:t>
                  </w:r>
                  <w:r w:rsidR="001528D8">
                    <w:rPr>
                      <w:rFonts w:asciiTheme="majorHAnsi" w:hAnsiTheme="majorHAnsi" w:cstheme="majorHAnsi"/>
                      <w:szCs w:val="24"/>
                    </w:rPr>
                    <w:t xml:space="preserve">The stress that the TAP may feel from </w:t>
                  </w:r>
                  <w:r w:rsidR="00746213">
                    <w:rPr>
                      <w:rFonts w:asciiTheme="majorHAnsi" w:hAnsiTheme="majorHAnsi" w:cstheme="majorHAnsi"/>
                      <w:szCs w:val="24"/>
                    </w:rPr>
                    <w:t>coping</w:t>
                  </w:r>
                  <w:r w:rsidR="001528D8">
                    <w:rPr>
                      <w:rFonts w:asciiTheme="majorHAnsi" w:hAnsiTheme="majorHAnsi" w:cstheme="majorHAnsi"/>
                      <w:szCs w:val="24"/>
                    </w:rPr>
                    <w:t xml:space="preserve"> with this difficult patient on their own with the benefit of support from </w:t>
                  </w:r>
                  <w:r w:rsidR="00D71C74">
                    <w:rPr>
                      <w:rFonts w:asciiTheme="majorHAnsi" w:hAnsiTheme="majorHAnsi" w:cstheme="majorHAnsi"/>
                      <w:szCs w:val="24"/>
                    </w:rPr>
                    <w:t xml:space="preserve">a colleague </w:t>
                  </w:r>
                  <w:r w:rsidR="00DE23D0">
                    <w:rPr>
                      <w:rFonts w:asciiTheme="majorHAnsi" w:hAnsiTheme="majorHAnsi" w:cstheme="majorHAnsi"/>
                      <w:szCs w:val="24"/>
                    </w:rPr>
                    <w:t>could lead to the TAP feeling</w:t>
                  </w:r>
                  <w:r w:rsidR="00677BBF">
                    <w:rPr>
                      <w:rFonts w:asciiTheme="majorHAnsi" w:hAnsiTheme="majorHAnsi" w:cstheme="majorHAnsi"/>
                      <w:szCs w:val="24"/>
                    </w:rPr>
                    <w:t xml:space="preserve"> overwhelmed thus potentially leading to the TAP suffering burnout </w:t>
                  </w:r>
                  <w:r w:rsidR="00746213">
                    <w:rPr>
                      <w:rFonts w:asciiTheme="majorHAnsi" w:hAnsiTheme="majorHAnsi" w:cstheme="majorHAnsi"/>
                      <w:szCs w:val="24"/>
                    </w:rPr>
                    <w:t xml:space="preserve">and declining mental health. </w:t>
                  </w:r>
                </w:p>
              </w:tc>
            </w:tr>
          </w:tbl>
          <w:p w14:paraId="283D9B5F" w14:textId="77777777" w:rsidR="003825FB" w:rsidRDefault="003825FB" w:rsidP="00305EE4">
            <w:pPr>
              <w:spacing w:after="0" w:line="259" w:lineRule="auto"/>
              <w:ind w:left="240" w:right="115" w:hanging="240"/>
              <w:rPr>
                <w:rFonts w:asciiTheme="majorHAnsi" w:hAnsiTheme="majorHAnsi" w:cstheme="majorHAnsi"/>
                <w:szCs w:val="24"/>
              </w:rPr>
            </w:pPr>
          </w:p>
          <w:p w14:paraId="08489058" w14:textId="77777777" w:rsidR="005E6CE5" w:rsidRDefault="005E6CE5" w:rsidP="00305EE4">
            <w:pPr>
              <w:spacing w:after="0" w:line="259" w:lineRule="auto"/>
              <w:ind w:left="240" w:right="115" w:hanging="240"/>
              <w:rPr>
                <w:rFonts w:asciiTheme="majorHAnsi" w:hAnsiTheme="majorHAnsi" w:cstheme="majorHAnsi"/>
                <w:szCs w:val="24"/>
              </w:rPr>
            </w:pPr>
          </w:p>
          <w:p w14:paraId="4CA6236D" w14:textId="77777777" w:rsidR="005E6CE5" w:rsidRDefault="005E6CE5" w:rsidP="00305EE4">
            <w:pPr>
              <w:spacing w:after="0" w:line="259" w:lineRule="auto"/>
              <w:ind w:left="240" w:right="115" w:hanging="240"/>
              <w:rPr>
                <w:rFonts w:asciiTheme="majorHAnsi" w:hAnsiTheme="majorHAnsi" w:cstheme="majorHAnsi"/>
                <w:szCs w:val="24"/>
              </w:rPr>
            </w:pPr>
          </w:p>
          <w:p w14:paraId="3B539B5F" w14:textId="77777777" w:rsidR="005E6CE5" w:rsidRDefault="005E6CE5" w:rsidP="00305EE4">
            <w:pPr>
              <w:spacing w:after="0" w:line="259" w:lineRule="auto"/>
              <w:ind w:left="240" w:right="115" w:hanging="240"/>
              <w:rPr>
                <w:rFonts w:asciiTheme="majorHAnsi" w:hAnsiTheme="majorHAnsi" w:cstheme="majorHAnsi"/>
                <w:szCs w:val="24"/>
              </w:rPr>
            </w:pPr>
          </w:p>
          <w:p w14:paraId="6B042DFB" w14:textId="77777777" w:rsidR="005E6CE5" w:rsidRDefault="005E6CE5" w:rsidP="00305EE4">
            <w:pPr>
              <w:spacing w:after="0" w:line="259" w:lineRule="auto"/>
              <w:ind w:left="240" w:right="115" w:hanging="240"/>
              <w:rPr>
                <w:rFonts w:asciiTheme="majorHAnsi" w:hAnsiTheme="majorHAnsi" w:cstheme="majorHAnsi"/>
                <w:szCs w:val="24"/>
              </w:rPr>
            </w:pPr>
          </w:p>
          <w:p w14:paraId="29481F72" w14:textId="77777777" w:rsidR="005E6CE5" w:rsidRPr="00601B22" w:rsidRDefault="005E6CE5"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7CA86D86"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t>4.</w:t>
            </w:r>
            <w:r w:rsidR="00C35617">
              <w:rPr>
                <w:rFonts w:asciiTheme="majorHAnsi" w:hAnsiTheme="majorHAnsi" w:cstheme="majorHAnsi"/>
                <w:szCs w:val="24"/>
              </w:rPr>
              <w:t>2</w:t>
            </w:r>
            <w:r>
              <w:rPr>
                <w:rFonts w:asciiTheme="majorHAnsi" w:hAnsiTheme="majorHAnsi" w:cstheme="majorHAnsi"/>
                <w:szCs w:val="24"/>
              </w:rPr>
              <w:t xml:space="preserve">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0A0A710C" w14:textId="4E569399" w:rsidR="00101839" w:rsidRDefault="00DF72A0"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It is important </w:t>
            </w:r>
            <w:r w:rsidR="00760E48">
              <w:rPr>
                <w:rFonts w:asciiTheme="majorHAnsi" w:hAnsiTheme="majorHAnsi" w:cstheme="majorHAnsi"/>
                <w:szCs w:val="24"/>
              </w:rPr>
              <w:t xml:space="preserve">that the TAP remembers to try to keep in contact with </w:t>
            </w:r>
            <w:r w:rsidR="00D95DA2">
              <w:rPr>
                <w:rFonts w:asciiTheme="majorHAnsi" w:hAnsiTheme="majorHAnsi" w:cstheme="majorHAnsi"/>
                <w:szCs w:val="24"/>
              </w:rPr>
              <w:t>their wider</w:t>
            </w:r>
            <w:r w:rsidR="00460305">
              <w:rPr>
                <w:rFonts w:asciiTheme="majorHAnsi" w:hAnsiTheme="majorHAnsi" w:cstheme="majorHAnsi"/>
                <w:szCs w:val="24"/>
              </w:rPr>
              <w:t xml:space="preserve"> base</w:t>
            </w:r>
            <w:r w:rsidR="00974CA6">
              <w:rPr>
                <w:rFonts w:asciiTheme="majorHAnsi" w:hAnsiTheme="majorHAnsi" w:cstheme="majorHAnsi"/>
                <w:szCs w:val="24"/>
              </w:rPr>
              <w:t xml:space="preserve"> of</w:t>
            </w:r>
            <w:r w:rsidR="00D95DA2">
              <w:rPr>
                <w:rFonts w:asciiTheme="majorHAnsi" w:hAnsiTheme="majorHAnsi" w:cstheme="majorHAnsi"/>
                <w:szCs w:val="24"/>
              </w:rPr>
              <w:t xml:space="preserve"> collegues from the therapy department even if they are therapists who are not </w:t>
            </w:r>
            <w:r w:rsidR="00CF6157">
              <w:rPr>
                <w:rFonts w:asciiTheme="majorHAnsi" w:hAnsiTheme="majorHAnsi" w:cstheme="majorHAnsi"/>
                <w:szCs w:val="24"/>
              </w:rPr>
              <w:t>based at the same site as the TAP so that during times of stress or difficulty when trying to cope with a difficult patient on their own they</w:t>
            </w:r>
            <w:r w:rsidR="00B136F2">
              <w:rPr>
                <w:rFonts w:asciiTheme="majorHAnsi" w:hAnsiTheme="majorHAnsi" w:cstheme="majorHAnsi"/>
                <w:szCs w:val="24"/>
              </w:rPr>
              <w:t xml:space="preserve"> can contact these </w:t>
            </w:r>
            <w:r w:rsidR="00974CA6">
              <w:rPr>
                <w:rFonts w:asciiTheme="majorHAnsi" w:hAnsiTheme="majorHAnsi" w:cstheme="majorHAnsi"/>
                <w:szCs w:val="24"/>
              </w:rPr>
              <w:t>colleagues</w:t>
            </w:r>
            <w:r w:rsidR="00B136F2">
              <w:rPr>
                <w:rFonts w:asciiTheme="majorHAnsi" w:hAnsiTheme="majorHAnsi" w:cstheme="majorHAnsi"/>
                <w:szCs w:val="24"/>
              </w:rPr>
              <w:t xml:space="preserve"> for advice </w:t>
            </w:r>
            <w:r w:rsidR="00807DC2">
              <w:rPr>
                <w:rFonts w:asciiTheme="majorHAnsi" w:hAnsiTheme="majorHAnsi" w:cstheme="majorHAnsi"/>
                <w:szCs w:val="24"/>
              </w:rPr>
              <w:t>or to talk to about how worried they are about the experience that they are having with this patient.</w:t>
            </w:r>
            <w:r w:rsidR="00C92DCF">
              <w:rPr>
                <w:rFonts w:asciiTheme="majorHAnsi" w:hAnsiTheme="majorHAnsi" w:cstheme="majorHAnsi"/>
                <w:szCs w:val="24"/>
              </w:rPr>
              <w:t xml:space="preserve">  </w:t>
            </w:r>
            <w:r w:rsidR="00C177EB">
              <w:rPr>
                <w:rFonts w:asciiTheme="majorHAnsi" w:hAnsiTheme="majorHAnsi" w:cstheme="majorHAnsi"/>
                <w:szCs w:val="24"/>
              </w:rPr>
              <w:t>Adopting this approach</w:t>
            </w:r>
            <w:r w:rsidR="00FA2209">
              <w:rPr>
                <w:rFonts w:asciiTheme="majorHAnsi" w:hAnsiTheme="majorHAnsi" w:cstheme="majorHAnsi"/>
                <w:szCs w:val="24"/>
              </w:rPr>
              <w:t xml:space="preserve"> </w:t>
            </w:r>
            <w:r w:rsidR="007621B7">
              <w:rPr>
                <w:rFonts w:asciiTheme="majorHAnsi" w:hAnsiTheme="majorHAnsi" w:cstheme="majorHAnsi"/>
                <w:szCs w:val="24"/>
              </w:rPr>
              <w:t>can help to make sure that the TAP</w:t>
            </w:r>
            <w:r w:rsidR="0033304E">
              <w:rPr>
                <w:rFonts w:asciiTheme="majorHAnsi" w:hAnsiTheme="majorHAnsi" w:cstheme="majorHAnsi"/>
                <w:szCs w:val="24"/>
              </w:rPr>
              <w:t xml:space="preserve"> has some form of peer support to call on before they become too overwhelmed and ill with stress.</w:t>
            </w:r>
            <w:r w:rsidR="00C92DCF">
              <w:rPr>
                <w:rFonts w:asciiTheme="majorHAnsi" w:hAnsiTheme="majorHAnsi" w:cstheme="majorHAnsi"/>
                <w:szCs w:val="24"/>
              </w:rPr>
              <w:t xml:space="preserve">  </w:t>
            </w:r>
            <w:r w:rsidR="007E7E2C">
              <w:rPr>
                <w:rFonts w:asciiTheme="majorHAnsi" w:hAnsiTheme="majorHAnsi" w:cstheme="majorHAnsi"/>
                <w:szCs w:val="24"/>
              </w:rPr>
              <w:t>With the overall team of therapists being quite small in rural community areas</w:t>
            </w:r>
            <w:r w:rsidR="00851A35">
              <w:rPr>
                <w:rFonts w:asciiTheme="majorHAnsi" w:hAnsiTheme="majorHAnsi" w:cstheme="majorHAnsi"/>
                <w:szCs w:val="24"/>
              </w:rPr>
              <w:t xml:space="preserve"> </w:t>
            </w:r>
            <w:r w:rsidR="00C22708">
              <w:rPr>
                <w:rFonts w:asciiTheme="majorHAnsi" w:hAnsiTheme="majorHAnsi" w:cstheme="majorHAnsi"/>
                <w:szCs w:val="24"/>
              </w:rPr>
              <w:t xml:space="preserve">when </w:t>
            </w:r>
            <w:r w:rsidR="00FC5025">
              <w:rPr>
                <w:rFonts w:asciiTheme="majorHAnsi" w:hAnsiTheme="majorHAnsi" w:cstheme="majorHAnsi"/>
                <w:szCs w:val="24"/>
              </w:rPr>
              <w:t>the TAP need</w:t>
            </w:r>
            <w:r w:rsidR="00C22708">
              <w:rPr>
                <w:rFonts w:asciiTheme="majorHAnsi" w:hAnsiTheme="majorHAnsi" w:cstheme="majorHAnsi"/>
                <w:szCs w:val="24"/>
              </w:rPr>
              <w:t>s</w:t>
            </w:r>
            <w:r w:rsidR="00FC5025">
              <w:rPr>
                <w:rFonts w:asciiTheme="majorHAnsi" w:hAnsiTheme="majorHAnsi" w:cstheme="majorHAnsi"/>
                <w:szCs w:val="24"/>
              </w:rPr>
              <w:t xml:space="preserve"> to reach out to a therapist for support in another site</w:t>
            </w:r>
            <w:r w:rsidR="00085875">
              <w:rPr>
                <w:rFonts w:asciiTheme="majorHAnsi" w:hAnsiTheme="majorHAnsi" w:cstheme="majorHAnsi"/>
                <w:szCs w:val="24"/>
              </w:rPr>
              <w:t xml:space="preserve">, they may have to contact via telephone and leave a message for their </w:t>
            </w:r>
            <w:r w:rsidR="00635B43">
              <w:rPr>
                <w:rFonts w:asciiTheme="majorHAnsi" w:hAnsiTheme="majorHAnsi" w:cstheme="majorHAnsi"/>
                <w:szCs w:val="24"/>
              </w:rPr>
              <w:t>colleague</w:t>
            </w:r>
            <w:r w:rsidR="00085875">
              <w:rPr>
                <w:rFonts w:asciiTheme="majorHAnsi" w:hAnsiTheme="majorHAnsi" w:cstheme="majorHAnsi"/>
                <w:szCs w:val="24"/>
              </w:rPr>
              <w:t xml:space="preserve"> to get back to </w:t>
            </w:r>
            <w:r w:rsidR="007C28AF">
              <w:rPr>
                <w:rFonts w:asciiTheme="majorHAnsi" w:hAnsiTheme="majorHAnsi" w:cstheme="majorHAnsi"/>
                <w:szCs w:val="24"/>
              </w:rPr>
              <w:t>them</w:t>
            </w:r>
            <w:r w:rsidR="00635B43">
              <w:rPr>
                <w:rFonts w:asciiTheme="majorHAnsi" w:hAnsiTheme="majorHAnsi" w:cstheme="majorHAnsi"/>
                <w:szCs w:val="24"/>
              </w:rPr>
              <w:t xml:space="preserve"> as they are often busy with patients</w:t>
            </w:r>
            <w:r w:rsidR="007C28AF">
              <w:rPr>
                <w:rFonts w:asciiTheme="majorHAnsi" w:hAnsiTheme="majorHAnsi" w:cstheme="majorHAnsi"/>
                <w:szCs w:val="24"/>
              </w:rPr>
              <w:t>.</w:t>
            </w:r>
            <w:r w:rsidR="00DC156C">
              <w:rPr>
                <w:rFonts w:asciiTheme="majorHAnsi" w:hAnsiTheme="majorHAnsi" w:cstheme="majorHAnsi"/>
                <w:szCs w:val="24"/>
              </w:rPr>
              <w:t xml:space="preserve">  </w:t>
            </w:r>
            <w:r w:rsidR="007C28AF">
              <w:rPr>
                <w:rFonts w:asciiTheme="majorHAnsi" w:hAnsiTheme="majorHAnsi" w:cstheme="majorHAnsi"/>
                <w:szCs w:val="24"/>
              </w:rPr>
              <w:t xml:space="preserve">This then causes a delay in the TAP getting the support from their </w:t>
            </w:r>
            <w:r w:rsidR="00635B43">
              <w:rPr>
                <w:rFonts w:asciiTheme="majorHAnsi" w:hAnsiTheme="majorHAnsi" w:cstheme="majorHAnsi"/>
                <w:szCs w:val="24"/>
              </w:rPr>
              <w:t>colleague</w:t>
            </w:r>
            <w:r w:rsidR="007C28AF">
              <w:rPr>
                <w:rFonts w:asciiTheme="majorHAnsi" w:hAnsiTheme="majorHAnsi" w:cstheme="majorHAnsi"/>
                <w:szCs w:val="24"/>
              </w:rPr>
              <w:t xml:space="preserve"> that they need.</w:t>
            </w:r>
            <w:r w:rsidR="00DC156C">
              <w:rPr>
                <w:rFonts w:asciiTheme="majorHAnsi" w:hAnsiTheme="majorHAnsi" w:cstheme="majorHAnsi"/>
                <w:szCs w:val="24"/>
              </w:rPr>
              <w:t xml:space="preserve">  </w:t>
            </w:r>
            <w:r w:rsidR="00824482">
              <w:rPr>
                <w:rFonts w:asciiTheme="majorHAnsi" w:hAnsiTheme="majorHAnsi" w:cstheme="majorHAnsi"/>
                <w:szCs w:val="24"/>
              </w:rPr>
              <w:t xml:space="preserve">Reflective practice is a </w:t>
            </w:r>
            <w:r w:rsidR="008867C4">
              <w:rPr>
                <w:rFonts w:asciiTheme="majorHAnsi" w:hAnsiTheme="majorHAnsi" w:cstheme="majorHAnsi"/>
                <w:szCs w:val="24"/>
              </w:rPr>
              <w:t>useful tool for the TAP to use when</w:t>
            </w:r>
            <w:r w:rsidR="007B7B90">
              <w:rPr>
                <w:rFonts w:asciiTheme="majorHAnsi" w:hAnsiTheme="majorHAnsi" w:cstheme="majorHAnsi"/>
                <w:szCs w:val="24"/>
              </w:rPr>
              <w:t xml:space="preserve"> trying to maintain a healthy balance</w:t>
            </w:r>
            <w:r w:rsidR="00CA6873">
              <w:rPr>
                <w:rFonts w:asciiTheme="majorHAnsi" w:hAnsiTheme="majorHAnsi" w:cstheme="majorHAnsi"/>
                <w:szCs w:val="24"/>
              </w:rPr>
              <w:t xml:space="preserve"> of their health and well being whilst engaging in therapeutic relationships.</w:t>
            </w:r>
            <w:r w:rsidR="00DC156C">
              <w:rPr>
                <w:rFonts w:asciiTheme="majorHAnsi" w:hAnsiTheme="majorHAnsi" w:cstheme="majorHAnsi"/>
                <w:szCs w:val="24"/>
              </w:rPr>
              <w:t xml:space="preserve">  </w:t>
            </w:r>
            <w:r w:rsidR="00A41D24">
              <w:rPr>
                <w:rFonts w:asciiTheme="majorHAnsi" w:hAnsiTheme="majorHAnsi" w:cstheme="majorHAnsi"/>
                <w:szCs w:val="24"/>
              </w:rPr>
              <w:t>Taking time to reflect on experiences they have had with patients both good and bad</w:t>
            </w:r>
            <w:r w:rsidR="000475BD">
              <w:rPr>
                <w:rFonts w:asciiTheme="majorHAnsi" w:hAnsiTheme="majorHAnsi" w:cstheme="majorHAnsi"/>
                <w:szCs w:val="24"/>
              </w:rPr>
              <w:t xml:space="preserve"> </w:t>
            </w:r>
            <w:r w:rsidR="00AE688F">
              <w:rPr>
                <w:rFonts w:asciiTheme="majorHAnsi" w:hAnsiTheme="majorHAnsi" w:cstheme="majorHAnsi"/>
                <w:szCs w:val="24"/>
              </w:rPr>
              <w:t xml:space="preserve">can help </w:t>
            </w:r>
            <w:r w:rsidR="003D294A">
              <w:rPr>
                <w:rFonts w:asciiTheme="majorHAnsi" w:hAnsiTheme="majorHAnsi" w:cstheme="majorHAnsi"/>
                <w:szCs w:val="24"/>
              </w:rPr>
              <w:t xml:space="preserve">the TAP </w:t>
            </w:r>
            <w:r w:rsidR="00AA4756">
              <w:rPr>
                <w:rFonts w:asciiTheme="majorHAnsi" w:hAnsiTheme="majorHAnsi" w:cstheme="majorHAnsi"/>
                <w:szCs w:val="24"/>
              </w:rPr>
              <w:t>learn from mistakes</w:t>
            </w:r>
            <w:r w:rsidR="008273CC">
              <w:rPr>
                <w:rFonts w:asciiTheme="majorHAnsi" w:hAnsiTheme="majorHAnsi" w:cstheme="majorHAnsi"/>
                <w:szCs w:val="24"/>
              </w:rPr>
              <w:t xml:space="preserve"> constructively</w:t>
            </w:r>
            <w:r w:rsidR="007B68A5">
              <w:rPr>
                <w:rFonts w:asciiTheme="majorHAnsi" w:hAnsiTheme="majorHAnsi" w:cstheme="majorHAnsi"/>
                <w:szCs w:val="24"/>
              </w:rPr>
              <w:t xml:space="preserve"> and </w:t>
            </w:r>
            <w:r w:rsidR="00510FAC">
              <w:rPr>
                <w:rFonts w:asciiTheme="majorHAnsi" w:hAnsiTheme="majorHAnsi" w:cstheme="majorHAnsi"/>
                <w:szCs w:val="24"/>
              </w:rPr>
              <w:t xml:space="preserve">think of better ways to handle a challenging situation in the future so that they get a better outcome </w:t>
            </w:r>
            <w:r w:rsidR="007B68A5">
              <w:rPr>
                <w:rFonts w:asciiTheme="majorHAnsi" w:hAnsiTheme="majorHAnsi" w:cstheme="majorHAnsi"/>
                <w:szCs w:val="24"/>
              </w:rPr>
              <w:t>for the patient</w:t>
            </w:r>
            <w:r w:rsidR="00763299">
              <w:rPr>
                <w:rFonts w:asciiTheme="majorHAnsi" w:hAnsiTheme="majorHAnsi" w:cstheme="majorHAnsi"/>
                <w:szCs w:val="24"/>
              </w:rPr>
              <w:t xml:space="preserve"> without </w:t>
            </w:r>
            <w:r w:rsidR="00650F3E">
              <w:rPr>
                <w:rFonts w:asciiTheme="majorHAnsi" w:hAnsiTheme="majorHAnsi" w:cstheme="majorHAnsi"/>
                <w:szCs w:val="24"/>
              </w:rPr>
              <w:t>increasing their own stress levels</w:t>
            </w:r>
            <w:r w:rsidR="007B68A5">
              <w:rPr>
                <w:rFonts w:asciiTheme="majorHAnsi" w:hAnsiTheme="majorHAnsi" w:cstheme="majorHAnsi"/>
                <w:szCs w:val="24"/>
              </w:rPr>
              <w:t>.</w:t>
            </w:r>
            <w:r w:rsidR="00DC156C">
              <w:rPr>
                <w:rFonts w:asciiTheme="majorHAnsi" w:hAnsiTheme="majorHAnsi" w:cstheme="majorHAnsi"/>
                <w:szCs w:val="24"/>
              </w:rPr>
              <w:t xml:space="preserve"> </w:t>
            </w:r>
            <w:r w:rsidR="007B68A5">
              <w:rPr>
                <w:rFonts w:asciiTheme="majorHAnsi" w:hAnsiTheme="majorHAnsi" w:cstheme="majorHAnsi"/>
                <w:szCs w:val="24"/>
              </w:rPr>
              <w:t xml:space="preserve"> It can also help the TAP take time to process </w:t>
            </w:r>
            <w:r w:rsidR="000B20A1">
              <w:rPr>
                <w:rFonts w:asciiTheme="majorHAnsi" w:hAnsiTheme="majorHAnsi" w:cstheme="majorHAnsi"/>
                <w:szCs w:val="24"/>
              </w:rPr>
              <w:t>emotions and feelings they may be experiencing after the strain of supporting a patient through</w:t>
            </w:r>
            <w:r w:rsidR="00A10F93">
              <w:rPr>
                <w:rFonts w:asciiTheme="majorHAnsi" w:hAnsiTheme="majorHAnsi" w:cstheme="majorHAnsi"/>
                <w:szCs w:val="24"/>
              </w:rPr>
              <w:t xml:space="preserve"> their recovery after</w:t>
            </w:r>
            <w:r w:rsidR="000B20A1">
              <w:rPr>
                <w:rFonts w:asciiTheme="majorHAnsi" w:hAnsiTheme="majorHAnsi" w:cstheme="majorHAnsi"/>
                <w:szCs w:val="24"/>
              </w:rPr>
              <w:t xml:space="preserve"> a very traumatic</w:t>
            </w:r>
            <w:r w:rsidR="00A10F93">
              <w:rPr>
                <w:rFonts w:asciiTheme="majorHAnsi" w:hAnsiTheme="majorHAnsi" w:cstheme="majorHAnsi"/>
                <w:szCs w:val="24"/>
              </w:rPr>
              <w:t xml:space="preserve"> </w:t>
            </w:r>
            <w:r w:rsidR="008273CC">
              <w:rPr>
                <w:rFonts w:asciiTheme="majorHAnsi" w:hAnsiTheme="majorHAnsi" w:cstheme="majorHAnsi"/>
                <w:szCs w:val="24"/>
              </w:rPr>
              <w:t>event in their lives.</w:t>
            </w:r>
            <w:r w:rsidR="00DC156C">
              <w:rPr>
                <w:rFonts w:asciiTheme="majorHAnsi" w:hAnsiTheme="majorHAnsi" w:cstheme="majorHAnsi"/>
                <w:szCs w:val="24"/>
              </w:rPr>
              <w:t xml:space="preserve"> </w:t>
            </w:r>
            <w:r w:rsidR="002F617C">
              <w:rPr>
                <w:rFonts w:asciiTheme="majorHAnsi" w:hAnsiTheme="majorHAnsi" w:cstheme="majorHAnsi"/>
                <w:szCs w:val="24"/>
              </w:rPr>
              <w:t xml:space="preserve"> This in turn can help prevent</w:t>
            </w:r>
            <w:r w:rsidR="00514E70">
              <w:rPr>
                <w:rFonts w:asciiTheme="majorHAnsi" w:hAnsiTheme="majorHAnsi" w:cstheme="majorHAnsi"/>
                <w:szCs w:val="24"/>
              </w:rPr>
              <w:t xml:space="preserve"> the TAP from </w:t>
            </w:r>
            <w:r w:rsidR="009726A3">
              <w:rPr>
                <w:rFonts w:asciiTheme="majorHAnsi" w:hAnsiTheme="majorHAnsi" w:cstheme="majorHAnsi"/>
                <w:szCs w:val="24"/>
              </w:rPr>
              <w:t xml:space="preserve">suffering </w:t>
            </w:r>
            <w:r w:rsidR="00BF3FA2">
              <w:rPr>
                <w:rFonts w:asciiTheme="majorHAnsi" w:hAnsiTheme="majorHAnsi" w:cstheme="majorHAnsi"/>
                <w:szCs w:val="24"/>
              </w:rPr>
              <w:t>negative</w:t>
            </w:r>
            <w:r w:rsidR="00BC1268">
              <w:rPr>
                <w:rFonts w:asciiTheme="majorHAnsi" w:hAnsiTheme="majorHAnsi" w:cstheme="majorHAnsi"/>
                <w:szCs w:val="24"/>
              </w:rPr>
              <w:t xml:space="preserve"> </w:t>
            </w:r>
            <w:r w:rsidR="00310BF3">
              <w:rPr>
                <w:rFonts w:asciiTheme="majorHAnsi" w:hAnsiTheme="majorHAnsi" w:cstheme="majorHAnsi"/>
                <w:szCs w:val="24"/>
              </w:rPr>
              <w:t xml:space="preserve">long term affects on their mental health </w:t>
            </w:r>
            <w:r w:rsidR="00C25BB4">
              <w:rPr>
                <w:rFonts w:asciiTheme="majorHAnsi" w:hAnsiTheme="majorHAnsi" w:cstheme="majorHAnsi"/>
                <w:szCs w:val="24"/>
              </w:rPr>
              <w:t>like anxiety</w:t>
            </w:r>
            <w:r w:rsidR="00C170F2">
              <w:rPr>
                <w:rFonts w:asciiTheme="majorHAnsi" w:hAnsiTheme="majorHAnsi" w:cstheme="majorHAnsi"/>
                <w:szCs w:val="24"/>
              </w:rPr>
              <w:t xml:space="preserve">, </w:t>
            </w:r>
            <w:r w:rsidR="00C25BB4">
              <w:rPr>
                <w:rFonts w:asciiTheme="majorHAnsi" w:hAnsiTheme="majorHAnsi" w:cstheme="majorHAnsi"/>
                <w:szCs w:val="24"/>
              </w:rPr>
              <w:t>emotional numbness</w:t>
            </w:r>
            <w:r w:rsidR="00C170F2">
              <w:rPr>
                <w:rFonts w:asciiTheme="majorHAnsi" w:hAnsiTheme="majorHAnsi" w:cstheme="majorHAnsi"/>
                <w:szCs w:val="24"/>
              </w:rPr>
              <w:t xml:space="preserve"> and mental burnout after a difficult experience.</w:t>
            </w:r>
            <w:r w:rsidR="00AE5BE1">
              <w:rPr>
                <w:rFonts w:asciiTheme="majorHAnsi" w:hAnsiTheme="majorHAnsi" w:cstheme="majorHAnsi"/>
                <w:szCs w:val="24"/>
              </w:rPr>
              <w:t xml:space="preserve"> </w:t>
            </w:r>
            <w:r w:rsidR="00ED12B3">
              <w:rPr>
                <w:rFonts w:asciiTheme="majorHAnsi" w:hAnsiTheme="majorHAnsi" w:cstheme="majorHAnsi"/>
                <w:szCs w:val="24"/>
              </w:rPr>
              <w:t xml:space="preserve"> </w:t>
            </w:r>
            <w:r w:rsidR="00AE5BE1">
              <w:rPr>
                <w:rFonts w:asciiTheme="majorHAnsi" w:hAnsiTheme="majorHAnsi" w:cstheme="majorHAnsi"/>
                <w:szCs w:val="24"/>
              </w:rPr>
              <w:t>When considering adopting this approach</w:t>
            </w:r>
            <w:r w:rsidR="00613F35">
              <w:rPr>
                <w:rFonts w:asciiTheme="majorHAnsi" w:hAnsiTheme="majorHAnsi" w:cstheme="majorHAnsi"/>
                <w:szCs w:val="24"/>
              </w:rPr>
              <w:t xml:space="preserve"> NHS Wales (2024) reminds us that</w:t>
            </w:r>
            <w:r w:rsidR="00AE5BE1">
              <w:rPr>
                <w:rFonts w:asciiTheme="majorHAnsi" w:hAnsiTheme="majorHAnsi" w:cstheme="majorHAnsi"/>
                <w:szCs w:val="24"/>
              </w:rPr>
              <w:t xml:space="preserve"> it is worth considering that</w:t>
            </w:r>
            <w:r w:rsidR="00CF4E7F">
              <w:rPr>
                <w:rFonts w:asciiTheme="majorHAnsi" w:hAnsiTheme="majorHAnsi" w:cstheme="majorHAnsi"/>
                <w:szCs w:val="24"/>
              </w:rPr>
              <w:t xml:space="preserve"> </w:t>
            </w:r>
            <w:r w:rsidR="00C37FE2">
              <w:rPr>
                <w:rFonts w:asciiTheme="majorHAnsi" w:hAnsiTheme="majorHAnsi" w:cstheme="majorHAnsi"/>
                <w:szCs w:val="24"/>
              </w:rPr>
              <w:t xml:space="preserve">detailed reflections on </w:t>
            </w:r>
            <w:proofErr w:type="gramStart"/>
            <w:r w:rsidR="00C37FE2">
              <w:rPr>
                <w:rFonts w:asciiTheme="majorHAnsi" w:hAnsiTheme="majorHAnsi" w:cstheme="majorHAnsi"/>
                <w:szCs w:val="24"/>
              </w:rPr>
              <w:t>ones</w:t>
            </w:r>
            <w:proofErr w:type="gramEnd"/>
            <w:r w:rsidR="00C37FE2">
              <w:rPr>
                <w:rFonts w:asciiTheme="majorHAnsi" w:hAnsiTheme="majorHAnsi" w:cstheme="majorHAnsi"/>
                <w:szCs w:val="24"/>
              </w:rPr>
              <w:t xml:space="preserve"> own practice take time to do properly</w:t>
            </w:r>
            <w:r w:rsidR="007F1D4F">
              <w:rPr>
                <w:rFonts w:asciiTheme="majorHAnsi" w:hAnsiTheme="majorHAnsi" w:cstheme="majorHAnsi"/>
                <w:szCs w:val="24"/>
              </w:rPr>
              <w:t xml:space="preserve"> and often </w:t>
            </w:r>
            <w:r w:rsidR="00280B27">
              <w:rPr>
                <w:rFonts w:asciiTheme="majorHAnsi" w:hAnsiTheme="majorHAnsi" w:cstheme="majorHAnsi"/>
                <w:szCs w:val="24"/>
              </w:rPr>
              <w:t>so that the TAP gets the full benefit and support of them.</w:t>
            </w:r>
            <w:r w:rsidR="00ED12B3">
              <w:rPr>
                <w:rFonts w:asciiTheme="majorHAnsi" w:hAnsiTheme="majorHAnsi" w:cstheme="majorHAnsi"/>
                <w:szCs w:val="24"/>
              </w:rPr>
              <w:t xml:space="preserve">  </w:t>
            </w:r>
            <w:r w:rsidR="00280B27">
              <w:rPr>
                <w:rFonts w:asciiTheme="majorHAnsi" w:hAnsiTheme="majorHAnsi" w:cstheme="majorHAnsi"/>
                <w:szCs w:val="24"/>
              </w:rPr>
              <w:t xml:space="preserve">Whilst working in the community with a busy caseload </w:t>
            </w:r>
            <w:r w:rsidR="00324B24">
              <w:rPr>
                <w:rFonts w:asciiTheme="majorHAnsi" w:hAnsiTheme="majorHAnsi" w:cstheme="majorHAnsi"/>
                <w:szCs w:val="24"/>
              </w:rPr>
              <w:t xml:space="preserve">it could well prove too difficult to find enough free time to do these reflections </w:t>
            </w:r>
            <w:r w:rsidR="003140E9">
              <w:rPr>
                <w:rFonts w:asciiTheme="majorHAnsi" w:hAnsiTheme="majorHAnsi" w:cstheme="majorHAnsi"/>
                <w:szCs w:val="24"/>
              </w:rPr>
              <w:t xml:space="preserve">properly and on a regular basis. </w:t>
            </w:r>
          </w:p>
          <w:p w14:paraId="7203DFBB" w14:textId="77777777" w:rsidR="00387C04" w:rsidRDefault="00387C04" w:rsidP="00305EE4">
            <w:pPr>
              <w:spacing w:after="0" w:line="259" w:lineRule="auto"/>
              <w:ind w:left="0" w:right="115" w:firstLine="0"/>
              <w:rPr>
                <w:rFonts w:asciiTheme="majorHAnsi" w:hAnsiTheme="majorHAnsi" w:cstheme="majorHAnsi"/>
                <w:szCs w:val="24"/>
              </w:rPr>
            </w:pPr>
          </w:p>
          <w:p w14:paraId="52258E7A" w14:textId="77777777" w:rsidR="00387C04" w:rsidRDefault="00387C04" w:rsidP="00305EE4">
            <w:pPr>
              <w:spacing w:after="0" w:line="259" w:lineRule="auto"/>
              <w:ind w:left="0" w:right="115" w:firstLine="0"/>
              <w:rPr>
                <w:rFonts w:asciiTheme="majorHAnsi" w:hAnsiTheme="majorHAnsi" w:cstheme="majorHAnsi"/>
                <w:szCs w:val="24"/>
              </w:rPr>
            </w:pPr>
          </w:p>
          <w:p w14:paraId="41E01620" w14:textId="77777777" w:rsidR="00387C04" w:rsidRDefault="00387C04" w:rsidP="00305EE4">
            <w:pPr>
              <w:spacing w:after="0" w:line="259" w:lineRule="auto"/>
              <w:ind w:left="0" w:right="115" w:firstLine="0"/>
              <w:rPr>
                <w:rFonts w:asciiTheme="majorHAnsi" w:hAnsiTheme="majorHAnsi" w:cstheme="majorHAnsi"/>
                <w:szCs w:val="24"/>
              </w:rPr>
            </w:pPr>
          </w:p>
          <w:p w14:paraId="76899A3C" w14:textId="77777777" w:rsidR="00387C04" w:rsidRDefault="00387C04" w:rsidP="00305EE4">
            <w:pPr>
              <w:spacing w:after="0" w:line="259" w:lineRule="auto"/>
              <w:ind w:left="0" w:right="115" w:firstLine="0"/>
              <w:rPr>
                <w:rFonts w:asciiTheme="majorHAnsi" w:hAnsiTheme="majorHAnsi" w:cstheme="majorHAnsi"/>
                <w:szCs w:val="24"/>
              </w:rPr>
            </w:pPr>
          </w:p>
          <w:p w14:paraId="0DDDE2EB" w14:textId="77777777" w:rsidR="005E6CE5" w:rsidRDefault="005E6CE5" w:rsidP="00305EE4">
            <w:pPr>
              <w:spacing w:after="0" w:line="259" w:lineRule="auto"/>
              <w:ind w:left="0" w:right="115" w:firstLine="0"/>
              <w:rPr>
                <w:rFonts w:asciiTheme="majorHAnsi" w:hAnsiTheme="majorHAnsi" w:cstheme="majorHAnsi"/>
                <w:szCs w:val="24"/>
              </w:rPr>
            </w:pPr>
          </w:p>
          <w:p w14:paraId="72D377FC" w14:textId="77777777" w:rsidR="00EE3085" w:rsidRPr="00601B22" w:rsidRDefault="00EE3085" w:rsidP="00305EE4">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214"/>
      </w:tblGrid>
      <w:tr w:rsidR="000E44AD" w:rsidRPr="00601B22" w14:paraId="25E0F2C8" w14:textId="77777777" w:rsidTr="000E44AD">
        <w:tc>
          <w:tcPr>
            <w:tcW w:w="9214" w:type="dxa"/>
          </w:tcPr>
          <w:p w14:paraId="4381EAB9" w14:textId="02B094C5" w:rsidR="000E44AD" w:rsidRPr="00A37DAE" w:rsidRDefault="000E44AD" w:rsidP="000E44AD">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6A1696C4" w14:textId="77777777" w:rsidR="000E44AD" w:rsidRPr="00EE3085" w:rsidRDefault="000E44AD" w:rsidP="000E44AD">
            <w:pPr>
              <w:spacing w:after="0" w:line="259" w:lineRule="auto"/>
              <w:ind w:left="0" w:right="115" w:firstLine="0"/>
              <w:rPr>
                <w:rFonts w:asciiTheme="majorHAnsi" w:hAnsiTheme="majorHAnsi" w:cstheme="majorHAnsi"/>
                <w:szCs w:val="24"/>
              </w:rPr>
            </w:pPr>
          </w:p>
          <w:p w14:paraId="7FA2DC0E" w14:textId="77777777" w:rsidR="000E44AD" w:rsidRPr="00601B22" w:rsidRDefault="000E44AD" w:rsidP="000E44AD">
            <w:pPr>
              <w:spacing w:after="0" w:line="259" w:lineRule="auto"/>
              <w:ind w:left="0" w:right="115" w:firstLine="0"/>
              <w:rPr>
                <w:rFonts w:asciiTheme="majorHAnsi" w:hAnsiTheme="majorHAnsi" w:cstheme="majorHAnsi"/>
                <w:szCs w:val="24"/>
              </w:rPr>
            </w:pPr>
          </w:p>
        </w:tc>
      </w:tr>
      <w:tr w:rsidR="000E44AD" w:rsidRPr="00601B22" w14:paraId="14A1EA60" w14:textId="77777777" w:rsidTr="000E44AD">
        <w:tc>
          <w:tcPr>
            <w:tcW w:w="9214" w:type="dxa"/>
          </w:tcPr>
          <w:p w14:paraId="41CEB980" w14:textId="16CCE2AC" w:rsidR="000E44AD" w:rsidRDefault="00045A0E"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Anxious minds (2024)</w:t>
            </w:r>
            <w:r w:rsidR="002E0E60">
              <w:rPr>
                <w:rFonts w:asciiTheme="majorHAnsi" w:hAnsiTheme="majorHAnsi" w:cstheme="majorHAnsi"/>
                <w:szCs w:val="24"/>
              </w:rPr>
              <w:t>.</w:t>
            </w:r>
          </w:p>
          <w:p w14:paraId="38FDD6A4" w14:textId="6450477C" w:rsidR="003E109C" w:rsidRPr="00601B22" w:rsidRDefault="00270A94"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Available at:</w:t>
            </w:r>
          </w:p>
          <w:p w14:paraId="32AF2AFC" w14:textId="67C4A9A6" w:rsidR="000E44AD" w:rsidRDefault="00045A0E" w:rsidP="000E44AD">
            <w:pPr>
              <w:spacing w:after="0" w:line="259" w:lineRule="auto"/>
              <w:ind w:left="0" w:right="115" w:firstLine="0"/>
              <w:rPr>
                <w:rFonts w:asciiTheme="majorHAnsi" w:hAnsiTheme="majorHAnsi" w:cstheme="majorHAnsi"/>
                <w:szCs w:val="24"/>
              </w:rPr>
            </w:pPr>
            <w:hyperlink r:id="rId9" w:anchor=":~:text=Creating%20a%20Safe%20Environment,and%20that%20you%20hear%20them." w:history="1">
              <w:r w:rsidRPr="00045A0E">
                <w:rPr>
                  <w:rStyle w:val="Hyperlink"/>
                  <w:rFonts w:asciiTheme="majorHAnsi" w:hAnsiTheme="majorHAnsi" w:cstheme="majorHAnsi"/>
                  <w:szCs w:val="24"/>
                </w:rPr>
                <w:t>Talking About Mental Health</w:t>
              </w:r>
            </w:hyperlink>
          </w:p>
          <w:p w14:paraId="65E7E610" w14:textId="2C068AF9" w:rsidR="00045A0E" w:rsidRDefault="007060A4"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Accessed </w:t>
            </w:r>
            <w:proofErr w:type="gramStart"/>
            <w:r>
              <w:rPr>
                <w:rFonts w:asciiTheme="majorHAnsi" w:hAnsiTheme="majorHAnsi" w:cstheme="majorHAnsi"/>
                <w:szCs w:val="24"/>
              </w:rPr>
              <w:t>march</w:t>
            </w:r>
            <w:proofErr w:type="gramEnd"/>
            <w:r>
              <w:rPr>
                <w:rFonts w:asciiTheme="majorHAnsi" w:hAnsiTheme="majorHAnsi" w:cstheme="majorHAnsi"/>
                <w:szCs w:val="24"/>
              </w:rPr>
              <w:t xml:space="preserve"> 2026</w:t>
            </w:r>
          </w:p>
          <w:p w14:paraId="247F7BAD" w14:textId="77777777" w:rsidR="00270A94" w:rsidRDefault="00270A94" w:rsidP="000E44AD">
            <w:pPr>
              <w:spacing w:after="0" w:line="259" w:lineRule="auto"/>
              <w:ind w:left="0" w:right="115" w:firstLine="0"/>
              <w:rPr>
                <w:rFonts w:asciiTheme="majorHAnsi" w:hAnsiTheme="majorHAnsi" w:cstheme="majorHAnsi"/>
                <w:szCs w:val="24"/>
              </w:rPr>
            </w:pPr>
          </w:p>
          <w:p w14:paraId="09663DBE" w14:textId="7AF7FDB4" w:rsidR="00045A0E" w:rsidRDefault="00BD4E0D"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mental health </w:t>
            </w:r>
            <w:proofErr w:type="gramStart"/>
            <w:r>
              <w:rPr>
                <w:rFonts w:asciiTheme="majorHAnsi" w:hAnsiTheme="majorHAnsi" w:cstheme="majorHAnsi"/>
                <w:szCs w:val="24"/>
              </w:rPr>
              <w:t>nurses</w:t>
            </w:r>
            <w:proofErr w:type="gramEnd"/>
            <w:r>
              <w:rPr>
                <w:rFonts w:asciiTheme="majorHAnsi" w:hAnsiTheme="majorHAnsi" w:cstheme="majorHAnsi"/>
                <w:szCs w:val="24"/>
              </w:rPr>
              <w:t xml:space="preserve"> handbook – Therapeutic relationships </w:t>
            </w:r>
            <w:r w:rsidR="00045A0E">
              <w:rPr>
                <w:rFonts w:asciiTheme="majorHAnsi" w:hAnsiTheme="majorHAnsi" w:cstheme="majorHAnsi"/>
                <w:szCs w:val="24"/>
              </w:rPr>
              <w:t>NHS England (2023)</w:t>
            </w:r>
            <w:r w:rsidR="002E0E60">
              <w:rPr>
                <w:rFonts w:asciiTheme="majorHAnsi" w:hAnsiTheme="majorHAnsi" w:cstheme="majorHAnsi"/>
                <w:szCs w:val="24"/>
              </w:rPr>
              <w:t>.</w:t>
            </w:r>
          </w:p>
          <w:p w14:paraId="44EBC6D2" w14:textId="51FD080D" w:rsidR="007060A4" w:rsidRDefault="00554B5B"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Available at:</w:t>
            </w:r>
          </w:p>
          <w:p w14:paraId="68028EE2" w14:textId="560344CE" w:rsidR="00045A0E" w:rsidRDefault="00045A0E" w:rsidP="000E44AD">
            <w:pPr>
              <w:spacing w:after="0" w:line="259" w:lineRule="auto"/>
              <w:ind w:left="0" w:right="115" w:firstLine="0"/>
            </w:pPr>
            <w:hyperlink r:id="rId10" w:history="1">
              <w:r w:rsidRPr="00045A0E">
                <w:rPr>
                  <w:rStyle w:val="Hyperlink"/>
                  <w:rFonts w:asciiTheme="majorHAnsi" w:hAnsiTheme="majorHAnsi" w:cstheme="majorHAnsi"/>
                  <w:szCs w:val="24"/>
                </w:rPr>
                <w:t>NHS England » The mental health nurse’s handbook</w:t>
              </w:r>
            </w:hyperlink>
          </w:p>
          <w:p w14:paraId="4971BD92" w14:textId="48632C7A" w:rsidR="00554B5B" w:rsidRPr="00794832" w:rsidRDefault="00554B5B" w:rsidP="000E44AD">
            <w:pPr>
              <w:spacing w:after="0" w:line="259" w:lineRule="auto"/>
              <w:ind w:left="0" w:right="115" w:firstLine="0"/>
              <w:rPr>
                <w:rFonts w:asciiTheme="majorHAnsi" w:hAnsiTheme="majorHAnsi" w:cstheme="majorHAnsi"/>
                <w:szCs w:val="24"/>
              </w:rPr>
            </w:pPr>
            <w:r w:rsidRPr="00794832">
              <w:rPr>
                <w:rFonts w:asciiTheme="majorHAnsi" w:hAnsiTheme="majorHAnsi"/>
                <w:szCs w:val="24"/>
              </w:rPr>
              <w:t xml:space="preserve">Accessed </w:t>
            </w:r>
            <w:proofErr w:type="gramStart"/>
            <w:r w:rsidRPr="00794832">
              <w:rPr>
                <w:rFonts w:asciiTheme="majorHAnsi" w:hAnsiTheme="majorHAnsi"/>
                <w:szCs w:val="24"/>
              </w:rPr>
              <w:t>march</w:t>
            </w:r>
            <w:proofErr w:type="gramEnd"/>
            <w:r w:rsidRPr="00794832">
              <w:rPr>
                <w:rFonts w:asciiTheme="majorHAnsi" w:hAnsiTheme="majorHAnsi"/>
                <w:szCs w:val="24"/>
              </w:rPr>
              <w:t xml:space="preserve"> 2026</w:t>
            </w:r>
          </w:p>
          <w:p w14:paraId="181685EE" w14:textId="77777777" w:rsidR="00ED7DA5" w:rsidRPr="00601B22" w:rsidRDefault="00ED7DA5" w:rsidP="000E44AD">
            <w:pPr>
              <w:spacing w:after="0" w:line="259" w:lineRule="auto"/>
              <w:ind w:left="0" w:right="115" w:firstLine="0"/>
              <w:rPr>
                <w:rFonts w:asciiTheme="majorHAnsi" w:hAnsiTheme="majorHAnsi" w:cstheme="majorHAnsi"/>
                <w:szCs w:val="24"/>
              </w:rPr>
            </w:pPr>
          </w:p>
          <w:p w14:paraId="46AE76C0" w14:textId="4D2092C3" w:rsidR="00367AA7" w:rsidRDefault="00367AA7" w:rsidP="00367AA7">
            <w:pPr>
              <w:spacing w:after="0" w:line="259" w:lineRule="auto"/>
              <w:ind w:left="0" w:right="115" w:firstLine="0"/>
              <w:rPr>
                <w:rFonts w:asciiTheme="majorHAnsi" w:hAnsiTheme="majorHAnsi" w:cstheme="majorHAnsi"/>
                <w:szCs w:val="24"/>
              </w:rPr>
            </w:pPr>
            <w:r>
              <w:rPr>
                <w:rFonts w:asciiTheme="majorHAnsi" w:hAnsiTheme="majorHAnsi" w:cstheme="majorHAnsi"/>
                <w:szCs w:val="24"/>
              </w:rPr>
              <w:t>Hearing aid UK (2026)</w:t>
            </w:r>
            <w:r w:rsidR="002E0E60">
              <w:rPr>
                <w:rFonts w:asciiTheme="majorHAnsi" w:hAnsiTheme="majorHAnsi" w:cstheme="majorHAnsi"/>
                <w:szCs w:val="24"/>
              </w:rPr>
              <w:t>.</w:t>
            </w:r>
          </w:p>
          <w:p w14:paraId="7582DFAB" w14:textId="64B47783" w:rsidR="00554B5B" w:rsidRDefault="00554B5B" w:rsidP="00367AA7">
            <w:pPr>
              <w:spacing w:after="0" w:line="259" w:lineRule="auto"/>
              <w:ind w:left="0" w:right="115" w:firstLine="0"/>
              <w:rPr>
                <w:rFonts w:asciiTheme="majorHAnsi" w:hAnsiTheme="majorHAnsi" w:cstheme="majorHAnsi"/>
                <w:szCs w:val="24"/>
              </w:rPr>
            </w:pPr>
            <w:r>
              <w:rPr>
                <w:rFonts w:asciiTheme="majorHAnsi" w:hAnsiTheme="majorHAnsi" w:cstheme="majorHAnsi"/>
                <w:szCs w:val="24"/>
              </w:rPr>
              <w:t>Available at:</w:t>
            </w:r>
          </w:p>
          <w:p w14:paraId="2E0E8F80" w14:textId="5FA8698B" w:rsidR="00367AA7" w:rsidRDefault="00367AA7" w:rsidP="00367AA7">
            <w:pPr>
              <w:spacing w:after="0" w:line="259" w:lineRule="auto"/>
              <w:ind w:left="0" w:right="115" w:firstLine="0"/>
            </w:pPr>
            <w:hyperlink r:id="rId11" w:anchor=":~:text=As%20we%20age,%20the%20hair,you%27re%20talking%20to%20directly." w:history="1">
              <w:r w:rsidRPr="00A50687">
                <w:rPr>
                  <w:rStyle w:val="Hyperlink"/>
                  <w:rFonts w:asciiTheme="majorHAnsi" w:hAnsiTheme="majorHAnsi" w:cstheme="majorHAnsi"/>
                  <w:szCs w:val="24"/>
                </w:rPr>
                <w:t>I have difficulty hearing in noisy places | Hearing Aid UK</w:t>
              </w:r>
            </w:hyperlink>
          </w:p>
          <w:p w14:paraId="3DCC9D35" w14:textId="2D467C25" w:rsidR="00931B51" w:rsidRPr="00794832" w:rsidRDefault="00CF0149" w:rsidP="00367AA7">
            <w:pPr>
              <w:spacing w:after="0" w:line="259" w:lineRule="auto"/>
              <w:ind w:left="0" w:right="115" w:firstLine="0"/>
              <w:rPr>
                <w:rFonts w:asciiTheme="majorHAnsi" w:hAnsiTheme="majorHAnsi" w:cstheme="majorHAnsi"/>
                <w:szCs w:val="24"/>
              </w:rPr>
            </w:pPr>
            <w:r w:rsidRPr="00794832">
              <w:rPr>
                <w:rFonts w:asciiTheme="majorHAnsi" w:hAnsiTheme="majorHAnsi"/>
                <w:szCs w:val="24"/>
              </w:rPr>
              <w:t xml:space="preserve">Accessed </w:t>
            </w:r>
            <w:proofErr w:type="gramStart"/>
            <w:r w:rsidRPr="00794832">
              <w:rPr>
                <w:rFonts w:asciiTheme="majorHAnsi" w:hAnsiTheme="majorHAnsi"/>
                <w:szCs w:val="24"/>
              </w:rPr>
              <w:t>march</w:t>
            </w:r>
            <w:proofErr w:type="gramEnd"/>
            <w:r w:rsidRPr="00794832">
              <w:rPr>
                <w:rFonts w:asciiTheme="majorHAnsi" w:hAnsiTheme="majorHAnsi"/>
                <w:szCs w:val="24"/>
              </w:rPr>
              <w:t xml:space="preserve"> 2026 </w:t>
            </w:r>
          </w:p>
          <w:p w14:paraId="7FA3DC9D" w14:textId="77777777" w:rsidR="00367AA7" w:rsidRDefault="00367AA7" w:rsidP="00367AA7">
            <w:pPr>
              <w:spacing w:after="0" w:line="259" w:lineRule="auto"/>
              <w:ind w:left="0" w:right="115" w:firstLine="0"/>
              <w:rPr>
                <w:rFonts w:asciiTheme="majorHAnsi" w:hAnsiTheme="majorHAnsi" w:cstheme="majorHAnsi"/>
                <w:szCs w:val="24"/>
              </w:rPr>
            </w:pPr>
          </w:p>
          <w:p w14:paraId="4C537F4D" w14:textId="077DCD60" w:rsidR="00367AA7" w:rsidRDefault="00367AA7" w:rsidP="00367AA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Tips to improve communication </w:t>
            </w:r>
            <w:proofErr w:type="gramStart"/>
            <w:r>
              <w:rPr>
                <w:rFonts w:asciiTheme="majorHAnsi" w:hAnsiTheme="majorHAnsi" w:cstheme="majorHAnsi"/>
                <w:szCs w:val="24"/>
              </w:rPr>
              <w:t>-  Deaf</w:t>
            </w:r>
            <w:proofErr w:type="gramEnd"/>
            <w:r>
              <w:rPr>
                <w:rFonts w:asciiTheme="majorHAnsi" w:hAnsiTheme="majorHAnsi" w:cstheme="majorHAnsi"/>
                <w:szCs w:val="24"/>
              </w:rPr>
              <w:t xml:space="preserve"> action (2026)</w:t>
            </w:r>
            <w:r w:rsidR="00381032">
              <w:rPr>
                <w:rFonts w:asciiTheme="majorHAnsi" w:hAnsiTheme="majorHAnsi" w:cstheme="majorHAnsi"/>
                <w:szCs w:val="24"/>
              </w:rPr>
              <w:t>.</w:t>
            </w:r>
          </w:p>
          <w:p w14:paraId="40CDE0B2" w14:textId="5BFCC9FE" w:rsidR="00CF0149" w:rsidRDefault="00CF0149" w:rsidP="00367AA7">
            <w:pPr>
              <w:spacing w:after="0" w:line="259" w:lineRule="auto"/>
              <w:ind w:left="0" w:right="115" w:firstLine="0"/>
              <w:rPr>
                <w:rFonts w:asciiTheme="majorHAnsi" w:hAnsiTheme="majorHAnsi" w:cstheme="majorHAnsi"/>
                <w:szCs w:val="24"/>
              </w:rPr>
            </w:pPr>
            <w:r>
              <w:rPr>
                <w:rFonts w:asciiTheme="majorHAnsi" w:hAnsiTheme="majorHAnsi" w:cstheme="majorHAnsi"/>
                <w:szCs w:val="24"/>
              </w:rPr>
              <w:t>Available at:</w:t>
            </w:r>
          </w:p>
          <w:p w14:paraId="3A478803" w14:textId="77777777" w:rsidR="00367AA7" w:rsidRDefault="00367AA7" w:rsidP="00367AA7">
            <w:pPr>
              <w:spacing w:after="0" w:line="259" w:lineRule="auto"/>
              <w:ind w:left="0" w:right="115" w:firstLine="0"/>
            </w:pPr>
            <w:hyperlink r:id="rId12" w:history="1">
              <w:r w:rsidRPr="00D53108">
                <w:rPr>
                  <w:rStyle w:val="Hyperlink"/>
                  <w:rFonts w:asciiTheme="majorHAnsi" w:hAnsiTheme="majorHAnsi" w:cstheme="majorHAnsi"/>
                  <w:szCs w:val="24"/>
                </w:rPr>
                <w:t>Deaf awareness tips - Deaf Action</w:t>
              </w:r>
            </w:hyperlink>
          </w:p>
          <w:p w14:paraId="5CCED5D6" w14:textId="52A660A3" w:rsidR="00CF0149" w:rsidRPr="00794832" w:rsidRDefault="00CF0149" w:rsidP="00367AA7">
            <w:pPr>
              <w:spacing w:after="0" w:line="259" w:lineRule="auto"/>
              <w:ind w:left="0" w:right="115" w:firstLine="0"/>
              <w:rPr>
                <w:rFonts w:asciiTheme="majorHAnsi" w:hAnsiTheme="majorHAnsi" w:cstheme="majorHAnsi"/>
                <w:szCs w:val="24"/>
              </w:rPr>
            </w:pPr>
            <w:r w:rsidRPr="00794832">
              <w:rPr>
                <w:rFonts w:asciiTheme="majorHAnsi" w:hAnsiTheme="majorHAnsi"/>
                <w:szCs w:val="24"/>
              </w:rPr>
              <w:t xml:space="preserve">Accessed </w:t>
            </w:r>
            <w:proofErr w:type="gramStart"/>
            <w:r w:rsidRPr="00794832">
              <w:rPr>
                <w:rFonts w:asciiTheme="majorHAnsi" w:hAnsiTheme="majorHAnsi"/>
                <w:szCs w:val="24"/>
              </w:rPr>
              <w:t>march</w:t>
            </w:r>
            <w:proofErr w:type="gramEnd"/>
            <w:r w:rsidRPr="00794832">
              <w:rPr>
                <w:rFonts w:asciiTheme="majorHAnsi" w:hAnsiTheme="majorHAnsi"/>
                <w:szCs w:val="24"/>
              </w:rPr>
              <w:t xml:space="preserve"> 2026</w:t>
            </w:r>
          </w:p>
          <w:p w14:paraId="6539A92A" w14:textId="77777777" w:rsidR="00367AA7" w:rsidRDefault="00367AA7" w:rsidP="00367AA7">
            <w:pPr>
              <w:spacing w:after="0" w:line="259" w:lineRule="auto"/>
              <w:ind w:left="0" w:right="115" w:firstLine="0"/>
              <w:rPr>
                <w:rFonts w:asciiTheme="majorHAnsi" w:hAnsiTheme="majorHAnsi" w:cstheme="majorHAnsi"/>
                <w:szCs w:val="24"/>
              </w:rPr>
            </w:pPr>
          </w:p>
          <w:p w14:paraId="701B946F" w14:textId="003CA070" w:rsidR="00367AA7" w:rsidRDefault="00367AA7" w:rsidP="00367AA7">
            <w:pPr>
              <w:spacing w:after="0" w:line="259" w:lineRule="auto"/>
              <w:ind w:left="0" w:right="115" w:firstLine="0"/>
              <w:rPr>
                <w:rFonts w:asciiTheme="majorHAnsi" w:hAnsiTheme="majorHAnsi" w:cstheme="majorHAnsi"/>
                <w:szCs w:val="24"/>
              </w:rPr>
            </w:pPr>
            <w:r>
              <w:rPr>
                <w:rFonts w:asciiTheme="majorHAnsi" w:hAnsiTheme="majorHAnsi" w:cstheme="majorHAnsi"/>
                <w:szCs w:val="24"/>
              </w:rPr>
              <w:t>Supporting people who are deaf - RNID (2026)</w:t>
            </w:r>
            <w:r w:rsidR="00381032">
              <w:rPr>
                <w:rFonts w:asciiTheme="majorHAnsi" w:hAnsiTheme="majorHAnsi" w:cstheme="majorHAnsi"/>
                <w:szCs w:val="24"/>
              </w:rPr>
              <w:t>.</w:t>
            </w:r>
            <w:r>
              <w:rPr>
                <w:rFonts w:asciiTheme="majorHAnsi" w:hAnsiTheme="majorHAnsi" w:cstheme="majorHAnsi"/>
                <w:szCs w:val="24"/>
              </w:rPr>
              <w:t xml:space="preserve"> </w:t>
            </w:r>
          </w:p>
          <w:p w14:paraId="595A591E" w14:textId="330F48C1" w:rsidR="00CF0149" w:rsidRDefault="00CF0149" w:rsidP="00367AA7">
            <w:pPr>
              <w:spacing w:after="0" w:line="259" w:lineRule="auto"/>
              <w:ind w:left="0" w:right="115" w:firstLine="0"/>
              <w:rPr>
                <w:rFonts w:asciiTheme="majorHAnsi" w:hAnsiTheme="majorHAnsi" w:cstheme="majorHAnsi"/>
                <w:szCs w:val="24"/>
              </w:rPr>
            </w:pPr>
            <w:r>
              <w:rPr>
                <w:rFonts w:asciiTheme="majorHAnsi" w:hAnsiTheme="majorHAnsi" w:cstheme="majorHAnsi"/>
                <w:szCs w:val="24"/>
              </w:rPr>
              <w:t>Available at:</w:t>
            </w:r>
          </w:p>
          <w:p w14:paraId="6D1A60E8" w14:textId="77777777" w:rsidR="00367AA7" w:rsidRDefault="00367AA7" w:rsidP="00367AA7">
            <w:pPr>
              <w:spacing w:after="0" w:line="259" w:lineRule="auto"/>
              <w:ind w:left="0" w:right="115" w:firstLine="0"/>
            </w:pPr>
            <w:hyperlink r:id="rId13" w:history="1">
              <w:r w:rsidRPr="009E620E">
                <w:rPr>
                  <w:rStyle w:val="Hyperlink"/>
                  <w:rFonts w:asciiTheme="majorHAnsi" w:hAnsiTheme="majorHAnsi" w:cstheme="majorHAnsi"/>
                  <w:szCs w:val="24"/>
                </w:rPr>
                <w:t>How to communicate with someone who is deaf or has hearing loss - RNID</w:t>
              </w:r>
            </w:hyperlink>
          </w:p>
          <w:p w14:paraId="42310D6B" w14:textId="176BAAE2" w:rsidR="00CF0149" w:rsidRPr="00794832" w:rsidRDefault="00CF0149" w:rsidP="00367AA7">
            <w:pPr>
              <w:spacing w:after="0" w:line="259" w:lineRule="auto"/>
              <w:ind w:left="0" w:right="115" w:firstLine="0"/>
              <w:rPr>
                <w:rFonts w:asciiTheme="majorHAnsi" w:hAnsiTheme="majorHAnsi" w:cstheme="majorHAnsi"/>
                <w:szCs w:val="24"/>
              </w:rPr>
            </w:pPr>
            <w:r w:rsidRPr="00794832">
              <w:rPr>
                <w:rFonts w:asciiTheme="majorHAnsi" w:hAnsiTheme="majorHAnsi"/>
              </w:rPr>
              <w:t xml:space="preserve">Accessed </w:t>
            </w:r>
            <w:proofErr w:type="gramStart"/>
            <w:r w:rsidRPr="00794832">
              <w:rPr>
                <w:rFonts w:asciiTheme="majorHAnsi" w:hAnsiTheme="majorHAnsi"/>
              </w:rPr>
              <w:t>march</w:t>
            </w:r>
            <w:proofErr w:type="gramEnd"/>
            <w:r w:rsidRPr="00794832">
              <w:rPr>
                <w:rFonts w:asciiTheme="majorHAnsi" w:hAnsiTheme="majorHAnsi"/>
              </w:rPr>
              <w:t xml:space="preserve"> 2026</w:t>
            </w:r>
          </w:p>
          <w:p w14:paraId="0510C3F7" w14:textId="77777777" w:rsidR="000E44AD" w:rsidRDefault="000E44AD" w:rsidP="000E44AD">
            <w:pPr>
              <w:spacing w:after="0" w:line="259" w:lineRule="auto"/>
              <w:ind w:left="0" w:right="115" w:firstLine="0"/>
              <w:rPr>
                <w:rFonts w:asciiTheme="majorHAnsi" w:hAnsiTheme="majorHAnsi" w:cstheme="majorHAnsi"/>
                <w:szCs w:val="24"/>
              </w:rPr>
            </w:pPr>
          </w:p>
          <w:p w14:paraId="3E57EFE6" w14:textId="30E3A3E2" w:rsidR="0000453E" w:rsidRPr="0000453E" w:rsidRDefault="0000453E" w:rsidP="0000453E">
            <w:pPr>
              <w:rPr>
                <w:rFonts w:asciiTheme="majorHAnsi" w:hAnsiTheme="majorHAnsi"/>
              </w:rPr>
            </w:pPr>
            <w:r w:rsidRPr="0000453E">
              <w:rPr>
                <w:rFonts w:asciiTheme="majorHAnsi" w:hAnsiTheme="majorHAnsi"/>
              </w:rPr>
              <w:t xml:space="preserve">The Social Services and </w:t>
            </w:r>
            <w:proofErr w:type="spellStart"/>
            <w:r w:rsidRPr="0000453E">
              <w:rPr>
                <w:rFonts w:asciiTheme="majorHAnsi" w:hAnsiTheme="majorHAnsi"/>
              </w:rPr>
              <w:t>Well being</w:t>
            </w:r>
            <w:proofErr w:type="spellEnd"/>
            <w:r w:rsidRPr="0000453E">
              <w:rPr>
                <w:rFonts w:asciiTheme="majorHAnsi" w:hAnsiTheme="majorHAnsi"/>
              </w:rPr>
              <w:t xml:space="preserve"> act (2014)</w:t>
            </w:r>
            <w:r w:rsidR="00381032">
              <w:rPr>
                <w:rFonts w:asciiTheme="majorHAnsi" w:hAnsiTheme="majorHAnsi"/>
              </w:rPr>
              <w:t>.</w:t>
            </w:r>
          </w:p>
          <w:p w14:paraId="1E3BBCCC" w14:textId="44FBC289" w:rsidR="00CF0149" w:rsidRPr="0000453E" w:rsidRDefault="00CF0149" w:rsidP="0000453E">
            <w:pPr>
              <w:rPr>
                <w:rFonts w:asciiTheme="majorHAnsi" w:hAnsiTheme="majorHAnsi"/>
              </w:rPr>
            </w:pPr>
            <w:r>
              <w:rPr>
                <w:rFonts w:asciiTheme="majorHAnsi" w:hAnsiTheme="majorHAnsi"/>
              </w:rPr>
              <w:t>Available at:</w:t>
            </w:r>
          </w:p>
          <w:p w14:paraId="4E9B2298" w14:textId="77777777" w:rsidR="0000453E" w:rsidRDefault="0000453E" w:rsidP="0000453E">
            <w:pPr>
              <w:rPr>
                <w:rFonts w:asciiTheme="majorHAnsi" w:hAnsiTheme="majorHAnsi"/>
              </w:rPr>
            </w:pPr>
            <w:hyperlink r:id="rId14" w:history="1">
              <w:r w:rsidRPr="0000453E">
                <w:rPr>
                  <w:rStyle w:val="Hyperlink"/>
                  <w:rFonts w:asciiTheme="majorHAnsi" w:hAnsiTheme="majorHAnsi"/>
                </w:rPr>
                <w:t>Social Services and Well-being (Wales) Act 2014 | Law Wales</w:t>
              </w:r>
            </w:hyperlink>
          </w:p>
          <w:p w14:paraId="54E1D824" w14:textId="129A0938" w:rsidR="00A85F58" w:rsidRDefault="00A85F58" w:rsidP="0000453E">
            <w:pPr>
              <w:rPr>
                <w:rFonts w:asciiTheme="majorHAnsi" w:hAnsiTheme="majorHAnsi"/>
              </w:rPr>
            </w:pPr>
            <w:r>
              <w:rPr>
                <w:rFonts w:asciiTheme="majorHAnsi" w:hAnsiTheme="majorHAnsi"/>
              </w:rPr>
              <w:t xml:space="preserve">Accessed </w:t>
            </w:r>
            <w:proofErr w:type="gramStart"/>
            <w:r>
              <w:rPr>
                <w:rFonts w:asciiTheme="majorHAnsi" w:hAnsiTheme="majorHAnsi"/>
              </w:rPr>
              <w:t>march</w:t>
            </w:r>
            <w:proofErr w:type="gramEnd"/>
            <w:r>
              <w:rPr>
                <w:rFonts w:asciiTheme="majorHAnsi" w:hAnsiTheme="majorHAnsi"/>
              </w:rPr>
              <w:t xml:space="preserve"> 2026</w:t>
            </w:r>
          </w:p>
          <w:p w14:paraId="1A678308" w14:textId="77777777" w:rsidR="00414B3A" w:rsidRDefault="00414B3A" w:rsidP="0000453E">
            <w:pPr>
              <w:rPr>
                <w:rFonts w:asciiTheme="majorHAnsi" w:hAnsiTheme="majorHAnsi"/>
              </w:rPr>
            </w:pPr>
          </w:p>
          <w:p w14:paraId="0848AC1A" w14:textId="2812DB9D" w:rsidR="00414B3A" w:rsidRPr="00414B3A" w:rsidRDefault="004A3640" w:rsidP="0000453E">
            <w:pPr>
              <w:rPr>
                <w:rFonts w:asciiTheme="majorHAnsi" w:hAnsiTheme="majorHAnsi"/>
              </w:rPr>
            </w:pPr>
            <w:r>
              <w:rPr>
                <w:rFonts w:asciiTheme="majorHAnsi" w:hAnsiTheme="majorHAnsi"/>
              </w:rPr>
              <w:t>Overview Post traumatic stress disorder – NHS (2022)</w:t>
            </w:r>
            <w:r w:rsidR="00381032">
              <w:rPr>
                <w:rFonts w:asciiTheme="majorHAnsi" w:hAnsiTheme="majorHAnsi"/>
              </w:rPr>
              <w:t>.</w:t>
            </w:r>
          </w:p>
          <w:p w14:paraId="1D31DD56" w14:textId="4CBB7005" w:rsidR="00A85F58" w:rsidRPr="00414B3A" w:rsidRDefault="00A85F58" w:rsidP="0000453E">
            <w:pPr>
              <w:rPr>
                <w:rFonts w:asciiTheme="majorHAnsi" w:hAnsiTheme="majorHAnsi"/>
              </w:rPr>
            </w:pPr>
            <w:r>
              <w:rPr>
                <w:rFonts w:asciiTheme="majorHAnsi" w:hAnsiTheme="majorHAnsi"/>
              </w:rPr>
              <w:t>Available at:</w:t>
            </w:r>
          </w:p>
          <w:p w14:paraId="658CF3FA" w14:textId="5B0B79A3" w:rsidR="00414B3A" w:rsidRDefault="00414B3A" w:rsidP="0000453E">
            <w:pPr>
              <w:rPr>
                <w:rFonts w:asciiTheme="majorHAnsi" w:hAnsiTheme="majorHAnsi"/>
                <w:u w:val="single"/>
              </w:rPr>
            </w:pPr>
            <w:hyperlink r:id="rId15" w:history="1">
              <w:r w:rsidRPr="00414B3A">
                <w:rPr>
                  <w:rStyle w:val="Hyperlink"/>
                  <w:rFonts w:asciiTheme="majorHAnsi" w:hAnsiTheme="majorHAnsi"/>
                </w:rPr>
                <w:t xml:space="preserve">Overview - </w:t>
              </w:r>
              <w:proofErr w:type="gramStart"/>
              <w:r w:rsidRPr="00414B3A">
                <w:rPr>
                  <w:rStyle w:val="Hyperlink"/>
                  <w:rFonts w:asciiTheme="majorHAnsi" w:hAnsiTheme="majorHAnsi"/>
                </w:rPr>
                <w:t>Post-traumatic</w:t>
              </w:r>
              <w:proofErr w:type="gramEnd"/>
              <w:r w:rsidRPr="00414B3A">
                <w:rPr>
                  <w:rStyle w:val="Hyperlink"/>
                  <w:rFonts w:asciiTheme="majorHAnsi" w:hAnsiTheme="majorHAnsi"/>
                </w:rPr>
                <w:t xml:space="preserve"> stress disorder - NHS</w:t>
              </w:r>
            </w:hyperlink>
          </w:p>
          <w:p w14:paraId="23C46DEC" w14:textId="2A02CE9F" w:rsidR="00A85F58" w:rsidRPr="00A85F58" w:rsidRDefault="00A85F58" w:rsidP="0000453E">
            <w:pPr>
              <w:rPr>
                <w:rFonts w:asciiTheme="majorHAnsi" w:hAnsiTheme="majorHAnsi"/>
              </w:rPr>
            </w:pPr>
            <w:r w:rsidRPr="00A85F58">
              <w:rPr>
                <w:rFonts w:asciiTheme="majorHAnsi" w:hAnsiTheme="majorHAnsi"/>
              </w:rPr>
              <w:t xml:space="preserve">Accessed </w:t>
            </w:r>
            <w:proofErr w:type="gramStart"/>
            <w:r w:rsidRPr="00A85F58">
              <w:rPr>
                <w:rFonts w:asciiTheme="majorHAnsi" w:hAnsiTheme="majorHAnsi"/>
              </w:rPr>
              <w:t>march</w:t>
            </w:r>
            <w:proofErr w:type="gramEnd"/>
            <w:r w:rsidRPr="00A85F58">
              <w:rPr>
                <w:rFonts w:asciiTheme="majorHAnsi" w:hAnsiTheme="majorHAnsi"/>
              </w:rPr>
              <w:t xml:space="preserve"> 2026</w:t>
            </w:r>
          </w:p>
          <w:p w14:paraId="4019BABA" w14:textId="77777777" w:rsidR="00292AE2" w:rsidRDefault="00292AE2" w:rsidP="0000453E">
            <w:pPr>
              <w:rPr>
                <w:rFonts w:asciiTheme="majorHAnsi" w:hAnsiTheme="majorHAnsi"/>
                <w:u w:val="single"/>
              </w:rPr>
            </w:pPr>
          </w:p>
          <w:p w14:paraId="2BFE60E0" w14:textId="77777777" w:rsidR="00794832" w:rsidRDefault="00794832" w:rsidP="00CE6E64">
            <w:pPr>
              <w:rPr>
                <w:rFonts w:asciiTheme="majorHAnsi" w:hAnsiTheme="majorHAnsi"/>
              </w:rPr>
            </w:pPr>
          </w:p>
          <w:p w14:paraId="56A9ABEF" w14:textId="77777777" w:rsidR="00794832" w:rsidRDefault="00794832" w:rsidP="00CE6E64">
            <w:pPr>
              <w:rPr>
                <w:rFonts w:asciiTheme="majorHAnsi" w:hAnsiTheme="majorHAnsi"/>
              </w:rPr>
            </w:pPr>
          </w:p>
          <w:p w14:paraId="173DEDF4" w14:textId="272FDEE1" w:rsidR="00F3719D" w:rsidRDefault="00F3719D" w:rsidP="00CE6E64">
            <w:pPr>
              <w:rPr>
                <w:rFonts w:asciiTheme="majorHAnsi" w:hAnsiTheme="majorHAnsi"/>
                <w:b/>
                <w:bCs/>
              </w:rPr>
            </w:pPr>
            <w:r w:rsidRPr="006C270E">
              <w:rPr>
                <w:rFonts w:asciiTheme="majorHAnsi" w:hAnsiTheme="majorHAnsi"/>
                <w:b/>
                <w:bCs/>
              </w:rPr>
              <w:t>Refere</w:t>
            </w:r>
            <w:r w:rsidR="006C270E" w:rsidRPr="006C270E">
              <w:rPr>
                <w:rFonts w:asciiTheme="majorHAnsi" w:hAnsiTheme="majorHAnsi"/>
                <w:b/>
                <w:bCs/>
              </w:rPr>
              <w:t>nce list continued:</w:t>
            </w:r>
          </w:p>
          <w:p w14:paraId="7F857ABE" w14:textId="77777777" w:rsidR="001C6D1E" w:rsidRPr="006C270E" w:rsidRDefault="001C6D1E" w:rsidP="00CE6E64">
            <w:pPr>
              <w:rPr>
                <w:rFonts w:asciiTheme="majorHAnsi" w:hAnsiTheme="majorHAnsi"/>
                <w:b/>
                <w:bCs/>
              </w:rPr>
            </w:pPr>
          </w:p>
          <w:p w14:paraId="494F9DC4" w14:textId="767FD4F9" w:rsidR="00644C1D" w:rsidRPr="00644C1D" w:rsidRDefault="00644C1D" w:rsidP="00CE6E64">
            <w:pPr>
              <w:rPr>
                <w:rFonts w:asciiTheme="majorHAnsi" w:hAnsiTheme="majorHAnsi"/>
              </w:rPr>
            </w:pPr>
            <w:r>
              <w:rPr>
                <w:rFonts w:asciiTheme="majorHAnsi" w:hAnsiTheme="majorHAnsi"/>
              </w:rPr>
              <w:t xml:space="preserve">NHS Wales </w:t>
            </w:r>
            <w:r w:rsidR="00CE6E64">
              <w:rPr>
                <w:rFonts w:asciiTheme="majorHAnsi" w:hAnsiTheme="majorHAnsi"/>
              </w:rPr>
              <w:t>Reflective models – Tool kit guide (</w:t>
            </w:r>
            <w:r w:rsidR="0053469C">
              <w:rPr>
                <w:rFonts w:asciiTheme="majorHAnsi" w:hAnsiTheme="majorHAnsi"/>
              </w:rPr>
              <w:t>2024)</w:t>
            </w:r>
            <w:r w:rsidR="00381032">
              <w:rPr>
                <w:rFonts w:asciiTheme="majorHAnsi" w:hAnsiTheme="majorHAnsi"/>
              </w:rPr>
              <w:t>.</w:t>
            </w:r>
          </w:p>
          <w:p w14:paraId="3B4AB37C" w14:textId="7C29B4C1" w:rsidR="00794832" w:rsidRPr="00644C1D" w:rsidRDefault="00794832" w:rsidP="00CE6E64">
            <w:pPr>
              <w:rPr>
                <w:rFonts w:asciiTheme="majorHAnsi" w:hAnsiTheme="majorHAnsi"/>
              </w:rPr>
            </w:pPr>
            <w:r>
              <w:rPr>
                <w:rFonts w:asciiTheme="majorHAnsi" w:hAnsiTheme="majorHAnsi"/>
              </w:rPr>
              <w:t>Available at:</w:t>
            </w:r>
          </w:p>
          <w:p w14:paraId="1A8FC797" w14:textId="1B313A61" w:rsidR="00292AE2" w:rsidRPr="0000453E" w:rsidRDefault="00292AE2" w:rsidP="0000453E">
            <w:pPr>
              <w:rPr>
                <w:rFonts w:asciiTheme="majorHAnsi" w:hAnsiTheme="majorHAnsi"/>
                <w:u w:val="single"/>
              </w:rPr>
            </w:pPr>
            <w:hyperlink r:id="rId16" w:history="1">
              <w:proofErr w:type="gramStart"/>
              <w:r w:rsidRPr="00292AE2">
                <w:rPr>
                  <w:rStyle w:val="Hyperlink"/>
                  <w:rFonts w:asciiTheme="majorHAnsi" w:hAnsiTheme="majorHAnsi"/>
                </w:rPr>
                <w:t>performanceandimprovement.nhs.wales</w:t>
              </w:r>
              <w:proofErr w:type="gramEnd"/>
              <w:r w:rsidRPr="00292AE2">
                <w:rPr>
                  <w:rStyle w:val="Hyperlink"/>
                  <w:rFonts w:asciiTheme="majorHAnsi" w:hAnsiTheme="majorHAnsi"/>
                </w:rPr>
                <w:t>/functions/quality-safety-and-improvement/improvement/improvement-cymru-academy/resource-library/academy-toolkit-guides/reflective-models-toolkit-guide/</w:t>
              </w:r>
            </w:hyperlink>
          </w:p>
          <w:p w14:paraId="6F3A99F8" w14:textId="15A6754A" w:rsidR="000E44AD" w:rsidRPr="0000453E" w:rsidRDefault="00794832" w:rsidP="000E44A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Accessed </w:t>
            </w:r>
            <w:proofErr w:type="gramStart"/>
            <w:r>
              <w:rPr>
                <w:rFonts w:asciiTheme="majorHAnsi" w:hAnsiTheme="majorHAnsi" w:cstheme="majorHAnsi"/>
                <w:szCs w:val="24"/>
              </w:rPr>
              <w:t>march</w:t>
            </w:r>
            <w:proofErr w:type="gramEnd"/>
            <w:r>
              <w:rPr>
                <w:rFonts w:asciiTheme="majorHAnsi" w:hAnsiTheme="majorHAnsi" w:cstheme="majorHAnsi"/>
                <w:szCs w:val="24"/>
              </w:rPr>
              <w:t xml:space="preserve"> 2026</w:t>
            </w:r>
          </w:p>
          <w:p w14:paraId="3631A49F" w14:textId="77777777" w:rsidR="000E44AD" w:rsidRDefault="000E44AD" w:rsidP="000E44AD">
            <w:pPr>
              <w:spacing w:after="0" w:line="259" w:lineRule="auto"/>
              <w:ind w:left="0" w:right="115" w:firstLine="0"/>
              <w:rPr>
                <w:rFonts w:asciiTheme="majorHAnsi" w:hAnsiTheme="majorHAnsi" w:cstheme="majorHAnsi"/>
                <w:szCs w:val="24"/>
              </w:rPr>
            </w:pPr>
          </w:p>
          <w:p w14:paraId="29854666" w14:textId="77777777" w:rsidR="000E44AD" w:rsidRDefault="000E44AD" w:rsidP="000E44AD">
            <w:pPr>
              <w:spacing w:after="0" w:line="259" w:lineRule="auto"/>
              <w:ind w:left="0" w:right="115" w:firstLine="0"/>
              <w:rPr>
                <w:rFonts w:asciiTheme="majorHAnsi" w:hAnsiTheme="majorHAnsi" w:cstheme="majorHAnsi"/>
                <w:szCs w:val="24"/>
              </w:rPr>
            </w:pPr>
          </w:p>
          <w:p w14:paraId="78EA7A56" w14:textId="77777777" w:rsidR="000E44AD" w:rsidRDefault="000E44AD" w:rsidP="000E44AD">
            <w:pPr>
              <w:spacing w:after="0" w:line="259" w:lineRule="auto"/>
              <w:ind w:left="0" w:right="115" w:firstLine="0"/>
              <w:rPr>
                <w:rFonts w:asciiTheme="majorHAnsi" w:hAnsiTheme="majorHAnsi" w:cstheme="majorHAnsi"/>
                <w:szCs w:val="24"/>
              </w:rPr>
            </w:pPr>
          </w:p>
          <w:p w14:paraId="566439CA" w14:textId="77777777" w:rsidR="000E44AD" w:rsidRDefault="000E44AD" w:rsidP="000E44AD">
            <w:pPr>
              <w:spacing w:after="0" w:line="259" w:lineRule="auto"/>
              <w:ind w:left="0" w:right="115" w:firstLine="0"/>
              <w:rPr>
                <w:rFonts w:asciiTheme="majorHAnsi" w:hAnsiTheme="majorHAnsi" w:cstheme="majorHAnsi"/>
                <w:szCs w:val="24"/>
              </w:rPr>
            </w:pPr>
          </w:p>
          <w:p w14:paraId="5E09E0A9" w14:textId="77777777" w:rsidR="000E44AD" w:rsidRDefault="000E44AD" w:rsidP="000E44AD">
            <w:pPr>
              <w:spacing w:after="0" w:line="259" w:lineRule="auto"/>
              <w:ind w:left="0" w:right="115" w:firstLine="0"/>
              <w:rPr>
                <w:rFonts w:asciiTheme="majorHAnsi" w:hAnsiTheme="majorHAnsi" w:cstheme="majorHAnsi"/>
                <w:szCs w:val="24"/>
              </w:rPr>
            </w:pPr>
          </w:p>
          <w:p w14:paraId="3BFC8AE9" w14:textId="77777777" w:rsidR="000E44AD" w:rsidRPr="00601B22" w:rsidRDefault="000E44AD" w:rsidP="000E44AD">
            <w:pPr>
              <w:spacing w:after="0" w:line="259" w:lineRule="auto"/>
              <w:ind w:left="0" w:right="115" w:firstLine="0"/>
              <w:rPr>
                <w:rFonts w:asciiTheme="majorHAnsi" w:hAnsiTheme="majorHAnsi" w:cstheme="majorHAnsi"/>
                <w:szCs w:val="24"/>
              </w:rPr>
            </w:pPr>
          </w:p>
          <w:p w14:paraId="6269EC7A" w14:textId="77777777" w:rsidR="000E44AD" w:rsidRPr="00601B22" w:rsidRDefault="000E44AD" w:rsidP="000E44AD">
            <w:pPr>
              <w:spacing w:after="0" w:line="259" w:lineRule="auto"/>
              <w:ind w:left="0" w:right="115" w:firstLine="0"/>
              <w:rPr>
                <w:rFonts w:asciiTheme="majorHAnsi" w:hAnsiTheme="majorHAnsi" w:cstheme="majorHAnsi"/>
                <w:szCs w:val="24"/>
              </w:rPr>
            </w:pPr>
          </w:p>
        </w:tc>
      </w:tr>
    </w:tbl>
    <w:p w14:paraId="309A3A73" w14:textId="386186D7" w:rsidR="000E44AD" w:rsidRDefault="000E44AD" w:rsidP="000E44AD">
      <w:pPr>
        <w:ind w:left="0" w:firstLine="0"/>
        <w:jc w:val="both"/>
      </w:pPr>
    </w:p>
    <w:sectPr w:rsidR="000E44A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9A5AD" w14:textId="77777777" w:rsidR="002F2EC0" w:rsidRDefault="002F2EC0" w:rsidP="003825FB">
      <w:pPr>
        <w:spacing w:after="0" w:line="240" w:lineRule="auto"/>
      </w:pPr>
      <w:r>
        <w:separator/>
      </w:r>
    </w:p>
  </w:endnote>
  <w:endnote w:type="continuationSeparator" w:id="0">
    <w:p w14:paraId="3F2196D4" w14:textId="77777777" w:rsidR="002F2EC0" w:rsidRDefault="002F2EC0"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5E6FA9" w14:textId="77777777" w:rsidR="002F2EC0" w:rsidRDefault="002F2EC0" w:rsidP="003825FB">
      <w:pPr>
        <w:spacing w:after="0" w:line="240" w:lineRule="auto"/>
      </w:pPr>
      <w:r>
        <w:separator/>
      </w:r>
    </w:p>
  </w:footnote>
  <w:footnote w:type="continuationSeparator" w:id="0">
    <w:p w14:paraId="3855B3FF" w14:textId="77777777" w:rsidR="002F2EC0" w:rsidRDefault="002F2EC0"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58241"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8240"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2"/>
  </w:num>
  <w:num w:numId="3" w16cid:durableId="844517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2D52"/>
    <w:rsid w:val="0000453E"/>
    <w:rsid w:val="00004F55"/>
    <w:rsid w:val="00005B91"/>
    <w:rsid w:val="00013382"/>
    <w:rsid w:val="00025BDE"/>
    <w:rsid w:val="00030119"/>
    <w:rsid w:val="00031191"/>
    <w:rsid w:val="00040C73"/>
    <w:rsid w:val="00045A0E"/>
    <w:rsid w:val="00047271"/>
    <w:rsid w:val="000475BD"/>
    <w:rsid w:val="0006076F"/>
    <w:rsid w:val="00061BB1"/>
    <w:rsid w:val="00062CDD"/>
    <w:rsid w:val="00085875"/>
    <w:rsid w:val="00090042"/>
    <w:rsid w:val="000A5670"/>
    <w:rsid w:val="000B056C"/>
    <w:rsid w:val="000B20A1"/>
    <w:rsid w:val="000C31C9"/>
    <w:rsid w:val="000C4874"/>
    <w:rsid w:val="000C6E31"/>
    <w:rsid w:val="000D2F79"/>
    <w:rsid w:val="000E130D"/>
    <w:rsid w:val="000E44AD"/>
    <w:rsid w:val="000F14D0"/>
    <w:rsid w:val="001000A2"/>
    <w:rsid w:val="0010025D"/>
    <w:rsid w:val="00101839"/>
    <w:rsid w:val="00102E0D"/>
    <w:rsid w:val="00103C80"/>
    <w:rsid w:val="00106A3E"/>
    <w:rsid w:val="0011126B"/>
    <w:rsid w:val="00115EEC"/>
    <w:rsid w:val="00117534"/>
    <w:rsid w:val="00135900"/>
    <w:rsid w:val="001457C7"/>
    <w:rsid w:val="001479B1"/>
    <w:rsid w:val="00151665"/>
    <w:rsid w:val="001528D8"/>
    <w:rsid w:val="0015522E"/>
    <w:rsid w:val="001649F0"/>
    <w:rsid w:val="00165C8D"/>
    <w:rsid w:val="00170337"/>
    <w:rsid w:val="00184BB6"/>
    <w:rsid w:val="0019348A"/>
    <w:rsid w:val="00197474"/>
    <w:rsid w:val="00197E32"/>
    <w:rsid w:val="001A2C11"/>
    <w:rsid w:val="001A2FE5"/>
    <w:rsid w:val="001A3AD9"/>
    <w:rsid w:val="001A5706"/>
    <w:rsid w:val="001B7420"/>
    <w:rsid w:val="001C6D1E"/>
    <w:rsid w:val="001D0A02"/>
    <w:rsid w:val="001D688A"/>
    <w:rsid w:val="001F2503"/>
    <w:rsid w:val="001F51F2"/>
    <w:rsid w:val="0021486D"/>
    <w:rsid w:val="00225A0D"/>
    <w:rsid w:val="00231A8C"/>
    <w:rsid w:val="00241640"/>
    <w:rsid w:val="00241BA8"/>
    <w:rsid w:val="00254F9B"/>
    <w:rsid w:val="00257BED"/>
    <w:rsid w:val="00270A94"/>
    <w:rsid w:val="00280B27"/>
    <w:rsid w:val="00282EA9"/>
    <w:rsid w:val="00284B24"/>
    <w:rsid w:val="00287AF2"/>
    <w:rsid w:val="002905D7"/>
    <w:rsid w:val="00292AE2"/>
    <w:rsid w:val="00294D44"/>
    <w:rsid w:val="002A0A81"/>
    <w:rsid w:val="002A2517"/>
    <w:rsid w:val="002A4494"/>
    <w:rsid w:val="002A5B1C"/>
    <w:rsid w:val="002B1A34"/>
    <w:rsid w:val="002B1ADC"/>
    <w:rsid w:val="002B24B8"/>
    <w:rsid w:val="002C3BB4"/>
    <w:rsid w:val="002D1E9B"/>
    <w:rsid w:val="002E0E60"/>
    <w:rsid w:val="002E4A59"/>
    <w:rsid w:val="002E7463"/>
    <w:rsid w:val="002F2EC0"/>
    <w:rsid w:val="002F5515"/>
    <w:rsid w:val="002F5D77"/>
    <w:rsid w:val="002F617C"/>
    <w:rsid w:val="003020C4"/>
    <w:rsid w:val="0030571E"/>
    <w:rsid w:val="00310BF3"/>
    <w:rsid w:val="00311985"/>
    <w:rsid w:val="003140E9"/>
    <w:rsid w:val="00314E19"/>
    <w:rsid w:val="0031684C"/>
    <w:rsid w:val="003177C9"/>
    <w:rsid w:val="00322447"/>
    <w:rsid w:val="003230B9"/>
    <w:rsid w:val="00324B24"/>
    <w:rsid w:val="00327D24"/>
    <w:rsid w:val="00332B0B"/>
    <w:rsid w:val="0033304E"/>
    <w:rsid w:val="00333A66"/>
    <w:rsid w:val="00337E4C"/>
    <w:rsid w:val="00347907"/>
    <w:rsid w:val="00355A0A"/>
    <w:rsid w:val="003571A5"/>
    <w:rsid w:val="00367AA7"/>
    <w:rsid w:val="00381032"/>
    <w:rsid w:val="003825FB"/>
    <w:rsid w:val="00387C04"/>
    <w:rsid w:val="0039067A"/>
    <w:rsid w:val="00391A8E"/>
    <w:rsid w:val="003B6913"/>
    <w:rsid w:val="003B7FE7"/>
    <w:rsid w:val="003C1FC2"/>
    <w:rsid w:val="003C2D2A"/>
    <w:rsid w:val="003C3134"/>
    <w:rsid w:val="003C61BB"/>
    <w:rsid w:val="003D294A"/>
    <w:rsid w:val="003E109C"/>
    <w:rsid w:val="003E13EF"/>
    <w:rsid w:val="003E3E19"/>
    <w:rsid w:val="003E4794"/>
    <w:rsid w:val="003F3F2A"/>
    <w:rsid w:val="00400CD6"/>
    <w:rsid w:val="004034A7"/>
    <w:rsid w:val="0040489D"/>
    <w:rsid w:val="00405FDE"/>
    <w:rsid w:val="00412908"/>
    <w:rsid w:val="0041430C"/>
    <w:rsid w:val="00414B3A"/>
    <w:rsid w:val="00414D2B"/>
    <w:rsid w:val="00430FA0"/>
    <w:rsid w:val="00460305"/>
    <w:rsid w:val="004725DF"/>
    <w:rsid w:val="00472C90"/>
    <w:rsid w:val="00477192"/>
    <w:rsid w:val="00482B89"/>
    <w:rsid w:val="00487201"/>
    <w:rsid w:val="004872DF"/>
    <w:rsid w:val="0049306A"/>
    <w:rsid w:val="004A3640"/>
    <w:rsid w:val="004A608C"/>
    <w:rsid w:val="004B65AA"/>
    <w:rsid w:val="004C1862"/>
    <w:rsid w:val="004C791E"/>
    <w:rsid w:val="004D15BE"/>
    <w:rsid w:val="004D5F6F"/>
    <w:rsid w:val="005020B7"/>
    <w:rsid w:val="00505D79"/>
    <w:rsid w:val="00506F85"/>
    <w:rsid w:val="00510FAC"/>
    <w:rsid w:val="00514E70"/>
    <w:rsid w:val="00514F94"/>
    <w:rsid w:val="00520900"/>
    <w:rsid w:val="00524D01"/>
    <w:rsid w:val="0053469C"/>
    <w:rsid w:val="00550469"/>
    <w:rsid w:val="00554B5B"/>
    <w:rsid w:val="00563BA3"/>
    <w:rsid w:val="00571702"/>
    <w:rsid w:val="005759BA"/>
    <w:rsid w:val="00580041"/>
    <w:rsid w:val="00587AF6"/>
    <w:rsid w:val="0059335C"/>
    <w:rsid w:val="00594490"/>
    <w:rsid w:val="005A0E94"/>
    <w:rsid w:val="005A55C4"/>
    <w:rsid w:val="005B4A6D"/>
    <w:rsid w:val="005B64E8"/>
    <w:rsid w:val="005C5DF3"/>
    <w:rsid w:val="005C5FB3"/>
    <w:rsid w:val="005E2E85"/>
    <w:rsid w:val="005E4828"/>
    <w:rsid w:val="005E569B"/>
    <w:rsid w:val="005E6CE5"/>
    <w:rsid w:val="005E79CC"/>
    <w:rsid w:val="00611F66"/>
    <w:rsid w:val="00613F35"/>
    <w:rsid w:val="00615665"/>
    <w:rsid w:val="00622858"/>
    <w:rsid w:val="00635B43"/>
    <w:rsid w:val="006377F4"/>
    <w:rsid w:val="00644C1D"/>
    <w:rsid w:val="00650F3E"/>
    <w:rsid w:val="00651FB5"/>
    <w:rsid w:val="006536F0"/>
    <w:rsid w:val="00654045"/>
    <w:rsid w:val="006549C4"/>
    <w:rsid w:val="00654FD3"/>
    <w:rsid w:val="0066465A"/>
    <w:rsid w:val="006667FD"/>
    <w:rsid w:val="00671DE7"/>
    <w:rsid w:val="00677BBF"/>
    <w:rsid w:val="00681FDC"/>
    <w:rsid w:val="00685432"/>
    <w:rsid w:val="00692C34"/>
    <w:rsid w:val="0069766E"/>
    <w:rsid w:val="006B235F"/>
    <w:rsid w:val="006B475C"/>
    <w:rsid w:val="006B5A1C"/>
    <w:rsid w:val="006C270E"/>
    <w:rsid w:val="006D5851"/>
    <w:rsid w:val="006E0F21"/>
    <w:rsid w:val="006E6844"/>
    <w:rsid w:val="006F691C"/>
    <w:rsid w:val="007060A4"/>
    <w:rsid w:val="00721C94"/>
    <w:rsid w:val="00726230"/>
    <w:rsid w:val="0072671D"/>
    <w:rsid w:val="0073195E"/>
    <w:rsid w:val="00746213"/>
    <w:rsid w:val="00760E48"/>
    <w:rsid w:val="007621B7"/>
    <w:rsid w:val="00762A44"/>
    <w:rsid w:val="00763299"/>
    <w:rsid w:val="00786E31"/>
    <w:rsid w:val="00790CFB"/>
    <w:rsid w:val="00794832"/>
    <w:rsid w:val="007A1BD5"/>
    <w:rsid w:val="007A4905"/>
    <w:rsid w:val="007B68A5"/>
    <w:rsid w:val="007B7B90"/>
    <w:rsid w:val="007C28AF"/>
    <w:rsid w:val="007D4D4A"/>
    <w:rsid w:val="007E5283"/>
    <w:rsid w:val="007E6DAC"/>
    <w:rsid w:val="007E7E2C"/>
    <w:rsid w:val="007F1D4F"/>
    <w:rsid w:val="007F6597"/>
    <w:rsid w:val="00800070"/>
    <w:rsid w:val="00806E9C"/>
    <w:rsid w:val="00807DC2"/>
    <w:rsid w:val="008115DE"/>
    <w:rsid w:val="00824482"/>
    <w:rsid w:val="00824988"/>
    <w:rsid w:val="008273CC"/>
    <w:rsid w:val="0083634B"/>
    <w:rsid w:val="00842128"/>
    <w:rsid w:val="0084432E"/>
    <w:rsid w:val="00844A28"/>
    <w:rsid w:val="00846960"/>
    <w:rsid w:val="00851A24"/>
    <w:rsid w:val="00851A35"/>
    <w:rsid w:val="00861F96"/>
    <w:rsid w:val="008718BF"/>
    <w:rsid w:val="0088135A"/>
    <w:rsid w:val="008867C4"/>
    <w:rsid w:val="008879CD"/>
    <w:rsid w:val="00890A5E"/>
    <w:rsid w:val="00895853"/>
    <w:rsid w:val="00897294"/>
    <w:rsid w:val="008A1625"/>
    <w:rsid w:val="008A42C1"/>
    <w:rsid w:val="008B3162"/>
    <w:rsid w:val="008B4BCA"/>
    <w:rsid w:val="008C15EE"/>
    <w:rsid w:val="008C20E9"/>
    <w:rsid w:val="008C636B"/>
    <w:rsid w:val="008C6E82"/>
    <w:rsid w:val="008D0DB3"/>
    <w:rsid w:val="008D73B1"/>
    <w:rsid w:val="00900D39"/>
    <w:rsid w:val="009049AA"/>
    <w:rsid w:val="00913329"/>
    <w:rsid w:val="009240DD"/>
    <w:rsid w:val="00924674"/>
    <w:rsid w:val="00924FF9"/>
    <w:rsid w:val="00930FBF"/>
    <w:rsid w:val="00931B51"/>
    <w:rsid w:val="00932FB1"/>
    <w:rsid w:val="0093340A"/>
    <w:rsid w:val="00944CC3"/>
    <w:rsid w:val="009571BC"/>
    <w:rsid w:val="009577AC"/>
    <w:rsid w:val="00961EEA"/>
    <w:rsid w:val="00964A02"/>
    <w:rsid w:val="00965231"/>
    <w:rsid w:val="009726A3"/>
    <w:rsid w:val="00974CA6"/>
    <w:rsid w:val="00981FA7"/>
    <w:rsid w:val="00986E46"/>
    <w:rsid w:val="009A27FD"/>
    <w:rsid w:val="009A6716"/>
    <w:rsid w:val="009B2889"/>
    <w:rsid w:val="009B5596"/>
    <w:rsid w:val="009B623C"/>
    <w:rsid w:val="009D5DBF"/>
    <w:rsid w:val="009E0A6A"/>
    <w:rsid w:val="009E571B"/>
    <w:rsid w:val="009E6FD4"/>
    <w:rsid w:val="009F0EFC"/>
    <w:rsid w:val="009F78D3"/>
    <w:rsid w:val="00A00CD5"/>
    <w:rsid w:val="00A012D9"/>
    <w:rsid w:val="00A10F93"/>
    <w:rsid w:val="00A362D5"/>
    <w:rsid w:val="00A376EE"/>
    <w:rsid w:val="00A37DAE"/>
    <w:rsid w:val="00A41D24"/>
    <w:rsid w:val="00A532D0"/>
    <w:rsid w:val="00A549E5"/>
    <w:rsid w:val="00A765DB"/>
    <w:rsid w:val="00A834A0"/>
    <w:rsid w:val="00A85F58"/>
    <w:rsid w:val="00AA4756"/>
    <w:rsid w:val="00AC75D8"/>
    <w:rsid w:val="00AD2A98"/>
    <w:rsid w:val="00AE5BE1"/>
    <w:rsid w:val="00AE688F"/>
    <w:rsid w:val="00AF324A"/>
    <w:rsid w:val="00B03467"/>
    <w:rsid w:val="00B11BCC"/>
    <w:rsid w:val="00B136F2"/>
    <w:rsid w:val="00B1529E"/>
    <w:rsid w:val="00B221F5"/>
    <w:rsid w:val="00B26FF2"/>
    <w:rsid w:val="00B36F32"/>
    <w:rsid w:val="00B408ED"/>
    <w:rsid w:val="00B417D3"/>
    <w:rsid w:val="00B53B3D"/>
    <w:rsid w:val="00B63938"/>
    <w:rsid w:val="00B92C06"/>
    <w:rsid w:val="00BA5F2B"/>
    <w:rsid w:val="00BA6650"/>
    <w:rsid w:val="00BA6CA6"/>
    <w:rsid w:val="00BC0F13"/>
    <w:rsid w:val="00BC1268"/>
    <w:rsid w:val="00BC2994"/>
    <w:rsid w:val="00BC486D"/>
    <w:rsid w:val="00BD4E0D"/>
    <w:rsid w:val="00BF3FA2"/>
    <w:rsid w:val="00C010B1"/>
    <w:rsid w:val="00C1055A"/>
    <w:rsid w:val="00C170F2"/>
    <w:rsid w:val="00C177EB"/>
    <w:rsid w:val="00C22708"/>
    <w:rsid w:val="00C2423F"/>
    <w:rsid w:val="00C258B4"/>
    <w:rsid w:val="00C25BB4"/>
    <w:rsid w:val="00C35617"/>
    <w:rsid w:val="00C378E7"/>
    <w:rsid w:val="00C37FE2"/>
    <w:rsid w:val="00C63625"/>
    <w:rsid w:val="00C64742"/>
    <w:rsid w:val="00C81AFC"/>
    <w:rsid w:val="00C81CB5"/>
    <w:rsid w:val="00C92DCF"/>
    <w:rsid w:val="00C9699A"/>
    <w:rsid w:val="00CA6873"/>
    <w:rsid w:val="00CC289C"/>
    <w:rsid w:val="00CC3FE4"/>
    <w:rsid w:val="00CC42A3"/>
    <w:rsid w:val="00CC5501"/>
    <w:rsid w:val="00CD1A68"/>
    <w:rsid w:val="00CE6E64"/>
    <w:rsid w:val="00CF0149"/>
    <w:rsid w:val="00CF3EB8"/>
    <w:rsid w:val="00CF4E7F"/>
    <w:rsid w:val="00CF6157"/>
    <w:rsid w:val="00CF7877"/>
    <w:rsid w:val="00D025F9"/>
    <w:rsid w:val="00D02D2F"/>
    <w:rsid w:val="00D035B0"/>
    <w:rsid w:val="00D152B6"/>
    <w:rsid w:val="00D1678D"/>
    <w:rsid w:val="00D30350"/>
    <w:rsid w:val="00D33772"/>
    <w:rsid w:val="00D50AF5"/>
    <w:rsid w:val="00D519DC"/>
    <w:rsid w:val="00D655BD"/>
    <w:rsid w:val="00D6783C"/>
    <w:rsid w:val="00D71C74"/>
    <w:rsid w:val="00D7502C"/>
    <w:rsid w:val="00D80C37"/>
    <w:rsid w:val="00D82ED8"/>
    <w:rsid w:val="00D87A26"/>
    <w:rsid w:val="00D95DA2"/>
    <w:rsid w:val="00D962C7"/>
    <w:rsid w:val="00DA39EB"/>
    <w:rsid w:val="00DB1FB3"/>
    <w:rsid w:val="00DB42E3"/>
    <w:rsid w:val="00DB65EA"/>
    <w:rsid w:val="00DC156C"/>
    <w:rsid w:val="00DE23D0"/>
    <w:rsid w:val="00DE2904"/>
    <w:rsid w:val="00DE680A"/>
    <w:rsid w:val="00DE7A52"/>
    <w:rsid w:val="00DF0488"/>
    <w:rsid w:val="00DF4558"/>
    <w:rsid w:val="00DF5979"/>
    <w:rsid w:val="00DF602A"/>
    <w:rsid w:val="00DF72A0"/>
    <w:rsid w:val="00DF7731"/>
    <w:rsid w:val="00E05733"/>
    <w:rsid w:val="00E13506"/>
    <w:rsid w:val="00E315AF"/>
    <w:rsid w:val="00E35882"/>
    <w:rsid w:val="00E50B04"/>
    <w:rsid w:val="00E561C2"/>
    <w:rsid w:val="00E6308C"/>
    <w:rsid w:val="00E72EF3"/>
    <w:rsid w:val="00E742C8"/>
    <w:rsid w:val="00EA1E69"/>
    <w:rsid w:val="00EA2F8E"/>
    <w:rsid w:val="00EA3375"/>
    <w:rsid w:val="00EA4032"/>
    <w:rsid w:val="00ED12B3"/>
    <w:rsid w:val="00ED18B0"/>
    <w:rsid w:val="00ED78B4"/>
    <w:rsid w:val="00ED7DA5"/>
    <w:rsid w:val="00EE3085"/>
    <w:rsid w:val="00EE513E"/>
    <w:rsid w:val="00EE5C01"/>
    <w:rsid w:val="00EF4ECF"/>
    <w:rsid w:val="00F10B67"/>
    <w:rsid w:val="00F26389"/>
    <w:rsid w:val="00F3163F"/>
    <w:rsid w:val="00F3396B"/>
    <w:rsid w:val="00F3719D"/>
    <w:rsid w:val="00F54066"/>
    <w:rsid w:val="00F61944"/>
    <w:rsid w:val="00F807FA"/>
    <w:rsid w:val="00F9175A"/>
    <w:rsid w:val="00F95BB4"/>
    <w:rsid w:val="00F96A36"/>
    <w:rsid w:val="00F97B53"/>
    <w:rsid w:val="00FA2209"/>
    <w:rsid w:val="00FB6DA2"/>
    <w:rsid w:val="00FC5025"/>
    <w:rsid w:val="00FD49D6"/>
    <w:rsid w:val="00FE00ED"/>
    <w:rsid w:val="00FF78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045A0E"/>
    <w:rPr>
      <w:color w:val="467886" w:themeColor="hyperlink"/>
      <w:u w:val="single"/>
    </w:rPr>
  </w:style>
  <w:style w:type="character" w:styleId="UnresolvedMention">
    <w:name w:val="Unresolved Mention"/>
    <w:basedOn w:val="DefaultParagraphFont"/>
    <w:uiPriority w:val="99"/>
    <w:semiHidden/>
    <w:unhideWhenUsed/>
    <w:rsid w:val="00045A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nid.org.uk/information-and-support/how-to-communicate-with-deaf-people-hearing-los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eafaction.org/info-and-advice/deaf-awareness-tips/?gad_source=1&amp;gad_campaignid=19913958650&amp;gclid=EAIaIQobChMIy96SkfeckwMVj5dQBh2B5hzCEAAYASAEEgIU2vD_Bw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performanceandimprovement.nhs.wales/functions/quality-safety-and-improvement/improvement/improvement-cymru-academy/resource-library/academy-toolkit-guides/reflective-models-toolkit-gui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ringaid.org.uk/hearing-loss-awareness/i-have-difficulty-hearing-in-noisy-places" TargetMode="External"/><Relationship Id="rId5" Type="http://schemas.openxmlformats.org/officeDocument/2006/relationships/footnotes" Target="footnotes.xml"/><Relationship Id="rId15" Type="http://schemas.openxmlformats.org/officeDocument/2006/relationships/hyperlink" Target="https://www.nhs.uk/mental-health/conditions/post-traumatic-stress-disorder-ptsd/overview/" TargetMode="External"/><Relationship Id="rId10" Type="http://schemas.openxmlformats.org/officeDocument/2006/relationships/hyperlink" Target="https://www.england.nhs.uk/long-read/the-mental-health-nurses-handboo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nxiousminds.co.uk/talking-about-mental-health/" TargetMode="External"/><Relationship Id="rId14" Type="http://schemas.openxmlformats.org/officeDocument/2006/relationships/hyperlink" Target="https://law.gov.wales/social-services-and-well-being-wales-act-2014"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1441</TotalTime>
  <Pages>11</Pages>
  <Words>3618</Words>
  <Characters>18275</Characters>
  <Application>Microsoft Office Word</Application>
  <DocSecurity>0</DocSecurity>
  <Lines>468</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Dylan Foxley (PTHB - Newtown Physio Therapy)</cp:lastModifiedBy>
  <cp:revision>365</cp:revision>
  <cp:lastPrinted>2026-02-10T09:44:00Z</cp:lastPrinted>
  <dcterms:created xsi:type="dcterms:W3CDTF">2026-02-10T09:45:00Z</dcterms:created>
  <dcterms:modified xsi:type="dcterms:W3CDTF">2026-03-17T11:28:00Z</dcterms:modified>
</cp:coreProperties>
</file>