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155E7F45" w14:textId="5FB3506B" w:rsidR="00B104E3" w:rsidRDefault="00AE625A"/>
    <w:p w14:paraId="7D210EE1" w14:textId="7844D129" w:rsidR="004C0F0E" w:rsidRDefault="004C0F0E"/>
    <w:p w14:paraId="031902D1" w14:textId="718DB535" w:rsidR="004C0F0E" w:rsidRDefault="004C0F0E"/>
    <w:p w14:paraId="646DB5AE" w14:textId="5FDFB5B1" w:rsidR="004C0F0E" w:rsidRDefault="004C0F0E"/>
    <w:p w14:paraId="244A2D35" w14:textId="4CB4FEEE" w:rsidR="004C0F0E" w:rsidRDefault="004C0F0E"/>
    <w:p w14:paraId="56A4BE89" w14:textId="77777777" w:rsidR="004C0F0E" w:rsidRDefault="004C0F0E"/>
    <w:p w14:paraId="43A8990A" w14:textId="3603FAE9" w:rsidR="00B85B88" w:rsidRDefault="00B85B88"/>
    <w:p w14:paraId="51BD9429" w14:textId="5343DE8A" w:rsidR="00B85B88" w:rsidRDefault="00B85B88" w:rsidP="00B85B88">
      <w:pPr>
        <w:jc w:val="center"/>
      </w:pPr>
      <w:r w:rsidRPr="00B85B88">
        <w:drawing>
          <wp:inline distT="0" distB="0" distL="0" distR="0" wp14:anchorId="6DBD4845" wp14:editId="1538C2A4">
            <wp:extent cx="6454042" cy="4912242"/>
            <wp:effectExtent l="0" t="0" r="4445" b="3175"/>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
                    <a:stretch>
                      <a:fillRect/>
                    </a:stretch>
                  </pic:blipFill>
                  <pic:spPr>
                    <a:xfrm>
                      <a:off x="0" y="0"/>
                      <a:ext cx="6495471" cy="4943774"/>
                    </a:xfrm>
                    <a:prstGeom prst="rect">
                      <a:avLst/>
                    </a:prstGeom>
                  </pic:spPr>
                </pic:pic>
              </a:graphicData>
            </a:graphic>
          </wp:inline>
        </w:drawing>
      </w:r>
    </w:p>
    <w:p w14:paraId="53C66D9F" w14:textId="7E6855E2" w:rsidR="00B85B88" w:rsidRDefault="00B85B88"/>
    <w:p w14:paraId="03B3B93D" w14:textId="20D60FA3" w:rsidR="00B85B88" w:rsidRDefault="00B85B88"/>
    <w:p w14:paraId="4F2295B7" w14:textId="37E7B986" w:rsidR="00B85B88" w:rsidRDefault="00B85B88">
      <w:pPr>
        <w:rPr>
          <w:rFonts w:ascii="Arial" w:hAnsi="Arial" w:cs="Arial"/>
        </w:rPr>
      </w:pPr>
    </w:p>
    <w:p w14:paraId="4FC523E5" w14:textId="58FED657" w:rsidR="004C0F0E" w:rsidRDefault="004C0F0E">
      <w:pPr>
        <w:rPr>
          <w:rFonts w:ascii="Arial" w:hAnsi="Arial" w:cs="Arial"/>
        </w:rPr>
      </w:pPr>
    </w:p>
    <w:p w14:paraId="4371B2C1" w14:textId="7BE36635" w:rsidR="004C0F0E" w:rsidRDefault="004C0F0E">
      <w:pPr>
        <w:rPr>
          <w:rFonts w:ascii="Arial" w:hAnsi="Arial" w:cs="Arial"/>
        </w:rPr>
      </w:pPr>
    </w:p>
    <w:p w14:paraId="5DD50620" w14:textId="5058D1AA" w:rsidR="004C0F0E" w:rsidRDefault="004C0F0E">
      <w:pPr>
        <w:rPr>
          <w:rFonts w:ascii="Arial" w:hAnsi="Arial" w:cs="Arial"/>
        </w:rPr>
      </w:pPr>
    </w:p>
    <w:p w14:paraId="7A705101" w14:textId="41E082EF" w:rsidR="004C0F0E" w:rsidRDefault="004C0F0E">
      <w:pPr>
        <w:rPr>
          <w:rFonts w:ascii="Arial" w:hAnsi="Arial" w:cs="Arial"/>
        </w:rPr>
      </w:pPr>
    </w:p>
    <w:p w14:paraId="5D0BD022" w14:textId="293C82DE" w:rsidR="004C0F0E" w:rsidRDefault="004C0F0E">
      <w:pPr>
        <w:rPr>
          <w:rFonts w:ascii="Arial" w:hAnsi="Arial" w:cs="Arial"/>
        </w:rPr>
      </w:pPr>
    </w:p>
    <w:p w14:paraId="11754250" w14:textId="4191EDF4" w:rsidR="004C0F0E" w:rsidRDefault="004C0F0E">
      <w:pPr>
        <w:rPr>
          <w:rFonts w:ascii="Arial" w:hAnsi="Arial" w:cs="Arial"/>
        </w:rPr>
      </w:pPr>
    </w:p>
    <w:p w14:paraId="166285E1" w14:textId="77777777" w:rsidR="008461F1" w:rsidRDefault="008461F1">
      <w:pPr>
        <w:rPr>
          <w:rFonts w:ascii="Arial" w:hAnsi="Arial" w:cs="Arial"/>
        </w:rPr>
      </w:pPr>
    </w:p>
    <w:p w14:paraId="2223E062" w14:textId="5563E206" w:rsidR="004C0F0E" w:rsidRDefault="004C0F0E">
      <w:pPr>
        <w:rPr>
          <w:rFonts w:ascii="Arial" w:hAnsi="Arial" w:cs="Arial"/>
        </w:rPr>
      </w:pPr>
    </w:p>
    <w:p w14:paraId="73E2D286" w14:textId="77777777" w:rsidR="004C0F0E" w:rsidRPr="008A2810" w:rsidRDefault="004C0F0E">
      <w:pPr>
        <w:rPr>
          <w:rFonts w:ascii="Arial" w:hAnsi="Arial" w:cs="Arial"/>
        </w:rPr>
      </w:pPr>
    </w:p>
    <w:p w14:paraId="1703B0D3" w14:textId="3D8FDBF4" w:rsidR="009437B5" w:rsidRDefault="009437B5">
      <w:pPr>
        <w:rPr>
          <w:rFonts w:ascii="Arial" w:hAnsi="Arial" w:cs="Arial"/>
        </w:rPr>
      </w:pPr>
    </w:p>
    <w:p w14:paraId="52F5F954" w14:textId="77777777" w:rsidR="00BB6986" w:rsidRPr="008A2810" w:rsidRDefault="00BB6986">
      <w:pPr>
        <w:rPr>
          <w:rFonts w:ascii="Arial" w:hAnsi="Arial" w:cs="Arial"/>
        </w:rPr>
      </w:pPr>
    </w:p>
    <w:p w14:paraId="699DB79B" w14:textId="7FF7F204" w:rsidR="009437B5" w:rsidRPr="00B85B88" w:rsidRDefault="005E3F3D" w:rsidP="005E3F3D">
      <w:pPr>
        <w:jc w:val="center"/>
        <w:rPr>
          <w:rFonts w:ascii="Arial" w:hAnsi="Arial" w:cs="Arial"/>
          <w:i/>
          <w:iCs/>
          <w:u w:val="single"/>
        </w:rPr>
      </w:pPr>
      <w:r w:rsidRPr="00B85B88">
        <w:rPr>
          <w:rFonts w:ascii="Arial" w:hAnsi="Arial" w:cs="Arial"/>
          <w:i/>
          <w:iCs/>
          <w:u w:val="single"/>
        </w:rPr>
        <w:t>Contents Page</w:t>
      </w:r>
    </w:p>
    <w:p w14:paraId="660C8261" w14:textId="08F2B80E" w:rsidR="005E3F3D" w:rsidRPr="008A2810" w:rsidRDefault="005E3F3D" w:rsidP="005E3F3D">
      <w:pPr>
        <w:jc w:val="center"/>
        <w:rPr>
          <w:rFonts w:ascii="Arial" w:hAnsi="Arial" w:cs="Arial"/>
        </w:rPr>
      </w:pPr>
    </w:p>
    <w:p w14:paraId="628BAB61" w14:textId="12513182" w:rsidR="005E3F3D" w:rsidRPr="008A2810" w:rsidRDefault="005E3F3D" w:rsidP="005E3F3D">
      <w:pPr>
        <w:jc w:val="center"/>
        <w:rPr>
          <w:rFonts w:ascii="Arial" w:hAnsi="Arial" w:cs="Arial"/>
        </w:rPr>
      </w:pPr>
      <w:r w:rsidRPr="008A2810">
        <w:rPr>
          <w:rFonts w:ascii="Arial" w:hAnsi="Arial" w:cs="Arial"/>
        </w:rPr>
        <w:lastRenderedPageBreak/>
        <w:t xml:space="preserve">Page </w:t>
      </w:r>
      <w:r w:rsidR="000A2829">
        <w:rPr>
          <w:rFonts w:ascii="Arial" w:hAnsi="Arial" w:cs="Arial"/>
        </w:rPr>
        <w:t>3</w:t>
      </w:r>
      <w:r w:rsidRPr="008A2810">
        <w:rPr>
          <w:rFonts w:ascii="Arial" w:hAnsi="Arial" w:cs="Arial"/>
        </w:rPr>
        <w:t xml:space="preserve"> Introduction</w:t>
      </w:r>
    </w:p>
    <w:p w14:paraId="7B390ABC" w14:textId="1EAC150F" w:rsidR="005E3F3D" w:rsidRPr="008A2810" w:rsidRDefault="005E3F3D" w:rsidP="005E3F3D">
      <w:pPr>
        <w:jc w:val="center"/>
        <w:rPr>
          <w:rFonts w:ascii="Arial" w:hAnsi="Arial" w:cs="Arial"/>
        </w:rPr>
      </w:pPr>
      <w:r w:rsidRPr="008A2810">
        <w:rPr>
          <w:rFonts w:ascii="Arial" w:hAnsi="Arial" w:cs="Arial"/>
        </w:rPr>
        <w:t xml:space="preserve">Page </w:t>
      </w:r>
      <w:r w:rsidR="00221BDE" w:rsidRPr="008A2810">
        <w:rPr>
          <w:rFonts w:ascii="Arial" w:hAnsi="Arial" w:cs="Arial"/>
        </w:rPr>
        <w:t>3 What is management</w:t>
      </w:r>
    </w:p>
    <w:p w14:paraId="4AB0A0F6" w14:textId="413211C1" w:rsidR="003A2FE4" w:rsidRPr="008A2810" w:rsidRDefault="003A2FE4" w:rsidP="004243D4">
      <w:pPr>
        <w:pStyle w:val="ListParagraph"/>
        <w:numPr>
          <w:ilvl w:val="0"/>
          <w:numId w:val="15"/>
        </w:numPr>
        <w:jc w:val="center"/>
        <w:rPr>
          <w:rFonts w:ascii="Arial" w:hAnsi="Arial" w:cs="Arial"/>
        </w:rPr>
      </w:pPr>
      <w:r w:rsidRPr="008A2810">
        <w:rPr>
          <w:rFonts w:ascii="Arial" w:hAnsi="Arial" w:cs="Arial"/>
        </w:rPr>
        <w:t xml:space="preserve">Who is Max </w:t>
      </w:r>
      <w:r w:rsidR="00E932EC" w:rsidRPr="008A2810">
        <w:rPr>
          <w:rFonts w:ascii="Arial" w:hAnsi="Arial" w:cs="Arial"/>
        </w:rPr>
        <w:t>Webber?</w:t>
      </w:r>
    </w:p>
    <w:p w14:paraId="1CB43C4B" w14:textId="190C59AF" w:rsidR="00221BDE" w:rsidRPr="008A2810" w:rsidRDefault="00221BDE" w:rsidP="005E3F3D">
      <w:pPr>
        <w:jc w:val="center"/>
        <w:rPr>
          <w:rFonts w:ascii="Arial" w:hAnsi="Arial" w:cs="Arial"/>
        </w:rPr>
      </w:pPr>
      <w:r w:rsidRPr="008A2810">
        <w:rPr>
          <w:rFonts w:ascii="Arial" w:hAnsi="Arial" w:cs="Arial"/>
        </w:rPr>
        <w:t xml:space="preserve">Page 4 </w:t>
      </w:r>
      <w:r w:rsidR="00BA1824">
        <w:rPr>
          <w:rFonts w:ascii="Arial" w:hAnsi="Arial" w:cs="Arial"/>
        </w:rPr>
        <w:t xml:space="preserve">Bureaucracy definition and </w:t>
      </w:r>
      <w:r w:rsidRPr="008A2810">
        <w:rPr>
          <w:rFonts w:ascii="Arial" w:hAnsi="Arial" w:cs="Arial"/>
        </w:rPr>
        <w:t xml:space="preserve">what s </w:t>
      </w:r>
      <w:r w:rsidR="00D704E5" w:rsidRPr="008A2810">
        <w:rPr>
          <w:rFonts w:ascii="Arial" w:hAnsi="Arial" w:cs="Arial"/>
        </w:rPr>
        <w:t>bureaucratic</w:t>
      </w:r>
      <w:r w:rsidR="003A2FE4" w:rsidRPr="008A2810">
        <w:rPr>
          <w:rFonts w:ascii="Arial" w:hAnsi="Arial" w:cs="Arial"/>
        </w:rPr>
        <w:t xml:space="preserve"> management</w:t>
      </w:r>
      <w:r w:rsidR="00BA1824">
        <w:rPr>
          <w:rFonts w:ascii="Arial" w:hAnsi="Arial" w:cs="Arial"/>
        </w:rPr>
        <w:t>?</w:t>
      </w:r>
    </w:p>
    <w:p w14:paraId="0E853986" w14:textId="6713F7A9" w:rsidR="004243D4" w:rsidRPr="008A2810" w:rsidRDefault="00B1758E" w:rsidP="005E3F3D">
      <w:pPr>
        <w:jc w:val="center"/>
        <w:rPr>
          <w:rFonts w:ascii="Arial" w:hAnsi="Arial" w:cs="Arial"/>
        </w:rPr>
      </w:pPr>
      <w:r w:rsidRPr="008A2810">
        <w:rPr>
          <w:rFonts w:ascii="Arial" w:hAnsi="Arial" w:cs="Arial"/>
        </w:rPr>
        <w:t xml:space="preserve">Page </w:t>
      </w:r>
      <w:r w:rsidR="00F611FE">
        <w:rPr>
          <w:rFonts w:ascii="Arial" w:hAnsi="Arial" w:cs="Arial"/>
        </w:rPr>
        <w:t>5</w:t>
      </w:r>
      <w:r w:rsidR="00B96D05" w:rsidRPr="008A2810">
        <w:rPr>
          <w:rFonts w:ascii="Arial" w:hAnsi="Arial" w:cs="Arial"/>
        </w:rPr>
        <w:t xml:space="preserve"> </w:t>
      </w:r>
      <w:r w:rsidR="004243D4" w:rsidRPr="008A2810">
        <w:rPr>
          <w:rFonts w:ascii="Arial" w:hAnsi="Arial" w:cs="Arial"/>
        </w:rPr>
        <w:t xml:space="preserve">The 6 main bodies of </w:t>
      </w:r>
      <w:r w:rsidR="008F5087" w:rsidRPr="008A2810">
        <w:rPr>
          <w:rFonts w:ascii="Arial" w:hAnsi="Arial" w:cs="Arial"/>
        </w:rPr>
        <w:t>Bureaucracy</w:t>
      </w:r>
    </w:p>
    <w:p w14:paraId="27B7FFBB" w14:textId="7B1EA8E3" w:rsidR="00B96D05" w:rsidRPr="008A2810" w:rsidRDefault="008F5087" w:rsidP="00B96D05">
      <w:pPr>
        <w:pStyle w:val="ListParagraph"/>
        <w:numPr>
          <w:ilvl w:val="0"/>
          <w:numId w:val="15"/>
        </w:numPr>
        <w:jc w:val="center"/>
        <w:rPr>
          <w:rFonts w:ascii="Arial" w:hAnsi="Arial" w:cs="Arial"/>
        </w:rPr>
      </w:pPr>
      <w:r w:rsidRPr="008A2810">
        <w:rPr>
          <w:rFonts w:ascii="Arial" w:hAnsi="Arial" w:cs="Arial"/>
        </w:rPr>
        <w:t>Hierarchy</w:t>
      </w:r>
    </w:p>
    <w:p w14:paraId="73249439" w14:textId="7884996E" w:rsidR="00873141" w:rsidRPr="008A2810" w:rsidRDefault="00873141" w:rsidP="00B96D05">
      <w:pPr>
        <w:pStyle w:val="ListParagraph"/>
        <w:numPr>
          <w:ilvl w:val="0"/>
          <w:numId w:val="15"/>
        </w:numPr>
        <w:jc w:val="center"/>
        <w:rPr>
          <w:rFonts w:ascii="Arial" w:hAnsi="Arial" w:cs="Arial"/>
        </w:rPr>
      </w:pPr>
      <w:r w:rsidRPr="008A2810">
        <w:rPr>
          <w:rFonts w:ascii="Arial" w:hAnsi="Arial" w:cs="Arial"/>
        </w:rPr>
        <w:t xml:space="preserve">Task </w:t>
      </w:r>
      <w:r w:rsidR="008F5087" w:rsidRPr="008A2810">
        <w:rPr>
          <w:rFonts w:ascii="Arial" w:hAnsi="Arial" w:cs="Arial"/>
        </w:rPr>
        <w:t>specialisation</w:t>
      </w:r>
    </w:p>
    <w:p w14:paraId="2709F83B" w14:textId="5568C073" w:rsidR="00873141" w:rsidRPr="008A2810" w:rsidRDefault="00873141" w:rsidP="00B96D05">
      <w:pPr>
        <w:pStyle w:val="ListParagraph"/>
        <w:numPr>
          <w:ilvl w:val="0"/>
          <w:numId w:val="15"/>
        </w:numPr>
        <w:jc w:val="center"/>
        <w:rPr>
          <w:rFonts w:ascii="Arial" w:hAnsi="Arial" w:cs="Arial"/>
        </w:rPr>
      </w:pPr>
      <w:r w:rsidRPr="008A2810">
        <w:rPr>
          <w:rFonts w:ascii="Arial" w:hAnsi="Arial" w:cs="Arial"/>
        </w:rPr>
        <w:t>Formal selection</w:t>
      </w:r>
    </w:p>
    <w:p w14:paraId="2EABE640" w14:textId="42607FF0" w:rsidR="00873141" w:rsidRPr="008A2810" w:rsidRDefault="00873141" w:rsidP="00B96D05">
      <w:pPr>
        <w:pStyle w:val="ListParagraph"/>
        <w:numPr>
          <w:ilvl w:val="0"/>
          <w:numId w:val="15"/>
        </w:numPr>
        <w:jc w:val="center"/>
        <w:rPr>
          <w:rFonts w:ascii="Arial" w:hAnsi="Arial" w:cs="Arial"/>
        </w:rPr>
      </w:pPr>
      <w:r w:rsidRPr="008A2810">
        <w:rPr>
          <w:rFonts w:ascii="Arial" w:hAnsi="Arial" w:cs="Arial"/>
        </w:rPr>
        <w:t>Rules and requirements</w:t>
      </w:r>
    </w:p>
    <w:p w14:paraId="0B18E711" w14:textId="2CC847A8" w:rsidR="00873141" w:rsidRPr="008A2810" w:rsidRDefault="00873141" w:rsidP="00B96D05">
      <w:pPr>
        <w:pStyle w:val="ListParagraph"/>
        <w:numPr>
          <w:ilvl w:val="0"/>
          <w:numId w:val="15"/>
        </w:numPr>
        <w:jc w:val="center"/>
        <w:rPr>
          <w:rFonts w:ascii="Arial" w:hAnsi="Arial" w:cs="Arial"/>
        </w:rPr>
      </w:pPr>
      <w:r w:rsidRPr="008A2810">
        <w:rPr>
          <w:rFonts w:ascii="Arial" w:hAnsi="Arial" w:cs="Arial"/>
        </w:rPr>
        <w:t xml:space="preserve">Impersonal </w:t>
      </w:r>
    </w:p>
    <w:p w14:paraId="1A71B985" w14:textId="71BA57AA" w:rsidR="00873141" w:rsidRDefault="001800C1" w:rsidP="00B96D05">
      <w:pPr>
        <w:pStyle w:val="ListParagraph"/>
        <w:numPr>
          <w:ilvl w:val="0"/>
          <w:numId w:val="15"/>
        </w:numPr>
        <w:jc w:val="center"/>
        <w:rPr>
          <w:rFonts w:ascii="Arial" w:hAnsi="Arial" w:cs="Arial"/>
        </w:rPr>
      </w:pPr>
      <w:r w:rsidRPr="008A2810">
        <w:rPr>
          <w:rFonts w:ascii="Arial" w:hAnsi="Arial" w:cs="Arial"/>
        </w:rPr>
        <w:t>Career orientation</w:t>
      </w:r>
    </w:p>
    <w:p w14:paraId="14C20E4B" w14:textId="77777777" w:rsidR="002314DA" w:rsidRDefault="002314DA" w:rsidP="002314DA">
      <w:pPr>
        <w:pStyle w:val="ListParagraph"/>
        <w:ind w:left="1440"/>
        <w:rPr>
          <w:rFonts w:ascii="Arial" w:hAnsi="Arial" w:cs="Arial"/>
        </w:rPr>
      </w:pPr>
    </w:p>
    <w:p w14:paraId="18620F32" w14:textId="4C44428F" w:rsidR="00F611FE" w:rsidRPr="008A2810" w:rsidRDefault="002314DA" w:rsidP="002314DA">
      <w:pPr>
        <w:pStyle w:val="ListParagraph"/>
        <w:ind w:left="1440"/>
        <w:jc w:val="center"/>
        <w:rPr>
          <w:rFonts w:ascii="Arial" w:hAnsi="Arial" w:cs="Arial"/>
        </w:rPr>
      </w:pPr>
      <w:r>
        <w:rPr>
          <w:rFonts w:ascii="Arial" w:hAnsi="Arial" w:cs="Arial"/>
        </w:rPr>
        <w:t>Page 6 Diagram on Webbers theory</w:t>
      </w:r>
    </w:p>
    <w:p w14:paraId="72FC5F7F" w14:textId="231F04FD" w:rsidR="00B1758E" w:rsidRDefault="00D54A70" w:rsidP="00D54A70">
      <w:pPr>
        <w:jc w:val="center"/>
        <w:rPr>
          <w:rFonts w:ascii="Arial" w:hAnsi="Arial" w:cs="Arial"/>
        </w:rPr>
      </w:pPr>
      <w:r>
        <w:rPr>
          <w:rFonts w:ascii="Arial" w:hAnsi="Arial" w:cs="Arial"/>
        </w:rPr>
        <w:t xml:space="preserve">             </w:t>
      </w:r>
      <w:r w:rsidR="001800C1" w:rsidRPr="008A2810">
        <w:rPr>
          <w:rFonts w:ascii="Arial" w:hAnsi="Arial" w:cs="Arial"/>
        </w:rPr>
        <w:t xml:space="preserve">Page </w:t>
      </w:r>
      <w:r>
        <w:rPr>
          <w:rFonts w:ascii="Arial" w:hAnsi="Arial" w:cs="Arial"/>
        </w:rPr>
        <w:t>7</w:t>
      </w:r>
      <w:r w:rsidR="007E3048">
        <w:rPr>
          <w:rFonts w:ascii="Arial" w:hAnsi="Arial" w:cs="Arial"/>
        </w:rPr>
        <w:t xml:space="preserve"> </w:t>
      </w:r>
      <w:r w:rsidR="00B1758E" w:rsidRPr="008A2810">
        <w:rPr>
          <w:rFonts w:ascii="Arial" w:hAnsi="Arial" w:cs="Arial"/>
        </w:rPr>
        <w:t>Advantages and Disadvantages</w:t>
      </w:r>
    </w:p>
    <w:p w14:paraId="780F2670" w14:textId="2B05F0FA" w:rsidR="0051650B" w:rsidRDefault="0051650B" w:rsidP="00D54A70">
      <w:pPr>
        <w:jc w:val="center"/>
        <w:rPr>
          <w:rFonts w:ascii="Arial" w:hAnsi="Arial" w:cs="Arial"/>
        </w:rPr>
      </w:pPr>
      <w:r>
        <w:rPr>
          <w:rFonts w:ascii="Arial" w:hAnsi="Arial" w:cs="Arial"/>
        </w:rPr>
        <w:t>Page 9 References</w:t>
      </w:r>
    </w:p>
    <w:p w14:paraId="1DFA769F" w14:textId="09C0E6EA" w:rsidR="0051650B" w:rsidRPr="008A2810" w:rsidRDefault="00647870" w:rsidP="00D54A70">
      <w:pPr>
        <w:jc w:val="center"/>
        <w:rPr>
          <w:rFonts w:ascii="Arial" w:hAnsi="Arial" w:cs="Arial"/>
        </w:rPr>
      </w:pPr>
      <w:r>
        <w:rPr>
          <w:rFonts w:ascii="Arial" w:hAnsi="Arial" w:cs="Arial"/>
        </w:rPr>
        <w:t>Page 10 Critical evaluation of myself</w:t>
      </w:r>
    </w:p>
    <w:p w14:paraId="2D367ED2" w14:textId="77777777" w:rsidR="003A2FE4" w:rsidRPr="008A2810" w:rsidRDefault="003A2FE4" w:rsidP="005E3F3D">
      <w:pPr>
        <w:jc w:val="center"/>
        <w:rPr>
          <w:rFonts w:ascii="Arial" w:hAnsi="Arial" w:cs="Arial"/>
        </w:rPr>
      </w:pPr>
    </w:p>
    <w:p w14:paraId="66D53F50" w14:textId="1DEAC6F1" w:rsidR="00221BDE" w:rsidRPr="008A2810" w:rsidRDefault="00221BDE" w:rsidP="00221BDE">
      <w:pPr>
        <w:rPr>
          <w:rFonts w:ascii="Arial" w:hAnsi="Arial" w:cs="Arial"/>
        </w:rPr>
      </w:pPr>
      <w:r w:rsidRPr="008A2810">
        <w:rPr>
          <w:rFonts w:ascii="Arial" w:hAnsi="Arial" w:cs="Arial"/>
        </w:rPr>
        <w:t xml:space="preserve"> </w:t>
      </w:r>
    </w:p>
    <w:p w14:paraId="3A099FF9" w14:textId="21801C1A" w:rsidR="009437B5" w:rsidRDefault="009437B5">
      <w:pPr>
        <w:rPr>
          <w:rFonts w:ascii="Arial" w:hAnsi="Arial" w:cs="Arial"/>
        </w:rPr>
      </w:pPr>
    </w:p>
    <w:p w14:paraId="4AC2D029" w14:textId="2EB89002" w:rsidR="008461F1" w:rsidRDefault="008461F1">
      <w:pPr>
        <w:rPr>
          <w:rFonts w:ascii="Arial" w:hAnsi="Arial" w:cs="Arial"/>
        </w:rPr>
      </w:pPr>
    </w:p>
    <w:p w14:paraId="797971C4" w14:textId="430E72A0" w:rsidR="008461F1" w:rsidRDefault="008461F1">
      <w:pPr>
        <w:rPr>
          <w:rFonts w:ascii="Arial" w:hAnsi="Arial" w:cs="Arial"/>
        </w:rPr>
      </w:pPr>
    </w:p>
    <w:p w14:paraId="1C5038DF" w14:textId="4CA28732" w:rsidR="008461F1" w:rsidRDefault="008461F1">
      <w:pPr>
        <w:rPr>
          <w:rFonts w:ascii="Arial" w:hAnsi="Arial" w:cs="Arial"/>
        </w:rPr>
      </w:pPr>
    </w:p>
    <w:p w14:paraId="12296E3F" w14:textId="5A771BA3" w:rsidR="008461F1" w:rsidRDefault="008461F1">
      <w:pPr>
        <w:rPr>
          <w:rFonts w:ascii="Arial" w:hAnsi="Arial" w:cs="Arial"/>
        </w:rPr>
      </w:pPr>
    </w:p>
    <w:p w14:paraId="266C1143" w14:textId="1ADEF10A" w:rsidR="008461F1" w:rsidRDefault="008461F1">
      <w:pPr>
        <w:rPr>
          <w:rFonts w:ascii="Arial" w:hAnsi="Arial" w:cs="Arial"/>
        </w:rPr>
      </w:pPr>
    </w:p>
    <w:p w14:paraId="75D1BADC" w14:textId="09FA8CE6" w:rsidR="008461F1" w:rsidRDefault="008461F1">
      <w:pPr>
        <w:rPr>
          <w:rFonts w:ascii="Arial" w:hAnsi="Arial" w:cs="Arial"/>
        </w:rPr>
      </w:pPr>
    </w:p>
    <w:p w14:paraId="6BFC1A82" w14:textId="77777777" w:rsidR="008461F1" w:rsidRPr="008A2810" w:rsidRDefault="008461F1">
      <w:pPr>
        <w:rPr>
          <w:rFonts w:ascii="Arial" w:hAnsi="Arial" w:cs="Arial"/>
        </w:rPr>
      </w:pPr>
    </w:p>
    <w:p w14:paraId="0AE7A1CE" w14:textId="733717ED" w:rsidR="00933436" w:rsidRPr="008A2810" w:rsidRDefault="00933436">
      <w:pPr>
        <w:rPr>
          <w:rFonts w:ascii="Arial" w:hAnsi="Arial" w:cs="Arial"/>
        </w:rPr>
      </w:pPr>
    </w:p>
    <w:p w14:paraId="7471EF59" w14:textId="05F5E156" w:rsidR="00933436" w:rsidRPr="008A2810" w:rsidRDefault="00933436">
      <w:pPr>
        <w:rPr>
          <w:rFonts w:ascii="Arial" w:hAnsi="Arial" w:cs="Arial"/>
        </w:rPr>
      </w:pPr>
    </w:p>
    <w:p w14:paraId="3D333AA0" w14:textId="206D3CAF" w:rsidR="009437B5" w:rsidRPr="000A2829" w:rsidRDefault="000A2829" w:rsidP="000A2829">
      <w:pPr>
        <w:jc w:val="center"/>
        <w:rPr>
          <w:rFonts w:ascii="Arial" w:hAnsi="Arial" w:cs="Arial"/>
          <w:b/>
          <w:bCs/>
          <w:u w:val="single"/>
        </w:rPr>
      </w:pPr>
      <w:r w:rsidRPr="000A2829">
        <w:rPr>
          <w:rFonts w:ascii="Arial" w:hAnsi="Arial" w:cs="Arial"/>
          <w:b/>
          <w:bCs/>
          <w:u w:val="single"/>
        </w:rPr>
        <w:t>Introduction</w:t>
      </w:r>
    </w:p>
    <w:p w14:paraId="42B634AB" w14:textId="19EA45EE" w:rsidR="00933436" w:rsidRPr="008A2810" w:rsidRDefault="00933436" w:rsidP="00B764EB">
      <w:pPr>
        <w:rPr>
          <w:rFonts w:ascii="Arial" w:hAnsi="Arial" w:cs="Arial"/>
        </w:rPr>
      </w:pPr>
      <w:r w:rsidRPr="008A2810">
        <w:rPr>
          <w:rFonts w:ascii="Arial" w:hAnsi="Arial" w:cs="Arial"/>
        </w:rPr>
        <w:lastRenderedPageBreak/>
        <w:t>This report is</w:t>
      </w:r>
      <w:r w:rsidR="003951CB" w:rsidRPr="008A2810">
        <w:rPr>
          <w:rFonts w:ascii="Arial" w:hAnsi="Arial" w:cs="Arial"/>
        </w:rPr>
        <w:t xml:space="preserve"> </w:t>
      </w:r>
      <w:r w:rsidR="003951CB" w:rsidRPr="008A2810">
        <w:rPr>
          <w:rFonts w:ascii="Arial" w:hAnsi="Arial" w:cs="Arial"/>
        </w:rPr>
        <w:t xml:space="preserve">a </w:t>
      </w:r>
      <w:r w:rsidR="003951CB" w:rsidRPr="008A2810">
        <w:rPr>
          <w:rFonts w:ascii="Arial" w:hAnsi="Arial" w:cs="Arial"/>
        </w:rPr>
        <w:t xml:space="preserve">critical evaluation of </w:t>
      </w:r>
      <w:r w:rsidR="006D41E8" w:rsidRPr="008A2810">
        <w:rPr>
          <w:rFonts w:ascii="Arial" w:hAnsi="Arial" w:cs="Arial"/>
        </w:rPr>
        <w:t>the bureaucratic</w:t>
      </w:r>
      <w:r w:rsidR="003951CB" w:rsidRPr="008A2810">
        <w:rPr>
          <w:rFonts w:ascii="Arial" w:hAnsi="Arial" w:cs="Arial"/>
        </w:rPr>
        <w:t xml:space="preserve"> management theory and </w:t>
      </w:r>
      <w:r w:rsidR="00132E7D" w:rsidRPr="008A2810">
        <w:rPr>
          <w:rFonts w:ascii="Arial" w:hAnsi="Arial" w:cs="Arial"/>
        </w:rPr>
        <w:t>govern</w:t>
      </w:r>
      <w:r w:rsidR="00680B1F" w:rsidRPr="008A2810">
        <w:rPr>
          <w:rFonts w:ascii="Arial" w:hAnsi="Arial" w:cs="Arial"/>
        </w:rPr>
        <w:t>s</w:t>
      </w:r>
      <w:r w:rsidR="00132E7D" w:rsidRPr="008A2810">
        <w:rPr>
          <w:rFonts w:ascii="Arial" w:hAnsi="Arial" w:cs="Arial"/>
        </w:rPr>
        <w:t xml:space="preserve"> whether </w:t>
      </w:r>
      <w:r w:rsidR="001A7E81" w:rsidRPr="008A2810">
        <w:rPr>
          <w:rFonts w:ascii="Arial" w:hAnsi="Arial" w:cs="Arial"/>
        </w:rPr>
        <w:t xml:space="preserve">this </w:t>
      </w:r>
      <w:proofErr w:type="gramStart"/>
      <w:r w:rsidR="001A7E81" w:rsidRPr="008A2810">
        <w:rPr>
          <w:rFonts w:ascii="Arial" w:hAnsi="Arial" w:cs="Arial"/>
        </w:rPr>
        <w:t>particular management</w:t>
      </w:r>
      <w:proofErr w:type="gramEnd"/>
      <w:r w:rsidR="001A7E81" w:rsidRPr="008A2810">
        <w:rPr>
          <w:rFonts w:ascii="Arial" w:hAnsi="Arial" w:cs="Arial"/>
        </w:rPr>
        <w:t xml:space="preserve"> theor</w:t>
      </w:r>
      <w:r w:rsidR="008C7A5B" w:rsidRPr="008A2810">
        <w:rPr>
          <w:rFonts w:ascii="Arial" w:hAnsi="Arial" w:cs="Arial"/>
        </w:rPr>
        <w:t>y</w:t>
      </w:r>
      <w:r w:rsidR="001A7E81" w:rsidRPr="008A2810">
        <w:rPr>
          <w:rFonts w:ascii="Arial" w:hAnsi="Arial" w:cs="Arial"/>
        </w:rPr>
        <w:t xml:space="preserve"> is useful </w:t>
      </w:r>
      <w:r w:rsidR="008C7A5B" w:rsidRPr="008A2810">
        <w:rPr>
          <w:rFonts w:ascii="Arial" w:hAnsi="Arial" w:cs="Arial"/>
        </w:rPr>
        <w:t xml:space="preserve">in </w:t>
      </w:r>
      <w:r w:rsidR="001A7E81" w:rsidRPr="008A2810">
        <w:rPr>
          <w:rFonts w:ascii="Arial" w:hAnsi="Arial" w:cs="Arial"/>
        </w:rPr>
        <w:t>today</w:t>
      </w:r>
      <w:r w:rsidR="008C7A5B" w:rsidRPr="008A2810">
        <w:rPr>
          <w:rFonts w:ascii="Arial" w:hAnsi="Arial" w:cs="Arial"/>
        </w:rPr>
        <w:t>s</w:t>
      </w:r>
      <w:r w:rsidR="001A7E81" w:rsidRPr="008A2810">
        <w:rPr>
          <w:rFonts w:ascii="Arial" w:hAnsi="Arial" w:cs="Arial"/>
        </w:rPr>
        <w:t xml:space="preserve"> </w:t>
      </w:r>
      <w:r w:rsidR="003951CB" w:rsidRPr="008A2810">
        <w:rPr>
          <w:rFonts w:ascii="Arial" w:hAnsi="Arial" w:cs="Arial"/>
        </w:rPr>
        <w:t>modern workplace</w:t>
      </w:r>
      <w:r w:rsidR="003908D0" w:rsidRPr="008A2810">
        <w:rPr>
          <w:rFonts w:ascii="Arial" w:hAnsi="Arial" w:cs="Arial"/>
        </w:rPr>
        <w:t xml:space="preserve">. Before we do </w:t>
      </w:r>
      <w:r w:rsidR="00680B1F" w:rsidRPr="008A2810">
        <w:rPr>
          <w:rFonts w:ascii="Arial" w:hAnsi="Arial" w:cs="Arial"/>
        </w:rPr>
        <w:t>that,</w:t>
      </w:r>
      <w:r w:rsidR="003908D0" w:rsidRPr="008A2810">
        <w:rPr>
          <w:rFonts w:ascii="Arial" w:hAnsi="Arial" w:cs="Arial"/>
        </w:rPr>
        <w:t xml:space="preserve"> we first must understand what is management</w:t>
      </w:r>
      <w:r w:rsidR="0058327D" w:rsidRPr="008A2810">
        <w:rPr>
          <w:rFonts w:ascii="Arial" w:hAnsi="Arial" w:cs="Arial"/>
        </w:rPr>
        <w:t>?</w:t>
      </w:r>
    </w:p>
    <w:p w14:paraId="74AB0309" w14:textId="77777777" w:rsidR="00E70CEB" w:rsidRPr="008A2810" w:rsidRDefault="0058327D" w:rsidP="00E70CEB">
      <w:pPr>
        <w:rPr>
          <w:rFonts w:ascii="Arial" w:hAnsi="Arial" w:cs="Arial"/>
        </w:rPr>
      </w:pPr>
      <w:r w:rsidRPr="008A2810">
        <w:rPr>
          <w:rFonts w:ascii="Arial" w:hAnsi="Arial" w:cs="Arial"/>
        </w:rPr>
        <w:t xml:space="preserve">Management is the </w:t>
      </w:r>
      <w:r w:rsidR="007C5B6F" w:rsidRPr="008A2810">
        <w:rPr>
          <w:rFonts w:ascii="Arial" w:hAnsi="Arial" w:cs="Arial"/>
        </w:rPr>
        <w:t>responsibility</w:t>
      </w:r>
      <w:r w:rsidRPr="008A2810">
        <w:rPr>
          <w:rFonts w:ascii="Arial" w:hAnsi="Arial" w:cs="Arial"/>
        </w:rPr>
        <w:t xml:space="preserve"> </w:t>
      </w:r>
      <w:r w:rsidR="007C5B6F" w:rsidRPr="008A2810">
        <w:rPr>
          <w:rFonts w:ascii="Arial" w:hAnsi="Arial" w:cs="Arial"/>
        </w:rPr>
        <w:t>or organ</w:t>
      </w:r>
      <w:r w:rsidR="0097425A" w:rsidRPr="008A2810">
        <w:rPr>
          <w:rFonts w:ascii="Arial" w:hAnsi="Arial" w:cs="Arial"/>
        </w:rPr>
        <w:t>i</w:t>
      </w:r>
      <w:r w:rsidR="007C5B6F" w:rsidRPr="008A2810">
        <w:rPr>
          <w:rFonts w:ascii="Arial" w:hAnsi="Arial" w:cs="Arial"/>
        </w:rPr>
        <w:t>sation</w:t>
      </w:r>
      <w:r w:rsidRPr="008A2810">
        <w:rPr>
          <w:rFonts w:ascii="Arial" w:hAnsi="Arial" w:cs="Arial"/>
        </w:rPr>
        <w:t xml:space="preserve"> and control of a business/ </w:t>
      </w:r>
      <w:r w:rsidR="00240F41" w:rsidRPr="008A2810">
        <w:rPr>
          <w:rFonts w:ascii="Arial" w:hAnsi="Arial" w:cs="Arial"/>
        </w:rPr>
        <w:t>administration whether it is</w:t>
      </w:r>
      <w:r w:rsidR="00F80C44" w:rsidRPr="008A2810">
        <w:rPr>
          <w:rFonts w:ascii="Arial" w:hAnsi="Arial" w:cs="Arial"/>
        </w:rPr>
        <w:t xml:space="preserve"> for</w:t>
      </w:r>
      <w:r w:rsidR="00240F41" w:rsidRPr="008A2810">
        <w:rPr>
          <w:rFonts w:ascii="Arial" w:hAnsi="Arial" w:cs="Arial"/>
        </w:rPr>
        <w:t xml:space="preserve"> pr</w:t>
      </w:r>
      <w:r w:rsidR="00F80C44" w:rsidRPr="008A2810">
        <w:rPr>
          <w:rFonts w:ascii="Arial" w:hAnsi="Arial" w:cs="Arial"/>
        </w:rPr>
        <w:t>of</w:t>
      </w:r>
      <w:r w:rsidR="00C14D7F" w:rsidRPr="008A2810">
        <w:rPr>
          <w:rFonts w:ascii="Arial" w:hAnsi="Arial" w:cs="Arial"/>
        </w:rPr>
        <w:t>i</w:t>
      </w:r>
      <w:r w:rsidR="00F80C44" w:rsidRPr="008A2810">
        <w:rPr>
          <w:rFonts w:ascii="Arial" w:hAnsi="Arial" w:cs="Arial"/>
        </w:rPr>
        <w:t>t or non–profit organisation</w:t>
      </w:r>
      <w:r w:rsidR="00C14D7F" w:rsidRPr="008A2810">
        <w:rPr>
          <w:rFonts w:ascii="Arial" w:hAnsi="Arial" w:cs="Arial"/>
        </w:rPr>
        <w:t xml:space="preserve">. </w:t>
      </w:r>
      <w:r w:rsidR="00627F2C" w:rsidRPr="008A2810">
        <w:rPr>
          <w:rFonts w:ascii="Arial" w:hAnsi="Arial" w:cs="Arial"/>
        </w:rPr>
        <w:t>In its simplest terms th</w:t>
      </w:r>
      <w:r w:rsidR="00E70CEB" w:rsidRPr="008A2810">
        <w:rPr>
          <w:rFonts w:ascii="Arial" w:hAnsi="Arial" w:cs="Arial"/>
        </w:rPr>
        <w:t>e</w:t>
      </w:r>
      <w:r w:rsidR="00C14D7F" w:rsidRPr="008A2810">
        <w:rPr>
          <w:rFonts w:ascii="Arial" w:hAnsi="Arial" w:cs="Arial"/>
        </w:rPr>
        <w:t xml:space="preserve"> process of dealing with and organising things or people</w:t>
      </w:r>
      <w:r w:rsidR="00627F2C" w:rsidRPr="008A2810">
        <w:rPr>
          <w:rFonts w:ascii="Arial" w:hAnsi="Arial" w:cs="Arial"/>
        </w:rPr>
        <w:t xml:space="preserve">. </w:t>
      </w:r>
      <w:r w:rsidR="00255DF2" w:rsidRPr="008A2810">
        <w:rPr>
          <w:rFonts w:ascii="Arial" w:hAnsi="Arial" w:cs="Arial"/>
        </w:rPr>
        <w:t xml:space="preserve"> </w:t>
      </w:r>
    </w:p>
    <w:p w14:paraId="4BF5CADA" w14:textId="77777777" w:rsidR="00E70CEB" w:rsidRPr="008A2810" w:rsidRDefault="00255DF2" w:rsidP="00E70CEB">
      <w:pPr>
        <w:pStyle w:val="ListParagraph"/>
        <w:numPr>
          <w:ilvl w:val="0"/>
          <w:numId w:val="4"/>
        </w:numPr>
        <w:rPr>
          <w:rFonts w:ascii="Arial" w:hAnsi="Arial" w:cs="Arial"/>
        </w:rPr>
      </w:pPr>
      <w:r w:rsidRPr="008A2810">
        <w:rPr>
          <w:rFonts w:ascii="Arial" w:hAnsi="Arial" w:cs="Arial"/>
        </w:rPr>
        <w:t xml:space="preserve">Management includes the activities of </w:t>
      </w:r>
    </w:p>
    <w:p w14:paraId="253AF873" w14:textId="4B8974A1" w:rsidR="00042302" w:rsidRPr="008A2810" w:rsidRDefault="00042302" w:rsidP="00042302">
      <w:pPr>
        <w:pStyle w:val="ListParagraph"/>
        <w:numPr>
          <w:ilvl w:val="0"/>
          <w:numId w:val="5"/>
        </w:numPr>
        <w:rPr>
          <w:rFonts w:ascii="Arial" w:hAnsi="Arial" w:cs="Arial"/>
        </w:rPr>
      </w:pPr>
      <w:r w:rsidRPr="008A2810">
        <w:rPr>
          <w:rFonts w:ascii="Arial" w:hAnsi="Arial" w:cs="Arial"/>
        </w:rPr>
        <w:t>S</w:t>
      </w:r>
      <w:r w:rsidR="00255DF2" w:rsidRPr="008A2810">
        <w:rPr>
          <w:rFonts w:ascii="Arial" w:hAnsi="Arial" w:cs="Arial"/>
        </w:rPr>
        <w:t xml:space="preserve">etting the strategy of a </w:t>
      </w:r>
      <w:r w:rsidRPr="008A2810">
        <w:rPr>
          <w:rFonts w:ascii="Arial" w:hAnsi="Arial" w:cs="Arial"/>
        </w:rPr>
        <w:t xml:space="preserve">company/ business/ </w:t>
      </w:r>
      <w:r w:rsidR="009E22DE" w:rsidRPr="008A2810">
        <w:rPr>
          <w:rFonts w:ascii="Arial" w:hAnsi="Arial" w:cs="Arial"/>
        </w:rPr>
        <w:t xml:space="preserve">government </w:t>
      </w:r>
    </w:p>
    <w:p w14:paraId="0F4A47EF" w14:textId="0472358E" w:rsidR="00862CBA" w:rsidRPr="008A2810" w:rsidRDefault="0011298B" w:rsidP="00042302">
      <w:pPr>
        <w:pStyle w:val="ListParagraph"/>
        <w:numPr>
          <w:ilvl w:val="0"/>
          <w:numId w:val="5"/>
        </w:numPr>
        <w:rPr>
          <w:rFonts w:ascii="Arial" w:hAnsi="Arial" w:cs="Arial"/>
        </w:rPr>
      </w:pPr>
      <w:r w:rsidRPr="008A2810">
        <w:rPr>
          <w:rFonts w:ascii="Arial" w:hAnsi="Arial" w:cs="Arial"/>
        </w:rPr>
        <w:t xml:space="preserve">Supervising/ directing </w:t>
      </w:r>
      <w:r w:rsidR="00255DF2" w:rsidRPr="008A2810">
        <w:rPr>
          <w:rFonts w:ascii="Arial" w:hAnsi="Arial" w:cs="Arial"/>
        </w:rPr>
        <w:t xml:space="preserve">the employees (or volunteers) to accomplish </w:t>
      </w:r>
      <w:r w:rsidRPr="008A2810">
        <w:rPr>
          <w:rFonts w:ascii="Arial" w:hAnsi="Arial" w:cs="Arial"/>
        </w:rPr>
        <w:t xml:space="preserve">their </w:t>
      </w:r>
      <w:r w:rsidR="00255DF2" w:rsidRPr="008A2810">
        <w:rPr>
          <w:rFonts w:ascii="Arial" w:hAnsi="Arial" w:cs="Arial"/>
        </w:rPr>
        <w:t>objectives through the application of available resource</w:t>
      </w:r>
      <w:r w:rsidR="00680B1F" w:rsidRPr="008A2810">
        <w:rPr>
          <w:rFonts w:ascii="Arial" w:hAnsi="Arial" w:cs="Arial"/>
        </w:rPr>
        <w:t>s</w:t>
      </w:r>
      <w:r w:rsidR="00255DF2" w:rsidRPr="008A2810">
        <w:rPr>
          <w:rFonts w:ascii="Arial" w:hAnsi="Arial" w:cs="Arial"/>
        </w:rPr>
        <w:t xml:space="preserve"> such </w:t>
      </w:r>
      <w:r w:rsidR="00E932EC" w:rsidRPr="008A2810">
        <w:rPr>
          <w:rFonts w:ascii="Arial" w:hAnsi="Arial" w:cs="Arial"/>
        </w:rPr>
        <w:t>as:</w:t>
      </w:r>
    </w:p>
    <w:p w14:paraId="6C8A6C2F" w14:textId="6B465C85" w:rsidR="00A22CB7" w:rsidRPr="008A2810" w:rsidRDefault="00A22CB7" w:rsidP="00A22CB7">
      <w:pPr>
        <w:pStyle w:val="ListParagraph"/>
        <w:numPr>
          <w:ilvl w:val="0"/>
          <w:numId w:val="7"/>
        </w:numPr>
        <w:rPr>
          <w:rFonts w:ascii="Arial" w:hAnsi="Arial" w:cs="Arial"/>
        </w:rPr>
      </w:pPr>
      <w:r w:rsidRPr="008A2810">
        <w:rPr>
          <w:rFonts w:ascii="Arial" w:hAnsi="Arial" w:cs="Arial"/>
        </w:rPr>
        <w:t>Fi</w:t>
      </w:r>
      <w:r w:rsidR="00255DF2" w:rsidRPr="008A2810">
        <w:rPr>
          <w:rFonts w:ascii="Arial" w:hAnsi="Arial" w:cs="Arial"/>
        </w:rPr>
        <w:t>nancial</w:t>
      </w:r>
    </w:p>
    <w:p w14:paraId="0B773951" w14:textId="031A3FD7" w:rsidR="00A22CB7" w:rsidRPr="008A2810" w:rsidRDefault="00A22CB7" w:rsidP="00A22CB7">
      <w:pPr>
        <w:pStyle w:val="ListParagraph"/>
        <w:numPr>
          <w:ilvl w:val="0"/>
          <w:numId w:val="7"/>
        </w:numPr>
        <w:rPr>
          <w:rFonts w:ascii="Arial" w:hAnsi="Arial" w:cs="Arial"/>
        </w:rPr>
      </w:pPr>
      <w:r w:rsidRPr="008A2810">
        <w:rPr>
          <w:rFonts w:ascii="Arial" w:hAnsi="Arial" w:cs="Arial"/>
        </w:rPr>
        <w:t>N</w:t>
      </w:r>
      <w:r w:rsidR="00255DF2" w:rsidRPr="008A2810">
        <w:rPr>
          <w:rFonts w:ascii="Arial" w:hAnsi="Arial" w:cs="Arial"/>
        </w:rPr>
        <w:t>atura</w:t>
      </w:r>
      <w:r w:rsidR="00834E25" w:rsidRPr="008A2810">
        <w:rPr>
          <w:rFonts w:ascii="Arial" w:hAnsi="Arial" w:cs="Arial"/>
        </w:rPr>
        <w:t>l</w:t>
      </w:r>
    </w:p>
    <w:p w14:paraId="09BBBE45" w14:textId="77777777" w:rsidR="00A22CB7" w:rsidRPr="008A2810" w:rsidRDefault="00A22CB7" w:rsidP="00A22CB7">
      <w:pPr>
        <w:pStyle w:val="ListParagraph"/>
        <w:numPr>
          <w:ilvl w:val="0"/>
          <w:numId w:val="7"/>
        </w:numPr>
        <w:rPr>
          <w:rFonts w:ascii="Arial" w:hAnsi="Arial" w:cs="Arial"/>
        </w:rPr>
      </w:pPr>
      <w:r w:rsidRPr="008A2810">
        <w:rPr>
          <w:rFonts w:ascii="Arial" w:hAnsi="Arial" w:cs="Arial"/>
        </w:rPr>
        <w:t>T</w:t>
      </w:r>
      <w:r w:rsidR="00255DF2" w:rsidRPr="008A2810">
        <w:rPr>
          <w:rFonts w:ascii="Arial" w:hAnsi="Arial" w:cs="Arial"/>
        </w:rPr>
        <w:t>echnological</w:t>
      </w:r>
    </w:p>
    <w:p w14:paraId="562218E3" w14:textId="0B3BB1D2" w:rsidR="00794467" w:rsidRPr="008A2810" w:rsidRDefault="00834E25" w:rsidP="00A22CB7">
      <w:pPr>
        <w:pStyle w:val="ListParagraph"/>
        <w:numPr>
          <w:ilvl w:val="0"/>
          <w:numId w:val="7"/>
        </w:numPr>
        <w:rPr>
          <w:rFonts w:ascii="Arial" w:hAnsi="Arial" w:cs="Arial"/>
        </w:rPr>
      </w:pPr>
      <w:r w:rsidRPr="008A2810">
        <w:rPr>
          <w:rFonts w:ascii="Arial" w:hAnsi="Arial" w:cs="Arial"/>
        </w:rPr>
        <w:t>H</w:t>
      </w:r>
      <w:r w:rsidR="00255DF2" w:rsidRPr="008A2810">
        <w:rPr>
          <w:rFonts w:ascii="Arial" w:hAnsi="Arial" w:cs="Arial"/>
        </w:rPr>
        <w:t>uman resources</w:t>
      </w:r>
    </w:p>
    <w:p w14:paraId="0C216D14" w14:textId="7DB24B7D" w:rsidR="00E4394D" w:rsidRPr="008A2810" w:rsidRDefault="00E4394D" w:rsidP="00E4394D">
      <w:pPr>
        <w:rPr>
          <w:rFonts w:ascii="Arial" w:hAnsi="Arial" w:cs="Arial"/>
        </w:rPr>
      </w:pPr>
    </w:p>
    <w:p w14:paraId="3B6B3E7A" w14:textId="77777777" w:rsidR="00C83B82" w:rsidRPr="008A2810" w:rsidRDefault="00E4394D" w:rsidP="00E4394D">
      <w:pPr>
        <w:rPr>
          <w:rFonts w:ascii="Arial" w:hAnsi="Arial" w:cs="Arial"/>
        </w:rPr>
      </w:pPr>
      <w:r w:rsidRPr="008A2810">
        <w:rPr>
          <w:rFonts w:ascii="Arial" w:hAnsi="Arial" w:cs="Arial"/>
        </w:rPr>
        <w:t>Larger</w:t>
      </w:r>
      <w:r w:rsidRPr="008A2810">
        <w:rPr>
          <w:rFonts w:ascii="Arial" w:hAnsi="Arial" w:cs="Arial"/>
        </w:rPr>
        <w:t xml:space="preserve"> companies/ business’</w:t>
      </w:r>
      <w:r w:rsidRPr="008A2810">
        <w:rPr>
          <w:rFonts w:ascii="Arial" w:hAnsi="Arial" w:cs="Arial"/>
        </w:rPr>
        <w:t xml:space="preserve"> generally have three hierarchical levels of managers</w:t>
      </w:r>
      <w:r w:rsidR="00C83B82" w:rsidRPr="008A2810">
        <w:rPr>
          <w:rFonts w:ascii="Arial" w:hAnsi="Arial" w:cs="Arial"/>
        </w:rPr>
        <w:t>:</w:t>
      </w:r>
    </w:p>
    <w:p w14:paraId="0E28FE98" w14:textId="2067711E" w:rsidR="00E4394D" w:rsidRPr="008A2810" w:rsidRDefault="00E4394D" w:rsidP="00E4394D">
      <w:pPr>
        <w:rPr>
          <w:rFonts w:ascii="Arial" w:hAnsi="Arial" w:cs="Arial"/>
        </w:rPr>
      </w:pPr>
      <w:r w:rsidRPr="008A2810">
        <w:rPr>
          <w:rFonts w:ascii="Arial" w:hAnsi="Arial" w:cs="Arial"/>
        </w:rPr>
        <w:t xml:space="preserve"> </w:t>
      </w:r>
    </w:p>
    <w:p w14:paraId="2B10E6A6" w14:textId="77777777" w:rsidR="00166131" w:rsidRPr="008A2810" w:rsidRDefault="00E4394D" w:rsidP="00C83B82">
      <w:pPr>
        <w:pStyle w:val="ListParagraph"/>
        <w:numPr>
          <w:ilvl w:val="0"/>
          <w:numId w:val="8"/>
        </w:numPr>
        <w:rPr>
          <w:rFonts w:ascii="Arial" w:hAnsi="Arial" w:cs="Arial"/>
        </w:rPr>
      </w:pPr>
      <w:r w:rsidRPr="008A2810">
        <w:rPr>
          <w:rFonts w:ascii="Arial" w:hAnsi="Arial" w:cs="Arial"/>
        </w:rPr>
        <w:t>Senior managers</w:t>
      </w:r>
      <w:r w:rsidR="00166131" w:rsidRPr="008A2810">
        <w:rPr>
          <w:rFonts w:ascii="Arial" w:hAnsi="Arial" w:cs="Arial"/>
        </w:rPr>
        <w:t>:</w:t>
      </w:r>
    </w:p>
    <w:p w14:paraId="55BBC6B0" w14:textId="61F1C766" w:rsidR="00E4394D" w:rsidRPr="008A2810" w:rsidRDefault="00BB71D8" w:rsidP="00166131">
      <w:pPr>
        <w:pStyle w:val="ListParagraph"/>
        <w:numPr>
          <w:ilvl w:val="0"/>
          <w:numId w:val="9"/>
        </w:numPr>
        <w:jc w:val="center"/>
        <w:rPr>
          <w:rFonts w:ascii="Arial" w:hAnsi="Arial" w:cs="Arial"/>
        </w:rPr>
      </w:pPr>
      <w:r w:rsidRPr="008A2810">
        <w:rPr>
          <w:rFonts w:ascii="Arial" w:hAnsi="Arial" w:cs="Arial"/>
        </w:rPr>
        <w:lastRenderedPageBreak/>
        <w:t>S</w:t>
      </w:r>
      <w:r w:rsidR="00E4394D" w:rsidRPr="008A2810">
        <w:rPr>
          <w:rFonts w:ascii="Arial" w:hAnsi="Arial" w:cs="Arial"/>
        </w:rPr>
        <w:t xml:space="preserve">uch as members of </w:t>
      </w:r>
      <w:r w:rsidRPr="008A2810">
        <w:rPr>
          <w:rFonts w:ascii="Arial" w:hAnsi="Arial" w:cs="Arial"/>
        </w:rPr>
        <w:t>the</w:t>
      </w:r>
      <w:r w:rsidR="00E4394D" w:rsidRPr="008A2810">
        <w:rPr>
          <w:rFonts w:ascii="Arial" w:hAnsi="Arial" w:cs="Arial"/>
        </w:rPr>
        <w:t xml:space="preserve"> board of directors</w:t>
      </w:r>
      <w:r w:rsidRPr="008A2810">
        <w:rPr>
          <w:rFonts w:ascii="Arial" w:hAnsi="Arial" w:cs="Arial"/>
        </w:rPr>
        <w:t>,</w:t>
      </w:r>
      <w:r w:rsidR="00E4394D" w:rsidRPr="008A2810">
        <w:rPr>
          <w:rFonts w:ascii="Arial" w:hAnsi="Arial" w:cs="Arial"/>
        </w:rPr>
        <w:t xml:space="preserve"> a chief executive officer (CEO) or a president of an organization. The</w:t>
      </w:r>
      <w:r w:rsidRPr="008A2810">
        <w:rPr>
          <w:rFonts w:ascii="Arial" w:hAnsi="Arial" w:cs="Arial"/>
        </w:rPr>
        <w:t>ses individuals</w:t>
      </w:r>
      <w:r w:rsidR="00E4394D" w:rsidRPr="008A2810">
        <w:rPr>
          <w:rFonts w:ascii="Arial" w:hAnsi="Arial" w:cs="Arial"/>
        </w:rPr>
        <w:t xml:space="preserve"> set the </w:t>
      </w:r>
      <w:r w:rsidR="007179E8" w:rsidRPr="008A2810">
        <w:rPr>
          <w:rFonts w:ascii="Arial" w:hAnsi="Arial" w:cs="Arial"/>
        </w:rPr>
        <w:t>plans, expectations</w:t>
      </w:r>
      <w:r w:rsidRPr="008A2810">
        <w:rPr>
          <w:rFonts w:ascii="Arial" w:hAnsi="Arial" w:cs="Arial"/>
        </w:rPr>
        <w:t xml:space="preserve"> </w:t>
      </w:r>
      <w:r w:rsidR="007179E8" w:rsidRPr="008A2810">
        <w:rPr>
          <w:rFonts w:ascii="Arial" w:hAnsi="Arial" w:cs="Arial"/>
        </w:rPr>
        <w:t>and</w:t>
      </w:r>
      <w:r w:rsidR="00E4394D" w:rsidRPr="008A2810">
        <w:rPr>
          <w:rFonts w:ascii="Arial" w:hAnsi="Arial" w:cs="Arial"/>
        </w:rPr>
        <w:t xml:space="preserve"> goals of the </w:t>
      </w:r>
      <w:r w:rsidR="007179E8" w:rsidRPr="008A2810">
        <w:rPr>
          <w:rFonts w:ascii="Arial" w:hAnsi="Arial" w:cs="Arial"/>
        </w:rPr>
        <w:t xml:space="preserve">company/ </w:t>
      </w:r>
      <w:r w:rsidR="00F90EBF" w:rsidRPr="008A2810">
        <w:rPr>
          <w:rFonts w:ascii="Arial" w:hAnsi="Arial" w:cs="Arial"/>
        </w:rPr>
        <w:t>business;</w:t>
      </w:r>
      <w:r w:rsidR="007179E8" w:rsidRPr="008A2810">
        <w:rPr>
          <w:rFonts w:ascii="Arial" w:hAnsi="Arial" w:cs="Arial"/>
        </w:rPr>
        <w:t xml:space="preserve"> they </w:t>
      </w:r>
      <w:r w:rsidR="00E4394D" w:rsidRPr="008A2810">
        <w:rPr>
          <w:rFonts w:ascii="Arial" w:hAnsi="Arial" w:cs="Arial"/>
        </w:rPr>
        <w:t xml:space="preserve">make decisions on how the overall </w:t>
      </w:r>
      <w:r w:rsidR="007179E8" w:rsidRPr="008A2810">
        <w:rPr>
          <w:rFonts w:ascii="Arial" w:hAnsi="Arial" w:cs="Arial"/>
        </w:rPr>
        <w:t>company/ business</w:t>
      </w:r>
      <w:r w:rsidR="00E4394D" w:rsidRPr="008A2810">
        <w:rPr>
          <w:rFonts w:ascii="Arial" w:hAnsi="Arial" w:cs="Arial"/>
        </w:rPr>
        <w:t xml:space="preserve"> will</w:t>
      </w:r>
      <w:r w:rsidR="00AA3EF1" w:rsidRPr="008A2810">
        <w:rPr>
          <w:rFonts w:ascii="Arial" w:hAnsi="Arial" w:cs="Arial"/>
        </w:rPr>
        <w:t xml:space="preserve"> function</w:t>
      </w:r>
      <w:r w:rsidR="00E4394D" w:rsidRPr="008A2810">
        <w:rPr>
          <w:rFonts w:ascii="Arial" w:hAnsi="Arial" w:cs="Arial"/>
        </w:rPr>
        <w:t xml:space="preserve">. Senior managers are </w:t>
      </w:r>
      <w:r w:rsidR="00AA3EF1" w:rsidRPr="008A2810">
        <w:rPr>
          <w:rFonts w:ascii="Arial" w:hAnsi="Arial" w:cs="Arial"/>
        </w:rPr>
        <w:t>usually</w:t>
      </w:r>
      <w:r w:rsidR="00E4394D" w:rsidRPr="008A2810">
        <w:rPr>
          <w:rFonts w:ascii="Arial" w:hAnsi="Arial" w:cs="Arial"/>
        </w:rPr>
        <w:t xml:space="preserve"> executive-level professionals,</w:t>
      </w:r>
      <w:r w:rsidR="00F90EBF" w:rsidRPr="008A2810">
        <w:rPr>
          <w:rFonts w:ascii="Arial" w:hAnsi="Arial" w:cs="Arial"/>
        </w:rPr>
        <w:t xml:space="preserve"> who</w:t>
      </w:r>
      <w:r w:rsidR="00E4394D" w:rsidRPr="008A2810">
        <w:rPr>
          <w:rFonts w:ascii="Arial" w:hAnsi="Arial" w:cs="Arial"/>
        </w:rPr>
        <w:t xml:space="preserve"> provide </w:t>
      </w:r>
      <w:r w:rsidR="00F90EBF" w:rsidRPr="008A2810">
        <w:rPr>
          <w:rFonts w:ascii="Arial" w:hAnsi="Arial" w:cs="Arial"/>
        </w:rPr>
        <w:t>the desired information</w:t>
      </w:r>
      <w:r w:rsidR="00E4394D" w:rsidRPr="008A2810">
        <w:rPr>
          <w:rFonts w:ascii="Arial" w:hAnsi="Arial" w:cs="Arial"/>
        </w:rPr>
        <w:t xml:space="preserve"> to middle management, who directly or indirectly report to them.</w:t>
      </w:r>
    </w:p>
    <w:p w14:paraId="69FDD734" w14:textId="77777777" w:rsidR="00A0033C" w:rsidRPr="008A2810" w:rsidRDefault="00A0033C" w:rsidP="00E4394D">
      <w:pPr>
        <w:rPr>
          <w:rFonts w:ascii="Arial" w:hAnsi="Arial" w:cs="Arial"/>
        </w:rPr>
      </w:pPr>
    </w:p>
    <w:p w14:paraId="3C587E3E" w14:textId="5BEEBE0D" w:rsidR="00166131" w:rsidRPr="008A2810" w:rsidRDefault="00E4394D" w:rsidP="00A0033C">
      <w:pPr>
        <w:pStyle w:val="ListParagraph"/>
        <w:numPr>
          <w:ilvl w:val="0"/>
          <w:numId w:val="8"/>
        </w:numPr>
        <w:rPr>
          <w:rFonts w:ascii="Arial" w:hAnsi="Arial" w:cs="Arial"/>
        </w:rPr>
      </w:pPr>
      <w:r w:rsidRPr="008A2810">
        <w:rPr>
          <w:rFonts w:ascii="Arial" w:hAnsi="Arial" w:cs="Arial"/>
        </w:rPr>
        <w:t xml:space="preserve">Middle </w:t>
      </w:r>
      <w:r w:rsidR="00E932EC" w:rsidRPr="008A2810">
        <w:rPr>
          <w:rFonts w:ascii="Arial" w:hAnsi="Arial" w:cs="Arial"/>
        </w:rPr>
        <w:t>managers:</w:t>
      </w:r>
      <w:r w:rsidRPr="008A2810">
        <w:rPr>
          <w:rFonts w:ascii="Arial" w:hAnsi="Arial" w:cs="Arial"/>
        </w:rPr>
        <w:t xml:space="preserve"> </w:t>
      </w:r>
    </w:p>
    <w:p w14:paraId="1FC233FE" w14:textId="62436903" w:rsidR="00E4394D" w:rsidRPr="008A2810" w:rsidRDefault="00B90027" w:rsidP="00166131">
      <w:pPr>
        <w:pStyle w:val="ListParagraph"/>
        <w:numPr>
          <w:ilvl w:val="0"/>
          <w:numId w:val="9"/>
        </w:numPr>
        <w:rPr>
          <w:rFonts w:ascii="Arial" w:hAnsi="Arial" w:cs="Arial"/>
        </w:rPr>
      </w:pPr>
      <w:r w:rsidRPr="008A2810">
        <w:rPr>
          <w:rFonts w:ascii="Arial" w:hAnsi="Arial" w:cs="Arial"/>
        </w:rPr>
        <w:t>Now middle m</w:t>
      </w:r>
      <w:r w:rsidR="007E221F" w:rsidRPr="008A2810">
        <w:rPr>
          <w:rFonts w:ascii="Arial" w:hAnsi="Arial" w:cs="Arial"/>
        </w:rPr>
        <w:t>anagement</w:t>
      </w:r>
      <w:r w:rsidR="00E4394D" w:rsidRPr="008A2810">
        <w:rPr>
          <w:rFonts w:ascii="Arial" w:hAnsi="Arial" w:cs="Arial"/>
        </w:rPr>
        <w:t xml:space="preserve"> include</w:t>
      </w:r>
      <w:r w:rsidR="007E221F" w:rsidRPr="008A2810">
        <w:rPr>
          <w:rFonts w:ascii="Arial" w:hAnsi="Arial" w:cs="Arial"/>
        </w:rPr>
        <w:t>s</w:t>
      </w:r>
      <w:r w:rsidR="00E4394D" w:rsidRPr="008A2810">
        <w:rPr>
          <w:rFonts w:ascii="Arial" w:hAnsi="Arial" w:cs="Arial"/>
        </w:rPr>
        <w:t xml:space="preserve"> branch managers, regional managers, department managers and section managers, who provide direction to front-line managers. Middle managers communicate the </w:t>
      </w:r>
      <w:r w:rsidR="007E221F" w:rsidRPr="008A2810">
        <w:rPr>
          <w:rFonts w:ascii="Arial" w:hAnsi="Arial" w:cs="Arial"/>
        </w:rPr>
        <w:t>plans,</w:t>
      </w:r>
      <w:r w:rsidR="00E4394D" w:rsidRPr="008A2810">
        <w:rPr>
          <w:rFonts w:ascii="Arial" w:hAnsi="Arial" w:cs="Arial"/>
        </w:rPr>
        <w:t xml:space="preserve"> goals </w:t>
      </w:r>
      <w:r w:rsidR="007E221F" w:rsidRPr="008A2810">
        <w:rPr>
          <w:rFonts w:ascii="Arial" w:hAnsi="Arial" w:cs="Arial"/>
        </w:rPr>
        <w:t xml:space="preserve">and expectations </w:t>
      </w:r>
      <w:r w:rsidR="00E4394D" w:rsidRPr="008A2810">
        <w:rPr>
          <w:rFonts w:ascii="Arial" w:hAnsi="Arial" w:cs="Arial"/>
        </w:rPr>
        <w:t>of senior management to the front-line managers.</w:t>
      </w:r>
    </w:p>
    <w:p w14:paraId="50F1A58C" w14:textId="77777777" w:rsidR="00A0033C" w:rsidRPr="008A2810" w:rsidRDefault="00A0033C" w:rsidP="00E4394D">
      <w:pPr>
        <w:rPr>
          <w:rFonts w:ascii="Arial" w:hAnsi="Arial" w:cs="Arial"/>
        </w:rPr>
      </w:pPr>
    </w:p>
    <w:p w14:paraId="2FE01990" w14:textId="77777777" w:rsidR="00B90027" w:rsidRPr="008A2810" w:rsidRDefault="00E4394D" w:rsidP="00A0033C">
      <w:pPr>
        <w:pStyle w:val="ListParagraph"/>
        <w:numPr>
          <w:ilvl w:val="0"/>
          <w:numId w:val="8"/>
        </w:numPr>
        <w:rPr>
          <w:rFonts w:ascii="Arial" w:hAnsi="Arial" w:cs="Arial"/>
        </w:rPr>
      </w:pPr>
      <w:r w:rsidRPr="008A2810">
        <w:rPr>
          <w:rFonts w:ascii="Arial" w:hAnsi="Arial" w:cs="Arial"/>
        </w:rPr>
        <w:t>Lower managers</w:t>
      </w:r>
      <w:r w:rsidR="00B90027" w:rsidRPr="008A2810">
        <w:rPr>
          <w:rFonts w:ascii="Arial" w:hAnsi="Arial" w:cs="Arial"/>
        </w:rPr>
        <w:t>:</w:t>
      </w:r>
    </w:p>
    <w:p w14:paraId="785159E2" w14:textId="77524B87" w:rsidR="00E4394D" w:rsidRPr="008A2810" w:rsidRDefault="00B90027" w:rsidP="00B90027">
      <w:pPr>
        <w:pStyle w:val="ListParagraph"/>
        <w:numPr>
          <w:ilvl w:val="0"/>
          <w:numId w:val="9"/>
        </w:numPr>
        <w:rPr>
          <w:rFonts w:ascii="Arial" w:hAnsi="Arial" w:cs="Arial"/>
        </w:rPr>
      </w:pPr>
      <w:r w:rsidRPr="008A2810">
        <w:rPr>
          <w:rFonts w:ascii="Arial" w:hAnsi="Arial" w:cs="Arial"/>
        </w:rPr>
        <w:t>These would come under the title</w:t>
      </w:r>
      <w:r w:rsidR="00E4394D" w:rsidRPr="008A2810">
        <w:rPr>
          <w:rFonts w:ascii="Arial" w:hAnsi="Arial" w:cs="Arial"/>
        </w:rPr>
        <w:t xml:space="preserve"> supervisors and front-line team leaders, oversee the work of regular employees (or volunteers, in some voluntary organizations) and provide direction on their work.</w:t>
      </w:r>
    </w:p>
    <w:p w14:paraId="3C0708D9" w14:textId="53975491" w:rsidR="00E4394D" w:rsidRPr="008A2810" w:rsidRDefault="00E4394D" w:rsidP="00E4394D">
      <w:pPr>
        <w:rPr>
          <w:rFonts w:ascii="Arial" w:hAnsi="Arial" w:cs="Arial"/>
        </w:rPr>
      </w:pPr>
      <w:r w:rsidRPr="008A2810">
        <w:rPr>
          <w:rFonts w:ascii="Arial" w:hAnsi="Arial" w:cs="Arial"/>
        </w:rPr>
        <w:lastRenderedPageBreak/>
        <w:t xml:space="preserve">In smaller </w:t>
      </w:r>
      <w:r w:rsidR="00F90EBF" w:rsidRPr="008A2810">
        <w:rPr>
          <w:rFonts w:ascii="Arial" w:hAnsi="Arial" w:cs="Arial"/>
        </w:rPr>
        <w:t>companies</w:t>
      </w:r>
      <w:r w:rsidRPr="008A2810">
        <w:rPr>
          <w:rFonts w:ascii="Arial" w:hAnsi="Arial" w:cs="Arial"/>
        </w:rPr>
        <w:t xml:space="preserve"> a manager may have a much wider scope and may perform several roles</w:t>
      </w:r>
      <w:r w:rsidR="00F90EBF" w:rsidRPr="008A2810">
        <w:rPr>
          <w:rFonts w:ascii="Arial" w:hAnsi="Arial" w:cs="Arial"/>
        </w:rPr>
        <w:t>,</w:t>
      </w:r>
      <w:r w:rsidRPr="008A2810">
        <w:rPr>
          <w:rFonts w:ascii="Arial" w:hAnsi="Arial" w:cs="Arial"/>
        </w:rPr>
        <w:t xml:space="preserve"> or </w:t>
      </w:r>
      <w:proofErr w:type="gramStart"/>
      <w:r w:rsidRPr="008A2810">
        <w:rPr>
          <w:rFonts w:ascii="Arial" w:hAnsi="Arial" w:cs="Arial"/>
        </w:rPr>
        <w:t>all of</w:t>
      </w:r>
      <w:proofErr w:type="gramEnd"/>
      <w:r w:rsidRPr="008A2810">
        <w:rPr>
          <w:rFonts w:ascii="Arial" w:hAnsi="Arial" w:cs="Arial"/>
        </w:rPr>
        <w:t xml:space="preserve"> the roles commonly observed in a large organization.</w:t>
      </w:r>
    </w:p>
    <w:p w14:paraId="631CFC66" w14:textId="6A0BCA3E" w:rsidR="00D54AD8" w:rsidRPr="008A2810" w:rsidRDefault="00D54AD8" w:rsidP="003C561B">
      <w:pPr>
        <w:rPr>
          <w:rFonts w:ascii="Arial" w:hAnsi="Arial" w:cs="Arial"/>
        </w:rPr>
      </w:pPr>
    </w:p>
    <w:p w14:paraId="615A89A8" w14:textId="695FE9C4" w:rsidR="00D54AD8" w:rsidRPr="008A2810" w:rsidRDefault="00D54AD8" w:rsidP="003C561B">
      <w:pPr>
        <w:rPr>
          <w:rFonts w:ascii="Arial" w:hAnsi="Arial" w:cs="Arial"/>
        </w:rPr>
      </w:pPr>
    </w:p>
    <w:p w14:paraId="0DD0AA53" w14:textId="77777777" w:rsidR="00365075" w:rsidRPr="008A2810" w:rsidRDefault="00365075" w:rsidP="00365075">
      <w:pPr>
        <w:rPr>
          <w:rFonts w:ascii="Arial" w:hAnsi="Arial" w:cs="Arial"/>
        </w:rPr>
      </w:pPr>
    </w:p>
    <w:p w14:paraId="1F97E816" w14:textId="407C016D" w:rsidR="00D54AD8" w:rsidRPr="008A2810" w:rsidRDefault="00365075" w:rsidP="00365075">
      <w:pPr>
        <w:rPr>
          <w:rFonts w:ascii="Arial" w:hAnsi="Arial" w:cs="Arial"/>
        </w:rPr>
      </w:pPr>
      <w:r w:rsidRPr="008A2810">
        <w:rPr>
          <w:rFonts w:ascii="Arial" w:hAnsi="Arial" w:cs="Arial"/>
        </w:rPr>
        <w:t xml:space="preserve">Max Weber a </w:t>
      </w:r>
      <w:r w:rsidR="008F5087" w:rsidRPr="008A2810">
        <w:rPr>
          <w:rFonts w:ascii="Arial" w:hAnsi="Arial" w:cs="Arial"/>
        </w:rPr>
        <w:t>German</w:t>
      </w:r>
      <w:r w:rsidRPr="008A2810">
        <w:rPr>
          <w:rFonts w:ascii="Arial" w:hAnsi="Arial" w:cs="Arial"/>
        </w:rPr>
        <w:t xml:space="preserve"> </w:t>
      </w:r>
      <w:r w:rsidR="008F5087" w:rsidRPr="008A2810">
        <w:rPr>
          <w:rFonts w:ascii="Arial" w:hAnsi="Arial" w:cs="Arial"/>
        </w:rPr>
        <w:t>socialist</w:t>
      </w:r>
      <w:r w:rsidRPr="008A2810">
        <w:rPr>
          <w:rFonts w:ascii="Arial" w:hAnsi="Arial" w:cs="Arial"/>
        </w:rPr>
        <w:t xml:space="preserve"> and author, was the first to use and describe the term bureaucracy. He</w:t>
      </w:r>
      <w:r w:rsidR="00216632" w:rsidRPr="008A2810">
        <w:rPr>
          <w:rFonts w:ascii="Arial" w:hAnsi="Arial" w:cs="Arial"/>
        </w:rPr>
        <w:t xml:space="preserve"> was</w:t>
      </w:r>
      <w:r w:rsidR="00A05E31" w:rsidRPr="008A2810">
        <w:rPr>
          <w:rFonts w:ascii="Arial" w:hAnsi="Arial" w:cs="Arial"/>
        </w:rPr>
        <w:t xml:space="preserve"> keen to understand the ways in which </w:t>
      </w:r>
      <w:r w:rsidR="00B507D7" w:rsidRPr="008A2810">
        <w:rPr>
          <w:rFonts w:ascii="Arial" w:hAnsi="Arial" w:cs="Arial"/>
        </w:rPr>
        <w:t>economic growth</w:t>
      </w:r>
      <w:r w:rsidR="005D7EBE" w:rsidRPr="008A2810">
        <w:rPr>
          <w:rFonts w:ascii="Arial" w:hAnsi="Arial" w:cs="Arial"/>
        </w:rPr>
        <w:t xml:space="preserve"> and industrialisation</w:t>
      </w:r>
      <w:r w:rsidR="00B507D7" w:rsidRPr="008A2810">
        <w:rPr>
          <w:rFonts w:ascii="Arial" w:hAnsi="Arial" w:cs="Arial"/>
        </w:rPr>
        <w:t xml:space="preserve"> effected society, </w:t>
      </w:r>
      <w:r w:rsidR="00E932EC" w:rsidRPr="008A2810">
        <w:rPr>
          <w:rFonts w:ascii="Arial" w:hAnsi="Arial" w:cs="Arial"/>
        </w:rPr>
        <w:t>he believed</w:t>
      </w:r>
      <w:r w:rsidRPr="008A2810">
        <w:rPr>
          <w:rFonts w:ascii="Arial" w:hAnsi="Arial" w:cs="Arial"/>
        </w:rPr>
        <w:t xml:space="preserve"> bureaucracy to be the most efficient and effective way to set up a company/ </w:t>
      </w:r>
      <w:r w:rsidR="008F5087" w:rsidRPr="008A2810">
        <w:rPr>
          <w:rFonts w:ascii="Arial" w:hAnsi="Arial" w:cs="Arial"/>
        </w:rPr>
        <w:t>business</w:t>
      </w:r>
      <w:r w:rsidRPr="008A2810">
        <w:rPr>
          <w:rFonts w:ascii="Arial" w:hAnsi="Arial" w:cs="Arial"/>
        </w:rPr>
        <w:t xml:space="preserve">/ </w:t>
      </w:r>
      <w:r w:rsidR="002300E6" w:rsidRPr="008A2810">
        <w:rPr>
          <w:rFonts w:ascii="Arial" w:hAnsi="Arial" w:cs="Arial"/>
        </w:rPr>
        <w:t>government</w:t>
      </w:r>
      <w:r w:rsidRPr="008A2810">
        <w:rPr>
          <w:rFonts w:ascii="Arial" w:hAnsi="Arial" w:cs="Arial"/>
        </w:rPr>
        <w:t>, administration or organisation. As in a bureaucratic organisation,</w:t>
      </w:r>
      <w:r w:rsidR="002459C7" w:rsidRPr="008A2810">
        <w:rPr>
          <w:rFonts w:ascii="Arial" w:hAnsi="Arial" w:cs="Arial"/>
        </w:rPr>
        <w:t xml:space="preserve"> everything is </w:t>
      </w:r>
      <w:r w:rsidR="008F5087" w:rsidRPr="008A2810">
        <w:rPr>
          <w:rFonts w:ascii="Arial" w:hAnsi="Arial" w:cs="Arial"/>
        </w:rPr>
        <w:t>highly</w:t>
      </w:r>
      <w:r w:rsidR="002459C7" w:rsidRPr="008A2810">
        <w:rPr>
          <w:rFonts w:ascii="Arial" w:hAnsi="Arial" w:cs="Arial"/>
        </w:rPr>
        <w:t xml:space="preserve"> </w:t>
      </w:r>
      <w:r w:rsidR="008F5087" w:rsidRPr="008A2810">
        <w:rPr>
          <w:rFonts w:ascii="Arial" w:hAnsi="Arial" w:cs="Arial"/>
        </w:rPr>
        <w:t>structured</w:t>
      </w:r>
      <w:r w:rsidR="002459C7" w:rsidRPr="008A2810">
        <w:rPr>
          <w:rFonts w:ascii="Arial" w:hAnsi="Arial" w:cs="Arial"/>
        </w:rPr>
        <w:t>, the busine</w:t>
      </w:r>
      <w:r w:rsidR="00563BA7" w:rsidRPr="008A2810">
        <w:rPr>
          <w:rFonts w:ascii="Arial" w:hAnsi="Arial" w:cs="Arial"/>
        </w:rPr>
        <w:t xml:space="preserve">ss or </w:t>
      </w:r>
      <w:r w:rsidR="008F5087" w:rsidRPr="008A2810">
        <w:rPr>
          <w:rFonts w:ascii="Arial" w:hAnsi="Arial" w:cs="Arial"/>
        </w:rPr>
        <w:t>organisation</w:t>
      </w:r>
      <w:r w:rsidR="00563BA7" w:rsidRPr="008A2810">
        <w:rPr>
          <w:rFonts w:ascii="Arial" w:hAnsi="Arial" w:cs="Arial"/>
        </w:rPr>
        <w:t xml:space="preserve"> is impersonal and well reinforced</w:t>
      </w:r>
      <w:r w:rsidR="0013370D" w:rsidRPr="008A2810">
        <w:rPr>
          <w:rFonts w:ascii="Arial" w:hAnsi="Arial" w:cs="Arial"/>
        </w:rPr>
        <w:t xml:space="preserve"> by the rules and regulations </w:t>
      </w:r>
      <w:r w:rsidR="002B7AF5" w:rsidRPr="008A2810">
        <w:rPr>
          <w:rFonts w:ascii="Arial" w:hAnsi="Arial" w:cs="Arial"/>
        </w:rPr>
        <w:t>that have  been put in place</w:t>
      </w:r>
      <w:r w:rsidR="0013370D" w:rsidRPr="008A2810">
        <w:rPr>
          <w:rFonts w:ascii="Arial" w:hAnsi="Arial" w:cs="Arial"/>
        </w:rPr>
        <w:t>,</w:t>
      </w:r>
      <w:r w:rsidRPr="008A2810">
        <w:rPr>
          <w:rFonts w:ascii="Arial" w:hAnsi="Arial" w:cs="Arial"/>
        </w:rPr>
        <w:t xml:space="preserve"> all individuals are treated equally and the division of work is clear for each employee.</w:t>
      </w:r>
    </w:p>
    <w:p w14:paraId="0CEC0BB2" w14:textId="77777777" w:rsidR="00D54AD8" w:rsidRPr="008A2810" w:rsidRDefault="00D54AD8" w:rsidP="00D54AD8">
      <w:pPr>
        <w:rPr>
          <w:rFonts w:ascii="Arial" w:hAnsi="Arial" w:cs="Arial"/>
        </w:rPr>
      </w:pPr>
    </w:p>
    <w:p w14:paraId="0DB1B064" w14:textId="28353641" w:rsidR="00D54AD8" w:rsidRPr="008A2810" w:rsidRDefault="00D54AD8" w:rsidP="00D54AD8">
      <w:pPr>
        <w:rPr>
          <w:rFonts w:ascii="Arial" w:hAnsi="Arial" w:cs="Arial"/>
        </w:rPr>
      </w:pPr>
      <w:r w:rsidRPr="008A2810">
        <w:rPr>
          <w:rFonts w:ascii="Arial" w:hAnsi="Arial" w:cs="Arial"/>
        </w:rPr>
        <w:t>Max Weber argued bureaucracy was the most efficient and rational model that private businesses and public offices could all utilise successfully</w:t>
      </w:r>
      <w:r w:rsidR="0070147E" w:rsidRPr="008A2810">
        <w:rPr>
          <w:rFonts w:ascii="Arial" w:hAnsi="Arial" w:cs="Arial"/>
        </w:rPr>
        <w:t xml:space="preserve">, so what </w:t>
      </w:r>
      <w:r w:rsidR="00541040" w:rsidRPr="008A2810">
        <w:rPr>
          <w:rFonts w:ascii="Arial" w:hAnsi="Arial" w:cs="Arial"/>
        </w:rPr>
        <w:t xml:space="preserve">is </w:t>
      </w:r>
      <w:r w:rsidR="008F5087" w:rsidRPr="008A2810">
        <w:rPr>
          <w:rFonts w:ascii="Arial" w:hAnsi="Arial" w:cs="Arial"/>
        </w:rPr>
        <w:t>Bureaucratic</w:t>
      </w:r>
      <w:r w:rsidR="00541040" w:rsidRPr="008A2810">
        <w:rPr>
          <w:rFonts w:ascii="Arial" w:hAnsi="Arial" w:cs="Arial"/>
        </w:rPr>
        <w:t xml:space="preserve"> management</w:t>
      </w:r>
      <w:r w:rsidR="0070147E" w:rsidRPr="008A2810">
        <w:rPr>
          <w:rFonts w:ascii="Arial" w:hAnsi="Arial" w:cs="Arial"/>
        </w:rPr>
        <w:t xml:space="preserve"> </w:t>
      </w:r>
    </w:p>
    <w:p w14:paraId="0D5F1BDF" w14:textId="14BCF6DB" w:rsidR="00D54AD8" w:rsidRPr="008A2810" w:rsidRDefault="00D54AD8" w:rsidP="003C561B">
      <w:pPr>
        <w:rPr>
          <w:rFonts w:ascii="Arial" w:hAnsi="Arial" w:cs="Arial"/>
        </w:rPr>
      </w:pPr>
    </w:p>
    <w:p w14:paraId="3056F5EB" w14:textId="77777777" w:rsidR="00D54AD8" w:rsidRPr="005E073A" w:rsidRDefault="00D54AD8" w:rsidP="003C561B">
      <w:pPr>
        <w:rPr>
          <w:rFonts w:ascii="Arial" w:hAnsi="Arial" w:cs="Arial"/>
          <w:u w:val="single"/>
        </w:rPr>
      </w:pPr>
    </w:p>
    <w:p w14:paraId="3198405B" w14:textId="349D4FF0" w:rsidR="005E073A" w:rsidRDefault="003C561B" w:rsidP="003C561B">
      <w:pPr>
        <w:rPr>
          <w:rFonts w:ascii="Arial" w:hAnsi="Arial" w:cs="Arial"/>
        </w:rPr>
      </w:pPr>
      <w:r w:rsidRPr="005E073A">
        <w:rPr>
          <w:rFonts w:ascii="Arial" w:hAnsi="Arial" w:cs="Arial"/>
          <w:u w:val="single"/>
        </w:rPr>
        <w:t>Bureaucracy definition: what is bureaucra</w:t>
      </w:r>
      <w:r w:rsidR="00BA1824">
        <w:rPr>
          <w:rFonts w:ascii="Arial" w:hAnsi="Arial" w:cs="Arial"/>
          <w:u w:val="single"/>
        </w:rPr>
        <w:t>tic management</w:t>
      </w:r>
      <w:r w:rsidRPr="005E073A">
        <w:rPr>
          <w:rFonts w:ascii="Arial" w:hAnsi="Arial" w:cs="Arial"/>
          <w:u w:val="single"/>
        </w:rPr>
        <w:t>?</w:t>
      </w:r>
      <w:r w:rsidR="002C3910" w:rsidRPr="008A2810">
        <w:rPr>
          <w:rFonts w:ascii="Arial" w:hAnsi="Arial" w:cs="Arial"/>
        </w:rPr>
        <w:t xml:space="preserve"> </w:t>
      </w:r>
    </w:p>
    <w:p w14:paraId="466A7638" w14:textId="7006026F" w:rsidR="003C561B" w:rsidRPr="008A2810" w:rsidRDefault="002C3910" w:rsidP="003C561B">
      <w:pPr>
        <w:rPr>
          <w:rFonts w:ascii="Arial" w:hAnsi="Arial" w:cs="Arial"/>
        </w:rPr>
      </w:pPr>
      <w:r w:rsidRPr="008A2810">
        <w:rPr>
          <w:rFonts w:ascii="Arial" w:hAnsi="Arial" w:cs="Arial"/>
        </w:rPr>
        <w:t xml:space="preserve"> Which</w:t>
      </w:r>
      <w:r w:rsidRPr="008A2810">
        <w:rPr>
          <w:rFonts w:ascii="Arial" w:hAnsi="Arial" w:cs="Arial"/>
        </w:rPr>
        <w:t xml:space="preserve"> is also known as the bureaucratic theory of management, </w:t>
      </w:r>
      <w:r w:rsidRPr="008A2810">
        <w:rPr>
          <w:rFonts w:ascii="Arial" w:hAnsi="Arial" w:cs="Arial"/>
        </w:rPr>
        <w:t xml:space="preserve">or </w:t>
      </w:r>
      <w:r w:rsidR="00732BF1" w:rsidRPr="008A2810">
        <w:rPr>
          <w:rFonts w:ascii="Arial" w:hAnsi="Arial" w:cs="Arial"/>
        </w:rPr>
        <w:t>legal</w:t>
      </w:r>
      <w:r w:rsidR="00505342" w:rsidRPr="008A2810">
        <w:rPr>
          <w:rFonts w:ascii="Arial" w:hAnsi="Arial" w:cs="Arial"/>
        </w:rPr>
        <w:t xml:space="preserve"> – rational </w:t>
      </w:r>
      <w:r w:rsidRPr="008A2810">
        <w:rPr>
          <w:rFonts w:ascii="Arial" w:hAnsi="Arial" w:cs="Arial"/>
        </w:rPr>
        <w:t>theory or the Max Weber theory</w:t>
      </w:r>
      <w:r w:rsidRPr="008A2810">
        <w:rPr>
          <w:rFonts w:ascii="Arial" w:hAnsi="Arial" w:cs="Arial"/>
        </w:rPr>
        <w:t>.</w:t>
      </w:r>
    </w:p>
    <w:p w14:paraId="7D460F4B" w14:textId="484DE7FA" w:rsidR="003C561B" w:rsidRPr="008A2810" w:rsidRDefault="003C561B" w:rsidP="003C561B">
      <w:pPr>
        <w:rPr>
          <w:rFonts w:ascii="Arial" w:hAnsi="Arial" w:cs="Arial"/>
        </w:rPr>
      </w:pPr>
      <w:r w:rsidRPr="008A2810">
        <w:rPr>
          <w:rFonts w:ascii="Arial" w:hAnsi="Arial" w:cs="Arial"/>
        </w:rPr>
        <w:t>Bureaucracy definition: “Bureaucracy is an organisational structure that is characterised by many rules, standardised processes, procedures and requirements, number of desks, meticulous division of labour and responsibility, clear hierarchies and professional, almost impersonal interactions between employees”.</w:t>
      </w:r>
    </w:p>
    <w:p w14:paraId="52A75938" w14:textId="77777777" w:rsidR="00FF0295" w:rsidRPr="008A2810" w:rsidRDefault="00FF0295" w:rsidP="00FF0295">
      <w:pPr>
        <w:rPr>
          <w:rFonts w:ascii="Arial" w:hAnsi="Arial" w:cs="Arial"/>
        </w:rPr>
      </w:pPr>
    </w:p>
    <w:p w14:paraId="7916ACA8" w14:textId="77777777" w:rsidR="00FF0295" w:rsidRPr="008A2810" w:rsidRDefault="00FF0295" w:rsidP="00FF0295">
      <w:pPr>
        <w:rPr>
          <w:rFonts w:ascii="Arial" w:hAnsi="Arial" w:cs="Arial"/>
        </w:rPr>
      </w:pPr>
      <w:r w:rsidRPr="008A2810">
        <w:rPr>
          <w:rFonts w:ascii="Arial" w:hAnsi="Arial" w:cs="Arial"/>
        </w:rPr>
        <w:t>Bureaucratic management has two core essential elements.</w:t>
      </w:r>
    </w:p>
    <w:p w14:paraId="75EA97C6" w14:textId="6C1891B9" w:rsidR="00FF0295" w:rsidRPr="008A2810" w:rsidRDefault="00FF0295" w:rsidP="00FF0295">
      <w:pPr>
        <w:rPr>
          <w:rFonts w:ascii="Arial" w:hAnsi="Arial" w:cs="Arial"/>
        </w:rPr>
      </w:pPr>
      <w:r w:rsidRPr="008A2810">
        <w:rPr>
          <w:rFonts w:ascii="Arial" w:hAnsi="Arial" w:cs="Arial"/>
        </w:rPr>
        <w:t>1.</w:t>
      </w:r>
      <w:r w:rsidRPr="008A2810">
        <w:rPr>
          <w:rFonts w:ascii="Arial" w:hAnsi="Arial" w:cs="Arial"/>
        </w:rPr>
        <w:tab/>
      </w:r>
      <w:r w:rsidR="008F5087" w:rsidRPr="008A2810">
        <w:rPr>
          <w:rFonts w:ascii="Arial" w:hAnsi="Arial" w:cs="Arial"/>
        </w:rPr>
        <w:t>Structuring</w:t>
      </w:r>
      <w:r w:rsidRPr="008A2810">
        <w:rPr>
          <w:rFonts w:ascii="Arial" w:hAnsi="Arial" w:cs="Arial"/>
        </w:rPr>
        <w:t xml:space="preserve"> a business/ company/ government into a hierarchy.</w:t>
      </w:r>
    </w:p>
    <w:p w14:paraId="43CD72C0" w14:textId="650DD06A" w:rsidR="00FF0295" w:rsidRPr="008A2810" w:rsidRDefault="00FF0295" w:rsidP="00FF0295">
      <w:pPr>
        <w:rPr>
          <w:rFonts w:ascii="Arial" w:hAnsi="Arial" w:cs="Arial"/>
        </w:rPr>
      </w:pPr>
      <w:r w:rsidRPr="008A2810">
        <w:rPr>
          <w:rFonts w:ascii="Arial" w:hAnsi="Arial" w:cs="Arial"/>
        </w:rPr>
        <w:t>2.</w:t>
      </w:r>
      <w:r w:rsidRPr="008A2810">
        <w:rPr>
          <w:rFonts w:ascii="Arial" w:hAnsi="Arial" w:cs="Arial"/>
        </w:rPr>
        <w:tab/>
      </w:r>
      <w:r w:rsidR="00166D12" w:rsidRPr="008A2810">
        <w:rPr>
          <w:rFonts w:ascii="Arial" w:hAnsi="Arial" w:cs="Arial"/>
        </w:rPr>
        <w:t>The business/ company/ hierarchy and its members</w:t>
      </w:r>
      <w:r w:rsidRPr="008A2810">
        <w:rPr>
          <w:rFonts w:ascii="Arial" w:hAnsi="Arial" w:cs="Arial"/>
        </w:rPr>
        <w:t xml:space="preserve"> are governed by clearly defined rules. </w:t>
      </w:r>
    </w:p>
    <w:p w14:paraId="6FC93F67" w14:textId="16924D9A" w:rsidR="00FF0295" w:rsidRPr="008A2810" w:rsidRDefault="00FF0295" w:rsidP="003C561B">
      <w:pPr>
        <w:rPr>
          <w:rFonts w:ascii="Arial" w:hAnsi="Arial" w:cs="Arial"/>
        </w:rPr>
      </w:pPr>
    </w:p>
    <w:p w14:paraId="4A4E37B4" w14:textId="77777777" w:rsidR="0056417D" w:rsidRPr="008A2810" w:rsidRDefault="0056417D" w:rsidP="007F0834">
      <w:pPr>
        <w:rPr>
          <w:rFonts w:ascii="Arial" w:hAnsi="Arial" w:cs="Arial"/>
        </w:rPr>
      </w:pPr>
    </w:p>
    <w:p w14:paraId="03C59EFE" w14:textId="3577271B" w:rsidR="003C561B" w:rsidRPr="008A2810" w:rsidRDefault="00165F92" w:rsidP="003C561B">
      <w:pPr>
        <w:rPr>
          <w:rFonts w:ascii="Arial" w:hAnsi="Arial" w:cs="Arial"/>
        </w:rPr>
      </w:pPr>
      <w:r w:rsidRPr="008A2810">
        <w:rPr>
          <w:rFonts w:ascii="Arial" w:hAnsi="Arial" w:cs="Arial"/>
        </w:rPr>
        <w:t xml:space="preserve">The </w:t>
      </w:r>
      <w:r w:rsidR="008A5CF4" w:rsidRPr="008A2810">
        <w:rPr>
          <w:rFonts w:ascii="Arial" w:hAnsi="Arial" w:cs="Arial"/>
        </w:rPr>
        <w:t xml:space="preserve">bureaucratic </w:t>
      </w:r>
      <w:r w:rsidR="003C561B" w:rsidRPr="008A2810">
        <w:rPr>
          <w:rFonts w:ascii="Arial" w:hAnsi="Arial" w:cs="Arial"/>
        </w:rPr>
        <w:t>theory</w:t>
      </w:r>
      <w:r w:rsidR="0005675E" w:rsidRPr="008A2810">
        <w:rPr>
          <w:rFonts w:ascii="Arial" w:hAnsi="Arial" w:cs="Arial"/>
        </w:rPr>
        <w:t xml:space="preserve"> </w:t>
      </w:r>
      <w:r w:rsidR="008A5CF4" w:rsidRPr="008A2810">
        <w:rPr>
          <w:rFonts w:ascii="Arial" w:hAnsi="Arial" w:cs="Arial"/>
        </w:rPr>
        <w:t xml:space="preserve">holds </w:t>
      </w:r>
      <w:r w:rsidR="0005675E" w:rsidRPr="008A2810">
        <w:rPr>
          <w:rFonts w:ascii="Arial" w:hAnsi="Arial" w:cs="Arial"/>
        </w:rPr>
        <w:t>with</w:t>
      </w:r>
      <w:r w:rsidR="003C561B" w:rsidRPr="008A2810">
        <w:rPr>
          <w:rFonts w:ascii="Arial" w:hAnsi="Arial" w:cs="Arial"/>
        </w:rPr>
        <w:t xml:space="preserve"> </w:t>
      </w:r>
      <w:r w:rsidR="00A65EF8" w:rsidRPr="008A2810">
        <w:rPr>
          <w:rFonts w:ascii="Arial" w:hAnsi="Arial" w:cs="Arial"/>
        </w:rPr>
        <w:t>th</w:t>
      </w:r>
      <w:r w:rsidR="008A5CF4" w:rsidRPr="008A2810">
        <w:rPr>
          <w:rFonts w:ascii="Arial" w:hAnsi="Arial" w:cs="Arial"/>
        </w:rPr>
        <w:t>e</w:t>
      </w:r>
      <w:r w:rsidR="00A65EF8" w:rsidRPr="008A2810">
        <w:rPr>
          <w:rFonts w:ascii="Arial" w:hAnsi="Arial" w:cs="Arial"/>
        </w:rPr>
        <w:t xml:space="preserve"> </w:t>
      </w:r>
      <w:r w:rsidRPr="008A2810">
        <w:rPr>
          <w:rFonts w:ascii="Arial" w:hAnsi="Arial" w:cs="Arial"/>
        </w:rPr>
        <w:t>formula,</w:t>
      </w:r>
      <w:r w:rsidR="0005675E" w:rsidRPr="008A2810">
        <w:rPr>
          <w:rFonts w:ascii="Arial" w:hAnsi="Arial" w:cs="Arial"/>
        </w:rPr>
        <w:t xml:space="preserve"> </w:t>
      </w:r>
      <w:r w:rsidRPr="008A2810">
        <w:rPr>
          <w:rFonts w:ascii="Arial" w:hAnsi="Arial" w:cs="Arial"/>
        </w:rPr>
        <w:t>setting</w:t>
      </w:r>
      <w:r w:rsidR="0005675E" w:rsidRPr="008A2810">
        <w:rPr>
          <w:rFonts w:ascii="Arial" w:hAnsi="Arial" w:cs="Arial"/>
        </w:rPr>
        <w:t xml:space="preserve"> up </w:t>
      </w:r>
      <w:r w:rsidR="003C561B" w:rsidRPr="008A2810">
        <w:rPr>
          <w:rFonts w:ascii="Arial" w:hAnsi="Arial" w:cs="Arial"/>
        </w:rPr>
        <w:t xml:space="preserve">such a structure was indispensable in large organizations in structurally performing all tasks by a great number of </w:t>
      </w:r>
      <w:r w:rsidR="003C561B" w:rsidRPr="008A2810">
        <w:rPr>
          <w:rFonts w:ascii="Arial" w:hAnsi="Arial" w:cs="Arial"/>
        </w:rPr>
        <w:lastRenderedPageBreak/>
        <w:t xml:space="preserve">employees. In addition, in a bureaucratic organisation, selection and promotion only occur </w:t>
      </w:r>
      <w:proofErr w:type="gramStart"/>
      <w:r w:rsidR="003C561B" w:rsidRPr="008A2810">
        <w:rPr>
          <w:rFonts w:ascii="Arial" w:hAnsi="Arial" w:cs="Arial"/>
        </w:rPr>
        <w:t>on the basis of</w:t>
      </w:r>
      <w:proofErr w:type="gramEnd"/>
      <w:r w:rsidR="003C561B" w:rsidRPr="008A2810">
        <w:rPr>
          <w:rFonts w:ascii="Arial" w:hAnsi="Arial" w:cs="Arial"/>
        </w:rPr>
        <w:t xml:space="preserve"> technical qualifications.</w:t>
      </w:r>
    </w:p>
    <w:p w14:paraId="4F713BBB" w14:textId="77777777" w:rsidR="003C561B" w:rsidRPr="008A2810" w:rsidRDefault="003C561B" w:rsidP="003C561B">
      <w:pPr>
        <w:rPr>
          <w:rFonts w:ascii="Arial" w:hAnsi="Arial" w:cs="Arial"/>
        </w:rPr>
      </w:pPr>
      <w:r w:rsidRPr="008A2810">
        <w:rPr>
          <w:rFonts w:ascii="Arial" w:hAnsi="Arial" w:cs="Arial"/>
        </w:rPr>
        <w:t>Legal responsibility</w:t>
      </w:r>
    </w:p>
    <w:p w14:paraId="1D1DC360" w14:textId="07DE3532" w:rsidR="009B6206" w:rsidRPr="008A2810" w:rsidRDefault="003C561B" w:rsidP="00301626">
      <w:pPr>
        <w:pStyle w:val="ListParagraph"/>
        <w:rPr>
          <w:rFonts w:ascii="Arial" w:hAnsi="Arial" w:cs="Arial"/>
        </w:rPr>
      </w:pPr>
      <w:r w:rsidRPr="008A2810">
        <w:rPr>
          <w:rFonts w:ascii="Arial" w:hAnsi="Arial" w:cs="Arial"/>
        </w:rPr>
        <w:t xml:space="preserve">According to the bureaucratic theory of Max Weber, three types of power can be found in </w:t>
      </w:r>
      <w:r w:rsidR="00166D12" w:rsidRPr="008A2810">
        <w:rPr>
          <w:rFonts w:ascii="Arial" w:hAnsi="Arial" w:cs="Arial"/>
        </w:rPr>
        <w:t>organisations.</w:t>
      </w:r>
    </w:p>
    <w:p w14:paraId="14A11BCB" w14:textId="77777777" w:rsidR="00301626" w:rsidRPr="008A2810" w:rsidRDefault="003C561B" w:rsidP="00301626">
      <w:pPr>
        <w:pStyle w:val="ListParagraph"/>
        <w:numPr>
          <w:ilvl w:val="0"/>
          <w:numId w:val="1"/>
        </w:numPr>
        <w:rPr>
          <w:rFonts w:ascii="Arial" w:hAnsi="Arial" w:cs="Arial"/>
        </w:rPr>
      </w:pPr>
      <w:r w:rsidRPr="008A2810">
        <w:rPr>
          <w:rFonts w:ascii="Arial" w:hAnsi="Arial" w:cs="Arial"/>
        </w:rPr>
        <w:t xml:space="preserve"> traditional power, </w:t>
      </w:r>
    </w:p>
    <w:p w14:paraId="54892964" w14:textId="77777777" w:rsidR="00301626" w:rsidRPr="008A2810" w:rsidRDefault="003C561B" w:rsidP="00301626">
      <w:pPr>
        <w:pStyle w:val="ListParagraph"/>
        <w:numPr>
          <w:ilvl w:val="0"/>
          <w:numId w:val="1"/>
        </w:numPr>
        <w:rPr>
          <w:rFonts w:ascii="Arial" w:hAnsi="Arial" w:cs="Arial"/>
        </w:rPr>
      </w:pPr>
      <w:r w:rsidRPr="008A2810">
        <w:rPr>
          <w:rFonts w:ascii="Arial" w:hAnsi="Arial" w:cs="Arial"/>
        </w:rPr>
        <w:t xml:space="preserve">charismatic power </w:t>
      </w:r>
    </w:p>
    <w:p w14:paraId="594762A9" w14:textId="77777777" w:rsidR="004E69EB" w:rsidRPr="008A2810" w:rsidRDefault="003C561B" w:rsidP="00301626">
      <w:pPr>
        <w:pStyle w:val="ListParagraph"/>
        <w:numPr>
          <w:ilvl w:val="0"/>
          <w:numId w:val="1"/>
        </w:numPr>
        <w:rPr>
          <w:rFonts w:ascii="Arial" w:hAnsi="Arial" w:cs="Arial"/>
        </w:rPr>
      </w:pPr>
      <w:r w:rsidRPr="008A2810">
        <w:rPr>
          <w:rFonts w:ascii="Arial" w:hAnsi="Arial" w:cs="Arial"/>
        </w:rPr>
        <w:t xml:space="preserve"> legal power.</w:t>
      </w:r>
    </w:p>
    <w:p w14:paraId="689A652D" w14:textId="77777777" w:rsidR="00603683" w:rsidRPr="008A2810" w:rsidRDefault="00603683" w:rsidP="003C561B">
      <w:pPr>
        <w:rPr>
          <w:rFonts w:ascii="Arial" w:hAnsi="Arial" w:cs="Arial"/>
        </w:rPr>
      </w:pPr>
    </w:p>
    <w:p w14:paraId="09C45A63" w14:textId="3B8BB450" w:rsidR="003C561B" w:rsidRPr="008A2810" w:rsidRDefault="003C561B" w:rsidP="003C561B">
      <w:pPr>
        <w:rPr>
          <w:rFonts w:ascii="Arial" w:hAnsi="Arial" w:cs="Arial"/>
        </w:rPr>
      </w:pPr>
      <w:r w:rsidRPr="008A2810">
        <w:rPr>
          <w:rFonts w:ascii="Arial" w:hAnsi="Arial" w:cs="Arial"/>
        </w:rPr>
        <w:t>The</w:t>
      </w:r>
      <w:r w:rsidR="00603683" w:rsidRPr="008A2810">
        <w:rPr>
          <w:rFonts w:ascii="Arial" w:hAnsi="Arial" w:cs="Arial"/>
        </w:rPr>
        <w:t>se three</w:t>
      </w:r>
      <w:r w:rsidRPr="008A2810">
        <w:rPr>
          <w:rFonts w:ascii="Arial" w:hAnsi="Arial" w:cs="Arial"/>
        </w:rPr>
        <w:t xml:space="preserve"> </w:t>
      </w:r>
      <w:r w:rsidR="00603683" w:rsidRPr="008A2810">
        <w:rPr>
          <w:rFonts w:ascii="Arial" w:hAnsi="Arial" w:cs="Arial"/>
        </w:rPr>
        <w:t>components</w:t>
      </w:r>
      <w:r w:rsidRPr="008A2810">
        <w:rPr>
          <w:rFonts w:ascii="Arial" w:hAnsi="Arial" w:cs="Arial"/>
        </w:rPr>
        <w:t xml:space="preserve"> support bureaucratic management:</w:t>
      </w:r>
    </w:p>
    <w:p w14:paraId="4CCC3D03" w14:textId="35B8D67E" w:rsidR="003C561B" w:rsidRPr="008A2810" w:rsidRDefault="003C561B" w:rsidP="00D56155">
      <w:pPr>
        <w:pStyle w:val="ListParagraph"/>
        <w:numPr>
          <w:ilvl w:val="0"/>
          <w:numId w:val="10"/>
        </w:numPr>
        <w:rPr>
          <w:rFonts w:ascii="Arial" w:hAnsi="Arial" w:cs="Arial"/>
        </w:rPr>
      </w:pPr>
      <w:r w:rsidRPr="008A2810">
        <w:rPr>
          <w:rFonts w:ascii="Arial" w:hAnsi="Arial" w:cs="Arial"/>
        </w:rPr>
        <w:t xml:space="preserve">All regular activities within a bureaucracy can be regarded as official </w:t>
      </w:r>
      <w:r w:rsidR="00166D12" w:rsidRPr="008A2810">
        <w:rPr>
          <w:rFonts w:ascii="Arial" w:hAnsi="Arial" w:cs="Arial"/>
        </w:rPr>
        <w:t>duties.</w:t>
      </w:r>
    </w:p>
    <w:p w14:paraId="524D8D02" w14:textId="7996CD30" w:rsidR="003C561B" w:rsidRPr="008A2810" w:rsidRDefault="003C561B" w:rsidP="00D56155">
      <w:pPr>
        <w:pStyle w:val="ListParagraph"/>
        <w:numPr>
          <w:ilvl w:val="0"/>
          <w:numId w:val="10"/>
        </w:numPr>
        <w:rPr>
          <w:rFonts w:ascii="Arial" w:hAnsi="Arial" w:cs="Arial"/>
        </w:rPr>
      </w:pPr>
      <w:r w:rsidRPr="008A2810">
        <w:rPr>
          <w:rFonts w:ascii="Arial" w:hAnsi="Arial" w:cs="Arial"/>
        </w:rPr>
        <w:t xml:space="preserve">Management has the authority to impose </w:t>
      </w:r>
      <w:r w:rsidR="00166D12" w:rsidRPr="008A2810">
        <w:rPr>
          <w:rFonts w:ascii="Arial" w:hAnsi="Arial" w:cs="Arial"/>
        </w:rPr>
        <w:t>rules.</w:t>
      </w:r>
    </w:p>
    <w:p w14:paraId="22796987" w14:textId="044AFD6B" w:rsidR="003C561B" w:rsidRPr="008A2810" w:rsidRDefault="003C561B" w:rsidP="00AA5EE5">
      <w:pPr>
        <w:pStyle w:val="ListParagraph"/>
        <w:numPr>
          <w:ilvl w:val="0"/>
          <w:numId w:val="10"/>
        </w:numPr>
        <w:rPr>
          <w:rFonts w:ascii="Arial" w:hAnsi="Arial" w:cs="Arial"/>
        </w:rPr>
      </w:pPr>
      <w:r w:rsidRPr="008A2810">
        <w:rPr>
          <w:rFonts w:ascii="Arial" w:hAnsi="Arial" w:cs="Arial"/>
        </w:rPr>
        <w:t xml:space="preserve">Rules can easily be respected </w:t>
      </w:r>
      <w:proofErr w:type="gramStart"/>
      <w:r w:rsidRPr="008A2810">
        <w:rPr>
          <w:rFonts w:ascii="Arial" w:hAnsi="Arial" w:cs="Arial"/>
        </w:rPr>
        <w:t>on the basis of</w:t>
      </w:r>
      <w:proofErr w:type="gramEnd"/>
      <w:r w:rsidRPr="008A2810">
        <w:rPr>
          <w:rFonts w:ascii="Arial" w:hAnsi="Arial" w:cs="Arial"/>
        </w:rPr>
        <w:t xml:space="preserve"> established </w:t>
      </w:r>
      <w:r w:rsidR="008F5087" w:rsidRPr="008A2810">
        <w:rPr>
          <w:rFonts w:ascii="Arial" w:hAnsi="Arial" w:cs="Arial"/>
        </w:rPr>
        <w:t>methods. Below</w:t>
      </w:r>
      <w:r w:rsidRPr="008A2810">
        <w:rPr>
          <w:rFonts w:ascii="Arial" w:hAnsi="Arial" w:cs="Arial"/>
        </w:rPr>
        <w:t xml:space="preserve"> is a more detailed explanation of the bureaucratic management principles.</w:t>
      </w:r>
    </w:p>
    <w:p w14:paraId="21A05199" w14:textId="77777777" w:rsidR="00D54AD8" w:rsidRPr="008A2810" w:rsidRDefault="00D54AD8" w:rsidP="003C561B">
      <w:pPr>
        <w:rPr>
          <w:rFonts w:ascii="Arial" w:hAnsi="Arial" w:cs="Arial"/>
        </w:rPr>
      </w:pPr>
    </w:p>
    <w:p w14:paraId="72B5A591" w14:textId="77777777" w:rsidR="00D54AD8" w:rsidRPr="008A2810" w:rsidRDefault="00D54AD8" w:rsidP="003C561B">
      <w:pPr>
        <w:rPr>
          <w:rFonts w:ascii="Arial" w:hAnsi="Arial" w:cs="Arial"/>
        </w:rPr>
      </w:pPr>
    </w:p>
    <w:p w14:paraId="26D21C36" w14:textId="1229E7E4" w:rsidR="003C561B" w:rsidRPr="008A2810" w:rsidRDefault="003C561B" w:rsidP="003C561B">
      <w:pPr>
        <w:rPr>
          <w:rFonts w:ascii="Arial" w:hAnsi="Arial" w:cs="Arial"/>
        </w:rPr>
      </w:pPr>
      <w:r w:rsidRPr="008A2810">
        <w:rPr>
          <w:rFonts w:ascii="Arial" w:hAnsi="Arial" w:cs="Arial"/>
        </w:rPr>
        <w:t>The</w:t>
      </w:r>
      <w:r w:rsidR="005F19B2" w:rsidRPr="008A2810">
        <w:rPr>
          <w:rFonts w:ascii="Arial" w:hAnsi="Arial" w:cs="Arial"/>
        </w:rPr>
        <w:t>re are</w:t>
      </w:r>
      <w:r w:rsidRPr="008A2810">
        <w:rPr>
          <w:rFonts w:ascii="Arial" w:hAnsi="Arial" w:cs="Arial"/>
        </w:rPr>
        <w:t xml:space="preserve"> 6 </w:t>
      </w:r>
      <w:r w:rsidR="005F19B2" w:rsidRPr="008A2810">
        <w:rPr>
          <w:rFonts w:ascii="Arial" w:hAnsi="Arial" w:cs="Arial"/>
        </w:rPr>
        <w:t xml:space="preserve">main bodies of </w:t>
      </w:r>
      <w:r w:rsidRPr="008A2810">
        <w:rPr>
          <w:rFonts w:ascii="Arial" w:hAnsi="Arial" w:cs="Arial"/>
        </w:rPr>
        <w:t xml:space="preserve">bureaucracy </w:t>
      </w:r>
      <w:r w:rsidR="005F19B2" w:rsidRPr="008A2810">
        <w:rPr>
          <w:rFonts w:ascii="Arial" w:hAnsi="Arial" w:cs="Arial"/>
        </w:rPr>
        <w:t>they are:</w:t>
      </w:r>
    </w:p>
    <w:p w14:paraId="659117FC" w14:textId="77777777" w:rsidR="003C561B" w:rsidRPr="008A2810" w:rsidRDefault="003C561B" w:rsidP="003C561B">
      <w:pPr>
        <w:rPr>
          <w:rFonts w:ascii="Arial" w:hAnsi="Arial" w:cs="Arial"/>
        </w:rPr>
      </w:pPr>
    </w:p>
    <w:p w14:paraId="10E1F56D" w14:textId="77777777" w:rsidR="00873141" w:rsidRPr="008A2810" w:rsidRDefault="003C561B" w:rsidP="00873141">
      <w:pPr>
        <w:rPr>
          <w:rFonts w:ascii="Arial" w:hAnsi="Arial" w:cs="Arial"/>
          <w:color w:val="2E74B5" w:themeColor="accent5" w:themeShade="BF"/>
          <w:u w:val="single"/>
        </w:rPr>
      </w:pPr>
      <w:r w:rsidRPr="008A2810">
        <w:rPr>
          <w:rFonts w:ascii="Arial" w:hAnsi="Arial" w:cs="Arial"/>
        </w:rPr>
        <w:t xml:space="preserve">1. </w:t>
      </w:r>
      <w:r w:rsidR="00873141" w:rsidRPr="008A2810">
        <w:rPr>
          <w:rFonts w:ascii="Arial" w:hAnsi="Arial" w:cs="Arial"/>
          <w:color w:val="2E74B5" w:themeColor="accent5" w:themeShade="BF"/>
          <w:u w:val="single"/>
        </w:rPr>
        <w:t xml:space="preserve">Hierarchical </w:t>
      </w:r>
    </w:p>
    <w:p w14:paraId="0B9DA6E3" w14:textId="21A7A6B1" w:rsidR="00075831" w:rsidRDefault="00873141" w:rsidP="00873141">
      <w:pPr>
        <w:rPr>
          <w:rFonts w:ascii="Arial" w:hAnsi="Arial" w:cs="Arial"/>
        </w:rPr>
      </w:pPr>
      <w:r w:rsidRPr="008A2810">
        <w:rPr>
          <w:rFonts w:ascii="Arial" w:hAnsi="Arial" w:cs="Arial"/>
        </w:rPr>
        <w:t xml:space="preserve">Managers are organised into hierarchical or levels of authority. Each level of management is responsible for its staff and their performance overall. In bureaucratic organizational structures, there are many hierarchical positions. This is what essentially makes up the foundation of a bureaucracy. The hierarchy of authority is a system in which different positions are related in order of precedence and importance, it is also true that in a </w:t>
      </w:r>
      <w:r w:rsidR="00BD50F6" w:rsidRPr="008A2810">
        <w:rPr>
          <w:rFonts w:ascii="Arial" w:hAnsi="Arial" w:cs="Arial"/>
        </w:rPr>
        <w:t>bureaucracy</w:t>
      </w:r>
      <w:r w:rsidRPr="008A2810">
        <w:rPr>
          <w:rFonts w:ascii="Arial" w:hAnsi="Arial" w:cs="Arial"/>
        </w:rPr>
        <w:t xml:space="preserve"> the </w:t>
      </w:r>
      <w:r w:rsidR="005D3FE4" w:rsidRPr="008A2810">
        <w:rPr>
          <w:rFonts w:ascii="Arial" w:hAnsi="Arial" w:cs="Arial"/>
        </w:rPr>
        <w:t>highest-ranking</w:t>
      </w:r>
      <w:r w:rsidRPr="008A2810">
        <w:rPr>
          <w:rFonts w:ascii="Arial" w:hAnsi="Arial" w:cs="Arial"/>
        </w:rPr>
        <w:t xml:space="preserve"> individual has the greatest power. The lower </w:t>
      </w:r>
      <w:r w:rsidR="00BD50F6" w:rsidRPr="008A2810">
        <w:rPr>
          <w:rFonts w:ascii="Arial" w:hAnsi="Arial" w:cs="Arial"/>
        </w:rPr>
        <w:t>levels</w:t>
      </w:r>
      <w:r w:rsidRPr="008A2810">
        <w:rPr>
          <w:rFonts w:ascii="Arial" w:hAnsi="Arial" w:cs="Arial"/>
        </w:rPr>
        <w:t xml:space="preserve"> of the hierarchy ladder are subject to supervision and the whims of those at a higher level in the hierarchy pyramid.  Hierarchy clearly shows the degree of </w:t>
      </w:r>
      <w:r w:rsidR="00BD50F6" w:rsidRPr="008A2810">
        <w:rPr>
          <w:rFonts w:ascii="Arial" w:hAnsi="Arial" w:cs="Arial"/>
        </w:rPr>
        <w:t>delegation</w:t>
      </w:r>
      <w:r w:rsidRPr="008A2810">
        <w:rPr>
          <w:rFonts w:ascii="Arial" w:hAnsi="Arial" w:cs="Arial"/>
        </w:rPr>
        <w:t xml:space="preserve"> and how powers and </w:t>
      </w:r>
      <w:r w:rsidR="00BD50F6" w:rsidRPr="008A2810">
        <w:rPr>
          <w:rFonts w:ascii="Arial" w:hAnsi="Arial" w:cs="Arial"/>
        </w:rPr>
        <w:t>responsibilities</w:t>
      </w:r>
      <w:r w:rsidRPr="008A2810">
        <w:rPr>
          <w:rFonts w:ascii="Arial" w:hAnsi="Arial" w:cs="Arial"/>
        </w:rPr>
        <w:t xml:space="preserve"> are divided</w:t>
      </w:r>
      <w:r w:rsidR="00524FB6" w:rsidRPr="008A2810">
        <w:rPr>
          <w:rFonts w:ascii="Arial" w:hAnsi="Arial" w:cs="Arial"/>
        </w:rPr>
        <w:t xml:space="preserve">, </w:t>
      </w:r>
      <w:r w:rsidR="00524FB6" w:rsidRPr="008A2810">
        <w:rPr>
          <w:rFonts w:ascii="Arial" w:hAnsi="Arial" w:cs="Arial"/>
        </w:rPr>
        <w:t>the subordinates follow the order of superiors but can appeal if they feel the need.</w:t>
      </w:r>
    </w:p>
    <w:p w14:paraId="458DF11B" w14:textId="716779C3" w:rsidR="006C1528" w:rsidRDefault="006C1528" w:rsidP="00873141">
      <w:pPr>
        <w:rPr>
          <w:rFonts w:ascii="Arial" w:hAnsi="Arial" w:cs="Arial"/>
        </w:rPr>
      </w:pPr>
    </w:p>
    <w:p w14:paraId="29B72FB1" w14:textId="77777777" w:rsidR="006C1528" w:rsidRPr="008A2810" w:rsidRDefault="006C1528" w:rsidP="00873141">
      <w:pPr>
        <w:rPr>
          <w:rFonts w:ascii="Arial" w:hAnsi="Arial" w:cs="Arial"/>
        </w:rPr>
      </w:pPr>
    </w:p>
    <w:p w14:paraId="6A74AC5A" w14:textId="1904DFE0" w:rsidR="00366258" w:rsidRPr="008A2810" w:rsidRDefault="00366258" w:rsidP="003C561B">
      <w:pPr>
        <w:rPr>
          <w:rFonts w:ascii="Arial" w:hAnsi="Arial" w:cs="Arial"/>
        </w:rPr>
      </w:pPr>
    </w:p>
    <w:p w14:paraId="6B0D4C6B" w14:textId="77777777" w:rsidR="00366258" w:rsidRPr="008A2810" w:rsidRDefault="00366258" w:rsidP="003C561B">
      <w:pPr>
        <w:rPr>
          <w:rFonts w:ascii="Arial" w:hAnsi="Arial" w:cs="Arial"/>
        </w:rPr>
      </w:pPr>
    </w:p>
    <w:p w14:paraId="6440A9E4" w14:textId="0D047F4B" w:rsidR="00873141" w:rsidRPr="008A2810" w:rsidRDefault="003C561B" w:rsidP="00873141">
      <w:pPr>
        <w:rPr>
          <w:rFonts w:ascii="Arial" w:hAnsi="Arial" w:cs="Arial"/>
        </w:rPr>
      </w:pPr>
      <w:r w:rsidRPr="008A2810">
        <w:rPr>
          <w:rFonts w:ascii="Arial" w:hAnsi="Arial" w:cs="Arial"/>
        </w:rPr>
        <w:t>2.</w:t>
      </w:r>
      <w:bookmarkStart w:id="0" w:name="_Hlk57374738"/>
      <w:r w:rsidRPr="008A2810">
        <w:rPr>
          <w:rFonts w:ascii="Arial" w:hAnsi="Arial" w:cs="Arial"/>
        </w:rPr>
        <w:t xml:space="preserve"> </w:t>
      </w:r>
      <w:bookmarkEnd w:id="0"/>
      <w:r w:rsidR="00873141" w:rsidRPr="008A2810">
        <w:rPr>
          <w:rFonts w:ascii="Arial" w:hAnsi="Arial" w:cs="Arial"/>
          <w:color w:val="8EAADB" w:themeColor="accent1" w:themeTint="99"/>
          <w:u w:val="single"/>
        </w:rPr>
        <w:t>Task specialisation / proper division of labour</w:t>
      </w:r>
    </w:p>
    <w:p w14:paraId="6BEA0447" w14:textId="4FEF47AF" w:rsidR="003C561B" w:rsidRPr="008A2810" w:rsidRDefault="00873141" w:rsidP="00873141">
      <w:pPr>
        <w:rPr>
          <w:rFonts w:ascii="Arial" w:hAnsi="Arial" w:cs="Arial"/>
        </w:rPr>
      </w:pPr>
      <w:r w:rsidRPr="008A2810">
        <w:rPr>
          <w:rFonts w:ascii="Arial" w:hAnsi="Arial" w:cs="Arial"/>
        </w:rPr>
        <w:lastRenderedPageBreak/>
        <w:t xml:space="preserve">Tasks are divided into categories based on abilities, skills, experience and operational areas. Each employee is responsible for their own individual work/skill set, and they are all understand what is expected of them. By dividing work based on specialisation, the overall business/ company/ government directly benefits. Each department has specific jobs. Within this there is an allocation of tasks. Managers can use this outline to approach employees with ease, especially when tasks are met with poor performance. Each employee knows exactly what is expected of </w:t>
      </w:r>
      <w:r w:rsidR="00E932EC" w:rsidRPr="008A2810">
        <w:rPr>
          <w:rFonts w:ascii="Arial" w:hAnsi="Arial" w:cs="Arial"/>
        </w:rPr>
        <w:t>them and</w:t>
      </w:r>
      <w:r w:rsidRPr="008A2810">
        <w:rPr>
          <w:rFonts w:ascii="Arial" w:hAnsi="Arial" w:cs="Arial"/>
        </w:rPr>
        <w:t xml:space="preserve"> are very clear with what their role entails within the organisation. Every employee has a specific place within the business/ company/ government, and they are expected to solely focus on their area of expertise. Within a bureaucracy going above and beyond your responsibilities or taking on duties not allocated to yourself is not permitted.</w:t>
      </w:r>
    </w:p>
    <w:p w14:paraId="4E4E4D8C" w14:textId="070134B6" w:rsidR="00337772" w:rsidRPr="008A2810" w:rsidRDefault="00337772" w:rsidP="00337772">
      <w:pPr>
        <w:rPr>
          <w:rFonts w:ascii="Arial" w:hAnsi="Arial" w:cs="Arial"/>
        </w:rPr>
      </w:pPr>
    </w:p>
    <w:p w14:paraId="0BB31228" w14:textId="0ED5BD1C" w:rsidR="003C561B" w:rsidRPr="008A2810" w:rsidRDefault="004054CA" w:rsidP="00337772">
      <w:pPr>
        <w:rPr>
          <w:rFonts w:ascii="Arial" w:hAnsi="Arial" w:cs="Arial"/>
          <w:color w:val="00B0F0"/>
        </w:rPr>
      </w:pPr>
      <w:r w:rsidRPr="008A2810">
        <w:rPr>
          <w:rFonts w:ascii="Arial" w:hAnsi="Arial" w:cs="Arial"/>
        </w:rPr>
        <w:t>3</w:t>
      </w:r>
      <w:r w:rsidRPr="008A2810">
        <w:rPr>
          <w:rFonts w:ascii="Arial" w:hAnsi="Arial" w:cs="Arial"/>
          <w:color w:val="00B0F0"/>
        </w:rPr>
        <w:t>.</w:t>
      </w:r>
      <w:r w:rsidRPr="008A2810">
        <w:rPr>
          <w:rFonts w:ascii="Arial" w:hAnsi="Arial" w:cs="Arial"/>
          <w:color w:val="00B0F0"/>
          <w:u w:val="single"/>
        </w:rPr>
        <w:t xml:space="preserve"> </w:t>
      </w:r>
      <w:r w:rsidR="003C561B" w:rsidRPr="008A2810">
        <w:rPr>
          <w:rFonts w:ascii="Arial" w:hAnsi="Arial" w:cs="Arial"/>
          <w:color w:val="00B0F0"/>
          <w:u w:val="single"/>
        </w:rPr>
        <w:t>Formal selection</w:t>
      </w:r>
    </w:p>
    <w:p w14:paraId="0D5FE6E5" w14:textId="77777777" w:rsidR="00EF1224" w:rsidRPr="008A2810" w:rsidRDefault="00EF1224" w:rsidP="00EF1224">
      <w:pPr>
        <w:pStyle w:val="ListParagraph"/>
        <w:ind w:left="786"/>
        <w:rPr>
          <w:rFonts w:ascii="Arial" w:hAnsi="Arial" w:cs="Arial"/>
        </w:rPr>
      </w:pPr>
    </w:p>
    <w:p w14:paraId="6FCC2D78" w14:textId="5F464CC3" w:rsidR="003C561B" w:rsidRPr="008A2810" w:rsidRDefault="003C561B" w:rsidP="003C561B">
      <w:pPr>
        <w:rPr>
          <w:rFonts w:ascii="Arial" w:hAnsi="Arial" w:cs="Arial"/>
        </w:rPr>
      </w:pPr>
      <w:r w:rsidRPr="008A2810">
        <w:rPr>
          <w:rFonts w:ascii="Arial" w:hAnsi="Arial" w:cs="Arial"/>
        </w:rPr>
        <w:t xml:space="preserve">All employees are selected </w:t>
      </w:r>
      <w:r w:rsidR="00CD487C" w:rsidRPr="008A2810">
        <w:rPr>
          <w:rFonts w:ascii="Arial" w:hAnsi="Arial" w:cs="Arial"/>
        </w:rPr>
        <w:t xml:space="preserve">based on their technical abilities, </w:t>
      </w:r>
      <w:r w:rsidRPr="008A2810">
        <w:rPr>
          <w:rFonts w:ascii="Arial" w:hAnsi="Arial" w:cs="Arial"/>
        </w:rPr>
        <w:t xml:space="preserve">skills and </w:t>
      </w:r>
      <w:r w:rsidR="00CD487C" w:rsidRPr="008A2810">
        <w:rPr>
          <w:rFonts w:ascii="Arial" w:hAnsi="Arial" w:cs="Arial"/>
        </w:rPr>
        <w:t>capabilities</w:t>
      </w:r>
      <w:r w:rsidRPr="008A2810">
        <w:rPr>
          <w:rFonts w:ascii="Arial" w:hAnsi="Arial" w:cs="Arial"/>
        </w:rPr>
        <w:t xml:space="preserve">, </w:t>
      </w:r>
      <w:r w:rsidR="0092375F" w:rsidRPr="008A2810">
        <w:rPr>
          <w:rFonts w:ascii="Arial" w:hAnsi="Arial" w:cs="Arial"/>
        </w:rPr>
        <w:t xml:space="preserve">which were </w:t>
      </w:r>
      <w:r w:rsidRPr="008A2810">
        <w:rPr>
          <w:rFonts w:ascii="Arial" w:hAnsi="Arial" w:cs="Arial"/>
        </w:rPr>
        <w:t xml:space="preserve">acquired through training, </w:t>
      </w:r>
      <w:r w:rsidR="0092375F" w:rsidRPr="008A2810">
        <w:rPr>
          <w:rFonts w:ascii="Arial" w:hAnsi="Arial" w:cs="Arial"/>
        </w:rPr>
        <w:t xml:space="preserve">experience or </w:t>
      </w:r>
      <w:r w:rsidRPr="008A2810">
        <w:rPr>
          <w:rFonts w:ascii="Arial" w:hAnsi="Arial" w:cs="Arial"/>
        </w:rPr>
        <w:t>education</w:t>
      </w:r>
      <w:r w:rsidR="0092375F" w:rsidRPr="008A2810">
        <w:rPr>
          <w:rFonts w:ascii="Arial" w:hAnsi="Arial" w:cs="Arial"/>
        </w:rPr>
        <w:t xml:space="preserve">. </w:t>
      </w:r>
      <w:r w:rsidRPr="008A2810">
        <w:rPr>
          <w:rFonts w:ascii="Arial" w:hAnsi="Arial" w:cs="Arial"/>
        </w:rPr>
        <w:t xml:space="preserve">One of the basic </w:t>
      </w:r>
      <w:r w:rsidR="00E315D8" w:rsidRPr="008A2810">
        <w:rPr>
          <w:rFonts w:ascii="Arial" w:hAnsi="Arial" w:cs="Arial"/>
        </w:rPr>
        <w:t>rules</w:t>
      </w:r>
      <w:r w:rsidRPr="008A2810">
        <w:rPr>
          <w:rFonts w:ascii="Arial" w:hAnsi="Arial" w:cs="Arial"/>
        </w:rPr>
        <w:t xml:space="preserve"> is that employees are paid for their services</w:t>
      </w:r>
      <w:r w:rsidR="00E315D8" w:rsidRPr="008A2810">
        <w:rPr>
          <w:rFonts w:ascii="Arial" w:hAnsi="Arial" w:cs="Arial"/>
        </w:rPr>
        <w:t>,</w:t>
      </w:r>
      <w:r w:rsidRPr="008A2810">
        <w:rPr>
          <w:rFonts w:ascii="Arial" w:hAnsi="Arial" w:cs="Arial"/>
        </w:rPr>
        <w:t xml:space="preserve"> that</w:t>
      </w:r>
      <w:r w:rsidR="00E315D8" w:rsidRPr="008A2810">
        <w:rPr>
          <w:rFonts w:ascii="Arial" w:hAnsi="Arial" w:cs="Arial"/>
        </w:rPr>
        <w:t xml:space="preserve"> </w:t>
      </w:r>
      <w:r w:rsidRPr="008A2810">
        <w:rPr>
          <w:rFonts w:ascii="Arial" w:hAnsi="Arial" w:cs="Arial"/>
        </w:rPr>
        <w:t xml:space="preserve">their salary is dependent </w:t>
      </w:r>
      <w:r w:rsidRPr="008A2810">
        <w:rPr>
          <w:rFonts w:ascii="Arial" w:hAnsi="Arial" w:cs="Arial"/>
        </w:rPr>
        <w:lastRenderedPageBreak/>
        <w:t xml:space="preserve">on their position. Their contract terms are determined by </w:t>
      </w:r>
      <w:r w:rsidR="000C1136" w:rsidRPr="008A2810">
        <w:rPr>
          <w:rFonts w:ascii="Arial" w:hAnsi="Arial" w:cs="Arial"/>
        </w:rPr>
        <w:t>company/ business</w:t>
      </w:r>
      <w:r w:rsidRPr="008A2810">
        <w:rPr>
          <w:rFonts w:ascii="Arial" w:hAnsi="Arial" w:cs="Arial"/>
        </w:rPr>
        <w:t xml:space="preserve"> rules and requirements</w:t>
      </w:r>
      <w:r w:rsidR="000C1136" w:rsidRPr="008A2810">
        <w:rPr>
          <w:rFonts w:ascii="Arial" w:hAnsi="Arial" w:cs="Arial"/>
        </w:rPr>
        <w:t xml:space="preserve">, </w:t>
      </w:r>
      <w:r w:rsidRPr="008A2810">
        <w:rPr>
          <w:rFonts w:ascii="Arial" w:hAnsi="Arial" w:cs="Arial"/>
        </w:rPr>
        <w:t xml:space="preserve">and the employee has no ownership </w:t>
      </w:r>
      <w:r w:rsidR="00EB5618" w:rsidRPr="008A2810">
        <w:rPr>
          <w:rFonts w:ascii="Arial" w:hAnsi="Arial" w:cs="Arial"/>
        </w:rPr>
        <w:t xml:space="preserve">stake in the business/ </w:t>
      </w:r>
      <w:r w:rsidRPr="008A2810">
        <w:rPr>
          <w:rFonts w:ascii="Arial" w:hAnsi="Arial" w:cs="Arial"/>
        </w:rPr>
        <w:t>company.</w:t>
      </w:r>
      <w:r w:rsidR="000C1136" w:rsidRPr="008A2810">
        <w:rPr>
          <w:rFonts w:ascii="Arial" w:hAnsi="Arial" w:cs="Arial"/>
        </w:rPr>
        <w:t xml:space="preserve"> </w:t>
      </w:r>
    </w:p>
    <w:p w14:paraId="3AF0DB5D" w14:textId="77777777" w:rsidR="0092375F" w:rsidRPr="008A2810" w:rsidRDefault="0092375F" w:rsidP="003C561B">
      <w:pPr>
        <w:rPr>
          <w:rFonts w:ascii="Arial" w:hAnsi="Arial" w:cs="Arial"/>
        </w:rPr>
      </w:pPr>
    </w:p>
    <w:p w14:paraId="06F9437E" w14:textId="77777777" w:rsidR="003C561B" w:rsidRPr="008A2810" w:rsidRDefault="003C561B" w:rsidP="003C561B">
      <w:pPr>
        <w:rPr>
          <w:rFonts w:ascii="Arial" w:hAnsi="Arial" w:cs="Arial"/>
          <w:color w:val="2E74B5" w:themeColor="accent5" w:themeShade="BF"/>
        </w:rPr>
      </w:pPr>
      <w:r w:rsidRPr="008A2810">
        <w:rPr>
          <w:rFonts w:ascii="Arial" w:hAnsi="Arial" w:cs="Arial"/>
        </w:rPr>
        <w:t>4</w:t>
      </w:r>
      <w:r w:rsidRPr="008A2810">
        <w:rPr>
          <w:rFonts w:ascii="Arial" w:hAnsi="Arial" w:cs="Arial"/>
          <w:color w:val="C00000"/>
          <w:u w:val="single"/>
        </w:rPr>
        <w:t xml:space="preserve">. </w:t>
      </w:r>
      <w:r w:rsidRPr="008A2810">
        <w:rPr>
          <w:rFonts w:ascii="Arial" w:hAnsi="Arial" w:cs="Arial"/>
          <w:color w:val="2E74B5" w:themeColor="accent5" w:themeShade="BF"/>
          <w:u w:val="single"/>
        </w:rPr>
        <w:t>Rules and requirements</w:t>
      </w:r>
    </w:p>
    <w:p w14:paraId="239EE5A8" w14:textId="6F050EDF" w:rsidR="003C561B" w:rsidRPr="008A2810" w:rsidRDefault="003C561B" w:rsidP="003C561B">
      <w:pPr>
        <w:rPr>
          <w:rFonts w:ascii="Arial" w:hAnsi="Arial" w:cs="Arial"/>
        </w:rPr>
      </w:pPr>
      <w:r w:rsidRPr="008A2810">
        <w:rPr>
          <w:rFonts w:ascii="Arial" w:hAnsi="Arial" w:cs="Arial"/>
        </w:rPr>
        <w:t xml:space="preserve">Formal rules and requirements are required to ensure </w:t>
      </w:r>
      <w:r w:rsidR="0092375F" w:rsidRPr="008A2810">
        <w:rPr>
          <w:rFonts w:ascii="Arial" w:hAnsi="Arial" w:cs="Arial"/>
        </w:rPr>
        <w:t>consistency</w:t>
      </w:r>
      <w:r w:rsidRPr="008A2810">
        <w:rPr>
          <w:rFonts w:ascii="Arial" w:hAnsi="Arial" w:cs="Arial"/>
        </w:rPr>
        <w:t xml:space="preserve">, so that employees know exactly what is expected of them. In this </w:t>
      </w:r>
      <w:r w:rsidR="00970A9E" w:rsidRPr="008A2810">
        <w:rPr>
          <w:rFonts w:ascii="Arial" w:hAnsi="Arial" w:cs="Arial"/>
        </w:rPr>
        <w:t>case</w:t>
      </w:r>
      <w:r w:rsidRPr="008A2810">
        <w:rPr>
          <w:rFonts w:ascii="Arial" w:hAnsi="Arial" w:cs="Arial"/>
        </w:rPr>
        <w:t xml:space="preserve"> </w:t>
      </w:r>
      <w:r w:rsidR="00970A9E" w:rsidRPr="008A2810">
        <w:rPr>
          <w:rFonts w:ascii="Arial" w:hAnsi="Arial" w:cs="Arial"/>
        </w:rPr>
        <w:t>all</w:t>
      </w:r>
      <w:r w:rsidRPr="008A2810">
        <w:rPr>
          <w:rFonts w:ascii="Arial" w:hAnsi="Arial" w:cs="Arial"/>
        </w:rPr>
        <w:t xml:space="preserve"> rules and requirements can be considered predictable. Administrative processes are defined in the official rules. By en</w:t>
      </w:r>
      <w:r w:rsidR="00970A9E" w:rsidRPr="008A2810">
        <w:rPr>
          <w:rFonts w:ascii="Arial" w:hAnsi="Arial" w:cs="Arial"/>
        </w:rPr>
        <w:t>suring firm</w:t>
      </w:r>
      <w:r w:rsidRPr="008A2810">
        <w:rPr>
          <w:rFonts w:ascii="Arial" w:hAnsi="Arial" w:cs="Arial"/>
        </w:rPr>
        <w:t xml:space="preserve"> rules</w:t>
      </w:r>
      <w:r w:rsidR="00FE6030" w:rsidRPr="008A2810">
        <w:rPr>
          <w:rFonts w:ascii="Arial" w:hAnsi="Arial" w:cs="Arial"/>
        </w:rPr>
        <w:t xml:space="preserve"> and strict </w:t>
      </w:r>
      <w:r w:rsidR="00BD50F6" w:rsidRPr="008A2810">
        <w:rPr>
          <w:rFonts w:ascii="Arial" w:hAnsi="Arial" w:cs="Arial"/>
        </w:rPr>
        <w:t>guidelines</w:t>
      </w:r>
      <w:r w:rsidRPr="008A2810">
        <w:rPr>
          <w:rFonts w:ascii="Arial" w:hAnsi="Arial" w:cs="Arial"/>
        </w:rPr>
        <w:t xml:space="preserve">, the organisation can easily achieve </w:t>
      </w:r>
      <w:r w:rsidR="009B5A99" w:rsidRPr="008A2810">
        <w:rPr>
          <w:rFonts w:ascii="Arial" w:hAnsi="Arial" w:cs="Arial"/>
        </w:rPr>
        <w:t>consistency</w:t>
      </w:r>
      <w:r w:rsidRPr="008A2810">
        <w:rPr>
          <w:rFonts w:ascii="Arial" w:hAnsi="Arial" w:cs="Arial"/>
        </w:rPr>
        <w:t xml:space="preserve"> and </w:t>
      </w:r>
      <w:r w:rsidR="009B5A99" w:rsidRPr="008A2810">
        <w:rPr>
          <w:rFonts w:ascii="Arial" w:hAnsi="Arial" w:cs="Arial"/>
        </w:rPr>
        <w:t xml:space="preserve">that </w:t>
      </w:r>
      <w:r w:rsidRPr="008A2810">
        <w:rPr>
          <w:rFonts w:ascii="Arial" w:hAnsi="Arial" w:cs="Arial"/>
        </w:rPr>
        <w:t xml:space="preserve">employee efforts can be better coordinated. The rules and requirements are </w:t>
      </w:r>
      <w:r w:rsidR="006D7A35" w:rsidRPr="008A2810">
        <w:rPr>
          <w:rFonts w:ascii="Arial" w:hAnsi="Arial" w:cs="Arial"/>
        </w:rPr>
        <w:t>stable</w:t>
      </w:r>
      <w:r w:rsidRPr="008A2810">
        <w:rPr>
          <w:rFonts w:ascii="Arial" w:hAnsi="Arial" w:cs="Arial"/>
        </w:rPr>
        <w:t xml:space="preserve">. </w:t>
      </w:r>
      <w:r w:rsidR="00E82555" w:rsidRPr="008A2810">
        <w:rPr>
          <w:rFonts w:ascii="Arial" w:hAnsi="Arial" w:cs="Arial"/>
        </w:rPr>
        <w:t>S</w:t>
      </w:r>
      <w:r w:rsidRPr="008A2810">
        <w:rPr>
          <w:rFonts w:ascii="Arial" w:hAnsi="Arial" w:cs="Arial"/>
        </w:rPr>
        <w:t xml:space="preserve">enior management or </w:t>
      </w:r>
      <w:r w:rsidR="00E82555" w:rsidRPr="008A2810">
        <w:rPr>
          <w:rFonts w:ascii="Arial" w:hAnsi="Arial" w:cs="Arial"/>
        </w:rPr>
        <w:t xml:space="preserve">the </w:t>
      </w:r>
      <w:r w:rsidRPr="008A2810">
        <w:rPr>
          <w:rFonts w:ascii="Arial" w:hAnsi="Arial" w:cs="Arial"/>
        </w:rPr>
        <w:t>directors are responsible</w:t>
      </w:r>
      <w:r w:rsidR="00E82555" w:rsidRPr="008A2810">
        <w:rPr>
          <w:rFonts w:ascii="Arial" w:hAnsi="Arial" w:cs="Arial"/>
        </w:rPr>
        <w:t xml:space="preserve"> if new rules and requirements</w:t>
      </w:r>
      <w:r w:rsidRPr="008A2810">
        <w:rPr>
          <w:rFonts w:ascii="Arial" w:hAnsi="Arial" w:cs="Arial"/>
        </w:rPr>
        <w:t xml:space="preserve"> </w:t>
      </w:r>
      <w:r w:rsidR="00E82555" w:rsidRPr="008A2810">
        <w:rPr>
          <w:rFonts w:ascii="Arial" w:hAnsi="Arial" w:cs="Arial"/>
        </w:rPr>
        <w:t xml:space="preserve">are being introduced to the </w:t>
      </w:r>
      <w:r w:rsidR="00BD50F6" w:rsidRPr="008A2810">
        <w:rPr>
          <w:rFonts w:ascii="Arial" w:hAnsi="Arial" w:cs="Arial"/>
        </w:rPr>
        <w:t>company</w:t>
      </w:r>
      <w:r w:rsidR="00E82555" w:rsidRPr="008A2810">
        <w:rPr>
          <w:rFonts w:ascii="Arial" w:hAnsi="Arial" w:cs="Arial"/>
        </w:rPr>
        <w:t>/ business</w:t>
      </w:r>
    </w:p>
    <w:p w14:paraId="21DD304E" w14:textId="77777777" w:rsidR="003C561B" w:rsidRPr="008A2810" w:rsidRDefault="003C561B" w:rsidP="003C561B">
      <w:pPr>
        <w:rPr>
          <w:rFonts w:ascii="Arial" w:hAnsi="Arial" w:cs="Arial"/>
        </w:rPr>
      </w:pPr>
    </w:p>
    <w:p w14:paraId="3D92E4BF" w14:textId="77777777" w:rsidR="003C561B" w:rsidRPr="008A2810" w:rsidRDefault="003C561B" w:rsidP="003C561B">
      <w:pPr>
        <w:rPr>
          <w:rFonts w:ascii="Arial" w:hAnsi="Arial" w:cs="Arial"/>
          <w:color w:val="1F4E79" w:themeColor="accent5" w:themeShade="80"/>
          <w:u w:val="single"/>
        </w:rPr>
      </w:pPr>
      <w:r w:rsidRPr="008A2810">
        <w:rPr>
          <w:rFonts w:ascii="Arial" w:hAnsi="Arial" w:cs="Arial"/>
        </w:rPr>
        <w:t>5.</w:t>
      </w:r>
      <w:r w:rsidRPr="008A2810">
        <w:rPr>
          <w:rFonts w:ascii="Arial" w:hAnsi="Arial" w:cs="Arial"/>
          <w:color w:val="1F4E79" w:themeColor="accent5" w:themeShade="80"/>
        </w:rPr>
        <w:t xml:space="preserve"> </w:t>
      </w:r>
      <w:r w:rsidRPr="008A2810">
        <w:rPr>
          <w:rFonts w:ascii="Arial" w:hAnsi="Arial" w:cs="Arial"/>
          <w:color w:val="1F4E79" w:themeColor="accent5" w:themeShade="80"/>
          <w:u w:val="single"/>
        </w:rPr>
        <w:t>Impersonal</w:t>
      </w:r>
    </w:p>
    <w:p w14:paraId="475E4702" w14:textId="082FCBF5" w:rsidR="003C561B" w:rsidRPr="008A2810" w:rsidRDefault="003C561B" w:rsidP="003C561B">
      <w:pPr>
        <w:rPr>
          <w:rFonts w:ascii="Arial" w:hAnsi="Arial" w:cs="Arial"/>
        </w:rPr>
      </w:pPr>
      <w:r w:rsidRPr="008A2810">
        <w:rPr>
          <w:rFonts w:ascii="Arial" w:hAnsi="Arial" w:cs="Arial"/>
        </w:rPr>
        <w:t>R</w:t>
      </w:r>
      <w:r w:rsidR="00007673" w:rsidRPr="008A2810">
        <w:rPr>
          <w:rFonts w:ascii="Arial" w:hAnsi="Arial" w:cs="Arial"/>
        </w:rPr>
        <w:t>ules</w:t>
      </w:r>
      <w:r w:rsidR="00AB68C9" w:rsidRPr="008A2810">
        <w:rPr>
          <w:rFonts w:ascii="Arial" w:hAnsi="Arial" w:cs="Arial"/>
        </w:rPr>
        <w:t>,</w:t>
      </w:r>
      <w:r w:rsidR="00EB021B" w:rsidRPr="008A2810">
        <w:rPr>
          <w:rFonts w:ascii="Arial" w:hAnsi="Arial" w:cs="Arial"/>
        </w:rPr>
        <w:t xml:space="preserve"> </w:t>
      </w:r>
      <w:r w:rsidR="00007673" w:rsidRPr="008A2810">
        <w:rPr>
          <w:rFonts w:ascii="Arial" w:hAnsi="Arial" w:cs="Arial"/>
        </w:rPr>
        <w:t>r</w:t>
      </w:r>
      <w:r w:rsidRPr="008A2810">
        <w:rPr>
          <w:rFonts w:ascii="Arial" w:hAnsi="Arial" w:cs="Arial"/>
        </w:rPr>
        <w:t xml:space="preserve">egulations and clear requirements </w:t>
      </w:r>
      <w:r w:rsidR="00007673" w:rsidRPr="008A2810">
        <w:rPr>
          <w:rFonts w:ascii="Arial" w:hAnsi="Arial" w:cs="Arial"/>
        </w:rPr>
        <w:t xml:space="preserve">help to </w:t>
      </w:r>
      <w:r w:rsidR="00AB68C9" w:rsidRPr="008A2810">
        <w:rPr>
          <w:rFonts w:ascii="Arial" w:hAnsi="Arial" w:cs="Arial"/>
        </w:rPr>
        <w:t>foster</w:t>
      </w:r>
      <w:r w:rsidR="00007673" w:rsidRPr="008A2810">
        <w:rPr>
          <w:rFonts w:ascii="Arial" w:hAnsi="Arial" w:cs="Arial"/>
        </w:rPr>
        <w:t xml:space="preserve"> </w:t>
      </w:r>
      <w:r w:rsidRPr="008A2810">
        <w:rPr>
          <w:rFonts w:ascii="Arial" w:hAnsi="Arial" w:cs="Arial"/>
        </w:rPr>
        <w:t xml:space="preserve">impersonal relationships between employees, </w:t>
      </w:r>
      <w:r w:rsidR="009300F8" w:rsidRPr="008A2810">
        <w:rPr>
          <w:rFonts w:ascii="Arial" w:hAnsi="Arial" w:cs="Arial"/>
        </w:rPr>
        <w:t>with this rul</w:t>
      </w:r>
      <w:r w:rsidR="00FC3CEE" w:rsidRPr="008A2810">
        <w:rPr>
          <w:rFonts w:ascii="Arial" w:hAnsi="Arial" w:cs="Arial"/>
        </w:rPr>
        <w:t xml:space="preserve">e </w:t>
      </w:r>
      <w:r w:rsidR="009300F8" w:rsidRPr="008A2810">
        <w:rPr>
          <w:rFonts w:ascii="Arial" w:hAnsi="Arial" w:cs="Arial"/>
        </w:rPr>
        <w:t>we have</w:t>
      </w:r>
      <w:r w:rsidR="00FC3CEE" w:rsidRPr="008A2810">
        <w:rPr>
          <w:rFonts w:ascii="Arial" w:hAnsi="Arial" w:cs="Arial"/>
        </w:rPr>
        <w:t xml:space="preserve"> the </w:t>
      </w:r>
      <w:r w:rsidRPr="008A2810">
        <w:rPr>
          <w:rFonts w:ascii="Arial" w:hAnsi="Arial" w:cs="Arial"/>
        </w:rPr>
        <w:t>advantage of preventing</w:t>
      </w:r>
      <w:r w:rsidR="00943AF5" w:rsidRPr="008A2810">
        <w:rPr>
          <w:rFonts w:ascii="Arial" w:hAnsi="Arial" w:cs="Arial"/>
        </w:rPr>
        <w:t xml:space="preserve"> </w:t>
      </w:r>
      <w:r w:rsidR="00BD50F6" w:rsidRPr="008A2810">
        <w:rPr>
          <w:rFonts w:ascii="Arial" w:hAnsi="Arial" w:cs="Arial"/>
        </w:rPr>
        <w:t>discrimination</w:t>
      </w:r>
      <w:r w:rsidR="00943AF5" w:rsidRPr="008A2810">
        <w:rPr>
          <w:rFonts w:ascii="Arial" w:hAnsi="Arial" w:cs="Arial"/>
        </w:rPr>
        <w:t xml:space="preserve">, </w:t>
      </w:r>
      <w:r w:rsidR="00B96D95" w:rsidRPr="008A2810">
        <w:rPr>
          <w:rFonts w:ascii="Arial" w:hAnsi="Arial" w:cs="Arial"/>
        </w:rPr>
        <w:t>favouritism</w:t>
      </w:r>
      <w:r w:rsidR="00943AF5" w:rsidRPr="008A2810">
        <w:rPr>
          <w:rFonts w:ascii="Arial" w:hAnsi="Arial" w:cs="Arial"/>
        </w:rPr>
        <w:t xml:space="preserve"> or</w:t>
      </w:r>
      <w:r w:rsidRPr="008A2810">
        <w:rPr>
          <w:rFonts w:ascii="Arial" w:hAnsi="Arial" w:cs="Arial"/>
        </w:rPr>
        <w:t xml:space="preserve"> nepotism or </w:t>
      </w:r>
      <w:r w:rsidR="00AD1B1F" w:rsidRPr="008A2810">
        <w:rPr>
          <w:rFonts w:ascii="Arial" w:hAnsi="Arial" w:cs="Arial"/>
        </w:rPr>
        <w:t xml:space="preserve">any </w:t>
      </w:r>
      <w:r w:rsidRPr="008A2810">
        <w:rPr>
          <w:rFonts w:ascii="Arial" w:hAnsi="Arial" w:cs="Arial"/>
        </w:rPr>
        <w:t xml:space="preserve">involvement from outsiders or politics. </w:t>
      </w:r>
      <w:r w:rsidR="00AD1B1F" w:rsidRPr="008A2810">
        <w:rPr>
          <w:rFonts w:ascii="Arial" w:hAnsi="Arial" w:cs="Arial"/>
        </w:rPr>
        <w:t>These impersonal relationships</w:t>
      </w:r>
      <w:r w:rsidRPr="008A2810">
        <w:rPr>
          <w:rFonts w:ascii="Arial" w:hAnsi="Arial" w:cs="Arial"/>
        </w:rPr>
        <w:t xml:space="preserve"> are a </w:t>
      </w:r>
      <w:r w:rsidR="009300F8" w:rsidRPr="008A2810">
        <w:rPr>
          <w:rFonts w:ascii="Arial" w:hAnsi="Arial" w:cs="Arial"/>
        </w:rPr>
        <w:t>well-known</w:t>
      </w:r>
      <w:r w:rsidRPr="008A2810">
        <w:rPr>
          <w:rFonts w:ascii="Arial" w:hAnsi="Arial" w:cs="Arial"/>
        </w:rPr>
        <w:t xml:space="preserve"> feature of bureaucracies. Interpersonal relationships are solely characterised by a </w:t>
      </w:r>
      <w:r w:rsidRPr="008A2810">
        <w:rPr>
          <w:rFonts w:ascii="Arial" w:hAnsi="Arial" w:cs="Arial"/>
        </w:rPr>
        <w:lastRenderedPageBreak/>
        <w:t xml:space="preserve">system of </w:t>
      </w:r>
      <w:r w:rsidR="005C69B8" w:rsidRPr="008A2810">
        <w:rPr>
          <w:rFonts w:ascii="Arial" w:hAnsi="Arial" w:cs="Arial"/>
        </w:rPr>
        <w:t xml:space="preserve">rules and requirements and </w:t>
      </w:r>
      <w:r w:rsidRPr="008A2810">
        <w:rPr>
          <w:rFonts w:ascii="Arial" w:hAnsi="Arial" w:cs="Arial"/>
        </w:rPr>
        <w:t>public</w:t>
      </w:r>
      <w:r w:rsidR="005C69B8" w:rsidRPr="008A2810">
        <w:rPr>
          <w:rFonts w:ascii="Arial" w:hAnsi="Arial" w:cs="Arial"/>
        </w:rPr>
        <w:t>. All</w:t>
      </w:r>
      <w:r w:rsidR="00814F5B" w:rsidRPr="008A2810">
        <w:rPr>
          <w:rFonts w:ascii="Arial" w:hAnsi="Arial" w:cs="Arial"/>
        </w:rPr>
        <w:t xml:space="preserve">owing this sector to be run </w:t>
      </w:r>
      <w:r w:rsidRPr="008A2810">
        <w:rPr>
          <w:rFonts w:ascii="Arial" w:hAnsi="Arial" w:cs="Arial"/>
        </w:rPr>
        <w:t xml:space="preserve">free from any personal involvement, emotions and feelings. Decisions are solely made </w:t>
      </w:r>
      <w:r w:rsidR="00814F5B" w:rsidRPr="008A2810">
        <w:rPr>
          <w:rFonts w:ascii="Arial" w:hAnsi="Arial" w:cs="Arial"/>
        </w:rPr>
        <w:t>based on</w:t>
      </w:r>
      <w:r w:rsidRPr="008A2810">
        <w:rPr>
          <w:rFonts w:ascii="Arial" w:hAnsi="Arial" w:cs="Arial"/>
        </w:rPr>
        <w:t xml:space="preserve"> rational factors, rather than personal </w:t>
      </w:r>
      <w:r w:rsidR="00814F5B" w:rsidRPr="008A2810">
        <w:rPr>
          <w:rFonts w:ascii="Arial" w:hAnsi="Arial" w:cs="Arial"/>
        </w:rPr>
        <w:t>one</w:t>
      </w:r>
      <w:r w:rsidR="00B27D65" w:rsidRPr="008A2810">
        <w:rPr>
          <w:rFonts w:ascii="Arial" w:hAnsi="Arial" w:cs="Arial"/>
        </w:rPr>
        <w:t>s</w:t>
      </w:r>
      <w:r w:rsidRPr="008A2810">
        <w:rPr>
          <w:rFonts w:ascii="Arial" w:hAnsi="Arial" w:cs="Arial"/>
        </w:rPr>
        <w:t>.</w:t>
      </w:r>
    </w:p>
    <w:p w14:paraId="3459BA42" w14:textId="77777777" w:rsidR="00B27D65" w:rsidRPr="008A2810" w:rsidRDefault="00B27D65" w:rsidP="003C561B">
      <w:pPr>
        <w:rPr>
          <w:rFonts w:ascii="Arial" w:hAnsi="Arial" w:cs="Arial"/>
        </w:rPr>
      </w:pPr>
    </w:p>
    <w:p w14:paraId="06D6E67B" w14:textId="77777777" w:rsidR="003C561B" w:rsidRPr="008A2810" w:rsidRDefault="003C561B" w:rsidP="003C561B">
      <w:pPr>
        <w:rPr>
          <w:rFonts w:ascii="Arial" w:hAnsi="Arial" w:cs="Arial"/>
          <w:color w:val="9CC2E5" w:themeColor="accent5" w:themeTint="99"/>
          <w:u w:val="single"/>
        </w:rPr>
      </w:pPr>
      <w:r w:rsidRPr="008A2810">
        <w:rPr>
          <w:rFonts w:ascii="Arial" w:hAnsi="Arial" w:cs="Arial"/>
        </w:rPr>
        <w:t xml:space="preserve">6. </w:t>
      </w:r>
      <w:r w:rsidRPr="008A2810">
        <w:rPr>
          <w:rFonts w:ascii="Arial" w:hAnsi="Arial" w:cs="Arial"/>
          <w:color w:val="9CC2E5" w:themeColor="accent5" w:themeTint="99"/>
          <w:u w:val="single"/>
        </w:rPr>
        <w:t>Career orientation</w:t>
      </w:r>
    </w:p>
    <w:p w14:paraId="7D54AC7C" w14:textId="657511EF" w:rsidR="003C561B" w:rsidRPr="008A2810" w:rsidRDefault="003C561B" w:rsidP="003C561B">
      <w:pPr>
        <w:rPr>
          <w:rFonts w:ascii="Arial" w:hAnsi="Arial" w:cs="Arial"/>
        </w:rPr>
      </w:pPr>
      <w:r w:rsidRPr="008A2810">
        <w:rPr>
          <w:rFonts w:ascii="Arial" w:hAnsi="Arial" w:cs="Arial"/>
        </w:rPr>
        <w:t xml:space="preserve">Employees of a bureaucratic organisation are selected </w:t>
      </w:r>
      <w:r w:rsidR="00B96D95" w:rsidRPr="008A2810">
        <w:rPr>
          <w:rFonts w:ascii="Arial" w:hAnsi="Arial" w:cs="Arial"/>
        </w:rPr>
        <w:t>based on</w:t>
      </w:r>
      <w:r w:rsidRPr="008A2810">
        <w:rPr>
          <w:rFonts w:ascii="Arial" w:hAnsi="Arial" w:cs="Arial"/>
        </w:rPr>
        <w:t xml:space="preserve"> their expertise. This helps </w:t>
      </w:r>
      <w:r w:rsidR="00A7488D" w:rsidRPr="008A2810">
        <w:rPr>
          <w:rFonts w:ascii="Arial" w:hAnsi="Arial" w:cs="Arial"/>
        </w:rPr>
        <w:t>to ensure the</w:t>
      </w:r>
      <w:r w:rsidRPr="008A2810">
        <w:rPr>
          <w:rFonts w:ascii="Arial" w:hAnsi="Arial" w:cs="Arial"/>
        </w:rPr>
        <w:t xml:space="preserve"> right pe</w:t>
      </w:r>
      <w:r w:rsidR="00A7488D" w:rsidRPr="008A2810">
        <w:rPr>
          <w:rFonts w:ascii="Arial" w:hAnsi="Arial" w:cs="Arial"/>
        </w:rPr>
        <w:t xml:space="preserve">rson gets allocated to the </w:t>
      </w:r>
      <w:r w:rsidRPr="008A2810">
        <w:rPr>
          <w:rFonts w:ascii="Arial" w:hAnsi="Arial" w:cs="Arial"/>
        </w:rPr>
        <w:t>right position</w:t>
      </w:r>
      <w:r w:rsidR="00E60145" w:rsidRPr="008A2810">
        <w:rPr>
          <w:rFonts w:ascii="Arial" w:hAnsi="Arial" w:cs="Arial"/>
        </w:rPr>
        <w:t>.</w:t>
      </w:r>
      <w:r w:rsidRPr="008A2810">
        <w:rPr>
          <w:rFonts w:ascii="Arial" w:hAnsi="Arial" w:cs="Arial"/>
        </w:rPr>
        <w:t xml:space="preserve"> In a bureaucra</w:t>
      </w:r>
      <w:r w:rsidR="00E60145" w:rsidRPr="008A2810">
        <w:rPr>
          <w:rFonts w:ascii="Arial" w:hAnsi="Arial" w:cs="Arial"/>
        </w:rPr>
        <w:t xml:space="preserve">tic environment </w:t>
      </w:r>
      <w:r w:rsidRPr="008A2810">
        <w:rPr>
          <w:rFonts w:ascii="Arial" w:hAnsi="Arial" w:cs="Arial"/>
        </w:rPr>
        <w:t>it is</w:t>
      </w:r>
      <w:r w:rsidR="00E60145" w:rsidRPr="008A2810">
        <w:rPr>
          <w:rFonts w:ascii="Arial" w:hAnsi="Arial" w:cs="Arial"/>
        </w:rPr>
        <w:t xml:space="preserve"> very</w:t>
      </w:r>
      <w:r w:rsidRPr="008A2810">
        <w:rPr>
          <w:rFonts w:ascii="Arial" w:hAnsi="Arial" w:cs="Arial"/>
        </w:rPr>
        <w:t xml:space="preserve"> possible to build </w:t>
      </w:r>
      <w:r w:rsidR="00E02E3F" w:rsidRPr="008A2810">
        <w:rPr>
          <w:rFonts w:ascii="Arial" w:hAnsi="Arial" w:cs="Arial"/>
        </w:rPr>
        <w:t xml:space="preserve">yourself </w:t>
      </w:r>
      <w:r w:rsidRPr="008A2810">
        <w:rPr>
          <w:rFonts w:ascii="Arial" w:hAnsi="Arial" w:cs="Arial"/>
        </w:rPr>
        <w:t xml:space="preserve">a career </w:t>
      </w:r>
      <w:r w:rsidR="00B96D95" w:rsidRPr="008A2810">
        <w:rPr>
          <w:rFonts w:ascii="Arial" w:hAnsi="Arial" w:cs="Arial"/>
        </w:rPr>
        <w:t>because of</w:t>
      </w:r>
      <w:r w:rsidRPr="008A2810">
        <w:rPr>
          <w:rFonts w:ascii="Arial" w:hAnsi="Arial" w:cs="Arial"/>
        </w:rPr>
        <w:t xml:space="preserve"> experience and expertise.</w:t>
      </w:r>
      <w:r w:rsidR="00E02E3F" w:rsidRPr="008A2810">
        <w:rPr>
          <w:rFonts w:ascii="Arial" w:hAnsi="Arial" w:cs="Arial"/>
        </w:rPr>
        <w:t xml:space="preserve"> Some feel that as a result this theory ensures an employment </w:t>
      </w:r>
      <w:r w:rsidR="00977AAB" w:rsidRPr="008A2810">
        <w:rPr>
          <w:rFonts w:ascii="Arial" w:hAnsi="Arial" w:cs="Arial"/>
        </w:rPr>
        <w:t>throughout your lifespan.</w:t>
      </w:r>
      <w:r w:rsidRPr="008A2810">
        <w:rPr>
          <w:rFonts w:ascii="Arial" w:hAnsi="Arial" w:cs="Arial"/>
        </w:rPr>
        <w:t xml:space="preserve"> </w:t>
      </w:r>
      <w:r w:rsidR="00064DB4" w:rsidRPr="008A2810">
        <w:rPr>
          <w:rFonts w:ascii="Arial" w:hAnsi="Arial" w:cs="Arial"/>
        </w:rPr>
        <w:t xml:space="preserve">One starts to feel a little like </w:t>
      </w:r>
      <w:r w:rsidR="004057B8" w:rsidRPr="008A2810">
        <w:rPr>
          <w:rFonts w:ascii="Arial" w:hAnsi="Arial" w:cs="Arial"/>
        </w:rPr>
        <w:t xml:space="preserve">is advancement </w:t>
      </w:r>
      <w:r w:rsidR="005D17D7" w:rsidRPr="008A2810">
        <w:rPr>
          <w:rFonts w:ascii="Arial" w:hAnsi="Arial" w:cs="Arial"/>
        </w:rPr>
        <w:t>even</w:t>
      </w:r>
      <w:r w:rsidR="004057B8" w:rsidRPr="008A2810">
        <w:rPr>
          <w:rFonts w:ascii="Arial" w:hAnsi="Arial" w:cs="Arial"/>
        </w:rPr>
        <w:t xml:space="preserve"> </w:t>
      </w:r>
      <w:r w:rsidR="00BD50F6" w:rsidRPr="008A2810">
        <w:rPr>
          <w:rFonts w:ascii="Arial" w:hAnsi="Arial" w:cs="Arial"/>
        </w:rPr>
        <w:t>possible, if</w:t>
      </w:r>
      <w:r w:rsidR="001A6D7B" w:rsidRPr="008A2810">
        <w:rPr>
          <w:rFonts w:ascii="Arial" w:hAnsi="Arial" w:cs="Arial"/>
        </w:rPr>
        <w:t xml:space="preserve"> you assumed that you could not,</w:t>
      </w:r>
      <w:r w:rsidR="004057B8" w:rsidRPr="008A2810">
        <w:rPr>
          <w:rFonts w:ascii="Arial" w:hAnsi="Arial" w:cs="Arial"/>
        </w:rPr>
        <w:t xml:space="preserve"> you would be wrong, within a </w:t>
      </w:r>
      <w:r w:rsidRPr="008A2810">
        <w:rPr>
          <w:rFonts w:ascii="Arial" w:hAnsi="Arial" w:cs="Arial"/>
        </w:rPr>
        <w:t xml:space="preserve">bureaucratic organisation employees </w:t>
      </w:r>
      <w:r w:rsidR="0093233C" w:rsidRPr="008A2810">
        <w:rPr>
          <w:rFonts w:ascii="Arial" w:hAnsi="Arial" w:cs="Arial"/>
        </w:rPr>
        <w:t xml:space="preserve">are encouraged </w:t>
      </w:r>
      <w:r w:rsidRPr="008A2810">
        <w:rPr>
          <w:rFonts w:ascii="Arial" w:hAnsi="Arial" w:cs="Arial"/>
        </w:rPr>
        <w:t xml:space="preserve">to specialise themselves further, so that they </w:t>
      </w:r>
      <w:r w:rsidR="0093233C" w:rsidRPr="008A2810">
        <w:rPr>
          <w:rFonts w:ascii="Arial" w:hAnsi="Arial" w:cs="Arial"/>
        </w:rPr>
        <w:t>can</w:t>
      </w:r>
      <w:r w:rsidRPr="008A2810">
        <w:rPr>
          <w:rFonts w:ascii="Arial" w:hAnsi="Arial" w:cs="Arial"/>
        </w:rPr>
        <w:t xml:space="preserve"> become experts in their own field</w:t>
      </w:r>
      <w:r w:rsidR="005D17D7" w:rsidRPr="008A2810">
        <w:rPr>
          <w:rFonts w:ascii="Arial" w:hAnsi="Arial" w:cs="Arial"/>
        </w:rPr>
        <w:t>, thus</w:t>
      </w:r>
      <w:r w:rsidRPr="008A2810">
        <w:rPr>
          <w:rFonts w:ascii="Arial" w:hAnsi="Arial" w:cs="Arial"/>
        </w:rPr>
        <w:t xml:space="preserve"> significantly improv</w:t>
      </w:r>
      <w:r w:rsidR="005D17D7" w:rsidRPr="008A2810">
        <w:rPr>
          <w:rFonts w:ascii="Arial" w:hAnsi="Arial" w:cs="Arial"/>
        </w:rPr>
        <w:t>ing both their wage and</w:t>
      </w:r>
      <w:r w:rsidRPr="008A2810">
        <w:rPr>
          <w:rFonts w:ascii="Arial" w:hAnsi="Arial" w:cs="Arial"/>
        </w:rPr>
        <w:t xml:space="preserve"> their performance.</w:t>
      </w:r>
    </w:p>
    <w:p w14:paraId="207837FA" w14:textId="309E7F5F" w:rsidR="00D54AD8" w:rsidRPr="008A2810" w:rsidRDefault="005871BB" w:rsidP="005871BB">
      <w:pPr>
        <w:tabs>
          <w:tab w:val="left" w:pos="14827"/>
        </w:tabs>
        <w:rPr>
          <w:rFonts w:ascii="Arial" w:hAnsi="Arial" w:cs="Arial"/>
        </w:rPr>
      </w:pPr>
      <w:r w:rsidRPr="008A2810">
        <w:rPr>
          <w:rFonts w:ascii="Arial" w:hAnsi="Arial" w:cs="Arial"/>
        </w:rPr>
        <w:tab/>
      </w:r>
    </w:p>
    <w:p w14:paraId="6150C95D" w14:textId="77777777" w:rsidR="007E3048" w:rsidRDefault="007E3048" w:rsidP="005871BB">
      <w:pPr>
        <w:tabs>
          <w:tab w:val="left" w:pos="14827"/>
        </w:tabs>
        <w:rPr>
          <w:rFonts w:ascii="Arial" w:hAnsi="Arial" w:cs="Arial"/>
        </w:rPr>
      </w:pPr>
    </w:p>
    <w:p w14:paraId="74BEBCCF" w14:textId="77777777" w:rsidR="007E3048" w:rsidRDefault="007E3048" w:rsidP="005871BB">
      <w:pPr>
        <w:tabs>
          <w:tab w:val="left" w:pos="14827"/>
        </w:tabs>
        <w:rPr>
          <w:rFonts w:ascii="Arial" w:hAnsi="Arial" w:cs="Arial"/>
        </w:rPr>
      </w:pPr>
    </w:p>
    <w:p w14:paraId="3D2CDECB" w14:textId="77777777" w:rsidR="007E3048" w:rsidRDefault="007E3048" w:rsidP="005871BB">
      <w:pPr>
        <w:tabs>
          <w:tab w:val="left" w:pos="14827"/>
        </w:tabs>
        <w:rPr>
          <w:rFonts w:ascii="Arial" w:hAnsi="Arial" w:cs="Arial"/>
        </w:rPr>
      </w:pPr>
    </w:p>
    <w:p w14:paraId="7994B671" w14:textId="592809F4" w:rsidR="00D54A70" w:rsidRDefault="00D54A70" w:rsidP="005871BB">
      <w:pPr>
        <w:tabs>
          <w:tab w:val="left" w:pos="14827"/>
        </w:tabs>
        <w:rPr>
          <w:rFonts w:ascii="Arial" w:hAnsi="Arial" w:cs="Arial"/>
        </w:rPr>
      </w:pPr>
    </w:p>
    <w:p w14:paraId="340BE6FD" w14:textId="47A95379" w:rsidR="00D54A70" w:rsidRDefault="00D54A70" w:rsidP="005871BB">
      <w:pPr>
        <w:tabs>
          <w:tab w:val="left" w:pos="14827"/>
        </w:tabs>
        <w:rPr>
          <w:rFonts w:ascii="Arial" w:hAnsi="Arial" w:cs="Arial"/>
        </w:rPr>
      </w:pPr>
    </w:p>
    <w:p w14:paraId="45F42173" w14:textId="77777777" w:rsidR="00D54A70" w:rsidRDefault="00D54A70" w:rsidP="005871BB">
      <w:pPr>
        <w:tabs>
          <w:tab w:val="left" w:pos="14827"/>
        </w:tabs>
        <w:rPr>
          <w:rFonts w:ascii="Arial" w:hAnsi="Arial" w:cs="Arial"/>
        </w:rPr>
      </w:pPr>
    </w:p>
    <w:p w14:paraId="121D11EC" w14:textId="77777777" w:rsidR="007E3048" w:rsidRDefault="007E3048" w:rsidP="005871BB">
      <w:pPr>
        <w:tabs>
          <w:tab w:val="left" w:pos="14827"/>
        </w:tabs>
        <w:rPr>
          <w:rFonts w:ascii="Arial" w:hAnsi="Arial" w:cs="Arial"/>
        </w:rPr>
      </w:pPr>
    </w:p>
    <w:p w14:paraId="4B893B39" w14:textId="6118DE82" w:rsidR="005871BB" w:rsidRPr="008A2810" w:rsidRDefault="003E6BA5" w:rsidP="005871BB">
      <w:pPr>
        <w:tabs>
          <w:tab w:val="left" w:pos="14827"/>
        </w:tabs>
        <w:rPr>
          <w:rFonts w:ascii="Arial" w:hAnsi="Arial" w:cs="Arial"/>
        </w:rPr>
      </w:pPr>
      <w:r w:rsidRPr="008A2810">
        <w:rPr>
          <w:rFonts w:ascii="Arial" w:hAnsi="Arial" w:cs="Arial"/>
        </w:rPr>
        <w:t>Diagram 1</w:t>
      </w:r>
    </w:p>
    <w:p w14:paraId="6F645F66" w14:textId="6E92B9FB" w:rsidR="005871BB" w:rsidRPr="008A2810" w:rsidRDefault="005871BB" w:rsidP="005871BB">
      <w:pPr>
        <w:tabs>
          <w:tab w:val="left" w:pos="14827"/>
        </w:tabs>
        <w:rPr>
          <w:rFonts w:ascii="Arial" w:hAnsi="Arial" w:cs="Arial"/>
        </w:rPr>
      </w:pPr>
      <w:r w:rsidRPr="008A2810">
        <w:rPr>
          <w:rFonts w:ascii="Arial" w:hAnsi="Arial" w:cs="Arial"/>
        </w:rPr>
        <w:lastRenderedPageBreak/>
        <w:drawing>
          <wp:inline distT="0" distB="0" distL="0" distR="0" wp14:anchorId="50FAE48A" wp14:editId="490B5335">
            <wp:extent cx="6323330" cy="5061098"/>
            <wp:effectExtent l="0" t="0" r="1270" b="635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
                    <a:stretch>
                      <a:fillRect/>
                    </a:stretch>
                  </pic:blipFill>
                  <pic:spPr>
                    <a:xfrm>
                      <a:off x="0" y="0"/>
                      <a:ext cx="6332151" cy="5068158"/>
                    </a:xfrm>
                    <a:prstGeom prst="rect">
                      <a:avLst/>
                    </a:prstGeom>
                  </pic:spPr>
                </pic:pic>
              </a:graphicData>
            </a:graphic>
          </wp:inline>
        </w:drawing>
      </w:r>
    </w:p>
    <w:p w14:paraId="184AE31A" w14:textId="00454568" w:rsidR="00D54AD8" w:rsidRDefault="00D54AD8" w:rsidP="003C561B">
      <w:pPr>
        <w:rPr>
          <w:rFonts w:ascii="Arial" w:hAnsi="Arial" w:cs="Arial"/>
        </w:rPr>
      </w:pPr>
    </w:p>
    <w:p w14:paraId="7C8462DF" w14:textId="4E1F2433" w:rsidR="007E3048" w:rsidRDefault="007E3048" w:rsidP="003C561B">
      <w:pPr>
        <w:rPr>
          <w:rFonts w:ascii="Arial" w:hAnsi="Arial" w:cs="Arial"/>
        </w:rPr>
      </w:pPr>
    </w:p>
    <w:p w14:paraId="1BBC9D62" w14:textId="2DEE7ED0" w:rsidR="00D54A70" w:rsidRDefault="00D54A70" w:rsidP="003C561B">
      <w:pPr>
        <w:rPr>
          <w:rFonts w:ascii="Arial" w:hAnsi="Arial" w:cs="Arial"/>
        </w:rPr>
      </w:pPr>
    </w:p>
    <w:p w14:paraId="3183AC9B" w14:textId="2381953F" w:rsidR="00D54A70" w:rsidRDefault="00D54A70" w:rsidP="003C561B">
      <w:pPr>
        <w:rPr>
          <w:rFonts w:ascii="Arial" w:hAnsi="Arial" w:cs="Arial"/>
        </w:rPr>
      </w:pPr>
    </w:p>
    <w:p w14:paraId="3D474AAF" w14:textId="7308E946" w:rsidR="00D54A70" w:rsidRDefault="00D54A70" w:rsidP="003C561B">
      <w:pPr>
        <w:rPr>
          <w:rFonts w:ascii="Arial" w:hAnsi="Arial" w:cs="Arial"/>
        </w:rPr>
      </w:pPr>
    </w:p>
    <w:p w14:paraId="37EA0A22" w14:textId="28937CD1" w:rsidR="00D54A70" w:rsidRDefault="00D54A70" w:rsidP="003C561B">
      <w:pPr>
        <w:rPr>
          <w:rFonts w:ascii="Arial" w:hAnsi="Arial" w:cs="Arial"/>
        </w:rPr>
      </w:pPr>
    </w:p>
    <w:p w14:paraId="3D2815D3" w14:textId="45DA0676" w:rsidR="00D54A70" w:rsidRDefault="00D54A70" w:rsidP="003C561B">
      <w:pPr>
        <w:rPr>
          <w:rFonts w:ascii="Arial" w:hAnsi="Arial" w:cs="Arial"/>
        </w:rPr>
      </w:pPr>
    </w:p>
    <w:p w14:paraId="5836A94B" w14:textId="44098693" w:rsidR="00D54A70" w:rsidRDefault="00D54A70" w:rsidP="003C561B">
      <w:pPr>
        <w:rPr>
          <w:rFonts w:ascii="Arial" w:hAnsi="Arial" w:cs="Arial"/>
        </w:rPr>
      </w:pPr>
    </w:p>
    <w:p w14:paraId="3C7C978F" w14:textId="12CF20D8" w:rsidR="00D54A70" w:rsidRDefault="00D54A70" w:rsidP="003C561B">
      <w:pPr>
        <w:rPr>
          <w:rFonts w:ascii="Arial" w:hAnsi="Arial" w:cs="Arial"/>
        </w:rPr>
      </w:pPr>
    </w:p>
    <w:p w14:paraId="2F2BB46B" w14:textId="3AB53E52" w:rsidR="00D54A70" w:rsidRDefault="00D54A70" w:rsidP="003C561B">
      <w:pPr>
        <w:rPr>
          <w:rFonts w:ascii="Arial" w:hAnsi="Arial" w:cs="Arial"/>
        </w:rPr>
      </w:pPr>
    </w:p>
    <w:p w14:paraId="56249446" w14:textId="77777777" w:rsidR="00D54A70" w:rsidRPr="008A2810" w:rsidRDefault="00D54A70" w:rsidP="003C561B">
      <w:pPr>
        <w:rPr>
          <w:rFonts w:ascii="Arial" w:hAnsi="Arial" w:cs="Arial"/>
        </w:rPr>
      </w:pPr>
    </w:p>
    <w:p w14:paraId="346A0CE8" w14:textId="72D1716A" w:rsidR="003C561B" w:rsidRPr="008A2810" w:rsidRDefault="003C561B" w:rsidP="004E1B06">
      <w:pPr>
        <w:jc w:val="center"/>
        <w:rPr>
          <w:rFonts w:ascii="Arial" w:hAnsi="Arial" w:cs="Arial"/>
          <w:b/>
          <w:bCs/>
          <w:u w:val="single"/>
        </w:rPr>
      </w:pPr>
      <w:r w:rsidRPr="008A2810">
        <w:rPr>
          <w:rFonts w:ascii="Arial" w:hAnsi="Arial" w:cs="Arial"/>
          <w:b/>
          <w:bCs/>
          <w:u w:val="single"/>
        </w:rPr>
        <w:t>Advantages and disadvantages of the Bureaucratic Theory</w:t>
      </w:r>
    </w:p>
    <w:p w14:paraId="67F8EAC3" w14:textId="77777777" w:rsidR="00A31362" w:rsidRPr="008A2810" w:rsidRDefault="00A31362" w:rsidP="004E1B06">
      <w:pPr>
        <w:jc w:val="center"/>
        <w:rPr>
          <w:rFonts w:ascii="Arial" w:hAnsi="Arial" w:cs="Arial"/>
          <w:b/>
          <w:bCs/>
          <w:u w:val="single"/>
        </w:rPr>
      </w:pPr>
    </w:p>
    <w:p w14:paraId="637DDD7F" w14:textId="77777777" w:rsidR="003C561B" w:rsidRPr="008A2810" w:rsidRDefault="003C561B" w:rsidP="003C561B">
      <w:pPr>
        <w:rPr>
          <w:rFonts w:ascii="Arial" w:hAnsi="Arial" w:cs="Arial"/>
          <w:i/>
          <w:iCs/>
          <w:color w:val="92D050"/>
          <w:u w:val="single"/>
        </w:rPr>
      </w:pPr>
      <w:r w:rsidRPr="008A2810">
        <w:rPr>
          <w:rFonts w:ascii="Arial" w:hAnsi="Arial" w:cs="Arial"/>
          <w:i/>
          <w:iCs/>
          <w:color w:val="92D050"/>
          <w:u w:val="single"/>
        </w:rPr>
        <w:t>Advantages</w:t>
      </w:r>
    </w:p>
    <w:p w14:paraId="6EA73A55" w14:textId="5D21FD52" w:rsidR="003C561B" w:rsidRPr="008A2810" w:rsidRDefault="001A6D7B" w:rsidP="003C561B">
      <w:pPr>
        <w:rPr>
          <w:rFonts w:ascii="Arial" w:hAnsi="Arial" w:cs="Arial"/>
        </w:rPr>
      </w:pPr>
      <w:r w:rsidRPr="008A2810">
        <w:rPr>
          <w:rFonts w:ascii="Arial" w:hAnsi="Arial" w:cs="Arial"/>
        </w:rPr>
        <w:t>The</w:t>
      </w:r>
      <w:r w:rsidR="003C561B" w:rsidRPr="008A2810">
        <w:rPr>
          <w:rFonts w:ascii="Arial" w:hAnsi="Arial" w:cs="Arial"/>
        </w:rPr>
        <w:t xml:space="preserve"> term bureaucracy </w:t>
      </w:r>
      <w:r w:rsidR="002273A7" w:rsidRPr="008A2810">
        <w:rPr>
          <w:rFonts w:ascii="Arial" w:hAnsi="Arial" w:cs="Arial"/>
        </w:rPr>
        <w:t xml:space="preserve">summons up </w:t>
      </w:r>
      <w:r w:rsidR="00FF6D80" w:rsidRPr="008A2810">
        <w:rPr>
          <w:rFonts w:ascii="Arial" w:hAnsi="Arial" w:cs="Arial"/>
        </w:rPr>
        <w:t xml:space="preserve">a lot </w:t>
      </w:r>
      <w:r w:rsidR="002273A7" w:rsidRPr="008A2810">
        <w:rPr>
          <w:rFonts w:ascii="Arial" w:hAnsi="Arial" w:cs="Arial"/>
        </w:rPr>
        <w:t>negative association</w:t>
      </w:r>
      <w:r w:rsidR="00FF6D80" w:rsidRPr="008A2810">
        <w:rPr>
          <w:rFonts w:ascii="Arial" w:hAnsi="Arial" w:cs="Arial"/>
        </w:rPr>
        <w:t>,</w:t>
      </w:r>
      <w:r w:rsidR="003C561B" w:rsidRPr="008A2810">
        <w:rPr>
          <w:rFonts w:ascii="Arial" w:hAnsi="Arial" w:cs="Arial"/>
        </w:rPr>
        <w:t xml:space="preserve"> a</w:t>
      </w:r>
      <w:r w:rsidR="00FF6D80" w:rsidRPr="008A2810">
        <w:rPr>
          <w:rFonts w:ascii="Arial" w:hAnsi="Arial" w:cs="Arial"/>
        </w:rPr>
        <w:t xml:space="preserve">s it </w:t>
      </w:r>
      <w:r w:rsidR="003C561B" w:rsidRPr="008A2810">
        <w:rPr>
          <w:rFonts w:ascii="Arial" w:hAnsi="Arial" w:cs="Arial"/>
        </w:rPr>
        <w:t xml:space="preserve">is often linked to government agencies and large organisations. </w:t>
      </w:r>
      <w:r w:rsidR="00E932EC" w:rsidRPr="008A2810">
        <w:rPr>
          <w:rFonts w:ascii="Arial" w:hAnsi="Arial" w:cs="Arial"/>
        </w:rPr>
        <w:t>However,</w:t>
      </w:r>
      <w:r w:rsidR="003C561B" w:rsidRPr="008A2810">
        <w:rPr>
          <w:rFonts w:ascii="Arial" w:hAnsi="Arial" w:cs="Arial"/>
        </w:rPr>
        <w:t xml:space="preserve"> the </w:t>
      </w:r>
      <w:r w:rsidR="00A20CEA" w:rsidRPr="008A2810">
        <w:rPr>
          <w:rFonts w:ascii="Arial" w:hAnsi="Arial" w:cs="Arial"/>
        </w:rPr>
        <w:t>extra ordinary benefits of a</w:t>
      </w:r>
      <w:r w:rsidR="003C561B" w:rsidRPr="008A2810">
        <w:rPr>
          <w:rFonts w:ascii="Arial" w:hAnsi="Arial" w:cs="Arial"/>
        </w:rPr>
        <w:t xml:space="preserve"> </w:t>
      </w:r>
      <w:r w:rsidR="00BD50F6" w:rsidRPr="008A2810">
        <w:rPr>
          <w:rFonts w:ascii="Arial" w:hAnsi="Arial" w:cs="Arial"/>
        </w:rPr>
        <w:t>bureaucracy</w:t>
      </w:r>
      <w:r w:rsidR="003C561B" w:rsidRPr="008A2810">
        <w:rPr>
          <w:rFonts w:ascii="Arial" w:hAnsi="Arial" w:cs="Arial"/>
        </w:rPr>
        <w:t xml:space="preserve"> </w:t>
      </w:r>
      <w:proofErr w:type="gramStart"/>
      <w:r w:rsidR="003C561B" w:rsidRPr="008A2810">
        <w:rPr>
          <w:rFonts w:ascii="Arial" w:hAnsi="Arial" w:cs="Arial"/>
        </w:rPr>
        <w:lastRenderedPageBreak/>
        <w:t>is</w:t>
      </w:r>
      <w:proofErr w:type="gramEnd"/>
      <w:r w:rsidR="003C561B" w:rsidRPr="008A2810">
        <w:rPr>
          <w:rFonts w:ascii="Arial" w:hAnsi="Arial" w:cs="Arial"/>
        </w:rPr>
        <w:t xml:space="preserve"> that large organisations with many </w:t>
      </w:r>
      <w:r w:rsidR="00166D12" w:rsidRPr="008A2810">
        <w:rPr>
          <w:rFonts w:ascii="Arial" w:hAnsi="Arial" w:cs="Arial"/>
        </w:rPr>
        <w:t>levels</w:t>
      </w:r>
      <w:r w:rsidR="00626832" w:rsidRPr="008A2810">
        <w:rPr>
          <w:rFonts w:ascii="Arial" w:hAnsi="Arial" w:cs="Arial"/>
        </w:rPr>
        <w:t xml:space="preserve"> of </w:t>
      </w:r>
      <w:r w:rsidR="00BD50F6" w:rsidRPr="008A2810">
        <w:rPr>
          <w:rFonts w:ascii="Arial" w:hAnsi="Arial" w:cs="Arial"/>
        </w:rPr>
        <w:t>hierarchy</w:t>
      </w:r>
      <w:r w:rsidR="003C561B" w:rsidRPr="008A2810">
        <w:rPr>
          <w:rFonts w:ascii="Arial" w:hAnsi="Arial" w:cs="Arial"/>
        </w:rPr>
        <w:t xml:space="preserve"> can become structured work </w:t>
      </w:r>
      <w:r w:rsidR="00E44EA2" w:rsidRPr="008A2810">
        <w:rPr>
          <w:rFonts w:ascii="Arial" w:hAnsi="Arial" w:cs="Arial"/>
        </w:rPr>
        <w:t xml:space="preserve">in harmony and </w:t>
      </w:r>
      <w:r w:rsidR="003C561B" w:rsidRPr="008A2810">
        <w:rPr>
          <w:rFonts w:ascii="Arial" w:hAnsi="Arial" w:cs="Arial"/>
        </w:rPr>
        <w:t xml:space="preserve">effectively. It is the established rules </w:t>
      </w:r>
      <w:r w:rsidR="00116B78" w:rsidRPr="008A2810">
        <w:rPr>
          <w:rFonts w:ascii="Arial" w:hAnsi="Arial" w:cs="Arial"/>
        </w:rPr>
        <w:t xml:space="preserve">regulations </w:t>
      </w:r>
      <w:r w:rsidR="003C561B" w:rsidRPr="008A2810">
        <w:rPr>
          <w:rFonts w:ascii="Arial" w:hAnsi="Arial" w:cs="Arial"/>
        </w:rPr>
        <w:t>and procedures that allows for high efficiency</w:t>
      </w:r>
      <w:r w:rsidR="00116B78" w:rsidRPr="008A2810">
        <w:rPr>
          <w:rFonts w:ascii="Arial" w:hAnsi="Arial" w:cs="Arial"/>
        </w:rPr>
        <w:t>,</w:t>
      </w:r>
      <w:r w:rsidR="003C561B" w:rsidRPr="008A2810">
        <w:rPr>
          <w:rFonts w:ascii="Arial" w:hAnsi="Arial" w:cs="Arial"/>
        </w:rPr>
        <w:t xml:space="preserve"> and </w:t>
      </w:r>
      <w:r w:rsidR="00116B78" w:rsidRPr="008A2810">
        <w:rPr>
          <w:rFonts w:ascii="Arial" w:hAnsi="Arial" w:cs="Arial"/>
        </w:rPr>
        <w:t xml:space="preserve">reliable </w:t>
      </w:r>
      <w:r w:rsidR="003C561B" w:rsidRPr="008A2810">
        <w:rPr>
          <w:rFonts w:ascii="Arial" w:hAnsi="Arial" w:cs="Arial"/>
        </w:rPr>
        <w:t>consistent execution of work by all employees.</w:t>
      </w:r>
    </w:p>
    <w:p w14:paraId="2075CFFC" w14:textId="20A30227" w:rsidR="003C561B" w:rsidRPr="008A2810" w:rsidRDefault="00116B78" w:rsidP="003C561B">
      <w:pPr>
        <w:rPr>
          <w:rFonts w:ascii="Arial" w:hAnsi="Arial" w:cs="Arial"/>
        </w:rPr>
      </w:pPr>
      <w:r w:rsidRPr="008A2810">
        <w:rPr>
          <w:rFonts w:ascii="Arial" w:hAnsi="Arial" w:cs="Arial"/>
        </w:rPr>
        <w:t xml:space="preserve">This </w:t>
      </w:r>
      <w:r w:rsidR="00A31362" w:rsidRPr="008A2810">
        <w:rPr>
          <w:rFonts w:ascii="Arial" w:hAnsi="Arial" w:cs="Arial"/>
        </w:rPr>
        <w:t>smooth running of any operation</w:t>
      </w:r>
      <w:r w:rsidR="003C561B" w:rsidRPr="008A2810">
        <w:rPr>
          <w:rFonts w:ascii="Arial" w:hAnsi="Arial" w:cs="Arial"/>
        </w:rPr>
        <w:t xml:space="preserve"> makes it easier for management to maintain </w:t>
      </w:r>
      <w:r w:rsidR="00E932EC" w:rsidRPr="008A2810">
        <w:rPr>
          <w:rFonts w:ascii="Arial" w:hAnsi="Arial" w:cs="Arial"/>
        </w:rPr>
        <w:t>control and</w:t>
      </w:r>
      <w:r w:rsidR="00A31362" w:rsidRPr="008A2810">
        <w:rPr>
          <w:rFonts w:ascii="Arial" w:hAnsi="Arial" w:cs="Arial"/>
        </w:rPr>
        <w:t xml:space="preserve"> </w:t>
      </w:r>
      <w:proofErr w:type="gramStart"/>
      <w:r w:rsidR="003C561B" w:rsidRPr="008A2810">
        <w:rPr>
          <w:rFonts w:ascii="Arial" w:hAnsi="Arial" w:cs="Arial"/>
        </w:rPr>
        <w:t>make adjustments</w:t>
      </w:r>
      <w:proofErr w:type="gramEnd"/>
      <w:r w:rsidR="003C561B" w:rsidRPr="008A2810">
        <w:rPr>
          <w:rFonts w:ascii="Arial" w:hAnsi="Arial" w:cs="Arial"/>
        </w:rPr>
        <w:t xml:space="preserve"> when</w:t>
      </w:r>
      <w:r w:rsidR="00A31362" w:rsidRPr="008A2810">
        <w:rPr>
          <w:rFonts w:ascii="Arial" w:hAnsi="Arial" w:cs="Arial"/>
        </w:rPr>
        <w:t>ever</w:t>
      </w:r>
      <w:r w:rsidR="003C561B" w:rsidRPr="008A2810">
        <w:rPr>
          <w:rFonts w:ascii="Arial" w:hAnsi="Arial" w:cs="Arial"/>
        </w:rPr>
        <w:t xml:space="preserve"> necessary. Bureaucracy is especially inevitable in organisations where legislation plays an important </w:t>
      </w:r>
      <w:r w:rsidR="00A31362" w:rsidRPr="008A2810">
        <w:rPr>
          <w:rFonts w:ascii="Arial" w:hAnsi="Arial" w:cs="Arial"/>
        </w:rPr>
        <w:t>role.</w:t>
      </w:r>
    </w:p>
    <w:p w14:paraId="2EEE20F3" w14:textId="0072CC25" w:rsidR="00A31362" w:rsidRPr="008A2810" w:rsidRDefault="00A31362" w:rsidP="003C561B">
      <w:pPr>
        <w:rPr>
          <w:rFonts w:ascii="Arial" w:hAnsi="Arial" w:cs="Arial"/>
        </w:rPr>
      </w:pPr>
    </w:p>
    <w:p w14:paraId="4F0E4DF4" w14:textId="77777777" w:rsidR="00A31362" w:rsidRPr="008A2810" w:rsidRDefault="00A31362" w:rsidP="003C561B">
      <w:pPr>
        <w:rPr>
          <w:rFonts w:ascii="Arial" w:hAnsi="Arial" w:cs="Arial"/>
        </w:rPr>
      </w:pPr>
    </w:p>
    <w:p w14:paraId="62B8A8D2" w14:textId="77777777" w:rsidR="003C561B" w:rsidRPr="008A2810" w:rsidRDefault="003C561B" w:rsidP="003C561B">
      <w:pPr>
        <w:rPr>
          <w:rFonts w:ascii="Arial" w:hAnsi="Arial" w:cs="Arial"/>
          <w:i/>
          <w:iCs/>
          <w:color w:val="00B050"/>
          <w:u w:val="single"/>
        </w:rPr>
      </w:pPr>
      <w:r w:rsidRPr="008A2810">
        <w:rPr>
          <w:rFonts w:ascii="Arial" w:hAnsi="Arial" w:cs="Arial"/>
          <w:i/>
          <w:iCs/>
          <w:color w:val="00B050"/>
          <w:u w:val="single"/>
        </w:rPr>
        <w:t>Disadvantages</w:t>
      </w:r>
    </w:p>
    <w:p w14:paraId="61317BEB" w14:textId="4C0EEE75" w:rsidR="003C561B" w:rsidRPr="008A2810" w:rsidRDefault="003C561B" w:rsidP="003C561B">
      <w:pPr>
        <w:rPr>
          <w:rFonts w:ascii="Arial" w:hAnsi="Arial" w:cs="Arial"/>
        </w:rPr>
      </w:pPr>
      <w:r w:rsidRPr="008A2810">
        <w:rPr>
          <w:rFonts w:ascii="Arial" w:hAnsi="Arial" w:cs="Arial"/>
        </w:rPr>
        <w:t xml:space="preserve">Bureaucracy is characterised by a large amount of red tape, paperwork, many desks, certain office culture and slow bureaucratic communication due to its many hierarchical layers. This is the system’s biggest disadvantage. It is also unfortunate that employees remain distanced from each other </w:t>
      </w:r>
      <w:r w:rsidR="00120C55">
        <w:rPr>
          <w:rFonts w:ascii="Arial" w:hAnsi="Arial" w:cs="Arial"/>
        </w:rPr>
        <w:t>within</w:t>
      </w:r>
      <w:r w:rsidRPr="008A2810">
        <w:rPr>
          <w:rFonts w:ascii="Arial" w:hAnsi="Arial" w:cs="Arial"/>
        </w:rPr>
        <w:t xml:space="preserve"> the organisation,</w:t>
      </w:r>
      <w:r w:rsidR="00132B63">
        <w:rPr>
          <w:rFonts w:ascii="Arial" w:hAnsi="Arial" w:cs="Arial"/>
        </w:rPr>
        <w:t xml:space="preserve"> creating an air of rebellion, and perhaps </w:t>
      </w:r>
      <w:r w:rsidRPr="008A2810">
        <w:rPr>
          <w:rFonts w:ascii="Arial" w:hAnsi="Arial" w:cs="Arial"/>
        </w:rPr>
        <w:t>making them less loyal.</w:t>
      </w:r>
    </w:p>
    <w:p w14:paraId="426BDB56" w14:textId="47E2B907" w:rsidR="003C561B" w:rsidRPr="008A2810" w:rsidRDefault="003C561B" w:rsidP="003C561B">
      <w:pPr>
        <w:rPr>
          <w:rFonts w:ascii="Arial" w:hAnsi="Arial" w:cs="Arial"/>
        </w:rPr>
      </w:pPr>
      <w:r w:rsidRPr="008A2810">
        <w:rPr>
          <w:rFonts w:ascii="Arial" w:hAnsi="Arial" w:cs="Arial"/>
        </w:rPr>
        <w:t xml:space="preserve">Bureaucracy is also extremely dependent on regulatory and policy compliance. This restricts employees to come up with innovative ideas, making them feel </w:t>
      </w:r>
      <w:r w:rsidR="00132B63">
        <w:rPr>
          <w:rFonts w:ascii="Arial" w:hAnsi="Arial" w:cs="Arial"/>
        </w:rPr>
        <w:t xml:space="preserve">unheard </w:t>
      </w:r>
      <w:r w:rsidR="001D1E96">
        <w:rPr>
          <w:rFonts w:ascii="Arial" w:hAnsi="Arial" w:cs="Arial"/>
        </w:rPr>
        <w:t>and undervalued, basically</w:t>
      </w:r>
      <w:r w:rsidRPr="008A2810">
        <w:rPr>
          <w:rFonts w:ascii="Arial" w:hAnsi="Arial" w:cs="Arial"/>
        </w:rPr>
        <w:t xml:space="preserve"> a number</w:t>
      </w:r>
      <w:r w:rsidR="001D1E96">
        <w:rPr>
          <w:rFonts w:ascii="Arial" w:hAnsi="Arial" w:cs="Arial"/>
        </w:rPr>
        <w:t xml:space="preserve"> on a long list </w:t>
      </w:r>
      <w:r w:rsidRPr="008A2810">
        <w:rPr>
          <w:rFonts w:ascii="Arial" w:hAnsi="Arial" w:cs="Arial"/>
        </w:rPr>
        <w:t>instead of a</w:t>
      </w:r>
      <w:r w:rsidR="001D1E96">
        <w:rPr>
          <w:rFonts w:ascii="Arial" w:hAnsi="Arial" w:cs="Arial"/>
        </w:rPr>
        <w:t xml:space="preserve"> </w:t>
      </w:r>
      <w:proofErr w:type="gramStart"/>
      <w:r w:rsidR="001D1E96">
        <w:rPr>
          <w:rFonts w:ascii="Arial" w:hAnsi="Arial" w:cs="Arial"/>
        </w:rPr>
        <w:t xml:space="preserve">valued </w:t>
      </w:r>
      <w:r w:rsidR="001D1E96">
        <w:rPr>
          <w:rFonts w:ascii="Arial" w:hAnsi="Arial" w:cs="Arial"/>
        </w:rPr>
        <w:lastRenderedPageBreak/>
        <w:t>employee</w:t>
      </w:r>
      <w:r w:rsidR="00023CCF">
        <w:rPr>
          <w:rFonts w:ascii="Arial" w:hAnsi="Arial" w:cs="Arial"/>
        </w:rPr>
        <w:t>s</w:t>
      </w:r>
      <w:proofErr w:type="gramEnd"/>
      <w:r w:rsidR="00023CCF">
        <w:rPr>
          <w:rFonts w:ascii="Arial" w:hAnsi="Arial" w:cs="Arial"/>
        </w:rPr>
        <w:t>. It is well documented that</w:t>
      </w:r>
      <w:r w:rsidRPr="008A2810">
        <w:rPr>
          <w:rFonts w:ascii="Arial" w:hAnsi="Arial" w:cs="Arial"/>
        </w:rPr>
        <w:t xml:space="preserve"> employees appreciate attention and want to have a voice in decision making.</w:t>
      </w:r>
    </w:p>
    <w:p w14:paraId="3ECA3A79" w14:textId="77777777" w:rsidR="003C561B" w:rsidRPr="008A2810" w:rsidRDefault="003C561B" w:rsidP="003C561B">
      <w:pPr>
        <w:rPr>
          <w:rFonts w:ascii="Arial" w:hAnsi="Arial" w:cs="Arial"/>
        </w:rPr>
      </w:pPr>
      <w:r w:rsidRPr="008A2810">
        <w:rPr>
          <w:rFonts w:ascii="Arial" w:hAnsi="Arial" w:cs="Arial"/>
        </w:rPr>
        <w:t>Problems</w:t>
      </w:r>
    </w:p>
    <w:p w14:paraId="6F3211B1" w14:textId="76F6FD11" w:rsidR="003C561B" w:rsidRPr="008A2810" w:rsidRDefault="003C561B" w:rsidP="003C561B">
      <w:pPr>
        <w:rPr>
          <w:rFonts w:ascii="Arial" w:hAnsi="Arial" w:cs="Arial"/>
        </w:rPr>
      </w:pPr>
      <w:r w:rsidRPr="008A2810">
        <w:rPr>
          <w:rFonts w:ascii="Arial" w:hAnsi="Arial" w:cs="Arial"/>
        </w:rPr>
        <w:t xml:space="preserve">Because employees of </w:t>
      </w:r>
      <w:r w:rsidR="00E932EC" w:rsidRPr="008A2810">
        <w:rPr>
          <w:rFonts w:ascii="Arial" w:hAnsi="Arial" w:cs="Arial"/>
        </w:rPr>
        <w:t>a</w:t>
      </w:r>
      <w:r w:rsidRPr="008A2810">
        <w:rPr>
          <w:rFonts w:ascii="Arial" w:hAnsi="Arial" w:cs="Arial"/>
        </w:rPr>
        <w:t xml:space="preserve"> bureaucratic organization have no opportunity to voice their opinion or influence decision making, a bureaucracy may demot</w:t>
      </w:r>
      <w:r w:rsidR="00A5604A">
        <w:rPr>
          <w:rFonts w:ascii="Arial" w:hAnsi="Arial" w:cs="Arial"/>
        </w:rPr>
        <w:t>e</w:t>
      </w:r>
      <w:r w:rsidRPr="008A2810">
        <w:rPr>
          <w:rFonts w:ascii="Arial" w:hAnsi="Arial" w:cs="Arial"/>
        </w:rPr>
        <w:t xml:space="preserve"> employees in the long run.</w:t>
      </w:r>
    </w:p>
    <w:p w14:paraId="6EDD960E" w14:textId="6762408B" w:rsidR="003C561B" w:rsidRPr="008A2810" w:rsidRDefault="003C561B" w:rsidP="003C561B">
      <w:pPr>
        <w:rPr>
          <w:rFonts w:ascii="Arial" w:hAnsi="Arial" w:cs="Arial"/>
        </w:rPr>
      </w:pPr>
      <w:r w:rsidRPr="008A2810">
        <w:rPr>
          <w:rFonts w:ascii="Arial" w:hAnsi="Arial" w:cs="Arial"/>
        </w:rPr>
        <w:t>Moreover, over the course of time, employees may start to get annoyed at the various rules and requirements</w:t>
      </w:r>
      <w:r w:rsidR="00A5604A">
        <w:rPr>
          <w:rFonts w:ascii="Arial" w:hAnsi="Arial" w:cs="Arial"/>
        </w:rPr>
        <w:t>.</w:t>
      </w:r>
      <w:r w:rsidRPr="008A2810">
        <w:rPr>
          <w:rFonts w:ascii="Arial" w:hAnsi="Arial" w:cs="Arial"/>
        </w:rPr>
        <w:t xml:space="preserve"> </w:t>
      </w:r>
      <w:r w:rsidR="00A5604A">
        <w:rPr>
          <w:rFonts w:ascii="Arial" w:hAnsi="Arial" w:cs="Arial"/>
        </w:rPr>
        <w:t>T</w:t>
      </w:r>
      <w:r w:rsidRPr="008A2810">
        <w:rPr>
          <w:rFonts w:ascii="Arial" w:hAnsi="Arial" w:cs="Arial"/>
        </w:rPr>
        <w:t>he risk they may start boycotting or abusing these rules and standing up to the established order. It is therefore very important that bureaucratic organisations properly inform employees well in advance about their approach to work and requires them to accept this. Only employees who agree to this approach are suitable to work within a bureaucratic organisation.</w:t>
      </w:r>
    </w:p>
    <w:p w14:paraId="45D28083" w14:textId="00CE3400" w:rsidR="003C561B" w:rsidRPr="008A2810" w:rsidRDefault="003C561B" w:rsidP="003C561B">
      <w:pPr>
        <w:rPr>
          <w:rFonts w:ascii="Arial" w:hAnsi="Arial" w:cs="Arial"/>
        </w:rPr>
      </w:pPr>
    </w:p>
    <w:p w14:paraId="01AD8559" w14:textId="78E15449" w:rsidR="00613D3D" w:rsidRPr="008A2810" w:rsidRDefault="00613D3D" w:rsidP="003C561B">
      <w:pPr>
        <w:rPr>
          <w:rFonts w:ascii="Arial" w:hAnsi="Arial" w:cs="Arial"/>
        </w:rPr>
      </w:pPr>
    </w:p>
    <w:p w14:paraId="776B7F9E" w14:textId="382F96A5" w:rsidR="00613D3D" w:rsidRPr="008A2810" w:rsidRDefault="00613D3D" w:rsidP="004E1B06">
      <w:pPr>
        <w:jc w:val="center"/>
        <w:rPr>
          <w:rFonts w:ascii="Arial" w:hAnsi="Arial" w:cs="Arial"/>
          <w:b/>
          <w:bCs/>
          <w:u w:val="single"/>
        </w:rPr>
      </w:pPr>
      <w:r w:rsidRPr="008A2810">
        <w:rPr>
          <w:rFonts w:ascii="Arial" w:hAnsi="Arial" w:cs="Arial"/>
          <w:b/>
          <w:bCs/>
          <w:u w:val="single"/>
        </w:rPr>
        <w:t>Conclusion</w:t>
      </w:r>
    </w:p>
    <w:p w14:paraId="293C7223" w14:textId="77777777" w:rsidR="00613D3D" w:rsidRPr="008A2810" w:rsidRDefault="00613D3D" w:rsidP="00613D3D">
      <w:pPr>
        <w:rPr>
          <w:rFonts w:ascii="Arial" w:hAnsi="Arial" w:cs="Arial"/>
        </w:rPr>
      </w:pPr>
    </w:p>
    <w:p w14:paraId="2D359949" w14:textId="0860567D" w:rsidR="001833FD" w:rsidRDefault="00166D12" w:rsidP="00613D3D">
      <w:pPr>
        <w:rPr>
          <w:rFonts w:ascii="Arial" w:hAnsi="Arial" w:cs="Arial"/>
        </w:rPr>
      </w:pPr>
      <w:r w:rsidRPr="008A2810">
        <w:rPr>
          <w:rFonts w:ascii="Arial" w:hAnsi="Arial" w:cs="Arial"/>
        </w:rPr>
        <w:t>So,</w:t>
      </w:r>
      <w:r w:rsidR="00613D3D" w:rsidRPr="008A2810">
        <w:rPr>
          <w:rFonts w:ascii="Arial" w:hAnsi="Arial" w:cs="Arial"/>
        </w:rPr>
        <w:t xml:space="preserve"> is</w:t>
      </w:r>
      <w:r w:rsidR="00F2430B">
        <w:rPr>
          <w:rFonts w:ascii="Arial" w:hAnsi="Arial" w:cs="Arial"/>
        </w:rPr>
        <w:t xml:space="preserve"> </w:t>
      </w:r>
      <w:r w:rsidR="0035716D">
        <w:rPr>
          <w:rFonts w:ascii="Arial" w:hAnsi="Arial" w:cs="Arial"/>
        </w:rPr>
        <w:t>bureaucracy</w:t>
      </w:r>
      <w:r w:rsidR="00F2430B">
        <w:rPr>
          <w:rFonts w:ascii="Arial" w:hAnsi="Arial" w:cs="Arial"/>
        </w:rPr>
        <w:t xml:space="preserve"> fair or there to wrap </w:t>
      </w:r>
      <w:r w:rsidR="00CC7CB8">
        <w:rPr>
          <w:rFonts w:ascii="Arial" w:hAnsi="Arial" w:cs="Arial"/>
        </w:rPr>
        <w:t>us up in red tape. It</w:t>
      </w:r>
      <w:r w:rsidR="00613D3D" w:rsidRPr="008A2810">
        <w:rPr>
          <w:rFonts w:ascii="Arial" w:hAnsi="Arial" w:cs="Arial"/>
        </w:rPr>
        <w:t xml:space="preserve"> i</w:t>
      </w:r>
      <w:r w:rsidR="00CC7CB8">
        <w:rPr>
          <w:rFonts w:ascii="Arial" w:hAnsi="Arial" w:cs="Arial"/>
        </w:rPr>
        <w:t>s</w:t>
      </w:r>
      <w:r w:rsidR="00613D3D" w:rsidRPr="008A2810">
        <w:rPr>
          <w:rFonts w:ascii="Arial" w:hAnsi="Arial" w:cs="Arial"/>
        </w:rPr>
        <w:t xml:space="preserve"> fair to say that bureaucracy </w:t>
      </w:r>
      <w:r w:rsidR="00CC7CB8">
        <w:rPr>
          <w:rFonts w:ascii="Arial" w:hAnsi="Arial" w:cs="Arial"/>
        </w:rPr>
        <w:t xml:space="preserve">runs through the back bone of many </w:t>
      </w:r>
      <w:r w:rsidR="002333D6">
        <w:rPr>
          <w:rFonts w:ascii="Arial" w:hAnsi="Arial" w:cs="Arial"/>
        </w:rPr>
        <w:t xml:space="preserve">business and </w:t>
      </w:r>
      <w:r w:rsidR="0035716D">
        <w:rPr>
          <w:rFonts w:ascii="Arial" w:hAnsi="Arial" w:cs="Arial"/>
        </w:rPr>
        <w:t>organisations</w:t>
      </w:r>
      <w:r w:rsidR="002333D6">
        <w:rPr>
          <w:rFonts w:ascii="Arial" w:hAnsi="Arial" w:cs="Arial"/>
        </w:rPr>
        <w:t xml:space="preserve">, </w:t>
      </w:r>
      <w:r w:rsidR="00613D3D" w:rsidRPr="008A2810">
        <w:rPr>
          <w:rFonts w:ascii="Arial" w:hAnsi="Arial" w:cs="Arial"/>
        </w:rPr>
        <w:t xml:space="preserve">is the basis for the formation of any company or business /organisation, and was </w:t>
      </w:r>
      <w:r w:rsidR="00613D3D" w:rsidRPr="008A2810">
        <w:rPr>
          <w:rFonts w:ascii="Arial" w:hAnsi="Arial" w:cs="Arial"/>
        </w:rPr>
        <w:lastRenderedPageBreak/>
        <w:t xml:space="preserve">created in such a way as to ensure efficiency and economic </w:t>
      </w:r>
      <w:r w:rsidR="00E932EC" w:rsidRPr="008A2810">
        <w:rPr>
          <w:rFonts w:ascii="Arial" w:hAnsi="Arial" w:cs="Arial"/>
        </w:rPr>
        <w:t>effectivenes</w:t>
      </w:r>
      <w:r w:rsidR="00A43A73">
        <w:rPr>
          <w:rFonts w:ascii="Arial" w:hAnsi="Arial" w:cs="Arial"/>
        </w:rPr>
        <w:t>s, which still stands today</w:t>
      </w:r>
      <w:r w:rsidR="001A6C6F">
        <w:rPr>
          <w:rFonts w:ascii="Arial" w:hAnsi="Arial" w:cs="Arial"/>
        </w:rPr>
        <w:t>.</w:t>
      </w:r>
      <w:r w:rsidR="00A43A73">
        <w:rPr>
          <w:rFonts w:ascii="Arial" w:hAnsi="Arial" w:cs="Arial"/>
        </w:rPr>
        <w:t xml:space="preserve"> Lidl superstores operate using </w:t>
      </w:r>
      <w:r w:rsidR="001A6C6F">
        <w:rPr>
          <w:rFonts w:ascii="Arial" w:hAnsi="Arial" w:cs="Arial"/>
        </w:rPr>
        <w:t xml:space="preserve">elements of </w:t>
      </w:r>
      <w:r w:rsidR="00A43A73">
        <w:rPr>
          <w:rFonts w:ascii="Arial" w:hAnsi="Arial" w:cs="Arial"/>
        </w:rPr>
        <w:t xml:space="preserve">a </w:t>
      </w:r>
      <w:r w:rsidR="00CC193C">
        <w:rPr>
          <w:rFonts w:ascii="Arial" w:hAnsi="Arial" w:cs="Arial"/>
        </w:rPr>
        <w:t>bureaucratic</w:t>
      </w:r>
      <w:r w:rsidR="00C6124D">
        <w:rPr>
          <w:rFonts w:ascii="Arial" w:hAnsi="Arial" w:cs="Arial"/>
        </w:rPr>
        <w:t xml:space="preserve"> </w:t>
      </w:r>
      <w:r w:rsidR="00A43A73">
        <w:rPr>
          <w:rFonts w:ascii="Arial" w:hAnsi="Arial" w:cs="Arial"/>
        </w:rPr>
        <w:t>system, the</w:t>
      </w:r>
      <w:r w:rsidR="00C6124D">
        <w:rPr>
          <w:rFonts w:ascii="Arial" w:hAnsi="Arial" w:cs="Arial"/>
        </w:rPr>
        <w:t xml:space="preserve">ir employees are well versed with the rules and regulations before even given an opportunity to work </w:t>
      </w:r>
      <w:r w:rsidR="00CC193C">
        <w:rPr>
          <w:rFonts w:ascii="Arial" w:hAnsi="Arial" w:cs="Arial"/>
        </w:rPr>
        <w:t>with</w:t>
      </w:r>
      <w:r w:rsidR="00C6124D">
        <w:rPr>
          <w:rFonts w:ascii="Arial" w:hAnsi="Arial" w:cs="Arial"/>
        </w:rPr>
        <w:t xml:space="preserve"> that establishment, once there</w:t>
      </w:r>
      <w:r w:rsidR="007E1916">
        <w:rPr>
          <w:rFonts w:ascii="Arial" w:hAnsi="Arial" w:cs="Arial"/>
        </w:rPr>
        <w:t xml:space="preserve"> the</w:t>
      </w:r>
      <w:r w:rsidR="00A43A73">
        <w:rPr>
          <w:rFonts w:ascii="Arial" w:hAnsi="Arial" w:cs="Arial"/>
        </w:rPr>
        <w:t>y are</w:t>
      </w:r>
      <w:r w:rsidR="007E1916">
        <w:rPr>
          <w:rFonts w:ascii="Arial" w:hAnsi="Arial" w:cs="Arial"/>
        </w:rPr>
        <w:t xml:space="preserve"> given a </w:t>
      </w:r>
      <w:r w:rsidR="00CC193C">
        <w:rPr>
          <w:rFonts w:ascii="Arial" w:hAnsi="Arial" w:cs="Arial"/>
        </w:rPr>
        <w:t>position</w:t>
      </w:r>
      <w:r w:rsidR="007E1916">
        <w:rPr>
          <w:rFonts w:ascii="Arial" w:hAnsi="Arial" w:cs="Arial"/>
        </w:rPr>
        <w:t xml:space="preserve"> within the company</w:t>
      </w:r>
      <w:r w:rsidR="001B469E">
        <w:rPr>
          <w:rFonts w:ascii="Arial" w:hAnsi="Arial" w:cs="Arial"/>
        </w:rPr>
        <w:t>, they are</w:t>
      </w:r>
      <w:r w:rsidR="00A43A73">
        <w:rPr>
          <w:rFonts w:ascii="Arial" w:hAnsi="Arial" w:cs="Arial"/>
        </w:rPr>
        <w:t xml:space="preserve"> able to advance</w:t>
      </w:r>
      <w:r w:rsidR="001B469E">
        <w:rPr>
          <w:rFonts w:ascii="Arial" w:hAnsi="Arial" w:cs="Arial"/>
        </w:rPr>
        <w:t xml:space="preserve"> if so desired</w:t>
      </w:r>
      <w:r w:rsidR="00A43A73">
        <w:rPr>
          <w:rFonts w:ascii="Arial" w:hAnsi="Arial" w:cs="Arial"/>
        </w:rPr>
        <w:t xml:space="preserve"> w</w:t>
      </w:r>
      <w:r w:rsidR="007E1916">
        <w:rPr>
          <w:rFonts w:ascii="Arial" w:hAnsi="Arial" w:cs="Arial"/>
        </w:rPr>
        <w:t>i</w:t>
      </w:r>
      <w:r w:rsidR="00A43A73">
        <w:rPr>
          <w:rFonts w:ascii="Arial" w:hAnsi="Arial" w:cs="Arial"/>
        </w:rPr>
        <w:t>th training etc</w:t>
      </w:r>
      <w:r w:rsidR="001B469E">
        <w:rPr>
          <w:rFonts w:ascii="Arial" w:hAnsi="Arial" w:cs="Arial"/>
        </w:rPr>
        <w:t xml:space="preserve">. Most </w:t>
      </w:r>
      <w:r w:rsidR="00CC193C">
        <w:rPr>
          <w:rFonts w:ascii="Arial" w:hAnsi="Arial" w:cs="Arial"/>
        </w:rPr>
        <w:t>Lidl</w:t>
      </w:r>
      <w:r w:rsidR="001B469E">
        <w:rPr>
          <w:rFonts w:ascii="Arial" w:hAnsi="Arial" w:cs="Arial"/>
        </w:rPr>
        <w:t xml:space="preserve"> employees</w:t>
      </w:r>
      <w:r w:rsidR="00FA73FC">
        <w:rPr>
          <w:rFonts w:ascii="Arial" w:hAnsi="Arial" w:cs="Arial"/>
        </w:rPr>
        <w:t xml:space="preserve"> appear happy</w:t>
      </w:r>
      <w:r w:rsidR="00A43A73">
        <w:rPr>
          <w:rFonts w:ascii="Arial" w:hAnsi="Arial" w:cs="Arial"/>
        </w:rPr>
        <w:t xml:space="preserve"> and seem </w:t>
      </w:r>
      <w:r w:rsidR="003B068D">
        <w:rPr>
          <w:rFonts w:ascii="Arial" w:hAnsi="Arial" w:cs="Arial"/>
        </w:rPr>
        <w:t xml:space="preserve">quite contempt with </w:t>
      </w:r>
      <w:r w:rsidR="00F7105F">
        <w:rPr>
          <w:rFonts w:ascii="Arial" w:hAnsi="Arial" w:cs="Arial"/>
        </w:rPr>
        <w:t>how the organisation the</w:t>
      </w:r>
      <w:r w:rsidR="00FA73FC">
        <w:rPr>
          <w:rFonts w:ascii="Arial" w:hAnsi="Arial" w:cs="Arial"/>
        </w:rPr>
        <w:t>y</w:t>
      </w:r>
      <w:r w:rsidR="00F7105F">
        <w:rPr>
          <w:rFonts w:ascii="Arial" w:hAnsi="Arial" w:cs="Arial"/>
        </w:rPr>
        <w:t xml:space="preserve"> work </w:t>
      </w:r>
      <w:r w:rsidR="00CC193C">
        <w:rPr>
          <w:rFonts w:ascii="Arial" w:hAnsi="Arial" w:cs="Arial"/>
        </w:rPr>
        <w:t>within. The</w:t>
      </w:r>
      <w:r w:rsidR="00571E23">
        <w:rPr>
          <w:rFonts w:ascii="Arial" w:hAnsi="Arial" w:cs="Arial"/>
        </w:rPr>
        <w:t xml:space="preserve"> </w:t>
      </w:r>
      <w:r w:rsidR="00CC193C">
        <w:rPr>
          <w:rFonts w:ascii="Arial" w:hAnsi="Arial" w:cs="Arial"/>
        </w:rPr>
        <w:t>bureaucratic</w:t>
      </w:r>
      <w:r w:rsidR="00571E23">
        <w:rPr>
          <w:rFonts w:ascii="Arial" w:hAnsi="Arial" w:cs="Arial"/>
        </w:rPr>
        <w:t xml:space="preserve"> system is perfect for routine, </w:t>
      </w:r>
      <w:r w:rsidR="00CC193C">
        <w:rPr>
          <w:rFonts w:ascii="Arial" w:hAnsi="Arial" w:cs="Arial"/>
        </w:rPr>
        <w:t>programmable</w:t>
      </w:r>
      <w:r w:rsidR="00571E23">
        <w:rPr>
          <w:rFonts w:ascii="Arial" w:hAnsi="Arial" w:cs="Arial"/>
        </w:rPr>
        <w:t xml:space="preserve"> operations.</w:t>
      </w:r>
    </w:p>
    <w:p w14:paraId="14B2FC21" w14:textId="3E346941" w:rsidR="00613D3D" w:rsidRPr="008A2810" w:rsidRDefault="00F7105F" w:rsidP="00613D3D">
      <w:pPr>
        <w:rPr>
          <w:rFonts w:ascii="Arial" w:hAnsi="Arial" w:cs="Arial"/>
        </w:rPr>
      </w:pPr>
      <w:r>
        <w:rPr>
          <w:rFonts w:ascii="Arial" w:hAnsi="Arial" w:cs="Arial"/>
        </w:rPr>
        <w:t xml:space="preserve"> </w:t>
      </w:r>
      <w:r w:rsidR="00855B34">
        <w:rPr>
          <w:rFonts w:ascii="Arial" w:hAnsi="Arial" w:cs="Arial"/>
        </w:rPr>
        <w:t>I’m</w:t>
      </w:r>
      <w:r>
        <w:rPr>
          <w:rFonts w:ascii="Arial" w:hAnsi="Arial" w:cs="Arial"/>
        </w:rPr>
        <w:t xml:space="preserve"> sure this system </w:t>
      </w:r>
      <w:r w:rsidR="006701CA">
        <w:rPr>
          <w:rFonts w:ascii="Arial" w:hAnsi="Arial" w:cs="Arial"/>
        </w:rPr>
        <w:t>c</w:t>
      </w:r>
      <w:r>
        <w:rPr>
          <w:rFonts w:ascii="Arial" w:hAnsi="Arial" w:cs="Arial"/>
        </w:rPr>
        <w:t>ouldn’t work for every</w:t>
      </w:r>
      <w:r w:rsidR="006701CA">
        <w:rPr>
          <w:rFonts w:ascii="Arial" w:hAnsi="Arial" w:cs="Arial"/>
        </w:rPr>
        <w:t xml:space="preserve"> situation </w:t>
      </w:r>
      <w:r w:rsidR="008E0D2C">
        <w:rPr>
          <w:rFonts w:ascii="Arial" w:hAnsi="Arial" w:cs="Arial"/>
        </w:rPr>
        <w:t xml:space="preserve">at least not in </w:t>
      </w:r>
      <w:r w:rsidR="009F73C6">
        <w:rPr>
          <w:rFonts w:ascii="Arial" w:hAnsi="Arial" w:cs="Arial"/>
        </w:rPr>
        <w:t>its</w:t>
      </w:r>
      <w:r w:rsidR="008E0D2C">
        <w:rPr>
          <w:rFonts w:ascii="Arial" w:hAnsi="Arial" w:cs="Arial"/>
        </w:rPr>
        <w:t xml:space="preserve"> entirety, for example</w:t>
      </w:r>
      <w:r w:rsidR="006701CA">
        <w:rPr>
          <w:rFonts w:ascii="Arial" w:hAnsi="Arial" w:cs="Arial"/>
        </w:rPr>
        <w:t xml:space="preserve"> </w:t>
      </w:r>
      <w:proofErr w:type="spellStart"/>
      <w:r w:rsidR="006701CA">
        <w:rPr>
          <w:rFonts w:ascii="Arial" w:hAnsi="Arial" w:cs="Arial"/>
        </w:rPr>
        <w:t>its</w:t>
      </w:r>
      <w:proofErr w:type="spellEnd"/>
      <w:r w:rsidR="006701CA">
        <w:rPr>
          <w:rFonts w:ascii="Arial" w:hAnsi="Arial" w:cs="Arial"/>
        </w:rPr>
        <w:t xml:space="preserve"> not a system you can use at home with your family</w:t>
      </w:r>
      <w:r w:rsidR="008E0D2C">
        <w:rPr>
          <w:rFonts w:ascii="Arial" w:hAnsi="Arial" w:cs="Arial"/>
        </w:rPr>
        <w:t xml:space="preserve">. It does however seem to have all the mechanics to fulfil the needs of any organisation, </w:t>
      </w:r>
      <w:r w:rsidR="00903CA6">
        <w:rPr>
          <w:rFonts w:ascii="Arial" w:hAnsi="Arial" w:cs="Arial"/>
        </w:rPr>
        <w:t xml:space="preserve">rules and regulations are a must wherever you are, ( yes that </w:t>
      </w:r>
      <w:r w:rsidR="009F73C6">
        <w:rPr>
          <w:rFonts w:ascii="Arial" w:hAnsi="Arial" w:cs="Arial"/>
        </w:rPr>
        <w:t>includes</w:t>
      </w:r>
      <w:r w:rsidR="00903CA6">
        <w:rPr>
          <w:rFonts w:ascii="Arial" w:hAnsi="Arial" w:cs="Arial"/>
        </w:rPr>
        <w:t xml:space="preserve"> the ho</w:t>
      </w:r>
      <w:r w:rsidR="009F73C6">
        <w:rPr>
          <w:rFonts w:ascii="Arial" w:hAnsi="Arial" w:cs="Arial"/>
        </w:rPr>
        <w:t>m</w:t>
      </w:r>
      <w:r w:rsidR="00903CA6">
        <w:rPr>
          <w:rFonts w:ascii="Arial" w:hAnsi="Arial" w:cs="Arial"/>
        </w:rPr>
        <w:t xml:space="preserve">e) so having a </w:t>
      </w:r>
      <w:r w:rsidR="009F73C6">
        <w:rPr>
          <w:rFonts w:ascii="Arial" w:hAnsi="Arial" w:cs="Arial"/>
        </w:rPr>
        <w:t>regimented</w:t>
      </w:r>
      <w:r w:rsidR="00903CA6">
        <w:rPr>
          <w:rFonts w:ascii="Arial" w:hAnsi="Arial" w:cs="Arial"/>
        </w:rPr>
        <w:t xml:space="preserve"> structure put in </w:t>
      </w:r>
      <w:r w:rsidR="009F73C6">
        <w:rPr>
          <w:rFonts w:ascii="Arial" w:hAnsi="Arial" w:cs="Arial"/>
        </w:rPr>
        <w:t>place</w:t>
      </w:r>
      <w:r w:rsidR="00903CA6">
        <w:rPr>
          <w:rFonts w:ascii="Arial" w:hAnsi="Arial" w:cs="Arial"/>
        </w:rPr>
        <w:t xml:space="preserve">, allows everyone to feel as though they are on a level playing field, if you are able to put in the work or receive the training </w:t>
      </w:r>
      <w:r w:rsidR="00FC2555">
        <w:rPr>
          <w:rFonts w:ascii="Arial" w:hAnsi="Arial" w:cs="Arial"/>
        </w:rPr>
        <w:t>you get the opportunity to</w:t>
      </w:r>
      <w:r w:rsidR="00903CA6">
        <w:rPr>
          <w:rFonts w:ascii="Arial" w:hAnsi="Arial" w:cs="Arial"/>
        </w:rPr>
        <w:t xml:space="preserve"> advance up the </w:t>
      </w:r>
      <w:r w:rsidR="00CC193C">
        <w:rPr>
          <w:rFonts w:ascii="Arial" w:hAnsi="Arial" w:cs="Arial"/>
        </w:rPr>
        <w:t>hierarchy</w:t>
      </w:r>
      <w:r w:rsidR="00FC2555">
        <w:rPr>
          <w:rFonts w:ascii="Arial" w:hAnsi="Arial" w:cs="Arial"/>
        </w:rPr>
        <w:t xml:space="preserve"> </w:t>
      </w:r>
      <w:r w:rsidR="00903CA6">
        <w:rPr>
          <w:rFonts w:ascii="Arial" w:hAnsi="Arial" w:cs="Arial"/>
        </w:rPr>
        <w:t>ladder</w:t>
      </w:r>
      <w:r w:rsidR="00503861">
        <w:rPr>
          <w:rFonts w:ascii="Arial" w:hAnsi="Arial" w:cs="Arial"/>
        </w:rPr>
        <w:t xml:space="preserve">, no </w:t>
      </w:r>
      <w:r w:rsidR="00CC193C">
        <w:rPr>
          <w:rFonts w:ascii="Arial" w:hAnsi="Arial" w:cs="Arial"/>
        </w:rPr>
        <w:t>concerns</w:t>
      </w:r>
      <w:r w:rsidR="00503861">
        <w:rPr>
          <w:rFonts w:ascii="Arial" w:hAnsi="Arial" w:cs="Arial"/>
        </w:rPr>
        <w:t xml:space="preserve"> for discrimination or biased.</w:t>
      </w:r>
      <w:r>
        <w:rPr>
          <w:rFonts w:ascii="Arial" w:hAnsi="Arial" w:cs="Arial"/>
        </w:rPr>
        <w:t xml:space="preserve"> </w:t>
      </w:r>
      <w:r w:rsidR="00613D3D" w:rsidRPr="008A2810">
        <w:rPr>
          <w:rFonts w:ascii="Arial" w:hAnsi="Arial" w:cs="Arial"/>
        </w:rPr>
        <w:t xml:space="preserve"> It is an ideal model for management and its administration to bring an organisation’s power structure into focus.</w:t>
      </w:r>
    </w:p>
    <w:p w14:paraId="7F0F6432" w14:textId="77777777" w:rsidR="00A41EF8" w:rsidRPr="008A2810" w:rsidRDefault="00A41EF8" w:rsidP="003C561B">
      <w:pPr>
        <w:rPr>
          <w:rFonts w:ascii="Arial" w:hAnsi="Arial" w:cs="Arial"/>
        </w:rPr>
      </w:pPr>
    </w:p>
    <w:p w14:paraId="48B9F02D" w14:textId="203FD18E" w:rsidR="00613D3D" w:rsidRPr="008A2810" w:rsidRDefault="00613D3D" w:rsidP="003C561B">
      <w:pPr>
        <w:rPr>
          <w:rFonts w:ascii="Arial" w:hAnsi="Arial" w:cs="Arial"/>
        </w:rPr>
      </w:pPr>
    </w:p>
    <w:p w14:paraId="4B56FAF1" w14:textId="3130EBA5" w:rsidR="00613D3D" w:rsidRPr="008A2810" w:rsidRDefault="00613D3D" w:rsidP="00613D3D">
      <w:pPr>
        <w:jc w:val="center"/>
        <w:rPr>
          <w:rFonts w:ascii="Arial" w:hAnsi="Arial" w:cs="Arial"/>
          <w:b/>
          <w:bCs/>
          <w:u w:val="single"/>
        </w:rPr>
      </w:pPr>
      <w:r w:rsidRPr="008A2810">
        <w:rPr>
          <w:rFonts w:ascii="Arial" w:hAnsi="Arial" w:cs="Arial"/>
          <w:b/>
          <w:bCs/>
          <w:u w:val="single"/>
        </w:rPr>
        <w:t>References</w:t>
      </w:r>
    </w:p>
    <w:p w14:paraId="3CCCF45B" w14:textId="1DC7119D" w:rsidR="00781F3D" w:rsidRPr="008A2810" w:rsidRDefault="00781F3D" w:rsidP="00613D3D">
      <w:pPr>
        <w:jc w:val="center"/>
        <w:rPr>
          <w:rFonts w:ascii="Arial" w:hAnsi="Arial" w:cs="Arial"/>
          <w:b/>
          <w:bCs/>
          <w:u w:val="single"/>
        </w:rPr>
      </w:pPr>
    </w:p>
    <w:p w14:paraId="78FB839B" w14:textId="77777777" w:rsidR="00781F3D" w:rsidRPr="008A2810" w:rsidRDefault="00781F3D" w:rsidP="00613D3D">
      <w:pPr>
        <w:jc w:val="center"/>
        <w:rPr>
          <w:rFonts w:ascii="Arial" w:hAnsi="Arial" w:cs="Arial"/>
          <w:b/>
          <w:bCs/>
          <w:u w:val="single"/>
        </w:rPr>
      </w:pPr>
    </w:p>
    <w:p w14:paraId="3D8FE554" w14:textId="77777777" w:rsidR="00B929FB" w:rsidRPr="008A2810" w:rsidRDefault="00B929FB" w:rsidP="003C561B">
      <w:pPr>
        <w:rPr>
          <w:rFonts w:ascii="Arial" w:hAnsi="Arial" w:cs="Arial"/>
        </w:rPr>
      </w:pPr>
    </w:p>
    <w:p w14:paraId="2831C427" w14:textId="77777777" w:rsidR="00B929FB" w:rsidRPr="008A2810" w:rsidRDefault="00B929FB" w:rsidP="003C561B">
      <w:pPr>
        <w:rPr>
          <w:rFonts w:ascii="Arial" w:hAnsi="Arial" w:cs="Arial"/>
        </w:rPr>
      </w:pPr>
    </w:p>
    <w:p w14:paraId="3E5E5FAB" w14:textId="14F6E065" w:rsidR="00B929FB" w:rsidRPr="008A2810" w:rsidRDefault="00F86671" w:rsidP="003C561B">
      <w:pPr>
        <w:rPr>
          <w:rFonts w:ascii="Arial" w:hAnsi="Arial" w:cs="Arial"/>
        </w:rPr>
      </w:pPr>
      <w:hyperlink r:id="rId12" w:history="1">
        <w:r w:rsidRPr="008A2810">
          <w:rPr>
            <w:rStyle w:val="Hyperlink"/>
            <w:rFonts w:ascii="Arial" w:hAnsi="Arial" w:cs="Arial"/>
          </w:rPr>
          <w:t>https://www.business.com/articles/management-theory-of-max-weber/</w:t>
        </w:r>
      </w:hyperlink>
      <w:r w:rsidRPr="008A2810">
        <w:rPr>
          <w:rFonts w:ascii="Arial" w:hAnsi="Arial" w:cs="Arial"/>
        </w:rPr>
        <w:t xml:space="preserve"> accessed on </w:t>
      </w:r>
      <w:r w:rsidR="00C924C5" w:rsidRPr="008A2810">
        <w:rPr>
          <w:rFonts w:ascii="Arial" w:hAnsi="Arial" w:cs="Arial"/>
        </w:rPr>
        <w:t>26th</w:t>
      </w:r>
      <w:r w:rsidRPr="008A2810">
        <w:rPr>
          <w:rFonts w:ascii="Arial" w:hAnsi="Arial" w:cs="Arial"/>
        </w:rPr>
        <w:t xml:space="preserve"> </w:t>
      </w:r>
      <w:r w:rsidR="00166D12" w:rsidRPr="008A2810">
        <w:rPr>
          <w:rFonts w:ascii="Arial" w:hAnsi="Arial" w:cs="Arial"/>
        </w:rPr>
        <w:t>October</w:t>
      </w:r>
      <w:r w:rsidRPr="008A2810">
        <w:rPr>
          <w:rFonts w:ascii="Arial" w:hAnsi="Arial" w:cs="Arial"/>
        </w:rPr>
        <w:t xml:space="preserve"> 2020</w:t>
      </w:r>
    </w:p>
    <w:p w14:paraId="007A1917" w14:textId="0AA3B762" w:rsidR="003C561B" w:rsidRDefault="003C561B" w:rsidP="003C561B">
      <w:pPr>
        <w:rPr>
          <w:rFonts w:ascii="Arial" w:hAnsi="Arial" w:cs="Arial"/>
        </w:rPr>
      </w:pPr>
      <w:r w:rsidRPr="008A2810">
        <w:rPr>
          <w:rFonts w:ascii="Arial" w:hAnsi="Arial" w:cs="Arial"/>
        </w:rPr>
        <w:t>Katz, D. &amp; Kahn, R. L. (1978). The social psychology of organizations. Wiley.</w:t>
      </w:r>
      <w:r w:rsidR="00C924C5" w:rsidRPr="008A2810">
        <w:rPr>
          <w:rFonts w:ascii="Arial" w:hAnsi="Arial" w:cs="Arial"/>
        </w:rPr>
        <w:t xml:space="preserve"> Accessed on</w:t>
      </w:r>
      <w:r w:rsidR="00F86671" w:rsidRPr="008A2810">
        <w:rPr>
          <w:rFonts w:ascii="Arial" w:hAnsi="Arial" w:cs="Arial"/>
        </w:rPr>
        <w:t xml:space="preserve"> </w:t>
      </w:r>
      <w:r w:rsidR="00C924C5" w:rsidRPr="008A2810">
        <w:rPr>
          <w:rFonts w:ascii="Arial" w:hAnsi="Arial" w:cs="Arial"/>
        </w:rPr>
        <w:t>11th November 2020</w:t>
      </w:r>
    </w:p>
    <w:p w14:paraId="45BEEF03" w14:textId="670C3E5F" w:rsidR="005C00CE" w:rsidRPr="008A2810" w:rsidRDefault="005C00CE" w:rsidP="003C561B">
      <w:pPr>
        <w:rPr>
          <w:rFonts w:ascii="Arial" w:hAnsi="Arial" w:cs="Arial"/>
        </w:rPr>
      </w:pPr>
      <w:r w:rsidRPr="005C00CE">
        <w:rPr>
          <w:rFonts w:ascii="Arial" w:hAnsi="Arial" w:cs="Arial"/>
        </w:rPr>
        <w:t>https://kullabs.com/class-12/business-studies-1/principles-of-management/max-webers-bureaucracy-theory-concept-and-principles</w:t>
      </w:r>
    </w:p>
    <w:p w14:paraId="67212C4B" w14:textId="5727D387" w:rsidR="003C561B" w:rsidRDefault="003C561B" w:rsidP="003C561B">
      <w:pPr>
        <w:rPr>
          <w:rFonts w:ascii="Arial" w:hAnsi="Arial" w:cs="Arial"/>
        </w:rPr>
      </w:pPr>
      <w:r w:rsidRPr="008A2810">
        <w:rPr>
          <w:rFonts w:ascii="Arial" w:hAnsi="Arial" w:cs="Arial"/>
        </w:rPr>
        <w:t>Udy Jr, S. H. (1959). Bureaucracy and Rationality in Weber’s Organization Theory: An Empirical Study. American Sociological Review, 791-795.</w:t>
      </w:r>
      <w:r w:rsidR="00AB7480" w:rsidRPr="008A2810">
        <w:rPr>
          <w:rFonts w:ascii="Arial" w:hAnsi="Arial" w:cs="Arial"/>
        </w:rPr>
        <w:t xml:space="preserve"> Accessed on 30 </w:t>
      </w:r>
      <w:r w:rsidR="002300E6" w:rsidRPr="008A2810">
        <w:rPr>
          <w:rFonts w:ascii="Arial" w:hAnsi="Arial" w:cs="Arial"/>
        </w:rPr>
        <w:t>October</w:t>
      </w:r>
      <w:r w:rsidR="00AB7480" w:rsidRPr="008A2810">
        <w:rPr>
          <w:rFonts w:ascii="Arial" w:hAnsi="Arial" w:cs="Arial"/>
        </w:rPr>
        <w:t xml:space="preserve"> </w:t>
      </w:r>
      <w:r w:rsidR="00AB7480" w:rsidRPr="008A2810">
        <w:rPr>
          <w:rFonts w:ascii="Arial" w:hAnsi="Arial" w:cs="Arial"/>
        </w:rPr>
        <w:t>2020</w:t>
      </w:r>
    </w:p>
    <w:p w14:paraId="2DEAB391" w14:textId="3FBC46E9" w:rsidR="00900CB9" w:rsidRPr="008A2810" w:rsidRDefault="00900CB9" w:rsidP="003C561B">
      <w:pPr>
        <w:rPr>
          <w:rFonts w:ascii="Arial" w:hAnsi="Arial" w:cs="Arial"/>
        </w:rPr>
      </w:pPr>
      <w:hyperlink r:id="rId13" w:history="1">
        <w:r w:rsidRPr="008B396E">
          <w:rPr>
            <w:rStyle w:val="Hyperlink"/>
            <w:rFonts w:ascii="Arial" w:hAnsi="Arial" w:cs="Arial"/>
          </w:rPr>
          <w:t>https://www.youtube.com/watch?v=e9cYUxh5kvU</w:t>
        </w:r>
      </w:hyperlink>
      <w:r>
        <w:rPr>
          <w:rFonts w:ascii="Arial" w:hAnsi="Arial" w:cs="Arial"/>
        </w:rPr>
        <w:t xml:space="preserve"> accessed on </w:t>
      </w:r>
      <w:r w:rsidR="00637454">
        <w:rPr>
          <w:rFonts w:ascii="Arial" w:hAnsi="Arial" w:cs="Arial"/>
        </w:rPr>
        <w:t>8 November 2020</w:t>
      </w:r>
    </w:p>
    <w:p w14:paraId="7EAD2823" w14:textId="553F70AA" w:rsidR="003C561B" w:rsidRPr="008A2810" w:rsidRDefault="003C561B" w:rsidP="003C561B">
      <w:pPr>
        <w:rPr>
          <w:rFonts w:ascii="Arial" w:hAnsi="Arial" w:cs="Arial"/>
        </w:rPr>
      </w:pPr>
      <w:r w:rsidRPr="008A2810">
        <w:rPr>
          <w:rFonts w:ascii="Arial" w:hAnsi="Arial" w:cs="Arial"/>
        </w:rPr>
        <w:t>Weber, M. (1978). Economy and society: An outline of interpretive sociology. Univ of California Press.</w:t>
      </w:r>
      <w:r w:rsidR="00AB7480" w:rsidRPr="008A2810">
        <w:rPr>
          <w:rFonts w:ascii="Arial" w:hAnsi="Arial" w:cs="Arial"/>
        </w:rPr>
        <w:t xml:space="preserve"> </w:t>
      </w:r>
      <w:r w:rsidR="002300E6" w:rsidRPr="008A2810">
        <w:rPr>
          <w:rFonts w:ascii="Arial" w:hAnsi="Arial" w:cs="Arial"/>
        </w:rPr>
        <w:t>Accessed</w:t>
      </w:r>
      <w:r w:rsidR="00AB7480" w:rsidRPr="008A2810">
        <w:rPr>
          <w:rFonts w:ascii="Arial" w:hAnsi="Arial" w:cs="Arial"/>
        </w:rPr>
        <w:t xml:space="preserve"> on 9</w:t>
      </w:r>
      <w:r w:rsidR="00AB7480" w:rsidRPr="008A2810">
        <w:rPr>
          <w:rFonts w:ascii="Arial" w:hAnsi="Arial" w:cs="Arial"/>
          <w:vertAlign w:val="superscript"/>
        </w:rPr>
        <w:t>th</w:t>
      </w:r>
      <w:r w:rsidR="00AB7480" w:rsidRPr="008A2810">
        <w:rPr>
          <w:rFonts w:ascii="Arial" w:hAnsi="Arial" w:cs="Arial"/>
        </w:rPr>
        <w:t xml:space="preserve"> November </w:t>
      </w:r>
      <w:bookmarkStart w:id="1" w:name="_Hlk57376737"/>
      <w:r w:rsidR="00AB7480" w:rsidRPr="008A2810">
        <w:rPr>
          <w:rFonts w:ascii="Arial" w:hAnsi="Arial" w:cs="Arial"/>
        </w:rPr>
        <w:t>2020</w:t>
      </w:r>
    </w:p>
    <w:bookmarkEnd w:id="1"/>
    <w:p w14:paraId="11E3D3AA" w14:textId="7D878EC0" w:rsidR="001B43BF" w:rsidRPr="008A2810" w:rsidRDefault="003C561B" w:rsidP="003C561B">
      <w:pPr>
        <w:rPr>
          <w:rFonts w:ascii="Arial" w:hAnsi="Arial" w:cs="Arial"/>
        </w:rPr>
      </w:pPr>
      <w:r w:rsidRPr="008A2810">
        <w:rPr>
          <w:rFonts w:ascii="Arial" w:hAnsi="Arial" w:cs="Arial"/>
        </w:rPr>
        <w:t>Weber, M. (1905). The Protestant Ethic and the Spirit of Capitalism. Courier Corpo</w:t>
      </w:r>
      <w:r w:rsidR="00094011" w:rsidRPr="008A2810">
        <w:rPr>
          <w:rFonts w:ascii="Arial" w:hAnsi="Arial" w:cs="Arial"/>
        </w:rPr>
        <w:t xml:space="preserve"> Accessed on 27 </w:t>
      </w:r>
      <w:r w:rsidR="002300E6" w:rsidRPr="008A2810">
        <w:rPr>
          <w:rFonts w:ascii="Arial" w:hAnsi="Arial" w:cs="Arial"/>
        </w:rPr>
        <w:t>October</w:t>
      </w:r>
      <w:r w:rsidR="00094011" w:rsidRPr="008A2810">
        <w:rPr>
          <w:rFonts w:ascii="Arial" w:hAnsi="Arial" w:cs="Arial"/>
        </w:rPr>
        <w:t xml:space="preserve"> </w:t>
      </w:r>
      <w:r w:rsidR="00094011" w:rsidRPr="008A2810">
        <w:rPr>
          <w:rFonts w:ascii="Arial" w:hAnsi="Arial" w:cs="Arial"/>
        </w:rPr>
        <w:t>2020</w:t>
      </w:r>
    </w:p>
    <w:p w14:paraId="589EC4F4" w14:textId="5DF69E07" w:rsidR="009437B5" w:rsidRPr="008A2810" w:rsidRDefault="009437B5">
      <w:pPr>
        <w:rPr>
          <w:rFonts w:ascii="Arial" w:hAnsi="Arial" w:cs="Arial"/>
        </w:rPr>
      </w:pPr>
    </w:p>
    <w:p w14:paraId="59196721" w14:textId="3E964F1B" w:rsidR="009437B5" w:rsidRPr="008A2810" w:rsidRDefault="009437B5">
      <w:pPr>
        <w:rPr>
          <w:rFonts w:ascii="Arial" w:hAnsi="Arial" w:cs="Arial"/>
        </w:rPr>
      </w:pPr>
    </w:p>
    <w:p w14:paraId="27658ACA" w14:textId="7D8A21E6" w:rsidR="009437B5" w:rsidRPr="008A2810" w:rsidRDefault="009437B5">
      <w:pPr>
        <w:rPr>
          <w:rFonts w:ascii="Arial" w:hAnsi="Arial" w:cs="Arial"/>
        </w:rPr>
      </w:pPr>
    </w:p>
    <w:p w14:paraId="37436F70" w14:textId="3116F155" w:rsidR="009437B5" w:rsidRPr="008A2810" w:rsidRDefault="009437B5">
      <w:pPr>
        <w:rPr>
          <w:rFonts w:ascii="Arial" w:hAnsi="Arial" w:cs="Arial"/>
        </w:rPr>
      </w:pPr>
    </w:p>
    <w:p w14:paraId="583514F5" w14:textId="3E4E60B6" w:rsidR="009437B5" w:rsidRPr="008A2810" w:rsidRDefault="003F2756">
      <w:pPr>
        <w:rPr>
          <w:rFonts w:ascii="Arial" w:hAnsi="Arial" w:cs="Arial"/>
        </w:rPr>
      </w:pPr>
      <w:r w:rsidRPr="008A2810">
        <w:rPr>
          <w:rFonts w:ascii="Arial" w:hAnsi="Arial" w:cs="Arial"/>
        </w:rPr>
        <w:t xml:space="preserve">Academic Report Part </w:t>
      </w:r>
      <w:r w:rsidR="00C24140" w:rsidRPr="008A2810">
        <w:rPr>
          <w:rFonts w:ascii="Arial" w:hAnsi="Arial" w:cs="Arial"/>
        </w:rPr>
        <w:t>2b</w:t>
      </w:r>
    </w:p>
    <w:p w14:paraId="1C65D28D" w14:textId="094B32A2" w:rsidR="00C24140" w:rsidRPr="008A2810" w:rsidRDefault="00C24140">
      <w:pPr>
        <w:rPr>
          <w:rFonts w:ascii="Arial" w:hAnsi="Arial" w:cs="Arial"/>
        </w:rPr>
      </w:pPr>
    </w:p>
    <w:p w14:paraId="24E2284D" w14:textId="6FD3AA2D" w:rsidR="00C24140" w:rsidRPr="008A2810" w:rsidRDefault="00012D5D">
      <w:pPr>
        <w:rPr>
          <w:rFonts w:ascii="Arial" w:hAnsi="Arial" w:cs="Arial"/>
        </w:rPr>
      </w:pPr>
      <w:r w:rsidRPr="008A2810">
        <w:rPr>
          <w:rFonts w:ascii="Arial" w:hAnsi="Arial" w:cs="Arial"/>
        </w:rPr>
        <w:t>I’ve been asked to critically review my</w:t>
      </w:r>
      <w:r w:rsidR="008E55D0" w:rsidRPr="008A2810">
        <w:rPr>
          <w:rFonts w:ascii="Arial" w:hAnsi="Arial" w:cs="Arial"/>
        </w:rPr>
        <w:t xml:space="preserve">self and reflect on </w:t>
      </w:r>
      <w:r w:rsidR="00CB31D5" w:rsidRPr="008A2810">
        <w:rPr>
          <w:rFonts w:ascii="Arial" w:hAnsi="Arial" w:cs="Arial"/>
        </w:rPr>
        <w:t xml:space="preserve">how the Module of critical thinking has had an </w:t>
      </w:r>
      <w:r w:rsidR="00D704E5" w:rsidRPr="008A2810">
        <w:rPr>
          <w:rFonts w:ascii="Arial" w:hAnsi="Arial" w:cs="Arial"/>
        </w:rPr>
        <w:t>impact</w:t>
      </w:r>
      <w:r w:rsidR="00CB31D5" w:rsidRPr="008A2810">
        <w:rPr>
          <w:rFonts w:ascii="Arial" w:hAnsi="Arial" w:cs="Arial"/>
        </w:rPr>
        <w:t xml:space="preserve"> if any on my thought process </w:t>
      </w:r>
      <w:r w:rsidR="00D704E5" w:rsidRPr="008A2810">
        <w:rPr>
          <w:rFonts w:ascii="Arial" w:hAnsi="Arial" w:cs="Arial"/>
        </w:rPr>
        <w:t xml:space="preserve">and </w:t>
      </w:r>
      <w:r w:rsidR="00E932EC" w:rsidRPr="008A2810">
        <w:rPr>
          <w:rFonts w:ascii="Arial" w:hAnsi="Arial" w:cs="Arial"/>
        </w:rPr>
        <w:t>outlook</w:t>
      </w:r>
      <w:r w:rsidR="0005768B">
        <w:rPr>
          <w:rFonts w:ascii="Arial" w:hAnsi="Arial" w:cs="Arial"/>
        </w:rPr>
        <w:t xml:space="preserve">. After much </w:t>
      </w:r>
      <w:r w:rsidR="008E55D0" w:rsidRPr="008A2810">
        <w:rPr>
          <w:rFonts w:ascii="Arial" w:hAnsi="Arial" w:cs="Arial"/>
        </w:rPr>
        <w:t>reflection</w:t>
      </w:r>
      <w:r w:rsidRPr="008A2810">
        <w:rPr>
          <w:rFonts w:ascii="Arial" w:hAnsi="Arial" w:cs="Arial"/>
        </w:rPr>
        <w:t xml:space="preserve"> </w:t>
      </w:r>
      <w:r w:rsidR="0005768B">
        <w:rPr>
          <w:rFonts w:ascii="Arial" w:hAnsi="Arial" w:cs="Arial"/>
        </w:rPr>
        <w:t xml:space="preserve">I would have to </w:t>
      </w:r>
      <w:r w:rsidR="00CC193C">
        <w:rPr>
          <w:rFonts w:ascii="Arial" w:hAnsi="Arial" w:cs="Arial"/>
        </w:rPr>
        <w:t>say initially</w:t>
      </w:r>
      <w:r w:rsidR="0005768B">
        <w:rPr>
          <w:rFonts w:ascii="Arial" w:hAnsi="Arial" w:cs="Arial"/>
        </w:rPr>
        <w:t xml:space="preserve"> </w:t>
      </w:r>
      <w:r w:rsidR="00444465">
        <w:rPr>
          <w:rFonts w:ascii="Arial" w:hAnsi="Arial" w:cs="Arial"/>
        </w:rPr>
        <w:t xml:space="preserve">I </w:t>
      </w:r>
      <w:r w:rsidR="0005768B">
        <w:rPr>
          <w:rFonts w:ascii="Arial" w:hAnsi="Arial" w:cs="Arial"/>
        </w:rPr>
        <w:t xml:space="preserve">entered this module and didn’t know how </w:t>
      </w:r>
      <w:r w:rsidR="001E30F2">
        <w:rPr>
          <w:rFonts w:ascii="Arial" w:hAnsi="Arial" w:cs="Arial"/>
        </w:rPr>
        <w:t>beneficial anything within</w:t>
      </w:r>
      <w:r w:rsidR="00444465">
        <w:rPr>
          <w:rFonts w:ascii="Arial" w:hAnsi="Arial" w:cs="Arial"/>
        </w:rPr>
        <w:t xml:space="preserve"> it was gong to be for </w:t>
      </w:r>
      <w:proofErr w:type="gramStart"/>
      <w:r w:rsidR="00444465">
        <w:rPr>
          <w:rFonts w:ascii="Arial" w:hAnsi="Arial" w:cs="Arial"/>
        </w:rPr>
        <w:t>me</w:t>
      </w:r>
      <w:r w:rsidR="0067777D">
        <w:rPr>
          <w:rFonts w:ascii="Arial" w:hAnsi="Arial" w:cs="Arial"/>
        </w:rPr>
        <w:t>.</w:t>
      </w:r>
      <w:r w:rsidR="001E30F2">
        <w:rPr>
          <w:rFonts w:ascii="Arial" w:hAnsi="Arial" w:cs="Arial"/>
        </w:rPr>
        <w:t>.</w:t>
      </w:r>
      <w:proofErr w:type="gramEnd"/>
      <w:r w:rsidR="001E30F2">
        <w:rPr>
          <w:rFonts w:ascii="Arial" w:hAnsi="Arial" w:cs="Arial"/>
        </w:rPr>
        <w:t xml:space="preserve"> But in truth it has taught me</w:t>
      </w:r>
      <w:r w:rsidR="0067777D">
        <w:rPr>
          <w:rFonts w:ascii="Arial" w:hAnsi="Arial" w:cs="Arial"/>
        </w:rPr>
        <w:t xml:space="preserve"> a great</w:t>
      </w:r>
      <w:r w:rsidR="001E30F2">
        <w:rPr>
          <w:rFonts w:ascii="Arial" w:hAnsi="Arial" w:cs="Arial"/>
        </w:rPr>
        <w:t xml:space="preserve"> many things</w:t>
      </w:r>
      <w:r w:rsidR="0067777D">
        <w:rPr>
          <w:rFonts w:ascii="Arial" w:hAnsi="Arial" w:cs="Arial"/>
        </w:rPr>
        <w:t>,</w:t>
      </w:r>
      <w:r w:rsidR="001E30F2">
        <w:rPr>
          <w:rFonts w:ascii="Arial" w:hAnsi="Arial" w:cs="Arial"/>
        </w:rPr>
        <w:t xml:space="preserve"> </w:t>
      </w:r>
      <w:r w:rsidR="00CC193C">
        <w:rPr>
          <w:rFonts w:ascii="Arial" w:hAnsi="Arial" w:cs="Arial"/>
        </w:rPr>
        <w:t>that never</w:t>
      </w:r>
      <w:r w:rsidR="0067777D">
        <w:rPr>
          <w:rFonts w:ascii="Arial" w:hAnsi="Arial" w:cs="Arial"/>
        </w:rPr>
        <w:t xml:space="preserve"> noticed before or appreciated how valuab</w:t>
      </w:r>
      <w:r w:rsidR="00844178">
        <w:rPr>
          <w:rFonts w:ascii="Arial" w:hAnsi="Arial" w:cs="Arial"/>
        </w:rPr>
        <w:t xml:space="preserve">le a certain aspect could </w:t>
      </w:r>
      <w:r w:rsidR="00B539BE">
        <w:rPr>
          <w:rFonts w:ascii="Arial" w:hAnsi="Arial" w:cs="Arial"/>
        </w:rPr>
        <w:t>be. For</w:t>
      </w:r>
      <w:r w:rsidR="009C21FB">
        <w:rPr>
          <w:rFonts w:ascii="Arial" w:hAnsi="Arial" w:cs="Arial"/>
        </w:rPr>
        <w:t xml:space="preserve"> example </w:t>
      </w:r>
      <w:r w:rsidR="00C41E70">
        <w:rPr>
          <w:rFonts w:ascii="Arial" w:hAnsi="Arial" w:cs="Arial"/>
        </w:rPr>
        <w:t xml:space="preserve">within developing arguments where at first I </w:t>
      </w:r>
      <w:r w:rsidR="00B539BE">
        <w:rPr>
          <w:rFonts w:ascii="Arial" w:hAnsi="Arial" w:cs="Arial"/>
        </w:rPr>
        <w:t>believed</w:t>
      </w:r>
      <w:r w:rsidR="00C41E70">
        <w:rPr>
          <w:rFonts w:ascii="Arial" w:hAnsi="Arial" w:cs="Arial"/>
        </w:rPr>
        <w:t xml:space="preserve"> you were going to teach me to have some sort of battle </w:t>
      </w:r>
      <w:r w:rsidR="00B539BE">
        <w:rPr>
          <w:rFonts w:ascii="Arial" w:hAnsi="Arial" w:cs="Arial"/>
        </w:rPr>
        <w:t>cry</w:t>
      </w:r>
      <w:r w:rsidR="00C41E70">
        <w:rPr>
          <w:rFonts w:ascii="Arial" w:hAnsi="Arial" w:cs="Arial"/>
        </w:rPr>
        <w:t xml:space="preserve"> when </w:t>
      </w:r>
      <w:r w:rsidR="00C77025">
        <w:rPr>
          <w:rFonts w:ascii="Arial" w:hAnsi="Arial" w:cs="Arial"/>
        </w:rPr>
        <w:t>in fact</w:t>
      </w:r>
      <w:r w:rsidR="00C41E70">
        <w:rPr>
          <w:rFonts w:ascii="Arial" w:hAnsi="Arial" w:cs="Arial"/>
        </w:rPr>
        <w:t xml:space="preserve"> it has more to do </w:t>
      </w:r>
      <w:r w:rsidR="00B539BE">
        <w:rPr>
          <w:rFonts w:ascii="Arial" w:hAnsi="Arial" w:cs="Arial"/>
        </w:rPr>
        <w:t>with</w:t>
      </w:r>
      <w:r w:rsidR="00C41E70">
        <w:rPr>
          <w:rFonts w:ascii="Arial" w:hAnsi="Arial" w:cs="Arial"/>
        </w:rPr>
        <w:t xml:space="preserve"> actively listening and </w:t>
      </w:r>
      <w:r w:rsidR="00B539BE">
        <w:rPr>
          <w:rFonts w:ascii="Arial" w:hAnsi="Arial" w:cs="Arial"/>
        </w:rPr>
        <w:t>being</w:t>
      </w:r>
      <w:r w:rsidR="00C41E70">
        <w:rPr>
          <w:rFonts w:ascii="Arial" w:hAnsi="Arial" w:cs="Arial"/>
        </w:rPr>
        <w:t xml:space="preserve"> proactive with </w:t>
      </w:r>
      <w:r w:rsidR="00C77025">
        <w:rPr>
          <w:rFonts w:ascii="Arial" w:hAnsi="Arial" w:cs="Arial"/>
        </w:rPr>
        <w:t>what’s</w:t>
      </w:r>
      <w:r w:rsidR="00C41E70">
        <w:rPr>
          <w:rFonts w:ascii="Arial" w:hAnsi="Arial" w:cs="Arial"/>
        </w:rPr>
        <w:t xml:space="preserve"> been learned. </w:t>
      </w:r>
      <w:r w:rsidR="005F3DEB">
        <w:rPr>
          <w:rFonts w:ascii="Arial" w:hAnsi="Arial" w:cs="Arial"/>
        </w:rPr>
        <w:t xml:space="preserve">Learning </w:t>
      </w:r>
      <w:proofErr w:type="spellStart"/>
      <w:r w:rsidR="005F3DEB">
        <w:rPr>
          <w:rFonts w:ascii="Arial" w:hAnsi="Arial" w:cs="Arial"/>
        </w:rPr>
        <w:t>to</w:t>
      </w:r>
      <w:r w:rsidR="005F3DEB" w:rsidRPr="005F3DEB">
        <w:rPr>
          <w:rFonts w:ascii="Arial" w:hAnsi="Arial" w:cs="Arial"/>
        </w:rPr>
        <w:t>t</w:t>
      </w:r>
      <w:proofErr w:type="spellEnd"/>
      <w:r w:rsidR="005F3DEB" w:rsidRPr="005F3DEB">
        <w:rPr>
          <w:rFonts w:ascii="Arial" w:hAnsi="Arial" w:cs="Arial"/>
        </w:rPr>
        <w:t xml:space="preserve"> evaluate the appropriateness of the interpretations</w:t>
      </w:r>
      <w:r w:rsidR="005F3DEB">
        <w:rPr>
          <w:rFonts w:ascii="Arial" w:hAnsi="Arial" w:cs="Arial"/>
        </w:rPr>
        <w:t xml:space="preserve"> </w:t>
      </w:r>
      <w:r w:rsidR="00B539BE">
        <w:rPr>
          <w:rFonts w:ascii="Arial" w:hAnsi="Arial" w:cs="Arial"/>
        </w:rPr>
        <w:t>through</w:t>
      </w:r>
      <w:r w:rsidR="005F3DEB">
        <w:rPr>
          <w:rFonts w:ascii="Arial" w:hAnsi="Arial" w:cs="Arial"/>
        </w:rPr>
        <w:t xml:space="preserve"> </w:t>
      </w:r>
      <w:r w:rsidR="000D29C4">
        <w:rPr>
          <w:rFonts w:ascii="Arial" w:hAnsi="Arial" w:cs="Arial"/>
        </w:rPr>
        <w:t>Validating evidence</w:t>
      </w:r>
      <w:r w:rsidR="00163FFE">
        <w:rPr>
          <w:rFonts w:ascii="Arial" w:hAnsi="Arial" w:cs="Arial"/>
        </w:rPr>
        <w:t xml:space="preserve">. Beliefs values and </w:t>
      </w:r>
      <w:r w:rsidR="003B55AF">
        <w:rPr>
          <w:rFonts w:ascii="Arial" w:hAnsi="Arial" w:cs="Arial"/>
        </w:rPr>
        <w:t xml:space="preserve">attitudes, learning and now understanding that </w:t>
      </w:r>
      <w:proofErr w:type="spellStart"/>
      <w:r w:rsidR="004A6FC6">
        <w:rPr>
          <w:rFonts w:ascii="Arial" w:hAnsi="Arial" w:cs="Arial"/>
        </w:rPr>
        <w:t>e</w:t>
      </w:r>
      <w:proofErr w:type="spellEnd"/>
      <w:r w:rsidR="004A6FC6">
        <w:rPr>
          <w:rFonts w:ascii="Arial" w:hAnsi="Arial" w:cs="Arial"/>
        </w:rPr>
        <w:t xml:space="preserve"> are all </w:t>
      </w:r>
      <w:r w:rsidR="00B539BE">
        <w:rPr>
          <w:rFonts w:ascii="Arial" w:hAnsi="Arial" w:cs="Arial"/>
        </w:rPr>
        <w:t>capable</w:t>
      </w:r>
      <w:r w:rsidR="004A6FC6">
        <w:rPr>
          <w:rFonts w:ascii="Arial" w:hAnsi="Arial" w:cs="Arial"/>
        </w:rPr>
        <w:t xml:space="preserve"> of having beliefs no matter how irrational or without them being supported by fact, these very things can be enough </w:t>
      </w:r>
      <w:r w:rsidR="00494279">
        <w:rPr>
          <w:rFonts w:ascii="Arial" w:hAnsi="Arial" w:cs="Arial"/>
        </w:rPr>
        <w:t xml:space="preserve">to ensure you take a risk, </w:t>
      </w:r>
      <w:r w:rsidR="004001BA">
        <w:rPr>
          <w:rFonts w:ascii="Arial" w:hAnsi="Arial" w:cs="Arial"/>
        </w:rPr>
        <w:t>these</w:t>
      </w:r>
      <w:r w:rsidR="003B55AF">
        <w:rPr>
          <w:rFonts w:ascii="Arial" w:hAnsi="Arial" w:cs="Arial"/>
        </w:rPr>
        <w:t xml:space="preserve"> initial gut feelings we have that can lead us to </w:t>
      </w:r>
      <w:r w:rsidR="00B539BE">
        <w:rPr>
          <w:rFonts w:ascii="Arial" w:hAnsi="Arial" w:cs="Arial"/>
        </w:rPr>
        <w:t>achieve</w:t>
      </w:r>
      <w:r w:rsidR="003B55AF">
        <w:rPr>
          <w:rFonts w:ascii="Arial" w:hAnsi="Arial" w:cs="Arial"/>
        </w:rPr>
        <w:t xml:space="preserve"> or grasp for something, </w:t>
      </w:r>
      <w:r w:rsidR="00364D5F">
        <w:rPr>
          <w:rFonts w:ascii="Arial" w:hAnsi="Arial" w:cs="Arial"/>
        </w:rPr>
        <w:t>en</w:t>
      </w:r>
      <w:r w:rsidR="00C77025">
        <w:rPr>
          <w:rFonts w:ascii="Arial" w:hAnsi="Arial" w:cs="Arial"/>
        </w:rPr>
        <w:t>duri</w:t>
      </w:r>
      <w:r w:rsidR="00364D5F">
        <w:rPr>
          <w:rFonts w:ascii="Arial" w:hAnsi="Arial" w:cs="Arial"/>
        </w:rPr>
        <w:t>ng</w:t>
      </w:r>
      <w:r w:rsidR="003B55AF">
        <w:rPr>
          <w:rFonts w:ascii="Arial" w:hAnsi="Arial" w:cs="Arial"/>
        </w:rPr>
        <w:t xml:space="preserve"> </w:t>
      </w:r>
      <w:r w:rsidR="00494279">
        <w:rPr>
          <w:rFonts w:ascii="Arial" w:hAnsi="Arial" w:cs="Arial"/>
        </w:rPr>
        <w:t xml:space="preserve">pain or </w:t>
      </w:r>
      <w:r w:rsidR="007D1447">
        <w:rPr>
          <w:rFonts w:ascii="Arial" w:hAnsi="Arial" w:cs="Arial"/>
        </w:rPr>
        <w:t xml:space="preserve">whether </w:t>
      </w:r>
      <w:r w:rsidR="00C77025">
        <w:rPr>
          <w:rFonts w:ascii="Arial" w:hAnsi="Arial" w:cs="Arial"/>
        </w:rPr>
        <w:t>embarrassment</w:t>
      </w:r>
      <w:r w:rsidR="007D1447">
        <w:rPr>
          <w:rFonts w:ascii="Arial" w:hAnsi="Arial" w:cs="Arial"/>
        </w:rPr>
        <w:t xml:space="preserve"> for a believe in something greater than yourself. I </w:t>
      </w:r>
      <w:r w:rsidR="00C77025">
        <w:rPr>
          <w:rFonts w:ascii="Arial" w:hAnsi="Arial" w:cs="Arial"/>
        </w:rPr>
        <w:t>Have</w:t>
      </w:r>
      <w:r w:rsidR="007D1447">
        <w:rPr>
          <w:rFonts w:ascii="Arial" w:hAnsi="Arial" w:cs="Arial"/>
        </w:rPr>
        <w:t xml:space="preserve"> truly </w:t>
      </w:r>
      <w:r w:rsidR="003B55AF">
        <w:rPr>
          <w:rFonts w:ascii="Arial" w:hAnsi="Arial" w:cs="Arial"/>
        </w:rPr>
        <w:t xml:space="preserve"> </w:t>
      </w:r>
    </w:p>
    <w:p w14:paraId="45CBE86D" w14:textId="77777777" w:rsidR="00C24140" w:rsidRPr="008A2810" w:rsidRDefault="00C24140">
      <w:pPr>
        <w:rPr>
          <w:rFonts w:ascii="Arial" w:hAnsi="Arial" w:cs="Arial"/>
        </w:rPr>
      </w:pPr>
    </w:p>
    <w:p w14:paraId="3504F3E2" w14:textId="1A0CF640" w:rsidR="009437B5" w:rsidRPr="00933436" w:rsidRDefault="009437B5">
      <w:pPr>
        <w:rPr>
          <w:rFonts w:ascii="Abadi" w:hAnsi="Abadi"/>
          <w:sz w:val="28"/>
          <w:szCs w:val="28"/>
        </w:rPr>
      </w:pPr>
    </w:p>
    <w:p w14:paraId="7E4FC439" w14:textId="5527A9C7" w:rsidR="009437B5" w:rsidRPr="00933436" w:rsidRDefault="009437B5">
      <w:pPr>
        <w:rPr>
          <w:rFonts w:ascii="Abadi" w:hAnsi="Abadi"/>
          <w:sz w:val="28"/>
          <w:szCs w:val="28"/>
        </w:rPr>
      </w:pPr>
    </w:p>
    <w:p w14:paraId="6DA926DC" w14:textId="0D44B186" w:rsidR="009437B5" w:rsidRPr="00933436" w:rsidRDefault="009437B5">
      <w:pPr>
        <w:rPr>
          <w:rFonts w:ascii="Abadi" w:hAnsi="Abadi"/>
          <w:sz w:val="28"/>
          <w:szCs w:val="28"/>
        </w:rPr>
      </w:pPr>
    </w:p>
    <w:p w14:paraId="1F5B0EDD" w14:textId="0355FC12" w:rsidR="009437B5" w:rsidRPr="00933436" w:rsidRDefault="009437B5">
      <w:pPr>
        <w:rPr>
          <w:rFonts w:ascii="Abadi" w:hAnsi="Abadi"/>
          <w:sz w:val="28"/>
          <w:szCs w:val="28"/>
        </w:rPr>
      </w:pPr>
    </w:p>
    <w:p w14:paraId="14B3F278" w14:textId="77777777" w:rsidR="009437B5" w:rsidRPr="00933436" w:rsidRDefault="009437B5">
      <w:pPr>
        <w:rPr>
          <w:rFonts w:ascii="Abadi" w:hAnsi="Abadi"/>
          <w:sz w:val="28"/>
          <w:szCs w:val="28"/>
        </w:rPr>
      </w:pPr>
    </w:p>
    <w:sectPr w:rsidR="009437B5" w:rsidRPr="00933436">
      <w:headerReference w:type="default" r:id="rId14"/>
      <w:footerReference w:type="default" r:id="rId15"/>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3F2DF7CF" w14:textId="77777777" w:rsidR="00C90635" w:rsidRDefault="00C90635" w:rsidP="00C90635">
      <w:pPr>
        <w:spacing w:after="0" w:line="240" w:lineRule="auto"/>
      </w:pPr>
      <w:r>
        <w:separator/>
      </w:r>
    </w:p>
  </w:endnote>
  <w:endnote w:type="continuationSeparator" w:id="0">
    <w:p w14:paraId="489FE3B2" w14:textId="77777777" w:rsidR="00C90635" w:rsidRDefault="00C90635" w:rsidP="00C9063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Abadi">
    <w:charset w:val="00"/>
    <w:family w:val="swiss"/>
    <w:pitch w:val="variable"/>
    <w:sig w:usb0="80000003" w:usb1="00000000" w:usb2="00000000" w:usb3="00000000" w:csb0="00000001"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tbl>
    <w:tblPr>
      <w:tblW w:w="5000" w:type="pct"/>
      <w:jc w:val="center"/>
      <w:tblCellMar>
        <w:top w:w="144" w:type="dxa"/>
        <w:left w:w="115" w:type="dxa"/>
        <w:bottom w:w="144" w:type="dxa"/>
        <w:right w:w="115" w:type="dxa"/>
      </w:tblCellMar>
      <w:tblLook w:val="04A0" w:firstRow="1" w:lastRow="0" w:firstColumn="1" w:lastColumn="0" w:noHBand="0" w:noVBand="1"/>
    </w:tblPr>
    <w:tblGrid>
      <w:gridCol w:w="4538"/>
      <w:gridCol w:w="4488"/>
    </w:tblGrid>
    <w:tr w:rsidR="00B70F31" w14:paraId="2EFF61A8" w14:textId="77777777">
      <w:trPr>
        <w:trHeight w:hRule="exact" w:val="115"/>
        <w:jc w:val="center"/>
      </w:trPr>
      <w:tc>
        <w:tcPr>
          <w:tcW w:w="4686" w:type="dxa"/>
          <w:shd w:val="clear" w:color="auto" w:fill="4472C4" w:themeFill="accent1"/>
          <w:tcMar>
            <w:top w:w="0" w:type="dxa"/>
            <w:bottom w:w="0" w:type="dxa"/>
          </w:tcMar>
        </w:tcPr>
        <w:p w14:paraId="21B796C5" w14:textId="77777777" w:rsidR="00B70F31" w:rsidRDefault="00B70F31">
          <w:pPr>
            <w:pStyle w:val="Header"/>
            <w:rPr>
              <w:caps/>
              <w:sz w:val="18"/>
            </w:rPr>
          </w:pPr>
        </w:p>
      </w:tc>
      <w:tc>
        <w:tcPr>
          <w:tcW w:w="4674" w:type="dxa"/>
          <w:shd w:val="clear" w:color="auto" w:fill="4472C4" w:themeFill="accent1"/>
          <w:tcMar>
            <w:top w:w="0" w:type="dxa"/>
            <w:bottom w:w="0" w:type="dxa"/>
          </w:tcMar>
        </w:tcPr>
        <w:p w14:paraId="1B1FD371" w14:textId="77777777" w:rsidR="00B70F31" w:rsidRDefault="00B70F31">
          <w:pPr>
            <w:pStyle w:val="Header"/>
            <w:jc w:val="right"/>
            <w:rPr>
              <w:caps/>
              <w:sz w:val="18"/>
            </w:rPr>
          </w:pPr>
        </w:p>
      </w:tc>
    </w:tr>
    <w:tr w:rsidR="00B70F31" w14:paraId="46DD0487" w14:textId="77777777">
      <w:trPr>
        <w:jc w:val="center"/>
      </w:trPr>
      <w:sdt>
        <w:sdtPr>
          <w:rPr>
            <w:caps/>
            <w:color w:val="808080" w:themeColor="background1" w:themeShade="80"/>
            <w:sz w:val="18"/>
            <w:szCs w:val="18"/>
          </w:rPr>
          <w:alias w:val="Author"/>
          <w:tag w:val=""/>
          <w:id w:val="1534151868"/>
          <w:placeholder>
            <w:docPart w:val="3BB27EF1944F4315A42592D1D9009D93"/>
          </w:placeholder>
          <w:dataBinding w:prefixMappings="xmlns:ns0='http://purl.org/dc/elements/1.1/' xmlns:ns1='http://schemas.openxmlformats.org/package/2006/metadata/core-properties' " w:xpath="/ns1:coreProperties[1]/ns0:creator[1]" w:storeItemID="{6C3C8BC8-F283-45AE-878A-BAB7291924A1}"/>
          <w:text/>
        </w:sdtPr>
        <w:sdtContent>
          <w:tc>
            <w:tcPr>
              <w:tcW w:w="4686" w:type="dxa"/>
              <w:shd w:val="clear" w:color="auto" w:fill="auto"/>
              <w:vAlign w:val="center"/>
            </w:tcPr>
            <w:p w14:paraId="16522813" w14:textId="261EA707" w:rsidR="00B70F31" w:rsidRDefault="00B70F31">
              <w:pPr>
                <w:pStyle w:val="Footer"/>
                <w:rPr>
                  <w:caps/>
                  <w:color w:val="808080" w:themeColor="background1" w:themeShade="80"/>
                  <w:sz w:val="18"/>
                  <w:szCs w:val="18"/>
                </w:rPr>
              </w:pPr>
              <w:r>
                <w:rPr>
                  <w:caps/>
                  <w:color w:val="808080" w:themeColor="background1" w:themeShade="80"/>
                  <w:sz w:val="18"/>
                  <w:szCs w:val="18"/>
                </w:rPr>
                <w:t>Donna Hutchinson (1817686)</w:t>
              </w:r>
            </w:p>
          </w:tc>
        </w:sdtContent>
      </w:sdt>
      <w:tc>
        <w:tcPr>
          <w:tcW w:w="4674" w:type="dxa"/>
          <w:shd w:val="clear" w:color="auto" w:fill="auto"/>
          <w:vAlign w:val="center"/>
        </w:tcPr>
        <w:p w14:paraId="68D823A9" w14:textId="77777777" w:rsidR="00B70F31" w:rsidRDefault="00B70F31">
          <w:pPr>
            <w:pStyle w:val="Footer"/>
            <w:jc w:val="right"/>
            <w:rPr>
              <w:caps/>
              <w:color w:val="808080" w:themeColor="background1" w:themeShade="80"/>
              <w:sz w:val="18"/>
              <w:szCs w:val="18"/>
            </w:rPr>
          </w:pPr>
          <w:r>
            <w:rPr>
              <w:caps/>
              <w:color w:val="808080" w:themeColor="background1" w:themeShade="80"/>
              <w:sz w:val="18"/>
              <w:szCs w:val="18"/>
            </w:rPr>
            <w:fldChar w:fldCharType="begin"/>
          </w:r>
          <w:r>
            <w:rPr>
              <w:caps/>
              <w:color w:val="808080" w:themeColor="background1" w:themeShade="80"/>
              <w:sz w:val="18"/>
              <w:szCs w:val="18"/>
            </w:rPr>
            <w:instrText xml:space="preserve"> PAGE   \* MERGEFORMAT </w:instrText>
          </w:r>
          <w:r>
            <w:rPr>
              <w:caps/>
              <w:color w:val="808080" w:themeColor="background1" w:themeShade="80"/>
              <w:sz w:val="18"/>
              <w:szCs w:val="18"/>
            </w:rPr>
            <w:fldChar w:fldCharType="separate"/>
          </w:r>
          <w:r>
            <w:rPr>
              <w:caps/>
              <w:noProof/>
              <w:color w:val="808080" w:themeColor="background1" w:themeShade="80"/>
              <w:sz w:val="18"/>
              <w:szCs w:val="18"/>
            </w:rPr>
            <w:t>2</w:t>
          </w:r>
          <w:r>
            <w:rPr>
              <w:caps/>
              <w:noProof/>
              <w:color w:val="808080" w:themeColor="background1" w:themeShade="80"/>
              <w:sz w:val="18"/>
              <w:szCs w:val="18"/>
            </w:rPr>
            <w:fldChar w:fldCharType="end"/>
          </w:r>
        </w:p>
      </w:tc>
    </w:tr>
  </w:tbl>
  <w:p w14:paraId="7674830F" w14:textId="75977DCA" w:rsidR="00C90635" w:rsidRDefault="00730BD4">
    <w:pPr>
      <w:pStyle w:val="Footer"/>
    </w:pPr>
    <w:r>
      <w:t>Developing Workplace critical Thinking</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77115378" w14:textId="77777777" w:rsidR="00C90635" w:rsidRDefault="00C90635" w:rsidP="00C90635">
      <w:pPr>
        <w:spacing w:after="0" w:line="240" w:lineRule="auto"/>
      </w:pPr>
      <w:r>
        <w:separator/>
      </w:r>
    </w:p>
  </w:footnote>
  <w:footnote w:type="continuationSeparator" w:id="0">
    <w:p w14:paraId="33929D01" w14:textId="77777777" w:rsidR="00C90635" w:rsidRDefault="00C90635" w:rsidP="00C90635">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4B4AD9EC" w14:textId="5B626861" w:rsidR="00C90635" w:rsidRDefault="00C90635">
    <w:pPr>
      <w:pStyle w:val="Header"/>
    </w:pPr>
    <w:r>
      <w:t>Donna Hutchinson</w:t>
    </w:r>
    <w:r>
      <w:ptab w:relativeTo="margin" w:alignment="center" w:leader="none"/>
    </w:r>
    <w:r w:rsidR="002A31D4" w:rsidRPr="002A31D4">
      <w:t>1817686@student.uwtsd.ac.uk</w:t>
    </w:r>
    <w:r>
      <w:ptab w:relativeTo="margin" w:alignment="right" w:leader="none"/>
    </w:r>
    <w:r w:rsidR="00B70F31">
      <w:t xml:space="preserve">Dr </w:t>
    </w:r>
    <w:r w:rsidR="00B70F31" w:rsidRPr="00B70F31">
      <w:t>Obinna Nkwocha</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1234489"/>
    <w:multiLevelType w:val="hybridMultilevel"/>
    <w:tmpl w:val="DC902870"/>
    <w:lvl w:ilvl="0" w:tplc="0809000F">
      <w:start w:val="1"/>
      <w:numFmt w:val="decimal"/>
      <w:lvlText w:val="%1."/>
      <w:lvlJc w:val="left"/>
      <w:pPr>
        <w:ind w:left="773" w:hanging="360"/>
      </w:pPr>
    </w:lvl>
    <w:lvl w:ilvl="1" w:tplc="08090019" w:tentative="1">
      <w:start w:val="1"/>
      <w:numFmt w:val="lowerLetter"/>
      <w:lvlText w:val="%2."/>
      <w:lvlJc w:val="left"/>
      <w:pPr>
        <w:ind w:left="1493" w:hanging="360"/>
      </w:pPr>
    </w:lvl>
    <w:lvl w:ilvl="2" w:tplc="0809001B" w:tentative="1">
      <w:start w:val="1"/>
      <w:numFmt w:val="lowerRoman"/>
      <w:lvlText w:val="%3."/>
      <w:lvlJc w:val="right"/>
      <w:pPr>
        <w:ind w:left="2213" w:hanging="180"/>
      </w:pPr>
    </w:lvl>
    <w:lvl w:ilvl="3" w:tplc="0809000F" w:tentative="1">
      <w:start w:val="1"/>
      <w:numFmt w:val="decimal"/>
      <w:lvlText w:val="%4."/>
      <w:lvlJc w:val="left"/>
      <w:pPr>
        <w:ind w:left="2933" w:hanging="360"/>
      </w:pPr>
    </w:lvl>
    <w:lvl w:ilvl="4" w:tplc="08090019" w:tentative="1">
      <w:start w:val="1"/>
      <w:numFmt w:val="lowerLetter"/>
      <w:lvlText w:val="%5."/>
      <w:lvlJc w:val="left"/>
      <w:pPr>
        <w:ind w:left="3653" w:hanging="360"/>
      </w:pPr>
    </w:lvl>
    <w:lvl w:ilvl="5" w:tplc="0809001B" w:tentative="1">
      <w:start w:val="1"/>
      <w:numFmt w:val="lowerRoman"/>
      <w:lvlText w:val="%6."/>
      <w:lvlJc w:val="right"/>
      <w:pPr>
        <w:ind w:left="4373" w:hanging="180"/>
      </w:pPr>
    </w:lvl>
    <w:lvl w:ilvl="6" w:tplc="0809000F" w:tentative="1">
      <w:start w:val="1"/>
      <w:numFmt w:val="decimal"/>
      <w:lvlText w:val="%7."/>
      <w:lvlJc w:val="left"/>
      <w:pPr>
        <w:ind w:left="5093" w:hanging="360"/>
      </w:pPr>
    </w:lvl>
    <w:lvl w:ilvl="7" w:tplc="08090019" w:tentative="1">
      <w:start w:val="1"/>
      <w:numFmt w:val="lowerLetter"/>
      <w:lvlText w:val="%8."/>
      <w:lvlJc w:val="left"/>
      <w:pPr>
        <w:ind w:left="5813" w:hanging="360"/>
      </w:pPr>
    </w:lvl>
    <w:lvl w:ilvl="8" w:tplc="0809001B" w:tentative="1">
      <w:start w:val="1"/>
      <w:numFmt w:val="lowerRoman"/>
      <w:lvlText w:val="%9."/>
      <w:lvlJc w:val="right"/>
      <w:pPr>
        <w:ind w:left="6533" w:hanging="180"/>
      </w:pPr>
    </w:lvl>
  </w:abstractNum>
  <w:abstractNum w:abstractNumId="1" w15:restartNumberingAfterBreak="0">
    <w:nsid w:val="1AED1FB9"/>
    <w:multiLevelType w:val="hybridMultilevel"/>
    <w:tmpl w:val="7B0E5C74"/>
    <w:lvl w:ilvl="0" w:tplc="0809001B">
      <w:start w:val="1"/>
      <w:numFmt w:val="lowerRoman"/>
      <w:lvlText w:val="%1."/>
      <w:lvlJc w:val="right"/>
      <w:pPr>
        <w:ind w:left="5911" w:hanging="360"/>
      </w:pPr>
    </w:lvl>
    <w:lvl w:ilvl="1" w:tplc="08090019" w:tentative="1">
      <w:start w:val="1"/>
      <w:numFmt w:val="lowerLetter"/>
      <w:lvlText w:val="%2."/>
      <w:lvlJc w:val="left"/>
      <w:pPr>
        <w:ind w:left="6631" w:hanging="360"/>
      </w:pPr>
    </w:lvl>
    <w:lvl w:ilvl="2" w:tplc="0809001B" w:tentative="1">
      <w:start w:val="1"/>
      <w:numFmt w:val="lowerRoman"/>
      <w:lvlText w:val="%3."/>
      <w:lvlJc w:val="right"/>
      <w:pPr>
        <w:ind w:left="7351" w:hanging="180"/>
      </w:pPr>
    </w:lvl>
    <w:lvl w:ilvl="3" w:tplc="0809000F" w:tentative="1">
      <w:start w:val="1"/>
      <w:numFmt w:val="decimal"/>
      <w:lvlText w:val="%4."/>
      <w:lvlJc w:val="left"/>
      <w:pPr>
        <w:ind w:left="8071" w:hanging="360"/>
      </w:pPr>
    </w:lvl>
    <w:lvl w:ilvl="4" w:tplc="08090019" w:tentative="1">
      <w:start w:val="1"/>
      <w:numFmt w:val="lowerLetter"/>
      <w:lvlText w:val="%5."/>
      <w:lvlJc w:val="left"/>
      <w:pPr>
        <w:ind w:left="8791" w:hanging="360"/>
      </w:pPr>
    </w:lvl>
    <w:lvl w:ilvl="5" w:tplc="0809001B" w:tentative="1">
      <w:start w:val="1"/>
      <w:numFmt w:val="lowerRoman"/>
      <w:lvlText w:val="%6."/>
      <w:lvlJc w:val="right"/>
      <w:pPr>
        <w:ind w:left="9511" w:hanging="180"/>
      </w:pPr>
    </w:lvl>
    <w:lvl w:ilvl="6" w:tplc="0809000F" w:tentative="1">
      <w:start w:val="1"/>
      <w:numFmt w:val="decimal"/>
      <w:lvlText w:val="%7."/>
      <w:lvlJc w:val="left"/>
      <w:pPr>
        <w:ind w:left="10231" w:hanging="360"/>
      </w:pPr>
    </w:lvl>
    <w:lvl w:ilvl="7" w:tplc="08090019" w:tentative="1">
      <w:start w:val="1"/>
      <w:numFmt w:val="lowerLetter"/>
      <w:lvlText w:val="%8."/>
      <w:lvlJc w:val="left"/>
      <w:pPr>
        <w:ind w:left="10951" w:hanging="360"/>
      </w:pPr>
    </w:lvl>
    <w:lvl w:ilvl="8" w:tplc="0809001B" w:tentative="1">
      <w:start w:val="1"/>
      <w:numFmt w:val="lowerRoman"/>
      <w:lvlText w:val="%9."/>
      <w:lvlJc w:val="right"/>
      <w:pPr>
        <w:ind w:left="11671" w:hanging="180"/>
      </w:pPr>
    </w:lvl>
  </w:abstractNum>
  <w:abstractNum w:abstractNumId="2" w15:restartNumberingAfterBreak="0">
    <w:nsid w:val="2733798B"/>
    <w:multiLevelType w:val="hybridMultilevel"/>
    <w:tmpl w:val="B1B29F86"/>
    <w:lvl w:ilvl="0" w:tplc="08090017">
      <w:start w:val="1"/>
      <w:numFmt w:val="lowerLetter"/>
      <w:lvlText w:val="%1)"/>
      <w:lvlJc w:val="left"/>
      <w:pPr>
        <w:ind w:left="1440" w:hanging="360"/>
      </w:pPr>
    </w:lvl>
    <w:lvl w:ilvl="1" w:tplc="08090019" w:tentative="1">
      <w:start w:val="1"/>
      <w:numFmt w:val="lowerLetter"/>
      <w:lvlText w:val="%2."/>
      <w:lvlJc w:val="left"/>
      <w:pPr>
        <w:ind w:left="2160" w:hanging="360"/>
      </w:pPr>
    </w:lvl>
    <w:lvl w:ilvl="2" w:tplc="0809001B" w:tentative="1">
      <w:start w:val="1"/>
      <w:numFmt w:val="lowerRoman"/>
      <w:lvlText w:val="%3."/>
      <w:lvlJc w:val="right"/>
      <w:pPr>
        <w:ind w:left="2880" w:hanging="180"/>
      </w:pPr>
    </w:lvl>
    <w:lvl w:ilvl="3" w:tplc="0809000F" w:tentative="1">
      <w:start w:val="1"/>
      <w:numFmt w:val="decimal"/>
      <w:lvlText w:val="%4."/>
      <w:lvlJc w:val="left"/>
      <w:pPr>
        <w:ind w:left="3600" w:hanging="360"/>
      </w:pPr>
    </w:lvl>
    <w:lvl w:ilvl="4" w:tplc="08090019" w:tentative="1">
      <w:start w:val="1"/>
      <w:numFmt w:val="lowerLetter"/>
      <w:lvlText w:val="%5."/>
      <w:lvlJc w:val="left"/>
      <w:pPr>
        <w:ind w:left="4320" w:hanging="360"/>
      </w:pPr>
    </w:lvl>
    <w:lvl w:ilvl="5" w:tplc="0809001B" w:tentative="1">
      <w:start w:val="1"/>
      <w:numFmt w:val="lowerRoman"/>
      <w:lvlText w:val="%6."/>
      <w:lvlJc w:val="right"/>
      <w:pPr>
        <w:ind w:left="5040" w:hanging="180"/>
      </w:pPr>
    </w:lvl>
    <w:lvl w:ilvl="6" w:tplc="0809000F" w:tentative="1">
      <w:start w:val="1"/>
      <w:numFmt w:val="decimal"/>
      <w:lvlText w:val="%7."/>
      <w:lvlJc w:val="left"/>
      <w:pPr>
        <w:ind w:left="5760" w:hanging="360"/>
      </w:pPr>
    </w:lvl>
    <w:lvl w:ilvl="7" w:tplc="08090019" w:tentative="1">
      <w:start w:val="1"/>
      <w:numFmt w:val="lowerLetter"/>
      <w:lvlText w:val="%8."/>
      <w:lvlJc w:val="left"/>
      <w:pPr>
        <w:ind w:left="6480" w:hanging="360"/>
      </w:pPr>
    </w:lvl>
    <w:lvl w:ilvl="8" w:tplc="0809001B" w:tentative="1">
      <w:start w:val="1"/>
      <w:numFmt w:val="lowerRoman"/>
      <w:lvlText w:val="%9."/>
      <w:lvlJc w:val="right"/>
      <w:pPr>
        <w:ind w:left="7200" w:hanging="180"/>
      </w:pPr>
    </w:lvl>
  </w:abstractNum>
  <w:abstractNum w:abstractNumId="3" w15:restartNumberingAfterBreak="0">
    <w:nsid w:val="2B1F78FF"/>
    <w:multiLevelType w:val="multilevel"/>
    <w:tmpl w:val="0809001D"/>
    <w:lvl w:ilvl="0">
      <w:start w:val="1"/>
      <w:numFmt w:val="decimal"/>
      <w:lvlText w:val="%1)"/>
      <w:lvlJc w:val="left"/>
      <w:pPr>
        <w:ind w:left="360" w:hanging="360"/>
      </w:pPr>
    </w:lvl>
    <w:lvl w:ilvl="1">
      <w:start w:val="1"/>
      <w:numFmt w:val="lowerLetter"/>
      <w:lvlText w:val="%2)"/>
      <w:lvlJc w:val="left"/>
      <w:pPr>
        <w:ind w:left="720" w:hanging="360"/>
      </w:pPr>
    </w:lvl>
    <w:lvl w:ilvl="2">
      <w:start w:val="1"/>
      <w:numFmt w:val="lowerRoman"/>
      <w:lvlText w:val="%3)"/>
      <w:lvlJc w:val="left"/>
      <w:pPr>
        <w:ind w:left="1080" w:hanging="360"/>
      </w:pPr>
    </w:lvl>
    <w:lvl w:ilvl="3">
      <w:start w:val="1"/>
      <w:numFmt w:val="decimal"/>
      <w:lvlText w:val="(%4)"/>
      <w:lvlJc w:val="left"/>
      <w:pPr>
        <w:ind w:left="1440" w:hanging="360"/>
      </w:pPr>
    </w:lvl>
    <w:lvl w:ilvl="4">
      <w:start w:val="1"/>
      <w:numFmt w:val="lowerLetter"/>
      <w:lvlText w:val="(%5)"/>
      <w:lvlJc w:val="left"/>
      <w:pPr>
        <w:ind w:left="1800" w:hanging="360"/>
      </w:pPr>
    </w:lvl>
    <w:lvl w:ilvl="5">
      <w:start w:val="1"/>
      <w:numFmt w:val="lowerRoman"/>
      <w:lvlText w:val="(%6)"/>
      <w:lvlJc w:val="left"/>
      <w:pPr>
        <w:ind w:left="2160" w:hanging="360"/>
      </w:pPr>
    </w:lvl>
    <w:lvl w:ilvl="6">
      <w:start w:val="1"/>
      <w:numFmt w:val="decimal"/>
      <w:lvlText w:val="%7."/>
      <w:lvlJc w:val="left"/>
      <w:pPr>
        <w:ind w:left="2520" w:hanging="360"/>
      </w:pPr>
    </w:lvl>
    <w:lvl w:ilvl="7">
      <w:start w:val="1"/>
      <w:numFmt w:val="lowerLetter"/>
      <w:lvlText w:val="%8."/>
      <w:lvlJc w:val="left"/>
      <w:pPr>
        <w:ind w:left="2880" w:hanging="360"/>
      </w:pPr>
    </w:lvl>
    <w:lvl w:ilvl="8">
      <w:start w:val="1"/>
      <w:numFmt w:val="lowerRoman"/>
      <w:lvlText w:val="%9."/>
      <w:lvlJc w:val="left"/>
      <w:pPr>
        <w:ind w:left="3240" w:hanging="360"/>
      </w:pPr>
    </w:lvl>
  </w:abstractNum>
  <w:abstractNum w:abstractNumId="4" w15:restartNumberingAfterBreak="0">
    <w:nsid w:val="38571143"/>
    <w:multiLevelType w:val="hybridMultilevel"/>
    <w:tmpl w:val="7564E210"/>
    <w:lvl w:ilvl="0" w:tplc="08090017">
      <w:start w:val="1"/>
      <w:numFmt w:val="lowerLetter"/>
      <w:lvlText w:val="%1)"/>
      <w:lvlJc w:val="left"/>
      <w:pPr>
        <w:ind w:left="2160" w:hanging="360"/>
      </w:pPr>
    </w:lvl>
    <w:lvl w:ilvl="1" w:tplc="08090019" w:tentative="1">
      <w:start w:val="1"/>
      <w:numFmt w:val="lowerLetter"/>
      <w:lvlText w:val="%2."/>
      <w:lvlJc w:val="left"/>
      <w:pPr>
        <w:ind w:left="2880" w:hanging="360"/>
      </w:pPr>
    </w:lvl>
    <w:lvl w:ilvl="2" w:tplc="0809001B" w:tentative="1">
      <w:start w:val="1"/>
      <w:numFmt w:val="lowerRoman"/>
      <w:lvlText w:val="%3."/>
      <w:lvlJc w:val="right"/>
      <w:pPr>
        <w:ind w:left="3600" w:hanging="180"/>
      </w:pPr>
    </w:lvl>
    <w:lvl w:ilvl="3" w:tplc="0809000F" w:tentative="1">
      <w:start w:val="1"/>
      <w:numFmt w:val="decimal"/>
      <w:lvlText w:val="%4."/>
      <w:lvlJc w:val="left"/>
      <w:pPr>
        <w:ind w:left="4320" w:hanging="360"/>
      </w:pPr>
    </w:lvl>
    <w:lvl w:ilvl="4" w:tplc="08090019" w:tentative="1">
      <w:start w:val="1"/>
      <w:numFmt w:val="lowerLetter"/>
      <w:lvlText w:val="%5."/>
      <w:lvlJc w:val="left"/>
      <w:pPr>
        <w:ind w:left="5040" w:hanging="360"/>
      </w:pPr>
    </w:lvl>
    <w:lvl w:ilvl="5" w:tplc="0809001B" w:tentative="1">
      <w:start w:val="1"/>
      <w:numFmt w:val="lowerRoman"/>
      <w:lvlText w:val="%6."/>
      <w:lvlJc w:val="right"/>
      <w:pPr>
        <w:ind w:left="5760" w:hanging="180"/>
      </w:pPr>
    </w:lvl>
    <w:lvl w:ilvl="6" w:tplc="0809000F" w:tentative="1">
      <w:start w:val="1"/>
      <w:numFmt w:val="decimal"/>
      <w:lvlText w:val="%7."/>
      <w:lvlJc w:val="left"/>
      <w:pPr>
        <w:ind w:left="6480" w:hanging="360"/>
      </w:pPr>
    </w:lvl>
    <w:lvl w:ilvl="7" w:tplc="08090019" w:tentative="1">
      <w:start w:val="1"/>
      <w:numFmt w:val="lowerLetter"/>
      <w:lvlText w:val="%8."/>
      <w:lvlJc w:val="left"/>
      <w:pPr>
        <w:ind w:left="7200" w:hanging="360"/>
      </w:pPr>
    </w:lvl>
    <w:lvl w:ilvl="8" w:tplc="0809001B" w:tentative="1">
      <w:start w:val="1"/>
      <w:numFmt w:val="lowerRoman"/>
      <w:lvlText w:val="%9."/>
      <w:lvlJc w:val="right"/>
      <w:pPr>
        <w:ind w:left="7920" w:hanging="180"/>
      </w:pPr>
    </w:lvl>
  </w:abstractNum>
  <w:abstractNum w:abstractNumId="5" w15:restartNumberingAfterBreak="0">
    <w:nsid w:val="3860672B"/>
    <w:multiLevelType w:val="hybridMultilevel"/>
    <w:tmpl w:val="4386D5A0"/>
    <w:lvl w:ilvl="0" w:tplc="0809000F">
      <w:start w:val="1"/>
      <w:numFmt w:val="decimal"/>
      <w:lvlText w:val="%1."/>
      <w:lvlJc w:val="left"/>
      <w:pPr>
        <w:ind w:left="786"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4AE869FA"/>
    <w:multiLevelType w:val="hybridMultilevel"/>
    <w:tmpl w:val="52506246"/>
    <w:lvl w:ilvl="0" w:tplc="0809000F">
      <w:start w:val="1"/>
      <w:numFmt w:val="decimal"/>
      <w:lvlText w:val="%1."/>
      <w:lvlJc w:val="left"/>
      <w:pPr>
        <w:ind w:left="786"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504E03B2"/>
    <w:multiLevelType w:val="hybridMultilevel"/>
    <w:tmpl w:val="E9EC9DD0"/>
    <w:lvl w:ilvl="0" w:tplc="0809001B">
      <w:start w:val="1"/>
      <w:numFmt w:val="lowerRoman"/>
      <w:lvlText w:val="%1."/>
      <w:lvlJc w:val="righ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5F9F2647"/>
    <w:multiLevelType w:val="multilevel"/>
    <w:tmpl w:val="0809001D"/>
    <w:lvl w:ilvl="0">
      <w:start w:val="1"/>
      <w:numFmt w:val="decimal"/>
      <w:lvlText w:val="%1)"/>
      <w:lvlJc w:val="left"/>
      <w:pPr>
        <w:ind w:left="360" w:hanging="360"/>
      </w:pPr>
    </w:lvl>
    <w:lvl w:ilvl="1">
      <w:start w:val="1"/>
      <w:numFmt w:val="lowerLetter"/>
      <w:lvlText w:val="%2)"/>
      <w:lvlJc w:val="left"/>
      <w:pPr>
        <w:ind w:left="720" w:hanging="360"/>
      </w:pPr>
    </w:lvl>
    <w:lvl w:ilvl="2">
      <w:start w:val="1"/>
      <w:numFmt w:val="lowerRoman"/>
      <w:lvlText w:val="%3)"/>
      <w:lvlJc w:val="left"/>
      <w:pPr>
        <w:ind w:left="1080" w:hanging="360"/>
      </w:pPr>
    </w:lvl>
    <w:lvl w:ilvl="3">
      <w:start w:val="1"/>
      <w:numFmt w:val="decimal"/>
      <w:lvlText w:val="(%4)"/>
      <w:lvlJc w:val="left"/>
      <w:pPr>
        <w:ind w:left="1440" w:hanging="360"/>
      </w:pPr>
    </w:lvl>
    <w:lvl w:ilvl="4">
      <w:start w:val="1"/>
      <w:numFmt w:val="lowerLetter"/>
      <w:lvlText w:val="(%5)"/>
      <w:lvlJc w:val="left"/>
      <w:pPr>
        <w:ind w:left="1800" w:hanging="360"/>
      </w:pPr>
    </w:lvl>
    <w:lvl w:ilvl="5">
      <w:start w:val="1"/>
      <w:numFmt w:val="lowerRoman"/>
      <w:lvlText w:val="(%6)"/>
      <w:lvlJc w:val="left"/>
      <w:pPr>
        <w:ind w:left="2160" w:hanging="360"/>
      </w:pPr>
    </w:lvl>
    <w:lvl w:ilvl="6">
      <w:start w:val="1"/>
      <w:numFmt w:val="decimal"/>
      <w:lvlText w:val="%7."/>
      <w:lvlJc w:val="left"/>
      <w:pPr>
        <w:ind w:left="2520" w:hanging="360"/>
      </w:pPr>
    </w:lvl>
    <w:lvl w:ilvl="7">
      <w:start w:val="1"/>
      <w:numFmt w:val="lowerLetter"/>
      <w:lvlText w:val="%8."/>
      <w:lvlJc w:val="left"/>
      <w:pPr>
        <w:ind w:left="2880" w:hanging="360"/>
      </w:pPr>
    </w:lvl>
    <w:lvl w:ilvl="8">
      <w:start w:val="1"/>
      <w:numFmt w:val="lowerRoman"/>
      <w:lvlText w:val="%9."/>
      <w:lvlJc w:val="left"/>
      <w:pPr>
        <w:ind w:left="3240" w:hanging="360"/>
      </w:pPr>
    </w:lvl>
  </w:abstractNum>
  <w:abstractNum w:abstractNumId="9" w15:restartNumberingAfterBreak="0">
    <w:nsid w:val="6255248D"/>
    <w:multiLevelType w:val="hybridMultilevel"/>
    <w:tmpl w:val="BD86569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650A011D"/>
    <w:multiLevelType w:val="hybridMultilevel"/>
    <w:tmpl w:val="D4BA72FA"/>
    <w:lvl w:ilvl="0" w:tplc="0809000F">
      <w:start w:val="1"/>
      <w:numFmt w:val="decimal"/>
      <w:lvlText w:val="%1."/>
      <w:lvlJc w:val="left"/>
      <w:pPr>
        <w:ind w:left="786"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661C125B"/>
    <w:multiLevelType w:val="hybridMultilevel"/>
    <w:tmpl w:val="F3209FD2"/>
    <w:lvl w:ilvl="0" w:tplc="0809001B">
      <w:start w:val="1"/>
      <w:numFmt w:val="lowerRoman"/>
      <w:lvlText w:val="%1."/>
      <w:lvlJc w:val="right"/>
      <w:pPr>
        <w:ind w:left="1440" w:hanging="360"/>
      </w:pPr>
    </w:lvl>
    <w:lvl w:ilvl="1" w:tplc="08090019" w:tentative="1">
      <w:start w:val="1"/>
      <w:numFmt w:val="lowerLetter"/>
      <w:lvlText w:val="%2."/>
      <w:lvlJc w:val="left"/>
      <w:pPr>
        <w:ind w:left="2160" w:hanging="360"/>
      </w:pPr>
    </w:lvl>
    <w:lvl w:ilvl="2" w:tplc="0809001B" w:tentative="1">
      <w:start w:val="1"/>
      <w:numFmt w:val="lowerRoman"/>
      <w:lvlText w:val="%3."/>
      <w:lvlJc w:val="right"/>
      <w:pPr>
        <w:ind w:left="2880" w:hanging="180"/>
      </w:pPr>
    </w:lvl>
    <w:lvl w:ilvl="3" w:tplc="0809000F" w:tentative="1">
      <w:start w:val="1"/>
      <w:numFmt w:val="decimal"/>
      <w:lvlText w:val="%4."/>
      <w:lvlJc w:val="left"/>
      <w:pPr>
        <w:ind w:left="3600" w:hanging="360"/>
      </w:pPr>
    </w:lvl>
    <w:lvl w:ilvl="4" w:tplc="08090019" w:tentative="1">
      <w:start w:val="1"/>
      <w:numFmt w:val="lowerLetter"/>
      <w:lvlText w:val="%5."/>
      <w:lvlJc w:val="left"/>
      <w:pPr>
        <w:ind w:left="4320" w:hanging="360"/>
      </w:pPr>
    </w:lvl>
    <w:lvl w:ilvl="5" w:tplc="0809001B" w:tentative="1">
      <w:start w:val="1"/>
      <w:numFmt w:val="lowerRoman"/>
      <w:lvlText w:val="%6."/>
      <w:lvlJc w:val="right"/>
      <w:pPr>
        <w:ind w:left="5040" w:hanging="180"/>
      </w:pPr>
    </w:lvl>
    <w:lvl w:ilvl="6" w:tplc="0809000F" w:tentative="1">
      <w:start w:val="1"/>
      <w:numFmt w:val="decimal"/>
      <w:lvlText w:val="%7."/>
      <w:lvlJc w:val="left"/>
      <w:pPr>
        <w:ind w:left="5760" w:hanging="360"/>
      </w:pPr>
    </w:lvl>
    <w:lvl w:ilvl="7" w:tplc="08090019" w:tentative="1">
      <w:start w:val="1"/>
      <w:numFmt w:val="lowerLetter"/>
      <w:lvlText w:val="%8."/>
      <w:lvlJc w:val="left"/>
      <w:pPr>
        <w:ind w:left="6480" w:hanging="360"/>
      </w:pPr>
    </w:lvl>
    <w:lvl w:ilvl="8" w:tplc="0809001B" w:tentative="1">
      <w:start w:val="1"/>
      <w:numFmt w:val="lowerRoman"/>
      <w:lvlText w:val="%9."/>
      <w:lvlJc w:val="right"/>
      <w:pPr>
        <w:ind w:left="7200" w:hanging="180"/>
      </w:pPr>
    </w:lvl>
  </w:abstractNum>
  <w:abstractNum w:abstractNumId="12" w15:restartNumberingAfterBreak="0">
    <w:nsid w:val="76F84716"/>
    <w:multiLevelType w:val="multilevel"/>
    <w:tmpl w:val="08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13" w15:restartNumberingAfterBreak="0">
    <w:nsid w:val="77C34763"/>
    <w:multiLevelType w:val="hybridMultilevel"/>
    <w:tmpl w:val="C2D01A6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78BC1DA5"/>
    <w:multiLevelType w:val="hybridMultilevel"/>
    <w:tmpl w:val="165419D8"/>
    <w:lvl w:ilvl="0" w:tplc="08090017">
      <w:start w:val="1"/>
      <w:numFmt w:val="lowerLetter"/>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num w:numId="1">
    <w:abstractNumId w:val="5"/>
  </w:num>
  <w:num w:numId="2">
    <w:abstractNumId w:val="0"/>
  </w:num>
  <w:num w:numId="3">
    <w:abstractNumId w:val="3"/>
  </w:num>
  <w:num w:numId="4">
    <w:abstractNumId w:val="8"/>
  </w:num>
  <w:num w:numId="5">
    <w:abstractNumId w:val="14"/>
  </w:num>
  <w:num w:numId="6">
    <w:abstractNumId w:val="12"/>
  </w:num>
  <w:num w:numId="7">
    <w:abstractNumId w:val="1"/>
  </w:num>
  <w:num w:numId="8">
    <w:abstractNumId w:val="13"/>
  </w:num>
  <w:num w:numId="9">
    <w:abstractNumId w:val="11"/>
  </w:num>
  <w:num w:numId="10">
    <w:abstractNumId w:val="4"/>
  </w:num>
  <w:num w:numId="11">
    <w:abstractNumId w:val="10"/>
  </w:num>
  <w:num w:numId="12">
    <w:abstractNumId w:val="6"/>
  </w:num>
  <w:num w:numId="13">
    <w:abstractNumId w:val="9"/>
  </w:num>
  <w:num w:numId="14">
    <w:abstractNumId w:val="7"/>
  </w:num>
  <w:num w:numId="15">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45"/>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437B5"/>
    <w:rsid w:val="00007673"/>
    <w:rsid w:val="00012D5D"/>
    <w:rsid w:val="00023CCF"/>
    <w:rsid w:val="00041A5C"/>
    <w:rsid w:val="00042302"/>
    <w:rsid w:val="0005675E"/>
    <w:rsid w:val="0005768B"/>
    <w:rsid w:val="00064DB4"/>
    <w:rsid w:val="00075831"/>
    <w:rsid w:val="00094011"/>
    <w:rsid w:val="000A2829"/>
    <w:rsid w:val="000B2D6A"/>
    <w:rsid w:val="000B2E96"/>
    <w:rsid w:val="000B7726"/>
    <w:rsid w:val="000C1136"/>
    <w:rsid w:val="000D29C4"/>
    <w:rsid w:val="0010199B"/>
    <w:rsid w:val="0011298B"/>
    <w:rsid w:val="00116B78"/>
    <w:rsid w:val="00120C55"/>
    <w:rsid w:val="00123C79"/>
    <w:rsid w:val="00132B63"/>
    <w:rsid w:val="00132E7D"/>
    <w:rsid w:val="0013370D"/>
    <w:rsid w:val="001474C4"/>
    <w:rsid w:val="00163FFE"/>
    <w:rsid w:val="00165F92"/>
    <w:rsid w:val="00166131"/>
    <w:rsid w:val="00166D12"/>
    <w:rsid w:val="001800C1"/>
    <w:rsid w:val="001833FD"/>
    <w:rsid w:val="00186FC2"/>
    <w:rsid w:val="001A6C6F"/>
    <w:rsid w:val="001A6D7B"/>
    <w:rsid w:val="001A7E81"/>
    <w:rsid w:val="001B2094"/>
    <w:rsid w:val="001B43BF"/>
    <w:rsid w:val="001B469E"/>
    <w:rsid w:val="001B5033"/>
    <w:rsid w:val="001D1E96"/>
    <w:rsid w:val="001D4C70"/>
    <w:rsid w:val="001E30F2"/>
    <w:rsid w:val="00216632"/>
    <w:rsid w:val="00221A4B"/>
    <w:rsid w:val="00221BDE"/>
    <w:rsid w:val="002273A7"/>
    <w:rsid w:val="002300E6"/>
    <w:rsid w:val="002314DA"/>
    <w:rsid w:val="002333D6"/>
    <w:rsid w:val="00240F41"/>
    <w:rsid w:val="002459C7"/>
    <w:rsid w:val="00254ECA"/>
    <w:rsid w:val="00255DF2"/>
    <w:rsid w:val="002803B6"/>
    <w:rsid w:val="002870BC"/>
    <w:rsid w:val="002A31D4"/>
    <w:rsid w:val="002B7AF5"/>
    <w:rsid w:val="002C3910"/>
    <w:rsid w:val="002C73E2"/>
    <w:rsid w:val="00301626"/>
    <w:rsid w:val="00307B23"/>
    <w:rsid w:val="00312632"/>
    <w:rsid w:val="003333DE"/>
    <w:rsid w:val="00335DE1"/>
    <w:rsid w:val="00337772"/>
    <w:rsid w:val="00337994"/>
    <w:rsid w:val="0035716D"/>
    <w:rsid w:val="003634C8"/>
    <w:rsid w:val="00364D5F"/>
    <w:rsid w:val="00365075"/>
    <w:rsid w:val="00366258"/>
    <w:rsid w:val="00373BB6"/>
    <w:rsid w:val="00376EFF"/>
    <w:rsid w:val="003908D0"/>
    <w:rsid w:val="00394A0B"/>
    <w:rsid w:val="003951CB"/>
    <w:rsid w:val="003A2FE4"/>
    <w:rsid w:val="003B068D"/>
    <w:rsid w:val="003B55AF"/>
    <w:rsid w:val="003C561B"/>
    <w:rsid w:val="003E6439"/>
    <w:rsid w:val="003E6BA5"/>
    <w:rsid w:val="003F2756"/>
    <w:rsid w:val="004001BA"/>
    <w:rsid w:val="00404EF6"/>
    <w:rsid w:val="004054CA"/>
    <w:rsid w:val="004057B8"/>
    <w:rsid w:val="004243D4"/>
    <w:rsid w:val="00444465"/>
    <w:rsid w:val="0045151D"/>
    <w:rsid w:val="00484811"/>
    <w:rsid w:val="004849B2"/>
    <w:rsid w:val="00485354"/>
    <w:rsid w:val="00494279"/>
    <w:rsid w:val="004A6FC6"/>
    <w:rsid w:val="004C0F0E"/>
    <w:rsid w:val="004E15AC"/>
    <w:rsid w:val="004E1B06"/>
    <w:rsid w:val="004E69EB"/>
    <w:rsid w:val="00501D86"/>
    <w:rsid w:val="00503861"/>
    <w:rsid w:val="00505342"/>
    <w:rsid w:val="0051650B"/>
    <w:rsid w:val="00524FB6"/>
    <w:rsid w:val="005259AD"/>
    <w:rsid w:val="00541040"/>
    <w:rsid w:val="00563BA7"/>
    <w:rsid w:val="0056417D"/>
    <w:rsid w:val="00571E23"/>
    <w:rsid w:val="00576D05"/>
    <w:rsid w:val="0058327D"/>
    <w:rsid w:val="005871BB"/>
    <w:rsid w:val="005C00CE"/>
    <w:rsid w:val="005C69B8"/>
    <w:rsid w:val="005C7AC5"/>
    <w:rsid w:val="005D17D7"/>
    <w:rsid w:val="005D3FE4"/>
    <w:rsid w:val="005D7EBE"/>
    <w:rsid w:val="005E073A"/>
    <w:rsid w:val="005E3F3D"/>
    <w:rsid w:val="005F19B2"/>
    <w:rsid w:val="005F3DEB"/>
    <w:rsid w:val="00603683"/>
    <w:rsid w:val="00613D3D"/>
    <w:rsid w:val="00626832"/>
    <w:rsid w:val="00627F2C"/>
    <w:rsid w:val="00637454"/>
    <w:rsid w:val="00647870"/>
    <w:rsid w:val="006701CA"/>
    <w:rsid w:val="0067777D"/>
    <w:rsid w:val="00680B1F"/>
    <w:rsid w:val="006C1528"/>
    <w:rsid w:val="006D41E8"/>
    <w:rsid w:val="006D7A35"/>
    <w:rsid w:val="006F4F61"/>
    <w:rsid w:val="0070147E"/>
    <w:rsid w:val="007179E8"/>
    <w:rsid w:val="00730BD4"/>
    <w:rsid w:val="00732BF1"/>
    <w:rsid w:val="00753FE6"/>
    <w:rsid w:val="00781F3D"/>
    <w:rsid w:val="00793A9E"/>
    <w:rsid w:val="00794467"/>
    <w:rsid w:val="007A0D81"/>
    <w:rsid w:val="007C0135"/>
    <w:rsid w:val="007C1620"/>
    <w:rsid w:val="007C5B6F"/>
    <w:rsid w:val="007D0928"/>
    <w:rsid w:val="007D1447"/>
    <w:rsid w:val="007E1916"/>
    <w:rsid w:val="007E221F"/>
    <w:rsid w:val="007E3048"/>
    <w:rsid w:val="007F0834"/>
    <w:rsid w:val="00814794"/>
    <w:rsid w:val="00814F5B"/>
    <w:rsid w:val="008207F8"/>
    <w:rsid w:val="00834E25"/>
    <w:rsid w:val="00844178"/>
    <w:rsid w:val="008461F1"/>
    <w:rsid w:val="00855B34"/>
    <w:rsid w:val="00862CBA"/>
    <w:rsid w:val="00873141"/>
    <w:rsid w:val="00897AA5"/>
    <w:rsid w:val="008A2810"/>
    <w:rsid w:val="008A5CF4"/>
    <w:rsid w:val="008C7A5B"/>
    <w:rsid w:val="008E0D2C"/>
    <w:rsid w:val="008E55D0"/>
    <w:rsid w:val="008F5087"/>
    <w:rsid w:val="00900CB9"/>
    <w:rsid w:val="00903CA6"/>
    <w:rsid w:val="00916206"/>
    <w:rsid w:val="0092375F"/>
    <w:rsid w:val="009300F8"/>
    <w:rsid w:val="0093233C"/>
    <w:rsid w:val="00933436"/>
    <w:rsid w:val="0093771B"/>
    <w:rsid w:val="009437B5"/>
    <w:rsid w:val="00943AF5"/>
    <w:rsid w:val="00970A9E"/>
    <w:rsid w:val="0097425A"/>
    <w:rsid w:val="0097506F"/>
    <w:rsid w:val="0097628F"/>
    <w:rsid w:val="00977AAB"/>
    <w:rsid w:val="009809EC"/>
    <w:rsid w:val="009853E8"/>
    <w:rsid w:val="009A6215"/>
    <w:rsid w:val="009B204A"/>
    <w:rsid w:val="009B5A99"/>
    <w:rsid w:val="009B6206"/>
    <w:rsid w:val="009C21FB"/>
    <w:rsid w:val="009E22DE"/>
    <w:rsid w:val="009F73C6"/>
    <w:rsid w:val="00A0033C"/>
    <w:rsid w:val="00A043F6"/>
    <w:rsid w:val="00A05E31"/>
    <w:rsid w:val="00A05E88"/>
    <w:rsid w:val="00A20CEA"/>
    <w:rsid w:val="00A22CB7"/>
    <w:rsid w:val="00A31362"/>
    <w:rsid w:val="00A41EF8"/>
    <w:rsid w:val="00A43A73"/>
    <w:rsid w:val="00A44301"/>
    <w:rsid w:val="00A5604A"/>
    <w:rsid w:val="00A65EF8"/>
    <w:rsid w:val="00A7488D"/>
    <w:rsid w:val="00A80CC9"/>
    <w:rsid w:val="00AA0669"/>
    <w:rsid w:val="00AA3EF1"/>
    <w:rsid w:val="00AA5EE5"/>
    <w:rsid w:val="00AB68C9"/>
    <w:rsid w:val="00AB7480"/>
    <w:rsid w:val="00AD1B1F"/>
    <w:rsid w:val="00AE625A"/>
    <w:rsid w:val="00AF2918"/>
    <w:rsid w:val="00B01AA3"/>
    <w:rsid w:val="00B1758E"/>
    <w:rsid w:val="00B27D65"/>
    <w:rsid w:val="00B507D7"/>
    <w:rsid w:val="00B539BE"/>
    <w:rsid w:val="00B70F31"/>
    <w:rsid w:val="00B764EB"/>
    <w:rsid w:val="00B77F16"/>
    <w:rsid w:val="00B85B88"/>
    <w:rsid w:val="00B90027"/>
    <w:rsid w:val="00B929FB"/>
    <w:rsid w:val="00B96D05"/>
    <w:rsid w:val="00B96D95"/>
    <w:rsid w:val="00BA1824"/>
    <w:rsid w:val="00BB331A"/>
    <w:rsid w:val="00BB43C9"/>
    <w:rsid w:val="00BB6986"/>
    <w:rsid w:val="00BB71D8"/>
    <w:rsid w:val="00BD50F6"/>
    <w:rsid w:val="00BF0057"/>
    <w:rsid w:val="00BF398E"/>
    <w:rsid w:val="00C14D7F"/>
    <w:rsid w:val="00C24140"/>
    <w:rsid w:val="00C27DF3"/>
    <w:rsid w:val="00C41E70"/>
    <w:rsid w:val="00C541F2"/>
    <w:rsid w:val="00C6124D"/>
    <w:rsid w:val="00C77025"/>
    <w:rsid w:val="00C83B82"/>
    <w:rsid w:val="00C90635"/>
    <w:rsid w:val="00C924C5"/>
    <w:rsid w:val="00CA69FA"/>
    <w:rsid w:val="00CB31D5"/>
    <w:rsid w:val="00CC193C"/>
    <w:rsid w:val="00CC7CB8"/>
    <w:rsid w:val="00CD487C"/>
    <w:rsid w:val="00CE643B"/>
    <w:rsid w:val="00D42102"/>
    <w:rsid w:val="00D4433E"/>
    <w:rsid w:val="00D548E0"/>
    <w:rsid w:val="00D54A70"/>
    <w:rsid w:val="00D54AD8"/>
    <w:rsid w:val="00D55941"/>
    <w:rsid w:val="00D56155"/>
    <w:rsid w:val="00D704E5"/>
    <w:rsid w:val="00DA1666"/>
    <w:rsid w:val="00DB3E4D"/>
    <w:rsid w:val="00DF623F"/>
    <w:rsid w:val="00E02E3F"/>
    <w:rsid w:val="00E315D8"/>
    <w:rsid w:val="00E4394D"/>
    <w:rsid w:val="00E44EA2"/>
    <w:rsid w:val="00E60145"/>
    <w:rsid w:val="00E662E2"/>
    <w:rsid w:val="00E70CEB"/>
    <w:rsid w:val="00E75DF5"/>
    <w:rsid w:val="00E82555"/>
    <w:rsid w:val="00E9328A"/>
    <w:rsid w:val="00E932EC"/>
    <w:rsid w:val="00EB021B"/>
    <w:rsid w:val="00EB09EB"/>
    <w:rsid w:val="00EB5618"/>
    <w:rsid w:val="00EF1224"/>
    <w:rsid w:val="00F2430B"/>
    <w:rsid w:val="00F3291A"/>
    <w:rsid w:val="00F37A5D"/>
    <w:rsid w:val="00F57667"/>
    <w:rsid w:val="00F611FE"/>
    <w:rsid w:val="00F7105F"/>
    <w:rsid w:val="00F80C44"/>
    <w:rsid w:val="00F86671"/>
    <w:rsid w:val="00F90EBF"/>
    <w:rsid w:val="00F92E26"/>
    <w:rsid w:val="00FA4A25"/>
    <w:rsid w:val="00FA73FC"/>
    <w:rsid w:val="00FC2555"/>
    <w:rsid w:val="00FC3CEE"/>
    <w:rsid w:val="00FE2E9D"/>
    <w:rsid w:val="00FE6030"/>
    <w:rsid w:val="00FF0295"/>
    <w:rsid w:val="00FF6D8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2A69B9BD"/>
  <w15:chartTrackingRefBased/>
  <w15:docId w15:val="{849FD489-813F-4779-943C-92B08C20D6B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9437B5"/>
    <w:rPr>
      <w:color w:val="0563C1" w:themeColor="hyperlink"/>
      <w:u w:val="single"/>
    </w:rPr>
  </w:style>
  <w:style w:type="character" w:styleId="UnresolvedMention">
    <w:name w:val="Unresolved Mention"/>
    <w:basedOn w:val="DefaultParagraphFont"/>
    <w:uiPriority w:val="99"/>
    <w:semiHidden/>
    <w:unhideWhenUsed/>
    <w:rsid w:val="009437B5"/>
    <w:rPr>
      <w:color w:val="605E5C"/>
      <w:shd w:val="clear" w:color="auto" w:fill="E1DFDD"/>
    </w:rPr>
  </w:style>
  <w:style w:type="paragraph" w:styleId="ListParagraph">
    <w:name w:val="List Paragraph"/>
    <w:basedOn w:val="Normal"/>
    <w:uiPriority w:val="34"/>
    <w:qFormat/>
    <w:rsid w:val="009B6206"/>
    <w:pPr>
      <w:ind w:left="720"/>
      <w:contextualSpacing/>
    </w:pPr>
  </w:style>
  <w:style w:type="paragraph" w:styleId="Header">
    <w:name w:val="header"/>
    <w:basedOn w:val="Normal"/>
    <w:link w:val="HeaderChar"/>
    <w:uiPriority w:val="99"/>
    <w:unhideWhenUsed/>
    <w:rsid w:val="00C90635"/>
    <w:pPr>
      <w:tabs>
        <w:tab w:val="center" w:pos="4513"/>
        <w:tab w:val="right" w:pos="9026"/>
      </w:tabs>
      <w:spacing w:after="0" w:line="240" w:lineRule="auto"/>
    </w:pPr>
  </w:style>
  <w:style w:type="character" w:customStyle="1" w:styleId="HeaderChar">
    <w:name w:val="Header Char"/>
    <w:basedOn w:val="DefaultParagraphFont"/>
    <w:link w:val="Header"/>
    <w:uiPriority w:val="99"/>
    <w:rsid w:val="00C90635"/>
  </w:style>
  <w:style w:type="paragraph" w:styleId="Footer">
    <w:name w:val="footer"/>
    <w:basedOn w:val="Normal"/>
    <w:link w:val="FooterChar"/>
    <w:uiPriority w:val="99"/>
    <w:unhideWhenUsed/>
    <w:rsid w:val="00C90635"/>
    <w:pPr>
      <w:tabs>
        <w:tab w:val="center" w:pos="4513"/>
        <w:tab w:val="right" w:pos="9026"/>
      </w:tabs>
      <w:spacing w:after="0" w:line="240" w:lineRule="auto"/>
    </w:pPr>
  </w:style>
  <w:style w:type="character" w:customStyle="1" w:styleId="FooterChar">
    <w:name w:val="Footer Char"/>
    <w:basedOn w:val="DefaultParagraphFont"/>
    <w:link w:val="Footer"/>
    <w:uiPriority w:val="99"/>
    <w:rsid w:val="00C90635"/>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hyperlink" Target="https://www.youtube.com/watch?v=e9cYUxh5kvU" TargetMode="External"/><Relationship Id="rId18" Type="http://schemas.openxmlformats.org/officeDocument/2006/relationships/theme" Target="theme/theme1.xm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hyperlink" Target="https://www.business.com/articles/management-theory-of-max-weber/" TargetMode="External"/><Relationship Id="rId17" Type="http://schemas.openxmlformats.org/officeDocument/2006/relationships/glossaryDocument" Target="glossary/document.xml"/><Relationship Id="rId2" Type="http://schemas.openxmlformats.org/officeDocument/2006/relationships/customXml" Target="../customXml/item2.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image" Target="media/image2.png"/><Relationship Id="rId5" Type="http://schemas.openxmlformats.org/officeDocument/2006/relationships/styles" Target="styles.xml"/><Relationship Id="rId15" Type="http://schemas.openxmlformats.org/officeDocument/2006/relationships/footer" Target="footer1.xml"/><Relationship Id="rId10" Type="http://schemas.openxmlformats.org/officeDocument/2006/relationships/image" Target="media/image1.png"/><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header" Target="header1.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docParts>
    <w:docPart>
      <w:docPartPr>
        <w:name w:val="3BB27EF1944F4315A42592D1D9009D93"/>
        <w:category>
          <w:name w:val="General"/>
          <w:gallery w:val="placeholder"/>
        </w:category>
        <w:types>
          <w:type w:val="bbPlcHdr"/>
        </w:types>
        <w:behaviors>
          <w:behavior w:val="content"/>
        </w:behaviors>
        <w:guid w:val="{53BC975E-42A3-47BC-8A86-C459F2B7E6EC}"/>
      </w:docPartPr>
      <w:docPartBody>
        <w:p w:rsidR="00000000" w:rsidRDefault="00022332" w:rsidP="00022332">
          <w:pPr>
            <w:pStyle w:val="3BB27EF1944F4315A42592D1D9009D93"/>
          </w:pPr>
          <w:r>
            <w:rPr>
              <w:rStyle w:val="PlaceholderText"/>
            </w:rPr>
            <w:t>[Author]</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Abadi">
    <w:charset w:val="00"/>
    <w:family w:val="swiss"/>
    <w:pitch w:val="variable"/>
    <w:sig w:usb0="80000003" w:usb1="00000000" w:usb2="00000000" w:usb3="00000000" w:csb0="00000001" w:csb1="00000000"/>
  </w:font>
  <w:font w:name="Calibri Light">
    <w:panose1 w:val="020F0302020204030204"/>
    <w:charset w:val="00"/>
    <w:family w:val="swiss"/>
    <w:pitch w:val="variable"/>
    <w:sig w:usb0="E0002AFF" w:usb1="C000247B"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22332"/>
    <w:rsid w:val="0002233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ACF4294DBD334D6F9529CADCB49D856B">
    <w:name w:val="ACF4294DBD334D6F9529CADCB49D856B"/>
    <w:rsid w:val="00022332"/>
  </w:style>
  <w:style w:type="character" w:styleId="PlaceholderText">
    <w:name w:val="Placeholder Text"/>
    <w:basedOn w:val="DefaultParagraphFont"/>
    <w:uiPriority w:val="99"/>
    <w:semiHidden/>
    <w:rsid w:val="00022332"/>
    <w:rPr>
      <w:color w:val="808080"/>
    </w:rPr>
  </w:style>
  <w:style w:type="paragraph" w:customStyle="1" w:styleId="3BB27EF1944F4315A42592D1D9009D93">
    <w:name w:val="3BB27EF1944F4315A42592D1D9009D93"/>
    <w:rsid w:val="00022332"/>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7137248AF56DD74D85DAB8F8E10D0F23" ma:contentTypeVersion="7" ma:contentTypeDescription="Create a new document." ma:contentTypeScope="" ma:versionID="c80b0fe12e526d818478d2976d493424">
  <xsd:schema xmlns:xsd="http://www.w3.org/2001/XMLSchema" xmlns:xs="http://www.w3.org/2001/XMLSchema" xmlns:p="http://schemas.microsoft.com/office/2006/metadata/properties" xmlns:ns3="cc3da4c2-8df5-43e8-a6f3-0aebddca5a1b" xmlns:ns4="9d974b0d-ab1d-48df-84d1-32e025bcc421" targetNamespace="http://schemas.microsoft.com/office/2006/metadata/properties" ma:root="true" ma:fieldsID="79234a989531668297eb9d9bc51a6dda" ns3:_="" ns4:_="">
    <xsd:import namespace="cc3da4c2-8df5-43e8-a6f3-0aebddca5a1b"/>
    <xsd:import namespace="9d974b0d-ab1d-48df-84d1-32e025bcc421"/>
    <xsd:element name="properties">
      <xsd:complexType>
        <xsd:sequence>
          <xsd:element name="documentManagement">
            <xsd:complexType>
              <xsd:all>
                <xsd:element ref="ns3:MediaServiceMetadata" minOccurs="0"/>
                <xsd:element ref="ns3:MediaServiceFastMetadata" minOccurs="0"/>
                <xsd:element ref="ns4:SharedWithUsers" minOccurs="0"/>
                <xsd:element ref="ns4:SharedWithDetails" minOccurs="0"/>
                <xsd:element ref="ns4:SharingHintHash" minOccurs="0"/>
                <xsd:element ref="ns3:MediaServiceAutoKeyPoints" minOccurs="0"/>
                <xsd:element ref="ns3: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cc3da4c2-8df5-43e8-a6f3-0aebddca5a1b"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3" nillable="true" ma:displayName="MediaServiceAutoKeyPoints" ma:hidden="true" ma:internalName="MediaServiceAutoKeyPoints" ma:readOnly="true">
      <xsd:simpleType>
        <xsd:restriction base="dms:Note"/>
      </xsd:simpleType>
    </xsd:element>
    <xsd:element name="MediaServiceKeyPoints" ma:index="14"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9d974b0d-ab1d-48df-84d1-32e025bcc421" elementFormDefault="qualified">
    <xsd:import namespace="http://schemas.microsoft.com/office/2006/documentManagement/types"/>
    <xsd:import namespace="http://schemas.microsoft.com/office/infopath/2007/PartnerControls"/>
    <xsd:element name="SharedWithUsers" ma:index="10"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1" nillable="true" ma:displayName="Shared With Details" ma:internalName="SharedWithDetails" ma:readOnly="true">
      <xsd:simpleType>
        <xsd:restriction base="dms:Note">
          <xsd:maxLength value="255"/>
        </xsd:restriction>
      </xsd:simpleType>
    </xsd:element>
    <xsd:element name="SharingHintHash" ma:index="12"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Props1.xml><?xml version="1.0" encoding="utf-8"?>
<ds:datastoreItem xmlns:ds="http://schemas.openxmlformats.org/officeDocument/2006/customXml" ds:itemID="{165992CA-CA33-4788-9580-FDA9A9F44DCF}">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cc3da4c2-8df5-43e8-a6f3-0aebddca5a1b"/>
    <ds:schemaRef ds:uri="9d974b0d-ab1d-48df-84d1-32e025bcc421"/>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AA91FC68-67BE-4016-BC39-DC545364FFD9}">
  <ds:schemaRefs>
    <ds:schemaRef ds:uri="http://schemas.microsoft.com/sharepoint/v3/contenttype/forms"/>
  </ds:schemaRefs>
</ds:datastoreItem>
</file>

<file path=customXml/itemProps3.xml><?xml version="1.0" encoding="utf-8"?>
<ds:datastoreItem xmlns:ds="http://schemas.openxmlformats.org/officeDocument/2006/customXml" ds:itemID="{99C0806E-1C72-433A-9F12-98E2540E8FF8}">
  <ds:schemaRefs>
    <ds:schemaRef ds:uri="http://purl.org/dc/dcmitype/"/>
    <ds:schemaRef ds:uri="http://purl.org/dc/elements/1.1/"/>
    <ds:schemaRef ds:uri="http://www.w3.org/XML/1998/namespace"/>
    <ds:schemaRef ds:uri="http://schemas.microsoft.com/office/infopath/2007/PartnerControls"/>
    <ds:schemaRef ds:uri="http://schemas.microsoft.com/office/2006/documentManagement/types"/>
    <ds:schemaRef ds:uri="http://purl.org/dc/terms/"/>
    <ds:schemaRef ds:uri="http://schemas.openxmlformats.org/package/2006/metadata/core-properties"/>
    <ds:schemaRef ds:uri="9d974b0d-ab1d-48df-84d1-32e025bcc421"/>
    <ds:schemaRef ds:uri="cc3da4c2-8df5-43e8-a6f3-0aebddca5a1b"/>
    <ds:schemaRef ds:uri="http://schemas.microsoft.com/office/2006/metadata/properties"/>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10</Pages>
  <Words>2217</Words>
  <Characters>12637</Characters>
  <Application>Microsoft Office Word</Application>
  <DocSecurity>0</DocSecurity>
  <Lines>105</Lines>
  <Paragraphs>29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14825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Donna Hutchinson (1817686)</dc:creator>
  <cp:keywords/>
  <dc:description/>
  <cp:lastModifiedBy>Donna Hutchinson (1817686)</cp:lastModifiedBy>
  <cp:revision>2</cp:revision>
  <dcterms:created xsi:type="dcterms:W3CDTF">2020-11-27T14:58:00Z</dcterms:created>
  <dcterms:modified xsi:type="dcterms:W3CDTF">2020-11-27T14:58:00Z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0x0101007137248AF56DD74D85DAB8F8E10D0F23</vt:lpwstr>
  </property>
</Properties>
</file>