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10800" w:type="dxa"/>
        <w:tblInd w:w="-72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880"/>
        <w:gridCol w:w="5232"/>
        <w:gridCol w:w="3688"/>
      </w:tblGrid>
      <w:tr w:rsidR="002834D1" w:rsidRPr="007803A5" w14:paraId="60A1BD3E" w14:textId="77777777" w:rsidTr="00EF38E1">
        <w:tc>
          <w:tcPr>
            <w:tcW w:w="1880" w:type="dxa"/>
            <w:shd w:val="clear" w:color="auto" w:fill="auto"/>
          </w:tcPr>
          <w:p w14:paraId="7B7F3D9F" w14:textId="3DC1A656" w:rsidR="002834D1" w:rsidRPr="00EF38E1" w:rsidRDefault="002834D1" w:rsidP="007803A5">
            <w:pPr>
              <w:spacing w:before="8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5232" w:type="dxa"/>
            <w:shd w:val="clear" w:color="auto" w:fill="auto"/>
          </w:tcPr>
          <w:p w14:paraId="5B6BEAD4" w14:textId="77777777" w:rsidR="002834D1" w:rsidRPr="00EF38E1" w:rsidRDefault="00EF38E1" w:rsidP="00EF38E1">
            <w:pPr>
              <w:spacing w:before="120" w:after="40"/>
              <w:rPr>
                <w:rFonts w:ascii="Arial" w:hAnsi="Arial"/>
                <w:b/>
                <w:sz w:val="32"/>
                <w:szCs w:val="32"/>
              </w:rPr>
            </w:pPr>
            <w:r>
              <w:rPr>
                <w:rFonts w:ascii="Arial" w:hAnsi="Arial"/>
                <w:b/>
                <w:sz w:val="32"/>
                <w:szCs w:val="32"/>
              </w:rPr>
              <w:t xml:space="preserve">  </w:t>
            </w:r>
            <w:r w:rsidR="002834D1" w:rsidRPr="00EF38E1">
              <w:rPr>
                <w:rFonts w:ascii="Arial" w:hAnsi="Arial"/>
                <w:b/>
                <w:sz w:val="32"/>
                <w:szCs w:val="32"/>
              </w:rPr>
              <w:t>Risk Assessment Form – Part A</w:t>
            </w:r>
          </w:p>
        </w:tc>
        <w:tc>
          <w:tcPr>
            <w:tcW w:w="3688" w:type="dxa"/>
            <w:shd w:val="clear" w:color="auto" w:fill="auto"/>
          </w:tcPr>
          <w:p w14:paraId="561CC0C6" w14:textId="77777777" w:rsidR="002834D1" w:rsidRPr="00EF38E1" w:rsidRDefault="002834D1" w:rsidP="007803A5">
            <w:pPr>
              <w:spacing w:before="80" w:after="40"/>
              <w:jc w:val="right"/>
              <w:rPr>
                <w:rFonts w:ascii="Arial" w:hAnsi="Arial"/>
                <w:b/>
                <w:sz w:val="16"/>
                <w:szCs w:val="16"/>
              </w:rPr>
            </w:pPr>
          </w:p>
          <w:p w14:paraId="281C4C24" w14:textId="77777777" w:rsidR="002834D1" w:rsidRPr="007803A5" w:rsidRDefault="002834D1" w:rsidP="007803A5">
            <w:pPr>
              <w:spacing w:before="80" w:after="40"/>
              <w:jc w:val="right"/>
              <w:rPr>
                <w:rFonts w:ascii="Arial" w:hAnsi="Arial"/>
                <w:i/>
                <w:sz w:val="16"/>
                <w:szCs w:val="16"/>
              </w:rPr>
            </w:pPr>
          </w:p>
        </w:tc>
      </w:tr>
    </w:tbl>
    <w:p w14:paraId="37E5EE42" w14:textId="77777777" w:rsidR="00DA47EE" w:rsidRDefault="00DA47EE">
      <w:pPr>
        <w:rPr>
          <w:sz w:val="12"/>
          <w:szCs w:val="12"/>
        </w:rPr>
      </w:pPr>
    </w:p>
    <w:tbl>
      <w:tblPr>
        <w:tblW w:w="10800" w:type="dxa"/>
        <w:tblInd w:w="-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80"/>
        <w:gridCol w:w="2520"/>
        <w:gridCol w:w="1853"/>
        <w:gridCol w:w="3547"/>
      </w:tblGrid>
      <w:tr w:rsidR="00B56F34" w:rsidRPr="007803A5" w14:paraId="397E1C08" w14:textId="77777777" w:rsidTr="007803A5">
        <w:tc>
          <w:tcPr>
            <w:tcW w:w="2880" w:type="dxa"/>
            <w:tcBorders>
              <w:top w:val="double" w:sz="4" w:space="0" w:color="auto"/>
              <w:left w:val="double" w:sz="4" w:space="0" w:color="auto"/>
            </w:tcBorders>
            <w:shd w:val="clear" w:color="auto" w:fill="E6E6E6"/>
          </w:tcPr>
          <w:p w14:paraId="0AF221B0" w14:textId="77777777" w:rsidR="00B56F34" w:rsidRPr="007803A5" w:rsidRDefault="00EF38E1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Production Name:</w:t>
            </w:r>
          </w:p>
        </w:tc>
        <w:tc>
          <w:tcPr>
            <w:tcW w:w="2520" w:type="dxa"/>
            <w:tcBorders>
              <w:top w:val="double" w:sz="4" w:space="0" w:color="auto"/>
            </w:tcBorders>
            <w:shd w:val="clear" w:color="auto" w:fill="auto"/>
          </w:tcPr>
          <w:p w14:paraId="060309E6" w14:textId="77777777" w:rsidR="00D00E04" w:rsidRPr="007803A5" w:rsidRDefault="00D00E0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853" w:type="dxa"/>
            <w:tcBorders>
              <w:top w:val="double" w:sz="4" w:space="0" w:color="auto"/>
            </w:tcBorders>
            <w:shd w:val="clear" w:color="auto" w:fill="E6E6E6"/>
          </w:tcPr>
          <w:p w14:paraId="3D9F6F6E" w14:textId="77777777" w:rsidR="00B56F34" w:rsidRPr="007803A5" w:rsidRDefault="00EF38E1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Organisation</w:t>
            </w:r>
          </w:p>
        </w:tc>
        <w:tc>
          <w:tcPr>
            <w:tcW w:w="3547" w:type="dxa"/>
            <w:tcBorders>
              <w:top w:val="double" w:sz="4" w:space="0" w:color="auto"/>
              <w:right w:val="double" w:sz="4" w:space="0" w:color="auto"/>
            </w:tcBorders>
            <w:shd w:val="clear" w:color="auto" w:fill="auto"/>
          </w:tcPr>
          <w:p w14:paraId="2882B59D" w14:textId="77777777" w:rsidR="00B56F34" w:rsidRPr="007803A5" w:rsidRDefault="00B56F3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B56F34" w:rsidRPr="007803A5" w14:paraId="6EF664C7" w14:textId="77777777" w:rsidTr="007803A5">
        <w:tc>
          <w:tcPr>
            <w:tcW w:w="2880" w:type="dxa"/>
            <w:tcBorders>
              <w:left w:val="double" w:sz="4" w:space="0" w:color="auto"/>
            </w:tcBorders>
            <w:shd w:val="clear" w:color="auto" w:fill="E6E6E6"/>
          </w:tcPr>
          <w:p w14:paraId="36062A23" w14:textId="77777777" w:rsidR="005E5CE5" w:rsidRPr="00EF38E1" w:rsidRDefault="00EF38E1" w:rsidP="00EF38E1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EF38E1">
              <w:rPr>
                <w:rFonts w:ascii="Arial" w:hAnsi="Arial" w:cs="Arial"/>
                <w:b/>
                <w:sz w:val="16"/>
                <w:szCs w:val="16"/>
              </w:rPr>
              <w:t xml:space="preserve">Production </w:t>
            </w:r>
            <w:r w:rsidR="005E5CE5" w:rsidRPr="00EF38E1">
              <w:rPr>
                <w:rFonts w:ascii="Arial" w:hAnsi="Arial" w:cs="Arial"/>
                <w:b/>
                <w:sz w:val="16"/>
                <w:szCs w:val="16"/>
              </w:rPr>
              <w:t>Address</w:t>
            </w:r>
            <w:r w:rsidRPr="00EF38E1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2520" w:type="dxa"/>
            <w:shd w:val="clear" w:color="auto" w:fill="auto"/>
          </w:tcPr>
          <w:p w14:paraId="258B4247" w14:textId="77777777" w:rsidR="005E5CE5" w:rsidRPr="007803A5" w:rsidRDefault="005A0E6D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 w:rsidRPr="007803A5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  <w:tc>
          <w:tcPr>
            <w:tcW w:w="1853" w:type="dxa"/>
            <w:shd w:val="clear" w:color="auto" w:fill="E6E6E6"/>
          </w:tcPr>
          <w:p w14:paraId="6A7A7528" w14:textId="77777777" w:rsidR="005E5CE5" w:rsidRPr="007803A5" w:rsidRDefault="00B56F34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>Producer / Editor</w:t>
            </w:r>
            <w:r w:rsidR="005E5CE5" w:rsidRPr="007803A5">
              <w:rPr>
                <w:rFonts w:ascii="Arial" w:hAnsi="Arial" w:cs="Arial"/>
                <w:b/>
                <w:sz w:val="16"/>
                <w:szCs w:val="16"/>
              </w:rPr>
              <w:t xml:space="preserve"> </w:t>
            </w:r>
          </w:p>
          <w:p w14:paraId="76ED77CA" w14:textId="77777777" w:rsidR="005E5CE5" w:rsidRPr="007803A5" w:rsidRDefault="005E5CE5" w:rsidP="007803A5">
            <w:pPr>
              <w:pStyle w:val="BBCText"/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 w:rsidRPr="007803A5">
              <w:rPr>
                <w:rFonts w:ascii="Arial" w:hAnsi="Arial" w:cs="Arial"/>
                <w:sz w:val="16"/>
                <w:szCs w:val="16"/>
              </w:rPr>
              <w:t>Tel:</w:t>
            </w:r>
          </w:p>
          <w:p w14:paraId="0F196EAE" w14:textId="77777777" w:rsidR="005E5CE5" w:rsidRPr="007803A5" w:rsidRDefault="005E5CE5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sz w:val="16"/>
                <w:szCs w:val="16"/>
              </w:rPr>
              <w:t>Mobile:</w:t>
            </w:r>
          </w:p>
        </w:tc>
        <w:tc>
          <w:tcPr>
            <w:tcW w:w="3547" w:type="dxa"/>
            <w:tcBorders>
              <w:right w:val="double" w:sz="4" w:space="0" w:color="auto"/>
            </w:tcBorders>
            <w:shd w:val="clear" w:color="auto" w:fill="auto"/>
          </w:tcPr>
          <w:p w14:paraId="5DB7CB12" w14:textId="77777777" w:rsidR="005A0E6D" w:rsidRPr="007803A5" w:rsidRDefault="005A0E6D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B56F34" w:rsidRPr="007803A5" w14:paraId="24A92D21" w14:textId="77777777" w:rsidTr="007803A5">
        <w:tc>
          <w:tcPr>
            <w:tcW w:w="2880" w:type="dxa"/>
            <w:tcBorders>
              <w:left w:val="double" w:sz="4" w:space="0" w:color="auto"/>
            </w:tcBorders>
            <w:shd w:val="clear" w:color="auto" w:fill="E6E6E6"/>
          </w:tcPr>
          <w:p w14:paraId="7D850E11" w14:textId="77777777" w:rsidR="00B56F34" w:rsidRPr="007803A5" w:rsidRDefault="00C07297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>Start date</w:t>
            </w:r>
          </w:p>
        </w:tc>
        <w:tc>
          <w:tcPr>
            <w:tcW w:w="2520" w:type="dxa"/>
            <w:shd w:val="clear" w:color="auto" w:fill="auto"/>
          </w:tcPr>
          <w:p w14:paraId="7479920A" w14:textId="77777777" w:rsidR="00D00E04" w:rsidRPr="007803A5" w:rsidRDefault="00D00E0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853" w:type="dxa"/>
            <w:shd w:val="clear" w:color="auto" w:fill="E6E6E6"/>
          </w:tcPr>
          <w:p w14:paraId="76E4912D" w14:textId="77777777" w:rsidR="00B56F34" w:rsidRPr="007803A5" w:rsidRDefault="00C07297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>End date</w:t>
            </w:r>
          </w:p>
        </w:tc>
        <w:tc>
          <w:tcPr>
            <w:tcW w:w="3547" w:type="dxa"/>
            <w:tcBorders>
              <w:right w:val="double" w:sz="4" w:space="0" w:color="auto"/>
            </w:tcBorders>
            <w:shd w:val="clear" w:color="auto" w:fill="auto"/>
          </w:tcPr>
          <w:p w14:paraId="39A25BD1" w14:textId="77777777" w:rsidR="00B56F34" w:rsidRPr="007803A5" w:rsidRDefault="00B56F3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D13733" w:rsidRPr="007803A5" w14:paraId="0949078F" w14:textId="77777777" w:rsidTr="007803A5">
        <w:tc>
          <w:tcPr>
            <w:tcW w:w="2880" w:type="dxa"/>
            <w:tcBorders>
              <w:left w:val="double" w:sz="4" w:space="0" w:color="auto"/>
              <w:bottom w:val="single" w:sz="4" w:space="0" w:color="auto"/>
            </w:tcBorders>
            <w:shd w:val="clear" w:color="auto" w:fill="E6E6E6"/>
          </w:tcPr>
          <w:p w14:paraId="09351A6A" w14:textId="77777777" w:rsidR="00D13733" w:rsidRPr="007803A5" w:rsidRDefault="00D13733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>Distribution</w:t>
            </w:r>
          </w:p>
          <w:p w14:paraId="55431CAA" w14:textId="77777777" w:rsidR="00D13733" w:rsidRPr="007803A5" w:rsidRDefault="00D13733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i/>
                <w:sz w:val="16"/>
                <w:szCs w:val="16"/>
              </w:rPr>
              <w:t>Who gets a copy of the assessment</w:t>
            </w:r>
          </w:p>
        </w:tc>
        <w:tc>
          <w:tcPr>
            <w:tcW w:w="7920" w:type="dxa"/>
            <w:gridSpan w:val="3"/>
            <w:tcBorders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0AAF7C87" w14:textId="77777777" w:rsidR="005A0E6D" w:rsidRPr="007803A5" w:rsidRDefault="005A0E6D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 w:rsidRPr="007803A5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</w:tr>
      <w:tr w:rsidR="00B56F34" w:rsidRPr="007803A5" w14:paraId="772C6946" w14:textId="77777777" w:rsidTr="007803A5">
        <w:trPr>
          <w:trHeight w:hRule="exact" w:val="72"/>
        </w:trPr>
        <w:tc>
          <w:tcPr>
            <w:tcW w:w="10800" w:type="dxa"/>
            <w:gridSpan w:val="4"/>
            <w:tcBorders>
              <w:left w:val="double" w:sz="4" w:space="0" w:color="auto"/>
              <w:right w:val="double" w:sz="4" w:space="0" w:color="auto"/>
            </w:tcBorders>
            <w:shd w:val="clear" w:color="auto" w:fill="auto"/>
          </w:tcPr>
          <w:p w14:paraId="51B3BB7C" w14:textId="77777777" w:rsidR="00B56F34" w:rsidRPr="007803A5" w:rsidRDefault="00B56F3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B56F34" w:rsidRPr="007803A5" w14:paraId="0742DDC4" w14:textId="77777777" w:rsidTr="007803A5">
        <w:tc>
          <w:tcPr>
            <w:tcW w:w="2880" w:type="dxa"/>
            <w:tcBorders>
              <w:left w:val="double" w:sz="4" w:space="0" w:color="auto"/>
            </w:tcBorders>
            <w:shd w:val="clear" w:color="auto" w:fill="E6E6E6"/>
          </w:tcPr>
          <w:p w14:paraId="7DCF8B7A" w14:textId="77777777" w:rsidR="00B56F34" w:rsidRPr="007803A5" w:rsidRDefault="00B56F34" w:rsidP="007803A5">
            <w:pPr>
              <w:pStyle w:val="BBCText"/>
              <w:spacing w:before="80" w:after="40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Outline of risk assessment</w:t>
            </w:r>
          </w:p>
          <w:p w14:paraId="1E26BAA3" w14:textId="77777777" w:rsidR="00B56F34" w:rsidRPr="007803A5" w:rsidRDefault="00A86F3D" w:rsidP="007803A5">
            <w:pPr>
              <w:pStyle w:val="BBCText"/>
              <w:spacing w:before="80" w:after="40"/>
              <w:rPr>
                <w:rFonts w:ascii="Arial" w:hAnsi="Arial" w:cs="Arial"/>
                <w:bCs/>
                <w:i/>
                <w:sz w:val="16"/>
                <w:szCs w:val="16"/>
              </w:rPr>
            </w:pPr>
            <w:r w:rsidRPr="007803A5">
              <w:rPr>
                <w:rFonts w:ascii="Arial" w:hAnsi="Arial" w:cs="Arial"/>
                <w:bCs/>
                <w:i/>
                <w:sz w:val="16"/>
                <w:szCs w:val="16"/>
              </w:rPr>
              <w:t>S</w:t>
            </w:r>
            <w:r w:rsidR="00B56F34" w:rsidRPr="007803A5">
              <w:rPr>
                <w:rFonts w:ascii="Arial" w:hAnsi="Arial" w:cs="Arial"/>
                <w:bCs/>
                <w:i/>
                <w:sz w:val="16"/>
                <w:szCs w:val="16"/>
              </w:rPr>
              <w:t>ummary of what is</w:t>
            </w:r>
            <w:r w:rsidRPr="007803A5">
              <w:rPr>
                <w:rFonts w:ascii="Arial" w:hAnsi="Arial" w:cs="Arial"/>
                <w:bCs/>
                <w:i/>
                <w:sz w:val="16"/>
                <w:szCs w:val="16"/>
              </w:rPr>
              <w:t xml:space="preserve"> proposed</w:t>
            </w:r>
            <w:r w:rsidR="00EF38E1">
              <w:rPr>
                <w:rFonts w:ascii="Arial" w:hAnsi="Arial" w:cs="Arial"/>
                <w:bCs/>
                <w:i/>
                <w:sz w:val="16"/>
                <w:szCs w:val="16"/>
              </w:rPr>
              <w:t xml:space="preserve"> in terms of sequences and set ups.</w:t>
            </w:r>
          </w:p>
        </w:tc>
        <w:tc>
          <w:tcPr>
            <w:tcW w:w="7920" w:type="dxa"/>
            <w:gridSpan w:val="3"/>
            <w:tcBorders>
              <w:right w:val="double" w:sz="4" w:space="0" w:color="auto"/>
            </w:tcBorders>
            <w:shd w:val="clear" w:color="auto" w:fill="auto"/>
          </w:tcPr>
          <w:p w14:paraId="4ED2C7AC" w14:textId="77777777" w:rsidR="00DA47EE" w:rsidRPr="007803A5" w:rsidRDefault="00DA47EE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B56F34" w:rsidRPr="007803A5" w14:paraId="103D76C8" w14:textId="77777777" w:rsidTr="007803A5">
        <w:tc>
          <w:tcPr>
            <w:tcW w:w="2880" w:type="dxa"/>
            <w:tcBorders>
              <w:left w:val="double" w:sz="4" w:space="0" w:color="auto"/>
            </w:tcBorders>
            <w:shd w:val="clear" w:color="auto" w:fill="E6E6E6"/>
          </w:tcPr>
          <w:p w14:paraId="2B42583C" w14:textId="77777777" w:rsidR="00B56F34" w:rsidRPr="007803A5" w:rsidRDefault="00B56F34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 xml:space="preserve">Team members / experts / contractors / </w:t>
            </w:r>
            <w:r w:rsidR="004079A8" w:rsidRPr="007803A5">
              <w:rPr>
                <w:rFonts w:ascii="Arial" w:hAnsi="Arial" w:cs="Arial"/>
                <w:b/>
                <w:sz w:val="16"/>
                <w:szCs w:val="16"/>
              </w:rPr>
              <w:t xml:space="preserve">contributors </w:t>
            </w:r>
            <w:r w:rsidRPr="007803A5">
              <w:rPr>
                <w:rFonts w:ascii="Arial" w:hAnsi="Arial" w:cs="Arial"/>
                <w:b/>
                <w:sz w:val="16"/>
                <w:szCs w:val="16"/>
              </w:rPr>
              <w:t>etc.</w:t>
            </w:r>
          </w:p>
          <w:p w14:paraId="2B3FB9D5" w14:textId="77777777" w:rsidR="00B56F34" w:rsidRPr="007803A5" w:rsidRDefault="00B56F34" w:rsidP="007803A5">
            <w:pPr>
              <w:pStyle w:val="BBCText"/>
              <w:spacing w:before="80" w:after="40"/>
              <w:rPr>
                <w:rFonts w:ascii="Arial" w:hAnsi="Arial" w:cs="Arial"/>
                <w:i/>
                <w:sz w:val="16"/>
                <w:szCs w:val="16"/>
              </w:rPr>
            </w:pPr>
            <w:r w:rsidRPr="007803A5">
              <w:rPr>
                <w:rFonts w:ascii="Arial" w:hAnsi="Arial" w:cs="Arial"/>
                <w:i/>
                <w:sz w:val="16"/>
                <w:szCs w:val="16"/>
              </w:rPr>
              <w:t xml:space="preserve">List those involved </w:t>
            </w:r>
          </w:p>
        </w:tc>
        <w:tc>
          <w:tcPr>
            <w:tcW w:w="7920" w:type="dxa"/>
            <w:gridSpan w:val="3"/>
            <w:tcBorders>
              <w:right w:val="double" w:sz="4" w:space="0" w:color="auto"/>
            </w:tcBorders>
            <w:shd w:val="clear" w:color="auto" w:fill="auto"/>
          </w:tcPr>
          <w:p w14:paraId="46C8F785" w14:textId="77777777" w:rsidR="00B56F34" w:rsidRPr="007803A5" w:rsidRDefault="00B56F3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  <w:p w14:paraId="26CC8CAC" w14:textId="77777777" w:rsidR="005A0E6D" w:rsidRPr="007803A5" w:rsidRDefault="005A0E6D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 w:rsidRPr="007803A5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</w:tr>
      <w:tr w:rsidR="00C07297" w:rsidRPr="007803A5" w14:paraId="30EDF24E" w14:textId="77777777" w:rsidTr="007803A5">
        <w:tc>
          <w:tcPr>
            <w:tcW w:w="2880" w:type="dxa"/>
            <w:tcBorders>
              <w:left w:val="double" w:sz="4" w:space="0" w:color="auto"/>
              <w:bottom w:val="single" w:sz="4" w:space="0" w:color="auto"/>
            </w:tcBorders>
            <w:shd w:val="clear" w:color="auto" w:fill="E6E6E6"/>
          </w:tcPr>
          <w:p w14:paraId="21029766" w14:textId="77777777" w:rsidR="00C07297" w:rsidRPr="007803A5" w:rsidRDefault="00C07297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>Locations</w:t>
            </w:r>
          </w:p>
          <w:p w14:paraId="7B76D521" w14:textId="77777777" w:rsidR="00C07297" w:rsidRPr="007803A5" w:rsidRDefault="00C07297" w:rsidP="007803A5">
            <w:pPr>
              <w:pStyle w:val="BBCText"/>
              <w:spacing w:before="80" w:after="40"/>
              <w:rPr>
                <w:rFonts w:ascii="Arial" w:hAnsi="Arial" w:cs="Arial"/>
                <w:i/>
                <w:sz w:val="16"/>
                <w:szCs w:val="16"/>
              </w:rPr>
            </w:pPr>
            <w:r w:rsidRPr="007803A5">
              <w:rPr>
                <w:rFonts w:ascii="Arial" w:hAnsi="Arial" w:cs="Arial"/>
                <w:i/>
                <w:sz w:val="16"/>
                <w:szCs w:val="16"/>
              </w:rPr>
              <w:t>Outline locations involved – indicate any which are hostile environments</w:t>
            </w:r>
          </w:p>
        </w:tc>
        <w:tc>
          <w:tcPr>
            <w:tcW w:w="7920" w:type="dxa"/>
            <w:gridSpan w:val="3"/>
            <w:tcBorders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18DB5238" w14:textId="77777777" w:rsidR="00C07297" w:rsidRPr="007803A5" w:rsidRDefault="00C07297" w:rsidP="00EF38E1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B56F34" w:rsidRPr="007803A5" w14:paraId="3A83E4B4" w14:textId="77777777" w:rsidTr="007803A5">
        <w:trPr>
          <w:trHeight w:hRule="exact" w:val="72"/>
        </w:trPr>
        <w:tc>
          <w:tcPr>
            <w:tcW w:w="10800" w:type="dxa"/>
            <w:gridSpan w:val="4"/>
            <w:tcBorders>
              <w:left w:val="double" w:sz="4" w:space="0" w:color="auto"/>
              <w:right w:val="double" w:sz="4" w:space="0" w:color="auto"/>
            </w:tcBorders>
            <w:shd w:val="clear" w:color="auto" w:fill="auto"/>
          </w:tcPr>
          <w:p w14:paraId="33756A83" w14:textId="77777777" w:rsidR="00B56F34" w:rsidRPr="007803A5" w:rsidRDefault="00B56F3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B56F34" w:rsidRPr="007803A5" w14:paraId="4D52C538" w14:textId="77777777" w:rsidTr="007803A5">
        <w:tc>
          <w:tcPr>
            <w:tcW w:w="2880" w:type="dxa"/>
            <w:tcBorders>
              <w:left w:val="double" w:sz="4" w:space="0" w:color="auto"/>
              <w:bottom w:val="single" w:sz="4" w:space="0" w:color="auto"/>
            </w:tcBorders>
            <w:shd w:val="clear" w:color="auto" w:fill="E6E6E6"/>
          </w:tcPr>
          <w:p w14:paraId="70E9A14F" w14:textId="77777777" w:rsidR="00B56F34" w:rsidRPr="007803A5" w:rsidRDefault="00B56F34" w:rsidP="007803A5">
            <w:pPr>
              <w:pStyle w:val="BBCText"/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 xml:space="preserve">Assessor  </w:t>
            </w:r>
            <w:r w:rsidRPr="007803A5">
              <w:rPr>
                <w:rFonts w:ascii="Arial" w:hAnsi="Arial" w:cs="Arial"/>
                <w:b/>
                <w:sz w:val="16"/>
                <w:szCs w:val="16"/>
              </w:rPr>
              <w:tab/>
            </w:r>
            <w:r w:rsidRPr="007803A5">
              <w:rPr>
                <w:rFonts w:ascii="Arial" w:hAnsi="Arial" w:cs="Arial"/>
                <w:sz w:val="16"/>
                <w:szCs w:val="16"/>
              </w:rPr>
              <w:t>Name</w:t>
            </w:r>
          </w:p>
          <w:p w14:paraId="4DDE3E52" w14:textId="77777777" w:rsidR="00B56F34" w:rsidRPr="007803A5" w:rsidRDefault="00B56F34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sz w:val="16"/>
                <w:szCs w:val="16"/>
              </w:rPr>
              <w:tab/>
            </w:r>
            <w:r w:rsidRPr="007803A5">
              <w:rPr>
                <w:rFonts w:ascii="Arial" w:hAnsi="Arial" w:cs="Arial"/>
                <w:sz w:val="16"/>
                <w:szCs w:val="16"/>
              </w:rPr>
              <w:tab/>
              <w:t>Signature</w:t>
            </w:r>
          </w:p>
        </w:tc>
        <w:tc>
          <w:tcPr>
            <w:tcW w:w="2520" w:type="dxa"/>
            <w:tcBorders>
              <w:bottom w:val="single" w:sz="4" w:space="0" w:color="auto"/>
            </w:tcBorders>
            <w:shd w:val="clear" w:color="auto" w:fill="auto"/>
          </w:tcPr>
          <w:p w14:paraId="6209BBE9" w14:textId="77777777" w:rsidR="00405ECC" w:rsidRPr="007803A5" w:rsidRDefault="00405ECC" w:rsidP="00EF38E1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853" w:type="dxa"/>
            <w:tcBorders>
              <w:bottom w:val="single" w:sz="4" w:space="0" w:color="auto"/>
            </w:tcBorders>
            <w:shd w:val="clear" w:color="auto" w:fill="E6E6E6"/>
          </w:tcPr>
          <w:p w14:paraId="2A7AB79B" w14:textId="77777777" w:rsidR="00B56F34" w:rsidRPr="007803A5" w:rsidRDefault="00B56F34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>Date completed</w:t>
            </w:r>
          </w:p>
        </w:tc>
        <w:tc>
          <w:tcPr>
            <w:tcW w:w="3547" w:type="dxa"/>
            <w:tcBorders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40E2869B" w14:textId="77777777" w:rsidR="00B56F34" w:rsidRPr="007803A5" w:rsidRDefault="00B56F3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B56F34" w:rsidRPr="007803A5" w14:paraId="7768351B" w14:textId="77777777" w:rsidTr="007803A5">
        <w:tc>
          <w:tcPr>
            <w:tcW w:w="2880" w:type="dxa"/>
            <w:tcBorders>
              <w:left w:val="double" w:sz="4" w:space="0" w:color="auto"/>
              <w:bottom w:val="double" w:sz="4" w:space="0" w:color="auto"/>
            </w:tcBorders>
            <w:shd w:val="clear" w:color="auto" w:fill="E6E6E6"/>
          </w:tcPr>
          <w:p w14:paraId="7B64D82C" w14:textId="77777777" w:rsidR="00B56F34" w:rsidRPr="007803A5" w:rsidRDefault="00B56F34" w:rsidP="007803A5">
            <w:pPr>
              <w:pStyle w:val="BBCText"/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 xml:space="preserve">Authoriser </w:t>
            </w:r>
            <w:r w:rsidRPr="007803A5">
              <w:rPr>
                <w:rFonts w:ascii="Arial" w:hAnsi="Arial" w:cs="Arial"/>
                <w:b/>
                <w:sz w:val="16"/>
                <w:szCs w:val="16"/>
              </w:rPr>
              <w:tab/>
            </w:r>
            <w:r w:rsidRPr="007803A5">
              <w:rPr>
                <w:rFonts w:ascii="Arial" w:hAnsi="Arial" w:cs="Arial"/>
                <w:sz w:val="16"/>
                <w:szCs w:val="16"/>
              </w:rPr>
              <w:t>Name</w:t>
            </w:r>
          </w:p>
          <w:p w14:paraId="66C6003A" w14:textId="77777777" w:rsidR="00B56F34" w:rsidRPr="007803A5" w:rsidRDefault="009D72ED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sz w:val="16"/>
                <w:szCs w:val="16"/>
              </w:rPr>
              <w:t>(if not Assessor)</w:t>
            </w:r>
            <w:r w:rsidR="00B56F34" w:rsidRPr="007803A5">
              <w:rPr>
                <w:rFonts w:ascii="Arial" w:hAnsi="Arial" w:cs="Arial"/>
                <w:sz w:val="16"/>
                <w:szCs w:val="16"/>
              </w:rPr>
              <w:tab/>
              <w:t>Signature</w:t>
            </w:r>
          </w:p>
        </w:tc>
        <w:tc>
          <w:tcPr>
            <w:tcW w:w="2520" w:type="dxa"/>
            <w:tcBorders>
              <w:bottom w:val="double" w:sz="4" w:space="0" w:color="auto"/>
            </w:tcBorders>
            <w:shd w:val="clear" w:color="auto" w:fill="auto"/>
          </w:tcPr>
          <w:p w14:paraId="55038ECE" w14:textId="77777777" w:rsidR="00B56F34" w:rsidRPr="007803A5" w:rsidRDefault="00B56F3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  <w:p w14:paraId="048A5798" w14:textId="77777777" w:rsidR="00405ECC" w:rsidRPr="007803A5" w:rsidRDefault="00405ECC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853" w:type="dxa"/>
            <w:tcBorders>
              <w:bottom w:val="double" w:sz="4" w:space="0" w:color="auto"/>
            </w:tcBorders>
            <w:shd w:val="clear" w:color="auto" w:fill="E6E6E6"/>
          </w:tcPr>
          <w:p w14:paraId="4A4F2521" w14:textId="77777777" w:rsidR="00B56F34" w:rsidRPr="007803A5" w:rsidRDefault="00B56F34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>Date authorised</w:t>
            </w:r>
          </w:p>
        </w:tc>
        <w:tc>
          <w:tcPr>
            <w:tcW w:w="3547" w:type="dxa"/>
            <w:tcBorders>
              <w:bottom w:val="double" w:sz="4" w:space="0" w:color="auto"/>
              <w:right w:val="double" w:sz="4" w:space="0" w:color="auto"/>
            </w:tcBorders>
            <w:shd w:val="clear" w:color="auto" w:fill="auto"/>
          </w:tcPr>
          <w:p w14:paraId="595044B2" w14:textId="77777777" w:rsidR="00B56F34" w:rsidRPr="007803A5" w:rsidRDefault="00B56F3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</w:tr>
    </w:tbl>
    <w:p w14:paraId="73CA41D8" w14:textId="77777777" w:rsidR="001D1627" w:rsidRDefault="001D1627">
      <w:pPr>
        <w:rPr>
          <w:sz w:val="12"/>
          <w:szCs w:val="12"/>
        </w:rPr>
      </w:pPr>
    </w:p>
    <w:tbl>
      <w:tblPr>
        <w:tblW w:w="10800" w:type="dxa"/>
        <w:tblInd w:w="-72" w:type="dxa"/>
        <w:tblBorders>
          <w:top w:val="double" w:sz="4" w:space="0" w:color="auto"/>
          <w:left w:val="single" w:sz="4" w:space="0" w:color="auto"/>
          <w:bottom w:val="single" w:sz="4" w:space="0" w:color="auto"/>
          <w:right w:val="doub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700"/>
        <w:gridCol w:w="540"/>
        <w:gridCol w:w="3240"/>
        <w:gridCol w:w="540"/>
        <w:gridCol w:w="3060"/>
        <w:gridCol w:w="720"/>
      </w:tblGrid>
      <w:tr w:rsidR="00F72E24" w:rsidRPr="007803A5" w14:paraId="6FCD5956" w14:textId="77777777" w:rsidTr="007803A5">
        <w:tc>
          <w:tcPr>
            <w:tcW w:w="10800" w:type="dxa"/>
            <w:gridSpan w:val="6"/>
            <w:tcBorders>
              <w:top w:val="double" w:sz="4" w:space="0" w:color="auto"/>
              <w:left w:val="double" w:sz="4" w:space="0" w:color="auto"/>
            </w:tcBorders>
            <w:shd w:val="clear" w:color="auto" w:fill="E6E6E6"/>
          </w:tcPr>
          <w:p w14:paraId="314CF12F" w14:textId="77777777" w:rsidR="00F72E24" w:rsidRPr="007803A5" w:rsidRDefault="00F72E24" w:rsidP="007803A5">
            <w:pPr>
              <w:pStyle w:val="BBCText"/>
              <w:spacing w:before="80" w:after="40"/>
              <w:rPr>
                <w:rFonts w:ascii="Arial" w:hAnsi="Arial"/>
                <w:b/>
                <w:sz w:val="14"/>
                <w:szCs w:val="14"/>
              </w:rPr>
            </w:pPr>
            <w:r w:rsidRPr="007803A5">
              <w:rPr>
                <w:rFonts w:ascii="Arial" w:hAnsi="Arial"/>
                <w:b/>
                <w:sz w:val="20"/>
                <w:szCs w:val="20"/>
              </w:rPr>
              <w:t>Hazard</w:t>
            </w:r>
            <w:r w:rsidR="007D0456" w:rsidRPr="007803A5">
              <w:rPr>
                <w:rFonts w:ascii="Arial" w:hAnsi="Arial"/>
                <w:b/>
                <w:sz w:val="20"/>
                <w:szCs w:val="20"/>
              </w:rPr>
              <w:t xml:space="preserve"> list</w:t>
            </w:r>
            <w:r w:rsidRPr="007803A5">
              <w:rPr>
                <w:rFonts w:ascii="Arial" w:hAnsi="Arial"/>
                <w:b/>
                <w:sz w:val="14"/>
                <w:szCs w:val="14"/>
              </w:rPr>
              <w:t xml:space="preserve"> – </w:t>
            </w:r>
            <w:r w:rsidRPr="007803A5">
              <w:rPr>
                <w:rFonts w:ascii="Arial" w:hAnsi="Arial"/>
                <w:i/>
                <w:sz w:val="16"/>
                <w:szCs w:val="16"/>
              </w:rPr>
              <w:t>select your hazards from the list below</w:t>
            </w:r>
            <w:r w:rsidR="00C4291E" w:rsidRPr="007803A5">
              <w:rPr>
                <w:rFonts w:ascii="Arial" w:hAnsi="Arial"/>
                <w:i/>
                <w:sz w:val="16"/>
                <w:szCs w:val="16"/>
              </w:rPr>
              <w:t xml:space="preserve"> and use these to complete Part B</w:t>
            </w:r>
          </w:p>
        </w:tc>
      </w:tr>
      <w:tr w:rsidR="00C4291E" w:rsidRPr="007803A5" w14:paraId="3FA8B2A3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FFFF99"/>
          </w:tcPr>
          <w:p w14:paraId="33E91A1A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Situational hazards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FFFF99"/>
          </w:tcPr>
          <w:p w14:paraId="109B139E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Tick</w:t>
            </w: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FFFF99"/>
          </w:tcPr>
          <w:p w14:paraId="284C4268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Physical / chemical hazards</w:t>
            </w:r>
          </w:p>
        </w:tc>
        <w:tc>
          <w:tcPr>
            <w:tcW w:w="540" w:type="dxa"/>
            <w:tcBorders>
              <w:top w:val="single" w:sz="4" w:space="0" w:color="auto"/>
              <w:right w:val="single" w:sz="12" w:space="0" w:color="auto"/>
            </w:tcBorders>
            <w:shd w:val="clear" w:color="auto" w:fill="FFFF99"/>
          </w:tcPr>
          <w:p w14:paraId="109C577E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Tick</w:t>
            </w: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FFFF99"/>
          </w:tcPr>
          <w:p w14:paraId="58D529BB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Health hazards</w:t>
            </w:r>
          </w:p>
        </w:tc>
        <w:tc>
          <w:tcPr>
            <w:tcW w:w="720" w:type="dxa"/>
            <w:tcBorders>
              <w:top w:val="single" w:sz="4" w:space="0" w:color="auto"/>
            </w:tcBorders>
            <w:shd w:val="clear" w:color="auto" w:fill="FFFF99"/>
          </w:tcPr>
          <w:p w14:paraId="04AEC42D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Tick</w:t>
            </w:r>
          </w:p>
        </w:tc>
      </w:tr>
      <w:tr w:rsidR="00C4291E" w:rsidRPr="007803A5" w14:paraId="75EA6690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45D9EB36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Assault by person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542141D8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  <w:vAlign w:val="bottom"/>
          </w:tcPr>
          <w:p w14:paraId="1AE7E366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Contact with cold liquid / vapour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  <w:vAlign w:val="bottom"/>
          </w:tcPr>
          <w:p w14:paraId="4D0B710F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4AFD1E58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Disease causative agent</w:t>
            </w:r>
          </w:p>
        </w:tc>
        <w:tc>
          <w:tcPr>
            <w:tcW w:w="720" w:type="dxa"/>
            <w:shd w:val="clear" w:color="auto" w:fill="auto"/>
          </w:tcPr>
          <w:p w14:paraId="6B820443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C4291E" w:rsidRPr="007803A5" w14:paraId="49E2B95E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3C6D95A1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Attack by animal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531209F1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  <w:vAlign w:val="bottom"/>
          </w:tcPr>
          <w:p w14:paraId="76145530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Contact with cold surface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  <w:vAlign w:val="bottom"/>
          </w:tcPr>
          <w:p w14:paraId="05150F32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13F4B547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Infection</w:t>
            </w:r>
          </w:p>
        </w:tc>
        <w:tc>
          <w:tcPr>
            <w:tcW w:w="720" w:type="dxa"/>
            <w:shd w:val="clear" w:color="auto" w:fill="auto"/>
          </w:tcPr>
          <w:p w14:paraId="2DDB1C8B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C4291E" w:rsidRPr="007803A5" w14:paraId="58FB6A4B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19EE1FD2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Breathing compressed gas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5F477881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  <w:vAlign w:val="bottom"/>
          </w:tcPr>
          <w:p w14:paraId="53E6D610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Contact with hot liquid / vapour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  <w:vAlign w:val="bottom"/>
          </w:tcPr>
          <w:p w14:paraId="59AEFE8D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  <w:vAlign w:val="bottom"/>
          </w:tcPr>
          <w:p w14:paraId="29683FCA" w14:textId="77777777" w:rsidR="00C4291E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Allergic reaction</w:t>
            </w:r>
          </w:p>
        </w:tc>
        <w:tc>
          <w:tcPr>
            <w:tcW w:w="720" w:type="dxa"/>
            <w:shd w:val="clear" w:color="auto" w:fill="auto"/>
            <w:vAlign w:val="bottom"/>
          </w:tcPr>
          <w:p w14:paraId="1F63F6AF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12BF0569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4029AD77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Cold environment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19F08F7D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  <w:vAlign w:val="bottom"/>
          </w:tcPr>
          <w:p w14:paraId="3CBD7F68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Contact with hot surface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  <w:vAlign w:val="bottom"/>
          </w:tcPr>
          <w:p w14:paraId="4CCDA02F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  <w:vAlign w:val="bottom"/>
          </w:tcPr>
          <w:p w14:paraId="0786F808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Lack of food / water</w:t>
            </w:r>
          </w:p>
        </w:tc>
        <w:tc>
          <w:tcPr>
            <w:tcW w:w="720" w:type="dxa"/>
            <w:shd w:val="clear" w:color="auto" w:fill="auto"/>
          </w:tcPr>
          <w:p w14:paraId="5FE5ECEC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6DD74929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453F414B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Crush by load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26B8C446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194E65BB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Electric shock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</w:tcPr>
          <w:p w14:paraId="6FA18887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22FF9BD4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Lack of oxygen</w:t>
            </w:r>
          </w:p>
        </w:tc>
        <w:tc>
          <w:tcPr>
            <w:tcW w:w="720" w:type="dxa"/>
            <w:shd w:val="clear" w:color="auto" w:fill="auto"/>
          </w:tcPr>
          <w:p w14:paraId="4309E65D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6A6D33BD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771E9FC1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Drowning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6CE3A4AC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74315A89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Explosive blast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</w:tcPr>
          <w:p w14:paraId="246B23F2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3D4EBD3A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Physical fatigue</w:t>
            </w:r>
          </w:p>
        </w:tc>
        <w:tc>
          <w:tcPr>
            <w:tcW w:w="720" w:type="dxa"/>
            <w:shd w:val="clear" w:color="auto" w:fill="auto"/>
            <w:vAlign w:val="bottom"/>
          </w:tcPr>
          <w:p w14:paraId="10BE2A66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2501D902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7A66CBB3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Entanglement in moving machinery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54A17D66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52549722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Explosive release of stored pressure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</w:tcPr>
          <w:p w14:paraId="1236CE78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  <w:vAlign w:val="bottom"/>
          </w:tcPr>
          <w:p w14:paraId="5B9B8046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Repetitive action</w:t>
            </w:r>
          </w:p>
        </w:tc>
        <w:tc>
          <w:tcPr>
            <w:tcW w:w="720" w:type="dxa"/>
            <w:shd w:val="clear" w:color="auto" w:fill="auto"/>
            <w:vAlign w:val="bottom"/>
          </w:tcPr>
          <w:p w14:paraId="7794DD7C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4B78A031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52EED80C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High atmospheric pressure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2FE338A6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3B010E8C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Fire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</w:tcPr>
          <w:p w14:paraId="3297ED52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  <w:vAlign w:val="bottom"/>
          </w:tcPr>
          <w:p w14:paraId="0978422D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Static body posture</w:t>
            </w:r>
          </w:p>
        </w:tc>
        <w:tc>
          <w:tcPr>
            <w:tcW w:w="720" w:type="dxa"/>
            <w:shd w:val="clear" w:color="auto" w:fill="auto"/>
            <w:vAlign w:val="bottom"/>
          </w:tcPr>
          <w:p w14:paraId="658F7497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02A879FE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6DA661BF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Hot environment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2300D672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722FA934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Hazardous substance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</w:tcPr>
          <w:p w14:paraId="297B2F45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  <w:vAlign w:val="bottom"/>
          </w:tcPr>
          <w:p w14:paraId="75D13BCF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Stress / anxiety</w:t>
            </w:r>
          </w:p>
        </w:tc>
        <w:tc>
          <w:tcPr>
            <w:tcW w:w="720" w:type="dxa"/>
            <w:shd w:val="clear" w:color="auto" w:fill="auto"/>
            <w:vAlign w:val="bottom"/>
          </w:tcPr>
          <w:p w14:paraId="76F07AEB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59F270E6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145CB90D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Manual handling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4433EEE8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17611A31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Ionizing radiation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</w:tcPr>
          <w:p w14:paraId="03369076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  <w:shd w:val="clear" w:color="auto" w:fill="auto"/>
            <w:vAlign w:val="bottom"/>
          </w:tcPr>
          <w:p w14:paraId="5F50BD5B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Venom poisoning</w:t>
            </w:r>
          </w:p>
        </w:tc>
        <w:tc>
          <w:tcPr>
            <w:tcW w:w="720" w:type="dxa"/>
            <w:tcBorders>
              <w:bottom w:val="single" w:sz="4" w:space="0" w:color="auto"/>
            </w:tcBorders>
            <w:shd w:val="clear" w:color="auto" w:fill="auto"/>
          </w:tcPr>
          <w:p w14:paraId="377D38A2" w14:textId="77777777" w:rsidR="00FC3DF6" w:rsidRPr="007803A5" w:rsidRDefault="00FC3DF6" w:rsidP="007803A5">
            <w:pPr>
              <w:pStyle w:val="BBCText"/>
              <w:jc w:val="center"/>
              <w:rPr>
                <w:sz w:val="12"/>
                <w:szCs w:val="12"/>
              </w:rPr>
            </w:pPr>
          </w:p>
        </w:tc>
      </w:tr>
      <w:tr w:rsidR="00FC3DF6" w:rsidRPr="007803A5" w14:paraId="2F7DBCAF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44E1FD6C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Object falling, moving or flying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2CC3F838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751649F7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Laser light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</w:tcPr>
          <w:p w14:paraId="73208FD3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  <w:shd w:val="clear" w:color="auto" w:fill="auto"/>
          </w:tcPr>
          <w:p w14:paraId="433A7EAC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720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361A716A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</w:p>
        </w:tc>
      </w:tr>
      <w:tr w:rsidR="00FC3DF6" w:rsidRPr="007803A5" w14:paraId="4D17D47C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05BC62DD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Obstruction / exposed feature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2729713C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7BE9C011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Lightning strike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</w:tcPr>
          <w:p w14:paraId="517A51FF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FFFF99"/>
          </w:tcPr>
          <w:p w14:paraId="5CA88D5C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Environmental hazards</w:t>
            </w:r>
          </w:p>
        </w:tc>
        <w:tc>
          <w:tcPr>
            <w:tcW w:w="720" w:type="dxa"/>
            <w:tcBorders>
              <w:top w:val="single" w:sz="4" w:space="0" w:color="auto"/>
            </w:tcBorders>
            <w:shd w:val="clear" w:color="auto" w:fill="FFFF99"/>
          </w:tcPr>
          <w:p w14:paraId="4943E793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52A75E08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263F69F9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Sharp object / material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69D12F86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19191F1E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Noise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</w:tcPr>
          <w:p w14:paraId="73CB89E7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6276521C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Litter</w:t>
            </w:r>
          </w:p>
        </w:tc>
        <w:tc>
          <w:tcPr>
            <w:tcW w:w="720" w:type="dxa"/>
            <w:shd w:val="clear" w:color="auto" w:fill="auto"/>
          </w:tcPr>
          <w:p w14:paraId="7038EB4A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44E101F1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79CF4553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Shot by firearm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1FA37AFD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  <w:vAlign w:val="bottom"/>
          </w:tcPr>
          <w:p w14:paraId="5DB1FCDF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Non-ionizing radiation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  <w:vAlign w:val="bottom"/>
          </w:tcPr>
          <w:p w14:paraId="103EE35C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57A50CEC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Nuisance noise / vibration</w:t>
            </w:r>
          </w:p>
        </w:tc>
        <w:tc>
          <w:tcPr>
            <w:tcW w:w="720" w:type="dxa"/>
            <w:shd w:val="clear" w:color="auto" w:fill="auto"/>
          </w:tcPr>
          <w:p w14:paraId="71EDA507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4BB582EC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071452E5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Slippery surface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31BCD496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34345D94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Stroboscopic light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</w:tcPr>
          <w:p w14:paraId="57F6BD7F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2FD09CF6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Physical damage</w:t>
            </w:r>
          </w:p>
        </w:tc>
        <w:tc>
          <w:tcPr>
            <w:tcW w:w="720" w:type="dxa"/>
            <w:shd w:val="clear" w:color="auto" w:fill="auto"/>
          </w:tcPr>
          <w:p w14:paraId="71224B74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50D91300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0D6C733A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Trap in moving machinery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148D233B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  <w:shd w:val="clear" w:color="auto" w:fill="auto"/>
          </w:tcPr>
          <w:p w14:paraId="058D59E4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Vibration</w:t>
            </w:r>
          </w:p>
        </w:tc>
        <w:tc>
          <w:tcPr>
            <w:tcW w:w="540" w:type="dxa"/>
            <w:tcBorders>
              <w:bottom w:val="single" w:sz="4" w:space="0" w:color="auto"/>
              <w:right w:val="single" w:sz="12" w:space="0" w:color="auto"/>
            </w:tcBorders>
            <w:shd w:val="clear" w:color="auto" w:fill="auto"/>
          </w:tcPr>
          <w:p w14:paraId="1ABE2FEF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0D41AED5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Waste substance released into air</w:t>
            </w:r>
          </w:p>
        </w:tc>
        <w:tc>
          <w:tcPr>
            <w:tcW w:w="720" w:type="dxa"/>
            <w:shd w:val="clear" w:color="auto" w:fill="auto"/>
          </w:tcPr>
          <w:p w14:paraId="2BDCCE0A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21E92472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32BAB7C6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Trip hazard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4028F96D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  <w:shd w:val="clear" w:color="auto" w:fill="auto"/>
          </w:tcPr>
          <w:p w14:paraId="7EF5A3E9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540" w:type="dxa"/>
            <w:tcBorders>
              <w:top w:val="single" w:sz="4" w:space="0" w:color="auto"/>
              <w:bottom w:val="single" w:sz="4" w:space="0" w:color="auto"/>
              <w:right w:val="single" w:sz="12" w:space="0" w:color="auto"/>
            </w:tcBorders>
            <w:shd w:val="clear" w:color="auto" w:fill="auto"/>
          </w:tcPr>
          <w:p w14:paraId="309E0F44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3ABC73A7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Waste substance released into soil / water</w:t>
            </w:r>
          </w:p>
        </w:tc>
        <w:tc>
          <w:tcPr>
            <w:tcW w:w="720" w:type="dxa"/>
            <w:shd w:val="clear" w:color="auto" w:fill="auto"/>
          </w:tcPr>
          <w:p w14:paraId="6AADA03D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4"/>
                <w:szCs w:val="14"/>
              </w:rPr>
            </w:pPr>
          </w:p>
        </w:tc>
      </w:tr>
      <w:tr w:rsidR="00FC3DF6" w:rsidRPr="007803A5" w14:paraId="3E74C517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827EC8E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Vehicle impact / collision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2" w:space="0" w:color="auto"/>
            </w:tcBorders>
            <w:shd w:val="clear" w:color="auto" w:fill="auto"/>
          </w:tcPr>
          <w:p w14:paraId="7EAAAD78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  <w:shd w:val="clear" w:color="auto" w:fill="FFFF99"/>
          </w:tcPr>
          <w:p w14:paraId="74CDC309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Managerial / organisational hazards</w:t>
            </w:r>
          </w:p>
        </w:tc>
        <w:tc>
          <w:tcPr>
            <w:tcW w:w="540" w:type="dxa"/>
            <w:tcBorders>
              <w:top w:val="single" w:sz="4" w:space="0" w:color="auto"/>
              <w:bottom w:val="single" w:sz="4" w:space="0" w:color="auto"/>
              <w:right w:val="single" w:sz="12" w:space="0" w:color="auto"/>
            </w:tcBorders>
            <w:shd w:val="clear" w:color="auto" w:fill="FFFF99"/>
          </w:tcPr>
          <w:p w14:paraId="14C02696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  <w:shd w:val="clear" w:color="auto" w:fill="auto"/>
          </w:tcPr>
          <w:p w14:paraId="2A94F4C7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720" w:type="dxa"/>
            <w:tcBorders>
              <w:bottom w:val="single" w:sz="4" w:space="0" w:color="auto"/>
            </w:tcBorders>
            <w:shd w:val="clear" w:color="auto" w:fill="auto"/>
          </w:tcPr>
          <w:p w14:paraId="2F7F372F" w14:textId="77777777" w:rsidR="00FC3DF6" w:rsidRPr="007803A5" w:rsidRDefault="00FC3DF6" w:rsidP="007803A5">
            <w:pPr>
              <w:pStyle w:val="BBCText"/>
              <w:jc w:val="center"/>
              <w:rPr>
                <w:sz w:val="12"/>
                <w:szCs w:val="12"/>
              </w:rPr>
            </w:pPr>
          </w:p>
        </w:tc>
      </w:tr>
      <w:tr w:rsidR="00FC3DF6" w:rsidRPr="007803A5" w14:paraId="01B3EF22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bottom w:val="double" w:sz="4" w:space="0" w:color="auto"/>
              <w:right w:val="single" w:sz="4" w:space="0" w:color="auto"/>
            </w:tcBorders>
            <w:shd w:val="clear" w:color="auto" w:fill="auto"/>
          </w:tcPr>
          <w:p w14:paraId="20B9D3FB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Falls from height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12" w:space="0" w:color="auto"/>
            </w:tcBorders>
            <w:shd w:val="clear" w:color="auto" w:fill="auto"/>
          </w:tcPr>
          <w:p w14:paraId="140608BF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  <w:bottom w:val="double" w:sz="4" w:space="0" w:color="auto"/>
            </w:tcBorders>
            <w:shd w:val="clear" w:color="auto" w:fill="auto"/>
          </w:tcPr>
          <w:p w14:paraId="468A4294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Management factors  (lack of communication, co-operation, co-ordination and competence)</w:t>
            </w:r>
          </w:p>
        </w:tc>
        <w:tc>
          <w:tcPr>
            <w:tcW w:w="540" w:type="dxa"/>
            <w:tcBorders>
              <w:top w:val="single" w:sz="4" w:space="0" w:color="auto"/>
              <w:bottom w:val="double" w:sz="4" w:space="0" w:color="auto"/>
              <w:right w:val="single" w:sz="12" w:space="0" w:color="auto"/>
            </w:tcBorders>
            <w:shd w:val="clear" w:color="auto" w:fill="auto"/>
          </w:tcPr>
          <w:p w14:paraId="412914A3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  <w:bottom w:val="double" w:sz="4" w:space="0" w:color="auto"/>
            </w:tcBorders>
            <w:shd w:val="clear" w:color="auto" w:fill="auto"/>
          </w:tcPr>
          <w:p w14:paraId="60098821" w14:textId="77777777" w:rsidR="00FC3DF6" w:rsidRPr="007803A5" w:rsidRDefault="00FC3DF6" w:rsidP="00A84A1E">
            <w:pPr>
              <w:pStyle w:val="BBCText"/>
              <w:rPr>
                <w:sz w:val="12"/>
                <w:szCs w:val="12"/>
              </w:rPr>
            </w:pPr>
          </w:p>
        </w:tc>
        <w:tc>
          <w:tcPr>
            <w:tcW w:w="720" w:type="dxa"/>
            <w:tcBorders>
              <w:top w:val="single" w:sz="4" w:space="0" w:color="auto"/>
              <w:bottom w:val="double" w:sz="4" w:space="0" w:color="auto"/>
            </w:tcBorders>
            <w:shd w:val="clear" w:color="auto" w:fill="auto"/>
          </w:tcPr>
          <w:p w14:paraId="68B84ECD" w14:textId="77777777" w:rsidR="00FC3DF6" w:rsidRPr="007803A5" w:rsidRDefault="00FC3DF6" w:rsidP="007803A5">
            <w:pPr>
              <w:pStyle w:val="BBCText"/>
              <w:jc w:val="center"/>
              <w:rPr>
                <w:sz w:val="12"/>
                <w:szCs w:val="12"/>
              </w:rPr>
            </w:pPr>
          </w:p>
        </w:tc>
      </w:tr>
    </w:tbl>
    <w:p w14:paraId="6EE9AAF7" w14:textId="77777777" w:rsidR="007D0456" w:rsidRDefault="007D0456">
      <w:pPr>
        <w:rPr>
          <w:sz w:val="12"/>
          <w:szCs w:val="12"/>
        </w:rPr>
      </w:pPr>
    </w:p>
    <w:tbl>
      <w:tblPr>
        <w:tblW w:w="10825" w:type="dxa"/>
        <w:tblInd w:w="-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240"/>
        <w:gridCol w:w="1676"/>
        <w:gridCol w:w="1555"/>
        <w:gridCol w:w="1477"/>
        <w:gridCol w:w="1412"/>
        <w:gridCol w:w="1465"/>
      </w:tblGrid>
      <w:tr w:rsidR="00A90365" w14:paraId="2EF5F5E1" w14:textId="77777777" w:rsidTr="007803A5">
        <w:tc>
          <w:tcPr>
            <w:tcW w:w="3240" w:type="dxa"/>
            <w:tcBorders>
              <w:top w:val="double" w:sz="4" w:space="0" w:color="auto"/>
              <w:left w:val="double" w:sz="4" w:space="0" w:color="auto"/>
              <w:right w:val="single" w:sz="4" w:space="0" w:color="auto"/>
            </w:tcBorders>
            <w:shd w:val="clear" w:color="auto" w:fill="E6E6E6"/>
          </w:tcPr>
          <w:p w14:paraId="1550A7BE" w14:textId="77777777" w:rsidR="00A90365" w:rsidRPr="007803A5" w:rsidRDefault="00A90365" w:rsidP="007803A5">
            <w:pPr>
              <w:pStyle w:val="BBCText"/>
              <w:spacing w:before="40" w:after="20"/>
              <w:rPr>
                <w:rFonts w:ascii="Arial" w:hAnsi="Arial" w:cs="Arial"/>
                <w:bCs/>
                <w:i/>
                <w:sz w:val="12"/>
                <w:szCs w:val="12"/>
              </w:rPr>
            </w:pPr>
            <w:r w:rsidRPr="007803A5">
              <w:rPr>
                <w:rFonts w:ascii="Arial" w:hAnsi="Arial" w:cs="Arial"/>
                <w:b/>
                <w:bCs/>
                <w:sz w:val="20"/>
                <w:szCs w:val="20"/>
              </w:rPr>
              <w:t>Risk matrix</w:t>
            </w:r>
            <w:r w:rsidRPr="007803A5">
              <w:rPr>
                <w:rFonts w:ascii="Arial" w:hAnsi="Arial" w:cs="Arial"/>
                <w:b/>
                <w:bCs/>
                <w:sz w:val="12"/>
                <w:szCs w:val="12"/>
              </w:rPr>
              <w:t xml:space="preserve"> – </w:t>
            </w:r>
            <w:r w:rsidR="00D44176"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use this to determine risk for each hazard i.e. ‘how bad and how likely’</w:t>
            </w:r>
          </w:p>
        </w:tc>
        <w:tc>
          <w:tcPr>
            <w:tcW w:w="7585" w:type="dxa"/>
            <w:gridSpan w:val="5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523FDEB1" w14:textId="77777777" w:rsidR="000B4AE3" w:rsidRPr="007803A5" w:rsidRDefault="000B4AE3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774F0EC1" w14:textId="77777777" w:rsidR="00A90365" w:rsidRPr="007803A5" w:rsidRDefault="00A90365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Likelihood of Harm</w:t>
            </w:r>
          </w:p>
        </w:tc>
      </w:tr>
      <w:tr w:rsidR="006B57B0" w14:paraId="35FE59A9" w14:textId="77777777" w:rsidTr="007803A5">
        <w:tc>
          <w:tcPr>
            <w:tcW w:w="3240" w:type="dxa"/>
            <w:tcBorders>
              <w:left w:val="double" w:sz="4" w:space="0" w:color="auto"/>
              <w:bottom w:val="single" w:sz="4" w:space="0" w:color="auto"/>
            </w:tcBorders>
            <w:shd w:val="clear" w:color="auto" w:fill="auto"/>
          </w:tcPr>
          <w:p w14:paraId="2CE684A4" w14:textId="77777777" w:rsidR="006B57B0" w:rsidRPr="007803A5" w:rsidRDefault="006B57B0" w:rsidP="007803A5">
            <w:pPr>
              <w:pStyle w:val="BBCText"/>
              <w:spacing w:before="4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227B617F" w14:textId="77777777" w:rsidR="006B57B0" w:rsidRPr="007803A5" w:rsidRDefault="006B57B0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Severity of Harm</w:t>
            </w:r>
          </w:p>
        </w:tc>
        <w:tc>
          <w:tcPr>
            <w:tcW w:w="1676" w:type="dxa"/>
            <w:tcBorders>
              <w:bottom w:val="single" w:sz="4" w:space="0" w:color="auto"/>
            </w:tcBorders>
            <w:shd w:val="clear" w:color="auto" w:fill="E6E6E6"/>
          </w:tcPr>
          <w:p w14:paraId="7257F769" w14:textId="77777777" w:rsidR="006B57B0" w:rsidRPr="007803A5" w:rsidRDefault="006B57B0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Remote</w:t>
            </w:r>
          </w:p>
          <w:p w14:paraId="33BB72C7" w14:textId="77777777" w:rsidR="006B57B0" w:rsidRPr="007803A5" w:rsidRDefault="006B57B0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e.g. &lt;1 in 1000 chance</w:t>
            </w:r>
          </w:p>
        </w:tc>
        <w:tc>
          <w:tcPr>
            <w:tcW w:w="1555" w:type="dxa"/>
            <w:tcBorders>
              <w:bottom w:val="single" w:sz="4" w:space="0" w:color="auto"/>
            </w:tcBorders>
            <w:shd w:val="clear" w:color="auto" w:fill="E6E6E6"/>
          </w:tcPr>
          <w:p w14:paraId="392F0B0B" w14:textId="77777777" w:rsidR="006B57B0" w:rsidRPr="007803A5" w:rsidRDefault="006B57B0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Very unlikely</w:t>
            </w:r>
          </w:p>
          <w:p w14:paraId="5CC77B2A" w14:textId="77777777" w:rsidR="006B57B0" w:rsidRPr="007803A5" w:rsidRDefault="006B57B0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e.g. 1 in 200 chance</w:t>
            </w:r>
          </w:p>
        </w:tc>
        <w:tc>
          <w:tcPr>
            <w:tcW w:w="1477" w:type="dxa"/>
            <w:tcBorders>
              <w:bottom w:val="single" w:sz="4" w:space="0" w:color="auto"/>
            </w:tcBorders>
            <w:shd w:val="clear" w:color="auto" w:fill="E6E6E6"/>
          </w:tcPr>
          <w:p w14:paraId="6BCCCFC0" w14:textId="77777777" w:rsidR="006B57B0" w:rsidRPr="007803A5" w:rsidRDefault="006B57B0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Unlikely</w:t>
            </w:r>
          </w:p>
          <w:p w14:paraId="2B4ADC42" w14:textId="77777777" w:rsidR="006B57B0" w:rsidRPr="007803A5" w:rsidRDefault="006B57B0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e.g. 1 in 50 chance</w:t>
            </w:r>
          </w:p>
        </w:tc>
        <w:tc>
          <w:tcPr>
            <w:tcW w:w="1412" w:type="dxa"/>
            <w:tcBorders>
              <w:bottom w:val="single" w:sz="4" w:space="0" w:color="auto"/>
            </w:tcBorders>
            <w:shd w:val="clear" w:color="auto" w:fill="E6E6E6"/>
          </w:tcPr>
          <w:p w14:paraId="71F08BD7" w14:textId="77777777" w:rsidR="006B57B0" w:rsidRPr="007803A5" w:rsidRDefault="006B57B0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Possible</w:t>
            </w: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</w:t>
            </w:r>
          </w:p>
          <w:p w14:paraId="3431BC54" w14:textId="77777777" w:rsidR="006B57B0" w:rsidRPr="007803A5" w:rsidRDefault="006B57B0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e.g. 1 in 10 chance</w:t>
            </w:r>
          </w:p>
        </w:tc>
        <w:tc>
          <w:tcPr>
            <w:tcW w:w="1465" w:type="dxa"/>
            <w:tcBorders>
              <w:bottom w:val="single" w:sz="4" w:space="0" w:color="auto"/>
              <w:right w:val="double" w:sz="4" w:space="0" w:color="auto"/>
            </w:tcBorders>
            <w:shd w:val="clear" w:color="auto" w:fill="E6E6E6"/>
          </w:tcPr>
          <w:p w14:paraId="7312BADA" w14:textId="77777777" w:rsidR="006B57B0" w:rsidRPr="007803A5" w:rsidRDefault="006B57B0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Likely</w:t>
            </w:r>
          </w:p>
          <w:p w14:paraId="30974351" w14:textId="77777777" w:rsidR="006B57B0" w:rsidRPr="007803A5" w:rsidRDefault="006B57B0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e.g. &gt;1 in 3 chance</w:t>
            </w:r>
          </w:p>
        </w:tc>
      </w:tr>
      <w:tr w:rsidR="006B57B0" w14:paraId="6CDA6CC2" w14:textId="77777777" w:rsidTr="007803A5">
        <w:tc>
          <w:tcPr>
            <w:tcW w:w="3240" w:type="dxa"/>
            <w:tcBorders>
              <w:left w:val="double" w:sz="4" w:space="0" w:color="auto"/>
            </w:tcBorders>
            <w:shd w:val="clear" w:color="auto" w:fill="E6E6E6"/>
          </w:tcPr>
          <w:p w14:paraId="79C27D0F" w14:textId="77777777" w:rsidR="006B57B0" w:rsidRPr="007803A5" w:rsidRDefault="006B57B0" w:rsidP="007803A5">
            <w:pPr>
              <w:pStyle w:val="BBCText"/>
              <w:spacing w:before="40" w:after="20"/>
              <w:jc w:val="right"/>
              <w:rPr>
                <w:rFonts w:ascii="Arial" w:hAnsi="Arial" w:cs="Arial"/>
                <w:b/>
                <w:bCs/>
                <w:sz w:val="14"/>
                <w:szCs w:val="14"/>
              </w:rPr>
            </w:pPr>
            <w:proofErr w:type="gramStart"/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Negligible</w:t>
            </w: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 xml:space="preserve">  </w:t>
            </w:r>
            <w:r w:rsidRPr="007803A5">
              <w:rPr>
                <w:rFonts w:ascii="Arial" w:hAnsi="Arial" w:cs="Arial"/>
                <w:bCs/>
                <w:sz w:val="14"/>
                <w:szCs w:val="14"/>
              </w:rPr>
              <w:t>e.g.</w:t>
            </w:r>
            <w:proofErr w:type="gramEnd"/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 xml:space="preserve"> </w:t>
            </w: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small bruise</w:t>
            </w:r>
          </w:p>
        </w:tc>
        <w:tc>
          <w:tcPr>
            <w:tcW w:w="1676" w:type="dxa"/>
            <w:shd w:val="clear" w:color="auto" w:fill="99CC00"/>
          </w:tcPr>
          <w:p w14:paraId="3544B265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Trivial</w:t>
            </w:r>
          </w:p>
        </w:tc>
        <w:tc>
          <w:tcPr>
            <w:tcW w:w="1555" w:type="dxa"/>
            <w:shd w:val="clear" w:color="auto" w:fill="99CC00"/>
          </w:tcPr>
          <w:p w14:paraId="277C8F9B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Trivial</w:t>
            </w:r>
          </w:p>
        </w:tc>
        <w:tc>
          <w:tcPr>
            <w:tcW w:w="1477" w:type="dxa"/>
            <w:tcBorders>
              <w:bottom w:val="single" w:sz="4" w:space="0" w:color="auto"/>
            </w:tcBorders>
            <w:shd w:val="clear" w:color="auto" w:fill="99CC00"/>
          </w:tcPr>
          <w:p w14:paraId="709DE8A6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Trivial</w:t>
            </w:r>
          </w:p>
        </w:tc>
        <w:tc>
          <w:tcPr>
            <w:tcW w:w="1412" w:type="dxa"/>
            <w:tcBorders>
              <w:bottom w:val="single" w:sz="4" w:space="0" w:color="auto"/>
            </w:tcBorders>
            <w:shd w:val="clear" w:color="auto" w:fill="FFFF00"/>
          </w:tcPr>
          <w:p w14:paraId="74F3231C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Low</w:t>
            </w:r>
          </w:p>
        </w:tc>
        <w:tc>
          <w:tcPr>
            <w:tcW w:w="1465" w:type="dxa"/>
            <w:tcBorders>
              <w:bottom w:val="single" w:sz="4" w:space="0" w:color="auto"/>
              <w:right w:val="double" w:sz="4" w:space="0" w:color="auto"/>
            </w:tcBorders>
            <w:shd w:val="clear" w:color="auto" w:fill="FFFF00"/>
          </w:tcPr>
          <w:p w14:paraId="2E96DE49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Low</w:t>
            </w:r>
          </w:p>
        </w:tc>
      </w:tr>
      <w:tr w:rsidR="006B57B0" w14:paraId="06AA4C5A" w14:textId="77777777" w:rsidTr="007803A5">
        <w:tc>
          <w:tcPr>
            <w:tcW w:w="3240" w:type="dxa"/>
            <w:tcBorders>
              <w:left w:val="double" w:sz="4" w:space="0" w:color="auto"/>
            </w:tcBorders>
            <w:shd w:val="clear" w:color="auto" w:fill="E6E6E6"/>
          </w:tcPr>
          <w:p w14:paraId="128B514E" w14:textId="77777777" w:rsidR="006B57B0" w:rsidRPr="007803A5" w:rsidRDefault="006B57B0" w:rsidP="007803A5">
            <w:pPr>
              <w:pStyle w:val="BBCText"/>
              <w:spacing w:before="40" w:after="20"/>
              <w:jc w:val="right"/>
              <w:rPr>
                <w:rFonts w:ascii="Arial" w:hAnsi="Arial" w:cs="Arial"/>
                <w:b/>
                <w:bCs/>
                <w:sz w:val="14"/>
                <w:szCs w:val="14"/>
              </w:rPr>
            </w:pPr>
            <w:proofErr w:type="gramStart"/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Slight</w:t>
            </w: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 xml:space="preserve">  </w:t>
            </w: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e.g.</w:t>
            </w:r>
            <w:proofErr w:type="gramEnd"/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small cut, deep bruise</w:t>
            </w:r>
          </w:p>
        </w:tc>
        <w:tc>
          <w:tcPr>
            <w:tcW w:w="1676" w:type="dxa"/>
            <w:shd w:val="clear" w:color="auto" w:fill="99CC00"/>
          </w:tcPr>
          <w:p w14:paraId="05BAD683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Trivial</w:t>
            </w:r>
          </w:p>
        </w:tc>
        <w:tc>
          <w:tcPr>
            <w:tcW w:w="1555" w:type="dxa"/>
            <w:tcBorders>
              <w:bottom w:val="single" w:sz="4" w:space="0" w:color="auto"/>
            </w:tcBorders>
            <w:shd w:val="clear" w:color="auto" w:fill="99CC00"/>
          </w:tcPr>
          <w:p w14:paraId="6BC40367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Trivial</w:t>
            </w:r>
          </w:p>
        </w:tc>
        <w:tc>
          <w:tcPr>
            <w:tcW w:w="1477" w:type="dxa"/>
            <w:tcBorders>
              <w:bottom w:val="single" w:sz="4" w:space="0" w:color="auto"/>
            </w:tcBorders>
            <w:shd w:val="clear" w:color="auto" w:fill="FFFF00"/>
          </w:tcPr>
          <w:p w14:paraId="59C37FE0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Low</w:t>
            </w:r>
          </w:p>
        </w:tc>
        <w:tc>
          <w:tcPr>
            <w:tcW w:w="1412" w:type="dxa"/>
            <w:tcBorders>
              <w:bottom w:val="single" w:sz="4" w:space="0" w:color="auto"/>
            </w:tcBorders>
            <w:shd w:val="clear" w:color="auto" w:fill="FFFF00"/>
          </w:tcPr>
          <w:p w14:paraId="3C0D9F26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Low</w:t>
            </w:r>
          </w:p>
        </w:tc>
        <w:tc>
          <w:tcPr>
            <w:tcW w:w="1465" w:type="dxa"/>
            <w:tcBorders>
              <w:bottom w:val="single" w:sz="4" w:space="0" w:color="auto"/>
              <w:right w:val="double" w:sz="4" w:space="0" w:color="auto"/>
            </w:tcBorders>
            <w:shd w:val="clear" w:color="auto" w:fill="FF9900"/>
          </w:tcPr>
          <w:p w14:paraId="719F486C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Medium</w:t>
            </w:r>
          </w:p>
        </w:tc>
      </w:tr>
      <w:tr w:rsidR="006B57B0" w14:paraId="38360155" w14:textId="77777777" w:rsidTr="007803A5">
        <w:tc>
          <w:tcPr>
            <w:tcW w:w="3240" w:type="dxa"/>
            <w:tcBorders>
              <w:left w:val="double" w:sz="4" w:space="0" w:color="auto"/>
            </w:tcBorders>
            <w:shd w:val="clear" w:color="auto" w:fill="E6E6E6"/>
          </w:tcPr>
          <w:p w14:paraId="4E3FC893" w14:textId="77777777" w:rsidR="006B57B0" w:rsidRPr="007803A5" w:rsidRDefault="006B57B0" w:rsidP="007803A5">
            <w:pPr>
              <w:pStyle w:val="BBCText"/>
              <w:spacing w:before="40" w:after="20"/>
              <w:jc w:val="right"/>
              <w:rPr>
                <w:rFonts w:ascii="Arial" w:hAnsi="Arial" w:cs="Arial"/>
                <w:b/>
                <w:bCs/>
                <w:sz w:val="14"/>
                <w:szCs w:val="14"/>
              </w:rPr>
            </w:pPr>
            <w:proofErr w:type="gramStart"/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Moderate</w:t>
            </w: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 xml:space="preserve">  </w:t>
            </w: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e.g.</w:t>
            </w:r>
            <w:proofErr w:type="gramEnd"/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deep cut, torn muscle</w:t>
            </w:r>
          </w:p>
        </w:tc>
        <w:tc>
          <w:tcPr>
            <w:tcW w:w="1676" w:type="dxa"/>
            <w:tcBorders>
              <w:bottom w:val="single" w:sz="4" w:space="0" w:color="auto"/>
            </w:tcBorders>
            <w:shd w:val="clear" w:color="auto" w:fill="99CC00"/>
          </w:tcPr>
          <w:p w14:paraId="7FFE8BDC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Trivial</w:t>
            </w:r>
          </w:p>
        </w:tc>
        <w:tc>
          <w:tcPr>
            <w:tcW w:w="1555" w:type="dxa"/>
            <w:tcBorders>
              <w:bottom w:val="single" w:sz="4" w:space="0" w:color="auto"/>
            </w:tcBorders>
            <w:shd w:val="clear" w:color="auto" w:fill="FFFF00"/>
          </w:tcPr>
          <w:p w14:paraId="63487CAB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Low</w:t>
            </w:r>
          </w:p>
        </w:tc>
        <w:tc>
          <w:tcPr>
            <w:tcW w:w="1477" w:type="dxa"/>
            <w:tcBorders>
              <w:bottom w:val="single" w:sz="4" w:space="0" w:color="auto"/>
            </w:tcBorders>
            <w:shd w:val="clear" w:color="auto" w:fill="FF9900"/>
          </w:tcPr>
          <w:p w14:paraId="6EE38ECD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Medium</w:t>
            </w:r>
          </w:p>
        </w:tc>
        <w:tc>
          <w:tcPr>
            <w:tcW w:w="1412" w:type="dxa"/>
            <w:tcBorders>
              <w:bottom w:val="single" w:sz="4" w:space="0" w:color="auto"/>
            </w:tcBorders>
            <w:shd w:val="clear" w:color="auto" w:fill="FF9900"/>
          </w:tcPr>
          <w:p w14:paraId="2AEA30C8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Medium</w:t>
            </w:r>
          </w:p>
        </w:tc>
        <w:tc>
          <w:tcPr>
            <w:tcW w:w="1465" w:type="dxa"/>
            <w:tcBorders>
              <w:bottom w:val="single" w:sz="4" w:space="0" w:color="auto"/>
              <w:right w:val="double" w:sz="4" w:space="0" w:color="auto"/>
            </w:tcBorders>
            <w:shd w:val="clear" w:color="auto" w:fill="FF0000"/>
          </w:tcPr>
          <w:p w14:paraId="755E281E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High</w:t>
            </w:r>
          </w:p>
        </w:tc>
      </w:tr>
      <w:tr w:rsidR="00A90365" w14:paraId="3F4E95F9" w14:textId="77777777" w:rsidTr="007803A5">
        <w:tc>
          <w:tcPr>
            <w:tcW w:w="3240" w:type="dxa"/>
            <w:tcBorders>
              <w:left w:val="double" w:sz="4" w:space="0" w:color="auto"/>
              <w:bottom w:val="single" w:sz="4" w:space="0" w:color="auto"/>
            </w:tcBorders>
            <w:shd w:val="clear" w:color="auto" w:fill="E6E6E6"/>
          </w:tcPr>
          <w:p w14:paraId="0ADDEC3B" w14:textId="77777777" w:rsidR="00A90365" w:rsidRPr="007803A5" w:rsidRDefault="00A90365" w:rsidP="007803A5">
            <w:pPr>
              <w:pStyle w:val="BBCText"/>
              <w:spacing w:before="40" w:after="20"/>
              <w:jc w:val="right"/>
              <w:rPr>
                <w:rFonts w:ascii="Arial" w:hAnsi="Arial" w:cs="Arial"/>
                <w:bCs/>
                <w:i/>
                <w:sz w:val="14"/>
                <w:szCs w:val="14"/>
              </w:rPr>
            </w:pPr>
            <w:proofErr w:type="gramStart"/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Severe</w:t>
            </w: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 e.g.</w:t>
            </w:r>
            <w:proofErr w:type="gramEnd"/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fracture, loss of consciousness</w:t>
            </w:r>
          </w:p>
        </w:tc>
        <w:tc>
          <w:tcPr>
            <w:tcW w:w="1676" w:type="dxa"/>
            <w:tcBorders>
              <w:bottom w:val="single" w:sz="4" w:space="0" w:color="auto"/>
            </w:tcBorders>
            <w:shd w:val="clear" w:color="auto" w:fill="FFFF00"/>
          </w:tcPr>
          <w:p w14:paraId="7EBC3872" w14:textId="77777777" w:rsidR="00A90365" w:rsidRPr="007803A5" w:rsidRDefault="00A90365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Low</w:t>
            </w:r>
          </w:p>
        </w:tc>
        <w:tc>
          <w:tcPr>
            <w:tcW w:w="1555" w:type="dxa"/>
            <w:tcBorders>
              <w:bottom w:val="single" w:sz="4" w:space="0" w:color="auto"/>
            </w:tcBorders>
            <w:shd w:val="clear" w:color="auto" w:fill="FF9900"/>
          </w:tcPr>
          <w:p w14:paraId="15CE6347" w14:textId="77777777" w:rsidR="00A90365" w:rsidRPr="007803A5" w:rsidRDefault="00A90365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Medium</w:t>
            </w:r>
          </w:p>
        </w:tc>
        <w:tc>
          <w:tcPr>
            <w:tcW w:w="1477" w:type="dxa"/>
            <w:tcBorders>
              <w:bottom w:val="single" w:sz="4" w:space="0" w:color="auto"/>
            </w:tcBorders>
            <w:shd w:val="clear" w:color="auto" w:fill="FF0000"/>
          </w:tcPr>
          <w:p w14:paraId="29C369FE" w14:textId="77777777" w:rsidR="00A90365" w:rsidRPr="007803A5" w:rsidRDefault="00A90365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High</w:t>
            </w:r>
          </w:p>
        </w:tc>
        <w:tc>
          <w:tcPr>
            <w:tcW w:w="1412" w:type="dxa"/>
            <w:tcBorders>
              <w:bottom w:val="single" w:sz="4" w:space="0" w:color="auto"/>
            </w:tcBorders>
            <w:shd w:val="clear" w:color="auto" w:fill="FF0000"/>
          </w:tcPr>
          <w:p w14:paraId="48C60EE3" w14:textId="77777777" w:rsidR="00A90365" w:rsidRPr="007803A5" w:rsidRDefault="00A90365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High</w:t>
            </w:r>
          </w:p>
        </w:tc>
        <w:tc>
          <w:tcPr>
            <w:tcW w:w="1465" w:type="dxa"/>
            <w:tcBorders>
              <w:bottom w:val="single" w:sz="4" w:space="0" w:color="auto"/>
              <w:right w:val="double" w:sz="4" w:space="0" w:color="auto"/>
            </w:tcBorders>
            <w:shd w:val="clear" w:color="auto" w:fill="CC99FF"/>
          </w:tcPr>
          <w:p w14:paraId="7135FD98" w14:textId="77777777" w:rsidR="00A90365" w:rsidRPr="007803A5" w:rsidRDefault="00A90365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Extremely high</w:t>
            </w:r>
          </w:p>
        </w:tc>
      </w:tr>
      <w:tr w:rsidR="00A90365" w14:paraId="4B6208B8" w14:textId="77777777" w:rsidTr="007803A5">
        <w:tc>
          <w:tcPr>
            <w:tcW w:w="3240" w:type="dxa"/>
            <w:tcBorders>
              <w:left w:val="double" w:sz="4" w:space="0" w:color="auto"/>
              <w:bottom w:val="double" w:sz="4" w:space="0" w:color="auto"/>
            </w:tcBorders>
            <w:shd w:val="clear" w:color="auto" w:fill="E6E6E6"/>
          </w:tcPr>
          <w:p w14:paraId="44DC3EB5" w14:textId="77777777" w:rsidR="00A90365" w:rsidRPr="007803A5" w:rsidRDefault="00A90365" w:rsidP="007803A5">
            <w:pPr>
              <w:pStyle w:val="BBCText"/>
              <w:spacing w:before="40" w:after="20"/>
              <w:jc w:val="right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Very Severe</w:t>
            </w: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e.g. death, permanent disability</w:t>
            </w:r>
          </w:p>
        </w:tc>
        <w:tc>
          <w:tcPr>
            <w:tcW w:w="1676" w:type="dxa"/>
            <w:tcBorders>
              <w:bottom w:val="double" w:sz="4" w:space="0" w:color="auto"/>
            </w:tcBorders>
            <w:shd w:val="clear" w:color="auto" w:fill="FFFF00"/>
          </w:tcPr>
          <w:p w14:paraId="505E8A02" w14:textId="77777777" w:rsidR="00A90365" w:rsidRPr="007803A5" w:rsidRDefault="00A90365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Low</w:t>
            </w:r>
          </w:p>
        </w:tc>
        <w:tc>
          <w:tcPr>
            <w:tcW w:w="1555" w:type="dxa"/>
            <w:tcBorders>
              <w:bottom w:val="double" w:sz="4" w:space="0" w:color="auto"/>
            </w:tcBorders>
            <w:shd w:val="clear" w:color="auto" w:fill="FF9900"/>
          </w:tcPr>
          <w:p w14:paraId="55E149EA" w14:textId="77777777" w:rsidR="00A90365" w:rsidRPr="007803A5" w:rsidRDefault="00A90365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Medium</w:t>
            </w:r>
          </w:p>
        </w:tc>
        <w:tc>
          <w:tcPr>
            <w:tcW w:w="1477" w:type="dxa"/>
            <w:tcBorders>
              <w:bottom w:val="double" w:sz="4" w:space="0" w:color="auto"/>
            </w:tcBorders>
            <w:shd w:val="clear" w:color="auto" w:fill="FF0000"/>
          </w:tcPr>
          <w:p w14:paraId="3EDD7205" w14:textId="77777777" w:rsidR="00A90365" w:rsidRPr="007803A5" w:rsidRDefault="00A90365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High</w:t>
            </w:r>
          </w:p>
        </w:tc>
        <w:tc>
          <w:tcPr>
            <w:tcW w:w="1412" w:type="dxa"/>
            <w:tcBorders>
              <w:bottom w:val="double" w:sz="4" w:space="0" w:color="auto"/>
            </w:tcBorders>
            <w:shd w:val="clear" w:color="auto" w:fill="CC99FF"/>
          </w:tcPr>
          <w:p w14:paraId="506C05C1" w14:textId="77777777" w:rsidR="00A90365" w:rsidRPr="007803A5" w:rsidRDefault="00A90365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Extremely high</w:t>
            </w:r>
          </w:p>
        </w:tc>
        <w:tc>
          <w:tcPr>
            <w:tcW w:w="1465" w:type="dxa"/>
            <w:tcBorders>
              <w:bottom w:val="double" w:sz="4" w:space="0" w:color="auto"/>
              <w:right w:val="double" w:sz="4" w:space="0" w:color="auto"/>
            </w:tcBorders>
            <w:shd w:val="clear" w:color="auto" w:fill="CC99FF"/>
          </w:tcPr>
          <w:p w14:paraId="5B259215" w14:textId="77777777" w:rsidR="00A90365" w:rsidRPr="007803A5" w:rsidRDefault="00A90365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Extremely high</w:t>
            </w:r>
          </w:p>
        </w:tc>
      </w:tr>
    </w:tbl>
    <w:p w14:paraId="0AF55390" w14:textId="77777777" w:rsidR="00F64E7B" w:rsidRDefault="00F64E7B"/>
    <w:p w14:paraId="00937131" w14:textId="77777777" w:rsidR="003A236B" w:rsidRDefault="003A236B">
      <w:pPr>
        <w:sectPr w:rsidR="003A236B" w:rsidSect="00EF38E1">
          <w:pgSz w:w="11906" w:h="16838"/>
          <w:pgMar w:top="426" w:right="720" w:bottom="245" w:left="720" w:header="720" w:footer="720" w:gutter="0"/>
          <w:cols w:space="720"/>
          <w:docGrid w:linePitch="360"/>
        </w:sectPr>
      </w:pPr>
    </w:p>
    <w:p w14:paraId="336A08EB" w14:textId="77777777" w:rsidR="002834D1" w:rsidRDefault="002834D1"/>
    <w:p w14:paraId="05E4E7FB" w14:textId="77777777" w:rsidR="002834D1" w:rsidRDefault="002834D1"/>
    <w:tbl>
      <w:tblPr>
        <w:tblW w:w="15408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2978"/>
        <w:gridCol w:w="8937"/>
        <w:gridCol w:w="3493"/>
      </w:tblGrid>
      <w:tr w:rsidR="00592984" w:rsidRPr="007803A5" w14:paraId="36C28FAD" w14:textId="77777777" w:rsidTr="00EF38E1">
        <w:tc>
          <w:tcPr>
            <w:tcW w:w="2978" w:type="dxa"/>
            <w:shd w:val="clear" w:color="auto" w:fill="auto"/>
          </w:tcPr>
          <w:p w14:paraId="39A44789" w14:textId="4916FCFF" w:rsidR="00592984" w:rsidRPr="007803A5" w:rsidRDefault="00592984" w:rsidP="007803A5">
            <w:pPr>
              <w:spacing w:before="80" w:after="40"/>
              <w:rPr>
                <w:rFonts w:ascii="Arial" w:hAnsi="Arial"/>
                <w:sz w:val="16"/>
                <w:szCs w:val="16"/>
              </w:rPr>
            </w:pPr>
            <w:bookmarkStart w:id="0" w:name="_GoBack"/>
            <w:bookmarkEnd w:id="0"/>
          </w:p>
        </w:tc>
        <w:tc>
          <w:tcPr>
            <w:tcW w:w="8937" w:type="dxa"/>
            <w:shd w:val="clear" w:color="auto" w:fill="auto"/>
          </w:tcPr>
          <w:p w14:paraId="6E592F91" w14:textId="77777777" w:rsidR="00592984" w:rsidRPr="007803A5" w:rsidRDefault="00592984" w:rsidP="007803A5">
            <w:pPr>
              <w:spacing w:before="120" w:after="40"/>
              <w:jc w:val="center"/>
              <w:rPr>
                <w:rFonts w:ascii="Arial" w:hAnsi="Arial"/>
                <w:b/>
                <w:sz w:val="32"/>
                <w:szCs w:val="32"/>
              </w:rPr>
            </w:pPr>
            <w:r w:rsidRPr="007803A5">
              <w:rPr>
                <w:rFonts w:ascii="Arial" w:hAnsi="Arial"/>
                <w:b/>
                <w:sz w:val="32"/>
                <w:szCs w:val="32"/>
              </w:rPr>
              <w:t>Risk Assessment Form</w:t>
            </w:r>
            <w:r w:rsidR="00B107BB" w:rsidRPr="007803A5">
              <w:rPr>
                <w:rFonts w:ascii="Arial" w:hAnsi="Arial"/>
                <w:b/>
                <w:sz w:val="32"/>
                <w:szCs w:val="32"/>
              </w:rPr>
              <w:t xml:space="preserve"> – Part B</w:t>
            </w:r>
          </w:p>
        </w:tc>
        <w:tc>
          <w:tcPr>
            <w:tcW w:w="3493" w:type="dxa"/>
            <w:shd w:val="clear" w:color="auto" w:fill="auto"/>
          </w:tcPr>
          <w:p w14:paraId="6E82B945" w14:textId="77777777" w:rsidR="00762AC9" w:rsidRPr="007803A5" w:rsidRDefault="00762AC9" w:rsidP="00EF38E1">
            <w:pPr>
              <w:spacing w:before="8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</w:p>
          <w:p w14:paraId="280A85FA" w14:textId="77777777" w:rsidR="00592984" w:rsidRPr="007803A5" w:rsidRDefault="00592984" w:rsidP="00EF38E1">
            <w:pPr>
              <w:spacing w:before="80" w:after="40"/>
              <w:jc w:val="center"/>
              <w:rPr>
                <w:rFonts w:ascii="Arial" w:hAnsi="Arial"/>
                <w:i/>
                <w:sz w:val="16"/>
                <w:szCs w:val="16"/>
              </w:rPr>
            </w:pPr>
          </w:p>
        </w:tc>
      </w:tr>
    </w:tbl>
    <w:p w14:paraId="610EC11A" w14:textId="77777777" w:rsidR="00762AC9" w:rsidRPr="005242A9" w:rsidRDefault="00762AC9">
      <w:pPr>
        <w:rPr>
          <w:sz w:val="12"/>
          <w:szCs w:val="12"/>
        </w:rPr>
      </w:pPr>
    </w:p>
    <w:tbl>
      <w:tblPr>
        <w:tblW w:w="15408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2988"/>
        <w:gridCol w:w="1980"/>
        <w:gridCol w:w="1980"/>
        <w:gridCol w:w="6840"/>
        <w:gridCol w:w="1620"/>
      </w:tblGrid>
      <w:tr w:rsidR="00F51F86" w:rsidRPr="007803A5" w14:paraId="4D915986" w14:textId="77777777" w:rsidTr="007803A5">
        <w:tc>
          <w:tcPr>
            <w:tcW w:w="6948" w:type="dxa"/>
            <w:gridSpan w:val="3"/>
            <w:tcBorders>
              <w:top w:val="doub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E12F9CF" w14:textId="77777777" w:rsidR="00F51F86" w:rsidRPr="007803A5" w:rsidRDefault="00F51F86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Activity</w:t>
            </w:r>
            <w:r w:rsidR="00A86F3D"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1</w:t>
            </w:r>
            <w:r w:rsidRPr="007803A5">
              <w:rPr>
                <w:rFonts w:ascii="Arial" w:hAnsi="Arial"/>
                <w:sz w:val="18"/>
                <w:szCs w:val="18"/>
              </w:rPr>
              <w:t xml:space="preserve"> –</w:t>
            </w:r>
            <w:r w:rsidRPr="007803A5">
              <w:rPr>
                <w:rFonts w:ascii="Arial" w:hAnsi="Arial"/>
                <w:b/>
                <w:sz w:val="18"/>
                <w:szCs w:val="18"/>
              </w:rPr>
              <w:t xml:space="preserve"> </w:t>
            </w:r>
            <w:r w:rsidR="00A86F3D" w:rsidRPr="007803A5">
              <w:rPr>
                <w:rFonts w:ascii="Arial" w:hAnsi="Arial"/>
                <w:sz w:val="16"/>
                <w:szCs w:val="16"/>
              </w:rPr>
              <w:t xml:space="preserve">Each individual </w:t>
            </w:r>
            <w:r w:rsidRPr="007803A5">
              <w:rPr>
                <w:rFonts w:ascii="Arial" w:hAnsi="Arial"/>
                <w:sz w:val="16"/>
                <w:szCs w:val="16"/>
              </w:rPr>
              <w:t>activity you are proposing</w:t>
            </w:r>
            <w:r w:rsidR="006B57B0" w:rsidRPr="007803A5">
              <w:rPr>
                <w:rFonts w:ascii="Arial" w:hAnsi="Arial"/>
                <w:sz w:val="16"/>
                <w:szCs w:val="16"/>
              </w:rPr>
              <w:t>:</w:t>
            </w:r>
          </w:p>
          <w:p w14:paraId="09063B3E" w14:textId="77777777" w:rsidR="004536D9" w:rsidRPr="007803A5" w:rsidRDefault="004536D9" w:rsidP="007803A5">
            <w:pPr>
              <w:spacing w:before="40" w:after="40"/>
              <w:rPr>
                <w:rFonts w:ascii="Arial" w:hAnsi="Arial"/>
                <w:sz w:val="18"/>
                <w:szCs w:val="18"/>
              </w:rPr>
            </w:pPr>
          </w:p>
          <w:p w14:paraId="4F1B601C" w14:textId="77777777" w:rsidR="00A86F3D" w:rsidRPr="007803A5" w:rsidRDefault="00A86F3D" w:rsidP="007803A5">
            <w:pPr>
              <w:spacing w:before="40" w:after="40"/>
              <w:rPr>
                <w:rFonts w:ascii="Arial" w:hAnsi="Arial"/>
                <w:sz w:val="18"/>
                <w:szCs w:val="18"/>
              </w:rPr>
            </w:pPr>
          </w:p>
        </w:tc>
        <w:tc>
          <w:tcPr>
            <w:tcW w:w="6840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84300EA" w14:textId="77777777" w:rsidR="00F51F86" w:rsidRPr="007803A5" w:rsidRDefault="00F51F86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Location</w:t>
            </w:r>
            <w:r w:rsidRPr="007803A5">
              <w:rPr>
                <w:rFonts w:ascii="Arial" w:hAnsi="Arial"/>
                <w:sz w:val="14"/>
                <w:szCs w:val="14"/>
              </w:rPr>
              <w:t xml:space="preserve"> –</w:t>
            </w:r>
            <w:r w:rsidR="004536D9" w:rsidRPr="007803A5">
              <w:rPr>
                <w:rFonts w:ascii="Arial" w:hAnsi="Arial"/>
                <w:sz w:val="14"/>
                <w:szCs w:val="14"/>
              </w:rPr>
              <w:t xml:space="preserve"> </w:t>
            </w:r>
            <w:r w:rsidRPr="007803A5">
              <w:rPr>
                <w:rFonts w:ascii="Arial" w:hAnsi="Arial"/>
                <w:sz w:val="16"/>
                <w:szCs w:val="16"/>
              </w:rPr>
              <w:t>where this activity</w:t>
            </w:r>
            <w:r w:rsidR="00A86F3D" w:rsidRPr="007803A5">
              <w:rPr>
                <w:rFonts w:ascii="Arial" w:hAnsi="Arial"/>
                <w:sz w:val="16"/>
                <w:szCs w:val="16"/>
              </w:rPr>
              <w:t xml:space="preserve"> will</w:t>
            </w:r>
            <w:r w:rsidRPr="007803A5">
              <w:rPr>
                <w:rFonts w:ascii="Arial" w:hAnsi="Arial"/>
                <w:sz w:val="16"/>
                <w:szCs w:val="16"/>
              </w:rPr>
              <w:t xml:space="preserve"> take place</w:t>
            </w:r>
            <w:r w:rsidR="00B01D00" w:rsidRPr="007803A5">
              <w:rPr>
                <w:rFonts w:ascii="Arial" w:hAnsi="Arial"/>
                <w:sz w:val="16"/>
                <w:szCs w:val="16"/>
              </w:rPr>
              <w:t>:</w:t>
            </w:r>
          </w:p>
          <w:p w14:paraId="6D86FCAD" w14:textId="77777777" w:rsidR="004536D9" w:rsidRPr="007803A5" w:rsidRDefault="004536D9" w:rsidP="007803A5">
            <w:pPr>
              <w:spacing w:before="40" w:after="40"/>
              <w:rPr>
                <w:rFonts w:ascii="Arial" w:hAnsi="Arial"/>
                <w:sz w:val="18"/>
                <w:szCs w:val="18"/>
              </w:rPr>
            </w:pPr>
          </w:p>
          <w:p w14:paraId="6E9879B9" w14:textId="77777777" w:rsidR="00A86F3D" w:rsidRPr="007803A5" w:rsidRDefault="00A86F3D" w:rsidP="007803A5">
            <w:pPr>
              <w:spacing w:before="40" w:after="40"/>
              <w:rPr>
                <w:rFonts w:ascii="Arial" w:hAnsi="Arial"/>
                <w:sz w:val="18"/>
                <w:szCs w:val="18"/>
              </w:rPr>
            </w:pPr>
          </w:p>
        </w:tc>
        <w:tc>
          <w:tcPr>
            <w:tcW w:w="1620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6A82983A" w14:textId="77777777" w:rsidR="00F51F86" w:rsidRPr="007803A5" w:rsidRDefault="00F51F86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Date</w:t>
            </w:r>
            <w:r w:rsidR="00DC66B7" w:rsidRPr="007803A5">
              <w:rPr>
                <w:rFonts w:ascii="Arial" w:hAnsi="Arial"/>
                <w:b/>
                <w:sz w:val="18"/>
                <w:szCs w:val="18"/>
              </w:rPr>
              <w:t>s</w:t>
            </w:r>
            <w:r w:rsidR="00A86F3D" w:rsidRPr="007803A5">
              <w:rPr>
                <w:rFonts w:ascii="Arial" w:hAnsi="Arial"/>
                <w:b/>
                <w:sz w:val="18"/>
                <w:szCs w:val="18"/>
              </w:rPr>
              <w:t xml:space="preserve"> / times</w:t>
            </w:r>
            <w:r w:rsidR="00CC52AE" w:rsidRPr="007803A5">
              <w:rPr>
                <w:rFonts w:ascii="Arial" w:hAnsi="Arial"/>
                <w:sz w:val="14"/>
                <w:szCs w:val="14"/>
              </w:rPr>
              <w:t>:</w:t>
            </w:r>
          </w:p>
          <w:p w14:paraId="2F16EA2C" w14:textId="77777777" w:rsidR="004536D9" w:rsidRPr="007803A5" w:rsidRDefault="004536D9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1D22728D" w14:textId="77777777" w:rsidR="00A86F3D" w:rsidRPr="007803A5" w:rsidRDefault="00A86F3D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</w:tr>
      <w:tr w:rsidR="00F51F86" w:rsidRPr="007803A5" w14:paraId="752E0345" w14:textId="77777777" w:rsidTr="007803A5">
        <w:trPr>
          <w:trHeight w:hRule="exact" w:val="72"/>
        </w:trPr>
        <w:tc>
          <w:tcPr>
            <w:tcW w:w="15408" w:type="dxa"/>
            <w:gridSpan w:val="5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5C243C66" w14:textId="77777777" w:rsidR="00F51F86" w:rsidRPr="007803A5" w:rsidRDefault="00F51F86" w:rsidP="007803A5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51F86" w:rsidRPr="007803A5" w14:paraId="1912AEAE" w14:textId="77777777" w:rsidTr="007803A5">
        <w:tc>
          <w:tcPr>
            <w:tcW w:w="298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014075B1" w14:textId="77777777" w:rsidR="00F51F86" w:rsidRPr="007803A5" w:rsidRDefault="00F51F86" w:rsidP="007803A5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  <w:vertAlign w:val="superscript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Hazards</w:t>
            </w:r>
            <w:r w:rsidR="00A86F3D"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2</w:t>
            </w:r>
          </w:p>
          <w:p w14:paraId="20EFB216" w14:textId="77777777" w:rsidR="00F51F86" w:rsidRPr="007803A5" w:rsidRDefault="00F51F86" w:rsidP="007803A5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 xml:space="preserve">List what could cause harm from this activity </w:t>
            </w:r>
          </w:p>
          <w:p w14:paraId="268FC4F8" w14:textId="77777777" w:rsidR="00F51F86" w:rsidRPr="007803A5" w:rsidRDefault="005443C5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i/>
                <w:sz w:val="14"/>
                <w:szCs w:val="14"/>
              </w:rPr>
              <w:t xml:space="preserve">e.g. </w:t>
            </w:r>
            <w:r w:rsidR="004079A8" w:rsidRPr="007803A5">
              <w:rPr>
                <w:rFonts w:ascii="Arial" w:hAnsi="Arial"/>
                <w:i/>
                <w:sz w:val="14"/>
                <w:szCs w:val="14"/>
              </w:rPr>
              <w:t>falls from</w:t>
            </w:r>
            <w:r w:rsidRPr="007803A5">
              <w:rPr>
                <w:rFonts w:ascii="Arial" w:hAnsi="Arial"/>
                <w:i/>
                <w:sz w:val="14"/>
                <w:szCs w:val="14"/>
              </w:rPr>
              <w:t xml:space="preserve"> height, trip hazard, fire, etc.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74842E4D" w14:textId="77777777" w:rsidR="00F51F86" w:rsidRPr="007803A5" w:rsidRDefault="00F51F86" w:rsidP="007803A5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Who exposed</w:t>
            </w:r>
          </w:p>
          <w:p w14:paraId="0DF13E1E" w14:textId="77777777" w:rsidR="00F51F86" w:rsidRPr="007803A5" w:rsidRDefault="00F51F86" w:rsidP="007803A5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List who might be harmed from this activity</w:t>
            </w:r>
          </w:p>
          <w:p w14:paraId="7AE8C39C" w14:textId="77777777" w:rsidR="00F51F86" w:rsidRPr="007803A5" w:rsidRDefault="00F51F86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i/>
                <w:sz w:val="14"/>
                <w:szCs w:val="14"/>
              </w:rPr>
              <w:t>e.g. staff, contractors, contributors,</w:t>
            </w:r>
            <w:r w:rsidR="00A86F3D" w:rsidRPr="007803A5">
              <w:rPr>
                <w:rFonts w:ascii="Arial" w:hAnsi="Arial"/>
                <w:i/>
                <w:sz w:val="14"/>
                <w:szCs w:val="14"/>
              </w:rPr>
              <w:t xml:space="preserve"> public, </w:t>
            </w:r>
            <w:r w:rsidRPr="007803A5">
              <w:rPr>
                <w:rFonts w:ascii="Arial" w:hAnsi="Arial"/>
                <w:i/>
                <w:sz w:val="14"/>
                <w:szCs w:val="14"/>
              </w:rPr>
              <w:t>etc.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4EA53926" w14:textId="77777777" w:rsidR="00F51F86" w:rsidRPr="007803A5" w:rsidRDefault="00F51F86" w:rsidP="007803A5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Risk</w:t>
            </w:r>
            <w:r w:rsidR="00A86F3D"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3</w:t>
            </w:r>
          </w:p>
          <w:p w14:paraId="338E3BD9" w14:textId="77777777" w:rsidR="00F51F86" w:rsidRPr="007803A5" w:rsidRDefault="00F51F86" w:rsidP="007803A5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For each hazard, decide level of risk as if you were to do the activity without your controls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729AD3E3" w14:textId="77777777" w:rsidR="00F51F86" w:rsidRPr="007803A5" w:rsidRDefault="00F51F86" w:rsidP="007803A5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Control measures</w:t>
            </w:r>
          </w:p>
          <w:p w14:paraId="38BFA66C" w14:textId="77777777" w:rsidR="00F51F86" w:rsidRPr="007803A5" w:rsidRDefault="00F51F86" w:rsidP="007803A5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For each hazard, list the measures you will be taking to minimise the risk identified</w:t>
            </w:r>
          </w:p>
          <w:p w14:paraId="2B6059EC" w14:textId="77777777" w:rsidR="00F51F86" w:rsidRPr="007803A5" w:rsidRDefault="00F51F86" w:rsidP="007803A5">
            <w:pPr>
              <w:spacing w:before="40" w:after="40"/>
              <w:rPr>
                <w:rFonts w:ascii="Arial" w:hAnsi="Arial"/>
                <w:i/>
                <w:sz w:val="16"/>
                <w:szCs w:val="16"/>
              </w:rPr>
            </w:pPr>
            <w:r w:rsidRPr="007803A5">
              <w:rPr>
                <w:rFonts w:ascii="Arial" w:hAnsi="Arial"/>
                <w:i/>
                <w:sz w:val="14"/>
                <w:szCs w:val="14"/>
              </w:rPr>
              <w:t>e.g. appointing competent persons,</w:t>
            </w:r>
            <w:r w:rsidR="00F2436C" w:rsidRPr="007803A5">
              <w:rPr>
                <w:rFonts w:ascii="Arial" w:hAnsi="Arial"/>
                <w:i/>
                <w:sz w:val="14"/>
                <w:szCs w:val="14"/>
              </w:rPr>
              <w:t xml:space="preserve"> training received,</w:t>
            </w:r>
            <w:r w:rsidRPr="007803A5">
              <w:rPr>
                <w:rFonts w:ascii="Arial" w:hAnsi="Arial"/>
                <w:i/>
                <w:sz w:val="14"/>
                <w:szCs w:val="14"/>
              </w:rPr>
              <w:t xml:space="preserve"> planning and rehearsals, use of personal protective equipment, provision of first aid, etc.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E6E6E6"/>
          </w:tcPr>
          <w:p w14:paraId="2A6680A9" w14:textId="77777777" w:rsidR="00F51F86" w:rsidRPr="007803A5" w:rsidRDefault="00F51F86" w:rsidP="007803A5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Risk</w:t>
            </w:r>
            <w:r w:rsidR="00A86F3D"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3</w:t>
            </w:r>
          </w:p>
          <w:p w14:paraId="3962A9A3" w14:textId="77777777" w:rsidR="00F51F86" w:rsidRPr="007803A5" w:rsidRDefault="00F51F86" w:rsidP="007803A5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For each hazard, decide level of risk once all your controls are in place</w:t>
            </w:r>
          </w:p>
        </w:tc>
      </w:tr>
      <w:tr w:rsidR="00BE2B91" w:rsidRPr="007803A5" w14:paraId="22699097" w14:textId="77777777" w:rsidTr="007803A5">
        <w:tc>
          <w:tcPr>
            <w:tcW w:w="298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CC4023A" w14:textId="77777777" w:rsidR="00BE2B91" w:rsidRPr="007803A5" w:rsidRDefault="00985973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proofErr w:type="spellStart"/>
            <w:r>
              <w:rPr>
                <w:rFonts w:ascii="Arial" w:hAnsi="Arial"/>
                <w:sz w:val="16"/>
                <w:szCs w:val="16"/>
              </w:rPr>
              <w:t>Eg</w:t>
            </w:r>
            <w:proofErr w:type="spellEnd"/>
            <w:r>
              <w:rPr>
                <w:rFonts w:ascii="Arial" w:hAnsi="Arial"/>
                <w:sz w:val="16"/>
                <w:szCs w:val="16"/>
              </w:rPr>
              <w:t xml:space="preserve">, </w:t>
            </w:r>
            <w:r w:rsidR="00EF38E1">
              <w:rPr>
                <w:rFonts w:ascii="Arial" w:hAnsi="Arial"/>
                <w:sz w:val="16"/>
                <w:szCs w:val="16"/>
              </w:rPr>
              <w:t>Lone Working</w:t>
            </w:r>
          </w:p>
          <w:p w14:paraId="0696740B" w14:textId="77777777" w:rsidR="00912001" w:rsidRPr="007803A5" w:rsidRDefault="0091200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54EE7EF8" w14:textId="77777777" w:rsidR="00912001" w:rsidRPr="007803A5" w:rsidRDefault="0091200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5C89DA0A" w14:textId="77777777" w:rsidR="00912001" w:rsidRPr="007803A5" w:rsidRDefault="0091200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2F7EABB1" w14:textId="77777777" w:rsidR="00912001" w:rsidRPr="007803A5" w:rsidRDefault="0091200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98D7B05" w14:textId="77777777" w:rsidR="007835F6" w:rsidRPr="007803A5" w:rsidRDefault="007835F6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33B540DD" w14:textId="77777777" w:rsidR="00BE2B91" w:rsidRPr="007803A5" w:rsidRDefault="00BE2B9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B863427" w14:textId="77777777" w:rsidR="00BE2B91" w:rsidRPr="007803A5" w:rsidRDefault="00BE2B91" w:rsidP="007803A5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768B9C26" w14:textId="77777777" w:rsidR="007835F6" w:rsidRPr="007803A5" w:rsidRDefault="007835F6" w:rsidP="007803A5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64F251CB" w14:textId="77777777" w:rsidR="007835F6" w:rsidRPr="007803A5" w:rsidRDefault="007835F6" w:rsidP="007803A5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F38B97B" w14:textId="77777777" w:rsidR="00BE2B91" w:rsidRPr="007803A5" w:rsidRDefault="00BE2B9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7E306A43" w14:textId="77777777" w:rsidR="00BE2B91" w:rsidRPr="007803A5" w:rsidRDefault="00BE2B91" w:rsidP="007803A5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  <w:tr w:rsidR="00BE2B91" w:rsidRPr="007803A5" w14:paraId="79FEB0B4" w14:textId="77777777" w:rsidTr="007803A5">
        <w:tc>
          <w:tcPr>
            <w:tcW w:w="298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6DCBB42" w14:textId="77777777" w:rsidR="00BE2B91" w:rsidRPr="007803A5" w:rsidRDefault="00BE2B9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1D08BAFB" w14:textId="77777777" w:rsidR="00912001" w:rsidRPr="007803A5" w:rsidRDefault="00985973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proofErr w:type="spellStart"/>
            <w:r>
              <w:rPr>
                <w:rFonts w:ascii="Arial" w:hAnsi="Arial"/>
                <w:sz w:val="16"/>
                <w:szCs w:val="16"/>
              </w:rPr>
              <w:t>Eg</w:t>
            </w:r>
            <w:proofErr w:type="spellEnd"/>
            <w:r>
              <w:rPr>
                <w:rFonts w:ascii="Arial" w:hAnsi="Arial"/>
                <w:sz w:val="16"/>
                <w:szCs w:val="16"/>
              </w:rPr>
              <w:t xml:space="preserve">, </w:t>
            </w:r>
            <w:r w:rsidR="00EF38E1">
              <w:rPr>
                <w:rFonts w:ascii="Arial" w:hAnsi="Arial"/>
                <w:sz w:val="16"/>
                <w:szCs w:val="16"/>
              </w:rPr>
              <w:t>Driving long distances</w:t>
            </w:r>
          </w:p>
          <w:p w14:paraId="72F9E727" w14:textId="77777777" w:rsidR="00912001" w:rsidRPr="007803A5" w:rsidRDefault="0091200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7825B74E" w14:textId="77777777" w:rsidR="00912001" w:rsidRPr="007803A5" w:rsidRDefault="0091200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59F61A27" w14:textId="77777777" w:rsidR="00912001" w:rsidRPr="007803A5" w:rsidRDefault="0091200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1563CE2" w14:textId="77777777" w:rsidR="00BE2B91" w:rsidRPr="007803A5" w:rsidRDefault="00BE2B9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46A8776" w14:textId="77777777" w:rsidR="00BE2B91" w:rsidRPr="007803A5" w:rsidRDefault="00BE2B91" w:rsidP="007803A5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5DBA025" w14:textId="77777777" w:rsidR="00BE2B91" w:rsidRPr="007803A5" w:rsidRDefault="00BE2B9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459B8308" w14:textId="77777777" w:rsidR="00BE2B91" w:rsidRPr="007803A5" w:rsidRDefault="00BE2B91" w:rsidP="007803A5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  <w:tr w:rsidR="00BE2B91" w:rsidRPr="007803A5" w14:paraId="56C14BD9" w14:textId="77777777" w:rsidTr="007803A5">
        <w:tc>
          <w:tcPr>
            <w:tcW w:w="298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ACDF1B0" w14:textId="77777777" w:rsidR="00912001" w:rsidRPr="007803A5" w:rsidRDefault="0091200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09BDB001" w14:textId="77777777" w:rsidR="00912001" w:rsidRPr="007803A5" w:rsidRDefault="00985973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proofErr w:type="spellStart"/>
            <w:r>
              <w:rPr>
                <w:rFonts w:ascii="Arial" w:hAnsi="Arial"/>
                <w:sz w:val="16"/>
                <w:szCs w:val="16"/>
              </w:rPr>
              <w:t>Eg</w:t>
            </w:r>
            <w:proofErr w:type="spellEnd"/>
            <w:r>
              <w:rPr>
                <w:rFonts w:ascii="Arial" w:hAnsi="Arial"/>
                <w:sz w:val="16"/>
                <w:szCs w:val="16"/>
              </w:rPr>
              <w:t xml:space="preserve">, </w:t>
            </w:r>
            <w:r w:rsidR="00EF38E1">
              <w:rPr>
                <w:rFonts w:ascii="Arial" w:hAnsi="Arial"/>
                <w:sz w:val="16"/>
                <w:szCs w:val="16"/>
              </w:rPr>
              <w:t>Working in a workshop with tools and machinery</w:t>
            </w:r>
          </w:p>
          <w:p w14:paraId="4D15B948" w14:textId="77777777" w:rsidR="00912001" w:rsidRPr="007803A5" w:rsidRDefault="0091200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5571CB5B" w14:textId="77777777" w:rsidR="00912001" w:rsidRPr="007803A5" w:rsidRDefault="0091200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99357D9" w14:textId="77777777" w:rsidR="00BE2B91" w:rsidRPr="007803A5" w:rsidRDefault="00BE2B9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49DE7FC" w14:textId="77777777" w:rsidR="00BE2B91" w:rsidRPr="007803A5" w:rsidRDefault="00BE2B91" w:rsidP="007803A5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8D9ABAD" w14:textId="77777777" w:rsidR="00BE2B91" w:rsidRPr="007803A5" w:rsidRDefault="00BE2B9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019BF2E1" w14:textId="77777777" w:rsidR="00BE2B91" w:rsidRPr="007803A5" w:rsidRDefault="00BE2B91" w:rsidP="007803A5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  <w:tr w:rsidR="00BE2B91" w:rsidRPr="007803A5" w14:paraId="00C61A58" w14:textId="77777777" w:rsidTr="007803A5">
        <w:tc>
          <w:tcPr>
            <w:tcW w:w="298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087A0D2" w14:textId="77777777" w:rsidR="00F554AC" w:rsidRPr="007803A5" w:rsidRDefault="00985973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proofErr w:type="spellStart"/>
            <w:r>
              <w:rPr>
                <w:rFonts w:ascii="Arial" w:hAnsi="Arial"/>
                <w:sz w:val="16"/>
                <w:szCs w:val="16"/>
              </w:rPr>
              <w:t>Eg</w:t>
            </w:r>
            <w:proofErr w:type="spellEnd"/>
            <w:r>
              <w:rPr>
                <w:rFonts w:ascii="Arial" w:hAnsi="Arial"/>
                <w:sz w:val="16"/>
                <w:szCs w:val="16"/>
              </w:rPr>
              <w:t>, Trip hazards</w:t>
            </w:r>
          </w:p>
          <w:p w14:paraId="7E31672F" w14:textId="77777777" w:rsidR="00912001" w:rsidRPr="007803A5" w:rsidRDefault="0091200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4850808B" w14:textId="77777777" w:rsidR="00912001" w:rsidRPr="007803A5" w:rsidRDefault="0091200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536021BF" w14:textId="77777777" w:rsidR="00912001" w:rsidRPr="007803A5" w:rsidRDefault="0091200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9FB80A4" w14:textId="77777777" w:rsidR="00BE2B91" w:rsidRPr="007803A5" w:rsidRDefault="00BE2B9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082EEC4" w14:textId="77777777" w:rsidR="00BE2B91" w:rsidRPr="007803A5" w:rsidRDefault="00BE2B91" w:rsidP="007803A5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A0EB137" w14:textId="77777777" w:rsidR="00BE2B91" w:rsidRPr="007803A5" w:rsidRDefault="00BE2B91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10B166EC" w14:textId="77777777" w:rsidR="00BE2B91" w:rsidRPr="007803A5" w:rsidRDefault="00BE2B91" w:rsidP="007803A5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  <w:tr w:rsidR="008560B9" w:rsidRPr="007803A5" w14:paraId="0E479937" w14:textId="77777777" w:rsidTr="007803A5">
        <w:tc>
          <w:tcPr>
            <w:tcW w:w="2988" w:type="dxa"/>
            <w:tcBorders>
              <w:top w:val="single" w:sz="4" w:space="0" w:color="auto"/>
              <w:left w:val="double" w:sz="4" w:space="0" w:color="auto"/>
              <w:bottom w:val="double" w:sz="4" w:space="0" w:color="auto"/>
              <w:right w:val="single" w:sz="4" w:space="0" w:color="auto"/>
            </w:tcBorders>
            <w:shd w:val="clear" w:color="auto" w:fill="auto"/>
          </w:tcPr>
          <w:p w14:paraId="4AED54B2" w14:textId="77777777" w:rsidR="008560B9" w:rsidRPr="007803A5" w:rsidRDefault="008560B9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0DD70962" w14:textId="77777777" w:rsidR="008560B9" w:rsidRPr="007803A5" w:rsidRDefault="008560B9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0D8FB5F1" w14:textId="77777777" w:rsidR="008560B9" w:rsidRPr="007803A5" w:rsidRDefault="008560B9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auto"/>
          </w:tcPr>
          <w:p w14:paraId="5D43A103" w14:textId="77777777" w:rsidR="008560B9" w:rsidRPr="007803A5" w:rsidRDefault="008560B9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auto"/>
          </w:tcPr>
          <w:p w14:paraId="0684CE5A" w14:textId="77777777" w:rsidR="008560B9" w:rsidRPr="007803A5" w:rsidRDefault="008560B9" w:rsidP="007803A5">
            <w:pPr>
              <w:spacing w:before="40" w:after="40"/>
              <w:jc w:val="center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auto"/>
          </w:tcPr>
          <w:p w14:paraId="2FED1981" w14:textId="77777777" w:rsidR="008560B9" w:rsidRPr="007803A5" w:rsidRDefault="008560B9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double" w:sz="4" w:space="0" w:color="auto"/>
            </w:tcBorders>
            <w:shd w:val="clear" w:color="auto" w:fill="auto"/>
          </w:tcPr>
          <w:p w14:paraId="35F8364B" w14:textId="77777777" w:rsidR="008560B9" w:rsidRPr="007803A5" w:rsidRDefault="008560B9" w:rsidP="007803A5">
            <w:pPr>
              <w:spacing w:before="40" w:after="40"/>
              <w:jc w:val="center"/>
              <w:rPr>
                <w:rFonts w:ascii="Arial" w:hAnsi="Arial"/>
                <w:sz w:val="16"/>
                <w:szCs w:val="16"/>
              </w:rPr>
            </w:pPr>
          </w:p>
        </w:tc>
      </w:tr>
    </w:tbl>
    <w:p w14:paraId="6BCD8EC5" w14:textId="77777777" w:rsidR="00CC3A00" w:rsidRPr="00CC3A00" w:rsidRDefault="00CC3A00">
      <w:pPr>
        <w:rPr>
          <w:rFonts w:ascii="Arial" w:hAnsi="Arial" w:cs="Arial"/>
          <w:i/>
          <w:sz w:val="16"/>
          <w:szCs w:val="16"/>
        </w:rPr>
      </w:pPr>
      <w:r w:rsidRPr="00CC3A00">
        <w:rPr>
          <w:rFonts w:ascii="Arial" w:hAnsi="Arial" w:cs="Arial"/>
          <w:i/>
          <w:sz w:val="16"/>
          <w:szCs w:val="16"/>
        </w:rPr>
        <w:t>Continue on separate sheet if necessary</w:t>
      </w:r>
    </w:p>
    <w:p w14:paraId="47EB19D2" w14:textId="77777777" w:rsidR="00CC3A00" w:rsidRPr="00CC3A00" w:rsidRDefault="00CC3A00">
      <w:pPr>
        <w:rPr>
          <w:rFonts w:ascii="Arial" w:hAnsi="Arial" w:cs="Arial"/>
          <w:sz w:val="12"/>
          <w:szCs w:val="12"/>
        </w:rPr>
      </w:pPr>
    </w:p>
    <w:p w14:paraId="214A69AE" w14:textId="77777777" w:rsidR="00093EC1" w:rsidRPr="001F6DA0" w:rsidRDefault="00A86F3D">
      <w:pPr>
        <w:rPr>
          <w:rFonts w:ascii="Arial" w:hAnsi="Arial" w:cs="Arial"/>
          <w:sz w:val="14"/>
          <w:szCs w:val="14"/>
        </w:rPr>
      </w:pPr>
      <w:r>
        <w:rPr>
          <w:rFonts w:ascii="Arial" w:hAnsi="Arial" w:cs="Arial"/>
          <w:i/>
          <w:sz w:val="14"/>
          <w:szCs w:val="14"/>
        </w:rPr>
        <w:t>1 – complete separate table for each activity     2</w:t>
      </w:r>
      <w:r w:rsidR="001F6DA0" w:rsidRPr="00D00E04">
        <w:rPr>
          <w:rFonts w:ascii="Arial" w:hAnsi="Arial" w:cs="Arial"/>
          <w:i/>
          <w:sz w:val="14"/>
          <w:szCs w:val="14"/>
        </w:rPr>
        <w:t xml:space="preserve"> - </w:t>
      </w:r>
      <w:r w:rsidR="00093EC1" w:rsidRPr="00D00E04">
        <w:rPr>
          <w:rFonts w:ascii="Arial" w:hAnsi="Arial" w:cs="Arial"/>
          <w:i/>
          <w:sz w:val="14"/>
          <w:szCs w:val="14"/>
        </w:rPr>
        <w:t xml:space="preserve">from hazard list </w:t>
      </w:r>
      <w:r w:rsidR="00D44176">
        <w:rPr>
          <w:rFonts w:ascii="Arial" w:hAnsi="Arial" w:cs="Arial"/>
          <w:i/>
          <w:sz w:val="14"/>
          <w:szCs w:val="14"/>
        </w:rPr>
        <w:t>i</w:t>
      </w:r>
      <w:r>
        <w:rPr>
          <w:rFonts w:ascii="Arial" w:hAnsi="Arial" w:cs="Arial"/>
          <w:i/>
          <w:sz w:val="14"/>
          <w:szCs w:val="14"/>
        </w:rPr>
        <w:t>n Part A     3</w:t>
      </w:r>
      <w:r w:rsidR="001F6DA0" w:rsidRPr="00D00E04">
        <w:rPr>
          <w:rFonts w:ascii="Arial" w:hAnsi="Arial" w:cs="Arial"/>
          <w:i/>
          <w:sz w:val="14"/>
          <w:szCs w:val="14"/>
        </w:rPr>
        <w:t xml:space="preserve"> -</w:t>
      </w:r>
      <w:r w:rsidR="00D44176">
        <w:rPr>
          <w:rFonts w:ascii="Arial" w:hAnsi="Arial" w:cs="Arial"/>
          <w:i/>
          <w:sz w:val="14"/>
          <w:szCs w:val="14"/>
        </w:rPr>
        <w:t xml:space="preserve"> from risk matrix i</w:t>
      </w:r>
      <w:r w:rsidR="00093EC1" w:rsidRPr="00D00E04">
        <w:rPr>
          <w:rFonts w:ascii="Arial" w:hAnsi="Arial" w:cs="Arial"/>
          <w:i/>
          <w:sz w:val="14"/>
          <w:szCs w:val="14"/>
        </w:rPr>
        <w:t xml:space="preserve">n </w:t>
      </w:r>
      <w:r>
        <w:rPr>
          <w:rFonts w:ascii="Arial" w:hAnsi="Arial" w:cs="Arial"/>
          <w:i/>
          <w:sz w:val="14"/>
          <w:szCs w:val="14"/>
        </w:rPr>
        <w:t>Part A</w:t>
      </w:r>
    </w:p>
    <w:sectPr w:rsidR="00093EC1" w:rsidRPr="001F6DA0" w:rsidSect="005B6A40">
      <w:pgSz w:w="16838" w:h="11906" w:orient="landscape"/>
      <w:pgMar w:top="346" w:right="864" w:bottom="346" w:left="86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FE8B4E5" w14:textId="77777777" w:rsidR="000122C2" w:rsidRDefault="000122C2">
      <w:r>
        <w:separator/>
      </w:r>
    </w:p>
  </w:endnote>
  <w:endnote w:type="continuationSeparator" w:id="0">
    <w:p w14:paraId="31266359" w14:textId="77777777" w:rsidR="000122C2" w:rsidRDefault="000122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B82FD7A" w14:textId="77777777" w:rsidR="000122C2" w:rsidRDefault="000122C2">
      <w:r>
        <w:separator/>
      </w:r>
    </w:p>
  </w:footnote>
  <w:footnote w:type="continuationSeparator" w:id="0">
    <w:p w14:paraId="34D0E3EC" w14:textId="77777777" w:rsidR="000122C2" w:rsidRDefault="000122C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7515698"/>
    <w:multiLevelType w:val="hybridMultilevel"/>
    <w:tmpl w:val="B56EF2B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EF06519"/>
    <w:multiLevelType w:val="hybridMultilevel"/>
    <w:tmpl w:val="84926EF6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0100E8"/>
    <w:rsid w:val="00010030"/>
    <w:rsid w:val="000100E8"/>
    <w:rsid w:val="000122C2"/>
    <w:rsid w:val="00047F08"/>
    <w:rsid w:val="000615BE"/>
    <w:rsid w:val="000616EB"/>
    <w:rsid w:val="00091969"/>
    <w:rsid w:val="00093EC1"/>
    <w:rsid w:val="00095BBC"/>
    <w:rsid w:val="000B376C"/>
    <w:rsid w:val="000B4AE3"/>
    <w:rsid w:val="000C2B62"/>
    <w:rsid w:val="00145D0C"/>
    <w:rsid w:val="001A27EB"/>
    <w:rsid w:val="001B67D1"/>
    <w:rsid w:val="001C301A"/>
    <w:rsid w:val="001C49F0"/>
    <w:rsid w:val="001D05F3"/>
    <w:rsid w:val="001D0F61"/>
    <w:rsid w:val="001D1627"/>
    <w:rsid w:val="001E1653"/>
    <w:rsid w:val="001F6DA0"/>
    <w:rsid w:val="002147ED"/>
    <w:rsid w:val="00225FAD"/>
    <w:rsid w:val="00250C00"/>
    <w:rsid w:val="002569E0"/>
    <w:rsid w:val="00256B75"/>
    <w:rsid w:val="002610E9"/>
    <w:rsid w:val="002834D1"/>
    <w:rsid w:val="00287D2D"/>
    <w:rsid w:val="002C0593"/>
    <w:rsid w:val="002C5E29"/>
    <w:rsid w:val="0030410D"/>
    <w:rsid w:val="00310C9D"/>
    <w:rsid w:val="00313134"/>
    <w:rsid w:val="00315D6D"/>
    <w:rsid w:val="00337F6B"/>
    <w:rsid w:val="00370CE9"/>
    <w:rsid w:val="003A236B"/>
    <w:rsid w:val="003A4216"/>
    <w:rsid w:val="003E57A9"/>
    <w:rsid w:val="003E69EA"/>
    <w:rsid w:val="003F7B55"/>
    <w:rsid w:val="004056D7"/>
    <w:rsid w:val="00405ECC"/>
    <w:rsid w:val="004079A8"/>
    <w:rsid w:val="00422996"/>
    <w:rsid w:val="00436CCF"/>
    <w:rsid w:val="004536D9"/>
    <w:rsid w:val="00466EFA"/>
    <w:rsid w:val="00470DD0"/>
    <w:rsid w:val="004932CB"/>
    <w:rsid w:val="00495DD7"/>
    <w:rsid w:val="00496F4A"/>
    <w:rsid w:val="004B2463"/>
    <w:rsid w:val="004D7E58"/>
    <w:rsid w:val="004E39A6"/>
    <w:rsid w:val="004E5F3A"/>
    <w:rsid w:val="0052250B"/>
    <w:rsid w:val="005242A9"/>
    <w:rsid w:val="005443C5"/>
    <w:rsid w:val="00592984"/>
    <w:rsid w:val="00594394"/>
    <w:rsid w:val="005A0E6D"/>
    <w:rsid w:val="005B6A40"/>
    <w:rsid w:val="005C5479"/>
    <w:rsid w:val="005D4B9B"/>
    <w:rsid w:val="005D4FC9"/>
    <w:rsid w:val="005E5CE5"/>
    <w:rsid w:val="005F1FA2"/>
    <w:rsid w:val="0065202A"/>
    <w:rsid w:val="0068756C"/>
    <w:rsid w:val="00690647"/>
    <w:rsid w:val="006B57B0"/>
    <w:rsid w:val="006B7255"/>
    <w:rsid w:val="00700249"/>
    <w:rsid w:val="00732E5C"/>
    <w:rsid w:val="00735C82"/>
    <w:rsid w:val="0075676C"/>
    <w:rsid w:val="00762AC9"/>
    <w:rsid w:val="007755F3"/>
    <w:rsid w:val="007801D7"/>
    <w:rsid w:val="007803A5"/>
    <w:rsid w:val="007835F6"/>
    <w:rsid w:val="007966B8"/>
    <w:rsid w:val="007B5776"/>
    <w:rsid w:val="007D0456"/>
    <w:rsid w:val="007F026E"/>
    <w:rsid w:val="008173AD"/>
    <w:rsid w:val="0085142E"/>
    <w:rsid w:val="008560B9"/>
    <w:rsid w:val="00861681"/>
    <w:rsid w:val="00886C40"/>
    <w:rsid w:val="008D1290"/>
    <w:rsid w:val="008E045C"/>
    <w:rsid w:val="008F705E"/>
    <w:rsid w:val="00912001"/>
    <w:rsid w:val="0092633B"/>
    <w:rsid w:val="00947445"/>
    <w:rsid w:val="00971797"/>
    <w:rsid w:val="00985232"/>
    <w:rsid w:val="00985973"/>
    <w:rsid w:val="00993F34"/>
    <w:rsid w:val="00996B47"/>
    <w:rsid w:val="009A3F1D"/>
    <w:rsid w:val="009A749C"/>
    <w:rsid w:val="009B2B13"/>
    <w:rsid w:val="009C2B84"/>
    <w:rsid w:val="009D72ED"/>
    <w:rsid w:val="009F0F6A"/>
    <w:rsid w:val="00A134B9"/>
    <w:rsid w:val="00A33646"/>
    <w:rsid w:val="00A550B9"/>
    <w:rsid w:val="00A56C7E"/>
    <w:rsid w:val="00A70CCB"/>
    <w:rsid w:val="00A83590"/>
    <w:rsid w:val="00A84A1E"/>
    <w:rsid w:val="00A85006"/>
    <w:rsid w:val="00A86F3D"/>
    <w:rsid w:val="00A90365"/>
    <w:rsid w:val="00AB5A04"/>
    <w:rsid w:val="00AE7259"/>
    <w:rsid w:val="00B01D00"/>
    <w:rsid w:val="00B107BB"/>
    <w:rsid w:val="00B321C1"/>
    <w:rsid w:val="00B37374"/>
    <w:rsid w:val="00B46F00"/>
    <w:rsid w:val="00B56F34"/>
    <w:rsid w:val="00B701DA"/>
    <w:rsid w:val="00B70FFA"/>
    <w:rsid w:val="00B73E25"/>
    <w:rsid w:val="00BC7104"/>
    <w:rsid w:val="00BE2B91"/>
    <w:rsid w:val="00C07297"/>
    <w:rsid w:val="00C4291E"/>
    <w:rsid w:val="00C54BED"/>
    <w:rsid w:val="00C60512"/>
    <w:rsid w:val="00C8101D"/>
    <w:rsid w:val="00C83998"/>
    <w:rsid w:val="00C90B15"/>
    <w:rsid w:val="00CA5747"/>
    <w:rsid w:val="00CC3A00"/>
    <w:rsid w:val="00CC52AE"/>
    <w:rsid w:val="00CF2E1B"/>
    <w:rsid w:val="00D00E04"/>
    <w:rsid w:val="00D07171"/>
    <w:rsid w:val="00D13733"/>
    <w:rsid w:val="00D14F96"/>
    <w:rsid w:val="00D21074"/>
    <w:rsid w:val="00D2723F"/>
    <w:rsid w:val="00D44176"/>
    <w:rsid w:val="00DA47EE"/>
    <w:rsid w:val="00DC66B7"/>
    <w:rsid w:val="00E5530F"/>
    <w:rsid w:val="00E615D6"/>
    <w:rsid w:val="00EA3027"/>
    <w:rsid w:val="00EA67A5"/>
    <w:rsid w:val="00EB0C1E"/>
    <w:rsid w:val="00EE13B8"/>
    <w:rsid w:val="00EF38E1"/>
    <w:rsid w:val="00F020E1"/>
    <w:rsid w:val="00F02533"/>
    <w:rsid w:val="00F2436C"/>
    <w:rsid w:val="00F31B3B"/>
    <w:rsid w:val="00F51F86"/>
    <w:rsid w:val="00F554AC"/>
    <w:rsid w:val="00F64E7B"/>
    <w:rsid w:val="00F72E24"/>
    <w:rsid w:val="00F7605C"/>
    <w:rsid w:val="00F915DA"/>
    <w:rsid w:val="00FA1B23"/>
    <w:rsid w:val="00FB1982"/>
    <w:rsid w:val="00FC3DF6"/>
    <w:rsid w:val="00FF2C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765A6D07"/>
  <w14:defaultImageDpi w14:val="300"/>
  <w15:docId w15:val="{CF84F8F2-0652-4279-A8E2-407C693747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3" w:semiHidden="1" w:unhideWhenUsed="1"/>
    <w:lsdException w:name="List Bullet 4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100E8"/>
    <w:pPr>
      <w:overflowPunct w:val="0"/>
      <w:autoSpaceDE w:val="0"/>
      <w:autoSpaceDN w:val="0"/>
      <w:adjustRightInd w:val="0"/>
      <w:textAlignment w:val="baseline"/>
    </w:pPr>
    <w:rPr>
      <w:rFonts w:eastAsia="SimSun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BCText">
    <w:name w:val="BBCText"/>
    <w:rsid w:val="000100E8"/>
    <w:pPr>
      <w:overflowPunct w:val="0"/>
      <w:autoSpaceDE w:val="0"/>
      <w:autoSpaceDN w:val="0"/>
      <w:adjustRightInd w:val="0"/>
      <w:textAlignment w:val="baseline"/>
    </w:pPr>
    <w:rPr>
      <w:rFonts w:eastAsia="SimSun"/>
      <w:sz w:val="24"/>
      <w:szCs w:val="24"/>
      <w:lang w:eastAsia="zh-CN"/>
    </w:rPr>
  </w:style>
  <w:style w:type="table" w:styleId="TableGrid">
    <w:name w:val="Table Grid"/>
    <w:basedOn w:val="TableNormal"/>
    <w:rsid w:val="000100E8"/>
    <w:pPr>
      <w:overflowPunct w:val="0"/>
      <w:autoSpaceDE w:val="0"/>
      <w:autoSpaceDN w:val="0"/>
      <w:adjustRightInd w:val="0"/>
      <w:textAlignment w:val="baseline"/>
    </w:pPr>
    <w:rPr>
      <w:rFonts w:eastAsia="SimSu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FB198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FB1982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A85006"/>
  </w:style>
  <w:style w:type="paragraph" w:styleId="BalloonText">
    <w:name w:val="Balloon Text"/>
    <w:basedOn w:val="Normal"/>
    <w:semiHidden/>
    <w:rsid w:val="008F705E"/>
    <w:rPr>
      <w:rFonts w:ascii="Tahoma" w:hAnsi="Tahoma" w:cs="Tahoma"/>
      <w:sz w:val="16"/>
      <w:szCs w:val="16"/>
    </w:rPr>
  </w:style>
  <w:style w:type="character" w:styleId="Hyperlink">
    <w:name w:val="Hyperlink"/>
    <w:rsid w:val="00AB5A0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668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1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66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64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17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88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16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42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98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9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150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770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07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03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12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1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52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45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42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454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14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02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38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64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82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14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07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1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7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716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560</Words>
  <Characters>3196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Activity</vt:lpstr>
    </vt:vector>
  </TitlesOfParts>
  <Company>BBC</Company>
  <LinksUpToDate>false</LinksUpToDate>
  <CharactersWithSpaces>3749</CharactersWithSpaces>
  <SharedDoc>false</SharedDoc>
  <HLinks>
    <vt:vector size="12" baseType="variant">
      <vt:variant>
        <vt:i4>4718623</vt:i4>
      </vt:variant>
      <vt:variant>
        <vt:i4>2048</vt:i4>
      </vt:variant>
      <vt:variant>
        <vt:i4>1025</vt:i4>
      </vt:variant>
      <vt:variant>
        <vt:i4>1</vt:i4>
      </vt:variant>
      <vt:variant>
        <vt:lpwstr>screenhi-logo-textured-black</vt:lpwstr>
      </vt:variant>
      <vt:variant>
        <vt:lpwstr/>
      </vt:variant>
      <vt:variant>
        <vt:i4>4718623</vt:i4>
      </vt:variant>
      <vt:variant>
        <vt:i4>4778</vt:i4>
      </vt:variant>
      <vt:variant>
        <vt:i4>1026</vt:i4>
      </vt:variant>
      <vt:variant>
        <vt:i4>1</vt:i4>
      </vt:variant>
      <vt:variant>
        <vt:lpwstr>screenhi-logo-textured-black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Activity</dc:title>
  <dc:subject/>
  <dc:creator>rickma20</dc:creator>
  <cp:keywords/>
  <dc:description/>
  <cp:lastModifiedBy>Brett Aggersberg</cp:lastModifiedBy>
  <cp:revision>5</cp:revision>
  <cp:lastPrinted>2008-08-22T14:49:00Z</cp:lastPrinted>
  <dcterms:created xsi:type="dcterms:W3CDTF">2011-03-15T16:37:00Z</dcterms:created>
  <dcterms:modified xsi:type="dcterms:W3CDTF">2019-01-23T14:49:00Z</dcterms:modified>
</cp:coreProperties>
</file>