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DB923FA" w:rsidP="4DB923FA" w:rsidRDefault="4DB923FA" w14:paraId="3CDEAC44" w14:textId="73F19F03">
      <w:pPr>
        <w:rPr>
          <w:rFonts w:ascii="Arial Nova" w:hAnsi="Arial Nova" w:eastAsia="Arial Nova" w:cs="Arial Nova"/>
          <w:color w:val="FF0000"/>
        </w:rPr>
      </w:pPr>
    </w:p>
    <w:p w:rsidR="57CD100A" w:rsidP="57038EE0" w:rsidRDefault="57CD100A" w14:paraId="57BA0CD6" w14:textId="19CE9368">
      <w:pPr>
        <w:rPr>
          <w:rFonts w:ascii="Arial Nova" w:hAnsi="Arial Nova" w:eastAsia="Arial Nova" w:cs="Arial Nova"/>
          <w:color w:val="FF0000"/>
          <w:lang w:val="en-US"/>
        </w:rPr>
      </w:pPr>
      <w:r w:rsidRPr="57038EE0" w:rsidR="5719C071">
        <w:rPr>
          <w:rFonts w:ascii="Arial Nova" w:hAnsi="Arial Nova" w:eastAsia="Arial Nova" w:cs="Arial Nova"/>
          <w:color w:val="FF0000"/>
        </w:rPr>
        <w:t>Good afternoon and welcome to this child protection conference, my name is Rory Butterfield and I work for Merthyr Tydfil C</w:t>
      </w:r>
      <w:r w:rsidRPr="57038EE0" w:rsidR="12D77D11">
        <w:rPr>
          <w:rFonts w:ascii="Arial Nova" w:hAnsi="Arial Nova" w:eastAsia="Arial Nova" w:cs="Arial Nova"/>
          <w:color w:val="FF0000"/>
        </w:rPr>
        <w:t>hildren Services</w:t>
      </w:r>
      <w:r w:rsidRPr="57038EE0" w:rsidR="5719C071">
        <w:rPr>
          <w:rFonts w:ascii="Arial Nova" w:hAnsi="Arial Nova" w:eastAsia="Arial Nova" w:cs="Arial Nova"/>
          <w:color w:val="FF0000"/>
        </w:rPr>
        <w:t xml:space="preserve">. I am the designated social worker for Lily and Charlie. My role as their social worker, as defined by the NHS (2019), is to work with people to find a solution to their problems. This could include protecting vulnerable people from harm or abuse. Following on from a C1 referral, a form which is completed when a person has any knowledge, </w:t>
      </w:r>
      <w:r w:rsidRPr="57038EE0" w:rsidR="5719C071">
        <w:rPr>
          <w:rFonts w:ascii="Arial Nova" w:hAnsi="Arial Nova" w:eastAsia="Arial Nova" w:cs="Arial Nova"/>
          <w:color w:val="FF0000"/>
        </w:rPr>
        <w:t>concerns</w:t>
      </w:r>
      <w:r w:rsidRPr="57038EE0" w:rsidR="5719C071">
        <w:rPr>
          <w:rFonts w:ascii="Arial Nova" w:hAnsi="Arial Nova" w:eastAsia="Arial Nova" w:cs="Arial Nova"/>
          <w:color w:val="FF0000"/>
        </w:rPr>
        <w:t xml:space="preserve"> or suspicions that a child is suffering, has suffered or is at risk of any harm, Cwm </w:t>
      </w:r>
      <w:r w:rsidRPr="57038EE0" w:rsidR="5719C071">
        <w:rPr>
          <w:rFonts w:ascii="Arial Nova" w:hAnsi="Arial Nova" w:eastAsia="Arial Nova" w:cs="Arial Nova"/>
          <w:color w:val="FF0000"/>
        </w:rPr>
        <w:t>Taf</w:t>
      </w:r>
      <w:r w:rsidRPr="57038EE0" w:rsidR="5719C071">
        <w:rPr>
          <w:rFonts w:ascii="Arial Nova" w:hAnsi="Arial Nova" w:eastAsia="Arial Nova" w:cs="Arial Nova"/>
          <w:color w:val="FF0000"/>
        </w:rPr>
        <w:t xml:space="preserve"> Morgannwg (2021), the Multi Agency Safeguarding Hub (MASH), made the decision to hold a strategy meeting with professionals. Multi Agency Safeguarding Hubs are the single point of contact for professionals to report safeguarding issues across Cwm </w:t>
      </w:r>
      <w:r w:rsidRPr="57038EE0" w:rsidR="5719C071">
        <w:rPr>
          <w:rFonts w:ascii="Arial Nova" w:hAnsi="Arial Nova" w:eastAsia="Arial Nova" w:cs="Arial Nova"/>
          <w:color w:val="FF0000"/>
        </w:rPr>
        <w:t>Taf</w:t>
      </w:r>
      <w:r w:rsidRPr="57038EE0" w:rsidR="5719C071">
        <w:rPr>
          <w:rFonts w:ascii="Arial Nova" w:hAnsi="Arial Nova" w:eastAsia="Arial Nova" w:cs="Arial Nova"/>
          <w:color w:val="FF0000"/>
        </w:rPr>
        <w:t xml:space="preserve"> Morgannwg, states Cwm </w:t>
      </w:r>
      <w:r w:rsidRPr="57038EE0" w:rsidR="5719C071">
        <w:rPr>
          <w:rFonts w:ascii="Arial Nova" w:hAnsi="Arial Nova" w:eastAsia="Arial Nova" w:cs="Arial Nova"/>
          <w:color w:val="FF0000"/>
        </w:rPr>
        <w:t>Taf</w:t>
      </w:r>
      <w:r w:rsidRPr="57038EE0" w:rsidR="5719C071">
        <w:rPr>
          <w:rFonts w:ascii="Arial Nova" w:hAnsi="Arial Nova" w:eastAsia="Arial Nova" w:cs="Arial Nova"/>
          <w:color w:val="FF0000"/>
        </w:rPr>
        <w:t xml:space="preserve"> Morgannwg Safeguarding Board (no date). As a result of the information shared at the strategy meeting and following guidance from the Children’s Act (2004), some colleagues and I conducted Section 47 enquiries into the family in question. As Social Care Wales (no date) states, a Section 47 enquiry gathers all the information needed from multi agency professionals. During the process of The Section 47, I investigated the daily lived experiences of both Charlie and Lily and due to the </w:t>
      </w:r>
      <w:r w:rsidRPr="57038EE0" w:rsidR="665E53E8">
        <w:rPr>
          <w:rFonts w:ascii="Arial Nova" w:hAnsi="Arial Nova" w:eastAsia="Arial Nova" w:cs="Arial Nova"/>
          <w:color w:val="FF0000"/>
        </w:rPr>
        <w:t>children</w:t>
      </w:r>
      <w:r w:rsidRPr="57038EE0" w:rsidR="5719C071">
        <w:rPr>
          <w:rFonts w:ascii="Arial Nova" w:hAnsi="Arial Nova" w:eastAsia="Arial Nova" w:cs="Arial Nova"/>
          <w:color w:val="FF0000"/>
        </w:rPr>
        <w:t xml:space="preserve"> declining an advocate to speak on their behalf I will report on this. Cambridgeshire and Peterborough Safeguarding Partnership Board (2018), specify the daily lived experiences of a child as being what the child sees, hears, </w:t>
      </w:r>
      <w:r w:rsidRPr="57038EE0" w:rsidR="5719C071">
        <w:rPr>
          <w:rFonts w:ascii="Arial Nova" w:hAnsi="Arial Nova" w:eastAsia="Arial Nova" w:cs="Arial Nova"/>
          <w:color w:val="FF0000"/>
        </w:rPr>
        <w:t>thinks</w:t>
      </w:r>
      <w:r w:rsidRPr="57038EE0" w:rsidR="5719C071">
        <w:rPr>
          <w:rFonts w:ascii="Arial Nova" w:hAnsi="Arial Nova" w:eastAsia="Arial Nova" w:cs="Arial Nova"/>
          <w:color w:val="FF0000"/>
        </w:rPr>
        <w:t xml:space="preserve"> and experiences </w:t>
      </w:r>
      <w:r w:rsidRPr="57038EE0" w:rsidR="5719C071">
        <w:rPr>
          <w:rFonts w:ascii="Arial Nova" w:hAnsi="Arial Nova" w:eastAsia="Arial Nova" w:cs="Arial Nova"/>
          <w:color w:val="FF0000"/>
        </w:rPr>
        <w:t>on a daily basis</w:t>
      </w:r>
      <w:r w:rsidRPr="57038EE0" w:rsidR="5719C071">
        <w:rPr>
          <w:rFonts w:ascii="Arial Nova" w:hAnsi="Arial Nova" w:eastAsia="Arial Nova" w:cs="Arial Nova"/>
          <w:color w:val="FF0000"/>
        </w:rPr>
        <w:t xml:space="preserve"> that </w:t>
      </w:r>
      <w:r w:rsidRPr="57038EE0" w:rsidR="5719C071">
        <w:rPr>
          <w:rFonts w:ascii="Arial Nova" w:hAnsi="Arial Nova" w:eastAsia="Arial Nova" w:cs="Arial Nova"/>
          <w:color w:val="FF0000"/>
        </w:rPr>
        <w:t>impacts</w:t>
      </w:r>
      <w:r w:rsidRPr="57038EE0" w:rsidR="5719C071">
        <w:rPr>
          <w:rFonts w:ascii="Arial Nova" w:hAnsi="Arial Nova" w:eastAsia="Arial Nova" w:cs="Arial Nova"/>
          <w:color w:val="FF0000"/>
        </w:rPr>
        <w:t xml:space="preserve"> their welfare, both physically and emotionally. Having completed the investigation on their daily lived experiences and having listened to the views of the other professionals we decided that The Section 47 enquiries showed enough concern for us to call this conference today</w:t>
      </w:r>
      <w:r w:rsidRPr="57038EE0" w:rsidR="5719C071">
        <w:rPr>
          <w:rFonts w:ascii="Arial Nova" w:hAnsi="Arial Nova" w:eastAsia="Arial Nova" w:cs="Arial Nova"/>
          <w:color w:val="FF0000"/>
        </w:rPr>
        <w:t xml:space="preserve">.  </w:t>
      </w:r>
      <w:r w:rsidRPr="57038EE0" w:rsidR="5719C071">
        <w:rPr>
          <w:rFonts w:ascii="Arial Nova" w:hAnsi="Arial Nova" w:eastAsia="Arial Nova" w:cs="Arial Nova"/>
          <w:color w:val="FF0000"/>
        </w:rPr>
        <w:t xml:space="preserve">As the NSPCC (2021) </w:t>
      </w:r>
      <w:r w:rsidRPr="57038EE0" w:rsidR="5719C071">
        <w:rPr>
          <w:rFonts w:ascii="Arial Nova" w:hAnsi="Arial Nova" w:eastAsia="Arial Nova" w:cs="Arial Nova"/>
          <w:color w:val="FF0000"/>
        </w:rPr>
        <w:t>states</w:t>
      </w:r>
      <w:r w:rsidRPr="57038EE0" w:rsidR="5719C071">
        <w:rPr>
          <w:rFonts w:ascii="Arial Nova" w:hAnsi="Arial Nova" w:eastAsia="Arial Nova" w:cs="Arial Nova"/>
          <w:color w:val="FF0000"/>
        </w:rPr>
        <w:t xml:space="preserve"> a Child Protection Conference is held when the child or children in question are at significant risk of immediate harm and that is why we are here today. I am joined by </w:t>
      </w:r>
      <w:r w:rsidRPr="57038EE0" w:rsidR="5719C071">
        <w:rPr>
          <w:rFonts w:ascii="Arial Nova" w:hAnsi="Arial Nova" w:eastAsia="Arial Nova" w:cs="Arial Nova"/>
          <w:color w:val="FF0000"/>
        </w:rPr>
        <w:t>several</w:t>
      </w:r>
      <w:r w:rsidRPr="57038EE0" w:rsidR="5719C071">
        <w:rPr>
          <w:rFonts w:ascii="Arial Nova" w:hAnsi="Arial Nova" w:eastAsia="Arial Nova" w:cs="Arial Nova"/>
          <w:color w:val="FF0000"/>
        </w:rPr>
        <w:t xml:space="preserve"> professionals today all of whom are concerned about the family in question and hope to get a plan in place to help Charlie and Lily by supporting their family to ensure safeguarding is in place. </w:t>
      </w:r>
      <w:r w:rsidRPr="57038EE0" w:rsidR="57BC4CFA">
        <w:rPr>
          <w:rFonts w:ascii="Arial Nova" w:hAnsi="Arial Nova" w:eastAsia="Arial Nova" w:cs="Arial Nova"/>
          <w:color w:val="FF0000"/>
        </w:rPr>
        <w:t xml:space="preserve">Now we will hear from all the </w:t>
      </w:r>
      <w:r w:rsidRPr="57038EE0" w:rsidR="57BC4CFA">
        <w:rPr>
          <w:rFonts w:ascii="Arial Nova" w:hAnsi="Arial Nova" w:eastAsia="Arial Nova" w:cs="Arial Nova"/>
          <w:color w:val="FF0000"/>
        </w:rPr>
        <w:t>professionals</w:t>
      </w:r>
      <w:r w:rsidRPr="57038EE0" w:rsidR="57BC4CFA">
        <w:rPr>
          <w:rFonts w:ascii="Arial Nova" w:hAnsi="Arial Nova" w:eastAsia="Arial Nova" w:cs="Arial Nova"/>
          <w:color w:val="FF0000"/>
        </w:rPr>
        <w:t xml:space="preserve"> present today. </w:t>
      </w:r>
    </w:p>
    <w:p w:rsidR="7BA297F0" w:rsidP="3D6ED99A" w:rsidRDefault="7BA297F0" w14:paraId="17A870B7" w14:textId="5130FD33">
      <w:pPr>
        <w:spacing w:before="240" w:after="240"/>
        <w:rPr>
          <w:rFonts w:ascii="Arial Nova" w:hAnsi="Arial Nova" w:eastAsia="Arial Nova" w:cs="Arial Nova"/>
          <w:color w:val="0070C0"/>
          <w:lang w:val="en-US"/>
        </w:rPr>
      </w:pPr>
      <w:r w:rsidRPr="57038EE0" w:rsidR="7BA297F0">
        <w:rPr>
          <w:rFonts w:ascii="Arial Nova" w:hAnsi="Arial Nova" w:eastAsia="Arial Nova" w:cs="Arial Nova"/>
          <w:color w:val="0070C0"/>
        </w:rPr>
        <w:t xml:space="preserve">Good </w:t>
      </w:r>
      <w:r w:rsidRPr="57038EE0" w:rsidR="345B0015">
        <w:rPr>
          <w:rFonts w:ascii="Arial Nova" w:hAnsi="Arial Nova" w:eastAsia="Arial Nova" w:cs="Arial Nova"/>
          <w:color w:val="0070C0"/>
        </w:rPr>
        <w:t>afternoon</w:t>
      </w:r>
      <w:r w:rsidRPr="57038EE0" w:rsidR="7BA297F0">
        <w:rPr>
          <w:rFonts w:ascii="Arial Nova" w:hAnsi="Arial Nova" w:eastAsia="Arial Nova" w:cs="Arial Nova"/>
          <w:color w:val="0070C0"/>
        </w:rPr>
        <w:t xml:space="preserve">, my name is PC Brooks. I am here today to share information under the </w:t>
      </w:r>
      <w:r w:rsidRPr="57038EE0" w:rsidR="5E63BC7D">
        <w:rPr>
          <w:rFonts w:ascii="Arial Nova" w:hAnsi="Arial Nova" w:eastAsia="Arial Nova" w:cs="Arial Nova"/>
          <w:color w:val="0070C0"/>
        </w:rPr>
        <w:t>(</w:t>
      </w:r>
      <w:r w:rsidRPr="57038EE0" w:rsidR="5E63BC7D">
        <w:rPr>
          <w:rFonts w:ascii="Arial Nova" w:hAnsi="Arial Nova" w:eastAsia="Arial Nova" w:cs="Arial Nova"/>
          <w:i w:val="1"/>
          <w:iCs w:val="1"/>
          <w:color w:val="0070C0"/>
        </w:rPr>
        <w:t>Data Protection</w:t>
      </w:r>
      <w:r w:rsidRPr="57038EE0" w:rsidR="5E63BC7D">
        <w:rPr>
          <w:rFonts w:ascii="Arial Nova" w:hAnsi="Arial Nova" w:eastAsia="Arial Nova" w:cs="Arial Nova"/>
          <w:i w:val="0"/>
          <w:iCs w:val="0"/>
          <w:color w:val="0070C0"/>
        </w:rPr>
        <w:t xml:space="preserve"> Act</w:t>
      </w:r>
      <w:r w:rsidRPr="57038EE0" w:rsidR="5E63BC7D">
        <w:rPr>
          <w:rFonts w:ascii="Arial Nova" w:hAnsi="Arial Nova" w:eastAsia="Arial Nova" w:cs="Arial Nova"/>
          <w:i w:val="0"/>
          <w:iCs w:val="0"/>
          <w:color w:val="0070C0"/>
        </w:rPr>
        <w:t xml:space="preserve"> 2018)</w:t>
      </w:r>
      <w:r w:rsidRPr="57038EE0" w:rsidR="7BA297F0">
        <w:rPr>
          <w:rFonts w:ascii="Arial Nova" w:hAnsi="Arial Nova" w:eastAsia="Arial Nova" w:cs="Arial Nova"/>
          <w:color w:val="0070C0"/>
        </w:rPr>
        <w:t xml:space="preserve"> </w:t>
      </w:r>
      <w:r w:rsidRPr="57038EE0" w:rsidR="7BA297F0">
        <w:rPr>
          <w:rFonts w:ascii="Arial Nova" w:hAnsi="Arial Nova" w:eastAsia="Arial Nova" w:cs="Arial Nova"/>
          <w:color w:val="0070C0"/>
        </w:rPr>
        <w:t>and section 179 of the</w:t>
      </w:r>
      <w:r w:rsidRPr="57038EE0" w:rsidR="7BA297F0">
        <w:rPr>
          <w:rFonts w:ascii="Arial Nova" w:hAnsi="Arial Nova" w:eastAsia="Arial Nova" w:cs="Arial Nova"/>
          <w:color w:val="0070C0"/>
        </w:rPr>
        <w:t xml:space="preserve"> </w:t>
      </w:r>
      <w:r w:rsidRPr="57038EE0" w:rsidR="3B5E64EE">
        <w:rPr>
          <w:rFonts w:ascii="Arial Nova" w:hAnsi="Arial Nova" w:eastAsia="Arial Nova" w:cs="Arial Nova"/>
          <w:color w:val="0070C0"/>
        </w:rPr>
        <w:t>(</w:t>
      </w:r>
      <w:r w:rsidRPr="57038EE0" w:rsidR="7BA297F0">
        <w:rPr>
          <w:rFonts w:ascii="Arial Nova" w:hAnsi="Arial Nova" w:eastAsia="Arial Nova" w:cs="Arial Nova"/>
          <w:i w:val="1"/>
          <w:iCs w:val="1"/>
          <w:color w:val="0070C0"/>
        </w:rPr>
        <w:t xml:space="preserve">Health and </w:t>
      </w:r>
      <w:r w:rsidRPr="57038EE0" w:rsidR="7BA297F0">
        <w:rPr>
          <w:rFonts w:ascii="Arial Nova" w:hAnsi="Arial Nova" w:eastAsia="Arial Nova" w:cs="Arial Nova"/>
          <w:i w:val="1"/>
          <w:iCs w:val="1"/>
          <w:color w:val="0070C0"/>
        </w:rPr>
        <w:t xml:space="preserve">Care Act </w:t>
      </w:r>
      <w:r w:rsidRPr="57038EE0" w:rsidR="7BA297F0">
        <w:rPr>
          <w:rFonts w:ascii="Arial Nova" w:hAnsi="Arial Nova" w:eastAsia="Arial Nova" w:cs="Arial Nova"/>
          <w:i w:val="1"/>
          <w:iCs w:val="1"/>
          <w:color w:val="0070C0"/>
        </w:rPr>
        <w:t>2</w:t>
      </w:r>
      <w:r w:rsidRPr="57038EE0" w:rsidR="7BA297F0">
        <w:rPr>
          <w:rFonts w:ascii="Arial Nova" w:hAnsi="Arial Nova" w:eastAsia="Arial Nova" w:cs="Arial Nova"/>
          <w:i w:val="1"/>
          <w:iCs w:val="1"/>
          <w:color w:val="0070C0"/>
        </w:rPr>
        <w:t>022</w:t>
      </w:r>
      <w:r w:rsidRPr="57038EE0" w:rsidR="331A8B09">
        <w:rPr>
          <w:rFonts w:ascii="Arial Nova" w:hAnsi="Arial Nova" w:eastAsia="Arial Nova" w:cs="Arial Nova"/>
          <w:i w:val="1"/>
          <w:iCs w:val="1"/>
          <w:color w:val="0070C0"/>
        </w:rPr>
        <w:t>)</w:t>
      </w:r>
      <w:r w:rsidRPr="57038EE0" w:rsidR="73FFC8CA">
        <w:rPr>
          <w:rFonts w:ascii="Arial Nova" w:hAnsi="Arial Nova" w:eastAsia="Arial Nova" w:cs="Arial Nova"/>
          <w:color w:val="0070C0"/>
        </w:rPr>
        <w:t xml:space="preserve"> </w:t>
      </w:r>
      <w:r w:rsidRPr="57038EE0" w:rsidR="7BA297F0">
        <w:rPr>
          <w:rFonts w:ascii="Arial Nova" w:hAnsi="Arial Nova" w:eastAsia="Arial Nova" w:cs="Arial Nova"/>
          <w:color w:val="0070C0"/>
        </w:rPr>
        <w:t>regardin</w:t>
      </w:r>
      <w:r w:rsidRPr="57038EE0" w:rsidR="7BA297F0">
        <w:rPr>
          <w:rFonts w:ascii="Arial Nova" w:hAnsi="Arial Nova" w:eastAsia="Arial Nova" w:cs="Arial Nova"/>
          <w:color w:val="0070C0"/>
        </w:rPr>
        <w:t>g</w:t>
      </w:r>
      <w:r w:rsidRPr="57038EE0" w:rsidR="7BA297F0">
        <w:rPr>
          <w:rFonts w:ascii="Arial Nova" w:hAnsi="Arial Nova" w:eastAsia="Arial Nova" w:cs="Arial Nova"/>
          <w:color w:val="0070C0"/>
        </w:rPr>
        <w:t xml:space="preserve"> the safeguarding and welfare of children. Specifically, this concerns the protection of Charlie and Lily </w:t>
      </w:r>
      <w:r w:rsidRPr="57038EE0" w:rsidR="5162D6C7">
        <w:rPr>
          <w:rFonts w:ascii="Arial Nova" w:hAnsi="Arial Nova" w:eastAsia="Arial Nova" w:cs="Arial Nova"/>
          <w:color w:val="0070C0"/>
        </w:rPr>
        <w:t xml:space="preserve">from harm </w:t>
      </w:r>
      <w:r w:rsidRPr="57038EE0" w:rsidR="7BA297F0">
        <w:rPr>
          <w:rFonts w:ascii="Arial Nova" w:hAnsi="Arial Nova" w:eastAsia="Arial Nova" w:cs="Arial Nova"/>
          <w:color w:val="0070C0"/>
        </w:rPr>
        <w:t>under section 4</w:t>
      </w:r>
      <w:r w:rsidRPr="57038EE0" w:rsidR="06318400">
        <w:rPr>
          <w:rFonts w:ascii="Arial Nova" w:hAnsi="Arial Nova" w:eastAsia="Arial Nova" w:cs="Arial Nova"/>
          <w:color w:val="0070C0"/>
        </w:rPr>
        <w:t>6</w:t>
      </w:r>
      <w:r w:rsidRPr="57038EE0" w:rsidR="7BA297F0">
        <w:rPr>
          <w:rFonts w:ascii="Arial Nova" w:hAnsi="Arial Nova" w:eastAsia="Arial Nova" w:cs="Arial Nova"/>
          <w:color w:val="0070C0"/>
        </w:rPr>
        <w:t xml:space="preserve"> of the </w:t>
      </w:r>
      <w:r w:rsidRPr="57038EE0" w:rsidR="75623A47">
        <w:rPr>
          <w:rFonts w:ascii="Arial Nova" w:hAnsi="Arial Nova" w:eastAsia="Arial Nova" w:cs="Arial Nova"/>
          <w:color w:val="0070C0"/>
        </w:rPr>
        <w:t>(</w:t>
      </w:r>
      <w:r w:rsidRPr="57038EE0" w:rsidR="7BA297F0">
        <w:rPr>
          <w:rFonts w:ascii="Arial Nova" w:hAnsi="Arial Nova" w:eastAsia="Arial Nova" w:cs="Arial Nova"/>
          <w:i w:val="1"/>
          <w:iCs w:val="1"/>
          <w:color w:val="0070C0"/>
        </w:rPr>
        <w:t>Children’s Ac</w:t>
      </w:r>
      <w:r w:rsidRPr="57038EE0" w:rsidR="7BA297F0">
        <w:rPr>
          <w:rFonts w:ascii="Arial Nova" w:hAnsi="Arial Nova" w:eastAsia="Arial Nova" w:cs="Arial Nova"/>
          <w:i w:val="1"/>
          <w:iCs w:val="1"/>
          <w:color w:val="0070C0"/>
        </w:rPr>
        <w:t>t 1989</w:t>
      </w:r>
      <w:r w:rsidRPr="57038EE0" w:rsidR="451ACAC8">
        <w:rPr>
          <w:rFonts w:ascii="Arial Nova" w:hAnsi="Arial Nova" w:eastAsia="Arial Nova" w:cs="Arial Nova"/>
          <w:i w:val="0"/>
          <w:iCs w:val="0"/>
          <w:color w:val="0070C0"/>
        </w:rPr>
        <w:t>)</w:t>
      </w:r>
      <w:r w:rsidRPr="57038EE0" w:rsidR="7BA297F0">
        <w:rPr>
          <w:rFonts w:ascii="Arial Nova" w:hAnsi="Arial Nova" w:eastAsia="Arial Nova" w:cs="Arial Nova"/>
          <w:color w:val="0070C0"/>
        </w:rPr>
        <w:t>. Police are duty bound to report children in need, and safeguard and promote the welfare of children as</w:t>
      </w:r>
      <w:r w:rsidRPr="57038EE0" w:rsidR="7BA297F0">
        <w:rPr>
          <w:rFonts w:ascii="Arial Nova" w:hAnsi="Arial Nova" w:eastAsia="Arial Nova" w:cs="Arial Nova"/>
          <w:color w:val="0070C0"/>
        </w:rPr>
        <w:t xml:space="preserve"> </w:t>
      </w:r>
      <w:r w:rsidRPr="57038EE0" w:rsidR="7BA297F0">
        <w:rPr>
          <w:rFonts w:ascii="Arial Nova" w:hAnsi="Arial Nova" w:eastAsia="Arial Nova" w:cs="Arial Nova"/>
          <w:color w:val="0070C0"/>
        </w:rPr>
        <w:t>state</w:t>
      </w:r>
      <w:r w:rsidRPr="57038EE0" w:rsidR="7BA297F0">
        <w:rPr>
          <w:rFonts w:ascii="Arial Nova" w:hAnsi="Arial Nova" w:eastAsia="Arial Nova" w:cs="Arial Nova"/>
          <w:color w:val="0070C0"/>
        </w:rPr>
        <w:t>d</w:t>
      </w:r>
      <w:r w:rsidRPr="57038EE0" w:rsidR="7BA297F0">
        <w:rPr>
          <w:rFonts w:ascii="Arial Nova" w:hAnsi="Arial Nova" w:eastAsia="Arial Nova" w:cs="Arial Nova"/>
          <w:color w:val="0070C0"/>
        </w:rPr>
        <w:t xml:space="preserve"> in section 17 of the </w:t>
      </w:r>
      <w:r w:rsidRPr="57038EE0" w:rsidR="36883467">
        <w:rPr>
          <w:rFonts w:ascii="Arial Nova" w:hAnsi="Arial Nova" w:eastAsia="Arial Nova" w:cs="Arial Nova"/>
          <w:color w:val="0070C0"/>
        </w:rPr>
        <w:t>(</w:t>
      </w:r>
      <w:r w:rsidRPr="57038EE0" w:rsidR="7BA297F0">
        <w:rPr>
          <w:rFonts w:ascii="Arial Nova" w:hAnsi="Arial Nova" w:eastAsia="Arial Nova" w:cs="Arial Nova"/>
          <w:i w:val="1"/>
          <w:iCs w:val="1"/>
          <w:color w:val="0070C0"/>
        </w:rPr>
        <w:t>Children’s Act</w:t>
      </w:r>
      <w:r w:rsidRPr="57038EE0" w:rsidR="7BA297F0">
        <w:rPr>
          <w:rFonts w:ascii="Arial Nova" w:hAnsi="Arial Nova" w:eastAsia="Arial Nova" w:cs="Arial Nova"/>
          <w:i w:val="1"/>
          <w:iCs w:val="1"/>
          <w:color w:val="0070C0"/>
        </w:rPr>
        <w:t xml:space="preserve"> 1989</w:t>
      </w:r>
      <w:r w:rsidRPr="57038EE0" w:rsidR="2FBA9C36">
        <w:rPr>
          <w:rFonts w:ascii="Arial Nova" w:hAnsi="Arial Nova" w:eastAsia="Arial Nova" w:cs="Arial Nova"/>
          <w:i w:val="1"/>
          <w:iCs w:val="1"/>
          <w:color w:val="0070C0"/>
        </w:rPr>
        <w:t>)</w:t>
      </w:r>
      <w:r w:rsidRPr="57038EE0" w:rsidR="7BA297F0">
        <w:rPr>
          <w:rFonts w:ascii="Arial Nova" w:hAnsi="Arial Nova" w:eastAsia="Arial Nova" w:cs="Arial Nova"/>
          <w:color w:val="0070C0"/>
        </w:rPr>
        <w:t xml:space="preserve"> and collaborate with other agencies to share information</w:t>
      </w:r>
      <w:r w:rsidRPr="57038EE0" w:rsidR="7BA297F0">
        <w:rPr>
          <w:rFonts w:ascii="Arial Nova" w:hAnsi="Arial Nova" w:eastAsia="Arial Nova" w:cs="Arial Nova"/>
          <w:color w:val="0070C0"/>
        </w:rPr>
        <w:t xml:space="preserve"> </w:t>
      </w:r>
      <w:r w:rsidRPr="57038EE0" w:rsidR="1F8BE1B2">
        <w:rPr>
          <w:rFonts w:ascii="Arial Nova" w:hAnsi="Arial Nova" w:eastAsia="Arial Nova" w:cs="Arial Nova"/>
          <w:color w:val="0070C0"/>
        </w:rPr>
        <w:t>regardin</w:t>
      </w:r>
      <w:r w:rsidRPr="57038EE0" w:rsidR="1F8BE1B2">
        <w:rPr>
          <w:rFonts w:ascii="Arial Nova" w:hAnsi="Arial Nova" w:eastAsia="Arial Nova" w:cs="Arial Nova"/>
          <w:color w:val="0070C0"/>
        </w:rPr>
        <w:t>g</w:t>
      </w:r>
      <w:r w:rsidRPr="57038EE0" w:rsidR="7BA297F0">
        <w:rPr>
          <w:rFonts w:ascii="Arial Nova" w:hAnsi="Arial Nova" w:eastAsia="Arial Nova" w:cs="Arial Nova"/>
          <w:color w:val="0070C0"/>
        </w:rPr>
        <w:t xml:space="preserve"> child protection issues as</w:t>
      </w:r>
      <w:r w:rsidRPr="57038EE0" w:rsidR="7BA297F0">
        <w:rPr>
          <w:rFonts w:ascii="Arial Nova" w:hAnsi="Arial Nova" w:eastAsia="Arial Nova" w:cs="Arial Nova"/>
          <w:color w:val="0070C0"/>
        </w:rPr>
        <w:t xml:space="preserve"> </w:t>
      </w:r>
      <w:r w:rsidRPr="57038EE0" w:rsidR="7BA297F0">
        <w:rPr>
          <w:rFonts w:ascii="Arial Nova" w:hAnsi="Arial Nova" w:eastAsia="Arial Nova" w:cs="Arial Nova"/>
          <w:color w:val="0070C0"/>
        </w:rPr>
        <w:t>state</w:t>
      </w:r>
      <w:r w:rsidRPr="57038EE0" w:rsidR="7BA297F0">
        <w:rPr>
          <w:rFonts w:ascii="Arial Nova" w:hAnsi="Arial Nova" w:eastAsia="Arial Nova" w:cs="Arial Nova"/>
          <w:color w:val="0070C0"/>
        </w:rPr>
        <w:t>d</w:t>
      </w:r>
      <w:r w:rsidRPr="57038EE0" w:rsidR="7BA297F0">
        <w:rPr>
          <w:rFonts w:ascii="Arial Nova" w:hAnsi="Arial Nova" w:eastAsia="Arial Nova" w:cs="Arial Nova"/>
          <w:color w:val="0070C0"/>
        </w:rPr>
        <w:t xml:space="preserve"> in </w:t>
      </w:r>
      <w:r w:rsidRPr="57038EE0" w:rsidR="4BA9030C">
        <w:rPr>
          <w:rFonts w:ascii="Arial Nova" w:hAnsi="Arial Nova" w:eastAsia="Arial Nova" w:cs="Arial Nova"/>
          <w:color w:val="0070C0"/>
        </w:rPr>
        <w:t>(</w:t>
      </w:r>
      <w:r w:rsidRPr="57038EE0" w:rsidR="7BA297F0">
        <w:rPr>
          <w:rFonts w:ascii="Arial Nova" w:hAnsi="Arial Nova" w:eastAsia="Arial Nova" w:cs="Arial Nova"/>
          <w:color w:val="0070C0"/>
        </w:rPr>
        <w:t>Working Together to Safeguard Children, 2018</w:t>
      </w:r>
      <w:r w:rsidRPr="57038EE0" w:rsidR="6929E34C">
        <w:rPr>
          <w:rFonts w:ascii="Arial Nova" w:hAnsi="Arial Nova" w:eastAsia="Arial Nova" w:cs="Arial Nova"/>
          <w:color w:val="0070C0"/>
        </w:rPr>
        <w:t xml:space="preserve"> and </w:t>
      </w:r>
      <w:r w:rsidRPr="57038EE0" w:rsidR="7BA297F0">
        <w:rPr>
          <w:rFonts w:ascii="Arial Nova" w:hAnsi="Arial Nova" w:eastAsia="Arial Nova" w:cs="Arial Nova"/>
          <w:color w:val="0070C0"/>
        </w:rPr>
        <w:t>Every Child Matters, 2003</w:t>
      </w:r>
      <w:r w:rsidRPr="57038EE0" w:rsidR="59497F1F">
        <w:rPr>
          <w:rFonts w:ascii="Arial Nova" w:hAnsi="Arial Nova" w:eastAsia="Arial Nova" w:cs="Arial Nova"/>
          <w:color w:val="0070C0"/>
        </w:rPr>
        <w:t>)</w:t>
      </w:r>
      <w:r w:rsidRPr="57038EE0" w:rsidR="7BA297F0">
        <w:rPr>
          <w:rFonts w:ascii="Arial Nova" w:hAnsi="Arial Nova" w:eastAsia="Arial Nova" w:cs="Arial Nova"/>
          <w:color w:val="0070C0"/>
        </w:rPr>
        <w:t xml:space="preserve">. </w:t>
      </w:r>
    </w:p>
    <w:p w:rsidR="7BA297F0" w:rsidP="3D6ED99A" w:rsidRDefault="7BA297F0" w14:paraId="2ABA3527" w14:textId="311D1F45">
      <w:pPr>
        <w:spacing w:before="240" w:after="240"/>
        <w:rPr>
          <w:rFonts w:ascii="Arial Nova" w:hAnsi="Arial Nova" w:eastAsia="Arial Nova" w:cs="Arial Nova"/>
          <w:color w:val="0070C0"/>
          <w:lang w:val="en-US"/>
        </w:rPr>
      </w:pPr>
      <w:r w:rsidRPr="57038EE0" w:rsidR="7BA297F0">
        <w:rPr>
          <w:rFonts w:ascii="Arial Nova" w:hAnsi="Arial Nova" w:eastAsia="Arial Nova" w:cs="Arial Nova"/>
          <w:color w:val="0070C0"/>
        </w:rPr>
        <w:t xml:space="preserve">This report is based on an incident where officers were called to the residence in question after receiving a call from a concerned Neighbour </w:t>
      </w:r>
      <w:r w:rsidRPr="57038EE0" w:rsidR="6DA4135E">
        <w:rPr>
          <w:rFonts w:ascii="Arial Nova" w:hAnsi="Arial Nova" w:eastAsia="Arial Nova" w:cs="Arial Nova"/>
          <w:color w:val="0070C0"/>
        </w:rPr>
        <w:t xml:space="preserve">(College of Policing, 2022) </w:t>
      </w:r>
      <w:r w:rsidRPr="57038EE0" w:rsidR="7BA297F0">
        <w:rPr>
          <w:rFonts w:ascii="Arial Nova" w:hAnsi="Arial Nova" w:eastAsia="Arial Nova" w:cs="Arial Nova"/>
          <w:color w:val="0070C0"/>
        </w:rPr>
        <w:t xml:space="preserve">who reported loud arguments and a potential altercation between the residents and shared concern for the welfare of the children living at the address. Under section 11 of the </w:t>
      </w:r>
      <w:r w:rsidRPr="57038EE0" w:rsidR="6CBBE617">
        <w:rPr>
          <w:rFonts w:ascii="Arial Nova" w:hAnsi="Arial Nova" w:eastAsia="Arial Nova" w:cs="Arial Nova"/>
          <w:color w:val="0070C0"/>
        </w:rPr>
        <w:t>(</w:t>
      </w:r>
      <w:r w:rsidRPr="57038EE0" w:rsidR="7BA297F0">
        <w:rPr>
          <w:rFonts w:ascii="Arial Nova" w:hAnsi="Arial Nova" w:eastAsia="Arial Nova" w:cs="Arial Nova"/>
          <w:i w:val="1"/>
          <w:iCs w:val="1"/>
          <w:color w:val="0070C0"/>
        </w:rPr>
        <w:t xml:space="preserve">Children </w:t>
      </w:r>
      <w:r w:rsidRPr="57038EE0" w:rsidR="7BA297F0">
        <w:rPr>
          <w:rFonts w:ascii="Arial Nova" w:hAnsi="Arial Nova" w:eastAsia="Arial Nova" w:cs="Arial Nova"/>
          <w:i w:val="1"/>
          <w:iCs w:val="1"/>
          <w:color w:val="0070C0"/>
        </w:rPr>
        <w:t xml:space="preserve">Act </w:t>
      </w:r>
      <w:r w:rsidRPr="57038EE0" w:rsidR="7BA297F0">
        <w:rPr>
          <w:rFonts w:ascii="Arial Nova" w:hAnsi="Arial Nova" w:eastAsia="Arial Nova" w:cs="Arial Nova"/>
          <w:i w:val="1"/>
          <w:iCs w:val="1"/>
          <w:color w:val="0070C0"/>
        </w:rPr>
        <w:t>2004</w:t>
      </w:r>
      <w:r w:rsidRPr="57038EE0" w:rsidR="4C2C4E32">
        <w:rPr>
          <w:rFonts w:ascii="Arial Nova" w:hAnsi="Arial Nova" w:eastAsia="Arial Nova" w:cs="Arial Nova"/>
          <w:i w:val="0"/>
          <w:iCs w:val="0"/>
          <w:color w:val="0070C0"/>
        </w:rPr>
        <w:t>)</w:t>
      </w:r>
      <w:r w:rsidRPr="57038EE0" w:rsidR="7BA297F0">
        <w:rPr>
          <w:rFonts w:ascii="Arial Nova" w:hAnsi="Arial Nova" w:eastAsia="Arial Nova" w:cs="Arial Nova"/>
          <w:color w:val="0070C0"/>
        </w:rPr>
        <w:t xml:space="preserve"> the police are obliged to safeguard children. </w:t>
      </w:r>
    </w:p>
    <w:p w:rsidR="7BA297F0" w:rsidP="3D6ED99A" w:rsidRDefault="7BA297F0" w14:paraId="2A3AC595" w14:textId="1D3B8BA6">
      <w:pPr>
        <w:spacing w:before="240" w:after="240"/>
        <w:rPr>
          <w:rFonts w:ascii="Arial Nova" w:hAnsi="Arial Nova" w:eastAsia="Arial Nova" w:cs="Arial Nova"/>
          <w:color w:val="0070C0"/>
          <w:lang w:val="en-US"/>
        </w:rPr>
      </w:pPr>
      <w:r w:rsidRPr="57038EE0" w:rsidR="7BA297F0">
        <w:rPr>
          <w:rFonts w:ascii="Arial Nova" w:hAnsi="Arial Nova" w:eastAsia="Arial Nova" w:cs="Arial Nova"/>
          <w:color w:val="0070C0"/>
        </w:rPr>
        <w:t xml:space="preserve">Upon arrival, John answered the door but was reluctant to let the officers enter. According to section 17 of the </w:t>
      </w:r>
      <w:r w:rsidRPr="57038EE0" w:rsidR="7FAC5B86">
        <w:rPr>
          <w:rFonts w:ascii="Arial Nova" w:hAnsi="Arial Nova" w:eastAsia="Arial Nova" w:cs="Arial Nova"/>
          <w:color w:val="0070C0"/>
        </w:rPr>
        <w:t>(</w:t>
      </w:r>
      <w:r w:rsidRPr="57038EE0" w:rsidR="7BA297F0">
        <w:rPr>
          <w:rFonts w:ascii="Arial Nova" w:hAnsi="Arial Nova" w:eastAsia="Arial Nova" w:cs="Arial Nova"/>
          <w:i w:val="1"/>
          <w:iCs w:val="1"/>
          <w:color w:val="0070C0"/>
        </w:rPr>
        <w:t>Police and Criminal Evide</w:t>
      </w:r>
      <w:r w:rsidRPr="57038EE0" w:rsidR="7BA297F0">
        <w:rPr>
          <w:rFonts w:ascii="Arial Nova" w:hAnsi="Arial Nova" w:eastAsia="Arial Nova" w:cs="Arial Nova"/>
          <w:i w:val="1"/>
          <w:iCs w:val="1"/>
          <w:color w:val="0070C0"/>
        </w:rPr>
        <w:t xml:space="preserve">nce Act </w:t>
      </w:r>
      <w:r w:rsidRPr="57038EE0" w:rsidR="7BA297F0">
        <w:rPr>
          <w:rFonts w:ascii="Arial Nova" w:hAnsi="Arial Nova" w:eastAsia="Arial Nova" w:cs="Arial Nova"/>
          <w:i w:val="1"/>
          <w:iCs w:val="1"/>
          <w:color w:val="0070C0"/>
        </w:rPr>
        <w:t>1984</w:t>
      </w:r>
      <w:r w:rsidRPr="57038EE0" w:rsidR="37FBC492">
        <w:rPr>
          <w:rFonts w:ascii="Arial Nova" w:hAnsi="Arial Nova" w:eastAsia="Arial Nova" w:cs="Arial Nova"/>
          <w:i w:val="1"/>
          <w:iCs w:val="1"/>
          <w:color w:val="0070C0"/>
        </w:rPr>
        <w:t>)</w:t>
      </w:r>
      <w:r w:rsidRPr="57038EE0" w:rsidR="7BA297F0">
        <w:rPr>
          <w:rFonts w:ascii="Arial Nova" w:hAnsi="Arial Nova" w:eastAsia="Arial Nova" w:cs="Arial Nova"/>
          <w:color w:val="0070C0"/>
        </w:rPr>
        <w:t xml:space="preserve"> officers can enter a property without permission if they believe children a</w:t>
      </w:r>
      <w:r w:rsidRPr="57038EE0" w:rsidR="7BA297F0">
        <w:rPr>
          <w:rFonts w:ascii="Arial Nova" w:hAnsi="Arial Nova" w:eastAsia="Arial Nova" w:cs="Arial Nova"/>
          <w:color w:val="0070C0"/>
        </w:rPr>
        <w:t>re at ris</w:t>
      </w:r>
      <w:r w:rsidRPr="57038EE0" w:rsidR="7BA297F0">
        <w:rPr>
          <w:rFonts w:ascii="Arial Nova" w:hAnsi="Arial Nova" w:eastAsia="Arial Nova" w:cs="Arial Nova"/>
          <w:color w:val="0070C0"/>
        </w:rPr>
        <w:t>k of harm. John was clearly intoxicated, smel</w:t>
      </w:r>
      <w:r w:rsidRPr="57038EE0" w:rsidR="7BA297F0">
        <w:rPr>
          <w:rFonts w:ascii="Arial Nova" w:hAnsi="Arial Nova" w:eastAsia="Arial Nova" w:cs="Arial Nova"/>
          <w:color w:val="0070C0"/>
        </w:rPr>
        <w:t>lin</w:t>
      </w:r>
      <w:r w:rsidRPr="57038EE0" w:rsidR="7BA297F0">
        <w:rPr>
          <w:rFonts w:ascii="Arial Nova" w:hAnsi="Arial Nova" w:eastAsia="Arial Nova" w:cs="Arial Nova"/>
          <w:color w:val="0070C0"/>
        </w:rPr>
        <w:t>g of alcohol</w:t>
      </w:r>
      <w:r w:rsidRPr="57038EE0" w:rsidR="21B0F675">
        <w:rPr>
          <w:rFonts w:ascii="Arial Nova" w:hAnsi="Arial Nova" w:eastAsia="Arial Nova" w:cs="Arial Nova"/>
          <w:color w:val="0070C0"/>
        </w:rPr>
        <w:t>,</w:t>
      </w:r>
      <w:r w:rsidRPr="57038EE0" w:rsidR="7BA297F0">
        <w:rPr>
          <w:rFonts w:ascii="Arial Nova" w:hAnsi="Arial Nova" w:eastAsia="Arial Nova" w:cs="Arial Nova"/>
          <w:color w:val="0070C0"/>
        </w:rPr>
        <w:t xml:space="preserve"> swaying</w:t>
      </w:r>
      <w:r w:rsidRPr="57038EE0" w:rsidR="2F558A4C">
        <w:rPr>
          <w:rFonts w:ascii="Arial Nova" w:hAnsi="Arial Nova" w:eastAsia="Arial Nova" w:cs="Arial Nova"/>
          <w:color w:val="0070C0"/>
        </w:rPr>
        <w:t xml:space="preserve"> </w:t>
      </w:r>
      <w:r w:rsidRPr="57038EE0" w:rsidR="50DA9655">
        <w:rPr>
          <w:rFonts w:ascii="Arial Nova" w:hAnsi="Arial Nova" w:eastAsia="Arial Nova" w:cs="Arial Nova"/>
          <w:color w:val="0070C0"/>
        </w:rPr>
        <w:t>with</w:t>
      </w:r>
      <w:r w:rsidRPr="57038EE0" w:rsidR="2F558A4C">
        <w:rPr>
          <w:rFonts w:ascii="Arial Nova" w:hAnsi="Arial Nova" w:eastAsia="Arial Nova" w:cs="Arial Nova"/>
          <w:color w:val="0070C0"/>
        </w:rPr>
        <w:t xml:space="preserve"> slurr</w:t>
      </w:r>
      <w:r w:rsidRPr="57038EE0" w:rsidR="22BDAC89">
        <w:rPr>
          <w:rFonts w:ascii="Arial Nova" w:hAnsi="Arial Nova" w:eastAsia="Arial Nova" w:cs="Arial Nova"/>
          <w:color w:val="0070C0"/>
        </w:rPr>
        <w:t>ed</w:t>
      </w:r>
      <w:r w:rsidRPr="57038EE0" w:rsidR="2F558A4C">
        <w:rPr>
          <w:rFonts w:ascii="Arial Nova" w:hAnsi="Arial Nova" w:eastAsia="Arial Nova" w:cs="Arial Nova"/>
          <w:color w:val="0070C0"/>
        </w:rPr>
        <w:t xml:space="preserve"> speech. </w:t>
      </w:r>
      <w:r w:rsidRPr="57038EE0" w:rsidR="61E29E00">
        <w:rPr>
          <w:rFonts w:ascii="Arial Nova" w:hAnsi="Arial Nova" w:eastAsia="Arial Nova" w:cs="Arial Nova"/>
          <w:color w:val="0070C0"/>
        </w:rPr>
        <w:t>According</w:t>
      </w:r>
      <w:r w:rsidRPr="57038EE0" w:rsidR="7BA297F0">
        <w:rPr>
          <w:rFonts w:ascii="Arial Nova" w:hAnsi="Arial Nova" w:eastAsia="Arial Nova" w:cs="Arial Nova"/>
          <w:color w:val="0070C0"/>
        </w:rPr>
        <w:t xml:space="preserve"> to </w:t>
      </w:r>
      <w:r w:rsidRPr="57038EE0" w:rsidR="61E29E00">
        <w:rPr>
          <w:rFonts w:ascii="Arial Nova" w:hAnsi="Arial Nova" w:eastAsia="Arial Nova" w:cs="Arial Nova"/>
          <w:color w:val="0070C0"/>
        </w:rPr>
        <w:t>N</w:t>
      </w:r>
      <w:r w:rsidRPr="57038EE0" w:rsidR="7CD349CD">
        <w:rPr>
          <w:rFonts w:ascii="Arial Nova" w:hAnsi="Arial Nova" w:eastAsia="Arial Nova" w:cs="Arial Nova"/>
          <w:color w:val="0070C0"/>
        </w:rPr>
        <w:t xml:space="preserve">ational </w:t>
      </w:r>
      <w:r w:rsidRPr="57038EE0" w:rsidR="61E29E00">
        <w:rPr>
          <w:rFonts w:ascii="Arial Nova" w:hAnsi="Arial Nova" w:eastAsia="Arial Nova" w:cs="Arial Nova"/>
          <w:color w:val="0070C0"/>
        </w:rPr>
        <w:t>S</w:t>
      </w:r>
      <w:r w:rsidRPr="57038EE0" w:rsidR="1301A373">
        <w:rPr>
          <w:rFonts w:ascii="Arial Nova" w:hAnsi="Arial Nova" w:eastAsia="Arial Nova" w:cs="Arial Nova"/>
          <w:color w:val="0070C0"/>
        </w:rPr>
        <w:t xml:space="preserve">ociety </w:t>
      </w:r>
      <w:r w:rsidRPr="57038EE0" w:rsidR="73D3EA5E">
        <w:rPr>
          <w:rFonts w:ascii="Arial Nova" w:hAnsi="Arial Nova" w:eastAsia="Arial Nova" w:cs="Arial Nova"/>
          <w:color w:val="0070C0"/>
        </w:rPr>
        <w:t xml:space="preserve">for the </w:t>
      </w:r>
      <w:r w:rsidRPr="57038EE0" w:rsidR="61E29E00">
        <w:rPr>
          <w:rFonts w:ascii="Arial Nova" w:hAnsi="Arial Nova" w:eastAsia="Arial Nova" w:cs="Arial Nova"/>
          <w:color w:val="0070C0"/>
        </w:rPr>
        <w:t>P</w:t>
      </w:r>
      <w:r w:rsidRPr="57038EE0" w:rsidR="1B38C463">
        <w:rPr>
          <w:rFonts w:ascii="Arial Nova" w:hAnsi="Arial Nova" w:eastAsia="Arial Nova" w:cs="Arial Nova"/>
          <w:color w:val="0070C0"/>
        </w:rPr>
        <w:t xml:space="preserve">revention </w:t>
      </w:r>
      <w:r w:rsidRPr="57038EE0" w:rsidR="2F0BB652">
        <w:rPr>
          <w:rFonts w:ascii="Arial Nova" w:hAnsi="Arial Nova" w:eastAsia="Arial Nova" w:cs="Arial Nova"/>
          <w:color w:val="0070C0"/>
        </w:rPr>
        <w:t xml:space="preserve">of </w:t>
      </w:r>
      <w:r w:rsidRPr="57038EE0" w:rsidR="61E29E00">
        <w:rPr>
          <w:rFonts w:ascii="Arial Nova" w:hAnsi="Arial Nova" w:eastAsia="Arial Nova" w:cs="Arial Nova"/>
          <w:color w:val="0070C0"/>
        </w:rPr>
        <w:t>C</w:t>
      </w:r>
      <w:r w:rsidRPr="57038EE0" w:rsidR="41A6EDEA">
        <w:rPr>
          <w:rFonts w:ascii="Arial Nova" w:hAnsi="Arial Nova" w:eastAsia="Arial Nova" w:cs="Arial Nova"/>
          <w:color w:val="0070C0"/>
        </w:rPr>
        <w:t xml:space="preserve">ruelty to </w:t>
      </w:r>
      <w:r w:rsidRPr="57038EE0" w:rsidR="61E29E00">
        <w:rPr>
          <w:rFonts w:ascii="Arial Nova" w:hAnsi="Arial Nova" w:eastAsia="Arial Nova" w:cs="Arial Nova"/>
          <w:color w:val="0070C0"/>
        </w:rPr>
        <w:t>C</w:t>
      </w:r>
      <w:r w:rsidRPr="57038EE0" w:rsidR="7BFBD8A3">
        <w:rPr>
          <w:rFonts w:ascii="Arial Nova" w:hAnsi="Arial Nova" w:eastAsia="Arial Nova" w:cs="Arial Nova"/>
          <w:color w:val="0070C0"/>
        </w:rPr>
        <w:t>hildren [</w:t>
      </w:r>
      <w:r w:rsidRPr="57038EE0" w:rsidR="7BFBD8A3">
        <w:rPr>
          <w:rFonts w:ascii="Arial Nova" w:hAnsi="Arial Nova" w:eastAsia="Arial Nova" w:cs="Arial Nova"/>
          <w:color w:val="0070C0"/>
        </w:rPr>
        <w:t>NSPCC</w:t>
      </w:r>
      <w:r w:rsidRPr="57038EE0" w:rsidR="7BFBD8A3">
        <w:rPr>
          <w:rFonts w:ascii="Arial Nova" w:hAnsi="Arial Nova" w:eastAsia="Arial Nova" w:cs="Arial Nova"/>
          <w:color w:val="0070C0"/>
        </w:rPr>
        <w:t>]</w:t>
      </w:r>
      <w:r w:rsidRPr="57038EE0" w:rsidR="61E29E00">
        <w:rPr>
          <w:rFonts w:ascii="Arial Nova" w:hAnsi="Arial Nova" w:eastAsia="Arial Nova" w:cs="Arial Nova"/>
          <w:color w:val="0070C0"/>
        </w:rPr>
        <w:t xml:space="preserve"> (</w:t>
      </w:r>
      <w:r w:rsidRPr="57038EE0" w:rsidR="0A92F001">
        <w:rPr>
          <w:rFonts w:ascii="Arial Nova" w:hAnsi="Arial Nova" w:eastAsia="Arial Nova" w:cs="Arial Nova"/>
          <w:color w:val="0070C0"/>
        </w:rPr>
        <w:t>2024</w:t>
      </w:r>
      <w:r w:rsidRPr="57038EE0" w:rsidR="024BB4D5">
        <w:rPr>
          <w:rFonts w:ascii="Arial Nova" w:hAnsi="Arial Nova" w:eastAsia="Arial Nova" w:cs="Arial Nova"/>
          <w:color w:val="0070C0"/>
        </w:rPr>
        <w:t>a</w:t>
      </w:r>
      <w:r w:rsidRPr="57038EE0" w:rsidR="61E29E00">
        <w:rPr>
          <w:rFonts w:ascii="Arial Nova" w:hAnsi="Arial Nova" w:eastAsia="Arial Nova" w:cs="Arial Nova"/>
          <w:color w:val="0070C0"/>
        </w:rPr>
        <w:t xml:space="preserve">) drinking can </w:t>
      </w:r>
      <w:r w:rsidRPr="57038EE0" w:rsidR="13C1EF13">
        <w:rPr>
          <w:rFonts w:ascii="Arial Nova" w:hAnsi="Arial Nova" w:eastAsia="Arial Nova" w:cs="Arial Nova"/>
          <w:color w:val="0070C0"/>
        </w:rPr>
        <w:t xml:space="preserve">be harmful in the presence of </w:t>
      </w:r>
      <w:r w:rsidRPr="57038EE0" w:rsidR="61E29E00">
        <w:rPr>
          <w:rFonts w:ascii="Arial Nova" w:hAnsi="Arial Nova" w:eastAsia="Arial Nova" w:cs="Arial Nova"/>
          <w:color w:val="0070C0"/>
        </w:rPr>
        <w:t>children</w:t>
      </w:r>
      <w:r w:rsidRPr="57038EE0" w:rsidR="024E9BF6">
        <w:rPr>
          <w:rFonts w:ascii="Arial Nova" w:hAnsi="Arial Nova" w:eastAsia="Arial Nova" w:cs="Arial Nova"/>
          <w:color w:val="0070C0"/>
        </w:rPr>
        <w:t>, as their safety could be put at risk</w:t>
      </w:r>
      <w:r w:rsidRPr="57038EE0" w:rsidR="61E29E00">
        <w:rPr>
          <w:rFonts w:ascii="Arial Nova" w:hAnsi="Arial Nova" w:eastAsia="Arial Nova" w:cs="Arial Nova"/>
          <w:color w:val="0070C0"/>
        </w:rPr>
        <w:t>.</w:t>
      </w:r>
      <w:r w:rsidRPr="57038EE0" w:rsidR="7BA297F0">
        <w:rPr>
          <w:rFonts w:ascii="Arial Nova" w:hAnsi="Arial Nova" w:eastAsia="Arial Nova" w:cs="Arial Nova"/>
          <w:color w:val="0070C0"/>
        </w:rPr>
        <w:t xml:space="preserve"> When interviewed, John was uncooperative, refusing to answer questions </w:t>
      </w:r>
      <w:r w:rsidRPr="57038EE0" w:rsidR="7BA297F0">
        <w:rPr>
          <w:rFonts w:ascii="Arial Nova" w:hAnsi="Arial Nova" w:eastAsia="Arial Nova" w:cs="Arial Nova"/>
          <w:color w:val="0070C0"/>
        </w:rPr>
        <w:t>regarding</w:t>
      </w:r>
      <w:r w:rsidRPr="57038EE0" w:rsidR="7BA297F0">
        <w:rPr>
          <w:rFonts w:ascii="Arial Nova" w:hAnsi="Arial Nova" w:eastAsia="Arial Nova" w:cs="Arial Nova"/>
          <w:color w:val="0070C0"/>
        </w:rPr>
        <w:t xml:space="preserve"> the children and the living conditions of the house. He also insisted there was no problem, accusing the Neighbours of interfering. </w:t>
      </w:r>
    </w:p>
    <w:p w:rsidR="7BA297F0" w:rsidP="3D6ED99A" w:rsidRDefault="7BA297F0" w14:paraId="68614EEF" w14:textId="0B7C1F9C">
      <w:pPr>
        <w:spacing w:before="240" w:after="240"/>
        <w:rPr>
          <w:rFonts w:ascii="Arial Nova" w:hAnsi="Arial Nova" w:eastAsia="Arial Nova" w:cs="Arial Nova"/>
          <w:color w:val="0070C0"/>
        </w:rPr>
      </w:pPr>
      <w:r w:rsidRPr="57038EE0" w:rsidR="7BA297F0">
        <w:rPr>
          <w:rFonts w:ascii="Arial Nova" w:hAnsi="Arial Nova" w:eastAsia="Arial Nova" w:cs="Arial Nova"/>
          <w:color w:val="0070C0"/>
        </w:rPr>
        <w:t xml:space="preserve">The officers </w:t>
      </w:r>
      <w:r w:rsidRPr="57038EE0" w:rsidR="7BA297F0">
        <w:rPr>
          <w:rFonts w:ascii="Arial Nova" w:hAnsi="Arial Nova" w:eastAsia="Arial Nova" w:cs="Arial Nova"/>
          <w:color w:val="0070C0"/>
        </w:rPr>
        <w:t>observed</w:t>
      </w:r>
      <w:r w:rsidRPr="57038EE0" w:rsidR="7BA297F0">
        <w:rPr>
          <w:rFonts w:ascii="Arial Nova" w:hAnsi="Arial Nova" w:eastAsia="Arial Nova" w:cs="Arial Nova"/>
          <w:color w:val="0070C0"/>
        </w:rPr>
        <w:t xml:space="preserve"> the children </w:t>
      </w:r>
      <w:r w:rsidRPr="57038EE0" w:rsidR="74068D47">
        <w:rPr>
          <w:rFonts w:ascii="Arial Nova" w:hAnsi="Arial Nova" w:eastAsia="Arial Nova" w:cs="Arial Nova"/>
          <w:color w:val="0070C0"/>
        </w:rPr>
        <w:t>who</w:t>
      </w:r>
      <w:r w:rsidRPr="57038EE0" w:rsidR="2F558A4C">
        <w:rPr>
          <w:rFonts w:ascii="Arial Nova" w:hAnsi="Arial Nova" w:eastAsia="Arial Nova" w:cs="Arial Nova"/>
          <w:color w:val="0070C0"/>
        </w:rPr>
        <w:t xml:space="preserve"> </w:t>
      </w:r>
      <w:r w:rsidRPr="57038EE0" w:rsidR="7BA297F0">
        <w:rPr>
          <w:rFonts w:ascii="Arial Nova" w:hAnsi="Arial Nova" w:eastAsia="Arial Nova" w:cs="Arial Nova"/>
          <w:color w:val="0070C0"/>
        </w:rPr>
        <w:t>appeared distressed and awake despite the late hour. Lily was crying in her cot and had a full, soiled nappy. Charlie was visibly upset, shaki</w:t>
      </w:r>
      <w:r w:rsidRPr="57038EE0" w:rsidR="7BA297F0">
        <w:rPr>
          <w:rFonts w:ascii="Arial Nova" w:hAnsi="Arial Nova" w:eastAsia="Arial Nova" w:cs="Arial Nova"/>
          <w:color w:val="0070C0"/>
        </w:rPr>
        <w:t>ng and re</w:t>
      </w:r>
      <w:r w:rsidRPr="57038EE0" w:rsidR="7BA297F0">
        <w:rPr>
          <w:rFonts w:ascii="Arial Nova" w:hAnsi="Arial Nova" w:eastAsia="Arial Nova" w:cs="Arial Nova"/>
          <w:color w:val="0070C0"/>
        </w:rPr>
        <w:t xml:space="preserve">luctant to talk. Children are considered victims of domestic abuse if they </w:t>
      </w:r>
      <w:r w:rsidRPr="57038EE0" w:rsidR="7BA297F0">
        <w:rPr>
          <w:rFonts w:ascii="Arial Nova" w:hAnsi="Arial Nova" w:eastAsia="Arial Nova" w:cs="Arial Nova"/>
          <w:color w:val="0070C0"/>
        </w:rPr>
        <w:t>witness</w:t>
      </w:r>
      <w:r w:rsidRPr="57038EE0" w:rsidR="7BA297F0">
        <w:rPr>
          <w:rFonts w:ascii="Arial Nova" w:hAnsi="Arial Nova" w:eastAsia="Arial Nova" w:cs="Arial Nova"/>
          <w:color w:val="0070C0"/>
        </w:rPr>
        <w:t xml:space="preserve"> its effects as </w:t>
      </w:r>
      <w:r w:rsidRPr="57038EE0" w:rsidR="7BA297F0">
        <w:rPr>
          <w:rFonts w:ascii="Arial Nova" w:hAnsi="Arial Nova" w:eastAsia="Arial Nova" w:cs="Arial Nova"/>
          <w:color w:val="0070C0"/>
        </w:rPr>
        <w:t>stated</w:t>
      </w:r>
      <w:r w:rsidRPr="57038EE0" w:rsidR="7BA297F0">
        <w:rPr>
          <w:rFonts w:ascii="Arial Nova" w:hAnsi="Arial Nova" w:eastAsia="Arial Nova" w:cs="Arial Nova"/>
          <w:color w:val="0070C0"/>
        </w:rPr>
        <w:t xml:space="preserve"> in section 38 of the </w:t>
      </w:r>
      <w:r w:rsidRPr="57038EE0" w:rsidR="3AA227E4">
        <w:rPr>
          <w:rFonts w:ascii="Arial Nova" w:hAnsi="Arial Nova" w:eastAsia="Arial Nova" w:cs="Arial Nova"/>
          <w:color w:val="0070C0"/>
        </w:rPr>
        <w:t>(</w:t>
      </w:r>
      <w:r w:rsidRPr="57038EE0" w:rsidR="7BA297F0">
        <w:rPr>
          <w:rFonts w:ascii="Arial Nova" w:hAnsi="Arial Nova" w:eastAsia="Arial Nova" w:cs="Arial Nova"/>
          <w:i w:val="1"/>
          <w:iCs w:val="1"/>
          <w:color w:val="0070C0"/>
        </w:rPr>
        <w:t>Domestic Abuse Act</w:t>
      </w:r>
      <w:r w:rsidRPr="57038EE0" w:rsidR="46064A83">
        <w:rPr>
          <w:rFonts w:ascii="Arial Nova" w:hAnsi="Arial Nova" w:eastAsia="Arial Nova" w:cs="Arial Nova"/>
          <w:i w:val="1"/>
          <w:iCs w:val="1"/>
          <w:color w:val="0070C0"/>
        </w:rPr>
        <w:t xml:space="preserve"> </w:t>
      </w:r>
      <w:r w:rsidRPr="57038EE0" w:rsidR="2F558A4C">
        <w:rPr>
          <w:rFonts w:ascii="Arial Nova" w:hAnsi="Arial Nova" w:eastAsia="Arial Nova" w:cs="Arial Nova"/>
          <w:i w:val="1"/>
          <w:iCs w:val="1"/>
          <w:color w:val="0070C0"/>
        </w:rPr>
        <w:t>2021</w:t>
      </w:r>
      <w:r w:rsidRPr="57038EE0" w:rsidR="1FA9E376">
        <w:rPr>
          <w:rFonts w:ascii="Arial Nova" w:hAnsi="Arial Nova" w:eastAsia="Arial Nova" w:cs="Arial Nova"/>
          <w:i w:val="1"/>
          <w:iCs w:val="1"/>
          <w:color w:val="0070C0"/>
        </w:rPr>
        <w:t>)</w:t>
      </w:r>
      <w:r w:rsidRPr="57038EE0" w:rsidR="619CD59E">
        <w:rPr>
          <w:rFonts w:ascii="Arial Nova" w:hAnsi="Arial Nova" w:eastAsia="Arial Nova" w:cs="Arial Nova"/>
          <w:color w:val="0070C0"/>
        </w:rPr>
        <w:t>.</w:t>
      </w:r>
      <w:r w:rsidRPr="57038EE0" w:rsidR="5D88D745">
        <w:rPr>
          <w:rFonts w:ascii="Arial Nova" w:hAnsi="Arial Nova" w:eastAsia="Arial Nova" w:cs="Arial Nova"/>
          <w:color w:val="0070C0"/>
        </w:rPr>
        <w:t xml:space="preserve"> </w:t>
      </w:r>
      <w:r w:rsidRPr="57038EE0" w:rsidR="51321705">
        <w:rPr>
          <w:rFonts w:ascii="Arial Nova" w:hAnsi="Arial Nova" w:eastAsia="Arial Nova" w:cs="Arial Nova"/>
          <w:color w:val="0070C0"/>
        </w:rPr>
        <w:t>S</w:t>
      </w:r>
      <w:r w:rsidRPr="57038EE0" w:rsidR="01890CEA">
        <w:rPr>
          <w:rFonts w:ascii="Arial Nova" w:hAnsi="Arial Nova" w:eastAsia="Arial Nova" w:cs="Arial Nova"/>
          <w:color w:val="0070C0"/>
        </w:rPr>
        <w:t>uffering</w:t>
      </w:r>
      <w:r w:rsidRPr="57038EE0" w:rsidR="619CD59E">
        <w:rPr>
          <w:rFonts w:ascii="Arial Nova" w:hAnsi="Arial Nova" w:eastAsia="Arial Nova" w:cs="Arial Nova"/>
          <w:color w:val="0070C0"/>
        </w:rPr>
        <w:t xml:space="preserve"> domestic abuse</w:t>
      </w:r>
      <w:r w:rsidRPr="57038EE0" w:rsidR="10C191F8">
        <w:rPr>
          <w:rFonts w:ascii="Arial Nova" w:hAnsi="Arial Nova" w:eastAsia="Arial Nova" w:cs="Arial Nova"/>
          <w:color w:val="0070C0"/>
        </w:rPr>
        <w:t xml:space="preserve"> </w:t>
      </w:r>
      <w:r w:rsidRPr="57038EE0" w:rsidR="383E94FF">
        <w:rPr>
          <w:rFonts w:ascii="Arial Nova" w:hAnsi="Arial Nova" w:eastAsia="Arial Nova" w:cs="Arial Nova"/>
          <w:color w:val="0070C0"/>
        </w:rPr>
        <w:t>can</w:t>
      </w:r>
      <w:r w:rsidRPr="57038EE0" w:rsidR="10C191F8">
        <w:rPr>
          <w:rFonts w:ascii="Arial Nova" w:hAnsi="Arial Nova" w:eastAsia="Arial Nova" w:cs="Arial Nova"/>
          <w:color w:val="0070C0"/>
        </w:rPr>
        <w:t xml:space="preserve"> have </w:t>
      </w:r>
      <w:r w:rsidRPr="57038EE0" w:rsidR="39AC46E5">
        <w:rPr>
          <w:rFonts w:ascii="Arial Nova" w:hAnsi="Arial Nova" w:eastAsia="Arial Nova" w:cs="Arial Nova"/>
          <w:color w:val="0070C0"/>
        </w:rPr>
        <w:t xml:space="preserve">both </w:t>
      </w:r>
      <w:r w:rsidRPr="57038EE0" w:rsidR="4FD7ACF5">
        <w:rPr>
          <w:rFonts w:ascii="Arial Nova" w:hAnsi="Arial Nova" w:eastAsia="Arial Nova" w:cs="Arial Nova"/>
          <w:color w:val="0070C0"/>
        </w:rPr>
        <w:t>short and long term</w:t>
      </w:r>
      <w:r w:rsidRPr="57038EE0" w:rsidR="10C191F8">
        <w:rPr>
          <w:rFonts w:ascii="Arial Nova" w:hAnsi="Arial Nova" w:eastAsia="Arial Nova" w:cs="Arial Nova"/>
          <w:color w:val="0070C0"/>
        </w:rPr>
        <w:t xml:space="preserve"> effe</w:t>
      </w:r>
      <w:r w:rsidRPr="57038EE0" w:rsidR="10C191F8">
        <w:rPr>
          <w:rFonts w:ascii="Arial Nova" w:hAnsi="Arial Nova" w:eastAsia="Arial Nova" w:cs="Arial Nova"/>
          <w:color w:val="0070C0"/>
        </w:rPr>
        <w:t>ct</w:t>
      </w:r>
      <w:r w:rsidRPr="57038EE0" w:rsidR="478B95E1">
        <w:rPr>
          <w:rFonts w:ascii="Arial Nova" w:hAnsi="Arial Nova" w:eastAsia="Arial Nova" w:cs="Arial Nova"/>
          <w:color w:val="0070C0"/>
        </w:rPr>
        <w:t>s</w:t>
      </w:r>
      <w:r w:rsidRPr="57038EE0" w:rsidR="10C191F8">
        <w:rPr>
          <w:rFonts w:ascii="Arial Nova" w:hAnsi="Arial Nova" w:eastAsia="Arial Nova" w:cs="Arial Nova"/>
          <w:color w:val="0070C0"/>
        </w:rPr>
        <w:t xml:space="preserve"> on c</w:t>
      </w:r>
      <w:r w:rsidRPr="57038EE0" w:rsidR="10C191F8">
        <w:rPr>
          <w:rFonts w:ascii="Arial Nova" w:hAnsi="Arial Nova" w:eastAsia="Arial Nova" w:cs="Arial Nova"/>
          <w:color w:val="0070C0"/>
        </w:rPr>
        <w:t>hildren’s health and development</w:t>
      </w:r>
      <w:r w:rsidRPr="57038EE0" w:rsidR="0EC9092E">
        <w:rPr>
          <w:rFonts w:ascii="Arial Nova" w:hAnsi="Arial Nova" w:eastAsia="Arial Nova" w:cs="Arial Nova"/>
          <w:color w:val="0070C0"/>
        </w:rPr>
        <w:t xml:space="preserve"> </w:t>
      </w:r>
      <w:r w:rsidRPr="57038EE0" w:rsidR="5F7AE30A">
        <w:rPr>
          <w:rFonts w:ascii="Arial Nova" w:hAnsi="Arial Nova" w:eastAsia="Arial Nova" w:cs="Arial Nova"/>
          <w:color w:val="0070C0"/>
        </w:rPr>
        <w:t>(</w:t>
      </w:r>
      <w:r w:rsidRPr="57038EE0" w:rsidR="0EC9092E">
        <w:rPr>
          <w:rFonts w:ascii="Arial Nova" w:hAnsi="Arial Nova" w:eastAsia="Arial Nova" w:cs="Arial Nova"/>
          <w:color w:val="0070C0"/>
        </w:rPr>
        <w:t>W</w:t>
      </w:r>
      <w:r w:rsidRPr="57038EE0" w:rsidR="7E053B95">
        <w:rPr>
          <w:rFonts w:ascii="Arial Nova" w:hAnsi="Arial Nova" w:eastAsia="Arial Nova" w:cs="Arial Nova"/>
          <w:color w:val="0070C0"/>
        </w:rPr>
        <w:t>elsh Government,</w:t>
      </w:r>
      <w:r w:rsidRPr="57038EE0" w:rsidR="59A94460">
        <w:rPr>
          <w:rFonts w:ascii="Arial Nova" w:hAnsi="Arial Nova" w:eastAsia="Arial Nova" w:cs="Arial Nova"/>
          <w:color w:val="0070C0"/>
        </w:rPr>
        <w:t xml:space="preserve"> 2014</w:t>
      </w:r>
      <w:r w:rsidRPr="57038EE0" w:rsidR="0D5A929D">
        <w:rPr>
          <w:rFonts w:ascii="Arial Nova" w:hAnsi="Arial Nova" w:eastAsia="Arial Nova" w:cs="Arial Nova"/>
          <w:color w:val="0070C0"/>
        </w:rPr>
        <w:t>;</w:t>
      </w:r>
      <w:r w:rsidRPr="57038EE0" w:rsidR="54FB2E2C">
        <w:rPr>
          <w:rFonts w:ascii="Arial Nova" w:hAnsi="Arial Nova" w:eastAsia="Arial Nova" w:cs="Arial Nova"/>
          <w:color w:val="0070C0"/>
        </w:rPr>
        <w:t xml:space="preserve"> </w:t>
      </w:r>
      <w:r w:rsidRPr="57038EE0" w:rsidR="51D318A4">
        <w:rPr>
          <w:rFonts w:ascii="Arial Nova" w:hAnsi="Arial Nova" w:eastAsia="Arial Nova" w:cs="Arial Nova"/>
          <w:color w:val="0070C0"/>
        </w:rPr>
        <w:t>Barna</w:t>
      </w:r>
      <w:r w:rsidRPr="57038EE0" w:rsidR="0AD513E2">
        <w:rPr>
          <w:rFonts w:ascii="Arial Nova" w:hAnsi="Arial Nova" w:eastAsia="Arial Nova" w:cs="Arial Nova"/>
          <w:color w:val="0070C0"/>
        </w:rPr>
        <w:t>r</w:t>
      </w:r>
      <w:r w:rsidRPr="57038EE0" w:rsidR="51D318A4">
        <w:rPr>
          <w:rFonts w:ascii="Arial Nova" w:hAnsi="Arial Nova" w:eastAsia="Arial Nova" w:cs="Arial Nova"/>
          <w:color w:val="0070C0"/>
        </w:rPr>
        <w:t>dos</w:t>
      </w:r>
      <w:r w:rsidRPr="57038EE0" w:rsidR="6440195B">
        <w:rPr>
          <w:rFonts w:ascii="Arial Nova" w:hAnsi="Arial Nova" w:eastAsia="Arial Nova" w:cs="Arial Nova"/>
          <w:color w:val="0070C0"/>
        </w:rPr>
        <w:t xml:space="preserve">, </w:t>
      </w:r>
      <w:r w:rsidRPr="57038EE0" w:rsidR="69976C92">
        <w:rPr>
          <w:rFonts w:ascii="Arial Nova" w:hAnsi="Arial Nova" w:eastAsia="Arial Nova" w:cs="Arial Nova"/>
          <w:color w:val="0070C0"/>
        </w:rPr>
        <w:t>2024).</w:t>
      </w:r>
      <w:r w:rsidRPr="57038EE0" w:rsidR="7BA297F0">
        <w:rPr>
          <w:rFonts w:ascii="Arial Nova" w:hAnsi="Arial Nova" w:eastAsia="Arial Nova" w:cs="Arial Nova"/>
          <w:color w:val="0070C0"/>
        </w:rPr>
        <w:t xml:space="preserve"> Following guidance from </w:t>
      </w:r>
      <w:r w:rsidRPr="57038EE0" w:rsidR="5E35920B">
        <w:rPr>
          <w:rFonts w:ascii="Arial Nova" w:hAnsi="Arial Nova" w:eastAsia="Arial Nova" w:cs="Arial Nova"/>
          <w:color w:val="0070C0"/>
        </w:rPr>
        <w:t>(</w:t>
      </w:r>
      <w:r w:rsidRPr="57038EE0" w:rsidR="7BA297F0">
        <w:rPr>
          <w:rFonts w:ascii="Arial Nova" w:hAnsi="Arial Nova" w:eastAsia="Arial Nova" w:cs="Arial Nova"/>
          <w:color w:val="0070C0"/>
        </w:rPr>
        <w:t>Achieving Best Evidence in Criminal Proceedings, 2023</w:t>
      </w:r>
      <w:r w:rsidRPr="57038EE0" w:rsidR="2BFB0B53">
        <w:rPr>
          <w:rFonts w:ascii="Arial Nova" w:hAnsi="Arial Nova" w:eastAsia="Arial Nova" w:cs="Arial Nova"/>
          <w:color w:val="0070C0"/>
        </w:rPr>
        <w:t>)</w:t>
      </w:r>
      <w:r w:rsidRPr="57038EE0" w:rsidR="7BA297F0">
        <w:rPr>
          <w:rFonts w:ascii="Arial Nova" w:hAnsi="Arial Nova" w:eastAsia="Arial Nova" w:cs="Arial Nova"/>
          <w:color w:val="0070C0"/>
        </w:rPr>
        <w:t xml:space="preserve"> Charlie was interviewed and seemed upset when discussing </w:t>
      </w:r>
      <w:r w:rsidRPr="57038EE0" w:rsidR="566A72FC">
        <w:rPr>
          <w:rFonts w:ascii="Arial Nova" w:hAnsi="Arial Nova" w:eastAsia="Arial Nova" w:cs="Arial Nova"/>
          <w:color w:val="0070C0"/>
        </w:rPr>
        <w:t>the incident between Sarah and John</w:t>
      </w:r>
      <w:r w:rsidRPr="57038EE0" w:rsidR="2F558A4C">
        <w:rPr>
          <w:rFonts w:ascii="Arial Nova" w:hAnsi="Arial Nova" w:eastAsia="Arial Nova" w:cs="Arial Nova"/>
          <w:color w:val="0070C0"/>
        </w:rPr>
        <w:t xml:space="preserve">. </w:t>
      </w:r>
      <w:r w:rsidRPr="57038EE0" w:rsidR="7BA297F0">
        <w:rPr>
          <w:rFonts w:ascii="Arial Nova" w:hAnsi="Arial Nova" w:eastAsia="Arial Nova" w:cs="Arial Nova"/>
          <w:color w:val="0070C0"/>
        </w:rPr>
        <w:t xml:space="preserve">A report </w:t>
      </w:r>
      <w:r w:rsidRPr="57038EE0" w:rsidR="3F6DFA1D">
        <w:rPr>
          <w:rFonts w:ascii="Arial Nova" w:hAnsi="Arial Nova" w:eastAsia="Arial Nova" w:cs="Arial Nova"/>
          <w:color w:val="0070C0"/>
        </w:rPr>
        <w:t>was</w:t>
      </w:r>
      <w:r w:rsidRPr="57038EE0" w:rsidR="7BA297F0">
        <w:rPr>
          <w:rFonts w:ascii="Arial Nova" w:hAnsi="Arial Nova" w:eastAsia="Arial Nova" w:cs="Arial Nova"/>
          <w:color w:val="0070C0"/>
        </w:rPr>
        <w:t xml:space="preserve"> sent to Charlie’s designated safeguarding officer at his </w:t>
      </w:r>
      <w:r w:rsidRPr="57038EE0" w:rsidR="7BA297F0">
        <w:rPr>
          <w:rFonts w:ascii="Arial Nova" w:hAnsi="Arial Nova" w:eastAsia="Arial Nova" w:cs="Arial Nova"/>
          <w:color w:val="0070C0"/>
        </w:rPr>
        <w:t>school to</w:t>
      </w:r>
      <w:r w:rsidRPr="57038EE0" w:rsidR="7BA297F0">
        <w:rPr>
          <w:rFonts w:ascii="Arial Nova" w:hAnsi="Arial Nova" w:eastAsia="Arial Nova" w:cs="Arial Nova"/>
          <w:color w:val="0070C0"/>
        </w:rPr>
        <w:t xml:space="preserve"> </w:t>
      </w:r>
      <w:r w:rsidRPr="57038EE0" w:rsidR="7BA297F0">
        <w:rPr>
          <w:rFonts w:ascii="Arial Nova" w:hAnsi="Arial Nova" w:eastAsia="Arial Nova" w:cs="Arial Nova"/>
          <w:color w:val="0070C0"/>
        </w:rPr>
        <w:t>notify them</w:t>
      </w:r>
      <w:r w:rsidRPr="57038EE0" w:rsidR="7BA297F0">
        <w:rPr>
          <w:rFonts w:ascii="Arial Nova" w:hAnsi="Arial Nova" w:eastAsia="Arial Nova" w:cs="Arial Nova"/>
          <w:color w:val="0070C0"/>
        </w:rPr>
        <w:t xml:space="preserve"> of this visit. </w:t>
      </w:r>
      <w:r w:rsidRPr="57038EE0" w:rsidR="6BB9F296">
        <w:rPr>
          <w:rFonts w:ascii="Arial Nova" w:hAnsi="Arial Nova" w:eastAsia="Arial Nova" w:cs="Arial Nova"/>
          <w:color w:val="0070C0"/>
        </w:rPr>
        <w:t>Dom, can you confirm you received this please?</w:t>
      </w:r>
      <w:r w:rsidRPr="57038EE0" w:rsidR="2F558A4C">
        <w:rPr>
          <w:rFonts w:ascii="Arial Nova" w:hAnsi="Arial Nova" w:eastAsia="Arial Nova" w:cs="Arial Nova"/>
          <w:color w:val="0070C0"/>
        </w:rPr>
        <w:t xml:space="preserve"> </w:t>
      </w:r>
      <w:r w:rsidRPr="57038EE0" w:rsidR="7BA297F0">
        <w:rPr>
          <w:rFonts w:ascii="Arial Nova" w:hAnsi="Arial Nova" w:eastAsia="Arial Nova" w:cs="Arial Nova"/>
          <w:color w:val="0070C0"/>
        </w:rPr>
        <w:t>Operation Encompass informs the school the next day to support the child emph</w:t>
      </w:r>
      <w:r w:rsidRPr="57038EE0" w:rsidR="63B21E80">
        <w:rPr>
          <w:rFonts w:ascii="Arial Nova" w:hAnsi="Arial Nova" w:eastAsia="Arial Nova" w:cs="Arial Nova"/>
          <w:color w:val="0070C0"/>
        </w:rPr>
        <w:t>a</w:t>
      </w:r>
      <w:r w:rsidRPr="57038EE0" w:rsidR="7BA297F0">
        <w:rPr>
          <w:rFonts w:ascii="Arial Nova" w:hAnsi="Arial Nova" w:eastAsia="Arial Nova" w:cs="Arial Nova"/>
          <w:color w:val="0070C0"/>
        </w:rPr>
        <w:t xml:space="preserve">sising the importance of early intervention to reduce the impact of domestic abuse </w:t>
      </w:r>
      <w:r w:rsidRPr="57038EE0" w:rsidR="6E8F36F6">
        <w:rPr>
          <w:rFonts w:ascii="Arial Nova" w:hAnsi="Arial Nova" w:eastAsia="Arial Nova" w:cs="Arial Nova"/>
          <w:color w:val="0070C0"/>
        </w:rPr>
        <w:t xml:space="preserve">and improving outcomes for children </w:t>
      </w:r>
      <w:r w:rsidRPr="57038EE0" w:rsidR="7BA297F0">
        <w:rPr>
          <w:rFonts w:ascii="Arial Nova" w:hAnsi="Arial Nova" w:eastAsia="Arial Nova" w:cs="Arial Nova"/>
          <w:color w:val="0070C0"/>
        </w:rPr>
        <w:t>(South Wales Police, 2024</w:t>
      </w:r>
      <w:r w:rsidRPr="57038EE0" w:rsidR="41D8EC23">
        <w:rPr>
          <w:rFonts w:ascii="Arial Nova" w:hAnsi="Arial Nova" w:eastAsia="Arial Nova" w:cs="Arial Nova"/>
          <w:color w:val="0070C0"/>
        </w:rPr>
        <w:t>;</w:t>
      </w:r>
      <w:r w:rsidRPr="57038EE0" w:rsidR="51F006AF">
        <w:rPr>
          <w:rFonts w:ascii="Arial Nova" w:hAnsi="Arial Nova" w:eastAsia="Arial Nova" w:cs="Arial Nova"/>
          <w:color w:val="0070C0"/>
        </w:rPr>
        <w:t xml:space="preserve"> </w:t>
      </w:r>
      <w:r w:rsidRPr="57038EE0" w:rsidR="51F006AF">
        <w:rPr>
          <w:rFonts w:ascii="Arial Nova" w:hAnsi="Arial Nova" w:eastAsia="Arial Nova" w:cs="Arial Nova"/>
          <w:color w:val="0070C0"/>
        </w:rPr>
        <w:t>NSPCC</w:t>
      </w:r>
      <w:r w:rsidRPr="57038EE0" w:rsidR="51F006AF">
        <w:rPr>
          <w:rFonts w:ascii="Arial Nova" w:hAnsi="Arial Nova" w:eastAsia="Arial Nova" w:cs="Arial Nova"/>
          <w:color w:val="0070C0"/>
        </w:rPr>
        <w:t>, 2023</w:t>
      </w:r>
      <w:r w:rsidRPr="57038EE0" w:rsidR="7BA297F0">
        <w:rPr>
          <w:rFonts w:ascii="Arial Nova" w:hAnsi="Arial Nova" w:eastAsia="Arial Nova" w:cs="Arial Nova"/>
          <w:color w:val="0070C0"/>
        </w:rPr>
        <w:t xml:space="preserve">). </w:t>
      </w:r>
    </w:p>
    <w:p w:rsidR="7BA297F0" w:rsidP="3D6ED99A" w:rsidRDefault="7BA297F0" w14:paraId="73318A8A" w14:textId="28EB4A2E">
      <w:pPr>
        <w:spacing w:before="240" w:after="240"/>
        <w:rPr>
          <w:rFonts w:ascii="Arial Nova" w:hAnsi="Arial Nova" w:eastAsia="Arial Nova" w:cs="Arial Nova"/>
          <w:color w:val="0070C0"/>
          <w:lang w:val="en-US"/>
        </w:rPr>
      </w:pPr>
      <w:r w:rsidRPr="57038EE0" w:rsidR="7BA297F0">
        <w:rPr>
          <w:rFonts w:ascii="Arial Nova" w:hAnsi="Arial Nova" w:eastAsia="Arial Nova" w:cs="Arial Nova"/>
          <w:color w:val="0070C0"/>
        </w:rPr>
        <w:t xml:space="preserve">Sarah had locked herself in the bathroom, </w:t>
      </w:r>
      <w:r w:rsidRPr="57038EE0" w:rsidR="7BA297F0">
        <w:rPr>
          <w:rFonts w:ascii="Arial Nova" w:hAnsi="Arial Nova" w:eastAsia="Arial Nova" w:cs="Arial Nova"/>
          <w:color w:val="0070C0"/>
        </w:rPr>
        <w:t>seemingly experiencing</w:t>
      </w:r>
      <w:r w:rsidRPr="57038EE0" w:rsidR="7BA297F0">
        <w:rPr>
          <w:rFonts w:ascii="Arial Nova" w:hAnsi="Arial Nova" w:eastAsia="Arial Nova" w:cs="Arial Nova"/>
          <w:color w:val="0070C0"/>
        </w:rPr>
        <w:t xml:space="preserve"> a mental episode</w:t>
      </w:r>
      <w:r w:rsidRPr="57038EE0" w:rsidR="0C7DF828">
        <w:rPr>
          <w:rFonts w:ascii="Arial Nova" w:hAnsi="Arial Nova" w:eastAsia="Arial Nova" w:cs="Arial Nova"/>
          <w:color w:val="0070C0"/>
        </w:rPr>
        <w:t>, showing</w:t>
      </w:r>
      <w:r w:rsidRPr="57038EE0" w:rsidR="7BA297F0">
        <w:rPr>
          <w:rFonts w:ascii="Arial Nova" w:hAnsi="Arial Nova" w:eastAsia="Arial Nova" w:cs="Arial Nova"/>
          <w:color w:val="0070C0"/>
        </w:rPr>
        <w:t xml:space="preserve"> signs of distress</w:t>
      </w:r>
      <w:r w:rsidRPr="57038EE0" w:rsidR="0C7DF828">
        <w:rPr>
          <w:rFonts w:ascii="Arial Nova" w:hAnsi="Arial Nova" w:eastAsia="Arial Nova" w:cs="Arial Nova"/>
          <w:color w:val="0070C0"/>
        </w:rPr>
        <w:t xml:space="preserve"> </w:t>
      </w:r>
      <w:r w:rsidRPr="57038EE0" w:rsidR="76F40D09">
        <w:rPr>
          <w:rFonts w:ascii="Arial Nova" w:hAnsi="Arial Nova" w:eastAsia="Arial Nova" w:cs="Arial Nova"/>
          <w:color w:val="0070C0"/>
        </w:rPr>
        <w:t>(N</w:t>
      </w:r>
      <w:r w:rsidRPr="57038EE0" w:rsidR="44DB8E92">
        <w:rPr>
          <w:rFonts w:ascii="Arial Nova" w:hAnsi="Arial Nova" w:eastAsia="Arial Nova" w:cs="Arial Nova"/>
          <w:color w:val="0070C0"/>
        </w:rPr>
        <w:t xml:space="preserve">ational </w:t>
      </w:r>
      <w:r w:rsidRPr="57038EE0" w:rsidR="76F40D09">
        <w:rPr>
          <w:rFonts w:ascii="Arial Nova" w:hAnsi="Arial Nova" w:eastAsia="Arial Nova" w:cs="Arial Nova"/>
          <w:color w:val="0070C0"/>
        </w:rPr>
        <w:t>H</w:t>
      </w:r>
      <w:r w:rsidRPr="57038EE0" w:rsidR="7CDBF46C">
        <w:rPr>
          <w:rFonts w:ascii="Arial Nova" w:hAnsi="Arial Nova" w:eastAsia="Arial Nova" w:cs="Arial Nova"/>
          <w:color w:val="0070C0"/>
        </w:rPr>
        <w:t xml:space="preserve">ealth </w:t>
      </w:r>
      <w:r w:rsidRPr="57038EE0" w:rsidR="76F40D09">
        <w:rPr>
          <w:rFonts w:ascii="Arial Nova" w:hAnsi="Arial Nova" w:eastAsia="Arial Nova" w:cs="Arial Nova"/>
          <w:color w:val="0070C0"/>
        </w:rPr>
        <w:t>S</w:t>
      </w:r>
      <w:r w:rsidRPr="57038EE0" w:rsidR="53600A36">
        <w:rPr>
          <w:rFonts w:ascii="Arial Nova" w:hAnsi="Arial Nova" w:eastAsia="Arial Nova" w:cs="Arial Nova"/>
          <w:color w:val="0070C0"/>
        </w:rPr>
        <w:t>ervice [NHS],</w:t>
      </w:r>
      <w:r w:rsidRPr="57038EE0" w:rsidR="76F40D09">
        <w:rPr>
          <w:rFonts w:ascii="Arial Nova" w:hAnsi="Arial Nova" w:eastAsia="Arial Nova" w:cs="Arial Nova"/>
          <w:color w:val="0070C0"/>
        </w:rPr>
        <w:t xml:space="preserve"> 2023). We are aware of Sarah’s mental health as we have previously </w:t>
      </w:r>
      <w:r w:rsidRPr="57038EE0" w:rsidR="14C581AD">
        <w:rPr>
          <w:rFonts w:ascii="Arial Nova" w:hAnsi="Arial Nova" w:eastAsia="Arial Nova" w:cs="Arial Nova"/>
          <w:color w:val="0070C0"/>
        </w:rPr>
        <w:t>detain</w:t>
      </w:r>
      <w:r w:rsidRPr="57038EE0" w:rsidR="3D78ADC4">
        <w:rPr>
          <w:rFonts w:ascii="Arial Nova" w:hAnsi="Arial Nova" w:eastAsia="Arial Nova" w:cs="Arial Nova"/>
          <w:color w:val="0070C0"/>
        </w:rPr>
        <w:t>ed</w:t>
      </w:r>
      <w:r w:rsidRPr="57038EE0" w:rsidR="72B1E88C">
        <w:rPr>
          <w:rFonts w:ascii="Arial Nova" w:hAnsi="Arial Nova" w:eastAsia="Arial Nova" w:cs="Arial Nova"/>
          <w:color w:val="0070C0"/>
        </w:rPr>
        <w:t xml:space="preserve"> under section 135</w:t>
      </w:r>
      <w:r w:rsidRPr="57038EE0" w:rsidR="69D03A10">
        <w:rPr>
          <w:rFonts w:ascii="Arial Nova" w:hAnsi="Arial Nova" w:eastAsia="Arial Nova" w:cs="Arial Nova"/>
          <w:color w:val="0070C0"/>
        </w:rPr>
        <w:t xml:space="preserve"> </w:t>
      </w:r>
      <w:r w:rsidRPr="57038EE0" w:rsidR="64E3F8FE">
        <w:rPr>
          <w:rFonts w:ascii="Arial Nova" w:hAnsi="Arial Nova" w:eastAsia="Arial Nova" w:cs="Arial Nova"/>
          <w:color w:val="0070C0"/>
        </w:rPr>
        <w:t xml:space="preserve">and 136 </w:t>
      </w:r>
      <w:r w:rsidRPr="57038EE0" w:rsidR="077B545C">
        <w:rPr>
          <w:rFonts w:ascii="Arial Nova" w:hAnsi="Arial Nova" w:eastAsia="Arial Nova" w:cs="Arial Nova"/>
          <w:color w:val="0070C0"/>
        </w:rPr>
        <w:t xml:space="preserve">of the </w:t>
      </w:r>
      <w:r w:rsidRPr="57038EE0" w:rsidR="5695BEF8">
        <w:rPr>
          <w:rFonts w:ascii="Arial Nova" w:hAnsi="Arial Nova" w:eastAsia="Arial Nova" w:cs="Arial Nova"/>
          <w:color w:val="0070C0"/>
        </w:rPr>
        <w:t>(</w:t>
      </w:r>
      <w:r w:rsidRPr="57038EE0" w:rsidR="52DDE1E3">
        <w:rPr>
          <w:rFonts w:ascii="Arial Nova" w:hAnsi="Arial Nova" w:eastAsia="Arial Nova" w:cs="Arial Nova"/>
          <w:i w:val="1"/>
          <w:iCs w:val="1"/>
          <w:color w:val="0070C0"/>
        </w:rPr>
        <w:t>Mental Health Act</w:t>
      </w:r>
      <w:r w:rsidRPr="57038EE0" w:rsidR="160D3597">
        <w:rPr>
          <w:rFonts w:ascii="Arial Nova" w:hAnsi="Arial Nova" w:eastAsia="Arial Nova" w:cs="Arial Nova"/>
          <w:i w:val="1"/>
          <w:iCs w:val="1"/>
          <w:color w:val="0070C0"/>
        </w:rPr>
        <w:t xml:space="preserve"> </w:t>
      </w:r>
      <w:r w:rsidRPr="57038EE0" w:rsidR="3A820E41">
        <w:rPr>
          <w:rFonts w:ascii="Arial Nova" w:hAnsi="Arial Nova" w:eastAsia="Arial Nova" w:cs="Arial Nova"/>
          <w:i w:val="1"/>
          <w:iCs w:val="1"/>
          <w:color w:val="0070C0"/>
        </w:rPr>
        <w:t>1983</w:t>
      </w:r>
      <w:r w:rsidRPr="57038EE0" w:rsidR="2415F49E">
        <w:rPr>
          <w:rFonts w:ascii="Arial Nova" w:hAnsi="Arial Nova" w:eastAsia="Arial Nova" w:cs="Arial Nova"/>
          <w:i w:val="1"/>
          <w:iCs w:val="1"/>
          <w:color w:val="0070C0"/>
        </w:rPr>
        <w:t>)</w:t>
      </w:r>
      <w:r w:rsidRPr="57038EE0" w:rsidR="06E9C740">
        <w:rPr>
          <w:rFonts w:ascii="Arial Nova" w:hAnsi="Arial Nova" w:eastAsia="Arial Nova" w:cs="Arial Nova"/>
          <w:color w:val="0070C0"/>
        </w:rPr>
        <w:t>.</w:t>
      </w:r>
      <w:r w:rsidRPr="57038EE0" w:rsidR="2F558A4C">
        <w:rPr>
          <w:rFonts w:ascii="Arial Nova" w:hAnsi="Arial Nova" w:eastAsia="Arial Nova" w:cs="Arial Nova"/>
          <w:color w:val="0070C0"/>
        </w:rPr>
        <w:t xml:space="preserve"> </w:t>
      </w:r>
      <w:r w:rsidRPr="57038EE0" w:rsidR="7F016A8C">
        <w:rPr>
          <w:rFonts w:ascii="Arial Nova" w:hAnsi="Arial Nova" w:eastAsia="Arial Nova" w:cs="Arial Nova"/>
          <w:color w:val="0070C0"/>
        </w:rPr>
        <w:t xml:space="preserve">Once assured of her safety and wellbeing, </w:t>
      </w:r>
      <w:r w:rsidRPr="57038EE0" w:rsidR="7BA297F0">
        <w:rPr>
          <w:rFonts w:ascii="Arial Nova" w:hAnsi="Arial Nova" w:eastAsia="Arial Nova" w:cs="Arial Nova"/>
          <w:color w:val="0070C0"/>
        </w:rPr>
        <w:t xml:space="preserve">Sarah </w:t>
      </w:r>
      <w:r w:rsidRPr="57038EE0" w:rsidR="7F016A8C">
        <w:rPr>
          <w:rFonts w:ascii="Arial Nova" w:hAnsi="Arial Nova" w:eastAsia="Arial Nova" w:cs="Arial Nova"/>
          <w:color w:val="0070C0"/>
        </w:rPr>
        <w:t>recounted the events leading up to her distress</w:t>
      </w:r>
      <w:r w:rsidRPr="57038EE0" w:rsidR="46E1688E">
        <w:rPr>
          <w:rFonts w:ascii="Arial Nova" w:hAnsi="Arial Nova" w:eastAsia="Arial Nova" w:cs="Arial Nova"/>
          <w:color w:val="0070C0"/>
        </w:rPr>
        <w:t xml:space="preserve">, </w:t>
      </w:r>
      <w:r w:rsidRPr="57038EE0" w:rsidR="2F558A4C">
        <w:rPr>
          <w:rFonts w:ascii="Arial Nova" w:hAnsi="Arial Nova" w:eastAsia="Arial Nova" w:cs="Arial Nova"/>
          <w:color w:val="0070C0"/>
        </w:rPr>
        <w:t>explain</w:t>
      </w:r>
      <w:r w:rsidRPr="57038EE0" w:rsidR="75E76F9D">
        <w:rPr>
          <w:rFonts w:ascii="Arial Nova" w:hAnsi="Arial Nova" w:eastAsia="Arial Nova" w:cs="Arial Nova"/>
          <w:color w:val="0070C0"/>
        </w:rPr>
        <w:t>ing</w:t>
      </w:r>
      <w:r w:rsidRPr="57038EE0" w:rsidR="7BA297F0">
        <w:rPr>
          <w:rFonts w:ascii="Arial Nova" w:hAnsi="Arial Nova" w:eastAsia="Arial Nova" w:cs="Arial Nova"/>
          <w:color w:val="0070C0"/>
        </w:rPr>
        <w:t xml:space="preserve"> that John had returned home drunk from the pub and shouted abuse at her upon discovering that Charlie was not in bed. Feeling unable to cope with the confrontation, Sarah had retreated to the bathroom to escape the aggressive situation. A referral was made to social services to help Sarah to access the support she needs Section 10 </w:t>
      </w:r>
      <w:r w:rsidRPr="57038EE0" w:rsidR="15D54E72">
        <w:rPr>
          <w:rFonts w:ascii="Arial Nova" w:hAnsi="Arial Nova" w:eastAsia="Arial Nova" w:cs="Arial Nova"/>
          <w:color w:val="0070C0"/>
        </w:rPr>
        <w:t>(</w:t>
      </w:r>
      <w:r w:rsidRPr="57038EE0" w:rsidR="7BA297F0">
        <w:rPr>
          <w:rFonts w:ascii="Arial Nova" w:hAnsi="Arial Nova" w:eastAsia="Arial Nova" w:cs="Arial Nova"/>
          <w:i w:val="1"/>
          <w:iCs w:val="1"/>
          <w:color w:val="0070C0"/>
        </w:rPr>
        <w:t>Childr</w:t>
      </w:r>
      <w:r w:rsidRPr="57038EE0" w:rsidR="7BA297F0">
        <w:rPr>
          <w:rFonts w:ascii="Arial Nova" w:hAnsi="Arial Nova" w:eastAsia="Arial Nova" w:cs="Arial Nova"/>
          <w:i w:val="1"/>
          <w:iCs w:val="1"/>
          <w:color w:val="0070C0"/>
        </w:rPr>
        <w:t>en’s Act</w:t>
      </w:r>
      <w:r w:rsidRPr="57038EE0" w:rsidR="7BA297F0">
        <w:rPr>
          <w:rFonts w:ascii="Arial Nova" w:hAnsi="Arial Nova" w:eastAsia="Arial Nova" w:cs="Arial Nova"/>
          <w:i w:val="1"/>
          <w:iCs w:val="1"/>
          <w:color w:val="0070C0"/>
        </w:rPr>
        <w:t xml:space="preserve"> 2004</w:t>
      </w:r>
      <w:r w:rsidRPr="57038EE0" w:rsidR="34882068">
        <w:rPr>
          <w:rFonts w:ascii="Arial Nova" w:hAnsi="Arial Nova" w:eastAsia="Arial Nova" w:cs="Arial Nova"/>
          <w:i w:val="1"/>
          <w:iCs w:val="1"/>
          <w:color w:val="0070C0"/>
        </w:rPr>
        <w:t>)</w:t>
      </w:r>
      <w:r w:rsidRPr="57038EE0" w:rsidR="7BA297F0">
        <w:rPr>
          <w:rFonts w:ascii="Arial Nova" w:hAnsi="Arial Nova" w:eastAsia="Arial Nova" w:cs="Arial Nova"/>
          <w:color w:val="0070C0"/>
        </w:rPr>
        <w:t xml:space="preserve">. </w:t>
      </w:r>
      <w:r w:rsidRPr="57038EE0" w:rsidR="0AC8EDBF">
        <w:rPr>
          <w:rFonts w:ascii="Arial Nova" w:hAnsi="Arial Nova" w:eastAsia="Arial Nova" w:cs="Arial Nova"/>
          <w:color w:val="0070C0"/>
        </w:rPr>
        <w:t>Rory</w:t>
      </w:r>
      <w:r w:rsidRPr="57038EE0" w:rsidR="0AC8EDBF">
        <w:rPr>
          <w:rFonts w:ascii="Arial Nova" w:hAnsi="Arial Nova" w:eastAsia="Arial Nova" w:cs="Arial Nova"/>
          <w:color w:val="0070C0"/>
        </w:rPr>
        <w:t xml:space="preserve"> can you confirm this please?</w:t>
      </w:r>
    </w:p>
    <w:p w:rsidR="7BA297F0" w:rsidP="3D6ED99A" w:rsidRDefault="7BA297F0" w14:paraId="394072FB" w14:textId="478FEE09">
      <w:pPr>
        <w:rPr>
          <w:rFonts w:ascii="Arial Nova" w:hAnsi="Arial Nova" w:eastAsia="Arial Nova" w:cs="Arial Nova"/>
          <w:color w:val="0070C0"/>
          <w:lang w:val="en-US"/>
        </w:rPr>
      </w:pPr>
      <w:r w:rsidRPr="57038EE0" w:rsidR="7BA297F0">
        <w:rPr>
          <w:rFonts w:ascii="Arial Nova" w:hAnsi="Arial Nova" w:eastAsia="Arial Nova" w:cs="Arial Nova"/>
          <w:color w:val="0070C0"/>
        </w:rPr>
        <w:t xml:space="preserve">On inspection of the home address, officers </w:t>
      </w:r>
      <w:r w:rsidRPr="57038EE0" w:rsidR="7BA297F0">
        <w:rPr>
          <w:rFonts w:ascii="Arial Nova" w:hAnsi="Arial Nova" w:eastAsia="Arial Nova" w:cs="Arial Nova"/>
          <w:color w:val="0070C0"/>
        </w:rPr>
        <w:t>observed</w:t>
      </w:r>
      <w:r w:rsidRPr="57038EE0" w:rsidR="7BA297F0">
        <w:rPr>
          <w:rFonts w:ascii="Arial Nova" w:hAnsi="Arial Nova" w:eastAsia="Arial Nova" w:cs="Arial Nova"/>
          <w:color w:val="0070C0"/>
        </w:rPr>
        <w:t xml:space="preserve"> the unsanitary living conditions with clutter, dirty dishes and only beer cans and ready meals in the fridge. No daily essentials seemed present within the property. Upstairs, dirty nappies were left in bedrooms with laundry all over the floor and a foul smell was noted throughout the house. According to the </w:t>
      </w:r>
      <w:r w:rsidRPr="57038EE0" w:rsidR="74A8EB6F">
        <w:rPr>
          <w:rFonts w:ascii="Arial Nova" w:hAnsi="Arial Nova" w:eastAsia="Arial Nova" w:cs="Arial Nova"/>
          <w:color w:val="0070C0"/>
        </w:rPr>
        <w:t>(</w:t>
      </w:r>
      <w:r w:rsidRPr="57038EE0" w:rsidR="7BA297F0">
        <w:rPr>
          <w:rFonts w:ascii="Arial Nova" w:hAnsi="Arial Nova" w:eastAsia="Arial Nova" w:cs="Arial Nova"/>
          <w:color w:val="0070C0"/>
        </w:rPr>
        <w:t xml:space="preserve">Rights of </w:t>
      </w:r>
      <w:r w:rsidRPr="57038EE0" w:rsidR="7BA297F0">
        <w:rPr>
          <w:rFonts w:ascii="Arial Nova" w:hAnsi="Arial Nova" w:eastAsia="Arial Nova" w:cs="Arial Nova"/>
          <w:i w:val="1"/>
          <w:iCs w:val="1"/>
          <w:color w:val="0070C0"/>
        </w:rPr>
        <w:t xml:space="preserve">Children and Young People </w:t>
      </w:r>
      <w:r w:rsidRPr="57038EE0" w:rsidR="0E4CC934">
        <w:rPr>
          <w:rFonts w:ascii="Arial Nova" w:hAnsi="Arial Nova" w:eastAsia="Arial Nova" w:cs="Arial Nova"/>
          <w:i w:val="1"/>
          <w:iCs w:val="1"/>
          <w:color w:val="0070C0"/>
        </w:rPr>
        <w:t>(</w:t>
      </w:r>
      <w:r w:rsidRPr="57038EE0" w:rsidR="7BA297F0">
        <w:rPr>
          <w:rFonts w:ascii="Arial Nova" w:hAnsi="Arial Nova" w:eastAsia="Arial Nova" w:cs="Arial Nova"/>
          <w:i w:val="1"/>
          <w:iCs w:val="1"/>
          <w:color w:val="0070C0"/>
        </w:rPr>
        <w:t>Wales</w:t>
      </w:r>
      <w:r w:rsidRPr="57038EE0" w:rsidR="03770258">
        <w:rPr>
          <w:rFonts w:ascii="Arial Nova" w:hAnsi="Arial Nova" w:eastAsia="Arial Nova" w:cs="Arial Nova"/>
          <w:i w:val="1"/>
          <w:iCs w:val="1"/>
          <w:color w:val="0070C0"/>
        </w:rPr>
        <w:t>)</w:t>
      </w:r>
      <w:r w:rsidRPr="57038EE0" w:rsidR="7BA297F0">
        <w:rPr>
          <w:rFonts w:ascii="Arial Nova" w:hAnsi="Arial Nova" w:eastAsia="Arial Nova" w:cs="Arial Nova"/>
          <w:i w:val="1"/>
          <w:iCs w:val="1"/>
          <w:color w:val="0070C0"/>
        </w:rPr>
        <w:t xml:space="preserve"> Measure</w:t>
      </w:r>
      <w:r w:rsidRPr="57038EE0" w:rsidR="7BA297F0">
        <w:rPr>
          <w:rFonts w:ascii="Arial Nova" w:hAnsi="Arial Nova" w:eastAsia="Arial Nova" w:cs="Arial Nova"/>
          <w:i w:val="1"/>
          <w:iCs w:val="1"/>
          <w:color w:val="0070C0"/>
        </w:rPr>
        <w:t xml:space="preserve"> 2011</w:t>
      </w:r>
      <w:r w:rsidRPr="57038EE0" w:rsidR="3AECA3FF">
        <w:rPr>
          <w:rFonts w:ascii="Arial Nova" w:hAnsi="Arial Nova" w:eastAsia="Arial Nova" w:cs="Arial Nova"/>
          <w:i w:val="1"/>
          <w:iCs w:val="1"/>
          <w:color w:val="0070C0"/>
        </w:rPr>
        <w:t>)</w:t>
      </w:r>
      <w:r w:rsidRPr="57038EE0" w:rsidR="7BA297F0">
        <w:rPr>
          <w:rFonts w:ascii="Arial Nova" w:hAnsi="Arial Nova" w:eastAsia="Arial Nova" w:cs="Arial Nova"/>
          <w:color w:val="0070C0"/>
        </w:rPr>
        <w:t xml:space="preserve"> and Article 24 of the </w:t>
      </w:r>
      <w:r w:rsidRPr="57038EE0" w:rsidR="1DF08DB1">
        <w:rPr>
          <w:rFonts w:ascii="Arial Nova" w:hAnsi="Arial Nova" w:eastAsia="Arial Nova" w:cs="Arial Nova"/>
          <w:color w:val="0070C0"/>
        </w:rPr>
        <w:t>(</w:t>
      </w:r>
      <w:r w:rsidRPr="57038EE0" w:rsidR="7BA297F0">
        <w:rPr>
          <w:rFonts w:ascii="Arial Nova" w:hAnsi="Arial Nova" w:eastAsia="Arial Nova" w:cs="Arial Nova"/>
          <w:color w:val="0070C0"/>
        </w:rPr>
        <w:t>United Nations Convention on the Rights of the Child,1991</w:t>
      </w:r>
      <w:r w:rsidRPr="57038EE0" w:rsidR="010D195B">
        <w:rPr>
          <w:rFonts w:ascii="Arial Nova" w:hAnsi="Arial Nova" w:eastAsia="Arial Nova" w:cs="Arial Nova"/>
          <w:color w:val="0070C0"/>
        </w:rPr>
        <w:t>)</w:t>
      </w:r>
      <w:r w:rsidRPr="57038EE0" w:rsidR="7BA297F0">
        <w:rPr>
          <w:rFonts w:ascii="Arial Nova" w:hAnsi="Arial Nova" w:eastAsia="Arial Nova" w:cs="Arial Nova"/>
          <w:color w:val="0070C0"/>
        </w:rPr>
        <w:t xml:space="preserve"> every child has a right to the best possible health, nutritious </w:t>
      </w:r>
      <w:r w:rsidRPr="57038EE0" w:rsidR="7BA297F0">
        <w:rPr>
          <w:rFonts w:ascii="Arial Nova" w:hAnsi="Arial Nova" w:eastAsia="Arial Nova" w:cs="Arial Nova"/>
          <w:color w:val="0070C0"/>
        </w:rPr>
        <w:t>food</w:t>
      </w:r>
      <w:r w:rsidRPr="57038EE0" w:rsidR="7BA297F0">
        <w:rPr>
          <w:rFonts w:ascii="Arial Nova" w:hAnsi="Arial Nova" w:eastAsia="Arial Nova" w:cs="Arial Nova"/>
          <w:color w:val="0070C0"/>
        </w:rPr>
        <w:t xml:space="preserve"> and a clean environment. </w:t>
      </w:r>
      <w:r w:rsidRPr="57038EE0" w:rsidR="31BF13D7">
        <w:rPr>
          <w:rFonts w:ascii="Arial Nova" w:hAnsi="Arial Nova" w:eastAsia="Arial Nova" w:cs="Arial Nova"/>
          <w:color w:val="0070C0"/>
        </w:rPr>
        <w:t>(</w:t>
      </w:r>
      <w:r w:rsidRPr="57038EE0" w:rsidR="7BA297F0">
        <w:rPr>
          <w:rFonts w:ascii="Arial Nova" w:hAnsi="Arial Nova" w:eastAsia="Arial Nova" w:cs="Arial Nova"/>
          <w:i w:val="1"/>
          <w:iCs w:val="1"/>
          <w:color w:val="0070C0"/>
        </w:rPr>
        <w:t>The Children’s Commissioner Ac</w:t>
      </w:r>
      <w:r w:rsidRPr="57038EE0" w:rsidR="7BA297F0">
        <w:rPr>
          <w:rFonts w:ascii="Arial Nova" w:hAnsi="Arial Nova" w:eastAsia="Arial Nova" w:cs="Arial Nova"/>
          <w:i w:val="1"/>
          <w:iCs w:val="1"/>
          <w:color w:val="0070C0"/>
        </w:rPr>
        <w:t>t Wales</w:t>
      </w:r>
      <w:r w:rsidRPr="57038EE0" w:rsidR="7BA297F0">
        <w:rPr>
          <w:rFonts w:ascii="Arial Nova" w:hAnsi="Arial Nova" w:eastAsia="Arial Nova" w:cs="Arial Nova"/>
          <w:i w:val="1"/>
          <w:iCs w:val="1"/>
          <w:color w:val="0070C0"/>
        </w:rPr>
        <w:t xml:space="preserve"> 200</w:t>
      </w:r>
      <w:r w:rsidRPr="57038EE0" w:rsidR="5943D42F">
        <w:rPr>
          <w:rFonts w:ascii="Arial Nova" w:hAnsi="Arial Nova" w:eastAsia="Arial Nova" w:cs="Arial Nova"/>
          <w:i w:val="1"/>
          <w:iCs w:val="1"/>
          <w:color w:val="0070C0"/>
        </w:rPr>
        <w:t>1</w:t>
      </w:r>
      <w:r w:rsidRPr="57038EE0" w:rsidR="5943D42F">
        <w:rPr>
          <w:rFonts w:ascii="Arial Nova" w:hAnsi="Arial Nova" w:eastAsia="Arial Nova" w:cs="Arial Nova"/>
          <w:color w:val="0070C0"/>
        </w:rPr>
        <w:t>)</w:t>
      </w:r>
      <w:r w:rsidRPr="57038EE0" w:rsidR="7BA297F0">
        <w:rPr>
          <w:rFonts w:ascii="Arial Nova" w:hAnsi="Arial Nova" w:eastAsia="Arial Nova" w:cs="Arial Nova"/>
          <w:color w:val="0070C0"/>
        </w:rPr>
        <w:t xml:space="preserve"> also promotes the human rights of children and young people in Wales. When questioned about the lack of food available in the house, Sarah blamed this on financial difficulties. </w:t>
      </w:r>
    </w:p>
    <w:p w:rsidR="46A8BDBD" w:rsidP="57038EE0" w:rsidRDefault="46A8BDBD" w14:paraId="1035FC1F" w14:textId="22BCF3A0">
      <w:pPr>
        <w:rPr>
          <w:rFonts w:ascii="Arial Nova" w:hAnsi="Arial Nova" w:eastAsia="Arial Nova" w:cs="Arial Nova"/>
          <w:color w:val="0070C0"/>
        </w:rPr>
      </w:pPr>
      <w:r w:rsidRPr="57038EE0" w:rsidR="7BA297F0">
        <w:rPr>
          <w:rFonts w:ascii="Arial Nova" w:hAnsi="Arial Nova" w:eastAsia="Arial Nova" w:cs="Arial Nova"/>
          <w:color w:val="0070C0"/>
        </w:rPr>
        <w:t xml:space="preserve">Neglect as defined by </w:t>
      </w:r>
      <w:r w:rsidRPr="57038EE0" w:rsidR="65FB41B0">
        <w:rPr>
          <w:rFonts w:ascii="Arial Nova" w:hAnsi="Arial Nova" w:eastAsia="Arial Nova" w:cs="Arial Nova"/>
          <w:color w:val="0070C0"/>
        </w:rPr>
        <w:t>(</w:t>
      </w:r>
      <w:r w:rsidRPr="57038EE0" w:rsidR="7BA297F0">
        <w:rPr>
          <w:rFonts w:ascii="Arial Nova" w:hAnsi="Arial Nova" w:eastAsia="Arial Nova" w:cs="Arial Nova"/>
          <w:color w:val="0070C0"/>
        </w:rPr>
        <w:t>All Wales Child Protection Procedures</w:t>
      </w:r>
      <w:r w:rsidRPr="57038EE0" w:rsidR="77E2F985">
        <w:rPr>
          <w:rFonts w:ascii="Arial Nova" w:hAnsi="Arial Nova" w:eastAsia="Arial Nova" w:cs="Arial Nova"/>
          <w:color w:val="0070C0"/>
        </w:rPr>
        <w:t xml:space="preserve">, </w:t>
      </w:r>
      <w:r w:rsidRPr="57038EE0" w:rsidR="7BA297F0">
        <w:rPr>
          <w:rFonts w:ascii="Arial Nova" w:hAnsi="Arial Nova" w:eastAsia="Arial Nova" w:cs="Arial Nova"/>
          <w:color w:val="0070C0"/>
        </w:rPr>
        <w:t xml:space="preserve">2008) </w:t>
      </w:r>
      <w:r w:rsidRPr="57038EE0" w:rsidR="23FF64B9">
        <w:rPr>
          <w:rFonts w:ascii="Arial Nova" w:hAnsi="Arial Nova" w:eastAsia="Arial Nova" w:cs="Arial Nova"/>
          <w:color w:val="0070C0"/>
        </w:rPr>
        <w:t>a</w:t>
      </w:r>
      <w:r w:rsidRPr="57038EE0" w:rsidR="7BA297F0">
        <w:rPr>
          <w:rFonts w:ascii="Arial Nova" w:hAnsi="Arial Nova" w:eastAsia="Arial Nova" w:cs="Arial Nova"/>
          <w:color w:val="0070C0"/>
        </w:rPr>
        <w:t>s the failure to protect a child from exposure to danger or harm, which can result in poor health and developmen</w:t>
      </w:r>
      <w:r w:rsidRPr="57038EE0" w:rsidR="7BA297F0">
        <w:rPr>
          <w:rFonts w:ascii="Arial Nova" w:hAnsi="Arial Nova" w:eastAsia="Arial Nova" w:cs="Arial Nova"/>
          <w:i w:val="1"/>
          <w:iCs w:val="1"/>
          <w:color w:val="0070C0"/>
        </w:rPr>
        <w:t xml:space="preserve">t. </w:t>
      </w:r>
      <w:r w:rsidRPr="57038EE0" w:rsidR="694E1E06">
        <w:rPr>
          <w:rFonts w:ascii="Arial Nova" w:hAnsi="Arial Nova" w:eastAsia="Arial Nova" w:cs="Arial Nova"/>
          <w:i w:val="1"/>
          <w:iCs w:val="1"/>
          <w:color w:val="0070C0"/>
        </w:rPr>
        <w:t>(</w:t>
      </w:r>
      <w:r w:rsidRPr="57038EE0" w:rsidR="7BA297F0">
        <w:rPr>
          <w:rFonts w:ascii="Arial Nova" w:hAnsi="Arial Nova" w:eastAsia="Arial Nova" w:cs="Arial Nova"/>
          <w:i w:val="1"/>
          <w:iCs w:val="1"/>
          <w:color w:val="0070C0"/>
        </w:rPr>
        <w:t>The Social services and wellbeing Act</w:t>
      </w:r>
      <w:r w:rsidRPr="57038EE0" w:rsidR="7BA297F0">
        <w:rPr>
          <w:rFonts w:ascii="Arial Nova" w:hAnsi="Arial Nova" w:eastAsia="Arial Nova" w:cs="Arial Nova"/>
          <w:i w:val="1"/>
          <w:iCs w:val="1"/>
          <w:color w:val="0070C0"/>
        </w:rPr>
        <w:t xml:space="preserve"> </w:t>
      </w:r>
      <w:r w:rsidRPr="57038EE0" w:rsidR="7BA297F0">
        <w:rPr>
          <w:rFonts w:ascii="Arial Nova" w:hAnsi="Arial Nova" w:eastAsia="Arial Nova" w:cs="Arial Nova"/>
          <w:i w:val="1"/>
          <w:iCs w:val="1"/>
          <w:color w:val="0070C0"/>
        </w:rPr>
        <w:t>2014</w:t>
      </w:r>
      <w:r w:rsidRPr="57038EE0" w:rsidR="7E6F5EB8">
        <w:rPr>
          <w:rFonts w:ascii="Arial Nova" w:hAnsi="Arial Nova" w:eastAsia="Arial Nova" w:cs="Arial Nova"/>
          <w:i w:val="1"/>
          <w:iCs w:val="1"/>
          <w:color w:val="0070C0"/>
        </w:rPr>
        <w:t>)</w:t>
      </w:r>
      <w:r w:rsidRPr="57038EE0" w:rsidR="5D261A13">
        <w:rPr>
          <w:rFonts w:ascii="Arial Nova" w:hAnsi="Arial Nova" w:eastAsia="Arial Nova" w:cs="Arial Nova"/>
          <w:i w:val="0"/>
          <w:iCs w:val="0"/>
          <w:color w:val="0070C0"/>
        </w:rPr>
        <w:t xml:space="preserve"> </w:t>
      </w:r>
      <w:r w:rsidRPr="57038EE0" w:rsidR="7BA297F0">
        <w:rPr>
          <w:rFonts w:ascii="Arial Nova" w:hAnsi="Arial Nova" w:eastAsia="Arial Nova" w:cs="Arial Nova"/>
          <w:i w:val="0"/>
          <w:iCs w:val="0"/>
          <w:color w:val="0070C0"/>
        </w:rPr>
        <w:t xml:space="preserve">highlights a child </w:t>
      </w:r>
      <w:r w:rsidRPr="57038EE0" w:rsidR="7BA297F0">
        <w:rPr>
          <w:rFonts w:ascii="Arial Nova" w:hAnsi="Arial Nova" w:eastAsia="Arial Nova" w:cs="Arial Nova"/>
          <w:color w:val="0070C0"/>
        </w:rPr>
        <w:t>centered</w:t>
      </w:r>
      <w:r w:rsidRPr="57038EE0" w:rsidR="7BA297F0">
        <w:rPr>
          <w:rFonts w:ascii="Arial Nova" w:hAnsi="Arial Nova" w:eastAsia="Arial Nova" w:cs="Arial Nova"/>
          <w:color w:val="0070C0"/>
        </w:rPr>
        <w:t xml:space="preserve"> approach considering the rights and best interest of the child along with the </w:t>
      </w:r>
      <w:r w:rsidRPr="57038EE0" w:rsidR="3EE7759D">
        <w:rPr>
          <w:rFonts w:ascii="Arial Nova" w:hAnsi="Arial Nova" w:eastAsia="Arial Nova" w:cs="Arial Nova"/>
          <w:color w:val="0070C0"/>
        </w:rPr>
        <w:t>(</w:t>
      </w:r>
      <w:r w:rsidRPr="57038EE0" w:rsidR="7BA297F0">
        <w:rPr>
          <w:rFonts w:ascii="Arial Nova" w:hAnsi="Arial Nova" w:eastAsia="Arial Nova" w:cs="Arial Nova"/>
          <w:i w:val="1"/>
          <w:iCs w:val="1"/>
          <w:color w:val="0070C0"/>
        </w:rPr>
        <w:t>Well-being of future generations Wal</w:t>
      </w:r>
      <w:r w:rsidRPr="57038EE0" w:rsidR="7BA297F0">
        <w:rPr>
          <w:rFonts w:ascii="Arial Nova" w:hAnsi="Arial Nova" w:eastAsia="Arial Nova" w:cs="Arial Nova"/>
          <w:i w:val="1"/>
          <w:iCs w:val="1"/>
          <w:color w:val="0070C0"/>
        </w:rPr>
        <w:t>es Act</w:t>
      </w:r>
      <w:r w:rsidRPr="57038EE0" w:rsidR="7BA297F0">
        <w:rPr>
          <w:rFonts w:ascii="Arial Nova" w:hAnsi="Arial Nova" w:eastAsia="Arial Nova" w:cs="Arial Nova"/>
          <w:i w:val="1"/>
          <w:iCs w:val="1"/>
          <w:color w:val="0070C0"/>
        </w:rPr>
        <w:t xml:space="preserve"> 201</w:t>
      </w:r>
      <w:r w:rsidRPr="57038EE0" w:rsidR="1FA5CADF">
        <w:rPr>
          <w:rFonts w:ascii="Arial Nova" w:hAnsi="Arial Nova" w:eastAsia="Arial Nova" w:cs="Arial Nova"/>
          <w:i w:val="1"/>
          <w:iCs w:val="1"/>
          <w:color w:val="0070C0"/>
        </w:rPr>
        <w:t>5</w:t>
      </w:r>
      <w:r w:rsidRPr="57038EE0" w:rsidR="581BFE2A">
        <w:rPr>
          <w:rFonts w:ascii="Arial Nova" w:hAnsi="Arial Nova" w:eastAsia="Arial Nova" w:cs="Arial Nova"/>
          <w:i w:val="1"/>
          <w:iCs w:val="1"/>
          <w:color w:val="0070C0"/>
        </w:rPr>
        <w:t>)</w:t>
      </w:r>
      <w:r w:rsidRPr="57038EE0" w:rsidR="1FA5CADF">
        <w:rPr>
          <w:rFonts w:ascii="Arial Nova" w:hAnsi="Arial Nova" w:eastAsia="Arial Nova" w:cs="Arial Nova"/>
          <w:color w:val="0070C0"/>
        </w:rPr>
        <w:t xml:space="preserve"> </w:t>
      </w:r>
      <w:r w:rsidRPr="57038EE0" w:rsidR="7BA297F0">
        <w:rPr>
          <w:rFonts w:ascii="Arial Nova" w:hAnsi="Arial Nova" w:eastAsia="Arial Nova" w:cs="Arial Nova"/>
          <w:color w:val="0070C0"/>
        </w:rPr>
        <w:t>which aims to secure a healthy, safe future for these children. These acts together enable the police to safeguard children, alongside other agencies to ensure safety and protection from harm or abuse.</w:t>
      </w:r>
      <w:r w:rsidRPr="57038EE0" w:rsidR="51ECD65C">
        <w:rPr>
          <w:rFonts w:ascii="Arial Nova" w:hAnsi="Arial Nova" w:eastAsia="Arial Nova" w:cs="Arial Nova"/>
          <w:color w:val="0070C0"/>
        </w:rPr>
        <w:t xml:space="preserve"> </w:t>
      </w:r>
      <w:r w:rsidRPr="57038EE0" w:rsidR="2244D5D7">
        <w:rPr>
          <w:rFonts w:ascii="Arial Nova" w:hAnsi="Arial Nova" w:eastAsia="Arial Nova" w:cs="Arial Nova"/>
          <w:color w:val="0070C0"/>
        </w:rPr>
        <w:t>These events may lead to Charlie and Lily being at risk of harm, so the police recommend that the children be placed on a Child Protection Plan (Social Care Wales, 2024).</w:t>
      </w:r>
    </w:p>
    <w:p w:rsidR="46A8BDBD" w:rsidP="57038EE0" w:rsidRDefault="46A8BDBD" w14:paraId="292FC18D" w14:textId="410EDDBE">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Good </w:t>
      </w:r>
      <w:r w:rsidRPr="57038EE0" w:rsidR="79FA3C8D">
        <w:rPr>
          <w:rFonts w:ascii="Arial Nova" w:hAnsi="Arial Nova" w:eastAsia="Arial Nova" w:cs="Arial Nova"/>
          <w:noProof w:val="0"/>
          <w:color w:val="auto"/>
          <w:sz w:val="24"/>
          <w:szCs w:val="24"/>
          <w:lang w:val="en-GB"/>
        </w:rPr>
        <w:t>Afternoon</w:t>
      </w:r>
      <w:r w:rsidRPr="57038EE0" w:rsidR="79FA3C8D">
        <w:rPr>
          <w:rFonts w:ascii="Arial Nova" w:hAnsi="Arial Nova" w:eastAsia="Arial Nova" w:cs="Arial Nova"/>
          <w:noProof w:val="0"/>
          <w:color w:val="auto"/>
          <w:sz w:val="24"/>
          <w:szCs w:val="24"/>
          <w:lang w:val="en-GB"/>
        </w:rPr>
        <w:t xml:space="preserve">, my name is Dominique </w:t>
      </w:r>
      <w:r w:rsidRPr="57038EE0" w:rsidR="79FA3C8D">
        <w:rPr>
          <w:rFonts w:ascii="Arial Nova" w:hAnsi="Arial Nova" w:eastAsia="Arial Nova" w:cs="Arial Nova"/>
          <w:noProof w:val="0"/>
          <w:color w:val="auto"/>
          <w:sz w:val="24"/>
          <w:szCs w:val="24"/>
          <w:lang w:val="en-GB"/>
        </w:rPr>
        <w:t>Pearce</w:t>
      </w:r>
      <w:r w:rsidRPr="57038EE0" w:rsidR="79FA3C8D">
        <w:rPr>
          <w:rFonts w:ascii="Arial Nova" w:hAnsi="Arial Nova" w:eastAsia="Arial Nova" w:cs="Arial Nova"/>
          <w:noProof w:val="0"/>
          <w:color w:val="auto"/>
          <w:sz w:val="24"/>
          <w:szCs w:val="24"/>
          <w:lang w:val="en-GB"/>
        </w:rPr>
        <w:t xml:space="preserve"> and I am Charlie’s class teacher. </w:t>
      </w:r>
    </w:p>
    <w:p w:rsidR="46A8BDBD" w:rsidP="57038EE0" w:rsidRDefault="46A8BDBD" w14:paraId="7C4F5E8F" w14:textId="04D02777">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It was brought to my attention that there had been a disturbance at Charlie’s home address. In this case his personal details will not be shared, in line with The Data Protection Act (2018). Following Operation Encompass procedures, as </w:t>
      </w:r>
      <w:r w:rsidRPr="57038EE0" w:rsidR="79FA3C8D">
        <w:rPr>
          <w:rFonts w:ascii="Arial Nova" w:hAnsi="Arial Nova" w:eastAsia="Arial Nova" w:cs="Arial Nova"/>
          <w:noProof w:val="0"/>
          <w:color w:val="auto"/>
          <w:sz w:val="24"/>
          <w:szCs w:val="24"/>
          <w:lang w:val="en-GB"/>
        </w:rPr>
        <w:t>stated</w:t>
      </w:r>
      <w:r w:rsidRPr="57038EE0" w:rsidR="79FA3C8D">
        <w:rPr>
          <w:rFonts w:ascii="Arial Nova" w:hAnsi="Arial Nova" w:eastAsia="Arial Nova" w:cs="Arial Nova"/>
          <w:noProof w:val="0"/>
          <w:color w:val="auto"/>
          <w:sz w:val="24"/>
          <w:szCs w:val="24"/>
          <w:lang w:val="en-GB"/>
        </w:rPr>
        <w:t xml:space="preserve"> in The Victims and Prisoners Act (2024</w:t>
      </w:r>
      <w:r w:rsidRPr="57038EE0" w:rsidR="14B9E514">
        <w:rPr>
          <w:rFonts w:ascii="Arial Nova" w:hAnsi="Arial Nova" w:eastAsia="Arial Nova" w:cs="Arial Nova"/>
          <w:noProof w:val="0"/>
          <w:color w:val="auto"/>
          <w:sz w:val="24"/>
          <w:szCs w:val="24"/>
          <w:lang w:val="en-GB"/>
        </w:rPr>
        <w:t>)</w:t>
      </w:r>
      <w:r w:rsidRPr="57038EE0" w:rsidR="79FA3C8D">
        <w:rPr>
          <w:rFonts w:ascii="Arial Nova" w:hAnsi="Arial Nova" w:eastAsia="Arial Nova" w:cs="Arial Nova"/>
          <w:noProof w:val="0"/>
          <w:color w:val="auto"/>
          <w:sz w:val="24"/>
          <w:szCs w:val="24"/>
          <w:lang w:val="en-GB"/>
        </w:rPr>
        <w:t xml:space="preserve"> information needed to be </w:t>
      </w:r>
      <w:r w:rsidRPr="57038EE0" w:rsidR="79FA3C8D">
        <w:rPr>
          <w:rFonts w:ascii="Arial Nova" w:hAnsi="Arial Nova" w:eastAsia="Arial Nova" w:cs="Arial Nova"/>
          <w:noProof w:val="0"/>
          <w:color w:val="auto"/>
          <w:sz w:val="24"/>
          <w:szCs w:val="24"/>
          <w:lang w:val="en-GB"/>
        </w:rPr>
        <w:t>disclosed</w:t>
      </w:r>
      <w:r w:rsidRPr="57038EE0" w:rsidR="79FA3C8D">
        <w:rPr>
          <w:rFonts w:ascii="Arial Nova" w:hAnsi="Arial Nova" w:eastAsia="Arial Nova" w:cs="Arial Nova"/>
          <w:noProof w:val="0"/>
          <w:color w:val="auto"/>
          <w:sz w:val="24"/>
          <w:szCs w:val="24"/>
          <w:lang w:val="en-GB"/>
        </w:rPr>
        <w:t xml:space="preserve"> to the </w:t>
      </w:r>
      <w:r w:rsidRPr="57038EE0" w:rsidR="79FA3C8D">
        <w:rPr>
          <w:rFonts w:ascii="Arial Nova" w:hAnsi="Arial Nova" w:eastAsia="Arial Nova" w:cs="Arial Nova"/>
          <w:noProof w:val="0"/>
          <w:color w:val="auto"/>
          <w:sz w:val="24"/>
          <w:szCs w:val="24"/>
          <w:lang w:val="en-GB"/>
        </w:rPr>
        <w:t>school, to</w:t>
      </w:r>
      <w:r w:rsidRPr="57038EE0" w:rsidR="79FA3C8D">
        <w:rPr>
          <w:rFonts w:ascii="Arial Nova" w:hAnsi="Arial Nova" w:eastAsia="Arial Nova" w:cs="Arial Nova"/>
          <w:noProof w:val="0"/>
          <w:color w:val="auto"/>
          <w:sz w:val="24"/>
          <w:szCs w:val="24"/>
          <w:lang w:val="en-GB"/>
        </w:rPr>
        <w:t xml:space="preserve"> ensure the safety and well -being of Charlie. </w:t>
      </w:r>
    </w:p>
    <w:p w:rsidR="46A8BDBD" w:rsidP="57038EE0" w:rsidRDefault="46A8BDBD" w14:paraId="6C4617D5" w14:textId="662EABB5">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Welsh Government (2021), outlines using observations to assess the well – being and development of a child.</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 xml:space="preserve">Through regular observations, Charlie is presented as a happy little boy, with an enthusiasm for learning. He </w:t>
      </w:r>
      <w:r w:rsidRPr="57038EE0" w:rsidR="79FA3C8D">
        <w:rPr>
          <w:rFonts w:ascii="Arial Nova" w:hAnsi="Arial Nova" w:eastAsia="Arial Nova" w:cs="Arial Nova"/>
          <w:noProof w:val="0"/>
          <w:color w:val="auto"/>
          <w:sz w:val="24"/>
          <w:szCs w:val="24"/>
          <w:lang w:val="en-GB"/>
        </w:rPr>
        <w:t>frequently</w:t>
      </w:r>
      <w:r w:rsidRPr="57038EE0" w:rsidR="79FA3C8D">
        <w:rPr>
          <w:rFonts w:ascii="Arial Nova" w:hAnsi="Arial Nova" w:eastAsia="Arial Nova" w:cs="Arial Nova"/>
          <w:noProof w:val="0"/>
          <w:color w:val="auto"/>
          <w:sz w:val="24"/>
          <w:szCs w:val="24"/>
          <w:lang w:val="en-GB"/>
        </w:rPr>
        <w:t xml:space="preserve"> seeks out peer and adult interactions and engages with play amongst the children in his class.</w:t>
      </w:r>
    </w:p>
    <w:p w:rsidR="46A8BDBD" w:rsidP="57038EE0" w:rsidRDefault="46A8BDBD" w14:paraId="0E35E552" w14:textId="295F7116">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Myself</w:t>
      </w:r>
      <w:r w:rsidRPr="57038EE0" w:rsidR="79FA3C8D">
        <w:rPr>
          <w:rFonts w:ascii="Arial Nova" w:hAnsi="Arial Nova" w:eastAsia="Arial Nova" w:cs="Arial Nova"/>
          <w:noProof w:val="0"/>
          <w:color w:val="auto"/>
          <w:sz w:val="24"/>
          <w:szCs w:val="24"/>
          <w:lang w:val="en-GB"/>
        </w:rPr>
        <w:t xml:space="preserve"> and other staff </w:t>
      </w:r>
      <w:r w:rsidRPr="57038EE0" w:rsidR="79FA3C8D">
        <w:rPr>
          <w:rFonts w:ascii="Arial Nova" w:hAnsi="Arial Nova" w:eastAsia="Arial Nova" w:cs="Arial Nova"/>
          <w:noProof w:val="0"/>
          <w:color w:val="auto"/>
          <w:sz w:val="24"/>
          <w:szCs w:val="24"/>
          <w:lang w:val="en-GB"/>
        </w:rPr>
        <w:t>began to notice</w:t>
      </w:r>
      <w:r w:rsidRPr="57038EE0" w:rsidR="79FA3C8D">
        <w:rPr>
          <w:rFonts w:ascii="Arial Nova" w:hAnsi="Arial Nova" w:eastAsia="Arial Nova" w:cs="Arial Nova"/>
          <w:noProof w:val="0"/>
          <w:color w:val="auto"/>
          <w:sz w:val="24"/>
          <w:szCs w:val="24"/>
          <w:lang w:val="en-GB"/>
        </w:rPr>
        <w:t xml:space="preserve"> changes in Charlie’s appearance. He arrived at our setting with clothes that had noticeable markings, </w:t>
      </w:r>
      <w:r w:rsidRPr="57038EE0" w:rsidR="79FA3C8D">
        <w:rPr>
          <w:rFonts w:ascii="Arial Nova" w:hAnsi="Arial Nova" w:eastAsia="Arial Nova" w:cs="Arial Nova"/>
          <w:noProof w:val="0"/>
          <w:color w:val="auto"/>
          <w:sz w:val="24"/>
          <w:szCs w:val="24"/>
          <w:lang w:val="en-GB"/>
        </w:rPr>
        <w:t>similar to</w:t>
      </w:r>
      <w:r w:rsidRPr="57038EE0" w:rsidR="79FA3C8D">
        <w:rPr>
          <w:rFonts w:ascii="Arial Nova" w:hAnsi="Arial Nova" w:eastAsia="Arial Nova" w:cs="Arial Nova"/>
          <w:noProof w:val="0"/>
          <w:color w:val="auto"/>
          <w:sz w:val="24"/>
          <w:szCs w:val="24"/>
          <w:lang w:val="en-GB"/>
        </w:rPr>
        <w:t xml:space="preserve"> those he had worn the previous day. Brighton and Hove Safeguarding Children Partnership (2024) identify this to be an area to suggest neglect. </w:t>
      </w:r>
    </w:p>
    <w:p w:rsidR="46A8BDBD" w:rsidP="57038EE0" w:rsidRDefault="46A8BDBD" w14:paraId="71B43099" w14:textId="28EE7545">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Mum explained that she did not have any other clean uniform and explained that she </w:t>
      </w:r>
      <w:r w:rsidRPr="57038EE0" w:rsidR="79FA3C8D">
        <w:rPr>
          <w:rFonts w:ascii="Arial Nova" w:hAnsi="Arial Nova" w:eastAsia="Arial Nova" w:cs="Arial Nova"/>
          <w:noProof w:val="0"/>
          <w:color w:val="auto"/>
          <w:sz w:val="24"/>
          <w:szCs w:val="24"/>
          <w:lang w:val="en-GB"/>
        </w:rPr>
        <w:t>didn’t</w:t>
      </w:r>
      <w:r w:rsidRPr="57038EE0" w:rsidR="79FA3C8D">
        <w:rPr>
          <w:rFonts w:ascii="Arial Nova" w:hAnsi="Arial Nova" w:eastAsia="Arial Nova" w:cs="Arial Nova"/>
          <w:noProof w:val="0"/>
          <w:color w:val="auto"/>
          <w:sz w:val="24"/>
          <w:szCs w:val="24"/>
          <w:lang w:val="en-GB"/>
        </w:rPr>
        <w:t xml:space="preserve"> want to risk facing more negative issues if Charlie was absent or late from school again, </w:t>
      </w:r>
      <w:r w:rsidRPr="57038EE0" w:rsidR="79FA3C8D">
        <w:rPr>
          <w:rFonts w:ascii="Arial Nova" w:hAnsi="Arial Nova" w:eastAsia="Arial Nova" w:cs="Arial Nova"/>
          <w:noProof w:val="0"/>
          <w:color w:val="auto"/>
          <w:sz w:val="24"/>
          <w:szCs w:val="24"/>
          <w:lang w:val="en-GB"/>
        </w:rPr>
        <w:t>in accordance with</w:t>
      </w:r>
      <w:r w:rsidRPr="57038EE0" w:rsidR="79FA3C8D">
        <w:rPr>
          <w:rFonts w:ascii="Arial Nova" w:hAnsi="Arial Nova" w:eastAsia="Arial Nova" w:cs="Arial Nova"/>
          <w:noProof w:val="0"/>
          <w:color w:val="auto"/>
          <w:sz w:val="24"/>
          <w:szCs w:val="24"/>
          <w:lang w:val="en-GB"/>
        </w:rPr>
        <w:t xml:space="preserve"> the Fixed Penalty Notices, Merthyr Tydfil County Council (2015) and Section 444 of the Education Act 1996.</w:t>
      </w:r>
    </w:p>
    <w:p w:rsidR="46A8BDBD" w:rsidP="57038EE0" w:rsidRDefault="46A8BDBD" w14:paraId="38F43D59" w14:textId="6483D63D">
      <w:pPr>
        <w:pStyle w:val="Normal"/>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As outlined in Section 175 of the Education Act (2002), it is my role to ensure the safeguarding of children’s welfare. As a result, I began documenting Charlie’s appearance, as he was </w:t>
      </w:r>
      <w:r w:rsidRPr="57038EE0" w:rsidR="79FA3C8D">
        <w:rPr>
          <w:rFonts w:ascii="Arial Nova" w:hAnsi="Arial Nova" w:eastAsia="Arial Nova" w:cs="Arial Nova"/>
          <w:noProof w:val="0"/>
          <w:color w:val="auto"/>
          <w:sz w:val="24"/>
          <w:szCs w:val="24"/>
          <w:lang w:val="en-GB"/>
        </w:rPr>
        <w:t>frequently</w:t>
      </w:r>
      <w:r w:rsidRPr="57038EE0" w:rsidR="79FA3C8D">
        <w:rPr>
          <w:rFonts w:ascii="Arial Nova" w:hAnsi="Arial Nova" w:eastAsia="Arial Nova" w:cs="Arial Nova"/>
          <w:noProof w:val="0"/>
          <w:color w:val="auto"/>
          <w:sz w:val="24"/>
          <w:szCs w:val="24"/>
          <w:lang w:val="en-GB"/>
        </w:rPr>
        <w:t xml:space="preserve"> entering the setting looking untidy and wearing clothes that had appeared to have not been washed for quite some time</w:t>
      </w:r>
      <w:r w:rsidRPr="57038EE0" w:rsidR="245ED000">
        <w:rPr>
          <w:rFonts w:ascii="Arial Nova" w:hAnsi="Arial Nova" w:eastAsia="Arial Nova" w:cs="Arial Nova"/>
          <w:noProof w:val="0"/>
          <w:color w:val="auto"/>
          <w:sz w:val="24"/>
          <w:szCs w:val="24"/>
          <w:lang w:val="en-GB"/>
        </w:rPr>
        <w:t xml:space="preserve">, following Cwm </w:t>
      </w:r>
      <w:r w:rsidRPr="57038EE0" w:rsidR="245ED000">
        <w:rPr>
          <w:rFonts w:ascii="Arial Nova" w:hAnsi="Arial Nova" w:eastAsia="Arial Nova" w:cs="Arial Nova"/>
          <w:noProof w:val="0"/>
          <w:color w:val="auto"/>
          <w:sz w:val="24"/>
          <w:szCs w:val="24"/>
          <w:lang w:val="en-GB"/>
        </w:rPr>
        <w:t>Taf</w:t>
      </w:r>
      <w:r w:rsidRPr="57038EE0" w:rsidR="245ED000">
        <w:rPr>
          <w:rFonts w:ascii="Arial Nova" w:hAnsi="Arial Nova" w:eastAsia="Arial Nova" w:cs="Arial Nova"/>
          <w:noProof w:val="0"/>
          <w:color w:val="auto"/>
          <w:sz w:val="24"/>
          <w:szCs w:val="24"/>
          <w:lang w:val="en-GB"/>
        </w:rPr>
        <w:t xml:space="preserve"> Morgannwg Safeguarding Board (no date), procedures for reporting a concern,</w:t>
      </w:r>
    </w:p>
    <w:p w:rsidR="46A8BDBD" w:rsidP="57038EE0" w:rsidRDefault="46A8BDBD" w14:paraId="64E32B82" w14:textId="2A8AD238">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Adhering to school policy and the outlined characteristics of my role set out by Protection of Children Act (1999), I </w:t>
      </w:r>
      <w:r w:rsidRPr="57038EE0" w:rsidR="79FA3C8D">
        <w:rPr>
          <w:rFonts w:ascii="Arial Nova" w:hAnsi="Arial Nova" w:eastAsia="Arial Nova" w:cs="Arial Nova"/>
          <w:noProof w:val="0"/>
          <w:color w:val="auto"/>
          <w:sz w:val="24"/>
          <w:szCs w:val="24"/>
          <w:lang w:val="en-GB"/>
        </w:rPr>
        <w:t>evidenced</w:t>
      </w:r>
      <w:r w:rsidRPr="57038EE0" w:rsidR="79FA3C8D">
        <w:rPr>
          <w:rFonts w:ascii="Arial Nova" w:hAnsi="Arial Nova" w:eastAsia="Arial Nova" w:cs="Arial Nova"/>
          <w:noProof w:val="0"/>
          <w:color w:val="auto"/>
          <w:sz w:val="24"/>
          <w:szCs w:val="24"/>
          <w:lang w:val="en-GB"/>
        </w:rPr>
        <w:t xml:space="preserve"> all incidents using My Concern. This documented my observations of Charlie’s appearance as well as changes in his behaviour, supporting The Safeguarding Company (2024) intentions of protecting children and young people. In line with Keeping Children Safe in Education (2017, Annex C), I liaised with the Designated Safeguarding Person as well as the other members of staff in our team.</w:t>
      </w:r>
    </w:p>
    <w:p w:rsidR="46A8BDBD" w:rsidP="57038EE0" w:rsidRDefault="46A8BDBD" w14:paraId="2E4E1872" w14:textId="4CC9E1A7">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Charlie had withdrawn from group activities, something which he would regularly thrive in. He had also begun to take himself off into a quiet corner of the room and play independently, with little to no engagement with peers or adults. Charlie did not display any signs of his positive personality, as we know him for. NSPCC (2020) confirms this may be evidenced as results of emotional abuse. </w:t>
      </w:r>
    </w:p>
    <w:p w:rsidR="46A8BDBD" w:rsidP="57038EE0" w:rsidRDefault="46A8BDBD" w14:paraId="4BC478CB" w14:textId="1FBF68E1">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Charlie has also recently shown dismissive signs towards mum when dropping him off at the start of sessions. Bowlby (1988) implied this to </w:t>
      </w:r>
      <w:r w:rsidRPr="57038EE0" w:rsidR="79FA3C8D">
        <w:rPr>
          <w:rFonts w:ascii="Arial Nova" w:hAnsi="Arial Nova" w:eastAsia="Arial Nova" w:cs="Arial Nova"/>
          <w:noProof w:val="0"/>
          <w:color w:val="auto"/>
          <w:sz w:val="24"/>
          <w:szCs w:val="24"/>
          <w:lang w:val="en-GB"/>
        </w:rPr>
        <w:t>demonstrate</w:t>
      </w:r>
      <w:r w:rsidRPr="57038EE0" w:rsidR="79FA3C8D">
        <w:rPr>
          <w:rFonts w:ascii="Arial Nova" w:hAnsi="Arial Nova" w:eastAsia="Arial Nova" w:cs="Arial Nova"/>
          <w:noProof w:val="0"/>
          <w:color w:val="auto"/>
          <w:sz w:val="24"/>
          <w:szCs w:val="24"/>
          <w:lang w:val="en-GB"/>
        </w:rPr>
        <w:t xml:space="preserve"> not only how a child is being treated but the reflection of how the child perceives their parents. Holmes (2014) suggests this to be significant in the way Charlie is behaving. </w:t>
      </w:r>
    </w:p>
    <w:p w:rsidR="46A8BDBD" w:rsidP="57038EE0" w:rsidRDefault="46A8BDBD" w14:paraId="65C2247F" w14:textId="10822E60">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In accordance with</w:t>
      </w:r>
      <w:r w:rsidRPr="57038EE0" w:rsidR="79FA3C8D">
        <w:rPr>
          <w:rFonts w:ascii="Arial Nova" w:hAnsi="Arial Nova" w:eastAsia="Arial Nova" w:cs="Arial Nova"/>
          <w:noProof w:val="0"/>
          <w:color w:val="auto"/>
          <w:sz w:val="24"/>
          <w:szCs w:val="24"/>
          <w:lang w:val="en-GB"/>
        </w:rPr>
        <w:t xml:space="preserve"> Mental Capacity Act (2005), Mum has been given the opportunity to voice her opinions and make decisions for the children to </w:t>
      </w:r>
      <w:r w:rsidRPr="57038EE0" w:rsidR="79FA3C8D">
        <w:rPr>
          <w:rFonts w:ascii="Arial Nova" w:hAnsi="Arial Nova" w:eastAsia="Arial Nova" w:cs="Arial Nova"/>
          <w:noProof w:val="0"/>
          <w:color w:val="auto"/>
          <w:sz w:val="24"/>
          <w:szCs w:val="24"/>
          <w:lang w:val="en-GB"/>
        </w:rPr>
        <w:t>attempt</w:t>
      </w:r>
      <w:r w:rsidRPr="57038EE0" w:rsidR="79FA3C8D">
        <w:rPr>
          <w:rFonts w:ascii="Arial Nova" w:hAnsi="Arial Nova" w:eastAsia="Arial Nova" w:cs="Arial Nova"/>
          <w:noProof w:val="0"/>
          <w:color w:val="auto"/>
          <w:sz w:val="24"/>
          <w:szCs w:val="24"/>
          <w:lang w:val="en-GB"/>
        </w:rPr>
        <w:t xml:space="preserve"> to improve the level of care. Mum explained that she had a lot going on and she was struggling with sleepless nights and</w:t>
      </w:r>
      <w:r w:rsidRPr="57038EE0" w:rsidR="02EB7030">
        <w:rPr>
          <w:rFonts w:ascii="Arial Nova" w:hAnsi="Arial Nova" w:eastAsia="Arial Nova" w:cs="Arial Nova"/>
          <w:noProof w:val="0"/>
          <w:color w:val="auto"/>
          <w:sz w:val="24"/>
          <w:szCs w:val="24"/>
          <w:lang w:val="en-GB"/>
        </w:rPr>
        <w:t xml:space="preserve"> has</w:t>
      </w:r>
      <w:r w:rsidRPr="57038EE0" w:rsidR="79FA3C8D">
        <w:rPr>
          <w:rFonts w:ascii="Arial Nova" w:hAnsi="Arial Nova" w:eastAsia="Arial Nova" w:cs="Arial Nova"/>
          <w:noProof w:val="0"/>
          <w:color w:val="auto"/>
          <w:sz w:val="24"/>
          <w:szCs w:val="24"/>
          <w:lang w:val="en-GB"/>
        </w:rPr>
        <w:t xml:space="preserve"> difficulties with Charlie’s younger sister, Lily. World Health Organisation (2022), depict this to be a </w:t>
      </w:r>
      <w:r w:rsidRPr="57038EE0" w:rsidR="79FA3C8D">
        <w:rPr>
          <w:rFonts w:ascii="Arial Nova" w:hAnsi="Arial Nova" w:eastAsia="Arial Nova" w:cs="Arial Nova"/>
          <w:noProof w:val="0"/>
          <w:color w:val="auto"/>
          <w:sz w:val="24"/>
          <w:szCs w:val="24"/>
          <w:lang w:val="en-GB"/>
        </w:rPr>
        <w:t>possible cause</w:t>
      </w:r>
      <w:r w:rsidRPr="57038EE0" w:rsidR="79FA3C8D">
        <w:rPr>
          <w:rFonts w:ascii="Arial Nova" w:hAnsi="Arial Nova" w:eastAsia="Arial Nova" w:cs="Arial Nova"/>
          <w:noProof w:val="0"/>
          <w:color w:val="auto"/>
          <w:sz w:val="24"/>
          <w:szCs w:val="24"/>
          <w:lang w:val="en-GB"/>
        </w:rPr>
        <w:t xml:space="preserve"> for maltreatment. </w:t>
      </w:r>
    </w:p>
    <w:p w:rsidR="46A8BDBD" w:rsidP="57038EE0" w:rsidRDefault="46A8BDBD" w14:paraId="5268601E" w14:textId="45D48ACC">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This we believe conforms to Section 31 (10) of The Children Act (1989), linking the reasons for Charlie’s dip in confidence and regressions in his learning. </w:t>
      </w:r>
    </w:p>
    <w:p w:rsidR="46A8BDBD" w:rsidP="57038EE0" w:rsidRDefault="46A8BDBD" w14:paraId="262FC53E" w14:textId="6B552FC3">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PC Brooks and I have made visits to Charlie’s home and have discussed the findings </w:t>
      </w:r>
      <w:r w:rsidRPr="57038EE0" w:rsidR="79FA3C8D">
        <w:rPr>
          <w:rFonts w:ascii="Arial Nova" w:hAnsi="Arial Nova" w:eastAsia="Arial Nova" w:cs="Arial Nova"/>
          <w:noProof w:val="0"/>
          <w:color w:val="auto"/>
          <w:sz w:val="24"/>
          <w:szCs w:val="24"/>
          <w:lang w:val="en-GB"/>
        </w:rPr>
        <w:t>in order to</w:t>
      </w:r>
      <w:r w:rsidRPr="57038EE0" w:rsidR="79FA3C8D">
        <w:rPr>
          <w:rFonts w:ascii="Arial Nova" w:hAnsi="Arial Nova" w:eastAsia="Arial Nova" w:cs="Arial Nova"/>
          <w:noProof w:val="0"/>
          <w:color w:val="auto"/>
          <w:sz w:val="24"/>
          <w:szCs w:val="24"/>
          <w:lang w:val="en-GB"/>
        </w:rPr>
        <w:t xml:space="preserve"> offer support to both Charlie’s mum, and more recently her new partner. Upon entering the residence, </w:t>
      </w:r>
      <w:r w:rsidRPr="57038EE0" w:rsidR="79FA3C8D">
        <w:rPr>
          <w:rFonts w:ascii="Arial Nova" w:hAnsi="Arial Nova" w:eastAsia="Arial Nova" w:cs="Arial Nova"/>
          <w:noProof w:val="0"/>
          <w:color w:val="auto"/>
          <w:sz w:val="24"/>
          <w:szCs w:val="24"/>
          <w:lang w:val="en-GB"/>
        </w:rPr>
        <w:t>in accordance with</w:t>
      </w:r>
      <w:r w:rsidRPr="57038EE0" w:rsidR="79FA3C8D">
        <w:rPr>
          <w:rFonts w:ascii="Arial Nova" w:hAnsi="Arial Nova" w:eastAsia="Arial Nova" w:cs="Arial Nova"/>
          <w:noProof w:val="0"/>
          <w:color w:val="auto"/>
          <w:sz w:val="24"/>
          <w:szCs w:val="24"/>
          <w:lang w:val="en-GB"/>
        </w:rPr>
        <w:t xml:space="preserve"> Section 47 of The Children Act </w:t>
      </w:r>
      <w:r w:rsidRPr="57038EE0" w:rsidR="66288E65">
        <w:rPr>
          <w:rFonts w:ascii="Arial Nova" w:hAnsi="Arial Nova" w:eastAsia="Arial Nova" w:cs="Arial Nova"/>
          <w:noProof w:val="0"/>
          <w:color w:val="auto"/>
          <w:sz w:val="24"/>
          <w:szCs w:val="24"/>
          <w:lang w:val="en-GB"/>
        </w:rPr>
        <w:t>(</w:t>
      </w:r>
      <w:r w:rsidRPr="57038EE0" w:rsidR="79FA3C8D">
        <w:rPr>
          <w:rFonts w:ascii="Arial Nova" w:hAnsi="Arial Nova" w:eastAsia="Arial Nova" w:cs="Arial Nova"/>
          <w:noProof w:val="0"/>
          <w:color w:val="auto"/>
          <w:sz w:val="24"/>
          <w:szCs w:val="24"/>
          <w:lang w:val="en-GB"/>
        </w:rPr>
        <w:t>1989</w:t>
      </w:r>
      <w:r w:rsidRPr="57038EE0" w:rsidR="212D1795">
        <w:rPr>
          <w:rFonts w:ascii="Arial Nova" w:hAnsi="Arial Nova" w:eastAsia="Arial Nova" w:cs="Arial Nova"/>
          <w:noProof w:val="0"/>
          <w:color w:val="auto"/>
          <w:sz w:val="24"/>
          <w:szCs w:val="24"/>
          <w:lang w:val="en-GB"/>
        </w:rPr>
        <w:t>)</w:t>
      </w:r>
      <w:r w:rsidRPr="57038EE0" w:rsidR="79FA3C8D">
        <w:rPr>
          <w:rFonts w:ascii="Arial Nova" w:hAnsi="Arial Nova" w:eastAsia="Arial Nova" w:cs="Arial Nova"/>
          <w:noProof w:val="0"/>
          <w:color w:val="auto"/>
          <w:sz w:val="24"/>
          <w:szCs w:val="24"/>
          <w:lang w:val="en-GB"/>
        </w:rPr>
        <w:t xml:space="preserve"> and Article 27 of the UNCRC (1989), It is our duty of care to act for the children to be free from harm.</w:t>
      </w:r>
    </w:p>
    <w:p w:rsidR="46A8BDBD" w:rsidP="57038EE0" w:rsidRDefault="46A8BDBD" w14:paraId="00683A7F" w14:textId="05511306">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The Child Accident Prevention Trust (2023), states that 40,000 children under five are admitted to hospital due to accidents in their home. </w:t>
      </w:r>
    </w:p>
    <w:p w:rsidR="46A8BDBD" w:rsidP="57038EE0" w:rsidRDefault="46A8BDBD" w14:paraId="0EE754FB" w14:textId="39578134">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I </w:t>
      </w:r>
      <w:r w:rsidRPr="57038EE0" w:rsidR="0F72A292">
        <w:rPr>
          <w:rFonts w:ascii="Arial Nova" w:hAnsi="Arial Nova" w:eastAsia="Arial Nova" w:cs="Arial Nova"/>
          <w:noProof w:val="0"/>
          <w:color w:val="auto"/>
          <w:sz w:val="24"/>
          <w:szCs w:val="24"/>
          <w:lang w:val="en-GB"/>
        </w:rPr>
        <w:t xml:space="preserve">have </w:t>
      </w:r>
      <w:r w:rsidRPr="57038EE0" w:rsidR="0F72A292">
        <w:rPr>
          <w:rFonts w:ascii="Arial Nova" w:hAnsi="Arial Nova" w:eastAsia="Arial Nova" w:cs="Arial Nova"/>
          <w:noProof w:val="0"/>
          <w:color w:val="auto"/>
          <w:sz w:val="24"/>
          <w:szCs w:val="24"/>
          <w:lang w:val="en-GB"/>
        </w:rPr>
        <w:t>i</w:t>
      </w:r>
      <w:r w:rsidRPr="57038EE0" w:rsidR="79FA3C8D">
        <w:rPr>
          <w:rFonts w:ascii="Arial Nova" w:hAnsi="Arial Nova" w:eastAsia="Arial Nova" w:cs="Arial Nova"/>
          <w:noProof w:val="0"/>
          <w:color w:val="auto"/>
          <w:sz w:val="24"/>
          <w:szCs w:val="24"/>
          <w:lang w:val="en-GB"/>
        </w:rPr>
        <w:t>dentified</w:t>
      </w:r>
      <w:r w:rsidRPr="57038EE0" w:rsidR="79FA3C8D">
        <w:rPr>
          <w:rFonts w:ascii="Arial Nova" w:hAnsi="Arial Nova" w:eastAsia="Arial Nova" w:cs="Arial Nova"/>
          <w:noProof w:val="0"/>
          <w:color w:val="auto"/>
          <w:sz w:val="24"/>
          <w:szCs w:val="24"/>
          <w:lang w:val="en-GB"/>
        </w:rPr>
        <w:t xml:space="preserve"> poor living conditions within the ho</w:t>
      </w:r>
      <w:r w:rsidRPr="57038EE0" w:rsidR="79FA3C8D">
        <w:rPr>
          <w:rFonts w:ascii="Arial Nova" w:hAnsi="Arial Nova" w:eastAsia="Arial Nova" w:cs="Arial Nova"/>
          <w:noProof w:val="0"/>
          <w:color w:val="auto"/>
          <w:sz w:val="24"/>
          <w:szCs w:val="24"/>
          <w:lang w:val="en-GB"/>
        </w:rPr>
        <w:t>m</w:t>
      </w:r>
      <w:r w:rsidRPr="57038EE0" w:rsidR="79FA3C8D">
        <w:rPr>
          <w:rFonts w:ascii="Arial Nova" w:hAnsi="Arial Nova" w:eastAsia="Arial Nova" w:cs="Arial Nova"/>
          <w:noProof w:val="0"/>
          <w:color w:val="auto"/>
          <w:sz w:val="24"/>
          <w:szCs w:val="24"/>
          <w:lang w:val="en-GB"/>
        </w:rPr>
        <w:t>e</w:t>
      </w:r>
      <w:r w:rsidRPr="57038EE0" w:rsidR="79FA3C8D">
        <w:rPr>
          <w:rFonts w:ascii="Arial Nova" w:hAnsi="Arial Nova" w:eastAsia="Arial Nova" w:cs="Arial Nova"/>
          <w:noProof w:val="0"/>
          <w:color w:val="auto"/>
          <w:sz w:val="24"/>
          <w:szCs w:val="24"/>
          <w:lang w:val="en-GB"/>
        </w:rPr>
        <w:t xml:space="preserve"> – </w:t>
      </w:r>
      <w:r w:rsidRPr="57038EE0" w:rsidR="79FA3C8D">
        <w:rPr>
          <w:rFonts w:ascii="Arial Nova" w:hAnsi="Arial Nova" w:eastAsia="Arial Nova" w:cs="Arial Nova"/>
          <w:noProof w:val="0"/>
          <w:color w:val="auto"/>
          <w:sz w:val="24"/>
          <w:szCs w:val="24"/>
          <w:lang w:val="en-GB"/>
        </w:rPr>
        <w:t>w</w:t>
      </w:r>
      <w:r w:rsidRPr="57038EE0" w:rsidR="79FA3C8D">
        <w:rPr>
          <w:rFonts w:ascii="Arial Nova" w:hAnsi="Arial Nova" w:eastAsia="Arial Nova" w:cs="Arial Nova"/>
          <w:noProof w:val="0"/>
          <w:color w:val="auto"/>
          <w:sz w:val="24"/>
          <w:szCs w:val="24"/>
          <w:lang w:val="en-GB"/>
        </w:rPr>
        <w:t>itne</w:t>
      </w:r>
      <w:r w:rsidRPr="57038EE0" w:rsidR="79FA3C8D">
        <w:rPr>
          <w:rFonts w:ascii="Arial Nova" w:hAnsi="Arial Nova" w:eastAsia="Arial Nova" w:cs="Arial Nova"/>
          <w:noProof w:val="0"/>
          <w:color w:val="auto"/>
          <w:sz w:val="24"/>
          <w:szCs w:val="24"/>
          <w:lang w:val="en-GB"/>
        </w:rPr>
        <w:t>s</w:t>
      </w:r>
      <w:r w:rsidRPr="57038EE0" w:rsidR="79FA3C8D">
        <w:rPr>
          <w:rFonts w:ascii="Arial Nova" w:hAnsi="Arial Nova" w:eastAsia="Arial Nova" w:cs="Arial Nova"/>
          <w:noProof w:val="0"/>
          <w:color w:val="auto"/>
          <w:sz w:val="24"/>
          <w:szCs w:val="24"/>
          <w:lang w:val="en-GB"/>
        </w:rPr>
        <w:t>s</w:t>
      </w:r>
      <w:r w:rsidRPr="57038EE0" w:rsidR="79FA3C8D">
        <w:rPr>
          <w:rFonts w:ascii="Arial Nova" w:hAnsi="Arial Nova" w:eastAsia="Arial Nova" w:cs="Arial Nova"/>
          <w:noProof w:val="0"/>
          <w:color w:val="auto"/>
          <w:sz w:val="24"/>
          <w:szCs w:val="24"/>
          <w:lang w:val="en-GB"/>
        </w:rPr>
        <w:t>ing</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dirty floors, plates of food that</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h</w:t>
      </w:r>
      <w:r w:rsidRPr="57038EE0" w:rsidR="79FA3C8D">
        <w:rPr>
          <w:rFonts w:ascii="Arial Nova" w:hAnsi="Arial Nova" w:eastAsia="Arial Nova" w:cs="Arial Nova"/>
          <w:noProof w:val="0"/>
          <w:color w:val="auto"/>
          <w:sz w:val="24"/>
          <w:szCs w:val="24"/>
          <w:lang w:val="en-GB"/>
        </w:rPr>
        <w:t xml:space="preserve">ad </w:t>
      </w:r>
      <w:r w:rsidRPr="57038EE0" w:rsidR="79FA3C8D">
        <w:rPr>
          <w:rFonts w:ascii="Arial Nova" w:hAnsi="Arial Nova" w:eastAsia="Arial Nova" w:cs="Arial Nova"/>
          <w:noProof w:val="0"/>
          <w:color w:val="auto"/>
          <w:sz w:val="24"/>
          <w:szCs w:val="24"/>
          <w:lang w:val="en-GB"/>
        </w:rPr>
        <w:t>s</w:t>
      </w:r>
      <w:r w:rsidRPr="57038EE0" w:rsidR="79FA3C8D">
        <w:rPr>
          <w:rFonts w:ascii="Arial Nova" w:hAnsi="Arial Nova" w:eastAsia="Arial Nova" w:cs="Arial Nova"/>
          <w:noProof w:val="0"/>
          <w:color w:val="auto"/>
          <w:sz w:val="24"/>
          <w:szCs w:val="24"/>
          <w:lang w:val="en-GB"/>
        </w:rPr>
        <w:t>eemingly</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b</w:t>
      </w:r>
      <w:r w:rsidRPr="57038EE0" w:rsidR="79FA3C8D">
        <w:rPr>
          <w:rFonts w:ascii="Arial Nova" w:hAnsi="Arial Nova" w:eastAsia="Arial Nova" w:cs="Arial Nova"/>
          <w:noProof w:val="0"/>
          <w:color w:val="auto"/>
          <w:sz w:val="24"/>
          <w:szCs w:val="24"/>
          <w:lang w:val="en-GB"/>
        </w:rPr>
        <w:t>een</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there</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f</w:t>
      </w:r>
      <w:r w:rsidRPr="57038EE0" w:rsidR="79FA3C8D">
        <w:rPr>
          <w:rFonts w:ascii="Arial Nova" w:hAnsi="Arial Nova" w:eastAsia="Arial Nova" w:cs="Arial Nova"/>
          <w:noProof w:val="0"/>
          <w:color w:val="auto"/>
          <w:sz w:val="24"/>
          <w:szCs w:val="24"/>
          <w:lang w:val="en-GB"/>
        </w:rPr>
        <w:t xml:space="preserve">or </w:t>
      </w:r>
      <w:r w:rsidRPr="57038EE0" w:rsidR="79FA3C8D">
        <w:rPr>
          <w:rFonts w:ascii="Arial Nova" w:hAnsi="Arial Nova" w:eastAsia="Arial Nova" w:cs="Arial Nova"/>
          <w:noProof w:val="0"/>
          <w:color w:val="auto"/>
          <w:sz w:val="24"/>
          <w:szCs w:val="24"/>
          <w:lang w:val="en-GB"/>
        </w:rPr>
        <w:t>a</w:t>
      </w:r>
      <w:r w:rsidRPr="57038EE0" w:rsidR="79FA3C8D">
        <w:rPr>
          <w:rFonts w:ascii="Arial Nova" w:hAnsi="Arial Nova" w:eastAsia="Arial Nova" w:cs="Arial Nova"/>
          <w:noProof w:val="0"/>
          <w:color w:val="auto"/>
          <w:sz w:val="24"/>
          <w:szCs w:val="24"/>
          <w:lang w:val="en-GB"/>
        </w:rPr>
        <w:t xml:space="preserve"> numb</w:t>
      </w:r>
      <w:r w:rsidRPr="57038EE0" w:rsidR="79FA3C8D">
        <w:rPr>
          <w:rFonts w:ascii="Arial Nova" w:hAnsi="Arial Nova" w:eastAsia="Arial Nova" w:cs="Arial Nova"/>
          <w:noProof w:val="0"/>
          <w:color w:val="auto"/>
          <w:sz w:val="24"/>
          <w:szCs w:val="24"/>
          <w:lang w:val="en-GB"/>
        </w:rPr>
        <w:t>e</w:t>
      </w:r>
      <w:r w:rsidRPr="57038EE0" w:rsidR="79FA3C8D">
        <w:rPr>
          <w:rFonts w:ascii="Arial Nova" w:hAnsi="Arial Nova" w:eastAsia="Arial Nova" w:cs="Arial Nova"/>
          <w:noProof w:val="0"/>
          <w:color w:val="auto"/>
          <w:sz w:val="24"/>
          <w:szCs w:val="24"/>
          <w:lang w:val="en-GB"/>
        </w:rPr>
        <w:t>r</w:t>
      </w:r>
      <w:r w:rsidRPr="57038EE0" w:rsidR="79FA3C8D">
        <w:rPr>
          <w:rFonts w:ascii="Arial Nova" w:hAnsi="Arial Nova" w:eastAsia="Arial Nova" w:cs="Arial Nova"/>
          <w:noProof w:val="0"/>
          <w:color w:val="auto"/>
          <w:sz w:val="24"/>
          <w:szCs w:val="24"/>
          <w:lang w:val="en-GB"/>
        </w:rPr>
        <w:t xml:space="preserve"> of</w:t>
      </w:r>
      <w:r w:rsidRPr="57038EE0" w:rsidR="79FA3C8D">
        <w:rPr>
          <w:rFonts w:ascii="Arial Nova" w:hAnsi="Arial Nova" w:eastAsia="Arial Nova" w:cs="Arial Nova"/>
          <w:noProof w:val="0"/>
          <w:color w:val="auto"/>
          <w:sz w:val="24"/>
          <w:szCs w:val="24"/>
          <w:lang w:val="en-GB"/>
        </w:rPr>
        <w:t xml:space="preserve"> </w:t>
      </w:r>
      <w:r w:rsidRPr="57038EE0" w:rsidR="79FA3C8D">
        <w:rPr>
          <w:rFonts w:ascii="Arial Nova" w:hAnsi="Arial Nova" w:eastAsia="Arial Nova" w:cs="Arial Nova"/>
          <w:noProof w:val="0"/>
          <w:color w:val="auto"/>
          <w:sz w:val="24"/>
          <w:szCs w:val="24"/>
          <w:lang w:val="en-GB"/>
        </w:rPr>
        <w:t xml:space="preserve">days as well as piles of unwashed clothing, scattered around the house, contributing to the lack of safety towards the children. In turn, National Children’s Bureau (2016) suggesting that poor maintenance of homes create unsafe conditions for children to live. </w:t>
      </w:r>
    </w:p>
    <w:p w:rsidR="46A8BDBD" w:rsidP="57038EE0" w:rsidRDefault="46A8BDBD" w14:paraId="06FAE73F" w14:textId="29CDB341">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This alongside the recent appearance of the children and Charlie’s sporadic school absences, contradicting Department of Education (2022), Section 1 (9) of the Working Together to Improve School Attendance document, that instructs parents to make sure children attend their education setting, it has become a more significant worry to the standard of care the children are receiving.</w:t>
      </w:r>
    </w:p>
    <w:p w:rsidR="46A8BDBD" w:rsidP="57038EE0" w:rsidRDefault="46A8BDBD" w14:paraId="6D8A9BD0" w14:textId="736A9154">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PC Brooks, would you agree that the house had no significant improvement since your last visit?</w:t>
      </w:r>
    </w:p>
    <w:p w:rsidR="46A8BDBD" w:rsidP="57038EE0" w:rsidRDefault="46A8BDBD" w14:paraId="6AABDE1E" w14:textId="46929618">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Working in partnership with Estyn (2019), in their policy and procedures, that governs school and staff practice. I have followed the procedures required to ensure that the safeguarding of the child in question has been upheld to the best of my ability, with all actions carefully followed. Coinciding with HM Government (2018) to continue to develop knowledge surrounding safeguarding issues and following training, I have identified the risks of both children through multi- agency working. I have liaised with colleagues, PC Brooks as well as forming a relationship with Shelly, Lily’s Health Visitor to create a wholesome view on the children’s welfare, informing my recommendations for today’s conference.</w:t>
      </w:r>
    </w:p>
    <w:p w:rsidR="46A8BDBD" w:rsidP="57038EE0" w:rsidRDefault="46A8BDBD" w14:paraId="6B029A37" w14:textId="3D0773C9">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Shelly, would you agree that we have recorded useful information on the children, in accordance with Standard 5.1 of the National Minimum Standards (2016), to assist the outcomes intended for Charlie and Lily’s best interests?</w:t>
      </w:r>
    </w:p>
    <w:p w:rsidR="46A8BDBD" w:rsidP="57038EE0" w:rsidRDefault="46A8BDBD" w14:paraId="7E318193" w14:textId="0DC30AC7">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 xml:space="preserve">Section 18 of the Future Generations (Wales) Act (2015) expresses the importance of public bodies </w:t>
      </w:r>
      <w:r w:rsidRPr="57038EE0" w:rsidR="79FA3C8D">
        <w:rPr>
          <w:rFonts w:ascii="Arial Nova" w:hAnsi="Arial Nova" w:eastAsia="Arial Nova" w:cs="Arial Nova"/>
          <w:noProof w:val="0"/>
          <w:color w:val="auto"/>
          <w:sz w:val="24"/>
          <w:szCs w:val="24"/>
          <w:lang w:val="en-GB"/>
        </w:rPr>
        <w:t>maintaining</w:t>
      </w:r>
      <w:r w:rsidRPr="57038EE0" w:rsidR="79FA3C8D">
        <w:rPr>
          <w:rFonts w:ascii="Arial Nova" w:hAnsi="Arial Nova" w:eastAsia="Arial Nova" w:cs="Arial Nova"/>
          <w:noProof w:val="0"/>
          <w:color w:val="auto"/>
          <w:sz w:val="24"/>
          <w:szCs w:val="24"/>
          <w:lang w:val="en-GB"/>
        </w:rPr>
        <w:t xml:space="preserve"> the children’s safety and the strong commitment Wales has towards protecting the well – being, in order to reach a healthy and fulfilled lifestyle. </w:t>
      </w:r>
    </w:p>
    <w:p w:rsidR="46A8BDBD" w:rsidP="57038EE0" w:rsidRDefault="46A8BDBD" w14:paraId="00640726" w14:textId="02E03D27">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In accordance with</w:t>
      </w:r>
      <w:r w:rsidRPr="57038EE0" w:rsidR="79FA3C8D">
        <w:rPr>
          <w:rFonts w:ascii="Arial Nova" w:hAnsi="Arial Nova" w:eastAsia="Arial Nova" w:cs="Arial Nova"/>
          <w:noProof w:val="0"/>
          <w:color w:val="auto"/>
          <w:sz w:val="24"/>
          <w:szCs w:val="24"/>
          <w:lang w:val="en-GB"/>
        </w:rPr>
        <w:t xml:space="preserve"> the Social Services and Well – Being Act (2016), outlining the absence of the children’s basic needs being met, I would recommend that Charlie and Lily be placed on </w:t>
      </w:r>
      <w:r w:rsidRPr="57038EE0" w:rsidR="79FA3C8D">
        <w:rPr>
          <w:rFonts w:ascii="Arial Nova" w:hAnsi="Arial Nova" w:eastAsia="Arial Nova" w:cs="Arial Nova"/>
          <w:noProof w:val="0"/>
          <w:color w:val="auto"/>
          <w:sz w:val="24"/>
          <w:szCs w:val="24"/>
          <w:lang w:val="en-GB"/>
        </w:rPr>
        <w:t>high risk</w:t>
      </w:r>
      <w:r w:rsidRPr="57038EE0" w:rsidR="79FA3C8D">
        <w:rPr>
          <w:rFonts w:ascii="Arial Nova" w:hAnsi="Arial Nova" w:eastAsia="Arial Nova" w:cs="Arial Nova"/>
          <w:noProof w:val="0"/>
          <w:color w:val="auto"/>
          <w:sz w:val="24"/>
          <w:szCs w:val="24"/>
          <w:lang w:val="en-GB"/>
        </w:rPr>
        <w:t xml:space="preserve"> monitoring to support their holistic care and emotional needs. </w:t>
      </w:r>
    </w:p>
    <w:p w:rsidR="46A8BDBD" w:rsidP="57038EE0" w:rsidRDefault="46A8BDBD" w14:paraId="3DADC2C4" w14:textId="11C60DF9">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79FA3C8D">
        <w:rPr>
          <w:rFonts w:ascii="Arial Nova" w:hAnsi="Arial Nova" w:eastAsia="Arial Nova" w:cs="Arial Nova"/>
          <w:noProof w:val="0"/>
          <w:color w:val="auto"/>
          <w:sz w:val="24"/>
          <w:szCs w:val="24"/>
          <w:lang w:val="en-GB"/>
        </w:rPr>
        <w:t>Furthering, that Charlie and Lily also be placed on the child protection register to ensure measures are in place in supporting the children and their caregivers and avoid the need to place Charlie and Lily in alternative care, in accordance to Article 20 of the UNCRC (1989).</w:t>
      </w:r>
    </w:p>
    <w:p w:rsidR="46A8BDBD" w:rsidP="57038EE0" w:rsidRDefault="46A8BDBD" w14:paraId="102ADC57" w14:textId="61A99772">
      <w:pPr>
        <w:spacing w:before="0" w:beforeAutospacing="off" w:after="160" w:afterAutospacing="off" w:line="257" w:lineRule="auto"/>
        <w:rPr>
          <w:rFonts w:ascii="Arial Nova" w:hAnsi="Arial Nova" w:eastAsia="Arial Nova" w:cs="Arial Nova"/>
          <w:noProof w:val="0"/>
          <w:color w:val="auto"/>
          <w:sz w:val="24"/>
          <w:szCs w:val="24"/>
          <w:lang w:val="en-GB"/>
        </w:rPr>
      </w:pPr>
      <w:r w:rsidRPr="57038EE0" w:rsidR="10BFFE3E">
        <w:rPr>
          <w:rFonts w:ascii="Arial Nova" w:hAnsi="Arial Nova" w:eastAsia="Arial Nova" w:cs="Arial Nova"/>
          <w:noProof w:val="0"/>
          <w:color w:val="auto"/>
          <w:sz w:val="24"/>
          <w:szCs w:val="24"/>
          <w:lang w:val="en-GB"/>
        </w:rPr>
        <w:t>T</w:t>
      </w:r>
      <w:r w:rsidRPr="57038EE0" w:rsidR="79FA3C8D">
        <w:rPr>
          <w:rFonts w:ascii="Arial Nova" w:hAnsi="Arial Nova" w:eastAsia="Arial Nova" w:cs="Arial Nova"/>
          <w:noProof w:val="0"/>
          <w:color w:val="auto"/>
          <w:sz w:val="24"/>
          <w:szCs w:val="24"/>
          <w:lang w:val="en-GB"/>
        </w:rPr>
        <w:t>hat concludes my report to conference.</w:t>
      </w:r>
    </w:p>
    <w:p w:rsidR="00A207FF" w:rsidP="0F2AEBC4" w:rsidRDefault="3A5682D0" w14:paraId="21AD8290" w14:textId="121F8102">
      <w:pPr>
        <w:rPr>
          <w:rFonts w:ascii="Arial Nova" w:hAnsi="Arial Nova" w:eastAsia="Arial Nova" w:cs="Arial Nova"/>
          <w:color w:val="00B050"/>
        </w:rPr>
      </w:pPr>
    </w:p>
    <w:p w:rsidR="46A8BDBD" w:rsidP="57038EE0" w:rsidRDefault="46A8BDBD" w14:paraId="1DB14F75" w14:textId="45A7FFE3">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My name is </w:t>
      </w:r>
      <w:r w:rsidRPr="57038EE0" w:rsidR="29801937">
        <w:rPr>
          <w:rFonts w:ascii="Arial Nova" w:hAnsi="Arial Nova" w:eastAsia="Arial Nova" w:cs="Arial Nova"/>
          <w:b w:val="0"/>
          <w:bCs w:val="0"/>
          <w:i w:val="0"/>
          <w:iCs w:val="0"/>
          <w:caps w:val="0"/>
          <w:smallCaps w:val="0"/>
          <w:noProof w:val="0"/>
          <w:color w:val="00B050"/>
          <w:sz w:val="24"/>
          <w:szCs w:val="24"/>
          <w:lang w:val="en-GB"/>
        </w:rPr>
        <w:t>Shelly</w:t>
      </w:r>
      <w:r w:rsidRPr="57038EE0" w:rsidR="42382FB8">
        <w:rPr>
          <w:rFonts w:ascii="Arial Nova" w:hAnsi="Arial Nova" w:eastAsia="Arial Nova" w:cs="Arial Nova"/>
          <w:b w:val="0"/>
          <w:bCs w:val="0"/>
          <w:i w:val="0"/>
          <w:iCs w:val="0"/>
          <w:caps w:val="0"/>
          <w:smallCaps w:val="0"/>
          <w:noProof w:val="0"/>
          <w:color w:val="00B050"/>
          <w:sz w:val="24"/>
          <w:szCs w:val="24"/>
          <w:lang w:val="en-GB"/>
        </w:rPr>
        <w:t xml:space="preserve"> Evans</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I am the family’s health visitor. I received a telephone call from Dominique (Nursery Teacher) </w:t>
      </w:r>
      <w:r w:rsidRPr="57038EE0" w:rsidR="4107DF5D">
        <w:rPr>
          <w:rFonts w:ascii="Arial Nova" w:hAnsi="Arial Nova" w:eastAsia="Arial Nova" w:cs="Arial Nova"/>
          <w:b w:val="0"/>
          <w:bCs w:val="0"/>
          <w:i w:val="0"/>
          <w:iCs w:val="0"/>
          <w:caps w:val="0"/>
          <w:smallCaps w:val="0"/>
          <w:noProof w:val="0"/>
          <w:color w:val="00B050"/>
          <w:sz w:val="24"/>
          <w:szCs w:val="24"/>
          <w:lang w:val="en-GB"/>
        </w:rPr>
        <w:t>regarding</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concerns for Charlie, and the need for a referral to Children’s Services. I have been the Flying Start Health Visitor for the family since Charlie was born. I visit </w:t>
      </w:r>
      <w:r w:rsidRPr="57038EE0" w:rsidR="4107DF5D">
        <w:rPr>
          <w:rFonts w:ascii="Arial Nova" w:hAnsi="Arial Nova" w:eastAsia="Arial Nova" w:cs="Arial Nova"/>
          <w:b w:val="0"/>
          <w:bCs w:val="0"/>
          <w:i w:val="0"/>
          <w:iCs w:val="0"/>
          <w:caps w:val="0"/>
          <w:smallCaps w:val="0"/>
          <w:noProof w:val="0"/>
          <w:color w:val="00B050"/>
          <w:sz w:val="24"/>
          <w:szCs w:val="24"/>
          <w:lang w:val="en-GB"/>
        </w:rPr>
        <w:t>frequently</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and support the family more so than a generic health visit</w:t>
      </w:r>
      <w:r w:rsidRPr="57038EE0" w:rsidR="4107DF5D">
        <w:rPr>
          <w:rFonts w:ascii="Arial Nova" w:hAnsi="Arial Nova" w:eastAsia="Arial Nova" w:cs="Arial Nova"/>
          <w:b w:val="0"/>
          <w:bCs w:val="0"/>
          <w:i w:val="0"/>
          <w:iCs w:val="0"/>
          <w:caps w:val="0"/>
          <w:smallCaps w:val="0"/>
          <w:noProof w:val="0"/>
          <w:color w:val="00B050"/>
          <w:sz w:val="24"/>
          <w:szCs w:val="24"/>
          <w:lang w:val="en-GB"/>
        </w:rPr>
        <w:t>o</w:t>
      </w:r>
      <w:r w:rsidRPr="57038EE0" w:rsidR="4107DF5D">
        <w:rPr>
          <w:rFonts w:ascii="Arial Nova" w:hAnsi="Arial Nova" w:eastAsia="Arial Nova" w:cs="Arial Nova"/>
          <w:b w:val="0"/>
          <w:bCs w:val="0"/>
          <w:i w:val="0"/>
          <w:iCs w:val="0"/>
          <w:caps w:val="0"/>
          <w:smallCaps w:val="0"/>
          <w:noProof w:val="0"/>
          <w:color w:val="00B050"/>
          <w:sz w:val="24"/>
          <w:szCs w:val="24"/>
          <w:lang w:val="en-GB"/>
        </w:rPr>
        <w:t>r</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5D688097">
        <w:rPr>
          <w:rFonts w:ascii="Arial Nova" w:hAnsi="Arial Nova" w:eastAsia="Arial Nova" w:cs="Arial Nova"/>
          <w:b w:val="0"/>
          <w:bCs w:val="0"/>
          <w:i w:val="0"/>
          <w:iCs w:val="0"/>
          <w:caps w:val="0"/>
          <w:smallCaps w:val="0"/>
          <w:noProof w:val="0"/>
          <w:color w:val="00B050"/>
          <w:sz w:val="24"/>
          <w:szCs w:val="24"/>
          <w:lang w:val="en-GB"/>
        </w:rPr>
        <w:t>Welsh Government</w:t>
      </w:r>
      <w:r w:rsidRPr="57038EE0" w:rsidR="4107DF5D">
        <w:rPr>
          <w:rFonts w:ascii="Arial Nova" w:hAnsi="Arial Nova" w:eastAsia="Arial Nova" w:cs="Arial Nova"/>
          <w:b w:val="0"/>
          <w:bCs w:val="0"/>
          <w:i w:val="0"/>
          <w:iCs w:val="0"/>
          <w:caps w:val="0"/>
          <w:smallCaps w:val="0"/>
          <w:noProof w:val="0"/>
          <w:color w:val="00B050"/>
          <w:sz w:val="24"/>
          <w:szCs w:val="24"/>
          <w:lang w:val="en-GB"/>
        </w:rPr>
        <w:t>, 202</w:t>
      </w:r>
      <w:r w:rsidRPr="57038EE0" w:rsidR="21F38573">
        <w:rPr>
          <w:rFonts w:ascii="Arial Nova" w:hAnsi="Arial Nova" w:eastAsia="Arial Nova" w:cs="Arial Nova"/>
          <w:b w:val="0"/>
          <w:bCs w:val="0"/>
          <w:i w:val="0"/>
          <w:iCs w:val="0"/>
          <w:caps w:val="0"/>
          <w:smallCaps w:val="0"/>
          <w:noProof w:val="0"/>
          <w:color w:val="00B050"/>
          <w:sz w:val="24"/>
          <w:szCs w:val="24"/>
          <w:lang w:val="en-GB"/>
        </w:rPr>
        <w:t>4a</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NHS </w:t>
      </w:r>
      <w:r w:rsidRPr="57038EE0" w:rsidR="4107DF5D">
        <w:rPr>
          <w:rFonts w:ascii="Arial Nova" w:hAnsi="Arial Nova" w:eastAsia="Arial Nova" w:cs="Arial Nova"/>
          <w:b w:val="0"/>
          <w:bCs w:val="0"/>
          <w:i w:val="0"/>
          <w:iCs w:val="0"/>
          <w:caps w:val="0"/>
          <w:smallCaps w:val="0"/>
          <w:noProof w:val="0"/>
          <w:color w:val="00B050"/>
          <w:sz w:val="24"/>
          <w:szCs w:val="24"/>
          <w:lang w:val="en-GB"/>
        </w:rPr>
        <w:t>Wales,</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n</w:t>
      </w:r>
      <w:r w:rsidRPr="57038EE0" w:rsidR="2D9964E7">
        <w:rPr>
          <w:rFonts w:ascii="Arial Nova" w:hAnsi="Arial Nova" w:eastAsia="Arial Nova" w:cs="Arial Nova"/>
          <w:b w:val="0"/>
          <w:bCs w:val="0"/>
          <w:i w:val="0"/>
          <w:iCs w:val="0"/>
          <w:caps w:val="0"/>
          <w:smallCaps w:val="0"/>
          <w:noProof w:val="0"/>
          <w:color w:val="00B050"/>
          <w:sz w:val="24"/>
          <w:szCs w:val="24"/>
          <w:lang w:val="en-GB"/>
        </w:rPr>
        <w:t>.</w:t>
      </w:r>
      <w:r w:rsidRPr="57038EE0" w:rsidR="2D9964E7">
        <w:rPr>
          <w:rFonts w:ascii="Arial Nova" w:hAnsi="Arial Nova" w:eastAsia="Arial Nova" w:cs="Arial Nova"/>
          <w:b w:val="0"/>
          <w:bCs w:val="0"/>
          <w:i w:val="0"/>
          <w:iCs w:val="0"/>
          <w:caps w:val="0"/>
          <w:smallCaps w:val="0"/>
          <w:noProof w:val="0"/>
          <w:color w:val="00B050"/>
          <w:sz w:val="24"/>
          <w:szCs w:val="24"/>
          <w:lang w:val="en-GB"/>
        </w:rPr>
        <w:t>d</w:t>
      </w:r>
      <w:r w:rsidRPr="57038EE0" w:rsidR="2D9964E7">
        <w:rPr>
          <w:rFonts w:ascii="Arial Nova" w:hAnsi="Arial Nova" w:eastAsia="Arial Nova" w:cs="Arial Nova"/>
          <w:b w:val="0"/>
          <w:bCs w:val="0"/>
          <w:i w:val="0"/>
          <w:iCs w:val="0"/>
          <w:caps w:val="0"/>
          <w:smallCaps w:val="0"/>
          <w:noProof w:val="0"/>
          <w:color w:val="00B050"/>
          <w:sz w:val="24"/>
          <w:szCs w:val="24"/>
          <w:lang w:val="en-GB"/>
        </w:rPr>
        <w:t>-</w:t>
      </w:r>
      <w:r w:rsidRPr="57038EE0" w:rsidR="45F2AF69">
        <w:rPr>
          <w:rFonts w:ascii="Arial Nova" w:hAnsi="Arial Nova" w:eastAsia="Arial Nova" w:cs="Arial Nova"/>
          <w:b w:val="0"/>
          <w:bCs w:val="0"/>
          <w:i w:val="0"/>
          <w:iCs w:val="0"/>
          <w:caps w:val="0"/>
          <w:smallCaps w:val="0"/>
          <w:noProof w:val="0"/>
          <w:color w:val="00B050"/>
          <w:sz w:val="24"/>
          <w:szCs w:val="24"/>
          <w:lang w:val="en-GB"/>
        </w:rPr>
        <w:t>c</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1"/>
          <w:iCs w:val="1"/>
          <w:caps w:val="0"/>
          <w:smallCaps w:val="0"/>
          <w:noProof w:val="0"/>
          <w:color w:val="00B050"/>
          <w:sz w:val="24"/>
          <w:szCs w:val="24"/>
          <w:lang w:val="en-GB"/>
        </w:rPr>
        <w:t>Nurses, Midwifes and Health Visitors Act 1979;</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Welsh Government, 2022).</w:t>
      </w:r>
    </w:p>
    <w:p w:rsidR="46A8BDBD" w:rsidP="57038EE0" w:rsidRDefault="46A8BDBD" w14:paraId="194E9850" w14:textId="537E3206">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Historically Sarah (Mother) has engaged and has always prioritised the children. The children's father no longer lives in the country. As the family's health visitor, I have a duty to support and guide Sarah as a parent to provide the best possible upbringing for her childre</w:t>
      </w:r>
      <w:r w:rsidRPr="57038EE0" w:rsidR="4107DF5D">
        <w:rPr>
          <w:rFonts w:ascii="Arial Nova" w:hAnsi="Arial Nova" w:eastAsia="Arial Nova" w:cs="Arial Nova"/>
          <w:b w:val="0"/>
          <w:bCs w:val="0"/>
          <w:i w:val="0"/>
          <w:iCs w:val="0"/>
          <w:caps w:val="0"/>
          <w:smallCaps w:val="0"/>
          <w:noProof w:val="0"/>
          <w:color w:val="00B050"/>
          <w:sz w:val="24"/>
          <w:szCs w:val="24"/>
          <w:lang w:val="en-GB"/>
        </w:rPr>
        <w:t>n</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(Section 17 of the </w:t>
      </w:r>
      <w:r w:rsidRPr="57038EE0" w:rsidR="4107DF5D">
        <w:rPr>
          <w:rFonts w:ascii="Arial Nova" w:hAnsi="Arial Nova" w:eastAsia="Arial Nova" w:cs="Arial Nova"/>
          <w:b w:val="0"/>
          <w:bCs w:val="0"/>
          <w:i w:val="1"/>
          <w:iCs w:val="1"/>
          <w:caps w:val="0"/>
          <w:smallCaps w:val="0"/>
          <w:noProof w:val="0"/>
          <w:color w:val="00B050"/>
          <w:sz w:val="24"/>
          <w:szCs w:val="24"/>
          <w:lang w:val="en-GB"/>
        </w:rPr>
        <w:t>Children Act 1989</w:t>
      </w:r>
      <w:r w:rsidRPr="57038EE0" w:rsidR="4107DF5D">
        <w:rPr>
          <w:rFonts w:ascii="Arial Nova" w:hAnsi="Arial Nova" w:eastAsia="Arial Nova" w:cs="Arial Nova"/>
          <w:b w:val="0"/>
          <w:bCs w:val="0"/>
          <w:i w:val="0"/>
          <w:iCs w:val="0"/>
          <w:caps w:val="0"/>
          <w:smallCaps w:val="0"/>
          <w:noProof w:val="0"/>
          <w:color w:val="00B050"/>
          <w:sz w:val="24"/>
          <w:szCs w:val="24"/>
          <w:lang w:val="en-GB"/>
        </w:rPr>
        <w:t>; Children in Wales, n</w:t>
      </w:r>
      <w:r w:rsidRPr="57038EE0" w:rsidR="5370077D">
        <w:rPr>
          <w:rFonts w:ascii="Arial Nova" w:hAnsi="Arial Nova" w:eastAsia="Arial Nova" w:cs="Arial Nova"/>
          <w:b w:val="0"/>
          <w:bCs w:val="0"/>
          <w:i w:val="0"/>
          <w:iCs w:val="0"/>
          <w:caps w:val="0"/>
          <w:smallCaps w:val="0"/>
          <w:noProof w:val="0"/>
          <w:color w:val="00B050"/>
          <w:sz w:val="24"/>
          <w:szCs w:val="24"/>
          <w:lang w:val="en-GB"/>
        </w:rPr>
        <w:t>.d.</w:t>
      </w:r>
      <w:r w:rsidRPr="57038EE0" w:rsidR="4107DF5D">
        <w:rPr>
          <w:rFonts w:ascii="Arial Nova" w:hAnsi="Arial Nova" w:eastAsia="Arial Nova" w:cs="Arial Nova"/>
          <w:b w:val="0"/>
          <w:bCs w:val="0"/>
          <w:i w:val="0"/>
          <w:iCs w:val="0"/>
          <w:caps w:val="0"/>
          <w:smallCaps w:val="0"/>
          <w:noProof w:val="0"/>
          <w:color w:val="00B050"/>
          <w:sz w:val="24"/>
          <w:szCs w:val="24"/>
          <w:lang w:val="en-GB"/>
        </w:rPr>
        <w:t>;</w:t>
      </w:r>
      <w:r w:rsidRPr="57038EE0" w:rsidR="4107DF5D">
        <w:rPr>
          <w:rFonts w:ascii="Arial Nova" w:hAnsi="Arial Nova" w:eastAsia="Arial Nova" w:cs="Arial Nova"/>
          <w:b w:val="0"/>
          <w:bCs w:val="0"/>
          <w:i w:val="1"/>
          <w:iCs w:val="1"/>
          <w:caps w:val="0"/>
          <w:smallCaps w:val="0"/>
          <w:noProof w:val="0"/>
          <w:color w:val="00B050"/>
          <w:sz w:val="24"/>
          <w:szCs w:val="24"/>
          <w:lang w:val="en-GB"/>
        </w:rPr>
        <w:t xml:space="preserve"> Family Support and Parenting,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The </w:t>
      </w:r>
      <w:r w:rsidRPr="57038EE0" w:rsidR="4107DF5D">
        <w:rPr>
          <w:rFonts w:ascii="Arial Nova" w:hAnsi="Arial Nova" w:eastAsia="Arial Nova" w:cs="Arial Nova"/>
          <w:b w:val="0"/>
          <w:bCs w:val="0"/>
          <w:i w:val="1"/>
          <w:iCs w:val="1"/>
          <w:caps w:val="0"/>
          <w:smallCaps w:val="0"/>
          <w:noProof w:val="0"/>
          <w:color w:val="00B050"/>
          <w:sz w:val="24"/>
          <w:szCs w:val="24"/>
          <w:lang w:val="en-GB"/>
        </w:rPr>
        <w:t>Health and Social Care (Quality and Engagement) (Wales) Act 2023</w:t>
      </w:r>
      <w:r w:rsidRPr="57038EE0" w:rsidR="4107DF5D">
        <w:rPr>
          <w:rFonts w:ascii="Arial Nova" w:hAnsi="Arial Nova" w:eastAsia="Arial Nova" w:cs="Arial Nova"/>
          <w:b w:val="0"/>
          <w:bCs w:val="0"/>
          <w:i w:val="0"/>
          <w:iCs w:val="0"/>
          <w:caps w:val="0"/>
          <w:smallCaps w:val="0"/>
          <w:noProof w:val="0"/>
          <w:color w:val="00B050"/>
          <w:sz w:val="24"/>
          <w:szCs w:val="24"/>
          <w:lang w:val="en-GB"/>
        </w:rPr>
        <w:t>; Wales Safeguarding Procedures, 2021).</w:t>
      </w:r>
    </w:p>
    <w:p w:rsidR="46A8BDBD" w:rsidP="57038EE0" w:rsidRDefault="46A8BDBD" w14:paraId="6AE7BFED" w14:textId="6DF0A82E">
      <w:pPr>
        <w:spacing w:after="120" w:line="259"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Recently, I have been making more frequent visits as I have become concerned about the family, due to public protection notices (PPN’s). It is important when working with children and their families for multi- agencies to communicate and work together effectively by sharing information. A professional working independently, cannot gain a true reflection of a family’s life. However, through multi-agency working, we can gather information to help protect the children</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w:t>
      </w:r>
      <w:r w:rsidRPr="57038EE0" w:rsidR="4107DF5D">
        <w:rPr>
          <w:rFonts w:ascii="Arial Nova" w:hAnsi="Arial Nova" w:eastAsia="Arial Nova" w:cs="Arial Nova"/>
          <w:b w:val="0"/>
          <w:bCs w:val="0"/>
          <w:i w:val="1"/>
          <w:iCs w:val="1"/>
          <w:caps w:val="0"/>
          <w:smallCaps w:val="0"/>
          <w:noProof w:val="0"/>
          <w:color w:val="00B050"/>
          <w:sz w:val="24"/>
          <w:szCs w:val="24"/>
          <w:lang w:val="en-GB"/>
        </w:rPr>
        <w:t>Children Act 2004</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HM Government, </w:t>
      </w:r>
      <w:r w:rsidRPr="57038EE0" w:rsidR="2BEE8E5F">
        <w:rPr>
          <w:rFonts w:ascii="Arial Nova" w:hAnsi="Arial Nova" w:eastAsia="Arial Nova" w:cs="Arial Nova"/>
          <w:b w:val="0"/>
          <w:bCs w:val="0"/>
          <w:i w:val="0"/>
          <w:iCs w:val="0"/>
          <w:caps w:val="0"/>
          <w:smallCaps w:val="0"/>
          <w:noProof w:val="0"/>
          <w:color w:val="00B050"/>
          <w:sz w:val="24"/>
          <w:szCs w:val="24"/>
          <w:lang w:val="en-GB"/>
        </w:rPr>
        <w:t xml:space="preserve">2018;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Laming, 2003). </w:t>
      </w:r>
      <w:r w:rsidRPr="57038EE0" w:rsidR="4107DF5D">
        <w:rPr>
          <w:rFonts w:ascii="Arial Nova" w:hAnsi="Arial Nova" w:eastAsia="Arial Nova" w:cs="Arial Nova"/>
          <w:b w:val="0"/>
          <w:bCs w:val="0"/>
          <w:i w:val="0"/>
          <w:iCs w:val="0"/>
          <w:caps w:val="0"/>
          <w:smallCaps w:val="0"/>
          <w:noProof w:val="0"/>
          <w:color w:val="00B050"/>
          <w:sz w:val="24"/>
          <w:szCs w:val="24"/>
          <w:lang w:val="en-GB"/>
        </w:rPr>
        <w:t>According to</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(Linden, 2012, p. 10)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if various sources of knowledge are combined, then the seriousness of a situation can present itself more obviously. This process can be a genuine reflection of what is happening </w:t>
      </w:r>
      <w:r w:rsidRPr="57038EE0" w:rsidR="4107DF5D">
        <w:rPr>
          <w:rFonts w:ascii="Arial Nova" w:hAnsi="Arial Nova" w:eastAsia="Arial Nova" w:cs="Arial Nova"/>
          <w:b w:val="0"/>
          <w:bCs w:val="0"/>
          <w:i w:val="0"/>
          <w:iCs w:val="0"/>
          <w:caps w:val="0"/>
          <w:smallCaps w:val="0"/>
          <w:noProof w:val="0"/>
          <w:color w:val="00B050"/>
          <w:sz w:val="24"/>
          <w:szCs w:val="24"/>
          <w:lang w:val="en-GB"/>
        </w:rPr>
        <w:t>(Ward and Davies, 2012, p. 32)</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agrees. </w:t>
      </w:r>
    </w:p>
    <w:p w:rsidR="46A8BDBD" w:rsidP="57038EE0" w:rsidRDefault="46A8BDBD" w14:paraId="6ACDA39D" w14:textId="035FA56A">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Due to recent family concerns, I have visited the home weekly, visits have been planned with Sarah, and others have been unannounced. I have never witnessed a male at the property.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According to </w:t>
      </w:r>
      <w:r w:rsidRPr="57038EE0" w:rsidR="4107DF5D">
        <w:rPr>
          <w:rFonts w:ascii="Arial Nova" w:hAnsi="Arial Nova" w:eastAsia="Arial Nova" w:cs="Arial Nova"/>
          <w:b w:val="0"/>
          <w:bCs w:val="0"/>
          <w:i w:val="0"/>
          <w:iCs w:val="0"/>
          <w:caps w:val="0"/>
          <w:smallCaps w:val="0"/>
          <w:noProof w:val="0"/>
          <w:color w:val="00B050"/>
          <w:sz w:val="24"/>
          <w:szCs w:val="24"/>
          <w:lang w:val="en-GB"/>
        </w:rPr>
        <w:t>(Owen and Hughes, 2009, p.47)</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visiting the family home allows the professional the opportunity to </w:t>
      </w:r>
      <w:r w:rsidRPr="57038EE0" w:rsidR="4107DF5D">
        <w:rPr>
          <w:rFonts w:ascii="Arial Nova" w:hAnsi="Arial Nova" w:eastAsia="Arial Nova" w:cs="Arial Nova"/>
          <w:b w:val="0"/>
          <w:bCs w:val="0"/>
          <w:i w:val="0"/>
          <w:iCs w:val="0"/>
          <w:caps w:val="0"/>
          <w:smallCaps w:val="0"/>
          <w:noProof w:val="0"/>
          <w:color w:val="00B050"/>
          <w:sz w:val="24"/>
          <w:szCs w:val="24"/>
          <w:lang w:val="en-GB"/>
        </w:rPr>
        <w:t>observe</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the environment in which children and families live. This allows access to assess the impact of that environment on the children’s health, development, and wellbeing. Looking into the parents/carers capacity to meet their needs </w:t>
      </w:r>
      <w:r w:rsidRPr="57038EE0" w:rsidR="4107DF5D">
        <w:rPr>
          <w:rFonts w:ascii="Arial Nova" w:hAnsi="Arial Nova" w:eastAsia="Arial Nova" w:cs="Arial Nova"/>
          <w:b w:val="0"/>
          <w:bCs w:val="0"/>
          <w:i w:val="0"/>
          <w:iCs w:val="0"/>
          <w:caps w:val="0"/>
          <w:smallCaps w:val="0"/>
          <w:noProof w:val="0"/>
          <w:color w:val="00B050"/>
          <w:sz w:val="24"/>
          <w:szCs w:val="24"/>
          <w:lang w:val="en-GB"/>
        </w:rPr>
        <w:t>(Department of Health Wales, 2000)</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p>
    <w:p w:rsidR="46A8BDBD" w:rsidP="57038EE0" w:rsidRDefault="46A8BDBD" w14:paraId="30D9D49A" w14:textId="577896CB">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p>
    <w:p w:rsidR="46A8BDBD" w:rsidP="57038EE0" w:rsidRDefault="46A8BDBD" w14:paraId="303822E5" w14:textId="09360A0F">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Previously, the home was clean and tidy. Sarah and the children seemed happy and in a good routine, always clean and dressed appropriately. I have now noticed the home is very messy and unclean. I noted there were soiled nappies in various places around the home, unwashed dishes. A strong unpleasant odour throughout the house. The children seemed unsettled and very withdrawn, the children's clothes were ill fitting and very unclean. I also </w:t>
      </w:r>
      <w:r w:rsidRPr="57038EE0" w:rsidR="4107DF5D">
        <w:rPr>
          <w:rFonts w:ascii="Arial Nova" w:hAnsi="Arial Nova" w:eastAsia="Arial Nova" w:cs="Arial Nova"/>
          <w:b w:val="0"/>
          <w:bCs w:val="0"/>
          <w:i w:val="0"/>
          <w:iCs w:val="0"/>
          <w:caps w:val="0"/>
          <w:smallCaps w:val="0"/>
          <w:noProof w:val="0"/>
          <w:color w:val="00B050"/>
          <w:sz w:val="24"/>
          <w:szCs w:val="24"/>
          <w:lang w:val="en-GB"/>
        </w:rPr>
        <w:t>witnessed</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dirty fingernails, torsos, and unwashed faces. These are seen as signs of negl</w:t>
      </w:r>
      <w:r w:rsidRPr="57038EE0" w:rsidR="4107DF5D">
        <w:rPr>
          <w:rFonts w:ascii="Arial Nova" w:hAnsi="Arial Nova" w:eastAsia="Arial Nova" w:cs="Arial Nova"/>
          <w:b w:val="0"/>
          <w:bCs w:val="0"/>
          <w:i w:val="0"/>
          <w:iCs w:val="0"/>
          <w:caps w:val="0"/>
          <w:smallCaps w:val="0"/>
          <w:noProof w:val="0"/>
          <w:color w:val="00B050"/>
          <w:sz w:val="24"/>
          <w:szCs w:val="24"/>
          <w:lang w:val="en-GB"/>
        </w:rPr>
        <w:t>ect by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NSPCC, </w:t>
      </w:r>
      <w:r w:rsidRPr="57038EE0" w:rsidR="4107DF5D">
        <w:rPr>
          <w:rFonts w:ascii="Arial Nova" w:hAnsi="Arial Nova" w:eastAsia="Arial Nova" w:cs="Arial Nova"/>
          <w:b w:val="0"/>
          <w:bCs w:val="0"/>
          <w:i w:val="0"/>
          <w:iCs w:val="0"/>
          <w:caps w:val="0"/>
          <w:smallCaps w:val="0"/>
          <w:noProof w:val="0"/>
          <w:color w:val="00B050"/>
          <w:sz w:val="24"/>
          <w:szCs w:val="24"/>
          <w:lang w:val="en-GB"/>
        </w:rPr>
        <w:t>n</w:t>
      </w:r>
      <w:r w:rsidRPr="57038EE0" w:rsidR="675FA1D4">
        <w:rPr>
          <w:rFonts w:ascii="Arial Nova" w:hAnsi="Arial Nova" w:eastAsia="Arial Nova" w:cs="Arial Nova"/>
          <w:b w:val="0"/>
          <w:bCs w:val="0"/>
          <w:i w:val="0"/>
          <w:iCs w:val="0"/>
          <w:caps w:val="0"/>
          <w:smallCaps w:val="0"/>
          <w:noProof w:val="0"/>
          <w:color w:val="00B050"/>
          <w:sz w:val="24"/>
          <w:szCs w:val="24"/>
          <w:lang w:val="en-GB"/>
        </w:rPr>
        <w:t>.d.</w:t>
      </w:r>
      <w:r w:rsidRPr="57038EE0" w:rsidR="20B1C7E3">
        <w:rPr>
          <w:rFonts w:ascii="Arial Nova" w:hAnsi="Arial Nova" w:eastAsia="Arial Nova" w:cs="Arial Nova"/>
          <w:b w:val="0"/>
          <w:bCs w:val="0"/>
          <w:i w:val="0"/>
          <w:iCs w:val="0"/>
          <w:caps w:val="0"/>
          <w:smallCaps w:val="0"/>
          <w:noProof w:val="0"/>
          <w:color w:val="00B050"/>
          <w:sz w:val="24"/>
          <w:szCs w:val="24"/>
          <w:lang w:val="en-GB"/>
        </w:rPr>
        <w:t>;</w:t>
      </w:r>
      <w:r w:rsidRPr="57038EE0" w:rsidR="59986F80">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All Wales Child Protection Procedures, 2008).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This differs from the children I have seen before, who were happy sociable, clean, tidy, and appropriately dressed. </w:t>
      </w:r>
    </w:p>
    <w:p w:rsidR="46A8BDBD" w:rsidP="57038EE0" w:rsidRDefault="46A8BDBD" w14:paraId="69D9D0BD" w14:textId="1DBEEC53">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Sarah did admit that she has been struggling recently with the household chores. But she wants a clean, tidy home for her children. Article 27 of the UNCRC states that all children have the right to an adequate standard of living </w:t>
      </w:r>
      <w:r w:rsidRPr="57038EE0" w:rsidR="4107DF5D">
        <w:rPr>
          <w:rFonts w:ascii="Arial Nova" w:hAnsi="Arial Nova" w:eastAsia="Arial Nova" w:cs="Arial Nova"/>
          <w:b w:val="0"/>
          <w:bCs w:val="0"/>
          <w:i w:val="0"/>
          <w:iCs w:val="0"/>
          <w:caps w:val="0"/>
          <w:smallCaps w:val="0"/>
          <w:noProof w:val="0"/>
          <w:color w:val="00B050"/>
          <w:sz w:val="24"/>
          <w:szCs w:val="24"/>
          <w:lang w:val="en-GB"/>
        </w:rPr>
        <w:t>(UNICEF, n</w:t>
      </w:r>
      <w:r w:rsidRPr="57038EE0" w:rsidR="7A74E406">
        <w:rPr>
          <w:rFonts w:ascii="Arial Nova" w:hAnsi="Arial Nova" w:eastAsia="Arial Nova" w:cs="Arial Nova"/>
          <w:b w:val="0"/>
          <w:bCs w:val="0"/>
          <w:i w:val="0"/>
          <w:iCs w:val="0"/>
          <w:caps w:val="0"/>
          <w:smallCaps w:val="0"/>
          <w:noProof w:val="0"/>
          <w:color w:val="00B050"/>
          <w:sz w:val="24"/>
          <w:szCs w:val="24"/>
          <w:lang w:val="en-GB"/>
        </w:rPr>
        <w:t xml:space="preserve">o </w:t>
      </w:r>
      <w:r w:rsidRPr="57038EE0" w:rsidR="4107DF5D">
        <w:rPr>
          <w:rFonts w:ascii="Arial Nova" w:hAnsi="Arial Nova" w:eastAsia="Arial Nova" w:cs="Arial Nova"/>
          <w:b w:val="0"/>
          <w:bCs w:val="0"/>
          <w:i w:val="0"/>
          <w:iCs w:val="0"/>
          <w:caps w:val="0"/>
          <w:smallCaps w:val="0"/>
          <w:noProof w:val="0"/>
          <w:color w:val="00B050"/>
          <w:sz w:val="24"/>
          <w:szCs w:val="24"/>
          <w:lang w:val="en-GB"/>
        </w:rPr>
        <w:t>d</w:t>
      </w:r>
      <w:r w:rsidRPr="57038EE0" w:rsidR="021E1F4E">
        <w:rPr>
          <w:rFonts w:ascii="Arial Nova" w:hAnsi="Arial Nova" w:eastAsia="Arial Nova" w:cs="Arial Nova"/>
          <w:b w:val="0"/>
          <w:bCs w:val="0"/>
          <w:i w:val="0"/>
          <w:iCs w:val="0"/>
          <w:caps w:val="0"/>
          <w:smallCaps w:val="0"/>
          <w:noProof w:val="0"/>
          <w:color w:val="00B050"/>
          <w:sz w:val="24"/>
          <w:szCs w:val="24"/>
          <w:lang w:val="en-GB"/>
        </w:rPr>
        <w:t>ate</w:t>
      </w:r>
      <w:r w:rsidRPr="57038EE0" w:rsidR="4107DF5D">
        <w:rPr>
          <w:rFonts w:ascii="Arial Nova" w:hAnsi="Arial Nova" w:eastAsia="Arial Nova" w:cs="Arial Nova"/>
          <w:b w:val="0"/>
          <w:bCs w:val="0"/>
          <w:i w:val="0"/>
          <w:iCs w:val="0"/>
          <w:caps w:val="0"/>
          <w:smallCaps w:val="0"/>
          <w:noProof w:val="0"/>
          <w:color w:val="00B050"/>
          <w:sz w:val="24"/>
          <w:szCs w:val="24"/>
          <w:lang w:val="en-GB"/>
        </w:rPr>
        <w:t>)</w:t>
      </w:r>
      <w:r w:rsidRPr="57038EE0" w:rsidR="4107DF5D">
        <w:rPr>
          <w:rFonts w:ascii="Arial Nova" w:hAnsi="Arial Nova" w:eastAsia="Arial Nova" w:cs="Arial Nova"/>
          <w:b w:val="0"/>
          <w:bCs w:val="0"/>
          <w:i w:val="0"/>
          <w:iCs w:val="0"/>
          <w:caps w:val="0"/>
          <w:smallCaps w:val="0"/>
          <w:noProof w:val="0"/>
          <w:color w:val="00B050"/>
          <w:sz w:val="24"/>
          <w:szCs w:val="24"/>
          <w:lang w:val="en-GB"/>
        </w:rPr>
        <w:t>.</w:t>
      </w:r>
    </w:p>
    <w:p w:rsidR="46A8BDBD" w:rsidP="57038EE0" w:rsidRDefault="46A8BDBD" w14:paraId="791103FC" w14:textId="32082082">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Sarah also mentioned that she is feeling very depressed, with a history of bipolar disorder, I </w:t>
      </w:r>
      <w:r w:rsidRPr="57038EE0" w:rsidR="4107DF5D">
        <w:rPr>
          <w:rFonts w:ascii="Arial Nova" w:hAnsi="Arial Nova" w:eastAsia="Arial Nova" w:cs="Arial Nova"/>
          <w:b w:val="0"/>
          <w:bCs w:val="0"/>
          <w:i w:val="0"/>
          <w:iCs w:val="0"/>
          <w:caps w:val="0"/>
          <w:smallCaps w:val="0"/>
          <w:noProof w:val="0"/>
          <w:color w:val="00B050"/>
          <w:sz w:val="24"/>
          <w:szCs w:val="24"/>
          <w:lang w:val="en-GB"/>
        </w:rPr>
        <w:t>advised her to</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contact her mental health nurse Becky. I did suggest I also contact Becky myself, with Sarah's consent. </w:t>
      </w:r>
      <w:r w:rsidRPr="57038EE0" w:rsidR="0A700760">
        <w:rPr>
          <w:rFonts w:ascii="Arial Nova" w:hAnsi="Arial Nova" w:eastAsia="Arial Nova" w:cs="Arial Nova"/>
          <w:b w:val="0"/>
          <w:bCs w:val="0"/>
          <w:i w:val="0"/>
          <w:iCs w:val="0"/>
          <w:caps w:val="0"/>
          <w:smallCaps w:val="0"/>
          <w:noProof w:val="0"/>
          <w:color w:val="00B050"/>
          <w:sz w:val="24"/>
          <w:szCs w:val="24"/>
          <w:lang w:val="en-GB"/>
        </w:rPr>
        <w:t>Becky, can you confirm this took place please.</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1"/>
          <w:iCs w:val="1"/>
          <w:caps w:val="0"/>
          <w:smallCaps w:val="0"/>
          <w:noProof w:val="0"/>
          <w:color w:val="00B050"/>
          <w:sz w:val="24"/>
          <w:szCs w:val="24"/>
          <w:lang w:val="en-GB"/>
        </w:rPr>
        <w:t>Mental Health Act 1983</w:t>
      </w:r>
      <w:r w:rsidRPr="57038EE0" w:rsidR="5C087CB7">
        <w:rPr>
          <w:rFonts w:ascii="Arial Nova" w:hAnsi="Arial Nova" w:eastAsia="Arial Nova" w:cs="Arial Nova"/>
          <w:b w:val="0"/>
          <w:bCs w:val="0"/>
          <w:i w:val="1"/>
          <w:iCs w:val="1"/>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Mind, 2024).</w:t>
      </w:r>
    </w:p>
    <w:p w:rsidR="46A8BDBD" w:rsidP="57038EE0" w:rsidRDefault="46A8BDBD" w14:paraId="407D5DDE" w14:textId="4F94E193">
      <w:pPr>
        <w:spacing w:after="160" w:line="240" w:lineRule="auto"/>
        <w:rPr>
          <w:rFonts w:ascii="Arial Nova" w:hAnsi="Arial Nova" w:eastAsia="Arial Nova" w:cs="Arial Nova"/>
          <w:b w:val="0"/>
          <w:bCs w:val="0"/>
          <w:i w:val="0"/>
          <w:iCs w:val="0"/>
          <w:caps w:val="0"/>
          <w:smallCaps w:val="0"/>
          <w:noProof w:val="0"/>
          <w:color w:val="00B050"/>
          <w:sz w:val="24"/>
          <w:szCs w:val="24"/>
          <w:lang w:val="en-US"/>
        </w:rPr>
      </w:pPr>
      <w:r w:rsidRPr="57038EE0" w:rsidR="4107DF5D">
        <w:rPr>
          <w:rFonts w:ascii="Arial Nova" w:hAnsi="Arial Nova" w:eastAsia="Arial Nova" w:cs="Arial Nova"/>
          <w:b w:val="0"/>
          <w:bCs w:val="0"/>
          <w:i w:val="0"/>
          <w:iCs w:val="0"/>
          <w:caps w:val="0"/>
          <w:smallCaps w:val="0"/>
          <w:noProof w:val="0"/>
          <w:color w:val="00B050"/>
          <w:sz w:val="24"/>
          <w:szCs w:val="24"/>
          <w:lang w:val="en-GB"/>
        </w:rPr>
        <w:t>Charlie is overdue the 2</w:t>
      </w:r>
      <w:r w:rsidRPr="57038EE0" w:rsidR="4107DF5D">
        <w:rPr>
          <w:rFonts w:ascii="Arial Nova" w:hAnsi="Arial Nova" w:eastAsia="Arial Nova" w:cs="Arial Nova"/>
          <w:b w:val="0"/>
          <w:bCs w:val="0"/>
          <w:i w:val="0"/>
          <w:iCs w:val="0"/>
          <w:caps w:val="0"/>
          <w:smallCaps w:val="0"/>
          <w:noProof w:val="0"/>
          <w:color w:val="00B050"/>
          <w:sz w:val="24"/>
          <w:szCs w:val="24"/>
          <w:vertAlign w:val="superscript"/>
          <w:lang w:val="en-GB"/>
        </w:rPr>
        <w:t>nd</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dose of the MMR vaccine (measles, mumps, and rubella). </w:t>
      </w:r>
      <w:r w:rsidRPr="57038EE0" w:rsidR="4107DF5D">
        <w:rPr>
          <w:rFonts w:ascii="Arial Nova" w:hAnsi="Arial Nova" w:eastAsia="Arial Nova" w:cs="Arial Nova"/>
          <w:b w:val="0"/>
          <w:bCs w:val="0"/>
          <w:i w:val="0"/>
          <w:iCs w:val="0"/>
          <w:caps w:val="0"/>
          <w:smallCaps w:val="0"/>
          <w:noProof w:val="0"/>
          <w:color w:val="00B050"/>
          <w:sz w:val="24"/>
          <w:szCs w:val="24"/>
          <w:lang w:val="en-GB"/>
        </w:rPr>
        <w:t>Previous</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appointments were cancelled; a new appointment has now been rescheduled. This will protect</w:t>
      </w:r>
      <w:r w:rsidRPr="57038EE0" w:rsidR="7D56AF66">
        <w:rPr>
          <w:rFonts w:ascii="Arial Nova" w:hAnsi="Arial Nova" w:eastAsia="Arial Nova" w:cs="Arial Nova"/>
          <w:b w:val="0"/>
          <w:bCs w:val="0"/>
          <w:i w:val="0"/>
          <w:iCs w:val="0"/>
          <w:caps w:val="0"/>
          <w:smallCaps w:val="0"/>
          <w:noProof w:val="0"/>
          <w:color w:val="00B050"/>
          <w:sz w:val="24"/>
          <w:szCs w:val="24"/>
          <w:lang w:val="en-GB"/>
        </w:rPr>
        <w:t xml:space="preserve"> Charlie</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from serious diseases according to </w:t>
      </w:r>
      <w:r w:rsidRPr="57038EE0" w:rsidR="4107DF5D">
        <w:rPr>
          <w:rFonts w:ascii="Arial Nova" w:hAnsi="Arial Nova" w:eastAsia="Arial Nova" w:cs="Arial Nova"/>
          <w:b w:val="0"/>
          <w:bCs w:val="0"/>
          <w:i w:val="0"/>
          <w:iCs w:val="0"/>
          <w:caps w:val="0"/>
          <w:smallCaps w:val="0"/>
          <w:noProof w:val="0"/>
          <w:color w:val="00B050"/>
          <w:sz w:val="24"/>
          <w:szCs w:val="24"/>
          <w:lang w:val="en-GB"/>
        </w:rPr>
        <w:t>NHS Wales</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(2013).</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Weight and </w:t>
      </w:r>
      <w:r w:rsidRPr="57038EE0" w:rsidR="4107DF5D">
        <w:rPr>
          <w:rFonts w:ascii="Arial Nova" w:hAnsi="Arial Nova" w:eastAsia="Arial Nova" w:cs="Arial Nova"/>
          <w:b w:val="0"/>
          <w:bCs w:val="0"/>
          <w:i w:val="0"/>
          <w:iCs w:val="0"/>
          <w:caps w:val="0"/>
          <w:smallCaps w:val="0"/>
          <w:noProof w:val="0"/>
          <w:color w:val="00B050"/>
          <w:sz w:val="24"/>
          <w:szCs w:val="24"/>
          <w:lang w:val="en-GB"/>
        </w:rPr>
        <w:t>growth</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checks were carried out on Charlie and Lily </w:t>
      </w:r>
      <w:r w:rsidRPr="57038EE0" w:rsidR="50DCDE92">
        <w:rPr>
          <w:rFonts w:ascii="Arial Nova" w:hAnsi="Arial Nova" w:eastAsia="Arial Nova" w:cs="Arial Nova"/>
          <w:b w:val="0"/>
          <w:bCs w:val="0"/>
          <w:i w:val="0"/>
          <w:iCs w:val="0"/>
          <w:caps w:val="0"/>
          <w:smallCaps w:val="0"/>
          <w:noProof w:val="0"/>
          <w:color w:val="00B050"/>
          <w:sz w:val="24"/>
          <w:szCs w:val="24"/>
          <w:lang w:val="en-GB"/>
        </w:rPr>
        <w:t xml:space="preserve">to </w:t>
      </w:r>
      <w:r w:rsidRPr="57038EE0" w:rsidR="4107DF5D">
        <w:rPr>
          <w:rFonts w:ascii="Arial Nova" w:hAnsi="Arial Nova" w:eastAsia="Arial Nova" w:cs="Arial Nova"/>
          <w:b w:val="0"/>
          <w:bCs w:val="0"/>
          <w:i w:val="0"/>
          <w:iCs w:val="0"/>
          <w:caps w:val="0"/>
          <w:smallCaps w:val="0"/>
          <w:noProof w:val="0"/>
          <w:color w:val="00B050"/>
          <w:sz w:val="24"/>
          <w:szCs w:val="24"/>
          <w:lang w:val="en-GB"/>
        </w:rPr>
        <w:t>record outcomes</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31B1955F">
        <w:rPr>
          <w:rFonts w:ascii="Arial Nova" w:hAnsi="Arial Nova" w:eastAsia="Arial Nova" w:cs="Arial Nova"/>
          <w:b w:val="0"/>
          <w:bCs w:val="0"/>
          <w:i w:val="0"/>
          <w:iCs w:val="0"/>
          <w:caps w:val="0"/>
          <w:smallCaps w:val="0"/>
          <w:noProof w:val="0"/>
          <w:color w:val="00B050"/>
          <w:sz w:val="24"/>
          <w:szCs w:val="24"/>
          <w:lang w:val="en-GB"/>
        </w:rPr>
        <w:t>World Health Organisation, 2009</w:t>
      </w:r>
      <w:r w:rsidRPr="57038EE0" w:rsidR="2468467B">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Royal College of Paediatrics and Child Health, 2009). </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At his 28-month check Charlie weighed 11.1 kg on the 9th centile, considered average for his height and weight. However, Charlie’s weight last week, aged 3 years, is now recording at the 2nd centile, considered unusual for his height and age range, which </w:t>
      </w:r>
      <w:r w:rsidRPr="57038EE0" w:rsidR="1055E462">
        <w:rPr>
          <w:rFonts w:ascii="Arial Nova" w:hAnsi="Arial Nova" w:eastAsia="Arial Nova" w:cs="Arial Nova"/>
          <w:b w:val="0"/>
          <w:bCs w:val="0"/>
          <w:i w:val="0"/>
          <w:iCs w:val="0"/>
          <w:caps w:val="0"/>
          <w:smallCaps w:val="0"/>
          <w:noProof w:val="0"/>
          <w:color w:val="00B050"/>
          <w:sz w:val="24"/>
          <w:szCs w:val="24"/>
          <w:lang w:val="en-GB"/>
        </w:rPr>
        <w:t>could</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reflect undernutrition. Lily has lost 1kg in weight during the last 3 months, now under the 2</w:t>
      </w:r>
      <w:r w:rsidRPr="57038EE0" w:rsidR="4107DF5D">
        <w:rPr>
          <w:rFonts w:ascii="Arial Nova" w:hAnsi="Arial Nova" w:eastAsia="Arial Nova" w:cs="Arial Nova"/>
          <w:b w:val="0"/>
          <w:bCs w:val="0"/>
          <w:i w:val="0"/>
          <w:iCs w:val="0"/>
          <w:caps w:val="0"/>
          <w:smallCaps w:val="0"/>
          <w:noProof w:val="0"/>
          <w:color w:val="00B050"/>
          <w:sz w:val="24"/>
          <w:szCs w:val="24"/>
          <w:vertAlign w:val="superscript"/>
          <w:lang w:val="en-GB"/>
        </w:rPr>
        <w:t>nd</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centile. Sarah mentioned the children have been fussy eaters recently (</w:t>
      </w:r>
      <w:r w:rsidRPr="57038EE0" w:rsidR="4107DF5D">
        <w:rPr>
          <w:rFonts w:ascii="Arial Nova" w:hAnsi="Arial Nova" w:eastAsia="Arial Nova" w:cs="Arial Nova"/>
          <w:b w:val="0"/>
          <w:bCs w:val="0"/>
          <w:i w:val="0"/>
          <w:iCs w:val="0"/>
          <w:caps w:val="0"/>
          <w:smallCaps w:val="0"/>
          <w:noProof w:val="0"/>
          <w:color w:val="00B050"/>
          <w:sz w:val="24"/>
          <w:szCs w:val="24"/>
          <w:lang w:val="en-GB"/>
        </w:rPr>
        <w:t>NHS, 2023</w:t>
      </w:r>
      <w:r w:rsidRPr="57038EE0" w:rsidR="2BCC75DE">
        <w:rPr>
          <w:rFonts w:ascii="Arial Nova" w:hAnsi="Arial Nova" w:eastAsia="Arial Nova" w:cs="Arial Nova"/>
          <w:b w:val="0"/>
          <w:bCs w:val="0"/>
          <w:i w:val="0"/>
          <w:iCs w:val="0"/>
          <w:caps w:val="0"/>
          <w:smallCaps w:val="0"/>
          <w:noProof w:val="0"/>
          <w:color w:val="00B050"/>
          <w:sz w:val="24"/>
          <w:szCs w:val="24"/>
          <w:lang w:val="en-GB"/>
        </w:rPr>
        <w:t>b</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p>
    <w:p w:rsidR="46A8BDBD" w:rsidP="57038EE0" w:rsidRDefault="46A8BDBD" w14:paraId="4C6D4837" w14:textId="47E2472E">
      <w:pPr>
        <w:spacing w:after="160" w:line="240" w:lineRule="auto"/>
        <w:rPr>
          <w:b w:val="0"/>
          <w:bCs w:val="0"/>
          <w:color w:val="7030A0"/>
        </w:rPr>
      </w:pPr>
      <w:r w:rsidRPr="57038EE0" w:rsidR="4107DF5D">
        <w:rPr>
          <w:rFonts w:ascii="Arial Nova" w:hAnsi="Arial Nova" w:eastAsia="Arial Nova" w:cs="Arial Nova"/>
          <w:b w:val="0"/>
          <w:bCs w:val="0"/>
          <w:i w:val="0"/>
          <w:iCs w:val="0"/>
          <w:caps w:val="0"/>
          <w:smallCaps w:val="0"/>
          <w:noProof w:val="0"/>
          <w:color w:val="00B050"/>
          <w:sz w:val="24"/>
          <w:szCs w:val="24"/>
          <w:lang w:val="en-GB"/>
        </w:rPr>
        <w:t>I have reported each of these concerns to Children’s Services by completing referrals that have been kept on record as the children were not deemed to be at risk of significant harm. However, due to the most recent events, the children are now considered at risk of significant harm, which led to this Section 47 enquiry (</w:t>
      </w:r>
      <w:r w:rsidRPr="57038EE0" w:rsidR="4107DF5D">
        <w:rPr>
          <w:rFonts w:ascii="Arial Nova" w:hAnsi="Arial Nova" w:eastAsia="Arial Nova" w:cs="Arial Nova"/>
          <w:b w:val="0"/>
          <w:bCs w:val="0"/>
          <w:i w:val="1"/>
          <w:iCs w:val="1"/>
          <w:caps w:val="0"/>
          <w:smallCaps w:val="0"/>
          <w:noProof w:val="0"/>
          <w:color w:val="00B050"/>
          <w:sz w:val="24"/>
          <w:szCs w:val="24"/>
          <w:lang w:val="en-GB"/>
        </w:rPr>
        <w:t>Children Act, 1989)</w:t>
      </w:r>
      <w:r w:rsidRPr="57038EE0" w:rsidR="4107DF5D">
        <w:rPr>
          <w:rFonts w:ascii="Arial Nova" w:hAnsi="Arial Nova" w:eastAsia="Arial Nova" w:cs="Arial Nova"/>
          <w:b w:val="0"/>
          <w:bCs w:val="0"/>
          <w:i w:val="0"/>
          <w:iCs w:val="0"/>
          <w:caps w:val="0"/>
          <w:smallCaps w:val="0"/>
          <w:noProof w:val="0"/>
          <w:color w:val="00B050"/>
          <w:sz w:val="24"/>
          <w:szCs w:val="24"/>
          <w:lang w:val="en-GB"/>
        </w:rPr>
        <w:t>.</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1"/>
          <w:iCs w:val="1"/>
          <w:caps w:val="0"/>
          <w:smallCaps w:val="0"/>
          <w:noProof w:val="0"/>
          <w:color w:val="00B050"/>
          <w:sz w:val="24"/>
          <w:szCs w:val="24"/>
          <w:lang w:val="en-GB"/>
        </w:rPr>
        <w:t>T</w:t>
      </w:r>
      <w:r w:rsidRPr="57038EE0" w:rsidR="4107DF5D">
        <w:rPr>
          <w:rFonts w:ascii="Arial Nova" w:hAnsi="Arial Nova" w:eastAsia="Arial Nova" w:cs="Arial Nova"/>
          <w:b w:val="0"/>
          <w:bCs w:val="0"/>
          <w:i w:val="1"/>
          <w:iCs w:val="1"/>
          <w:caps w:val="0"/>
          <w:smallCaps w:val="0"/>
          <w:noProof w:val="0"/>
          <w:color w:val="00B050"/>
          <w:sz w:val="24"/>
          <w:szCs w:val="24"/>
          <w:lang w:val="en-GB"/>
        </w:rPr>
        <w:t>he Social Services and Wellbeing (Wales) Act 2014</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0"/>
          <w:iCs w:val="0"/>
          <w:caps w:val="0"/>
          <w:smallCaps w:val="0"/>
          <w:noProof w:val="0"/>
          <w:color w:val="00B050"/>
          <w:sz w:val="24"/>
          <w:szCs w:val="24"/>
          <w:lang w:val="en-GB"/>
        </w:rPr>
        <w:t>– section 7 states a child who is at risk of experiencing abuse, neglect or other kinds of harm and has a need for care and support. Within Section 47 enquiries- it is crucial to remember that the children’s welfare is paramount and that the children are always included where possible, considering their thoughts, feelings, promoting positive wellbeing</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1"/>
          <w:iCs w:val="1"/>
          <w:caps w:val="0"/>
          <w:smallCaps w:val="0"/>
          <w:noProof w:val="0"/>
          <w:color w:val="00B050"/>
          <w:sz w:val="24"/>
          <w:szCs w:val="24"/>
          <w:lang w:val="en-GB"/>
        </w:rPr>
        <w:t>Children Act, 1989;</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w:t>
      </w:r>
      <w:r w:rsidRPr="57038EE0" w:rsidR="4107DF5D">
        <w:rPr>
          <w:rFonts w:ascii="Arial Nova" w:hAnsi="Arial Nova" w:eastAsia="Arial Nova" w:cs="Arial Nova"/>
          <w:b w:val="0"/>
          <w:bCs w:val="0"/>
          <w:i w:val="1"/>
          <w:iCs w:val="1"/>
          <w:caps w:val="0"/>
          <w:smallCaps w:val="0"/>
          <w:noProof w:val="0"/>
          <w:color w:val="00B050"/>
          <w:sz w:val="24"/>
          <w:szCs w:val="24"/>
          <w:lang w:val="en-GB"/>
        </w:rPr>
        <w:t>Social Services and Wellbeing (Wales) Act, 2014;</w:t>
      </w:r>
      <w:r w:rsidRPr="57038EE0" w:rsidR="4107DF5D">
        <w:rPr>
          <w:rFonts w:ascii="Arial Nova" w:hAnsi="Arial Nova" w:eastAsia="Arial Nova" w:cs="Arial Nova"/>
          <w:b w:val="0"/>
          <w:bCs w:val="0"/>
          <w:i w:val="0"/>
          <w:iCs w:val="0"/>
          <w:caps w:val="0"/>
          <w:smallCaps w:val="0"/>
          <w:noProof w:val="0"/>
          <w:color w:val="00B050"/>
          <w:sz w:val="24"/>
          <w:szCs w:val="24"/>
          <w:lang w:val="en-GB"/>
        </w:rPr>
        <w:t xml:space="preserve"> HM Government, 2018).</w:t>
      </w:r>
      <w:r w:rsidRPr="57038EE0" w:rsidR="4107DF5D">
        <w:rPr>
          <w:b w:val="0"/>
          <w:bCs w:val="0"/>
          <w:color w:val="7030A0"/>
        </w:rPr>
        <w:t xml:space="preserve"> </w:t>
      </w:r>
    </w:p>
    <w:p w:rsidR="46A8BDBD" w:rsidP="57038EE0" w:rsidRDefault="46A8BDBD" w14:paraId="321DEE3A" w14:textId="05E40AA4">
      <w:pPr>
        <w:spacing w:line="240" w:lineRule="auto"/>
        <w:rPr>
          <w:b w:val="1"/>
          <w:bCs w:val="1"/>
          <w:color w:val="7030A0"/>
        </w:rPr>
      </w:pPr>
    </w:p>
    <w:p w:rsidR="7A8D3F69" w:rsidP="6848D2F0" w:rsidRDefault="508CA903" w14:paraId="7B39F9E7" w14:textId="31E546B0">
      <w:pPr>
        <w:spacing w:line="257" w:lineRule="auto"/>
        <w:rPr>
          <w:rFonts w:ascii="Aptos" w:hAnsi="Aptos" w:eastAsia="Aptos" w:cs="Aptos"/>
          <w:color w:val="7030A0"/>
        </w:rPr>
      </w:pPr>
      <w:r w:rsidRPr="57038EE0" w:rsidR="17914248">
        <w:rPr>
          <w:rFonts w:ascii="Aptos" w:hAnsi="Aptos" w:eastAsia="Aptos" w:cs="Aptos"/>
          <w:color w:val="7030A0"/>
        </w:rPr>
        <w:t xml:space="preserve">Good afternoon, my name is Becky </w:t>
      </w:r>
      <w:r w:rsidRPr="57038EE0" w:rsidR="17914248">
        <w:rPr>
          <w:rFonts w:ascii="Aptos" w:hAnsi="Aptos" w:eastAsia="Aptos" w:cs="Aptos"/>
          <w:color w:val="7030A0"/>
        </w:rPr>
        <w:t>Hayde</w:t>
      </w:r>
      <w:r w:rsidRPr="57038EE0" w:rsidR="17914248">
        <w:rPr>
          <w:rFonts w:ascii="Aptos" w:hAnsi="Aptos" w:eastAsia="Aptos" w:cs="Aptos"/>
          <w:color w:val="7030A0"/>
        </w:rPr>
        <w:t xml:space="preserve"> and I am a community mental health nurse, working as part of the Primary Mental Health Support Service (PMHSS) (</w:t>
      </w:r>
      <w:r w:rsidRPr="57038EE0" w:rsidR="17914248">
        <w:rPr>
          <w:rFonts w:ascii="Aptos" w:hAnsi="Aptos" w:eastAsia="Aptos" w:cs="Aptos"/>
          <w:color w:val="7030A0"/>
        </w:rPr>
        <w:t xml:space="preserve">NHS </w:t>
      </w:r>
      <w:r w:rsidRPr="57038EE0" w:rsidR="17914248">
        <w:rPr>
          <w:rFonts w:ascii="Aptos" w:hAnsi="Aptos" w:eastAsia="Aptos" w:cs="Aptos"/>
          <w:color w:val="7030A0"/>
        </w:rPr>
        <w:t>Wales, n</w:t>
      </w:r>
      <w:r w:rsidRPr="57038EE0" w:rsidR="6B7D3785">
        <w:rPr>
          <w:rFonts w:ascii="Aptos" w:hAnsi="Aptos" w:eastAsia="Aptos" w:cs="Aptos"/>
          <w:color w:val="7030A0"/>
        </w:rPr>
        <w:t>.d-</w:t>
      </w:r>
      <w:r w:rsidRPr="57038EE0" w:rsidR="688DC8D5">
        <w:rPr>
          <w:rFonts w:ascii="Aptos" w:hAnsi="Aptos" w:eastAsia="Aptos" w:cs="Aptos"/>
          <w:color w:val="7030A0"/>
        </w:rPr>
        <w:t>a</w:t>
      </w:r>
      <w:r w:rsidRPr="57038EE0" w:rsidR="17914248">
        <w:rPr>
          <w:rFonts w:ascii="Aptos" w:hAnsi="Aptos" w:eastAsia="Aptos" w:cs="Aptos"/>
          <w:color w:val="7030A0"/>
        </w:rPr>
        <w:t xml:space="preserve">). My role as a mental health nurse is to work with individuals and their families, helping and supporting them to live independent and fulfilling lives (NHS, no date). I became Sarah’s mental health nurse after she was referred to our services by her general practitioner (GP). To provide you with some background information regarding Sarah’s condition, in September 2015 Sarah was admitted to hospital under the Mental Health Act (1983) section 2.2b ‘detained in the interest of own safety or for the safety of others’ (Legislation.gov.uk, 1991). A concerned family member had contacted the police over Sarah’s irrational and extremely risky behaviour (Mind, 2024). Claire, would you mind confirming that you have a record of this incident please? </w:t>
      </w:r>
    </w:p>
    <w:p w:rsidR="7A8D3F69" w:rsidP="0F2AEBC4" w:rsidRDefault="508CA903" w14:paraId="0A6718C6" w14:textId="04F5EA1A">
      <w:pPr>
        <w:spacing w:line="257" w:lineRule="auto"/>
        <w:rPr>
          <w:rFonts w:ascii="Aptos" w:hAnsi="Aptos" w:eastAsia="Aptos" w:cs="Aptos"/>
          <w:color w:val="7030A0"/>
        </w:rPr>
      </w:pPr>
      <w:r w:rsidRPr="0F2AEBC4">
        <w:rPr>
          <w:rFonts w:ascii="Aptos" w:hAnsi="Aptos" w:eastAsia="Aptos" w:cs="Aptos"/>
          <w:color w:val="7030A0"/>
        </w:rPr>
        <w:t xml:space="preserve">Sarah was diagnosed with bipolar, a condition that can affect an individual’s moods, with patients experiencing an imbalance between depression and mania. </w:t>
      </w:r>
      <w:r w:rsidRPr="0F2AEBC4" w:rsidR="5B0990F0">
        <w:rPr>
          <w:rFonts w:ascii="Aptos" w:hAnsi="Aptos" w:eastAsia="Aptos" w:cs="Aptos"/>
          <w:color w:val="7030A0"/>
        </w:rPr>
        <w:t>D</w:t>
      </w:r>
      <w:r w:rsidRPr="0F2AEBC4">
        <w:rPr>
          <w:rFonts w:ascii="Aptos" w:hAnsi="Aptos" w:eastAsia="Aptos" w:cs="Aptos"/>
          <w:color w:val="7030A0"/>
        </w:rPr>
        <w:t xml:space="preserve">epression </w:t>
      </w:r>
      <w:r w:rsidRPr="0F2AEBC4" w:rsidR="7DA6B713">
        <w:rPr>
          <w:rFonts w:ascii="Aptos" w:hAnsi="Aptos" w:eastAsia="Aptos" w:cs="Aptos"/>
          <w:color w:val="7030A0"/>
        </w:rPr>
        <w:t>being a</w:t>
      </w:r>
      <w:r w:rsidRPr="0F2AEBC4">
        <w:rPr>
          <w:rFonts w:ascii="Aptos" w:hAnsi="Aptos" w:eastAsia="Aptos" w:cs="Aptos"/>
          <w:color w:val="7030A0"/>
        </w:rPr>
        <w:t xml:space="preserve"> very low mood with poor energy levels and mania being very high extreme behaviour (NHS, 2023 and Mind, 2024).  </w:t>
      </w:r>
      <w:r w:rsidRPr="0F2AEBC4" w:rsidR="4F572141">
        <w:rPr>
          <w:rFonts w:ascii="Aptos" w:hAnsi="Aptos" w:eastAsia="Aptos" w:cs="Aptos"/>
          <w:color w:val="7030A0"/>
        </w:rPr>
        <w:t xml:space="preserve">Since then, </w:t>
      </w:r>
      <w:r w:rsidRPr="0F2AEBC4">
        <w:rPr>
          <w:rFonts w:ascii="Aptos" w:hAnsi="Aptos" w:eastAsia="Aptos" w:cs="Aptos"/>
          <w:color w:val="7030A0"/>
        </w:rPr>
        <w:t>Sarah’s condition has been managed through medication and regular reviews with the GP (NHS, 2023).</w:t>
      </w:r>
      <w:r w:rsidRPr="0F2AEBC4" w:rsidR="2E64B909">
        <w:rPr>
          <w:rFonts w:ascii="Aptos" w:hAnsi="Aptos" w:eastAsia="Aptos" w:cs="Aptos"/>
          <w:color w:val="7030A0"/>
        </w:rPr>
        <w:t xml:space="preserve"> Sarah has required no further hospital admissions up to this point.</w:t>
      </w:r>
      <w:r w:rsidRPr="0F2AEBC4">
        <w:rPr>
          <w:rFonts w:ascii="Aptos" w:hAnsi="Aptos" w:eastAsia="Aptos" w:cs="Aptos"/>
          <w:color w:val="7030A0"/>
        </w:rPr>
        <w:t xml:space="preserve"> </w:t>
      </w:r>
    </w:p>
    <w:p w:rsidR="7A8D3F69" w:rsidP="6848D2F0" w:rsidRDefault="4D42F203" w14:paraId="6D936795" w14:textId="505137FF">
      <w:pPr>
        <w:spacing w:line="257" w:lineRule="auto"/>
        <w:rPr>
          <w:rFonts w:ascii="Aptos" w:hAnsi="Aptos" w:eastAsia="Aptos" w:cs="Aptos"/>
          <w:color w:val="7030A0"/>
        </w:rPr>
      </w:pPr>
      <w:r w:rsidRPr="57038EE0" w:rsidR="519CFE1B">
        <w:rPr>
          <w:rFonts w:ascii="Aptos" w:hAnsi="Aptos" w:eastAsia="Aptos" w:cs="Aptos"/>
          <w:color w:val="7030A0"/>
        </w:rPr>
        <w:t xml:space="preserve">Sarah was referred to our services by </w:t>
      </w:r>
      <w:r w:rsidRPr="57038EE0" w:rsidR="41276863">
        <w:rPr>
          <w:rFonts w:ascii="Aptos" w:hAnsi="Aptos" w:eastAsia="Aptos" w:cs="Aptos"/>
          <w:color w:val="7030A0"/>
        </w:rPr>
        <w:t>her</w:t>
      </w:r>
      <w:r w:rsidRPr="57038EE0" w:rsidR="519CFE1B">
        <w:rPr>
          <w:rFonts w:ascii="Aptos" w:hAnsi="Aptos" w:eastAsia="Aptos" w:cs="Aptos"/>
          <w:color w:val="7030A0"/>
        </w:rPr>
        <w:t xml:space="preserve"> GP</w:t>
      </w:r>
      <w:r w:rsidRPr="57038EE0" w:rsidR="17CF0166">
        <w:rPr>
          <w:rFonts w:ascii="Aptos" w:hAnsi="Aptos" w:eastAsia="Aptos" w:cs="Aptos"/>
          <w:color w:val="7030A0"/>
        </w:rPr>
        <w:t xml:space="preserve"> (NHS, 2023</w:t>
      </w:r>
      <w:r w:rsidRPr="57038EE0" w:rsidR="048C57CA">
        <w:rPr>
          <w:rFonts w:ascii="Aptos" w:hAnsi="Aptos" w:eastAsia="Aptos" w:cs="Aptos"/>
          <w:color w:val="7030A0"/>
        </w:rPr>
        <w:t>a</w:t>
      </w:r>
      <w:r w:rsidRPr="57038EE0" w:rsidR="17CF0166">
        <w:rPr>
          <w:rFonts w:ascii="Aptos" w:hAnsi="Aptos" w:eastAsia="Aptos" w:cs="Aptos"/>
          <w:color w:val="7030A0"/>
        </w:rPr>
        <w:t>)</w:t>
      </w:r>
      <w:r w:rsidRPr="57038EE0" w:rsidR="519CFE1B">
        <w:rPr>
          <w:rFonts w:ascii="Aptos" w:hAnsi="Aptos" w:eastAsia="Aptos" w:cs="Aptos"/>
          <w:color w:val="7030A0"/>
        </w:rPr>
        <w:t xml:space="preserve"> </w:t>
      </w:r>
      <w:r w:rsidRPr="57038EE0" w:rsidR="0DB78753">
        <w:rPr>
          <w:rFonts w:ascii="Aptos" w:hAnsi="Aptos" w:eastAsia="Aptos" w:cs="Aptos"/>
          <w:color w:val="7030A0"/>
        </w:rPr>
        <w:t>and s</w:t>
      </w:r>
      <w:r w:rsidRPr="57038EE0" w:rsidR="17914248">
        <w:rPr>
          <w:rFonts w:ascii="Aptos" w:hAnsi="Aptos" w:eastAsia="Aptos" w:cs="Aptos"/>
          <w:color w:val="7030A0"/>
        </w:rPr>
        <w:t>ince our professional relationship began Sarah has been very pro-active in her approach to managing her mental health and has been keen to learn self-help strategies. Sarah has also regularly engaged in therapeutic group sessions (</w:t>
      </w:r>
      <w:r w:rsidRPr="57038EE0" w:rsidR="17914248">
        <w:rPr>
          <w:rFonts w:ascii="Aptos" w:hAnsi="Aptos" w:eastAsia="Aptos" w:cs="Aptos"/>
          <w:color w:val="7030A0"/>
        </w:rPr>
        <w:t xml:space="preserve">NHS </w:t>
      </w:r>
      <w:r w:rsidRPr="57038EE0" w:rsidR="17914248">
        <w:rPr>
          <w:rFonts w:ascii="Aptos" w:hAnsi="Aptos" w:eastAsia="Aptos" w:cs="Aptos"/>
          <w:color w:val="7030A0"/>
        </w:rPr>
        <w:t xml:space="preserve">Wales, </w:t>
      </w:r>
      <w:r w:rsidRPr="57038EE0" w:rsidR="17914248">
        <w:rPr>
          <w:rFonts w:ascii="Aptos" w:hAnsi="Aptos" w:eastAsia="Aptos" w:cs="Aptos"/>
          <w:color w:val="7030A0"/>
        </w:rPr>
        <w:t>n</w:t>
      </w:r>
      <w:r w:rsidRPr="57038EE0" w:rsidR="0A9CB915">
        <w:rPr>
          <w:rFonts w:ascii="Aptos" w:hAnsi="Aptos" w:eastAsia="Aptos" w:cs="Aptos"/>
          <w:color w:val="7030A0"/>
        </w:rPr>
        <w:t>.d</w:t>
      </w:r>
      <w:r w:rsidRPr="57038EE0" w:rsidR="0A9CB915">
        <w:rPr>
          <w:rFonts w:ascii="Aptos" w:hAnsi="Aptos" w:eastAsia="Aptos" w:cs="Aptos"/>
          <w:color w:val="7030A0"/>
        </w:rPr>
        <w:t>-</w:t>
      </w:r>
      <w:r w:rsidRPr="57038EE0" w:rsidR="52B7B045">
        <w:rPr>
          <w:rFonts w:ascii="Aptos" w:hAnsi="Aptos" w:eastAsia="Aptos" w:cs="Aptos"/>
          <w:color w:val="7030A0"/>
        </w:rPr>
        <w:t>b</w:t>
      </w:r>
      <w:r w:rsidRPr="57038EE0" w:rsidR="17914248">
        <w:rPr>
          <w:rFonts w:ascii="Aptos" w:hAnsi="Aptos" w:eastAsia="Aptos" w:cs="Aptos"/>
          <w:color w:val="7030A0"/>
        </w:rPr>
        <w:t>). Sarah</w:t>
      </w:r>
      <w:r w:rsidRPr="57038EE0" w:rsidR="43FD6996">
        <w:rPr>
          <w:rFonts w:ascii="Aptos" w:hAnsi="Aptos" w:eastAsia="Aptos" w:cs="Aptos"/>
          <w:color w:val="7030A0"/>
        </w:rPr>
        <w:t xml:space="preserve"> has</w:t>
      </w:r>
      <w:r w:rsidRPr="57038EE0" w:rsidR="17914248">
        <w:rPr>
          <w:rFonts w:ascii="Aptos" w:hAnsi="Aptos" w:eastAsia="Aptos" w:cs="Aptos"/>
          <w:color w:val="7030A0"/>
        </w:rPr>
        <w:t xml:space="preserve"> shared her desire to live a fulfilling life and be a positive role model for Charlie</w:t>
      </w:r>
      <w:r w:rsidRPr="57038EE0" w:rsidR="6E8286D3">
        <w:rPr>
          <w:rFonts w:ascii="Aptos" w:hAnsi="Aptos" w:eastAsia="Aptos" w:cs="Aptos"/>
          <w:color w:val="7030A0"/>
        </w:rPr>
        <w:t xml:space="preserve"> and Lilly</w:t>
      </w:r>
      <w:r w:rsidRPr="57038EE0" w:rsidR="17914248">
        <w:rPr>
          <w:rFonts w:ascii="Aptos" w:hAnsi="Aptos" w:eastAsia="Aptos" w:cs="Aptos"/>
          <w:color w:val="7030A0"/>
        </w:rPr>
        <w:t xml:space="preserve">. However, it is agreed that since the birth of Lilly, Sarah’s mental health has deteriorated. </w:t>
      </w:r>
      <w:r w:rsidRPr="57038EE0" w:rsidR="3A852104">
        <w:rPr>
          <w:rFonts w:ascii="Aptos" w:hAnsi="Aptos" w:eastAsia="Aptos" w:cs="Aptos"/>
          <w:color w:val="7030A0"/>
        </w:rPr>
        <w:t xml:space="preserve">It is suggested </w:t>
      </w:r>
      <w:r w:rsidRPr="57038EE0" w:rsidR="17914248">
        <w:rPr>
          <w:rFonts w:ascii="Aptos" w:hAnsi="Aptos" w:eastAsia="Aptos" w:cs="Aptos"/>
          <w:color w:val="7030A0"/>
        </w:rPr>
        <w:t xml:space="preserve">that ongoing parental psychological problems can lead to a lack of attention to the needs of the child and can also negatively affect attachment (Barrett </w:t>
      </w:r>
      <w:r w:rsidRPr="57038EE0" w:rsidR="17914248">
        <w:rPr>
          <w:rFonts w:ascii="Aptos" w:hAnsi="Aptos" w:eastAsia="Aptos" w:cs="Aptos"/>
          <w:i w:val="1"/>
          <w:iCs w:val="1"/>
          <w:color w:val="7030A0"/>
        </w:rPr>
        <w:t>et al</w:t>
      </w:r>
      <w:r w:rsidRPr="57038EE0" w:rsidR="17914248">
        <w:rPr>
          <w:rFonts w:ascii="Aptos" w:hAnsi="Aptos" w:eastAsia="Aptos" w:cs="Aptos"/>
          <w:color w:val="7030A0"/>
        </w:rPr>
        <w:t>, 2023</w:t>
      </w:r>
      <w:r w:rsidRPr="57038EE0" w:rsidR="37927582">
        <w:rPr>
          <w:rFonts w:ascii="Aptos" w:hAnsi="Aptos" w:eastAsia="Aptos" w:cs="Aptos"/>
          <w:color w:val="7030A0"/>
        </w:rPr>
        <w:t xml:space="preserve"> and </w:t>
      </w:r>
      <w:r w:rsidRPr="57038EE0" w:rsidR="37927582">
        <w:rPr>
          <w:rFonts w:ascii="Aptos" w:hAnsi="Aptos" w:eastAsia="Aptos" w:cs="Aptos"/>
          <w:color w:val="7030A0"/>
        </w:rPr>
        <w:t>Reder</w:t>
      </w:r>
      <w:r w:rsidRPr="57038EE0" w:rsidR="37927582">
        <w:rPr>
          <w:rFonts w:ascii="Aptos" w:hAnsi="Aptos" w:eastAsia="Aptos" w:cs="Aptos"/>
          <w:color w:val="7030A0"/>
        </w:rPr>
        <w:t xml:space="preserve"> and Lucey, 2014</w:t>
      </w:r>
      <w:r w:rsidRPr="57038EE0" w:rsidR="17914248">
        <w:rPr>
          <w:rFonts w:ascii="Aptos" w:hAnsi="Aptos" w:eastAsia="Aptos" w:cs="Aptos"/>
          <w:color w:val="7030A0"/>
        </w:rPr>
        <w:t xml:space="preserve">). </w:t>
      </w:r>
      <w:r w:rsidRPr="57038EE0" w:rsidR="25D55FFE">
        <w:rPr>
          <w:rFonts w:ascii="Aptos" w:hAnsi="Aptos" w:eastAsia="Aptos" w:cs="Aptos"/>
          <w:color w:val="7030A0"/>
        </w:rPr>
        <w:t>Additionally</w:t>
      </w:r>
      <w:r w:rsidRPr="57038EE0" w:rsidR="3B6AC103">
        <w:rPr>
          <w:rFonts w:ascii="Aptos" w:hAnsi="Aptos" w:eastAsia="Aptos" w:cs="Aptos"/>
          <w:color w:val="7030A0"/>
        </w:rPr>
        <w:t xml:space="preserve">, </w:t>
      </w:r>
      <w:r w:rsidRPr="57038EE0" w:rsidR="17914248">
        <w:rPr>
          <w:rFonts w:ascii="Aptos" w:hAnsi="Aptos" w:eastAsia="Aptos" w:cs="Aptos"/>
          <w:color w:val="7030A0"/>
        </w:rPr>
        <w:t>Bergen (2022) highlights the work of John Bowlby and Mary Ainsworth, who agreed that interconnected experiences between young children and their caregivers can affect both early attachments and a child’s ability to develop close lifelong relationships.</w:t>
      </w:r>
      <w:r w:rsidRPr="57038EE0" w:rsidR="4DA9A1BC">
        <w:rPr>
          <w:rFonts w:ascii="Aptos" w:hAnsi="Aptos" w:eastAsia="Aptos" w:cs="Aptos"/>
          <w:color w:val="7030A0"/>
        </w:rPr>
        <w:t xml:space="preserve"> Therefore, it is my role as</w:t>
      </w:r>
      <w:r w:rsidRPr="57038EE0" w:rsidR="297839D6">
        <w:rPr>
          <w:rFonts w:ascii="Aptos" w:hAnsi="Aptos" w:eastAsia="Aptos" w:cs="Aptos"/>
          <w:color w:val="7030A0"/>
        </w:rPr>
        <w:t xml:space="preserve"> a</w:t>
      </w:r>
      <w:r w:rsidRPr="57038EE0" w:rsidR="4DA9A1BC">
        <w:rPr>
          <w:rFonts w:ascii="Aptos" w:hAnsi="Aptos" w:eastAsia="Aptos" w:cs="Aptos"/>
          <w:color w:val="7030A0"/>
        </w:rPr>
        <w:t xml:space="preserve"> nurse, who </w:t>
      </w:r>
      <w:r w:rsidRPr="57038EE0" w:rsidR="53C7808E">
        <w:rPr>
          <w:rFonts w:ascii="Aptos" w:hAnsi="Aptos" w:eastAsia="Aptos" w:cs="Aptos"/>
          <w:color w:val="7030A0"/>
        </w:rPr>
        <w:t xml:space="preserve">primarily works with adults but </w:t>
      </w:r>
      <w:r w:rsidRPr="57038EE0" w:rsidR="4DA9A1BC">
        <w:rPr>
          <w:rFonts w:ascii="Aptos" w:hAnsi="Aptos" w:eastAsia="Aptos" w:cs="Aptos"/>
          <w:color w:val="7030A0"/>
        </w:rPr>
        <w:t>has contact with children</w:t>
      </w:r>
      <w:r w:rsidRPr="57038EE0" w:rsidR="79348912">
        <w:rPr>
          <w:rFonts w:ascii="Aptos" w:hAnsi="Aptos" w:eastAsia="Aptos" w:cs="Aptos"/>
          <w:color w:val="7030A0"/>
        </w:rPr>
        <w:t xml:space="preserve">, to </w:t>
      </w:r>
      <w:r w:rsidRPr="57038EE0" w:rsidR="79348912">
        <w:rPr>
          <w:rFonts w:ascii="Aptos" w:hAnsi="Aptos" w:eastAsia="Aptos" w:cs="Aptos"/>
          <w:color w:val="7030A0"/>
        </w:rPr>
        <w:t>observe</w:t>
      </w:r>
      <w:r w:rsidRPr="57038EE0" w:rsidR="79348912">
        <w:rPr>
          <w:rFonts w:ascii="Aptos" w:hAnsi="Aptos" w:eastAsia="Aptos" w:cs="Aptos"/>
          <w:color w:val="7030A0"/>
        </w:rPr>
        <w:t xml:space="preserve"> and </w:t>
      </w:r>
      <w:r w:rsidRPr="57038EE0" w:rsidR="79348912">
        <w:rPr>
          <w:rFonts w:ascii="Aptos" w:hAnsi="Aptos" w:eastAsia="Aptos" w:cs="Aptos"/>
          <w:color w:val="7030A0"/>
        </w:rPr>
        <w:t>identify</w:t>
      </w:r>
      <w:r w:rsidRPr="57038EE0" w:rsidR="79348912">
        <w:rPr>
          <w:rFonts w:ascii="Aptos" w:hAnsi="Aptos" w:eastAsia="Aptos" w:cs="Aptos"/>
          <w:color w:val="7030A0"/>
        </w:rPr>
        <w:t xml:space="preserve"> behaviour </w:t>
      </w:r>
      <w:r w:rsidRPr="57038EE0" w:rsidR="5D45B525">
        <w:rPr>
          <w:rFonts w:ascii="Aptos" w:hAnsi="Aptos" w:eastAsia="Aptos" w:cs="Aptos"/>
          <w:color w:val="7030A0"/>
        </w:rPr>
        <w:t xml:space="preserve">which could </w:t>
      </w:r>
      <w:r w:rsidRPr="57038EE0" w:rsidR="5D45B525">
        <w:rPr>
          <w:rFonts w:ascii="Aptos" w:hAnsi="Aptos" w:eastAsia="Aptos" w:cs="Aptos"/>
          <w:color w:val="7030A0"/>
        </w:rPr>
        <w:t>indicate</w:t>
      </w:r>
      <w:r w:rsidRPr="57038EE0" w:rsidR="5D45B525">
        <w:rPr>
          <w:rFonts w:ascii="Aptos" w:hAnsi="Aptos" w:eastAsia="Aptos" w:cs="Aptos"/>
          <w:color w:val="7030A0"/>
        </w:rPr>
        <w:t xml:space="preserve"> that a child is at risk of abuse or neglect (Royal College of Nursing, 2021).</w:t>
      </w:r>
      <w:r w:rsidRPr="57038EE0" w:rsidR="17914248">
        <w:rPr>
          <w:rFonts w:ascii="Aptos" w:hAnsi="Aptos" w:eastAsia="Aptos" w:cs="Aptos"/>
          <w:color w:val="7030A0"/>
        </w:rPr>
        <w:t xml:space="preserve"> </w:t>
      </w:r>
    </w:p>
    <w:p w:rsidR="7A8D3F69" w:rsidP="0F2AEBC4" w:rsidRDefault="53E25713" w14:paraId="0423B29B" w14:textId="1028404B">
      <w:pPr>
        <w:spacing w:line="257" w:lineRule="auto"/>
        <w:rPr>
          <w:rFonts w:ascii="Aptos" w:hAnsi="Aptos" w:eastAsia="Aptos" w:cs="Aptos"/>
          <w:color w:val="7030A0"/>
        </w:rPr>
      </w:pPr>
      <w:r w:rsidRPr="57038EE0" w:rsidR="1E96D9FD">
        <w:rPr>
          <w:rFonts w:ascii="Aptos" w:hAnsi="Aptos" w:eastAsia="Aptos" w:cs="Aptos"/>
          <w:color w:val="7030A0"/>
        </w:rPr>
        <w:t xml:space="preserve">Through liaising with Sarah and the GP, there is a concern that Sarah is currently suffering with postnatal depression (NHS, 2022). </w:t>
      </w:r>
      <w:r w:rsidRPr="57038EE0" w:rsidR="17914248">
        <w:rPr>
          <w:rFonts w:ascii="Aptos" w:hAnsi="Aptos" w:eastAsia="Aptos" w:cs="Aptos"/>
          <w:color w:val="7030A0"/>
        </w:rPr>
        <w:t xml:space="preserve">In recent meetings Sarah has shared her concerns </w:t>
      </w:r>
      <w:r w:rsidRPr="57038EE0" w:rsidR="17914248">
        <w:rPr>
          <w:rFonts w:ascii="Aptos" w:hAnsi="Aptos" w:eastAsia="Aptos" w:cs="Aptos"/>
          <w:color w:val="7030A0"/>
        </w:rPr>
        <w:t>regarding</w:t>
      </w:r>
      <w:r w:rsidRPr="57038EE0" w:rsidR="17914248">
        <w:rPr>
          <w:rFonts w:ascii="Aptos" w:hAnsi="Aptos" w:eastAsia="Aptos" w:cs="Aptos"/>
          <w:color w:val="7030A0"/>
        </w:rPr>
        <w:t xml:space="preserve"> her current state of mental health and</w:t>
      </w:r>
      <w:r w:rsidRPr="57038EE0" w:rsidR="616CD0FD">
        <w:rPr>
          <w:rFonts w:ascii="Aptos" w:hAnsi="Aptos" w:eastAsia="Aptos" w:cs="Aptos"/>
          <w:color w:val="7030A0"/>
        </w:rPr>
        <w:t xml:space="preserve"> has voiced that she</w:t>
      </w:r>
      <w:r w:rsidRPr="57038EE0" w:rsidR="17914248">
        <w:rPr>
          <w:rFonts w:ascii="Aptos" w:hAnsi="Aptos" w:eastAsia="Aptos" w:cs="Aptos"/>
          <w:color w:val="7030A0"/>
        </w:rPr>
        <w:t xml:space="preserve"> is finding it difficult to care for herself and her children</w:t>
      </w:r>
      <w:r w:rsidRPr="57038EE0" w:rsidR="263E3620">
        <w:rPr>
          <w:rFonts w:ascii="Aptos" w:hAnsi="Aptos" w:eastAsia="Aptos" w:cs="Aptos"/>
          <w:color w:val="7030A0"/>
        </w:rPr>
        <w:t xml:space="preserve">, a symptom of </w:t>
      </w:r>
      <w:r w:rsidRPr="57038EE0" w:rsidR="6D3521AD">
        <w:rPr>
          <w:rFonts w:ascii="Aptos" w:hAnsi="Aptos" w:eastAsia="Aptos" w:cs="Aptos"/>
          <w:color w:val="7030A0"/>
        </w:rPr>
        <w:t>post-natal</w:t>
      </w:r>
      <w:r w:rsidRPr="57038EE0" w:rsidR="263E3620">
        <w:rPr>
          <w:rFonts w:ascii="Aptos" w:hAnsi="Aptos" w:eastAsia="Aptos" w:cs="Aptos"/>
          <w:color w:val="7030A0"/>
        </w:rPr>
        <w:t xml:space="preserve"> depression</w:t>
      </w:r>
      <w:r w:rsidRPr="57038EE0" w:rsidR="17914248">
        <w:rPr>
          <w:rFonts w:ascii="Aptos" w:hAnsi="Aptos" w:eastAsia="Aptos" w:cs="Aptos"/>
          <w:color w:val="7030A0"/>
        </w:rPr>
        <w:t xml:space="preserve"> (NHS, 2022)</w:t>
      </w:r>
      <w:r w:rsidRPr="57038EE0" w:rsidR="0E07DCB4">
        <w:rPr>
          <w:rFonts w:ascii="Aptos" w:hAnsi="Aptos" w:eastAsia="Aptos" w:cs="Aptos"/>
          <w:color w:val="7030A0"/>
        </w:rPr>
        <w:t>.</w:t>
      </w:r>
      <w:r w:rsidRPr="57038EE0" w:rsidR="17914248">
        <w:rPr>
          <w:rFonts w:ascii="Aptos" w:hAnsi="Aptos" w:eastAsia="Aptos" w:cs="Aptos"/>
          <w:color w:val="7030A0"/>
        </w:rPr>
        <w:t xml:space="preserve"> According to NHS (2022) </w:t>
      </w:r>
      <w:r w:rsidRPr="57038EE0" w:rsidR="2A2CB872">
        <w:rPr>
          <w:rFonts w:ascii="Aptos" w:hAnsi="Aptos" w:eastAsia="Aptos" w:cs="Aptos"/>
          <w:color w:val="7030A0"/>
        </w:rPr>
        <w:t>risks</w:t>
      </w:r>
      <w:r w:rsidRPr="57038EE0" w:rsidR="17914248">
        <w:rPr>
          <w:rFonts w:ascii="Aptos" w:hAnsi="Aptos" w:eastAsia="Aptos" w:cs="Aptos"/>
          <w:color w:val="7030A0"/>
        </w:rPr>
        <w:t xml:space="preserve"> of</w:t>
      </w:r>
      <w:r w:rsidRPr="57038EE0" w:rsidR="23FA340F">
        <w:rPr>
          <w:rFonts w:ascii="Aptos" w:hAnsi="Aptos" w:eastAsia="Aptos" w:cs="Aptos"/>
          <w:color w:val="7030A0"/>
        </w:rPr>
        <w:t xml:space="preserve"> developing</w:t>
      </w:r>
      <w:r w:rsidRPr="57038EE0" w:rsidR="17914248">
        <w:rPr>
          <w:rFonts w:ascii="Aptos" w:hAnsi="Aptos" w:eastAsia="Aptos" w:cs="Aptos"/>
          <w:color w:val="7030A0"/>
        </w:rPr>
        <w:t xml:space="preserve"> postnatal depression may include a history of mental illness or relationship difficultie</w:t>
      </w:r>
      <w:r w:rsidRPr="57038EE0" w:rsidR="2233DFA1">
        <w:rPr>
          <w:rFonts w:ascii="Aptos" w:hAnsi="Aptos" w:eastAsia="Aptos" w:cs="Aptos"/>
          <w:color w:val="7030A0"/>
        </w:rPr>
        <w:t xml:space="preserve">s. </w:t>
      </w:r>
      <w:r w:rsidRPr="57038EE0" w:rsidR="2167AB8B">
        <w:rPr>
          <w:rFonts w:ascii="Aptos" w:hAnsi="Aptos" w:eastAsia="Aptos" w:cs="Aptos"/>
          <w:color w:val="7030A0"/>
        </w:rPr>
        <w:t>W</w:t>
      </w:r>
      <w:r w:rsidRPr="57038EE0" w:rsidR="1A5F1B18">
        <w:rPr>
          <w:rFonts w:ascii="Aptos" w:hAnsi="Aptos" w:eastAsia="Aptos" w:cs="Aptos"/>
          <w:color w:val="7030A0"/>
        </w:rPr>
        <w:t xml:space="preserve">ith regards to </w:t>
      </w:r>
      <w:r w:rsidRPr="57038EE0" w:rsidR="43C5B0BC">
        <w:rPr>
          <w:rFonts w:ascii="Aptos" w:hAnsi="Aptos" w:eastAsia="Aptos" w:cs="Aptos"/>
          <w:color w:val="7030A0"/>
        </w:rPr>
        <w:t xml:space="preserve">the </w:t>
      </w:r>
      <w:r w:rsidRPr="57038EE0" w:rsidR="1A5F1B18">
        <w:rPr>
          <w:rFonts w:ascii="Aptos" w:hAnsi="Aptos" w:eastAsia="Aptos" w:cs="Aptos"/>
          <w:color w:val="7030A0"/>
        </w:rPr>
        <w:t>attachment</w:t>
      </w:r>
      <w:r w:rsidRPr="57038EE0" w:rsidR="3ABC9202">
        <w:rPr>
          <w:rFonts w:ascii="Aptos" w:hAnsi="Aptos" w:eastAsia="Aptos" w:cs="Aptos"/>
          <w:color w:val="7030A0"/>
        </w:rPr>
        <w:t xml:space="preserve"> between Sarah and her children</w:t>
      </w:r>
      <w:r w:rsidRPr="57038EE0" w:rsidR="1A5F1B18">
        <w:rPr>
          <w:rFonts w:ascii="Aptos" w:hAnsi="Aptos" w:eastAsia="Aptos" w:cs="Aptos"/>
          <w:color w:val="7030A0"/>
        </w:rPr>
        <w:t xml:space="preserve">, </w:t>
      </w:r>
      <w:r w:rsidRPr="57038EE0" w:rsidR="17914248">
        <w:rPr>
          <w:rFonts w:ascii="Aptos" w:hAnsi="Aptos" w:eastAsia="Aptos" w:cs="Aptos"/>
          <w:color w:val="7030A0"/>
        </w:rPr>
        <w:t>much of the research into links between postnatal depression and the quality of attachment between child and caregiver are inconclusive (</w:t>
      </w:r>
      <w:r w:rsidRPr="57038EE0" w:rsidR="05C1BFCE">
        <w:rPr>
          <w:rFonts w:ascii="Aptos" w:hAnsi="Aptos" w:eastAsia="Aptos" w:cs="Aptos"/>
          <w:color w:val="7030A0"/>
        </w:rPr>
        <w:t>Lefkovics</w:t>
      </w:r>
      <w:r w:rsidRPr="57038EE0" w:rsidR="05C1BFCE">
        <w:rPr>
          <w:rFonts w:ascii="Aptos" w:hAnsi="Aptos" w:eastAsia="Aptos" w:cs="Aptos"/>
          <w:color w:val="7030A0"/>
        </w:rPr>
        <w:t xml:space="preserve">, </w:t>
      </w:r>
      <w:r w:rsidRPr="57038EE0" w:rsidR="05C1BFCE">
        <w:rPr>
          <w:rFonts w:ascii="Aptos" w:hAnsi="Aptos" w:eastAsia="Aptos" w:cs="Aptos"/>
          <w:color w:val="7030A0"/>
        </w:rPr>
        <w:t>Baji</w:t>
      </w:r>
      <w:r w:rsidRPr="57038EE0" w:rsidR="05C1BFCE">
        <w:rPr>
          <w:rFonts w:ascii="Aptos" w:hAnsi="Aptos" w:eastAsia="Aptos" w:cs="Aptos"/>
          <w:color w:val="7030A0"/>
        </w:rPr>
        <w:t xml:space="preserve"> and </w:t>
      </w:r>
      <w:r w:rsidRPr="57038EE0" w:rsidR="05C1BFCE">
        <w:rPr>
          <w:rFonts w:ascii="Aptos" w:hAnsi="Aptos" w:eastAsia="Aptos" w:cs="Aptos"/>
          <w:color w:val="7030A0"/>
        </w:rPr>
        <w:t>Rigo</w:t>
      </w:r>
      <w:r w:rsidRPr="57038EE0" w:rsidR="05C1BFCE">
        <w:rPr>
          <w:rFonts w:ascii="Aptos" w:hAnsi="Aptos" w:eastAsia="Aptos" w:cs="Aptos"/>
          <w:color w:val="7030A0"/>
        </w:rPr>
        <w:t xml:space="preserve">, 2014. </w:t>
      </w:r>
      <w:r w:rsidRPr="57038EE0" w:rsidR="17914248">
        <w:rPr>
          <w:rFonts w:ascii="Aptos" w:hAnsi="Aptos" w:eastAsia="Aptos" w:cs="Aptos"/>
          <w:color w:val="7030A0"/>
        </w:rPr>
        <w:t xml:space="preserve">Rolle </w:t>
      </w:r>
      <w:r w:rsidRPr="57038EE0" w:rsidR="17914248">
        <w:rPr>
          <w:rFonts w:ascii="Aptos" w:hAnsi="Aptos" w:eastAsia="Aptos" w:cs="Aptos"/>
          <w:i w:val="1"/>
          <w:iCs w:val="1"/>
          <w:color w:val="7030A0"/>
        </w:rPr>
        <w:t>et al</w:t>
      </w:r>
      <w:r w:rsidRPr="57038EE0" w:rsidR="17914248">
        <w:rPr>
          <w:rFonts w:ascii="Aptos" w:hAnsi="Aptos" w:eastAsia="Aptos" w:cs="Aptos"/>
          <w:color w:val="7030A0"/>
        </w:rPr>
        <w:t xml:space="preserve">, 2020 and </w:t>
      </w:r>
      <w:r w:rsidRPr="57038EE0" w:rsidR="17914248">
        <w:rPr>
          <w:rFonts w:ascii="Aptos" w:hAnsi="Aptos" w:eastAsia="Aptos" w:cs="Aptos"/>
          <w:color w:val="7030A0"/>
        </w:rPr>
        <w:t>Sliwerski</w:t>
      </w:r>
      <w:r w:rsidRPr="57038EE0" w:rsidR="17914248">
        <w:rPr>
          <w:rFonts w:ascii="Aptos" w:hAnsi="Aptos" w:eastAsia="Aptos" w:cs="Aptos"/>
          <w:color w:val="7030A0"/>
        </w:rPr>
        <w:t xml:space="preserve"> </w:t>
      </w:r>
      <w:r w:rsidRPr="57038EE0" w:rsidR="17914248">
        <w:rPr>
          <w:rFonts w:ascii="Aptos" w:hAnsi="Aptos" w:eastAsia="Aptos" w:cs="Aptos"/>
          <w:i w:val="1"/>
          <w:iCs w:val="1"/>
          <w:color w:val="7030A0"/>
        </w:rPr>
        <w:t>et al</w:t>
      </w:r>
      <w:r w:rsidRPr="57038EE0" w:rsidR="17914248">
        <w:rPr>
          <w:rFonts w:ascii="Aptos" w:hAnsi="Aptos" w:eastAsia="Aptos" w:cs="Aptos"/>
          <w:color w:val="7030A0"/>
        </w:rPr>
        <w:t xml:space="preserve">, 2020). </w:t>
      </w:r>
    </w:p>
    <w:p w:rsidR="7A8D3F69" w:rsidP="0F2AEBC4" w:rsidRDefault="7D468222" w14:paraId="46913BA7" w14:textId="50FEF3D5">
      <w:pPr>
        <w:spacing w:line="257" w:lineRule="auto"/>
        <w:rPr>
          <w:rFonts w:ascii="Aptos" w:hAnsi="Aptos" w:eastAsia="Aptos" w:cs="Aptos"/>
          <w:color w:val="7030A0"/>
        </w:rPr>
      </w:pPr>
      <w:r w:rsidRPr="57038EE0" w:rsidR="387A8546">
        <w:rPr>
          <w:rFonts w:ascii="Aptos" w:hAnsi="Aptos" w:eastAsia="Aptos" w:cs="Aptos"/>
          <w:color w:val="7030A0"/>
        </w:rPr>
        <w:t xml:space="preserve">However, I do share the concern </w:t>
      </w:r>
      <w:r w:rsidRPr="57038EE0" w:rsidR="17914248">
        <w:rPr>
          <w:rFonts w:ascii="Aptos" w:hAnsi="Aptos" w:eastAsia="Aptos" w:cs="Aptos"/>
          <w:color w:val="7030A0"/>
        </w:rPr>
        <w:t>that Sarah is not meeting the basic physical needs of her children at present</w:t>
      </w:r>
      <w:r w:rsidRPr="57038EE0" w:rsidR="5ABB093F">
        <w:rPr>
          <w:rFonts w:ascii="Aptos" w:hAnsi="Aptos" w:eastAsia="Aptos" w:cs="Aptos"/>
          <w:color w:val="7030A0"/>
        </w:rPr>
        <w:t>.</w:t>
      </w:r>
      <w:r w:rsidRPr="57038EE0" w:rsidR="17914248">
        <w:rPr>
          <w:rFonts w:ascii="Aptos" w:hAnsi="Aptos" w:eastAsia="Aptos" w:cs="Aptos"/>
          <w:color w:val="7030A0"/>
        </w:rPr>
        <w:t xml:space="preserve"> Maslow’s hierarchy of needs is significant when considering the care needs of the child. Abraham Maslow, an American psychologist, argued that individuals cannot satisfy needs higher up the hierarchy until the basic physiological needs are fulfilled (</w:t>
      </w:r>
      <w:r w:rsidRPr="57038EE0" w:rsidR="17914248">
        <w:rPr>
          <w:rFonts w:ascii="Aptos" w:hAnsi="Aptos" w:eastAsia="Aptos" w:cs="Aptos"/>
          <w:color w:val="7030A0"/>
        </w:rPr>
        <w:t>Mustofa</w:t>
      </w:r>
      <w:r w:rsidRPr="57038EE0" w:rsidR="17914248">
        <w:rPr>
          <w:rFonts w:ascii="Aptos" w:hAnsi="Aptos" w:eastAsia="Aptos" w:cs="Aptos"/>
          <w:color w:val="7030A0"/>
        </w:rPr>
        <w:t xml:space="preserve">, 2022 and Dar and </w:t>
      </w:r>
      <w:r w:rsidRPr="57038EE0" w:rsidR="17914248">
        <w:rPr>
          <w:rFonts w:ascii="Aptos" w:hAnsi="Aptos" w:eastAsia="Aptos" w:cs="Aptos"/>
          <w:color w:val="7030A0"/>
        </w:rPr>
        <w:t>Sakthivel</w:t>
      </w:r>
      <w:r w:rsidRPr="57038EE0" w:rsidR="17914248">
        <w:rPr>
          <w:rFonts w:ascii="Aptos" w:hAnsi="Aptos" w:eastAsia="Aptos" w:cs="Aptos"/>
          <w:color w:val="7030A0"/>
        </w:rPr>
        <w:t xml:space="preserve">, 2022). I </w:t>
      </w:r>
      <w:r w:rsidRPr="57038EE0" w:rsidR="28368E09">
        <w:rPr>
          <w:rFonts w:ascii="Aptos" w:hAnsi="Aptos" w:eastAsia="Aptos" w:cs="Aptos"/>
          <w:color w:val="7030A0"/>
        </w:rPr>
        <w:t>must</w:t>
      </w:r>
      <w:r w:rsidRPr="57038EE0" w:rsidR="56D3D444">
        <w:rPr>
          <w:rFonts w:ascii="Aptos" w:hAnsi="Aptos" w:eastAsia="Aptos" w:cs="Aptos"/>
          <w:color w:val="7030A0"/>
        </w:rPr>
        <w:t xml:space="preserve"> also</w:t>
      </w:r>
      <w:r w:rsidRPr="57038EE0" w:rsidR="28368E09">
        <w:rPr>
          <w:rFonts w:ascii="Aptos" w:hAnsi="Aptos" w:eastAsia="Aptos" w:cs="Aptos"/>
          <w:color w:val="7030A0"/>
        </w:rPr>
        <w:t xml:space="preserve"> </w:t>
      </w:r>
      <w:r w:rsidRPr="57038EE0" w:rsidR="17914248">
        <w:rPr>
          <w:rFonts w:ascii="Aptos" w:hAnsi="Aptos" w:eastAsia="Aptos" w:cs="Aptos"/>
          <w:color w:val="7030A0"/>
        </w:rPr>
        <w:t xml:space="preserve">acknowledge the concerns </w:t>
      </w:r>
      <w:r w:rsidRPr="57038EE0" w:rsidR="40D6A117">
        <w:rPr>
          <w:rFonts w:ascii="Aptos" w:hAnsi="Aptos" w:eastAsia="Aptos" w:cs="Aptos"/>
          <w:color w:val="7030A0"/>
        </w:rPr>
        <w:t xml:space="preserve">here today </w:t>
      </w:r>
      <w:r w:rsidRPr="57038EE0" w:rsidR="17914248">
        <w:rPr>
          <w:rFonts w:ascii="Aptos" w:hAnsi="Aptos" w:eastAsia="Aptos" w:cs="Aptos"/>
          <w:color w:val="7030A0"/>
        </w:rPr>
        <w:t>regarding</w:t>
      </w:r>
      <w:r w:rsidRPr="57038EE0" w:rsidR="17914248">
        <w:rPr>
          <w:rFonts w:ascii="Aptos" w:hAnsi="Aptos" w:eastAsia="Aptos" w:cs="Aptos"/>
          <w:color w:val="7030A0"/>
        </w:rPr>
        <w:t xml:space="preserve"> Sarah’s withdrawal from</w:t>
      </w:r>
      <w:r w:rsidRPr="57038EE0" w:rsidR="475DE5A7">
        <w:rPr>
          <w:rFonts w:ascii="Aptos" w:hAnsi="Aptos" w:eastAsia="Aptos" w:cs="Aptos"/>
          <w:color w:val="7030A0"/>
        </w:rPr>
        <w:t xml:space="preserve"> </w:t>
      </w:r>
      <w:r w:rsidRPr="57038EE0" w:rsidR="17914248">
        <w:rPr>
          <w:rFonts w:ascii="Aptos" w:hAnsi="Aptos" w:eastAsia="Aptos" w:cs="Aptos"/>
          <w:color w:val="7030A0"/>
        </w:rPr>
        <w:t>services</w:t>
      </w:r>
      <w:r w:rsidRPr="57038EE0" w:rsidR="42A15E90">
        <w:rPr>
          <w:rFonts w:ascii="Aptos" w:hAnsi="Aptos" w:eastAsia="Aptos" w:cs="Aptos"/>
          <w:color w:val="7030A0"/>
        </w:rPr>
        <w:t>.</w:t>
      </w:r>
      <w:r w:rsidRPr="57038EE0" w:rsidR="17914248">
        <w:rPr>
          <w:rFonts w:ascii="Aptos" w:hAnsi="Aptos" w:eastAsia="Aptos" w:cs="Aptos"/>
          <w:color w:val="7030A0"/>
        </w:rPr>
        <w:t xml:space="preserve"> </w:t>
      </w:r>
      <w:r w:rsidRPr="57038EE0" w:rsidR="04812D40">
        <w:rPr>
          <w:rFonts w:ascii="Aptos" w:hAnsi="Aptos" w:eastAsia="Aptos" w:cs="Aptos"/>
          <w:color w:val="7030A0"/>
        </w:rPr>
        <w:t xml:space="preserve">Sarah </w:t>
      </w:r>
      <w:r w:rsidRPr="57038EE0" w:rsidR="11209626">
        <w:rPr>
          <w:rFonts w:ascii="Aptos" w:hAnsi="Aptos" w:eastAsia="Aptos" w:cs="Aptos"/>
          <w:color w:val="7030A0"/>
        </w:rPr>
        <w:t xml:space="preserve">has shared her </w:t>
      </w:r>
      <w:r w:rsidRPr="57038EE0" w:rsidR="04812D40">
        <w:rPr>
          <w:rFonts w:ascii="Aptos" w:hAnsi="Aptos" w:eastAsia="Aptos" w:cs="Aptos"/>
          <w:color w:val="7030A0"/>
        </w:rPr>
        <w:t>fears</w:t>
      </w:r>
      <w:r w:rsidRPr="57038EE0" w:rsidR="7F095297">
        <w:rPr>
          <w:rFonts w:ascii="Aptos" w:hAnsi="Aptos" w:eastAsia="Aptos" w:cs="Aptos"/>
          <w:color w:val="7030A0"/>
        </w:rPr>
        <w:t xml:space="preserve"> of</w:t>
      </w:r>
      <w:r w:rsidRPr="57038EE0" w:rsidR="04812D40">
        <w:rPr>
          <w:rFonts w:ascii="Aptos" w:hAnsi="Aptos" w:eastAsia="Aptos" w:cs="Aptos"/>
          <w:color w:val="7030A0"/>
        </w:rPr>
        <w:t xml:space="preserve"> being alienated and blamed, a </w:t>
      </w:r>
      <w:r w:rsidRPr="57038EE0" w:rsidR="600BE59A">
        <w:rPr>
          <w:rFonts w:ascii="Aptos" w:hAnsi="Aptos" w:eastAsia="Aptos" w:cs="Aptos"/>
          <w:color w:val="7030A0"/>
        </w:rPr>
        <w:t>barrier</w:t>
      </w:r>
      <w:r w:rsidRPr="57038EE0" w:rsidR="52EB1247">
        <w:rPr>
          <w:rFonts w:ascii="Aptos" w:hAnsi="Aptos" w:eastAsia="Aptos" w:cs="Aptos"/>
          <w:color w:val="7030A0"/>
        </w:rPr>
        <w:t xml:space="preserve"> that can </w:t>
      </w:r>
      <w:r w:rsidRPr="57038EE0" w:rsidR="52EB1247">
        <w:rPr>
          <w:rFonts w:ascii="Aptos" w:hAnsi="Aptos" w:eastAsia="Aptos" w:cs="Aptos"/>
          <w:color w:val="7030A0"/>
        </w:rPr>
        <w:t>impact</w:t>
      </w:r>
      <w:r w:rsidRPr="57038EE0" w:rsidR="600BE59A">
        <w:rPr>
          <w:rFonts w:ascii="Aptos" w:hAnsi="Aptos" w:eastAsia="Aptos" w:cs="Aptos"/>
          <w:color w:val="7030A0"/>
        </w:rPr>
        <w:t xml:space="preserve"> relationships between parents and professionals </w:t>
      </w:r>
      <w:r w:rsidRPr="57038EE0" w:rsidR="34C3BE3C">
        <w:rPr>
          <w:rFonts w:ascii="Aptos" w:hAnsi="Aptos" w:eastAsia="Aptos" w:cs="Aptos"/>
          <w:color w:val="7030A0"/>
        </w:rPr>
        <w:t xml:space="preserve">in circumstances </w:t>
      </w:r>
      <w:r w:rsidRPr="57038EE0" w:rsidR="786E6AE7">
        <w:rPr>
          <w:rFonts w:ascii="Aptos" w:hAnsi="Aptos" w:eastAsia="Aptos" w:cs="Aptos"/>
          <w:color w:val="7030A0"/>
        </w:rPr>
        <w:t>involving</w:t>
      </w:r>
      <w:r w:rsidRPr="57038EE0" w:rsidR="34C3BE3C">
        <w:rPr>
          <w:rFonts w:ascii="Aptos" w:hAnsi="Aptos" w:eastAsia="Aptos" w:cs="Aptos"/>
          <w:color w:val="7030A0"/>
        </w:rPr>
        <w:t xml:space="preserve"> child protection</w:t>
      </w:r>
      <w:r w:rsidRPr="57038EE0" w:rsidR="70F758FC">
        <w:rPr>
          <w:rFonts w:ascii="Aptos" w:hAnsi="Aptos" w:eastAsia="Aptos" w:cs="Aptos"/>
          <w:color w:val="7030A0"/>
        </w:rPr>
        <w:t xml:space="preserve"> (Saar-Heiman, 2022)</w:t>
      </w:r>
      <w:r w:rsidRPr="57038EE0" w:rsidR="7677C31F">
        <w:rPr>
          <w:rFonts w:ascii="Aptos" w:hAnsi="Aptos" w:eastAsia="Aptos" w:cs="Aptos"/>
          <w:color w:val="7030A0"/>
        </w:rPr>
        <w:t xml:space="preserve">. </w:t>
      </w:r>
      <w:r w:rsidRPr="57038EE0" w:rsidR="2000C114">
        <w:rPr>
          <w:rFonts w:ascii="Aptos" w:hAnsi="Aptos" w:eastAsia="Aptos" w:cs="Aptos"/>
          <w:color w:val="7030A0"/>
        </w:rPr>
        <w:t>Additionally</w:t>
      </w:r>
      <w:r w:rsidRPr="57038EE0" w:rsidR="7677C31F">
        <w:rPr>
          <w:rFonts w:ascii="Aptos" w:hAnsi="Aptos" w:eastAsia="Aptos" w:cs="Aptos"/>
          <w:color w:val="7030A0"/>
        </w:rPr>
        <w:t>,</w:t>
      </w:r>
      <w:r w:rsidRPr="57038EE0" w:rsidR="17914248">
        <w:rPr>
          <w:rFonts w:ascii="Aptos" w:hAnsi="Aptos" w:eastAsia="Aptos" w:cs="Aptos"/>
          <w:color w:val="7030A0"/>
        </w:rPr>
        <w:t xml:space="preserve"> I must highlight that</w:t>
      </w:r>
      <w:r w:rsidRPr="57038EE0" w:rsidR="1677384F">
        <w:rPr>
          <w:rFonts w:ascii="Aptos" w:hAnsi="Aptos" w:eastAsia="Aptos" w:cs="Aptos"/>
          <w:color w:val="7030A0"/>
        </w:rPr>
        <w:t xml:space="preserve"> becoming</w:t>
      </w:r>
      <w:r w:rsidRPr="57038EE0" w:rsidR="17914248">
        <w:rPr>
          <w:rFonts w:ascii="Aptos" w:hAnsi="Aptos" w:eastAsia="Aptos" w:cs="Aptos"/>
          <w:color w:val="7030A0"/>
        </w:rPr>
        <w:t xml:space="preserve"> </w:t>
      </w:r>
      <w:r w:rsidRPr="57038EE0" w:rsidR="46CC41A4">
        <w:rPr>
          <w:rFonts w:ascii="Aptos" w:hAnsi="Aptos" w:eastAsia="Aptos" w:cs="Aptos"/>
          <w:color w:val="7030A0"/>
        </w:rPr>
        <w:t>withdraw</w:t>
      </w:r>
      <w:r w:rsidRPr="57038EE0" w:rsidR="0A712874">
        <w:rPr>
          <w:rFonts w:ascii="Aptos" w:hAnsi="Aptos" w:eastAsia="Aptos" w:cs="Aptos"/>
          <w:color w:val="7030A0"/>
        </w:rPr>
        <w:t>n</w:t>
      </w:r>
      <w:r w:rsidRPr="57038EE0" w:rsidR="17914248">
        <w:rPr>
          <w:rFonts w:ascii="Aptos" w:hAnsi="Aptos" w:eastAsia="Aptos" w:cs="Aptos"/>
          <w:color w:val="7030A0"/>
        </w:rPr>
        <w:t xml:space="preserve"> is </w:t>
      </w:r>
      <w:r w:rsidRPr="57038EE0" w:rsidR="1D0F7509">
        <w:rPr>
          <w:rFonts w:ascii="Aptos" w:hAnsi="Aptos" w:eastAsia="Aptos" w:cs="Aptos"/>
          <w:color w:val="7030A0"/>
        </w:rPr>
        <w:t xml:space="preserve">also </w:t>
      </w:r>
      <w:r w:rsidRPr="57038EE0" w:rsidR="17914248">
        <w:rPr>
          <w:rFonts w:ascii="Aptos" w:hAnsi="Aptos" w:eastAsia="Aptos" w:cs="Aptos"/>
          <w:color w:val="7030A0"/>
        </w:rPr>
        <w:t xml:space="preserve">a symptom of postnatal depression (NHS, 2022).  </w:t>
      </w:r>
    </w:p>
    <w:p w:rsidR="17914248" w:rsidP="57038EE0" w:rsidRDefault="17914248" w14:paraId="5B2E4213" w14:textId="64AE5C50">
      <w:pPr>
        <w:spacing w:line="257" w:lineRule="auto"/>
        <w:rPr>
          <w:rFonts w:ascii="Aptos" w:hAnsi="Aptos" w:eastAsia="Aptos" w:cs="Aptos"/>
          <w:color w:val="7030A0"/>
        </w:rPr>
      </w:pPr>
      <w:r w:rsidRPr="57038EE0" w:rsidR="17914248">
        <w:rPr>
          <w:rFonts w:ascii="Aptos" w:hAnsi="Aptos" w:eastAsia="Aptos" w:cs="Aptos"/>
          <w:color w:val="7030A0"/>
        </w:rPr>
        <w:t>The United Nations Convention on the rights of the child, article 9, declares that unless it is in the best interest of the child, children should not be separated from their parents (</w:t>
      </w:r>
      <w:r w:rsidRPr="57038EE0" w:rsidR="17914248">
        <w:rPr>
          <w:rFonts w:ascii="Aptos" w:hAnsi="Aptos" w:eastAsia="Aptos" w:cs="Aptos"/>
          <w:color w:val="7030A0"/>
        </w:rPr>
        <w:t>Unicef</w:t>
      </w:r>
      <w:r w:rsidRPr="57038EE0" w:rsidR="17914248">
        <w:rPr>
          <w:rFonts w:ascii="Aptos" w:hAnsi="Aptos" w:eastAsia="Aptos" w:cs="Aptos"/>
          <w:color w:val="7030A0"/>
        </w:rPr>
        <w:t xml:space="preserve">, 2016). </w:t>
      </w:r>
      <w:r w:rsidRPr="57038EE0" w:rsidR="7E9ABD46">
        <w:rPr>
          <w:rFonts w:ascii="Aptos" w:hAnsi="Aptos" w:eastAsia="Aptos" w:cs="Aptos"/>
          <w:color w:val="7030A0"/>
        </w:rPr>
        <w:t xml:space="preserve">Additionally, </w:t>
      </w:r>
      <w:r w:rsidRPr="57038EE0" w:rsidR="17914248">
        <w:rPr>
          <w:rFonts w:ascii="Aptos" w:hAnsi="Aptos" w:eastAsia="Aptos" w:cs="Aptos"/>
          <w:color w:val="7030A0"/>
        </w:rPr>
        <w:t xml:space="preserve">The Social Services and well-being (Wales) Act 2014 section 35 </w:t>
      </w:r>
      <w:r w:rsidRPr="57038EE0" w:rsidR="17914248">
        <w:rPr>
          <w:rFonts w:ascii="Aptos" w:hAnsi="Aptos" w:eastAsia="Aptos" w:cs="Aptos"/>
          <w:color w:val="7030A0"/>
        </w:rPr>
        <w:t>identifies</w:t>
      </w:r>
      <w:r w:rsidRPr="57038EE0" w:rsidR="17914248">
        <w:rPr>
          <w:rFonts w:ascii="Aptos" w:hAnsi="Aptos" w:eastAsia="Aptos" w:cs="Aptos"/>
          <w:color w:val="7030A0"/>
        </w:rPr>
        <w:t xml:space="preserve"> the duty of the local authority to</w:t>
      </w:r>
      <w:r w:rsidRPr="57038EE0" w:rsidR="6CD3E35C">
        <w:rPr>
          <w:rFonts w:ascii="Aptos" w:hAnsi="Aptos" w:eastAsia="Aptos" w:cs="Aptos"/>
          <w:color w:val="7030A0"/>
        </w:rPr>
        <w:t xml:space="preserve"> </w:t>
      </w:r>
      <w:r w:rsidRPr="57038EE0" w:rsidR="6CD3E35C">
        <w:rPr>
          <w:rFonts w:ascii="Aptos" w:hAnsi="Aptos" w:eastAsia="Aptos" w:cs="Aptos"/>
          <w:color w:val="7030A0"/>
        </w:rPr>
        <w:t>identify</w:t>
      </w:r>
      <w:r w:rsidRPr="57038EE0" w:rsidR="6CD3E35C">
        <w:rPr>
          <w:rFonts w:ascii="Aptos" w:hAnsi="Aptos" w:eastAsia="Aptos" w:cs="Aptos"/>
          <w:color w:val="7030A0"/>
        </w:rPr>
        <w:t xml:space="preserve"> and</w:t>
      </w:r>
      <w:r w:rsidRPr="57038EE0" w:rsidR="17914248">
        <w:rPr>
          <w:rFonts w:ascii="Aptos" w:hAnsi="Aptos" w:eastAsia="Aptos" w:cs="Aptos"/>
          <w:color w:val="7030A0"/>
        </w:rPr>
        <w:t xml:space="preserve"> provide the </w:t>
      </w:r>
      <w:r w:rsidRPr="57038EE0" w:rsidR="17914248">
        <w:rPr>
          <w:rFonts w:ascii="Aptos" w:hAnsi="Aptos" w:eastAsia="Aptos" w:cs="Aptos"/>
          <w:color w:val="7030A0"/>
        </w:rPr>
        <w:t>appropriate care</w:t>
      </w:r>
      <w:r w:rsidRPr="57038EE0" w:rsidR="17914248">
        <w:rPr>
          <w:rFonts w:ascii="Aptos" w:hAnsi="Aptos" w:eastAsia="Aptos" w:cs="Aptos"/>
          <w:color w:val="7030A0"/>
        </w:rPr>
        <w:t xml:space="preserve"> and support required by an adult (legislation.gov.uk, 2024). I</w:t>
      </w:r>
      <w:r w:rsidRPr="57038EE0" w:rsidR="74F699A5">
        <w:rPr>
          <w:rFonts w:ascii="Aptos" w:hAnsi="Aptos" w:eastAsia="Aptos" w:cs="Aptos"/>
          <w:color w:val="7030A0"/>
        </w:rPr>
        <w:t xml:space="preserve">t is of my professional opinion </w:t>
      </w:r>
      <w:r w:rsidRPr="57038EE0" w:rsidR="17914248">
        <w:rPr>
          <w:rFonts w:ascii="Aptos" w:hAnsi="Aptos" w:eastAsia="Aptos" w:cs="Aptos"/>
          <w:color w:val="7030A0"/>
        </w:rPr>
        <w:t xml:space="preserve">that Sarah and her family are </w:t>
      </w:r>
      <w:r w:rsidRPr="57038EE0" w:rsidR="37307918">
        <w:rPr>
          <w:rFonts w:ascii="Aptos" w:hAnsi="Aptos" w:eastAsia="Aptos" w:cs="Aptos"/>
          <w:color w:val="7030A0"/>
        </w:rPr>
        <w:t>‘</w:t>
      </w:r>
      <w:r w:rsidRPr="57038EE0" w:rsidR="17914248">
        <w:rPr>
          <w:rFonts w:ascii="Aptos" w:hAnsi="Aptos" w:eastAsia="Aptos" w:cs="Aptos"/>
          <w:color w:val="7030A0"/>
        </w:rPr>
        <w:t>a family in need</w:t>
      </w:r>
      <w:r w:rsidRPr="57038EE0" w:rsidR="5B74DE3E">
        <w:rPr>
          <w:rFonts w:ascii="Aptos" w:hAnsi="Aptos" w:eastAsia="Aptos" w:cs="Aptos"/>
          <w:color w:val="7030A0"/>
        </w:rPr>
        <w:t>’</w:t>
      </w:r>
      <w:r w:rsidRPr="57038EE0" w:rsidR="17914248">
        <w:rPr>
          <w:rFonts w:ascii="Aptos" w:hAnsi="Aptos" w:eastAsia="Aptos" w:cs="Aptos"/>
          <w:color w:val="7030A0"/>
        </w:rPr>
        <w:t xml:space="preserve"> and would </w:t>
      </w:r>
      <w:r w:rsidRPr="57038EE0" w:rsidR="17914248">
        <w:rPr>
          <w:rFonts w:ascii="Aptos" w:hAnsi="Aptos" w:eastAsia="Aptos" w:cs="Aptos"/>
          <w:color w:val="7030A0"/>
        </w:rPr>
        <w:t>benefit</w:t>
      </w:r>
      <w:r w:rsidRPr="57038EE0" w:rsidR="17914248">
        <w:rPr>
          <w:rFonts w:ascii="Aptos" w:hAnsi="Aptos" w:eastAsia="Aptos" w:cs="Aptos"/>
          <w:color w:val="7030A0"/>
        </w:rPr>
        <w:t xml:space="preserve"> from the help and support of a multi-agency approach. A multi-agency approach may prevent future negative outcomes and help the children to develop to their full potential (</w:t>
      </w:r>
      <w:r w:rsidRPr="57038EE0" w:rsidR="431C2923">
        <w:rPr>
          <w:rFonts w:ascii="Aptos" w:hAnsi="Aptos" w:eastAsia="Aptos" w:cs="Aptos"/>
          <w:color w:val="7030A0"/>
        </w:rPr>
        <w:t>Legislation.gov.uk</w:t>
      </w:r>
      <w:r w:rsidRPr="57038EE0" w:rsidR="17914248">
        <w:rPr>
          <w:rFonts w:ascii="Aptos" w:hAnsi="Aptos" w:eastAsia="Aptos" w:cs="Aptos"/>
          <w:color w:val="7030A0"/>
        </w:rPr>
        <w:t>,</w:t>
      </w:r>
      <w:r w:rsidRPr="57038EE0" w:rsidR="622C7461">
        <w:rPr>
          <w:rFonts w:ascii="Aptos" w:hAnsi="Aptos" w:eastAsia="Aptos" w:cs="Aptos"/>
          <w:color w:val="7030A0"/>
        </w:rPr>
        <w:t xml:space="preserve"> 2024.</w:t>
      </w:r>
      <w:r w:rsidRPr="57038EE0" w:rsidR="17914248">
        <w:rPr>
          <w:rFonts w:ascii="Aptos" w:hAnsi="Aptos" w:eastAsia="Aptos" w:cs="Aptos"/>
          <w:color w:val="7030A0"/>
        </w:rPr>
        <w:t xml:space="preserve"> </w:t>
      </w:r>
      <w:r w:rsidRPr="57038EE0" w:rsidR="783F721E">
        <w:rPr>
          <w:rFonts w:ascii="Aptos" w:hAnsi="Aptos" w:eastAsia="Aptos" w:cs="Aptos"/>
          <w:color w:val="7030A0"/>
        </w:rPr>
        <w:t>Gov.uk</w:t>
      </w:r>
      <w:r w:rsidRPr="57038EE0" w:rsidR="17914248">
        <w:rPr>
          <w:rFonts w:ascii="Aptos" w:hAnsi="Aptos" w:eastAsia="Aptos" w:cs="Aptos"/>
          <w:color w:val="7030A0"/>
        </w:rPr>
        <w:t xml:space="preserve">, 2003. </w:t>
      </w:r>
      <w:r w:rsidRPr="57038EE0" w:rsidR="17914248">
        <w:rPr>
          <w:rFonts w:ascii="Aptos" w:hAnsi="Aptos" w:eastAsia="Aptos" w:cs="Aptos"/>
          <w:color w:val="7030A0"/>
        </w:rPr>
        <w:t>Baginsky</w:t>
      </w:r>
      <w:r w:rsidRPr="57038EE0" w:rsidR="17914248">
        <w:rPr>
          <w:rFonts w:ascii="Aptos" w:hAnsi="Aptos" w:eastAsia="Aptos" w:cs="Aptos"/>
          <w:color w:val="7030A0"/>
        </w:rPr>
        <w:t>, 2023 and</w:t>
      </w:r>
      <w:r w:rsidRPr="57038EE0" w:rsidR="5AD25538">
        <w:rPr>
          <w:rFonts w:ascii="Aptos" w:hAnsi="Aptos" w:eastAsia="Aptos" w:cs="Aptos"/>
          <w:color w:val="7030A0"/>
        </w:rPr>
        <w:t xml:space="preserve"> HM Government</w:t>
      </w:r>
      <w:r w:rsidRPr="57038EE0" w:rsidR="17914248">
        <w:rPr>
          <w:rFonts w:ascii="Aptos" w:hAnsi="Aptos" w:eastAsia="Aptos" w:cs="Aptos"/>
          <w:color w:val="7030A0"/>
        </w:rPr>
        <w:t>, 2023)</w:t>
      </w:r>
      <w:r w:rsidRPr="57038EE0" w:rsidR="17914248">
        <w:rPr>
          <w:rFonts w:ascii="Aptos" w:hAnsi="Aptos" w:eastAsia="Aptos" w:cs="Aptos"/>
          <w:color w:val="7030A0"/>
        </w:rPr>
        <w:t>.</w:t>
      </w:r>
      <w:r w:rsidRPr="57038EE0" w:rsidR="2D5CA625">
        <w:rPr>
          <w:rFonts w:ascii="Aptos" w:hAnsi="Aptos" w:eastAsia="Aptos" w:cs="Aptos"/>
          <w:color w:val="7030A0"/>
        </w:rPr>
        <w:t xml:space="preserve"> That concludes my report to conference</w:t>
      </w:r>
      <w:r w:rsidRPr="57038EE0" w:rsidR="2D5CA625">
        <w:rPr>
          <w:rFonts w:ascii="Aptos" w:hAnsi="Aptos" w:eastAsia="Aptos" w:cs="Aptos"/>
          <w:color w:val="7030A0"/>
        </w:rPr>
        <w:t>.</w:t>
      </w:r>
      <w:r w:rsidRPr="57038EE0" w:rsidR="17914248">
        <w:rPr>
          <w:rFonts w:ascii="Aptos" w:hAnsi="Aptos" w:eastAsia="Aptos" w:cs="Aptos"/>
          <w:color w:val="7030A0"/>
        </w:rPr>
        <w:t xml:space="preserve">  </w:t>
      </w:r>
      <w:r w:rsidRPr="57038EE0" w:rsidR="17914248">
        <w:rPr>
          <w:rFonts w:ascii="Aptos" w:hAnsi="Aptos" w:eastAsia="Aptos" w:cs="Aptos"/>
          <w:color w:val="7030A0"/>
        </w:rPr>
        <w:t xml:space="preserve">  </w:t>
      </w:r>
    </w:p>
    <w:p w:rsidR="31D75182" w:rsidP="57038EE0" w:rsidRDefault="31D75182" w14:paraId="26DA0C09" w14:textId="3AF80528">
      <w:pPr>
        <w:spacing w:line="257" w:lineRule="auto"/>
        <w:rPr>
          <w:rFonts w:ascii="Aptos" w:hAnsi="Aptos" w:eastAsia="Aptos" w:cs="Aptos"/>
          <w:color w:val="FF0000"/>
        </w:rPr>
      </w:pPr>
      <w:r w:rsidRPr="57038EE0" w:rsidR="31D75182">
        <w:rPr>
          <w:rFonts w:ascii="Aptos" w:hAnsi="Aptos" w:eastAsia="Aptos" w:cs="Aptos"/>
          <w:color w:val="FF0000"/>
        </w:rPr>
        <w:t xml:space="preserve">I would like to thank you all for your time and sharing your findings with us. PC Brookes you noted that upon visiting the family address officers </w:t>
      </w:r>
      <w:r w:rsidRPr="57038EE0" w:rsidR="31D75182">
        <w:rPr>
          <w:rFonts w:ascii="Aptos" w:hAnsi="Aptos" w:eastAsia="Aptos" w:cs="Aptos"/>
          <w:color w:val="FF0000"/>
        </w:rPr>
        <w:t>observed</w:t>
      </w:r>
      <w:r w:rsidRPr="57038EE0" w:rsidR="31D75182">
        <w:rPr>
          <w:rFonts w:ascii="Aptos" w:hAnsi="Aptos" w:eastAsia="Aptos" w:cs="Aptos"/>
          <w:color w:val="FF0000"/>
        </w:rPr>
        <w:t xml:space="preserve"> unsanitary living conditions and that Lily was wearing a heavily soiled nappy. As Article 6 in the UNCRC (n</w:t>
      </w:r>
      <w:r w:rsidRPr="57038EE0" w:rsidR="6CE57164">
        <w:rPr>
          <w:rFonts w:ascii="Aptos" w:hAnsi="Aptos" w:eastAsia="Aptos" w:cs="Aptos"/>
          <w:color w:val="FF0000"/>
        </w:rPr>
        <w:t>.d.</w:t>
      </w:r>
      <w:r w:rsidRPr="57038EE0" w:rsidR="31D75182">
        <w:rPr>
          <w:rFonts w:ascii="Aptos" w:hAnsi="Aptos" w:eastAsia="Aptos" w:cs="Aptos"/>
          <w:color w:val="FF0000"/>
        </w:rPr>
        <w:t xml:space="preserve">) states, every child has the right to life and to develop to their full potential. As UCL (2020) states, the home environment can directly </w:t>
      </w:r>
      <w:r w:rsidRPr="57038EE0" w:rsidR="31D75182">
        <w:rPr>
          <w:rFonts w:ascii="Aptos" w:hAnsi="Aptos" w:eastAsia="Aptos" w:cs="Aptos"/>
          <w:color w:val="FF0000"/>
        </w:rPr>
        <w:t>impact</w:t>
      </w:r>
      <w:r w:rsidRPr="57038EE0" w:rsidR="31D75182">
        <w:rPr>
          <w:rFonts w:ascii="Aptos" w:hAnsi="Aptos" w:eastAsia="Aptos" w:cs="Aptos"/>
          <w:color w:val="FF0000"/>
        </w:rPr>
        <w:t xml:space="preserve"> the child’s ability to control their emotions and actions. Charlie and Lily being subjected to living in the conditions </w:t>
      </w:r>
      <w:r w:rsidRPr="57038EE0" w:rsidR="31D75182">
        <w:rPr>
          <w:rFonts w:ascii="Aptos" w:hAnsi="Aptos" w:eastAsia="Aptos" w:cs="Aptos"/>
          <w:color w:val="FF0000"/>
        </w:rPr>
        <w:t>disclosed</w:t>
      </w:r>
      <w:r w:rsidRPr="57038EE0" w:rsidR="31D75182">
        <w:rPr>
          <w:rFonts w:ascii="Aptos" w:hAnsi="Aptos" w:eastAsia="Aptos" w:cs="Aptos"/>
          <w:color w:val="FF0000"/>
        </w:rPr>
        <w:t xml:space="preserve"> by PC Brookes’ colleagues will hinder their development and could cause significant issues for them both in later life. The findings by Shelley, Sarah’s health visitor, also corroborate this. She noted a strong odour throughout the house and that the children also looked unkempt and dirty and as the NSPCC (2020) state, poor </w:t>
      </w:r>
      <w:r w:rsidRPr="57038EE0" w:rsidR="31D75182">
        <w:rPr>
          <w:rFonts w:ascii="Aptos" w:hAnsi="Aptos" w:eastAsia="Aptos" w:cs="Aptos"/>
          <w:color w:val="FF0000"/>
        </w:rPr>
        <w:t>hygiene</w:t>
      </w:r>
      <w:r w:rsidRPr="57038EE0" w:rsidR="31D75182">
        <w:rPr>
          <w:rFonts w:ascii="Aptos" w:hAnsi="Aptos" w:eastAsia="Aptos" w:cs="Aptos"/>
          <w:color w:val="FF0000"/>
        </w:rPr>
        <w:t xml:space="preserve"> and appearance such as being smelly, or dirty or wearing unwashed clothes are all signs of neglect. Becky, Sarah’s mental health nurse noted that since the birth of her second child, Lily, Sarah’s mental health has deteriorated, and she is suffering with postnatal depression. As the </w:t>
      </w:r>
      <w:r w:rsidRPr="57038EE0" w:rsidR="31D75182">
        <w:rPr>
          <w:rFonts w:ascii="Aptos" w:hAnsi="Aptos" w:eastAsia="Aptos" w:cs="Aptos"/>
          <w:color w:val="FF0000"/>
        </w:rPr>
        <w:t xml:space="preserve">NHS </w:t>
      </w:r>
      <w:r w:rsidRPr="57038EE0" w:rsidR="31D75182">
        <w:rPr>
          <w:rFonts w:ascii="Aptos" w:hAnsi="Aptos" w:eastAsia="Aptos" w:cs="Aptos"/>
          <w:color w:val="FF0000"/>
        </w:rPr>
        <w:t xml:space="preserve">(2021) states, postnatal depression can lead to several issues that could be linked to the deterioration of Lily and Charlie’s wellbeing. Factors such as feeling irritable towards your children, a lack of energy and not bonding with your baby could all be contributing to the issues the family are going through. Having listened to everyone I believe the threshold for significant harm has been met. The Children’s Act (1989) defines this as a threshold that must be satisfied before a care order can be put in place for a child. The Voice of the Child (2016) defines harm as the ill treatment or impairment of the health and development of an individual. Having listened to the concerns voiced by the people here today I </w:t>
      </w:r>
      <w:r w:rsidRPr="57038EE0" w:rsidR="31D75182">
        <w:rPr>
          <w:rFonts w:ascii="Aptos" w:hAnsi="Aptos" w:eastAsia="Aptos" w:cs="Aptos"/>
          <w:color w:val="FF0000"/>
        </w:rPr>
        <w:t>firmly believe</w:t>
      </w:r>
      <w:r w:rsidRPr="57038EE0" w:rsidR="31D75182">
        <w:rPr>
          <w:rFonts w:ascii="Aptos" w:hAnsi="Aptos" w:eastAsia="Aptos" w:cs="Aptos"/>
          <w:color w:val="FF0000"/>
        </w:rPr>
        <w:t xml:space="preserve"> that the threshold has been met and I would like to invite the other professionals here today to vote as to whether they think the threshold has been met or not. In terms of the category of abuse </w:t>
      </w:r>
      <w:r w:rsidRPr="57038EE0" w:rsidR="31D75182">
        <w:rPr>
          <w:rFonts w:ascii="Aptos" w:hAnsi="Aptos" w:eastAsia="Aptos" w:cs="Aptos"/>
          <w:color w:val="FF0000"/>
        </w:rPr>
        <w:t>I feel this case</w:t>
      </w:r>
      <w:r w:rsidRPr="57038EE0" w:rsidR="31D75182">
        <w:rPr>
          <w:rFonts w:ascii="Aptos" w:hAnsi="Aptos" w:eastAsia="Aptos" w:cs="Aptos"/>
          <w:color w:val="FF0000"/>
        </w:rPr>
        <w:t xml:space="preserve"> is in, I </w:t>
      </w:r>
      <w:r w:rsidRPr="57038EE0" w:rsidR="31D75182">
        <w:rPr>
          <w:rFonts w:ascii="Aptos" w:hAnsi="Aptos" w:eastAsia="Aptos" w:cs="Aptos"/>
          <w:color w:val="FF0000"/>
        </w:rPr>
        <w:t>am of the opinion that</w:t>
      </w:r>
      <w:r w:rsidRPr="57038EE0" w:rsidR="31D75182">
        <w:rPr>
          <w:rFonts w:ascii="Aptos" w:hAnsi="Aptos" w:eastAsia="Aptos" w:cs="Aptos"/>
          <w:color w:val="FF0000"/>
        </w:rPr>
        <w:t xml:space="preserve"> it is neglect. Childline (2015) outlines neglect as parents not supplying clean water and food, no protection from danger and a lack of clean clothes. Looking at the evidence given today I feel that both Lily and Charlie are suffering from neglect and are at continued risk of significant harm. The next steps for Lily and Charlie </w:t>
      </w:r>
      <w:r w:rsidRPr="57038EE0" w:rsidR="31D75182">
        <w:rPr>
          <w:rFonts w:ascii="Aptos" w:hAnsi="Aptos" w:eastAsia="Aptos" w:cs="Aptos"/>
          <w:color w:val="FF0000"/>
        </w:rPr>
        <w:t>are</w:t>
      </w:r>
      <w:r w:rsidRPr="57038EE0" w:rsidR="31D75182">
        <w:rPr>
          <w:rFonts w:ascii="Aptos" w:hAnsi="Aptos" w:eastAsia="Aptos" w:cs="Aptos"/>
          <w:color w:val="FF0000"/>
        </w:rPr>
        <w:t xml:space="preserve"> for a care plan to be formulated for them both. The Children’s Law Centre (n</w:t>
      </w:r>
      <w:r w:rsidRPr="57038EE0" w:rsidR="7A97799C">
        <w:rPr>
          <w:rFonts w:ascii="Aptos" w:hAnsi="Aptos" w:eastAsia="Aptos" w:cs="Aptos"/>
          <w:color w:val="FF0000"/>
        </w:rPr>
        <w:t>.d.</w:t>
      </w:r>
      <w:r w:rsidRPr="57038EE0" w:rsidR="31D75182">
        <w:rPr>
          <w:rFonts w:ascii="Aptos" w:hAnsi="Aptos" w:eastAsia="Aptos" w:cs="Aptos"/>
          <w:color w:val="FF0000"/>
        </w:rPr>
        <w:t xml:space="preserve">) defines a care plan as a detailed document about a child’s care arrangements that I, as their social worker, will compile. Alongside this care plan, myself as their social worker, the safeguarding lead from Charlie’s school and Shelley the health visitor will form a core group that will meet to </w:t>
      </w:r>
      <w:r w:rsidRPr="57038EE0" w:rsidR="31D75182">
        <w:rPr>
          <w:rFonts w:ascii="Aptos" w:hAnsi="Aptos" w:eastAsia="Aptos" w:cs="Aptos"/>
          <w:color w:val="FF0000"/>
        </w:rPr>
        <w:t>monitor</w:t>
      </w:r>
      <w:r w:rsidRPr="57038EE0" w:rsidR="31D75182">
        <w:rPr>
          <w:rFonts w:ascii="Aptos" w:hAnsi="Aptos" w:eastAsia="Aptos" w:cs="Aptos"/>
          <w:color w:val="FF0000"/>
        </w:rPr>
        <w:t xml:space="preserve"> how things are going. As specified by the Family Rights Group (n</w:t>
      </w:r>
      <w:r w:rsidRPr="57038EE0" w:rsidR="2956E938">
        <w:rPr>
          <w:rFonts w:ascii="Aptos" w:hAnsi="Aptos" w:eastAsia="Aptos" w:cs="Aptos"/>
          <w:color w:val="FF0000"/>
        </w:rPr>
        <w:t>.d.</w:t>
      </w:r>
      <w:r w:rsidRPr="57038EE0" w:rsidR="31D75182">
        <w:rPr>
          <w:rFonts w:ascii="Aptos" w:hAnsi="Aptos" w:eastAsia="Aptos" w:cs="Aptos"/>
          <w:color w:val="FF0000"/>
        </w:rPr>
        <w:t>), we will meet within ten days of today to outline the plan thoroughly, with regular reviews also taking place. I would like to thank you all for attending today</w:t>
      </w:r>
      <w:r w:rsidRPr="57038EE0" w:rsidR="5AC2C16A">
        <w:rPr>
          <w:rFonts w:ascii="Aptos" w:hAnsi="Aptos" w:eastAsia="Aptos" w:cs="Aptos"/>
          <w:color w:val="FF0000"/>
        </w:rPr>
        <w:t>.</w:t>
      </w:r>
    </w:p>
    <w:p w:rsidR="5C180C33" w:rsidP="57038EE0" w:rsidRDefault="018162EE" w14:paraId="7A616CEC" w14:textId="3FB2D76D">
      <w:pPr>
        <w:jc w:val="left"/>
        <w:rPr>
          <w:color w:val="0070C0"/>
          <w:u w:val="single"/>
        </w:rPr>
      </w:pPr>
      <w:r w:rsidRPr="57038EE0" w:rsidR="6F717D86">
        <w:rPr>
          <w:color w:val="0070C0"/>
          <w:u w:val="single"/>
        </w:rPr>
        <w:t xml:space="preserve">Clare Brooks - </w:t>
      </w:r>
      <w:r w:rsidRPr="57038EE0" w:rsidR="018162EE">
        <w:rPr>
          <w:color w:val="0070C0"/>
          <w:u w:val="single"/>
        </w:rPr>
        <w:t>Self-Reflection</w:t>
      </w:r>
    </w:p>
    <w:p w:rsidR="50E3E1CB" w:rsidP="3D6ED99A" w:rsidRDefault="50E3E1CB" w14:paraId="794C60A4" w14:textId="12517DD2">
      <w:pPr>
        <w:rPr>
          <w:color w:val="0070C0"/>
        </w:rPr>
      </w:pPr>
      <w:r w:rsidRPr="3D6ED99A">
        <w:rPr>
          <w:color w:val="0070C0"/>
        </w:rPr>
        <w:t>Prior to this module, my knowledge of safeguarding was</w:t>
      </w:r>
      <w:r w:rsidRPr="3D6ED99A" w:rsidR="24A32DD6">
        <w:rPr>
          <w:color w:val="0070C0"/>
        </w:rPr>
        <w:t xml:space="preserve"> basic. </w:t>
      </w:r>
      <w:r w:rsidRPr="0F2AEBC4" w:rsidR="10D4B7E7">
        <w:rPr>
          <w:color w:val="0070C0"/>
        </w:rPr>
        <w:t>Through regular training,</w:t>
      </w:r>
      <w:r w:rsidRPr="0F2AEBC4" w:rsidR="270D0A77">
        <w:rPr>
          <w:color w:val="0070C0"/>
        </w:rPr>
        <w:t xml:space="preserve"> </w:t>
      </w:r>
      <w:r w:rsidRPr="3D6ED99A" w:rsidR="24A32DD6">
        <w:rPr>
          <w:color w:val="0070C0"/>
        </w:rPr>
        <w:t>I was aware of the safeguarding procedure</w:t>
      </w:r>
      <w:r w:rsidRPr="3D6ED99A" w:rsidR="260B1765">
        <w:rPr>
          <w:color w:val="0070C0"/>
        </w:rPr>
        <w:t>s</w:t>
      </w:r>
      <w:r w:rsidRPr="3D6ED99A" w:rsidR="24A32DD6">
        <w:rPr>
          <w:color w:val="0070C0"/>
        </w:rPr>
        <w:t xml:space="preserve"> in my </w:t>
      </w:r>
      <w:r w:rsidRPr="0F2AEBC4" w:rsidR="4747A248">
        <w:rPr>
          <w:color w:val="0070C0"/>
        </w:rPr>
        <w:t>school,</w:t>
      </w:r>
      <w:r w:rsidRPr="3D6ED99A" w:rsidR="24A32DD6">
        <w:rPr>
          <w:color w:val="0070C0"/>
        </w:rPr>
        <w:t xml:space="preserve"> </w:t>
      </w:r>
      <w:r w:rsidRPr="3D6ED99A" w:rsidR="542A5C47">
        <w:rPr>
          <w:color w:val="0070C0"/>
        </w:rPr>
        <w:t xml:space="preserve">and </w:t>
      </w:r>
      <w:r w:rsidRPr="3D6ED99A" w:rsidR="101D369D">
        <w:rPr>
          <w:color w:val="0070C0"/>
        </w:rPr>
        <w:t>I was familiar with how to report a concern</w:t>
      </w:r>
      <w:r w:rsidRPr="3D6ED99A" w:rsidR="2C3A0386">
        <w:rPr>
          <w:color w:val="0070C0"/>
        </w:rPr>
        <w:t xml:space="preserve"> and knowing to recognise signs of abuse</w:t>
      </w:r>
      <w:r w:rsidRPr="3D6ED99A" w:rsidR="7CE0085B">
        <w:rPr>
          <w:color w:val="0070C0"/>
        </w:rPr>
        <w:t xml:space="preserve"> while protecting children’s welfare and well-being</w:t>
      </w:r>
      <w:r w:rsidRPr="3D6ED99A" w:rsidR="6E57AC14">
        <w:rPr>
          <w:color w:val="0070C0"/>
        </w:rPr>
        <w:t xml:space="preserve"> and ensuring children are safe in their environment. </w:t>
      </w:r>
    </w:p>
    <w:p w:rsidR="6E57AC14" w:rsidP="3D6ED99A" w:rsidRDefault="6E57AC14" w14:paraId="71C41473" w14:textId="7645B440">
      <w:pPr>
        <w:rPr>
          <w:color w:val="0070C0"/>
        </w:rPr>
      </w:pPr>
      <w:r w:rsidRPr="3D6ED99A">
        <w:rPr>
          <w:color w:val="0070C0"/>
        </w:rPr>
        <w:t>This module has widened my understanding of safeguarding, gaining more information on what</w:t>
      </w:r>
      <w:r w:rsidRPr="3D6ED99A" w:rsidR="0F5AC209">
        <w:rPr>
          <w:color w:val="0070C0"/>
        </w:rPr>
        <w:t xml:space="preserve"> has</w:t>
      </w:r>
      <w:r w:rsidRPr="3D6ED99A">
        <w:rPr>
          <w:color w:val="0070C0"/>
        </w:rPr>
        <w:t xml:space="preserve"> led to </w:t>
      </w:r>
      <w:r w:rsidRPr="3D6ED99A" w:rsidR="7A030147">
        <w:rPr>
          <w:color w:val="0070C0"/>
        </w:rPr>
        <w:t>the new laws and legislations</w:t>
      </w:r>
      <w:r w:rsidRPr="0F2AEBC4" w:rsidR="1460D6D1">
        <w:rPr>
          <w:color w:val="0070C0"/>
        </w:rPr>
        <w:t xml:space="preserve"> by </w:t>
      </w:r>
      <w:r w:rsidRPr="0F2AEBC4" w:rsidR="02A07E80">
        <w:rPr>
          <w:color w:val="0070C0"/>
        </w:rPr>
        <w:t>researching</w:t>
      </w:r>
      <w:r w:rsidRPr="0F2AEBC4" w:rsidR="1460D6D1">
        <w:rPr>
          <w:color w:val="0070C0"/>
        </w:rPr>
        <w:t xml:space="preserve"> </w:t>
      </w:r>
      <w:r w:rsidRPr="0F2AEBC4" w:rsidR="514085B1">
        <w:rPr>
          <w:color w:val="0070C0"/>
        </w:rPr>
        <w:t xml:space="preserve">the </w:t>
      </w:r>
      <w:r w:rsidRPr="0F2AEBC4" w:rsidR="1460D6D1">
        <w:rPr>
          <w:color w:val="0070C0"/>
        </w:rPr>
        <w:t>case studies</w:t>
      </w:r>
      <w:r w:rsidRPr="0F2AEBC4" w:rsidR="2A23E98E">
        <w:rPr>
          <w:color w:val="0070C0"/>
        </w:rPr>
        <w:t>.</w:t>
      </w:r>
      <w:r w:rsidRPr="3D6ED99A" w:rsidR="7A030147">
        <w:rPr>
          <w:color w:val="0070C0"/>
        </w:rPr>
        <w:t xml:space="preserve"> I am</w:t>
      </w:r>
      <w:r w:rsidRPr="3D6ED99A" w:rsidR="5389102A">
        <w:rPr>
          <w:color w:val="0070C0"/>
        </w:rPr>
        <w:t xml:space="preserve"> now aware of and more informed of the other types of abuse </w:t>
      </w:r>
      <w:r w:rsidRPr="0F2AEBC4" w:rsidR="64AFACC6">
        <w:rPr>
          <w:color w:val="0070C0"/>
        </w:rPr>
        <w:t>which gives me</w:t>
      </w:r>
      <w:r w:rsidRPr="0F2AEBC4" w:rsidR="6CE94E35">
        <w:rPr>
          <w:color w:val="0070C0"/>
        </w:rPr>
        <w:t xml:space="preserve"> confidence in recognising and reporting abuse and </w:t>
      </w:r>
      <w:r w:rsidRPr="0F2AEBC4" w:rsidR="027E3DB2">
        <w:rPr>
          <w:color w:val="0070C0"/>
        </w:rPr>
        <w:t>understand</w:t>
      </w:r>
      <w:r w:rsidRPr="0F2AEBC4" w:rsidR="01744344">
        <w:rPr>
          <w:color w:val="0070C0"/>
        </w:rPr>
        <w:t>ing</w:t>
      </w:r>
      <w:r w:rsidRPr="0F2AEBC4" w:rsidR="027E3DB2">
        <w:rPr>
          <w:color w:val="0070C0"/>
        </w:rPr>
        <w:t xml:space="preserve"> the process of what happens after a referral. </w:t>
      </w:r>
      <w:r w:rsidRPr="0F2AEBC4" w:rsidR="4F55DC6A">
        <w:rPr>
          <w:color w:val="0070C0"/>
        </w:rPr>
        <w:t xml:space="preserve">It has been refreshing to speak with other practitioners who have different roles </w:t>
      </w:r>
      <w:r w:rsidRPr="0F2AEBC4" w:rsidR="34561CD1">
        <w:rPr>
          <w:color w:val="0070C0"/>
        </w:rPr>
        <w:t>in regard to</w:t>
      </w:r>
      <w:r w:rsidRPr="0F2AEBC4" w:rsidR="4F55DC6A">
        <w:rPr>
          <w:color w:val="0070C0"/>
        </w:rPr>
        <w:t xml:space="preserve"> safeguarding and </w:t>
      </w:r>
      <w:r w:rsidRPr="0F2AEBC4" w:rsidR="6BFC2D78">
        <w:rPr>
          <w:color w:val="0070C0"/>
        </w:rPr>
        <w:t>it is</w:t>
      </w:r>
      <w:r w:rsidRPr="0F2AEBC4" w:rsidR="4F55DC6A">
        <w:rPr>
          <w:color w:val="0070C0"/>
        </w:rPr>
        <w:t xml:space="preserve"> important to remember the impact of early </w:t>
      </w:r>
      <w:r w:rsidRPr="0F2AEBC4" w:rsidR="48C777F0">
        <w:rPr>
          <w:color w:val="0070C0"/>
        </w:rPr>
        <w:t>intervention on children in need</w:t>
      </w:r>
      <w:r w:rsidRPr="0F2AEBC4" w:rsidR="536B8828">
        <w:rPr>
          <w:color w:val="0070C0"/>
        </w:rPr>
        <w:t xml:space="preserve">. It is also a reminder that in applying our knowledge </w:t>
      </w:r>
      <w:r w:rsidRPr="0F2AEBC4" w:rsidR="08376E70">
        <w:rPr>
          <w:color w:val="0070C0"/>
        </w:rPr>
        <w:t xml:space="preserve">will </w:t>
      </w:r>
      <w:r w:rsidRPr="0F2AEBC4" w:rsidR="536B8828">
        <w:rPr>
          <w:color w:val="0070C0"/>
        </w:rPr>
        <w:t xml:space="preserve">keep children safe </w:t>
      </w:r>
      <w:r w:rsidRPr="0F2AEBC4" w:rsidR="026F2A9F">
        <w:rPr>
          <w:color w:val="0070C0"/>
        </w:rPr>
        <w:t xml:space="preserve">and secure. </w:t>
      </w:r>
    </w:p>
    <w:p w:rsidR="33B6ECBB" w:rsidP="3D6ED99A" w:rsidRDefault="33B6ECBB" w14:paraId="05FD72E0" w14:textId="277C5575">
      <w:pPr>
        <w:rPr>
          <w:color w:val="0070C0"/>
        </w:rPr>
      </w:pPr>
      <w:r w:rsidRPr="57038EE0" w:rsidR="33B6ECBB">
        <w:rPr>
          <w:color w:val="0070C0"/>
        </w:rPr>
        <w:t xml:space="preserve">Therefore, my future practice will be improved </w:t>
      </w:r>
      <w:r w:rsidRPr="57038EE0" w:rsidR="1B2E2AEE">
        <w:rPr>
          <w:color w:val="0070C0"/>
        </w:rPr>
        <w:t xml:space="preserve">by </w:t>
      </w:r>
      <w:r w:rsidRPr="57038EE0" w:rsidR="33B6ECBB">
        <w:rPr>
          <w:color w:val="0070C0"/>
        </w:rPr>
        <w:t xml:space="preserve">gaining more knowledge and understanding into safeguarding. I understand the importance of time to </w:t>
      </w:r>
      <w:r w:rsidRPr="57038EE0" w:rsidR="5DD9CA9F">
        <w:rPr>
          <w:color w:val="0070C0"/>
        </w:rPr>
        <w:t>report a concern and being clear and concise</w:t>
      </w:r>
      <w:r w:rsidRPr="57038EE0" w:rsidR="5E47875B">
        <w:rPr>
          <w:color w:val="0070C0"/>
        </w:rPr>
        <w:t xml:space="preserve">. </w:t>
      </w:r>
      <w:r w:rsidRPr="57038EE0" w:rsidR="2CAADD09">
        <w:rPr>
          <w:color w:val="0070C0"/>
        </w:rPr>
        <w:t xml:space="preserve">I will continue to stay updated on the latest developments and work with colleagues to share best practice. </w:t>
      </w:r>
      <w:r w:rsidRPr="57038EE0" w:rsidR="5E47875B">
        <w:rPr>
          <w:color w:val="0070C0"/>
        </w:rPr>
        <w:t xml:space="preserve">I </w:t>
      </w:r>
      <w:r w:rsidRPr="57038EE0" w:rsidR="452E786D">
        <w:rPr>
          <w:color w:val="0070C0"/>
        </w:rPr>
        <w:t xml:space="preserve">found the safeguarding app </w:t>
      </w:r>
      <w:r w:rsidRPr="57038EE0" w:rsidR="1C4D53BE">
        <w:rPr>
          <w:color w:val="0070C0"/>
        </w:rPr>
        <w:t xml:space="preserve">informative and will use in the future if I have any concerns of a child. </w:t>
      </w:r>
      <w:r w:rsidRPr="57038EE0" w:rsidR="2124AA00">
        <w:rPr>
          <w:color w:val="0070C0"/>
        </w:rPr>
        <w:t xml:space="preserve"> </w:t>
      </w:r>
    </w:p>
    <w:p w:rsidR="2859C08E" w:rsidP="57038EE0" w:rsidRDefault="2859C08E" w14:paraId="26E90F38" w14:textId="617EE218">
      <w:pPr>
        <w:spacing w:before="0" w:beforeAutospacing="off" w:after="160" w:afterAutospacing="off" w:line="257" w:lineRule="auto"/>
        <w:rPr>
          <w:rFonts w:ascii="Calibri" w:hAnsi="Calibri" w:eastAsia="Calibri" w:cs="Calibri"/>
          <w:b w:val="1"/>
          <w:bCs w:val="1"/>
          <w:i w:val="0"/>
          <w:iCs w:val="0"/>
          <w:noProof w:val="0"/>
          <w:sz w:val="24"/>
          <w:szCs w:val="24"/>
          <w:u w:val="single"/>
          <w:lang w:val="en-GB"/>
        </w:rPr>
      </w:pPr>
      <w:r w:rsidRPr="57038EE0" w:rsidR="2859C08E">
        <w:rPr>
          <w:rFonts w:ascii="Calibri" w:hAnsi="Calibri" w:eastAsia="Calibri" w:cs="Calibri"/>
          <w:b w:val="1"/>
          <w:bCs w:val="1"/>
          <w:i w:val="0"/>
          <w:iCs w:val="0"/>
          <w:noProof w:val="0"/>
          <w:sz w:val="24"/>
          <w:szCs w:val="24"/>
          <w:u w:val="single"/>
          <w:lang w:val="en-GB"/>
        </w:rPr>
        <w:t>Dom Personal Reflection</w:t>
      </w:r>
    </w:p>
    <w:p w:rsidR="589BFBFE" w:rsidP="57038EE0" w:rsidRDefault="589BFBFE" w14:paraId="630E8C2B" w14:textId="4BB56DF9">
      <w:pPr>
        <w:spacing w:before="0" w:beforeAutospacing="off" w:after="160" w:afterAutospacing="off" w:line="257" w:lineRule="auto"/>
        <w:rPr>
          <w:rFonts w:ascii="Calibri" w:hAnsi="Calibri" w:eastAsia="Calibri" w:cs="Calibri"/>
          <w:noProof w:val="0"/>
          <w:sz w:val="24"/>
          <w:szCs w:val="24"/>
          <w:lang w:val="en-GB"/>
        </w:rPr>
      </w:pPr>
      <w:r w:rsidRPr="57038EE0" w:rsidR="589BFBFE">
        <w:rPr>
          <w:rFonts w:ascii="Calibri" w:hAnsi="Calibri" w:eastAsia="Calibri" w:cs="Calibri"/>
          <w:noProof w:val="0"/>
          <w:sz w:val="24"/>
          <w:szCs w:val="24"/>
          <w:lang w:val="en-GB"/>
        </w:rPr>
        <w:t xml:space="preserve">I have worked within a childcare and education setting for over 10 years and have had </w:t>
      </w:r>
      <w:r w:rsidRPr="57038EE0" w:rsidR="589BFBFE">
        <w:rPr>
          <w:rFonts w:ascii="Calibri" w:hAnsi="Calibri" w:eastAsia="Calibri" w:cs="Calibri"/>
          <w:noProof w:val="0"/>
          <w:sz w:val="24"/>
          <w:szCs w:val="24"/>
          <w:lang w:val="en-GB"/>
        </w:rPr>
        <w:t>numerous</w:t>
      </w:r>
      <w:r w:rsidRPr="57038EE0" w:rsidR="589BFBFE">
        <w:rPr>
          <w:rFonts w:ascii="Calibri" w:hAnsi="Calibri" w:eastAsia="Calibri" w:cs="Calibri"/>
          <w:noProof w:val="0"/>
          <w:sz w:val="24"/>
          <w:szCs w:val="24"/>
          <w:lang w:val="en-GB"/>
        </w:rPr>
        <w:t xml:space="preserve"> encounters with the safeguarding procedures. Before this module I aware of the measures in place for the safeguarding of children.</w:t>
      </w:r>
    </w:p>
    <w:p w:rsidR="589BFBFE" w:rsidP="57038EE0" w:rsidRDefault="589BFBFE" w14:paraId="0E166290" w14:textId="7A9862C8">
      <w:pPr>
        <w:spacing w:before="0" w:beforeAutospacing="off" w:after="160" w:afterAutospacing="off" w:line="257" w:lineRule="auto"/>
      </w:pPr>
      <w:r w:rsidRPr="57038EE0" w:rsidR="589BFBFE">
        <w:rPr>
          <w:rFonts w:ascii="Calibri" w:hAnsi="Calibri" w:eastAsia="Calibri" w:cs="Calibri"/>
          <w:noProof w:val="0"/>
          <w:sz w:val="24"/>
          <w:szCs w:val="24"/>
          <w:lang w:val="en-GB"/>
        </w:rPr>
        <w:t>I had attended relevant training sessions for my current job role and felt that I had a good understanding of the agencies involved with reporting and dealing with safeguarding concerns.</w:t>
      </w:r>
    </w:p>
    <w:p w:rsidR="589BFBFE" w:rsidP="57038EE0" w:rsidRDefault="589BFBFE" w14:paraId="0911774C" w14:textId="48E8692C">
      <w:pPr>
        <w:spacing w:before="0" w:beforeAutospacing="off" w:after="160" w:afterAutospacing="off" w:line="257" w:lineRule="auto"/>
        <w:rPr>
          <w:rFonts w:ascii="Calibri" w:hAnsi="Calibri" w:eastAsia="Calibri" w:cs="Calibri"/>
          <w:noProof w:val="0"/>
          <w:sz w:val="24"/>
          <w:szCs w:val="24"/>
          <w:lang w:val="en-GB"/>
        </w:rPr>
      </w:pPr>
      <w:r w:rsidRPr="57038EE0" w:rsidR="589BFBFE">
        <w:rPr>
          <w:rFonts w:ascii="Calibri" w:hAnsi="Calibri" w:eastAsia="Calibri" w:cs="Calibri"/>
          <w:noProof w:val="0"/>
          <w:sz w:val="24"/>
          <w:szCs w:val="24"/>
          <w:lang w:val="en-GB"/>
        </w:rPr>
        <w:t>I was eager to gain more knowledge on some of the safeguarding incidents that have led to the implementation of legislation we use today.</w:t>
      </w:r>
      <w:r w:rsidRPr="57038EE0" w:rsidR="1D97652B">
        <w:rPr>
          <w:rFonts w:ascii="Calibri" w:hAnsi="Calibri" w:eastAsia="Calibri" w:cs="Calibri"/>
          <w:noProof w:val="0"/>
          <w:sz w:val="24"/>
          <w:szCs w:val="24"/>
          <w:lang w:val="en-GB"/>
        </w:rPr>
        <w:t xml:space="preserve"> Through research of cases provided I now understand for the revise of legislation and how as professionals we should all reflect on </w:t>
      </w:r>
      <w:r w:rsidRPr="57038EE0" w:rsidR="05596571">
        <w:rPr>
          <w:rFonts w:ascii="Calibri" w:hAnsi="Calibri" w:eastAsia="Calibri" w:cs="Calibri"/>
          <w:noProof w:val="0"/>
          <w:sz w:val="24"/>
          <w:szCs w:val="24"/>
          <w:lang w:val="en-GB"/>
        </w:rPr>
        <w:t>safeguarding procedures.</w:t>
      </w:r>
    </w:p>
    <w:p w:rsidR="589BFBFE" w:rsidP="57038EE0" w:rsidRDefault="589BFBFE" w14:paraId="4B330F39" w14:textId="44D08E33">
      <w:pPr>
        <w:spacing w:before="0" w:beforeAutospacing="off" w:after="160" w:afterAutospacing="off" w:line="257" w:lineRule="auto"/>
        <w:rPr>
          <w:rFonts w:ascii="Calibri" w:hAnsi="Calibri" w:eastAsia="Calibri" w:cs="Calibri"/>
          <w:noProof w:val="0"/>
          <w:sz w:val="24"/>
          <w:szCs w:val="24"/>
          <w:lang w:val="en-GB"/>
        </w:rPr>
      </w:pPr>
      <w:r w:rsidRPr="57038EE0" w:rsidR="589BFBFE">
        <w:rPr>
          <w:rFonts w:ascii="Calibri" w:hAnsi="Calibri" w:eastAsia="Calibri" w:cs="Calibri"/>
          <w:noProof w:val="0"/>
          <w:sz w:val="24"/>
          <w:szCs w:val="24"/>
          <w:lang w:val="en-GB"/>
        </w:rPr>
        <w:t xml:space="preserve">During this module I have deepened my understanding of the process involved with following through a concern. Although I have reported concerns in the </w:t>
      </w:r>
      <w:r w:rsidRPr="57038EE0" w:rsidR="2517AB05">
        <w:rPr>
          <w:rFonts w:ascii="Calibri" w:hAnsi="Calibri" w:eastAsia="Calibri" w:cs="Calibri"/>
          <w:noProof w:val="0"/>
          <w:sz w:val="24"/>
          <w:szCs w:val="24"/>
          <w:lang w:val="en-GB"/>
        </w:rPr>
        <w:t>past,</w:t>
      </w:r>
      <w:r w:rsidRPr="57038EE0" w:rsidR="589BFBFE">
        <w:rPr>
          <w:rFonts w:ascii="Calibri" w:hAnsi="Calibri" w:eastAsia="Calibri" w:cs="Calibri"/>
          <w:noProof w:val="0"/>
          <w:sz w:val="24"/>
          <w:szCs w:val="24"/>
          <w:lang w:val="en-GB"/>
        </w:rPr>
        <w:t xml:space="preserve"> I have never been involved with the later stages of the safeguarding process. For example, the process of Operation Encompass. I was aware of the name of the initiative but did not know what it was used or intended for.</w:t>
      </w:r>
    </w:p>
    <w:p w:rsidR="589BFBFE" w:rsidP="57038EE0" w:rsidRDefault="589BFBFE" w14:paraId="46897467" w14:textId="757A5243">
      <w:pPr>
        <w:spacing w:before="0" w:beforeAutospacing="off" w:after="160" w:afterAutospacing="off" w:line="257" w:lineRule="auto"/>
      </w:pPr>
      <w:r w:rsidRPr="57038EE0" w:rsidR="589BFBFE">
        <w:rPr>
          <w:rFonts w:ascii="Calibri" w:hAnsi="Calibri" w:eastAsia="Calibri" w:cs="Calibri"/>
          <w:noProof w:val="0"/>
          <w:sz w:val="24"/>
          <w:szCs w:val="24"/>
          <w:lang w:val="en-GB"/>
        </w:rPr>
        <w:t>This module has brought to light the timeline of event that needs to be followed to ensure all relevant information is shared to build a bigger picture of the child’s experience and reach the best outcome for the child and their family.</w:t>
      </w:r>
    </w:p>
    <w:p w:rsidR="589BFBFE" w:rsidP="57038EE0" w:rsidRDefault="589BFBFE" w14:paraId="615E6981" w14:textId="41CFA696">
      <w:pPr>
        <w:spacing w:before="0" w:beforeAutospacing="off" w:after="160" w:afterAutospacing="off" w:line="257" w:lineRule="auto"/>
        <w:rPr>
          <w:rFonts w:ascii="Calibri" w:hAnsi="Calibri" w:eastAsia="Calibri" w:cs="Calibri"/>
          <w:noProof w:val="0"/>
          <w:sz w:val="24"/>
          <w:szCs w:val="24"/>
          <w:lang w:val="en-GB"/>
        </w:rPr>
      </w:pPr>
      <w:r w:rsidRPr="57038EE0" w:rsidR="589BFBFE">
        <w:rPr>
          <w:rFonts w:ascii="Calibri" w:hAnsi="Calibri" w:eastAsia="Calibri" w:cs="Calibri"/>
          <w:noProof w:val="0"/>
          <w:sz w:val="24"/>
          <w:szCs w:val="24"/>
          <w:lang w:val="en-GB"/>
        </w:rPr>
        <w:t xml:space="preserve">As a result of this </w:t>
      </w:r>
      <w:r w:rsidRPr="57038EE0" w:rsidR="4E6207C0">
        <w:rPr>
          <w:rFonts w:ascii="Calibri" w:hAnsi="Calibri" w:eastAsia="Calibri" w:cs="Calibri"/>
          <w:noProof w:val="0"/>
          <w:sz w:val="24"/>
          <w:szCs w:val="24"/>
          <w:lang w:val="en-GB"/>
        </w:rPr>
        <w:t>module,</w:t>
      </w:r>
      <w:r w:rsidRPr="57038EE0" w:rsidR="589BFBFE">
        <w:rPr>
          <w:rFonts w:ascii="Calibri" w:hAnsi="Calibri" w:eastAsia="Calibri" w:cs="Calibri"/>
          <w:noProof w:val="0"/>
          <w:sz w:val="24"/>
          <w:szCs w:val="24"/>
          <w:lang w:val="en-GB"/>
        </w:rPr>
        <w:t xml:space="preserve"> I have now downloaded the Wales Safeguarding Procedures app to cement my knowledge of how to best support an individual in need. </w:t>
      </w:r>
    </w:p>
    <w:p w:rsidR="589BFBFE" w:rsidP="57038EE0" w:rsidRDefault="589BFBFE" w14:paraId="716E2221" w14:textId="5C0C1C69">
      <w:pPr>
        <w:spacing w:before="0" w:beforeAutospacing="off" w:after="160" w:afterAutospacing="off" w:line="257" w:lineRule="auto"/>
        <w:rPr>
          <w:rFonts w:ascii="Calibri" w:hAnsi="Calibri" w:eastAsia="Calibri" w:cs="Calibri"/>
          <w:noProof w:val="0"/>
          <w:sz w:val="24"/>
          <w:szCs w:val="24"/>
          <w:lang w:val="en-GB"/>
        </w:rPr>
      </w:pPr>
      <w:r w:rsidRPr="57038EE0" w:rsidR="589BFBFE">
        <w:rPr>
          <w:rFonts w:ascii="Calibri" w:hAnsi="Calibri" w:eastAsia="Calibri" w:cs="Calibri"/>
          <w:noProof w:val="0"/>
          <w:sz w:val="24"/>
          <w:szCs w:val="24"/>
          <w:lang w:val="en-GB"/>
        </w:rPr>
        <w:t>This module has also stressed the importance of a multi – agency approach, when working closely with vulnerable children. In my past experiences, only certain information has been passed on, however I now strongly believe that any professional working with vulnerable children have access to all safeguarding information to ensure the full safety of the child is upheld</w:t>
      </w:r>
      <w:r w:rsidRPr="57038EE0" w:rsidR="70BC14E1">
        <w:rPr>
          <w:rFonts w:ascii="Calibri" w:hAnsi="Calibri" w:eastAsia="Calibri" w:cs="Calibri"/>
          <w:noProof w:val="0"/>
          <w:sz w:val="24"/>
          <w:szCs w:val="24"/>
          <w:lang w:val="en-GB"/>
        </w:rPr>
        <w:t>.</w:t>
      </w:r>
    </w:p>
    <w:p w:rsidR="589BFBFE" w:rsidP="57038EE0" w:rsidRDefault="589BFBFE" w14:paraId="7784C6AC" w14:textId="17178301">
      <w:pPr>
        <w:spacing w:before="0" w:beforeAutospacing="off" w:after="160" w:afterAutospacing="off" w:line="257" w:lineRule="auto"/>
      </w:pPr>
      <w:r w:rsidRPr="57038EE0" w:rsidR="589BFBFE">
        <w:rPr>
          <w:rFonts w:ascii="Calibri" w:hAnsi="Calibri" w:eastAsia="Calibri" w:cs="Calibri"/>
          <w:noProof w:val="0"/>
          <w:sz w:val="24"/>
          <w:szCs w:val="24"/>
          <w:lang w:val="en-GB"/>
        </w:rPr>
        <w:t>This module has given me more confidence to develop any concerns I feel should be further looked into. Working as part of a team has supported me at times where my confidence in the module dipped.</w:t>
      </w:r>
    </w:p>
    <w:p w:rsidR="589BFBFE" w:rsidP="57038EE0" w:rsidRDefault="589BFBFE" w14:paraId="5054CD95" w14:textId="7432C4E5">
      <w:pPr>
        <w:spacing w:before="0" w:beforeAutospacing="off" w:after="160" w:afterAutospacing="off" w:line="257" w:lineRule="auto"/>
      </w:pPr>
      <w:r w:rsidRPr="57038EE0" w:rsidR="589BFBFE">
        <w:rPr>
          <w:rFonts w:ascii="Calibri" w:hAnsi="Calibri" w:eastAsia="Calibri" w:cs="Calibri"/>
          <w:noProof w:val="0"/>
          <w:sz w:val="24"/>
          <w:szCs w:val="24"/>
          <w:lang w:val="en-GB"/>
        </w:rPr>
        <w:t>I finally have also gained an understanding of the conferences held to protect all children currently experiencing difficult times in their life and ultimately reaching a better quality of life for them in the future.</w:t>
      </w:r>
    </w:p>
    <w:p w:rsidR="57038EE0" w:rsidP="57038EE0" w:rsidRDefault="57038EE0" w14:paraId="457ABE58" w14:textId="23506540">
      <w:pPr>
        <w:rPr>
          <w:color w:val="00B050"/>
        </w:rPr>
      </w:pPr>
    </w:p>
    <w:p w:rsidR="57038EE0" w:rsidP="57038EE0" w:rsidRDefault="57038EE0" w14:paraId="654034FB" w14:textId="3F2FEBB5">
      <w:pPr>
        <w:rPr>
          <w:color w:val="00B050"/>
        </w:rPr>
      </w:pPr>
    </w:p>
    <w:p w:rsidR="66C18629" w:rsidP="0F2AEBC4" w:rsidRDefault="66C18629" w14:paraId="1D6E07D0" w14:textId="4DCCB523">
      <w:pPr>
        <w:rPr>
          <w:color w:val="00B050"/>
        </w:rPr>
      </w:pPr>
      <w:r w:rsidRPr="0F2AEBC4">
        <w:rPr>
          <w:color w:val="00B050"/>
        </w:rPr>
        <w:t>Shelly Personal Statement</w:t>
      </w:r>
    </w:p>
    <w:p w:rsidR="66C18629" w:rsidP="57038EE0" w:rsidRDefault="66C18629" w14:paraId="35CC8C17" w14:textId="4E026395">
      <w:pPr>
        <w:rPr>
          <w:b w:val="1"/>
          <w:bCs w:val="1"/>
          <w:color w:val="00B050"/>
        </w:rPr>
      </w:pPr>
      <w:r w:rsidRPr="57038EE0" w:rsidR="31F8B381">
        <w:rPr>
          <w:color w:val="00B050"/>
        </w:rPr>
        <w:t xml:space="preserve">I have worked in the childcare sector for over 25 years in a managerial </w:t>
      </w:r>
      <w:r w:rsidRPr="57038EE0" w:rsidR="57935CB2">
        <w:rPr>
          <w:color w:val="00B050"/>
        </w:rPr>
        <w:t>capacity and</w:t>
      </w:r>
      <w:r w:rsidRPr="57038EE0" w:rsidR="2A8796F0">
        <w:rPr>
          <w:color w:val="00B050"/>
        </w:rPr>
        <w:t xml:space="preserve"> received regular safeguarding training</w:t>
      </w:r>
      <w:r w:rsidRPr="57038EE0" w:rsidR="11835EB1">
        <w:rPr>
          <w:color w:val="00B050"/>
        </w:rPr>
        <w:t xml:space="preserve"> of the highest standards through Welsh Assembly Government</w:t>
      </w:r>
      <w:r w:rsidRPr="57038EE0" w:rsidR="634AFE05">
        <w:rPr>
          <w:color w:val="00B050"/>
        </w:rPr>
        <w:t xml:space="preserve">. I have been involved in </w:t>
      </w:r>
      <w:r w:rsidRPr="57038EE0" w:rsidR="2BDBCA96">
        <w:rPr>
          <w:color w:val="00B050"/>
        </w:rPr>
        <w:t>planning</w:t>
      </w:r>
      <w:r w:rsidRPr="57038EE0" w:rsidR="634AFE05">
        <w:rPr>
          <w:color w:val="00B050"/>
        </w:rPr>
        <w:t xml:space="preserve"> </w:t>
      </w:r>
      <w:r w:rsidRPr="57038EE0" w:rsidR="678D6ED2">
        <w:rPr>
          <w:color w:val="00B050"/>
        </w:rPr>
        <w:t>safeguarding documentation</w:t>
      </w:r>
      <w:r w:rsidRPr="57038EE0" w:rsidR="71CFCC8C">
        <w:rPr>
          <w:color w:val="00B050"/>
        </w:rPr>
        <w:t xml:space="preserve"> within setting</w:t>
      </w:r>
      <w:r w:rsidRPr="57038EE0" w:rsidR="37192622">
        <w:rPr>
          <w:color w:val="00B050"/>
        </w:rPr>
        <w:t>s</w:t>
      </w:r>
      <w:r w:rsidRPr="57038EE0" w:rsidR="16EC95F4">
        <w:rPr>
          <w:color w:val="00B050"/>
        </w:rPr>
        <w:t xml:space="preserve"> </w:t>
      </w:r>
      <w:r w:rsidRPr="57038EE0" w:rsidR="7D4AC0FD">
        <w:rPr>
          <w:color w:val="00B050"/>
        </w:rPr>
        <w:t xml:space="preserve">for </w:t>
      </w:r>
      <w:r w:rsidRPr="57038EE0" w:rsidR="71CFCC8C">
        <w:rPr>
          <w:color w:val="00B050"/>
        </w:rPr>
        <w:t>policies and procedures.</w:t>
      </w:r>
      <w:r w:rsidRPr="57038EE0" w:rsidR="0DC6AD38">
        <w:rPr>
          <w:color w:val="00B050"/>
        </w:rPr>
        <w:t xml:space="preserve"> I am currently the Safeguarding officer </w:t>
      </w:r>
      <w:r w:rsidRPr="57038EE0" w:rsidR="42052562">
        <w:rPr>
          <w:color w:val="00B050"/>
        </w:rPr>
        <w:t>at my setting.</w:t>
      </w:r>
      <w:r w:rsidRPr="57038EE0" w:rsidR="71CFCC8C">
        <w:rPr>
          <w:color w:val="00B050"/>
        </w:rPr>
        <w:t xml:space="preserve"> </w:t>
      </w:r>
      <w:r w:rsidRPr="57038EE0" w:rsidR="71CFCC8C">
        <w:rPr>
          <w:color w:val="00B050"/>
        </w:rPr>
        <w:t xml:space="preserve">I have gained </w:t>
      </w:r>
      <w:r w:rsidRPr="57038EE0" w:rsidR="4A544547">
        <w:rPr>
          <w:color w:val="00B050"/>
        </w:rPr>
        <w:t>vast</w:t>
      </w:r>
      <w:r w:rsidRPr="57038EE0" w:rsidR="71CFCC8C">
        <w:rPr>
          <w:color w:val="00B050"/>
        </w:rPr>
        <w:t xml:space="preserve"> experience of </w:t>
      </w:r>
      <w:r w:rsidRPr="57038EE0" w:rsidR="63874C66">
        <w:rPr>
          <w:color w:val="00B050"/>
        </w:rPr>
        <w:t>attending case conferences and working with multi-agencies.</w:t>
      </w:r>
      <w:r w:rsidRPr="57038EE0" w:rsidR="63874C66">
        <w:rPr>
          <w:color w:val="00B050"/>
        </w:rPr>
        <w:t xml:space="preserve"> Within</w:t>
      </w:r>
      <w:r w:rsidRPr="57038EE0" w:rsidR="1077523E">
        <w:rPr>
          <w:color w:val="00B050"/>
        </w:rPr>
        <w:t xml:space="preserve"> my role I have felt confident and competent when</w:t>
      </w:r>
      <w:r w:rsidRPr="57038EE0" w:rsidR="0B95DA7A">
        <w:rPr>
          <w:color w:val="00B050"/>
        </w:rPr>
        <w:t xml:space="preserve"> making referrals to MASH</w:t>
      </w:r>
      <w:r w:rsidRPr="57038EE0" w:rsidR="0B95DA7A">
        <w:rPr>
          <w:color w:val="00B050"/>
        </w:rPr>
        <w:t>.</w:t>
      </w:r>
      <w:r w:rsidRPr="57038EE0" w:rsidR="1CC33341">
        <w:rPr>
          <w:color w:val="00B050"/>
        </w:rPr>
        <w:t xml:space="preserve"> </w:t>
      </w:r>
    </w:p>
    <w:p w:rsidR="66C18629" w:rsidP="0F2AEBC4" w:rsidRDefault="66C18629" w14:paraId="7D1F47AD" w14:textId="6E00E121">
      <w:pPr>
        <w:rPr>
          <w:b w:val="1"/>
          <w:bCs w:val="1"/>
          <w:color w:val="00B050"/>
        </w:rPr>
      </w:pPr>
      <w:r w:rsidRPr="57038EE0" w:rsidR="1CC33341">
        <w:rPr>
          <w:color w:val="00B050"/>
        </w:rPr>
        <w:t xml:space="preserve">However, this module </w:t>
      </w:r>
      <w:r w:rsidRPr="57038EE0" w:rsidR="314F194F">
        <w:rPr>
          <w:color w:val="00B050"/>
        </w:rPr>
        <w:t>highlighted the significance we have</w:t>
      </w:r>
      <w:r w:rsidRPr="57038EE0" w:rsidR="1CC33341">
        <w:rPr>
          <w:color w:val="00B050"/>
        </w:rPr>
        <w:t xml:space="preserve"> as indivi</w:t>
      </w:r>
      <w:r w:rsidRPr="57038EE0" w:rsidR="08B5DF2C">
        <w:rPr>
          <w:color w:val="00B050"/>
        </w:rPr>
        <w:t>duals to safeguard children in our care.</w:t>
      </w:r>
      <w:r w:rsidRPr="57038EE0" w:rsidR="08B5DF2C">
        <w:rPr>
          <w:color w:val="00B050"/>
        </w:rPr>
        <w:t xml:space="preserve"> How we as professionals can make a difference and </w:t>
      </w:r>
      <w:r w:rsidRPr="57038EE0" w:rsidR="0A972310">
        <w:rPr>
          <w:color w:val="00B050"/>
        </w:rPr>
        <w:t xml:space="preserve">how we can </w:t>
      </w:r>
      <w:r w:rsidRPr="57038EE0" w:rsidR="0A972310">
        <w:rPr>
          <w:color w:val="00B050"/>
        </w:rPr>
        <w:t>impact</w:t>
      </w:r>
      <w:r w:rsidRPr="57038EE0" w:rsidR="0A972310">
        <w:rPr>
          <w:color w:val="00B050"/>
        </w:rPr>
        <w:t xml:space="preserve"> children’s lives in a positive and powerful way.</w:t>
      </w:r>
      <w:r w:rsidRPr="57038EE0" w:rsidR="61A423CB">
        <w:rPr>
          <w:color w:val="00B050"/>
        </w:rPr>
        <w:t xml:space="preserve"> Researching historical cases has been </w:t>
      </w:r>
      <w:r w:rsidRPr="57038EE0" w:rsidR="0DC33320">
        <w:rPr>
          <w:color w:val="00B050"/>
        </w:rPr>
        <w:t>heartbreaking yet</w:t>
      </w:r>
      <w:r w:rsidRPr="57038EE0" w:rsidR="02A85139">
        <w:rPr>
          <w:color w:val="00B050"/>
        </w:rPr>
        <w:t xml:space="preserve"> empoweri</w:t>
      </w:r>
      <w:r w:rsidRPr="57038EE0" w:rsidR="69FDB016">
        <w:rPr>
          <w:color w:val="00B050"/>
        </w:rPr>
        <w:t xml:space="preserve">ng, </w:t>
      </w:r>
      <w:r w:rsidRPr="57038EE0" w:rsidR="7EA7A5C8">
        <w:rPr>
          <w:color w:val="00B050"/>
        </w:rPr>
        <w:t xml:space="preserve">as </w:t>
      </w:r>
      <w:r w:rsidRPr="57038EE0" w:rsidR="6F945333">
        <w:rPr>
          <w:color w:val="00B050"/>
        </w:rPr>
        <w:t>it</w:t>
      </w:r>
      <w:r w:rsidRPr="57038EE0" w:rsidR="203E87D4">
        <w:rPr>
          <w:color w:val="00B050"/>
        </w:rPr>
        <w:t xml:space="preserve"> highlights the importance of early intervention and the positive imp</w:t>
      </w:r>
      <w:r w:rsidRPr="57038EE0" w:rsidR="078F39B1">
        <w:rPr>
          <w:color w:val="00B050"/>
        </w:rPr>
        <w:t xml:space="preserve">act this can have on </w:t>
      </w:r>
      <w:r w:rsidRPr="57038EE0" w:rsidR="2712B3F0">
        <w:rPr>
          <w:color w:val="00B050"/>
        </w:rPr>
        <w:t xml:space="preserve">children and their families. </w:t>
      </w:r>
      <w:r w:rsidRPr="57038EE0" w:rsidR="4987BB58">
        <w:rPr>
          <w:color w:val="00B050"/>
        </w:rPr>
        <w:t xml:space="preserve">I </w:t>
      </w:r>
      <w:r w:rsidRPr="57038EE0" w:rsidR="710B1798">
        <w:rPr>
          <w:color w:val="00B050"/>
        </w:rPr>
        <w:t>discovered learning from other people's experiences highly informative and affirms my desire</w:t>
      </w:r>
      <w:r w:rsidRPr="57038EE0" w:rsidR="5242DC0D">
        <w:rPr>
          <w:color w:val="00B050"/>
        </w:rPr>
        <w:t xml:space="preserve"> for working i</w:t>
      </w:r>
      <w:r w:rsidRPr="57038EE0" w:rsidR="6E185A4A">
        <w:rPr>
          <w:color w:val="00B050"/>
        </w:rPr>
        <w:t>n the Early Year sector.</w:t>
      </w:r>
      <w:r w:rsidRPr="57038EE0" w:rsidR="6E185A4A">
        <w:rPr>
          <w:color w:val="00B050"/>
        </w:rPr>
        <w:t xml:space="preserve"> </w:t>
      </w:r>
      <w:r w:rsidRPr="57038EE0" w:rsidR="1ED33B3A">
        <w:rPr>
          <w:color w:val="00B050"/>
        </w:rPr>
        <w:t xml:space="preserve">The Safeguarding App has been an excellent tool to gain information </w:t>
      </w:r>
      <w:r w:rsidRPr="57038EE0" w:rsidR="1ED33B3A">
        <w:rPr>
          <w:color w:val="00B050"/>
        </w:rPr>
        <w:t>and</w:t>
      </w:r>
      <w:r w:rsidRPr="57038EE0" w:rsidR="2D3E0E3F">
        <w:rPr>
          <w:color w:val="00B050"/>
        </w:rPr>
        <w:t xml:space="preserve"> </w:t>
      </w:r>
      <w:r w:rsidRPr="57038EE0" w:rsidR="2D3E0E3F">
        <w:rPr>
          <w:color w:val="00B050"/>
        </w:rPr>
        <w:t>provide</w:t>
      </w:r>
      <w:r w:rsidRPr="57038EE0" w:rsidR="1ED33B3A">
        <w:rPr>
          <w:color w:val="00B050"/>
        </w:rPr>
        <w:t xml:space="preserve"> </w:t>
      </w:r>
      <w:r w:rsidRPr="57038EE0" w:rsidR="46A4134B">
        <w:rPr>
          <w:color w:val="00B050"/>
        </w:rPr>
        <w:t xml:space="preserve">reassurance to </w:t>
      </w:r>
      <w:r w:rsidRPr="57038EE0" w:rsidR="5AD307E3">
        <w:rPr>
          <w:color w:val="00B050"/>
        </w:rPr>
        <w:t>all</w:t>
      </w:r>
      <w:r w:rsidRPr="57038EE0" w:rsidR="46A4134B">
        <w:rPr>
          <w:color w:val="00B050"/>
        </w:rPr>
        <w:t xml:space="preserve"> staff within my team.</w:t>
      </w:r>
      <w:r w:rsidRPr="57038EE0" w:rsidR="46A4134B">
        <w:rPr>
          <w:color w:val="00B050"/>
        </w:rPr>
        <w:t xml:space="preserve"> </w:t>
      </w:r>
      <w:r w:rsidRPr="57038EE0" w:rsidR="46A4134B">
        <w:rPr>
          <w:color w:val="00B050"/>
        </w:rPr>
        <w:t>This assignment has reinforced m</w:t>
      </w:r>
      <w:r w:rsidRPr="57038EE0" w:rsidR="1A6EFE8D">
        <w:rPr>
          <w:color w:val="00B050"/>
        </w:rPr>
        <w:t xml:space="preserve">y confidence and </w:t>
      </w:r>
      <w:r w:rsidRPr="57038EE0" w:rsidR="5C55486C">
        <w:rPr>
          <w:color w:val="00B050"/>
        </w:rPr>
        <w:t>given me the opportunity to research safeguarding areas</w:t>
      </w:r>
      <w:r w:rsidRPr="57038EE0" w:rsidR="1A6EFE8D">
        <w:rPr>
          <w:color w:val="00B050"/>
        </w:rPr>
        <w:t xml:space="preserve"> </w:t>
      </w:r>
      <w:r w:rsidRPr="57038EE0" w:rsidR="395AA16E">
        <w:rPr>
          <w:color w:val="00B050"/>
        </w:rPr>
        <w:t>I was less familiar with.</w:t>
      </w:r>
      <w:r w:rsidRPr="57038EE0" w:rsidR="395AA16E">
        <w:rPr>
          <w:color w:val="00B050"/>
        </w:rPr>
        <w:t xml:space="preserve"> </w:t>
      </w:r>
      <w:r w:rsidRPr="57038EE0" w:rsidR="1D069C4F">
        <w:rPr>
          <w:color w:val="00B050"/>
        </w:rPr>
        <w:t xml:space="preserve">I understand </w:t>
      </w:r>
      <w:r w:rsidRPr="57038EE0" w:rsidR="43A0D179">
        <w:rPr>
          <w:color w:val="00B050"/>
        </w:rPr>
        <w:t xml:space="preserve">that I have a duty of care to all children and will </w:t>
      </w:r>
      <w:r w:rsidRPr="57038EE0" w:rsidR="07E92AA4">
        <w:rPr>
          <w:color w:val="00B050"/>
        </w:rPr>
        <w:t>strive to make a difference, however small, by promoting a positive and nurturing environment, ensuring the health and well-being of children</w:t>
      </w:r>
      <w:r w:rsidRPr="57038EE0" w:rsidR="5FDD6632">
        <w:rPr>
          <w:color w:val="00B050"/>
        </w:rPr>
        <w:t xml:space="preserve"> </w:t>
      </w:r>
      <w:r w:rsidRPr="57038EE0" w:rsidR="7925092E">
        <w:rPr>
          <w:color w:val="00B050"/>
        </w:rPr>
        <w:t>is paramount.</w:t>
      </w:r>
      <w:r w:rsidRPr="57038EE0" w:rsidR="644B37FF">
        <w:rPr>
          <w:color w:val="00B050"/>
        </w:rPr>
        <w:t xml:space="preserve"> </w:t>
      </w:r>
    </w:p>
    <w:p w:rsidR="7DF8A43D" w:rsidP="0F2AEBC4" w:rsidRDefault="7DF8A43D" w14:paraId="2146FC03" w14:textId="6C4C38F3">
      <w:pPr>
        <w:rPr>
          <w:b/>
          <w:bCs/>
          <w:color w:val="7030A0"/>
          <w:u w:val="single"/>
        </w:rPr>
      </w:pPr>
      <w:r w:rsidRPr="0F2AEBC4">
        <w:rPr>
          <w:b/>
          <w:bCs/>
          <w:color w:val="7030A0"/>
          <w:u w:val="single"/>
        </w:rPr>
        <w:t>Becky- Personal Reflection</w:t>
      </w:r>
    </w:p>
    <w:p w:rsidR="1B0500CA" w:rsidP="0F2AEBC4" w:rsidRDefault="1B0500CA" w14:paraId="5B5D7A21" w14:textId="246664CE">
      <w:pPr>
        <w:rPr>
          <w:color w:val="7030A0"/>
        </w:rPr>
      </w:pPr>
      <w:r w:rsidRPr="57038EE0" w:rsidR="53D327E1">
        <w:rPr>
          <w:color w:val="7030A0"/>
        </w:rPr>
        <w:t xml:space="preserve">When embarking </w:t>
      </w:r>
      <w:r w:rsidRPr="57038EE0" w:rsidR="083EC453">
        <w:rPr>
          <w:color w:val="7030A0"/>
        </w:rPr>
        <w:t>o</w:t>
      </w:r>
      <w:r w:rsidRPr="57038EE0" w:rsidR="53D327E1">
        <w:rPr>
          <w:color w:val="7030A0"/>
        </w:rPr>
        <w:t>n this module I felt</w:t>
      </w:r>
      <w:r w:rsidRPr="57038EE0" w:rsidR="53D327E1">
        <w:rPr>
          <w:color w:val="0070C0"/>
        </w:rPr>
        <w:t xml:space="preserve"> </w:t>
      </w:r>
      <w:r w:rsidRPr="57038EE0" w:rsidR="53D327E1">
        <w:rPr>
          <w:color w:val="7030A0"/>
        </w:rPr>
        <w:t>confident with my professional knowledge of safeg</w:t>
      </w:r>
      <w:r w:rsidRPr="57038EE0" w:rsidR="525B0576">
        <w:rPr>
          <w:color w:val="7030A0"/>
        </w:rPr>
        <w:t xml:space="preserve">uarding </w:t>
      </w:r>
      <w:r w:rsidRPr="57038EE0" w:rsidR="6F113885">
        <w:rPr>
          <w:color w:val="7030A0"/>
        </w:rPr>
        <w:t>children as I have regular training within my role, I have achieved a level 3 qualification in safeguarding and have</w:t>
      </w:r>
      <w:r w:rsidRPr="57038EE0" w:rsidR="5BA28028">
        <w:rPr>
          <w:color w:val="7030A0"/>
        </w:rPr>
        <w:t xml:space="preserve"> over 20 </w:t>
      </w:r>
      <w:r w:rsidRPr="57038EE0" w:rsidR="3972B9AC">
        <w:rPr>
          <w:color w:val="7030A0"/>
        </w:rPr>
        <w:t>years' experience</w:t>
      </w:r>
      <w:r w:rsidRPr="57038EE0" w:rsidR="5BA28028">
        <w:rPr>
          <w:color w:val="7030A0"/>
        </w:rPr>
        <w:t xml:space="preserve"> of working with children. </w:t>
      </w:r>
      <w:r w:rsidRPr="57038EE0" w:rsidR="31F54C85">
        <w:rPr>
          <w:color w:val="7030A0"/>
        </w:rPr>
        <w:t xml:space="preserve">I have also undertaken courses that have </w:t>
      </w:r>
      <w:r w:rsidRPr="57038EE0" w:rsidR="5188DB44">
        <w:rPr>
          <w:color w:val="7030A0"/>
        </w:rPr>
        <w:t xml:space="preserve">widened my knowledge and </w:t>
      </w:r>
      <w:r w:rsidRPr="57038EE0" w:rsidR="31F54C85">
        <w:rPr>
          <w:color w:val="7030A0"/>
        </w:rPr>
        <w:t xml:space="preserve">given me an understanding of the Prevent Duty and Safe Recruitment and Selection. </w:t>
      </w:r>
      <w:r w:rsidRPr="57038EE0" w:rsidR="7037327C">
        <w:rPr>
          <w:color w:val="7030A0"/>
        </w:rPr>
        <w:t>I</w:t>
      </w:r>
      <w:r w:rsidRPr="57038EE0" w:rsidR="7B5E3D2A">
        <w:rPr>
          <w:color w:val="7030A0"/>
        </w:rPr>
        <w:t xml:space="preserve">n </w:t>
      </w:r>
      <w:r w:rsidRPr="57038EE0" w:rsidR="7B5E3D2A">
        <w:rPr>
          <w:color w:val="7030A0"/>
        </w:rPr>
        <w:t>a</w:t>
      </w:r>
      <w:r w:rsidRPr="57038EE0" w:rsidR="7037327C">
        <w:rPr>
          <w:color w:val="7030A0"/>
        </w:rPr>
        <w:t xml:space="preserve"> </w:t>
      </w:r>
      <w:r w:rsidRPr="57038EE0" w:rsidR="7037327C">
        <w:rPr>
          <w:color w:val="7030A0"/>
        </w:rPr>
        <w:t>previous</w:t>
      </w:r>
      <w:r w:rsidRPr="57038EE0" w:rsidR="7037327C">
        <w:rPr>
          <w:color w:val="7030A0"/>
        </w:rPr>
        <w:t xml:space="preserve"> role</w:t>
      </w:r>
      <w:r w:rsidRPr="57038EE0" w:rsidR="7BADBA5E">
        <w:rPr>
          <w:color w:val="7030A0"/>
        </w:rPr>
        <w:t xml:space="preserve"> I managed a day nursery, and this position </w:t>
      </w:r>
      <w:r w:rsidRPr="57038EE0" w:rsidR="7037327C">
        <w:rPr>
          <w:color w:val="7030A0"/>
        </w:rPr>
        <w:t xml:space="preserve">required me to write and review </w:t>
      </w:r>
      <w:r w:rsidRPr="57038EE0" w:rsidR="5DE6DFB4">
        <w:rPr>
          <w:color w:val="7030A0"/>
        </w:rPr>
        <w:t>safeguarding and child protection</w:t>
      </w:r>
      <w:r w:rsidRPr="57038EE0" w:rsidR="7037327C">
        <w:rPr>
          <w:color w:val="7030A0"/>
        </w:rPr>
        <w:t xml:space="preserve"> policies and procedures, </w:t>
      </w:r>
      <w:r w:rsidRPr="57038EE0" w:rsidR="7CFD7341">
        <w:rPr>
          <w:color w:val="7030A0"/>
        </w:rPr>
        <w:t xml:space="preserve">this </w:t>
      </w:r>
      <w:r w:rsidRPr="57038EE0" w:rsidR="798F4AFE">
        <w:rPr>
          <w:color w:val="7030A0"/>
        </w:rPr>
        <w:t>encouraged</w:t>
      </w:r>
      <w:r w:rsidRPr="57038EE0" w:rsidR="7CFD7341">
        <w:rPr>
          <w:color w:val="7030A0"/>
        </w:rPr>
        <w:t xml:space="preserve"> me to keep</w:t>
      </w:r>
      <w:r w:rsidRPr="57038EE0" w:rsidR="2FD6BA91">
        <w:rPr>
          <w:color w:val="7030A0"/>
        </w:rPr>
        <w:t xml:space="preserve"> </w:t>
      </w:r>
      <w:r w:rsidRPr="57038EE0" w:rsidR="2FD6BA91">
        <w:rPr>
          <w:color w:val="7030A0"/>
        </w:rPr>
        <w:t xml:space="preserve">my </w:t>
      </w:r>
      <w:r w:rsidRPr="57038EE0" w:rsidR="7037327C">
        <w:rPr>
          <w:color w:val="7030A0"/>
        </w:rPr>
        <w:t xml:space="preserve">knowledge </w:t>
      </w:r>
      <w:r w:rsidRPr="57038EE0" w:rsidR="008D2D02">
        <w:rPr>
          <w:color w:val="7030A0"/>
        </w:rPr>
        <w:t xml:space="preserve">and understanding </w:t>
      </w:r>
      <w:r w:rsidRPr="57038EE0" w:rsidR="008D2D02">
        <w:rPr>
          <w:color w:val="7030A0"/>
        </w:rPr>
        <w:t>up to date</w:t>
      </w:r>
      <w:r w:rsidRPr="57038EE0" w:rsidR="008D2D02">
        <w:rPr>
          <w:color w:val="7030A0"/>
        </w:rPr>
        <w:t xml:space="preserve">. </w:t>
      </w:r>
      <w:r w:rsidRPr="57038EE0" w:rsidR="65F9A99E">
        <w:rPr>
          <w:color w:val="7030A0"/>
        </w:rPr>
        <w:t xml:space="preserve"> </w:t>
      </w:r>
    </w:p>
    <w:p w:rsidR="5D94EC3A" w:rsidP="57038EE0" w:rsidRDefault="5D94EC3A" w14:paraId="02446767" w14:textId="4EA6FF66">
      <w:pPr>
        <w:rPr>
          <w:color w:val="7030A0"/>
        </w:rPr>
      </w:pPr>
      <w:r w:rsidRPr="57038EE0" w:rsidR="6F633F60">
        <w:rPr>
          <w:color w:val="7030A0"/>
        </w:rPr>
        <w:t xml:space="preserve">I have really enjoyed </w:t>
      </w:r>
      <w:r w:rsidRPr="57038EE0" w:rsidR="008D2D02">
        <w:rPr>
          <w:color w:val="7030A0"/>
        </w:rPr>
        <w:t xml:space="preserve">this module </w:t>
      </w:r>
      <w:r w:rsidRPr="57038EE0" w:rsidR="04380336">
        <w:rPr>
          <w:color w:val="7030A0"/>
        </w:rPr>
        <w:t xml:space="preserve">and </w:t>
      </w:r>
      <w:r w:rsidRPr="57038EE0" w:rsidR="008D2D02">
        <w:rPr>
          <w:color w:val="7030A0"/>
        </w:rPr>
        <w:t xml:space="preserve">I have found it extremely beneficial discussing different scenarios </w:t>
      </w:r>
      <w:r w:rsidRPr="57038EE0" w:rsidR="28EC3CB8">
        <w:rPr>
          <w:color w:val="7030A0"/>
        </w:rPr>
        <w:t>with other professionals</w:t>
      </w:r>
      <w:r w:rsidRPr="57038EE0" w:rsidR="048C2947">
        <w:rPr>
          <w:color w:val="7030A0"/>
        </w:rPr>
        <w:t>, this has allowed</w:t>
      </w:r>
      <w:r w:rsidRPr="57038EE0" w:rsidR="64B58AFE">
        <w:rPr>
          <w:color w:val="7030A0"/>
        </w:rPr>
        <w:t xml:space="preserve"> </w:t>
      </w:r>
      <w:r w:rsidRPr="57038EE0" w:rsidR="048C2947">
        <w:rPr>
          <w:color w:val="7030A0"/>
        </w:rPr>
        <w:t>me</w:t>
      </w:r>
      <w:r w:rsidRPr="57038EE0" w:rsidR="0D0148AB">
        <w:rPr>
          <w:color w:val="7030A0"/>
        </w:rPr>
        <w:t xml:space="preserve"> to</w:t>
      </w:r>
      <w:r w:rsidRPr="57038EE0" w:rsidR="048C2947">
        <w:rPr>
          <w:color w:val="7030A0"/>
        </w:rPr>
        <w:t xml:space="preserve"> share my views with others and to </w:t>
      </w:r>
      <w:r w:rsidRPr="57038EE0" w:rsidR="4AD665EC">
        <w:rPr>
          <w:color w:val="7030A0"/>
        </w:rPr>
        <w:t>gain an</w:t>
      </w:r>
      <w:r w:rsidRPr="57038EE0" w:rsidR="28EC3CB8">
        <w:rPr>
          <w:color w:val="7030A0"/>
        </w:rPr>
        <w:t xml:space="preserve"> understand </w:t>
      </w:r>
      <w:r w:rsidRPr="57038EE0" w:rsidR="3BE16FC2">
        <w:rPr>
          <w:color w:val="7030A0"/>
        </w:rPr>
        <w:t xml:space="preserve">of </w:t>
      </w:r>
      <w:r w:rsidRPr="57038EE0" w:rsidR="28EC3CB8">
        <w:rPr>
          <w:color w:val="7030A0"/>
        </w:rPr>
        <w:t>their</w:t>
      </w:r>
      <w:r w:rsidRPr="57038EE0" w:rsidR="5D61F17D">
        <w:rPr>
          <w:color w:val="7030A0"/>
        </w:rPr>
        <w:t xml:space="preserve"> views and the</w:t>
      </w:r>
      <w:r w:rsidRPr="57038EE0" w:rsidR="28EC3CB8">
        <w:rPr>
          <w:color w:val="7030A0"/>
        </w:rPr>
        <w:t xml:space="preserve"> reason for </w:t>
      </w:r>
      <w:r w:rsidRPr="57038EE0" w:rsidR="74E9C441">
        <w:rPr>
          <w:color w:val="7030A0"/>
        </w:rPr>
        <w:t>their</w:t>
      </w:r>
      <w:r w:rsidRPr="57038EE0" w:rsidR="28EC3CB8">
        <w:rPr>
          <w:color w:val="7030A0"/>
        </w:rPr>
        <w:t xml:space="preserve"> concern.</w:t>
      </w:r>
      <w:r w:rsidRPr="57038EE0" w:rsidR="51523EAB">
        <w:rPr>
          <w:color w:val="7030A0"/>
        </w:rPr>
        <w:t xml:space="preserve"> I have found research</w:t>
      </w:r>
      <w:r w:rsidRPr="57038EE0" w:rsidR="1B4D20BD">
        <w:rPr>
          <w:color w:val="7030A0"/>
        </w:rPr>
        <w:t>ing, especially</w:t>
      </w:r>
      <w:r w:rsidRPr="57038EE0" w:rsidR="51523EAB">
        <w:rPr>
          <w:color w:val="7030A0"/>
        </w:rPr>
        <w:t xml:space="preserve"> into legislative fram</w:t>
      </w:r>
      <w:r w:rsidRPr="57038EE0" w:rsidR="129CEA97">
        <w:rPr>
          <w:color w:val="7030A0"/>
        </w:rPr>
        <w:t xml:space="preserve">eworks and statutory requirements </w:t>
      </w:r>
      <w:r w:rsidRPr="57038EE0" w:rsidR="129CEA97">
        <w:rPr>
          <w:color w:val="7030A0"/>
        </w:rPr>
        <w:t>very useful</w:t>
      </w:r>
      <w:r w:rsidRPr="57038EE0" w:rsidR="129CEA97">
        <w:rPr>
          <w:color w:val="7030A0"/>
        </w:rPr>
        <w:t xml:space="preserve"> in terms of developing my understanding further. </w:t>
      </w:r>
      <w:r w:rsidRPr="57038EE0" w:rsidR="6643BE32">
        <w:rPr>
          <w:color w:val="7030A0"/>
        </w:rPr>
        <w:t xml:space="preserve">I have also enjoyed researching from the perspective of another professional to help develop an understanding of </w:t>
      </w:r>
      <w:r w:rsidRPr="57038EE0" w:rsidR="67A5B46D">
        <w:rPr>
          <w:color w:val="7030A0"/>
        </w:rPr>
        <w:t>the roles of other professionals in safeguarding and the purpose of a</w:t>
      </w:r>
      <w:r w:rsidRPr="57038EE0" w:rsidR="6643BE32">
        <w:rPr>
          <w:color w:val="7030A0"/>
        </w:rPr>
        <w:t xml:space="preserve"> multi</w:t>
      </w:r>
      <w:r w:rsidRPr="57038EE0" w:rsidR="4A2686EF">
        <w:rPr>
          <w:color w:val="7030A0"/>
        </w:rPr>
        <w:t>-</w:t>
      </w:r>
      <w:r w:rsidRPr="57038EE0" w:rsidR="6643BE32">
        <w:rPr>
          <w:color w:val="7030A0"/>
        </w:rPr>
        <w:t>agency approach</w:t>
      </w:r>
      <w:r w:rsidRPr="57038EE0" w:rsidR="396DE164">
        <w:rPr>
          <w:color w:val="7030A0"/>
        </w:rPr>
        <w:t>, in particular,</w:t>
      </w:r>
      <w:r w:rsidRPr="57038EE0" w:rsidR="6643BE32">
        <w:rPr>
          <w:color w:val="7030A0"/>
        </w:rPr>
        <w:t xml:space="preserve"> how agencies wo</w:t>
      </w:r>
      <w:r w:rsidRPr="57038EE0" w:rsidR="3AD9E3C3">
        <w:rPr>
          <w:color w:val="7030A0"/>
        </w:rPr>
        <w:t>rking together can create the full picture.</w:t>
      </w:r>
    </w:p>
    <w:p w:rsidR="5D94EC3A" w:rsidP="57038EE0" w:rsidRDefault="5D94EC3A" w14:paraId="416BEC26" w14:textId="339F8CC4">
      <w:pPr>
        <w:rPr>
          <w:color w:val="7030A0"/>
        </w:rPr>
      </w:pPr>
      <w:r w:rsidRPr="57038EE0" w:rsidR="28EC3CB8">
        <w:rPr>
          <w:color w:val="7030A0"/>
        </w:rPr>
        <w:t xml:space="preserve">In my </w:t>
      </w:r>
      <w:r w:rsidRPr="57038EE0" w:rsidR="1D5B3397">
        <w:rPr>
          <w:color w:val="7030A0"/>
        </w:rPr>
        <w:t xml:space="preserve">personal </w:t>
      </w:r>
      <w:r w:rsidRPr="57038EE0" w:rsidR="28EC3CB8">
        <w:rPr>
          <w:color w:val="7030A0"/>
        </w:rPr>
        <w:t xml:space="preserve">experience I have found </w:t>
      </w:r>
      <w:r w:rsidRPr="57038EE0" w:rsidR="77A3B01E">
        <w:rPr>
          <w:color w:val="7030A0"/>
        </w:rPr>
        <w:t>that</w:t>
      </w:r>
      <w:r w:rsidRPr="57038EE0" w:rsidR="2CF030DA">
        <w:rPr>
          <w:color w:val="7030A0"/>
        </w:rPr>
        <w:t>,</w:t>
      </w:r>
      <w:r w:rsidRPr="57038EE0" w:rsidR="77A3B01E">
        <w:rPr>
          <w:color w:val="7030A0"/>
        </w:rPr>
        <w:t xml:space="preserve"> although </w:t>
      </w:r>
      <w:r w:rsidRPr="57038EE0" w:rsidR="5F64FFFE">
        <w:rPr>
          <w:color w:val="7030A0"/>
        </w:rPr>
        <w:t>I</w:t>
      </w:r>
      <w:r w:rsidRPr="57038EE0" w:rsidR="77A3B01E">
        <w:rPr>
          <w:color w:val="7030A0"/>
        </w:rPr>
        <w:t xml:space="preserve"> can </w:t>
      </w:r>
      <w:r w:rsidRPr="57038EE0" w:rsidR="5597812E">
        <w:rPr>
          <w:color w:val="7030A0"/>
        </w:rPr>
        <w:t>share and discuss</w:t>
      </w:r>
      <w:r w:rsidRPr="57038EE0" w:rsidR="46A1C6E6">
        <w:rPr>
          <w:color w:val="7030A0"/>
        </w:rPr>
        <w:t xml:space="preserve"> </w:t>
      </w:r>
      <w:r w:rsidRPr="57038EE0" w:rsidR="46A1C6E6">
        <w:rPr>
          <w:color w:val="7030A0"/>
        </w:rPr>
        <w:t xml:space="preserve">concerns with </w:t>
      </w:r>
      <w:r w:rsidRPr="57038EE0" w:rsidR="0FBA8AB7">
        <w:rPr>
          <w:color w:val="7030A0"/>
        </w:rPr>
        <w:t xml:space="preserve">my </w:t>
      </w:r>
      <w:r w:rsidRPr="57038EE0" w:rsidR="46A1C6E6">
        <w:rPr>
          <w:color w:val="7030A0"/>
        </w:rPr>
        <w:t>colleagues</w:t>
      </w:r>
      <w:r w:rsidRPr="57038EE0" w:rsidR="46A1C6E6">
        <w:rPr>
          <w:color w:val="7030A0"/>
        </w:rPr>
        <w:t>, when making a referral to children’s</w:t>
      </w:r>
      <w:r w:rsidRPr="57038EE0" w:rsidR="66B196AD">
        <w:rPr>
          <w:color w:val="7030A0"/>
        </w:rPr>
        <w:t xml:space="preserve"> services </w:t>
      </w:r>
      <w:r w:rsidRPr="57038EE0" w:rsidR="1E322569">
        <w:rPr>
          <w:color w:val="7030A0"/>
        </w:rPr>
        <w:t xml:space="preserve">I have been </w:t>
      </w:r>
      <w:r w:rsidRPr="57038EE0" w:rsidR="77A3B01E">
        <w:rPr>
          <w:color w:val="7030A0"/>
        </w:rPr>
        <w:t>left</w:t>
      </w:r>
      <w:r w:rsidRPr="57038EE0" w:rsidR="05A71D17">
        <w:rPr>
          <w:color w:val="7030A0"/>
        </w:rPr>
        <w:t>, at times,</w:t>
      </w:r>
      <w:r w:rsidRPr="57038EE0" w:rsidR="77A3B01E">
        <w:rPr>
          <w:color w:val="7030A0"/>
        </w:rPr>
        <w:t xml:space="preserve"> feeling</w:t>
      </w:r>
      <w:r w:rsidRPr="57038EE0" w:rsidR="36E35903">
        <w:rPr>
          <w:color w:val="7030A0"/>
        </w:rPr>
        <w:t xml:space="preserve"> slightly</w:t>
      </w:r>
      <w:r w:rsidRPr="57038EE0" w:rsidR="77A3B01E">
        <w:rPr>
          <w:color w:val="7030A0"/>
        </w:rPr>
        <w:t xml:space="preserve"> </w:t>
      </w:r>
      <w:r w:rsidRPr="57038EE0" w:rsidR="32C52DB1">
        <w:rPr>
          <w:color w:val="7030A0"/>
        </w:rPr>
        <w:t xml:space="preserve">vulnerable and </w:t>
      </w:r>
      <w:r w:rsidRPr="57038EE0" w:rsidR="77A3B01E">
        <w:rPr>
          <w:color w:val="7030A0"/>
        </w:rPr>
        <w:t>isolated</w:t>
      </w:r>
      <w:r w:rsidRPr="57038EE0" w:rsidR="2056C32B">
        <w:rPr>
          <w:color w:val="7030A0"/>
        </w:rPr>
        <w:t>, I have</w:t>
      </w:r>
      <w:r w:rsidRPr="57038EE0" w:rsidR="77A3B01E">
        <w:rPr>
          <w:color w:val="7030A0"/>
        </w:rPr>
        <w:t xml:space="preserve"> </w:t>
      </w:r>
      <w:r w:rsidRPr="57038EE0" w:rsidR="5CD57DEE">
        <w:rPr>
          <w:color w:val="7030A0"/>
        </w:rPr>
        <w:t xml:space="preserve">sat for a long period after and </w:t>
      </w:r>
      <w:r w:rsidRPr="57038EE0" w:rsidR="77A3B01E">
        <w:rPr>
          <w:color w:val="7030A0"/>
        </w:rPr>
        <w:t>question</w:t>
      </w:r>
      <w:r w:rsidRPr="57038EE0" w:rsidR="20BC2BD6">
        <w:rPr>
          <w:color w:val="7030A0"/>
        </w:rPr>
        <w:t>ed</w:t>
      </w:r>
      <w:r w:rsidRPr="57038EE0" w:rsidR="77A3B01E">
        <w:rPr>
          <w:color w:val="7030A0"/>
        </w:rPr>
        <w:t xml:space="preserve"> myself as to whether </w:t>
      </w:r>
      <w:r w:rsidRPr="57038EE0" w:rsidR="1460CDB0">
        <w:rPr>
          <w:color w:val="7030A0"/>
        </w:rPr>
        <w:t>I</w:t>
      </w:r>
      <w:r w:rsidRPr="57038EE0" w:rsidR="77A3B01E">
        <w:rPr>
          <w:color w:val="7030A0"/>
        </w:rPr>
        <w:t xml:space="preserve"> have made the right judgement. </w:t>
      </w:r>
      <w:r w:rsidRPr="57038EE0" w:rsidR="725091AF">
        <w:rPr>
          <w:color w:val="7030A0"/>
        </w:rPr>
        <w:t xml:space="preserve">I am </w:t>
      </w:r>
      <w:r w:rsidRPr="57038EE0" w:rsidR="64CDBDE3">
        <w:rPr>
          <w:color w:val="7030A0"/>
        </w:rPr>
        <w:t xml:space="preserve">very </w:t>
      </w:r>
      <w:r w:rsidRPr="57038EE0" w:rsidR="725091AF">
        <w:rPr>
          <w:color w:val="7030A0"/>
        </w:rPr>
        <w:t>aware that t</w:t>
      </w:r>
      <w:r w:rsidRPr="57038EE0" w:rsidR="16C92CB6">
        <w:rPr>
          <w:color w:val="7030A0"/>
        </w:rPr>
        <w:t xml:space="preserve">hese decisions can have huge implications for children and their families. </w:t>
      </w:r>
      <w:r w:rsidRPr="57038EE0" w:rsidR="54F9FA29">
        <w:rPr>
          <w:color w:val="7030A0"/>
        </w:rPr>
        <w:t xml:space="preserve">I am also aware that </w:t>
      </w:r>
      <w:r w:rsidRPr="57038EE0" w:rsidR="11C8DAED">
        <w:rPr>
          <w:color w:val="7030A0"/>
        </w:rPr>
        <w:t xml:space="preserve">my referral </w:t>
      </w:r>
      <w:r w:rsidRPr="57038EE0" w:rsidR="54F9FA29">
        <w:rPr>
          <w:color w:val="7030A0"/>
        </w:rPr>
        <w:t xml:space="preserve">may </w:t>
      </w:r>
      <w:r w:rsidRPr="57038EE0" w:rsidR="16C92CB6">
        <w:rPr>
          <w:color w:val="7030A0"/>
        </w:rPr>
        <w:t xml:space="preserve">be the reason that a child has been removed from </w:t>
      </w:r>
      <w:r w:rsidRPr="57038EE0" w:rsidR="13BD9DD5">
        <w:rPr>
          <w:color w:val="7030A0"/>
        </w:rPr>
        <w:t>their home and from their parents</w:t>
      </w:r>
      <w:r w:rsidRPr="57038EE0" w:rsidR="26A9B9A5">
        <w:rPr>
          <w:color w:val="7030A0"/>
        </w:rPr>
        <w:t xml:space="preserve"> who they love</w:t>
      </w:r>
      <w:r w:rsidRPr="57038EE0" w:rsidR="5B3A9EE2">
        <w:rPr>
          <w:color w:val="7030A0"/>
        </w:rPr>
        <w:t>.</w:t>
      </w:r>
      <w:r w:rsidRPr="57038EE0" w:rsidR="13BD9DD5">
        <w:rPr>
          <w:color w:val="7030A0"/>
        </w:rPr>
        <w:t xml:space="preserve"> </w:t>
      </w:r>
    </w:p>
    <w:p w:rsidR="5D94EC3A" w:rsidP="0F2AEBC4" w:rsidRDefault="5D94EC3A" w14:paraId="26B96D88" w14:textId="13436A28">
      <w:pPr>
        <w:rPr>
          <w:color w:val="7030A0"/>
        </w:rPr>
      </w:pPr>
      <w:r w:rsidRPr="57038EE0" w:rsidR="13BD9DD5">
        <w:rPr>
          <w:color w:val="7030A0"/>
        </w:rPr>
        <w:t xml:space="preserve">However, </w:t>
      </w:r>
      <w:r w:rsidRPr="57038EE0" w:rsidR="330E972C">
        <w:rPr>
          <w:color w:val="7030A0"/>
        </w:rPr>
        <w:t xml:space="preserve">when </w:t>
      </w:r>
      <w:r w:rsidRPr="57038EE0" w:rsidR="0384FCEC">
        <w:rPr>
          <w:color w:val="7030A0"/>
        </w:rPr>
        <w:t>re</w:t>
      </w:r>
      <w:r w:rsidRPr="57038EE0" w:rsidR="2A41FF7A">
        <w:rPr>
          <w:color w:val="7030A0"/>
        </w:rPr>
        <w:t>-</w:t>
      </w:r>
      <w:r w:rsidRPr="57038EE0" w:rsidR="0384FCEC">
        <w:rPr>
          <w:color w:val="7030A0"/>
        </w:rPr>
        <w:t xml:space="preserve">visiting </w:t>
      </w:r>
      <w:r w:rsidRPr="57038EE0" w:rsidR="3569134A">
        <w:rPr>
          <w:color w:val="7030A0"/>
        </w:rPr>
        <w:t xml:space="preserve">public </w:t>
      </w:r>
      <w:r w:rsidRPr="57038EE0" w:rsidR="0384FCEC">
        <w:rPr>
          <w:color w:val="7030A0"/>
        </w:rPr>
        <w:t xml:space="preserve">enquiries and </w:t>
      </w:r>
      <w:r w:rsidRPr="57038EE0" w:rsidR="7B9A09DA">
        <w:rPr>
          <w:color w:val="7030A0"/>
        </w:rPr>
        <w:t xml:space="preserve">serious </w:t>
      </w:r>
      <w:r w:rsidRPr="57038EE0" w:rsidR="0384FCEC">
        <w:rPr>
          <w:color w:val="7030A0"/>
        </w:rPr>
        <w:t xml:space="preserve">case </w:t>
      </w:r>
      <w:r w:rsidRPr="57038EE0" w:rsidR="01620E40">
        <w:rPr>
          <w:color w:val="7030A0"/>
        </w:rPr>
        <w:t>reviews,</w:t>
      </w:r>
      <w:r w:rsidRPr="57038EE0" w:rsidR="0384FCEC">
        <w:rPr>
          <w:color w:val="7030A0"/>
        </w:rPr>
        <w:t xml:space="preserve"> where failings have been made and chil</w:t>
      </w:r>
      <w:r w:rsidRPr="57038EE0" w:rsidR="01BEF5AB">
        <w:rPr>
          <w:color w:val="7030A0"/>
        </w:rPr>
        <w:t xml:space="preserve">dren have been </w:t>
      </w:r>
      <w:r w:rsidRPr="57038EE0" w:rsidR="5EB64F85">
        <w:rPr>
          <w:color w:val="7030A0"/>
        </w:rPr>
        <w:t>so cruelly mistreated</w:t>
      </w:r>
      <w:r w:rsidRPr="57038EE0" w:rsidR="02CB0B01">
        <w:rPr>
          <w:color w:val="7030A0"/>
        </w:rPr>
        <w:t>,</w:t>
      </w:r>
      <w:r w:rsidRPr="57038EE0" w:rsidR="5EB64F85">
        <w:rPr>
          <w:color w:val="7030A0"/>
        </w:rPr>
        <w:t xml:space="preserve"> </w:t>
      </w:r>
      <w:r w:rsidRPr="57038EE0" w:rsidR="0E6B4406">
        <w:rPr>
          <w:color w:val="7030A0"/>
        </w:rPr>
        <w:t xml:space="preserve">I </w:t>
      </w:r>
      <w:r w:rsidRPr="57038EE0" w:rsidR="6F77159C">
        <w:rPr>
          <w:color w:val="7030A0"/>
        </w:rPr>
        <w:t xml:space="preserve">am left feeling extremely angry that </w:t>
      </w:r>
      <w:r w:rsidRPr="57038EE0" w:rsidR="798DF4A4">
        <w:rPr>
          <w:color w:val="7030A0"/>
        </w:rPr>
        <w:t xml:space="preserve">the systems </w:t>
      </w:r>
      <w:r w:rsidRPr="57038EE0" w:rsidR="1AF0B186">
        <w:rPr>
          <w:color w:val="7030A0"/>
        </w:rPr>
        <w:t>put in place to protect children have failed them in their time of need. These enquiries</w:t>
      </w:r>
      <w:r w:rsidRPr="57038EE0" w:rsidR="0E6B4406">
        <w:rPr>
          <w:color w:val="7030A0"/>
        </w:rPr>
        <w:t xml:space="preserve"> remind</w:t>
      </w:r>
      <w:r w:rsidRPr="57038EE0" w:rsidR="089892EF">
        <w:rPr>
          <w:color w:val="7030A0"/>
        </w:rPr>
        <w:t xml:space="preserve"> me</w:t>
      </w:r>
      <w:r w:rsidRPr="57038EE0" w:rsidR="0E6B4406">
        <w:rPr>
          <w:color w:val="7030A0"/>
        </w:rPr>
        <w:t xml:space="preserve"> </w:t>
      </w:r>
      <w:r w:rsidRPr="57038EE0" w:rsidR="5EB64F85">
        <w:rPr>
          <w:color w:val="7030A0"/>
        </w:rPr>
        <w:t>that</w:t>
      </w:r>
      <w:r w:rsidRPr="57038EE0" w:rsidR="207F2CBC">
        <w:rPr>
          <w:color w:val="7030A0"/>
        </w:rPr>
        <w:t xml:space="preserve"> as </w:t>
      </w:r>
      <w:r w:rsidRPr="57038EE0" w:rsidR="3C00C9DD">
        <w:rPr>
          <w:color w:val="7030A0"/>
        </w:rPr>
        <w:t xml:space="preserve">a </w:t>
      </w:r>
      <w:r w:rsidRPr="57038EE0" w:rsidR="207F2CBC">
        <w:rPr>
          <w:color w:val="7030A0"/>
        </w:rPr>
        <w:t>professional practitioner,</w:t>
      </w:r>
      <w:r w:rsidRPr="57038EE0" w:rsidR="5EB64F85">
        <w:rPr>
          <w:color w:val="7030A0"/>
        </w:rPr>
        <w:t xml:space="preserve"> </w:t>
      </w:r>
      <w:r w:rsidRPr="57038EE0" w:rsidR="1C82DBD5">
        <w:rPr>
          <w:color w:val="7030A0"/>
        </w:rPr>
        <w:t>I</w:t>
      </w:r>
      <w:r w:rsidRPr="57038EE0" w:rsidR="51653543">
        <w:rPr>
          <w:color w:val="7030A0"/>
        </w:rPr>
        <w:t xml:space="preserve"> have a duty of care to every child and</w:t>
      </w:r>
      <w:r w:rsidRPr="57038EE0" w:rsidR="782628B6">
        <w:rPr>
          <w:color w:val="7030A0"/>
        </w:rPr>
        <w:t xml:space="preserve"> I</w:t>
      </w:r>
      <w:r w:rsidRPr="57038EE0" w:rsidR="0255CAEB">
        <w:rPr>
          <w:color w:val="7030A0"/>
        </w:rPr>
        <w:t xml:space="preserve"> can be an advocate for them, </w:t>
      </w:r>
      <w:r w:rsidRPr="57038EE0" w:rsidR="52ECFBBE">
        <w:rPr>
          <w:color w:val="7030A0"/>
        </w:rPr>
        <w:t xml:space="preserve">and this </w:t>
      </w:r>
      <w:r w:rsidRPr="57038EE0" w:rsidR="5EB64F85">
        <w:rPr>
          <w:color w:val="7030A0"/>
        </w:rPr>
        <w:t xml:space="preserve">can </w:t>
      </w:r>
      <w:r w:rsidRPr="57038EE0" w:rsidR="3128A251">
        <w:rPr>
          <w:color w:val="7030A0"/>
        </w:rPr>
        <w:t>make</w:t>
      </w:r>
      <w:r w:rsidRPr="57038EE0" w:rsidR="5EB64F85">
        <w:rPr>
          <w:color w:val="7030A0"/>
        </w:rPr>
        <w:t xml:space="preserve"> </w:t>
      </w:r>
      <w:r w:rsidRPr="57038EE0" w:rsidR="3CADCBFB">
        <w:rPr>
          <w:color w:val="7030A0"/>
        </w:rPr>
        <w:t xml:space="preserve">the </w:t>
      </w:r>
      <w:r w:rsidRPr="57038EE0" w:rsidR="26B447B0">
        <w:rPr>
          <w:color w:val="7030A0"/>
        </w:rPr>
        <w:t>difference</w:t>
      </w:r>
      <w:r w:rsidRPr="57038EE0" w:rsidR="3F36604B">
        <w:rPr>
          <w:color w:val="7030A0"/>
        </w:rPr>
        <w:t xml:space="preserve"> in the future.</w:t>
      </w:r>
    </w:p>
    <w:p w:rsidR="4555B5A4" w:rsidP="0F2AEBC4" w:rsidRDefault="4555B5A4" w14:paraId="39EBC910" w14:textId="2DCF025F">
      <w:pPr>
        <w:rPr>
          <w:color w:val="7030A0"/>
        </w:rPr>
      </w:pPr>
      <w:r w:rsidRPr="57038EE0" w:rsidR="3F36604B">
        <w:rPr>
          <w:color w:val="7030A0"/>
        </w:rPr>
        <w:t>I will go forward</w:t>
      </w:r>
      <w:r w:rsidRPr="57038EE0" w:rsidR="484C553D">
        <w:rPr>
          <w:color w:val="7030A0"/>
        </w:rPr>
        <w:t xml:space="preserve"> from this module</w:t>
      </w:r>
      <w:r w:rsidRPr="57038EE0" w:rsidR="3F36604B">
        <w:rPr>
          <w:color w:val="7030A0"/>
        </w:rPr>
        <w:t xml:space="preserve"> with more confidence, and the realisation that </w:t>
      </w:r>
      <w:r w:rsidRPr="57038EE0" w:rsidR="70BD8118">
        <w:rPr>
          <w:color w:val="7030A0"/>
        </w:rPr>
        <w:t xml:space="preserve">any </w:t>
      </w:r>
      <w:r w:rsidRPr="57038EE0" w:rsidR="60A5DA16">
        <w:rPr>
          <w:color w:val="7030A0"/>
        </w:rPr>
        <w:t>concern</w:t>
      </w:r>
      <w:r w:rsidRPr="57038EE0" w:rsidR="6B209F38">
        <w:rPr>
          <w:color w:val="7030A0"/>
        </w:rPr>
        <w:t>s</w:t>
      </w:r>
      <w:r w:rsidRPr="57038EE0" w:rsidR="6B8CA2AA">
        <w:rPr>
          <w:color w:val="7030A0"/>
        </w:rPr>
        <w:t xml:space="preserve"> I </w:t>
      </w:r>
      <w:r w:rsidRPr="57038EE0" w:rsidR="1C741E18">
        <w:rPr>
          <w:color w:val="7030A0"/>
        </w:rPr>
        <w:t>have</w:t>
      </w:r>
      <w:r w:rsidRPr="57038EE0" w:rsidR="06C33D2D">
        <w:rPr>
          <w:color w:val="7030A0"/>
        </w:rPr>
        <w:t xml:space="preserve"> </w:t>
      </w:r>
      <w:r w:rsidRPr="57038EE0" w:rsidR="3885BBD1">
        <w:rPr>
          <w:color w:val="7030A0"/>
        </w:rPr>
        <w:t>are</w:t>
      </w:r>
      <w:r w:rsidRPr="57038EE0" w:rsidR="706FB2EF">
        <w:rPr>
          <w:color w:val="7030A0"/>
        </w:rPr>
        <w:t xml:space="preserve"> </w:t>
      </w:r>
      <w:r w:rsidRPr="57038EE0" w:rsidR="06C33D2D">
        <w:rPr>
          <w:color w:val="7030A0"/>
        </w:rPr>
        <w:t xml:space="preserve">significant, and </w:t>
      </w:r>
      <w:r w:rsidRPr="57038EE0" w:rsidR="60A5DA16">
        <w:rPr>
          <w:color w:val="7030A0"/>
        </w:rPr>
        <w:t>c</w:t>
      </w:r>
      <w:r w:rsidRPr="57038EE0" w:rsidR="48BF089D">
        <w:rPr>
          <w:color w:val="7030A0"/>
        </w:rPr>
        <w:t>ould</w:t>
      </w:r>
      <w:r w:rsidRPr="57038EE0" w:rsidR="60A5DA16">
        <w:rPr>
          <w:color w:val="7030A0"/>
        </w:rPr>
        <w:t xml:space="preserve"> help</w:t>
      </w:r>
      <w:r w:rsidRPr="57038EE0" w:rsidR="605774EF">
        <w:rPr>
          <w:color w:val="7030A0"/>
        </w:rPr>
        <w:t xml:space="preserve"> to</w:t>
      </w:r>
      <w:r w:rsidRPr="57038EE0" w:rsidR="60A5DA16">
        <w:rPr>
          <w:color w:val="7030A0"/>
        </w:rPr>
        <w:t xml:space="preserve"> paint a bigger picture</w:t>
      </w:r>
      <w:r w:rsidRPr="57038EE0" w:rsidR="2CDAF2DB">
        <w:rPr>
          <w:color w:val="7030A0"/>
        </w:rPr>
        <w:t>, especially</w:t>
      </w:r>
      <w:r w:rsidRPr="57038EE0" w:rsidR="26B447B0">
        <w:rPr>
          <w:color w:val="7030A0"/>
        </w:rPr>
        <w:t xml:space="preserve"> </w:t>
      </w:r>
      <w:r w:rsidRPr="57038EE0" w:rsidR="40E8ED8E">
        <w:rPr>
          <w:color w:val="7030A0"/>
        </w:rPr>
        <w:t>when shared with other professionals</w:t>
      </w:r>
      <w:r w:rsidRPr="57038EE0" w:rsidR="63FD2F0E">
        <w:rPr>
          <w:color w:val="7030A0"/>
        </w:rPr>
        <w:t xml:space="preserve"> and other agencies</w:t>
      </w:r>
      <w:r w:rsidRPr="57038EE0" w:rsidR="63FD2F0E">
        <w:rPr>
          <w:color w:val="7030A0"/>
        </w:rPr>
        <w:t xml:space="preserve">. </w:t>
      </w:r>
      <w:r w:rsidRPr="57038EE0" w:rsidR="5EB64F85">
        <w:rPr>
          <w:color w:val="7030A0"/>
        </w:rPr>
        <w:t xml:space="preserve"> </w:t>
      </w:r>
    </w:p>
    <w:p w:rsidR="57038EE0" w:rsidP="57038EE0" w:rsidRDefault="57038EE0" w14:paraId="2D0C553D" w14:textId="32B62475">
      <w:pPr>
        <w:rPr>
          <w:color w:val="7030A0"/>
          <w:u w:val="single"/>
        </w:rPr>
      </w:pPr>
    </w:p>
    <w:p w:rsidR="5E9E8168" w:rsidP="57038EE0" w:rsidRDefault="5E9E8168" w14:paraId="5A86DBB6" w14:textId="78B27CBD">
      <w:pPr>
        <w:rPr>
          <w:color w:val="FF0000"/>
          <w:u w:val="single"/>
        </w:rPr>
      </w:pPr>
      <w:r w:rsidRPr="57038EE0" w:rsidR="5E9E8168">
        <w:rPr>
          <w:color w:val="FF0000"/>
          <w:u w:val="single"/>
        </w:rPr>
        <w:t xml:space="preserve">Rory Self-Reflection </w:t>
      </w:r>
    </w:p>
    <w:p w:rsidR="5E9E8168" w:rsidP="57038EE0" w:rsidRDefault="5E9E8168" w14:paraId="65CCD9CF" w14:textId="0051E5EA">
      <w:pPr>
        <w:rPr>
          <w:color w:val="FF0000"/>
          <w:u w:val="none"/>
        </w:rPr>
      </w:pPr>
      <w:r w:rsidRPr="57038EE0" w:rsidR="5E9E8168">
        <w:rPr>
          <w:color w:val="FF0000"/>
          <w:u w:val="none"/>
        </w:rPr>
        <w:t xml:space="preserve">Over the past 7 years I have worked in both education and care settings that required me to complete multiple safeguarding courses. Prior to this </w:t>
      </w:r>
      <w:r w:rsidRPr="57038EE0" w:rsidR="281EEED9">
        <w:rPr>
          <w:color w:val="FF0000"/>
          <w:u w:val="none"/>
        </w:rPr>
        <w:t xml:space="preserve">module </w:t>
      </w:r>
      <w:r w:rsidRPr="57038EE0" w:rsidR="7FB48C16">
        <w:rPr>
          <w:color w:val="FF0000"/>
          <w:u w:val="none"/>
        </w:rPr>
        <w:t>my knowledge of basic safeguarding procedures and spotting signs of abuse</w:t>
      </w:r>
      <w:r w:rsidRPr="57038EE0" w:rsidR="281EEED9">
        <w:rPr>
          <w:color w:val="FF0000"/>
          <w:u w:val="none"/>
        </w:rPr>
        <w:t xml:space="preserve"> were good, however completing this module has led me to re</w:t>
      </w:r>
      <w:r w:rsidRPr="57038EE0" w:rsidR="68075008">
        <w:rPr>
          <w:color w:val="FF0000"/>
          <w:u w:val="none"/>
        </w:rPr>
        <w:t xml:space="preserve">alise that there were gaps in my knowledge. </w:t>
      </w:r>
    </w:p>
    <w:p w:rsidR="736D4A05" w:rsidP="57038EE0" w:rsidRDefault="736D4A05" w14:paraId="08CD4521" w14:textId="529322F4">
      <w:pPr>
        <w:rPr>
          <w:color w:val="FF0000"/>
          <w:u w:val="none"/>
        </w:rPr>
      </w:pPr>
      <w:r w:rsidRPr="57038EE0" w:rsidR="736D4A05">
        <w:rPr>
          <w:color w:val="FF0000"/>
          <w:u w:val="none"/>
        </w:rPr>
        <w:t>Speaking</w:t>
      </w:r>
      <w:r w:rsidRPr="57038EE0" w:rsidR="68075008">
        <w:rPr>
          <w:color w:val="FF0000"/>
          <w:u w:val="none"/>
        </w:rPr>
        <w:t xml:space="preserve"> with </w:t>
      </w:r>
      <w:r w:rsidRPr="57038EE0" w:rsidR="29AD7EC5">
        <w:rPr>
          <w:color w:val="FF0000"/>
          <w:u w:val="none"/>
        </w:rPr>
        <w:t xml:space="preserve">fellow professionals </w:t>
      </w:r>
      <w:r w:rsidRPr="57038EE0" w:rsidR="309A35CD">
        <w:rPr>
          <w:color w:val="FF0000"/>
          <w:u w:val="none"/>
        </w:rPr>
        <w:t>within my setting</w:t>
      </w:r>
      <w:r w:rsidRPr="57038EE0" w:rsidR="6FF626FC">
        <w:rPr>
          <w:color w:val="FF0000"/>
          <w:u w:val="none"/>
        </w:rPr>
        <w:t xml:space="preserve">, such as the family liaison officer and safeguarding leads, </w:t>
      </w:r>
      <w:r w:rsidRPr="57038EE0" w:rsidR="309A35CD">
        <w:rPr>
          <w:color w:val="FF0000"/>
          <w:u w:val="none"/>
        </w:rPr>
        <w:t xml:space="preserve">has helped me gain a much more in depth understanding of how the process of </w:t>
      </w:r>
      <w:r w:rsidRPr="57038EE0" w:rsidR="43D9C47D">
        <w:rPr>
          <w:color w:val="FF0000"/>
          <w:u w:val="none"/>
        </w:rPr>
        <w:t>safeguarding</w:t>
      </w:r>
      <w:r w:rsidRPr="57038EE0" w:rsidR="309A35CD">
        <w:rPr>
          <w:color w:val="FF0000"/>
          <w:u w:val="none"/>
        </w:rPr>
        <w:t xml:space="preserve"> </w:t>
      </w:r>
      <w:r w:rsidRPr="57038EE0" w:rsidR="64A9682B">
        <w:rPr>
          <w:color w:val="FF0000"/>
          <w:u w:val="none"/>
        </w:rPr>
        <w:t>works</w:t>
      </w:r>
      <w:r w:rsidRPr="57038EE0" w:rsidR="2DD2EC43">
        <w:rPr>
          <w:color w:val="FF0000"/>
          <w:u w:val="none"/>
        </w:rPr>
        <w:t>, from referral through to a care plan being implemented. Having the opportunity to speak with the family lia</w:t>
      </w:r>
      <w:r w:rsidRPr="57038EE0" w:rsidR="3A8718D2">
        <w:rPr>
          <w:color w:val="FF0000"/>
          <w:u w:val="none"/>
        </w:rPr>
        <w:t xml:space="preserve">ison officer in my setting who attends child protection conferences and deals with </w:t>
      </w:r>
      <w:r w:rsidRPr="57038EE0" w:rsidR="79F42E5D">
        <w:rPr>
          <w:color w:val="FF0000"/>
          <w:u w:val="none"/>
        </w:rPr>
        <w:t xml:space="preserve">referrals regularly, allowed me access to priceless information which </w:t>
      </w:r>
      <w:r w:rsidRPr="57038EE0" w:rsidR="085046E5">
        <w:rPr>
          <w:color w:val="FF0000"/>
          <w:u w:val="none"/>
        </w:rPr>
        <w:t xml:space="preserve">in turn gave me far more confidence when completing this task as </w:t>
      </w:r>
      <w:r w:rsidRPr="57038EE0" w:rsidR="085046E5">
        <w:rPr>
          <w:color w:val="FF0000"/>
          <w:u w:val="none"/>
        </w:rPr>
        <w:t>I</w:t>
      </w:r>
      <w:r w:rsidRPr="57038EE0" w:rsidR="085046E5">
        <w:rPr>
          <w:color w:val="FF0000"/>
          <w:u w:val="none"/>
        </w:rPr>
        <w:t xml:space="preserve"> felt I</w:t>
      </w:r>
      <w:r w:rsidRPr="57038EE0" w:rsidR="085046E5">
        <w:rPr>
          <w:color w:val="FF0000"/>
          <w:u w:val="none"/>
        </w:rPr>
        <w:t xml:space="preserve"> </w:t>
      </w:r>
      <w:r w:rsidRPr="57038EE0" w:rsidR="085046E5">
        <w:rPr>
          <w:color w:val="FF0000"/>
          <w:u w:val="none"/>
        </w:rPr>
        <w:t xml:space="preserve">understood my role more due to her explaining it to me in detail. </w:t>
      </w:r>
    </w:p>
    <w:p w:rsidR="16F5DB37" w:rsidP="57038EE0" w:rsidRDefault="16F5DB37" w14:paraId="3B0CA16D" w14:textId="013AE004">
      <w:pPr>
        <w:pStyle w:val="Normal"/>
        <w:rPr>
          <w:color w:val="FF0000"/>
          <w:u w:val="none"/>
        </w:rPr>
      </w:pPr>
      <w:r w:rsidRPr="57038EE0" w:rsidR="16F5DB37">
        <w:rPr>
          <w:color w:val="FF0000"/>
          <w:u w:val="none"/>
        </w:rPr>
        <w:t xml:space="preserve">During this module I have revisited historical child abuse cases both in lectures and in my own time. This has shown me that many professionals still lack the basic training needed for safeguarding children and that </w:t>
      </w:r>
      <w:r w:rsidRPr="57038EE0" w:rsidR="16F5DB37">
        <w:rPr>
          <w:color w:val="FF0000"/>
          <w:u w:val="none"/>
        </w:rPr>
        <w:t>in my opinion significant</w:t>
      </w:r>
      <w:r w:rsidRPr="57038EE0" w:rsidR="16F5DB37">
        <w:rPr>
          <w:color w:val="FF0000"/>
          <w:u w:val="none"/>
        </w:rPr>
        <w:t xml:space="preserve"> improvement is needed in many settings </w:t>
      </w:r>
      <w:r w:rsidRPr="57038EE0" w:rsidR="16F5DB37">
        <w:rPr>
          <w:color w:val="FF0000"/>
          <w:u w:val="none"/>
        </w:rPr>
        <w:t>regarding</w:t>
      </w:r>
      <w:r w:rsidRPr="57038EE0" w:rsidR="16F5DB37">
        <w:rPr>
          <w:color w:val="FF0000"/>
          <w:u w:val="none"/>
        </w:rPr>
        <w:t xml:space="preserve"> training and professional development when it comes to safeguarding and spotting signs of abuse. R</w:t>
      </w:r>
      <w:r w:rsidRPr="57038EE0" w:rsidR="085046E5">
        <w:rPr>
          <w:color w:val="FF0000"/>
          <w:u w:val="none"/>
        </w:rPr>
        <w:t xml:space="preserve">esearching legislation and data </w:t>
      </w:r>
      <w:r w:rsidRPr="57038EE0" w:rsidR="085046E5">
        <w:rPr>
          <w:color w:val="FF0000"/>
          <w:u w:val="none"/>
        </w:rPr>
        <w:t>regarding</w:t>
      </w:r>
      <w:r w:rsidRPr="57038EE0" w:rsidR="085046E5">
        <w:rPr>
          <w:color w:val="FF0000"/>
          <w:u w:val="none"/>
        </w:rPr>
        <w:t xml:space="preserve"> safeguarding and signs of abuse has further </w:t>
      </w:r>
      <w:r w:rsidRPr="57038EE0" w:rsidR="085046E5">
        <w:rPr>
          <w:color w:val="FF0000"/>
          <w:u w:val="none"/>
        </w:rPr>
        <w:t>consolidated</w:t>
      </w:r>
      <w:r w:rsidRPr="57038EE0" w:rsidR="085046E5">
        <w:rPr>
          <w:color w:val="FF0000"/>
          <w:u w:val="none"/>
        </w:rPr>
        <w:t xml:space="preserve"> </w:t>
      </w:r>
      <w:r w:rsidRPr="57038EE0" w:rsidR="3530FFC8">
        <w:rPr>
          <w:color w:val="FF0000"/>
          <w:u w:val="none"/>
        </w:rPr>
        <w:t>what I already knew,</w:t>
      </w:r>
      <w:r w:rsidRPr="57038EE0" w:rsidR="085046E5">
        <w:rPr>
          <w:color w:val="FF0000"/>
          <w:u w:val="none"/>
        </w:rPr>
        <w:t xml:space="preserve"> whilst also furthering </w:t>
      </w:r>
      <w:r w:rsidRPr="57038EE0" w:rsidR="02402C07">
        <w:rPr>
          <w:color w:val="FF0000"/>
          <w:u w:val="none"/>
        </w:rPr>
        <w:t>my knowledge, something I feel will stand me in good stead going forward with this degree and in my future career.</w:t>
      </w:r>
    </w:p>
    <w:p w:rsidR="335E6D60" w:rsidP="57038EE0" w:rsidRDefault="335E6D60" w14:paraId="6BCADF44" w14:textId="6CCBA139" w14:noSpellErr="1">
      <w:pPr>
        <w:jc w:val="center"/>
        <w:rPr>
          <w:rFonts w:ascii="Arial Nova" w:hAnsi="Arial Nova" w:eastAsia="Arial Nova" w:cs="Arial Nova"/>
          <w:sz w:val="24"/>
          <w:szCs w:val="24"/>
          <w:u w:val="single"/>
        </w:rPr>
      </w:pPr>
      <w:r w:rsidRPr="57038EE0" w:rsidR="335E6D60">
        <w:rPr>
          <w:rFonts w:ascii="Arial Nova" w:hAnsi="Arial Nova" w:eastAsia="Arial Nova" w:cs="Arial Nova"/>
          <w:sz w:val="24"/>
          <w:szCs w:val="24"/>
          <w:u w:val="single"/>
        </w:rPr>
        <w:t>References</w:t>
      </w:r>
    </w:p>
    <w:p w:rsidR="6B658A2A" w:rsidP="57038EE0" w:rsidRDefault="18A250F1" w14:paraId="2706FB43" w14:textId="28DE083E" w14:noSpellErr="1">
      <w:pPr>
        <w:spacing w:after="0"/>
        <w:rPr>
          <w:rFonts w:ascii="Arial Nova" w:hAnsi="Arial Nova" w:eastAsia="Arial Nova" w:cs="Arial Nova"/>
          <w:color w:val="000000" w:themeColor="text1"/>
          <w:sz w:val="24"/>
          <w:szCs w:val="24"/>
          <w:lang w:val="en-US"/>
        </w:rPr>
      </w:pPr>
      <w:r w:rsidRPr="57038EE0" w:rsidR="3EF76E26">
        <w:rPr>
          <w:rFonts w:ascii="Arial Nova" w:hAnsi="Arial Nova" w:eastAsia="Arial Nova" w:cs="Arial Nova"/>
          <w:color w:val="000000" w:themeColor="text1" w:themeTint="FF" w:themeShade="FF"/>
          <w:sz w:val="24"/>
          <w:szCs w:val="24"/>
        </w:rPr>
        <w:t xml:space="preserve"> </w:t>
      </w:r>
    </w:p>
    <w:p w:rsidR="0F2AEBC4" w:rsidP="57038EE0" w:rsidRDefault="0F2AEBC4" w14:paraId="1A22C728" w14:textId="296643A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All Wales Child Protection Procedures 2008. Available at: </w:t>
      </w:r>
      <w:hyperlink r:id="R02e6c2d3793c450c">
        <w:r w:rsidRPr="57038EE0" w:rsidR="2F08013A">
          <w:rPr>
            <w:rStyle w:val="Hyperlink"/>
            <w:rFonts w:ascii="Arial Nova" w:hAnsi="Arial Nova" w:eastAsia="Arial Nova" w:cs="Arial Nova"/>
            <w:noProof w:val="0"/>
            <w:sz w:val="24"/>
            <w:szCs w:val="24"/>
            <w:lang w:val="en-GB"/>
          </w:rPr>
          <w:t>https://new.basw.co.uk/policy-and-practice/resources/all-wales-child-protection-procedures</w:t>
        </w:r>
      </w:hyperlink>
      <w:r w:rsidRPr="57038EE0" w:rsidR="2F08013A">
        <w:rPr>
          <w:rFonts w:ascii="Arial Nova" w:hAnsi="Arial Nova" w:eastAsia="Arial Nova" w:cs="Arial Nova"/>
          <w:noProof w:val="0"/>
          <w:sz w:val="24"/>
          <w:szCs w:val="24"/>
          <w:lang w:val="en-GB"/>
        </w:rPr>
        <w:t xml:space="preserve"> (Accessed: 26th June 2024).   </w:t>
      </w:r>
    </w:p>
    <w:p w:rsidR="0F2AEBC4" w:rsidP="57038EE0" w:rsidRDefault="0F2AEBC4" w14:paraId="5B1394F7" w14:textId="5C263681">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Baginsky</w:t>
      </w:r>
      <w:r w:rsidRPr="57038EE0" w:rsidR="2F08013A">
        <w:rPr>
          <w:rFonts w:ascii="Arial Nova" w:hAnsi="Arial Nova" w:eastAsia="Arial Nova" w:cs="Arial Nova"/>
          <w:noProof w:val="0"/>
          <w:sz w:val="24"/>
          <w:szCs w:val="24"/>
          <w:lang w:val="en-GB"/>
        </w:rPr>
        <w:t xml:space="preserve">, M. (2022) </w:t>
      </w:r>
      <w:r w:rsidRPr="57038EE0" w:rsidR="2F08013A">
        <w:rPr>
          <w:rFonts w:ascii="Arial Nova" w:hAnsi="Arial Nova" w:eastAsia="Arial Nova" w:cs="Arial Nova"/>
          <w:i w:val="1"/>
          <w:iCs w:val="1"/>
          <w:noProof w:val="0"/>
          <w:sz w:val="24"/>
          <w:szCs w:val="24"/>
          <w:lang w:val="en-GB"/>
        </w:rPr>
        <w:t>Protecting and safeguarding children in schools: a multi-agency approach</w:t>
      </w:r>
      <w:r w:rsidRPr="57038EE0" w:rsidR="7EB87921">
        <w:rPr>
          <w:rFonts w:ascii="Arial Nova" w:hAnsi="Arial Nova" w:eastAsia="Arial Nova" w:cs="Arial Nova"/>
          <w:i w:val="1"/>
          <w:iCs w:val="1"/>
          <w:noProof w:val="0"/>
          <w:sz w:val="24"/>
          <w:szCs w:val="24"/>
          <w:lang w:val="en-GB"/>
        </w:rPr>
        <w:t>.</w:t>
      </w:r>
      <w:r w:rsidRPr="57038EE0" w:rsidR="2F08013A">
        <w:rPr>
          <w:rFonts w:ascii="Arial Nova" w:hAnsi="Arial Nova" w:eastAsia="Arial Nova" w:cs="Arial Nova"/>
          <w:noProof w:val="0"/>
          <w:sz w:val="24"/>
          <w:szCs w:val="24"/>
          <w:lang w:val="en-GB"/>
        </w:rPr>
        <w:t xml:space="preserve"> 1st ed. Bristol: Policy Press. Available at: </w:t>
      </w:r>
      <w:hyperlink r:id="R52324522ec40468a">
        <w:r w:rsidRPr="57038EE0" w:rsidR="2F08013A">
          <w:rPr>
            <w:rStyle w:val="Hyperlink"/>
            <w:rFonts w:ascii="Arial Nova" w:hAnsi="Arial Nova" w:eastAsia="Arial Nova" w:cs="Arial Nova"/>
            <w:noProof w:val="0"/>
            <w:sz w:val="24"/>
            <w:szCs w:val="24"/>
            <w:lang w:val="en-GB"/>
          </w:rPr>
          <w:t>https://doi.org/10.56687/9781447358299</w:t>
        </w:r>
      </w:hyperlink>
      <w:r w:rsidRPr="57038EE0" w:rsidR="2F08013A">
        <w:rPr>
          <w:rFonts w:ascii="Arial Nova" w:hAnsi="Arial Nova" w:eastAsia="Arial Nova" w:cs="Arial Nova"/>
          <w:noProof w:val="0"/>
          <w:sz w:val="24"/>
          <w:szCs w:val="24"/>
          <w:lang w:val="en-GB"/>
        </w:rPr>
        <w:t xml:space="preserve"> (Accessed: 29th June 2024). </w:t>
      </w:r>
    </w:p>
    <w:p w:rsidR="0F2AEBC4" w:rsidP="57038EE0" w:rsidRDefault="0F2AEBC4" w14:paraId="2E1EB701" w14:textId="6F6EC884">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Barnardos</w:t>
      </w:r>
      <w:r w:rsidRPr="57038EE0" w:rsidR="2F08013A">
        <w:rPr>
          <w:rFonts w:ascii="Arial Nova" w:hAnsi="Arial Nova" w:eastAsia="Arial Nova" w:cs="Arial Nova"/>
          <w:noProof w:val="0"/>
          <w:sz w:val="24"/>
          <w:szCs w:val="24"/>
          <w:lang w:val="en-GB"/>
        </w:rPr>
        <w:t xml:space="preserve"> (2024) </w:t>
      </w:r>
      <w:r w:rsidRPr="57038EE0" w:rsidR="2F08013A">
        <w:rPr>
          <w:rFonts w:ascii="Arial Nova" w:hAnsi="Arial Nova" w:eastAsia="Arial Nova" w:cs="Arial Nova"/>
          <w:i w:val="1"/>
          <w:iCs w:val="1"/>
          <w:noProof w:val="0"/>
          <w:sz w:val="24"/>
          <w:szCs w:val="24"/>
          <w:lang w:val="en-GB"/>
        </w:rPr>
        <w:t xml:space="preserve">Children </w:t>
      </w:r>
      <w:r w:rsidRPr="57038EE0" w:rsidR="0F4A33C5">
        <w:rPr>
          <w:rFonts w:ascii="Arial Nova" w:hAnsi="Arial Nova" w:eastAsia="Arial Nova" w:cs="Arial Nova"/>
          <w:i w:val="1"/>
          <w:iCs w:val="1"/>
          <w:noProof w:val="0"/>
          <w:sz w:val="24"/>
          <w:szCs w:val="24"/>
          <w:lang w:val="en-GB"/>
        </w:rPr>
        <w:t>a</w:t>
      </w:r>
      <w:r w:rsidRPr="57038EE0" w:rsidR="2F08013A">
        <w:rPr>
          <w:rFonts w:ascii="Arial Nova" w:hAnsi="Arial Nova" w:eastAsia="Arial Nova" w:cs="Arial Nova"/>
          <w:i w:val="1"/>
          <w:iCs w:val="1"/>
          <w:noProof w:val="0"/>
          <w:sz w:val="24"/>
          <w:szCs w:val="24"/>
          <w:lang w:val="en-GB"/>
        </w:rPr>
        <w:t>ffected by domestic abuse</w:t>
      </w:r>
      <w:r w:rsidRPr="57038EE0" w:rsidR="2F08013A">
        <w:rPr>
          <w:rFonts w:ascii="Arial Nova" w:hAnsi="Arial Nova" w:eastAsia="Arial Nova" w:cs="Arial Nova"/>
          <w:noProof w:val="0"/>
          <w:sz w:val="24"/>
          <w:szCs w:val="24"/>
          <w:lang w:val="en-GB"/>
        </w:rPr>
        <w:t xml:space="preserve">. Available at: </w:t>
      </w:r>
      <w:hyperlink w:anchor=":~:text=Long%2Dterm%20effects%20of%20domestic,lowered%20sense%20of%20self%2Dworth" r:id="R36ca20485c0946f1">
        <w:r w:rsidRPr="57038EE0" w:rsidR="2F08013A">
          <w:rPr>
            <w:rStyle w:val="Hyperlink"/>
            <w:rFonts w:ascii="Arial Nova" w:hAnsi="Arial Nova" w:eastAsia="Arial Nova" w:cs="Arial Nova"/>
            <w:noProof w:val="0"/>
            <w:sz w:val="24"/>
            <w:szCs w:val="24"/>
            <w:lang w:val="en-GB"/>
          </w:rPr>
          <w:t>https://www.barnardos.org.uk/get-support/support-for-parents-and-carers/child-abuse-and-harm/children-affected-domestic-abuse-violence#:~:text=Long%2Dterm%20effects%20of%20domestic,lowered%20sense%20of%20self%2Dworth</w:t>
        </w:r>
      </w:hyperlink>
      <w:r w:rsidRPr="57038EE0" w:rsidR="2F08013A">
        <w:rPr>
          <w:rFonts w:ascii="Arial Nova" w:hAnsi="Arial Nova" w:eastAsia="Arial Nova" w:cs="Arial Nova"/>
          <w:noProof w:val="0"/>
          <w:sz w:val="24"/>
          <w:szCs w:val="24"/>
          <w:lang w:val="en-GB"/>
        </w:rPr>
        <w:t xml:space="preserve"> (Accessed: 2nd July 2024)</w:t>
      </w:r>
      <w:r w:rsidRPr="57038EE0" w:rsidR="2F08013A">
        <w:rPr>
          <w:rFonts w:ascii="Arial Nova" w:hAnsi="Arial Nova" w:eastAsia="Arial Nova" w:cs="Arial Nova"/>
          <w:noProof w:val="0"/>
          <w:sz w:val="24"/>
          <w:szCs w:val="24"/>
          <w:lang w:val="en-GB"/>
        </w:rPr>
        <w:t xml:space="preserve">.  </w:t>
      </w:r>
    </w:p>
    <w:p w:rsidR="0F2AEBC4" w:rsidP="57038EE0" w:rsidRDefault="0F2AEBC4" w14:paraId="6E994848" w14:textId="6AE5755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Barrett, S. Muir, C. Burns, S. Adjei, N. Forman, J. Hackett, S. </w:t>
      </w:r>
      <w:r w:rsidRPr="57038EE0" w:rsidR="2F08013A">
        <w:rPr>
          <w:rFonts w:ascii="Arial Nova" w:hAnsi="Arial Nova" w:eastAsia="Arial Nova" w:cs="Arial Nova"/>
          <w:noProof w:val="0"/>
          <w:sz w:val="24"/>
          <w:szCs w:val="24"/>
          <w:lang w:val="en-GB"/>
        </w:rPr>
        <w:t>Hirve</w:t>
      </w:r>
      <w:r w:rsidRPr="57038EE0" w:rsidR="2F08013A">
        <w:rPr>
          <w:rFonts w:ascii="Arial Nova" w:hAnsi="Arial Nova" w:eastAsia="Arial Nova" w:cs="Arial Nova"/>
          <w:noProof w:val="0"/>
          <w:sz w:val="24"/>
          <w:szCs w:val="24"/>
          <w:lang w:val="en-GB"/>
        </w:rPr>
        <w:t>, R. Kaner, E. Lynch, R. Taylor-Robinson, D. Wolfe, I. and McGovern, R. (2024). ‘Interventions to Reduce Parental Substance Use, Domestic Violence and Mental Health Problems, and Their Impacts Upon Children’s Well-Being: A Systematic Review of Reviews and Evidence Mapping</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Trauma, Violence, &amp; Abuse</w:t>
      </w:r>
      <w:r w:rsidRPr="57038EE0" w:rsidR="2F08013A">
        <w:rPr>
          <w:rFonts w:ascii="Arial Nova" w:hAnsi="Arial Nova" w:eastAsia="Arial Nova" w:cs="Arial Nova"/>
          <w:noProof w:val="0"/>
          <w:sz w:val="24"/>
          <w:szCs w:val="24"/>
          <w:lang w:val="en-GB"/>
        </w:rPr>
        <w:t xml:space="preserve">, 25(1), 393-412. Available at: </w:t>
      </w:r>
      <w:hyperlink r:id="R8938ab9f9fae459f">
        <w:r w:rsidRPr="57038EE0" w:rsidR="2F08013A">
          <w:rPr>
            <w:rStyle w:val="Hyperlink"/>
            <w:rFonts w:ascii="Arial Nova" w:hAnsi="Arial Nova" w:eastAsia="Arial Nova" w:cs="Arial Nova"/>
            <w:noProof w:val="0"/>
            <w:sz w:val="24"/>
            <w:szCs w:val="24"/>
            <w:lang w:val="en-GB"/>
          </w:rPr>
          <w:t>https://doi.org/10.1177/15248380231153867</w:t>
        </w:r>
      </w:hyperlink>
      <w:r w:rsidRPr="57038EE0" w:rsidR="2F08013A">
        <w:rPr>
          <w:rFonts w:ascii="Arial Nova" w:hAnsi="Arial Nova" w:eastAsia="Arial Nova" w:cs="Arial Nova"/>
          <w:noProof w:val="0"/>
          <w:sz w:val="24"/>
          <w:szCs w:val="24"/>
          <w:lang w:val="en-GB"/>
        </w:rPr>
        <w:t xml:space="preserve"> (Accessed: 24th June 2024). </w:t>
      </w:r>
    </w:p>
    <w:p w:rsidR="0F2AEBC4" w:rsidP="57038EE0" w:rsidRDefault="0F2AEBC4" w14:paraId="12CF0778" w14:textId="784DFACB">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Bergen, D. (2022) </w:t>
      </w:r>
      <w:r w:rsidRPr="57038EE0" w:rsidR="2F08013A">
        <w:rPr>
          <w:rFonts w:ascii="Arial Nova" w:hAnsi="Arial Nova" w:eastAsia="Arial Nova" w:cs="Arial Nova"/>
          <w:i w:val="1"/>
          <w:iCs w:val="1"/>
          <w:noProof w:val="0"/>
          <w:sz w:val="24"/>
          <w:szCs w:val="24"/>
          <w:lang w:val="en-GB"/>
        </w:rPr>
        <w:t>The Theoretical Work of John Bowlby and Mary Ainsworth</w:t>
      </w:r>
      <w:r w:rsidRPr="57038EE0" w:rsidR="2F08013A">
        <w:rPr>
          <w:rFonts w:ascii="Arial Nova" w:hAnsi="Arial Nova" w:eastAsia="Arial Nova" w:cs="Arial Nova"/>
          <w:noProof w:val="0"/>
          <w:sz w:val="24"/>
          <w:szCs w:val="24"/>
          <w:lang w:val="en-GB"/>
        </w:rPr>
        <w:t xml:space="preserve">. 2nd Ed. New York: Routledge. Available at: </w:t>
      </w:r>
      <w:hyperlink r:id="R2678a6e408b24101">
        <w:r w:rsidRPr="57038EE0" w:rsidR="2F08013A">
          <w:rPr>
            <w:rStyle w:val="Hyperlink"/>
            <w:rFonts w:ascii="Arial Nova" w:hAnsi="Arial Nova" w:eastAsia="Arial Nova" w:cs="Arial Nova"/>
            <w:noProof w:val="0"/>
            <w:sz w:val="24"/>
            <w:szCs w:val="24"/>
            <w:lang w:val="en-GB"/>
          </w:rPr>
          <w:t>https://doi.org/10.4324/9781003288077</w:t>
        </w:r>
      </w:hyperlink>
      <w:r w:rsidRPr="57038EE0" w:rsidR="2F08013A">
        <w:rPr>
          <w:rFonts w:ascii="Arial Nova" w:hAnsi="Arial Nova" w:eastAsia="Arial Nova" w:cs="Arial Nova"/>
          <w:noProof w:val="0"/>
          <w:sz w:val="24"/>
          <w:szCs w:val="24"/>
          <w:lang w:val="en-GB"/>
        </w:rPr>
        <w:t xml:space="preserve"> (Accessed: 1st July 2024)</w:t>
      </w:r>
      <w:r w:rsidRPr="57038EE0" w:rsidR="2F08013A">
        <w:rPr>
          <w:rFonts w:ascii="Arial Nova" w:hAnsi="Arial Nova" w:eastAsia="Arial Nova" w:cs="Arial Nova"/>
          <w:noProof w:val="0"/>
          <w:sz w:val="24"/>
          <w:szCs w:val="24"/>
          <w:lang w:val="en-GB"/>
        </w:rPr>
        <w:t xml:space="preserve">.  </w:t>
      </w:r>
    </w:p>
    <w:p w:rsidR="0F2AEBC4" w:rsidP="57038EE0" w:rsidRDefault="0F2AEBC4" w14:paraId="1A5A1645" w14:textId="55A4FD10">
      <w:pPr>
        <w:spacing w:before="0" w:beforeAutospacing="off" w:after="160" w:afterAutospacing="off" w:line="257" w:lineRule="auto"/>
        <w:rPr>
          <w:rFonts w:ascii="Arial Nova" w:hAnsi="Arial Nova" w:eastAsia="Arial Nova" w:cs="Arial Nova"/>
          <w:sz w:val="24"/>
          <w:szCs w:val="24"/>
        </w:rPr>
      </w:pPr>
      <w:r w:rsidRPr="57038EE0" w:rsidR="12DF758F">
        <w:rPr>
          <w:rFonts w:ascii="Arial Nova" w:hAnsi="Arial Nova" w:eastAsia="Arial Nova" w:cs="Arial Nova"/>
          <w:noProof w:val="0"/>
          <w:sz w:val="24"/>
          <w:szCs w:val="24"/>
          <w:lang w:val="en-US"/>
        </w:rPr>
        <w:t xml:space="preserve">Brighton and Hove Safeguarding Children Partnership (2024) </w:t>
      </w:r>
      <w:r w:rsidRPr="57038EE0" w:rsidR="12DF758F">
        <w:rPr>
          <w:rFonts w:ascii="Arial Nova" w:hAnsi="Arial Nova" w:eastAsia="Arial Nova" w:cs="Arial Nova"/>
          <w:i w:val="1"/>
          <w:iCs w:val="1"/>
          <w:noProof w:val="0"/>
          <w:sz w:val="24"/>
          <w:szCs w:val="24"/>
          <w:lang w:val="en-US"/>
        </w:rPr>
        <w:t>Neglect</w:t>
      </w:r>
      <w:r w:rsidRPr="57038EE0" w:rsidR="12DF758F">
        <w:rPr>
          <w:rFonts w:ascii="Arial Nova" w:hAnsi="Arial Nova" w:eastAsia="Arial Nova" w:cs="Arial Nova"/>
          <w:noProof w:val="0"/>
          <w:sz w:val="24"/>
          <w:szCs w:val="24"/>
          <w:lang w:val="en-US"/>
        </w:rPr>
        <w:t xml:space="preserve">. Available at: </w:t>
      </w:r>
      <w:hyperlink r:id="R4ebf9be4f66f4384">
        <w:r w:rsidRPr="57038EE0" w:rsidR="21199E6D">
          <w:rPr>
            <w:rStyle w:val="Hyperlink"/>
            <w:rFonts w:ascii="Arial Nova" w:hAnsi="Arial Nova" w:eastAsia="Arial Nova" w:cs="Arial Nova"/>
            <w:noProof w:val="0"/>
            <w:sz w:val="24"/>
            <w:szCs w:val="24"/>
            <w:lang w:val="en-US"/>
          </w:rPr>
          <w:t>https://www.bhscp.org.uk/preventing-abuse-and-neglect/types-of-abuse-and-neglect/neglect/</w:t>
        </w:r>
      </w:hyperlink>
      <w:r w:rsidRPr="57038EE0" w:rsidR="21199E6D">
        <w:rPr>
          <w:rFonts w:ascii="Arial Nova" w:hAnsi="Arial Nova" w:eastAsia="Arial Nova" w:cs="Arial Nova"/>
          <w:noProof w:val="0"/>
          <w:sz w:val="24"/>
          <w:szCs w:val="24"/>
          <w:lang w:val="en-US"/>
        </w:rPr>
        <w:t xml:space="preserve"> </w:t>
      </w:r>
      <w:r w:rsidRPr="57038EE0" w:rsidR="12DF758F">
        <w:rPr>
          <w:rFonts w:ascii="Arial Nova" w:hAnsi="Arial Nova" w:eastAsia="Arial Nova" w:cs="Arial Nova"/>
          <w:strike w:val="0"/>
          <w:dstrike w:val="0"/>
          <w:noProof w:val="0"/>
          <w:color w:val="0000FF"/>
          <w:sz w:val="24"/>
          <w:szCs w:val="24"/>
          <w:u w:val="none"/>
          <w:lang w:val="en-US"/>
        </w:rPr>
        <w:t xml:space="preserve"> </w:t>
      </w:r>
      <w:r w:rsidRPr="57038EE0" w:rsidR="12DF758F">
        <w:rPr>
          <w:rFonts w:ascii="Arial Nova" w:hAnsi="Arial Nova" w:eastAsia="Arial Nova" w:cs="Arial Nova"/>
          <w:strike w:val="0"/>
          <w:dstrike w:val="0"/>
          <w:noProof w:val="0"/>
          <w:color w:val="auto"/>
          <w:sz w:val="24"/>
          <w:szCs w:val="24"/>
          <w:u w:val="single"/>
          <w:lang w:val="en-US"/>
        </w:rPr>
        <w:t>(Accessed: 7</w:t>
      </w:r>
      <w:r w:rsidRPr="57038EE0" w:rsidR="12DF758F">
        <w:rPr>
          <w:rFonts w:ascii="Arial Nova" w:hAnsi="Arial Nova" w:eastAsia="Arial Nova" w:cs="Arial Nova"/>
          <w:color w:val="auto"/>
          <w:sz w:val="24"/>
          <w:szCs w:val="24"/>
          <w:vertAlign w:val="superscript"/>
        </w:rPr>
        <w:t>th</w:t>
      </w:r>
      <w:r w:rsidRPr="57038EE0" w:rsidR="12DF758F">
        <w:rPr>
          <w:rFonts w:ascii="Arial Nova" w:hAnsi="Arial Nova" w:eastAsia="Arial Nova" w:cs="Arial Nova"/>
          <w:color w:val="auto"/>
          <w:sz w:val="24"/>
          <w:szCs w:val="24"/>
        </w:rPr>
        <w:t xml:space="preserve"> July 2024).</w:t>
      </w:r>
    </w:p>
    <w:p w:rsidR="0F2AEBC4" w:rsidP="57038EE0" w:rsidRDefault="0F2AEBC4" w14:paraId="42EB07A4" w14:textId="6EDDE83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‌Cambridgeshire and Peterborough Safeguarding Partnership Board (2018). </w:t>
      </w:r>
      <w:r w:rsidRPr="57038EE0" w:rsidR="2F08013A">
        <w:rPr>
          <w:rFonts w:ascii="Arial Nova" w:hAnsi="Arial Nova" w:eastAsia="Arial Nova" w:cs="Arial Nova"/>
          <w:i w:val="1"/>
          <w:iCs w:val="1"/>
          <w:noProof w:val="0"/>
          <w:sz w:val="24"/>
          <w:szCs w:val="24"/>
          <w:lang w:val="en-GB"/>
        </w:rPr>
        <w:t>Lived Experience of the Child Practice Guidance</w:t>
      </w:r>
      <w:r w:rsidRPr="57038EE0" w:rsidR="5DBDAB99">
        <w:rPr>
          <w:rFonts w:ascii="Arial Nova" w:hAnsi="Arial Nova" w:eastAsia="Arial Nova" w:cs="Arial Nova"/>
          <w:i w:val="1"/>
          <w:iCs w:val="1"/>
          <w:noProof w:val="0"/>
          <w:sz w:val="24"/>
          <w:szCs w:val="24"/>
          <w:lang w:val="en-GB"/>
        </w:rPr>
        <w:t>.</w:t>
      </w:r>
      <w:r w:rsidRPr="57038EE0" w:rsidR="2F08013A">
        <w:rPr>
          <w:rFonts w:ascii="Arial Nova" w:hAnsi="Arial Nova" w:eastAsia="Arial Nova" w:cs="Arial Nova"/>
          <w:noProof w:val="0"/>
          <w:sz w:val="24"/>
          <w:szCs w:val="24"/>
          <w:lang w:val="en-GB"/>
        </w:rPr>
        <w:t xml:space="preserve"> Available at: </w:t>
      </w:r>
      <w:hyperlink r:id="R298317c8e80f4f8c">
        <w:r w:rsidRPr="57038EE0" w:rsidR="2F08013A">
          <w:rPr>
            <w:rStyle w:val="Hyperlink"/>
            <w:rFonts w:ascii="Arial Nova" w:hAnsi="Arial Nova" w:eastAsia="Arial Nova" w:cs="Arial Nova"/>
            <w:noProof w:val="0"/>
            <w:sz w:val="24"/>
            <w:szCs w:val="24"/>
            <w:lang w:val="en-GB"/>
          </w:rPr>
          <w:t>https://www.safeguardingcambspeterborough.org.uk/children-board/professionals/procedures/livedexperienceofthechild/</w:t>
        </w:r>
      </w:hyperlink>
      <w:r w:rsidRPr="57038EE0" w:rsidR="2F08013A">
        <w:rPr>
          <w:rFonts w:ascii="Arial Nova" w:hAnsi="Arial Nova" w:eastAsia="Arial Nova" w:cs="Arial Nova"/>
          <w:noProof w:val="0"/>
          <w:sz w:val="24"/>
          <w:szCs w:val="24"/>
          <w:lang w:val="en-GB"/>
        </w:rPr>
        <w:t>.</w:t>
      </w:r>
      <w:r w:rsidRPr="57038EE0" w:rsidR="67386F83">
        <w:rPr>
          <w:rFonts w:ascii="Arial Nova" w:hAnsi="Arial Nova" w:eastAsia="Arial Nova" w:cs="Arial Nova"/>
          <w:noProof w:val="0"/>
          <w:sz w:val="24"/>
          <w:szCs w:val="24"/>
          <w:lang w:val="en-GB"/>
        </w:rPr>
        <w:t xml:space="preserve"> (Accessed 2</w:t>
      </w:r>
      <w:r w:rsidRPr="57038EE0" w:rsidR="67386F83">
        <w:rPr>
          <w:rFonts w:ascii="Arial Nova" w:hAnsi="Arial Nova" w:eastAsia="Arial Nova" w:cs="Arial Nova"/>
          <w:noProof w:val="0"/>
          <w:sz w:val="24"/>
          <w:szCs w:val="24"/>
          <w:vertAlign w:val="superscript"/>
          <w:lang w:val="en-GB"/>
        </w:rPr>
        <w:t>nd</w:t>
      </w:r>
      <w:r w:rsidRPr="57038EE0" w:rsidR="67386F83">
        <w:rPr>
          <w:rFonts w:ascii="Arial Nova" w:hAnsi="Arial Nova" w:eastAsia="Arial Nova" w:cs="Arial Nova"/>
          <w:noProof w:val="0"/>
          <w:sz w:val="24"/>
          <w:szCs w:val="24"/>
          <w:lang w:val="en-GB"/>
        </w:rPr>
        <w:t xml:space="preserve"> July 2024). </w:t>
      </w:r>
    </w:p>
    <w:p w:rsidR="0F2AEBC4" w:rsidP="57038EE0" w:rsidRDefault="0F2AEBC4" w14:paraId="039EAF99" w14:textId="137DE74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Childline (2015) </w:t>
      </w:r>
      <w:r w:rsidRPr="57038EE0" w:rsidR="2F08013A">
        <w:rPr>
          <w:rFonts w:ascii="Arial Nova" w:hAnsi="Arial Nova" w:eastAsia="Arial Nova" w:cs="Arial Nova"/>
          <w:i w:val="1"/>
          <w:iCs w:val="1"/>
          <w:noProof w:val="0"/>
          <w:sz w:val="24"/>
          <w:szCs w:val="24"/>
          <w:lang w:val="en-GB"/>
        </w:rPr>
        <w:t>Neglect</w:t>
      </w:r>
      <w:r w:rsidRPr="57038EE0" w:rsidR="387581A5">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Available at: </w:t>
      </w:r>
      <w:hyperlink r:id="Re11c40111fae4d99">
        <w:r w:rsidRPr="57038EE0" w:rsidR="2F08013A">
          <w:rPr>
            <w:rStyle w:val="Hyperlink"/>
            <w:rFonts w:ascii="Arial Nova" w:hAnsi="Arial Nova" w:eastAsia="Arial Nova" w:cs="Arial Nova"/>
            <w:noProof w:val="0"/>
            <w:sz w:val="24"/>
            <w:szCs w:val="24"/>
            <w:lang w:val="en-GB"/>
          </w:rPr>
          <w:t>https://www.childline.org.uk/info-advice/bullying-abuse-safety/abuse-safety/neglect/</w:t>
        </w:r>
      </w:hyperlink>
      <w:r w:rsidRPr="57038EE0" w:rsidR="2F08013A">
        <w:rPr>
          <w:rFonts w:ascii="Arial Nova" w:hAnsi="Arial Nova" w:eastAsia="Arial Nova" w:cs="Arial Nova"/>
          <w:noProof w:val="0"/>
          <w:sz w:val="24"/>
          <w:szCs w:val="24"/>
          <w:lang w:val="en-GB"/>
        </w:rPr>
        <w:t>.</w:t>
      </w:r>
      <w:r w:rsidRPr="57038EE0" w:rsidR="4069E0A7">
        <w:rPr>
          <w:rFonts w:ascii="Arial Nova" w:hAnsi="Arial Nova" w:eastAsia="Arial Nova" w:cs="Arial Nova"/>
          <w:noProof w:val="0"/>
          <w:sz w:val="24"/>
          <w:szCs w:val="24"/>
          <w:lang w:val="en-GB"/>
        </w:rPr>
        <w:t xml:space="preserve"> (Accessed: 2</w:t>
      </w:r>
      <w:r w:rsidRPr="57038EE0" w:rsidR="4069E0A7">
        <w:rPr>
          <w:rFonts w:ascii="Arial Nova" w:hAnsi="Arial Nova" w:eastAsia="Arial Nova" w:cs="Arial Nova"/>
          <w:noProof w:val="0"/>
          <w:sz w:val="24"/>
          <w:szCs w:val="24"/>
          <w:vertAlign w:val="superscript"/>
          <w:lang w:val="en-GB"/>
        </w:rPr>
        <w:t>nd</w:t>
      </w:r>
      <w:r w:rsidRPr="57038EE0" w:rsidR="4069E0A7">
        <w:rPr>
          <w:rFonts w:ascii="Arial Nova" w:hAnsi="Arial Nova" w:eastAsia="Arial Nova" w:cs="Arial Nova"/>
          <w:noProof w:val="0"/>
          <w:sz w:val="24"/>
          <w:szCs w:val="24"/>
          <w:lang w:val="en-GB"/>
        </w:rPr>
        <w:t xml:space="preserve"> July 2024).</w:t>
      </w:r>
    </w:p>
    <w:p w:rsidR="0F2AEBC4" w:rsidP="57038EE0" w:rsidRDefault="0F2AEBC4" w14:paraId="1093AF0C" w14:textId="2912C87A">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Children Act 1989</w:t>
      </w:r>
      <w:r w:rsidRPr="57038EE0" w:rsidR="2F08013A">
        <w:rPr>
          <w:rFonts w:ascii="Arial Nova" w:hAnsi="Arial Nova" w:eastAsia="Arial Nova" w:cs="Arial Nova"/>
          <w:noProof w:val="0"/>
          <w:sz w:val="24"/>
          <w:szCs w:val="24"/>
          <w:lang w:val="en-GB"/>
        </w:rPr>
        <w:t xml:space="preserve">, c.41. Available at: </w:t>
      </w:r>
      <w:hyperlink r:id="R12d0285a18084817">
        <w:r w:rsidRPr="57038EE0" w:rsidR="2F08013A">
          <w:rPr>
            <w:rStyle w:val="Hyperlink"/>
            <w:rFonts w:ascii="Arial Nova" w:hAnsi="Arial Nova" w:eastAsia="Arial Nova" w:cs="Arial Nova"/>
            <w:noProof w:val="0"/>
            <w:sz w:val="24"/>
            <w:szCs w:val="24"/>
            <w:lang w:val="en-GB"/>
          </w:rPr>
          <w:t>https://www.legislation.gov.uk/ukpga/1989/41/contents</w:t>
        </w:r>
      </w:hyperlink>
      <w:r w:rsidRPr="57038EE0" w:rsidR="2F08013A">
        <w:rPr>
          <w:rFonts w:ascii="Arial Nova" w:hAnsi="Arial Nova" w:eastAsia="Arial Nova" w:cs="Arial Nova"/>
          <w:noProof w:val="0"/>
          <w:sz w:val="24"/>
          <w:szCs w:val="24"/>
          <w:lang w:val="en-GB"/>
        </w:rPr>
        <w:t xml:space="preserve"> (Accessed: 30th June 2024)</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 </w:t>
      </w:r>
    </w:p>
    <w:p w:rsidR="0F2AEBC4" w:rsidP="57038EE0" w:rsidRDefault="0F2AEBC4" w14:paraId="32D3779B" w14:textId="4D14AB02">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Children Act 2004</w:t>
      </w:r>
      <w:r w:rsidRPr="57038EE0" w:rsidR="2F08013A">
        <w:rPr>
          <w:rFonts w:ascii="Arial Nova" w:hAnsi="Arial Nova" w:eastAsia="Arial Nova" w:cs="Arial Nova"/>
          <w:noProof w:val="0"/>
          <w:sz w:val="24"/>
          <w:szCs w:val="24"/>
          <w:lang w:val="en-GB"/>
        </w:rPr>
        <w:t xml:space="preserve">, c.31. Available at: </w:t>
      </w:r>
      <w:hyperlink r:id="Rcfeabfe27a314fae">
        <w:r w:rsidRPr="57038EE0" w:rsidR="2F08013A">
          <w:rPr>
            <w:rStyle w:val="Hyperlink"/>
            <w:rFonts w:ascii="Arial Nova" w:hAnsi="Arial Nova" w:eastAsia="Arial Nova" w:cs="Arial Nova"/>
            <w:noProof w:val="0"/>
            <w:sz w:val="24"/>
            <w:szCs w:val="24"/>
            <w:lang w:val="en-GB"/>
          </w:rPr>
          <w:t>https://www.legislation.gov.uk/ukpga/2004/31/contents</w:t>
        </w:r>
      </w:hyperlink>
      <w:r w:rsidRPr="57038EE0" w:rsidR="2F08013A">
        <w:rPr>
          <w:rFonts w:ascii="Arial Nova" w:hAnsi="Arial Nova" w:eastAsia="Arial Nova" w:cs="Arial Nova"/>
          <w:noProof w:val="0"/>
          <w:sz w:val="24"/>
          <w:szCs w:val="24"/>
          <w:lang w:val="en-GB"/>
        </w:rPr>
        <w:t xml:space="preserve"> (Accessed: 26th June 2024). </w:t>
      </w:r>
    </w:p>
    <w:p w:rsidR="0F2AEBC4" w:rsidP="57038EE0" w:rsidRDefault="0F2AEBC4" w14:paraId="4E4E6960" w14:textId="65CBADC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Children and Young People’s Act 1933</w:t>
      </w:r>
      <w:r w:rsidRPr="57038EE0" w:rsidR="2F08013A">
        <w:rPr>
          <w:rFonts w:ascii="Arial Nova" w:hAnsi="Arial Nova" w:eastAsia="Arial Nova" w:cs="Arial Nova"/>
          <w:noProof w:val="0"/>
          <w:sz w:val="24"/>
          <w:szCs w:val="24"/>
          <w:lang w:val="en-GB"/>
        </w:rPr>
        <w:t xml:space="preserve">, c.12. Available at: </w:t>
      </w:r>
      <w:hyperlink r:id="R35da5c25e990417b">
        <w:r w:rsidRPr="57038EE0" w:rsidR="2F08013A">
          <w:rPr>
            <w:rStyle w:val="Hyperlink"/>
            <w:rFonts w:ascii="Arial Nova" w:hAnsi="Arial Nova" w:eastAsia="Arial Nova" w:cs="Arial Nova"/>
            <w:noProof w:val="0"/>
            <w:sz w:val="24"/>
            <w:szCs w:val="24"/>
            <w:lang w:val="en-GB"/>
          </w:rPr>
          <w:t>https://www.legislation.gov.uk/ukpga/Geo5/23-24/12</w:t>
        </w:r>
      </w:hyperlink>
      <w:r w:rsidRPr="57038EE0" w:rsidR="2F08013A">
        <w:rPr>
          <w:rFonts w:ascii="Arial Nova" w:hAnsi="Arial Nova" w:eastAsia="Arial Nova" w:cs="Arial Nova"/>
          <w:noProof w:val="0"/>
          <w:sz w:val="24"/>
          <w:szCs w:val="24"/>
          <w:lang w:val="en-GB"/>
        </w:rPr>
        <w:t xml:space="preserve"> (Accessed: 18th June 2024)</w:t>
      </w:r>
      <w:r w:rsidRPr="57038EE0" w:rsidR="2F08013A">
        <w:rPr>
          <w:rFonts w:ascii="Arial Nova" w:hAnsi="Arial Nova" w:eastAsia="Arial Nova" w:cs="Arial Nova"/>
          <w:noProof w:val="0"/>
          <w:sz w:val="24"/>
          <w:szCs w:val="24"/>
          <w:lang w:val="en-GB"/>
        </w:rPr>
        <w:t xml:space="preserve">.  </w:t>
      </w:r>
    </w:p>
    <w:p w:rsidR="0F2AEBC4" w:rsidP="57038EE0" w:rsidRDefault="0F2AEBC4" w14:paraId="2992FFD7" w14:textId="31C24C3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Children in Wales (n</w:t>
      </w:r>
      <w:r w:rsidRPr="57038EE0" w:rsidR="4645722A">
        <w:rPr>
          <w:rFonts w:ascii="Arial Nova" w:hAnsi="Arial Nova" w:eastAsia="Arial Nova" w:cs="Arial Nova"/>
          <w:noProof w:val="0"/>
          <w:sz w:val="24"/>
          <w:szCs w:val="24"/>
          <w:lang w:val="en-GB"/>
        </w:rPr>
        <w:t>.d.</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Family Support and Parenting</w:t>
      </w:r>
      <w:r w:rsidRPr="57038EE0" w:rsidR="2F08013A">
        <w:rPr>
          <w:rFonts w:ascii="Arial Nova" w:hAnsi="Arial Nova" w:eastAsia="Arial Nova" w:cs="Arial Nova"/>
          <w:noProof w:val="0"/>
          <w:sz w:val="24"/>
          <w:szCs w:val="24"/>
          <w:lang w:val="en-GB"/>
        </w:rPr>
        <w:t xml:space="preserve">. Available at: </w:t>
      </w:r>
      <w:hyperlink r:id="R298f4f9a629c4a1a">
        <w:r w:rsidRPr="57038EE0" w:rsidR="2F08013A">
          <w:rPr>
            <w:rStyle w:val="Hyperlink"/>
            <w:rFonts w:ascii="Arial Nova" w:hAnsi="Arial Nova" w:eastAsia="Arial Nova" w:cs="Arial Nova"/>
            <w:noProof w:val="0"/>
            <w:sz w:val="24"/>
            <w:szCs w:val="24"/>
            <w:lang w:val="en-GB"/>
          </w:rPr>
          <w:t>https://www.childreninwales.org.uk/professionals/our-work/family-support-and-parenting/</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05832813" w14:textId="474ADC32">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Children’s Commissioner Act Wales 2001</w:t>
      </w:r>
      <w:r w:rsidRPr="57038EE0" w:rsidR="4B41E14A">
        <w:rPr>
          <w:rFonts w:ascii="Arial Nova" w:hAnsi="Arial Nova" w:eastAsia="Arial Nova" w:cs="Arial Nova"/>
          <w:i w:val="1"/>
          <w:iCs w:val="1"/>
          <w:noProof w:val="0"/>
          <w:sz w:val="24"/>
          <w:szCs w:val="24"/>
          <w:lang w:val="en-GB"/>
        </w:rPr>
        <w:t>,</w:t>
      </w:r>
      <w:r w:rsidRPr="57038EE0" w:rsidR="2F08013A">
        <w:rPr>
          <w:rFonts w:ascii="Arial Nova" w:hAnsi="Arial Nova" w:eastAsia="Arial Nova" w:cs="Arial Nova"/>
          <w:noProof w:val="0"/>
          <w:sz w:val="24"/>
          <w:szCs w:val="24"/>
          <w:lang w:val="en-GB"/>
        </w:rPr>
        <w:t xml:space="preserve"> No, 2787 (w.237). Available at: </w:t>
      </w:r>
      <w:hyperlink r:id="R5425f5231b594666">
        <w:r w:rsidRPr="57038EE0" w:rsidR="2F08013A">
          <w:rPr>
            <w:rStyle w:val="Hyperlink"/>
            <w:rFonts w:ascii="Arial Nova" w:hAnsi="Arial Nova" w:eastAsia="Arial Nova" w:cs="Arial Nova"/>
            <w:noProof w:val="0"/>
            <w:sz w:val="24"/>
            <w:szCs w:val="24"/>
            <w:lang w:val="en-GB"/>
          </w:rPr>
          <w:t>https://www.legislation.gov.uk/ukpga/2001/18/contents</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2DC41A6A" w14:textId="25F4BEE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Children’s Law Centre (n</w:t>
      </w:r>
      <w:r w:rsidRPr="57038EE0" w:rsidR="6A0201E8">
        <w:rPr>
          <w:rFonts w:ascii="Arial Nova" w:hAnsi="Arial Nova" w:eastAsia="Arial Nova" w:cs="Arial Nova"/>
          <w:noProof w:val="0"/>
          <w:sz w:val="24"/>
          <w:szCs w:val="24"/>
          <w:lang w:val="en-GB"/>
        </w:rPr>
        <w:t>.d.</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What is a Care Plan?</w:t>
      </w:r>
      <w:r w:rsidRPr="57038EE0" w:rsidR="2F08013A">
        <w:rPr>
          <w:rFonts w:ascii="Arial Nova" w:hAnsi="Arial Nova" w:eastAsia="Arial Nova" w:cs="Arial Nova"/>
          <w:noProof w:val="0"/>
          <w:sz w:val="24"/>
          <w:szCs w:val="24"/>
          <w:lang w:val="en-GB"/>
        </w:rPr>
        <w:t xml:space="preserve"> Available at: </w:t>
      </w:r>
      <w:hyperlink r:id="Rd907d24cc22b494e">
        <w:r w:rsidRPr="57038EE0" w:rsidR="2F08013A">
          <w:rPr>
            <w:rStyle w:val="Hyperlink"/>
            <w:rFonts w:ascii="Arial Nova" w:hAnsi="Arial Nova" w:eastAsia="Arial Nova" w:cs="Arial Nova"/>
            <w:noProof w:val="0"/>
            <w:sz w:val="24"/>
            <w:szCs w:val="24"/>
            <w:lang w:val="en-GB"/>
          </w:rPr>
          <w:t>https://childrenslawcentre.org.uk/faqs/what-is-a-care-plan/</w:t>
        </w:r>
      </w:hyperlink>
      <w:r w:rsidRPr="57038EE0" w:rsidR="2F08013A">
        <w:rPr>
          <w:rFonts w:ascii="Arial Nova" w:hAnsi="Arial Nova" w:eastAsia="Arial Nova" w:cs="Arial Nova"/>
          <w:noProof w:val="0"/>
          <w:sz w:val="24"/>
          <w:szCs w:val="24"/>
          <w:lang w:val="en-GB"/>
        </w:rPr>
        <w:t>.</w:t>
      </w:r>
      <w:r w:rsidRPr="57038EE0" w:rsidR="4212CFC2">
        <w:rPr>
          <w:rFonts w:ascii="Arial Nova" w:hAnsi="Arial Nova" w:eastAsia="Arial Nova" w:cs="Arial Nova"/>
          <w:noProof w:val="0"/>
          <w:sz w:val="24"/>
          <w:szCs w:val="24"/>
          <w:lang w:val="en-GB"/>
        </w:rPr>
        <w:t xml:space="preserve"> (Accessed: 2</w:t>
      </w:r>
      <w:r w:rsidRPr="57038EE0" w:rsidR="4212CFC2">
        <w:rPr>
          <w:rFonts w:ascii="Arial Nova" w:hAnsi="Arial Nova" w:eastAsia="Arial Nova" w:cs="Arial Nova"/>
          <w:noProof w:val="0"/>
          <w:sz w:val="24"/>
          <w:szCs w:val="24"/>
          <w:vertAlign w:val="superscript"/>
          <w:lang w:val="en-GB"/>
        </w:rPr>
        <w:t>nd</w:t>
      </w:r>
      <w:r w:rsidRPr="57038EE0" w:rsidR="4212CFC2">
        <w:rPr>
          <w:rFonts w:ascii="Arial Nova" w:hAnsi="Arial Nova" w:eastAsia="Arial Nova" w:cs="Arial Nova"/>
          <w:noProof w:val="0"/>
          <w:sz w:val="24"/>
          <w:szCs w:val="24"/>
          <w:lang w:val="en-GB"/>
        </w:rPr>
        <w:t xml:space="preserve"> July 2024). </w:t>
      </w:r>
    </w:p>
    <w:p w:rsidR="0F2AEBC4" w:rsidP="57038EE0" w:rsidRDefault="0F2AEBC4" w14:paraId="7E46BA27" w14:textId="225C5BD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College of Policing (2022) </w:t>
      </w:r>
      <w:r w:rsidRPr="57038EE0" w:rsidR="2F08013A">
        <w:rPr>
          <w:rFonts w:ascii="Arial Nova" w:hAnsi="Arial Nova" w:eastAsia="Arial Nova" w:cs="Arial Nova"/>
          <w:i w:val="1"/>
          <w:iCs w:val="1"/>
          <w:noProof w:val="0"/>
          <w:sz w:val="24"/>
          <w:szCs w:val="24"/>
          <w:lang w:val="en-GB"/>
        </w:rPr>
        <w:t>Police response to concern or a child</w:t>
      </w:r>
      <w:r w:rsidRPr="57038EE0" w:rsidR="2F08013A">
        <w:rPr>
          <w:rFonts w:ascii="Arial Nova" w:hAnsi="Arial Nova" w:eastAsia="Arial Nova" w:cs="Arial Nova"/>
          <w:noProof w:val="0"/>
          <w:sz w:val="24"/>
          <w:szCs w:val="24"/>
          <w:lang w:val="en-GB"/>
        </w:rPr>
        <w:t xml:space="preserve">. Available at: </w:t>
      </w:r>
      <w:hyperlink r:id="R3070cd20e66e4252">
        <w:r w:rsidRPr="57038EE0" w:rsidR="2F08013A">
          <w:rPr>
            <w:rStyle w:val="Hyperlink"/>
            <w:rFonts w:ascii="Arial Nova" w:hAnsi="Arial Nova" w:eastAsia="Arial Nova" w:cs="Arial Nova"/>
            <w:noProof w:val="0"/>
            <w:sz w:val="24"/>
            <w:szCs w:val="24"/>
            <w:lang w:val="en-GB"/>
          </w:rPr>
          <w:t>https://www.college.police.uk/app/major-investigation-and-public-protection/investigating-child-abuse-and-safeguarding-children/police-response-concern-child</w:t>
        </w:r>
      </w:hyperlink>
      <w:r w:rsidRPr="57038EE0" w:rsidR="2F08013A">
        <w:rPr>
          <w:rFonts w:ascii="Arial Nova" w:hAnsi="Arial Nova" w:eastAsia="Arial Nova" w:cs="Arial Nova"/>
          <w:noProof w:val="0"/>
          <w:sz w:val="24"/>
          <w:szCs w:val="24"/>
          <w:lang w:val="en-GB"/>
        </w:rPr>
        <w:t xml:space="preserve"> (Accessed: 23rd June 2024)</w:t>
      </w:r>
      <w:r w:rsidRPr="57038EE0" w:rsidR="2F08013A">
        <w:rPr>
          <w:rFonts w:ascii="Arial Nova" w:hAnsi="Arial Nova" w:eastAsia="Arial Nova" w:cs="Arial Nova"/>
          <w:noProof w:val="0"/>
          <w:sz w:val="24"/>
          <w:szCs w:val="24"/>
          <w:lang w:val="en-GB"/>
        </w:rPr>
        <w:t xml:space="preserve">.  </w:t>
      </w:r>
    </w:p>
    <w:p w:rsidR="0F2AEBC4" w:rsidP="57038EE0" w:rsidRDefault="0F2AEBC4" w14:paraId="15C7D179" w14:textId="1165B966">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Cwm </w:t>
      </w:r>
      <w:r w:rsidRPr="57038EE0" w:rsidR="2F08013A">
        <w:rPr>
          <w:rFonts w:ascii="Arial Nova" w:hAnsi="Arial Nova" w:eastAsia="Arial Nova" w:cs="Arial Nova"/>
          <w:noProof w:val="0"/>
          <w:sz w:val="24"/>
          <w:szCs w:val="24"/>
          <w:lang w:val="en-GB"/>
        </w:rPr>
        <w:t>Taf</w:t>
      </w:r>
      <w:r w:rsidRPr="57038EE0" w:rsidR="2F08013A">
        <w:rPr>
          <w:rFonts w:ascii="Arial Nova" w:hAnsi="Arial Nova" w:eastAsia="Arial Nova" w:cs="Arial Nova"/>
          <w:noProof w:val="0"/>
          <w:sz w:val="24"/>
          <w:szCs w:val="24"/>
          <w:lang w:val="en-GB"/>
        </w:rPr>
        <w:t xml:space="preserve"> Morgannwg </w:t>
      </w:r>
      <w:r w:rsidRPr="57038EE0" w:rsidR="5D5F4683">
        <w:rPr>
          <w:rFonts w:ascii="Arial Nova" w:hAnsi="Arial Nova" w:eastAsia="Arial Nova" w:cs="Arial Nova"/>
          <w:noProof w:val="0"/>
          <w:sz w:val="24"/>
          <w:szCs w:val="24"/>
          <w:lang w:val="en-GB"/>
        </w:rPr>
        <w:t>S</w:t>
      </w:r>
      <w:r w:rsidRPr="57038EE0" w:rsidR="2F08013A">
        <w:rPr>
          <w:rFonts w:ascii="Arial Nova" w:hAnsi="Arial Nova" w:eastAsia="Arial Nova" w:cs="Arial Nova"/>
          <w:noProof w:val="0"/>
          <w:sz w:val="24"/>
          <w:szCs w:val="24"/>
          <w:lang w:val="en-GB"/>
        </w:rPr>
        <w:t xml:space="preserve">afeguarding </w:t>
      </w:r>
      <w:r w:rsidRPr="57038EE0" w:rsidR="2A9A387C">
        <w:rPr>
          <w:rFonts w:ascii="Arial Nova" w:hAnsi="Arial Nova" w:eastAsia="Arial Nova" w:cs="Arial Nova"/>
          <w:noProof w:val="0"/>
          <w:sz w:val="24"/>
          <w:szCs w:val="24"/>
          <w:lang w:val="en-GB"/>
        </w:rPr>
        <w:t>B</w:t>
      </w:r>
      <w:r w:rsidRPr="57038EE0" w:rsidR="2F08013A">
        <w:rPr>
          <w:rFonts w:ascii="Arial Nova" w:hAnsi="Arial Nova" w:eastAsia="Arial Nova" w:cs="Arial Nova"/>
          <w:noProof w:val="0"/>
          <w:sz w:val="24"/>
          <w:szCs w:val="24"/>
          <w:lang w:val="en-GB"/>
        </w:rPr>
        <w:t>oard (n.d</w:t>
      </w:r>
      <w:r w:rsidRPr="57038EE0" w:rsidR="535C72BB">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Multi Agency Safeguard</w:t>
      </w:r>
      <w:r w:rsidRPr="57038EE0" w:rsidR="20A57BDB">
        <w:rPr>
          <w:rFonts w:ascii="Arial Nova" w:hAnsi="Arial Nova" w:eastAsia="Arial Nova" w:cs="Arial Nova"/>
          <w:i w:val="1"/>
          <w:iCs w:val="1"/>
          <w:noProof w:val="0"/>
          <w:sz w:val="24"/>
          <w:szCs w:val="24"/>
          <w:lang w:val="en-GB"/>
        </w:rPr>
        <w:t>ing Hub</w:t>
      </w:r>
      <w:r w:rsidRPr="57038EE0" w:rsidR="20A57BDB">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Available at: </w:t>
      </w:r>
      <w:hyperlink r:id="R59f5b9cdbeb940b3">
        <w:r w:rsidRPr="57038EE0" w:rsidR="2F08013A">
          <w:rPr>
            <w:rStyle w:val="Hyperlink"/>
            <w:rFonts w:ascii="Arial Nova" w:hAnsi="Arial Nova" w:eastAsia="Arial Nova" w:cs="Arial Nova"/>
            <w:noProof w:val="0"/>
            <w:sz w:val="24"/>
            <w:szCs w:val="24"/>
            <w:lang w:val="en-GB"/>
          </w:rPr>
          <w:t>https://cwmtafmorgannwgsafeguardingboard.co.uk/En/Professionals/MultiAgencySafeguardingHub/MultiAgencySafeguardingHub.aspx</w:t>
        </w:r>
      </w:hyperlink>
      <w:r w:rsidRPr="57038EE0" w:rsidR="2F08013A">
        <w:rPr>
          <w:rFonts w:ascii="Arial Nova" w:hAnsi="Arial Nova" w:eastAsia="Arial Nova" w:cs="Arial Nova"/>
          <w:noProof w:val="0"/>
          <w:sz w:val="24"/>
          <w:szCs w:val="24"/>
          <w:lang w:val="en-GB"/>
        </w:rPr>
        <w:t>.</w:t>
      </w:r>
      <w:r w:rsidRPr="57038EE0" w:rsidR="4B218306">
        <w:rPr>
          <w:rFonts w:ascii="Arial Nova" w:hAnsi="Arial Nova" w:eastAsia="Arial Nova" w:cs="Arial Nova"/>
          <w:noProof w:val="0"/>
          <w:sz w:val="24"/>
          <w:szCs w:val="24"/>
          <w:lang w:val="en-GB"/>
        </w:rPr>
        <w:t xml:space="preserve"> (Accessed: 2</w:t>
      </w:r>
      <w:r w:rsidRPr="57038EE0" w:rsidR="4B218306">
        <w:rPr>
          <w:rFonts w:ascii="Arial Nova" w:hAnsi="Arial Nova" w:eastAsia="Arial Nova" w:cs="Arial Nova"/>
          <w:noProof w:val="0"/>
          <w:sz w:val="24"/>
          <w:szCs w:val="24"/>
          <w:vertAlign w:val="superscript"/>
          <w:lang w:val="en-GB"/>
        </w:rPr>
        <w:t>nd</w:t>
      </w:r>
      <w:r w:rsidRPr="57038EE0" w:rsidR="4B218306">
        <w:rPr>
          <w:rFonts w:ascii="Arial Nova" w:hAnsi="Arial Nova" w:eastAsia="Arial Nova" w:cs="Arial Nova"/>
          <w:noProof w:val="0"/>
          <w:sz w:val="24"/>
          <w:szCs w:val="24"/>
          <w:lang w:val="en-GB"/>
        </w:rPr>
        <w:t xml:space="preserve"> July 2024).</w:t>
      </w:r>
    </w:p>
    <w:p w:rsidR="0F2AEBC4" w:rsidP="57038EE0" w:rsidRDefault="0F2AEBC4" w14:paraId="694B2869" w14:textId="043E8AF8">
      <w:pPr>
        <w:spacing w:before="0" w:beforeAutospacing="off" w:after="160" w:afterAutospacing="off" w:line="257" w:lineRule="auto"/>
        <w:rPr>
          <w:rFonts w:ascii="Arial Nova" w:hAnsi="Arial Nova" w:eastAsia="Arial Nova" w:cs="Arial Nova"/>
          <w:noProof w:val="0"/>
          <w:sz w:val="24"/>
          <w:szCs w:val="24"/>
          <w:lang w:val="en-GB"/>
        </w:rPr>
      </w:pPr>
      <w:r w:rsidRPr="57038EE0" w:rsidR="0F11D9F2">
        <w:rPr>
          <w:rFonts w:ascii="Arial Nova" w:hAnsi="Arial Nova" w:eastAsia="Arial Nova" w:cs="Arial Nova"/>
          <w:noProof w:val="0"/>
          <w:sz w:val="24"/>
          <w:szCs w:val="24"/>
          <w:lang w:val="en-US"/>
        </w:rPr>
        <w:t xml:space="preserve">Cwm </w:t>
      </w:r>
      <w:r w:rsidRPr="57038EE0" w:rsidR="0F11D9F2">
        <w:rPr>
          <w:rFonts w:ascii="Arial Nova" w:hAnsi="Arial Nova" w:eastAsia="Arial Nova" w:cs="Arial Nova"/>
          <w:noProof w:val="0"/>
          <w:sz w:val="24"/>
          <w:szCs w:val="24"/>
          <w:lang w:val="en-US"/>
        </w:rPr>
        <w:t>Taf</w:t>
      </w:r>
      <w:r w:rsidRPr="57038EE0" w:rsidR="0F11D9F2">
        <w:rPr>
          <w:rFonts w:ascii="Arial Nova" w:hAnsi="Arial Nova" w:eastAsia="Arial Nova" w:cs="Arial Nova"/>
          <w:noProof w:val="0"/>
          <w:sz w:val="24"/>
          <w:szCs w:val="24"/>
          <w:lang w:val="en-US"/>
        </w:rPr>
        <w:t xml:space="preserve"> </w:t>
      </w:r>
      <w:r w:rsidRPr="57038EE0" w:rsidR="0F11D9F2">
        <w:rPr>
          <w:rFonts w:ascii="Arial Nova" w:hAnsi="Arial Nova" w:eastAsia="Arial Nova" w:cs="Arial Nova"/>
          <w:noProof w:val="0"/>
          <w:sz w:val="24"/>
          <w:szCs w:val="24"/>
          <w:lang w:val="en-US"/>
        </w:rPr>
        <w:t>Morgannwg</w:t>
      </w:r>
      <w:r w:rsidRPr="57038EE0" w:rsidR="0F11D9F2">
        <w:rPr>
          <w:rFonts w:ascii="Arial Nova" w:hAnsi="Arial Nova" w:eastAsia="Arial Nova" w:cs="Arial Nova"/>
          <w:noProof w:val="0"/>
          <w:sz w:val="24"/>
          <w:szCs w:val="24"/>
          <w:lang w:val="en-US"/>
        </w:rPr>
        <w:t xml:space="preserve"> Safeguarding Board (n.d.) </w:t>
      </w:r>
      <w:r w:rsidRPr="57038EE0" w:rsidR="0F11D9F2">
        <w:rPr>
          <w:rFonts w:ascii="Arial Nova" w:hAnsi="Arial Nova" w:eastAsia="Arial Nova" w:cs="Arial Nova"/>
          <w:i w:val="1"/>
          <w:iCs w:val="1"/>
          <w:noProof w:val="0"/>
          <w:sz w:val="24"/>
          <w:szCs w:val="24"/>
          <w:lang w:val="en-US"/>
        </w:rPr>
        <w:t>Report a Concern.</w:t>
      </w:r>
      <w:r w:rsidRPr="57038EE0" w:rsidR="0F11D9F2">
        <w:rPr>
          <w:rFonts w:ascii="Arial Nova" w:hAnsi="Arial Nova" w:eastAsia="Arial Nova" w:cs="Arial Nova"/>
          <w:noProof w:val="0"/>
          <w:sz w:val="24"/>
          <w:szCs w:val="24"/>
          <w:lang w:val="en-US"/>
        </w:rPr>
        <w:t xml:space="preserve"> Available at: </w:t>
      </w:r>
      <w:hyperlink w:anchor=":~:text=If%20you%20suspect%20a%20person,and%20speak%20to%20the%20Police.&amp;text=To%20contact%20social%20care%20services,%2C%20Merthyr%20Tydfil%20and%20Bridgend" r:id="R6c41a33a60cd4235">
        <w:r w:rsidRPr="57038EE0" w:rsidR="0C878304">
          <w:rPr>
            <w:rStyle w:val="Hyperlink"/>
            <w:rFonts w:ascii="Arial Nova" w:hAnsi="Arial Nova" w:eastAsia="Arial Nova" w:cs="Arial Nova"/>
            <w:noProof w:val="0"/>
            <w:sz w:val="24"/>
            <w:szCs w:val="24"/>
            <w:lang w:val="en-US"/>
          </w:rPr>
          <w:t>https://cwmtafmorgannwgsafeguardingboard.co.uk/En/ReportaConcern/ReportaConcern.aspx#:~:text=If%20you%20suspect%20a%20person,and%20speak%20to%20the%20Police.&amp;text=To%20contact%20social%20care%20services,%2C%20Merthyr%20Tydfil%20and%20Bridgend</w:t>
        </w:r>
      </w:hyperlink>
      <w:r w:rsidRPr="57038EE0" w:rsidR="0C878304">
        <w:rPr>
          <w:rFonts w:ascii="Arial Nova" w:hAnsi="Arial Nova" w:eastAsia="Arial Nova" w:cs="Arial Nova"/>
          <w:noProof w:val="0"/>
          <w:sz w:val="24"/>
          <w:szCs w:val="24"/>
          <w:lang w:val="en-US"/>
        </w:rPr>
        <w:t>).</w:t>
      </w:r>
      <w:r w:rsidRPr="57038EE0" w:rsidR="0F11D9F2">
        <w:rPr>
          <w:rFonts w:ascii="Arial Nova" w:hAnsi="Arial Nova" w:eastAsia="Arial Nova" w:cs="Arial Nova"/>
          <w:strike w:val="0"/>
          <w:dstrike w:val="0"/>
          <w:noProof w:val="0"/>
          <w:color w:val="0000FF"/>
          <w:sz w:val="24"/>
          <w:szCs w:val="24"/>
          <w:u w:val="none"/>
          <w:lang w:val="en-US"/>
        </w:rPr>
        <w:t xml:space="preserve"> </w:t>
      </w:r>
      <w:r w:rsidRPr="57038EE0" w:rsidR="0F11D9F2">
        <w:rPr>
          <w:rFonts w:ascii="Arial Nova" w:hAnsi="Arial Nova" w:eastAsia="Arial Nova" w:cs="Arial Nova"/>
          <w:strike w:val="0"/>
          <w:dstrike w:val="0"/>
          <w:noProof w:val="0"/>
          <w:color w:val="auto"/>
          <w:sz w:val="24"/>
          <w:szCs w:val="24"/>
          <w:u w:val="none"/>
          <w:lang w:val="en-US"/>
        </w:rPr>
        <w:t>(Accessed: 7</w:t>
      </w:r>
      <w:r w:rsidRPr="57038EE0" w:rsidR="0F11D9F2">
        <w:rPr>
          <w:rFonts w:ascii="Arial Nova" w:hAnsi="Arial Nova" w:eastAsia="Arial Nova" w:cs="Arial Nova"/>
          <w:strike w:val="0"/>
          <w:dstrike w:val="0"/>
          <w:noProof w:val="0"/>
          <w:color w:val="auto"/>
          <w:sz w:val="24"/>
          <w:szCs w:val="24"/>
          <w:u w:val="none"/>
          <w:vertAlign w:val="superscript"/>
          <w:lang w:val="en-US"/>
        </w:rPr>
        <w:t>th</w:t>
      </w:r>
      <w:r w:rsidRPr="57038EE0" w:rsidR="0F11D9F2">
        <w:rPr>
          <w:rFonts w:ascii="Arial Nova" w:hAnsi="Arial Nova" w:eastAsia="Arial Nova" w:cs="Arial Nova"/>
          <w:strike w:val="0"/>
          <w:dstrike w:val="0"/>
          <w:noProof w:val="0"/>
          <w:color w:val="auto"/>
          <w:sz w:val="24"/>
          <w:szCs w:val="24"/>
          <w:u w:val="none"/>
          <w:lang w:val="en-US"/>
        </w:rPr>
        <w:t xml:space="preserve"> July 2024).</w:t>
      </w:r>
      <w:r w:rsidRPr="57038EE0" w:rsidR="0F11D9F2">
        <w:rPr>
          <w:rFonts w:ascii="Arial Nova" w:hAnsi="Arial Nova" w:eastAsia="Arial Nova" w:cs="Arial Nova"/>
          <w:noProof w:val="0"/>
          <w:sz w:val="24"/>
          <w:szCs w:val="24"/>
          <w:lang w:val="en-GB"/>
        </w:rPr>
        <w:t xml:space="preserve"> </w:t>
      </w:r>
    </w:p>
    <w:p w:rsidR="0F2AEBC4" w:rsidP="57038EE0" w:rsidRDefault="0F2AEBC4" w14:paraId="34BCC4E8" w14:textId="041C0B94">
      <w:pPr>
        <w:pStyle w:val="Normal"/>
        <w:spacing w:before="0" w:beforeAutospacing="off" w:after="160" w:afterAutospacing="off" w:line="257" w:lineRule="auto"/>
        <w:rPr>
          <w:rFonts w:ascii="Arial Nova" w:hAnsi="Arial Nova" w:eastAsia="Arial Nova" w:cs="Arial Nova"/>
          <w:noProof w:val="0"/>
          <w:sz w:val="24"/>
          <w:szCs w:val="24"/>
          <w:lang w:val="en-GB"/>
        </w:rPr>
      </w:pPr>
      <w:r w:rsidRPr="57038EE0" w:rsidR="1DDB1D8D">
        <w:rPr>
          <w:rFonts w:ascii="Arial Nova" w:hAnsi="Arial Nova" w:eastAsia="Arial Nova" w:cs="Arial Nova"/>
          <w:noProof w:val="0"/>
          <w:sz w:val="24"/>
          <w:szCs w:val="24"/>
          <w:lang w:val="en-GB"/>
        </w:rPr>
        <w:t xml:space="preserve">Cwm </w:t>
      </w:r>
      <w:r w:rsidRPr="57038EE0" w:rsidR="1DDB1D8D">
        <w:rPr>
          <w:rFonts w:ascii="Arial Nova" w:hAnsi="Arial Nova" w:eastAsia="Arial Nova" w:cs="Arial Nova"/>
          <w:noProof w:val="0"/>
          <w:sz w:val="24"/>
          <w:szCs w:val="24"/>
          <w:lang w:val="en-GB"/>
        </w:rPr>
        <w:t>Taf</w:t>
      </w:r>
      <w:r w:rsidRPr="57038EE0" w:rsidR="1DDB1D8D">
        <w:rPr>
          <w:rFonts w:ascii="Arial Nova" w:hAnsi="Arial Nova" w:eastAsia="Arial Nova" w:cs="Arial Nova"/>
          <w:noProof w:val="0"/>
          <w:sz w:val="24"/>
          <w:szCs w:val="24"/>
          <w:lang w:val="en-GB"/>
        </w:rPr>
        <w:t xml:space="preserve"> Morgannwg Safeguarding Board (2021). </w:t>
      </w:r>
      <w:r w:rsidRPr="57038EE0" w:rsidR="1DDB1D8D">
        <w:rPr>
          <w:rFonts w:ascii="Arial Nova" w:hAnsi="Arial Nova" w:eastAsia="Arial Nova" w:cs="Arial Nova"/>
          <w:i w:val="1"/>
          <w:iCs w:val="1"/>
          <w:noProof w:val="0"/>
          <w:sz w:val="24"/>
          <w:szCs w:val="24"/>
          <w:lang w:val="en-GB"/>
        </w:rPr>
        <w:t>A guide to completing your Multi Agency Child Report Form (C1)</w:t>
      </w:r>
      <w:r w:rsidRPr="57038EE0" w:rsidR="1DDB1D8D">
        <w:rPr>
          <w:rFonts w:ascii="Arial Nova" w:hAnsi="Arial Nova" w:eastAsia="Arial Nova" w:cs="Arial Nova"/>
          <w:noProof w:val="0"/>
          <w:sz w:val="24"/>
          <w:szCs w:val="24"/>
          <w:lang w:val="en-GB"/>
        </w:rPr>
        <w:t xml:space="preserve">. Available at: </w:t>
      </w:r>
      <w:hyperlink w:anchor=":~:text=Referrals%20should%20be%20made%20to%20Children%20Services%20as" r:id="Rb6fc3c83fa214499">
        <w:r w:rsidRPr="57038EE0" w:rsidR="1DDB1D8D">
          <w:rPr>
            <w:rStyle w:val="Hyperlink"/>
            <w:rFonts w:ascii="Arial Nova" w:hAnsi="Arial Nova" w:eastAsia="Arial Nova" w:cs="Arial Nova"/>
            <w:noProof w:val="0"/>
            <w:sz w:val="24"/>
            <w:szCs w:val="24"/>
            <w:lang w:val="en-GB"/>
          </w:rPr>
          <w:t>https://www.cwmtafmorgannwgsafeguardingboard.co.uk/En/Professionals/ChildrenPoliciesAndProcedures/C1GuidanceDocumentJuly2021.pdf#:~:text=Referrals%20should%20be%20made%20to%20Children%20Services%20as</w:t>
        </w:r>
      </w:hyperlink>
      <w:r w:rsidRPr="57038EE0" w:rsidR="1DDB1D8D">
        <w:rPr>
          <w:rFonts w:ascii="Arial Nova" w:hAnsi="Arial Nova" w:eastAsia="Arial Nova" w:cs="Arial Nova"/>
          <w:noProof w:val="0"/>
          <w:sz w:val="24"/>
          <w:szCs w:val="24"/>
          <w:lang w:val="en-GB"/>
        </w:rPr>
        <w:t xml:space="preserve"> (Accessed 2 Jul. 2024).</w:t>
      </w:r>
    </w:p>
    <w:p w:rsidR="0F2AEBC4" w:rsidP="57038EE0" w:rsidRDefault="0F2AEBC4" w14:paraId="194B4207" w14:textId="52AA2DC0">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Dar, A. and Sakthivel, P. (2022) ‘Maslow’s Hierarchy of Needs Is Still Relevant in the 21st Century’, </w:t>
      </w:r>
      <w:r w:rsidRPr="57038EE0" w:rsidR="2F08013A">
        <w:rPr>
          <w:rFonts w:ascii="Arial Nova" w:hAnsi="Arial Nova" w:eastAsia="Arial Nova" w:cs="Arial Nova"/>
          <w:i w:val="1"/>
          <w:iCs w:val="1"/>
          <w:noProof w:val="0"/>
          <w:sz w:val="24"/>
          <w:szCs w:val="24"/>
          <w:lang w:val="en-GB"/>
        </w:rPr>
        <w:t>Journal of Learning and Education Policy</w:t>
      </w:r>
      <w:r w:rsidRPr="57038EE0" w:rsidR="3A380F88">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Vol 2. Available at: </w:t>
      </w:r>
      <w:hyperlink r:id="R6fb9129069b348aa">
        <w:r w:rsidRPr="57038EE0" w:rsidR="2F08013A">
          <w:rPr>
            <w:rStyle w:val="Hyperlink"/>
            <w:rFonts w:ascii="Arial Nova" w:hAnsi="Arial Nova" w:eastAsia="Arial Nova" w:cs="Arial Nova"/>
            <w:noProof w:val="0"/>
            <w:sz w:val="24"/>
            <w:szCs w:val="24"/>
            <w:lang w:val="en-GB"/>
          </w:rPr>
          <w:t>https://www.researchgate.net/profile/Showkat-Dar-13/publication/368327434_Maslow's_Hierarchy_of_Needs_Is_still_Relevant_in_the_21st_Century/links/640887240d98a97717ec841e/Maslows-Hierarchy-of-Needs-Is-still-Relevant-in-the-21st-Century.pdf?origin=journalDetail&amp;_tp=eyJwYWdlIjoiam91cm5hbERldGFpbCJ9</w:t>
        </w:r>
      </w:hyperlink>
      <w:r w:rsidRPr="57038EE0" w:rsidR="2F08013A">
        <w:rPr>
          <w:rFonts w:ascii="Arial Nova" w:hAnsi="Arial Nova" w:eastAsia="Arial Nova" w:cs="Arial Nova"/>
          <w:noProof w:val="0"/>
          <w:sz w:val="24"/>
          <w:szCs w:val="24"/>
          <w:lang w:val="en-GB"/>
        </w:rPr>
        <w:t xml:space="preserve"> (Accessed: 26th June 2024). </w:t>
      </w:r>
    </w:p>
    <w:p w:rsidR="0F2AEBC4" w:rsidP="57038EE0" w:rsidRDefault="0F2AEBC4" w14:paraId="5A14C14F" w14:textId="4A2485D0">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Data Protection Act 2018</w:t>
      </w:r>
      <w:r w:rsidRPr="57038EE0" w:rsidR="2F08013A">
        <w:rPr>
          <w:rFonts w:ascii="Arial Nova" w:hAnsi="Arial Nova" w:eastAsia="Arial Nova" w:cs="Arial Nova"/>
          <w:noProof w:val="0"/>
          <w:sz w:val="24"/>
          <w:szCs w:val="24"/>
          <w:lang w:val="en-GB"/>
        </w:rPr>
        <w:t xml:space="preserve">, c.12. Available at: </w:t>
      </w:r>
      <w:hyperlink r:id="R40a99a354fbf484c">
        <w:r w:rsidRPr="57038EE0" w:rsidR="2F08013A">
          <w:rPr>
            <w:rStyle w:val="Hyperlink"/>
            <w:rFonts w:ascii="Arial Nova" w:hAnsi="Arial Nova" w:eastAsia="Arial Nova" w:cs="Arial Nova"/>
            <w:noProof w:val="0"/>
            <w:sz w:val="24"/>
            <w:szCs w:val="24"/>
            <w:lang w:val="en-GB"/>
          </w:rPr>
          <w:t>https://www.legislation.gov.uk/ukpga/2018/12/contents</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5C09066A" w14:textId="604DA163">
      <w:pPr>
        <w:spacing w:before="0" w:beforeAutospacing="off" w:after="160" w:afterAutospacing="off" w:line="257" w:lineRule="auto"/>
        <w:rPr>
          <w:rFonts w:ascii="Arial Nova" w:hAnsi="Arial Nova" w:eastAsia="Arial Nova" w:cs="Arial Nova"/>
          <w:noProof w:val="0"/>
          <w:sz w:val="24"/>
          <w:szCs w:val="24"/>
          <w:lang w:val="en-US"/>
        </w:rPr>
      </w:pPr>
      <w:r w:rsidRPr="57038EE0" w:rsidR="59067738">
        <w:rPr>
          <w:rFonts w:ascii="Arial Nova" w:hAnsi="Arial Nova" w:eastAsia="Arial Nova" w:cs="Arial Nova"/>
          <w:noProof w:val="0"/>
          <w:sz w:val="24"/>
          <w:szCs w:val="24"/>
          <w:lang w:val="en-US"/>
        </w:rPr>
        <w:t xml:space="preserve">Department for Education (2022) </w:t>
      </w:r>
      <w:r w:rsidRPr="57038EE0" w:rsidR="59067738">
        <w:rPr>
          <w:rFonts w:ascii="Arial Nova" w:hAnsi="Arial Nova" w:eastAsia="Arial Nova" w:cs="Arial Nova"/>
          <w:i w:val="1"/>
          <w:iCs w:val="1"/>
          <w:noProof w:val="0"/>
          <w:sz w:val="24"/>
          <w:szCs w:val="24"/>
          <w:lang w:val="en-US"/>
        </w:rPr>
        <w:t xml:space="preserve">Working Together to Improve School Attendance: Guidance for </w:t>
      </w:r>
      <w:r w:rsidRPr="57038EE0" w:rsidR="59067738">
        <w:rPr>
          <w:rFonts w:ascii="Arial Nova" w:hAnsi="Arial Nova" w:eastAsia="Arial Nova" w:cs="Arial Nova"/>
          <w:i w:val="1"/>
          <w:iCs w:val="1"/>
          <w:noProof w:val="0"/>
          <w:sz w:val="24"/>
          <w:szCs w:val="24"/>
          <w:lang w:val="en-US"/>
        </w:rPr>
        <w:t>maintained</w:t>
      </w:r>
      <w:r w:rsidRPr="57038EE0" w:rsidR="59067738">
        <w:rPr>
          <w:rFonts w:ascii="Arial Nova" w:hAnsi="Arial Nova" w:eastAsia="Arial Nova" w:cs="Arial Nova"/>
          <w:i w:val="1"/>
          <w:iCs w:val="1"/>
          <w:noProof w:val="0"/>
          <w:sz w:val="24"/>
          <w:szCs w:val="24"/>
          <w:lang w:val="en-US"/>
        </w:rPr>
        <w:t xml:space="preserve"> Schools, Academies, Independent </w:t>
      </w:r>
      <w:r w:rsidRPr="57038EE0" w:rsidR="59067738">
        <w:rPr>
          <w:rFonts w:ascii="Arial Nova" w:hAnsi="Arial Nova" w:eastAsia="Arial Nova" w:cs="Arial Nova"/>
          <w:i w:val="1"/>
          <w:iCs w:val="1"/>
          <w:noProof w:val="0"/>
          <w:sz w:val="24"/>
          <w:szCs w:val="24"/>
          <w:lang w:val="en-US"/>
        </w:rPr>
        <w:t>Schools</w:t>
      </w:r>
      <w:r w:rsidRPr="57038EE0" w:rsidR="59067738">
        <w:rPr>
          <w:rFonts w:ascii="Arial Nova" w:hAnsi="Arial Nova" w:eastAsia="Arial Nova" w:cs="Arial Nova"/>
          <w:i w:val="1"/>
          <w:iCs w:val="1"/>
          <w:noProof w:val="0"/>
          <w:sz w:val="24"/>
          <w:szCs w:val="24"/>
          <w:lang w:val="en-US"/>
        </w:rPr>
        <w:t xml:space="preserve"> and Local Authorities</w:t>
      </w:r>
      <w:r w:rsidRPr="57038EE0" w:rsidR="59067738">
        <w:rPr>
          <w:rFonts w:ascii="Arial Nova" w:hAnsi="Arial Nova" w:eastAsia="Arial Nova" w:cs="Arial Nova"/>
          <w:noProof w:val="0"/>
          <w:sz w:val="24"/>
          <w:szCs w:val="24"/>
          <w:lang w:val="en-US"/>
        </w:rPr>
        <w:t xml:space="preserve">. Available at: </w:t>
      </w:r>
      <w:hyperlink r:id="Rab74cc7bde294b75">
        <w:r w:rsidRPr="57038EE0" w:rsidR="3E384509">
          <w:rPr>
            <w:rStyle w:val="Hyperlink"/>
            <w:rFonts w:ascii="Arial Nova" w:hAnsi="Arial Nova" w:eastAsia="Arial Nova" w:cs="Arial Nova"/>
            <w:noProof w:val="0"/>
            <w:sz w:val="24"/>
            <w:szCs w:val="24"/>
            <w:lang w:val="en-US"/>
          </w:rPr>
          <w:t>https://assets.publishing.service.gov.uk/media/63049617e90e0729e63d3953/Working_together_to_improve_school_attendance.pdf</w:t>
        </w:r>
      </w:hyperlink>
      <w:r w:rsidRPr="57038EE0" w:rsidR="3E384509">
        <w:rPr>
          <w:rFonts w:ascii="Arial Nova" w:hAnsi="Arial Nova" w:eastAsia="Arial Nova" w:cs="Arial Nova"/>
          <w:noProof w:val="0"/>
          <w:sz w:val="24"/>
          <w:szCs w:val="24"/>
          <w:lang w:val="en-US"/>
        </w:rPr>
        <w:t xml:space="preserve"> </w:t>
      </w:r>
      <w:r w:rsidRPr="57038EE0" w:rsidR="59067738">
        <w:rPr>
          <w:rFonts w:ascii="Arial Nova" w:hAnsi="Arial Nova" w:eastAsia="Arial Nova" w:cs="Arial Nova"/>
          <w:noProof w:val="0"/>
          <w:sz w:val="24"/>
          <w:szCs w:val="24"/>
          <w:lang w:val="en-US"/>
        </w:rPr>
        <w:t>(Accessed: 7</w:t>
      </w:r>
      <w:r w:rsidRPr="57038EE0" w:rsidR="59067738">
        <w:rPr>
          <w:rFonts w:ascii="Arial Nova" w:hAnsi="Arial Nova" w:eastAsia="Arial Nova" w:cs="Arial Nova"/>
          <w:noProof w:val="0"/>
          <w:sz w:val="24"/>
          <w:szCs w:val="24"/>
          <w:vertAlign w:val="superscript"/>
          <w:lang w:val="en-US"/>
        </w:rPr>
        <w:t>th</w:t>
      </w:r>
      <w:r w:rsidRPr="57038EE0" w:rsidR="59067738">
        <w:rPr>
          <w:rFonts w:ascii="Arial Nova" w:hAnsi="Arial Nova" w:eastAsia="Arial Nova" w:cs="Arial Nova"/>
          <w:noProof w:val="0"/>
          <w:sz w:val="24"/>
          <w:szCs w:val="24"/>
          <w:lang w:val="en-US"/>
        </w:rPr>
        <w:t xml:space="preserve"> July 2024).</w:t>
      </w:r>
    </w:p>
    <w:p w:rsidR="0F2AEBC4" w:rsidP="57038EE0" w:rsidRDefault="0F2AEBC4" w14:paraId="57AEBB3A" w14:textId="771990B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Department for Education (2024) </w:t>
      </w:r>
      <w:r w:rsidRPr="57038EE0" w:rsidR="2F08013A">
        <w:rPr>
          <w:rFonts w:ascii="Arial Nova" w:hAnsi="Arial Nova" w:eastAsia="Arial Nova" w:cs="Arial Nova"/>
          <w:i w:val="1"/>
          <w:iCs w:val="1"/>
          <w:noProof w:val="0"/>
          <w:sz w:val="24"/>
          <w:szCs w:val="24"/>
          <w:lang w:val="en-GB"/>
        </w:rPr>
        <w:t>Working together to safeguard children</w:t>
      </w:r>
      <w:r w:rsidRPr="57038EE0" w:rsidR="2F08013A">
        <w:rPr>
          <w:rFonts w:ascii="Arial Nova" w:hAnsi="Arial Nova" w:eastAsia="Arial Nova" w:cs="Arial Nova"/>
          <w:noProof w:val="0"/>
          <w:sz w:val="24"/>
          <w:szCs w:val="24"/>
          <w:lang w:val="en-GB"/>
        </w:rPr>
        <w:t xml:space="preserve">. Available at: </w:t>
      </w:r>
      <w:hyperlink r:id="R5797caa80ae04a56">
        <w:r w:rsidRPr="57038EE0" w:rsidR="2F08013A">
          <w:rPr>
            <w:rStyle w:val="Hyperlink"/>
            <w:rFonts w:ascii="Arial Nova" w:hAnsi="Arial Nova" w:eastAsia="Arial Nova" w:cs="Arial Nova"/>
            <w:noProof w:val="0"/>
            <w:sz w:val="24"/>
            <w:szCs w:val="24"/>
            <w:lang w:val="en-GB"/>
          </w:rPr>
          <w:t>https://www.gov.uk/government/publications/working-together-to-safeguard-children--2</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3BFC357F" w14:textId="6CA80F18">
      <w:pPr>
        <w:spacing w:before="0" w:beforeAutospacing="off" w:after="160" w:afterAutospacing="off" w:line="257" w:lineRule="auto"/>
        <w:rPr>
          <w:rFonts w:ascii="Arial Nova" w:hAnsi="Arial Nova" w:eastAsia="Arial Nova" w:cs="Arial Nova"/>
          <w:noProof w:val="0"/>
          <w:sz w:val="24"/>
          <w:szCs w:val="24"/>
          <w:lang w:val="en-GB"/>
        </w:rPr>
      </w:pPr>
      <w:r w:rsidRPr="57038EE0" w:rsidR="4DE66635">
        <w:rPr>
          <w:rFonts w:ascii="Arial Nova" w:hAnsi="Arial Nova" w:eastAsia="Arial Nova" w:cs="Arial Nova"/>
          <w:noProof w:val="0"/>
          <w:sz w:val="24"/>
          <w:szCs w:val="24"/>
          <w:lang w:val="en-GB"/>
        </w:rPr>
        <w:t xml:space="preserve">Department for Education and Skills [DfES] (2003) </w:t>
      </w:r>
      <w:r w:rsidRPr="57038EE0" w:rsidR="4DE66635">
        <w:rPr>
          <w:rFonts w:ascii="Arial Nova" w:hAnsi="Arial Nova" w:eastAsia="Arial Nova" w:cs="Arial Nova"/>
          <w:i w:val="1"/>
          <w:iCs w:val="1"/>
          <w:noProof w:val="0"/>
          <w:sz w:val="24"/>
          <w:szCs w:val="24"/>
          <w:lang w:val="en-GB"/>
        </w:rPr>
        <w:t>Every Child Matters</w:t>
      </w:r>
      <w:r w:rsidRPr="57038EE0" w:rsidR="4DE66635">
        <w:rPr>
          <w:rFonts w:ascii="Arial Nova" w:hAnsi="Arial Nova" w:eastAsia="Arial Nova" w:cs="Arial Nova"/>
          <w:noProof w:val="0"/>
          <w:sz w:val="24"/>
          <w:szCs w:val="24"/>
          <w:lang w:val="en-GB"/>
        </w:rPr>
        <w:t xml:space="preserve"> (CM 5860). Available at: </w:t>
      </w:r>
      <w:hyperlink r:id="Rff64abed5d994ad9">
        <w:r w:rsidRPr="57038EE0" w:rsidR="4DE66635">
          <w:rPr>
            <w:rStyle w:val="Hyperlink"/>
            <w:rFonts w:ascii="Arial Nova" w:hAnsi="Arial Nova" w:eastAsia="Arial Nova" w:cs="Arial Nova"/>
            <w:noProof w:val="0"/>
            <w:sz w:val="24"/>
            <w:szCs w:val="24"/>
            <w:lang w:val="en-GB"/>
          </w:rPr>
          <w:t>https://assets.publishing.service.gov.uk/media/5a7c95a4e5274a0bb7cb806d/5860.pdf</w:t>
        </w:r>
      </w:hyperlink>
      <w:r w:rsidRPr="57038EE0" w:rsidR="4DE66635">
        <w:rPr>
          <w:rFonts w:ascii="Arial Nova" w:hAnsi="Arial Nova" w:eastAsia="Arial Nova" w:cs="Arial Nova"/>
          <w:noProof w:val="0"/>
          <w:sz w:val="24"/>
          <w:szCs w:val="24"/>
          <w:lang w:val="en-GB"/>
        </w:rPr>
        <w:t xml:space="preserve"> (Accessed: 27th June 2024). </w:t>
      </w:r>
    </w:p>
    <w:p w:rsidR="0F2AEBC4" w:rsidP="57038EE0" w:rsidRDefault="0F2AEBC4" w14:paraId="7A60A490" w14:textId="408F012A">
      <w:pPr>
        <w:spacing w:before="0" w:beforeAutospacing="off" w:after="160" w:afterAutospacing="off" w:line="257" w:lineRule="auto"/>
        <w:rPr>
          <w:rFonts w:ascii="Arial Nova" w:hAnsi="Arial Nova" w:eastAsia="Arial Nova" w:cs="Arial Nova"/>
          <w:noProof w:val="0"/>
          <w:sz w:val="24"/>
          <w:szCs w:val="24"/>
          <w:lang w:val="en-GB"/>
        </w:rPr>
      </w:pPr>
      <w:r w:rsidRPr="57038EE0" w:rsidR="5ABC99F7">
        <w:rPr>
          <w:rFonts w:ascii="Arial Nova" w:hAnsi="Arial Nova" w:eastAsia="Arial Nova" w:cs="Arial Nova"/>
          <w:noProof w:val="0"/>
          <w:sz w:val="24"/>
          <w:szCs w:val="24"/>
          <w:lang w:val="en-GB"/>
        </w:rPr>
        <w:t xml:space="preserve">Department of Health (2009) </w:t>
      </w:r>
      <w:r w:rsidRPr="57038EE0" w:rsidR="5ABC99F7">
        <w:rPr>
          <w:rFonts w:ascii="Arial Nova" w:hAnsi="Arial Nova" w:eastAsia="Arial Nova" w:cs="Arial Nova"/>
          <w:i w:val="1"/>
          <w:iCs w:val="1"/>
          <w:noProof w:val="0"/>
          <w:sz w:val="24"/>
          <w:szCs w:val="24"/>
          <w:lang w:val="en-GB"/>
        </w:rPr>
        <w:t>Using the new UK – World Health Organisation 0-4 years Growth Charts.</w:t>
      </w:r>
      <w:r w:rsidRPr="57038EE0" w:rsidR="5ABC99F7">
        <w:rPr>
          <w:rFonts w:ascii="Arial Nova" w:hAnsi="Arial Nova" w:eastAsia="Arial Nova" w:cs="Arial Nova"/>
          <w:noProof w:val="0"/>
          <w:sz w:val="24"/>
          <w:szCs w:val="24"/>
          <w:lang w:val="en-GB"/>
        </w:rPr>
        <w:t xml:space="preserve"> Available at: </w:t>
      </w:r>
      <w:hyperlink r:id="R3ddc879b94214f45">
        <w:r w:rsidRPr="57038EE0" w:rsidR="5ABC99F7">
          <w:rPr>
            <w:rStyle w:val="Hyperlink"/>
            <w:rFonts w:ascii="Arial Nova" w:hAnsi="Arial Nova" w:eastAsia="Arial Nova" w:cs="Arial Nova"/>
            <w:noProof w:val="0"/>
            <w:sz w:val="24"/>
            <w:szCs w:val="24"/>
            <w:lang w:val="en-GB"/>
          </w:rPr>
          <w:t>https://www.gov.uk/government/publications/using-the-new-uk-world-health-organization-0-4-years-growth-charts</w:t>
        </w:r>
      </w:hyperlink>
      <w:r w:rsidRPr="57038EE0" w:rsidR="5ABC99F7">
        <w:rPr>
          <w:rFonts w:ascii="Arial Nova" w:hAnsi="Arial Nova" w:eastAsia="Arial Nova" w:cs="Arial Nova"/>
          <w:noProof w:val="0"/>
          <w:sz w:val="24"/>
          <w:szCs w:val="24"/>
          <w:lang w:val="en-GB"/>
        </w:rPr>
        <w:t xml:space="preserve"> (Accessed: 26th June 2024). </w:t>
      </w:r>
    </w:p>
    <w:p w:rsidR="0F2AEBC4" w:rsidP="57038EE0" w:rsidRDefault="0F2AEBC4" w14:paraId="071C786C" w14:textId="6F5BDB7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Domestic Abuse Act 2021</w:t>
      </w:r>
      <w:r w:rsidRPr="57038EE0" w:rsidR="2F08013A">
        <w:rPr>
          <w:rFonts w:ascii="Arial Nova" w:hAnsi="Arial Nova" w:eastAsia="Arial Nova" w:cs="Arial Nova"/>
          <w:noProof w:val="0"/>
          <w:sz w:val="24"/>
          <w:szCs w:val="24"/>
          <w:lang w:val="en-GB"/>
        </w:rPr>
        <w:t xml:space="preserve">. Available at: </w:t>
      </w:r>
      <w:hyperlink r:id="R55033d4d459345a1">
        <w:r w:rsidRPr="57038EE0" w:rsidR="2F08013A">
          <w:rPr>
            <w:rStyle w:val="Hyperlink"/>
            <w:rFonts w:ascii="Arial Nova" w:hAnsi="Arial Nova" w:eastAsia="Arial Nova" w:cs="Arial Nova"/>
            <w:noProof w:val="0"/>
            <w:sz w:val="24"/>
            <w:szCs w:val="24"/>
            <w:lang w:val="en-GB"/>
          </w:rPr>
          <w:t>https://www.gov.uk/government/publications/domestic-abuse-bill-2020-factsheets/domestic-abuse-bill-2020-overarching-factsheet</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6B83D416" w14:textId="0D623AFB">
      <w:pPr>
        <w:spacing w:before="0" w:beforeAutospacing="off" w:after="160" w:afterAutospacing="off" w:line="257" w:lineRule="auto"/>
        <w:rPr>
          <w:rFonts w:ascii="Arial Nova" w:hAnsi="Arial Nova" w:eastAsia="Arial Nova" w:cs="Arial Nova"/>
          <w:noProof w:val="0"/>
          <w:sz w:val="24"/>
          <w:szCs w:val="24"/>
          <w:lang w:val="en-US"/>
        </w:rPr>
      </w:pPr>
      <w:r w:rsidRPr="57038EE0" w:rsidR="6AD14ECC">
        <w:rPr>
          <w:rFonts w:ascii="Arial Nova" w:hAnsi="Arial Nova" w:eastAsia="Arial Nova" w:cs="Arial Nova"/>
          <w:i w:val="1"/>
          <w:iCs w:val="1"/>
          <w:noProof w:val="0"/>
          <w:sz w:val="24"/>
          <w:szCs w:val="24"/>
          <w:lang w:val="en-US"/>
        </w:rPr>
        <w:t xml:space="preserve">Education Act 2002, </w:t>
      </w:r>
      <w:r w:rsidRPr="57038EE0" w:rsidR="6AD14ECC">
        <w:rPr>
          <w:rFonts w:ascii="Arial Nova" w:hAnsi="Arial Nova" w:eastAsia="Arial Nova" w:cs="Arial Nova"/>
          <w:noProof w:val="0"/>
          <w:sz w:val="24"/>
          <w:szCs w:val="24"/>
          <w:lang w:val="en-US"/>
        </w:rPr>
        <w:t xml:space="preserve">c.32. Available at: </w:t>
      </w:r>
      <w:hyperlink r:id="Rba11a5b433c146dd">
        <w:r w:rsidRPr="57038EE0" w:rsidR="6AD14ECC">
          <w:rPr>
            <w:rStyle w:val="Hyperlink"/>
            <w:rFonts w:ascii="Arial Nova" w:hAnsi="Arial Nova" w:eastAsia="Arial Nova" w:cs="Arial Nova"/>
            <w:noProof w:val="0"/>
            <w:sz w:val="24"/>
            <w:szCs w:val="24"/>
            <w:lang w:val="en-US"/>
          </w:rPr>
          <w:t>https://www.legislation.gov.uk/ukpga/2002/32/contents</w:t>
        </w:r>
      </w:hyperlink>
      <w:r w:rsidRPr="57038EE0" w:rsidR="6AD14ECC">
        <w:rPr>
          <w:rFonts w:ascii="Arial Nova" w:hAnsi="Arial Nova" w:eastAsia="Arial Nova" w:cs="Arial Nova"/>
          <w:noProof w:val="0"/>
          <w:sz w:val="24"/>
          <w:szCs w:val="24"/>
          <w:lang w:val="en-US"/>
        </w:rPr>
        <w:t xml:space="preserve"> (Accessed: 7</w:t>
      </w:r>
      <w:r w:rsidRPr="57038EE0" w:rsidR="6AD14ECC">
        <w:rPr>
          <w:rFonts w:ascii="Arial Nova" w:hAnsi="Arial Nova" w:eastAsia="Arial Nova" w:cs="Arial Nova"/>
          <w:noProof w:val="0"/>
          <w:sz w:val="24"/>
          <w:szCs w:val="24"/>
          <w:vertAlign w:val="superscript"/>
          <w:lang w:val="en-US"/>
        </w:rPr>
        <w:t>th</w:t>
      </w:r>
      <w:r w:rsidRPr="57038EE0" w:rsidR="6AD14ECC">
        <w:rPr>
          <w:rFonts w:ascii="Arial Nova" w:hAnsi="Arial Nova" w:eastAsia="Arial Nova" w:cs="Arial Nova"/>
          <w:noProof w:val="0"/>
          <w:sz w:val="24"/>
          <w:szCs w:val="24"/>
          <w:lang w:val="en-US"/>
        </w:rPr>
        <w:t xml:space="preserve"> July 2024). </w:t>
      </w:r>
    </w:p>
    <w:p w:rsidR="0F2AEBC4" w:rsidP="57038EE0" w:rsidRDefault="0F2AEBC4" w14:paraId="3DE1C2B2" w14:textId="384A4E52">
      <w:pPr>
        <w:spacing w:before="0" w:beforeAutospacing="off" w:after="160" w:afterAutospacing="off" w:line="257" w:lineRule="auto"/>
        <w:rPr>
          <w:rFonts w:ascii="Arial Nova" w:hAnsi="Arial Nova" w:eastAsia="Arial Nova" w:cs="Arial Nova"/>
          <w:i w:val="0"/>
          <w:iCs w:val="0"/>
          <w:noProof w:val="0"/>
          <w:sz w:val="24"/>
          <w:szCs w:val="24"/>
          <w:lang w:val="en-US"/>
        </w:rPr>
      </w:pPr>
      <w:r w:rsidRPr="57038EE0" w:rsidR="6AD14ECC">
        <w:rPr>
          <w:rFonts w:ascii="Arial Nova" w:hAnsi="Arial Nova" w:eastAsia="Arial Nova" w:cs="Arial Nova"/>
          <w:noProof w:val="0"/>
          <w:sz w:val="24"/>
          <w:szCs w:val="24"/>
          <w:lang w:val="en-US"/>
        </w:rPr>
        <w:t>Estyn</w:t>
      </w:r>
      <w:r w:rsidRPr="57038EE0" w:rsidR="6AD14ECC">
        <w:rPr>
          <w:rFonts w:ascii="Arial Nova" w:hAnsi="Arial Nova" w:eastAsia="Arial Nova" w:cs="Arial Nova"/>
          <w:noProof w:val="0"/>
          <w:sz w:val="24"/>
          <w:szCs w:val="24"/>
          <w:lang w:val="en-US"/>
        </w:rPr>
        <w:t xml:space="preserve"> (2019) </w:t>
      </w:r>
      <w:r w:rsidRPr="57038EE0" w:rsidR="6AD14ECC">
        <w:rPr>
          <w:rFonts w:ascii="Arial Nova" w:hAnsi="Arial Nova" w:eastAsia="Arial Nova" w:cs="Arial Nova"/>
          <w:i w:val="1"/>
          <w:iCs w:val="1"/>
          <w:noProof w:val="0"/>
          <w:sz w:val="24"/>
          <w:szCs w:val="24"/>
          <w:lang w:val="en-US"/>
        </w:rPr>
        <w:t>Estyn</w:t>
      </w:r>
      <w:r w:rsidRPr="57038EE0" w:rsidR="6AD14ECC">
        <w:rPr>
          <w:rFonts w:ascii="Arial Nova" w:hAnsi="Arial Nova" w:eastAsia="Arial Nova" w:cs="Arial Nova"/>
          <w:i w:val="1"/>
          <w:iCs w:val="1"/>
          <w:noProof w:val="0"/>
          <w:sz w:val="24"/>
          <w:szCs w:val="24"/>
          <w:lang w:val="en-US"/>
        </w:rPr>
        <w:t xml:space="preserve"> Policy and Procedures for Safeguarding. </w:t>
      </w:r>
      <w:r w:rsidRPr="57038EE0" w:rsidR="6AD14ECC">
        <w:rPr>
          <w:rFonts w:ascii="Arial Nova" w:hAnsi="Arial Nova" w:eastAsia="Arial Nova" w:cs="Arial Nova"/>
          <w:i w:val="0"/>
          <w:iCs w:val="0"/>
          <w:noProof w:val="0"/>
          <w:sz w:val="24"/>
          <w:szCs w:val="24"/>
          <w:lang w:val="en-US"/>
        </w:rPr>
        <w:t xml:space="preserve">Available at: </w:t>
      </w:r>
      <w:hyperlink r:id="R14021c8b484644ce">
        <w:r w:rsidRPr="57038EE0" w:rsidR="6AD14ECC">
          <w:rPr>
            <w:rStyle w:val="Hyperlink"/>
            <w:rFonts w:ascii="Arial Nova" w:hAnsi="Arial Nova" w:eastAsia="Arial Nova" w:cs="Arial Nova"/>
            <w:i w:val="0"/>
            <w:iCs w:val="0"/>
            <w:noProof w:val="0"/>
            <w:sz w:val="24"/>
            <w:szCs w:val="24"/>
            <w:lang w:val="en-US"/>
          </w:rPr>
          <w:t>https://www.estyn.gov.wales/system/files/2023-10/Estyn%20policy%20and%20procedures%20for%20safeguarding.pdf</w:t>
        </w:r>
      </w:hyperlink>
      <w:r w:rsidRPr="57038EE0" w:rsidR="6AD14ECC">
        <w:rPr>
          <w:rFonts w:ascii="Arial Nova" w:hAnsi="Arial Nova" w:eastAsia="Arial Nova" w:cs="Arial Nova"/>
          <w:i w:val="0"/>
          <w:iCs w:val="0"/>
          <w:noProof w:val="0"/>
          <w:sz w:val="24"/>
          <w:szCs w:val="24"/>
          <w:lang w:val="en-US"/>
        </w:rPr>
        <w:t xml:space="preserve"> (Accessed: 7</w:t>
      </w:r>
      <w:r w:rsidRPr="57038EE0" w:rsidR="6AD14ECC">
        <w:rPr>
          <w:rFonts w:ascii="Arial Nova" w:hAnsi="Arial Nova" w:eastAsia="Arial Nova" w:cs="Arial Nova"/>
          <w:i w:val="0"/>
          <w:iCs w:val="0"/>
          <w:noProof w:val="0"/>
          <w:sz w:val="24"/>
          <w:szCs w:val="24"/>
          <w:vertAlign w:val="superscript"/>
          <w:lang w:val="en-US"/>
        </w:rPr>
        <w:t>th</w:t>
      </w:r>
      <w:r w:rsidRPr="57038EE0" w:rsidR="6AD14ECC">
        <w:rPr>
          <w:rFonts w:ascii="Arial Nova" w:hAnsi="Arial Nova" w:eastAsia="Arial Nova" w:cs="Arial Nova"/>
          <w:i w:val="0"/>
          <w:iCs w:val="0"/>
          <w:noProof w:val="0"/>
          <w:sz w:val="24"/>
          <w:szCs w:val="24"/>
          <w:lang w:val="en-US"/>
        </w:rPr>
        <w:t xml:space="preserve"> July 2024).</w:t>
      </w:r>
    </w:p>
    <w:p w:rsidR="0F2AEBC4" w:rsidP="57038EE0" w:rsidRDefault="0F2AEBC4" w14:paraId="22C0EF0D" w14:textId="239E920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Family Rights Group (n.d.)</w:t>
      </w:r>
      <w:r w:rsidRPr="57038EE0" w:rsidR="45554B17">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Core group meeting</w:t>
      </w:r>
      <w:r w:rsidRPr="57038EE0" w:rsidR="2F08013A">
        <w:rPr>
          <w:rFonts w:ascii="Arial Nova" w:hAnsi="Arial Nova" w:eastAsia="Arial Nova" w:cs="Arial Nova"/>
          <w:noProof w:val="0"/>
          <w:sz w:val="24"/>
          <w:szCs w:val="24"/>
          <w:lang w:val="en-GB"/>
        </w:rPr>
        <w:t xml:space="preserve">. Available at: </w:t>
      </w:r>
      <w:hyperlink r:id="R15dd3b61a4344a75">
        <w:r w:rsidRPr="57038EE0" w:rsidR="2F08013A">
          <w:rPr>
            <w:rStyle w:val="Hyperlink"/>
            <w:rFonts w:ascii="Arial Nova" w:hAnsi="Arial Nova" w:eastAsia="Arial Nova" w:cs="Arial Nova"/>
            <w:noProof w:val="0"/>
            <w:sz w:val="24"/>
            <w:szCs w:val="24"/>
            <w:lang w:val="en-GB"/>
          </w:rPr>
          <w:t>https://frg.org.uk/get-help-and-advice/what/child-protection/core-group-meeting/</w:t>
        </w:r>
      </w:hyperlink>
      <w:r w:rsidRPr="57038EE0" w:rsidR="2F08013A">
        <w:rPr>
          <w:rFonts w:ascii="Arial Nova" w:hAnsi="Arial Nova" w:eastAsia="Arial Nova" w:cs="Arial Nova"/>
          <w:noProof w:val="0"/>
          <w:sz w:val="24"/>
          <w:szCs w:val="24"/>
          <w:lang w:val="en-GB"/>
        </w:rPr>
        <w:t>.</w:t>
      </w:r>
      <w:r w:rsidRPr="57038EE0" w:rsidR="336AA794">
        <w:rPr>
          <w:rFonts w:ascii="Arial Nova" w:hAnsi="Arial Nova" w:eastAsia="Arial Nova" w:cs="Arial Nova"/>
          <w:noProof w:val="0"/>
          <w:sz w:val="24"/>
          <w:szCs w:val="24"/>
          <w:lang w:val="en-GB"/>
        </w:rPr>
        <w:t xml:space="preserve"> (Accessed: 2</w:t>
      </w:r>
      <w:r w:rsidRPr="57038EE0" w:rsidR="336AA794">
        <w:rPr>
          <w:rFonts w:ascii="Arial Nova" w:hAnsi="Arial Nova" w:eastAsia="Arial Nova" w:cs="Arial Nova"/>
          <w:noProof w:val="0"/>
          <w:sz w:val="24"/>
          <w:szCs w:val="24"/>
          <w:vertAlign w:val="superscript"/>
          <w:lang w:val="en-GB"/>
        </w:rPr>
        <w:t>nd</w:t>
      </w:r>
      <w:r w:rsidRPr="57038EE0" w:rsidR="336AA794">
        <w:rPr>
          <w:rFonts w:ascii="Arial Nova" w:hAnsi="Arial Nova" w:eastAsia="Arial Nova" w:cs="Arial Nova"/>
          <w:noProof w:val="0"/>
          <w:sz w:val="24"/>
          <w:szCs w:val="24"/>
          <w:lang w:val="en-GB"/>
        </w:rPr>
        <w:t xml:space="preserve"> July 2024). </w:t>
      </w:r>
    </w:p>
    <w:p w:rsidR="0F2AEBC4" w:rsidP="57038EE0" w:rsidRDefault="0F2AEBC4" w14:paraId="2AC1EC11" w14:textId="2D601BED">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Health and Care Act 2022</w:t>
      </w:r>
      <w:r w:rsidRPr="57038EE0" w:rsidR="2F08013A">
        <w:rPr>
          <w:rFonts w:ascii="Arial Nova" w:hAnsi="Arial Nova" w:eastAsia="Arial Nova" w:cs="Arial Nova"/>
          <w:noProof w:val="0"/>
          <w:sz w:val="24"/>
          <w:szCs w:val="24"/>
          <w:lang w:val="en-GB"/>
        </w:rPr>
        <w:t xml:space="preserve">, c.31. Available at: </w:t>
      </w:r>
      <w:hyperlink r:id="R734e9ad1a17f4184">
        <w:r w:rsidRPr="57038EE0" w:rsidR="2F08013A">
          <w:rPr>
            <w:rStyle w:val="Hyperlink"/>
            <w:rFonts w:ascii="Arial Nova" w:hAnsi="Arial Nova" w:eastAsia="Arial Nova" w:cs="Arial Nova"/>
            <w:noProof w:val="0"/>
            <w:sz w:val="24"/>
            <w:szCs w:val="24"/>
            <w:lang w:val="en-GB"/>
          </w:rPr>
          <w:t>https://www.legislation.gov.uk/ukpga/2022/31/contents</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79775AD7" w14:textId="3E492F92">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Health and Social Care (Quality and Engagement) (Wales) Act 2020</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asc</w:t>
      </w:r>
      <w:r w:rsidRPr="57038EE0" w:rsidR="2F08013A">
        <w:rPr>
          <w:rFonts w:ascii="Arial Nova" w:hAnsi="Arial Nova" w:eastAsia="Arial Nova" w:cs="Arial Nova"/>
          <w:noProof w:val="0"/>
          <w:sz w:val="24"/>
          <w:szCs w:val="24"/>
          <w:lang w:val="en-GB"/>
        </w:rPr>
        <w:t xml:space="preserve"> 1). Available at: </w:t>
      </w:r>
      <w:hyperlink w:anchor=":~:text=The%20duty%20requires%20NHS%20providers%20to%20follow%20a,focus%20on%20learning%20and%20improvement%20and%20not%20blame" r:id="R4571dd2e42d64ad6">
        <w:r w:rsidRPr="57038EE0" w:rsidR="2F08013A">
          <w:rPr>
            <w:rStyle w:val="Hyperlink"/>
            <w:rFonts w:ascii="Arial Nova" w:hAnsi="Arial Nova" w:eastAsia="Arial Nova" w:cs="Arial Nova"/>
            <w:noProof w:val="0"/>
            <w:sz w:val="24"/>
            <w:szCs w:val="24"/>
            <w:lang w:val="en-GB"/>
          </w:rPr>
          <w:t>https://www.gov.wales/health-and-social-care-quality-and-engagement-wales-act-summary-html#:~:text=The%20duty%20requires%20NHS%20providers%20to%20follow%20a,focus%20on%20learning%20and%20improvement%20and%20not%20blame</w:t>
        </w:r>
      </w:hyperlink>
      <w:r w:rsidRPr="57038EE0" w:rsidR="2F08013A">
        <w:rPr>
          <w:rFonts w:ascii="Arial Nova" w:hAnsi="Arial Nova" w:eastAsia="Arial Nova" w:cs="Arial Nova"/>
          <w:noProof w:val="0"/>
          <w:sz w:val="24"/>
          <w:szCs w:val="24"/>
          <w:lang w:val="en-GB"/>
        </w:rPr>
        <w:t>. (Accessed 1st July 2024)</w:t>
      </w:r>
      <w:r w:rsidRPr="57038EE0" w:rsidR="2F08013A">
        <w:rPr>
          <w:rFonts w:ascii="Arial Nova" w:hAnsi="Arial Nova" w:eastAsia="Arial Nova" w:cs="Arial Nova"/>
          <w:noProof w:val="0"/>
          <w:sz w:val="24"/>
          <w:szCs w:val="24"/>
          <w:lang w:val="en-GB"/>
        </w:rPr>
        <w:t xml:space="preserve">.  </w:t>
      </w:r>
    </w:p>
    <w:p w:rsidR="0F2AEBC4" w:rsidP="57038EE0" w:rsidRDefault="0F2AEBC4" w14:paraId="3D94EFFD" w14:textId="0D6007F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HM Government (2016) </w:t>
      </w:r>
      <w:r w:rsidRPr="57038EE0" w:rsidR="2F08013A">
        <w:rPr>
          <w:rFonts w:ascii="Arial Nova" w:hAnsi="Arial Nova" w:eastAsia="Arial Nova" w:cs="Arial Nova"/>
          <w:i w:val="1"/>
          <w:iCs w:val="1"/>
          <w:noProof w:val="0"/>
          <w:sz w:val="24"/>
          <w:szCs w:val="24"/>
          <w:lang w:val="en-GB"/>
        </w:rPr>
        <w:t>Reporting and acting on child abuse and neglect</w:t>
      </w:r>
      <w:r w:rsidRPr="57038EE0" w:rsidR="2F08013A">
        <w:rPr>
          <w:rFonts w:ascii="Arial Nova" w:hAnsi="Arial Nova" w:eastAsia="Arial Nova" w:cs="Arial Nova"/>
          <w:noProof w:val="0"/>
          <w:sz w:val="24"/>
          <w:szCs w:val="24"/>
          <w:lang w:val="en-GB"/>
        </w:rPr>
        <w:t xml:space="preserve">. Available at: </w:t>
      </w:r>
      <w:hyperlink r:id="R971dd17d56a5474f">
        <w:r w:rsidRPr="57038EE0" w:rsidR="2F08013A">
          <w:rPr>
            <w:rStyle w:val="Hyperlink"/>
            <w:rFonts w:ascii="Arial Nova" w:hAnsi="Arial Nova" w:eastAsia="Arial Nova" w:cs="Arial Nova"/>
            <w:noProof w:val="0"/>
            <w:sz w:val="24"/>
            <w:szCs w:val="24"/>
            <w:lang w:val="en-GB"/>
          </w:rPr>
          <w:t>https://assets.publishing.service.gov.uk/media/5a7f9dec40f0b62302690935/Reporting_and_acting_on_child_abuse_and_neglect_-_annexes__web_.pdf</w:t>
        </w:r>
      </w:hyperlink>
      <w:r w:rsidRPr="57038EE0" w:rsidR="2F08013A">
        <w:rPr>
          <w:rFonts w:ascii="Arial Nova" w:hAnsi="Arial Nova" w:eastAsia="Arial Nova" w:cs="Arial Nova"/>
          <w:noProof w:val="0"/>
          <w:sz w:val="24"/>
          <w:szCs w:val="24"/>
          <w:lang w:val="en-GB"/>
        </w:rPr>
        <w:t xml:space="preserve"> (Accessed: 18th June 2024)</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 </w:t>
      </w:r>
    </w:p>
    <w:p w:rsidR="0F2AEBC4" w:rsidP="57038EE0" w:rsidRDefault="0F2AEBC4" w14:paraId="6101D503" w14:textId="5B797D74">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HM Government (2023) </w:t>
      </w:r>
      <w:r w:rsidRPr="57038EE0" w:rsidR="2F08013A">
        <w:rPr>
          <w:rFonts w:ascii="Arial Nova" w:hAnsi="Arial Nova" w:eastAsia="Arial Nova" w:cs="Arial Nova"/>
          <w:i w:val="1"/>
          <w:iCs w:val="1"/>
          <w:noProof w:val="0"/>
          <w:sz w:val="24"/>
          <w:szCs w:val="24"/>
          <w:lang w:val="en-GB"/>
        </w:rPr>
        <w:t>Working Together to Safeguard Children</w:t>
      </w:r>
      <w:r w:rsidRPr="57038EE0" w:rsidR="2F08013A">
        <w:rPr>
          <w:rFonts w:ascii="Arial Nova" w:hAnsi="Arial Nova" w:eastAsia="Arial Nova" w:cs="Arial Nova"/>
          <w:noProof w:val="0"/>
          <w:sz w:val="24"/>
          <w:szCs w:val="24"/>
          <w:lang w:val="en-GB"/>
        </w:rPr>
        <w:t xml:space="preserve">. Available at: </w:t>
      </w:r>
      <w:hyperlink r:id="R3cb7811f781c4221">
        <w:r w:rsidRPr="57038EE0" w:rsidR="425EC07C">
          <w:rPr>
            <w:rStyle w:val="Hyperlink"/>
            <w:rFonts w:ascii="Arial Nova" w:hAnsi="Arial Nova" w:eastAsia="Arial Nova" w:cs="Arial Nova"/>
            <w:noProof w:val="0"/>
            <w:sz w:val="24"/>
            <w:szCs w:val="24"/>
            <w:lang w:val="en-GB"/>
          </w:rPr>
          <w:t>https://assets.publishing.service.gov.uk/media/65cb4349a7ded0000c79e4e1/Working_together_to_safeguard_children_2023_-_statutory_guidance.pdf</w:t>
        </w:r>
      </w:hyperlink>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(Accessed: 27th June 2024). </w:t>
      </w:r>
    </w:p>
    <w:p w:rsidR="0F2AEBC4" w:rsidP="57038EE0" w:rsidRDefault="0F2AEBC4" w14:paraId="72161D0E" w14:textId="33BA7107">
      <w:pPr>
        <w:spacing w:before="0" w:beforeAutospacing="off" w:after="160" w:afterAutospacing="off" w:line="257" w:lineRule="auto"/>
        <w:rPr>
          <w:rFonts w:ascii="Arial Nova" w:hAnsi="Arial Nova" w:eastAsia="Arial Nova" w:cs="Arial Nova"/>
          <w:noProof w:val="0"/>
          <w:sz w:val="24"/>
          <w:szCs w:val="24"/>
          <w:lang w:val="en-US"/>
        </w:rPr>
      </w:pPr>
      <w:r w:rsidRPr="57038EE0" w:rsidR="1E4239BA">
        <w:rPr>
          <w:rFonts w:ascii="Arial Nova" w:hAnsi="Arial Nova" w:eastAsia="Arial Nova" w:cs="Arial Nova"/>
          <w:noProof w:val="0"/>
          <w:sz w:val="24"/>
          <w:szCs w:val="24"/>
          <w:lang w:val="en-US"/>
        </w:rPr>
        <w:t>Holmes, J. (2014)</w:t>
      </w:r>
      <w:r w:rsidRPr="57038EE0" w:rsidR="1E4239BA">
        <w:rPr>
          <w:rFonts w:ascii="Arial Nova" w:hAnsi="Arial Nova" w:eastAsia="Arial Nova" w:cs="Arial Nova"/>
          <w:i w:val="1"/>
          <w:iCs w:val="1"/>
          <w:noProof w:val="0"/>
          <w:sz w:val="24"/>
          <w:szCs w:val="24"/>
          <w:lang w:val="en-US"/>
        </w:rPr>
        <w:t xml:space="preserve"> John Bowlby and Attachment Theory. </w:t>
      </w:r>
      <w:r w:rsidRPr="57038EE0" w:rsidR="1E4239BA">
        <w:rPr>
          <w:rFonts w:ascii="Arial Nova" w:hAnsi="Arial Nova" w:eastAsia="Arial Nova" w:cs="Arial Nova"/>
          <w:noProof w:val="0"/>
          <w:sz w:val="24"/>
          <w:szCs w:val="24"/>
          <w:lang w:val="en-US"/>
        </w:rPr>
        <w:t>2</w:t>
      </w:r>
      <w:r w:rsidRPr="57038EE0" w:rsidR="1E4239BA">
        <w:rPr>
          <w:rFonts w:ascii="Arial Nova" w:hAnsi="Arial Nova" w:eastAsia="Arial Nova" w:cs="Arial Nova"/>
          <w:noProof w:val="0"/>
          <w:sz w:val="24"/>
          <w:szCs w:val="24"/>
          <w:vertAlign w:val="superscript"/>
          <w:lang w:val="en-US"/>
        </w:rPr>
        <w:t>nd</w:t>
      </w:r>
      <w:r w:rsidRPr="57038EE0" w:rsidR="1E4239BA">
        <w:rPr>
          <w:rFonts w:ascii="Arial Nova" w:hAnsi="Arial Nova" w:eastAsia="Arial Nova" w:cs="Arial Nova"/>
          <w:noProof w:val="0"/>
          <w:sz w:val="24"/>
          <w:szCs w:val="24"/>
          <w:lang w:val="en-US"/>
        </w:rPr>
        <w:t xml:space="preserve"> </w:t>
      </w:r>
      <w:r w:rsidRPr="57038EE0" w:rsidR="1E4239BA">
        <w:rPr>
          <w:rFonts w:ascii="Arial Nova" w:hAnsi="Arial Nova" w:eastAsia="Arial Nova" w:cs="Arial Nova"/>
          <w:noProof w:val="0"/>
          <w:sz w:val="24"/>
          <w:szCs w:val="24"/>
          <w:lang w:val="en-US"/>
        </w:rPr>
        <w:t>Edn</w:t>
      </w:r>
      <w:r w:rsidRPr="57038EE0" w:rsidR="1E4239BA">
        <w:rPr>
          <w:rFonts w:ascii="Arial Nova" w:hAnsi="Arial Nova" w:eastAsia="Arial Nova" w:cs="Arial Nova"/>
          <w:noProof w:val="0"/>
          <w:sz w:val="24"/>
          <w:szCs w:val="24"/>
          <w:lang w:val="en-US"/>
        </w:rPr>
        <w:t>. Sussex: Routledge.</w:t>
      </w:r>
    </w:p>
    <w:p w:rsidR="0F2AEBC4" w:rsidP="57038EE0" w:rsidRDefault="0F2AEBC4" w14:paraId="516BB527" w14:textId="6223380D">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Hughes, L. and Owen, H. (2009) </w:t>
      </w:r>
      <w:r w:rsidRPr="57038EE0" w:rsidR="2F08013A">
        <w:rPr>
          <w:rFonts w:ascii="Arial Nova" w:hAnsi="Arial Nova" w:eastAsia="Arial Nova" w:cs="Arial Nova"/>
          <w:i w:val="1"/>
          <w:iCs w:val="1"/>
          <w:noProof w:val="0"/>
          <w:sz w:val="24"/>
          <w:szCs w:val="24"/>
          <w:lang w:val="en-GB"/>
        </w:rPr>
        <w:t>Good Practice in Safeguarding Children: Working Effectively in Child Protection</w:t>
      </w:r>
      <w:r w:rsidRPr="57038EE0" w:rsidR="2F08013A">
        <w:rPr>
          <w:rFonts w:ascii="Arial Nova" w:hAnsi="Arial Nova" w:eastAsia="Arial Nova" w:cs="Arial Nova"/>
          <w:noProof w:val="0"/>
          <w:sz w:val="24"/>
          <w:szCs w:val="24"/>
          <w:lang w:val="en-GB"/>
        </w:rPr>
        <w:t>. London: Jessica Kingsley Publishers</w:t>
      </w:r>
      <w:r w:rsidRPr="57038EE0" w:rsidR="2F08013A">
        <w:rPr>
          <w:rFonts w:ascii="Arial Nova" w:hAnsi="Arial Nova" w:eastAsia="Arial Nova" w:cs="Arial Nova"/>
          <w:noProof w:val="0"/>
          <w:sz w:val="24"/>
          <w:szCs w:val="24"/>
          <w:lang w:val="en-GB"/>
        </w:rPr>
        <w:t xml:space="preserve">.  </w:t>
      </w:r>
    </w:p>
    <w:p w:rsidR="0F2AEBC4" w:rsidP="57038EE0" w:rsidRDefault="0F2AEBC4" w14:paraId="0423D72C" w14:textId="1D977C6A">
      <w:pPr>
        <w:spacing w:before="0" w:beforeAutospacing="off" w:after="160" w:afterAutospacing="off" w:line="257" w:lineRule="auto"/>
        <w:rPr>
          <w:rFonts w:ascii="Arial Nova" w:hAnsi="Arial Nova" w:eastAsia="Arial Nova" w:cs="Arial Nova"/>
          <w:noProof w:val="0"/>
          <w:sz w:val="24"/>
          <w:szCs w:val="24"/>
          <w:lang w:val="en-US"/>
        </w:rPr>
      </w:pPr>
      <w:r w:rsidRPr="57038EE0" w:rsidR="127FEF2E">
        <w:rPr>
          <w:rFonts w:ascii="Arial Nova" w:hAnsi="Arial Nova" w:eastAsia="Arial Nova" w:cs="Arial Nova"/>
          <w:noProof w:val="0"/>
          <w:sz w:val="24"/>
          <w:szCs w:val="24"/>
          <w:lang w:val="en-US"/>
        </w:rPr>
        <w:t xml:space="preserve">Keeping Children Safe in Education (2017) </w:t>
      </w:r>
      <w:r w:rsidRPr="57038EE0" w:rsidR="127FEF2E">
        <w:rPr>
          <w:rFonts w:ascii="Arial Nova" w:hAnsi="Arial Nova" w:eastAsia="Arial Nova" w:cs="Arial Nova"/>
          <w:i w:val="1"/>
          <w:iCs w:val="1"/>
          <w:noProof w:val="0"/>
          <w:sz w:val="24"/>
          <w:szCs w:val="24"/>
          <w:lang w:val="en-US"/>
        </w:rPr>
        <w:t>Statutory Guidance for Schools and Colleges.</w:t>
      </w:r>
      <w:r w:rsidRPr="57038EE0" w:rsidR="127FEF2E">
        <w:rPr>
          <w:rFonts w:ascii="Arial Nova" w:hAnsi="Arial Nova" w:eastAsia="Arial Nova" w:cs="Arial Nova"/>
          <w:noProof w:val="0"/>
          <w:sz w:val="24"/>
          <w:szCs w:val="24"/>
          <w:lang w:val="en-US"/>
        </w:rPr>
        <w:t xml:space="preserve"> Available at: </w:t>
      </w:r>
      <w:hyperlink w:anchor=":~:text=The%20designated%20safeguarding%20lead%20is%20responsible%20for%20ensuring%20that%20child,kept%20confidential%20and%20stored%20securely" r:id="R45ae6ae9b2c74f5d">
        <w:r w:rsidRPr="57038EE0" w:rsidR="0776F3A9">
          <w:rPr>
            <w:rStyle w:val="Hyperlink"/>
            <w:rFonts w:ascii="Arial Nova" w:hAnsi="Arial Nova" w:eastAsia="Arial Nova" w:cs="Arial Nova"/>
            <w:noProof w:val="0"/>
            <w:sz w:val="24"/>
            <w:szCs w:val="24"/>
            <w:lang w:val="en-US"/>
          </w:rPr>
          <w:t>https://www.keepingchildrensafeineducation.co.uk/annex_c.html#:~:text=The%20designated%20safeguarding%20lead%20is%20responsible%20for%20ensuring%20that%20child,kept%20confidential%20and%20stored%20securely</w:t>
        </w:r>
      </w:hyperlink>
      <w:r w:rsidRPr="57038EE0" w:rsidR="0776F3A9">
        <w:rPr>
          <w:rFonts w:ascii="Arial Nova" w:hAnsi="Arial Nova" w:eastAsia="Arial Nova" w:cs="Arial Nova"/>
          <w:noProof w:val="0"/>
          <w:sz w:val="24"/>
          <w:szCs w:val="24"/>
          <w:lang w:val="en-US"/>
        </w:rPr>
        <w:t>.</w:t>
      </w:r>
      <w:r w:rsidRPr="57038EE0" w:rsidR="127FEF2E">
        <w:rPr>
          <w:rFonts w:ascii="Arial Nova" w:hAnsi="Arial Nova" w:eastAsia="Arial Nova" w:cs="Arial Nova"/>
          <w:noProof w:val="0"/>
          <w:sz w:val="24"/>
          <w:szCs w:val="24"/>
          <w:lang w:val="en-US"/>
        </w:rPr>
        <w:t xml:space="preserve"> (Accessed: 7</w:t>
      </w:r>
      <w:r w:rsidRPr="57038EE0" w:rsidR="127FEF2E">
        <w:rPr>
          <w:rFonts w:ascii="Arial Nova" w:hAnsi="Arial Nova" w:eastAsia="Arial Nova" w:cs="Arial Nova"/>
          <w:noProof w:val="0"/>
          <w:sz w:val="24"/>
          <w:szCs w:val="24"/>
          <w:vertAlign w:val="superscript"/>
          <w:lang w:val="en-US"/>
        </w:rPr>
        <w:t>th</w:t>
      </w:r>
      <w:r w:rsidRPr="57038EE0" w:rsidR="127FEF2E">
        <w:rPr>
          <w:rFonts w:ascii="Arial Nova" w:hAnsi="Arial Nova" w:eastAsia="Arial Nova" w:cs="Arial Nova"/>
          <w:noProof w:val="0"/>
          <w:sz w:val="24"/>
          <w:szCs w:val="24"/>
          <w:lang w:val="en-US"/>
        </w:rPr>
        <w:t xml:space="preserve"> July 2024).</w:t>
      </w:r>
    </w:p>
    <w:p w:rsidR="0F2AEBC4" w:rsidP="57038EE0" w:rsidRDefault="0F2AEBC4" w14:paraId="3F29D14D" w14:textId="34DF1B89">
      <w:pPr>
        <w:spacing w:before="0" w:beforeAutospacing="off" w:after="160" w:afterAutospacing="off" w:line="257" w:lineRule="auto"/>
        <w:rPr>
          <w:rFonts w:ascii="Arial Nova" w:hAnsi="Arial Nova" w:eastAsia="Arial Nova" w:cs="Arial Nova"/>
          <w:noProof w:val="0"/>
          <w:sz w:val="24"/>
          <w:szCs w:val="24"/>
          <w:lang w:val="en-GB"/>
        </w:rPr>
      </w:pPr>
      <w:r w:rsidRPr="57038EE0" w:rsidR="72D84086">
        <w:rPr>
          <w:rFonts w:ascii="Arial Nova" w:hAnsi="Arial Nova" w:eastAsia="Arial Nova" w:cs="Arial Nova"/>
          <w:noProof w:val="0"/>
          <w:sz w:val="24"/>
          <w:szCs w:val="24"/>
          <w:lang w:val="en-GB"/>
        </w:rPr>
        <w:t xml:space="preserve">Laming, Lord (2003) </w:t>
      </w:r>
      <w:r w:rsidRPr="57038EE0" w:rsidR="72D84086">
        <w:rPr>
          <w:rFonts w:ascii="Arial Nova" w:hAnsi="Arial Nova" w:eastAsia="Arial Nova" w:cs="Arial Nova"/>
          <w:i w:val="1"/>
          <w:iCs w:val="1"/>
          <w:noProof w:val="0"/>
          <w:sz w:val="24"/>
          <w:szCs w:val="24"/>
          <w:lang w:val="en-GB"/>
        </w:rPr>
        <w:t>The Victoria Climbie Inquiry</w:t>
      </w:r>
      <w:r w:rsidRPr="57038EE0" w:rsidR="72D84086">
        <w:rPr>
          <w:rFonts w:ascii="Arial Nova" w:hAnsi="Arial Nova" w:eastAsia="Arial Nova" w:cs="Arial Nova"/>
          <w:noProof w:val="0"/>
          <w:sz w:val="24"/>
          <w:szCs w:val="24"/>
          <w:lang w:val="en-GB"/>
        </w:rPr>
        <w:t xml:space="preserve"> (CM 5730). Available at: </w:t>
      </w:r>
      <w:hyperlink r:id="R1d79de772c634834">
        <w:r w:rsidRPr="57038EE0" w:rsidR="72D84086">
          <w:rPr>
            <w:rStyle w:val="Hyperlink"/>
            <w:rFonts w:ascii="Arial Nova" w:hAnsi="Arial Nova" w:eastAsia="Arial Nova" w:cs="Arial Nova"/>
            <w:noProof w:val="0"/>
            <w:sz w:val="24"/>
            <w:szCs w:val="24"/>
            <w:lang w:val="en-GB"/>
          </w:rPr>
          <w:t>https://www.gov.uk/government/publications/the-victoria-climbie-inquiry-report-of-an-inquiry-by-lord-laming</w:t>
        </w:r>
      </w:hyperlink>
      <w:r w:rsidRPr="57038EE0" w:rsidR="72D84086">
        <w:rPr>
          <w:rFonts w:ascii="Arial Nova" w:hAnsi="Arial Nova" w:eastAsia="Arial Nova" w:cs="Arial Nova"/>
          <w:noProof w:val="0"/>
          <w:sz w:val="24"/>
          <w:szCs w:val="24"/>
          <w:lang w:val="en-GB"/>
        </w:rPr>
        <w:t xml:space="preserve"> (Accessed: 26th June 2024)</w:t>
      </w:r>
      <w:r w:rsidRPr="57038EE0" w:rsidR="72D84086">
        <w:rPr>
          <w:rFonts w:ascii="Arial Nova" w:hAnsi="Arial Nova" w:eastAsia="Arial Nova" w:cs="Arial Nova"/>
          <w:noProof w:val="0"/>
          <w:sz w:val="24"/>
          <w:szCs w:val="24"/>
          <w:lang w:val="en-GB"/>
        </w:rPr>
        <w:t xml:space="preserve">.  </w:t>
      </w:r>
    </w:p>
    <w:p w:rsidR="0F2AEBC4" w:rsidP="57038EE0" w:rsidRDefault="0F2AEBC4" w14:paraId="0F758B45" w14:textId="777FABB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Lefkovics, E. Baji, I. and Rigó, J. (2014) ‘Impact of maternal depression on pregnancies and on early attachment’, </w:t>
      </w:r>
      <w:r w:rsidRPr="57038EE0" w:rsidR="2F08013A">
        <w:rPr>
          <w:rFonts w:ascii="Arial Nova" w:hAnsi="Arial Nova" w:eastAsia="Arial Nova" w:cs="Arial Nova"/>
          <w:i w:val="1"/>
          <w:iCs w:val="1"/>
          <w:noProof w:val="0"/>
          <w:sz w:val="24"/>
          <w:szCs w:val="24"/>
          <w:lang w:val="en-GB"/>
        </w:rPr>
        <w:t>Infant mental health journal</w:t>
      </w:r>
      <w:r w:rsidRPr="57038EE0" w:rsidR="2F08013A">
        <w:rPr>
          <w:rFonts w:ascii="Arial Nova" w:hAnsi="Arial Nova" w:eastAsia="Arial Nova" w:cs="Arial Nova"/>
          <w:noProof w:val="0"/>
          <w:sz w:val="24"/>
          <w:szCs w:val="24"/>
          <w:lang w:val="en-GB"/>
        </w:rPr>
        <w:t xml:space="preserve">, 35(4), pp.354-365. </w:t>
      </w:r>
    </w:p>
    <w:p w:rsidR="0F2AEBC4" w:rsidP="57038EE0" w:rsidRDefault="0F2AEBC4" w14:paraId="53C3742B" w14:textId="07A43378">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Lindon, J. (2012) </w:t>
      </w:r>
      <w:r w:rsidRPr="57038EE0" w:rsidR="2F08013A">
        <w:rPr>
          <w:rFonts w:ascii="Arial Nova" w:hAnsi="Arial Nova" w:eastAsia="Arial Nova" w:cs="Arial Nova"/>
          <w:i w:val="1"/>
          <w:iCs w:val="1"/>
          <w:noProof w:val="0"/>
          <w:sz w:val="24"/>
          <w:szCs w:val="24"/>
          <w:lang w:val="en-GB"/>
        </w:rPr>
        <w:t>Safeguarding and Child Protection: 0-8 Years</w:t>
      </w:r>
      <w:r w:rsidRPr="57038EE0" w:rsidR="631AAE78">
        <w:rPr>
          <w:rFonts w:ascii="Arial Nova" w:hAnsi="Arial Nova" w:eastAsia="Arial Nova" w:cs="Arial Nova"/>
          <w:i w:val="1"/>
          <w:iCs w:val="1"/>
          <w:noProof w:val="0"/>
          <w:sz w:val="24"/>
          <w:szCs w:val="24"/>
          <w:lang w:val="en-GB"/>
        </w:rPr>
        <w:t>.</w:t>
      </w:r>
      <w:r w:rsidRPr="57038EE0" w:rsidR="2F08013A">
        <w:rPr>
          <w:rFonts w:ascii="Arial Nova" w:hAnsi="Arial Nova" w:eastAsia="Arial Nova" w:cs="Arial Nova"/>
          <w:noProof w:val="0"/>
          <w:sz w:val="24"/>
          <w:szCs w:val="24"/>
          <w:lang w:val="en-GB"/>
        </w:rPr>
        <w:t xml:space="preserve"> 4th </w:t>
      </w:r>
      <w:r w:rsidRPr="57038EE0" w:rsidR="2F08013A">
        <w:rPr>
          <w:rFonts w:ascii="Arial Nova" w:hAnsi="Arial Nova" w:eastAsia="Arial Nova" w:cs="Arial Nova"/>
          <w:noProof w:val="0"/>
          <w:sz w:val="24"/>
          <w:szCs w:val="24"/>
          <w:lang w:val="en-GB"/>
        </w:rPr>
        <w:t>Ed</w:t>
      </w:r>
      <w:r w:rsidRPr="57038EE0" w:rsidR="7632473D">
        <w:rPr>
          <w:rFonts w:ascii="Arial Nova" w:hAnsi="Arial Nova" w:eastAsia="Arial Nova" w:cs="Arial Nova"/>
          <w:noProof w:val="0"/>
          <w:sz w:val="24"/>
          <w:szCs w:val="24"/>
          <w:lang w:val="en-GB"/>
        </w:rPr>
        <w:t>n</w:t>
      </w:r>
      <w:r w:rsidRPr="57038EE0" w:rsidR="2F08013A">
        <w:rPr>
          <w:rFonts w:ascii="Arial Nova" w:hAnsi="Arial Nova" w:eastAsia="Arial Nova" w:cs="Arial Nova"/>
          <w:noProof w:val="0"/>
          <w:sz w:val="24"/>
          <w:szCs w:val="24"/>
          <w:lang w:val="en-GB"/>
        </w:rPr>
        <w:t xml:space="preserve">. London: Hodder </w:t>
      </w:r>
      <w:r w:rsidRPr="57038EE0" w:rsidR="2F08013A">
        <w:rPr>
          <w:rFonts w:ascii="Arial Nova" w:hAnsi="Arial Nova" w:eastAsia="Arial Nova" w:cs="Arial Nova"/>
          <w:noProof w:val="0"/>
          <w:sz w:val="24"/>
          <w:szCs w:val="24"/>
          <w:lang w:val="en-GB"/>
        </w:rPr>
        <w:t>Ed</w:t>
      </w:r>
      <w:r w:rsidRPr="57038EE0" w:rsidR="2F08013A">
        <w:rPr>
          <w:rFonts w:ascii="Arial Nova" w:hAnsi="Arial Nova" w:eastAsia="Arial Nova" w:cs="Arial Nova"/>
          <w:noProof w:val="0"/>
          <w:sz w:val="24"/>
          <w:szCs w:val="24"/>
          <w:lang w:val="en-GB"/>
        </w:rPr>
        <w:t xml:space="preserve">ucation. </w:t>
      </w:r>
    </w:p>
    <w:p w:rsidR="0F2AEBC4" w:rsidP="57038EE0" w:rsidRDefault="0F2AEBC4" w14:paraId="5079CA52" w14:textId="74F7CF60">
      <w:pPr>
        <w:spacing w:before="0" w:beforeAutospacing="off" w:after="160" w:afterAutospacing="off" w:line="257" w:lineRule="auto"/>
        <w:rPr>
          <w:rFonts w:ascii="Arial Nova" w:hAnsi="Arial Nova" w:eastAsia="Arial Nova" w:cs="Arial Nova"/>
          <w:noProof w:val="0"/>
          <w:sz w:val="24"/>
          <w:szCs w:val="24"/>
          <w:lang w:val="en-US"/>
        </w:rPr>
      </w:pPr>
      <w:r w:rsidRPr="57038EE0" w:rsidR="6B54B4FF">
        <w:rPr>
          <w:rFonts w:ascii="Arial Nova" w:hAnsi="Arial Nova" w:eastAsia="Arial Nova" w:cs="Arial Nova"/>
          <w:i w:val="1"/>
          <w:iCs w:val="1"/>
          <w:noProof w:val="0"/>
          <w:sz w:val="24"/>
          <w:szCs w:val="24"/>
          <w:lang w:val="en-US"/>
        </w:rPr>
        <w:t>Mental Capacity Act 2005</w:t>
      </w:r>
      <w:r w:rsidRPr="57038EE0" w:rsidR="7A6CD9E5">
        <w:rPr>
          <w:rFonts w:ascii="Arial Nova" w:hAnsi="Arial Nova" w:eastAsia="Arial Nova" w:cs="Arial Nova"/>
          <w:i w:val="1"/>
          <w:iCs w:val="1"/>
          <w:noProof w:val="0"/>
          <w:sz w:val="24"/>
          <w:szCs w:val="24"/>
          <w:lang w:val="en-US"/>
        </w:rPr>
        <w:t xml:space="preserve">, </w:t>
      </w:r>
      <w:r w:rsidRPr="57038EE0" w:rsidR="6B54B4FF">
        <w:rPr>
          <w:rFonts w:ascii="Arial Nova" w:hAnsi="Arial Nova" w:eastAsia="Arial Nova" w:cs="Arial Nova"/>
          <w:noProof w:val="0"/>
          <w:sz w:val="24"/>
          <w:szCs w:val="24"/>
          <w:lang w:val="en-US"/>
        </w:rPr>
        <w:t>C.9</w:t>
      </w:r>
      <w:r w:rsidRPr="57038EE0" w:rsidR="499F668B">
        <w:rPr>
          <w:rFonts w:ascii="Arial Nova" w:hAnsi="Arial Nova" w:eastAsia="Arial Nova" w:cs="Arial Nova"/>
          <w:noProof w:val="0"/>
          <w:sz w:val="24"/>
          <w:szCs w:val="24"/>
          <w:lang w:val="en-US"/>
        </w:rPr>
        <w:t xml:space="preserve">. </w:t>
      </w:r>
      <w:r w:rsidRPr="57038EE0" w:rsidR="6B54B4FF">
        <w:rPr>
          <w:rFonts w:ascii="Arial Nova" w:hAnsi="Arial Nova" w:eastAsia="Arial Nova" w:cs="Arial Nova"/>
          <w:noProof w:val="0"/>
          <w:sz w:val="24"/>
          <w:szCs w:val="24"/>
          <w:lang w:val="en-US"/>
        </w:rPr>
        <w:t xml:space="preserve">Available at: </w:t>
      </w:r>
      <w:hyperlink r:id="R33fab4a826874e78">
        <w:r w:rsidRPr="57038EE0" w:rsidR="6B54B4FF">
          <w:rPr>
            <w:rStyle w:val="Hyperlink"/>
            <w:rFonts w:ascii="Arial Nova" w:hAnsi="Arial Nova" w:eastAsia="Arial Nova" w:cs="Arial Nova"/>
            <w:noProof w:val="0"/>
            <w:sz w:val="24"/>
            <w:szCs w:val="24"/>
            <w:lang w:val="en-US"/>
          </w:rPr>
          <w:t>https://www.legislation.gov.uk/ukpga/2005/9/contents</w:t>
        </w:r>
      </w:hyperlink>
      <w:r w:rsidRPr="57038EE0" w:rsidR="6B54B4FF">
        <w:rPr>
          <w:rFonts w:ascii="Arial Nova" w:hAnsi="Arial Nova" w:eastAsia="Arial Nova" w:cs="Arial Nova"/>
          <w:noProof w:val="0"/>
          <w:sz w:val="24"/>
          <w:szCs w:val="24"/>
          <w:lang w:val="en-US"/>
        </w:rPr>
        <w:t xml:space="preserve"> (Accessed: 7</w:t>
      </w:r>
      <w:r w:rsidRPr="57038EE0" w:rsidR="6B54B4FF">
        <w:rPr>
          <w:rFonts w:ascii="Arial Nova" w:hAnsi="Arial Nova" w:eastAsia="Arial Nova" w:cs="Arial Nova"/>
          <w:noProof w:val="0"/>
          <w:sz w:val="24"/>
          <w:szCs w:val="24"/>
          <w:vertAlign w:val="superscript"/>
          <w:lang w:val="en-US"/>
        </w:rPr>
        <w:t>th</w:t>
      </w:r>
      <w:r w:rsidRPr="57038EE0" w:rsidR="6B54B4FF">
        <w:rPr>
          <w:rFonts w:ascii="Arial Nova" w:hAnsi="Arial Nova" w:eastAsia="Arial Nova" w:cs="Arial Nova"/>
          <w:noProof w:val="0"/>
          <w:sz w:val="24"/>
          <w:szCs w:val="24"/>
          <w:lang w:val="en-US"/>
        </w:rPr>
        <w:t xml:space="preserve"> July 2024). </w:t>
      </w:r>
    </w:p>
    <w:p w:rsidR="0F2AEBC4" w:rsidP="57038EE0" w:rsidRDefault="0F2AEBC4" w14:paraId="69371F27" w14:textId="3A603052">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Mental Health Act 1983</w:t>
      </w:r>
      <w:r w:rsidRPr="57038EE0" w:rsidR="2F08013A">
        <w:rPr>
          <w:rFonts w:ascii="Arial Nova" w:hAnsi="Arial Nova" w:eastAsia="Arial Nova" w:cs="Arial Nova"/>
          <w:noProof w:val="0"/>
          <w:sz w:val="24"/>
          <w:szCs w:val="24"/>
          <w:lang w:val="en-GB"/>
        </w:rPr>
        <w:t xml:space="preserve">, c.20. Available at: </w:t>
      </w:r>
      <w:hyperlink r:id="R8e3b54188bb04d96">
        <w:r w:rsidRPr="57038EE0" w:rsidR="180C667F">
          <w:rPr>
            <w:rStyle w:val="Hyperlink"/>
            <w:rFonts w:ascii="Arial Nova" w:hAnsi="Arial Nova" w:eastAsia="Arial Nova" w:cs="Arial Nova"/>
            <w:noProof w:val="0"/>
            <w:sz w:val="24"/>
            <w:szCs w:val="24"/>
            <w:lang w:val="en-GB"/>
          </w:rPr>
          <w:t>https://www.legislation.gov.uk/ukpga/1983/20/contents</w:t>
        </w:r>
      </w:hyperlink>
      <w:r w:rsidRPr="57038EE0" w:rsidR="2F08013A">
        <w:rPr>
          <w:rFonts w:ascii="Arial Nova" w:hAnsi="Arial Nova" w:eastAsia="Arial Nova" w:cs="Arial Nova"/>
          <w:noProof w:val="0"/>
          <w:sz w:val="24"/>
          <w:szCs w:val="24"/>
          <w:lang w:val="en-GB"/>
        </w:rPr>
        <w:t xml:space="preserve"> (Accessed: 26th June 2024). </w:t>
      </w:r>
    </w:p>
    <w:p w:rsidR="0F2AEBC4" w:rsidP="57038EE0" w:rsidRDefault="0F2AEBC4" w14:paraId="04C54E28" w14:textId="48501BD7">
      <w:pPr>
        <w:spacing w:before="0" w:beforeAutospacing="off" w:after="160" w:afterAutospacing="off" w:line="257" w:lineRule="auto"/>
        <w:rPr>
          <w:rFonts w:ascii="Arial Nova" w:hAnsi="Arial Nova" w:eastAsia="Arial Nova" w:cs="Arial Nova"/>
          <w:noProof w:val="0"/>
          <w:sz w:val="24"/>
          <w:szCs w:val="24"/>
          <w:lang w:val="en-GB"/>
        </w:rPr>
      </w:pPr>
      <w:r w:rsidRPr="57038EE0" w:rsidR="6E694FAF">
        <w:rPr>
          <w:rFonts w:ascii="Arial Nova" w:hAnsi="Arial Nova" w:eastAsia="Arial Nova" w:cs="Arial Nova"/>
          <w:noProof w:val="0"/>
          <w:sz w:val="24"/>
          <w:szCs w:val="24"/>
          <w:lang w:val="en-US"/>
        </w:rPr>
        <w:t xml:space="preserve">Merthyr Tydfil County Borough Council (n.d.) </w:t>
      </w:r>
      <w:r w:rsidRPr="57038EE0" w:rsidR="6E694FAF">
        <w:rPr>
          <w:rFonts w:ascii="Arial Nova" w:hAnsi="Arial Nova" w:eastAsia="Arial Nova" w:cs="Arial Nova"/>
          <w:i w:val="1"/>
          <w:iCs w:val="1"/>
          <w:noProof w:val="0"/>
          <w:sz w:val="24"/>
          <w:szCs w:val="24"/>
          <w:lang w:val="en-US"/>
        </w:rPr>
        <w:t>Attendance. Advice for Parents and Carers.</w:t>
      </w:r>
      <w:r w:rsidRPr="57038EE0" w:rsidR="6E694FAF">
        <w:rPr>
          <w:rFonts w:ascii="Arial Nova" w:hAnsi="Arial Nova" w:eastAsia="Arial Nova" w:cs="Arial Nova"/>
          <w:noProof w:val="0"/>
          <w:sz w:val="24"/>
          <w:szCs w:val="24"/>
          <w:lang w:val="en-US"/>
        </w:rPr>
        <w:t xml:space="preserve"> Available at: </w:t>
      </w:r>
      <w:hyperlink w:anchor=":~:text=Always%20send%20in%20notes%20to,set%20aside%20for%20religious%20observance" r:id="R50990a612a244686">
        <w:r w:rsidRPr="57038EE0" w:rsidR="6E694FAF">
          <w:rPr>
            <w:rStyle w:val="Hyperlink"/>
            <w:rFonts w:ascii="Arial Nova" w:hAnsi="Arial Nova" w:eastAsia="Arial Nova" w:cs="Arial Nova"/>
            <w:noProof w:val="0"/>
            <w:sz w:val="24"/>
            <w:szCs w:val="24"/>
            <w:lang w:val="en-US"/>
          </w:rPr>
          <w:t>https://www.merthyr.gov.uk/resident/learning-in-merthyr-tydfil/attendance-and-education-welfare-service/attendance/#:~:text=Always%20send%20in%20notes%20to,set%20aside%20for%20religious%20observance</w:t>
        </w:r>
      </w:hyperlink>
      <w:r w:rsidRPr="57038EE0" w:rsidR="6E694FAF">
        <w:rPr>
          <w:rFonts w:ascii="Arial Nova" w:hAnsi="Arial Nova" w:eastAsia="Arial Nova" w:cs="Arial Nova"/>
          <w:noProof w:val="0"/>
          <w:sz w:val="24"/>
          <w:szCs w:val="24"/>
          <w:lang w:val="en-US"/>
        </w:rPr>
        <w:t xml:space="preserve"> (Accessed: 7</w:t>
      </w:r>
      <w:r w:rsidRPr="57038EE0" w:rsidR="6E694FAF">
        <w:rPr>
          <w:rFonts w:ascii="Arial Nova" w:hAnsi="Arial Nova" w:eastAsia="Arial Nova" w:cs="Arial Nova"/>
          <w:noProof w:val="0"/>
          <w:sz w:val="24"/>
          <w:szCs w:val="24"/>
          <w:vertAlign w:val="superscript"/>
          <w:lang w:val="en-US"/>
        </w:rPr>
        <w:t>th</w:t>
      </w:r>
      <w:r w:rsidRPr="57038EE0" w:rsidR="6E694FAF">
        <w:rPr>
          <w:rFonts w:ascii="Arial Nova" w:hAnsi="Arial Nova" w:eastAsia="Arial Nova" w:cs="Arial Nova"/>
          <w:noProof w:val="0"/>
          <w:sz w:val="24"/>
          <w:szCs w:val="24"/>
          <w:lang w:val="en-US"/>
        </w:rPr>
        <w:t xml:space="preserve"> July 2024).</w:t>
      </w:r>
      <w:r w:rsidRPr="57038EE0" w:rsidR="6E694FAF">
        <w:rPr>
          <w:rFonts w:ascii="Arial Nova" w:hAnsi="Arial Nova" w:eastAsia="Arial Nova" w:cs="Arial Nova"/>
          <w:noProof w:val="0"/>
          <w:sz w:val="24"/>
          <w:szCs w:val="24"/>
          <w:lang w:val="en-GB"/>
        </w:rPr>
        <w:t xml:space="preserve"> </w:t>
      </w:r>
    </w:p>
    <w:p w:rsidR="0F2AEBC4" w:rsidP="57038EE0" w:rsidRDefault="0F2AEBC4" w14:paraId="4BDC3A15" w14:textId="5ADB024D">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Mind (2024) </w:t>
      </w:r>
      <w:r w:rsidRPr="57038EE0" w:rsidR="2F08013A">
        <w:rPr>
          <w:rFonts w:ascii="Arial Nova" w:hAnsi="Arial Nova" w:eastAsia="Arial Nova" w:cs="Arial Nova"/>
          <w:i w:val="1"/>
          <w:iCs w:val="1"/>
          <w:noProof w:val="0"/>
          <w:sz w:val="24"/>
          <w:szCs w:val="24"/>
          <w:lang w:val="en-GB"/>
        </w:rPr>
        <w:t>Bipolar disorder</w:t>
      </w:r>
      <w:r w:rsidRPr="57038EE0" w:rsidR="2F08013A">
        <w:rPr>
          <w:rFonts w:ascii="Arial Nova" w:hAnsi="Arial Nova" w:eastAsia="Arial Nova" w:cs="Arial Nova"/>
          <w:i w:val="1"/>
          <w:iCs w:val="1"/>
          <w:noProof w:val="0"/>
          <w:sz w:val="24"/>
          <w:szCs w:val="24"/>
          <w:lang w:val="en-GB"/>
        </w:rPr>
        <w:t>.</w:t>
      </w:r>
      <w:r w:rsidRPr="57038EE0" w:rsidR="2F08013A">
        <w:rPr>
          <w:rFonts w:ascii="Arial Nova" w:hAnsi="Arial Nova" w:eastAsia="Arial Nova" w:cs="Arial Nova"/>
          <w:noProof w:val="0"/>
          <w:sz w:val="24"/>
          <w:szCs w:val="24"/>
          <w:lang w:val="en-GB"/>
        </w:rPr>
        <w:t xml:space="preserve"> Available at: </w:t>
      </w:r>
      <w:hyperlink r:id="R4bd69d25a92546c7">
        <w:r w:rsidRPr="57038EE0" w:rsidR="0A7628FF">
          <w:rPr>
            <w:rStyle w:val="Hyperlink"/>
            <w:rFonts w:ascii="Arial Nova" w:hAnsi="Arial Nova" w:eastAsia="Arial Nova" w:cs="Arial Nova"/>
            <w:noProof w:val="0"/>
            <w:sz w:val="24"/>
            <w:szCs w:val="24"/>
            <w:lang w:val="en-GB"/>
          </w:rPr>
          <w:t>https://www.mind.org.uk/information-support/types-of-mental-health-problems/bipolar-disorder/about-bipolar-disorder/</w:t>
        </w:r>
      </w:hyperlink>
      <w:r w:rsidRPr="57038EE0" w:rsidR="0A7628FF">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 (Accessed: 30th June 2024)</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 </w:t>
      </w:r>
    </w:p>
    <w:p w:rsidR="0F2AEBC4" w:rsidP="57038EE0" w:rsidRDefault="0F2AEBC4" w14:paraId="1484E5E8" w14:textId="148C7C4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Ministry of Justice (2022) </w:t>
      </w:r>
      <w:r w:rsidRPr="57038EE0" w:rsidR="2F08013A">
        <w:rPr>
          <w:rFonts w:ascii="Arial Nova" w:hAnsi="Arial Nova" w:eastAsia="Arial Nova" w:cs="Arial Nova"/>
          <w:i w:val="1"/>
          <w:iCs w:val="1"/>
          <w:noProof w:val="0"/>
          <w:sz w:val="24"/>
          <w:szCs w:val="24"/>
          <w:lang w:val="en-GB"/>
        </w:rPr>
        <w:t>Achieving Best Evidence in Criminal Proceedings</w:t>
      </w:r>
      <w:r w:rsidRPr="57038EE0" w:rsidR="2F08013A">
        <w:rPr>
          <w:rFonts w:ascii="Arial Nova" w:hAnsi="Arial Nova" w:eastAsia="Arial Nova" w:cs="Arial Nova"/>
          <w:noProof w:val="0"/>
          <w:sz w:val="24"/>
          <w:szCs w:val="24"/>
          <w:lang w:val="en-GB"/>
        </w:rPr>
        <w:t xml:space="preserve">. Available at: </w:t>
      </w:r>
      <w:hyperlink r:id="Rcea05f4ffd1b4b38">
        <w:r w:rsidRPr="57038EE0" w:rsidR="2F08013A">
          <w:rPr>
            <w:rStyle w:val="Hyperlink"/>
            <w:rFonts w:ascii="Arial Nova" w:hAnsi="Arial Nova" w:eastAsia="Arial Nova" w:cs="Arial Nova"/>
            <w:noProof w:val="0"/>
            <w:sz w:val="24"/>
            <w:szCs w:val="24"/>
            <w:lang w:val="en-GB"/>
          </w:rPr>
          <w:t>https://assets.publishing.service.gov.uk/media/6492e26c103ca6001303a331/achieving-best-evidence-criminal-proceedings-2023.pdf</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0594EA71" w14:textId="6D8649C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Mustofa, A. Z. (2022) </w:t>
      </w:r>
      <w:r w:rsidRPr="57038EE0" w:rsidR="2F08013A">
        <w:rPr>
          <w:rFonts w:ascii="Arial Nova" w:hAnsi="Arial Nova" w:eastAsia="Arial Nova" w:cs="Arial Nova"/>
          <w:i w:val="1"/>
          <w:iCs w:val="1"/>
          <w:noProof w:val="0"/>
          <w:sz w:val="24"/>
          <w:szCs w:val="24"/>
          <w:lang w:val="en-GB"/>
        </w:rPr>
        <w:t>Hierarchy of Human Needs: A Humanist Psychology Approach of Abraham Maslow</w:t>
      </w:r>
      <w:r w:rsidRPr="57038EE0" w:rsidR="2F08013A">
        <w:rPr>
          <w:rFonts w:ascii="Arial Nova" w:hAnsi="Arial Nova" w:eastAsia="Arial Nova" w:cs="Arial Nova"/>
          <w:noProof w:val="0"/>
          <w:sz w:val="24"/>
          <w:szCs w:val="24"/>
          <w:lang w:val="en-GB"/>
        </w:rPr>
        <w:t xml:space="preserve">. Vol 3. Available at: </w:t>
      </w:r>
      <w:hyperlink r:id="R98604f812da54f8f">
        <w:r w:rsidRPr="57038EE0" w:rsidR="2F08013A">
          <w:rPr>
            <w:rStyle w:val="Hyperlink"/>
            <w:rFonts w:ascii="Arial Nova" w:hAnsi="Arial Nova" w:eastAsia="Arial Nova" w:cs="Arial Nova"/>
            <w:noProof w:val="0"/>
            <w:sz w:val="24"/>
            <w:szCs w:val="24"/>
            <w:lang w:val="en-GB"/>
          </w:rPr>
          <w:t>https://doi.org/10.30984/kijms.v3i2.282</w:t>
        </w:r>
      </w:hyperlink>
      <w:r w:rsidRPr="57038EE0" w:rsidR="2F08013A">
        <w:rPr>
          <w:rFonts w:ascii="Arial Nova" w:hAnsi="Arial Nova" w:eastAsia="Arial Nova" w:cs="Arial Nova"/>
          <w:noProof w:val="0"/>
          <w:sz w:val="24"/>
          <w:szCs w:val="24"/>
          <w:lang w:val="en-GB"/>
        </w:rPr>
        <w:t xml:space="preserve"> (Accessed: 26th June 2024). </w:t>
      </w:r>
    </w:p>
    <w:p w:rsidR="0F2AEBC4" w:rsidP="57038EE0" w:rsidRDefault="0F2AEBC4" w14:paraId="4D7436C6" w14:textId="0B087159">
      <w:pPr>
        <w:spacing w:before="0" w:beforeAutospacing="off" w:after="160" w:afterAutospacing="off" w:line="257" w:lineRule="auto"/>
        <w:rPr>
          <w:rFonts w:ascii="Arial Nova" w:hAnsi="Arial Nova" w:eastAsia="Arial Nova" w:cs="Arial Nova"/>
          <w:noProof w:val="0"/>
          <w:sz w:val="24"/>
          <w:szCs w:val="24"/>
          <w:lang w:val="en-US"/>
        </w:rPr>
      </w:pPr>
      <w:r w:rsidRPr="57038EE0" w:rsidR="427B9F3B">
        <w:rPr>
          <w:rFonts w:ascii="Arial Nova" w:hAnsi="Arial Nova" w:eastAsia="Arial Nova" w:cs="Arial Nova"/>
          <w:noProof w:val="0"/>
          <w:sz w:val="24"/>
          <w:szCs w:val="24"/>
          <w:lang w:val="en-US"/>
        </w:rPr>
        <w:t xml:space="preserve">National Children’s Bureau (2016) </w:t>
      </w:r>
      <w:r w:rsidRPr="57038EE0" w:rsidR="427B9F3B">
        <w:rPr>
          <w:rFonts w:ascii="Arial Nova" w:hAnsi="Arial Nova" w:eastAsia="Arial Nova" w:cs="Arial Nova"/>
          <w:i w:val="1"/>
          <w:iCs w:val="1"/>
          <w:noProof w:val="0"/>
          <w:sz w:val="24"/>
          <w:szCs w:val="24"/>
          <w:lang w:val="en-US"/>
        </w:rPr>
        <w:t>Housing and the Health of Young Children. Policy and Evidence Briefing for the VCSE Sector</w:t>
      </w:r>
      <w:r w:rsidRPr="57038EE0" w:rsidR="427B9F3B">
        <w:rPr>
          <w:rFonts w:ascii="Arial Nova" w:hAnsi="Arial Nova" w:eastAsia="Arial Nova" w:cs="Arial Nova"/>
          <w:noProof w:val="0"/>
          <w:sz w:val="24"/>
          <w:szCs w:val="24"/>
          <w:lang w:val="en-US"/>
        </w:rPr>
        <w:t xml:space="preserve">. Available at: </w:t>
      </w:r>
      <w:hyperlink r:id="Rdad3bf28636c4255">
        <w:r w:rsidRPr="57038EE0" w:rsidR="1D03D804">
          <w:rPr>
            <w:rStyle w:val="Hyperlink"/>
            <w:rFonts w:ascii="Arial Nova" w:hAnsi="Arial Nova" w:eastAsia="Arial Nova" w:cs="Arial Nova"/>
            <w:noProof w:val="0"/>
            <w:sz w:val="24"/>
            <w:szCs w:val="24"/>
            <w:lang w:val="en-US"/>
          </w:rPr>
          <w:t>https://www.ncb.org.uk/sites/default/files/uploads/files/Housing%2520and%2520the%2520Health%2520of%2520Young%2520Children.pdf</w:t>
        </w:r>
      </w:hyperlink>
      <w:r w:rsidRPr="57038EE0" w:rsidR="1D03D804">
        <w:rPr>
          <w:rFonts w:ascii="Arial Nova" w:hAnsi="Arial Nova" w:eastAsia="Arial Nova" w:cs="Arial Nova"/>
          <w:noProof w:val="0"/>
          <w:sz w:val="24"/>
          <w:szCs w:val="24"/>
          <w:lang w:val="en-US"/>
        </w:rPr>
        <w:t xml:space="preserve"> </w:t>
      </w:r>
      <w:r w:rsidRPr="57038EE0" w:rsidR="427B9F3B">
        <w:rPr>
          <w:rFonts w:ascii="Arial Nova" w:hAnsi="Arial Nova" w:eastAsia="Arial Nova" w:cs="Arial Nova"/>
          <w:noProof w:val="0"/>
          <w:sz w:val="24"/>
          <w:szCs w:val="24"/>
          <w:lang w:val="en-US"/>
        </w:rPr>
        <w:t>(Accessed: 7</w:t>
      </w:r>
      <w:r w:rsidRPr="57038EE0" w:rsidR="427B9F3B">
        <w:rPr>
          <w:rFonts w:ascii="Arial Nova" w:hAnsi="Arial Nova" w:eastAsia="Arial Nova" w:cs="Arial Nova"/>
          <w:noProof w:val="0"/>
          <w:sz w:val="24"/>
          <w:szCs w:val="24"/>
          <w:vertAlign w:val="superscript"/>
          <w:lang w:val="en-US"/>
        </w:rPr>
        <w:t>th</w:t>
      </w:r>
      <w:r w:rsidRPr="57038EE0" w:rsidR="427B9F3B">
        <w:rPr>
          <w:rFonts w:ascii="Arial Nova" w:hAnsi="Arial Nova" w:eastAsia="Arial Nova" w:cs="Arial Nova"/>
          <w:noProof w:val="0"/>
          <w:sz w:val="24"/>
          <w:szCs w:val="24"/>
          <w:lang w:val="en-US"/>
        </w:rPr>
        <w:t xml:space="preserve"> July 2024).</w:t>
      </w:r>
    </w:p>
    <w:p w:rsidR="0F2AEBC4" w:rsidP="57038EE0" w:rsidRDefault="0F2AEBC4" w14:paraId="104F8FE0" w14:textId="719888B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National Health Service [NHS] (n</w:t>
      </w:r>
      <w:r w:rsidRPr="57038EE0" w:rsidR="333BBBA4">
        <w:rPr>
          <w:rFonts w:ascii="Arial Nova" w:hAnsi="Arial Nova" w:eastAsia="Arial Nova" w:cs="Arial Nova"/>
          <w:noProof w:val="0"/>
          <w:sz w:val="24"/>
          <w:szCs w:val="24"/>
          <w:lang w:val="en-GB"/>
        </w:rPr>
        <w:t>.d.</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i w:val="1"/>
          <w:iCs w:val="1"/>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 xml:space="preserve">NHS </w:t>
      </w:r>
      <w:r w:rsidRPr="57038EE0" w:rsidR="2F08013A">
        <w:rPr>
          <w:rFonts w:ascii="Arial Nova" w:hAnsi="Arial Nova" w:eastAsia="Arial Nova" w:cs="Arial Nova"/>
          <w:i w:val="1"/>
          <w:iCs w:val="1"/>
          <w:noProof w:val="0"/>
          <w:sz w:val="24"/>
          <w:szCs w:val="24"/>
          <w:lang w:val="en-GB"/>
        </w:rPr>
        <w:t>talking therapies for anxiety and depression</w:t>
      </w:r>
      <w:r w:rsidRPr="57038EE0" w:rsidR="2F08013A">
        <w:rPr>
          <w:rFonts w:ascii="Arial Nova" w:hAnsi="Arial Nova" w:eastAsia="Arial Nova" w:cs="Arial Nova"/>
          <w:noProof w:val="0"/>
          <w:sz w:val="24"/>
          <w:szCs w:val="24"/>
          <w:lang w:val="en-GB"/>
        </w:rPr>
        <w:t xml:space="preserve">. Available at: </w:t>
      </w:r>
      <w:hyperlink r:id="R41c04cd182d8453a">
        <w:r w:rsidRPr="57038EE0" w:rsidR="2F08013A">
          <w:rPr>
            <w:rStyle w:val="Hyperlink"/>
            <w:rFonts w:ascii="Arial Nova" w:hAnsi="Arial Nova" w:eastAsia="Arial Nova" w:cs="Arial Nova"/>
            <w:noProof w:val="0"/>
            <w:sz w:val="24"/>
            <w:szCs w:val="24"/>
            <w:lang w:val="en-GB"/>
          </w:rPr>
          <w:t>https://www.nhs.uk/mental-health/talking-therapies-medicine-treatments/talking-therapies-and-counselling/nhs-talking-therapies/</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5BDA38E5" w14:textId="455A65AA">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(2019) </w:t>
      </w:r>
      <w:r w:rsidRPr="57038EE0" w:rsidR="25944816">
        <w:rPr>
          <w:rFonts w:ascii="Arial Nova" w:hAnsi="Arial Nova" w:eastAsia="Arial Nova" w:cs="Arial Nova"/>
          <w:i w:val="1"/>
          <w:iCs w:val="1"/>
          <w:noProof w:val="0"/>
          <w:sz w:val="24"/>
          <w:szCs w:val="24"/>
          <w:lang w:val="en-GB"/>
        </w:rPr>
        <w:t>Social worker</w:t>
      </w:r>
      <w:r w:rsidRPr="57038EE0" w:rsidR="25944816">
        <w:rPr>
          <w:rFonts w:ascii="Arial Nova" w:hAnsi="Arial Nova" w:eastAsia="Arial Nova" w:cs="Arial Nova"/>
          <w:noProof w:val="0"/>
          <w:sz w:val="24"/>
          <w:szCs w:val="24"/>
          <w:lang w:val="en-GB"/>
        </w:rPr>
        <w:t xml:space="preserve">. Available at: </w:t>
      </w:r>
      <w:hyperlink r:id="Rb5e772eea3224710">
        <w:r w:rsidRPr="57038EE0" w:rsidR="25944816">
          <w:rPr>
            <w:rStyle w:val="Hyperlink"/>
            <w:rFonts w:ascii="Arial Nova" w:hAnsi="Arial Nova" w:eastAsia="Arial Nova" w:cs="Arial Nova"/>
            <w:noProof w:val="0"/>
            <w:sz w:val="24"/>
            <w:szCs w:val="24"/>
            <w:lang w:val="en-GB"/>
          </w:rPr>
          <w:t>https://www.healthcareers.nhs.uk/explore-roles/wider-healthcare-team/roles-wider-healthcare-team/clinical-support-staff/social-worker</w:t>
        </w:r>
      </w:hyperlink>
      <w:r w:rsidRPr="57038EE0" w:rsidR="25944816">
        <w:rPr>
          <w:rFonts w:ascii="Arial Nova" w:hAnsi="Arial Nova" w:eastAsia="Arial Nova" w:cs="Arial Nova"/>
          <w:noProof w:val="0"/>
          <w:sz w:val="24"/>
          <w:szCs w:val="24"/>
          <w:lang w:val="en-GB"/>
        </w:rPr>
        <w:t>. (Accessed: 2</w:t>
      </w:r>
      <w:r w:rsidRPr="57038EE0" w:rsidR="25944816">
        <w:rPr>
          <w:rFonts w:ascii="Arial Nova" w:hAnsi="Arial Nova" w:eastAsia="Arial Nova" w:cs="Arial Nova"/>
          <w:noProof w:val="0"/>
          <w:sz w:val="24"/>
          <w:szCs w:val="24"/>
          <w:vertAlign w:val="superscript"/>
          <w:lang w:val="en-GB"/>
        </w:rPr>
        <w:t>nd</w:t>
      </w:r>
      <w:r w:rsidRPr="57038EE0" w:rsidR="25944816">
        <w:rPr>
          <w:rFonts w:ascii="Arial Nova" w:hAnsi="Arial Nova" w:eastAsia="Arial Nova" w:cs="Arial Nova"/>
          <w:noProof w:val="0"/>
          <w:sz w:val="24"/>
          <w:szCs w:val="24"/>
          <w:lang w:val="en-GB"/>
        </w:rPr>
        <w:t xml:space="preserve"> July 2024).</w:t>
      </w:r>
    </w:p>
    <w:p w:rsidR="0F2AEBC4" w:rsidP="57038EE0" w:rsidRDefault="0F2AEBC4" w14:paraId="10630C42" w14:textId="4A559128">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(2021) </w:t>
      </w:r>
      <w:r w:rsidRPr="57038EE0" w:rsidR="25944816">
        <w:rPr>
          <w:rFonts w:ascii="Arial Nova" w:hAnsi="Arial Nova" w:eastAsia="Arial Nova" w:cs="Arial Nova"/>
          <w:i w:val="1"/>
          <w:iCs w:val="1"/>
          <w:noProof w:val="0"/>
          <w:sz w:val="24"/>
          <w:szCs w:val="24"/>
          <w:lang w:val="en-GB"/>
        </w:rPr>
        <w:t>Symptoms - Postnatal depression</w:t>
      </w:r>
      <w:r w:rsidRPr="57038EE0" w:rsidR="25944816">
        <w:rPr>
          <w:rFonts w:ascii="Arial Nova" w:hAnsi="Arial Nova" w:eastAsia="Arial Nova" w:cs="Arial Nova"/>
          <w:noProof w:val="0"/>
          <w:sz w:val="24"/>
          <w:szCs w:val="24"/>
          <w:lang w:val="en-GB"/>
        </w:rPr>
        <w:t xml:space="preserve">. Available at: </w:t>
      </w:r>
      <w:hyperlink r:id="R7e2b8ad4d4314514">
        <w:r w:rsidRPr="57038EE0" w:rsidR="25944816">
          <w:rPr>
            <w:rStyle w:val="Hyperlink"/>
            <w:rFonts w:ascii="Arial Nova" w:hAnsi="Arial Nova" w:eastAsia="Arial Nova" w:cs="Arial Nova"/>
            <w:noProof w:val="0"/>
            <w:sz w:val="24"/>
            <w:szCs w:val="24"/>
            <w:lang w:val="en-GB"/>
          </w:rPr>
          <w:t>https://www.nhs.uk/mental-health/conditions/post-natal-depression/symptoms/</w:t>
        </w:r>
      </w:hyperlink>
      <w:r w:rsidRPr="57038EE0" w:rsidR="25944816">
        <w:rPr>
          <w:rFonts w:ascii="Arial Nova" w:hAnsi="Arial Nova" w:eastAsia="Arial Nova" w:cs="Arial Nova"/>
          <w:noProof w:val="0"/>
          <w:sz w:val="24"/>
          <w:szCs w:val="24"/>
          <w:lang w:val="en-GB"/>
        </w:rPr>
        <w:t>. (Accessed: 2</w:t>
      </w:r>
      <w:r w:rsidRPr="57038EE0" w:rsidR="25944816">
        <w:rPr>
          <w:rFonts w:ascii="Arial Nova" w:hAnsi="Arial Nova" w:eastAsia="Arial Nova" w:cs="Arial Nova"/>
          <w:noProof w:val="0"/>
          <w:sz w:val="24"/>
          <w:szCs w:val="24"/>
          <w:vertAlign w:val="superscript"/>
          <w:lang w:val="en-GB"/>
        </w:rPr>
        <w:t>nd</w:t>
      </w:r>
      <w:r w:rsidRPr="57038EE0" w:rsidR="25944816">
        <w:rPr>
          <w:rFonts w:ascii="Arial Nova" w:hAnsi="Arial Nova" w:eastAsia="Arial Nova" w:cs="Arial Nova"/>
          <w:noProof w:val="0"/>
          <w:sz w:val="24"/>
          <w:szCs w:val="24"/>
          <w:lang w:val="en-GB"/>
        </w:rPr>
        <w:t xml:space="preserve"> July 2024).</w:t>
      </w:r>
    </w:p>
    <w:p w:rsidR="0F2AEBC4" w:rsidP="57038EE0" w:rsidRDefault="0F2AEBC4" w14:paraId="054258D9" w14:textId="706EC41C">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(2022) </w:t>
      </w:r>
      <w:r w:rsidRPr="57038EE0" w:rsidR="25944816">
        <w:rPr>
          <w:rFonts w:ascii="Arial Nova" w:hAnsi="Arial Nova" w:eastAsia="Arial Nova" w:cs="Arial Nova"/>
          <w:i w:val="1"/>
          <w:iCs w:val="1"/>
          <w:noProof w:val="0"/>
          <w:sz w:val="24"/>
          <w:szCs w:val="24"/>
          <w:lang w:val="en-GB"/>
        </w:rPr>
        <w:t>Overview- Postnatal Depression.</w:t>
      </w:r>
      <w:r w:rsidRPr="57038EE0" w:rsidR="25944816">
        <w:rPr>
          <w:rFonts w:ascii="Arial Nova" w:hAnsi="Arial Nova" w:eastAsia="Arial Nova" w:cs="Arial Nova"/>
          <w:noProof w:val="0"/>
          <w:sz w:val="24"/>
          <w:szCs w:val="24"/>
          <w:lang w:val="en-GB"/>
        </w:rPr>
        <w:t xml:space="preserve"> Available at: </w:t>
      </w:r>
      <w:hyperlink r:id="R2a142d9796a44a6a">
        <w:r w:rsidRPr="57038EE0" w:rsidR="25944816">
          <w:rPr>
            <w:rStyle w:val="Hyperlink"/>
            <w:rFonts w:ascii="Arial Nova" w:hAnsi="Arial Nova" w:eastAsia="Arial Nova" w:cs="Arial Nova"/>
            <w:noProof w:val="0"/>
            <w:sz w:val="24"/>
            <w:szCs w:val="24"/>
            <w:lang w:val="en-GB"/>
          </w:rPr>
          <w:t>https://www.nhs.uk/mental-health/conditions/post-natal-depression/overview/</w:t>
        </w:r>
      </w:hyperlink>
      <w:r w:rsidRPr="57038EE0" w:rsidR="25944816">
        <w:rPr>
          <w:rFonts w:ascii="Arial Nova" w:hAnsi="Arial Nova" w:eastAsia="Arial Nova" w:cs="Arial Nova"/>
          <w:noProof w:val="0"/>
          <w:sz w:val="24"/>
          <w:szCs w:val="24"/>
          <w:lang w:val="en-GB"/>
        </w:rPr>
        <w:t xml:space="preserve"> (Accessed: 27th June 2024). </w:t>
      </w:r>
    </w:p>
    <w:p w:rsidR="0F2AEBC4" w:rsidP="57038EE0" w:rsidRDefault="0F2AEBC4" w14:paraId="62DE833E" w14:textId="5A8743CC">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NHS (2023a)</w:t>
      </w:r>
      <w:r w:rsidRPr="57038EE0" w:rsidR="25944816">
        <w:rPr>
          <w:rFonts w:ascii="Arial Nova" w:hAnsi="Arial Nova" w:eastAsia="Arial Nova" w:cs="Arial Nova"/>
          <w:i w:val="1"/>
          <w:iCs w:val="1"/>
          <w:noProof w:val="0"/>
          <w:sz w:val="24"/>
          <w:szCs w:val="24"/>
          <w:lang w:val="en-GB"/>
        </w:rPr>
        <w:t xml:space="preserve"> Overview- </w:t>
      </w:r>
      <w:r w:rsidRPr="57038EE0" w:rsidR="25944816">
        <w:rPr>
          <w:rFonts w:ascii="Arial Nova" w:hAnsi="Arial Nova" w:eastAsia="Arial Nova" w:cs="Arial Nova"/>
          <w:i w:val="1"/>
          <w:iCs w:val="1"/>
          <w:noProof w:val="0"/>
          <w:sz w:val="24"/>
          <w:szCs w:val="24"/>
          <w:lang w:val="en-GB"/>
        </w:rPr>
        <w:t>Bipolar Disorder</w:t>
      </w:r>
      <w:r w:rsidRPr="57038EE0" w:rsidR="25944816">
        <w:rPr>
          <w:rFonts w:ascii="Arial Nova" w:hAnsi="Arial Nova" w:eastAsia="Arial Nova" w:cs="Arial Nova"/>
          <w:i w:val="1"/>
          <w:iCs w:val="1"/>
          <w:noProof w:val="0"/>
          <w:sz w:val="24"/>
          <w:szCs w:val="24"/>
          <w:lang w:val="en-GB"/>
        </w:rPr>
        <w:t>.</w:t>
      </w:r>
      <w:r w:rsidRPr="57038EE0" w:rsidR="25944816">
        <w:rPr>
          <w:rFonts w:ascii="Arial Nova" w:hAnsi="Arial Nova" w:eastAsia="Arial Nova" w:cs="Arial Nova"/>
          <w:noProof w:val="0"/>
          <w:sz w:val="24"/>
          <w:szCs w:val="24"/>
          <w:lang w:val="en-GB"/>
        </w:rPr>
        <w:t xml:space="preserve"> Available at: </w:t>
      </w:r>
      <w:hyperlink r:id="Reb9da22f28b24e7d">
        <w:r w:rsidRPr="57038EE0" w:rsidR="25944816">
          <w:rPr>
            <w:rStyle w:val="Hyperlink"/>
            <w:rFonts w:ascii="Arial Nova" w:hAnsi="Arial Nova" w:eastAsia="Arial Nova" w:cs="Arial Nova"/>
            <w:noProof w:val="0"/>
            <w:sz w:val="24"/>
            <w:szCs w:val="24"/>
            <w:lang w:val="en-GB"/>
          </w:rPr>
          <w:t>https://www.nhs.uk/mental-health/conditions/bipolar-disorder/overview/</w:t>
        </w:r>
      </w:hyperlink>
      <w:r w:rsidRPr="57038EE0" w:rsidR="25944816">
        <w:rPr>
          <w:rFonts w:ascii="Arial Nova" w:hAnsi="Arial Nova" w:eastAsia="Arial Nova" w:cs="Arial Nova"/>
          <w:noProof w:val="0"/>
          <w:sz w:val="24"/>
          <w:szCs w:val="24"/>
          <w:lang w:val="en-GB"/>
        </w:rPr>
        <w:t xml:space="preserve"> (Accessed: 26th June 2024).</w:t>
      </w:r>
    </w:p>
    <w:p w:rsidR="0F2AEBC4" w:rsidP="57038EE0" w:rsidRDefault="0F2AEBC4" w14:paraId="62663188" w14:textId="306C93FC">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(2023b) </w:t>
      </w:r>
      <w:r w:rsidRPr="57038EE0" w:rsidR="25944816">
        <w:rPr>
          <w:rFonts w:ascii="Arial Nova" w:hAnsi="Arial Nova" w:eastAsia="Arial Nova" w:cs="Arial Nova"/>
          <w:i w:val="1"/>
          <w:iCs w:val="1"/>
          <w:noProof w:val="0"/>
          <w:sz w:val="24"/>
          <w:szCs w:val="24"/>
          <w:lang w:val="en-GB"/>
        </w:rPr>
        <w:t>Fussy Eaters</w:t>
      </w:r>
      <w:r w:rsidRPr="57038EE0" w:rsidR="25944816">
        <w:rPr>
          <w:rFonts w:ascii="Arial Nova" w:hAnsi="Arial Nova" w:eastAsia="Arial Nova" w:cs="Arial Nova"/>
          <w:noProof w:val="0"/>
          <w:sz w:val="24"/>
          <w:szCs w:val="24"/>
          <w:lang w:val="en-GB"/>
        </w:rPr>
        <w:t xml:space="preserve">. Available at: </w:t>
      </w:r>
      <w:hyperlink r:id="Reebb5386220a40f6">
        <w:r w:rsidRPr="57038EE0" w:rsidR="25944816">
          <w:rPr>
            <w:rStyle w:val="Hyperlink"/>
            <w:rFonts w:ascii="Arial Nova" w:hAnsi="Arial Nova" w:eastAsia="Arial Nova" w:cs="Arial Nova"/>
            <w:noProof w:val="0"/>
            <w:sz w:val="24"/>
            <w:szCs w:val="24"/>
            <w:lang w:val="en-GB"/>
          </w:rPr>
          <w:t>https://www.nhs.uk/conditions/baby/weaning-and-feeding/fussy-eaters/</w:t>
        </w:r>
      </w:hyperlink>
      <w:r w:rsidRPr="57038EE0" w:rsidR="25944816">
        <w:rPr>
          <w:rFonts w:ascii="Arial Nova" w:hAnsi="Arial Nova" w:eastAsia="Arial Nova" w:cs="Arial Nova"/>
          <w:noProof w:val="0"/>
          <w:sz w:val="24"/>
          <w:szCs w:val="24"/>
          <w:lang w:val="en-GB"/>
        </w:rPr>
        <w:t xml:space="preserve"> (Accessed: 30th June 2024)</w:t>
      </w:r>
      <w:r w:rsidRPr="57038EE0" w:rsidR="25944816">
        <w:rPr>
          <w:rFonts w:ascii="Arial Nova" w:hAnsi="Arial Nova" w:eastAsia="Arial Nova" w:cs="Arial Nova"/>
          <w:noProof w:val="0"/>
          <w:sz w:val="24"/>
          <w:szCs w:val="24"/>
          <w:lang w:val="en-GB"/>
        </w:rPr>
        <w:t>.</w:t>
      </w:r>
      <w:r w:rsidRPr="57038EE0" w:rsidR="25944816">
        <w:rPr>
          <w:rFonts w:ascii="Arial Nova" w:hAnsi="Arial Nova" w:eastAsia="Arial Nova" w:cs="Arial Nova"/>
          <w:noProof w:val="0"/>
          <w:sz w:val="24"/>
          <w:szCs w:val="24"/>
          <w:lang w:val="en-GB"/>
        </w:rPr>
        <w:t xml:space="preserve">  </w:t>
      </w:r>
    </w:p>
    <w:p w:rsidR="0F2AEBC4" w:rsidP="57038EE0" w:rsidRDefault="0F2AEBC4" w14:paraId="6294A222" w14:textId="2F4F46C1">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w:t>
      </w:r>
      <w:r w:rsidRPr="57038EE0" w:rsidR="25944816">
        <w:rPr>
          <w:rFonts w:ascii="Arial Nova" w:hAnsi="Arial Nova" w:eastAsia="Arial Nova" w:cs="Arial Nova"/>
          <w:noProof w:val="0"/>
          <w:sz w:val="24"/>
          <w:szCs w:val="24"/>
          <w:lang w:val="en-GB"/>
        </w:rPr>
        <w:t>(</w:t>
      </w:r>
      <w:r w:rsidRPr="57038EE0" w:rsidR="4A3EAB48">
        <w:rPr>
          <w:rFonts w:ascii="Arial Nova" w:hAnsi="Arial Nova" w:eastAsia="Arial Nova" w:cs="Arial Nova"/>
          <w:noProof w:val="0"/>
          <w:sz w:val="24"/>
          <w:szCs w:val="24"/>
          <w:lang w:val="en-GB"/>
        </w:rPr>
        <w:t>n.d.</w:t>
      </w:r>
      <w:r w:rsidRPr="57038EE0" w:rsidR="25944816">
        <w:rPr>
          <w:rFonts w:ascii="Arial Nova" w:hAnsi="Arial Nova" w:eastAsia="Arial Nova" w:cs="Arial Nova"/>
          <w:noProof w:val="0"/>
          <w:sz w:val="24"/>
          <w:szCs w:val="24"/>
          <w:lang w:val="en-GB"/>
        </w:rPr>
        <w:t xml:space="preserve">) </w:t>
      </w:r>
      <w:r w:rsidRPr="57038EE0" w:rsidR="25944816">
        <w:rPr>
          <w:rFonts w:ascii="Arial Nova" w:hAnsi="Arial Nova" w:eastAsia="Arial Nova" w:cs="Arial Nova"/>
          <w:i w:val="1"/>
          <w:iCs w:val="1"/>
          <w:noProof w:val="0"/>
          <w:sz w:val="24"/>
          <w:szCs w:val="24"/>
          <w:lang w:val="en-GB"/>
        </w:rPr>
        <w:t>Mental Health Nurse</w:t>
      </w:r>
      <w:r w:rsidRPr="57038EE0" w:rsidR="25944816">
        <w:rPr>
          <w:rFonts w:ascii="Arial Nova" w:hAnsi="Arial Nova" w:eastAsia="Arial Nova" w:cs="Arial Nova"/>
          <w:noProof w:val="0"/>
          <w:sz w:val="24"/>
          <w:szCs w:val="24"/>
          <w:lang w:val="en-GB"/>
        </w:rPr>
        <w:t xml:space="preserve">. Available at: </w:t>
      </w:r>
      <w:hyperlink r:id="Rb2d054f2847240ea">
        <w:r w:rsidRPr="57038EE0" w:rsidR="25944816">
          <w:rPr>
            <w:rStyle w:val="Hyperlink"/>
            <w:rFonts w:ascii="Arial Nova" w:hAnsi="Arial Nova" w:eastAsia="Arial Nova" w:cs="Arial Nova"/>
            <w:noProof w:val="0"/>
            <w:sz w:val="24"/>
            <w:szCs w:val="24"/>
            <w:lang w:val="en-GB"/>
          </w:rPr>
          <w:t>https://assets.publishing.service.gov.uk/media/5a7c95a4e5274a0bb7cb806d/5860.pdf</w:t>
        </w:r>
      </w:hyperlink>
      <w:r w:rsidRPr="57038EE0" w:rsidR="25944816">
        <w:rPr>
          <w:rFonts w:ascii="Arial Nova" w:hAnsi="Arial Nova" w:eastAsia="Arial Nova" w:cs="Arial Nova"/>
          <w:noProof w:val="0"/>
          <w:sz w:val="24"/>
          <w:szCs w:val="24"/>
          <w:lang w:val="en-GB"/>
        </w:rPr>
        <w:t xml:space="preserve"> (Accessed: 26th June 2024). </w:t>
      </w:r>
    </w:p>
    <w:p w:rsidR="0F2AEBC4" w:rsidP="57038EE0" w:rsidRDefault="0F2AEBC4" w14:paraId="5D772E7B" w14:textId="305F042A">
      <w:pPr>
        <w:spacing w:before="0" w:beforeAutospacing="off" w:after="160" w:afterAutospacing="off" w:line="257" w:lineRule="auto"/>
        <w:rPr>
          <w:rFonts w:ascii="Arial Nova" w:hAnsi="Arial Nova" w:eastAsia="Arial Nova" w:cs="Arial Nova"/>
          <w:noProof w:val="0"/>
          <w:sz w:val="24"/>
          <w:szCs w:val="24"/>
          <w:lang w:val="en-GB"/>
        </w:rPr>
      </w:pPr>
      <w:r w:rsidRPr="57038EE0" w:rsidR="2AF3CAF3">
        <w:rPr>
          <w:rFonts w:ascii="Arial Nova" w:hAnsi="Arial Nova" w:eastAsia="Arial Nova" w:cs="Arial Nova"/>
          <w:noProof w:val="0"/>
          <w:sz w:val="24"/>
          <w:szCs w:val="24"/>
          <w:lang w:val="en-GB"/>
        </w:rPr>
        <w:t xml:space="preserve">NHS </w:t>
      </w:r>
      <w:r w:rsidRPr="57038EE0" w:rsidR="2AF3CAF3">
        <w:rPr>
          <w:rFonts w:ascii="Arial Nova" w:hAnsi="Arial Nova" w:eastAsia="Arial Nova" w:cs="Arial Nova"/>
          <w:noProof w:val="0"/>
          <w:sz w:val="24"/>
          <w:szCs w:val="24"/>
          <w:lang w:val="en-GB"/>
        </w:rPr>
        <w:t>Wales (</w:t>
      </w:r>
      <w:r w:rsidRPr="57038EE0" w:rsidR="2AF3CAF3">
        <w:rPr>
          <w:rFonts w:ascii="Arial Nova" w:hAnsi="Arial Nova" w:eastAsia="Arial Nova" w:cs="Arial Nova"/>
          <w:noProof w:val="0"/>
          <w:sz w:val="24"/>
          <w:szCs w:val="24"/>
          <w:lang w:val="en-GB"/>
        </w:rPr>
        <w:t>n</w:t>
      </w:r>
      <w:r w:rsidRPr="57038EE0" w:rsidR="08710235">
        <w:rPr>
          <w:rFonts w:ascii="Arial Nova" w:hAnsi="Arial Nova" w:eastAsia="Arial Nova" w:cs="Arial Nova"/>
          <w:noProof w:val="0"/>
          <w:sz w:val="24"/>
          <w:szCs w:val="24"/>
          <w:lang w:val="en-GB"/>
        </w:rPr>
        <w:t>.d</w:t>
      </w:r>
      <w:r w:rsidRPr="57038EE0" w:rsidR="072D7A97">
        <w:rPr>
          <w:rFonts w:ascii="Arial Nova" w:hAnsi="Arial Nova" w:eastAsia="Arial Nova" w:cs="Arial Nova"/>
          <w:noProof w:val="0"/>
          <w:sz w:val="24"/>
          <w:szCs w:val="24"/>
          <w:lang w:val="en-GB"/>
        </w:rPr>
        <w:t>-</w:t>
      </w:r>
      <w:r w:rsidRPr="57038EE0" w:rsidR="08710235">
        <w:rPr>
          <w:rFonts w:ascii="Arial Nova" w:hAnsi="Arial Nova" w:eastAsia="Arial Nova" w:cs="Arial Nova"/>
          <w:noProof w:val="0"/>
          <w:sz w:val="24"/>
          <w:szCs w:val="24"/>
          <w:lang w:val="en-GB"/>
        </w:rPr>
        <w:t>a</w:t>
      </w:r>
      <w:r w:rsidRPr="57038EE0" w:rsidR="2AF3CAF3">
        <w:rPr>
          <w:rFonts w:ascii="Arial Nova" w:hAnsi="Arial Nova" w:eastAsia="Arial Nova" w:cs="Arial Nova"/>
          <w:noProof w:val="0"/>
          <w:sz w:val="24"/>
          <w:szCs w:val="24"/>
          <w:lang w:val="en-GB"/>
        </w:rPr>
        <w:t xml:space="preserve">) </w:t>
      </w:r>
      <w:r w:rsidRPr="57038EE0" w:rsidR="2AF3CAF3">
        <w:rPr>
          <w:rFonts w:ascii="Arial Nova" w:hAnsi="Arial Nova" w:eastAsia="Arial Nova" w:cs="Arial Nova"/>
          <w:i w:val="1"/>
          <w:iCs w:val="1"/>
          <w:noProof w:val="0"/>
          <w:sz w:val="24"/>
          <w:szCs w:val="24"/>
          <w:lang w:val="en-GB"/>
        </w:rPr>
        <w:t>Crisis Resolution and Home Treatment Team</w:t>
      </w:r>
      <w:r w:rsidRPr="57038EE0" w:rsidR="2AF3CAF3">
        <w:rPr>
          <w:rFonts w:ascii="Arial Nova" w:hAnsi="Arial Nova" w:eastAsia="Arial Nova" w:cs="Arial Nova"/>
          <w:noProof w:val="0"/>
          <w:sz w:val="24"/>
          <w:szCs w:val="24"/>
          <w:lang w:val="en-GB"/>
        </w:rPr>
        <w:t xml:space="preserve"> (CRHT). Available at: </w:t>
      </w:r>
      <w:hyperlink r:id="Rce10f6817b9f4f17">
        <w:r w:rsidRPr="57038EE0" w:rsidR="2AF3CAF3">
          <w:rPr>
            <w:rStyle w:val="Hyperlink"/>
            <w:rFonts w:ascii="Arial Nova" w:hAnsi="Arial Nova" w:eastAsia="Arial Nova" w:cs="Arial Nova"/>
            <w:noProof w:val="0"/>
            <w:sz w:val="24"/>
            <w:szCs w:val="24"/>
            <w:lang w:val="en-GB"/>
          </w:rPr>
          <w:t>https://cavuhb.nhs.wales/our-services/mental-health/our-services1/crisis-resolution-and-home-treatment-teams-crht-teams/</w:t>
        </w:r>
      </w:hyperlink>
      <w:r w:rsidRPr="57038EE0" w:rsidR="2AF3CAF3">
        <w:rPr>
          <w:rFonts w:ascii="Arial Nova" w:hAnsi="Arial Nova" w:eastAsia="Arial Nova" w:cs="Arial Nova"/>
          <w:noProof w:val="0"/>
          <w:sz w:val="24"/>
          <w:szCs w:val="24"/>
          <w:lang w:val="en-GB"/>
        </w:rPr>
        <w:t xml:space="preserve"> (Accessed: 25th June 2024). </w:t>
      </w:r>
    </w:p>
    <w:p w:rsidR="0F2AEBC4" w:rsidP="57038EE0" w:rsidRDefault="0F2AEBC4" w14:paraId="38C1D1A1" w14:textId="597089F8">
      <w:pPr>
        <w:spacing w:before="0" w:beforeAutospacing="off" w:after="160" w:afterAutospacing="off" w:line="257" w:lineRule="auto"/>
        <w:rPr>
          <w:rFonts w:ascii="Arial Nova" w:hAnsi="Arial Nova" w:eastAsia="Arial Nova" w:cs="Arial Nova"/>
          <w:noProof w:val="0"/>
          <w:sz w:val="24"/>
          <w:szCs w:val="24"/>
          <w:lang w:val="en-GB"/>
        </w:rPr>
      </w:pPr>
      <w:r w:rsidRPr="57038EE0" w:rsidR="2AF3CAF3">
        <w:rPr>
          <w:rFonts w:ascii="Arial Nova" w:hAnsi="Arial Nova" w:eastAsia="Arial Nova" w:cs="Arial Nova"/>
          <w:noProof w:val="0"/>
          <w:sz w:val="24"/>
          <w:szCs w:val="24"/>
          <w:lang w:val="en-GB"/>
        </w:rPr>
        <w:t xml:space="preserve">NHS </w:t>
      </w:r>
      <w:r w:rsidRPr="57038EE0" w:rsidR="2AF3CAF3">
        <w:rPr>
          <w:rFonts w:ascii="Arial Nova" w:hAnsi="Arial Nova" w:eastAsia="Arial Nova" w:cs="Arial Nova"/>
          <w:noProof w:val="0"/>
          <w:sz w:val="24"/>
          <w:szCs w:val="24"/>
          <w:lang w:val="en-GB"/>
        </w:rPr>
        <w:t>Wales (n</w:t>
      </w:r>
      <w:r w:rsidRPr="57038EE0" w:rsidR="1DC856C3">
        <w:rPr>
          <w:rFonts w:ascii="Arial Nova" w:hAnsi="Arial Nova" w:eastAsia="Arial Nova" w:cs="Arial Nova"/>
          <w:noProof w:val="0"/>
          <w:sz w:val="24"/>
          <w:szCs w:val="24"/>
          <w:lang w:val="en-GB"/>
        </w:rPr>
        <w:t>.d</w:t>
      </w:r>
      <w:r w:rsidRPr="57038EE0" w:rsidR="41D94715">
        <w:rPr>
          <w:rFonts w:ascii="Arial Nova" w:hAnsi="Arial Nova" w:eastAsia="Arial Nova" w:cs="Arial Nova"/>
          <w:noProof w:val="0"/>
          <w:sz w:val="24"/>
          <w:szCs w:val="24"/>
          <w:lang w:val="en-GB"/>
        </w:rPr>
        <w:t>-</w:t>
      </w:r>
      <w:r w:rsidRPr="57038EE0" w:rsidR="1DC856C3">
        <w:rPr>
          <w:rFonts w:ascii="Arial Nova" w:hAnsi="Arial Nova" w:eastAsia="Arial Nova" w:cs="Arial Nova"/>
          <w:noProof w:val="0"/>
          <w:sz w:val="24"/>
          <w:szCs w:val="24"/>
          <w:lang w:val="en-GB"/>
        </w:rPr>
        <w:t>b</w:t>
      </w:r>
      <w:r w:rsidRPr="57038EE0" w:rsidR="2AF3CAF3">
        <w:rPr>
          <w:rFonts w:ascii="Arial Nova" w:hAnsi="Arial Nova" w:eastAsia="Arial Nova" w:cs="Arial Nova"/>
          <w:noProof w:val="0"/>
          <w:sz w:val="24"/>
          <w:szCs w:val="24"/>
          <w:lang w:val="en-GB"/>
        </w:rPr>
        <w:t xml:space="preserve">) </w:t>
      </w:r>
      <w:r w:rsidRPr="57038EE0" w:rsidR="2AF3CAF3">
        <w:rPr>
          <w:rFonts w:ascii="Arial Nova" w:hAnsi="Arial Nova" w:eastAsia="Arial Nova" w:cs="Arial Nova"/>
          <w:i w:val="1"/>
          <w:iCs w:val="1"/>
          <w:noProof w:val="0"/>
          <w:sz w:val="24"/>
          <w:szCs w:val="24"/>
          <w:lang w:val="en-GB"/>
        </w:rPr>
        <w:t>Primary Mental Health Support Service</w:t>
      </w:r>
      <w:r w:rsidRPr="57038EE0" w:rsidR="2AF3CAF3">
        <w:rPr>
          <w:rFonts w:ascii="Arial Nova" w:hAnsi="Arial Nova" w:eastAsia="Arial Nova" w:cs="Arial Nova"/>
          <w:noProof w:val="0"/>
          <w:sz w:val="24"/>
          <w:szCs w:val="24"/>
          <w:lang w:val="en-GB"/>
        </w:rPr>
        <w:t xml:space="preserve">. Available at: </w:t>
      </w:r>
      <w:hyperlink r:id="Rb45d6d03b19f43f7">
        <w:r w:rsidRPr="57038EE0" w:rsidR="2AF3CAF3">
          <w:rPr>
            <w:rStyle w:val="Hyperlink"/>
            <w:rFonts w:ascii="Arial Nova" w:hAnsi="Arial Nova" w:eastAsia="Arial Nova" w:cs="Arial Nova"/>
            <w:noProof w:val="0"/>
            <w:sz w:val="24"/>
            <w:szCs w:val="24"/>
            <w:lang w:val="en-GB"/>
          </w:rPr>
          <w:t>https://cavuhb.nhs.wales/our-services/mental-health/our-services1/primary-mental-health-support-service/</w:t>
        </w:r>
      </w:hyperlink>
      <w:r w:rsidRPr="57038EE0" w:rsidR="2AF3CAF3">
        <w:rPr>
          <w:rFonts w:ascii="Arial Nova" w:hAnsi="Arial Nova" w:eastAsia="Arial Nova" w:cs="Arial Nova"/>
          <w:noProof w:val="0"/>
          <w:sz w:val="24"/>
          <w:szCs w:val="24"/>
          <w:lang w:val="en-GB"/>
        </w:rPr>
        <w:t xml:space="preserve"> (Accessed: 26th June 2024). </w:t>
      </w:r>
    </w:p>
    <w:p w:rsidR="0F2AEBC4" w:rsidP="57038EE0" w:rsidRDefault="0F2AEBC4" w14:paraId="44131E6A" w14:textId="0CE0FC2A">
      <w:pPr>
        <w:spacing w:before="0" w:beforeAutospacing="off" w:after="160" w:afterAutospacing="off" w:line="257" w:lineRule="auto"/>
        <w:rPr>
          <w:rFonts w:ascii="Arial Nova" w:hAnsi="Arial Nova" w:eastAsia="Arial Nova" w:cs="Arial Nova"/>
          <w:noProof w:val="0"/>
          <w:sz w:val="24"/>
          <w:szCs w:val="24"/>
          <w:lang w:val="en-GB"/>
        </w:rPr>
      </w:pPr>
      <w:r w:rsidRPr="57038EE0" w:rsidR="2AF3CAF3">
        <w:rPr>
          <w:rFonts w:ascii="Arial Nova" w:hAnsi="Arial Nova" w:eastAsia="Arial Nova" w:cs="Arial Nova"/>
          <w:noProof w:val="0"/>
          <w:sz w:val="24"/>
          <w:szCs w:val="24"/>
          <w:lang w:val="en-GB"/>
        </w:rPr>
        <w:t xml:space="preserve">NHS </w:t>
      </w:r>
      <w:r w:rsidRPr="57038EE0" w:rsidR="2AF3CAF3">
        <w:rPr>
          <w:rFonts w:ascii="Arial Nova" w:hAnsi="Arial Nova" w:eastAsia="Arial Nova" w:cs="Arial Nova"/>
          <w:noProof w:val="0"/>
          <w:sz w:val="24"/>
          <w:szCs w:val="24"/>
          <w:lang w:val="en-GB"/>
        </w:rPr>
        <w:t>Wales (n</w:t>
      </w:r>
      <w:r w:rsidRPr="57038EE0" w:rsidR="71666C6F">
        <w:rPr>
          <w:rFonts w:ascii="Arial Nova" w:hAnsi="Arial Nova" w:eastAsia="Arial Nova" w:cs="Arial Nova"/>
          <w:noProof w:val="0"/>
          <w:sz w:val="24"/>
          <w:szCs w:val="24"/>
          <w:lang w:val="en-GB"/>
        </w:rPr>
        <w:t>.d</w:t>
      </w:r>
      <w:r w:rsidRPr="57038EE0" w:rsidR="7483189E">
        <w:rPr>
          <w:rFonts w:ascii="Arial Nova" w:hAnsi="Arial Nova" w:eastAsia="Arial Nova" w:cs="Arial Nova"/>
          <w:noProof w:val="0"/>
          <w:sz w:val="24"/>
          <w:szCs w:val="24"/>
          <w:lang w:val="en-GB"/>
        </w:rPr>
        <w:t>-</w:t>
      </w:r>
      <w:r w:rsidRPr="57038EE0" w:rsidR="71666C6F">
        <w:rPr>
          <w:rFonts w:ascii="Arial Nova" w:hAnsi="Arial Nova" w:eastAsia="Arial Nova" w:cs="Arial Nova"/>
          <w:noProof w:val="0"/>
          <w:sz w:val="24"/>
          <w:szCs w:val="24"/>
          <w:lang w:val="en-GB"/>
        </w:rPr>
        <w:t>c</w:t>
      </w:r>
      <w:r w:rsidRPr="57038EE0" w:rsidR="2AF3CAF3">
        <w:rPr>
          <w:rFonts w:ascii="Arial Nova" w:hAnsi="Arial Nova" w:eastAsia="Arial Nova" w:cs="Arial Nova"/>
          <w:noProof w:val="0"/>
          <w:sz w:val="24"/>
          <w:szCs w:val="24"/>
          <w:lang w:val="en-GB"/>
        </w:rPr>
        <w:t xml:space="preserve">) </w:t>
      </w:r>
      <w:r w:rsidRPr="57038EE0" w:rsidR="2AF3CAF3">
        <w:rPr>
          <w:rFonts w:ascii="Arial Nova" w:hAnsi="Arial Nova" w:eastAsia="Arial Nova" w:cs="Arial Nova"/>
          <w:i w:val="1"/>
          <w:iCs w:val="1"/>
          <w:noProof w:val="0"/>
          <w:sz w:val="24"/>
          <w:szCs w:val="24"/>
          <w:lang w:val="en-GB"/>
        </w:rPr>
        <w:t>Welcome to the Health Visiting Service</w:t>
      </w:r>
      <w:r w:rsidRPr="57038EE0" w:rsidR="2AF3CAF3">
        <w:rPr>
          <w:rFonts w:ascii="Arial Nova" w:hAnsi="Arial Nova" w:eastAsia="Arial Nova" w:cs="Arial Nova"/>
          <w:noProof w:val="0"/>
          <w:sz w:val="24"/>
          <w:szCs w:val="24"/>
          <w:lang w:val="en-GB"/>
        </w:rPr>
        <w:t xml:space="preserve">. Available at: </w:t>
      </w:r>
      <w:hyperlink r:id="R62f3da566cd34f27">
        <w:r w:rsidRPr="57038EE0" w:rsidR="2AF3CAF3">
          <w:rPr>
            <w:rStyle w:val="Hyperlink"/>
            <w:rFonts w:ascii="Arial Nova" w:hAnsi="Arial Nova" w:eastAsia="Arial Nova" w:cs="Arial Nova"/>
            <w:noProof w:val="0"/>
            <w:sz w:val="24"/>
            <w:szCs w:val="24"/>
            <w:lang w:val="en-GB"/>
          </w:rPr>
          <w:t>https://cavuhb.nhs.wales/our-services/children-young-people-family-health-services/cyp-early-intervention-prevention-services/health-visiting-service/</w:t>
        </w:r>
      </w:hyperlink>
      <w:r w:rsidRPr="57038EE0" w:rsidR="2AF3CAF3">
        <w:rPr>
          <w:rFonts w:ascii="Arial Nova" w:hAnsi="Arial Nova" w:eastAsia="Arial Nova" w:cs="Arial Nova"/>
          <w:noProof w:val="0"/>
          <w:sz w:val="24"/>
          <w:szCs w:val="24"/>
          <w:lang w:val="en-GB"/>
        </w:rPr>
        <w:t xml:space="preserve"> (Accessed: 30th June 2024)</w:t>
      </w:r>
      <w:r w:rsidRPr="57038EE0" w:rsidR="2AF3CAF3">
        <w:rPr>
          <w:rFonts w:ascii="Arial Nova" w:hAnsi="Arial Nova" w:eastAsia="Arial Nova" w:cs="Arial Nova"/>
          <w:noProof w:val="0"/>
          <w:sz w:val="24"/>
          <w:szCs w:val="24"/>
          <w:lang w:val="en-GB"/>
        </w:rPr>
        <w:t xml:space="preserve">.  </w:t>
      </w:r>
    </w:p>
    <w:p w:rsidR="0F2AEBC4" w:rsidP="57038EE0" w:rsidRDefault="0F2AEBC4" w14:paraId="441D1335" w14:textId="5D7F0637">
      <w:pPr>
        <w:spacing w:before="0" w:beforeAutospacing="off" w:after="160" w:afterAutospacing="off" w:line="257" w:lineRule="auto"/>
        <w:rPr>
          <w:rFonts w:ascii="Arial Nova" w:hAnsi="Arial Nova" w:eastAsia="Arial Nova" w:cs="Arial Nova"/>
          <w:noProof w:val="0"/>
          <w:sz w:val="24"/>
          <w:szCs w:val="24"/>
          <w:lang w:val="en-GB"/>
        </w:rPr>
      </w:pPr>
      <w:r w:rsidRPr="57038EE0" w:rsidR="25944816">
        <w:rPr>
          <w:rFonts w:ascii="Arial Nova" w:hAnsi="Arial Nova" w:eastAsia="Arial Nova" w:cs="Arial Nova"/>
          <w:noProof w:val="0"/>
          <w:sz w:val="24"/>
          <w:szCs w:val="24"/>
          <w:lang w:val="en-GB"/>
        </w:rPr>
        <w:t xml:space="preserve">NHS Wales (2013) </w:t>
      </w:r>
      <w:r w:rsidRPr="57038EE0" w:rsidR="25944816">
        <w:rPr>
          <w:rFonts w:ascii="Arial Nova" w:hAnsi="Arial Nova" w:eastAsia="Arial Nova" w:cs="Arial Nova"/>
          <w:i w:val="1"/>
          <w:iCs w:val="1"/>
          <w:noProof w:val="0"/>
          <w:sz w:val="24"/>
          <w:szCs w:val="24"/>
          <w:lang w:val="en-GB"/>
        </w:rPr>
        <w:t>Immunisations and Screening</w:t>
      </w:r>
      <w:r w:rsidRPr="57038EE0" w:rsidR="25944816">
        <w:rPr>
          <w:rFonts w:ascii="Arial Nova" w:hAnsi="Arial Nova" w:eastAsia="Arial Nova" w:cs="Arial Nova"/>
          <w:noProof w:val="0"/>
          <w:sz w:val="24"/>
          <w:szCs w:val="24"/>
          <w:lang w:val="en-GB"/>
        </w:rPr>
        <w:t xml:space="preserve">. Available at: </w:t>
      </w:r>
      <w:hyperlink r:id="R7d52bc00950f4313">
        <w:r w:rsidRPr="57038EE0" w:rsidR="25944816">
          <w:rPr>
            <w:rStyle w:val="Hyperlink"/>
            <w:rFonts w:ascii="Arial Nova" w:hAnsi="Arial Nova" w:eastAsia="Arial Nova" w:cs="Arial Nova"/>
            <w:noProof w:val="0"/>
            <w:sz w:val="24"/>
            <w:szCs w:val="24"/>
            <w:lang w:val="en-GB"/>
          </w:rPr>
          <w:t>https://phw.nhs.wales/services-and-teams/observatory/data-and-analysis/publication-documents/health-of-children-and-young-people-2013/wales/children-and-yp-profile-wales-immunisations-and-screening-eng-pdf/</w:t>
        </w:r>
      </w:hyperlink>
      <w:r w:rsidRPr="57038EE0" w:rsidR="25944816">
        <w:rPr>
          <w:rFonts w:ascii="Arial Nova" w:hAnsi="Arial Nova" w:eastAsia="Arial Nova" w:cs="Arial Nova"/>
          <w:noProof w:val="0"/>
          <w:sz w:val="24"/>
          <w:szCs w:val="24"/>
          <w:lang w:val="en-GB"/>
        </w:rPr>
        <w:t xml:space="preserve"> (Accessed: 29th June 2024)</w:t>
      </w:r>
      <w:r w:rsidRPr="57038EE0" w:rsidR="25944816">
        <w:rPr>
          <w:rFonts w:ascii="Arial Nova" w:hAnsi="Arial Nova" w:eastAsia="Arial Nova" w:cs="Arial Nova"/>
          <w:noProof w:val="0"/>
          <w:sz w:val="24"/>
          <w:szCs w:val="24"/>
          <w:lang w:val="en-GB"/>
        </w:rPr>
        <w:t xml:space="preserve">.  </w:t>
      </w:r>
    </w:p>
    <w:p w:rsidR="0F2AEBC4" w:rsidP="57038EE0" w:rsidRDefault="0F2AEBC4" w14:paraId="4BD1BC16" w14:textId="56C28DFC">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National Institute for Health and Care excellence [NICE] (2017) </w:t>
      </w:r>
      <w:r w:rsidRPr="57038EE0" w:rsidR="2F08013A">
        <w:rPr>
          <w:rFonts w:ascii="Arial Nova" w:hAnsi="Arial Nova" w:eastAsia="Arial Nova" w:cs="Arial Nova"/>
          <w:i w:val="1"/>
          <w:iCs w:val="1"/>
          <w:noProof w:val="0"/>
          <w:sz w:val="24"/>
          <w:szCs w:val="24"/>
          <w:lang w:val="en-GB"/>
        </w:rPr>
        <w:t>Child abuse and neglect</w:t>
      </w:r>
      <w:r w:rsidRPr="57038EE0" w:rsidR="2F08013A">
        <w:rPr>
          <w:rFonts w:ascii="Arial Nova" w:hAnsi="Arial Nova" w:eastAsia="Arial Nova" w:cs="Arial Nova"/>
          <w:noProof w:val="0"/>
          <w:sz w:val="24"/>
          <w:szCs w:val="24"/>
          <w:lang w:val="en-GB"/>
        </w:rPr>
        <w:t xml:space="preserve">. Available at: </w:t>
      </w:r>
      <w:hyperlink r:id="Rb1d0a836f59c4b1c">
        <w:r w:rsidRPr="57038EE0" w:rsidR="2F08013A">
          <w:rPr>
            <w:rStyle w:val="Hyperlink"/>
            <w:rFonts w:ascii="Arial Nova" w:hAnsi="Arial Nova" w:eastAsia="Arial Nova" w:cs="Arial Nova"/>
            <w:noProof w:val="0"/>
            <w:sz w:val="24"/>
            <w:szCs w:val="24"/>
            <w:lang w:val="en-GB"/>
          </w:rPr>
          <w:t>https://www.nice.org.uk/guidance/ng76/resources/child-abuse-and-neglect-pdf-1837637587141</w:t>
        </w:r>
      </w:hyperlink>
      <w:r w:rsidRPr="57038EE0" w:rsidR="2F08013A">
        <w:rPr>
          <w:rFonts w:ascii="Arial Nova" w:hAnsi="Arial Nova" w:eastAsia="Arial Nova" w:cs="Arial Nova"/>
          <w:noProof w:val="0"/>
          <w:sz w:val="24"/>
          <w:szCs w:val="24"/>
          <w:lang w:val="en-GB"/>
        </w:rPr>
        <w:t xml:space="preserve"> (Accessed: 23rd June 2024).   </w:t>
      </w:r>
    </w:p>
    <w:p w:rsidR="0F2AEBC4" w:rsidP="57038EE0" w:rsidRDefault="0F2AEBC4" w14:paraId="6385BFB2" w14:textId="7F6C860C">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National Society for the Prevention of Cruelty to Children [NSPCC] (n</w:t>
      </w:r>
      <w:r w:rsidRPr="57038EE0" w:rsidR="02F7D810">
        <w:rPr>
          <w:rFonts w:ascii="Arial Nova" w:hAnsi="Arial Nova" w:eastAsia="Arial Nova" w:cs="Arial Nova"/>
          <w:noProof w:val="0"/>
          <w:sz w:val="24"/>
          <w:szCs w:val="24"/>
          <w:lang w:val="en-GB"/>
        </w:rPr>
        <w:t>.d.</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What is neglect?</w:t>
      </w:r>
      <w:r w:rsidRPr="57038EE0" w:rsidR="2F08013A">
        <w:rPr>
          <w:rFonts w:ascii="Arial Nova" w:hAnsi="Arial Nova" w:eastAsia="Arial Nova" w:cs="Arial Nova"/>
          <w:noProof w:val="0"/>
          <w:sz w:val="24"/>
          <w:szCs w:val="24"/>
          <w:lang w:val="en-GB"/>
        </w:rPr>
        <w:t xml:space="preserve"> Available at: </w:t>
      </w:r>
      <w:hyperlink r:id="R6179329c47c443c5">
        <w:r w:rsidRPr="57038EE0" w:rsidR="2F08013A">
          <w:rPr>
            <w:rStyle w:val="Hyperlink"/>
            <w:rFonts w:ascii="Arial Nova" w:hAnsi="Arial Nova" w:eastAsia="Arial Nova" w:cs="Arial Nova"/>
            <w:noProof w:val="0"/>
            <w:sz w:val="24"/>
            <w:szCs w:val="24"/>
            <w:lang w:val="en-GB"/>
          </w:rPr>
          <w:t>https://www.nspcc.org.uk/what-is-child-abuse/types-of-abuse/neglect/</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4EAD3BE2" w14:textId="51E6DF41">
      <w:pPr>
        <w:spacing w:before="0" w:beforeAutospacing="off" w:after="160" w:afterAutospacing="off" w:line="257" w:lineRule="auto"/>
        <w:rPr>
          <w:rFonts w:ascii="Arial Nova" w:hAnsi="Arial Nova" w:eastAsia="Arial Nova" w:cs="Arial Nova"/>
          <w:i w:val="0"/>
          <w:iCs w:val="0"/>
          <w:noProof w:val="0"/>
          <w:sz w:val="24"/>
          <w:szCs w:val="24"/>
          <w:lang w:val="en-US"/>
        </w:rPr>
      </w:pPr>
      <w:r w:rsidRPr="57038EE0" w:rsidR="717D02F8">
        <w:rPr>
          <w:rFonts w:ascii="Arial Nova" w:hAnsi="Arial Nova" w:eastAsia="Arial Nova" w:cs="Arial Nova"/>
          <w:noProof w:val="0"/>
          <w:sz w:val="24"/>
          <w:szCs w:val="24"/>
          <w:lang w:val="en-US"/>
        </w:rPr>
        <w:t xml:space="preserve">NSPCC (2020) </w:t>
      </w:r>
      <w:r w:rsidRPr="57038EE0" w:rsidR="717D02F8">
        <w:rPr>
          <w:rFonts w:ascii="Arial Nova" w:hAnsi="Arial Nova" w:eastAsia="Arial Nova" w:cs="Arial Nova"/>
          <w:i w:val="1"/>
          <w:iCs w:val="1"/>
          <w:noProof w:val="0"/>
          <w:sz w:val="24"/>
          <w:szCs w:val="24"/>
          <w:lang w:val="en-US"/>
        </w:rPr>
        <w:t xml:space="preserve">Definitions and Signs of Child Abuse. </w:t>
      </w:r>
      <w:r w:rsidRPr="57038EE0" w:rsidR="717D02F8">
        <w:rPr>
          <w:rFonts w:ascii="Arial Nova" w:hAnsi="Arial Nova" w:eastAsia="Arial Nova" w:cs="Arial Nova"/>
          <w:i w:val="0"/>
          <w:iCs w:val="0"/>
          <w:noProof w:val="0"/>
          <w:sz w:val="24"/>
          <w:szCs w:val="24"/>
          <w:lang w:val="en-US"/>
        </w:rPr>
        <w:t xml:space="preserve">Available at: </w:t>
      </w:r>
      <w:hyperlink r:id="R820058f77906468e">
        <w:r w:rsidRPr="57038EE0" w:rsidR="717D02F8">
          <w:rPr>
            <w:rStyle w:val="Hyperlink"/>
            <w:rFonts w:ascii="Arial Nova" w:hAnsi="Arial Nova" w:eastAsia="Arial Nova" w:cs="Arial Nova"/>
            <w:i w:val="0"/>
            <w:iCs w:val="0"/>
            <w:noProof w:val="0"/>
            <w:sz w:val="24"/>
            <w:szCs w:val="24"/>
            <w:lang w:val="en-US"/>
          </w:rPr>
          <w:t>https://learning.nspcc.org.uk/media/1188/definitions-signs-child-abuse.pdf</w:t>
        </w:r>
      </w:hyperlink>
      <w:r w:rsidRPr="57038EE0" w:rsidR="717D02F8">
        <w:rPr>
          <w:rFonts w:ascii="Arial Nova" w:hAnsi="Arial Nova" w:eastAsia="Arial Nova" w:cs="Arial Nova"/>
          <w:i w:val="0"/>
          <w:iCs w:val="0"/>
          <w:noProof w:val="0"/>
          <w:sz w:val="24"/>
          <w:szCs w:val="24"/>
          <w:lang w:val="en-US"/>
        </w:rPr>
        <w:t xml:space="preserve"> (Accessed: 7</w:t>
      </w:r>
      <w:r w:rsidRPr="57038EE0" w:rsidR="717D02F8">
        <w:rPr>
          <w:rFonts w:ascii="Arial Nova" w:hAnsi="Arial Nova" w:eastAsia="Arial Nova" w:cs="Arial Nova"/>
          <w:i w:val="0"/>
          <w:iCs w:val="0"/>
          <w:noProof w:val="0"/>
          <w:sz w:val="24"/>
          <w:szCs w:val="24"/>
          <w:vertAlign w:val="superscript"/>
          <w:lang w:val="en-US"/>
        </w:rPr>
        <w:t>th</w:t>
      </w:r>
      <w:r w:rsidRPr="57038EE0" w:rsidR="717D02F8">
        <w:rPr>
          <w:rFonts w:ascii="Arial Nova" w:hAnsi="Arial Nova" w:eastAsia="Arial Nova" w:cs="Arial Nova"/>
          <w:i w:val="0"/>
          <w:iCs w:val="0"/>
          <w:noProof w:val="0"/>
          <w:sz w:val="24"/>
          <w:szCs w:val="24"/>
          <w:lang w:val="en-US"/>
        </w:rPr>
        <w:t xml:space="preserve"> July 2024).</w:t>
      </w:r>
    </w:p>
    <w:p w:rsidR="0F2AEBC4" w:rsidP="57038EE0" w:rsidRDefault="0F2AEBC4" w14:paraId="1ED3A6F2" w14:textId="1961F0EA">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NSPCC (2020) </w:t>
      </w:r>
      <w:r w:rsidRPr="57038EE0" w:rsidR="2F08013A">
        <w:rPr>
          <w:rFonts w:ascii="Arial Nova" w:hAnsi="Arial Nova" w:eastAsia="Arial Nova" w:cs="Arial Nova"/>
          <w:i w:val="1"/>
          <w:iCs w:val="1"/>
          <w:noProof w:val="0"/>
          <w:sz w:val="24"/>
          <w:szCs w:val="24"/>
          <w:lang w:val="en-GB"/>
        </w:rPr>
        <w:t>Neglect</w:t>
      </w:r>
      <w:r w:rsidRPr="57038EE0" w:rsidR="2F08013A">
        <w:rPr>
          <w:rFonts w:ascii="Arial Nova" w:hAnsi="Arial Nova" w:eastAsia="Arial Nova" w:cs="Arial Nova"/>
          <w:noProof w:val="0"/>
          <w:sz w:val="24"/>
          <w:szCs w:val="24"/>
          <w:lang w:val="en-GB"/>
        </w:rPr>
        <w:t xml:space="preserve">. Available at: </w:t>
      </w:r>
      <w:hyperlink r:id="R618516b0ec0e4024">
        <w:r w:rsidRPr="57038EE0" w:rsidR="2F08013A">
          <w:rPr>
            <w:rStyle w:val="Hyperlink"/>
            <w:rFonts w:ascii="Arial Nova" w:hAnsi="Arial Nova" w:eastAsia="Arial Nova" w:cs="Arial Nova"/>
            <w:noProof w:val="0"/>
            <w:sz w:val="24"/>
            <w:szCs w:val="24"/>
            <w:lang w:val="en-GB"/>
          </w:rPr>
          <w:t>https://www.nspcc.org.uk/what-is-child-abuse/types-of-abuse/neglect/</w:t>
        </w:r>
      </w:hyperlink>
      <w:r w:rsidRPr="57038EE0" w:rsidR="2F08013A">
        <w:rPr>
          <w:rFonts w:ascii="Arial Nova" w:hAnsi="Arial Nova" w:eastAsia="Arial Nova" w:cs="Arial Nova"/>
          <w:noProof w:val="0"/>
          <w:sz w:val="24"/>
          <w:szCs w:val="24"/>
          <w:lang w:val="en-GB"/>
        </w:rPr>
        <w:t>.</w:t>
      </w:r>
      <w:r w:rsidRPr="57038EE0" w:rsidR="42536EAB">
        <w:rPr>
          <w:rFonts w:ascii="Arial Nova" w:hAnsi="Arial Nova" w:eastAsia="Arial Nova" w:cs="Arial Nova"/>
          <w:noProof w:val="0"/>
          <w:sz w:val="24"/>
          <w:szCs w:val="24"/>
          <w:lang w:val="en-GB"/>
        </w:rPr>
        <w:t xml:space="preserve"> (Accessed: 2</w:t>
      </w:r>
      <w:r w:rsidRPr="57038EE0" w:rsidR="42536EAB">
        <w:rPr>
          <w:rFonts w:ascii="Arial Nova" w:hAnsi="Arial Nova" w:eastAsia="Arial Nova" w:cs="Arial Nova"/>
          <w:noProof w:val="0"/>
          <w:sz w:val="24"/>
          <w:szCs w:val="24"/>
          <w:vertAlign w:val="superscript"/>
          <w:lang w:val="en-GB"/>
        </w:rPr>
        <w:t>nd</w:t>
      </w:r>
      <w:r w:rsidRPr="57038EE0" w:rsidR="42536EAB">
        <w:rPr>
          <w:rFonts w:ascii="Arial Nova" w:hAnsi="Arial Nova" w:eastAsia="Arial Nova" w:cs="Arial Nova"/>
          <w:noProof w:val="0"/>
          <w:sz w:val="24"/>
          <w:szCs w:val="24"/>
          <w:lang w:val="en-GB"/>
        </w:rPr>
        <w:t xml:space="preserve"> July 2024).</w:t>
      </w:r>
    </w:p>
    <w:p w:rsidR="0F2AEBC4" w:rsidP="57038EE0" w:rsidRDefault="0F2AEBC4" w14:paraId="39167709" w14:textId="07E43108">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NSPCC (2021) </w:t>
      </w:r>
      <w:r w:rsidRPr="57038EE0" w:rsidR="2F08013A">
        <w:rPr>
          <w:rFonts w:ascii="Arial Nova" w:hAnsi="Arial Nova" w:eastAsia="Arial Nova" w:cs="Arial Nova"/>
          <w:i w:val="1"/>
          <w:iCs w:val="1"/>
          <w:noProof w:val="0"/>
          <w:sz w:val="24"/>
          <w:szCs w:val="24"/>
          <w:lang w:val="en-GB"/>
        </w:rPr>
        <w:t>Child protection definitions</w:t>
      </w:r>
      <w:r w:rsidRPr="57038EE0" w:rsidR="2F08013A">
        <w:rPr>
          <w:rFonts w:ascii="Arial Nova" w:hAnsi="Arial Nova" w:eastAsia="Arial Nova" w:cs="Arial Nova"/>
          <w:noProof w:val="0"/>
          <w:sz w:val="24"/>
          <w:szCs w:val="24"/>
          <w:lang w:val="en-GB"/>
        </w:rPr>
        <w:t xml:space="preserve">. Available at: </w:t>
      </w:r>
      <w:hyperlink r:id="Raee26ddf0d244463">
        <w:r w:rsidRPr="57038EE0" w:rsidR="2F08013A">
          <w:rPr>
            <w:rStyle w:val="Hyperlink"/>
            <w:rFonts w:ascii="Arial Nova" w:hAnsi="Arial Nova" w:eastAsia="Arial Nova" w:cs="Arial Nova"/>
            <w:noProof w:val="0"/>
            <w:sz w:val="24"/>
            <w:szCs w:val="24"/>
            <w:lang w:val="en-GB"/>
          </w:rPr>
          <w:t>https://learning.nspcc.org.uk/child-protection-system/child-protection-definitions</w:t>
        </w:r>
      </w:hyperlink>
      <w:r w:rsidRPr="57038EE0" w:rsidR="2F08013A">
        <w:rPr>
          <w:rFonts w:ascii="Arial Nova" w:hAnsi="Arial Nova" w:eastAsia="Arial Nova" w:cs="Arial Nova"/>
          <w:noProof w:val="0"/>
          <w:sz w:val="24"/>
          <w:szCs w:val="24"/>
          <w:lang w:val="en-GB"/>
        </w:rPr>
        <w:t>.</w:t>
      </w:r>
      <w:r w:rsidRPr="57038EE0" w:rsidR="7B237F5E">
        <w:rPr>
          <w:rFonts w:ascii="Arial Nova" w:hAnsi="Arial Nova" w:eastAsia="Arial Nova" w:cs="Arial Nova"/>
          <w:noProof w:val="0"/>
          <w:sz w:val="24"/>
          <w:szCs w:val="24"/>
          <w:lang w:val="en-GB"/>
        </w:rPr>
        <w:t xml:space="preserve"> (Accessed: 2</w:t>
      </w:r>
      <w:r w:rsidRPr="57038EE0" w:rsidR="7B237F5E">
        <w:rPr>
          <w:rFonts w:ascii="Arial Nova" w:hAnsi="Arial Nova" w:eastAsia="Arial Nova" w:cs="Arial Nova"/>
          <w:noProof w:val="0"/>
          <w:sz w:val="24"/>
          <w:szCs w:val="24"/>
          <w:vertAlign w:val="superscript"/>
          <w:lang w:val="en-GB"/>
        </w:rPr>
        <w:t>nd</w:t>
      </w:r>
      <w:r w:rsidRPr="57038EE0" w:rsidR="7B237F5E">
        <w:rPr>
          <w:rFonts w:ascii="Arial Nova" w:hAnsi="Arial Nova" w:eastAsia="Arial Nova" w:cs="Arial Nova"/>
          <w:noProof w:val="0"/>
          <w:sz w:val="24"/>
          <w:szCs w:val="24"/>
          <w:lang w:val="en-GB"/>
        </w:rPr>
        <w:t xml:space="preserve"> July 2024).</w:t>
      </w:r>
    </w:p>
    <w:p w:rsidR="0F2AEBC4" w:rsidP="57038EE0" w:rsidRDefault="0F2AEBC4" w14:paraId="3A7521A9" w14:textId="37720F9A">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NSPCC (2023) </w:t>
      </w:r>
      <w:r w:rsidRPr="57038EE0" w:rsidR="2F08013A">
        <w:rPr>
          <w:rFonts w:ascii="Arial Nova" w:hAnsi="Arial Nova" w:eastAsia="Arial Nova" w:cs="Arial Nova"/>
          <w:i w:val="1"/>
          <w:iCs w:val="1"/>
          <w:noProof w:val="0"/>
          <w:sz w:val="24"/>
          <w:szCs w:val="24"/>
          <w:lang w:val="en-GB"/>
        </w:rPr>
        <w:t>Early help and early intervention</w:t>
      </w:r>
      <w:r w:rsidRPr="57038EE0" w:rsidR="2F08013A">
        <w:rPr>
          <w:rFonts w:ascii="Arial Nova" w:hAnsi="Arial Nova" w:eastAsia="Arial Nova" w:cs="Arial Nova"/>
          <w:noProof w:val="0"/>
          <w:sz w:val="24"/>
          <w:szCs w:val="24"/>
          <w:lang w:val="en-GB"/>
        </w:rPr>
        <w:t xml:space="preserve">. Available at: </w:t>
      </w:r>
      <w:hyperlink r:id="R276b88bdcc0647d4">
        <w:r w:rsidRPr="57038EE0" w:rsidR="7FA3687D">
          <w:rPr>
            <w:rStyle w:val="Hyperlink"/>
            <w:rFonts w:ascii="Arial Nova" w:hAnsi="Arial Nova" w:eastAsia="Arial Nova" w:cs="Arial Nova"/>
            <w:noProof w:val="0"/>
            <w:sz w:val="24"/>
            <w:szCs w:val="24"/>
            <w:lang w:val="en-GB"/>
          </w:rPr>
          <w:t>https://learning.nspcc.org.uk/safeguarding-child-protection/early-help-and-early-intervention</w:t>
        </w:r>
      </w:hyperlink>
      <w:r w:rsidRPr="57038EE0" w:rsidR="7FA3687D">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(Accessed: 2nd July 2024).  </w:t>
      </w:r>
    </w:p>
    <w:p w:rsidR="0F2AEBC4" w:rsidP="57038EE0" w:rsidRDefault="0F2AEBC4" w14:paraId="16D681B1" w14:textId="2971548A">
      <w:pPr>
        <w:spacing w:before="0" w:beforeAutospacing="off" w:after="160" w:afterAutospacing="off" w:line="257" w:lineRule="auto"/>
        <w:rPr>
          <w:rFonts w:ascii="Arial Nova" w:hAnsi="Arial Nova" w:eastAsia="Arial Nova" w:cs="Arial Nova"/>
          <w:noProof w:val="0"/>
          <w:sz w:val="24"/>
          <w:szCs w:val="24"/>
          <w:lang w:val="en-GB"/>
        </w:rPr>
      </w:pPr>
      <w:r w:rsidRPr="57038EE0" w:rsidR="0D9F0E87">
        <w:rPr>
          <w:rFonts w:ascii="Arial Nova" w:hAnsi="Arial Nova" w:eastAsia="Arial Nova" w:cs="Arial Nova"/>
          <w:noProof w:val="0"/>
          <w:sz w:val="24"/>
          <w:szCs w:val="24"/>
          <w:lang w:val="en-GB"/>
        </w:rPr>
        <w:t xml:space="preserve">NSPCC (2024a) </w:t>
      </w:r>
      <w:r w:rsidRPr="57038EE0" w:rsidR="0D9F0E87">
        <w:rPr>
          <w:rFonts w:ascii="Arial Nova" w:hAnsi="Arial Nova" w:eastAsia="Arial Nova" w:cs="Arial Nova"/>
          <w:i w:val="1"/>
          <w:iCs w:val="1"/>
          <w:noProof w:val="0"/>
          <w:sz w:val="24"/>
          <w:szCs w:val="24"/>
          <w:lang w:val="en-GB"/>
        </w:rPr>
        <w:t xml:space="preserve">Alcohol, </w:t>
      </w:r>
      <w:r w:rsidRPr="57038EE0" w:rsidR="0D9F0E87">
        <w:rPr>
          <w:rFonts w:ascii="Arial Nova" w:hAnsi="Arial Nova" w:eastAsia="Arial Nova" w:cs="Arial Nova"/>
          <w:i w:val="1"/>
          <w:iCs w:val="1"/>
          <w:noProof w:val="0"/>
          <w:sz w:val="24"/>
          <w:szCs w:val="24"/>
          <w:lang w:val="en-GB"/>
        </w:rPr>
        <w:t>drugs</w:t>
      </w:r>
      <w:r w:rsidRPr="57038EE0" w:rsidR="0D9F0E87">
        <w:rPr>
          <w:rFonts w:ascii="Arial Nova" w:hAnsi="Arial Nova" w:eastAsia="Arial Nova" w:cs="Arial Nova"/>
          <w:i w:val="1"/>
          <w:iCs w:val="1"/>
          <w:noProof w:val="0"/>
          <w:sz w:val="24"/>
          <w:szCs w:val="24"/>
          <w:lang w:val="en-GB"/>
        </w:rPr>
        <w:t xml:space="preserve"> and parenting</w:t>
      </w:r>
      <w:r w:rsidRPr="57038EE0" w:rsidR="0D9F0E87">
        <w:rPr>
          <w:rFonts w:ascii="Arial Nova" w:hAnsi="Arial Nova" w:eastAsia="Arial Nova" w:cs="Arial Nova"/>
          <w:noProof w:val="0"/>
          <w:sz w:val="24"/>
          <w:szCs w:val="24"/>
          <w:lang w:val="en-GB"/>
        </w:rPr>
        <w:t xml:space="preserve">. Available at: </w:t>
      </w:r>
      <w:hyperlink r:id="R0152436bb1fc4878">
        <w:r w:rsidRPr="57038EE0" w:rsidR="0D9F0E87">
          <w:rPr>
            <w:rStyle w:val="Hyperlink"/>
            <w:rFonts w:ascii="Arial Nova" w:hAnsi="Arial Nova" w:eastAsia="Arial Nova" w:cs="Arial Nova"/>
            <w:noProof w:val="0"/>
            <w:sz w:val="24"/>
            <w:szCs w:val="24"/>
            <w:lang w:val="en-GB"/>
          </w:rPr>
          <w:t>https://www.nspcc.org.uk/keeping-children-safe/support-for-parents/alcohol-drugs-parenting/</w:t>
        </w:r>
      </w:hyperlink>
      <w:r w:rsidRPr="57038EE0" w:rsidR="0D9F0E87">
        <w:rPr>
          <w:rFonts w:ascii="Arial Nova" w:hAnsi="Arial Nova" w:eastAsia="Arial Nova" w:cs="Arial Nova"/>
          <w:noProof w:val="0"/>
          <w:sz w:val="24"/>
          <w:szCs w:val="24"/>
          <w:lang w:val="en-GB"/>
        </w:rPr>
        <w:t xml:space="preserve"> (Accessed: 2nd July 2024).</w:t>
      </w:r>
      <w:r w:rsidRPr="57038EE0" w:rsidR="0D9F0E87">
        <w:rPr>
          <w:rFonts w:ascii="Arial Nova" w:hAnsi="Arial Nova" w:eastAsia="Arial Nova" w:cs="Arial Nova"/>
          <w:noProof w:val="0"/>
          <w:sz w:val="24"/>
          <w:szCs w:val="24"/>
          <w:lang w:val="en-GB"/>
        </w:rPr>
        <w:t xml:space="preserve">  </w:t>
      </w:r>
    </w:p>
    <w:p w:rsidR="0F2AEBC4" w:rsidP="57038EE0" w:rsidRDefault="0F2AEBC4" w14:paraId="56E4AAD4" w14:textId="77FE9A28">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NSPCC (2024</w:t>
      </w:r>
      <w:r w:rsidRPr="57038EE0" w:rsidR="2F5A7EA1">
        <w:rPr>
          <w:rFonts w:ascii="Arial Nova" w:hAnsi="Arial Nova" w:eastAsia="Arial Nova" w:cs="Arial Nova"/>
          <w:noProof w:val="0"/>
          <w:sz w:val="24"/>
          <w:szCs w:val="24"/>
          <w:lang w:val="en-GB"/>
        </w:rPr>
        <w:t>b</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Child protection system in Wales</w:t>
      </w:r>
      <w:r w:rsidRPr="57038EE0" w:rsidR="2E378E04">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Available at: </w:t>
      </w:r>
      <w:hyperlink r:id="R84972d5fde1f48fc">
        <w:r w:rsidRPr="57038EE0" w:rsidR="2F08013A">
          <w:rPr>
            <w:rStyle w:val="Hyperlink"/>
            <w:rFonts w:ascii="Arial Nova" w:hAnsi="Arial Nova" w:eastAsia="Arial Nova" w:cs="Arial Nova"/>
            <w:noProof w:val="0"/>
            <w:sz w:val="24"/>
            <w:szCs w:val="24"/>
            <w:lang w:val="en-GB"/>
          </w:rPr>
          <w:t>https://learning.nspcc.org.uk/child-protection-system/wales</w:t>
        </w:r>
      </w:hyperlink>
      <w:r w:rsidRPr="57038EE0" w:rsidR="2F08013A">
        <w:rPr>
          <w:rFonts w:ascii="Arial Nova" w:hAnsi="Arial Nova" w:eastAsia="Arial Nova" w:cs="Arial Nova"/>
          <w:noProof w:val="0"/>
          <w:sz w:val="24"/>
          <w:szCs w:val="24"/>
          <w:lang w:val="en-GB"/>
        </w:rPr>
        <w:t xml:space="preserve"> (Accessed: 18th June 2024)</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p>
    <w:p w:rsidR="0F2AEBC4" w:rsidP="57038EE0" w:rsidRDefault="0F2AEBC4" w14:paraId="4BF29F84" w14:textId="212ECCE2">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NSPCC</w:t>
      </w:r>
      <w:r w:rsidRPr="57038EE0" w:rsidR="2F08013A">
        <w:rPr>
          <w:rFonts w:ascii="Arial Nova" w:hAnsi="Arial Nova" w:eastAsia="Arial Nova" w:cs="Arial Nova"/>
          <w:noProof w:val="0"/>
          <w:sz w:val="24"/>
          <w:szCs w:val="24"/>
          <w:lang w:val="en-GB"/>
        </w:rPr>
        <w:t xml:space="preserve"> (2024</w:t>
      </w:r>
      <w:r w:rsidRPr="57038EE0" w:rsidR="5F49A853">
        <w:rPr>
          <w:rFonts w:ascii="Arial Nova" w:hAnsi="Arial Nova" w:eastAsia="Arial Nova" w:cs="Arial Nova"/>
          <w:noProof w:val="0"/>
          <w:sz w:val="24"/>
          <w:szCs w:val="24"/>
          <w:lang w:val="en-GB"/>
        </w:rPr>
        <w:t>c</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Children and the Law</w:t>
      </w:r>
      <w:r w:rsidRPr="57038EE0" w:rsidR="2F08013A">
        <w:rPr>
          <w:rFonts w:ascii="Arial Nova" w:hAnsi="Arial Nova" w:eastAsia="Arial Nova" w:cs="Arial Nova"/>
          <w:noProof w:val="0"/>
          <w:sz w:val="24"/>
          <w:szCs w:val="24"/>
          <w:lang w:val="en-GB"/>
        </w:rPr>
        <w:t xml:space="preserve">. Available at: </w:t>
      </w:r>
      <w:hyperlink r:id="R38eba74410ec481f">
        <w:r w:rsidRPr="57038EE0" w:rsidR="2F08013A">
          <w:rPr>
            <w:rStyle w:val="Hyperlink"/>
            <w:rFonts w:ascii="Arial Nova" w:hAnsi="Arial Nova" w:eastAsia="Arial Nova" w:cs="Arial Nova"/>
            <w:noProof w:val="0"/>
            <w:sz w:val="24"/>
            <w:szCs w:val="24"/>
            <w:lang w:val="en-GB"/>
          </w:rPr>
          <w:t>https://learning.</w:t>
        </w:r>
        <w:r w:rsidRPr="57038EE0" w:rsidR="2F08013A">
          <w:rPr>
            <w:rStyle w:val="Hyperlink"/>
            <w:rFonts w:ascii="Arial Nova" w:hAnsi="Arial Nova" w:eastAsia="Arial Nova" w:cs="Arial Nova"/>
            <w:noProof w:val="0"/>
            <w:sz w:val="24"/>
            <w:szCs w:val="24"/>
            <w:lang w:val="en-GB"/>
          </w:rPr>
          <w:t>nspcc</w:t>
        </w:r>
        <w:r w:rsidRPr="57038EE0" w:rsidR="2F08013A">
          <w:rPr>
            <w:rStyle w:val="Hyperlink"/>
            <w:rFonts w:ascii="Arial Nova" w:hAnsi="Arial Nova" w:eastAsia="Arial Nova" w:cs="Arial Nova"/>
            <w:noProof w:val="0"/>
            <w:sz w:val="24"/>
            <w:szCs w:val="24"/>
            <w:lang w:val="en-GB"/>
          </w:rPr>
          <w:t>.org.uk/child-protection-system/children-the-law</w:t>
        </w:r>
      </w:hyperlink>
      <w:r w:rsidRPr="57038EE0" w:rsidR="2F08013A">
        <w:rPr>
          <w:rFonts w:ascii="Arial Nova" w:hAnsi="Arial Nova" w:eastAsia="Arial Nova" w:cs="Arial Nova"/>
          <w:noProof w:val="0"/>
          <w:sz w:val="24"/>
          <w:szCs w:val="24"/>
          <w:lang w:val="en-GB"/>
        </w:rPr>
        <w:t xml:space="preserve"> (Accessed: 18th June 2024)</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p>
    <w:p w:rsidR="0F2AEBC4" w:rsidP="57038EE0" w:rsidRDefault="0F2AEBC4" w14:paraId="0F776526" w14:textId="0822E12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Nurses, Midwives and Health Visitors Act. 1979</w:t>
      </w:r>
      <w:r w:rsidRPr="57038EE0" w:rsidR="2F08013A">
        <w:rPr>
          <w:rFonts w:ascii="Arial Nova" w:hAnsi="Arial Nova" w:eastAsia="Arial Nova" w:cs="Arial Nova"/>
          <w:noProof w:val="0"/>
          <w:sz w:val="24"/>
          <w:szCs w:val="24"/>
          <w:lang w:val="en-GB"/>
        </w:rPr>
        <w:t xml:space="preserve">, c.36. Available at: </w:t>
      </w:r>
      <w:hyperlink r:id="Re026061ce14d4159">
        <w:r w:rsidRPr="57038EE0" w:rsidR="2F08013A">
          <w:rPr>
            <w:rStyle w:val="Hyperlink"/>
            <w:rFonts w:ascii="Arial Nova" w:hAnsi="Arial Nova" w:eastAsia="Arial Nova" w:cs="Arial Nova"/>
            <w:noProof w:val="0"/>
            <w:sz w:val="24"/>
            <w:szCs w:val="24"/>
            <w:lang w:val="en-GB"/>
          </w:rPr>
          <w:t>https://www.legislation.gov.uk/ukpga/1979/36/contents</w:t>
        </w:r>
      </w:hyperlink>
      <w:r w:rsidRPr="57038EE0" w:rsidR="2F08013A">
        <w:rPr>
          <w:rFonts w:ascii="Arial Nova" w:hAnsi="Arial Nova" w:eastAsia="Arial Nova" w:cs="Arial Nova"/>
          <w:noProof w:val="0"/>
          <w:sz w:val="24"/>
          <w:szCs w:val="24"/>
          <w:lang w:val="en-GB"/>
        </w:rPr>
        <w:t xml:space="preserve"> (Accessed: 2nd July 2024). </w:t>
      </w:r>
    </w:p>
    <w:p w:rsidR="0F2AEBC4" w:rsidP="57038EE0" w:rsidRDefault="0F2AEBC4" w14:paraId="4F022F95" w14:textId="2CE4A306">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Pierce, M. Hope, H. F. and Kolade, A. (2020) ‘Effects of parental mental illness on children’s physical health: systematic review and meta-analysis’, </w:t>
      </w:r>
      <w:r w:rsidRPr="57038EE0" w:rsidR="2F08013A">
        <w:rPr>
          <w:rFonts w:ascii="Arial Nova" w:hAnsi="Arial Nova" w:eastAsia="Arial Nova" w:cs="Arial Nova"/>
          <w:i w:val="1"/>
          <w:iCs w:val="1"/>
          <w:noProof w:val="0"/>
          <w:sz w:val="24"/>
          <w:szCs w:val="24"/>
          <w:lang w:val="en-GB"/>
        </w:rPr>
        <w:t>The British Journal of Psychiatry</w:t>
      </w:r>
      <w:r w:rsidRPr="57038EE0" w:rsidR="2F08013A">
        <w:rPr>
          <w:rFonts w:ascii="Arial Nova" w:hAnsi="Arial Nova" w:eastAsia="Arial Nova" w:cs="Arial Nova"/>
          <w:noProof w:val="0"/>
          <w:sz w:val="24"/>
          <w:szCs w:val="24"/>
          <w:lang w:val="en-GB"/>
        </w:rPr>
        <w:t xml:space="preserve">, 2020;217(1) pp. 354-363. DOI: 10.1192/bjp.2019.216 (Accessed: 24th June 2024).  </w:t>
      </w:r>
    </w:p>
    <w:p w:rsidR="0F2AEBC4" w:rsidP="57038EE0" w:rsidRDefault="0F2AEBC4" w14:paraId="73BD4949" w14:textId="6D6FD4CF">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Police and Criminal Evidence Act 1984</w:t>
      </w:r>
      <w:r w:rsidRPr="57038EE0" w:rsidR="2F08013A">
        <w:rPr>
          <w:rFonts w:ascii="Arial Nova" w:hAnsi="Arial Nova" w:eastAsia="Arial Nova" w:cs="Arial Nova"/>
          <w:noProof w:val="0"/>
          <w:sz w:val="24"/>
          <w:szCs w:val="24"/>
          <w:lang w:val="en-GB"/>
        </w:rPr>
        <w:t xml:space="preserve">. Available at: </w:t>
      </w:r>
      <w:hyperlink r:id="R65e12fd4e15b416f">
        <w:r w:rsidRPr="57038EE0" w:rsidR="2F08013A">
          <w:rPr>
            <w:rStyle w:val="Hyperlink"/>
            <w:rFonts w:ascii="Arial Nova" w:hAnsi="Arial Nova" w:eastAsia="Arial Nova" w:cs="Arial Nova"/>
            <w:noProof w:val="0"/>
            <w:sz w:val="24"/>
            <w:szCs w:val="24"/>
            <w:lang w:val="en-GB"/>
          </w:rPr>
          <w:t>https://www.gov.uk/government/publications/working-together-to-safeguard-children--2</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600E2B2E" w14:textId="10D465BB">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Reder, P. and Lucey, C. (2014) </w:t>
      </w:r>
      <w:r w:rsidRPr="57038EE0" w:rsidR="2F08013A">
        <w:rPr>
          <w:rFonts w:ascii="Arial Nova" w:hAnsi="Arial Nova" w:eastAsia="Arial Nova" w:cs="Arial Nova"/>
          <w:i w:val="1"/>
          <w:iCs w:val="1"/>
          <w:noProof w:val="0"/>
          <w:sz w:val="24"/>
          <w:szCs w:val="24"/>
          <w:lang w:val="en-GB"/>
        </w:rPr>
        <w:t xml:space="preserve">Assessment of Parenting: </w:t>
      </w:r>
      <w:r w:rsidRPr="57038EE0" w:rsidR="2F08013A">
        <w:rPr>
          <w:rFonts w:ascii="Arial Nova" w:hAnsi="Arial Nova" w:eastAsia="Arial Nova" w:cs="Arial Nova"/>
          <w:i w:val="1"/>
          <w:iCs w:val="1"/>
          <w:noProof w:val="0"/>
          <w:sz w:val="24"/>
          <w:szCs w:val="24"/>
          <w:lang w:val="en-GB"/>
        </w:rPr>
        <w:t>Pyschiatric</w:t>
      </w:r>
      <w:r w:rsidRPr="57038EE0" w:rsidR="2F08013A">
        <w:rPr>
          <w:rFonts w:ascii="Arial Nova" w:hAnsi="Arial Nova" w:eastAsia="Arial Nova" w:cs="Arial Nova"/>
          <w:i w:val="1"/>
          <w:iCs w:val="1"/>
          <w:noProof w:val="0"/>
          <w:sz w:val="24"/>
          <w:szCs w:val="24"/>
          <w:lang w:val="en-GB"/>
        </w:rPr>
        <w:t xml:space="preserve"> and Psychological Contributions</w:t>
      </w:r>
      <w:r w:rsidRPr="57038EE0" w:rsidR="2F08013A">
        <w:rPr>
          <w:rFonts w:ascii="Arial Nova" w:hAnsi="Arial Nova" w:eastAsia="Arial Nova" w:cs="Arial Nova"/>
          <w:noProof w:val="0"/>
          <w:sz w:val="24"/>
          <w:szCs w:val="24"/>
          <w:lang w:val="en-GB"/>
        </w:rPr>
        <w:t xml:space="preserve">. Routledge. </w:t>
      </w:r>
    </w:p>
    <w:p w:rsidR="0F2AEBC4" w:rsidP="57038EE0" w:rsidRDefault="0F2AEBC4" w14:paraId="7D62F155" w14:textId="5B3B16E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Rollè</w:t>
      </w:r>
      <w:r w:rsidRPr="57038EE0" w:rsidR="2F08013A">
        <w:rPr>
          <w:rFonts w:ascii="Arial Nova" w:hAnsi="Arial Nova" w:eastAsia="Arial Nova" w:cs="Arial Nova"/>
          <w:noProof w:val="0"/>
          <w:sz w:val="24"/>
          <w:szCs w:val="24"/>
          <w:lang w:val="en-GB"/>
        </w:rPr>
        <w:t xml:space="preserve">, L. Giordano, M. </w:t>
      </w:r>
      <w:r w:rsidRPr="57038EE0" w:rsidR="2F08013A">
        <w:rPr>
          <w:rFonts w:ascii="Arial Nova" w:hAnsi="Arial Nova" w:eastAsia="Arial Nova" w:cs="Arial Nova"/>
          <w:noProof w:val="0"/>
          <w:sz w:val="24"/>
          <w:szCs w:val="24"/>
          <w:lang w:val="en-GB"/>
        </w:rPr>
        <w:t>Santoniccolo</w:t>
      </w:r>
      <w:r w:rsidRPr="57038EE0" w:rsidR="2F08013A">
        <w:rPr>
          <w:rFonts w:ascii="Arial Nova" w:hAnsi="Arial Nova" w:eastAsia="Arial Nova" w:cs="Arial Nova"/>
          <w:noProof w:val="0"/>
          <w:sz w:val="24"/>
          <w:szCs w:val="24"/>
          <w:lang w:val="en-GB"/>
        </w:rPr>
        <w:t xml:space="preserve">, F. and Trombetta, T. (2020) ‘Prenatal Attachment and Perinatal Depression: A Systematic Review’, </w:t>
      </w:r>
      <w:r w:rsidRPr="57038EE0" w:rsidR="2F08013A">
        <w:rPr>
          <w:rFonts w:ascii="Arial Nova" w:hAnsi="Arial Nova" w:eastAsia="Arial Nova" w:cs="Arial Nova"/>
          <w:i w:val="1"/>
          <w:iCs w:val="1"/>
          <w:noProof w:val="0"/>
          <w:sz w:val="24"/>
          <w:szCs w:val="24"/>
          <w:lang w:val="en-GB"/>
        </w:rPr>
        <w:t>International Journal of Environmental Research and Public Health</w:t>
      </w:r>
      <w:r w:rsidRPr="57038EE0" w:rsidR="2F08013A">
        <w:rPr>
          <w:rFonts w:ascii="Arial Nova" w:hAnsi="Arial Nova" w:eastAsia="Arial Nova" w:cs="Arial Nova"/>
          <w:noProof w:val="0"/>
          <w:sz w:val="24"/>
          <w:szCs w:val="24"/>
          <w:lang w:val="en-GB"/>
        </w:rPr>
        <w:t xml:space="preserve">, 17(8). Available at: </w:t>
      </w:r>
      <w:hyperlink r:id="R34e83dfc46bd43c3">
        <w:r w:rsidRPr="57038EE0" w:rsidR="2F08013A">
          <w:rPr>
            <w:rStyle w:val="Hyperlink"/>
            <w:rFonts w:ascii="Arial Nova" w:hAnsi="Arial Nova" w:eastAsia="Arial Nova" w:cs="Arial Nova"/>
            <w:noProof w:val="0"/>
            <w:sz w:val="24"/>
            <w:szCs w:val="24"/>
            <w:lang w:val="en-GB"/>
          </w:rPr>
          <w:t>https://doi.org/10.3390/ijerph17082644</w:t>
        </w:r>
      </w:hyperlink>
      <w:r w:rsidRPr="57038EE0" w:rsidR="2F08013A">
        <w:rPr>
          <w:rFonts w:ascii="Arial Nova" w:hAnsi="Arial Nova" w:eastAsia="Arial Nova" w:cs="Arial Nova"/>
          <w:noProof w:val="0"/>
          <w:sz w:val="24"/>
          <w:szCs w:val="24"/>
          <w:lang w:val="en-GB"/>
        </w:rPr>
        <w:t xml:space="preserve"> (Accessed: 27th June 2024). </w:t>
      </w:r>
    </w:p>
    <w:p w:rsidR="0F2AEBC4" w:rsidP="57038EE0" w:rsidRDefault="0F2AEBC4" w14:paraId="24E744ED" w14:textId="5A680267">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Royal College of paediatrics and child health (2009) </w:t>
      </w:r>
      <w:r w:rsidRPr="57038EE0" w:rsidR="40C3A104">
        <w:rPr>
          <w:rFonts w:ascii="Arial Nova" w:hAnsi="Arial Nova" w:eastAsia="Arial Nova" w:cs="Arial Nova"/>
          <w:i w:val="1"/>
          <w:iCs w:val="1"/>
          <w:noProof w:val="0"/>
          <w:sz w:val="24"/>
          <w:szCs w:val="24"/>
          <w:lang w:val="en-GB"/>
        </w:rPr>
        <w:t xml:space="preserve">UK-WHO growth charts – </w:t>
      </w:r>
      <w:r w:rsidRPr="57038EE0" w:rsidR="4733830F">
        <w:rPr>
          <w:rFonts w:ascii="Arial Nova" w:hAnsi="Arial Nova" w:eastAsia="Arial Nova" w:cs="Arial Nova"/>
          <w:i w:val="1"/>
          <w:iCs w:val="1"/>
          <w:noProof w:val="0"/>
          <w:sz w:val="24"/>
          <w:szCs w:val="24"/>
          <w:lang w:val="en-GB"/>
        </w:rPr>
        <w:t>guidance</w:t>
      </w:r>
      <w:r w:rsidRPr="57038EE0" w:rsidR="40C3A104">
        <w:rPr>
          <w:rFonts w:ascii="Arial Nova" w:hAnsi="Arial Nova" w:eastAsia="Arial Nova" w:cs="Arial Nova"/>
          <w:i w:val="1"/>
          <w:iCs w:val="1"/>
          <w:noProof w:val="0"/>
          <w:sz w:val="24"/>
          <w:szCs w:val="24"/>
          <w:lang w:val="en-GB"/>
        </w:rPr>
        <w:t xml:space="preserve"> for health professionals</w:t>
      </w:r>
      <w:r w:rsidRPr="57038EE0" w:rsidR="40C3A104">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Available at: </w:t>
      </w:r>
      <w:hyperlink r:id="R3dfbb7c1f3f74294">
        <w:r w:rsidRPr="57038EE0" w:rsidR="1E98C331">
          <w:rPr>
            <w:rStyle w:val="Hyperlink"/>
            <w:rFonts w:ascii="Arial Nova" w:hAnsi="Arial Nova" w:eastAsia="Arial Nova" w:cs="Arial Nova"/>
            <w:noProof w:val="0"/>
            <w:sz w:val="24"/>
            <w:szCs w:val="24"/>
            <w:lang w:val="en-GB"/>
          </w:rPr>
          <w:t>https://www.rcpch.ac.uk/resources/uk-who-growth-charts-guidance-health-professionals</w:t>
        </w:r>
      </w:hyperlink>
      <w:r w:rsidRPr="57038EE0" w:rsidR="7BDD2539">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(Accessed: 27th June 2024).   </w:t>
      </w:r>
    </w:p>
    <w:p w:rsidR="0F2AEBC4" w:rsidP="57038EE0" w:rsidRDefault="0F2AEBC4" w14:paraId="472523F5" w14:textId="50EE479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Saar-Heiman, Y. (2023) ‘Power with and power over: Social workers’ reflections on their use of power when talking with parents about child welfare concerns’. </w:t>
      </w:r>
      <w:r w:rsidRPr="57038EE0" w:rsidR="2F08013A">
        <w:rPr>
          <w:rFonts w:ascii="Arial Nova" w:hAnsi="Arial Nova" w:eastAsia="Arial Nova" w:cs="Arial Nova"/>
          <w:i w:val="1"/>
          <w:iCs w:val="1"/>
          <w:noProof w:val="0"/>
          <w:sz w:val="24"/>
          <w:szCs w:val="24"/>
          <w:lang w:val="en-GB"/>
        </w:rPr>
        <w:t>Children and Youth Services Review</w:t>
      </w:r>
      <w:r w:rsidRPr="57038EE0" w:rsidR="2F08013A">
        <w:rPr>
          <w:rFonts w:ascii="Arial Nova" w:hAnsi="Arial Nova" w:eastAsia="Arial Nova" w:cs="Arial Nova"/>
          <w:noProof w:val="0"/>
          <w:sz w:val="24"/>
          <w:szCs w:val="24"/>
          <w:lang w:val="en-GB"/>
        </w:rPr>
        <w:t xml:space="preserve">, 145, p.106776. </w:t>
      </w:r>
    </w:p>
    <w:p w:rsidR="0F2AEBC4" w:rsidP="57038EE0" w:rsidRDefault="0F2AEBC4" w14:paraId="2C34A6E9" w14:textId="6514629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Śliwerski</w:t>
      </w:r>
      <w:r w:rsidRPr="57038EE0" w:rsidR="2F08013A">
        <w:rPr>
          <w:rFonts w:ascii="Arial Nova" w:hAnsi="Arial Nova" w:eastAsia="Arial Nova" w:cs="Arial Nova"/>
          <w:noProof w:val="0"/>
          <w:sz w:val="24"/>
          <w:szCs w:val="24"/>
          <w:lang w:val="en-GB"/>
        </w:rPr>
        <w:t xml:space="preserve">, A. </w:t>
      </w:r>
      <w:r w:rsidRPr="57038EE0" w:rsidR="2F08013A">
        <w:rPr>
          <w:rFonts w:ascii="Arial Nova" w:hAnsi="Arial Nova" w:eastAsia="Arial Nova" w:cs="Arial Nova"/>
          <w:noProof w:val="0"/>
          <w:sz w:val="24"/>
          <w:szCs w:val="24"/>
          <w:lang w:val="en-GB"/>
        </w:rPr>
        <w:t>Kossakowska</w:t>
      </w:r>
      <w:r w:rsidRPr="57038EE0" w:rsidR="2F08013A">
        <w:rPr>
          <w:rFonts w:ascii="Arial Nova" w:hAnsi="Arial Nova" w:eastAsia="Arial Nova" w:cs="Arial Nova"/>
          <w:noProof w:val="0"/>
          <w:sz w:val="24"/>
          <w:szCs w:val="24"/>
          <w:lang w:val="en-GB"/>
        </w:rPr>
        <w:t xml:space="preserve">, K. Jarecka, K. </w:t>
      </w:r>
      <w:r w:rsidRPr="57038EE0" w:rsidR="2F08013A">
        <w:rPr>
          <w:rFonts w:ascii="Arial Nova" w:hAnsi="Arial Nova" w:eastAsia="Arial Nova" w:cs="Arial Nova"/>
          <w:noProof w:val="0"/>
          <w:sz w:val="24"/>
          <w:szCs w:val="24"/>
          <w:lang w:val="en-GB"/>
        </w:rPr>
        <w:t>Świtalska</w:t>
      </w:r>
      <w:r w:rsidRPr="57038EE0" w:rsidR="2F08013A">
        <w:rPr>
          <w:rFonts w:ascii="Arial Nova" w:hAnsi="Arial Nova" w:eastAsia="Arial Nova" w:cs="Arial Nova"/>
          <w:noProof w:val="0"/>
          <w:sz w:val="24"/>
          <w:szCs w:val="24"/>
          <w:lang w:val="en-GB"/>
        </w:rPr>
        <w:t>, J. Bielawska-</w:t>
      </w:r>
      <w:r w:rsidRPr="57038EE0" w:rsidR="2F08013A">
        <w:rPr>
          <w:rFonts w:ascii="Arial Nova" w:hAnsi="Arial Nova" w:eastAsia="Arial Nova" w:cs="Arial Nova"/>
          <w:noProof w:val="0"/>
          <w:sz w:val="24"/>
          <w:szCs w:val="24"/>
          <w:lang w:val="en-GB"/>
        </w:rPr>
        <w:t>Batorowicz</w:t>
      </w:r>
      <w:r w:rsidRPr="57038EE0" w:rsidR="2F08013A">
        <w:rPr>
          <w:rFonts w:ascii="Arial Nova" w:hAnsi="Arial Nova" w:eastAsia="Arial Nova" w:cs="Arial Nova"/>
          <w:noProof w:val="0"/>
          <w:sz w:val="24"/>
          <w:szCs w:val="24"/>
          <w:lang w:val="en-GB"/>
        </w:rPr>
        <w:t>, E. (2020). ‘The Effect of Maternal Depression on Infant Attachment: A Systematic Review</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International Journal of Environmental Research and Public Health</w:t>
      </w:r>
      <w:r w:rsidRPr="57038EE0" w:rsidR="2F08013A">
        <w:rPr>
          <w:rFonts w:ascii="Arial Nova" w:hAnsi="Arial Nova" w:eastAsia="Arial Nova" w:cs="Arial Nova"/>
          <w:noProof w:val="0"/>
          <w:sz w:val="24"/>
          <w:szCs w:val="24"/>
          <w:lang w:val="en-GB"/>
        </w:rPr>
        <w:t xml:space="preserve">, 17(8). Available at: </w:t>
      </w:r>
      <w:hyperlink r:id="R044c22cd3a414e8d">
        <w:r w:rsidRPr="57038EE0" w:rsidR="2F08013A">
          <w:rPr>
            <w:rStyle w:val="Hyperlink"/>
            <w:rFonts w:ascii="Arial Nova" w:hAnsi="Arial Nova" w:eastAsia="Arial Nova" w:cs="Arial Nova"/>
            <w:noProof w:val="0"/>
            <w:sz w:val="24"/>
            <w:szCs w:val="24"/>
            <w:lang w:val="en-GB"/>
          </w:rPr>
          <w:t>https://doi.org/10.3390/ijerph17082675</w:t>
        </w:r>
      </w:hyperlink>
      <w:r w:rsidRPr="57038EE0" w:rsidR="2F08013A">
        <w:rPr>
          <w:rFonts w:ascii="Arial Nova" w:hAnsi="Arial Nova" w:eastAsia="Arial Nova" w:cs="Arial Nova"/>
          <w:noProof w:val="0"/>
          <w:sz w:val="24"/>
          <w:szCs w:val="24"/>
          <w:lang w:val="en-GB"/>
        </w:rPr>
        <w:t xml:space="preserve"> (Accessed: 27th June 2024). </w:t>
      </w:r>
    </w:p>
    <w:p w:rsidR="0F2AEBC4" w:rsidP="57038EE0" w:rsidRDefault="0F2AEBC4" w14:paraId="64DEA167" w14:textId="67E992E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Social Care Wales (2024) </w:t>
      </w:r>
      <w:r w:rsidRPr="57038EE0" w:rsidR="2F08013A">
        <w:rPr>
          <w:rFonts w:ascii="Arial Nova" w:hAnsi="Arial Nova" w:eastAsia="Arial Nova" w:cs="Arial Nova"/>
          <w:i w:val="1"/>
          <w:iCs w:val="1"/>
          <w:noProof w:val="0"/>
          <w:sz w:val="24"/>
          <w:szCs w:val="24"/>
          <w:lang w:val="en-GB"/>
        </w:rPr>
        <w:t>Wales Safeguarding Procedure</w:t>
      </w:r>
      <w:r w:rsidRPr="57038EE0" w:rsidR="2F08013A">
        <w:rPr>
          <w:rFonts w:ascii="Arial Nova" w:hAnsi="Arial Nova" w:eastAsia="Arial Nova" w:cs="Arial Nova"/>
          <w:noProof w:val="0"/>
          <w:sz w:val="24"/>
          <w:szCs w:val="24"/>
          <w:lang w:val="en-GB"/>
        </w:rPr>
        <w:t xml:space="preserve">. Available at: </w:t>
      </w:r>
      <w:hyperlink r:id="R46c6b60a3c0c4e83">
        <w:r w:rsidRPr="57038EE0" w:rsidR="2F08013A">
          <w:rPr>
            <w:rStyle w:val="Hyperlink"/>
            <w:rFonts w:ascii="Arial Nova" w:hAnsi="Arial Nova" w:eastAsia="Arial Nova" w:cs="Arial Nova"/>
            <w:noProof w:val="0"/>
            <w:sz w:val="24"/>
            <w:szCs w:val="24"/>
            <w:lang w:val="en-GB"/>
          </w:rPr>
          <w:t>https://www.safeguarding.wales/en/chi-i/</w:t>
        </w:r>
      </w:hyperlink>
      <w:r w:rsidRPr="57038EE0" w:rsidR="2F08013A">
        <w:rPr>
          <w:rFonts w:ascii="Arial Nova" w:hAnsi="Arial Nova" w:eastAsia="Arial Nova" w:cs="Arial Nova"/>
          <w:noProof w:val="0"/>
          <w:sz w:val="24"/>
          <w:szCs w:val="24"/>
          <w:lang w:val="en-GB"/>
        </w:rPr>
        <w:t xml:space="preserve"> (Accessed: 18th June 2024).   </w:t>
      </w:r>
    </w:p>
    <w:p w:rsidR="0F2AEBC4" w:rsidP="57038EE0" w:rsidRDefault="0F2AEBC4" w14:paraId="346457C9" w14:textId="5CB66CA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Social Services and Well-being (Wales) Act 2014</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anaw</w:t>
      </w:r>
      <w:r w:rsidRPr="57038EE0" w:rsidR="2F08013A">
        <w:rPr>
          <w:rFonts w:ascii="Arial Nova" w:hAnsi="Arial Nova" w:eastAsia="Arial Nova" w:cs="Arial Nova"/>
          <w:noProof w:val="0"/>
          <w:sz w:val="24"/>
          <w:szCs w:val="24"/>
          <w:lang w:val="en-GB"/>
        </w:rPr>
        <w:t xml:space="preserve"> 4). Available at: </w:t>
      </w:r>
      <w:hyperlink r:id="R5e4fbb3e2c874681">
        <w:r w:rsidRPr="57038EE0" w:rsidR="2F08013A">
          <w:rPr>
            <w:rStyle w:val="Hyperlink"/>
            <w:rFonts w:ascii="Arial Nova" w:hAnsi="Arial Nova" w:eastAsia="Arial Nova" w:cs="Arial Nova"/>
            <w:noProof w:val="0"/>
            <w:sz w:val="24"/>
            <w:szCs w:val="24"/>
            <w:lang w:val="en-GB"/>
          </w:rPr>
          <w:t>https://www.legislation.gov.uk/anaw/2014/4/pdfs/anaw_20140004_en.pdf</w:t>
        </w:r>
      </w:hyperlink>
      <w:r w:rsidRPr="57038EE0" w:rsidR="2F08013A">
        <w:rPr>
          <w:rFonts w:ascii="Arial Nova" w:hAnsi="Arial Nova" w:eastAsia="Arial Nova" w:cs="Arial Nova"/>
          <w:noProof w:val="0"/>
          <w:sz w:val="24"/>
          <w:szCs w:val="24"/>
          <w:lang w:val="en-GB"/>
        </w:rPr>
        <w:t xml:space="preserve"> (Accessed: 20th June 2024).   </w:t>
      </w:r>
    </w:p>
    <w:p w:rsidR="0F2AEBC4" w:rsidP="57038EE0" w:rsidRDefault="0F2AEBC4" w14:paraId="15373530" w14:textId="7BAA7626">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South Wales Police (2024) </w:t>
      </w:r>
      <w:r w:rsidRPr="57038EE0" w:rsidR="2F08013A">
        <w:rPr>
          <w:rFonts w:ascii="Arial Nova" w:hAnsi="Arial Nova" w:eastAsia="Arial Nova" w:cs="Arial Nova"/>
          <w:i w:val="1"/>
          <w:iCs w:val="1"/>
          <w:noProof w:val="0"/>
          <w:sz w:val="24"/>
          <w:szCs w:val="24"/>
          <w:lang w:val="en-GB"/>
        </w:rPr>
        <w:t>Operation Encompass</w:t>
      </w:r>
      <w:r w:rsidRPr="57038EE0" w:rsidR="2F08013A">
        <w:rPr>
          <w:rFonts w:ascii="Arial Nova" w:hAnsi="Arial Nova" w:eastAsia="Arial Nova" w:cs="Arial Nova"/>
          <w:noProof w:val="0"/>
          <w:sz w:val="24"/>
          <w:szCs w:val="24"/>
          <w:lang w:val="en-GB"/>
        </w:rPr>
        <w:t xml:space="preserve">. Available at: </w:t>
      </w:r>
      <w:hyperlink r:id="Rba43eb32a1e64e58">
        <w:r w:rsidRPr="57038EE0" w:rsidR="2F08013A">
          <w:rPr>
            <w:rStyle w:val="Hyperlink"/>
            <w:rFonts w:ascii="Arial Nova" w:hAnsi="Arial Nova" w:eastAsia="Arial Nova" w:cs="Arial Nova"/>
            <w:noProof w:val="0"/>
            <w:sz w:val="24"/>
            <w:szCs w:val="24"/>
            <w:lang w:val="en-GB"/>
          </w:rPr>
          <w:t>https://www.south-wales.police.uk/advice/advice-and-information/wsi/watch-schemes-initiatives/oe/operation-encompass/</w:t>
        </w:r>
      </w:hyperlink>
      <w:r w:rsidRPr="57038EE0" w:rsidR="2F08013A">
        <w:rPr>
          <w:rFonts w:ascii="Arial Nova" w:hAnsi="Arial Nova" w:eastAsia="Arial Nova" w:cs="Arial Nova"/>
          <w:noProof w:val="0"/>
          <w:sz w:val="24"/>
          <w:szCs w:val="24"/>
          <w:lang w:val="en-GB"/>
        </w:rPr>
        <w:t xml:space="preserve"> (Accessed: 29th June 2024).   </w:t>
      </w:r>
    </w:p>
    <w:p w:rsidR="0F2AEBC4" w:rsidP="57038EE0" w:rsidRDefault="0F2AEBC4" w14:paraId="5A19CBB2" w14:textId="2A41E20F">
      <w:pPr>
        <w:spacing w:before="0" w:beforeAutospacing="off" w:after="160" w:afterAutospacing="off" w:line="257" w:lineRule="auto"/>
        <w:rPr>
          <w:rFonts w:ascii="Arial Nova" w:hAnsi="Arial Nova" w:eastAsia="Arial Nova" w:cs="Arial Nova"/>
          <w:noProof w:val="0"/>
          <w:sz w:val="24"/>
          <w:szCs w:val="24"/>
          <w:lang w:val="en-US"/>
        </w:rPr>
      </w:pPr>
      <w:r w:rsidRPr="57038EE0" w:rsidR="46B1D3A9">
        <w:rPr>
          <w:rFonts w:ascii="Arial Nova" w:hAnsi="Arial Nova" w:eastAsia="Arial Nova" w:cs="Arial Nova"/>
          <w:noProof w:val="0"/>
          <w:sz w:val="24"/>
          <w:szCs w:val="24"/>
          <w:lang w:val="en-US"/>
        </w:rPr>
        <w:t xml:space="preserve">The Child Accident Prevention Trust (2023) </w:t>
      </w:r>
      <w:r w:rsidRPr="57038EE0" w:rsidR="46B1D3A9">
        <w:rPr>
          <w:rFonts w:ascii="Arial Nova" w:hAnsi="Arial Nova" w:eastAsia="Arial Nova" w:cs="Arial Nova"/>
          <w:i w:val="1"/>
          <w:iCs w:val="1"/>
          <w:noProof w:val="0"/>
          <w:sz w:val="24"/>
          <w:szCs w:val="24"/>
          <w:lang w:val="en-US"/>
        </w:rPr>
        <w:t>The Need for Our Work.</w:t>
      </w:r>
      <w:r w:rsidRPr="57038EE0" w:rsidR="46B1D3A9">
        <w:rPr>
          <w:rFonts w:ascii="Arial Nova" w:hAnsi="Arial Nova" w:eastAsia="Arial Nova" w:cs="Arial Nova"/>
          <w:noProof w:val="0"/>
          <w:sz w:val="24"/>
          <w:szCs w:val="24"/>
          <w:lang w:val="en-US"/>
        </w:rPr>
        <w:t xml:space="preserve"> Available at: </w:t>
      </w:r>
      <w:hyperlink r:id="R60db47ee06944ca7">
        <w:r w:rsidRPr="57038EE0" w:rsidR="556EC64E">
          <w:rPr>
            <w:rStyle w:val="Hyperlink"/>
            <w:rFonts w:ascii="Arial Nova" w:hAnsi="Arial Nova" w:eastAsia="Arial Nova" w:cs="Arial Nova"/>
            <w:noProof w:val="0"/>
            <w:sz w:val="24"/>
            <w:szCs w:val="24"/>
            <w:lang w:val="en-US"/>
          </w:rPr>
          <w:t>https://capt.org.uk/the-need-for-our-work/</w:t>
        </w:r>
      </w:hyperlink>
      <w:r w:rsidRPr="57038EE0" w:rsidR="556EC64E">
        <w:rPr>
          <w:rFonts w:ascii="Arial Nova" w:hAnsi="Arial Nova" w:eastAsia="Arial Nova" w:cs="Arial Nova"/>
          <w:noProof w:val="0"/>
          <w:sz w:val="24"/>
          <w:szCs w:val="24"/>
          <w:lang w:val="en-US"/>
        </w:rPr>
        <w:t xml:space="preserve"> </w:t>
      </w:r>
      <w:r w:rsidRPr="57038EE0" w:rsidR="46B1D3A9">
        <w:rPr>
          <w:rFonts w:ascii="Arial Nova" w:hAnsi="Arial Nova" w:eastAsia="Arial Nova" w:cs="Arial Nova"/>
          <w:noProof w:val="0"/>
          <w:sz w:val="24"/>
          <w:szCs w:val="24"/>
          <w:lang w:val="en-US"/>
        </w:rPr>
        <w:t>(Accessed: 7</w:t>
      </w:r>
      <w:r w:rsidRPr="57038EE0" w:rsidR="46B1D3A9">
        <w:rPr>
          <w:rFonts w:ascii="Arial Nova" w:hAnsi="Arial Nova" w:eastAsia="Arial Nova" w:cs="Arial Nova"/>
          <w:noProof w:val="0"/>
          <w:sz w:val="24"/>
          <w:szCs w:val="24"/>
          <w:vertAlign w:val="superscript"/>
          <w:lang w:val="en-US"/>
        </w:rPr>
        <w:t>th</w:t>
      </w:r>
      <w:r w:rsidRPr="57038EE0" w:rsidR="46B1D3A9">
        <w:rPr>
          <w:rFonts w:ascii="Arial Nova" w:hAnsi="Arial Nova" w:eastAsia="Arial Nova" w:cs="Arial Nova"/>
          <w:noProof w:val="0"/>
          <w:sz w:val="24"/>
          <w:szCs w:val="24"/>
          <w:lang w:val="en-US"/>
        </w:rPr>
        <w:t xml:space="preserve"> July 2024).</w:t>
      </w:r>
    </w:p>
    <w:p w:rsidR="0F2AEBC4" w:rsidP="57038EE0" w:rsidRDefault="0F2AEBC4" w14:paraId="6D4E450A" w14:textId="5C13EF4D">
      <w:pPr>
        <w:spacing w:before="0" w:beforeAutospacing="off" w:after="160" w:afterAutospacing="off" w:line="257" w:lineRule="auto"/>
        <w:rPr>
          <w:rFonts w:ascii="Arial Nova" w:hAnsi="Arial Nova" w:eastAsia="Arial Nova" w:cs="Arial Nova"/>
          <w:noProof w:val="0"/>
          <w:sz w:val="24"/>
          <w:szCs w:val="24"/>
          <w:lang w:val="en-US"/>
        </w:rPr>
      </w:pPr>
      <w:r w:rsidRPr="57038EE0" w:rsidR="46B1D3A9">
        <w:rPr>
          <w:rFonts w:ascii="Arial Nova" w:hAnsi="Arial Nova" w:eastAsia="Arial Nova" w:cs="Arial Nova"/>
          <w:noProof w:val="0"/>
          <w:sz w:val="24"/>
          <w:szCs w:val="24"/>
          <w:lang w:val="en-US"/>
        </w:rPr>
        <w:t xml:space="preserve">The Safeguarding Company (2024) Available at: </w:t>
      </w:r>
      <w:hyperlink r:id="R03fce54bd9e74c96">
        <w:r w:rsidRPr="57038EE0" w:rsidR="46B1D3A9">
          <w:rPr>
            <w:rStyle w:val="Hyperlink"/>
            <w:rFonts w:ascii="Arial Nova" w:hAnsi="Arial Nova" w:eastAsia="Arial Nova" w:cs="Arial Nova"/>
            <w:noProof w:val="0"/>
            <w:sz w:val="24"/>
            <w:szCs w:val="24"/>
            <w:lang w:val="en-US"/>
          </w:rPr>
          <w:t>https://www.thesafeguardingcompany.com/myconcern/</w:t>
        </w:r>
      </w:hyperlink>
      <w:r w:rsidRPr="57038EE0" w:rsidR="46B1D3A9">
        <w:rPr>
          <w:rFonts w:ascii="Arial Nova" w:hAnsi="Arial Nova" w:eastAsia="Arial Nova" w:cs="Arial Nova"/>
          <w:noProof w:val="0"/>
          <w:sz w:val="24"/>
          <w:szCs w:val="24"/>
          <w:lang w:val="en-US"/>
        </w:rPr>
        <w:t xml:space="preserve"> (Accessed: 7</w:t>
      </w:r>
      <w:r w:rsidRPr="57038EE0" w:rsidR="46B1D3A9">
        <w:rPr>
          <w:rFonts w:ascii="Arial Nova" w:hAnsi="Arial Nova" w:eastAsia="Arial Nova" w:cs="Arial Nova"/>
          <w:noProof w:val="0"/>
          <w:sz w:val="24"/>
          <w:szCs w:val="24"/>
          <w:vertAlign w:val="superscript"/>
          <w:lang w:val="en-US"/>
        </w:rPr>
        <w:t>th</w:t>
      </w:r>
      <w:r w:rsidRPr="57038EE0" w:rsidR="46B1D3A9">
        <w:rPr>
          <w:rFonts w:ascii="Arial Nova" w:hAnsi="Arial Nova" w:eastAsia="Arial Nova" w:cs="Arial Nova"/>
          <w:noProof w:val="0"/>
          <w:sz w:val="24"/>
          <w:szCs w:val="24"/>
          <w:lang w:val="en-US"/>
        </w:rPr>
        <w:t xml:space="preserve"> July 2024).</w:t>
      </w:r>
    </w:p>
    <w:p w:rsidR="0F2AEBC4" w:rsidP="57038EE0" w:rsidRDefault="0F2AEBC4" w14:paraId="5B468D8D" w14:textId="04DA7CA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The Voice of the Child (2016)</w:t>
      </w:r>
      <w:r w:rsidRPr="57038EE0" w:rsidR="62880D20">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Recognition of Significant Harm</w:t>
      </w:r>
      <w:r w:rsidRPr="57038EE0" w:rsidR="2F08013A">
        <w:rPr>
          <w:rFonts w:ascii="Arial Nova" w:hAnsi="Arial Nova" w:eastAsia="Arial Nova" w:cs="Arial Nova"/>
          <w:noProof w:val="0"/>
          <w:sz w:val="24"/>
          <w:szCs w:val="24"/>
          <w:lang w:val="en-GB"/>
        </w:rPr>
        <w:t xml:space="preserve">. Available at: </w:t>
      </w:r>
      <w:hyperlink r:id="Rb97d04d181604a3e">
        <w:r w:rsidRPr="57038EE0" w:rsidR="2F08013A">
          <w:rPr>
            <w:rStyle w:val="Hyperlink"/>
            <w:rFonts w:ascii="Arial Nova" w:hAnsi="Arial Nova" w:eastAsia="Arial Nova" w:cs="Arial Nova"/>
            <w:noProof w:val="0"/>
            <w:sz w:val="24"/>
            <w:szCs w:val="24"/>
            <w:lang w:val="en-GB"/>
          </w:rPr>
          <w:t>https://www.voiceofthechild.org.uk/kb/recognition-significant-harm/</w:t>
        </w:r>
      </w:hyperlink>
      <w:r w:rsidRPr="57038EE0" w:rsidR="2F08013A">
        <w:rPr>
          <w:rFonts w:ascii="Arial Nova" w:hAnsi="Arial Nova" w:eastAsia="Arial Nova" w:cs="Arial Nova"/>
          <w:noProof w:val="0"/>
          <w:sz w:val="24"/>
          <w:szCs w:val="24"/>
          <w:lang w:val="en-GB"/>
        </w:rPr>
        <w:t>.</w:t>
      </w:r>
      <w:r w:rsidRPr="57038EE0" w:rsidR="05BDEC8E">
        <w:rPr>
          <w:rFonts w:ascii="Arial Nova" w:hAnsi="Arial Nova" w:eastAsia="Arial Nova" w:cs="Arial Nova"/>
          <w:noProof w:val="0"/>
          <w:sz w:val="24"/>
          <w:szCs w:val="24"/>
          <w:lang w:val="en-GB"/>
        </w:rPr>
        <w:t xml:space="preserve"> (Accessed: 2</w:t>
      </w:r>
      <w:r w:rsidRPr="57038EE0" w:rsidR="05BDEC8E">
        <w:rPr>
          <w:rFonts w:ascii="Arial Nova" w:hAnsi="Arial Nova" w:eastAsia="Arial Nova" w:cs="Arial Nova"/>
          <w:noProof w:val="0"/>
          <w:sz w:val="24"/>
          <w:szCs w:val="24"/>
          <w:vertAlign w:val="superscript"/>
          <w:lang w:val="en-GB"/>
        </w:rPr>
        <w:t>nd</w:t>
      </w:r>
      <w:r w:rsidRPr="57038EE0" w:rsidR="05BDEC8E">
        <w:rPr>
          <w:rFonts w:ascii="Arial Nova" w:hAnsi="Arial Nova" w:eastAsia="Arial Nova" w:cs="Arial Nova"/>
          <w:noProof w:val="0"/>
          <w:sz w:val="24"/>
          <w:szCs w:val="24"/>
          <w:lang w:val="en-GB"/>
        </w:rPr>
        <w:t xml:space="preserve"> July 2024). </w:t>
      </w:r>
    </w:p>
    <w:p w:rsidR="0F2AEBC4" w:rsidP="57038EE0" w:rsidRDefault="0F2AEBC4" w14:paraId="0334AD81" w14:textId="5F3FB0AB">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i w:val="1"/>
          <w:iCs w:val="1"/>
          <w:noProof w:val="0"/>
          <w:sz w:val="24"/>
          <w:szCs w:val="24"/>
          <w:lang w:val="en-GB"/>
        </w:rPr>
        <w:t>The Well-being of Future Generations (Wales) Act 2015</w:t>
      </w:r>
      <w:r w:rsidRPr="57038EE0" w:rsidR="2F08013A">
        <w:rPr>
          <w:rFonts w:ascii="Arial Nova" w:hAnsi="Arial Nova" w:eastAsia="Arial Nova" w:cs="Arial Nova"/>
          <w:noProof w:val="0"/>
          <w:sz w:val="24"/>
          <w:szCs w:val="24"/>
          <w:lang w:val="en-GB"/>
        </w:rPr>
        <w:t>. (</w:t>
      </w:r>
      <w:r w:rsidRPr="57038EE0" w:rsidR="2F08013A">
        <w:rPr>
          <w:rFonts w:ascii="Arial Nova" w:hAnsi="Arial Nova" w:eastAsia="Arial Nova" w:cs="Arial Nova"/>
          <w:noProof w:val="0"/>
          <w:sz w:val="24"/>
          <w:szCs w:val="24"/>
          <w:lang w:val="en-GB"/>
        </w:rPr>
        <w:t>anaw</w:t>
      </w:r>
      <w:r w:rsidRPr="57038EE0" w:rsidR="2F08013A">
        <w:rPr>
          <w:rFonts w:ascii="Arial Nova" w:hAnsi="Arial Nova" w:eastAsia="Arial Nova" w:cs="Arial Nova"/>
          <w:noProof w:val="0"/>
          <w:sz w:val="24"/>
          <w:szCs w:val="24"/>
          <w:lang w:val="en-GB"/>
        </w:rPr>
        <w:t xml:space="preserve"> 2). Available at: </w:t>
      </w:r>
      <w:hyperlink r:id="R3016c7329487404b">
        <w:r w:rsidRPr="57038EE0" w:rsidR="2F08013A">
          <w:rPr>
            <w:rStyle w:val="Hyperlink"/>
            <w:rFonts w:ascii="Arial Nova" w:hAnsi="Arial Nova" w:eastAsia="Arial Nova" w:cs="Arial Nova"/>
            <w:noProof w:val="0"/>
            <w:sz w:val="24"/>
            <w:szCs w:val="24"/>
            <w:lang w:val="en-GB"/>
          </w:rPr>
          <w:t>https://www.legislation.gov.uk/anaw/2015/2/contents</w:t>
        </w:r>
      </w:hyperlink>
      <w:r w:rsidRPr="57038EE0" w:rsidR="2F08013A">
        <w:rPr>
          <w:rFonts w:ascii="Arial Nova" w:hAnsi="Arial Nova" w:eastAsia="Arial Nova" w:cs="Arial Nova"/>
          <w:noProof w:val="0"/>
          <w:sz w:val="24"/>
          <w:szCs w:val="24"/>
          <w:lang w:val="en-GB"/>
        </w:rPr>
        <w:t xml:space="preserve"> (Accessed: 1st July 2024).  </w:t>
      </w:r>
    </w:p>
    <w:p w:rsidR="0F2AEBC4" w:rsidP="57038EE0" w:rsidRDefault="0F2AEBC4" w14:paraId="13AADA55" w14:textId="0B81AF6D">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UCL (2020) </w:t>
      </w:r>
      <w:r w:rsidRPr="57038EE0" w:rsidR="2F08013A">
        <w:rPr>
          <w:rFonts w:ascii="Arial Nova" w:hAnsi="Arial Nova" w:eastAsia="Arial Nova" w:cs="Arial Nova"/>
          <w:i w:val="1"/>
          <w:iCs w:val="1"/>
          <w:noProof w:val="0"/>
          <w:sz w:val="24"/>
          <w:szCs w:val="24"/>
          <w:lang w:val="en-GB"/>
        </w:rPr>
        <w:t>Research shows a link between the home environment and children’s development of self-regulation.</w:t>
      </w:r>
      <w:r w:rsidRPr="57038EE0" w:rsidR="4AD782D8">
        <w:rPr>
          <w:rFonts w:ascii="Arial Nova" w:hAnsi="Arial Nova" w:eastAsia="Arial Nova" w:cs="Arial Nova"/>
          <w:i w:val="1"/>
          <w:iCs w:val="1"/>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Available at: </w:t>
      </w:r>
      <w:hyperlink r:id="R4acd52ddb5b54158">
        <w:r w:rsidRPr="57038EE0" w:rsidR="2F08013A">
          <w:rPr>
            <w:rStyle w:val="Hyperlink"/>
            <w:rFonts w:ascii="Arial Nova" w:hAnsi="Arial Nova" w:eastAsia="Arial Nova" w:cs="Arial Nova"/>
            <w:noProof w:val="0"/>
            <w:sz w:val="24"/>
            <w:szCs w:val="24"/>
            <w:lang w:val="en-GB"/>
          </w:rPr>
          <w:t>https://www.ucl.ac.uk/ioe/news/2020/dec/research-shows-link-between-home-environment-and-childrens-development-self-regulation</w:t>
        </w:r>
      </w:hyperlink>
      <w:r w:rsidRPr="57038EE0" w:rsidR="2F08013A">
        <w:rPr>
          <w:rFonts w:ascii="Arial Nova" w:hAnsi="Arial Nova" w:eastAsia="Arial Nova" w:cs="Arial Nova"/>
          <w:noProof w:val="0"/>
          <w:sz w:val="24"/>
          <w:szCs w:val="24"/>
          <w:lang w:val="en-GB"/>
        </w:rPr>
        <w:t>.</w:t>
      </w:r>
      <w:r w:rsidRPr="57038EE0" w:rsidR="04674EFD">
        <w:rPr>
          <w:rFonts w:ascii="Arial Nova" w:hAnsi="Arial Nova" w:eastAsia="Arial Nova" w:cs="Arial Nova"/>
          <w:noProof w:val="0"/>
          <w:sz w:val="24"/>
          <w:szCs w:val="24"/>
          <w:lang w:val="en-GB"/>
        </w:rPr>
        <w:t xml:space="preserve"> (Accessed: 2</w:t>
      </w:r>
      <w:r w:rsidRPr="57038EE0" w:rsidR="04674EFD">
        <w:rPr>
          <w:rFonts w:ascii="Arial Nova" w:hAnsi="Arial Nova" w:eastAsia="Arial Nova" w:cs="Arial Nova"/>
          <w:noProof w:val="0"/>
          <w:sz w:val="24"/>
          <w:szCs w:val="24"/>
          <w:vertAlign w:val="superscript"/>
          <w:lang w:val="en-GB"/>
        </w:rPr>
        <w:t>nd</w:t>
      </w:r>
      <w:r w:rsidRPr="57038EE0" w:rsidR="04674EFD">
        <w:rPr>
          <w:rFonts w:ascii="Arial Nova" w:hAnsi="Arial Nova" w:eastAsia="Arial Nova" w:cs="Arial Nova"/>
          <w:noProof w:val="0"/>
          <w:sz w:val="24"/>
          <w:szCs w:val="24"/>
          <w:lang w:val="en-GB"/>
        </w:rPr>
        <w:t xml:space="preserve"> July 2024). </w:t>
      </w:r>
    </w:p>
    <w:p w:rsidR="0F2AEBC4" w:rsidP="57038EE0" w:rsidRDefault="0F2AEBC4" w14:paraId="02EF5B2A" w14:textId="2F9EA1C5">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UNICEF (</w:t>
      </w:r>
      <w:r w:rsidRPr="57038EE0" w:rsidR="2F08013A">
        <w:rPr>
          <w:rFonts w:ascii="Arial Nova" w:hAnsi="Arial Nova" w:eastAsia="Arial Nova" w:cs="Arial Nova"/>
          <w:noProof w:val="0"/>
          <w:sz w:val="24"/>
          <w:szCs w:val="24"/>
          <w:lang w:val="en-GB"/>
        </w:rPr>
        <w:t>n.d.</w:t>
      </w:r>
      <w:r w:rsidRPr="57038EE0" w:rsidR="2F08013A">
        <w:rPr>
          <w:rFonts w:ascii="Arial Nova" w:hAnsi="Arial Nova" w:eastAsia="Arial Nova" w:cs="Arial Nova"/>
          <w:noProof w:val="0"/>
          <w:sz w:val="24"/>
          <w:szCs w:val="24"/>
          <w:lang w:val="en-GB"/>
        </w:rPr>
        <w:t>)</w:t>
      </w:r>
      <w:r w:rsidRPr="57038EE0" w:rsidR="5195E051">
        <w:rPr>
          <w:rFonts w:ascii="Arial Nova" w:hAnsi="Arial Nova" w:eastAsia="Arial Nova" w:cs="Arial Nova"/>
          <w:noProof w:val="0"/>
          <w:sz w:val="24"/>
          <w:szCs w:val="24"/>
          <w:lang w:val="en-GB"/>
        </w:rPr>
        <w:t xml:space="preserve"> </w:t>
      </w:r>
      <w:r w:rsidRPr="57038EE0" w:rsidR="7EB91DC8">
        <w:rPr>
          <w:rFonts w:ascii="Arial Nova" w:hAnsi="Arial Nova" w:eastAsia="Arial Nova" w:cs="Arial Nova"/>
          <w:i w:val="1"/>
          <w:iCs w:val="1"/>
          <w:noProof w:val="0"/>
          <w:sz w:val="24"/>
          <w:szCs w:val="24"/>
          <w:lang w:val="en-GB"/>
        </w:rPr>
        <w:t xml:space="preserve">The </w:t>
      </w:r>
      <w:r w:rsidRPr="57038EE0" w:rsidR="2F08013A">
        <w:rPr>
          <w:rFonts w:ascii="Arial Nova" w:hAnsi="Arial Nova" w:eastAsia="Arial Nova" w:cs="Arial Nova"/>
          <w:i w:val="1"/>
          <w:iCs w:val="1"/>
          <w:noProof w:val="0"/>
          <w:sz w:val="24"/>
          <w:szCs w:val="24"/>
          <w:lang w:val="en-GB"/>
        </w:rPr>
        <w:t>U</w:t>
      </w:r>
      <w:r w:rsidRPr="57038EE0" w:rsidR="6B4D146C">
        <w:rPr>
          <w:rFonts w:ascii="Arial Nova" w:hAnsi="Arial Nova" w:eastAsia="Arial Nova" w:cs="Arial Nova"/>
          <w:i w:val="1"/>
          <w:iCs w:val="1"/>
          <w:noProof w:val="0"/>
          <w:sz w:val="24"/>
          <w:szCs w:val="24"/>
          <w:lang w:val="en-GB"/>
        </w:rPr>
        <w:t xml:space="preserve">nited </w:t>
      </w:r>
      <w:r w:rsidRPr="57038EE0" w:rsidR="2F08013A">
        <w:rPr>
          <w:rFonts w:ascii="Arial Nova" w:hAnsi="Arial Nova" w:eastAsia="Arial Nova" w:cs="Arial Nova"/>
          <w:i w:val="1"/>
          <w:iCs w:val="1"/>
          <w:noProof w:val="0"/>
          <w:sz w:val="24"/>
          <w:szCs w:val="24"/>
          <w:lang w:val="en-GB"/>
        </w:rPr>
        <w:t>N</w:t>
      </w:r>
      <w:r w:rsidRPr="57038EE0" w:rsidR="4B770E95">
        <w:rPr>
          <w:rFonts w:ascii="Arial Nova" w:hAnsi="Arial Nova" w:eastAsia="Arial Nova" w:cs="Arial Nova"/>
          <w:i w:val="1"/>
          <w:iCs w:val="1"/>
          <w:noProof w:val="0"/>
          <w:sz w:val="24"/>
          <w:szCs w:val="24"/>
          <w:lang w:val="en-GB"/>
        </w:rPr>
        <w:t>ation</w:t>
      </w:r>
      <w:r w:rsidRPr="57038EE0" w:rsidR="5A3963A7">
        <w:rPr>
          <w:rFonts w:ascii="Arial Nova" w:hAnsi="Arial Nova" w:eastAsia="Arial Nova" w:cs="Arial Nova"/>
          <w:i w:val="1"/>
          <w:iCs w:val="1"/>
          <w:noProof w:val="0"/>
          <w:sz w:val="24"/>
          <w:szCs w:val="24"/>
          <w:lang w:val="en-GB"/>
        </w:rPr>
        <w:t>s</w:t>
      </w:r>
      <w:r w:rsidRPr="57038EE0" w:rsidR="2F08013A">
        <w:rPr>
          <w:rFonts w:ascii="Arial Nova" w:hAnsi="Arial Nova" w:eastAsia="Arial Nova" w:cs="Arial Nova"/>
          <w:i w:val="1"/>
          <w:iCs w:val="1"/>
          <w:noProof w:val="0"/>
          <w:sz w:val="24"/>
          <w:szCs w:val="24"/>
          <w:lang w:val="en-GB"/>
        </w:rPr>
        <w:t xml:space="preserve"> Convention</w:t>
      </w:r>
      <w:r w:rsidRPr="57038EE0" w:rsidR="2F08013A">
        <w:rPr>
          <w:rFonts w:ascii="Arial Nova" w:hAnsi="Arial Nova" w:eastAsia="Arial Nova" w:cs="Arial Nova"/>
          <w:i w:val="1"/>
          <w:iCs w:val="1"/>
          <w:noProof w:val="0"/>
          <w:sz w:val="24"/>
          <w:szCs w:val="24"/>
          <w:lang w:val="en-GB"/>
        </w:rPr>
        <w:t xml:space="preserve"> on the Rights of the Child</w:t>
      </w:r>
      <w:r w:rsidRPr="57038EE0" w:rsidR="2F08013A">
        <w:rPr>
          <w:rFonts w:ascii="Arial Nova" w:hAnsi="Arial Nova" w:eastAsia="Arial Nova" w:cs="Arial Nova"/>
          <w:noProof w:val="0"/>
          <w:sz w:val="24"/>
          <w:szCs w:val="24"/>
          <w:lang w:val="en-GB"/>
        </w:rPr>
        <w:t xml:space="preserve"> </w:t>
      </w:r>
      <w:r w:rsidRPr="57038EE0" w:rsidR="4FB58CAC">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UNCRC</w:t>
      </w:r>
      <w:r w:rsidRPr="57038EE0" w:rsidR="2A191D0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Available at: </w:t>
      </w:r>
      <w:hyperlink r:id="R9360a5a0eace4277">
        <w:r w:rsidRPr="57038EE0" w:rsidR="2F08013A">
          <w:rPr>
            <w:rStyle w:val="Hyperlink"/>
            <w:rFonts w:ascii="Arial Nova" w:hAnsi="Arial Nova" w:eastAsia="Arial Nova" w:cs="Arial Nova"/>
            <w:strike w:val="0"/>
            <w:dstrike w:val="0"/>
            <w:noProof w:val="0"/>
            <w:sz w:val="24"/>
            <w:szCs w:val="24"/>
            <w:lang w:val="en-GB"/>
          </w:rPr>
          <w:t>https://www.unicef.org.uk/what-we-do/un-convention-child-rights/</w:t>
        </w:r>
      </w:hyperlink>
      <w:r w:rsidRPr="57038EE0" w:rsidR="2F08013A">
        <w:rPr>
          <w:rFonts w:ascii="Arial Nova" w:hAnsi="Arial Nova" w:eastAsia="Arial Nova" w:cs="Arial Nova"/>
          <w:noProof w:val="0"/>
          <w:sz w:val="24"/>
          <w:szCs w:val="24"/>
          <w:lang w:val="en-GB"/>
        </w:rPr>
        <w:t>.</w:t>
      </w:r>
      <w:r w:rsidRPr="57038EE0" w:rsidR="455487D9">
        <w:rPr>
          <w:rFonts w:ascii="Arial Nova" w:hAnsi="Arial Nova" w:eastAsia="Arial Nova" w:cs="Arial Nova"/>
          <w:noProof w:val="0"/>
          <w:sz w:val="24"/>
          <w:szCs w:val="24"/>
          <w:lang w:val="en-GB"/>
        </w:rPr>
        <w:t xml:space="preserve"> (Accessed: 2</w:t>
      </w:r>
      <w:r w:rsidRPr="57038EE0" w:rsidR="455487D9">
        <w:rPr>
          <w:rFonts w:ascii="Arial Nova" w:hAnsi="Arial Nova" w:eastAsia="Arial Nova" w:cs="Arial Nova"/>
          <w:noProof w:val="0"/>
          <w:sz w:val="24"/>
          <w:szCs w:val="24"/>
          <w:vertAlign w:val="superscript"/>
          <w:lang w:val="en-GB"/>
        </w:rPr>
        <w:t>nd</w:t>
      </w:r>
      <w:r w:rsidRPr="57038EE0" w:rsidR="455487D9">
        <w:rPr>
          <w:rFonts w:ascii="Arial Nova" w:hAnsi="Arial Nova" w:eastAsia="Arial Nova" w:cs="Arial Nova"/>
          <w:noProof w:val="0"/>
          <w:sz w:val="24"/>
          <w:szCs w:val="24"/>
          <w:lang w:val="en-GB"/>
        </w:rPr>
        <w:t xml:space="preserve"> July 2024). </w:t>
      </w:r>
    </w:p>
    <w:p w:rsidR="0F2AEBC4" w:rsidP="57038EE0" w:rsidRDefault="0F2AEBC4" w14:paraId="7481891A" w14:textId="575865CA">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Wales Safeguarding Procedures (2021) </w:t>
      </w:r>
      <w:r w:rsidRPr="57038EE0" w:rsidR="2F08013A">
        <w:rPr>
          <w:rFonts w:ascii="Arial Nova" w:hAnsi="Arial Nova" w:eastAsia="Arial Nova" w:cs="Arial Nova"/>
          <w:i w:val="1"/>
          <w:iCs w:val="1"/>
          <w:noProof w:val="0"/>
          <w:sz w:val="24"/>
          <w:szCs w:val="24"/>
          <w:lang w:val="en-GB"/>
        </w:rPr>
        <w:t>Safeguarding children from neglect</w:t>
      </w:r>
      <w:r w:rsidRPr="57038EE0" w:rsidR="2F08013A">
        <w:rPr>
          <w:rFonts w:ascii="Arial Nova" w:hAnsi="Arial Nova" w:eastAsia="Arial Nova" w:cs="Arial Nova"/>
          <w:noProof w:val="0"/>
          <w:sz w:val="24"/>
          <w:szCs w:val="24"/>
          <w:lang w:val="en-GB"/>
        </w:rPr>
        <w:t>. Available at:</w:t>
      </w:r>
      <w:r w:rsidRPr="57038EE0" w:rsidR="4B833AA4">
        <w:rPr>
          <w:rFonts w:ascii="Arial Nova" w:hAnsi="Arial Nova" w:eastAsia="Arial Nova" w:cs="Arial Nova"/>
          <w:noProof w:val="0"/>
          <w:sz w:val="24"/>
          <w:szCs w:val="24"/>
          <w:lang w:val="en-GB"/>
        </w:rPr>
        <w:t xml:space="preserve"> </w:t>
      </w:r>
      <w:hyperlink r:id="Rd9e7debdc8324760">
        <w:r w:rsidRPr="57038EE0" w:rsidR="2F08013A">
          <w:rPr>
            <w:rStyle w:val="Hyperlink"/>
            <w:rFonts w:ascii="Arial Nova" w:hAnsi="Arial Nova" w:eastAsia="Arial Nova" w:cs="Arial Nova"/>
            <w:noProof w:val="0"/>
            <w:sz w:val="24"/>
            <w:szCs w:val="24"/>
            <w:lang w:val="en-GB"/>
          </w:rPr>
          <w:t>https://www.safeguarding.wales/en/chi-i/chi-i-c6/c6-p5/</w:t>
        </w:r>
      </w:hyperlink>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(Accessed: 1st July 2024). </w:t>
      </w:r>
    </w:p>
    <w:p w:rsidR="0F2AEBC4" w:rsidP="57038EE0" w:rsidRDefault="0F2AEBC4" w14:paraId="6ADB0DBA" w14:textId="62B1B237">
      <w:pPr>
        <w:spacing w:before="0" w:beforeAutospacing="off" w:after="160" w:afterAutospacing="off" w:line="257" w:lineRule="auto"/>
        <w:rPr>
          <w:rFonts w:ascii="Arial Nova" w:hAnsi="Arial Nova" w:eastAsia="Arial Nova" w:cs="Arial Nova"/>
          <w:i w:val="1"/>
          <w:iCs w:val="1"/>
          <w:noProof w:val="0"/>
          <w:sz w:val="24"/>
          <w:szCs w:val="24"/>
          <w:lang w:val="en-US"/>
        </w:rPr>
      </w:pPr>
      <w:r w:rsidRPr="57038EE0" w:rsidR="646FE5B9">
        <w:rPr>
          <w:rFonts w:ascii="Arial Nova" w:hAnsi="Arial Nova" w:eastAsia="Arial Nova" w:cs="Arial Nova"/>
          <w:noProof w:val="0"/>
          <w:sz w:val="24"/>
          <w:szCs w:val="24"/>
          <w:lang w:val="en-US"/>
        </w:rPr>
        <w:t>Welsh Government (2016)</w:t>
      </w:r>
      <w:r w:rsidRPr="57038EE0" w:rsidR="646FE5B9">
        <w:rPr>
          <w:rFonts w:ascii="Arial Nova" w:hAnsi="Arial Nova" w:eastAsia="Arial Nova" w:cs="Arial Nova"/>
          <w:i w:val="1"/>
          <w:iCs w:val="1"/>
          <w:noProof w:val="0"/>
          <w:sz w:val="24"/>
          <w:szCs w:val="24"/>
          <w:lang w:val="en-US"/>
        </w:rPr>
        <w:t xml:space="preserve"> National Minimum Standards for Regulated Childcare for Children up to the Age of 12 Years. </w:t>
      </w:r>
      <w:r w:rsidRPr="57038EE0" w:rsidR="646FE5B9">
        <w:rPr>
          <w:rFonts w:ascii="Arial Nova" w:hAnsi="Arial Nova" w:eastAsia="Arial Nova" w:cs="Arial Nova"/>
          <w:i w:val="0"/>
          <w:iCs w:val="0"/>
          <w:noProof w:val="0"/>
          <w:sz w:val="24"/>
          <w:szCs w:val="24"/>
          <w:lang w:val="en-US"/>
        </w:rPr>
        <w:t xml:space="preserve">Available at: </w:t>
      </w:r>
      <w:hyperlink r:id="R104fcd1a6d364ac1">
        <w:r w:rsidRPr="57038EE0" w:rsidR="646FE5B9">
          <w:rPr>
            <w:rStyle w:val="Hyperlink"/>
            <w:rFonts w:ascii="Arial Nova" w:hAnsi="Arial Nova" w:eastAsia="Arial Nova" w:cs="Arial Nova"/>
            <w:i w:val="0"/>
            <w:iCs w:val="0"/>
            <w:noProof w:val="0"/>
            <w:sz w:val="24"/>
            <w:szCs w:val="24"/>
            <w:lang w:val="en-US"/>
          </w:rPr>
          <w:t>https://www.gov.wales/national-minimum-standards-regulated-childcare</w:t>
        </w:r>
      </w:hyperlink>
      <w:r w:rsidRPr="57038EE0" w:rsidR="646FE5B9">
        <w:rPr>
          <w:rFonts w:ascii="Arial Nova" w:hAnsi="Arial Nova" w:eastAsia="Arial Nova" w:cs="Arial Nova"/>
          <w:i w:val="0"/>
          <w:iCs w:val="0"/>
          <w:noProof w:val="0"/>
          <w:sz w:val="24"/>
          <w:szCs w:val="24"/>
          <w:lang w:val="en-US"/>
        </w:rPr>
        <w:t xml:space="preserve"> (Accessed: 7</w:t>
      </w:r>
      <w:r w:rsidRPr="57038EE0" w:rsidR="646FE5B9">
        <w:rPr>
          <w:rFonts w:ascii="Arial Nova" w:hAnsi="Arial Nova" w:eastAsia="Arial Nova" w:cs="Arial Nova"/>
          <w:i w:val="0"/>
          <w:iCs w:val="0"/>
          <w:noProof w:val="0"/>
          <w:sz w:val="24"/>
          <w:szCs w:val="24"/>
          <w:vertAlign w:val="superscript"/>
          <w:lang w:val="en-US"/>
        </w:rPr>
        <w:t>th</w:t>
      </w:r>
      <w:r w:rsidRPr="57038EE0" w:rsidR="646FE5B9">
        <w:rPr>
          <w:rFonts w:ascii="Arial Nova" w:hAnsi="Arial Nova" w:eastAsia="Arial Nova" w:cs="Arial Nova"/>
          <w:i w:val="0"/>
          <w:iCs w:val="0"/>
          <w:noProof w:val="0"/>
          <w:sz w:val="24"/>
          <w:szCs w:val="24"/>
          <w:lang w:val="en-US"/>
        </w:rPr>
        <w:t xml:space="preserve"> July 2024).</w:t>
      </w:r>
    </w:p>
    <w:p w:rsidR="0F2AEBC4" w:rsidP="57038EE0" w:rsidRDefault="0F2AEBC4" w14:paraId="072105D6" w14:textId="73EFA55E">
      <w:pPr>
        <w:spacing w:before="0" w:beforeAutospacing="off" w:after="160" w:afterAutospacing="off" w:line="257" w:lineRule="auto"/>
        <w:rPr>
          <w:rFonts w:ascii="Arial Nova" w:hAnsi="Arial Nova" w:eastAsia="Arial Nova" w:cs="Arial Nova"/>
          <w:noProof w:val="0"/>
          <w:sz w:val="24"/>
          <w:szCs w:val="24"/>
          <w:lang w:val="en-GB"/>
        </w:rPr>
      </w:pPr>
      <w:r w:rsidRPr="57038EE0" w:rsidR="646FE5B9">
        <w:rPr>
          <w:rFonts w:ascii="Arial Nova" w:hAnsi="Arial Nova" w:eastAsia="Arial Nova" w:cs="Arial Nova"/>
          <w:noProof w:val="0"/>
          <w:sz w:val="24"/>
          <w:szCs w:val="24"/>
          <w:lang w:val="en-US"/>
        </w:rPr>
        <w:t xml:space="preserve">Welsh Government (2021) </w:t>
      </w:r>
      <w:r w:rsidRPr="57038EE0" w:rsidR="646FE5B9">
        <w:rPr>
          <w:rFonts w:ascii="Arial Nova" w:hAnsi="Arial Nova" w:eastAsia="Arial Nova" w:cs="Arial Nova"/>
          <w:i w:val="1"/>
          <w:iCs w:val="1"/>
          <w:noProof w:val="0"/>
          <w:sz w:val="24"/>
          <w:szCs w:val="24"/>
          <w:lang w:val="en-US"/>
        </w:rPr>
        <w:t xml:space="preserve">Keeping Learners Safe: The Role of the Local Authorities, Governing Bodies and Proprietors of Independent Schools Under the Education Act 2002. </w:t>
      </w:r>
      <w:r w:rsidRPr="57038EE0" w:rsidR="646FE5B9">
        <w:rPr>
          <w:rFonts w:ascii="Arial Nova" w:hAnsi="Arial Nova" w:eastAsia="Arial Nova" w:cs="Arial Nova"/>
          <w:noProof w:val="0"/>
          <w:sz w:val="24"/>
          <w:szCs w:val="24"/>
          <w:lang w:val="en-US"/>
        </w:rPr>
        <w:t xml:space="preserve">Available at: </w:t>
      </w:r>
      <w:hyperlink r:id="Rb407dbd30cdd4a80">
        <w:r w:rsidRPr="57038EE0" w:rsidR="4DC1A6F0">
          <w:rPr>
            <w:rStyle w:val="Hyperlink"/>
            <w:rFonts w:ascii="Arial Nova" w:hAnsi="Arial Nova" w:eastAsia="Arial Nova" w:cs="Arial Nova"/>
            <w:noProof w:val="0"/>
            <w:sz w:val="24"/>
            <w:szCs w:val="24"/>
            <w:lang w:val="en-US"/>
          </w:rPr>
          <w:t>https://www.gov.wales/sites/default/files/publications/2021-12/keeping-learners-safe.pdf</w:t>
        </w:r>
      </w:hyperlink>
      <w:r w:rsidRPr="57038EE0" w:rsidR="4DC1A6F0">
        <w:rPr>
          <w:rFonts w:ascii="Arial Nova" w:hAnsi="Arial Nova" w:eastAsia="Arial Nova" w:cs="Arial Nova"/>
          <w:noProof w:val="0"/>
          <w:sz w:val="24"/>
          <w:szCs w:val="24"/>
          <w:lang w:val="en-US"/>
        </w:rPr>
        <w:t xml:space="preserve"> </w:t>
      </w:r>
      <w:r w:rsidRPr="57038EE0" w:rsidR="646FE5B9">
        <w:rPr>
          <w:rFonts w:ascii="Arial Nova" w:hAnsi="Arial Nova" w:eastAsia="Arial Nova" w:cs="Arial Nova"/>
          <w:noProof w:val="0"/>
          <w:sz w:val="24"/>
          <w:szCs w:val="24"/>
          <w:lang w:val="en-US"/>
        </w:rPr>
        <w:t>(Accessed: 7</w:t>
      </w:r>
      <w:r w:rsidRPr="57038EE0" w:rsidR="646FE5B9">
        <w:rPr>
          <w:rFonts w:ascii="Arial Nova" w:hAnsi="Arial Nova" w:eastAsia="Arial Nova" w:cs="Arial Nova"/>
          <w:noProof w:val="0"/>
          <w:sz w:val="24"/>
          <w:szCs w:val="24"/>
          <w:vertAlign w:val="superscript"/>
          <w:lang w:val="en-US"/>
        </w:rPr>
        <w:t>th</w:t>
      </w:r>
      <w:r w:rsidRPr="57038EE0" w:rsidR="646FE5B9">
        <w:rPr>
          <w:rFonts w:ascii="Arial Nova" w:hAnsi="Arial Nova" w:eastAsia="Arial Nova" w:cs="Arial Nova"/>
          <w:noProof w:val="0"/>
          <w:sz w:val="24"/>
          <w:szCs w:val="24"/>
          <w:lang w:val="en-US"/>
        </w:rPr>
        <w:t xml:space="preserve"> July 2024).</w:t>
      </w:r>
      <w:r w:rsidRPr="57038EE0" w:rsidR="646FE5B9">
        <w:rPr>
          <w:rFonts w:ascii="Arial Nova" w:hAnsi="Arial Nova" w:eastAsia="Arial Nova" w:cs="Arial Nova"/>
          <w:noProof w:val="0"/>
          <w:sz w:val="24"/>
          <w:szCs w:val="24"/>
          <w:lang w:val="en-GB"/>
        </w:rPr>
        <w:t xml:space="preserve"> </w:t>
      </w:r>
    </w:p>
    <w:p w:rsidR="0F2AEBC4" w:rsidP="57038EE0" w:rsidRDefault="0F2AEBC4" w14:paraId="054ECC97" w14:textId="6CDAC133">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Welsh Government (2022) </w:t>
      </w:r>
      <w:r w:rsidRPr="57038EE0" w:rsidR="2F08013A">
        <w:rPr>
          <w:rFonts w:ascii="Arial Nova" w:hAnsi="Arial Nova" w:eastAsia="Arial Nova" w:cs="Arial Nova"/>
          <w:i w:val="1"/>
          <w:iCs w:val="1"/>
          <w:noProof w:val="0"/>
          <w:sz w:val="24"/>
          <w:szCs w:val="24"/>
          <w:lang w:val="en-GB"/>
        </w:rPr>
        <w:t>Flying Start</w:t>
      </w:r>
      <w:r w:rsidRPr="57038EE0" w:rsidR="2F08013A">
        <w:rPr>
          <w:rFonts w:ascii="Arial Nova" w:hAnsi="Arial Nova" w:eastAsia="Arial Nova" w:cs="Arial Nova"/>
          <w:noProof w:val="0"/>
          <w:sz w:val="24"/>
          <w:szCs w:val="24"/>
          <w:lang w:val="en-GB"/>
        </w:rPr>
        <w:t xml:space="preserve">. Available at: </w:t>
      </w:r>
      <w:hyperlink r:id="Rd824711fd6b24b18">
        <w:r w:rsidRPr="57038EE0" w:rsidR="2F08013A">
          <w:rPr>
            <w:rStyle w:val="Hyperlink"/>
            <w:rFonts w:ascii="Arial Nova" w:hAnsi="Arial Nova" w:eastAsia="Arial Nova" w:cs="Arial Nova"/>
            <w:noProof w:val="0"/>
            <w:sz w:val="24"/>
            <w:szCs w:val="24"/>
            <w:lang w:val="en-GB"/>
          </w:rPr>
          <w:t>https://www.gov.wales/flying-start-april-2022-march-2023-html</w:t>
        </w:r>
      </w:hyperlink>
      <w:r w:rsidRPr="57038EE0" w:rsidR="2F08013A">
        <w:rPr>
          <w:rFonts w:ascii="Arial Nova" w:hAnsi="Arial Nova" w:eastAsia="Arial Nova" w:cs="Arial Nova"/>
          <w:noProof w:val="0"/>
          <w:sz w:val="24"/>
          <w:szCs w:val="24"/>
          <w:lang w:val="en-GB"/>
        </w:rPr>
        <w:t xml:space="preserve"> (Accessed: 30th June 2024)</w:t>
      </w:r>
      <w:r w:rsidRPr="57038EE0" w:rsidR="2F08013A">
        <w:rPr>
          <w:rFonts w:ascii="Arial Nova" w:hAnsi="Arial Nova" w:eastAsia="Arial Nova" w:cs="Arial Nova"/>
          <w:noProof w:val="0"/>
          <w:sz w:val="24"/>
          <w:szCs w:val="24"/>
          <w:lang w:val="en-GB"/>
        </w:rPr>
        <w:t xml:space="preserve">.  </w:t>
      </w:r>
    </w:p>
    <w:p w:rsidR="0F2AEBC4" w:rsidP="57038EE0" w:rsidRDefault="0F2AEBC4" w14:paraId="31361068" w14:textId="45FEABAE">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Welsh Government (2024</w:t>
      </w:r>
      <w:r w:rsidRPr="57038EE0" w:rsidR="6DC9AB80">
        <w:rPr>
          <w:rFonts w:ascii="Arial Nova" w:hAnsi="Arial Nova" w:eastAsia="Arial Nova" w:cs="Arial Nova"/>
          <w:noProof w:val="0"/>
          <w:sz w:val="24"/>
          <w:szCs w:val="24"/>
          <w:lang w:val="en-GB"/>
        </w:rPr>
        <w:t>a</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i w:val="1"/>
          <w:iCs w:val="1"/>
          <w:noProof w:val="0"/>
          <w:sz w:val="24"/>
          <w:szCs w:val="24"/>
          <w:lang w:val="en-GB"/>
        </w:rPr>
        <w:t>Healthy Child Wales</w:t>
      </w:r>
      <w:r w:rsidRPr="57038EE0" w:rsidR="2F08013A">
        <w:rPr>
          <w:rFonts w:ascii="Arial Nova" w:hAnsi="Arial Nova" w:eastAsia="Arial Nova" w:cs="Arial Nova"/>
          <w:noProof w:val="0"/>
          <w:sz w:val="24"/>
          <w:szCs w:val="24"/>
          <w:lang w:val="en-GB"/>
        </w:rPr>
        <w:t xml:space="preserve">. Available at: </w:t>
      </w:r>
      <w:hyperlink r:id="R065be08e86ca40fe">
        <w:r w:rsidRPr="57038EE0" w:rsidR="2F08013A">
          <w:rPr>
            <w:rStyle w:val="Hyperlink"/>
            <w:rFonts w:ascii="Arial Nova" w:hAnsi="Arial Nova" w:eastAsia="Arial Nova" w:cs="Arial Nova"/>
            <w:noProof w:val="0"/>
            <w:sz w:val="24"/>
            <w:szCs w:val="24"/>
            <w:lang w:val="en-GB"/>
          </w:rPr>
          <w:t>https://www.gov.wales/healthy-child-wales-programme</w:t>
        </w:r>
      </w:hyperlink>
      <w:r w:rsidRPr="57038EE0" w:rsidR="2F08013A">
        <w:rPr>
          <w:rFonts w:ascii="Arial Nova" w:hAnsi="Arial Nova" w:eastAsia="Arial Nova" w:cs="Arial Nova"/>
          <w:noProof w:val="0"/>
          <w:sz w:val="24"/>
          <w:szCs w:val="24"/>
          <w:lang w:val="en-GB"/>
        </w:rPr>
        <w:t xml:space="preserve"> (Accessed:26th June 2024)</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r w:rsidRPr="57038EE0" w:rsidR="2F08013A">
        <w:rPr>
          <w:rFonts w:ascii="Arial Nova" w:hAnsi="Arial Nova" w:eastAsia="Arial Nova" w:cs="Arial Nova"/>
          <w:noProof w:val="0"/>
          <w:sz w:val="24"/>
          <w:szCs w:val="24"/>
          <w:lang w:val="en-GB"/>
        </w:rPr>
        <w:t xml:space="preserve"> </w:t>
      </w:r>
    </w:p>
    <w:p w:rsidR="0F2AEBC4" w:rsidP="57038EE0" w:rsidRDefault="0F2AEBC4" w14:paraId="10D0A554" w14:textId="43DE3424">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 xml:space="preserve">Welsh Government (2024b) </w:t>
      </w:r>
      <w:r w:rsidRPr="57038EE0" w:rsidR="2F08013A">
        <w:rPr>
          <w:rFonts w:ascii="Arial Nova" w:hAnsi="Arial Nova" w:eastAsia="Arial Nova" w:cs="Arial Nova"/>
          <w:i w:val="1"/>
          <w:iCs w:val="1"/>
          <w:noProof w:val="0"/>
          <w:sz w:val="24"/>
          <w:szCs w:val="24"/>
          <w:lang w:val="en-GB"/>
        </w:rPr>
        <w:t>Rights of Children and Young People Wales Measure 2011</w:t>
      </w:r>
      <w:r w:rsidRPr="57038EE0" w:rsidR="2F08013A">
        <w:rPr>
          <w:rFonts w:ascii="Arial Nova" w:hAnsi="Arial Nova" w:eastAsia="Arial Nova" w:cs="Arial Nova"/>
          <w:noProof w:val="0"/>
          <w:sz w:val="24"/>
          <w:szCs w:val="24"/>
          <w:lang w:val="en-GB"/>
        </w:rPr>
        <w:t xml:space="preserve">. Available at: </w:t>
      </w:r>
      <w:hyperlink r:id="R390bbfc7389a4b00">
        <w:r w:rsidRPr="57038EE0" w:rsidR="2F08013A">
          <w:rPr>
            <w:rStyle w:val="Hyperlink"/>
            <w:rFonts w:ascii="Arial Nova" w:hAnsi="Arial Nova" w:eastAsia="Arial Nova" w:cs="Arial Nova"/>
            <w:noProof w:val="0"/>
            <w:sz w:val="24"/>
            <w:szCs w:val="24"/>
            <w:lang w:val="en-GB"/>
          </w:rPr>
          <w:t>https://law.gov.wales/rights-children-and-young-persons-wales-measure-2011</w:t>
        </w:r>
      </w:hyperlink>
      <w:r w:rsidRPr="57038EE0" w:rsidR="2F08013A">
        <w:rPr>
          <w:rFonts w:ascii="Arial Nova" w:hAnsi="Arial Nova" w:eastAsia="Arial Nova" w:cs="Arial Nova"/>
          <w:noProof w:val="0"/>
          <w:sz w:val="24"/>
          <w:szCs w:val="24"/>
          <w:lang w:val="en-GB"/>
        </w:rPr>
        <w:t xml:space="preserve"> (Accessed: 1st July 2024)</w:t>
      </w:r>
      <w:r w:rsidRPr="57038EE0" w:rsidR="2F08013A">
        <w:rPr>
          <w:rFonts w:ascii="Arial Nova" w:hAnsi="Arial Nova" w:eastAsia="Arial Nova" w:cs="Arial Nova"/>
          <w:noProof w:val="0"/>
          <w:sz w:val="24"/>
          <w:szCs w:val="24"/>
          <w:lang w:val="en-GB"/>
        </w:rPr>
        <w:t>.</w:t>
      </w:r>
      <w:r w:rsidRPr="57038EE0" w:rsidR="2F08013A">
        <w:rPr>
          <w:rFonts w:ascii="Arial Nova" w:hAnsi="Arial Nova" w:eastAsia="Arial Nova" w:cs="Arial Nova"/>
          <w:noProof w:val="0"/>
          <w:sz w:val="24"/>
          <w:szCs w:val="24"/>
          <w:lang w:val="en-GB"/>
        </w:rPr>
        <w:t xml:space="preserve">  </w:t>
      </w:r>
    </w:p>
    <w:p w:rsidR="0F2AEBC4" w:rsidP="57038EE0" w:rsidRDefault="0F2AEBC4" w14:paraId="1B58A23F" w14:textId="0BD01DD9">
      <w:pPr>
        <w:spacing w:before="0" w:beforeAutospacing="off" w:after="160" w:afterAutospacing="off" w:line="257" w:lineRule="auto"/>
        <w:rPr>
          <w:rFonts w:ascii="Arial Nova" w:hAnsi="Arial Nova" w:eastAsia="Arial Nova" w:cs="Arial Nova"/>
          <w:noProof w:val="0"/>
          <w:sz w:val="24"/>
          <w:szCs w:val="24"/>
          <w:lang w:val="en-GB"/>
        </w:rPr>
      </w:pPr>
      <w:r w:rsidRPr="57038EE0" w:rsidR="2F08013A">
        <w:rPr>
          <w:rFonts w:ascii="Arial Nova" w:hAnsi="Arial Nova" w:eastAsia="Arial Nova" w:cs="Arial Nova"/>
          <w:noProof w:val="0"/>
          <w:sz w:val="24"/>
          <w:szCs w:val="24"/>
          <w:lang w:val="en-GB"/>
        </w:rPr>
        <w:t>West Glamorgan Safeguarding Board (2003)</w:t>
      </w:r>
      <w:r w:rsidRPr="57038EE0" w:rsidR="2F08013A">
        <w:rPr>
          <w:rFonts w:ascii="Arial Nova" w:hAnsi="Arial Nova" w:eastAsia="Arial Nova" w:cs="Arial Nova"/>
          <w:i w:val="1"/>
          <w:iCs w:val="1"/>
          <w:noProof w:val="0"/>
          <w:sz w:val="24"/>
          <w:szCs w:val="24"/>
          <w:lang w:val="en-GB"/>
        </w:rPr>
        <w:t xml:space="preserve"> In Safe Hands: Implementing adult protection procedures in Wales</w:t>
      </w:r>
      <w:r w:rsidRPr="57038EE0" w:rsidR="2F08013A">
        <w:rPr>
          <w:rFonts w:ascii="Arial Nova" w:hAnsi="Arial Nova" w:eastAsia="Arial Nova" w:cs="Arial Nova"/>
          <w:noProof w:val="0"/>
          <w:sz w:val="24"/>
          <w:szCs w:val="24"/>
          <w:lang w:val="en-GB"/>
        </w:rPr>
        <w:t xml:space="preserve">. Available at: </w:t>
      </w:r>
      <w:hyperlink r:id="R9dc9884fc2de4efa">
        <w:r w:rsidRPr="57038EE0" w:rsidR="2F08013A">
          <w:rPr>
            <w:rStyle w:val="Hyperlink"/>
            <w:rFonts w:ascii="Arial Nova" w:hAnsi="Arial Nova" w:eastAsia="Arial Nova" w:cs="Arial Nova"/>
            <w:noProof w:val="0"/>
            <w:sz w:val="24"/>
            <w:szCs w:val="24"/>
            <w:lang w:val="en-GB"/>
          </w:rPr>
          <w:t>https://cysur.wales/media/xxybbuuj/in-safe-hands.pdf</w:t>
        </w:r>
      </w:hyperlink>
      <w:r w:rsidRPr="57038EE0" w:rsidR="2F08013A">
        <w:rPr>
          <w:rFonts w:ascii="Arial Nova" w:hAnsi="Arial Nova" w:eastAsia="Arial Nova" w:cs="Arial Nova"/>
          <w:noProof w:val="0"/>
          <w:sz w:val="24"/>
          <w:szCs w:val="24"/>
          <w:lang w:val="en-GB"/>
        </w:rPr>
        <w:t xml:space="preserve"> (Accessed: 30th June 2024)</w:t>
      </w:r>
      <w:r w:rsidRPr="57038EE0" w:rsidR="2F08013A">
        <w:rPr>
          <w:rFonts w:ascii="Arial Nova" w:hAnsi="Arial Nova" w:eastAsia="Arial Nova" w:cs="Arial Nova"/>
          <w:noProof w:val="0"/>
          <w:sz w:val="24"/>
          <w:szCs w:val="24"/>
          <w:lang w:val="en-GB"/>
        </w:rPr>
        <w:t xml:space="preserve">.  </w:t>
      </w:r>
    </w:p>
    <w:p w:rsidR="0F2AEBC4" w:rsidP="57038EE0" w:rsidRDefault="0F2AEBC4" w14:paraId="3F97DCAC" w14:textId="2F31EB53">
      <w:pPr>
        <w:spacing w:before="0" w:beforeAutospacing="off" w:after="160" w:afterAutospacing="off" w:line="257" w:lineRule="auto"/>
        <w:rPr>
          <w:rFonts w:ascii="Arial Nova" w:hAnsi="Arial Nova" w:eastAsia="Arial Nova" w:cs="Arial Nova"/>
          <w:noProof w:val="0"/>
          <w:sz w:val="24"/>
          <w:szCs w:val="24"/>
          <w:lang w:val="en-US"/>
        </w:rPr>
      </w:pPr>
      <w:r w:rsidRPr="57038EE0" w:rsidR="4ABC4A9D">
        <w:rPr>
          <w:rFonts w:ascii="Arial Nova" w:hAnsi="Arial Nova" w:eastAsia="Arial Nova" w:cs="Arial Nova"/>
          <w:noProof w:val="0"/>
          <w:sz w:val="24"/>
          <w:szCs w:val="24"/>
          <w:lang w:val="en-US"/>
        </w:rPr>
        <w:t xml:space="preserve">World Health </w:t>
      </w:r>
      <w:r w:rsidRPr="57038EE0" w:rsidR="4ABC4A9D">
        <w:rPr>
          <w:rFonts w:ascii="Arial Nova" w:hAnsi="Arial Nova" w:eastAsia="Arial Nova" w:cs="Arial Nova"/>
          <w:noProof w:val="0"/>
          <w:sz w:val="24"/>
          <w:szCs w:val="24"/>
          <w:lang w:val="en-US"/>
        </w:rPr>
        <w:t>Organisation</w:t>
      </w:r>
      <w:r w:rsidRPr="57038EE0" w:rsidR="4ABC4A9D">
        <w:rPr>
          <w:rFonts w:ascii="Arial Nova" w:hAnsi="Arial Nova" w:eastAsia="Arial Nova" w:cs="Arial Nova"/>
          <w:noProof w:val="0"/>
          <w:sz w:val="24"/>
          <w:szCs w:val="24"/>
          <w:lang w:val="en-US"/>
        </w:rPr>
        <w:t xml:space="preserve"> (2022) </w:t>
      </w:r>
      <w:r w:rsidRPr="57038EE0" w:rsidR="4ABC4A9D">
        <w:rPr>
          <w:rFonts w:ascii="Arial Nova" w:hAnsi="Arial Nova" w:eastAsia="Arial Nova" w:cs="Arial Nova"/>
          <w:i w:val="1"/>
          <w:iCs w:val="1"/>
          <w:noProof w:val="0"/>
          <w:sz w:val="24"/>
          <w:szCs w:val="24"/>
          <w:lang w:val="en-US"/>
        </w:rPr>
        <w:t>Child Maltreatment</w:t>
      </w:r>
      <w:r w:rsidRPr="57038EE0" w:rsidR="4ABC4A9D">
        <w:rPr>
          <w:rFonts w:ascii="Arial Nova" w:hAnsi="Arial Nova" w:eastAsia="Arial Nova" w:cs="Arial Nova"/>
          <w:noProof w:val="0"/>
          <w:sz w:val="24"/>
          <w:szCs w:val="24"/>
          <w:lang w:val="en-US"/>
        </w:rPr>
        <w:t xml:space="preserve">. Available at: </w:t>
      </w:r>
      <w:hyperlink r:id="Rcb89a602c8b24c21">
        <w:r w:rsidRPr="57038EE0" w:rsidR="0ADBBC01">
          <w:rPr>
            <w:rStyle w:val="Hyperlink"/>
            <w:rFonts w:ascii="Arial Nova" w:hAnsi="Arial Nova" w:eastAsia="Arial Nova" w:cs="Arial Nova"/>
            <w:noProof w:val="0"/>
            <w:sz w:val="24"/>
            <w:szCs w:val="24"/>
            <w:lang w:val="en-US"/>
          </w:rPr>
          <w:t>https://www.who.int/news-room/fact-sheets/detail/child-maltreatment</w:t>
        </w:r>
      </w:hyperlink>
      <w:r w:rsidRPr="57038EE0" w:rsidR="4ABC4A9D">
        <w:rPr>
          <w:rFonts w:ascii="Arial Nova" w:hAnsi="Arial Nova" w:eastAsia="Arial Nova" w:cs="Arial Nova"/>
          <w:strike w:val="0"/>
          <w:dstrike w:val="0"/>
          <w:noProof w:val="0"/>
          <w:color w:val="0000FF"/>
          <w:sz w:val="24"/>
          <w:szCs w:val="24"/>
          <w:u w:val="none"/>
          <w:lang w:val="en-US"/>
        </w:rPr>
        <w:t xml:space="preserve"> </w:t>
      </w:r>
      <w:r w:rsidRPr="57038EE0" w:rsidR="4ABC4A9D">
        <w:rPr>
          <w:rFonts w:ascii="Arial Nova" w:hAnsi="Arial Nova" w:eastAsia="Arial Nova" w:cs="Arial Nova"/>
          <w:strike w:val="0"/>
          <w:dstrike w:val="0"/>
          <w:noProof w:val="0"/>
          <w:color w:val="auto"/>
          <w:sz w:val="24"/>
          <w:szCs w:val="24"/>
          <w:u w:val="single"/>
          <w:lang w:val="en-US"/>
        </w:rPr>
        <w:t>(Accessed: 7</w:t>
      </w:r>
      <w:r w:rsidRPr="57038EE0" w:rsidR="4ABC4A9D">
        <w:rPr>
          <w:rFonts w:ascii="Arial Nova" w:hAnsi="Arial Nova" w:eastAsia="Arial Nova" w:cs="Arial Nova"/>
          <w:noProof w:val="0"/>
          <w:color w:val="auto"/>
          <w:sz w:val="24"/>
          <w:szCs w:val="24"/>
          <w:vertAlign w:val="superscript"/>
          <w:lang w:val="en-US"/>
        </w:rPr>
        <w:t>t</w:t>
      </w:r>
      <w:r w:rsidRPr="57038EE0" w:rsidR="4ABC4A9D">
        <w:rPr>
          <w:rFonts w:ascii="Arial Nova" w:hAnsi="Arial Nova" w:eastAsia="Arial Nova" w:cs="Arial Nova"/>
          <w:noProof w:val="0"/>
          <w:sz w:val="24"/>
          <w:szCs w:val="24"/>
          <w:vertAlign w:val="superscript"/>
          <w:lang w:val="en-US"/>
        </w:rPr>
        <w:t>h</w:t>
      </w:r>
      <w:r w:rsidRPr="57038EE0" w:rsidR="4ABC4A9D">
        <w:rPr>
          <w:rFonts w:ascii="Arial Nova" w:hAnsi="Arial Nova" w:eastAsia="Arial Nova" w:cs="Arial Nova"/>
          <w:noProof w:val="0"/>
          <w:sz w:val="24"/>
          <w:szCs w:val="24"/>
          <w:lang w:val="en-US"/>
        </w:rPr>
        <w:t xml:space="preserve"> July 2024).</w:t>
      </w:r>
    </w:p>
    <w:p w:rsidR="0F2AEBC4" w:rsidP="0F2AEBC4" w:rsidRDefault="0F2AEBC4" w14:paraId="50D60755" w14:textId="2C3333AE">
      <w:pPr>
        <w:spacing w:after="0"/>
        <w:rPr>
          <w:rFonts w:ascii="Arial Nova" w:hAnsi="Arial Nova" w:eastAsia="Arial Nova" w:cs="Arial Nova"/>
          <w:color w:val="000000" w:themeColor="text1"/>
        </w:rPr>
      </w:pPr>
    </w:p>
    <w:p w:rsidR="6B658A2A" w:rsidP="0F2AEBC4" w:rsidRDefault="6B658A2A" w14:paraId="039819C9" w14:noSpellErr="1" w14:textId="54151596">
      <w:pPr>
        <w:spacing w:after="120" w:line="259" w:lineRule="auto"/>
        <w:rPr>
          <w:rFonts w:ascii="Arial" w:hAnsi="Arial" w:eastAsia="Arial" w:cs="Arial"/>
          <w:color w:val="595959" w:themeColor="text1" w:themeTint="A6"/>
          <w:sz w:val="30"/>
          <w:szCs w:val="30"/>
          <w:highlight w:val="green"/>
          <w:lang w:val="en-US"/>
        </w:rPr>
      </w:pPr>
    </w:p>
    <w:p w:rsidR="6B658A2A" w:rsidP="0F2AEBC4" w:rsidRDefault="6B658A2A" w14:paraId="3C0A55CE" w14:textId="57DF89D5">
      <w:pPr>
        <w:spacing w:after="120" w:line="259" w:lineRule="auto"/>
        <w:rPr>
          <w:rFonts w:ascii="Arial" w:hAnsi="Arial" w:eastAsia="Arial" w:cs="Arial"/>
          <w:color w:val="595959" w:themeColor="text1" w:themeTint="A6"/>
          <w:highlight w:val="green"/>
          <w:lang w:val="en-US"/>
        </w:rPr>
      </w:pPr>
    </w:p>
    <w:p w:rsidR="1395741E" w:rsidP="0F2AEBC4" w:rsidRDefault="1395741E" w14:paraId="5BAB1523" w14:textId="1C294771">
      <w:pPr>
        <w:spacing w:after="0"/>
        <w:rPr>
          <w:rFonts w:ascii="Arial" w:hAnsi="Arial" w:eastAsia="Arial" w:cs="Arial"/>
          <w:color w:val="000000" w:themeColor="text1"/>
          <w:highlight w:val="green"/>
          <w:lang w:val="en-US"/>
        </w:rPr>
      </w:pPr>
    </w:p>
    <w:p w:rsidR="5C180C33" w:rsidP="5C180C33" w:rsidRDefault="5C180C33" w14:paraId="1EB56F7F" w14:textId="40E5F89F">
      <w:pPr>
        <w:rPr>
          <w:rFonts w:ascii="Arial" w:hAnsi="Arial" w:eastAsia="Arial" w:cs="Arial"/>
          <w:highlight w:val="green"/>
        </w:rPr>
      </w:pPr>
    </w:p>
    <w:sectPr w:rsidR="5C180C33">
      <w:headerReference w:type="default" r:id="rId69"/>
      <w:footerReference w:type="default" r:id="rId7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7194" w:rsidP="00147B0C" w:rsidRDefault="00AC7194" w14:paraId="605BE02F" w14:textId="77777777">
      <w:pPr>
        <w:spacing w:after="0" w:line="240" w:lineRule="auto"/>
      </w:pPr>
      <w:r>
        <w:separator/>
      </w:r>
    </w:p>
  </w:endnote>
  <w:endnote w:type="continuationSeparator" w:id="0">
    <w:p w:rsidR="00AC7194" w:rsidP="00147B0C" w:rsidRDefault="00AC7194" w14:paraId="01AD97B8" w14:textId="77777777">
      <w:pPr>
        <w:spacing w:after="0" w:line="240" w:lineRule="auto"/>
      </w:pPr>
      <w:r>
        <w:continuationSeparator/>
      </w:r>
    </w:p>
  </w:endnote>
  <w:endnote w:type="continuationNotice" w:id="1">
    <w:p w:rsidR="00AC7194" w:rsidRDefault="00AC7194" w14:paraId="1504E28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F2AEBC4" w:rsidTr="0F2AEBC4" w14:paraId="15C3DE87" w14:textId="77777777">
      <w:trPr>
        <w:trHeight w:val="300"/>
      </w:trPr>
      <w:tc>
        <w:tcPr>
          <w:tcW w:w="3120" w:type="dxa"/>
        </w:tcPr>
        <w:p w:rsidR="0F2AEBC4" w:rsidP="0F2AEBC4" w:rsidRDefault="0F2AEBC4" w14:paraId="1E441E70" w14:textId="10A3F937">
          <w:pPr>
            <w:pStyle w:val="Header"/>
            <w:ind w:left="-115"/>
          </w:pPr>
        </w:p>
      </w:tc>
      <w:tc>
        <w:tcPr>
          <w:tcW w:w="3120" w:type="dxa"/>
        </w:tcPr>
        <w:p w:rsidR="0F2AEBC4" w:rsidP="0F2AEBC4" w:rsidRDefault="0F2AEBC4" w14:paraId="7C1786C4" w14:textId="3E0F9999">
          <w:pPr>
            <w:pStyle w:val="Header"/>
            <w:jc w:val="center"/>
          </w:pPr>
        </w:p>
      </w:tc>
      <w:tc>
        <w:tcPr>
          <w:tcW w:w="3120" w:type="dxa"/>
        </w:tcPr>
        <w:p w:rsidR="0F2AEBC4" w:rsidP="0F2AEBC4" w:rsidRDefault="0F2AEBC4" w14:paraId="45AB8D46" w14:textId="300EFC5A">
          <w:pPr>
            <w:pStyle w:val="Header"/>
            <w:ind w:right="-115"/>
            <w:jc w:val="right"/>
          </w:pPr>
        </w:p>
      </w:tc>
    </w:tr>
  </w:tbl>
  <w:p w:rsidR="00147B0C" w:rsidRDefault="00147B0C" w14:paraId="02A40E79" w14:textId="327E7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7194" w:rsidP="00147B0C" w:rsidRDefault="00AC7194" w14:paraId="13BEB4B0" w14:textId="77777777">
      <w:pPr>
        <w:spacing w:after="0" w:line="240" w:lineRule="auto"/>
      </w:pPr>
      <w:r>
        <w:separator/>
      </w:r>
    </w:p>
  </w:footnote>
  <w:footnote w:type="continuationSeparator" w:id="0">
    <w:p w:rsidR="00AC7194" w:rsidP="00147B0C" w:rsidRDefault="00AC7194" w14:paraId="5BC8BA4D" w14:textId="77777777">
      <w:pPr>
        <w:spacing w:after="0" w:line="240" w:lineRule="auto"/>
      </w:pPr>
      <w:r>
        <w:continuationSeparator/>
      </w:r>
    </w:p>
  </w:footnote>
  <w:footnote w:type="continuationNotice" w:id="1">
    <w:p w:rsidR="00AC7194" w:rsidRDefault="00AC7194" w14:paraId="1AF36F3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240" w:type="dxa"/>
      <w:tblLayout w:type="fixed"/>
      <w:tblLook w:val="06A0" w:firstRow="1" w:lastRow="0" w:firstColumn="1" w:lastColumn="0" w:noHBand="1" w:noVBand="1"/>
    </w:tblPr>
    <w:tblGrid>
      <w:gridCol w:w="3120"/>
      <w:gridCol w:w="3120"/>
    </w:tblGrid>
    <w:tr w:rsidR="0F2AEBC4" w:rsidTr="57038EE0" w14:paraId="00E0D229" w14:textId="77777777">
      <w:trPr>
        <w:trHeight w:val="300"/>
      </w:trPr>
      <w:tc>
        <w:tcPr>
          <w:tcW w:w="3120" w:type="dxa"/>
          <w:tcMar/>
        </w:tcPr>
        <w:p w:rsidR="0F2AEBC4" w:rsidP="0F2AEBC4" w:rsidRDefault="0F2AEBC4" w14:paraId="64E4E7FD" w14:textId="292F84A2">
          <w:pPr>
            <w:pStyle w:val="Header"/>
            <w:ind w:left="-115"/>
          </w:pPr>
          <w:r w:rsidR="57038EE0">
            <w:rPr/>
            <w:t>ECEY5010</w:t>
          </w:r>
        </w:p>
      </w:tc>
      <w:tc>
        <w:tcPr>
          <w:tcW w:w="3120" w:type="dxa"/>
          <w:tcMar/>
        </w:tcPr>
        <w:p w:rsidR="0F2AEBC4" w:rsidP="0F2AEBC4" w:rsidRDefault="0F2AEBC4" w14:paraId="626D9AB9" w14:textId="5CCB47F7">
          <w:pPr>
            <w:pStyle w:val="Header"/>
            <w:jc w:val="center"/>
          </w:pPr>
        </w:p>
      </w:tc>
    </w:tr>
  </w:tbl>
  <w:p w:rsidR="00147B0C" w:rsidRDefault="00147B0C" w14:paraId="0A3D8F75" w14:textId="6AE9756C">
    <w:pPr>
      <w:pStyle w:val="Header"/>
    </w:pPr>
  </w:p>
</w:hdr>
</file>

<file path=word/intelligence2.xml><?xml version="1.0" encoding="utf-8"?>
<int2:intelligence xmlns:int2="http://schemas.microsoft.com/office/intelligence/2020/intelligence" xmlns:oel="http://schemas.microsoft.com/office/2019/extlst">
  <int2:observations>
    <int2:textHash int2:hashCode="m/C6mGJeQTWOW1" int2:id="35iWCeuS">
      <int2:state int2:type="AugLoop_Text_Critique" int2:value="Rejected"/>
    </int2:textHash>
    <int2:textHash int2:hashCode="Ef53+qmgAlV5pi" int2:id="5BoN0g4p">
      <int2:state int2:type="AugLoop_Text_Critique" int2:value="Rejected"/>
    </int2:textHash>
    <int2:textHash int2:hashCode="v3jXqOAVqWKVSe" int2:id="B2g40nGi">
      <int2:state int2:type="AugLoop_Text_Critique" int2:value="Rejected"/>
    </int2:textHash>
    <int2:textHash int2:hashCode="z8hlS9IHQ7cYNU" int2:id="W0n0AVBW">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nsid w:val="7a6253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69A81C44"/>
    <w:multiLevelType w:val="hybridMultilevel"/>
    <w:tmpl w:val="FFFFFFFF"/>
    <w:lvl w:ilvl="0" w:tplc="EE420850">
      <w:start w:val="1"/>
      <w:numFmt w:val="bullet"/>
      <w:lvlText w:val=""/>
      <w:lvlJc w:val="left"/>
      <w:pPr>
        <w:ind w:left="720" w:hanging="360"/>
      </w:pPr>
      <w:rPr>
        <w:rFonts w:hint="default" w:ascii="Symbol" w:hAnsi="Symbol"/>
      </w:rPr>
    </w:lvl>
    <w:lvl w:ilvl="1" w:tplc="5C3E4922">
      <w:start w:val="1"/>
      <w:numFmt w:val="bullet"/>
      <w:lvlText w:val="o"/>
      <w:lvlJc w:val="left"/>
      <w:pPr>
        <w:ind w:left="1440" w:hanging="360"/>
      </w:pPr>
      <w:rPr>
        <w:rFonts w:hint="default" w:ascii="Courier New" w:hAnsi="Courier New"/>
      </w:rPr>
    </w:lvl>
    <w:lvl w:ilvl="2" w:tplc="32A433D0">
      <w:start w:val="1"/>
      <w:numFmt w:val="bullet"/>
      <w:lvlText w:val=""/>
      <w:lvlJc w:val="left"/>
      <w:pPr>
        <w:ind w:left="2160" w:hanging="360"/>
      </w:pPr>
      <w:rPr>
        <w:rFonts w:hint="default" w:ascii="Wingdings" w:hAnsi="Wingdings"/>
      </w:rPr>
    </w:lvl>
    <w:lvl w:ilvl="3" w:tplc="1A0215FE">
      <w:start w:val="1"/>
      <w:numFmt w:val="bullet"/>
      <w:lvlText w:val=""/>
      <w:lvlJc w:val="left"/>
      <w:pPr>
        <w:ind w:left="2880" w:hanging="360"/>
      </w:pPr>
      <w:rPr>
        <w:rFonts w:hint="default" w:ascii="Symbol" w:hAnsi="Symbol"/>
      </w:rPr>
    </w:lvl>
    <w:lvl w:ilvl="4" w:tplc="F90AB03C">
      <w:start w:val="1"/>
      <w:numFmt w:val="bullet"/>
      <w:lvlText w:val="o"/>
      <w:lvlJc w:val="left"/>
      <w:pPr>
        <w:ind w:left="3600" w:hanging="360"/>
      </w:pPr>
      <w:rPr>
        <w:rFonts w:hint="default" w:ascii="Courier New" w:hAnsi="Courier New"/>
      </w:rPr>
    </w:lvl>
    <w:lvl w:ilvl="5" w:tplc="A14438EE">
      <w:start w:val="1"/>
      <w:numFmt w:val="bullet"/>
      <w:lvlText w:val=""/>
      <w:lvlJc w:val="left"/>
      <w:pPr>
        <w:ind w:left="4320" w:hanging="360"/>
      </w:pPr>
      <w:rPr>
        <w:rFonts w:hint="default" w:ascii="Wingdings" w:hAnsi="Wingdings"/>
      </w:rPr>
    </w:lvl>
    <w:lvl w:ilvl="6" w:tplc="7DAE2478">
      <w:start w:val="1"/>
      <w:numFmt w:val="bullet"/>
      <w:lvlText w:val=""/>
      <w:lvlJc w:val="left"/>
      <w:pPr>
        <w:ind w:left="5040" w:hanging="360"/>
      </w:pPr>
      <w:rPr>
        <w:rFonts w:hint="default" w:ascii="Symbol" w:hAnsi="Symbol"/>
      </w:rPr>
    </w:lvl>
    <w:lvl w:ilvl="7" w:tplc="524C9A3C">
      <w:start w:val="1"/>
      <w:numFmt w:val="bullet"/>
      <w:lvlText w:val="o"/>
      <w:lvlJc w:val="left"/>
      <w:pPr>
        <w:ind w:left="5760" w:hanging="360"/>
      </w:pPr>
      <w:rPr>
        <w:rFonts w:hint="default" w:ascii="Courier New" w:hAnsi="Courier New"/>
      </w:rPr>
    </w:lvl>
    <w:lvl w:ilvl="8" w:tplc="7ABACFDE">
      <w:start w:val="1"/>
      <w:numFmt w:val="bullet"/>
      <w:lvlText w:val=""/>
      <w:lvlJc w:val="left"/>
      <w:pPr>
        <w:ind w:left="6480" w:hanging="360"/>
      </w:pPr>
      <w:rPr>
        <w:rFonts w:hint="default" w:ascii="Wingdings" w:hAnsi="Wingdings"/>
      </w:rPr>
    </w:lvl>
  </w:abstractNum>
  <w:num w:numId="2">
    <w:abstractNumId w:val="1"/>
  </w:num>
  <w:num w:numId="1" w16cid:durableId="447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1"/>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399110"/>
    <w:rsid w:val="0009D5B8"/>
    <w:rsid w:val="000F67AD"/>
    <w:rsid w:val="00117766"/>
    <w:rsid w:val="00147B0C"/>
    <w:rsid w:val="00183695"/>
    <w:rsid w:val="00191FEC"/>
    <w:rsid w:val="001A6CB9"/>
    <w:rsid w:val="0024482E"/>
    <w:rsid w:val="002665BA"/>
    <w:rsid w:val="0029480F"/>
    <w:rsid w:val="003A03D5"/>
    <w:rsid w:val="004676CA"/>
    <w:rsid w:val="004B38E0"/>
    <w:rsid w:val="00575C8E"/>
    <w:rsid w:val="005D1A78"/>
    <w:rsid w:val="0068411B"/>
    <w:rsid w:val="006F05FB"/>
    <w:rsid w:val="0071690E"/>
    <w:rsid w:val="0078311E"/>
    <w:rsid w:val="007D7E72"/>
    <w:rsid w:val="008069FE"/>
    <w:rsid w:val="00825192"/>
    <w:rsid w:val="00860445"/>
    <w:rsid w:val="00863A3C"/>
    <w:rsid w:val="00897172"/>
    <w:rsid w:val="008A3909"/>
    <w:rsid w:val="008D2D02"/>
    <w:rsid w:val="00907BB1"/>
    <w:rsid w:val="0091B771"/>
    <w:rsid w:val="00A207FF"/>
    <w:rsid w:val="00A35F38"/>
    <w:rsid w:val="00A615AD"/>
    <w:rsid w:val="00AC7194"/>
    <w:rsid w:val="00AE76D5"/>
    <w:rsid w:val="00C5159E"/>
    <w:rsid w:val="00CA466D"/>
    <w:rsid w:val="00D47504"/>
    <w:rsid w:val="00D90E53"/>
    <w:rsid w:val="00DBCD68"/>
    <w:rsid w:val="00EA4193"/>
    <w:rsid w:val="00EA7DE5"/>
    <w:rsid w:val="00F342D6"/>
    <w:rsid w:val="00F51A84"/>
    <w:rsid w:val="00F76A19"/>
    <w:rsid w:val="00FC09E0"/>
    <w:rsid w:val="01011FEC"/>
    <w:rsid w:val="010D195B"/>
    <w:rsid w:val="01252386"/>
    <w:rsid w:val="0135F1AA"/>
    <w:rsid w:val="013A7B65"/>
    <w:rsid w:val="0149FF58"/>
    <w:rsid w:val="014C49AB"/>
    <w:rsid w:val="014CFFFA"/>
    <w:rsid w:val="01620E40"/>
    <w:rsid w:val="01744344"/>
    <w:rsid w:val="01804660"/>
    <w:rsid w:val="018162EE"/>
    <w:rsid w:val="01890CEA"/>
    <w:rsid w:val="01989BC9"/>
    <w:rsid w:val="019D0D6E"/>
    <w:rsid w:val="01AED4CC"/>
    <w:rsid w:val="01BA0ECD"/>
    <w:rsid w:val="01BAF199"/>
    <w:rsid w:val="01BEF5AB"/>
    <w:rsid w:val="01C88505"/>
    <w:rsid w:val="01CDA9BD"/>
    <w:rsid w:val="01D81C76"/>
    <w:rsid w:val="01E39936"/>
    <w:rsid w:val="0218A6E6"/>
    <w:rsid w:val="021E1F4E"/>
    <w:rsid w:val="02402C07"/>
    <w:rsid w:val="02489242"/>
    <w:rsid w:val="024BB4D5"/>
    <w:rsid w:val="024DBA14"/>
    <w:rsid w:val="024DC387"/>
    <w:rsid w:val="024E9BF6"/>
    <w:rsid w:val="0255CAEB"/>
    <w:rsid w:val="025960C3"/>
    <w:rsid w:val="0259C077"/>
    <w:rsid w:val="025A7ABC"/>
    <w:rsid w:val="026F2A9F"/>
    <w:rsid w:val="027A0857"/>
    <w:rsid w:val="027E3DB2"/>
    <w:rsid w:val="0283826E"/>
    <w:rsid w:val="02A07E80"/>
    <w:rsid w:val="02A66873"/>
    <w:rsid w:val="02A85139"/>
    <w:rsid w:val="02CB0B01"/>
    <w:rsid w:val="02D7AA57"/>
    <w:rsid w:val="02E7E58E"/>
    <w:rsid w:val="02EB7030"/>
    <w:rsid w:val="02EBA984"/>
    <w:rsid w:val="02F7D810"/>
    <w:rsid w:val="0304263D"/>
    <w:rsid w:val="030948DC"/>
    <w:rsid w:val="0349BC15"/>
    <w:rsid w:val="03501D38"/>
    <w:rsid w:val="035B4B19"/>
    <w:rsid w:val="036C0F2D"/>
    <w:rsid w:val="036E3DAA"/>
    <w:rsid w:val="037566F9"/>
    <w:rsid w:val="03770258"/>
    <w:rsid w:val="03778F5F"/>
    <w:rsid w:val="03818D8B"/>
    <w:rsid w:val="0384FCEC"/>
    <w:rsid w:val="03A68D27"/>
    <w:rsid w:val="03A99D5D"/>
    <w:rsid w:val="03B098DF"/>
    <w:rsid w:val="03BC8081"/>
    <w:rsid w:val="03BD1BE5"/>
    <w:rsid w:val="03BDFD03"/>
    <w:rsid w:val="03DF5F0D"/>
    <w:rsid w:val="03E2717A"/>
    <w:rsid w:val="03F59758"/>
    <w:rsid w:val="04031DDF"/>
    <w:rsid w:val="041DD9DF"/>
    <w:rsid w:val="042CF3F8"/>
    <w:rsid w:val="04380336"/>
    <w:rsid w:val="0448C392"/>
    <w:rsid w:val="044C916A"/>
    <w:rsid w:val="045B3E5A"/>
    <w:rsid w:val="04674EFD"/>
    <w:rsid w:val="04812D40"/>
    <w:rsid w:val="04816665"/>
    <w:rsid w:val="048C2947"/>
    <w:rsid w:val="048C57CA"/>
    <w:rsid w:val="0496EE9F"/>
    <w:rsid w:val="04B768A5"/>
    <w:rsid w:val="04C056D5"/>
    <w:rsid w:val="04C4BF1D"/>
    <w:rsid w:val="04C7BB01"/>
    <w:rsid w:val="04C7D25A"/>
    <w:rsid w:val="04DBCF43"/>
    <w:rsid w:val="04EEF0FD"/>
    <w:rsid w:val="050FFD99"/>
    <w:rsid w:val="05102CD7"/>
    <w:rsid w:val="051E6047"/>
    <w:rsid w:val="053F57F8"/>
    <w:rsid w:val="0551DC82"/>
    <w:rsid w:val="05596571"/>
    <w:rsid w:val="05708EA4"/>
    <w:rsid w:val="05719161"/>
    <w:rsid w:val="057F1273"/>
    <w:rsid w:val="05866630"/>
    <w:rsid w:val="0592B6E8"/>
    <w:rsid w:val="05A1548C"/>
    <w:rsid w:val="05A71D17"/>
    <w:rsid w:val="05BDEC8E"/>
    <w:rsid w:val="05C1BFCE"/>
    <w:rsid w:val="05C8A41D"/>
    <w:rsid w:val="05CE11ED"/>
    <w:rsid w:val="05FD0FFB"/>
    <w:rsid w:val="05FF5227"/>
    <w:rsid w:val="06081945"/>
    <w:rsid w:val="060AC568"/>
    <w:rsid w:val="061121FE"/>
    <w:rsid w:val="06318400"/>
    <w:rsid w:val="063D0B59"/>
    <w:rsid w:val="065EC629"/>
    <w:rsid w:val="06AA6005"/>
    <w:rsid w:val="06B2DD79"/>
    <w:rsid w:val="06C33D2D"/>
    <w:rsid w:val="06C9352F"/>
    <w:rsid w:val="06CECB50"/>
    <w:rsid w:val="06D9022A"/>
    <w:rsid w:val="06E34635"/>
    <w:rsid w:val="06E9C740"/>
    <w:rsid w:val="0726E440"/>
    <w:rsid w:val="072D7A97"/>
    <w:rsid w:val="0734EDB4"/>
    <w:rsid w:val="075869CF"/>
    <w:rsid w:val="075E07E3"/>
    <w:rsid w:val="0767CD4A"/>
    <w:rsid w:val="0773E3F7"/>
    <w:rsid w:val="0776F3A9"/>
    <w:rsid w:val="077B545C"/>
    <w:rsid w:val="07839BA8"/>
    <w:rsid w:val="0786485D"/>
    <w:rsid w:val="078F39B1"/>
    <w:rsid w:val="07A72E28"/>
    <w:rsid w:val="07AA9BBC"/>
    <w:rsid w:val="07B00C71"/>
    <w:rsid w:val="07B4FBBA"/>
    <w:rsid w:val="07E92AA4"/>
    <w:rsid w:val="07F644E2"/>
    <w:rsid w:val="0815A36E"/>
    <w:rsid w:val="0816C40C"/>
    <w:rsid w:val="08290489"/>
    <w:rsid w:val="082EECB6"/>
    <w:rsid w:val="08376E70"/>
    <w:rsid w:val="083EC453"/>
    <w:rsid w:val="085046E5"/>
    <w:rsid w:val="08574E25"/>
    <w:rsid w:val="08645B8B"/>
    <w:rsid w:val="08710235"/>
    <w:rsid w:val="08797049"/>
    <w:rsid w:val="087A630E"/>
    <w:rsid w:val="089892EF"/>
    <w:rsid w:val="08B5DF2C"/>
    <w:rsid w:val="08B62368"/>
    <w:rsid w:val="08C11E76"/>
    <w:rsid w:val="08C1D689"/>
    <w:rsid w:val="08C589C2"/>
    <w:rsid w:val="08DFD728"/>
    <w:rsid w:val="09018456"/>
    <w:rsid w:val="091FF126"/>
    <w:rsid w:val="0921E905"/>
    <w:rsid w:val="09270796"/>
    <w:rsid w:val="09291151"/>
    <w:rsid w:val="09353B7E"/>
    <w:rsid w:val="0937A569"/>
    <w:rsid w:val="093B1A07"/>
    <w:rsid w:val="0941D8AC"/>
    <w:rsid w:val="0952B7C2"/>
    <w:rsid w:val="095DF343"/>
    <w:rsid w:val="09AB1A64"/>
    <w:rsid w:val="09BA9903"/>
    <w:rsid w:val="09BBD1A0"/>
    <w:rsid w:val="09BDF64B"/>
    <w:rsid w:val="09C84B4C"/>
    <w:rsid w:val="09D59D58"/>
    <w:rsid w:val="09FB5F8E"/>
    <w:rsid w:val="0A0A0DCF"/>
    <w:rsid w:val="0A0AD231"/>
    <w:rsid w:val="0A0D4A81"/>
    <w:rsid w:val="0A1874FC"/>
    <w:rsid w:val="0A27F771"/>
    <w:rsid w:val="0A39F130"/>
    <w:rsid w:val="0A43E3EF"/>
    <w:rsid w:val="0A4527D9"/>
    <w:rsid w:val="0A521A65"/>
    <w:rsid w:val="0A5252BB"/>
    <w:rsid w:val="0A692F3A"/>
    <w:rsid w:val="0A6BE8D0"/>
    <w:rsid w:val="0A700760"/>
    <w:rsid w:val="0A712874"/>
    <w:rsid w:val="0A760B48"/>
    <w:rsid w:val="0A7628FF"/>
    <w:rsid w:val="0A78D654"/>
    <w:rsid w:val="0A92F001"/>
    <w:rsid w:val="0A972310"/>
    <w:rsid w:val="0A995CCC"/>
    <w:rsid w:val="0A9CB915"/>
    <w:rsid w:val="0A9EA83E"/>
    <w:rsid w:val="0AC8EDBF"/>
    <w:rsid w:val="0AD513E2"/>
    <w:rsid w:val="0ADBBC01"/>
    <w:rsid w:val="0AE80519"/>
    <w:rsid w:val="0AEC8380"/>
    <w:rsid w:val="0AEF7A84"/>
    <w:rsid w:val="0B139AA9"/>
    <w:rsid w:val="0B177EF0"/>
    <w:rsid w:val="0B39CB56"/>
    <w:rsid w:val="0B3A481E"/>
    <w:rsid w:val="0B411CE3"/>
    <w:rsid w:val="0B519C18"/>
    <w:rsid w:val="0B53C75B"/>
    <w:rsid w:val="0B56EDA1"/>
    <w:rsid w:val="0B61F807"/>
    <w:rsid w:val="0B72574E"/>
    <w:rsid w:val="0B85CFA7"/>
    <w:rsid w:val="0B95DA7A"/>
    <w:rsid w:val="0B9E7DBB"/>
    <w:rsid w:val="0BA21761"/>
    <w:rsid w:val="0BA6E0F0"/>
    <w:rsid w:val="0BADB110"/>
    <w:rsid w:val="0BAFE724"/>
    <w:rsid w:val="0BB175A6"/>
    <w:rsid w:val="0C105152"/>
    <w:rsid w:val="0C250A01"/>
    <w:rsid w:val="0C3C8F12"/>
    <w:rsid w:val="0C61C832"/>
    <w:rsid w:val="0C624E72"/>
    <w:rsid w:val="0C7DF828"/>
    <w:rsid w:val="0C878304"/>
    <w:rsid w:val="0C95903B"/>
    <w:rsid w:val="0CC5B67D"/>
    <w:rsid w:val="0CCDCB48"/>
    <w:rsid w:val="0CD0D583"/>
    <w:rsid w:val="0CE4C242"/>
    <w:rsid w:val="0CF988EB"/>
    <w:rsid w:val="0D0148AB"/>
    <w:rsid w:val="0D0AF076"/>
    <w:rsid w:val="0D2C8ABE"/>
    <w:rsid w:val="0D5A929D"/>
    <w:rsid w:val="0D5CDA41"/>
    <w:rsid w:val="0D5FD377"/>
    <w:rsid w:val="0D6D70AF"/>
    <w:rsid w:val="0D9AA078"/>
    <w:rsid w:val="0D9AD7AC"/>
    <w:rsid w:val="0D9F0E87"/>
    <w:rsid w:val="0DB36069"/>
    <w:rsid w:val="0DB46B6B"/>
    <w:rsid w:val="0DB78753"/>
    <w:rsid w:val="0DB983F4"/>
    <w:rsid w:val="0DBB0B6A"/>
    <w:rsid w:val="0DC33320"/>
    <w:rsid w:val="0DC6AD38"/>
    <w:rsid w:val="0E023ADD"/>
    <w:rsid w:val="0E02E7C9"/>
    <w:rsid w:val="0E07DCB4"/>
    <w:rsid w:val="0E0D6853"/>
    <w:rsid w:val="0E3AC47E"/>
    <w:rsid w:val="0E417104"/>
    <w:rsid w:val="0E4CC934"/>
    <w:rsid w:val="0E561161"/>
    <w:rsid w:val="0E6B4406"/>
    <w:rsid w:val="0E7A22FB"/>
    <w:rsid w:val="0E7BC4AA"/>
    <w:rsid w:val="0E81D181"/>
    <w:rsid w:val="0E85092B"/>
    <w:rsid w:val="0E99E5C8"/>
    <w:rsid w:val="0EC9092E"/>
    <w:rsid w:val="0ECEC721"/>
    <w:rsid w:val="0ECF9FB0"/>
    <w:rsid w:val="0EE80008"/>
    <w:rsid w:val="0EF1FD95"/>
    <w:rsid w:val="0EFB7B55"/>
    <w:rsid w:val="0F05715B"/>
    <w:rsid w:val="0F09FBB1"/>
    <w:rsid w:val="0F11D9F2"/>
    <w:rsid w:val="0F14FD7D"/>
    <w:rsid w:val="0F1518B7"/>
    <w:rsid w:val="0F2AEBC4"/>
    <w:rsid w:val="0F4A33C5"/>
    <w:rsid w:val="0F50A52A"/>
    <w:rsid w:val="0F5AC209"/>
    <w:rsid w:val="0F6258AB"/>
    <w:rsid w:val="0F72A292"/>
    <w:rsid w:val="0F89B14E"/>
    <w:rsid w:val="0F9CC001"/>
    <w:rsid w:val="0FA449EA"/>
    <w:rsid w:val="0FBA8AB7"/>
    <w:rsid w:val="0FBE3B63"/>
    <w:rsid w:val="0FC3AC90"/>
    <w:rsid w:val="0FE47E80"/>
    <w:rsid w:val="0FF29AC5"/>
    <w:rsid w:val="0FF660D4"/>
    <w:rsid w:val="0FFAFEA1"/>
    <w:rsid w:val="10096C97"/>
    <w:rsid w:val="101D369D"/>
    <w:rsid w:val="1055E462"/>
    <w:rsid w:val="10569AF2"/>
    <w:rsid w:val="1077523E"/>
    <w:rsid w:val="108FCDEF"/>
    <w:rsid w:val="1092F00F"/>
    <w:rsid w:val="10B94853"/>
    <w:rsid w:val="10BFFE3E"/>
    <w:rsid w:val="10C191F8"/>
    <w:rsid w:val="10CE7B74"/>
    <w:rsid w:val="10D4B7E7"/>
    <w:rsid w:val="1105B9C8"/>
    <w:rsid w:val="110F5016"/>
    <w:rsid w:val="11209626"/>
    <w:rsid w:val="1135DB55"/>
    <w:rsid w:val="1138847A"/>
    <w:rsid w:val="1139E424"/>
    <w:rsid w:val="114207BE"/>
    <w:rsid w:val="114B6E7C"/>
    <w:rsid w:val="117BF077"/>
    <w:rsid w:val="117BF5C0"/>
    <w:rsid w:val="117D838A"/>
    <w:rsid w:val="11835EB1"/>
    <w:rsid w:val="119DF991"/>
    <w:rsid w:val="11B24876"/>
    <w:rsid w:val="11B6DCD6"/>
    <w:rsid w:val="11C8DAED"/>
    <w:rsid w:val="11C90361"/>
    <w:rsid w:val="11E2756A"/>
    <w:rsid w:val="11E83CAF"/>
    <w:rsid w:val="12169701"/>
    <w:rsid w:val="123DB45A"/>
    <w:rsid w:val="12500FC9"/>
    <w:rsid w:val="1257CF3C"/>
    <w:rsid w:val="125A90D0"/>
    <w:rsid w:val="1263A0C4"/>
    <w:rsid w:val="12776D45"/>
    <w:rsid w:val="127C54BE"/>
    <w:rsid w:val="127F870D"/>
    <w:rsid w:val="127FEF2E"/>
    <w:rsid w:val="1295C967"/>
    <w:rsid w:val="129CEA97"/>
    <w:rsid w:val="12A25A00"/>
    <w:rsid w:val="12C09D9F"/>
    <w:rsid w:val="12D77D11"/>
    <w:rsid w:val="12DF758F"/>
    <w:rsid w:val="12E0D3D3"/>
    <w:rsid w:val="12E5D9AC"/>
    <w:rsid w:val="12F31A61"/>
    <w:rsid w:val="12F8200B"/>
    <w:rsid w:val="1301A373"/>
    <w:rsid w:val="1327135F"/>
    <w:rsid w:val="132C9C16"/>
    <w:rsid w:val="134CB229"/>
    <w:rsid w:val="13736677"/>
    <w:rsid w:val="13785C15"/>
    <w:rsid w:val="137DF553"/>
    <w:rsid w:val="137FA7B3"/>
    <w:rsid w:val="1395741E"/>
    <w:rsid w:val="13A64B49"/>
    <w:rsid w:val="13BB05B1"/>
    <w:rsid w:val="13BD9DD5"/>
    <w:rsid w:val="13C19D9B"/>
    <w:rsid w:val="13C1EF13"/>
    <w:rsid w:val="13C22AA5"/>
    <w:rsid w:val="13D1D2A4"/>
    <w:rsid w:val="13EF4E97"/>
    <w:rsid w:val="1401963E"/>
    <w:rsid w:val="140EDBF5"/>
    <w:rsid w:val="1422E64C"/>
    <w:rsid w:val="14253B15"/>
    <w:rsid w:val="14270867"/>
    <w:rsid w:val="1428D58E"/>
    <w:rsid w:val="143516C0"/>
    <w:rsid w:val="145681AE"/>
    <w:rsid w:val="1460CDB0"/>
    <w:rsid w:val="1460D6D1"/>
    <w:rsid w:val="147D421B"/>
    <w:rsid w:val="147DB1D0"/>
    <w:rsid w:val="14A70421"/>
    <w:rsid w:val="14A8FA97"/>
    <w:rsid w:val="14B8ECB4"/>
    <w:rsid w:val="14B9E514"/>
    <w:rsid w:val="14BA951A"/>
    <w:rsid w:val="14C581AD"/>
    <w:rsid w:val="14D26E64"/>
    <w:rsid w:val="14D81A59"/>
    <w:rsid w:val="14D97977"/>
    <w:rsid w:val="1518ADA9"/>
    <w:rsid w:val="15228594"/>
    <w:rsid w:val="15327A74"/>
    <w:rsid w:val="1539C8FB"/>
    <w:rsid w:val="153EE168"/>
    <w:rsid w:val="1540E7BD"/>
    <w:rsid w:val="154CBCCC"/>
    <w:rsid w:val="1575D7D6"/>
    <w:rsid w:val="1576C3D0"/>
    <w:rsid w:val="1583292D"/>
    <w:rsid w:val="158C62F6"/>
    <w:rsid w:val="1590EFBF"/>
    <w:rsid w:val="15B7D3A7"/>
    <w:rsid w:val="15C90286"/>
    <w:rsid w:val="15CEBA35"/>
    <w:rsid w:val="15CFC6E0"/>
    <w:rsid w:val="15D54E72"/>
    <w:rsid w:val="15D91657"/>
    <w:rsid w:val="15FE4CDB"/>
    <w:rsid w:val="160D3597"/>
    <w:rsid w:val="161ADB8D"/>
    <w:rsid w:val="162796F0"/>
    <w:rsid w:val="16424D6C"/>
    <w:rsid w:val="166B3734"/>
    <w:rsid w:val="1677384F"/>
    <w:rsid w:val="16B522DF"/>
    <w:rsid w:val="16B6833B"/>
    <w:rsid w:val="16BCF2BB"/>
    <w:rsid w:val="16BD4084"/>
    <w:rsid w:val="16C92CB6"/>
    <w:rsid w:val="16D06306"/>
    <w:rsid w:val="16DCB8FA"/>
    <w:rsid w:val="16EC95F4"/>
    <w:rsid w:val="16F5DB37"/>
    <w:rsid w:val="16FA9DBF"/>
    <w:rsid w:val="16FC242D"/>
    <w:rsid w:val="17050B9C"/>
    <w:rsid w:val="171DD2DF"/>
    <w:rsid w:val="172121A3"/>
    <w:rsid w:val="1746A563"/>
    <w:rsid w:val="17491F07"/>
    <w:rsid w:val="17771037"/>
    <w:rsid w:val="17790296"/>
    <w:rsid w:val="17914248"/>
    <w:rsid w:val="1792A31C"/>
    <w:rsid w:val="17AB97CE"/>
    <w:rsid w:val="17C7D3D2"/>
    <w:rsid w:val="17C952B1"/>
    <w:rsid w:val="17CF0166"/>
    <w:rsid w:val="17DFE4E9"/>
    <w:rsid w:val="17EFA1EA"/>
    <w:rsid w:val="17F05FDC"/>
    <w:rsid w:val="17FC868F"/>
    <w:rsid w:val="180C667F"/>
    <w:rsid w:val="18158A2B"/>
    <w:rsid w:val="186287B3"/>
    <w:rsid w:val="186E72D3"/>
    <w:rsid w:val="187247A1"/>
    <w:rsid w:val="1873E861"/>
    <w:rsid w:val="1878F9A7"/>
    <w:rsid w:val="187C7D7E"/>
    <w:rsid w:val="18931074"/>
    <w:rsid w:val="18978E43"/>
    <w:rsid w:val="18A250F1"/>
    <w:rsid w:val="18A7E5A1"/>
    <w:rsid w:val="18CE3FC0"/>
    <w:rsid w:val="18E3A4CD"/>
    <w:rsid w:val="18E525E1"/>
    <w:rsid w:val="18F2A576"/>
    <w:rsid w:val="1929F306"/>
    <w:rsid w:val="19346E9A"/>
    <w:rsid w:val="195BF2EF"/>
    <w:rsid w:val="1965FF82"/>
    <w:rsid w:val="1967B7BB"/>
    <w:rsid w:val="1983454D"/>
    <w:rsid w:val="19AD22F2"/>
    <w:rsid w:val="19EADF64"/>
    <w:rsid w:val="19FAB942"/>
    <w:rsid w:val="1A02998D"/>
    <w:rsid w:val="1A1D8662"/>
    <w:rsid w:val="1A444673"/>
    <w:rsid w:val="1A5085CE"/>
    <w:rsid w:val="1A5320D9"/>
    <w:rsid w:val="1A592B22"/>
    <w:rsid w:val="1A5F1B18"/>
    <w:rsid w:val="1A64F01A"/>
    <w:rsid w:val="1A6EFE8D"/>
    <w:rsid w:val="1A832F3B"/>
    <w:rsid w:val="1AB5142C"/>
    <w:rsid w:val="1ACB8B63"/>
    <w:rsid w:val="1AD9BBC2"/>
    <w:rsid w:val="1AE838EF"/>
    <w:rsid w:val="1AF0B186"/>
    <w:rsid w:val="1AF2E7C6"/>
    <w:rsid w:val="1AFF003E"/>
    <w:rsid w:val="1B018C7A"/>
    <w:rsid w:val="1B0500CA"/>
    <w:rsid w:val="1B065276"/>
    <w:rsid w:val="1B07B4E2"/>
    <w:rsid w:val="1B1AB5C3"/>
    <w:rsid w:val="1B2E2AEE"/>
    <w:rsid w:val="1B38C463"/>
    <w:rsid w:val="1B4D20BD"/>
    <w:rsid w:val="1B5231C7"/>
    <w:rsid w:val="1B5E279D"/>
    <w:rsid w:val="1B6E7288"/>
    <w:rsid w:val="1B7D16E7"/>
    <w:rsid w:val="1B942079"/>
    <w:rsid w:val="1BB37FA6"/>
    <w:rsid w:val="1BBF2363"/>
    <w:rsid w:val="1BE418A5"/>
    <w:rsid w:val="1C052900"/>
    <w:rsid w:val="1C06436F"/>
    <w:rsid w:val="1C06C63E"/>
    <w:rsid w:val="1C20BE88"/>
    <w:rsid w:val="1C3A7C87"/>
    <w:rsid w:val="1C4D53BE"/>
    <w:rsid w:val="1C5759D2"/>
    <w:rsid w:val="1C72BC09"/>
    <w:rsid w:val="1C741E18"/>
    <w:rsid w:val="1C82DBD5"/>
    <w:rsid w:val="1C869BAE"/>
    <w:rsid w:val="1CC33341"/>
    <w:rsid w:val="1CD4DC38"/>
    <w:rsid w:val="1CE9A9C5"/>
    <w:rsid w:val="1CEF19F2"/>
    <w:rsid w:val="1CFC0B3E"/>
    <w:rsid w:val="1CFD43C1"/>
    <w:rsid w:val="1D03D804"/>
    <w:rsid w:val="1D069C4F"/>
    <w:rsid w:val="1D0F7509"/>
    <w:rsid w:val="1D109C70"/>
    <w:rsid w:val="1D251665"/>
    <w:rsid w:val="1D2B145A"/>
    <w:rsid w:val="1D30F431"/>
    <w:rsid w:val="1D33DFCD"/>
    <w:rsid w:val="1D533E6F"/>
    <w:rsid w:val="1D535A17"/>
    <w:rsid w:val="1D5B3397"/>
    <w:rsid w:val="1D6E50FA"/>
    <w:rsid w:val="1D95FF45"/>
    <w:rsid w:val="1D97652B"/>
    <w:rsid w:val="1D9E203F"/>
    <w:rsid w:val="1DA58C5B"/>
    <w:rsid w:val="1DA74761"/>
    <w:rsid w:val="1DB0C651"/>
    <w:rsid w:val="1DC856C3"/>
    <w:rsid w:val="1DDB1D8D"/>
    <w:rsid w:val="1DE1EED9"/>
    <w:rsid w:val="1DF08DB1"/>
    <w:rsid w:val="1E08CD7E"/>
    <w:rsid w:val="1E0FD91D"/>
    <w:rsid w:val="1E322569"/>
    <w:rsid w:val="1E4239BA"/>
    <w:rsid w:val="1E4D4C87"/>
    <w:rsid w:val="1E543195"/>
    <w:rsid w:val="1E60DB9A"/>
    <w:rsid w:val="1E683E14"/>
    <w:rsid w:val="1E7C821C"/>
    <w:rsid w:val="1E815E06"/>
    <w:rsid w:val="1E96D9FD"/>
    <w:rsid w:val="1E98C331"/>
    <w:rsid w:val="1ED33B3A"/>
    <w:rsid w:val="1EEC2625"/>
    <w:rsid w:val="1F104BBE"/>
    <w:rsid w:val="1F115291"/>
    <w:rsid w:val="1F1C858C"/>
    <w:rsid w:val="1F23255A"/>
    <w:rsid w:val="1F3044F9"/>
    <w:rsid w:val="1F3F282E"/>
    <w:rsid w:val="1F554EA2"/>
    <w:rsid w:val="1F68B09D"/>
    <w:rsid w:val="1F864799"/>
    <w:rsid w:val="1F8BE1B2"/>
    <w:rsid w:val="1F9BDC8E"/>
    <w:rsid w:val="1FA5CADF"/>
    <w:rsid w:val="1FA9E376"/>
    <w:rsid w:val="1FB52DF5"/>
    <w:rsid w:val="1FBBA18E"/>
    <w:rsid w:val="1FBBE297"/>
    <w:rsid w:val="1FE51718"/>
    <w:rsid w:val="2000C114"/>
    <w:rsid w:val="2007CBE8"/>
    <w:rsid w:val="201422F2"/>
    <w:rsid w:val="2031DE7D"/>
    <w:rsid w:val="203AC88F"/>
    <w:rsid w:val="203E87D4"/>
    <w:rsid w:val="204BDA39"/>
    <w:rsid w:val="20522225"/>
    <w:rsid w:val="2056C32B"/>
    <w:rsid w:val="205A4684"/>
    <w:rsid w:val="20682E14"/>
    <w:rsid w:val="206A75F1"/>
    <w:rsid w:val="207B8BF7"/>
    <w:rsid w:val="207F2CBC"/>
    <w:rsid w:val="208C0947"/>
    <w:rsid w:val="208D119B"/>
    <w:rsid w:val="20A57BDB"/>
    <w:rsid w:val="20B1C7E3"/>
    <w:rsid w:val="20BC2BD6"/>
    <w:rsid w:val="20C671FF"/>
    <w:rsid w:val="20D201EA"/>
    <w:rsid w:val="20DCCC87"/>
    <w:rsid w:val="20DD0021"/>
    <w:rsid w:val="2102063A"/>
    <w:rsid w:val="21199E6D"/>
    <w:rsid w:val="211AC4DB"/>
    <w:rsid w:val="2124AA00"/>
    <w:rsid w:val="2129ABDE"/>
    <w:rsid w:val="212D1795"/>
    <w:rsid w:val="21474C02"/>
    <w:rsid w:val="214D6272"/>
    <w:rsid w:val="21515E4C"/>
    <w:rsid w:val="21581BA0"/>
    <w:rsid w:val="21582A99"/>
    <w:rsid w:val="2167AB8B"/>
    <w:rsid w:val="21693CEF"/>
    <w:rsid w:val="2181260F"/>
    <w:rsid w:val="2182D48D"/>
    <w:rsid w:val="2198F9F5"/>
    <w:rsid w:val="219D5EED"/>
    <w:rsid w:val="21B0F675"/>
    <w:rsid w:val="21B84F10"/>
    <w:rsid w:val="21BAB8C6"/>
    <w:rsid w:val="21C2DFF9"/>
    <w:rsid w:val="21CA62C6"/>
    <w:rsid w:val="21D5E697"/>
    <w:rsid w:val="21F38573"/>
    <w:rsid w:val="220A2777"/>
    <w:rsid w:val="2223E9E0"/>
    <w:rsid w:val="2227FF37"/>
    <w:rsid w:val="222C4180"/>
    <w:rsid w:val="2233DFA1"/>
    <w:rsid w:val="2244D5D7"/>
    <w:rsid w:val="22583A1E"/>
    <w:rsid w:val="225EE047"/>
    <w:rsid w:val="228B6B29"/>
    <w:rsid w:val="22BA640D"/>
    <w:rsid w:val="22BDAC89"/>
    <w:rsid w:val="22C1741D"/>
    <w:rsid w:val="22E3E66A"/>
    <w:rsid w:val="23011C2D"/>
    <w:rsid w:val="230698FE"/>
    <w:rsid w:val="23136AF7"/>
    <w:rsid w:val="232C663D"/>
    <w:rsid w:val="23343DF5"/>
    <w:rsid w:val="23410789"/>
    <w:rsid w:val="2349FD5C"/>
    <w:rsid w:val="235548D7"/>
    <w:rsid w:val="2365788B"/>
    <w:rsid w:val="23750A78"/>
    <w:rsid w:val="237D4C4E"/>
    <w:rsid w:val="23860E1A"/>
    <w:rsid w:val="23863D41"/>
    <w:rsid w:val="23D91054"/>
    <w:rsid w:val="23D9F295"/>
    <w:rsid w:val="23DEB2E0"/>
    <w:rsid w:val="23EF6BAF"/>
    <w:rsid w:val="23FA340F"/>
    <w:rsid w:val="23FF64B9"/>
    <w:rsid w:val="240A29E7"/>
    <w:rsid w:val="2415F49E"/>
    <w:rsid w:val="24205D4E"/>
    <w:rsid w:val="24286DAE"/>
    <w:rsid w:val="24411B76"/>
    <w:rsid w:val="2442F6DA"/>
    <w:rsid w:val="24532F66"/>
    <w:rsid w:val="24566615"/>
    <w:rsid w:val="245ED000"/>
    <w:rsid w:val="24667571"/>
    <w:rsid w:val="24679724"/>
    <w:rsid w:val="2468467B"/>
    <w:rsid w:val="248A29D0"/>
    <w:rsid w:val="248F878D"/>
    <w:rsid w:val="249608DF"/>
    <w:rsid w:val="24A32DD6"/>
    <w:rsid w:val="24AEFA21"/>
    <w:rsid w:val="24D54C34"/>
    <w:rsid w:val="24D67770"/>
    <w:rsid w:val="24E6AD30"/>
    <w:rsid w:val="24FA832B"/>
    <w:rsid w:val="2500E76D"/>
    <w:rsid w:val="250F6738"/>
    <w:rsid w:val="2517AB05"/>
    <w:rsid w:val="25188001"/>
    <w:rsid w:val="2519954F"/>
    <w:rsid w:val="2524A680"/>
    <w:rsid w:val="25310C16"/>
    <w:rsid w:val="25391613"/>
    <w:rsid w:val="254D6FCA"/>
    <w:rsid w:val="25619B6D"/>
    <w:rsid w:val="2572581F"/>
    <w:rsid w:val="258FE45D"/>
    <w:rsid w:val="25944816"/>
    <w:rsid w:val="259C6099"/>
    <w:rsid w:val="25AEBAAD"/>
    <w:rsid w:val="25D55FFE"/>
    <w:rsid w:val="26001435"/>
    <w:rsid w:val="260B1765"/>
    <w:rsid w:val="26228B2B"/>
    <w:rsid w:val="263E3620"/>
    <w:rsid w:val="263EAC7A"/>
    <w:rsid w:val="2644E7B9"/>
    <w:rsid w:val="265CBB67"/>
    <w:rsid w:val="267B0FA9"/>
    <w:rsid w:val="26800A81"/>
    <w:rsid w:val="268384D6"/>
    <w:rsid w:val="2693977E"/>
    <w:rsid w:val="26967370"/>
    <w:rsid w:val="26968AE7"/>
    <w:rsid w:val="269F7326"/>
    <w:rsid w:val="26A61F69"/>
    <w:rsid w:val="26A9B9A5"/>
    <w:rsid w:val="26B447B0"/>
    <w:rsid w:val="26B65B20"/>
    <w:rsid w:val="26C911EF"/>
    <w:rsid w:val="26CB8535"/>
    <w:rsid w:val="26D7DC15"/>
    <w:rsid w:val="26FAC31F"/>
    <w:rsid w:val="26FE84F8"/>
    <w:rsid w:val="26FF7A7B"/>
    <w:rsid w:val="270D0A77"/>
    <w:rsid w:val="2712B3F0"/>
    <w:rsid w:val="2741F7F2"/>
    <w:rsid w:val="275670F3"/>
    <w:rsid w:val="2771621E"/>
    <w:rsid w:val="27749227"/>
    <w:rsid w:val="279547A8"/>
    <w:rsid w:val="27A13D5A"/>
    <w:rsid w:val="27AC4BB8"/>
    <w:rsid w:val="27B993C1"/>
    <w:rsid w:val="27BBE3DD"/>
    <w:rsid w:val="27BE3AF6"/>
    <w:rsid w:val="27E135EB"/>
    <w:rsid w:val="27E7D398"/>
    <w:rsid w:val="2801C2C7"/>
    <w:rsid w:val="2802435D"/>
    <w:rsid w:val="2810DE24"/>
    <w:rsid w:val="28132382"/>
    <w:rsid w:val="281EEED9"/>
    <w:rsid w:val="2828C294"/>
    <w:rsid w:val="282D049B"/>
    <w:rsid w:val="28368E09"/>
    <w:rsid w:val="283D844E"/>
    <w:rsid w:val="283E5C71"/>
    <w:rsid w:val="28572C44"/>
    <w:rsid w:val="2859C08E"/>
    <w:rsid w:val="28658AB4"/>
    <w:rsid w:val="2870310D"/>
    <w:rsid w:val="2870BCA3"/>
    <w:rsid w:val="287D4D3C"/>
    <w:rsid w:val="287E6753"/>
    <w:rsid w:val="2885B999"/>
    <w:rsid w:val="28A9E9C1"/>
    <w:rsid w:val="28B868FD"/>
    <w:rsid w:val="28B8A7A0"/>
    <w:rsid w:val="28C2B124"/>
    <w:rsid w:val="28EC3CB8"/>
    <w:rsid w:val="2924D600"/>
    <w:rsid w:val="29298D42"/>
    <w:rsid w:val="293237E6"/>
    <w:rsid w:val="2942D30B"/>
    <w:rsid w:val="294B1E01"/>
    <w:rsid w:val="2956E938"/>
    <w:rsid w:val="2975F6EA"/>
    <w:rsid w:val="297839D6"/>
    <w:rsid w:val="29801937"/>
    <w:rsid w:val="29AD7EC5"/>
    <w:rsid w:val="29C9CB42"/>
    <w:rsid w:val="29D92ED7"/>
    <w:rsid w:val="29D9EDC2"/>
    <w:rsid w:val="2A038472"/>
    <w:rsid w:val="2A13D47D"/>
    <w:rsid w:val="2A191D0A"/>
    <w:rsid w:val="2A224C86"/>
    <w:rsid w:val="2A23E98E"/>
    <w:rsid w:val="2A2CB872"/>
    <w:rsid w:val="2A364037"/>
    <w:rsid w:val="2A3F0A4C"/>
    <w:rsid w:val="2A41FF7A"/>
    <w:rsid w:val="2A5EBF9B"/>
    <w:rsid w:val="2A70D682"/>
    <w:rsid w:val="2A8796F0"/>
    <w:rsid w:val="2A9A387C"/>
    <w:rsid w:val="2A9C5C81"/>
    <w:rsid w:val="2AC32923"/>
    <w:rsid w:val="2ACB71BB"/>
    <w:rsid w:val="2AD0A150"/>
    <w:rsid w:val="2AD2523F"/>
    <w:rsid w:val="2AD8A078"/>
    <w:rsid w:val="2AF3CAF3"/>
    <w:rsid w:val="2AFD71B6"/>
    <w:rsid w:val="2AFFA91B"/>
    <w:rsid w:val="2B1333FC"/>
    <w:rsid w:val="2B32DE3B"/>
    <w:rsid w:val="2B4DC6F4"/>
    <w:rsid w:val="2B50261B"/>
    <w:rsid w:val="2B64276D"/>
    <w:rsid w:val="2B85712D"/>
    <w:rsid w:val="2BA2A61F"/>
    <w:rsid w:val="2BB1EF44"/>
    <w:rsid w:val="2BBA8269"/>
    <w:rsid w:val="2BCC75DE"/>
    <w:rsid w:val="2BDBCA96"/>
    <w:rsid w:val="2BEE8E5F"/>
    <w:rsid w:val="2BFB0B53"/>
    <w:rsid w:val="2C016D55"/>
    <w:rsid w:val="2C05D3A6"/>
    <w:rsid w:val="2C16AAB6"/>
    <w:rsid w:val="2C2B0A2D"/>
    <w:rsid w:val="2C32E3E8"/>
    <w:rsid w:val="2C363BD9"/>
    <w:rsid w:val="2C371ED7"/>
    <w:rsid w:val="2C39A856"/>
    <w:rsid w:val="2C3A0386"/>
    <w:rsid w:val="2C45ED47"/>
    <w:rsid w:val="2C4767D4"/>
    <w:rsid w:val="2C71734C"/>
    <w:rsid w:val="2C968229"/>
    <w:rsid w:val="2CAADD09"/>
    <w:rsid w:val="2CADC143"/>
    <w:rsid w:val="2CB7CE15"/>
    <w:rsid w:val="2CDAF2DB"/>
    <w:rsid w:val="2CF030DA"/>
    <w:rsid w:val="2D1AC710"/>
    <w:rsid w:val="2D22CAE9"/>
    <w:rsid w:val="2D3E0E3F"/>
    <w:rsid w:val="2D3FCC71"/>
    <w:rsid w:val="2D5CA625"/>
    <w:rsid w:val="2D6815B1"/>
    <w:rsid w:val="2D722CED"/>
    <w:rsid w:val="2D792135"/>
    <w:rsid w:val="2D7BD1B7"/>
    <w:rsid w:val="2D8AF5FB"/>
    <w:rsid w:val="2D9964E7"/>
    <w:rsid w:val="2DBA72BE"/>
    <w:rsid w:val="2DC7B7CC"/>
    <w:rsid w:val="2DCCDDE2"/>
    <w:rsid w:val="2DD2EC43"/>
    <w:rsid w:val="2DE1EED8"/>
    <w:rsid w:val="2DE4E837"/>
    <w:rsid w:val="2DFF4FE8"/>
    <w:rsid w:val="2E01C7F9"/>
    <w:rsid w:val="2E1488AE"/>
    <w:rsid w:val="2E289979"/>
    <w:rsid w:val="2E2B3213"/>
    <w:rsid w:val="2E2D312D"/>
    <w:rsid w:val="2E378E04"/>
    <w:rsid w:val="2E44047A"/>
    <w:rsid w:val="2E4876D7"/>
    <w:rsid w:val="2E4AFF47"/>
    <w:rsid w:val="2E57C60F"/>
    <w:rsid w:val="2E57EB68"/>
    <w:rsid w:val="2E5AD373"/>
    <w:rsid w:val="2E5B3603"/>
    <w:rsid w:val="2E5DDEDC"/>
    <w:rsid w:val="2E64B909"/>
    <w:rsid w:val="2E6C9AFF"/>
    <w:rsid w:val="2EA6DEE3"/>
    <w:rsid w:val="2EB9DC7F"/>
    <w:rsid w:val="2EBE36C3"/>
    <w:rsid w:val="2ECB3D6D"/>
    <w:rsid w:val="2EE3E026"/>
    <w:rsid w:val="2EFBFFF4"/>
    <w:rsid w:val="2EFEAE0C"/>
    <w:rsid w:val="2F08013A"/>
    <w:rsid w:val="2F0BB652"/>
    <w:rsid w:val="2F124755"/>
    <w:rsid w:val="2F1B0BFB"/>
    <w:rsid w:val="2F232C5C"/>
    <w:rsid w:val="2F42B01D"/>
    <w:rsid w:val="2F558A4C"/>
    <w:rsid w:val="2F55D9E1"/>
    <w:rsid w:val="2F5A7EA1"/>
    <w:rsid w:val="2F740996"/>
    <w:rsid w:val="2F83B2D9"/>
    <w:rsid w:val="2F90218B"/>
    <w:rsid w:val="2F9B4B96"/>
    <w:rsid w:val="2FB3896F"/>
    <w:rsid w:val="2FBA9C36"/>
    <w:rsid w:val="2FBBB043"/>
    <w:rsid w:val="2FD6BA91"/>
    <w:rsid w:val="2FEBD4B9"/>
    <w:rsid w:val="2FEF92A9"/>
    <w:rsid w:val="2FFAC16C"/>
    <w:rsid w:val="30096598"/>
    <w:rsid w:val="30119786"/>
    <w:rsid w:val="301C5823"/>
    <w:rsid w:val="301CF03C"/>
    <w:rsid w:val="3051D19B"/>
    <w:rsid w:val="30629342"/>
    <w:rsid w:val="307B3F8F"/>
    <w:rsid w:val="307C66C4"/>
    <w:rsid w:val="30833BF2"/>
    <w:rsid w:val="30858D76"/>
    <w:rsid w:val="309A35CD"/>
    <w:rsid w:val="309C39E1"/>
    <w:rsid w:val="309CAB03"/>
    <w:rsid w:val="30A2A66A"/>
    <w:rsid w:val="30AC001D"/>
    <w:rsid w:val="30D0C7B6"/>
    <w:rsid w:val="30D5968C"/>
    <w:rsid w:val="30DABBD5"/>
    <w:rsid w:val="30DDAA1E"/>
    <w:rsid w:val="30E06CDD"/>
    <w:rsid w:val="30ED4285"/>
    <w:rsid w:val="31034B84"/>
    <w:rsid w:val="3118F79E"/>
    <w:rsid w:val="3128A251"/>
    <w:rsid w:val="31367C7F"/>
    <w:rsid w:val="314F194F"/>
    <w:rsid w:val="3159336F"/>
    <w:rsid w:val="315D7EE9"/>
    <w:rsid w:val="315FA353"/>
    <w:rsid w:val="316038CA"/>
    <w:rsid w:val="318EAA67"/>
    <w:rsid w:val="318EB13E"/>
    <w:rsid w:val="3196E37E"/>
    <w:rsid w:val="31B1955F"/>
    <w:rsid w:val="31B5456E"/>
    <w:rsid w:val="31BD9ACC"/>
    <w:rsid w:val="31BF13D7"/>
    <w:rsid w:val="31CA7ADF"/>
    <w:rsid w:val="31D35D9E"/>
    <w:rsid w:val="31D75182"/>
    <w:rsid w:val="31E414A1"/>
    <w:rsid w:val="31EED88D"/>
    <w:rsid w:val="31F54C85"/>
    <w:rsid w:val="31F8B381"/>
    <w:rsid w:val="322E0283"/>
    <w:rsid w:val="323587C7"/>
    <w:rsid w:val="324B5242"/>
    <w:rsid w:val="325EC305"/>
    <w:rsid w:val="326DB8FE"/>
    <w:rsid w:val="327532CF"/>
    <w:rsid w:val="32872705"/>
    <w:rsid w:val="32A283FC"/>
    <w:rsid w:val="32C52DB1"/>
    <w:rsid w:val="32DE1E9A"/>
    <w:rsid w:val="32F7430F"/>
    <w:rsid w:val="3301F24C"/>
    <w:rsid w:val="330E972C"/>
    <w:rsid w:val="331A8B09"/>
    <w:rsid w:val="33213AF0"/>
    <w:rsid w:val="332EB69C"/>
    <w:rsid w:val="333942A5"/>
    <w:rsid w:val="333BBBA4"/>
    <w:rsid w:val="334EC046"/>
    <w:rsid w:val="335DB731"/>
    <w:rsid w:val="335E6D60"/>
    <w:rsid w:val="336AA794"/>
    <w:rsid w:val="336CE890"/>
    <w:rsid w:val="336D932A"/>
    <w:rsid w:val="337CF4BE"/>
    <w:rsid w:val="3382495E"/>
    <w:rsid w:val="33B6ECBB"/>
    <w:rsid w:val="33E0ACD7"/>
    <w:rsid w:val="3411C065"/>
    <w:rsid w:val="3417C6E7"/>
    <w:rsid w:val="34194253"/>
    <w:rsid w:val="3438DD4E"/>
    <w:rsid w:val="34391ED2"/>
    <w:rsid w:val="343DBC6F"/>
    <w:rsid w:val="34561CD1"/>
    <w:rsid w:val="345B0015"/>
    <w:rsid w:val="34608585"/>
    <w:rsid w:val="346C8720"/>
    <w:rsid w:val="346E1CF4"/>
    <w:rsid w:val="347CAC42"/>
    <w:rsid w:val="34817E48"/>
    <w:rsid w:val="34874F27"/>
    <w:rsid w:val="34882068"/>
    <w:rsid w:val="348D4AD1"/>
    <w:rsid w:val="34B103BC"/>
    <w:rsid w:val="34B44B97"/>
    <w:rsid w:val="34C3BE3C"/>
    <w:rsid w:val="34DD1E16"/>
    <w:rsid w:val="34E03281"/>
    <w:rsid w:val="35084FD3"/>
    <w:rsid w:val="3516DB36"/>
    <w:rsid w:val="3528EEC9"/>
    <w:rsid w:val="3530FFC8"/>
    <w:rsid w:val="35573110"/>
    <w:rsid w:val="3562D145"/>
    <w:rsid w:val="3569134A"/>
    <w:rsid w:val="35708348"/>
    <w:rsid w:val="357FE8F6"/>
    <w:rsid w:val="3587FBCA"/>
    <w:rsid w:val="35B6B747"/>
    <w:rsid w:val="35C06CD1"/>
    <w:rsid w:val="35C09EF6"/>
    <w:rsid w:val="35D7DA29"/>
    <w:rsid w:val="35DC8A98"/>
    <w:rsid w:val="35E254B7"/>
    <w:rsid w:val="360B00E2"/>
    <w:rsid w:val="361AA72E"/>
    <w:rsid w:val="3635FA60"/>
    <w:rsid w:val="366C37B6"/>
    <w:rsid w:val="36883467"/>
    <w:rsid w:val="3694A04F"/>
    <w:rsid w:val="369F9F06"/>
    <w:rsid w:val="36AE57B3"/>
    <w:rsid w:val="36B04E57"/>
    <w:rsid w:val="36BD8550"/>
    <w:rsid w:val="36C8E75B"/>
    <w:rsid w:val="36CB3E1A"/>
    <w:rsid w:val="36D828BF"/>
    <w:rsid w:val="36E35903"/>
    <w:rsid w:val="36F1F1E8"/>
    <w:rsid w:val="36FE700D"/>
    <w:rsid w:val="3716ED45"/>
    <w:rsid w:val="37192622"/>
    <w:rsid w:val="371BC98B"/>
    <w:rsid w:val="371D64DB"/>
    <w:rsid w:val="37307918"/>
    <w:rsid w:val="374347F0"/>
    <w:rsid w:val="37653301"/>
    <w:rsid w:val="37678D06"/>
    <w:rsid w:val="376DF8E7"/>
    <w:rsid w:val="3776D3D8"/>
    <w:rsid w:val="378D7307"/>
    <w:rsid w:val="37927582"/>
    <w:rsid w:val="37A74778"/>
    <w:rsid w:val="37ABBEBB"/>
    <w:rsid w:val="37C90977"/>
    <w:rsid w:val="37CCE2D2"/>
    <w:rsid w:val="37FBC492"/>
    <w:rsid w:val="38036ADC"/>
    <w:rsid w:val="3815663A"/>
    <w:rsid w:val="38210C36"/>
    <w:rsid w:val="382AC5FC"/>
    <w:rsid w:val="383E94FF"/>
    <w:rsid w:val="386A2A57"/>
    <w:rsid w:val="387581A5"/>
    <w:rsid w:val="387A8546"/>
    <w:rsid w:val="38816D25"/>
    <w:rsid w:val="3882D114"/>
    <w:rsid w:val="3885BBD1"/>
    <w:rsid w:val="3886842C"/>
    <w:rsid w:val="389B8537"/>
    <w:rsid w:val="38C3EA15"/>
    <w:rsid w:val="38CC012B"/>
    <w:rsid w:val="38E27631"/>
    <w:rsid w:val="39016506"/>
    <w:rsid w:val="393D5B8F"/>
    <w:rsid w:val="393E4CC2"/>
    <w:rsid w:val="3945D743"/>
    <w:rsid w:val="395AA16E"/>
    <w:rsid w:val="3964CA1A"/>
    <w:rsid w:val="396728FF"/>
    <w:rsid w:val="39698875"/>
    <w:rsid w:val="396BEB68"/>
    <w:rsid w:val="396DE164"/>
    <w:rsid w:val="3972B9AC"/>
    <w:rsid w:val="39AC46E5"/>
    <w:rsid w:val="39B9CE8E"/>
    <w:rsid w:val="39C59D4D"/>
    <w:rsid w:val="39D3869B"/>
    <w:rsid w:val="39EE7877"/>
    <w:rsid w:val="3A060809"/>
    <w:rsid w:val="3A16D6E0"/>
    <w:rsid w:val="3A2F4618"/>
    <w:rsid w:val="3A380F88"/>
    <w:rsid w:val="3A50CF93"/>
    <w:rsid w:val="3A51F563"/>
    <w:rsid w:val="3A5682D0"/>
    <w:rsid w:val="3A750A1D"/>
    <w:rsid w:val="3A820E41"/>
    <w:rsid w:val="3A82402D"/>
    <w:rsid w:val="3A852104"/>
    <w:rsid w:val="3A8718D2"/>
    <w:rsid w:val="3AA227E4"/>
    <w:rsid w:val="3ABC9202"/>
    <w:rsid w:val="3AC803A5"/>
    <w:rsid w:val="3AD1C28F"/>
    <w:rsid w:val="3AD23602"/>
    <w:rsid w:val="3AD37E10"/>
    <w:rsid w:val="3AD6B8B4"/>
    <w:rsid w:val="3AD9E3C3"/>
    <w:rsid w:val="3AE0C2BD"/>
    <w:rsid w:val="3AE0E045"/>
    <w:rsid w:val="3AE34CB2"/>
    <w:rsid w:val="3AE56AD4"/>
    <w:rsid w:val="3AECA3FF"/>
    <w:rsid w:val="3AFE8C5B"/>
    <w:rsid w:val="3B0193F8"/>
    <w:rsid w:val="3B1D11D7"/>
    <w:rsid w:val="3B3DAE37"/>
    <w:rsid w:val="3B3F86B7"/>
    <w:rsid w:val="3B5972B4"/>
    <w:rsid w:val="3B5E64EE"/>
    <w:rsid w:val="3B61D9EF"/>
    <w:rsid w:val="3B6411A4"/>
    <w:rsid w:val="3B6AC103"/>
    <w:rsid w:val="3B973906"/>
    <w:rsid w:val="3BA85C87"/>
    <w:rsid w:val="3BA8F7E7"/>
    <w:rsid w:val="3BAB104E"/>
    <w:rsid w:val="3BB6E28A"/>
    <w:rsid w:val="3BBF1E27"/>
    <w:rsid w:val="3BE16FC2"/>
    <w:rsid w:val="3BEA0977"/>
    <w:rsid w:val="3BFA0932"/>
    <w:rsid w:val="3C00C9DD"/>
    <w:rsid w:val="3C05BBDF"/>
    <w:rsid w:val="3C0AAE7B"/>
    <w:rsid w:val="3C1232A8"/>
    <w:rsid w:val="3C198FE2"/>
    <w:rsid w:val="3C1D6D4B"/>
    <w:rsid w:val="3C527488"/>
    <w:rsid w:val="3C5D800C"/>
    <w:rsid w:val="3C79F25A"/>
    <w:rsid w:val="3C7C1BDA"/>
    <w:rsid w:val="3C8276C5"/>
    <w:rsid w:val="3C833591"/>
    <w:rsid w:val="3CADCBFB"/>
    <w:rsid w:val="3CCC7887"/>
    <w:rsid w:val="3CD0BF2F"/>
    <w:rsid w:val="3CE71457"/>
    <w:rsid w:val="3CE8022E"/>
    <w:rsid w:val="3D045686"/>
    <w:rsid w:val="3D0A4456"/>
    <w:rsid w:val="3D12D7D0"/>
    <w:rsid w:val="3D3832B5"/>
    <w:rsid w:val="3D69EA69"/>
    <w:rsid w:val="3D6A8E53"/>
    <w:rsid w:val="3D6ED99A"/>
    <w:rsid w:val="3D78ADC4"/>
    <w:rsid w:val="3D8F8D03"/>
    <w:rsid w:val="3DB83550"/>
    <w:rsid w:val="3DC7119D"/>
    <w:rsid w:val="3DEAEE50"/>
    <w:rsid w:val="3E00A737"/>
    <w:rsid w:val="3E320E06"/>
    <w:rsid w:val="3E384509"/>
    <w:rsid w:val="3E38A3AB"/>
    <w:rsid w:val="3E60D49A"/>
    <w:rsid w:val="3E7623CA"/>
    <w:rsid w:val="3E7ED590"/>
    <w:rsid w:val="3EA7BB54"/>
    <w:rsid w:val="3EA8283C"/>
    <w:rsid w:val="3EC85964"/>
    <w:rsid w:val="3ECE1D35"/>
    <w:rsid w:val="3ED33195"/>
    <w:rsid w:val="3ED6B806"/>
    <w:rsid w:val="3EE7759D"/>
    <w:rsid w:val="3EF76E26"/>
    <w:rsid w:val="3EF7C4D7"/>
    <w:rsid w:val="3F2F4D37"/>
    <w:rsid w:val="3F36604B"/>
    <w:rsid w:val="3F4459C4"/>
    <w:rsid w:val="3F4B497A"/>
    <w:rsid w:val="3F6DFA1D"/>
    <w:rsid w:val="3F6E44E9"/>
    <w:rsid w:val="3FA02B2B"/>
    <w:rsid w:val="3FA364E8"/>
    <w:rsid w:val="3FB6FA23"/>
    <w:rsid w:val="3FC169D2"/>
    <w:rsid w:val="3FC55B7A"/>
    <w:rsid w:val="3FD61047"/>
    <w:rsid w:val="3FF4451C"/>
    <w:rsid w:val="40050875"/>
    <w:rsid w:val="40101373"/>
    <w:rsid w:val="4010E5F2"/>
    <w:rsid w:val="40168809"/>
    <w:rsid w:val="40251781"/>
    <w:rsid w:val="403841EA"/>
    <w:rsid w:val="403DC6A5"/>
    <w:rsid w:val="40481CA7"/>
    <w:rsid w:val="4059C203"/>
    <w:rsid w:val="4069AFD6"/>
    <w:rsid w:val="4069E0A7"/>
    <w:rsid w:val="4073D9C0"/>
    <w:rsid w:val="409385BF"/>
    <w:rsid w:val="40994FB7"/>
    <w:rsid w:val="40A47060"/>
    <w:rsid w:val="40ACB91E"/>
    <w:rsid w:val="40BB7E94"/>
    <w:rsid w:val="40BCC927"/>
    <w:rsid w:val="40C3A104"/>
    <w:rsid w:val="40CD5D46"/>
    <w:rsid w:val="40D6A117"/>
    <w:rsid w:val="40E8ED8E"/>
    <w:rsid w:val="4107DF5D"/>
    <w:rsid w:val="4108853D"/>
    <w:rsid w:val="41276863"/>
    <w:rsid w:val="41372BF5"/>
    <w:rsid w:val="414DA947"/>
    <w:rsid w:val="41667592"/>
    <w:rsid w:val="416BB065"/>
    <w:rsid w:val="416E456B"/>
    <w:rsid w:val="418ABB4C"/>
    <w:rsid w:val="41926C1E"/>
    <w:rsid w:val="4194C263"/>
    <w:rsid w:val="41A6EDEA"/>
    <w:rsid w:val="41A9A8E3"/>
    <w:rsid w:val="41AA36D8"/>
    <w:rsid w:val="41BEC5C9"/>
    <w:rsid w:val="41C4A990"/>
    <w:rsid w:val="41CB75FB"/>
    <w:rsid w:val="41CFA749"/>
    <w:rsid w:val="41D8EC23"/>
    <w:rsid w:val="41D94715"/>
    <w:rsid w:val="41EB27B4"/>
    <w:rsid w:val="41EC4431"/>
    <w:rsid w:val="41F65EBC"/>
    <w:rsid w:val="41FF13FC"/>
    <w:rsid w:val="42037C05"/>
    <w:rsid w:val="42052562"/>
    <w:rsid w:val="4212CFC2"/>
    <w:rsid w:val="421A80D3"/>
    <w:rsid w:val="422A748F"/>
    <w:rsid w:val="42318CC9"/>
    <w:rsid w:val="42382FB8"/>
    <w:rsid w:val="42459B86"/>
    <w:rsid w:val="424816FC"/>
    <w:rsid w:val="42536EAB"/>
    <w:rsid w:val="425EC07C"/>
    <w:rsid w:val="426E6406"/>
    <w:rsid w:val="426F7751"/>
    <w:rsid w:val="42789CC8"/>
    <w:rsid w:val="427B9F3B"/>
    <w:rsid w:val="42826E64"/>
    <w:rsid w:val="4295666E"/>
    <w:rsid w:val="4298DCA2"/>
    <w:rsid w:val="42A15E90"/>
    <w:rsid w:val="42A89723"/>
    <w:rsid w:val="42BB4F72"/>
    <w:rsid w:val="42D0DDFF"/>
    <w:rsid w:val="42D85322"/>
    <w:rsid w:val="42E6E39C"/>
    <w:rsid w:val="42EF5629"/>
    <w:rsid w:val="42FD4863"/>
    <w:rsid w:val="43073FB6"/>
    <w:rsid w:val="4309A06F"/>
    <w:rsid w:val="430ACA2C"/>
    <w:rsid w:val="431C2923"/>
    <w:rsid w:val="431EEDB3"/>
    <w:rsid w:val="431F8AA8"/>
    <w:rsid w:val="432BC79C"/>
    <w:rsid w:val="433C0363"/>
    <w:rsid w:val="433F2C70"/>
    <w:rsid w:val="43405214"/>
    <w:rsid w:val="434242AC"/>
    <w:rsid w:val="43488B2A"/>
    <w:rsid w:val="43504007"/>
    <w:rsid w:val="435204CD"/>
    <w:rsid w:val="43525D3D"/>
    <w:rsid w:val="4354A769"/>
    <w:rsid w:val="4363B422"/>
    <w:rsid w:val="43680A29"/>
    <w:rsid w:val="436A1336"/>
    <w:rsid w:val="4379598D"/>
    <w:rsid w:val="438B68D2"/>
    <w:rsid w:val="43A0D179"/>
    <w:rsid w:val="43A318B2"/>
    <w:rsid w:val="43B51171"/>
    <w:rsid w:val="43BA9863"/>
    <w:rsid w:val="43BF05AE"/>
    <w:rsid w:val="43C5B0BC"/>
    <w:rsid w:val="43CDF4C7"/>
    <w:rsid w:val="43D7C766"/>
    <w:rsid w:val="43D9C47D"/>
    <w:rsid w:val="43E1522F"/>
    <w:rsid w:val="43E168CC"/>
    <w:rsid w:val="43FD6996"/>
    <w:rsid w:val="4415405C"/>
    <w:rsid w:val="4421F70D"/>
    <w:rsid w:val="4424AB21"/>
    <w:rsid w:val="44283978"/>
    <w:rsid w:val="443E1079"/>
    <w:rsid w:val="4464260A"/>
    <w:rsid w:val="446F4ABF"/>
    <w:rsid w:val="44779074"/>
    <w:rsid w:val="4478181A"/>
    <w:rsid w:val="4480D435"/>
    <w:rsid w:val="44842BC6"/>
    <w:rsid w:val="448838FD"/>
    <w:rsid w:val="449CB3E8"/>
    <w:rsid w:val="44AE6ADD"/>
    <w:rsid w:val="44B038A4"/>
    <w:rsid w:val="44BB1264"/>
    <w:rsid w:val="44DB8E92"/>
    <w:rsid w:val="44E1458E"/>
    <w:rsid w:val="44E8BB5F"/>
    <w:rsid w:val="44F4B82D"/>
    <w:rsid w:val="44F88605"/>
    <w:rsid w:val="44FC6E09"/>
    <w:rsid w:val="44FF3F47"/>
    <w:rsid w:val="45108A12"/>
    <w:rsid w:val="451ACAC8"/>
    <w:rsid w:val="452E786D"/>
    <w:rsid w:val="4550FB67"/>
    <w:rsid w:val="4551259D"/>
    <w:rsid w:val="455487D9"/>
    <w:rsid w:val="45554B17"/>
    <w:rsid w:val="4555B5A4"/>
    <w:rsid w:val="455FD32A"/>
    <w:rsid w:val="456EE6F4"/>
    <w:rsid w:val="457F7745"/>
    <w:rsid w:val="45806935"/>
    <w:rsid w:val="4599533F"/>
    <w:rsid w:val="459D29BA"/>
    <w:rsid w:val="45A60239"/>
    <w:rsid w:val="45C9C5AB"/>
    <w:rsid w:val="45D8F3E8"/>
    <w:rsid w:val="45E45FDD"/>
    <w:rsid w:val="45EAF7FF"/>
    <w:rsid w:val="45EDDB31"/>
    <w:rsid w:val="45F2AF69"/>
    <w:rsid w:val="46064A83"/>
    <w:rsid w:val="46100C62"/>
    <w:rsid w:val="46172790"/>
    <w:rsid w:val="4645722A"/>
    <w:rsid w:val="46503840"/>
    <w:rsid w:val="46706FE3"/>
    <w:rsid w:val="46773FF3"/>
    <w:rsid w:val="4682D3E9"/>
    <w:rsid w:val="46951D57"/>
    <w:rsid w:val="46A1C6E6"/>
    <w:rsid w:val="46A4134B"/>
    <w:rsid w:val="46A8BDBD"/>
    <w:rsid w:val="46B1D3A9"/>
    <w:rsid w:val="46C7B3D9"/>
    <w:rsid w:val="46CC41A4"/>
    <w:rsid w:val="46CDCD8E"/>
    <w:rsid w:val="46E1688E"/>
    <w:rsid w:val="46E3F154"/>
    <w:rsid w:val="4705E9F4"/>
    <w:rsid w:val="4713CE41"/>
    <w:rsid w:val="47235725"/>
    <w:rsid w:val="4728CE50"/>
    <w:rsid w:val="4733830F"/>
    <w:rsid w:val="4740DC39"/>
    <w:rsid w:val="47438648"/>
    <w:rsid w:val="4747A248"/>
    <w:rsid w:val="475DE5A7"/>
    <w:rsid w:val="477435CE"/>
    <w:rsid w:val="477DBCBC"/>
    <w:rsid w:val="47813E9C"/>
    <w:rsid w:val="47832F80"/>
    <w:rsid w:val="478B95E1"/>
    <w:rsid w:val="479EC469"/>
    <w:rsid w:val="47B41ADE"/>
    <w:rsid w:val="47CA6F37"/>
    <w:rsid w:val="47CC7EC3"/>
    <w:rsid w:val="47D332A0"/>
    <w:rsid w:val="47D7D01B"/>
    <w:rsid w:val="47DC34C3"/>
    <w:rsid w:val="47DD630B"/>
    <w:rsid w:val="47E00555"/>
    <w:rsid w:val="47EADAAF"/>
    <w:rsid w:val="480556BB"/>
    <w:rsid w:val="480D9C71"/>
    <w:rsid w:val="480FEE41"/>
    <w:rsid w:val="481E1AC9"/>
    <w:rsid w:val="482597C3"/>
    <w:rsid w:val="4837625F"/>
    <w:rsid w:val="4844DE79"/>
    <w:rsid w:val="484C553D"/>
    <w:rsid w:val="484CEBF5"/>
    <w:rsid w:val="48503531"/>
    <w:rsid w:val="485FF9A0"/>
    <w:rsid w:val="4870F452"/>
    <w:rsid w:val="4871EFF2"/>
    <w:rsid w:val="4884DF6C"/>
    <w:rsid w:val="48B0F644"/>
    <w:rsid w:val="48BF089D"/>
    <w:rsid w:val="48C777F0"/>
    <w:rsid w:val="48F2128D"/>
    <w:rsid w:val="49237ADE"/>
    <w:rsid w:val="492E0D3B"/>
    <w:rsid w:val="49554882"/>
    <w:rsid w:val="4959012F"/>
    <w:rsid w:val="4964FCE9"/>
    <w:rsid w:val="496652DF"/>
    <w:rsid w:val="4970E436"/>
    <w:rsid w:val="49739085"/>
    <w:rsid w:val="497DE41C"/>
    <w:rsid w:val="4987BB58"/>
    <w:rsid w:val="498DCE93"/>
    <w:rsid w:val="499F668B"/>
    <w:rsid w:val="49A20D24"/>
    <w:rsid w:val="49ADCCFB"/>
    <w:rsid w:val="49B174D7"/>
    <w:rsid w:val="49C5F81D"/>
    <w:rsid w:val="49CCE3CD"/>
    <w:rsid w:val="49D14825"/>
    <w:rsid w:val="49DB2034"/>
    <w:rsid w:val="49F46A0D"/>
    <w:rsid w:val="4A20BABB"/>
    <w:rsid w:val="4A20D791"/>
    <w:rsid w:val="4A2686EF"/>
    <w:rsid w:val="4A3EAB48"/>
    <w:rsid w:val="4A4248F4"/>
    <w:rsid w:val="4A4CD666"/>
    <w:rsid w:val="4A5148CD"/>
    <w:rsid w:val="4A544547"/>
    <w:rsid w:val="4A571D2F"/>
    <w:rsid w:val="4A5D3AC5"/>
    <w:rsid w:val="4A5E9D0D"/>
    <w:rsid w:val="4AA8DADE"/>
    <w:rsid w:val="4AAB70CB"/>
    <w:rsid w:val="4AAF9D95"/>
    <w:rsid w:val="4AB2EE29"/>
    <w:rsid w:val="4ABC4A9D"/>
    <w:rsid w:val="4AD665EC"/>
    <w:rsid w:val="4AD782D8"/>
    <w:rsid w:val="4AE442E5"/>
    <w:rsid w:val="4AF51DDD"/>
    <w:rsid w:val="4B0021B5"/>
    <w:rsid w:val="4B0EA265"/>
    <w:rsid w:val="4B218306"/>
    <w:rsid w:val="4B36A3BD"/>
    <w:rsid w:val="4B41E14A"/>
    <w:rsid w:val="4B46F1A6"/>
    <w:rsid w:val="4B5166E3"/>
    <w:rsid w:val="4B5A0C66"/>
    <w:rsid w:val="4B6CFB69"/>
    <w:rsid w:val="4B6DACC5"/>
    <w:rsid w:val="4B770E95"/>
    <w:rsid w:val="4B7D7274"/>
    <w:rsid w:val="4B81107C"/>
    <w:rsid w:val="4B833AA4"/>
    <w:rsid w:val="4BA9030C"/>
    <w:rsid w:val="4BC0BA73"/>
    <w:rsid w:val="4BC60614"/>
    <w:rsid w:val="4BDB038E"/>
    <w:rsid w:val="4BF4BA9D"/>
    <w:rsid w:val="4BF8E087"/>
    <w:rsid w:val="4C01AE51"/>
    <w:rsid w:val="4C01E547"/>
    <w:rsid w:val="4C08B906"/>
    <w:rsid w:val="4C1450CD"/>
    <w:rsid w:val="4C1D74B1"/>
    <w:rsid w:val="4C2C4E32"/>
    <w:rsid w:val="4C3E8E6A"/>
    <w:rsid w:val="4C4B428C"/>
    <w:rsid w:val="4C4E22D7"/>
    <w:rsid w:val="4C506681"/>
    <w:rsid w:val="4C5A1A8D"/>
    <w:rsid w:val="4C676211"/>
    <w:rsid w:val="4C7E1DF6"/>
    <w:rsid w:val="4C8CC2E6"/>
    <w:rsid w:val="4C90EAA9"/>
    <w:rsid w:val="4CDA0712"/>
    <w:rsid w:val="4CE91AD1"/>
    <w:rsid w:val="4CEFE614"/>
    <w:rsid w:val="4CF2F9EE"/>
    <w:rsid w:val="4CF33035"/>
    <w:rsid w:val="4CFC26E1"/>
    <w:rsid w:val="4D153229"/>
    <w:rsid w:val="4D42F203"/>
    <w:rsid w:val="4D45BFAA"/>
    <w:rsid w:val="4D711FB2"/>
    <w:rsid w:val="4D7B1E4E"/>
    <w:rsid w:val="4D93919E"/>
    <w:rsid w:val="4DA9A1BC"/>
    <w:rsid w:val="4DB923FA"/>
    <w:rsid w:val="4DBB06DF"/>
    <w:rsid w:val="4DC1A6F0"/>
    <w:rsid w:val="4DE5FE05"/>
    <w:rsid w:val="4DE66635"/>
    <w:rsid w:val="4E02A057"/>
    <w:rsid w:val="4E030425"/>
    <w:rsid w:val="4E6207C0"/>
    <w:rsid w:val="4E75A2DA"/>
    <w:rsid w:val="4E7802E3"/>
    <w:rsid w:val="4E7FAD8F"/>
    <w:rsid w:val="4E84156B"/>
    <w:rsid w:val="4EBC6D40"/>
    <w:rsid w:val="4EBCDCC2"/>
    <w:rsid w:val="4ED29F99"/>
    <w:rsid w:val="4EF4937D"/>
    <w:rsid w:val="4EF8A264"/>
    <w:rsid w:val="4F011F9F"/>
    <w:rsid w:val="4F085379"/>
    <w:rsid w:val="4F093C68"/>
    <w:rsid w:val="4F2F3117"/>
    <w:rsid w:val="4F399110"/>
    <w:rsid w:val="4F4A2AC2"/>
    <w:rsid w:val="4F55DC6A"/>
    <w:rsid w:val="4F572141"/>
    <w:rsid w:val="4F67924E"/>
    <w:rsid w:val="4F8A25FF"/>
    <w:rsid w:val="4FA05ED2"/>
    <w:rsid w:val="4FA2BFD5"/>
    <w:rsid w:val="4FADEFF1"/>
    <w:rsid w:val="4FB58CAC"/>
    <w:rsid w:val="4FD7ACF5"/>
    <w:rsid w:val="4FDC3B4F"/>
    <w:rsid w:val="4FE78F43"/>
    <w:rsid w:val="4FEE22A3"/>
    <w:rsid w:val="50040816"/>
    <w:rsid w:val="500B5D14"/>
    <w:rsid w:val="500BC4D8"/>
    <w:rsid w:val="500FC902"/>
    <w:rsid w:val="50114CE5"/>
    <w:rsid w:val="50160DD3"/>
    <w:rsid w:val="501F7C7C"/>
    <w:rsid w:val="502009DC"/>
    <w:rsid w:val="504BBEE6"/>
    <w:rsid w:val="505030A9"/>
    <w:rsid w:val="505522AA"/>
    <w:rsid w:val="508AF5B6"/>
    <w:rsid w:val="508CA903"/>
    <w:rsid w:val="508EFCFA"/>
    <w:rsid w:val="50961276"/>
    <w:rsid w:val="50B6B281"/>
    <w:rsid w:val="50BD2B27"/>
    <w:rsid w:val="50DA9655"/>
    <w:rsid w:val="50DCDE92"/>
    <w:rsid w:val="50E3E1CB"/>
    <w:rsid w:val="50F45E32"/>
    <w:rsid w:val="51111E6C"/>
    <w:rsid w:val="51321705"/>
    <w:rsid w:val="514085B1"/>
    <w:rsid w:val="514BB3A6"/>
    <w:rsid w:val="514F8E60"/>
    <w:rsid w:val="51523EAB"/>
    <w:rsid w:val="5162D6C7"/>
    <w:rsid w:val="51653543"/>
    <w:rsid w:val="5188DB44"/>
    <w:rsid w:val="518A2786"/>
    <w:rsid w:val="5195E051"/>
    <w:rsid w:val="519CFE1B"/>
    <w:rsid w:val="51A17AF1"/>
    <w:rsid w:val="51B52A48"/>
    <w:rsid w:val="51CC8E70"/>
    <w:rsid w:val="51D318A4"/>
    <w:rsid w:val="51ECD65C"/>
    <w:rsid w:val="51F006AF"/>
    <w:rsid w:val="51F062FC"/>
    <w:rsid w:val="51F3679D"/>
    <w:rsid w:val="52200C82"/>
    <w:rsid w:val="5242DC0D"/>
    <w:rsid w:val="52515C67"/>
    <w:rsid w:val="5256E898"/>
    <w:rsid w:val="5258135E"/>
    <w:rsid w:val="525B0576"/>
    <w:rsid w:val="5273F06C"/>
    <w:rsid w:val="529B8963"/>
    <w:rsid w:val="52A6FC09"/>
    <w:rsid w:val="52B7B045"/>
    <w:rsid w:val="52CE1375"/>
    <w:rsid w:val="52D1FAB4"/>
    <w:rsid w:val="52DDE1E3"/>
    <w:rsid w:val="52E393EE"/>
    <w:rsid w:val="52EB1247"/>
    <w:rsid w:val="52EB6A2D"/>
    <w:rsid w:val="52ECFBBE"/>
    <w:rsid w:val="52FABD5D"/>
    <w:rsid w:val="5313B43A"/>
    <w:rsid w:val="531D1414"/>
    <w:rsid w:val="532996F5"/>
    <w:rsid w:val="534CF495"/>
    <w:rsid w:val="535C72BB"/>
    <w:rsid w:val="53600A36"/>
    <w:rsid w:val="53605797"/>
    <w:rsid w:val="53608BF4"/>
    <w:rsid w:val="536B8828"/>
    <w:rsid w:val="5370077D"/>
    <w:rsid w:val="5386FD7B"/>
    <w:rsid w:val="5389102A"/>
    <w:rsid w:val="538D68D4"/>
    <w:rsid w:val="53A44A5D"/>
    <w:rsid w:val="53A49C0F"/>
    <w:rsid w:val="53B75A9D"/>
    <w:rsid w:val="53C7808E"/>
    <w:rsid w:val="53CB0998"/>
    <w:rsid w:val="53D327E1"/>
    <w:rsid w:val="53D7B1A5"/>
    <w:rsid w:val="53E25713"/>
    <w:rsid w:val="53F4F869"/>
    <w:rsid w:val="53F52ABF"/>
    <w:rsid w:val="54008428"/>
    <w:rsid w:val="54131216"/>
    <w:rsid w:val="54278D82"/>
    <w:rsid w:val="5429F99B"/>
    <w:rsid w:val="542A5C47"/>
    <w:rsid w:val="543FE594"/>
    <w:rsid w:val="54411471"/>
    <w:rsid w:val="544FC705"/>
    <w:rsid w:val="54601712"/>
    <w:rsid w:val="54742FA6"/>
    <w:rsid w:val="54897DA6"/>
    <w:rsid w:val="54D569D7"/>
    <w:rsid w:val="54D6519B"/>
    <w:rsid w:val="54E12D37"/>
    <w:rsid w:val="54E33088"/>
    <w:rsid w:val="54EB39A4"/>
    <w:rsid w:val="54F8B54C"/>
    <w:rsid w:val="54F9FA29"/>
    <w:rsid w:val="54FB2E2C"/>
    <w:rsid w:val="551C5E1E"/>
    <w:rsid w:val="551E74CA"/>
    <w:rsid w:val="55298BCF"/>
    <w:rsid w:val="55561684"/>
    <w:rsid w:val="55653A83"/>
    <w:rsid w:val="556EC64E"/>
    <w:rsid w:val="5572261B"/>
    <w:rsid w:val="557BC67B"/>
    <w:rsid w:val="5597812E"/>
    <w:rsid w:val="55982053"/>
    <w:rsid w:val="55A1AA95"/>
    <w:rsid w:val="55B95FAE"/>
    <w:rsid w:val="55D850AC"/>
    <w:rsid w:val="55EE600C"/>
    <w:rsid w:val="5611A05E"/>
    <w:rsid w:val="561414C6"/>
    <w:rsid w:val="56149E8E"/>
    <w:rsid w:val="562F56A1"/>
    <w:rsid w:val="564ECFB9"/>
    <w:rsid w:val="566A72FC"/>
    <w:rsid w:val="566A8552"/>
    <w:rsid w:val="566F5EF3"/>
    <w:rsid w:val="567B679E"/>
    <w:rsid w:val="5682D87A"/>
    <w:rsid w:val="5695BEF8"/>
    <w:rsid w:val="569A610B"/>
    <w:rsid w:val="56A42D0A"/>
    <w:rsid w:val="56B2A288"/>
    <w:rsid w:val="56B84FEF"/>
    <w:rsid w:val="56B8A784"/>
    <w:rsid w:val="56C2449F"/>
    <w:rsid w:val="56D3D444"/>
    <w:rsid w:val="56D54296"/>
    <w:rsid w:val="56F9E686"/>
    <w:rsid w:val="56FE4C6B"/>
    <w:rsid w:val="57038EE0"/>
    <w:rsid w:val="570F8ACD"/>
    <w:rsid w:val="5710FB2F"/>
    <w:rsid w:val="571195EF"/>
    <w:rsid w:val="5715056D"/>
    <w:rsid w:val="5719C071"/>
    <w:rsid w:val="57207EF6"/>
    <w:rsid w:val="574963B2"/>
    <w:rsid w:val="576A4B16"/>
    <w:rsid w:val="57736E69"/>
    <w:rsid w:val="577AAF8A"/>
    <w:rsid w:val="57838FB4"/>
    <w:rsid w:val="57935CB2"/>
    <w:rsid w:val="57BC4CFA"/>
    <w:rsid w:val="57C4C764"/>
    <w:rsid w:val="57CBF11E"/>
    <w:rsid w:val="57CD100A"/>
    <w:rsid w:val="57D30AC8"/>
    <w:rsid w:val="57FAA0ED"/>
    <w:rsid w:val="58116DF4"/>
    <w:rsid w:val="581AF273"/>
    <w:rsid w:val="581BFE2A"/>
    <w:rsid w:val="581EEE77"/>
    <w:rsid w:val="584A0F1E"/>
    <w:rsid w:val="584CC344"/>
    <w:rsid w:val="589A9973"/>
    <w:rsid w:val="589BFBFE"/>
    <w:rsid w:val="58A37773"/>
    <w:rsid w:val="58B703A5"/>
    <w:rsid w:val="58C48A5F"/>
    <w:rsid w:val="58CB1E9F"/>
    <w:rsid w:val="58D50491"/>
    <w:rsid w:val="58ECDF8A"/>
    <w:rsid w:val="58FF8E2D"/>
    <w:rsid w:val="59014FC1"/>
    <w:rsid w:val="59067738"/>
    <w:rsid w:val="590902A8"/>
    <w:rsid w:val="5920933D"/>
    <w:rsid w:val="5933FCEF"/>
    <w:rsid w:val="5942AA9D"/>
    <w:rsid w:val="5943D42F"/>
    <w:rsid w:val="5947C547"/>
    <w:rsid w:val="59497F1F"/>
    <w:rsid w:val="594FBFD6"/>
    <w:rsid w:val="5953DB26"/>
    <w:rsid w:val="597C157A"/>
    <w:rsid w:val="598E273B"/>
    <w:rsid w:val="5991ABB4"/>
    <w:rsid w:val="5994F91A"/>
    <w:rsid w:val="59986F80"/>
    <w:rsid w:val="599F72AD"/>
    <w:rsid w:val="59A4CA25"/>
    <w:rsid w:val="59A667D5"/>
    <w:rsid w:val="59A94460"/>
    <w:rsid w:val="59D970D7"/>
    <w:rsid w:val="59D99622"/>
    <w:rsid w:val="5A2B1224"/>
    <w:rsid w:val="5A3665BB"/>
    <w:rsid w:val="5A3963A7"/>
    <w:rsid w:val="5A3E5036"/>
    <w:rsid w:val="5A6C3982"/>
    <w:rsid w:val="5A6D775B"/>
    <w:rsid w:val="5A90AA4F"/>
    <w:rsid w:val="5A963DA1"/>
    <w:rsid w:val="5AA97CD2"/>
    <w:rsid w:val="5AB95479"/>
    <w:rsid w:val="5ABB093F"/>
    <w:rsid w:val="5ABC99F7"/>
    <w:rsid w:val="5AC2C16A"/>
    <w:rsid w:val="5AC349C4"/>
    <w:rsid w:val="5AC7AD7E"/>
    <w:rsid w:val="5AC7E5D0"/>
    <w:rsid w:val="5AD25538"/>
    <w:rsid w:val="5AD307E3"/>
    <w:rsid w:val="5AD6BAAC"/>
    <w:rsid w:val="5B0990F0"/>
    <w:rsid w:val="5B1E13A1"/>
    <w:rsid w:val="5B3A9EE2"/>
    <w:rsid w:val="5B4EACB8"/>
    <w:rsid w:val="5B64CE14"/>
    <w:rsid w:val="5B74DE3E"/>
    <w:rsid w:val="5B7E028B"/>
    <w:rsid w:val="5BA28028"/>
    <w:rsid w:val="5BB59252"/>
    <w:rsid w:val="5BB6091D"/>
    <w:rsid w:val="5BC1D31F"/>
    <w:rsid w:val="5BDD0DDD"/>
    <w:rsid w:val="5BE0188D"/>
    <w:rsid w:val="5BFBB952"/>
    <w:rsid w:val="5C0027DD"/>
    <w:rsid w:val="5C087CB7"/>
    <w:rsid w:val="5C15C343"/>
    <w:rsid w:val="5C180C33"/>
    <w:rsid w:val="5C3A45BB"/>
    <w:rsid w:val="5C55486C"/>
    <w:rsid w:val="5C6CBEA1"/>
    <w:rsid w:val="5C82C39A"/>
    <w:rsid w:val="5C8F2F3D"/>
    <w:rsid w:val="5C91F512"/>
    <w:rsid w:val="5C9739E0"/>
    <w:rsid w:val="5CA33755"/>
    <w:rsid w:val="5CB902EE"/>
    <w:rsid w:val="5CBD1901"/>
    <w:rsid w:val="5CBE1627"/>
    <w:rsid w:val="5CD413D7"/>
    <w:rsid w:val="5CD57DEE"/>
    <w:rsid w:val="5CE937DB"/>
    <w:rsid w:val="5D0ED55A"/>
    <w:rsid w:val="5D208B3A"/>
    <w:rsid w:val="5D212E93"/>
    <w:rsid w:val="5D261A13"/>
    <w:rsid w:val="5D281B13"/>
    <w:rsid w:val="5D2B9366"/>
    <w:rsid w:val="5D45B525"/>
    <w:rsid w:val="5D53F0B5"/>
    <w:rsid w:val="5D5F4683"/>
    <w:rsid w:val="5D61F17D"/>
    <w:rsid w:val="5D688097"/>
    <w:rsid w:val="5D699F8A"/>
    <w:rsid w:val="5D85BB6C"/>
    <w:rsid w:val="5D88D745"/>
    <w:rsid w:val="5D94EC3A"/>
    <w:rsid w:val="5D991F5A"/>
    <w:rsid w:val="5DA38605"/>
    <w:rsid w:val="5DA774AF"/>
    <w:rsid w:val="5DB7C804"/>
    <w:rsid w:val="5DBD1CEB"/>
    <w:rsid w:val="5DBDAB99"/>
    <w:rsid w:val="5DD9CA9F"/>
    <w:rsid w:val="5DE6DFB4"/>
    <w:rsid w:val="5DF9CF8F"/>
    <w:rsid w:val="5DFE62A0"/>
    <w:rsid w:val="5DFFC0D3"/>
    <w:rsid w:val="5E0E54B7"/>
    <w:rsid w:val="5E0ED657"/>
    <w:rsid w:val="5E17D857"/>
    <w:rsid w:val="5E1DA8E2"/>
    <w:rsid w:val="5E29C627"/>
    <w:rsid w:val="5E2FCFE1"/>
    <w:rsid w:val="5E325023"/>
    <w:rsid w:val="5E35920B"/>
    <w:rsid w:val="5E47875B"/>
    <w:rsid w:val="5E5861BA"/>
    <w:rsid w:val="5E5E872A"/>
    <w:rsid w:val="5E63BC7D"/>
    <w:rsid w:val="5E88FFC0"/>
    <w:rsid w:val="5E9E8168"/>
    <w:rsid w:val="5E9F6884"/>
    <w:rsid w:val="5EA711A3"/>
    <w:rsid w:val="5EB64F85"/>
    <w:rsid w:val="5EB7FFA5"/>
    <w:rsid w:val="5ECE318D"/>
    <w:rsid w:val="5ED814AD"/>
    <w:rsid w:val="5EE687AB"/>
    <w:rsid w:val="5F0B337E"/>
    <w:rsid w:val="5F219BAB"/>
    <w:rsid w:val="5F312DCD"/>
    <w:rsid w:val="5F49A853"/>
    <w:rsid w:val="5F64FFFE"/>
    <w:rsid w:val="5F7AE30A"/>
    <w:rsid w:val="5F89CA5B"/>
    <w:rsid w:val="5F8D5E29"/>
    <w:rsid w:val="5FA5FCAA"/>
    <w:rsid w:val="5FAC4E7F"/>
    <w:rsid w:val="5FCAA122"/>
    <w:rsid w:val="5FDC5013"/>
    <w:rsid w:val="5FDD6632"/>
    <w:rsid w:val="5FE0585F"/>
    <w:rsid w:val="5FE7FBFA"/>
    <w:rsid w:val="5FF7410F"/>
    <w:rsid w:val="600BE59A"/>
    <w:rsid w:val="602AEEA7"/>
    <w:rsid w:val="6031C844"/>
    <w:rsid w:val="6044E8FF"/>
    <w:rsid w:val="605774EF"/>
    <w:rsid w:val="607073AB"/>
    <w:rsid w:val="607767A4"/>
    <w:rsid w:val="607F398B"/>
    <w:rsid w:val="60A1FF89"/>
    <w:rsid w:val="60A5DA16"/>
    <w:rsid w:val="60ACB8BD"/>
    <w:rsid w:val="60B2FD79"/>
    <w:rsid w:val="60C8D34C"/>
    <w:rsid w:val="60CC9660"/>
    <w:rsid w:val="60D94697"/>
    <w:rsid w:val="6102F367"/>
    <w:rsid w:val="61054DCC"/>
    <w:rsid w:val="61261D15"/>
    <w:rsid w:val="612A9A1A"/>
    <w:rsid w:val="61623A07"/>
    <w:rsid w:val="61648EEF"/>
    <w:rsid w:val="616CD0FD"/>
    <w:rsid w:val="616FABA4"/>
    <w:rsid w:val="617A9CFD"/>
    <w:rsid w:val="618AE92F"/>
    <w:rsid w:val="619BB89E"/>
    <w:rsid w:val="619CD59E"/>
    <w:rsid w:val="61A423CB"/>
    <w:rsid w:val="61B1B920"/>
    <w:rsid w:val="61C04A36"/>
    <w:rsid w:val="61C6D7B9"/>
    <w:rsid w:val="61C7A3F4"/>
    <w:rsid w:val="61C7BCD5"/>
    <w:rsid w:val="61D35198"/>
    <w:rsid w:val="61DB62CC"/>
    <w:rsid w:val="61E29E00"/>
    <w:rsid w:val="61F0B012"/>
    <w:rsid w:val="61F74CE2"/>
    <w:rsid w:val="61F9C4FF"/>
    <w:rsid w:val="61FEA788"/>
    <w:rsid w:val="621993FF"/>
    <w:rsid w:val="622009D6"/>
    <w:rsid w:val="62267916"/>
    <w:rsid w:val="622C7461"/>
    <w:rsid w:val="62328EA2"/>
    <w:rsid w:val="623C79E5"/>
    <w:rsid w:val="624EC244"/>
    <w:rsid w:val="6251D648"/>
    <w:rsid w:val="625322FF"/>
    <w:rsid w:val="62569CA3"/>
    <w:rsid w:val="62880D20"/>
    <w:rsid w:val="62B80180"/>
    <w:rsid w:val="62C851BD"/>
    <w:rsid w:val="62D7FFBB"/>
    <w:rsid w:val="62E586AC"/>
    <w:rsid w:val="62EDBD0B"/>
    <w:rsid w:val="62F9AC1E"/>
    <w:rsid w:val="6310599E"/>
    <w:rsid w:val="6315F7F9"/>
    <w:rsid w:val="63183E1B"/>
    <w:rsid w:val="6319B17B"/>
    <w:rsid w:val="631AAE78"/>
    <w:rsid w:val="634574B9"/>
    <w:rsid w:val="634AFE05"/>
    <w:rsid w:val="6352D90B"/>
    <w:rsid w:val="636FD855"/>
    <w:rsid w:val="638171BF"/>
    <w:rsid w:val="63874C66"/>
    <w:rsid w:val="63983E3C"/>
    <w:rsid w:val="63A46132"/>
    <w:rsid w:val="63AC68CD"/>
    <w:rsid w:val="63B21E80"/>
    <w:rsid w:val="63B984A8"/>
    <w:rsid w:val="63D4C8A4"/>
    <w:rsid w:val="63DD3915"/>
    <w:rsid w:val="63FBE054"/>
    <w:rsid w:val="63FD2F0E"/>
    <w:rsid w:val="64124019"/>
    <w:rsid w:val="642DA65C"/>
    <w:rsid w:val="642E1782"/>
    <w:rsid w:val="6440195B"/>
    <w:rsid w:val="644194BE"/>
    <w:rsid w:val="644B37FF"/>
    <w:rsid w:val="64508A9C"/>
    <w:rsid w:val="645B009F"/>
    <w:rsid w:val="645C20B0"/>
    <w:rsid w:val="64615C90"/>
    <w:rsid w:val="646FE5B9"/>
    <w:rsid w:val="6474ED47"/>
    <w:rsid w:val="64932D35"/>
    <w:rsid w:val="649BCB72"/>
    <w:rsid w:val="649FF328"/>
    <w:rsid w:val="64A61FB1"/>
    <w:rsid w:val="64A9682B"/>
    <w:rsid w:val="64AFACC6"/>
    <w:rsid w:val="64B58AFE"/>
    <w:rsid w:val="64CDBDE3"/>
    <w:rsid w:val="64E3F8FE"/>
    <w:rsid w:val="64E64E7D"/>
    <w:rsid w:val="64F83333"/>
    <w:rsid w:val="652B9564"/>
    <w:rsid w:val="6559D700"/>
    <w:rsid w:val="656A3010"/>
    <w:rsid w:val="6580561A"/>
    <w:rsid w:val="6593EE87"/>
    <w:rsid w:val="65A31232"/>
    <w:rsid w:val="65AF25A6"/>
    <w:rsid w:val="65B68FB2"/>
    <w:rsid w:val="65C9ADE4"/>
    <w:rsid w:val="65D9671A"/>
    <w:rsid w:val="65F9A99E"/>
    <w:rsid w:val="65FB41B0"/>
    <w:rsid w:val="66194F45"/>
    <w:rsid w:val="66288E65"/>
    <w:rsid w:val="662BCE3F"/>
    <w:rsid w:val="662D117F"/>
    <w:rsid w:val="66389990"/>
    <w:rsid w:val="6639DC21"/>
    <w:rsid w:val="6643BE32"/>
    <w:rsid w:val="665928EC"/>
    <w:rsid w:val="665E53E8"/>
    <w:rsid w:val="665F5EBF"/>
    <w:rsid w:val="666012E9"/>
    <w:rsid w:val="6674164C"/>
    <w:rsid w:val="6676A4DE"/>
    <w:rsid w:val="6685BF92"/>
    <w:rsid w:val="66952FAE"/>
    <w:rsid w:val="669E5F98"/>
    <w:rsid w:val="66A9D4A0"/>
    <w:rsid w:val="66AC42BA"/>
    <w:rsid w:val="66B196AD"/>
    <w:rsid w:val="66B56489"/>
    <w:rsid w:val="66B5A15B"/>
    <w:rsid w:val="66B625F9"/>
    <w:rsid w:val="66B8364D"/>
    <w:rsid w:val="66BF73BC"/>
    <w:rsid w:val="66C18629"/>
    <w:rsid w:val="66C43577"/>
    <w:rsid w:val="66CBA5A7"/>
    <w:rsid w:val="66CEA5F6"/>
    <w:rsid w:val="66D2C9B1"/>
    <w:rsid w:val="66D52C8D"/>
    <w:rsid w:val="6704F281"/>
    <w:rsid w:val="670C3B17"/>
    <w:rsid w:val="6725F089"/>
    <w:rsid w:val="672F2F6E"/>
    <w:rsid w:val="67386F83"/>
    <w:rsid w:val="675A51FB"/>
    <w:rsid w:val="675E6349"/>
    <w:rsid w:val="675FA1D4"/>
    <w:rsid w:val="677A9037"/>
    <w:rsid w:val="678D6ED2"/>
    <w:rsid w:val="6794FB6B"/>
    <w:rsid w:val="679C8CE2"/>
    <w:rsid w:val="67A5B46D"/>
    <w:rsid w:val="67AD6772"/>
    <w:rsid w:val="67C716E6"/>
    <w:rsid w:val="67D6984A"/>
    <w:rsid w:val="67FD6A6B"/>
    <w:rsid w:val="68075008"/>
    <w:rsid w:val="680A85F4"/>
    <w:rsid w:val="68206A20"/>
    <w:rsid w:val="6848D2F0"/>
    <w:rsid w:val="68759AAE"/>
    <w:rsid w:val="688A7848"/>
    <w:rsid w:val="688AA078"/>
    <w:rsid w:val="688DC8D5"/>
    <w:rsid w:val="689487AC"/>
    <w:rsid w:val="689AD455"/>
    <w:rsid w:val="68B6EBD4"/>
    <w:rsid w:val="69117EA2"/>
    <w:rsid w:val="6929E34C"/>
    <w:rsid w:val="6931D583"/>
    <w:rsid w:val="6937668B"/>
    <w:rsid w:val="6939B261"/>
    <w:rsid w:val="694AECF4"/>
    <w:rsid w:val="694C57B0"/>
    <w:rsid w:val="694E1E06"/>
    <w:rsid w:val="696DCACC"/>
    <w:rsid w:val="696F23DD"/>
    <w:rsid w:val="6986AA9E"/>
    <w:rsid w:val="698B4F39"/>
    <w:rsid w:val="69976C92"/>
    <w:rsid w:val="69B59DBD"/>
    <w:rsid w:val="69D03A10"/>
    <w:rsid w:val="69E0D4F2"/>
    <w:rsid w:val="69E4D046"/>
    <w:rsid w:val="69EF7A49"/>
    <w:rsid w:val="69F3CFF4"/>
    <w:rsid w:val="69FDB016"/>
    <w:rsid w:val="69FECEDE"/>
    <w:rsid w:val="6A0201E8"/>
    <w:rsid w:val="6A0356B3"/>
    <w:rsid w:val="6A061811"/>
    <w:rsid w:val="6A184C96"/>
    <w:rsid w:val="6A300BE5"/>
    <w:rsid w:val="6A321EA3"/>
    <w:rsid w:val="6A3E967A"/>
    <w:rsid w:val="6A50EE17"/>
    <w:rsid w:val="6A56E1B2"/>
    <w:rsid w:val="6A81B8C3"/>
    <w:rsid w:val="6A9FB1BD"/>
    <w:rsid w:val="6AA14C75"/>
    <w:rsid w:val="6AAA7519"/>
    <w:rsid w:val="6AC70C43"/>
    <w:rsid w:val="6ACA4EE1"/>
    <w:rsid w:val="6AD14ECC"/>
    <w:rsid w:val="6ADA78EF"/>
    <w:rsid w:val="6B046BE6"/>
    <w:rsid w:val="6B09BBE3"/>
    <w:rsid w:val="6B10DD4C"/>
    <w:rsid w:val="6B140B92"/>
    <w:rsid w:val="6B14A9EB"/>
    <w:rsid w:val="6B209F38"/>
    <w:rsid w:val="6B38AFBB"/>
    <w:rsid w:val="6B3C9ECA"/>
    <w:rsid w:val="6B4A99A7"/>
    <w:rsid w:val="6B4D146C"/>
    <w:rsid w:val="6B54B4FF"/>
    <w:rsid w:val="6B56E1FB"/>
    <w:rsid w:val="6B658A2A"/>
    <w:rsid w:val="6B6A1F1E"/>
    <w:rsid w:val="6B704B27"/>
    <w:rsid w:val="6B7D3785"/>
    <w:rsid w:val="6B8CA2AA"/>
    <w:rsid w:val="6B9159E8"/>
    <w:rsid w:val="6B9299F5"/>
    <w:rsid w:val="6BB5B9BF"/>
    <w:rsid w:val="6BB7A97B"/>
    <w:rsid w:val="6BB9F296"/>
    <w:rsid w:val="6BC330E1"/>
    <w:rsid w:val="6BD0C68C"/>
    <w:rsid w:val="6BE36003"/>
    <w:rsid w:val="6BE565A4"/>
    <w:rsid w:val="6BFC2D78"/>
    <w:rsid w:val="6C01D728"/>
    <w:rsid w:val="6C0A5957"/>
    <w:rsid w:val="6C0E3CCF"/>
    <w:rsid w:val="6C16D534"/>
    <w:rsid w:val="6C17D665"/>
    <w:rsid w:val="6C2CB193"/>
    <w:rsid w:val="6C627ABB"/>
    <w:rsid w:val="6C69F268"/>
    <w:rsid w:val="6C91E2F7"/>
    <w:rsid w:val="6CBBE617"/>
    <w:rsid w:val="6CC21FE8"/>
    <w:rsid w:val="6CD3E35C"/>
    <w:rsid w:val="6CE0D786"/>
    <w:rsid w:val="6CE36EAD"/>
    <w:rsid w:val="6CE57164"/>
    <w:rsid w:val="6CE94E35"/>
    <w:rsid w:val="6CEB51FE"/>
    <w:rsid w:val="6D3521AD"/>
    <w:rsid w:val="6D44A02B"/>
    <w:rsid w:val="6D59E5CA"/>
    <w:rsid w:val="6D862190"/>
    <w:rsid w:val="6D93874C"/>
    <w:rsid w:val="6D980143"/>
    <w:rsid w:val="6DA4135E"/>
    <w:rsid w:val="6DC175D9"/>
    <w:rsid w:val="6DC9AB80"/>
    <w:rsid w:val="6DED801E"/>
    <w:rsid w:val="6DF1EDDA"/>
    <w:rsid w:val="6DFA2A28"/>
    <w:rsid w:val="6E015DF8"/>
    <w:rsid w:val="6E185A4A"/>
    <w:rsid w:val="6E190CF7"/>
    <w:rsid w:val="6E468701"/>
    <w:rsid w:val="6E4CD4DE"/>
    <w:rsid w:val="6E57AC14"/>
    <w:rsid w:val="6E61B4AB"/>
    <w:rsid w:val="6E694FAF"/>
    <w:rsid w:val="6E77BA99"/>
    <w:rsid w:val="6E8286D3"/>
    <w:rsid w:val="6E82FD99"/>
    <w:rsid w:val="6E82FE9A"/>
    <w:rsid w:val="6E8F36F6"/>
    <w:rsid w:val="6E8FAF55"/>
    <w:rsid w:val="6E9EA6B8"/>
    <w:rsid w:val="6EA35129"/>
    <w:rsid w:val="6EB3E3E2"/>
    <w:rsid w:val="6EB535EC"/>
    <w:rsid w:val="6EBDE305"/>
    <w:rsid w:val="6EE0BC24"/>
    <w:rsid w:val="6F113885"/>
    <w:rsid w:val="6F195CF6"/>
    <w:rsid w:val="6F282359"/>
    <w:rsid w:val="6F32E787"/>
    <w:rsid w:val="6F385AFA"/>
    <w:rsid w:val="6F4D479F"/>
    <w:rsid w:val="6F633F60"/>
    <w:rsid w:val="6F717D86"/>
    <w:rsid w:val="6F77159C"/>
    <w:rsid w:val="6F859E3E"/>
    <w:rsid w:val="6F8B2D25"/>
    <w:rsid w:val="6F945333"/>
    <w:rsid w:val="6FA9C440"/>
    <w:rsid w:val="6FB10712"/>
    <w:rsid w:val="6FBB54E9"/>
    <w:rsid w:val="6FBBD66F"/>
    <w:rsid w:val="6FC2E8B0"/>
    <w:rsid w:val="6FCFD7A4"/>
    <w:rsid w:val="6FD4B698"/>
    <w:rsid w:val="6FDF69E2"/>
    <w:rsid w:val="6FEE5A9E"/>
    <w:rsid w:val="6FF626FC"/>
    <w:rsid w:val="6FF64682"/>
    <w:rsid w:val="70098E9F"/>
    <w:rsid w:val="7019B5AC"/>
    <w:rsid w:val="7020BA8F"/>
    <w:rsid w:val="7022D895"/>
    <w:rsid w:val="7032CC04"/>
    <w:rsid w:val="70362FD0"/>
    <w:rsid w:val="7037327C"/>
    <w:rsid w:val="703E067A"/>
    <w:rsid w:val="705F5E0C"/>
    <w:rsid w:val="70665571"/>
    <w:rsid w:val="7069E638"/>
    <w:rsid w:val="706A5501"/>
    <w:rsid w:val="706FB2EF"/>
    <w:rsid w:val="7072076D"/>
    <w:rsid w:val="70A7FFC3"/>
    <w:rsid w:val="70BC14E1"/>
    <w:rsid w:val="70BD8118"/>
    <w:rsid w:val="70CD6BB5"/>
    <w:rsid w:val="70DD4562"/>
    <w:rsid w:val="70F4DE55"/>
    <w:rsid w:val="70F758FC"/>
    <w:rsid w:val="7103D1C7"/>
    <w:rsid w:val="7108FB1A"/>
    <w:rsid w:val="710B1798"/>
    <w:rsid w:val="711CCABB"/>
    <w:rsid w:val="7130328B"/>
    <w:rsid w:val="713627BF"/>
    <w:rsid w:val="713A84AE"/>
    <w:rsid w:val="71511258"/>
    <w:rsid w:val="715562ED"/>
    <w:rsid w:val="715BAA72"/>
    <w:rsid w:val="715FB706"/>
    <w:rsid w:val="71666C6F"/>
    <w:rsid w:val="716FAD18"/>
    <w:rsid w:val="717D02F8"/>
    <w:rsid w:val="718BBBB3"/>
    <w:rsid w:val="719F102E"/>
    <w:rsid w:val="71A93058"/>
    <w:rsid w:val="71B80D61"/>
    <w:rsid w:val="71BE02B8"/>
    <w:rsid w:val="71C21DFA"/>
    <w:rsid w:val="71C61452"/>
    <w:rsid w:val="71CFCC8C"/>
    <w:rsid w:val="71D4AC20"/>
    <w:rsid w:val="71D6B820"/>
    <w:rsid w:val="71E117F3"/>
    <w:rsid w:val="71E2B5F5"/>
    <w:rsid w:val="71FE5434"/>
    <w:rsid w:val="7209C7C3"/>
    <w:rsid w:val="72259E52"/>
    <w:rsid w:val="72352544"/>
    <w:rsid w:val="723AA84A"/>
    <w:rsid w:val="7245ABCF"/>
    <w:rsid w:val="7249D997"/>
    <w:rsid w:val="725091AF"/>
    <w:rsid w:val="7250A35C"/>
    <w:rsid w:val="7253AE98"/>
    <w:rsid w:val="7283A43F"/>
    <w:rsid w:val="72964A0C"/>
    <w:rsid w:val="7297D7A9"/>
    <w:rsid w:val="729B3E23"/>
    <w:rsid w:val="729C4876"/>
    <w:rsid w:val="72AB1C26"/>
    <w:rsid w:val="72B1E88C"/>
    <w:rsid w:val="72C280B0"/>
    <w:rsid w:val="72D84086"/>
    <w:rsid w:val="72DA4AA9"/>
    <w:rsid w:val="72E6DF31"/>
    <w:rsid w:val="72E78B25"/>
    <w:rsid w:val="72F3EBDD"/>
    <w:rsid w:val="72F987C1"/>
    <w:rsid w:val="7302B81A"/>
    <w:rsid w:val="73149E64"/>
    <w:rsid w:val="7315FA7E"/>
    <w:rsid w:val="7338D36B"/>
    <w:rsid w:val="734BAE5E"/>
    <w:rsid w:val="736BC104"/>
    <w:rsid w:val="736D4A05"/>
    <w:rsid w:val="73748021"/>
    <w:rsid w:val="737A6972"/>
    <w:rsid w:val="737F1395"/>
    <w:rsid w:val="73A6496A"/>
    <w:rsid w:val="73BF4509"/>
    <w:rsid w:val="73CAD577"/>
    <w:rsid w:val="73D3EA5E"/>
    <w:rsid w:val="73E1B35A"/>
    <w:rsid w:val="73E2D0B6"/>
    <w:rsid w:val="73F2C92C"/>
    <w:rsid w:val="73F3E81F"/>
    <w:rsid w:val="73FAABD1"/>
    <w:rsid w:val="73FDC6D4"/>
    <w:rsid w:val="73FFC8CA"/>
    <w:rsid w:val="74068D47"/>
    <w:rsid w:val="741223BC"/>
    <w:rsid w:val="741E56B8"/>
    <w:rsid w:val="7443BC23"/>
    <w:rsid w:val="745CE6FC"/>
    <w:rsid w:val="7483189E"/>
    <w:rsid w:val="74A8A3D1"/>
    <w:rsid w:val="74A8EB6F"/>
    <w:rsid w:val="74BEE5EF"/>
    <w:rsid w:val="74D8BDE1"/>
    <w:rsid w:val="74E441BF"/>
    <w:rsid w:val="74E9C441"/>
    <w:rsid w:val="74F699A5"/>
    <w:rsid w:val="75194325"/>
    <w:rsid w:val="752C8B29"/>
    <w:rsid w:val="752DA981"/>
    <w:rsid w:val="75437B69"/>
    <w:rsid w:val="7543AC34"/>
    <w:rsid w:val="75623A47"/>
    <w:rsid w:val="756762D8"/>
    <w:rsid w:val="756BE9E0"/>
    <w:rsid w:val="756C45A6"/>
    <w:rsid w:val="7570D753"/>
    <w:rsid w:val="7586180C"/>
    <w:rsid w:val="758D9F5D"/>
    <w:rsid w:val="7590FFDE"/>
    <w:rsid w:val="759328A5"/>
    <w:rsid w:val="7597408C"/>
    <w:rsid w:val="759BE753"/>
    <w:rsid w:val="75AA3DC8"/>
    <w:rsid w:val="75BBBA47"/>
    <w:rsid w:val="75C1EEB3"/>
    <w:rsid w:val="75DBAB30"/>
    <w:rsid w:val="75E4B9EC"/>
    <w:rsid w:val="75E76F9D"/>
    <w:rsid w:val="761482A0"/>
    <w:rsid w:val="761CD3F5"/>
    <w:rsid w:val="7632473D"/>
    <w:rsid w:val="76533975"/>
    <w:rsid w:val="76595E5E"/>
    <w:rsid w:val="765E8137"/>
    <w:rsid w:val="7664D5C4"/>
    <w:rsid w:val="7668D299"/>
    <w:rsid w:val="7677011C"/>
    <w:rsid w:val="7677C31F"/>
    <w:rsid w:val="76857C75"/>
    <w:rsid w:val="76900D75"/>
    <w:rsid w:val="76A0B5E9"/>
    <w:rsid w:val="76A1AAE9"/>
    <w:rsid w:val="76B529A7"/>
    <w:rsid w:val="76CD0A09"/>
    <w:rsid w:val="76D11D03"/>
    <w:rsid w:val="76E64407"/>
    <w:rsid w:val="76F40D09"/>
    <w:rsid w:val="774C2D2C"/>
    <w:rsid w:val="776A8126"/>
    <w:rsid w:val="779B05D1"/>
    <w:rsid w:val="77A37E49"/>
    <w:rsid w:val="77A3B01E"/>
    <w:rsid w:val="77B4714A"/>
    <w:rsid w:val="77DBCAA6"/>
    <w:rsid w:val="77E2F985"/>
    <w:rsid w:val="77EB13D6"/>
    <w:rsid w:val="77F0CCE8"/>
    <w:rsid w:val="77F82B2F"/>
    <w:rsid w:val="7819362E"/>
    <w:rsid w:val="782628B6"/>
    <w:rsid w:val="782A6858"/>
    <w:rsid w:val="783A75D4"/>
    <w:rsid w:val="783B20E7"/>
    <w:rsid w:val="783F721E"/>
    <w:rsid w:val="785A5123"/>
    <w:rsid w:val="786E6AE7"/>
    <w:rsid w:val="7879BC3C"/>
    <w:rsid w:val="787B6D2D"/>
    <w:rsid w:val="7899BB91"/>
    <w:rsid w:val="78A06275"/>
    <w:rsid w:val="78C22261"/>
    <w:rsid w:val="78E763FF"/>
    <w:rsid w:val="790592EA"/>
    <w:rsid w:val="79080445"/>
    <w:rsid w:val="7925092E"/>
    <w:rsid w:val="7926408C"/>
    <w:rsid w:val="79314072"/>
    <w:rsid w:val="79348912"/>
    <w:rsid w:val="79634A07"/>
    <w:rsid w:val="7978F76F"/>
    <w:rsid w:val="797AB019"/>
    <w:rsid w:val="798249B9"/>
    <w:rsid w:val="798DF4A4"/>
    <w:rsid w:val="798F4AFE"/>
    <w:rsid w:val="79AD07E1"/>
    <w:rsid w:val="79D29F26"/>
    <w:rsid w:val="79E73565"/>
    <w:rsid w:val="79F42E5D"/>
    <w:rsid w:val="79FA3C8D"/>
    <w:rsid w:val="7A030147"/>
    <w:rsid w:val="7A10BBD5"/>
    <w:rsid w:val="7A122872"/>
    <w:rsid w:val="7A135E05"/>
    <w:rsid w:val="7A23D16D"/>
    <w:rsid w:val="7A255D22"/>
    <w:rsid w:val="7A267A3C"/>
    <w:rsid w:val="7A4DB619"/>
    <w:rsid w:val="7A507E11"/>
    <w:rsid w:val="7A510F7E"/>
    <w:rsid w:val="7A57127D"/>
    <w:rsid w:val="7A5DF386"/>
    <w:rsid w:val="7A6CD9E5"/>
    <w:rsid w:val="7A6CF61F"/>
    <w:rsid w:val="7A74E406"/>
    <w:rsid w:val="7A7BB696"/>
    <w:rsid w:val="7A8D3F69"/>
    <w:rsid w:val="7A95AD16"/>
    <w:rsid w:val="7A97799C"/>
    <w:rsid w:val="7AB07D6B"/>
    <w:rsid w:val="7ABF372C"/>
    <w:rsid w:val="7AC09A6E"/>
    <w:rsid w:val="7AE60C8E"/>
    <w:rsid w:val="7B16F482"/>
    <w:rsid w:val="7B21D54C"/>
    <w:rsid w:val="7B237F5E"/>
    <w:rsid w:val="7B2868AF"/>
    <w:rsid w:val="7B4090F6"/>
    <w:rsid w:val="7B5BDED5"/>
    <w:rsid w:val="7B5E3D2A"/>
    <w:rsid w:val="7B74DFDA"/>
    <w:rsid w:val="7B7EB067"/>
    <w:rsid w:val="7B8A71CC"/>
    <w:rsid w:val="7B9A09DA"/>
    <w:rsid w:val="7B9F6588"/>
    <w:rsid w:val="7BA297F0"/>
    <w:rsid w:val="7BADBA5E"/>
    <w:rsid w:val="7BD8EBF2"/>
    <w:rsid w:val="7BDD2539"/>
    <w:rsid w:val="7BFBD8A3"/>
    <w:rsid w:val="7C328297"/>
    <w:rsid w:val="7C5759D3"/>
    <w:rsid w:val="7C57ED1B"/>
    <w:rsid w:val="7C66BC58"/>
    <w:rsid w:val="7C68D059"/>
    <w:rsid w:val="7C6DD048"/>
    <w:rsid w:val="7C74ACB3"/>
    <w:rsid w:val="7CA7E815"/>
    <w:rsid w:val="7CC6065F"/>
    <w:rsid w:val="7CD349CD"/>
    <w:rsid w:val="7CDBF46C"/>
    <w:rsid w:val="7CE0085B"/>
    <w:rsid w:val="7CE0ED0B"/>
    <w:rsid w:val="7CFD7341"/>
    <w:rsid w:val="7CFE1BBE"/>
    <w:rsid w:val="7D0E81CC"/>
    <w:rsid w:val="7D1B4451"/>
    <w:rsid w:val="7D27CFBC"/>
    <w:rsid w:val="7D3F6704"/>
    <w:rsid w:val="7D468222"/>
    <w:rsid w:val="7D4AC0FD"/>
    <w:rsid w:val="7D505C1C"/>
    <w:rsid w:val="7D512F9A"/>
    <w:rsid w:val="7D56AF66"/>
    <w:rsid w:val="7D62AAA6"/>
    <w:rsid w:val="7D740BF5"/>
    <w:rsid w:val="7D8741D7"/>
    <w:rsid w:val="7D9FA94B"/>
    <w:rsid w:val="7DA6B713"/>
    <w:rsid w:val="7DED5828"/>
    <w:rsid w:val="7DF8A43D"/>
    <w:rsid w:val="7E053B95"/>
    <w:rsid w:val="7E217F3B"/>
    <w:rsid w:val="7E3DB413"/>
    <w:rsid w:val="7E4F669C"/>
    <w:rsid w:val="7E50D335"/>
    <w:rsid w:val="7E6F5EB8"/>
    <w:rsid w:val="7E784DE6"/>
    <w:rsid w:val="7E9ABD46"/>
    <w:rsid w:val="7EA15BC9"/>
    <w:rsid w:val="7EA18D80"/>
    <w:rsid w:val="7EA7A5C8"/>
    <w:rsid w:val="7EB41F54"/>
    <w:rsid w:val="7EB87921"/>
    <w:rsid w:val="7EB91DC8"/>
    <w:rsid w:val="7ED331A0"/>
    <w:rsid w:val="7EDD73B7"/>
    <w:rsid w:val="7EDEE994"/>
    <w:rsid w:val="7EE16147"/>
    <w:rsid w:val="7EEE076A"/>
    <w:rsid w:val="7F016A8C"/>
    <w:rsid w:val="7F095297"/>
    <w:rsid w:val="7F1754C6"/>
    <w:rsid w:val="7F2B007C"/>
    <w:rsid w:val="7F41EFE1"/>
    <w:rsid w:val="7F578A52"/>
    <w:rsid w:val="7F75FD2F"/>
    <w:rsid w:val="7F882B61"/>
    <w:rsid w:val="7F8E6F65"/>
    <w:rsid w:val="7FA3687D"/>
    <w:rsid w:val="7FAC5B86"/>
    <w:rsid w:val="7FB34AD9"/>
    <w:rsid w:val="7FB48C16"/>
    <w:rsid w:val="7FBB55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99110"/>
  <w15:chartTrackingRefBased/>
  <w15:docId w15:val="{6D49361C-A854-4998-A53D-27BE66E1D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54008428"/>
    <w:rPr>
      <w:lang w:val="en-GB"/>
    </w:rPr>
  </w:style>
  <w:style w:type="paragraph" w:styleId="Heading1">
    <w:name w:val="heading 1"/>
    <w:basedOn w:val="Normal"/>
    <w:next w:val="Normal"/>
    <w:link w:val="Heading1Char"/>
    <w:uiPriority w:val="9"/>
    <w:qFormat/>
    <w:rsid w:val="5400842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5400842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4008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54008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4008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54008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54008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54008428"/>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54008428"/>
    <w:pPr>
      <w:keepNext/>
      <w:keepLines/>
      <w:spacing w:after="0"/>
      <w:outlineLvl w:val="8"/>
    </w:pPr>
    <w:rPr>
      <w:rFonts w:eastAsiaTheme="majorEastAsia" w:cstheme="majorBidi"/>
      <w:color w:val="2727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rsid w:val="54008428"/>
    <w:pPr>
      <w:spacing w:after="80" w:line="240" w:lineRule="auto"/>
      <w:contextualSpacing/>
    </w:pPr>
    <w:rPr>
      <w:rFonts w:asciiTheme="majorHAnsi" w:hAnsiTheme="majorHAnsi" w:eastAsiaTheme="majorEastAsia" w:cstheme="majorBidi"/>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54008428"/>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54008428"/>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54008428"/>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rsid w:val="54008428"/>
    <w:pPr>
      <w:ind w:left="720"/>
      <w:contextualSpacing/>
    </w:pPr>
  </w:style>
  <w:style w:type="paragraph" w:styleId="TOC1">
    <w:name w:val="toc 1"/>
    <w:basedOn w:val="Normal"/>
    <w:next w:val="Normal"/>
    <w:uiPriority w:val="39"/>
    <w:unhideWhenUsed/>
    <w:rsid w:val="54008428"/>
    <w:pPr>
      <w:spacing w:after="100"/>
    </w:pPr>
  </w:style>
  <w:style w:type="paragraph" w:styleId="TOC2">
    <w:name w:val="toc 2"/>
    <w:basedOn w:val="Normal"/>
    <w:next w:val="Normal"/>
    <w:uiPriority w:val="39"/>
    <w:unhideWhenUsed/>
    <w:rsid w:val="54008428"/>
    <w:pPr>
      <w:spacing w:after="100"/>
      <w:ind w:left="220"/>
    </w:pPr>
  </w:style>
  <w:style w:type="paragraph" w:styleId="TOC3">
    <w:name w:val="toc 3"/>
    <w:basedOn w:val="Normal"/>
    <w:next w:val="Normal"/>
    <w:uiPriority w:val="39"/>
    <w:unhideWhenUsed/>
    <w:rsid w:val="54008428"/>
    <w:pPr>
      <w:spacing w:after="100"/>
      <w:ind w:left="440"/>
    </w:pPr>
  </w:style>
  <w:style w:type="paragraph" w:styleId="TOC4">
    <w:name w:val="toc 4"/>
    <w:basedOn w:val="Normal"/>
    <w:next w:val="Normal"/>
    <w:uiPriority w:val="39"/>
    <w:unhideWhenUsed/>
    <w:rsid w:val="54008428"/>
    <w:pPr>
      <w:spacing w:after="100"/>
      <w:ind w:left="660"/>
    </w:pPr>
  </w:style>
  <w:style w:type="paragraph" w:styleId="TOC5">
    <w:name w:val="toc 5"/>
    <w:basedOn w:val="Normal"/>
    <w:next w:val="Normal"/>
    <w:uiPriority w:val="39"/>
    <w:unhideWhenUsed/>
    <w:rsid w:val="54008428"/>
    <w:pPr>
      <w:spacing w:after="100"/>
      <w:ind w:left="880"/>
    </w:pPr>
  </w:style>
  <w:style w:type="paragraph" w:styleId="TOC6">
    <w:name w:val="toc 6"/>
    <w:basedOn w:val="Normal"/>
    <w:next w:val="Normal"/>
    <w:uiPriority w:val="39"/>
    <w:unhideWhenUsed/>
    <w:rsid w:val="54008428"/>
    <w:pPr>
      <w:spacing w:after="100"/>
      <w:ind w:left="1100"/>
    </w:pPr>
  </w:style>
  <w:style w:type="paragraph" w:styleId="TOC7">
    <w:name w:val="toc 7"/>
    <w:basedOn w:val="Normal"/>
    <w:next w:val="Normal"/>
    <w:uiPriority w:val="39"/>
    <w:unhideWhenUsed/>
    <w:rsid w:val="54008428"/>
    <w:pPr>
      <w:spacing w:after="100"/>
      <w:ind w:left="1320"/>
    </w:pPr>
  </w:style>
  <w:style w:type="paragraph" w:styleId="TOC8">
    <w:name w:val="toc 8"/>
    <w:basedOn w:val="Normal"/>
    <w:next w:val="Normal"/>
    <w:uiPriority w:val="39"/>
    <w:unhideWhenUsed/>
    <w:rsid w:val="54008428"/>
    <w:pPr>
      <w:spacing w:after="100"/>
      <w:ind w:left="1540"/>
    </w:pPr>
  </w:style>
  <w:style w:type="paragraph" w:styleId="TOC9">
    <w:name w:val="toc 9"/>
    <w:basedOn w:val="Normal"/>
    <w:next w:val="Normal"/>
    <w:uiPriority w:val="39"/>
    <w:unhideWhenUsed/>
    <w:rsid w:val="54008428"/>
    <w:pPr>
      <w:spacing w:after="100"/>
      <w:ind w:left="1760"/>
    </w:pPr>
  </w:style>
  <w:style w:type="paragraph" w:styleId="EndnoteText">
    <w:name w:val="endnote text"/>
    <w:basedOn w:val="Normal"/>
    <w:link w:val="EndnoteTextChar"/>
    <w:uiPriority w:val="99"/>
    <w:semiHidden/>
    <w:unhideWhenUsed/>
    <w:rsid w:val="54008428"/>
    <w:pPr>
      <w:spacing w:after="0" w:line="240" w:lineRule="auto"/>
    </w:pPr>
    <w:rPr>
      <w:sz w:val="20"/>
      <w:szCs w:val="20"/>
    </w:rPr>
  </w:style>
  <w:style w:type="paragraph" w:styleId="Footer">
    <w:name w:val="footer"/>
    <w:basedOn w:val="Normal"/>
    <w:link w:val="FooterChar"/>
    <w:uiPriority w:val="99"/>
    <w:unhideWhenUsed/>
    <w:rsid w:val="54008428"/>
    <w:pPr>
      <w:tabs>
        <w:tab w:val="center" w:pos="4680"/>
        <w:tab w:val="right" w:pos="9360"/>
      </w:tabs>
      <w:spacing w:after="0" w:line="240" w:lineRule="auto"/>
    </w:pPr>
  </w:style>
  <w:style w:type="paragraph" w:styleId="FootnoteText">
    <w:name w:val="footnote text"/>
    <w:basedOn w:val="Normal"/>
    <w:link w:val="FootnoteTextChar"/>
    <w:uiPriority w:val="99"/>
    <w:semiHidden/>
    <w:unhideWhenUsed/>
    <w:rsid w:val="54008428"/>
    <w:pPr>
      <w:spacing w:after="0" w:line="240" w:lineRule="auto"/>
    </w:pPr>
    <w:rPr>
      <w:sz w:val="20"/>
      <w:szCs w:val="20"/>
    </w:rPr>
  </w:style>
  <w:style w:type="paragraph" w:styleId="Header">
    <w:name w:val="header"/>
    <w:basedOn w:val="Normal"/>
    <w:link w:val="HeaderChar"/>
    <w:uiPriority w:val="99"/>
    <w:unhideWhenUsed/>
    <w:rsid w:val="54008428"/>
    <w:pPr>
      <w:tabs>
        <w:tab w:val="center" w:pos="4680"/>
        <w:tab w:val="right" w:pos="9360"/>
      </w:tabs>
      <w:spacing w:after="0" w:line="240" w:lineRule="auto"/>
    </w:pPr>
  </w:style>
  <w:style w:type="character" w:styleId="EndnoteTextChar" w:customStyle="1">
    <w:name w:val="Endnote Text Char"/>
    <w:basedOn w:val="DefaultParagraphFont"/>
    <w:link w:val="EndnoteText"/>
    <w:uiPriority w:val="99"/>
    <w:semiHidden/>
    <w:rsid w:val="00147B0C"/>
    <w:rPr>
      <w:sz w:val="20"/>
      <w:szCs w:val="20"/>
      <w:lang w:val="en-GB"/>
    </w:rPr>
  </w:style>
  <w:style w:type="character" w:styleId="FooterChar" w:customStyle="1">
    <w:name w:val="Footer Char"/>
    <w:basedOn w:val="DefaultParagraphFont"/>
    <w:link w:val="Footer"/>
    <w:uiPriority w:val="99"/>
    <w:rsid w:val="00147B0C"/>
    <w:rPr>
      <w:lang w:val="en-GB"/>
    </w:rPr>
  </w:style>
  <w:style w:type="character" w:styleId="FootnoteTextChar" w:customStyle="1">
    <w:name w:val="Footnote Text Char"/>
    <w:basedOn w:val="DefaultParagraphFont"/>
    <w:link w:val="FootnoteText"/>
    <w:uiPriority w:val="99"/>
    <w:semiHidden/>
    <w:rsid w:val="00147B0C"/>
    <w:rPr>
      <w:sz w:val="20"/>
      <w:szCs w:val="20"/>
      <w:lang w:val="en-GB"/>
    </w:rPr>
  </w:style>
  <w:style w:type="character" w:styleId="HeaderChar" w:customStyle="1">
    <w:name w:val="Header Char"/>
    <w:basedOn w:val="DefaultParagraphFont"/>
    <w:link w:val="Header"/>
    <w:uiPriority w:val="99"/>
    <w:rsid w:val="00147B0C"/>
    <w:rPr>
      <w:lang w:val="en-GB"/>
    </w:rPr>
  </w:style>
  <w:style w:type="table" w:styleId="TableGrid">
    <w:name w:val="Table Grid"/>
    <w:basedOn w:val="TableNormal"/>
    <w:uiPriority w:val="59"/>
    <w:rsid w:val="00147B0C"/>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71" /><Relationship Type="http://schemas.openxmlformats.org/officeDocument/2006/relationships/styles" Target="styles.xml" Id="rId2" /><Relationship Type="http://schemas.openxmlformats.org/officeDocument/2006/relationships/footnotes" Target="footnotes.xml" Id="rId5" /><Relationship Type="http://schemas.microsoft.com/office/2020/10/relationships/intelligence" Target="intelligence2.xml" Id="rId73" /><Relationship Type="http://schemas.openxmlformats.org/officeDocument/2006/relationships/webSettings" Target="webSettings.xml" Id="rId4" /><Relationship Type="http://schemas.openxmlformats.org/officeDocument/2006/relationships/header" Target="header1.xml" Id="rId69" /><Relationship Type="http://schemas.openxmlformats.org/officeDocument/2006/relationships/theme" Target="theme/theme1.xml" Id="rId72" /><Relationship Type="http://schemas.openxmlformats.org/officeDocument/2006/relationships/settings" Target="settings.xml" Id="rId3" /><Relationship Type="http://schemas.openxmlformats.org/officeDocument/2006/relationships/footer" Target="footer1.xml" Id="rId7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new.basw.co.uk/policy-and-practice/resources/all-wales-child-protection-procedures" TargetMode="External" Id="R02e6c2d3793c450c" /><Relationship Type="http://schemas.openxmlformats.org/officeDocument/2006/relationships/hyperlink" Target="https://doi.org/10.56687/9781447358299" TargetMode="External" Id="R52324522ec40468a" /><Relationship Type="http://schemas.openxmlformats.org/officeDocument/2006/relationships/hyperlink" Target="https://www.barnardos.org.uk/get-support/support-for-parents-and-carers/child-abuse-and-harm/children-affected-domestic-abuse-violence" TargetMode="External" Id="R36ca20485c0946f1" /><Relationship Type="http://schemas.openxmlformats.org/officeDocument/2006/relationships/hyperlink" Target="https://doi.org/10.1177/15248380231153867" TargetMode="External" Id="R8938ab9f9fae459f" /><Relationship Type="http://schemas.openxmlformats.org/officeDocument/2006/relationships/hyperlink" Target="https://doi.org/10.4324/9781003288077" TargetMode="External" Id="R2678a6e408b24101" /><Relationship Type="http://schemas.openxmlformats.org/officeDocument/2006/relationships/hyperlink" Target="https://www.bhscp.org.uk/preventing-abuse-and-neglect/types-of-abuse-and-neglect/neglect/" TargetMode="External" Id="R4ebf9be4f66f4384" /><Relationship Type="http://schemas.openxmlformats.org/officeDocument/2006/relationships/hyperlink" Target="https://www.safeguardingcambspeterborough.org.uk/children-board/professionals/procedures/livedexperienceofthechild/" TargetMode="External" Id="R298317c8e80f4f8c" /><Relationship Type="http://schemas.openxmlformats.org/officeDocument/2006/relationships/hyperlink" Target="https://www.childline.org.uk/info-advice/bullying-abuse-safety/abuse-safety/neglect/" TargetMode="External" Id="Re11c40111fae4d99" /><Relationship Type="http://schemas.openxmlformats.org/officeDocument/2006/relationships/hyperlink" Target="https://www.legislation.gov.uk/ukpga/1989/41/contents" TargetMode="External" Id="R12d0285a18084817" /><Relationship Type="http://schemas.openxmlformats.org/officeDocument/2006/relationships/hyperlink" Target="https://www.legislation.gov.uk/ukpga/2004/31/contents" TargetMode="External" Id="Rcfeabfe27a314fae" /><Relationship Type="http://schemas.openxmlformats.org/officeDocument/2006/relationships/hyperlink" Target="https://www.legislation.gov.uk/ukpga/Geo5/23-24/12" TargetMode="External" Id="R35da5c25e990417b" /><Relationship Type="http://schemas.openxmlformats.org/officeDocument/2006/relationships/hyperlink" Target="https://www.childreninwales.org.uk/professionals/our-work/family-support-and-parenting/" TargetMode="External" Id="R298f4f9a629c4a1a" /><Relationship Type="http://schemas.openxmlformats.org/officeDocument/2006/relationships/hyperlink" Target="https://www.legislation.gov.uk/ukpga/2001/18/contents" TargetMode="External" Id="R5425f5231b594666" /><Relationship Type="http://schemas.openxmlformats.org/officeDocument/2006/relationships/hyperlink" Target="https://childrenslawcentre.org.uk/faqs/what-is-a-care-plan/" TargetMode="External" Id="Rd907d24cc22b494e" /><Relationship Type="http://schemas.openxmlformats.org/officeDocument/2006/relationships/hyperlink" Target="https://www.college.police.uk/app/major-investigation-and-public-protection/investigating-child-abuse-and-safeguarding-children/police-response-concern-child" TargetMode="External" Id="R3070cd20e66e4252" /><Relationship Type="http://schemas.openxmlformats.org/officeDocument/2006/relationships/hyperlink" Target="https://cwmtafmorgannwgsafeguardingboard.co.uk/En/Professionals/MultiAgencySafeguardingHub/MultiAgencySafeguardingHub.aspx" TargetMode="External" Id="R59f5b9cdbeb940b3" /><Relationship Type="http://schemas.openxmlformats.org/officeDocument/2006/relationships/hyperlink" Target="https://cwmtafmorgannwgsafeguardingboard.co.uk/En/ReportaConcern/ReportaConcern.aspx" TargetMode="External" Id="R6c41a33a60cd4235" /><Relationship Type="http://schemas.openxmlformats.org/officeDocument/2006/relationships/hyperlink" Target="https://www.cwmtafmorgannwgsafeguardingboard.co.uk/En/Professionals/ChildrenPoliciesAndProcedures/C1GuidanceDocumentJuly2021.pdf" TargetMode="External" Id="Rb6fc3c83fa214499" /><Relationship Type="http://schemas.openxmlformats.org/officeDocument/2006/relationships/hyperlink" Target="https://www.researchgate.net/profile/Showkat-Dar-13/publication/368327434_Maslow's_Hierarchy_of_Needs_Is_still_Relevant_in_the_21st_Century/links/640887240d98a97717ec841e/Maslows-Hierarchy-of-Needs-Is-still-Relevant-in-the-21st-Century.pdf?origin=journalDetail&amp;_tp=eyJwYWdlIjoiam91cm5hbERldGFpbCJ9" TargetMode="External" Id="R6fb9129069b348aa" /><Relationship Type="http://schemas.openxmlformats.org/officeDocument/2006/relationships/hyperlink" Target="https://www.legislation.gov.uk/ukpga/2018/12/contents" TargetMode="External" Id="R40a99a354fbf484c" /><Relationship Type="http://schemas.openxmlformats.org/officeDocument/2006/relationships/hyperlink" Target="https://assets.publishing.service.gov.uk/media/63049617e90e0729e63d3953/Working_together_to_improve_school_attendance.pdf" TargetMode="External" Id="Rab74cc7bde294b75" /><Relationship Type="http://schemas.openxmlformats.org/officeDocument/2006/relationships/hyperlink" Target="https://www.gov.uk/government/publications/working-together-to-safeguard-children--2" TargetMode="External" Id="R5797caa80ae04a56" /><Relationship Type="http://schemas.openxmlformats.org/officeDocument/2006/relationships/hyperlink" Target="https://assets.publishing.service.gov.uk/media/5a7c95a4e5274a0bb7cb806d/5860.pdf" TargetMode="External" Id="Rff64abed5d994ad9" /><Relationship Type="http://schemas.openxmlformats.org/officeDocument/2006/relationships/hyperlink" Target="https://www.gov.uk/government/publications/using-the-new-uk-world-health-organization-0-4-years-growth-charts" TargetMode="External" Id="R3ddc879b94214f45" /><Relationship Type="http://schemas.openxmlformats.org/officeDocument/2006/relationships/hyperlink" Target="https://www.gov.uk/government/publications/domestic-abuse-bill-2020-factsheets/domestic-abuse-bill-2020-overarching-factsheet" TargetMode="External" Id="R55033d4d459345a1" /><Relationship Type="http://schemas.openxmlformats.org/officeDocument/2006/relationships/hyperlink" Target="https://www.legislation.gov.uk/ukpga/2002/32/contents" TargetMode="External" Id="Rba11a5b433c146dd" /><Relationship Type="http://schemas.openxmlformats.org/officeDocument/2006/relationships/hyperlink" Target="https://www.estyn.gov.wales/system/files/2023-10/Estyn%20policy%20and%20procedures%20for%20safeguarding.pdf" TargetMode="External" Id="R14021c8b484644ce" /><Relationship Type="http://schemas.openxmlformats.org/officeDocument/2006/relationships/hyperlink" Target="https://frg.org.uk/get-help-and-advice/what/child-protection/core-group-meeting/" TargetMode="External" Id="R15dd3b61a4344a75" /><Relationship Type="http://schemas.openxmlformats.org/officeDocument/2006/relationships/hyperlink" Target="https://www.legislation.gov.uk/ukpga/2022/31/contents" TargetMode="External" Id="R734e9ad1a17f4184" /><Relationship Type="http://schemas.openxmlformats.org/officeDocument/2006/relationships/hyperlink" Target="https://www.gov.wales/health-and-social-care-quality-and-engagement-wales-act-summary-html" TargetMode="External" Id="R4571dd2e42d64ad6" /><Relationship Type="http://schemas.openxmlformats.org/officeDocument/2006/relationships/hyperlink" Target="https://assets.publishing.service.gov.uk/media/5a7f9dec40f0b62302690935/Reporting_and_acting_on_child_abuse_and_neglect_-_annexes__web_.pdf" TargetMode="External" Id="R971dd17d56a5474f" /><Relationship Type="http://schemas.openxmlformats.org/officeDocument/2006/relationships/hyperlink" Target="https://assets.publishing.service.gov.uk/media/65cb4349a7ded0000c79e4e1/Working_together_to_safeguard_children_2023_-_statutory_guidance.pdf" TargetMode="External" Id="R3cb7811f781c4221" /><Relationship Type="http://schemas.openxmlformats.org/officeDocument/2006/relationships/hyperlink" Target="https://www.keepingchildrensafeineducation.co.uk/annex_c.html" TargetMode="External" Id="R45ae6ae9b2c74f5d" /><Relationship Type="http://schemas.openxmlformats.org/officeDocument/2006/relationships/hyperlink" Target="https://www.gov.uk/government/publications/the-victoria-climbie-inquiry-report-of-an-inquiry-by-lord-laming" TargetMode="External" Id="R1d79de772c634834" /><Relationship Type="http://schemas.openxmlformats.org/officeDocument/2006/relationships/hyperlink" Target="https://www.legislation.gov.uk/ukpga/2005/9/contents" TargetMode="External" Id="R33fab4a826874e78" /><Relationship Type="http://schemas.openxmlformats.org/officeDocument/2006/relationships/hyperlink" Target="https://www.legislation.gov.uk/ukpga/1983/20/contents" TargetMode="External" Id="R8e3b54188bb04d96" /><Relationship Type="http://schemas.openxmlformats.org/officeDocument/2006/relationships/hyperlink" Target="https://www.merthyr.gov.uk/resident/learning-in-merthyr-tydfil/attendance-and-education-welfare-service/attendance/" TargetMode="External" Id="R50990a612a244686" /><Relationship Type="http://schemas.openxmlformats.org/officeDocument/2006/relationships/hyperlink" Target="https://www.mind.org.uk/information-support/types-of-mental-health-problems/bipolar-disorder/about-bipolar-disorder/" TargetMode="External" Id="R4bd69d25a92546c7" /><Relationship Type="http://schemas.openxmlformats.org/officeDocument/2006/relationships/hyperlink" Target="https://assets.publishing.service.gov.uk/media/6492e26c103ca6001303a331/achieving-best-evidence-criminal-proceedings-2023.pdf" TargetMode="External" Id="Rcea05f4ffd1b4b38" /><Relationship Type="http://schemas.openxmlformats.org/officeDocument/2006/relationships/hyperlink" Target="https://doi.org/10.30984/kijms.v3i2.282" TargetMode="External" Id="R98604f812da54f8f" /><Relationship Type="http://schemas.openxmlformats.org/officeDocument/2006/relationships/hyperlink" Target="https://www.ncb.org.uk/sites/default/files/uploads/files/Housing%2520and%2520the%2520Health%2520of%2520Young%2520Children.pdf" TargetMode="External" Id="Rdad3bf28636c4255" /><Relationship Type="http://schemas.openxmlformats.org/officeDocument/2006/relationships/hyperlink" Target="https://www.nhs.uk/mental-health/talking-therapies-medicine-treatments/talking-therapies-and-counselling/nhs-talking-therapies/" TargetMode="External" Id="R41c04cd182d8453a" /><Relationship Type="http://schemas.openxmlformats.org/officeDocument/2006/relationships/hyperlink" Target="https://www.healthcareers.nhs.uk/explore-roles/wider-healthcare-team/roles-wider-healthcare-team/clinical-support-staff/social-worker" TargetMode="External" Id="Rb5e772eea3224710" /><Relationship Type="http://schemas.openxmlformats.org/officeDocument/2006/relationships/hyperlink" Target="https://www.nhs.uk/mental-health/conditions/post-natal-depression/symptoms/" TargetMode="External" Id="R7e2b8ad4d4314514" /><Relationship Type="http://schemas.openxmlformats.org/officeDocument/2006/relationships/hyperlink" Target="https://www.nhs.uk/mental-health/conditions/post-natal-depression/overview/" TargetMode="External" Id="R2a142d9796a44a6a" /><Relationship Type="http://schemas.openxmlformats.org/officeDocument/2006/relationships/hyperlink" Target="https://www.nhs.uk/mental-health/conditions/bipolar-disorder/overview/" TargetMode="External" Id="Reb9da22f28b24e7d" /><Relationship Type="http://schemas.openxmlformats.org/officeDocument/2006/relationships/hyperlink" Target="https://www.nhs.uk/conditions/baby/weaning-and-feeding/fussy-eaters/" TargetMode="External" Id="Reebb5386220a40f6" /><Relationship Type="http://schemas.openxmlformats.org/officeDocument/2006/relationships/hyperlink" Target="https://assets.publishing.service.gov.uk/media/5a7c95a4e5274a0bb7cb806d/5860.pdf" TargetMode="External" Id="Rb2d054f2847240ea" /><Relationship Type="http://schemas.openxmlformats.org/officeDocument/2006/relationships/hyperlink" Target="https://cavuhb.nhs.wales/our-services/mental-health/our-services1/crisis-resolution-and-home-treatment-teams-crht-teams/" TargetMode="External" Id="Rce10f6817b9f4f17" /><Relationship Type="http://schemas.openxmlformats.org/officeDocument/2006/relationships/hyperlink" Target="https://cavuhb.nhs.wales/our-services/mental-health/our-services1/primary-mental-health-support-service/" TargetMode="External" Id="Rb45d6d03b19f43f7" /><Relationship Type="http://schemas.openxmlformats.org/officeDocument/2006/relationships/hyperlink" Target="https://cavuhb.nhs.wales/our-services/children-young-people-family-health-services/cyp-early-intervention-prevention-services/health-visiting-service/" TargetMode="External" Id="R62f3da566cd34f27" /><Relationship Type="http://schemas.openxmlformats.org/officeDocument/2006/relationships/hyperlink" Target="https://phw.nhs.wales/services-and-teams/observatory/data-and-analysis/publication-documents/health-of-children-and-young-people-2013/wales/children-and-yp-profile-wales-immunisations-and-screening-eng-pdf/" TargetMode="External" Id="R7d52bc00950f4313" /><Relationship Type="http://schemas.openxmlformats.org/officeDocument/2006/relationships/hyperlink" Target="https://www.nice.org.uk/guidance/ng76/resources/child-abuse-and-neglect-pdf-1837637587141" TargetMode="External" Id="Rb1d0a836f59c4b1c" /><Relationship Type="http://schemas.openxmlformats.org/officeDocument/2006/relationships/hyperlink" Target="https://www.nspcc.org.uk/what-is-child-abuse/types-of-abuse/neglect/" TargetMode="External" Id="R6179329c47c443c5" /><Relationship Type="http://schemas.openxmlformats.org/officeDocument/2006/relationships/hyperlink" Target="https://learning.nspcc.org.uk/media/1188/definitions-signs-child-abuse.pdf" TargetMode="External" Id="R820058f77906468e" /><Relationship Type="http://schemas.openxmlformats.org/officeDocument/2006/relationships/hyperlink" Target="https://www.nspcc.org.uk/what-is-child-abuse/types-of-abuse/neglect/" TargetMode="External" Id="R618516b0ec0e4024" /><Relationship Type="http://schemas.openxmlformats.org/officeDocument/2006/relationships/hyperlink" Target="https://learning.nspcc.org.uk/child-protection-system/child-protection-definitions" TargetMode="External" Id="Raee26ddf0d244463" /><Relationship Type="http://schemas.openxmlformats.org/officeDocument/2006/relationships/hyperlink" Target="https://learning.nspcc.org.uk/safeguarding-child-protection/early-help-and-early-intervention" TargetMode="External" Id="R276b88bdcc0647d4" /><Relationship Type="http://schemas.openxmlformats.org/officeDocument/2006/relationships/hyperlink" Target="https://www.nspcc.org.uk/keeping-children-safe/support-for-parents/alcohol-drugs-parenting/" TargetMode="External" Id="R0152436bb1fc4878" /><Relationship Type="http://schemas.openxmlformats.org/officeDocument/2006/relationships/hyperlink" Target="https://learning.nspcc.org.uk/child-protection-system/wales" TargetMode="External" Id="R84972d5fde1f48fc" /><Relationship Type="http://schemas.openxmlformats.org/officeDocument/2006/relationships/hyperlink" Target="https://learning.nspcc.org.uk/child-protection-system/children-the-law" TargetMode="External" Id="R38eba74410ec481f" /><Relationship Type="http://schemas.openxmlformats.org/officeDocument/2006/relationships/hyperlink" Target="https://www.legislation.gov.uk/ukpga/1979/36/contents" TargetMode="External" Id="Re026061ce14d4159" /><Relationship Type="http://schemas.openxmlformats.org/officeDocument/2006/relationships/hyperlink" Target="https://www.gov.uk/government/publications/working-together-to-safeguard-children--2" TargetMode="External" Id="R65e12fd4e15b416f" /><Relationship Type="http://schemas.openxmlformats.org/officeDocument/2006/relationships/hyperlink" Target="https://doi.org/10.3390/ijerph17082644" TargetMode="External" Id="R34e83dfc46bd43c3" /><Relationship Type="http://schemas.openxmlformats.org/officeDocument/2006/relationships/hyperlink" Target="https://www.rcpch.ac.uk/resources/uk-who-growth-charts-guidance-health-professionals" TargetMode="External" Id="R3dfbb7c1f3f74294" /><Relationship Type="http://schemas.openxmlformats.org/officeDocument/2006/relationships/hyperlink" Target="https://doi.org/10.3390/ijerph17082675" TargetMode="External" Id="R044c22cd3a414e8d" /><Relationship Type="http://schemas.openxmlformats.org/officeDocument/2006/relationships/hyperlink" Target="https://www.safeguarding.wales/en/chi-i/" TargetMode="External" Id="R46c6b60a3c0c4e83" /><Relationship Type="http://schemas.openxmlformats.org/officeDocument/2006/relationships/hyperlink" Target="https://www.legislation.gov.uk/anaw/2014/4/pdfs/anaw_20140004_en.pdf" TargetMode="External" Id="R5e4fbb3e2c874681" /><Relationship Type="http://schemas.openxmlformats.org/officeDocument/2006/relationships/hyperlink" Target="https://www.south-wales.police.uk/advice/advice-and-information/wsi/watch-schemes-initiatives/oe/operation-encompass/" TargetMode="External" Id="Rba43eb32a1e64e58" /><Relationship Type="http://schemas.openxmlformats.org/officeDocument/2006/relationships/hyperlink" Target="https://capt.org.uk/the-need-for-our-work/" TargetMode="External" Id="R60db47ee06944ca7" /><Relationship Type="http://schemas.openxmlformats.org/officeDocument/2006/relationships/hyperlink" Target="https://www.thesafeguardingcompany.com/myconcern/" TargetMode="External" Id="R03fce54bd9e74c96" /><Relationship Type="http://schemas.openxmlformats.org/officeDocument/2006/relationships/hyperlink" Target="https://www.voiceofthechild.org.uk/kb/recognition-significant-harm/" TargetMode="External" Id="Rb97d04d181604a3e" /><Relationship Type="http://schemas.openxmlformats.org/officeDocument/2006/relationships/hyperlink" Target="https://www.legislation.gov.uk/anaw/2015/2/contents" TargetMode="External" Id="R3016c7329487404b" /><Relationship Type="http://schemas.openxmlformats.org/officeDocument/2006/relationships/hyperlink" Target="https://www.ucl.ac.uk/ioe/news/2020/dec/research-shows-link-between-home-environment-and-childrens-development-self-regulation" TargetMode="External" Id="R4acd52ddb5b54158" /><Relationship Type="http://schemas.openxmlformats.org/officeDocument/2006/relationships/hyperlink" Target="https://www.unicef.org.uk/what-we-do/un-convention-child-rights/" TargetMode="External" Id="R9360a5a0eace4277" /><Relationship Type="http://schemas.openxmlformats.org/officeDocument/2006/relationships/hyperlink" Target="https://www.safeguarding.wales/en/chi-i/chi-i-c6/c6-p5/" TargetMode="External" Id="Rd9e7debdc8324760" /><Relationship Type="http://schemas.openxmlformats.org/officeDocument/2006/relationships/hyperlink" Target="https://www.gov.wales/national-minimum-standards-regulated-childcare" TargetMode="External" Id="R104fcd1a6d364ac1" /><Relationship Type="http://schemas.openxmlformats.org/officeDocument/2006/relationships/hyperlink" Target="https://www.gov.wales/sites/default/files/publications/2021-12/keeping-learners-safe.pdf" TargetMode="External" Id="Rb407dbd30cdd4a80" /><Relationship Type="http://schemas.openxmlformats.org/officeDocument/2006/relationships/hyperlink" Target="https://www.gov.wales/flying-start-april-2022-march-2023-html" TargetMode="External" Id="Rd824711fd6b24b18" /><Relationship Type="http://schemas.openxmlformats.org/officeDocument/2006/relationships/hyperlink" Target="https://www.gov.wales/healthy-child-wales-programme" TargetMode="External" Id="R065be08e86ca40fe" /><Relationship Type="http://schemas.openxmlformats.org/officeDocument/2006/relationships/hyperlink" Target="https://law.gov.wales/rights-children-and-young-persons-wales-measure-2011" TargetMode="External" Id="R390bbfc7389a4b00" /><Relationship Type="http://schemas.openxmlformats.org/officeDocument/2006/relationships/hyperlink" Target="https://cysur.wales/media/xxybbuuj/in-safe-hands.pdf" TargetMode="External" Id="R9dc9884fc2de4efa" /><Relationship Type="http://schemas.openxmlformats.org/officeDocument/2006/relationships/hyperlink" Target="https://www.who.int/news-room/fact-sheets/detail/child-maltreatment" TargetMode="External" Id="Rcb89a602c8b24c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Brooks (2312292)</dc:creator>
  <keywords/>
  <dc:description/>
  <lastModifiedBy>Michelle Evans (2308630)</lastModifiedBy>
  <revision>15</revision>
  <dcterms:created xsi:type="dcterms:W3CDTF">2024-06-18T03:03:00.0000000Z</dcterms:created>
  <dcterms:modified xsi:type="dcterms:W3CDTF">2024-07-12T01:02:31.1542716Z</dcterms:modified>
</coreProperties>
</file>