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F4C1D" w14:textId="77777777" w:rsidR="00310D59" w:rsidRDefault="00310D59" w:rsidP="00310D59">
      <w:pPr>
        <w:pStyle w:val="BodyText"/>
        <w:kinsoku w:val="0"/>
        <w:overflowPunct w:val="0"/>
        <w:spacing w:before="4" w:line="276" w:lineRule="auto"/>
        <w:rPr>
          <w:rFonts w:ascii="Arial" w:hAnsi="Arial" w:cs="Arial"/>
          <w:spacing w:val="-3"/>
        </w:rPr>
      </w:pPr>
      <w:r>
        <w:rPr>
          <w:rFonts w:ascii="Arial" w:hAnsi="Arial" w:cs="Arial"/>
          <w:spacing w:val="-1"/>
        </w:rPr>
        <w:t>You</w:t>
      </w:r>
      <w:r w:rsidRPr="006D6301">
        <w:rPr>
          <w:rFonts w:ascii="Arial" w:hAnsi="Arial" w:cs="Arial"/>
          <w:spacing w:val="-2"/>
        </w:rPr>
        <w:t xml:space="preserve"> </w:t>
      </w:r>
      <w:r w:rsidRPr="006D6301">
        <w:rPr>
          <w:rFonts w:ascii="Arial" w:hAnsi="Arial" w:cs="Arial"/>
          <w:spacing w:val="-4"/>
        </w:rPr>
        <w:t>w</w:t>
      </w:r>
      <w:r w:rsidRPr="006D6301">
        <w:rPr>
          <w:rFonts w:ascii="Arial" w:hAnsi="Arial" w:cs="Arial"/>
          <w:spacing w:val="-1"/>
        </w:rPr>
        <w:t>i</w:t>
      </w:r>
      <w:r w:rsidRPr="006D6301">
        <w:rPr>
          <w:rFonts w:ascii="Arial" w:hAnsi="Arial" w:cs="Arial"/>
          <w:spacing w:val="1"/>
        </w:rPr>
        <w:t>l</w:t>
      </w:r>
      <w:r w:rsidRPr="006D6301">
        <w:rPr>
          <w:rFonts w:ascii="Arial" w:hAnsi="Arial" w:cs="Arial"/>
        </w:rPr>
        <w:t xml:space="preserve">l </w:t>
      </w:r>
      <w:r w:rsidRPr="006D6301">
        <w:rPr>
          <w:rFonts w:ascii="Arial" w:hAnsi="Arial" w:cs="Arial"/>
          <w:spacing w:val="-1"/>
        </w:rPr>
        <w:t>iden</w:t>
      </w:r>
      <w:r w:rsidRPr="006D6301">
        <w:rPr>
          <w:rFonts w:ascii="Arial" w:hAnsi="Arial" w:cs="Arial"/>
          <w:spacing w:val="1"/>
        </w:rPr>
        <w:t>t</w:t>
      </w:r>
      <w:r w:rsidRPr="006D6301">
        <w:rPr>
          <w:rFonts w:ascii="Arial" w:hAnsi="Arial" w:cs="Arial"/>
          <w:spacing w:val="-1"/>
        </w:rPr>
        <w:t>i</w:t>
      </w:r>
      <w:r w:rsidRPr="006D6301">
        <w:rPr>
          <w:rFonts w:ascii="Arial" w:hAnsi="Arial" w:cs="Arial"/>
          <w:spacing w:val="3"/>
        </w:rPr>
        <w:t>f</w:t>
      </w:r>
      <w:r w:rsidRPr="006D6301">
        <w:rPr>
          <w:rFonts w:ascii="Arial" w:hAnsi="Arial" w:cs="Arial"/>
        </w:rPr>
        <w:t>y</w:t>
      </w:r>
      <w:r w:rsidRPr="006D6301">
        <w:rPr>
          <w:rFonts w:ascii="Arial" w:hAnsi="Arial" w:cs="Arial"/>
          <w:spacing w:val="-2"/>
        </w:rPr>
        <w:t xml:space="preserve"> </w:t>
      </w:r>
      <w:r w:rsidRPr="006D6301">
        <w:rPr>
          <w:rFonts w:ascii="Arial" w:hAnsi="Arial" w:cs="Arial"/>
        </w:rPr>
        <w:t>a</w:t>
      </w:r>
      <w:r w:rsidRPr="006D6301">
        <w:rPr>
          <w:rFonts w:ascii="Arial" w:hAnsi="Arial" w:cs="Arial"/>
          <w:spacing w:val="-2"/>
        </w:rPr>
        <w:t xml:space="preserve"> </w:t>
      </w:r>
      <w:r w:rsidRPr="006D6301">
        <w:rPr>
          <w:rFonts w:ascii="Arial" w:hAnsi="Arial" w:cs="Arial"/>
        </w:rPr>
        <w:t>r</w:t>
      </w:r>
      <w:r w:rsidRPr="006D6301">
        <w:rPr>
          <w:rFonts w:ascii="Arial" w:hAnsi="Arial" w:cs="Arial"/>
          <w:spacing w:val="-3"/>
        </w:rPr>
        <w:t>e</w:t>
      </w:r>
      <w:r w:rsidRPr="006D6301">
        <w:rPr>
          <w:rFonts w:ascii="Arial" w:hAnsi="Arial" w:cs="Arial"/>
        </w:rPr>
        <w:t>s</w:t>
      </w:r>
      <w:r w:rsidRPr="006D6301">
        <w:rPr>
          <w:rFonts w:ascii="Arial" w:hAnsi="Arial" w:cs="Arial"/>
          <w:spacing w:val="-1"/>
        </w:rPr>
        <w:t>ea</w:t>
      </w:r>
      <w:r w:rsidRPr="006D6301">
        <w:rPr>
          <w:rFonts w:ascii="Arial" w:hAnsi="Arial" w:cs="Arial"/>
        </w:rPr>
        <w:t xml:space="preserve">rch </w:t>
      </w:r>
      <w:r w:rsidRPr="006D6301">
        <w:rPr>
          <w:rFonts w:ascii="Arial" w:hAnsi="Arial" w:cs="Arial"/>
          <w:spacing w:val="-3"/>
        </w:rPr>
        <w:t>p</w:t>
      </w:r>
      <w:r w:rsidRPr="006D6301">
        <w:rPr>
          <w:rFonts w:ascii="Arial" w:hAnsi="Arial" w:cs="Arial"/>
        </w:rPr>
        <w:t>r</w:t>
      </w:r>
      <w:r w:rsidRPr="006D6301">
        <w:rPr>
          <w:rFonts w:ascii="Arial" w:hAnsi="Arial" w:cs="Arial"/>
          <w:spacing w:val="-1"/>
        </w:rPr>
        <w:t>oble</w:t>
      </w:r>
      <w:r w:rsidRPr="006D6301">
        <w:rPr>
          <w:rFonts w:ascii="Arial" w:hAnsi="Arial" w:cs="Arial"/>
        </w:rPr>
        <w:t>m</w:t>
      </w:r>
      <w:r w:rsidRPr="006D6301">
        <w:rPr>
          <w:rFonts w:ascii="Arial" w:hAnsi="Arial" w:cs="Arial"/>
          <w:spacing w:val="-1"/>
        </w:rPr>
        <w:t xml:space="preserve"> an</w:t>
      </w:r>
      <w:r w:rsidRPr="006D6301">
        <w:rPr>
          <w:rFonts w:ascii="Arial" w:hAnsi="Arial" w:cs="Arial"/>
        </w:rPr>
        <w:t>d c</w:t>
      </w:r>
      <w:r w:rsidRPr="006D6301">
        <w:rPr>
          <w:rFonts w:ascii="Arial" w:hAnsi="Arial" w:cs="Arial"/>
          <w:spacing w:val="-1"/>
        </w:rPr>
        <w:t>o</w:t>
      </w:r>
      <w:r w:rsidRPr="006D6301">
        <w:rPr>
          <w:rFonts w:ascii="Arial" w:hAnsi="Arial" w:cs="Arial"/>
          <w:spacing w:val="-3"/>
        </w:rPr>
        <w:t>n</w:t>
      </w:r>
      <w:r w:rsidRPr="006D6301">
        <w:rPr>
          <w:rFonts w:ascii="Arial" w:hAnsi="Arial" w:cs="Arial"/>
          <w:spacing w:val="-1"/>
        </w:rPr>
        <w:t>du</w:t>
      </w:r>
      <w:r w:rsidRPr="006D6301">
        <w:rPr>
          <w:rFonts w:ascii="Arial" w:hAnsi="Arial" w:cs="Arial"/>
        </w:rPr>
        <w:t>ct</w:t>
      </w:r>
      <w:r w:rsidRPr="006D6301">
        <w:rPr>
          <w:rFonts w:ascii="Arial" w:hAnsi="Arial" w:cs="Arial"/>
          <w:spacing w:val="2"/>
        </w:rPr>
        <w:t xml:space="preserve"> </w:t>
      </w:r>
      <w:r w:rsidRPr="006D6301">
        <w:rPr>
          <w:rFonts w:ascii="Arial" w:hAnsi="Arial" w:cs="Arial"/>
        </w:rPr>
        <w:t>a</w:t>
      </w:r>
      <w:r w:rsidRPr="006D6301">
        <w:rPr>
          <w:rFonts w:ascii="Arial" w:hAnsi="Arial" w:cs="Arial"/>
          <w:spacing w:val="-2"/>
        </w:rPr>
        <w:t xml:space="preserve"> </w:t>
      </w:r>
      <w:r w:rsidRPr="006D6301">
        <w:rPr>
          <w:rFonts w:ascii="Arial" w:hAnsi="Arial" w:cs="Arial"/>
          <w:spacing w:val="-1"/>
        </w:rPr>
        <w:t>p</w:t>
      </w:r>
      <w:r w:rsidRPr="006D6301">
        <w:rPr>
          <w:rFonts w:ascii="Arial" w:hAnsi="Arial" w:cs="Arial"/>
        </w:rPr>
        <w:t>r</w:t>
      </w:r>
      <w:r w:rsidRPr="006D6301">
        <w:rPr>
          <w:rFonts w:ascii="Arial" w:hAnsi="Arial" w:cs="Arial"/>
          <w:spacing w:val="-1"/>
        </w:rPr>
        <w:t>a</w:t>
      </w:r>
      <w:r w:rsidRPr="006D6301">
        <w:rPr>
          <w:rFonts w:ascii="Arial" w:hAnsi="Arial" w:cs="Arial"/>
          <w:spacing w:val="-3"/>
        </w:rPr>
        <w:t>c</w:t>
      </w:r>
      <w:r w:rsidRPr="006D6301">
        <w:rPr>
          <w:rFonts w:ascii="Arial" w:hAnsi="Arial" w:cs="Arial"/>
          <w:spacing w:val="1"/>
        </w:rPr>
        <w:t>t</w:t>
      </w:r>
      <w:r w:rsidRPr="006D6301">
        <w:rPr>
          <w:rFonts w:ascii="Arial" w:hAnsi="Arial" w:cs="Arial"/>
          <w:spacing w:val="-1"/>
        </w:rPr>
        <w:t>i</w:t>
      </w:r>
      <w:r w:rsidRPr="006D6301">
        <w:rPr>
          <w:rFonts w:ascii="Arial" w:hAnsi="Arial" w:cs="Arial"/>
        </w:rPr>
        <w:t>c</w:t>
      </w:r>
      <w:r w:rsidRPr="006D6301">
        <w:rPr>
          <w:rFonts w:ascii="Arial" w:hAnsi="Arial" w:cs="Arial"/>
          <w:spacing w:val="-1"/>
        </w:rPr>
        <w:t>e</w:t>
      </w:r>
      <w:r w:rsidRPr="006D6301">
        <w:rPr>
          <w:rFonts w:ascii="Arial" w:hAnsi="Arial" w:cs="Arial"/>
        </w:rPr>
        <w:t>-</w:t>
      </w:r>
      <w:r w:rsidRPr="006D6301">
        <w:rPr>
          <w:rFonts w:ascii="Arial" w:hAnsi="Arial" w:cs="Arial"/>
          <w:spacing w:val="-1"/>
        </w:rPr>
        <w:t>a</w:t>
      </w:r>
      <w:r w:rsidRPr="006D6301">
        <w:rPr>
          <w:rFonts w:ascii="Arial" w:hAnsi="Arial" w:cs="Arial"/>
          <w:spacing w:val="-3"/>
        </w:rPr>
        <w:t>s</w:t>
      </w:r>
      <w:r w:rsidRPr="006D6301">
        <w:rPr>
          <w:rFonts w:ascii="Arial" w:hAnsi="Arial" w:cs="Arial"/>
        </w:rPr>
        <w:t>-r</w:t>
      </w:r>
      <w:r w:rsidRPr="006D6301">
        <w:rPr>
          <w:rFonts w:ascii="Arial" w:hAnsi="Arial" w:cs="Arial"/>
          <w:spacing w:val="-3"/>
        </w:rPr>
        <w:t>e</w:t>
      </w:r>
      <w:r w:rsidRPr="006D6301">
        <w:rPr>
          <w:rFonts w:ascii="Arial" w:hAnsi="Arial" w:cs="Arial"/>
        </w:rPr>
        <w:t>s</w:t>
      </w:r>
      <w:r w:rsidRPr="006D6301">
        <w:rPr>
          <w:rFonts w:ascii="Arial" w:hAnsi="Arial" w:cs="Arial"/>
          <w:spacing w:val="-1"/>
        </w:rPr>
        <w:t>ea</w:t>
      </w:r>
      <w:r w:rsidRPr="006D6301">
        <w:rPr>
          <w:rFonts w:ascii="Arial" w:hAnsi="Arial" w:cs="Arial"/>
          <w:spacing w:val="-2"/>
        </w:rPr>
        <w:t>r</w:t>
      </w:r>
      <w:r w:rsidRPr="006D6301">
        <w:rPr>
          <w:rFonts w:ascii="Arial" w:hAnsi="Arial" w:cs="Arial"/>
        </w:rPr>
        <w:t xml:space="preserve">ch </w:t>
      </w:r>
      <w:r w:rsidRPr="006D6301">
        <w:rPr>
          <w:rFonts w:ascii="Arial" w:hAnsi="Arial" w:cs="Arial"/>
          <w:spacing w:val="-1"/>
        </w:rPr>
        <w:t>p</w:t>
      </w:r>
      <w:r w:rsidRPr="006D6301">
        <w:rPr>
          <w:rFonts w:ascii="Arial" w:hAnsi="Arial" w:cs="Arial"/>
        </w:rPr>
        <w:t>r</w:t>
      </w:r>
      <w:r w:rsidRPr="006D6301">
        <w:rPr>
          <w:rFonts w:ascii="Arial" w:hAnsi="Arial" w:cs="Arial"/>
          <w:spacing w:val="-3"/>
        </w:rPr>
        <w:t>o</w:t>
      </w:r>
      <w:r w:rsidRPr="006D6301">
        <w:rPr>
          <w:rFonts w:ascii="Arial" w:hAnsi="Arial" w:cs="Arial"/>
          <w:spacing w:val="1"/>
        </w:rPr>
        <w:t>j</w:t>
      </w:r>
      <w:r w:rsidRPr="006D6301">
        <w:rPr>
          <w:rFonts w:ascii="Arial" w:hAnsi="Arial" w:cs="Arial"/>
          <w:spacing w:val="-1"/>
        </w:rPr>
        <w:t>e</w:t>
      </w:r>
      <w:r w:rsidRPr="006D6301">
        <w:rPr>
          <w:rFonts w:ascii="Arial" w:hAnsi="Arial" w:cs="Arial"/>
          <w:spacing w:val="-3"/>
        </w:rPr>
        <w:t>c</w:t>
      </w:r>
      <w:r w:rsidRPr="006D6301">
        <w:rPr>
          <w:rFonts w:ascii="Arial" w:hAnsi="Arial" w:cs="Arial"/>
        </w:rPr>
        <w:t>t</w:t>
      </w:r>
      <w:r w:rsidRPr="006D6301">
        <w:rPr>
          <w:rFonts w:ascii="Arial" w:hAnsi="Arial" w:cs="Arial"/>
          <w:spacing w:val="2"/>
        </w:rPr>
        <w:t xml:space="preserve"> </w:t>
      </w:r>
      <w:r>
        <w:rPr>
          <w:rFonts w:ascii="Arial" w:hAnsi="Arial" w:cs="Arial"/>
          <w:spacing w:val="2"/>
        </w:rPr>
        <w:t xml:space="preserve">– independently or </w:t>
      </w:r>
      <w:r w:rsidRPr="006D6301">
        <w:rPr>
          <w:rFonts w:ascii="Arial" w:hAnsi="Arial" w:cs="Arial"/>
          <w:spacing w:val="-1"/>
        </w:rPr>
        <w:t>i</w:t>
      </w:r>
      <w:r w:rsidRPr="006D6301">
        <w:rPr>
          <w:rFonts w:ascii="Arial" w:hAnsi="Arial" w:cs="Arial"/>
        </w:rPr>
        <w:t xml:space="preserve">n </w:t>
      </w:r>
      <w:r w:rsidRPr="006D6301">
        <w:rPr>
          <w:rFonts w:ascii="Arial" w:hAnsi="Arial" w:cs="Arial"/>
          <w:spacing w:val="2"/>
        </w:rPr>
        <w:t>g</w:t>
      </w:r>
      <w:r w:rsidRPr="006D6301">
        <w:rPr>
          <w:rFonts w:ascii="Arial" w:hAnsi="Arial" w:cs="Arial"/>
          <w:spacing w:val="-2"/>
        </w:rPr>
        <w:t>r</w:t>
      </w:r>
      <w:r w:rsidRPr="006D6301">
        <w:rPr>
          <w:rFonts w:ascii="Arial" w:hAnsi="Arial" w:cs="Arial"/>
          <w:spacing w:val="-1"/>
        </w:rPr>
        <w:t>oup</w:t>
      </w:r>
      <w:r w:rsidRPr="006D6301">
        <w:rPr>
          <w:rFonts w:ascii="Arial" w:hAnsi="Arial" w:cs="Arial"/>
        </w:rPr>
        <w:t>s</w:t>
      </w:r>
      <w:r w:rsidRPr="006D6301">
        <w:rPr>
          <w:rFonts w:ascii="Arial" w:hAnsi="Arial" w:cs="Arial"/>
          <w:spacing w:val="-2"/>
        </w:rPr>
        <w:t xml:space="preserve"> </w:t>
      </w:r>
      <w:r>
        <w:rPr>
          <w:rFonts w:ascii="Arial" w:hAnsi="Arial" w:cs="Arial"/>
          <w:spacing w:val="-2"/>
        </w:rPr>
        <w:t xml:space="preserve">- </w:t>
      </w:r>
      <w:r w:rsidRPr="006D6301">
        <w:rPr>
          <w:rFonts w:ascii="Arial" w:hAnsi="Arial" w:cs="Arial"/>
          <w:spacing w:val="1"/>
        </w:rPr>
        <w:t>t</w:t>
      </w:r>
      <w:r w:rsidRPr="006D6301">
        <w:rPr>
          <w:rFonts w:ascii="Arial" w:hAnsi="Arial" w:cs="Arial"/>
        </w:rPr>
        <w:t xml:space="preserve">o </w:t>
      </w:r>
      <w:r w:rsidRPr="006D6301">
        <w:rPr>
          <w:rFonts w:ascii="Arial" w:hAnsi="Arial" w:cs="Arial"/>
          <w:spacing w:val="-1"/>
        </w:rPr>
        <w:t>in</w:t>
      </w:r>
      <w:r w:rsidRPr="006D6301">
        <w:rPr>
          <w:rFonts w:ascii="Arial" w:hAnsi="Arial" w:cs="Arial"/>
          <w:spacing w:val="-3"/>
        </w:rPr>
        <w:t>v</w:t>
      </w:r>
      <w:r w:rsidRPr="006D6301">
        <w:rPr>
          <w:rFonts w:ascii="Arial" w:hAnsi="Arial" w:cs="Arial"/>
          <w:spacing w:val="-1"/>
        </w:rPr>
        <w:t>e</w:t>
      </w:r>
      <w:r w:rsidRPr="006D6301">
        <w:rPr>
          <w:rFonts w:ascii="Arial" w:hAnsi="Arial" w:cs="Arial"/>
        </w:rPr>
        <w:t>s</w:t>
      </w:r>
      <w:r w:rsidRPr="006D6301">
        <w:rPr>
          <w:rFonts w:ascii="Arial" w:hAnsi="Arial" w:cs="Arial"/>
          <w:spacing w:val="1"/>
        </w:rPr>
        <w:t>t</w:t>
      </w:r>
      <w:r w:rsidRPr="006D6301">
        <w:rPr>
          <w:rFonts w:ascii="Arial" w:hAnsi="Arial" w:cs="Arial"/>
          <w:spacing w:val="-1"/>
        </w:rPr>
        <w:t>i</w:t>
      </w:r>
      <w:r w:rsidRPr="006D6301">
        <w:rPr>
          <w:rFonts w:ascii="Arial" w:hAnsi="Arial" w:cs="Arial"/>
          <w:spacing w:val="2"/>
        </w:rPr>
        <w:t>g</w:t>
      </w:r>
      <w:r w:rsidRPr="006D6301">
        <w:rPr>
          <w:rFonts w:ascii="Arial" w:hAnsi="Arial" w:cs="Arial"/>
          <w:spacing w:val="-3"/>
        </w:rPr>
        <w:t>a</w:t>
      </w:r>
      <w:r w:rsidRPr="006D6301">
        <w:rPr>
          <w:rFonts w:ascii="Arial" w:hAnsi="Arial" w:cs="Arial"/>
          <w:spacing w:val="1"/>
        </w:rPr>
        <w:t>t</w:t>
      </w:r>
      <w:r w:rsidRPr="006D6301">
        <w:rPr>
          <w:rFonts w:ascii="Arial" w:hAnsi="Arial" w:cs="Arial"/>
        </w:rPr>
        <w:t>e</w:t>
      </w:r>
      <w:r w:rsidRPr="006D6301">
        <w:rPr>
          <w:rFonts w:ascii="Arial" w:hAnsi="Arial" w:cs="Arial"/>
          <w:spacing w:val="-2"/>
        </w:rPr>
        <w:t xml:space="preserve"> </w:t>
      </w:r>
      <w:r w:rsidRPr="006D6301">
        <w:rPr>
          <w:rFonts w:ascii="Arial" w:hAnsi="Arial" w:cs="Arial"/>
          <w:spacing w:val="1"/>
        </w:rPr>
        <w:t>t</w:t>
      </w:r>
      <w:r w:rsidRPr="006D6301">
        <w:rPr>
          <w:rFonts w:ascii="Arial" w:hAnsi="Arial" w:cs="Arial"/>
          <w:spacing w:val="-1"/>
        </w:rPr>
        <w:t>h</w:t>
      </w:r>
      <w:r w:rsidRPr="006D6301">
        <w:rPr>
          <w:rFonts w:ascii="Arial" w:hAnsi="Arial" w:cs="Arial"/>
        </w:rPr>
        <w:t>e</w:t>
      </w:r>
      <w:r w:rsidRPr="006D6301">
        <w:rPr>
          <w:rFonts w:ascii="Arial" w:hAnsi="Arial" w:cs="Arial"/>
          <w:spacing w:val="-2"/>
        </w:rPr>
        <w:t xml:space="preserve"> </w:t>
      </w:r>
      <w:r w:rsidRPr="006D6301">
        <w:rPr>
          <w:rFonts w:ascii="Arial" w:hAnsi="Arial" w:cs="Arial"/>
          <w:spacing w:val="-1"/>
        </w:rPr>
        <w:t>i</w:t>
      </w:r>
      <w:r w:rsidRPr="006D6301">
        <w:rPr>
          <w:rFonts w:ascii="Arial" w:hAnsi="Arial" w:cs="Arial"/>
        </w:rPr>
        <w:t>ss</w:t>
      </w:r>
      <w:r w:rsidRPr="006D6301">
        <w:rPr>
          <w:rFonts w:ascii="Arial" w:hAnsi="Arial" w:cs="Arial"/>
          <w:spacing w:val="-1"/>
        </w:rPr>
        <w:t>ue</w:t>
      </w:r>
      <w:r>
        <w:rPr>
          <w:rFonts w:ascii="Arial" w:hAnsi="Arial" w:cs="Arial"/>
          <w:spacing w:val="-1"/>
        </w:rPr>
        <w:t xml:space="preserve"> in question</w:t>
      </w:r>
      <w:r w:rsidRPr="006D6301">
        <w:rPr>
          <w:rFonts w:ascii="Arial" w:hAnsi="Arial" w:cs="Arial"/>
        </w:rPr>
        <w:t>.</w:t>
      </w:r>
      <w:r w:rsidRPr="006D6301">
        <w:rPr>
          <w:rFonts w:ascii="Arial" w:hAnsi="Arial" w:cs="Arial"/>
          <w:spacing w:val="-3"/>
        </w:rPr>
        <w:t xml:space="preserve"> </w:t>
      </w:r>
      <w:r>
        <w:rPr>
          <w:rFonts w:ascii="Arial" w:hAnsi="Arial" w:cs="Arial"/>
          <w:spacing w:val="-1"/>
        </w:rPr>
        <w:t>You</w:t>
      </w:r>
      <w:r w:rsidRPr="006D6301">
        <w:rPr>
          <w:rFonts w:ascii="Arial" w:hAnsi="Arial" w:cs="Arial"/>
          <w:spacing w:val="-2"/>
        </w:rPr>
        <w:t xml:space="preserve"> </w:t>
      </w:r>
      <w:r w:rsidRPr="006D6301">
        <w:rPr>
          <w:rFonts w:ascii="Arial" w:hAnsi="Arial" w:cs="Arial"/>
          <w:spacing w:val="-4"/>
        </w:rPr>
        <w:t>w</w:t>
      </w:r>
      <w:r w:rsidRPr="006D6301">
        <w:rPr>
          <w:rFonts w:ascii="Arial" w:hAnsi="Arial" w:cs="Arial"/>
          <w:spacing w:val="1"/>
        </w:rPr>
        <w:t>i</w:t>
      </w:r>
      <w:r w:rsidRPr="006D6301">
        <w:rPr>
          <w:rFonts w:ascii="Arial" w:hAnsi="Arial" w:cs="Arial"/>
          <w:spacing w:val="-1"/>
        </w:rPr>
        <w:t>l</w:t>
      </w:r>
      <w:r w:rsidRPr="006D6301">
        <w:rPr>
          <w:rFonts w:ascii="Arial" w:hAnsi="Arial" w:cs="Arial"/>
        </w:rPr>
        <w:t xml:space="preserve">l </w:t>
      </w:r>
      <w:r w:rsidRPr="006D6301">
        <w:rPr>
          <w:rFonts w:ascii="Arial" w:hAnsi="Arial" w:cs="Arial"/>
          <w:spacing w:val="-1"/>
        </w:rPr>
        <w:t>p</w:t>
      </w:r>
      <w:r w:rsidRPr="006D6301">
        <w:rPr>
          <w:rFonts w:ascii="Arial" w:hAnsi="Arial" w:cs="Arial"/>
        </w:rPr>
        <w:t>r</w:t>
      </w:r>
      <w:r w:rsidRPr="006D6301">
        <w:rPr>
          <w:rFonts w:ascii="Arial" w:hAnsi="Arial" w:cs="Arial"/>
          <w:spacing w:val="-1"/>
        </w:rPr>
        <w:t>odu</w:t>
      </w:r>
      <w:r w:rsidRPr="006D6301">
        <w:rPr>
          <w:rFonts w:ascii="Arial" w:hAnsi="Arial" w:cs="Arial"/>
        </w:rPr>
        <w:t xml:space="preserve">ce </w:t>
      </w:r>
      <w:r w:rsidRPr="006D6301">
        <w:rPr>
          <w:rFonts w:ascii="Arial" w:hAnsi="Arial" w:cs="Arial"/>
          <w:spacing w:val="-1"/>
        </w:rPr>
        <w:t>a</w:t>
      </w:r>
      <w:r w:rsidRPr="006D6301">
        <w:rPr>
          <w:rFonts w:ascii="Arial" w:hAnsi="Arial" w:cs="Arial"/>
        </w:rPr>
        <w:t xml:space="preserve">n </w:t>
      </w:r>
      <w:r w:rsidRPr="006D6301">
        <w:rPr>
          <w:rFonts w:ascii="Arial" w:hAnsi="Arial" w:cs="Arial"/>
          <w:spacing w:val="-1"/>
        </w:rPr>
        <w:t>indi</w:t>
      </w:r>
      <w:r w:rsidRPr="006D6301">
        <w:rPr>
          <w:rFonts w:ascii="Arial" w:hAnsi="Arial" w:cs="Arial"/>
          <w:spacing w:val="-3"/>
        </w:rPr>
        <w:t>v</w:t>
      </w:r>
      <w:r w:rsidRPr="006D6301">
        <w:rPr>
          <w:rFonts w:ascii="Arial" w:hAnsi="Arial" w:cs="Arial"/>
          <w:spacing w:val="-1"/>
        </w:rPr>
        <w:t>idua</w:t>
      </w:r>
      <w:r w:rsidRPr="006D6301">
        <w:rPr>
          <w:rFonts w:ascii="Arial" w:hAnsi="Arial" w:cs="Arial"/>
        </w:rPr>
        <w:t>l r</w:t>
      </w:r>
      <w:r w:rsidRPr="006D6301">
        <w:rPr>
          <w:rFonts w:ascii="Arial" w:hAnsi="Arial" w:cs="Arial"/>
          <w:spacing w:val="-1"/>
        </w:rPr>
        <w:t>e</w:t>
      </w:r>
      <w:r w:rsidRPr="006D6301">
        <w:rPr>
          <w:rFonts w:ascii="Arial" w:hAnsi="Arial" w:cs="Arial"/>
        </w:rPr>
        <w:t>s</w:t>
      </w:r>
      <w:r w:rsidRPr="006D6301">
        <w:rPr>
          <w:rFonts w:ascii="Arial" w:hAnsi="Arial" w:cs="Arial"/>
          <w:spacing w:val="-1"/>
        </w:rPr>
        <w:t>ea</w:t>
      </w:r>
      <w:r w:rsidRPr="006D6301">
        <w:rPr>
          <w:rFonts w:ascii="Arial" w:hAnsi="Arial" w:cs="Arial"/>
        </w:rPr>
        <w:t xml:space="preserve">rch </w:t>
      </w:r>
      <w:r w:rsidRPr="006D6301">
        <w:rPr>
          <w:rFonts w:ascii="Arial" w:hAnsi="Arial" w:cs="Arial"/>
          <w:spacing w:val="-3"/>
        </w:rPr>
        <w:t>p</w:t>
      </w:r>
      <w:r w:rsidRPr="006D6301">
        <w:rPr>
          <w:rFonts w:ascii="Arial" w:hAnsi="Arial" w:cs="Arial"/>
          <w:spacing w:val="-1"/>
        </w:rPr>
        <w:t>o</w:t>
      </w:r>
      <w:r w:rsidRPr="006D6301">
        <w:rPr>
          <w:rFonts w:ascii="Arial" w:hAnsi="Arial" w:cs="Arial"/>
        </w:rPr>
        <w:t>r</w:t>
      </w:r>
      <w:r w:rsidRPr="006D6301">
        <w:rPr>
          <w:rFonts w:ascii="Arial" w:hAnsi="Arial" w:cs="Arial"/>
          <w:spacing w:val="-2"/>
        </w:rPr>
        <w:t>t</w:t>
      </w:r>
      <w:r w:rsidRPr="006D6301">
        <w:rPr>
          <w:rFonts w:ascii="Arial" w:hAnsi="Arial" w:cs="Arial"/>
          <w:spacing w:val="1"/>
        </w:rPr>
        <w:t>f</w:t>
      </w:r>
      <w:r w:rsidRPr="006D6301">
        <w:rPr>
          <w:rFonts w:ascii="Arial" w:hAnsi="Arial" w:cs="Arial"/>
          <w:spacing w:val="-1"/>
        </w:rPr>
        <w:t>oli</w:t>
      </w:r>
      <w:r w:rsidRPr="006D6301">
        <w:rPr>
          <w:rFonts w:ascii="Arial" w:hAnsi="Arial" w:cs="Arial"/>
        </w:rPr>
        <w:t xml:space="preserve">o </w:t>
      </w:r>
      <w:r w:rsidRPr="006D6301">
        <w:rPr>
          <w:rFonts w:ascii="Arial" w:hAnsi="Arial" w:cs="Arial"/>
          <w:spacing w:val="-4"/>
        </w:rPr>
        <w:t>w</w:t>
      </w:r>
      <w:r w:rsidRPr="006D6301">
        <w:rPr>
          <w:rFonts w:ascii="Arial" w:hAnsi="Arial" w:cs="Arial"/>
          <w:spacing w:val="-1"/>
        </w:rPr>
        <w:t>hi</w:t>
      </w:r>
      <w:r w:rsidRPr="006D6301">
        <w:rPr>
          <w:rFonts w:ascii="Arial" w:hAnsi="Arial" w:cs="Arial"/>
        </w:rPr>
        <w:t xml:space="preserve">ch </w:t>
      </w:r>
      <w:r w:rsidRPr="006D6301">
        <w:rPr>
          <w:rFonts w:ascii="Arial" w:hAnsi="Arial" w:cs="Arial"/>
          <w:spacing w:val="-1"/>
        </w:rPr>
        <w:t>do</w:t>
      </w:r>
      <w:r w:rsidRPr="006D6301">
        <w:rPr>
          <w:rFonts w:ascii="Arial" w:hAnsi="Arial" w:cs="Arial"/>
        </w:rPr>
        <w:t>c</w:t>
      </w:r>
      <w:r w:rsidRPr="006D6301">
        <w:rPr>
          <w:rFonts w:ascii="Arial" w:hAnsi="Arial" w:cs="Arial"/>
          <w:spacing w:val="-1"/>
        </w:rPr>
        <w:t>u</w:t>
      </w:r>
      <w:r w:rsidRPr="006D6301">
        <w:rPr>
          <w:rFonts w:ascii="Arial" w:hAnsi="Arial" w:cs="Arial"/>
          <w:spacing w:val="1"/>
        </w:rPr>
        <w:t>m</w:t>
      </w:r>
      <w:r w:rsidRPr="006D6301">
        <w:rPr>
          <w:rFonts w:ascii="Arial" w:hAnsi="Arial" w:cs="Arial"/>
          <w:spacing w:val="-1"/>
        </w:rPr>
        <w:t>en</w:t>
      </w:r>
      <w:r w:rsidRPr="006D6301">
        <w:rPr>
          <w:rFonts w:ascii="Arial" w:hAnsi="Arial" w:cs="Arial"/>
          <w:spacing w:val="-2"/>
        </w:rPr>
        <w:t>t</w:t>
      </w:r>
      <w:r w:rsidRPr="006D6301">
        <w:rPr>
          <w:rFonts w:ascii="Arial" w:hAnsi="Arial" w:cs="Arial"/>
        </w:rPr>
        <w:t>s</w:t>
      </w:r>
      <w:r w:rsidRPr="006D6301">
        <w:rPr>
          <w:rFonts w:ascii="Arial" w:hAnsi="Arial" w:cs="Arial"/>
          <w:spacing w:val="-2"/>
        </w:rPr>
        <w:t xml:space="preserve"> </w:t>
      </w:r>
      <w:r>
        <w:rPr>
          <w:rFonts w:ascii="Arial" w:hAnsi="Arial" w:cs="Arial"/>
          <w:spacing w:val="-2"/>
        </w:rPr>
        <w:t>your</w:t>
      </w:r>
      <w:r w:rsidRPr="006D6301">
        <w:rPr>
          <w:rFonts w:ascii="Arial" w:hAnsi="Arial" w:cs="Arial"/>
          <w:spacing w:val="2"/>
        </w:rPr>
        <w:t xml:space="preserve"> </w:t>
      </w:r>
      <w:r w:rsidRPr="006D6301">
        <w:rPr>
          <w:rFonts w:ascii="Arial" w:hAnsi="Arial" w:cs="Arial"/>
          <w:spacing w:val="-3"/>
        </w:rPr>
        <w:t>c</w:t>
      </w:r>
      <w:r w:rsidRPr="006D6301">
        <w:rPr>
          <w:rFonts w:ascii="Arial" w:hAnsi="Arial" w:cs="Arial"/>
        </w:rPr>
        <w:t>r</w:t>
      </w:r>
      <w:r w:rsidRPr="006D6301">
        <w:rPr>
          <w:rFonts w:ascii="Arial" w:hAnsi="Arial" w:cs="Arial"/>
          <w:spacing w:val="-1"/>
        </w:rPr>
        <w:t>i</w:t>
      </w:r>
      <w:r w:rsidRPr="006D6301">
        <w:rPr>
          <w:rFonts w:ascii="Arial" w:hAnsi="Arial" w:cs="Arial"/>
          <w:spacing w:val="1"/>
        </w:rPr>
        <w:t>t</w:t>
      </w:r>
      <w:r w:rsidRPr="006D6301">
        <w:rPr>
          <w:rFonts w:ascii="Arial" w:hAnsi="Arial" w:cs="Arial"/>
          <w:spacing w:val="-1"/>
        </w:rPr>
        <w:t>i</w:t>
      </w:r>
      <w:r w:rsidRPr="006D6301">
        <w:rPr>
          <w:rFonts w:ascii="Arial" w:hAnsi="Arial" w:cs="Arial"/>
        </w:rPr>
        <w:t>c</w:t>
      </w:r>
      <w:r w:rsidRPr="006D6301">
        <w:rPr>
          <w:rFonts w:ascii="Arial" w:hAnsi="Arial" w:cs="Arial"/>
          <w:spacing w:val="-1"/>
        </w:rPr>
        <w:t>a</w:t>
      </w:r>
      <w:r w:rsidRPr="006D6301">
        <w:rPr>
          <w:rFonts w:ascii="Arial" w:hAnsi="Arial" w:cs="Arial"/>
        </w:rPr>
        <w:t xml:space="preserve">l </w:t>
      </w:r>
      <w:r w:rsidRPr="006D6301">
        <w:rPr>
          <w:rFonts w:ascii="Arial" w:hAnsi="Arial" w:cs="Arial"/>
          <w:spacing w:val="-3"/>
        </w:rPr>
        <w:t>e</w:t>
      </w:r>
      <w:r w:rsidRPr="006D6301">
        <w:rPr>
          <w:rFonts w:ascii="Arial" w:hAnsi="Arial" w:cs="Arial"/>
          <w:spacing w:val="-1"/>
        </w:rPr>
        <w:t>n</w:t>
      </w:r>
      <w:r w:rsidRPr="006D6301">
        <w:rPr>
          <w:rFonts w:ascii="Arial" w:hAnsi="Arial" w:cs="Arial"/>
          <w:spacing w:val="2"/>
        </w:rPr>
        <w:t>g</w:t>
      </w:r>
      <w:r w:rsidRPr="006D6301">
        <w:rPr>
          <w:rFonts w:ascii="Arial" w:hAnsi="Arial" w:cs="Arial"/>
          <w:spacing w:val="-3"/>
        </w:rPr>
        <w:t>a</w:t>
      </w:r>
      <w:r w:rsidRPr="006D6301">
        <w:rPr>
          <w:rFonts w:ascii="Arial" w:hAnsi="Arial" w:cs="Arial"/>
          <w:spacing w:val="2"/>
        </w:rPr>
        <w:t>g</w:t>
      </w:r>
      <w:r w:rsidRPr="006D6301">
        <w:rPr>
          <w:rFonts w:ascii="Arial" w:hAnsi="Arial" w:cs="Arial"/>
          <w:spacing w:val="-3"/>
        </w:rPr>
        <w:t>e</w:t>
      </w:r>
      <w:r w:rsidRPr="006D6301">
        <w:rPr>
          <w:rFonts w:ascii="Arial" w:hAnsi="Arial" w:cs="Arial"/>
          <w:spacing w:val="1"/>
        </w:rPr>
        <w:t>m</w:t>
      </w:r>
      <w:r w:rsidRPr="006D6301">
        <w:rPr>
          <w:rFonts w:ascii="Arial" w:hAnsi="Arial" w:cs="Arial"/>
          <w:spacing w:val="-1"/>
        </w:rPr>
        <w:t>en</w:t>
      </w:r>
      <w:r w:rsidRPr="006D6301">
        <w:rPr>
          <w:rFonts w:ascii="Arial" w:hAnsi="Arial" w:cs="Arial"/>
        </w:rPr>
        <w:t>t</w:t>
      </w:r>
      <w:r w:rsidRPr="006D6301">
        <w:rPr>
          <w:rFonts w:ascii="Arial" w:hAnsi="Arial" w:cs="Arial"/>
          <w:spacing w:val="-1"/>
        </w:rPr>
        <w:t xml:space="preserve"> an</w:t>
      </w:r>
      <w:r w:rsidRPr="006D6301">
        <w:rPr>
          <w:rFonts w:ascii="Arial" w:hAnsi="Arial" w:cs="Arial"/>
        </w:rPr>
        <w:t xml:space="preserve">d </w:t>
      </w:r>
      <w:r w:rsidRPr="006D6301">
        <w:rPr>
          <w:rFonts w:ascii="Arial" w:hAnsi="Arial" w:cs="Arial"/>
          <w:spacing w:val="-1"/>
        </w:rPr>
        <w:t>anal</w:t>
      </w:r>
      <w:r w:rsidRPr="006D6301">
        <w:rPr>
          <w:rFonts w:ascii="Arial" w:hAnsi="Arial" w:cs="Arial"/>
          <w:spacing w:val="-3"/>
        </w:rPr>
        <w:t>y</w:t>
      </w:r>
      <w:r w:rsidRPr="006D6301">
        <w:rPr>
          <w:rFonts w:ascii="Arial" w:hAnsi="Arial" w:cs="Arial"/>
        </w:rPr>
        <w:t>s</w:t>
      </w:r>
      <w:r w:rsidRPr="006D6301">
        <w:rPr>
          <w:rFonts w:ascii="Arial" w:hAnsi="Arial" w:cs="Arial"/>
          <w:spacing w:val="-1"/>
        </w:rPr>
        <w:t>i</w:t>
      </w:r>
      <w:r w:rsidRPr="006D6301">
        <w:rPr>
          <w:rFonts w:ascii="Arial" w:hAnsi="Arial" w:cs="Arial"/>
        </w:rPr>
        <w:t>s</w:t>
      </w:r>
      <w:r w:rsidRPr="006D6301">
        <w:rPr>
          <w:rFonts w:ascii="Arial" w:hAnsi="Arial" w:cs="Arial"/>
          <w:spacing w:val="-2"/>
        </w:rPr>
        <w:t xml:space="preserve"> </w:t>
      </w:r>
      <w:r w:rsidRPr="006D6301">
        <w:rPr>
          <w:rFonts w:ascii="Arial" w:hAnsi="Arial" w:cs="Arial"/>
          <w:spacing w:val="-3"/>
        </w:rPr>
        <w:t>o</w:t>
      </w:r>
      <w:r w:rsidRPr="006D6301">
        <w:rPr>
          <w:rFonts w:ascii="Arial" w:hAnsi="Arial" w:cs="Arial"/>
        </w:rPr>
        <w:t>f</w:t>
      </w:r>
      <w:r w:rsidRPr="006D6301">
        <w:rPr>
          <w:rFonts w:ascii="Arial" w:hAnsi="Arial" w:cs="Arial"/>
          <w:spacing w:val="2"/>
        </w:rPr>
        <w:t xml:space="preserve"> </w:t>
      </w:r>
      <w:r w:rsidRPr="006D6301">
        <w:rPr>
          <w:rFonts w:ascii="Arial" w:hAnsi="Arial" w:cs="Arial"/>
          <w:spacing w:val="1"/>
        </w:rPr>
        <w:t>t</w:t>
      </w:r>
      <w:r w:rsidRPr="006D6301">
        <w:rPr>
          <w:rFonts w:ascii="Arial" w:hAnsi="Arial" w:cs="Arial"/>
          <w:spacing w:val="-1"/>
        </w:rPr>
        <w:t>h</w:t>
      </w:r>
      <w:r w:rsidRPr="006D6301">
        <w:rPr>
          <w:rFonts w:ascii="Arial" w:hAnsi="Arial" w:cs="Arial"/>
        </w:rPr>
        <w:t>e</w:t>
      </w:r>
      <w:r w:rsidRPr="006D6301">
        <w:rPr>
          <w:rFonts w:ascii="Arial" w:hAnsi="Arial" w:cs="Arial"/>
          <w:spacing w:val="-2"/>
        </w:rPr>
        <w:t xml:space="preserve"> </w:t>
      </w:r>
      <w:r w:rsidRPr="006D6301">
        <w:rPr>
          <w:rFonts w:ascii="Arial" w:hAnsi="Arial" w:cs="Arial"/>
          <w:spacing w:val="2"/>
        </w:rPr>
        <w:t>k</w:t>
      </w:r>
      <w:r w:rsidRPr="006D6301">
        <w:rPr>
          <w:rFonts w:ascii="Arial" w:hAnsi="Arial" w:cs="Arial"/>
          <w:spacing w:val="-1"/>
        </w:rPr>
        <w:t>e</w:t>
      </w:r>
      <w:r w:rsidRPr="006D6301">
        <w:rPr>
          <w:rFonts w:ascii="Arial" w:hAnsi="Arial" w:cs="Arial"/>
        </w:rPr>
        <w:t>y</w:t>
      </w:r>
      <w:r w:rsidRPr="006D6301">
        <w:rPr>
          <w:rFonts w:ascii="Arial" w:hAnsi="Arial" w:cs="Arial"/>
          <w:spacing w:val="-2"/>
        </w:rPr>
        <w:t xml:space="preserve"> </w:t>
      </w:r>
      <w:r w:rsidRPr="006D6301">
        <w:rPr>
          <w:rFonts w:ascii="Arial" w:hAnsi="Arial" w:cs="Arial"/>
          <w:spacing w:val="-1"/>
        </w:rPr>
        <w:t>i</w:t>
      </w:r>
      <w:r w:rsidRPr="006D6301">
        <w:rPr>
          <w:rFonts w:ascii="Arial" w:hAnsi="Arial" w:cs="Arial"/>
        </w:rPr>
        <w:t>ss</w:t>
      </w:r>
      <w:r w:rsidRPr="006D6301">
        <w:rPr>
          <w:rFonts w:ascii="Arial" w:hAnsi="Arial" w:cs="Arial"/>
          <w:spacing w:val="-1"/>
        </w:rPr>
        <w:t>ue</w:t>
      </w:r>
      <w:r w:rsidRPr="006D6301">
        <w:rPr>
          <w:rFonts w:ascii="Arial" w:hAnsi="Arial" w:cs="Arial"/>
        </w:rPr>
        <w:t>s</w:t>
      </w:r>
      <w:r w:rsidRPr="006D6301">
        <w:rPr>
          <w:rFonts w:ascii="Arial" w:hAnsi="Arial" w:cs="Arial"/>
          <w:spacing w:val="-2"/>
        </w:rPr>
        <w:t xml:space="preserve"> </w:t>
      </w:r>
      <w:r>
        <w:rPr>
          <w:rFonts w:ascii="Arial" w:hAnsi="Arial" w:cs="Arial"/>
          <w:spacing w:val="1"/>
        </w:rPr>
        <w:t>you</w:t>
      </w:r>
      <w:r w:rsidRPr="006D6301">
        <w:rPr>
          <w:rFonts w:ascii="Arial" w:hAnsi="Arial" w:cs="Arial"/>
          <w:spacing w:val="-2"/>
        </w:rPr>
        <w:t xml:space="preserve"> </w:t>
      </w:r>
      <w:r w:rsidRPr="006D6301">
        <w:rPr>
          <w:rFonts w:ascii="Arial" w:hAnsi="Arial" w:cs="Arial"/>
          <w:spacing w:val="-1"/>
        </w:rPr>
        <w:t>h</w:t>
      </w:r>
      <w:r w:rsidRPr="006D6301">
        <w:rPr>
          <w:rFonts w:ascii="Arial" w:hAnsi="Arial" w:cs="Arial"/>
          <w:spacing w:val="-3"/>
        </w:rPr>
        <w:t>av</w:t>
      </w:r>
      <w:r w:rsidRPr="006D6301">
        <w:rPr>
          <w:rFonts w:ascii="Arial" w:hAnsi="Arial" w:cs="Arial"/>
        </w:rPr>
        <w:t>e c</w:t>
      </w:r>
      <w:r w:rsidRPr="006D6301">
        <w:rPr>
          <w:rFonts w:ascii="Arial" w:hAnsi="Arial" w:cs="Arial"/>
          <w:spacing w:val="-1"/>
        </w:rPr>
        <w:t>ho</w:t>
      </w:r>
      <w:r w:rsidRPr="006D6301">
        <w:rPr>
          <w:rFonts w:ascii="Arial" w:hAnsi="Arial" w:cs="Arial"/>
        </w:rPr>
        <w:t>s</w:t>
      </w:r>
      <w:r w:rsidRPr="006D6301">
        <w:rPr>
          <w:rFonts w:ascii="Arial" w:hAnsi="Arial" w:cs="Arial"/>
          <w:spacing w:val="-1"/>
        </w:rPr>
        <w:t>e</w:t>
      </w:r>
      <w:r w:rsidRPr="006D6301">
        <w:rPr>
          <w:rFonts w:ascii="Arial" w:hAnsi="Arial" w:cs="Arial"/>
        </w:rPr>
        <w:t xml:space="preserve">n </w:t>
      </w:r>
      <w:r w:rsidRPr="006D6301">
        <w:rPr>
          <w:rFonts w:ascii="Arial" w:hAnsi="Arial" w:cs="Arial"/>
          <w:spacing w:val="1"/>
        </w:rPr>
        <w:t>t</w:t>
      </w:r>
      <w:r w:rsidRPr="006D6301">
        <w:rPr>
          <w:rFonts w:ascii="Arial" w:hAnsi="Arial" w:cs="Arial"/>
        </w:rPr>
        <w:t xml:space="preserve">o </w:t>
      </w:r>
      <w:r w:rsidRPr="006D6301">
        <w:rPr>
          <w:rFonts w:ascii="Arial" w:hAnsi="Arial" w:cs="Arial"/>
          <w:spacing w:val="-1"/>
        </w:rPr>
        <w:t>e</w:t>
      </w:r>
      <w:r w:rsidRPr="006D6301">
        <w:rPr>
          <w:rFonts w:ascii="Arial" w:hAnsi="Arial" w:cs="Arial"/>
          <w:spacing w:val="-3"/>
        </w:rPr>
        <w:t>x</w:t>
      </w:r>
      <w:r w:rsidRPr="006D6301">
        <w:rPr>
          <w:rFonts w:ascii="Arial" w:hAnsi="Arial" w:cs="Arial"/>
          <w:spacing w:val="-1"/>
        </w:rPr>
        <w:t>a</w:t>
      </w:r>
      <w:r w:rsidRPr="006D6301">
        <w:rPr>
          <w:rFonts w:ascii="Arial" w:hAnsi="Arial" w:cs="Arial"/>
          <w:spacing w:val="1"/>
        </w:rPr>
        <w:t>m</w:t>
      </w:r>
      <w:r w:rsidRPr="006D6301">
        <w:rPr>
          <w:rFonts w:ascii="Arial" w:hAnsi="Arial" w:cs="Arial"/>
          <w:spacing w:val="-1"/>
        </w:rPr>
        <w:t>in</w:t>
      </w:r>
      <w:r w:rsidRPr="006D6301">
        <w:rPr>
          <w:rFonts w:ascii="Arial" w:hAnsi="Arial" w:cs="Arial"/>
        </w:rPr>
        <w:t xml:space="preserve">e </w:t>
      </w:r>
      <w:r w:rsidRPr="006D6301">
        <w:rPr>
          <w:rFonts w:ascii="Arial" w:hAnsi="Arial" w:cs="Arial"/>
          <w:spacing w:val="1"/>
        </w:rPr>
        <w:t>t</w:t>
      </w:r>
      <w:r w:rsidRPr="006D6301">
        <w:rPr>
          <w:rFonts w:ascii="Arial" w:hAnsi="Arial" w:cs="Arial"/>
          <w:spacing w:val="-1"/>
        </w:rPr>
        <w:t>h</w:t>
      </w:r>
      <w:r w:rsidRPr="006D6301">
        <w:rPr>
          <w:rFonts w:ascii="Arial" w:hAnsi="Arial" w:cs="Arial"/>
        </w:rPr>
        <w:t>r</w:t>
      </w:r>
      <w:r w:rsidRPr="006D6301">
        <w:rPr>
          <w:rFonts w:ascii="Arial" w:hAnsi="Arial" w:cs="Arial"/>
          <w:spacing w:val="-1"/>
        </w:rPr>
        <w:t>o</w:t>
      </w:r>
      <w:r w:rsidRPr="006D6301">
        <w:rPr>
          <w:rFonts w:ascii="Arial" w:hAnsi="Arial" w:cs="Arial"/>
          <w:spacing w:val="-3"/>
        </w:rPr>
        <w:t>u</w:t>
      </w:r>
      <w:r w:rsidRPr="006D6301">
        <w:rPr>
          <w:rFonts w:ascii="Arial" w:hAnsi="Arial" w:cs="Arial"/>
          <w:spacing w:val="2"/>
        </w:rPr>
        <w:t>g</w:t>
      </w:r>
      <w:r w:rsidRPr="006D6301">
        <w:rPr>
          <w:rFonts w:ascii="Arial" w:hAnsi="Arial" w:cs="Arial"/>
        </w:rPr>
        <w:t>h</w:t>
      </w:r>
      <w:r w:rsidRPr="006D6301">
        <w:rPr>
          <w:rFonts w:ascii="Arial" w:hAnsi="Arial" w:cs="Arial"/>
          <w:spacing w:val="-2"/>
        </w:rPr>
        <w:t xml:space="preserve"> </w:t>
      </w:r>
      <w:r>
        <w:rPr>
          <w:rFonts w:ascii="Arial" w:hAnsi="Arial" w:cs="Arial"/>
          <w:spacing w:val="1"/>
        </w:rPr>
        <w:t>your</w:t>
      </w:r>
      <w:r w:rsidRPr="006D6301">
        <w:rPr>
          <w:rFonts w:ascii="Arial" w:hAnsi="Arial" w:cs="Arial"/>
          <w:spacing w:val="-1"/>
        </w:rPr>
        <w:t xml:space="preserve"> p</w:t>
      </w:r>
      <w:r w:rsidRPr="006D6301">
        <w:rPr>
          <w:rFonts w:ascii="Arial" w:hAnsi="Arial" w:cs="Arial"/>
          <w:spacing w:val="-2"/>
        </w:rPr>
        <w:t>r</w:t>
      </w:r>
      <w:r w:rsidRPr="006D6301">
        <w:rPr>
          <w:rFonts w:ascii="Arial" w:hAnsi="Arial" w:cs="Arial"/>
          <w:spacing w:val="-1"/>
        </w:rPr>
        <w:t>a</w:t>
      </w:r>
      <w:r w:rsidRPr="006D6301">
        <w:rPr>
          <w:rFonts w:ascii="Arial" w:hAnsi="Arial" w:cs="Arial"/>
        </w:rPr>
        <w:t>c</w:t>
      </w:r>
      <w:r w:rsidRPr="006D6301">
        <w:rPr>
          <w:rFonts w:ascii="Arial" w:hAnsi="Arial" w:cs="Arial"/>
          <w:spacing w:val="1"/>
        </w:rPr>
        <w:t>t</w:t>
      </w:r>
      <w:r w:rsidRPr="006D6301">
        <w:rPr>
          <w:rFonts w:ascii="Arial" w:hAnsi="Arial" w:cs="Arial"/>
          <w:spacing w:val="-1"/>
        </w:rPr>
        <w:t>i</w:t>
      </w:r>
      <w:r w:rsidRPr="006D6301">
        <w:rPr>
          <w:rFonts w:ascii="Arial" w:hAnsi="Arial" w:cs="Arial"/>
        </w:rPr>
        <w:t>c</w:t>
      </w:r>
      <w:r w:rsidRPr="006D6301">
        <w:rPr>
          <w:rFonts w:ascii="Arial" w:hAnsi="Arial" w:cs="Arial"/>
          <w:spacing w:val="-1"/>
        </w:rPr>
        <w:t>e</w:t>
      </w:r>
      <w:r w:rsidRPr="006D6301">
        <w:rPr>
          <w:rFonts w:ascii="Arial" w:hAnsi="Arial" w:cs="Arial"/>
        </w:rPr>
        <w:t>.</w:t>
      </w:r>
      <w:r w:rsidRPr="006D6301">
        <w:rPr>
          <w:rFonts w:ascii="Arial" w:hAnsi="Arial" w:cs="Arial"/>
          <w:spacing w:val="-3"/>
        </w:rPr>
        <w:t xml:space="preserve"> </w:t>
      </w:r>
    </w:p>
    <w:p w14:paraId="254E6D36" w14:textId="77777777" w:rsidR="008E4AB1" w:rsidRDefault="008E4AB1" w:rsidP="008E4AB1">
      <w:pPr>
        <w:spacing w:line="360" w:lineRule="auto"/>
        <w:rPr>
          <w:lang w:val="en-GB"/>
        </w:rPr>
      </w:pPr>
    </w:p>
    <w:p w14:paraId="1642AEBF" w14:textId="39DC085E" w:rsidR="000637B5" w:rsidRPr="00304D32" w:rsidRDefault="000637B5" w:rsidP="008E4AB1">
      <w:pPr>
        <w:spacing w:line="360" w:lineRule="auto"/>
        <w:rPr>
          <w:lang w:val="en-GB"/>
        </w:rPr>
      </w:pPr>
      <w:r w:rsidRPr="00304D32">
        <w:rPr>
          <w:lang w:val="en-GB"/>
        </w:rPr>
        <w:t>Practice as research means to me, creating a project that I feel a connection with that</w:t>
      </w:r>
      <w:r w:rsidR="00924B11">
        <w:rPr>
          <w:lang w:val="en-GB"/>
        </w:rPr>
        <w:t xml:space="preserve"> will positively benefit </w:t>
      </w:r>
      <w:r w:rsidR="002A2394">
        <w:rPr>
          <w:lang w:val="en-GB"/>
        </w:rPr>
        <w:t xml:space="preserve">other </w:t>
      </w:r>
      <w:r w:rsidR="00924B11">
        <w:rPr>
          <w:lang w:val="en-GB"/>
        </w:rPr>
        <w:t>people</w:t>
      </w:r>
      <w:r w:rsidRPr="00304D32">
        <w:rPr>
          <w:lang w:val="en-GB"/>
        </w:rPr>
        <w:t>s lives. By making our workshop available for public access over the age of eigh</w:t>
      </w:r>
      <w:r w:rsidR="002A2394">
        <w:rPr>
          <w:lang w:val="en-GB"/>
        </w:rPr>
        <w:t xml:space="preserve">teen, it will attract </w:t>
      </w:r>
      <w:r w:rsidRPr="00304D32">
        <w:rPr>
          <w:lang w:val="en-GB"/>
        </w:rPr>
        <w:t>fund</w:t>
      </w:r>
      <w:r w:rsidR="002A2394">
        <w:rPr>
          <w:lang w:val="en-GB"/>
        </w:rPr>
        <w:t>ing to</w:t>
      </w:r>
      <w:r w:rsidRPr="00304D32">
        <w:rPr>
          <w:lang w:val="en-GB"/>
        </w:rPr>
        <w:t xml:space="preserve"> our research enquiry</w:t>
      </w:r>
      <w:r w:rsidR="002A2394">
        <w:rPr>
          <w:lang w:val="en-GB"/>
        </w:rPr>
        <w:t xml:space="preserve"> </w:t>
      </w:r>
      <w:r w:rsidRPr="00304D32">
        <w:rPr>
          <w:lang w:val="en-GB"/>
        </w:rPr>
        <w:t xml:space="preserve">to keep developing our question. By receiving feedback on what we could do to improve our practice, our participants will make us aware of new ways to redesign, allowing our </w:t>
      </w:r>
      <w:r w:rsidR="002A2394">
        <w:rPr>
          <w:lang w:val="en-GB"/>
        </w:rPr>
        <w:t xml:space="preserve">future </w:t>
      </w:r>
      <w:r w:rsidRPr="00304D32">
        <w:rPr>
          <w:lang w:val="en-GB"/>
        </w:rPr>
        <w:t>workshop</w:t>
      </w:r>
      <w:r w:rsidR="002A2394">
        <w:rPr>
          <w:lang w:val="en-GB"/>
        </w:rPr>
        <w:t>s</w:t>
      </w:r>
      <w:r w:rsidRPr="00304D32">
        <w:rPr>
          <w:lang w:val="en-GB"/>
        </w:rPr>
        <w:t xml:space="preserve"> to be appealing and beneficial for users. I am interested in receiving our feedback to measure and compare what differed and </w:t>
      </w:r>
      <w:r w:rsidR="002A2394">
        <w:rPr>
          <w:lang w:val="en-GB"/>
        </w:rPr>
        <w:t>stayed constant for participant</w:t>
      </w:r>
      <w:r w:rsidRPr="00304D32">
        <w:rPr>
          <w:lang w:val="en-GB"/>
        </w:rPr>
        <w:t>s</w:t>
      </w:r>
      <w:r w:rsidR="002A2394">
        <w:rPr>
          <w:lang w:val="en-GB"/>
        </w:rPr>
        <w:t>’</w:t>
      </w:r>
      <w:r w:rsidRPr="00304D32">
        <w:rPr>
          <w:lang w:val="en-GB"/>
        </w:rPr>
        <w:t xml:space="preserve"> confidence levels throughout our workshops. </w:t>
      </w:r>
    </w:p>
    <w:p w14:paraId="1736881E" w14:textId="77777777" w:rsidR="000637B5" w:rsidRPr="00304D32" w:rsidRDefault="000637B5" w:rsidP="008E4AB1">
      <w:pPr>
        <w:spacing w:line="360" w:lineRule="auto"/>
        <w:rPr>
          <w:lang w:val="en-GB"/>
        </w:rPr>
      </w:pPr>
    </w:p>
    <w:p w14:paraId="2C6F1AF7" w14:textId="13B0040F" w:rsidR="00BB69A5" w:rsidRPr="00304D32" w:rsidRDefault="00BB69A5" w:rsidP="008E4AB1">
      <w:pPr>
        <w:spacing w:line="360" w:lineRule="auto"/>
        <w:rPr>
          <w:lang w:val="en-GB"/>
        </w:rPr>
      </w:pPr>
      <w:r w:rsidRPr="00304D32">
        <w:rPr>
          <w:lang w:val="en-GB"/>
        </w:rPr>
        <w:t xml:space="preserve">The Practitioner Uta Hagen states </w:t>
      </w:r>
    </w:p>
    <w:p w14:paraId="32E00130" w14:textId="0C97596D" w:rsidR="00BB69A5" w:rsidRPr="00304D32" w:rsidRDefault="008E4AB1" w:rsidP="008E4AB1">
      <w:pPr>
        <w:spacing w:line="360" w:lineRule="auto"/>
        <w:rPr>
          <w:lang w:val="en-GB"/>
        </w:rPr>
      </w:pPr>
      <w:r>
        <w:rPr>
          <w:lang w:val="en-GB"/>
        </w:rPr>
        <w:t>“Y</w:t>
      </w:r>
      <w:r w:rsidR="00BB69A5" w:rsidRPr="00304D32">
        <w:rPr>
          <w:lang w:val="en-GB"/>
        </w:rPr>
        <w:t xml:space="preserve">ou may be, temporarily, more nervous than when you proceeded with the faith of an unknowing beginner.” </w:t>
      </w:r>
    </w:p>
    <w:p w14:paraId="3D6A5231" w14:textId="77777777" w:rsidR="00BB69A5" w:rsidRPr="00304D32" w:rsidRDefault="00BB69A5" w:rsidP="008E4AB1">
      <w:pPr>
        <w:spacing w:line="360" w:lineRule="auto"/>
        <w:rPr>
          <w:lang w:val="en-GB"/>
        </w:rPr>
      </w:pPr>
    </w:p>
    <w:p w14:paraId="7CE83A78" w14:textId="21B59562" w:rsidR="00BB69A5" w:rsidRPr="00304D32" w:rsidRDefault="005D6875" w:rsidP="008E4AB1">
      <w:pPr>
        <w:spacing w:line="360" w:lineRule="auto"/>
        <w:rPr>
          <w:lang w:val="en-GB"/>
        </w:rPr>
      </w:pPr>
      <w:r w:rsidRPr="00304D32">
        <w:rPr>
          <w:lang w:val="en-GB"/>
        </w:rPr>
        <w:t>Despite overlooking all of the possibilities of things not going according to plan, I</w:t>
      </w:r>
      <w:r w:rsidR="002A2394">
        <w:rPr>
          <w:lang w:val="en-GB"/>
        </w:rPr>
        <w:t xml:space="preserve"> still feel a sense of anxiety</w:t>
      </w:r>
      <w:r w:rsidRPr="00304D32">
        <w:rPr>
          <w:lang w:val="en-GB"/>
        </w:rPr>
        <w:t>, as this is my first practice as research project and I do not wish to diminish a participant’s confidence. I have developed a variety of drama games and exercises which coincide with my project aims and objectives that we</w:t>
      </w:r>
      <w:r w:rsidR="002A2394">
        <w:rPr>
          <w:lang w:val="en-GB"/>
        </w:rPr>
        <w:t xml:space="preserve"> a</w:t>
      </w:r>
      <w:r w:rsidRPr="00304D32">
        <w:rPr>
          <w:lang w:val="en-GB"/>
        </w:rPr>
        <w:t xml:space="preserve">re </w:t>
      </w:r>
      <w:r w:rsidR="002A2394">
        <w:rPr>
          <w:lang w:val="en-GB"/>
        </w:rPr>
        <w:t xml:space="preserve">going </w:t>
      </w:r>
      <w:r w:rsidRPr="00304D32">
        <w:rPr>
          <w:lang w:val="en-GB"/>
        </w:rPr>
        <w:t>to use; improvisation ex</w:t>
      </w:r>
      <w:r w:rsidR="00770A6F" w:rsidRPr="00304D32">
        <w:rPr>
          <w:lang w:val="en-GB"/>
        </w:rPr>
        <w:t>ercises to influence creativity and</w:t>
      </w:r>
      <w:r w:rsidRPr="00304D32">
        <w:rPr>
          <w:lang w:val="en-GB"/>
        </w:rPr>
        <w:t xml:space="preserve"> </w:t>
      </w:r>
      <w:r w:rsidR="00D91574" w:rsidRPr="00304D32">
        <w:rPr>
          <w:lang w:val="en-GB"/>
        </w:rPr>
        <w:t xml:space="preserve">team work exercises to build communication between participants. </w:t>
      </w:r>
      <w:r w:rsidRPr="00304D32">
        <w:rPr>
          <w:lang w:val="en-GB"/>
        </w:rPr>
        <w:t xml:space="preserve">I trust </w:t>
      </w:r>
      <w:r w:rsidR="00770A6F" w:rsidRPr="00304D32">
        <w:rPr>
          <w:lang w:val="en-GB"/>
        </w:rPr>
        <w:t xml:space="preserve">in </w:t>
      </w:r>
      <w:r w:rsidRPr="00304D32">
        <w:rPr>
          <w:lang w:val="en-GB"/>
        </w:rPr>
        <w:t xml:space="preserve">my project </w:t>
      </w:r>
      <w:r w:rsidR="00770A6F" w:rsidRPr="00304D32">
        <w:rPr>
          <w:lang w:val="en-GB"/>
        </w:rPr>
        <w:t xml:space="preserve">that it will </w:t>
      </w:r>
      <w:r w:rsidR="000C4F12">
        <w:rPr>
          <w:lang w:val="en-GB"/>
        </w:rPr>
        <w:t>will assist participant</w:t>
      </w:r>
      <w:r w:rsidRPr="00304D32">
        <w:rPr>
          <w:lang w:val="en-GB"/>
        </w:rPr>
        <w:t xml:space="preserve">s in gaining confidence. </w:t>
      </w:r>
    </w:p>
    <w:p w14:paraId="1E1D2B20" w14:textId="77777777" w:rsidR="000701AF" w:rsidRPr="00304D32" w:rsidRDefault="000701AF" w:rsidP="008E4AB1">
      <w:pPr>
        <w:spacing w:line="360" w:lineRule="auto"/>
        <w:rPr>
          <w:lang w:val="en-GB"/>
        </w:rPr>
      </w:pPr>
    </w:p>
    <w:p w14:paraId="108D8517" w14:textId="4E30A26C" w:rsidR="00421E25" w:rsidRPr="00304D32" w:rsidRDefault="00421E25" w:rsidP="008E4AB1">
      <w:pPr>
        <w:spacing w:line="360" w:lineRule="auto"/>
        <w:rPr>
          <w:lang w:val="en-GB"/>
        </w:rPr>
      </w:pPr>
      <w:r w:rsidRPr="00304D32">
        <w:rPr>
          <w:lang w:val="en-GB"/>
        </w:rPr>
        <w:t>In our lecture we tested out playing a Drama game to review feedback on confidence levels in our participants. Before playing, my partner and I noticed that some participants felt eager to try out this exercise whereas others were some what closed off to this idea. From this I assumed that when playing this game, participants would either openly embrace their roles or not be engaged with it. We played an international improvisation game, that was popularised through an American Television programme, “Who’s line is it anyway?” called “Party Quirks.”</w:t>
      </w:r>
    </w:p>
    <w:p w14:paraId="20377077" w14:textId="77777777" w:rsidR="00421E25" w:rsidRPr="00304D32" w:rsidRDefault="00421E25" w:rsidP="008E4AB1">
      <w:pPr>
        <w:spacing w:line="360" w:lineRule="auto"/>
        <w:rPr>
          <w:lang w:val="en-GB"/>
        </w:rPr>
      </w:pPr>
      <w:r w:rsidRPr="00304D32">
        <w:rPr>
          <w:lang w:val="en-GB"/>
        </w:rPr>
        <w:lastRenderedPageBreak/>
        <w:t xml:space="preserve">In the television programme, one performer hosts a party while three other guests join them. Each party guest arriving has a unique quirk or characteristic and the host must guess what this is, in order to complete the game.  </w:t>
      </w:r>
    </w:p>
    <w:p w14:paraId="09E2460C" w14:textId="77777777" w:rsidR="00421E25" w:rsidRPr="00304D32" w:rsidRDefault="00421E25" w:rsidP="008E4AB1">
      <w:pPr>
        <w:spacing w:line="360" w:lineRule="auto"/>
        <w:rPr>
          <w:lang w:val="en-GB"/>
        </w:rPr>
      </w:pPr>
    </w:p>
    <w:p w14:paraId="21515487" w14:textId="0011A855" w:rsidR="00421E25" w:rsidRPr="00304D32" w:rsidRDefault="00421E25" w:rsidP="008E4AB1">
      <w:pPr>
        <w:spacing w:line="360" w:lineRule="auto"/>
        <w:rPr>
          <w:lang w:val="en-GB"/>
        </w:rPr>
      </w:pPr>
      <w:r w:rsidRPr="00304D32">
        <w:rPr>
          <w:lang w:val="en-GB"/>
        </w:rPr>
        <w:t>This game influences participants to communicate with each other as the guest’s objective is to tell their host what their party quirk is, without blatantly telling them. For example, “I love to dance when I think no one is looking”, this participant might make obvious gestures looking around them before dancing and suddenly stopping when someone looks in their direction. “I leave my mouth open after someone finishes talking”, this participant may open their mouth in an over exaggerated manner every time so</w:t>
      </w:r>
      <w:r w:rsidR="008C56C9" w:rsidRPr="00304D32">
        <w:rPr>
          <w:lang w:val="en-GB"/>
        </w:rPr>
        <w:t>meone speaks to them f</w:t>
      </w:r>
      <w:r w:rsidRPr="00304D32">
        <w:rPr>
          <w:lang w:val="en-GB"/>
        </w:rPr>
        <w:t xml:space="preserve">or the host to guess what this quirk is. </w:t>
      </w:r>
    </w:p>
    <w:p w14:paraId="3AD3F090" w14:textId="77777777" w:rsidR="000C4F12" w:rsidRDefault="000C4F12" w:rsidP="008E4AB1">
      <w:pPr>
        <w:spacing w:line="360" w:lineRule="auto"/>
        <w:rPr>
          <w:lang w:val="en-GB"/>
        </w:rPr>
      </w:pPr>
    </w:p>
    <w:p w14:paraId="4824833A" w14:textId="43B6629D" w:rsidR="00421E25" w:rsidRPr="00304D32" w:rsidRDefault="00421E25" w:rsidP="008E4AB1">
      <w:pPr>
        <w:spacing w:line="360" w:lineRule="auto"/>
        <w:rPr>
          <w:lang w:val="en-GB"/>
        </w:rPr>
      </w:pPr>
      <w:r w:rsidRPr="00304D32">
        <w:rPr>
          <w:lang w:val="en-GB"/>
        </w:rPr>
        <w:t>Upon reflection, we noted that when participants over exaggerated their given characteristics when they arrived at the party, the game finished rapidly, which was something we did not anticipate. For those participants who love to improvise or want</w:t>
      </w:r>
      <w:r w:rsidR="000C4F12">
        <w:rPr>
          <w:lang w:val="en-GB"/>
        </w:rPr>
        <w:t>ed</w:t>
      </w:r>
      <w:r w:rsidRPr="00304D32">
        <w:rPr>
          <w:lang w:val="en-GB"/>
        </w:rPr>
        <w:t xml:space="preserve"> to improve the</w:t>
      </w:r>
      <w:r w:rsidR="000D63DA">
        <w:rPr>
          <w:lang w:val="en-GB"/>
        </w:rPr>
        <w:t>ir epistemology and</w:t>
      </w:r>
      <w:r w:rsidRPr="00304D32">
        <w:rPr>
          <w:lang w:val="en-GB"/>
        </w:rPr>
        <w:t xml:space="preserve"> confidence, it fuelled them up as their character and then left them on a cliff hanger. When the host instantly guessed the guest’s quirk, participants were left feeling neglected </w:t>
      </w:r>
      <w:r w:rsidR="008C56C9" w:rsidRPr="00304D32">
        <w:rPr>
          <w:lang w:val="en-GB"/>
        </w:rPr>
        <w:t>as they wrote in their evaluations, a</w:t>
      </w:r>
      <w:r w:rsidRPr="00304D32">
        <w:rPr>
          <w:lang w:val="en-GB"/>
        </w:rPr>
        <w:t xml:space="preserve">s they were caught out of the game so soon despite that being the </w:t>
      </w:r>
      <w:r w:rsidR="008C56C9" w:rsidRPr="00304D32">
        <w:rPr>
          <w:lang w:val="en-GB"/>
        </w:rPr>
        <w:t>intention of the game</w:t>
      </w:r>
      <w:r w:rsidRPr="00304D32">
        <w:rPr>
          <w:lang w:val="en-GB"/>
        </w:rPr>
        <w:t xml:space="preserve">. </w:t>
      </w:r>
    </w:p>
    <w:p w14:paraId="4886521C" w14:textId="77777777" w:rsidR="000C4F12" w:rsidRDefault="000C4F12" w:rsidP="008E4AB1">
      <w:pPr>
        <w:spacing w:line="360" w:lineRule="auto"/>
        <w:rPr>
          <w:lang w:val="en-GB"/>
        </w:rPr>
      </w:pPr>
    </w:p>
    <w:p w14:paraId="3BCB2D26" w14:textId="1AACF7B2" w:rsidR="00421E25" w:rsidRPr="00304D32" w:rsidRDefault="00421E25" w:rsidP="008E4AB1">
      <w:pPr>
        <w:spacing w:line="360" w:lineRule="auto"/>
        <w:rPr>
          <w:lang w:val="en-GB"/>
        </w:rPr>
      </w:pPr>
      <w:r w:rsidRPr="00304D32">
        <w:rPr>
          <w:lang w:val="en-GB"/>
        </w:rPr>
        <w:t>Our aims were to create a make-believe scenario in order for our participants to be caught up in the game and to become someone else. Participants feel happy being in someone else’s shoes and not being caught up in reality. Being a character ignites a spark of confidence, participant</w:t>
      </w:r>
      <w:r w:rsidR="000C4F12">
        <w:rPr>
          <w:lang w:val="en-GB"/>
        </w:rPr>
        <w:t>s</w:t>
      </w:r>
      <w:r w:rsidRPr="00304D32">
        <w:rPr>
          <w:lang w:val="en-GB"/>
        </w:rPr>
        <w:t xml:space="preserve"> often notice through doing improvisation, things they never thought they could do; talking in front of stran</w:t>
      </w:r>
      <w:r w:rsidR="00270BB4">
        <w:rPr>
          <w:lang w:val="en-GB"/>
        </w:rPr>
        <w:t>gers, meeting new people, creating</w:t>
      </w:r>
      <w:r w:rsidRPr="00304D32">
        <w:rPr>
          <w:lang w:val="en-GB"/>
        </w:rPr>
        <w:t xml:space="preserve"> a make believe character. When the Host discovered the guest’s quirk, I noted their facial expression. It dropped drastically rather than being happy for their fellow participant</w:t>
      </w:r>
      <w:r w:rsidR="008C56C9" w:rsidRPr="00304D32">
        <w:rPr>
          <w:lang w:val="en-GB"/>
        </w:rPr>
        <w:t>’s</w:t>
      </w:r>
      <w:r w:rsidRPr="00304D32">
        <w:rPr>
          <w:lang w:val="en-GB"/>
        </w:rPr>
        <w:t xml:space="preserve"> guessing what their characteristic w</w:t>
      </w:r>
      <w:r w:rsidR="008C56C9" w:rsidRPr="00304D32">
        <w:rPr>
          <w:lang w:val="en-GB"/>
        </w:rPr>
        <w:t>as, as this was the aim of the</w:t>
      </w:r>
      <w:r w:rsidRPr="00304D32">
        <w:rPr>
          <w:lang w:val="en-GB"/>
        </w:rPr>
        <w:t xml:space="preserve"> game. </w:t>
      </w:r>
    </w:p>
    <w:p w14:paraId="78A735D0" w14:textId="77777777" w:rsidR="00270BB4" w:rsidRDefault="00270BB4" w:rsidP="008E4AB1">
      <w:pPr>
        <w:spacing w:line="360" w:lineRule="auto"/>
        <w:rPr>
          <w:lang w:val="en-GB"/>
        </w:rPr>
      </w:pPr>
    </w:p>
    <w:p w14:paraId="7C8FE5EA" w14:textId="4B0B387E" w:rsidR="00421E25" w:rsidRPr="00304D32" w:rsidRDefault="00421E25" w:rsidP="008E4AB1">
      <w:pPr>
        <w:spacing w:line="360" w:lineRule="auto"/>
        <w:rPr>
          <w:lang w:val="en-GB"/>
        </w:rPr>
      </w:pPr>
      <w:r w:rsidRPr="00304D32">
        <w:rPr>
          <w:lang w:val="en-GB"/>
        </w:rPr>
        <w:t>A suggestion was made</w:t>
      </w:r>
      <w:r w:rsidR="00270BB4">
        <w:rPr>
          <w:lang w:val="en-GB"/>
        </w:rPr>
        <w:t xml:space="preserve"> that</w:t>
      </w:r>
      <w:r w:rsidRPr="00304D32">
        <w:rPr>
          <w:lang w:val="en-GB"/>
        </w:rPr>
        <w:t xml:space="preserve"> instead of the host immediately guessing the guest’s party </w:t>
      </w:r>
      <w:r w:rsidR="006D72E2">
        <w:rPr>
          <w:lang w:val="en-GB"/>
        </w:rPr>
        <w:t>quirk upon each arrival, rather</w:t>
      </w:r>
      <w:r w:rsidRPr="00304D32">
        <w:rPr>
          <w:lang w:val="en-GB"/>
        </w:rPr>
        <w:t xml:space="preserve"> the Host must wait until all </w:t>
      </w:r>
      <w:r w:rsidR="008C56C9" w:rsidRPr="00304D32">
        <w:rPr>
          <w:lang w:val="en-GB"/>
        </w:rPr>
        <w:t xml:space="preserve">guests are at the party. Then </w:t>
      </w:r>
      <w:r w:rsidRPr="00304D32">
        <w:rPr>
          <w:lang w:val="en-GB"/>
        </w:rPr>
        <w:t xml:space="preserve">all guests are then instructed to turn up their level of characteristic from a scale of one to ten, </w:t>
      </w:r>
      <w:r w:rsidRPr="00304D32">
        <w:rPr>
          <w:lang w:val="en-GB"/>
        </w:rPr>
        <w:lastRenderedPageBreak/>
        <w:t>this will help improvisation to build, participants to communicate with each other and allow participants</w:t>
      </w:r>
      <w:r w:rsidR="00270BB4">
        <w:rPr>
          <w:lang w:val="en-GB"/>
        </w:rPr>
        <w:t>’</w:t>
      </w:r>
      <w:r w:rsidRPr="00304D32">
        <w:rPr>
          <w:lang w:val="en-GB"/>
        </w:rPr>
        <w:t xml:space="preserve"> </w:t>
      </w:r>
      <w:r w:rsidR="00270BB4">
        <w:rPr>
          <w:lang w:val="en-GB"/>
        </w:rPr>
        <w:t xml:space="preserve">confidence levels to grow </w:t>
      </w:r>
      <w:r w:rsidRPr="00304D32">
        <w:rPr>
          <w:lang w:val="en-GB"/>
        </w:rPr>
        <w:t xml:space="preserve">through this game. </w:t>
      </w:r>
    </w:p>
    <w:p w14:paraId="41C857B6" w14:textId="77777777" w:rsidR="00270BB4" w:rsidRDefault="00270BB4" w:rsidP="008E4AB1">
      <w:pPr>
        <w:spacing w:line="360" w:lineRule="auto"/>
        <w:rPr>
          <w:lang w:val="en-GB"/>
        </w:rPr>
      </w:pPr>
    </w:p>
    <w:p w14:paraId="17B0CE25" w14:textId="2DB46AEC" w:rsidR="00421E25" w:rsidRPr="00304D32" w:rsidRDefault="00421E25" w:rsidP="008E4AB1">
      <w:pPr>
        <w:spacing w:line="360" w:lineRule="auto"/>
        <w:rPr>
          <w:lang w:val="en-GB"/>
        </w:rPr>
      </w:pPr>
      <w:r w:rsidRPr="00304D32">
        <w:rPr>
          <w:lang w:val="en-GB"/>
        </w:rPr>
        <w:t>“Party quirks” is a good b</w:t>
      </w:r>
      <w:r w:rsidR="00270BB4">
        <w:rPr>
          <w:lang w:val="en-GB"/>
        </w:rPr>
        <w:t xml:space="preserve">onding game as the objective </w:t>
      </w:r>
      <w:r w:rsidRPr="00304D32">
        <w:rPr>
          <w:lang w:val="en-GB"/>
        </w:rPr>
        <w:t>is to discover a guest’s unusual characteristic. Our feedback conveyed that some participants felt that the game would worsen confidence levels in a person, especially if they could relate to one of the guest’s characteristics. I understand that when participants play this game they could relate to a quirk and feel victimised and less confident than what they felt before.</w:t>
      </w:r>
    </w:p>
    <w:p w14:paraId="7D76A0FE" w14:textId="77777777" w:rsidR="006D72E2" w:rsidRDefault="006D72E2" w:rsidP="008E4AB1">
      <w:pPr>
        <w:spacing w:line="360" w:lineRule="auto"/>
        <w:rPr>
          <w:lang w:val="en-GB"/>
        </w:rPr>
      </w:pPr>
    </w:p>
    <w:p w14:paraId="2C235D3E" w14:textId="6741320A" w:rsidR="006D72E2" w:rsidRDefault="006D72E2" w:rsidP="008E4AB1">
      <w:pPr>
        <w:spacing w:line="360" w:lineRule="auto"/>
        <w:rPr>
          <w:lang w:val="en-GB"/>
        </w:rPr>
      </w:pPr>
      <w:r>
        <w:rPr>
          <w:lang w:val="en-GB"/>
        </w:rPr>
        <w:t>On “W</w:t>
      </w:r>
      <w:r w:rsidR="00421E25" w:rsidRPr="00304D32">
        <w:rPr>
          <w:lang w:val="en-GB"/>
        </w:rPr>
        <w:t>ho’s line is it anyway?” performers are use</w:t>
      </w:r>
      <w:r>
        <w:rPr>
          <w:lang w:val="en-GB"/>
        </w:rPr>
        <w:t>d</w:t>
      </w:r>
      <w:r w:rsidR="00421E25" w:rsidRPr="00304D32">
        <w:rPr>
          <w:lang w:val="en-GB"/>
        </w:rPr>
        <w:t xml:space="preserve"> to undertaking these roles and have never been reported </w:t>
      </w:r>
      <w:r>
        <w:rPr>
          <w:lang w:val="en-GB"/>
        </w:rPr>
        <w:t xml:space="preserve">as </w:t>
      </w:r>
      <w:r w:rsidR="00421E25" w:rsidRPr="00304D32">
        <w:rPr>
          <w:lang w:val="en-GB"/>
        </w:rPr>
        <w:t>feeling that their character</w:t>
      </w:r>
      <w:r>
        <w:rPr>
          <w:lang w:val="en-GB"/>
        </w:rPr>
        <w:t>’s</w:t>
      </w:r>
      <w:r w:rsidR="00421E25" w:rsidRPr="00304D32">
        <w:rPr>
          <w:lang w:val="en-GB"/>
        </w:rPr>
        <w:t xml:space="preserve"> quirk is a condemnation of</w:t>
      </w:r>
      <w:r w:rsidR="008C56C9" w:rsidRPr="00304D32">
        <w:rPr>
          <w:lang w:val="en-GB"/>
        </w:rPr>
        <w:t xml:space="preserve"> who they are as a person. However, f</w:t>
      </w:r>
      <w:r>
        <w:rPr>
          <w:lang w:val="en-GB"/>
        </w:rPr>
        <w:t>or someone who is taking part in the</w:t>
      </w:r>
      <w:r w:rsidR="00421E25" w:rsidRPr="00304D32">
        <w:rPr>
          <w:lang w:val="en-GB"/>
        </w:rPr>
        <w:t xml:space="preserve"> workshop and may n</w:t>
      </w:r>
      <w:r>
        <w:rPr>
          <w:lang w:val="en-GB"/>
        </w:rPr>
        <w:t xml:space="preserve">ever have </w:t>
      </w:r>
      <w:r w:rsidR="00421E25" w:rsidRPr="00304D32">
        <w:rPr>
          <w:lang w:val="en-GB"/>
        </w:rPr>
        <w:t>experienced performin</w:t>
      </w:r>
      <w:r w:rsidR="008C56C9" w:rsidRPr="00304D32">
        <w:rPr>
          <w:lang w:val="en-GB"/>
        </w:rPr>
        <w:t>g</w:t>
      </w:r>
      <w:r>
        <w:rPr>
          <w:lang w:val="en-GB"/>
        </w:rPr>
        <w:t>,</w:t>
      </w:r>
      <w:r w:rsidR="008C56C9" w:rsidRPr="00304D32">
        <w:rPr>
          <w:lang w:val="en-GB"/>
        </w:rPr>
        <w:t xml:space="preserve"> this could </w:t>
      </w:r>
      <w:r>
        <w:rPr>
          <w:lang w:val="en-GB"/>
        </w:rPr>
        <w:t xml:space="preserve">be a </w:t>
      </w:r>
      <w:r w:rsidR="008C56C9" w:rsidRPr="00304D32">
        <w:rPr>
          <w:lang w:val="en-GB"/>
        </w:rPr>
        <w:t xml:space="preserve">shock </w:t>
      </w:r>
      <w:r>
        <w:rPr>
          <w:lang w:val="en-GB"/>
        </w:rPr>
        <w:t xml:space="preserve">to </w:t>
      </w:r>
      <w:r w:rsidR="008C56C9" w:rsidRPr="00304D32">
        <w:rPr>
          <w:lang w:val="en-GB"/>
        </w:rPr>
        <w:t xml:space="preserve">their system. This game could make them </w:t>
      </w:r>
      <w:r w:rsidR="00421E25" w:rsidRPr="00304D32">
        <w:rPr>
          <w:lang w:val="en-GB"/>
        </w:rPr>
        <w:t xml:space="preserve">closed off </w:t>
      </w:r>
      <w:r w:rsidR="008C56C9" w:rsidRPr="00304D32">
        <w:rPr>
          <w:lang w:val="en-GB"/>
        </w:rPr>
        <w:t xml:space="preserve">and feel victimised leaving individuals in </w:t>
      </w:r>
      <w:r>
        <w:rPr>
          <w:lang w:val="en-GB"/>
        </w:rPr>
        <w:t xml:space="preserve">a </w:t>
      </w:r>
      <w:r w:rsidR="008C56C9" w:rsidRPr="00304D32">
        <w:rPr>
          <w:lang w:val="en-GB"/>
        </w:rPr>
        <w:t>vulnerable mind</w:t>
      </w:r>
      <w:r w:rsidR="007A4092">
        <w:rPr>
          <w:lang w:val="en-GB"/>
        </w:rPr>
        <w:t>-</w:t>
      </w:r>
      <w:r w:rsidR="008C56C9" w:rsidRPr="00304D32">
        <w:rPr>
          <w:lang w:val="en-GB"/>
        </w:rPr>
        <w:t>set</w:t>
      </w:r>
      <w:r w:rsidR="00421E25" w:rsidRPr="00304D32">
        <w:rPr>
          <w:lang w:val="en-GB"/>
        </w:rPr>
        <w:t xml:space="preserve">. </w:t>
      </w:r>
    </w:p>
    <w:p w14:paraId="5FC2F349" w14:textId="77777777" w:rsidR="006D72E2" w:rsidRDefault="006D72E2" w:rsidP="008E4AB1">
      <w:pPr>
        <w:spacing w:line="360" w:lineRule="auto"/>
        <w:rPr>
          <w:lang w:val="en-GB"/>
        </w:rPr>
      </w:pPr>
    </w:p>
    <w:p w14:paraId="5D0BCD1C" w14:textId="77777777" w:rsidR="009E771F" w:rsidRDefault="008C56C9" w:rsidP="008E4AB1">
      <w:pPr>
        <w:spacing w:line="360" w:lineRule="auto"/>
        <w:rPr>
          <w:lang w:val="en-GB"/>
        </w:rPr>
      </w:pPr>
      <w:r w:rsidRPr="00304D32">
        <w:rPr>
          <w:lang w:val="en-GB"/>
        </w:rPr>
        <w:t>Nevertheless</w:t>
      </w:r>
      <w:r w:rsidR="00421E25" w:rsidRPr="00304D32">
        <w:rPr>
          <w:lang w:val="en-GB"/>
        </w:rPr>
        <w:t>, some of our group spoke out saying that it is a good game to play to assist participant’s on building a stronger communication within the group. I</w:t>
      </w:r>
      <w:r w:rsidR="006F5D4E" w:rsidRPr="00304D32">
        <w:rPr>
          <w:lang w:val="en-GB"/>
        </w:rPr>
        <w:t>f we had more time to replay this game</w:t>
      </w:r>
      <w:r w:rsidR="00984F8C" w:rsidRPr="00304D32">
        <w:rPr>
          <w:lang w:val="en-GB"/>
        </w:rPr>
        <w:t>.</w:t>
      </w:r>
      <w:r w:rsidR="006F5D4E" w:rsidRPr="00304D32">
        <w:rPr>
          <w:lang w:val="en-GB"/>
        </w:rPr>
        <w:t xml:space="preserve"> I</w:t>
      </w:r>
      <w:r w:rsidR="00421E25" w:rsidRPr="00304D32">
        <w:rPr>
          <w:lang w:val="en-GB"/>
        </w:rPr>
        <w:t xml:space="preserve"> believe </w:t>
      </w:r>
      <w:r w:rsidR="006F5D4E" w:rsidRPr="00304D32">
        <w:rPr>
          <w:lang w:val="en-GB"/>
        </w:rPr>
        <w:t xml:space="preserve">that we would not make the mistake of participants feeling victimised or pressurised into taking part. As we did not see that the game </w:t>
      </w:r>
      <w:r w:rsidR="006D72E2">
        <w:rPr>
          <w:lang w:val="en-GB"/>
        </w:rPr>
        <w:t>“P</w:t>
      </w:r>
      <w:r w:rsidR="006F5D4E" w:rsidRPr="00304D32">
        <w:rPr>
          <w:lang w:val="en-GB"/>
        </w:rPr>
        <w:t>arty quirks</w:t>
      </w:r>
      <w:r w:rsidR="006D72E2">
        <w:rPr>
          <w:lang w:val="en-GB"/>
        </w:rPr>
        <w:t>”</w:t>
      </w:r>
      <w:r w:rsidR="006F5D4E" w:rsidRPr="00304D32">
        <w:rPr>
          <w:lang w:val="en-GB"/>
        </w:rPr>
        <w:t xml:space="preserve"> </w:t>
      </w:r>
      <w:r w:rsidR="009E771F">
        <w:rPr>
          <w:lang w:val="en-GB"/>
        </w:rPr>
        <w:t xml:space="preserve">could make participants feel singled out </w:t>
      </w:r>
      <w:r w:rsidR="006F5D4E" w:rsidRPr="00304D32">
        <w:rPr>
          <w:lang w:val="en-GB"/>
        </w:rPr>
        <w:t xml:space="preserve">and </w:t>
      </w:r>
      <w:r w:rsidR="00421E25" w:rsidRPr="00304D32">
        <w:rPr>
          <w:lang w:val="en-GB"/>
        </w:rPr>
        <w:t>victimised</w:t>
      </w:r>
      <w:r w:rsidR="006D72E2">
        <w:rPr>
          <w:lang w:val="en-GB"/>
        </w:rPr>
        <w:t xml:space="preserve"> and </w:t>
      </w:r>
      <w:r w:rsidR="006F5D4E" w:rsidRPr="00304D32">
        <w:rPr>
          <w:lang w:val="en-GB"/>
        </w:rPr>
        <w:t xml:space="preserve">we did not anticipate the game to be a </w:t>
      </w:r>
      <w:r w:rsidR="00421E25" w:rsidRPr="00304D32">
        <w:rPr>
          <w:lang w:val="en-GB"/>
        </w:rPr>
        <w:t>reflection on the participants</w:t>
      </w:r>
      <w:r w:rsidR="006F5D4E" w:rsidRPr="00304D32">
        <w:rPr>
          <w:lang w:val="en-GB"/>
        </w:rPr>
        <w:t xml:space="preserve"> or people they may know</w:t>
      </w:r>
      <w:r w:rsidR="009E771F">
        <w:rPr>
          <w:lang w:val="en-GB"/>
        </w:rPr>
        <w:t>.</w:t>
      </w:r>
    </w:p>
    <w:p w14:paraId="2EEE7DE9" w14:textId="77777777" w:rsidR="009E771F" w:rsidRDefault="009E771F" w:rsidP="008E4AB1">
      <w:pPr>
        <w:spacing w:line="360" w:lineRule="auto"/>
        <w:rPr>
          <w:lang w:val="en-GB"/>
        </w:rPr>
      </w:pPr>
    </w:p>
    <w:p w14:paraId="3079F6DA" w14:textId="586CF74A" w:rsidR="00421E25" w:rsidRPr="00304D32" w:rsidRDefault="00421E25" w:rsidP="008E4AB1">
      <w:pPr>
        <w:spacing w:line="360" w:lineRule="auto"/>
        <w:rPr>
          <w:lang w:val="en-GB"/>
        </w:rPr>
      </w:pPr>
      <w:r w:rsidRPr="00304D32">
        <w:rPr>
          <w:lang w:val="en-GB"/>
        </w:rPr>
        <w:t xml:space="preserve">In order </w:t>
      </w:r>
      <w:r w:rsidR="009E771F">
        <w:rPr>
          <w:lang w:val="en-GB"/>
        </w:rPr>
        <w:t xml:space="preserve">to </w:t>
      </w:r>
      <w:r w:rsidR="006F5D4E" w:rsidRPr="00304D32">
        <w:rPr>
          <w:lang w:val="en-GB"/>
        </w:rPr>
        <w:t>please participants</w:t>
      </w:r>
      <w:r w:rsidR="00953992">
        <w:rPr>
          <w:lang w:val="en-GB"/>
        </w:rPr>
        <w:t xml:space="preserve"> and their ethnography</w:t>
      </w:r>
      <w:r w:rsidRPr="00304D32">
        <w:rPr>
          <w:lang w:val="en-GB"/>
        </w:rPr>
        <w:t>, I plan on choosing characters for participants to become, this way participants do not feel victimised by performing</w:t>
      </w:r>
      <w:r w:rsidR="00953992">
        <w:rPr>
          <w:lang w:val="en-GB"/>
        </w:rPr>
        <w:t xml:space="preserve"> certain roles</w:t>
      </w:r>
      <w:r w:rsidRPr="00304D32">
        <w:rPr>
          <w:lang w:val="en-GB"/>
        </w:rPr>
        <w:t xml:space="preserve">. I will use relevant characters showing up at the party, rather than a participant whose character is exposing </w:t>
      </w:r>
      <w:r w:rsidR="00953992">
        <w:rPr>
          <w:lang w:val="en-GB"/>
        </w:rPr>
        <w:t xml:space="preserve">a </w:t>
      </w:r>
      <w:r w:rsidRPr="00304D32">
        <w:rPr>
          <w:lang w:val="en-GB"/>
        </w:rPr>
        <w:t>relatable “quirk” that cou</w:t>
      </w:r>
      <w:r w:rsidR="0002126C">
        <w:rPr>
          <w:lang w:val="en-GB"/>
        </w:rPr>
        <w:t>ld offend them</w:t>
      </w:r>
      <w:r w:rsidR="002F366B">
        <w:rPr>
          <w:lang w:val="en-GB"/>
        </w:rPr>
        <w:t>. F</w:t>
      </w:r>
      <w:r w:rsidRPr="00304D32">
        <w:rPr>
          <w:lang w:val="en-GB"/>
        </w:rPr>
        <w:t>or example</w:t>
      </w:r>
      <w:r w:rsidR="002F366B">
        <w:rPr>
          <w:lang w:val="en-GB"/>
        </w:rPr>
        <w:t>:</w:t>
      </w:r>
      <w:r w:rsidRPr="00304D32">
        <w:rPr>
          <w:lang w:val="en-GB"/>
        </w:rPr>
        <w:t xml:space="preserve"> </w:t>
      </w:r>
      <w:r w:rsidR="002F366B">
        <w:rPr>
          <w:lang w:val="en-GB"/>
        </w:rPr>
        <w:t xml:space="preserve">The character </w:t>
      </w:r>
      <w:r w:rsidRPr="00304D32">
        <w:rPr>
          <w:lang w:val="en-GB"/>
        </w:rPr>
        <w:t>Spiderman shoo</w:t>
      </w:r>
      <w:r w:rsidR="00953992">
        <w:rPr>
          <w:lang w:val="en-GB"/>
        </w:rPr>
        <w:t>ting webs around the room</w:t>
      </w:r>
      <w:r w:rsidR="002F366B">
        <w:rPr>
          <w:lang w:val="en-GB"/>
        </w:rPr>
        <w:t xml:space="preserve">.  By using a variety of </w:t>
      </w:r>
      <w:r w:rsidRPr="00304D32">
        <w:rPr>
          <w:lang w:val="en-GB"/>
        </w:rPr>
        <w:t>characters, it teaches improvisation skills for participants to communicate their thoughts and feelings into action. It persuades them to build a spur-of-the-moment character, by using “Ad Lib” the participants are thro</w:t>
      </w:r>
      <w:r w:rsidR="00024DC4">
        <w:rPr>
          <w:lang w:val="en-GB"/>
        </w:rPr>
        <w:t>wn into the deep end and are re</w:t>
      </w:r>
      <w:r w:rsidRPr="00304D32">
        <w:rPr>
          <w:lang w:val="en-GB"/>
        </w:rPr>
        <w:t xml:space="preserve">assured everyone is in the same boat and the workshop is to build confidence not diminish it. </w:t>
      </w:r>
    </w:p>
    <w:p w14:paraId="39052F04" w14:textId="77777777" w:rsidR="00A80AF7" w:rsidRPr="00304D32" w:rsidRDefault="00A80AF7" w:rsidP="008E4AB1">
      <w:pPr>
        <w:spacing w:line="360" w:lineRule="auto"/>
        <w:rPr>
          <w:lang w:val="en-GB"/>
        </w:rPr>
      </w:pPr>
    </w:p>
    <w:p w14:paraId="2C4BF02B" w14:textId="11ED69AE" w:rsidR="00E8407D" w:rsidRPr="00304D32" w:rsidRDefault="00E8407D" w:rsidP="008E4AB1">
      <w:pPr>
        <w:spacing w:line="360" w:lineRule="auto"/>
        <w:rPr>
          <w:lang w:val="en-GB"/>
        </w:rPr>
      </w:pPr>
      <w:r w:rsidRPr="00304D32">
        <w:rPr>
          <w:lang w:val="en-GB"/>
        </w:rPr>
        <w:lastRenderedPageBreak/>
        <w:t xml:space="preserve">Upon reflection in our lecture some people were ambitious enough to dive straight into the deep end whereas others needed reassurance because communicating ideas and expressing yourself to a group of strangers is a frightening notion. I think if we </w:t>
      </w:r>
      <w:r w:rsidR="00863CC6" w:rsidRPr="00304D32">
        <w:rPr>
          <w:lang w:val="en-GB"/>
        </w:rPr>
        <w:t xml:space="preserve">had </w:t>
      </w:r>
      <w:r w:rsidR="007A4092">
        <w:rPr>
          <w:lang w:val="en-GB"/>
        </w:rPr>
        <w:t xml:space="preserve">had the ontology and ideas planned out in </w:t>
      </w:r>
      <w:r w:rsidR="00863CC6" w:rsidRPr="00304D32">
        <w:rPr>
          <w:lang w:val="en-GB"/>
        </w:rPr>
        <w:t>more structure,</w:t>
      </w:r>
      <w:r w:rsidRPr="00304D32">
        <w:rPr>
          <w:lang w:val="en-GB"/>
        </w:rPr>
        <w:t xml:space="preserve"> we could have expressed to our participants</w:t>
      </w:r>
      <w:r w:rsidR="00B13C05" w:rsidRPr="00304D32">
        <w:rPr>
          <w:lang w:val="en-GB"/>
        </w:rPr>
        <w:t>, that n</w:t>
      </w:r>
      <w:r w:rsidR="00863CC6" w:rsidRPr="00304D32">
        <w:rPr>
          <w:lang w:val="en-GB"/>
        </w:rPr>
        <w:t>o one had to be involved if they fe</w:t>
      </w:r>
      <w:r w:rsidRPr="00304D32">
        <w:rPr>
          <w:lang w:val="en-GB"/>
        </w:rPr>
        <w:t>l</w:t>
      </w:r>
      <w:r w:rsidR="00863CC6" w:rsidRPr="00304D32">
        <w:rPr>
          <w:lang w:val="en-GB"/>
        </w:rPr>
        <w:t>t</w:t>
      </w:r>
      <w:r w:rsidRPr="00304D32">
        <w:rPr>
          <w:lang w:val="en-GB"/>
        </w:rPr>
        <w:t xml:space="preserve"> uncomfortable.</w:t>
      </w:r>
    </w:p>
    <w:p w14:paraId="44A0BBC0" w14:textId="216BB698" w:rsidR="001C177E" w:rsidRPr="00304D32" w:rsidRDefault="00E8407D" w:rsidP="008E4AB1">
      <w:pPr>
        <w:spacing w:line="360" w:lineRule="auto"/>
        <w:rPr>
          <w:lang w:val="en-GB"/>
        </w:rPr>
      </w:pPr>
      <w:r w:rsidRPr="00304D32">
        <w:rPr>
          <w:lang w:val="en-GB"/>
        </w:rPr>
        <w:t xml:space="preserve"> </w:t>
      </w:r>
    </w:p>
    <w:p w14:paraId="15A32307" w14:textId="40187C5F" w:rsidR="00E578DE" w:rsidRPr="00304D32" w:rsidRDefault="0081472E" w:rsidP="008E4AB1">
      <w:pPr>
        <w:spacing w:line="360" w:lineRule="auto"/>
        <w:rPr>
          <w:lang w:val="en-GB"/>
        </w:rPr>
      </w:pPr>
      <w:r>
        <w:rPr>
          <w:lang w:val="en-GB"/>
        </w:rPr>
        <w:t>I wanted to un</w:t>
      </w:r>
      <w:r w:rsidR="00A80AF7" w:rsidRPr="00304D32">
        <w:rPr>
          <w:lang w:val="en-GB"/>
        </w:rPr>
        <w:t>cover</w:t>
      </w:r>
      <w:r w:rsidR="00E578DE" w:rsidRPr="00304D32">
        <w:rPr>
          <w:lang w:val="en-GB"/>
        </w:rPr>
        <w:t xml:space="preserve"> </w:t>
      </w:r>
      <w:r w:rsidR="00C45610" w:rsidRPr="00304D32">
        <w:rPr>
          <w:lang w:val="en-GB"/>
        </w:rPr>
        <w:t xml:space="preserve">more </w:t>
      </w:r>
      <w:r w:rsidR="00E578DE" w:rsidRPr="00304D32">
        <w:rPr>
          <w:lang w:val="en-GB"/>
        </w:rPr>
        <w:t xml:space="preserve">research on why the arts improves confidence in people? </w:t>
      </w:r>
    </w:p>
    <w:p w14:paraId="2E838362" w14:textId="77777777" w:rsidR="00E578DE" w:rsidRPr="00304D32" w:rsidRDefault="00E578DE" w:rsidP="008E4AB1">
      <w:pPr>
        <w:spacing w:line="360" w:lineRule="auto"/>
        <w:rPr>
          <w:lang w:val="en-GB"/>
        </w:rPr>
      </w:pPr>
      <w:r w:rsidRPr="00304D32">
        <w:rPr>
          <w:lang w:val="en-GB"/>
        </w:rPr>
        <w:t xml:space="preserve">I found a blog on CLIMB Theatre website, “Three ways theatre education builds confidence.” </w:t>
      </w:r>
    </w:p>
    <w:p w14:paraId="6308F0C2" w14:textId="30FBB7CA" w:rsidR="00E578DE" w:rsidRPr="00304D32" w:rsidRDefault="007545E1" w:rsidP="008E4AB1">
      <w:pPr>
        <w:spacing w:line="360" w:lineRule="auto"/>
        <w:rPr>
          <w:lang w:val="en-GB"/>
        </w:rPr>
      </w:pPr>
      <w:r>
        <w:rPr>
          <w:lang w:val="en-GB"/>
        </w:rPr>
        <w:t>It reveals</w:t>
      </w:r>
      <w:r w:rsidR="00E578DE" w:rsidRPr="00304D32">
        <w:rPr>
          <w:lang w:val="en-GB"/>
        </w:rPr>
        <w:t xml:space="preserve"> that theatre helps build confidence in three ways</w:t>
      </w:r>
      <w:r>
        <w:rPr>
          <w:lang w:val="en-GB"/>
        </w:rPr>
        <w:t>, through p</w:t>
      </w:r>
      <w:r w:rsidR="008F04FB" w:rsidRPr="00304D32">
        <w:rPr>
          <w:lang w:val="en-GB"/>
        </w:rPr>
        <w:t>erformance</w:t>
      </w:r>
      <w:r w:rsidR="00E578DE" w:rsidRPr="00304D32">
        <w:rPr>
          <w:lang w:val="en-GB"/>
        </w:rPr>
        <w:t xml:space="preserve">, improvisation and </w:t>
      </w:r>
      <w:r w:rsidR="008F04FB" w:rsidRPr="00304D32">
        <w:rPr>
          <w:lang w:val="en-GB"/>
        </w:rPr>
        <w:t xml:space="preserve">using </w:t>
      </w:r>
      <w:r w:rsidR="00E578DE" w:rsidRPr="00304D32">
        <w:rPr>
          <w:lang w:val="en-GB"/>
        </w:rPr>
        <w:t xml:space="preserve">creativity. </w:t>
      </w:r>
    </w:p>
    <w:p w14:paraId="69092827" w14:textId="77777777" w:rsidR="00E578DE" w:rsidRPr="00304D32" w:rsidRDefault="00E578DE" w:rsidP="008E4AB1">
      <w:pPr>
        <w:spacing w:line="360" w:lineRule="auto"/>
        <w:rPr>
          <w:lang w:val="en-GB"/>
        </w:rPr>
      </w:pPr>
    </w:p>
    <w:p w14:paraId="1F564CAB" w14:textId="0D2671EC" w:rsidR="00E578DE" w:rsidRPr="00304D32" w:rsidRDefault="00E80B3C" w:rsidP="008E4AB1">
      <w:pPr>
        <w:spacing w:line="360" w:lineRule="auto"/>
        <w:rPr>
          <w:lang w:val="en-GB"/>
        </w:rPr>
      </w:pPr>
      <w:r>
        <w:rPr>
          <w:lang w:val="en-GB"/>
        </w:rPr>
        <w:t xml:space="preserve">I do not </w:t>
      </w:r>
      <w:r w:rsidR="00E578DE" w:rsidRPr="00304D32">
        <w:rPr>
          <w:lang w:val="en-GB"/>
        </w:rPr>
        <w:t>ag</w:t>
      </w:r>
      <w:r>
        <w:rPr>
          <w:lang w:val="en-GB"/>
        </w:rPr>
        <w:t>ree with</w:t>
      </w:r>
      <w:r w:rsidR="009E7A17" w:rsidRPr="00304D32">
        <w:rPr>
          <w:lang w:val="en-GB"/>
        </w:rPr>
        <w:t xml:space="preserve"> people</w:t>
      </w:r>
      <w:r>
        <w:rPr>
          <w:lang w:val="en-GB"/>
        </w:rPr>
        <w:t xml:space="preserve"> facing their fears head </w:t>
      </w:r>
      <w:r w:rsidR="00E578DE" w:rsidRPr="00304D32">
        <w:rPr>
          <w:lang w:val="en-GB"/>
        </w:rPr>
        <w:t>on</w:t>
      </w:r>
      <w:r>
        <w:rPr>
          <w:lang w:val="en-GB"/>
        </w:rPr>
        <w:t xml:space="preserve">, as </w:t>
      </w:r>
      <w:r w:rsidR="008F04FB" w:rsidRPr="00304D32">
        <w:rPr>
          <w:lang w:val="en-GB"/>
        </w:rPr>
        <w:t>I stated earlier</w:t>
      </w:r>
      <w:r w:rsidR="009E7A17" w:rsidRPr="00304D32">
        <w:rPr>
          <w:lang w:val="en-GB"/>
        </w:rPr>
        <w:t>,</w:t>
      </w:r>
      <w:r w:rsidR="008F04FB" w:rsidRPr="00304D32">
        <w:rPr>
          <w:lang w:val="en-GB"/>
        </w:rPr>
        <w:t xml:space="preserve"> people move at different </w:t>
      </w:r>
      <w:r>
        <w:rPr>
          <w:lang w:val="en-GB"/>
        </w:rPr>
        <w:t>rates and no one should</w:t>
      </w:r>
      <w:r w:rsidR="009E7A17" w:rsidRPr="00304D32">
        <w:rPr>
          <w:lang w:val="en-GB"/>
        </w:rPr>
        <w:t xml:space="preserve"> feel pressurised into accomplishing anything. </w:t>
      </w:r>
      <w:r w:rsidR="00E578DE" w:rsidRPr="00304D32">
        <w:rPr>
          <w:lang w:val="en-GB"/>
        </w:rPr>
        <w:t>Although “getting up in front of an audience” does take a lot of ne</w:t>
      </w:r>
      <w:r w:rsidR="009E7A17" w:rsidRPr="00304D32">
        <w:rPr>
          <w:lang w:val="en-GB"/>
        </w:rPr>
        <w:t>rve</w:t>
      </w:r>
      <w:r>
        <w:rPr>
          <w:lang w:val="en-GB"/>
        </w:rPr>
        <w:t>,</w:t>
      </w:r>
      <w:r w:rsidR="009E7A17" w:rsidRPr="00304D32">
        <w:rPr>
          <w:lang w:val="en-GB"/>
        </w:rPr>
        <w:t xml:space="preserve"> we should not push those who are holding back because they are still trying to grow. If you had two flowers and one blossomed before the other, you would not stop watering the other flowe</w:t>
      </w:r>
      <w:r>
        <w:rPr>
          <w:lang w:val="en-GB"/>
        </w:rPr>
        <w:t>r, you would wait until it grew</w:t>
      </w:r>
      <w:r w:rsidR="009E7A17" w:rsidRPr="00304D32">
        <w:rPr>
          <w:lang w:val="en-GB"/>
        </w:rPr>
        <w:t xml:space="preserve">. People are similar to plants, they grow and bloom at different times. </w:t>
      </w:r>
    </w:p>
    <w:p w14:paraId="6D0DF020" w14:textId="77777777" w:rsidR="00E578DE" w:rsidRPr="00304D32" w:rsidRDefault="00E578DE" w:rsidP="008E4AB1">
      <w:pPr>
        <w:spacing w:line="360" w:lineRule="auto"/>
        <w:rPr>
          <w:lang w:val="en-GB"/>
        </w:rPr>
      </w:pPr>
    </w:p>
    <w:p w14:paraId="0DECA152" w14:textId="16ED2CC0" w:rsidR="00E8407D" w:rsidRPr="00304D32" w:rsidRDefault="00E578DE" w:rsidP="008E4AB1">
      <w:pPr>
        <w:spacing w:line="360" w:lineRule="auto"/>
        <w:rPr>
          <w:lang w:val="en-GB"/>
        </w:rPr>
      </w:pPr>
      <w:r w:rsidRPr="00304D32">
        <w:rPr>
          <w:lang w:val="en-GB"/>
        </w:rPr>
        <w:t>I do agree that improvisation makes a person live in that moment and think on their feet.</w:t>
      </w:r>
    </w:p>
    <w:p w14:paraId="4AC1F336" w14:textId="1676BF4A" w:rsidR="00E578DE" w:rsidRPr="00304D32" w:rsidRDefault="00E8407D" w:rsidP="008E4AB1">
      <w:pPr>
        <w:spacing w:line="360" w:lineRule="auto"/>
        <w:rPr>
          <w:lang w:val="en-GB"/>
        </w:rPr>
      </w:pPr>
      <w:r w:rsidRPr="00304D32">
        <w:rPr>
          <w:lang w:val="en-GB"/>
        </w:rPr>
        <w:t>Although some people are afraid because of the idea of freezing on stage</w:t>
      </w:r>
      <w:r w:rsidR="00E80B3C">
        <w:rPr>
          <w:lang w:val="en-GB"/>
        </w:rPr>
        <w:t>,</w:t>
      </w:r>
      <w:r w:rsidRPr="00304D32">
        <w:rPr>
          <w:lang w:val="en-GB"/>
        </w:rPr>
        <w:t xml:space="preserve"> some people may not be willing to try this as they do not want their con</w:t>
      </w:r>
      <w:r w:rsidR="00E80B3C">
        <w:rPr>
          <w:lang w:val="en-GB"/>
        </w:rPr>
        <w:t xml:space="preserve">fidence </w:t>
      </w:r>
      <w:r w:rsidRPr="00304D32">
        <w:rPr>
          <w:lang w:val="en-GB"/>
        </w:rPr>
        <w:t>diminished</w:t>
      </w:r>
      <w:r w:rsidR="00E80B3C">
        <w:rPr>
          <w:lang w:val="en-GB"/>
        </w:rPr>
        <w:t xml:space="preserve">. I believe </w:t>
      </w:r>
      <w:r w:rsidR="00E578DE" w:rsidRPr="00304D32">
        <w:rPr>
          <w:lang w:val="en-GB"/>
        </w:rPr>
        <w:t xml:space="preserve">that this </w:t>
      </w:r>
      <w:r w:rsidR="00E80B3C">
        <w:rPr>
          <w:lang w:val="en-GB"/>
        </w:rPr>
        <w:t xml:space="preserve">skill </w:t>
      </w:r>
      <w:r w:rsidR="00E578DE" w:rsidRPr="00304D32">
        <w:rPr>
          <w:lang w:val="en-GB"/>
        </w:rPr>
        <w:t>helps</w:t>
      </w:r>
      <w:r w:rsidR="00E80B3C">
        <w:rPr>
          <w:lang w:val="en-GB"/>
        </w:rPr>
        <w:t xml:space="preserve"> in our every day lives with leader</w:t>
      </w:r>
      <w:r w:rsidR="00E578DE" w:rsidRPr="00304D32">
        <w:rPr>
          <w:lang w:val="en-GB"/>
        </w:rPr>
        <w:t xml:space="preserve">ship, teamwork, communication, problem solving which is great </w:t>
      </w:r>
      <w:r w:rsidR="00E80B3C">
        <w:rPr>
          <w:lang w:val="en-GB"/>
        </w:rPr>
        <w:t>to use if you are in a j</w:t>
      </w:r>
      <w:r w:rsidR="00E578DE" w:rsidRPr="00304D32">
        <w:rPr>
          <w:lang w:val="en-GB"/>
        </w:rPr>
        <w:t>ob, meeting new people. This encou</w:t>
      </w:r>
      <w:r w:rsidR="005E20A5" w:rsidRPr="00304D32">
        <w:rPr>
          <w:lang w:val="en-GB"/>
        </w:rPr>
        <w:t>rages people to quickly analyse</w:t>
      </w:r>
      <w:r w:rsidR="00E578DE" w:rsidRPr="00304D32">
        <w:rPr>
          <w:lang w:val="en-GB"/>
        </w:rPr>
        <w:t xml:space="preserve"> an idea </w:t>
      </w:r>
      <w:r w:rsidR="005E20A5" w:rsidRPr="00304D32">
        <w:rPr>
          <w:lang w:val="en-GB"/>
        </w:rPr>
        <w:t xml:space="preserve">or problem and use the </w:t>
      </w:r>
      <w:r w:rsidR="00E578DE" w:rsidRPr="00304D32">
        <w:rPr>
          <w:lang w:val="en-GB"/>
        </w:rPr>
        <w:t xml:space="preserve">quick thought process </w:t>
      </w:r>
      <w:r w:rsidR="005E20A5" w:rsidRPr="00304D32">
        <w:rPr>
          <w:lang w:val="en-GB"/>
        </w:rPr>
        <w:t xml:space="preserve">of improvisation </w:t>
      </w:r>
      <w:r w:rsidR="00E578DE" w:rsidRPr="00304D32">
        <w:rPr>
          <w:lang w:val="en-GB"/>
        </w:rPr>
        <w:t>to make</w:t>
      </w:r>
      <w:r w:rsidR="005E20A5" w:rsidRPr="00304D32">
        <w:rPr>
          <w:lang w:val="en-GB"/>
        </w:rPr>
        <w:t xml:space="preserve"> decisions</w:t>
      </w:r>
      <w:r w:rsidR="00E578DE" w:rsidRPr="00304D32">
        <w:rPr>
          <w:lang w:val="en-GB"/>
        </w:rPr>
        <w:t xml:space="preserve">. </w:t>
      </w:r>
    </w:p>
    <w:p w14:paraId="0D9C3490" w14:textId="77777777" w:rsidR="00E578DE" w:rsidRPr="00304D32" w:rsidRDefault="00E578DE" w:rsidP="008E4AB1">
      <w:pPr>
        <w:spacing w:line="360" w:lineRule="auto"/>
        <w:rPr>
          <w:lang w:val="en-GB"/>
        </w:rPr>
      </w:pPr>
    </w:p>
    <w:p w14:paraId="3C9938E7" w14:textId="3D0F9916" w:rsidR="00E578DE" w:rsidRDefault="00E578DE" w:rsidP="008E4AB1">
      <w:pPr>
        <w:spacing w:line="360" w:lineRule="auto"/>
        <w:rPr>
          <w:lang w:val="en-GB"/>
        </w:rPr>
      </w:pPr>
      <w:r w:rsidRPr="00304D32">
        <w:rPr>
          <w:lang w:val="en-GB"/>
        </w:rPr>
        <w:t>I do agree that “Theatre thrives on creat</w:t>
      </w:r>
      <w:r w:rsidR="005E20A5" w:rsidRPr="00304D32">
        <w:rPr>
          <w:lang w:val="en-GB"/>
        </w:rPr>
        <w:t xml:space="preserve">ivity.” I believe that by taking part in </w:t>
      </w:r>
      <w:r w:rsidRPr="00304D32">
        <w:rPr>
          <w:lang w:val="en-GB"/>
        </w:rPr>
        <w:t xml:space="preserve">drama </w:t>
      </w:r>
      <w:r w:rsidR="005E20A5" w:rsidRPr="00304D32">
        <w:rPr>
          <w:lang w:val="en-GB"/>
        </w:rPr>
        <w:t xml:space="preserve">activities </w:t>
      </w:r>
      <w:r w:rsidRPr="00304D32">
        <w:rPr>
          <w:lang w:val="en-GB"/>
        </w:rPr>
        <w:t xml:space="preserve">you </w:t>
      </w:r>
      <w:r w:rsidR="005E20A5" w:rsidRPr="00304D32">
        <w:rPr>
          <w:lang w:val="en-GB"/>
        </w:rPr>
        <w:t>uncover more about yourself than</w:t>
      </w:r>
      <w:r w:rsidRPr="00304D32">
        <w:rPr>
          <w:lang w:val="en-GB"/>
        </w:rPr>
        <w:t xml:space="preserve"> you </w:t>
      </w:r>
      <w:r w:rsidR="005E20A5" w:rsidRPr="00304D32">
        <w:rPr>
          <w:lang w:val="en-GB"/>
        </w:rPr>
        <w:t xml:space="preserve">knew </w:t>
      </w:r>
      <w:r w:rsidRPr="00304D32">
        <w:rPr>
          <w:lang w:val="en-GB"/>
        </w:rPr>
        <w:t>before. “Discovering talents and abilities, and putting those skills to use.” Uncovering something you did not know before</w:t>
      </w:r>
      <w:r w:rsidR="005E20A5" w:rsidRPr="00304D32">
        <w:rPr>
          <w:lang w:val="en-GB"/>
        </w:rPr>
        <w:t xml:space="preserve"> instigates the thought process of feeling unique and creative. When others can also see this talent they may aspire or celebrate that quality about you.</w:t>
      </w:r>
      <w:r w:rsidR="008177F3">
        <w:rPr>
          <w:lang w:val="en-GB"/>
        </w:rPr>
        <w:t xml:space="preserve"> I believe praising individuals generates </w:t>
      </w:r>
      <w:r w:rsidR="005E20A5" w:rsidRPr="00304D32">
        <w:rPr>
          <w:lang w:val="en-GB"/>
        </w:rPr>
        <w:t xml:space="preserve">a boost of </w:t>
      </w:r>
      <w:r w:rsidRPr="00304D32">
        <w:rPr>
          <w:lang w:val="en-GB"/>
        </w:rPr>
        <w:t>confidence</w:t>
      </w:r>
      <w:r w:rsidR="008177F3">
        <w:rPr>
          <w:lang w:val="en-GB"/>
        </w:rPr>
        <w:t xml:space="preserve"> in that</w:t>
      </w:r>
      <w:r w:rsidR="005E20A5" w:rsidRPr="00304D32">
        <w:rPr>
          <w:lang w:val="en-GB"/>
        </w:rPr>
        <w:t xml:space="preserve"> individual’s self esteem. </w:t>
      </w:r>
      <w:r w:rsidRPr="00304D32">
        <w:rPr>
          <w:lang w:val="en-GB"/>
        </w:rPr>
        <w:t xml:space="preserve">I think drama is an amazing </w:t>
      </w:r>
      <w:r w:rsidRPr="00304D32">
        <w:rPr>
          <w:lang w:val="en-GB"/>
        </w:rPr>
        <w:lastRenderedPageBreak/>
        <w:t>way</w:t>
      </w:r>
      <w:r w:rsidR="005E20A5" w:rsidRPr="00304D32">
        <w:rPr>
          <w:lang w:val="en-GB"/>
        </w:rPr>
        <w:t xml:space="preserve"> to get in touch with your way of thinking and understanding your physicality using creativity</w:t>
      </w:r>
      <w:r w:rsidR="00C1705C">
        <w:rPr>
          <w:lang w:val="en-GB"/>
        </w:rPr>
        <w:t>,</w:t>
      </w:r>
      <w:r w:rsidR="005E20A5" w:rsidRPr="00304D32">
        <w:rPr>
          <w:lang w:val="en-GB"/>
        </w:rPr>
        <w:t xml:space="preserve"> participants can</w:t>
      </w:r>
      <w:r w:rsidRPr="00304D32">
        <w:rPr>
          <w:lang w:val="en-GB"/>
        </w:rPr>
        <w:t xml:space="preserve"> express </w:t>
      </w:r>
      <w:r w:rsidR="005E20A5" w:rsidRPr="00304D32">
        <w:rPr>
          <w:lang w:val="en-GB"/>
        </w:rPr>
        <w:t>themselves and be proud of who they are</w:t>
      </w:r>
      <w:r w:rsidRPr="00304D32">
        <w:rPr>
          <w:lang w:val="en-GB"/>
        </w:rPr>
        <w:t>.</w:t>
      </w:r>
      <w:r>
        <w:rPr>
          <w:lang w:val="en-GB"/>
        </w:rPr>
        <w:t xml:space="preserve"> </w:t>
      </w:r>
    </w:p>
    <w:p w14:paraId="33950390" w14:textId="77777777" w:rsidR="00AD5083" w:rsidRDefault="00AD5083" w:rsidP="008E4AB1">
      <w:pPr>
        <w:spacing w:line="360" w:lineRule="auto"/>
        <w:rPr>
          <w:lang w:val="en-GB"/>
        </w:rPr>
      </w:pPr>
    </w:p>
    <w:p w14:paraId="380A1859" w14:textId="01592C81" w:rsidR="00AD5083" w:rsidRDefault="00AD5083" w:rsidP="008E4AB1">
      <w:pPr>
        <w:spacing w:line="360" w:lineRule="auto"/>
        <w:rPr>
          <w:lang w:val="en-GB"/>
        </w:rPr>
      </w:pPr>
      <w:r>
        <w:rPr>
          <w:lang w:val="en-GB"/>
        </w:rPr>
        <w:t>I am inte</w:t>
      </w:r>
      <w:r w:rsidR="00C1705C">
        <w:rPr>
          <w:lang w:val="en-GB"/>
        </w:rPr>
        <w:t>rested to witness the positive e</w:t>
      </w:r>
      <w:r>
        <w:rPr>
          <w:lang w:val="en-GB"/>
        </w:rPr>
        <w:t>ffects on my participants</w:t>
      </w:r>
      <w:r w:rsidR="00290187">
        <w:rPr>
          <w:lang w:val="en-GB"/>
        </w:rPr>
        <w:t xml:space="preserve"> and </w:t>
      </w:r>
      <w:r w:rsidR="003B3138">
        <w:rPr>
          <w:lang w:val="en-GB"/>
        </w:rPr>
        <w:t>when receiving feedback on how the workshop went for them, how it c</w:t>
      </w:r>
      <w:r>
        <w:rPr>
          <w:lang w:val="en-GB"/>
        </w:rPr>
        <w:t xml:space="preserve">ould </w:t>
      </w:r>
      <w:r w:rsidR="00C1705C">
        <w:rPr>
          <w:lang w:val="en-GB"/>
        </w:rPr>
        <w:t xml:space="preserve">be </w:t>
      </w:r>
      <w:r>
        <w:rPr>
          <w:lang w:val="en-GB"/>
        </w:rPr>
        <w:t>improve</w:t>
      </w:r>
      <w:r w:rsidR="00C1705C">
        <w:rPr>
          <w:lang w:val="en-GB"/>
        </w:rPr>
        <w:t xml:space="preserve">d, </w:t>
      </w:r>
      <w:r>
        <w:rPr>
          <w:lang w:val="en-GB"/>
        </w:rPr>
        <w:t>to be more beneficial for</w:t>
      </w:r>
      <w:r w:rsidR="005E20A5">
        <w:rPr>
          <w:lang w:val="en-GB"/>
        </w:rPr>
        <w:t xml:space="preserve"> other</w:t>
      </w:r>
      <w:r>
        <w:rPr>
          <w:lang w:val="en-GB"/>
        </w:rPr>
        <w:t xml:space="preserve"> participants. </w:t>
      </w:r>
    </w:p>
    <w:p w14:paraId="744BCBAA" w14:textId="77777777" w:rsidR="005F4AC3" w:rsidRDefault="005F4AC3" w:rsidP="008E4AB1">
      <w:pPr>
        <w:spacing w:line="360" w:lineRule="auto"/>
        <w:rPr>
          <w:lang w:val="en-GB"/>
        </w:rPr>
      </w:pPr>
    </w:p>
    <w:p w14:paraId="5523D525" w14:textId="77777777" w:rsidR="00E47F73" w:rsidRDefault="005E240C" w:rsidP="008E4AB1">
      <w:pPr>
        <w:spacing w:line="360" w:lineRule="auto"/>
        <w:rPr>
          <w:lang w:val="en-GB"/>
        </w:rPr>
      </w:pPr>
      <w:r>
        <w:rPr>
          <w:lang w:val="en-GB"/>
        </w:rPr>
        <w:t xml:space="preserve">The aims of this project is to </w:t>
      </w:r>
      <w:r w:rsidR="008A5173">
        <w:rPr>
          <w:lang w:val="en-GB"/>
        </w:rPr>
        <w:t>invoke a</w:t>
      </w:r>
      <w:r w:rsidR="00C1705C">
        <w:rPr>
          <w:lang w:val="en-GB"/>
        </w:rPr>
        <w:t xml:space="preserve"> positive change in participant</w:t>
      </w:r>
      <w:r w:rsidR="008A5173">
        <w:rPr>
          <w:lang w:val="en-GB"/>
        </w:rPr>
        <w:t>s</w:t>
      </w:r>
      <w:r w:rsidR="00C1705C">
        <w:rPr>
          <w:lang w:val="en-GB"/>
        </w:rPr>
        <w:t>’</w:t>
      </w:r>
      <w:r w:rsidR="008A5173">
        <w:rPr>
          <w:lang w:val="en-GB"/>
        </w:rPr>
        <w:t xml:space="preserve"> confidence levels without pressuring or holding any one back. </w:t>
      </w:r>
      <w:r w:rsidR="005541D1">
        <w:rPr>
          <w:lang w:val="en-GB"/>
        </w:rPr>
        <w:t xml:space="preserve">The simplistic yet </w:t>
      </w:r>
      <w:r w:rsidR="008A5173">
        <w:rPr>
          <w:lang w:val="en-GB"/>
        </w:rPr>
        <w:t xml:space="preserve">accurate way to measure these self esteem levels is </w:t>
      </w:r>
      <w:r w:rsidR="005541D1">
        <w:rPr>
          <w:lang w:val="en-GB"/>
        </w:rPr>
        <w:t xml:space="preserve">by using </w:t>
      </w:r>
      <w:r w:rsidR="00C1705C">
        <w:rPr>
          <w:lang w:val="en-GB"/>
        </w:rPr>
        <w:t xml:space="preserve">a </w:t>
      </w:r>
      <w:r w:rsidR="005541D1">
        <w:rPr>
          <w:lang w:val="en-GB"/>
        </w:rPr>
        <w:t xml:space="preserve">qualitative </w:t>
      </w:r>
      <w:r w:rsidR="008A5173">
        <w:rPr>
          <w:lang w:val="en-GB"/>
        </w:rPr>
        <w:t xml:space="preserve">method; </w:t>
      </w:r>
      <w:r w:rsidR="005541D1">
        <w:rPr>
          <w:lang w:val="en-GB"/>
        </w:rPr>
        <w:t>a questionnaire. This will feature different drawings of a person’s face to display an emotion</w:t>
      </w:r>
      <w:r w:rsidR="00C1705C">
        <w:rPr>
          <w:lang w:val="en-GB"/>
        </w:rPr>
        <w:t>; d</w:t>
      </w:r>
      <w:r w:rsidR="008A5173">
        <w:rPr>
          <w:lang w:val="en-GB"/>
        </w:rPr>
        <w:t xml:space="preserve">espair, </w:t>
      </w:r>
      <w:r w:rsidR="005541D1">
        <w:rPr>
          <w:lang w:val="en-GB"/>
        </w:rPr>
        <w:t>sad</w:t>
      </w:r>
      <w:r w:rsidR="008A5173">
        <w:rPr>
          <w:lang w:val="en-GB"/>
        </w:rPr>
        <w:t>ness</w:t>
      </w:r>
      <w:r w:rsidR="005541D1">
        <w:rPr>
          <w:lang w:val="en-GB"/>
        </w:rPr>
        <w:t>, neutral, happy</w:t>
      </w:r>
      <w:r w:rsidR="008A5173">
        <w:rPr>
          <w:lang w:val="en-GB"/>
        </w:rPr>
        <w:t xml:space="preserve"> </w:t>
      </w:r>
      <w:r w:rsidR="00C1705C">
        <w:rPr>
          <w:lang w:val="en-GB"/>
        </w:rPr>
        <w:t>or c</w:t>
      </w:r>
      <w:r w:rsidR="00421E25">
        <w:rPr>
          <w:lang w:val="en-GB"/>
        </w:rPr>
        <w:t>onfidence</w:t>
      </w:r>
      <w:r w:rsidR="008A5173">
        <w:rPr>
          <w:lang w:val="en-GB"/>
        </w:rPr>
        <w:t>. By using</w:t>
      </w:r>
      <w:r w:rsidR="005541D1">
        <w:rPr>
          <w:lang w:val="en-GB"/>
        </w:rPr>
        <w:t xml:space="preserve"> this</w:t>
      </w:r>
      <w:r w:rsidR="00C1705C">
        <w:rPr>
          <w:lang w:val="en-GB"/>
        </w:rPr>
        <w:t xml:space="preserve"> I</w:t>
      </w:r>
      <w:r w:rsidR="005541D1">
        <w:rPr>
          <w:lang w:val="en-GB"/>
        </w:rPr>
        <w:t xml:space="preserve"> will measure</w:t>
      </w:r>
      <w:r w:rsidR="008A5173">
        <w:rPr>
          <w:lang w:val="en-GB"/>
        </w:rPr>
        <w:t xml:space="preserve"> and</w:t>
      </w:r>
      <w:r w:rsidR="005541D1">
        <w:rPr>
          <w:lang w:val="en-GB"/>
        </w:rPr>
        <w:t xml:space="preserve"> correlate </w:t>
      </w:r>
      <w:r w:rsidR="00421E25">
        <w:rPr>
          <w:lang w:val="en-GB"/>
        </w:rPr>
        <w:t>how the</w:t>
      </w:r>
      <w:r w:rsidR="00C1705C">
        <w:rPr>
          <w:lang w:val="en-GB"/>
        </w:rPr>
        <w:t xml:space="preserve"> individuals </w:t>
      </w:r>
      <w:r w:rsidR="00421E25">
        <w:rPr>
          <w:lang w:val="en-GB"/>
        </w:rPr>
        <w:t>felt</w:t>
      </w:r>
      <w:r w:rsidR="005541D1">
        <w:rPr>
          <w:lang w:val="en-GB"/>
        </w:rPr>
        <w:t xml:space="preserve"> before an</w:t>
      </w:r>
      <w:r w:rsidR="00421E25">
        <w:rPr>
          <w:lang w:val="en-GB"/>
        </w:rPr>
        <w:t>d after the workshop</w:t>
      </w:r>
      <w:r w:rsidR="00E47F73">
        <w:rPr>
          <w:lang w:val="en-GB"/>
        </w:rPr>
        <w:t>.</w:t>
      </w:r>
    </w:p>
    <w:p w14:paraId="631F15B9" w14:textId="77777777" w:rsidR="00E47F73" w:rsidRDefault="00E47F73" w:rsidP="008E4AB1">
      <w:pPr>
        <w:spacing w:line="360" w:lineRule="auto"/>
        <w:rPr>
          <w:lang w:val="en-GB"/>
        </w:rPr>
      </w:pPr>
    </w:p>
    <w:p w14:paraId="6506B8F0" w14:textId="6757BDDA" w:rsidR="008E4AB1" w:rsidRDefault="000637B5" w:rsidP="008E4AB1">
      <w:pPr>
        <w:spacing w:line="360" w:lineRule="auto"/>
        <w:rPr>
          <w:lang w:val="en-GB"/>
        </w:rPr>
      </w:pPr>
      <w:r>
        <w:rPr>
          <w:lang w:val="en-GB"/>
        </w:rPr>
        <w:t>After receiving feedback from our first ga</w:t>
      </w:r>
      <w:r w:rsidR="00E47F73">
        <w:rPr>
          <w:lang w:val="en-GB"/>
        </w:rPr>
        <w:t>me, we went through participant</w:t>
      </w:r>
      <w:r>
        <w:rPr>
          <w:lang w:val="en-GB"/>
        </w:rPr>
        <w:t>s</w:t>
      </w:r>
      <w:r w:rsidR="00E47F73">
        <w:rPr>
          <w:lang w:val="en-GB"/>
        </w:rPr>
        <w:t>’</w:t>
      </w:r>
      <w:r>
        <w:rPr>
          <w:lang w:val="en-GB"/>
        </w:rPr>
        <w:t xml:space="preserve"> questionnaires to decide what needs improvement in our workshop.</w:t>
      </w:r>
      <w:r w:rsidR="008E4AB1" w:rsidRPr="008E4AB1">
        <w:rPr>
          <w:lang w:val="en-GB"/>
        </w:rPr>
        <w:t xml:space="preserve"> </w:t>
      </w:r>
    </w:p>
    <w:p w14:paraId="0D909491" w14:textId="4E0CA169" w:rsidR="008E4AB1" w:rsidRDefault="008E4AB1" w:rsidP="008E4AB1">
      <w:pPr>
        <w:spacing w:line="360" w:lineRule="auto"/>
        <w:rPr>
          <w:lang w:val="en-GB"/>
        </w:rPr>
      </w:pPr>
      <w:r>
        <w:rPr>
          <w:lang w:val="en-GB"/>
        </w:rPr>
        <w:t>I intended to use Uta Hagen’s realism technique, however I felt it would be unethical as the techn</w:t>
      </w:r>
      <w:r w:rsidR="00A27DBB">
        <w:rPr>
          <w:lang w:val="en-GB"/>
        </w:rPr>
        <w:t>ique is to recall experiences.</w:t>
      </w:r>
      <w:r>
        <w:rPr>
          <w:lang w:val="en-GB"/>
        </w:rPr>
        <w:t xml:space="preserve"> I was concerned that by asking participants to remember certain things, it would make them more vulnerable than before they entered the workshop. I thought to use Hagen’s questions to prepare an actor but I felt that the question “What is in my way”</w:t>
      </w:r>
      <w:r w:rsidR="00A27DBB">
        <w:rPr>
          <w:lang w:val="en-GB"/>
        </w:rPr>
        <w:t xml:space="preserve"> might be too directed</w:t>
      </w:r>
      <w:r>
        <w:rPr>
          <w:lang w:val="en-GB"/>
        </w:rPr>
        <w:t xml:space="preserve"> towards </w:t>
      </w:r>
      <w:r w:rsidR="00A27DBB">
        <w:rPr>
          <w:lang w:val="en-GB"/>
        </w:rPr>
        <w:t xml:space="preserve">a </w:t>
      </w:r>
      <w:r>
        <w:rPr>
          <w:lang w:val="en-GB"/>
        </w:rPr>
        <w:t xml:space="preserve">participant’s fears and might make them feel uncomfortable to share. I decided that despite looking into Hagen’s Practice I cannot push my participants and be unethical towards them. </w:t>
      </w:r>
    </w:p>
    <w:p w14:paraId="76CAD9D5" w14:textId="4DF1C1E7" w:rsidR="000637B5" w:rsidRDefault="000637B5" w:rsidP="008E4AB1">
      <w:pPr>
        <w:spacing w:line="360" w:lineRule="auto"/>
        <w:rPr>
          <w:lang w:val="en-GB"/>
        </w:rPr>
      </w:pPr>
      <w:r>
        <w:rPr>
          <w:lang w:val="en-GB"/>
        </w:rPr>
        <w:t xml:space="preserve"> </w:t>
      </w:r>
    </w:p>
    <w:p w14:paraId="63E79889" w14:textId="2451D6A5" w:rsidR="000637B5" w:rsidRDefault="00A27DBB" w:rsidP="008E4AB1">
      <w:pPr>
        <w:spacing w:line="360" w:lineRule="auto"/>
        <w:rPr>
          <w:lang w:val="en-GB"/>
        </w:rPr>
      </w:pPr>
      <w:r>
        <w:rPr>
          <w:lang w:val="en-GB"/>
        </w:rPr>
        <w:t>My partner and I</w:t>
      </w:r>
      <w:r w:rsidR="000D63DA">
        <w:rPr>
          <w:lang w:val="en-GB"/>
        </w:rPr>
        <w:t xml:space="preserve"> devised a structured methodology for playing fun games</w:t>
      </w:r>
      <w:r w:rsidR="000637B5">
        <w:rPr>
          <w:lang w:val="en-GB"/>
        </w:rPr>
        <w:t xml:space="preserve"> in our workshop that would not be misinterpreted as offensive towards our participants. These games included a warm up vocal and physical, improvisational, teamwork, communic</w:t>
      </w:r>
      <w:r>
        <w:rPr>
          <w:lang w:val="en-GB"/>
        </w:rPr>
        <w:t>ative and problem solving. The w</w:t>
      </w:r>
      <w:r w:rsidR="000637B5">
        <w:rPr>
          <w:lang w:val="en-GB"/>
        </w:rPr>
        <w:t xml:space="preserve">orkshop was completed in thirty minutes. </w:t>
      </w:r>
    </w:p>
    <w:p w14:paraId="34E6C212" w14:textId="77777777" w:rsidR="008E4AB1" w:rsidRDefault="008E4AB1" w:rsidP="008E4AB1">
      <w:pPr>
        <w:spacing w:line="360" w:lineRule="auto"/>
        <w:rPr>
          <w:lang w:val="en-GB"/>
        </w:rPr>
      </w:pPr>
    </w:p>
    <w:p w14:paraId="400ED7F4" w14:textId="3BE5A26D" w:rsidR="000637B5" w:rsidRDefault="009A78DC" w:rsidP="008E4AB1">
      <w:pPr>
        <w:spacing w:line="360" w:lineRule="auto"/>
        <w:rPr>
          <w:lang w:val="en-GB"/>
        </w:rPr>
      </w:pPr>
      <w:r>
        <w:rPr>
          <w:lang w:val="en-GB"/>
        </w:rPr>
        <w:t>“</w:t>
      </w:r>
      <w:r w:rsidR="000637B5">
        <w:rPr>
          <w:lang w:val="en-GB"/>
        </w:rPr>
        <w:t>Rubber Chicken</w:t>
      </w:r>
      <w:r>
        <w:rPr>
          <w:lang w:val="en-GB"/>
        </w:rPr>
        <w:t>”</w:t>
      </w:r>
      <w:r w:rsidR="000637B5">
        <w:rPr>
          <w:lang w:val="en-GB"/>
        </w:rPr>
        <w:t xml:space="preserve"> </w:t>
      </w:r>
      <w:r w:rsidR="00A27DBB">
        <w:rPr>
          <w:lang w:val="en-GB"/>
        </w:rPr>
        <w:t xml:space="preserve">is a warm up exercise for </w:t>
      </w:r>
      <w:r w:rsidR="000637B5">
        <w:rPr>
          <w:lang w:val="en-GB"/>
        </w:rPr>
        <w:t>part</w:t>
      </w:r>
      <w:r w:rsidR="00A27DBB">
        <w:rPr>
          <w:lang w:val="en-GB"/>
        </w:rPr>
        <w:t>icipant</w:t>
      </w:r>
      <w:r w:rsidR="000637B5">
        <w:rPr>
          <w:lang w:val="en-GB"/>
        </w:rPr>
        <w:t>s</w:t>
      </w:r>
      <w:r w:rsidR="00A27DBB">
        <w:rPr>
          <w:lang w:val="en-GB"/>
        </w:rPr>
        <w:t>’</w:t>
      </w:r>
      <w:r w:rsidR="000637B5">
        <w:rPr>
          <w:lang w:val="en-GB"/>
        </w:rPr>
        <w:t xml:space="preserve"> voices and physicality.</w:t>
      </w:r>
      <w:r w:rsidR="00A27DBB">
        <w:rPr>
          <w:lang w:val="en-GB"/>
        </w:rPr>
        <w:t xml:space="preserve"> </w:t>
      </w:r>
      <w:r w:rsidR="000637B5">
        <w:rPr>
          <w:lang w:val="en-GB"/>
        </w:rPr>
        <w:t xml:space="preserve">The players are to stand in the space and must shake each arm and leg eight times, counting down from eight to one. Then they repeat until they have shaken all arms and legs, participants then </w:t>
      </w:r>
      <w:r w:rsidR="000637B5">
        <w:rPr>
          <w:lang w:val="en-GB"/>
        </w:rPr>
        <w:lastRenderedPageBreak/>
        <w:t xml:space="preserve">shout out rubber chicken. </w:t>
      </w:r>
      <w:r>
        <w:rPr>
          <w:lang w:val="en-GB"/>
        </w:rPr>
        <w:t xml:space="preserve">This helps participants hear their voices in the space and as everyone is influenced to count down, it instigates a form of teamwork and unity between participants. </w:t>
      </w:r>
    </w:p>
    <w:p w14:paraId="73950949" w14:textId="77777777" w:rsidR="00A27DBB" w:rsidRDefault="00A27DBB" w:rsidP="008E4AB1">
      <w:pPr>
        <w:spacing w:line="360" w:lineRule="auto"/>
        <w:rPr>
          <w:lang w:val="en-GB"/>
        </w:rPr>
      </w:pPr>
    </w:p>
    <w:p w14:paraId="52904D78" w14:textId="37921F9E" w:rsidR="00B9168A" w:rsidRDefault="009A78DC" w:rsidP="008E4AB1">
      <w:pPr>
        <w:spacing w:line="360" w:lineRule="auto"/>
        <w:rPr>
          <w:lang w:val="en-GB"/>
        </w:rPr>
      </w:pPr>
      <w:r>
        <w:rPr>
          <w:lang w:val="en-GB"/>
        </w:rPr>
        <w:t>“</w:t>
      </w:r>
      <w:r w:rsidR="00B9168A">
        <w:rPr>
          <w:lang w:val="en-GB"/>
        </w:rPr>
        <w:t>Ping pong</w:t>
      </w:r>
      <w:r>
        <w:rPr>
          <w:lang w:val="en-GB"/>
        </w:rPr>
        <w:t xml:space="preserve">” is a word association game, the game consists of the facilitator starting with a word like “when I say ping you say” and then the participants would reply. This game influences participants to think on the spot, it improves improvisational skills and listening skills, it also brings forth discussion between the group if participants give various answers to the first word. </w:t>
      </w:r>
    </w:p>
    <w:p w14:paraId="7BD3D207" w14:textId="77777777" w:rsidR="00A27DBB" w:rsidRDefault="00A27DBB" w:rsidP="008E4AB1">
      <w:pPr>
        <w:spacing w:line="360" w:lineRule="auto"/>
        <w:rPr>
          <w:lang w:val="en-GB"/>
        </w:rPr>
      </w:pPr>
    </w:p>
    <w:p w14:paraId="7C131380" w14:textId="6DAC21A3" w:rsidR="0082666D" w:rsidRDefault="00A27DBB" w:rsidP="008E4AB1">
      <w:pPr>
        <w:spacing w:line="360" w:lineRule="auto"/>
        <w:rPr>
          <w:lang w:val="en-GB"/>
        </w:rPr>
      </w:pPr>
      <w:r>
        <w:rPr>
          <w:lang w:val="en-GB"/>
        </w:rPr>
        <w:t>“</w:t>
      </w:r>
      <w:r w:rsidR="0082666D">
        <w:rPr>
          <w:lang w:val="en-GB"/>
        </w:rPr>
        <w:t>Pass the emotion</w:t>
      </w:r>
      <w:r>
        <w:rPr>
          <w:lang w:val="en-GB"/>
        </w:rPr>
        <w:t>”</w:t>
      </w:r>
      <w:r w:rsidR="0082666D">
        <w:rPr>
          <w:lang w:val="en-GB"/>
        </w:rPr>
        <w:t xml:space="preserve"> </w:t>
      </w:r>
      <w:r w:rsidR="009A78DC">
        <w:rPr>
          <w:lang w:val="en-GB"/>
        </w:rPr>
        <w:t>is a facial warm up exercise. The facial expression is passed around the circle and back to the facilitator.</w:t>
      </w:r>
      <w:r w:rsidR="00F102E0">
        <w:rPr>
          <w:lang w:val="en-GB"/>
        </w:rPr>
        <w:t xml:space="preserve"> It allows</w:t>
      </w:r>
      <w:r w:rsidR="009A78DC">
        <w:rPr>
          <w:lang w:val="en-GB"/>
        </w:rPr>
        <w:t xml:space="preserve"> participants</w:t>
      </w:r>
      <w:r w:rsidR="00F102E0">
        <w:rPr>
          <w:lang w:val="en-GB"/>
        </w:rPr>
        <w:t xml:space="preserve"> to get</w:t>
      </w:r>
      <w:r w:rsidR="009A78DC">
        <w:rPr>
          <w:lang w:val="en-GB"/>
        </w:rPr>
        <w:t xml:space="preserve"> in t</w:t>
      </w:r>
      <w:r>
        <w:rPr>
          <w:lang w:val="en-GB"/>
        </w:rPr>
        <w:t xml:space="preserve">ouch with how they are feeling </w:t>
      </w:r>
      <w:r w:rsidR="009A78DC">
        <w:rPr>
          <w:lang w:val="en-GB"/>
        </w:rPr>
        <w:t xml:space="preserve">by using positive facial expressions, it promotes them to smile </w:t>
      </w:r>
      <w:r w:rsidR="00F102E0">
        <w:rPr>
          <w:lang w:val="en-GB"/>
        </w:rPr>
        <w:t>and to be happy</w:t>
      </w:r>
      <w:r w:rsidR="009A78DC">
        <w:rPr>
          <w:lang w:val="en-GB"/>
        </w:rPr>
        <w:t xml:space="preserve">. </w:t>
      </w:r>
    </w:p>
    <w:p w14:paraId="7F93694A" w14:textId="77777777" w:rsidR="00A27DBB" w:rsidRDefault="00A27DBB" w:rsidP="008E4AB1">
      <w:pPr>
        <w:spacing w:line="360" w:lineRule="auto"/>
        <w:rPr>
          <w:lang w:val="en-GB"/>
        </w:rPr>
      </w:pPr>
    </w:p>
    <w:p w14:paraId="16A01E2A" w14:textId="69644CC9" w:rsidR="00D271CF" w:rsidRDefault="00F102E0" w:rsidP="008E4AB1">
      <w:pPr>
        <w:spacing w:line="360" w:lineRule="auto"/>
        <w:rPr>
          <w:lang w:val="en-GB"/>
        </w:rPr>
      </w:pPr>
      <w:r>
        <w:rPr>
          <w:lang w:val="en-GB"/>
        </w:rPr>
        <w:t>“</w:t>
      </w:r>
      <w:r w:rsidR="00B9168A">
        <w:rPr>
          <w:lang w:val="en-GB"/>
        </w:rPr>
        <w:t xml:space="preserve">That’s </w:t>
      </w:r>
      <w:r>
        <w:rPr>
          <w:lang w:val="en-GB"/>
        </w:rPr>
        <w:t>not that, it</w:t>
      </w:r>
      <w:r w:rsidR="00A27DBB">
        <w:rPr>
          <w:lang w:val="en-GB"/>
        </w:rPr>
        <w:t>’</w:t>
      </w:r>
      <w:r>
        <w:rPr>
          <w:lang w:val="en-GB"/>
        </w:rPr>
        <w:t>s this” is an exercise which uses creativity and improvisational skills, a piece of paper is passed around the group</w:t>
      </w:r>
      <w:r w:rsidR="00D271CF">
        <w:rPr>
          <w:lang w:val="en-GB"/>
        </w:rPr>
        <w:t xml:space="preserve"> and each member creates a new item with the paper. This game is good for communication and helps participants to be proud of what they have created, more often than not a participant comes </w:t>
      </w:r>
      <w:r w:rsidR="00A27DBB">
        <w:rPr>
          <w:lang w:val="en-GB"/>
        </w:rPr>
        <w:t>up with something new each time and the group are in awe</w:t>
      </w:r>
      <w:r w:rsidR="00D271CF">
        <w:rPr>
          <w:lang w:val="en-GB"/>
        </w:rPr>
        <w:t xml:space="preserve"> from the comedic effect </w:t>
      </w:r>
      <w:r w:rsidR="009B2E7E">
        <w:rPr>
          <w:lang w:val="en-GB"/>
        </w:rPr>
        <w:t>that item has on the group; a</w:t>
      </w:r>
      <w:r w:rsidR="00462B99">
        <w:rPr>
          <w:lang w:val="en-GB"/>
        </w:rPr>
        <w:t>n old</w:t>
      </w:r>
      <w:r w:rsidR="009B2E7E">
        <w:rPr>
          <w:lang w:val="en-GB"/>
        </w:rPr>
        <w:t xml:space="preserve"> smell</w:t>
      </w:r>
      <w:r w:rsidR="00462B99">
        <w:rPr>
          <w:lang w:val="en-GB"/>
        </w:rPr>
        <w:t>y</w:t>
      </w:r>
      <w:r w:rsidR="00A27DBB">
        <w:rPr>
          <w:lang w:val="en-GB"/>
        </w:rPr>
        <w:t xml:space="preserve"> sock</w:t>
      </w:r>
      <w:r w:rsidR="009B2E7E">
        <w:rPr>
          <w:lang w:val="en-GB"/>
        </w:rPr>
        <w:t xml:space="preserve"> </w:t>
      </w:r>
      <w:r w:rsidR="00D271CF">
        <w:rPr>
          <w:lang w:val="en-GB"/>
        </w:rPr>
        <w:t xml:space="preserve">or </w:t>
      </w:r>
      <w:r w:rsidR="009B2E7E">
        <w:rPr>
          <w:lang w:val="en-GB"/>
        </w:rPr>
        <w:t>perhaps a participant</w:t>
      </w:r>
      <w:r w:rsidR="00462B99">
        <w:rPr>
          <w:lang w:val="en-GB"/>
        </w:rPr>
        <w:t>’</w:t>
      </w:r>
      <w:r w:rsidR="009B2E7E">
        <w:rPr>
          <w:lang w:val="en-GB"/>
        </w:rPr>
        <w:t xml:space="preserve">s connection with the item; </w:t>
      </w:r>
      <w:r w:rsidR="00462B99">
        <w:rPr>
          <w:lang w:val="en-GB"/>
        </w:rPr>
        <w:t xml:space="preserve">their favourite bar of </w:t>
      </w:r>
      <w:r w:rsidR="009B2E7E">
        <w:rPr>
          <w:lang w:val="en-GB"/>
        </w:rPr>
        <w:t xml:space="preserve">chocolate. </w:t>
      </w:r>
    </w:p>
    <w:p w14:paraId="47E2B634" w14:textId="77777777" w:rsidR="00A27DBB" w:rsidRDefault="00A27DBB" w:rsidP="008E4AB1">
      <w:pPr>
        <w:spacing w:line="360" w:lineRule="auto"/>
        <w:rPr>
          <w:lang w:val="en-GB"/>
        </w:rPr>
      </w:pPr>
    </w:p>
    <w:p w14:paraId="2D8ECC15" w14:textId="32BBA20B" w:rsidR="00707DF3" w:rsidRDefault="009B2E7E" w:rsidP="008E4AB1">
      <w:pPr>
        <w:spacing w:line="360" w:lineRule="auto"/>
        <w:rPr>
          <w:lang w:val="en-GB"/>
        </w:rPr>
      </w:pPr>
      <w:r>
        <w:rPr>
          <w:lang w:val="en-GB"/>
        </w:rPr>
        <w:t>“</w:t>
      </w:r>
      <w:r w:rsidR="00B9168A">
        <w:rPr>
          <w:lang w:val="en-GB"/>
        </w:rPr>
        <w:t xml:space="preserve">King </w:t>
      </w:r>
      <w:r>
        <w:rPr>
          <w:lang w:val="en-GB"/>
        </w:rPr>
        <w:t>of the jungle”</w:t>
      </w:r>
      <w:r w:rsidR="00462B99">
        <w:rPr>
          <w:lang w:val="en-GB"/>
        </w:rPr>
        <w:t xml:space="preserve"> is an exercise where all participants are animals, they rank from the lion to the tiny mouse. The King begins by making his noise then another animals noise to send it onto them. This game is good for communication and listen skills as it catches participants out if they send the noise back to whoever passed it to them. This game gets competitive, as everyone wants to be the King, each participant moves up a sea</w:t>
      </w:r>
      <w:r w:rsidR="00A27DBB">
        <w:rPr>
          <w:lang w:val="en-GB"/>
        </w:rPr>
        <w:t>t and the K</w:t>
      </w:r>
      <w:r w:rsidR="009C697C">
        <w:rPr>
          <w:lang w:val="en-GB"/>
        </w:rPr>
        <w:t>ing dow</w:t>
      </w:r>
      <w:r w:rsidR="00A27DBB">
        <w:rPr>
          <w:lang w:val="en-GB"/>
        </w:rPr>
        <w:t>n to the mouse’s seat when the K</w:t>
      </w:r>
      <w:r w:rsidR="009C697C">
        <w:rPr>
          <w:lang w:val="en-GB"/>
        </w:rPr>
        <w:t xml:space="preserve">ing sends it back to the animal that sent them the noise or hesitates. </w:t>
      </w:r>
      <w:r w:rsidR="00707DF3">
        <w:rPr>
          <w:lang w:val="en-GB"/>
        </w:rPr>
        <w:t xml:space="preserve">The majority of the time everyone ends up sitting where the King’s seat is. </w:t>
      </w:r>
    </w:p>
    <w:p w14:paraId="0310B187" w14:textId="5538740F" w:rsidR="00B9168A" w:rsidRDefault="00707DF3" w:rsidP="008E4AB1">
      <w:pPr>
        <w:spacing w:line="360" w:lineRule="auto"/>
        <w:rPr>
          <w:lang w:val="en-GB"/>
        </w:rPr>
      </w:pPr>
      <w:r>
        <w:rPr>
          <w:lang w:val="en-GB"/>
        </w:rPr>
        <w:t>I can understand how being ranked at th</w:t>
      </w:r>
      <w:r w:rsidR="00E60CC7">
        <w:rPr>
          <w:lang w:val="en-GB"/>
        </w:rPr>
        <w:t>e bottom might make participant</w:t>
      </w:r>
      <w:r>
        <w:rPr>
          <w:lang w:val="en-GB"/>
        </w:rPr>
        <w:t xml:space="preserve">s feel vulnerable or upset but understandably it is the best seat as they can only keep moving up. </w:t>
      </w:r>
    </w:p>
    <w:p w14:paraId="5299F364" w14:textId="795621E2" w:rsidR="00FE788B" w:rsidRDefault="00493F28" w:rsidP="008E4AB1">
      <w:pPr>
        <w:spacing w:line="360" w:lineRule="auto"/>
        <w:rPr>
          <w:lang w:val="en-GB"/>
        </w:rPr>
      </w:pPr>
      <w:r w:rsidRPr="00BB1CD8">
        <w:rPr>
          <w:lang w:val="en-GB"/>
        </w:rPr>
        <w:lastRenderedPageBreak/>
        <w:t>During the workshop w</w:t>
      </w:r>
      <w:r w:rsidR="009B2E7E" w:rsidRPr="00BB1CD8">
        <w:rPr>
          <w:lang w:val="en-GB"/>
        </w:rPr>
        <w:t>e</w:t>
      </w:r>
      <w:r w:rsidR="005E240C" w:rsidRPr="00BB1CD8">
        <w:rPr>
          <w:lang w:val="en-GB"/>
        </w:rPr>
        <w:t xml:space="preserve"> encourage</w:t>
      </w:r>
      <w:r w:rsidR="009B2E7E" w:rsidRPr="00BB1CD8">
        <w:rPr>
          <w:lang w:val="en-GB"/>
        </w:rPr>
        <w:t>d</w:t>
      </w:r>
      <w:r w:rsidR="005E240C" w:rsidRPr="00BB1CD8">
        <w:rPr>
          <w:lang w:val="en-GB"/>
        </w:rPr>
        <w:t xml:space="preserve"> participants </w:t>
      </w:r>
      <w:r w:rsidRPr="00BB1CD8">
        <w:rPr>
          <w:lang w:val="en-GB"/>
        </w:rPr>
        <w:t xml:space="preserve">and </w:t>
      </w:r>
      <w:r w:rsidR="009B2E7E" w:rsidRPr="00BB1CD8">
        <w:rPr>
          <w:lang w:val="en-GB"/>
        </w:rPr>
        <w:t xml:space="preserve">did </w:t>
      </w:r>
      <w:r w:rsidR="005E240C" w:rsidRPr="00BB1CD8">
        <w:rPr>
          <w:lang w:val="en-GB"/>
        </w:rPr>
        <w:t xml:space="preserve">not hold them back, they </w:t>
      </w:r>
      <w:r w:rsidR="009B2E7E" w:rsidRPr="00BB1CD8">
        <w:rPr>
          <w:lang w:val="en-GB"/>
        </w:rPr>
        <w:t>went</w:t>
      </w:r>
      <w:r w:rsidR="005E240C" w:rsidRPr="00BB1CD8">
        <w:rPr>
          <w:lang w:val="en-GB"/>
        </w:rPr>
        <w:t xml:space="preserve"> at</w:t>
      </w:r>
      <w:r w:rsidR="005E240C">
        <w:rPr>
          <w:lang w:val="en-GB"/>
        </w:rPr>
        <w:t xml:space="preserve"> their own steady pace </w:t>
      </w:r>
      <w:r w:rsidR="00FE788B">
        <w:rPr>
          <w:lang w:val="en-GB"/>
        </w:rPr>
        <w:t>and no one was</w:t>
      </w:r>
      <w:r w:rsidR="005E240C">
        <w:rPr>
          <w:lang w:val="en-GB"/>
        </w:rPr>
        <w:t xml:space="preserve"> pressurised</w:t>
      </w:r>
      <w:r w:rsidR="00CE3E1F">
        <w:rPr>
          <w:lang w:val="en-GB"/>
        </w:rPr>
        <w:t xml:space="preserve"> at any point</w:t>
      </w:r>
      <w:r w:rsidR="005E240C">
        <w:rPr>
          <w:lang w:val="en-GB"/>
        </w:rPr>
        <w:t xml:space="preserve"> to do</w:t>
      </w:r>
      <w:r>
        <w:rPr>
          <w:lang w:val="en-GB"/>
        </w:rPr>
        <w:t xml:space="preserve"> </w:t>
      </w:r>
      <w:r w:rsidR="00FE788B">
        <w:rPr>
          <w:lang w:val="en-GB"/>
        </w:rPr>
        <w:t xml:space="preserve">anything they did not feel comfortable with. </w:t>
      </w:r>
      <w:r w:rsidR="005E240C">
        <w:rPr>
          <w:lang w:val="en-GB"/>
        </w:rPr>
        <w:t xml:space="preserve">The intended outcome, </w:t>
      </w:r>
      <w:r w:rsidR="00FE788B">
        <w:rPr>
          <w:lang w:val="en-GB"/>
        </w:rPr>
        <w:t xml:space="preserve">was </w:t>
      </w:r>
      <w:r w:rsidR="005E240C">
        <w:rPr>
          <w:lang w:val="en-GB"/>
        </w:rPr>
        <w:t>to see</w:t>
      </w:r>
      <w:r w:rsidR="00E578DE">
        <w:rPr>
          <w:lang w:val="en-GB"/>
        </w:rPr>
        <w:t xml:space="preserve"> </w:t>
      </w:r>
      <w:r w:rsidR="00FE788B">
        <w:rPr>
          <w:lang w:val="en-GB"/>
        </w:rPr>
        <w:t>a</w:t>
      </w:r>
      <w:r w:rsidR="00421E25">
        <w:rPr>
          <w:lang w:val="en-GB"/>
        </w:rPr>
        <w:t xml:space="preserve"> develop</w:t>
      </w:r>
      <w:r w:rsidR="00FE788B">
        <w:rPr>
          <w:lang w:val="en-GB"/>
        </w:rPr>
        <w:t>ment of happiness, positivity and confidence in our participants</w:t>
      </w:r>
      <w:r w:rsidR="00E578DE">
        <w:rPr>
          <w:lang w:val="en-GB"/>
        </w:rPr>
        <w:t xml:space="preserve">. </w:t>
      </w:r>
      <w:r w:rsidR="00FE788B">
        <w:rPr>
          <w:lang w:val="en-GB"/>
        </w:rPr>
        <w:t xml:space="preserve">From </w:t>
      </w:r>
      <w:r w:rsidR="00E578DE">
        <w:rPr>
          <w:lang w:val="en-GB"/>
        </w:rPr>
        <w:t>using</w:t>
      </w:r>
      <w:r w:rsidR="005E240C">
        <w:rPr>
          <w:lang w:val="en-GB"/>
        </w:rPr>
        <w:t xml:space="preserve"> </w:t>
      </w:r>
      <w:r w:rsidR="00FE788B">
        <w:rPr>
          <w:lang w:val="en-GB"/>
        </w:rPr>
        <w:t xml:space="preserve">fun </w:t>
      </w:r>
      <w:r w:rsidR="005E240C">
        <w:rPr>
          <w:lang w:val="en-GB"/>
        </w:rPr>
        <w:t>drama games and exercises</w:t>
      </w:r>
      <w:r w:rsidR="00CE3E1F">
        <w:rPr>
          <w:lang w:val="en-GB"/>
        </w:rPr>
        <w:t>,</w:t>
      </w:r>
      <w:r w:rsidR="00FE788B">
        <w:rPr>
          <w:lang w:val="en-GB"/>
        </w:rPr>
        <w:t xml:space="preserve"> I watched participants trans</w:t>
      </w:r>
      <w:r w:rsidR="00E60CC7">
        <w:rPr>
          <w:lang w:val="en-GB"/>
        </w:rPr>
        <w:t>form. A minority of participant</w:t>
      </w:r>
      <w:r w:rsidR="00FE788B">
        <w:rPr>
          <w:lang w:val="en-GB"/>
        </w:rPr>
        <w:t xml:space="preserve">s before coming into our workshop looked not </w:t>
      </w:r>
      <w:r w:rsidR="000D124F">
        <w:rPr>
          <w:lang w:val="en-GB"/>
        </w:rPr>
        <w:t xml:space="preserve">interested and </w:t>
      </w:r>
      <w:r w:rsidR="00E60CC7">
        <w:rPr>
          <w:lang w:val="en-GB"/>
        </w:rPr>
        <w:t>vulnerable, h</w:t>
      </w:r>
      <w:r w:rsidR="00FE788B">
        <w:rPr>
          <w:lang w:val="en-GB"/>
        </w:rPr>
        <w:t>owever, after we said our contract and started playing a few warm</w:t>
      </w:r>
      <w:r w:rsidR="000D124F">
        <w:rPr>
          <w:lang w:val="en-GB"/>
        </w:rPr>
        <w:t xml:space="preserve"> up games they began to expose</w:t>
      </w:r>
      <w:r w:rsidR="00FE788B">
        <w:rPr>
          <w:lang w:val="en-GB"/>
        </w:rPr>
        <w:t xml:space="preserve"> positive bodily posture</w:t>
      </w:r>
      <w:r w:rsidR="000D124F">
        <w:rPr>
          <w:lang w:val="en-GB"/>
        </w:rPr>
        <w:t>s</w:t>
      </w:r>
      <w:r w:rsidR="00E60CC7">
        <w:rPr>
          <w:lang w:val="en-GB"/>
        </w:rPr>
        <w:t>; open shoulders and were</w:t>
      </w:r>
      <w:r w:rsidR="00FE788B">
        <w:rPr>
          <w:lang w:val="en-GB"/>
        </w:rPr>
        <w:t xml:space="preserve"> engaging in eye contact. </w:t>
      </w:r>
    </w:p>
    <w:p w14:paraId="785ED156" w14:textId="77777777" w:rsidR="00E60CC7" w:rsidRDefault="00E60CC7" w:rsidP="008E4AB1">
      <w:pPr>
        <w:spacing w:line="360" w:lineRule="auto"/>
        <w:rPr>
          <w:lang w:val="en-GB"/>
        </w:rPr>
      </w:pPr>
    </w:p>
    <w:p w14:paraId="30B197A6" w14:textId="78C24ABA" w:rsidR="00DC1344" w:rsidRDefault="00FE788B" w:rsidP="008E4AB1">
      <w:pPr>
        <w:spacing w:line="360" w:lineRule="auto"/>
        <w:rPr>
          <w:lang w:val="en-GB"/>
        </w:rPr>
      </w:pPr>
      <w:r>
        <w:rPr>
          <w:lang w:val="en-GB"/>
        </w:rPr>
        <w:t>We provided a sa</w:t>
      </w:r>
      <w:r w:rsidR="000D124F">
        <w:rPr>
          <w:lang w:val="en-GB"/>
        </w:rPr>
        <w:t>f</w:t>
      </w:r>
      <w:r w:rsidR="00DC1344">
        <w:rPr>
          <w:lang w:val="en-GB"/>
        </w:rPr>
        <w:t xml:space="preserve">e place </w:t>
      </w:r>
      <w:r w:rsidR="00EB72A8">
        <w:rPr>
          <w:lang w:val="en-GB"/>
        </w:rPr>
        <w:t xml:space="preserve">to help participants </w:t>
      </w:r>
      <w:r w:rsidR="00DC1344">
        <w:rPr>
          <w:lang w:val="en-GB"/>
        </w:rPr>
        <w:t xml:space="preserve">to build on confidence, we ensured </w:t>
      </w:r>
      <w:r w:rsidR="00EB72A8">
        <w:rPr>
          <w:lang w:val="en-GB"/>
        </w:rPr>
        <w:t>that</w:t>
      </w:r>
      <w:r w:rsidR="00572C94">
        <w:rPr>
          <w:lang w:val="en-GB"/>
        </w:rPr>
        <w:t xml:space="preserve"> anything said in the space must</w:t>
      </w:r>
      <w:r w:rsidR="00EB72A8">
        <w:rPr>
          <w:lang w:val="en-GB"/>
        </w:rPr>
        <w:t xml:space="preserve"> remain there unless someone is in harms way and we also placed in our contract for everyone to respect each other. </w:t>
      </w:r>
    </w:p>
    <w:p w14:paraId="50B9B688" w14:textId="77777777" w:rsidR="00572C94" w:rsidRDefault="00572C94" w:rsidP="008E4AB1">
      <w:pPr>
        <w:spacing w:line="360" w:lineRule="auto"/>
        <w:rPr>
          <w:lang w:val="en-GB"/>
        </w:rPr>
      </w:pPr>
    </w:p>
    <w:p w14:paraId="550C2196" w14:textId="7F9C6E12" w:rsidR="00DC1344" w:rsidRDefault="00EB72A8" w:rsidP="008E4AB1">
      <w:pPr>
        <w:spacing w:line="360" w:lineRule="auto"/>
        <w:rPr>
          <w:lang w:val="en-GB"/>
        </w:rPr>
      </w:pPr>
      <w:r>
        <w:rPr>
          <w:lang w:val="en-GB"/>
        </w:rPr>
        <w:t xml:space="preserve">From collecting feedback data, I want to discover what part of the workshop benefitted participants and which part could be improved upon? </w:t>
      </w:r>
      <w:r w:rsidR="00CE3E1F">
        <w:rPr>
          <w:lang w:val="en-GB"/>
        </w:rPr>
        <w:t xml:space="preserve">We </w:t>
      </w:r>
      <w:r w:rsidR="00CE3E1F" w:rsidRPr="00417F2E">
        <w:rPr>
          <w:lang w:val="en-GB"/>
        </w:rPr>
        <w:t>encourage</w:t>
      </w:r>
      <w:r w:rsidR="00CE3E1F">
        <w:rPr>
          <w:lang w:val="en-GB"/>
        </w:rPr>
        <w:t>d</w:t>
      </w:r>
      <w:r w:rsidR="00CE3E1F" w:rsidRPr="00417F2E">
        <w:rPr>
          <w:lang w:val="en-GB"/>
        </w:rPr>
        <w:t xml:space="preserve"> participant</w:t>
      </w:r>
      <w:r w:rsidR="00CE3E1F">
        <w:rPr>
          <w:lang w:val="en-GB"/>
        </w:rPr>
        <w:t>s to write their thoughts about the workshop</w:t>
      </w:r>
      <w:r>
        <w:rPr>
          <w:lang w:val="en-GB"/>
        </w:rPr>
        <w:t xml:space="preserve"> and what we could do to improve it,</w:t>
      </w:r>
      <w:r w:rsidR="00CE3E1F">
        <w:rPr>
          <w:lang w:val="en-GB"/>
        </w:rPr>
        <w:t xml:space="preserve"> however no one was </w:t>
      </w:r>
      <w:r w:rsidR="00DC1344">
        <w:rPr>
          <w:lang w:val="en-GB"/>
        </w:rPr>
        <w:t>f</w:t>
      </w:r>
      <w:r>
        <w:rPr>
          <w:lang w:val="en-GB"/>
        </w:rPr>
        <w:t xml:space="preserve">orced to take part. </w:t>
      </w:r>
    </w:p>
    <w:p w14:paraId="3B1070CA" w14:textId="77777777" w:rsidR="000D124F" w:rsidRDefault="000D124F" w:rsidP="008E4AB1">
      <w:pPr>
        <w:spacing w:line="360" w:lineRule="auto"/>
        <w:rPr>
          <w:lang w:val="en-GB"/>
        </w:rPr>
      </w:pPr>
      <w:r>
        <w:rPr>
          <w:lang w:val="en-GB"/>
        </w:rPr>
        <w:t xml:space="preserve"> </w:t>
      </w:r>
    </w:p>
    <w:p w14:paraId="5F2E73F5" w14:textId="5B2FC756" w:rsidR="00EB72A8" w:rsidRDefault="00EB72A8" w:rsidP="008E4AB1">
      <w:pPr>
        <w:spacing w:line="360" w:lineRule="auto"/>
        <w:rPr>
          <w:lang w:val="en-GB"/>
        </w:rPr>
      </w:pPr>
      <w:r>
        <w:rPr>
          <w:lang w:val="en-GB"/>
        </w:rPr>
        <w:t xml:space="preserve">On our questionnaire we had closed questions to understand which parts of the workshop worked well and which did not. </w:t>
      </w:r>
      <w:r w:rsidR="00DA1075">
        <w:rPr>
          <w:lang w:val="en-GB"/>
        </w:rPr>
        <w:t xml:space="preserve">We also had </w:t>
      </w:r>
      <w:r>
        <w:rPr>
          <w:lang w:val="en-GB"/>
        </w:rPr>
        <w:t xml:space="preserve">a </w:t>
      </w:r>
      <w:r w:rsidR="00DA1075">
        <w:rPr>
          <w:lang w:val="en-GB"/>
        </w:rPr>
        <w:t xml:space="preserve">closed question relating to how a participant is feeling, this was assisted by one to seven pictures of different </w:t>
      </w:r>
      <w:r>
        <w:rPr>
          <w:lang w:val="en-GB"/>
        </w:rPr>
        <w:t>facial expression</w:t>
      </w:r>
      <w:r w:rsidR="00DA1075">
        <w:rPr>
          <w:lang w:val="en-GB"/>
        </w:rPr>
        <w:t>s to describe how a participant felt after taking part in the workshop.</w:t>
      </w:r>
      <w:r w:rsidR="00572C94" w:rsidRPr="00572C94">
        <w:rPr>
          <w:lang w:val="en-GB"/>
        </w:rPr>
        <w:t xml:space="preserve"> </w:t>
      </w:r>
      <w:r w:rsidR="00572C94">
        <w:rPr>
          <w:lang w:val="en-GB"/>
        </w:rPr>
        <w:t>We also had open questions for participants to write about their opinions on what we could do to improve the workshop.</w:t>
      </w:r>
    </w:p>
    <w:p w14:paraId="52FF1E1C" w14:textId="77777777" w:rsidR="00572C94" w:rsidRDefault="00572C94" w:rsidP="008E4AB1">
      <w:pPr>
        <w:spacing w:line="360" w:lineRule="auto"/>
        <w:rPr>
          <w:lang w:val="en-GB"/>
        </w:rPr>
      </w:pPr>
    </w:p>
    <w:p w14:paraId="27EECD90" w14:textId="42667AF5" w:rsidR="00DA1075" w:rsidRDefault="000D124F" w:rsidP="008E4AB1">
      <w:pPr>
        <w:spacing w:line="360" w:lineRule="auto"/>
        <w:rPr>
          <w:lang w:val="en-GB"/>
        </w:rPr>
      </w:pPr>
      <w:r w:rsidRPr="00417F2E">
        <w:rPr>
          <w:lang w:val="en-GB"/>
        </w:rPr>
        <w:t xml:space="preserve">When reviewing </w:t>
      </w:r>
      <w:r w:rsidR="00EB72A8">
        <w:rPr>
          <w:lang w:val="en-GB"/>
        </w:rPr>
        <w:t xml:space="preserve">the questionnaire </w:t>
      </w:r>
      <w:r w:rsidRPr="00417F2E">
        <w:rPr>
          <w:lang w:val="en-GB"/>
        </w:rPr>
        <w:t>feedback</w:t>
      </w:r>
      <w:r w:rsidR="00DA1075">
        <w:rPr>
          <w:lang w:val="en-GB"/>
        </w:rPr>
        <w:t>,</w:t>
      </w:r>
      <w:r w:rsidRPr="00417F2E">
        <w:rPr>
          <w:lang w:val="en-GB"/>
        </w:rPr>
        <w:t xml:space="preserve"> </w:t>
      </w:r>
      <w:r w:rsidR="00EB72A8">
        <w:rPr>
          <w:lang w:val="en-GB"/>
        </w:rPr>
        <w:t xml:space="preserve">the majority </w:t>
      </w:r>
      <w:r w:rsidR="00DA1075">
        <w:rPr>
          <w:lang w:val="en-GB"/>
        </w:rPr>
        <w:t xml:space="preserve">of participants noted on the facial expression question, that their confidence had risen from taking part. We also received feedback on how we could improve our workshop. One participant said “for facilitators to be included in the workshop more.” I felt this is a </w:t>
      </w:r>
      <w:r w:rsidRPr="00417F2E">
        <w:rPr>
          <w:lang w:val="en-GB"/>
        </w:rPr>
        <w:t>nec</w:t>
      </w:r>
      <w:r w:rsidR="008F2A24">
        <w:rPr>
          <w:lang w:val="en-GB"/>
        </w:rPr>
        <w:t>essit</w:t>
      </w:r>
      <w:r w:rsidRPr="00417F2E">
        <w:rPr>
          <w:lang w:val="en-GB"/>
        </w:rPr>
        <w:t xml:space="preserve">y </w:t>
      </w:r>
      <w:r w:rsidR="00DA1075">
        <w:rPr>
          <w:lang w:val="en-GB"/>
        </w:rPr>
        <w:t xml:space="preserve">to adapt into our workshop, as we do not need two people running the workshop throughout, for certain games my partner or myself could be included in the games as the more the merrier. </w:t>
      </w:r>
    </w:p>
    <w:p w14:paraId="7A683624" w14:textId="6E5FBBEB" w:rsidR="007E0A03" w:rsidRDefault="008F2A24" w:rsidP="008E4AB1">
      <w:pPr>
        <w:spacing w:line="360" w:lineRule="auto"/>
        <w:rPr>
          <w:lang w:val="en-GB"/>
        </w:rPr>
      </w:pPr>
      <w:r>
        <w:rPr>
          <w:lang w:val="en-GB"/>
        </w:rPr>
        <w:lastRenderedPageBreak/>
        <w:t>Another p</w:t>
      </w:r>
      <w:r w:rsidR="00DA1075">
        <w:rPr>
          <w:lang w:val="en-GB"/>
        </w:rPr>
        <w:t xml:space="preserve">articipant stated </w:t>
      </w:r>
      <w:r w:rsidR="007E0A03">
        <w:rPr>
          <w:lang w:val="en-GB"/>
        </w:rPr>
        <w:t>they would like “more explanation with the games and exercises” so that they understand. I think this is a great piece to improve upon, I think it would be a good idea to hand out written explanations of how to play the different games, exercises and how they will benefit the players. I think it is also good as a form of closure for participant</w:t>
      </w:r>
      <w:r>
        <w:rPr>
          <w:lang w:val="en-GB"/>
        </w:rPr>
        <w:t>s</w:t>
      </w:r>
      <w:r w:rsidR="007E0A03">
        <w:rPr>
          <w:lang w:val="en-GB"/>
        </w:rPr>
        <w:t xml:space="preserve">, after we completed the workshop, we do not want to leave any participant feeling vulnerable or by any means lonely. I believe if we give them the games and exercises they can try them out with their families and friends. </w:t>
      </w:r>
    </w:p>
    <w:p w14:paraId="68566FA7" w14:textId="6667C63D" w:rsidR="00DA1075" w:rsidRDefault="00DA1075" w:rsidP="008E4AB1">
      <w:pPr>
        <w:spacing w:line="360" w:lineRule="auto"/>
        <w:rPr>
          <w:lang w:val="en-GB"/>
        </w:rPr>
      </w:pPr>
    </w:p>
    <w:p w14:paraId="01DAEE45" w14:textId="5C27A847" w:rsidR="00191E8B" w:rsidRDefault="000D124F" w:rsidP="008E4AB1">
      <w:pPr>
        <w:spacing w:line="360" w:lineRule="auto"/>
        <w:rPr>
          <w:lang w:val="en-GB"/>
        </w:rPr>
      </w:pPr>
      <w:r w:rsidRPr="00417F2E">
        <w:rPr>
          <w:lang w:val="en-GB"/>
        </w:rPr>
        <w:t>In hindsight</w:t>
      </w:r>
      <w:r w:rsidR="007E0A03">
        <w:rPr>
          <w:lang w:val="en-GB"/>
        </w:rPr>
        <w:t xml:space="preserve">, I knew nothing would be perfect first time around. </w:t>
      </w:r>
      <w:r w:rsidRPr="00417F2E">
        <w:rPr>
          <w:lang w:val="en-GB"/>
        </w:rPr>
        <w:t xml:space="preserve"> </w:t>
      </w:r>
      <w:r>
        <w:rPr>
          <w:lang w:val="en-GB"/>
        </w:rPr>
        <w:t xml:space="preserve">I </w:t>
      </w:r>
      <w:r w:rsidR="007E0A03">
        <w:rPr>
          <w:lang w:val="en-GB"/>
        </w:rPr>
        <w:t>also</w:t>
      </w:r>
      <w:r w:rsidR="008F2A24">
        <w:rPr>
          <w:lang w:val="en-GB"/>
        </w:rPr>
        <w:t xml:space="preserve"> understoo</w:t>
      </w:r>
      <w:r>
        <w:rPr>
          <w:lang w:val="en-GB"/>
        </w:rPr>
        <w:t xml:space="preserve">d that </w:t>
      </w:r>
      <w:r w:rsidR="007E0A03">
        <w:rPr>
          <w:lang w:val="en-GB"/>
        </w:rPr>
        <w:t xml:space="preserve">we were working with vulnerable people and </w:t>
      </w:r>
      <w:r w:rsidR="00191E8B">
        <w:rPr>
          <w:lang w:val="en-GB"/>
        </w:rPr>
        <w:t xml:space="preserve">I could not lose sight and be unethical with them by pushing them to give to our project and hold them back from what they are able to achieve. </w:t>
      </w:r>
    </w:p>
    <w:p w14:paraId="69B913FD" w14:textId="77777777" w:rsidR="008F2A24" w:rsidRDefault="008F2A24" w:rsidP="008E4AB1">
      <w:pPr>
        <w:spacing w:line="360" w:lineRule="auto"/>
        <w:rPr>
          <w:lang w:val="en-GB"/>
        </w:rPr>
      </w:pPr>
    </w:p>
    <w:p w14:paraId="2080FB8A" w14:textId="2E3B45E5" w:rsidR="008F2A24" w:rsidRDefault="00191E8B" w:rsidP="008E4AB1">
      <w:pPr>
        <w:spacing w:line="360" w:lineRule="auto"/>
        <w:rPr>
          <w:lang w:val="en-GB"/>
        </w:rPr>
      </w:pPr>
      <w:r>
        <w:rPr>
          <w:lang w:val="en-GB"/>
        </w:rPr>
        <w:t xml:space="preserve">By understanding questionnaire feedback, I hope to </w:t>
      </w:r>
      <w:r w:rsidR="008F2A24">
        <w:rPr>
          <w:lang w:val="en-GB"/>
        </w:rPr>
        <w:t>improve the workshop for</w:t>
      </w:r>
      <w:r>
        <w:rPr>
          <w:lang w:val="en-GB"/>
        </w:rPr>
        <w:t xml:space="preserve"> future participants. </w:t>
      </w:r>
      <w:r w:rsidR="000D124F">
        <w:rPr>
          <w:lang w:val="en-GB"/>
        </w:rPr>
        <w:t xml:space="preserve">Once we have improved our workshop we can invite the </w:t>
      </w:r>
      <w:r w:rsidR="008F2A24">
        <w:rPr>
          <w:lang w:val="en-GB"/>
        </w:rPr>
        <w:t>previous</w:t>
      </w:r>
      <w:r>
        <w:rPr>
          <w:lang w:val="en-GB"/>
        </w:rPr>
        <w:t xml:space="preserve"> </w:t>
      </w:r>
      <w:r w:rsidR="000D124F">
        <w:rPr>
          <w:lang w:val="en-GB"/>
        </w:rPr>
        <w:t>participants back</w:t>
      </w:r>
      <w:r>
        <w:rPr>
          <w:lang w:val="en-GB"/>
        </w:rPr>
        <w:t>, if they want to be a</w:t>
      </w:r>
      <w:r w:rsidR="008F2A24">
        <w:rPr>
          <w:lang w:val="en-GB"/>
        </w:rPr>
        <w:t xml:space="preserve"> part of our project, </w:t>
      </w:r>
      <w:r>
        <w:rPr>
          <w:lang w:val="en-GB"/>
        </w:rPr>
        <w:t xml:space="preserve">let them see the improvements and adaptations we have made from </w:t>
      </w:r>
      <w:r w:rsidR="008F2A24">
        <w:rPr>
          <w:lang w:val="en-GB"/>
        </w:rPr>
        <w:t xml:space="preserve">taking into account </w:t>
      </w:r>
      <w:r>
        <w:rPr>
          <w:lang w:val="en-GB"/>
        </w:rPr>
        <w:t>their opinions</w:t>
      </w:r>
      <w:r w:rsidR="008F2A24">
        <w:rPr>
          <w:lang w:val="en-GB"/>
        </w:rPr>
        <w:t>.</w:t>
      </w:r>
    </w:p>
    <w:p w14:paraId="6F46F671" w14:textId="77777777" w:rsidR="008F2A24" w:rsidRDefault="008F2A24" w:rsidP="008E4AB1">
      <w:pPr>
        <w:spacing w:line="360" w:lineRule="auto"/>
        <w:rPr>
          <w:lang w:val="en-GB"/>
        </w:rPr>
      </w:pPr>
    </w:p>
    <w:p w14:paraId="49466048" w14:textId="42B45850" w:rsidR="005E240C" w:rsidRPr="00EF3310" w:rsidRDefault="00191E8B" w:rsidP="008E4AB1">
      <w:pPr>
        <w:spacing w:line="360" w:lineRule="auto"/>
        <w:rPr>
          <w:lang w:val="en-GB"/>
        </w:rPr>
      </w:pPr>
      <w:r>
        <w:rPr>
          <w:lang w:val="en-GB"/>
        </w:rPr>
        <w:t>Participants said that th</w:t>
      </w:r>
      <w:r w:rsidR="00421E25">
        <w:rPr>
          <w:lang w:val="en-GB"/>
        </w:rPr>
        <w:t>e</w:t>
      </w:r>
      <w:r>
        <w:rPr>
          <w:lang w:val="en-GB"/>
        </w:rPr>
        <w:t xml:space="preserve"> workshop did</w:t>
      </w:r>
      <w:r w:rsidR="008F2A24">
        <w:rPr>
          <w:lang w:val="en-GB"/>
        </w:rPr>
        <w:t xml:space="preserve"> help them </w:t>
      </w:r>
      <w:r w:rsidR="00493F28">
        <w:rPr>
          <w:lang w:val="en-GB"/>
        </w:rPr>
        <w:t xml:space="preserve">to feel </w:t>
      </w:r>
      <w:r>
        <w:rPr>
          <w:lang w:val="en-GB"/>
        </w:rPr>
        <w:t>“</w:t>
      </w:r>
      <w:r w:rsidR="00493F28">
        <w:rPr>
          <w:lang w:val="en-GB"/>
        </w:rPr>
        <w:t xml:space="preserve">less anxiety and </w:t>
      </w:r>
      <w:r w:rsidR="005E240C">
        <w:rPr>
          <w:lang w:val="en-GB"/>
        </w:rPr>
        <w:t>provoke a feeling of confidence.</w:t>
      </w:r>
      <w:r>
        <w:rPr>
          <w:lang w:val="en-GB"/>
        </w:rPr>
        <w:t>”</w:t>
      </w:r>
      <w:r w:rsidR="005E240C">
        <w:rPr>
          <w:lang w:val="en-GB"/>
        </w:rPr>
        <w:t xml:space="preserve"> </w:t>
      </w:r>
      <w:r>
        <w:rPr>
          <w:lang w:val="en-GB"/>
        </w:rPr>
        <w:t>I wanted our workshop to be beneficial</w:t>
      </w:r>
      <w:r w:rsidR="005E240C" w:rsidRPr="00417F2E">
        <w:rPr>
          <w:lang w:val="en-GB"/>
        </w:rPr>
        <w:t xml:space="preserve"> experience</w:t>
      </w:r>
      <w:r w:rsidR="005E240C">
        <w:rPr>
          <w:lang w:val="en-GB"/>
        </w:rPr>
        <w:t xml:space="preserve"> for participants and to use those key skills practiced in our workshop</w:t>
      </w:r>
      <w:r w:rsidR="006B03C9">
        <w:rPr>
          <w:lang w:val="en-GB"/>
        </w:rPr>
        <w:t xml:space="preserve"> to take </w:t>
      </w:r>
      <w:r w:rsidR="008F2A24">
        <w:rPr>
          <w:lang w:val="en-GB"/>
        </w:rPr>
        <w:t xml:space="preserve">them </w:t>
      </w:r>
      <w:r>
        <w:rPr>
          <w:lang w:val="en-GB"/>
        </w:rPr>
        <w:t>forward and use in reality</w:t>
      </w:r>
      <w:r w:rsidR="008F2A24">
        <w:rPr>
          <w:lang w:val="en-GB"/>
        </w:rPr>
        <w:t>; t</w:t>
      </w:r>
      <w:r w:rsidR="005E240C">
        <w:rPr>
          <w:lang w:val="en-GB"/>
        </w:rPr>
        <w:t>eamwork, leadership, communication, problem solving, organisation and confidence</w:t>
      </w:r>
      <w:r>
        <w:rPr>
          <w:lang w:val="en-GB"/>
        </w:rPr>
        <w:t xml:space="preserve"> skills</w:t>
      </w:r>
      <w:r w:rsidR="005E240C" w:rsidRPr="00417F2E">
        <w:rPr>
          <w:lang w:val="en-GB"/>
        </w:rPr>
        <w:t>.</w:t>
      </w:r>
      <w:r w:rsidR="005E240C" w:rsidRPr="00864569">
        <w:rPr>
          <w:u w:val="single"/>
          <w:lang w:val="en-GB"/>
        </w:rPr>
        <w:t xml:space="preserve"> </w:t>
      </w:r>
    </w:p>
    <w:p w14:paraId="7AA9785B" w14:textId="035CA552" w:rsidR="00E8407D" w:rsidRDefault="006B03C9" w:rsidP="008E4AB1">
      <w:pPr>
        <w:spacing w:line="360" w:lineRule="auto"/>
        <w:rPr>
          <w:lang w:val="en-GB"/>
        </w:rPr>
      </w:pPr>
      <w:r>
        <w:rPr>
          <w:lang w:val="en-GB"/>
        </w:rPr>
        <w:t>I trust that this</w:t>
      </w:r>
      <w:r w:rsidR="00191E8B">
        <w:rPr>
          <w:lang w:val="en-GB"/>
        </w:rPr>
        <w:t xml:space="preserve"> workshop has affected people in a positive manner. </w:t>
      </w:r>
    </w:p>
    <w:p w14:paraId="1BACC3E1" w14:textId="77777777" w:rsidR="008F2A24" w:rsidRDefault="008F2A24" w:rsidP="008E4AB1">
      <w:pPr>
        <w:spacing w:line="360" w:lineRule="auto"/>
        <w:rPr>
          <w:lang w:val="en-GB"/>
        </w:rPr>
      </w:pPr>
    </w:p>
    <w:p w14:paraId="3307541C" w14:textId="3B1E0E00" w:rsidR="004B6A9B" w:rsidRDefault="00AA4ED0" w:rsidP="008E4AB1">
      <w:pPr>
        <w:spacing w:line="360" w:lineRule="auto"/>
        <w:rPr>
          <w:lang w:val="en-GB"/>
        </w:rPr>
      </w:pPr>
      <w:r>
        <w:rPr>
          <w:lang w:val="en-GB"/>
        </w:rPr>
        <w:t>Do workshops help participant</w:t>
      </w:r>
      <w:r w:rsidR="004B6A9B">
        <w:rPr>
          <w:lang w:val="en-GB"/>
        </w:rPr>
        <w:t>s</w:t>
      </w:r>
      <w:r>
        <w:rPr>
          <w:lang w:val="en-GB"/>
        </w:rPr>
        <w:t>’</w:t>
      </w:r>
      <w:r w:rsidR="004B6A9B">
        <w:rPr>
          <w:lang w:val="en-GB"/>
        </w:rPr>
        <w:t xml:space="preserve"> confidence levels grow?</w:t>
      </w:r>
    </w:p>
    <w:p w14:paraId="541EF739" w14:textId="259081F4" w:rsidR="00191E8B" w:rsidRDefault="003169E7" w:rsidP="008E4AB1">
      <w:pPr>
        <w:spacing w:line="360" w:lineRule="auto"/>
        <w:rPr>
          <w:lang w:val="en-GB"/>
        </w:rPr>
      </w:pPr>
      <w:r>
        <w:rPr>
          <w:lang w:val="en-GB"/>
        </w:rPr>
        <w:t>I agree that drama workshops can alter participant</w:t>
      </w:r>
      <w:r w:rsidR="004B6A9B">
        <w:rPr>
          <w:lang w:val="en-GB"/>
        </w:rPr>
        <w:t>s</w:t>
      </w:r>
      <w:r w:rsidR="00AA4ED0">
        <w:rPr>
          <w:lang w:val="en-GB"/>
        </w:rPr>
        <w:t>’</w:t>
      </w:r>
      <w:r w:rsidR="004B6A9B">
        <w:rPr>
          <w:lang w:val="en-GB"/>
        </w:rPr>
        <w:t xml:space="preserve"> </w:t>
      </w:r>
      <w:r>
        <w:rPr>
          <w:lang w:val="en-GB"/>
        </w:rPr>
        <w:t xml:space="preserve">behaviour and allow </w:t>
      </w:r>
      <w:r w:rsidR="00191E8B">
        <w:rPr>
          <w:lang w:val="en-GB"/>
        </w:rPr>
        <w:t>people to feel a sense of escapism</w:t>
      </w:r>
      <w:r>
        <w:rPr>
          <w:lang w:val="en-GB"/>
        </w:rPr>
        <w:t xml:space="preserve"> from everyday reality. I feel that this project has positively affect</w:t>
      </w:r>
      <w:r w:rsidR="00025955">
        <w:rPr>
          <w:lang w:val="en-GB"/>
        </w:rPr>
        <w:t>ed</w:t>
      </w:r>
      <w:r w:rsidR="00AA4ED0">
        <w:rPr>
          <w:lang w:val="en-GB"/>
        </w:rPr>
        <w:t xml:space="preserve"> people</w:t>
      </w:r>
      <w:r>
        <w:rPr>
          <w:lang w:val="en-GB"/>
        </w:rPr>
        <w:t>s lives and in that respect</w:t>
      </w:r>
      <w:r w:rsidR="00AA4ED0">
        <w:rPr>
          <w:lang w:val="en-GB"/>
        </w:rPr>
        <w:t>,</w:t>
      </w:r>
      <w:r>
        <w:rPr>
          <w:lang w:val="en-GB"/>
        </w:rPr>
        <w:t xml:space="preserve"> their confidence has risen</w:t>
      </w:r>
      <w:r w:rsidR="00A70F46">
        <w:rPr>
          <w:lang w:val="en-GB"/>
        </w:rPr>
        <w:t xml:space="preserve">. </w:t>
      </w:r>
    </w:p>
    <w:p w14:paraId="542184B9" w14:textId="77777777" w:rsidR="00191E8B" w:rsidRDefault="00191E8B" w:rsidP="008E4AB1">
      <w:pPr>
        <w:spacing w:line="360" w:lineRule="auto"/>
        <w:rPr>
          <w:lang w:val="en-GB"/>
        </w:rPr>
      </w:pPr>
    </w:p>
    <w:p w14:paraId="24ED979B" w14:textId="5EA5D919" w:rsidR="00191E8B" w:rsidRDefault="00191E8B" w:rsidP="008E4AB1">
      <w:pPr>
        <w:spacing w:line="360" w:lineRule="auto"/>
        <w:rPr>
          <w:lang w:val="en-GB"/>
        </w:rPr>
      </w:pPr>
      <w:r>
        <w:rPr>
          <w:lang w:val="en-GB"/>
        </w:rPr>
        <w:t xml:space="preserve">I felt from our feedback we could have improved our workshop by: being involved </w:t>
      </w:r>
      <w:r w:rsidR="00304D32">
        <w:rPr>
          <w:lang w:val="en-GB"/>
        </w:rPr>
        <w:t>with participants during exercises,</w:t>
      </w:r>
      <w:r>
        <w:rPr>
          <w:lang w:val="en-GB"/>
        </w:rPr>
        <w:t xml:space="preserve"> games and giving participants a form of closure by explain</w:t>
      </w:r>
      <w:r w:rsidR="00304D32">
        <w:rPr>
          <w:lang w:val="en-GB"/>
        </w:rPr>
        <w:t xml:space="preserve">ing </w:t>
      </w:r>
      <w:r>
        <w:rPr>
          <w:lang w:val="en-GB"/>
        </w:rPr>
        <w:lastRenderedPageBreak/>
        <w:t xml:space="preserve">the exercises and games </w:t>
      </w:r>
      <w:r w:rsidR="00304D32">
        <w:rPr>
          <w:lang w:val="en-GB"/>
        </w:rPr>
        <w:t xml:space="preserve">on a piece of paper </w:t>
      </w:r>
      <w:r>
        <w:rPr>
          <w:lang w:val="en-GB"/>
        </w:rPr>
        <w:t>to take home with them</w:t>
      </w:r>
      <w:r w:rsidR="00304D32">
        <w:rPr>
          <w:lang w:val="en-GB"/>
        </w:rPr>
        <w:t>, that they can replay the workshop with family and friends</w:t>
      </w:r>
      <w:r>
        <w:rPr>
          <w:lang w:val="en-GB"/>
        </w:rPr>
        <w:t xml:space="preserve">. </w:t>
      </w:r>
    </w:p>
    <w:p w14:paraId="33D63E1D" w14:textId="77777777" w:rsidR="00AA4ED0" w:rsidRDefault="00AA4ED0" w:rsidP="008E4AB1">
      <w:pPr>
        <w:spacing w:line="360" w:lineRule="auto"/>
        <w:rPr>
          <w:lang w:val="en-GB"/>
        </w:rPr>
      </w:pPr>
    </w:p>
    <w:p w14:paraId="42F16A3A" w14:textId="532FBA33" w:rsidR="00304D32" w:rsidRDefault="00304D32" w:rsidP="008E4AB1">
      <w:pPr>
        <w:spacing w:line="360" w:lineRule="auto"/>
        <w:rPr>
          <w:lang w:val="en-GB"/>
        </w:rPr>
      </w:pPr>
      <w:r>
        <w:rPr>
          <w:lang w:val="en-GB"/>
        </w:rPr>
        <w:t>Despite</w:t>
      </w:r>
      <w:r w:rsidR="00AA4ED0">
        <w:rPr>
          <w:lang w:val="en-GB"/>
        </w:rPr>
        <w:t xml:space="preserve"> witnessing</w:t>
      </w:r>
      <w:r>
        <w:rPr>
          <w:lang w:val="en-GB"/>
        </w:rPr>
        <w:t xml:space="preserve"> the rise of confidence on the questionnaires from our participants, I have </w:t>
      </w:r>
      <w:r w:rsidR="00AA4ED0">
        <w:rPr>
          <w:lang w:val="en-GB"/>
        </w:rPr>
        <w:t xml:space="preserve">noticed </w:t>
      </w:r>
      <w:r w:rsidR="00D41DA9">
        <w:rPr>
          <w:lang w:val="en-GB"/>
        </w:rPr>
        <w:t>participant</w:t>
      </w:r>
      <w:r>
        <w:rPr>
          <w:lang w:val="en-GB"/>
        </w:rPr>
        <w:t>s</w:t>
      </w:r>
      <w:r w:rsidR="00D41DA9">
        <w:rPr>
          <w:lang w:val="en-GB"/>
        </w:rPr>
        <w:t>’</w:t>
      </w:r>
      <w:r>
        <w:rPr>
          <w:lang w:val="en-GB"/>
        </w:rPr>
        <w:t xml:space="preserve"> mannerisms changing in our workshops. Participants came into the space with crossed </w:t>
      </w:r>
      <w:r w:rsidR="00D41DA9">
        <w:rPr>
          <w:lang w:val="en-GB"/>
        </w:rPr>
        <w:t>arms;</w:t>
      </w:r>
      <w:r>
        <w:rPr>
          <w:lang w:val="en-GB"/>
        </w:rPr>
        <w:t xml:space="preserve"> displaying that they are closed off and not interested. To bringing their shoulders apart, </w:t>
      </w:r>
      <w:r w:rsidR="00D41DA9">
        <w:rPr>
          <w:lang w:val="en-GB"/>
        </w:rPr>
        <w:t xml:space="preserve">moving </w:t>
      </w:r>
      <w:r>
        <w:rPr>
          <w:lang w:val="en-GB"/>
        </w:rPr>
        <w:t xml:space="preserve">their hands </w:t>
      </w:r>
      <w:r w:rsidR="00D41DA9">
        <w:rPr>
          <w:lang w:val="en-GB"/>
        </w:rPr>
        <w:t>to rest</w:t>
      </w:r>
      <w:r>
        <w:rPr>
          <w:lang w:val="en-GB"/>
        </w:rPr>
        <w:t xml:space="preserve"> at their side</w:t>
      </w:r>
      <w:r w:rsidR="00D41DA9">
        <w:rPr>
          <w:lang w:val="en-GB"/>
        </w:rPr>
        <w:t>s</w:t>
      </w:r>
      <w:r>
        <w:rPr>
          <w:lang w:val="en-GB"/>
        </w:rPr>
        <w:t xml:space="preserve">, their hands resting on their hips; all of which portrays they are feeling comfortable in that environment, feeling engaged in their surroundings and displaying confidence. </w:t>
      </w:r>
    </w:p>
    <w:p w14:paraId="690721AC" w14:textId="77777777" w:rsidR="00D41DA9" w:rsidRDefault="00D41DA9" w:rsidP="008E4AB1">
      <w:pPr>
        <w:spacing w:line="360" w:lineRule="auto"/>
        <w:rPr>
          <w:lang w:val="en-GB"/>
        </w:rPr>
      </w:pPr>
    </w:p>
    <w:p w14:paraId="1D503DF0" w14:textId="6E378BE2" w:rsidR="005E31DD" w:rsidRDefault="005E31DD" w:rsidP="008E4AB1">
      <w:pPr>
        <w:spacing w:line="360" w:lineRule="auto"/>
        <w:rPr>
          <w:lang w:val="en-GB"/>
        </w:rPr>
      </w:pPr>
      <w:r>
        <w:rPr>
          <w:lang w:val="en-GB"/>
        </w:rPr>
        <w:t>I believe that our proj</w:t>
      </w:r>
      <w:r w:rsidR="00D41DA9">
        <w:rPr>
          <w:lang w:val="en-GB"/>
        </w:rPr>
        <w:t>ect has benefitted people</w:t>
      </w:r>
      <w:r w:rsidR="00025955">
        <w:rPr>
          <w:lang w:val="en-GB"/>
        </w:rPr>
        <w:t>s self esteem a</w:t>
      </w:r>
      <w:r>
        <w:rPr>
          <w:lang w:val="en-GB"/>
        </w:rPr>
        <w:t xml:space="preserve">nd </w:t>
      </w:r>
      <w:r w:rsidR="00057D35">
        <w:rPr>
          <w:lang w:val="en-GB"/>
        </w:rPr>
        <w:t xml:space="preserve">our workshop will help remind them how to build and portray </w:t>
      </w:r>
      <w:r>
        <w:rPr>
          <w:lang w:val="en-GB"/>
        </w:rPr>
        <w:t xml:space="preserve">confidence </w:t>
      </w:r>
      <w:r w:rsidR="00057D35">
        <w:rPr>
          <w:lang w:val="en-GB"/>
        </w:rPr>
        <w:t>in r</w:t>
      </w:r>
      <w:r w:rsidR="00304D32">
        <w:rPr>
          <w:lang w:val="en-GB"/>
        </w:rPr>
        <w:t>eality</w:t>
      </w:r>
      <w:r w:rsidR="00D41DA9">
        <w:rPr>
          <w:lang w:val="en-GB"/>
        </w:rPr>
        <w:t xml:space="preserve"> for example,</w:t>
      </w:r>
      <w:r w:rsidR="00304D32">
        <w:rPr>
          <w:lang w:val="en-GB"/>
        </w:rPr>
        <w:t xml:space="preserve"> </w:t>
      </w:r>
      <w:r w:rsidR="00057D35">
        <w:rPr>
          <w:lang w:val="en-GB"/>
        </w:rPr>
        <w:t>when going for an exam,</w:t>
      </w:r>
      <w:r w:rsidR="00D41DA9">
        <w:rPr>
          <w:lang w:val="en-GB"/>
        </w:rPr>
        <w:t xml:space="preserve"> meeting someone new</w:t>
      </w:r>
      <w:r w:rsidR="00025955">
        <w:rPr>
          <w:lang w:val="en-GB"/>
        </w:rPr>
        <w:t xml:space="preserve"> or </w:t>
      </w:r>
      <w:r w:rsidR="00304D32">
        <w:rPr>
          <w:lang w:val="en-GB"/>
        </w:rPr>
        <w:t>having an</w:t>
      </w:r>
      <w:r w:rsidR="00025955">
        <w:rPr>
          <w:lang w:val="en-GB"/>
        </w:rPr>
        <w:t xml:space="preserve"> interview</w:t>
      </w:r>
      <w:r w:rsidR="00057D35">
        <w:rPr>
          <w:lang w:val="en-GB"/>
        </w:rPr>
        <w:t xml:space="preserve">. </w:t>
      </w:r>
    </w:p>
    <w:p w14:paraId="0FC8EE3D" w14:textId="77777777" w:rsidR="00F81458" w:rsidRDefault="00F81458" w:rsidP="008E4AB1">
      <w:pPr>
        <w:spacing w:line="360" w:lineRule="auto"/>
        <w:rPr>
          <w:lang w:val="en-GB"/>
        </w:rPr>
      </w:pPr>
    </w:p>
    <w:p w14:paraId="6F36ECBE" w14:textId="1A3CE459" w:rsidR="00F81458" w:rsidRDefault="00F81458" w:rsidP="008E4AB1">
      <w:pPr>
        <w:spacing w:line="360" w:lineRule="auto"/>
        <w:rPr>
          <w:lang w:val="en-GB"/>
        </w:rPr>
      </w:pPr>
      <w:r>
        <w:rPr>
          <w:lang w:val="en-GB"/>
        </w:rPr>
        <w:t>I understand that acting does not help everyone by any means. Especially when it comes to helping participants fee</w:t>
      </w:r>
      <w:r w:rsidR="00025955">
        <w:rPr>
          <w:lang w:val="en-GB"/>
        </w:rPr>
        <w:t xml:space="preserve">l more confident in their skin. </w:t>
      </w:r>
      <w:r>
        <w:rPr>
          <w:lang w:val="en-GB"/>
        </w:rPr>
        <w:t xml:space="preserve">However, this project has helped remind </w:t>
      </w:r>
      <w:r w:rsidR="00D41DA9">
        <w:rPr>
          <w:lang w:val="en-GB"/>
        </w:rPr>
        <w:t>us</w:t>
      </w:r>
      <w:r>
        <w:rPr>
          <w:lang w:val="en-GB"/>
        </w:rPr>
        <w:t xml:space="preserve"> that we all are people</w:t>
      </w:r>
      <w:r w:rsidR="00D41DA9">
        <w:rPr>
          <w:lang w:val="en-GB"/>
        </w:rPr>
        <w:t>. That we all have</w:t>
      </w:r>
      <w:r w:rsidR="00025955">
        <w:rPr>
          <w:lang w:val="en-GB"/>
        </w:rPr>
        <w:t xml:space="preserve"> ethnographical mutual differences </w:t>
      </w:r>
      <w:r>
        <w:rPr>
          <w:lang w:val="en-GB"/>
        </w:rPr>
        <w:t>and that we all share the similar fears. This project has helped participants to reconnect with one another and push forward</w:t>
      </w:r>
      <w:r w:rsidR="00D41DA9">
        <w:rPr>
          <w:lang w:val="en-GB"/>
        </w:rPr>
        <w:t>,</w:t>
      </w:r>
      <w:r>
        <w:rPr>
          <w:lang w:val="en-GB"/>
        </w:rPr>
        <w:t xml:space="preserve"> to break through whatever idea is holding them back. That </w:t>
      </w:r>
      <w:r w:rsidR="005E31DD">
        <w:rPr>
          <w:lang w:val="en-GB"/>
        </w:rPr>
        <w:t xml:space="preserve">transformation is an </w:t>
      </w:r>
      <w:r w:rsidR="00D41DA9">
        <w:rPr>
          <w:lang w:val="en-GB"/>
        </w:rPr>
        <w:t xml:space="preserve">achievement that we </w:t>
      </w:r>
      <w:r w:rsidR="005E31DD">
        <w:rPr>
          <w:lang w:val="en-GB"/>
        </w:rPr>
        <w:t>should all</w:t>
      </w:r>
      <w:r>
        <w:rPr>
          <w:lang w:val="en-GB"/>
        </w:rPr>
        <w:t xml:space="preserve"> be proud of. </w:t>
      </w:r>
    </w:p>
    <w:p w14:paraId="317006ED" w14:textId="77777777" w:rsidR="005477B9" w:rsidRDefault="005477B9" w:rsidP="008E4AB1">
      <w:pPr>
        <w:spacing w:line="360" w:lineRule="auto"/>
        <w:rPr>
          <w:lang w:val="en-GB"/>
        </w:rPr>
      </w:pPr>
    </w:p>
    <w:p w14:paraId="73411E37" w14:textId="34AA8708" w:rsidR="00304D32" w:rsidRPr="00BB1CD8" w:rsidRDefault="002F366B" w:rsidP="008E4AB1">
      <w:pPr>
        <w:spacing w:line="360" w:lineRule="auto"/>
        <w:rPr>
          <w:lang w:val="en-GB"/>
        </w:rPr>
      </w:pPr>
      <w:r>
        <w:rPr>
          <w:lang w:val="en-GB"/>
        </w:rPr>
        <w:t>Word count: 3148.</w:t>
      </w:r>
      <w:bookmarkStart w:id="0" w:name="_GoBack"/>
      <w:bookmarkEnd w:id="0"/>
    </w:p>
    <w:p w14:paraId="24312A41" w14:textId="77777777" w:rsidR="00304D32" w:rsidRDefault="00304D32" w:rsidP="00304D32">
      <w:pPr>
        <w:spacing w:line="276" w:lineRule="auto"/>
        <w:rPr>
          <w:highlight w:val="yellow"/>
          <w:lang w:val="en-GB"/>
        </w:rPr>
      </w:pPr>
    </w:p>
    <w:p w14:paraId="0D2EC646" w14:textId="77777777" w:rsidR="00304D32" w:rsidRDefault="00304D32" w:rsidP="00304D32">
      <w:pPr>
        <w:spacing w:line="276" w:lineRule="auto"/>
        <w:rPr>
          <w:highlight w:val="yellow"/>
          <w:lang w:val="en-GB"/>
        </w:rPr>
      </w:pPr>
    </w:p>
    <w:p w14:paraId="567929EB" w14:textId="77777777" w:rsidR="00304D32" w:rsidRDefault="00304D32" w:rsidP="00304D32">
      <w:pPr>
        <w:spacing w:line="276" w:lineRule="auto"/>
        <w:rPr>
          <w:highlight w:val="yellow"/>
          <w:lang w:val="en-GB"/>
        </w:rPr>
      </w:pPr>
    </w:p>
    <w:p w14:paraId="014A08F2" w14:textId="77777777" w:rsidR="00304D32" w:rsidRDefault="00304D32" w:rsidP="00304D32">
      <w:pPr>
        <w:spacing w:line="276" w:lineRule="auto"/>
        <w:rPr>
          <w:highlight w:val="yellow"/>
          <w:lang w:val="en-GB"/>
        </w:rPr>
      </w:pPr>
    </w:p>
    <w:p w14:paraId="1045E6F6" w14:textId="77777777" w:rsidR="00304D32" w:rsidRDefault="00304D32" w:rsidP="00304D32">
      <w:pPr>
        <w:spacing w:line="276" w:lineRule="auto"/>
        <w:rPr>
          <w:highlight w:val="yellow"/>
          <w:lang w:val="en-GB"/>
        </w:rPr>
      </w:pPr>
    </w:p>
    <w:p w14:paraId="64BA23F0" w14:textId="77777777" w:rsidR="00304D32" w:rsidRDefault="00304D32" w:rsidP="00304D32">
      <w:pPr>
        <w:spacing w:line="276" w:lineRule="auto"/>
        <w:rPr>
          <w:highlight w:val="yellow"/>
          <w:lang w:val="en-GB"/>
        </w:rPr>
      </w:pPr>
    </w:p>
    <w:p w14:paraId="540198D9" w14:textId="77777777" w:rsidR="00304D32" w:rsidRDefault="00304D32" w:rsidP="00304D32">
      <w:pPr>
        <w:spacing w:line="276" w:lineRule="auto"/>
        <w:rPr>
          <w:highlight w:val="yellow"/>
          <w:lang w:val="en-GB"/>
        </w:rPr>
      </w:pPr>
    </w:p>
    <w:p w14:paraId="5C519924" w14:textId="77777777" w:rsidR="00304D32" w:rsidRDefault="00304D32" w:rsidP="00304D32">
      <w:pPr>
        <w:spacing w:line="276" w:lineRule="auto"/>
        <w:rPr>
          <w:highlight w:val="yellow"/>
          <w:lang w:val="en-GB"/>
        </w:rPr>
      </w:pPr>
    </w:p>
    <w:p w14:paraId="416CF1E4" w14:textId="77777777" w:rsidR="00304D32" w:rsidRDefault="00304D32" w:rsidP="00304D32">
      <w:pPr>
        <w:spacing w:line="276" w:lineRule="auto"/>
        <w:rPr>
          <w:highlight w:val="yellow"/>
          <w:lang w:val="en-GB"/>
        </w:rPr>
      </w:pPr>
    </w:p>
    <w:p w14:paraId="0B887C51" w14:textId="77777777" w:rsidR="00304D32" w:rsidRDefault="00304D32" w:rsidP="00304D32">
      <w:pPr>
        <w:spacing w:line="276" w:lineRule="auto"/>
        <w:rPr>
          <w:highlight w:val="yellow"/>
          <w:lang w:val="en-GB"/>
        </w:rPr>
      </w:pPr>
    </w:p>
    <w:p w14:paraId="0E15E3A7" w14:textId="77777777" w:rsidR="00304D32" w:rsidRDefault="00304D32" w:rsidP="00304D32">
      <w:pPr>
        <w:spacing w:line="276" w:lineRule="auto"/>
        <w:rPr>
          <w:highlight w:val="yellow"/>
          <w:lang w:val="en-GB"/>
        </w:rPr>
      </w:pPr>
    </w:p>
    <w:p w14:paraId="5D9827A2" w14:textId="77777777" w:rsidR="00BB1CD8" w:rsidRDefault="00BB1CD8" w:rsidP="004B6A9B">
      <w:pPr>
        <w:rPr>
          <w:highlight w:val="yellow"/>
          <w:lang w:val="en-GB"/>
        </w:rPr>
      </w:pPr>
    </w:p>
    <w:p w14:paraId="72A438D4" w14:textId="77777777" w:rsidR="000D63DA" w:rsidRDefault="000D63DA" w:rsidP="004B6A9B">
      <w:pPr>
        <w:rPr>
          <w:u w:val="single"/>
          <w:lang w:val="en-GB"/>
        </w:rPr>
      </w:pPr>
    </w:p>
    <w:p w14:paraId="7E42BEB1" w14:textId="606FC487" w:rsidR="009E1F2F" w:rsidRPr="00414D5F" w:rsidRDefault="00907699" w:rsidP="004B6A9B">
      <w:pPr>
        <w:rPr>
          <w:u w:val="single"/>
          <w:lang w:val="en-GB"/>
        </w:rPr>
      </w:pPr>
      <w:r w:rsidRPr="00414D5F">
        <w:rPr>
          <w:u w:val="single"/>
          <w:lang w:val="en-GB"/>
        </w:rPr>
        <w:lastRenderedPageBreak/>
        <w:t xml:space="preserve">Bibliography. </w:t>
      </w:r>
    </w:p>
    <w:p w14:paraId="00F043E8" w14:textId="77777777" w:rsidR="009E1F2F" w:rsidRDefault="009E1F2F" w:rsidP="004B6A9B">
      <w:pPr>
        <w:rPr>
          <w:lang w:val="en-GB"/>
        </w:rPr>
      </w:pPr>
    </w:p>
    <w:p w14:paraId="3F616544" w14:textId="6896A749" w:rsidR="00414D5F" w:rsidRDefault="00414D5F" w:rsidP="004B6A9B">
      <w:pPr>
        <w:rPr>
          <w:lang w:val="en-GB"/>
        </w:rPr>
      </w:pPr>
      <w:r w:rsidRPr="00414D5F">
        <w:rPr>
          <w:i/>
          <w:lang w:val="en-GB"/>
        </w:rPr>
        <w:t>Climb Theatre</w:t>
      </w:r>
      <w:r w:rsidR="00956E25">
        <w:rPr>
          <w:i/>
          <w:lang w:val="en-GB"/>
        </w:rPr>
        <w:t xml:space="preserve"> </w:t>
      </w:r>
      <w:r w:rsidR="00956E25">
        <w:rPr>
          <w:lang w:val="en-GB"/>
        </w:rPr>
        <w:t>(2016)</w:t>
      </w:r>
    </w:p>
    <w:p w14:paraId="4FBA443A" w14:textId="77777777" w:rsidR="009E1F2F" w:rsidRDefault="00621788" w:rsidP="009E1F2F">
      <w:pPr>
        <w:rPr>
          <w:rStyle w:val="Hyperlink"/>
          <w:lang w:val="en-GB"/>
        </w:rPr>
      </w:pPr>
      <w:hyperlink r:id="rId6" w:history="1">
        <w:r w:rsidR="009E1F2F" w:rsidRPr="00A10138">
          <w:rPr>
            <w:rStyle w:val="Hyperlink"/>
            <w:lang w:val="en-GB"/>
          </w:rPr>
          <w:t>http://climb.org/2016/01/3-ways-theatre-education-builds-self-confidence/</w:t>
        </w:r>
      </w:hyperlink>
    </w:p>
    <w:p w14:paraId="6BCE7C50" w14:textId="12DD447C" w:rsidR="00414D5F" w:rsidRDefault="00414D5F" w:rsidP="009E1F2F">
      <w:pPr>
        <w:rPr>
          <w:rStyle w:val="Hyperlink"/>
          <w:color w:val="000000" w:themeColor="text1"/>
          <w:u w:val="none"/>
          <w:lang w:val="en-GB"/>
        </w:rPr>
      </w:pPr>
      <w:r>
        <w:rPr>
          <w:rStyle w:val="Hyperlink"/>
          <w:color w:val="000000" w:themeColor="text1"/>
          <w:u w:val="none"/>
          <w:lang w:val="en-GB"/>
        </w:rPr>
        <w:t>(Accessed: 15</w:t>
      </w:r>
      <w:r w:rsidRPr="00414D5F">
        <w:rPr>
          <w:rStyle w:val="Hyperlink"/>
          <w:color w:val="000000" w:themeColor="text1"/>
          <w:u w:val="none"/>
          <w:vertAlign w:val="superscript"/>
          <w:lang w:val="en-GB"/>
        </w:rPr>
        <w:t>th</w:t>
      </w:r>
      <w:r>
        <w:rPr>
          <w:rStyle w:val="Hyperlink"/>
          <w:color w:val="000000" w:themeColor="text1"/>
          <w:u w:val="none"/>
          <w:lang w:val="en-GB"/>
        </w:rPr>
        <w:t xml:space="preserve"> December 2017)</w:t>
      </w:r>
    </w:p>
    <w:p w14:paraId="54ADC6BC" w14:textId="77777777" w:rsidR="00414D5F" w:rsidRDefault="00414D5F" w:rsidP="009E1F2F">
      <w:pPr>
        <w:rPr>
          <w:rStyle w:val="Hyperlink"/>
          <w:color w:val="000000" w:themeColor="text1"/>
          <w:u w:val="none"/>
          <w:lang w:val="en-GB"/>
        </w:rPr>
      </w:pPr>
    </w:p>
    <w:p w14:paraId="42EE6CD4" w14:textId="77777777" w:rsidR="00414D5F" w:rsidRDefault="00414D5F" w:rsidP="00414D5F">
      <w:r>
        <w:t xml:space="preserve">Hagen, Uta and Frankel, Haskel. (1973) </w:t>
      </w:r>
      <w:r w:rsidRPr="007A2E96">
        <w:rPr>
          <w:i/>
        </w:rPr>
        <w:t>Respect for Acting.</w:t>
      </w:r>
      <w:r>
        <w:t xml:space="preserve"> </w:t>
      </w:r>
    </w:p>
    <w:p w14:paraId="4FD1D190" w14:textId="77777777" w:rsidR="00414D5F" w:rsidRDefault="00414D5F" w:rsidP="00414D5F">
      <w:r>
        <w:t xml:space="preserve">Wiley Publishing. </w:t>
      </w:r>
    </w:p>
    <w:p w14:paraId="6B840631" w14:textId="77777777" w:rsidR="00414D5F" w:rsidRPr="00907699" w:rsidRDefault="00414D5F" w:rsidP="009E1F2F">
      <w:pPr>
        <w:rPr>
          <w:color w:val="000000" w:themeColor="text1"/>
          <w:lang w:val="en-GB"/>
        </w:rPr>
      </w:pPr>
    </w:p>
    <w:p w14:paraId="0550689E" w14:textId="77777777" w:rsidR="00D52828" w:rsidRDefault="00D52828">
      <w:pPr>
        <w:rPr>
          <w:lang w:val="en-GB"/>
        </w:rPr>
      </w:pPr>
    </w:p>
    <w:p w14:paraId="7700B16B" w14:textId="77777777" w:rsidR="00B40CCB" w:rsidRDefault="00B40CCB" w:rsidP="00B40CCB">
      <w:pPr>
        <w:rPr>
          <w:lang w:val="en-GB"/>
        </w:rPr>
      </w:pPr>
    </w:p>
    <w:p w14:paraId="1B086E57" w14:textId="77777777" w:rsidR="00E578DE" w:rsidRDefault="00E578DE" w:rsidP="00B40CCB">
      <w:pPr>
        <w:rPr>
          <w:rStyle w:val="Hyperlink"/>
          <w:lang w:val="en-GB"/>
        </w:rPr>
      </w:pPr>
    </w:p>
    <w:p w14:paraId="3BD0155B" w14:textId="77777777" w:rsidR="00E578DE" w:rsidRDefault="00E578DE" w:rsidP="00B40CCB">
      <w:pPr>
        <w:rPr>
          <w:rStyle w:val="Hyperlink"/>
          <w:lang w:val="en-GB"/>
        </w:rPr>
      </w:pPr>
    </w:p>
    <w:p w14:paraId="62DF4915" w14:textId="77777777" w:rsidR="00C33CC0" w:rsidRDefault="00C33CC0" w:rsidP="00E578DE">
      <w:pPr>
        <w:rPr>
          <w:lang w:val="en-GB"/>
        </w:rPr>
      </w:pPr>
    </w:p>
    <w:p w14:paraId="124B8A2E" w14:textId="77777777" w:rsidR="00B40CCB" w:rsidRPr="00D52828" w:rsidRDefault="00B40CCB">
      <w:pPr>
        <w:rPr>
          <w:lang w:val="en-GB"/>
        </w:rPr>
      </w:pPr>
    </w:p>
    <w:sectPr w:rsidR="00B40CCB" w:rsidRPr="00D52828" w:rsidSect="00F3464E">
      <w:headerReference w:type="default" r:id="rId7"/>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C8AE51" w14:textId="77777777" w:rsidR="00621788" w:rsidRDefault="00621788" w:rsidP="00E07A61">
      <w:r>
        <w:separator/>
      </w:r>
    </w:p>
  </w:endnote>
  <w:endnote w:type="continuationSeparator" w:id="0">
    <w:p w14:paraId="714F42E8" w14:textId="77777777" w:rsidR="00621788" w:rsidRDefault="00621788" w:rsidP="00E0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F7E9B" w14:textId="77777777" w:rsidR="000D124F" w:rsidRDefault="000D124F" w:rsidP="00BA445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6D23FAB" w14:textId="77777777" w:rsidR="000D124F" w:rsidRDefault="000D124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8B761" w14:textId="77777777" w:rsidR="000D124F" w:rsidRDefault="000D124F" w:rsidP="00BA4455">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366B">
      <w:rPr>
        <w:rStyle w:val="PageNumber"/>
        <w:noProof/>
      </w:rPr>
      <w:t>1</w:t>
    </w:r>
    <w:r>
      <w:rPr>
        <w:rStyle w:val="PageNumber"/>
      </w:rPr>
      <w:fldChar w:fldCharType="end"/>
    </w:r>
  </w:p>
  <w:p w14:paraId="040B4BC8" w14:textId="77777777" w:rsidR="000D124F" w:rsidRDefault="000D124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7CF59" w14:textId="77777777" w:rsidR="00621788" w:rsidRDefault="00621788" w:rsidP="00E07A61">
      <w:r>
        <w:separator/>
      </w:r>
    </w:p>
  </w:footnote>
  <w:footnote w:type="continuationSeparator" w:id="0">
    <w:p w14:paraId="3806B4A1" w14:textId="77777777" w:rsidR="00621788" w:rsidRDefault="00621788" w:rsidP="00E07A6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683E62" w14:textId="423B7007" w:rsidR="005E20A5" w:rsidRPr="00E07A61" w:rsidRDefault="005E20A5">
    <w:pPr>
      <w:pStyle w:val="Header"/>
      <w:rPr>
        <w:lang w:val="en-GB"/>
      </w:rPr>
    </w:pPr>
    <w:r>
      <w:rPr>
        <w:lang w:val="en-GB"/>
      </w:rPr>
      <w:t xml:space="preserve">Jay Bowbanks.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828"/>
    <w:rsid w:val="000130FF"/>
    <w:rsid w:val="0002126C"/>
    <w:rsid w:val="00024DC4"/>
    <w:rsid w:val="00025955"/>
    <w:rsid w:val="000339BE"/>
    <w:rsid w:val="00046E1E"/>
    <w:rsid w:val="00057D35"/>
    <w:rsid w:val="000637B5"/>
    <w:rsid w:val="000701AF"/>
    <w:rsid w:val="0007449B"/>
    <w:rsid w:val="000A5056"/>
    <w:rsid w:val="000C4F12"/>
    <w:rsid w:val="000D124F"/>
    <w:rsid w:val="000D63DA"/>
    <w:rsid w:val="00125126"/>
    <w:rsid w:val="001369FB"/>
    <w:rsid w:val="00140C69"/>
    <w:rsid w:val="00146F6C"/>
    <w:rsid w:val="00154934"/>
    <w:rsid w:val="0016376E"/>
    <w:rsid w:val="00175D2E"/>
    <w:rsid w:val="0018467D"/>
    <w:rsid w:val="0019134C"/>
    <w:rsid w:val="00191CB1"/>
    <w:rsid w:val="00191E8B"/>
    <w:rsid w:val="00194944"/>
    <w:rsid w:val="001A3382"/>
    <w:rsid w:val="001A51AC"/>
    <w:rsid w:val="001C177E"/>
    <w:rsid w:val="001E0F04"/>
    <w:rsid w:val="0020354B"/>
    <w:rsid w:val="00207CCC"/>
    <w:rsid w:val="00270BB4"/>
    <w:rsid w:val="00290187"/>
    <w:rsid w:val="002A2394"/>
    <w:rsid w:val="002B51FC"/>
    <w:rsid w:val="002C0E6E"/>
    <w:rsid w:val="002E496F"/>
    <w:rsid w:val="002F366B"/>
    <w:rsid w:val="00304D32"/>
    <w:rsid w:val="00310D59"/>
    <w:rsid w:val="003169E7"/>
    <w:rsid w:val="003226C4"/>
    <w:rsid w:val="00355C42"/>
    <w:rsid w:val="00365C1F"/>
    <w:rsid w:val="003A6B53"/>
    <w:rsid w:val="003B3138"/>
    <w:rsid w:val="003C5497"/>
    <w:rsid w:val="003D3519"/>
    <w:rsid w:val="003D477F"/>
    <w:rsid w:val="003D56F0"/>
    <w:rsid w:val="003F498E"/>
    <w:rsid w:val="003F7F71"/>
    <w:rsid w:val="00414D5F"/>
    <w:rsid w:val="00421E25"/>
    <w:rsid w:val="00426C7D"/>
    <w:rsid w:val="00432463"/>
    <w:rsid w:val="00440BC4"/>
    <w:rsid w:val="004517E0"/>
    <w:rsid w:val="00457D66"/>
    <w:rsid w:val="00462B99"/>
    <w:rsid w:val="00463AFC"/>
    <w:rsid w:val="00486FB3"/>
    <w:rsid w:val="00493F28"/>
    <w:rsid w:val="004B3C61"/>
    <w:rsid w:val="004B6A9B"/>
    <w:rsid w:val="004B7147"/>
    <w:rsid w:val="004C1E23"/>
    <w:rsid w:val="004D09DA"/>
    <w:rsid w:val="004E365E"/>
    <w:rsid w:val="005162D7"/>
    <w:rsid w:val="00516F22"/>
    <w:rsid w:val="005225B3"/>
    <w:rsid w:val="00541984"/>
    <w:rsid w:val="005477B9"/>
    <w:rsid w:val="00547A07"/>
    <w:rsid w:val="005541D1"/>
    <w:rsid w:val="00572C94"/>
    <w:rsid w:val="005B27CE"/>
    <w:rsid w:val="005B7AC1"/>
    <w:rsid w:val="005C6E59"/>
    <w:rsid w:val="005D6875"/>
    <w:rsid w:val="005E132B"/>
    <w:rsid w:val="005E20A5"/>
    <w:rsid w:val="005E240C"/>
    <w:rsid w:val="005E31DD"/>
    <w:rsid w:val="005F4AC3"/>
    <w:rsid w:val="0060214D"/>
    <w:rsid w:val="00621788"/>
    <w:rsid w:val="00621EA3"/>
    <w:rsid w:val="0062629F"/>
    <w:rsid w:val="006338AB"/>
    <w:rsid w:val="006731AB"/>
    <w:rsid w:val="006B03C9"/>
    <w:rsid w:val="006D0BCF"/>
    <w:rsid w:val="006D72E2"/>
    <w:rsid w:val="006F5D4E"/>
    <w:rsid w:val="00700DD7"/>
    <w:rsid w:val="00702153"/>
    <w:rsid w:val="00707DF3"/>
    <w:rsid w:val="0074762F"/>
    <w:rsid w:val="007545E1"/>
    <w:rsid w:val="00757D77"/>
    <w:rsid w:val="00770A6F"/>
    <w:rsid w:val="007716E4"/>
    <w:rsid w:val="00780F62"/>
    <w:rsid w:val="007876A8"/>
    <w:rsid w:val="00797018"/>
    <w:rsid w:val="007A0908"/>
    <w:rsid w:val="007A4092"/>
    <w:rsid w:val="007E0A03"/>
    <w:rsid w:val="00813112"/>
    <w:rsid w:val="0081472E"/>
    <w:rsid w:val="008177F3"/>
    <w:rsid w:val="0082666D"/>
    <w:rsid w:val="0083321E"/>
    <w:rsid w:val="00841C67"/>
    <w:rsid w:val="00863CC6"/>
    <w:rsid w:val="00874798"/>
    <w:rsid w:val="00886D79"/>
    <w:rsid w:val="008A5173"/>
    <w:rsid w:val="008A61F6"/>
    <w:rsid w:val="008C56C9"/>
    <w:rsid w:val="008D11FE"/>
    <w:rsid w:val="008D6DC6"/>
    <w:rsid w:val="008E4AB1"/>
    <w:rsid w:val="008F04FB"/>
    <w:rsid w:val="008F2034"/>
    <w:rsid w:val="008F2A24"/>
    <w:rsid w:val="008F382E"/>
    <w:rsid w:val="00907318"/>
    <w:rsid w:val="00907699"/>
    <w:rsid w:val="0091109F"/>
    <w:rsid w:val="009120B3"/>
    <w:rsid w:val="00924B11"/>
    <w:rsid w:val="00941463"/>
    <w:rsid w:val="00953992"/>
    <w:rsid w:val="00953DA7"/>
    <w:rsid w:val="00956E25"/>
    <w:rsid w:val="0097509E"/>
    <w:rsid w:val="00981D75"/>
    <w:rsid w:val="00984F8C"/>
    <w:rsid w:val="0098652A"/>
    <w:rsid w:val="009A78DC"/>
    <w:rsid w:val="009B2E7E"/>
    <w:rsid w:val="009C697C"/>
    <w:rsid w:val="009E1F2F"/>
    <w:rsid w:val="009E771F"/>
    <w:rsid w:val="009E7A17"/>
    <w:rsid w:val="009F07CE"/>
    <w:rsid w:val="009F1FD2"/>
    <w:rsid w:val="00A02DE1"/>
    <w:rsid w:val="00A04E94"/>
    <w:rsid w:val="00A102E8"/>
    <w:rsid w:val="00A14D5C"/>
    <w:rsid w:val="00A179B9"/>
    <w:rsid w:val="00A27DBB"/>
    <w:rsid w:val="00A55314"/>
    <w:rsid w:val="00A6210C"/>
    <w:rsid w:val="00A63B14"/>
    <w:rsid w:val="00A70F46"/>
    <w:rsid w:val="00A80AF7"/>
    <w:rsid w:val="00AA4ED0"/>
    <w:rsid w:val="00AB09CA"/>
    <w:rsid w:val="00AB2135"/>
    <w:rsid w:val="00AB5993"/>
    <w:rsid w:val="00AD5083"/>
    <w:rsid w:val="00B13C05"/>
    <w:rsid w:val="00B204CC"/>
    <w:rsid w:val="00B25493"/>
    <w:rsid w:val="00B267A6"/>
    <w:rsid w:val="00B26CE5"/>
    <w:rsid w:val="00B40CCB"/>
    <w:rsid w:val="00B4314D"/>
    <w:rsid w:val="00B46424"/>
    <w:rsid w:val="00B51BFA"/>
    <w:rsid w:val="00B6360A"/>
    <w:rsid w:val="00B639B5"/>
    <w:rsid w:val="00B9168A"/>
    <w:rsid w:val="00B91C37"/>
    <w:rsid w:val="00BB1CD8"/>
    <w:rsid w:val="00BB69A5"/>
    <w:rsid w:val="00BC698F"/>
    <w:rsid w:val="00BD7FD9"/>
    <w:rsid w:val="00BF2D31"/>
    <w:rsid w:val="00BF538D"/>
    <w:rsid w:val="00BF5D54"/>
    <w:rsid w:val="00C00484"/>
    <w:rsid w:val="00C01596"/>
    <w:rsid w:val="00C030D1"/>
    <w:rsid w:val="00C036CA"/>
    <w:rsid w:val="00C129DE"/>
    <w:rsid w:val="00C1705C"/>
    <w:rsid w:val="00C22884"/>
    <w:rsid w:val="00C33CC0"/>
    <w:rsid w:val="00C41A0A"/>
    <w:rsid w:val="00C45610"/>
    <w:rsid w:val="00C95C7F"/>
    <w:rsid w:val="00CB2B98"/>
    <w:rsid w:val="00CB3852"/>
    <w:rsid w:val="00CB6F2A"/>
    <w:rsid w:val="00CC1F15"/>
    <w:rsid w:val="00CD5BB8"/>
    <w:rsid w:val="00CD73E0"/>
    <w:rsid w:val="00CE3E1F"/>
    <w:rsid w:val="00CE47CB"/>
    <w:rsid w:val="00CF165A"/>
    <w:rsid w:val="00D133F7"/>
    <w:rsid w:val="00D271CF"/>
    <w:rsid w:val="00D40DC1"/>
    <w:rsid w:val="00D41DA9"/>
    <w:rsid w:val="00D52828"/>
    <w:rsid w:val="00D610ED"/>
    <w:rsid w:val="00D705B9"/>
    <w:rsid w:val="00D73589"/>
    <w:rsid w:val="00D76E07"/>
    <w:rsid w:val="00D91574"/>
    <w:rsid w:val="00D97C1B"/>
    <w:rsid w:val="00DA1075"/>
    <w:rsid w:val="00DC1344"/>
    <w:rsid w:val="00DC6346"/>
    <w:rsid w:val="00DF13B5"/>
    <w:rsid w:val="00DF36E0"/>
    <w:rsid w:val="00DF6FCA"/>
    <w:rsid w:val="00E07A61"/>
    <w:rsid w:val="00E13AC0"/>
    <w:rsid w:val="00E2346E"/>
    <w:rsid w:val="00E47F73"/>
    <w:rsid w:val="00E5280D"/>
    <w:rsid w:val="00E53EFB"/>
    <w:rsid w:val="00E578DE"/>
    <w:rsid w:val="00E60CC7"/>
    <w:rsid w:val="00E80B3C"/>
    <w:rsid w:val="00E8407D"/>
    <w:rsid w:val="00E947BD"/>
    <w:rsid w:val="00EB4753"/>
    <w:rsid w:val="00EB72A8"/>
    <w:rsid w:val="00EE339B"/>
    <w:rsid w:val="00EF6348"/>
    <w:rsid w:val="00F05C0B"/>
    <w:rsid w:val="00F06EE2"/>
    <w:rsid w:val="00F102E0"/>
    <w:rsid w:val="00F32C75"/>
    <w:rsid w:val="00F3464E"/>
    <w:rsid w:val="00F47D9C"/>
    <w:rsid w:val="00F81458"/>
    <w:rsid w:val="00F918B0"/>
    <w:rsid w:val="00FC7A14"/>
    <w:rsid w:val="00FD19EC"/>
    <w:rsid w:val="00FE788B"/>
    <w:rsid w:val="00FF1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05FB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A61"/>
    <w:pPr>
      <w:tabs>
        <w:tab w:val="center" w:pos="4513"/>
        <w:tab w:val="right" w:pos="9026"/>
      </w:tabs>
    </w:pPr>
  </w:style>
  <w:style w:type="character" w:customStyle="1" w:styleId="HeaderChar">
    <w:name w:val="Header Char"/>
    <w:basedOn w:val="DefaultParagraphFont"/>
    <w:link w:val="Header"/>
    <w:uiPriority w:val="99"/>
    <w:rsid w:val="00E07A61"/>
  </w:style>
  <w:style w:type="paragraph" w:styleId="Footer">
    <w:name w:val="footer"/>
    <w:basedOn w:val="Normal"/>
    <w:link w:val="FooterChar"/>
    <w:uiPriority w:val="99"/>
    <w:unhideWhenUsed/>
    <w:rsid w:val="00E07A61"/>
    <w:pPr>
      <w:tabs>
        <w:tab w:val="center" w:pos="4513"/>
        <w:tab w:val="right" w:pos="9026"/>
      </w:tabs>
    </w:pPr>
  </w:style>
  <w:style w:type="character" w:customStyle="1" w:styleId="FooterChar">
    <w:name w:val="Footer Char"/>
    <w:basedOn w:val="DefaultParagraphFont"/>
    <w:link w:val="Footer"/>
    <w:uiPriority w:val="99"/>
    <w:rsid w:val="00E07A61"/>
  </w:style>
  <w:style w:type="character" w:styleId="Hyperlink">
    <w:name w:val="Hyperlink"/>
    <w:basedOn w:val="DefaultParagraphFont"/>
    <w:uiPriority w:val="99"/>
    <w:unhideWhenUsed/>
    <w:rsid w:val="009E1F2F"/>
    <w:rPr>
      <w:color w:val="0563C1" w:themeColor="hyperlink"/>
      <w:u w:val="single"/>
    </w:rPr>
  </w:style>
  <w:style w:type="character" w:styleId="PageNumber">
    <w:name w:val="page number"/>
    <w:basedOn w:val="DefaultParagraphFont"/>
    <w:uiPriority w:val="99"/>
    <w:semiHidden/>
    <w:unhideWhenUsed/>
    <w:rsid w:val="000D124F"/>
  </w:style>
  <w:style w:type="paragraph" w:styleId="BodyText">
    <w:name w:val="Body Text"/>
    <w:basedOn w:val="Normal"/>
    <w:link w:val="BodyTextChar"/>
    <w:semiHidden/>
    <w:unhideWhenUsed/>
    <w:rsid w:val="00310D59"/>
    <w:pPr>
      <w:spacing w:after="120"/>
    </w:pPr>
    <w:rPr>
      <w:rFonts w:ascii="Times New Roman" w:eastAsia="Times New Roman" w:hAnsi="Times New Roman" w:cs="Times New Roman"/>
      <w:sz w:val="20"/>
      <w:szCs w:val="20"/>
      <w:lang w:val="en-GB" w:eastAsia="en-GB"/>
    </w:rPr>
  </w:style>
  <w:style w:type="character" w:customStyle="1" w:styleId="BodyTextChar">
    <w:name w:val="Body Text Char"/>
    <w:basedOn w:val="DefaultParagraphFont"/>
    <w:link w:val="BodyText"/>
    <w:semiHidden/>
    <w:rsid w:val="00310D59"/>
    <w:rPr>
      <w:rFonts w:ascii="Times New Roman" w:eastAsia="Times New Roman" w:hAnsi="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8398540">
      <w:bodyDiv w:val="1"/>
      <w:marLeft w:val="0"/>
      <w:marRight w:val="0"/>
      <w:marTop w:val="0"/>
      <w:marBottom w:val="0"/>
      <w:divBdr>
        <w:top w:val="none" w:sz="0" w:space="0" w:color="auto"/>
        <w:left w:val="none" w:sz="0" w:space="0" w:color="auto"/>
        <w:bottom w:val="none" w:sz="0" w:space="0" w:color="auto"/>
        <w:right w:val="none" w:sz="0" w:space="0" w:color="auto"/>
      </w:divBdr>
    </w:div>
    <w:div w:id="1735006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climb.org/2016/01/3-ways-theatre-education-builds-self-confidence/"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3254</Words>
  <Characters>16405</Characters>
  <Application>Microsoft Macintosh Word</Application>
  <DocSecurity>0</DocSecurity>
  <Lines>309</Lines>
  <Paragraphs>94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Bowbanks (1500734)</dc:creator>
  <cp:keywords/>
  <dc:description/>
  <cp:lastModifiedBy>Jay Bowbanks (1500734)</cp:lastModifiedBy>
  <cp:revision>3</cp:revision>
  <dcterms:created xsi:type="dcterms:W3CDTF">2018-01-14T19:55:00Z</dcterms:created>
  <dcterms:modified xsi:type="dcterms:W3CDTF">2018-01-14T21:15:00Z</dcterms:modified>
</cp:coreProperties>
</file>