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D47582" w:rsidRPr="00E04C03" w:rsidRDefault="00866D94">
      <w:pPr>
        <w:pStyle w:val="Title"/>
        <w:rPr>
          <w:sz w:val="24"/>
          <w:szCs w:val="24"/>
        </w:rPr>
      </w:pPr>
      <w:bookmarkStart w:id="0" w:name="_jefbr1zgx51k" w:colFirst="0" w:colLast="0"/>
      <w:bookmarkEnd w:id="0"/>
      <w:r w:rsidRPr="00E04C03">
        <w:rPr>
          <w:sz w:val="24"/>
          <w:szCs w:val="24"/>
        </w:rPr>
        <w:t>Module Name: Managing Guest Service Operations</w:t>
      </w:r>
    </w:p>
    <w:p w14:paraId="00000002" w14:textId="77777777" w:rsidR="00D47582" w:rsidRPr="00E04C03" w:rsidRDefault="00866D94">
      <w:pPr>
        <w:pStyle w:val="Title"/>
        <w:rPr>
          <w:sz w:val="24"/>
          <w:szCs w:val="24"/>
        </w:rPr>
      </w:pPr>
      <w:bookmarkStart w:id="1" w:name="_rlunfrq598qg" w:colFirst="0" w:colLast="0"/>
      <w:bookmarkEnd w:id="1"/>
      <w:r w:rsidRPr="00E04C03">
        <w:rPr>
          <w:sz w:val="24"/>
          <w:szCs w:val="24"/>
        </w:rPr>
        <w:t>Module Code: BMIH6003</w:t>
      </w:r>
    </w:p>
    <w:p w14:paraId="00000003" w14:textId="3156F0AA" w:rsidR="00D47582" w:rsidRPr="008D1BB9" w:rsidRDefault="00866D94">
      <w:pPr>
        <w:pStyle w:val="Title"/>
        <w:rPr>
          <w:sz w:val="24"/>
          <w:szCs w:val="24"/>
          <w:lang w:val="en-GB"/>
        </w:rPr>
      </w:pPr>
      <w:bookmarkStart w:id="2" w:name="_cbzirbdvu8hq" w:colFirst="0" w:colLast="0"/>
      <w:bookmarkEnd w:id="2"/>
      <w:r w:rsidRPr="008D1BB9">
        <w:rPr>
          <w:sz w:val="24"/>
          <w:szCs w:val="24"/>
          <w:lang w:val="en-GB"/>
        </w:rPr>
        <w:t xml:space="preserve">Student </w:t>
      </w:r>
      <w:proofErr w:type="spellStart"/>
      <w:r w:rsidRPr="008D1BB9">
        <w:rPr>
          <w:sz w:val="24"/>
          <w:szCs w:val="24"/>
          <w:lang w:val="en-GB"/>
        </w:rPr>
        <w:t>Name:</w:t>
      </w:r>
      <w:r w:rsidR="00E04C03" w:rsidRPr="008D1BB9">
        <w:rPr>
          <w:sz w:val="24"/>
          <w:szCs w:val="24"/>
          <w:lang w:val="en-GB"/>
        </w:rPr>
        <w:t>Vasilica</w:t>
      </w:r>
      <w:proofErr w:type="spellEnd"/>
      <w:r w:rsidR="00E04C03" w:rsidRPr="008D1BB9">
        <w:rPr>
          <w:sz w:val="24"/>
          <w:szCs w:val="24"/>
          <w:lang w:val="en-GB"/>
        </w:rPr>
        <w:t xml:space="preserve"> Adina </w:t>
      </w:r>
      <w:proofErr w:type="spellStart"/>
      <w:r w:rsidR="00E04C03" w:rsidRPr="008D1BB9">
        <w:rPr>
          <w:sz w:val="24"/>
          <w:szCs w:val="24"/>
          <w:lang w:val="en-GB"/>
        </w:rPr>
        <w:t>chim</w:t>
      </w:r>
      <w:proofErr w:type="spellEnd"/>
    </w:p>
    <w:p w14:paraId="00000004" w14:textId="125E82ED" w:rsidR="00D47582" w:rsidRPr="00E04C03" w:rsidRDefault="00866D94">
      <w:pPr>
        <w:pStyle w:val="Title"/>
        <w:rPr>
          <w:sz w:val="24"/>
          <w:szCs w:val="24"/>
        </w:rPr>
      </w:pPr>
      <w:bookmarkStart w:id="3" w:name="_r7nmnhcpj091" w:colFirst="0" w:colLast="0"/>
      <w:bookmarkEnd w:id="3"/>
      <w:r w:rsidRPr="00E04C03">
        <w:rPr>
          <w:sz w:val="24"/>
          <w:szCs w:val="24"/>
        </w:rPr>
        <w:t xml:space="preserve">Student ID: </w:t>
      </w:r>
      <w:r w:rsidR="00E04C03" w:rsidRPr="00E04C03">
        <w:rPr>
          <w:sz w:val="24"/>
          <w:szCs w:val="24"/>
        </w:rPr>
        <w:t>2026638</w:t>
      </w:r>
    </w:p>
    <w:p w14:paraId="00000005" w14:textId="77777777" w:rsidR="00D47582" w:rsidRPr="00E04C03" w:rsidRDefault="00866D94">
      <w:pPr>
        <w:pStyle w:val="Title"/>
        <w:rPr>
          <w:sz w:val="24"/>
          <w:szCs w:val="24"/>
        </w:rPr>
      </w:pPr>
      <w:bookmarkStart w:id="4" w:name="_1vasqv92e0o8" w:colFirst="0" w:colLast="0"/>
      <w:bookmarkEnd w:id="4"/>
      <w:r w:rsidRPr="00E04C03">
        <w:rPr>
          <w:sz w:val="24"/>
          <w:szCs w:val="24"/>
        </w:rPr>
        <w:t xml:space="preserve">Component 1 </w:t>
      </w:r>
    </w:p>
    <w:p w14:paraId="6458D155" w14:textId="77777777" w:rsidR="008D1BB9" w:rsidRDefault="008D1BB9"/>
    <w:p w14:paraId="0DA0DA69" w14:textId="321E9857" w:rsidR="008D1BB9" w:rsidRPr="003865D7" w:rsidRDefault="008D1BB9" w:rsidP="008D1BB9">
      <w:pPr>
        <w:jc w:val="center"/>
        <w:rPr>
          <w:u w:val="single"/>
          <w:lang w:val="en-GB"/>
        </w:rPr>
      </w:pPr>
      <w:r w:rsidRPr="003865D7">
        <w:rPr>
          <w:u w:val="single"/>
          <w:lang w:val="en-GB"/>
        </w:rPr>
        <w:t xml:space="preserve">Tutor name :Lisa Bassler </w:t>
      </w:r>
    </w:p>
    <w:p w14:paraId="4CED5E9B" w14:textId="77777777" w:rsidR="003865D7" w:rsidRPr="003865D7" w:rsidRDefault="003865D7" w:rsidP="003865D7">
      <w:pPr>
        <w:rPr>
          <w:b/>
          <w:lang w:val="en-GB"/>
        </w:rPr>
      </w:pPr>
      <w:r w:rsidRPr="003865D7">
        <w:rPr>
          <w:b/>
          <w:lang w:val="en-GB"/>
        </w:rPr>
        <w:t xml:space="preserve">Acknowledgement </w:t>
      </w:r>
    </w:p>
    <w:p w14:paraId="49532BB0" w14:textId="77777777" w:rsidR="003865D7" w:rsidRPr="003865D7" w:rsidRDefault="003865D7" w:rsidP="003865D7">
      <w:pPr>
        <w:rPr>
          <w:lang w:val="en-GB"/>
        </w:rPr>
      </w:pPr>
      <w:r w:rsidRPr="003865D7">
        <w:rPr>
          <w:lang w:val="en-GB"/>
        </w:rPr>
        <w:t xml:space="preserve">I confirm that no uses of AI tools were done during the research or creation of this particular assignment and no I-generated content has been presented as my work. I have kept all the copies of my draft, notes as well and the resources I have used in making this assignment, which I can provide as evidence if requested. </w:t>
      </w:r>
    </w:p>
    <w:p w14:paraId="00000006" w14:textId="3E6396E6" w:rsidR="00D47582" w:rsidRPr="008D1BB9" w:rsidRDefault="00866D94">
      <w:pPr>
        <w:rPr>
          <w:lang w:val="fr-FR"/>
        </w:rPr>
      </w:pPr>
      <w:r w:rsidRPr="003865D7">
        <w:rPr>
          <w:lang w:val="en-GB"/>
        </w:rPr>
        <w:br w:type="page"/>
      </w:r>
      <w:r w:rsidR="008D1BB9" w:rsidRPr="008D1BB9">
        <w:rPr>
          <w:lang w:val="fr-FR"/>
        </w:rPr>
        <w:lastRenderedPageBreak/>
        <w:t>TU</w:t>
      </w:r>
    </w:p>
    <w:p w14:paraId="00000007" w14:textId="77777777" w:rsidR="00D47582" w:rsidRPr="008D1BB9" w:rsidRDefault="00866D94">
      <w:pPr>
        <w:jc w:val="center"/>
        <w:rPr>
          <w:u w:val="single"/>
          <w:lang w:val="fr-FR"/>
        </w:rPr>
      </w:pPr>
      <w:r w:rsidRPr="008D1BB9">
        <w:rPr>
          <w:b/>
          <w:u w:val="single"/>
          <w:lang w:val="fr-FR"/>
        </w:rPr>
        <w:t>Table of Contents</w:t>
      </w:r>
    </w:p>
    <w:sdt>
      <w:sdtPr>
        <w:id w:val="-532427727"/>
        <w:docPartObj>
          <w:docPartGallery w:val="Table of Contents"/>
          <w:docPartUnique/>
        </w:docPartObj>
      </w:sdtPr>
      <w:sdtContent>
        <w:p w14:paraId="00000008" w14:textId="77777777" w:rsidR="00D47582" w:rsidRDefault="00866D94">
          <w:pPr>
            <w:widowControl w:val="0"/>
            <w:tabs>
              <w:tab w:val="right" w:leader="dot" w:pos="9025"/>
            </w:tabs>
            <w:spacing w:before="60"/>
            <w:jc w:val="left"/>
            <w:rPr>
              <w:color w:val="000000"/>
            </w:rPr>
          </w:pPr>
          <w:r>
            <w:fldChar w:fldCharType="begin"/>
          </w:r>
          <w:r>
            <w:instrText xml:space="preserve"> TOC \h \u \z \t "Heading 1,1,Heading 2,2,Heading 3,3,Heading 4,4,Heading 5,5,Heading 6,6,"</w:instrText>
          </w:r>
          <w:r>
            <w:fldChar w:fldCharType="separate"/>
          </w:r>
          <w:hyperlink w:anchor="_cx9nhik4xxtc">
            <w:r>
              <w:rPr>
                <w:color w:val="000000"/>
              </w:rPr>
              <w:t>Introduction</w:t>
            </w:r>
            <w:r>
              <w:rPr>
                <w:color w:val="000000"/>
              </w:rPr>
              <w:tab/>
            </w:r>
          </w:hyperlink>
          <w:r>
            <w:fldChar w:fldCharType="begin"/>
          </w:r>
          <w:r>
            <w:instrText xml:space="preserve"> PAGEREF _cx9nhik4xxtc \h </w:instrText>
          </w:r>
          <w:r>
            <w:fldChar w:fldCharType="separate"/>
          </w:r>
          <w:r>
            <w:t>3</w:t>
          </w:r>
          <w:r>
            <w:fldChar w:fldCharType="end"/>
          </w:r>
        </w:p>
        <w:p w14:paraId="00000009" w14:textId="77777777" w:rsidR="00D47582" w:rsidRDefault="00866D94">
          <w:pPr>
            <w:widowControl w:val="0"/>
            <w:tabs>
              <w:tab w:val="right" w:leader="dot" w:pos="9025"/>
            </w:tabs>
            <w:spacing w:before="60"/>
            <w:jc w:val="left"/>
            <w:rPr>
              <w:color w:val="000000"/>
            </w:rPr>
          </w:pPr>
          <w:hyperlink w:anchor="_r8l0v1mb2jd7">
            <w:r>
              <w:rPr>
                <w:color w:val="000000"/>
              </w:rPr>
              <w:t>Section 1: Utilising Gibbs's Reflective Cycle for Reflecting on Personal Development and Experience</w:t>
            </w:r>
            <w:r>
              <w:rPr>
                <w:color w:val="000000"/>
              </w:rPr>
              <w:tab/>
            </w:r>
          </w:hyperlink>
          <w:r>
            <w:fldChar w:fldCharType="begin"/>
          </w:r>
          <w:r>
            <w:instrText xml:space="preserve"> PAGEREF _r8l0v1mb2jd7 \h </w:instrText>
          </w:r>
          <w:r>
            <w:fldChar w:fldCharType="separate"/>
          </w:r>
          <w:r>
            <w:t>4</w:t>
          </w:r>
          <w:r>
            <w:fldChar w:fldCharType="end"/>
          </w:r>
        </w:p>
        <w:p w14:paraId="0000000A" w14:textId="77777777" w:rsidR="00D47582" w:rsidRDefault="00866D94">
          <w:pPr>
            <w:widowControl w:val="0"/>
            <w:tabs>
              <w:tab w:val="right" w:leader="dot" w:pos="9025"/>
            </w:tabs>
            <w:spacing w:before="60"/>
            <w:jc w:val="left"/>
            <w:rPr>
              <w:color w:val="000000"/>
            </w:rPr>
          </w:pPr>
          <w:hyperlink w:anchor="_fn556pdm60ng">
            <w:r>
              <w:rPr>
                <w:color w:val="000000"/>
              </w:rPr>
              <w:t>Section 2: Critical Evaluation of Technical Knowledge and Work-Based Skills</w:t>
            </w:r>
            <w:r>
              <w:rPr>
                <w:color w:val="000000"/>
              </w:rPr>
              <w:tab/>
            </w:r>
          </w:hyperlink>
          <w:r>
            <w:fldChar w:fldCharType="begin"/>
          </w:r>
          <w:r>
            <w:instrText xml:space="preserve"> PAGEREF _fn556pdm60ng \h </w:instrText>
          </w:r>
          <w:r>
            <w:fldChar w:fldCharType="separate"/>
          </w:r>
          <w:r>
            <w:t>5</w:t>
          </w:r>
          <w:r>
            <w:fldChar w:fldCharType="end"/>
          </w:r>
        </w:p>
        <w:p w14:paraId="0000000B" w14:textId="77777777" w:rsidR="00D47582" w:rsidRDefault="00866D94">
          <w:pPr>
            <w:widowControl w:val="0"/>
            <w:tabs>
              <w:tab w:val="right" w:leader="dot" w:pos="9025"/>
            </w:tabs>
            <w:spacing w:before="60"/>
            <w:jc w:val="left"/>
            <w:rPr>
              <w:color w:val="000000"/>
            </w:rPr>
          </w:pPr>
          <w:hyperlink w:anchor="_d9wvrsi9voht">
            <w:r>
              <w:rPr>
                <w:color w:val="000000"/>
              </w:rPr>
              <w:t>Section 3: Reflection on the Issues of Organisation</w:t>
            </w:r>
            <w:r>
              <w:rPr>
                <w:color w:val="000000"/>
              </w:rPr>
              <w:tab/>
            </w:r>
          </w:hyperlink>
          <w:r>
            <w:fldChar w:fldCharType="begin"/>
          </w:r>
          <w:r>
            <w:instrText xml:space="preserve"> PAGEREF _d9wvrsi9voht \h </w:instrText>
          </w:r>
          <w:r>
            <w:fldChar w:fldCharType="separate"/>
          </w:r>
          <w:r>
            <w:t>5</w:t>
          </w:r>
          <w:r>
            <w:fldChar w:fldCharType="end"/>
          </w:r>
        </w:p>
        <w:p w14:paraId="0000000C" w14:textId="77777777" w:rsidR="00D47582" w:rsidRDefault="00866D94">
          <w:pPr>
            <w:widowControl w:val="0"/>
            <w:tabs>
              <w:tab w:val="right" w:leader="dot" w:pos="9025"/>
            </w:tabs>
            <w:spacing w:before="60"/>
            <w:jc w:val="left"/>
            <w:rPr>
              <w:color w:val="000000"/>
            </w:rPr>
          </w:pPr>
          <w:hyperlink w:anchor="_lpi5zp9d0li4">
            <w:r>
              <w:rPr>
                <w:color w:val="000000"/>
              </w:rPr>
              <w:t>Action plan</w:t>
            </w:r>
            <w:r>
              <w:rPr>
                <w:color w:val="000000"/>
              </w:rPr>
              <w:tab/>
            </w:r>
          </w:hyperlink>
          <w:r>
            <w:fldChar w:fldCharType="begin"/>
          </w:r>
          <w:r>
            <w:instrText xml:space="preserve"> PAGEREF _lpi5zp9d0li4 \h </w:instrText>
          </w:r>
          <w:r>
            <w:fldChar w:fldCharType="separate"/>
          </w:r>
          <w:r>
            <w:t>6</w:t>
          </w:r>
          <w:r>
            <w:fldChar w:fldCharType="end"/>
          </w:r>
        </w:p>
        <w:p w14:paraId="0000000D" w14:textId="77777777" w:rsidR="00D47582" w:rsidRDefault="00866D94">
          <w:pPr>
            <w:widowControl w:val="0"/>
            <w:tabs>
              <w:tab w:val="right" w:leader="dot" w:pos="9025"/>
            </w:tabs>
            <w:spacing w:before="60"/>
            <w:jc w:val="left"/>
            <w:rPr>
              <w:color w:val="000000"/>
            </w:rPr>
          </w:pPr>
          <w:hyperlink w:anchor="_8q3ud0mf0sil">
            <w:r>
              <w:rPr>
                <w:color w:val="000000"/>
              </w:rPr>
              <w:t>Conclusion</w:t>
            </w:r>
            <w:r>
              <w:rPr>
                <w:color w:val="000000"/>
              </w:rPr>
              <w:tab/>
            </w:r>
          </w:hyperlink>
          <w:r>
            <w:fldChar w:fldCharType="begin"/>
          </w:r>
          <w:r>
            <w:instrText xml:space="preserve"> PAGEREF _8q3ud0mf0sil \h </w:instrText>
          </w:r>
          <w:r>
            <w:fldChar w:fldCharType="separate"/>
          </w:r>
          <w:r>
            <w:t>7</w:t>
          </w:r>
          <w:r>
            <w:fldChar w:fldCharType="end"/>
          </w:r>
        </w:p>
        <w:p w14:paraId="0000000E" w14:textId="77777777" w:rsidR="00D47582" w:rsidRDefault="00866D94">
          <w:pPr>
            <w:widowControl w:val="0"/>
            <w:tabs>
              <w:tab w:val="right" w:leader="dot" w:pos="9025"/>
            </w:tabs>
            <w:spacing w:before="60"/>
            <w:jc w:val="left"/>
            <w:rPr>
              <w:color w:val="000000"/>
            </w:rPr>
          </w:pPr>
          <w:hyperlink w:anchor="_ntgsdd6ngko4">
            <w:r>
              <w:rPr>
                <w:color w:val="000000"/>
              </w:rPr>
              <w:t>Reference list</w:t>
            </w:r>
            <w:r>
              <w:rPr>
                <w:color w:val="000000"/>
              </w:rPr>
              <w:tab/>
            </w:r>
          </w:hyperlink>
          <w:r>
            <w:fldChar w:fldCharType="begin"/>
          </w:r>
          <w:r>
            <w:instrText xml:space="preserve"> PAGEREF _ntgsdd6ngko4 \h </w:instrText>
          </w:r>
          <w:r>
            <w:fldChar w:fldCharType="separate"/>
          </w:r>
          <w:r>
            <w:t>8</w:t>
          </w:r>
          <w:r>
            <w:fldChar w:fldCharType="end"/>
          </w:r>
          <w:r>
            <w:fldChar w:fldCharType="end"/>
          </w:r>
        </w:p>
      </w:sdtContent>
    </w:sdt>
    <w:p w14:paraId="0000000F" w14:textId="77777777" w:rsidR="00D47582" w:rsidRDefault="00866D94">
      <w:pPr>
        <w:jc w:val="center"/>
        <w:rPr>
          <w:b/>
          <w:u w:val="single"/>
        </w:rPr>
      </w:pPr>
      <w:r>
        <w:br w:type="page"/>
      </w:r>
    </w:p>
    <w:p w14:paraId="00000010" w14:textId="77777777" w:rsidR="00D47582" w:rsidRDefault="00866D94">
      <w:pPr>
        <w:pStyle w:val="Heading1"/>
      </w:pPr>
      <w:bookmarkStart w:id="5" w:name="_cx9nhik4xxtc" w:colFirst="0" w:colLast="0"/>
      <w:bookmarkEnd w:id="5"/>
      <w:r>
        <w:lastRenderedPageBreak/>
        <w:t>Part 2</w:t>
      </w:r>
    </w:p>
    <w:p w14:paraId="00000011" w14:textId="77777777" w:rsidR="00D47582" w:rsidRDefault="00866D94">
      <w:pPr>
        <w:pStyle w:val="Heading1"/>
      </w:pPr>
      <w:bookmarkStart w:id="6" w:name="_w37p8qwxms80" w:colFirst="0" w:colLast="0"/>
      <w:bookmarkEnd w:id="6"/>
      <w:r>
        <w:t>Introduction</w:t>
      </w:r>
    </w:p>
    <w:p w14:paraId="00000012" w14:textId="77777777" w:rsidR="00D47582" w:rsidRDefault="00866D94">
      <w:r>
        <w:t>Ensuring effective guest service operation of a hotel is very important for offering a seamless and enhanced experience to the guest. Housekeeping plays a vital role in maintaining comfort, high quality service and cleanliness to meet the Expectations of the guests in different departments (</w:t>
      </w:r>
      <w:proofErr w:type="spellStart"/>
      <w:r>
        <w:rPr>
          <w:color w:val="222222"/>
          <w:highlight w:val="white"/>
        </w:rPr>
        <w:t>Narendratama</w:t>
      </w:r>
      <w:proofErr w:type="spellEnd"/>
      <w:r>
        <w:rPr>
          <w:color w:val="222222"/>
          <w:highlight w:val="white"/>
        </w:rPr>
        <w:t xml:space="preserve"> and </w:t>
      </w:r>
      <w:proofErr w:type="spellStart"/>
      <w:r>
        <w:rPr>
          <w:color w:val="222222"/>
          <w:highlight w:val="white"/>
        </w:rPr>
        <w:t>Wijoyo</w:t>
      </w:r>
      <w:proofErr w:type="spellEnd"/>
      <w:r>
        <w:rPr>
          <w:color w:val="222222"/>
          <w:highlight w:val="white"/>
        </w:rPr>
        <w:t>, 2025)</w:t>
      </w:r>
      <w:r>
        <w:t>. I have worked under a supervisor in the department of housekeeping in order to gain beneficial insights regarding the managerial and operational responsibilities during my 10 week placement for meeting the Expectations of the guests. I will utilise Gibbs's reflective cycle for reflecting on my experience as it offers a structured procedure that consists of 6 crucial stages, which are description, feelings, evaluation analysis, Conclusion and action plan (</w:t>
      </w:r>
      <w:proofErr w:type="spellStart"/>
      <w:r>
        <w:rPr>
          <w:color w:val="222222"/>
          <w:highlight w:val="white"/>
        </w:rPr>
        <w:t>Adeani</w:t>
      </w:r>
      <w:proofErr w:type="spellEnd"/>
      <w:r>
        <w:rPr>
          <w:color w:val="222222"/>
          <w:highlight w:val="white"/>
        </w:rPr>
        <w:t xml:space="preserve"> </w:t>
      </w:r>
      <w:r>
        <w:rPr>
          <w:i/>
          <w:color w:val="222222"/>
          <w:highlight w:val="white"/>
        </w:rPr>
        <w:t xml:space="preserve">et al., </w:t>
      </w:r>
      <w:r>
        <w:rPr>
          <w:color w:val="222222"/>
          <w:highlight w:val="white"/>
        </w:rPr>
        <w:t>2020)</w:t>
      </w:r>
      <w:r>
        <w:t>. This reflective model also allows individuals to focus on the areas of improvement by creating an effective Action Plan in accordance with their specific needs.</w:t>
      </w:r>
    </w:p>
    <w:p w14:paraId="00000013" w14:textId="77777777" w:rsidR="00D47582" w:rsidRDefault="00866D94">
      <w:r>
        <w:t>During this placement, my main learning objectives were</w:t>
      </w:r>
    </w:p>
    <w:p w14:paraId="00000014" w14:textId="77777777" w:rsidR="00D47582" w:rsidRDefault="00866D94">
      <w:pPr>
        <w:numPr>
          <w:ilvl w:val="0"/>
          <w:numId w:val="1"/>
        </w:numPr>
      </w:pPr>
      <w:r>
        <w:t>To increase my technical knowledge about safety protocols, equipment utilisation and cleaning standards.</w:t>
      </w:r>
    </w:p>
    <w:p w14:paraId="00000015" w14:textId="77777777" w:rsidR="00D47582" w:rsidRDefault="00866D94">
      <w:pPr>
        <w:numPr>
          <w:ilvl w:val="0"/>
          <w:numId w:val="1"/>
        </w:numPr>
      </w:pPr>
      <w:r>
        <w:t>To enhance task delegation and time management skills.</w:t>
      </w:r>
    </w:p>
    <w:p w14:paraId="00000016" w14:textId="77777777" w:rsidR="00D47582" w:rsidRDefault="00866D94">
      <w:pPr>
        <w:numPr>
          <w:ilvl w:val="0"/>
          <w:numId w:val="1"/>
        </w:numPr>
      </w:pPr>
      <w:r>
        <w:t>To gain a proper understanding of the responsibilities of supervising housekeeping staff through hands-on experience.</w:t>
      </w:r>
    </w:p>
    <w:p w14:paraId="00000017" w14:textId="77777777" w:rsidR="00D47582" w:rsidRDefault="00866D94">
      <w:pPr>
        <w:numPr>
          <w:ilvl w:val="0"/>
          <w:numId w:val="1"/>
        </w:numPr>
      </w:pPr>
      <w:r>
        <w:t>To reflect on the significance of teamwork and communication within guest Service delivery.</w:t>
      </w:r>
    </w:p>
    <w:p w14:paraId="00000018" w14:textId="77777777" w:rsidR="00D47582" w:rsidRDefault="00866D94">
      <w:pPr>
        <w:pStyle w:val="Heading1"/>
      </w:pPr>
      <w:bookmarkStart w:id="7" w:name="_7of7hpus54qq" w:colFirst="0" w:colLast="0"/>
      <w:bookmarkEnd w:id="7"/>
      <w:r>
        <w:br w:type="page"/>
      </w:r>
    </w:p>
    <w:p w14:paraId="00000019" w14:textId="77777777" w:rsidR="00D47582" w:rsidRDefault="00866D94">
      <w:pPr>
        <w:pStyle w:val="Heading1"/>
      </w:pPr>
      <w:bookmarkStart w:id="8" w:name="_r8l0v1mb2jd7" w:colFirst="0" w:colLast="0"/>
      <w:bookmarkEnd w:id="8"/>
      <w:r>
        <w:lastRenderedPageBreak/>
        <w:t>Section 1: Utilising Gibbs's Reflective Cycle for Reflecting on Personal Development and Experience</w:t>
      </w:r>
    </w:p>
    <w:p w14:paraId="0000001A" w14:textId="77777777" w:rsidR="00D47582" w:rsidRDefault="00866D94">
      <w:r>
        <w:rPr>
          <w:b/>
          <w:i/>
        </w:rPr>
        <w:t xml:space="preserve">Description: </w:t>
      </w:r>
      <w:r>
        <w:t>While working in my placement, I got the opportunity to observe the day-to-day work of a supervisor within the housekeeping department to gain knowledge about their roles and responsibilities. It involved managing the schedule of the team, maintaining cleanliness standards and task delegating. I have also learned about the significance of communication while participating in various team briefings.</w:t>
      </w:r>
    </w:p>
    <w:p w14:paraId="0000001B" w14:textId="77777777" w:rsidR="00D47582" w:rsidRDefault="00866D94">
      <w:r>
        <w:rPr>
          <w:b/>
          <w:i/>
        </w:rPr>
        <w:t>Feelings:</w:t>
      </w:r>
      <w:r>
        <w:t xml:space="preserve"> I was quite anxious initially about the ways I can contribute towards meeting the expectations of the supervisor while enhancing the overall performance of the team. I focused on observing the way the supervisor was tackling different situations, which made me increase my confidence level while gaining a proper understanding regarding their roles. Therefore, I started to contribute to small tasks by assisting. Even the ability of the supervisor to maintain a systematic approach to manage the team within a fast paced environment has made me impressed.</w:t>
      </w:r>
    </w:p>
    <w:p w14:paraId="0000001C" w14:textId="77777777" w:rsidR="00D47582" w:rsidRDefault="00866D94">
      <w:r>
        <w:rPr>
          <w:b/>
          <w:i/>
        </w:rPr>
        <w:t>Evaluation:</w:t>
      </w:r>
      <w:r>
        <w:t xml:space="preserve"> The thing that went well was gaining valuable insights regarding the crucial skills required for ensuring high quality within the service while understanding the complexities of the responsibilities of housekeeping. Through this, I was able to understand the significance of communication, time management and delegation within this area. However, the things that did not go well was that I experienced challenges in terms of managing different tasks at a particular time as there were various scenarios where the request of the guest conflicted with my routine task. As a result, I got stressed out in terms of ensuring a good balance between both the tasks.</w:t>
      </w:r>
    </w:p>
    <w:p w14:paraId="0000001D" w14:textId="77777777" w:rsidR="00D47582" w:rsidRDefault="00866D94">
      <w:r>
        <w:rPr>
          <w:b/>
          <w:i/>
        </w:rPr>
        <w:t>Analysis:</w:t>
      </w:r>
      <w:r>
        <w:t xml:space="preserve"> The significance of work based skills like communication, time management, and task delegation has become highly evident while working within displacement. For instance, the ability of the supervisor to delegate tasks successfully while remaining highly productive without decreasing the overall quality of the service. This particularly aligns with the service quality theory of the SERVQUAL model that focuses on putting forward the fact that efficient delivery of the service and effective communication are the key contributors towards increasing the satisfaction of the customer (</w:t>
      </w:r>
      <w:r>
        <w:rPr>
          <w:color w:val="222222"/>
          <w:highlight w:val="white"/>
        </w:rPr>
        <w:t>Zhao, 2024)</w:t>
      </w:r>
      <w:r>
        <w:t>. Even the ability of the supervisor to provide guidance to the new employees has reflected on the ways housekeeping is highly important for maintaining the overall efficiency of the Hotel operations.</w:t>
      </w:r>
    </w:p>
    <w:p w14:paraId="0000001E" w14:textId="77777777" w:rsidR="00D47582" w:rsidRDefault="00866D94">
      <w:r>
        <w:rPr>
          <w:b/>
          <w:i/>
        </w:rPr>
        <w:t>Conclusion:</w:t>
      </w:r>
      <w:r>
        <w:t xml:space="preserve"> This placement has enhanced my overall understanding regarding the abilities and skills which are required for effectively managing a housekeeping department. I have also learned that it is important to pay attention to every detail while ensuring effective time </w:t>
      </w:r>
      <w:r>
        <w:lastRenderedPageBreak/>
        <w:t>management and communication for meeting the evolving Expectations of the guest. Overall, I also got to know about the significance of leadership and adaptability in terms of dealing with different scenarios while managing the day to day operations.</w:t>
      </w:r>
    </w:p>
    <w:p w14:paraId="0000001F" w14:textId="77777777" w:rsidR="00D47582" w:rsidRDefault="00866D94">
      <w:r>
        <w:rPr>
          <w:b/>
          <w:i/>
        </w:rPr>
        <w:t>Action Plan:</w:t>
      </w:r>
      <w:r>
        <w:t xml:space="preserve"> I aim to enhance my time management ability for prioritising important tasks and completing them before the deadline. I want to enhance my technical knowledge relevant to cleaning equipment and housekeeping standards to increase my overall effectiveness for performing well in the future.</w:t>
      </w:r>
    </w:p>
    <w:p w14:paraId="00000020" w14:textId="77777777" w:rsidR="00D47582" w:rsidRDefault="00866D94">
      <w:pPr>
        <w:pStyle w:val="Heading1"/>
      </w:pPr>
      <w:bookmarkStart w:id="9" w:name="_fn556pdm60ng" w:colFirst="0" w:colLast="0"/>
      <w:bookmarkEnd w:id="9"/>
      <w:r>
        <w:t>Section 2: Critical Evaluation of Technical Knowledge and Work-Based Skills</w:t>
      </w:r>
    </w:p>
    <w:p w14:paraId="00000021" w14:textId="77777777" w:rsidR="00D47582" w:rsidRDefault="00866D94">
      <w:r>
        <w:t>During my placement, the skills I have developed are very important for meeting the evolving Expectations of the guests regarding the service. For instance, effective communication is very important for understanding the responsibilities of the team member and the needs of the guest. The regular checking of the supervisor with the team of housekeeping has contributed towards ensuring all the issues are effectively navigated while progressing towards the overall success of the housekeeping team.</w:t>
      </w:r>
    </w:p>
    <w:p w14:paraId="00000022" w14:textId="77777777" w:rsidR="00D47582" w:rsidRDefault="00866D94">
      <w:r>
        <w:t>It is important to gain an in-depth understanding of the protocols of hygiene and cleaning standards in terms of technical knowledge as these are directly related to increasing the oral side effects of the guest. In accordance with the service quality theory, managing the Expectations of the guest and ensuring high quality within the service significantly contribute towards excellence (</w:t>
      </w:r>
      <w:proofErr w:type="spellStart"/>
      <w:r>
        <w:rPr>
          <w:color w:val="222222"/>
          <w:highlight w:val="white"/>
        </w:rPr>
        <w:t>Sumrit</w:t>
      </w:r>
      <w:proofErr w:type="spellEnd"/>
      <w:r>
        <w:rPr>
          <w:color w:val="222222"/>
          <w:highlight w:val="white"/>
        </w:rPr>
        <w:t xml:space="preserve"> and </w:t>
      </w:r>
      <w:proofErr w:type="spellStart"/>
      <w:r>
        <w:rPr>
          <w:color w:val="222222"/>
          <w:highlight w:val="white"/>
        </w:rPr>
        <w:t>Sowijit</w:t>
      </w:r>
      <w:proofErr w:type="spellEnd"/>
      <w:r>
        <w:rPr>
          <w:color w:val="222222"/>
          <w:highlight w:val="white"/>
        </w:rPr>
        <w:t>, 2023)</w:t>
      </w:r>
      <w:r>
        <w:t>. The ability of the supervisor to manage different tasks effectively while cleaning all the rooms on time and meeting the request of the guest reflected the effective utilisation of Task Management Theory.</w:t>
      </w:r>
    </w:p>
    <w:p w14:paraId="00000023" w14:textId="77777777" w:rsidR="00D47582" w:rsidRDefault="00866D94">
      <w:pPr>
        <w:pStyle w:val="Heading1"/>
      </w:pPr>
      <w:bookmarkStart w:id="10" w:name="_d9wvrsi9voht" w:colFirst="0" w:colLast="0"/>
      <w:bookmarkEnd w:id="10"/>
      <w:r>
        <w:t>Section 3: Reflection on the Issues of Organisation</w:t>
      </w:r>
    </w:p>
    <w:p w14:paraId="00000024" w14:textId="77777777" w:rsidR="00D47582" w:rsidRDefault="00866D94">
      <w:r>
        <w:t>A customer has complained regarding the cleanliness of their room, particularly the kitchen and bathroom, as their Expectations were not met. As a result, the experience of the guest was impacted and created a negative perception about the operations of the housing department. In this scenario, consistency is required to ensure consistency while paying attention to details for meeting the cleaning standards. As a result, the issue was moved forward to the supervisor immediately. However, the supervisor navigated the complaint by offering a complimentary breakfast to the guest while recleaning the bathroom.</w:t>
      </w:r>
    </w:p>
    <w:p w14:paraId="00000025" w14:textId="77777777" w:rsidR="00D47582" w:rsidRDefault="00866D94">
      <w:r>
        <w:rPr>
          <w:b/>
          <w:i/>
        </w:rPr>
        <w:t>Solution and impact:</w:t>
      </w:r>
      <w:r>
        <w:t xml:space="preserve"> The complaint of the guest has impacted the reputation of the hotel while affecting my overall experience. In case the issue is not promptly resolved, it can create a negative perception while impacting the reputation of the hotel. I believe that utilising constructive feedback along with checking the quality on a regular basis and paying attention to every detail will allow to address relevant challenges in the future.</w:t>
      </w:r>
    </w:p>
    <w:p w14:paraId="00000026" w14:textId="77777777" w:rsidR="00D47582" w:rsidRDefault="00866D94">
      <w:pPr>
        <w:pStyle w:val="Heading1"/>
      </w:pPr>
      <w:bookmarkStart w:id="11" w:name="_lpi5zp9d0li4" w:colFirst="0" w:colLast="0"/>
      <w:bookmarkEnd w:id="11"/>
      <w:r>
        <w:lastRenderedPageBreak/>
        <w:t>Action plan</w:t>
      </w:r>
    </w:p>
    <w:p w14:paraId="00000027" w14:textId="77777777" w:rsidR="00D47582" w:rsidRDefault="00866D94">
      <w:r>
        <w:t>In the future, I aim to enhance my communication and leadership ability to manage the housing team effectively. I will even focus on increasing my technical knowledge in terms of safety protocol and cleaning standards to ensure I am capable of performing my future Roles and responsibilities within the hospitality industry.</w:t>
      </w:r>
    </w:p>
    <w:p w14:paraId="00000028" w14:textId="77777777" w:rsidR="00D47582" w:rsidRDefault="00866D94">
      <w:pPr>
        <w:pStyle w:val="Heading1"/>
      </w:pPr>
      <w:bookmarkStart w:id="12" w:name="_54j1w1nttqug" w:colFirst="0" w:colLast="0"/>
      <w:bookmarkEnd w:id="12"/>
      <w:r>
        <w:br w:type="page"/>
      </w:r>
    </w:p>
    <w:p w14:paraId="00000029" w14:textId="77777777" w:rsidR="00D47582" w:rsidRDefault="00866D94">
      <w:pPr>
        <w:pStyle w:val="Heading1"/>
      </w:pPr>
      <w:bookmarkStart w:id="13" w:name="_8q3ud0mf0sil" w:colFirst="0" w:colLast="0"/>
      <w:bookmarkEnd w:id="13"/>
      <w:r>
        <w:lastRenderedPageBreak/>
        <w:t>Conclusion</w:t>
      </w:r>
    </w:p>
    <w:p w14:paraId="0000002A" w14:textId="77777777" w:rsidR="00D47582" w:rsidRDefault="00866D94">
      <w:r>
        <w:t>Overall, it can be concluded that my placement has offered me beneficial understanding and knowledge regarding the housing department for managing the Expectations of the guest effectively regarding the service. By observing the manager performing their day to day operations, I have understood the way time management, effective communication and technical knowledge contribute towards enhancing the quality of the service. It has also allowed me to overcome various challenges which arise within the department of housekeeping, like unexpected requests and managing guest complaints. Taking part in this placement has allowed me to understand the significance of operational excellence within the hospitality industry. It has also allowed me to become more motivated towards developing various skills which are required to meet the Expectations of the guests.</w:t>
      </w:r>
    </w:p>
    <w:p w14:paraId="0000002B" w14:textId="77777777" w:rsidR="00D47582" w:rsidRDefault="00D47582"/>
    <w:p w14:paraId="0000002C" w14:textId="77777777" w:rsidR="00D47582" w:rsidRDefault="00866D94">
      <w:pPr>
        <w:pStyle w:val="Heading1"/>
      </w:pPr>
      <w:bookmarkStart w:id="14" w:name="_iulp7at2zfd9" w:colFirst="0" w:colLast="0"/>
      <w:bookmarkEnd w:id="14"/>
      <w:r>
        <w:br w:type="page"/>
      </w:r>
    </w:p>
    <w:p w14:paraId="0000002D" w14:textId="77777777" w:rsidR="00D47582" w:rsidRDefault="00866D94">
      <w:pPr>
        <w:pStyle w:val="Heading1"/>
      </w:pPr>
      <w:bookmarkStart w:id="15" w:name="_ntgsdd6ngko4" w:colFirst="0" w:colLast="0"/>
      <w:bookmarkEnd w:id="15"/>
      <w:r>
        <w:lastRenderedPageBreak/>
        <w:t>Reference list</w:t>
      </w:r>
    </w:p>
    <w:p w14:paraId="213C514D" w14:textId="77777777" w:rsidR="004C4F0C" w:rsidRDefault="004C4F0C">
      <w:pPr>
        <w:rPr>
          <w:color w:val="222222"/>
          <w:highlight w:val="white"/>
        </w:rPr>
      </w:pPr>
      <w:proofErr w:type="spellStart"/>
      <w:r>
        <w:rPr>
          <w:color w:val="222222"/>
          <w:highlight w:val="white"/>
        </w:rPr>
        <w:t>Adeani</w:t>
      </w:r>
      <w:proofErr w:type="spellEnd"/>
      <w:r>
        <w:rPr>
          <w:color w:val="222222"/>
          <w:highlight w:val="white"/>
        </w:rPr>
        <w:t xml:space="preserve">, I.S., </w:t>
      </w:r>
      <w:proofErr w:type="spellStart"/>
      <w:r>
        <w:rPr>
          <w:color w:val="222222"/>
          <w:highlight w:val="white"/>
        </w:rPr>
        <w:t>Febriani</w:t>
      </w:r>
      <w:proofErr w:type="spellEnd"/>
      <w:r>
        <w:rPr>
          <w:color w:val="222222"/>
          <w:highlight w:val="white"/>
        </w:rPr>
        <w:t xml:space="preserve">, R.B. and </w:t>
      </w:r>
      <w:proofErr w:type="spellStart"/>
      <w:r>
        <w:rPr>
          <w:color w:val="222222"/>
          <w:highlight w:val="white"/>
        </w:rPr>
        <w:t>Syafryadin</w:t>
      </w:r>
      <w:proofErr w:type="spellEnd"/>
      <w:r>
        <w:rPr>
          <w:color w:val="222222"/>
          <w:highlight w:val="white"/>
        </w:rPr>
        <w:t xml:space="preserve">, S., (2020). Using </w:t>
      </w:r>
      <w:proofErr w:type="spellStart"/>
      <w:r>
        <w:rPr>
          <w:color w:val="222222"/>
          <w:highlight w:val="white"/>
        </w:rPr>
        <w:t>GIBBS’reflective</w:t>
      </w:r>
      <w:proofErr w:type="spellEnd"/>
      <w:r>
        <w:rPr>
          <w:color w:val="222222"/>
          <w:highlight w:val="white"/>
        </w:rPr>
        <w:t xml:space="preserve"> cycle in making reflections of literary analysis. </w:t>
      </w:r>
      <w:r>
        <w:rPr>
          <w:i/>
          <w:color w:val="222222"/>
          <w:highlight w:val="white"/>
        </w:rPr>
        <w:t>Indonesian EFL Journal</w:t>
      </w:r>
      <w:r>
        <w:rPr>
          <w:color w:val="222222"/>
          <w:highlight w:val="white"/>
        </w:rPr>
        <w:t xml:space="preserve">, </w:t>
      </w:r>
      <w:r>
        <w:rPr>
          <w:i/>
          <w:color w:val="222222"/>
          <w:highlight w:val="white"/>
        </w:rPr>
        <w:t>6</w:t>
      </w:r>
      <w:r>
        <w:rPr>
          <w:color w:val="222222"/>
          <w:highlight w:val="white"/>
        </w:rPr>
        <w:t>(2), pp.139-148.</w:t>
      </w:r>
    </w:p>
    <w:p w14:paraId="2207B5B1" w14:textId="77777777" w:rsidR="004C4F0C" w:rsidRDefault="004C4F0C">
      <w:pPr>
        <w:rPr>
          <w:color w:val="222222"/>
          <w:highlight w:val="white"/>
        </w:rPr>
      </w:pPr>
      <w:proofErr w:type="spellStart"/>
      <w:r>
        <w:rPr>
          <w:color w:val="222222"/>
          <w:highlight w:val="white"/>
        </w:rPr>
        <w:t>Narendratama</w:t>
      </w:r>
      <w:proofErr w:type="spellEnd"/>
      <w:r>
        <w:rPr>
          <w:color w:val="222222"/>
          <w:highlight w:val="white"/>
        </w:rPr>
        <w:t xml:space="preserve">, R.P. and </w:t>
      </w:r>
      <w:proofErr w:type="spellStart"/>
      <w:r>
        <w:rPr>
          <w:color w:val="222222"/>
          <w:highlight w:val="white"/>
        </w:rPr>
        <w:t>Wijoyo</w:t>
      </w:r>
      <w:proofErr w:type="spellEnd"/>
      <w:r>
        <w:rPr>
          <w:color w:val="222222"/>
          <w:highlight w:val="white"/>
        </w:rPr>
        <w:t xml:space="preserve">, T.A., (2025). Enhancing Guest Satisfaction through Human Resource Quality and Hotel Facilities: A Strategic Approach. </w:t>
      </w:r>
      <w:r>
        <w:rPr>
          <w:i/>
          <w:color w:val="222222"/>
          <w:highlight w:val="white"/>
        </w:rPr>
        <w:t>International Journal of Management and Business Intelligence</w:t>
      </w:r>
      <w:r>
        <w:rPr>
          <w:color w:val="222222"/>
          <w:highlight w:val="white"/>
        </w:rPr>
        <w:t xml:space="preserve">, </w:t>
      </w:r>
      <w:r>
        <w:rPr>
          <w:i/>
          <w:color w:val="222222"/>
          <w:highlight w:val="white"/>
        </w:rPr>
        <w:t>3</w:t>
      </w:r>
      <w:r>
        <w:rPr>
          <w:color w:val="222222"/>
          <w:highlight w:val="white"/>
        </w:rPr>
        <w:t>(1), pp.1-14.</w:t>
      </w:r>
    </w:p>
    <w:p w14:paraId="1CD1FC0E" w14:textId="77777777" w:rsidR="004C4F0C" w:rsidRDefault="004C4F0C">
      <w:pPr>
        <w:rPr>
          <w:color w:val="222222"/>
          <w:highlight w:val="white"/>
        </w:rPr>
      </w:pPr>
      <w:proofErr w:type="spellStart"/>
      <w:r>
        <w:rPr>
          <w:color w:val="222222"/>
          <w:highlight w:val="white"/>
        </w:rPr>
        <w:t>Sumrit</w:t>
      </w:r>
      <w:proofErr w:type="spellEnd"/>
      <w:r>
        <w:rPr>
          <w:color w:val="222222"/>
          <w:highlight w:val="white"/>
        </w:rPr>
        <w:t xml:space="preserve">, D. and </w:t>
      </w:r>
      <w:proofErr w:type="spellStart"/>
      <w:r>
        <w:rPr>
          <w:color w:val="222222"/>
          <w:highlight w:val="white"/>
        </w:rPr>
        <w:t>Sowijit</w:t>
      </w:r>
      <w:proofErr w:type="spellEnd"/>
      <w:r>
        <w:rPr>
          <w:color w:val="222222"/>
          <w:highlight w:val="white"/>
        </w:rPr>
        <w:t xml:space="preserve">, K., (2023). Winning customer satisfaction toward omnichannel logistics service quality based on an integrated importance-performance analysis and three-factor theory: Insight from Thailand. </w:t>
      </w:r>
      <w:r>
        <w:rPr>
          <w:i/>
          <w:color w:val="222222"/>
          <w:highlight w:val="white"/>
        </w:rPr>
        <w:t>Asia Pacific Management Review</w:t>
      </w:r>
      <w:r>
        <w:rPr>
          <w:color w:val="222222"/>
          <w:highlight w:val="white"/>
        </w:rPr>
        <w:t xml:space="preserve">, </w:t>
      </w:r>
      <w:r>
        <w:rPr>
          <w:i/>
          <w:color w:val="222222"/>
          <w:highlight w:val="white"/>
        </w:rPr>
        <w:t>28</w:t>
      </w:r>
      <w:r>
        <w:rPr>
          <w:color w:val="222222"/>
          <w:highlight w:val="white"/>
        </w:rPr>
        <w:t>(4), pp.531-543.</w:t>
      </w:r>
    </w:p>
    <w:p w14:paraId="3EBF53C4" w14:textId="77777777" w:rsidR="004C4F0C" w:rsidRDefault="004C4F0C">
      <w:pPr>
        <w:rPr>
          <w:color w:val="222222"/>
          <w:highlight w:val="white"/>
        </w:rPr>
      </w:pPr>
      <w:r>
        <w:rPr>
          <w:color w:val="222222"/>
          <w:highlight w:val="white"/>
        </w:rPr>
        <w:t xml:space="preserve">Zhao, Y., (2024). Analysis of Service Quality Gaps and Improvement Strategies in Undergraduate-Related Departments at Universities Based on the SERVQUAL Model. </w:t>
      </w:r>
      <w:r>
        <w:rPr>
          <w:i/>
          <w:color w:val="222222"/>
          <w:highlight w:val="white"/>
        </w:rPr>
        <w:t>Journal of Modern Educational Theory and Practice</w:t>
      </w:r>
      <w:r>
        <w:rPr>
          <w:color w:val="222222"/>
          <w:highlight w:val="white"/>
        </w:rPr>
        <w:t xml:space="preserve">, </w:t>
      </w:r>
      <w:r>
        <w:rPr>
          <w:i/>
          <w:color w:val="222222"/>
          <w:highlight w:val="white"/>
        </w:rPr>
        <w:t>1</w:t>
      </w:r>
      <w:r>
        <w:rPr>
          <w:color w:val="222222"/>
          <w:highlight w:val="white"/>
        </w:rPr>
        <w:t>(3).</w:t>
      </w:r>
    </w:p>
    <w:p w14:paraId="00000032" w14:textId="77777777" w:rsidR="00D47582" w:rsidRDefault="00D47582">
      <w:pPr>
        <w:jc w:val="left"/>
        <w:rPr>
          <w:b/>
          <w:u w:val="single"/>
        </w:rPr>
      </w:pPr>
    </w:p>
    <w:sectPr w:rsidR="00D47582">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60AE5D" w14:textId="77777777" w:rsidR="00017D3A" w:rsidRDefault="00017D3A" w:rsidP="004C4F0C">
      <w:pPr>
        <w:spacing w:line="240" w:lineRule="auto"/>
      </w:pPr>
      <w:r>
        <w:separator/>
      </w:r>
    </w:p>
  </w:endnote>
  <w:endnote w:type="continuationSeparator" w:id="0">
    <w:p w14:paraId="73A09A6B" w14:textId="77777777" w:rsidR="00017D3A" w:rsidRDefault="00017D3A" w:rsidP="004C4F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3750556"/>
      <w:docPartObj>
        <w:docPartGallery w:val="Page Numbers (Bottom of Page)"/>
        <w:docPartUnique/>
      </w:docPartObj>
    </w:sdtPr>
    <w:sdtEndPr>
      <w:rPr>
        <w:noProof/>
      </w:rPr>
    </w:sdtEndPr>
    <w:sdtContent>
      <w:p w14:paraId="23B4FA93" w14:textId="530CB5A9" w:rsidR="004C4F0C" w:rsidRDefault="004C4F0C">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56286467" w14:textId="77777777" w:rsidR="004C4F0C" w:rsidRDefault="004C4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A1FB29" w14:textId="77777777" w:rsidR="00017D3A" w:rsidRDefault="00017D3A" w:rsidP="004C4F0C">
      <w:pPr>
        <w:spacing w:line="240" w:lineRule="auto"/>
      </w:pPr>
      <w:r>
        <w:separator/>
      </w:r>
    </w:p>
  </w:footnote>
  <w:footnote w:type="continuationSeparator" w:id="0">
    <w:p w14:paraId="499282B9" w14:textId="77777777" w:rsidR="00017D3A" w:rsidRDefault="00017D3A" w:rsidP="004C4F0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5516C"/>
    <w:multiLevelType w:val="hybridMultilevel"/>
    <w:tmpl w:val="BE66E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F4D00"/>
    <w:multiLevelType w:val="multilevel"/>
    <w:tmpl w:val="725CD7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17093832">
    <w:abstractNumId w:val="1"/>
  </w:num>
  <w:num w:numId="2" w16cid:durableId="11738354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7582"/>
    <w:rsid w:val="00017D3A"/>
    <w:rsid w:val="000D5A36"/>
    <w:rsid w:val="001B3B61"/>
    <w:rsid w:val="001E064D"/>
    <w:rsid w:val="00272908"/>
    <w:rsid w:val="003865D7"/>
    <w:rsid w:val="004C3349"/>
    <w:rsid w:val="004C4F0C"/>
    <w:rsid w:val="004D6379"/>
    <w:rsid w:val="00866D94"/>
    <w:rsid w:val="008D1BB9"/>
    <w:rsid w:val="00AA76D0"/>
    <w:rsid w:val="00B73254"/>
    <w:rsid w:val="00D47582"/>
    <w:rsid w:val="00E04C0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1B205"/>
  <w15:docId w15:val="{E52CCFEC-E302-4EAC-8524-B7D17A191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2"/>
      <w:szCs w:val="32"/>
      <w:u w:val="single"/>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4C4F0C"/>
    <w:pPr>
      <w:tabs>
        <w:tab w:val="center" w:pos="4513"/>
        <w:tab w:val="right" w:pos="9026"/>
      </w:tabs>
      <w:spacing w:line="240" w:lineRule="auto"/>
    </w:pPr>
  </w:style>
  <w:style w:type="character" w:customStyle="1" w:styleId="HeaderChar">
    <w:name w:val="Header Char"/>
    <w:basedOn w:val="DefaultParagraphFont"/>
    <w:link w:val="Header"/>
    <w:uiPriority w:val="99"/>
    <w:rsid w:val="004C4F0C"/>
  </w:style>
  <w:style w:type="paragraph" w:styleId="Footer">
    <w:name w:val="footer"/>
    <w:basedOn w:val="Normal"/>
    <w:link w:val="FooterChar"/>
    <w:uiPriority w:val="99"/>
    <w:unhideWhenUsed/>
    <w:rsid w:val="004C4F0C"/>
    <w:pPr>
      <w:tabs>
        <w:tab w:val="center" w:pos="4513"/>
        <w:tab w:val="right" w:pos="9026"/>
      </w:tabs>
      <w:spacing w:line="240" w:lineRule="auto"/>
    </w:pPr>
  </w:style>
  <w:style w:type="character" w:customStyle="1" w:styleId="FooterChar">
    <w:name w:val="Footer Char"/>
    <w:basedOn w:val="DefaultParagraphFont"/>
    <w:link w:val="Footer"/>
    <w:uiPriority w:val="99"/>
    <w:rsid w:val="004C4F0C"/>
  </w:style>
  <w:style w:type="paragraph" w:styleId="ListParagraph">
    <w:name w:val="List Paragraph"/>
    <w:basedOn w:val="Normal"/>
    <w:uiPriority w:val="34"/>
    <w:qFormat/>
    <w:rsid w:val="008D1B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25245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1580</Words>
  <Characters>9012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Laura Ichim</cp:lastModifiedBy>
  <cp:revision>5</cp:revision>
  <dcterms:created xsi:type="dcterms:W3CDTF">2025-03-07T21:02:00Z</dcterms:created>
  <dcterms:modified xsi:type="dcterms:W3CDTF">2025-03-07T21:22:00Z</dcterms:modified>
</cp:coreProperties>
</file>