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36AC1" w:rsidR="000B31CA" w:rsidP="463FE24E" w:rsidRDefault="00287D91" w14:paraId="25BD4621" w14:textId="16F74FD7">
      <w:pPr>
        <w:spacing w:line="360" w:lineRule="auto"/>
        <w:rPr>
          <w:rFonts w:ascii="Arial" w:hAnsi="Arial" w:cs="Arial"/>
          <w:sz w:val="24"/>
          <w:szCs w:val="24"/>
        </w:rPr>
      </w:pPr>
      <w:r w:rsidRPr="463FE24E" w:rsidR="00287D91">
        <w:rPr>
          <w:rFonts w:ascii="Arial" w:hAnsi="Arial" w:cs="Arial"/>
          <w:sz w:val="24"/>
          <w:szCs w:val="24"/>
        </w:rPr>
        <w:t xml:space="preserve">                                                                                                         </w:t>
      </w:r>
      <w:r w:rsidR="00287D91">
        <w:drawing>
          <wp:inline wp14:editId="7F56BF50" wp14:anchorId="28BEB776">
            <wp:extent cx="1201479" cy="1201479"/>
            <wp:effectExtent l="0" t="0" r="0" b="0"/>
            <wp:docPr id="2" name="Picture 2" descr="UWTSD Student Guide by University of Wales Trinity Saint David" title=""/>
            <wp:cNvGraphicFramePr>
              <a:graphicFrameLocks noChangeAspect="1"/>
            </wp:cNvGraphicFramePr>
            <a:graphic>
              <a:graphicData uri="http://schemas.openxmlformats.org/drawingml/2006/picture">
                <pic:pic>
                  <pic:nvPicPr>
                    <pic:cNvPr id="0" name="Picture 2"/>
                    <pic:cNvPicPr/>
                  </pic:nvPicPr>
                  <pic:blipFill>
                    <a:blip r:embed="R79a8ae20e04a428f">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1201479" cy="1201479"/>
                    </a:xfrm>
                    <a:prstGeom prst="rect">
                      <a:avLst/>
                    </a:prstGeom>
                  </pic:spPr>
                </pic:pic>
              </a:graphicData>
            </a:graphic>
          </wp:inline>
        </w:drawing>
      </w:r>
      <w:r w:rsidRPr="463FE24E" w:rsidR="00287D91">
        <w:rPr>
          <w:rFonts w:ascii="Arial" w:hAnsi="Arial" w:cs="Arial"/>
          <w:sz w:val="24"/>
          <w:szCs w:val="24"/>
        </w:rPr>
        <w:t xml:space="preserve">                </w:t>
      </w:r>
    </w:p>
    <w:p w:rsidRPr="00A36AC1" w:rsidR="000B31CA" w:rsidP="463FE24E" w:rsidRDefault="000B31CA" w14:paraId="28ED7B48" w14:textId="77777777">
      <w:pPr>
        <w:spacing w:line="360" w:lineRule="auto"/>
        <w:rPr>
          <w:rFonts w:ascii="Arial" w:hAnsi="Arial" w:cs="Arial"/>
          <w:sz w:val="24"/>
          <w:szCs w:val="24"/>
        </w:rPr>
      </w:pPr>
    </w:p>
    <w:p w:rsidRPr="00B253CE" w:rsidR="000B31CA" w:rsidP="463FE24E" w:rsidRDefault="00B253CE" w14:paraId="2D7CB220" w14:textId="3C177AB5">
      <w:pPr>
        <w:spacing w:line="360" w:lineRule="auto"/>
        <w:jc w:val="center"/>
        <w:rPr>
          <w:rFonts w:ascii="Arial" w:hAnsi="Arial" w:cs="Arial"/>
          <w:b w:val="1"/>
          <w:bCs w:val="1"/>
          <w:sz w:val="24"/>
          <w:szCs w:val="24"/>
        </w:rPr>
      </w:pPr>
      <w:r w:rsidRPr="463FE24E" w:rsidR="00B253CE">
        <w:rPr>
          <w:rFonts w:ascii="Arial" w:hAnsi="Arial" w:cs="Arial"/>
          <w:b w:val="1"/>
          <w:bCs w:val="1"/>
          <w:sz w:val="24"/>
          <w:szCs w:val="24"/>
        </w:rPr>
        <w:t>UNIVERSITY OF WALES TRINITY SAINT DAVID</w:t>
      </w:r>
    </w:p>
    <w:p w:rsidRPr="00A36AC1" w:rsidR="000B31CA" w:rsidP="463FE24E" w:rsidRDefault="000B31CA" w14:paraId="1FF900B4" w14:textId="77777777">
      <w:pPr>
        <w:spacing w:line="360" w:lineRule="auto"/>
        <w:rPr>
          <w:rFonts w:ascii="Arial" w:hAnsi="Arial" w:cs="Arial"/>
          <w:sz w:val="24"/>
          <w:szCs w:val="24"/>
        </w:rPr>
      </w:pPr>
    </w:p>
    <w:p w:rsidRPr="00A36AC1" w:rsidR="000B31CA" w:rsidP="463FE24E" w:rsidRDefault="000B31CA" w14:paraId="4CDCC418" w14:textId="77777777">
      <w:pPr>
        <w:spacing w:line="360" w:lineRule="auto"/>
        <w:rPr>
          <w:rFonts w:ascii="Arial" w:hAnsi="Arial" w:cs="Arial"/>
          <w:sz w:val="24"/>
          <w:szCs w:val="24"/>
        </w:rPr>
      </w:pPr>
    </w:p>
    <w:p w:rsidRPr="00155AD9" w:rsidR="000B31CA" w:rsidP="463FE24E" w:rsidRDefault="007A4B72" w14:paraId="740E823D" w14:textId="24E75849">
      <w:pPr>
        <w:spacing w:line="360" w:lineRule="auto"/>
        <w:jc w:val="center"/>
        <w:rPr>
          <w:rFonts w:ascii="Arial" w:hAnsi="Arial" w:cs="Arial"/>
          <w:b w:val="1"/>
          <w:bCs w:val="1"/>
          <w:sz w:val="28"/>
          <w:szCs w:val="28"/>
        </w:rPr>
      </w:pPr>
      <w:r w:rsidRPr="463FE24E" w:rsidR="007A4B72">
        <w:rPr>
          <w:rFonts w:ascii="Arial" w:hAnsi="Arial" w:cs="Arial"/>
          <w:b w:val="1"/>
          <w:bCs w:val="1"/>
          <w:sz w:val="28"/>
          <w:szCs w:val="28"/>
        </w:rPr>
        <w:t>ACADEMIC SKILLS</w:t>
      </w:r>
    </w:p>
    <w:p w:rsidRPr="00155AD9" w:rsidR="007A4B72" w:rsidP="463FE24E" w:rsidRDefault="007A4B72" w14:paraId="37A5B2B2" w14:textId="5A32A150">
      <w:pPr>
        <w:spacing w:line="360" w:lineRule="auto"/>
        <w:jc w:val="center"/>
        <w:rPr>
          <w:rFonts w:ascii="Arial" w:hAnsi="Arial" w:cs="Arial"/>
          <w:b w:val="1"/>
          <w:bCs w:val="1"/>
          <w:sz w:val="28"/>
          <w:szCs w:val="28"/>
        </w:rPr>
      </w:pPr>
      <w:r w:rsidRPr="463FE24E" w:rsidR="007A4B72">
        <w:rPr>
          <w:rFonts w:ascii="Arial" w:hAnsi="Arial" w:cs="Arial"/>
          <w:b w:val="1"/>
          <w:bCs w:val="1"/>
          <w:sz w:val="28"/>
          <w:szCs w:val="28"/>
        </w:rPr>
        <w:t>(LCBB</w:t>
      </w:r>
      <w:r w:rsidRPr="463FE24E" w:rsidR="00155AD9">
        <w:rPr>
          <w:rFonts w:ascii="Arial" w:hAnsi="Arial" w:cs="Arial"/>
          <w:b w:val="1"/>
          <w:bCs w:val="1"/>
          <w:sz w:val="28"/>
          <w:szCs w:val="28"/>
        </w:rPr>
        <w:t>4006)</w:t>
      </w:r>
    </w:p>
    <w:p w:rsidR="000B31CA" w:rsidP="463FE24E" w:rsidRDefault="000B31CA" w14:paraId="0C2FC651" w14:textId="38A3319A">
      <w:pPr>
        <w:spacing w:line="360" w:lineRule="auto"/>
        <w:rPr>
          <w:rFonts w:ascii="Arial" w:hAnsi="Arial" w:cs="Arial"/>
          <w:sz w:val="24"/>
          <w:szCs w:val="24"/>
        </w:rPr>
      </w:pPr>
    </w:p>
    <w:p w:rsidR="004E7051" w:rsidP="463FE24E" w:rsidRDefault="004E7051" w14:paraId="67B2ACFF" w14:textId="4CA39A7D">
      <w:pPr>
        <w:spacing w:line="360" w:lineRule="auto"/>
        <w:rPr>
          <w:rFonts w:ascii="Arial" w:hAnsi="Arial" w:cs="Arial"/>
          <w:sz w:val="24"/>
          <w:szCs w:val="24"/>
        </w:rPr>
      </w:pPr>
    </w:p>
    <w:p w:rsidR="004E7051" w:rsidP="463FE24E" w:rsidRDefault="004E7051" w14:paraId="3B6A7DCF" w14:textId="7F694437">
      <w:pPr>
        <w:spacing w:line="360" w:lineRule="auto"/>
        <w:rPr>
          <w:rFonts w:ascii="Arial" w:hAnsi="Arial" w:cs="Arial"/>
          <w:sz w:val="24"/>
          <w:szCs w:val="24"/>
        </w:rPr>
      </w:pPr>
    </w:p>
    <w:p w:rsidRPr="00A36AC1" w:rsidR="004E7051" w:rsidP="463FE24E" w:rsidRDefault="004E7051" w14:paraId="046ADFE7" w14:textId="77777777">
      <w:pPr>
        <w:spacing w:line="360" w:lineRule="auto"/>
        <w:rPr>
          <w:rFonts w:ascii="Arial" w:hAnsi="Arial" w:cs="Arial"/>
          <w:sz w:val="24"/>
          <w:szCs w:val="24"/>
        </w:rPr>
      </w:pPr>
    </w:p>
    <w:p w:rsidRPr="004E7051" w:rsidR="00564DED" w:rsidP="463FE24E" w:rsidRDefault="000129B3" w14:paraId="4E3A3B7A" w14:textId="5D179355">
      <w:pPr>
        <w:spacing w:line="360" w:lineRule="auto"/>
        <w:jc w:val="center"/>
        <w:rPr>
          <w:rFonts w:ascii="Arial" w:hAnsi="Arial" w:cs="Arial"/>
          <w:b w:val="1"/>
          <w:bCs w:val="1"/>
          <w:sz w:val="32"/>
          <w:szCs w:val="32"/>
        </w:rPr>
      </w:pPr>
      <w:r w:rsidRPr="463FE24E" w:rsidR="000129B3">
        <w:rPr>
          <w:rFonts w:ascii="Arial" w:hAnsi="Arial" w:cs="Arial"/>
          <w:b w:val="1"/>
          <w:bCs w:val="1"/>
          <w:sz w:val="32"/>
          <w:szCs w:val="32"/>
        </w:rPr>
        <w:t>The Importance of Group Work for Students</w:t>
      </w:r>
    </w:p>
    <w:p w:rsidR="000129B3" w:rsidP="463FE24E" w:rsidRDefault="000129B3" w14:paraId="2671FDAF" w14:textId="191A06E0">
      <w:pPr>
        <w:spacing w:line="360" w:lineRule="auto"/>
        <w:rPr>
          <w:rFonts w:ascii="Arial" w:hAnsi="Arial" w:cs="Arial"/>
          <w:b w:val="1"/>
          <w:bCs w:val="1"/>
          <w:sz w:val="24"/>
          <w:szCs w:val="24"/>
        </w:rPr>
      </w:pPr>
    </w:p>
    <w:p w:rsidRPr="00A36AC1" w:rsidR="004E7051" w:rsidP="463FE24E" w:rsidRDefault="004E7051" w14:paraId="1686818A" w14:textId="77777777">
      <w:pPr>
        <w:spacing w:line="360" w:lineRule="auto"/>
        <w:rPr>
          <w:rFonts w:ascii="Arial" w:hAnsi="Arial" w:cs="Arial"/>
          <w:b w:val="1"/>
          <w:bCs w:val="1"/>
          <w:sz w:val="24"/>
          <w:szCs w:val="24"/>
        </w:rPr>
      </w:pPr>
    </w:p>
    <w:p w:rsidRPr="00A36AC1" w:rsidR="000B31CA" w:rsidP="463FE24E" w:rsidRDefault="000B31CA" w14:paraId="151504F2" w14:textId="1840ECD5">
      <w:pPr>
        <w:spacing w:line="360" w:lineRule="auto"/>
        <w:jc w:val="center"/>
        <w:rPr>
          <w:rFonts w:ascii="Arial" w:hAnsi="Arial" w:cs="Arial"/>
          <w:sz w:val="24"/>
          <w:szCs w:val="24"/>
        </w:rPr>
      </w:pPr>
      <w:r w:rsidRPr="463FE24E" w:rsidR="000B31CA">
        <w:rPr>
          <w:rFonts w:ascii="Arial" w:hAnsi="Arial" w:cs="Arial"/>
          <w:sz w:val="24"/>
          <w:szCs w:val="24"/>
        </w:rPr>
        <w:t>Name:</w:t>
      </w:r>
      <w:r w:rsidRPr="463FE24E" w:rsidR="003512A0">
        <w:rPr>
          <w:rFonts w:ascii="Arial" w:hAnsi="Arial" w:cs="Arial"/>
          <w:sz w:val="24"/>
          <w:szCs w:val="24"/>
        </w:rPr>
        <w:t xml:space="preserve">  </w:t>
      </w:r>
      <w:r w:rsidRPr="463FE24E" w:rsidR="00197D51">
        <w:rPr>
          <w:rFonts w:ascii="Arial" w:hAnsi="Arial" w:cs="Arial"/>
          <w:sz w:val="24"/>
          <w:szCs w:val="24"/>
        </w:rPr>
        <w:t>VALI-DANIELA PANTAZI</w:t>
      </w:r>
    </w:p>
    <w:p w:rsidR="004E7051" w:rsidP="463FE24E" w:rsidRDefault="004E7051" w14:paraId="3E14FC0E" w14:textId="4A78FF06">
      <w:pPr>
        <w:spacing w:line="360" w:lineRule="auto"/>
        <w:jc w:val="center"/>
        <w:rPr>
          <w:rFonts w:ascii="Arial" w:hAnsi="Arial" w:cs="Arial"/>
          <w:sz w:val="24"/>
          <w:szCs w:val="24"/>
        </w:rPr>
      </w:pPr>
      <w:r w:rsidRPr="2462BAF4" w:rsidR="000B31CA">
        <w:rPr>
          <w:rFonts w:ascii="Arial" w:hAnsi="Arial" w:cs="Arial"/>
          <w:sz w:val="24"/>
          <w:szCs w:val="24"/>
        </w:rPr>
        <w:t>St</w:t>
      </w:r>
      <w:r w:rsidRPr="2462BAF4" w:rsidR="009E6310">
        <w:rPr>
          <w:rFonts w:ascii="Arial" w:hAnsi="Arial" w:cs="Arial"/>
          <w:sz w:val="24"/>
          <w:szCs w:val="24"/>
        </w:rPr>
        <w:t xml:space="preserve">udent: </w:t>
      </w:r>
      <w:r w:rsidRPr="2462BAF4" w:rsidR="00197D51">
        <w:rPr>
          <w:rFonts w:ascii="Arial" w:hAnsi="Arial" w:cs="Arial"/>
          <w:sz w:val="24"/>
          <w:szCs w:val="24"/>
        </w:rPr>
        <w:t>221283</w:t>
      </w:r>
      <w:r w:rsidRPr="2462BAF4" w:rsidR="56ED65D2">
        <w:rPr>
          <w:rFonts w:ascii="Arial" w:hAnsi="Arial" w:cs="Arial"/>
          <w:sz w:val="24"/>
          <w:szCs w:val="24"/>
        </w:rPr>
        <w:t>5</w:t>
      </w:r>
    </w:p>
    <w:p w:rsidR="004E7051" w:rsidP="463FE24E" w:rsidRDefault="004E7051" w14:paraId="6780623C" w14:textId="77777777">
      <w:pPr>
        <w:spacing w:line="360" w:lineRule="auto"/>
        <w:jc w:val="center"/>
        <w:rPr>
          <w:rFonts w:ascii="Arial" w:hAnsi="Arial" w:cs="Arial"/>
          <w:sz w:val="24"/>
          <w:szCs w:val="24"/>
        </w:rPr>
      </w:pPr>
    </w:p>
    <w:p w:rsidR="004E7051" w:rsidP="2462BAF4" w:rsidRDefault="004E7051" w14:paraId="4D63F3B1" w14:textId="7A67FDFB">
      <w:pPr>
        <w:pStyle w:val="Normal"/>
        <w:spacing w:line="360" w:lineRule="auto"/>
        <w:jc w:val="center"/>
        <w:rPr>
          <w:rFonts w:ascii="Arial" w:hAnsi="Arial" w:cs="Arial"/>
          <w:sz w:val="24"/>
          <w:szCs w:val="24"/>
        </w:rPr>
      </w:pPr>
    </w:p>
    <w:p w:rsidR="2462BAF4" w:rsidP="2462BAF4" w:rsidRDefault="2462BAF4" w14:paraId="3A039AA9" w14:textId="3E3F6BD2">
      <w:pPr>
        <w:pStyle w:val="Normal"/>
        <w:spacing w:line="360" w:lineRule="auto"/>
        <w:jc w:val="center"/>
        <w:rPr>
          <w:rFonts w:ascii="Arial" w:hAnsi="Arial" w:cs="Arial"/>
          <w:sz w:val="24"/>
          <w:szCs w:val="24"/>
        </w:rPr>
      </w:pPr>
    </w:p>
    <w:p w:rsidRPr="00A36AC1" w:rsidR="000B31CA" w:rsidP="463FE24E" w:rsidRDefault="004E7051" w14:paraId="6BAB90F0" w14:textId="48375879">
      <w:pPr>
        <w:spacing w:line="360" w:lineRule="auto"/>
        <w:rPr>
          <w:rFonts w:ascii="Arial" w:hAnsi="Arial" w:cs="Arial"/>
          <w:sz w:val="24"/>
          <w:szCs w:val="24"/>
        </w:rPr>
      </w:pPr>
      <w:r w:rsidRPr="463FE24E" w:rsidR="004E7051">
        <w:rPr>
          <w:rFonts w:ascii="Arial" w:hAnsi="Arial" w:cs="Arial"/>
          <w:sz w:val="24"/>
          <w:szCs w:val="24"/>
        </w:rPr>
        <w:t xml:space="preserve">                                       </w:t>
      </w:r>
      <w:r w:rsidRPr="463FE24E" w:rsidR="000B31CA">
        <w:rPr>
          <w:rFonts w:ascii="Arial" w:hAnsi="Arial" w:cs="Arial"/>
          <w:sz w:val="24"/>
          <w:szCs w:val="24"/>
        </w:rPr>
        <w:t xml:space="preserve">Lecturer: </w:t>
      </w:r>
      <w:r w:rsidRPr="463FE24E" w:rsidR="00197D51">
        <w:rPr>
          <w:rFonts w:ascii="Arial" w:hAnsi="Arial" w:cs="Arial"/>
          <w:sz w:val="24"/>
          <w:szCs w:val="24"/>
        </w:rPr>
        <w:t>MUNO ZUWIRAI</w:t>
      </w:r>
    </w:p>
    <w:p w:rsidRPr="00A36AC1" w:rsidR="000B31CA" w:rsidP="463FE24E" w:rsidRDefault="000B31CA" w14:paraId="2E8EAAA3" w14:textId="0A9EFA4D">
      <w:pPr>
        <w:spacing w:line="360" w:lineRule="auto"/>
        <w:rPr>
          <w:rFonts w:ascii="Arial" w:hAnsi="Arial" w:cs="Arial"/>
          <w:b w:val="1"/>
          <w:bCs w:val="1"/>
          <w:sz w:val="24"/>
          <w:szCs w:val="24"/>
        </w:rPr>
      </w:pPr>
    </w:p>
    <w:p w:rsidR="2462BAF4" w:rsidP="2462BAF4" w:rsidRDefault="2462BAF4" w14:paraId="6F05C308" w14:textId="38C5A6A7">
      <w:pPr>
        <w:spacing w:line="360" w:lineRule="auto"/>
        <w:rPr>
          <w:rFonts w:ascii="Arial" w:hAnsi="Arial" w:cs="Arial"/>
          <w:b w:val="1"/>
          <w:bCs w:val="1"/>
          <w:sz w:val="24"/>
          <w:szCs w:val="24"/>
        </w:rPr>
      </w:pPr>
    </w:p>
    <w:p w:rsidR="2462BAF4" w:rsidP="2462BAF4" w:rsidRDefault="2462BAF4" w14:paraId="09C1360B" w14:textId="65459706">
      <w:pPr>
        <w:spacing w:line="360" w:lineRule="auto"/>
        <w:rPr>
          <w:rFonts w:ascii="Arial" w:hAnsi="Arial" w:cs="Arial"/>
          <w:b w:val="1"/>
          <w:bCs w:val="1"/>
          <w:sz w:val="24"/>
          <w:szCs w:val="24"/>
        </w:rPr>
      </w:pPr>
    </w:p>
    <w:p w:rsidR="2462BAF4" w:rsidP="2462BAF4" w:rsidRDefault="2462BAF4" w14:paraId="3847B7D7" w14:textId="0286521C">
      <w:pPr>
        <w:spacing w:line="360" w:lineRule="auto"/>
        <w:rPr>
          <w:rFonts w:ascii="Arial" w:hAnsi="Arial" w:cs="Arial"/>
          <w:b w:val="1"/>
          <w:bCs w:val="1"/>
          <w:sz w:val="24"/>
          <w:szCs w:val="24"/>
        </w:rPr>
      </w:pPr>
    </w:p>
    <w:p w:rsidR="2462BAF4" w:rsidP="2462BAF4" w:rsidRDefault="2462BAF4" w14:paraId="1A7E5B29" w14:textId="24B0E520">
      <w:pPr>
        <w:spacing w:line="360" w:lineRule="auto"/>
        <w:rPr>
          <w:rFonts w:ascii="Arial" w:hAnsi="Arial" w:cs="Arial"/>
          <w:b w:val="1"/>
          <w:bCs w:val="1"/>
          <w:sz w:val="24"/>
          <w:szCs w:val="24"/>
        </w:rPr>
      </w:pPr>
    </w:p>
    <w:p w:rsidR="000B31CA" w:rsidP="2462BAF4" w:rsidRDefault="000B31CA" w14:paraId="325A42CC" w14:textId="2A7CE040">
      <w:pPr>
        <w:spacing w:line="360" w:lineRule="auto"/>
        <w:rPr>
          <w:rFonts w:ascii="Arial" w:hAnsi="Arial" w:cs="Arial"/>
          <w:b w:val="1"/>
          <w:bCs w:val="1"/>
          <w:sz w:val="24"/>
          <w:szCs w:val="24"/>
        </w:rPr>
      </w:pPr>
      <w:r w:rsidRPr="2462BAF4" w:rsidR="7E4AFB67">
        <w:rPr>
          <w:rFonts w:ascii="Arial" w:hAnsi="Arial" w:cs="Arial"/>
          <w:b w:val="1"/>
          <w:bCs w:val="1"/>
          <w:sz w:val="24"/>
          <w:szCs w:val="24"/>
        </w:rPr>
        <w:t>Table of contents</w:t>
      </w:r>
    </w:p>
    <w:p w:rsidR="2462BAF4" w:rsidP="2462BAF4" w:rsidRDefault="2462BAF4" w14:paraId="105513D0" w14:textId="39EB0BFD">
      <w:pPr>
        <w:pStyle w:val="Normal"/>
        <w:spacing w:line="360" w:lineRule="auto"/>
        <w:rPr>
          <w:rFonts w:ascii="Arial" w:hAnsi="Arial" w:cs="Arial"/>
          <w:b w:val="1"/>
          <w:bCs w:val="1"/>
          <w:sz w:val="24"/>
          <w:szCs w:val="24"/>
        </w:rPr>
      </w:pPr>
    </w:p>
    <w:sdt>
      <w:sdtPr>
        <w:id w:val="175132430"/>
        <w:docPartObj>
          <w:docPartGallery w:val="Table of Contents"/>
          <w:docPartUnique/>
        </w:docPartObj>
      </w:sdtPr>
      <w:sdtContent>
        <w:p w:rsidR="2462BAF4" w:rsidP="2462BAF4" w:rsidRDefault="2462BAF4" w14:paraId="3C974400" w14:textId="34F9BDA1">
          <w:pPr>
            <w:pStyle w:val="TOC1"/>
            <w:tabs>
              <w:tab w:val="right" w:leader="dot" w:pos="9015"/>
            </w:tabs>
            <w:bidi w:val="0"/>
            <w:rPr>
              <w:rStyle w:val="Hyperlink"/>
            </w:rPr>
          </w:pPr>
          <w:r>
            <w:fldChar w:fldCharType="begin"/>
          </w:r>
          <w:r>
            <w:instrText xml:space="preserve">TOC \o \z \u \h</w:instrText>
          </w:r>
          <w:r>
            <w:fldChar w:fldCharType="separate"/>
          </w:r>
          <w:hyperlink w:anchor="_Toc859651333">
            <w:r w:rsidRPr="2462BAF4" w:rsidR="2462BAF4">
              <w:rPr>
                <w:rStyle w:val="Hyperlink"/>
              </w:rPr>
              <w:t>1.INTRODUCTION</w:t>
            </w:r>
            <w:r>
              <w:tab/>
            </w:r>
            <w:r>
              <w:fldChar w:fldCharType="begin"/>
            </w:r>
            <w:r>
              <w:instrText xml:space="preserve">PAGEREF _Toc859651333 \h</w:instrText>
            </w:r>
            <w:r>
              <w:fldChar w:fldCharType="separate"/>
            </w:r>
            <w:r w:rsidRPr="2462BAF4" w:rsidR="2462BAF4">
              <w:rPr>
                <w:rStyle w:val="Hyperlink"/>
              </w:rPr>
              <w:t>3</w:t>
            </w:r>
            <w:r>
              <w:fldChar w:fldCharType="end"/>
            </w:r>
          </w:hyperlink>
        </w:p>
        <w:p w:rsidR="2462BAF4" w:rsidP="2462BAF4" w:rsidRDefault="2462BAF4" w14:paraId="67DFD886" w14:textId="5CF8FCDF">
          <w:pPr>
            <w:pStyle w:val="TOC1"/>
            <w:tabs>
              <w:tab w:val="right" w:leader="dot" w:pos="9015"/>
            </w:tabs>
            <w:bidi w:val="0"/>
            <w:rPr>
              <w:rStyle w:val="Hyperlink"/>
            </w:rPr>
          </w:pPr>
          <w:hyperlink w:anchor="_Toc1413438602">
            <w:r w:rsidRPr="2462BAF4" w:rsidR="2462BAF4">
              <w:rPr>
                <w:rStyle w:val="Hyperlink"/>
              </w:rPr>
              <w:t>2. GROUPS, TEAMS, CHARACTERISTICS OF GROUP WORK</w:t>
            </w:r>
            <w:r>
              <w:tab/>
            </w:r>
            <w:r>
              <w:fldChar w:fldCharType="begin"/>
            </w:r>
            <w:r>
              <w:instrText xml:space="preserve">PAGEREF _Toc1413438602 \h</w:instrText>
            </w:r>
            <w:r>
              <w:fldChar w:fldCharType="separate"/>
            </w:r>
            <w:r w:rsidRPr="2462BAF4" w:rsidR="2462BAF4">
              <w:rPr>
                <w:rStyle w:val="Hyperlink"/>
              </w:rPr>
              <w:t>3</w:t>
            </w:r>
            <w:r>
              <w:fldChar w:fldCharType="end"/>
            </w:r>
          </w:hyperlink>
        </w:p>
        <w:p w:rsidR="2462BAF4" w:rsidP="2462BAF4" w:rsidRDefault="2462BAF4" w14:paraId="01EE4204" w14:textId="5CAB7747">
          <w:pPr>
            <w:pStyle w:val="TOC2"/>
            <w:tabs>
              <w:tab w:val="right" w:leader="dot" w:pos="9015"/>
            </w:tabs>
            <w:bidi w:val="0"/>
            <w:rPr>
              <w:rStyle w:val="Hyperlink"/>
            </w:rPr>
          </w:pPr>
          <w:hyperlink w:anchor="_Toc217087098">
            <w:r w:rsidRPr="2462BAF4" w:rsidR="2462BAF4">
              <w:rPr>
                <w:rStyle w:val="Hyperlink"/>
              </w:rPr>
              <w:t>2.1. Conclusions</w:t>
            </w:r>
            <w:r>
              <w:tab/>
            </w:r>
            <w:r>
              <w:fldChar w:fldCharType="begin"/>
            </w:r>
            <w:r>
              <w:instrText xml:space="preserve">PAGEREF _Toc217087098 \h</w:instrText>
            </w:r>
            <w:r>
              <w:fldChar w:fldCharType="separate"/>
            </w:r>
            <w:r w:rsidRPr="2462BAF4" w:rsidR="2462BAF4">
              <w:rPr>
                <w:rStyle w:val="Hyperlink"/>
              </w:rPr>
              <w:t>6</w:t>
            </w:r>
            <w:r>
              <w:fldChar w:fldCharType="end"/>
            </w:r>
          </w:hyperlink>
        </w:p>
        <w:p w:rsidR="2462BAF4" w:rsidP="2462BAF4" w:rsidRDefault="2462BAF4" w14:paraId="34580C6C" w14:textId="628437DF">
          <w:pPr>
            <w:pStyle w:val="TOC3"/>
            <w:tabs>
              <w:tab w:val="right" w:leader="dot" w:pos="9015"/>
            </w:tabs>
            <w:bidi w:val="0"/>
            <w:rPr>
              <w:rStyle w:val="Hyperlink"/>
            </w:rPr>
          </w:pPr>
          <w:hyperlink w:anchor="_Toc1263352117">
            <w:r w:rsidRPr="2462BAF4" w:rsidR="2462BAF4">
              <w:rPr>
                <w:rStyle w:val="Hyperlink"/>
              </w:rPr>
              <w:t>2.2. Recommendations</w:t>
            </w:r>
            <w:r>
              <w:tab/>
            </w:r>
            <w:r>
              <w:fldChar w:fldCharType="begin"/>
            </w:r>
            <w:r>
              <w:instrText xml:space="preserve">PAGEREF _Toc1263352117 \h</w:instrText>
            </w:r>
            <w:r>
              <w:fldChar w:fldCharType="separate"/>
            </w:r>
            <w:r w:rsidRPr="2462BAF4" w:rsidR="2462BAF4">
              <w:rPr>
                <w:rStyle w:val="Hyperlink"/>
              </w:rPr>
              <w:t>6</w:t>
            </w:r>
            <w:r>
              <w:fldChar w:fldCharType="end"/>
            </w:r>
          </w:hyperlink>
        </w:p>
        <w:p w:rsidR="2462BAF4" w:rsidP="2462BAF4" w:rsidRDefault="2462BAF4" w14:paraId="5DD670F9" w14:textId="57E3E857">
          <w:pPr>
            <w:pStyle w:val="TOC1"/>
            <w:tabs>
              <w:tab w:val="right" w:leader="dot" w:pos="9015"/>
            </w:tabs>
            <w:bidi w:val="0"/>
            <w:rPr>
              <w:rStyle w:val="Hyperlink"/>
            </w:rPr>
          </w:pPr>
          <w:hyperlink w:anchor="_Toc1174664332">
            <w:r w:rsidRPr="2462BAF4" w:rsidR="2462BAF4">
              <w:rPr>
                <w:rStyle w:val="Hyperlink"/>
              </w:rPr>
              <w:t>3. References</w:t>
            </w:r>
            <w:r>
              <w:tab/>
            </w:r>
            <w:r>
              <w:fldChar w:fldCharType="begin"/>
            </w:r>
            <w:r>
              <w:instrText xml:space="preserve">PAGEREF _Toc1174664332 \h</w:instrText>
            </w:r>
            <w:r>
              <w:fldChar w:fldCharType="separate"/>
            </w:r>
            <w:r w:rsidRPr="2462BAF4" w:rsidR="2462BAF4">
              <w:rPr>
                <w:rStyle w:val="Hyperlink"/>
              </w:rPr>
              <w:t>6</w:t>
            </w:r>
            <w:r>
              <w:fldChar w:fldCharType="end"/>
            </w:r>
          </w:hyperlink>
          <w:r>
            <w:fldChar w:fldCharType="end"/>
          </w:r>
        </w:p>
      </w:sdtContent>
    </w:sdt>
    <w:p w:rsidR="003512A0" w:rsidP="463FE24E" w:rsidRDefault="003512A0" w14:paraId="5AE50A64" w14:textId="1FCC7BD7">
      <w:pPr>
        <w:spacing w:line="360" w:lineRule="auto"/>
        <w:rPr>
          <w:rFonts w:ascii="Arial" w:hAnsi="Arial" w:cs="Arial"/>
          <w:sz w:val="24"/>
          <w:szCs w:val="24"/>
        </w:rPr>
      </w:pPr>
    </w:p>
    <w:p w:rsidRPr="00A36AC1" w:rsidR="004C6602" w:rsidP="463FE24E" w:rsidRDefault="004C6602" w14:paraId="64716400" w14:textId="06ECD9CD">
      <w:pPr>
        <w:pStyle w:val="Normal"/>
        <w:spacing w:line="360" w:lineRule="auto"/>
        <w:rPr>
          <w:rFonts w:ascii="Arial" w:hAnsi="Arial" w:cs="Arial"/>
          <w:sz w:val="24"/>
          <w:szCs w:val="24"/>
        </w:rPr>
      </w:pPr>
    </w:p>
    <w:p w:rsidRPr="00A36AC1" w:rsidR="004C6602" w:rsidP="463FE24E" w:rsidRDefault="004C6602" w14:paraId="25AB4491" w14:textId="36722334">
      <w:pPr>
        <w:spacing w:line="360" w:lineRule="auto"/>
        <w:rPr>
          <w:rFonts w:ascii="Arial" w:hAnsi="Arial" w:cs="Arial"/>
          <w:sz w:val="24"/>
          <w:szCs w:val="24"/>
        </w:rPr>
      </w:pPr>
    </w:p>
    <w:p w:rsidRPr="00A36AC1" w:rsidR="00164B3B" w:rsidP="463FE24E" w:rsidRDefault="00164B3B" w14:paraId="0A943A67" w14:textId="547337BD">
      <w:pPr>
        <w:spacing w:line="360" w:lineRule="auto"/>
        <w:rPr>
          <w:rFonts w:ascii="Arial" w:hAnsi="Arial" w:cs="Arial"/>
          <w:sz w:val="24"/>
          <w:szCs w:val="24"/>
        </w:rPr>
      </w:pPr>
    </w:p>
    <w:p w:rsidRPr="00A36AC1" w:rsidR="00C1554D" w:rsidP="463FE24E" w:rsidRDefault="00C1554D" w14:paraId="190CBE73" w14:textId="40EE2B8D">
      <w:pPr>
        <w:spacing w:line="360" w:lineRule="auto"/>
        <w:rPr>
          <w:rFonts w:ascii="Arial" w:hAnsi="Arial" w:cs="Arial"/>
          <w:sz w:val="24"/>
          <w:szCs w:val="24"/>
        </w:rPr>
      </w:pPr>
    </w:p>
    <w:p w:rsidRPr="00A36AC1" w:rsidR="00164B3B" w:rsidP="463FE24E" w:rsidRDefault="00164B3B" w14:paraId="0C0984EF" w14:textId="643D8DF4">
      <w:pPr>
        <w:spacing w:line="360" w:lineRule="auto"/>
        <w:rPr>
          <w:rFonts w:ascii="Arial" w:hAnsi="Arial" w:cs="Arial"/>
          <w:sz w:val="24"/>
          <w:szCs w:val="24"/>
        </w:rPr>
      </w:pPr>
    </w:p>
    <w:p w:rsidRPr="00A36AC1" w:rsidR="00164B3B" w:rsidP="463FE24E" w:rsidRDefault="00164B3B" w14:paraId="287BAE45" w14:textId="2BD964BC">
      <w:pPr>
        <w:spacing w:line="360" w:lineRule="auto"/>
        <w:rPr>
          <w:rFonts w:ascii="Arial" w:hAnsi="Arial" w:cs="Arial"/>
          <w:sz w:val="24"/>
          <w:szCs w:val="24"/>
        </w:rPr>
      </w:pPr>
    </w:p>
    <w:p w:rsidRPr="00A36AC1" w:rsidR="00164B3B" w:rsidP="463FE24E" w:rsidRDefault="00164B3B" w14:paraId="4DFA47B4" w14:textId="159DA234">
      <w:pPr>
        <w:spacing w:line="360" w:lineRule="auto"/>
        <w:rPr>
          <w:rFonts w:ascii="Arial" w:hAnsi="Arial" w:cs="Arial"/>
          <w:sz w:val="24"/>
          <w:szCs w:val="24"/>
        </w:rPr>
      </w:pPr>
    </w:p>
    <w:p w:rsidRPr="00A36AC1" w:rsidR="00164B3B" w:rsidP="463FE24E" w:rsidRDefault="00164B3B" w14:paraId="5B646840" w14:textId="36004467">
      <w:pPr>
        <w:spacing w:line="360" w:lineRule="auto"/>
        <w:rPr>
          <w:rFonts w:ascii="Arial" w:hAnsi="Arial" w:cs="Arial"/>
          <w:sz w:val="24"/>
          <w:szCs w:val="24"/>
        </w:rPr>
      </w:pPr>
    </w:p>
    <w:p w:rsidRPr="00A36AC1" w:rsidR="00164B3B" w:rsidP="463FE24E" w:rsidRDefault="00164B3B" w14:paraId="434D0580" w14:textId="7CD8D06B">
      <w:pPr>
        <w:spacing w:line="360" w:lineRule="auto"/>
        <w:rPr>
          <w:rFonts w:ascii="Arial" w:hAnsi="Arial" w:cs="Arial"/>
          <w:sz w:val="24"/>
          <w:szCs w:val="24"/>
        </w:rPr>
      </w:pPr>
    </w:p>
    <w:p w:rsidRPr="00A36AC1" w:rsidR="00164B3B" w:rsidP="463FE24E" w:rsidRDefault="00164B3B" w14:paraId="24C09FAB" w14:textId="0CBA3446">
      <w:pPr>
        <w:spacing w:line="360" w:lineRule="auto"/>
        <w:rPr>
          <w:rFonts w:ascii="Arial" w:hAnsi="Arial" w:cs="Arial"/>
          <w:sz w:val="22"/>
          <w:szCs w:val="22"/>
        </w:rPr>
      </w:pPr>
    </w:p>
    <w:p w:rsidR="463FE24E" w:rsidP="463FE24E" w:rsidRDefault="463FE24E" w14:paraId="71C1C6B3" w14:textId="78E0D238">
      <w:pPr>
        <w:pStyle w:val="Normal"/>
        <w:spacing w:line="360" w:lineRule="auto"/>
        <w:rPr>
          <w:rFonts w:ascii="Arial" w:hAnsi="Arial" w:cs="Arial"/>
          <w:sz w:val="22"/>
          <w:szCs w:val="22"/>
        </w:rPr>
      </w:pPr>
    </w:p>
    <w:p w:rsidR="463FE24E" w:rsidP="463FE24E" w:rsidRDefault="463FE24E" w14:paraId="607A1984" w14:textId="2D9D81F6">
      <w:pPr>
        <w:pStyle w:val="Normal"/>
        <w:spacing w:line="360" w:lineRule="auto"/>
        <w:rPr>
          <w:rFonts w:ascii="Arial" w:hAnsi="Arial" w:cs="Arial"/>
          <w:sz w:val="22"/>
          <w:szCs w:val="22"/>
        </w:rPr>
      </w:pPr>
    </w:p>
    <w:p w:rsidR="463FE24E" w:rsidP="463FE24E" w:rsidRDefault="463FE24E" w14:paraId="3934E964" w14:textId="56043B1E">
      <w:pPr>
        <w:pStyle w:val="Normal"/>
        <w:spacing w:line="360" w:lineRule="auto"/>
        <w:rPr>
          <w:rFonts w:ascii="Arial" w:hAnsi="Arial" w:cs="Arial"/>
          <w:sz w:val="22"/>
          <w:szCs w:val="22"/>
        </w:rPr>
      </w:pPr>
    </w:p>
    <w:p w:rsidR="463FE24E" w:rsidP="463FE24E" w:rsidRDefault="463FE24E" w14:paraId="77B63ABB" w14:textId="0CB15A10">
      <w:pPr>
        <w:pStyle w:val="Normal"/>
        <w:spacing w:line="360" w:lineRule="auto"/>
        <w:rPr>
          <w:rFonts w:ascii="Arial" w:hAnsi="Arial" w:cs="Arial"/>
          <w:sz w:val="22"/>
          <w:szCs w:val="22"/>
        </w:rPr>
      </w:pPr>
    </w:p>
    <w:p w:rsidR="2462BAF4" w:rsidP="2462BAF4" w:rsidRDefault="2462BAF4" w14:paraId="2697A920" w14:textId="0FA94F45">
      <w:pPr>
        <w:pStyle w:val="Normal"/>
        <w:spacing w:line="360" w:lineRule="auto"/>
        <w:rPr>
          <w:rFonts w:ascii="Arial" w:hAnsi="Arial" w:cs="Arial"/>
          <w:sz w:val="22"/>
          <w:szCs w:val="22"/>
        </w:rPr>
      </w:pPr>
    </w:p>
    <w:p w:rsidR="2462BAF4" w:rsidP="2462BAF4" w:rsidRDefault="2462BAF4" w14:paraId="7D65A10C" w14:textId="6E8AE6E7">
      <w:pPr>
        <w:pStyle w:val="Normal"/>
        <w:spacing w:line="360" w:lineRule="auto"/>
        <w:rPr>
          <w:rFonts w:ascii="Arial" w:hAnsi="Arial" w:cs="Arial"/>
          <w:sz w:val="22"/>
          <w:szCs w:val="22"/>
        </w:rPr>
      </w:pPr>
    </w:p>
    <w:p w:rsidR="2462BAF4" w:rsidP="2462BAF4" w:rsidRDefault="2462BAF4" w14:paraId="46C7A82E" w14:textId="39D63754">
      <w:pPr>
        <w:pStyle w:val="Normal"/>
        <w:spacing w:line="360" w:lineRule="auto"/>
        <w:rPr>
          <w:rFonts w:ascii="Arial" w:hAnsi="Arial" w:cs="Arial"/>
          <w:sz w:val="22"/>
          <w:szCs w:val="22"/>
        </w:rPr>
      </w:pPr>
    </w:p>
    <w:p w:rsidR="2462BAF4" w:rsidP="2462BAF4" w:rsidRDefault="2462BAF4" w14:paraId="5233F786" w14:textId="1566DDA0">
      <w:pPr>
        <w:pStyle w:val="Normal"/>
        <w:spacing w:line="360" w:lineRule="auto"/>
        <w:rPr>
          <w:rFonts w:ascii="Arial" w:hAnsi="Arial" w:cs="Arial"/>
          <w:sz w:val="22"/>
          <w:szCs w:val="22"/>
        </w:rPr>
      </w:pPr>
    </w:p>
    <w:p w:rsidR="2462BAF4" w:rsidP="2462BAF4" w:rsidRDefault="2462BAF4" w14:paraId="36831960" w14:textId="68A72A4C">
      <w:pPr>
        <w:pStyle w:val="Normal"/>
        <w:spacing w:line="360" w:lineRule="auto"/>
        <w:rPr>
          <w:rFonts w:ascii="Arial" w:hAnsi="Arial" w:cs="Arial"/>
          <w:sz w:val="22"/>
          <w:szCs w:val="22"/>
        </w:rPr>
      </w:pPr>
    </w:p>
    <w:p w:rsidR="463FE24E" w:rsidP="463FE24E" w:rsidRDefault="463FE24E" w14:paraId="69E75BDA" w14:textId="27EE0FCC">
      <w:pPr>
        <w:pStyle w:val="Normal"/>
        <w:spacing w:line="360" w:lineRule="auto"/>
        <w:rPr>
          <w:rFonts w:ascii="Arial" w:hAnsi="Arial" w:cs="Arial"/>
          <w:sz w:val="22"/>
          <w:szCs w:val="22"/>
        </w:rPr>
      </w:pPr>
    </w:p>
    <w:p w:rsidRPr="00A36AC1" w:rsidR="00164B3B" w:rsidP="463FE24E" w:rsidRDefault="00164B3B" w14:paraId="5E740A0A" w14:textId="65CCF0F0">
      <w:pPr>
        <w:spacing w:line="360" w:lineRule="auto"/>
        <w:rPr>
          <w:rFonts w:ascii="Arial" w:hAnsi="Arial" w:cs="Arial"/>
          <w:b w:val="1"/>
          <w:bCs w:val="1"/>
          <w:sz w:val="22"/>
          <w:szCs w:val="22"/>
        </w:rPr>
      </w:pPr>
      <w:r w:rsidRPr="463FE24E" w:rsidR="013AE52C">
        <w:rPr>
          <w:rFonts w:ascii="Arial" w:hAnsi="Arial" w:cs="Arial"/>
          <w:b w:val="1"/>
          <w:bCs w:val="1"/>
          <w:sz w:val="22"/>
          <w:szCs w:val="22"/>
        </w:rPr>
        <w:t>REPORT</w:t>
      </w:r>
    </w:p>
    <w:p w:rsidRPr="00A36AC1" w:rsidR="00164B3B" w:rsidP="463FE24E" w:rsidRDefault="00164B3B" w14:paraId="5D9E44E2" w14:textId="3DD0958A">
      <w:pPr>
        <w:pStyle w:val="Normal"/>
        <w:spacing w:line="360" w:lineRule="auto"/>
        <w:rPr>
          <w:rFonts w:ascii="Arial" w:hAnsi="Arial" w:cs="Arial"/>
          <w:sz w:val="22"/>
          <w:szCs w:val="22"/>
        </w:rPr>
      </w:pPr>
      <w:r w:rsidRPr="463FE24E" w:rsidR="013AE52C">
        <w:rPr>
          <w:rFonts w:ascii="Arial" w:hAnsi="Arial" w:cs="Arial"/>
          <w:b w:val="1"/>
          <w:bCs w:val="1"/>
          <w:sz w:val="22"/>
          <w:szCs w:val="22"/>
        </w:rPr>
        <w:t>T</w:t>
      </w:r>
      <w:r w:rsidRPr="463FE24E" w:rsidR="723BB4E8">
        <w:rPr>
          <w:rFonts w:ascii="Arial" w:hAnsi="Arial" w:cs="Arial"/>
          <w:b w:val="1"/>
          <w:bCs w:val="1"/>
          <w:sz w:val="22"/>
          <w:szCs w:val="22"/>
        </w:rPr>
        <w:t>o</w:t>
      </w:r>
      <w:r w:rsidRPr="463FE24E" w:rsidR="013AE52C">
        <w:rPr>
          <w:rFonts w:ascii="Arial" w:hAnsi="Arial" w:cs="Arial"/>
          <w:sz w:val="22"/>
          <w:szCs w:val="22"/>
        </w:rPr>
        <w:t>: Academic Skills</w:t>
      </w:r>
    </w:p>
    <w:p w:rsidR="013AE52C" w:rsidP="463FE24E" w:rsidRDefault="013AE52C" w14:paraId="46BA0E52" w14:textId="10B9175B">
      <w:pPr>
        <w:pStyle w:val="Normal"/>
        <w:spacing w:line="360" w:lineRule="auto"/>
        <w:rPr>
          <w:rFonts w:ascii="Arial" w:hAnsi="Arial" w:cs="Arial"/>
          <w:sz w:val="22"/>
          <w:szCs w:val="22"/>
        </w:rPr>
      </w:pPr>
      <w:r w:rsidRPr="463FE24E" w:rsidR="013AE52C">
        <w:rPr>
          <w:rFonts w:ascii="Arial" w:hAnsi="Arial" w:cs="Arial"/>
          <w:b w:val="1"/>
          <w:bCs w:val="1"/>
          <w:sz w:val="22"/>
          <w:szCs w:val="22"/>
        </w:rPr>
        <w:t>From</w:t>
      </w:r>
      <w:r w:rsidRPr="463FE24E" w:rsidR="013AE52C">
        <w:rPr>
          <w:rFonts w:ascii="Arial" w:hAnsi="Arial" w:cs="Arial"/>
          <w:sz w:val="22"/>
          <w:szCs w:val="22"/>
        </w:rPr>
        <w:t>:</w:t>
      </w:r>
      <w:r w:rsidRPr="463FE24E" w:rsidR="013AE52C">
        <w:rPr>
          <w:rFonts w:ascii="Arial" w:hAnsi="Arial" w:cs="Arial"/>
          <w:sz w:val="22"/>
          <w:szCs w:val="22"/>
        </w:rPr>
        <w:t xml:space="preserve"> Vali Daniela Pantazi</w:t>
      </w:r>
    </w:p>
    <w:p w:rsidR="013AE52C" w:rsidP="463FE24E" w:rsidRDefault="013AE52C" w14:paraId="4130BD1D" w14:textId="673F7D4D">
      <w:pPr>
        <w:pStyle w:val="Normal"/>
        <w:spacing w:line="360" w:lineRule="auto"/>
        <w:rPr>
          <w:rFonts w:ascii="Arial" w:hAnsi="Arial" w:cs="Arial"/>
          <w:sz w:val="22"/>
          <w:szCs w:val="22"/>
        </w:rPr>
      </w:pPr>
      <w:r w:rsidRPr="463FE24E" w:rsidR="013AE52C">
        <w:rPr>
          <w:rFonts w:ascii="Arial" w:hAnsi="Arial" w:cs="Arial"/>
          <w:b w:val="1"/>
          <w:bCs w:val="1"/>
          <w:sz w:val="22"/>
          <w:szCs w:val="22"/>
        </w:rPr>
        <w:t>Date</w:t>
      </w:r>
      <w:r w:rsidRPr="463FE24E" w:rsidR="013AE52C">
        <w:rPr>
          <w:rFonts w:ascii="Arial" w:hAnsi="Arial" w:cs="Arial"/>
          <w:sz w:val="22"/>
          <w:szCs w:val="22"/>
        </w:rPr>
        <w:t>: 14/10/2022</w:t>
      </w:r>
    </w:p>
    <w:p w:rsidR="013AE52C" w:rsidP="463FE24E" w:rsidRDefault="013AE52C" w14:paraId="2777EB5D" w14:textId="50420B1F">
      <w:pPr>
        <w:pStyle w:val="Normal"/>
        <w:spacing w:line="360" w:lineRule="auto"/>
        <w:rPr>
          <w:rFonts w:ascii="Arial" w:hAnsi="Arial" w:cs="Arial"/>
          <w:sz w:val="22"/>
          <w:szCs w:val="22"/>
        </w:rPr>
      </w:pPr>
      <w:r w:rsidRPr="463FE24E" w:rsidR="013AE52C">
        <w:rPr>
          <w:rFonts w:ascii="Arial" w:hAnsi="Arial" w:cs="Arial"/>
          <w:b w:val="1"/>
          <w:bCs w:val="1"/>
          <w:sz w:val="22"/>
          <w:szCs w:val="22"/>
        </w:rPr>
        <w:t>Subject</w:t>
      </w:r>
      <w:r w:rsidRPr="463FE24E" w:rsidR="013AE52C">
        <w:rPr>
          <w:rFonts w:ascii="Arial" w:hAnsi="Arial" w:cs="Arial"/>
          <w:sz w:val="22"/>
          <w:szCs w:val="22"/>
        </w:rPr>
        <w:t>: The importance of group work for students</w:t>
      </w:r>
    </w:p>
    <w:p w:rsidRPr="00A36AC1" w:rsidR="00A36AC1" w:rsidP="2462BAF4" w:rsidRDefault="00A36AC1" w14:paraId="3C020766" w14:textId="76F2A9AF">
      <w:pPr>
        <w:pStyle w:val="Normal"/>
        <w:spacing w:line="360" w:lineRule="auto"/>
        <w:rPr>
          <w:rFonts w:ascii="Arial" w:hAnsi="Arial" w:cs="Arial"/>
          <w:sz w:val="22"/>
          <w:szCs w:val="22"/>
        </w:rPr>
      </w:pPr>
    </w:p>
    <w:p w:rsidRPr="000F510A" w:rsidR="00164B3B" w:rsidP="463FE24E" w:rsidRDefault="00C87FAE" w14:paraId="31687336" w14:textId="4E0DEFF5">
      <w:pPr>
        <w:pStyle w:val="Heading1"/>
        <w:spacing w:line="360" w:lineRule="auto"/>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859651333" w:id="603229821"/>
      <w:r w:rsidRPr="000F510A" w:rsidR="00C87FAE">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1.</w:t>
      </w:r>
      <w:r w:rsidRPr="000F510A" w:rsidR="00164B3B">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4A74C8">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w:t>
      </w:r>
      <w:r w:rsidRPr="000F510A" w:rsidR="00D66165">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TRODUCTION</w:t>
      </w:r>
      <w:bookmarkEnd w:id="603229821"/>
    </w:p>
    <w:p w:rsidR="001C2CA9" w:rsidP="463FE24E" w:rsidRDefault="001C2CA9" w14:paraId="2BE56298" w14:textId="1F28F8C0">
      <w:pPr>
        <w:spacing w:line="360" w:lineRule="auto"/>
      </w:pPr>
    </w:p>
    <w:p w:rsidRPr="0077101B" w:rsidR="00D02A4B" w:rsidP="463FE24E" w:rsidRDefault="0077101B" w14:paraId="64E9D2D8" w14:textId="48C8CE86">
      <w:pPr>
        <w:spacing w:line="360" w:lineRule="auto"/>
        <w:rPr>
          <w:rFonts w:ascii="Arial" w:hAnsi="Arial" w:cs="Arial"/>
        </w:rPr>
      </w:pPr>
      <w:r w:rsidRPr="463FE24E" w:rsidR="0077101B">
        <w:rPr>
          <w:rFonts w:ascii="Arial" w:hAnsi="Arial" w:cs="Arial"/>
        </w:rPr>
        <w:t xml:space="preserve">   </w:t>
      </w:r>
      <w:r w:rsidRPr="463FE24E" w:rsidR="00D02A4B">
        <w:rPr>
          <w:rFonts w:ascii="Arial" w:hAnsi="Arial" w:cs="Arial"/>
        </w:rPr>
        <w:t xml:space="preserve">Skills are required in </w:t>
      </w:r>
      <w:r w:rsidRPr="463FE24E" w:rsidR="00E9510A">
        <w:rPr>
          <w:rFonts w:ascii="Arial" w:hAnsi="Arial" w:cs="Arial"/>
        </w:rPr>
        <w:t>everyday</w:t>
      </w:r>
      <w:r w:rsidRPr="463FE24E" w:rsidR="00D02A4B">
        <w:rPr>
          <w:rFonts w:ascii="Arial" w:hAnsi="Arial" w:cs="Arial"/>
        </w:rPr>
        <w:t xml:space="preserve"> life to be able to perform </w:t>
      </w:r>
      <w:r w:rsidRPr="463FE24E" w:rsidR="00E9510A">
        <w:rPr>
          <w:rFonts w:ascii="Arial" w:hAnsi="Arial" w:cs="Arial"/>
        </w:rPr>
        <w:t>certain tasks</w:t>
      </w:r>
      <w:r w:rsidRPr="463FE24E" w:rsidR="00B058F1">
        <w:rPr>
          <w:rFonts w:ascii="Arial" w:hAnsi="Arial" w:cs="Arial"/>
        </w:rPr>
        <w:t>. During studying, students are expected to learn and develop certain skills</w:t>
      </w:r>
      <w:r w:rsidRPr="463FE24E" w:rsidR="00805A44">
        <w:rPr>
          <w:rFonts w:ascii="Arial" w:hAnsi="Arial" w:cs="Arial"/>
        </w:rPr>
        <w:t xml:space="preserve"> to help them become professional in what they decide to do.</w:t>
      </w:r>
    </w:p>
    <w:p w:rsidR="00805A44" w:rsidP="463FE24E" w:rsidRDefault="0077101B" w14:paraId="74C9DF1D" w14:textId="3483786F">
      <w:pPr>
        <w:spacing w:line="360" w:lineRule="auto"/>
        <w:rPr>
          <w:rFonts w:ascii="Arial" w:hAnsi="Arial" w:cs="Arial"/>
        </w:rPr>
      </w:pPr>
      <w:r w:rsidRPr="463FE24E" w:rsidR="0077101B">
        <w:rPr>
          <w:rFonts w:ascii="Arial" w:hAnsi="Arial" w:cs="Arial"/>
        </w:rPr>
        <w:t xml:space="preserve">   </w:t>
      </w:r>
      <w:r w:rsidRPr="463FE24E" w:rsidR="0027292D">
        <w:rPr>
          <w:rFonts w:ascii="Arial" w:hAnsi="Arial" w:cs="Arial"/>
        </w:rPr>
        <w:t>Group work can be defined as</w:t>
      </w:r>
      <w:r w:rsidRPr="463FE24E" w:rsidR="009E2E7A">
        <w:rPr>
          <w:rFonts w:ascii="Arial" w:hAnsi="Arial" w:cs="Arial"/>
        </w:rPr>
        <w:t xml:space="preserve"> “pupils working together as a group or team”</w:t>
      </w:r>
      <w:r w:rsidRPr="463FE24E" w:rsidR="009101A4">
        <w:rPr>
          <w:rFonts w:ascii="Arial" w:hAnsi="Arial" w:cs="Arial"/>
        </w:rPr>
        <w:t xml:space="preserve"> (Blatchford,</w:t>
      </w:r>
      <w:r w:rsidRPr="463FE24E" w:rsidR="007455AE">
        <w:rPr>
          <w:rFonts w:ascii="Arial" w:hAnsi="Arial" w:cs="Arial"/>
        </w:rPr>
        <w:t>2003, p.</w:t>
      </w:r>
      <w:r w:rsidRPr="463FE24E" w:rsidR="009101A4">
        <w:rPr>
          <w:rFonts w:ascii="Arial" w:hAnsi="Arial" w:cs="Arial"/>
        </w:rPr>
        <w:t>155)</w:t>
      </w:r>
      <w:r w:rsidRPr="463FE24E" w:rsidR="007455AE">
        <w:rPr>
          <w:rFonts w:ascii="Arial" w:hAnsi="Arial" w:cs="Arial"/>
        </w:rPr>
        <w:t xml:space="preserve">, but that </w:t>
      </w:r>
      <w:r w:rsidRPr="463FE24E" w:rsidR="59B936D9">
        <w:rPr>
          <w:rFonts w:ascii="Arial" w:hAnsi="Arial" w:cs="Arial"/>
        </w:rPr>
        <w:t>does not</w:t>
      </w:r>
      <w:r w:rsidRPr="463FE24E" w:rsidR="004E55E1">
        <w:rPr>
          <w:rFonts w:ascii="Arial" w:hAnsi="Arial" w:cs="Arial"/>
        </w:rPr>
        <w:t xml:space="preserve"> mean only one activity but</w:t>
      </w:r>
      <w:r w:rsidRPr="463FE24E" w:rsidR="267D950C">
        <w:rPr>
          <w:rFonts w:ascii="Arial" w:hAnsi="Arial" w:cs="Arial"/>
        </w:rPr>
        <w:t xml:space="preserve"> several </w:t>
      </w:r>
      <w:r w:rsidRPr="463FE24E" w:rsidR="004E55E1">
        <w:rPr>
          <w:rFonts w:ascii="Arial" w:hAnsi="Arial" w:cs="Arial"/>
        </w:rPr>
        <w:t xml:space="preserve">activities with a </w:t>
      </w:r>
      <w:r w:rsidRPr="463FE24E" w:rsidR="008F7EAE">
        <w:rPr>
          <w:rFonts w:ascii="Arial" w:hAnsi="Arial" w:cs="Arial"/>
        </w:rPr>
        <w:t xml:space="preserve">different </w:t>
      </w:r>
      <w:r w:rsidRPr="463FE24E" w:rsidR="5BDD1B5C">
        <w:rPr>
          <w:rFonts w:ascii="Arial" w:hAnsi="Arial" w:cs="Arial"/>
        </w:rPr>
        <w:t>situation</w:t>
      </w:r>
      <w:r w:rsidRPr="463FE24E" w:rsidR="004F4419">
        <w:rPr>
          <w:rFonts w:ascii="Arial" w:hAnsi="Arial" w:cs="Arial"/>
        </w:rPr>
        <w:t xml:space="preserve"> </w:t>
      </w:r>
      <w:r w:rsidRPr="463FE24E" w:rsidR="004F4419">
        <w:rPr>
          <w:rFonts w:ascii="Arial" w:hAnsi="Arial" w:cs="Arial"/>
        </w:rPr>
        <w:t xml:space="preserve">(Hammar </w:t>
      </w:r>
      <w:r w:rsidRPr="463FE24E" w:rsidR="00AD3322">
        <w:rPr>
          <w:rFonts w:ascii="Arial" w:hAnsi="Arial" w:cs="Arial"/>
        </w:rPr>
        <w:t>Chiriac,2008</w:t>
      </w:r>
      <w:r w:rsidRPr="463FE24E" w:rsidR="2848003B">
        <w:rPr>
          <w:rFonts w:ascii="Arial" w:hAnsi="Arial" w:cs="Arial"/>
        </w:rPr>
        <w:t>,</w:t>
      </w:r>
      <w:r w:rsidRPr="463FE24E" w:rsidR="00AD3322">
        <w:rPr>
          <w:rFonts w:ascii="Arial" w:hAnsi="Arial" w:cs="Arial"/>
        </w:rPr>
        <w:t>2010).</w:t>
      </w:r>
    </w:p>
    <w:p w:rsidRPr="00C50302" w:rsidR="0058445B" w:rsidP="463FE24E" w:rsidRDefault="00C749FF" w14:paraId="1913CEE7" w14:textId="21FE79DD">
      <w:pPr>
        <w:spacing w:line="360" w:lineRule="auto"/>
        <w:rPr>
          <w:rFonts w:ascii="Arial" w:hAnsi="Arial" w:cs="Arial"/>
        </w:rPr>
      </w:pPr>
      <w:r w:rsidRPr="463FE24E" w:rsidR="00C749FF">
        <w:rPr>
          <w:rFonts w:ascii="Arial" w:hAnsi="Arial" w:cs="Arial"/>
        </w:rPr>
        <w:t xml:space="preserve">   T</w:t>
      </w:r>
      <w:r w:rsidRPr="463FE24E" w:rsidR="00C749FF">
        <w:rPr>
          <w:rFonts w:ascii="Arial" w:hAnsi="Arial" w:cs="Arial"/>
        </w:rPr>
        <w:t xml:space="preserve">eamwork </w:t>
      </w:r>
      <w:r w:rsidRPr="463FE24E" w:rsidR="0058445B">
        <w:rPr>
          <w:rFonts w:ascii="Arial" w:hAnsi="Arial" w:cs="Arial"/>
        </w:rPr>
        <w:t>is the</w:t>
      </w:r>
      <w:r w:rsidRPr="463FE24E" w:rsidR="00C749FF">
        <w:rPr>
          <w:rFonts w:ascii="Arial" w:hAnsi="Arial" w:cs="Arial"/>
        </w:rPr>
        <w:t xml:space="preserve"> capability to work together </w:t>
      </w:r>
      <w:r w:rsidRPr="463FE24E" w:rsidR="0058445B">
        <w:rPr>
          <w:rFonts w:ascii="Arial" w:hAnsi="Arial" w:cs="Arial"/>
        </w:rPr>
        <w:t xml:space="preserve">for a common purpose and teams have the advantage of </w:t>
      </w:r>
      <w:r w:rsidRPr="463FE24E" w:rsidR="00C50302">
        <w:rPr>
          <w:rFonts w:ascii="Arial" w:hAnsi="Arial" w:cs="Arial"/>
        </w:rPr>
        <w:t>working more professionally in order to achieve a goal.</w:t>
      </w:r>
    </w:p>
    <w:p w:rsidR="463FE24E" w:rsidP="2462BAF4" w:rsidRDefault="463FE24E" w14:paraId="6019DBBB" w14:textId="61E7DE16">
      <w:pPr>
        <w:spacing w:line="360" w:lineRule="auto"/>
      </w:pPr>
      <w:r w:rsidRPr="2462BAF4" w:rsidR="0077101B">
        <w:rPr>
          <w:rFonts w:ascii="Arial" w:hAnsi="Arial" w:cs="Arial"/>
        </w:rPr>
        <w:t xml:space="preserve"> </w:t>
      </w:r>
      <w:r w:rsidRPr="2462BAF4" w:rsidR="27C3CE19">
        <w:rPr>
          <w:rFonts w:ascii="Arial" w:hAnsi="Arial" w:cs="Arial"/>
        </w:rPr>
        <w:t xml:space="preserve"> </w:t>
      </w:r>
      <w:r w:rsidRPr="2462BAF4" w:rsidR="0077101B">
        <w:rPr>
          <w:rFonts w:ascii="Arial" w:hAnsi="Arial" w:cs="Arial"/>
        </w:rPr>
        <w:t xml:space="preserve"> </w:t>
      </w:r>
      <w:r w:rsidRPr="2462BAF4" w:rsidR="00A9361B">
        <w:rPr>
          <w:rFonts w:ascii="Arial" w:hAnsi="Arial" w:cs="Arial"/>
        </w:rPr>
        <w:t xml:space="preserve"> </w:t>
      </w:r>
      <w:r w:rsidRPr="2462BAF4" w:rsidR="00D62EF9">
        <w:rPr>
          <w:rFonts w:ascii="Arial" w:hAnsi="Arial" w:cs="Arial"/>
        </w:rPr>
        <w:t>Academic studies encourage group</w:t>
      </w:r>
      <w:r w:rsidRPr="2462BAF4" w:rsidR="00A13CE7">
        <w:rPr>
          <w:rFonts w:ascii="Arial" w:hAnsi="Arial" w:cs="Arial"/>
        </w:rPr>
        <w:t xml:space="preserve"> work, and activities vary </w:t>
      </w:r>
      <w:r w:rsidRPr="2462BAF4" w:rsidR="008F7EAE">
        <w:rPr>
          <w:rFonts w:ascii="Arial" w:hAnsi="Arial" w:cs="Arial"/>
        </w:rPr>
        <w:t xml:space="preserve">from making contribution to discussions, </w:t>
      </w:r>
      <w:r w:rsidRPr="2462BAF4" w:rsidR="007642A0">
        <w:rPr>
          <w:rFonts w:ascii="Arial" w:hAnsi="Arial" w:cs="Arial"/>
        </w:rPr>
        <w:t xml:space="preserve">presentations, sharing opinions about other’s </w:t>
      </w:r>
      <w:r w:rsidRPr="2462BAF4" w:rsidR="00A12704">
        <w:rPr>
          <w:rFonts w:ascii="Arial" w:hAnsi="Arial" w:cs="Arial"/>
        </w:rPr>
        <w:t xml:space="preserve">work, elaborating </w:t>
      </w:r>
      <w:r w:rsidRPr="2462BAF4" w:rsidR="00B770D4">
        <w:rPr>
          <w:rFonts w:ascii="Arial" w:hAnsi="Arial" w:cs="Arial"/>
        </w:rPr>
        <w:t>projects (Cottrell,</w:t>
      </w:r>
      <w:r w:rsidRPr="2462BAF4" w:rsidR="001F6414">
        <w:rPr>
          <w:rFonts w:ascii="Arial" w:hAnsi="Arial" w:cs="Arial"/>
        </w:rPr>
        <w:t>2013, p.</w:t>
      </w:r>
      <w:r w:rsidRPr="2462BAF4" w:rsidR="000324E7">
        <w:rPr>
          <w:rFonts w:ascii="Arial" w:hAnsi="Arial" w:cs="Arial"/>
        </w:rPr>
        <w:t>2</w:t>
      </w:r>
      <w:r w:rsidRPr="2462BAF4" w:rsidR="001F6414">
        <w:rPr>
          <w:rFonts w:ascii="Arial" w:hAnsi="Arial" w:cs="Arial"/>
        </w:rPr>
        <w:t>48)</w:t>
      </w:r>
      <w:r w:rsidRPr="2462BAF4" w:rsidR="5162AC74">
        <w:rPr>
          <w:rFonts w:ascii="Arial" w:hAnsi="Arial" w:cs="Arial"/>
        </w:rPr>
        <w:t>.</w:t>
      </w:r>
    </w:p>
    <w:p w:rsidR="463FE24E" w:rsidP="463FE24E" w:rsidRDefault="463FE24E" w14:paraId="361E62E2" w14:textId="6363E624">
      <w:pPr>
        <w:pStyle w:val="Normal"/>
      </w:pPr>
    </w:p>
    <w:p w:rsidRPr="00C87FAE" w:rsidR="001C2CA9" w:rsidP="463FE24E" w:rsidRDefault="00C87FAE" w14:paraId="5602A0E5" w14:textId="70FCA535">
      <w:pPr>
        <w:pStyle w:val="Heading1"/>
        <w:spacing w:line="360" w:lineRule="auto"/>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413438602" w:id="23155182"/>
      <w:r w:rsidRPr="463FE24E" w:rsidR="00C87FAE">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Pr="463FE24E" w:rsidR="000F510A">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463FE24E" w:rsidR="009B2C16">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GROUPS, TEAMS, </w:t>
      </w:r>
      <w:r w:rsidRPr="463FE24E" w:rsidR="009727BF">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CHARACTERISTICS </w:t>
      </w:r>
      <w:r w:rsidRPr="463FE24E" w:rsidR="00770CE7">
        <w:rPr>
          <w:rFonts w:ascii="Arial" w:hAnsi="Arial" w:cs="Arial"/>
          <w:b w:val="1"/>
          <w:bCs w:val="1"/>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GROUP WORK</w:t>
      </w:r>
      <w:bookmarkEnd w:id="23155182"/>
    </w:p>
    <w:p w:rsidRPr="0077101B" w:rsidR="00393184" w:rsidP="463FE24E" w:rsidRDefault="00393184" w14:paraId="6E61807F" w14:textId="1783286D">
      <w:pPr>
        <w:spacing w:line="360" w:lineRule="auto"/>
        <w:rPr>
          <w:rFonts w:ascii="Arial" w:hAnsi="Arial" w:cs="Arial"/>
          <w:b w:val="1"/>
          <w:bCs w:val="1"/>
        </w:rPr>
      </w:pPr>
    </w:p>
    <w:p w:rsidRPr="0077101B" w:rsidR="00393184" w:rsidP="463FE24E" w:rsidRDefault="39040DF8" w14:paraId="44BB5BEB" w14:textId="7ED8B6B2">
      <w:pPr>
        <w:spacing w:line="360" w:lineRule="auto"/>
        <w:rPr>
          <w:rFonts w:ascii="Arial" w:hAnsi="Arial" w:cs="Arial"/>
        </w:rPr>
      </w:pPr>
      <w:r w:rsidRPr="463FE24E" w:rsidR="39040DF8">
        <w:rPr>
          <w:rFonts w:ascii="Arial" w:hAnsi="Arial" w:cs="Arial"/>
          <w:b w:val="1"/>
          <w:bCs w:val="1"/>
        </w:rPr>
        <w:t xml:space="preserve">  </w:t>
      </w:r>
      <w:r w:rsidRPr="463FE24E" w:rsidR="39040DF8">
        <w:rPr>
          <w:rFonts w:ascii="Arial" w:hAnsi="Arial" w:cs="Arial"/>
        </w:rPr>
        <w:t xml:space="preserve"> It is important to make </w:t>
      </w:r>
      <w:r w:rsidRPr="463FE24E" w:rsidR="4A86C27E">
        <w:rPr>
          <w:rFonts w:ascii="Arial" w:hAnsi="Arial" w:cs="Arial"/>
        </w:rPr>
        <w:t>difference</w:t>
      </w:r>
      <w:r w:rsidRPr="463FE24E" w:rsidR="39040DF8">
        <w:rPr>
          <w:rFonts w:ascii="Arial" w:hAnsi="Arial" w:cs="Arial"/>
        </w:rPr>
        <w:t xml:space="preserve"> a</w:t>
      </w:r>
      <w:r w:rsidRPr="463FE24E" w:rsidR="5972C96C">
        <w:rPr>
          <w:rFonts w:ascii="Arial" w:hAnsi="Arial" w:cs="Arial"/>
        </w:rPr>
        <w:t>nd</w:t>
      </w:r>
      <w:r w:rsidRPr="463FE24E" w:rsidR="39040DF8">
        <w:rPr>
          <w:rFonts w:ascii="Arial" w:hAnsi="Arial" w:cs="Arial"/>
        </w:rPr>
        <w:t xml:space="preserve"> clear establish the difference between a grou</w:t>
      </w:r>
      <w:r w:rsidRPr="463FE24E" w:rsidR="19F0AEBF">
        <w:rPr>
          <w:rFonts w:ascii="Arial" w:hAnsi="Arial" w:cs="Arial"/>
        </w:rPr>
        <w:t>p and a team, and what</w:t>
      </w:r>
      <w:r w:rsidRPr="463FE24E" w:rsidR="50AA02AD">
        <w:rPr>
          <w:rFonts w:ascii="Arial" w:hAnsi="Arial" w:cs="Arial"/>
        </w:rPr>
        <w:t xml:space="preserve"> </w:t>
      </w:r>
      <w:r w:rsidRPr="463FE24E" w:rsidR="19F0AEBF">
        <w:rPr>
          <w:rFonts w:ascii="Arial" w:hAnsi="Arial" w:cs="Arial"/>
        </w:rPr>
        <w:t>a group</w:t>
      </w:r>
      <w:r w:rsidRPr="463FE24E" w:rsidR="4521CFB3">
        <w:rPr>
          <w:rFonts w:ascii="Arial" w:hAnsi="Arial" w:cs="Arial"/>
        </w:rPr>
        <w:t xml:space="preserve"> </w:t>
      </w:r>
      <w:r w:rsidRPr="463FE24E" w:rsidR="08DEFAAC">
        <w:rPr>
          <w:rFonts w:ascii="Arial" w:hAnsi="Arial" w:cs="Arial"/>
        </w:rPr>
        <w:t>requires to</w:t>
      </w:r>
      <w:r w:rsidRPr="463FE24E" w:rsidR="19F0AEBF">
        <w:rPr>
          <w:rFonts w:ascii="Arial" w:hAnsi="Arial" w:cs="Arial"/>
        </w:rPr>
        <w:t xml:space="preserve"> become a team.</w:t>
      </w:r>
    </w:p>
    <w:p w:rsidRPr="0077101B" w:rsidR="00393184" w:rsidP="463FE24E" w:rsidRDefault="6F3CD055" w14:paraId="1B5B9A61" w14:textId="0B8222C3">
      <w:pPr>
        <w:spacing w:line="360" w:lineRule="auto"/>
        <w:rPr>
          <w:rFonts w:ascii="Arial" w:hAnsi="Arial" w:cs="Arial"/>
        </w:rPr>
      </w:pPr>
      <w:r w:rsidRPr="463FE24E" w:rsidR="76A8468B">
        <w:rPr>
          <w:rFonts w:ascii="Arial" w:hAnsi="Arial" w:cs="Arial"/>
        </w:rPr>
        <w:t xml:space="preserve">   </w:t>
      </w:r>
      <w:r w:rsidRPr="463FE24E" w:rsidR="6F3CD055">
        <w:rPr>
          <w:rFonts w:ascii="Arial" w:hAnsi="Arial" w:cs="Arial"/>
        </w:rPr>
        <w:t>A group can be defined as a</w:t>
      </w:r>
      <w:r w:rsidRPr="463FE24E" w:rsidR="2D80974B">
        <w:rPr>
          <w:rFonts w:ascii="Arial" w:hAnsi="Arial" w:cs="Arial"/>
        </w:rPr>
        <w:t xml:space="preserve"> mass </w:t>
      </w:r>
      <w:r w:rsidRPr="463FE24E" w:rsidR="71346F66">
        <w:rPr>
          <w:rFonts w:ascii="Arial" w:hAnsi="Arial" w:cs="Arial"/>
        </w:rPr>
        <w:t>of people</w:t>
      </w:r>
      <w:r w:rsidRPr="463FE24E" w:rsidR="6F3CD055">
        <w:rPr>
          <w:rFonts w:ascii="Arial" w:hAnsi="Arial" w:cs="Arial"/>
        </w:rPr>
        <w:t xml:space="preserve"> </w:t>
      </w:r>
      <w:r w:rsidRPr="463FE24E" w:rsidR="27FD1CB4">
        <w:rPr>
          <w:rFonts w:ascii="Arial" w:hAnsi="Arial" w:cs="Arial"/>
        </w:rPr>
        <w:t xml:space="preserve">each with different ideas, goals </w:t>
      </w:r>
      <w:r w:rsidRPr="463FE24E" w:rsidR="000F510A">
        <w:rPr>
          <w:rFonts w:ascii="Arial" w:hAnsi="Arial" w:cs="Arial"/>
        </w:rPr>
        <w:t>thoughts</w:t>
      </w:r>
      <w:r w:rsidRPr="463FE24E" w:rsidR="27FD1CB4">
        <w:rPr>
          <w:rFonts w:ascii="Arial" w:hAnsi="Arial" w:cs="Arial"/>
        </w:rPr>
        <w:t xml:space="preserve"> and goals.</w:t>
      </w:r>
    </w:p>
    <w:p w:rsidRPr="0077101B" w:rsidR="00393184" w:rsidP="463FE24E" w:rsidRDefault="27FD1CB4" w14:paraId="580DDD8D" w14:textId="13AE7777">
      <w:pPr>
        <w:spacing w:line="360" w:lineRule="auto"/>
        <w:rPr>
          <w:rFonts w:ascii="Arial" w:hAnsi="Arial" w:cs="Arial"/>
        </w:rPr>
      </w:pPr>
      <w:r w:rsidRPr="463FE24E" w:rsidR="2F3F13BA">
        <w:rPr>
          <w:rFonts w:ascii="Arial" w:hAnsi="Arial" w:cs="Arial"/>
        </w:rPr>
        <w:t xml:space="preserve">   </w:t>
      </w:r>
      <w:r w:rsidRPr="463FE24E" w:rsidR="27FD1CB4">
        <w:rPr>
          <w:rFonts w:ascii="Arial" w:hAnsi="Arial" w:cs="Arial"/>
        </w:rPr>
        <w:t xml:space="preserve"> A team can be defined as a mass of people, each different from each other </w:t>
      </w:r>
      <w:r w:rsidRPr="463FE24E" w:rsidR="1DFF27D9">
        <w:rPr>
          <w:rFonts w:ascii="Arial" w:hAnsi="Arial" w:cs="Arial"/>
        </w:rPr>
        <w:t>but working together towards the same goal or objective or to accomplish a task.</w:t>
      </w:r>
    </w:p>
    <w:p w:rsidRPr="0077101B" w:rsidR="00393184" w:rsidP="463FE24E" w:rsidRDefault="5E94E1A1" w14:paraId="3E64E2E8" w14:textId="56012A9A">
      <w:pPr>
        <w:spacing w:line="360" w:lineRule="auto"/>
        <w:rPr>
          <w:rFonts w:ascii="Arial" w:hAnsi="Arial" w:cs="Arial"/>
        </w:rPr>
      </w:pPr>
      <w:r w:rsidRPr="463FE24E" w:rsidR="3A735F23">
        <w:rPr>
          <w:rFonts w:ascii="Arial" w:hAnsi="Arial" w:cs="Arial"/>
        </w:rPr>
        <w:t xml:space="preserve">   </w:t>
      </w:r>
      <w:r w:rsidRPr="463FE24E" w:rsidR="5E94E1A1">
        <w:rPr>
          <w:rFonts w:ascii="Arial" w:hAnsi="Arial" w:cs="Arial"/>
        </w:rPr>
        <w:t>A group is consisted as</w:t>
      </w:r>
      <w:r w:rsidRPr="463FE24E" w:rsidR="45320DDE">
        <w:rPr>
          <w:rFonts w:ascii="Arial" w:hAnsi="Arial" w:cs="Arial"/>
        </w:rPr>
        <w:t xml:space="preserve"> a</w:t>
      </w:r>
      <w:r w:rsidRPr="463FE24E" w:rsidR="5E94E1A1">
        <w:rPr>
          <w:rFonts w:ascii="Arial" w:hAnsi="Arial" w:cs="Arial"/>
        </w:rPr>
        <w:t xml:space="preserve"> team when few conditions are </w:t>
      </w:r>
      <w:proofErr w:type="gramStart"/>
      <w:r w:rsidRPr="463FE24E" w:rsidR="101D740D">
        <w:rPr>
          <w:rFonts w:ascii="Arial" w:hAnsi="Arial" w:cs="Arial"/>
        </w:rPr>
        <w:t>met</w:t>
      </w:r>
      <w:r w:rsidRPr="463FE24E" w:rsidR="63F85E91">
        <w:rPr>
          <w:rFonts w:ascii="Arial" w:hAnsi="Arial" w:cs="Arial"/>
        </w:rPr>
        <w:t xml:space="preserve"> </w:t>
      </w:r>
      <w:r w:rsidRPr="463FE24E" w:rsidR="6A88A5F4">
        <w:rPr>
          <w:rFonts w:ascii="Arial" w:hAnsi="Arial" w:cs="Arial"/>
        </w:rPr>
        <w:t>:</w:t>
      </w:r>
      <w:proofErr w:type="gramEnd"/>
      <w:r w:rsidRPr="463FE24E" w:rsidR="6A88A5F4">
        <w:rPr>
          <w:rFonts w:ascii="Arial" w:hAnsi="Arial" w:cs="Arial"/>
        </w:rPr>
        <w:t xml:space="preserve"> t</w:t>
      </w:r>
      <w:r w:rsidRPr="463FE24E" w:rsidR="63F85E91">
        <w:rPr>
          <w:rFonts w:ascii="Arial" w:hAnsi="Arial" w:cs="Arial"/>
        </w:rPr>
        <w:t>here is a common goal,</w:t>
      </w:r>
      <w:r w:rsidRPr="463FE24E" w:rsidR="5E94E1A1">
        <w:rPr>
          <w:rFonts w:ascii="Arial" w:hAnsi="Arial" w:cs="Arial"/>
        </w:rPr>
        <w:t xml:space="preserve"> accountability becomes</w:t>
      </w:r>
      <w:r w:rsidRPr="463FE24E" w:rsidR="3BA2C751">
        <w:rPr>
          <w:rFonts w:ascii="Arial" w:hAnsi="Arial" w:cs="Arial"/>
        </w:rPr>
        <w:t xml:space="preserve"> collective, members are </w:t>
      </w:r>
      <w:r w:rsidRPr="463FE24E" w:rsidR="374AB3D1">
        <w:rPr>
          <w:rFonts w:ascii="Arial" w:hAnsi="Arial" w:cs="Arial"/>
        </w:rPr>
        <w:t>planning</w:t>
      </w:r>
      <w:r w:rsidRPr="463FE24E" w:rsidR="3BA2C751">
        <w:rPr>
          <w:rFonts w:ascii="Arial" w:hAnsi="Arial" w:cs="Arial"/>
        </w:rPr>
        <w:t xml:space="preserve"> together</w:t>
      </w:r>
      <w:r w:rsidRPr="463FE24E" w:rsidR="59CFD803">
        <w:rPr>
          <w:rFonts w:ascii="Arial" w:hAnsi="Arial" w:cs="Arial"/>
        </w:rPr>
        <w:t xml:space="preserve"> and </w:t>
      </w:r>
      <w:r w:rsidRPr="463FE24E" w:rsidR="21F3C107">
        <w:rPr>
          <w:rFonts w:ascii="Arial" w:hAnsi="Arial" w:cs="Arial"/>
        </w:rPr>
        <w:t>collectively</w:t>
      </w:r>
      <w:r w:rsidRPr="463FE24E" w:rsidR="59CFD803">
        <w:rPr>
          <w:rFonts w:ascii="Arial" w:hAnsi="Arial" w:cs="Arial"/>
        </w:rPr>
        <w:t xml:space="preserve"> make decisions</w:t>
      </w:r>
      <w:r w:rsidRPr="463FE24E" w:rsidR="03F8A8C8">
        <w:rPr>
          <w:rFonts w:ascii="Arial" w:hAnsi="Arial" w:cs="Arial"/>
        </w:rPr>
        <w:t xml:space="preserve"> and focus together to the same goal and a great outcome (King and Lawley, 2016)</w:t>
      </w:r>
      <w:r w:rsidRPr="463FE24E" w:rsidR="54407F5D">
        <w:rPr>
          <w:rFonts w:ascii="Arial" w:hAnsi="Arial" w:cs="Arial"/>
        </w:rPr>
        <w:t>.</w:t>
      </w:r>
    </w:p>
    <w:p w:rsidR="00393184" w:rsidP="463FE24E" w:rsidRDefault="3B0F497F" w14:paraId="239CB486" w14:textId="3A315401">
      <w:pPr>
        <w:spacing w:line="360" w:lineRule="auto"/>
        <w:rPr>
          <w:rFonts w:ascii="Arial" w:hAnsi="Arial" w:cs="Arial"/>
        </w:rPr>
      </w:pPr>
      <w:r w:rsidRPr="463FE24E" w:rsidR="3B0F497F">
        <w:rPr>
          <w:rFonts w:ascii="Arial" w:hAnsi="Arial" w:cs="Arial"/>
        </w:rPr>
        <w:t xml:space="preserve">   </w:t>
      </w:r>
      <w:r w:rsidRPr="463FE24E" w:rsidR="7813754A">
        <w:rPr>
          <w:rFonts w:ascii="Arial" w:hAnsi="Arial" w:cs="Arial"/>
        </w:rPr>
        <w:t>Teams</w:t>
      </w:r>
      <w:r w:rsidRPr="463FE24E" w:rsidR="00393184">
        <w:rPr>
          <w:rFonts w:ascii="Arial" w:hAnsi="Arial" w:cs="Arial"/>
        </w:rPr>
        <w:t xml:space="preserve"> are expected to deliver a certain level of performance </w:t>
      </w:r>
      <w:r w:rsidRPr="463FE24E" w:rsidR="00514714">
        <w:rPr>
          <w:rFonts w:ascii="Arial" w:hAnsi="Arial" w:cs="Arial"/>
        </w:rPr>
        <w:t>due to the mixture of skills and personalities involved.</w:t>
      </w:r>
    </w:p>
    <w:p w:rsidR="00454267" w:rsidP="463FE24E" w:rsidRDefault="00454267" w14:paraId="11708ED8" w14:textId="7CF3A6DE">
      <w:pPr>
        <w:spacing w:line="360" w:lineRule="auto"/>
        <w:rPr>
          <w:rFonts w:ascii="Arial" w:hAnsi="Arial" w:cs="Arial"/>
        </w:rPr>
      </w:pPr>
      <w:r w:rsidRPr="463FE24E" w:rsidR="00454267">
        <w:rPr>
          <w:rFonts w:ascii="Arial" w:hAnsi="Arial" w:cs="Arial"/>
        </w:rPr>
        <w:t>Tuckman</w:t>
      </w:r>
      <w:r w:rsidRPr="463FE24E" w:rsidR="00702682">
        <w:rPr>
          <w:rFonts w:ascii="Arial" w:hAnsi="Arial" w:cs="Arial"/>
        </w:rPr>
        <w:t xml:space="preserve"> (1965) </w:t>
      </w:r>
      <w:r w:rsidRPr="463FE24E" w:rsidR="001D3158">
        <w:rPr>
          <w:rFonts w:ascii="Arial" w:hAnsi="Arial" w:cs="Arial"/>
        </w:rPr>
        <w:t xml:space="preserve">issued a </w:t>
      </w:r>
      <w:r w:rsidRPr="463FE24E" w:rsidR="003F446C">
        <w:rPr>
          <w:rFonts w:ascii="Arial" w:hAnsi="Arial" w:cs="Arial"/>
        </w:rPr>
        <w:t>model explaining the stages of group work development.</w:t>
      </w:r>
    </w:p>
    <w:p w:rsidR="003F446C" w:rsidP="463FE24E" w:rsidRDefault="003F446C" w14:paraId="2A557D33" w14:textId="62068798">
      <w:pPr>
        <w:spacing w:line="360" w:lineRule="auto"/>
        <w:rPr>
          <w:rFonts w:ascii="Arial" w:hAnsi="Arial" w:cs="Arial"/>
        </w:rPr>
      </w:pPr>
      <w:r w:rsidRPr="463FE24E" w:rsidR="003F446C">
        <w:rPr>
          <w:rFonts w:ascii="Arial" w:hAnsi="Arial" w:cs="Arial"/>
        </w:rPr>
        <w:t xml:space="preserve">The first </w:t>
      </w:r>
      <w:r w:rsidRPr="463FE24E" w:rsidR="00482CEE">
        <w:rPr>
          <w:rFonts w:ascii="Arial" w:hAnsi="Arial" w:cs="Arial"/>
        </w:rPr>
        <w:t>stage,</w:t>
      </w:r>
      <w:r w:rsidRPr="463FE24E" w:rsidR="00482CEE">
        <w:rPr>
          <w:rFonts w:ascii="Arial" w:hAnsi="Arial" w:cs="Arial"/>
          <w:b w:val="1"/>
          <w:bCs w:val="1"/>
        </w:rPr>
        <w:t xml:space="preserve"> </w:t>
      </w:r>
      <w:r w:rsidRPr="463FE24E" w:rsidR="00482CEE">
        <w:rPr>
          <w:rFonts w:ascii="Arial" w:hAnsi="Arial" w:cs="Arial"/>
          <w:b w:val="1"/>
          <w:bCs w:val="1"/>
        </w:rPr>
        <w:t>forming</w:t>
      </w:r>
      <w:r w:rsidRPr="463FE24E" w:rsidR="002D2B56">
        <w:rPr>
          <w:rFonts w:ascii="Arial" w:hAnsi="Arial" w:cs="Arial"/>
          <w:b w:val="1"/>
          <w:bCs w:val="1"/>
        </w:rPr>
        <w:t>,</w:t>
      </w:r>
      <w:r w:rsidRPr="463FE24E" w:rsidR="002D2B56">
        <w:rPr>
          <w:rFonts w:ascii="Arial" w:hAnsi="Arial" w:cs="Arial"/>
        </w:rPr>
        <w:t xml:space="preserve"> </w:t>
      </w:r>
      <w:r w:rsidRPr="463FE24E" w:rsidR="00482CEE">
        <w:rPr>
          <w:rFonts w:ascii="Arial" w:hAnsi="Arial" w:cs="Arial"/>
        </w:rPr>
        <w:t xml:space="preserve">is meant </w:t>
      </w:r>
      <w:r w:rsidRPr="463FE24E" w:rsidR="005C7346">
        <w:rPr>
          <w:rFonts w:ascii="Arial" w:hAnsi="Arial" w:cs="Arial"/>
        </w:rPr>
        <w:t>for the members to ask question</w:t>
      </w:r>
      <w:r w:rsidRPr="463FE24E" w:rsidR="000D5A01">
        <w:rPr>
          <w:rFonts w:ascii="Arial" w:hAnsi="Arial" w:cs="Arial"/>
        </w:rPr>
        <w:t>s</w:t>
      </w:r>
      <w:r w:rsidRPr="463FE24E" w:rsidR="005C7346">
        <w:rPr>
          <w:rFonts w:ascii="Arial" w:hAnsi="Arial" w:cs="Arial"/>
        </w:rPr>
        <w:t>, socialize, focus on the group’s identity</w:t>
      </w:r>
      <w:r w:rsidRPr="463FE24E" w:rsidR="00064A85">
        <w:rPr>
          <w:rFonts w:ascii="Arial" w:hAnsi="Arial" w:cs="Arial"/>
        </w:rPr>
        <w:t xml:space="preserve"> and</w:t>
      </w:r>
      <w:r w:rsidRPr="463FE24E" w:rsidR="000D5A01">
        <w:rPr>
          <w:rFonts w:ascii="Arial" w:hAnsi="Arial" w:cs="Arial"/>
        </w:rPr>
        <w:t xml:space="preserve"> establish the </w:t>
      </w:r>
      <w:r w:rsidRPr="463FE24E" w:rsidR="00F17F75">
        <w:rPr>
          <w:rFonts w:ascii="Arial" w:hAnsi="Arial" w:cs="Arial"/>
        </w:rPr>
        <w:t>leadership and set clear instructions.</w:t>
      </w:r>
    </w:p>
    <w:p w:rsidR="00F17F75" w:rsidP="463FE24E" w:rsidRDefault="00F17F75" w14:paraId="2F8CB7F9" w14:textId="51F548CF">
      <w:pPr>
        <w:spacing w:line="360" w:lineRule="auto"/>
        <w:rPr>
          <w:rFonts w:ascii="Arial" w:hAnsi="Arial" w:cs="Arial"/>
        </w:rPr>
      </w:pPr>
      <w:r w:rsidRPr="463FE24E" w:rsidR="00F17F75">
        <w:rPr>
          <w:rFonts w:ascii="Arial" w:hAnsi="Arial" w:cs="Arial"/>
        </w:rPr>
        <w:t xml:space="preserve">Second stage, </w:t>
      </w:r>
      <w:r w:rsidRPr="463FE24E" w:rsidR="00B06489">
        <w:rPr>
          <w:rFonts w:ascii="Arial" w:hAnsi="Arial" w:cs="Arial"/>
          <w:b w:val="1"/>
          <w:bCs w:val="1"/>
        </w:rPr>
        <w:t>storming</w:t>
      </w:r>
      <w:r w:rsidRPr="463FE24E" w:rsidR="00B06489">
        <w:rPr>
          <w:rFonts w:ascii="Arial" w:hAnsi="Arial" w:cs="Arial"/>
        </w:rPr>
        <w:t>, is the stage</w:t>
      </w:r>
      <w:r w:rsidRPr="463FE24E" w:rsidR="00591B1A">
        <w:rPr>
          <w:rFonts w:ascii="Arial" w:hAnsi="Arial" w:cs="Arial"/>
        </w:rPr>
        <w:t xml:space="preserve"> where resistance, conflict, competitio</w:t>
      </w:r>
      <w:r w:rsidRPr="463FE24E" w:rsidR="005973CB">
        <w:rPr>
          <w:rFonts w:ascii="Arial" w:hAnsi="Arial" w:cs="Arial"/>
        </w:rPr>
        <w:t xml:space="preserve">n </w:t>
      </w:r>
      <w:r w:rsidRPr="463FE24E" w:rsidR="006D74EE">
        <w:rPr>
          <w:rFonts w:ascii="Arial" w:hAnsi="Arial" w:cs="Arial"/>
        </w:rPr>
        <w:t>is</w:t>
      </w:r>
      <w:r w:rsidRPr="463FE24E" w:rsidR="005973CB">
        <w:rPr>
          <w:rFonts w:ascii="Arial" w:hAnsi="Arial" w:cs="Arial"/>
        </w:rPr>
        <w:t xml:space="preserve"> starting </w:t>
      </w:r>
      <w:r w:rsidRPr="463FE24E" w:rsidR="00D20309">
        <w:rPr>
          <w:rFonts w:ascii="Arial" w:hAnsi="Arial" w:cs="Arial"/>
        </w:rPr>
        <w:t>and, in this stage,</w:t>
      </w:r>
      <w:r w:rsidRPr="463FE24E" w:rsidR="005973CB">
        <w:rPr>
          <w:rFonts w:ascii="Arial" w:hAnsi="Arial" w:cs="Arial"/>
        </w:rPr>
        <w:t xml:space="preserve"> members should encourage leaders</w:t>
      </w:r>
      <w:r w:rsidRPr="463FE24E" w:rsidR="00360E57">
        <w:rPr>
          <w:rFonts w:ascii="Arial" w:hAnsi="Arial" w:cs="Arial"/>
        </w:rPr>
        <w:t>hip and solve matters.</w:t>
      </w:r>
    </w:p>
    <w:p w:rsidR="00360E57" w:rsidP="463FE24E" w:rsidRDefault="00360E57" w14:paraId="68530899" w14:textId="0CBC045D">
      <w:pPr>
        <w:spacing w:line="360" w:lineRule="auto"/>
        <w:rPr>
          <w:rFonts w:ascii="Arial" w:hAnsi="Arial" w:cs="Arial"/>
        </w:rPr>
      </w:pPr>
      <w:r w:rsidRPr="463FE24E" w:rsidR="00360E57">
        <w:rPr>
          <w:rFonts w:ascii="Arial" w:hAnsi="Arial" w:cs="Arial"/>
        </w:rPr>
        <w:t xml:space="preserve">Stage three, </w:t>
      </w:r>
      <w:r w:rsidRPr="463FE24E" w:rsidR="00AF4C24">
        <w:rPr>
          <w:rFonts w:ascii="Arial" w:hAnsi="Arial" w:cs="Arial"/>
          <w:b w:val="1"/>
          <w:bCs w:val="1"/>
        </w:rPr>
        <w:t>norming</w:t>
      </w:r>
      <w:r w:rsidRPr="463FE24E" w:rsidR="00AF4C24">
        <w:rPr>
          <w:rFonts w:ascii="Arial" w:hAnsi="Arial" w:cs="Arial"/>
        </w:rPr>
        <w:t>, is</w:t>
      </w:r>
      <w:r w:rsidRPr="463FE24E" w:rsidR="006D74EE">
        <w:rPr>
          <w:rFonts w:ascii="Arial" w:hAnsi="Arial" w:cs="Arial"/>
        </w:rPr>
        <w:t xml:space="preserve"> when </w:t>
      </w:r>
      <w:r w:rsidRPr="463FE24E" w:rsidR="00B10747">
        <w:rPr>
          <w:rFonts w:ascii="Arial" w:hAnsi="Arial" w:cs="Arial"/>
        </w:rPr>
        <w:t xml:space="preserve">the team is settling, </w:t>
      </w:r>
      <w:r w:rsidRPr="463FE24E" w:rsidR="00D20309">
        <w:rPr>
          <w:rFonts w:ascii="Arial" w:hAnsi="Arial" w:cs="Arial"/>
        </w:rPr>
        <w:t>members become supportive,</w:t>
      </w:r>
      <w:r w:rsidRPr="463FE24E" w:rsidR="008B5523">
        <w:rPr>
          <w:rFonts w:ascii="Arial" w:hAnsi="Arial" w:cs="Arial"/>
        </w:rPr>
        <w:t xml:space="preserve"> anxiety is </w:t>
      </w:r>
      <w:r w:rsidRPr="463FE24E" w:rsidR="00AF4C24">
        <w:rPr>
          <w:rFonts w:ascii="Arial" w:hAnsi="Arial" w:cs="Arial"/>
        </w:rPr>
        <w:t>lowered,</w:t>
      </w:r>
      <w:r w:rsidRPr="463FE24E" w:rsidR="008B5523">
        <w:rPr>
          <w:rFonts w:ascii="Arial" w:hAnsi="Arial" w:cs="Arial"/>
        </w:rPr>
        <w:t xml:space="preserve"> </w:t>
      </w:r>
      <w:r w:rsidRPr="463FE24E" w:rsidR="003D22B5">
        <w:rPr>
          <w:rFonts w:ascii="Arial" w:hAnsi="Arial" w:cs="Arial"/>
        </w:rPr>
        <w:t>and individual and team</w:t>
      </w:r>
      <w:r w:rsidRPr="463FE24E" w:rsidR="003A11D7">
        <w:rPr>
          <w:rFonts w:ascii="Arial" w:hAnsi="Arial" w:cs="Arial"/>
        </w:rPr>
        <w:t xml:space="preserve"> </w:t>
      </w:r>
      <w:r w:rsidRPr="463FE24E" w:rsidR="003D22B5">
        <w:rPr>
          <w:rFonts w:ascii="Arial" w:hAnsi="Arial" w:cs="Arial"/>
        </w:rPr>
        <w:t>efforts</w:t>
      </w:r>
      <w:r w:rsidRPr="463FE24E" w:rsidR="003A11D7">
        <w:rPr>
          <w:rFonts w:ascii="Arial" w:hAnsi="Arial" w:cs="Arial"/>
        </w:rPr>
        <w:t xml:space="preserve"> are being acknowledged.</w:t>
      </w:r>
    </w:p>
    <w:p w:rsidR="00E06130" w:rsidP="463FE24E" w:rsidRDefault="0090602D" w14:paraId="2FD2F05F" w14:textId="1EB36158">
      <w:pPr>
        <w:spacing w:line="360" w:lineRule="auto"/>
        <w:rPr>
          <w:rFonts w:ascii="Arial" w:hAnsi="Arial" w:cs="Arial"/>
        </w:rPr>
      </w:pPr>
      <w:r w:rsidRPr="463FE24E" w:rsidR="0090602D">
        <w:rPr>
          <w:rFonts w:ascii="Arial" w:hAnsi="Arial" w:cs="Arial"/>
        </w:rPr>
        <w:t>At s</w:t>
      </w:r>
      <w:r w:rsidRPr="463FE24E" w:rsidR="00E06130">
        <w:rPr>
          <w:rFonts w:ascii="Arial" w:hAnsi="Arial" w:cs="Arial"/>
        </w:rPr>
        <w:t xml:space="preserve">tage four, </w:t>
      </w:r>
      <w:r w:rsidRPr="463FE24E" w:rsidR="0090602D">
        <w:rPr>
          <w:rFonts w:ascii="Arial" w:hAnsi="Arial" w:cs="Arial"/>
        </w:rPr>
        <w:t xml:space="preserve">which is the </w:t>
      </w:r>
      <w:r w:rsidRPr="463FE24E" w:rsidR="00AF4C24">
        <w:rPr>
          <w:rFonts w:ascii="Arial" w:hAnsi="Arial" w:cs="Arial"/>
          <w:b w:val="1"/>
          <w:bCs w:val="1"/>
        </w:rPr>
        <w:t>performing</w:t>
      </w:r>
      <w:r w:rsidRPr="463FE24E" w:rsidR="0090602D">
        <w:rPr>
          <w:rFonts w:ascii="Arial" w:hAnsi="Arial" w:cs="Arial"/>
        </w:rPr>
        <w:t xml:space="preserve"> stage</w:t>
      </w:r>
      <w:r w:rsidRPr="463FE24E" w:rsidR="005075F1">
        <w:rPr>
          <w:rFonts w:ascii="Arial" w:hAnsi="Arial" w:cs="Arial"/>
        </w:rPr>
        <w:t>,</w:t>
      </w:r>
      <w:r w:rsidRPr="463FE24E" w:rsidR="00E13671">
        <w:rPr>
          <w:rFonts w:ascii="Arial" w:hAnsi="Arial" w:cs="Arial"/>
        </w:rPr>
        <w:t xml:space="preserve"> the team is effectively </w:t>
      </w:r>
      <w:r w:rsidRPr="463FE24E" w:rsidR="00E203C0">
        <w:rPr>
          <w:rFonts w:ascii="Arial" w:hAnsi="Arial" w:cs="Arial"/>
        </w:rPr>
        <w:t xml:space="preserve">producing, there is a balance of </w:t>
      </w:r>
      <w:r w:rsidRPr="463FE24E" w:rsidR="00405DFA">
        <w:rPr>
          <w:rFonts w:ascii="Arial" w:hAnsi="Arial" w:cs="Arial"/>
        </w:rPr>
        <w:t>tasks,</w:t>
      </w:r>
      <w:r w:rsidRPr="463FE24E" w:rsidR="00E203C0">
        <w:rPr>
          <w:rFonts w:ascii="Arial" w:hAnsi="Arial" w:cs="Arial"/>
        </w:rPr>
        <w:t xml:space="preserve"> and the system is healthy</w:t>
      </w:r>
      <w:r w:rsidRPr="463FE24E" w:rsidR="000950F1">
        <w:rPr>
          <w:rFonts w:ascii="Arial" w:hAnsi="Arial" w:cs="Arial"/>
        </w:rPr>
        <w:t xml:space="preserve">, decision making and </w:t>
      </w:r>
      <w:r w:rsidRPr="463FE24E" w:rsidR="00405DFA">
        <w:rPr>
          <w:rFonts w:ascii="Arial" w:hAnsi="Arial" w:cs="Arial"/>
        </w:rPr>
        <w:t>problem solving are encouraged.</w:t>
      </w:r>
    </w:p>
    <w:p w:rsidRPr="0077101B" w:rsidR="00EB006E" w:rsidP="463FE24E" w:rsidRDefault="00EF0B1A" w14:paraId="1D9E83ED" w14:textId="5936F9A0">
      <w:pPr>
        <w:spacing w:line="360" w:lineRule="auto"/>
        <w:rPr>
          <w:rFonts w:ascii="Arial" w:hAnsi="Arial" w:cs="Arial"/>
        </w:rPr>
      </w:pPr>
      <w:r w:rsidRPr="463FE24E" w:rsidR="00EF0B1A">
        <w:rPr>
          <w:rFonts w:ascii="Arial" w:hAnsi="Arial" w:cs="Arial"/>
        </w:rPr>
        <w:t xml:space="preserve">Last stage, the </w:t>
      </w:r>
      <w:r w:rsidRPr="463FE24E" w:rsidR="00EF0B1A">
        <w:rPr>
          <w:rFonts w:ascii="Arial" w:hAnsi="Arial" w:cs="Arial"/>
          <w:b w:val="1"/>
          <w:bCs w:val="1"/>
        </w:rPr>
        <w:t>adjourning</w:t>
      </w:r>
      <w:r w:rsidRPr="463FE24E" w:rsidR="00651B71">
        <w:rPr>
          <w:rFonts w:ascii="Arial" w:hAnsi="Arial" w:cs="Arial"/>
          <w:b w:val="1"/>
          <w:bCs w:val="1"/>
        </w:rPr>
        <w:t xml:space="preserve"> </w:t>
      </w:r>
      <w:r w:rsidRPr="463FE24E" w:rsidR="00651B71">
        <w:rPr>
          <w:rFonts w:ascii="Arial" w:hAnsi="Arial" w:cs="Arial"/>
        </w:rPr>
        <w:t>is recognizing the team’s and</w:t>
      </w:r>
      <w:r w:rsidRPr="463FE24E" w:rsidR="00651B71">
        <w:rPr>
          <w:rFonts w:ascii="Arial" w:hAnsi="Arial" w:cs="Arial"/>
          <w:b w:val="1"/>
          <w:bCs w:val="1"/>
        </w:rPr>
        <w:t xml:space="preserve"> </w:t>
      </w:r>
      <w:r w:rsidRPr="463FE24E" w:rsidR="00122EE3">
        <w:rPr>
          <w:rFonts w:ascii="Arial" w:hAnsi="Arial" w:cs="Arial"/>
        </w:rPr>
        <w:t>individual’s efforts</w:t>
      </w:r>
      <w:r w:rsidRPr="463FE24E" w:rsidR="00122EE3">
        <w:rPr>
          <w:rFonts w:ascii="Arial" w:hAnsi="Arial" w:cs="Arial"/>
        </w:rPr>
        <w:t xml:space="preserve">, </w:t>
      </w:r>
      <w:r w:rsidRPr="463FE24E" w:rsidR="00C677CA">
        <w:rPr>
          <w:rFonts w:ascii="Arial" w:hAnsi="Arial" w:cs="Arial"/>
        </w:rPr>
        <w:t>change is recognized, and the acknowledgments are gi</w:t>
      </w:r>
      <w:r w:rsidRPr="463FE24E" w:rsidR="00EB006E">
        <w:rPr>
          <w:rFonts w:ascii="Arial" w:hAnsi="Arial" w:cs="Arial"/>
        </w:rPr>
        <w:t>ven.</w:t>
      </w:r>
    </w:p>
    <w:p w:rsidR="00514714" w:rsidP="463FE24E" w:rsidRDefault="00A9361B" w14:paraId="7CC946AB" w14:textId="0843F961">
      <w:pPr>
        <w:spacing w:line="360" w:lineRule="auto"/>
        <w:rPr>
          <w:rFonts w:ascii="Arial" w:hAnsi="Arial" w:cs="Arial"/>
        </w:rPr>
      </w:pPr>
      <w:r w:rsidRPr="463FE24E" w:rsidR="00A9361B">
        <w:rPr>
          <w:rFonts w:ascii="Arial" w:hAnsi="Arial" w:cs="Arial"/>
        </w:rPr>
        <w:t xml:space="preserve">   </w:t>
      </w:r>
      <w:r w:rsidRPr="463FE24E" w:rsidR="00514714">
        <w:rPr>
          <w:rFonts w:ascii="Arial" w:hAnsi="Arial" w:cs="Arial"/>
        </w:rPr>
        <w:t>According to Cottrell</w:t>
      </w:r>
      <w:r w:rsidRPr="463FE24E" w:rsidR="00513B83">
        <w:rPr>
          <w:rFonts w:ascii="Arial" w:hAnsi="Arial" w:cs="Arial"/>
        </w:rPr>
        <w:t xml:space="preserve"> (2013) to work effective</w:t>
      </w:r>
      <w:r w:rsidRPr="463FE24E" w:rsidR="006F4902">
        <w:rPr>
          <w:rFonts w:ascii="Arial" w:hAnsi="Arial" w:cs="Arial"/>
        </w:rPr>
        <w:t>ly in a group, certain steps should be taken</w:t>
      </w:r>
      <w:r w:rsidRPr="463FE24E" w:rsidR="00DC3EE0">
        <w:rPr>
          <w:rFonts w:ascii="Arial" w:hAnsi="Arial" w:cs="Arial"/>
        </w:rPr>
        <w:t xml:space="preserve"> to create </w:t>
      </w:r>
      <w:r w:rsidRPr="463FE24E" w:rsidR="007D7FC8">
        <w:rPr>
          <w:rFonts w:ascii="Arial" w:hAnsi="Arial" w:cs="Arial"/>
        </w:rPr>
        <w:t xml:space="preserve">a </w:t>
      </w:r>
      <w:r w:rsidRPr="463FE24E" w:rsidR="006A7651">
        <w:rPr>
          <w:rFonts w:ascii="Arial" w:hAnsi="Arial" w:cs="Arial"/>
        </w:rPr>
        <w:t>balanced group at</w:t>
      </w:r>
      <w:r w:rsidRPr="463FE24E" w:rsidR="006668F2">
        <w:rPr>
          <w:rFonts w:ascii="Arial" w:hAnsi="Arial" w:cs="Arial"/>
        </w:rPr>
        <w:t>mosphere. Students working in the same group should be considerate to their colleague</w:t>
      </w:r>
      <w:r w:rsidRPr="463FE24E" w:rsidR="00CF5A34">
        <w:rPr>
          <w:rFonts w:ascii="Arial" w:hAnsi="Arial" w:cs="Arial"/>
        </w:rPr>
        <w:t xml:space="preserve">’s feelings, express their </w:t>
      </w:r>
      <w:r w:rsidRPr="463FE24E" w:rsidR="00145551">
        <w:rPr>
          <w:rFonts w:ascii="Arial" w:hAnsi="Arial" w:cs="Arial"/>
        </w:rPr>
        <w:t>thoughts in appropriate manners</w:t>
      </w:r>
      <w:r w:rsidRPr="463FE24E" w:rsidR="008F3827">
        <w:rPr>
          <w:rFonts w:ascii="Arial" w:hAnsi="Arial" w:cs="Arial"/>
        </w:rPr>
        <w:t xml:space="preserve">, establish rules, set </w:t>
      </w:r>
      <w:r w:rsidRPr="463FE24E" w:rsidR="002C1FC1">
        <w:rPr>
          <w:rFonts w:ascii="Arial" w:hAnsi="Arial" w:cs="Arial"/>
        </w:rPr>
        <w:t>limits, purpose and goals.</w:t>
      </w:r>
    </w:p>
    <w:p w:rsidR="00A9361B" w:rsidP="463FE24E" w:rsidRDefault="00A9361B" w14:paraId="32C2B324" w14:textId="3991637E">
      <w:pPr>
        <w:spacing w:line="360" w:lineRule="auto"/>
        <w:rPr>
          <w:rFonts w:ascii="Arial" w:hAnsi="Arial" w:cs="Arial"/>
        </w:rPr>
      </w:pPr>
      <w:r w:rsidRPr="463FE24E" w:rsidR="00A9361B">
        <w:rPr>
          <w:rFonts w:ascii="Arial" w:hAnsi="Arial" w:cs="Arial"/>
        </w:rPr>
        <w:t xml:space="preserve">   Once </w:t>
      </w:r>
      <w:r w:rsidRPr="463FE24E" w:rsidR="00233E48">
        <w:rPr>
          <w:rFonts w:ascii="Arial" w:hAnsi="Arial" w:cs="Arial"/>
        </w:rPr>
        <w:t xml:space="preserve">these working </w:t>
      </w:r>
      <w:r w:rsidRPr="463FE24E" w:rsidR="002975D4">
        <w:rPr>
          <w:rFonts w:ascii="Arial" w:hAnsi="Arial" w:cs="Arial"/>
        </w:rPr>
        <w:t xml:space="preserve">conditions are set, </w:t>
      </w:r>
      <w:r w:rsidRPr="463FE24E" w:rsidR="005B04D5">
        <w:rPr>
          <w:rFonts w:ascii="Arial" w:hAnsi="Arial" w:cs="Arial"/>
        </w:rPr>
        <w:t xml:space="preserve">the group should share responsibilities such as: designating a </w:t>
      </w:r>
      <w:r w:rsidRPr="463FE24E" w:rsidR="005F3D80">
        <w:rPr>
          <w:rFonts w:ascii="Arial" w:hAnsi="Arial" w:cs="Arial"/>
        </w:rPr>
        <w:t>chairperson</w:t>
      </w:r>
      <w:r w:rsidRPr="463FE24E" w:rsidR="005B04D5">
        <w:rPr>
          <w:rFonts w:ascii="Arial" w:hAnsi="Arial" w:cs="Arial"/>
        </w:rPr>
        <w:t>,</w:t>
      </w:r>
      <w:r w:rsidRPr="463FE24E" w:rsidR="00357FBE">
        <w:rPr>
          <w:rFonts w:ascii="Arial" w:hAnsi="Arial" w:cs="Arial"/>
        </w:rPr>
        <w:t xml:space="preserve"> a timekeeper, a secretary</w:t>
      </w:r>
      <w:r w:rsidRPr="463FE24E" w:rsidR="2B2982C9">
        <w:rPr>
          <w:rFonts w:ascii="Arial" w:hAnsi="Arial" w:cs="Arial"/>
        </w:rPr>
        <w:t>,</w:t>
      </w:r>
      <w:r w:rsidRPr="463FE24E" w:rsidR="00357FBE">
        <w:rPr>
          <w:rFonts w:ascii="Arial" w:hAnsi="Arial" w:cs="Arial"/>
        </w:rPr>
        <w:t xml:space="preserve"> and a project manager</w:t>
      </w:r>
      <w:r w:rsidRPr="463FE24E" w:rsidR="005F1E56">
        <w:rPr>
          <w:rFonts w:ascii="Arial" w:hAnsi="Arial" w:cs="Arial"/>
        </w:rPr>
        <w:t xml:space="preserve"> (Cottrell, </w:t>
      </w:r>
      <w:r w:rsidRPr="463FE24E" w:rsidR="00D66165">
        <w:rPr>
          <w:rFonts w:ascii="Arial" w:hAnsi="Arial" w:cs="Arial"/>
        </w:rPr>
        <w:t>2013, p.</w:t>
      </w:r>
      <w:r w:rsidRPr="463FE24E" w:rsidR="005F1E56">
        <w:rPr>
          <w:rFonts w:ascii="Arial" w:hAnsi="Arial" w:cs="Arial"/>
        </w:rPr>
        <w:t>250).</w:t>
      </w:r>
    </w:p>
    <w:p w:rsidR="00D66165" w:rsidP="463FE24E" w:rsidRDefault="00D66165" w14:paraId="08E1B7E1" w14:textId="6DB1F3CF">
      <w:pPr>
        <w:spacing w:line="360" w:lineRule="auto"/>
        <w:rPr>
          <w:rFonts w:ascii="Arial" w:hAnsi="Arial" w:cs="Arial"/>
        </w:rPr>
      </w:pPr>
      <w:r w:rsidRPr="463FE24E" w:rsidR="00D66165">
        <w:rPr>
          <w:rFonts w:ascii="Arial" w:hAnsi="Arial" w:cs="Arial"/>
        </w:rPr>
        <w:t xml:space="preserve">   </w:t>
      </w:r>
      <w:r w:rsidRPr="463FE24E" w:rsidR="00267FE0">
        <w:rPr>
          <w:rFonts w:ascii="Arial" w:hAnsi="Arial" w:cs="Arial"/>
        </w:rPr>
        <w:t xml:space="preserve">If the purpose of a group is to serve an objective, the group’s </w:t>
      </w:r>
      <w:r w:rsidRPr="463FE24E" w:rsidR="00655FF6">
        <w:rPr>
          <w:rFonts w:ascii="Arial" w:hAnsi="Arial" w:cs="Arial"/>
        </w:rPr>
        <w:t>function will be to promote student’s development</w:t>
      </w:r>
      <w:r w:rsidRPr="463FE24E" w:rsidR="0011744F">
        <w:rPr>
          <w:rFonts w:ascii="Arial" w:hAnsi="Arial" w:cs="Arial"/>
        </w:rPr>
        <w:t xml:space="preserve"> of group working activities,</w:t>
      </w:r>
    </w:p>
    <w:p w:rsidR="0011744F" w:rsidP="463FE24E" w:rsidRDefault="0011744F" w14:paraId="4E5C2982" w14:textId="64EF8F0F">
      <w:pPr>
        <w:spacing w:line="360" w:lineRule="auto"/>
        <w:rPr>
          <w:rFonts w:ascii="Arial" w:hAnsi="Arial" w:cs="Arial"/>
        </w:rPr>
      </w:pPr>
      <w:r w:rsidRPr="463FE24E" w:rsidR="0011744F">
        <w:rPr>
          <w:rFonts w:ascii="Arial" w:hAnsi="Arial" w:cs="Arial"/>
        </w:rPr>
        <w:t xml:space="preserve">   </w:t>
      </w:r>
      <w:r w:rsidRPr="463FE24E" w:rsidR="005F3D80">
        <w:rPr>
          <w:rFonts w:ascii="Arial" w:hAnsi="Arial" w:cs="Arial"/>
        </w:rPr>
        <w:t xml:space="preserve">Hansen (2006) conducted a study </w:t>
      </w:r>
      <w:r w:rsidRPr="463FE24E" w:rsidR="008670D6">
        <w:rPr>
          <w:rFonts w:ascii="Arial" w:hAnsi="Arial" w:cs="Arial"/>
        </w:rPr>
        <w:t>on 34 students from a business faculty</w:t>
      </w:r>
      <w:r w:rsidRPr="463FE24E" w:rsidR="0027362E">
        <w:rPr>
          <w:rFonts w:ascii="Arial" w:hAnsi="Arial" w:cs="Arial"/>
        </w:rPr>
        <w:t>, concentratin</w:t>
      </w:r>
      <w:r w:rsidRPr="463FE24E" w:rsidR="00184A1F">
        <w:rPr>
          <w:rFonts w:ascii="Arial" w:hAnsi="Arial" w:cs="Arial"/>
        </w:rPr>
        <w:t>g</w:t>
      </w:r>
      <w:r w:rsidRPr="463FE24E" w:rsidR="70D97747">
        <w:rPr>
          <w:rFonts w:ascii="Arial" w:hAnsi="Arial" w:cs="Arial"/>
        </w:rPr>
        <w:t xml:space="preserve"> on the participant’s experiences of group work</w:t>
      </w:r>
      <w:r w:rsidRPr="463FE24E" w:rsidR="00478DA4">
        <w:rPr>
          <w:rFonts w:ascii="Arial" w:hAnsi="Arial" w:cs="Arial"/>
        </w:rPr>
        <w:t xml:space="preserve">. In this study, several positive experiences have been identified: it is important </w:t>
      </w:r>
      <w:r w:rsidRPr="463FE24E" w:rsidR="4D9FF225">
        <w:rPr>
          <w:rFonts w:ascii="Arial" w:hAnsi="Arial" w:cs="Arial"/>
        </w:rPr>
        <w:t>that</w:t>
      </w:r>
      <w:r w:rsidRPr="463FE24E" w:rsidR="00478DA4">
        <w:rPr>
          <w:rFonts w:ascii="Arial" w:hAnsi="Arial" w:cs="Arial"/>
        </w:rPr>
        <w:t xml:space="preserve"> all students take part </w:t>
      </w:r>
      <w:r w:rsidRPr="463FE24E" w:rsidR="5591DBAD">
        <w:rPr>
          <w:rFonts w:ascii="Arial" w:hAnsi="Arial" w:cs="Arial"/>
        </w:rPr>
        <w:t xml:space="preserve">or </w:t>
      </w:r>
      <w:r w:rsidRPr="463FE24E" w:rsidR="08529F89">
        <w:rPr>
          <w:rFonts w:ascii="Arial" w:hAnsi="Arial" w:cs="Arial"/>
        </w:rPr>
        <w:t>try</w:t>
      </w:r>
      <w:r w:rsidRPr="463FE24E" w:rsidR="5591DBAD">
        <w:rPr>
          <w:rFonts w:ascii="Arial" w:hAnsi="Arial" w:cs="Arial"/>
        </w:rPr>
        <w:t xml:space="preserve"> to participate, clear goals need to be set for work, </w:t>
      </w:r>
      <w:r w:rsidRPr="463FE24E" w:rsidR="101CC487">
        <w:rPr>
          <w:rFonts w:ascii="Arial" w:hAnsi="Arial" w:cs="Arial"/>
        </w:rPr>
        <w:t>members have different allocated roles</w:t>
      </w:r>
      <w:r w:rsidRPr="463FE24E" w:rsidR="0A3A6045">
        <w:rPr>
          <w:rFonts w:ascii="Arial" w:hAnsi="Arial" w:cs="Arial"/>
        </w:rPr>
        <w:t xml:space="preserve"> and clear leadership to be established.</w:t>
      </w:r>
    </w:p>
    <w:p w:rsidR="6513626F" w:rsidP="463FE24E" w:rsidRDefault="6513626F" w14:paraId="2494B79B" w14:textId="75E72F25">
      <w:pPr>
        <w:spacing w:line="360" w:lineRule="auto"/>
        <w:rPr>
          <w:rFonts w:ascii="Arial" w:hAnsi="Arial" w:cs="Arial"/>
        </w:rPr>
      </w:pPr>
      <w:r w:rsidRPr="463FE24E" w:rsidR="6513626F">
        <w:rPr>
          <w:rFonts w:ascii="Arial" w:hAnsi="Arial" w:cs="Arial"/>
        </w:rPr>
        <w:t xml:space="preserve">   </w:t>
      </w:r>
      <w:r w:rsidRPr="463FE24E" w:rsidR="5365054B">
        <w:rPr>
          <w:rFonts w:ascii="Arial" w:hAnsi="Arial" w:cs="Arial"/>
        </w:rPr>
        <w:t xml:space="preserve">Also, it is beneficial for students as they share ideas, different </w:t>
      </w:r>
      <w:bookmarkStart w:name="_Int_7So1oYUV" w:id="2"/>
      <w:r w:rsidRPr="463FE24E" w:rsidR="1C2613FB">
        <w:rPr>
          <w:rFonts w:ascii="Arial" w:hAnsi="Arial" w:cs="Arial"/>
        </w:rPr>
        <w:t>perspectives,</w:t>
      </w:r>
      <w:bookmarkEnd w:id="2"/>
      <w:r w:rsidRPr="463FE24E" w:rsidR="08CF0111">
        <w:rPr>
          <w:rFonts w:ascii="Arial" w:hAnsi="Arial" w:cs="Arial"/>
        </w:rPr>
        <w:t xml:space="preserve"> and skills,</w:t>
      </w:r>
      <w:r w:rsidRPr="463FE24E" w:rsidR="5365054B">
        <w:rPr>
          <w:rFonts w:ascii="Arial" w:hAnsi="Arial" w:cs="Arial"/>
        </w:rPr>
        <w:t xml:space="preserve"> </w:t>
      </w:r>
      <w:bookmarkStart w:name="_Int_W1Tdxdf0" w:id="3"/>
      <w:r w:rsidRPr="463FE24E" w:rsidR="5057A3F7">
        <w:rPr>
          <w:rFonts w:ascii="Arial" w:hAnsi="Arial" w:cs="Arial"/>
        </w:rPr>
        <w:t>collaborate,</w:t>
      </w:r>
      <w:bookmarkEnd w:id="3"/>
      <w:r w:rsidRPr="463FE24E" w:rsidR="5365054B">
        <w:rPr>
          <w:rFonts w:ascii="Arial" w:hAnsi="Arial" w:cs="Arial"/>
        </w:rPr>
        <w:t xml:space="preserve"> and learn from each other</w:t>
      </w:r>
      <w:r w:rsidRPr="463FE24E" w:rsidR="305445E8">
        <w:rPr>
          <w:rFonts w:ascii="Arial" w:hAnsi="Arial" w:cs="Arial"/>
        </w:rPr>
        <w:t>.</w:t>
      </w:r>
    </w:p>
    <w:p w:rsidR="730E3DAD" w:rsidP="463FE24E" w:rsidRDefault="6E851864" w14:paraId="7171CE51" w14:textId="1FEB9F40">
      <w:pPr>
        <w:spacing w:line="360" w:lineRule="auto"/>
        <w:rPr>
          <w:rFonts w:ascii="Arial" w:hAnsi="Arial" w:cs="Arial"/>
        </w:rPr>
      </w:pPr>
      <w:r w:rsidRPr="463FE24E" w:rsidR="6E851864">
        <w:rPr>
          <w:rFonts w:ascii="Arial" w:hAnsi="Arial" w:cs="Arial"/>
        </w:rPr>
        <w:t xml:space="preserve">   If a group </w:t>
      </w:r>
      <w:r w:rsidRPr="463FE24E" w:rsidR="4ACC6B6C">
        <w:rPr>
          <w:rFonts w:ascii="Arial" w:hAnsi="Arial" w:cs="Arial"/>
        </w:rPr>
        <w:t xml:space="preserve">assignment is properly </w:t>
      </w:r>
      <w:r w:rsidRPr="463FE24E" w:rsidR="43BE3435">
        <w:rPr>
          <w:rFonts w:ascii="Arial" w:hAnsi="Arial" w:cs="Arial"/>
        </w:rPr>
        <w:t xml:space="preserve">structured, this can </w:t>
      </w:r>
      <w:r w:rsidRPr="463FE24E" w:rsidR="6023F8F9">
        <w:rPr>
          <w:rFonts w:ascii="Arial" w:hAnsi="Arial" w:cs="Arial"/>
        </w:rPr>
        <w:t xml:space="preserve">strengthen skills that are relevant to </w:t>
      </w:r>
      <w:r w:rsidRPr="463FE24E" w:rsidR="51DC7E24">
        <w:rPr>
          <w:rFonts w:ascii="Arial" w:hAnsi="Arial" w:cs="Arial"/>
        </w:rPr>
        <w:t xml:space="preserve">group </w:t>
      </w:r>
      <w:r w:rsidRPr="463FE24E" w:rsidR="6023F8F9">
        <w:rPr>
          <w:rFonts w:ascii="Arial" w:hAnsi="Arial" w:cs="Arial"/>
        </w:rPr>
        <w:t>and individual work and abilities such</w:t>
      </w:r>
      <w:r w:rsidRPr="463FE24E" w:rsidR="17E046DE">
        <w:rPr>
          <w:rFonts w:ascii="Arial" w:hAnsi="Arial" w:cs="Arial"/>
        </w:rPr>
        <w:t xml:space="preserve"> as:</w:t>
      </w:r>
      <w:r w:rsidRPr="463FE24E" w:rsidR="0021620E">
        <w:rPr>
          <w:rFonts w:ascii="Arial" w:hAnsi="Arial" w:cs="Arial"/>
        </w:rPr>
        <w:t xml:space="preserve"> p</w:t>
      </w:r>
      <w:r w:rsidRPr="463FE24E" w:rsidR="67FD8DF5">
        <w:rPr>
          <w:rFonts w:ascii="Arial" w:hAnsi="Arial" w:cs="Arial"/>
        </w:rPr>
        <w:t>lan and manage time</w:t>
      </w:r>
      <w:r w:rsidRPr="463FE24E" w:rsidR="0021620E">
        <w:rPr>
          <w:rFonts w:ascii="Arial" w:hAnsi="Arial" w:cs="Arial"/>
        </w:rPr>
        <w:t>, s</w:t>
      </w:r>
      <w:r w:rsidRPr="463FE24E" w:rsidR="67FD8DF5">
        <w:rPr>
          <w:rFonts w:ascii="Arial" w:hAnsi="Arial" w:cs="Arial"/>
        </w:rPr>
        <w:t xml:space="preserve">eparate complex tasks in parts and </w:t>
      </w:r>
      <w:r w:rsidRPr="463FE24E" w:rsidR="00522480">
        <w:rPr>
          <w:rFonts w:ascii="Arial" w:hAnsi="Arial" w:cs="Arial"/>
        </w:rPr>
        <w:t>steps</w:t>
      </w:r>
      <w:r w:rsidRPr="463FE24E" w:rsidR="00522480">
        <w:rPr>
          <w:rFonts w:ascii="Arial" w:hAnsi="Arial" w:cs="Arial"/>
        </w:rPr>
        <w:t xml:space="preserve">, </w:t>
      </w:r>
      <w:r w:rsidRPr="463FE24E" w:rsidR="00522480">
        <w:rPr>
          <w:rFonts w:ascii="Arial" w:hAnsi="Arial" w:cs="Arial"/>
        </w:rPr>
        <w:t>through</w:t>
      </w:r>
      <w:r w:rsidRPr="463FE24E" w:rsidR="67FD8DF5">
        <w:rPr>
          <w:rFonts w:ascii="Arial" w:hAnsi="Arial" w:cs="Arial"/>
        </w:rPr>
        <w:t xml:space="preserve"> discussions and explanations redefines the </w:t>
      </w:r>
      <w:r w:rsidRPr="463FE24E" w:rsidR="224D5B60">
        <w:rPr>
          <w:rFonts w:ascii="Arial" w:hAnsi="Arial" w:cs="Arial"/>
        </w:rPr>
        <w:t>understanding of</w:t>
      </w:r>
      <w:r w:rsidRPr="463FE24E" w:rsidR="67FD8DF5">
        <w:rPr>
          <w:rFonts w:ascii="Arial" w:hAnsi="Arial" w:cs="Arial"/>
        </w:rPr>
        <w:t xml:space="preserve"> the task</w:t>
      </w:r>
      <w:r w:rsidRPr="463FE24E" w:rsidR="00522480">
        <w:rPr>
          <w:rFonts w:ascii="Arial" w:hAnsi="Arial" w:cs="Arial"/>
        </w:rPr>
        <w:t>, i</w:t>
      </w:r>
      <w:r w:rsidRPr="463FE24E" w:rsidR="3830A52C">
        <w:rPr>
          <w:rFonts w:ascii="Arial" w:hAnsi="Arial" w:cs="Arial"/>
        </w:rPr>
        <w:t xml:space="preserve">mprove communication </w:t>
      </w:r>
      <w:r w:rsidRPr="463FE24E" w:rsidR="00522480">
        <w:rPr>
          <w:rFonts w:ascii="Arial" w:hAnsi="Arial" w:cs="Arial"/>
        </w:rPr>
        <w:t>skills</w:t>
      </w:r>
      <w:r w:rsidRPr="463FE24E" w:rsidR="00522480">
        <w:rPr>
          <w:rFonts w:ascii="Arial" w:hAnsi="Arial" w:cs="Arial"/>
        </w:rPr>
        <w:t xml:space="preserve">, </w:t>
      </w:r>
      <w:r w:rsidRPr="463FE24E" w:rsidR="00522480">
        <w:rPr>
          <w:rFonts w:ascii="Arial" w:hAnsi="Arial" w:cs="Arial"/>
        </w:rPr>
        <w:t>receive</w:t>
      </w:r>
      <w:r w:rsidRPr="463FE24E" w:rsidR="3830A52C">
        <w:rPr>
          <w:rFonts w:ascii="Arial" w:hAnsi="Arial" w:cs="Arial"/>
        </w:rPr>
        <w:t xml:space="preserve"> feedback on performance</w:t>
      </w:r>
      <w:r w:rsidRPr="463FE24E" w:rsidR="00522480">
        <w:rPr>
          <w:rFonts w:ascii="Arial" w:hAnsi="Arial" w:cs="Arial"/>
        </w:rPr>
        <w:t>, c</w:t>
      </w:r>
      <w:r w:rsidRPr="463FE24E" w:rsidR="3830A52C">
        <w:rPr>
          <w:rFonts w:ascii="Arial" w:hAnsi="Arial" w:cs="Arial"/>
        </w:rPr>
        <w:t>hallenge assumptions</w:t>
      </w:r>
      <w:r w:rsidRPr="463FE24E" w:rsidR="006A3E86">
        <w:rPr>
          <w:rFonts w:ascii="Arial" w:hAnsi="Arial" w:cs="Arial"/>
        </w:rPr>
        <w:t>, l</w:t>
      </w:r>
      <w:r w:rsidRPr="463FE24E" w:rsidR="6728766F">
        <w:rPr>
          <w:rFonts w:ascii="Arial" w:hAnsi="Arial" w:cs="Arial"/>
        </w:rPr>
        <w:t>earn to manage conflict</w:t>
      </w:r>
      <w:r w:rsidRPr="463FE24E" w:rsidR="714EE24B">
        <w:rPr>
          <w:rFonts w:ascii="Arial" w:hAnsi="Arial" w:cs="Arial"/>
        </w:rPr>
        <w:t>s</w:t>
      </w:r>
      <w:r w:rsidRPr="463FE24E" w:rsidR="006A3E86">
        <w:rPr>
          <w:rFonts w:ascii="Arial" w:hAnsi="Arial" w:cs="Arial"/>
        </w:rPr>
        <w:t>.</w:t>
      </w:r>
    </w:p>
    <w:p w:rsidR="032E2519" w:rsidP="463FE24E" w:rsidRDefault="032E2519" w14:paraId="50606EB4" w14:textId="60A0B948">
      <w:pPr>
        <w:spacing w:line="360" w:lineRule="auto"/>
        <w:rPr>
          <w:rFonts w:ascii="Arial" w:hAnsi="Arial" w:eastAsia="Arial" w:cs="Arial"/>
        </w:rPr>
      </w:pPr>
      <w:r w:rsidRPr="463FE24E" w:rsidR="032E2519">
        <w:rPr>
          <w:rFonts w:ascii="Arial" w:hAnsi="Arial" w:cs="Arial"/>
        </w:rPr>
        <w:t xml:space="preserve">   </w:t>
      </w:r>
      <w:r w:rsidRPr="463FE24E" w:rsidR="714EE24B">
        <w:rPr>
          <w:rFonts w:ascii="Arial" w:hAnsi="Arial" w:cs="Arial"/>
        </w:rPr>
        <w:t xml:space="preserve">A group’s functionality can be affected by several factors, one of them being </w:t>
      </w:r>
      <w:r w:rsidRPr="463FE24E" w:rsidR="714EE24B">
        <w:rPr>
          <w:rFonts w:ascii="Arial" w:hAnsi="Arial" w:cs="Arial"/>
          <w:b w:val="1"/>
          <w:bCs w:val="1"/>
        </w:rPr>
        <w:t>the diversity</w:t>
      </w:r>
      <w:r w:rsidRPr="463FE24E" w:rsidR="40408E72">
        <w:rPr>
          <w:rFonts w:ascii="Arial" w:hAnsi="Arial" w:cs="Arial"/>
          <w:b w:val="1"/>
          <w:bCs w:val="1"/>
        </w:rPr>
        <w:t xml:space="preserve"> </w:t>
      </w:r>
      <w:r w:rsidRPr="463FE24E" w:rsidR="40408E72">
        <w:rPr>
          <w:rFonts w:ascii="Arial" w:hAnsi="Arial" w:cs="Arial"/>
        </w:rPr>
        <w:t xml:space="preserve">of the group </w:t>
      </w:r>
      <w:r w:rsidRPr="463FE24E" w:rsidR="1EA71A7F">
        <w:rPr>
          <w:rFonts w:ascii="Arial" w:hAnsi="Arial" w:cs="Arial"/>
        </w:rPr>
        <w:t>members. The</w:t>
      </w:r>
      <w:r w:rsidRPr="463FE24E" w:rsidR="6F0901ED">
        <w:rPr>
          <w:rFonts w:ascii="Arial" w:hAnsi="Arial" w:cs="Arial"/>
        </w:rPr>
        <w:t xml:space="preserve"> idea that diversity </w:t>
      </w:r>
      <w:r w:rsidRPr="463FE24E" w:rsidR="74D18FBB">
        <w:rPr>
          <w:rFonts w:ascii="Arial" w:hAnsi="Arial" w:cs="Arial"/>
        </w:rPr>
        <w:t>can lead to great outcomes in a group is widely accepted</w:t>
      </w:r>
      <w:r w:rsidRPr="463FE24E" w:rsidR="49797BAB">
        <w:rPr>
          <w:rFonts w:ascii="Arial" w:hAnsi="Arial" w:cs="Arial"/>
        </w:rPr>
        <w:t xml:space="preserve"> (Austin,1997)</w:t>
      </w:r>
      <w:r w:rsidRPr="463FE24E" w:rsidR="31817302">
        <w:rPr>
          <w:rFonts w:ascii="Arial" w:hAnsi="Arial" w:cs="Arial"/>
        </w:rPr>
        <w:t>.</w:t>
      </w:r>
      <w:r w:rsidRPr="463FE24E" w:rsidR="5F060CE0">
        <w:rPr>
          <w:rFonts w:ascii="Arial" w:hAnsi="Arial" w:cs="Arial"/>
        </w:rPr>
        <w:t xml:space="preserve"> Although the experience of working in a group with personalities with </w:t>
      </w:r>
      <w:bookmarkStart w:name="_Int_Nh6jeHOQ" w:id="4"/>
      <w:r w:rsidRPr="463FE24E" w:rsidR="41D292F5">
        <w:rPr>
          <w:rFonts w:ascii="Arial" w:hAnsi="Arial" w:cs="Arial"/>
        </w:rPr>
        <w:t>diverse backgrounds</w:t>
      </w:r>
      <w:bookmarkEnd w:id="4"/>
      <w:r w:rsidRPr="463FE24E" w:rsidR="5F060CE0">
        <w:rPr>
          <w:rFonts w:ascii="Arial" w:hAnsi="Arial" w:cs="Arial"/>
        </w:rPr>
        <w:t xml:space="preserve"> and characteristics</w:t>
      </w:r>
      <w:r w:rsidRPr="463FE24E" w:rsidR="07516DB7">
        <w:rPr>
          <w:rFonts w:ascii="Arial" w:hAnsi="Arial" w:cs="Arial"/>
        </w:rPr>
        <w:t xml:space="preserve"> can be at times challenging</w:t>
      </w:r>
      <w:r w:rsidRPr="463FE24E" w:rsidR="29F6F86A">
        <w:rPr>
          <w:rFonts w:ascii="Arial" w:hAnsi="Arial" w:cs="Arial"/>
        </w:rPr>
        <w:t xml:space="preserve"> and have a higher level of conflict (</w:t>
      </w:r>
      <w:r w:rsidRPr="463FE24E" w:rsidR="00323E61">
        <w:rPr>
          <w:rFonts w:ascii="Merriweather" w:hAnsi="Merriweather" w:eastAsia="Merriweather" w:cs="Merriweather"/>
          <w:color w:val="2A2A2A"/>
        </w:rPr>
        <w:t>J</w:t>
      </w:r>
      <w:r w:rsidRPr="463FE24E" w:rsidR="00323E61">
        <w:rPr>
          <w:rFonts w:ascii="Arial" w:hAnsi="Arial" w:eastAsia="Arial" w:cs="Arial"/>
          <w:color w:val="2A2A2A"/>
        </w:rPr>
        <w:t>ahn</w:t>
      </w:r>
      <w:r w:rsidRPr="463FE24E" w:rsidR="29F6F86A">
        <w:rPr>
          <w:rFonts w:ascii="Arial" w:hAnsi="Arial" w:eastAsia="Arial" w:cs="Arial"/>
          <w:color w:val="2A2A2A"/>
        </w:rPr>
        <w:t xml:space="preserve">, Chadwick, Thatcher, </w:t>
      </w:r>
      <w:r w:rsidRPr="463FE24E" w:rsidR="29F6F86A">
        <w:rPr>
          <w:rFonts w:ascii="Arial" w:hAnsi="Arial" w:eastAsia="Arial" w:cs="Arial"/>
        </w:rPr>
        <w:t>1</w:t>
      </w:r>
      <w:r w:rsidRPr="463FE24E" w:rsidR="5F4FD63A">
        <w:rPr>
          <w:rFonts w:ascii="Arial" w:hAnsi="Arial" w:eastAsia="Arial" w:cs="Arial"/>
        </w:rPr>
        <w:t>997)</w:t>
      </w:r>
      <w:bookmarkStart w:name="_Int_yEBxF1I2" w:id="5"/>
      <w:r w:rsidRPr="463FE24E" w:rsidR="25D239A2">
        <w:rPr>
          <w:rFonts w:ascii="Arial" w:hAnsi="Arial" w:eastAsia="Arial" w:cs="Arial"/>
        </w:rPr>
        <w:t xml:space="preserve">. </w:t>
      </w:r>
      <w:r w:rsidRPr="463FE24E" w:rsidR="54910B50">
        <w:rPr>
          <w:rFonts w:ascii="Arial" w:hAnsi="Arial" w:eastAsia="Arial" w:cs="Arial"/>
        </w:rPr>
        <w:t xml:space="preserve"> </w:t>
      </w:r>
      <w:bookmarkEnd w:id="5"/>
    </w:p>
    <w:p w:rsidR="54910B50" w:rsidP="463FE24E" w:rsidRDefault="00EC159A" w14:paraId="1E96F17A" w14:textId="679B6DAD">
      <w:pPr>
        <w:spacing w:line="360" w:lineRule="auto"/>
        <w:rPr>
          <w:rFonts w:ascii="Arial" w:hAnsi="Arial" w:eastAsia="Arial" w:cs="Arial"/>
        </w:rPr>
      </w:pPr>
      <w:r w:rsidRPr="463FE24E" w:rsidR="00EC159A">
        <w:rPr>
          <w:rFonts w:ascii="Arial" w:hAnsi="Arial" w:eastAsia="Arial" w:cs="Arial"/>
        </w:rPr>
        <w:t xml:space="preserve">   </w:t>
      </w:r>
      <w:r w:rsidRPr="463FE24E" w:rsidR="54910B50">
        <w:rPr>
          <w:rFonts w:ascii="Arial" w:hAnsi="Arial" w:eastAsia="Arial" w:cs="Arial"/>
        </w:rPr>
        <w:t xml:space="preserve">A team may not always deliver the best outcome or become functional and that could be </w:t>
      </w:r>
      <w:r w:rsidRPr="463FE24E" w:rsidR="5AF7A1B4">
        <w:rPr>
          <w:rFonts w:ascii="Arial" w:hAnsi="Arial" w:eastAsia="Arial" w:cs="Arial"/>
        </w:rPr>
        <w:t xml:space="preserve">because of </w:t>
      </w:r>
      <w:r w:rsidRPr="463FE24E" w:rsidR="06ECF5DC">
        <w:rPr>
          <w:rFonts w:ascii="Arial" w:hAnsi="Arial" w:eastAsia="Arial" w:cs="Arial"/>
        </w:rPr>
        <w:t xml:space="preserve">some members or one </w:t>
      </w:r>
      <w:r w:rsidRPr="463FE24E" w:rsidR="5373A0D3">
        <w:rPr>
          <w:rFonts w:ascii="Arial" w:hAnsi="Arial" w:eastAsia="Arial" w:cs="Arial"/>
        </w:rPr>
        <w:t>member being</w:t>
      </w:r>
      <w:r w:rsidRPr="463FE24E" w:rsidR="06ECF5DC">
        <w:rPr>
          <w:rFonts w:ascii="Arial" w:hAnsi="Arial" w:eastAsia="Arial" w:cs="Arial"/>
        </w:rPr>
        <w:t xml:space="preserve"> </w:t>
      </w:r>
      <w:r w:rsidRPr="463FE24E" w:rsidR="1204E550">
        <w:rPr>
          <w:rFonts w:ascii="Arial" w:hAnsi="Arial" w:eastAsia="Arial" w:cs="Arial"/>
        </w:rPr>
        <w:t>free rider</w:t>
      </w:r>
      <w:r w:rsidRPr="463FE24E" w:rsidR="06ECF5DC">
        <w:rPr>
          <w:rFonts w:ascii="Arial" w:hAnsi="Arial" w:eastAsia="Arial" w:cs="Arial"/>
        </w:rPr>
        <w:t>.</w:t>
      </w:r>
      <w:r w:rsidRPr="463FE24E" w:rsidR="5130BCF4">
        <w:rPr>
          <w:rFonts w:ascii="Arial" w:hAnsi="Arial" w:eastAsia="Arial" w:cs="Arial"/>
        </w:rPr>
        <w:t xml:space="preserve"> </w:t>
      </w:r>
      <w:r w:rsidRPr="463FE24E" w:rsidR="00312166">
        <w:rPr>
          <w:rFonts w:ascii="Arial" w:hAnsi="Arial" w:eastAsia="Arial" w:cs="Arial"/>
        </w:rPr>
        <w:t>Free riding</w:t>
      </w:r>
      <w:r w:rsidRPr="463FE24E" w:rsidR="5130BCF4">
        <w:rPr>
          <w:rFonts w:ascii="Arial" w:hAnsi="Arial" w:eastAsia="Arial" w:cs="Arial"/>
        </w:rPr>
        <w:t xml:space="preserve"> in group work is</w:t>
      </w:r>
      <w:r w:rsidRPr="463FE24E" w:rsidR="528852AB">
        <w:rPr>
          <w:rFonts w:ascii="Arial" w:hAnsi="Arial" w:eastAsia="Arial" w:cs="Arial"/>
        </w:rPr>
        <w:t xml:space="preserve"> happening when</w:t>
      </w:r>
      <w:r w:rsidRPr="463FE24E" w:rsidR="00323E61">
        <w:rPr>
          <w:rFonts w:ascii="Arial" w:hAnsi="Arial" w:eastAsia="Arial" w:cs="Arial"/>
        </w:rPr>
        <w:t xml:space="preserve"> one</w:t>
      </w:r>
      <w:r w:rsidRPr="463FE24E" w:rsidR="5130BCF4">
        <w:rPr>
          <w:rFonts w:ascii="Arial" w:hAnsi="Arial" w:eastAsia="Arial" w:cs="Arial"/>
        </w:rPr>
        <w:t xml:space="preserve"> or </w:t>
      </w:r>
      <w:r w:rsidRPr="463FE24E" w:rsidR="1428A365">
        <w:rPr>
          <w:rFonts w:ascii="Arial" w:hAnsi="Arial" w:eastAsia="Arial" w:cs="Arial"/>
        </w:rPr>
        <w:t>more</w:t>
      </w:r>
      <w:r w:rsidRPr="463FE24E" w:rsidR="5130BCF4">
        <w:rPr>
          <w:rFonts w:ascii="Arial" w:hAnsi="Arial" w:eastAsia="Arial" w:cs="Arial"/>
        </w:rPr>
        <w:t xml:space="preserve"> members of a group contribute </w:t>
      </w:r>
      <w:r w:rsidRPr="463FE24E" w:rsidR="0EDE9A8C">
        <w:rPr>
          <w:rFonts w:ascii="Arial" w:hAnsi="Arial" w:eastAsia="Arial" w:cs="Arial"/>
        </w:rPr>
        <w:t>very</w:t>
      </w:r>
      <w:r w:rsidRPr="463FE24E" w:rsidR="5130BCF4">
        <w:rPr>
          <w:rFonts w:ascii="Arial" w:hAnsi="Arial" w:eastAsia="Arial" w:cs="Arial"/>
        </w:rPr>
        <w:t xml:space="preserve"> little to a group project that if the same </w:t>
      </w:r>
      <w:r w:rsidRPr="463FE24E" w:rsidR="0053604C">
        <w:rPr>
          <w:rFonts w:ascii="Arial" w:hAnsi="Arial" w:eastAsia="Arial" w:cs="Arial"/>
        </w:rPr>
        <w:t xml:space="preserve">amount </w:t>
      </w:r>
      <w:r w:rsidRPr="463FE24E" w:rsidR="00A9703F">
        <w:rPr>
          <w:rFonts w:ascii="Arial" w:hAnsi="Arial" w:eastAsia="Arial" w:cs="Arial"/>
        </w:rPr>
        <w:t xml:space="preserve">of work </w:t>
      </w:r>
      <w:r w:rsidRPr="463FE24E" w:rsidR="5130BCF4">
        <w:rPr>
          <w:rFonts w:ascii="Arial" w:hAnsi="Arial" w:eastAsia="Arial" w:cs="Arial"/>
        </w:rPr>
        <w:t>is given to all members of the group</w:t>
      </w:r>
      <w:r w:rsidRPr="463FE24E" w:rsidR="00A9703F">
        <w:rPr>
          <w:rFonts w:ascii="Arial" w:hAnsi="Arial" w:eastAsia="Arial" w:cs="Arial"/>
        </w:rPr>
        <w:t>,</w:t>
      </w:r>
      <w:r w:rsidRPr="463FE24E" w:rsidR="5130BCF4">
        <w:rPr>
          <w:rFonts w:ascii="Arial" w:hAnsi="Arial" w:eastAsia="Arial" w:cs="Arial"/>
        </w:rPr>
        <w:t xml:space="preserve"> the grad</w:t>
      </w:r>
      <w:r w:rsidRPr="463FE24E" w:rsidR="00A9703F">
        <w:rPr>
          <w:rFonts w:ascii="Arial" w:hAnsi="Arial" w:eastAsia="Arial" w:cs="Arial"/>
        </w:rPr>
        <w:t>e will be un</w:t>
      </w:r>
      <w:r w:rsidRPr="463FE24E" w:rsidR="7D9EF5AC">
        <w:rPr>
          <w:rFonts w:ascii="Arial" w:hAnsi="Arial" w:eastAsia="Arial" w:cs="Arial"/>
        </w:rPr>
        <w:t>equal.</w:t>
      </w:r>
    </w:p>
    <w:p w:rsidR="00312166" w:rsidP="463FE24E" w:rsidRDefault="00EC159A" w14:paraId="09743CD2" w14:textId="606B80B4">
      <w:pPr>
        <w:spacing w:line="360" w:lineRule="auto"/>
        <w:rPr>
          <w:rFonts w:ascii="Arial" w:hAnsi="Arial" w:eastAsia="Arial" w:cs="Arial"/>
        </w:rPr>
      </w:pPr>
      <w:r w:rsidRPr="463FE24E" w:rsidR="00EC159A">
        <w:rPr>
          <w:rFonts w:ascii="Arial" w:hAnsi="Arial" w:eastAsia="Arial" w:cs="Arial"/>
        </w:rPr>
        <w:t xml:space="preserve">   </w:t>
      </w:r>
      <w:r w:rsidRPr="463FE24E" w:rsidR="00312166">
        <w:rPr>
          <w:rFonts w:ascii="Arial" w:hAnsi="Arial" w:eastAsia="Arial" w:cs="Arial"/>
        </w:rPr>
        <w:t xml:space="preserve">Free riders are to be persuaded to make efforts and bring their contribution to the team, so the team can achieve </w:t>
      </w:r>
      <w:r w:rsidRPr="463FE24E" w:rsidR="00CE7D45">
        <w:rPr>
          <w:rFonts w:ascii="Arial" w:hAnsi="Arial" w:eastAsia="Arial" w:cs="Arial"/>
        </w:rPr>
        <w:t>the best results possible</w:t>
      </w:r>
      <w:r w:rsidRPr="463FE24E" w:rsidR="00165664">
        <w:rPr>
          <w:rFonts w:ascii="Arial" w:hAnsi="Arial" w:eastAsia="Arial" w:cs="Arial"/>
        </w:rPr>
        <w:t>, by tryin</w:t>
      </w:r>
      <w:r w:rsidRPr="463FE24E" w:rsidR="00DC6EA2">
        <w:rPr>
          <w:rFonts w:ascii="Arial" w:hAnsi="Arial" w:eastAsia="Arial" w:cs="Arial"/>
        </w:rPr>
        <w:t>g to give meaning to the task, assign defined responsibilities,</w:t>
      </w:r>
    </w:p>
    <w:p w:rsidR="00FE3A39" w:rsidP="463FE24E" w:rsidRDefault="00FF294B" w14:paraId="197761E7" w14:textId="2E84E764">
      <w:pPr>
        <w:spacing w:line="360" w:lineRule="auto"/>
        <w:rPr>
          <w:rFonts w:ascii="Arial" w:hAnsi="Arial" w:eastAsia="Arial" w:cs="Arial"/>
        </w:rPr>
      </w:pPr>
      <w:r w:rsidRPr="463FE24E" w:rsidR="00FF294B">
        <w:rPr>
          <w:rFonts w:ascii="Arial" w:hAnsi="Arial" w:eastAsia="Arial" w:cs="Arial"/>
        </w:rPr>
        <w:t xml:space="preserve"> </w:t>
      </w:r>
    </w:p>
    <w:p w:rsidRPr="002331B8" w:rsidR="001C2CA9" w:rsidP="463FE24E" w:rsidRDefault="001C2CA9" w14:paraId="54074079" w14:textId="29D8DCD6">
      <w:pPr>
        <w:spacing w:line="360" w:lineRule="auto"/>
        <w:rPr>
          <w:rFonts w:ascii="Arial" w:hAnsi="Arial" w:eastAsia="Arial" w:cs="Arial"/>
        </w:rPr>
      </w:pPr>
    </w:p>
    <w:p w:rsidRPr="00A36AC1" w:rsidR="005F6BED" w:rsidP="463FE24E" w:rsidRDefault="005F6BED" w14:paraId="7E6BF097" w14:textId="77777777">
      <w:pPr>
        <w:pStyle w:val="Heading2"/>
        <w:spacing w:line="360" w:lineRule="auto"/>
      </w:pPr>
    </w:p>
    <w:p w:rsidR="0054685B" w:rsidP="463FE24E" w:rsidRDefault="0054685B" w14:paraId="7F0CB241" w14:textId="77777777">
      <w:pPr>
        <w:pStyle w:val="Heading2"/>
        <w:spacing w:line="360" w:lineRule="auto"/>
        <w:rPr>
          <w:rFonts w:ascii="Arial" w:hAnsi="Arial" w:cs="Arial"/>
          <w:b w:val="1"/>
          <w:bCs w:val="1"/>
          <w:color w:val="auto"/>
          <w:sz w:val="24"/>
          <w:szCs w:val="24"/>
        </w:rPr>
      </w:pPr>
    </w:p>
    <w:p w:rsidR="005F6BED" w:rsidP="463FE24E" w:rsidRDefault="00D1599A" w14:paraId="43B37FBF" w14:textId="01218C36">
      <w:pPr>
        <w:pStyle w:val="Heading2"/>
        <w:spacing w:line="360" w:lineRule="auto"/>
        <w:rPr>
          <w:rFonts w:ascii="Arial" w:hAnsi="Arial" w:cs="Arial"/>
          <w:b w:val="1"/>
          <w:bCs w:val="1"/>
          <w:color w:val="auto"/>
          <w:sz w:val="24"/>
          <w:szCs w:val="24"/>
        </w:rPr>
      </w:pPr>
      <w:bookmarkStart w:name="_Toc217087098" w:id="1575271704"/>
      <w:r w:rsidRPr="2462BAF4" w:rsidR="00D1599A">
        <w:rPr>
          <w:rFonts w:ascii="Arial" w:hAnsi="Arial" w:cs="Arial"/>
          <w:b w:val="1"/>
          <w:bCs w:val="1"/>
          <w:color w:val="auto"/>
          <w:sz w:val="24"/>
          <w:szCs w:val="24"/>
        </w:rPr>
        <w:t>2.1</w:t>
      </w:r>
      <w:r w:rsidRPr="2462BAF4" w:rsidR="001654E4">
        <w:rPr>
          <w:rFonts w:ascii="Arial" w:hAnsi="Arial" w:cs="Arial"/>
          <w:b w:val="1"/>
          <w:bCs w:val="1"/>
          <w:color w:val="auto"/>
          <w:sz w:val="24"/>
          <w:szCs w:val="24"/>
        </w:rPr>
        <w:t xml:space="preserve">. </w:t>
      </w:r>
      <w:r w:rsidRPr="2462BAF4" w:rsidR="00A36AC1">
        <w:rPr>
          <w:rFonts w:ascii="Arial" w:hAnsi="Arial" w:cs="Arial"/>
          <w:b w:val="1"/>
          <w:bCs w:val="1"/>
          <w:color w:val="auto"/>
          <w:sz w:val="24"/>
          <w:szCs w:val="24"/>
        </w:rPr>
        <w:t>Conclusion</w:t>
      </w:r>
      <w:r w:rsidRPr="2462BAF4" w:rsidR="002331B8">
        <w:rPr>
          <w:rFonts w:ascii="Arial" w:hAnsi="Arial" w:cs="Arial"/>
          <w:b w:val="1"/>
          <w:bCs w:val="1"/>
          <w:color w:val="auto"/>
          <w:sz w:val="24"/>
          <w:szCs w:val="24"/>
        </w:rPr>
        <w:t>s</w:t>
      </w:r>
      <w:bookmarkEnd w:id="1575271704"/>
    </w:p>
    <w:p w:rsidR="007A4A3C" w:rsidP="463FE24E" w:rsidRDefault="007A4A3C" w14:paraId="05FA570E" w14:textId="77777777">
      <w:pPr>
        <w:spacing w:line="360" w:lineRule="auto"/>
      </w:pPr>
    </w:p>
    <w:p w:rsidR="00711DED" w:rsidP="463FE24E" w:rsidRDefault="007A4A3C" w14:paraId="636FB062" w14:textId="3E86C4D3">
      <w:pPr>
        <w:spacing w:line="360" w:lineRule="auto"/>
        <w:rPr>
          <w:rFonts w:ascii="Arial" w:hAnsi="Arial" w:cs="Arial"/>
        </w:rPr>
      </w:pPr>
      <w:r w:rsidRPr="463FE24E" w:rsidR="007A4A3C">
        <w:rPr>
          <w:rFonts w:ascii="Arial" w:hAnsi="Arial" w:cs="Arial"/>
        </w:rPr>
        <w:t xml:space="preserve">   </w:t>
      </w:r>
      <w:r w:rsidRPr="463FE24E" w:rsidR="00B50549">
        <w:rPr>
          <w:rFonts w:ascii="Arial" w:hAnsi="Arial" w:cs="Arial"/>
        </w:rPr>
        <w:t xml:space="preserve">Group work is one of the most </w:t>
      </w:r>
      <w:r w:rsidRPr="463FE24E" w:rsidR="00C16FDA">
        <w:rPr>
          <w:rFonts w:ascii="Arial" w:hAnsi="Arial" w:cs="Arial"/>
        </w:rPr>
        <w:t xml:space="preserve">beneficial ways for students to learn about the field they study. It empowers them with skills that will help them along career </w:t>
      </w:r>
      <w:r w:rsidRPr="463FE24E" w:rsidR="00D24366">
        <w:rPr>
          <w:rFonts w:ascii="Arial" w:hAnsi="Arial" w:cs="Arial"/>
        </w:rPr>
        <w:t>journey, shapes them into better individuals</w:t>
      </w:r>
      <w:r w:rsidRPr="463FE24E" w:rsidR="007F7000">
        <w:rPr>
          <w:rFonts w:ascii="Arial" w:hAnsi="Arial" w:cs="Arial"/>
        </w:rPr>
        <w:t xml:space="preserve"> that can contribute positively to the society.</w:t>
      </w:r>
      <w:r w:rsidRPr="463FE24E" w:rsidR="005D1DB8">
        <w:rPr>
          <w:rFonts w:ascii="Arial" w:hAnsi="Arial" w:cs="Arial"/>
        </w:rPr>
        <w:t xml:space="preserve"> </w:t>
      </w:r>
      <w:r w:rsidRPr="463FE24E" w:rsidR="005F0AD5">
        <w:rPr>
          <w:rFonts w:ascii="Arial" w:hAnsi="Arial" w:cs="Arial"/>
        </w:rPr>
        <w:t xml:space="preserve">It is also helping students to learn in an open atmosphere, </w:t>
      </w:r>
      <w:r w:rsidRPr="463FE24E" w:rsidR="004D4145">
        <w:rPr>
          <w:rFonts w:ascii="Arial" w:hAnsi="Arial" w:cs="Arial"/>
        </w:rPr>
        <w:t>actively change knowledge and information</w:t>
      </w:r>
      <w:r w:rsidRPr="463FE24E" w:rsidR="009B09C8">
        <w:rPr>
          <w:rFonts w:ascii="Arial" w:hAnsi="Arial" w:cs="Arial"/>
        </w:rPr>
        <w:t xml:space="preserve"> which </w:t>
      </w:r>
      <w:r w:rsidRPr="463FE24E" w:rsidR="009004DD">
        <w:rPr>
          <w:rFonts w:ascii="Arial" w:hAnsi="Arial" w:cs="Arial"/>
        </w:rPr>
        <w:t xml:space="preserve">strengthens the self-confidence, promotes for </w:t>
      </w:r>
      <w:r w:rsidRPr="463FE24E" w:rsidR="00FD6224">
        <w:rPr>
          <w:rFonts w:ascii="Arial" w:hAnsi="Arial" w:cs="Arial"/>
        </w:rPr>
        <w:t>best choosing opportunities.</w:t>
      </w:r>
    </w:p>
    <w:p w:rsidR="00EB006E" w:rsidP="463FE24E" w:rsidRDefault="007A4A3C" w14:paraId="65FE8F4C" w14:textId="7F4EFF94">
      <w:pPr>
        <w:spacing w:line="360" w:lineRule="auto"/>
        <w:rPr>
          <w:rFonts w:ascii="Arial" w:hAnsi="Arial" w:cs="Arial"/>
        </w:rPr>
      </w:pPr>
      <w:r w:rsidRPr="463FE24E" w:rsidR="007A4A3C">
        <w:rPr>
          <w:rFonts w:ascii="Arial" w:hAnsi="Arial" w:cs="Arial"/>
        </w:rPr>
        <w:t xml:space="preserve">  </w:t>
      </w:r>
      <w:r w:rsidR="00EC7A88">
        <w:rPr/>
        <w:t xml:space="preserve">  </w:t>
      </w:r>
      <w:r w:rsidRPr="463FE24E" w:rsidR="00EC7A88">
        <w:rPr>
          <w:rFonts w:ascii="Arial" w:hAnsi="Arial" w:cs="Arial"/>
        </w:rPr>
        <w:t>Teamwork has become increasingly important inside the organisations. Teams offer an alternative to a vertical chain-of-command and are much more inclusive approach to business organization.</w:t>
      </w:r>
    </w:p>
    <w:p w:rsidRPr="00EB006E" w:rsidR="009968D8" w:rsidP="463FE24E" w:rsidRDefault="009968D8" w14:paraId="14AFD265" w14:textId="77777777">
      <w:pPr>
        <w:spacing w:line="360" w:lineRule="auto"/>
        <w:rPr>
          <w:rFonts w:ascii="Arial" w:hAnsi="Arial" w:cs="Arial"/>
        </w:rPr>
      </w:pPr>
    </w:p>
    <w:p w:rsidRPr="002331B8" w:rsidR="002331B8" w:rsidP="463FE24E" w:rsidRDefault="002331B8" w14:paraId="2D557EE0" w14:textId="77777777">
      <w:pPr>
        <w:spacing w:line="360" w:lineRule="auto"/>
      </w:pPr>
    </w:p>
    <w:p w:rsidR="001C2CA9" w:rsidP="463FE24E" w:rsidRDefault="00F35F69" w14:paraId="67350337" w14:textId="5B288EDA">
      <w:pPr>
        <w:pStyle w:val="Heading3"/>
        <w:spacing w:line="360" w:lineRule="auto"/>
        <w:rPr>
          <w:rFonts w:ascii="Arial" w:hAnsi="Arial" w:cs="Arial"/>
          <w:b w:val="1"/>
          <w:bCs w:val="1"/>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name="_Toc1263352117" w:id="1219973308"/>
      <w:r w:rsidRPr="00EB006E" w:rsidR="00F35F69">
        <w:rPr>
          <w:rFonts w:ascii="Arial" w:hAnsi="Arial" w:cs="Arial"/>
          <w:b w:val="1"/>
          <w:bCs w:val="1"/>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 Recommendations</w:t>
      </w:r>
      <w:bookmarkEnd w:id="1219973308"/>
    </w:p>
    <w:p w:rsidR="00CD20B8" w:rsidP="463FE24E" w:rsidRDefault="00CD20B8" w14:paraId="2804DF45" w14:textId="71CA2D5D">
      <w:pPr>
        <w:spacing w:line="360" w:lineRule="auto"/>
      </w:pPr>
    </w:p>
    <w:p w:rsidRPr="00EC159A" w:rsidR="005E5F1E" w:rsidP="463FE24E" w:rsidRDefault="00AF44CE" w14:paraId="5CEA04F9" w14:textId="2978427E">
      <w:pPr>
        <w:spacing w:line="360" w:lineRule="auto"/>
        <w:rPr>
          <w:rFonts w:ascii="Arial" w:hAnsi="Arial" w:cs="Arial"/>
        </w:rPr>
      </w:pPr>
      <w:r w:rsidRPr="463FE24E" w:rsidR="00AF44CE">
        <w:rPr>
          <w:rFonts w:ascii="Arial" w:hAnsi="Arial" w:cs="Arial"/>
        </w:rPr>
        <w:t xml:space="preserve">  </w:t>
      </w:r>
      <w:r w:rsidRPr="463FE24E" w:rsidR="00BC11C0">
        <w:rPr>
          <w:rFonts w:ascii="Arial" w:hAnsi="Arial" w:cs="Arial"/>
        </w:rPr>
        <w:t xml:space="preserve"> </w:t>
      </w:r>
      <w:r w:rsidRPr="463FE24E" w:rsidR="00AF44CE">
        <w:rPr>
          <w:rFonts w:ascii="Arial" w:hAnsi="Arial" w:cs="Arial"/>
        </w:rPr>
        <w:t xml:space="preserve"> </w:t>
      </w:r>
      <w:r w:rsidRPr="463FE24E" w:rsidR="00BC11C0">
        <w:rPr>
          <w:rFonts w:ascii="Arial" w:hAnsi="Arial" w:cs="Arial"/>
        </w:rPr>
        <w:t>T</w:t>
      </w:r>
      <w:r w:rsidRPr="463FE24E" w:rsidR="00AF44CE">
        <w:rPr>
          <w:rFonts w:ascii="Arial" w:hAnsi="Arial" w:cs="Arial"/>
        </w:rPr>
        <w:t xml:space="preserve">o achieve great results as a </w:t>
      </w:r>
      <w:r w:rsidRPr="463FE24E" w:rsidR="001E5F8D">
        <w:rPr>
          <w:rFonts w:ascii="Arial" w:hAnsi="Arial" w:cs="Arial"/>
        </w:rPr>
        <w:t xml:space="preserve">group, it is important to </w:t>
      </w:r>
      <w:r w:rsidRPr="463FE24E" w:rsidR="00DB25D3">
        <w:rPr>
          <w:rFonts w:ascii="Arial" w:hAnsi="Arial" w:cs="Arial"/>
        </w:rPr>
        <w:t>remember to have clear objectives, communicate effectively with the other members,</w:t>
      </w:r>
      <w:r w:rsidRPr="463FE24E" w:rsidR="00071591">
        <w:rPr>
          <w:rFonts w:ascii="Arial" w:hAnsi="Arial" w:cs="Arial"/>
        </w:rPr>
        <w:t xml:space="preserve"> set rules, build trust, clarify problems, </w:t>
      </w:r>
      <w:r w:rsidRPr="463FE24E" w:rsidR="000D351F">
        <w:rPr>
          <w:rFonts w:ascii="Arial" w:hAnsi="Arial" w:cs="Arial"/>
        </w:rPr>
        <w:t>keep good records and focus on the plan.</w:t>
      </w:r>
      <w:r w:rsidRPr="463FE24E" w:rsidR="005E5F1E">
        <w:rPr>
          <w:rFonts w:ascii="Arial" w:hAnsi="Arial" w:cs="Arial"/>
        </w:rPr>
        <w:t xml:space="preserve"> </w:t>
      </w:r>
    </w:p>
    <w:p w:rsidRPr="00C7555C" w:rsidR="009C6B4B" w:rsidP="463FE24E" w:rsidRDefault="001914C1" w14:paraId="314B6571" w14:textId="58CBE329">
      <w:pPr>
        <w:spacing w:line="360" w:lineRule="auto"/>
        <w:rPr>
          <w:rFonts w:ascii="Arial" w:hAnsi="Arial" w:cs="Arial"/>
        </w:rPr>
      </w:pPr>
      <w:r w:rsidR="001914C1">
        <w:rPr/>
        <w:t xml:space="preserve">   </w:t>
      </w:r>
      <w:r w:rsidRPr="463FE24E" w:rsidR="001914C1">
        <w:rPr>
          <w:rFonts w:ascii="Arial" w:hAnsi="Arial" w:cs="Arial"/>
        </w:rPr>
        <w:t>Working in groups is a skill that can be taught and learn</w:t>
      </w:r>
      <w:r w:rsidRPr="463FE24E" w:rsidR="003A0232">
        <w:rPr>
          <w:rFonts w:ascii="Arial" w:hAnsi="Arial" w:cs="Arial"/>
        </w:rPr>
        <w:t>ed</w:t>
      </w:r>
      <w:r w:rsidRPr="463FE24E" w:rsidR="001914C1">
        <w:rPr>
          <w:rFonts w:ascii="Arial" w:hAnsi="Arial" w:cs="Arial"/>
        </w:rPr>
        <w:t xml:space="preserve">. </w:t>
      </w:r>
      <w:r w:rsidRPr="463FE24E" w:rsidR="00453E4F">
        <w:rPr>
          <w:rFonts w:ascii="Arial" w:hAnsi="Arial" w:cs="Arial"/>
        </w:rPr>
        <w:t xml:space="preserve">Tutor’s design </w:t>
      </w:r>
      <w:r w:rsidRPr="463FE24E" w:rsidR="00FC1673">
        <w:rPr>
          <w:rFonts w:ascii="Arial" w:hAnsi="Arial" w:cs="Arial"/>
        </w:rPr>
        <w:t>and management of team</w:t>
      </w:r>
      <w:r w:rsidRPr="463FE24E" w:rsidR="003A0232">
        <w:rPr>
          <w:rFonts w:ascii="Arial" w:hAnsi="Arial" w:cs="Arial"/>
        </w:rPr>
        <w:t xml:space="preserve">’s </w:t>
      </w:r>
      <w:r w:rsidRPr="463FE24E" w:rsidR="00FC1673">
        <w:rPr>
          <w:rFonts w:ascii="Arial" w:hAnsi="Arial" w:cs="Arial"/>
        </w:rPr>
        <w:t>work tasks</w:t>
      </w:r>
      <w:r w:rsidRPr="463FE24E" w:rsidR="003A0232">
        <w:rPr>
          <w:rFonts w:ascii="Arial" w:hAnsi="Arial" w:cs="Arial"/>
        </w:rPr>
        <w:t xml:space="preserve"> </w:t>
      </w:r>
      <w:r w:rsidRPr="463FE24E" w:rsidR="0046009A">
        <w:rPr>
          <w:rFonts w:ascii="Arial" w:hAnsi="Arial" w:cs="Arial"/>
        </w:rPr>
        <w:t xml:space="preserve">can highly improve the productivity </w:t>
      </w:r>
      <w:r w:rsidRPr="463FE24E" w:rsidR="00B705B7">
        <w:rPr>
          <w:rFonts w:ascii="Arial" w:hAnsi="Arial" w:cs="Arial"/>
        </w:rPr>
        <w:t>of the</w:t>
      </w:r>
      <w:r w:rsidRPr="463FE24E" w:rsidR="0046009A">
        <w:rPr>
          <w:rFonts w:ascii="Arial" w:hAnsi="Arial" w:cs="Arial"/>
        </w:rPr>
        <w:t xml:space="preserve"> team they manage.</w:t>
      </w:r>
    </w:p>
    <w:p w:rsidRPr="00C7555C" w:rsidR="0078602D" w:rsidP="463FE24E" w:rsidRDefault="004B5766" w14:paraId="725B14AC" w14:textId="5BD96D02">
      <w:pPr>
        <w:spacing w:line="360" w:lineRule="auto"/>
        <w:rPr>
          <w:rFonts w:ascii="Arial" w:hAnsi="Arial" w:cs="Arial"/>
        </w:rPr>
      </w:pPr>
      <w:r w:rsidRPr="463FE24E" w:rsidR="004B5766">
        <w:rPr>
          <w:rFonts w:ascii="Arial" w:hAnsi="Arial" w:cs="Arial"/>
        </w:rPr>
        <w:t xml:space="preserve">It is important, that at the end of the </w:t>
      </w:r>
      <w:r w:rsidRPr="463FE24E" w:rsidR="00B705B7">
        <w:rPr>
          <w:rFonts w:ascii="Arial" w:hAnsi="Arial" w:cs="Arial"/>
        </w:rPr>
        <w:t xml:space="preserve">task, students learn </w:t>
      </w:r>
      <w:r w:rsidRPr="463FE24E" w:rsidR="00C66FE7">
        <w:rPr>
          <w:rFonts w:ascii="Arial" w:hAnsi="Arial" w:cs="Arial"/>
        </w:rPr>
        <w:t xml:space="preserve">about effectively working with </w:t>
      </w:r>
      <w:r w:rsidRPr="463FE24E" w:rsidR="009B26A5">
        <w:rPr>
          <w:rFonts w:ascii="Arial" w:hAnsi="Arial" w:cs="Arial"/>
        </w:rPr>
        <w:t>others</w:t>
      </w:r>
      <w:r w:rsidRPr="463FE24E" w:rsidR="009B26A5">
        <w:rPr>
          <w:rFonts w:ascii="Arial" w:hAnsi="Arial" w:cs="Arial"/>
        </w:rPr>
        <w:t xml:space="preserve">, be supportive, listen carefully to what others have to </w:t>
      </w:r>
      <w:r w:rsidRPr="463FE24E" w:rsidR="4D14B713">
        <w:rPr>
          <w:rFonts w:ascii="Arial" w:hAnsi="Arial" w:cs="Arial"/>
        </w:rPr>
        <w:t>say,</w:t>
      </w:r>
      <w:r w:rsidRPr="463FE24E" w:rsidR="000E7CDF">
        <w:rPr>
          <w:rFonts w:ascii="Arial" w:hAnsi="Arial" w:cs="Arial"/>
        </w:rPr>
        <w:t xml:space="preserve"> make efforts to understand a</w:t>
      </w:r>
      <w:r w:rsidRPr="463FE24E" w:rsidR="009736AE">
        <w:rPr>
          <w:rFonts w:ascii="Arial" w:hAnsi="Arial" w:cs="Arial"/>
        </w:rPr>
        <w:t xml:space="preserve">nd accept different points of view, </w:t>
      </w:r>
      <w:r w:rsidRPr="463FE24E" w:rsidR="3619D020">
        <w:rPr>
          <w:rFonts w:ascii="Arial" w:hAnsi="Arial" w:cs="Arial"/>
        </w:rPr>
        <w:t>as these</w:t>
      </w:r>
      <w:r w:rsidRPr="463FE24E" w:rsidR="00A54CCD">
        <w:rPr>
          <w:rFonts w:ascii="Arial" w:hAnsi="Arial" w:cs="Arial"/>
        </w:rPr>
        <w:t xml:space="preserve"> lessons will serve them in further career and day to day life</w:t>
      </w:r>
      <w:r w:rsidRPr="463FE24E" w:rsidR="006C647E">
        <w:rPr>
          <w:rFonts w:ascii="Arial" w:hAnsi="Arial" w:cs="Arial"/>
        </w:rPr>
        <w:t>.</w:t>
      </w:r>
    </w:p>
    <w:p w:rsidRPr="0078602D" w:rsidR="0078602D" w:rsidP="463FE24E" w:rsidRDefault="0078602D" w14:paraId="29C2F7E6" w14:textId="77777777">
      <w:pPr>
        <w:spacing w:line="360" w:lineRule="auto"/>
      </w:pPr>
    </w:p>
    <w:p w:rsidR="005F6BED" w:rsidP="463FE24E" w:rsidRDefault="005F6BED" w14:paraId="1171B05B" w14:textId="1CB38FEE">
      <w:pPr>
        <w:spacing w:line="360" w:lineRule="auto"/>
        <w:rPr>
          <w:rFonts w:ascii="Arial" w:hAnsi="Arial" w:cs="Arial"/>
          <w:sz w:val="24"/>
          <w:szCs w:val="24"/>
        </w:rPr>
      </w:pPr>
    </w:p>
    <w:p w:rsidR="00EC159A" w:rsidP="463FE24E" w:rsidRDefault="00EC159A" w14:paraId="2FA56AA3" w14:textId="77777777">
      <w:pPr>
        <w:spacing w:line="360" w:lineRule="auto"/>
        <w:rPr>
          <w:rFonts w:ascii="Arial" w:hAnsi="Arial" w:cs="Arial"/>
          <w:sz w:val="24"/>
          <w:szCs w:val="24"/>
        </w:rPr>
      </w:pPr>
    </w:p>
    <w:p w:rsidRPr="00A36AC1" w:rsidR="00EB006E" w:rsidP="463FE24E" w:rsidRDefault="00EB006E" w14:paraId="01EAFFC8" w14:textId="07E4B25C">
      <w:pPr>
        <w:spacing w:line="360" w:lineRule="auto"/>
        <w:rPr>
          <w:rFonts w:ascii="Arial" w:hAnsi="Arial" w:cs="Arial"/>
          <w:sz w:val="24"/>
          <w:szCs w:val="24"/>
        </w:rPr>
      </w:pPr>
      <w:r w:rsidRPr="463FE24E" w:rsidR="00EB006E">
        <w:rPr>
          <w:rFonts w:ascii="Arial" w:hAnsi="Arial" w:cs="Arial"/>
          <w:sz w:val="24"/>
          <w:szCs w:val="24"/>
        </w:rPr>
        <w:t xml:space="preserve">   </w:t>
      </w:r>
    </w:p>
    <w:p w:rsidRPr="00D1599A" w:rsidR="00AD3672" w:rsidP="463FE24E" w:rsidRDefault="00C6210F" w14:paraId="574C3F19" w14:textId="4120A700">
      <w:pPr>
        <w:spacing w:line="360" w:lineRule="auto"/>
        <w:rPr>
          <w:rStyle w:val="Heading1Char"/>
          <w:rFonts w:ascii="Arial" w:hAnsi="Arial" w:cs="Arial"/>
          <w:b w:val="1"/>
          <w:bCs w:val="1"/>
          <w:color w:val="auto"/>
          <w:sz w:val="24"/>
          <w:szCs w:val="24"/>
        </w:rPr>
      </w:pPr>
      <w:bookmarkStart w:name="_Toc1174664332" w:id="1722048976"/>
      <w:r w:rsidRPr="2462BAF4" w:rsidR="00C6210F">
        <w:rPr>
          <w:rStyle w:val="Heading1Char"/>
          <w:rFonts w:ascii="Arial" w:hAnsi="Arial" w:cs="Arial"/>
          <w:b w:val="1"/>
          <w:bCs w:val="1"/>
          <w:color w:val="auto"/>
          <w:sz w:val="24"/>
          <w:szCs w:val="24"/>
        </w:rPr>
        <w:t xml:space="preserve"> </w:t>
      </w:r>
      <w:r w:rsidRPr="2462BAF4" w:rsidR="00C6210F">
        <w:rPr>
          <w:rStyle w:val="Heading1Char"/>
          <w:rFonts w:ascii="Arial" w:hAnsi="Arial" w:cs="Arial"/>
          <w:b w:val="1"/>
          <w:bCs w:val="1"/>
          <w:color w:val="auto"/>
          <w:sz w:val="24"/>
          <w:szCs w:val="24"/>
        </w:rPr>
        <w:t xml:space="preserve">3. </w:t>
      </w:r>
      <w:r w:rsidRPr="2462BAF4" w:rsidR="00AD3672">
        <w:rPr>
          <w:rStyle w:val="Heading1Char"/>
          <w:rFonts w:ascii="Arial" w:hAnsi="Arial" w:cs="Arial"/>
          <w:b w:val="1"/>
          <w:bCs w:val="1"/>
          <w:color w:val="auto"/>
          <w:sz w:val="24"/>
          <w:szCs w:val="24"/>
        </w:rPr>
        <w:t>Reference</w:t>
      </w:r>
      <w:r w:rsidRPr="2462BAF4" w:rsidR="00EC159A">
        <w:rPr>
          <w:rStyle w:val="Heading1Char"/>
          <w:rFonts w:ascii="Arial" w:hAnsi="Arial" w:cs="Arial"/>
          <w:b w:val="1"/>
          <w:bCs w:val="1"/>
          <w:color w:val="auto"/>
          <w:sz w:val="24"/>
          <w:szCs w:val="24"/>
        </w:rPr>
        <w:t>s</w:t>
      </w:r>
      <w:bookmarkEnd w:id="1722048976"/>
    </w:p>
    <w:sdt>
      <w:sdtPr>
        <w:rPr>
          <w:rFonts w:asciiTheme="minorHAnsi" w:hAnsiTheme="minorHAnsi" w:eastAsiaTheme="minorHAnsi" w:cstheme="minorBidi"/>
          <w:color w:val="auto"/>
          <w:sz w:val="22"/>
          <w:szCs w:val="22"/>
        </w:rPr>
        <w:id w:val="-1121686928"/>
        <w:docPartObj>
          <w:docPartGallery w:val="Bibliographies"/>
          <w:docPartUnique/>
        </w:docPartObj>
      </w:sdtPr>
      <w:sdtEndPr>
        <w:rPr>
          <w:rFonts w:ascii="Arial" w:hAnsi="Arial"/>
        </w:rPr>
      </w:sdtEndPr>
      <w:sdtContent>
        <w:p w:rsidRPr="009507B6" w:rsidR="00642947" w:rsidP="463FE24E" w:rsidRDefault="00642947" w14:paraId="73E807E8" w14:textId="6482B620">
          <w:pPr>
            <w:pStyle w:val="Heading1"/>
            <w:spacing w:line="360" w:lineRule="auto"/>
            <w:rPr>
              <w:rFonts w:ascii="Arial" w:hAnsi="Arial" w:cs="Arial"/>
            </w:rPr>
          </w:pPr>
        </w:p>
        <w:p w:rsidR="005D3853" w:rsidP="00DE35A5" w:rsidRDefault="70D60B9B" w14:paraId="7532615B" w14:textId="77777777">
          <w:pPr>
            <w:spacing w:line="360" w:lineRule="auto"/>
            <w:rPr>
              <w:rFonts w:ascii="Arial" w:hAnsi="Arial" w:eastAsia="Source Sans Pro" w:cs="Arial"/>
              <w:color w:val="2A2A2A"/>
            </w:rPr>
          </w:pPr>
          <w:r w:rsidRPr="001B3C0C">
            <w:rPr>
              <w:rFonts w:ascii="Arial" w:hAnsi="Arial" w:cs="Arial"/>
            </w:rPr>
            <w:t>Au</w:t>
          </w:r>
          <w:r w:rsidRPr="001B3C0C" w:rsidR="7041BD22">
            <w:rPr>
              <w:rFonts w:ascii="Arial" w:hAnsi="Arial" w:cs="Arial"/>
            </w:rPr>
            <w:t xml:space="preserve">stin J.R.1997. </w:t>
          </w:r>
          <w:r w:rsidRPr="001B3C0C" w:rsidR="7041BD22">
            <w:rPr>
              <w:rFonts w:ascii="Arial" w:hAnsi="Arial" w:eastAsia="Source Sans Pro" w:cs="Arial"/>
              <w:color w:val="2A2A2A"/>
            </w:rPr>
            <w:t>A cognitive framework for understanding demographic influences in groups. I</w:t>
          </w:r>
          <w:r w:rsidRPr="001B3C0C" w:rsidR="7041BD22">
            <w:rPr>
              <w:rFonts w:ascii="Arial" w:hAnsi="Arial" w:eastAsia="Source Sans Pro" w:cs="Arial"/>
              <w:i/>
              <w:iCs/>
              <w:color w:val="2A2A2A"/>
            </w:rPr>
            <w:t>nternational Journal of Organizational Analysis,</w:t>
          </w:r>
          <w:r w:rsidRPr="001B3C0C" w:rsidR="7041BD22">
            <w:rPr>
              <w:rFonts w:ascii="Arial" w:hAnsi="Arial" w:eastAsia="Source Sans Pro" w:cs="Arial"/>
              <w:color w:val="2A2A2A"/>
            </w:rPr>
            <w:t>5, 342–359</w:t>
          </w:r>
        </w:p>
        <w:sdt>
          <w:sdtPr>
            <w:rPr>
              <w:rFonts w:ascii="Arial" w:hAnsi="Arial" w:cs="Arial"/>
            </w:rPr>
            <w:id w:val="-573587230"/>
            <w:bibliography/>
          </w:sdtPr>
          <w:sdtContent>
            <w:p w:rsidRPr="009C1EB4" w:rsidR="004D1B95" w:rsidP="009C1EB4" w:rsidRDefault="004D1B95" w14:paraId="5A9FCF39" w14:textId="239BD9C3">
              <w:pPr>
                <w:spacing w:line="360" w:lineRule="auto"/>
                <w:rPr>
                  <w:rFonts w:ascii="Arial" w:hAnsi="Arial" w:cs="Arial"/>
                </w:rPr>
              </w:pPr>
              <w:r w:rsidRPr="001B3C0C">
                <w:rPr>
                  <w:rFonts w:ascii="Arial" w:hAnsi="Arial"/>
                  <w:noProof/>
                </w:rPr>
                <w:t xml:space="preserve">Blatchford P, K. P. B. E. a. G. M., 2003. Toward a social pedagogy of classroom group work. </w:t>
              </w:r>
              <w:r w:rsidRPr="001B3C0C">
                <w:rPr>
                  <w:rFonts w:ascii="Arial" w:hAnsi="Arial"/>
                  <w:i/>
                  <w:iCs/>
                  <w:noProof/>
                </w:rPr>
                <w:t xml:space="preserve">International journal of educational research, </w:t>
              </w:r>
              <w:r w:rsidRPr="001B3C0C">
                <w:rPr>
                  <w:rFonts w:ascii="Arial" w:hAnsi="Arial"/>
                  <w:noProof/>
                </w:rPr>
                <w:t>Volume 39, pp. 153-172</w:t>
              </w:r>
            </w:p>
            <w:p w:rsidRPr="001B3C0C" w:rsidR="000733CC" w:rsidP="00DE35A5" w:rsidRDefault="000733CC" w14:paraId="0095ED78" w14:textId="77777777">
              <w:pPr>
                <w:pStyle w:val="Bibliography"/>
                <w:spacing w:line="360" w:lineRule="auto"/>
                <w:rPr>
                  <w:rFonts w:ascii="Arial" w:hAnsi="Arial"/>
                  <w:noProof/>
                </w:rPr>
              </w:pPr>
              <w:r w:rsidRPr="001B3C0C">
                <w:rPr>
                  <w:rFonts w:ascii="Arial" w:hAnsi="Arial"/>
                  <w:noProof/>
                </w:rPr>
                <w:t xml:space="preserve">Hammar Chriac, E. a. H., 2013. </w:t>
              </w:r>
              <w:r w:rsidRPr="001B3C0C">
                <w:rPr>
                  <w:rFonts w:ascii="Arial" w:hAnsi="Arial"/>
                  <w:i/>
                  <w:iCs/>
                  <w:noProof/>
                </w:rPr>
                <w:t xml:space="preserve">Handbook for group work. </w:t>
              </w:r>
              <w:r w:rsidRPr="001B3C0C">
                <w:rPr>
                  <w:rFonts w:ascii="Arial" w:hAnsi="Arial"/>
                  <w:noProof/>
                </w:rPr>
                <w:t>s.l.:s.n.</w:t>
              </w:r>
            </w:p>
            <w:p w:rsidR="00EE36FA" w:rsidP="00DE35A5" w:rsidRDefault="000733CC" w14:paraId="3EA4F8E3" w14:textId="77777777">
              <w:pPr>
                <w:spacing w:line="360" w:lineRule="auto"/>
                <w:rPr>
                  <w:rFonts w:ascii="Arial" w:hAnsi="Arial" w:eastAsia="Source Sans Pro" w:cs="Arial"/>
                  <w:color w:val="2A2A2A"/>
                </w:rPr>
              </w:pPr>
              <w:r w:rsidRPr="001B3C0C">
                <w:rPr>
                  <w:rFonts w:ascii="Arial" w:hAnsi="Arial"/>
                  <w:noProof/>
                </w:rPr>
                <w:t xml:space="preserve">Hansen, R., 2006. Benefits and problems with student teams:suggestions for improving team projects. </w:t>
              </w:r>
              <w:r w:rsidRPr="001B3C0C">
                <w:rPr>
                  <w:rFonts w:ascii="Arial" w:hAnsi="Arial"/>
                  <w:i/>
                  <w:iCs/>
                  <w:noProof/>
                </w:rPr>
                <w:t xml:space="preserve">Journal of education for business, </w:t>
              </w:r>
              <w:r w:rsidRPr="001B3C0C">
                <w:rPr>
                  <w:rFonts w:ascii="Arial" w:hAnsi="Arial"/>
                  <w:noProof/>
                </w:rPr>
                <w:t>Volume 82, pp. 11-19.</w:t>
              </w:r>
              <w:r w:rsidRPr="00EE36FA" w:rsidR="00EE36FA">
                <w:rPr>
                  <w:rFonts w:ascii="Arial" w:hAnsi="Arial" w:eastAsia="Source Sans Pro" w:cs="Arial"/>
                  <w:color w:val="2A2A2A"/>
                </w:rPr>
                <w:t xml:space="preserve"> </w:t>
              </w:r>
            </w:p>
            <w:p w:rsidRPr="005D3853" w:rsidR="00EE36FA" w:rsidP="00DE35A5" w:rsidRDefault="00EE36FA" w14:paraId="3840B8F2" w14:textId="3401A85E">
              <w:pPr>
                <w:spacing w:line="360" w:lineRule="auto"/>
                <w:rPr>
                  <w:rFonts w:ascii="Arial" w:hAnsi="Arial" w:eastAsia="Source Sans Pro" w:cs="Arial"/>
                  <w:color w:val="2A2A2A"/>
                </w:rPr>
              </w:pPr>
              <w:r w:rsidRPr="001B3C0C">
                <w:rPr>
                  <w:rFonts w:ascii="Arial" w:hAnsi="Arial" w:eastAsia="Source Sans Pro" w:cs="Arial"/>
                  <w:color w:val="2A2A2A"/>
                </w:rPr>
                <w:lastRenderedPageBreak/>
                <w:t>Jahn, K. A., Chadwick, C. and Thatcher, S. M. 1997.To agree or not to agree: The effects of</w:t>
              </w:r>
              <w:r>
                <w:rPr>
                  <w:rFonts w:ascii="Arial" w:hAnsi="Arial" w:eastAsia="Source Sans Pro" w:cs="Arial"/>
                  <w:color w:val="2A2A2A"/>
                </w:rPr>
                <w:t xml:space="preserve"> </w:t>
              </w:r>
              <w:r w:rsidRPr="001B3C0C">
                <w:rPr>
                  <w:rFonts w:ascii="Arial" w:hAnsi="Arial" w:eastAsia="Source Sans Pro" w:cs="Arial"/>
                  <w:color w:val="2A2A2A"/>
                </w:rPr>
                <w:t xml:space="preserve">value congruence, individual demographic dissimilarity, and conflict on workgroup outcomes. </w:t>
              </w:r>
              <w:r w:rsidRPr="001B3C0C">
                <w:rPr>
                  <w:rFonts w:ascii="Arial" w:hAnsi="Arial" w:eastAsia="Source Sans Pro" w:cs="Arial"/>
                  <w:i/>
                  <w:iCs/>
                  <w:color w:val="2A2A2A"/>
                </w:rPr>
                <w:t>International Journal of Conflict Management,</w:t>
              </w:r>
              <w:r w:rsidRPr="001B3C0C">
                <w:rPr>
                  <w:rFonts w:ascii="Arial" w:hAnsi="Arial" w:eastAsia="Source Sans Pro" w:cs="Arial"/>
                  <w:color w:val="2A2A2A"/>
                </w:rPr>
                <w:t xml:space="preserve"> 8, 287–305</w:t>
              </w:r>
            </w:p>
            <w:p w:rsidRPr="00DE35A5" w:rsidR="00EE36FA" w:rsidP="00DE35A5" w:rsidRDefault="00DE35A5" w14:paraId="3328D4D0" w14:textId="119340F9">
              <w:pPr>
                <w:spacing w:line="360" w:lineRule="auto"/>
                <w:rPr>
                  <w:rFonts w:ascii="Arial" w:hAnsi="Arial" w:eastAsia="Source Sans Pro" w:cs="Arial"/>
                  <w:color w:val="2A2A2A"/>
                </w:rPr>
              </w:pPr>
              <w:r w:rsidRPr="001B3C0C">
                <w:rPr>
                  <w:rFonts w:ascii="Arial" w:hAnsi="Arial" w:eastAsia="Source Sans Pro" w:cs="Arial"/>
                  <w:color w:val="2A2A2A"/>
                </w:rPr>
                <w:t>King, D., Lawley, S., 2016. Organizational behaviour. Oxford University Press</w:t>
              </w:r>
            </w:p>
            <w:p w:rsidR="009271AB" w:rsidP="00DE35A5" w:rsidRDefault="000733CC" w14:paraId="4B2BE663" w14:textId="77777777">
              <w:pPr>
                <w:pStyle w:val="Bibliography"/>
                <w:spacing w:line="360" w:lineRule="auto"/>
                <w:rPr>
                  <w:rFonts w:ascii="Arial" w:hAnsi="Arial"/>
                  <w:noProof/>
                </w:rPr>
              </w:pPr>
              <w:r w:rsidRPr="001B3C0C">
                <w:rPr>
                  <w:rFonts w:ascii="Arial" w:hAnsi="Arial"/>
                  <w:noProof/>
                </w:rPr>
                <w:t xml:space="preserve">Stella, C., 2013. </w:t>
              </w:r>
              <w:r w:rsidRPr="001B3C0C">
                <w:rPr>
                  <w:rFonts w:ascii="Arial" w:hAnsi="Arial"/>
                  <w:i/>
                  <w:iCs/>
                  <w:noProof/>
                </w:rPr>
                <w:t xml:space="preserve">The study skills handbook. </w:t>
              </w:r>
              <w:r w:rsidRPr="001B3C0C">
                <w:rPr>
                  <w:rFonts w:ascii="Arial" w:hAnsi="Arial"/>
                  <w:noProof/>
                </w:rPr>
                <w:t>London: Palgrave Mcmillan.</w:t>
              </w:r>
            </w:p>
            <w:p w:rsidRPr="009C6B4B" w:rsidR="009271AB" w:rsidP="00DE35A5" w:rsidRDefault="009271AB" w14:paraId="0836711E" w14:textId="44284454">
              <w:pPr>
                <w:pStyle w:val="Bibliography"/>
                <w:spacing w:line="360" w:lineRule="auto"/>
                <w:rPr>
                  <w:rFonts w:ascii="Arial" w:hAnsi="Arial"/>
                  <w:noProof/>
                  <w:color w:val="000000" w:themeColor="text1"/>
                </w:rPr>
              </w:pPr>
              <w:r w:rsidRPr="009C6B4B">
                <w:rPr>
                  <w:rFonts w:ascii="Roboto" w:hAnsi="Roboto"/>
                  <w:color w:val="000000" w:themeColor="text1"/>
                  <w:shd w:val="clear" w:color="auto" w:fill="FFFFFF"/>
                </w:rPr>
                <w:t>Tuckman, B.W. Developmental sequence in small groups. Psychological Bulletin ,1965, 63(6), 384-399.</w:t>
              </w:r>
            </w:p>
            <w:p w:rsidRPr="001B3C0C" w:rsidR="00642947" w:rsidP="00DE35A5" w:rsidRDefault="000733CC" w14:paraId="27844119" w14:textId="72051103">
              <w:pPr>
                <w:spacing w:line="360" w:lineRule="auto"/>
                <w:rPr>
                  <w:rFonts w:ascii="Arial" w:hAnsi="Arial" w:eastAsia="Arial" w:cs="Arial"/>
                </w:rPr>
              </w:pPr>
              <w:r w:rsidRPr="001B3C0C">
                <w:rPr>
                  <w:rFonts w:ascii="Arial" w:hAnsi="Arial"/>
                </w:rPr>
                <w:t xml:space="preserve"> </w:t>
              </w:r>
              <w:r w:rsidRPr="001B3C0C">
                <w:rPr>
                  <w:rFonts w:ascii="Arial" w:hAnsi="Arial" w:cs="Arial"/>
                  <w:noProof/>
                </w:rPr>
                <w:t>UKEssays. November 2018. The Benefits of Group work in Learning. [online]. Available from: https://www.ukessays.com/essays/education/the-benefits-of-group-work.php?vref=1 [Accessed 7 October 2022].</w:t>
              </w:r>
            </w:p>
          </w:sdtContent>
        </w:sdt>
      </w:sdtContent>
    </w:sdt>
    <w:p w:rsidR="00013ADD" w:rsidP="463FE24E" w:rsidRDefault="00013ADD" w14:paraId="4ECC49FF" w14:textId="2DC183BF">
      <w:pPr>
        <w:spacing w:line="360" w:lineRule="auto"/>
        <w:rPr>
          <w:rFonts w:ascii="Arial" w:hAnsi="Arial" w:eastAsia="Arial" w:cs="Arial"/>
        </w:rPr>
      </w:pPr>
    </w:p>
    <w:p w:rsidR="008F1E17" w:rsidP="463FE24E" w:rsidRDefault="008F1E17" w14:paraId="37C2EE7F" w14:textId="5E16C7BF">
      <w:pPr>
        <w:spacing w:line="360" w:lineRule="auto"/>
      </w:pPr>
    </w:p>
    <w:p w:rsidR="003D31C8" w:rsidP="463FE24E" w:rsidRDefault="003D31C8" w14:paraId="62FE7031" w14:textId="1FD13355">
      <w:pPr>
        <w:spacing w:line="360" w:lineRule="auto"/>
      </w:pPr>
    </w:p>
    <w:p w:rsidRPr="0077761F" w:rsidR="00AD3672" w:rsidP="463FE24E" w:rsidRDefault="00AD3672" w14:paraId="713982C8" w14:textId="0573903D">
      <w:pPr>
        <w:spacing w:line="360" w:lineRule="auto"/>
        <w:rPr>
          <w:rFonts w:ascii="Arial" w:hAnsi="Arial" w:cs="Arial"/>
          <w:sz w:val="24"/>
          <w:szCs w:val="24"/>
        </w:rPr>
      </w:pPr>
    </w:p>
    <w:sectPr w:rsidRPr="0077761F" w:rsidR="00AD3672">
      <w:footerReference w:type="default" r:id="rId12"/>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03EB3" w:rsidP="00C1554D" w:rsidRDefault="00903EB3" w14:paraId="4E5DD40E" w14:textId="77777777">
      <w:pPr>
        <w:spacing w:after="0" w:line="240" w:lineRule="auto"/>
      </w:pPr>
      <w:r>
        <w:separator/>
      </w:r>
    </w:p>
  </w:endnote>
  <w:endnote w:type="continuationSeparator" w:id="0">
    <w:p w:rsidR="00903EB3" w:rsidP="00C1554D" w:rsidRDefault="00903EB3" w14:paraId="200A5BA9" w14:textId="77777777">
      <w:pPr>
        <w:spacing w:after="0" w:line="240" w:lineRule="auto"/>
      </w:pPr>
      <w:r>
        <w:continuationSeparator/>
      </w:r>
    </w:p>
  </w:endnote>
  <w:endnote w:type="continuationNotice" w:id="1">
    <w:p w:rsidR="00903EB3" w:rsidRDefault="00903EB3" w14:paraId="524F255C"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erriweather">
    <w:altName w:val="Merriweather"/>
    <w:charset w:val="00"/>
    <w:family w:val="auto"/>
    <w:pitch w:val="variable"/>
    <w:sig w:usb0="20000207" w:usb1="00000002" w:usb2="00000000" w:usb3="00000000" w:csb0="00000197"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9390306"/>
      <w:docPartObj>
        <w:docPartGallery w:val="Page Numbers (Bottom of Page)"/>
        <w:docPartUnique/>
      </w:docPartObj>
    </w:sdtPr>
    <w:sdtEndPr>
      <w:rPr>
        <w:noProof/>
      </w:rPr>
    </w:sdtEndPr>
    <w:sdtContent>
      <w:p w:rsidR="004A74C8" w:rsidRDefault="004A74C8" w14:paraId="75A5E1DC" w14:textId="34ACED2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30694" w:rsidRDefault="00D30694" w14:paraId="744F2C3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03EB3" w:rsidP="00C1554D" w:rsidRDefault="00903EB3" w14:paraId="10E8CEE4" w14:textId="77777777">
      <w:pPr>
        <w:spacing w:after="0" w:line="240" w:lineRule="auto"/>
      </w:pPr>
      <w:r>
        <w:separator/>
      </w:r>
    </w:p>
  </w:footnote>
  <w:footnote w:type="continuationSeparator" w:id="0">
    <w:p w:rsidR="00903EB3" w:rsidP="00C1554D" w:rsidRDefault="00903EB3" w14:paraId="4C541F15" w14:textId="77777777">
      <w:pPr>
        <w:spacing w:after="0" w:line="240" w:lineRule="auto"/>
      </w:pPr>
      <w:r>
        <w:continuationSeparator/>
      </w:r>
    </w:p>
  </w:footnote>
  <w:footnote w:type="continuationNotice" w:id="1">
    <w:p w:rsidR="00903EB3" w:rsidRDefault="00903EB3" w14:paraId="77BAFE27"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W1Tdxdf0" int2:invalidationBookmarkName="" int2:hashCode="0odeILFxnIDU0T" int2:id="2uFfX3wo"/>
    <int2:bookmark int2:bookmarkName="_Int_yEBxF1I2" int2:invalidationBookmarkName="" int2:hashCode="RoHRJMxsS3O6q/" int2:id="THFdsBWK"/>
    <int2:bookmark int2:bookmarkName="_Int_y3bul1PC" int2:invalidationBookmarkName="" int2:hashCode="TSWJkec9Y6HVfR" int2:id="cA5X8KEB">
      <int2:extLst>
        <oel:ext uri="426473B9-03D8-482F-96C9-C2C85392BACA">
          <int2:similarityCritique int2:version="1" int2:context="Benefits and problems with student teams:suggestions for improving team projects.">
            <int2:source int2:sourceType="Online" int2:sourceTitle="Benefits and Problems With Student Teams: Suggestions for Improving ..." int2:sourceUrl="https://www.tandfonline.com/doi/abs/10.3200/JOEB.82.1.11-19" int2:sourceSnippet="(2006). Benefits and Problems With Student Teams: Suggestions for Improving Team Projects. Journal of Education for Business: Vol. 82, No. 1, pp. 11-19.">
              <int2:suggestions int2:citationType="Inline">
                <int2:suggestion int2:citationStyle="Mla" int2:isIdentical="0">
                  <int2:citationText>(“Benefits and Problems With Student Teams: Suggestions for Improving ...”)</int2:citationText>
                </int2:suggestion>
                <int2:suggestion int2:citationStyle="Apa" int2:isIdentical="0">
                  <int2:citationText>(“Benefits and Problems With Student Teams: Suggestions for Improving ...”)</int2:citationText>
                </int2:suggestion>
                <int2:suggestion int2:citationStyle="Chicago" int2:isIdentical="0">
                  <int2:citationText>(“Benefits and Problems With Student Teams: Suggestions for Improving ...”)</int2:citationText>
                </int2:suggestion>
              </int2:suggestions>
              <int2:suggestions int2:citationType="Full">
                <int2:suggestion int2:citationStyle="Mla" int2:isIdentical="0">
                  <int2:citationText>&lt;i&gt;Benefits and Problems With Student Teams: Suggestions for Improving ...&lt;/i&gt;, https://www.tandfonline.com/doi/abs/10.3200/JOEB.82.1.11-19.</int2:citationText>
                </int2:suggestion>
                <int2:suggestion int2:citationStyle="Apa" int2:isIdentical="0">
                  <int2:citationText>&lt;i&gt;Benefits and Problems With Student Teams: Suggestions for Improving ...&lt;/i&gt;. (n.d.). Retrieved from https://www.tandfonline.com/doi/abs/10.3200/JOEB.82.1.11-19</int2:citationText>
                </int2:suggestion>
                <int2:suggestion int2:citationStyle="Chicago" int2:isIdentical="0">
                  <int2:citationText>“Benefits and Problems With Student Teams: Suggestions for Improving ...” n.d., https://www.tandfonline.com/doi/abs/10.3200/JOEB.82.1.11-19.</int2:citationText>
                </int2:suggestion>
              </int2:suggestions>
            </int2:source>
            <int2:source int2:sourceType="Online" int2:sourceTitle="ERIC - EJ773171 - Benefits and Problems with Student Teams: Suggestions ..." int2:sourceUrl="https://eric.ed.gov/?id=EJ773171" int2:sourceSnippet="Benefits and Problems with Student Teams: Suggestions for Improving Team Projects. Hansen, Randall S. Journal of Education for Business, v82 n1 p11-19 Sep-Oct 2006. Business school faculty have been placing students into teams for group projects for many years, with mixed results. Obvious benefits accrue in using teams, but so do numerous problems.">
              <int2:suggestions int2:citationType="Inline">
                <int2:suggestion int2:citationStyle="Mla" int2:isIdentical="0">
                  <int2:citationText>(“ERIC - EJ773171 - Benefits and Problems with Student Teams: Suggestions ...”)</int2:citationText>
                </int2:suggestion>
                <int2:suggestion int2:citationStyle="Apa" int2:isIdentical="0">
                  <int2:citationText>(“ERIC - EJ773171 - Benefits and Problems with Student Teams: Suggestions ...”)</int2:citationText>
                </int2:suggestion>
                <int2:suggestion int2:citationStyle="Chicago" int2:isIdentical="0">
                  <int2:citationText>(“ERIC - EJ773171 - Benefits and Problems with Student Teams: Suggestions ...”)</int2:citationText>
                </int2:suggestion>
              </int2:suggestions>
              <int2:suggestions int2:citationType="Full">
                <int2:suggestion int2:citationStyle="Mla" int2:isIdentical="0">
                  <int2:citationText>&lt;i&gt;ERIC - EJ773171 - Benefits and Problems with Student Teams: Suggestions ...&lt;/i&gt;, https://eric.ed.gov/?id=EJ773171.</int2:citationText>
                </int2:suggestion>
                <int2:suggestion int2:citationStyle="Apa" int2:isIdentical="0">
                  <int2:citationText>&lt;i&gt;ERIC - EJ773171 - Benefits and Problems with Student Teams: Suggestions ...&lt;/i&gt;. (n.d.). Retrieved from https://eric.ed.gov/?id=EJ773171</int2:citationText>
                </int2:suggestion>
                <int2:suggestion int2:citationStyle="Chicago" int2:isIdentical="0">
                  <int2:citationText>“ERIC - EJ773171 - Benefits and Problems with Student Teams: Suggestions ...” n.d., https://eric.ed.gov/?id=EJ773171.</int2:citationText>
                </int2:suggestion>
              </int2:suggestions>
            </int2:source>
            <int2:source int2:sourceType="Online" int2:sourceTitle="Benefits &amp; Problems with Teams - Benefits and Problems With..." int2:sourceUrl="https://www.coursehero.com/file/12106884/Benefits-Problems-with-Teams/" int2:sourceSnippet="View Homework Help - Benefits &amp; Problems with Teams from MGMT 4327 at Texas A&amp;M University, Kingsville. Benefits and Problems With Student Teams: Suggestions for Improving Team Projects RANDALL S.">
              <int2:suggestions int2:citationType="Inline">
                <int2:suggestion int2:citationStyle="Mla" int2:isIdentical="0">
                  <int2:citationText>(“Benefits &amp; Problems with Teams - Benefits and Problems With...”)</int2:citationText>
                </int2:suggestion>
                <int2:suggestion int2:citationStyle="Apa" int2:isIdentical="0">
                  <int2:citationText>(“Benefits &amp; Problems with Teams - Benefits and Problems With...”)</int2:citationText>
                </int2:suggestion>
                <int2:suggestion int2:citationStyle="Chicago" int2:isIdentical="0">
                  <int2:citationText>(“Benefits &amp; Problems with Teams - Benefits and Problems With...”)</int2:citationText>
                </int2:suggestion>
              </int2:suggestions>
              <int2:suggestions int2:citationType="Full">
                <int2:suggestion int2:citationStyle="Mla" int2:isIdentical="0">
                  <int2:citationText>&lt;i&gt;Benefits &amp; Problems with Teams - Benefits and Problems With...&lt;/i&gt;, https://www.coursehero.com/file/12106884/Benefits-Problems-with-Teams/.</int2:citationText>
                </int2:suggestion>
                <int2:suggestion int2:citationStyle="Apa" int2:isIdentical="0">
                  <int2:citationText>&lt;i&gt;Benefits &amp; Problems with Teams - Benefits and Problems With...&lt;/i&gt;. (n.d.). Retrieved from https://www.coursehero.com/file/12106884/Benefits-Problems-with-Teams/</int2:citationText>
                </int2:suggestion>
                <int2:suggestion int2:citationStyle="Chicago" int2:isIdentical="0">
                  <int2:citationText>“Benefits &amp; Problems with Teams - Benefits and Problems With...” n.d., https://www.coursehero.com/file/12106884/Benefits-Problems-with-Teams/.</int2:citationText>
                </int2:suggestion>
              </int2:suggestions>
            </int2:source>
          </int2:similarityCritique>
        </oel:ext>
      </int2:extLst>
    </int2:bookmark>
    <int2:bookmark int2:bookmarkName="_Int_7So1oYUV" int2:invalidationBookmarkName="" int2:hashCode="gLHF8W6eflWgKS" int2:id="wlpAH4f9"/>
    <int2:bookmark int2:bookmarkName="_Int_Nh6jeHOQ" int2:invalidationBookmarkName="" int2:hashCode="HstGEeq8yhr86a" int2:id="yi3J5nI6"/>
    <int2:entireDocument int2:id="0WYVlXSC">
      <int2:extLst>
        <oel:ext uri="E302BA01-7950-474C-9AD3-286E660C40A8">
          <int2:similaritySummary int2:version="1" int2:runId="1664813146677" int2:tilesCheckedInThisRun="47" int2:totalNumOfTiles="47" int2:similarityAnnotationCount="1" int2:numWords="544" int2:numFlaggedWords="11"/>
        </oel:ext>
      </int2:extLst>
    </int2:entireDocument>
  </int2:observations>
  <int2:intelligenceSettings/>
  <int2:onDemandWorkflows>
    <int2:onDemandWorkflow int2:type="SimilarityCheck" int2:paragraphVersions="25BD4621-77777777 28ED7B48-77777777 2D7CB220-77777777 1FF900B4-77777777 4CDCC418-77777777 740E823D-77777777 0C2FC651-77777777 4E3A3B7A-5A8A95C7 151504F2-633DBD9C 0F8646DB-50D60AB9 6BAB90F0-4CF5CC92 29151C78-0C26B0AE 2E8EAAA3-2255A177 325A42CC-529FE36F 5AE50A64-1FCC7BD7 02B7B4F6-5CA5EA47 64198660-424506E3 6D260F86-682E7872 59CF957D-0BA6C1B7 17625323-321C2E65 7E2CB9DF-14E39068 7927AAF0-01D5AC22 7D393A09-1774797D 6A657185-50C0F599 159AD935-708B8BEF 34844D2E-5291B334 3A94B565-75FFC5EB 7058CD97-19D41890 5C16AA93-77777777 3D331BEB-6CC2E2C1 0B8204E5-1602858F 79CA738C-66BFAF54 10789D1D-4E77DD49 5FB1E5A5-46C3E693 64716400-6D164297 25AB4491-36722334 63DC040C-0EC8126B 3E094E1E-37C35E5E 06069E2F-2EC47730 46EF16EA-666E77C9 5D4EDE6E-75D052AD 35B8107B-2A9710E2 715D1573-225ED797 0A943A67-1B0CC3A8 190CBE73-40EE2B8D 0C0984EF-643D8DF4 287BAE45-2BD964BC 4DFA47B4-159DA234 5B646840-36004467 434D0580-7CD8D06B 24C09FAB-0CBA3446 5E740A0A-24B20CB5 5D9E44E2-1BC576BC 0168BB9B-2C773C28 754BA797-72693C9F 4A4787D6-3533021F 00E52FE4-736ADC05 6587B3BC-22072BB5 082494A0-7E6677BE 3C0CA803-4C965BD2 3F4D743C-1970FFAF 1F0DA6E8-69C8CCF3 576B68BB-4E9DC1B2 151CBBDC-0A5F9382 0FAA98A1-1EAE0705 43CB2CEC-6487390B 32A436A2-5686F84F 19CF852B-49348382 7EA5F79A-67266E66 48663C56-06558FAC 1B7563D2-798E3F95 641EEB09-4F5D2B0F 3C020766-34E2A162 32C04D09-5D00AD4E 2BE56298-1F28F8C0 64E9D2D8-48C8CE86 74C9DF1D-477A2733 31218C7F-63186C45 177B5902-77777777 3E06BBD9-77777777 5602A0E5-340038C5 239CB486-5D4EBA76 7CC946AB-0843F961 32C2B324-3991637E 08E1B7E1-6DB1F3CF 4E5C2982-64EF8F0F 2494B79B-75E72F25 25DA8A42-7659FAF1 2544DEA5-3EC9AC7B 7D90EC44-2F22ADB1 5CAF7C3F-046C4540 343309CF-4D075498 76ED880A-17570C8B 5C2B3F77-1ED6A08D 7171CE51-33ED8858 0D914213-3F745366 1168CFD7-1DEFBE71 662533E3-14E7E7E3 77A737EE-597D3A40 03046BE0-2060F77C 368AFC6D-77777777 54074079-77777777 7E6BF097-77777777 43B37FBF-24F7B45B 24FB77A0-5E28F915 64E8912A-77777777 04EF1DF3-77777777 67350337-75C590C9 7E99E2FD-77777777 1171B05B-77777777 574C3F19-6A0D25ED 73E807E8-404628A8 1EE07CD5-77777777 2521BE57-77777777 1A8FC39C-77777777 184FED66-77777777 27844119-382D6345 4ECC49FF-2DC183BF 37C2EE7F-5E16C7BF 62FE7031-1FD13355 080B4EE5-2B2FD9DB 5CEB9E5D-2616FE24 6CF99F1E-6BD8E4A2 35D024AB-677EB255 552B3FE2-3FA9DA47 713982C8-06E45C0F 19F2B2F9-479C8F44 3CE79734-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D958"/>
    <w:multiLevelType w:val="hybridMultilevel"/>
    <w:tmpl w:val="6A3CE1F8"/>
    <w:lvl w:ilvl="0" w:tplc="739A7708">
      <w:start w:val="1"/>
      <w:numFmt w:val="bullet"/>
      <w:lvlText w:val="♦"/>
      <w:lvlJc w:val="left"/>
      <w:pPr>
        <w:ind w:left="720" w:hanging="360"/>
      </w:pPr>
      <w:rPr>
        <w:rFonts w:hint="default" w:ascii="Courier New" w:hAnsi="Courier New"/>
      </w:rPr>
    </w:lvl>
    <w:lvl w:ilvl="1" w:tplc="122C7DD0">
      <w:start w:val="1"/>
      <w:numFmt w:val="bullet"/>
      <w:lvlText w:val="o"/>
      <w:lvlJc w:val="left"/>
      <w:pPr>
        <w:ind w:left="1440" w:hanging="360"/>
      </w:pPr>
      <w:rPr>
        <w:rFonts w:hint="default" w:ascii="Courier New" w:hAnsi="Courier New"/>
      </w:rPr>
    </w:lvl>
    <w:lvl w:ilvl="2" w:tplc="FAECFB1A">
      <w:start w:val="1"/>
      <w:numFmt w:val="bullet"/>
      <w:lvlText w:val=""/>
      <w:lvlJc w:val="left"/>
      <w:pPr>
        <w:ind w:left="2160" w:hanging="360"/>
      </w:pPr>
      <w:rPr>
        <w:rFonts w:hint="default" w:ascii="Wingdings" w:hAnsi="Wingdings"/>
      </w:rPr>
    </w:lvl>
    <w:lvl w:ilvl="3" w:tplc="C9A8AC30">
      <w:start w:val="1"/>
      <w:numFmt w:val="bullet"/>
      <w:lvlText w:val=""/>
      <w:lvlJc w:val="left"/>
      <w:pPr>
        <w:ind w:left="2880" w:hanging="360"/>
      </w:pPr>
      <w:rPr>
        <w:rFonts w:hint="default" w:ascii="Symbol" w:hAnsi="Symbol"/>
      </w:rPr>
    </w:lvl>
    <w:lvl w:ilvl="4" w:tplc="613A5548">
      <w:start w:val="1"/>
      <w:numFmt w:val="bullet"/>
      <w:lvlText w:val="o"/>
      <w:lvlJc w:val="left"/>
      <w:pPr>
        <w:ind w:left="3600" w:hanging="360"/>
      </w:pPr>
      <w:rPr>
        <w:rFonts w:hint="default" w:ascii="Courier New" w:hAnsi="Courier New"/>
      </w:rPr>
    </w:lvl>
    <w:lvl w:ilvl="5" w:tplc="468E1052">
      <w:start w:val="1"/>
      <w:numFmt w:val="bullet"/>
      <w:lvlText w:val=""/>
      <w:lvlJc w:val="left"/>
      <w:pPr>
        <w:ind w:left="4320" w:hanging="360"/>
      </w:pPr>
      <w:rPr>
        <w:rFonts w:hint="default" w:ascii="Wingdings" w:hAnsi="Wingdings"/>
      </w:rPr>
    </w:lvl>
    <w:lvl w:ilvl="6" w:tplc="9594ECAA">
      <w:start w:val="1"/>
      <w:numFmt w:val="bullet"/>
      <w:lvlText w:val=""/>
      <w:lvlJc w:val="left"/>
      <w:pPr>
        <w:ind w:left="5040" w:hanging="360"/>
      </w:pPr>
      <w:rPr>
        <w:rFonts w:hint="default" w:ascii="Symbol" w:hAnsi="Symbol"/>
      </w:rPr>
    </w:lvl>
    <w:lvl w:ilvl="7" w:tplc="E0D040DE">
      <w:start w:val="1"/>
      <w:numFmt w:val="bullet"/>
      <w:lvlText w:val="o"/>
      <w:lvlJc w:val="left"/>
      <w:pPr>
        <w:ind w:left="5760" w:hanging="360"/>
      </w:pPr>
      <w:rPr>
        <w:rFonts w:hint="default" w:ascii="Courier New" w:hAnsi="Courier New"/>
      </w:rPr>
    </w:lvl>
    <w:lvl w:ilvl="8" w:tplc="DF4CF3CA">
      <w:start w:val="1"/>
      <w:numFmt w:val="bullet"/>
      <w:lvlText w:val=""/>
      <w:lvlJc w:val="left"/>
      <w:pPr>
        <w:ind w:left="6480" w:hanging="360"/>
      </w:pPr>
      <w:rPr>
        <w:rFonts w:hint="default" w:ascii="Wingdings" w:hAnsi="Wingdings"/>
      </w:rPr>
    </w:lvl>
  </w:abstractNum>
  <w:abstractNum w:abstractNumId="1" w15:restartNumberingAfterBreak="0">
    <w:nsid w:val="03160501"/>
    <w:multiLevelType w:val="multilevel"/>
    <w:tmpl w:val="2D5A4AE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ED6BD7"/>
    <w:multiLevelType w:val="multilevel"/>
    <w:tmpl w:val="9C82C59C"/>
    <w:lvl w:ilvl="0">
      <w:start w:val="1"/>
      <w:numFmt w:val="decimal"/>
      <w:lvlText w:val="%1."/>
      <w:lvlJc w:val="left"/>
      <w:pPr>
        <w:ind w:left="720" w:hanging="360"/>
      </w:pPr>
      <w:rPr>
        <w:rFonts w:hint="default"/>
        <w:b/>
        <w:bCs/>
        <w:color w:val="00206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570B1126"/>
    <w:multiLevelType w:val="multilevel"/>
    <w:tmpl w:val="1AFE08D6"/>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7DAB6E0D"/>
    <w:multiLevelType w:val="multilevel"/>
    <w:tmpl w:val="792294A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num w:numId="1" w16cid:durableId="1563758784">
    <w:abstractNumId w:val="2"/>
  </w:num>
  <w:num w:numId="2" w16cid:durableId="2095860708">
    <w:abstractNumId w:val="0"/>
  </w:num>
  <w:num w:numId="3" w16cid:durableId="836965120">
    <w:abstractNumId w:val="4"/>
  </w:num>
  <w:num w:numId="4" w16cid:durableId="865483578">
    <w:abstractNumId w:val="1"/>
  </w:num>
  <w:num w:numId="5" w16cid:durableId="8025023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129B3"/>
    <w:rsid w:val="00013ADD"/>
    <w:rsid w:val="000324E7"/>
    <w:rsid w:val="00064A85"/>
    <w:rsid w:val="00071591"/>
    <w:rsid w:val="000733CC"/>
    <w:rsid w:val="00091A7F"/>
    <w:rsid w:val="000950F1"/>
    <w:rsid w:val="000B31CA"/>
    <w:rsid w:val="000C4B08"/>
    <w:rsid w:val="000D351F"/>
    <w:rsid w:val="000D5A01"/>
    <w:rsid w:val="000D7C12"/>
    <w:rsid w:val="000E7CDF"/>
    <w:rsid w:val="000F510A"/>
    <w:rsid w:val="00103047"/>
    <w:rsid w:val="0011744F"/>
    <w:rsid w:val="00122EE3"/>
    <w:rsid w:val="00145551"/>
    <w:rsid w:val="00152D8E"/>
    <w:rsid w:val="00155AD9"/>
    <w:rsid w:val="00164B3B"/>
    <w:rsid w:val="001654E4"/>
    <w:rsid w:val="00165664"/>
    <w:rsid w:val="00184A1F"/>
    <w:rsid w:val="001914C1"/>
    <w:rsid w:val="00197D51"/>
    <w:rsid w:val="001B3C0C"/>
    <w:rsid w:val="001C2CA9"/>
    <w:rsid w:val="001D3158"/>
    <w:rsid w:val="001D7AF1"/>
    <w:rsid w:val="001E30CE"/>
    <w:rsid w:val="001E5950"/>
    <w:rsid w:val="001E5F8D"/>
    <w:rsid w:val="001F6414"/>
    <w:rsid w:val="0021620E"/>
    <w:rsid w:val="00232516"/>
    <w:rsid w:val="002331B8"/>
    <w:rsid w:val="00233E48"/>
    <w:rsid w:val="00267FE0"/>
    <w:rsid w:val="0027292D"/>
    <w:rsid w:val="0027362E"/>
    <w:rsid w:val="00285980"/>
    <w:rsid w:val="00287D91"/>
    <w:rsid w:val="002975D4"/>
    <w:rsid w:val="002B2421"/>
    <w:rsid w:val="002C1FC1"/>
    <w:rsid w:val="002D2B56"/>
    <w:rsid w:val="002F1338"/>
    <w:rsid w:val="00310445"/>
    <w:rsid w:val="00312166"/>
    <w:rsid w:val="00316792"/>
    <w:rsid w:val="00323E61"/>
    <w:rsid w:val="003512A0"/>
    <w:rsid w:val="00357FBE"/>
    <w:rsid w:val="00360E57"/>
    <w:rsid w:val="0037528D"/>
    <w:rsid w:val="003814CA"/>
    <w:rsid w:val="00393184"/>
    <w:rsid w:val="003A0232"/>
    <w:rsid w:val="003A11D7"/>
    <w:rsid w:val="003A2513"/>
    <w:rsid w:val="003D22B5"/>
    <w:rsid w:val="003D31C8"/>
    <w:rsid w:val="003F446C"/>
    <w:rsid w:val="00405DFA"/>
    <w:rsid w:val="00453E4F"/>
    <w:rsid w:val="00454267"/>
    <w:rsid w:val="0046009A"/>
    <w:rsid w:val="00478DA4"/>
    <w:rsid w:val="00482CEE"/>
    <w:rsid w:val="00487701"/>
    <w:rsid w:val="004A74C8"/>
    <w:rsid w:val="004B5766"/>
    <w:rsid w:val="004C6602"/>
    <w:rsid w:val="004D1B95"/>
    <w:rsid w:val="004D4145"/>
    <w:rsid w:val="004E55E1"/>
    <w:rsid w:val="004E7051"/>
    <w:rsid w:val="004F4419"/>
    <w:rsid w:val="005075F1"/>
    <w:rsid w:val="00513B83"/>
    <w:rsid w:val="00514714"/>
    <w:rsid w:val="00522480"/>
    <w:rsid w:val="0053604C"/>
    <w:rsid w:val="0054685B"/>
    <w:rsid w:val="0058445B"/>
    <w:rsid w:val="00586F8F"/>
    <w:rsid w:val="00591B1A"/>
    <w:rsid w:val="005973CB"/>
    <w:rsid w:val="005B04D5"/>
    <w:rsid w:val="005C7346"/>
    <w:rsid w:val="005D1DB8"/>
    <w:rsid w:val="005D3853"/>
    <w:rsid w:val="005E0318"/>
    <w:rsid w:val="005E5F1E"/>
    <w:rsid w:val="005F0AD5"/>
    <w:rsid w:val="005F1E56"/>
    <w:rsid w:val="005F3D80"/>
    <w:rsid w:val="005F6BED"/>
    <w:rsid w:val="006260CB"/>
    <w:rsid w:val="00626C6B"/>
    <w:rsid w:val="006418A3"/>
    <w:rsid w:val="00642947"/>
    <w:rsid w:val="00651B71"/>
    <w:rsid w:val="00655FF6"/>
    <w:rsid w:val="006668F2"/>
    <w:rsid w:val="00681727"/>
    <w:rsid w:val="006856C9"/>
    <w:rsid w:val="006A3E86"/>
    <w:rsid w:val="006A7651"/>
    <w:rsid w:val="006B6312"/>
    <w:rsid w:val="006C4FB1"/>
    <w:rsid w:val="006C647E"/>
    <w:rsid w:val="006D74EE"/>
    <w:rsid w:val="006E3B31"/>
    <w:rsid w:val="006F4902"/>
    <w:rsid w:val="00700BA6"/>
    <w:rsid w:val="00702682"/>
    <w:rsid w:val="00711DED"/>
    <w:rsid w:val="007455AE"/>
    <w:rsid w:val="0075009F"/>
    <w:rsid w:val="007541E7"/>
    <w:rsid w:val="007642A0"/>
    <w:rsid w:val="00770CE7"/>
    <w:rsid w:val="0077101B"/>
    <w:rsid w:val="00775F0C"/>
    <w:rsid w:val="0077761F"/>
    <w:rsid w:val="00781BE9"/>
    <w:rsid w:val="0078602D"/>
    <w:rsid w:val="007A4A3C"/>
    <w:rsid w:val="007A4B72"/>
    <w:rsid w:val="007D7FC8"/>
    <w:rsid w:val="007E5CF1"/>
    <w:rsid w:val="007F7000"/>
    <w:rsid w:val="00805A44"/>
    <w:rsid w:val="00812EB2"/>
    <w:rsid w:val="008670D6"/>
    <w:rsid w:val="00867F6E"/>
    <w:rsid w:val="00876AF0"/>
    <w:rsid w:val="008828CB"/>
    <w:rsid w:val="00892A54"/>
    <w:rsid w:val="008B5523"/>
    <w:rsid w:val="008D2F97"/>
    <w:rsid w:val="008F1E17"/>
    <w:rsid w:val="008F3827"/>
    <w:rsid w:val="008F7EAE"/>
    <w:rsid w:val="009004DD"/>
    <w:rsid w:val="00903EB3"/>
    <w:rsid w:val="0090602D"/>
    <w:rsid w:val="009101A4"/>
    <w:rsid w:val="009146C9"/>
    <w:rsid w:val="0092078E"/>
    <w:rsid w:val="00921FFB"/>
    <w:rsid w:val="009263DA"/>
    <w:rsid w:val="009271AB"/>
    <w:rsid w:val="009507B6"/>
    <w:rsid w:val="00967BB6"/>
    <w:rsid w:val="009727BF"/>
    <w:rsid w:val="009736AE"/>
    <w:rsid w:val="009968D8"/>
    <w:rsid w:val="009A443F"/>
    <w:rsid w:val="009B09C8"/>
    <w:rsid w:val="009B1095"/>
    <w:rsid w:val="009B26A5"/>
    <w:rsid w:val="009B2C16"/>
    <w:rsid w:val="009C1EB4"/>
    <w:rsid w:val="009C6B4B"/>
    <w:rsid w:val="009E2E7A"/>
    <w:rsid w:val="009E6310"/>
    <w:rsid w:val="00A12704"/>
    <w:rsid w:val="00A13CE7"/>
    <w:rsid w:val="00A306E2"/>
    <w:rsid w:val="00A30F26"/>
    <w:rsid w:val="00A33E3A"/>
    <w:rsid w:val="00A36AC1"/>
    <w:rsid w:val="00A54CCD"/>
    <w:rsid w:val="00A92E0E"/>
    <w:rsid w:val="00A9361B"/>
    <w:rsid w:val="00A9703F"/>
    <w:rsid w:val="00AC59BE"/>
    <w:rsid w:val="00AD3322"/>
    <w:rsid w:val="00AD3672"/>
    <w:rsid w:val="00AF44CE"/>
    <w:rsid w:val="00AF4C24"/>
    <w:rsid w:val="00B058F1"/>
    <w:rsid w:val="00B06489"/>
    <w:rsid w:val="00B10747"/>
    <w:rsid w:val="00B253CE"/>
    <w:rsid w:val="00B3191C"/>
    <w:rsid w:val="00B429DB"/>
    <w:rsid w:val="00B50549"/>
    <w:rsid w:val="00B53E1A"/>
    <w:rsid w:val="00B705B7"/>
    <w:rsid w:val="00B75331"/>
    <w:rsid w:val="00B770D4"/>
    <w:rsid w:val="00BC11C0"/>
    <w:rsid w:val="00BC1714"/>
    <w:rsid w:val="00C0046A"/>
    <w:rsid w:val="00C01C6A"/>
    <w:rsid w:val="00C1554D"/>
    <w:rsid w:val="00C16FDA"/>
    <w:rsid w:val="00C353B1"/>
    <w:rsid w:val="00C50302"/>
    <w:rsid w:val="00C5197F"/>
    <w:rsid w:val="00C6210F"/>
    <w:rsid w:val="00C66FE7"/>
    <w:rsid w:val="00C677CA"/>
    <w:rsid w:val="00C749FF"/>
    <w:rsid w:val="00C7555C"/>
    <w:rsid w:val="00C87FAE"/>
    <w:rsid w:val="00CA5952"/>
    <w:rsid w:val="00CD20B8"/>
    <w:rsid w:val="00CE7D45"/>
    <w:rsid w:val="00CF5A34"/>
    <w:rsid w:val="00D02A4B"/>
    <w:rsid w:val="00D11D1D"/>
    <w:rsid w:val="00D1599A"/>
    <w:rsid w:val="00D20309"/>
    <w:rsid w:val="00D24366"/>
    <w:rsid w:val="00D30694"/>
    <w:rsid w:val="00D62EF9"/>
    <w:rsid w:val="00D66165"/>
    <w:rsid w:val="00DB25D3"/>
    <w:rsid w:val="00DB2789"/>
    <w:rsid w:val="00DC3EE0"/>
    <w:rsid w:val="00DC6EA2"/>
    <w:rsid w:val="00DC70FB"/>
    <w:rsid w:val="00DD413D"/>
    <w:rsid w:val="00DE35A5"/>
    <w:rsid w:val="00E06130"/>
    <w:rsid w:val="00E12CCA"/>
    <w:rsid w:val="00E13671"/>
    <w:rsid w:val="00E203C0"/>
    <w:rsid w:val="00E27595"/>
    <w:rsid w:val="00E450DB"/>
    <w:rsid w:val="00E5743F"/>
    <w:rsid w:val="00E60835"/>
    <w:rsid w:val="00E9510A"/>
    <w:rsid w:val="00EB006E"/>
    <w:rsid w:val="00EC159A"/>
    <w:rsid w:val="00EC7A88"/>
    <w:rsid w:val="00EE36FA"/>
    <w:rsid w:val="00EF0B1A"/>
    <w:rsid w:val="00EF38ED"/>
    <w:rsid w:val="00F14205"/>
    <w:rsid w:val="00F15E9E"/>
    <w:rsid w:val="00F17F75"/>
    <w:rsid w:val="00F35F69"/>
    <w:rsid w:val="00F438FD"/>
    <w:rsid w:val="00FA5EEC"/>
    <w:rsid w:val="00FB066D"/>
    <w:rsid w:val="00FB719F"/>
    <w:rsid w:val="00FC1673"/>
    <w:rsid w:val="00FD6224"/>
    <w:rsid w:val="00FE3A39"/>
    <w:rsid w:val="00FF294B"/>
    <w:rsid w:val="013AE52C"/>
    <w:rsid w:val="01449DE8"/>
    <w:rsid w:val="01896249"/>
    <w:rsid w:val="01C00869"/>
    <w:rsid w:val="01C6277A"/>
    <w:rsid w:val="01E35E05"/>
    <w:rsid w:val="030ABA3A"/>
    <w:rsid w:val="032E2519"/>
    <w:rsid w:val="0380B342"/>
    <w:rsid w:val="03E202FB"/>
    <w:rsid w:val="03F8A8C8"/>
    <w:rsid w:val="05371F18"/>
    <w:rsid w:val="05B4C5FE"/>
    <w:rsid w:val="06ECF5DC"/>
    <w:rsid w:val="07516DB7"/>
    <w:rsid w:val="08529F89"/>
    <w:rsid w:val="085523AC"/>
    <w:rsid w:val="08AF8452"/>
    <w:rsid w:val="08CF0111"/>
    <w:rsid w:val="08DEFAAC"/>
    <w:rsid w:val="0945E980"/>
    <w:rsid w:val="0A3A6045"/>
    <w:rsid w:val="0E12B3F9"/>
    <w:rsid w:val="0E38167A"/>
    <w:rsid w:val="0E83CBFF"/>
    <w:rsid w:val="0EDE9A8C"/>
    <w:rsid w:val="0F08666E"/>
    <w:rsid w:val="0FE1C960"/>
    <w:rsid w:val="101CC487"/>
    <w:rsid w:val="101D740D"/>
    <w:rsid w:val="116A912B"/>
    <w:rsid w:val="11F05E58"/>
    <w:rsid w:val="1204E550"/>
    <w:rsid w:val="12218723"/>
    <w:rsid w:val="12934906"/>
    <w:rsid w:val="1303FFB9"/>
    <w:rsid w:val="13572C46"/>
    <w:rsid w:val="1428A365"/>
    <w:rsid w:val="15CAE9C8"/>
    <w:rsid w:val="15E9F5E8"/>
    <w:rsid w:val="164292A7"/>
    <w:rsid w:val="1688BE50"/>
    <w:rsid w:val="173715BA"/>
    <w:rsid w:val="17E046DE"/>
    <w:rsid w:val="18DB53CB"/>
    <w:rsid w:val="191EA701"/>
    <w:rsid w:val="19633CE0"/>
    <w:rsid w:val="199A56AF"/>
    <w:rsid w:val="19F0AEBF"/>
    <w:rsid w:val="1A88B510"/>
    <w:rsid w:val="1B1E582A"/>
    <w:rsid w:val="1C2613FB"/>
    <w:rsid w:val="1D17F1B5"/>
    <w:rsid w:val="1DFF27D9"/>
    <w:rsid w:val="1E54F657"/>
    <w:rsid w:val="1EA71A7F"/>
    <w:rsid w:val="1EE6E1CE"/>
    <w:rsid w:val="1F8F49D1"/>
    <w:rsid w:val="21021204"/>
    <w:rsid w:val="21F3C107"/>
    <w:rsid w:val="224D5B60"/>
    <w:rsid w:val="22EA402F"/>
    <w:rsid w:val="2462BAF4"/>
    <w:rsid w:val="249C6AD3"/>
    <w:rsid w:val="25083171"/>
    <w:rsid w:val="252326EB"/>
    <w:rsid w:val="2567FA33"/>
    <w:rsid w:val="2594A42E"/>
    <w:rsid w:val="25D239A2"/>
    <w:rsid w:val="267D950C"/>
    <w:rsid w:val="27ABFC00"/>
    <w:rsid w:val="27C3CE19"/>
    <w:rsid w:val="27FD1CB4"/>
    <w:rsid w:val="2824B1CD"/>
    <w:rsid w:val="2848003B"/>
    <w:rsid w:val="287DB12C"/>
    <w:rsid w:val="28B82ADF"/>
    <w:rsid w:val="29209BDA"/>
    <w:rsid w:val="29F6F86A"/>
    <w:rsid w:val="2AB73D06"/>
    <w:rsid w:val="2B2982C9"/>
    <w:rsid w:val="2BC5BF6B"/>
    <w:rsid w:val="2BE12781"/>
    <w:rsid w:val="2D7DC5C2"/>
    <w:rsid w:val="2D80974B"/>
    <w:rsid w:val="2D8B9C02"/>
    <w:rsid w:val="2D9E2349"/>
    <w:rsid w:val="2E42BC10"/>
    <w:rsid w:val="2E82E733"/>
    <w:rsid w:val="2F3F13BA"/>
    <w:rsid w:val="2F8FDD5E"/>
    <w:rsid w:val="305445E8"/>
    <w:rsid w:val="30B498A4"/>
    <w:rsid w:val="30DC434C"/>
    <w:rsid w:val="31817302"/>
    <w:rsid w:val="32699162"/>
    <w:rsid w:val="32EDF42F"/>
    <w:rsid w:val="34A719D4"/>
    <w:rsid w:val="35521808"/>
    <w:rsid w:val="3619D020"/>
    <w:rsid w:val="374AB3D1"/>
    <w:rsid w:val="3781C6E6"/>
    <w:rsid w:val="379DE35D"/>
    <w:rsid w:val="3810A11C"/>
    <w:rsid w:val="3830A52C"/>
    <w:rsid w:val="39040DF8"/>
    <w:rsid w:val="397A8AF7"/>
    <w:rsid w:val="3A735F23"/>
    <w:rsid w:val="3B0F497F"/>
    <w:rsid w:val="3B15D1DA"/>
    <w:rsid w:val="3B165B58"/>
    <w:rsid w:val="3BA2C751"/>
    <w:rsid w:val="3BC81BFF"/>
    <w:rsid w:val="3BF74B4B"/>
    <w:rsid w:val="3E41E0AF"/>
    <w:rsid w:val="3F732A1A"/>
    <w:rsid w:val="3FA6873B"/>
    <w:rsid w:val="3FCAB642"/>
    <w:rsid w:val="40408E72"/>
    <w:rsid w:val="40677361"/>
    <w:rsid w:val="4168E44F"/>
    <w:rsid w:val="416C96FD"/>
    <w:rsid w:val="41D292F5"/>
    <w:rsid w:val="42173CEA"/>
    <w:rsid w:val="43BE3435"/>
    <w:rsid w:val="43F1F039"/>
    <w:rsid w:val="440A4AB6"/>
    <w:rsid w:val="45195B8D"/>
    <w:rsid w:val="4521CFB3"/>
    <w:rsid w:val="45320DDE"/>
    <w:rsid w:val="458AB301"/>
    <w:rsid w:val="45B4BF37"/>
    <w:rsid w:val="463CEDAE"/>
    <w:rsid w:val="463FE24E"/>
    <w:rsid w:val="4691F084"/>
    <w:rsid w:val="47D87D4D"/>
    <w:rsid w:val="47F18461"/>
    <w:rsid w:val="49797BAB"/>
    <w:rsid w:val="49CEB0B2"/>
    <w:rsid w:val="4A44FBC7"/>
    <w:rsid w:val="4A44FBC7"/>
    <w:rsid w:val="4A798C3A"/>
    <w:rsid w:val="4A86C27E"/>
    <w:rsid w:val="4ACC6B6C"/>
    <w:rsid w:val="4B4017D9"/>
    <w:rsid w:val="4C1A8BE9"/>
    <w:rsid w:val="4C80223C"/>
    <w:rsid w:val="4D14B713"/>
    <w:rsid w:val="4D7FAA22"/>
    <w:rsid w:val="4D9FF225"/>
    <w:rsid w:val="4F789961"/>
    <w:rsid w:val="5057A3F7"/>
    <w:rsid w:val="50AA02AD"/>
    <w:rsid w:val="50E10C08"/>
    <w:rsid w:val="5130BCF4"/>
    <w:rsid w:val="5154735A"/>
    <w:rsid w:val="5162AC74"/>
    <w:rsid w:val="51DC2EA6"/>
    <w:rsid w:val="51DC7E24"/>
    <w:rsid w:val="527CDC69"/>
    <w:rsid w:val="528852AB"/>
    <w:rsid w:val="5365054B"/>
    <w:rsid w:val="5373A0D3"/>
    <w:rsid w:val="54407F5D"/>
    <w:rsid w:val="54910B50"/>
    <w:rsid w:val="54D2ADB9"/>
    <w:rsid w:val="5551084E"/>
    <w:rsid w:val="5591DBAD"/>
    <w:rsid w:val="55ADFBFE"/>
    <w:rsid w:val="56ED65D2"/>
    <w:rsid w:val="572DAC0E"/>
    <w:rsid w:val="5832A9D8"/>
    <w:rsid w:val="58909696"/>
    <w:rsid w:val="58E59CC0"/>
    <w:rsid w:val="5972C96C"/>
    <w:rsid w:val="59AB6612"/>
    <w:rsid w:val="59B936D9"/>
    <w:rsid w:val="59CFD803"/>
    <w:rsid w:val="5A816D21"/>
    <w:rsid w:val="5ABA4FA6"/>
    <w:rsid w:val="5AF7A1B4"/>
    <w:rsid w:val="5B6A4A9A"/>
    <w:rsid w:val="5B889263"/>
    <w:rsid w:val="5BDD1B5C"/>
    <w:rsid w:val="5CEAB2E5"/>
    <w:rsid w:val="5D9CED92"/>
    <w:rsid w:val="5E0C0A4C"/>
    <w:rsid w:val="5E94E1A1"/>
    <w:rsid w:val="5F060CE0"/>
    <w:rsid w:val="5F4FD63A"/>
    <w:rsid w:val="6023F8F9"/>
    <w:rsid w:val="603DBBBD"/>
    <w:rsid w:val="60638777"/>
    <w:rsid w:val="621DB015"/>
    <w:rsid w:val="621E507F"/>
    <w:rsid w:val="6374905A"/>
    <w:rsid w:val="63F85E91"/>
    <w:rsid w:val="64303CED"/>
    <w:rsid w:val="65112CE0"/>
    <w:rsid w:val="6513626F"/>
    <w:rsid w:val="65480EA5"/>
    <w:rsid w:val="65B2E19D"/>
    <w:rsid w:val="65EE6374"/>
    <w:rsid w:val="669EB70A"/>
    <w:rsid w:val="6728766F"/>
    <w:rsid w:val="67FD8DF5"/>
    <w:rsid w:val="6848D139"/>
    <w:rsid w:val="684DED0E"/>
    <w:rsid w:val="68C2D6D7"/>
    <w:rsid w:val="6A88A5F4"/>
    <w:rsid w:val="6A936306"/>
    <w:rsid w:val="6B5AA039"/>
    <w:rsid w:val="6C25E51B"/>
    <w:rsid w:val="6D1C3EC5"/>
    <w:rsid w:val="6DDB7145"/>
    <w:rsid w:val="6E8082DB"/>
    <w:rsid w:val="6E851864"/>
    <w:rsid w:val="6ECCD5D2"/>
    <w:rsid w:val="6F0901ED"/>
    <w:rsid w:val="6F3CD055"/>
    <w:rsid w:val="6F92A9BC"/>
    <w:rsid w:val="7041BD22"/>
    <w:rsid w:val="70D60B9B"/>
    <w:rsid w:val="70D97747"/>
    <w:rsid w:val="71346F66"/>
    <w:rsid w:val="714EE24B"/>
    <w:rsid w:val="723BB4E8"/>
    <w:rsid w:val="7258111D"/>
    <w:rsid w:val="730E3DAD"/>
    <w:rsid w:val="7328373C"/>
    <w:rsid w:val="74C4079D"/>
    <w:rsid w:val="74D18FBB"/>
    <w:rsid w:val="76108F60"/>
    <w:rsid w:val="76A8468B"/>
    <w:rsid w:val="76B2B414"/>
    <w:rsid w:val="77403D25"/>
    <w:rsid w:val="77856124"/>
    <w:rsid w:val="7813754A"/>
    <w:rsid w:val="784E8475"/>
    <w:rsid w:val="78B06C04"/>
    <w:rsid w:val="78D1A493"/>
    <w:rsid w:val="79446E28"/>
    <w:rsid w:val="79EA54D6"/>
    <w:rsid w:val="7AE40083"/>
    <w:rsid w:val="7BA2FEE4"/>
    <w:rsid w:val="7BCE79F1"/>
    <w:rsid w:val="7C145B81"/>
    <w:rsid w:val="7C507CC4"/>
    <w:rsid w:val="7D9EF5AC"/>
    <w:rsid w:val="7DDBD406"/>
    <w:rsid w:val="7E4AFB67"/>
    <w:rsid w:val="7EC7DD93"/>
    <w:rsid w:val="7ED6240D"/>
    <w:rsid w:val="7F6C9102"/>
    <w:rsid w:val="7FBFF96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5EEC"/>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paragraph" w:styleId="paragraph" w:customStyle="1">
    <w:name w:val="paragraph"/>
    <w:basedOn w:val="Normal"/>
    <w:rsid w:val="00B53E1A"/>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B53E1A"/>
  </w:style>
  <w:style w:type="character" w:styleId="eop" w:customStyle="1">
    <w:name w:val="eop"/>
    <w:basedOn w:val="DefaultParagraphFont"/>
    <w:rsid w:val="00B53E1A"/>
  </w:style>
  <w:style w:type="paragraph" w:styleId="Bibliography">
    <w:name w:val="Bibliography"/>
    <w:basedOn w:val="Normal"/>
    <w:next w:val="Normal"/>
    <w:uiPriority w:val="37"/>
    <w:unhideWhenUsed/>
    <w:rsid w:val="006856C9"/>
  </w:style>
  <w:style w:type="character" w:styleId="Heading3Char" w:customStyle="1">
    <w:name w:val="Heading 3 Char"/>
    <w:basedOn w:val="DefaultParagraphFont"/>
    <w:link w:val="Heading3"/>
    <w:uiPriority w:val="9"/>
    <w:rsid w:val="00FA5EEC"/>
    <w:rPr>
      <w:rFonts w:asciiTheme="majorHAnsi" w:hAnsiTheme="majorHAnsi" w:eastAsiaTheme="majorEastAsia" w:cstheme="majorBidi"/>
      <w:color w:val="1F3763" w:themeColor="accent1" w:themeShade="7F"/>
      <w:sz w:val="24"/>
      <w:szCs w:val="24"/>
    </w:rPr>
  </w:style>
  <w:style w:type="paragraph" w:styleId="Revision">
    <w:name w:val="Revision"/>
    <w:hidden/>
    <w:uiPriority w:val="99"/>
    <w:semiHidden/>
    <w:rsid w:val="00D306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4546">
      <w:bodyDiv w:val="1"/>
      <w:marLeft w:val="0"/>
      <w:marRight w:val="0"/>
      <w:marTop w:val="0"/>
      <w:marBottom w:val="0"/>
      <w:divBdr>
        <w:top w:val="none" w:sz="0" w:space="0" w:color="auto"/>
        <w:left w:val="none" w:sz="0" w:space="0" w:color="auto"/>
        <w:bottom w:val="none" w:sz="0" w:space="0" w:color="auto"/>
        <w:right w:val="none" w:sz="0" w:space="0" w:color="auto"/>
      </w:divBdr>
    </w:div>
    <w:div w:id="68890966">
      <w:bodyDiv w:val="1"/>
      <w:marLeft w:val="0"/>
      <w:marRight w:val="0"/>
      <w:marTop w:val="0"/>
      <w:marBottom w:val="0"/>
      <w:divBdr>
        <w:top w:val="none" w:sz="0" w:space="0" w:color="auto"/>
        <w:left w:val="none" w:sz="0" w:space="0" w:color="auto"/>
        <w:bottom w:val="none" w:sz="0" w:space="0" w:color="auto"/>
        <w:right w:val="none" w:sz="0" w:space="0" w:color="auto"/>
      </w:divBdr>
    </w:div>
    <w:div w:id="72436151">
      <w:bodyDiv w:val="1"/>
      <w:marLeft w:val="0"/>
      <w:marRight w:val="0"/>
      <w:marTop w:val="0"/>
      <w:marBottom w:val="0"/>
      <w:divBdr>
        <w:top w:val="none" w:sz="0" w:space="0" w:color="auto"/>
        <w:left w:val="none" w:sz="0" w:space="0" w:color="auto"/>
        <w:bottom w:val="none" w:sz="0" w:space="0" w:color="auto"/>
        <w:right w:val="none" w:sz="0" w:space="0" w:color="auto"/>
      </w:divBdr>
    </w:div>
    <w:div w:id="131604306">
      <w:bodyDiv w:val="1"/>
      <w:marLeft w:val="0"/>
      <w:marRight w:val="0"/>
      <w:marTop w:val="0"/>
      <w:marBottom w:val="0"/>
      <w:divBdr>
        <w:top w:val="none" w:sz="0" w:space="0" w:color="auto"/>
        <w:left w:val="none" w:sz="0" w:space="0" w:color="auto"/>
        <w:bottom w:val="none" w:sz="0" w:space="0" w:color="auto"/>
        <w:right w:val="none" w:sz="0" w:space="0" w:color="auto"/>
      </w:divBdr>
    </w:div>
    <w:div w:id="181551706">
      <w:bodyDiv w:val="1"/>
      <w:marLeft w:val="0"/>
      <w:marRight w:val="0"/>
      <w:marTop w:val="0"/>
      <w:marBottom w:val="0"/>
      <w:divBdr>
        <w:top w:val="none" w:sz="0" w:space="0" w:color="auto"/>
        <w:left w:val="none" w:sz="0" w:space="0" w:color="auto"/>
        <w:bottom w:val="none" w:sz="0" w:space="0" w:color="auto"/>
        <w:right w:val="none" w:sz="0" w:space="0" w:color="auto"/>
      </w:divBdr>
    </w:div>
    <w:div w:id="302124076">
      <w:bodyDiv w:val="1"/>
      <w:marLeft w:val="0"/>
      <w:marRight w:val="0"/>
      <w:marTop w:val="0"/>
      <w:marBottom w:val="0"/>
      <w:divBdr>
        <w:top w:val="none" w:sz="0" w:space="0" w:color="auto"/>
        <w:left w:val="none" w:sz="0" w:space="0" w:color="auto"/>
        <w:bottom w:val="none" w:sz="0" w:space="0" w:color="auto"/>
        <w:right w:val="none" w:sz="0" w:space="0" w:color="auto"/>
      </w:divBdr>
    </w:div>
    <w:div w:id="317343516">
      <w:bodyDiv w:val="1"/>
      <w:marLeft w:val="0"/>
      <w:marRight w:val="0"/>
      <w:marTop w:val="0"/>
      <w:marBottom w:val="0"/>
      <w:divBdr>
        <w:top w:val="none" w:sz="0" w:space="0" w:color="auto"/>
        <w:left w:val="none" w:sz="0" w:space="0" w:color="auto"/>
        <w:bottom w:val="none" w:sz="0" w:space="0" w:color="auto"/>
        <w:right w:val="none" w:sz="0" w:space="0" w:color="auto"/>
      </w:divBdr>
    </w:div>
    <w:div w:id="349113523">
      <w:bodyDiv w:val="1"/>
      <w:marLeft w:val="0"/>
      <w:marRight w:val="0"/>
      <w:marTop w:val="0"/>
      <w:marBottom w:val="0"/>
      <w:divBdr>
        <w:top w:val="none" w:sz="0" w:space="0" w:color="auto"/>
        <w:left w:val="none" w:sz="0" w:space="0" w:color="auto"/>
        <w:bottom w:val="none" w:sz="0" w:space="0" w:color="auto"/>
        <w:right w:val="none" w:sz="0" w:space="0" w:color="auto"/>
      </w:divBdr>
    </w:div>
    <w:div w:id="373233446">
      <w:bodyDiv w:val="1"/>
      <w:marLeft w:val="0"/>
      <w:marRight w:val="0"/>
      <w:marTop w:val="0"/>
      <w:marBottom w:val="0"/>
      <w:divBdr>
        <w:top w:val="none" w:sz="0" w:space="0" w:color="auto"/>
        <w:left w:val="none" w:sz="0" w:space="0" w:color="auto"/>
        <w:bottom w:val="none" w:sz="0" w:space="0" w:color="auto"/>
        <w:right w:val="none" w:sz="0" w:space="0" w:color="auto"/>
      </w:divBdr>
    </w:div>
    <w:div w:id="392853333">
      <w:bodyDiv w:val="1"/>
      <w:marLeft w:val="0"/>
      <w:marRight w:val="0"/>
      <w:marTop w:val="0"/>
      <w:marBottom w:val="0"/>
      <w:divBdr>
        <w:top w:val="none" w:sz="0" w:space="0" w:color="auto"/>
        <w:left w:val="none" w:sz="0" w:space="0" w:color="auto"/>
        <w:bottom w:val="none" w:sz="0" w:space="0" w:color="auto"/>
        <w:right w:val="none" w:sz="0" w:space="0" w:color="auto"/>
      </w:divBdr>
    </w:div>
    <w:div w:id="394934536">
      <w:bodyDiv w:val="1"/>
      <w:marLeft w:val="0"/>
      <w:marRight w:val="0"/>
      <w:marTop w:val="0"/>
      <w:marBottom w:val="0"/>
      <w:divBdr>
        <w:top w:val="none" w:sz="0" w:space="0" w:color="auto"/>
        <w:left w:val="none" w:sz="0" w:space="0" w:color="auto"/>
        <w:bottom w:val="none" w:sz="0" w:space="0" w:color="auto"/>
        <w:right w:val="none" w:sz="0" w:space="0" w:color="auto"/>
      </w:divBdr>
    </w:div>
    <w:div w:id="467282295">
      <w:bodyDiv w:val="1"/>
      <w:marLeft w:val="0"/>
      <w:marRight w:val="0"/>
      <w:marTop w:val="0"/>
      <w:marBottom w:val="0"/>
      <w:divBdr>
        <w:top w:val="none" w:sz="0" w:space="0" w:color="auto"/>
        <w:left w:val="none" w:sz="0" w:space="0" w:color="auto"/>
        <w:bottom w:val="none" w:sz="0" w:space="0" w:color="auto"/>
        <w:right w:val="none" w:sz="0" w:space="0" w:color="auto"/>
      </w:divBdr>
    </w:div>
    <w:div w:id="469980177">
      <w:bodyDiv w:val="1"/>
      <w:marLeft w:val="0"/>
      <w:marRight w:val="0"/>
      <w:marTop w:val="0"/>
      <w:marBottom w:val="0"/>
      <w:divBdr>
        <w:top w:val="none" w:sz="0" w:space="0" w:color="auto"/>
        <w:left w:val="none" w:sz="0" w:space="0" w:color="auto"/>
        <w:bottom w:val="none" w:sz="0" w:space="0" w:color="auto"/>
        <w:right w:val="none" w:sz="0" w:space="0" w:color="auto"/>
      </w:divBdr>
    </w:div>
    <w:div w:id="594442472">
      <w:bodyDiv w:val="1"/>
      <w:marLeft w:val="0"/>
      <w:marRight w:val="0"/>
      <w:marTop w:val="0"/>
      <w:marBottom w:val="0"/>
      <w:divBdr>
        <w:top w:val="none" w:sz="0" w:space="0" w:color="auto"/>
        <w:left w:val="none" w:sz="0" w:space="0" w:color="auto"/>
        <w:bottom w:val="none" w:sz="0" w:space="0" w:color="auto"/>
        <w:right w:val="none" w:sz="0" w:space="0" w:color="auto"/>
      </w:divBdr>
    </w:div>
    <w:div w:id="595990446">
      <w:bodyDiv w:val="1"/>
      <w:marLeft w:val="0"/>
      <w:marRight w:val="0"/>
      <w:marTop w:val="0"/>
      <w:marBottom w:val="0"/>
      <w:divBdr>
        <w:top w:val="none" w:sz="0" w:space="0" w:color="auto"/>
        <w:left w:val="none" w:sz="0" w:space="0" w:color="auto"/>
        <w:bottom w:val="none" w:sz="0" w:space="0" w:color="auto"/>
        <w:right w:val="none" w:sz="0" w:space="0" w:color="auto"/>
      </w:divBdr>
    </w:div>
    <w:div w:id="616914381">
      <w:bodyDiv w:val="1"/>
      <w:marLeft w:val="0"/>
      <w:marRight w:val="0"/>
      <w:marTop w:val="0"/>
      <w:marBottom w:val="0"/>
      <w:divBdr>
        <w:top w:val="none" w:sz="0" w:space="0" w:color="auto"/>
        <w:left w:val="none" w:sz="0" w:space="0" w:color="auto"/>
        <w:bottom w:val="none" w:sz="0" w:space="0" w:color="auto"/>
        <w:right w:val="none" w:sz="0" w:space="0" w:color="auto"/>
      </w:divBdr>
    </w:div>
    <w:div w:id="803888613">
      <w:bodyDiv w:val="1"/>
      <w:marLeft w:val="0"/>
      <w:marRight w:val="0"/>
      <w:marTop w:val="0"/>
      <w:marBottom w:val="0"/>
      <w:divBdr>
        <w:top w:val="none" w:sz="0" w:space="0" w:color="auto"/>
        <w:left w:val="none" w:sz="0" w:space="0" w:color="auto"/>
        <w:bottom w:val="none" w:sz="0" w:space="0" w:color="auto"/>
        <w:right w:val="none" w:sz="0" w:space="0" w:color="auto"/>
      </w:divBdr>
    </w:div>
    <w:div w:id="816797827">
      <w:bodyDiv w:val="1"/>
      <w:marLeft w:val="0"/>
      <w:marRight w:val="0"/>
      <w:marTop w:val="0"/>
      <w:marBottom w:val="0"/>
      <w:divBdr>
        <w:top w:val="none" w:sz="0" w:space="0" w:color="auto"/>
        <w:left w:val="none" w:sz="0" w:space="0" w:color="auto"/>
        <w:bottom w:val="none" w:sz="0" w:space="0" w:color="auto"/>
        <w:right w:val="none" w:sz="0" w:space="0" w:color="auto"/>
      </w:divBdr>
    </w:div>
    <w:div w:id="833422119">
      <w:bodyDiv w:val="1"/>
      <w:marLeft w:val="0"/>
      <w:marRight w:val="0"/>
      <w:marTop w:val="0"/>
      <w:marBottom w:val="0"/>
      <w:divBdr>
        <w:top w:val="none" w:sz="0" w:space="0" w:color="auto"/>
        <w:left w:val="none" w:sz="0" w:space="0" w:color="auto"/>
        <w:bottom w:val="none" w:sz="0" w:space="0" w:color="auto"/>
        <w:right w:val="none" w:sz="0" w:space="0" w:color="auto"/>
      </w:divBdr>
    </w:div>
    <w:div w:id="835657336">
      <w:bodyDiv w:val="1"/>
      <w:marLeft w:val="0"/>
      <w:marRight w:val="0"/>
      <w:marTop w:val="0"/>
      <w:marBottom w:val="0"/>
      <w:divBdr>
        <w:top w:val="none" w:sz="0" w:space="0" w:color="auto"/>
        <w:left w:val="none" w:sz="0" w:space="0" w:color="auto"/>
        <w:bottom w:val="none" w:sz="0" w:space="0" w:color="auto"/>
        <w:right w:val="none" w:sz="0" w:space="0" w:color="auto"/>
      </w:divBdr>
    </w:div>
    <w:div w:id="852768579">
      <w:bodyDiv w:val="1"/>
      <w:marLeft w:val="0"/>
      <w:marRight w:val="0"/>
      <w:marTop w:val="0"/>
      <w:marBottom w:val="0"/>
      <w:divBdr>
        <w:top w:val="none" w:sz="0" w:space="0" w:color="auto"/>
        <w:left w:val="none" w:sz="0" w:space="0" w:color="auto"/>
        <w:bottom w:val="none" w:sz="0" w:space="0" w:color="auto"/>
        <w:right w:val="none" w:sz="0" w:space="0" w:color="auto"/>
      </w:divBdr>
    </w:div>
    <w:div w:id="999043511">
      <w:bodyDiv w:val="1"/>
      <w:marLeft w:val="0"/>
      <w:marRight w:val="0"/>
      <w:marTop w:val="0"/>
      <w:marBottom w:val="0"/>
      <w:divBdr>
        <w:top w:val="none" w:sz="0" w:space="0" w:color="auto"/>
        <w:left w:val="none" w:sz="0" w:space="0" w:color="auto"/>
        <w:bottom w:val="none" w:sz="0" w:space="0" w:color="auto"/>
        <w:right w:val="none" w:sz="0" w:space="0" w:color="auto"/>
      </w:divBdr>
    </w:div>
    <w:div w:id="1025642313">
      <w:bodyDiv w:val="1"/>
      <w:marLeft w:val="0"/>
      <w:marRight w:val="0"/>
      <w:marTop w:val="0"/>
      <w:marBottom w:val="0"/>
      <w:divBdr>
        <w:top w:val="none" w:sz="0" w:space="0" w:color="auto"/>
        <w:left w:val="none" w:sz="0" w:space="0" w:color="auto"/>
        <w:bottom w:val="none" w:sz="0" w:space="0" w:color="auto"/>
        <w:right w:val="none" w:sz="0" w:space="0" w:color="auto"/>
      </w:divBdr>
    </w:div>
    <w:div w:id="1030767716">
      <w:bodyDiv w:val="1"/>
      <w:marLeft w:val="0"/>
      <w:marRight w:val="0"/>
      <w:marTop w:val="0"/>
      <w:marBottom w:val="0"/>
      <w:divBdr>
        <w:top w:val="none" w:sz="0" w:space="0" w:color="auto"/>
        <w:left w:val="none" w:sz="0" w:space="0" w:color="auto"/>
        <w:bottom w:val="none" w:sz="0" w:space="0" w:color="auto"/>
        <w:right w:val="none" w:sz="0" w:space="0" w:color="auto"/>
      </w:divBdr>
    </w:div>
    <w:div w:id="1037239892">
      <w:bodyDiv w:val="1"/>
      <w:marLeft w:val="0"/>
      <w:marRight w:val="0"/>
      <w:marTop w:val="0"/>
      <w:marBottom w:val="0"/>
      <w:divBdr>
        <w:top w:val="none" w:sz="0" w:space="0" w:color="auto"/>
        <w:left w:val="none" w:sz="0" w:space="0" w:color="auto"/>
        <w:bottom w:val="none" w:sz="0" w:space="0" w:color="auto"/>
        <w:right w:val="none" w:sz="0" w:space="0" w:color="auto"/>
      </w:divBdr>
    </w:div>
    <w:div w:id="1106191056">
      <w:bodyDiv w:val="1"/>
      <w:marLeft w:val="0"/>
      <w:marRight w:val="0"/>
      <w:marTop w:val="0"/>
      <w:marBottom w:val="0"/>
      <w:divBdr>
        <w:top w:val="none" w:sz="0" w:space="0" w:color="auto"/>
        <w:left w:val="none" w:sz="0" w:space="0" w:color="auto"/>
        <w:bottom w:val="none" w:sz="0" w:space="0" w:color="auto"/>
        <w:right w:val="none" w:sz="0" w:space="0" w:color="auto"/>
      </w:divBdr>
    </w:div>
    <w:div w:id="1106779173">
      <w:bodyDiv w:val="1"/>
      <w:marLeft w:val="0"/>
      <w:marRight w:val="0"/>
      <w:marTop w:val="0"/>
      <w:marBottom w:val="0"/>
      <w:divBdr>
        <w:top w:val="none" w:sz="0" w:space="0" w:color="auto"/>
        <w:left w:val="none" w:sz="0" w:space="0" w:color="auto"/>
        <w:bottom w:val="none" w:sz="0" w:space="0" w:color="auto"/>
        <w:right w:val="none" w:sz="0" w:space="0" w:color="auto"/>
      </w:divBdr>
    </w:div>
    <w:div w:id="1108965246">
      <w:bodyDiv w:val="1"/>
      <w:marLeft w:val="0"/>
      <w:marRight w:val="0"/>
      <w:marTop w:val="0"/>
      <w:marBottom w:val="0"/>
      <w:divBdr>
        <w:top w:val="none" w:sz="0" w:space="0" w:color="auto"/>
        <w:left w:val="none" w:sz="0" w:space="0" w:color="auto"/>
        <w:bottom w:val="none" w:sz="0" w:space="0" w:color="auto"/>
        <w:right w:val="none" w:sz="0" w:space="0" w:color="auto"/>
      </w:divBdr>
    </w:div>
    <w:div w:id="1273710322">
      <w:bodyDiv w:val="1"/>
      <w:marLeft w:val="0"/>
      <w:marRight w:val="0"/>
      <w:marTop w:val="0"/>
      <w:marBottom w:val="0"/>
      <w:divBdr>
        <w:top w:val="none" w:sz="0" w:space="0" w:color="auto"/>
        <w:left w:val="none" w:sz="0" w:space="0" w:color="auto"/>
        <w:bottom w:val="none" w:sz="0" w:space="0" w:color="auto"/>
        <w:right w:val="none" w:sz="0" w:space="0" w:color="auto"/>
      </w:divBdr>
    </w:div>
    <w:div w:id="1401708059">
      <w:bodyDiv w:val="1"/>
      <w:marLeft w:val="0"/>
      <w:marRight w:val="0"/>
      <w:marTop w:val="0"/>
      <w:marBottom w:val="0"/>
      <w:divBdr>
        <w:top w:val="none" w:sz="0" w:space="0" w:color="auto"/>
        <w:left w:val="none" w:sz="0" w:space="0" w:color="auto"/>
        <w:bottom w:val="none" w:sz="0" w:space="0" w:color="auto"/>
        <w:right w:val="none" w:sz="0" w:space="0" w:color="auto"/>
      </w:divBdr>
    </w:div>
    <w:div w:id="1402142867">
      <w:bodyDiv w:val="1"/>
      <w:marLeft w:val="0"/>
      <w:marRight w:val="0"/>
      <w:marTop w:val="0"/>
      <w:marBottom w:val="0"/>
      <w:divBdr>
        <w:top w:val="none" w:sz="0" w:space="0" w:color="auto"/>
        <w:left w:val="none" w:sz="0" w:space="0" w:color="auto"/>
        <w:bottom w:val="none" w:sz="0" w:space="0" w:color="auto"/>
        <w:right w:val="none" w:sz="0" w:space="0" w:color="auto"/>
      </w:divBdr>
    </w:div>
    <w:div w:id="1567641036">
      <w:bodyDiv w:val="1"/>
      <w:marLeft w:val="0"/>
      <w:marRight w:val="0"/>
      <w:marTop w:val="0"/>
      <w:marBottom w:val="0"/>
      <w:divBdr>
        <w:top w:val="none" w:sz="0" w:space="0" w:color="auto"/>
        <w:left w:val="none" w:sz="0" w:space="0" w:color="auto"/>
        <w:bottom w:val="none" w:sz="0" w:space="0" w:color="auto"/>
        <w:right w:val="none" w:sz="0" w:space="0" w:color="auto"/>
      </w:divBdr>
    </w:div>
    <w:div w:id="1615356908">
      <w:bodyDiv w:val="1"/>
      <w:marLeft w:val="0"/>
      <w:marRight w:val="0"/>
      <w:marTop w:val="0"/>
      <w:marBottom w:val="0"/>
      <w:divBdr>
        <w:top w:val="none" w:sz="0" w:space="0" w:color="auto"/>
        <w:left w:val="none" w:sz="0" w:space="0" w:color="auto"/>
        <w:bottom w:val="none" w:sz="0" w:space="0" w:color="auto"/>
        <w:right w:val="none" w:sz="0" w:space="0" w:color="auto"/>
      </w:divBdr>
    </w:div>
    <w:div w:id="1626887553">
      <w:bodyDiv w:val="1"/>
      <w:marLeft w:val="0"/>
      <w:marRight w:val="0"/>
      <w:marTop w:val="0"/>
      <w:marBottom w:val="0"/>
      <w:divBdr>
        <w:top w:val="none" w:sz="0" w:space="0" w:color="auto"/>
        <w:left w:val="none" w:sz="0" w:space="0" w:color="auto"/>
        <w:bottom w:val="none" w:sz="0" w:space="0" w:color="auto"/>
        <w:right w:val="none" w:sz="0" w:space="0" w:color="auto"/>
      </w:divBdr>
    </w:div>
    <w:div w:id="1656571884">
      <w:bodyDiv w:val="1"/>
      <w:marLeft w:val="0"/>
      <w:marRight w:val="0"/>
      <w:marTop w:val="0"/>
      <w:marBottom w:val="0"/>
      <w:divBdr>
        <w:top w:val="none" w:sz="0" w:space="0" w:color="auto"/>
        <w:left w:val="none" w:sz="0" w:space="0" w:color="auto"/>
        <w:bottom w:val="none" w:sz="0" w:space="0" w:color="auto"/>
        <w:right w:val="none" w:sz="0" w:space="0" w:color="auto"/>
      </w:divBdr>
    </w:div>
    <w:div w:id="1712416307">
      <w:bodyDiv w:val="1"/>
      <w:marLeft w:val="0"/>
      <w:marRight w:val="0"/>
      <w:marTop w:val="0"/>
      <w:marBottom w:val="0"/>
      <w:divBdr>
        <w:top w:val="none" w:sz="0" w:space="0" w:color="auto"/>
        <w:left w:val="none" w:sz="0" w:space="0" w:color="auto"/>
        <w:bottom w:val="none" w:sz="0" w:space="0" w:color="auto"/>
        <w:right w:val="none" w:sz="0" w:space="0" w:color="auto"/>
      </w:divBdr>
    </w:div>
    <w:div w:id="1746683669">
      <w:bodyDiv w:val="1"/>
      <w:marLeft w:val="0"/>
      <w:marRight w:val="0"/>
      <w:marTop w:val="0"/>
      <w:marBottom w:val="0"/>
      <w:divBdr>
        <w:top w:val="none" w:sz="0" w:space="0" w:color="auto"/>
        <w:left w:val="none" w:sz="0" w:space="0" w:color="auto"/>
        <w:bottom w:val="none" w:sz="0" w:space="0" w:color="auto"/>
        <w:right w:val="none" w:sz="0" w:space="0" w:color="auto"/>
      </w:divBdr>
    </w:div>
    <w:div w:id="1864636961">
      <w:bodyDiv w:val="1"/>
      <w:marLeft w:val="0"/>
      <w:marRight w:val="0"/>
      <w:marTop w:val="0"/>
      <w:marBottom w:val="0"/>
      <w:divBdr>
        <w:top w:val="none" w:sz="0" w:space="0" w:color="auto"/>
        <w:left w:val="none" w:sz="0" w:space="0" w:color="auto"/>
        <w:bottom w:val="none" w:sz="0" w:space="0" w:color="auto"/>
        <w:right w:val="none" w:sz="0" w:space="0" w:color="auto"/>
      </w:divBdr>
    </w:div>
    <w:div w:id="1866400126">
      <w:bodyDiv w:val="1"/>
      <w:marLeft w:val="0"/>
      <w:marRight w:val="0"/>
      <w:marTop w:val="0"/>
      <w:marBottom w:val="0"/>
      <w:divBdr>
        <w:top w:val="none" w:sz="0" w:space="0" w:color="auto"/>
        <w:left w:val="none" w:sz="0" w:space="0" w:color="auto"/>
        <w:bottom w:val="none" w:sz="0" w:space="0" w:color="auto"/>
        <w:right w:val="none" w:sz="0" w:space="0" w:color="auto"/>
      </w:divBdr>
    </w:div>
    <w:div w:id="1878620914">
      <w:bodyDiv w:val="1"/>
      <w:marLeft w:val="0"/>
      <w:marRight w:val="0"/>
      <w:marTop w:val="0"/>
      <w:marBottom w:val="0"/>
      <w:divBdr>
        <w:top w:val="none" w:sz="0" w:space="0" w:color="auto"/>
        <w:left w:val="none" w:sz="0" w:space="0" w:color="auto"/>
        <w:bottom w:val="none" w:sz="0" w:space="0" w:color="auto"/>
        <w:right w:val="none" w:sz="0" w:space="0" w:color="auto"/>
      </w:divBdr>
    </w:div>
    <w:div w:id="1892229541">
      <w:bodyDiv w:val="1"/>
      <w:marLeft w:val="0"/>
      <w:marRight w:val="0"/>
      <w:marTop w:val="0"/>
      <w:marBottom w:val="0"/>
      <w:divBdr>
        <w:top w:val="none" w:sz="0" w:space="0" w:color="auto"/>
        <w:left w:val="none" w:sz="0" w:space="0" w:color="auto"/>
        <w:bottom w:val="none" w:sz="0" w:space="0" w:color="auto"/>
        <w:right w:val="none" w:sz="0" w:space="0" w:color="auto"/>
      </w:divBdr>
    </w:div>
    <w:div w:id="1928491403">
      <w:bodyDiv w:val="1"/>
      <w:marLeft w:val="0"/>
      <w:marRight w:val="0"/>
      <w:marTop w:val="0"/>
      <w:marBottom w:val="0"/>
      <w:divBdr>
        <w:top w:val="none" w:sz="0" w:space="0" w:color="auto"/>
        <w:left w:val="none" w:sz="0" w:space="0" w:color="auto"/>
        <w:bottom w:val="none" w:sz="0" w:space="0" w:color="auto"/>
        <w:right w:val="none" w:sz="0" w:space="0" w:color="auto"/>
      </w:divBdr>
      <w:divsChild>
        <w:div w:id="509804807">
          <w:marLeft w:val="0"/>
          <w:marRight w:val="0"/>
          <w:marTop w:val="0"/>
          <w:marBottom w:val="0"/>
          <w:divBdr>
            <w:top w:val="none" w:sz="0" w:space="0" w:color="auto"/>
            <w:left w:val="none" w:sz="0" w:space="0" w:color="auto"/>
            <w:bottom w:val="none" w:sz="0" w:space="0" w:color="auto"/>
            <w:right w:val="none" w:sz="0" w:space="0" w:color="auto"/>
          </w:divBdr>
        </w:div>
        <w:div w:id="1949267482">
          <w:marLeft w:val="0"/>
          <w:marRight w:val="0"/>
          <w:marTop w:val="0"/>
          <w:marBottom w:val="0"/>
          <w:divBdr>
            <w:top w:val="none" w:sz="0" w:space="0" w:color="auto"/>
            <w:left w:val="none" w:sz="0" w:space="0" w:color="auto"/>
            <w:bottom w:val="none" w:sz="0" w:space="0" w:color="auto"/>
            <w:right w:val="none" w:sz="0" w:space="0" w:color="auto"/>
          </w:divBdr>
        </w:div>
        <w:div w:id="1933271930">
          <w:marLeft w:val="0"/>
          <w:marRight w:val="0"/>
          <w:marTop w:val="0"/>
          <w:marBottom w:val="0"/>
          <w:divBdr>
            <w:top w:val="none" w:sz="0" w:space="0" w:color="auto"/>
            <w:left w:val="none" w:sz="0" w:space="0" w:color="auto"/>
            <w:bottom w:val="none" w:sz="0" w:space="0" w:color="auto"/>
            <w:right w:val="none" w:sz="0" w:space="0" w:color="auto"/>
          </w:divBdr>
        </w:div>
      </w:divsChild>
    </w:div>
    <w:div w:id="1968775935">
      <w:bodyDiv w:val="1"/>
      <w:marLeft w:val="0"/>
      <w:marRight w:val="0"/>
      <w:marTop w:val="0"/>
      <w:marBottom w:val="0"/>
      <w:divBdr>
        <w:top w:val="none" w:sz="0" w:space="0" w:color="auto"/>
        <w:left w:val="none" w:sz="0" w:space="0" w:color="auto"/>
        <w:bottom w:val="none" w:sz="0" w:space="0" w:color="auto"/>
        <w:right w:val="none" w:sz="0" w:space="0" w:color="auto"/>
      </w:divBdr>
    </w:div>
    <w:div w:id="2059887946">
      <w:bodyDiv w:val="1"/>
      <w:marLeft w:val="0"/>
      <w:marRight w:val="0"/>
      <w:marTop w:val="0"/>
      <w:marBottom w:val="0"/>
      <w:divBdr>
        <w:top w:val="none" w:sz="0" w:space="0" w:color="auto"/>
        <w:left w:val="none" w:sz="0" w:space="0" w:color="auto"/>
        <w:bottom w:val="none" w:sz="0" w:space="0" w:color="auto"/>
        <w:right w:val="none" w:sz="0" w:space="0" w:color="auto"/>
      </w:divBdr>
    </w:div>
    <w:div w:id="2071538323">
      <w:bodyDiv w:val="1"/>
      <w:marLeft w:val="0"/>
      <w:marRight w:val="0"/>
      <w:marTop w:val="0"/>
      <w:marBottom w:val="0"/>
      <w:divBdr>
        <w:top w:val="none" w:sz="0" w:space="0" w:color="auto"/>
        <w:left w:val="none" w:sz="0" w:space="0" w:color="auto"/>
        <w:bottom w:val="none" w:sz="0" w:space="0" w:color="auto"/>
        <w:right w:val="none" w:sz="0" w:space="0" w:color="auto"/>
      </w:divBdr>
    </w:div>
    <w:div w:id="2091391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image" Target="/media/image2.jpg" Id="R79a8ae20e04a428f" /><Relationship Type="http://schemas.openxmlformats.org/officeDocument/2006/relationships/glossaryDocument" Target="glossary/document.xml" Id="R09f73badb22a46b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9e716ff-2c20-4422-9d2d-ab9a513f83a5}"/>
      </w:docPartPr>
      <w:docPartBody>
        <w:p w14:paraId="68AE21D5">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Cot13</b:Tag>
    <b:SourceType>Book</b:SourceType>
    <b:Guid>{B59969C8-DF60-4084-822A-030C2F677385}</b:Guid>
    <b:Title>The study skills handbook</b:Title>
    <b:Year>2013</b:Year>
    <b:Publisher>Palgrave Mcmillan</b:Publisher>
    <b:City>London</b:City>
    <b:Author>
      <b:Author>
        <b:NameList>
          <b:Person>
            <b:Last>Stella</b:Last>
            <b:First>Cottrell</b:First>
          </b:Person>
        </b:NameList>
      </b:Author>
    </b:Author>
    <b:RefOrder>1</b:RefOrder>
  </b:Source>
  <b:Source>
    <b:Tag>Ham13</b:Tag>
    <b:SourceType>Book</b:SourceType>
    <b:Guid>{05EFBF64-AA9A-43EB-BA36-B17B0F6BB24A}</b:Guid>
    <b:Author>
      <b:Author>
        <b:NameList>
          <b:Person>
            <b:Last>Hammar Chriac</b:Last>
            <b:First>E.</b:First>
            <b:Middle>and Hempel,A</b:Middle>
          </b:Person>
        </b:NameList>
      </b:Author>
    </b:Author>
    <b:Title>Handbook for group work</b:Title>
    <b:Year>2013</b:Year>
    <b:RefOrder>2</b:RefOrder>
  </b:Source>
  <b:Source>
    <b:Tag>Bla03</b:Tag>
    <b:SourceType>JournalArticle</b:SourceType>
    <b:Guid>{4E1875AA-DF5B-4C76-8815-2FAD87B41B1F}</b:Guid>
    <b:Title>Toward a social pedagogy of classroom group work</b:Title>
    <b:Year>2003</b:Year>
    <b:Pages>153-172</b:Pages>
    <b:Author>
      <b:Author>
        <b:NameList>
          <b:Person>
            <b:Last>Blatchford P</b:Last>
            <b:First>Kutnik</b:First>
            <b:Middle>P, Baines E and Galton M</b:Middle>
          </b:Person>
        </b:NameList>
      </b:Author>
    </b:Author>
    <b:JournalName>International journal of educational research</b:JournalName>
    <b:Volume>39</b:Volume>
    <b:RefOrder>3</b:RefOrder>
  </b:Source>
  <b:Source>
    <b:Tag>Han06</b:Tag>
    <b:SourceType>JournalArticle</b:SourceType>
    <b:Guid>{8F41915F-413F-4008-9CF4-00CF48DFA650}</b:Guid>
    <b:Author>
      <b:Author>
        <b:NameList>
          <b:Person>
            <b:Last>Hansen</b:Last>
            <b:First>R.S.</b:First>
          </b:Person>
        </b:NameList>
      </b:Author>
    </b:Author>
    <b:Title>Benefits and problems with student teams:suggestions for improving team projects</b:Title>
    <b:JournalName>Journal of education for business</b:JournalName>
    <b:Year>2006</b:Year>
    <b:Pages>11-19</b:Pages>
    <b:Volume>82</b:Volume>
    <b:Publisher>J Educational</b:Publisher>
    <b:RefOrder>4</b:RefOrder>
  </b:Source>
  <b:Source>
    <b:Tag>RSH06</b:Tag>
    <b:SourceType>JournalArticle</b:SourceType>
    <b:Guid>{EF9A2575-B404-41E4-9DCD-076ACEAB6E04}</b:Guid>
    <b:Author>
      <b:Author>
        <b:NameList>
          <b:Person>
            <b:Last>Hansen</b:Last>
            <b:First>R.</b:First>
            <b:Middle>S.</b:Middle>
          </b:Person>
        </b:NameList>
      </b:Author>
    </b:Author>
    <b:Title>Benefits and problems with student teams</b:Title>
    <b:JournalName>Journal of Education for Business</b:JournalName>
    <b:Year>2006</b:Year>
    <b:Pages>11-19</b:Pages>
    <b:Volume>82</b:Volume>
    <b:RefOrder>5</b:RefOrder>
  </b:Source>
</b:Sources>
</file>

<file path=customXml/itemProps1.xml><?xml version="1.0" encoding="utf-8"?>
<ds:datastoreItem xmlns:ds="http://schemas.openxmlformats.org/officeDocument/2006/customXml" ds:itemID="{5241C78D-7451-4357-999C-8665F54803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98C1DE-61FA-4990-8DC6-F3D2E9D1F3E6}">
  <ds:schemaRefs>
    <ds:schemaRef ds:uri="http://schemas.microsoft.com/sharepoint/v3/contenttype/forms"/>
  </ds:schemaRefs>
</ds:datastoreItem>
</file>

<file path=customXml/itemProps3.xml><?xml version="1.0" encoding="utf-8"?>
<ds:datastoreItem xmlns:ds="http://schemas.openxmlformats.org/officeDocument/2006/customXml" ds:itemID="{A8597DF7-4E6E-428C-A0D9-C09BA8DDB6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23A320-1A88-4008-B723-8DBC691B546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Vali Pantazi (2212835)</lastModifiedBy>
  <revision>222</revision>
  <dcterms:created xsi:type="dcterms:W3CDTF">2022-10-02T10:57:00.0000000Z</dcterms:created>
  <dcterms:modified xsi:type="dcterms:W3CDTF">2022-10-12T10:27:27.8206403Z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