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824A8C" w14:textId="77777777" w:rsidR="00EE2E2D" w:rsidRDefault="00307BE7">
      <w:r>
        <w:rPr>
          <w:noProof/>
        </w:rPr>
        <mc:AlternateContent>
          <mc:Choice Requires="wps">
            <w:drawing>
              <wp:anchor distT="0" distB="0" distL="114300" distR="114300" simplePos="0" relativeHeight="251658240" behindDoc="0" locked="0" layoutInCell="1" hidden="0" allowOverlap="1" wp14:anchorId="7BB2BE3B" wp14:editId="1338C523">
                <wp:simplePos x="0" y="0"/>
                <wp:positionH relativeFrom="column">
                  <wp:posOffset>1066800</wp:posOffset>
                </wp:positionH>
                <wp:positionV relativeFrom="paragraph">
                  <wp:posOffset>0</wp:posOffset>
                </wp:positionV>
                <wp:extent cx="3383915" cy="730250"/>
                <wp:effectExtent l="0" t="0" r="0" b="0"/>
                <wp:wrapSquare wrapText="bothSides" distT="0" distB="0" distL="114300" distR="114300"/>
                <wp:docPr id="16" name="Rectangle 16"/>
                <wp:cNvGraphicFramePr/>
                <a:graphic xmlns:a="http://schemas.openxmlformats.org/drawingml/2006/main">
                  <a:graphicData uri="http://schemas.microsoft.com/office/word/2010/wordprocessingShape">
                    <wps:wsp>
                      <wps:cNvSpPr/>
                      <wps:spPr>
                        <a:xfrm>
                          <a:off x="3658805" y="3419638"/>
                          <a:ext cx="3374390" cy="720725"/>
                        </a:xfrm>
                        <a:prstGeom prst="rect">
                          <a:avLst/>
                        </a:prstGeom>
                        <a:noFill/>
                        <a:ln>
                          <a:noFill/>
                        </a:ln>
                      </wps:spPr>
                      <wps:txbx>
                        <w:txbxContent>
                          <w:p w14:paraId="42E18C3F" w14:textId="77777777" w:rsidR="00EE2E2D" w:rsidRDefault="00307BE7">
                            <w:pPr>
                              <w:jc w:val="center"/>
                              <w:textDirection w:val="btLr"/>
                            </w:pPr>
                            <w:r>
                              <w:rPr>
                                <w:b/>
                                <w:color w:val="262626"/>
                                <w:sz w:val="72"/>
                              </w:rPr>
                              <w:t>Curriculum Vitae</w:t>
                            </w:r>
                          </w:p>
                        </w:txbxContent>
                      </wps:txbx>
                      <wps:bodyPr spcFirstLastPara="1" wrap="square" lIns="91425" tIns="45700" rIns="91425" bIns="45700" anchor="t" anchorCtr="0">
                        <a:noAutofit/>
                      </wps:bodyPr>
                    </wps:wsp>
                  </a:graphicData>
                </a:graphic>
              </wp:anchor>
            </w:drawing>
          </mc:Choice>
          <mc:Fallback>
            <w:pict>
              <v:rect w14:anchorId="7BB2BE3B" id="Rectangle 16" o:spid="_x0000_s1026" style="position:absolute;margin-left:84pt;margin-top:0;width:266.45pt;height:5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" filled="f" stroked="f">
                <v:textbox inset="2.53958mm,1.2694mm,2.53958mm,1.2694mm">
                  <w:txbxContent>
                    <w:p w14:paraId="42E18C3F" w14:textId="77777777" w:rsidR="00EE2E2D" w:rsidRDefault="00307BE7">
                      <w:pPr>
                        <w:jc w:val="center"/>
                        <w:textDirection w:val="btLr"/>
                      </w:pPr>
                      <w:r>
                        <w:rPr>
                          <w:b/>
                          <w:color w:val="262626"/>
                          <w:sz w:val="72"/>
                        </w:rPr>
                        <w:t>Curriculum Vitae</w:t>
                      </w:r>
                    </w:p>
                  </w:txbxContent>
                </v:textbox>
                <w10:wrap type="square"/>
              </v:rect>
            </w:pict>
          </mc:Fallback>
        </mc:AlternateContent>
      </w:r>
    </w:p>
    <w:p w14:paraId="7972B6B2" w14:textId="77777777" w:rsidR="00EE2E2D" w:rsidRDefault="00EE2E2D"/>
    <w:p w14:paraId="4C06ECE7" w14:textId="32D76E53" w:rsidR="00EE2E2D" w:rsidRPr="008178B5" w:rsidRDefault="00307BE7" w:rsidP="008178B5">
      <w:pPr>
        <w:spacing w:after="120"/>
        <w:rPr>
          <w:rFonts w:ascii="Times New Roman" w:eastAsia="Arial" w:hAnsi="Times New Roman" w:cs="Times New Roman"/>
          <w:b/>
          <w:color w:val="1686B6"/>
          <w:sz w:val="28"/>
          <w:szCs w:val="28"/>
          <w:u w:val="single"/>
        </w:rPr>
      </w:pPr>
      <w:r w:rsidRPr="008178B5">
        <w:rPr>
          <w:rFonts w:ascii="Times New Roman" w:eastAsia="Arial" w:hAnsi="Times New Roman" w:cs="Times New Roman"/>
          <w:sz w:val="28"/>
          <w:szCs w:val="28"/>
        </w:rPr>
        <w:tab/>
      </w:r>
    </w:p>
    <w:p w14:paraId="40BB334F" w14:textId="77C53217" w:rsidR="00EE2E2D" w:rsidRDefault="00307BE7">
      <w:pPr>
        <w:tabs>
          <w:tab w:val="left" w:pos="1365"/>
        </w:tabs>
        <w:spacing w:after="120"/>
        <w:rPr>
          <w:rFonts w:ascii="Times New Roman" w:eastAsia="Arial" w:hAnsi="Times New Roman" w:cs="Times New Roman"/>
          <w:b/>
          <w:color w:val="1686B6"/>
          <w:sz w:val="28"/>
          <w:szCs w:val="28"/>
          <w:u w:val="single"/>
        </w:rPr>
      </w:pPr>
      <w:r w:rsidRPr="008178B5">
        <w:rPr>
          <w:rFonts w:ascii="Times New Roman" w:eastAsia="Arial" w:hAnsi="Times New Roman" w:cs="Times New Roman"/>
          <w:b/>
          <w:color w:val="1686B6"/>
          <w:sz w:val="28"/>
          <w:szCs w:val="28"/>
          <w:u w:val="single"/>
        </w:rPr>
        <w:t>Education:</w:t>
      </w:r>
    </w:p>
    <w:p w14:paraId="631F8AA6" w14:textId="1F5B01B9" w:rsidR="00122970" w:rsidRDefault="00122970">
      <w:pPr>
        <w:tabs>
          <w:tab w:val="left" w:pos="1365"/>
        </w:tabs>
        <w:spacing w:after="120"/>
        <w:rPr>
          <w:rFonts w:ascii="Times New Roman" w:eastAsia="Arial" w:hAnsi="Times New Roman" w:cs="Times New Roman"/>
          <w:b/>
          <w:color w:val="000000" w:themeColor="text1"/>
          <w:sz w:val="28"/>
          <w:szCs w:val="28"/>
        </w:rPr>
      </w:pPr>
      <w:r w:rsidRPr="00122970">
        <w:rPr>
          <w:rFonts w:ascii="Times New Roman" w:eastAsia="Arial" w:hAnsi="Times New Roman" w:cs="Times New Roman"/>
          <w:b/>
          <w:color w:val="000000" w:themeColor="text1"/>
          <w:sz w:val="28"/>
          <w:szCs w:val="28"/>
        </w:rPr>
        <w:t>University of Wales St Trinity David’s</w:t>
      </w:r>
      <w:r>
        <w:rPr>
          <w:rFonts w:ascii="Times New Roman" w:eastAsia="Arial" w:hAnsi="Times New Roman" w:cs="Times New Roman"/>
          <w:b/>
          <w:color w:val="000000" w:themeColor="text1"/>
          <w:sz w:val="28"/>
          <w:szCs w:val="28"/>
        </w:rPr>
        <w:t xml:space="preserve">                                  01/2020-11/2023</w:t>
      </w:r>
    </w:p>
    <w:p w14:paraId="7FA40312" w14:textId="5CCC4DE9" w:rsidR="00122970" w:rsidRDefault="00122970">
      <w:pPr>
        <w:tabs>
          <w:tab w:val="left" w:pos="1365"/>
        </w:tabs>
        <w:spacing w:after="120"/>
        <w:rPr>
          <w:rFonts w:ascii="Times New Roman" w:eastAsia="Arial" w:hAnsi="Times New Roman" w:cs="Times New Roman"/>
          <w:bCs/>
          <w:color w:val="000000" w:themeColor="text1"/>
          <w:sz w:val="28"/>
          <w:szCs w:val="28"/>
        </w:rPr>
      </w:pPr>
      <w:r w:rsidRPr="00122970">
        <w:rPr>
          <w:rFonts w:ascii="Times New Roman" w:eastAsia="Arial" w:hAnsi="Times New Roman" w:cs="Times New Roman"/>
          <w:bCs/>
          <w:color w:val="000000" w:themeColor="text1"/>
          <w:sz w:val="28"/>
          <w:szCs w:val="28"/>
        </w:rPr>
        <w:t>Undergraduate- Skills for Workplace</w:t>
      </w:r>
    </w:p>
    <w:p w14:paraId="24D5D427" w14:textId="77777777" w:rsidR="00122970" w:rsidRPr="00122970" w:rsidRDefault="00122970">
      <w:pPr>
        <w:tabs>
          <w:tab w:val="left" w:pos="1365"/>
        </w:tabs>
        <w:spacing w:after="120"/>
        <w:rPr>
          <w:rFonts w:ascii="Times New Roman" w:eastAsia="Arial" w:hAnsi="Times New Roman" w:cs="Times New Roman"/>
          <w:bCs/>
          <w:color w:val="000000" w:themeColor="text1"/>
          <w:sz w:val="28"/>
          <w:szCs w:val="28"/>
        </w:rPr>
      </w:pPr>
    </w:p>
    <w:p w14:paraId="301DEEDA" w14:textId="7D9722F9" w:rsidR="00EE2E2D" w:rsidRPr="00122970" w:rsidRDefault="00307BE7">
      <w:pPr>
        <w:spacing w:after="120"/>
        <w:rPr>
          <w:rFonts w:ascii="Times New Roman" w:eastAsia="Arial" w:hAnsi="Times New Roman" w:cs="Times New Roman"/>
          <w:i/>
          <w:sz w:val="28"/>
          <w:szCs w:val="28"/>
        </w:rPr>
      </w:pPr>
      <w:r w:rsidRPr="00122970">
        <w:rPr>
          <w:rFonts w:ascii="Times New Roman" w:eastAsia="Arial" w:hAnsi="Times New Roman" w:cs="Times New Roman"/>
          <w:b/>
          <w:bCs/>
          <w:iCs/>
          <w:sz w:val="28"/>
          <w:szCs w:val="28"/>
        </w:rPr>
        <w:t>Grange Secondary School</w:t>
      </w:r>
      <w:r w:rsidR="00122970" w:rsidRPr="008178B5">
        <w:rPr>
          <w:rFonts w:ascii="Times New Roman" w:eastAsia="Arial" w:hAnsi="Times New Roman" w:cs="Times New Roman"/>
          <w:b/>
          <w:sz w:val="28"/>
          <w:szCs w:val="28"/>
        </w:rPr>
        <w:t xml:space="preserve">                                                      09/1992 – 07/1997</w:t>
      </w:r>
    </w:p>
    <w:p w14:paraId="0760ED2D" w14:textId="77777777" w:rsidR="00EE2E2D" w:rsidRPr="008178B5" w:rsidRDefault="00307BE7">
      <w:pPr>
        <w:numPr>
          <w:ilvl w:val="0"/>
          <w:numId w:val="2"/>
        </w:numPr>
        <w:pBdr>
          <w:top w:val="nil"/>
          <w:left w:val="nil"/>
          <w:bottom w:val="nil"/>
          <w:right w:val="nil"/>
          <w:between w:val="nil"/>
        </w:pBdr>
        <w:rPr>
          <w:rFonts w:ascii="Times New Roman" w:eastAsia="Arial" w:hAnsi="Times New Roman" w:cs="Times New Roman"/>
          <w:b/>
          <w:sz w:val="28"/>
          <w:szCs w:val="28"/>
        </w:rPr>
      </w:pPr>
      <w:r w:rsidRPr="008178B5">
        <w:rPr>
          <w:rFonts w:ascii="Times New Roman" w:eastAsia="Arial" w:hAnsi="Times New Roman" w:cs="Times New Roman"/>
          <w:b/>
          <w:sz w:val="28"/>
          <w:szCs w:val="28"/>
        </w:rPr>
        <w:t>English</w:t>
      </w:r>
    </w:p>
    <w:p w14:paraId="2C7791DE" w14:textId="77777777" w:rsidR="00EE2E2D" w:rsidRPr="008178B5" w:rsidRDefault="00307BE7">
      <w:pPr>
        <w:numPr>
          <w:ilvl w:val="0"/>
          <w:numId w:val="2"/>
        </w:numPr>
        <w:pBdr>
          <w:top w:val="nil"/>
          <w:left w:val="nil"/>
          <w:bottom w:val="nil"/>
          <w:right w:val="nil"/>
          <w:between w:val="nil"/>
        </w:pBdr>
        <w:rPr>
          <w:rFonts w:ascii="Times New Roman" w:eastAsia="Arial" w:hAnsi="Times New Roman" w:cs="Times New Roman"/>
          <w:b/>
          <w:sz w:val="28"/>
          <w:szCs w:val="28"/>
        </w:rPr>
      </w:pPr>
      <w:r w:rsidRPr="008178B5">
        <w:rPr>
          <w:rFonts w:ascii="Times New Roman" w:eastAsia="Arial" w:hAnsi="Times New Roman" w:cs="Times New Roman"/>
          <w:b/>
          <w:sz w:val="28"/>
          <w:szCs w:val="28"/>
        </w:rPr>
        <w:t>Maths</w:t>
      </w:r>
    </w:p>
    <w:p w14:paraId="0223C62C" w14:textId="77777777" w:rsidR="00EE2E2D" w:rsidRPr="008178B5" w:rsidRDefault="00307BE7">
      <w:pPr>
        <w:numPr>
          <w:ilvl w:val="0"/>
          <w:numId w:val="2"/>
        </w:numPr>
        <w:pBdr>
          <w:top w:val="nil"/>
          <w:left w:val="nil"/>
          <w:bottom w:val="nil"/>
          <w:right w:val="nil"/>
          <w:between w:val="nil"/>
        </w:pBdr>
        <w:rPr>
          <w:rFonts w:ascii="Times New Roman" w:eastAsia="Arial" w:hAnsi="Times New Roman" w:cs="Times New Roman"/>
          <w:b/>
          <w:sz w:val="28"/>
          <w:szCs w:val="28"/>
        </w:rPr>
      </w:pPr>
      <w:r w:rsidRPr="008178B5">
        <w:rPr>
          <w:rFonts w:ascii="Times New Roman" w:eastAsia="Arial" w:hAnsi="Times New Roman" w:cs="Times New Roman"/>
          <w:b/>
          <w:sz w:val="28"/>
          <w:szCs w:val="28"/>
        </w:rPr>
        <w:t>Science</w:t>
      </w:r>
    </w:p>
    <w:p w14:paraId="31763544" w14:textId="77777777" w:rsidR="00EE2E2D" w:rsidRPr="008178B5" w:rsidRDefault="00307BE7">
      <w:pPr>
        <w:numPr>
          <w:ilvl w:val="0"/>
          <w:numId w:val="2"/>
        </w:numPr>
        <w:pBdr>
          <w:top w:val="nil"/>
          <w:left w:val="nil"/>
          <w:bottom w:val="nil"/>
          <w:right w:val="nil"/>
          <w:between w:val="nil"/>
        </w:pBdr>
        <w:rPr>
          <w:rFonts w:ascii="Times New Roman" w:eastAsia="Arial" w:hAnsi="Times New Roman" w:cs="Times New Roman"/>
          <w:b/>
          <w:sz w:val="28"/>
          <w:szCs w:val="28"/>
        </w:rPr>
      </w:pPr>
      <w:r w:rsidRPr="008178B5">
        <w:rPr>
          <w:rFonts w:ascii="Times New Roman" w:eastAsia="Arial" w:hAnsi="Times New Roman" w:cs="Times New Roman"/>
          <w:b/>
          <w:sz w:val="28"/>
          <w:szCs w:val="28"/>
        </w:rPr>
        <w:t>Food Technology</w:t>
      </w:r>
    </w:p>
    <w:p w14:paraId="1EE63CC9" w14:textId="77777777" w:rsidR="00EE2E2D" w:rsidRPr="008178B5" w:rsidRDefault="00307BE7">
      <w:pPr>
        <w:numPr>
          <w:ilvl w:val="0"/>
          <w:numId w:val="2"/>
        </w:numPr>
        <w:pBdr>
          <w:top w:val="nil"/>
          <w:left w:val="nil"/>
          <w:bottom w:val="nil"/>
          <w:right w:val="nil"/>
          <w:between w:val="nil"/>
        </w:pBdr>
        <w:rPr>
          <w:rFonts w:ascii="Times New Roman" w:eastAsia="Arial" w:hAnsi="Times New Roman" w:cs="Times New Roman"/>
          <w:b/>
          <w:sz w:val="28"/>
          <w:szCs w:val="28"/>
        </w:rPr>
      </w:pPr>
      <w:r w:rsidRPr="008178B5">
        <w:rPr>
          <w:rFonts w:ascii="Times New Roman" w:eastAsia="Arial" w:hAnsi="Times New Roman" w:cs="Times New Roman"/>
          <w:b/>
          <w:sz w:val="28"/>
          <w:szCs w:val="28"/>
        </w:rPr>
        <w:t>Art</w:t>
      </w:r>
    </w:p>
    <w:p w14:paraId="01B6B5A7" w14:textId="77777777" w:rsidR="00EE2E2D" w:rsidRPr="008178B5" w:rsidRDefault="00307BE7">
      <w:pPr>
        <w:spacing w:after="120"/>
        <w:rPr>
          <w:rFonts w:ascii="Times New Roman" w:eastAsia="Arial" w:hAnsi="Times New Roman" w:cs="Times New Roman"/>
          <w:sz w:val="28"/>
          <w:szCs w:val="28"/>
        </w:rPr>
      </w:pPr>
      <w:r w:rsidRPr="008178B5">
        <w:rPr>
          <w:rFonts w:ascii="Times New Roman" w:hAnsi="Times New Roman" w:cs="Times New Roman"/>
          <w:noProof/>
        </w:rPr>
        <mc:AlternateContent>
          <mc:Choice Requires="wpg">
            <w:drawing>
              <wp:anchor distT="0" distB="0" distL="114300" distR="114300" simplePos="0" relativeHeight="251661312" behindDoc="0" locked="0" layoutInCell="1" hidden="0" allowOverlap="1" wp14:anchorId="78EF627F" wp14:editId="12A2AAA9">
                <wp:simplePos x="0" y="0"/>
                <wp:positionH relativeFrom="column">
                  <wp:posOffset>-165099</wp:posOffset>
                </wp:positionH>
                <wp:positionV relativeFrom="paragraph">
                  <wp:posOffset>76200</wp:posOffset>
                </wp:positionV>
                <wp:extent cx="6407394" cy="12700"/>
                <wp:effectExtent l="0" t="0" r="0" b="0"/>
                <wp:wrapNone/>
                <wp:docPr id="14" name="Straight Arrow Connector 14"/>
                <wp:cNvGraphicFramePr/>
                <a:graphic xmlns:a="http://schemas.openxmlformats.org/drawingml/2006/main">
                  <a:graphicData uri="http://schemas.microsoft.com/office/word/2010/wordprocessingShape">
                    <wps:wsp>
                      <wps:cNvCnPr/>
                      <wps:spPr>
                        <a:xfrm rot="10800000" flipH="1">
                          <a:off x="2142303" y="3777851"/>
                          <a:ext cx="6407394" cy="4298"/>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-165099</wp:posOffset>
                </wp:positionH>
                <wp:positionV relativeFrom="paragraph">
                  <wp:posOffset>76200</wp:posOffset>
                </wp:positionV>
                <wp:extent cx="6407394" cy="12700"/>
                <wp:effectExtent b="0" l="0" r="0" t="0"/>
                <wp:wrapNone/>
                <wp:docPr id="14"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6407394" cy="12700"/>
                        </a:xfrm>
                        <a:prstGeom prst="rect"/>
                        <a:ln/>
                      </pic:spPr>
                    </pic:pic>
                  </a:graphicData>
                </a:graphic>
              </wp:anchor>
            </w:drawing>
          </mc:Fallback>
        </mc:AlternateContent>
      </w:r>
    </w:p>
    <w:p w14:paraId="596377D8" w14:textId="77777777" w:rsidR="00EE2E2D" w:rsidRPr="008178B5" w:rsidRDefault="00307BE7">
      <w:pPr>
        <w:tabs>
          <w:tab w:val="left" w:pos="1365"/>
        </w:tabs>
        <w:spacing w:after="120"/>
        <w:rPr>
          <w:rFonts w:ascii="Times New Roman" w:eastAsia="Arial" w:hAnsi="Times New Roman" w:cs="Times New Roman"/>
          <w:b/>
          <w:color w:val="1686B6"/>
          <w:sz w:val="28"/>
          <w:szCs w:val="28"/>
          <w:u w:val="single"/>
        </w:rPr>
      </w:pPr>
      <w:r w:rsidRPr="008178B5">
        <w:rPr>
          <w:rFonts w:ascii="Times New Roman" w:eastAsia="Arial" w:hAnsi="Times New Roman" w:cs="Times New Roman"/>
          <w:b/>
          <w:color w:val="1686B6"/>
          <w:sz w:val="28"/>
          <w:szCs w:val="28"/>
          <w:u w:val="single"/>
        </w:rPr>
        <w:t>Interests &amp; Skills:</w:t>
      </w:r>
    </w:p>
    <w:p w14:paraId="491D29DD" w14:textId="77777777" w:rsidR="008178B5" w:rsidRDefault="00307BE7">
      <w:pPr>
        <w:spacing w:after="120"/>
        <w:rPr>
          <w:rFonts w:ascii="Times New Roman" w:eastAsia="Arial" w:hAnsi="Times New Roman" w:cs="Times New Roman"/>
          <w:sz w:val="28"/>
          <w:szCs w:val="28"/>
        </w:rPr>
      </w:pPr>
      <w:r w:rsidRPr="008178B5">
        <w:rPr>
          <w:rFonts w:ascii="Times New Roman" w:eastAsia="Arial" w:hAnsi="Times New Roman" w:cs="Times New Roman"/>
          <w:sz w:val="28"/>
          <w:szCs w:val="28"/>
        </w:rPr>
        <w:t>As an enthusiastic person, I have a passion for cooking different cuisines, being creative and innovative. I acquired skills for household management, including managing a budget recording income, expenditure and reconciling expenditure through bank accoun</w:t>
      </w:r>
      <w:r w:rsidRPr="008178B5">
        <w:rPr>
          <w:rFonts w:ascii="Times New Roman" w:eastAsia="Arial" w:hAnsi="Times New Roman" w:cs="Times New Roman"/>
          <w:sz w:val="28"/>
          <w:szCs w:val="28"/>
        </w:rPr>
        <w:t>ts. I have good management skills, being able to budget and handle money. I also enjoy caring for children; organising events and excursions.</w:t>
      </w:r>
    </w:p>
    <w:p w14:paraId="7B273AB2" w14:textId="325384DF" w:rsidR="00EE2E2D" w:rsidRPr="008178B5" w:rsidRDefault="00307BE7">
      <w:pPr>
        <w:spacing w:after="120"/>
        <w:rPr>
          <w:rFonts w:ascii="Times New Roman" w:eastAsia="Arial" w:hAnsi="Times New Roman" w:cs="Times New Roman"/>
          <w:sz w:val="28"/>
          <w:szCs w:val="28"/>
        </w:rPr>
      </w:pPr>
      <w:r w:rsidRPr="008178B5">
        <w:rPr>
          <w:rFonts w:ascii="Times New Roman" w:hAnsi="Times New Roman" w:cs="Times New Roman"/>
          <w:noProof/>
        </w:rPr>
        <mc:AlternateContent>
          <mc:Choice Requires="wpg">
            <w:drawing>
              <wp:anchor distT="0" distB="0" distL="114300" distR="114300" simplePos="0" relativeHeight="251662336" behindDoc="0" locked="0" layoutInCell="1" hidden="0" allowOverlap="1" wp14:anchorId="0579C713" wp14:editId="2BD6E7CA">
                <wp:simplePos x="0" y="0"/>
                <wp:positionH relativeFrom="column">
                  <wp:posOffset>-165099</wp:posOffset>
                </wp:positionH>
                <wp:positionV relativeFrom="paragraph">
                  <wp:posOffset>0</wp:posOffset>
                </wp:positionV>
                <wp:extent cx="6407394" cy="12700"/>
                <wp:effectExtent l="0" t="0" r="0" b="0"/>
                <wp:wrapNone/>
                <wp:docPr id="13" name="Straight Arrow Connector 13"/>
                <wp:cNvGraphicFramePr/>
                <a:graphic xmlns:a="http://schemas.openxmlformats.org/drawingml/2006/main">
                  <a:graphicData uri="http://schemas.microsoft.com/office/word/2010/wordprocessingShape">
                    <wps:wsp>
                      <wps:cNvCnPr/>
                      <wps:spPr>
                        <a:xfrm rot="10800000" flipH="1">
                          <a:off x="2142303" y="3777851"/>
                          <a:ext cx="6407394" cy="4298"/>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-165099</wp:posOffset>
                </wp:positionH>
                <wp:positionV relativeFrom="paragraph">
                  <wp:posOffset>0</wp:posOffset>
                </wp:positionV>
                <wp:extent cx="6407394" cy="12700"/>
                <wp:effectExtent b="0" l="0" r="0" t="0"/>
                <wp:wrapNone/>
                <wp:docPr id="13" name="image1.png"/>
                <a:graphic>
                  <a:graphicData uri="http://schemas.openxmlformats.org/drawingml/2006/picture">
                    <pic:pic>
                      <pic:nvPicPr>
                        <pic:cNvPr id="0" name="image1.png"/>
                        <pic:cNvPicPr preferRelativeResize="0"/>
                      </pic:nvPicPr>
                      <pic:blipFill>
                        <a:blip r:embed="rId11"/>
                        <a:srcRect/>
                        <a:stretch>
                          <a:fillRect/>
                        </a:stretch>
                      </pic:blipFill>
                      <pic:spPr>
                        <a:xfrm>
                          <a:off x="0" y="0"/>
                          <a:ext cx="6407394" cy="12700"/>
                        </a:xfrm>
                        <a:prstGeom prst="rect"/>
                        <a:ln/>
                      </pic:spPr>
                    </pic:pic>
                  </a:graphicData>
                </a:graphic>
              </wp:anchor>
            </w:drawing>
          </mc:Fallback>
        </mc:AlternateContent>
      </w:r>
    </w:p>
    <w:p w14:paraId="2B03B31B" w14:textId="77777777" w:rsidR="00EE2E2D" w:rsidRPr="008178B5" w:rsidRDefault="00307BE7">
      <w:pPr>
        <w:tabs>
          <w:tab w:val="left" w:pos="1365"/>
        </w:tabs>
        <w:spacing w:after="120"/>
        <w:rPr>
          <w:rFonts w:ascii="Times New Roman" w:eastAsia="Arial" w:hAnsi="Times New Roman" w:cs="Times New Roman"/>
          <w:b/>
          <w:color w:val="1686B6"/>
          <w:sz w:val="28"/>
          <w:szCs w:val="28"/>
          <w:u w:val="single"/>
        </w:rPr>
      </w:pPr>
      <w:r w:rsidRPr="008178B5">
        <w:rPr>
          <w:rFonts w:ascii="Times New Roman" w:eastAsia="Arial" w:hAnsi="Times New Roman" w:cs="Times New Roman"/>
          <w:b/>
          <w:color w:val="1686B6"/>
          <w:sz w:val="28"/>
          <w:szCs w:val="28"/>
          <w:u w:val="single"/>
        </w:rPr>
        <w:t>Employment:</w:t>
      </w:r>
    </w:p>
    <w:p w14:paraId="47FAD0C6" w14:textId="77777777" w:rsidR="00EE2E2D" w:rsidRPr="008178B5" w:rsidRDefault="00307BE7">
      <w:pPr>
        <w:tabs>
          <w:tab w:val="left" w:pos="1365"/>
        </w:tabs>
        <w:spacing w:after="120"/>
        <w:rPr>
          <w:rFonts w:ascii="Times New Roman" w:eastAsia="Arial" w:hAnsi="Times New Roman" w:cs="Times New Roman"/>
          <w:b/>
          <w:sz w:val="28"/>
          <w:szCs w:val="28"/>
        </w:rPr>
      </w:pPr>
      <w:r w:rsidRPr="008178B5">
        <w:rPr>
          <w:rFonts w:ascii="Times New Roman" w:eastAsia="Arial" w:hAnsi="Times New Roman" w:cs="Times New Roman"/>
          <w:b/>
          <w:sz w:val="28"/>
          <w:szCs w:val="28"/>
        </w:rPr>
        <w:t>Customer Service:            The Cottage Restaurant- 03/2016 - 12/2016</w:t>
      </w:r>
    </w:p>
    <w:p w14:paraId="7C281E15"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Working at the till and ta</w:t>
      </w:r>
      <w:r w:rsidRPr="008178B5">
        <w:rPr>
          <w:rFonts w:ascii="Times New Roman" w:eastAsia="Arial" w:hAnsi="Times New Roman" w:cs="Times New Roman"/>
          <w:sz w:val="28"/>
          <w:szCs w:val="28"/>
        </w:rPr>
        <w:t>king orders, providing customers with high quality service to ensure their needs are being met.</w:t>
      </w:r>
    </w:p>
    <w:p w14:paraId="2A1709E2"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Effectively communicating with customers to engage and interact with them, having a positive and friendly approach to make the workplace a happy environment. </w:t>
      </w:r>
    </w:p>
    <w:p w14:paraId="50E2FF7D"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Carrying out teamwork and working under-pressure when the setting is busy, taking orders and passing them down the other staff members to ensure that time management is put in place and that everyone’s orders are ready on time.</w:t>
      </w:r>
    </w:p>
    <w:p w14:paraId="5FB7D36D" w14:textId="015DD2C1" w:rsidR="008178B5"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Using my own initiative</w:t>
      </w:r>
      <w:r w:rsidRPr="008178B5">
        <w:rPr>
          <w:rFonts w:ascii="Times New Roman" w:eastAsia="Arial" w:hAnsi="Times New Roman" w:cs="Times New Roman"/>
          <w:sz w:val="28"/>
          <w:szCs w:val="28"/>
        </w:rPr>
        <w:t xml:space="preserve"> when there is a delay or issue with customers to ensure problems are resolved and all needs are met by being respectful and kind.</w:t>
      </w:r>
    </w:p>
    <w:p w14:paraId="76FE1B33" w14:textId="3A9F7A60" w:rsidR="00EE2E2D" w:rsidRPr="008178B5" w:rsidRDefault="008178B5">
      <w:pPr>
        <w:tabs>
          <w:tab w:val="left" w:pos="1365"/>
        </w:tabs>
        <w:spacing w:after="120"/>
        <w:rPr>
          <w:rFonts w:ascii="Times New Roman" w:eastAsia="Arial" w:hAnsi="Times New Roman" w:cs="Times New Roman"/>
          <w:b/>
          <w:sz w:val="28"/>
          <w:szCs w:val="28"/>
        </w:rPr>
      </w:pPr>
      <w:r w:rsidRPr="008178B5">
        <w:rPr>
          <w:rFonts w:ascii="Times New Roman" w:eastAsia="Arial" w:hAnsi="Times New Roman" w:cs="Times New Roman"/>
          <w:b/>
          <w:sz w:val="28"/>
          <w:szCs w:val="28"/>
        </w:rPr>
        <w:lastRenderedPageBreak/>
        <w:t>Lunchtime</w:t>
      </w:r>
      <w:r w:rsidR="00307BE7" w:rsidRPr="008178B5">
        <w:rPr>
          <w:rFonts w:ascii="Times New Roman" w:eastAsia="Arial" w:hAnsi="Times New Roman" w:cs="Times New Roman"/>
          <w:b/>
          <w:sz w:val="28"/>
          <w:szCs w:val="28"/>
        </w:rPr>
        <w:t xml:space="preserve"> Supervisor:                     </w:t>
      </w:r>
      <w:r w:rsidRPr="008178B5">
        <w:rPr>
          <w:rFonts w:ascii="Times New Roman" w:eastAsia="Arial" w:hAnsi="Times New Roman" w:cs="Times New Roman"/>
          <w:b/>
          <w:sz w:val="28"/>
          <w:szCs w:val="28"/>
        </w:rPr>
        <w:t>Lady pool</w:t>
      </w:r>
      <w:r w:rsidR="00307BE7" w:rsidRPr="008178B5">
        <w:rPr>
          <w:rFonts w:ascii="Times New Roman" w:eastAsia="Arial" w:hAnsi="Times New Roman" w:cs="Times New Roman"/>
          <w:b/>
          <w:sz w:val="28"/>
          <w:szCs w:val="28"/>
        </w:rPr>
        <w:t xml:space="preserve"> Primary School- 2006</w:t>
      </w:r>
    </w:p>
    <w:p w14:paraId="0D666127"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 xml:space="preserve">- </w:t>
      </w:r>
      <w:r w:rsidRPr="008178B5">
        <w:rPr>
          <w:rFonts w:ascii="Times New Roman" w:eastAsia="Arial" w:hAnsi="Times New Roman" w:cs="Times New Roman"/>
          <w:sz w:val="28"/>
          <w:szCs w:val="28"/>
        </w:rPr>
        <w:t xml:space="preserve">Supervising client group between the age group of </w:t>
      </w:r>
      <w:r w:rsidRPr="008178B5">
        <w:rPr>
          <w:rFonts w:ascii="Times New Roman" w:eastAsia="Arial" w:hAnsi="Times New Roman" w:cs="Times New Roman"/>
          <w:sz w:val="28"/>
          <w:szCs w:val="28"/>
        </w:rPr>
        <w:t>5 and 12 years, before and after their lunchtime session for indoor and outdoor activities depending on the weather condition.</w:t>
      </w:r>
    </w:p>
    <w:p w14:paraId="2BA9BEC1"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 xml:space="preserve">- </w:t>
      </w:r>
      <w:r w:rsidRPr="008178B5">
        <w:rPr>
          <w:rFonts w:ascii="Times New Roman" w:eastAsia="Arial" w:hAnsi="Times New Roman" w:cs="Times New Roman"/>
          <w:sz w:val="28"/>
          <w:szCs w:val="28"/>
        </w:rPr>
        <w:t>Preparing and organising the cafeteria for lunch, with food, drinks and cutlery.</w:t>
      </w:r>
    </w:p>
    <w:p w14:paraId="2A07C4B0"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 xml:space="preserve">- </w:t>
      </w:r>
      <w:r w:rsidRPr="008178B5">
        <w:rPr>
          <w:rFonts w:ascii="Times New Roman" w:eastAsia="Arial" w:hAnsi="Times New Roman" w:cs="Times New Roman"/>
          <w:sz w:val="28"/>
          <w:szCs w:val="28"/>
        </w:rPr>
        <w:t xml:space="preserve">Maintaining leadership and safeguarding the </w:t>
      </w:r>
      <w:r w:rsidRPr="008178B5">
        <w:rPr>
          <w:rFonts w:ascii="Times New Roman" w:eastAsia="Arial" w:hAnsi="Times New Roman" w:cs="Times New Roman"/>
          <w:sz w:val="28"/>
          <w:szCs w:val="28"/>
        </w:rPr>
        <w:t xml:space="preserve">children by carrying out registers to mark them for their lunch time session, </w:t>
      </w:r>
      <w:proofErr w:type="spellStart"/>
      <w:r w:rsidRPr="008178B5">
        <w:rPr>
          <w:rFonts w:ascii="Times New Roman" w:eastAsia="Arial" w:hAnsi="Times New Roman" w:cs="Times New Roman"/>
          <w:sz w:val="28"/>
          <w:szCs w:val="28"/>
        </w:rPr>
        <w:t>incase</w:t>
      </w:r>
      <w:proofErr w:type="spellEnd"/>
      <w:r w:rsidRPr="008178B5">
        <w:rPr>
          <w:rFonts w:ascii="Times New Roman" w:eastAsia="Arial" w:hAnsi="Times New Roman" w:cs="Times New Roman"/>
          <w:sz w:val="28"/>
          <w:szCs w:val="28"/>
        </w:rPr>
        <w:t xml:space="preserve"> of a fire or other accidents.</w:t>
      </w:r>
    </w:p>
    <w:p w14:paraId="07114DDC"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 xml:space="preserve">- </w:t>
      </w:r>
      <w:r w:rsidRPr="008178B5">
        <w:rPr>
          <w:rFonts w:ascii="Times New Roman" w:eastAsia="Arial" w:hAnsi="Times New Roman" w:cs="Times New Roman"/>
          <w:sz w:val="28"/>
          <w:szCs w:val="28"/>
        </w:rPr>
        <w:t>Effectively communicating with the children and staff members as well as maintaining professionalism to carry out my role competently and meet their holistic needs.</w:t>
      </w:r>
    </w:p>
    <w:p w14:paraId="3DE4B40F"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 xml:space="preserve">- </w:t>
      </w:r>
      <w:r w:rsidRPr="008178B5">
        <w:rPr>
          <w:rFonts w:ascii="Times New Roman" w:eastAsia="Arial" w:hAnsi="Times New Roman" w:cs="Times New Roman"/>
          <w:sz w:val="28"/>
          <w:szCs w:val="28"/>
        </w:rPr>
        <w:t>My role was to ensure that all the children have had their lunch and  ensuring the enviro</w:t>
      </w:r>
      <w:r w:rsidRPr="008178B5">
        <w:rPr>
          <w:rFonts w:ascii="Times New Roman" w:eastAsia="Arial" w:hAnsi="Times New Roman" w:cs="Times New Roman"/>
          <w:sz w:val="28"/>
          <w:szCs w:val="28"/>
        </w:rPr>
        <w:t>nment is safe and tidy for them.</w:t>
      </w:r>
    </w:p>
    <w:p w14:paraId="09DC73B3" w14:textId="77777777" w:rsidR="00EE2E2D" w:rsidRPr="008178B5" w:rsidRDefault="00EE2E2D">
      <w:pPr>
        <w:tabs>
          <w:tab w:val="left" w:pos="1365"/>
        </w:tabs>
        <w:spacing w:after="120"/>
        <w:rPr>
          <w:rFonts w:ascii="Times New Roman" w:eastAsia="Arial" w:hAnsi="Times New Roman" w:cs="Times New Roman"/>
          <w:sz w:val="28"/>
          <w:szCs w:val="28"/>
        </w:rPr>
      </w:pPr>
    </w:p>
    <w:p w14:paraId="694F621B" w14:textId="77777777" w:rsidR="00EE2E2D" w:rsidRPr="008178B5" w:rsidRDefault="00307BE7">
      <w:pPr>
        <w:tabs>
          <w:tab w:val="left" w:pos="1365"/>
        </w:tabs>
        <w:spacing w:after="120"/>
        <w:rPr>
          <w:rFonts w:ascii="Times New Roman" w:eastAsia="Arial" w:hAnsi="Times New Roman" w:cs="Times New Roman"/>
          <w:b/>
          <w:sz w:val="28"/>
          <w:szCs w:val="28"/>
        </w:rPr>
      </w:pPr>
      <w:r w:rsidRPr="008178B5">
        <w:rPr>
          <w:rFonts w:ascii="Times New Roman" w:eastAsia="Arial" w:hAnsi="Times New Roman" w:cs="Times New Roman"/>
          <w:b/>
          <w:sz w:val="28"/>
          <w:szCs w:val="28"/>
        </w:rPr>
        <w:t xml:space="preserve">Retail Assistant:                                             Khans Shop- 1999 - 2000                        </w:t>
      </w:r>
    </w:p>
    <w:p w14:paraId="25739BF9"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Providing effective customer service delivery, by effectively communicating and assisting customers with choic</w:t>
      </w:r>
      <w:r w:rsidRPr="008178B5">
        <w:rPr>
          <w:rFonts w:ascii="Times New Roman" w:eastAsia="Arial" w:hAnsi="Times New Roman" w:cs="Times New Roman"/>
          <w:sz w:val="28"/>
          <w:szCs w:val="28"/>
        </w:rPr>
        <w:t>es.</w:t>
      </w:r>
    </w:p>
    <w:p w14:paraId="5F336417"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Serving customers by dealing with enquiries and returns of items as well as cash handling and operating tills to deal with money. Ensuring that the calculations were correct and that the money is kept safe and secure.</w:t>
      </w:r>
    </w:p>
    <w:p w14:paraId="29A8D67D" w14:textId="58F8AE05" w:rsidR="00EE2E2D"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Carrying out different respons</w:t>
      </w:r>
      <w:r w:rsidRPr="008178B5">
        <w:rPr>
          <w:rFonts w:ascii="Times New Roman" w:eastAsia="Arial" w:hAnsi="Times New Roman" w:cs="Times New Roman"/>
          <w:sz w:val="28"/>
          <w:szCs w:val="28"/>
        </w:rPr>
        <w:t>ibilities, such as stocking and rotating shelves as well as handling window displays and promoting special offers to the customers.</w:t>
      </w:r>
    </w:p>
    <w:p w14:paraId="5738D712" w14:textId="77777777" w:rsidR="008178B5" w:rsidRPr="008178B5" w:rsidRDefault="008178B5">
      <w:pPr>
        <w:tabs>
          <w:tab w:val="left" w:pos="1365"/>
        </w:tabs>
        <w:spacing w:after="120"/>
        <w:rPr>
          <w:rFonts w:ascii="Times New Roman" w:eastAsia="Arial" w:hAnsi="Times New Roman" w:cs="Times New Roman"/>
          <w:sz w:val="28"/>
          <w:szCs w:val="28"/>
        </w:rPr>
      </w:pPr>
    </w:p>
    <w:p w14:paraId="4D3950B3" w14:textId="77777777" w:rsidR="00EE2E2D" w:rsidRPr="008178B5" w:rsidRDefault="00307BE7">
      <w:pPr>
        <w:tabs>
          <w:tab w:val="left" w:pos="1365"/>
        </w:tabs>
        <w:spacing w:after="120"/>
        <w:rPr>
          <w:rFonts w:ascii="Times New Roman" w:eastAsia="Arial" w:hAnsi="Times New Roman" w:cs="Times New Roman"/>
          <w:b/>
          <w:sz w:val="28"/>
          <w:szCs w:val="28"/>
        </w:rPr>
      </w:pPr>
      <w:r w:rsidRPr="008178B5">
        <w:rPr>
          <w:rFonts w:ascii="Times New Roman" w:eastAsia="Arial" w:hAnsi="Times New Roman" w:cs="Times New Roman"/>
          <w:b/>
          <w:sz w:val="28"/>
          <w:szCs w:val="28"/>
        </w:rPr>
        <w:t>Retail Assistant:                                  Anjula Saree Store- 1998 - 1999</w:t>
      </w:r>
    </w:p>
    <w:p w14:paraId="2AD9D452"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 xml:space="preserve">- </w:t>
      </w:r>
      <w:r w:rsidRPr="008178B5">
        <w:rPr>
          <w:rFonts w:ascii="Times New Roman" w:eastAsia="Arial" w:hAnsi="Times New Roman" w:cs="Times New Roman"/>
          <w:sz w:val="28"/>
          <w:szCs w:val="28"/>
        </w:rPr>
        <w:t>Also providing effective and efficient</w:t>
      </w:r>
      <w:r w:rsidRPr="008178B5">
        <w:rPr>
          <w:rFonts w:ascii="Times New Roman" w:eastAsia="Arial" w:hAnsi="Times New Roman" w:cs="Times New Roman"/>
          <w:sz w:val="28"/>
          <w:szCs w:val="28"/>
        </w:rPr>
        <w:t xml:space="preserve"> customer service, by being respectful, friendly and having a positive approach to help assist customers with enquiries and choices.</w:t>
      </w:r>
    </w:p>
    <w:p w14:paraId="01B319D8" w14:textId="77777777"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Operating the till by serving customers and handling cash, making sure all the calculations add up right for preventing a</w:t>
      </w:r>
      <w:r w:rsidRPr="008178B5">
        <w:rPr>
          <w:rFonts w:ascii="Times New Roman" w:eastAsia="Arial" w:hAnsi="Times New Roman" w:cs="Times New Roman"/>
          <w:sz w:val="28"/>
          <w:szCs w:val="28"/>
        </w:rPr>
        <w:t>ny mistakes or incidents taking place to ensure effective service delivery is provided.</w:t>
      </w:r>
    </w:p>
    <w:p w14:paraId="20E1D80E" w14:textId="77777777" w:rsidR="00122970" w:rsidRDefault="00307BE7">
      <w:pPr>
        <w:tabs>
          <w:tab w:val="left" w:pos="1365"/>
        </w:tabs>
        <w:spacing w:after="120"/>
        <w:rPr>
          <w:rFonts w:ascii="Times New Roman" w:eastAsia="Arial" w:hAnsi="Times New Roman" w:cs="Times New Roman"/>
          <w:sz w:val="28"/>
          <w:szCs w:val="28"/>
        </w:rPr>
      </w:pPr>
      <w:r w:rsidRPr="008178B5">
        <w:rPr>
          <w:rFonts w:ascii="Times New Roman" w:eastAsia="Arial" w:hAnsi="Times New Roman" w:cs="Times New Roman"/>
          <w:b/>
          <w:sz w:val="28"/>
          <w:szCs w:val="28"/>
        </w:rPr>
        <w:t>-</w:t>
      </w:r>
      <w:r w:rsidRPr="008178B5">
        <w:rPr>
          <w:rFonts w:ascii="Times New Roman" w:eastAsia="Arial" w:hAnsi="Times New Roman" w:cs="Times New Roman"/>
          <w:sz w:val="28"/>
          <w:szCs w:val="28"/>
        </w:rPr>
        <w:t xml:space="preserve"> Handling stock such as rotating and clearing stock as well as stocking shelves, providing special offers.</w:t>
      </w:r>
    </w:p>
    <w:p w14:paraId="63436B67" w14:textId="2A37270D" w:rsidR="00EE2E2D" w:rsidRPr="008178B5" w:rsidRDefault="00307BE7">
      <w:pPr>
        <w:tabs>
          <w:tab w:val="left" w:pos="1365"/>
        </w:tabs>
        <w:spacing w:after="120"/>
        <w:rPr>
          <w:rFonts w:ascii="Times New Roman" w:eastAsia="Arial" w:hAnsi="Times New Roman" w:cs="Times New Roman"/>
          <w:sz w:val="28"/>
          <w:szCs w:val="28"/>
        </w:rPr>
      </w:pPr>
      <w:r w:rsidRPr="008178B5">
        <w:rPr>
          <w:rFonts w:ascii="Times New Roman" w:hAnsi="Times New Roman" w:cs="Times New Roman"/>
          <w:noProof/>
        </w:rPr>
        <mc:AlternateContent>
          <mc:Choice Requires="wpg">
            <w:drawing>
              <wp:anchor distT="0" distB="0" distL="114300" distR="114300" simplePos="0" relativeHeight="251663360" behindDoc="0" locked="0" layoutInCell="1" hidden="0" allowOverlap="1" wp14:anchorId="6E86F996" wp14:editId="4B21DB17">
                <wp:simplePos x="0" y="0"/>
                <wp:positionH relativeFrom="column">
                  <wp:posOffset>-559043</wp:posOffset>
                </wp:positionH>
                <wp:positionV relativeFrom="paragraph">
                  <wp:posOffset>317500</wp:posOffset>
                </wp:positionV>
                <wp:extent cx="6407394" cy="12700"/>
                <wp:effectExtent l="0" t="0" r="0" b="0"/>
                <wp:wrapNone/>
                <wp:docPr id="18" name="Straight Arrow Connector 18"/>
                <wp:cNvGraphicFramePr/>
                <a:graphic xmlns:a="http://schemas.openxmlformats.org/drawingml/2006/main">
                  <a:graphicData uri="http://schemas.microsoft.com/office/word/2010/wordprocessingShape">
                    <wps:wsp>
                      <wps:cNvCnPr/>
                      <wps:spPr>
                        <a:xfrm rot="10800000" flipH="1">
                          <a:off x="2142303" y="3777851"/>
                          <a:ext cx="6407394" cy="4298"/>
                        </a:xfrm>
                        <a:prstGeom prst="straightConnector1">
                          <a:avLst/>
                        </a:prstGeom>
                        <a:noFill/>
                        <a:ln w="9525" cap="flat" cmpd="sng">
                          <a:solidFill>
                            <a:schemeClr val="accent1"/>
                          </a:solidFill>
                          <a:prstDash val="solid"/>
                          <a:miter lim="800000"/>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-559043</wp:posOffset>
                </wp:positionH>
                <wp:positionV relativeFrom="paragraph">
                  <wp:posOffset>317500</wp:posOffset>
                </wp:positionV>
                <wp:extent cx="6407394" cy="12700"/>
                <wp:effectExtent b="0" l="0" r="0" t="0"/>
                <wp:wrapNone/>
                <wp:docPr id="18" name="image6.png"/>
                <a:graphic>
                  <a:graphicData uri="http://schemas.openxmlformats.org/drawingml/2006/picture">
                    <pic:pic>
                      <pic:nvPicPr>
                        <pic:cNvPr id="0" name="image6.png"/>
                        <pic:cNvPicPr preferRelativeResize="0"/>
                      </pic:nvPicPr>
                      <pic:blipFill>
                        <a:blip r:embed="rId12"/>
                        <a:srcRect/>
                        <a:stretch>
                          <a:fillRect/>
                        </a:stretch>
                      </pic:blipFill>
                      <pic:spPr>
                        <a:xfrm>
                          <a:off x="0" y="0"/>
                          <a:ext cx="6407394" cy="12700"/>
                        </a:xfrm>
                        <a:prstGeom prst="rect"/>
                        <a:ln/>
                      </pic:spPr>
                    </pic:pic>
                  </a:graphicData>
                </a:graphic>
              </wp:anchor>
            </w:drawing>
          </mc:Fallback>
        </mc:AlternateContent>
      </w:r>
    </w:p>
    <w:p w14:paraId="3EFC9A28" w14:textId="019F010C" w:rsidR="00EE2E2D" w:rsidRPr="008178B5" w:rsidRDefault="00307BE7" w:rsidP="008178B5">
      <w:pPr>
        <w:spacing w:after="120"/>
        <w:rPr>
          <w:rFonts w:ascii="Times New Roman" w:eastAsia="Arial" w:hAnsi="Times New Roman" w:cs="Times New Roman"/>
          <w:sz w:val="28"/>
          <w:szCs w:val="28"/>
        </w:rPr>
      </w:pPr>
      <w:bookmarkStart w:id="0" w:name="_heading=h.gjdgxs" w:colFirst="0" w:colLast="0"/>
      <w:bookmarkEnd w:id="0"/>
      <w:r w:rsidRPr="008178B5">
        <w:rPr>
          <w:rFonts w:ascii="Times New Roman" w:eastAsia="Arial" w:hAnsi="Times New Roman" w:cs="Times New Roman"/>
          <w:sz w:val="28"/>
          <w:szCs w:val="28"/>
        </w:rPr>
        <w:t xml:space="preserve">  </w:t>
      </w:r>
    </w:p>
    <w:sectPr w:rsidR="00EE2E2D" w:rsidRPr="008178B5">
      <w:headerReference w:type="default" r:id="rId13"/>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674499" w14:textId="77777777" w:rsidR="00307BE7" w:rsidRDefault="00307BE7">
      <w:r>
        <w:separator/>
      </w:r>
    </w:p>
  </w:endnote>
  <w:endnote w:type="continuationSeparator" w:id="0">
    <w:p w14:paraId="06F3C19D" w14:textId="77777777" w:rsidR="00307BE7" w:rsidRDefault="00307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B3DBA2" w14:textId="77777777" w:rsidR="00307BE7" w:rsidRDefault="00307BE7">
      <w:r>
        <w:separator/>
      </w:r>
    </w:p>
  </w:footnote>
  <w:footnote w:type="continuationSeparator" w:id="0">
    <w:p w14:paraId="09FFDC61" w14:textId="77777777" w:rsidR="00307BE7" w:rsidRDefault="00307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81385D" w14:textId="77777777" w:rsidR="00EE2E2D" w:rsidRDefault="00EE2E2D">
    <w:pPr>
      <w:pBdr>
        <w:top w:val="nil"/>
        <w:left w:val="nil"/>
        <w:bottom w:val="nil"/>
        <w:right w:val="nil"/>
        <w:between w:val="nil"/>
      </w:pBdr>
      <w:tabs>
        <w:tab w:val="center" w:pos="4513"/>
        <w:tab w:val="right" w:pos="9026"/>
      </w:tabs>
      <w:rPr>
        <w:color w:val="000000"/>
      </w:rPr>
    </w:pPr>
  </w:p>
  <w:p w14:paraId="745C255E" w14:textId="77777777" w:rsidR="00EE2E2D" w:rsidRDefault="00307BE7">
    <w:pPr>
      <w:pBdr>
        <w:top w:val="nil"/>
        <w:left w:val="nil"/>
        <w:bottom w:val="nil"/>
        <w:right w:val="nil"/>
        <w:between w:val="nil"/>
      </w:pBdr>
      <w:tabs>
        <w:tab w:val="center" w:pos="4513"/>
        <w:tab w:val="right" w:pos="9026"/>
      </w:tabs>
      <w:jc w:val="right"/>
      <w:rPr>
        <w:color w:val="000000"/>
      </w:rPr>
    </w:pPr>
    <w:r>
      <w:t>Ruhela Begum</w:t>
    </w:r>
  </w:p>
  <w:p w14:paraId="0E128255" w14:textId="77777777" w:rsidR="00EE2E2D" w:rsidRDefault="00307BE7">
    <w:pPr>
      <w:pBdr>
        <w:top w:val="nil"/>
        <w:left w:val="nil"/>
        <w:bottom w:val="nil"/>
        <w:right w:val="nil"/>
        <w:between w:val="nil"/>
      </w:pBdr>
      <w:tabs>
        <w:tab w:val="center" w:pos="4513"/>
        <w:tab w:val="right" w:pos="9026"/>
      </w:tabs>
      <w:jc w:val="right"/>
      <w:rPr>
        <w:color w:val="000000"/>
      </w:rPr>
    </w:pPr>
    <w:r>
      <w:rPr>
        <w:color w:val="000000"/>
      </w:rPr>
      <w:t xml:space="preserve">DOB: </w:t>
    </w:r>
    <w:r>
      <w:t>28</w:t>
    </w:r>
    <w:r>
      <w:rPr>
        <w:color w:val="000000"/>
      </w:rPr>
      <w:t>/</w:t>
    </w:r>
    <w:r>
      <w:t>02</w:t>
    </w:r>
    <w:r>
      <w:rPr>
        <w:color w:val="000000"/>
      </w:rPr>
      <w:t>/</w:t>
    </w:r>
    <w:r>
      <w:t>1981</w:t>
    </w:r>
  </w:p>
  <w:p w14:paraId="771EC207" w14:textId="77777777" w:rsidR="00EE2E2D" w:rsidRDefault="00307BE7">
    <w:pPr>
      <w:pBdr>
        <w:top w:val="nil"/>
        <w:left w:val="nil"/>
        <w:bottom w:val="nil"/>
        <w:right w:val="nil"/>
        <w:between w:val="nil"/>
      </w:pBdr>
      <w:tabs>
        <w:tab w:val="center" w:pos="4513"/>
        <w:tab w:val="right" w:pos="9026"/>
      </w:tabs>
      <w:jc w:val="right"/>
      <w:rPr>
        <w:color w:val="000000"/>
      </w:rPr>
    </w:pPr>
    <w:hyperlink r:id="rId1">
      <w:r>
        <w:rPr>
          <w:color w:val="1155CC"/>
          <w:u w:val="single"/>
        </w:rPr>
        <w:t>ruhelajahan@yahoo.com</w:t>
      </w:r>
    </w:hyperlink>
    <w:r>
      <w:t xml:space="preserve"> </w:t>
    </w:r>
  </w:p>
  <w:p w14:paraId="72068DDC" w14:textId="77777777" w:rsidR="00EE2E2D" w:rsidRDefault="00307BE7">
    <w:pPr>
      <w:pBdr>
        <w:top w:val="nil"/>
        <w:left w:val="nil"/>
        <w:bottom w:val="nil"/>
        <w:right w:val="nil"/>
        <w:between w:val="nil"/>
      </w:pBdr>
      <w:tabs>
        <w:tab w:val="center" w:pos="4513"/>
        <w:tab w:val="right" w:pos="9026"/>
      </w:tabs>
      <w:jc w:val="right"/>
      <w:rPr>
        <w:color w:val="000000"/>
      </w:rPr>
    </w:pPr>
    <w:r>
      <w:rPr>
        <w:color w:val="000000"/>
      </w:rPr>
      <w:t>07</w:t>
    </w:r>
    <w:r>
      <w:t>756355425</w:t>
    </w:r>
    <w:r>
      <w:rPr>
        <w:color w:val="00000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CF64F0"/>
    <w:multiLevelType w:val="multilevel"/>
    <w:tmpl w:val="37DE89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E830D3A"/>
    <w:multiLevelType w:val="multilevel"/>
    <w:tmpl w:val="32846D8C"/>
    <w:lvl w:ilvl="0">
      <w:start w:val="1"/>
      <w:numFmt w:val="bullet"/>
      <w:pStyle w:val="ListParagraph"/>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E2D"/>
    <w:rsid w:val="00122970"/>
    <w:rsid w:val="00307BE7"/>
    <w:rsid w:val="008178B5"/>
    <w:rsid w:val="00EE2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8B0A02"/>
  <w15:docId w15:val="{FD27074B-E850-A04A-AC87-C390212C2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11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253114"/>
    <w:pPr>
      <w:tabs>
        <w:tab w:val="center" w:pos="4513"/>
        <w:tab w:val="right" w:pos="9026"/>
      </w:tabs>
    </w:pPr>
  </w:style>
  <w:style w:type="character" w:customStyle="1" w:styleId="HeaderChar">
    <w:name w:val="Header Char"/>
    <w:basedOn w:val="DefaultParagraphFont"/>
    <w:link w:val="Header"/>
    <w:uiPriority w:val="99"/>
    <w:rsid w:val="00253114"/>
  </w:style>
  <w:style w:type="paragraph" w:styleId="Footer">
    <w:name w:val="footer"/>
    <w:basedOn w:val="Normal"/>
    <w:link w:val="FooterChar"/>
    <w:uiPriority w:val="99"/>
    <w:unhideWhenUsed/>
    <w:rsid w:val="00253114"/>
    <w:pPr>
      <w:tabs>
        <w:tab w:val="center" w:pos="4513"/>
        <w:tab w:val="right" w:pos="9026"/>
      </w:tabs>
    </w:pPr>
  </w:style>
  <w:style w:type="character" w:customStyle="1" w:styleId="FooterChar">
    <w:name w:val="Footer Char"/>
    <w:basedOn w:val="DefaultParagraphFont"/>
    <w:link w:val="Footer"/>
    <w:uiPriority w:val="99"/>
    <w:rsid w:val="00253114"/>
  </w:style>
  <w:style w:type="character" w:styleId="Hyperlink">
    <w:name w:val="Hyperlink"/>
    <w:basedOn w:val="DefaultParagraphFont"/>
    <w:uiPriority w:val="99"/>
    <w:unhideWhenUsed/>
    <w:rsid w:val="00253114"/>
    <w:rPr>
      <w:color w:val="0563C1" w:themeColor="hyperlink"/>
      <w:u w:val="single"/>
    </w:rPr>
  </w:style>
  <w:style w:type="paragraph" w:styleId="ListParagraph">
    <w:name w:val="List Paragraph"/>
    <w:basedOn w:val="Normal"/>
    <w:uiPriority w:val="34"/>
    <w:qFormat/>
    <w:rsid w:val="00253114"/>
    <w:pPr>
      <w:numPr>
        <w:numId w:val="1"/>
      </w:numPr>
      <w:spacing w:after="80" w:line="264" w:lineRule="auto"/>
      <w:ind w:left="360" w:hanging="216"/>
    </w:pPr>
    <w:rPr>
      <w:sz w:val="16"/>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UnresolvedMention">
    <w:name w:val="Unresolved Mention"/>
    <w:basedOn w:val="DefaultParagraphFont"/>
    <w:uiPriority w:val="99"/>
    <w:semiHidden/>
    <w:unhideWhenUsed/>
    <w:rsid w:val="008178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mailto:ruhelajahan@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COWrrmf9kLi6woNf/xtFPNSyjg==">AMUW2mUwuRqPz0fyx7lxCmILqip5WFJb5VGBDURIL85kNY8ulF7rbuIGkBSfy0IjS9QCz++B+6pYbRYys49hEmwuqEWBPavdtg4uYAgbptLxe1WKT2XEshi0xUNDvFT5gAJwKz8n2rrP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Jahan, Manisha</cp:lastModifiedBy>
  <cp:revision>2</cp:revision>
  <dcterms:created xsi:type="dcterms:W3CDTF">2020-09-25T16:30:00Z</dcterms:created>
  <dcterms:modified xsi:type="dcterms:W3CDTF">2020-09-25T16:50:00Z</dcterms:modified>
</cp:coreProperties>
</file>