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-771524</wp:posOffset>
            </wp:positionH>
            <wp:positionV relativeFrom="paragraph">
              <wp:posOffset>0</wp:posOffset>
            </wp:positionV>
            <wp:extent cx="3319041" cy="2205038"/>
            <wp:effectExtent b="0" l="0" r="0" t="0"/>
            <wp:wrapSquare wrapText="right" distB="0" distT="0" distL="0" distR="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19041" cy="2205038"/>
                    </a:xfrm>
                    <a:prstGeom prst="rect"/>
                    <a:ln/>
                  </pic:spPr>
                </pic:pic>
              </a:graphicData>
            </a:graphic>
          </wp:anchor>
        </w:drawing>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jc w:val="right"/>
        <w:rPr>
          <w:u w:val="single"/>
        </w:rPr>
      </w:pPr>
      <w:r w:rsidDel="00000000" w:rsidR="00000000" w:rsidRPr="00000000">
        <w:rPr>
          <w:rtl w:val="0"/>
        </w:rPr>
      </w:r>
    </w:p>
    <w:p w:rsidR="00000000" w:rsidDel="00000000" w:rsidP="00000000" w:rsidRDefault="00000000" w:rsidRPr="00000000" w14:paraId="00000005">
      <w:pPr>
        <w:jc w:val="right"/>
        <w:rPr>
          <w:u w:val="single"/>
        </w:rPr>
      </w:pPr>
      <w:r w:rsidDel="00000000" w:rsidR="00000000" w:rsidRPr="00000000">
        <w:rPr>
          <w:rtl w:val="0"/>
        </w:rPr>
      </w:r>
    </w:p>
    <w:p w:rsidR="00000000" w:rsidDel="00000000" w:rsidP="00000000" w:rsidRDefault="00000000" w:rsidRPr="00000000" w14:paraId="00000006">
      <w:pPr>
        <w:jc w:val="right"/>
        <w:rPr>
          <w:u w:val="single"/>
        </w:rPr>
      </w:pPr>
      <w:r w:rsidDel="00000000" w:rsidR="00000000" w:rsidRPr="00000000">
        <w:rPr>
          <w:rtl w:val="0"/>
        </w:rPr>
      </w:r>
    </w:p>
    <w:p w:rsidR="00000000" w:rsidDel="00000000" w:rsidP="00000000" w:rsidRDefault="00000000" w:rsidRPr="00000000" w14:paraId="00000007">
      <w:pPr>
        <w:jc w:val="right"/>
        <w:rPr>
          <w:u w:val="single"/>
        </w:rPr>
      </w:pPr>
      <w:r w:rsidDel="00000000" w:rsidR="00000000" w:rsidRPr="00000000">
        <w:rPr>
          <w:rtl w:val="0"/>
        </w:rPr>
      </w:r>
    </w:p>
    <w:p w:rsidR="00000000" w:rsidDel="00000000" w:rsidP="00000000" w:rsidRDefault="00000000" w:rsidRPr="00000000" w14:paraId="00000008">
      <w:pPr>
        <w:jc w:val="right"/>
        <w:rPr>
          <w:u w:val="single"/>
        </w:rPr>
      </w:pPr>
      <w:r w:rsidDel="00000000" w:rsidR="00000000" w:rsidRPr="00000000">
        <w:rPr>
          <w:rtl w:val="0"/>
        </w:rPr>
      </w:r>
    </w:p>
    <w:p w:rsidR="00000000" w:rsidDel="00000000" w:rsidP="00000000" w:rsidRDefault="00000000" w:rsidRPr="00000000" w14:paraId="00000009">
      <w:pPr>
        <w:jc w:val="right"/>
        <w:rPr>
          <w:u w:val="single"/>
        </w:rPr>
      </w:pPr>
      <w:r w:rsidDel="00000000" w:rsidR="00000000" w:rsidRPr="00000000">
        <w:rPr>
          <w:rtl w:val="0"/>
        </w:rPr>
      </w:r>
    </w:p>
    <w:p w:rsidR="00000000" w:rsidDel="00000000" w:rsidP="00000000" w:rsidRDefault="00000000" w:rsidRPr="00000000" w14:paraId="0000000A">
      <w:pPr>
        <w:jc w:val="right"/>
        <w:rPr>
          <w:u w:val="single"/>
        </w:rPr>
      </w:pPr>
      <w:r w:rsidDel="00000000" w:rsidR="00000000" w:rsidRPr="00000000">
        <w:rPr>
          <w:rtl w:val="0"/>
        </w:rPr>
      </w:r>
    </w:p>
    <w:p w:rsidR="00000000" w:rsidDel="00000000" w:rsidP="00000000" w:rsidRDefault="00000000" w:rsidRPr="00000000" w14:paraId="0000000B">
      <w:pPr>
        <w:jc w:val="right"/>
        <w:rPr>
          <w:u w:val="single"/>
        </w:rPr>
      </w:pPr>
      <w:r w:rsidDel="00000000" w:rsidR="00000000" w:rsidRPr="00000000">
        <w:rPr>
          <w:rtl w:val="0"/>
        </w:rPr>
      </w:r>
    </w:p>
    <w:p w:rsidR="00000000" w:rsidDel="00000000" w:rsidP="00000000" w:rsidRDefault="00000000" w:rsidRPr="00000000" w14:paraId="0000000C">
      <w:pPr>
        <w:jc w:val="right"/>
        <w:rPr>
          <w:u w:val="single"/>
        </w:rPr>
      </w:pPr>
      <w:r w:rsidDel="00000000" w:rsidR="00000000" w:rsidRPr="00000000">
        <w:rPr>
          <w:rtl w:val="0"/>
        </w:rPr>
      </w:r>
    </w:p>
    <w:p w:rsidR="00000000" w:rsidDel="00000000" w:rsidP="00000000" w:rsidRDefault="00000000" w:rsidRPr="00000000" w14:paraId="0000000D">
      <w:pPr>
        <w:jc w:val="right"/>
        <w:rPr>
          <w:u w:val="single"/>
        </w:rPr>
      </w:pPr>
      <w:r w:rsidDel="00000000" w:rsidR="00000000" w:rsidRPr="00000000">
        <w:rPr>
          <w:rtl w:val="0"/>
        </w:rPr>
      </w:r>
    </w:p>
    <w:p w:rsidR="00000000" w:rsidDel="00000000" w:rsidP="00000000" w:rsidRDefault="00000000" w:rsidRPr="00000000" w14:paraId="0000000E">
      <w:pPr>
        <w:jc w:val="right"/>
        <w:rPr>
          <w:u w:val="single"/>
        </w:rPr>
      </w:pPr>
      <w:r w:rsidDel="00000000" w:rsidR="00000000" w:rsidRPr="00000000">
        <w:rPr>
          <w:rtl w:val="0"/>
        </w:rPr>
      </w:r>
    </w:p>
    <w:p w:rsidR="00000000" w:rsidDel="00000000" w:rsidP="00000000" w:rsidRDefault="00000000" w:rsidRPr="00000000" w14:paraId="0000000F">
      <w:pPr>
        <w:jc w:val="right"/>
        <w:rPr>
          <w:u w:val="single"/>
        </w:rPr>
      </w:pPr>
      <w:r w:rsidDel="00000000" w:rsidR="00000000" w:rsidRPr="00000000">
        <w:rPr>
          <w:rtl w:val="0"/>
        </w:rPr>
      </w:r>
    </w:p>
    <w:p w:rsidR="00000000" w:rsidDel="00000000" w:rsidP="00000000" w:rsidRDefault="00000000" w:rsidRPr="00000000" w14:paraId="00000010">
      <w:pPr>
        <w:jc w:val="right"/>
        <w:rPr>
          <w:u w:val="single"/>
        </w:rPr>
      </w:pPr>
      <w:r w:rsidDel="00000000" w:rsidR="00000000" w:rsidRPr="00000000">
        <w:rPr>
          <w:rtl w:val="0"/>
        </w:rPr>
      </w:r>
    </w:p>
    <w:p w:rsidR="00000000" w:rsidDel="00000000" w:rsidP="00000000" w:rsidRDefault="00000000" w:rsidRPr="00000000" w14:paraId="00000011">
      <w:pPr>
        <w:jc w:val="right"/>
        <w:rPr>
          <w:u w:val="single"/>
        </w:rPr>
      </w:pPr>
      <w:r w:rsidDel="00000000" w:rsidR="00000000" w:rsidRPr="00000000">
        <w:rPr>
          <w:rtl w:val="0"/>
        </w:rPr>
      </w:r>
    </w:p>
    <w:p w:rsidR="00000000" w:rsidDel="00000000" w:rsidP="00000000" w:rsidRDefault="00000000" w:rsidRPr="00000000" w14:paraId="00000012">
      <w:pPr>
        <w:jc w:val="right"/>
        <w:rPr>
          <w:u w:val="single"/>
        </w:rPr>
      </w:pPr>
      <w:r w:rsidDel="00000000" w:rsidR="00000000" w:rsidRPr="00000000">
        <w:rPr>
          <w:rtl w:val="0"/>
        </w:rPr>
      </w:r>
    </w:p>
    <w:p w:rsidR="00000000" w:rsidDel="00000000" w:rsidP="00000000" w:rsidRDefault="00000000" w:rsidRPr="00000000" w14:paraId="00000013">
      <w:pPr>
        <w:jc w:val="center"/>
        <w:rPr>
          <w:u w:val="single"/>
        </w:rPr>
      </w:pPr>
      <w:r w:rsidDel="00000000" w:rsidR="00000000" w:rsidRPr="00000000">
        <w:rPr>
          <w:u w:val="single"/>
          <w:rtl w:val="0"/>
        </w:rPr>
        <w:t xml:space="preserve">Crazy For You </w:t>
      </w:r>
    </w:p>
    <w:p w:rsidR="00000000" w:rsidDel="00000000" w:rsidP="00000000" w:rsidRDefault="00000000" w:rsidRPr="00000000" w14:paraId="00000014">
      <w:pPr>
        <w:jc w:val="center"/>
        <w:rPr>
          <w:u w:val="single"/>
        </w:rPr>
      </w:pPr>
      <w:r w:rsidDel="00000000" w:rsidR="00000000" w:rsidRPr="00000000">
        <w:rPr>
          <w:u w:val="single"/>
          <w:rtl w:val="0"/>
        </w:rPr>
        <w:t xml:space="preserve">Process Journal</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jc w:val="left"/>
        <w:rPr/>
      </w:pPr>
      <w:r w:rsidDel="00000000" w:rsidR="00000000" w:rsidRPr="00000000">
        <w:rPr>
          <w:rtl w:val="0"/>
        </w:rPr>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right"/>
        <w:rPr/>
      </w:pPr>
      <w:r w:rsidDel="00000000" w:rsidR="00000000" w:rsidRPr="00000000">
        <w:rPr>
          <w:rtl w:val="0"/>
        </w:rPr>
        <w:t xml:space="preserve">Lucy Harding 200644</w:t>
      </w:r>
    </w:p>
    <w:p w:rsidR="00000000" w:rsidDel="00000000" w:rsidP="00000000" w:rsidRDefault="00000000" w:rsidRPr="00000000" w14:paraId="0000002D">
      <w:pPr>
        <w:jc w:val="right"/>
        <w:rPr/>
      </w:pPr>
      <w:r w:rsidDel="00000000" w:rsidR="00000000" w:rsidRPr="00000000">
        <w:rPr>
          <w:rtl w:val="0"/>
        </w:rPr>
        <w:t xml:space="preserve">BA Musical Theatre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firstLine="720"/>
        <w:rPr/>
      </w:pPr>
      <w:r w:rsidDel="00000000" w:rsidR="00000000" w:rsidRPr="00000000">
        <w:rPr>
          <w:rtl w:val="0"/>
        </w:rPr>
        <w:t xml:space="preserve">We used our first 3 days as research and development time during our first week of rehearsals. This helped me familiarise myself with the show and the characters as we did run-throughs of the show and I could see how my character interacts with others throughout. This allowed me to actively think about and understand my character's motivations, relationships, and emotions. Over the following days, I began to create my objectives list. As part of the ensemble, my character does not have many lines in the script, however, we have been given the freedom to adlib slightly, especially during rehearsals. I often interact with Polly, usually answering a question, but this tells me that Polly and I have a friendship, and allowed me to explore my objectives. </w:t>
      </w:r>
    </w:p>
    <w:p w:rsidR="00000000" w:rsidDel="00000000" w:rsidP="00000000" w:rsidRDefault="00000000" w:rsidRPr="00000000" w14:paraId="00000032">
      <w:pPr>
        <w:ind w:firstLine="720"/>
        <w:rPr/>
      </w:pPr>
      <w:r w:rsidDel="00000000" w:rsidR="00000000" w:rsidRPr="00000000">
        <w:rPr>
          <w:rtl w:val="0"/>
        </w:rPr>
        <w:t xml:space="preserve">We have also been exploring the seven states of tension, these are, Exhausted, Tragic, Passionate, Laid back, Alert, Suspense, and Neutral. The two states that I have found the most useful during rehearsals, are neutral and laid back. This is because my character often accompanies a scene and helps to build the world. However, in the coming week of rehearsals, I am going to play with other states of tension and see which works in each scene and which feels most natural to me. </w:t>
      </w:r>
    </w:p>
    <w:p w:rsidR="00000000" w:rsidDel="00000000" w:rsidP="00000000" w:rsidRDefault="00000000" w:rsidRPr="00000000" w14:paraId="00000033">
      <w:pPr>
        <w:ind w:firstLine="720"/>
        <w:rPr/>
      </w:pPr>
      <w:r w:rsidDel="00000000" w:rsidR="00000000" w:rsidRPr="00000000">
        <w:rPr>
          <w:rtl w:val="0"/>
        </w:rPr>
        <w:t xml:space="preserve">Over the following weekend, I began to research politics of the 1930s, especially in Wales, because we are moving the location of the show from America to Wales, most of the social and political ideologies that we find in the script no longer apply to us.  I learned that the suffragette movement in Wales continued into the late 1920s, but started to disperse after the 1928 ruling that allowed all women above the age of 21 to vote, regardless of land ownership. This research helped to explore my given circumstances, and after exploring these I was able to understand my characters' motivations more. For example, I have decided that my character was likely a part of the protests and helped to lead the other women in her group and area. Using this research I was also able to put together a brief picture of her childhood and teen years and understand her relationship with the Welsh language. I have made the choice that she does not speak welsh, likely because her family didn't speak it due to the systematic removal of the language through the 1800s. However, as we see in the show, some of her friends still speak Welsh, so I made the choice that she has picked up small amounts from them but isn't fluent. </w:t>
      </w:r>
    </w:p>
    <w:p w:rsidR="00000000" w:rsidDel="00000000" w:rsidP="00000000" w:rsidRDefault="00000000" w:rsidRPr="00000000" w14:paraId="00000034">
      <w:pPr>
        <w:ind w:firstLine="720"/>
        <w:rPr/>
      </w:pPr>
      <w:r w:rsidDel="00000000" w:rsidR="00000000" w:rsidRPr="00000000">
        <w:rPr>
          <w:rtl w:val="0"/>
        </w:rPr>
        <w:t xml:space="preserve">In our second week of rehearsals, we were able to block the whole of the first act. We are yet to learn small parts of the dances, however, having blocked this far into the show this early on is extremely helpful as I can learn and thoroughly understand my track. We started with the most difficult routine in the show, and this has allowed me the time that I need to refine and polish all the details of the routine to make sure I can perform it to the best of my ability in the show. </w:t>
      </w:r>
    </w:p>
    <w:p w:rsidR="00000000" w:rsidDel="00000000" w:rsidP="00000000" w:rsidRDefault="00000000" w:rsidRPr="00000000" w14:paraId="00000035">
      <w:pPr>
        <w:ind w:firstLine="720"/>
        <w:rPr/>
      </w:pPr>
      <w:r w:rsidDel="00000000" w:rsidR="00000000" w:rsidRPr="00000000">
        <w:rPr>
          <w:rtl w:val="0"/>
        </w:rPr>
      </w:r>
    </w:p>
    <w:p w:rsidR="00000000" w:rsidDel="00000000" w:rsidP="00000000" w:rsidRDefault="00000000" w:rsidRPr="00000000" w14:paraId="00000036">
      <w:pPr>
        <w:ind w:firstLine="720"/>
        <w:jc w:val="center"/>
        <w:rPr>
          <w:sz w:val="12"/>
          <w:szCs w:val="12"/>
        </w:rPr>
      </w:pPr>
      <w:r w:rsidDel="00000000" w:rsidR="00000000" w:rsidRPr="00000000">
        <w:rPr>
          <w:i w:val="1"/>
          <w:rtl w:val="0"/>
        </w:rPr>
        <w:t xml:space="preserve">“Preparation is what you start with..” </w:t>
      </w:r>
      <w:r w:rsidDel="00000000" w:rsidR="00000000" w:rsidRPr="00000000">
        <w:rPr>
          <w:sz w:val="12"/>
          <w:szCs w:val="12"/>
          <w:rtl w:val="0"/>
        </w:rPr>
        <w:t xml:space="preserve">Stanford Meisner. </w:t>
      </w:r>
    </w:p>
    <w:p w:rsidR="00000000" w:rsidDel="00000000" w:rsidP="00000000" w:rsidRDefault="00000000" w:rsidRPr="00000000" w14:paraId="00000037">
      <w:pPr>
        <w:ind w:firstLine="720"/>
        <w:rPr/>
      </w:pPr>
      <w:r w:rsidDel="00000000" w:rsidR="00000000" w:rsidRPr="00000000">
        <w:rPr>
          <w:rtl w:val="0"/>
        </w:rPr>
      </w:r>
    </w:p>
    <w:p w:rsidR="00000000" w:rsidDel="00000000" w:rsidP="00000000" w:rsidRDefault="00000000" w:rsidRPr="00000000" w14:paraId="00000038">
      <w:pPr>
        <w:ind w:firstLine="720"/>
        <w:rPr/>
      </w:pPr>
      <w:r w:rsidDel="00000000" w:rsidR="00000000" w:rsidRPr="00000000">
        <w:rPr>
          <w:rtl w:val="0"/>
        </w:rPr>
        <w:t xml:space="preserve">One struggle that I am currently facing is ad-libbing and improvising background conversations in scenes. Research and preparation are very important parts of acting however, I feel that I am so stuck in my head at certain times of the show that I find it difficult to allow myself to just react to the other actors. To combat this, I have been working with other actors on a Meisner technique called repetition, in this exercise, we sit across from each other and make observations about each other, we repeat these observations until one of us makes another and we then repeat that, this exercise repeats. The point of this exercise is to help us to focus on what we are giving each other and not on what we are saying, for me, this is helpful because it gets me out of my mind and focused on the other actors on stage, as Meisner is quoted as saying “The drama is in the other actors on the stage”</w:t>
      </w:r>
    </w:p>
    <w:p w:rsidR="00000000" w:rsidDel="00000000" w:rsidP="00000000" w:rsidRDefault="00000000" w:rsidRPr="00000000" w14:paraId="00000039">
      <w:pPr>
        <w:ind w:firstLine="720"/>
        <w:rPr/>
      </w:pPr>
      <w:r w:rsidDel="00000000" w:rsidR="00000000" w:rsidRPr="00000000">
        <w:rPr>
          <w:rtl w:val="0"/>
        </w:rPr>
      </w:r>
    </w:p>
    <w:p w:rsidR="00000000" w:rsidDel="00000000" w:rsidP="00000000" w:rsidRDefault="00000000" w:rsidRPr="00000000" w14:paraId="0000003A">
      <w:pPr>
        <w:ind w:firstLine="720"/>
        <w:rPr/>
      </w:pPr>
      <w:r w:rsidDel="00000000" w:rsidR="00000000" w:rsidRPr="00000000">
        <w:rPr>
          <w:rtl w:val="0"/>
        </w:rPr>
        <w:t xml:space="preserve">Over the course of the next two weeks, I intend to rehearse our choreography outside of rehearsal times with our dance captains, to continue to explore different states of tension and continue with the repetition exercise and also explore some other Meisner techniques. </w:t>
      </w:r>
    </w:p>
    <w:p w:rsidR="00000000" w:rsidDel="00000000" w:rsidP="00000000" w:rsidRDefault="00000000" w:rsidRPr="00000000" w14:paraId="0000003B">
      <w:pPr>
        <w:ind w:firstLine="720"/>
        <w:rPr/>
      </w:pPr>
      <w:r w:rsidDel="00000000" w:rsidR="00000000" w:rsidRPr="00000000">
        <w:rPr>
          <w:rtl w:val="0"/>
        </w:rPr>
      </w:r>
    </w:p>
    <w:p w:rsidR="00000000" w:rsidDel="00000000" w:rsidP="00000000" w:rsidRDefault="00000000" w:rsidRPr="00000000" w14:paraId="0000003C">
      <w:pPr>
        <w:ind w:firstLine="720"/>
        <w:rPr/>
      </w:pPr>
      <w:r w:rsidDel="00000000" w:rsidR="00000000" w:rsidRPr="00000000">
        <w:rPr>
          <w:rtl w:val="0"/>
        </w:rPr>
      </w:r>
    </w:p>
    <w:p w:rsidR="00000000" w:rsidDel="00000000" w:rsidP="00000000" w:rsidRDefault="00000000" w:rsidRPr="00000000" w14:paraId="0000003D">
      <w:pPr>
        <w:ind w:firstLine="720"/>
        <w:rPr/>
      </w:pPr>
      <w:r w:rsidDel="00000000" w:rsidR="00000000" w:rsidRPr="00000000">
        <w:rPr>
          <w:rtl w:val="0"/>
        </w:rPr>
      </w:r>
    </w:p>
    <w:p w:rsidR="00000000" w:rsidDel="00000000" w:rsidP="00000000" w:rsidRDefault="00000000" w:rsidRPr="00000000" w14:paraId="0000003E">
      <w:pPr>
        <w:pStyle w:val="Heading2"/>
        <w:keepNext w:val="0"/>
        <w:keepLines w:val="0"/>
        <w:spacing w:after="80" w:before="0" w:lineRule="auto"/>
        <w:rPr>
          <w:sz w:val="22"/>
          <w:szCs w:val="22"/>
          <w:u w:val="single"/>
        </w:rPr>
      </w:pPr>
      <w:bookmarkStart w:colFirst="0" w:colLast="0" w:name="_am9vnoklrshc" w:id="0"/>
      <w:bookmarkEnd w:id="0"/>
      <w:r w:rsidDel="00000000" w:rsidR="00000000" w:rsidRPr="00000000">
        <w:rPr>
          <w:rtl w:val="0"/>
        </w:rPr>
      </w:r>
    </w:p>
    <w:p w:rsidR="00000000" w:rsidDel="00000000" w:rsidP="00000000" w:rsidRDefault="00000000" w:rsidRPr="00000000" w14:paraId="0000003F">
      <w:pPr>
        <w:pStyle w:val="Heading2"/>
        <w:keepNext w:val="0"/>
        <w:keepLines w:val="0"/>
        <w:spacing w:after="80" w:before="0" w:lineRule="auto"/>
        <w:rPr>
          <w:sz w:val="22"/>
          <w:szCs w:val="22"/>
          <w:u w:val="single"/>
        </w:rPr>
      </w:pPr>
      <w:bookmarkStart w:colFirst="0" w:colLast="0" w:name="_7hpl0xdytnhu" w:id="1"/>
      <w:bookmarkEnd w:id="1"/>
      <w:r w:rsidDel="00000000" w:rsidR="00000000" w:rsidRPr="00000000">
        <w:rPr>
          <w:rtl w:val="0"/>
        </w:rPr>
      </w:r>
    </w:p>
    <w:p w:rsidR="00000000" w:rsidDel="00000000" w:rsidP="00000000" w:rsidRDefault="00000000" w:rsidRPr="00000000" w14:paraId="00000040">
      <w:pPr>
        <w:pStyle w:val="Heading2"/>
        <w:keepNext w:val="0"/>
        <w:keepLines w:val="0"/>
        <w:spacing w:after="80" w:before="0" w:lineRule="auto"/>
        <w:rPr>
          <w:sz w:val="22"/>
          <w:szCs w:val="22"/>
          <w:u w:val="single"/>
        </w:rPr>
      </w:pPr>
      <w:bookmarkStart w:colFirst="0" w:colLast="0" w:name="_8wajlvsnrqen" w:id="2"/>
      <w:bookmarkEnd w:id="2"/>
      <w:r w:rsidDel="00000000" w:rsidR="00000000" w:rsidRPr="00000000">
        <w:rPr>
          <w:rtl w:val="0"/>
        </w:rPr>
      </w:r>
    </w:p>
    <w:p w:rsidR="00000000" w:rsidDel="00000000" w:rsidP="00000000" w:rsidRDefault="00000000" w:rsidRPr="00000000" w14:paraId="00000041">
      <w:pPr>
        <w:pStyle w:val="Heading2"/>
        <w:keepNext w:val="0"/>
        <w:keepLines w:val="0"/>
        <w:spacing w:after="80" w:before="0" w:lineRule="auto"/>
        <w:rPr>
          <w:sz w:val="22"/>
          <w:szCs w:val="22"/>
          <w:u w:val="single"/>
        </w:rPr>
      </w:pPr>
      <w:bookmarkStart w:colFirst="0" w:colLast="0" w:name="_edfyuqxak142" w:id="3"/>
      <w:bookmarkEnd w:id="3"/>
      <w:r w:rsidDel="00000000" w:rsidR="00000000" w:rsidRPr="00000000">
        <w:rPr>
          <w:rtl w:val="0"/>
        </w:rPr>
      </w:r>
    </w:p>
    <w:p w:rsidR="00000000" w:rsidDel="00000000" w:rsidP="00000000" w:rsidRDefault="00000000" w:rsidRPr="00000000" w14:paraId="00000042">
      <w:pPr>
        <w:pStyle w:val="Heading2"/>
        <w:keepNext w:val="0"/>
        <w:keepLines w:val="0"/>
        <w:spacing w:after="80" w:before="0" w:lineRule="auto"/>
        <w:rPr>
          <w:sz w:val="22"/>
          <w:szCs w:val="22"/>
          <w:u w:val="single"/>
        </w:rPr>
      </w:pPr>
      <w:bookmarkStart w:colFirst="0" w:colLast="0" w:name="_nbotfrh86yd8" w:id="4"/>
      <w:bookmarkEnd w:id="4"/>
      <w:r w:rsidDel="00000000" w:rsidR="00000000" w:rsidRPr="00000000">
        <w:rPr>
          <w:rtl w:val="0"/>
        </w:rPr>
      </w:r>
    </w:p>
    <w:p w:rsidR="00000000" w:rsidDel="00000000" w:rsidP="00000000" w:rsidRDefault="00000000" w:rsidRPr="00000000" w14:paraId="00000043">
      <w:pPr>
        <w:pStyle w:val="Heading2"/>
        <w:keepNext w:val="0"/>
        <w:keepLines w:val="0"/>
        <w:spacing w:after="80" w:before="0" w:lineRule="auto"/>
        <w:rPr>
          <w:sz w:val="22"/>
          <w:szCs w:val="22"/>
          <w:u w:val="single"/>
        </w:rPr>
      </w:pPr>
      <w:bookmarkStart w:colFirst="0" w:colLast="0" w:name="_yfeta8s7jrbv" w:id="5"/>
      <w:bookmarkEnd w:id="5"/>
      <w:r w:rsidDel="00000000" w:rsidR="00000000" w:rsidRPr="00000000">
        <w:rPr>
          <w:rtl w:val="0"/>
        </w:rPr>
      </w:r>
    </w:p>
    <w:p w:rsidR="00000000" w:rsidDel="00000000" w:rsidP="00000000" w:rsidRDefault="00000000" w:rsidRPr="00000000" w14:paraId="00000044">
      <w:pPr>
        <w:pStyle w:val="Heading2"/>
        <w:keepNext w:val="0"/>
        <w:keepLines w:val="0"/>
        <w:spacing w:after="80" w:before="0" w:lineRule="auto"/>
        <w:rPr>
          <w:sz w:val="22"/>
          <w:szCs w:val="22"/>
          <w:u w:val="single"/>
        </w:rPr>
      </w:pPr>
      <w:bookmarkStart w:colFirst="0" w:colLast="0" w:name="_p63mv9k5gdyb" w:id="6"/>
      <w:bookmarkEnd w:id="6"/>
      <w:r w:rsidDel="00000000" w:rsidR="00000000" w:rsidRPr="00000000">
        <w:rPr>
          <w:rtl w:val="0"/>
        </w:rPr>
      </w:r>
    </w:p>
    <w:p w:rsidR="00000000" w:rsidDel="00000000" w:rsidP="00000000" w:rsidRDefault="00000000" w:rsidRPr="00000000" w14:paraId="00000045">
      <w:pPr>
        <w:pStyle w:val="Heading2"/>
        <w:keepNext w:val="0"/>
        <w:keepLines w:val="0"/>
        <w:spacing w:after="80" w:before="0" w:lineRule="auto"/>
        <w:rPr>
          <w:sz w:val="22"/>
          <w:szCs w:val="22"/>
          <w:u w:val="single"/>
        </w:rPr>
      </w:pPr>
      <w:bookmarkStart w:colFirst="0" w:colLast="0" w:name="_j075ko8hqdbp" w:id="7"/>
      <w:bookmarkEnd w:id="7"/>
      <w:r w:rsidDel="00000000" w:rsidR="00000000" w:rsidRPr="00000000">
        <w:rPr>
          <w:rtl w:val="0"/>
        </w:rPr>
      </w:r>
    </w:p>
    <w:p w:rsidR="00000000" w:rsidDel="00000000" w:rsidP="00000000" w:rsidRDefault="00000000" w:rsidRPr="00000000" w14:paraId="00000046">
      <w:pPr>
        <w:pStyle w:val="Heading2"/>
        <w:keepNext w:val="0"/>
        <w:keepLines w:val="0"/>
        <w:spacing w:after="80" w:before="0" w:lineRule="auto"/>
        <w:rPr>
          <w:sz w:val="22"/>
          <w:szCs w:val="22"/>
          <w:u w:val="single"/>
        </w:rPr>
      </w:pPr>
      <w:bookmarkStart w:colFirst="0" w:colLast="0" w:name="_s3dctan5yrbh" w:id="8"/>
      <w:bookmarkEnd w:id="8"/>
      <w:r w:rsidDel="00000000" w:rsidR="00000000" w:rsidRPr="00000000">
        <w:rPr>
          <w:rtl w:val="0"/>
        </w:rPr>
      </w:r>
    </w:p>
    <w:p w:rsidR="00000000" w:rsidDel="00000000" w:rsidP="00000000" w:rsidRDefault="00000000" w:rsidRPr="00000000" w14:paraId="00000047">
      <w:pPr>
        <w:pStyle w:val="Heading2"/>
        <w:keepNext w:val="0"/>
        <w:keepLines w:val="0"/>
        <w:spacing w:after="80" w:before="0" w:lineRule="auto"/>
        <w:rPr>
          <w:sz w:val="22"/>
          <w:szCs w:val="22"/>
          <w:u w:val="single"/>
        </w:rPr>
      </w:pPr>
      <w:bookmarkStart w:colFirst="0" w:colLast="0" w:name="_c10pslh8ln9v" w:id="9"/>
      <w:bookmarkEnd w:id="9"/>
      <w:r w:rsidDel="00000000" w:rsidR="00000000" w:rsidRPr="00000000">
        <w:rPr>
          <w:rtl w:val="0"/>
        </w:rPr>
      </w:r>
    </w:p>
    <w:p w:rsidR="00000000" w:rsidDel="00000000" w:rsidP="00000000" w:rsidRDefault="00000000" w:rsidRPr="00000000" w14:paraId="00000048">
      <w:pPr>
        <w:pStyle w:val="Heading2"/>
        <w:keepNext w:val="0"/>
        <w:keepLines w:val="0"/>
        <w:spacing w:after="80" w:before="0" w:lineRule="auto"/>
        <w:rPr>
          <w:sz w:val="22"/>
          <w:szCs w:val="22"/>
          <w:u w:val="single"/>
        </w:rPr>
      </w:pPr>
      <w:bookmarkStart w:colFirst="0" w:colLast="0" w:name="_xp1w1faxvqy8" w:id="10"/>
      <w:bookmarkEnd w:id="10"/>
      <w:r w:rsidDel="00000000" w:rsidR="00000000" w:rsidRPr="00000000">
        <w:rPr>
          <w:rtl w:val="0"/>
        </w:rPr>
      </w:r>
    </w:p>
    <w:p w:rsidR="00000000" w:rsidDel="00000000" w:rsidP="00000000" w:rsidRDefault="00000000" w:rsidRPr="00000000" w14:paraId="00000049">
      <w:pPr>
        <w:pStyle w:val="Heading2"/>
        <w:keepNext w:val="0"/>
        <w:keepLines w:val="0"/>
        <w:spacing w:after="80" w:before="0" w:lineRule="auto"/>
        <w:rPr>
          <w:sz w:val="22"/>
          <w:szCs w:val="22"/>
          <w:u w:val="single"/>
        </w:rPr>
      </w:pPr>
      <w:bookmarkStart w:colFirst="0" w:colLast="0" w:name="_qa7aliqk7nol" w:id="11"/>
      <w:bookmarkEnd w:id="11"/>
      <w:r w:rsidDel="00000000" w:rsidR="00000000" w:rsidRPr="00000000">
        <w:rPr>
          <w:rtl w:val="0"/>
        </w:rPr>
      </w:r>
    </w:p>
    <w:p w:rsidR="00000000" w:rsidDel="00000000" w:rsidP="00000000" w:rsidRDefault="00000000" w:rsidRPr="00000000" w14:paraId="0000004A">
      <w:pPr>
        <w:pStyle w:val="Heading2"/>
        <w:keepNext w:val="0"/>
        <w:keepLines w:val="0"/>
        <w:spacing w:after="80" w:before="0" w:lineRule="auto"/>
        <w:rPr>
          <w:sz w:val="22"/>
          <w:szCs w:val="22"/>
          <w:u w:val="single"/>
        </w:rPr>
      </w:pPr>
      <w:bookmarkStart w:colFirst="0" w:colLast="0" w:name="_4jxxhk7pqqhw" w:id="12"/>
      <w:bookmarkEnd w:id="12"/>
      <w:r w:rsidDel="00000000" w:rsidR="00000000" w:rsidRPr="00000000">
        <w:rPr>
          <w:rtl w:val="0"/>
        </w:rPr>
      </w:r>
    </w:p>
    <w:p w:rsidR="00000000" w:rsidDel="00000000" w:rsidP="00000000" w:rsidRDefault="00000000" w:rsidRPr="00000000" w14:paraId="0000004B">
      <w:pPr>
        <w:pStyle w:val="Heading2"/>
        <w:keepNext w:val="0"/>
        <w:keepLines w:val="0"/>
        <w:spacing w:after="80" w:before="0" w:lineRule="auto"/>
        <w:rPr>
          <w:sz w:val="22"/>
          <w:szCs w:val="22"/>
          <w:u w:val="single"/>
        </w:rPr>
      </w:pPr>
      <w:bookmarkStart w:colFirst="0" w:colLast="0" w:name="_5es81qygzw4l" w:id="13"/>
      <w:bookmarkEnd w:id="13"/>
      <w:r w:rsidDel="00000000" w:rsidR="00000000" w:rsidRPr="00000000">
        <w:rPr>
          <w:rtl w:val="0"/>
        </w:rPr>
      </w:r>
    </w:p>
    <w:p w:rsidR="00000000" w:rsidDel="00000000" w:rsidP="00000000" w:rsidRDefault="00000000" w:rsidRPr="00000000" w14:paraId="0000004C">
      <w:pPr>
        <w:pStyle w:val="Heading2"/>
        <w:keepNext w:val="0"/>
        <w:keepLines w:val="0"/>
        <w:spacing w:after="80" w:before="0" w:lineRule="auto"/>
        <w:rPr>
          <w:sz w:val="22"/>
          <w:szCs w:val="22"/>
          <w:u w:val="single"/>
        </w:rPr>
      </w:pPr>
      <w:bookmarkStart w:colFirst="0" w:colLast="0" w:name="_14s0y7u51u0i" w:id="14"/>
      <w:bookmarkEnd w:id="14"/>
      <w:r w:rsidDel="00000000" w:rsidR="00000000" w:rsidRPr="00000000">
        <w:rPr>
          <w:rtl w:val="0"/>
        </w:rPr>
      </w:r>
    </w:p>
    <w:p w:rsidR="00000000" w:rsidDel="00000000" w:rsidP="00000000" w:rsidRDefault="00000000" w:rsidRPr="00000000" w14:paraId="0000004D">
      <w:pPr>
        <w:pStyle w:val="Heading2"/>
        <w:keepNext w:val="0"/>
        <w:keepLines w:val="0"/>
        <w:spacing w:after="80" w:before="0" w:lineRule="auto"/>
        <w:rPr>
          <w:sz w:val="22"/>
          <w:szCs w:val="22"/>
          <w:u w:val="single"/>
        </w:rPr>
      </w:pPr>
      <w:bookmarkStart w:colFirst="0" w:colLast="0" w:name="_6zlsd8zg0o4f" w:id="15"/>
      <w:bookmarkEnd w:id="15"/>
      <w:r w:rsidDel="00000000" w:rsidR="00000000" w:rsidRPr="00000000">
        <w:rPr>
          <w:rtl w:val="0"/>
        </w:rPr>
      </w:r>
    </w:p>
    <w:p w:rsidR="00000000" w:rsidDel="00000000" w:rsidP="00000000" w:rsidRDefault="00000000" w:rsidRPr="00000000" w14:paraId="0000004E">
      <w:pPr>
        <w:pStyle w:val="Heading2"/>
        <w:keepNext w:val="0"/>
        <w:keepLines w:val="0"/>
        <w:spacing w:after="80" w:before="0" w:lineRule="auto"/>
        <w:rPr>
          <w:sz w:val="22"/>
          <w:szCs w:val="22"/>
          <w:u w:val="single"/>
        </w:rPr>
      </w:pPr>
      <w:bookmarkStart w:colFirst="0" w:colLast="0" w:name="_ifpiuy5x5ukn" w:id="16"/>
      <w:bookmarkEnd w:id="16"/>
      <w:r w:rsidDel="00000000" w:rsidR="00000000" w:rsidRPr="00000000">
        <w:rPr>
          <w:rtl w:val="0"/>
        </w:rPr>
      </w:r>
    </w:p>
    <w:p w:rsidR="00000000" w:rsidDel="00000000" w:rsidP="00000000" w:rsidRDefault="00000000" w:rsidRPr="00000000" w14:paraId="0000004F">
      <w:pPr>
        <w:pStyle w:val="Heading2"/>
        <w:keepNext w:val="0"/>
        <w:keepLines w:val="0"/>
        <w:spacing w:after="80" w:before="0" w:lineRule="auto"/>
        <w:rPr>
          <w:sz w:val="22"/>
          <w:szCs w:val="22"/>
          <w:u w:val="single"/>
        </w:rPr>
      </w:pPr>
      <w:bookmarkStart w:colFirst="0" w:colLast="0" w:name="_82uykrx683a0" w:id="17"/>
      <w:bookmarkEnd w:id="17"/>
      <w:r w:rsidDel="00000000" w:rsidR="00000000" w:rsidRPr="00000000">
        <w:rPr>
          <w:rtl w:val="0"/>
        </w:rPr>
      </w:r>
    </w:p>
    <w:p w:rsidR="00000000" w:rsidDel="00000000" w:rsidP="00000000" w:rsidRDefault="00000000" w:rsidRPr="00000000" w14:paraId="00000050">
      <w:pPr>
        <w:pStyle w:val="Heading2"/>
        <w:keepNext w:val="0"/>
        <w:keepLines w:val="0"/>
        <w:spacing w:after="80" w:before="0" w:lineRule="auto"/>
        <w:rPr>
          <w:sz w:val="22"/>
          <w:szCs w:val="22"/>
          <w:u w:val="single"/>
        </w:rPr>
      </w:pPr>
      <w:bookmarkStart w:colFirst="0" w:colLast="0" w:name="_sbqntpwq8vto" w:id="18"/>
      <w:bookmarkEnd w:id="18"/>
      <w:r w:rsidDel="00000000" w:rsidR="00000000" w:rsidRPr="00000000">
        <w:rPr>
          <w:rtl w:val="0"/>
        </w:rPr>
      </w:r>
    </w:p>
    <w:p w:rsidR="00000000" w:rsidDel="00000000" w:rsidP="00000000" w:rsidRDefault="00000000" w:rsidRPr="00000000" w14:paraId="00000051">
      <w:pPr>
        <w:pStyle w:val="Heading2"/>
        <w:keepNext w:val="0"/>
        <w:keepLines w:val="0"/>
        <w:spacing w:after="80" w:before="0" w:lineRule="auto"/>
        <w:rPr>
          <w:sz w:val="22"/>
          <w:szCs w:val="22"/>
          <w:u w:val="single"/>
        </w:rPr>
      </w:pPr>
      <w:bookmarkStart w:colFirst="0" w:colLast="0" w:name="_o8fli975eczi" w:id="19"/>
      <w:bookmarkEnd w:id="19"/>
      <w:r w:rsidDel="00000000" w:rsidR="00000000" w:rsidRPr="00000000">
        <w:rPr>
          <w:rtl w:val="0"/>
        </w:rPr>
      </w:r>
    </w:p>
    <w:p w:rsidR="00000000" w:rsidDel="00000000" w:rsidP="00000000" w:rsidRDefault="00000000" w:rsidRPr="00000000" w14:paraId="00000052">
      <w:pPr>
        <w:pStyle w:val="Heading2"/>
        <w:keepNext w:val="0"/>
        <w:keepLines w:val="0"/>
        <w:spacing w:after="80" w:before="0" w:lineRule="auto"/>
        <w:rPr>
          <w:sz w:val="22"/>
          <w:szCs w:val="22"/>
          <w:u w:val="single"/>
        </w:rPr>
      </w:pPr>
      <w:bookmarkStart w:colFirst="0" w:colLast="0" w:name="_mam0ysgvnmkt" w:id="20"/>
      <w:bookmarkEnd w:id="20"/>
      <w:r w:rsidDel="00000000" w:rsidR="00000000" w:rsidRPr="00000000">
        <w:rPr>
          <w:rtl w:val="0"/>
        </w:rPr>
      </w:r>
    </w:p>
    <w:p w:rsidR="00000000" w:rsidDel="00000000" w:rsidP="00000000" w:rsidRDefault="00000000" w:rsidRPr="00000000" w14:paraId="00000053">
      <w:pPr>
        <w:pStyle w:val="Heading2"/>
        <w:keepNext w:val="0"/>
        <w:keepLines w:val="0"/>
        <w:spacing w:after="80" w:before="0" w:lineRule="auto"/>
        <w:rPr>
          <w:sz w:val="22"/>
          <w:szCs w:val="22"/>
          <w:u w:val="single"/>
        </w:rPr>
      </w:pPr>
      <w:bookmarkStart w:colFirst="0" w:colLast="0" w:name="_su44z4ncsw36" w:id="21"/>
      <w:bookmarkEnd w:id="21"/>
      <w:r w:rsidDel="00000000" w:rsidR="00000000" w:rsidRPr="00000000">
        <w:rPr>
          <w:rtl w:val="0"/>
        </w:rPr>
      </w:r>
    </w:p>
    <w:p w:rsidR="00000000" w:rsidDel="00000000" w:rsidP="00000000" w:rsidRDefault="00000000" w:rsidRPr="00000000" w14:paraId="00000054">
      <w:pPr>
        <w:pStyle w:val="Heading2"/>
        <w:keepNext w:val="0"/>
        <w:keepLines w:val="0"/>
        <w:spacing w:after="80" w:before="0" w:lineRule="auto"/>
        <w:rPr>
          <w:sz w:val="22"/>
          <w:szCs w:val="22"/>
          <w:u w:val="single"/>
        </w:rPr>
      </w:pPr>
      <w:bookmarkStart w:colFirst="0" w:colLast="0" w:name="_i89l7lexcct5" w:id="22"/>
      <w:bookmarkEnd w:id="22"/>
      <w:r w:rsidDel="00000000" w:rsidR="00000000" w:rsidRPr="00000000">
        <w:rPr>
          <w:rtl w:val="0"/>
        </w:rPr>
      </w:r>
    </w:p>
    <w:p w:rsidR="00000000" w:rsidDel="00000000" w:rsidP="00000000" w:rsidRDefault="00000000" w:rsidRPr="00000000" w14:paraId="00000055">
      <w:pPr>
        <w:pStyle w:val="Heading2"/>
        <w:keepNext w:val="0"/>
        <w:keepLines w:val="0"/>
        <w:spacing w:after="80" w:before="0" w:lineRule="auto"/>
        <w:rPr>
          <w:sz w:val="22"/>
          <w:szCs w:val="22"/>
          <w:u w:val="single"/>
        </w:rPr>
      </w:pPr>
      <w:bookmarkStart w:colFirst="0" w:colLast="0" w:name="_di1ldslykudb" w:id="23"/>
      <w:bookmarkEnd w:id="23"/>
      <w:r w:rsidDel="00000000" w:rsidR="00000000" w:rsidRPr="00000000">
        <w:rPr>
          <w:rtl w:val="0"/>
        </w:rPr>
      </w:r>
    </w:p>
    <w:p w:rsidR="00000000" w:rsidDel="00000000" w:rsidP="00000000" w:rsidRDefault="00000000" w:rsidRPr="00000000" w14:paraId="00000056">
      <w:pPr>
        <w:pStyle w:val="Heading2"/>
        <w:keepNext w:val="0"/>
        <w:keepLines w:val="0"/>
        <w:spacing w:after="80" w:before="0" w:lineRule="auto"/>
        <w:rPr>
          <w:sz w:val="22"/>
          <w:szCs w:val="22"/>
          <w:u w:val="single"/>
        </w:rPr>
      </w:pPr>
      <w:bookmarkStart w:colFirst="0" w:colLast="0" w:name="_4tl14670fkcq" w:id="24"/>
      <w:bookmarkEnd w:id="24"/>
      <w:r w:rsidDel="00000000" w:rsidR="00000000" w:rsidRPr="00000000">
        <w:rPr>
          <w:rtl w:val="0"/>
        </w:rPr>
      </w:r>
    </w:p>
    <w:p w:rsidR="00000000" w:rsidDel="00000000" w:rsidP="00000000" w:rsidRDefault="00000000" w:rsidRPr="00000000" w14:paraId="00000057">
      <w:pPr>
        <w:pStyle w:val="Heading2"/>
        <w:keepNext w:val="0"/>
        <w:keepLines w:val="0"/>
        <w:spacing w:after="80" w:before="0" w:lineRule="auto"/>
        <w:rPr>
          <w:sz w:val="22"/>
          <w:szCs w:val="22"/>
          <w:u w:val="single"/>
        </w:rPr>
      </w:pPr>
      <w:bookmarkStart w:colFirst="0" w:colLast="0" w:name="_xhc1d2sy9wlc" w:id="25"/>
      <w:bookmarkEnd w:id="25"/>
      <w:r w:rsidDel="00000000" w:rsidR="00000000" w:rsidRPr="00000000">
        <w:rPr>
          <w:rtl w:val="0"/>
        </w:rPr>
      </w:r>
    </w:p>
    <w:p w:rsidR="00000000" w:rsidDel="00000000" w:rsidP="00000000" w:rsidRDefault="00000000" w:rsidRPr="00000000" w14:paraId="00000058">
      <w:pPr>
        <w:pStyle w:val="Heading2"/>
        <w:keepNext w:val="0"/>
        <w:keepLines w:val="0"/>
        <w:spacing w:after="80" w:before="0" w:lineRule="auto"/>
        <w:rPr>
          <w:sz w:val="22"/>
          <w:szCs w:val="22"/>
          <w:u w:val="single"/>
        </w:rPr>
      </w:pPr>
      <w:bookmarkStart w:colFirst="0" w:colLast="0" w:name="_405ujrvflb3h" w:id="26"/>
      <w:bookmarkEnd w:id="26"/>
      <w:r w:rsidDel="00000000" w:rsidR="00000000" w:rsidRPr="00000000">
        <w:rPr>
          <w:rtl w:val="0"/>
        </w:rPr>
      </w:r>
    </w:p>
    <w:p w:rsidR="00000000" w:rsidDel="00000000" w:rsidP="00000000" w:rsidRDefault="00000000" w:rsidRPr="00000000" w14:paraId="00000059">
      <w:pPr>
        <w:pStyle w:val="Heading2"/>
        <w:keepNext w:val="0"/>
        <w:keepLines w:val="0"/>
        <w:spacing w:after="80" w:before="0" w:lineRule="auto"/>
        <w:rPr>
          <w:sz w:val="22"/>
          <w:szCs w:val="22"/>
          <w:u w:val="single"/>
        </w:rPr>
      </w:pPr>
      <w:bookmarkStart w:colFirst="0" w:colLast="0" w:name="_rxd59ryctp28" w:id="27"/>
      <w:bookmarkEnd w:id="27"/>
      <w:r w:rsidDel="00000000" w:rsidR="00000000" w:rsidRPr="00000000">
        <w:rPr>
          <w:rtl w:val="0"/>
        </w:rPr>
      </w:r>
    </w:p>
    <w:p w:rsidR="00000000" w:rsidDel="00000000" w:rsidP="00000000" w:rsidRDefault="00000000" w:rsidRPr="00000000" w14:paraId="0000005A">
      <w:pPr>
        <w:pStyle w:val="Heading2"/>
        <w:keepNext w:val="0"/>
        <w:keepLines w:val="0"/>
        <w:spacing w:after="80" w:before="0" w:lineRule="auto"/>
        <w:jc w:val="right"/>
        <w:rPr>
          <w:i w:val="1"/>
          <w:sz w:val="20"/>
          <w:szCs w:val="20"/>
        </w:rPr>
      </w:pPr>
      <w:bookmarkStart w:colFirst="0" w:colLast="0" w:name="_3djjq1i5t0tz" w:id="28"/>
      <w:bookmarkEnd w:id="28"/>
      <w:r w:rsidDel="00000000" w:rsidR="00000000" w:rsidRPr="00000000">
        <w:rPr>
          <w:rtl w:val="0"/>
        </w:rPr>
      </w:r>
    </w:p>
    <w:p w:rsidR="00000000" w:rsidDel="00000000" w:rsidP="00000000" w:rsidRDefault="00000000" w:rsidRPr="00000000" w14:paraId="0000005B">
      <w:pPr>
        <w:pStyle w:val="Heading2"/>
        <w:keepNext w:val="0"/>
        <w:keepLines w:val="0"/>
        <w:spacing w:after="80" w:before="0" w:lineRule="auto"/>
        <w:jc w:val="right"/>
        <w:rPr>
          <w:i w:val="1"/>
          <w:sz w:val="20"/>
          <w:szCs w:val="20"/>
        </w:rPr>
      </w:pPr>
      <w:bookmarkStart w:colFirst="0" w:colLast="0" w:name="_uo5ourf6fn6f" w:id="29"/>
      <w:bookmarkEnd w:id="29"/>
      <w:r w:rsidDel="00000000" w:rsidR="00000000" w:rsidRPr="00000000">
        <w:rPr>
          <w:i w:val="1"/>
          <w:sz w:val="20"/>
          <w:szCs w:val="20"/>
          <w:rtl w:val="0"/>
        </w:rPr>
        <w:t xml:space="preserve">Word Count: 740</w:t>
      </w:r>
    </w:p>
    <w:p w:rsidR="00000000" w:rsidDel="00000000" w:rsidP="00000000" w:rsidRDefault="00000000" w:rsidRPr="00000000" w14:paraId="0000005C">
      <w:pPr>
        <w:pStyle w:val="Heading2"/>
        <w:keepNext w:val="0"/>
        <w:keepLines w:val="0"/>
        <w:spacing w:after="80" w:before="0" w:lineRule="auto"/>
        <w:rPr>
          <w:sz w:val="22"/>
          <w:szCs w:val="22"/>
          <w:u w:val="single"/>
        </w:rPr>
      </w:pPr>
      <w:bookmarkStart w:colFirst="0" w:colLast="0" w:name="_de7i19bsfmpq" w:id="30"/>
      <w:bookmarkEnd w:id="30"/>
      <w:r w:rsidDel="00000000" w:rsidR="00000000" w:rsidRPr="00000000">
        <w:rPr>
          <w:sz w:val="22"/>
          <w:szCs w:val="22"/>
          <w:u w:val="single"/>
          <w:rtl w:val="0"/>
        </w:rPr>
        <w:t xml:space="preserve">References</w:t>
      </w:r>
    </w:p>
    <w:p w:rsidR="00000000" w:rsidDel="00000000" w:rsidP="00000000" w:rsidRDefault="00000000" w:rsidRPr="00000000" w14:paraId="0000005D">
      <w:pPr>
        <w:spacing w:after="180" w:lineRule="auto"/>
        <w:ind w:left="900" w:hanging="440"/>
        <w:rPr/>
      </w:pPr>
      <w:r w:rsidDel="00000000" w:rsidR="00000000" w:rsidRPr="00000000">
        <w:rPr>
          <w:rtl w:val="0"/>
        </w:rPr>
        <w:t xml:space="preserve">Farmer, D., n.d. </w:t>
      </w:r>
      <w:r w:rsidDel="00000000" w:rsidR="00000000" w:rsidRPr="00000000">
        <w:rPr>
          <w:i w:val="1"/>
          <w:rtl w:val="0"/>
        </w:rPr>
        <w:t xml:space="preserve">Seven Levels of Tension - Drama Resource</w:t>
      </w:r>
      <w:r w:rsidDel="00000000" w:rsidR="00000000" w:rsidRPr="00000000">
        <w:rPr>
          <w:rtl w:val="0"/>
        </w:rPr>
        <w:t xml:space="preserve">. [online] Drama Resource. Available at: &lt;https://dramaresource.com/seven-levels-of-tension/&gt; [Accessed 13 June 2022].</w:t>
      </w:r>
    </w:p>
    <w:p w:rsidR="00000000" w:rsidDel="00000000" w:rsidP="00000000" w:rsidRDefault="00000000" w:rsidRPr="00000000" w14:paraId="0000005E">
      <w:pPr>
        <w:spacing w:after="180" w:lineRule="auto"/>
        <w:ind w:left="900" w:hanging="440"/>
        <w:rPr/>
      </w:pPr>
      <w:r w:rsidDel="00000000" w:rsidR="00000000" w:rsidRPr="00000000">
        <w:rPr>
          <w:rtl w:val="0"/>
        </w:rPr>
        <w:t xml:space="preserve">Meisner, S. and Longwell, D., n.d. </w:t>
      </w:r>
      <w:r w:rsidDel="00000000" w:rsidR="00000000" w:rsidRPr="00000000">
        <w:rPr>
          <w:i w:val="1"/>
          <w:rtl w:val="0"/>
        </w:rPr>
        <w:t xml:space="preserve">Sanford Meisner on acting</w:t>
      </w:r>
      <w:r w:rsidDel="00000000" w:rsidR="00000000" w:rsidRPr="00000000">
        <w:rPr>
          <w:rtl w:val="0"/>
        </w:rPr>
        <w:t xml:space="preserve">.</w:t>
      </w:r>
    </w:p>
    <w:p w:rsidR="00000000" w:rsidDel="00000000" w:rsidP="00000000" w:rsidRDefault="00000000" w:rsidRPr="00000000" w14:paraId="0000005F">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