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BE4797" w14:textId="77777777" w:rsidR="009D6BB8" w:rsidRDefault="009D6BB8">
      <w:pPr>
        <w:rPr>
          <w:sz w:val="40"/>
          <w:szCs w:val="40"/>
        </w:rPr>
      </w:pPr>
      <w:r>
        <w:rPr>
          <w:sz w:val="40"/>
          <w:szCs w:val="40"/>
        </w:rPr>
        <w:t xml:space="preserve">                                          </w:t>
      </w:r>
    </w:p>
    <w:p w14:paraId="1E0B5DD9" w14:textId="4938144C" w:rsidR="00A54961" w:rsidRPr="009D7B37" w:rsidRDefault="009D6BB8">
      <w:pPr>
        <w:rPr>
          <w:b/>
          <w:bCs/>
          <w:sz w:val="40"/>
          <w:szCs w:val="40"/>
        </w:rPr>
      </w:pPr>
      <w:r w:rsidRPr="009D7B37">
        <w:rPr>
          <w:b/>
          <w:bCs/>
          <w:sz w:val="40"/>
          <w:szCs w:val="40"/>
        </w:rPr>
        <w:t xml:space="preserve">                                        TASK 1</w:t>
      </w:r>
      <w:r w:rsidR="00486678" w:rsidRPr="009D7B37">
        <w:rPr>
          <w:b/>
          <w:bCs/>
          <w:sz w:val="40"/>
          <w:szCs w:val="40"/>
        </w:rPr>
        <w:t xml:space="preserve">                                                  </w:t>
      </w:r>
    </w:p>
    <w:p w14:paraId="2193F394" w14:textId="09326EEF" w:rsidR="00486678" w:rsidRDefault="00486678"/>
    <w:p w14:paraId="0D3AC046" w14:textId="21EEFE9F" w:rsidR="00486678" w:rsidRDefault="00486678"/>
    <w:p w14:paraId="68AACE49" w14:textId="7BB8AD05" w:rsidR="00486678" w:rsidRDefault="00486678"/>
    <w:p w14:paraId="76D2853C" w14:textId="054E48B6" w:rsidR="00486678" w:rsidRDefault="00486678"/>
    <w:p w14:paraId="27480F9D" w14:textId="6F1ED2A6" w:rsidR="00486678" w:rsidRDefault="00486678">
      <w:pPr>
        <w:rPr>
          <w:b/>
          <w:bCs/>
        </w:rPr>
      </w:pPr>
      <w:r w:rsidRPr="00486678">
        <w:rPr>
          <w:b/>
          <w:bCs/>
        </w:rPr>
        <w:t xml:space="preserve">  </w:t>
      </w:r>
    </w:p>
    <w:p w14:paraId="0C840A37" w14:textId="4088A6A3" w:rsidR="0037389C" w:rsidRDefault="0037389C" w:rsidP="009D7B37">
      <w:pPr>
        <w:rPr>
          <w:b/>
          <w:bCs/>
        </w:rPr>
      </w:pPr>
    </w:p>
    <w:p w14:paraId="556DA011" w14:textId="69A298BF" w:rsidR="0037389C" w:rsidRDefault="0037389C">
      <w:pPr>
        <w:rPr>
          <w:b/>
          <w:bCs/>
        </w:rPr>
      </w:pPr>
    </w:p>
    <w:p w14:paraId="74B00326" w14:textId="77777777" w:rsidR="00C51248" w:rsidRDefault="00C51248">
      <w:pPr>
        <w:rPr>
          <w:b/>
          <w:bCs/>
        </w:rPr>
      </w:pPr>
    </w:p>
    <w:p w14:paraId="03965019" w14:textId="77777777" w:rsidR="00C51248" w:rsidRDefault="00C51248">
      <w:pPr>
        <w:rPr>
          <w:b/>
          <w:bCs/>
        </w:rPr>
      </w:pPr>
    </w:p>
    <w:p w14:paraId="59CC28C0" w14:textId="77777777" w:rsidR="00C51248" w:rsidRPr="009D7B37" w:rsidRDefault="00C51248">
      <w:pPr>
        <w:rPr>
          <w:b/>
          <w:bCs/>
          <w:sz w:val="32"/>
          <w:szCs w:val="32"/>
        </w:rPr>
      </w:pPr>
    </w:p>
    <w:p w14:paraId="1DCAB8CC" w14:textId="388B79CB" w:rsidR="0037389C" w:rsidRPr="009D7B37" w:rsidRDefault="0037389C">
      <w:pPr>
        <w:rPr>
          <w:b/>
          <w:bCs/>
          <w:sz w:val="32"/>
          <w:szCs w:val="32"/>
        </w:rPr>
      </w:pPr>
      <w:r w:rsidRPr="009D7B37">
        <w:rPr>
          <w:b/>
          <w:bCs/>
          <w:sz w:val="32"/>
          <w:szCs w:val="32"/>
        </w:rPr>
        <w:t>Academic and Employability Skills (BMSW4001</w:t>
      </w:r>
      <w:r w:rsidR="00C51248" w:rsidRPr="009D7B37">
        <w:rPr>
          <w:b/>
          <w:bCs/>
          <w:sz w:val="32"/>
          <w:szCs w:val="32"/>
        </w:rPr>
        <w:t>_LON)</w:t>
      </w:r>
    </w:p>
    <w:p w14:paraId="5B68851E" w14:textId="4080F0D9" w:rsidR="00C51248" w:rsidRPr="009D7B37" w:rsidRDefault="00C51248">
      <w:pPr>
        <w:rPr>
          <w:b/>
          <w:bCs/>
          <w:sz w:val="32"/>
          <w:szCs w:val="32"/>
        </w:rPr>
      </w:pPr>
      <w:r w:rsidRPr="009D7B37">
        <w:rPr>
          <w:b/>
          <w:bCs/>
          <w:sz w:val="32"/>
          <w:szCs w:val="32"/>
        </w:rPr>
        <w:t>Name: Ligia-Cecilia Codin</w:t>
      </w:r>
    </w:p>
    <w:p w14:paraId="2DA48F6C" w14:textId="32692D4D" w:rsidR="00C51248" w:rsidRPr="009D7B37" w:rsidRDefault="00C51248">
      <w:pPr>
        <w:rPr>
          <w:b/>
          <w:bCs/>
          <w:sz w:val="32"/>
          <w:szCs w:val="32"/>
        </w:rPr>
      </w:pPr>
      <w:r w:rsidRPr="009D7B37">
        <w:rPr>
          <w:b/>
          <w:bCs/>
          <w:sz w:val="32"/>
          <w:szCs w:val="32"/>
        </w:rPr>
        <w:t>Student number: 1908336</w:t>
      </w:r>
    </w:p>
    <w:p w14:paraId="3674274C" w14:textId="2395BF51" w:rsidR="00486678" w:rsidRPr="009D7B37" w:rsidRDefault="00C51248">
      <w:pPr>
        <w:rPr>
          <w:b/>
          <w:bCs/>
          <w:sz w:val="32"/>
          <w:szCs w:val="32"/>
        </w:rPr>
      </w:pPr>
      <w:r w:rsidRPr="009D7B37">
        <w:rPr>
          <w:b/>
          <w:bCs/>
          <w:sz w:val="32"/>
          <w:szCs w:val="32"/>
        </w:rPr>
        <w:t>Lecturer name: Peter Alle</w:t>
      </w:r>
      <w:r w:rsidR="00992943">
        <w:rPr>
          <w:b/>
          <w:bCs/>
          <w:sz w:val="32"/>
          <w:szCs w:val="32"/>
        </w:rPr>
        <w:t xml:space="preserve">n </w:t>
      </w:r>
      <w:r w:rsidR="00486678" w:rsidRPr="009D7B37">
        <w:rPr>
          <w:b/>
          <w:bCs/>
          <w:sz w:val="32"/>
          <w:szCs w:val="32"/>
        </w:rPr>
        <w:t xml:space="preserve">                                                    </w:t>
      </w:r>
    </w:p>
    <w:p w14:paraId="706E57A5" w14:textId="5DBBE35E" w:rsidR="00486678" w:rsidRPr="009D7B37" w:rsidRDefault="00486678">
      <w:pPr>
        <w:rPr>
          <w:b/>
          <w:bCs/>
          <w:sz w:val="32"/>
          <w:szCs w:val="32"/>
        </w:rPr>
      </w:pPr>
      <w:r w:rsidRPr="009D7B37">
        <w:rPr>
          <w:b/>
          <w:bCs/>
          <w:sz w:val="32"/>
          <w:szCs w:val="32"/>
        </w:rPr>
        <w:t xml:space="preserve">                                                           </w:t>
      </w:r>
    </w:p>
    <w:p w14:paraId="4ADD63FD" w14:textId="2A51B6B4" w:rsidR="00486678" w:rsidRPr="009D7B37" w:rsidRDefault="00486678">
      <w:pPr>
        <w:rPr>
          <w:b/>
          <w:bCs/>
          <w:sz w:val="32"/>
          <w:szCs w:val="32"/>
        </w:rPr>
      </w:pPr>
    </w:p>
    <w:p w14:paraId="1BDAF068" w14:textId="39459787" w:rsidR="00486678" w:rsidRDefault="00486678">
      <w:pPr>
        <w:rPr>
          <w:b/>
          <w:bCs/>
          <w:sz w:val="28"/>
          <w:szCs w:val="28"/>
        </w:rPr>
      </w:pPr>
    </w:p>
    <w:p w14:paraId="3DD2F667" w14:textId="61439785" w:rsidR="00486678" w:rsidRDefault="00486678">
      <w:pPr>
        <w:rPr>
          <w:b/>
          <w:bCs/>
          <w:sz w:val="28"/>
          <w:szCs w:val="28"/>
        </w:rPr>
      </w:pPr>
    </w:p>
    <w:p w14:paraId="7918BBCE" w14:textId="44E9BCA8" w:rsidR="00486678" w:rsidRDefault="00486678">
      <w:pPr>
        <w:rPr>
          <w:b/>
          <w:bCs/>
          <w:sz w:val="28"/>
          <w:szCs w:val="28"/>
        </w:rPr>
      </w:pPr>
    </w:p>
    <w:p w14:paraId="55F74562" w14:textId="0A2D9DF7" w:rsidR="00486678" w:rsidRDefault="00486678">
      <w:pPr>
        <w:rPr>
          <w:b/>
          <w:bCs/>
          <w:sz w:val="28"/>
          <w:szCs w:val="28"/>
        </w:rPr>
      </w:pPr>
    </w:p>
    <w:p w14:paraId="1311CCA6" w14:textId="2CE4AD76" w:rsidR="00486678" w:rsidRDefault="00486678">
      <w:pPr>
        <w:rPr>
          <w:b/>
          <w:bCs/>
          <w:sz w:val="28"/>
          <w:szCs w:val="28"/>
        </w:rPr>
      </w:pPr>
    </w:p>
    <w:p w14:paraId="5BDF4156" w14:textId="1EDA664C" w:rsidR="00486678" w:rsidRDefault="00486678">
      <w:pPr>
        <w:rPr>
          <w:b/>
          <w:bCs/>
          <w:sz w:val="28"/>
          <w:szCs w:val="28"/>
        </w:rPr>
      </w:pPr>
    </w:p>
    <w:p w14:paraId="3B933439" w14:textId="1947348B" w:rsidR="00486678" w:rsidRDefault="00486678">
      <w:pPr>
        <w:rPr>
          <w:b/>
          <w:bCs/>
          <w:sz w:val="28"/>
          <w:szCs w:val="28"/>
        </w:rPr>
      </w:pPr>
    </w:p>
    <w:p w14:paraId="7F5136A3" w14:textId="77777777" w:rsidR="00C51248" w:rsidRPr="00992943" w:rsidRDefault="00C51248">
      <w:pPr>
        <w:rPr>
          <w:rFonts w:ascii="Arial" w:hAnsi="Arial" w:cs="Arial"/>
          <w:b/>
          <w:bCs/>
          <w:sz w:val="28"/>
          <w:szCs w:val="28"/>
        </w:rPr>
      </w:pPr>
    </w:p>
    <w:p w14:paraId="1FB4B9CD" w14:textId="77777777" w:rsidR="006A0C81" w:rsidRPr="00992943" w:rsidRDefault="00C51248" w:rsidP="006A0C81">
      <w:pPr>
        <w:rPr>
          <w:rFonts w:ascii="Arial" w:hAnsi="Arial" w:cs="Arial"/>
          <w:b/>
          <w:bCs/>
          <w:sz w:val="28"/>
          <w:szCs w:val="28"/>
        </w:rPr>
      </w:pPr>
      <w:r w:rsidRPr="00992943">
        <w:rPr>
          <w:rFonts w:ascii="Arial" w:hAnsi="Arial" w:cs="Arial"/>
          <w:b/>
          <w:bCs/>
          <w:sz w:val="28"/>
          <w:szCs w:val="28"/>
        </w:rPr>
        <w:lastRenderedPageBreak/>
        <w:t>Content page</w:t>
      </w:r>
    </w:p>
    <w:p w14:paraId="457B6EA1" w14:textId="77777777" w:rsidR="006A0C81" w:rsidRPr="00992943" w:rsidRDefault="006A0C81" w:rsidP="006A0C81">
      <w:pPr>
        <w:rPr>
          <w:rFonts w:ascii="Arial" w:hAnsi="Arial" w:cs="Arial"/>
          <w:b/>
          <w:bCs/>
          <w:sz w:val="28"/>
          <w:szCs w:val="28"/>
        </w:rPr>
      </w:pPr>
    </w:p>
    <w:p w14:paraId="09DEB3F2" w14:textId="5D5F3D60" w:rsidR="00C51248" w:rsidRPr="00992943" w:rsidRDefault="006A0C81" w:rsidP="006A0C81">
      <w:pPr>
        <w:rPr>
          <w:rFonts w:ascii="Arial" w:hAnsi="Arial" w:cs="Arial"/>
          <w:b/>
          <w:bCs/>
          <w:sz w:val="24"/>
          <w:szCs w:val="24"/>
        </w:rPr>
      </w:pPr>
      <w:r w:rsidRPr="00992943">
        <w:rPr>
          <w:rFonts w:ascii="Arial" w:hAnsi="Arial" w:cs="Arial"/>
          <w:b/>
          <w:bCs/>
          <w:sz w:val="24"/>
          <w:szCs w:val="24"/>
        </w:rPr>
        <w:t xml:space="preserve">  1)</w:t>
      </w:r>
      <w:r w:rsidR="00C51248" w:rsidRPr="00992943">
        <w:rPr>
          <w:rFonts w:ascii="Arial" w:hAnsi="Arial" w:cs="Arial"/>
          <w:b/>
          <w:bCs/>
          <w:sz w:val="24"/>
          <w:szCs w:val="24"/>
        </w:rPr>
        <w:t>Introduction………………………………………………………………………</w:t>
      </w:r>
      <w:r w:rsidR="00031C64" w:rsidRPr="00992943">
        <w:rPr>
          <w:rFonts w:ascii="Arial" w:hAnsi="Arial" w:cs="Arial"/>
          <w:b/>
          <w:bCs/>
          <w:sz w:val="24"/>
          <w:szCs w:val="24"/>
        </w:rPr>
        <w:t>.</w:t>
      </w:r>
      <w:r w:rsidR="00C51248" w:rsidRPr="00992943">
        <w:rPr>
          <w:rFonts w:ascii="Arial" w:hAnsi="Arial" w:cs="Arial"/>
          <w:b/>
          <w:bCs/>
          <w:sz w:val="24"/>
          <w:szCs w:val="24"/>
        </w:rPr>
        <w:t>….1</w:t>
      </w:r>
    </w:p>
    <w:p w14:paraId="39202040" w14:textId="3EA9E468" w:rsidR="009D6BB8" w:rsidRPr="00992943" w:rsidRDefault="00C51248">
      <w:pPr>
        <w:rPr>
          <w:rFonts w:ascii="Arial" w:hAnsi="Arial" w:cs="Arial"/>
          <w:b/>
          <w:bCs/>
          <w:sz w:val="24"/>
          <w:szCs w:val="24"/>
        </w:rPr>
      </w:pPr>
      <w:r w:rsidRPr="00992943">
        <w:rPr>
          <w:rFonts w:ascii="Arial" w:hAnsi="Arial" w:cs="Arial"/>
          <w:b/>
          <w:bCs/>
          <w:sz w:val="24"/>
          <w:szCs w:val="24"/>
        </w:rPr>
        <w:t xml:space="preserve">  2)Employability skills……………………………………………………………</w:t>
      </w:r>
      <w:proofErr w:type="gramStart"/>
      <w:r w:rsidRPr="00992943">
        <w:rPr>
          <w:rFonts w:ascii="Arial" w:hAnsi="Arial" w:cs="Arial"/>
          <w:b/>
          <w:bCs/>
          <w:sz w:val="24"/>
          <w:szCs w:val="24"/>
        </w:rPr>
        <w:t>…</w:t>
      </w:r>
      <w:r w:rsidR="00031C64" w:rsidRPr="00992943">
        <w:rPr>
          <w:rFonts w:ascii="Arial" w:hAnsi="Arial" w:cs="Arial"/>
          <w:b/>
          <w:bCs/>
          <w:sz w:val="24"/>
          <w:szCs w:val="24"/>
        </w:rPr>
        <w:t>..</w:t>
      </w:r>
      <w:proofErr w:type="gramEnd"/>
      <w:r w:rsidR="00652DEF" w:rsidRPr="00992943">
        <w:rPr>
          <w:rFonts w:ascii="Arial" w:hAnsi="Arial" w:cs="Arial"/>
          <w:b/>
          <w:bCs/>
          <w:sz w:val="24"/>
          <w:szCs w:val="24"/>
        </w:rPr>
        <w:t>1</w:t>
      </w:r>
    </w:p>
    <w:p w14:paraId="7C362149" w14:textId="28702889" w:rsidR="00652DEF" w:rsidRPr="00992943" w:rsidRDefault="00652DEF">
      <w:pPr>
        <w:rPr>
          <w:rFonts w:ascii="Arial" w:hAnsi="Arial" w:cs="Arial"/>
          <w:b/>
          <w:bCs/>
          <w:sz w:val="24"/>
          <w:szCs w:val="24"/>
        </w:rPr>
      </w:pPr>
      <w:r w:rsidRPr="00992943">
        <w:rPr>
          <w:rFonts w:ascii="Arial" w:hAnsi="Arial" w:cs="Arial"/>
          <w:b/>
          <w:bCs/>
          <w:sz w:val="24"/>
          <w:szCs w:val="24"/>
        </w:rPr>
        <w:t xml:space="preserve">     2.a) Time management………………………………………………………</w:t>
      </w:r>
      <w:proofErr w:type="gramStart"/>
      <w:r w:rsidRPr="00992943">
        <w:rPr>
          <w:rFonts w:ascii="Arial" w:hAnsi="Arial" w:cs="Arial"/>
          <w:b/>
          <w:bCs/>
          <w:sz w:val="24"/>
          <w:szCs w:val="24"/>
        </w:rPr>
        <w:t>…..</w:t>
      </w:r>
      <w:proofErr w:type="gramEnd"/>
      <w:r w:rsidRPr="00992943">
        <w:rPr>
          <w:rFonts w:ascii="Arial" w:hAnsi="Arial" w:cs="Arial"/>
          <w:b/>
          <w:bCs/>
          <w:sz w:val="24"/>
          <w:szCs w:val="24"/>
        </w:rPr>
        <w:t>1</w:t>
      </w:r>
    </w:p>
    <w:p w14:paraId="5E160FCE" w14:textId="48E23ED8" w:rsidR="009D6BB8" w:rsidRPr="00992943" w:rsidRDefault="00031C64">
      <w:pPr>
        <w:rPr>
          <w:rFonts w:ascii="Arial" w:hAnsi="Arial" w:cs="Arial"/>
          <w:b/>
          <w:bCs/>
          <w:sz w:val="24"/>
          <w:szCs w:val="24"/>
        </w:rPr>
      </w:pPr>
      <w:r w:rsidRPr="00992943">
        <w:rPr>
          <w:rFonts w:ascii="Arial" w:hAnsi="Arial" w:cs="Arial"/>
          <w:b/>
          <w:bCs/>
          <w:sz w:val="24"/>
          <w:szCs w:val="24"/>
        </w:rPr>
        <w:t xml:space="preserve">  </w:t>
      </w:r>
      <w:r w:rsidR="009D6BB8" w:rsidRPr="00992943">
        <w:rPr>
          <w:rFonts w:ascii="Arial" w:hAnsi="Arial" w:cs="Arial"/>
          <w:b/>
          <w:bCs/>
          <w:sz w:val="24"/>
          <w:szCs w:val="24"/>
        </w:rPr>
        <w:t>3)Academic skills……………………………………………………………………….</w:t>
      </w:r>
      <w:r w:rsidR="00652DEF" w:rsidRPr="00992943">
        <w:rPr>
          <w:rFonts w:ascii="Arial" w:hAnsi="Arial" w:cs="Arial"/>
          <w:b/>
          <w:bCs/>
          <w:sz w:val="24"/>
          <w:szCs w:val="24"/>
        </w:rPr>
        <w:t>1</w:t>
      </w:r>
    </w:p>
    <w:p w14:paraId="235A3295" w14:textId="362319D4" w:rsidR="00C51248" w:rsidRPr="00992943" w:rsidRDefault="00C51248">
      <w:pPr>
        <w:rPr>
          <w:rFonts w:ascii="Arial" w:hAnsi="Arial" w:cs="Arial"/>
          <w:b/>
          <w:bCs/>
          <w:sz w:val="24"/>
          <w:szCs w:val="24"/>
        </w:rPr>
      </w:pPr>
      <w:r w:rsidRPr="00992943">
        <w:rPr>
          <w:rFonts w:ascii="Arial" w:hAnsi="Arial" w:cs="Arial"/>
          <w:b/>
          <w:bCs/>
          <w:sz w:val="24"/>
          <w:szCs w:val="24"/>
        </w:rPr>
        <w:t xml:space="preserve">          </w:t>
      </w:r>
      <w:r w:rsidR="006A0C81" w:rsidRPr="00992943">
        <w:rPr>
          <w:rFonts w:ascii="Arial" w:hAnsi="Arial" w:cs="Arial"/>
          <w:b/>
          <w:bCs/>
          <w:sz w:val="24"/>
          <w:szCs w:val="24"/>
        </w:rPr>
        <w:t xml:space="preserve">  </w:t>
      </w:r>
      <w:r w:rsidR="009D6BB8" w:rsidRPr="00992943">
        <w:rPr>
          <w:rFonts w:ascii="Arial" w:hAnsi="Arial" w:cs="Arial"/>
          <w:b/>
          <w:bCs/>
          <w:sz w:val="24"/>
          <w:szCs w:val="24"/>
        </w:rPr>
        <w:t>3</w:t>
      </w:r>
      <w:r w:rsidRPr="00992943">
        <w:rPr>
          <w:rFonts w:ascii="Arial" w:hAnsi="Arial" w:cs="Arial"/>
          <w:b/>
          <w:bCs/>
          <w:sz w:val="24"/>
          <w:szCs w:val="24"/>
        </w:rPr>
        <w:t>.</w:t>
      </w:r>
      <w:r w:rsidR="006A0C81" w:rsidRPr="00992943">
        <w:rPr>
          <w:rFonts w:ascii="Arial" w:hAnsi="Arial" w:cs="Arial"/>
          <w:b/>
          <w:bCs/>
          <w:sz w:val="24"/>
          <w:szCs w:val="24"/>
        </w:rPr>
        <w:t xml:space="preserve">a) </w:t>
      </w:r>
      <w:r w:rsidRPr="00992943">
        <w:rPr>
          <w:rFonts w:ascii="Arial" w:hAnsi="Arial" w:cs="Arial"/>
          <w:b/>
          <w:bCs/>
          <w:sz w:val="24"/>
          <w:szCs w:val="24"/>
        </w:rPr>
        <w:t>Communication skills ……………………………………………</w:t>
      </w:r>
      <w:proofErr w:type="gramStart"/>
      <w:r w:rsidRPr="00992943">
        <w:rPr>
          <w:rFonts w:ascii="Arial" w:hAnsi="Arial" w:cs="Arial"/>
          <w:b/>
          <w:bCs/>
          <w:sz w:val="24"/>
          <w:szCs w:val="24"/>
        </w:rPr>
        <w:t>…</w:t>
      </w:r>
      <w:r w:rsidR="00031C64" w:rsidRPr="00992943">
        <w:rPr>
          <w:rFonts w:ascii="Arial" w:hAnsi="Arial" w:cs="Arial"/>
          <w:b/>
          <w:bCs/>
          <w:sz w:val="24"/>
          <w:szCs w:val="24"/>
        </w:rPr>
        <w:t>..</w:t>
      </w:r>
      <w:proofErr w:type="gramEnd"/>
      <w:r w:rsidR="00652DEF" w:rsidRPr="00992943">
        <w:rPr>
          <w:rFonts w:ascii="Arial" w:hAnsi="Arial" w:cs="Arial"/>
          <w:b/>
          <w:bCs/>
          <w:sz w:val="24"/>
          <w:szCs w:val="24"/>
        </w:rPr>
        <w:t>1</w:t>
      </w:r>
    </w:p>
    <w:p w14:paraId="665D46E7" w14:textId="6C121582" w:rsidR="00C51248" w:rsidRPr="00992943" w:rsidRDefault="00C51248">
      <w:pPr>
        <w:rPr>
          <w:rFonts w:ascii="Arial" w:hAnsi="Arial" w:cs="Arial"/>
          <w:b/>
          <w:bCs/>
          <w:sz w:val="24"/>
          <w:szCs w:val="24"/>
        </w:rPr>
      </w:pPr>
      <w:r w:rsidRPr="00992943">
        <w:rPr>
          <w:rFonts w:ascii="Arial" w:hAnsi="Arial" w:cs="Arial"/>
          <w:b/>
          <w:bCs/>
          <w:sz w:val="24"/>
          <w:szCs w:val="24"/>
        </w:rPr>
        <w:t xml:space="preserve">            </w:t>
      </w:r>
      <w:r w:rsidR="009D6BB8" w:rsidRPr="00992943">
        <w:rPr>
          <w:rFonts w:ascii="Arial" w:hAnsi="Arial" w:cs="Arial"/>
          <w:b/>
          <w:bCs/>
          <w:sz w:val="24"/>
          <w:szCs w:val="24"/>
        </w:rPr>
        <w:t>3</w:t>
      </w:r>
      <w:r w:rsidRPr="00992943">
        <w:rPr>
          <w:rFonts w:ascii="Arial" w:hAnsi="Arial" w:cs="Arial"/>
          <w:b/>
          <w:bCs/>
          <w:sz w:val="24"/>
          <w:szCs w:val="24"/>
        </w:rPr>
        <w:t>.</w:t>
      </w:r>
      <w:r w:rsidR="00031C64" w:rsidRPr="00992943">
        <w:rPr>
          <w:rFonts w:ascii="Arial" w:hAnsi="Arial" w:cs="Arial"/>
          <w:b/>
          <w:bCs/>
          <w:sz w:val="24"/>
          <w:szCs w:val="24"/>
        </w:rPr>
        <w:t>b</w:t>
      </w:r>
      <w:r w:rsidR="006A0C81" w:rsidRPr="00992943">
        <w:rPr>
          <w:rFonts w:ascii="Arial" w:hAnsi="Arial" w:cs="Arial"/>
          <w:b/>
          <w:bCs/>
          <w:sz w:val="24"/>
          <w:szCs w:val="24"/>
        </w:rPr>
        <w:t>)</w:t>
      </w:r>
      <w:r w:rsidRPr="00992943">
        <w:rPr>
          <w:rFonts w:ascii="Arial" w:hAnsi="Arial" w:cs="Arial"/>
          <w:b/>
          <w:bCs/>
          <w:sz w:val="24"/>
          <w:szCs w:val="24"/>
        </w:rPr>
        <w:t xml:space="preserve"> Referencing………………………………………………………………</w:t>
      </w:r>
      <w:r w:rsidR="00031C64" w:rsidRPr="00992943">
        <w:rPr>
          <w:rFonts w:ascii="Arial" w:hAnsi="Arial" w:cs="Arial"/>
          <w:b/>
          <w:bCs/>
          <w:sz w:val="24"/>
          <w:szCs w:val="24"/>
        </w:rPr>
        <w:t>.2</w:t>
      </w:r>
    </w:p>
    <w:p w14:paraId="06E8AE0E" w14:textId="747D60AC" w:rsidR="00C51248" w:rsidRPr="00992943" w:rsidRDefault="00C51248">
      <w:pPr>
        <w:rPr>
          <w:rFonts w:ascii="Arial" w:hAnsi="Arial" w:cs="Arial"/>
          <w:b/>
          <w:bCs/>
          <w:sz w:val="24"/>
          <w:szCs w:val="24"/>
        </w:rPr>
      </w:pPr>
      <w:r w:rsidRPr="00992943">
        <w:rPr>
          <w:rFonts w:ascii="Arial" w:hAnsi="Arial" w:cs="Arial"/>
          <w:b/>
          <w:bCs/>
          <w:sz w:val="24"/>
          <w:szCs w:val="24"/>
        </w:rPr>
        <w:t xml:space="preserve">           </w:t>
      </w:r>
      <w:r w:rsidR="006A0C81" w:rsidRPr="00992943">
        <w:rPr>
          <w:rFonts w:ascii="Arial" w:hAnsi="Arial" w:cs="Arial"/>
          <w:b/>
          <w:bCs/>
          <w:sz w:val="24"/>
          <w:szCs w:val="24"/>
        </w:rPr>
        <w:t xml:space="preserve"> </w:t>
      </w:r>
      <w:r w:rsidR="009D6BB8" w:rsidRPr="00992943">
        <w:rPr>
          <w:rFonts w:ascii="Arial" w:hAnsi="Arial" w:cs="Arial"/>
          <w:b/>
          <w:bCs/>
          <w:sz w:val="24"/>
          <w:szCs w:val="24"/>
        </w:rPr>
        <w:t>3</w:t>
      </w:r>
      <w:r w:rsidRPr="00992943">
        <w:rPr>
          <w:rFonts w:ascii="Arial" w:hAnsi="Arial" w:cs="Arial"/>
          <w:b/>
          <w:bCs/>
          <w:sz w:val="24"/>
          <w:szCs w:val="24"/>
        </w:rPr>
        <w:t>.</w:t>
      </w:r>
      <w:r w:rsidR="00031C64" w:rsidRPr="00992943">
        <w:rPr>
          <w:rFonts w:ascii="Arial" w:hAnsi="Arial" w:cs="Arial"/>
          <w:b/>
          <w:bCs/>
          <w:sz w:val="24"/>
          <w:szCs w:val="24"/>
        </w:rPr>
        <w:t>c</w:t>
      </w:r>
      <w:r w:rsidR="006A0C81" w:rsidRPr="00992943">
        <w:rPr>
          <w:rFonts w:ascii="Arial" w:hAnsi="Arial" w:cs="Arial"/>
          <w:b/>
          <w:bCs/>
          <w:sz w:val="24"/>
          <w:szCs w:val="24"/>
        </w:rPr>
        <w:t>)</w:t>
      </w:r>
      <w:r w:rsidRPr="00992943">
        <w:rPr>
          <w:rFonts w:ascii="Arial" w:hAnsi="Arial" w:cs="Arial"/>
          <w:b/>
          <w:bCs/>
          <w:sz w:val="24"/>
          <w:szCs w:val="24"/>
        </w:rPr>
        <w:t xml:space="preserve"> Plagiarism</w:t>
      </w:r>
      <w:r w:rsidR="006A0C81" w:rsidRPr="00992943">
        <w:rPr>
          <w:rFonts w:ascii="Arial" w:hAnsi="Arial" w:cs="Arial"/>
          <w:b/>
          <w:bCs/>
          <w:sz w:val="24"/>
          <w:szCs w:val="24"/>
        </w:rPr>
        <w:t>………………………………………………………………</w:t>
      </w:r>
      <w:r w:rsidR="00031C64" w:rsidRPr="00992943">
        <w:rPr>
          <w:rFonts w:ascii="Arial" w:hAnsi="Arial" w:cs="Arial"/>
          <w:b/>
          <w:bCs/>
          <w:sz w:val="24"/>
          <w:szCs w:val="24"/>
        </w:rPr>
        <w:t>.</w:t>
      </w:r>
      <w:r w:rsidR="006A0C81" w:rsidRPr="00992943">
        <w:rPr>
          <w:rFonts w:ascii="Arial" w:hAnsi="Arial" w:cs="Arial"/>
          <w:b/>
          <w:bCs/>
          <w:sz w:val="24"/>
          <w:szCs w:val="24"/>
        </w:rPr>
        <w:t>…</w:t>
      </w:r>
      <w:r w:rsidR="00031C64" w:rsidRPr="00992943">
        <w:rPr>
          <w:rFonts w:ascii="Arial" w:hAnsi="Arial" w:cs="Arial"/>
          <w:b/>
          <w:bCs/>
          <w:sz w:val="24"/>
          <w:szCs w:val="24"/>
        </w:rPr>
        <w:t>2</w:t>
      </w:r>
    </w:p>
    <w:p w14:paraId="2A0350AB" w14:textId="08F29588" w:rsidR="00C51248" w:rsidRPr="00992943" w:rsidRDefault="00C51248">
      <w:pPr>
        <w:rPr>
          <w:rFonts w:ascii="Arial" w:hAnsi="Arial" w:cs="Arial"/>
          <w:b/>
          <w:bCs/>
          <w:sz w:val="24"/>
          <w:szCs w:val="24"/>
        </w:rPr>
      </w:pPr>
      <w:r w:rsidRPr="00992943">
        <w:rPr>
          <w:rFonts w:ascii="Arial" w:hAnsi="Arial" w:cs="Arial"/>
          <w:b/>
          <w:bCs/>
          <w:sz w:val="24"/>
          <w:szCs w:val="24"/>
        </w:rPr>
        <w:t xml:space="preserve">         </w:t>
      </w:r>
      <w:r w:rsidR="006A0C81" w:rsidRPr="00992943">
        <w:rPr>
          <w:rFonts w:ascii="Arial" w:hAnsi="Arial" w:cs="Arial"/>
          <w:b/>
          <w:bCs/>
          <w:sz w:val="24"/>
          <w:szCs w:val="24"/>
        </w:rPr>
        <w:t xml:space="preserve">   </w:t>
      </w:r>
      <w:r w:rsidR="009D6BB8" w:rsidRPr="00992943">
        <w:rPr>
          <w:rFonts w:ascii="Arial" w:hAnsi="Arial" w:cs="Arial"/>
          <w:b/>
          <w:bCs/>
          <w:sz w:val="24"/>
          <w:szCs w:val="24"/>
        </w:rPr>
        <w:t>3</w:t>
      </w:r>
      <w:r w:rsidR="006A0C81" w:rsidRPr="00992943">
        <w:rPr>
          <w:rFonts w:ascii="Arial" w:hAnsi="Arial" w:cs="Arial"/>
          <w:b/>
          <w:bCs/>
          <w:sz w:val="24"/>
          <w:szCs w:val="24"/>
        </w:rPr>
        <w:t>.</w:t>
      </w:r>
      <w:r w:rsidR="00031C64" w:rsidRPr="00992943">
        <w:rPr>
          <w:rFonts w:ascii="Arial" w:hAnsi="Arial" w:cs="Arial"/>
          <w:b/>
          <w:bCs/>
          <w:sz w:val="24"/>
          <w:szCs w:val="24"/>
        </w:rPr>
        <w:t>d</w:t>
      </w:r>
      <w:r w:rsidR="006A0C81" w:rsidRPr="00992943">
        <w:rPr>
          <w:rFonts w:ascii="Arial" w:hAnsi="Arial" w:cs="Arial"/>
          <w:b/>
          <w:bCs/>
          <w:sz w:val="24"/>
          <w:szCs w:val="24"/>
        </w:rPr>
        <w:t>)</w:t>
      </w:r>
      <w:r w:rsidRPr="00992943">
        <w:rPr>
          <w:rFonts w:ascii="Arial" w:hAnsi="Arial" w:cs="Arial"/>
          <w:b/>
          <w:bCs/>
          <w:sz w:val="24"/>
          <w:szCs w:val="24"/>
        </w:rPr>
        <w:t xml:space="preserve"> </w:t>
      </w:r>
      <w:r w:rsidR="006A0C81" w:rsidRPr="00992943">
        <w:rPr>
          <w:rFonts w:ascii="Arial" w:hAnsi="Arial" w:cs="Arial"/>
          <w:b/>
          <w:bCs/>
          <w:sz w:val="24"/>
          <w:szCs w:val="24"/>
        </w:rPr>
        <w:t>Summarising…………………………………………………………</w:t>
      </w:r>
      <w:r w:rsidR="00031C64" w:rsidRPr="00992943">
        <w:rPr>
          <w:rFonts w:ascii="Arial" w:hAnsi="Arial" w:cs="Arial"/>
          <w:b/>
          <w:bCs/>
          <w:sz w:val="24"/>
          <w:szCs w:val="24"/>
        </w:rPr>
        <w:t>.</w:t>
      </w:r>
      <w:r w:rsidR="006A0C81" w:rsidRPr="00992943">
        <w:rPr>
          <w:rFonts w:ascii="Arial" w:hAnsi="Arial" w:cs="Arial"/>
          <w:b/>
          <w:bCs/>
          <w:sz w:val="24"/>
          <w:szCs w:val="24"/>
        </w:rPr>
        <w:t>…</w:t>
      </w:r>
      <w:r w:rsidR="009D6BB8" w:rsidRPr="00992943">
        <w:rPr>
          <w:rFonts w:ascii="Arial" w:hAnsi="Arial" w:cs="Arial"/>
          <w:b/>
          <w:bCs/>
          <w:sz w:val="24"/>
          <w:szCs w:val="24"/>
        </w:rPr>
        <w:t>.</w:t>
      </w:r>
      <w:r w:rsidR="00031C64" w:rsidRPr="00992943">
        <w:rPr>
          <w:rFonts w:ascii="Arial" w:hAnsi="Arial" w:cs="Arial"/>
          <w:b/>
          <w:bCs/>
          <w:sz w:val="24"/>
          <w:szCs w:val="24"/>
        </w:rPr>
        <w:t>2</w:t>
      </w:r>
    </w:p>
    <w:p w14:paraId="4D99E4FD" w14:textId="3E5EE17D" w:rsidR="00C51248" w:rsidRPr="00992943" w:rsidRDefault="00C51248">
      <w:pPr>
        <w:rPr>
          <w:rFonts w:ascii="Arial" w:hAnsi="Arial" w:cs="Arial"/>
          <w:b/>
          <w:bCs/>
          <w:sz w:val="24"/>
          <w:szCs w:val="24"/>
        </w:rPr>
      </w:pPr>
      <w:r w:rsidRPr="00992943">
        <w:rPr>
          <w:rFonts w:ascii="Arial" w:hAnsi="Arial" w:cs="Arial"/>
          <w:b/>
          <w:bCs/>
          <w:sz w:val="24"/>
          <w:szCs w:val="24"/>
        </w:rPr>
        <w:t xml:space="preserve">            </w:t>
      </w:r>
      <w:r w:rsidR="009D6BB8" w:rsidRPr="00992943">
        <w:rPr>
          <w:rFonts w:ascii="Arial" w:hAnsi="Arial" w:cs="Arial"/>
          <w:b/>
          <w:bCs/>
          <w:sz w:val="24"/>
          <w:szCs w:val="24"/>
        </w:rPr>
        <w:t>3</w:t>
      </w:r>
      <w:r w:rsidR="006A0C81" w:rsidRPr="00992943">
        <w:rPr>
          <w:rFonts w:ascii="Arial" w:hAnsi="Arial" w:cs="Arial"/>
          <w:b/>
          <w:bCs/>
          <w:sz w:val="24"/>
          <w:szCs w:val="24"/>
        </w:rPr>
        <w:t>.</w:t>
      </w:r>
      <w:r w:rsidR="00031C64" w:rsidRPr="00992943">
        <w:rPr>
          <w:rFonts w:ascii="Arial" w:hAnsi="Arial" w:cs="Arial"/>
          <w:b/>
          <w:bCs/>
          <w:sz w:val="24"/>
          <w:szCs w:val="24"/>
        </w:rPr>
        <w:t>e</w:t>
      </w:r>
      <w:r w:rsidR="006A0C81" w:rsidRPr="00992943">
        <w:rPr>
          <w:rFonts w:ascii="Arial" w:hAnsi="Arial" w:cs="Arial"/>
          <w:b/>
          <w:bCs/>
          <w:sz w:val="24"/>
          <w:szCs w:val="24"/>
        </w:rPr>
        <w:t>)</w:t>
      </w:r>
      <w:r w:rsidRPr="00992943">
        <w:rPr>
          <w:rFonts w:ascii="Arial" w:hAnsi="Arial" w:cs="Arial"/>
          <w:b/>
          <w:bCs/>
          <w:sz w:val="24"/>
          <w:szCs w:val="24"/>
        </w:rPr>
        <w:t xml:space="preserve"> Paraphrasing</w:t>
      </w:r>
      <w:r w:rsidR="006A0C81" w:rsidRPr="00992943">
        <w:rPr>
          <w:rFonts w:ascii="Arial" w:hAnsi="Arial" w:cs="Arial"/>
          <w:b/>
          <w:bCs/>
          <w:sz w:val="24"/>
          <w:szCs w:val="24"/>
        </w:rPr>
        <w:t>………………………………………………………</w:t>
      </w:r>
      <w:r w:rsidR="00031C64" w:rsidRPr="00992943">
        <w:rPr>
          <w:rFonts w:ascii="Arial" w:hAnsi="Arial" w:cs="Arial"/>
          <w:b/>
          <w:bCs/>
          <w:sz w:val="24"/>
          <w:szCs w:val="24"/>
        </w:rPr>
        <w:t>.</w:t>
      </w:r>
      <w:r w:rsidR="006A0C81" w:rsidRPr="00992943">
        <w:rPr>
          <w:rFonts w:ascii="Arial" w:hAnsi="Arial" w:cs="Arial"/>
          <w:b/>
          <w:bCs/>
          <w:sz w:val="24"/>
          <w:szCs w:val="24"/>
        </w:rPr>
        <w:t>……</w:t>
      </w:r>
      <w:r w:rsidR="00031C64" w:rsidRPr="00992943">
        <w:rPr>
          <w:rFonts w:ascii="Arial" w:hAnsi="Arial" w:cs="Arial"/>
          <w:b/>
          <w:bCs/>
          <w:sz w:val="24"/>
          <w:szCs w:val="24"/>
        </w:rPr>
        <w:t>.3</w:t>
      </w:r>
    </w:p>
    <w:p w14:paraId="7420275B" w14:textId="597FE341" w:rsidR="00C51248" w:rsidRPr="00992943" w:rsidRDefault="00C51248">
      <w:pPr>
        <w:rPr>
          <w:rFonts w:ascii="Arial" w:hAnsi="Arial" w:cs="Arial"/>
          <w:b/>
          <w:bCs/>
          <w:sz w:val="24"/>
          <w:szCs w:val="24"/>
        </w:rPr>
      </w:pPr>
      <w:r w:rsidRPr="00992943">
        <w:rPr>
          <w:rFonts w:ascii="Arial" w:hAnsi="Arial" w:cs="Arial"/>
          <w:b/>
          <w:bCs/>
          <w:sz w:val="24"/>
          <w:szCs w:val="24"/>
        </w:rPr>
        <w:t xml:space="preserve">            </w:t>
      </w:r>
      <w:r w:rsidR="009D6BB8" w:rsidRPr="00992943">
        <w:rPr>
          <w:rFonts w:ascii="Arial" w:hAnsi="Arial" w:cs="Arial"/>
          <w:b/>
          <w:bCs/>
          <w:sz w:val="24"/>
          <w:szCs w:val="24"/>
        </w:rPr>
        <w:t>3</w:t>
      </w:r>
      <w:r w:rsidR="006A0C81" w:rsidRPr="00992943">
        <w:rPr>
          <w:rFonts w:ascii="Arial" w:hAnsi="Arial" w:cs="Arial"/>
          <w:b/>
          <w:bCs/>
          <w:sz w:val="24"/>
          <w:szCs w:val="24"/>
        </w:rPr>
        <w:t>.</w:t>
      </w:r>
      <w:r w:rsidR="00031C64" w:rsidRPr="00992943">
        <w:rPr>
          <w:rFonts w:ascii="Arial" w:hAnsi="Arial" w:cs="Arial"/>
          <w:b/>
          <w:bCs/>
          <w:sz w:val="24"/>
          <w:szCs w:val="24"/>
        </w:rPr>
        <w:t>f</w:t>
      </w:r>
      <w:r w:rsidR="006A0C81" w:rsidRPr="00992943">
        <w:rPr>
          <w:rFonts w:ascii="Arial" w:hAnsi="Arial" w:cs="Arial"/>
          <w:b/>
          <w:bCs/>
          <w:sz w:val="24"/>
          <w:szCs w:val="24"/>
        </w:rPr>
        <w:t>)</w:t>
      </w:r>
      <w:r w:rsidRPr="00992943">
        <w:rPr>
          <w:rFonts w:ascii="Arial" w:hAnsi="Arial" w:cs="Arial"/>
          <w:b/>
          <w:bCs/>
          <w:sz w:val="24"/>
          <w:szCs w:val="24"/>
        </w:rPr>
        <w:t xml:space="preserve"> Presentation skills</w:t>
      </w:r>
      <w:r w:rsidR="006A0C81" w:rsidRPr="00992943">
        <w:rPr>
          <w:rFonts w:ascii="Arial" w:hAnsi="Arial" w:cs="Arial"/>
          <w:b/>
          <w:bCs/>
          <w:sz w:val="24"/>
          <w:szCs w:val="24"/>
        </w:rPr>
        <w:t>…………………………………………………</w:t>
      </w:r>
      <w:r w:rsidR="009D6BB8" w:rsidRPr="00992943">
        <w:rPr>
          <w:rFonts w:ascii="Arial" w:hAnsi="Arial" w:cs="Arial"/>
          <w:b/>
          <w:bCs/>
          <w:sz w:val="24"/>
          <w:szCs w:val="24"/>
        </w:rPr>
        <w:t>…</w:t>
      </w:r>
      <w:r w:rsidR="00031C64" w:rsidRPr="00992943">
        <w:rPr>
          <w:rFonts w:ascii="Arial" w:hAnsi="Arial" w:cs="Arial"/>
          <w:b/>
          <w:bCs/>
          <w:sz w:val="24"/>
          <w:szCs w:val="24"/>
        </w:rPr>
        <w:t>.</w:t>
      </w:r>
      <w:r w:rsidR="009D6BB8" w:rsidRPr="00992943">
        <w:rPr>
          <w:rFonts w:ascii="Arial" w:hAnsi="Arial" w:cs="Arial"/>
          <w:b/>
          <w:bCs/>
          <w:sz w:val="24"/>
          <w:szCs w:val="24"/>
        </w:rPr>
        <w:t>.</w:t>
      </w:r>
      <w:r w:rsidR="00031C64" w:rsidRPr="00992943">
        <w:rPr>
          <w:rFonts w:ascii="Arial" w:hAnsi="Arial" w:cs="Arial"/>
          <w:b/>
          <w:bCs/>
          <w:sz w:val="24"/>
          <w:szCs w:val="24"/>
        </w:rPr>
        <w:t>.3</w:t>
      </w:r>
    </w:p>
    <w:p w14:paraId="7639A0D1" w14:textId="615F7ADE" w:rsidR="00C51248" w:rsidRPr="00992943" w:rsidRDefault="006A0C81">
      <w:pPr>
        <w:rPr>
          <w:rFonts w:ascii="Arial" w:hAnsi="Arial" w:cs="Arial"/>
          <w:b/>
          <w:bCs/>
          <w:sz w:val="24"/>
          <w:szCs w:val="24"/>
        </w:rPr>
      </w:pPr>
      <w:r w:rsidRPr="00992943">
        <w:rPr>
          <w:rFonts w:ascii="Arial" w:hAnsi="Arial" w:cs="Arial"/>
          <w:b/>
          <w:bCs/>
          <w:sz w:val="24"/>
          <w:szCs w:val="24"/>
        </w:rPr>
        <w:t xml:space="preserve">            </w:t>
      </w:r>
      <w:r w:rsidR="009D6BB8" w:rsidRPr="00992943">
        <w:rPr>
          <w:rFonts w:ascii="Arial" w:hAnsi="Arial" w:cs="Arial"/>
          <w:b/>
          <w:bCs/>
          <w:sz w:val="24"/>
          <w:szCs w:val="24"/>
        </w:rPr>
        <w:t>3</w:t>
      </w:r>
      <w:r w:rsidRPr="00992943">
        <w:rPr>
          <w:rFonts w:ascii="Arial" w:hAnsi="Arial" w:cs="Arial"/>
          <w:b/>
          <w:bCs/>
          <w:sz w:val="24"/>
          <w:szCs w:val="24"/>
        </w:rPr>
        <w:t>.</w:t>
      </w:r>
      <w:r w:rsidR="00031C64" w:rsidRPr="00992943">
        <w:rPr>
          <w:rFonts w:ascii="Arial" w:hAnsi="Arial" w:cs="Arial"/>
          <w:b/>
          <w:bCs/>
          <w:sz w:val="24"/>
          <w:szCs w:val="24"/>
        </w:rPr>
        <w:t>g</w:t>
      </w:r>
      <w:r w:rsidRPr="00992943">
        <w:rPr>
          <w:rFonts w:ascii="Arial" w:hAnsi="Arial" w:cs="Arial"/>
          <w:b/>
          <w:bCs/>
          <w:sz w:val="24"/>
          <w:szCs w:val="24"/>
        </w:rPr>
        <w:t xml:space="preserve">) </w:t>
      </w:r>
      <w:r w:rsidR="00C51248" w:rsidRPr="00992943">
        <w:rPr>
          <w:rFonts w:ascii="Arial" w:hAnsi="Arial" w:cs="Arial"/>
          <w:b/>
          <w:bCs/>
          <w:sz w:val="24"/>
          <w:szCs w:val="24"/>
        </w:rPr>
        <w:t>Leadership skills</w:t>
      </w:r>
      <w:r w:rsidRPr="00992943">
        <w:rPr>
          <w:rFonts w:ascii="Arial" w:hAnsi="Arial" w:cs="Arial"/>
          <w:b/>
          <w:bCs/>
          <w:sz w:val="24"/>
          <w:szCs w:val="24"/>
        </w:rPr>
        <w:t>…………………………………………………</w:t>
      </w:r>
      <w:r w:rsidR="00031C64" w:rsidRPr="00992943">
        <w:rPr>
          <w:rFonts w:ascii="Arial" w:hAnsi="Arial" w:cs="Arial"/>
          <w:b/>
          <w:bCs/>
          <w:sz w:val="24"/>
          <w:szCs w:val="24"/>
        </w:rPr>
        <w:t>.</w:t>
      </w:r>
      <w:r w:rsidRPr="00992943">
        <w:rPr>
          <w:rFonts w:ascii="Arial" w:hAnsi="Arial" w:cs="Arial"/>
          <w:b/>
          <w:bCs/>
          <w:sz w:val="24"/>
          <w:szCs w:val="24"/>
        </w:rPr>
        <w:t>…</w:t>
      </w:r>
      <w:proofErr w:type="gramStart"/>
      <w:r w:rsidRPr="00992943">
        <w:rPr>
          <w:rFonts w:ascii="Arial" w:hAnsi="Arial" w:cs="Arial"/>
          <w:b/>
          <w:bCs/>
          <w:sz w:val="24"/>
          <w:szCs w:val="24"/>
        </w:rPr>
        <w:t>…</w:t>
      </w:r>
      <w:r w:rsidR="009D6BB8" w:rsidRPr="00992943">
        <w:rPr>
          <w:rFonts w:ascii="Arial" w:hAnsi="Arial" w:cs="Arial"/>
          <w:b/>
          <w:bCs/>
          <w:sz w:val="24"/>
          <w:szCs w:val="24"/>
        </w:rPr>
        <w:t>.</w:t>
      </w:r>
      <w:r w:rsidR="00031C64" w:rsidRPr="00992943">
        <w:rPr>
          <w:rFonts w:ascii="Arial" w:hAnsi="Arial" w:cs="Arial"/>
          <w:b/>
          <w:bCs/>
          <w:sz w:val="24"/>
          <w:szCs w:val="24"/>
        </w:rPr>
        <w:t>.</w:t>
      </w:r>
      <w:proofErr w:type="gramEnd"/>
      <w:r w:rsidR="00031C64" w:rsidRPr="00992943">
        <w:rPr>
          <w:rFonts w:ascii="Arial" w:hAnsi="Arial" w:cs="Arial"/>
          <w:b/>
          <w:bCs/>
          <w:sz w:val="24"/>
          <w:szCs w:val="24"/>
        </w:rPr>
        <w:t>4</w:t>
      </w:r>
    </w:p>
    <w:p w14:paraId="309EFC15" w14:textId="4BD5CC24" w:rsidR="006A0C81" w:rsidRPr="00992943" w:rsidRDefault="00031C64">
      <w:pPr>
        <w:rPr>
          <w:rFonts w:ascii="Arial" w:hAnsi="Arial" w:cs="Arial"/>
          <w:b/>
          <w:bCs/>
          <w:sz w:val="24"/>
          <w:szCs w:val="24"/>
        </w:rPr>
      </w:pPr>
      <w:r w:rsidRPr="00992943">
        <w:rPr>
          <w:rFonts w:ascii="Arial" w:hAnsi="Arial" w:cs="Arial"/>
          <w:b/>
          <w:bCs/>
          <w:sz w:val="24"/>
          <w:szCs w:val="24"/>
        </w:rPr>
        <w:t xml:space="preserve"> </w:t>
      </w:r>
      <w:r w:rsidR="009D6BB8" w:rsidRPr="00992943">
        <w:rPr>
          <w:rFonts w:ascii="Arial" w:hAnsi="Arial" w:cs="Arial"/>
          <w:b/>
          <w:bCs/>
          <w:sz w:val="24"/>
          <w:szCs w:val="24"/>
        </w:rPr>
        <w:t>4</w:t>
      </w:r>
      <w:r w:rsidR="006A0C81" w:rsidRPr="00992943">
        <w:rPr>
          <w:rFonts w:ascii="Arial" w:hAnsi="Arial" w:cs="Arial"/>
          <w:b/>
          <w:bCs/>
          <w:sz w:val="24"/>
          <w:szCs w:val="24"/>
        </w:rPr>
        <w:t>)Conclusion………………………………………………………………………………</w:t>
      </w:r>
      <w:r w:rsidRPr="00992943">
        <w:rPr>
          <w:rFonts w:ascii="Arial" w:hAnsi="Arial" w:cs="Arial"/>
          <w:b/>
          <w:bCs/>
          <w:sz w:val="24"/>
          <w:szCs w:val="24"/>
        </w:rPr>
        <w:t>.5</w:t>
      </w:r>
    </w:p>
    <w:p w14:paraId="22416162" w14:textId="22F2FC5C" w:rsidR="006A0C81" w:rsidRPr="00992943" w:rsidRDefault="00031C64">
      <w:pPr>
        <w:rPr>
          <w:rFonts w:ascii="Arial" w:hAnsi="Arial" w:cs="Arial"/>
          <w:b/>
          <w:bCs/>
          <w:sz w:val="28"/>
          <w:szCs w:val="28"/>
        </w:rPr>
      </w:pPr>
      <w:r w:rsidRPr="00992943">
        <w:rPr>
          <w:rFonts w:ascii="Arial" w:hAnsi="Arial" w:cs="Arial"/>
          <w:b/>
          <w:bCs/>
          <w:sz w:val="24"/>
          <w:szCs w:val="24"/>
        </w:rPr>
        <w:t xml:space="preserve"> </w:t>
      </w:r>
      <w:r w:rsidR="009D6BB8" w:rsidRPr="00992943">
        <w:rPr>
          <w:rFonts w:ascii="Arial" w:hAnsi="Arial" w:cs="Arial"/>
          <w:b/>
          <w:bCs/>
          <w:sz w:val="24"/>
          <w:szCs w:val="24"/>
        </w:rPr>
        <w:t>5</w:t>
      </w:r>
      <w:r w:rsidR="006A0C81" w:rsidRPr="00992943">
        <w:rPr>
          <w:rFonts w:ascii="Arial" w:hAnsi="Arial" w:cs="Arial"/>
          <w:b/>
          <w:bCs/>
          <w:sz w:val="24"/>
          <w:szCs w:val="24"/>
        </w:rPr>
        <w:t>)</w:t>
      </w:r>
      <w:r w:rsidRPr="00992943">
        <w:rPr>
          <w:rFonts w:ascii="Arial" w:hAnsi="Arial" w:cs="Arial"/>
          <w:b/>
          <w:bCs/>
          <w:sz w:val="24"/>
          <w:szCs w:val="24"/>
        </w:rPr>
        <w:t>References</w:t>
      </w:r>
      <w:r w:rsidR="006A0C81" w:rsidRPr="00992943">
        <w:rPr>
          <w:rFonts w:ascii="Arial" w:hAnsi="Arial" w:cs="Arial"/>
          <w:b/>
          <w:bCs/>
          <w:sz w:val="24"/>
          <w:szCs w:val="24"/>
        </w:rPr>
        <w:t>…………………………………………………………………………</w:t>
      </w:r>
      <w:r w:rsidRPr="00992943">
        <w:rPr>
          <w:rFonts w:ascii="Arial" w:hAnsi="Arial" w:cs="Arial"/>
          <w:b/>
          <w:bCs/>
          <w:sz w:val="24"/>
          <w:szCs w:val="24"/>
        </w:rPr>
        <w:t>.</w:t>
      </w:r>
      <w:r w:rsidR="006A0C81" w:rsidRPr="00992943">
        <w:rPr>
          <w:rFonts w:ascii="Arial" w:hAnsi="Arial" w:cs="Arial"/>
          <w:b/>
          <w:bCs/>
          <w:sz w:val="24"/>
          <w:szCs w:val="24"/>
        </w:rPr>
        <w:t>…</w:t>
      </w:r>
      <w:r w:rsidRPr="00992943">
        <w:rPr>
          <w:rFonts w:ascii="Arial" w:hAnsi="Arial" w:cs="Arial"/>
          <w:b/>
          <w:bCs/>
          <w:sz w:val="24"/>
          <w:szCs w:val="24"/>
        </w:rPr>
        <w:t>…6</w:t>
      </w:r>
    </w:p>
    <w:p w14:paraId="3C35FD5E" w14:textId="77777777" w:rsidR="00C51248" w:rsidRPr="00992943" w:rsidRDefault="00C51248">
      <w:pPr>
        <w:rPr>
          <w:rFonts w:ascii="Arial" w:hAnsi="Arial" w:cs="Arial"/>
          <w:b/>
          <w:bCs/>
          <w:sz w:val="28"/>
          <w:szCs w:val="28"/>
        </w:rPr>
      </w:pPr>
    </w:p>
    <w:p w14:paraId="169AC106" w14:textId="77777777" w:rsidR="00C51248" w:rsidRPr="00992943" w:rsidRDefault="00C51248">
      <w:pPr>
        <w:rPr>
          <w:rFonts w:ascii="Arial" w:hAnsi="Arial" w:cs="Arial"/>
          <w:b/>
          <w:bCs/>
          <w:sz w:val="28"/>
          <w:szCs w:val="28"/>
        </w:rPr>
      </w:pPr>
    </w:p>
    <w:p w14:paraId="3A068AE5" w14:textId="280B3F2C" w:rsidR="00C51248" w:rsidRPr="00992943" w:rsidRDefault="00C51248">
      <w:pPr>
        <w:rPr>
          <w:rFonts w:ascii="Arial" w:hAnsi="Arial" w:cs="Arial"/>
          <w:b/>
          <w:bCs/>
          <w:sz w:val="28"/>
          <w:szCs w:val="28"/>
        </w:rPr>
      </w:pPr>
    </w:p>
    <w:p w14:paraId="52833581" w14:textId="77777777" w:rsidR="00C51248" w:rsidRPr="00992943" w:rsidRDefault="00C51248">
      <w:pPr>
        <w:rPr>
          <w:rFonts w:ascii="Arial" w:hAnsi="Arial" w:cs="Arial"/>
          <w:b/>
          <w:bCs/>
          <w:sz w:val="28"/>
          <w:szCs w:val="28"/>
        </w:rPr>
      </w:pPr>
    </w:p>
    <w:p w14:paraId="2C724461" w14:textId="36B60459" w:rsidR="00C51248" w:rsidRPr="00992943" w:rsidRDefault="00C51248">
      <w:pPr>
        <w:rPr>
          <w:rFonts w:ascii="Arial" w:hAnsi="Arial" w:cs="Arial"/>
          <w:b/>
          <w:bCs/>
          <w:sz w:val="28"/>
          <w:szCs w:val="28"/>
        </w:rPr>
      </w:pPr>
    </w:p>
    <w:p w14:paraId="7FD18C44" w14:textId="77777777" w:rsidR="00C51248" w:rsidRPr="00992943" w:rsidRDefault="00C51248">
      <w:pPr>
        <w:rPr>
          <w:rFonts w:ascii="Arial" w:hAnsi="Arial" w:cs="Arial"/>
          <w:b/>
          <w:bCs/>
          <w:sz w:val="28"/>
          <w:szCs w:val="28"/>
        </w:rPr>
      </w:pPr>
    </w:p>
    <w:p w14:paraId="4EE1287F" w14:textId="2EDB6C86" w:rsidR="00C51248" w:rsidRPr="00992943" w:rsidRDefault="00C51248">
      <w:pPr>
        <w:rPr>
          <w:rFonts w:ascii="Arial" w:hAnsi="Arial" w:cs="Arial"/>
          <w:b/>
          <w:bCs/>
          <w:sz w:val="28"/>
          <w:szCs w:val="28"/>
        </w:rPr>
      </w:pPr>
    </w:p>
    <w:p w14:paraId="32DF2919" w14:textId="77777777" w:rsidR="00C51248" w:rsidRPr="00992943" w:rsidRDefault="00C51248">
      <w:pPr>
        <w:rPr>
          <w:rFonts w:ascii="Arial" w:hAnsi="Arial" w:cs="Arial"/>
          <w:b/>
          <w:bCs/>
          <w:sz w:val="28"/>
          <w:szCs w:val="28"/>
        </w:rPr>
      </w:pPr>
    </w:p>
    <w:p w14:paraId="54D5DA5E" w14:textId="2B27224A" w:rsidR="00486678" w:rsidRPr="00992943" w:rsidRDefault="00486678">
      <w:pPr>
        <w:rPr>
          <w:rFonts w:ascii="Arial" w:hAnsi="Arial" w:cs="Arial"/>
          <w:b/>
          <w:bCs/>
          <w:sz w:val="28"/>
          <w:szCs w:val="28"/>
        </w:rPr>
      </w:pPr>
    </w:p>
    <w:p w14:paraId="175B3811" w14:textId="2182AD15" w:rsidR="00486678" w:rsidRPr="00992943" w:rsidRDefault="00486678">
      <w:pPr>
        <w:rPr>
          <w:rFonts w:ascii="Arial" w:hAnsi="Arial" w:cs="Arial"/>
          <w:b/>
          <w:bCs/>
          <w:sz w:val="28"/>
          <w:szCs w:val="28"/>
        </w:rPr>
      </w:pPr>
    </w:p>
    <w:p w14:paraId="2D36CE5B" w14:textId="2A9736BA" w:rsidR="00486678" w:rsidRPr="00992943" w:rsidRDefault="00486678">
      <w:pPr>
        <w:rPr>
          <w:rFonts w:ascii="Arial" w:hAnsi="Arial" w:cs="Arial"/>
          <w:b/>
          <w:bCs/>
          <w:sz w:val="28"/>
          <w:szCs w:val="28"/>
        </w:rPr>
      </w:pPr>
    </w:p>
    <w:p w14:paraId="55B77C59" w14:textId="596EE240" w:rsidR="009D6BB8" w:rsidRPr="00992943" w:rsidRDefault="009D6BB8" w:rsidP="009D6BB8">
      <w:pPr>
        <w:rPr>
          <w:rFonts w:ascii="Arial" w:hAnsi="Arial" w:cs="Arial"/>
          <w:b/>
          <w:bCs/>
          <w:sz w:val="28"/>
          <w:szCs w:val="28"/>
        </w:rPr>
      </w:pPr>
      <w:r w:rsidRPr="00992943">
        <w:rPr>
          <w:rFonts w:ascii="Arial" w:hAnsi="Arial" w:cs="Arial"/>
          <w:b/>
          <w:bCs/>
          <w:sz w:val="28"/>
          <w:szCs w:val="28"/>
        </w:rPr>
        <w:t xml:space="preserve">                                                        Report</w:t>
      </w:r>
    </w:p>
    <w:p w14:paraId="0DEA8D57" w14:textId="77777777" w:rsidR="009D6BB8" w:rsidRPr="00992943" w:rsidRDefault="009D6BB8" w:rsidP="009D6BB8">
      <w:pPr>
        <w:rPr>
          <w:rFonts w:ascii="Arial" w:hAnsi="Arial" w:cs="Arial"/>
          <w:b/>
          <w:bCs/>
          <w:sz w:val="28"/>
          <w:szCs w:val="28"/>
        </w:rPr>
      </w:pPr>
    </w:p>
    <w:p w14:paraId="7A3CFF25" w14:textId="77777777" w:rsidR="009D6BB8" w:rsidRPr="00992943" w:rsidRDefault="009D6BB8" w:rsidP="009D6BB8">
      <w:pPr>
        <w:rPr>
          <w:rFonts w:ascii="Arial" w:hAnsi="Arial" w:cs="Arial"/>
          <w:b/>
          <w:bCs/>
          <w:sz w:val="28"/>
          <w:szCs w:val="28"/>
        </w:rPr>
      </w:pPr>
    </w:p>
    <w:p w14:paraId="38023A6B" w14:textId="11F0083A" w:rsidR="009D6BB8" w:rsidRPr="00992943" w:rsidRDefault="009D7B37" w:rsidP="009D6BB8">
      <w:pPr>
        <w:rPr>
          <w:rFonts w:ascii="Arial" w:hAnsi="Arial" w:cs="Arial"/>
          <w:b/>
          <w:bCs/>
          <w:sz w:val="28"/>
          <w:szCs w:val="28"/>
        </w:rPr>
      </w:pPr>
      <w:r w:rsidRPr="00992943">
        <w:rPr>
          <w:rFonts w:ascii="Arial" w:hAnsi="Arial" w:cs="Arial"/>
          <w:b/>
          <w:bCs/>
        </w:rPr>
        <w:lastRenderedPageBreak/>
        <w:t xml:space="preserve">        </w:t>
      </w:r>
      <w:r w:rsidR="009D6BB8" w:rsidRPr="00992943">
        <w:rPr>
          <w:rFonts w:ascii="Arial" w:hAnsi="Arial" w:cs="Arial"/>
          <w:b/>
          <w:bCs/>
        </w:rPr>
        <w:t>Introduction</w:t>
      </w:r>
      <w:r w:rsidR="009D6BB8" w:rsidRPr="00992943">
        <w:rPr>
          <w:rFonts w:ascii="Arial" w:hAnsi="Arial" w:cs="Arial"/>
          <w:sz w:val="24"/>
          <w:szCs w:val="24"/>
        </w:rPr>
        <w:t xml:space="preserve"> </w:t>
      </w:r>
    </w:p>
    <w:p w14:paraId="4887DE88" w14:textId="407846ED" w:rsidR="009D6BB8" w:rsidRDefault="00992943" w:rsidP="00992943">
      <w:pPr>
        <w:jc w:val="both"/>
        <w:rPr>
          <w:rFonts w:ascii="Arial" w:hAnsi="Arial" w:cs="Arial"/>
          <w:sz w:val="24"/>
          <w:szCs w:val="24"/>
        </w:rPr>
      </w:pPr>
      <w:r w:rsidRPr="00992943">
        <w:rPr>
          <w:rFonts w:ascii="Arial" w:hAnsi="Arial" w:cs="Arial"/>
          <w:sz w:val="24"/>
          <w:szCs w:val="24"/>
        </w:rPr>
        <w:t xml:space="preserve">   </w:t>
      </w:r>
      <w:r w:rsidR="00510D43">
        <w:rPr>
          <w:rFonts w:ascii="Arial" w:hAnsi="Arial" w:cs="Arial"/>
          <w:sz w:val="24"/>
          <w:szCs w:val="24"/>
        </w:rPr>
        <w:t xml:space="preserve"> </w:t>
      </w:r>
      <w:r w:rsidR="009D6BB8" w:rsidRPr="00992943">
        <w:rPr>
          <w:rFonts w:ascii="Arial" w:hAnsi="Arial" w:cs="Arial"/>
          <w:sz w:val="24"/>
          <w:szCs w:val="24"/>
        </w:rPr>
        <w:t>In the following report I am going to analyse my academic and employability skills by referring to in-class exercise as well as published literature. We will be looking at what makes me employable after what I have learned during my first term of university. First and fore most the report I am writing will show how I gained employability skills.</w:t>
      </w:r>
    </w:p>
    <w:p w14:paraId="6145D23B" w14:textId="77777777" w:rsidR="00E0328A" w:rsidRPr="00992943" w:rsidRDefault="00E0328A" w:rsidP="00992943">
      <w:pPr>
        <w:jc w:val="both"/>
        <w:rPr>
          <w:rFonts w:ascii="Arial" w:hAnsi="Arial" w:cs="Arial"/>
          <w:sz w:val="24"/>
          <w:szCs w:val="24"/>
        </w:rPr>
      </w:pPr>
    </w:p>
    <w:p w14:paraId="1F70E212" w14:textId="4E9EFCFF" w:rsidR="009D6BB8" w:rsidRDefault="009D7B37" w:rsidP="00992943">
      <w:pPr>
        <w:jc w:val="both"/>
        <w:rPr>
          <w:rFonts w:ascii="Arial" w:hAnsi="Arial" w:cs="Arial"/>
          <w:sz w:val="24"/>
          <w:szCs w:val="24"/>
        </w:rPr>
      </w:pPr>
      <w:r w:rsidRPr="00992943">
        <w:rPr>
          <w:rFonts w:ascii="Arial" w:hAnsi="Arial" w:cs="Arial"/>
          <w:b/>
          <w:bCs/>
          <w:sz w:val="24"/>
          <w:szCs w:val="24"/>
        </w:rPr>
        <w:t xml:space="preserve">       </w:t>
      </w:r>
      <w:r w:rsidR="009D6BB8" w:rsidRPr="00992943">
        <w:rPr>
          <w:rFonts w:ascii="Arial" w:hAnsi="Arial" w:cs="Arial"/>
          <w:b/>
          <w:bCs/>
          <w:sz w:val="24"/>
          <w:szCs w:val="24"/>
        </w:rPr>
        <w:t>Employability skills also</w:t>
      </w:r>
      <w:r w:rsidR="009D6BB8" w:rsidRPr="00992943">
        <w:rPr>
          <w:rFonts w:ascii="Arial" w:hAnsi="Arial" w:cs="Arial"/>
          <w:sz w:val="24"/>
          <w:szCs w:val="24"/>
        </w:rPr>
        <w:t xml:space="preserve"> known as soft skills, represent the key factor in succeeding in any type of career. There are plenty of qualities the employers look forward to employees when recruiting but the most important skill is speaking and writing clearly and accurately.</w:t>
      </w:r>
    </w:p>
    <w:p w14:paraId="445C9B21" w14:textId="77777777" w:rsidR="00E0328A" w:rsidRPr="00992943" w:rsidRDefault="00E0328A" w:rsidP="00992943">
      <w:pPr>
        <w:jc w:val="both"/>
        <w:rPr>
          <w:rFonts w:ascii="Arial" w:hAnsi="Arial" w:cs="Arial"/>
          <w:sz w:val="24"/>
          <w:szCs w:val="24"/>
        </w:rPr>
      </w:pPr>
    </w:p>
    <w:p w14:paraId="58BA3431" w14:textId="296C9166" w:rsidR="003A76AB" w:rsidRPr="00992943" w:rsidRDefault="009D7B37" w:rsidP="003A76AB">
      <w:pPr>
        <w:rPr>
          <w:rFonts w:ascii="Arial" w:hAnsi="Arial" w:cs="Arial"/>
          <w:sz w:val="24"/>
          <w:szCs w:val="24"/>
        </w:rPr>
      </w:pPr>
      <w:r w:rsidRPr="00992943">
        <w:rPr>
          <w:rFonts w:ascii="Arial" w:hAnsi="Arial" w:cs="Arial"/>
          <w:b/>
          <w:bCs/>
          <w:sz w:val="24"/>
          <w:szCs w:val="24"/>
        </w:rPr>
        <w:t xml:space="preserve">       </w:t>
      </w:r>
      <w:r w:rsidR="003A76AB" w:rsidRPr="00992943">
        <w:rPr>
          <w:rFonts w:ascii="Arial" w:hAnsi="Arial" w:cs="Arial"/>
          <w:b/>
          <w:bCs/>
          <w:sz w:val="24"/>
          <w:szCs w:val="24"/>
        </w:rPr>
        <w:t>Time management</w:t>
      </w:r>
      <w:r w:rsidR="003A76AB" w:rsidRPr="00992943">
        <w:rPr>
          <w:rFonts w:ascii="Arial" w:hAnsi="Arial" w:cs="Arial"/>
          <w:sz w:val="24"/>
          <w:szCs w:val="24"/>
        </w:rPr>
        <w:t xml:space="preserve">  </w:t>
      </w:r>
    </w:p>
    <w:p w14:paraId="7A712260" w14:textId="6186FD67" w:rsidR="003A76AB" w:rsidRPr="00992943" w:rsidRDefault="00992943" w:rsidP="00992943">
      <w:pPr>
        <w:jc w:val="both"/>
        <w:rPr>
          <w:rFonts w:ascii="Arial" w:hAnsi="Arial" w:cs="Arial"/>
          <w:sz w:val="24"/>
          <w:szCs w:val="24"/>
        </w:rPr>
      </w:pPr>
      <w:r w:rsidRPr="00992943">
        <w:rPr>
          <w:rFonts w:ascii="Arial" w:hAnsi="Arial" w:cs="Arial"/>
          <w:sz w:val="24"/>
          <w:szCs w:val="24"/>
        </w:rPr>
        <w:t xml:space="preserve">   </w:t>
      </w:r>
      <w:r w:rsidR="003A76AB" w:rsidRPr="00992943">
        <w:rPr>
          <w:rFonts w:ascii="Arial" w:hAnsi="Arial" w:cs="Arial"/>
          <w:sz w:val="24"/>
          <w:szCs w:val="24"/>
        </w:rPr>
        <w:t xml:space="preserve">The course taught me how to use time effectively in order to improve my academic and employability skills proved me that being reliability and punctuality go hand in hand, </w:t>
      </w:r>
      <w:r w:rsidR="00031C64" w:rsidRPr="00992943">
        <w:rPr>
          <w:rFonts w:ascii="Arial" w:hAnsi="Arial" w:cs="Arial"/>
          <w:sz w:val="24"/>
          <w:szCs w:val="24"/>
        </w:rPr>
        <w:t xml:space="preserve">I </w:t>
      </w:r>
      <w:r w:rsidR="003A76AB" w:rsidRPr="00992943">
        <w:rPr>
          <w:rFonts w:ascii="Arial" w:hAnsi="Arial" w:cs="Arial"/>
          <w:sz w:val="24"/>
          <w:szCs w:val="24"/>
        </w:rPr>
        <w:t>can</w:t>
      </w:r>
      <w:r w:rsidR="00031C64" w:rsidRPr="00992943">
        <w:rPr>
          <w:rFonts w:ascii="Arial" w:hAnsi="Arial" w:cs="Arial"/>
          <w:sz w:val="24"/>
          <w:szCs w:val="24"/>
        </w:rPr>
        <w:t>not</w:t>
      </w:r>
      <w:r w:rsidR="003A76AB" w:rsidRPr="00992943">
        <w:rPr>
          <w:rFonts w:ascii="Arial" w:hAnsi="Arial" w:cs="Arial"/>
          <w:sz w:val="24"/>
          <w:szCs w:val="24"/>
        </w:rPr>
        <w:t xml:space="preserve"> be reliable if</w:t>
      </w:r>
      <w:r w:rsidR="00031C64" w:rsidRPr="00992943">
        <w:rPr>
          <w:rFonts w:ascii="Arial" w:hAnsi="Arial" w:cs="Arial"/>
          <w:sz w:val="24"/>
          <w:szCs w:val="24"/>
        </w:rPr>
        <w:t xml:space="preserve"> I am</w:t>
      </w:r>
      <w:r w:rsidR="003A76AB" w:rsidRPr="00992943">
        <w:rPr>
          <w:rFonts w:ascii="Arial" w:hAnsi="Arial" w:cs="Arial"/>
          <w:sz w:val="24"/>
          <w:szCs w:val="24"/>
        </w:rPr>
        <w:t xml:space="preserve"> no</w:t>
      </w:r>
      <w:r w:rsidR="00031C64" w:rsidRPr="00992943">
        <w:rPr>
          <w:rFonts w:ascii="Arial" w:hAnsi="Arial" w:cs="Arial"/>
          <w:sz w:val="24"/>
          <w:szCs w:val="24"/>
        </w:rPr>
        <w:t>t</w:t>
      </w:r>
      <w:r w:rsidR="001C17C1" w:rsidRPr="00992943">
        <w:rPr>
          <w:rFonts w:ascii="Arial" w:hAnsi="Arial" w:cs="Arial"/>
          <w:sz w:val="24"/>
          <w:szCs w:val="24"/>
        </w:rPr>
        <w:t xml:space="preserve"> p</w:t>
      </w:r>
      <w:r w:rsidR="003A76AB" w:rsidRPr="00992943">
        <w:rPr>
          <w:rFonts w:ascii="Arial" w:hAnsi="Arial" w:cs="Arial"/>
          <w:sz w:val="24"/>
          <w:szCs w:val="24"/>
        </w:rPr>
        <w:t>unctual. Time management is not mandatory only in in student life but also in workplace. For example, arriving late at a meeting will prove unreliability. Being good at managing time is crucial in lots of different ways, research showed. Furthermore, George et al. research showed links between student skills to manage time effectively and academic success.</w:t>
      </w:r>
      <w:r w:rsidR="001C17C1" w:rsidRPr="00992943">
        <w:rPr>
          <w:rFonts w:ascii="Arial" w:hAnsi="Arial" w:cs="Arial"/>
          <w:sz w:val="24"/>
          <w:szCs w:val="24"/>
        </w:rPr>
        <w:t xml:space="preserve"> My</w:t>
      </w:r>
      <w:r w:rsidR="003A76AB" w:rsidRPr="00992943">
        <w:rPr>
          <w:rFonts w:ascii="Arial" w:hAnsi="Arial" w:cs="Arial"/>
          <w:sz w:val="24"/>
          <w:szCs w:val="24"/>
        </w:rPr>
        <w:t xml:space="preserve"> </w:t>
      </w:r>
      <w:r w:rsidR="001C17C1" w:rsidRPr="00992943">
        <w:rPr>
          <w:rFonts w:ascii="Arial" w:hAnsi="Arial" w:cs="Arial"/>
          <w:sz w:val="24"/>
          <w:szCs w:val="24"/>
        </w:rPr>
        <w:t>s</w:t>
      </w:r>
      <w:r w:rsidR="003A76AB" w:rsidRPr="00992943">
        <w:rPr>
          <w:rFonts w:ascii="Arial" w:hAnsi="Arial" w:cs="Arial"/>
          <w:sz w:val="24"/>
          <w:szCs w:val="24"/>
        </w:rPr>
        <w:t>tudent life includes: taking notes, reading ,taking exams, and writing   assignments, all these activities take time this is  why a considerable amount of time should be used by every student who wants to develop knowledge and finally achieve</w:t>
      </w:r>
      <w:r w:rsidR="00920BFE" w:rsidRPr="00992943">
        <w:rPr>
          <w:rFonts w:ascii="Arial" w:hAnsi="Arial" w:cs="Arial"/>
          <w:sz w:val="24"/>
          <w:szCs w:val="24"/>
        </w:rPr>
        <w:t xml:space="preserve"> final</w:t>
      </w:r>
      <w:r w:rsidR="00031C64" w:rsidRPr="00992943">
        <w:rPr>
          <w:rFonts w:ascii="Arial" w:hAnsi="Arial" w:cs="Arial"/>
          <w:sz w:val="24"/>
          <w:szCs w:val="24"/>
        </w:rPr>
        <w:t xml:space="preserve"> </w:t>
      </w:r>
      <w:r w:rsidR="003A76AB" w:rsidRPr="00992943">
        <w:rPr>
          <w:rFonts w:ascii="Arial" w:hAnsi="Arial" w:cs="Arial"/>
          <w:sz w:val="24"/>
          <w:szCs w:val="24"/>
        </w:rPr>
        <w:t xml:space="preserve"> goal, this is the reason time management is a key skill which gives  the opportunity to reflect and prioritise daily activities in order to be successful both in  workplace as well as in  studies. </w:t>
      </w:r>
    </w:p>
    <w:p w14:paraId="6140B043" w14:textId="610991C7" w:rsidR="003A76AB" w:rsidRPr="00992943" w:rsidRDefault="00992943" w:rsidP="00992943">
      <w:pPr>
        <w:jc w:val="both"/>
        <w:rPr>
          <w:rFonts w:ascii="Arial" w:hAnsi="Arial" w:cs="Arial"/>
          <w:sz w:val="24"/>
          <w:szCs w:val="24"/>
        </w:rPr>
      </w:pPr>
      <w:r w:rsidRPr="00992943">
        <w:rPr>
          <w:rFonts w:ascii="Arial" w:hAnsi="Arial" w:cs="Arial"/>
          <w:sz w:val="24"/>
          <w:szCs w:val="24"/>
        </w:rPr>
        <w:t xml:space="preserve">   </w:t>
      </w:r>
      <w:r w:rsidR="003A76AB" w:rsidRPr="00992943">
        <w:rPr>
          <w:rFonts w:ascii="Arial" w:hAnsi="Arial" w:cs="Arial"/>
          <w:sz w:val="24"/>
          <w:szCs w:val="24"/>
        </w:rPr>
        <w:t>The Time Management Matrix (Covey,1989), Stephen Covey developed this idea on how individuals priorities their activities based on two terms called urgency which means necessity of immediate intervention and importance which has to do with results, after noticing both employers and students struggle with time management . This is the way I ma</w:t>
      </w:r>
      <w:r w:rsidR="009D7B37" w:rsidRPr="00992943">
        <w:rPr>
          <w:rFonts w:ascii="Arial" w:hAnsi="Arial" w:cs="Arial"/>
          <w:sz w:val="24"/>
          <w:szCs w:val="24"/>
        </w:rPr>
        <w:t>1``</w:t>
      </w:r>
      <w:r w:rsidR="003A76AB" w:rsidRPr="00992943">
        <w:rPr>
          <w:rFonts w:ascii="Arial" w:hAnsi="Arial" w:cs="Arial"/>
          <w:sz w:val="24"/>
          <w:szCs w:val="24"/>
        </w:rPr>
        <w:t xml:space="preserve">nage my time most of the time and I think this idea is realistic. </w:t>
      </w:r>
    </w:p>
    <w:p w14:paraId="748CCDA5" w14:textId="77777777" w:rsidR="003A76AB" w:rsidRPr="00992943" w:rsidRDefault="003A76AB" w:rsidP="009D6BB8">
      <w:pPr>
        <w:rPr>
          <w:rFonts w:ascii="Arial" w:hAnsi="Arial" w:cs="Arial"/>
          <w:sz w:val="24"/>
          <w:szCs w:val="24"/>
        </w:rPr>
      </w:pPr>
    </w:p>
    <w:p w14:paraId="0D810FF5" w14:textId="0B83F98F" w:rsidR="009A62C4" w:rsidRPr="00992943" w:rsidRDefault="00992943" w:rsidP="00992943">
      <w:pPr>
        <w:jc w:val="both"/>
        <w:rPr>
          <w:rFonts w:ascii="Arial" w:hAnsi="Arial" w:cs="Arial"/>
          <w:sz w:val="24"/>
          <w:szCs w:val="24"/>
        </w:rPr>
      </w:pPr>
      <w:r w:rsidRPr="00992943">
        <w:rPr>
          <w:rFonts w:ascii="Arial" w:hAnsi="Arial" w:cs="Arial"/>
          <w:b/>
          <w:bCs/>
          <w:sz w:val="24"/>
          <w:szCs w:val="24"/>
        </w:rPr>
        <w:t xml:space="preserve">       </w:t>
      </w:r>
      <w:r w:rsidR="009D6BB8" w:rsidRPr="00992943">
        <w:rPr>
          <w:rFonts w:ascii="Arial" w:hAnsi="Arial" w:cs="Arial"/>
          <w:b/>
          <w:bCs/>
          <w:sz w:val="24"/>
          <w:szCs w:val="24"/>
        </w:rPr>
        <w:t>Communication skills</w:t>
      </w:r>
      <w:r w:rsidR="009D6BB8" w:rsidRPr="00992943">
        <w:rPr>
          <w:rFonts w:ascii="Arial" w:hAnsi="Arial" w:cs="Arial"/>
          <w:sz w:val="24"/>
          <w:szCs w:val="24"/>
        </w:rPr>
        <w:t xml:space="preserve"> are the most looked after by the employers a study confirms.  There are many types of communication however the most important ones are verbal, non-verbal and written communication. I consider communication skills as being the most relevant and significant factor in succeeding with my studies because English being my second language was challenging.  At the beginning of the course I had some gaps in my verbal communication but throughout first term I started to notice an improvement in my verbal and written communication skills and started being more and more confident ,my desire to learn new things and  follow the career path I have ever wished for.</w:t>
      </w:r>
      <w:r w:rsidR="009A62C4" w:rsidRPr="00992943">
        <w:rPr>
          <w:rFonts w:ascii="Arial" w:hAnsi="Arial" w:cs="Arial"/>
          <w:sz w:val="24"/>
          <w:szCs w:val="24"/>
        </w:rPr>
        <w:t xml:space="preserve">  Nonverbal communication had taught me that body language is important at work as well as in university as it can confirm or contradict the verbal communication.</w:t>
      </w:r>
    </w:p>
    <w:p w14:paraId="3F5A1E15" w14:textId="79492287" w:rsidR="009D6BB8" w:rsidRPr="00992943" w:rsidRDefault="00E0328A" w:rsidP="00992943">
      <w:pPr>
        <w:jc w:val="both"/>
        <w:rPr>
          <w:rFonts w:ascii="Arial" w:hAnsi="Arial" w:cs="Arial"/>
          <w:color w:val="121212"/>
          <w:sz w:val="24"/>
          <w:szCs w:val="24"/>
        </w:rPr>
      </w:pPr>
      <w:r>
        <w:rPr>
          <w:rFonts w:ascii="Arial" w:hAnsi="Arial" w:cs="Arial"/>
          <w:b/>
          <w:bCs/>
          <w:sz w:val="24"/>
          <w:szCs w:val="24"/>
        </w:rPr>
        <w:lastRenderedPageBreak/>
        <w:t xml:space="preserve">        </w:t>
      </w:r>
      <w:r w:rsidR="009D6BB8" w:rsidRPr="00992943">
        <w:rPr>
          <w:rFonts w:ascii="Arial" w:hAnsi="Arial" w:cs="Arial"/>
          <w:b/>
          <w:bCs/>
          <w:sz w:val="24"/>
          <w:szCs w:val="24"/>
        </w:rPr>
        <w:t>Referencing</w:t>
      </w:r>
      <w:r w:rsidR="009D6BB8" w:rsidRPr="00992943">
        <w:rPr>
          <w:rFonts w:ascii="Arial" w:hAnsi="Arial" w:cs="Arial"/>
          <w:sz w:val="24"/>
          <w:szCs w:val="24"/>
        </w:rPr>
        <w:t xml:space="preserve"> is an area which a lot of new students struggle with</w:t>
      </w:r>
      <w:r w:rsidR="00920BFE" w:rsidRPr="00992943">
        <w:rPr>
          <w:rFonts w:ascii="Arial" w:hAnsi="Arial" w:cs="Arial"/>
          <w:sz w:val="24"/>
          <w:szCs w:val="24"/>
        </w:rPr>
        <w:t>, including myself</w:t>
      </w:r>
      <w:r w:rsidR="009D6BB8" w:rsidRPr="00992943">
        <w:rPr>
          <w:rFonts w:ascii="Arial" w:hAnsi="Arial" w:cs="Arial"/>
          <w:sz w:val="24"/>
          <w:szCs w:val="24"/>
        </w:rPr>
        <w:t xml:space="preserve">. A commonly used style is Harvard referencing. When writing an academic </w:t>
      </w:r>
      <w:proofErr w:type="gramStart"/>
      <w:r w:rsidR="009D6BB8" w:rsidRPr="00992943">
        <w:rPr>
          <w:rFonts w:ascii="Arial" w:hAnsi="Arial" w:cs="Arial"/>
          <w:sz w:val="24"/>
          <w:szCs w:val="24"/>
        </w:rPr>
        <w:t>report</w:t>
      </w:r>
      <w:proofErr w:type="gramEnd"/>
      <w:r w:rsidR="009D6BB8" w:rsidRPr="00992943">
        <w:rPr>
          <w:rFonts w:ascii="Arial" w:hAnsi="Arial" w:cs="Arial"/>
          <w:sz w:val="24"/>
          <w:szCs w:val="24"/>
        </w:rPr>
        <w:t xml:space="preserve"> a lot of reading is necessary to help formulate ideas</w:t>
      </w:r>
      <w:r w:rsidR="009A62C4" w:rsidRPr="00992943">
        <w:rPr>
          <w:rFonts w:ascii="Arial" w:hAnsi="Arial" w:cs="Arial"/>
          <w:sz w:val="24"/>
          <w:szCs w:val="24"/>
        </w:rPr>
        <w:t xml:space="preserve">, </w:t>
      </w:r>
      <w:r w:rsidR="009D6BB8" w:rsidRPr="00992943">
        <w:rPr>
          <w:rFonts w:ascii="Arial" w:hAnsi="Arial" w:cs="Arial"/>
          <w:sz w:val="24"/>
          <w:szCs w:val="24"/>
        </w:rPr>
        <w:t>it is important to acknowledge where the information</w:t>
      </w:r>
      <w:r w:rsidR="001C17C1" w:rsidRPr="00992943">
        <w:rPr>
          <w:rFonts w:ascii="Arial" w:hAnsi="Arial" w:cs="Arial"/>
          <w:sz w:val="24"/>
          <w:szCs w:val="24"/>
        </w:rPr>
        <w:t xml:space="preserve"> was found</w:t>
      </w:r>
      <w:r w:rsidR="009D6BB8" w:rsidRPr="00992943">
        <w:rPr>
          <w:rFonts w:ascii="Arial" w:hAnsi="Arial" w:cs="Arial"/>
          <w:sz w:val="24"/>
          <w:szCs w:val="24"/>
        </w:rPr>
        <w:t xml:space="preserve"> not only to give credit to the person who wrote the academic work but also to avoid plagiarism.</w:t>
      </w:r>
      <w:r w:rsidR="00992943" w:rsidRPr="00992943">
        <w:rPr>
          <w:rFonts w:ascii="Arial" w:hAnsi="Arial" w:cs="Arial"/>
          <w:sz w:val="24"/>
          <w:szCs w:val="24"/>
        </w:rPr>
        <w:t xml:space="preserve"> T</w:t>
      </w:r>
      <w:r w:rsidR="009D6BB8" w:rsidRPr="00992943">
        <w:rPr>
          <w:rFonts w:ascii="Arial" w:hAnsi="Arial" w:cs="Arial"/>
          <w:sz w:val="24"/>
          <w:szCs w:val="24"/>
        </w:rPr>
        <w:t xml:space="preserve">o show other people’s work in </w:t>
      </w:r>
      <w:r w:rsidR="001C17C1" w:rsidRPr="00992943">
        <w:rPr>
          <w:rFonts w:ascii="Arial" w:hAnsi="Arial" w:cs="Arial"/>
          <w:sz w:val="24"/>
          <w:szCs w:val="24"/>
        </w:rPr>
        <w:t>my</w:t>
      </w:r>
      <w:r w:rsidR="009D6BB8" w:rsidRPr="00992943">
        <w:rPr>
          <w:rFonts w:ascii="Arial" w:hAnsi="Arial" w:cs="Arial"/>
          <w:sz w:val="24"/>
          <w:szCs w:val="24"/>
        </w:rPr>
        <w:t xml:space="preserve"> there are two stages: citing and referencing. Citing is what</w:t>
      </w:r>
      <w:r w:rsidR="001C17C1" w:rsidRPr="00992943">
        <w:rPr>
          <w:rFonts w:ascii="Arial" w:hAnsi="Arial" w:cs="Arial"/>
          <w:sz w:val="24"/>
          <w:szCs w:val="24"/>
        </w:rPr>
        <w:t xml:space="preserve"> I </w:t>
      </w:r>
      <w:r w:rsidR="009D6BB8" w:rsidRPr="00992943">
        <w:rPr>
          <w:rFonts w:ascii="Arial" w:hAnsi="Arial" w:cs="Arial"/>
          <w:sz w:val="24"/>
          <w:szCs w:val="24"/>
        </w:rPr>
        <w:t xml:space="preserve">highlight in your text as the work of others. Referencing on the other side is where </w:t>
      </w:r>
      <w:r w:rsidR="001C17C1" w:rsidRPr="00992943">
        <w:rPr>
          <w:rFonts w:ascii="Arial" w:hAnsi="Arial" w:cs="Arial"/>
          <w:sz w:val="24"/>
          <w:szCs w:val="24"/>
        </w:rPr>
        <w:t xml:space="preserve">I </w:t>
      </w:r>
      <w:r w:rsidR="009D6BB8" w:rsidRPr="00992943">
        <w:rPr>
          <w:rFonts w:ascii="Arial" w:hAnsi="Arial" w:cs="Arial"/>
          <w:sz w:val="24"/>
          <w:szCs w:val="24"/>
        </w:rPr>
        <w:t xml:space="preserve">give all the details of the source written in </w:t>
      </w:r>
      <w:r w:rsidR="001C17C1" w:rsidRPr="00992943">
        <w:rPr>
          <w:rFonts w:ascii="Arial" w:hAnsi="Arial" w:cs="Arial"/>
          <w:sz w:val="24"/>
          <w:szCs w:val="24"/>
        </w:rPr>
        <w:t>my</w:t>
      </w:r>
      <w:r w:rsidR="009D6BB8" w:rsidRPr="00992943">
        <w:rPr>
          <w:rFonts w:ascii="Arial" w:hAnsi="Arial" w:cs="Arial"/>
          <w:sz w:val="24"/>
          <w:szCs w:val="24"/>
        </w:rPr>
        <w:t xml:space="preserve"> work at the end.  Harvard referencing style was increasingly challenging for me as a new student because without </w:t>
      </w:r>
      <w:proofErr w:type="gramStart"/>
      <w:r w:rsidR="009D6BB8" w:rsidRPr="00992943">
        <w:rPr>
          <w:rFonts w:ascii="Arial" w:hAnsi="Arial" w:cs="Arial"/>
          <w:sz w:val="24"/>
          <w:szCs w:val="24"/>
        </w:rPr>
        <w:t>it</w:t>
      </w:r>
      <w:proofErr w:type="gramEnd"/>
      <w:r w:rsidR="009D6BB8" w:rsidRPr="00992943">
        <w:rPr>
          <w:rFonts w:ascii="Arial" w:hAnsi="Arial" w:cs="Arial"/>
          <w:sz w:val="24"/>
          <w:szCs w:val="24"/>
        </w:rPr>
        <w:t xml:space="preserve"> academic work would be marked as someone else’s work.</w:t>
      </w:r>
      <w:r w:rsidR="009A62C4" w:rsidRPr="00992943">
        <w:rPr>
          <w:rFonts w:ascii="Arial" w:hAnsi="Arial" w:cs="Arial"/>
          <w:sz w:val="24"/>
          <w:szCs w:val="24"/>
        </w:rPr>
        <w:t xml:space="preserve"> The steps I took in order to improve my referencing skills were: first I started allocating more time studying and  using handbooks on </w:t>
      </w:r>
      <w:r w:rsidR="00652DEF" w:rsidRPr="00992943">
        <w:rPr>
          <w:rFonts w:ascii="Arial" w:hAnsi="Arial" w:cs="Arial"/>
          <w:sz w:val="24"/>
          <w:szCs w:val="24"/>
        </w:rPr>
        <w:t>M</w:t>
      </w:r>
      <w:r w:rsidR="009A62C4" w:rsidRPr="00992943">
        <w:rPr>
          <w:rFonts w:ascii="Arial" w:hAnsi="Arial" w:cs="Arial"/>
          <w:sz w:val="24"/>
          <w:szCs w:val="24"/>
        </w:rPr>
        <w:t>oodle  which is an accessible tool with relevant information, and second I started practising more and more referencing in other academic works I had to submit for my course.</w:t>
      </w:r>
    </w:p>
    <w:p w14:paraId="7F40D1E8" w14:textId="1A895A22" w:rsidR="009D6BB8" w:rsidRPr="00992943" w:rsidRDefault="009D7B37" w:rsidP="009D6BB8">
      <w:pPr>
        <w:kinsoku w:val="0"/>
        <w:overflowPunct w:val="0"/>
        <w:spacing w:after="0" w:line="288" w:lineRule="auto"/>
        <w:contextualSpacing/>
        <w:textAlignment w:val="baseline"/>
        <w:rPr>
          <w:rFonts w:ascii="Arial" w:hAnsi="Arial" w:cs="Arial"/>
          <w:b/>
          <w:bCs/>
          <w:color w:val="121212"/>
          <w:sz w:val="24"/>
          <w:szCs w:val="24"/>
        </w:rPr>
      </w:pPr>
      <w:r w:rsidRPr="00992943">
        <w:rPr>
          <w:rFonts w:ascii="Arial" w:hAnsi="Arial" w:cs="Arial"/>
          <w:b/>
          <w:bCs/>
          <w:color w:val="121212"/>
          <w:sz w:val="24"/>
          <w:szCs w:val="24"/>
        </w:rPr>
        <w:t xml:space="preserve">        </w:t>
      </w:r>
      <w:proofErr w:type="spellStart"/>
      <w:r w:rsidR="009D6BB8" w:rsidRPr="00992943">
        <w:rPr>
          <w:rFonts w:ascii="Arial" w:hAnsi="Arial" w:cs="Arial"/>
          <w:b/>
          <w:bCs/>
          <w:color w:val="121212"/>
          <w:sz w:val="24"/>
          <w:szCs w:val="24"/>
        </w:rPr>
        <w:t>Plagiarsim</w:t>
      </w:r>
      <w:proofErr w:type="spellEnd"/>
      <w:r w:rsidR="006357F2" w:rsidRPr="00992943">
        <w:rPr>
          <w:rFonts w:ascii="Arial" w:hAnsi="Arial" w:cs="Arial"/>
          <w:color w:val="121212"/>
          <w:sz w:val="24"/>
          <w:szCs w:val="24"/>
        </w:rPr>
        <w:t xml:space="preserve"> means</w:t>
      </w:r>
      <w:r w:rsidR="009D6BB8" w:rsidRPr="00992943">
        <w:rPr>
          <w:rFonts w:ascii="Arial" w:hAnsi="Arial" w:cs="Arial"/>
          <w:color w:val="121212"/>
          <w:sz w:val="24"/>
          <w:szCs w:val="24"/>
        </w:rPr>
        <w:t xml:space="preserve"> any piece of academic writing that is not referenced</w:t>
      </w:r>
      <w:r w:rsidR="009D6BB8" w:rsidRPr="00992943">
        <w:rPr>
          <w:rFonts w:ascii="Arial" w:hAnsi="Arial" w:cs="Arial"/>
          <w:b/>
          <w:bCs/>
          <w:color w:val="121212"/>
          <w:sz w:val="24"/>
          <w:szCs w:val="24"/>
        </w:rPr>
        <w:t xml:space="preserve"> </w:t>
      </w:r>
      <w:r w:rsidR="009D6BB8" w:rsidRPr="00992943">
        <w:rPr>
          <w:rFonts w:ascii="Arial" w:hAnsi="Arial" w:cs="Arial"/>
          <w:color w:val="121212"/>
          <w:sz w:val="24"/>
          <w:szCs w:val="24"/>
        </w:rPr>
        <w:t xml:space="preserve">will result in a referral or accusation of plagiarism. </w:t>
      </w:r>
    </w:p>
    <w:p w14:paraId="74C1C004" w14:textId="1B56FDD1" w:rsidR="009D6BB8" w:rsidRPr="00992943" w:rsidRDefault="009D6BB8" w:rsidP="00992943">
      <w:pPr>
        <w:kinsoku w:val="0"/>
        <w:overflowPunct w:val="0"/>
        <w:spacing w:after="0" w:line="288" w:lineRule="auto"/>
        <w:contextualSpacing/>
        <w:jc w:val="both"/>
        <w:textAlignment w:val="baseline"/>
        <w:rPr>
          <w:rFonts w:ascii="Arial" w:hAnsi="Arial" w:cs="Arial"/>
          <w:color w:val="121212"/>
          <w:sz w:val="24"/>
          <w:szCs w:val="24"/>
        </w:rPr>
      </w:pPr>
      <w:r w:rsidRPr="00992943">
        <w:rPr>
          <w:rFonts w:ascii="Arial" w:hAnsi="Arial" w:cs="Arial"/>
          <w:color w:val="121212"/>
          <w:sz w:val="24"/>
          <w:szCs w:val="24"/>
        </w:rPr>
        <w:t xml:space="preserve">Academic integrity means honesty in your academic writing, the ability to show where </w:t>
      </w:r>
      <w:r w:rsidR="003A76AB" w:rsidRPr="00992943">
        <w:rPr>
          <w:rFonts w:ascii="Arial" w:hAnsi="Arial" w:cs="Arial"/>
          <w:color w:val="121212"/>
          <w:sz w:val="24"/>
          <w:szCs w:val="24"/>
        </w:rPr>
        <w:t xml:space="preserve">the ideas </w:t>
      </w:r>
      <w:r w:rsidRPr="00992943">
        <w:rPr>
          <w:rFonts w:ascii="Arial" w:hAnsi="Arial" w:cs="Arial"/>
          <w:color w:val="121212"/>
          <w:sz w:val="24"/>
          <w:szCs w:val="24"/>
        </w:rPr>
        <w:t>extracted from and present arguments. Plagiarism on the other hand looks at work student provide as theirs even if they consent.</w:t>
      </w:r>
    </w:p>
    <w:p w14:paraId="47F05AB4" w14:textId="77777777" w:rsidR="009D6BB8" w:rsidRPr="00992943" w:rsidRDefault="009D6BB8" w:rsidP="00992943">
      <w:pPr>
        <w:kinsoku w:val="0"/>
        <w:overflowPunct w:val="0"/>
        <w:spacing w:after="0" w:line="288" w:lineRule="auto"/>
        <w:contextualSpacing/>
        <w:jc w:val="both"/>
        <w:textAlignment w:val="baseline"/>
        <w:rPr>
          <w:rFonts w:ascii="Arial" w:hAnsi="Arial" w:cs="Arial"/>
          <w:color w:val="121212"/>
          <w:sz w:val="24"/>
          <w:szCs w:val="24"/>
        </w:rPr>
      </w:pPr>
      <w:r w:rsidRPr="00992943">
        <w:rPr>
          <w:rFonts w:ascii="Arial" w:hAnsi="Arial" w:cs="Arial"/>
          <w:color w:val="121212"/>
          <w:sz w:val="24"/>
          <w:szCs w:val="24"/>
        </w:rPr>
        <w:t>Thomas Lancaster, a senior teaching fellow at Imperial College London and one of the UK’s leading experts on essay cheating, said: “A growing number of young people also feel more pressure than ever before, often turning to cheating to help them get through their degrees. It’s also easier to access websites that offer paid-to-order essays.”</w:t>
      </w:r>
    </w:p>
    <w:p w14:paraId="6AD491F7" w14:textId="77777777" w:rsidR="009D6BB8" w:rsidRPr="00992943" w:rsidRDefault="009D6BB8" w:rsidP="00992943">
      <w:pPr>
        <w:kinsoku w:val="0"/>
        <w:overflowPunct w:val="0"/>
        <w:spacing w:after="0" w:line="288" w:lineRule="auto"/>
        <w:contextualSpacing/>
        <w:jc w:val="both"/>
        <w:textAlignment w:val="baseline"/>
        <w:rPr>
          <w:rFonts w:ascii="Arial" w:hAnsi="Arial" w:cs="Arial"/>
          <w:color w:val="121212"/>
          <w:sz w:val="24"/>
          <w:szCs w:val="24"/>
        </w:rPr>
      </w:pPr>
      <w:r w:rsidRPr="00992943">
        <w:rPr>
          <w:rFonts w:ascii="Arial" w:hAnsi="Arial" w:cs="Arial"/>
          <w:color w:val="121212"/>
          <w:sz w:val="24"/>
          <w:szCs w:val="24"/>
        </w:rPr>
        <w:t>There are many types of plagiarism and they are called bad practices: direct copying, word-switching, working with other students, concealing sources and re-using previous work.</w:t>
      </w:r>
    </w:p>
    <w:p w14:paraId="77F0A41E" w14:textId="77777777" w:rsidR="009D6BB8" w:rsidRPr="00992943" w:rsidRDefault="009D6BB8" w:rsidP="009D6BB8">
      <w:pPr>
        <w:rPr>
          <w:rFonts w:ascii="Arial" w:hAnsi="Arial" w:cs="Arial"/>
          <w:sz w:val="24"/>
          <w:szCs w:val="24"/>
        </w:rPr>
      </w:pPr>
    </w:p>
    <w:p w14:paraId="65D5089C" w14:textId="77777777" w:rsidR="009D6BB8" w:rsidRPr="00992943" w:rsidRDefault="009D6BB8" w:rsidP="009D6BB8">
      <w:pPr>
        <w:rPr>
          <w:rFonts w:ascii="Arial" w:hAnsi="Arial" w:cs="Arial"/>
          <w:sz w:val="24"/>
          <w:szCs w:val="24"/>
        </w:rPr>
      </w:pPr>
    </w:p>
    <w:p w14:paraId="38B8304C" w14:textId="05BE952D" w:rsidR="009D6BB8" w:rsidRDefault="009D7B37" w:rsidP="00992943">
      <w:pPr>
        <w:kinsoku w:val="0"/>
        <w:overflowPunct w:val="0"/>
        <w:spacing w:after="0" w:line="288" w:lineRule="auto"/>
        <w:contextualSpacing/>
        <w:jc w:val="both"/>
        <w:textAlignment w:val="baseline"/>
        <w:rPr>
          <w:rFonts w:ascii="Arial" w:eastAsia="STXihei" w:hAnsi="Arial" w:cs="Arial"/>
          <w:color w:val="000000"/>
          <w:sz w:val="24"/>
          <w:szCs w:val="24"/>
          <w:lang w:eastAsia="en-GB"/>
        </w:rPr>
      </w:pPr>
      <w:r w:rsidRPr="00992943">
        <w:rPr>
          <w:rFonts w:ascii="Arial" w:hAnsi="Arial" w:cs="Arial"/>
          <w:b/>
          <w:bCs/>
          <w:sz w:val="24"/>
          <w:szCs w:val="24"/>
        </w:rPr>
        <w:t xml:space="preserve">       </w:t>
      </w:r>
      <w:r w:rsidR="00992943" w:rsidRPr="00992943">
        <w:rPr>
          <w:rFonts w:ascii="Arial" w:hAnsi="Arial" w:cs="Arial"/>
          <w:b/>
          <w:bCs/>
          <w:sz w:val="24"/>
          <w:szCs w:val="24"/>
        </w:rPr>
        <w:t xml:space="preserve"> </w:t>
      </w:r>
      <w:r w:rsidR="009D6BB8" w:rsidRPr="00992943">
        <w:rPr>
          <w:rFonts w:ascii="Arial" w:hAnsi="Arial" w:cs="Arial"/>
          <w:b/>
          <w:bCs/>
          <w:sz w:val="24"/>
          <w:szCs w:val="24"/>
        </w:rPr>
        <w:t xml:space="preserve">Summarising </w:t>
      </w:r>
      <w:r w:rsidR="009D6BB8" w:rsidRPr="00992943">
        <w:rPr>
          <w:rFonts w:ascii="Arial" w:hAnsi="Arial" w:cs="Arial"/>
          <w:sz w:val="24"/>
          <w:szCs w:val="24"/>
        </w:rPr>
        <w:t xml:space="preserve">is a </w:t>
      </w:r>
      <w:proofErr w:type="spellStart"/>
      <w:r w:rsidR="009D6BB8" w:rsidRPr="00992943">
        <w:rPr>
          <w:rFonts w:ascii="Arial" w:hAnsi="Arial" w:cs="Arial"/>
          <w:sz w:val="24"/>
          <w:szCs w:val="24"/>
        </w:rPr>
        <w:t>a</w:t>
      </w:r>
      <w:proofErr w:type="spellEnd"/>
      <w:r w:rsidR="009D6BB8" w:rsidRPr="00992943">
        <w:rPr>
          <w:rFonts w:ascii="Arial" w:hAnsi="Arial" w:cs="Arial"/>
          <w:sz w:val="24"/>
          <w:szCs w:val="24"/>
        </w:rPr>
        <w:t xml:space="preserve"> daily activity, </w:t>
      </w:r>
      <w:r w:rsidR="00920BFE" w:rsidRPr="00992943">
        <w:rPr>
          <w:rFonts w:ascii="Arial" w:hAnsi="Arial" w:cs="Arial"/>
          <w:sz w:val="24"/>
          <w:szCs w:val="24"/>
        </w:rPr>
        <w:t xml:space="preserve">I </w:t>
      </w:r>
      <w:r w:rsidR="009D6BB8" w:rsidRPr="00992943">
        <w:rPr>
          <w:rFonts w:ascii="Arial" w:hAnsi="Arial" w:cs="Arial"/>
          <w:sz w:val="24"/>
          <w:szCs w:val="24"/>
        </w:rPr>
        <w:t xml:space="preserve">may summarize something interesting </w:t>
      </w:r>
      <w:r w:rsidR="001C17C1" w:rsidRPr="00992943">
        <w:rPr>
          <w:rFonts w:ascii="Arial" w:hAnsi="Arial" w:cs="Arial"/>
          <w:sz w:val="24"/>
          <w:szCs w:val="24"/>
        </w:rPr>
        <w:t xml:space="preserve">I </w:t>
      </w:r>
      <w:r w:rsidR="009D6BB8" w:rsidRPr="00992943">
        <w:rPr>
          <w:rFonts w:ascii="Arial" w:hAnsi="Arial" w:cs="Arial"/>
          <w:sz w:val="24"/>
          <w:szCs w:val="24"/>
        </w:rPr>
        <w:t xml:space="preserve">read in a book, a movie plot line for a friend or a lesson for a classmate who has been sick. It means identifying the main ideas of a text and organise them in a logical order. An effective summary must be clear </w:t>
      </w:r>
      <w:r w:rsidR="001C17C1" w:rsidRPr="00992943">
        <w:rPr>
          <w:rFonts w:ascii="Arial" w:hAnsi="Arial" w:cs="Arial"/>
          <w:sz w:val="24"/>
          <w:szCs w:val="24"/>
        </w:rPr>
        <w:t xml:space="preserve">so </w:t>
      </w:r>
      <w:r w:rsidR="009D6BB8" w:rsidRPr="00992943">
        <w:rPr>
          <w:rFonts w:ascii="Arial" w:hAnsi="Arial" w:cs="Arial"/>
          <w:sz w:val="24"/>
          <w:szCs w:val="24"/>
        </w:rPr>
        <w:t>the reader to understand, essential information need</w:t>
      </w:r>
      <w:r w:rsidR="00920BFE" w:rsidRPr="00992943">
        <w:rPr>
          <w:rFonts w:ascii="Arial" w:hAnsi="Arial" w:cs="Arial"/>
          <w:sz w:val="24"/>
          <w:szCs w:val="24"/>
        </w:rPr>
        <w:t>s</w:t>
      </w:r>
      <w:r w:rsidR="009D6BB8" w:rsidRPr="00992943">
        <w:rPr>
          <w:rFonts w:ascii="Arial" w:hAnsi="Arial" w:cs="Arial"/>
          <w:sz w:val="24"/>
          <w:szCs w:val="24"/>
        </w:rPr>
        <w:t xml:space="preserve"> to be included as well as the writer should not go beyond the main points, specific ideas are not needed. A good summary should follow and maintain paragraphed structure: topic sentence, supported sentence and concluding sentences. The topic sentence of a</w:t>
      </w:r>
      <w:r w:rsidR="009D6BB8" w:rsidRPr="00992943">
        <w:rPr>
          <w:rFonts w:ascii="Arial" w:eastAsia="STXihei" w:hAnsi="Arial" w:cs="Arial"/>
          <w:color w:val="000000"/>
          <w:sz w:val="24"/>
          <w:szCs w:val="24"/>
          <w:lang w:eastAsia="en-GB"/>
        </w:rPr>
        <w:t xml:space="preserve"> summary needs to identify itself as a summary so the title, the author or the speaker should be included. The supporting sentences are the main points, it is necessary to follow the same order that the information was presented in the original material, in  the last one concluding sentence the writer needs to be objective and not express their own opinion or interpretation no matter how much </w:t>
      </w:r>
      <w:r w:rsidR="001C17C1" w:rsidRPr="00992943">
        <w:rPr>
          <w:rFonts w:ascii="Arial" w:eastAsia="STXihei" w:hAnsi="Arial" w:cs="Arial"/>
          <w:color w:val="000000"/>
          <w:sz w:val="24"/>
          <w:szCs w:val="24"/>
          <w:lang w:eastAsia="en-GB"/>
        </w:rPr>
        <w:lastRenderedPageBreak/>
        <w:t>I</w:t>
      </w:r>
      <w:r w:rsidR="009D6BB8" w:rsidRPr="00992943">
        <w:rPr>
          <w:rFonts w:ascii="Arial" w:eastAsia="STXihei" w:hAnsi="Arial" w:cs="Arial"/>
          <w:color w:val="000000"/>
          <w:sz w:val="24"/>
          <w:szCs w:val="24"/>
          <w:lang w:eastAsia="en-GB"/>
        </w:rPr>
        <w:t xml:space="preserve"> wished to. The</w:t>
      </w:r>
      <w:r w:rsidR="001C17C1" w:rsidRPr="00992943">
        <w:rPr>
          <w:rFonts w:ascii="Arial" w:eastAsia="STXihei" w:hAnsi="Arial" w:cs="Arial"/>
          <w:color w:val="000000"/>
          <w:sz w:val="24"/>
          <w:szCs w:val="24"/>
          <w:lang w:eastAsia="en-GB"/>
        </w:rPr>
        <w:t>y</w:t>
      </w:r>
      <w:r w:rsidR="009D6BB8" w:rsidRPr="00992943">
        <w:rPr>
          <w:rFonts w:ascii="Arial" w:eastAsia="STXihei" w:hAnsi="Arial" w:cs="Arial"/>
          <w:color w:val="000000"/>
          <w:sz w:val="24"/>
          <w:szCs w:val="24"/>
          <w:lang w:eastAsia="en-GB"/>
        </w:rPr>
        <w:t xml:space="preserve"> should be included t is important to always remember that even when </w:t>
      </w:r>
      <w:r w:rsidR="001C17C1" w:rsidRPr="00992943">
        <w:rPr>
          <w:rFonts w:ascii="Arial" w:eastAsia="STXihei" w:hAnsi="Arial" w:cs="Arial"/>
          <w:color w:val="000000"/>
          <w:sz w:val="24"/>
          <w:szCs w:val="24"/>
          <w:lang w:eastAsia="en-GB"/>
        </w:rPr>
        <w:t xml:space="preserve">I </w:t>
      </w:r>
      <w:r w:rsidR="009D6BB8" w:rsidRPr="00992943">
        <w:rPr>
          <w:rFonts w:ascii="Arial" w:eastAsia="STXihei" w:hAnsi="Arial" w:cs="Arial"/>
          <w:color w:val="000000"/>
          <w:sz w:val="24"/>
          <w:szCs w:val="24"/>
          <w:lang w:eastAsia="en-GB"/>
        </w:rPr>
        <w:t xml:space="preserve">summarize someone's work, </w:t>
      </w:r>
      <w:r w:rsidR="001C17C1" w:rsidRPr="00992943">
        <w:rPr>
          <w:rFonts w:ascii="Arial" w:eastAsia="STXihei" w:hAnsi="Arial" w:cs="Arial"/>
          <w:color w:val="000000"/>
          <w:sz w:val="24"/>
          <w:szCs w:val="24"/>
          <w:lang w:eastAsia="en-GB"/>
        </w:rPr>
        <w:t xml:space="preserve">I </w:t>
      </w:r>
      <w:r w:rsidR="009D6BB8" w:rsidRPr="00992943">
        <w:rPr>
          <w:rFonts w:ascii="Arial" w:eastAsia="STXihei" w:hAnsi="Arial" w:cs="Arial"/>
          <w:color w:val="000000"/>
          <w:sz w:val="24"/>
          <w:szCs w:val="24"/>
          <w:lang w:eastAsia="en-GB"/>
        </w:rPr>
        <w:t>must acknowledge it</w:t>
      </w:r>
      <w:r w:rsidR="006357F2" w:rsidRPr="00992943">
        <w:rPr>
          <w:rFonts w:ascii="Arial" w:eastAsia="STXihei" w:hAnsi="Arial" w:cs="Arial"/>
          <w:color w:val="000000"/>
          <w:sz w:val="24"/>
          <w:szCs w:val="24"/>
          <w:lang w:eastAsia="en-GB"/>
        </w:rPr>
        <w:t>, Shaun MacLeod</w:t>
      </w:r>
      <w:r w:rsidR="001C17C1" w:rsidRPr="00992943">
        <w:rPr>
          <w:rFonts w:ascii="Arial" w:eastAsia="STXihei" w:hAnsi="Arial" w:cs="Arial"/>
          <w:color w:val="000000"/>
          <w:sz w:val="24"/>
          <w:szCs w:val="24"/>
          <w:lang w:eastAsia="en-GB"/>
        </w:rPr>
        <w:t xml:space="preserve"> </w:t>
      </w:r>
      <w:r w:rsidR="006357F2" w:rsidRPr="00992943">
        <w:rPr>
          <w:rFonts w:ascii="Arial" w:eastAsia="STXihei" w:hAnsi="Arial" w:cs="Arial"/>
          <w:color w:val="000000"/>
          <w:sz w:val="24"/>
          <w:szCs w:val="24"/>
          <w:lang w:eastAsia="en-GB"/>
        </w:rPr>
        <w:t>(2016).</w:t>
      </w:r>
    </w:p>
    <w:p w14:paraId="7B6D83D6" w14:textId="77777777" w:rsidR="00E0328A" w:rsidRPr="00992943" w:rsidRDefault="00E0328A" w:rsidP="00992943">
      <w:pPr>
        <w:kinsoku w:val="0"/>
        <w:overflowPunct w:val="0"/>
        <w:spacing w:after="0" w:line="288" w:lineRule="auto"/>
        <w:contextualSpacing/>
        <w:jc w:val="both"/>
        <w:textAlignment w:val="baseline"/>
        <w:rPr>
          <w:rFonts w:ascii="Arial" w:eastAsia="STXihei" w:hAnsi="Arial" w:cs="Arial"/>
          <w:color w:val="000000"/>
          <w:sz w:val="24"/>
          <w:szCs w:val="24"/>
          <w:lang w:eastAsia="en-GB"/>
        </w:rPr>
      </w:pPr>
    </w:p>
    <w:p w14:paraId="0D21B578" w14:textId="6C6363AB" w:rsidR="009D6BB8" w:rsidRPr="00992943" w:rsidRDefault="00920BFE" w:rsidP="00992943">
      <w:pPr>
        <w:kinsoku w:val="0"/>
        <w:overflowPunct w:val="0"/>
        <w:spacing w:after="0" w:line="288" w:lineRule="auto"/>
        <w:contextualSpacing/>
        <w:jc w:val="both"/>
        <w:textAlignment w:val="baseline"/>
        <w:rPr>
          <w:rFonts w:ascii="Arial" w:eastAsia="STXihei" w:hAnsi="Arial" w:cs="Arial"/>
          <w:color w:val="000000"/>
          <w:sz w:val="24"/>
          <w:szCs w:val="24"/>
          <w:lang w:eastAsia="en-GB"/>
        </w:rPr>
      </w:pPr>
      <w:r w:rsidRPr="00992943">
        <w:rPr>
          <w:rFonts w:ascii="Arial" w:eastAsia="STXihei" w:hAnsi="Arial" w:cs="Arial"/>
          <w:b/>
          <w:bCs/>
          <w:color w:val="000000"/>
          <w:sz w:val="24"/>
          <w:szCs w:val="24"/>
          <w:lang w:eastAsia="en-GB"/>
        </w:rPr>
        <w:t xml:space="preserve">  </w:t>
      </w:r>
      <w:r w:rsidR="009D7B37" w:rsidRPr="00992943">
        <w:rPr>
          <w:rFonts w:ascii="Arial" w:eastAsia="STXihei" w:hAnsi="Arial" w:cs="Arial"/>
          <w:b/>
          <w:bCs/>
          <w:color w:val="000000"/>
          <w:sz w:val="24"/>
          <w:szCs w:val="24"/>
          <w:lang w:eastAsia="en-GB"/>
        </w:rPr>
        <w:t xml:space="preserve">   </w:t>
      </w:r>
      <w:r w:rsidRPr="00992943">
        <w:rPr>
          <w:rFonts w:ascii="Arial" w:eastAsia="STXihei" w:hAnsi="Arial" w:cs="Arial"/>
          <w:b/>
          <w:bCs/>
          <w:color w:val="000000"/>
          <w:sz w:val="24"/>
          <w:szCs w:val="24"/>
          <w:lang w:eastAsia="en-GB"/>
        </w:rPr>
        <w:t xml:space="preserve"> </w:t>
      </w:r>
      <w:r w:rsidR="009D7B37" w:rsidRPr="00992943">
        <w:rPr>
          <w:rFonts w:ascii="Arial" w:eastAsia="STXihei" w:hAnsi="Arial" w:cs="Arial"/>
          <w:b/>
          <w:bCs/>
          <w:color w:val="000000"/>
          <w:sz w:val="24"/>
          <w:szCs w:val="24"/>
          <w:lang w:eastAsia="en-GB"/>
        </w:rPr>
        <w:t xml:space="preserve"> </w:t>
      </w:r>
      <w:r w:rsidRPr="00992943">
        <w:rPr>
          <w:rFonts w:ascii="Arial" w:eastAsia="STXihei" w:hAnsi="Arial" w:cs="Arial"/>
          <w:b/>
          <w:bCs/>
          <w:color w:val="000000"/>
          <w:sz w:val="24"/>
          <w:szCs w:val="24"/>
          <w:lang w:eastAsia="en-GB"/>
        </w:rPr>
        <w:t xml:space="preserve"> </w:t>
      </w:r>
      <w:r w:rsidR="009D7B37" w:rsidRPr="00992943">
        <w:rPr>
          <w:rFonts w:ascii="Arial" w:eastAsia="STXihei" w:hAnsi="Arial" w:cs="Arial"/>
          <w:b/>
          <w:bCs/>
          <w:color w:val="000000"/>
          <w:sz w:val="24"/>
          <w:szCs w:val="24"/>
          <w:lang w:eastAsia="en-GB"/>
        </w:rPr>
        <w:t xml:space="preserve"> </w:t>
      </w:r>
      <w:r w:rsidR="009D6BB8" w:rsidRPr="00992943">
        <w:rPr>
          <w:rFonts w:ascii="Arial" w:eastAsia="STXihei" w:hAnsi="Arial" w:cs="Arial"/>
          <w:b/>
          <w:bCs/>
          <w:color w:val="000000"/>
          <w:sz w:val="24"/>
          <w:szCs w:val="24"/>
          <w:lang w:eastAsia="en-GB"/>
        </w:rPr>
        <w:t xml:space="preserve">Paraphrasing </w:t>
      </w:r>
      <w:r w:rsidR="009D6BB8" w:rsidRPr="00992943">
        <w:rPr>
          <w:rFonts w:ascii="Arial" w:eastAsia="STXihei" w:hAnsi="Arial" w:cs="Arial"/>
          <w:color w:val="000000"/>
          <w:sz w:val="24"/>
          <w:szCs w:val="24"/>
          <w:lang w:eastAsia="en-GB"/>
        </w:rPr>
        <w:t>is an important academic skill which means expressing in a shorter, clearer way someone has said or written as well as it</w:t>
      </w:r>
      <w:r w:rsidR="009D6BB8" w:rsidRPr="00992943">
        <w:rPr>
          <w:rFonts w:ascii="Arial" w:eastAsia="STXihei" w:hAnsi="Arial" w:cs="Arial"/>
          <w:b/>
          <w:bCs/>
          <w:color w:val="000000"/>
          <w:sz w:val="24"/>
          <w:szCs w:val="24"/>
          <w:lang w:eastAsia="en-GB"/>
        </w:rPr>
        <w:t xml:space="preserve"> </w:t>
      </w:r>
      <w:r w:rsidR="009D6BB8" w:rsidRPr="00992943">
        <w:rPr>
          <w:rFonts w:ascii="Arial" w:eastAsia="STXihei" w:hAnsi="Arial" w:cs="Arial"/>
          <w:color w:val="000000"/>
          <w:sz w:val="24"/>
          <w:szCs w:val="24"/>
          <w:lang w:eastAsia="en-GB"/>
        </w:rPr>
        <w:t>means changing the wording of a text so that it is significantly different from the original source, without changing the meaning.</w:t>
      </w:r>
      <w:r w:rsidRPr="00992943">
        <w:rPr>
          <w:rFonts w:ascii="Arial" w:eastAsia="STXihei" w:hAnsi="Arial" w:cs="Arial"/>
          <w:color w:val="000000"/>
          <w:sz w:val="24"/>
          <w:szCs w:val="24"/>
          <w:lang w:eastAsia="en-GB"/>
        </w:rPr>
        <w:t xml:space="preserve"> </w:t>
      </w:r>
      <w:r w:rsidR="001C17C1" w:rsidRPr="00992943">
        <w:rPr>
          <w:rFonts w:ascii="Arial" w:eastAsia="STXihei" w:hAnsi="Arial" w:cs="Arial"/>
          <w:color w:val="000000"/>
          <w:sz w:val="24"/>
          <w:szCs w:val="24"/>
          <w:lang w:eastAsia="en-GB"/>
        </w:rPr>
        <w:t>I always found paraphrasing interesting as I could play with words</w:t>
      </w:r>
      <w:proofErr w:type="gramStart"/>
      <w:r w:rsidR="001C17C1" w:rsidRPr="00992943">
        <w:rPr>
          <w:rFonts w:ascii="Arial" w:eastAsia="STXihei" w:hAnsi="Arial" w:cs="Arial"/>
          <w:color w:val="000000"/>
          <w:sz w:val="24"/>
          <w:szCs w:val="24"/>
          <w:lang w:eastAsia="en-GB"/>
        </w:rPr>
        <w:t>. ”</w:t>
      </w:r>
      <w:proofErr w:type="gramEnd"/>
      <w:r w:rsidR="009D6BB8" w:rsidRPr="00992943">
        <w:rPr>
          <w:rFonts w:ascii="Arial" w:eastAsia="STXihei" w:hAnsi="Arial" w:cs="Arial"/>
          <w:color w:val="000000"/>
          <w:sz w:val="24"/>
          <w:szCs w:val="24"/>
          <w:lang w:eastAsia="en-GB"/>
        </w:rPr>
        <w:t xml:space="preserve"> Effective paraphrasing is a key academic skill needed to avoid the risk of plagiarism, and to demonstrate </w:t>
      </w:r>
      <w:r w:rsidR="001C17C1" w:rsidRPr="00992943">
        <w:rPr>
          <w:rFonts w:ascii="Arial" w:eastAsia="STXihei" w:hAnsi="Arial" w:cs="Arial"/>
          <w:color w:val="000000"/>
          <w:sz w:val="24"/>
          <w:szCs w:val="24"/>
          <w:lang w:eastAsia="en-GB"/>
        </w:rPr>
        <w:t xml:space="preserve">your </w:t>
      </w:r>
      <w:r w:rsidR="009D6BB8" w:rsidRPr="00992943">
        <w:rPr>
          <w:rFonts w:ascii="Arial" w:eastAsia="STXihei" w:hAnsi="Arial" w:cs="Arial"/>
          <w:color w:val="000000"/>
          <w:sz w:val="24"/>
          <w:szCs w:val="24"/>
          <w:lang w:eastAsia="en-GB"/>
        </w:rPr>
        <w:t xml:space="preserve">understanding of a source. The unit focuses on techniques for paraphrasing as part of the note-making and summarising process,” (Bailey 44). Paraphrasing is almost like a translation, is taking something written in a </w:t>
      </w:r>
      <w:proofErr w:type="gramStart"/>
      <w:r w:rsidR="009D6BB8" w:rsidRPr="00992943">
        <w:rPr>
          <w:rFonts w:ascii="Arial" w:eastAsia="STXihei" w:hAnsi="Arial" w:cs="Arial"/>
          <w:color w:val="000000"/>
          <w:sz w:val="24"/>
          <w:szCs w:val="24"/>
          <w:lang w:eastAsia="en-GB"/>
        </w:rPr>
        <w:t>particular style</w:t>
      </w:r>
      <w:proofErr w:type="gramEnd"/>
      <w:r w:rsidR="009D6BB8" w:rsidRPr="00992943">
        <w:rPr>
          <w:rFonts w:ascii="Arial" w:eastAsia="STXihei" w:hAnsi="Arial" w:cs="Arial"/>
          <w:color w:val="000000"/>
          <w:sz w:val="24"/>
          <w:szCs w:val="24"/>
          <w:lang w:eastAsia="en-GB"/>
        </w:rPr>
        <w:t xml:space="preserve">, using particular language and translating it into </w:t>
      </w:r>
      <w:r w:rsidRPr="00992943">
        <w:rPr>
          <w:rFonts w:ascii="Arial" w:eastAsia="STXihei" w:hAnsi="Arial" w:cs="Arial"/>
          <w:color w:val="000000"/>
          <w:sz w:val="24"/>
          <w:szCs w:val="24"/>
          <w:lang w:eastAsia="en-GB"/>
        </w:rPr>
        <w:t>my</w:t>
      </w:r>
      <w:r w:rsidR="009D6BB8" w:rsidRPr="00992943">
        <w:rPr>
          <w:rFonts w:ascii="Arial" w:eastAsia="STXihei" w:hAnsi="Arial" w:cs="Arial"/>
          <w:color w:val="000000"/>
          <w:sz w:val="24"/>
          <w:szCs w:val="24"/>
          <w:lang w:eastAsia="en-GB"/>
        </w:rPr>
        <w:t xml:space="preserve"> own words. An effective paraphrase usually retains the same meaning, has different structure of the original source and has different vocabulary. </w:t>
      </w:r>
    </w:p>
    <w:p w14:paraId="613B789C" w14:textId="77777777" w:rsidR="009D6BB8" w:rsidRPr="00992943" w:rsidRDefault="009D6BB8" w:rsidP="009D6BB8">
      <w:pPr>
        <w:rPr>
          <w:rFonts w:ascii="Arial" w:hAnsi="Arial" w:cs="Arial"/>
          <w:b/>
          <w:bCs/>
          <w:sz w:val="24"/>
          <w:szCs w:val="24"/>
        </w:rPr>
      </w:pPr>
    </w:p>
    <w:p w14:paraId="418EE578" w14:textId="7E43199D" w:rsidR="009D6BB8" w:rsidRPr="00992943" w:rsidRDefault="00920BFE" w:rsidP="009D6BB8">
      <w:pPr>
        <w:rPr>
          <w:rFonts w:ascii="Arial" w:hAnsi="Arial" w:cs="Arial"/>
          <w:b/>
          <w:bCs/>
          <w:sz w:val="24"/>
          <w:szCs w:val="24"/>
        </w:rPr>
      </w:pPr>
      <w:r w:rsidRPr="00992943">
        <w:rPr>
          <w:rFonts w:ascii="Arial" w:hAnsi="Arial" w:cs="Arial"/>
          <w:b/>
          <w:bCs/>
          <w:sz w:val="24"/>
          <w:szCs w:val="24"/>
        </w:rPr>
        <w:t xml:space="preserve">        </w:t>
      </w:r>
      <w:r w:rsidR="009D6BB8" w:rsidRPr="00992943">
        <w:rPr>
          <w:rFonts w:ascii="Arial" w:hAnsi="Arial" w:cs="Arial"/>
          <w:b/>
          <w:bCs/>
          <w:sz w:val="24"/>
          <w:szCs w:val="24"/>
        </w:rPr>
        <w:t>Presentation skills</w:t>
      </w:r>
    </w:p>
    <w:p w14:paraId="2205FC8B" w14:textId="367A42A1" w:rsidR="009D6BB8" w:rsidRPr="00992943" w:rsidRDefault="00920BFE" w:rsidP="00992943">
      <w:pPr>
        <w:jc w:val="both"/>
        <w:rPr>
          <w:rFonts w:ascii="Arial" w:hAnsi="Arial" w:cs="Arial"/>
          <w:sz w:val="24"/>
          <w:szCs w:val="24"/>
        </w:rPr>
      </w:pPr>
      <w:r w:rsidRPr="00992943">
        <w:rPr>
          <w:rFonts w:ascii="Arial" w:hAnsi="Arial" w:cs="Arial"/>
          <w:sz w:val="24"/>
          <w:szCs w:val="24"/>
        </w:rPr>
        <w:t xml:space="preserve">    </w:t>
      </w:r>
      <w:r w:rsidR="009D6BB8" w:rsidRPr="00992943">
        <w:rPr>
          <w:rFonts w:ascii="Arial" w:hAnsi="Arial" w:cs="Arial"/>
          <w:sz w:val="24"/>
          <w:szCs w:val="24"/>
        </w:rPr>
        <w:t xml:space="preserve">Around the world thousands of people give presentations every day, some are great and have a good impact on their audiences however some are not that fantastic. The delivery of information in order to accomplish a specific goal through verbal communication is called presentation. There are five steps in order to be able to make a successful presentation and these are: prepare for the presentation, structure the presentation, deliver the presentation, manage the emotions and use visual aids. Firstly, depending on target, audience and skills which will show how confident </w:t>
      </w:r>
      <w:r w:rsidR="001C17C1" w:rsidRPr="00992943">
        <w:rPr>
          <w:rFonts w:ascii="Arial" w:hAnsi="Arial" w:cs="Arial"/>
          <w:sz w:val="24"/>
          <w:szCs w:val="24"/>
        </w:rPr>
        <w:t>I am</w:t>
      </w:r>
      <w:r w:rsidR="009D6BB8" w:rsidRPr="00992943">
        <w:rPr>
          <w:rFonts w:ascii="Arial" w:hAnsi="Arial" w:cs="Arial"/>
          <w:sz w:val="24"/>
          <w:szCs w:val="24"/>
        </w:rPr>
        <w:t xml:space="preserve"> about doing this specific presentation. In order to have an effective presentation it is crucial to focus on audience and on what </w:t>
      </w:r>
      <w:r w:rsidR="001C17C1" w:rsidRPr="00992943">
        <w:rPr>
          <w:rFonts w:ascii="Arial" w:hAnsi="Arial" w:cs="Arial"/>
          <w:sz w:val="24"/>
          <w:szCs w:val="24"/>
        </w:rPr>
        <w:t xml:space="preserve">I </w:t>
      </w:r>
      <w:r w:rsidR="009D6BB8" w:rsidRPr="00992943">
        <w:rPr>
          <w:rFonts w:ascii="Arial" w:hAnsi="Arial" w:cs="Arial"/>
          <w:sz w:val="24"/>
          <w:szCs w:val="24"/>
        </w:rPr>
        <w:t xml:space="preserve">have to say, this way is more likely to look more natural and comfortable. </w:t>
      </w:r>
    </w:p>
    <w:p w14:paraId="1AD1F376" w14:textId="77777777" w:rsidR="009D6BB8" w:rsidRPr="00992943" w:rsidRDefault="009D6BB8" w:rsidP="00992943">
      <w:pPr>
        <w:jc w:val="both"/>
        <w:rPr>
          <w:rFonts w:ascii="Arial" w:hAnsi="Arial" w:cs="Arial"/>
          <w:sz w:val="24"/>
          <w:szCs w:val="24"/>
        </w:rPr>
      </w:pPr>
      <w:r w:rsidRPr="00992943">
        <w:rPr>
          <w:rFonts w:ascii="Arial" w:hAnsi="Arial" w:cs="Arial"/>
          <w:sz w:val="24"/>
          <w:szCs w:val="24"/>
        </w:rPr>
        <w:t>The audience needs to know you care about them. Research should be done and gathering the relevant information is essential also. Rehearsing will play a crucial part to succeed in the task.</w:t>
      </w:r>
    </w:p>
    <w:p w14:paraId="0375B902" w14:textId="57E7333D" w:rsidR="009D6BB8" w:rsidRPr="00992943" w:rsidRDefault="009D6BB8" w:rsidP="00992943">
      <w:pPr>
        <w:jc w:val="both"/>
        <w:rPr>
          <w:rFonts w:ascii="Arial" w:hAnsi="Arial" w:cs="Arial"/>
          <w:sz w:val="24"/>
          <w:szCs w:val="24"/>
        </w:rPr>
      </w:pPr>
      <w:r w:rsidRPr="00992943">
        <w:rPr>
          <w:rFonts w:ascii="Arial" w:hAnsi="Arial" w:cs="Arial"/>
          <w:sz w:val="24"/>
          <w:szCs w:val="24"/>
        </w:rPr>
        <w:t xml:space="preserve"> </w:t>
      </w:r>
      <w:r w:rsidR="00920BFE" w:rsidRPr="00992943">
        <w:rPr>
          <w:rFonts w:ascii="Arial" w:hAnsi="Arial" w:cs="Arial"/>
          <w:sz w:val="24"/>
          <w:szCs w:val="24"/>
        </w:rPr>
        <w:t xml:space="preserve">   </w:t>
      </w:r>
      <w:r w:rsidRPr="00992943">
        <w:rPr>
          <w:rFonts w:ascii="Arial" w:hAnsi="Arial" w:cs="Arial"/>
          <w:sz w:val="24"/>
          <w:szCs w:val="24"/>
        </w:rPr>
        <w:t xml:space="preserve">Power point is one of the biggest problem people have, often they believe that is their presentation but in fact </w:t>
      </w:r>
      <w:r w:rsidR="001C17C1" w:rsidRPr="00992943">
        <w:rPr>
          <w:rFonts w:ascii="Arial" w:hAnsi="Arial" w:cs="Arial"/>
          <w:sz w:val="24"/>
          <w:szCs w:val="24"/>
        </w:rPr>
        <w:t>I</w:t>
      </w:r>
      <w:r w:rsidR="00652DEF" w:rsidRPr="00992943">
        <w:rPr>
          <w:rFonts w:ascii="Arial" w:hAnsi="Arial" w:cs="Arial"/>
          <w:sz w:val="24"/>
          <w:szCs w:val="24"/>
        </w:rPr>
        <w:t xml:space="preserve"> </w:t>
      </w:r>
      <w:r w:rsidR="001C17C1" w:rsidRPr="00992943">
        <w:rPr>
          <w:rFonts w:ascii="Arial" w:hAnsi="Arial" w:cs="Arial"/>
          <w:sz w:val="24"/>
          <w:szCs w:val="24"/>
        </w:rPr>
        <w:t>am</w:t>
      </w:r>
      <w:r w:rsidRPr="00992943">
        <w:rPr>
          <w:rFonts w:ascii="Arial" w:hAnsi="Arial" w:cs="Arial"/>
          <w:sz w:val="24"/>
          <w:szCs w:val="24"/>
        </w:rPr>
        <w:t xml:space="preserve"> the presentation</w:t>
      </w:r>
      <w:r w:rsidR="00652DEF" w:rsidRPr="00992943">
        <w:rPr>
          <w:rFonts w:ascii="Arial" w:hAnsi="Arial" w:cs="Arial"/>
          <w:sz w:val="24"/>
          <w:szCs w:val="24"/>
        </w:rPr>
        <w:t>,</w:t>
      </w:r>
      <w:r w:rsidRPr="00992943">
        <w:rPr>
          <w:rFonts w:ascii="Arial" w:hAnsi="Arial" w:cs="Arial"/>
          <w:sz w:val="24"/>
          <w:szCs w:val="24"/>
        </w:rPr>
        <w:t xml:space="preserve"> so the power point slides </w:t>
      </w:r>
      <w:r w:rsidR="00652DEF" w:rsidRPr="00992943">
        <w:rPr>
          <w:rFonts w:ascii="Arial" w:hAnsi="Arial" w:cs="Arial"/>
          <w:sz w:val="24"/>
          <w:szCs w:val="24"/>
        </w:rPr>
        <w:t>are</w:t>
      </w:r>
      <w:r w:rsidRPr="00992943">
        <w:rPr>
          <w:rFonts w:ascii="Arial" w:hAnsi="Arial" w:cs="Arial"/>
          <w:sz w:val="24"/>
          <w:szCs w:val="24"/>
        </w:rPr>
        <w:t xml:space="preserve"> just a visual aid. Moreover, the nerves can ruin a well-structured presentation. The best strategy to manage </w:t>
      </w:r>
      <w:r w:rsidR="00652DEF" w:rsidRPr="00992943">
        <w:rPr>
          <w:rFonts w:ascii="Arial" w:hAnsi="Arial" w:cs="Arial"/>
          <w:sz w:val="24"/>
          <w:szCs w:val="24"/>
        </w:rPr>
        <w:t>my</w:t>
      </w:r>
      <w:r w:rsidRPr="00992943">
        <w:rPr>
          <w:rFonts w:ascii="Arial" w:hAnsi="Arial" w:cs="Arial"/>
          <w:sz w:val="24"/>
          <w:szCs w:val="24"/>
        </w:rPr>
        <w:t xml:space="preserve"> nerves is to appear confident, as well as being realistic and imagine it is a conversation. Secondly, the closing of the speech needs to be followed by a clear idea. The two most important parts of a presentation is the beginning and the end of </w:t>
      </w:r>
      <w:proofErr w:type="gramStart"/>
      <w:r w:rsidRPr="00992943">
        <w:rPr>
          <w:rFonts w:ascii="Arial" w:hAnsi="Arial" w:cs="Arial"/>
          <w:sz w:val="24"/>
          <w:szCs w:val="24"/>
        </w:rPr>
        <w:t>it</w:t>
      </w:r>
      <w:proofErr w:type="gramEnd"/>
      <w:r w:rsidRPr="00992943">
        <w:rPr>
          <w:rFonts w:ascii="Arial" w:hAnsi="Arial" w:cs="Arial"/>
          <w:sz w:val="24"/>
          <w:szCs w:val="24"/>
        </w:rPr>
        <w:t xml:space="preserve"> so they need to be developed accordingly</w:t>
      </w:r>
      <w:r w:rsidR="009A62C4" w:rsidRPr="00992943">
        <w:rPr>
          <w:rFonts w:ascii="Arial" w:hAnsi="Arial" w:cs="Arial"/>
          <w:sz w:val="24"/>
          <w:szCs w:val="24"/>
        </w:rPr>
        <w:t xml:space="preserve">, </w:t>
      </w:r>
      <w:r w:rsidR="006357F2" w:rsidRPr="00992943">
        <w:rPr>
          <w:rFonts w:ascii="Arial" w:hAnsi="Arial" w:cs="Arial"/>
          <w:sz w:val="24"/>
          <w:szCs w:val="24"/>
        </w:rPr>
        <w:t xml:space="preserve">Benjamin Ball (2011). </w:t>
      </w:r>
    </w:p>
    <w:p w14:paraId="56472B9C" w14:textId="77777777" w:rsidR="009D6BB8" w:rsidRPr="00992943" w:rsidRDefault="009D6BB8" w:rsidP="009D6BB8">
      <w:pPr>
        <w:rPr>
          <w:rFonts w:ascii="Arial" w:hAnsi="Arial" w:cs="Arial"/>
          <w:sz w:val="24"/>
          <w:szCs w:val="24"/>
        </w:rPr>
      </w:pPr>
    </w:p>
    <w:p w14:paraId="0360EE1F" w14:textId="77777777" w:rsidR="009D6BB8" w:rsidRPr="00992943" w:rsidRDefault="009D6BB8" w:rsidP="009D6BB8">
      <w:pPr>
        <w:rPr>
          <w:rFonts w:ascii="Arial" w:hAnsi="Arial" w:cs="Arial"/>
          <w:sz w:val="24"/>
          <w:szCs w:val="24"/>
        </w:rPr>
      </w:pPr>
    </w:p>
    <w:p w14:paraId="389BC4B3" w14:textId="77777777" w:rsidR="009D6BB8" w:rsidRPr="00992943" w:rsidRDefault="009D6BB8" w:rsidP="009D6BB8">
      <w:pPr>
        <w:rPr>
          <w:rFonts w:ascii="Arial" w:hAnsi="Arial" w:cs="Arial"/>
          <w:b/>
          <w:bCs/>
          <w:sz w:val="24"/>
          <w:szCs w:val="24"/>
        </w:rPr>
      </w:pPr>
    </w:p>
    <w:p w14:paraId="434E36A0" w14:textId="77777777" w:rsidR="00510D43" w:rsidRDefault="00920BFE" w:rsidP="00992943">
      <w:pPr>
        <w:jc w:val="both"/>
        <w:rPr>
          <w:rFonts w:ascii="Arial" w:hAnsi="Arial" w:cs="Arial"/>
          <w:color w:val="2A2A2A"/>
          <w:sz w:val="24"/>
          <w:szCs w:val="24"/>
        </w:rPr>
      </w:pPr>
      <w:r w:rsidRPr="00992943">
        <w:rPr>
          <w:rFonts w:ascii="Arial" w:hAnsi="Arial" w:cs="Arial"/>
          <w:b/>
          <w:bCs/>
          <w:color w:val="2A2A2A"/>
          <w:sz w:val="24"/>
          <w:szCs w:val="24"/>
        </w:rPr>
        <w:t xml:space="preserve">      </w:t>
      </w:r>
      <w:r w:rsidRPr="00992943">
        <w:rPr>
          <w:rFonts w:ascii="Arial" w:hAnsi="Arial" w:cs="Arial"/>
          <w:b/>
          <w:bCs/>
          <w:color w:val="2A2A2A"/>
          <w:sz w:val="24"/>
          <w:szCs w:val="24"/>
        </w:rPr>
        <w:tab/>
        <w:t xml:space="preserve"> </w:t>
      </w:r>
      <w:r w:rsidR="009D6BB8" w:rsidRPr="00992943">
        <w:rPr>
          <w:rFonts w:ascii="Arial" w:hAnsi="Arial" w:cs="Arial"/>
          <w:b/>
          <w:bCs/>
          <w:color w:val="2A2A2A"/>
          <w:sz w:val="24"/>
          <w:szCs w:val="24"/>
        </w:rPr>
        <w:t>Listening skills</w:t>
      </w:r>
      <w:r w:rsidR="009D6BB8" w:rsidRPr="00992943">
        <w:rPr>
          <w:rFonts w:ascii="Arial" w:hAnsi="Arial" w:cs="Arial"/>
          <w:color w:val="2A2A2A"/>
          <w:sz w:val="24"/>
          <w:szCs w:val="24"/>
        </w:rPr>
        <w:t xml:space="preserve"> are beneficial on academic, personal, romantic and social ground. </w:t>
      </w:r>
    </w:p>
    <w:p w14:paraId="4AD5CBA9" w14:textId="2722D207" w:rsidR="009D6BB8" w:rsidRPr="00992943" w:rsidRDefault="00920BFE" w:rsidP="00992943">
      <w:pPr>
        <w:jc w:val="both"/>
        <w:rPr>
          <w:rFonts w:ascii="Arial" w:hAnsi="Arial" w:cs="Arial"/>
          <w:color w:val="2A2A2A"/>
          <w:sz w:val="24"/>
          <w:szCs w:val="24"/>
        </w:rPr>
      </w:pPr>
      <w:r w:rsidRPr="00992943">
        <w:rPr>
          <w:rFonts w:ascii="Arial" w:hAnsi="Arial" w:cs="Arial"/>
          <w:color w:val="2A2A2A"/>
          <w:sz w:val="24"/>
          <w:szCs w:val="24"/>
        </w:rPr>
        <w:lastRenderedPageBreak/>
        <w:t xml:space="preserve">    </w:t>
      </w:r>
      <w:r w:rsidR="009D6BB8" w:rsidRPr="00992943">
        <w:rPr>
          <w:rFonts w:ascii="Arial" w:hAnsi="Arial" w:cs="Arial"/>
          <w:color w:val="2A2A2A"/>
          <w:sz w:val="24"/>
          <w:szCs w:val="24"/>
        </w:rPr>
        <w:t>Listening as an employability skill means being able to listen to feedback</w:t>
      </w:r>
      <w:r w:rsidR="00510D43">
        <w:rPr>
          <w:rFonts w:ascii="Arial" w:hAnsi="Arial" w:cs="Arial"/>
          <w:color w:val="2A2A2A"/>
          <w:sz w:val="24"/>
          <w:szCs w:val="24"/>
        </w:rPr>
        <w:t xml:space="preserve"> </w:t>
      </w:r>
      <w:r w:rsidR="009D6BB8" w:rsidRPr="00992943">
        <w:rPr>
          <w:rFonts w:ascii="Arial" w:hAnsi="Arial" w:cs="Arial"/>
          <w:color w:val="2A2A2A"/>
          <w:sz w:val="24"/>
          <w:szCs w:val="24"/>
        </w:rPr>
        <w:t xml:space="preserve">and not only hear it but to improve wherever is needed. Retailed Best Buy are taking steps to improve on the ground that people gave feedback as a result to listening to customers (Reid,2014). </w:t>
      </w:r>
      <w:r w:rsidR="00652DEF" w:rsidRPr="00992943">
        <w:rPr>
          <w:rFonts w:ascii="Arial" w:hAnsi="Arial" w:cs="Arial"/>
          <w:color w:val="2A2A2A"/>
          <w:sz w:val="24"/>
          <w:szCs w:val="24"/>
        </w:rPr>
        <w:t>T</w:t>
      </w:r>
      <w:r w:rsidR="009D6BB8" w:rsidRPr="00992943">
        <w:rPr>
          <w:rFonts w:ascii="Arial" w:hAnsi="Arial" w:cs="Arial"/>
          <w:color w:val="2A2A2A"/>
          <w:sz w:val="24"/>
          <w:szCs w:val="24"/>
        </w:rPr>
        <w:t xml:space="preserve">hey reward customers with gift coupons for the next purchases because of participating in giving feedback. Whether the company is physical placed (Best Buy) or virtual (Amazon) customers opinions and suggestions for improvements should be </w:t>
      </w:r>
      <w:r w:rsidR="00652DEF" w:rsidRPr="00992943">
        <w:rPr>
          <w:rFonts w:ascii="Arial" w:hAnsi="Arial" w:cs="Arial"/>
          <w:color w:val="2A2A2A"/>
          <w:sz w:val="24"/>
          <w:szCs w:val="24"/>
        </w:rPr>
        <w:t xml:space="preserve">listened </w:t>
      </w:r>
      <w:r w:rsidR="009D6BB8" w:rsidRPr="00992943">
        <w:rPr>
          <w:rFonts w:ascii="Arial" w:hAnsi="Arial" w:cs="Arial"/>
          <w:color w:val="2A2A2A"/>
          <w:sz w:val="24"/>
          <w:szCs w:val="24"/>
        </w:rPr>
        <w:t>to</w:t>
      </w:r>
      <w:r w:rsidR="00992943" w:rsidRPr="00992943">
        <w:rPr>
          <w:rFonts w:ascii="Arial" w:hAnsi="Arial" w:cs="Arial"/>
          <w:color w:val="2A2A2A"/>
          <w:sz w:val="24"/>
          <w:szCs w:val="24"/>
        </w:rPr>
        <w:t>,</w:t>
      </w:r>
      <w:r w:rsidR="00992943" w:rsidRPr="00992943">
        <w:rPr>
          <w:rFonts w:ascii="Arial" w:hAnsi="Arial" w:cs="Arial"/>
          <w:color w:val="222222"/>
          <w:sz w:val="24"/>
          <w:szCs w:val="24"/>
          <w:bdr w:val="none" w:sz="0" w:space="0" w:color="auto" w:frame="1"/>
        </w:rPr>
        <w:t xml:space="preserve"> Quintanilla K. M. and Wahl, S. T. (2017).</w:t>
      </w:r>
    </w:p>
    <w:p w14:paraId="06F2FAEC" w14:textId="46E9EBAE" w:rsidR="009D6BB8" w:rsidRPr="00992943" w:rsidRDefault="00920BFE" w:rsidP="00992943">
      <w:pPr>
        <w:jc w:val="both"/>
        <w:rPr>
          <w:rFonts w:ascii="Arial" w:hAnsi="Arial" w:cs="Arial"/>
          <w:color w:val="2A2A2A"/>
          <w:sz w:val="24"/>
          <w:szCs w:val="24"/>
        </w:rPr>
      </w:pPr>
      <w:r w:rsidRPr="00992943">
        <w:rPr>
          <w:rFonts w:ascii="Arial" w:hAnsi="Arial" w:cs="Arial"/>
          <w:color w:val="2A2A2A"/>
          <w:sz w:val="24"/>
          <w:szCs w:val="24"/>
        </w:rPr>
        <w:t xml:space="preserve">    </w:t>
      </w:r>
      <w:r w:rsidR="009D6BB8" w:rsidRPr="00992943">
        <w:rPr>
          <w:rFonts w:ascii="Arial" w:hAnsi="Arial" w:cs="Arial"/>
          <w:color w:val="2A2A2A"/>
          <w:sz w:val="24"/>
          <w:szCs w:val="24"/>
        </w:rPr>
        <w:t xml:space="preserve">The first step to improve my listening skill was to realise that my listening was poor, I used   to believe if my hearing is good so is my listening. I believed hearing equals listening but in fact the two terms are not the same. Listening has become almost impossible due to the noisy and crowded world </w:t>
      </w:r>
      <w:r w:rsidR="00652DEF" w:rsidRPr="00992943">
        <w:rPr>
          <w:rFonts w:ascii="Arial" w:hAnsi="Arial" w:cs="Arial"/>
          <w:color w:val="2A2A2A"/>
          <w:sz w:val="24"/>
          <w:szCs w:val="24"/>
        </w:rPr>
        <w:t>I</w:t>
      </w:r>
      <w:r w:rsidR="009D6BB8" w:rsidRPr="00992943">
        <w:rPr>
          <w:rFonts w:ascii="Arial" w:hAnsi="Arial" w:cs="Arial"/>
          <w:color w:val="2A2A2A"/>
          <w:sz w:val="24"/>
          <w:szCs w:val="24"/>
        </w:rPr>
        <w:t xml:space="preserve"> live in and a lot of practice is necessary to enable </w:t>
      </w:r>
      <w:r w:rsidR="00652DEF" w:rsidRPr="00992943">
        <w:rPr>
          <w:rFonts w:ascii="Arial" w:hAnsi="Arial" w:cs="Arial"/>
          <w:color w:val="2A2A2A"/>
          <w:sz w:val="24"/>
          <w:szCs w:val="24"/>
        </w:rPr>
        <w:t xml:space="preserve">me </w:t>
      </w:r>
      <w:r w:rsidR="009D6BB8" w:rsidRPr="00992943">
        <w:rPr>
          <w:rFonts w:ascii="Arial" w:hAnsi="Arial" w:cs="Arial"/>
          <w:color w:val="2A2A2A"/>
          <w:sz w:val="24"/>
          <w:szCs w:val="24"/>
        </w:rPr>
        <w:t>to develop an important skill which is so looked after nowadays. Maximising excellence as a listener can be challenging. Nicholas and Stevens (1957) claim that good listeners engage in mental activities while listening, meaning in a conversation or a presentation an excellent listener searches the meaning of the verbal communication into nonverbal communication (body language) to check whether nonverbal confirms or contradicts verbal communication.</w:t>
      </w:r>
    </w:p>
    <w:p w14:paraId="3290F21F" w14:textId="77777777" w:rsidR="009D6BB8" w:rsidRPr="00992943" w:rsidRDefault="009D6BB8" w:rsidP="009D6BB8">
      <w:pPr>
        <w:rPr>
          <w:rFonts w:ascii="Arial" w:hAnsi="Arial" w:cs="Arial"/>
          <w:color w:val="2A2A2A"/>
          <w:sz w:val="24"/>
          <w:szCs w:val="24"/>
        </w:rPr>
      </w:pPr>
    </w:p>
    <w:p w14:paraId="7DA5668D" w14:textId="617CB5E1" w:rsidR="009D6BB8" w:rsidRPr="00992943" w:rsidRDefault="00920BFE" w:rsidP="009D6BB8">
      <w:pPr>
        <w:rPr>
          <w:rFonts w:ascii="Arial" w:hAnsi="Arial" w:cs="Arial"/>
          <w:b/>
          <w:bCs/>
          <w:color w:val="2A2A2A"/>
          <w:sz w:val="24"/>
          <w:szCs w:val="24"/>
        </w:rPr>
      </w:pPr>
      <w:r w:rsidRPr="00992943">
        <w:rPr>
          <w:rFonts w:ascii="Arial" w:hAnsi="Arial" w:cs="Arial"/>
          <w:b/>
          <w:bCs/>
          <w:color w:val="2A2A2A"/>
          <w:sz w:val="24"/>
          <w:szCs w:val="24"/>
        </w:rPr>
        <w:t xml:space="preserve">         </w:t>
      </w:r>
      <w:r w:rsidR="009D7B37" w:rsidRPr="00992943">
        <w:rPr>
          <w:rFonts w:ascii="Arial" w:hAnsi="Arial" w:cs="Arial"/>
          <w:b/>
          <w:bCs/>
          <w:color w:val="2A2A2A"/>
          <w:sz w:val="24"/>
          <w:szCs w:val="24"/>
        </w:rPr>
        <w:t xml:space="preserve">     </w:t>
      </w:r>
      <w:r w:rsidRPr="00992943">
        <w:rPr>
          <w:rFonts w:ascii="Arial" w:hAnsi="Arial" w:cs="Arial"/>
          <w:b/>
          <w:bCs/>
          <w:color w:val="2A2A2A"/>
          <w:sz w:val="24"/>
          <w:szCs w:val="24"/>
        </w:rPr>
        <w:t xml:space="preserve"> </w:t>
      </w:r>
      <w:r w:rsidR="009D6BB8" w:rsidRPr="00992943">
        <w:rPr>
          <w:rFonts w:ascii="Arial" w:hAnsi="Arial" w:cs="Arial"/>
          <w:b/>
          <w:bCs/>
          <w:color w:val="2A2A2A"/>
          <w:sz w:val="24"/>
          <w:szCs w:val="24"/>
        </w:rPr>
        <w:t>Leadership Skills</w:t>
      </w:r>
    </w:p>
    <w:p w14:paraId="4D5C2084" w14:textId="2929C96E" w:rsidR="009D6BB8" w:rsidRPr="00992943" w:rsidRDefault="00920BFE" w:rsidP="00992943">
      <w:pPr>
        <w:jc w:val="both"/>
        <w:rPr>
          <w:rFonts w:ascii="Arial" w:hAnsi="Arial" w:cs="Arial"/>
          <w:color w:val="2A2A2A"/>
          <w:sz w:val="24"/>
          <w:szCs w:val="24"/>
        </w:rPr>
      </w:pPr>
      <w:r w:rsidRPr="00992943">
        <w:rPr>
          <w:rFonts w:ascii="Arial" w:hAnsi="Arial" w:cs="Arial"/>
          <w:color w:val="2A2A2A"/>
          <w:sz w:val="24"/>
          <w:szCs w:val="24"/>
        </w:rPr>
        <w:t xml:space="preserve">  </w:t>
      </w:r>
      <w:r w:rsidR="009D7B37" w:rsidRPr="00992943">
        <w:rPr>
          <w:rFonts w:ascii="Arial" w:hAnsi="Arial" w:cs="Arial"/>
          <w:color w:val="2A2A2A"/>
          <w:sz w:val="24"/>
          <w:szCs w:val="24"/>
        </w:rPr>
        <w:t xml:space="preserve">  </w:t>
      </w:r>
      <w:r w:rsidR="009D6BB8" w:rsidRPr="00992943">
        <w:rPr>
          <w:rFonts w:ascii="Arial" w:hAnsi="Arial" w:cs="Arial"/>
          <w:color w:val="2A2A2A"/>
          <w:sz w:val="24"/>
          <w:szCs w:val="24"/>
        </w:rPr>
        <w:t>A leader is someone with a set of qualities followed by others, this type of individual is bel</w:t>
      </w:r>
      <w:r w:rsidR="009D7B37" w:rsidRPr="00992943">
        <w:rPr>
          <w:rFonts w:ascii="Arial" w:hAnsi="Arial" w:cs="Arial"/>
          <w:color w:val="2A2A2A"/>
          <w:sz w:val="24"/>
          <w:szCs w:val="24"/>
        </w:rPr>
        <w:t>i</w:t>
      </w:r>
      <w:r w:rsidR="009D6BB8" w:rsidRPr="00992943">
        <w:rPr>
          <w:rFonts w:ascii="Arial" w:hAnsi="Arial" w:cs="Arial"/>
          <w:color w:val="2A2A2A"/>
          <w:sz w:val="24"/>
          <w:szCs w:val="24"/>
        </w:rPr>
        <w:t>eved more successful than others. For some people leadership can be exciting and rewarding while for others can be quite risky. Everyone can develop leadership skills if motivation is allocated appropriately. Leadership enables individuals to inspire others, create a friendly environment, to have a vision on situation and things, to be able to differentiate from anybody else, handle emotions and managing relationships.</w:t>
      </w:r>
    </w:p>
    <w:p w14:paraId="1C366D59" w14:textId="77777777" w:rsidR="00992943" w:rsidRPr="00992943" w:rsidRDefault="00920BFE" w:rsidP="00992943">
      <w:pPr>
        <w:jc w:val="both"/>
        <w:rPr>
          <w:rFonts w:ascii="Arial" w:hAnsi="Arial" w:cs="Arial"/>
          <w:color w:val="2A2A2A"/>
          <w:sz w:val="24"/>
          <w:szCs w:val="24"/>
        </w:rPr>
      </w:pPr>
      <w:r w:rsidRPr="00992943">
        <w:rPr>
          <w:rFonts w:ascii="Arial" w:hAnsi="Arial" w:cs="Arial"/>
          <w:color w:val="2A2A2A"/>
          <w:sz w:val="24"/>
          <w:szCs w:val="24"/>
        </w:rPr>
        <w:t xml:space="preserve">   </w:t>
      </w:r>
      <w:r w:rsidR="009D6BB8" w:rsidRPr="00992943">
        <w:rPr>
          <w:rFonts w:ascii="Arial" w:hAnsi="Arial" w:cs="Arial"/>
          <w:color w:val="2A2A2A"/>
          <w:sz w:val="24"/>
          <w:szCs w:val="24"/>
        </w:rPr>
        <w:t>There are three models of leadership, however I am going to remind the one I believe is the most appropriate for myself: The Ohio/Michigan University Studies, Hersey and Blanchard’s (1977) Situational Leadership Style and the last but the one I find the most important for me, Servant Leadership.</w:t>
      </w:r>
    </w:p>
    <w:p w14:paraId="008BF862" w14:textId="537E4E0D" w:rsidR="009D6BB8" w:rsidRPr="00992943" w:rsidRDefault="00992943" w:rsidP="00992943">
      <w:pPr>
        <w:jc w:val="both"/>
        <w:rPr>
          <w:rFonts w:ascii="Arial" w:hAnsi="Arial" w:cs="Arial"/>
          <w:color w:val="2A2A2A"/>
          <w:sz w:val="24"/>
          <w:szCs w:val="24"/>
        </w:rPr>
      </w:pPr>
      <w:r w:rsidRPr="00992943">
        <w:rPr>
          <w:rFonts w:ascii="Arial" w:hAnsi="Arial" w:cs="Arial"/>
          <w:color w:val="2A2A2A"/>
          <w:sz w:val="24"/>
          <w:szCs w:val="24"/>
        </w:rPr>
        <w:t xml:space="preserve">        </w:t>
      </w:r>
      <w:r w:rsidR="009D6BB8" w:rsidRPr="00992943">
        <w:rPr>
          <w:rFonts w:ascii="Arial" w:hAnsi="Arial" w:cs="Arial"/>
          <w:color w:val="2A2A2A"/>
          <w:sz w:val="24"/>
          <w:szCs w:val="24"/>
        </w:rPr>
        <w:t>The Servant Leader</w:t>
      </w:r>
    </w:p>
    <w:p w14:paraId="14C47755" w14:textId="5B8193A6" w:rsidR="009D6BB8" w:rsidRPr="00992943" w:rsidRDefault="00992943" w:rsidP="00992943">
      <w:pPr>
        <w:jc w:val="both"/>
        <w:rPr>
          <w:rFonts w:ascii="Arial" w:hAnsi="Arial" w:cs="Arial"/>
          <w:color w:val="2A2A2A"/>
          <w:sz w:val="24"/>
          <w:szCs w:val="24"/>
        </w:rPr>
      </w:pPr>
      <w:r w:rsidRPr="00992943">
        <w:rPr>
          <w:rFonts w:ascii="Arial" w:hAnsi="Arial" w:cs="Arial"/>
          <w:color w:val="2A2A2A"/>
          <w:sz w:val="24"/>
          <w:szCs w:val="24"/>
        </w:rPr>
        <w:t xml:space="preserve">   </w:t>
      </w:r>
      <w:r w:rsidR="009D6BB8" w:rsidRPr="00992943">
        <w:rPr>
          <w:rFonts w:ascii="Arial" w:hAnsi="Arial" w:cs="Arial"/>
          <w:color w:val="2A2A2A"/>
          <w:sz w:val="24"/>
          <w:szCs w:val="24"/>
        </w:rPr>
        <w:t>In 1970- as a senior executive at AT&amp;T, Robert Greenleaf</w:t>
      </w:r>
      <w:r w:rsidR="006357F2" w:rsidRPr="00992943">
        <w:rPr>
          <w:rFonts w:ascii="Arial" w:hAnsi="Arial" w:cs="Arial"/>
          <w:color w:val="2A2A2A"/>
          <w:sz w:val="24"/>
          <w:szCs w:val="24"/>
        </w:rPr>
        <w:t xml:space="preserve"> (2002), </w:t>
      </w:r>
      <w:r w:rsidR="009D6BB8" w:rsidRPr="00992943">
        <w:rPr>
          <w:rFonts w:ascii="Arial" w:hAnsi="Arial" w:cs="Arial"/>
          <w:color w:val="2A2A2A"/>
          <w:sz w:val="24"/>
          <w:szCs w:val="24"/>
        </w:rPr>
        <w:t xml:space="preserve">published some opinion regarding to what a good leader was into his own eyes. He argued that the leader should serve himself first, showing humility so others will follow. The effectiveness of this style consists in the following question: Will this servant leader inspire others to become the same type of leaders? </w:t>
      </w:r>
    </w:p>
    <w:p w14:paraId="5022C667" w14:textId="77777777" w:rsidR="009D6BB8" w:rsidRPr="00992943" w:rsidRDefault="009D6BB8" w:rsidP="00992943">
      <w:pPr>
        <w:jc w:val="both"/>
        <w:rPr>
          <w:rFonts w:ascii="Arial" w:hAnsi="Arial" w:cs="Arial"/>
          <w:color w:val="2A2A2A"/>
          <w:sz w:val="24"/>
          <w:szCs w:val="24"/>
        </w:rPr>
      </w:pPr>
      <w:r w:rsidRPr="00992943">
        <w:rPr>
          <w:rFonts w:ascii="Arial" w:hAnsi="Arial" w:cs="Arial"/>
          <w:color w:val="2A2A2A"/>
          <w:sz w:val="24"/>
          <w:szCs w:val="24"/>
        </w:rPr>
        <w:t>Peter Senge, John Kotter among others showed plenty of support towards those ideas, however others believed this specific type of leadership is good in western media.</w:t>
      </w:r>
    </w:p>
    <w:p w14:paraId="6122508B" w14:textId="293E0D76" w:rsidR="009D6BB8" w:rsidRPr="00992943" w:rsidRDefault="00920BFE" w:rsidP="00992943">
      <w:pPr>
        <w:jc w:val="both"/>
        <w:rPr>
          <w:rFonts w:ascii="Arial" w:hAnsi="Arial" w:cs="Arial"/>
          <w:color w:val="2A2A2A"/>
          <w:sz w:val="24"/>
          <w:szCs w:val="24"/>
        </w:rPr>
      </w:pPr>
      <w:r w:rsidRPr="00992943">
        <w:rPr>
          <w:rFonts w:ascii="Arial" w:hAnsi="Arial" w:cs="Arial"/>
          <w:color w:val="2A2A2A"/>
          <w:sz w:val="24"/>
          <w:szCs w:val="24"/>
        </w:rPr>
        <w:t xml:space="preserve">      </w:t>
      </w:r>
      <w:r w:rsidR="009D6BB8" w:rsidRPr="00992943">
        <w:rPr>
          <w:rFonts w:ascii="Arial" w:hAnsi="Arial" w:cs="Arial"/>
          <w:color w:val="2A2A2A"/>
          <w:sz w:val="24"/>
          <w:szCs w:val="24"/>
        </w:rPr>
        <w:t xml:space="preserve">As far as I am concerned this style of leadership is relevant for myself because I believe it is inspiring for others to adopt the style of a servant leader. </w:t>
      </w:r>
      <w:r w:rsidR="00652DEF" w:rsidRPr="00992943">
        <w:rPr>
          <w:rFonts w:ascii="Arial" w:hAnsi="Arial" w:cs="Arial"/>
          <w:color w:val="2A2A2A"/>
          <w:sz w:val="24"/>
          <w:szCs w:val="24"/>
        </w:rPr>
        <w:t>Since I know</w:t>
      </w:r>
      <w:r w:rsidR="00992943" w:rsidRPr="00992943">
        <w:rPr>
          <w:rFonts w:ascii="Arial" w:hAnsi="Arial" w:cs="Arial"/>
          <w:color w:val="2A2A2A"/>
          <w:sz w:val="24"/>
          <w:szCs w:val="24"/>
        </w:rPr>
        <w:t xml:space="preserve"> myself, </w:t>
      </w:r>
      <w:r w:rsidR="00652DEF" w:rsidRPr="00992943">
        <w:rPr>
          <w:rFonts w:ascii="Arial" w:hAnsi="Arial" w:cs="Arial"/>
          <w:color w:val="2A2A2A"/>
          <w:sz w:val="24"/>
          <w:szCs w:val="24"/>
        </w:rPr>
        <w:t xml:space="preserve">I serve my parents and siblings being the oldest daughter and sister.  but I </w:t>
      </w:r>
      <w:r w:rsidR="00652DEF" w:rsidRPr="00992943">
        <w:rPr>
          <w:rFonts w:ascii="Arial" w:hAnsi="Arial" w:cs="Arial"/>
          <w:color w:val="2A2A2A"/>
          <w:sz w:val="24"/>
          <w:szCs w:val="24"/>
        </w:rPr>
        <w:lastRenderedPageBreak/>
        <w:t xml:space="preserve">believe not everyone can adopt this style of leadership because we are all different in many ways. </w:t>
      </w:r>
    </w:p>
    <w:p w14:paraId="7C78D509" w14:textId="363352EA" w:rsidR="009D6BB8" w:rsidRPr="00992943" w:rsidRDefault="00920BFE" w:rsidP="00992943">
      <w:pPr>
        <w:rPr>
          <w:rFonts w:ascii="Arial" w:hAnsi="Arial" w:cs="Arial"/>
          <w:b/>
          <w:bCs/>
          <w:color w:val="2A2A2A"/>
          <w:sz w:val="24"/>
          <w:szCs w:val="24"/>
        </w:rPr>
      </w:pPr>
      <w:r w:rsidRPr="00992943">
        <w:rPr>
          <w:rFonts w:ascii="Arial" w:hAnsi="Arial" w:cs="Arial"/>
          <w:b/>
          <w:bCs/>
          <w:color w:val="2A2A2A"/>
          <w:sz w:val="24"/>
          <w:szCs w:val="24"/>
        </w:rPr>
        <w:t xml:space="preserve">            </w:t>
      </w:r>
      <w:r w:rsidR="009D6BB8" w:rsidRPr="00992943">
        <w:rPr>
          <w:rFonts w:ascii="Arial" w:hAnsi="Arial" w:cs="Arial"/>
          <w:b/>
          <w:bCs/>
          <w:color w:val="2A2A2A"/>
          <w:sz w:val="24"/>
          <w:szCs w:val="24"/>
        </w:rPr>
        <w:t>Conclusion</w:t>
      </w:r>
    </w:p>
    <w:p w14:paraId="4291B3BA" w14:textId="1CC101FF" w:rsidR="009D6BB8" w:rsidRPr="00992943" w:rsidRDefault="00920BFE" w:rsidP="00992943">
      <w:pPr>
        <w:jc w:val="both"/>
        <w:rPr>
          <w:rFonts w:ascii="Arial" w:hAnsi="Arial" w:cs="Arial"/>
          <w:color w:val="2A2A2A"/>
          <w:sz w:val="24"/>
          <w:szCs w:val="24"/>
        </w:rPr>
      </w:pPr>
      <w:r w:rsidRPr="00992943">
        <w:rPr>
          <w:rFonts w:ascii="Arial" w:hAnsi="Arial" w:cs="Arial"/>
          <w:color w:val="2A2A2A"/>
          <w:sz w:val="24"/>
          <w:szCs w:val="24"/>
        </w:rPr>
        <w:t xml:space="preserve">     </w:t>
      </w:r>
      <w:r w:rsidR="009D6BB8" w:rsidRPr="00992943">
        <w:rPr>
          <w:rFonts w:ascii="Arial" w:hAnsi="Arial" w:cs="Arial"/>
          <w:color w:val="2A2A2A"/>
          <w:sz w:val="24"/>
          <w:szCs w:val="24"/>
        </w:rPr>
        <w:t>Employability skills are essential in developing as a student or as a professional. Every individual aspiring for a bright successful career that soft skills will give them the opportunity to differentiate themselves from others</w:t>
      </w:r>
      <w:r w:rsidR="00652DEF" w:rsidRPr="00992943">
        <w:rPr>
          <w:rFonts w:ascii="Arial" w:hAnsi="Arial" w:cs="Arial"/>
          <w:color w:val="2A2A2A"/>
          <w:sz w:val="24"/>
          <w:szCs w:val="24"/>
        </w:rPr>
        <w:t xml:space="preserve"> according to </w:t>
      </w:r>
      <w:proofErr w:type="spellStart"/>
      <w:r w:rsidR="00652DEF" w:rsidRPr="00992943">
        <w:rPr>
          <w:rFonts w:ascii="Arial" w:hAnsi="Arial" w:cs="Arial"/>
          <w:color w:val="2A2A2A"/>
          <w:sz w:val="24"/>
          <w:szCs w:val="24"/>
        </w:rPr>
        <w:t>Trought</w:t>
      </w:r>
      <w:proofErr w:type="spellEnd"/>
      <w:r w:rsidR="00652DEF" w:rsidRPr="00992943">
        <w:rPr>
          <w:rFonts w:ascii="Arial" w:hAnsi="Arial" w:cs="Arial"/>
          <w:color w:val="2A2A2A"/>
          <w:sz w:val="24"/>
          <w:szCs w:val="24"/>
        </w:rPr>
        <w:t xml:space="preserve"> (2017).</w:t>
      </w:r>
    </w:p>
    <w:p w14:paraId="6AA8D157" w14:textId="77777777" w:rsidR="009D6BB8" w:rsidRPr="005846A0" w:rsidRDefault="009D6BB8" w:rsidP="00992943">
      <w:pPr>
        <w:jc w:val="both"/>
        <w:rPr>
          <w:rFonts w:cstheme="minorHAnsi"/>
          <w:color w:val="2A2A2A"/>
          <w:sz w:val="24"/>
          <w:szCs w:val="24"/>
        </w:rPr>
      </w:pPr>
    </w:p>
    <w:p w14:paraId="6973F096" w14:textId="77777777" w:rsidR="009D6BB8" w:rsidRPr="007E0F25" w:rsidRDefault="009D6BB8" w:rsidP="009D6BB8">
      <w:pPr>
        <w:rPr>
          <w:rFonts w:cstheme="minorHAnsi"/>
          <w:color w:val="2A2A2A"/>
          <w:sz w:val="24"/>
          <w:szCs w:val="24"/>
        </w:rPr>
      </w:pPr>
    </w:p>
    <w:p w14:paraId="1FE19F9B" w14:textId="77777777" w:rsidR="009D6BB8" w:rsidRPr="007E0F25" w:rsidRDefault="009D6BB8" w:rsidP="009D6BB8">
      <w:pPr>
        <w:rPr>
          <w:rFonts w:cstheme="minorHAnsi"/>
          <w:color w:val="2A2A2A"/>
          <w:sz w:val="24"/>
          <w:szCs w:val="24"/>
        </w:rPr>
      </w:pPr>
    </w:p>
    <w:p w14:paraId="2DB4D37A" w14:textId="77777777" w:rsidR="009D6BB8" w:rsidRPr="007E0F25" w:rsidRDefault="009D6BB8" w:rsidP="009D6BB8">
      <w:pPr>
        <w:rPr>
          <w:rFonts w:cstheme="minorHAnsi"/>
          <w:color w:val="2A2A2A"/>
          <w:sz w:val="24"/>
          <w:szCs w:val="24"/>
        </w:rPr>
      </w:pPr>
    </w:p>
    <w:p w14:paraId="0D21C4D1" w14:textId="77777777" w:rsidR="009D6BB8" w:rsidRPr="00512094" w:rsidRDefault="009D6BB8" w:rsidP="009D6BB8">
      <w:pPr>
        <w:rPr>
          <w:rFonts w:cstheme="minorHAnsi"/>
          <w:color w:val="2A2A2A"/>
          <w:sz w:val="24"/>
          <w:szCs w:val="24"/>
        </w:rPr>
      </w:pPr>
    </w:p>
    <w:p w14:paraId="63884311" w14:textId="77777777" w:rsidR="009D6BB8" w:rsidRPr="007E0F25" w:rsidRDefault="009D6BB8" w:rsidP="009D6BB8">
      <w:pPr>
        <w:rPr>
          <w:rFonts w:cstheme="minorHAnsi"/>
          <w:sz w:val="24"/>
          <w:szCs w:val="24"/>
        </w:rPr>
      </w:pPr>
    </w:p>
    <w:p w14:paraId="7D81C567" w14:textId="77777777" w:rsidR="009D6BB8" w:rsidRPr="007E0F25" w:rsidRDefault="009D6BB8" w:rsidP="009D6BB8">
      <w:pPr>
        <w:rPr>
          <w:rFonts w:cstheme="minorHAnsi"/>
          <w:sz w:val="24"/>
          <w:szCs w:val="24"/>
        </w:rPr>
      </w:pPr>
    </w:p>
    <w:p w14:paraId="767F05A3" w14:textId="77777777" w:rsidR="009D6BB8" w:rsidRPr="007E0F25" w:rsidRDefault="009D6BB8" w:rsidP="009D6BB8">
      <w:pPr>
        <w:rPr>
          <w:rFonts w:cstheme="minorHAnsi"/>
          <w:sz w:val="24"/>
          <w:szCs w:val="24"/>
        </w:rPr>
      </w:pPr>
    </w:p>
    <w:p w14:paraId="02083CEC" w14:textId="77777777" w:rsidR="009D6BB8" w:rsidRPr="007E0F25" w:rsidRDefault="009D6BB8" w:rsidP="009D6BB8">
      <w:pPr>
        <w:rPr>
          <w:rFonts w:cstheme="minorHAnsi"/>
          <w:b/>
          <w:bCs/>
          <w:sz w:val="28"/>
          <w:szCs w:val="28"/>
        </w:rPr>
      </w:pPr>
    </w:p>
    <w:p w14:paraId="1115E335" w14:textId="77777777" w:rsidR="009D6BB8" w:rsidRPr="007E0F25" w:rsidRDefault="009D6BB8" w:rsidP="009D6BB8">
      <w:pPr>
        <w:rPr>
          <w:rFonts w:cstheme="minorHAnsi"/>
          <w:b/>
          <w:bCs/>
          <w:sz w:val="28"/>
          <w:szCs w:val="28"/>
        </w:rPr>
      </w:pPr>
    </w:p>
    <w:p w14:paraId="0FBA27F3" w14:textId="77777777" w:rsidR="009D6BB8" w:rsidRPr="007E0F25" w:rsidRDefault="009D6BB8" w:rsidP="009D6BB8">
      <w:pPr>
        <w:rPr>
          <w:rFonts w:cstheme="minorHAnsi"/>
          <w:b/>
          <w:bCs/>
          <w:sz w:val="28"/>
          <w:szCs w:val="28"/>
        </w:rPr>
      </w:pPr>
    </w:p>
    <w:p w14:paraId="739B4887" w14:textId="77777777" w:rsidR="009D6BB8" w:rsidRPr="007E0F25" w:rsidRDefault="009D6BB8" w:rsidP="009D6BB8">
      <w:pPr>
        <w:rPr>
          <w:rFonts w:cstheme="minorHAnsi"/>
          <w:b/>
          <w:bCs/>
          <w:sz w:val="28"/>
          <w:szCs w:val="28"/>
        </w:rPr>
      </w:pPr>
    </w:p>
    <w:p w14:paraId="273A462D" w14:textId="77777777" w:rsidR="009D6BB8" w:rsidRDefault="009D6BB8" w:rsidP="009D6BB8">
      <w:pPr>
        <w:rPr>
          <w:rFonts w:cstheme="minorHAnsi"/>
          <w:b/>
          <w:bCs/>
          <w:sz w:val="28"/>
          <w:szCs w:val="28"/>
        </w:rPr>
      </w:pPr>
    </w:p>
    <w:p w14:paraId="01A2EBD1" w14:textId="77777777" w:rsidR="009D6BB8" w:rsidRDefault="009D6BB8" w:rsidP="009D6BB8">
      <w:pPr>
        <w:rPr>
          <w:rFonts w:cstheme="minorHAnsi"/>
          <w:b/>
          <w:bCs/>
          <w:sz w:val="28"/>
          <w:szCs w:val="28"/>
        </w:rPr>
      </w:pPr>
    </w:p>
    <w:p w14:paraId="623D5EA1" w14:textId="77777777" w:rsidR="009D6BB8" w:rsidRDefault="009D6BB8" w:rsidP="009D6BB8">
      <w:pPr>
        <w:rPr>
          <w:rFonts w:cstheme="minorHAnsi"/>
          <w:b/>
          <w:bCs/>
          <w:sz w:val="28"/>
          <w:szCs w:val="28"/>
        </w:rPr>
      </w:pPr>
    </w:p>
    <w:p w14:paraId="67643F0C" w14:textId="77777777" w:rsidR="009D6BB8" w:rsidRDefault="009D6BB8" w:rsidP="009D6BB8">
      <w:pPr>
        <w:rPr>
          <w:rFonts w:cstheme="minorHAnsi"/>
          <w:b/>
          <w:bCs/>
          <w:sz w:val="28"/>
          <w:szCs w:val="28"/>
        </w:rPr>
      </w:pPr>
    </w:p>
    <w:p w14:paraId="0BD39EA2" w14:textId="77777777" w:rsidR="009D6BB8" w:rsidRDefault="009D6BB8" w:rsidP="009D6BB8">
      <w:pPr>
        <w:rPr>
          <w:rFonts w:cstheme="minorHAnsi"/>
          <w:b/>
          <w:bCs/>
          <w:sz w:val="28"/>
          <w:szCs w:val="28"/>
        </w:rPr>
      </w:pPr>
    </w:p>
    <w:p w14:paraId="50795636" w14:textId="77777777" w:rsidR="009D6BB8" w:rsidRDefault="009D6BB8" w:rsidP="009D6BB8">
      <w:pPr>
        <w:rPr>
          <w:rFonts w:cstheme="minorHAnsi"/>
          <w:b/>
          <w:bCs/>
          <w:sz w:val="28"/>
          <w:szCs w:val="28"/>
        </w:rPr>
      </w:pPr>
    </w:p>
    <w:p w14:paraId="59ED39A5" w14:textId="77777777" w:rsidR="009D6BB8" w:rsidRDefault="009D6BB8" w:rsidP="009D6BB8">
      <w:pPr>
        <w:rPr>
          <w:rFonts w:cstheme="minorHAnsi"/>
          <w:b/>
          <w:bCs/>
          <w:sz w:val="28"/>
          <w:szCs w:val="28"/>
        </w:rPr>
      </w:pPr>
    </w:p>
    <w:p w14:paraId="7CC95B96" w14:textId="77777777" w:rsidR="009D6BB8" w:rsidRDefault="009D6BB8" w:rsidP="009D6BB8">
      <w:pPr>
        <w:rPr>
          <w:rFonts w:cstheme="minorHAnsi"/>
          <w:b/>
          <w:bCs/>
          <w:sz w:val="28"/>
          <w:szCs w:val="28"/>
        </w:rPr>
      </w:pPr>
    </w:p>
    <w:p w14:paraId="53CB71DE" w14:textId="77777777" w:rsidR="009D6BB8" w:rsidRDefault="009D6BB8" w:rsidP="009D6BB8">
      <w:pPr>
        <w:rPr>
          <w:rFonts w:cstheme="minorHAnsi"/>
          <w:b/>
          <w:bCs/>
          <w:sz w:val="28"/>
          <w:szCs w:val="28"/>
        </w:rPr>
      </w:pPr>
    </w:p>
    <w:p w14:paraId="3EDC2C89" w14:textId="77777777" w:rsidR="009D6BB8" w:rsidRDefault="009D6BB8" w:rsidP="009D6BB8">
      <w:pPr>
        <w:rPr>
          <w:rFonts w:cstheme="minorHAnsi"/>
          <w:b/>
          <w:bCs/>
          <w:sz w:val="28"/>
          <w:szCs w:val="28"/>
        </w:rPr>
      </w:pPr>
    </w:p>
    <w:p w14:paraId="1FA56A46" w14:textId="77777777" w:rsidR="009D6BB8" w:rsidRDefault="009D6BB8" w:rsidP="009D6BB8">
      <w:pPr>
        <w:rPr>
          <w:rFonts w:cstheme="minorHAnsi"/>
          <w:b/>
          <w:bCs/>
          <w:sz w:val="28"/>
          <w:szCs w:val="28"/>
        </w:rPr>
      </w:pPr>
    </w:p>
    <w:p w14:paraId="27EAC57D" w14:textId="77777777" w:rsidR="009D6BB8" w:rsidRPr="00510D43" w:rsidRDefault="009D6BB8" w:rsidP="009D6BB8">
      <w:pPr>
        <w:rPr>
          <w:rFonts w:ascii="Arial" w:hAnsi="Arial" w:cs="Arial"/>
          <w:b/>
          <w:bCs/>
          <w:sz w:val="24"/>
          <w:szCs w:val="24"/>
        </w:rPr>
      </w:pPr>
      <w:r w:rsidRPr="00510D43">
        <w:rPr>
          <w:rFonts w:ascii="Arial" w:hAnsi="Arial" w:cs="Arial"/>
          <w:b/>
          <w:bCs/>
          <w:sz w:val="24"/>
          <w:szCs w:val="24"/>
        </w:rPr>
        <w:lastRenderedPageBreak/>
        <w:t>References</w:t>
      </w:r>
    </w:p>
    <w:p w14:paraId="74A71FE1" w14:textId="77777777" w:rsidR="009D6BB8" w:rsidRPr="00510D43" w:rsidRDefault="009D6BB8" w:rsidP="00510D43">
      <w:pPr>
        <w:jc w:val="both"/>
        <w:rPr>
          <w:rFonts w:ascii="Arial" w:hAnsi="Arial" w:cs="Arial"/>
          <w:sz w:val="24"/>
          <w:szCs w:val="24"/>
        </w:rPr>
      </w:pPr>
      <w:r w:rsidRPr="00510D43">
        <w:rPr>
          <w:rFonts w:ascii="Arial" w:eastAsia="+mn-ea" w:hAnsi="Arial" w:cs="Arial"/>
          <w:color w:val="000000"/>
          <w:kern w:val="24"/>
          <w:sz w:val="24"/>
          <w:szCs w:val="24"/>
          <w:lang w:val="en-US"/>
        </w:rPr>
        <w:t xml:space="preserve">Bailey, S (2015) </w:t>
      </w:r>
      <w:r w:rsidRPr="00510D43">
        <w:rPr>
          <w:rFonts w:ascii="Arial" w:eastAsia="+mn-ea" w:hAnsi="Arial" w:cs="Arial"/>
          <w:i/>
          <w:iCs/>
          <w:color w:val="000000"/>
          <w:kern w:val="24"/>
          <w:sz w:val="24"/>
          <w:szCs w:val="24"/>
          <w:lang w:val="en-US"/>
        </w:rPr>
        <w:t>Academic Writing for International Students of Business</w:t>
      </w:r>
      <w:r w:rsidRPr="00510D43">
        <w:rPr>
          <w:rFonts w:ascii="Arial" w:eastAsia="+mn-ea" w:hAnsi="Arial" w:cs="Arial"/>
          <w:color w:val="000000"/>
          <w:kern w:val="24"/>
          <w:sz w:val="24"/>
          <w:szCs w:val="24"/>
          <w:lang w:val="en-US"/>
        </w:rPr>
        <w:t>. Second ed.  London: Routledge</w:t>
      </w:r>
    </w:p>
    <w:p w14:paraId="4A7EE1EA" w14:textId="77777777" w:rsidR="009D6BB8" w:rsidRPr="00510D43" w:rsidRDefault="009D6BB8" w:rsidP="00510D43">
      <w:pPr>
        <w:jc w:val="both"/>
        <w:rPr>
          <w:rFonts w:ascii="Arial" w:hAnsi="Arial" w:cs="Arial"/>
          <w:color w:val="0D0D0D"/>
          <w:sz w:val="24"/>
          <w:szCs w:val="24"/>
        </w:rPr>
      </w:pPr>
      <w:r w:rsidRPr="00510D43">
        <w:rPr>
          <w:rFonts w:ascii="Arial" w:hAnsi="Arial" w:cs="Arial"/>
          <w:sz w:val="24"/>
          <w:szCs w:val="24"/>
        </w:rPr>
        <w:t xml:space="preserve"> </w:t>
      </w:r>
      <w:hyperlink r:id="rId8" w:history="1">
        <w:r w:rsidRPr="00510D43">
          <w:rPr>
            <w:rFonts w:ascii="Arial" w:hAnsi="Arial" w:cs="Arial"/>
            <w:color w:val="0D0D0D"/>
            <w:sz w:val="24"/>
            <w:szCs w:val="24"/>
            <w:u w:val="single"/>
          </w:rPr>
          <w:t>Benjamin Ball Associates Presentation Coaching</w:t>
        </w:r>
      </w:hyperlink>
      <w:r w:rsidRPr="00510D43">
        <w:rPr>
          <w:rFonts w:ascii="Arial" w:hAnsi="Arial" w:cs="Arial"/>
          <w:sz w:val="24"/>
          <w:szCs w:val="24"/>
        </w:rPr>
        <w:t xml:space="preserve"> (2011) </w:t>
      </w:r>
      <w:r w:rsidRPr="00510D43">
        <w:rPr>
          <w:rFonts w:ascii="Arial" w:hAnsi="Arial" w:cs="Arial"/>
          <w:i/>
          <w:iCs/>
          <w:color w:val="0D0D0D"/>
          <w:sz w:val="24"/>
          <w:szCs w:val="24"/>
        </w:rPr>
        <w:t xml:space="preserve">How to: Business Presentations and Public Speaking - top tips: </w:t>
      </w:r>
      <w:r w:rsidRPr="00510D43">
        <w:rPr>
          <w:rFonts w:ascii="Arial" w:hAnsi="Arial" w:cs="Arial"/>
          <w:color w:val="0D0D0D"/>
          <w:sz w:val="24"/>
          <w:szCs w:val="24"/>
        </w:rPr>
        <w:t>Benjamin Ball [video].</w:t>
      </w:r>
    </w:p>
    <w:p w14:paraId="00ADAC7F" w14:textId="77777777" w:rsidR="009D6BB8" w:rsidRPr="00510D43" w:rsidRDefault="009D6BB8" w:rsidP="009D6BB8">
      <w:pPr>
        <w:rPr>
          <w:rFonts w:ascii="Arial" w:hAnsi="Arial" w:cs="Arial"/>
          <w:color w:val="0D0D0D"/>
          <w:sz w:val="24"/>
          <w:szCs w:val="24"/>
        </w:rPr>
      </w:pPr>
      <w:r w:rsidRPr="00510D43">
        <w:rPr>
          <w:rFonts w:ascii="Arial" w:hAnsi="Arial" w:cs="Arial"/>
          <w:color w:val="0D0D0D"/>
          <w:sz w:val="24"/>
          <w:szCs w:val="24"/>
        </w:rPr>
        <w:t xml:space="preserve">Available at: </w:t>
      </w:r>
      <w:hyperlink r:id="rId9" w:history="1">
        <w:r w:rsidRPr="00510D43">
          <w:rPr>
            <w:rStyle w:val="Hyperlink"/>
            <w:rFonts w:ascii="Arial" w:hAnsi="Arial" w:cs="Arial"/>
            <w:sz w:val="24"/>
            <w:szCs w:val="24"/>
          </w:rPr>
          <w:t>https://www.youtube.com/watch?v=3Z4AlxVJI6A</w:t>
        </w:r>
      </w:hyperlink>
    </w:p>
    <w:p w14:paraId="21BF397D" w14:textId="77777777" w:rsidR="009D6BB8" w:rsidRPr="00510D43" w:rsidRDefault="009D6BB8" w:rsidP="009D6BB8">
      <w:pPr>
        <w:rPr>
          <w:rFonts w:ascii="Arial" w:hAnsi="Arial" w:cs="Arial"/>
          <w:i/>
          <w:iCs/>
          <w:sz w:val="24"/>
          <w:szCs w:val="24"/>
        </w:rPr>
      </w:pPr>
      <w:r w:rsidRPr="00510D43">
        <w:rPr>
          <w:rFonts w:ascii="Arial" w:hAnsi="Arial" w:cs="Arial"/>
          <w:color w:val="0D0D0D"/>
          <w:sz w:val="24"/>
          <w:szCs w:val="24"/>
        </w:rPr>
        <w:t>(Accessed: 5 December 2019).</w:t>
      </w:r>
    </w:p>
    <w:p w14:paraId="400D307A" w14:textId="77777777" w:rsidR="009D6BB8" w:rsidRPr="00510D43" w:rsidRDefault="009D6BB8" w:rsidP="009D6BB8">
      <w:pPr>
        <w:rPr>
          <w:rFonts w:ascii="Arial" w:hAnsi="Arial" w:cs="Arial"/>
          <w:sz w:val="24"/>
          <w:szCs w:val="24"/>
        </w:rPr>
      </w:pPr>
      <w:r w:rsidRPr="00510D43">
        <w:rPr>
          <w:rFonts w:ascii="Arial" w:hAnsi="Arial" w:cs="Arial"/>
          <w:sz w:val="24"/>
          <w:szCs w:val="24"/>
        </w:rPr>
        <w:t xml:space="preserve">Covey, S. R. (1989) </w:t>
      </w:r>
      <w:r w:rsidRPr="00510D43">
        <w:rPr>
          <w:rFonts w:ascii="Arial" w:hAnsi="Arial" w:cs="Arial"/>
          <w:i/>
          <w:iCs/>
          <w:sz w:val="24"/>
          <w:szCs w:val="24"/>
        </w:rPr>
        <w:t xml:space="preserve">The Seven Habits of Highly Effective People. </w:t>
      </w:r>
      <w:r w:rsidRPr="00510D43">
        <w:rPr>
          <w:rFonts w:ascii="Arial" w:hAnsi="Arial" w:cs="Arial"/>
          <w:sz w:val="24"/>
          <w:szCs w:val="24"/>
        </w:rPr>
        <w:t>New York: Simon &amp; Schuster</w:t>
      </w:r>
    </w:p>
    <w:p w14:paraId="550982E9" w14:textId="77777777" w:rsidR="009D6BB8" w:rsidRPr="00510D43" w:rsidRDefault="009D6BB8" w:rsidP="00510D43">
      <w:pPr>
        <w:jc w:val="both"/>
        <w:rPr>
          <w:rFonts w:ascii="Arial" w:hAnsi="Arial" w:cs="Arial"/>
          <w:sz w:val="24"/>
          <w:szCs w:val="24"/>
        </w:rPr>
      </w:pPr>
      <w:r w:rsidRPr="00510D43">
        <w:rPr>
          <w:rFonts w:ascii="Arial" w:hAnsi="Arial" w:cs="Arial"/>
          <w:sz w:val="24"/>
          <w:szCs w:val="24"/>
        </w:rPr>
        <w:t xml:space="preserve">George, D., Dixon, S., </w:t>
      </w:r>
      <w:proofErr w:type="spellStart"/>
      <w:r w:rsidRPr="00510D43">
        <w:rPr>
          <w:rFonts w:ascii="Arial" w:hAnsi="Arial" w:cs="Arial"/>
          <w:sz w:val="24"/>
          <w:szCs w:val="24"/>
        </w:rPr>
        <w:t>Stansal</w:t>
      </w:r>
      <w:proofErr w:type="spellEnd"/>
      <w:r w:rsidRPr="00510D43">
        <w:rPr>
          <w:rFonts w:ascii="Arial" w:hAnsi="Arial" w:cs="Arial"/>
          <w:sz w:val="24"/>
          <w:szCs w:val="24"/>
        </w:rPr>
        <w:t xml:space="preserve">, E., Gelb, S. L. and </w:t>
      </w:r>
      <w:proofErr w:type="spellStart"/>
      <w:r w:rsidRPr="00510D43">
        <w:rPr>
          <w:rFonts w:ascii="Arial" w:hAnsi="Arial" w:cs="Arial"/>
          <w:sz w:val="24"/>
          <w:szCs w:val="24"/>
        </w:rPr>
        <w:t>Pheri</w:t>
      </w:r>
      <w:proofErr w:type="spellEnd"/>
      <w:r w:rsidRPr="00510D43">
        <w:rPr>
          <w:rFonts w:ascii="Arial" w:hAnsi="Arial" w:cs="Arial"/>
          <w:sz w:val="24"/>
          <w:szCs w:val="24"/>
        </w:rPr>
        <w:t xml:space="preserve">, T. (2008)’ Time diary and questionnaire assessment of factors associated with academic and personal success among university undergraduates’, </w:t>
      </w:r>
      <w:r w:rsidRPr="00510D43">
        <w:rPr>
          <w:rFonts w:ascii="Arial" w:hAnsi="Arial" w:cs="Arial"/>
          <w:i/>
          <w:iCs/>
          <w:sz w:val="24"/>
          <w:szCs w:val="24"/>
        </w:rPr>
        <w:t>Journal of American College Health</w:t>
      </w:r>
      <w:r w:rsidRPr="00510D43">
        <w:rPr>
          <w:rFonts w:ascii="Arial" w:hAnsi="Arial" w:cs="Arial"/>
          <w:sz w:val="24"/>
          <w:szCs w:val="24"/>
        </w:rPr>
        <w:t>, 56,706-15.</w:t>
      </w:r>
    </w:p>
    <w:p w14:paraId="68F00AD8" w14:textId="77777777" w:rsidR="009D6BB8" w:rsidRPr="00510D43" w:rsidRDefault="009D6BB8" w:rsidP="00510D43">
      <w:pPr>
        <w:jc w:val="both"/>
        <w:rPr>
          <w:rFonts w:ascii="Arial" w:hAnsi="Arial" w:cs="Arial"/>
          <w:sz w:val="24"/>
          <w:szCs w:val="24"/>
        </w:rPr>
      </w:pPr>
      <w:r w:rsidRPr="00510D43">
        <w:rPr>
          <w:rFonts w:ascii="Arial" w:hAnsi="Arial" w:cs="Arial"/>
          <w:sz w:val="24"/>
          <w:szCs w:val="24"/>
        </w:rPr>
        <w:t xml:space="preserve">Greenleaf, R. K. (2002) </w:t>
      </w:r>
      <w:r w:rsidRPr="00510D43">
        <w:rPr>
          <w:rFonts w:ascii="Arial" w:hAnsi="Arial" w:cs="Arial"/>
          <w:i/>
          <w:iCs/>
          <w:sz w:val="24"/>
          <w:szCs w:val="24"/>
        </w:rPr>
        <w:t>‘Essentials of Servant- Leadership’</w:t>
      </w:r>
      <w:r w:rsidRPr="00510D43">
        <w:rPr>
          <w:rFonts w:ascii="Arial" w:hAnsi="Arial" w:cs="Arial"/>
          <w:sz w:val="24"/>
          <w:szCs w:val="24"/>
        </w:rPr>
        <w:t xml:space="preserve"> in L. C. Spears and M. Laurence(eds), </w:t>
      </w:r>
      <w:r w:rsidRPr="00510D43">
        <w:rPr>
          <w:rFonts w:ascii="Arial" w:hAnsi="Arial" w:cs="Arial"/>
          <w:i/>
          <w:iCs/>
          <w:sz w:val="24"/>
          <w:szCs w:val="24"/>
        </w:rPr>
        <w:t>Focus on Leadership: Servant Leadership for the Twenty-first Century</w:t>
      </w:r>
      <w:r w:rsidRPr="00510D43">
        <w:rPr>
          <w:rFonts w:ascii="Arial" w:hAnsi="Arial" w:cs="Arial"/>
          <w:sz w:val="24"/>
          <w:szCs w:val="24"/>
        </w:rPr>
        <w:t>. New York: Wiley. pp.19-26.</w:t>
      </w:r>
    </w:p>
    <w:p w14:paraId="5BDCF761" w14:textId="77777777" w:rsidR="009D6BB8" w:rsidRPr="00510D43" w:rsidRDefault="009D6BB8" w:rsidP="00510D43">
      <w:pPr>
        <w:jc w:val="both"/>
        <w:rPr>
          <w:rFonts w:ascii="Arial" w:hAnsi="Arial" w:cs="Arial"/>
          <w:sz w:val="24"/>
          <w:szCs w:val="24"/>
        </w:rPr>
      </w:pPr>
      <w:r w:rsidRPr="00510D43">
        <w:rPr>
          <w:rFonts w:ascii="Arial" w:hAnsi="Arial" w:cs="Arial"/>
          <w:sz w:val="24"/>
          <w:szCs w:val="24"/>
        </w:rPr>
        <w:t xml:space="preserve">Griffiths, B. A. and Dunham, E. B. [2015] In </w:t>
      </w:r>
      <w:r w:rsidRPr="00510D43">
        <w:rPr>
          <w:rFonts w:ascii="Arial" w:hAnsi="Arial" w:cs="Arial"/>
          <w:i/>
          <w:iCs/>
          <w:sz w:val="24"/>
          <w:szCs w:val="24"/>
        </w:rPr>
        <w:t xml:space="preserve">Working in Teams. </w:t>
      </w:r>
      <w:r w:rsidRPr="00510D43">
        <w:rPr>
          <w:rFonts w:ascii="Arial" w:hAnsi="Arial" w:cs="Arial"/>
          <w:sz w:val="24"/>
          <w:szCs w:val="24"/>
        </w:rPr>
        <w:t>Thousand Oaks: SAGE. Ch.2, pp. 91-112.</w:t>
      </w:r>
    </w:p>
    <w:p w14:paraId="470B2831" w14:textId="77777777" w:rsidR="009D6BB8" w:rsidRPr="00510D43" w:rsidRDefault="009D6BB8" w:rsidP="00510D43">
      <w:pPr>
        <w:jc w:val="both"/>
        <w:rPr>
          <w:rFonts w:ascii="Arial" w:hAnsi="Arial" w:cs="Arial"/>
          <w:sz w:val="24"/>
          <w:szCs w:val="24"/>
        </w:rPr>
      </w:pPr>
      <w:r w:rsidRPr="00510D43">
        <w:rPr>
          <w:rFonts w:ascii="Arial" w:hAnsi="Arial" w:cs="Arial"/>
          <w:sz w:val="24"/>
          <w:szCs w:val="24"/>
        </w:rPr>
        <w:t xml:space="preserve">Hersey, P. and Blanchard, K. H. (1977) </w:t>
      </w:r>
      <w:r w:rsidRPr="00510D43">
        <w:rPr>
          <w:rFonts w:ascii="Arial" w:hAnsi="Arial" w:cs="Arial"/>
          <w:i/>
          <w:iCs/>
          <w:sz w:val="24"/>
          <w:szCs w:val="24"/>
        </w:rPr>
        <w:t xml:space="preserve">Management of Organisational Behaviour-Utilising Human Resources </w:t>
      </w:r>
      <w:r w:rsidRPr="00510D43">
        <w:rPr>
          <w:rFonts w:ascii="Arial" w:hAnsi="Arial" w:cs="Arial"/>
          <w:sz w:val="24"/>
          <w:szCs w:val="24"/>
        </w:rPr>
        <w:t>(3</w:t>
      </w:r>
      <w:r w:rsidRPr="00510D43">
        <w:rPr>
          <w:rFonts w:ascii="Arial" w:hAnsi="Arial" w:cs="Arial"/>
          <w:sz w:val="24"/>
          <w:szCs w:val="24"/>
          <w:vertAlign w:val="superscript"/>
        </w:rPr>
        <w:t>rd</w:t>
      </w:r>
      <w:r w:rsidRPr="00510D43">
        <w:rPr>
          <w:rFonts w:ascii="Arial" w:hAnsi="Arial" w:cs="Arial"/>
          <w:sz w:val="24"/>
          <w:szCs w:val="24"/>
        </w:rPr>
        <w:t xml:space="preserve"> edition). Englewood Cliffs, NJ: Prentice Hall</w:t>
      </w:r>
    </w:p>
    <w:p w14:paraId="1211C57B" w14:textId="77777777" w:rsidR="009D6BB8" w:rsidRPr="00510D43" w:rsidRDefault="009D6BB8" w:rsidP="00510D43">
      <w:pPr>
        <w:jc w:val="both"/>
        <w:rPr>
          <w:rFonts w:ascii="Arial" w:hAnsi="Arial" w:cs="Arial"/>
          <w:sz w:val="24"/>
          <w:szCs w:val="24"/>
        </w:rPr>
      </w:pPr>
      <w:r w:rsidRPr="00510D43">
        <w:rPr>
          <w:rFonts w:ascii="Arial" w:hAnsi="Arial" w:cs="Arial"/>
          <w:sz w:val="24"/>
          <w:szCs w:val="24"/>
        </w:rPr>
        <w:t xml:space="preserve">University of Derby (2012) </w:t>
      </w:r>
      <w:r w:rsidRPr="00510D43">
        <w:rPr>
          <w:rFonts w:ascii="Arial" w:hAnsi="Arial" w:cs="Arial"/>
          <w:i/>
          <w:iCs/>
          <w:sz w:val="24"/>
          <w:szCs w:val="24"/>
        </w:rPr>
        <w:t xml:space="preserve">A guide to Harvard Referencing: </w:t>
      </w:r>
      <w:r w:rsidRPr="00510D43">
        <w:rPr>
          <w:rFonts w:ascii="Arial" w:hAnsi="Arial" w:cs="Arial"/>
          <w:sz w:val="24"/>
          <w:szCs w:val="24"/>
        </w:rPr>
        <w:t>Johnny, University of Derby student [video].</w:t>
      </w:r>
    </w:p>
    <w:p w14:paraId="4ED1C5D1" w14:textId="77777777" w:rsidR="009D6BB8" w:rsidRPr="00510D43" w:rsidRDefault="009D6BB8" w:rsidP="009D6BB8">
      <w:pPr>
        <w:rPr>
          <w:rFonts w:ascii="Arial" w:hAnsi="Arial" w:cs="Arial"/>
          <w:sz w:val="24"/>
          <w:szCs w:val="24"/>
        </w:rPr>
      </w:pPr>
      <w:r w:rsidRPr="00510D43">
        <w:rPr>
          <w:rFonts w:ascii="Arial" w:hAnsi="Arial" w:cs="Arial"/>
          <w:sz w:val="24"/>
          <w:szCs w:val="24"/>
        </w:rPr>
        <w:t xml:space="preserve">Available at: </w:t>
      </w:r>
      <w:hyperlink r:id="rId10" w:history="1">
        <w:r w:rsidRPr="00510D43">
          <w:rPr>
            <w:rStyle w:val="Hyperlink"/>
            <w:rFonts w:ascii="Arial" w:hAnsi="Arial" w:cs="Arial"/>
            <w:sz w:val="24"/>
            <w:szCs w:val="24"/>
          </w:rPr>
          <w:t>https://www.youtube.com/watch?v=NDgqqPvMn0U&amp;t=179s</w:t>
        </w:r>
      </w:hyperlink>
    </w:p>
    <w:p w14:paraId="609EBD5D" w14:textId="77777777" w:rsidR="009D6BB8" w:rsidRPr="00510D43" w:rsidRDefault="009D6BB8" w:rsidP="009D6BB8">
      <w:pPr>
        <w:rPr>
          <w:rFonts w:ascii="Arial" w:hAnsi="Arial" w:cs="Arial"/>
          <w:sz w:val="24"/>
          <w:szCs w:val="24"/>
        </w:rPr>
      </w:pPr>
      <w:r w:rsidRPr="00510D43">
        <w:rPr>
          <w:rFonts w:ascii="Arial" w:hAnsi="Arial" w:cs="Arial"/>
          <w:sz w:val="24"/>
          <w:szCs w:val="24"/>
        </w:rPr>
        <w:t>(Accessed: 5 December 2019).</w:t>
      </w:r>
    </w:p>
    <w:p w14:paraId="44D37BD7" w14:textId="77777777" w:rsidR="009D6BB8" w:rsidRPr="00510D43" w:rsidRDefault="009D6BB8" w:rsidP="00510D43">
      <w:pPr>
        <w:jc w:val="both"/>
        <w:rPr>
          <w:rFonts w:ascii="Arial" w:hAnsi="Arial" w:cs="Arial"/>
          <w:i/>
          <w:iCs/>
          <w:color w:val="222222"/>
          <w:sz w:val="24"/>
          <w:szCs w:val="24"/>
          <w:bdr w:val="none" w:sz="0" w:space="0" w:color="auto" w:frame="1"/>
        </w:rPr>
      </w:pPr>
      <w:r w:rsidRPr="00510D43">
        <w:rPr>
          <w:rFonts w:ascii="Arial" w:hAnsi="Arial" w:cs="Arial"/>
          <w:color w:val="222222"/>
          <w:sz w:val="24"/>
          <w:szCs w:val="24"/>
          <w:bdr w:val="none" w:sz="0" w:space="0" w:color="auto" w:frame="1"/>
        </w:rPr>
        <w:t xml:space="preserve"> </w:t>
      </w:r>
      <w:proofErr w:type="spellStart"/>
      <w:r w:rsidRPr="00510D43">
        <w:rPr>
          <w:rFonts w:ascii="Arial" w:hAnsi="Arial" w:cs="Arial"/>
          <w:color w:val="222222"/>
          <w:sz w:val="24"/>
          <w:szCs w:val="24"/>
          <w:bdr w:val="none" w:sz="0" w:space="0" w:color="auto" w:frame="1"/>
        </w:rPr>
        <w:t>Smrt</w:t>
      </w:r>
      <w:proofErr w:type="spellEnd"/>
      <w:r w:rsidRPr="00510D43">
        <w:rPr>
          <w:rFonts w:ascii="Arial" w:hAnsi="Arial" w:cs="Arial"/>
          <w:color w:val="222222"/>
          <w:sz w:val="24"/>
          <w:szCs w:val="24"/>
          <w:bdr w:val="none" w:sz="0" w:space="0" w:color="auto" w:frame="1"/>
        </w:rPr>
        <w:t xml:space="preserve"> English (2016) </w:t>
      </w:r>
      <w:r w:rsidRPr="00510D43">
        <w:rPr>
          <w:rFonts w:ascii="Arial" w:hAnsi="Arial" w:cs="Arial"/>
          <w:i/>
          <w:iCs/>
          <w:color w:val="222222"/>
          <w:sz w:val="24"/>
          <w:szCs w:val="24"/>
          <w:bdr w:val="none" w:sz="0" w:space="0" w:color="auto" w:frame="1"/>
        </w:rPr>
        <w:t xml:space="preserve">Paraphrasing and summarize: MacLeod Shaun </w:t>
      </w:r>
      <w:r w:rsidRPr="00510D43">
        <w:rPr>
          <w:rFonts w:ascii="Arial" w:hAnsi="Arial" w:cs="Arial"/>
          <w:color w:val="222222"/>
          <w:sz w:val="24"/>
          <w:szCs w:val="24"/>
          <w:bdr w:val="none" w:sz="0" w:space="0" w:color="auto" w:frame="1"/>
        </w:rPr>
        <w:t>[video].</w:t>
      </w:r>
    </w:p>
    <w:p w14:paraId="0042C5E5" w14:textId="77777777" w:rsidR="009D6BB8" w:rsidRPr="00510D43" w:rsidRDefault="009D6BB8" w:rsidP="009D6BB8">
      <w:pPr>
        <w:rPr>
          <w:rFonts w:ascii="Arial" w:hAnsi="Arial" w:cs="Arial"/>
          <w:color w:val="222222"/>
          <w:sz w:val="24"/>
          <w:szCs w:val="24"/>
          <w:bdr w:val="none" w:sz="0" w:space="0" w:color="auto" w:frame="1"/>
        </w:rPr>
      </w:pPr>
      <w:r w:rsidRPr="00510D43">
        <w:rPr>
          <w:rFonts w:ascii="Arial" w:hAnsi="Arial" w:cs="Arial"/>
          <w:color w:val="222222"/>
          <w:sz w:val="24"/>
          <w:szCs w:val="24"/>
          <w:bdr w:val="none" w:sz="0" w:space="0" w:color="auto" w:frame="1"/>
        </w:rPr>
        <w:t xml:space="preserve">Available at: </w:t>
      </w:r>
      <w:hyperlink r:id="rId11" w:history="1">
        <w:r w:rsidRPr="00510D43">
          <w:rPr>
            <w:rStyle w:val="Hyperlink"/>
            <w:rFonts w:ascii="Arial" w:hAnsi="Arial" w:cs="Arial"/>
            <w:sz w:val="24"/>
            <w:szCs w:val="24"/>
            <w:bdr w:val="none" w:sz="0" w:space="0" w:color="auto" w:frame="1"/>
          </w:rPr>
          <w:t>https://www.youtube.com/watch?v=C8GJS29PJmw</w:t>
        </w:r>
      </w:hyperlink>
    </w:p>
    <w:p w14:paraId="1CAE8D0E" w14:textId="77777777" w:rsidR="009D6BB8" w:rsidRPr="00510D43" w:rsidRDefault="009D6BB8" w:rsidP="009D6BB8">
      <w:pPr>
        <w:rPr>
          <w:rFonts w:ascii="Arial" w:hAnsi="Arial" w:cs="Arial"/>
          <w:color w:val="222222"/>
          <w:sz w:val="24"/>
          <w:szCs w:val="24"/>
          <w:bdr w:val="none" w:sz="0" w:space="0" w:color="auto" w:frame="1"/>
        </w:rPr>
      </w:pPr>
      <w:r w:rsidRPr="00510D43">
        <w:rPr>
          <w:rFonts w:ascii="Arial" w:hAnsi="Arial" w:cs="Arial"/>
          <w:color w:val="222222"/>
          <w:sz w:val="24"/>
          <w:szCs w:val="24"/>
          <w:bdr w:val="none" w:sz="0" w:space="0" w:color="auto" w:frame="1"/>
        </w:rPr>
        <w:t>(Accessed:  5 December 2019).</w:t>
      </w:r>
    </w:p>
    <w:p w14:paraId="6F6601AA" w14:textId="77777777" w:rsidR="009D6BB8" w:rsidRPr="00510D43" w:rsidRDefault="009D6BB8" w:rsidP="009D6BB8">
      <w:pPr>
        <w:rPr>
          <w:rFonts w:ascii="Arial" w:hAnsi="Arial" w:cs="Arial"/>
          <w:color w:val="222222"/>
          <w:sz w:val="24"/>
          <w:szCs w:val="24"/>
          <w:bdr w:val="none" w:sz="0" w:space="0" w:color="auto" w:frame="1"/>
        </w:rPr>
      </w:pPr>
      <w:bookmarkStart w:id="0" w:name="_Hlk27041049"/>
      <w:r w:rsidRPr="00510D43">
        <w:rPr>
          <w:rFonts w:ascii="Arial" w:hAnsi="Arial" w:cs="Arial"/>
          <w:color w:val="222222"/>
          <w:sz w:val="24"/>
          <w:szCs w:val="24"/>
          <w:bdr w:val="none" w:sz="0" w:space="0" w:color="auto" w:frame="1"/>
        </w:rPr>
        <w:t xml:space="preserve">Quintanilla K. M. and Wahl, S. T. [2017] </w:t>
      </w:r>
      <w:bookmarkEnd w:id="0"/>
      <w:r w:rsidRPr="00510D43">
        <w:rPr>
          <w:rFonts w:ascii="Arial" w:hAnsi="Arial" w:cs="Arial"/>
          <w:color w:val="222222"/>
          <w:sz w:val="24"/>
          <w:szCs w:val="24"/>
          <w:bdr w:val="none" w:sz="0" w:space="0" w:color="auto" w:frame="1"/>
        </w:rPr>
        <w:t xml:space="preserve">In </w:t>
      </w:r>
      <w:r w:rsidRPr="00510D43">
        <w:rPr>
          <w:rFonts w:ascii="Arial" w:hAnsi="Arial" w:cs="Arial"/>
          <w:i/>
          <w:iCs/>
          <w:color w:val="222222"/>
          <w:sz w:val="24"/>
          <w:szCs w:val="24"/>
          <w:bdr w:val="none" w:sz="0" w:space="0" w:color="auto" w:frame="1"/>
        </w:rPr>
        <w:t>Business and Professional Communication</w:t>
      </w:r>
      <w:r w:rsidRPr="00510D43">
        <w:rPr>
          <w:rFonts w:ascii="Arial" w:hAnsi="Arial" w:cs="Arial"/>
          <w:color w:val="222222"/>
          <w:sz w:val="24"/>
          <w:szCs w:val="24"/>
          <w:bdr w:val="none" w:sz="0" w:space="0" w:color="auto" w:frame="1"/>
        </w:rPr>
        <w:t>. Third Edition. Thousand Oaks: SAGE. Ch.3, 47-64.</w:t>
      </w:r>
    </w:p>
    <w:p w14:paraId="7991AE81" w14:textId="375ACC19" w:rsidR="009D6BB8" w:rsidRPr="00510D43" w:rsidRDefault="009D6BB8" w:rsidP="00510D43">
      <w:pPr>
        <w:jc w:val="both"/>
        <w:rPr>
          <w:rFonts w:ascii="Arial" w:hAnsi="Arial" w:cs="Arial"/>
          <w:b/>
          <w:bCs/>
          <w:sz w:val="24"/>
          <w:szCs w:val="24"/>
        </w:rPr>
      </w:pPr>
      <w:proofErr w:type="spellStart"/>
      <w:r w:rsidRPr="00510D43">
        <w:rPr>
          <w:rFonts w:ascii="Arial" w:hAnsi="Arial" w:cs="Arial"/>
          <w:sz w:val="24"/>
          <w:szCs w:val="24"/>
        </w:rPr>
        <w:t>Trought</w:t>
      </w:r>
      <w:proofErr w:type="spellEnd"/>
      <w:r w:rsidRPr="00510D43">
        <w:rPr>
          <w:rFonts w:ascii="Arial" w:hAnsi="Arial" w:cs="Arial"/>
          <w:sz w:val="24"/>
          <w:szCs w:val="24"/>
        </w:rPr>
        <w:t xml:space="preserve">, F. (2017) </w:t>
      </w:r>
      <w:r w:rsidRPr="00510D43">
        <w:rPr>
          <w:rFonts w:ascii="Arial" w:hAnsi="Arial" w:cs="Arial"/>
          <w:i/>
          <w:iCs/>
          <w:color w:val="111111"/>
          <w:sz w:val="24"/>
          <w:szCs w:val="24"/>
        </w:rPr>
        <w:t xml:space="preserve">Brilliant employability skills: how to stand out from the crowd in the graduate job market, </w:t>
      </w:r>
      <w:r w:rsidRPr="00510D43">
        <w:rPr>
          <w:rFonts w:ascii="Arial" w:hAnsi="Arial" w:cs="Arial"/>
          <w:color w:val="222222"/>
          <w:sz w:val="24"/>
          <w:szCs w:val="24"/>
          <w:bdr w:val="none" w:sz="0" w:space="0" w:color="auto" w:frame="1"/>
        </w:rPr>
        <w:t>Harlow, England: Pearson, 2017.</w:t>
      </w:r>
    </w:p>
    <w:p w14:paraId="0CA129E2" w14:textId="1DD08D6F" w:rsidR="009D6BB8" w:rsidRDefault="009D6BB8" w:rsidP="00510D43">
      <w:pPr>
        <w:jc w:val="both"/>
        <w:rPr>
          <w:b/>
          <w:bCs/>
          <w:sz w:val="28"/>
          <w:szCs w:val="28"/>
        </w:rPr>
      </w:pPr>
    </w:p>
    <w:p w14:paraId="64CE95FE" w14:textId="77777777" w:rsidR="009D6BB8" w:rsidRDefault="009D6BB8" w:rsidP="009D6BB8">
      <w:pPr>
        <w:rPr>
          <w:b/>
          <w:bCs/>
          <w:sz w:val="28"/>
          <w:szCs w:val="28"/>
        </w:rPr>
      </w:pPr>
    </w:p>
    <w:p w14:paraId="061B43DB" w14:textId="7B2A3799" w:rsidR="00486678" w:rsidRDefault="00486678">
      <w:pPr>
        <w:rPr>
          <w:b/>
          <w:bCs/>
          <w:sz w:val="28"/>
          <w:szCs w:val="28"/>
        </w:rPr>
      </w:pPr>
    </w:p>
    <w:p w14:paraId="2761BDDB" w14:textId="6BBD33BA" w:rsidR="00486678" w:rsidRDefault="00486678">
      <w:pPr>
        <w:rPr>
          <w:b/>
          <w:bCs/>
          <w:sz w:val="28"/>
          <w:szCs w:val="28"/>
        </w:rPr>
      </w:pPr>
    </w:p>
    <w:p w14:paraId="4FA671BE" w14:textId="4EE5966A" w:rsidR="005846A0" w:rsidRDefault="00E0328A">
      <w:pPr>
        <w:rPr>
          <w:b/>
          <w:bCs/>
          <w:sz w:val="28"/>
          <w:szCs w:val="28"/>
        </w:rPr>
      </w:pPr>
      <w:r>
        <w:rPr>
          <w:b/>
          <w:bCs/>
          <w:noProof/>
          <w:sz w:val="28"/>
          <w:szCs w:val="28"/>
        </w:rPr>
        <w:lastRenderedPageBreak/>
        <w:drawing>
          <wp:inline distT="0" distB="0" distL="0" distR="0" wp14:anchorId="117C5EB3" wp14:editId="2E292AE3">
            <wp:extent cx="7642225" cy="5731510"/>
            <wp:effectExtent l="2858" t="0" r="0" b="0"/>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RA 1.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sz w:val="28"/>
          <w:szCs w:val="28"/>
        </w:rPr>
        <w:lastRenderedPageBreak/>
        <w:drawing>
          <wp:inline distT="0" distB="0" distL="0" distR="0" wp14:anchorId="6ACB5281" wp14:editId="68616244">
            <wp:extent cx="7642225" cy="5731510"/>
            <wp:effectExtent l="2858"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RA 2.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sz w:val="28"/>
          <w:szCs w:val="28"/>
        </w:rPr>
        <w:lastRenderedPageBreak/>
        <w:drawing>
          <wp:inline distT="0" distB="0" distL="0" distR="0" wp14:anchorId="2A622C83" wp14:editId="56F72CB8">
            <wp:extent cx="7642225" cy="5731510"/>
            <wp:effectExtent l="2858"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M 2.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sz w:val="28"/>
          <w:szCs w:val="28"/>
        </w:rPr>
        <w:lastRenderedPageBreak/>
        <w:drawing>
          <wp:inline distT="0" distB="0" distL="0" distR="0" wp14:anchorId="390E93F3" wp14:editId="283D0609">
            <wp:extent cx="7642225" cy="5731510"/>
            <wp:effectExtent l="2858" t="0" r="0" b="0"/>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UM1.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486678">
        <w:rPr>
          <w:b/>
          <w:bCs/>
          <w:sz w:val="28"/>
          <w:szCs w:val="28"/>
        </w:rPr>
        <w:t xml:space="preserve">    </w:t>
      </w:r>
    </w:p>
    <w:p w14:paraId="55A950C2" w14:textId="77777777" w:rsidR="005846A0" w:rsidRDefault="005846A0">
      <w:pPr>
        <w:rPr>
          <w:b/>
          <w:bCs/>
          <w:sz w:val="28"/>
          <w:szCs w:val="28"/>
        </w:rPr>
      </w:pPr>
    </w:p>
    <w:p w14:paraId="254A165E" w14:textId="77777777" w:rsidR="005846A0" w:rsidRDefault="005846A0">
      <w:pPr>
        <w:rPr>
          <w:b/>
          <w:bCs/>
          <w:sz w:val="28"/>
          <w:szCs w:val="28"/>
        </w:rPr>
      </w:pPr>
    </w:p>
    <w:p w14:paraId="327FD531" w14:textId="77777777" w:rsidR="00046A35" w:rsidRPr="003B2F0F" w:rsidRDefault="00046A35">
      <w:pPr>
        <w:rPr>
          <w:rFonts w:cstheme="minorHAnsi"/>
          <w:sz w:val="24"/>
          <w:szCs w:val="24"/>
        </w:rPr>
      </w:pPr>
      <w:bookmarkStart w:id="1" w:name="_GoBack"/>
      <w:bookmarkEnd w:id="1"/>
    </w:p>
    <w:sectPr w:rsidR="00046A35" w:rsidRPr="003B2F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1F8F86" w14:textId="77777777" w:rsidR="00323F60" w:rsidRDefault="00323F60" w:rsidP="00512094">
      <w:pPr>
        <w:spacing w:after="0" w:line="240" w:lineRule="auto"/>
      </w:pPr>
      <w:r>
        <w:separator/>
      </w:r>
    </w:p>
  </w:endnote>
  <w:endnote w:type="continuationSeparator" w:id="0">
    <w:p w14:paraId="2AA01EAC" w14:textId="77777777" w:rsidR="00323F60" w:rsidRDefault="00323F60" w:rsidP="00512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TXihei">
    <w:charset w:val="86"/>
    <w:family w:val="auto"/>
    <w:pitch w:val="variable"/>
    <w:sig w:usb0="00000287" w:usb1="080F0000" w:usb2="00000010" w:usb3="00000000" w:csb0="0004009F" w:csb1="00000000"/>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5E06E5" w14:textId="77777777" w:rsidR="00323F60" w:rsidRDefault="00323F60" w:rsidP="00512094">
      <w:pPr>
        <w:spacing w:after="0" w:line="240" w:lineRule="auto"/>
      </w:pPr>
      <w:r>
        <w:separator/>
      </w:r>
    </w:p>
  </w:footnote>
  <w:footnote w:type="continuationSeparator" w:id="0">
    <w:p w14:paraId="7EA5DE2C" w14:textId="77777777" w:rsidR="00323F60" w:rsidRDefault="00323F60" w:rsidP="005120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4773D1"/>
    <w:multiLevelType w:val="hybridMultilevel"/>
    <w:tmpl w:val="A4FCCC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460459"/>
    <w:multiLevelType w:val="hybridMultilevel"/>
    <w:tmpl w:val="DD20BD1C"/>
    <w:lvl w:ilvl="0" w:tplc="6D62D47E">
      <w:start w:val="1"/>
      <w:numFmt w:val="bullet"/>
      <w:lvlText w:val=""/>
      <w:lvlJc w:val="left"/>
      <w:pPr>
        <w:tabs>
          <w:tab w:val="num" w:pos="720"/>
        </w:tabs>
        <w:ind w:left="720" w:hanging="360"/>
      </w:pPr>
      <w:rPr>
        <w:rFonts w:ascii="Wingdings" w:hAnsi="Wingdings" w:hint="default"/>
      </w:rPr>
    </w:lvl>
    <w:lvl w:ilvl="1" w:tplc="77CA0466" w:tentative="1">
      <w:start w:val="1"/>
      <w:numFmt w:val="bullet"/>
      <w:lvlText w:val=""/>
      <w:lvlJc w:val="left"/>
      <w:pPr>
        <w:tabs>
          <w:tab w:val="num" w:pos="1440"/>
        </w:tabs>
        <w:ind w:left="1440" w:hanging="360"/>
      </w:pPr>
      <w:rPr>
        <w:rFonts w:ascii="Wingdings" w:hAnsi="Wingdings" w:hint="default"/>
      </w:rPr>
    </w:lvl>
    <w:lvl w:ilvl="2" w:tplc="0846A7EA" w:tentative="1">
      <w:start w:val="1"/>
      <w:numFmt w:val="bullet"/>
      <w:lvlText w:val=""/>
      <w:lvlJc w:val="left"/>
      <w:pPr>
        <w:tabs>
          <w:tab w:val="num" w:pos="2160"/>
        </w:tabs>
        <w:ind w:left="2160" w:hanging="360"/>
      </w:pPr>
      <w:rPr>
        <w:rFonts w:ascii="Wingdings" w:hAnsi="Wingdings" w:hint="default"/>
      </w:rPr>
    </w:lvl>
    <w:lvl w:ilvl="3" w:tplc="62CC8F7A" w:tentative="1">
      <w:start w:val="1"/>
      <w:numFmt w:val="bullet"/>
      <w:lvlText w:val=""/>
      <w:lvlJc w:val="left"/>
      <w:pPr>
        <w:tabs>
          <w:tab w:val="num" w:pos="2880"/>
        </w:tabs>
        <w:ind w:left="2880" w:hanging="360"/>
      </w:pPr>
      <w:rPr>
        <w:rFonts w:ascii="Wingdings" w:hAnsi="Wingdings" w:hint="default"/>
      </w:rPr>
    </w:lvl>
    <w:lvl w:ilvl="4" w:tplc="D942576A" w:tentative="1">
      <w:start w:val="1"/>
      <w:numFmt w:val="bullet"/>
      <w:lvlText w:val=""/>
      <w:lvlJc w:val="left"/>
      <w:pPr>
        <w:tabs>
          <w:tab w:val="num" w:pos="3600"/>
        </w:tabs>
        <w:ind w:left="3600" w:hanging="360"/>
      </w:pPr>
      <w:rPr>
        <w:rFonts w:ascii="Wingdings" w:hAnsi="Wingdings" w:hint="default"/>
      </w:rPr>
    </w:lvl>
    <w:lvl w:ilvl="5" w:tplc="0EAC1DE0" w:tentative="1">
      <w:start w:val="1"/>
      <w:numFmt w:val="bullet"/>
      <w:lvlText w:val=""/>
      <w:lvlJc w:val="left"/>
      <w:pPr>
        <w:tabs>
          <w:tab w:val="num" w:pos="4320"/>
        </w:tabs>
        <w:ind w:left="4320" w:hanging="360"/>
      </w:pPr>
      <w:rPr>
        <w:rFonts w:ascii="Wingdings" w:hAnsi="Wingdings" w:hint="default"/>
      </w:rPr>
    </w:lvl>
    <w:lvl w:ilvl="6" w:tplc="96166852" w:tentative="1">
      <w:start w:val="1"/>
      <w:numFmt w:val="bullet"/>
      <w:lvlText w:val=""/>
      <w:lvlJc w:val="left"/>
      <w:pPr>
        <w:tabs>
          <w:tab w:val="num" w:pos="5040"/>
        </w:tabs>
        <w:ind w:left="5040" w:hanging="360"/>
      </w:pPr>
      <w:rPr>
        <w:rFonts w:ascii="Wingdings" w:hAnsi="Wingdings" w:hint="default"/>
      </w:rPr>
    </w:lvl>
    <w:lvl w:ilvl="7" w:tplc="A01A9B6E" w:tentative="1">
      <w:start w:val="1"/>
      <w:numFmt w:val="bullet"/>
      <w:lvlText w:val=""/>
      <w:lvlJc w:val="left"/>
      <w:pPr>
        <w:tabs>
          <w:tab w:val="num" w:pos="5760"/>
        </w:tabs>
        <w:ind w:left="5760" w:hanging="360"/>
      </w:pPr>
      <w:rPr>
        <w:rFonts w:ascii="Wingdings" w:hAnsi="Wingdings" w:hint="default"/>
      </w:rPr>
    </w:lvl>
    <w:lvl w:ilvl="8" w:tplc="73946608"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678"/>
    <w:rsid w:val="00020F7F"/>
    <w:rsid w:val="00031C64"/>
    <w:rsid w:val="00046A35"/>
    <w:rsid w:val="00094690"/>
    <w:rsid w:val="000A6AAA"/>
    <w:rsid w:val="00103C1A"/>
    <w:rsid w:val="0013072A"/>
    <w:rsid w:val="0016249D"/>
    <w:rsid w:val="00193AD2"/>
    <w:rsid w:val="00195AB1"/>
    <w:rsid w:val="001C17C1"/>
    <w:rsid w:val="001D24C7"/>
    <w:rsid w:val="00220F47"/>
    <w:rsid w:val="002506FC"/>
    <w:rsid w:val="002F17CA"/>
    <w:rsid w:val="002F1836"/>
    <w:rsid w:val="003027EA"/>
    <w:rsid w:val="00323F60"/>
    <w:rsid w:val="00345B1F"/>
    <w:rsid w:val="00354A22"/>
    <w:rsid w:val="0037389C"/>
    <w:rsid w:val="0038049C"/>
    <w:rsid w:val="003A76AB"/>
    <w:rsid w:val="003B2F0F"/>
    <w:rsid w:val="003B40B4"/>
    <w:rsid w:val="003F2C74"/>
    <w:rsid w:val="00400918"/>
    <w:rsid w:val="004041D9"/>
    <w:rsid w:val="00435A64"/>
    <w:rsid w:val="00486678"/>
    <w:rsid w:val="004B64A2"/>
    <w:rsid w:val="004F51A0"/>
    <w:rsid w:val="004F5799"/>
    <w:rsid w:val="004F7CA8"/>
    <w:rsid w:val="00510D43"/>
    <w:rsid w:val="00512094"/>
    <w:rsid w:val="00533BFC"/>
    <w:rsid w:val="0055030B"/>
    <w:rsid w:val="00572EF4"/>
    <w:rsid w:val="005846A0"/>
    <w:rsid w:val="005D2389"/>
    <w:rsid w:val="00626B98"/>
    <w:rsid w:val="0063406F"/>
    <w:rsid w:val="006357F2"/>
    <w:rsid w:val="00652DEF"/>
    <w:rsid w:val="006545C4"/>
    <w:rsid w:val="0065545A"/>
    <w:rsid w:val="00682568"/>
    <w:rsid w:val="006A0C81"/>
    <w:rsid w:val="00777B1F"/>
    <w:rsid w:val="007817F4"/>
    <w:rsid w:val="007C15AE"/>
    <w:rsid w:val="007D013E"/>
    <w:rsid w:val="007D05A3"/>
    <w:rsid w:val="007E0F25"/>
    <w:rsid w:val="007F172C"/>
    <w:rsid w:val="007F404B"/>
    <w:rsid w:val="008411F1"/>
    <w:rsid w:val="00872021"/>
    <w:rsid w:val="008729E1"/>
    <w:rsid w:val="008D4B4A"/>
    <w:rsid w:val="008F5A43"/>
    <w:rsid w:val="00920BFE"/>
    <w:rsid w:val="00923DDA"/>
    <w:rsid w:val="0093538A"/>
    <w:rsid w:val="009744AC"/>
    <w:rsid w:val="00992943"/>
    <w:rsid w:val="00994E10"/>
    <w:rsid w:val="009A62C4"/>
    <w:rsid w:val="009D6BB8"/>
    <w:rsid w:val="009D7B37"/>
    <w:rsid w:val="009E0DD6"/>
    <w:rsid w:val="00A51202"/>
    <w:rsid w:val="00A54961"/>
    <w:rsid w:val="00AB2831"/>
    <w:rsid w:val="00AC3F1F"/>
    <w:rsid w:val="00B04AAE"/>
    <w:rsid w:val="00B729EA"/>
    <w:rsid w:val="00B72D28"/>
    <w:rsid w:val="00BA1A40"/>
    <w:rsid w:val="00BB5746"/>
    <w:rsid w:val="00C51248"/>
    <w:rsid w:val="00C64C85"/>
    <w:rsid w:val="00C965D6"/>
    <w:rsid w:val="00D31318"/>
    <w:rsid w:val="00D32E40"/>
    <w:rsid w:val="00DE4949"/>
    <w:rsid w:val="00E0293E"/>
    <w:rsid w:val="00E0328A"/>
    <w:rsid w:val="00E170F6"/>
    <w:rsid w:val="00E33084"/>
    <w:rsid w:val="00E5342F"/>
    <w:rsid w:val="00E61A23"/>
    <w:rsid w:val="00E91BBF"/>
    <w:rsid w:val="00EA4A81"/>
    <w:rsid w:val="00EC763C"/>
    <w:rsid w:val="00EF0119"/>
    <w:rsid w:val="00F105AA"/>
    <w:rsid w:val="00F445DC"/>
    <w:rsid w:val="00F4665E"/>
    <w:rsid w:val="00F75CB7"/>
    <w:rsid w:val="00F81EA1"/>
    <w:rsid w:val="00F94DCE"/>
    <w:rsid w:val="00F97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CCD4F"/>
  <w15:chartTrackingRefBased/>
  <w15:docId w15:val="{42F06B74-E7CC-446E-BFFF-A20009543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31318"/>
    <w:rPr>
      <w:rFonts w:ascii="Times New Roman" w:hAnsi="Times New Roman" w:cs="Times New Roman"/>
      <w:sz w:val="24"/>
      <w:szCs w:val="24"/>
    </w:rPr>
  </w:style>
  <w:style w:type="character" w:styleId="Hyperlink">
    <w:name w:val="Hyperlink"/>
    <w:basedOn w:val="DefaultParagraphFont"/>
    <w:uiPriority w:val="99"/>
    <w:unhideWhenUsed/>
    <w:rsid w:val="0013072A"/>
    <w:rPr>
      <w:color w:val="0000FF"/>
      <w:u w:val="single"/>
    </w:rPr>
  </w:style>
  <w:style w:type="paragraph" w:styleId="ListParagraph">
    <w:name w:val="List Paragraph"/>
    <w:basedOn w:val="Normal"/>
    <w:uiPriority w:val="34"/>
    <w:qFormat/>
    <w:rsid w:val="00C51248"/>
    <w:pPr>
      <w:ind w:left="720"/>
      <w:contextualSpacing/>
    </w:pPr>
  </w:style>
  <w:style w:type="paragraph" w:styleId="Header">
    <w:name w:val="header"/>
    <w:basedOn w:val="Normal"/>
    <w:link w:val="HeaderChar"/>
    <w:uiPriority w:val="99"/>
    <w:unhideWhenUsed/>
    <w:rsid w:val="00512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94"/>
  </w:style>
  <w:style w:type="paragraph" w:styleId="Footer">
    <w:name w:val="footer"/>
    <w:basedOn w:val="Normal"/>
    <w:link w:val="FooterChar"/>
    <w:uiPriority w:val="99"/>
    <w:unhideWhenUsed/>
    <w:rsid w:val="00512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94"/>
  </w:style>
  <w:style w:type="character" w:styleId="UnresolvedMention">
    <w:name w:val="Unresolved Mention"/>
    <w:basedOn w:val="DefaultParagraphFont"/>
    <w:uiPriority w:val="99"/>
    <w:semiHidden/>
    <w:unhideWhenUsed/>
    <w:rsid w:val="002F1836"/>
    <w:rPr>
      <w:color w:val="605E5C"/>
      <w:shd w:val="clear" w:color="auto" w:fill="E1DFDD"/>
    </w:rPr>
  </w:style>
  <w:style w:type="paragraph" w:styleId="FootnoteText">
    <w:name w:val="footnote text"/>
    <w:basedOn w:val="Normal"/>
    <w:link w:val="FootnoteTextChar"/>
    <w:uiPriority w:val="99"/>
    <w:semiHidden/>
    <w:unhideWhenUsed/>
    <w:rsid w:val="009D6BB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6BB8"/>
    <w:rPr>
      <w:sz w:val="20"/>
      <w:szCs w:val="20"/>
    </w:rPr>
  </w:style>
  <w:style w:type="character" w:styleId="FootnoteReference">
    <w:name w:val="footnote reference"/>
    <w:basedOn w:val="DefaultParagraphFont"/>
    <w:uiPriority w:val="99"/>
    <w:semiHidden/>
    <w:unhideWhenUsed/>
    <w:rsid w:val="009D6B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087129">
      <w:bodyDiv w:val="1"/>
      <w:marLeft w:val="0"/>
      <w:marRight w:val="0"/>
      <w:marTop w:val="0"/>
      <w:marBottom w:val="0"/>
      <w:divBdr>
        <w:top w:val="none" w:sz="0" w:space="0" w:color="auto"/>
        <w:left w:val="none" w:sz="0" w:space="0" w:color="auto"/>
        <w:bottom w:val="none" w:sz="0" w:space="0" w:color="auto"/>
        <w:right w:val="none" w:sz="0" w:space="0" w:color="auto"/>
      </w:divBdr>
    </w:div>
    <w:div w:id="440687622">
      <w:bodyDiv w:val="1"/>
      <w:marLeft w:val="0"/>
      <w:marRight w:val="0"/>
      <w:marTop w:val="0"/>
      <w:marBottom w:val="0"/>
      <w:divBdr>
        <w:top w:val="none" w:sz="0" w:space="0" w:color="auto"/>
        <w:left w:val="none" w:sz="0" w:space="0" w:color="auto"/>
        <w:bottom w:val="none" w:sz="0" w:space="0" w:color="auto"/>
        <w:right w:val="none" w:sz="0" w:space="0" w:color="auto"/>
      </w:divBdr>
    </w:div>
    <w:div w:id="466168590">
      <w:bodyDiv w:val="1"/>
      <w:marLeft w:val="0"/>
      <w:marRight w:val="0"/>
      <w:marTop w:val="0"/>
      <w:marBottom w:val="0"/>
      <w:divBdr>
        <w:top w:val="none" w:sz="0" w:space="0" w:color="auto"/>
        <w:left w:val="none" w:sz="0" w:space="0" w:color="auto"/>
        <w:bottom w:val="none" w:sz="0" w:space="0" w:color="auto"/>
        <w:right w:val="none" w:sz="0" w:space="0" w:color="auto"/>
      </w:divBdr>
    </w:div>
    <w:div w:id="1468427539">
      <w:bodyDiv w:val="1"/>
      <w:marLeft w:val="0"/>
      <w:marRight w:val="0"/>
      <w:marTop w:val="0"/>
      <w:marBottom w:val="0"/>
      <w:divBdr>
        <w:top w:val="none" w:sz="0" w:space="0" w:color="auto"/>
        <w:left w:val="none" w:sz="0" w:space="0" w:color="auto"/>
        <w:bottom w:val="none" w:sz="0" w:space="0" w:color="auto"/>
        <w:right w:val="none" w:sz="0" w:space="0" w:color="auto"/>
      </w:divBdr>
      <w:divsChild>
        <w:div w:id="1313363256">
          <w:marLeft w:val="547"/>
          <w:marRight w:val="0"/>
          <w:marTop w:val="115"/>
          <w:marBottom w:val="0"/>
          <w:divBdr>
            <w:top w:val="none" w:sz="0" w:space="0" w:color="auto"/>
            <w:left w:val="none" w:sz="0" w:space="0" w:color="auto"/>
            <w:bottom w:val="none" w:sz="0" w:space="0" w:color="auto"/>
            <w:right w:val="none" w:sz="0" w:space="0" w:color="auto"/>
          </w:divBdr>
        </w:div>
        <w:div w:id="2074573828">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channel/UCDIoJzWKt-dyYFgjhYB-7Dg" TargetMode="External"/><Relationship Id="rId13"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C8GJS29PJmw" TargetMode="External"/><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hyperlink" Target="https://www.youtube.com/watch?v=NDgqqPvMn0U&amp;t=179s" TargetMode="External"/><Relationship Id="rId4" Type="http://schemas.openxmlformats.org/officeDocument/2006/relationships/settings" Target="settings.xml"/><Relationship Id="rId9" Type="http://schemas.openxmlformats.org/officeDocument/2006/relationships/hyperlink" Target="https://www.youtube.com/watch?v=3Z4AlxVJI6A"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AF8DAC-495D-412B-A3CE-C29745C9E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4500</TotalTime>
  <Pages>12</Pages>
  <Words>2302</Words>
  <Characters>13124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Ticu Rostas</dc:creator>
  <cp:keywords/>
  <dc:description/>
  <cp:lastModifiedBy>Ticu Rostas</cp:lastModifiedBy>
  <cp:revision>16</cp:revision>
  <dcterms:created xsi:type="dcterms:W3CDTF">2019-11-20T14:34:00Z</dcterms:created>
  <dcterms:modified xsi:type="dcterms:W3CDTF">2019-12-31T14:15:00Z</dcterms:modified>
</cp:coreProperties>
</file>