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6EE18" w14:textId="77777777" w:rsidR="00A72E6C" w:rsidRDefault="00A72E6C" w:rsidP="00A72E6C">
      <w:pPr>
        <w:pStyle w:val="Title"/>
      </w:pPr>
      <w:r>
        <w:t>School of Sport, Health &amp; Outdoor Education</w:t>
      </w:r>
    </w:p>
    <w:p w14:paraId="7D48F644" w14:textId="77777777" w:rsidR="00A72E6C" w:rsidRDefault="00A72E6C" w:rsidP="00A72E6C">
      <w:pPr>
        <w:rPr>
          <w:b/>
          <w:bCs/>
          <w:sz w:val="16"/>
          <w:szCs w:val="16"/>
        </w:rPr>
      </w:pPr>
    </w:p>
    <w:p w14:paraId="731C901A" w14:textId="77777777" w:rsidR="00A72E6C" w:rsidRDefault="00A72E6C" w:rsidP="00A72E6C">
      <w:pPr>
        <w:pStyle w:val="Subtitle"/>
      </w:pPr>
      <w:r>
        <w:t>Assessment Feedback Sheet – Written Assignment</w:t>
      </w:r>
    </w:p>
    <w:p w14:paraId="29D129F6" w14:textId="77777777" w:rsidR="00A72E6C" w:rsidRDefault="00A72E6C" w:rsidP="00A72E6C">
      <w:pPr>
        <w:pStyle w:val="Subtitle"/>
        <w:rPr>
          <w:sz w:val="16"/>
          <w:szCs w:val="16"/>
        </w:rPr>
      </w:pPr>
    </w:p>
    <w:p w14:paraId="5843873A" w14:textId="038CB4A9" w:rsidR="00A72E6C" w:rsidRDefault="00A72E6C" w:rsidP="00A72E6C">
      <w:pPr>
        <w:pStyle w:val="Subtitle"/>
        <w:jc w:val="both"/>
        <w:rPr>
          <w:b/>
          <w:bCs/>
          <w:u w:val="none"/>
        </w:rPr>
      </w:pPr>
      <w:r>
        <w:rPr>
          <w:b/>
          <w:bCs/>
          <w:sz w:val="24"/>
          <w:szCs w:val="24"/>
          <w:u w:val="none"/>
        </w:rPr>
        <w:tab/>
        <w:t xml:space="preserve">                Student No./Name:</w:t>
      </w:r>
      <w:r w:rsidR="00987C3D">
        <w:rPr>
          <w:b/>
          <w:bCs/>
          <w:sz w:val="24"/>
          <w:szCs w:val="24"/>
          <w:u w:val="none"/>
        </w:rPr>
        <w:t xml:space="preserve"> 1500909/Hannah Davies</w:t>
      </w:r>
      <w:r>
        <w:rPr>
          <w:b/>
          <w:bCs/>
          <w:sz w:val="24"/>
          <w:szCs w:val="24"/>
          <w:u w:val="none"/>
        </w:rPr>
        <w:tab/>
      </w:r>
    </w:p>
    <w:p w14:paraId="31A79323" w14:textId="77777777" w:rsidR="00A72E6C" w:rsidRDefault="00A72E6C" w:rsidP="00A72E6C">
      <w:pPr>
        <w:pStyle w:val="Subtitle"/>
        <w:jc w:val="left"/>
        <w:rPr>
          <w:b/>
          <w:bCs/>
          <w:sz w:val="24"/>
          <w:szCs w:val="24"/>
          <w:u w:val="none"/>
        </w:rPr>
      </w:pPr>
      <w:r>
        <w:rPr>
          <w:b/>
          <w:bCs/>
          <w:sz w:val="24"/>
          <w:szCs w:val="24"/>
          <w:u w:val="none"/>
        </w:rPr>
        <w:t xml:space="preserve">                                               Module:  Perspectives on Health and Physical Activity</w:t>
      </w:r>
    </w:p>
    <w:p w14:paraId="04C4821B" w14:textId="77777777" w:rsidR="00A72E6C" w:rsidRDefault="00A72E6C" w:rsidP="00A72E6C">
      <w:pPr>
        <w:pStyle w:val="Subtitle"/>
        <w:jc w:val="left"/>
        <w:rPr>
          <w:b/>
          <w:bCs/>
          <w:sz w:val="24"/>
          <w:szCs w:val="24"/>
          <w:u w:val="none"/>
        </w:rPr>
      </w:pPr>
      <w:r>
        <w:rPr>
          <w:b/>
          <w:bCs/>
          <w:sz w:val="24"/>
          <w:szCs w:val="24"/>
          <w:u w:val="none"/>
        </w:rPr>
        <w:t xml:space="preserve">                                     Module Code:  SHSS6071</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72E6C" w14:paraId="3C9499A6" w14:textId="77777777" w:rsidTr="00A72E6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1BFF7DD" w14:textId="77777777" w:rsidR="00A72E6C" w:rsidRDefault="00A72E6C">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A72E6C" w14:paraId="767DAE94" w14:textId="77777777" w:rsidTr="00A72E6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BD75046" w14:textId="77777777" w:rsidR="00A72E6C" w:rsidRDefault="00A72E6C">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2F452C" w14:textId="468E8C45" w:rsidR="00A72E6C" w:rsidRDefault="00A96503">
            <w:pPr>
              <w:pStyle w:val="Subtitle"/>
              <w:spacing w:line="276" w:lineRule="auto"/>
              <w:rPr>
                <w:b/>
                <w:bCs/>
                <w:sz w:val="24"/>
                <w:szCs w:val="24"/>
                <w:u w:val="none"/>
                <w:lang w:eastAsia="en-US"/>
              </w:rPr>
            </w:pPr>
            <w:r>
              <w:rPr>
                <w:b/>
                <w:bCs/>
                <w:sz w:val="24"/>
                <w:szCs w:val="24"/>
                <w:u w:val="none"/>
                <w:lang w:eastAsia="en-US"/>
              </w:rPr>
              <w:t xml:space="preserve">Resource of articles </w:t>
            </w:r>
          </w:p>
        </w:tc>
      </w:tr>
      <w:tr w:rsidR="00A72E6C" w14:paraId="611EE1E5" w14:textId="77777777" w:rsidTr="00A72E6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E9F5EDF" w14:textId="77777777" w:rsidR="00A72E6C" w:rsidRDefault="00A72E6C">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3077BA2" w14:textId="5C664B79" w:rsidR="00A72E6C" w:rsidRDefault="00582D12">
            <w:pPr>
              <w:pStyle w:val="Subtitle"/>
              <w:spacing w:line="276" w:lineRule="auto"/>
              <w:rPr>
                <w:b/>
                <w:bCs/>
                <w:sz w:val="24"/>
                <w:szCs w:val="24"/>
                <w:u w:val="none"/>
                <w:lang w:eastAsia="en-US"/>
              </w:rPr>
            </w:pPr>
            <w:r>
              <w:rPr>
                <w:b/>
                <w:bCs/>
                <w:sz w:val="24"/>
                <w:szCs w:val="24"/>
                <w:u w:val="none"/>
                <w:lang w:eastAsia="en-US"/>
              </w:rPr>
              <w:t xml:space="preserve">If I was to spend more time reading previous </w:t>
            </w:r>
            <w:bookmarkStart w:id="0" w:name="_GoBack"/>
            <w:bookmarkEnd w:id="0"/>
            <w:r>
              <w:rPr>
                <w:b/>
                <w:bCs/>
                <w:sz w:val="24"/>
                <w:szCs w:val="24"/>
                <w:u w:val="none"/>
                <w:lang w:eastAsia="en-US"/>
              </w:rPr>
              <w:t xml:space="preserve">literature </w:t>
            </w:r>
          </w:p>
        </w:tc>
      </w:tr>
      <w:tr w:rsidR="00A72E6C" w14:paraId="6A5CB354" w14:textId="77777777" w:rsidTr="00A72E6C">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8CD0B8B" w14:textId="77777777" w:rsidR="00A72E6C" w:rsidRDefault="00A72E6C">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D40CF46" w14:textId="0A10A13D" w:rsidR="00A72E6C" w:rsidRDefault="008C32C8">
            <w:pPr>
              <w:pStyle w:val="Subtitle"/>
              <w:spacing w:line="276" w:lineRule="auto"/>
              <w:rPr>
                <w:b/>
                <w:bCs/>
                <w:sz w:val="24"/>
                <w:szCs w:val="24"/>
                <w:u w:val="none"/>
                <w:lang w:eastAsia="en-US"/>
              </w:rPr>
            </w:pPr>
            <w:r>
              <w:rPr>
                <w:b/>
                <w:bCs/>
                <w:sz w:val="24"/>
                <w:szCs w:val="24"/>
                <w:u w:val="none"/>
                <w:lang w:eastAsia="en-US"/>
              </w:rPr>
              <w:t>Widening my knowledge of the STD theory</w:t>
            </w:r>
          </w:p>
        </w:tc>
      </w:tr>
      <w:tr w:rsidR="00A72E6C" w14:paraId="3BF13F69" w14:textId="77777777" w:rsidTr="00A72E6C">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15883F2" w14:textId="77777777" w:rsidR="00A72E6C" w:rsidRDefault="00A72E6C">
            <w:pPr>
              <w:pStyle w:val="Subtitle"/>
              <w:spacing w:line="276" w:lineRule="auto"/>
              <w:jc w:val="left"/>
              <w:rPr>
                <w:b/>
                <w:bCs/>
                <w:sz w:val="24"/>
                <w:szCs w:val="24"/>
                <w:u w:val="none"/>
                <w:lang w:eastAsia="en-US"/>
              </w:rPr>
            </w:pPr>
          </w:p>
          <w:p w14:paraId="3BCA9A01" w14:textId="77777777" w:rsidR="00A72E6C" w:rsidRDefault="00A72E6C">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6682EFF4" w14:textId="77777777" w:rsidR="00A72E6C" w:rsidRDefault="00A72E6C">
            <w:pPr>
              <w:ind w:left="113" w:right="113"/>
              <w:rPr>
                <w:sz w:val="16"/>
                <w:szCs w:val="16"/>
              </w:rPr>
            </w:pPr>
            <w:r>
              <w:rPr>
                <w:sz w:val="16"/>
                <w:szCs w:val="16"/>
              </w:rPr>
              <w:t>Learning</w:t>
            </w:r>
          </w:p>
          <w:p w14:paraId="483C55E8" w14:textId="77777777" w:rsidR="00A72E6C" w:rsidRDefault="00A72E6C">
            <w:pPr>
              <w:ind w:left="113" w:right="113"/>
              <w:rPr>
                <w:sz w:val="16"/>
                <w:szCs w:val="16"/>
              </w:rPr>
            </w:pPr>
            <w:r>
              <w:rPr>
                <w:sz w:val="16"/>
                <w:szCs w:val="16"/>
              </w:rPr>
              <w:t>Outcomes</w:t>
            </w:r>
          </w:p>
          <w:p w14:paraId="4DB87F32" w14:textId="77777777" w:rsidR="00A72E6C" w:rsidRDefault="00A72E6C">
            <w:pPr>
              <w:ind w:left="113" w:right="113"/>
              <w:rPr>
                <w:sz w:val="16"/>
                <w:szCs w:val="16"/>
              </w:rPr>
            </w:pPr>
          </w:p>
          <w:p w14:paraId="39F479CE" w14:textId="77777777" w:rsidR="00A72E6C" w:rsidRDefault="00A72E6C">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72F1A91A" w14:textId="77777777" w:rsidR="00A72E6C" w:rsidRDefault="00A72E6C">
            <w:pPr>
              <w:pStyle w:val="Subtitle"/>
              <w:spacing w:line="276" w:lineRule="auto"/>
              <w:rPr>
                <w:b/>
                <w:bCs/>
                <w:sz w:val="24"/>
                <w:szCs w:val="24"/>
                <w:u w:val="none"/>
                <w:lang w:eastAsia="en-US"/>
              </w:rPr>
            </w:pPr>
            <w:r>
              <w:rPr>
                <w:b/>
                <w:bCs/>
                <w:sz w:val="24"/>
                <w:szCs w:val="24"/>
                <w:u w:val="none"/>
                <w:lang w:eastAsia="en-US"/>
              </w:rPr>
              <w:t>GRADE</w:t>
            </w:r>
          </w:p>
        </w:tc>
      </w:tr>
      <w:tr w:rsidR="00A72E6C" w14:paraId="3FEB8ED1" w14:textId="77777777" w:rsidTr="00A72E6C">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11A6774" w14:textId="77777777" w:rsidR="00A72E6C" w:rsidRDefault="00A72E6C">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CFF8B7B" w14:textId="77777777" w:rsidR="00A72E6C" w:rsidRDefault="00A72E6C">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5296CC51" w14:textId="77777777" w:rsidR="00A72E6C" w:rsidRDefault="00A72E6C">
            <w:pPr>
              <w:pStyle w:val="Subtitle"/>
              <w:spacing w:line="276" w:lineRule="auto"/>
              <w:rPr>
                <w:b/>
                <w:bCs/>
                <w:sz w:val="16"/>
                <w:szCs w:val="16"/>
                <w:u w:val="none"/>
                <w:lang w:eastAsia="en-US"/>
              </w:rPr>
            </w:pPr>
            <w:r>
              <w:rPr>
                <w:b/>
                <w:bCs/>
                <w:sz w:val="16"/>
                <w:szCs w:val="16"/>
                <w:u w:val="none"/>
                <w:lang w:eastAsia="en-US"/>
              </w:rPr>
              <w:t>Poor</w:t>
            </w:r>
          </w:p>
          <w:p w14:paraId="7E292912" w14:textId="77777777" w:rsidR="00A72E6C" w:rsidRDefault="00A72E6C">
            <w:pPr>
              <w:pStyle w:val="Subtitle"/>
              <w:spacing w:line="276" w:lineRule="auto"/>
              <w:rPr>
                <w:b/>
                <w:bCs/>
                <w:sz w:val="16"/>
                <w:szCs w:val="16"/>
                <w:u w:val="none"/>
                <w:lang w:eastAsia="en-US"/>
              </w:rPr>
            </w:pPr>
            <w:r>
              <w:rPr>
                <w:b/>
                <w:bCs/>
                <w:sz w:val="16"/>
                <w:szCs w:val="16"/>
                <w:u w:val="none"/>
                <w:lang w:eastAsia="en-US"/>
              </w:rPr>
              <w:t>&lt; 20%</w:t>
            </w:r>
          </w:p>
          <w:p w14:paraId="0C199C17" w14:textId="77777777" w:rsidR="00A72E6C" w:rsidRDefault="00A72E6C">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D85DE45" w14:textId="77777777" w:rsidR="00A72E6C" w:rsidRDefault="00A72E6C">
            <w:pPr>
              <w:pStyle w:val="Subtitle"/>
              <w:spacing w:line="276" w:lineRule="auto"/>
              <w:rPr>
                <w:b/>
                <w:sz w:val="16"/>
                <w:szCs w:val="16"/>
                <w:u w:val="none"/>
                <w:lang w:eastAsia="en-US"/>
              </w:rPr>
            </w:pPr>
            <w:r>
              <w:rPr>
                <w:b/>
                <w:sz w:val="16"/>
                <w:szCs w:val="16"/>
                <w:u w:val="none"/>
                <w:lang w:eastAsia="en-US"/>
              </w:rPr>
              <w:t>Weak</w:t>
            </w:r>
          </w:p>
          <w:p w14:paraId="23ACD496" w14:textId="77777777" w:rsidR="00A72E6C" w:rsidRDefault="00A72E6C">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86437F7" w14:textId="77777777" w:rsidR="00A72E6C" w:rsidRDefault="00A72E6C">
            <w:pPr>
              <w:pStyle w:val="Subtitle"/>
              <w:spacing w:line="276" w:lineRule="auto"/>
              <w:rPr>
                <w:b/>
                <w:bCs/>
                <w:sz w:val="16"/>
                <w:szCs w:val="16"/>
                <w:u w:val="none"/>
                <w:lang w:eastAsia="en-US"/>
              </w:rPr>
            </w:pPr>
            <w:r>
              <w:rPr>
                <w:b/>
                <w:bCs/>
                <w:sz w:val="16"/>
                <w:szCs w:val="16"/>
                <w:u w:val="none"/>
                <w:lang w:eastAsia="en-US"/>
              </w:rPr>
              <w:t>Unsatisfactory</w:t>
            </w:r>
          </w:p>
          <w:p w14:paraId="77C3BE6B" w14:textId="77777777" w:rsidR="00A72E6C" w:rsidRDefault="00A72E6C">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B6CF7D9" w14:textId="77777777" w:rsidR="00A72E6C" w:rsidRDefault="00A72E6C">
            <w:pPr>
              <w:pStyle w:val="Subtitle"/>
              <w:spacing w:line="276" w:lineRule="auto"/>
              <w:rPr>
                <w:b/>
                <w:bCs/>
                <w:sz w:val="16"/>
                <w:szCs w:val="16"/>
                <w:u w:val="none"/>
                <w:lang w:eastAsia="en-US"/>
              </w:rPr>
            </w:pPr>
            <w:r>
              <w:rPr>
                <w:b/>
                <w:bCs/>
                <w:sz w:val="16"/>
                <w:szCs w:val="16"/>
                <w:u w:val="none"/>
                <w:lang w:eastAsia="en-US"/>
              </w:rPr>
              <w:t>Satisfactory</w:t>
            </w:r>
          </w:p>
          <w:p w14:paraId="0E6D05BE" w14:textId="77777777" w:rsidR="00A72E6C" w:rsidRDefault="00A72E6C">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07820F90" w14:textId="77777777" w:rsidR="00A72E6C" w:rsidRDefault="00A72E6C">
            <w:pPr>
              <w:pStyle w:val="Subtitle"/>
              <w:spacing w:line="276" w:lineRule="auto"/>
              <w:rPr>
                <w:b/>
                <w:bCs/>
                <w:sz w:val="16"/>
                <w:szCs w:val="16"/>
                <w:u w:val="none"/>
                <w:lang w:eastAsia="en-US"/>
              </w:rPr>
            </w:pPr>
            <w:r>
              <w:rPr>
                <w:b/>
                <w:bCs/>
                <w:sz w:val="16"/>
                <w:szCs w:val="16"/>
                <w:u w:val="none"/>
                <w:lang w:eastAsia="en-US"/>
              </w:rPr>
              <w:t>Good</w:t>
            </w:r>
          </w:p>
          <w:p w14:paraId="239BAA02" w14:textId="77777777" w:rsidR="00A72E6C" w:rsidRDefault="00A72E6C">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25D5C607" w14:textId="77777777" w:rsidR="00A72E6C" w:rsidRDefault="00A72E6C">
            <w:pPr>
              <w:pStyle w:val="Subtitle"/>
              <w:spacing w:line="276" w:lineRule="auto"/>
              <w:rPr>
                <w:b/>
                <w:bCs/>
                <w:sz w:val="16"/>
                <w:szCs w:val="16"/>
                <w:u w:val="none"/>
                <w:lang w:eastAsia="en-US"/>
              </w:rPr>
            </w:pPr>
            <w:r>
              <w:rPr>
                <w:b/>
                <w:bCs/>
                <w:sz w:val="16"/>
                <w:szCs w:val="16"/>
                <w:u w:val="none"/>
                <w:lang w:eastAsia="en-US"/>
              </w:rPr>
              <w:t>Very Good</w:t>
            </w:r>
          </w:p>
          <w:p w14:paraId="151AAFF8" w14:textId="77777777" w:rsidR="00A72E6C" w:rsidRDefault="00A72E6C">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BDD8420" w14:textId="77777777" w:rsidR="00A72E6C" w:rsidRDefault="00A72E6C">
            <w:pPr>
              <w:pStyle w:val="Subtitle"/>
              <w:spacing w:line="276" w:lineRule="auto"/>
              <w:rPr>
                <w:b/>
                <w:bCs/>
                <w:sz w:val="16"/>
                <w:szCs w:val="16"/>
                <w:u w:val="none"/>
                <w:lang w:eastAsia="en-US"/>
              </w:rPr>
            </w:pPr>
            <w:r>
              <w:rPr>
                <w:b/>
                <w:bCs/>
                <w:sz w:val="16"/>
                <w:szCs w:val="16"/>
                <w:u w:val="none"/>
                <w:lang w:eastAsia="en-US"/>
              </w:rPr>
              <w:t>Excellent</w:t>
            </w:r>
          </w:p>
          <w:p w14:paraId="3C22A0F5" w14:textId="77777777" w:rsidR="00A72E6C" w:rsidRDefault="00A72E6C">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1785AEF9" w14:textId="77777777" w:rsidR="00A72E6C" w:rsidRDefault="00A72E6C">
            <w:pPr>
              <w:pStyle w:val="Subtitle"/>
              <w:spacing w:line="276" w:lineRule="auto"/>
              <w:rPr>
                <w:b/>
                <w:bCs/>
                <w:sz w:val="16"/>
                <w:szCs w:val="16"/>
                <w:u w:val="none"/>
                <w:lang w:eastAsia="en-US"/>
              </w:rPr>
            </w:pPr>
            <w:r>
              <w:rPr>
                <w:b/>
                <w:bCs/>
                <w:sz w:val="16"/>
                <w:szCs w:val="16"/>
                <w:u w:val="none"/>
                <w:lang w:eastAsia="en-US"/>
              </w:rPr>
              <w:t>Exceptional</w:t>
            </w:r>
          </w:p>
          <w:p w14:paraId="7E96435F" w14:textId="77777777" w:rsidR="00A72E6C" w:rsidRDefault="00A72E6C">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65A38733" w14:textId="77777777" w:rsidR="00A72E6C" w:rsidRDefault="00A72E6C">
            <w:pPr>
              <w:pStyle w:val="Subtitle"/>
              <w:spacing w:line="276" w:lineRule="auto"/>
              <w:jc w:val="left"/>
              <w:rPr>
                <w:b/>
                <w:bCs/>
                <w:sz w:val="18"/>
                <w:szCs w:val="18"/>
                <w:u w:val="none"/>
                <w:lang w:eastAsia="en-US"/>
              </w:rPr>
            </w:pPr>
          </w:p>
          <w:p w14:paraId="4D869AC0"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 xml:space="preserve">  %</w:t>
            </w:r>
          </w:p>
        </w:tc>
      </w:tr>
      <w:tr w:rsidR="00A72E6C" w14:paraId="79D89509" w14:textId="77777777" w:rsidTr="00A72E6C">
        <w:tc>
          <w:tcPr>
            <w:tcW w:w="2305" w:type="dxa"/>
            <w:tcBorders>
              <w:top w:val="single" w:sz="6" w:space="0" w:color="auto"/>
              <w:left w:val="thinThickLargeGap" w:sz="24" w:space="0" w:color="auto"/>
              <w:bottom w:val="single" w:sz="6" w:space="0" w:color="auto"/>
              <w:right w:val="single" w:sz="4" w:space="0" w:color="auto"/>
            </w:tcBorders>
            <w:hideMark/>
          </w:tcPr>
          <w:p w14:paraId="4AD2C450" w14:textId="77777777" w:rsidR="00A72E6C" w:rsidRDefault="00A72E6C">
            <w:pPr>
              <w:pStyle w:val="Subtitle"/>
              <w:spacing w:line="276" w:lineRule="auto"/>
              <w:jc w:val="left"/>
              <w:rPr>
                <w:sz w:val="20"/>
                <w:szCs w:val="20"/>
                <w:u w:val="none"/>
                <w:lang w:eastAsia="en-US"/>
              </w:rPr>
            </w:pPr>
            <w:r>
              <w:rPr>
                <w:sz w:val="20"/>
                <w:szCs w:val="20"/>
                <w:u w:val="none"/>
                <w:lang w:eastAsia="en-US"/>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12C2097B" w14:textId="77777777" w:rsidR="00A72E6C" w:rsidRDefault="00A72E6C">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38F2740C"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85ACB52" w14:textId="77777777" w:rsidR="00A72E6C" w:rsidRDefault="00A72E6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E36F642"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D922A46" w14:textId="77777777" w:rsidR="00A72E6C" w:rsidRDefault="00A72E6C">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B6CB9A3"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51A85F2" w14:textId="77777777" w:rsidR="00A72E6C" w:rsidRDefault="00A72E6C">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59165C3"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5F9C34E" w14:textId="77777777" w:rsidR="00A72E6C" w:rsidRDefault="00A72E6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9C65C87"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5%</w:t>
            </w:r>
          </w:p>
        </w:tc>
      </w:tr>
      <w:tr w:rsidR="00A72E6C" w14:paraId="6D9BD7D4" w14:textId="77777777" w:rsidTr="00A72E6C">
        <w:tc>
          <w:tcPr>
            <w:tcW w:w="2305" w:type="dxa"/>
            <w:tcBorders>
              <w:top w:val="single" w:sz="6" w:space="0" w:color="auto"/>
              <w:left w:val="thinThickLargeGap" w:sz="24" w:space="0" w:color="auto"/>
              <w:bottom w:val="single" w:sz="6" w:space="0" w:color="auto"/>
              <w:right w:val="single" w:sz="4" w:space="0" w:color="auto"/>
            </w:tcBorders>
            <w:hideMark/>
          </w:tcPr>
          <w:p w14:paraId="04DA6CFD" w14:textId="77777777" w:rsidR="00A72E6C" w:rsidRDefault="00A72E6C">
            <w:pPr>
              <w:pStyle w:val="Subtitle"/>
              <w:spacing w:line="276" w:lineRule="auto"/>
              <w:jc w:val="left"/>
              <w:rPr>
                <w:sz w:val="20"/>
                <w:szCs w:val="20"/>
                <w:u w:val="none"/>
                <w:lang w:eastAsia="en-US"/>
              </w:rPr>
            </w:pPr>
            <w:r>
              <w:rPr>
                <w:sz w:val="20"/>
                <w:szCs w:val="20"/>
                <w:u w:val="none"/>
                <w:lang w:eastAsia="en-US"/>
              </w:rPr>
              <w:t>Development of ideas and quality of argument.</w:t>
            </w:r>
          </w:p>
        </w:tc>
        <w:tc>
          <w:tcPr>
            <w:tcW w:w="540" w:type="dxa"/>
            <w:gridSpan w:val="2"/>
            <w:tcBorders>
              <w:top w:val="single" w:sz="6" w:space="0" w:color="auto"/>
              <w:left w:val="single" w:sz="4" w:space="0" w:color="auto"/>
              <w:bottom w:val="single" w:sz="6" w:space="0" w:color="auto"/>
              <w:right w:val="single" w:sz="6" w:space="0" w:color="auto"/>
            </w:tcBorders>
            <w:hideMark/>
          </w:tcPr>
          <w:p w14:paraId="4A93DCFB" w14:textId="77777777" w:rsidR="00A72E6C" w:rsidRDefault="00A72E6C">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2591766E"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8792D5B" w14:textId="77777777" w:rsidR="00A72E6C" w:rsidRDefault="00A72E6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BCDDC44"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387FF3B" w14:textId="77777777" w:rsidR="00A72E6C" w:rsidRDefault="00A72E6C">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357752A" w14:textId="77777777" w:rsidR="00A72E6C" w:rsidRDefault="00A72E6C">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D36BA53" w14:textId="77777777" w:rsidR="00A72E6C" w:rsidRDefault="00A72E6C"/>
        </w:tc>
        <w:tc>
          <w:tcPr>
            <w:tcW w:w="922" w:type="dxa"/>
            <w:gridSpan w:val="2"/>
            <w:tcBorders>
              <w:top w:val="single" w:sz="4" w:space="0" w:color="auto"/>
              <w:left w:val="single" w:sz="6" w:space="0" w:color="auto"/>
              <w:bottom w:val="single" w:sz="4" w:space="0" w:color="auto"/>
              <w:right w:val="single" w:sz="6" w:space="0" w:color="auto"/>
            </w:tcBorders>
          </w:tcPr>
          <w:p w14:paraId="3796FBE9"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64AF9EE" w14:textId="77777777" w:rsidR="00A72E6C" w:rsidRDefault="00A72E6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562E298"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50%</w:t>
            </w:r>
          </w:p>
        </w:tc>
      </w:tr>
      <w:tr w:rsidR="00A72E6C" w14:paraId="66CADF18" w14:textId="77777777" w:rsidTr="00A72E6C">
        <w:tc>
          <w:tcPr>
            <w:tcW w:w="2305" w:type="dxa"/>
            <w:tcBorders>
              <w:top w:val="single" w:sz="6" w:space="0" w:color="auto"/>
              <w:left w:val="thinThickLargeGap" w:sz="24" w:space="0" w:color="auto"/>
              <w:bottom w:val="single" w:sz="6" w:space="0" w:color="auto"/>
              <w:right w:val="single" w:sz="4" w:space="0" w:color="auto"/>
            </w:tcBorders>
            <w:hideMark/>
          </w:tcPr>
          <w:p w14:paraId="0EB3CE8A" w14:textId="77777777" w:rsidR="00A72E6C" w:rsidRDefault="00A72E6C">
            <w:pPr>
              <w:pStyle w:val="Subtitle"/>
              <w:spacing w:line="276" w:lineRule="auto"/>
              <w:jc w:val="left"/>
              <w:rPr>
                <w:sz w:val="20"/>
                <w:szCs w:val="20"/>
                <w:u w:val="none"/>
                <w:lang w:eastAsia="en-US"/>
              </w:rPr>
            </w:pPr>
            <w:r>
              <w:rPr>
                <w:sz w:val="20"/>
                <w:szCs w:val="20"/>
                <w:u w:val="none"/>
                <w:lang w:eastAsia="en-US"/>
              </w:rPr>
              <w:t>Practical implications and suggestions based upon your critical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2307349D" w14:textId="77777777" w:rsidR="00A72E6C" w:rsidRDefault="00A72E6C">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667A3284"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8F0D6BB" w14:textId="77777777" w:rsidR="00A72E6C" w:rsidRDefault="00A72E6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A6AA989"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8F6D24B" w14:textId="77777777" w:rsidR="00A72E6C" w:rsidRDefault="00A72E6C">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FEE8C2C" w14:textId="77777777" w:rsidR="00A72E6C" w:rsidRDefault="00A72E6C">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D843073" w14:textId="77777777" w:rsidR="00A72E6C" w:rsidRDefault="00A72E6C"/>
        </w:tc>
        <w:tc>
          <w:tcPr>
            <w:tcW w:w="922" w:type="dxa"/>
            <w:gridSpan w:val="2"/>
            <w:tcBorders>
              <w:top w:val="single" w:sz="4" w:space="0" w:color="auto"/>
              <w:left w:val="single" w:sz="6" w:space="0" w:color="auto"/>
              <w:bottom w:val="single" w:sz="4" w:space="0" w:color="auto"/>
              <w:right w:val="single" w:sz="6" w:space="0" w:color="auto"/>
            </w:tcBorders>
          </w:tcPr>
          <w:p w14:paraId="03439C06"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3C5498D" w14:textId="77777777" w:rsidR="00A72E6C" w:rsidRDefault="00A72E6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2A388FB"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20%</w:t>
            </w:r>
          </w:p>
        </w:tc>
      </w:tr>
      <w:tr w:rsidR="00A72E6C" w14:paraId="07950B76" w14:textId="77777777" w:rsidTr="00A72E6C">
        <w:tc>
          <w:tcPr>
            <w:tcW w:w="2305" w:type="dxa"/>
            <w:tcBorders>
              <w:top w:val="single" w:sz="6" w:space="0" w:color="auto"/>
              <w:left w:val="thinThickLargeGap" w:sz="24" w:space="0" w:color="auto"/>
              <w:bottom w:val="single" w:sz="6" w:space="0" w:color="auto"/>
              <w:right w:val="single" w:sz="4" w:space="0" w:color="auto"/>
            </w:tcBorders>
            <w:hideMark/>
          </w:tcPr>
          <w:p w14:paraId="0FDD9ABA" w14:textId="77777777" w:rsidR="00A72E6C" w:rsidRDefault="00A72E6C">
            <w:pPr>
              <w:pStyle w:val="Subtitle"/>
              <w:spacing w:line="276" w:lineRule="auto"/>
              <w:ind w:left="-15"/>
              <w:jc w:val="left"/>
              <w:rPr>
                <w:sz w:val="20"/>
                <w:szCs w:val="20"/>
                <w:u w:val="none"/>
                <w:lang w:eastAsia="en-US"/>
              </w:rPr>
            </w:pPr>
            <w:r>
              <w:rPr>
                <w:sz w:val="20"/>
                <w:szCs w:val="20"/>
                <w:u w:val="none"/>
                <w:lang w:eastAsia="en-US"/>
              </w:rPr>
              <w:t>Summary / conclusion</w:t>
            </w:r>
          </w:p>
        </w:tc>
        <w:tc>
          <w:tcPr>
            <w:tcW w:w="540" w:type="dxa"/>
            <w:gridSpan w:val="2"/>
            <w:tcBorders>
              <w:top w:val="single" w:sz="6" w:space="0" w:color="auto"/>
              <w:left w:val="single" w:sz="4" w:space="0" w:color="auto"/>
              <w:bottom w:val="single" w:sz="6" w:space="0" w:color="auto"/>
              <w:right w:val="single" w:sz="6" w:space="0" w:color="auto"/>
            </w:tcBorders>
            <w:hideMark/>
          </w:tcPr>
          <w:p w14:paraId="4385807A" w14:textId="77777777" w:rsidR="00A72E6C" w:rsidRDefault="00A72E6C">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739E96EB"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610A3F8" w14:textId="77777777" w:rsidR="00A72E6C" w:rsidRDefault="00A72E6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76F1877"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C0A6FFD" w14:textId="77777777" w:rsidR="00A72E6C" w:rsidRDefault="00A72E6C">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776FFD3" w14:textId="77777777" w:rsidR="00A72E6C" w:rsidRDefault="00A72E6C">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B40FD00" w14:textId="77777777" w:rsidR="00A72E6C" w:rsidRDefault="00A72E6C">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7369715"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44ECF4D" w14:textId="77777777" w:rsidR="00A72E6C" w:rsidRDefault="00A72E6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E73B28A"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5%</w:t>
            </w:r>
          </w:p>
        </w:tc>
      </w:tr>
      <w:tr w:rsidR="00A72E6C" w14:paraId="0B831FAF" w14:textId="77777777" w:rsidTr="00A72E6C">
        <w:tc>
          <w:tcPr>
            <w:tcW w:w="2305" w:type="dxa"/>
            <w:tcBorders>
              <w:top w:val="single" w:sz="6" w:space="0" w:color="auto"/>
              <w:left w:val="thinThickLargeGap" w:sz="24" w:space="0" w:color="auto"/>
              <w:bottom w:val="single" w:sz="6" w:space="0" w:color="auto"/>
              <w:right w:val="single" w:sz="4" w:space="0" w:color="auto"/>
            </w:tcBorders>
            <w:hideMark/>
          </w:tcPr>
          <w:p w14:paraId="7BE57199" w14:textId="77777777" w:rsidR="00A72E6C" w:rsidRDefault="00A72E6C">
            <w:pPr>
              <w:pStyle w:val="Subtitle"/>
              <w:spacing w:line="276" w:lineRule="auto"/>
              <w:ind w:left="-15"/>
              <w:jc w:val="left"/>
              <w:rPr>
                <w:sz w:val="20"/>
                <w:szCs w:val="20"/>
                <w:u w:val="none"/>
                <w:lang w:eastAsia="en-US"/>
              </w:rPr>
            </w:pPr>
            <w:r>
              <w:rPr>
                <w:sz w:val="20"/>
                <w:szCs w:val="20"/>
                <w:u w:val="none"/>
                <w:lang w:eastAsia="en-US"/>
              </w:rPr>
              <w:t>Quality of resources used within the assignment.</w:t>
            </w:r>
          </w:p>
        </w:tc>
        <w:tc>
          <w:tcPr>
            <w:tcW w:w="540" w:type="dxa"/>
            <w:gridSpan w:val="2"/>
            <w:tcBorders>
              <w:top w:val="single" w:sz="6" w:space="0" w:color="auto"/>
              <w:left w:val="single" w:sz="4" w:space="0" w:color="auto"/>
              <w:bottom w:val="single" w:sz="6" w:space="0" w:color="auto"/>
              <w:right w:val="single" w:sz="6" w:space="0" w:color="auto"/>
            </w:tcBorders>
          </w:tcPr>
          <w:p w14:paraId="2C440294" w14:textId="77777777" w:rsidR="00A72E6C" w:rsidRDefault="00A72E6C">
            <w:pPr>
              <w:pStyle w:val="Subtitle"/>
              <w:spacing w:line="276" w:lineRule="auto"/>
              <w:rPr>
                <w:b/>
                <w:bCs/>
                <w:sz w:val="18"/>
                <w:szCs w:val="18"/>
                <w:u w:val="none"/>
                <w:lang w:eastAsia="en-US"/>
              </w:rPr>
            </w:pPr>
          </w:p>
          <w:p w14:paraId="4823B551" w14:textId="77777777" w:rsidR="00A72E6C" w:rsidRDefault="00A72E6C">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1CEFBE31"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4602881" w14:textId="77777777" w:rsidR="00A72E6C" w:rsidRDefault="00A72E6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7FEBA5F" w14:textId="77777777" w:rsidR="00A72E6C" w:rsidRDefault="00A72E6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240C2BA" w14:textId="77777777" w:rsidR="00A72E6C" w:rsidRDefault="00A72E6C">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97B28D7" w14:textId="77777777" w:rsidR="00A72E6C" w:rsidRDefault="00A72E6C">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4DAC70E" w14:textId="77777777" w:rsidR="00A72E6C" w:rsidRDefault="00A72E6C">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8131CCE" w14:textId="77777777" w:rsidR="00A72E6C" w:rsidRDefault="00A72E6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044F7EE" w14:textId="77777777" w:rsidR="00A72E6C" w:rsidRDefault="00A72E6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0E85149"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20%</w:t>
            </w:r>
          </w:p>
        </w:tc>
      </w:tr>
      <w:tr w:rsidR="00A72E6C" w14:paraId="719E3052" w14:textId="77777777" w:rsidTr="00A72E6C">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0633EF6" w14:textId="12AC6E24" w:rsidR="00A72E6C" w:rsidRDefault="00A72E6C">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r w:rsidR="00640E3E">
              <w:rPr>
                <w:sz w:val="18"/>
                <w:szCs w:val="18"/>
                <w:u w:val="none"/>
                <w:lang w:eastAsia="en-US"/>
              </w:rPr>
              <w:t>Therefore,</w:t>
            </w:r>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3A733AA9" w14:textId="77777777" w:rsidR="00A72E6C" w:rsidRDefault="00A72E6C">
            <w:pPr>
              <w:pStyle w:val="Subtitle"/>
              <w:spacing w:line="276" w:lineRule="auto"/>
              <w:jc w:val="left"/>
              <w:rPr>
                <w:b/>
                <w:bCs/>
                <w:sz w:val="24"/>
                <w:szCs w:val="24"/>
                <w:highlight w:val="yellow"/>
                <w:u w:val="none"/>
                <w:lang w:eastAsia="en-US"/>
              </w:rPr>
            </w:pPr>
          </w:p>
        </w:tc>
      </w:tr>
      <w:tr w:rsidR="00A72E6C" w14:paraId="545D9315" w14:textId="77777777" w:rsidTr="00A72E6C">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CB0AC34" w14:textId="77777777" w:rsidR="00A72E6C" w:rsidRDefault="00A72E6C">
            <w:pPr>
              <w:pStyle w:val="Subtitle"/>
              <w:spacing w:line="276" w:lineRule="auto"/>
              <w:jc w:val="left"/>
              <w:rPr>
                <w:b/>
                <w:bCs/>
                <w:sz w:val="24"/>
                <w:szCs w:val="24"/>
                <w:u w:val="none"/>
                <w:lang w:eastAsia="en-US"/>
              </w:rPr>
            </w:pPr>
            <w:r>
              <w:rPr>
                <w:b/>
                <w:bCs/>
                <w:sz w:val="24"/>
                <w:szCs w:val="24"/>
                <w:u w:val="none"/>
                <w:lang w:eastAsia="en-US"/>
              </w:rPr>
              <w:t>TUTOR COMMENTS:</w:t>
            </w:r>
          </w:p>
          <w:p w14:paraId="00CB2ED2" w14:textId="77777777" w:rsidR="00A72E6C" w:rsidRDefault="00A72E6C">
            <w:pPr>
              <w:pStyle w:val="Subtitle"/>
              <w:spacing w:line="276" w:lineRule="auto"/>
              <w:ind w:left="937" w:right="1152"/>
              <w:jc w:val="both"/>
              <w:rPr>
                <w:b/>
                <w:bCs/>
                <w:sz w:val="24"/>
                <w:szCs w:val="24"/>
                <w:u w:val="none"/>
                <w:lang w:eastAsia="en-US"/>
              </w:rPr>
            </w:pPr>
          </w:p>
          <w:p w14:paraId="0DCFDF4C" w14:textId="77777777" w:rsidR="00A72E6C" w:rsidRDefault="00A72E6C">
            <w:pPr>
              <w:pStyle w:val="Subtitle"/>
              <w:spacing w:line="276" w:lineRule="auto"/>
              <w:ind w:left="937" w:right="1152"/>
              <w:jc w:val="both"/>
              <w:rPr>
                <w:b/>
                <w:bCs/>
                <w:sz w:val="24"/>
                <w:szCs w:val="24"/>
                <w:u w:val="none"/>
                <w:lang w:eastAsia="en-US"/>
              </w:rPr>
            </w:pPr>
          </w:p>
          <w:p w14:paraId="7AB61224" w14:textId="77777777" w:rsidR="00A72E6C" w:rsidRDefault="00A72E6C">
            <w:pPr>
              <w:pStyle w:val="Subtitle"/>
              <w:spacing w:line="276" w:lineRule="auto"/>
              <w:ind w:left="937" w:right="1152"/>
              <w:jc w:val="both"/>
              <w:rPr>
                <w:b/>
                <w:bCs/>
                <w:sz w:val="24"/>
                <w:szCs w:val="24"/>
                <w:u w:val="none"/>
                <w:lang w:eastAsia="en-US"/>
              </w:rPr>
            </w:pPr>
          </w:p>
          <w:p w14:paraId="35E2E8E0" w14:textId="77777777" w:rsidR="00A72E6C" w:rsidRDefault="00A72E6C">
            <w:pPr>
              <w:pStyle w:val="Subtitle"/>
              <w:spacing w:line="276" w:lineRule="auto"/>
              <w:ind w:left="937" w:right="1152"/>
              <w:jc w:val="both"/>
              <w:rPr>
                <w:b/>
                <w:bCs/>
                <w:sz w:val="24"/>
                <w:szCs w:val="24"/>
                <w:u w:val="none"/>
                <w:lang w:eastAsia="en-US"/>
              </w:rPr>
            </w:pPr>
          </w:p>
          <w:p w14:paraId="5D0CA9EC" w14:textId="77777777" w:rsidR="00A72E6C" w:rsidRDefault="00A72E6C">
            <w:pPr>
              <w:pStyle w:val="Subtitle"/>
              <w:spacing w:line="276" w:lineRule="auto"/>
              <w:ind w:left="937" w:right="1152"/>
              <w:jc w:val="both"/>
              <w:rPr>
                <w:b/>
                <w:bCs/>
                <w:sz w:val="24"/>
                <w:szCs w:val="24"/>
                <w:u w:val="none"/>
                <w:lang w:eastAsia="en-US"/>
              </w:rPr>
            </w:pPr>
          </w:p>
          <w:p w14:paraId="49DFA6B0" w14:textId="77777777" w:rsidR="00A72E6C" w:rsidRDefault="00A72E6C">
            <w:pPr>
              <w:pStyle w:val="Subtitle"/>
              <w:spacing w:line="276" w:lineRule="auto"/>
              <w:ind w:left="937" w:right="1152"/>
              <w:jc w:val="both"/>
              <w:rPr>
                <w:b/>
                <w:bCs/>
                <w:sz w:val="24"/>
                <w:szCs w:val="24"/>
                <w:u w:val="none"/>
                <w:lang w:eastAsia="en-US"/>
              </w:rPr>
            </w:pPr>
          </w:p>
          <w:p w14:paraId="240A939E" w14:textId="77777777" w:rsidR="00A72E6C" w:rsidRDefault="00A72E6C">
            <w:pPr>
              <w:pStyle w:val="Subtitle"/>
              <w:spacing w:line="276" w:lineRule="auto"/>
              <w:ind w:left="937" w:right="1152"/>
              <w:jc w:val="both"/>
              <w:rPr>
                <w:b/>
                <w:bCs/>
                <w:sz w:val="24"/>
                <w:szCs w:val="24"/>
                <w:u w:val="none"/>
                <w:lang w:eastAsia="en-US"/>
              </w:rPr>
            </w:pPr>
          </w:p>
          <w:p w14:paraId="44CDDA88" w14:textId="77777777" w:rsidR="00A72E6C" w:rsidRDefault="00A72E6C">
            <w:pPr>
              <w:pStyle w:val="Subtitle"/>
              <w:spacing w:line="276" w:lineRule="auto"/>
              <w:ind w:left="937" w:right="1152"/>
              <w:jc w:val="both"/>
              <w:rPr>
                <w:b/>
                <w:bCs/>
                <w:sz w:val="24"/>
                <w:szCs w:val="24"/>
                <w:u w:val="none"/>
                <w:lang w:eastAsia="en-US"/>
              </w:rPr>
            </w:pPr>
          </w:p>
          <w:p w14:paraId="28456DD9" w14:textId="77777777" w:rsidR="00A72E6C" w:rsidRDefault="00A72E6C">
            <w:pPr>
              <w:pStyle w:val="Subtitle"/>
              <w:spacing w:line="276" w:lineRule="auto"/>
              <w:ind w:left="937" w:right="1152"/>
              <w:jc w:val="both"/>
              <w:rPr>
                <w:b/>
                <w:bCs/>
                <w:sz w:val="24"/>
                <w:szCs w:val="24"/>
                <w:u w:val="none"/>
                <w:lang w:eastAsia="en-US"/>
              </w:rPr>
            </w:pPr>
          </w:p>
          <w:p w14:paraId="0A93DA87" w14:textId="77777777" w:rsidR="00A72E6C" w:rsidRDefault="00A72E6C">
            <w:pPr>
              <w:pStyle w:val="Subtitle"/>
              <w:spacing w:line="276" w:lineRule="auto"/>
              <w:ind w:left="937" w:right="1152"/>
              <w:jc w:val="both"/>
              <w:rPr>
                <w:b/>
                <w:bCs/>
                <w:sz w:val="24"/>
                <w:szCs w:val="24"/>
                <w:u w:val="none"/>
                <w:lang w:eastAsia="en-US"/>
              </w:rPr>
            </w:pPr>
          </w:p>
          <w:p w14:paraId="65332576" w14:textId="77777777" w:rsidR="00A72E6C" w:rsidRDefault="00A72E6C">
            <w:pPr>
              <w:pStyle w:val="Subtitle"/>
              <w:spacing w:line="276" w:lineRule="auto"/>
              <w:ind w:left="937" w:right="1152"/>
              <w:jc w:val="both"/>
              <w:rPr>
                <w:b/>
                <w:bCs/>
                <w:sz w:val="24"/>
                <w:szCs w:val="24"/>
                <w:u w:val="none"/>
                <w:lang w:eastAsia="en-US"/>
              </w:rPr>
            </w:pPr>
          </w:p>
          <w:p w14:paraId="76311773" w14:textId="77777777" w:rsidR="00A72E6C" w:rsidRDefault="00A72E6C">
            <w:pPr>
              <w:pStyle w:val="Subtitle"/>
              <w:spacing w:line="276" w:lineRule="auto"/>
              <w:ind w:left="937" w:right="1152"/>
              <w:jc w:val="both"/>
              <w:rPr>
                <w:b/>
                <w:bCs/>
                <w:sz w:val="24"/>
                <w:szCs w:val="24"/>
                <w:u w:val="none"/>
                <w:lang w:eastAsia="en-US"/>
              </w:rPr>
            </w:pPr>
          </w:p>
        </w:tc>
      </w:tr>
      <w:tr w:rsidR="00A72E6C" w14:paraId="139AA527" w14:textId="77777777" w:rsidTr="00A72E6C">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4E073A8"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 xml:space="preserve"> Submission date:  7/12/18</w:t>
            </w:r>
          </w:p>
          <w:p w14:paraId="51C1C481"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19C65DA"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Return date:</w:t>
            </w:r>
          </w:p>
          <w:p w14:paraId="37FC1FA2"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E564F9C"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038F1A2" w14:textId="77777777" w:rsidR="00A72E6C" w:rsidRDefault="00A72E6C">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2EBE7FB8" w14:textId="77777777" w:rsidR="00A72E6C" w:rsidRDefault="00A72E6C" w:rsidP="00A72E6C">
      <w:pPr>
        <w:pStyle w:val="Title"/>
        <w:jc w:val="left"/>
        <w:rPr>
          <w:u w:val="single"/>
        </w:rPr>
      </w:pPr>
    </w:p>
    <w:p w14:paraId="4152B57D" w14:textId="43C4C68A" w:rsidR="000A7D3C" w:rsidRPr="00600A0B" w:rsidRDefault="004E66EE" w:rsidP="00A72E6C">
      <w:pPr>
        <w:pStyle w:val="Title"/>
        <w:jc w:val="left"/>
        <w:rPr>
          <w:b w:val="0"/>
          <w:color w:val="2E2E30"/>
          <w:szCs w:val="24"/>
        </w:rPr>
      </w:pPr>
      <w:r w:rsidRPr="00600A0B">
        <w:rPr>
          <w:b w:val="0"/>
          <w:color w:val="2E2E30"/>
          <w:szCs w:val="24"/>
        </w:rPr>
        <w:lastRenderedPageBreak/>
        <w:t xml:space="preserve">How does the self-determination theory influence </w:t>
      </w:r>
      <w:r w:rsidR="0031595A" w:rsidRPr="00600A0B">
        <w:rPr>
          <w:b w:val="0"/>
          <w:color w:val="2E2E30"/>
          <w:szCs w:val="24"/>
        </w:rPr>
        <w:t xml:space="preserve">an </w:t>
      </w:r>
      <w:r w:rsidR="00943583" w:rsidRPr="00600A0B">
        <w:rPr>
          <w:b w:val="0"/>
          <w:color w:val="2E2E30"/>
          <w:szCs w:val="24"/>
        </w:rPr>
        <w:t>athlete’s</w:t>
      </w:r>
      <w:r w:rsidRPr="00600A0B">
        <w:rPr>
          <w:b w:val="0"/>
          <w:color w:val="2E2E30"/>
          <w:szCs w:val="24"/>
        </w:rPr>
        <w:t xml:space="preserve"> </w:t>
      </w:r>
      <w:r w:rsidR="00493D5A" w:rsidRPr="00600A0B">
        <w:rPr>
          <w:b w:val="0"/>
          <w:color w:val="2E2E30"/>
          <w:szCs w:val="24"/>
        </w:rPr>
        <w:t xml:space="preserve">motivation to </w:t>
      </w:r>
      <w:r w:rsidRPr="00600A0B">
        <w:rPr>
          <w:b w:val="0"/>
          <w:color w:val="2E2E30"/>
          <w:szCs w:val="24"/>
        </w:rPr>
        <w:t xml:space="preserve">participate in </w:t>
      </w:r>
      <w:r w:rsidR="00493D5A" w:rsidRPr="00600A0B">
        <w:rPr>
          <w:b w:val="0"/>
          <w:color w:val="2E2E30"/>
          <w:szCs w:val="24"/>
        </w:rPr>
        <w:t>physical activity/</w:t>
      </w:r>
      <w:r w:rsidR="00943583" w:rsidRPr="00600A0B">
        <w:rPr>
          <w:b w:val="0"/>
          <w:color w:val="2E2E30"/>
          <w:szCs w:val="24"/>
        </w:rPr>
        <w:t>sport?</w:t>
      </w:r>
    </w:p>
    <w:p w14:paraId="4941FC7B" w14:textId="77777777" w:rsidR="00943583" w:rsidRPr="00600A0B" w:rsidRDefault="00943583" w:rsidP="00A72E6C">
      <w:pPr>
        <w:pStyle w:val="Title"/>
        <w:jc w:val="left"/>
        <w:rPr>
          <w:b w:val="0"/>
          <w:color w:val="2E2E30"/>
          <w:sz w:val="24"/>
          <w:szCs w:val="24"/>
        </w:rPr>
      </w:pPr>
    </w:p>
    <w:p w14:paraId="316F92C6" w14:textId="77777777" w:rsidR="000B383D" w:rsidRDefault="00CE3DC2" w:rsidP="00677D1D">
      <w:pPr>
        <w:pStyle w:val="Title"/>
        <w:spacing w:before="30" w:line="360" w:lineRule="auto"/>
        <w:jc w:val="left"/>
        <w:rPr>
          <w:rFonts w:eastAsia="Times New Roman"/>
          <w:b w:val="0"/>
          <w:sz w:val="24"/>
          <w:szCs w:val="24"/>
        </w:rPr>
      </w:pPr>
      <w:r w:rsidRPr="00600A0B">
        <w:rPr>
          <w:b w:val="0"/>
          <w:sz w:val="24"/>
          <w:szCs w:val="24"/>
        </w:rPr>
        <w:t>WHO</w:t>
      </w:r>
      <w:r w:rsidR="00D7503D" w:rsidRPr="00600A0B">
        <w:rPr>
          <w:b w:val="0"/>
          <w:sz w:val="24"/>
          <w:szCs w:val="24"/>
        </w:rPr>
        <w:t xml:space="preserve"> (1995) have said</w:t>
      </w:r>
      <w:r w:rsidR="005E249F" w:rsidRPr="00600A0B">
        <w:rPr>
          <w:b w:val="0"/>
          <w:sz w:val="24"/>
          <w:szCs w:val="24"/>
        </w:rPr>
        <w:t>,</w:t>
      </w:r>
      <w:r w:rsidR="00D7503D" w:rsidRPr="00600A0B">
        <w:rPr>
          <w:b w:val="0"/>
          <w:sz w:val="24"/>
          <w:szCs w:val="24"/>
        </w:rPr>
        <w:t xml:space="preserve"> there </w:t>
      </w:r>
      <w:r w:rsidR="008D657C" w:rsidRPr="00600A0B">
        <w:rPr>
          <w:b w:val="0"/>
          <w:sz w:val="24"/>
          <w:szCs w:val="24"/>
        </w:rPr>
        <w:t xml:space="preserve">has been </w:t>
      </w:r>
      <w:r w:rsidR="0094070B" w:rsidRPr="00600A0B">
        <w:rPr>
          <w:b w:val="0"/>
          <w:sz w:val="24"/>
          <w:szCs w:val="24"/>
        </w:rPr>
        <w:t xml:space="preserve">a worldwide </w:t>
      </w:r>
      <w:r w:rsidR="008D657C" w:rsidRPr="00600A0B">
        <w:rPr>
          <w:b w:val="0"/>
          <w:sz w:val="24"/>
          <w:szCs w:val="24"/>
        </w:rPr>
        <w:t xml:space="preserve">approval </w:t>
      </w:r>
      <w:r w:rsidR="00F432D4" w:rsidRPr="00600A0B">
        <w:rPr>
          <w:b w:val="0"/>
          <w:sz w:val="24"/>
          <w:szCs w:val="24"/>
        </w:rPr>
        <w:t xml:space="preserve">by the medical authorities that physical activity is </w:t>
      </w:r>
      <w:r w:rsidR="00252DBC" w:rsidRPr="00600A0B">
        <w:rPr>
          <w:b w:val="0"/>
          <w:sz w:val="24"/>
          <w:szCs w:val="24"/>
        </w:rPr>
        <w:t>significantly</w:t>
      </w:r>
      <w:r w:rsidR="0094070B" w:rsidRPr="00600A0B">
        <w:rPr>
          <w:b w:val="0"/>
          <w:sz w:val="24"/>
          <w:szCs w:val="24"/>
        </w:rPr>
        <w:t xml:space="preserve"> essential of h</w:t>
      </w:r>
      <w:r w:rsidR="00E12709" w:rsidRPr="00600A0B">
        <w:rPr>
          <w:b w:val="0"/>
          <w:sz w:val="24"/>
          <w:szCs w:val="24"/>
        </w:rPr>
        <w:t>ealthy living</w:t>
      </w:r>
      <w:r w:rsidR="004D5321" w:rsidRPr="00600A0B">
        <w:rPr>
          <w:b w:val="0"/>
          <w:sz w:val="24"/>
          <w:szCs w:val="24"/>
        </w:rPr>
        <w:t xml:space="preserve">. </w:t>
      </w:r>
      <w:r w:rsidR="009E73F9" w:rsidRPr="00600A0B">
        <w:rPr>
          <w:b w:val="0"/>
          <w:sz w:val="24"/>
          <w:szCs w:val="24"/>
        </w:rPr>
        <w:t xml:space="preserve">Many different studies </w:t>
      </w:r>
      <w:r w:rsidR="008430B9" w:rsidRPr="00600A0B">
        <w:rPr>
          <w:b w:val="0"/>
          <w:sz w:val="24"/>
          <w:szCs w:val="24"/>
        </w:rPr>
        <w:t>(Berlin &amp; Colditz, 1990; Powell, Thompson, Caspersen</w:t>
      </w:r>
      <w:r w:rsidR="00287A94" w:rsidRPr="00600A0B">
        <w:rPr>
          <w:b w:val="0"/>
          <w:sz w:val="24"/>
          <w:szCs w:val="24"/>
        </w:rPr>
        <w:t xml:space="preserve">, &amp; Kendrick, 1987) </w:t>
      </w:r>
      <w:r w:rsidR="00165FDA" w:rsidRPr="00600A0B">
        <w:rPr>
          <w:b w:val="0"/>
          <w:sz w:val="24"/>
          <w:szCs w:val="24"/>
        </w:rPr>
        <w:t>have suggested that</w:t>
      </w:r>
      <w:r w:rsidR="00870ABE" w:rsidRPr="00600A0B">
        <w:rPr>
          <w:b w:val="0"/>
          <w:sz w:val="24"/>
          <w:szCs w:val="24"/>
        </w:rPr>
        <w:t xml:space="preserve">, individuals who are </w:t>
      </w:r>
      <w:r w:rsidR="00210ADE" w:rsidRPr="00600A0B">
        <w:rPr>
          <w:b w:val="0"/>
          <w:sz w:val="24"/>
          <w:szCs w:val="24"/>
        </w:rPr>
        <w:t xml:space="preserve">inactive </w:t>
      </w:r>
      <w:r w:rsidR="00045137" w:rsidRPr="00600A0B">
        <w:rPr>
          <w:b w:val="0"/>
          <w:sz w:val="24"/>
          <w:szCs w:val="24"/>
        </w:rPr>
        <w:t xml:space="preserve">are most likely </w:t>
      </w:r>
      <w:r w:rsidR="00BB512C" w:rsidRPr="00600A0B">
        <w:rPr>
          <w:b w:val="0"/>
          <w:sz w:val="24"/>
          <w:szCs w:val="24"/>
        </w:rPr>
        <w:t xml:space="preserve">to have a high risk of </w:t>
      </w:r>
      <w:r w:rsidR="00C45568" w:rsidRPr="00600A0B">
        <w:rPr>
          <w:b w:val="0"/>
          <w:sz w:val="24"/>
          <w:szCs w:val="24"/>
        </w:rPr>
        <w:t xml:space="preserve">serious diseases and premature death. </w:t>
      </w:r>
      <w:r w:rsidR="00036AE4" w:rsidRPr="00600A0B">
        <w:rPr>
          <w:b w:val="0"/>
          <w:sz w:val="24"/>
          <w:szCs w:val="24"/>
        </w:rPr>
        <w:t xml:space="preserve">Along with </w:t>
      </w:r>
      <w:r w:rsidR="0012236F" w:rsidRPr="00600A0B">
        <w:rPr>
          <w:b w:val="0"/>
          <w:sz w:val="24"/>
          <w:szCs w:val="24"/>
        </w:rPr>
        <w:t xml:space="preserve">the relative risk of hypertension and </w:t>
      </w:r>
      <w:r w:rsidR="008559C3" w:rsidRPr="00600A0B">
        <w:rPr>
          <w:b w:val="0"/>
          <w:sz w:val="24"/>
          <w:szCs w:val="24"/>
        </w:rPr>
        <w:t>hyperlipidaemia</w:t>
      </w:r>
      <w:r w:rsidR="0095067B" w:rsidRPr="00600A0B">
        <w:rPr>
          <w:b w:val="0"/>
          <w:sz w:val="24"/>
          <w:szCs w:val="24"/>
        </w:rPr>
        <w:t>, smoking is not far behind</w:t>
      </w:r>
      <w:r w:rsidR="004409A5" w:rsidRPr="00600A0B">
        <w:rPr>
          <w:b w:val="0"/>
          <w:sz w:val="24"/>
          <w:szCs w:val="24"/>
        </w:rPr>
        <w:t>, which led to</w:t>
      </w:r>
      <w:r w:rsidR="00CB421C" w:rsidRPr="00600A0B">
        <w:rPr>
          <w:b w:val="0"/>
          <w:sz w:val="24"/>
          <w:szCs w:val="24"/>
        </w:rPr>
        <w:t xml:space="preserve"> </w:t>
      </w:r>
      <w:r w:rsidR="00E96335" w:rsidRPr="00600A0B">
        <w:rPr>
          <w:b w:val="0"/>
          <w:sz w:val="24"/>
          <w:szCs w:val="24"/>
        </w:rPr>
        <w:t xml:space="preserve">inactivity being the fourth </w:t>
      </w:r>
      <w:r w:rsidR="000B4004" w:rsidRPr="00600A0B">
        <w:rPr>
          <w:b w:val="0"/>
          <w:sz w:val="24"/>
          <w:szCs w:val="24"/>
        </w:rPr>
        <w:t>primary risk factor for c</w:t>
      </w:r>
      <w:r w:rsidR="0064289D" w:rsidRPr="00600A0B">
        <w:rPr>
          <w:b w:val="0"/>
          <w:sz w:val="24"/>
          <w:szCs w:val="24"/>
        </w:rPr>
        <w:t xml:space="preserve">ardiovascular diseases such as coronary heart disease </w:t>
      </w:r>
      <w:r w:rsidR="008C7310" w:rsidRPr="00600A0B">
        <w:rPr>
          <w:b w:val="0"/>
          <w:sz w:val="24"/>
          <w:szCs w:val="24"/>
        </w:rPr>
        <w:t>and stroke</w:t>
      </w:r>
      <w:r w:rsidR="004D5321" w:rsidRPr="00600A0B">
        <w:rPr>
          <w:b w:val="0"/>
          <w:sz w:val="24"/>
          <w:szCs w:val="24"/>
        </w:rPr>
        <w:t xml:space="preserve"> </w:t>
      </w:r>
      <w:r w:rsidR="004D5321" w:rsidRPr="00600A0B">
        <w:rPr>
          <w:rFonts w:eastAsia="Times New Roman"/>
          <w:b w:val="0"/>
          <w:sz w:val="24"/>
          <w:szCs w:val="24"/>
        </w:rPr>
        <w:t>(Biddle, Fox and Boutcher, 2000).</w:t>
      </w:r>
    </w:p>
    <w:p w14:paraId="0809F59E" w14:textId="6F2D219E" w:rsidR="00A8379C" w:rsidRPr="00600A0B" w:rsidRDefault="00F15A5D" w:rsidP="001256FA">
      <w:pPr>
        <w:pStyle w:val="Title"/>
        <w:spacing w:before="30" w:line="360" w:lineRule="auto"/>
        <w:ind w:firstLine="720"/>
        <w:jc w:val="left"/>
        <w:rPr>
          <w:b w:val="0"/>
          <w:sz w:val="24"/>
          <w:szCs w:val="24"/>
        </w:rPr>
      </w:pPr>
      <w:r w:rsidRPr="00600A0B">
        <w:rPr>
          <w:b w:val="0"/>
          <w:sz w:val="24"/>
          <w:szCs w:val="24"/>
        </w:rPr>
        <w:t xml:space="preserve">Living a </w:t>
      </w:r>
      <w:r w:rsidR="00A551B3" w:rsidRPr="00600A0B">
        <w:rPr>
          <w:b w:val="0"/>
          <w:sz w:val="24"/>
          <w:szCs w:val="24"/>
        </w:rPr>
        <w:t xml:space="preserve">physical life can aid </w:t>
      </w:r>
      <w:r w:rsidR="00557822" w:rsidRPr="00600A0B">
        <w:rPr>
          <w:b w:val="0"/>
          <w:sz w:val="24"/>
          <w:szCs w:val="24"/>
        </w:rPr>
        <w:t xml:space="preserve">people to stay healthy emotionally too. By eating the correct </w:t>
      </w:r>
      <w:r w:rsidR="00AB38E4" w:rsidRPr="00600A0B">
        <w:rPr>
          <w:b w:val="0"/>
          <w:sz w:val="24"/>
          <w:szCs w:val="24"/>
        </w:rPr>
        <w:t>nutrition’s</w:t>
      </w:r>
      <w:r w:rsidR="00557822" w:rsidRPr="00600A0B">
        <w:rPr>
          <w:b w:val="0"/>
          <w:sz w:val="24"/>
          <w:szCs w:val="24"/>
        </w:rPr>
        <w:t xml:space="preserve"> </w:t>
      </w:r>
      <w:r w:rsidR="00AB38E4" w:rsidRPr="00600A0B">
        <w:rPr>
          <w:b w:val="0"/>
          <w:sz w:val="24"/>
          <w:szCs w:val="24"/>
        </w:rPr>
        <w:t>and</w:t>
      </w:r>
      <w:r w:rsidR="00DB124D" w:rsidRPr="00600A0B">
        <w:rPr>
          <w:b w:val="0"/>
          <w:sz w:val="24"/>
          <w:szCs w:val="24"/>
        </w:rPr>
        <w:t xml:space="preserve"> exercise</w:t>
      </w:r>
      <w:r w:rsidR="00F73249" w:rsidRPr="00600A0B">
        <w:rPr>
          <w:b w:val="0"/>
          <w:sz w:val="24"/>
          <w:szCs w:val="24"/>
        </w:rPr>
        <w:t xml:space="preserve"> </w:t>
      </w:r>
      <w:r w:rsidR="0049495A" w:rsidRPr="00600A0B">
        <w:rPr>
          <w:b w:val="0"/>
          <w:sz w:val="24"/>
          <w:szCs w:val="24"/>
        </w:rPr>
        <w:t>daily, the body will become much stronger</w:t>
      </w:r>
      <w:r w:rsidR="009D2A7D" w:rsidRPr="00600A0B">
        <w:rPr>
          <w:b w:val="0"/>
          <w:sz w:val="24"/>
          <w:szCs w:val="24"/>
        </w:rPr>
        <w:t xml:space="preserve">, improve </w:t>
      </w:r>
      <w:r w:rsidR="00576E24" w:rsidRPr="00600A0B">
        <w:rPr>
          <w:b w:val="0"/>
          <w:sz w:val="24"/>
          <w:szCs w:val="24"/>
        </w:rPr>
        <w:t>the immune system which can prevent diseases</w:t>
      </w:r>
      <w:r w:rsidR="00A80E11" w:rsidRPr="00600A0B">
        <w:rPr>
          <w:b w:val="0"/>
          <w:sz w:val="24"/>
          <w:szCs w:val="24"/>
        </w:rPr>
        <w:t xml:space="preserve">, </w:t>
      </w:r>
      <w:r w:rsidR="00D253EE" w:rsidRPr="00600A0B">
        <w:rPr>
          <w:b w:val="0"/>
          <w:sz w:val="24"/>
          <w:szCs w:val="24"/>
        </w:rPr>
        <w:t>boost self-esteem, mood and sleep quality</w:t>
      </w:r>
      <w:r w:rsidR="00406DF5" w:rsidRPr="00600A0B">
        <w:rPr>
          <w:b w:val="0"/>
          <w:sz w:val="24"/>
          <w:szCs w:val="24"/>
        </w:rPr>
        <w:t>, less prone to stress, depression and dem</w:t>
      </w:r>
      <w:r w:rsidR="00186F12" w:rsidRPr="00600A0B">
        <w:rPr>
          <w:b w:val="0"/>
          <w:sz w:val="24"/>
          <w:szCs w:val="24"/>
        </w:rPr>
        <w:t>entia.</w:t>
      </w:r>
      <w:r w:rsidR="00321E43" w:rsidRPr="00600A0B">
        <w:rPr>
          <w:b w:val="0"/>
          <w:sz w:val="24"/>
          <w:szCs w:val="24"/>
        </w:rPr>
        <w:t xml:space="preserve"> </w:t>
      </w:r>
      <w:r w:rsidR="00A8379C" w:rsidRPr="00600A0B">
        <w:rPr>
          <w:b w:val="0"/>
          <w:sz w:val="24"/>
          <w:szCs w:val="24"/>
        </w:rPr>
        <w:t xml:space="preserve">Physical activity links to psychological benefits by improving control over indications of anxiety and depression. </w:t>
      </w:r>
      <w:r w:rsidR="006862B2" w:rsidRPr="00600A0B">
        <w:rPr>
          <w:b w:val="0"/>
          <w:sz w:val="24"/>
          <w:szCs w:val="24"/>
        </w:rPr>
        <w:t>I</w:t>
      </w:r>
      <w:r w:rsidR="00A8379C" w:rsidRPr="00600A0B">
        <w:rPr>
          <w:b w:val="0"/>
          <w:sz w:val="24"/>
          <w:szCs w:val="24"/>
        </w:rPr>
        <w:t>t has also been suggested that being physical active can enhance other healthy behaviours such as avoidance of tobacco, alcohol and drug use and improving academic performance (Who.int, 2018)</w:t>
      </w:r>
      <w:r w:rsidR="009D505C" w:rsidRPr="00600A0B">
        <w:rPr>
          <w:b w:val="0"/>
          <w:sz w:val="24"/>
          <w:szCs w:val="24"/>
        </w:rPr>
        <w:t>.</w:t>
      </w:r>
    </w:p>
    <w:p w14:paraId="5E62C102" w14:textId="7AFD7FA9" w:rsidR="00ED2DE6" w:rsidRPr="00600A0B" w:rsidRDefault="00B50595" w:rsidP="00FA0F78">
      <w:pPr>
        <w:pStyle w:val="Title"/>
        <w:spacing w:before="30" w:line="360" w:lineRule="auto"/>
        <w:ind w:firstLine="720"/>
        <w:jc w:val="left"/>
        <w:rPr>
          <w:b w:val="0"/>
          <w:sz w:val="24"/>
          <w:szCs w:val="24"/>
        </w:rPr>
      </w:pPr>
      <w:r w:rsidRPr="00600A0B">
        <w:rPr>
          <w:b w:val="0"/>
          <w:sz w:val="24"/>
          <w:szCs w:val="24"/>
        </w:rPr>
        <w:t>Being activ</w:t>
      </w:r>
      <w:r w:rsidR="003136D2" w:rsidRPr="00600A0B">
        <w:rPr>
          <w:b w:val="0"/>
          <w:sz w:val="24"/>
          <w:szCs w:val="24"/>
        </w:rPr>
        <w:t>e</w:t>
      </w:r>
      <w:r w:rsidRPr="00600A0B">
        <w:rPr>
          <w:b w:val="0"/>
          <w:sz w:val="24"/>
          <w:szCs w:val="24"/>
        </w:rPr>
        <w:t xml:space="preserve"> and living a healthy lifestyle from a young age </w:t>
      </w:r>
      <w:r w:rsidR="00C32E04" w:rsidRPr="00600A0B">
        <w:rPr>
          <w:b w:val="0"/>
          <w:sz w:val="24"/>
          <w:szCs w:val="24"/>
        </w:rPr>
        <w:t>will benefit later in life</w:t>
      </w:r>
      <w:r w:rsidR="00432BDB" w:rsidRPr="00600A0B">
        <w:rPr>
          <w:b w:val="0"/>
          <w:sz w:val="24"/>
          <w:szCs w:val="24"/>
        </w:rPr>
        <w:t xml:space="preserve">. </w:t>
      </w:r>
      <w:r w:rsidR="00F60E65" w:rsidRPr="00600A0B">
        <w:rPr>
          <w:b w:val="0"/>
          <w:sz w:val="24"/>
          <w:szCs w:val="24"/>
        </w:rPr>
        <w:t xml:space="preserve"> (Childline.org.uk, 2018).</w:t>
      </w:r>
      <w:r w:rsidR="00D76279" w:rsidRPr="00600A0B">
        <w:rPr>
          <w:b w:val="0"/>
          <w:sz w:val="24"/>
          <w:szCs w:val="24"/>
        </w:rPr>
        <w:t xml:space="preserve"> There is research to suggest that inactive children are most likely </w:t>
      </w:r>
      <w:r w:rsidR="0086424A" w:rsidRPr="00600A0B">
        <w:rPr>
          <w:b w:val="0"/>
          <w:sz w:val="24"/>
          <w:szCs w:val="24"/>
        </w:rPr>
        <w:t xml:space="preserve">to </w:t>
      </w:r>
      <w:r w:rsidR="00ED3DEF" w:rsidRPr="00600A0B">
        <w:rPr>
          <w:b w:val="0"/>
          <w:sz w:val="24"/>
          <w:szCs w:val="24"/>
        </w:rPr>
        <w:t xml:space="preserve">carry on through to adulthood as being inactive, </w:t>
      </w:r>
      <w:r w:rsidR="003C53BC" w:rsidRPr="00600A0B">
        <w:rPr>
          <w:b w:val="0"/>
          <w:sz w:val="24"/>
          <w:szCs w:val="24"/>
        </w:rPr>
        <w:t>this can lead to young people at risk of developing serious diseases. This is significant as to why it</w:t>
      </w:r>
      <w:r w:rsidR="00EA21E9" w:rsidRPr="00600A0B">
        <w:rPr>
          <w:b w:val="0"/>
          <w:sz w:val="24"/>
          <w:szCs w:val="24"/>
        </w:rPr>
        <w:t>’</w:t>
      </w:r>
      <w:r w:rsidR="003C53BC" w:rsidRPr="00600A0B">
        <w:rPr>
          <w:b w:val="0"/>
          <w:sz w:val="24"/>
          <w:szCs w:val="24"/>
        </w:rPr>
        <w:t xml:space="preserve">s important to encourage exercise </w:t>
      </w:r>
      <w:r w:rsidR="00EA21E9" w:rsidRPr="00600A0B">
        <w:rPr>
          <w:b w:val="0"/>
          <w:sz w:val="24"/>
          <w:szCs w:val="24"/>
        </w:rPr>
        <w:t>and being physical fit from a young age</w:t>
      </w:r>
      <w:r w:rsidR="00AE2430" w:rsidRPr="00600A0B">
        <w:rPr>
          <w:b w:val="0"/>
          <w:sz w:val="24"/>
          <w:szCs w:val="24"/>
        </w:rPr>
        <w:t xml:space="preserve">. </w:t>
      </w:r>
      <w:r w:rsidR="00330AE7" w:rsidRPr="00600A0B">
        <w:rPr>
          <w:b w:val="0"/>
          <w:sz w:val="24"/>
          <w:szCs w:val="24"/>
        </w:rPr>
        <w:t xml:space="preserve">There are other benefits which </w:t>
      </w:r>
      <w:r w:rsidR="00AF1E1A" w:rsidRPr="00600A0B">
        <w:rPr>
          <w:b w:val="0"/>
          <w:sz w:val="24"/>
          <w:szCs w:val="24"/>
        </w:rPr>
        <w:t xml:space="preserve">regular exercise can enhance on young people such as; </w:t>
      </w:r>
      <w:r w:rsidR="00C54CC5" w:rsidRPr="00600A0B">
        <w:rPr>
          <w:b w:val="0"/>
          <w:sz w:val="24"/>
          <w:szCs w:val="24"/>
        </w:rPr>
        <w:t xml:space="preserve">providing an </w:t>
      </w:r>
      <w:r w:rsidR="003F3EC2" w:rsidRPr="00600A0B">
        <w:rPr>
          <w:b w:val="0"/>
          <w:sz w:val="24"/>
          <w:szCs w:val="24"/>
        </w:rPr>
        <w:t>opportunity</w:t>
      </w:r>
      <w:r w:rsidR="00C54CC5" w:rsidRPr="00600A0B">
        <w:rPr>
          <w:b w:val="0"/>
          <w:sz w:val="24"/>
          <w:szCs w:val="24"/>
        </w:rPr>
        <w:t xml:space="preserve"> to socialise, increase concentration, improve academic results, </w:t>
      </w:r>
      <w:r w:rsidR="00AE2430" w:rsidRPr="00600A0B">
        <w:rPr>
          <w:b w:val="0"/>
          <w:sz w:val="24"/>
          <w:szCs w:val="24"/>
        </w:rPr>
        <w:t>encouraging healthy growth and development, improving posture and balance and having a better night’s sleep (Gosh.nhs.uk, 2018).</w:t>
      </w:r>
    </w:p>
    <w:p w14:paraId="3D64641E" w14:textId="28FAEE80" w:rsidR="00D350F5" w:rsidRDefault="00052DFA" w:rsidP="001256FA">
      <w:pPr>
        <w:pStyle w:val="Title"/>
        <w:spacing w:before="30" w:line="360" w:lineRule="auto"/>
        <w:ind w:firstLine="720"/>
        <w:jc w:val="left"/>
        <w:rPr>
          <w:b w:val="0"/>
          <w:sz w:val="24"/>
          <w:szCs w:val="24"/>
        </w:rPr>
      </w:pPr>
      <w:r w:rsidRPr="00600A0B">
        <w:rPr>
          <w:b w:val="0"/>
          <w:sz w:val="24"/>
          <w:szCs w:val="24"/>
        </w:rPr>
        <w:t xml:space="preserve">Physical activity for young people includes play, games, sports, transportation, chores, recreation, physical education, or planned exercise, in the context of family, school, and community activities. There are recommended guidelines set in stone </w:t>
      </w:r>
      <w:r w:rsidR="00A30AF7" w:rsidRPr="00600A0B">
        <w:rPr>
          <w:b w:val="0"/>
          <w:sz w:val="24"/>
          <w:szCs w:val="24"/>
        </w:rPr>
        <w:t>in order to improve cardiorespiratory</w:t>
      </w:r>
      <w:r w:rsidR="001256FA">
        <w:rPr>
          <w:b w:val="0"/>
          <w:sz w:val="24"/>
          <w:szCs w:val="24"/>
        </w:rPr>
        <w:t xml:space="preserve">, </w:t>
      </w:r>
      <w:r w:rsidR="00A30AF7" w:rsidRPr="00600A0B">
        <w:rPr>
          <w:b w:val="0"/>
          <w:sz w:val="24"/>
          <w:szCs w:val="24"/>
        </w:rPr>
        <w:t>muscular fitness, bone health, and cardiovascular and metabolic health biomarker</w:t>
      </w:r>
      <w:r w:rsidR="00B07361" w:rsidRPr="00600A0B">
        <w:rPr>
          <w:b w:val="0"/>
          <w:sz w:val="24"/>
          <w:szCs w:val="24"/>
        </w:rPr>
        <w:t>s. C</w:t>
      </w:r>
      <w:r w:rsidR="004C4A6D" w:rsidRPr="00600A0B">
        <w:rPr>
          <w:b w:val="0"/>
          <w:sz w:val="24"/>
          <w:szCs w:val="24"/>
        </w:rPr>
        <w:t xml:space="preserve">hildren between the years of 5-17 should </w:t>
      </w:r>
      <w:r w:rsidR="00B0504E" w:rsidRPr="00600A0B">
        <w:rPr>
          <w:b w:val="0"/>
          <w:sz w:val="24"/>
          <w:szCs w:val="24"/>
        </w:rPr>
        <w:t>part</w:t>
      </w:r>
      <w:r w:rsidR="00585C0E" w:rsidRPr="00600A0B">
        <w:rPr>
          <w:b w:val="0"/>
          <w:sz w:val="24"/>
          <w:szCs w:val="24"/>
        </w:rPr>
        <w:t>a</w:t>
      </w:r>
      <w:r w:rsidR="00B0504E" w:rsidRPr="00600A0B">
        <w:rPr>
          <w:b w:val="0"/>
          <w:sz w:val="24"/>
          <w:szCs w:val="24"/>
        </w:rPr>
        <w:t>ke in at</w:t>
      </w:r>
      <w:r w:rsidR="00585C0E" w:rsidRPr="00600A0B">
        <w:rPr>
          <w:b w:val="0"/>
          <w:sz w:val="24"/>
          <w:szCs w:val="24"/>
        </w:rPr>
        <w:t xml:space="preserve"> </w:t>
      </w:r>
      <w:r w:rsidR="00B0504E" w:rsidRPr="00600A0B">
        <w:rPr>
          <w:b w:val="0"/>
          <w:sz w:val="24"/>
          <w:szCs w:val="24"/>
        </w:rPr>
        <w:t xml:space="preserve">least 60 minutes of moderate to vigorous </w:t>
      </w:r>
      <w:r w:rsidR="00585C0E" w:rsidRPr="00600A0B">
        <w:rPr>
          <w:b w:val="0"/>
          <w:sz w:val="24"/>
          <w:szCs w:val="24"/>
        </w:rPr>
        <w:t xml:space="preserve">intensity </w:t>
      </w:r>
      <w:r w:rsidR="006E35D2" w:rsidRPr="00600A0B">
        <w:rPr>
          <w:b w:val="0"/>
          <w:sz w:val="24"/>
          <w:szCs w:val="24"/>
        </w:rPr>
        <w:t xml:space="preserve">physical activity </w:t>
      </w:r>
      <w:r w:rsidR="006836DA" w:rsidRPr="00600A0B">
        <w:rPr>
          <w:b w:val="0"/>
          <w:sz w:val="24"/>
          <w:szCs w:val="24"/>
        </w:rPr>
        <w:t>everyday (Who.int, 2018).</w:t>
      </w:r>
      <w:r w:rsidR="00C563DF" w:rsidRPr="00600A0B">
        <w:rPr>
          <w:b w:val="0"/>
          <w:sz w:val="24"/>
          <w:szCs w:val="24"/>
        </w:rPr>
        <w:t xml:space="preserve"> This needs to include moderate activity such as cycling and playground activities, to progress to vigorous activities such as running and tennis. </w:t>
      </w:r>
      <w:r w:rsidR="00E4048A" w:rsidRPr="00600A0B">
        <w:rPr>
          <w:b w:val="0"/>
          <w:sz w:val="24"/>
          <w:szCs w:val="24"/>
        </w:rPr>
        <w:t>There are three types of</w:t>
      </w:r>
      <w:r w:rsidR="00EB0E81" w:rsidRPr="00600A0B">
        <w:rPr>
          <w:b w:val="0"/>
          <w:sz w:val="24"/>
          <w:szCs w:val="24"/>
        </w:rPr>
        <w:t xml:space="preserve"> physical activity which needs to </w:t>
      </w:r>
      <w:r w:rsidR="00CE0E96">
        <w:rPr>
          <w:b w:val="0"/>
          <w:sz w:val="24"/>
          <w:szCs w:val="24"/>
        </w:rPr>
        <w:t xml:space="preserve">be carried </w:t>
      </w:r>
      <w:r w:rsidR="00EB0E81" w:rsidRPr="00600A0B">
        <w:rPr>
          <w:b w:val="0"/>
          <w:sz w:val="24"/>
          <w:szCs w:val="24"/>
        </w:rPr>
        <w:t>out each week, they are aerobic exercises, ex</w:t>
      </w:r>
      <w:r w:rsidR="00D406DE" w:rsidRPr="00600A0B">
        <w:rPr>
          <w:b w:val="0"/>
          <w:sz w:val="24"/>
          <w:szCs w:val="24"/>
        </w:rPr>
        <w:t xml:space="preserve">ercises to strengthen bones and </w:t>
      </w:r>
      <w:r w:rsidR="00D406DE" w:rsidRPr="00600A0B">
        <w:rPr>
          <w:b w:val="0"/>
          <w:sz w:val="24"/>
          <w:szCs w:val="24"/>
        </w:rPr>
        <w:lastRenderedPageBreak/>
        <w:t xml:space="preserve">exercises to strengthen muscles. </w:t>
      </w:r>
      <w:r w:rsidR="00E86288" w:rsidRPr="00600A0B">
        <w:rPr>
          <w:b w:val="0"/>
          <w:sz w:val="24"/>
          <w:szCs w:val="24"/>
        </w:rPr>
        <w:t>Three days a week</w:t>
      </w:r>
      <w:r w:rsidR="00936DAA" w:rsidRPr="00600A0B">
        <w:rPr>
          <w:b w:val="0"/>
          <w:sz w:val="24"/>
          <w:szCs w:val="24"/>
        </w:rPr>
        <w:t xml:space="preserve">, exercises that include strengthen muscles and bones must be </w:t>
      </w:r>
      <w:r w:rsidR="00BD6A56" w:rsidRPr="00600A0B">
        <w:rPr>
          <w:b w:val="0"/>
          <w:sz w:val="24"/>
          <w:szCs w:val="24"/>
        </w:rPr>
        <w:t>incorporated</w:t>
      </w:r>
      <w:r w:rsidR="00527275" w:rsidRPr="00600A0B">
        <w:rPr>
          <w:b w:val="0"/>
          <w:sz w:val="24"/>
          <w:szCs w:val="24"/>
        </w:rPr>
        <w:t xml:space="preserve">, for example activities </w:t>
      </w:r>
      <w:r w:rsidR="006A49D9" w:rsidRPr="00600A0B">
        <w:rPr>
          <w:b w:val="0"/>
          <w:sz w:val="24"/>
          <w:szCs w:val="24"/>
        </w:rPr>
        <w:t xml:space="preserve">such as swinging on equipment in the playground, hopping and skipping, and sports </w:t>
      </w:r>
      <w:r w:rsidR="0012410C" w:rsidRPr="00600A0B">
        <w:rPr>
          <w:b w:val="0"/>
          <w:sz w:val="24"/>
          <w:szCs w:val="24"/>
        </w:rPr>
        <w:t xml:space="preserve">such as gymnastics or tennis. </w:t>
      </w:r>
      <w:r w:rsidR="00271AC4" w:rsidRPr="00600A0B">
        <w:rPr>
          <w:b w:val="0"/>
          <w:sz w:val="24"/>
          <w:szCs w:val="24"/>
        </w:rPr>
        <w:t>It is important th</w:t>
      </w:r>
      <w:r w:rsidR="003C2828" w:rsidRPr="00600A0B">
        <w:rPr>
          <w:b w:val="0"/>
          <w:sz w:val="24"/>
          <w:szCs w:val="24"/>
        </w:rPr>
        <w:t>at</w:t>
      </w:r>
      <w:r w:rsidR="00271AC4" w:rsidRPr="00600A0B">
        <w:rPr>
          <w:b w:val="0"/>
          <w:sz w:val="24"/>
          <w:szCs w:val="24"/>
        </w:rPr>
        <w:t xml:space="preserve"> children and you</w:t>
      </w:r>
      <w:r w:rsidR="003C2828" w:rsidRPr="00600A0B">
        <w:rPr>
          <w:b w:val="0"/>
          <w:sz w:val="24"/>
          <w:szCs w:val="24"/>
        </w:rPr>
        <w:t>n</w:t>
      </w:r>
      <w:r w:rsidR="00271AC4" w:rsidRPr="00600A0B">
        <w:rPr>
          <w:b w:val="0"/>
          <w:sz w:val="24"/>
          <w:szCs w:val="24"/>
        </w:rPr>
        <w:t xml:space="preserve">g people reduce their time spent </w:t>
      </w:r>
      <w:r w:rsidR="003C2828" w:rsidRPr="00600A0B">
        <w:rPr>
          <w:b w:val="0"/>
          <w:sz w:val="24"/>
          <w:szCs w:val="24"/>
        </w:rPr>
        <w:t xml:space="preserve">watching tv, playing computer games and travelling </w:t>
      </w:r>
      <w:r w:rsidR="00A36BE1" w:rsidRPr="00600A0B">
        <w:rPr>
          <w:b w:val="0"/>
          <w:sz w:val="24"/>
          <w:szCs w:val="24"/>
        </w:rPr>
        <w:t>by car</w:t>
      </w:r>
      <w:r w:rsidR="00B13686" w:rsidRPr="00600A0B">
        <w:rPr>
          <w:b w:val="0"/>
          <w:sz w:val="24"/>
          <w:szCs w:val="24"/>
        </w:rPr>
        <w:t xml:space="preserve"> instead of walking or cycle</w:t>
      </w:r>
      <w:r w:rsidR="003834DF" w:rsidRPr="00600A0B">
        <w:rPr>
          <w:b w:val="0"/>
          <w:sz w:val="24"/>
          <w:szCs w:val="24"/>
        </w:rPr>
        <w:t xml:space="preserve"> (nhs.uk, 2018).</w:t>
      </w:r>
    </w:p>
    <w:p w14:paraId="3986FBC7" w14:textId="6798CBC7" w:rsidR="00AE1D93" w:rsidRPr="00600A0B" w:rsidRDefault="0030517A" w:rsidP="00FA0F78">
      <w:pPr>
        <w:pStyle w:val="Title"/>
        <w:spacing w:before="30" w:line="360" w:lineRule="auto"/>
        <w:ind w:firstLine="720"/>
        <w:jc w:val="left"/>
        <w:rPr>
          <w:b w:val="0"/>
          <w:sz w:val="24"/>
          <w:szCs w:val="24"/>
        </w:rPr>
      </w:pPr>
      <w:r w:rsidRPr="00600A0B">
        <w:rPr>
          <w:b w:val="0"/>
          <w:sz w:val="24"/>
          <w:szCs w:val="24"/>
        </w:rPr>
        <w:t xml:space="preserve">Motivation is a key factor </w:t>
      </w:r>
      <w:r w:rsidR="001E4A6E" w:rsidRPr="00600A0B">
        <w:rPr>
          <w:b w:val="0"/>
          <w:sz w:val="24"/>
          <w:szCs w:val="24"/>
        </w:rPr>
        <w:t xml:space="preserve">for all athletic effort and accomplishment. </w:t>
      </w:r>
      <w:r w:rsidR="00BB0ED9" w:rsidRPr="00600A0B">
        <w:rPr>
          <w:b w:val="0"/>
          <w:sz w:val="24"/>
          <w:szCs w:val="24"/>
        </w:rPr>
        <w:t xml:space="preserve">Young </w:t>
      </w:r>
      <w:r w:rsidR="00E517AE" w:rsidRPr="00600A0B">
        <w:rPr>
          <w:b w:val="0"/>
          <w:sz w:val="24"/>
          <w:szCs w:val="24"/>
        </w:rPr>
        <w:t>athletes</w:t>
      </w:r>
      <w:r w:rsidR="00BB0ED9" w:rsidRPr="00600A0B">
        <w:rPr>
          <w:b w:val="0"/>
          <w:sz w:val="24"/>
          <w:szCs w:val="24"/>
        </w:rPr>
        <w:t xml:space="preserve"> w</w:t>
      </w:r>
      <w:r w:rsidR="00E517AE" w:rsidRPr="00600A0B">
        <w:rPr>
          <w:b w:val="0"/>
          <w:sz w:val="24"/>
          <w:szCs w:val="24"/>
        </w:rPr>
        <w:t xml:space="preserve">ithout a desire or determination to enhance their sports performances, </w:t>
      </w:r>
      <w:r w:rsidR="00FC5381" w:rsidRPr="00600A0B">
        <w:rPr>
          <w:b w:val="0"/>
          <w:sz w:val="24"/>
          <w:szCs w:val="24"/>
        </w:rPr>
        <w:t xml:space="preserve">along with </w:t>
      </w:r>
      <w:r w:rsidR="00F22DEB" w:rsidRPr="00600A0B">
        <w:rPr>
          <w:b w:val="0"/>
          <w:sz w:val="24"/>
          <w:szCs w:val="24"/>
        </w:rPr>
        <w:t xml:space="preserve">mental factors such as confidence, intensity, focus, and emotions, are </w:t>
      </w:r>
      <w:r w:rsidR="00DF1D35" w:rsidRPr="00600A0B">
        <w:rPr>
          <w:b w:val="0"/>
          <w:sz w:val="24"/>
          <w:szCs w:val="24"/>
        </w:rPr>
        <w:t xml:space="preserve">irrelevant. </w:t>
      </w:r>
      <w:r w:rsidR="00EF3234" w:rsidRPr="00600A0B">
        <w:rPr>
          <w:b w:val="0"/>
          <w:sz w:val="24"/>
          <w:szCs w:val="24"/>
        </w:rPr>
        <w:t>Athletes who are desir</w:t>
      </w:r>
      <w:r w:rsidR="00AA39E4">
        <w:rPr>
          <w:b w:val="0"/>
          <w:sz w:val="24"/>
          <w:szCs w:val="24"/>
        </w:rPr>
        <w:t>ed</w:t>
      </w:r>
      <w:r w:rsidR="00EF3234" w:rsidRPr="00600A0B">
        <w:rPr>
          <w:b w:val="0"/>
          <w:sz w:val="24"/>
          <w:szCs w:val="24"/>
        </w:rPr>
        <w:t xml:space="preserve"> </w:t>
      </w:r>
      <w:r w:rsidR="00DF3C2A" w:rsidRPr="00600A0B">
        <w:rPr>
          <w:b w:val="0"/>
          <w:sz w:val="24"/>
          <w:szCs w:val="24"/>
        </w:rPr>
        <w:t>must be motivated</w:t>
      </w:r>
      <w:r w:rsidR="005C651E" w:rsidRPr="00600A0B">
        <w:rPr>
          <w:b w:val="0"/>
          <w:sz w:val="24"/>
          <w:szCs w:val="24"/>
        </w:rPr>
        <w:t xml:space="preserve"> </w:t>
      </w:r>
      <w:r w:rsidR="00DF3C2A" w:rsidRPr="00600A0B">
        <w:rPr>
          <w:b w:val="0"/>
          <w:sz w:val="24"/>
          <w:szCs w:val="24"/>
        </w:rPr>
        <w:t xml:space="preserve">to improve their </w:t>
      </w:r>
      <w:r w:rsidR="009E3BA0" w:rsidRPr="00600A0B">
        <w:rPr>
          <w:b w:val="0"/>
          <w:sz w:val="24"/>
          <w:szCs w:val="24"/>
        </w:rPr>
        <w:t>performance,</w:t>
      </w:r>
      <w:r w:rsidR="00DF3C2A" w:rsidRPr="00600A0B">
        <w:rPr>
          <w:b w:val="0"/>
          <w:sz w:val="24"/>
          <w:szCs w:val="24"/>
        </w:rPr>
        <w:t xml:space="preserve"> </w:t>
      </w:r>
      <w:r w:rsidR="005C651E" w:rsidRPr="00600A0B">
        <w:rPr>
          <w:b w:val="0"/>
          <w:sz w:val="24"/>
          <w:szCs w:val="24"/>
        </w:rPr>
        <w:t xml:space="preserve">so they can be </w:t>
      </w:r>
      <w:r w:rsidR="00DF3C2A" w:rsidRPr="00600A0B">
        <w:rPr>
          <w:b w:val="0"/>
          <w:sz w:val="24"/>
          <w:szCs w:val="24"/>
        </w:rPr>
        <w:t>the best athlete</w:t>
      </w:r>
      <w:r w:rsidR="00724AEB" w:rsidRPr="00600A0B">
        <w:rPr>
          <w:b w:val="0"/>
          <w:sz w:val="24"/>
          <w:szCs w:val="24"/>
        </w:rPr>
        <w:t xml:space="preserve">, doing whatever it takes to meet their goals. </w:t>
      </w:r>
      <w:r w:rsidR="005C651E" w:rsidRPr="00600A0B">
        <w:rPr>
          <w:b w:val="0"/>
          <w:sz w:val="24"/>
          <w:szCs w:val="24"/>
        </w:rPr>
        <w:t xml:space="preserve"> </w:t>
      </w:r>
      <w:r w:rsidR="00EF6A21" w:rsidRPr="00600A0B">
        <w:rPr>
          <w:b w:val="0"/>
          <w:sz w:val="24"/>
          <w:szCs w:val="24"/>
        </w:rPr>
        <w:t xml:space="preserve">It is so important that athletes are willing to work hard in the face of fatigue, boredom, pain, and the </w:t>
      </w:r>
      <w:r w:rsidR="00153E27" w:rsidRPr="00600A0B">
        <w:rPr>
          <w:b w:val="0"/>
          <w:sz w:val="24"/>
          <w:szCs w:val="24"/>
        </w:rPr>
        <w:t xml:space="preserve">aspiration </w:t>
      </w:r>
      <w:r w:rsidR="00C86A39" w:rsidRPr="00600A0B">
        <w:rPr>
          <w:b w:val="0"/>
          <w:sz w:val="24"/>
          <w:szCs w:val="24"/>
        </w:rPr>
        <w:t xml:space="preserve">to do other things. Motivation will influence </w:t>
      </w:r>
      <w:r w:rsidR="00A669CD" w:rsidRPr="00600A0B">
        <w:rPr>
          <w:b w:val="0"/>
          <w:sz w:val="24"/>
          <w:szCs w:val="24"/>
        </w:rPr>
        <w:t>everything such as physical conditioning, technical and tactical training, mental preparation</w:t>
      </w:r>
      <w:r w:rsidR="003F2D6B" w:rsidRPr="00600A0B">
        <w:rPr>
          <w:b w:val="0"/>
          <w:sz w:val="24"/>
          <w:szCs w:val="24"/>
        </w:rPr>
        <w:t xml:space="preserve">, also on their general lifestyle. For example, sleep, diet, school or work and relationships. </w:t>
      </w:r>
      <w:r w:rsidR="000462EF" w:rsidRPr="00600A0B">
        <w:rPr>
          <w:b w:val="0"/>
          <w:sz w:val="24"/>
          <w:szCs w:val="24"/>
        </w:rPr>
        <w:t xml:space="preserve">Motivation is significant because this is the only contributor to sports performance </w:t>
      </w:r>
      <w:r w:rsidR="00A36204" w:rsidRPr="00600A0B">
        <w:rPr>
          <w:b w:val="0"/>
          <w:sz w:val="24"/>
          <w:szCs w:val="24"/>
        </w:rPr>
        <w:t xml:space="preserve">over which people have control. </w:t>
      </w:r>
      <w:r w:rsidR="006235E8" w:rsidRPr="00600A0B">
        <w:rPr>
          <w:b w:val="0"/>
          <w:sz w:val="24"/>
          <w:szCs w:val="24"/>
        </w:rPr>
        <w:t>Ability is something that people are born with, it cannot be change</w:t>
      </w:r>
      <w:r w:rsidR="00AA39E4">
        <w:rPr>
          <w:b w:val="0"/>
          <w:sz w:val="24"/>
          <w:szCs w:val="24"/>
        </w:rPr>
        <w:t xml:space="preserve">d </w:t>
      </w:r>
      <w:r w:rsidR="006235E8" w:rsidRPr="00600A0B">
        <w:rPr>
          <w:b w:val="0"/>
          <w:sz w:val="24"/>
          <w:szCs w:val="24"/>
        </w:rPr>
        <w:t xml:space="preserve">therefore ability is outside of their control. </w:t>
      </w:r>
      <w:r w:rsidR="00B6205B" w:rsidRPr="00600A0B">
        <w:rPr>
          <w:b w:val="0"/>
          <w:sz w:val="24"/>
          <w:szCs w:val="24"/>
        </w:rPr>
        <w:t xml:space="preserve">Competition </w:t>
      </w:r>
      <w:r w:rsidR="00F14CB1" w:rsidRPr="00600A0B">
        <w:rPr>
          <w:b w:val="0"/>
          <w:sz w:val="24"/>
          <w:szCs w:val="24"/>
        </w:rPr>
        <w:t>can affect performance due to the ability of the opponent and external factors, for instances “away games” the crowd and weather (temperature)</w:t>
      </w:r>
      <w:r w:rsidR="009C3B2F" w:rsidRPr="00600A0B">
        <w:rPr>
          <w:b w:val="0"/>
          <w:sz w:val="24"/>
          <w:szCs w:val="24"/>
        </w:rPr>
        <w:t xml:space="preserve">, these factors cannot be controlled. </w:t>
      </w:r>
      <w:r w:rsidR="00834261" w:rsidRPr="00600A0B">
        <w:rPr>
          <w:b w:val="0"/>
          <w:sz w:val="24"/>
          <w:szCs w:val="24"/>
        </w:rPr>
        <w:t xml:space="preserve">As previously mentioned, motivation is so important as it’s the only factor people have control over. </w:t>
      </w:r>
      <w:r w:rsidR="00327F04" w:rsidRPr="00600A0B">
        <w:rPr>
          <w:b w:val="0"/>
          <w:sz w:val="24"/>
          <w:szCs w:val="24"/>
        </w:rPr>
        <w:t xml:space="preserve">This factor will </w:t>
      </w:r>
      <w:r w:rsidR="00C01659" w:rsidRPr="00600A0B">
        <w:rPr>
          <w:b w:val="0"/>
          <w:sz w:val="24"/>
          <w:szCs w:val="24"/>
        </w:rPr>
        <w:t xml:space="preserve">influence the level of achievement </w:t>
      </w:r>
      <w:r w:rsidR="009C38D4" w:rsidRPr="00600A0B">
        <w:rPr>
          <w:b w:val="0"/>
          <w:sz w:val="24"/>
          <w:szCs w:val="24"/>
        </w:rPr>
        <w:t xml:space="preserve">that athletes </w:t>
      </w:r>
      <w:r w:rsidR="00EF0D45" w:rsidRPr="00600A0B">
        <w:rPr>
          <w:b w:val="0"/>
          <w:sz w:val="24"/>
          <w:szCs w:val="24"/>
        </w:rPr>
        <w:t xml:space="preserve">ultimately accomplish. </w:t>
      </w:r>
      <w:r w:rsidR="008C42B1" w:rsidRPr="00600A0B">
        <w:rPr>
          <w:b w:val="0"/>
          <w:sz w:val="24"/>
          <w:szCs w:val="24"/>
        </w:rPr>
        <w:t>Athletes who are willing to</w:t>
      </w:r>
      <w:r w:rsidR="00613DB4" w:rsidRPr="00600A0B">
        <w:rPr>
          <w:b w:val="0"/>
          <w:sz w:val="24"/>
          <w:szCs w:val="24"/>
        </w:rPr>
        <w:t xml:space="preserve"> be successful in their chosen sport and wanting to </w:t>
      </w:r>
      <w:r w:rsidR="00F25CA3" w:rsidRPr="00600A0B">
        <w:rPr>
          <w:b w:val="0"/>
          <w:sz w:val="24"/>
          <w:szCs w:val="24"/>
        </w:rPr>
        <w:t>pursue</w:t>
      </w:r>
      <w:r w:rsidR="00613DB4" w:rsidRPr="00600A0B">
        <w:rPr>
          <w:b w:val="0"/>
          <w:sz w:val="24"/>
          <w:szCs w:val="24"/>
        </w:rPr>
        <w:t xml:space="preserve"> a career from it then they need to be highly motivated</w:t>
      </w:r>
      <w:r w:rsidR="002E5589" w:rsidRPr="00600A0B">
        <w:rPr>
          <w:b w:val="0"/>
          <w:sz w:val="24"/>
          <w:szCs w:val="24"/>
        </w:rPr>
        <w:t xml:space="preserve">, </w:t>
      </w:r>
      <w:r w:rsidR="00613DB4" w:rsidRPr="00600A0B">
        <w:rPr>
          <w:b w:val="0"/>
          <w:sz w:val="24"/>
          <w:szCs w:val="24"/>
        </w:rPr>
        <w:t>enhanc</w:t>
      </w:r>
      <w:r w:rsidR="002E5589" w:rsidRPr="00600A0B">
        <w:rPr>
          <w:b w:val="0"/>
          <w:sz w:val="24"/>
          <w:szCs w:val="24"/>
        </w:rPr>
        <w:t>ing</w:t>
      </w:r>
      <w:r w:rsidR="00613DB4" w:rsidRPr="00600A0B">
        <w:rPr>
          <w:b w:val="0"/>
          <w:sz w:val="24"/>
          <w:szCs w:val="24"/>
        </w:rPr>
        <w:t xml:space="preserve"> their performance to achieve the</w:t>
      </w:r>
      <w:r w:rsidR="00840511" w:rsidRPr="00600A0B">
        <w:rPr>
          <w:b w:val="0"/>
          <w:sz w:val="24"/>
          <w:szCs w:val="24"/>
        </w:rPr>
        <w:t xml:space="preserve"> </w:t>
      </w:r>
      <w:r w:rsidR="00F25CA3" w:rsidRPr="00600A0B">
        <w:rPr>
          <w:b w:val="0"/>
          <w:sz w:val="24"/>
          <w:szCs w:val="24"/>
        </w:rPr>
        <w:t xml:space="preserve">standard </w:t>
      </w:r>
      <w:r w:rsidR="00F37955" w:rsidRPr="00600A0B">
        <w:rPr>
          <w:b w:val="0"/>
          <w:sz w:val="24"/>
          <w:szCs w:val="24"/>
        </w:rPr>
        <w:t xml:space="preserve">they need </w:t>
      </w:r>
      <w:r w:rsidR="00F25CA3" w:rsidRPr="00600A0B">
        <w:rPr>
          <w:b w:val="0"/>
          <w:sz w:val="24"/>
          <w:szCs w:val="24"/>
        </w:rPr>
        <w:t xml:space="preserve">to be at. </w:t>
      </w:r>
      <w:r w:rsidR="002E5589" w:rsidRPr="00600A0B">
        <w:rPr>
          <w:b w:val="0"/>
          <w:sz w:val="24"/>
          <w:szCs w:val="24"/>
        </w:rPr>
        <w:t xml:space="preserve">Being </w:t>
      </w:r>
      <w:r w:rsidR="003A0D34" w:rsidRPr="00600A0B">
        <w:rPr>
          <w:b w:val="0"/>
          <w:sz w:val="24"/>
          <w:szCs w:val="24"/>
        </w:rPr>
        <w:t xml:space="preserve">dedicated to </w:t>
      </w:r>
      <w:r w:rsidR="00FE585D" w:rsidRPr="00600A0B">
        <w:rPr>
          <w:b w:val="0"/>
          <w:sz w:val="24"/>
          <w:szCs w:val="24"/>
        </w:rPr>
        <w:t xml:space="preserve">a </w:t>
      </w:r>
      <w:r w:rsidR="003A0D34" w:rsidRPr="00600A0B">
        <w:rPr>
          <w:b w:val="0"/>
          <w:sz w:val="24"/>
          <w:szCs w:val="24"/>
        </w:rPr>
        <w:t>sport</w:t>
      </w:r>
      <w:r w:rsidR="005E19B7">
        <w:rPr>
          <w:b w:val="0"/>
          <w:sz w:val="24"/>
          <w:szCs w:val="24"/>
        </w:rPr>
        <w:t>/ activity</w:t>
      </w:r>
      <w:r w:rsidR="003A0D34" w:rsidRPr="00600A0B">
        <w:rPr>
          <w:b w:val="0"/>
          <w:sz w:val="24"/>
          <w:szCs w:val="24"/>
        </w:rPr>
        <w:t>, putting e</w:t>
      </w:r>
      <w:r w:rsidR="00184026" w:rsidRPr="00600A0B">
        <w:rPr>
          <w:b w:val="0"/>
          <w:sz w:val="24"/>
          <w:szCs w:val="24"/>
        </w:rPr>
        <w:t xml:space="preserve">nough time and effort </w:t>
      </w:r>
      <w:r w:rsidR="00F1382B" w:rsidRPr="00600A0B">
        <w:rPr>
          <w:b w:val="0"/>
          <w:sz w:val="24"/>
          <w:szCs w:val="24"/>
        </w:rPr>
        <w:t xml:space="preserve">into training and being </w:t>
      </w:r>
      <w:r w:rsidR="005B6D0A" w:rsidRPr="00600A0B">
        <w:rPr>
          <w:b w:val="0"/>
          <w:sz w:val="24"/>
          <w:szCs w:val="24"/>
        </w:rPr>
        <w:t xml:space="preserve">a </w:t>
      </w:r>
      <w:r w:rsidR="00F1382B" w:rsidRPr="00600A0B">
        <w:rPr>
          <w:b w:val="0"/>
          <w:sz w:val="24"/>
          <w:szCs w:val="24"/>
        </w:rPr>
        <w:t xml:space="preserve">committed </w:t>
      </w:r>
      <w:r w:rsidR="005B6D0A" w:rsidRPr="00600A0B">
        <w:rPr>
          <w:b w:val="0"/>
          <w:sz w:val="24"/>
          <w:szCs w:val="24"/>
        </w:rPr>
        <w:t xml:space="preserve">athlete. </w:t>
      </w:r>
      <w:r w:rsidR="00A56ECB" w:rsidRPr="00600A0B">
        <w:rPr>
          <w:b w:val="0"/>
          <w:sz w:val="24"/>
          <w:szCs w:val="24"/>
        </w:rPr>
        <w:t>When athletes compete</w:t>
      </w:r>
      <w:r w:rsidR="002E3DA1" w:rsidRPr="00600A0B">
        <w:rPr>
          <w:b w:val="0"/>
          <w:sz w:val="24"/>
          <w:szCs w:val="24"/>
        </w:rPr>
        <w:t xml:space="preserve">, their level of performance will be impacted by motivation too. </w:t>
      </w:r>
      <w:r w:rsidR="00530DD5" w:rsidRPr="00600A0B">
        <w:rPr>
          <w:b w:val="0"/>
          <w:sz w:val="24"/>
          <w:szCs w:val="24"/>
        </w:rPr>
        <w:t xml:space="preserve">For example, </w:t>
      </w:r>
      <w:r w:rsidR="00FF0041" w:rsidRPr="00600A0B">
        <w:rPr>
          <w:b w:val="0"/>
          <w:sz w:val="24"/>
          <w:szCs w:val="24"/>
        </w:rPr>
        <w:t xml:space="preserve">if two athletes are competing against one-another, they both have </w:t>
      </w:r>
      <w:r w:rsidR="00AD4787" w:rsidRPr="00600A0B">
        <w:rPr>
          <w:b w:val="0"/>
          <w:sz w:val="24"/>
          <w:szCs w:val="24"/>
        </w:rPr>
        <w:t xml:space="preserve">equal skill level, it will not be ability that will </w:t>
      </w:r>
      <w:r w:rsidR="00EB5A65" w:rsidRPr="00600A0B">
        <w:rPr>
          <w:b w:val="0"/>
          <w:sz w:val="24"/>
          <w:szCs w:val="24"/>
        </w:rPr>
        <w:t xml:space="preserve">control the outcome, it will be the </w:t>
      </w:r>
      <w:r w:rsidR="00A97E5C" w:rsidRPr="00600A0B">
        <w:rPr>
          <w:b w:val="0"/>
          <w:sz w:val="24"/>
          <w:szCs w:val="24"/>
        </w:rPr>
        <w:t>athlete’s</w:t>
      </w:r>
      <w:r w:rsidR="00EB5A65" w:rsidRPr="00600A0B">
        <w:rPr>
          <w:b w:val="0"/>
          <w:sz w:val="24"/>
          <w:szCs w:val="24"/>
        </w:rPr>
        <w:t xml:space="preserve"> </w:t>
      </w:r>
      <w:r w:rsidR="00A97E5C" w:rsidRPr="00600A0B">
        <w:rPr>
          <w:b w:val="0"/>
          <w:sz w:val="24"/>
          <w:szCs w:val="24"/>
        </w:rPr>
        <w:t>performance</w:t>
      </w:r>
      <w:r w:rsidR="00AB23EB" w:rsidRPr="00600A0B">
        <w:rPr>
          <w:b w:val="0"/>
          <w:sz w:val="24"/>
          <w:szCs w:val="24"/>
        </w:rPr>
        <w:t>,</w:t>
      </w:r>
      <w:r w:rsidR="009E758F" w:rsidRPr="00600A0B">
        <w:rPr>
          <w:b w:val="0"/>
          <w:sz w:val="24"/>
          <w:szCs w:val="24"/>
        </w:rPr>
        <w:t xml:space="preserve"> </w:t>
      </w:r>
      <w:r w:rsidR="006C79B8" w:rsidRPr="00600A0B">
        <w:rPr>
          <w:b w:val="0"/>
          <w:sz w:val="24"/>
          <w:szCs w:val="24"/>
        </w:rPr>
        <w:t>wh</w:t>
      </w:r>
      <w:r w:rsidR="009E758F" w:rsidRPr="00600A0B">
        <w:rPr>
          <w:b w:val="0"/>
          <w:sz w:val="24"/>
          <w:szCs w:val="24"/>
        </w:rPr>
        <w:t>o had put</w:t>
      </w:r>
      <w:r w:rsidR="006C79B8" w:rsidRPr="00600A0B">
        <w:rPr>
          <w:b w:val="0"/>
          <w:sz w:val="24"/>
          <w:szCs w:val="24"/>
        </w:rPr>
        <w:t xml:space="preserve"> the </w:t>
      </w:r>
      <w:r w:rsidR="00131FC6" w:rsidRPr="00600A0B">
        <w:rPr>
          <w:b w:val="0"/>
          <w:sz w:val="24"/>
          <w:szCs w:val="24"/>
        </w:rPr>
        <w:t>most effort into the game/competition, who doesn’t give up, and who performs their best when it counts</w:t>
      </w:r>
      <w:r w:rsidR="00A97E5C" w:rsidRPr="00600A0B">
        <w:rPr>
          <w:b w:val="0"/>
          <w:sz w:val="24"/>
          <w:szCs w:val="24"/>
        </w:rPr>
        <w:t xml:space="preserve">. This will </w:t>
      </w:r>
      <w:r w:rsidR="00DA2D4D" w:rsidRPr="00600A0B">
        <w:rPr>
          <w:b w:val="0"/>
          <w:sz w:val="24"/>
          <w:szCs w:val="24"/>
        </w:rPr>
        <w:t>show</w:t>
      </w:r>
      <w:r w:rsidR="00A97E5C" w:rsidRPr="00600A0B">
        <w:rPr>
          <w:b w:val="0"/>
          <w:sz w:val="24"/>
          <w:szCs w:val="24"/>
        </w:rPr>
        <w:t xml:space="preserve"> which athlete is most motivated to win (</w:t>
      </w:r>
      <w:r w:rsidR="00244718" w:rsidRPr="00600A0B">
        <w:rPr>
          <w:b w:val="0"/>
          <w:sz w:val="24"/>
          <w:szCs w:val="24"/>
        </w:rPr>
        <w:t>Psychology Today, 2018).</w:t>
      </w:r>
    </w:p>
    <w:p w14:paraId="69B7E4EB" w14:textId="24F3D493" w:rsidR="00790299" w:rsidRPr="00600A0B" w:rsidRDefault="00CD5F75" w:rsidP="00F643AE">
      <w:pPr>
        <w:pStyle w:val="Title"/>
        <w:spacing w:before="30" w:after="30" w:line="360" w:lineRule="auto"/>
        <w:ind w:firstLine="720"/>
        <w:jc w:val="left"/>
        <w:rPr>
          <w:b w:val="0"/>
          <w:sz w:val="24"/>
          <w:szCs w:val="24"/>
        </w:rPr>
      </w:pPr>
      <w:r w:rsidRPr="00600A0B">
        <w:rPr>
          <w:b w:val="0"/>
          <w:sz w:val="24"/>
          <w:szCs w:val="24"/>
        </w:rPr>
        <w:t xml:space="preserve">A common </w:t>
      </w:r>
      <w:r w:rsidR="00F36797" w:rsidRPr="00600A0B">
        <w:rPr>
          <w:b w:val="0"/>
          <w:sz w:val="24"/>
          <w:szCs w:val="24"/>
        </w:rPr>
        <w:t xml:space="preserve">and widely tested approach to motivation in sport and other achievements domains is self-determination theory. </w:t>
      </w:r>
      <w:r w:rsidR="00D52273" w:rsidRPr="00600A0B">
        <w:rPr>
          <w:b w:val="0"/>
          <w:sz w:val="24"/>
          <w:szCs w:val="24"/>
        </w:rPr>
        <w:t xml:space="preserve">This theory entails </w:t>
      </w:r>
      <w:r w:rsidR="00EB081F" w:rsidRPr="00600A0B">
        <w:rPr>
          <w:b w:val="0"/>
          <w:sz w:val="24"/>
          <w:szCs w:val="24"/>
        </w:rPr>
        <w:t>several</w:t>
      </w:r>
      <w:r w:rsidR="00D52273" w:rsidRPr="00600A0B">
        <w:rPr>
          <w:b w:val="0"/>
          <w:sz w:val="24"/>
          <w:szCs w:val="24"/>
        </w:rPr>
        <w:t xml:space="preserve"> </w:t>
      </w:r>
      <w:r w:rsidR="00422B67" w:rsidRPr="00600A0B">
        <w:rPr>
          <w:b w:val="0"/>
          <w:sz w:val="24"/>
          <w:szCs w:val="24"/>
        </w:rPr>
        <w:t xml:space="preserve">motivations </w:t>
      </w:r>
      <w:r w:rsidR="00D52273" w:rsidRPr="00600A0B">
        <w:rPr>
          <w:b w:val="0"/>
          <w:sz w:val="24"/>
          <w:szCs w:val="24"/>
        </w:rPr>
        <w:t xml:space="preserve">or regulations, which vary </w:t>
      </w:r>
      <w:r w:rsidR="00C74B29" w:rsidRPr="00600A0B">
        <w:rPr>
          <w:b w:val="0"/>
          <w:sz w:val="24"/>
          <w:szCs w:val="24"/>
        </w:rPr>
        <w:t xml:space="preserve">in terms of the degree of self- determination they reflect. </w:t>
      </w:r>
      <w:r w:rsidR="00AD4440" w:rsidRPr="00600A0B">
        <w:rPr>
          <w:b w:val="0"/>
          <w:sz w:val="24"/>
          <w:szCs w:val="24"/>
        </w:rPr>
        <w:t xml:space="preserve">The aspect of self-determination has to do with the behaviours are chosen and self-initiated. </w:t>
      </w:r>
      <w:r w:rsidR="00D770DE" w:rsidRPr="00600A0B">
        <w:rPr>
          <w:b w:val="0"/>
          <w:sz w:val="24"/>
          <w:szCs w:val="24"/>
        </w:rPr>
        <w:t>Within the self-</w:t>
      </w:r>
      <w:r w:rsidR="00D770DE" w:rsidRPr="00600A0B">
        <w:rPr>
          <w:b w:val="0"/>
          <w:sz w:val="24"/>
          <w:szCs w:val="24"/>
        </w:rPr>
        <w:lastRenderedPageBreak/>
        <w:t>determination theory, there are three</w:t>
      </w:r>
      <w:r w:rsidR="00637B11" w:rsidRPr="00600A0B">
        <w:rPr>
          <w:b w:val="0"/>
          <w:sz w:val="24"/>
          <w:szCs w:val="24"/>
        </w:rPr>
        <w:t xml:space="preserve"> motivations such as amotivation (the least motivated)</w:t>
      </w:r>
      <w:r w:rsidR="00A41D81" w:rsidRPr="00600A0B">
        <w:rPr>
          <w:b w:val="0"/>
          <w:sz w:val="24"/>
          <w:szCs w:val="24"/>
        </w:rPr>
        <w:t>, ext</w:t>
      </w:r>
      <w:r w:rsidR="005E19B7">
        <w:rPr>
          <w:b w:val="0"/>
          <w:sz w:val="24"/>
          <w:szCs w:val="24"/>
        </w:rPr>
        <w:t xml:space="preserve">rinsic </w:t>
      </w:r>
      <w:r w:rsidR="009142E9" w:rsidRPr="00600A0B">
        <w:rPr>
          <w:b w:val="0"/>
          <w:sz w:val="24"/>
          <w:szCs w:val="24"/>
        </w:rPr>
        <w:t>motivation</w:t>
      </w:r>
      <w:r w:rsidR="00A70933" w:rsidRPr="00600A0B">
        <w:rPr>
          <w:b w:val="0"/>
          <w:sz w:val="24"/>
          <w:szCs w:val="24"/>
        </w:rPr>
        <w:t xml:space="preserve"> </w:t>
      </w:r>
      <w:r w:rsidR="0098596A" w:rsidRPr="00600A0B">
        <w:rPr>
          <w:b w:val="0"/>
          <w:sz w:val="24"/>
          <w:szCs w:val="24"/>
        </w:rPr>
        <w:t>(</w:t>
      </w:r>
      <w:r w:rsidR="002804C4" w:rsidRPr="00600A0B">
        <w:rPr>
          <w:b w:val="0"/>
          <w:sz w:val="24"/>
          <w:szCs w:val="24"/>
        </w:rPr>
        <w:t>t</w:t>
      </w:r>
      <w:r w:rsidR="001014C0" w:rsidRPr="00600A0B">
        <w:rPr>
          <w:b w:val="0"/>
          <w:sz w:val="24"/>
          <w:szCs w:val="24"/>
        </w:rPr>
        <w:t>o</w:t>
      </w:r>
      <w:r w:rsidR="002804C4" w:rsidRPr="00600A0B">
        <w:rPr>
          <w:b w:val="0"/>
          <w:sz w:val="24"/>
          <w:szCs w:val="24"/>
        </w:rPr>
        <w:t xml:space="preserve"> win a prize/ </w:t>
      </w:r>
      <w:r w:rsidR="001014C0" w:rsidRPr="00600A0B">
        <w:rPr>
          <w:b w:val="0"/>
          <w:sz w:val="24"/>
          <w:szCs w:val="24"/>
        </w:rPr>
        <w:t>trophy</w:t>
      </w:r>
      <w:r w:rsidR="0098596A" w:rsidRPr="00600A0B">
        <w:rPr>
          <w:b w:val="0"/>
          <w:sz w:val="24"/>
          <w:szCs w:val="24"/>
        </w:rPr>
        <w:t>)</w:t>
      </w:r>
      <w:r w:rsidR="009142E9" w:rsidRPr="00600A0B">
        <w:rPr>
          <w:b w:val="0"/>
          <w:sz w:val="24"/>
          <w:szCs w:val="24"/>
        </w:rPr>
        <w:t xml:space="preserve"> and intrinsic motivation</w:t>
      </w:r>
      <w:r w:rsidR="0098596A" w:rsidRPr="00600A0B">
        <w:rPr>
          <w:b w:val="0"/>
          <w:sz w:val="24"/>
          <w:szCs w:val="24"/>
        </w:rPr>
        <w:t xml:space="preserve"> (</w:t>
      </w:r>
      <w:r w:rsidR="001014C0" w:rsidRPr="00600A0B">
        <w:rPr>
          <w:b w:val="0"/>
          <w:sz w:val="24"/>
          <w:szCs w:val="24"/>
        </w:rPr>
        <w:t xml:space="preserve">play for </w:t>
      </w:r>
      <w:r w:rsidR="0098596A" w:rsidRPr="00600A0B">
        <w:rPr>
          <w:b w:val="0"/>
          <w:sz w:val="24"/>
          <w:szCs w:val="24"/>
        </w:rPr>
        <w:t>fun)</w:t>
      </w:r>
      <w:r w:rsidR="009142E9" w:rsidRPr="00600A0B">
        <w:rPr>
          <w:b w:val="0"/>
          <w:sz w:val="24"/>
          <w:szCs w:val="24"/>
        </w:rPr>
        <w:t>. All these motivation</w:t>
      </w:r>
      <w:r w:rsidR="00A70933" w:rsidRPr="00600A0B">
        <w:rPr>
          <w:b w:val="0"/>
          <w:sz w:val="24"/>
          <w:szCs w:val="24"/>
        </w:rPr>
        <w:t xml:space="preserve"> approaches interlink </w:t>
      </w:r>
      <w:r w:rsidR="009142E9" w:rsidRPr="00600A0B">
        <w:rPr>
          <w:b w:val="0"/>
          <w:sz w:val="24"/>
          <w:szCs w:val="24"/>
        </w:rPr>
        <w:t xml:space="preserve">to an </w:t>
      </w:r>
      <w:r w:rsidR="00AB0CFE" w:rsidRPr="00600A0B">
        <w:rPr>
          <w:b w:val="0"/>
          <w:sz w:val="24"/>
          <w:szCs w:val="24"/>
        </w:rPr>
        <w:t>athlete</w:t>
      </w:r>
      <w:r w:rsidR="00AB0CFE">
        <w:rPr>
          <w:b w:val="0"/>
          <w:sz w:val="24"/>
          <w:szCs w:val="24"/>
        </w:rPr>
        <w:t>’s</w:t>
      </w:r>
      <w:r w:rsidR="009142E9" w:rsidRPr="00600A0B">
        <w:rPr>
          <w:b w:val="0"/>
          <w:sz w:val="24"/>
          <w:szCs w:val="24"/>
        </w:rPr>
        <w:t xml:space="preserve"> </w:t>
      </w:r>
      <w:r w:rsidR="00EF6A9C" w:rsidRPr="00600A0B">
        <w:rPr>
          <w:b w:val="0"/>
          <w:sz w:val="24"/>
          <w:szCs w:val="24"/>
        </w:rPr>
        <w:t>motivation</w:t>
      </w:r>
      <w:r w:rsidR="009142E9" w:rsidRPr="00600A0B">
        <w:rPr>
          <w:b w:val="0"/>
          <w:sz w:val="24"/>
          <w:szCs w:val="24"/>
        </w:rPr>
        <w:t xml:space="preserve"> </w:t>
      </w:r>
      <w:r w:rsidR="006D5FD0">
        <w:rPr>
          <w:b w:val="0"/>
          <w:sz w:val="24"/>
          <w:szCs w:val="24"/>
        </w:rPr>
        <w:t>to</w:t>
      </w:r>
      <w:r w:rsidR="001070BB" w:rsidRPr="00600A0B">
        <w:rPr>
          <w:b w:val="0"/>
          <w:sz w:val="24"/>
          <w:szCs w:val="24"/>
        </w:rPr>
        <w:t xml:space="preserve"> participate in sports </w:t>
      </w:r>
      <w:r w:rsidR="00EF6A9C" w:rsidRPr="00600A0B">
        <w:rPr>
          <w:rFonts w:eastAsia="Times New Roman"/>
          <w:b w:val="0"/>
          <w:sz w:val="24"/>
          <w:szCs w:val="24"/>
        </w:rPr>
        <w:t xml:space="preserve">or physical activity </w:t>
      </w:r>
      <w:r w:rsidR="009C468F" w:rsidRPr="00600A0B">
        <w:rPr>
          <w:b w:val="0"/>
          <w:sz w:val="24"/>
          <w:szCs w:val="24"/>
        </w:rPr>
        <w:t>(Peak Performance, 2018).</w:t>
      </w:r>
    </w:p>
    <w:p w14:paraId="15D13795" w14:textId="77777777" w:rsidR="00F643AE" w:rsidRDefault="005C65A1" w:rsidP="00F643AE">
      <w:pPr>
        <w:spacing w:before="30" w:after="30" w:line="360" w:lineRule="auto"/>
        <w:ind w:firstLine="720"/>
        <w:rPr>
          <w:rFonts w:ascii="Times New Roman" w:hAnsi="Times New Roman" w:cs="Times New Roman"/>
          <w:sz w:val="24"/>
          <w:szCs w:val="24"/>
        </w:rPr>
      </w:pPr>
      <w:r w:rsidRPr="00600A0B">
        <w:rPr>
          <w:rFonts w:ascii="Times New Roman" w:eastAsia="Times New Roman" w:hAnsi="Times New Roman" w:cs="Times New Roman"/>
          <w:sz w:val="24"/>
          <w:szCs w:val="24"/>
          <w:lang w:eastAsia="en-GB"/>
        </w:rPr>
        <w:t xml:space="preserve">Extrinsic motivation is where the motivation comes from </w:t>
      </w:r>
      <w:r w:rsidR="00A802DA" w:rsidRPr="00600A0B">
        <w:rPr>
          <w:rFonts w:ascii="Times New Roman" w:eastAsia="Times New Roman" w:hAnsi="Times New Roman" w:cs="Times New Roman"/>
          <w:sz w:val="24"/>
          <w:szCs w:val="24"/>
          <w:lang w:eastAsia="en-GB"/>
        </w:rPr>
        <w:t>an outside source</w:t>
      </w:r>
      <w:r w:rsidR="00934E3D" w:rsidRPr="00600A0B">
        <w:rPr>
          <w:rFonts w:ascii="Times New Roman" w:eastAsia="Times New Roman" w:hAnsi="Times New Roman" w:cs="Times New Roman"/>
          <w:sz w:val="24"/>
          <w:szCs w:val="24"/>
          <w:lang w:eastAsia="en-GB"/>
        </w:rPr>
        <w:t xml:space="preserve">. </w:t>
      </w:r>
      <w:r w:rsidR="001C101C" w:rsidRPr="00600A0B">
        <w:rPr>
          <w:rFonts w:ascii="Times New Roman" w:eastAsia="Times New Roman" w:hAnsi="Times New Roman" w:cs="Times New Roman"/>
          <w:sz w:val="24"/>
          <w:szCs w:val="24"/>
          <w:lang w:eastAsia="en-GB"/>
        </w:rPr>
        <w:t>Some of it is tangible, for example financial or other material rewards, which include trophies or medal</w:t>
      </w:r>
      <w:r w:rsidR="000716E3" w:rsidRPr="00600A0B">
        <w:rPr>
          <w:rFonts w:ascii="Times New Roman" w:eastAsia="Times New Roman" w:hAnsi="Times New Roman" w:cs="Times New Roman"/>
          <w:sz w:val="24"/>
          <w:szCs w:val="24"/>
          <w:lang w:eastAsia="en-GB"/>
        </w:rPr>
        <w:t xml:space="preserve">s. </w:t>
      </w:r>
      <w:r w:rsidR="00F82F50" w:rsidRPr="00600A0B">
        <w:rPr>
          <w:rFonts w:ascii="Times New Roman" w:eastAsia="Times New Roman" w:hAnsi="Times New Roman" w:cs="Times New Roman"/>
          <w:sz w:val="24"/>
          <w:szCs w:val="24"/>
          <w:lang w:eastAsia="en-GB"/>
        </w:rPr>
        <w:t xml:space="preserve">Tangible extrinsic motivation </w:t>
      </w:r>
      <w:r w:rsidR="00AE415F" w:rsidRPr="00600A0B">
        <w:rPr>
          <w:rFonts w:ascii="Times New Roman" w:eastAsia="Times New Roman" w:hAnsi="Times New Roman" w:cs="Times New Roman"/>
          <w:sz w:val="24"/>
          <w:szCs w:val="24"/>
          <w:lang w:eastAsia="en-GB"/>
        </w:rPr>
        <w:t xml:space="preserve">does not suit </w:t>
      </w:r>
      <w:r w:rsidR="00F82F50" w:rsidRPr="00600A0B">
        <w:rPr>
          <w:rFonts w:ascii="Times New Roman" w:eastAsia="Times New Roman" w:hAnsi="Times New Roman" w:cs="Times New Roman"/>
          <w:sz w:val="24"/>
          <w:szCs w:val="24"/>
          <w:lang w:eastAsia="en-GB"/>
        </w:rPr>
        <w:t xml:space="preserve">athletes who become </w:t>
      </w:r>
      <w:r w:rsidR="004B2023" w:rsidRPr="00600A0B">
        <w:rPr>
          <w:rFonts w:ascii="Times New Roman" w:eastAsia="Times New Roman" w:hAnsi="Times New Roman" w:cs="Times New Roman"/>
          <w:sz w:val="24"/>
          <w:szCs w:val="24"/>
          <w:lang w:eastAsia="en-GB"/>
        </w:rPr>
        <w:t xml:space="preserve">extremely </w:t>
      </w:r>
      <w:r w:rsidR="00DD00B6" w:rsidRPr="00600A0B">
        <w:rPr>
          <w:rFonts w:ascii="Times New Roman" w:eastAsia="Times New Roman" w:hAnsi="Times New Roman" w:cs="Times New Roman"/>
          <w:sz w:val="24"/>
          <w:szCs w:val="24"/>
          <w:lang w:eastAsia="en-GB"/>
        </w:rPr>
        <w:t xml:space="preserve">strong-minded on materialism at the expense of other aspects sports. </w:t>
      </w:r>
      <w:r w:rsidR="00DF399F" w:rsidRPr="00600A0B">
        <w:rPr>
          <w:rFonts w:ascii="Times New Roman" w:eastAsia="Times New Roman" w:hAnsi="Times New Roman" w:cs="Times New Roman"/>
          <w:sz w:val="24"/>
          <w:szCs w:val="24"/>
          <w:lang w:eastAsia="en-GB"/>
        </w:rPr>
        <w:t xml:space="preserve">Intangible extrinsic motivation </w:t>
      </w:r>
      <w:r w:rsidR="00BE3AE5" w:rsidRPr="00600A0B">
        <w:rPr>
          <w:rFonts w:ascii="Times New Roman" w:eastAsia="Times New Roman" w:hAnsi="Times New Roman" w:cs="Times New Roman"/>
          <w:sz w:val="24"/>
          <w:szCs w:val="24"/>
          <w:lang w:eastAsia="en-GB"/>
        </w:rPr>
        <w:t xml:space="preserve">entails praise, recognition and achievement, which some athletes </w:t>
      </w:r>
      <w:r w:rsidR="007E5433" w:rsidRPr="00600A0B">
        <w:rPr>
          <w:rFonts w:ascii="Times New Roman" w:eastAsia="Times New Roman" w:hAnsi="Times New Roman" w:cs="Times New Roman"/>
          <w:sz w:val="24"/>
          <w:szCs w:val="24"/>
          <w:lang w:eastAsia="en-GB"/>
        </w:rPr>
        <w:t>prefer</w:t>
      </w:r>
      <w:r w:rsidR="000104FA" w:rsidRPr="00600A0B">
        <w:rPr>
          <w:rFonts w:ascii="Times New Roman" w:eastAsia="Times New Roman" w:hAnsi="Times New Roman" w:cs="Times New Roman"/>
          <w:sz w:val="24"/>
          <w:szCs w:val="24"/>
          <w:lang w:eastAsia="en-GB"/>
        </w:rPr>
        <w:t xml:space="preserve"> </w:t>
      </w:r>
      <w:r w:rsidR="000104FA" w:rsidRPr="00600A0B">
        <w:rPr>
          <w:rFonts w:ascii="Times New Roman" w:hAnsi="Times New Roman" w:cs="Times New Roman"/>
          <w:sz w:val="24"/>
          <w:szCs w:val="24"/>
        </w:rPr>
        <w:t>(Psychology et al., 2018)</w:t>
      </w:r>
      <w:r w:rsidR="008A0D66" w:rsidRPr="00600A0B">
        <w:rPr>
          <w:rFonts w:ascii="Times New Roman" w:hAnsi="Times New Roman" w:cs="Times New Roman"/>
          <w:sz w:val="24"/>
          <w:szCs w:val="24"/>
        </w:rPr>
        <w:t>.</w:t>
      </w:r>
    </w:p>
    <w:p w14:paraId="62551161" w14:textId="70908EEF" w:rsidR="00732AF5" w:rsidRPr="00600A0B" w:rsidRDefault="00AC089E" w:rsidP="0063430D">
      <w:pPr>
        <w:spacing w:before="30" w:after="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 xml:space="preserve">Intrinsic motivation </w:t>
      </w:r>
      <w:r w:rsidR="002D5AF5" w:rsidRPr="00600A0B">
        <w:rPr>
          <w:rFonts w:ascii="Times New Roman" w:hAnsi="Times New Roman" w:cs="Times New Roman"/>
          <w:sz w:val="24"/>
          <w:szCs w:val="24"/>
        </w:rPr>
        <w:t>happens withi</w:t>
      </w:r>
      <w:r w:rsidR="008806D5" w:rsidRPr="00600A0B">
        <w:rPr>
          <w:rFonts w:ascii="Times New Roman" w:hAnsi="Times New Roman" w:cs="Times New Roman"/>
          <w:sz w:val="24"/>
          <w:szCs w:val="24"/>
        </w:rPr>
        <w:t xml:space="preserve">n the athlete/player. It </w:t>
      </w:r>
      <w:r w:rsidR="00443068" w:rsidRPr="00600A0B">
        <w:rPr>
          <w:rFonts w:ascii="Times New Roman" w:hAnsi="Times New Roman" w:cs="Times New Roman"/>
          <w:sz w:val="24"/>
          <w:szCs w:val="24"/>
        </w:rPr>
        <w:t xml:space="preserve">incorporates the natural desire to overcome challenges </w:t>
      </w:r>
      <w:r w:rsidR="00B647ED" w:rsidRPr="00600A0B">
        <w:rPr>
          <w:rFonts w:ascii="Times New Roman" w:hAnsi="Times New Roman" w:cs="Times New Roman"/>
          <w:sz w:val="24"/>
          <w:szCs w:val="24"/>
        </w:rPr>
        <w:t xml:space="preserve">and </w:t>
      </w:r>
      <w:r w:rsidR="00F52926">
        <w:rPr>
          <w:rFonts w:ascii="Times New Roman" w:hAnsi="Times New Roman" w:cs="Times New Roman"/>
          <w:sz w:val="24"/>
          <w:szCs w:val="24"/>
        </w:rPr>
        <w:t>having the</w:t>
      </w:r>
      <w:r w:rsidR="00E36BDB" w:rsidRPr="00600A0B">
        <w:rPr>
          <w:rFonts w:ascii="Times New Roman" w:hAnsi="Times New Roman" w:cs="Times New Roman"/>
          <w:sz w:val="24"/>
          <w:szCs w:val="24"/>
        </w:rPr>
        <w:t xml:space="preserve"> satisfaction of a </w:t>
      </w:r>
      <w:r w:rsidR="00FC2E52" w:rsidRPr="00600A0B">
        <w:rPr>
          <w:rFonts w:ascii="Times New Roman" w:hAnsi="Times New Roman" w:cs="Times New Roman"/>
          <w:sz w:val="24"/>
          <w:szCs w:val="24"/>
        </w:rPr>
        <w:t>repetition</w:t>
      </w:r>
      <w:r w:rsidR="00E36BDB" w:rsidRPr="00600A0B">
        <w:rPr>
          <w:rFonts w:ascii="Times New Roman" w:hAnsi="Times New Roman" w:cs="Times New Roman"/>
          <w:sz w:val="24"/>
          <w:szCs w:val="24"/>
        </w:rPr>
        <w:t xml:space="preserve"> </w:t>
      </w:r>
      <w:r w:rsidR="00FC2E52" w:rsidRPr="00600A0B">
        <w:rPr>
          <w:rFonts w:ascii="Times New Roman" w:hAnsi="Times New Roman" w:cs="Times New Roman"/>
          <w:sz w:val="24"/>
          <w:szCs w:val="24"/>
        </w:rPr>
        <w:t xml:space="preserve">of a skill. </w:t>
      </w:r>
      <w:r w:rsidR="00F15B25" w:rsidRPr="00600A0B">
        <w:rPr>
          <w:rFonts w:ascii="Times New Roman" w:hAnsi="Times New Roman" w:cs="Times New Roman"/>
          <w:sz w:val="24"/>
          <w:szCs w:val="24"/>
        </w:rPr>
        <w:t xml:space="preserve">These elements can </w:t>
      </w:r>
      <w:r w:rsidR="008D0579" w:rsidRPr="00600A0B">
        <w:rPr>
          <w:rFonts w:ascii="Times New Roman" w:hAnsi="Times New Roman" w:cs="Times New Roman"/>
          <w:sz w:val="24"/>
          <w:szCs w:val="24"/>
        </w:rPr>
        <w:t>remind a</w:t>
      </w:r>
      <w:r w:rsidR="00DA3941" w:rsidRPr="00600A0B">
        <w:rPr>
          <w:rFonts w:ascii="Times New Roman" w:hAnsi="Times New Roman" w:cs="Times New Roman"/>
          <w:sz w:val="24"/>
          <w:szCs w:val="24"/>
        </w:rPr>
        <w:t xml:space="preserve">thletes why they partake in their chosen sport, </w:t>
      </w:r>
      <w:r w:rsidR="004C4A2F" w:rsidRPr="00600A0B">
        <w:rPr>
          <w:rFonts w:ascii="Times New Roman" w:hAnsi="Times New Roman" w:cs="Times New Roman"/>
          <w:sz w:val="24"/>
          <w:szCs w:val="24"/>
        </w:rPr>
        <w:t xml:space="preserve">particularly during </w:t>
      </w:r>
      <w:r w:rsidR="00732AF5" w:rsidRPr="00600A0B">
        <w:rPr>
          <w:rFonts w:ascii="Times New Roman" w:hAnsi="Times New Roman" w:cs="Times New Roman"/>
          <w:sz w:val="24"/>
          <w:szCs w:val="24"/>
        </w:rPr>
        <w:t xml:space="preserve">practice. </w:t>
      </w:r>
      <w:r w:rsidR="00917F0F" w:rsidRPr="00600A0B">
        <w:rPr>
          <w:rFonts w:ascii="Times New Roman" w:hAnsi="Times New Roman" w:cs="Times New Roman"/>
          <w:sz w:val="24"/>
          <w:szCs w:val="24"/>
        </w:rPr>
        <w:t xml:space="preserve">This motivation </w:t>
      </w:r>
      <w:r w:rsidR="00454CDB" w:rsidRPr="00600A0B">
        <w:rPr>
          <w:rFonts w:ascii="Times New Roman" w:hAnsi="Times New Roman" w:cs="Times New Roman"/>
          <w:sz w:val="24"/>
          <w:szCs w:val="24"/>
        </w:rPr>
        <w:t xml:space="preserve">will include partaking in a sport to feel pride and enjoyment when </w:t>
      </w:r>
      <w:r w:rsidR="00730097" w:rsidRPr="00600A0B">
        <w:rPr>
          <w:rFonts w:ascii="Times New Roman" w:hAnsi="Times New Roman" w:cs="Times New Roman"/>
          <w:sz w:val="24"/>
          <w:szCs w:val="24"/>
        </w:rPr>
        <w:t xml:space="preserve">performing. </w:t>
      </w:r>
      <w:r w:rsidR="005A142A" w:rsidRPr="00600A0B">
        <w:rPr>
          <w:rFonts w:ascii="Times New Roman" w:hAnsi="Times New Roman" w:cs="Times New Roman"/>
          <w:sz w:val="24"/>
          <w:szCs w:val="24"/>
        </w:rPr>
        <w:t>When goals are set, athletes should think of the following;</w:t>
      </w:r>
      <w:r w:rsidR="00730097" w:rsidRPr="00600A0B">
        <w:rPr>
          <w:rFonts w:ascii="Times New Roman" w:hAnsi="Times New Roman" w:cs="Times New Roman"/>
          <w:sz w:val="24"/>
          <w:szCs w:val="24"/>
        </w:rPr>
        <w:t xml:space="preserve"> smart, measurable, agreed, realistic, time related, exciting, and recorded</w:t>
      </w:r>
      <w:r w:rsidR="000104FA" w:rsidRPr="00600A0B">
        <w:rPr>
          <w:rFonts w:ascii="Times New Roman" w:hAnsi="Times New Roman" w:cs="Times New Roman"/>
          <w:sz w:val="24"/>
          <w:szCs w:val="24"/>
        </w:rPr>
        <w:t xml:space="preserve"> (Psychology et al., 2018).</w:t>
      </w:r>
    </w:p>
    <w:p w14:paraId="66AE441C" w14:textId="23ABBB83" w:rsidR="006213E9" w:rsidRPr="00600A0B" w:rsidRDefault="00E52AAB" w:rsidP="0063430D">
      <w:pPr>
        <w:pStyle w:val="Title"/>
        <w:spacing w:before="30" w:line="360" w:lineRule="auto"/>
        <w:ind w:firstLine="720"/>
        <w:jc w:val="left"/>
        <w:rPr>
          <w:b w:val="0"/>
          <w:sz w:val="24"/>
          <w:szCs w:val="24"/>
        </w:rPr>
      </w:pPr>
      <w:r w:rsidRPr="00600A0B">
        <w:rPr>
          <w:b w:val="0"/>
          <w:sz w:val="24"/>
          <w:szCs w:val="24"/>
        </w:rPr>
        <w:t xml:space="preserve">When an athlete is amotivated this suggests that they are lacking motivation, this can </w:t>
      </w:r>
      <w:r w:rsidR="008F351B" w:rsidRPr="00600A0B">
        <w:rPr>
          <w:b w:val="0"/>
          <w:sz w:val="24"/>
          <w:szCs w:val="24"/>
        </w:rPr>
        <w:t>occur</w:t>
      </w:r>
      <w:r w:rsidRPr="00600A0B">
        <w:rPr>
          <w:b w:val="0"/>
          <w:sz w:val="24"/>
          <w:szCs w:val="24"/>
        </w:rPr>
        <w:t xml:space="preserve"> </w:t>
      </w:r>
      <w:r w:rsidR="008F351B" w:rsidRPr="00600A0B">
        <w:rPr>
          <w:b w:val="0"/>
          <w:sz w:val="24"/>
          <w:szCs w:val="24"/>
        </w:rPr>
        <w:t>because of many reasons. The athlete may not have the desire</w:t>
      </w:r>
      <w:r w:rsidR="00376A92" w:rsidRPr="00600A0B">
        <w:rPr>
          <w:b w:val="0"/>
          <w:sz w:val="24"/>
          <w:szCs w:val="24"/>
        </w:rPr>
        <w:t xml:space="preserve">, no sense of capacity </w:t>
      </w:r>
      <w:r w:rsidR="004649DF" w:rsidRPr="00600A0B">
        <w:rPr>
          <w:b w:val="0"/>
          <w:sz w:val="24"/>
          <w:szCs w:val="24"/>
        </w:rPr>
        <w:t>to perform</w:t>
      </w:r>
      <w:r w:rsidR="00EA17FC" w:rsidRPr="00600A0B">
        <w:rPr>
          <w:b w:val="0"/>
          <w:sz w:val="24"/>
          <w:szCs w:val="24"/>
        </w:rPr>
        <w:t xml:space="preserve"> in such a way that is required. </w:t>
      </w:r>
      <w:r w:rsidR="009F0D73" w:rsidRPr="00600A0B">
        <w:rPr>
          <w:b w:val="0"/>
          <w:sz w:val="24"/>
          <w:szCs w:val="24"/>
        </w:rPr>
        <w:t xml:space="preserve">It is </w:t>
      </w:r>
      <w:r w:rsidR="00F7728D" w:rsidRPr="00600A0B">
        <w:rPr>
          <w:b w:val="0"/>
          <w:sz w:val="24"/>
          <w:szCs w:val="24"/>
        </w:rPr>
        <w:t xml:space="preserve">important that </w:t>
      </w:r>
      <w:r w:rsidR="00292714" w:rsidRPr="00600A0B">
        <w:rPr>
          <w:b w:val="0"/>
          <w:sz w:val="24"/>
          <w:szCs w:val="24"/>
        </w:rPr>
        <w:t>coach</w:t>
      </w:r>
      <w:r w:rsidR="00292714">
        <w:rPr>
          <w:b w:val="0"/>
          <w:sz w:val="24"/>
          <w:szCs w:val="24"/>
        </w:rPr>
        <w:t>es</w:t>
      </w:r>
      <w:r w:rsidR="00F7728D" w:rsidRPr="00600A0B">
        <w:rPr>
          <w:b w:val="0"/>
          <w:sz w:val="24"/>
          <w:szCs w:val="24"/>
        </w:rPr>
        <w:t xml:space="preserve"> and trainers can build self-esteem</w:t>
      </w:r>
      <w:r w:rsidR="002772E1" w:rsidRPr="00600A0B">
        <w:rPr>
          <w:b w:val="0"/>
          <w:sz w:val="24"/>
          <w:szCs w:val="24"/>
        </w:rPr>
        <w:t xml:space="preserve"> and confidence by setting building skill tasks. </w:t>
      </w:r>
      <w:r w:rsidR="003B0A94" w:rsidRPr="00600A0B">
        <w:rPr>
          <w:b w:val="0"/>
          <w:sz w:val="24"/>
          <w:szCs w:val="24"/>
        </w:rPr>
        <w:t>Also, giving feedback on how their improvements in technique can assist their overall performance or team (Psychology et al., 2018).</w:t>
      </w:r>
    </w:p>
    <w:p w14:paraId="25904C6D" w14:textId="292C192E" w:rsidR="008A0CB4" w:rsidRPr="00600A0B" w:rsidRDefault="002E7E69" w:rsidP="0063430D">
      <w:pPr>
        <w:pStyle w:val="Title"/>
        <w:spacing w:before="30" w:line="360" w:lineRule="auto"/>
        <w:ind w:firstLine="720"/>
        <w:jc w:val="left"/>
        <w:rPr>
          <w:b w:val="0"/>
          <w:sz w:val="24"/>
          <w:szCs w:val="24"/>
        </w:rPr>
      </w:pPr>
      <w:r w:rsidRPr="00600A0B">
        <w:rPr>
          <w:b w:val="0"/>
          <w:sz w:val="24"/>
          <w:szCs w:val="24"/>
        </w:rPr>
        <w:t xml:space="preserve">Motivation is a significant element in supporting sustained exercise, </w:t>
      </w:r>
      <w:r w:rsidR="00A12841" w:rsidRPr="00600A0B">
        <w:rPr>
          <w:b w:val="0"/>
          <w:sz w:val="24"/>
          <w:szCs w:val="24"/>
        </w:rPr>
        <w:t>whi</w:t>
      </w:r>
      <w:r w:rsidR="001408E7" w:rsidRPr="00600A0B">
        <w:rPr>
          <w:b w:val="0"/>
          <w:sz w:val="24"/>
          <w:szCs w:val="24"/>
        </w:rPr>
        <w:t xml:space="preserve">ch links to important health outcomes. </w:t>
      </w:r>
      <w:r w:rsidR="00E752ED" w:rsidRPr="00600A0B">
        <w:rPr>
          <w:b w:val="0"/>
          <w:sz w:val="24"/>
          <w:szCs w:val="24"/>
        </w:rPr>
        <w:t xml:space="preserve">Research </w:t>
      </w:r>
      <w:r w:rsidR="008D0AB3" w:rsidRPr="00600A0B">
        <w:rPr>
          <w:b w:val="0"/>
          <w:sz w:val="24"/>
          <w:szCs w:val="24"/>
        </w:rPr>
        <w:t>has grown considerably over the yea</w:t>
      </w:r>
      <w:r w:rsidR="009D2602" w:rsidRPr="00600A0B">
        <w:rPr>
          <w:b w:val="0"/>
          <w:sz w:val="24"/>
          <w:szCs w:val="24"/>
        </w:rPr>
        <w:t xml:space="preserve">rs on exercise motivation </w:t>
      </w:r>
      <w:r w:rsidR="00DB4EDF" w:rsidRPr="00600A0B">
        <w:rPr>
          <w:b w:val="0"/>
          <w:sz w:val="24"/>
          <w:szCs w:val="24"/>
        </w:rPr>
        <w:t>from the</w:t>
      </w:r>
      <w:r w:rsidR="009D2602" w:rsidRPr="00600A0B">
        <w:rPr>
          <w:b w:val="0"/>
          <w:sz w:val="24"/>
          <w:szCs w:val="24"/>
        </w:rPr>
        <w:t xml:space="preserve"> perspective of s</w:t>
      </w:r>
      <w:r w:rsidR="00E752ED" w:rsidRPr="00600A0B">
        <w:rPr>
          <w:b w:val="0"/>
          <w:sz w:val="24"/>
          <w:szCs w:val="24"/>
        </w:rPr>
        <w:t>elf</w:t>
      </w:r>
      <w:r w:rsidR="006614FA" w:rsidRPr="00600A0B">
        <w:rPr>
          <w:b w:val="0"/>
          <w:sz w:val="24"/>
          <w:szCs w:val="24"/>
        </w:rPr>
        <w:t>-</w:t>
      </w:r>
      <w:r w:rsidR="00E752ED" w:rsidRPr="00600A0B">
        <w:rPr>
          <w:b w:val="0"/>
          <w:sz w:val="24"/>
          <w:szCs w:val="24"/>
        </w:rPr>
        <w:t>determination theory</w:t>
      </w:r>
      <w:r w:rsidR="009D2602" w:rsidRPr="00600A0B">
        <w:rPr>
          <w:b w:val="0"/>
          <w:sz w:val="24"/>
          <w:szCs w:val="24"/>
        </w:rPr>
        <w:t xml:space="preserve"> (S</w:t>
      </w:r>
      <w:r w:rsidR="006614FA" w:rsidRPr="00600A0B">
        <w:rPr>
          <w:b w:val="0"/>
          <w:sz w:val="24"/>
          <w:szCs w:val="24"/>
        </w:rPr>
        <w:t>DT)</w:t>
      </w:r>
      <w:r w:rsidR="004A33F6" w:rsidRPr="00600A0B">
        <w:rPr>
          <w:b w:val="0"/>
          <w:sz w:val="24"/>
          <w:szCs w:val="24"/>
        </w:rPr>
        <w:t xml:space="preserve"> </w:t>
      </w:r>
      <w:r w:rsidR="001E0F69" w:rsidRPr="00600A0B">
        <w:rPr>
          <w:b w:val="0"/>
          <w:sz w:val="24"/>
          <w:szCs w:val="24"/>
        </w:rPr>
        <w:t>(Tixeira et al., 2012).</w:t>
      </w:r>
    </w:p>
    <w:p w14:paraId="5B84D531" w14:textId="23E3C7D7" w:rsidR="00C44F42" w:rsidRPr="00600A0B" w:rsidRDefault="003A5209" w:rsidP="00677D1D">
      <w:pPr>
        <w:pStyle w:val="Title"/>
        <w:spacing w:before="30" w:line="360" w:lineRule="auto"/>
        <w:jc w:val="left"/>
        <w:rPr>
          <w:b w:val="0"/>
          <w:sz w:val="24"/>
          <w:szCs w:val="24"/>
        </w:rPr>
      </w:pPr>
      <w:r w:rsidRPr="00600A0B">
        <w:rPr>
          <w:b w:val="0"/>
          <w:sz w:val="24"/>
          <w:szCs w:val="24"/>
        </w:rPr>
        <w:t xml:space="preserve">Deci and Ryan (1991) </w:t>
      </w:r>
      <w:r w:rsidR="0078167B" w:rsidRPr="00600A0B">
        <w:rPr>
          <w:b w:val="0"/>
          <w:sz w:val="24"/>
          <w:szCs w:val="24"/>
        </w:rPr>
        <w:t>suggests that the central factors of their theory are the active organism and the social context</w:t>
      </w:r>
      <w:r w:rsidR="00303C03" w:rsidRPr="00600A0B">
        <w:rPr>
          <w:b w:val="0"/>
          <w:sz w:val="24"/>
          <w:szCs w:val="24"/>
        </w:rPr>
        <w:t xml:space="preserve">. </w:t>
      </w:r>
      <w:r w:rsidR="009B5D31" w:rsidRPr="00600A0B">
        <w:rPr>
          <w:b w:val="0"/>
          <w:sz w:val="24"/>
          <w:szCs w:val="24"/>
        </w:rPr>
        <w:t xml:space="preserve">The first term refers to </w:t>
      </w:r>
      <w:r w:rsidR="0030502D" w:rsidRPr="00600A0B">
        <w:rPr>
          <w:b w:val="0"/>
          <w:sz w:val="24"/>
          <w:szCs w:val="24"/>
        </w:rPr>
        <w:t>how one incorporates ‘new experiences and regulatory processes with one</w:t>
      </w:r>
      <w:r w:rsidR="001C6F91" w:rsidRPr="00600A0B">
        <w:rPr>
          <w:b w:val="0"/>
          <w:sz w:val="24"/>
          <w:szCs w:val="24"/>
        </w:rPr>
        <w:t xml:space="preserve">’s intrinsic self’. </w:t>
      </w:r>
      <w:r w:rsidR="003F142D" w:rsidRPr="00600A0B">
        <w:rPr>
          <w:b w:val="0"/>
          <w:sz w:val="24"/>
          <w:szCs w:val="24"/>
        </w:rPr>
        <w:t xml:space="preserve">The self-determination theory argues that, </w:t>
      </w:r>
      <w:r w:rsidR="006657BE" w:rsidRPr="00600A0B">
        <w:rPr>
          <w:b w:val="0"/>
          <w:sz w:val="24"/>
          <w:szCs w:val="24"/>
        </w:rPr>
        <w:t xml:space="preserve">during athletes lives they do their best to </w:t>
      </w:r>
      <w:r w:rsidR="005714DB" w:rsidRPr="00600A0B">
        <w:rPr>
          <w:b w:val="0"/>
          <w:sz w:val="24"/>
          <w:szCs w:val="24"/>
        </w:rPr>
        <w:t>achieve</w:t>
      </w:r>
      <w:r w:rsidR="00883249" w:rsidRPr="00600A0B">
        <w:rPr>
          <w:b w:val="0"/>
          <w:sz w:val="24"/>
          <w:szCs w:val="24"/>
        </w:rPr>
        <w:t xml:space="preserve">, new ideas and interests both </w:t>
      </w:r>
      <w:r w:rsidR="004343A3" w:rsidRPr="00600A0B">
        <w:rPr>
          <w:b w:val="0"/>
          <w:sz w:val="24"/>
          <w:szCs w:val="24"/>
        </w:rPr>
        <w:t>within themselves and others</w:t>
      </w:r>
      <w:r w:rsidR="0032097A" w:rsidRPr="00600A0B">
        <w:rPr>
          <w:b w:val="0"/>
          <w:sz w:val="24"/>
          <w:szCs w:val="24"/>
        </w:rPr>
        <w:t xml:space="preserve">, this </w:t>
      </w:r>
      <w:r w:rsidR="008859C6" w:rsidRPr="00600A0B">
        <w:rPr>
          <w:b w:val="0"/>
          <w:sz w:val="24"/>
          <w:szCs w:val="24"/>
        </w:rPr>
        <w:t xml:space="preserve">relates to the ‘organismic integration process’. </w:t>
      </w:r>
      <w:r w:rsidR="00024FF0" w:rsidRPr="00600A0B">
        <w:rPr>
          <w:b w:val="0"/>
          <w:sz w:val="24"/>
          <w:szCs w:val="24"/>
        </w:rPr>
        <w:t>The social</w:t>
      </w:r>
      <w:r w:rsidR="00C40F3A" w:rsidRPr="00600A0B">
        <w:rPr>
          <w:b w:val="0"/>
          <w:sz w:val="24"/>
          <w:szCs w:val="24"/>
        </w:rPr>
        <w:t xml:space="preserve"> factor</w:t>
      </w:r>
      <w:r w:rsidR="00971EDD" w:rsidRPr="00600A0B">
        <w:rPr>
          <w:b w:val="0"/>
          <w:sz w:val="24"/>
          <w:szCs w:val="24"/>
        </w:rPr>
        <w:t>s</w:t>
      </w:r>
      <w:r w:rsidR="00E07AB5" w:rsidRPr="00600A0B">
        <w:rPr>
          <w:b w:val="0"/>
          <w:sz w:val="24"/>
          <w:szCs w:val="24"/>
        </w:rPr>
        <w:t xml:space="preserve"> (</w:t>
      </w:r>
      <w:r w:rsidR="00971EDD" w:rsidRPr="00600A0B">
        <w:rPr>
          <w:b w:val="0"/>
          <w:sz w:val="24"/>
          <w:szCs w:val="24"/>
        </w:rPr>
        <w:t>cooperation, provision of choice)</w:t>
      </w:r>
      <w:r w:rsidR="00C40F3A" w:rsidRPr="00600A0B">
        <w:rPr>
          <w:b w:val="0"/>
          <w:sz w:val="24"/>
          <w:szCs w:val="24"/>
        </w:rPr>
        <w:t xml:space="preserve"> </w:t>
      </w:r>
      <w:r w:rsidR="00971EDD" w:rsidRPr="00600A0B">
        <w:rPr>
          <w:b w:val="0"/>
          <w:sz w:val="24"/>
          <w:szCs w:val="24"/>
        </w:rPr>
        <w:t xml:space="preserve">can </w:t>
      </w:r>
      <w:r w:rsidR="00C40F3A" w:rsidRPr="00600A0B">
        <w:rPr>
          <w:b w:val="0"/>
          <w:sz w:val="24"/>
          <w:szCs w:val="24"/>
        </w:rPr>
        <w:t xml:space="preserve">influence these integration processes as it can aid support </w:t>
      </w:r>
      <w:r w:rsidR="00F30565" w:rsidRPr="00600A0B">
        <w:rPr>
          <w:b w:val="0"/>
          <w:sz w:val="24"/>
          <w:szCs w:val="24"/>
        </w:rPr>
        <w:t>and promote</w:t>
      </w:r>
      <w:r w:rsidR="00292714">
        <w:rPr>
          <w:b w:val="0"/>
          <w:sz w:val="24"/>
          <w:szCs w:val="24"/>
        </w:rPr>
        <w:t>s</w:t>
      </w:r>
      <w:r w:rsidR="00F30565" w:rsidRPr="00600A0B">
        <w:rPr>
          <w:b w:val="0"/>
          <w:sz w:val="24"/>
          <w:szCs w:val="24"/>
        </w:rPr>
        <w:t xml:space="preserve"> self-</w:t>
      </w:r>
      <w:r w:rsidR="00E07AB5" w:rsidRPr="00600A0B">
        <w:rPr>
          <w:b w:val="0"/>
          <w:sz w:val="24"/>
          <w:szCs w:val="24"/>
        </w:rPr>
        <w:t>determination</w:t>
      </w:r>
      <w:r w:rsidR="00F30565" w:rsidRPr="00600A0B">
        <w:rPr>
          <w:b w:val="0"/>
          <w:sz w:val="24"/>
          <w:szCs w:val="24"/>
        </w:rPr>
        <w:t xml:space="preserve"> if the individuals </w:t>
      </w:r>
      <w:r w:rsidR="00E07AB5" w:rsidRPr="00600A0B">
        <w:rPr>
          <w:b w:val="0"/>
          <w:sz w:val="24"/>
          <w:szCs w:val="24"/>
        </w:rPr>
        <w:t>fulfil the three innate psychological needs</w:t>
      </w:r>
      <w:r w:rsidR="00292714">
        <w:rPr>
          <w:b w:val="0"/>
          <w:sz w:val="24"/>
          <w:szCs w:val="24"/>
        </w:rPr>
        <w:t xml:space="preserve"> such as </w:t>
      </w:r>
      <w:r w:rsidR="00E07AB5" w:rsidRPr="00600A0B">
        <w:rPr>
          <w:b w:val="0"/>
          <w:sz w:val="24"/>
          <w:szCs w:val="24"/>
        </w:rPr>
        <w:t>autonomy, competence and relatedness.</w:t>
      </w:r>
      <w:r w:rsidR="0002084E" w:rsidRPr="00600A0B">
        <w:rPr>
          <w:b w:val="0"/>
          <w:sz w:val="24"/>
          <w:szCs w:val="24"/>
        </w:rPr>
        <w:t xml:space="preserve"> </w:t>
      </w:r>
      <w:r w:rsidR="00301213" w:rsidRPr="00600A0B">
        <w:rPr>
          <w:b w:val="0"/>
          <w:sz w:val="24"/>
          <w:szCs w:val="24"/>
        </w:rPr>
        <w:t xml:space="preserve">Deci and Ryan (1991) described the need for autonomy as individuals’ determination to control their </w:t>
      </w:r>
      <w:r w:rsidR="00405246" w:rsidRPr="00600A0B">
        <w:rPr>
          <w:b w:val="0"/>
          <w:sz w:val="24"/>
          <w:szCs w:val="24"/>
        </w:rPr>
        <w:t>own</w:t>
      </w:r>
      <w:r w:rsidR="00301213" w:rsidRPr="00600A0B">
        <w:rPr>
          <w:b w:val="0"/>
          <w:sz w:val="24"/>
          <w:szCs w:val="24"/>
        </w:rPr>
        <w:t xml:space="preserve"> behaviour</w:t>
      </w:r>
      <w:r w:rsidR="005E2B0E" w:rsidRPr="00600A0B">
        <w:rPr>
          <w:b w:val="0"/>
          <w:sz w:val="24"/>
          <w:szCs w:val="24"/>
        </w:rPr>
        <w:t xml:space="preserve">, take </w:t>
      </w:r>
      <w:r w:rsidR="005E2B0E" w:rsidRPr="00600A0B">
        <w:rPr>
          <w:b w:val="0"/>
          <w:sz w:val="24"/>
          <w:szCs w:val="24"/>
        </w:rPr>
        <w:lastRenderedPageBreak/>
        <w:t xml:space="preserve">responsibility which </w:t>
      </w:r>
      <w:r w:rsidR="00F66D9B" w:rsidRPr="00600A0B">
        <w:rPr>
          <w:b w:val="0"/>
          <w:sz w:val="24"/>
          <w:szCs w:val="24"/>
        </w:rPr>
        <w:t>symbolises</w:t>
      </w:r>
      <w:r w:rsidR="0003791D" w:rsidRPr="00600A0B">
        <w:rPr>
          <w:b w:val="0"/>
          <w:sz w:val="24"/>
          <w:szCs w:val="24"/>
        </w:rPr>
        <w:t xml:space="preserve"> a need for an inner endorsement</w:t>
      </w:r>
      <w:r w:rsidR="00F66D9B" w:rsidRPr="00600A0B">
        <w:rPr>
          <w:b w:val="0"/>
          <w:sz w:val="24"/>
          <w:szCs w:val="24"/>
        </w:rPr>
        <w:t xml:space="preserve"> of one’s own actions (Deci &amp; Ryan, 2000)</w:t>
      </w:r>
      <w:r w:rsidR="00301213" w:rsidRPr="00600A0B">
        <w:rPr>
          <w:b w:val="0"/>
          <w:sz w:val="24"/>
          <w:szCs w:val="24"/>
        </w:rPr>
        <w:t xml:space="preserve">. The requirement for competence was defined as </w:t>
      </w:r>
      <w:r w:rsidR="00665175" w:rsidRPr="00600A0B">
        <w:rPr>
          <w:b w:val="0"/>
          <w:sz w:val="24"/>
          <w:szCs w:val="24"/>
        </w:rPr>
        <w:t xml:space="preserve">athletes </w:t>
      </w:r>
      <w:r w:rsidR="00301213" w:rsidRPr="00600A0B">
        <w:rPr>
          <w:b w:val="0"/>
          <w:sz w:val="24"/>
          <w:szCs w:val="24"/>
        </w:rPr>
        <w:t>determined to experience effectance</w:t>
      </w:r>
      <w:r w:rsidR="00547921" w:rsidRPr="00600A0B">
        <w:rPr>
          <w:b w:val="0"/>
          <w:sz w:val="24"/>
          <w:szCs w:val="24"/>
        </w:rPr>
        <w:t xml:space="preserve">, </w:t>
      </w:r>
      <w:r w:rsidR="00E36AE3" w:rsidRPr="00600A0B">
        <w:rPr>
          <w:b w:val="0"/>
          <w:sz w:val="24"/>
          <w:szCs w:val="24"/>
        </w:rPr>
        <w:t>they also</w:t>
      </w:r>
      <w:r w:rsidR="00547921" w:rsidRPr="00600A0B">
        <w:rPr>
          <w:b w:val="0"/>
          <w:sz w:val="24"/>
          <w:szCs w:val="24"/>
        </w:rPr>
        <w:t xml:space="preserve"> </w:t>
      </w:r>
      <w:r w:rsidR="00AB0F37" w:rsidRPr="00600A0B">
        <w:rPr>
          <w:b w:val="0"/>
          <w:sz w:val="24"/>
          <w:szCs w:val="24"/>
        </w:rPr>
        <w:t xml:space="preserve">have the desire to achieve their goals </w:t>
      </w:r>
      <w:r w:rsidR="00E36AE3" w:rsidRPr="00600A0B">
        <w:rPr>
          <w:b w:val="0"/>
          <w:sz w:val="24"/>
          <w:szCs w:val="24"/>
        </w:rPr>
        <w:t xml:space="preserve">which will </w:t>
      </w:r>
      <w:r w:rsidR="00931706" w:rsidRPr="00600A0B">
        <w:rPr>
          <w:b w:val="0"/>
          <w:sz w:val="24"/>
          <w:szCs w:val="24"/>
        </w:rPr>
        <w:t>show their capability</w:t>
      </w:r>
      <w:r w:rsidR="004D623C" w:rsidRPr="00600A0B">
        <w:rPr>
          <w:b w:val="0"/>
          <w:sz w:val="24"/>
          <w:szCs w:val="24"/>
        </w:rPr>
        <w:t xml:space="preserve"> (Deci &amp; Ryan, 2000)</w:t>
      </w:r>
      <w:r w:rsidR="00301213" w:rsidRPr="00600A0B">
        <w:rPr>
          <w:b w:val="0"/>
          <w:sz w:val="24"/>
          <w:szCs w:val="24"/>
        </w:rPr>
        <w:t>. Relatedness has been outlined as, individual’s effort to have an enjoy</w:t>
      </w:r>
      <w:r w:rsidR="00F606F0" w:rsidRPr="00600A0B">
        <w:rPr>
          <w:b w:val="0"/>
          <w:sz w:val="24"/>
          <w:szCs w:val="24"/>
        </w:rPr>
        <w:t xml:space="preserve"> (Ntoumanis, 2001) </w:t>
      </w:r>
      <w:r w:rsidR="00301213" w:rsidRPr="00600A0B">
        <w:rPr>
          <w:b w:val="0"/>
          <w:sz w:val="24"/>
          <w:szCs w:val="24"/>
        </w:rPr>
        <w:t xml:space="preserve">and </w:t>
      </w:r>
      <w:r w:rsidR="00963933" w:rsidRPr="00600A0B">
        <w:rPr>
          <w:b w:val="0"/>
          <w:sz w:val="24"/>
          <w:szCs w:val="24"/>
        </w:rPr>
        <w:t>to</w:t>
      </w:r>
      <w:r w:rsidR="00E44430" w:rsidRPr="00600A0B">
        <w:rPr>
          <w:b w:val="0"/>
          <w:sz w:val="24"/>
          <w:szCs w:val="24"/>
        </w:rPr>
        <w:t xml:space="preserve"> feel a sense of belonging</w:t>
      </w:r>
      <w:r w:rsidR="00963933" w:rsidRPr="00600A0B">
        <w:rPr>
          <w:b w:val="0"/>
          <w:sz w:val="24"/>
          <w:szCs w:val="24"/>
        </w:rPr>
        <w:t xml:space="preserve">ness to </w:t>
      </w:r>
      <w:r w:rsidR="009C42DD" w:rsidRPr="00600A0B">
        <w:rPr>
          <w:b w:val="0"/>
          <w:sz w:val="24"/>
          <w:szCs w:val="24"/>
        </w:rPr>
        <w:t>others in their social context (Deci &amp; Ryan, 2000)</w:t>
      </w:r>
      <w:r w:rsidR="00301213" w:rsidRPr="00600A0B">
        <w:rPr>
          <w:b w:val="0"/>
          <w:sz w:val="24"/>
          <w:szCs w:val="24"/>
        </w:rPr>
        <w:t>.</w:t>
      </w:r>
    </w:p>
    <w:p w14:paraId="4BEAE756" w14:textId="20DD64D4" w:rsidR="008A0CB4" w:rsidRPr="00600A0B" w:rsidRDefault="00565E29" w:rsidP="000F594E">
      <w:pPr>
        <w:pStyle w:val="Title"/>
        <w:spacing w:before="30" w:line="360" w:lineRule="auto"/>
        <w:ind w:firstLine="720"/>
        <w:jc w:val="left"/>
        <w:rPr>
          <w:b w:val="0"/>
          <w:sz w:val="24"/>
          <w:szCs w:val="24"/>
        </w:rPr>
      </w:pPr>
      <w:r w:rsidRPr="00600A0B">
        <w:rPr>
          <w:b w:val="0"/>
          <w:sz w:val="24"/>
          <w:szCs w:val="24"/>
        </w:rPr>
        <w:t xml:space="preserve">A review of the literature about achievement goals and </w:t>
      </w:r>
      <w:r w:rsidR="00E9412F" w:rsidRPr="00600A0B">
        <w:rPr>
          <w:b w:val="0"/>
          <w:sz w:val="24"/>
          <w:szCs w:val="24"/>
        </w:rPr>
        <w:t xml:space="preserve">self-determination theory in sport </w:t>
      </w:r>
      <w:r w:rsidR="00430DAE" w:rsidRPr="00600A0B">
        <w:rPr>
          <w:b w:val="0"/>
          <w:sz w:val="24"/>
          <w:szCs w:val="24"/>
        </w:rPr>
        <w:t>suggest</w:t>
      </w:r>
      <w:r w:rsidR="00E10C39" w:rsidRPr="00600A0B">
        <w:rPr>
          <w:b w:val="0"/>
          <w:sz w:val="24"/>
          <w:szCs w:val="24"/>
        </w:rPr>
        <w:t xml:space="preserve">s </w:t>
      </w:r>
      <w:r w:rsidR="004E08F9" w:rsidRPr="00600A0B">
        <w:rPr>
          <w:b w:val="0"/>
          <w:sz w:val="24"/>
          <w:szCs w:val="24"/>
        </w:rPr>
        <w:t xml:space="preserve">that notions of competence and intrinsic and extrinsic motivation </w:t>
      </w:r>
      <w:r w:rsidR="009317C9" w:rsidRPr="00600A0B">
        <w:rPr>
          <w:b w:val="0"/>
          <w:sz w:val="24"/>
          <w:szCs w:val="24"/>
        </w:rPr>
        <w:t>share themes in both theories</w:t>
      </w:r>
      <w:r w:rsidR="00430DAE" w:rsidRPr="00600A0B">
        <w:rPr>
          <w:b w:val="0"/>
          <w:sz w:val="24"/>
          <w:szCs w:val="24"/>
        </w:rPr>
        <w:t xml:space="preserve">. However, there are certain differences in the conceptualisation and the emphasis placed upon these variables by each theory. </w:t>
      </w:r>
      <w:r w:rsidR="00686684" w:rsidRPr="00600A0B">
        <w:rPr>
          <w:b w:val="0"/>
          <w:sz w:val="24"/>
          <w:szCs w:val="24"/>
        </w:rPr>
        <w:t>Regression analys</w:t>
      </w:r>
      <w:r w:rsidR="006C1E29">
        <w:rPr>
          <w:b w:val="0"/>
          <w:sz w:val="24"/>
          <w:szCs w:val="24"/>
        </w:rPr>
        <w:t>i</w:t>
      </w:r>
      <w:r w:rsidR="00686684" w:rsidRPr="00600A0B">
        <w:rPr>
          <w:b w:val="0"/>
          <w:sz w:val="24"/>
          <w:szCs w:val="24"/>
        </w:rPr>
        <w:t xml:space="preserve">s identified that task orientation </w:t>
      </w:r>
      <w:r w:rsidR="009178B4" w:rsidRPr="00600A0B">
        <w:rPr>
          <w:b w:val="0"/>
          <w:sz w:val="24"/>
          <w:szCs w:val="24"/>
        </w:rPr>
        <w:t xml:space="preserve">anticipated </w:t>
      </w:r>
      <w:r w:rsidR="00AF19F9" w:rsidRPr="00600A0B">
        <w:rPr>
          <w:b w:val="0"/>
          <w:sz w:val="24"/>
          <w:szCs w:val="24"/>
        </w:rPr>
        <w:t xml:space="preserve">that all three </w:t>
      </w:r>
      <w:r w:rsidR="003202BF" w:rsidRPr="00600A0B">
        <w:rPr>
          <w:b w:val="0"/>
          <w:sz w:val="24"/>
          <w:szCs w:val="24"/>
        </w:rPr>
        <w:t xml:space="preserve">categories </w:t>
      </w:r>
      <w:r w:rsidR="00126BC2" w:rsidRPr="00600A0B">
        <w:rPr>
          <w:b w:val="0"/>
          <w:sz w:val="24"/>
          <w:szCs w:val="24"/>
        </w:rPr>
        <w:t>o</w:t>
      </w:r>
      <w:r w:rsidR="003202BF" w:rsidRPr="00600A0B">
        <w:rPr>
          <w:b w:val="0"/>
          <w:sz w:val="24"/>
          <w:szCs w:val="24"/>
        </w:rPr>
        <w:t xml:space="preserve">f intrinsic motivation as well as </w:t>
      </w:r>
      <w:r w:rsidR="00AB4183" w:rsidRPr="00600A0B">
        <w:rPr>
          <w:b w:val="0"/>
          <w:sz w:val="24"/>
          <w:szCs w:val="24"/>
        </w:rPr>
        <w:t xml:space="preserve">identified regulations. </w:t>
      </w:r>
      <w:r w:rsidR="00912B61" w:rsidRPr="00600A0B">
        <w:rPr>
          <w:b w:val="0"/>
          <w:sz w:val="24"/>
          <w:szCs w:val="24"/>
        </w:rPr>
        <w:t>The relationship between the two links</w:t>
      </w:r>
      <w:r w:rsidR="00612D41" w:rsidRPr="00600A0B">
        <w:rPr>
          <w:b w:val="0"/>
          <w:sz w:val="24"/>
          <w:szCs w:val="24"/>
        </w:rPr>
        <w:t xml:space="preserve">, </w:t>
      </w:r>
      <w:r w:rsidR="00912B61" w:rsidRPr="00600A0B">
        <w:rPr>
          <w:b w:val="0"/>
          <w:sz w:val="24"/>
          <w:szCs w:val="24"/>
        </w:rPr>
        <w:t>task orientation and self-</w:t>
      </w:r>
      <w:r w:rsidR="00612D41" w:rsidRPr="00600A0B">
        <w:rPr>
          <w:b w:val="0"/>
          <w:sz w:val="24"/>
          <w:szCs w:val="24"/>
        </w:rPr>
        <w:t>determi</w:t>
      </w:r>
      <w:r w:rsidR="0053480D" w:rsidRPr="00600A0B">
        <w:rPr>
          <w:b w:val="0"/>
          <w:sz w:val="24"/>
          <w:szCs w:val="24"/>
        </w:rPr>
        <w:t xml:space="preserve">ned types of motivation </w:t>
      </w:r>
      <w:r w:rsidR="002A6965" w:rsidRPr="00600A0B">
        <w:rPr>
          <w:b w:val="0"/>
          <w:sz w:val="24"/>
          <w:szCs w:val="24"/>
        </w:rPr>
        <w:t>agree</w:t>
      </w:r>
      <w:r w:rsidR="002B31E4" w:rsidRPr="00600A0B">
        <w:rPr>
          <w:b w:val="0"/>
          <w:sz w:val="24"/>
          <w:szCs w:val="24"/>
        </w:rPr>
        <w:t xml:space="preserve"> with Nicholls’ (1989) </w:t>
      </w:r>
      <w:r w:rsidR="00786DAE" w:rsidRPr="00600A0B">
        <w:rPr>
          <w:b w:val="0"/>
          <w:sz w:val="24"/>
          <w:szCs w:val="24"/>
        </w:rPr>
        <w:t xml:space="preserve">hypothesis </w:t>
      </w:r>
      <w:r w:rsidR="002B31E4" w:rsidRPr="00600A0B">
        <w:rPr>
          <w:b w:val="0"/>
          <w:sz w:val="24"/>
          <w:szCs w:val="24"/>
        </w:rPr>
        <w:t xml:space="preserve">and with results of previous research </w:t>
      </w:r>
      <w:r w:rsidR="00640E3E" w:rsidRPr="00600A0B">
        <w:rPr>
          <w:b w:val="0"/>
          <w:sz w:val="24"/>
          <w:szCs w:val="24"/>
        </w:rPr>
        <w:t>(Duda</w:t>
      </w:r>
      <w:r w:rsidR="002B31E4" w:rsidRPr="00600A0B">
        <w:rPr>
          <w:b w:val="0"/>
          <w:sz w:val="24"/>
          <w:szCs w:val="24"/>
        </w:rPr>
        <w:t xml:space="preserve"> et al., 1995; Vlachopoulos and Biddle, 1996; Dorobantu and Biddle, 1997).</w:t>
      </w:r>
      <w:r w:rsidR="00D23549" w:rsidRPr="00600A0B">
        <w:rPr>
          <w:b w:val="0"/>
          <w:sz w:val="24"/>
          <w:szCs w:val="24"/>
        </w:rPr>
        <w:t xml:space="preserve"> </w:t>
      </w:r>
      <w:r w:rsidR="00085DFC" w:rsidRPr="00600A0B">
        <w:rPr>
          <w:b w:val="0"/>
          <w:sz w:val="24"/>
          <w:szCs w:val="24"/>
        </w:rPr>
        <w:t>Athletes who have a high task orientation to fe</w:t>
      </w:r>
      <w:r w:rsidR="00182895" w:rsidRPr="00600A0B">
        <w:rPr>
          <w:b w:val="0"/>
          <w:sz w:val="24"/>
          <w:szCs w:val="24"/>
        </w:rPr>
        <w:t xml:space="preserve">el self-determined, they enjoy the challenge of </w:t>
      </w:r>
      <w:r w:rsidR="0045054B" w:rsidRPr="00600A0B">
        <w:rPr>
          <w:b w:val="0"/>
          <w:sz w:val="24"/>
          <w:szCs w:val="24"/>
        </w:rPr>
        <w:t xml:space="preserve">gaining knowledge of new skills and improving on their weaknesses (Duda, 1992). </w:t>
      </w:r>
      <w:r w:rsidR="00C03386" w:rsidRPr="00600A0B">
        <w:rPr>
          <w:b w:val="0"/>
          <w:sz w:val="24"/>
          <w:szCs w:val="24"/>
        </w:rPr>
        <w:t xml:space="preserve">The reasoning for </w:t>
      </w:r>
      <w:r w:rsidR="007B35B3" w:rsidRPr="00600A0B">
        <w:rPr>
          <w:b w:val="0"/>
          <w:sz w:val="24"/>
          <w:szCs w:val="24"/>
        </w:rPr>
        <w:t>athletes who are task- oriented</w:t>
      </w:r>
      <w:r w:rsidR="00573677" w:rsidRPr="00600A0B">
        <w:rPr>
          <w:b w:val="0"/>
          <w:sz w:val="24"/>
          <w:szCs w:val="24"/>
        </w:rPr>
        <w:t xml:space="preserve">, have </w:t>
      </w:r>
      <w:r w:rsidR="00A2319E" w:rsidRPr="00600A0B">
        <w:rPr>
          <w:b w:val="0"/>
          <w:sz w:val="24"/>
          <w:szCs w:val="24"/>
        </w:rPr>
        <w:t xml:space="preserve">the sense </w:t>
      </w:r>
      <w:r w:rsidR="00573677" w:rsidRPr="00600A0B">
        <w:rPr>
          <w:b w:val="0"/>
          <w:sz w:val="24"/>
          <w:szCs w:val="24"/>
        </w:rPr>
        <w:t xml:space="preserve">to take part </w:t>
      </w:r>
      <w:r w:rsidR="00CC7CA0" w:rsidRPr="00600A0B">
        <w:rPr>
          <w:b w:val="0"/>
          <w:sz w:val="24"/>
          <w:szCs w:val="24"/>
        </w:rPr>
        <w:t xml:space="preserve">in sport, they are not likely to be related to avoidance of guilt (introjected regulation) </w:t>
      </w:r>
      <w:r w:rsidR="002D4DB3" w:rsidRPr="00600A0B">
        <w:rPr>
          <w:b w:val="0"/>
          <w:sz w:val="24"/>
          <w:szCs w:val="24"/>
        </w:rPr>
        <w:t xml:space="preserve">or the achievement </w:t>
      </w:r>
      <w:r w:rsidR="003A5C4E" w:rsidRPr="00600A0B">
        <w:rPr>
          <w:b w:val="0"/>
          <w:sz w:val="24"/>
          <w:szCs w:val="24"/>
        </w:rPr>
        <w:t xml:space="preserve">of gaining rewards (external regulation). </w:t>
      </w:r>
      <w:r w:rsidR="00154AF0" w:rsidRPr="00600A0B">
        <w:rPr>
          <w:b w:val="0"/>
          <w:sz w:val="24"/>
          <w:szCs w:val="24"/>
        </w:rPr>
        <w:t xml:space="preserve">This </w:t>
      </w:r>
      <w:r w:rsidR="00FF0E6A" w:rsidRPr="00600A0B">
        <w:rPr>
          <w:b w:val="0"/>
          <w:sz w:val="24"/>
          <w:szCs w:val="24"/>
        </w:rPr>
        <w:t>hypothesis</w:t>
      </w:r>
      <w:r w:rsidR="00154AF0" w:rsidRPr="00600A0B">
        <w:rPr>
          <w:b w:val="0"/>
          <w:sz w:val="24"/>
          <w:szCs w:val="24"/>
        </w:rPr>
        <w:t xml:space="preserve"> has been supported in current studies</w:t>
      </w:r>
      <w:r w:rsidR="0066260F" w:rsidRPr="00600A0B">
        <w:rPr>
          <w:b w:val="0"/>
          <w:sz w:val="24"/>
          <w:szCs w:val="24"/>
        </w:rPr>
        <w:t>, such as evidence from the report</w:t>
      </w:r>
      <w:r w:rsidR="00674C9A" w:rsidRPr="00600A0B">
        <w:rPr>
          <w:b w:val="0"/>
          <w:sz w:val="24"/>
          <w:szCs w:val="24"/>
        </w:rPr>
        <w:t xml:space="preserve"> </w:t>
      </w:r>
      <w:r w:rsidR="0066260F" w:rsidRPr="00600A0B">
        <w:rPr>
          <w:b w:val="0"/>
          <w:sz w:val="24"/>
          <w:szCs w:val="24"/>
        </w:rPr>
        <w:t xml:space="preserve">by Brunel (1999), </w:t>
      </w:r>
      <w:r w:rsidR="007E6BAC" w:rsidRPr="00600A0B">
        <w:rPr>
          <w:b w:val="0"/>
          <w:sz w:val="24"/>
          <w:szCs w:val="24"/>
        </w:rPr>
        <w:t>task orientation did not predict introjected and external regulat</w:t>
      </w:r>
      <w:r w:rsidR="00674C9A" w:rsidRPr="00600A0B">
        <w:rPr>
          <w:b w:val="0"/>
          <w:sz w:val="24"/>
          <w:szCs w:val="24"/>
        </w:rPr>
        <w:t xml:space="preserve">ion. </w:t>
      </w:r>
      <w:r w:rsidR="00365658" w:rsidRPr="00600A0B">
        <w:rPr>
          <w:b w:val="0"/>
          <w:sz w:val="24"/>
          <w:szCs w:val="24"/>
        </w:rPr>
        <w:t>Besides, task orientation did not predict amotivation.</w:t>
      </w:r>
      <w:r w:rsidR="004D6D41" w:rsidRPr="00600A0B">
        <w:rPr>
          <w:b w:val="0"/>
          <w:sz w:val="24"/>
          <w:szCs w:val="24"/>
        </w:rPr>
        <w:t xml:space="preserve"> </w:t>
      </w:r>
      <w:r w:rsidR="00A516DD" w:rsidRPr="00600A0B">
        <w:rPr>
          <w:b w:val="0"/>
          <w:sz w:val="24"/>
          <w:szCs w:val="24"/>
        </w:rPr>
        <w:t>Task orientation rep</w:t>
      </w:r>
      <w:r w:rsidR="002A5674" w:rsidRPr="00600A0B">
        <w:rPr>
          <w:b w:val="0"/>
          <w:sz w:val="24"/>
          <w:szCs w:val="24"/>
        </w:rPr>
        <w:t>resent</w:t>
      </w:r>
      <w:r w:rsidR="001462A4" w:rsidRPr="00600A0B">
        <w:rPr>
          <w:b w:val="0"/>
          <w:sz w:val="24"/>
          <w:szCs w:val="24"/>
        </w:rPr>
        <w:t xml:space="preserve">s </w:t>
      </w:r>
      <w:r w:rsidR="007B43F1" w:rsidRPr="00600A0B">
        <w:rPr>
          <w:b w:val="0"/>
          <w:sz w:val="24"/>
          <w:szCs w:val="24"/>
        </w:rPr>
        <w:t xml:space="preserve">adaptive achievement orientation that </w:t>
      </w:r>
      <w:r w:rsidR="00E9133A" w:rsidRPr="00600A0B">
        <w:rPr>
          <w:b w:val="0"/>
          <w:sz w:val="24"/>
          <w:szCs w:val="24"/>
        </w:rPr>
        <w:t>directs’</w:t>
      </w:r>
      <w:r w:rsidR="007B43F1" w:rsidRPr="00600A0B">
        <w:rPr>
          <w:b w:val="0"/>
          <w:sz w:val="24"/>
          <w:szCs w:val="24"/>
        </w:rPr>
        <w:t xml:space="preserve"> </w:t>
      </w:r>
      <w:r w:rsidR="00564051" w:rsidRPr="00600A0B">
        <w:rPr>
          <w:b w:val="0"/>
          <w:sz w:val="24"/>
          <w:szCs w:val="24"/>
        </w:rPr>
        <w:t>athletes</w:t>
      </w:r>
      <w:r w:rsidR="00C9157E" w:rsidRPr="00600A0B">
        <w:rPr>
          <w:b w:val="0"/>
          <w:sz w:val="24"/>
          <w:szCs w:val="24"/>
        </w:rPr>
        <w:t xml:space="preserve"> </w:t>
      </w:r>
      <w:r w:rsidR="00181CC0" w:rsidRPr="00600A0B">
        <w:rPr>
          <w:b w:val="0"/>
          <w:sz w:val="24"/>
          <w:szCs w:val="24"/>
        </w:rPr>
        <w:t xml:space="preserve">to set </w:t>
      </w:r>
      <w:r w:rsidR="00573AC7" w:rsidRPr="00600A0B">
        <w:rPr>
          <w:b w:val="0"/>
          <w:sz w:val="24"/>
          <w:szCs w:val="24"/>
        </w:rPr>
        <w:t xml:space="preserve">realistic goals. </w:t>
      </w:r>
      <w:r w:rsidR="00010E9A" w:rsidRPr="00600A0B">
        <w:rPr>
          <w:b w:val="0"/>
          <w:sz w:val="24"/>
          <w:szCs w:val="24"/>
        </w:rPr>
        <w:t>By setting these goals, they will encourage athletes to stay motivated and</w:t>
      </w:r>
      <w:r w:rsidR="00E9133A" w:rsidRPr="00600A0B">
        <w:rPr>
          <w:b w:val="0"/>
          <w:sz w:val="24"/>
          <w:szCs w:val="24"/>
        </w:rPr>
        <w:t xml:space="preserve"> dedicated to their sport</w:t>
      </w:r>
      <w:r w:rsidR="003F0C04" w:rsidRPr="00600A0B">
        <w:rPr>
          <w:b w:val="0"/>
          <w:sz w:val="24"/>
          <w:szCs w:val="24"/>
        </w:rPr>
        <w:t xml:space="preserve"> (Ntoumanis, 2001)</w:t>
      </w:r>
      <w:r w:rsidR="00FF0E6A" w:rsidRPr="00600A0B">
        <w:rPr>
          <w:b w:val="0"/>
          <w:sz w:val="24"/>
          <w:szCs w:val="24"/>
        </w:rPr>
        <w:t>.</w:t>
      </w:r>
    </w:p>
    <w:p w14:paraId="142B81EE" w14:textId="74FF5491" w:rsidR="008A0CB4" w:rsidRPr="00600A0B" w:rsidRDefault="00DA7116" w:rsidP="00677D1D">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 xml:space="preserve">When </w:t>
      </w:r>
      <w:r w:rsidR="007024C8" w:rsidRPr="00600A0B">
        <w:rPr>
          <w:rFonts w:ascii="Times New Roman" w:hAnsi="Times New Roman" w:cs="Times New Roman"/>
          <w:sz w:val="24"/>
          <w:szCs w:val="24"/>
        </w:rPr>
        <w:t>competing</w:t>
      </w:r>
      <w:r w:rsidR="00074DD2" w:rsidRPr="00600A0B">
        <w:rPr>
          <w:rFonts w:ascii="Times New Roman" w:hAnsi="Times New Roman" w:cs="Times New Roman"/>
          <w:sz w:val="24"/>
          <w:szCs w:val="24"/>
        </w:rPr>
        <w:t>, most athletes are focussed on beating the opponent a</w:t>
      </w:r>
      <w:r w:rsidR="00915515" w:rsidRPr="00600A0B">
        <w:rPr>
          <w:rFonts w:ascii="Times New Roman" w:hAnsi="Times New Roman" w:cs="Times New Roman"/>
          <w:sz w:val="24"/>
          <w:szCs w:val="24"/>
        </w:rPr>
        <w:t xml:space="preserve">nd </w:t>
      </w:r>
      <w:r w:rsidR="00074DD2" w:rsidRPr="00600A0B">
        <w:rPr>
          <w:rFonts w:ascii="Times New Roman" w:hAnsi="Times New Roman" w:cs="Times New Roman"/>
          <w:sz w:val="24"/>
          <w:szCs w:val="24"/>
        </w:rPr>
        <w:t>not the task itself</w:t>
      </w:r>
      <w:r w:rsidR="00915515" w:rsidRPr="00600A0B">
        <w:rPr>
          <w:rFonts w:ascii="Times New Roman" w:hAnsi="Times New Roman" w:cs="Times New Roman"/>
          <w:sz w:val="24"/>
          <w:szCs w:val="24"/>
        </w:rPr>
        <w:t>. It has been suggest</w:t>
      </w:r>
      <w:r w:rsidR="004E160C" w:rsidRPr="00600A0B">
        <w:rPr>
          <w:rFonts w:ascii="Times New Roman" w:hAnsi="Times New Roman" w:cs="Times New Roman"/>
          <w:sz w:val="24"/>
          <w:szCs w:val="24"/>
        </w:rPr>
        <w:t>ed</w:t>
      </w:r>
      <w:r w:rsidR="00915515" w:rsidRPr="00600A0B">
        <w:rPr>
          <w:rFonts w:ascii="Times New Roman" w:hAnsi="Times New Roman" w:cs="Times New Roman"/>
          <w:sz w:val="24"/>
          <w:szCs w:val="24"/>
        </w:rPr>
        <w:t xml:space="preserve"> by Ames (1992), Duda (1989), Dweck (1986), and Nicholls (1984)</w:t>
      </w:r>
      <w:r w:rsidR="00BF37DF" w:rsidRPr="00600A0B">
        <w:rPr>
          <w:rFonts w:ascii="Times New Roman" w:hAnsi="Times New Roman" w:cs="Times New Roman"/>
          <w:sz w:val="24"/>
          <w:szCs w:val="24"/>
        </w:rPr>
        <w:t xml:space="preserve"> </w:t>
      </w:r>
      <w:r w:rsidR="004E160C" w:rsidRPr="00600A0B">
        <w:rPr>
          <w:rFonts w:ascii="Times New Roman" w:hAnsi="Times New Roman" w:cs="Times New Roman"/>
          <w:sz w:val="24"/>
          <w:szCs w:val="24"/>
        </w:rPr>
        <w:t>that</w:t>
      </w:r>
      <w:r w:rsidR="00BF37DF" w:rsidRPr="00600A0B">
        <w:rPr>
          <w:rFonts w:ascii="Times New Roman" w:hAnsi="Times New Roman" w:cs="Times New Roman"/>
          <w:sz w:val="24"/>
          <w:szCs w:val="24"/>
        </w:rPr>
        <w:t>,</w:t>
      </w:r>
      <w:r w:rsidR="004E160C" w:rsidRPr="00600A0B">
        <w:rPr>
          <w:rFonts w:ascii="Times New Roman" w:hAnsi="Times New Roman" w:cs="Times New Roman"/>
          <w:sz w:val="24"/>
          <w:szCs w:val="24"/>
        </w:rPr>
        <w:t xml:space="preserve"> intrinsic motivation </w:t>
      </w:r>
      <w:r w:rsidR="00825C6F" w:rsidRPr="00600A0B">
        <w:rPr>
          <w:rFonts w:ascii="Times New Roman" w:hAnsi="Times New Roman" w:cs="Times New Roman"/>
          <w:sz w:val="24"/>
          <w:szCs w:val="24"/>
        </w:rPr>
        <w:t>is challenged whe</w:t>
      </w:r>
      <w:r w:rsidR="001C70AE" w:rsidRPr="00600A0B">
        <w:rPr>
          <w:rFonts w:ascii="Times New Roman" w:hAnsi="Times New Roman" w:cs="Times New Roman"/>
          <w:sz w:val="24"/>
          <w:szCs w:val="24"/>
        </w:rPr>
        <w:t>n</w:t>
      </w:r>
      <w:r w:rsidR="00825C6F" w:rsidRPr="00600A0B">
        <w:rPr>
          <w:rFonts w:ascii="Times New Roman" w:hAnsi="Times New Roman" w:cs="Times New Roman"/>
          <w:sz w:val="24"/>
          <w:szCs w:val="24"/>
        </w:rPr>
        <w:t xml:space="preserve"> </w:t>
      </w:r>
      <w:r w:rsidR="000A01D2" w:rsidRPr="00600A0B">
        <w:rPr>
          <w:rFonts w:ascii="Times New Roman" w:hAnsi="Times New Roman" w:cs="Times New Roman"/>
          <w:sz w:val="24"/>
          <w:szCs w:val="24"/>
        </w:rPr>
        <w:t>modification</w:t>
      </w:r>
      <w:r w:rsidR="001C70AE" w:rsidRPr="00600A0B">
        <w:rPr>
          <w:rFonts w:ascii="Times New Roman" w:hAnsi="Times New Roman" w:cs="Times New Roman"/>
          <w:sz w:val="24"/>
          <w:szCs w:val="24"/>
        </w:rPr>
        <w:t xml:space="preserve"> has been applied </w:t>
      </w:r>
      <w:r w:rsidR="00811BE2" w:rsidRPr="00600A0B">
        <w:rPr>
          <w:rFonts w:ascii="Times New Roman" w:hAnsi="Times New Roman" w:cs="Times New Roman"/>
          <w:sz w:val="24"/>
          <w:szCs w:val="24"/>
        </w:rPr>
        <w:t xml:space="preserve">to take the aim </w:t>
      </w:r>
      <w:r w:rsidR="00380EBC" w:rsidRPr="00600A0B">
        <w:rPr>
          <w:rFonts w:ascii="Times New Roman" w:hAnsi="Times New Roman" w:cs="Times New Roman"/>
          <w:sz w:val="24"/>
          <w:szCs w:val="24"/>
        </w:rPr>
        <w:t>away from the activity (task involvement</w:t>
      </w:r>
      <w:r w:rsidR="00902E77" w:rsidRPr="00600A0B">
        <w:rPr>
          <w:rFonts w:ascii="Times New Roman" w:hAnsi="Times New Roman" w:cs="Times New Roman"/>
          <w:sz w:val="24"/>
          <w:szCs w:val="24"/>
        </w:rPr>
        <w:t>) and</w:t>
      </w:r>
      <w:r w:rsidR="0040465C" w:rsidRPr="00600A0B">
        <w:rPr>
          <w:rFonts w:ascii="Times New Roman" w:hAnsi="Times New Roman" w:cs="Times New Roman"/>
          <w:sz w:val="24"/>
          <w:szCs w:val="24"/>
        </w:rPr>
        <w:t xml:space="preserve"> focus on a more self-pride</w:t>
      </w:r>
      <w:r w:rsidR="000A01D2" w:rsidRPr="00600A0B">
        <w:rPr>
          <w:rFonts w:ascii="Times New Roman" w:hAnsi="Times New Roman" w:cs="Times New Roman"/>
          <w:sz w:val="24"/>
          <w:szCs w:val="24"/>
        </w:rPr>
        <w:t xml:space="preserve"> </w:t>
      </w:r>
      <w:r w:rsidR="009B592B" w:rsidRPr="00600A0B">
        <w:rPr>
          <w:rFonts w:ascii="Times New Roman" w:hAnsi="Times New Roman" w:cs="Times New Roman"/>
          <w:sz w:val="24"/>
          <w:szCs w:val="24"/>
        </w:rPr>
        <w:t>focus</w:t>
      </w:r>
      <w:r w:rsidR="00C43B75" w:rsidRPr="00600A0B">
        <w:rPr>
          <w:rFonts w:ascii="Times New Roman" w:hAnsi="Times New Roman" w:cs="Times New Roman"/>
          <w:sz w:val="24"/>
          <w:szCs w:val="24"/>
        </w:rPr>
        <w:t xml:space="preserve"> (ego-involving). This is similar to </w:t>
      </w:r>
      <w:r w:rsidR="00B8717E" w:rsidRPr="00600A0B">
        <w:rPr>
          <w:rFonts w:ascii="Times New Roman" w:hAnsi="Times New Roman" w:cs="Times New Roman"/>
          <w:sz w:val="24"/>
          <w:szCs w:val="24"/>
        </w:rPr>
        <w:t xml:space="preserve">what </w:t>
      </w:r>
      <w:r w:rsidR="00C43B75" w:rsidRPr="00600A0B">
        <w:rPr>
          <w:rFonts w:ascii="Times New Roman" w:hAnsi="Times New Roman" w:cs="Times New Roman"/>
          <w:sz w:val="24"/>
          <w:szCs w:val="24"/>
        </w:rPr>
        <w:t xml:space="preserve">Deci and Ryan (1985) </w:t>
      </w:r>
      <w:r w:rsidR="00B8717E" w:rsidRPr="00600A0B">
        <w:rPr>
          <w:rFonts w:ascii="Times New Roman" w:hAnsi="Times New Roman" w:cs="Times New Roman"/>
          <w:sz w:val="24"/>
          <w:szCs w:val="24"/>
        </w:rPr>
        <w:t>argue</w:t>
      </w:r>
      <w:r w:rsidR="00C8170B" w:rsidRPr="00600A0B">
        <w:rPr>
          <w:rFonts w:ascii="Times New Roman" w:hAnsi="Times New Roman" w:cs="Times New Roman"/>
          <w:sz w:val="24"/>
          <w:szCs w:val="24"/>
        </w:rPr>
        <w:t>d,</w:t>
      </w:r>
      <w:r w:rsidR="00B8717E" w:rsidRPr="00600A0B">
        <w:rPr>
          <w:rFonts w:ascii="Times New Roman" w:hAnsi="Times New Roman" w:cs="Times New Roman"/>
          <w:sz w:val="24"/>
          <w:szCs w:val="24"/>
        </w:rPr>
        <w:t xml:space="preserve"> </w:t>
      </w:r>
      <w:r w:rsidR="000D7B7B" w:rsidRPr="00600A0B">
        <w:rPr>
          <w:rFonts w:ascii="Times New Roman" w:hAnsi="Times New Roman" w:cs="Times New Roman"/>
          <w:sz w:val="24"/>
          <w:szCs w:val="24"/>
        </w:rPr>
        <w:t xml:space="preserve">that participating in activities for instrumental reasons (an external locus of causality), </w:t>
      </w:r>
      <w:r w:rsidR="00C81F16" w:rsidRPr="00600A0B">
        <w:rPr>
          <w:rFonts w:ascii="Times New Roman" w:hAnsi="Times New Roman" w:cs="Times New Roman"/>
          <w:sz w:val="24"/>
          <w:szCs w:val="24"/>
        </w:rPr>
        <w:t xml:space="preserve">rather then partake in the activity </w:t>
      </w:r>
      <w:r w:rsidR="00C90FF9" w:rsidRPr="00600A0B">
        <w:rPr>
          <w:rFonts w:ascii="Times New Roman" w:hAnsi="Times New Roman" w:cs="Times New Roman"/>
          <w:sz w:val="24"/>
          <w:szCs w:val="24"/>
        </w:rPr>
        <w:t xml:space="preserve">itself (an internal locus of causality), </w:t>
      </w:r>
      <w:r w:rsidR="00187826" w:rsidRPr="00600A0B">
        <w:rPr>
          <w:rFonts w:ascii="Times New Roman" w:hAnsi="Times New Roman" w:cs="Times New Roman"/>
          <w:sz w:val="24"/>
          <w:szCs w:val="24"/>
        </w:rPr>
        <w:t xml:space="preserve">the outcome </w:t>
      </w:r>
      <w:r w:rsidR="00A94C3F" w:rsidRPr="00600A0B">
        <w:rPr>
          <w:rFonts w:ascii="Times New Roman" w:hAnsi="Times New Roman" w:cs="Times New Roman"/>
          <w:sz w:val="24"/>
          <w:szCs w:val="24"/>
        </w:rPr>
        <w:t>show</w:t>
      </w:r>
      <w:r w:rsidR="00C8170B" w:rsidRPr="00600A0B">
        <w:rPr>
          <w:rFonts w:ascii="Times New Roman" w:hAnsi="Times New Roman" w:cs="Times New Roman"/>
          <w:sz w:val="24"/>
          <w:szCs w:val="24"/>
        </w:rPr>
        <w:t>s</w:t>
      </w:r>
      <w:r w:rsidR="00A94C3F" w:rsidRPr="00600A0B">
        <w:rPr>
          <w:rFonts w:ascii="Times New Roman" w:hAnsi="Times New Roman" w:cs="Times New Roman"/>
          <w:sz w:val="24"/>
          <w:szCs w:val="24"/>
        </w:rPr>
        <w:t xml:space="preserve"> </w:t>
      </w:r>
      <w:r w:rsidR="00F055C1" w:rsidRPr="00600A0B">
        <w:rPr>
          <w:rFonts w:ascii="Times New Roman" w:hAnsi="Times New Roman" w:cs="Times New Roman"/>
          <w:sz w:val="24"/>
          <w:szCs w:val="24"/>
        </w:rPr>
        <w:t xml:space="preserve">a loss of </w:t>
      </w:r>
      <w:r w:rsidR="00835F21" w:rsidRPr="00600A0B">
        <w:rPr>
          <w:rFonts w:ascii="Times New Roman" w:hAnsi="Times New Roman" w:cs="Times New Roman"/>
          <w:sz w:val="24"/>
          <w:szCs w:val="24"/>
        </w:rPr>
        <w:t>a</w:t>
      </w:r>
      <w:r w:rsidR="00055FAF" w:rsidRPr="00600A0B">
        <w:rPr>
          <w:rFonts w:ascii="Times New Roman" w:hAnsi="Times New Roman" w:cs="Times New Roman"/>
          <w:sz w:val="24"/>
          <w:szCs w:val="24"/>
        </w:rPr>
        <w:t xml:space="preserve">utonomy and </w:t>
      </w:r>
      <w:r w:rsidR="00490AEF" w:rsidRPr="00600A0B">
        <w:rPr>
          <w:rFonts w:ascii="Times New Roman" w:hAnsi="Times New Roman" w:cs="Times New Roman"/>
          <w:sz w:val="24"/>
          <w:szCs w:val="24"/>
        </w:rPr>
        <w:t>subsequently challenge</w:t>
      </w:r>
      <w:r w:rsidR="00FF49C0" w:rsidRPr="00600A0B">
        <w:rPr>
          <w:rFonts w:ascii="Times New Roman" w:hAnsi="Times New Roman" w:cs="Times New Roman"/>
          <w:sz w:val="24"/>
          <w:szCs w:val="24"/>
        </w:rPr>
        <w:t xml:space="preserve">s an </w:t>
      </w:r>
      <w:r w:rsidR="00902E77" w:rsidRPr="00600A0B">
        <w:rPr>
          <w:rFonts w:ascii="Times New Roman" w:hAnsi="Times New Roman" w:cs="Times New Roman"/>
          <w:sz w:val="24"/>
          <w:szCs w:val="24"/>
        </w:rPr>
        <w:t>athlete’s</w:t>
      </w:r>
      <w:r w:rsidR="00490AEF" w:rsidRPr="00600A0B">
        <w:rPr>
          <w:rFonts w:ascii="Times New Roman" w:hAnsi="Times New Roman" w:cs="Times New Roman"/>
          <w:sz w:val="24"/>
          <w:szCs w:val="24"/>
        </w:rPr>
        <w:t xml:space="preserve"> intrinsic motivation toward</w:t>
      </w:r>
      <w:r w:rsidR="00FA313E" w:rsidRPr="00600A0B">
        <w:rPr>
          <w:rFonts w:ascii="Times New Roman" w:hAnsi="Times New Roman" w:cs="Times New Roman"/>
          <w:sz w:val="24"/>
          <w:szCs w:val="24"/>
        </w:rPr>
        <w:t>s the activity. Recent research ha</w:t>
      </w:r>
      <w:r w:rsidR="00545DCB" w:rsidRPr="00600A0B">
        <w:rPr>
          <w:rFonts w:ascii="Times New Roman" w:hAnsi="Times New Roman" w:cs="Times New Roman"/>
          <w:sz w:val="24"/>
          <w:szCs w:val="24"/>
        </w:rPr>
        <w:t xml:space="preserve">s shown that </w:t>
      </w:r>
      <w:r w:rsidR="00324CAD" w:rsidRPr="00600A0B">
        <w:rPr>
          <w:rFonts w:ascii="Times New Roman" w:hAnsi="Times New Roman" w:cs="Times New Roman"/>
          <w:sz w:val="24"/>
          <w:szCs w:val="24"/>
        </w:rPr>
        <w:t>by valuing the importance of competition</w:t>
      </w:r>
      <w:r w:rsidR="00B448D4" w:rsidRPr="00600A0B">
        <w:rPr>
          <w:rFonts w:ascii="Times New Roman" w:hAnsi="Times New Roman" w:cs="Times New Roman"/>
          <w:sz w:val="24"/>
          <w:szCs w:val="24"/>
        </w:rPr>
        <w:t xml:space="preserve"> or beating an opponent can </w:t>
      </w:r>
      <w:r w:rsidR="00B448D4" w:rsidRPr="00600A0B">
        <w:rPr>
          <w:rFonts w:ascii="Times New Roman" w:hAnsi="Times New Roman" w:cs="Times New Roman"/>
          <w:sz w:val="24"/>
          <w:szCs w:val="24"/>
        </w:rPr>
        <w:lastRenderedPageBreak/>
        <w:t xml:space="preserve">challenge intrinsic motivation (Deci, Bentley, Kahle, Ambrams, &amp; Porac, 19981) </w:t>
      </w:r>
      <w:r w:rsidR="00FC2467" w:rsidRPr="00600A0B">
        <w:rPr>
          <w:rFonts w:ascii="Times New Roman" w:hAnsi="Times New Roman" w:cs="Times New Roman"/>
          <w:sz w:val="24"/>
          <w:szCs w:val="24"/>
        </w:rPr>
        <w:t>and forestall creativity (Amabile, 1983) on a cognitive task</w:t>
      </w:r>
      <w:r w:rsidR="005F5675" w:rsidRPr="00600A0B">
        <w:rPr>
          <w:rFonts w:ascii="Times New Roman" w:hAnsi="Times New Roman" w:cs="Times New Roman"/>
          <w:sz w:val="24"/>
          <w:szCs w:val="24"/>
        </w:rPr>
        <w:t xml:space="preserve"> </w:t>
      </w:r>
      <w:r w:rsidR="005F5675" w:rsidRPr="00600A0B">
        <w:rPr>
          <w:rFonts w:ascii="Times New Roman" w:hAnsi="Times New Roman" w:cs="Times New Roman"/>
          <w:color w:val="000000"/>
          <w:sz w:val="24"/>
          <w:szCs w:val="24"/>
        </w:rPr>
        <w:t>(Vallerand and Losier, 1999)</w:t>
      </w:r>
      <w:r w:rsidR="00C30C4D" w:rsidRPr="00600A0B">
        <w:rPr>
          <w:rFonts w:ascii="Times New Roman" w:hAnsi="Times New Roman" w:cs="Times New Roman"/>
          <w:color w:val="000000"/>
          <w:sz w:val="24"/>
          <w:szCs w:val="24"/>
        </w:rPr>
        <w:t>.</w:t>
      </w:r>
      <w:r w:rsidR="0093500A" w:rsidRPr="00600A0B">
        <w:rPr>
          <w:rFonts w:ascii="Times New Roman" w:hAnsi="Times New Roman" w:cs="Times New Roman"/>
          <w:color w:val="000000"/>
          <w:sz w:val="24"/>
          <w:szCs w:val="24"/>
        </w:rPr>
        <w:t xml:space="preserve"> </w:t>
      </w:r>
    </w:p>
    <w:p w14:paraId="797C9A74" w14:textId="77ACDC5B" w:rsidR="008A0CB4" w:rsidRPr="00600A0B" w:rsidRDefault="00F26916" w:rsidP="000F594E">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Recent re</w:t>
      </w:r>
      <w:r w:rsidR="00F43774" w:rsidRPr="00600A0B">
        <w:rPr>
          <w:rFonts w:ascii="Times New Roman" w:hAnsi="Times New Roman" w:cs="Times New Roman"/>
          <w:sz w:val="24"/>
          <w:szCs w:val="24"/>
        </w:rPr>
        <w:t xml:space="preserve">search </w:t>
      </w:r>
      <w:r w:rsidR="00960E64" w:rsidRPr="00600A0B">
        <w:rPr>
          <w:rFonts w:ascii="Times New Roman" w:hAnsi="Times New Roman" w:cs="Times New Roman"/>
          <w:sz w:val="24"/>
          <w:szCs w:val="24"/>
        </w:rPr>
        <w:t xml:space="preserve">has </w:t>
      </w:r>
      <w:r w:rsidR="00C45E38" w:rsidRPr="00600A0B">
        <w:rPr>
          <w:rFonts w:ascii="Times New Roman" w:hAnsi="Times New Roman" w:cs="Times New Roman"/>
          <w:sz w:val="24"/>
          <w:szCs w:val="24"/>
        </w:rPr>
        <w:t>suggested</w:t>
      </w:r>
      <w:r w:rsidR="00960E64" w:rsidRPr="00600A0B">
        <w:rPr>
          <w:rFonts w:ascii="Times New Roman" w:hAnsi="Times New Roman" w:cs="Times New Roman"/>
          <w:sz w:val="24"/>
          <w:szCs w:val="24"/>
        </w:rPr>
        <w:t xml:space="preserve"> that competitive sport structure</w:t>
      </w:r>
      <w:r w:rsidR="008C14B6">
        <w:rPr>
          <w:rFonts w:ascii="Times New Roman" w:hAnsi="Times New Roman" w:cs="Times New Roman"/>
          <w:sz w:val="24"/>
          <w:szCs w:val="24"/>
        </w:rPr>
        <w:t xml:space="preserve"> </w:t>
      </w:r>
      <w:r w:rsidR="00574B41" w:rsidRPr="00600A0B">
        <w:rPr>
          <w:rFonts w:ascii="Times New Roman" w:hAnsi="Times New Roman" w:cs="Times New Roman"/>
          <w:sz w:val="24"/>
          <w:szCs w:val="24"/>
        </w:rPr>
        <w:t>highlights beating an opponent or ‘winning at all cost</w:t>
      </w:r>
      <w:r w:rsidR="00802CDE" w:rsidRPr="00600A0B">
        <w:rPr>
          <w:rFonts w:ascii="Times New Roman" w:hAnsi="Times New Roman" w:cs="Times New Roman"/>
          <w:sz w:val="24"/>
          <w:szCs w:val="24"/>
        </w:rPr>
        <w:t xml:space="preserve">’ </w:t>
      </w:r>
      <w:r w:rsidR="00FD2F8F">
        <w:rPr>
          <w:rFonts w:ascii="Times New Roman" w:hAnsi="Times New Roman" w:cs="Times New Roman"/>
          <w:sz w:val="24"/>
          <w:szCs w:val="24"/>
        </w:rPr>
        <w:t xml:space="preserve">stops an </w:t>
      </w:r>
      <w:r w:rsidR="007A6362" w:rsidRPr="00600A0B">
        <w:rPr>
          <w:rFonts w:ascii="Times New Roman" w:hAnsi="Times New Roman" w:cs="Times New Roman"/>
          <w:sz w:val="24"/>
          <w:szCs w:val="24"/>
        </w:rPr>
        <w:t>athlete</w:t>
      </w:r>
      <w:r w:rsidR="00802CDE" w:rsidRPr="00600A0B">
        <w:rPr>
          <w:rFonts w:ascii="Times New Roman" w:hAnsi="Times New Roman" w:cs="Times New Roman"/>
          <w:sz w:val="24"/>
          <w:szCs w:val="24"/>
        </w:rPr>
        <w:t>’</w:t>
      </w:r>
      <w:r w:rsidR="007A6362">
        <w:rPr>
          <w:rFonts w:ascii="Times New Roman" w:hAnsi="Times New Roman" w:cs="Times New Roman"/>
          <w:sz w:val="24"/>
          <w:szCs w:val="24"/>
        </w:rPr>
        <w:t>s</w:t>
      </w:r>
      <w:r w:rsidR="00802CDE" w:rsidRPr="00600A0B">
        <w:rPr>
          <w:rFonts w:ascii="Times New Roman" w:hAnsi="Times New Roman" w:cs="Times New Roman"/>
          <w:sz w:val="24"/>
          <w:szCs w:val="24"/>
        </w:rPr>
        <w:t xml:space="preserve"> intrins</w:t>
      </w:r>
      <w:r w:rsidR="00094323">
        <w:rPr>
          <w:rFonts w:ascii="Times New Roman" w:hAnsi="Times New Roman" w:cs="Times New Roman"/>
          <w:sz w:val="24"/>
          <w:szCs w:val="24"/>
        </w:rPr>
        <w:t xml:space="preserve">ic </w:t>
      </w:r>
      <w:r w:rsidR="00802CDE" w:rsidRPr="00600A0B">
        <w:rPr>
          <w:rFonts w:ascii="Times New Roman" w:hAnsi="Times New Roman" w:cs="Times New Roman"/>
          <w:sz w:val="24"/>
          <w:szCs w:val="24"/>
        </w:rPr>
        <w:t xml:space="preserve">motivation </w:t>
      </w:r>
      <w:r w:rsidR="00073DBA" w:rsidRPr="00600A0B">
        <w:rPr>
          <w:rFonts w:ascii="Times New Roman" w:hAnsi="Times New Roman" w:cs="Times New Roman"/>
          <w:sz w:val="24"/>
          <w:szCs w:val="24"/>
        </w:rPr>
        <w:t xml:space="preserve">(Deci &amp; Olson, 1989). </w:t>
      </w:r>
      <w:r w:rsidR="00953CDA" w:rsidRPr="00600A0B">
        <w:rPr>
          <w:rFonts w:ascii="Times New Roman" w:hAnsi="Times New Roman" w:cs="Times New Roman"/>
          <w:sz w:val="24"/>
          <w:szCs w:val="24"/>
        </w:rPr>
        <w:t>Deci &amp; Ryan (</w:t>
      </w:r>
      <w:r w:rsidR="00761201" w:rsidRPr="00600A0B">
        <w:rPr>
          <w:rFonts w:ascii="Times New Roman" w:hAnsi="Times New Roman" w:cs="Times New Roman"/>
          <w:sz w:val="24"/>
          <w:szCs w:val="24"/>
        </w:rPr>
        <w:t>1985, 1991) stat</w:t>
      </w:r>
      <w:r w:rsidR="008A77BB">
        <w:rPr>
          <w:rFonts w:ascii="Times New Roman" w:hAnsi="Times New Roman" w:cs="Times New Roman"/>
          <w:sz w:val="24"/>
          <w:szCs w:val="24"/>
        </w:rPr>
        <w:t>es</w:t>
      </w:r>
      <w:r w:rsidR="00761201" w:rsidRPr="00600A0B">
        <w:rPr>
          <w:rFonts w:ascii="Times New Roman" w:hAnsi="Times New Roman" w:cs="Times New Roman"/>
          <w:sz w:val="24"/>
          <w:szCs w:val="24"/>
        </w:rPr>
        <w:t xml:space="preserve"> that </w:t>
      </w:r>
      <w:r w:rsidR="0035583E" w:rsidRPr="00600A0B">
        <w:rPr>
          <w:rFonts w:ascii="Times New Roman" w:hAnsi="Times New Roman" w:cs="Times New Roman"/>
          <w:sz w:val="24"/>
          <w:szCs w:val="24"/>
        </w:rPr>
        <w:t xml:space="preserve">in a sporting environment which external factors </w:t>
      </w:r>
      <w:r w:rsidR="005868E3" w:rsidRPr="00600A0B">
        <w:rPr>
          <w:rFonts w:ascii="Times New Roman" w:hAnsi="Times New Roman" w:cs="Times New Roman"/>
          <w:sz w:val="24"/>
          <w:szCs w:val="24"/>
        </w:rPr>
        <w:t xml:space="preserve">contribute to </w:t>
      </w:r>
      <w:r w:rsidR="003E42F3">
        <w:rPr>
          <w:rFonts w:ascii="Times New Roman" w:hAnsi="Times New Roman" w:cs="Times New Roman"/>
          <w:sz w:val="24"/>
          <w:szCs w:val="24"/>
        </w:rPr>
        <w:t xml:space="preserve">an athlete participation to </w:t>
      </w:r>
      <w:r w:rsidR="005868E3" w:rsidRPr="00600A0B">
        <w:rPr>
          <w:rFonts w:ascii="Times New Roman" w:hAnsi="Times New Roman" w:cs="Times New Roman"/>
          <w:sz w:val="24"/>
          <w:szCs w:val="24"/>
        </w:rPr>
        <w:t>sport</w:t>
      </w:r>
      <w:r w:rsidR="0035583E" w:rsidRPr="00600A0B">
        <w:rPr>
          <w:rFonts w:ascii="Times New Roman" w:hAnsi="Times New Roman" w:cs="Times New Roman"/>
          <w:sz w:val="24"/>
          <w:szCs w:val="24"/>
        </w:rPr>
        <w:t xml:space="preserve"> (e.g., beating an opponent or winning a prize) wil</w:t>
      </w:r>
      <w:r w:rsidR="00B1392F" w:rsidRPr="00600A0B">
        <w:rPr>
          <w:rFonts w:ascii="Times New Roman" w:hAnsi="Times New Roman" w:cs="Times New Roman"/>
          <w:sz w:val="24"/>
          <w:szCs w:val="24"/>
        </w:rPr>
        <w:t xml:space="preserve">l negatively affect athletes’ observation of autonomy </w:t>
      </w:r>
      <w:r w:rsidR="00F22CDD" w:rsidRPr="00600A0B">
        <w:rPr>
          <w:rFonts w:ascii="Times New Roman" w:hAnsi="Times New Roman" w:cs="Times New Roman"/>
          <w:sz w:val="24"/>
          <w:szCs w:val="24"/>
        </w:rPr>
        <w:t>(i.e., the locus of causality becomes external rather than internal)</w:t>
      </w:r>
      <w:r w:rsidR="0011699B" w:rsidRPr="00600A0B">
        <w:rPr>
          <w:rFonts w:ascii="Times New Roman" w:hAnsi="Times New Roman" w:cs="Times New Roman"/>
          <w:sz w:val="24"/>
          <w:szCs w:val="24"/>
        </w:rPr>
        <w:t xml:space="preserve"> and consequently challenge their intrinsic motivation toward that activity</w:t>
      </w:r>
      <w:r w:rsidR="001D070D" w:rsidRPr="00600A0B">
        <w:rPr>
          <w:rFonts w:ascii="Times New Roman" w:hAnsi="Times New Roman" w:cs="Times New Roman"/>
          <w:sz w:val="24"/>
          <w:szCs w:val="24"/>
        </w:rPr>
        <w:t xml:space="preserve">/sport. </w:t>
      </w:r>
      <w:r w:rsidR="0011699B" w:rsidRPr="00600A0B">
        <w:rPr>
          <w:rFonts w:ascii="Times New Roman" w:hAnsi="Times New Roman" w:cs="Times New Roman"/>
          <w:sz w:val="24"/>
          <w:szCs w:val="24"/>
        </w:rPr>
        <w:t xml:space="preserve"> </w:t>
      </w:r>
      <w:r w:rsidR="00EB08F1" w:rsidRPr="00600A0B">
        <w:rPr>
          <w:rFonts w:ascii="Times New Roman" w:hAnsi="Times New Roman" w:cs="Times New Roman"/>
          <w:sz w:val="24"/>
          <w:szCs w:val="24"/>
        </w:rPr>
        <w:t>However</w:t>
      </w:r>
      <w:r w:rsidR="00D47E40" w:rsidRPr="00600A0B">
        <w:rPr>
          <w:rFonts w:ascii="Times New Roman" w:hAnsi="Times New Roman" w:cs="Times New Roman"/>
          <w:sz w:val="24"/>
          <w:szCs w:val="24"/>
        </w:rPr>
        <w:t xml:space="preserve">, the social </w:t>
      </w:r>
      <w:r w:rsidR="00EB08F1" w:rsidRPr="00600A0B">
        <w:rPr>
          <w:rFonts w:ascii="Times New Roman" w:hAnsi="Times New Roman" w:cs="Times New Roman"/>
          <w:sz w:val="24"/>
          <w:szCs w:val="24"/>
        </w:rPr>
        <w:t>perspec</w:t>
      </w:r>
      <w:r w:rsidR="002302D0" w:rsidRPr="00600A0B">
        <w:rPr>
          <w:rFonts w:ascii="Times New Roman" w:hAnsi="Times New Roman" w:cs="Times New Roman"/>
          <w:sz w:val="24"/>
          <w:szCs w:val="24"/>
        </w:rPr>
        <w:t>tive of competition can influence athletes’</w:t>
      </w:r>
      <w:r w:rsidR="00BA130E" w:rsidRPr="00600A0B">
        <w:rPr>
          <w:rFonts w:ascii="Times New Roman" w:hAnsi="Times New Roman" w:cs="Times New Roman"/>
          <w:sz w:val="24"/>
          <w:szCs w:val="24"/>
        </w:rPr>
        <w:t xml:space="preserve"> motivation by not only through changes of their perceptions of autonomy, but by their perceptions of competence too. </w:t>
      </w:r>
      <w:r w:rsidR="00D65716" w:rsidRPr="00600A0B">
        <w:rPr>
          <w:rFonts w:ascii="Times New Roman" w:hAnsi="Times New Roman" w:cs="Times New Roman"/>
          <w:sz w:val="24"/>
          <w:szCs w:val="24"/>
        </w:rPr>
        <w:t xml:space="preserve">Additionally, seen previously, athletes who win or lose </w:t>
      </w:r>
      <w:r w:rsidR="00683856" w:rsidRPr="00600A0B">
        <w:rPr>
          <w:rFonts w:ascii="Times New Roman" w:hAnsi="Times New Roman" w:cs="Times New Roman"/>
          <w:sz w:val="24"/>
          <w:szCs w:val="24"/>
        </w:rPr>
        <w:t xml:space="preserve">during competitions can represent another </w:t>
      </w:r>
      <w:r w:rsidR="00BE4B48" w:rsidRPr="00600A0B">
        <w:rPr>
          <w:rFonts w:ascii="Times New Roman" w:hAnsi="Times New Roman" w:cs="Times New Roman"/>
          <w:sz w:val="24"/>
          <w:szCs w:val="24"/>
        </w:rPr>
        <w:t xml:space="preserve">potent social determinant of motivation. Research has shown that athletes who </w:t>
      </w:r>
      <w:r w:rsidR="002D0BD5" w:rsidRPr="00600A0B">
        <w:rPr>
          <w:rFonts w:ascii="Times New Roman" w:hAnsi="Times New Roman" w:cs="Times New Roman"/>
          <w:sz w:val="24"/>
          <w:szCs w:val="24"/>
        </w:rPr>
        <w:t>are winners and those who feel they have</w:t>
      </w:r>
      <w:r w:rsidR="00CE14E9" w:rsidRPr="00600A0B">
        <w:rPr>
          <w:rFonts w:ascii="Times New Roman" w:hAnsi="Times New Roman" w:cs="Times New Roman"/>
          <w:sz w:val="24"/>
          <w:szCs w:val="24"/>
        </w:rPr>
        <w:t xml:space="preserve"> excelled</w:t>
      </w:r>
      <w:r w:rsidR="002D0BD5" w:rsidRPr="00600A0B">
        <w:rPr>
          <w:rFonts w:ascii="Times New Roman" w:hAnsi="Times New Roman" w:cs="Times New Roman"/>
          <w:sz w:val="24"/>
          <w:szCs w:val="24"/>
        </w:rPr>
        <w:t xml:space="preserve"> during competition</w:t>
      </w:r>
      <w:r w:rsidR="00CE14E9" w:rsidRPr="00600A0B">
        <w:rPr>
          <w:rFonts w:ascii="Times New Roman" w:hAnsi="Times New Roman" w:cs="Times New Roman"/>
          <w:sz w:val="24"/>
          <w:szCs w:val="24"/>
        </w:rPr>
        <w:t xml:space="preserve"> </w:t>
      </w:r>
      <w:r w:rsidR="00E13EBB" w:rsidRPr="00600A0B">
        <w:rPr>
          <w:rFonts w:ascii="Times New Roman" w:hAnsi="Times New Roman" w:cs="Times New Roman"/>
          <w:color w:val="000000"/>
          <w:sz w:val="24"/>
          <w:szCs w:val="24"/>
        </w:rPr>
        <w:t>(McAuley and Tammen, 1989)</w:t>
      </w:r>
      <w:r w:rsidR="00864DBE" w:rsidRPr="00600A0B">
        <w:rPr>
          <w:rFonts w:ascii="Times New Roman" w:hAnsi="Times New Roman" w:cs="Times New Roman"/>
          <w:color w:val="000000"/>
          <w:sz w:val="24"/>
          <w:szCs w:val="24"/>
        </w:rPr>
        <w:t xml:space="preserve"> </w:t>
      </w:r>
      <w:r w:rsidR="00AA61D6" w:rsidRPr="00600A0B">
        <w:rPr>
          <w:rFonts w:ascii="Times New Roman" w:hAnsi="Times New Roman" w:cs="Times New Roman"/>
          <w:sz w:val="24"/>
          <w:szCs w:val="24"/>
        </w:rPr>
        <w:t>demonstrate a high level of motivation th</w:t>
      </w:r>
      <w:r w:rsidR="00EC7738" w:rsidRPr="00600A0B">
        <w:rPr>
          <w:rFonts w:ascii="Times New Roman" w:hAnsi="Times New Roman" w:cs="Times New Roman"/>
          <w:sz w:val="24"/>
          <w:szCs w:val="24"/>
        </w:rPr>
        <w:t>a</w:t>
      </w:r>
      <w:r w:rsidR="00AA61D6" w:rsidRPr="00600A0B">
        <w:rPr>
          <w:rFonts w:ascii="Times New Roman" w:hAnsi="Times New Roman" w:cs="Times New Roman"/>
          <w:sz w:val="24"/>
          <w:szCs w:val="24"/>
        </w:rPr>
        <w:t>n those who have experienced loosing and feel they have</w:t>
      </w:r>
      <w:r w:rsidR="00EC7738" w:rsidRPr="00600A0B">
        <w:rPr>
          <w:rFonts w:ascii="Times New Roman" w:hAnsi="Times New Roman" w:cs="Times New Roman"/>
          <w:sz w:val="24"/>
          <w:szCs w:val="24"/>
        </w:rPr>
        <w:t xml:space="preserve"> not</w:t>
      </w:r>
      <w:r w:rsidR="00FA4DD9" w:rsidRPr="00600A0B">
        <w:rPr>
          <w:rFonts w:ascii="Times New Roman" w:hAnsi="Times New Roman" w:cs="Times New Roman"/>
          <w:sz w:val="24"/>
          <w:szCs w:val="24"/>
        </w:rPr>
        <w:t xml:space="preserve"> performed</w:t>
      </w:r>
      <w:r w:rsidR="00EC7738" w:rsidRPr="00600A0B">
        <w:rPr>
          <w:rFonts w:ascii="Times New Roman" w:hAnsi="Times New Roman" w:cs="Times New Roman"/>
          <w:sz w:val="24"/>
          <w:szCs w:val="24"/>
        </w:rPr>
        <w:t xml:space="preserve"> as well. </w:t>
      </w:r>
      <w:r w:rsidR="00F272FE" w:rsidRPr="00600A0B">
        <w:rPr>
          <w:rFonts w:ascii="Times New Roman" w:hAnsi="Times New Roman" w:cs="Times New Roman"/>
          <w:sz w:val="24"/>
          <w:szCs w:val="24"/>
        </w:rPr>
        <w:t>For instance, if an athlete</w:t>
      </w:r>
      <w:r w:rsidR="00A83E34" w:rsidRPr="00600A0B">
        <w:rPr>
          <w:rFonts w:ascii="Times New Roman" w:hAnsi="Times New Roman" w:cs="Times New Roman"/>
          <w:sz w:val="24"/>
          <w:szCs w:val="24"/>
        </w:rPr>
        <w:t xml:space="preserve"> feel</w:t>
      </w:r>
      <w:r w:rsidR="00365FD7" w:rsidRPr="00600A0B">
        <w:rPr>
          <w:rFonts w:ascii="Times New Roman" w:hAnsi="Times New Roman" w:cs="Times New Roman"/>
          <w:sz w:val="24"/>
          <w:szCs w:val="24"/>
        </w:rPr>
        <w:t>s</w:t>
      </w:r>
      <w:r w:rsidR="00A83E34" w:rsidRPr="00600A0B">
        <w:rPr>
          <w:rFonts w:ascii="Times New Roman" w:hAnsi="Times New Roman" w:cs="Times New Roman"/>
          <w:sz w:val="24"/>
          <w:szCs w:val="24"/>
        </w:rPr>
        <w:t xml:space="preserve"> that they are forced to compete</w:t>
      </w:r>
      <w:r w:rsidR="00D71125" w:rsidRPr="00600A0B">
        <w:rPr>
          <w:rFonts w:ascii="Times New Roman" w:hAnsi="Times New Roman" w:cs="Times New Roman"/>
          <w:sz w:val="24"/>
          <w:szCs w:val="24"/>
        </w:rPr>
        <w:t xml:space="preserve">, their intrinsic motivation will be undermined. </w:t>
      </w:r>
      <w:r w:rsidR="00194135" w:rsidRPr="00600A0B">
        <w:rPr>
          <w:rFonts w:ascii="Times New Roman" w:hAnsi="Times New Roman" w:cs="Times New Roman"/>
          <w:sz w:val="24"/>
          <w:szCs w:val="24"/>
        </w:rPr>
        <w:t>On the other hand, if they fee</w:t>
      </w:r>
      <w:r w:rsidR="00B71C3C" w:rsidRPr="00600A0B">
        <w:rPr>
          <w:rFonts w:ascii="Times New Roman" w:hAnsi="Times New Roman" w:cs="Times New Roman"/>
          <w:sz w:val="24"/>
          <w:szCs w:val="24"/>
        </w:rPr>
        <w:t>l they have the op</w:t>
      </w:r>
      <w:r w:rsidR="00ED1E98">
        <w:rPr>
          <w:rFonts w:ascii="Times New Roman" w:hAnsi="Times New Roman" w:cs="Times New Roman"/>
          <w:sz w:val="24"/>
          <w:szCs w:val="24"/>
        </w:rPr>
        <w:t>tion</w:t>
      </w:r>
      <w:r w:rsidR="00B71C3C" w:rsidRPr="00600A0B">
        <w:rPr>
          <w:rFonts w:ascii="Times New Roman" w:hAnsi="Times New Roman" w:cs="Times New Roman"/>
          <w:sz w:val="24"/>
          <w:szCs w:val="24"/>
        </w:rPr>
        <w:t xml:space="preserve"> to compete</w:t>
      </w:r>
      <w:r w:rsidR="00DB4ACF" w:rsidRPr="00600A0B">
        <w:rPr>
          <w:rFonts w:ascii="Times New Roman" w:hAnsi="Times New Roman" w:cs="Times New Roman"/>
          <w:sz w:val="24"/>
          <w:szCs w:val="24"/>
        </w:rPr>
        <w:t xml:space="preserve"> then their intrinsic motivation may be enhanced rather than </w:t>
      </w:r>
      <w:r w:rsidR="00B118C4">
        <w:rPr>
          <w:rFonts w:ascii="Times New Roman" w:hAnsi="Times New Roman" w:cs="Times New Roman"/>
          <w:sz w:val="24"/>
          <w:szCs w:val="24"/>
        </w:rPr>
        <w:t xml:space="preserve">it being </w:t>
      </w:r>
      <w:proofErr w:type="spellStart"/>
      <w:r w:rsidR="00ED1E98" w:rsidRPr="00600A0B">
        <w:rPr>
          <w:rFonts w:ascii="Times New Roman" w:hAnsi="Times New Roman" w:cs="Times New Roman"/>
          <w:sz w:val="24"/>
          <w:szCs w:val="24"/>
        </w:rPr>
        <w:t>undermined</w:t>
      </w:r>
      <w:r w:rsidR="00B118C4">
        <w:rPr>
          <w:rFonts w:ascii="Times New Roman" w:hAnsi="Times New Roman" w:cs="Times New Roman"/>
          <w:sz w:val="24"/>
          <w:szCs w:val="24"/>
        </w:rPr>
        <w:t>ed</w:t>
      </w:r>
      <w:proofErr w:type="spellEnd"/>
      <w:r w:rsidR="00DB4ACF" w:rsidRPr="00600A0B">
        <w:rPr>
          <w:rFonts w:ascii="Times New Roman" w:hAnsi="Times New Roman" w:cs="Times New Roman"/>
          <w:sz w:val="24"/>
          <w:szCs w:val="24"/>
        </w:rPr>
        <w:t>. (Reeve &amp; Deci, 1996)</w:t>
      </w:r>
      <w:r w:rsidR="00B75B71" w:rsidRPr="00600A0B">
        <w:rPr>
          <w:rFonts w:ascii="Times New Roman" w:hAnsi="Times New Roman" w:cs="Times New Roman"/>
          <w:sz w:val="24"/>
          <w:szCs w:val="24"/>
        </w:rPr>
        <w:t>.</w:t>
      </w:r>
    </w:p>
    <w:p w14:paraId="204538FA" w14:textId="58E2992A" w:rsidR="000F594E" w:rsidRDefault="00400A23" w:rsidP="000F594E">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The f</w:t>
      </w:r>
      <w:r w:rsidR="00727511" w:rsidRPr="00600A0B">
        <w:rPr>
          <w:rFonts w:ascii="Times New Roman" w:hAnsi="Times New Roman" w:cs="Times New Roman"/>
          <w:sz w:val="24"/>
          <w:szCs w:val="24"/>
        </w:rPr>
        <w:t xml:space="preserve">inding from other research suggests that competition can challenge intrinsic motivation in sport, </w:t>
      </w:r>
      <w:r w:rsidR="00701D3E" w:rsidRPr="00600A0B">
        <w:rPr>
          <w:rFonts w:ascii="Times New Roman" w:hAnsi="Times New Roman" w:cs="Times New Roman"/>
          <w:sz w:val="24"/>
          <w:szCs w:val="24"/>
        </w:rPr>
        <w:t xml:space="preserve">it should be </w:t>
      </w:r>
      <w:r w:rsidR="004D099D" w:rsidRPr="00600A0B">
        <w:rPr>
          <w:rFonts w:ascii="Times New Roman" w:hAnsi="Times New Roman" w:cs="Times New Roman"/>
          <w:sz w:val="24"/>
          <w:szCs w:val="24"/>
        </w:rPr>
        <w:t xml:space="preserve">emphasised </w:t>
      </w:r>
      <w:r w:rsidR="0094609A" w:rsidRPr="00600A0B">
        <w:rPr>
          <w:rFonts w:ascii="Times New Roman" w:hAnsi="Times New Roman" w:cs="Times New Roman"/>
          <w:sz w:val="24"/>
          <w:szCs w:val="24"/>
        </w:rPr>
        <w:t xml:space="preserve">that such effects may not </w:t>
      </w:r>
      <w:r w:rsidR="0043474B" w:rsidRPr="00600A0B">
        <w:rPr>
          <w:rFonts w:ascii="Times New Roman" w:hAnsi="Times New Roman" w:cs="Times New Roman"/>
          <w:sz w:val="24"/>
          <w:szCs w:val="24"/>
        </w:rPr>
        <w:t xml:space="preserve">fit all situations and participants (Gill, 1993). </w:t>
      </w:r>
      <w:r w:rsidR="0034688C" w:rsidRPr="00600A0B">
        <w:rPr>
          <w:rFonts w:ascii="Times New Roman" w:hAnsi="Times New Roman" w:cs="Times New Roman"/>
          <w:sz w:val="24"/>
          <w:szCs w:val="24"/>
        </w:rPr>
        <w:t>For ex</w:t>
      </w:r>
      <w:r w:rsidR="000920AF" w:rsidRPr="00600A0B">
        <w:rPr>
          <w:rFonts w:ascii="Times New Roman" w:hAnsi="Times New Roman" w:cs="Times New Roman"/>
          <w:sz w:val="24"/>
          <w:szCs w:val="24"/>
        </w:rPr>
        <w:t>ampl</w:t>
      </w:r>
      <w:r w:rsidR="00A4044E" w:rsidRPr="00600A0B">
        <w:rPr>
          <w:rFonts w:ascii="Times New Roman" w:hAnsi="Times New Roman" w:cs="Times New Roman"/>
          <w:sz w:val="24"/>
          <w:szCs w:val="24"/>
        </w:rPr>
        <w:t>e, research has been re</w:t>
      </w:r>
      <w:r w:rsidR="001F22FA" w:rsidRPr="00600A0B">
        <w:rPr>
          <w:rFonts w:ascii="Times New Roman" w:hAnsi="Times New Roman" w:cs="Times New Roman"/>
          <w:sz w:val="24"/>
          <w:szCs w:val="24"/>
        </w:rPr>
        <w:t xml:space="preserve">vealed that athletes who excel </w:t>
      </w:r>
      <w:r w:rsidR="00A46A99" w:rsidRPr="00600A0B">
        <w:rPr>
          <w:rFonts w:ascii="Times New Roman" w:hAnsi="Times New Roman" w:cs="Times New Roman"/>
          <w:sz w:val="24"/>
          <w:szCs w:val="24"/>
        </w:rPr>
        <w:t>do not demonstrate any loss of intrinsic motivation</w:t>
      </w:r>
      <w:r w:rsidR="00271F41" w:rsidRPr="00600A0B">
        <w:rPr>
          <w:rFonts w:ascii="Times New Roman" w:hAnsi="Times New Roman" w:cs="Times New Roman"/>
          <w:sz w:val="24"/>
          <w:szCs w:val="24"/>
        </w:rPr>
        <w:t xml:space="preserve"> even when they are put under pressure (Harackiewic</w:t>
      </w:r>
      <w:r w:rsidR="00115B7E" w:rsidRPr="00600A0B">
        <w:rPr>
          <w:rFonts w:ascii="Times New Roman" w:hAnsi="Times New Roman" w:cs="Times New Roman"/>
          <w:sz w:val="24"/>
          <w:szCs w:val="24"/>
        </w:rPr>
        <w:t>z, 1989; Harackiewicz, Manderlink, &amp;</w:t>
      </w:r>
      <w:r w:rsidR="005E0094" w:rsidRPr="00600A0B">
        <w:rPr>
          <w:rFonts w:ascii="Times New Roman" w:hAnsi="Times New Roman" w:cs="Times New Roman"/>
          <w:sz w:val="24"/>
          <w:szCs w:val="24"/>
        </w:rPr>
        <w:t xml:space="preserve"> Sansone, 1992). </w:t>
      </w:r>
      <w:r w:rsidR="001265FF" w:rsidRPr="00600A0B">
        <w:rPr>
          <w:rFonts w:ascii="Times New Roman" w:hAnsi="Times New Roman" w:cs="Times New Roman"/>
          <w:sz w:val="24"/>
          <w:szCs w:val="24"/>
        </w:rPr>
        <w:t xml:space="preserve">It has been suggested that athletes who </w:t>
      </w:r>
      <w:r w:rsidR="004162CD" w:rsidRPr="00600A0B">
        <w:rPr>
          <w:rFonts w:ascii="Times New Roman" w:hAnsi="Times New Roman" w:cs="Times New Roman"/>
          <w:sz w:val="24"/>
          <w:szCs w:val="24"/>
        </w:rPr>
        <w:t>compete in a less competitive structure i.e. intramural sport</w:t>
      </w:r>
      <w:r w:rsidR="00D12340" w:rsidRPr="00600A0B">
        <w:rPr>
          <w:rFonts w:ascii="Times New Roman" w:hAnsi="Times New Roman" w:cs="Times New Roman"/>
          <w:sz w:val="24"/>
          <w:szCs w:val="24"/>
        </w:rPr>
        <w:t>s</w:t>
      </w:r>
      <w:r w:rsidR="006825DC" w:rsidRPr="00600A0B">
        <w:rPr>
          <w:rFonts w:ascii="Times New Roman" w:hAnsi="Times New Roman" w:cs="Times New Roman"/>
          <w:sz w:val="24"/>
          <w:szCs w:val="24"/>
        </w:rPr>
        <w:t xml:space="preserve">, it does not report that the intrinsic motivation losses </w:t>
      </w:r>
      <w:r w:rsidR="009E25C4" w:rsidRPr="00600A0B">
        <w:rPr>
          <w:rFonts w:ascii="Times New Roman" w:hAnsi="Times New Roman" w:cs="Times New Roman"/>
          <w:sz w:val="24"/>
          <w:szCs w:val="24"/>
        </w:rPr>
        <w:t xml:space="preserve">reported by athletes which </w:t>
      </w:r>
      <w:r w:rsidR="00FC5035" w:rsidRPr="00600A0B">
        <w:rPr>
          <w:rFonts w:ascii="Times New Roman" w:hAnsi="Times New Roman" w:cs="Times New Roman"/>
          <w:sz w:val="24"/>
          <w:szCs w:val="24"/>
        </w:rPr>
        <w:t xml:space="preserve">are </w:t>
      </w:r>
      <w:r w:rsidR="009E25C4" w:rsidRPr="00600A0B">
        <w:rPr>
          <w:rFonts w:ascii="Times New Roman" w:hAnsi="Times New Roman" w:cs="Times New Roman"/>
          <w:sz w:val="24"/>
          <w:szCs w:val="24"/>
        </w:rPr>
        <w:t>involve</w:t>
      </w:r>
      <w:r w:rsidR="00FC5035" w:rsidRPr="00600A0B">
        <w:rPr>
          <w:rFonts w:ascii="Times New Roman" w:hAnsi="Times New Roman" w:cs="Times New Roman"/>
          <w:sz w:val="24"/>
          <w:szCs w:val="24"/>
        </w:rPr>
        <w:t xml:space="preserve">d in </w:t>
      </w:r>
      <w:r w:rsidR="00D52B66" w:rsidRPr="00600A0B">
        <w:rPr>
          <w:rFonts w:ascii="Times New Roman" w:hAnsi="Times New Roman" w:cs="Times New Roman"/>
          <w:sz w:val="24"/>
          <w:szCs w:val="24"/>
        </w:rPr>
        <w:t>highly</w:t>
      </w:r>
      <w:r w:rsidR="00FC5035" w:rsidRPr="00600A0B">
        <w:rPr>
          <w:rFonts w:ascii="Times New Roman" w:hAnsi="Times New Roman" w:cs="Times New Roman"/>
          <w:sz w:val="24"/>
          <w:szCs w:val="24"/>
        </w:rPr>
        <w:t xml:space="preserve"> competitive structures, for example </w:t>
      </w:r>
      <w:r w:rsidR="00502862" w:rsidRPr="00600A0B">
        <w:rPr>
          <w:rFonts w:ascii="Times New Roman" w:hAnsi="Times New Roman" w:cs="Times New Roman"/>
          <w:sz w:val="24"/>
          <w:szCs w:val="24"/>
        </w:rPr>
        <w:t>intercollegiate sports (Fortier, Vallerand, Briere, &amp;</w:t>
      </w:r>
      <w:r w:rsidR="000074E9" w:rsidRPr="00600A0B">
        <w:rPr>
          <w:rFonts w:ascii="Times New Roman" w:hAnsi="Times New Roman" w:cs="Times New Roman"/>
          <w:sz w:val="24"/>
          <w:szCs w:val="24"/>
        </w:rPr>
        <w:t xml:space="preserve"> Provencher, 1995)</w:t>
      </w:r>
      <w:r w:rsidR="00467C64" w:rsidRPr="00600A0B">
        <w:rPr>
          <w:rFonts w:ascii="Times New Roman" w:hAnsi="Times New Roman" w:cs="Times New Roman"/>
          <w:sz w:val="24"/>
          <w:szCs w:val="24"/>
        </w:rPr>
        <w:t xml:space="preserve">. </w:t>
      </w:r>
      <w:r w:rsidR="008D5D85" w:rsidRPr="00600A0B">
        <w:rPr>
          <w:rFonts w:ascii="Times New Roman" w:hAnsi="Times New Roman" w:cs="Times New Roman"/>
          <w:sz w:val="24"/>
          <w:szCs w:val="24"/>
        </w:rPr>
        <w:t>When competing</w:t>
      </w:r>
      <w:r w:rsidR="0041455F" w:rsidRPr="00600A0B">
        <w:rPr>
          <w:rFonts w:ascii="Times New Roman" w:hAnsi="Times New Roman" w:cs="Times New Roman"/>
          <w:sz w:val="24"/>
          <w:szCs w:val="24"/>
        </w:rPr>
        <w:t xml:space="preserve">, </w:t>
      </w:r>
      <w:r w:rsidR="00AE68B1" w:rsidRPr="00600A0B">
        <w:rPr>
          <w:rFonts w:ascii="Times New Roman" w:hAnsi="Times New Roman" w:cs="Times New Roman"/>
          <w:sz w:val="24"/>
          <w:szCs w:val="24"/>
        </w:rPr>
        <w:t xml:space="preserve">prevalent motivational climate has </w:t>
      </w:r>
      <w:r w:rsidR="00D52B66" w:rsidRPr="00600A0B">
        <w:rPr>
          <w:rFonts w:ascii="Times New Roman" w:hAnsi="Times New Roman" w:cs="Times New Roman"/>
          <w:sz w:val="24"/>
          <w:szCs w:val="24"/>
        </w:rPr>
        <w:t>a</w:t>
      </w:r>
      <w:r w:rsidR="00AE68B1" w:rsidRPr="00600A0B">
        <w:rPr>
          <w:rFonts w:ascii="Times New Roman" w:hAnsi="Times New Roman" w:cs="Times New Roman"/>
          <w:sz w:val="24"/>
          <w:szCs w:val="24"/>
        </w:rPr>
        <w:t xml:space="preserve"> significant impact on participant</w:t>
      </w:r>
      <w:r w:rsidR="007930E9" w:rsidRPr="00600A0B">
        <w:rPr>
          <w:rFonts w:ascii="Times New Roman" w:hAnsi="Times New Roman" w:cs="Times New Roman"/>
          <w:sz w:val="24"/>
          <w:szCs w:val="24"/>
        </w:rPr>
        <w:t>s’ intrinsic motivation (Kavussanu and Roberts, 1996)</w:t>
      </w:r>
      <w:r w:rsidR="00BD2DC0" w:rsidRPr="00600A0B">
        <w:rPr>
          <w:rFonts w:ascii="Times New Roman" w:hAnsi="Times New Roman" w:cs="Times New Roman"/>
          <w:sz w:val="24"/>
          <w:szCs w:val="24"/>
        </w:rPr>
        <w:t>.</w:t>
      </w:r>
      <w:r w:rsidR="00A56FA8" w:rsidRPr="00600A0B">
        <w:rPr>
          <w:rFonts w:ascii="Times New Roman" w:hAnsi="Times New Roman" w:cs="Times New Roman"/>
          <w:sz w:val="24"/>
          <w:szCs w:val="24"/>
        </w:rPr>
        <w:t xml:space="preserve"> </w:t>
      </w:r>
      <w:r w:rsidR="00501FDD" w:rsidRPr="00600A0B">
        <w:rPr>
          <w:rFonts w:ascii="Times New Roman" w:hAnsi="Times New Roman" w:cs="Times New Roman"/>
          <w:sz w:val="24"/>
          <w:szCs w:val="24"/>
        </w:rPr>
        <w:t>When the environment</w:t>
      </w:r>
      <w:r w:rsidR="00921E44" w:rsidRPr="00600A0B">
        <w:rPr>
          <w:rFonts w:ascii="Times New Roman" w:hAnsi="Times New Roman" w:cs="Times New Roman"/>
          <w:sz w:val="24"/>
          <w:szCs w:val="24"/>
        </w:rPr>
        <w:t xml:space="preserve"> is extremely </w:t>
      </w:r>
      <w:r w:rsidR="00D64AA5" w:rsidRPr="00600A0B">
        <w:rPr>
          <w:rFonts w:ascii="Times New Roman" w:hAnsi="Times New Roman" w:cs="Times New Roman"/>
          <w:sz w:val="24"/>
          <w:szCs w:val="24"/>
        </w:rPr>
        <w:t>competitive</w:t>
      </w:r>
      <w:r w:rsidR="00516F05" w:rsidRPr="00600A0B">
        <w:rPr>
          <w:rFonts w:ascii="Times New Roman" w:hAnsi="Times New Roman" w:cs="Times New Roman"/>
          <w:sz w:val="24"/>
          <w:szCs w:val="24"/>
        </w:rPr>
        <w:t>, intrinsic motivation is reduced</w:t>
      </w:r>
      <w:r w:rsidR="00686727" w:rsidRPr="00600A0B">
        <w:rPr>
          <w:rFonts w:ascii="Times New Roman" w:hAnsi="Times New Roman" w:cs="Times New Roman"/>
          <w:sz w:val="24"/>
          <w:szCs w:val="24"/>
        </w:rPr>
        <w:t xml:space="preserve"> and this is where </w:t>
      </w:r>
      <w:r w:rsidR="00B157F1" w:rsidRPr="00600A0B">
        <w:rPr>
          <w:rFonts w:ascii="Times New Roman" w:hAnsi="Times New Roman" w:cs="Times New Roman"/>
          <w:sz w:val="24"/>
          <w:szCs w:val="24"/>
        </w:rPr>
        <w:t>extrinsic factors</w:t>
      </w:r>
      <w:r w:rsidR="00D52B66" w:rsidRPr="00600A0B">
        <w:rPr>
          <w:rFonts w:ascii="Times New Roman" w:hAnsi="Times New Roman" w:cs="Times New Roman"/>
          <w:sz w:val="24"/>
          <w:szCs w:val="24"/>
        </w:rPr>
        <w:t xml:space="preserve"> start. </w:t>
      </w:r>
      <w:r w:rsidR="00B157F1" w:rsidRPr="00600A0B">
        <w:rPr>
          <w:rFonts w:ascii="Times New Roman" w:hAnsi="Times New Roman" w:cs="Times New Roman"/>
          <w:sz w:val="24"/>
          <w:szCs w:val="24"/>
        </w:rPr>
        <w:t xml:space="preserve"> </w:t>
      </w:r>
      <w:r w:rsidR="00936152" w:rsidRPr="00600A0B">
        <w:rPr>
          <w:rFonts w:ascii="Times New Roman" w:hAnsi="Times New Roman" w:cs="Times New Roman"/>
          <w:sz w:val="24"/>
          <w:szCs w:val="24"/>
        </w:rPr>
        <w:t xml:space="preserve">The main factor in competition events may be to assist </w:t>
      </w:r>
      <w:r w:rsidR="003129B6" w:rsidRPr="00600A0B">
        <w:rPr>
          <w:rFonts w:ascii="Times New Roman" w:hAnsi="Times New Roman" w:cs="Times New Roman"/>
          <w:sz w:val="24"/>
          <w:szCs w:val="24"/>
        </w:rPr>
        <w:t xml:space="preserve">participants to </w:t>
      </w:r>
      <w:r w:rsidR="00E179F8" w:rsidRPr="00600A0B">
        <w:rPr>
          <w:rFonts w:ascii="Times New Roman" w:hAnsi="Times New Roman" w:cs="Times New Roman"/>
          <w:sz w:val="24"/>
          <w:szCs w:val="24"/>
        </w:rPr>
        <w:t>concentration</w:t>
      </w:r>
      <w:r w:rsidR="003129B6" w:rsidRPr="00600A0B">
        <w:rPr>
          <w:rFonts w:ascii="Times New Roman" w:hAnsi="Times New Roman" w:cs="Times New Roman"/>
          <w:sz w:val="24"/>
          <w:szCs w:val="24"/>
        </w:rPr>
        <w:t xml:space="preserve"> </w:t>
      </w:r>
      <w:r w:rsidR="00E179F8" w:rsidRPr="00600A0B">
        <w:rPr>
          <w:rFonts w:ascii="Times New Roman" w:hAnsi="Times New Roman" w:cs="Times New Roman"/>
          <w:sz w:val="24"/>
          <w:szCs w:val="24"/>
        </w:rPr>
        <w:t xml:space="preserve">on the mastery </w:t>
      </w:r>
      <w:r w:rsidR="008B6875" w:rsidRPr="00600A0B">
        <w:rPr>
          <w:rFonts w:ascii="Times New Roman" w:hAnsi="Times New Roman" w:cs="Times New Roman"/>
          <w:sz w:val="24"/>
          <w:szCs w:val="24"/>
        </w:rPr>
        <w:t>dimensions of the activity and for extrinsic factors (winning a prize)</w:t>
      </w:r>
      <w:r w:rsidR="00E40D80" w:rsidRPr="00600A0B">
        <w:rPr>
          <w:rFonts w:ascii="Times New Roman" w:hAnsi="Times New Roman" w:cs="Times New Roman"/>
          <w:sz w:val="24"/>
          <w:szCs w:val="24"/>
        </w:rPr>
        <w:t xml:space="preserve"> (Burton, 1989).</w:t>
      </w:r>
    </w:p>
    <w:p w14:paraId="0FADC21C" w14:textId="41510156" w:rsidR="000F594E" w:rsidRDefault="000D7849" w:rsidP="000F594E">
      <w:pPr>
        <w:spacing w:before="30" w:line="360" w:lineRule="auto"/>
        <w:ind w:firstLine="720"/>
        <w:rPr>
          <w:rFonts w:ascii="Times New Roman" w:hAnsi="Times New Roman" w:cs="Times New Roman"/>
          <w:color w:val="C00000"/>
          <w:sz w:val="24"/>
          <w:szCs w:val="24"/>
        </w:rPr>
      </w:pPr>
      <w:r w:rsidRPr="00600A0B">
        <w:rPr>
          <w:rFonts w:ascii="Times New Roman" w:hAnsi="Times New Roman" w:cs="Times New Roman"/>
          <w:sz w:val="24"/>
          <w:szCs w:val="24"/>
        </w:rPr>
        <w:lastRenderedPageBreak/>
        <w:t xml:space="preserve">Research has been carried out in the sporting environment </w:t>
      </w:r>
      <w:r w:rsidR="00EC2BD1" w:rsidRPr="00600A0B">
        <w:rPr>
          <w:rFonts w:ascii="Times New Roman" w:hAnsi="Times New Roman" w:cs="Times New Roman"/>
          <w:sz w:val="24"/>
          <w:szCs w:val="24"/>
        </w:rPr>
        <w:t xml:space="preserve">which has displayed </w:t>
      </w:r>
      <w:r w:rsidR="00A87192" w:rsidRPr="00600A0B">
        <w:rPr>
          <w:rFonts w:ascii="Times New Roman" w:hAnsi="Times New Roman" w:cs="Times New Roman"/>
          <w:sz w:val="24"/>
          <w:szCs w:val="24"/>
        </w:rPr>
        <w:t xml:space="preserve">that athletes tend </w:t>
      </w:r>
      <w:r w:rsidR="00B118C4">
        <w:rPr>
          <w:rFonts w:ascii="Times New Roman" w:hAnsi="Times New Roman" w:cs="Times New Roman"/>
          <w:sz w:val="24"/>
          <w:szCs w:val="24"/>
        </w:rPr>
        <w:t xml:space="preserve">to have </w:t>
      </w:r>
      <w:r w:rsidR="003D311A" w:rsidRPr="00600A0B">
        <w:rPr>
          <w:rFonts w:ascii="Times New Roman" w:hAnsi="Times New Roman" w:cs="Times New Roman"/>
          <w:sz w:val="24"/>
          <w:szCs w:val="24"/>
        </w:rPr>
        <w:t>a greater</w:t>
      </w:r>
      <w:r w:rsidR="00A87192" w:rsidRPr="00600A0B">
        <w:rPr>
          <w:rFonts w:ascii="Times New Roman" w:hAnsi="Times New Roman" w:cs="Times New Roman"/>
          <w:sz w:val="24"/>
          <w:szCs w:val="24"/>
        </w:rPr>
        <w:t xml:space="preserve"> </w:t>
      </w:r>
      <w:r w:rsidR="00015C63" w:rsidRPr="00600A0B">
        <w:rPr>
          <w:rFonts w:ascii="Times New Roman" w:hAnsi="Times New Roman" w:cs="Times New Roman"/>
          <w:sz w:val="24"/>
          <w:szCs w:val="24"/>
        </w:rPr>
        <w:t xml:space="preserve">understand </w:t>
      </w:r>
      <w:r w:rsidR="003D311A" w:rsidRPr="00600A0B">
        <w:rPr>
          <w:rFonts w:ascii="Times New Roman" w:hAnsi="Times New Roman" w:cs="Times New Roman"/>
          <w:sz w:val="24"/>
          <w:szCs w:val="24"/>
        </w:rPr>
        <w:t xml:space="preserve">of their </w:t>
      </w:r>
      <w:r w:rsidR="00015C63" w:rsidRPr="00600A0B">
        <w:rPr>
          <w:rFonts w:ascii="Times New Roman" w:hAnsi="Times New Roman" w:cs="Times New Roman"/>
          <w:sz w:val="24"/>
          <w:szCs w:val="24"/>
        </w:rPr>
        <w:t>psychological</w:t>
      </w:r>
      <w:r w:rsidR="003D311A" w:rsidRPr="00600A0B">
        <w:rPr>
          <w:rFonts w:ascii="Times New Roman" w:hAnsi="Times New Roman" w:cs="Times New Roman"/>
          <w:sz w:val="24"/>
          <w:szCs w:val="24"/>
        </w:rPr>
        <w:t xml:space="preserve"> need </w:t>
      </w:r>
      <w:r w:rsidR="00880BB6" w:rsidRPr="00600A0B">
        <w:rPr>
          <w:rFonts w:ascii="Times New Roman" w:hAnsi="Times New Roman" w:cs="Times New Roman"/>
          <w:sz w:val="24"/>
          <w:szCs w:val="24"/>
        </w:rPr>
        <w:t>when coach</w:t>
      </w:r>
      <w:r w:rsidR="00A04ECB" w:rsidRPr="00600A0B">
        <w:rPr>
          <w:rFonts w:ascii="Times New Roman" w:hAnsi="Times New Roman" w:cs="Times New Roman"/>
          <w:sz w:val="24"/>
          <w:szCs w:val="24"/>
        </w:rPr>
        <w:t>’</w:t>
      </w:r>
      <w:r w:rsidR="00880BB6" w:rsidRPr="00600A0B">
        <w:rPr>
          <w:rFonts w:ascii="Times New Roman" w:hAnsi="Times New Roman" w:cs="Times New Roman"/>
          <w:sz w:val="24"/>
          <w:szCs w:val="24"/>
        </w:rPr>
        <w:t xml:space="preserve">s/ trainees </w:t>
      </w:r>
      <w:r w:rsidR="00873CB8" w:rsidRPr="00600A0B">
        <w:rPr>
          <w:rFonts w:ascii="Times New Roman" w:hAnsi="Times New Roman" w:cs="Times New Roman"/>
          <w:sz w:val="24"/>
          <w:szCs w:val="24"/>
        </w:rPr>
        <w:t>demonstrate more autonomy supportive behaviour</w:t>
      </w:r>
      <w:r w:rsidR="001613D7" w:rsidRPr="00600A0B">
        <w:rPr>
          <w:rFonts w:ascii="Times New Roman" w:hAnsi="Times New Roman" w:cs="Times New Roman"/>
          <w:sz w:val="24"/>
          <w:szCs w:val="24"/>
        </w:rPr>
        <w:t>s</w:t>
      </w:r>
      <w:r w:rsidR="00015C63" w:rsidRPr="00600A0B">
        <w:rPr>
          <w:rFonts w:ascii="Times New Roman" w:hAnsi="Times New Roman" w:cs="Times New Roman"/>
          <w:sz w:val="24"/>
          <w:szCs w:val="24"/>
        </w:rPr>
        <w:t xml:space="preserve"> </w:t>
      </w:r>
      <w:r w:rsidR="00B118C4">
        <w:rPr>
          <w:rFonts w:ascii="Times New Roman" w:hAnsi="Times New Roman" w:cs="Times New Roman"/>
          <w:sz w:val="24"/>
          <w:szCs w:val="24"/>
        </w:rPr>
        <w:t>(</w:t>
      </w:r>
      <w:r w:rsidR="001613D7" w:rsidRPr="00600A0B">
        <w:rPr>
          <w:rFonts w:ascii="Times New Roman" w:hAnsi="Times New Roman" w:cs="Times New Roman"/>
          <w:sz w:val="24"/>
          <w:szCs w:val="24"/>
        </w:rPr>
        <w:t>Gagné, Ryan, &amp; Bargmann, 2003; Reinboth, Duda, &amp; Ntoumanis, 2004),</w:t>
      </w:r>
      <w:r w:rsidR="0063206C" w:rsidRPr="00600A0B">
        <w:rPr>
          <w:rFonts w:ascii="Times New Roman" w:hAnsi="Times New Roman" w:cs="Times New Roman"/>
          <w:sz w:val="24"/>
          <w:szCs w:val="24"/>
        </w:rPr>
        <w:t xml:space="preserve"> and </w:t>
      </w:r>
      <w:r w:rsidR="003B4C86" w:rsidRPr="00600A0B">
        <w:rPr>
          <w:rFonts w:ascii="Times New Roman" w:hAnsi="Times New Roman" w:cs="Times New Roman"/>
          <w:sz w:val="24"/>
          <w:szCs w:val="24"/>
        </w:rPr>
        <w:t xml:space="preserve">there is evidence to aid the mediational effect </w:t>
      </w:r>
      <w:r w:rsidR="00890C91" w:rsidRPr="00600A0B">
        <w:rPr>
          <w:rFonts w:ascii="Times New Roman" w:hAnsi="Times New Roman" w:cs="Times New Roman"/>
          <w:sz w:val="24"/>
          <w:szCs w:val="24"/>
        </w:rPr>
        <w:t xml:space="preserve">of </w:t>
      </w:r>
      <w:r w:rsidR="00AE672E" w:rsidRPr="00600A0B">
        <w:rPr>
          <w:rFonts w:ascii="Times New Roman" w:hAnsi="Times New Roman" w:cs="Times New Roman"/>
          <w:sz w:val="24"/>
          <w:szCs w:val="24"/>
        </w:rPr>
        <w:t xml:space="preserve">sense of </w:t>
      </w:r>
      <w:r w:rsidR="00F87885" w:rsidRPr="00600A0B">
        <w:rPr>
          <w:rFonts w:ascii="Times New Roman" w:hAnsi="Times New Roman" w:cs="Times New Roman"/>
          <w:sz w:val="24"/>
          <w:szCs w:val="24"/>
        </w:rPr>
        <w:t xml:space="preserve">achievement between perceived autonomy-supportive coaching behaviours and </w:t>
      </w:r>
      <w:r w:rsidR="008A0908" w:rsidRPr="00600A0B">
        <w:rPr>
          <w:rFonts w:ascii="Times New Roman" w:hAnsi="Times New Roman" w:cs="Times New Roman"/>
          <w:sz w:val="24"/>
          <w:szCs w:val="24"/>
        </w:rPr>
        <w:t>athletes’ self-determined</w:t>
      </w:r>
      <w:r w:rsidR="007B4451" w:rsidRPr="00600A0B">
        <w:rPr>
          <w:rFonts w:ascii="Times New Roman" w:hAnsi="Times New Roman" w:cs="Times New Roman"/>
          <w:sz w:val="24"/>
          <w:szCs w:val="24"/>
        </w:rPr>
        <w:t xml:space="preserve"> </w:t>
      </w:r>
      <w:r w:rsidR="008A0908" w:rsidRPr="00600A0B">
        <w:rPr>
          <w:rFonts w:ascii="Times New Roman" w:hAnsi="Times New Roman" w:cs="Times New Roman"/>
          <w:sz w:val="24"/>
          <w:szCs w:val="24"/>
        </w:rPr>
        <w:t>motivation (Amorose &amp; Anderson-Butcher, 2007).</w:t>
      </w:r>
      <w:r w:rsidR="00327B96" w:rsidRPr="00600A0B">
        <w:rPr>
          <w:rFonts w:ascii="Times New Roman" w:hAnsi="Times New Roman" w:cs="Times New Roman"/>
          <w:sz w:val="24"/>
          <w:szCs w:val="24"/>
        </w:rPr>
        <w:t xml:space="preserve"> </w:t>
      </w:r>
      <w:r w:rsidR="00B151AD" w:rsidRPr="00600A0B">
        <w:rPr>
          <w:rFonts w:ascii="Times New Roman" w:hAnsi="Times New Roman" w:cs="Times New Roman"/>
          <w:sz w:val="24"/>
          <w:szCs w:val="24"/>
        </w:rPr>
        <w:t xml:space="preserve">Sport coaches </w:t>
      </w:r>
      <w:r w:rsidR="00B07A07" w:rsidRPr="00600A0B">
        <w:rPr>
          <w:rFonts w:ascii="Times New Roman" w:hAnsi="Times New Roman" w:cs="Times New Roman"/>
          <w:sz w:val="24"/>
          <w:szCs w:val="24"/>
        </w:rPr>
        <w:t xml:space="preserve">are in the position </w:t>
      </w:r>
      <w:r w:rsidR="008868E2" w:rsidRPr="00600A0B">
        <w:rPr>
          <w:rFonts w:ascii="Times New Roman" w:hAnsi="Times New Roman" w:cs="Times New Roman"/>
          <w:sz w:val="24"/>
          <w:szCs w:val="24"/>
        </w:rPr>
        <w:t xml:space="preserve">where they facilitate athlete’s self-determined motivation by </w:t>
      </w:r>
      <w:r w:rsidR="005C5B20" w:rsidRPr="00600A0B">
        <w:rPr>
          <w:rFonts w:ascii="Times New Roman" w:hAnsi="Times New Roman" w:cs="Times New Roman"/>
          <w:sz w:val="24"/>
          <w:szCs w:val="24"/>
        </w:rPr>
        <w:t>a way of interacting with each other</w:t>
      </w:r>
      <w:r w:rsidR="00CB61D1" w:rsidRPr="00600A0B">
        <w:rPr>
          <w:rFonts w:ascii="Times New Roman" w:hAnsi="Times New Roman" w:cs="Times New Roman"/>
          <w:color w:val="C00000"/>
          <w:sz w:val="24"/>
          <w:szCs w:val="24"/>
        </w:rPr>
        <w:t xml:space="preserve"> </w:t>
      </w:r>
      <w:r w:rsidR="00CB61D1" w:rsidRPr="003075D2">
        <w:rPr>
          <w:rFonts w:ascii="Times New Roman" w:hAnsi="Times New Roman" w:cs="Times New Roman"/>
          <w:sz w:val="24"/>
          <w:szCs w:val="24"/>
        </w:rPr>
        <w:t>(Vallerand &amp; Losier, 1999).</w:t>
      </w:r>
    </w:p>
    <w:p w14:paraId="43326D1B" w14:textId="216A9C15" w:rsidR="000F594E" w:rsidRDefault="0009787E" w:rsidP="000F594E">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Vallerand and Losier (1999) suggest that coach</w:t>
      </w:r>
      <w:r w:rsidR="00A04ECB" w:rsidRPr="00600A0B">
        <w:rPr>
          <w:rFonts w:ascii="Times New Roman" w:hAnsi="Times New Roman" w:cs="Times New Roman"/>
          <w:sz w:val="24"/>
          <w:szCs w:val="24"/>
        </w:rPr>
        <w:t xml:space="preserve">’s </w:t>
      </w:r>
      <w:r w:rsidR="00E21132" w:rsidRPr="00600A0B">
        <w:rPr>
          <w:rFonts w:ascii="Times New Roman" w:hAnsi="Times New Roman" w:cs="Times New Roman"/>
          <w:sz w:val="24"/>
          <w:szCs w:val="24"/>
        </w:rPr>
        <w:t xml:space="preserve">performance can be displayed in terms of interpersonal style. Autonomy is one </w:t>
      </w:r>
      <w:r w:rsidR="00754703" w:rsidRPr="00600A0B">
        <w:rPr>
          <w:rFonts w:ascii="Times New Roman" w:hAnsi="Times New Roman" w:cs="Times New Roman"/>
          <w:sz w:val="24"/>
          <w:szCs w:val="24"/>
        </w:rPr>
        <w:t>style, this has been</w:t>
      </w:r>
      <w:r w:rsidR="00E21132" w:rsidRPr="00600A0B">
        <w:rPr>
          <w:rFonts w:ascii="Times New Roman" w:hAnsi="Times New Roman" w:cs="Times New Roman"/>
          <w:sz w:val="24"/>
          <w:szCs w:val="24"/>
        </w:rPr>
        <w:t xml:space="preserve"> previously mentioned, </w:t>
      </w:r>
      <w:r w:rsidR="00754703" w:rsidRPr="00600A0B">
        <w:rPr>
          <w:rFonts w:ascii="Times New Roman" w:hAnsi="Times New Roman" w:cs="Times New Roman"/>
          <w:sz w:val="24"/>
          <w:szCs w:val="24"/>
        </w:rPr>
        <w:t>it</w:t>
      </w:r>
      <w:r w:rsidR="00E21132" w:rsidRPr="00600A0B">
        <w:rPr>
          <w:rFonts w:ascii="Times New Roman" w:hAnsi="Times New Roman" w:cs="Times New Roman"/>
          <w:sz w:val="24"/>
          <w:szCs w:val="24"/>
        </w:rPr>
        <w:t xml:space="preserve"> allows support</w:t>
      </w:r>
      <w:r w:rsidR="00ED1CBA" w:rsidRPr="00600A0B">
        <w:rPr>
          <w:rFonts w:ascii="Times New Roman" w:hAnsi="Times New Roman" w:cs="Times New Roman"/>
          <w:sz w:val="24"/>
          <w:szCs w:val="24"/>
        </w:rPr>
        <w:t xml:space="preserve"> to an athlete’s self-initiated</w:t>
      </w:r>
      <w:r w:rsidR="00B537E8" w:rsidRPr="00600A0B">
        <w:rPr>
          <w:rFonts w:ascii="Times New Roman" w:hAnsi="Times New Roman" w:cs="Times New Roman"/>
          <w:sz w:val="24"/>
          <w:szCs w:val="24"/>
        </w:rPr>
        <w:t xml:space="preserve"> and </w:t>
      </w:r>
      <w:r w:rsidR="006A37A7" w:rsidRPr="00600A0B">
        <w:rPr>
          <w:rFonts w:ascii="Times New Roman" w:hAnsi="Times New Roman" w:cs="Times New Roman"/>
          <w:sz w:val="24"/>
          <w:szCs w:val="24"/>
        </w:rPr>
        <w:t xml:space="preserve">produces conditions for athletes </w:t>
      </w:r>
      <w:r w:rsidR="003C6D88" w:rsidRPr="00600A0B">
        <w:rPr>
          <w:rFonts w:ascii="Times New Roman" w:hAnsi="Times New Roman" w:cs="Times New Roman"/>
          <w:sz w:val="24"/>
          <w:szCs w:val="24"/>
        </w:rPr>
        <w:t xml:space="preserve">to gain knowledge </w:t>
      </w:r>
      <w:r w:rsidR="0089731F" w:rsidRPr="00600A0B">
        <w:rPr>
          <w:rFonts w:ascii="Times New Roman" w:hAnsi="Times New Roman" w:cs="Times New Roman"/>
          <w:sz w:val="24"/>
          <w:szCs w:val="24"/>
        </w:rPr>
        <w:t xml:space="preserve">and experience </w:t>
      </w:r>
      <w:r w:rsidR="003C6D88" w:rsidRPr="00600A0B">
        <w:rPr>
          <w:rFonts w:ascii="Times New Roman" w:hAnsi="Times New Roman" w:cs="Times New Roman"/>
          <w:sz w:val="24"/>
          <w:szCs w:val="24"/>
        </w:rPr>
        <w:t xml:space="preserve">volition, choice and self-endorsement. </w:t>
      </w:r>
      <w:r w:rsidR="00AD3E8C" w:rsidRPr="00600A0B">
        <w:rPr>
          <w:rFonts w:ascii="Times New Roman" w:hAnsi="Times New Roman" w:cs="Times New Roman"/>
          <w:sz w:val="24"/>
          <w:szCs w:val="24"/>
        </w:rPr>
        <w:t>The behaviours recognised</w:t>
      </w:r>
      <w:r w:rsidR="002F2772" w:rsidRPr="00600A0B">
        <w:rPr>
          <w:rFonts w:ascii="Times New Roman" w:hAnsi="Times New Roman" w:cs="Times New Roman"/>
          <w:sz w:val="24"/>
          <w:szCs w:val="24"/>
        </w:rPr>
        <w:t xml:space="preserve"> as being characteristic of an autonomy-supportive style</w:t>
      </w:r>
      <w:r w:rsidR="001E3476">
        <w:rPr>
          <w:rFonts w:ascii="Times New Roman" w:hAnsi="Times New Roman" w:cs="Times New Roman"/>
          <w:sz w:val="24"/>
          <w:szCs w:val="24"/>
        </w:rPr>
        <w:t xml:space="preserve"> which include</w:t>
      </w:r>
      <w:r w:rsidR="007D3034" w:rsidRPr="00600A0B">
        <w:rPr>
          <w:rFonts w:ascii="Times New Roman" w:hAnsi="Times New Roman" w:cs="Times New Roman"/>
          <w:sz w:val="24"/>
          <w:szCs w:val="24"/>
        </w:rPr>
        <w:t xml:space="preserve"> the </w:t>
      </w:r>
      <w:r w:rsidR="00F63930" w:rsidRPr="00600A0B">
        <w:rPr>
          <w:rFonts w:ascii="Times New Roman" w:hAnsi="Times New Roman" w:cs="Times New Roman"/>
          <w:sz w:val="24"/>
          <w:szCs w:val="24"/>
        </w:rPr>
        <w:t>establishment</w:t>
      </w:r>
      <w:r w:rsidR="00EF7390" w:rsidRPr="00600A0B">
        <w:rPr>
          <w:rFonts w:ascii="Times New Roman" w:hAnsi="Times New Roman" w:cs="Times New Roman"/>
          <w:sz w:val="24"/>
          <w:szCs w:val="24"/>
        </w:rPr>
        <w:t xml:space="preserve"> of choice, rationale, and opportunities for </w:t>
      </w:r>
      <w:r w:rsidR="00596510" w:rsidRPr="00600A0B">
        <w:rPr>
          <w:rFonts w:ascii="Times New Roman" w:hAnsi="Times New Roman" w:cs="Times New Roman"/>
          <w:sz w:val="24"/>
          <w:szCs w:val="24"/>
        </w:rPr>
        <w:t>the ambitiousness and independent work</w:t>
      </w:r>
      <w:r w:rsidR="00250E0D" w:rsidRPr="00600A0B">
        <w:rPr>
          <w:rFonts w:ascii="Times New Roman" w:hAnsi="Times New Roman" w:cs="Times New Roman"/>
          <w:sz w:val="24"/>
          <w:szCs w:val="24"/>
        </w:rPr>
        <w:t xml:space="preserve">, </w:t>
      </w:r>
      <w:r w:rsidR="00DD24C9" w:rsidRPr="00600A0B">
        <w:rPr>
          <w:rFonts w:ascii="Times New Roman" w:hAnsi="Times New Roman" w:cs="Times New Roman"/>
          <w:sz w:val="24"/>
          <w:szCs w:val="24"/>
        </w:rPr>
        <w:t xml:space="preserve">considering the others’ </w:t>
      </w:r>
      <w:r w:rsidR="00F248D7" w:rsidRPr="00600A0B">
        <w:rPr>
          <w:rFonts w:ascii="Times New Roman" w:hAnsi="Times New Roman" w:cs="Times New Roman"/>
          <w:sz w:val="24"/>
          <w:szCs w:val="24"/>
        </w:rPr>
        <w:t xml:space="preserve">perception and identifying their feelings, and being able to </w:t>
      </w:r>
      <w:r w:rsidR="001A2B99" w:rsidRPr="00600A0B">
        <w:rPr>
          <w:rFonts w:ascii="Times New Roman" w:hAnsi="Times New Roman" w:cs="Times New Roman"/>
          <w:sz w:val="24"/>
          <w:szCs w:val="24"/>
        </w:rPr>
        <w:t xml:space="preserve">be responsible for </w:t>
      </w:r>
      <w:r w:rsidR="003215AE" w:rsidRPr="00600A0B">
        <w:rPr>
          <w:rFonts w:ascii="Times New Roman" w:hAnsi="Times New Roman" w:cs="Times New Roman"/>
          <w:sz w:val="24"/>
          <w:szCs w:val="24"/>
        </w:rPr>
        <w:t xml:space="preserve">realistic </w:t>
      </w:r>
      <w:r w:rsidR="001A2B99" w:rsidRPr="00600A0B">
        <w:rPr>
          <w:rFonts w:ascii="Times New Roman" w:hAnsi="Times New Roman" w:cs="Times New Roman"/>
          <w:sz w:val="24"/>
          <w:szCs w:val="24"/>
        </w:rPr>
        <w:t xml:space="preserve">feedback on competence that does not </w:t>
      </w:r>
      <w:r w:rsidR="00FD750B" w:rsidRPr="00600A0B">
        <w:rPr>
          <w:rFonts w:ascii="Times New Roman" w:hAnsi="Times New Roman" w:cs="Times New Roman"/>
          <w:sz w:val="24"/>
          <w:szCs w:val="24"/>
        </w:rPr>
        <w:t>influence or direct behaviour</w:t>
      </w:r>
      <w:r w:rsidR="004D0B19" w:rsidRPr="00600A0B">
        <w:rPr>
          <w:rFonts w:ascii="Times New Roman" w:hAnsi="Times New Roman" w:cs="Times New Roman"/>
          <w:sz w:val="24"/>
          <w:szCs w:val="24"/>
        </w:rPr>
        <w:t xml:space="preserve"> (Deci, Eghrari, Patrick, &amp; Leone, 1994; Reeve &amp; Jang, 2006).</w:t>
      </w:r>
    </w:p>
    <w:p w14:paraId="26C5B572" w14:textId="2DFEE996" w:rsidR="008D57A3" w:rsidRDefault="001135B4" w:rsidP="00BE7AA0">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 xml:space="preserve">Many studies have displayed the advantages of </w:t>
      </w:r>
      <w:r w:rsidR="001827F9" w:rsidRPr="00600A0B">
        <w:rPr>
          <w:rFonts w:ascii="Times New Roman" w:hAnsi="Times New Roman" w:cs="Times New Roman"/>
          <w:sz w:val="24"/>
          <w:szCs w:val="24"/>
        </w:rPr>
        <w:t>autonomy</w:t>
      </w:r>
      <w:r w:rsidRPr="00600A0B">
        <w:rPr>
          <w:rFonts w:ascii="Times New Roman" w:hAnsi="Times New Roman" w:cs="Times New Roman"/>
          <w:sz w:val="24"/>
          <w:szCs w:val="24"/>
        </w:rPr>
        <w:t>-supportive context during teach</w:t>
      </w:r>
      <w:r w:rsidR="004F2DB1" w:rsidRPr="00600A0B">
        <w:rPr>
          <w:rFonts w:ascii="Times New Roman" w:hAnsi="Times New Roman" w:cs="Times New Roman"/>
          <w:sz w:val="24"/>
          <w:szCs w:val="24"/>
        </w:rPr>
        <w:t xml:space="preserve">ing-related (Boggiano, Flink, Shields, Seelbach and Barrett, 1993) </w:t>
      </w:r>
      <w:r w:rsidR="001827F9" w:rsidRPr="00600A0B">
        <w:rPr>
          <w:rFonts w:ascii="Times New Roman" w:hAnsi="Times New Roman" w:cs="Times New Roman"/>
          <w:sz w:val="24"/>
          <w:szCs w:val="24"/>
        </w:rPr>
        <w:t>and along with parental interactions (Grolnick, Deci, and Ryan, 1997)</w:t>
      </w:r>
      <w:r w:rsidR="00D82D93" w:rsidRPr="00600A0B">
        <w:rPr>
          <w:rFonts w:ascii="Times New Roman" w:hAnsi="Times New Roman" w:cs="Times New Roman"/>
          <w:sz w:val="24"/>
          <w:szCs w:val="24"/>
        </w:rPr>
        <w:t>.</w:t>
      </w:r>
      <w:r w:rsidR="003F733C" w:rsidRPr="00600A0B">
        <w:rPr>
          <w:rFonts w:ascii="Times New Roman" w:hAnsi="Times New Roman" w:cs="Times New Roman"/>
          <w:sz w:val="24"/>
          <w:szCs w:val="24"/>
        </w:rPr>
        <w:t xml:space="preserve"> SDT </w:t>
      </w:r>
      <w:r w:rsidR="0039226A" w:rsidRPr="00600A0B">
        <w:rPr>
          <w:rFonts w:ascii="Times New Roman" w:hAnsi="Times New Roman" w:cs="Times New Roman"/>
          <w:sz w:val="24"/>
          <w:szCs w:val="24"/>
        </w:rPr>
        <w:t xml:space="preserve">guided by the work </w:t>
      </w:r>
      <w:r w:rsidR="00B4594C" w:rsidRPr="00600A0B">
        <w:rPr>
          <w:rFonts w:ascii="Times New Roman" w:hAnsi="Times New Roman" w:cs="Times New Roman"/>
          <w:sz w:val="24"/>
          <w:szCs w:val="24"/>
        </w:rPr>
        <w:t xml:space="preserve">within sport and physical education literature has </w:t>
      </w:r>
      <w:r w:rsidR="008B437E" w:rsidRPr="00600A0B">
        <w:rPr>
          <w:rFonts w:ascii="Times New Roman" w:hAnsi="Times New Roman" w:cs="Times New Roman"/>
          <w:sz w:val="24"/>
          <w:szCs w:val="24"/>
        </w:rPr>
        <w:t xml:space="preserve">drawn attention to the </w:t>
      </w:r>
      <w:r w:rsidR="00CF5211" w:rsidRPr="00600A0B">
        <w:rPr>
          <w:rFonts w:ascii="Times New Roman" w:hAnsi="Times New Roman" w:cs="Times New Roman"/>
          <w:sz w:val="24"/>
          <w:szCs w:val="24"/>
        </w:rPr>
        <w:t>significances</w:t>
      </w:r>
      <w:r w:rsidR="008B437E" w:rsidRPr="00600A0B">
        <w:rPr>
          <w:rFonts w:ascii="Times New Roman" w:hAnsi="Times New Roman" w:cs="Times New Roman"/>
          <w:sz w:val="24"/>
          <w:szCs w:val="24"/>
        </w:rPr>
        <w:t xml:space="preserve"> to autonomy supp</w:t>
      </w:r>
      <w:r w:rsidR="00CF5211" w:rsidRPr="00600A0B">
        <w:rPr>
          <w:rFonts w:ascii="Times New Roman" w:hAnsi="Times New Roman" w:cs="Times New Roman"/>
          <w:sz w:val="24"/>
          <w:szCs w:val="24"/>
        </w:rPr>
        <w:t xml:space="preserve">ort (Mageau and Vallerand, 2003). </w:t>
      </w:r>
      <w:r w:rsidR="00593EAC" w:rsidRPr="00600A0B">
        <w:rPr>
          <w:rFonts w:ascii="Times New Roman" w:hAnsi="Times New Roman" w:cs="Times New Roman"/>
          <w:sz w:val="24"/>
          <w:szCs w:val="24"/>
        </w:rPr>
        <w:t xml:space="preserve">For instance, </w:t>
      </w:r>
      <w:r w:rsidR="0050173A" w:rsidRPr="00600A0B">
        <w:rPr>
          <w:rFonts w:ascii="Times New Roman" w:hAnsi="Times New Roman" w:cs="Times New Roman"/>
          <w:sz w:val="24"/>
          <w:szCs w:val="24"/>
        </w:rPr>
        <w:t xml:space="preserve">there is evidence to suggest that autonomy supportive behaviours are linked to more self-determined </w:t>
      </w:r>
      <w:r w:rsidR="00AF602F" w:rsidRPr="00600A0B">
        <w:rPr>
          <w:rFonts w:ascii="Times New Roman" w:hAnsi="Times New Roman" w:cs="Times New Roman"/>
          <w:sz w:val="24"/>
          <w:szCs w:val="24"/>
        </w:rPr>
        <w:t>forms of motivation in athletes (Pelletier, Fortier, Vallerand, &amp; Briere, 2001).</w:t>
      </w:r>
      <w:r w:rsidR="00227E29" w:rsidRPr="00600A0B">
        <w:rPr>
          <w:rFonts w:ascii="Times New Roman" w:hAnsi="Times New Roman" w:cs="Times New Roman"/>
          <w:sz w:val="24"/>
          <w:szCs w:val="24"/>
        </w:rPr>
        <w:t xml:space="preserve"> Additionally, the value of SDT </w:t>
      </w:r>
      <w:r w:rsidR="00131E69" w:rsidRPr="00600A0B">
        <w:rPr>
          <w:rFonts w:ascii="Times New Roman" w:hAnsi="Times New Roman" w:cs="Times New Roman"/>
          <w:sz w:val="24"/>
          <w:szCs w:val="24"/>
        </w:rPr>
        <w:t>as a theoretical framework</w:t>
      </w:r>
      <w:r w:rsidR="001A5C9C" w:rsidRPr="00600A0B">
        <w:rPr>
          <w:rFonts w:ascii="Times New Roman" w:hAnsi="Times New Roman" w:cs="Times New Roman"/>
          <w:sz w:val="24"/>
          <w:szCs w:val="24"/>
        </w:rPr>
        <w:t xml:space="preserve">, is designed </w:t>
      </w:r>
      <w:r w:rsidR="00EB705C" w:rsidRPr="00600A0B">
        <w:rPr>
          <w:rFonts w:ascii="Times New Roman" w:hAnsi="Times New Roman" w:cs="Times New Roman"/>
          <w:sz w:val="24"/>
          <w:szCs w:val="24"/>
        </w:rPr>
        <w:t xml:space="preserve">to support autonomy motivational climates which creates optimal performance </w:t>
      </w:r>
      <w:r w:rsidR="00656451" w:rsidRPr="00600A0B">
        <w:rPr>
          <w:rFonts w:ascii="Times New Roman" w:hAnsi="Times New Roman" w:cs="Times New Roman"/>
          <w:sz w:val="24"/>
          <w:szCs w:val="24"/>
        </w:rPr>
        <w:t>in the sport</w:t>
      </w:r>
      <w:r w:rsidR="006E6DC1" w:rsidRPr="00600A0B">
        <w:rPr>
          <w:rFonts w:ascii="Times New Roman" w:hAnsi="Times New Roman" w:cs="Times New Roman"/>
          <w:sz w:val="24"/>
          <w:szCs w:val="24"/>
        </w:rPr>
        <w:t xml:space="preserve"> setting</w:t>
      </w:r>
      <w:r w:rsidR="0004163B" w:rsidRPr="00600A0B">
        <w:rPr>
          <w:rFonts w:ascii="Times New Roman" w:hAnsi="Times New Roman" w:cs="Times New Roman"/>
          <w:sz w:val="24"/>
          <w:szCs w:val="24"/>
        </w:rPr>
        <w:t xml:space="preserve"> which has also been demonstrated (Mallet, 2005). </w:t>
      </w:r>
      <w:r w:rsidR="00BD2484" w:rsidRPr="00600A0B">
        <w:rPr>
          <w:rFonts w:ascii="Times New Roman" w:hAnsi="Times New Roman" w:cs="Times New Roman"/>
          <w:sz w:val="24"/>
          <w:szCs w:val="24"/>
        </w:rPr>
        <w:t xml:space="preserve">However, individuals who </w:t>
      </w:r>
      <w:r w:rsidR="001A3D71" w:rsidRPr="00600A0B">
        <w:rPr>
          <w:rFonts w:ascii="Times New Roman" w:hAnsi="Times New Roman" w:cs="Times New Roman"/>
          <w:sz w:val="24"/>
          <w:szCs w:val="24"/>
        </w:rPr>
        <w:t xml:space="preserve">are in a position of authority can take control </w:t>
      </w:r>
      <w:r w:rsidR="002D0470" w:rsidRPr="00600A0B">
        <w:rPr>
          <w:rFonts w:ascii="Times New Roman" w:hAnsi="Times New Roman" w:cs="Times New Roman"/>
          <w:sz w:val="24"/>
          <w:szCs w:val="24"/>
        </w:rPr>
        <w:t xml:space="preserve">over the interpersonal style. </w:t>
      </w:r>
      <w:r w:rsidR="00D106D0" w:rsidRPr="00600A0B">
        <w:rPr>
          <w:rFonts w:ascii="Times New Roman" w:hAnsi="Times New Roman" w:cs="Times New Roman"/>
          <w:sz w:val="24"/>
          <w:szCs w:val="24"/>
        </w:rPr>
        <w:t>As di</w:t>
      </w:r>
      <w:r w:rsidR="006D328E" w:rsidRPr="00600A0B">
        <w:rPr>
          <w:rFonts w:ascii="Times New Roman" w:hAnsi="Times New Roman" w:cs="Times New Roman"/>
          <w:sz w:val="24"/>
          <w:szCs w:val="24"/>
        </w:rPr>
        <w:t xml:space="preserve">scussed before about the coach’s involvement </w:t>
      </w:r>
      <w:r w:rsidR="00F94D3D" w:rsidRPr="00600A0B">
        <w:rPr>
          <w:rFonts w:ascii="Times New Roman" w:hAnsi="Times New Roman" w:cs="Times New Roman"/>
          <w:sz w:val="24"/>
          <w:szCs w:val="24"/>
        </w:rPr>
        <w:t xml:space="preserve">in an </w:t>
      </w:r>
      <w:r w:rsidR="005E0527" w:rsidRPr="00600A0B">
        <w:rPr>
          <w:rFonts w:ascii="Times New Roman" w:hAnsi="Times New Roman" w:cs="Times New Roman"/>
          <w:sz w:val="24"/>
          <w:szCs w:val="24"/>
        </w:rPr>
        <w:t>athlete’s</w:t>
      </w:r>
      <w:r w:rsidR="00F94D3D" w:rsidRPr="00600A0B">
        <w:rPr>
          <w:rFonts w:ascii="Times New Roman" w:hAnsi="Times New Roman" w:cs="Times New Roman"/>
          <w:sz w:val="24"/>
          <w:szCs w:val="24"/>
        </w:rPr>
        <w:t xml:space="preserve"> </w:t>
      </w:r>
      <w:r w:rsidR="007A5397" w:rsidRPr="00600A0B">
        <w:rPr>
          <w:rFonts w:ascii="Times New Roman" w:hAnsi="Times New Roman" w:cs="Times New Roman"/>
          <w:sz w:val="24"/>
          <w:szCs w:val="24"/>
        </w:rPr>
        <w:t xml:space="preserve">performance </w:t>
      </w:r>
      <w:r w:rsidR="001D4FCB" w:rsidRPr="00600A0B">
        <w:rPr>
          <w:rFonts w:ascii="Times New Roman" w:hAnsi="Times New Roman" w:cs="Times New Roman"/>
          <w:sz w:val="24"/>
          <w:szCs w:val="24"/>
        </w:rPr>
        <w:t xml:space="preserve">of motivation, they can behave </w:t>
      </w:r>
      <w:r w:rsidR="00CD6B2E" w:rsidRPr="00600A0B">
        <w:rPr>
          <w:rFonts w:ascii="Times New Roman" w:hAnsi="Times New Roman" w:cs="Times New Roman"/>
          <w:sz w:val="24"/>
          <w:szCs w:val="24"/>
        </w:rPr>
        <w:t xml:space="preserve">in </w:t>
      </w:r>
      <w:r w:rsidR="00621864" w:rsidRPr="00600A0B">
        <w:rPr>
          <w:rFonts w:ascii="Times New Roman" w:hAnsi="Times New Roman" w:cs="Times New Roman"/>
          <w:sz w:val="24"/>
          <w:szCs w:val="24"/>
        </w:rPr>
        <w:t>a</w:t>
      </w:r>
      <w:r w:rsidR="00CD6B2E" w:rsidRPr="00600A0B">
        <w:rPr>
          <w:rFonts w:ascii="Times New Roman" w:hAnsi="Times New Roman" w:cs="Times New Roman"/>
          <w:sz w:val="24"/>
          <w:szCs w:val="24"/>
        </w:rPr>
        <w:t>n intimidating, pressurin</w:t>
      </w:r>
      <w:r w:rsidR="00482D89" w:rsidRPr="00600A0B">
        <w:rPr>
          <w:rFonts w:ascii="Times New Roman" w:hAnsi="Times New Roman" w:cs="Times New Roman"/>
          <w:sz w:val="24"/>
          <w:szCs w:val="24"/>
        </w:rPr>
        <w:t>g</w:t>
      </w:r>
      <w:r w:rsidR="00CD6B2E" w:rsidRPr="00600A0B">
        <w:rPr>
          <w:rFonts w:ascii="Times New Roman" w:hAnsi="Times New Roman" w:cs="Times New Roman"/>
          <w:sz w:val="24"/>
          <w:szCs w:val="24"/>
        </w:rPr>
        <w:t xml:space="preserve">, and </w:t>
      </w:r>
      <w:r w:rsidR="00482D89" w:rsidRPr="00600A0B">
        <w:rPr>
          <w:rFonts w:ascii="Times New Roman" w:hAnsi="Times New Roman" w:cs="Times New Roman"/>
          <w:sz w:val="24"/>
          <w:szCs w:val="24"/>
        </w:rPr>
        <w:t xml:space="preserve">a demanding way </w:t>
      </w:r>
      <w:r w:rsidR="00791F1A" w:rsidRPr="00600A0B">
        <w:rPr>
          <w:rFonts w:ascii="Times New Roman" w:hAnsi="Times New Roman" w:cs="Times New Roman"/>
          <w:sz w:val="24"/>
          <w:szCs w:val="24"/>
        </w:rPr>
        <w:t>which c</w:t>
      </w:r>
      <w:r w:rsidR="0064629F" w:rsidRPr="00600A0B">
        <w:rPr>
          <w:rFonts w:ascii="Times New Roman" w:hAnsi="Times New Roman" w:cs="Times New Roman"/>
          <w:sz w:val="24"/>
          <w:szCs w:val="24"/>
        </w:rPr>
        <w:t>ould i</w:t>
      </w:r>
      <w:r w:rsidR="00791F1A" w:rsidRPr="00600A0B">
        <w:rPr>
          <w:rFonts w:ascii="Times New Roman" w:hAnsi="Times New Roman" w:cs="Times New Roman"/>
          <w:sz w:val="24"/>
          <w:szCs w:val="24"/>
        </w:rPr>
        <w:t xml:space="preserve">mpose a </w:t>
      </w:r>
      <w:r w:rsidR="00621864" w:rsidRPr="00600A0B">
        <w:rPr>
          <w:rFonts w:ascii="Times New Roman" w:hAnsi="Times New Roman" w:cs="Times New Roman"/>
          <w:sz w:val="24"/>
          <w:szCs w:val="24"/>
        </w:rPr>
        <w:t>particular</w:t>
      </w:r>
      <w:r w:rsidR="004A22B0" w:rsidRPr="00600A0B">
        <w:rPr>
          <w:rFonts w:ascii="Times New Roman" w:hAnsi="Times New Roman" w:cs="Times New Roman"/>
          <w:sz w:val="24"/>
          <w:szCs w:val="24"/>
        </w:rPr>
        <w:t xml:space="preserve"> fixed way of </w:t>
      </w:r>
      <w:r w:rsidR="00576139" w:rsidRPr="00600A0B">
        <w:rPr>
          <w:rFonts w:ascii="Times New Roman" w:hAnsi="Times New Roman" w:cs="Times New Roman"/>
          <w:sz w:val="24"/>
          <w:szCs w:val="24"/>
        </w:rPr>
        <w:t xml:space="preserve">a rational thought </w:t>
      </w:r>
      <w:r w:rsidR="00385E6E" w:rsidRPr="00600A0B">
        <w:rPr>
          <w:rFonts w:ascii="Times New Roman" w:hAnsi="Times New Roman" w:cs="Times New Roman"/>
          <w:sz w:val="24"/>
          <w:szCs w:val="24"/>
        </w:rPr>
        <w:t xml:space="preserve">of behaving upon their athletes. </w:t>
      </w:r>
      <w:r w:rsidR="00DB33B6" w:rsidRPr="00600A0B">
        <w:rPr>
          <w:rFonts w:ascii="Times New Roman" w:hAnsi="Times New Roman" w:cs="Times New Roman"/>
          <w:sz w:val="24"/>
          <w:szCs w:val="24"/>
        </w:rPr>
        <w:t xml:space="preserve">As a </w:t>
      </w:r>
      <w:r w:rsidR="00FA2C70" w:rsidRPr="00600A0B">
        <w:rPr>
          <w:rFonts w:ascii="Times New Roman" w:hAnsi="Times New Roman" w:cs="Times New Roman"/>
          <w:sz w:val="24"/>
          <w:szCs w:val="24"/>
        </w:rPr>
        <w:t xml:space="preserve">consequence </w:t>
      </w:r>
      <w:r w:rsidR="00DB33B6" w:rsidRPr="00600A0B">
        <w:rPr>
          <w:rFonts w:ascii="Times New Roman" w:hAnsi="Times New Roman" w:cs="Times New Roman"/>
          <w:sz w:val="24"/>
          <w:szCs w:val="24"/>
        </w:rPr>
        <w:t xml:space="preserve">to this, athletes </w:t>
      </w:r>
      <w:r w:rsidR="00F57618" w:rsidRPr="00600A0B">
        <w:rPr>
          <w:rFonts w:ascii="Times New Roman" w:hAnsi="Times New Roman" w:cs="Times New Roman"/>
          <w:sz w:val="24"/>
          <w:szCs w:val="24"/>
        </w:rPr>
        <w:t xml:space="preserve">frequently </w:t>
      </w:r>
      <w:r w:rsidR="004E1207" w:rsidRPr="00600A0B">
        <w:rPr>
          <w:rFonts w:ascii="Times New Roman" w:hAnsi="Times New Roman" w:cs="Times New Roman"/>
          <w:sz w:val="24"/>
          <w:szCs w:val="24"/>
        </w:rPr>
        <w:t xml:space="preserve">obey but do not support the requested </w:t>
      </w:r>
      <w:r w:rsidR="004A703D" w:rsidRPr="00600A0B">
        <w:rPr>
          <w:rFonts w:ascii="Times New Roman" w:hAnsi="Times New Roman" w:cs="Times New Roman"/>
          <w:sz w:val="24"/>
          <w:szCs w:val="24"/>
        </w:rPr>
        <w:t>behaviours</w:t>
      </w:r>
      <w:r w:rsidR="004E1207" w:rsidRPr="00600A0B">
        <w:rPr>
          <w:rFonts w:ascii="Times New Roman" w:hAnsi="Times New Roman" w:cs="Times New Roman"/>
          <w:sz w:val="24"/>
          <w:szCs w:val="24"/>
        </w:rPr>
        <w:t>.</w:t>
      </w:r>
      <w:r w:rsidR="00FA2C70" w:rsidRPr="00600A0B">
        <w:rPr>
          <w:rFonts w:ascii="Times New Roman" w:hAnsi="Times New Roman" w:cs="Times New Roman"/>
          <w:sz w:val="24"/>
          <w:szCs w:val="24"/>
        </w:rPr>
        <w:t xml:space="preserve"> The external </w:t>
      </w:r>
      <w:r w:rsidR="00CC1B74" w:rsidRPr="00600A0B">
        <w:rPr>
          <w:rFonts w:ascii="Times New Roman" w:hAnsi="Times New Roman" w:cs="Times New Roman"/>
          <w:sz w:val="24"/>
          <w:szCs w:val="24"/>
        </w:rPr>
        <w:t xml:space="preserve">stress </w:t>
      </w:r>
      <w:r w:rsidR="00CE5095" w:rsidRPr="00600A0B">
        <w:rPr>
          <w:rFonts w:ascii="Times New Roman" w:hAnsi="Times New Roman" w:cs="Times New Roman"/>
          <w:sz w:val="24"/>
          <w:szCs w:val="24"/>
        </w:rPr>
        <w:t>p</w:t>
      </w:r>
      <w:r w:rsidR="00CC1B74" w:rsidRPr="00600A0B">
        <w:rPr>
          <w:rFonts w:ascii="Times New Roman" w:hAnsi="Times New Roman" w:cs="Times New Roman"/>
          <w:sz w:val="24"/>
          <w:szCs w:val="24"/>
        </w:rPr>
        <w:t xml:space="preserve">ut on by the </w:t>
      </w:r>
      <w:r w:rsidR="005472E4" w:rsidRPr="00600A0B">
        <w:rPr>
          <w:rFonts w:ascii="Times New Roman" w:hAnsi="Times New Roman" w:cs="Times New Roman"/>
          <w:sz w:val="24"/>
          <w:szCs w:val="24"/>
        </w:rPr>
        <w:t xml:space="preserve">coach’s are </w:t>
      </w:r>
      <w:r w:rsidR="00CE5095" w:rsidRPr="00600A0B">
        <w:rPr>
          <w:rFonts w:ascii="Times New Roman" w:hAnsi="Times New Roman" w:cs="Times New Roman"/>
          <w:sz w:val="24"/>
          <w:szCs w:val="24"/>
        </w:rPr>
        <w:t xml:space="preserve">seen by the athletes </w:t>
      </w:r>
      <w:r w:rsidR="000C2B86" w:rsidRPr="00600A0B">
        <w:rPr>
          <w:rFonts w:ascii="Times New Roman" w:hAnsi="Times New Roman" w:cs="Times New Roman"/>
          <w:sz w:val="24"/>
          <w:szCs w:val="24"/>
        </w:rPr>
        <w:t xml:space="preserve">to be the </w:t>
      </w:r>
      <w:r w:rsidR="00183260" w:rsidRPr="00600A0B">
        <w:rPr>
          <w:rFonts w:ascii="Times New Roman" w:hAnsi="Times New Roman" w:cs="Times New Roman"/>
          <w:sz w:val="24"/>
          <w:szCs w:val="24"/>
        </w:rPr>
        <w:t xml:space="preserve">source of their performance and the </w:t>
      </w:r>
      <w:r w:rsidR="00EF2A15" w:rsidRPr="00600A0B">
        <w:rPr>
          <w:rFonts w:ascii="Times New Roman" w:hAnsi="Times New Roman" w:cs="Times New Roman"/>
          <w:sz w:val="24"/>
          <w:szCs w:val="24"/>
        </w:rPr>
        <w:t xml:space="preserve">subsequent loss of control challenges the athlete’s psychological needs and sense of </w:t>
      </w:r>
      <w:r w:rsidR="00F41C14" w:rsidRPr="00600A0B">
        <w:rPr>
          <w:rFonts w:ascii="Times New Roman" w:hAnsi="Times New Roman" w:cs="Times New Roman"/>
          <w:sz w:val="24"/>
          <w:szCs w:val="24"/>
        </w:rPr>
        <w:t>self-</w:t>
      </w:r>
      <w:r w:rsidR="00F41C14" w:rsidRPr="00600A0B">
        <w:rPr>
          <w:rFonts w:ascii="Times New Roman" w:hAnsi="Times New Roman" w:cs="Times New Roman"/>
          <w:sz w:val="24"/>
          <w:szCs w:val="24"/>
        </w:rPr>
        <w:lastRenderedPageBreak/>
        <w:t xml:space="preserve">determination (Deci &amp; Ryan, 1985). </w:t>
      </w:r>
      <w:r w:rsidR="00B050A1" w:rsidRPr="00600A0B">
        <w:rPr>
          <w:rFonts w:ascii="Times New Roman" w:hAnsi="Times New Roman" w:cs="Times New Roman"/>
          <w:sz w:val="24"/>
          <w:szCs w:val="24"/>
        </w:rPr>
        <w:t xml:space="preserve">Additionally, coach’s who are controlling </w:t>
      </w:r>
      <w:r w:rsidR="009C54A1" w:rsidRPr="00600A0B">
        <w:rPr>
          <w:rFonts w:ascii="Times New Roman" w:hAnsi="Times New Roman" w:cs="Times New Roman"/>
          <w:sz w:val="24"/>
          <w:szCs w:val="24"/>
        </w:rPr>
        <w:t xml:space="preserve">induce a change in the athlete’s </w:t>
      </w:r>
      <w:r w:rsidR="00A56869" w:rsidRPr="00600A0B">
        <w:rPr>
          <w:rFonts w:ascii="Times New Roman" w:hAnsi="Times New Roman" w:cs="Times New Roman"/>
          <w:sz w:val="24"/>
          <w:szCs w:val="24"/>
        </w:rPr>
        <w:t xml:space="preserve">locus of causality from internal </w:t>
      </w:r>
      <w:r w:rsidR="00F3227F" w:rsidRPr="00600A0B">
        <w:rPr>
          <w:rFonts w:ascii="Times New Roman" w:hAnsi="Times New Roman" w:cs="Times New Roman"/>
          <w:sz w:val="24"/>
          <w:szCs w:val="24"/>
        </w:rPr>
        <w:t>to external (Ryan &amp; Deci, 2002).</w:t>
      </w:r>
      <w:r w:rsidR="0041669D" w:rsidRPr="00600A0B">
        <w:rPr>
          <w:rFonts w:ascii="Times New Roman" w:hAnsi="Times New Roman" w:cs="Times New Roman"/>
          <w:sz w:val="24"/>
          <w:szCs w:val="24"/>
        </w:rPr>
        <w:t xml:space="preserve"> </w:t>
      </w:r>
      <w:r w:rsidR="00F86E06" w:rsidRPr="00600A0B">
        <w:rPr>
          <w:rFonts w:ascii="Times New Roman" w:hAnsi="Times New Roman" w:cs="Times New Roman"/>
          <w:sz w:val="24"/>
          <w:szCs w:val="24"/>
        </w:rPr>
        <w:t xml:space="preserve">This </w:t>
      </w:r>
      <w:r w:rsidR="00825AEE" w:rsidRPr="00600A0B">
        <w:rPr>
          <w:rFonts w:ascii="Times New Roman" w:hAnsi="Times New Roman" w:cs="Times New Roman"/>
          <w:sz w:val="24"/>
          <w:szCs w:val="24"/>
        </w:rPr>
        <w:t xml:space="preserve">alteration can </w:t>
      </w:r>
      <w:r w:rsidR="00940A71" w:rsidRPr="00600A0B">
        <w:rPr>
          <w:rFonts w:ascii="Times New Roman" w:hAnsi="Times New Roman" w:cs="Times New Roman"/>
          <w:sz w:val="24"/>
          <w:szCs w:val="24"/>
        </w:rPr>
        <w:t>c</w:t>
      </w:r>
      <w:r w:rsidR="00C614F4" w:rsidRPr="00600A0B">
        <w:rPr>
          <w:rFonts w:ascii="Times New Roman" w:hAnsi="Times New Roman" w:cs="Times New Roman"/>
          <w:sz w:val="24"/>
          <w:szCs w:val="24"/>
        </w:rPr>
        <w:t xml:space="preserve">ause a </w:t>
      </w:r>
      <w:r w:rsidR="00607767" w:rsidRPr="00600A0B">
        <w:rPr>
          <w:rFonts w:ascii="Times New Roman" w:hAnsi="Times New Roman" w:cs="Times New Roman"/>
          <w:sz w:val="24"/>
          <w:szCs w:val="24"/>
        </w:rPr>
        <w:t xml:space="preserve">malicious circle in which athletes </w:t>
      </w:r>
      <w:r w:rsidR="00AB08A0" w:rsidRPr="00600A0B">
        <w:rPr>
          <w:rFonts w:ascii="Times New Roman" w:hAnsi="Times New Roman" w:cs="Times New Roman"/>
          <w:sz w:val="24"/>
          <w:szCs w:val="24"/>
        </w:rPr>
        <w:t>feel obliged to respond</w:t>
      </w:r>
      <w:r w:rsidR="002B2E0E" w:rsidRPr="00600A0B">
        <w:rPr>
          <w:rFonts w:ascii="Times New Roman" w:hAnsi="Times New Roman" w:cs="Times New Roman"/>
          <w:sz w:val="24"/>
          <w:szCs w:val="24"/>
        </w:rPr>
        <w:t xml:space="preserve"> in </w:t>
      </w:r>
      <w:r w:rsidR="005501D0" w:rsidRPr="00600A0B">
        <w:rPr>
          <w:rFonts w:ascii="Times New Roman" w:hAnsi="Times New Roman" w:cs="Times New Roman"/>
          <w:sz w:val="24"/>
          <w:szCs w:val="24"/>
        </w:rPr>
        <w:t xml:space="preserve">ways that </w:t>
      </w:r>
      <w:r w:rsidR="006D4D5C" w:rsidRPr="00600A0B">
        <w:rPr>
          <w:rFonts w:ascii="Times New Roman" w:hAnsi="Times New Roman" w:cs="Times New Roman"/>
          <w:sz w:val="24"/>
          <w:szCs w:val="24"/>
        </w:rPr>
        <w:t xml:space="preserve">potentially prevents their own needs </w:t>
      </w:r>
      <w:r w:rsidR="009D563B" w:rsidRPr="00600A0B">
        <w:rPr>
          <w:rFonts w:ascii="Times New Roman" w:hAnsi="Times New Roman" w:cs="Times New Roman"/>
          <w:sz w:val="24"/>
          <w:szCs w:val="24"/>
        </w:rPr>
        <w:t xml:space="preserve">just to </w:t>
      </w:r>
      <w:r w:rsidR="005432C0" w:rsidRPr="00600A0B">
        <w:rPr>
          <w:rFonts w:ascii="Times New Roman" w:hAnsi="Times New Roman" w:cs="Times New Roman"/>
          <w:sz w:val="24"/>
          <w:szCs w:val="24"/>
        </w:rPr>
        <w:t xml:space="preserve">please their coach’s </w:t>
      </w:r>
      <w:r w:rsidR="002331F9" w:rsidRPr="00600A0B">
        <w:rPr>
          <w:rFonts w:ascii="Times New Roman" w:hAnsi="Times New Roman" w:cs="Times New Roman"/>
          <w:sz w:val="24"/>
          <w:szCs w:val="24"/>
        </w:rPr>
        <w:t>aspirations and expectations (Mageau &amp; Valleran</w:t>
      </w:r>
      <w:r w:rsidR="00514BC9" w:rsidRPr="00600A0B">
        <w:rPr>
          <w:rFonts w:ascii="Times New Roman" w:hAnsi="Times New Roman" w:cs="Times New Roman"/>
          <w:sz w:val="24"/>
          <w:szCs w:val="24"/>
        </w:rPr>
        <w:t>d, 2003).</w:t>
      </w:r>
    </w:p>
    <w:p w14:paraId="72B0ABEB" w14:textId="7C08EF57" w:rsidR="00D570BE" w:rsidRPr="002F6A01" w:rsidRDefault="00114511" w:rsidP="00D570BE">
      <w:pPr>
        <w:pStyle w:val="Title"/>
        <w:spacing w:before="30" w:line="360" w:lineRule="auto"/>
        <w:ind w:firstLine="720"/>
        <w:jc w:val="left"/>
        <w:rPr>
          <w:b w:val="0"/>
          <w:sz w:val="24"/>
          <w:szCs w:val="24"/>
        </w:rPr>
      </w:pPr>
      <w:r w:rsidRPr="002F6A01">
        <w:rPr>
          <w:b w:val="0"/>
          <w:sz w:val="24"/>
          <w:szCs w:val="24"/>
        </w:rPr>
        <w:t>To summarise</w:t>
      </w:r>
      <w:r w:rsidR="006C681C" w:rsidRPr="002F6A01">
        <w:rPr>
          <w:b w:val="0"/>
          <w:sz w:val="24"/>
          <w:szCs w:val="24"/>
        </w:rPr>
        <w:t xml:space="preserve"> this paper, </w:t>
      </w:r>
      <w:r w:rsidR="00201182" w:rsidRPr="002F6A01">
        <w:rPr>
          <w:b w:val="0"/>
          <w:sz w:val="24"/>
          <w:szCs w:val="24"/>
        </w:rPr>
        <w:t xml:space="preserve">if individuals want to </w:t>
      </w:r>
      <w:r w:rsidR="00C87493" w:rsidRPr="002F6A01">
        <w:rPr>
          <w:b w:val="0"/>
          <w:sz w:val="24"/>
          <w:szCs w:val="24"/>
        </w:rPr>
        <w:t>reduce the risk of diseases and premature death</w:t>
      </w:r>
      <w:r w:rsidR="00461F10" w:rsidRPr="002F6A01">
        <w:rPr>
          <w:b w:val="0"/>
          <w:sz w:val="24"/>
          <w:szCs w:val="24"/>
        </w:rPr>
        <w:t xml:space="preserve"> they need to focus on their nutrition and </w:t>
      </w:r>
      <w:r w:rsidR="002C5BC2" w:rsidRPr="002F6A01">
        <w:rPr>
          <w:b w:val="0"/>
          <w:sz w:val="24"/>
          <w:szCs w:val="24"/>
        </w:rPr>
        <w:t xml:space="preserve">participate in </w:t>
      </w:r>
      <w:r w:rsidR="009847E0" w:rsidRPr="002F6A01">
        <w:rPr>
          <w:b w:val="0"/>
          <w:sz w:val="24"/>
          <w:szCs w:val="24"/>
        </w:rPr>
        <w:t>the recommend</w:t>
      </w:r>
      <w:r w:rsidR="00AF26EB" w:rsidRPr="002F6A01">
        <w:rPr>
          <w:b w:val="0"/>
          <w:sz w:val="24"/>
          <w:szCs w:val="24"/>
        </w:rPr>
        <w:t>ed guidelines for physical activity</w:t>
      </w:r>
      <w:r w:rsidR="00B37B49">
        <w:rPr>
          <w:b w:val="0"/>
          <w:sz w:val="24"/>
          <w:szCs w:val="24"/>
        </w:rPr>
        <w:t>,</w:t>
      </w:r>
      <w:r w:rsidR="00D570BE" w:rsidRPr="002F6A01">
        <w:rPr>
          <w:b w:val="0"/>
          <w:sz w:val="24"/>
          <w:szCs w:val="24"/>
        </w:rPr>
        <w:t xml:space="preserve"> which is </w:t>
      </w:r>
      <w:r w:rsidR="00D570BE" w:rsidRPr="002F6A01">
        <w:rPr>
          <w:b w:val="0"/>
          <w:sz w:val="24"/>
          <w:szCs w:val="24"/>
        </w:rPr>
        <w:t xml:space="preserve">60 minutes of moderate to vigorous intensity physical activity everyday (Who.int, 2018). </w:t>
      </w:r>
      <w:r w:rsidR="00601A29" w:rsidRPr="002F6A01">
        <w:rPr>
          <w:b w:val="0"/>
          <w:sz w:val="24"/>
          <w:szCs w:val="24"/>
        </w:rPr>
        <w:t xml:space="preserve">Individuals need to </w:t>
      </w:r>
      <w:r w:rsidR="00D570BE" w:rsidRPr="002F6A01">
        <w:rPr>
          <w:b w:val="0"/>
          <w:sz w:val="24"/>
          <w:szCs w:val="24"/>
        </w:rPr>
        <w:t>include moderate activity such as cycling and playground activities</w:t>
      </w:r>
      <w:r w:rsidR="00494472" w:rsidRPr="002F6A01">
        <w:rPr>
          <w:b w:val="0"/>
          <w:sz w:val="24"/>
          <w:szCs w:val="24"/>
        </w:rPr>
        <w:t xml:space="preserve"> then </w:t>
      </w:r>
      <w:r w:rsidR="00D570BE" w:rsidRPr="002F6A01">
        <w:rPr>
          <w:b w:val="0"/>
          <w:sz w:val="24"/>
          <w:szCs w:val="24"/>
        </w:rPr>
        <w:t xml:space="preserve">to progress to vigorous activities such as running and </w:t>
      </w:r>
      <w:r w:rsidR="00494472" w:rsidRPr="002F6A01">
        <w:rPr>
          <w:b w:val="0"/>
          <w:sz w:val="24"/>
          <w:szCs w:val="24"/>
        </w:rPr>
        <w:t>football</w:t>
      </w:r>
      <w:r w:rsidR="00D570BE" w:rsidRPr="002F6A01">
        <w:rPr>
          <w:b w:val="0"/>
          <w:sz w:val="24"/>
          <w:szCs w:val="24"/>
        </w:rPr>
        <w:t>.</w:t>
      </w:r>
      <w:r w:rsidR="00494472" w:rsidRPr="002F6A01">
        <w:rPr>
          <w:b w:val="0"/>
          <w:sz w:val="24"/>
          <w:szCs w:val="24"/>
        </w:rPr>
        <w:t xml:space="preserve"> Each week</w:t>
      </w:r>
      <w:r w:rsidR="00B879E8" w:rsidRPr="002F6A01">
        <w:rPr>
          <w:b w:val="0"/>
          <w:sz w:val="24"/>
          <w:szCs w:val="24"/>
        </w:rPr>
        <w:t>, athletes need to include</w:t>
      </w:r>
      <w:r w:rsidR="00B37B49">
        <w:rPr>
          <w:b w:val="0"/>
          <w:sz w:val="24"/>
          <w:szCs w:val="24"/>
        </w:rPr>
        <w:t xml:space="preserve"> </w:t>
      </w:r>
      <w:r w:rsidR="00110342" w:rsidRPr="002F6A01">
        <w:rPr>
          <w:b w:val="0"/>
          <w:sz w:val="24"/>
          <w:szCs w:val="24"/>
        </w:rPr>
        <w:t xml:space="preserve">working on their aerobic fitness, strengthen bones and </w:t>
      </w:r>
      <w:r w:rsidR="00CE78E5" w:rsidRPr="002F6A01">
        <w:rPr>
          <w:b w:val="0"/>
          <w:sz w:val="24"/>
          <w:szCs w:val="24"/>
        </w:rPr>
        <w:t xml:space="preserve">increasing muscle strength </w:t>
      </w:r>
      <w:r w:rsidR="00D570BE" w:rsidRPr="002F6A01">
        <w:rPr>
          <w:b w:val="0"/>
          <w:sz w:val="24"/>
          <w:szCs w:val="24"/>
        </w:rPr>
        <w:t>(nhs.uk, 2018).</w:t>
      </w:r>
      <w:r w:rsidR="00EB4651" w:rsidRPr="002F6A01">
        <w:rPr>
          <w:b w:val="0"/>
          <w:sz w:val="24"/>
          <w:szCs w:val="24"/>
        </w:rPr>
        <w:t xml:space="preserve"> By setting goals in life</w:t>
      </w:r>
      <w:r w:rsidR="00CC6801" w:rsidRPr="002F6A01">
        <w:rPr>
          <w:b w:val="0"/>
          <w:sz w:val="24"/>
          <w:szCs w:val="24"/>
        </w:rPr>
        <w:t>, the individual</w:t>
      </w:r>
      <w:r w:rsidR="00C62A6B">
        <w:rPr>
          <w:b w:val="0"/>
          <w:sz w:val="24"/>
          <w:szCs w:val="24"/>
        </w:rPr>
        <w:t>s</w:t>
      </w:r>
      <w:r w:rsidR="00CC6801" w:rsidRPr="002F6A01">
        <w:rPr>
          <w:b w:val="0"/>
          <w:sz w:val="24"/>
          <w:szCs w:val="24"/>
        </w:rPr>
        <w:t xml:space="preserve"> need motivation to be able t</w:t>
      </w:r>
      <w:r w:rsidR="00C96ABE" w:rsidRPr="002F6A01">
        <w:rPr>
          <w:b w:val="0"/>
          <w:sz w:val="24"/>
          <w:szCs w:val="24"/>
        </w:rPr>
        <w:t xml:space="preserve">o </w:t>
      </w:r>
      <w:r w:rsidR="00CC6801" w:rsidRPr="002F6A01">
        <w:rPr>
          <w:b w:val="0"/>
          <w:sz w:val="24"/>
          <w:szCs w:val="24"/>
        </w:rPr>
        <w:t xml:space="preserve">achieve them. </w:t>
      </w:r>
      <w:r w:rsidR="0086194E" w:rsidRPr="002F6A01">
        <w:rPr>
          <w:b w:val="0"/>
          <w:sz w:val="24"/>
          <w:szCs w:val="24"/>
        </w:rPr>
        <w:t xml:space="preserve">Within motivation there are three types which </w:t>
      </w:r>
      <w:r w:rsidR="00332898" w:rsidRPr="002F6A01">
        <w:rPr>
          <w:b w:val="0"/>
          <w:sz w:val="24"/>
          <w:szCs w:val="24"/>
        </w:rPr>
        <w:t>describes each athletes reasoning for participating in physical activity or competing in a sporting activit</w:t>
      </w:r>
      <w:r w:rsidR="00F25079" w:rsidRPr="002F6A01">
        <w:rPr>
          <w:b w:val="0"/>
          <w:sz w:val="24"/>
          <w:szCs w:val="24"/>
        </w:rPr>
        <w:t>y, t</w:t>
      </w:r>
      <w:r w:rsidR="00414FD4" w:rsidRPr="002F6A01">
        <w:rPr>
          <w:b w:val="0"/>
          <w:sz w:val="24"/>
          <w:szCs w:val="24"/>
        </w:rPr>
        <w:t>hey are intrinsic, extrinsic and amotivation</w:t>
      </w:r>
      <w:r w:rsidR="00BC492D">
        <w:rPr>
          <w:b w:val="0"/>
          <w:sz w:val="24"/>
          <w:szCs w:val="24"/>
        </w:rPr>
        <w:t>.</w:t>
      </w:r>
      <w:r w:rsidR="00414FD4" w:rsidRPr="002F6A01">
        <w:rPr>
          <w:b w:val="0"/>
          <w:sz w:val="24"/>
          <w:szCs w:val="24"/>
        </w:rPr>
        <w:t xml:space="preserve"> </w:t>
      </w:r>
    </w:p>
    <w:p w14:paraId="7BEB194F" w14:textId="4AAC0FD3" w:rsidR="008258C8" w:rsidRDefault="00472E88" w:rsidP="0006310A">
      <w:pPr>
        <w:spacing w:before="30" w:line="360" w:lineRule="auto"/>
        <w:ind w:firstLine="720"/>
        <w:rPr>
          <w:rFonts w:ascii="Times New Roman" w:hAnsi="Times New Roman" w:cs="Times New Roman"/>
          <w:sz w:val="24"/>
          <w:szCs w:val="24"/>
        </w:rPr>
      </w:pPr>
      <w:r w:rsidRPr="00600A0B">
        <w:rPr>
          <w:rFonts w:ascii="Times New Roman" w:hAnsi="Times New Roman" w:cs="Times New Roman"/>
          <w:sz w:val="24"/>
          <w:szCs w:val="24"/>
        </w:rPr>
        <w:t>Ames (1992), Duda (1989), Dweck (1986), and Nicholls (1984)</w:t>
      </w:r>
      <w:r>
        <w:rPr>
          <w:rFonts w:ascii="Times New Roman" w:hAnsi="Times New Roman" w:cs="Times New Roman"/>
          <w:sz w:val="24"/>
          <w:szCs w:val="24"/>
        </w:rPr>
        <w:t xml:space="preserve"> </w:t>
      </w:r>
      <w:r w:rsidR="00E310A6">
        <w:rPr>
          <w:rFonts w:ascii="Times New Roman" w:hAnsi="Times New Roman" w:cs="Times New Roman"/>
          <w:sz w:val="24"/>
          <w:szCs w:val="24"/>
        </w:rPr>
        <w:t xml:space="preserve">state </w:t>
      </w:r>
      <w:r w:rsidR="00CF169C">
        <w:rPr>
          <w:rFonts w:ascii="Times New Roman" w:hAnsi="Times New Roman" w:cs="Times New Roman"/>
          <w:sz w:val="24"/>
          <w:szCs w:val="24"/>
        </w:rPr>
        <w:t xml:space="preserve">when athletes </w:t>
      </w:r>
      <w:r w:rsidR="00917728">
        <w:rPr>
          <w:rFonts w:ascii="Times New Roman" w:hAnsi="Times New Roman" w:cs="Times New Roman"/>
          <w:sz w:val="24"/>
          <w:szCs w:val="24"/>
        </w:rPr>
        <w:t>compete,</w:t>
      </w:r>
      <w:r w:rsidR="00CF169C">
        <w:rPr>
          <w:rFonts w:ascii="Times New Roman" w:hAnsi="Times New Roman" w:cs="Times New Roman"/>
          <w:sz w:val="24"/>
          <w:szCs w:val="24"/>
        </w:rPr>
        <w:t xml:space="preserve"> they focus on winning and not the task itself, </w:t>
      </w:r>
      <w:r w:rsidR="0023784A">
        <w:rPr>
          <w:rFonts w:ascii="Times New Roman" w:hAnsi="Times New Roman" w:cs="Times New Roman"/>
          <w:sz w:val="24"/>
          <w:szCs w:val="24"/>
        </w:rPr>
        <w:t xml:space="preserve">along with </w:t>
      </w:r>
      <w:r w:rsidR="00D518F3">
        <w:rPr>
          <w:rFonts w:ascii="Times New Roman" w:hAnsi="Times New Roman" w:cs="Times New Roman"/>
          <w:sz w:val="24"/>
          <w:szCs w:val="24"/>
        </w:rPr>
        <w:t xml:space="preserve">Deci &amp; Ryan (1985) </w:t>
      </w:r>
      <w:r w:rsidR="0023784A">
        <w:rPr>
          <w:rFonts w:ascii="Times New Roman" w:hAnsi="Times New Roman" w:cs="Times New Roman"/>
          <w:sz w:val="24"/>
          <w:szCs w:val="24"/>
        </w:rPr>
        <w:t>they all agree</w:t>
      </w:r>
      <w:r w:rsidR="00416916">
        <w:rPr>
          <w:rFonts w:ascii="Times New Roman" w:hAnsi="Times New Roman" w:cs="Times New Roman"/>
          <w:sz w:val="24"/>
          <w:szCs w:val="24"/>
        </w:rPr>
        <w:t>, t</w:t>
      </w:r>
      <w:r w:rsidR="0023784A">
        <w:rPr>
          <w:rFonts w:ascii="Times New Roman" w:hAnsi="Times New Roman" w:cs="Times New Roman"/>
          <w:sz w:val="24"/>
          <w:szCs w:val="24"/>
        </w:rPr>
        <w:t xml:space="preserve">hat an </w:t>
      </w:r>
      <w:r w:rsidR="00835343">
        <w:rPr>
          <w:rFonts w:ascii="Times New Roman" w:hAnsi="Times New Roman" w:cs="Times New Roman"/>
          <w:sz w:val="24"/>
          <w:szCs w:val="24"/>
        </w:rPr>
        <w:t>athlete’s</w:t>
      </w:r>
      <w:r w:rsidR="00EC6225">
        <w:rPr>
          <w:rFonts w:ascii="Times New Roman" w:hAnsi="Times New Roman" w:cs="Times New Roman"/>
          <w:sz w:val="24"/>
          <w:szCs w:val="24"/>
        </w:rPr>
        <w:t xml:space="preserve"> in</w:t>
      </w:r>
      <w:r w:rsidR="00B051FD">
        <w:rPr>
          <w:rFonts w:ascii="Times New Roman" w:hAnsi="Times New Roman" w:cs="Times New Roman"/>
          <w:sz w:val="24"/>
          <w:szCs w:val="24"/>
        </w:rPr>
        <w:t xml:space="preserve">trinsic motivation is </w:t>
      </w:r>
      <w:r w:rsidR="00EC6225">
        <w:rPr>
          <w:rFonts w:ascii="Times New Roman" w:hAnsi="Times New Roman" w:cs="Times New Roman"/>
          <w:sz w:val="24"/>
          <w:szCs w:val="24"/>
        </w:rPr>
        <w:t xml:space="preserve">challenged </w:t>
      </w:r>
      <w:r w:rsidR="00531ADC">
        <w:rPr>
          <w:rFonts w:ascii="Times New Roman" w:hAnsi="Times New Roman" w:cs="Times New Roman"/>
          <w:sz w:val="24"/>
          <w:szCs w:val="24"/>
        </w:rPr>
        <w:t>when modifi</w:t>
      </w:r>
      <w:r w:rsidR="00156F61">
        <w:rPr>
          <w:rFonts w:ascii="Times New Roman" w:hAnsi="Times New Roman" w:cs="Times New Roman"/>
          <w:sz w:val="24"/>
          <w:szCs w:val="24"/>
        </w:rPr>
        <w:t xml:space="preserve">cation has been made to their activity </w:t>
      </w:r>
      <w:r w:rsidR="006F105A">
        <w:rPr>
          <w:rFonts w:ascii="Times New Roman" w:hAnsi="Times New Roman" w:cs="Times New Roman"/>
          <w:sz w:val="24"/>
          <w:szCs w:val="24"/>
        </w:rPr>
        <w:t xml:space="preserve">and focus more on </w:t>
      </w:r>
      <w:r w:rsidR="00917728">
        <w:rPr>
          <w:rFonts w:ascii="Times New Roman" w:hAnsi="Times New Roman" w:cs="Times New Roman"/>
          <w:sz w:val="24"/>
          <w:szCs w:val="24"/>
        </w:rPr>
        <w:t>ego involvement.</w:t>
      </w:r>
      <w:r w:rsidR="00A8176B">
        <w:rPr>
          <w:rFonts w:ascii="Times New Roman" w:hAnsi="Times New Roman" w:cs="Times New Roman"/>
          <w:sz w:val="24"/>
          <w:szCs w:val="24"/>
        </w:rPr>
        <w:t xml:space="preserve"> An </w:t>
      </w:r>
      <w:r w:rsidR="00B43CA4">
        <w:rPr>
          <w:rFonts w:ascii="Times New Roman" w:hAnsi="Times New Roman" w:cs="Times New Roman"/>
          <w:sz w:val="24"/>
          <w:szCs w:val="24"/>
        </w:rPr>
        <w:t>athlete’s</w:t>
      </w:r>
      <w:r w:rsidR="00A8176B">
        <w:rPr>
          <w:rFonts w:ascii="Times New Roman" w:hAnsi="Times New Roman" w:cs="Times New Roman"/>
          <w:sz w:val="24"/>
          <w:szCs w:val="24"/>
        </w:rPr>
        <w:t xml:space="preserve"> motivation </w:t>
      </w:r>
      <w:r w:rsidR="00B43CA4">
        <w:rPr>
          <w:rFonts w:ascii="Times New Roman" w:hAnsi="Times New Roman" w:cs="Times New Roman"/>
          <w:sz w:val="24"/>
          <w:szCs w:val="24"/>
        </w:rPr>
        <w:t>towards</w:t>
      </w:r>
      <w:r w:rsidR="00A8176B">
        <w:rPr>
          <w:rFonts w:ascii="Times New Roman" w:hAnsi="Times New Roman" w:cs="Times New Roman"/>
          <w:sz w:val="24"/>
          <w:szCs w:val="24"/>
        </w:rPr>
        <w:t xml:space="preserve"> physical activity or partaking in sport </w:t>
      </w:r>
      <w:r w:rsidR="00F77084">
        <w:rPr>
          <w:rFonts w:ascii="Times New Roman" w:hAnsi="Times New Roman" w:cs="Times New Roman"/>
          <w:sz w:val="24"/>
          <w:szCs w:val="24"/>
        </w:rPr>
        <w:t xml:space="preserve">can come down to previous experience such as </w:t>
      </w:r>
      <w:r w:rsidR="00DA00F7">
        <w:rPr>
          <w:rFonts w:ascii="Times New Roman" w:hAnsi="Times New Roman" w:cs="Times New Roman"/>
          <w:sz w:val="24"/>
          <w:szCs w:val="24"/>
        </w:rPr>
        <w:t>if</w:t>
      </w:r>
      <w:r w:rsidR="00B43CA4">
        <w:rPr>
          <w:rFonts w:ascii="Times New Roman" w:hAnsi="Times New Roman" w:cs="Times New Roman"/>
          <w:sz w:val="24"/>
          <w:szCs w:val="24"/>
        </w:rPr>
        <w:t xml:space="preserve"> </w:t>
      </w:r>
      <w:r w:rsidR="00DA00F7">
        <w:rPr>
          <w:rFonts w:ascii="Times New Roman" w:hAnsi="Times New Roman" w:cs="Times New Roman"/>
          <w:sz w:val="24"/>
          <w:szCs w:val="24"/>
        </w:rPr>
        <w:t xml:space="preserve">an athlete </w:t>
      </w:r>
      <w:r w:rsidR="00C75597">
        <w:rPr>
          <w:rFonts w:ascii="Times New Roman" w:hAnsi="Times New Roman" w:cs="Times New Roman"/>
          <w:sz w:val="24"/>
          <w:szCs w:val="24"/>
        </w:rPr>
        <w:t xml:space="preserve">has </w:t>
      </w:r>
      <w:r w:rsidR="00DA00F7">
        <w:rPr>
          <w:rFonts w:ascii="Times New Roman" w:hAnsi="Times New Roman" w:cs="Times New Roman"/>
          <w:sz w:val="24"/>
          <w:szCs w:val="24"/>
        </w:rPr>
        <w:t xml:space="preserve">had a negative experience their motivation is going to </w:t>
      </w:r>
      <w:r w:rsidR="001F4BC6">
        <w:rPr>
          <w:rFonts w:ascii="Times New Roman" w:hAnsi="Times New Roman" w:cs="Times New Roman"/>
          <w:sz w:val="24"/>
          <w:szCs w:val="24"/>
        </w:rPr>
        <w:t xml:space="preserve">be </w:t>
      </w:r>
      <w:r w:rsidR="00970318">
        <w:rPr>
          <w:rFonts w:ascii="Times New Roman" w:hAnsi="Times New Roman" w:cs="Times New Roman"/>
          <w:sz w:val="24"/>
          <w:szCs w:val="24"/>
        </w:rPr>
        <w:t xml:space="preserve">autonomist </w:t>
      </w:r>
      <w:r w:rsidR="00FE6A6B">
        <w:rPr>
          <w:rFonts w:ascii="Times New Roman" w:hAnsi="Times New Roman" w:cs="Times New Roman"/>
          <w:sz w:val="24"/>
          <w:szCs w:val="24"/>
        </w:rPr>
        <w:t>and</w:t>
      </w:r>
      <w:r w:rsidR="00970318">
        <w:rPr>
          <w:rFonts w:ascii="Times New Roman" w:hAnsi="Times New Roman" w:cs="Times New Roman"/>
          <w:sz w:val="24"/>
          <w:szCs w:val="24"/>
        </w:rPr>
        <w:t xml:space="preserve"> challenge their </w:t>
      </w:r>
      <w:r w:rsidR="00FE6A6B">
        <w:rPr>
          <w:rFonts w:ascii="Times New Roman" w:hAnsi="Times New Roman" w:cs="Times New Roman"/>
          <w:sz w:val="24"/>
          <w:szCs w:val="24"/>
        </w:rPr>
        <w:t>intrinsic motivation.</w:t>
      </w:r>
      <w:r w:rsidR="00917728">
        <w:rPr>
          <w:rFonts w:ascii="Times New Roman" w:hAnsi="Times New Roman" w:cs="Times New Roman"/>
          <w:sz w:val="24"/>
          <w:szCs w:val="24"/>
        </w:rPr>
        <w:t xml:space="preserve"> </w:t>
      </w:r>
      <w:r w:rsidR="00D377B4">
        <w:rPr>
          <w:rFonts w:ascii="Times New Roman" w:hAnsi="Times New Roman" w:cs="Times New Roman"/>
          <w:sz w:val="24"/>
          <w:szCs w:val="24"/>
        </w:rPr>
        <w:t xml:space="preserve">When participating at a high level, athletes </w:t>
      </w:r>
      <w:r w:rsidR="0004192A">
        <w:rPr>
          <w:rFonts w:ascii="Times New Roman" w:hAnsi="Times New Roman" w:cs="Times New Roman"/>
          <w:sz w:val="24"/>
          <w:szCs w:val="24"/>
        </w:rPr>
        <w:t xml:space="preserve">extrinsic motivation increases, which means they only </w:t>
      </w:r>
      <w:r w:rsidR="00835343">
        <w:rPr>
          <w:rFonts w:ascii="Times New Roman" w:hAnsi="Times New Roman" w:cs="Times New Roman"/>
          <w:sz w:val="24"/>
          <w:szCs w:val="24"/>
        </w:rPr>
        <w:t xml:space="preserve">participate in competitions to win a prize. </w:t>
      </w:r>
      <w:r w:rsidR="0085296B">
        <w:rPr>
          <w:rFonts w:ascii="Times New Roman" w:hAnsi="Times New Roman" w:cs="Times New Roman"/>
          <w:sz w:val="24"/>
          <w:szCs w:val="24"/>
        </w:rPr>
        <w:t>Coach’s and traine</w:t>
      </w:r>
      <w:r w:rsidR="00E754E5">
        <w:rPr>
          <w:rFonts w:ascii="Times New Roman" w:hAnsi="Times New Roman" w:cs="Times New Roman"/>
          <w:sz w:val="24"/>
          <w:szCs w:val="24"/>
        </w:rPr>
        <w:t>e’</w:t>
      </w:r>
      <w:r w:rsidR="0085296B">
        <w:rPr>
          <w:rFonts w:ascii="Times New Roman" w:hAnsi="Times New Roman" w:cs="Times New Roman"/>
          <w:sz w:val="24"/>
          <w:szCs w:val="24"/>
        </w:rPr>
        <w:t xml:space="preserve">s </w:t>
      </w:r>
      <w:r w:rsidR="00A65FAF">
        <w:rPr>
          <w:rFonts w:ascii="Times New Roman" w:hAnsi="Times New Roman" w:cs="Times New Roman"/>
          <w:sz w:val="24"/>
          <w:szCs w:val="24"/>
        </w:rPr>
        <w:t xml:space="preserve">play a big </w:t>
      </w:r>
      <w:r w:rsidR="00A40279">
        <w:rPr>
          <w:rFonts w:ascii="Times New Roman" w:hAnsi="Times New Roman" w:cs="Times New Roman"/>
          <w:sz w:val="24"/>
          <w:szCs w:val="24"/>
        </w:rPr>
        <w:t>pa</w:t>
      </w:r>
      <w:r w:rsidR="00A65FAF">
        <w:rPr>
          <w:rFonts w:ascii="Times New Roman" w:hAnsi="Times New Roman" w:cs="Times New Roman"/>
          <w:sz w:val="24"/>
          <w:szCs w:val="24"/>
        </w:rPr>
        <w:t>rt in an athlete</w:t>
      </w:r>
      <w:r w:rsidR="006A7CDD">
        <w:rPr>
          <w:rFonts w:ascii="Times New Roman" w:hAnsi="Times New Roman" w:cs="Times New Roman"/>
          <w:sz w:val="24"/>
          <w:szCs w:val="24"/>
        </w:rPr>
        <w:t>’</w:t>
      </w:r>
      <w:r w:rsidR="00E754E5">
        <w:rPr>
          <w:rFonts w:ascii="Times New Roman" w:hAnsi="Times New Roman" w:cs="Times New Roman"/>
          <w:sz w:val="24"/>
          <w:szCs w:val="24"/>
        </w:rPr>
        <w:t>s</w:t>
      </w:r>
      <w:r w:rsidR="00A65FAF">
        <w:rPr>
          <w:rFonts w:ascii="Times New Roman" w:hAnsi="Times New Roman" w:cs="Times New Roman"/>
          <w:sz w:val="24"/>
          <w:szCs w:val="24"/>
        </w:rPr>
        <w:t xml:space="preserve"> </w:t>
      </w:r>
      <w:r w:rsidR="00A40279">
        <w:rPr>
          <w:rFonts w:ascii="Times New Roman" w:hAnsi="Times New Roman" w:cs="Times New Roman"/>
          <w:sz w:val="24"/>
          <w:szCs w:val="24"/>
        </w:rPr>
        <w:t>motivation</w:t>
      </w:r>
      <w:r w:rsidR="009601C4">
        <w:rPr>
          <w:rFonts w:ascii="Times New Roman" w:hAnsi="Times New Roman" w:cs="Times New Roman"/>
          <w:sz w:val="24"/>
          <w:szCs w:val="24"/>
        </w:rPr>
        <w:t>, athletes tend to have a better understanding of their psychological need</w:t>
      </w:r>
      <w:r w:rsidR="003C35FB">
        <w:rPr>
          <w:rFonts w:ascii="Times New Roman" w:hAnsi="Times New Roman" w:cs="Times New Roman"/>
          <w:sz w:val="24"/>
          <w:szCs w:val="24"/>
        </w:rPr>
        <w:t xml:space="preserve">s as </w:t>
      </w:r>
      <w:r w:rsidR="001F4BC6">
        <w:rPr>
          <w:rFonts w:ascii="Times New Roman" w:hAnsi="Times New Roman" w:cs="Times New Roman"/>
          <w:sz w:val="24"/>
          <w:szCs w:val="24"/>
        </w:rPr>
        <w:t xml:space="preserve">coaches </w:t>
      </w:r>
      <w:r w:rsidR="003C35FB">
        <w:rPr>
          <w:rFonts w:ascii="Times New Roman" w:hAnsi="Times New Roman" w:cs="Times New Roman"/>
          <w:sz w:val="24"/>
          <w:szCs w:val="24"/>
        </w:rPr>
        <w:t>show autonomy supportive behaviour (</w:t>
      </w:r>
      <w:r w:rsidR="003C35FB" w:rsidRPr="00600A0B">
        <w:rPr>
          <w:rFonts w:ascii="Times New Roman" w:hAnsi="Times New Roman" w:cs="Times New Roman"/>
          <w:sz w:val="24"/>
          <w:szCs w:val="24"/>
        </w:rPr>
        <w:t>Gagné, Ryan, &amp; Bargmann, 2003; Reinboth, Duda, &amp; Ntoumanis, 2004)</w:t>
      </w:r>
      <w:r w:rsidR="00FD6F7F">
        <w:rPr>
          <w:rFonts w:ascii="Times New Roman" w:hAnsi="Times New Roman" w:cs="Times New Roman"/>
          <w:sz w:val="24"/>
          <w:szCs w:val="24"/>
        </w:rPr>
        <w:t xml:space="preserve">. </w:t>
      </w:r>
      <w:r w:rsidR="00C2363A">
        <w:rPr>
          <w:rFonts w:ascii="Times New Roman" w:hAnsi="Times New Roman" w:cs="Times New Roman"/>
          <w:sz w:val="24"/>
          <w:szCs w:val="24"/>
        </w:rPr>
        <w:t xml:space="preserve">They are also in the position where they </w:t>
      </w:r>
      <w:r w:rsidR="006A380E" w:rsidRPr="006A7CDD">
        <w:rPr>
          <w:rFonts w:ascii="Times New Roman" w:hAnsi="Times New Roman" w:cs="Times New Roman"/>
          <w:sz w:val="24"/>
          <w:szCs w:val="24"/>
        </w:rPr>
        <w:t>assist their athlete’s self-dete</w:t>
      </w:r>
      <w:r w:rsidR="006A7CDD" w:rsidRPr="006A7CDD">
        <w:rPr>
          <w:rFonts w:ascii="Times New Roman" w:hAnsi="Times New Roman" w:cs="Times New Roman"/>
          <w:sz w:val="24"/>
          <w:szCs w:val="24"/>
        </w:rPr>
        <w:t>rmi</w:t>
      </w:r>
      <w:r w:rsidR="0035731C">
        <w:rPr>
          <w:rFonts w:ascii="Times New Roman" w:hAnsi="Times New Roman" w:cs="Times New Roman"/>
          <w:sz w:val="24"/>
          <w:szCs w:val="24"/>
        </w:rPr>
        <w:t>nation</w:t>
      </w:r>
      <w:r w:rsidR="006A7CDD" w:rsidRPr="006A7CDD">
        <w:rPr>
          <w:rFonts w:ascii="Times New Roman" w:hAnsi="Times New Roman" w:cs="Times New Roman"/>
          <w:sz w:val="24"/>
          <w:szCs w:val="24"/>
        </w:rPr>
        <w:t xml:space="preserve"> motivation in such a way of interacting with one another</w:t>
      </w:r>
      <w:r w:rsidR="00C2363A" w:rsidRPr="006A7CDD">
        <w:rPr>
          <w:rFonts w:ascii="Times New Roman" w:hAnsi="Times New Roman" w:cs="Times New Roman"/>
          <w:sz w:val="24"/>
          <w:szCs w:val="24"/>
        </w:rPr>
        <w:t xml:space="preserve"> (Vallerand &amp; Losier, 1999).</w:t>
      </w:r>
      <w:r w:rsidR="002A1F21">
        <w:rPr>
          <w:rFonts w:ascii="Times New Roman" w:hAnsi="Times New Roman" w:cs="Times New Roman"/>
          <w:sz w:val="24"/>
          <w:szCs w:val="24"/>
        </w:rPr>
        <w:t xml:space="preserve"> </w:t>
      </w:r>
      <w:r w:rsidR="002557DF">
        <w:rPr>
          <w:rFonts w:ascii="Times New Roman" w:hAnsi="Times New Roman" w:cs="Times New Roman"/>
          <w:sz w:val="24"/>
          <w:szCs w:val="24"/>
        </w:rPr>
        <w:t xml:space="preserve">If their </w:t>
      </w:r>
      <w:r w:rsidR="006B1231">
        <w:rPr>
          <w:rFonts w:ascii="Times New Roman" w:hAnsi="Times New Roman" w:cs="Times New Roman"/>
          <w:sz w:val="24"/>
          <w:szCs w:val="24"/>
        </w:rPr>
        <w:t>coaches</w:t>
      </w:r>
      <w:r w:rsidR="002557DF">
        <w:rPr>
          <w:rFonts w:ascii="Times New Roman" w:hAnsi="Times New Roman" w:cs="Times New Roman"/>
          <w:sz w:val="24"/>
          <w:szCs w:val="24"/>
        </w:rPr>
        <w:t xml:space="preserve"> are intimidating, </w:t>
      </w:r>
      <w:r w:rsidR="006B1231">
        <w:rPr>
          <w:rFonts w:ascii="Times New Roman" w:hAnsi="Times New Roman" w:cs="Times New Roman"/>
          <w:sz w:val="24"/>
          <w:szCs w:val="24"/>
        </w:rPr>
        <w:t>pressurising, or taking control</w:t>
      </w:r>
      <w:r w:rsidR="00926A54">
        <w:rPr>
          <w:rFonts w:ascii="Times New Roman" w:hAnsi="Times New Roman" w:cs="Times New Roman"/>
          <w:sz w:val="24"/>
          <w:szCs w:val="24"/>
        </w:rPr>
        <w:t xml:space="preserve">, this can impose </w:t>
      </w:r>
      <w:r w:rsidR="003B6C39">
        <w:rPr>
          <w:rFonts w:ascii="Times New Roman" w:hAnsi="Times New Roman" w:cs="Times New Roman"/>
          <w:sz w:val="24"/>
          <w:szCs w:val="24"/>
        </w:rPr>
        <w:t>an athlete</w:t>
      </w:r>
      <w:r w:rsidR="00EF2BB8">
        <w:rPr>
          <w:rFonts w:ascii="Times New Roman" w:hAnsi="Times New Roman" w:cs="Times New Roman"/>
          <w:sz w:val="24"/>
          <w:szCs w:val="24"/>
        </w:rPr>
        <w:t>’</w:t>
      </w:r>
      <w:r w:rsidR="003B6C39">
        <w:rPr>
          <w:rFonts w:ascii="Times New Roman" w:hAnsi="Times New Roman" w:cs="Times New Roman"/>
          <w:sz w:val="24"/>
          <w:szCs w:val="24"/>
        </w:rPr>
        <w:t>s behaviour</w:t>
      </w:r>
      <w:r w:rsidR="00C85D15">
        <w:rPr>
          <w:rFonts w:ascii="Times New Roman" w:hAnsi="Times New Roman" w:cs="Times New Roman"/>
          <w:sz w:val="24"/>
          <w:szCs w:val="24"/>
        </w:rPr>
        <w:t xml:space="preserve">. </w:t>
      </w:r>
      <w:r w:rsidR="00CA535F">
        <w:rPr>
          <w:rFonts w:ascii="Times New Roman" w:hAnsi="Times New Roman" w:cs="Times New Roman"/>
          <w:sz w:val="24"/>
          <w:szCs w:val="24"/>
        </w:rPr>
        <w:t>Th</w:t>
      </w:r>
      <w:r w:rsidR="00181DDB">
        <w:rPr>
          <w:rFonts w:ascii="Times New Roman" w:hAnsi="Times New Roman" w:cs="Times New Roman"/>
          <w:sz w:val="24"/>
          <w:szCs w:val="24"/>
        </w:rPr>
        <w:t>ere are consequences</w:t>
      </w:r>
      <w:r w:rsidR="00C9295C">
        <w:rPr>
          <w:rFonts w:ascii="Times New Roman" w:hAnsi="Times New Roman" w:cs="Times New Roman"/>
          <w:sz w:val="24"/>
          <w:szCs w:val="24"/>
        </w:rPr>
        <w:t xml:space="preserve"> to the athlete</w:t>
      </w:r>
      <w:r w:rsidR="003C6862">
        <w:rPr>
          <w:rFonts w:ascii="Times New Roman" w:hAnsi="Times New Roman" w:cs="Times New Roman"/>
          <w:sz w:val="24"/>
          <w:szCs w:val="24"/>
        </w:rPr>
        <w:t>’</w:t>
      </w:r>
      <w:r w:rsidR="00C9295C">
        <w:rPr>
          <w:rFonts w:ascii="Times New Roman" w:hAnsi="Times New Roman" w:cs="Times New Roman"/>
          <w:sz w:val="24"/>
          <w:szCs w:val="24"/>
        </w:rPr>
        <w:t xml:space="preserve">s outcomes when performing as they feel the need to not </w:t>
      </w:r>
      <w:r w:rsidR="008745A3">
        <w:rPr>
          <w:rFonts w:ascii="Times New Roman" w:hAnsi="Times New Roman" w:cs="Times New Roman"/>
          <w:sz w:val="24"/>
          <w:szCs w:val="24"/>
        </w:rPr>
        <w:t xml:space="preserve">obey their </w:t>
      </w:r>
      <w:r w:rsidR="005515A0">
        <w:rPr>
          <w:rFonts w:ascii="Times New Roman" w:hAnsi="Times New Roman" w:cs="Times New Roman"/>
          <w:sz w:val="24"/>
          <w:szCs w:val="24"/>
        </w:rPr>
        <w:t>coaches’</w:t>
      </w:r>
      <w:r w:rsidR="003B6C39">
        <w:rPr>
          <w:rFonts w:ascii="Times New Roman" w:hAnsi="Times New Roman" w:cs="Times New Roman"/>
          <w:sz w:val="24"/>
          <w:szCs w:val="24"/>
        </w:rPr>
        <w:t xml:space="preserve"> </w:t>
      </w:r>
      <w:r w:rsidR="008745A3">
        <w:rPr>
          <w:rFonts w:ascii="Times New Roman" w:hAnsi="Times New Roman" w:cs="Times New Roman"/>
          <w:sz w:val="24"/>
          <w:szCs w:val="24"/>
        </w:rPr>
        <w:t xml:space="preserve">requests. </w:t>
      </w:r>
      <w:r w:rsidR="007F282B">
        <w:rPr>
          <w:rFonts w:ascii="Times New Roman" w:hAnsi="Times New Roman" w:cs="Times New Roman"/>
          <w:sz w:val="24"/>
          <w:szCs w:val="24"/>
        </w:rPr>
        <w:t xml:space="preserve">When external factors are put under pressure by the coaches, athletes </w:t>
      </w:r>
      <w:r w:rsidR="008258C8">
        <w:rPr>
          <w:rFonts w:ascii="Times New Roman" w:hAnsi="Times New Roman" w:cs="Times New Roman"/>
          <w:sz w:val="24"/>
          <w:szCs w:val="24"/>
        </w:rPr>
        <w:t xml:space="preserve">subsequently lose control of their psychological needs </w:t>
      </w:r>
      <w:r w:rsidR="00795BD6">
        <w:rPr>
          <w:rFonts w:ascii="Times New Roman" w:hAnsi="Times New Roman" w:cs="Times New Roman"/>
          <w:sz w:val="24"/>
          <w:szCs w:val="24"/>
        </w:rPr>
        <w:t>and sense of self-de</w:t>
      </w:r>
      <w:r w:rsidR="00F9201C">
        <w:rPr>
          <w:rFonts w:ascii="Times New Roman" w:hAnsi="Times New Roman" w:cs="Times New Roman"/>
          <w:sz w:val="24"/>
          <w:szCs w:val="24"/>
        </w:rPr>
        <w:t xml:space="preserve">termination (Deci &amp; Ryan, 1985). </w:t>
      </w:r>
      <w:r w:rsidR="0065660D">
        <w:rPr>
          <w:rFonts w:ascii="Times New Roman" w:hAnsi="Times New Roman" w:cs="Times New Roman"/>
          <w:sz w:val="24"/>
          <w:szCs w:val="24"/>
        </w:rPr>
        <w:t>Coaches who change</w:t>
      </w:r>
      <w:r w:rsidR="009C5EB9">
        <w:rPr>
          <w:rFonts w:ascii="Times New Roman" w:hAnsi="Times New Roman" w:cs="Times New Roman"/>
          <w:sz w:val="24"/>
          <w:szCs w:val="24"/>
        </w:rPr>
        <w:t>s</w:t>
      </w:r>
      <w:r w:rsidR="0065660D">
        <w:rPr>
          <w:rFonts w:ascii="Times New Roman" w:hAnsi="Times New Roman" w:cs="Times New Roman"/>
          <w:sz w:val="24"/>
          <w:szCs w:val="24"/>
        </w:rPr>
        <w:t xml:space="preserve"> an athlete</w:t>
      </w:r>
      <w:r w:rsidR="00EF2BB8">
        <w:rPr>
          <w:rFonts w:ascii="Times New Roman" w:hAnsi="Times New Roman" w:cs="Times New Roman"/>
          <w:sz w:val="24"/>
          <w:szCs w:val="24"/>
        </w:rPr>
        <w:t>’</w:t>
      </w:r>
      <w:r w:rsidR="0065660D">
        <w:rPr>
          <w:rFonts w:ascii="Times New Roman" w:hAnsi="Times New Roman" w:cs="Times New Roman"/>
          <w:sz w:val="24"/>
          <w:szCs w:val="24"/>
        </w:rPr>
        <w:t xml:space="preserve">s </w:t>
      </w:r>
      <w:r w:rsidR="00A10894">
        <w:rPr>
          <w:rFonts w:ascii="Times New Roman" w:hAnsi="Times New Roman" w:cs="Times New Roman"/>
          <w:sz w:val="24"/>
          <w:szCs w:val="24"/>
        </w:rPr>
        <w:t xml:space="preserve">locus of causality from internal to external (Ryan &amp; Deci, </w:t>
      </w:r>
      <w:r w:rsidR="009C5EB9">
        <w:rPr>
          <w:rFonts w:ascii="Times New Roman" w:hAnsi="Times New Roman" w:cs="Times New Roman"/>
          <w:sz w:val="24"/>
          <w:szCs w:val="24"/>
        </w:rPr>
        <w:lastRenderedPageBreak/>
        <w:t xml:space="preserve">2002) </w:t>
      </w:r>
      <w:r w:rsidR="003B6C39">
        <w:rPr>
          <w:rFonts w:ascii="Times New Roman" w:hAnsi="Times New Roman" w:cs="Times New Roman"/>
          <w:sz w:val="24"/>
          <w:szCs w:val="24"/>
        </w:rPr>
        <w:t xml:space="preserve">this </w:t>
      </w:r>
      <w:r w:rsidR="009C5EB9">
        <w:rPr>
          <w:rFonts w:ascii="Times New Roman" w:hAnsi="Times New Roman" w:cs="Times New Roman"/>
          <w:sz w:val="24"/>
          <w:szCs w:val="24"/>
        </w:rPr>
        <w:t xml:space="preserve">can cause </w:t>
      </w:r>
      <w:r w:rsidR="00E641D3">
        <w:rPr>
          <w:rFonts w:ascii="Times New Roman" w:hAnsi="Times New Roman" w:cs="Times New Roman"/>
          <w:sz w:val="24"/>
          <w:szCs w:val="24"/>
        </w:rPr>
        <w:t xml:space="preserve">an evil </w:t>
      </w:r>
      <w:r w:rsidR="00DA7ED6">
        <w:rPr>
          <w:rFonts w:ascii="Times New Roman" w:hAnsi="Times New Roman" w:cs="Times New Roman"/>
          <w:sz w:val="24"/>
          <w:szCs w:val="24"/>
        </w:rPr>
        <w:t xml:space="preserve">environment in which athletes then feel the need </w:t>
      </w:r>
      <w:r w:rsidR="00185D29">
        <w:rPr>
          <w:rFonts w:ascii="Times New Roman" w:hAnsi="Times New Roman" w:cs="Times New Roman"/>
          <w:sz w:val="24"/>
          <w:szCs w:val="24"/>
        </w:rPr>
        <w:t>to respond in a way where the</w:t>
      </w:r>
      <w:r w:rsidR="00466C17">
        <w:rPr>
          <w:rFonts w:ascii="Times New Roman" w:hAnsi="Times New Roman" w:cs="Times New Roman"/>
          <w:sz w:val="24"/>
          <w:szCs w:val="24"/>
        </w:rPr>
        <w:t xml:space="preserve">y prevent their own needs just to </w:t>
      </w:r>
      <w:r w:rsidR="009566E6">
        <w:rPr>
          <w:rFonts w:ascii="Times New Roman" w:hAnsi="Times New Roman" w:cs="Times New Roman"/>
          <w:sz w:val="24"/>
          <w:szCs w:val="24"/>
        </w:rPr>
        <w:t>satisfy their coaches expectations (</w:t>
      </w:r>
      <w:r w:rsidR="009566E6" w:rsidRPr="00600A0B">
        <w:rPr>
          <w:rFonts w:ascii="Times New Roman" w:hAnsi="Times New Roman" w:cs="Times New Roman"/>
          <w:sz w:val="24"/>
          <w:szCs w:val="24"/>
        </w:rPr>
        <w:t>Mageau &amp; Vallerand, 2003</w:t>
      </w:r>
      <w:r w:rsidR="009566E6">
        <w:rPr>
          <w:rFonts w:ascii="Times New Roman" w:hAnsi="Times New Roman" w:cs="Times New Roman"/>
          <w:sz w:val="24"/>
          <w:szCs w:val="24"/>
        </w:rPr>
        <w:t>)</w:t>
      </w:r>
    </w:p>
    <w:p w14:paraId="49D520D4" w14:textId="1059362B" w:rsidR="00BE7AA0" w:rsidRDefault="00BE7AA0">
      <w:pPr>
        <w:rPr>
          <w:rFonts w:ascii="Times New Roman" w:hAnsi="Times New Roman" w:cs="Times New Roman"/>
          <w:color w:val="FF0000"/>
          <w:sz w:val="24"/>
          <w:szCs w:val="24"/>
        </w:rPr>
      </w:pPr>
    </w:p>
    <w:p w14:paraId="497FB83B" w14:textId="77777777" w:rsidR="00BE7AA0" w:rsidRDefault="00BE7AA0">
      <w:pPr>
        <w:rPr>
          <w:rFonts w:ascii="Times New Roman" w:hAnsi="Times New Roman" w:cs="Times New Roman"/>
          <w:color w:val="FF0000"/>
          <w:sz w:val="24"/>
          <w:szCs w:val="24"/>
        </w:rPr>
      </w:pPr>
    </w:p>
    <w:p w14:paraId="69B15D86" w14:textId="545DDB8F" w:rsidR="00600A0B" w:rsidRDefault="00600A0B">
      <w:pPr>
        <w:rPr>
          <w:rFonts w:ascii="Times New Roman" w:hAnsi="Times New Roman" w:cs="Times New Roman"/>
          <w:color w:val="FF0000"/>
          <w:sz w:val="24"/>
          <w:szCs w:val="24"/>
        </w:rPr>
      </w:pPr>
    </w:p>
    <w:p w14:paraId="2FBCDCC9" w14:textId="704E73D6" w:rsidR="00600A0B" w:rsidRDefault="00600A0B">
      <w:pPr>
        <w:rPr>
          <w:rFonts w:ascii="Times New Roman" w:hAnsi="Times New Roman" w:cs="Times New Roman"/>
          <w:color w:val="FF0000"/>
          <w:sz w:val="24"/>
          <w:szCs w:val="24"/>
        </w:rPr>
      </w:pPr>
    </w:p>
    <w:p w14:paraId="0CBED2A8" w14:textId="0FA42F75" w:rsidR="003B02D2" w:rsidRDefault="003B02D2">
      <w:pPr>
        <w:rPr>
          <w:rFonts w:ascii="Times New Roman" w:hAnsi="Times New Roman" w:cs="Times New Roman"/>
          <w:color w:val="FF0000"/>
          <w:sz w:val="24"/>
          <w:szCs w:val="24"/>
        </w:rPr>
      </w:pPr>
    </w:p>
    <w:p w14:paraId="28BD465D" w14:textId="004133BB" w:rsidR="003B02D2" w:rsidRDefault="003B02D2">
      <w:pPr>
        <w:rPr>
          <w:rFonts w:ascii="Times New Roman" w:hAnsi="Times New Roman" w:cs="Times New Roman"/>
          <w:color w:val="FF0000"/>
          <w:sz w:val="24"/>
          <w:szCs w:val="24"/>
        </w:rPr>
      </w:pPr>
    </w:p>
    <w:p w14:paraId="606A4D85" w14:textId="692CD72F" w:rsidR="003B02D2" w:rsidRDefault="003B02D2">
      <w:pPr>
        <w:rPr>
          <w:rFonts w:ascii="Times New Roman" w:hAnsi="Times New Roman" w:cs="Times New Roman"/>
          <w:color w:val="FF0000"/>
          <w:sz w:val="24"/>
          <w:szCs w:val="24"/>
        </w:rPr>
      </w:pPr>
    </w:p>
    <w:p w14:paraId="78481590" w14:textId="0070404F" w:rsidR="003B02D2" w:rsidRDefault="003B02D2">
      <w:pPr>
        <w:rPr>
          <w:rFonts w:ascii="Times New Roman" w:hAnsi="Times New Roman" w:cs="Times New Roman"/>
          <w:color w:val="FF0000"/>
          <w:sz w:val="24"/>
          <w:szCs w:val="24"/>
        </w:rPr>
      </w:pPr>
    </w:p>
    <w:p w14:paraId="6D5FC813" w14:textId="0E8B75A5" w:rsidR="003B02D2" w:rsidRDefault="003B02D2">
      <w:pPr>
        <w:rPr>
          <w:rFonts w:ascii="Times New Roman" w:hAnsi="Times New Roman" w:cs="Times New Roman"/>
          <w:color w:val="FF0000"/>
          <w:sz w:val="24"/>
          <w:szCs w:val="24"/>
        </w:rPr>
      </w:pPr>
    </w:p>
    <w:p w14:paraId="172CF9CF" w14:textId="33783CE3" w:rsidR="003B02D2" w:rsidRDefault="003B02D2">
      <w:pPr>
        <w:rPr>
          <w:rFonts w:ascii="Times New Roman" w:hAnsi="Times New Roman" w:cs="Times New Roman"/>
          <w:color w:val="FF0000"/>
          <w:sz w:val="24"/>
          <w:szCs w:val="24"/>
        </w:rPr>
      </w:pPr>
    </w:p>
    <w:p w14:paraId="26C49D45" w14:textId="5FD21A82" w:rsidR="003B02D2" w:rsidRDefault="003B02D2">
      <w:pPr>
        <w:rPr>
          <w:rFonts w:ascii="Times New Roman" w:hAnsi="Times New Roman" w:cs="Times New Roman"/>
          <w:color w:val="FF0000"/>
          <w:sz w:val="24"/>
          <w:szCs w:val="24"/>
        </w:rPr>
      </w:pPr>
    </w:p>
    <w:p w14:paraId="1A4FE125" w14:textId="057CFBD9" w:rsidR="003B02D2" w:rsidRDefault="003B02D2">
      <w:pPr>
        <w:rPr>
          <w:rFonts w:ascii="Times New Roman" w:hAnsi="Times New Roman" w:cs="Times New Roman"/>
          <w:color w:val="FF0000"/>
          <w:sz w:val="24"/>
          <w:szCs w:val="24"/>
        </w:rPr>
      </w:pPr>
    </w:p>
    <w:p w14:paraId="26D6582D" w14:textId="08016D80" w:rsidR="003B02D2" w:rsidRDefault="003B02D2">
      <w:pPr>
        <w:rPr>
          <w:rFonts w:ascii="Times New Roman" w:hAnsi="Times New Roman" w:cs="Times New Roman"/>
          <w:color w:val="FF0000"/>
          <w:sz w:val="24"/>
          <w:szCs w:val="24"/>
        </w:rPr>
      </w:pPr>
    </w:p>
    <w:p w14:paraId="39D26EFD" w14:textId="58F8AF2F" w:rsidR="003B02D2" w:rsidRDefault="003B02D2">
      <w:pPr>
        <w:rPr>
          <w:rFonts w:ascii="Times New Roman" w:hAnsi="Times New Roman" w:cs="Times New Roman"/>
          <w:color w:val="FF0000"/>
          <w:sz w:val="24"/>
          <w:szCs w:val="24"/>
        </w:rPr>
      </w:pPr>
    </w:p>
    <w:p w14:paraId="57657EA8" w14:textId="6BB8D20A" w:rsidR="003B02D2" w:rsidRDefault="003B02D2">
      <w:pPr>
        <w:rPr>
          <w:rFonts w:ascii="Times New Roman" w:hAnsi="Times New Roman" w:cs="Times New Roman"/>
          <w:color w:val="FF0000"/>
          <w:sz w:val="24"/>
          <w:szCs w:val="24"/>
        </w:rPr>
      </w:pPr>
    </w:p>
    <w:p w14:paraId="2C5EAFC3" w14:textId="4789957F" w:rsidR="003B02D2" w:rsidRDefault="003B02D2">
      <w:pPr>
        <w:rPr>
          <w:rFonts w:ascii="Times New Roman" w:hAnsi="Times New Roman" w:cs="Times New Roman"/>
          <w:color w:val="FF0000"/>
          <w:sz w:val="24"/>
          <w:szCs w:val="24"/>
        </w:rPr>
      </w:pPr>
    </w:p>
    <w:p w14:paraId="0438F1D2" w14:textId="17A1C01C" w:rsidR="003B02D2" w:rsidRDefault="003B02D2">
      <w:pPr>
        <w:rPr>
          <w:rFonts w:ascii="Times New Roman" w:hAnsi="Times New Roman" w:cs="Times New Roman"/>
          <w:color w:val="FF0000"/>
          <w:sz w:val="24"/>
          <w:szCs w:val="24"/>
        </w:rPr>
      </w:pPr>
    </w:p>
    <w:p w14:paraId="3353BC34" w14:textId="2E67DC0D" w:rsidR="003B02D2" w:rsidRDefault="003B02D2">
      <w:pPr>
        <w:rPr>
          <w:rFonts w:ascii="Times New Roman" w:hAnsi="Times New Roman" w:cs="Times New Roman"/>
          <w:color w:val="FF0000"/>
          <w:sz w:val="24"/>
          <w:szCs w:val="24"/>
        </w:rPr>
      </w:pPr>
    </w:p>
    <w:p w14:paraId="6171AB4C" w14:textId="60C574E0" w:rsidR="003B02D2" w:rsidRDefault="003B02D2">
      <w:pPr>
        <w:rPr>
          <w:rFonts w:ascii="Times New Roman" w:hAnsi="Times New Roman" w:cs="Times New Roman"/>
          <w:color w:val="FF0000"/>
          <w:sz w:val="24"/>
          <w:szCs w:val="24"/>
        </w:rPr>
      </w:pPr>
    </w:p>
    <w:p w14:paraId="12218F4B" w14:textId="2C82E286" w:rsidR="003B02D2" w:rsidRDefault="003B02D2">
      <w:pPr>
        <w:rPr>
          <w:rFonts w:ascii="Times New Roman" w:hAnsi="Times New Roman" w:cs="Times New Roman"/>
          <w:color w:val="FF0000"/>
          <w:sz w:val="24"/>
          <w:szCs w:val="24"/>
        </w:rPr>
      </w:pPr>
    </w:p>
    <w:p w14:paraId="343903F3" w14:textId="0A594FE1" w:rsidR="003B02D2" w:rsidRDefault="003B02D2">
      <w:pPr>
        <w:rPr>
          <w:rFonts w:ascii="Times New Roman" w:hAnsi="Times New Roman" w:cs="Times New Roman"/>
          <w:color w:val="FF0000"/>
          <w:sz w:val="24"/>
          <w:szCs w:val="24"/>
        </w:rPr>
      </w:pPr>
    </w:p>
    <w:p w14:paraId="1F5A32F9" w14:textId="626231D4" w:rsidR="003B02D2" w:rsidRDefault="003B02D2">
      <w:pPr>
        <w:rPr>
          <w:rFonts w:ascii="Times New Roman" w:hAnsi="Times New Roman" w:cs="Times New Roman"/>
          <w:color w:val="FF0000"/>
          <w:sz w:val="24"/>
          <w:szCs w:val="24"/>
        </w:rPr>
      </w:pPr>
    </w:p>
    <w:p w14:paraId="6C1E74C5" w14:textId="677292D7" w:rsidR="003B02D2" w:rsidRDefault="003B02D2">
      <w:pPr>
        <w:rPr>
          <w:rFonts w:ascii="Times New Roman" w:hAnsi="Times New Roman" w:cs="Times New Roman"/>
          <w:color w:val="FF0000"/>
          <w:sz w:val="24"/>
          <w:szCs w:val="24"/>
        </w:rPr>
      </w:pPr>
    </w:p>
    <w:p w14:paraId="317823E3" w14:textId="690596E0" w:rsidR="003B02D2" w:rsidRDefault="003B02D2">
      <w:pPr>
        <w:rPr>
          <w:rFonts w:ascii="Times New Roman" w:hAnsi="Times New Roman" w:cs="Times New Roman"/>
          <w:color w:val="FF0000"/>
          <w:sz w:val="24"/>
          <w:szCs w:val="24"/>
        </w:rPr>
      </w:pPr>
    </w:p>
    <w:p w14:paraId="167A004B" w14:textId="616A0CD1" w:rsidR="003B02D2" w:rsidRDefault="003B02D2">
      <w:pPr>
        <w:rPr>
          <w:rFonts w:ascii="Times New Roman" w:hAnsi="Times New Roman" w:cs="Times New Roman"/>
          <w:color w:val="FF0000"/>
          <w:sz w:val="24"/>
          <w:szCs w:val="24"/>
        </w:rPr>
      </w:pPr>
    </w:p>
    <w:p w14:paraId="3C7AAA62" w14:textId="48E74020" w:rsidR="003B02D2" w:rsidRDefault="003B02D2">
      <w:pPr>
        <w:rPr>
          <w:rFonts w:ascii="Times New Roman" w:hAnsi="Times New Roman" w:cs="Times New Roman"/>
          <w:color w:val="FF0000"/>
          <w:sz w:val="24"/>
          <w:szCs w:val="24"/>
        </w:rPr>
      </w:pPr>
    </w:p>
    <w:p w14:paraId="6A93F340" w14:textId="48E7C01B" w:rsidR="003B02D2" w:rsidRDefault="003B02D2">
      <w:pPr>
        <w:rPr>
          <w:rFonts w:ascii="Times New Roman" w:hAnsi="Times New Roman" w:cs="Times New Roman"/>
          <w:color w:val="FF0000"/>
          <w:sz w:val="24"/>
          <w:szCs w:val="24"/>
        </w:rPr>
      </w:pPr>
    </w:p>
    <w:p w14:paraId="7DC1AE30" w14:textId="0A44543D" w:rsidR="003B02D2" w:rsidRDefault="003B02D2">
      <w:pPr>
        <w:rPr>
          <w:rFonts w:ascii="Times New Roman" w:hAnsi="Times New Roman" w:cs="Times New Roman"/>
          <w:color w:val="FF0000"/>
          <w:sz w:val="24"/>
          <w:szCs w:val="24"/>
        </w:rPr>
      </w:pPr>
    </w:p>
    <w:p w14:paraId="7A6051BE" w14:textId="5C2CDEF5" w:rsidR="003B02D2" w:rsidRDefault="003B02D2">
      <w:pPr>
        <w:rPr>
          <w:rFonts w:ascii="Times New Roman" w:hAnsi="Times New Roman" w:cs="Times New Roman"/>
          <w:color w:val="FF0000"/>
          <w:sz w:val="24"/>
          <w:szCs w:val="24"/>
        </w:rPr>
      </w:pPr>
    </w:p>
    <w:p w14:paraId="40723D70" w14:textId="79ABC2C2" w:rsidR="003B02D2" w:rsidRDefault="003B02D2">
      <w:pPr>
        <w:rPr>
          <w:rFonts w:ascii="Times New Roman" w:hAnsi="Times New Roman" w:cs="Times New Roman"/>
          <w:color w:val="FF0000"/>
          <w:sz w:val="24"/>
          <w:szCs w:val="24"/>
        </w:rPr>
      </w:pPr>
    </w:p>
    <w:p w14:paraId="4D5B7AD8" w14:textId="49849FBD" w:rsidR="003B02D2" w:rsidRDefault="003B02D2">
      <w:pPr>
        <w:rPr>
          <w:rFonts w:ascii="Times New Roman" w:hAnsi="Times New Roman" w:cs="Times New Roman"/>
          <w:color w:val="FF0000"/>
          <w:sz w:val="24"/>
          <w:szCs w:val="24"/>
        </w:rPr>
      </w:pPr>
    </w:p>
    <w:p w14:paraId="7FF0E561" w14:textId="579CC4A1" w:rsidR="003B02D2" w:rsidRDefault="003B02D2">
      <w:pPr>
        <w:rPr>
          <w:rFonts w:ascii="Times New Roman" w:hAnsi="Times New Roman" w:cs="Times New Roman"/>
          <w:color w:val="FF0000"/>
          <w:sz w:val="24"/>
          <w:szCs w:val="24"/>
        </w:rPr>
      </w:pPr>
    </w:p>
    <w:p w14:paraId="34304136" w14:textId="3A427D99" w:rsidR="003B02D2" w:rsidRDefault="003B02D2">
      <w:pPr>
        <w:rPr>
          <w:rFonts w:ascii="Times New Roman" w:hAnsi="Times New Roman" w:cs="Times New Roman"/>
          <w:color w:val="FF0000"/>
          <w:sz w:val="24"/>
          <w:szCs w:val="24"/>
        </w:rPr>
      </w:pPr>
    </w:p>
    <w:p w14:paraId="23D92D47" w14:textId="5DAAB656" w:rsidR="003B02D2" w:rsidRDefault="003B02D2">
      <w:pPr>
        <w:rPr>
          <w:rFonts w:ascii="Times New Roman" w:hAnsi="Times New Roman" w:cs="Times New Roman"/>
          <w:color w:val="FF0000"/>
          <w:sz w:val="24"/>
          <w:szCs w:val="24"/>
        </w:rPr>
      </w:pPr>
    </w:p>
    <w:p w14:paraId="7921EE42" w14:textId="25BE6532" w:rsidR="003B02D2" w:rsidRDefault="003B02D2">
      <w:pPr>
        <w:rPr>
          <w:rFonts w:ascii="Times New Roman" w:hAnsi="Times New Roman" w:cs="Times New Roman"/>
          <w:color w:val="FF0000"/>
          <w:sz w:val="24"/>
          <w:szCs w:val="24"/>
        </w:rPr>
      </w:pPr>
    </w:p>
    <w:p w14:paraId="143CF586" w14:textId="01A3DEAA" w:rsidR="003B02D2" w:rsidRDefault="003B02D2">
      <w:pPr>
        <w:rPr>
          <w:rFonts w:ascii="Times New Roman" w:hAnsi="Times New Roman" w:cs="Times New Roman"/>
          <w:color w:val="FF0000"/>
          <w:sz w:val="24"/>
          <w:szCs w:val="24"/>
        </w:rPr>
      </w:pPr>
    </w:p>
    <w:p w14:paraId="06A1D017" w14:textId="08B8BBE8" w:rsidR="003B02D2" w:rsidRDefault="003B02D2">
      <w:pPr>
        <w:rPr>
          <w:rFonts w:ascii="Times New Roman" w:hAnsi="Times New Roman" w:cs="Times New Roman"/>
          <w:color w:val="FF0000"/>
          <w:sz w:val="24"/>
          <w:szCs w:val="24"/>
        </w:rPr>
      </w:pPr>
    </w:p>
    <w:p w14:paraId="320D5F13" w14:textId="4605216B" w:rsidR="003B02D2" w:rsidRDefault="003B02D2">
      <w:pPr>
        <w:rPr>
          <w:rFonts w:ascii="Times New Roman" w:hAnsi="Times New Roman" w:cs="Times New Roman"/>
          <w:color w:val="FF0000"/>
          <w:sz w:val="24"/>
          <w:szCs w:val="24"/>
        </w:rPr>
      </w:pPr>
    </w:p>
    <w:p w14:paraId="4DDFD6CB" w14:textId="1F400A2E" w:rsidR="003B02D2" w:rsidRDefault="003B02D2">
      <w:pPr>
        <w:rPr>
          <w:rFonts w:ascii="Times New Roman" w:hAnsi="Times New Roman" w:cs="Times New Roman"/>
          <w:color w:val="FF0000"/>
          <w:sz w:val="24"/>
          <w:szCs w:val="24"/>
        </w:rPr>
      </w:pPr>
    </w:p>
    <w:p w14:paraId="76D357C8" w14:textId="24DB8207" w:rsidR="003B02D2" w:rsidRDefault="003B02D2">
      <w:pPr>
        <w:rPr>
          <w:rFonts w:ascii="Times New Roman" w:hAnsi="Times New Roman" w:cs="Times New Roman"/>
          <w:color w:val="FF0000"/>
          <w:sz w:val="24"/>
          <w:szCs w:val="24"/>
        </w:rPr>
      </w:pPr>
    </w:p>
    <w:p w14:paraId="64636ABA" w14:textId="77777777" w:rsidR="00600A0B" w:rsidRPr="00600A0B" w:rsidRDefault="00600A0B">
      <w:pPr>
        <w:rPr>
          <w:rFonts w:ascii="Times New Roman" w:hAnsi="Times New Roman" w:cs="Times New Roman"/>
          <w:color w:val="FF0000"/>
          <w:sz w:val="24"/>
          <w:szCs w:val="24"/>
        </w:rPr>
      </w:pPr>
    </w:p>
    <w:p w14:paraId="7383DC56" w14:textId="0558C281" w:rsidR="0088300C" w:rsidRPr="0088300C" w:rsidRDefault="00600A0B" w:rsidP="00BE7AA0">
      <w:pPr>
        <w:spacing w:before="30" w:after="30"/>
        <w:rPr>
          <w:rFonts w:ascii="Times New Roman" w:hAnsi="Times New Roman" w:cs="Times New Roman"/>
          <w:sz w:val="24"/>
          <w:szCs w:val="24"/>
        </w:rPr>
      </w:pPr>
      <w:r w:rsidRPr="0088300C">
        <w:rPr>
          <w:rFonts w:ascii="Times New Roman" w:hAnsi="Times New Roman" w:cs="Times New Roman"/>
          <w:sz w:val="24"/>
          <w:szCs w:val="24"/>
        </w:rPr>
        <w:t>Re</w:t>
      </w:r>
      <w:r w:rsidR="008C12B8" w:rsidRPr="0088300C">
        <w:rPr>
          <w:rFonts w:ascii="Times New Roman" w:hAnsi="Times New Roman" w:cs="Times New Roman"/>
          <w:sz w:val="24"/>
          <w:szCs w:val="24"/>
        </w:rPr>
        <w:t xml:space="preserve">ference </w:t>
      </w:r>
    </w:p>
    <w:p w14:paraId="24A8C82E"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Amorose, A. and Anderson-Butcher, D. (2007). Autonomy-supportive coaching and self-determined motivation in high school and college athletes: A test of self-determination theory. </w:t>
      </w:r>
      <w:r w:rsidRPr="0088300C">
        <w:rPr>
          <w:rFonts w:ascii="Times New Roman" w:hAnsi="Times New Roman" w:cs="Times New Roman"/>
          <w:iCs/>
          <w:sz w:val="24"/>
          <w:szCs w:val="24"/>
        </w:rPr>
        <w:t>Psychology of Sport and Exercise</w:t>
      </w:r>
      <w:r w:rsidRPr="0088300C">
        <w:rPr>
          <w:rFonts w:ascii="Times New Roman" w:hAnsi="Times New Roman" w:cs="Times New Roman"/>
          <w:sz w:val="24"/>
          <w:szCs w:val="24"/>
        </w:rPr>
        <w:t>, 8(5), pp.654-670.</w:t>
      </w:r>
    </w:p>
    <w:p w14:paraId="039AFD4C" w14:textId="77777777" w:rsid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Bartholomew, K., Ntoumanis, N. and Th</w:t>
      </w:r>
      <w:r w:rsidRPr="0088300C">
        <w:rPr>
          <w:rFonts w:ascii="Cambria Math" w:hAnsi="Cambria Math" w:cs="Cambria Math"/>
          <w:sz w:val="24"/>
          <w:szCs w:val="24"/>
        </w:rPr>
        <w:t>⊘</w:t>
      </w:r>
      <w:r w:rsidRPr="0088300C">
        <w:rPr>
          <w:rFonts w:ascii="Times New Roman" w:hAnsi="Times New Roman" w:cs="Times New Roman"/>
          <w:sz w:val="24"/>
          <w:szCs w:val="24"/>
        </w:rPr>
        <w:t xml:space="preserve">gersen-Ntoumani, C. (2009). A review of controlling motivational strategies from a self-determination theory perspective: implications for sports coaches. </w:t>
      </w:r>
      <w:r w:rsidRPr="0088300C">
        <w:rPr>
          <w:rFonts w:ascii="Times New Roman" w:hAnsi="Times New Roman" w:cs="Times New Roman"/>
          <w:iCs/>
          <w:sz w:val="24"/>
          <w:szCs w:val="24"/>
        </w:rPr>
        <w:t>International Review of Sport and Exercise Psychology</w:t>
      </w:r>
      <w:r w:rsidRPr="0088300C">
        <w:rPr>
          <w:rFonts w:ascii="Times New Roman" w:hAnsi="Times New Roman" w:cs="Times New Roman"/>
          <w:sz w:val="24"/>
          <w:szCs w:val="24"/>
        </w:rPr>
        <w:t>, 2(2), pp.215-233.</w:t>
      </w:r>
    </w:p>
    <w:p w14:paraId="76EC37BA" w14:textId="0F5A6DD4" w:rsidR="0088300C" w:rsidRPr="0088300C" w:rsidRDefault="0088300C" w:rsidP="00BE7AA0">
      <w:pPr>
        <w:spacing w:before="30" w:after="30" w:line="360" w:lineRule="auto"/>
        <w:rPr>
          <w:rFonts w:ascii="Times New Roman" w:eastAsia="Times New Roman" w:hAnsi="Times New Roman" w:cs="Times New Roman"/>
          <w:sz w:val="24"/>
          <w:szCs w:val="24"/>
          <w:lang w:eastAsia="en-GB"/>
        </w:rPr>
      </w:pPr>
      <w:r w:rsidRPr="0088300C">
        <w:rPr>
          <w:rFonts w:ascii="Times New Roman" w:eastAsia="Times New Roman" w:hAnsi="Times New Roman" w:cs="Times New Roman"/>
          <w:sz w:val="24"/>
          <w:szCs w:val="24"/>
          <w:lang w:eastAsia="en-GB"/>
        </w:rPr>
        <w:t xml:space="preserve">BIDDLE, S. and MUTRIE, N. (2008). </w:t>
      </w:r>
      <w:r w:rsidRPr="0088300C">
        <w:rPr>
          <w:rFonts w:ascii="Times New Roman" w:eastAsia="Times New Roman" w:hAnsi="Times New Roman" w:cs="Times New Roman"/>
          <w:iCs/>
          <w:sz w:val="24"/>
          <w:szCs w:val="24"/>
          <w:lang w:eastAsia="en-GB"/>
        </w:rPr>
        <w:t xml:space="preserve">Psychology of </w:t>
      </w:r>
      <w:r w:rsidR="00D6240C" w:rsidRPr="0088300C">
        <w:rPr>
          <w:rFonts w:ascii="Times New Roman" w:eastAsia="Times New Roman" w:hAnsi="Times New Roman" w:cs="Times New Roman"/>
          <w:iCs/>
          <w:sz w:val="24"/>
          <w:szCs w:val="24"/>
          <w:lang w:eastAsia="en-GB"/>
        </w:rPr>
        <w:t>Physical</w:t>
      </w:r>
      <w:r w:rsidRPr="0088300C">
        <w:rPr>
          <w:rFonts w:ascii="Times New Roman" w:eastAsia="Times New Roman" w:hAnsi="Times New Roman" w:cs="Times New Roman"/>
          <w:iCs/>
          <w:sz w:val="24"/>
          <w:szCs w:val="24"/>
          <w:lang w:eastAsia="en-GB"/>
        </w:rPr>
        <w:t xml:space="preserve"> </w:t>
      </w:r>
      <w:r w:rsidR="00640E3E" w:rsidRPr="0088300C">
        <w:rPr>
          <w:rFonts w:ascii="Times New Roman" w:eastAsia="Times New Roman" w:hAnsi="Times New Roman" w:cs="Times New Roman"/>
          <w:iCs/>
          <w:sz w:val="24"/>
          <w:szCs w:val="24"/>
          <w:lang w:eastAsia="en-GB"/>
        </w:rPr>
        <w:t>Activity</w:t>
      </w:r>
      <w:r w:rsidRPr="0088300C">
        <w:rPr>
          <w:rFonts w:ascii="Times New Roman" w:eastAsia="Times New Roman" w:hAnsi="Times New Roman" w:cs="Times New Roman"/>
          <w:iCs/>
          <w:sz w:val="24"/>
          <w:szCs w:val="24"/>
          <w:lang w:eastAsia="en-GB"/>
        </w:rPr>
        <w:t>- determinants, well-being and interventions</w:t>
      </w:r>
      <w:r w:rsidRPr="0088300C">
        <w:rPr>
          <w:rFonts w:ascii="Times New Roman" w:eastAsia="Times New Roman" w:hAnsi="Times New Roman" w:cs="Times New Roman"/>
          <w:sz w:val="24"/>
          <w:szCs w:val="24"/>
          <w:lang w:eastAsia="en-GB"/>
        </w:rPr>
        <w:t xml:space="preserve">. 2nd ed. LONDON: ROUTLEDGE. </w:t>
      </w:r>
    </w:p>
    <w:p w14:paraId="5F22C917" w14:textId="77777777" w:rsidR="0088300C" w:rsidRPr="0088300C" w:rsidRDefault="0088300C" w:rsidP="00BE7AA0">
      <w:pPr>
        <w:spacing w:before="30" w:after="30" w:line="360" w:lineRule="auto"/>
        <w:ind w:hanging="120"/>
        <w:rPr>
          <w:rFonts w:ascii="Times New Roman" w:eastAsia="Times New Roman" w:hAnsi="Times New Roman" w:cs="Times New Roman"/>
          <w:sz w:val="24"/>
          <w:szCs w:val="24"/>
          <w:lang w:eastAsia="en-GB"/>
        </w:rPr>
      </w:pPr>
      <w:r w:rsidRPr="0088300C">
        <w:rPr>
          <w:rFonts w:ascii="Times New Roman" w:eastAsia="Times New Roman" w:hAnsi="Times New Roman" w:cs="Times New Roman"/>
          <w:sz w:val="24"/>
          <w:szCs w:val="24"/>
          <w:lang w:eastAsia="en-GB"/>
        </w:rPr>
        <w:t xml:space="preserve">Biddle, S., Fox, K. and Boutcher, S. (2000). </w:t>
      </w:r>
      <w:r w:rsidRPr="0088300C">
        <w:rPr>
          <w:rFonts w:ascii="Times New Roman" w:eastAsia="Times New Roman" w:hAnsi="Times New Roman" w:cs="Times New Roman"/>
          <w:iCs/>
          <w:sz w:val="24"/>
          <w:szCs w:val="24"/>
          <w:lang w:eastAsia="en-GB"/>
        </w:rPr>
        <w:t>Physical Activity and Psychological Well-Being</w:t>
      </w:r>
      <w:r w:rsidRPr="0088300C">
        <w:rPr>
          <w:rFonts w:ascii="Times New Roman" w:eastAsia="Times New Roman" w:hAnsi="Times New Roman" w:cs="Times New Roman"/>
          <w:sz w:val="24"/>
          <w:szCs w:val="24"/>
          <w:lang w:eastAsia="en-GB"/>
        </w:rPr>
        <w:t xml:space="preserve">. London: Routledge. </w:t>
      </w:r>
    </w:p>
    <w:p w14:paraId="54894E32" w14:textId="385357A7" w:rsidR="0088300C" w:rsidRPr="0088300C" w:rsidRDefault="0088300C" w:rsidP="00BE7AA0">
      <w:pPr>
        <w:pStyle w:val="NormalWeb"/>
        <w:spacing w:before="30" w:beforeAutospacing="0" w:after="30" w:afterAutospacing="0" w:line="360" w:lineRule="auto"/>
        <w:ind w:hanging="120"/>
      </w:pPr>
      <w:r w:rsidRPr="0088300C">
        <w:rPr>
          <w:rStyle w:val="selectable"/>
        </w:rPr>
        <w:t xml:space="preserve">BIDDLE, S., MUTRIE, N. and GORELY, T. (2015). </w:t>
      </w:r>
      <w:r w:rsidRPr="0088300C">
        <w:rPr>
          <w:rStyle w:val="selectable"/>
          <w:iCs/>
        </w:rPr>
        <w:t xml:space="preserve">Psychology of </w:t>
      </w:r>
      <w:r w:rsidR="00640E3E" w:rsidRPr="0088300C">
        <w:rPr>
          <w:rStyle w:val="selectable"/>
          <w:iCs/>
        </w:rPr>
        <w:t>Phyiscal</w:t>
      </w:r>
      <w:r w:rsidRPr="0088300C">
        <w:rPr>
          <w:rStyle w:val="selectable"/>
          <w:iCs/>
        </w:rPr>
        <w:t xml:space="preserve"> Activity- Determinants, Well-being and Interventions</w:t>
      </w:r>
      <w:r w:rsidRPr="0088300C">
        <w:rPr>
          <w:rStyle w:val="selectable"/>
        </w:rPr>
        <w:t>. 3rd ed. London: ROUTLEDGE.</w:t>
      </w:r>
      <w:r w:rsidRPr="0088300C">
        <w:t xml:space="preserve"> </w:t>
      </w:r>
    </w:p>
    <w:p w14:paraId="3289C203"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Childline.org.uk. (2018). </w:t>
      </w:r>
      <w:r w:rsidRPr="0088300C">
        <w:rPr>
          <w:rFonts w:ascii="Times New Roman" w:hAnsi="Times New Roman" w:cs="Times New Roman"/>
          <w:iCs/>
          <w:sz w:val="24"/>
          <w:szCs w:val="24"/>
        </w:rPr>
        <w:t>Staying healthy | Childline</w:t>
      </w:r>
      <w:r w:rsidRPr="0088300C">
        <w:rPr>
          <w:rFonts w:ascii="Times New Roman" w:hAnsi="Times New Roman" w:cs="Times New Roman"/>
          <w:sz w:val="24"/>
          <w:szCs w:val="24"/>
        </w:rPr>
        <w:t>. [online] Available at: https://www.childline.org.uk/info-advice/you-your-body/my-body/staying-healthy/ [Accessed 28 Nov. 2018].</w:t>
      </w:r>
    </w:p>
    <w:p w14:paraId="69E4AB81"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Childline.org.uk. (2018). </w:t>
      </w:r>
      <w:r w:rsidRPr="0088300C">
        <w:rPr>
          <w:rFonts w:ascii="Times New Roman" w:hAnsi="Times New Roman" w:cs="Times New Roman"/>
          <w:iCs/>
          <w:sz w:val="24"/>
          <w:szCs w:val="24"/>
        </w:rPr>
        <w:t>Staying healthy | Childline</w:t>
      </w:r>
      <w:r w:rsidRPr="0088300C">
        <w:rPr>
          <w:rFonts w:ascii="Times New Roman" w:hAnsi="Times New Roman" w:cs="Times New Roman"/>
          <w:sz w:val="24"/>
          <w:szCs w:val="24"/>
        </w:rPr>
        <w:t>. [online] Available at: https://www.childline.org.uk/info-advice/you-your-body/my-body/staying-healthy/ [Accessed 28 Nov. 2018].</w:t>
      </w:r>
    </w:p>
    <w:p w14:paraId="04945978"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Deci, E. and Ryan, R. (2008). “Facilitating optimal motivation and psychological well-being across life’s domains”: Correction to Deci and Ryan (2008). </w:t>
      </w:r>
      <w:r w:rsidRPr="0088300C">
        <w:rPr>
          <w:rFonts w:ascii="Times New Roman" w:hAnsi="Times New Roman" w:cs="Times New Roman"/>
          <w:iCs/>
          <w:sz w:val="24"/>
          <w:szCs w:val="24"/>
        </w:rPr>
        <w:t>Canadian Psychology/Psychologie canadienne</w:t>
      </w:r>
      <w:r w:rsidRPr="0088300C">
        <w:rPr>
          <w:rFonts w:ascii="Times New Roman" w:hAnsi="Times New Roman" w:cs="Times New Roman"/>
          <w:sz w:val="24"/>
          <w:szCs w:val="24"/>
        </w:rPr>
        <w:t>, 49(3), pp.262-262.</w:t>
      </w:r>
    </w:p>
    <w:p w14:paraId="4A390FC2" w14:textId="4A597DA8"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Deci, E. L., &amp; Ryan, R. M. (1985). Intrinsic motivation and self-determination in human </w:t>
      </w:r>
      <w:r w:rsidR="00640E3E" w:rsidRPr="0088300C">
        <w:rPr>
          <w:rFonts w:ascii="Times New Roman" w:hAnsi="Times New Roman" w:cs="Times New Roman"/>
          <w:sz w:val="24"/>
          <w:szCs w:val="24"/>
        </w:rPr>
        <w:t>behaviour</w:t>
      </w:r>
      <w:r w:rsidRPr="0088300C">
        <w:rPr>
          <w:rFonts w:ascii="Times New Roman" w:hAnsi="Times New Roman" w:cs="Times New Roman"/>
          <w:sz w:val="24"/>
          <w:szCs w:val="24"/>
        </w:rPr>
        <w:t>. New York: Plenum.</w:t>
      </w:r>
    </w:p>
    <w:p w14:paraId="0A1E640A"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Deci, E., Connell, J. and Ryan, R. (1989). Self-determination in a work organization. </w:t>
      </w:r>
      <w:r w:rsidRPr="0088300C">
        <w:rPr>
          <w:rFonts w:ascii="Times New Roman" w:hAnsi="Times New Roman" w:cs="Times New Roman"/>
          <w:iCs/>
          <w:sz w:val="24"/>
          <w:szCs w:val="24"/>
        </w:rPr>
        <w:t>Journal of Applied Psychology</w:t>
      </w:r>
      <w:r w:rsidRPr="0088300C">
        <w:rPr>
          <w:rFonts w:ascii="Times New Roman" w:hAnsi="Times New Roman" w:cs="Times New Roman"/>
          <w:sz w:val="24"/>
          <w:szCs w:val="24"/>
        </w:rPr>
        <w:t>, 74(4), pp.580-590.</w:t>
      </w:r>
    </w:p>
    <w:p w14:paraId="4AF08FF3"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Deci, E., Vallerand, R., Pelletier, L. and Ryan, R. (1991). Motivation and Education: The Self-Determination Perspective. </w:t>
      </w:r>
      <w:r w:rsidRPr="0088300C">
        <w:rPr>
          <w:rFonts w:ascii="Times New Roman" w:hAnsi="Times New Roman" w:cs="Times New Roman"/>
          <w:iCs/>
          <w:sz w:val="24"/>
          <w:szCs w:val="24"/>
        </w:rPr>
        <w:t>Educational Psychologist</w:t>
      </w:r>
      <w:r w:rsidRPr="0088300C">
        <w:rPr>
          <w:rFonts w:ascii="Times New Roman" w:hAnsi="Times New Roman" w:cs="Times New Roman"/>
          <w:sz w:val="24"/>
          <w:szCs w:val="24"/>
        </w:rPr>
        <w:t>, 26(3), pp.325-346.</w:t>
      </w:r>
    </w:p>
    <w:p w14:paraId="09CF3F96"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Grolnick, W. S., Deci, E. L., &amp; Ryan, R. M. (1997), Internalization within the family. In J, E. Grusec &amp; L. Kuczynski (Eds.), Parenting and children's internalization of values: A handbook of contemporary the- ory (pp. 135-161). New York: Wiley.</w:t>
      </w:r>
    </w:p>
    <w:p w14:paraId="6EC71CF4"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lastRenderedPageBreak/>
        <w:t xml:space="preserve">Kavussanu, M. and Roberts, G. (1996). Motivation in Physical Activity Contexts: The Relationship of Perceived Motivational Climate to Intrinsic Motivation and Self-Efficacy. </w:t>
      </w:r>
      <w:r w:rsidRPr="0088300C">
        <w:rPr>
          <w:rFonts w:ascii="Times New Roman" w:hAnsi="Times New Roman" w:cs="Times New Roman"/>
          <w:iCs/>
          <w:sz w:val="24"/>
          <w:szCs w:val="24"/>
        </w:rPr>
        <w:t>Journal of Sport and Exercise Psychology</w:t>
      </w:r>
      <w:r w:rsidRPr="0088300C">
        <w:rPr>
          <w:rFonts w:ascii="Times New Roman" w:hAnsi="Times New Roman" w:cs="Times New Roman"/>
          <w:sz w:val="24"/>
          <w:szCs w:val="24"/>
        </w:rPr>
        <w:t>, 18(3), pp.264-280.</w:t>
      </w:r>
    </w:p>
    <w:p w14:paraId="67AEB712"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Mageau, G. and Vallerand, R. (2003). The coach–athlete relationship: a motivational model. </w:t>
      </w:r>
      <w:r w:rsidRPr="0088300C">
        <w:rPr>
          <w:rFonts w:ascii="Times New Roman" w:hAnsi="Times New Roman" w:cs="Times New Roman"/>
          <w:iCs/>
          <w:sz w:val="24"/>
          <w:szCs w:val="24"/>
        </w:rPr>
        <w:t>Journal of Sports Sciences</w:t>
      </w:r>
      <w:r w:rsidRPr="0088300C">
        <w:rPr>
          <w:rFonts w:ascii="Times New Roman" w:hAnsi="Times New Roman" w:cs="Times New Roman"/>
          <w:sz w:val="24"/>
          <w:szCs w:val="24"/>
        </w:rPr>
        <w:t>, 21(11), pp.883-904.</w:t>
      </w:r>
    </w:p>
    <w:p w14:paraId="34B22640"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McAuley, E. and Tammen, V. (1989). The Effects of Subjective and Objective Competitive Outcomes on Intrinsic Motivation. </w:t>
      </w:r>
      <w:r w:rsidRPr="0088300C">
        <w:rPr>
          <w:rFonts w:ascii="Times New Roman" w:hAnsi="Times New Roman" w:cs="Times New Roman"/>
          <w:iCs/>
          <w:sz w:val="24"/>
          <w:szCs w:val="24"/>
        </w:rPr>
        <w:t>Journal of Sport and Exercise Psychology</w:t>
      </w:r>
      <w:r w:rsidRPr="0088300C">
        <w:rPr>
          <w:rFonts w:ascii="Times New Roman" w:hAnsi="Times New Roman" w:cs="Times New Roman"/>
          <w:sz w:val="24"/>
          <w:szCs w:val="24"/>
        </w:rPr>
        <w:t>, 11(1), pp.84-93.</w:t>
      </w:r>
    </w:p>
    <w:p w14:paraId="317230A1"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nhs.uk. (2018). </w:t>
      </w:r>
      <w:r w:rsidRPr="0088300C">
        <w:rPr>
          <w:rFonts w:ascii="Times New Roman" w:hAnsi="Times New Roman" w:cs="Times New Roman"/>
          <w:iCs/>
          <w:sz w:val="24"/>
          <w:szCs w:val="24"/>
        </w:rPr>
        <w:t>Physical activity guidelines for children and young people</w:t>
      </w:r>
      <w:r w:rsidRPr="0088300C">
        <w:rPr>
          <w:rFonts w:ascii="Times New Roman" w:hAnsi="Times New Roman" w:cs="Times New Roman"/>
          <w:sz w:val="24"/>
          <w:szCs w:val="24"/>
        </w:rPr>
        <w:t>. [online] Available at: https://www.nhs.uk/live-well/exercise/physical-activity-guidelines-children-and-young-people/ [Accessed 1 Dec. 2018].</w:t>
      </w:r>
    </w:p>
    <w:p w14:paraId="04C05FFE"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Ntoumanis, N. (2001). Empirical links between achievement goal theory and self-determination theory in sport. </w:t>
      </w:r>
      <w:r w:rsidRPr="0088300C">
        <w:rPr>
          <w:rFonts w:ascii="Times New Roman" w:hAnsi="Times New Roman" w:cs="Times New Roman"/>
          <w:iCs/>
          <w:sz w:val="24"/>
          <w:szCs w:val="24"/>
        </w:rPr>
        <w:t>Journal of Sports Sciences</w:t>
      </w:r>
      <w:r w:rsidRPr="0088300C">
        <w:rPr>
          <w:rFonts w:ascii="Times New Roman" w:hAnsi="Times New Roman" w:cs="Times New Roman"/>
          <w:sz w:val="24"/>
          <w:szCs w:val="24"/>
        </w:rPr>
        <w:t>, 19(6), pp.397-409.</w:t>
      </w:r>
    </w:p>
    <w:p w14:paraId="632F3C08"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Peak Performance. (2018). </w:t>
      </w:r>
      <w:r w:rsidRPr="0088300C">
        <w:rPr>
          <w:rFonts w:ascii="Times New Roman" w:hAnsi="Times New Roman" w:cs="Times New Roman"/>
          <w:iCs/>
          <w:sz w:val="24"/>
          <w:szCs w:val="24"/>
        </w:rPr>
        <w:t>Motivation in Sports Psychology | Peak Performance</w:t>
      </w:r>
      <w:r w:rsidRPr="0088300C">
        <w:rPr>
          <w:rFonts w:ascii="Times New Roman" w:hAnsi="Times New Roman" w:cs="Times New Roman"/>
          <w:sz w:val="24"/>
          <w:szCs w:val="24"/>
        </w:rPr>
        <w:t>. [online] Available at: https://www.peakendurancesport.com/endurance-psychology/coping-with-emotions/motivation-sports-psychology/ [Accessed 1 Dec. 2018].</w:t>
      </w:r>
    </w:p>
    <w:p w14:paraId="261EF7EB" w14:textId="67485940"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Psychology Today. (2018). </w:t>
      </w:r>
      <w:r w:rsidRPr="0088300C">
        <w:rPr>
          <w:rFonts w:ascii="Times New Roman" w:hAnsi="Times New Roman" w:cs="Times New Roman"/>
          <w:iCs/>
          <w:sz w:val="24"/>
          <w:szCs w:val="24"/>
        </w:rPr>
        <w:t xml:space="preserve">Sports: What Motivates </w:t>
      </w:r>
      <w:r w:rsidR="004741F7" w:rsidRPr="0088300C">
        <w:rPr>
          <w:rFonts w:ascii="Times New Roman" w:hAnsi="Times New Roman" w:cs="Times New Roman"/>
          <w:iCs/>
          <w:sz w:val="24"/>
          <w:szCs w:val="24"/>
        </w:rPr>
        <w:t>Athletes?</w:t>
      </w:r>
      <w:r w:rsidRPr="0088300C">
        <w:rPr>
          <w:rFonts w:ascii="Times New Roman" w:hAnsi="Times New Roman" w:cs="Times New Roman"/>
          <w:sz w:val="24"/>
          <w:szCs w:val="24"/>
        </w:rPr>
        <w:t xml:space="preserve"> [online] Available at: https://www.psychologytoday.com/us/blog/the-power-prime/200910/sports-what-motivates-athletes [Accessed 1 Dec. 2018].</w:t>
      </w:r>
    </w:p>
    <w:p w14:paraId="0D19B343"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Psychology, S., Performance, I., Arousel, M. and Arousel, M. (2018). </w:t>
      </w:r>
      <w:r w:rsidRPr="0088300C">
        <w:rPr>
          <w:rFonts w:ascii="Times New Roman" w:hAnsi="Times New Roman" w:cs="Times New Roman"/>
          <w:iCs/>
          <w:sz w:val="24"/>
          <w:szCs w:val="24"/>
        </w:rPr>
        <w:t>Motivation &amp; Arousel | Individual Aspects of Performance | Sports Psychology</w:t>
      </w:r>
      <w:r w:rsidRPr="0088300C">
        <w:rPr>
          <w:rFonts w:ascii="Times New Roman" w:hAnsi="Times New Roman" w:cs="Times New Roman"/>
          <w:sz w:val="24"/>
          <w:szCs w:val="24"/>
        </w:rPr>
        <w:t>. [online] Teachpe.com. Available at: https://www.teachpe.com/sports_psychology/motivation.php [Accessed 3 Dec. 2018].</w:t>
      </w:r>
    </w:p>
    <w:p w14:paraId="2DFED05B"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Reeve, J. and Deci, E. (1996). Elements of the Competitive Situation that Affect Intrinsic Motivation. </w:t>
      </w:r>
      <w:r w:rsidRPr="0088300C">
        <w:rPr>
          <w:rFonts w:ascii="Times New Roman" w:hAnsi="Times New Roman" w:cs="Times New Roman"/>
          <w:iCs/>
          <w:sz w:val="24"/>
          <w:szCs w:val="24"/>
        </w:rPr>
        <w:t>Personality and Social Psychology Bulletin</w:t>
      </w:r>
      <w:r w:rsidRPr="0088300C">
        <w:rPr>
          <w:rFonts w:ascii="Times New Roman" w:hAnsi="Times New Roman" w:cs="Times New Roman"/>
          <w:sz w:val="24"/>
          <w:szCs w:val="24"/>
        </w:rPr>
        <w:t>, 22(1), pp.24-33.</w:t>
      </w:r>
    </w:p>
    <w:p w14:paraId="238C03AF"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Ryan, R. and Deci, E. (2000). Self-determination theory and the facilitation of intrinsic motivation, social development, and well-being. </w:t>
      </w:r>
      <w:r w:rsidRPr="0088300C">
        <w:rPr>
          <w:rFonts w:ascii="Times New Roman" w:hAnsi="Times New Roman" w:cs="Times New Roman"/>
          <w:iCs/>
          <w:sz w:val="24"/>
          <w:szCs w:val="24"/>
        </w:rPr>
        <w:t>American Psychologist</w:t>
      </w:r>
      <w:r w:rsidRPr="0088300C">
        <w:rPr>
          <w:rFonts w:ascii="Times New Roman" w:hAnsi="Times New Roman" w:cs="Times New Roman"/>
          <w:sz w:val="24"/>
          <w:szCs w:val="24"/>
        </w:rPr>
        <w:t>, 55(1), pp.68-78.</w:t>
      </w:r>
    </w:p>
    <w:p w14:paraId="4D761522" w14:textId="03C56D84"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Teixeira, P., Carraça, E., Markland, D., Silva, M. and Ryan, R. (2012). Exercise, physical activity, and self-determination theory: A systematic review. </w:t>
      </w:r>
      <w:r w:rsidRPr="0088300C">
        <w:rPr>
          <w:rFonts w:ascii="Times New Roman" w:hAnsi="Times New Roman" w:cs="Times New Roman"/>
          <w:iCs/>
          <w:sz w:val="24"/>
          <w:szCs w:val="24"/>
        </w:rPr>
        <w:t xml:space="preserve">International Journal of </w:t>
      </w:r>
      <w:r w:rsidR="00640E3E" w:rsidRPr="0088300C">
        <w:rPr>
          <w:rFonts w:ascii="Times New Roman" w:hAnsi="Times New Roman" w:cs="Times New Roman"/>
          <w:iCs/>
          <w:sz w:val="24"/>
          <w:szCs w:val="24"/>
        </w:rPr>
        <w:t>Behavioural</w:t>
      </w:r>
      <w:r w:rsidRPr="0088300C">
        <w:rPr>
          <w:rFonts w:ascii="Times New Roman" w:hAnsi="Times New Roman" w:cs="Times New Roman"/>
          <w:iCs/>
          <w:sz w:val="24"/>
          <w:szCs w:val="24"/>
        </w:rPr>
        <w:t xml:space="preserve"> Nutrition and Physical Activity</w:t>
      </w:r>
      <w:r w:rsidRPr="0088300C">
        <w:rPr>
          <w:rFonts w:ascii="Times New Roman" w:hAnsi="Times New Roman" w:cs="Times New Roman"/>
          <w:sz w:val="24"/>
          <w:szCs w:val="24"/>
        </w:rPr>
        <w:t>, 9(1), p.78.</w:t>
      </w:r>
    </w:p>
    <w:p w14:paraId="46159AE8"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t xml:space="preserve">Vallerand, R. and Losier, G. (1999). An integrative analysis of intrinsic and extrinsic motivation in sport. </w:t>
      </w:r>
      <w:r w:rsidRPr="0088300C">
        <w:rPr>
          <w:rFonts w:ascii="Times New Roman" w:hAnsi="Times New Roman" w:cs="Times New Roman"/>
          <w:iCs/>
          <w:sz w:val="24"/>
          <w:szCs w:val="24"/>
        </w:rPr>
        <w:t>Journal of Applied Sport Psychology</w:t>
      </w:r>
      <w:r w:rsidRPr="0088300C">
        <w:rPr>
          <w:rFonts w:ascii="Times New Roman" w:hAnsi="Times New Roman" w:cs="Times New Roman"/>
          <w:sz w:val="24"/>
          <w:szCs w:val="24"/>
        </w:rPr>
        <w:t>, 11(1), pp.142-169.</w:t>
      </w:r>
    </w:p>
    <w:p w14:paraId="45E4A327" w14:textId="77777777" w:rsidR="0088300C" w:rsidRPr="0088300C" w:rsidRDefault="0088300C" w:rsidP="00BE7AA0">
      <w:pPr>
        <w:spacing w:before="30" w:after="30" w:line="360" w:lineRule="auto"/>
        <w:rPr>
          <w:rFonts w:ascii="Times New Roman" w:hAnsi="Times New Roman" w:cs="Times New Roman"/>
          <w:sz w:val="24"/>
          <w:szCs w:val="24"/>
        </w:rPr>
      </w:pPr>
      <w:r w:rsidRPr="0088300C">
        <w:rPr>
          <w:rFonts w:ascii="Times New Roman" w:hAnsi="Times New Roman" w:cs="Times New Roman"/>
          <w:sz w:val="24"/>
          <w:szCs w:val="24"/>
        </w:rPr>
        <w:lastRenderedPageBreak/>
        <w:t xml:space="preserve">Who.int. (2018). </w:t>
      </w:r>
      <w:r w:rsidRPr="0088300C">
        <w:rPr>
          <w:rFonts w:ascii="Times New Roman" w:hAnsi="Times New Roman" w:cs="Times New Roman"/>
          <w:iCs/>
          <w:sz w:val="24"/>
          <w:szCs w:val="24"/>
        </w:rPr>
        <w:t>WHO | Physical activity and young people</w:t>
      </w:r>
      <w:r w:rsidRPr="0088300C">
        <w:rPr>
          <w:rFonts w:ascii="Times New Roman" w:hAnsi="Times New Roman" w:cs="Times New Roman"/>
          <w:sz w:val="24"/>
          <w:szCs w:val="24"/>
        </w:rPr>
        <w:t>. [online] Available at: http://www.who.int/dietphysicalactivity/factsheet_young_people/en/ [Accessed 28 Nov. 2018].</w:t>
      </w:r>
    </w:p>
    <w:sectPr w:rsidR="0088300C" w:rsidRPr="0088300C" w:rsidSect="00677D1D">
      <w:foot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2C019" w14:textId="77777777" w:rsidR="001256FA" w:rsidRDefault="001256FA" w:rsidP="00E36BDB">
      <w:pPr>
        <w:spacing w:line="240" w:lineRule="auto"/>
      </w:pPr>
      <w:r>
        <w:separator/>
      </w:r>
    </w:p>
  </w:endnote>
  <w:endnote w:type="continuationSeparator" w:id="0">
    <w:p w14:paraId="06E2F8A0" w14:textId="77777777" w:rsidR="001256FA" w:rsidRDefault="001256FA" w:rsidP="00E36B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57F6D" w14:textId="17DF4B06" w:rsidR="001256FA" w:rsidRDefault="001256FA">
    <w:pPr>
      <w:pStyle w:val="Footer"/>
    </w:pPr>
  </w:p>
  <w:p w14:paraId="6C4DEE02" w14:textId="6365E08A" w:rsidR="001256FA" w:rsidRDefault="001256FA">
    <w:pPr>
      <w:pStyle w:val="Footer"/>
    </w:pPr>
  </w:p>
  <w:p w14:paraId="5663F5E8" w14:textId="77777777" w:rsidR="001256FA" w:rsidRDefault="00125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69BC5" w14:textId="77777777" w:rsidR="001256FA" w:rsidRDefault="001256FA" w:rsidP="00E36BDB">
      <w:pPr>
        <w:spacing w:line="240" w:lineRule="auto"/>
      </w:pPr>
      <w:r>
        <w:separator/>
      </w:r>
    </w:p>
  </w:footnote>
  <w:footnote w:type="continuationSeparator" w:id="0">
    <w:p w14:paraId="1328627C" w14:textId="77777777" w:rsidR="001256FA" w:rsidRDefault="001256FA" w:rsidP="00E36B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90140"/>
    <w:multiLevelType w:val="multilevel"/>
    <w:tmpl w:val="30A2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775A3"/>
    <w:multiLevelType w:val="multilevel"/>
    <w:tmpl w:val="8FAC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2559A1"/>
    <w:multiLevelType w:val="multilevel"/>
    <w:tmpl w:val="5990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4A731D"/>
    <w:multiLevelType w:val="multilevel"/>
    <w:tmpl w:val="E53CE320"/>
    <w:lvl w:ilvl="0">
      <w:start w:val="1"/>
      <w:numFmt w:val="bullet"/>
      <w:lvlText w:val=""/>
      <w:lvlJc w:val="left"/>
      <w:pPr>
        <w:tabs>
          <w:tab w:val="num" w:pos="2911"/>
        </w:tabs>
        <w:ind w:left="2911" w:hanging="360"/>
      </w:pPr>
      <w:rPr>
        <w:rFonts w:ascii="Symbol" w:hAnsi="Symbol" w:hint="default"/>
        <w:sz w:val="20"/>
      </w:rPr>
    </w:lvl>
    <w:lvl w:ilvl="1" w:tentative="1">
      <w:start w:val="1"/>
      <w:numFmt w:val="bullet"/>
      <w:lvlText w:val="o"/>
      <w:lvlJc w:val="left"/>
      <w:pPr>
        <w:tabs>
          <w:tab w:val="num" w:pos="3631"/>
        </w:tabs>
        <w:ind w:left="3631" w:hanging="360"/>
      </w:pPr>
      <w:rPr>
        <w:rFonts w:ascii="Courier New" w:hAnsi="Courier New" w:hint="default"/>
        <w:sz w:val="20"/>
      </w:rPr>
    </w:lvl>
    <w:lvl w:ilvl="2" w:tentative="1">
      <w:start w:val="1"/>
      <w:numFmt w:val="bullet"/>
      <w:lvlText w:val=""/>
      <w:lvlJc w:val="left"/>
      <w:pPr>
        <w:tabs>
          <w:tab w:val="num" w:pos="4351"/>
        </w:tabs>
        <w:ind w:left="4351" w:hanging="360"/>
      </w:pPr>
      <w:rPr>
        <w:rFonts w:ascii="Wingdings" w:hAnsi="Wingdings" w:hint="default"/>
        <w:sz w:val="20"/>
      </w:rPr>
    </w:lvl>
    <w:lvl w:ilvl="3" w:tentative="1">
      <w:start w:val="1"/>
      <w:numFmt w:val="bullet"/>
      <w:lvlText w:val=""/>
      <w:lvlJc w:val="left"/>
      <w:pPr>
        <w:tabs>
          <w:tab w:val="num" w:pos="5071"/>
        </w:tabs>
        <w:ind w:left="5071" w:hanging="360"/>
      </w:pPr>
      <w:rPr>
        <w:rFonts w:ascii="Wingdings" w:hAnsi="Wingdings" w:hint="default"/>
        <w:sz w:val="20"/>
      </w:rPr>
    </w:lvl>
    <w:lvl w:ilvl="4" w:tentative="1">
      <w:start w:val="1"/>
      <w:numFmt w:val="bullet"/>
      <w:lvlText w:val=""/>
      <w:lvlJc w:val="left"/>
      <w:pPr>
        <w:tabs>
          <w:tab w:val="num" w:pos="5791"/>
        </w:tabs>
        <w:ind w:left="5791" w:hanging="360"/>
      </w:pPr>
      <w:rPr>
        <w:rFonts w:ascii="Wingdings" w:hAnsi="Wingdings" w:hint="default"/>
        <w:sz w:val="20"/>
      </w:rPr>
    </w:lvl>
    <w:lvl w:ilvl="5" w:tentative="1">
      <w:start w:val="1"/>
      <w:numFmt w:val="bullet"/>
      <w:lvlText w:val=""/>
      <w:lvlJc w:val="left"/>
      <w:pPr>
        <w:tabs>
          <w:tab w:val="num" w:pos="6511"/>
        </w:tabs>
        <w:ind w:left="6511" w:hanging="360"/>
      </w:pPr>
      <w:rPr>
        <w:rFonts w:ascii="Wingdings" w:hAnsi="Wingdings" w:hint="default"/>
        <w:sz w:val="20"/>
      </w:rPr>
    </w:lvl>
    <w:lvl w:ilvl="6" w:tentative="1">
      <w:start w:val="1"/>
      <w:numFmt w:val="bullet"/>
      <w:lvlText w:val=""/>
      <w:lvlJc w:val="left"/>
      <w:pPr>
        <w:tabs>
          <w:tab w:val="num" w:pos="7231"/>
        </w:tabs>
        <w:ind w:left="7231" w:hanging="360"/>
      </w:pPr>
      <w:rPr>
        <w:rFonts w:ascii="Wingdings" w:hAnsi="Wingdings" w:hint="default"/>
        <w:sz w:val="20"/>
      </w:rPr>
    </w:lvl>
    <w:lvl w:ilvl="7" w:tentative="1">
      <w:start w:val="1"/>
      <w:numFmt w:val="bullet"/>
      <w:lvlText w:val=""/>
      <w:lvlJc w:val="left"/>
      <w:pPr>
        <w:tabs>
          <w:tab w:val="num" w:pos="7951"/>
        </w:tabs>
        <w:ind w:left="7951" w:hanging="360"/>
      </w:pPr>
      <w:rPr>
        <w:rFonts w:ascii="Wingdings" w:hAnsi="Wingdings" w:hint="default"/>
        <w:sz w:val="20"/>
      </w:rPr>
    </w:lvl>
    <w:lvl w:ilvl="8" w:tentative="1">
      <w:start w:val="1"/>
      <w:numFmt w:val="bullet"/>
      <w:lvlText w:val=""/>
      <w:lvlJc w:val="left"/>
      <w:pPr>
        <w:tabs>
          <w:tab w:val="num" w:pos="8671"/>
        </w:tabs>
        <w:ind w:left="8671" w:hanging="360"/>
      </w:pPr>
      <w:rPr>
        <w:rFonts w:ascii="Wingdings" w:hAnsi="Wingdings" w:hint="default"/>
        <w:sz w:val="20"/>
      </w:rPr>
    </w:lvl>
  </w:abstractNum>
  <w:abstractNum w:abstractNumId="4" w15:restartNumberingAfterBreak="0">
    <w:nsid w:val="4A793735"/>
    <w:multiLevelType w:val="multilevel"/>
    <w:tmpl w:val="57B08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E5393F"/>
    <w:multiLevelType w:val="multilevel"/>
    <w:tmpl w:val="CB00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053650"/>
    <w:multiLevelType w:val="multilevel"/>
    <w:tmpl w:val="D382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E6C"/>
    <w:rsid w:val="000074E9"/>
    <w:rsid w:val="000104FA"/>
    <w:rsid w:val="00010E9A"/>
    <w:rsid w:val="00013E1F"/>
    <w:rsid w:val="00015C63"/>
    <w:rsid w:val="00016E7F"/>
    <w:rsid w:val="0002084E"/>
    <w:rsid w:val="00024FF0"/>
    <w:rsid w:val="00036AE4"/>
    <w:rsid w:val="0003791D"/>
    <w:rsid w:val="00037BA3"/>
    <w:rsid w:val="0004163B"/>
    <w:rsid w:val="0004192A"/>
    <w:rsid w:val="00045137"/>
    <w:rsid w:val="000462EF"/>
    <w:rsid w:val="00052DFA"/>
    <w:rsid w:val="00055FAF"/>
    <w:rsid w:val="00061B36"/>
    <w:rsid w:val="0006310A"/>
    <w:rsid w:val="000716E3"/>
    <w:rsid w:val="00073DBA"/>
    <w:rsid w:val="00074675"/>
    <w:rsid w:val="00074DD2"/>
    <w:rsid w:val="000849C4"/>
    <w:rsid w:val="00085DFC"/>
    <w:rsid w:val="000920AF"/>
    <w:rsid w:val="00094323"/>
    <w:rsid w:val="00095387"/>
    <w:rsid w:val="0009787E"/>
    <w:rsid w:val="000A01D2"/>
    <w:rsid w:val="000A121F"/>
    <w:rsid w:val="000A2674"/>
    <w:rsid w:val="000A7D3C"/>
    <w:rsid w:val="000B2D33"/>
    <w:rsid w:val="000B383D"/>
    <w:rsid w:val="000B4004"/>
    <w:rsid w:val="000C2B86"/>
    <w:rsid w:val="000C6518"/>
    <w:rsid w:val="000D7849"/>
    <w:rsid w:val="000D7B7B"/>
    <w:rsid w:val="000E11BB"/>
    <w:rsid w:val="000F594E"/>
    <w:rsid w:val="00100611"/>
    <w:rsid w:val="001014C0"/>
    <w:rsid w:val="00102315"/>
    <w:rsid w:val="001050BF"/>
    <w:rsid w:val="00105DA7"/>
    <w:rsid w:val="001070BB"/>
    <w:rsid w:val="00110342"/>
    <w:rsid w:val="001135B4"/>
    <w:rsid w:val="00114511"/>
    <w:rsid w:val="00115B7E"/>
    <w:rsid w:val="00115D21"/>
    <w:rsid w:val="0011699B"/>
    <w:rsid w:val="001177FB"/>
    <w:rsid w:val="0012236F"/>
    <w:rsid w:val="0012410C"/>
    <w:rsid w:val="001256FA"/>
    <w:rsid w:val="001265FF"/>
    <w:rsid w:val="00126BC2"/>
    <w:rsid w:val="00131230"/>
    <w:rsid w:val="00131E69"/>
    <w:rsid w:val="00131FC6"/>
    <w:rsid w:val="00135FA2"/>
    <w:rsid w:val="001408E7"/>
    <w:rsid w:val="001462A4"/>
    <w:rsid w:val="001462BB"/>
    <w:rsid w:val="00153D5E"/>
    <w:rsid w:val="00153E27"/>
    <w:rsid w:val="00154AF0"/>
    <w:rsid w:val="001560AF"/>
    <w:rsid w:val="0015642E"/>
    <w:rsid w:val="00156F61"/>
    <w:rsid w:val="001613D7"/>
    <w:rsid w:val="001616D1"/>
    <w:rsid w:val="00165FDA"/>
    <w:rsid w:val="001729F9"/>
    <w:rsid w:val="001750AB"/>
    <w:rsid w:val="00177564"/>
    <w:rsid w:val="00181CC0"/>
    <w:rsid w:val="00181DDB"/>
    <w:rsid w:val="001827F9"/>
    <w:rsid w:val="00182895"/>
    <w:rsid w:val="00183260"/>
    <w:rsid w:val="00184026"/>
    <w:rsid w:val="00185D29"/>
    <w:rsid w:val="00185D33"/>
    <w:rsid w:val="00186F12"/>
    <w:rsid w:val="00187826"/>
    <w:rsid w:val="00194135"/>
    <w:rsid w:val="001A2B99"/>
    <w:rsid w:val="001A3D71"/>
    <w:rsid w:val="001A474D"/>
    <w:rsid w:val="001A5C9C"/>
    <w:rsid w:val="001C101C"/>
    <w:rsid w:val="001C38DF"/>
    <w:rsid w:val="001C6F1B"/>
    <w:rsid w:val="001C6F91"/>
    <w:rsid w:val="001C70AE"/>
    <w:rsid w:val="001D070D"/>
    <w:rsid w:val="001D4FCB"/>
    <w:rsid w:val="001E0F69"/>
    <w:rsid w:val="001E2952"/>
    <w:rsid w:val="001E3476"/>
    <w:rsid w:val="001E39B1"/>
    <w:rsid w:val="001E4A6E"/>
    <w:rsid w:val="001F22FA"/>
    <w:rsid w:val="001F4BC6"/>
    <w:rsid w:val="00201182"/>
    <w:rsid w:val="0020268B"/>
    <w:rsid w:val="00202BE4"/>
    <w:rsid w:val="0020464D"/>
    <w:rsid w:val="00210ADE"/>
    <w:rsid w:val="0021757A"/>
    <w:rsid w:val="00227E29"/>
    <w:rsid w:val="002302D0"/>
    <w:rsid w:val="002331F9"/>
    <w:rsid w:val="0023784A"/>
    <w:rsid w:val="00244718"/>
    <w:rsid w:val="00244754"/>
    <w:rsid w:val="00246634"/>
    <w:rsid w:val="00250E0D"/>
    <w:rsid w:val="00252DBC"/>
    <w:rsid w:val="00253E4E"/>
    <w:rsid w:val="002557DF"/>
    <w:rsid w:val="0026004C"/>
    <w:rsid w:val="00270556"/>
    <w:rsid w:val="00271AC4"/>
    <w:rsid w:val="00271F41"/>
    <w:rsid w:val="002772E1"/>
    <w:rsid w:val="002804C4"/>
    <w:rsid w:val="00287A94"/>
    <w:rsid w:val="00291964"/>
    <w:rsid w:val="00291B02"/>
    <w:rsid w:val="00292714"/>
    <w:rsid w:val="00293B53"/>
    <w:rsid w:val="002A1F21"/>
    <w:rsid w:val="002A5674"/>
    <w:rsid w:val="002A644F"/>
    <w:rsid w:val="002A6965"/>
    <w:rsid w:val="002B2E0E"/>
    <w:rsid w:val="002B31E4"/>
    <w:rsid w:val="002C3CA3"/>
    <w:rsid w:val="002C5BC2"/>
    <w:rsid w:val="002D0470"/>
    <w:rsid w:val="002D0BD5"/>
    <w:rsid w:val="002D4DB3"/>
    <w:rsid w:val="002D5AF5"/>
    <w:rsid w:val="002E3574"/>
    <w:rsid w:val="002E3DA1"/>
    <w:rsid w:val="002E5589"/>
    <w:rsid w:val="002E59A3"/>
    <w:rsid w:val="002E60BA"/>
    <w:rsid w:val="002E7E69"/>
    <w:rsid w:val="002F2772"/>
    <w:rsid w:val="002F29B4"/>
    <w:rsid w:val="002F2A9E"/>
    <w:rsid w:val="002F6A01"/>
    <w:rsid w:val="002F7CCB"/>
    <w:rsid w:val="00301213"/>
    <w:rsid w:val="00303C03"/>
    <w:rsid w:val="0030502D"/>
    <w:rsid w:val="0030517A"/>
    <w:rsid w:val="00305B83"/>
    <w:rsid w:val="003075D2"/>
    <w:rsid w:val="003129B6"/>
    <w:rsid w:val="003136D2"/>
    <w:rsid w:val="0031595A"/>
    <w:rsid w:val="003202BF"/>
    <w:rsid w:val="0032097A"/>
    <w:rsid w:val="003215AE"/>
    <w:rsid w:val="00321E43"/>
    <w:rsid w:val="00324CAD"/>
    <w:rsid w:val="00327B96"/>
    <w:rsid w:val="00327F04"/>
    <w:rsid w:val="00330948"/>
    <w:rsid w:val="00330AE7"/>
    <w:rsid w:val="00332898"/>
    <w:rsid w:val="00333E43"/>
    <w:rsid w:val="003426D3"/>
    <w:rsid w:val="003433E4"/>
    <w:rsid w:val="0034688C"/>
    <w:rsid w:val="00350BD8"/>
    <w:rsid w:val="0035583E"/>
    <w:rsid w:val="0035731C"/>
    <w:rsid w:val="00365658"/>
    <w:rsid w:val="00365FD7"/>
    <w:rsid w:val="00376A92"/>
    <w:rsid w:val="00380EBC"/>
    <w:rsid w:val="00382CA8"/>
    <w:rsid w:val="003834DF"/>
    <w:rsid w:val="00385E6E"/>
    <w:rsid w:val="0039226A"/>
    <w:rsid w:val="00393FE7"/>
    <w:rsid w:val="00394329"/>
    <w:rsid w:val="003A06A5"/>
    <w:rsid w:val="003A0D34"/>
    <w:rsid w:val="003A2D90"/>
    <w:rsid w:val="003A30BA"/>
    <w:rsid w:val="003A5209"/>
    <w:rsid w:val="003A5C4E"/>
    <w:rsid w:val="003A6480"/>
    <w:rsid w:val="003B02D2"/>
    <w:rsid w:val="003B0A94"/>
    <w:rsid w:val="003B4C86"/>
    <w:rsid w:val="003B6C39"/>
    <w:rsid w:val="003C2828"/>
    <w:rsid w:val="003C2926"/>
    <w:rsid w:val="003C35FB"/>
    <w:rsid w:val="003C370B"/>
    <w:rsid w:val="003C53BC"/>
    <w:rsid w:val="003C6862"/>
    <w:rsid w:val="003C6D88"/>
    <w:rsid w:val="003D311A"/>
    <w:rsid w:val="003E42F3"/>
    <w:rsid w:val="003E5610"/>
    <w:rsid w:val="003E6169"/>
    <w:rsid w:val="003F0C04"/>
    <w:rsid w:val="003F142D"/>
    <w:rsid w:val="003F2D6B"/>
    <w:rsid w:val="003F3EC2"/>
    <w:rsid w:val="003F733C"/>
    <w:rsid w:val="003F74E3"/>
    <w:rsid w:val="00400A23"/>
    <w:rsid w:val="00401FE9"/>
    <w:rsid w:val="0040219F"/>
    <w:rsid w:val="00404205"/>
    <w:rsid w:val="0040465C"/>
    <w:rsid w:val="00405246"/>
    <w:rsid w:val="00406DF5"/>
    <w:rsid w:val="0041455F"/>
    <w:rsid w:val="00414FD4"/>
    <w:rsid w:val="004162CD"/>
    <w:rsid w:val="0041669D"/>
    <w:rsid w:val="00416916"/>
    <w:rsid w:val="00422B67"/>
    <w:rsid w:val="00430DAE"/>
    <w:rsid w:val="00432BDB"/>
    <w:rsid w:val="004343A3"/>
    <w:rsid w:val="0043474B"/>
    <w:rsid w:val="004356E7"/>
    <w:rsid w:val="004409A5"/>
    <w:rsid w:val="00443068"/>
    <w:rsid w:val="0044545E"/>
    <w:rsid w:val="0044753C"/>
    <w:rsid w:val="0045054B"/>
    <w:rsid w:val="0045379D"/>
    <w:rsid w:val="00454CDB"/>
    <w:rsid w:val="00457A40"/>
    <w:rsid w:val="00461F10"/>
    <w:rsid w:val="004649DF"/>
    <w:rsid w:val="00466C17"/>
    <w:rsid w:val="00467C64"/>
    <w:rsid w:val="00470378"/>
    <w:rsid w:val="00472E88"/>
    <w:rsid w:val="004741F7"/>
    <w:rsid w:val="004755EA"/>
    <w:rsid w:val="00480811"/>
    <w:rsid w:val="00482D89"/>
    <w:rsid w:val="00490AEF"/>
    <w:rsid w:val="00493D5A"/>
    <w:rsid w:val="00494472"/>
    <w:rsid w:val="0049495A"/>
    <w:rsid w:val="004A22B0"/>
    <w:rsid w:val="004A33F6"/>
    <w:rsid w:val="004A703D"/>
    <w:rsid w:val="004B2023"/>
    <w:rsid w:val="004C4A2F"/>
    <w:rsid w:val="004C4A6D"/>
    <w:rsid w:val="004D099D"/>
    <w:rsid w:val="004D0B19"/>
    <w:rsid w:val="004D5321"/>
    <w:rsid w:val="004D623C"/>
    <w:rsid w:val="004D6D41"/>
    <w:rsid w:val="004D7F1D"/>
    <w:rsid w:val="004E08F9"/>
    <w:rsid w:val="004E1207"/>
    <w:rsid w:val="004E160C"/>
    <w:rsid w:val="004E66EE"/>
    <w:rsid w:val="004F2DB1"/>
    <w:rsid w:val="004F2E7D"/>
    <w:rsid w:val="004F3EFB"/>
    <w:rsid w:val="004F5F02"/>
    <w:rsid w:val="005005E6"/>
    <w:rsid w:val="0050173A"/>
    <w:rsid w:val="00501FDD"/>
    <w:rsid w:val="00502862"/>
    <w:rsid w:val="0051397F"/>
    <w:rsid w:val="00513C5E"/>
    <w:rsid w:val="00514BC9"/>
    <w:rsid w:val="00516F05"/>
    <w:rsid w:val="005224A0"/>
    <w:rsid w:val="00527275"/>
    <w:rsid w:val="00527B3E"/>
    <w:rsid w:val="00530DD5"/>
    <w:rsid w:val="00531ADC"/>
    <w:rsid w:val="0053480D"/>
    <w:rsid w:val="00542BB0"/>
    <w:rsid w:val="005432C0"/>
    <w:rsid w:val="00545DCB"/>
    <w:rsid w:val="005472E4"/>
    <w:rsid w:val="00547921"/>
    <w:rsid w:val="005501D0"/>
    <w:rsid w:val="005515A0"/>
    <w:rsid w:val="00557822"/>
    <w:rsid w:val="005631B5"/>
    <w:rsid w:val="00564051"/>
    <w:rsid w:val="005650F5"/>
    <w:rsid w:val="00565E29"/>
    <w:rsid w:val="005677A2"/>
    <w:rsid w:val="00571268"/>
    <w:rsid w:val="005714DB"/>
    <w:rsid w:val="00573490"/>
    <w:rsid w:val="00573677"/>
    <w:rsid w:val="00573AC7"/>
    <w:rsid w:val="00574B41"/>
    <w:rsid w:val="00576139"/>
    <w:rsid w:val="00576E24"/>
    <w:rsid w:val="0058073C"/>
    <w:rsid w:val="0058110B"/>
    <w:rsid w:val="00582D12"/>
    <w:rsid w:val="005850C8"/>
    <w:rsid w:val="00585C0E"/>
    <w:rsid w:val="005868E3"/>
    <w:rsid w:val="0059281B"/>
    <w:rsid w:val="00593EAC"/>
    <w:rsid w:val="00596510"/>
    <w:rsid w:val="005A142A"/>
    <w:rsid w:val="005B3C33"/>
    <w:rsid w:val="005B6582"/>
    <w:rsid w:val="005B6D0A"/>
    <w:rsid w:val="005C5B20"/>
    <w:rsid w:val="005C651E"/>
    <w:rsid w:val="005C65A1"/>
    <w:rsid w:val="005E0094"/>
    <w:rsid w:val="005E0527"/>
    <w:rsid w:val="005E19B7"/>
    <w:rsid w:val="005E249F"/>
    <w:rsid w:val="005E2B0E"/>
    <w:rsid w:val="005E619A"/>
    <w:rsid w:val="005F5675"/>
    <w:rsid w:val="00600A0B"/>
    <w:rsid w:val="006012CB"/>
    <w:rsid w:val="00601A29"/>
    <w:rsid w:val="00602542"/>
    <w:rsid w:val="00603BA4"/>
    <w:rsid w:val="00604011"/>
    <w:rsid w:val="00607767"/>
    <w:rsid w:val="00612D41"/>
    <w:rsid w:val="00613DB4"/>
    <w:rsid w:val="006213E9"/>
    <w:rsid w:val="00621864"/>
    <w:rsid w:val="0062227F"/>
    <w:rsid w:val="006235E8"/>
    <w:rsid w:val="0063206C"/>
    <w:rsid w:val="0063430D"/>
    <w:rsid w:val="00637B11"/>
    <w:rsid w:val="00640E3E"/>
    <w:rsid w:val="0064289D"/>
    <w:rsid w:val="00644DDC"/>
    <w:rsid w:val="0064629F"/>
    <w:rsid w:val="00656451"/>
    <w:rsid w:val="0065660D"/>
    <w:rsid w:val="0065671F"/>
    <w:rsid w:val="006614FA"/>
    <w:rsid w:val="0066260F"/>
    <w:rsid w:val="00665175"/>
    <w:rsid w:val="006657BE"/>
    <w:rsid w:val="00674C9A"/>
    <w:rsid w:val="00677C41"/>
    <w:rsid w:val="00677D1D"/>
    <w:rsid w:val="006825DC"/>
    <w:rsid w:val="006836DA"/>
    <w:rsid w:val="00683856"/>
    <w:rsid w:val="00684D85"/>
    <w:rsid w:val="006862B2"/>
    <w:rsid w:val="00686684"/>
    <w:rsid w:val="00686727"/>
    <w:rsid w:val="006A0573"/>
    <w:rsid w:val="006A37A7"/>
    <w:rsid w:val="006A380E"/>
    <w:rsid w:val="006A49D9"/>
    <w:rsid w:val="006A7CDD"/>
    <w:rsid w:val="006B0266"/>
    <w:rsid w:val="006B1231"/>
    <w:rsid w:val="006B2B90"/>
    <w:rsid w:val="006C0042"/>
    <w:rsid w:val="006C1E29"/>
    <w:rsid w:val="006C681C"/>
    <w:rsid w:val="006C79B8"/>
    <w:rsid w:val="006D328E"/>
    <w:rsid w:val="006D4D5C"/>
    <w:rsid w:val="006D5FD0"/>
    <w:rsid w:val="006D7D0F"/>
    <w:rsid w:val="006E35D2"/>
    <w:rsid w:val="006E6DC1"/>
    <w:rsid w:val="006F105A"/>
    <w:rsid w:val="00700801"/>
    <w:rsid w:val="00701D3E"/>
    <w:rsid w:val="007024C8"/>
    <w:rsid w:val="00724AEB"/>
    <w:rsid w:val="00727243"/>
    <w:rsid w:val="00727511"/>
    <w:rsid w:val="00727826"/>
    <w:rsid w:val="00730097"/>
    <w:rsid w:val="0073137D"/>
    <w:rsid w:val="00732AF5"/>
    <w:rsid w:val="00733969"/>
    <w:rsid w:val="007354FE"/>
    <w:rsid w:val="00754365"/>
    <w:rsid w:val="00754703"/>
    <w:rsid w:val="007551F9"/>
    <w:rsid w:val="0075668F"/>
    <w:rsid w:val="00756EC5"/>
    <w:rsid w:val="00760558"/>
    <w:rsid w:val="00761201"/>
    <w:rsid w:val="00766A0C"/>
    <w:rsid w:val="00766BD4"/>
    <w:rsid w:val="00780FA7"/>
    <w:rsid w:val="0078167B"/>
    <w:rsid w:val="00786DAE"/>
    <w:rsid w:val="00790299"/>
    <w:rsid w:val="00791F1A"/>
    <w:rsid w:val="007930E9"/>
    <w:rsid w:val="00795BD6"/>
    <w:rsid w:val="007A381A"/>
    <w:rsid w:val="007A5397"/>
    <w:rsid w:val="007A6362"/>
    <w:rsid w:val="007B26DD"/>
    <w:rsid w:val="007B35B3"/>
    <w:rsid w:val="007B43F1"/>
    <w:rsid w:val="007B4451"/>
    <w:rsid w:val="007C043A"/>
    <w:rsid w:val="007C23E8"/>
    <w:rsid w:val="007C5B92"/>
    <w:rsid w:val="007D19F2"/>
    <w:rsid w:val="007D3034"/>
    <w:rsid w:val="007E5433"/>
    <w:rsid w:val="007E6B40"/>
    <w:rsid w:val="007E6BAC"/>
    <w:rsid w:val="007F282B"/>
    <w:rsid w:val="007F78C7"/>
    <w:rsid w:val="008018A4"/>
    <w:rsid w:val="00802CDE"/>
    <w:rsid w:val="00803808"/>
    <w:rsid w:val="008070D0"/>
    <w:rsid w:val="00810BE4"/>
    <w:rsid w:val="00811BE2"/>
    <w:rsid w:val="00815A57"/>
    <w:rsid w:val="00816159"/>
    <w:rsid w:val="008258C8"/>
    <w:rsid w:val="00825AEE"/>
    <w:rsid w:val="00825C6F"/>
    <w:rsid w:val="00827E45"/>
    <w:rsid w:val="00827F7C"/>
    <w:rsid w:val="00831C45"/>
    <w:rsid w:val="00834261"/>
    <w:rsid w:val="00835343"/>
    <w:rsid w:val="00835F21"/>
    <w:rsid w:val="00840511"/>
    <w:rsid w:val="008430B9"/>
    <w:rsid w:val="00850C20"/>
    <w:rsid w:val="0085296B"/>
    <w:rsid w:val="008559C3"/>
    <w:rsid w:val="0086194E"/>
    <w:rsid w:val="0086424A"/>
    <w:rsid w:val="00864DBE"/>
    <w:rsid w:val="00870ABE"/>
    <w:rsid w:val="00870FBA"/>
    <w:rsid w:val="00873CB8"/>
    <w:rsid w:val="008745A3"/>
    <w:rsid w:val="008806D5"/>
    <w:rsid w:val="00880982"/>
    <w:rsid w:val="00880BB6"/>
    <w:rsid w:val="00882F23"/>
    <w:rsid w:val="0088300C"/>
    <w:rsid w:val="00883249"/>
    <w:rsid w:val="008859C6"/>
    <w:rsid w:val="008868E2"/>
    <w:rsid w:val="008871E3"/>
    <w:rsid w:val="00890C91"/>
    <w:rsid w:val="0089731F"/>
    <w:rsid w:val="008A0908"/>
    <w:rsid w:val="008A0C45"/>
    <w:rsid w:val="008A0CB4"/>
    <w:rsid w:val="008A0D66"/>
    <w:rsid w:val="008A5AB7"/>
    <w:rsid w:val="008A77BB"/>
    <w:rsid w:val="008B18CB"/>
    <w:rsid w:val="008B237B"/>
    <w:rsid w:val="008B437E"/>
    <w:rsid w:val="008B6875"/>
    <w:rsid w:val="008C12B8"/>
    <w:rsid w:val="008C14B6"/>
    <w:rsid w:val="008C32C8"/>
    <w:rsid w:val="008C42B1"/>
    <w:rsid w:val="008C641A"/>
    <w:rsid w:val="008C7310"/>
    <w:rsid w:val="008D0013"/>
    <w:rsid w:val="008D0466"/>
    <w:rsid w:val="008D0579"/>
    <w:rsid w:val="008D0AB3"/>
    <w:rsid w:val="008D57A3"/>
    <w:rsid w:val="008D5D85"/>
    <w:rsid w:val="008D657C"/>
    <w:rsid w:val="008F1205"/>
    <w:rsid w:val="008F351B"/>
    <w:rsid w:val="008F5BEC"/>
    <w:rsid w:val="00902E77"/>
    <w:rsid w:val="00904430"/>
    <w:rsid w:val="00910EE2"/>
    <w:rsid w:val="00912B61"/>
    <w:rsid w:val="009142E9"/>
    <w:rsid w:val="00915515"/>
    <w:rsid w:val="00917728"/>
    <w:rsid w:val="009178B4"/>
    <w:rsid w:val="00917F0F"/>
    <w:rsid w:val="009219CD"/>
    <w:rsid w:val="00921E44"/>
    <w:rsid w:val="00926A54"/>
    <w:rsid w:val="00930F20"/>
    <w:rsid w:val="00931706"/>
    <w:rsid w:val="009317C9"/>
    <w:rsid w:val="00934E3D"/>
    <w:rsid w:val="0093500A"/>
    <w:rsid w:val="00936152"/>
    <w:rsid w:val="00936DAA"/>
    <w:rsid w:val="0094070B"/>
    <w:rsid w:val="00940A71"/>
    <w:rsid w:val="00943583"/>
    <w:rsid w:val="0094609A"/>
    <w:rsid w:val="0095067B"/>
    <w:rsid w:val="00953CDA"/>
    <w:rsid w:val="009566E6"/>
    <w:rsid w:val="009601C4"/>
    <w:rsid w:val="00960E64"/>
    <w:rsid w:val="00963933"/>
    <w:rsid w:val="00963FF8"/>
    <w:rsid w:val="00970318"/>
    <w:rsid w:val="00971EDD"/>
    <w:rsid w:val="009742D2"/>
    <w:rsid w:val="009847E0"/>
    <w:rsid w:val="0098596A"/>
    <w:rsid w:val="00987C3D"/>
    <w:rsid w:val="0099386E"/>
    <w:rsid w:val="009957F6"/>
    <w:rsid w:val="009A0EEF"/>
    <w:rsid w:val="009A715E"/>
    <w:rsid w:val="009B592B"/>
    <w:rsid w:val="009B5D31"/>
    <w:rsid w:val="009B5F9C"/>
    <w:rsid w:val="009B6F2F"/>
    <w:rsid w:val="009B70D3"/>
    <w:rsid w:val="009C38D4"/>
    <w:rsid w:val="009C3B2F"/>
    <w:rsid w:val="009C42DD"/>
    <w:rsid w:val="009C468F"/>
    <w:rsid w:val="009C54A1"/>
    <w:rsid w:val="009C5EB9"/>
    <w:rsid w:val="009C6EE2"/>
    <w:rsid w:val="009D1FAC"/>
    <w:rsid w:val="009D2602"/>
    <w:rsid w:val="009D2A7D"/>
    <w:rsid w:val="009D505C"/>
    <w:rsid w:val="009D563B"/>
    <w:rsid w:val="009D6C6C"/>
    <w:rsid w:val="009E1328"/>
    <w:rsid w:val="009E25C4"/>
    <w:rsid w:val="009E3BA0"/>
    <w:rsid w:val="009E73F9"/>
    <w:rsid w:val="009E758F"/>
    <w:rsid w:val="009F0D73"/>
    <w:rsid w:val="00A04CBF"/>
    <w:rsid w:val="00A04ECB"/>
    <w:rsid w:val="00A10894"/>
    <w:rsid w:val="00A12841"/>
    <w:rsid w:val="00A13DD3"/>
    <w:rsid w:val="00A2319E"/>
    <w:rsid w:val="00A30AF7"/>
    <w:rsid w:val="00A36204"/>
    <w:rsid w:val="00A36BE1"/>
    <w:rsid w:val="00A40279"/>
    <w:rsid w:val="00A4044E"/>
    <w:rsid w:val="00A4074F"/>
    <w:rsid w:val="00A41D81"/>
    <w:rsid w:val="00A454F1"/>
    <w:rsid w:val="00A4641D"/>
    <w:rsid w:val="00A46A99"/>
    <w:rsid w:val="00A516DD"/>
    <w:rsid w:val="00A551B3"/>
    <w:rsid w:val="00A56869"/>
    <w:rsid w:val="00A56ECB"/>
    <w:rsid w:val="00A56FA8"/>
    <w:rsid w:val="00A61FD6"/>
    <w:rsid w:val="00A65FAF"/>
    <w:rsid w:val="00A669CD"/>
    <w:rsid w:val="00A70933"/>
    <w:rsid w:val="00A72E6C"/>
    <w:rsid w:val="00A802DA"/>
    <w:rsid w:val="00A80E11"/>
    <w:rsid w:val="00A8176B"/>
    <w:rsid w:val="00A8379C"/>
    <w:rsid w:val="00A83E34"/>
    <w:rsid w:val="00A87192"/>
    <w:rsid w:val="00A94C3F"/>
    <w:rsid w:val="00A96503"/>
    <w:rsid w:val="00A97E5C"/>
    <w:rsid w:val="00AA39E4"/>
    <w:rsid w:val="00AA61D6"/>
    <w:rsid w:val="00AA6500"/>
    <w:rsid w:val="00AB08A0"/>
    <w:rsid w:val="00AB0CFE"/>
    <w:rsid w:val="00AB0F37"/>
    <w:rsid w:val="00AB23EB"/>
    <w:rsid w:val="00AB38E4"/>
    <w:rsid w:val="00AB4183"/>
    <w:rsid w:val="00AB4473"/>
    <w:rsid w:val="00AC089E"/>
    <w:rsid w:val="00AC179A"/>
    <w:rsid w:val="00AC238C"/>
    <w:rsid w:val="00AC4ADB"/>
    <w:rsid w:val="00AC4FB7"/>
    <w:rsid w:val="00AD09ED"/>
    <w:rsid w:val="00AD3E8C"/>
    <w:rsid w:val="00AD4440"/>
    <w:rsid w:val="00AD4787"/>
    <w:rsid w:val="00AE1D93"/>
    <w:rsid w:val="00AE2430"/>
    <w:rsid w:val="00AE415F"/>
    <w:rsid w:val="00AE672E"/>
    <w:rsid w:val="00AE68B1"/>
    <w:rsid w:val="00AF19F9"/>
    <w:rsid w:val="00AF1E1A"/>
    <w:rsid w:val="00AF2081"/>
    <w:rsid w:val="00AF26EB"/>
    <w:rsid w:val="00AF57D8"/>
    <w:rsid w:val="00AF602F"/>
    <w:rsid w:val="00B043F4"/>
    <w:rsid w:val="00B0504E"/>
    <w:rsid w:val="00B050A1"/>
    <w:rsid w:val="00B051FD"/>
    <w:rsid w:val="00B07361"/>
    <w:rsid w:val="00B07A07"/>
    <w:rsid w:val="00B118C4"/>
    <w:rsid w:val="00B13686"/>
    <w:rsid w:val="00B1392F"/>
    <w:rsid w:val="00B151AD"/>
    <w:rsid w:val="00B157F1"/>
    <w:rsid w:val="00B160D1"/>
    <w:rsid w:val="00B20060"/>
    <w:rsid w:val="00B33A02"/>
    <w:rsid w:val="00B37B49"/>
    <w:rsid w:val="00B43CA4"/>
    <w:rsid w:val="00B448D4"/>
    <w:rsid w:val="00B4594C"/>
    <w:rsid w:val="00B47061"/>
    <w:rsid w:val="00B50595"/>
    <w:rsid w:val="00B537E8"/>
    <w:rsid w:val="00B55F7C"/>
    <w:rsid w:val="00B6205B"/>
    <w:rsid w:val="00B647ED"/>
    <w:rsid w:val="00B66B3F"/>
    <w:rsid w:val="00B71C3C"/>
    <w:rsid w:val="00B7245F"/>
    <w:rsid w:val="00B75B71"/>
    <w:rsid w:val="00B81A1E"/>
    <w:rsid w:val="00B861EE"/>
    <w:rsid w:val="00B8717E"/>
    <w:rsid w:val="00B879E8"/>
    <w:rsid w:val="00B87D61"/>
    <w:rsid w:val="00BA130E"/>
    <w:rsid w:val="00BA2773"/>
    <w:rsid w:val="00BB0ED9"/>
    <w:rsid w:val="00BB512C"/>
    <w:rsid w:val="00BB6AF9"/>
    <w:rsid w:val="00BC492D"/>
    <w:rsid w:val="00BD2484"/>
    <w:rsid w:val="00BD2DC0"/>
    <w:rsid w:val="00BD6A56"/>
    <w:rsid w:val="00BD7C4A"/>
    <w:rsid w:val="00BE19F1"/>
    <w:rsid w:val="00BE26A6"/>
    <w:rsid w:val="00BE3AE5"/>
    <w:rsid w:val="00BE4801"/>
    <w:rsid w:val="00BE4B48"/>
    <w:rsid w:val="00BE693D"/>
    <w:rsid w:val="00BE7AA0"/>
    <w:rsid w:val="00BE7B73"/>
    <w:rsid w:val="00BF37DF"/>
    <w:rsid w:val="00BF6525"/>
    <w:rsid w:val="00BF714D"/>
    <w:rsid w:val="00C00D55"/>
    <w:rsid w:val="00C01659"/>
    <w:rsid w:val="00C03386"/>
    <w:rsid w:val="00C04C59"/>
    <w:rsid w:val="00C05892"/>
    <w:rsid w:val="00C11ED7"/>
    <w:rsid w:val="00C13839"/>
    <w:rsid w:val="00C178D2"/>
    <w:rsid w:val="00C2363A"/>
    <w:rsid w:val="00C2477E"/>
    <w:rsid w:val="00C30C4D"/>
    <w:rsid w:val="00C32E04"/>
    <w:rsid w:val="00C332FE"/>
    <w:rsid w:val="00C407EB"/>
    <w:rsid w:val="00C40F3A"/>
    <w:rsid w:val="00C42BCE"/>
    <w:rsid w:val="00C43B75"/>
    <w:rsid w:val="00C44F42"/>
    <w:rsid w:val="00C45568"/>
    <w:rsid w:val="00C45E38"/>
    <w:rsid w:val="00C54CC5"/>
    <w:rsid w:val="00C563DF"/>
    <w:rsid w:val="00C614F4"/>
    <w:rsid w:val="00C62A6B"/>
    <w:rsid w:val="00C74B29"/>
    <w:rsid w:val="00C75597"/>
    <w:rsid w:val="00C8170B"/>
    <w:rsid w:val="00C81F16"/>
    <w:rsid w:val="00C85D15"/>
    <w:rsid w:val="00C86A39"/>
    <w:rsid w:val="00C87493"/>
    <w:rsid w:val="00C90FF9"/>
    <w:rsid w:val="00C9157E"/>
    <w:rsid w:val="00C9294F"/>
    <w:rsid w:val="00C9295C"/>
    <w:rsid w:val="00C96ABE"/>
    <w:rsid w:val="00CA0DF1"/>
    <w:rsid w:val="00CA1F51"/>
    <w:rsid w:val="00CA535F"/>
    <w:rsid w:val="00CB421C"/>
    <w:rsid w:val="00CB61D1"/>
    <w:rsid w:val="00CC1B74"/>
    <w:rsid w:val="00CC6801"/>
    <w:rsid w:val="00CC7CA0"/>
    <w:rsid w:val="00CD1C1B"/>
    <w:rsid w:val="00CD5F75"/>
    <w:rsid w:val="00CD6B2E"/>
    <w:rsid w:val="00CE0E96"/>
    <w:rsid w:val="00CE14E9"/>
    <w:rsid w:val="00CE3DC2"/>
    <w:rsid w:val="00CE4804"/>
    <w:rsid w:val="00CE5095"/>
    <w:rsid w:val="00CE78E5"/>
    <w:rsid w:val="00CF169C"/>
    <w:rsid w:val="00CF3016"/>
    <w:rsid w:val="00CF5211"/>
    <w:rsid w:val="00CF6D6C"/>
    <w:rsid w:val="00D00EB1"/>
    <w:rsid w:val="00D03282"/>
    <w:rsid w:val="00D106D0"/>
    <w:rsid w:val="00D12340"/>
    <w:rsid w:val="00D15753"/>
    <w:rsid w:val="00D20904"/>
    <w:rsid w:val="00D23549"/>
    <w:rsid w:val="00D24627"/>
    <w:rsid w:val="00D253EE"/>
    <w:rsid w:val="00D25865"/>
    <w:rsid w:val="00D3046B"/>
    <w:rsid w:val="00D306D4"/>
    <w:rsid w:val="00D350F5"/>
    <w:rsid w:val="00D377B4"/>
    <w:rsid w:val="00D406DE"/>
    <w:rsid w:val="00D47E40"/>
    <w:rsid w:val="00D518F3"/>
    <w:rsid w:val="00D52273"/>
    <w:rsid w:val="00D52B66"/>
    <w:rsid w:val="00D570BE"/>
    <w:rsid w:val="00D61404"/>
    <w:rsid w:val="00D61B07"/>
    <w:rsid w:val="00D6240C"/>
    <w:rsid w:val="00D64AA5"/>
    <w:rsid w:val="00D65716"/>
    <w:rsid w:val="00D71125"/>
    <w:rsid w:val="00D7503D"/>
    <w:rsid w:val="00D76279"/>
    <w:rsid w:val="00D770DE"/>
    <w:rsid w:val="00D811C6"/>
    <w:rsid w:val="00D82D93"/>
    <w:rsid w:val="00D913C4"/>
    <w:rsid w:val="00D920FA"/>
    <w:rsid w:val="00D979FD"/>
    <w:rsid w:val="00DA00F7"/>
    <w:rsid w:val="00DA2D4D"/>
    <w:rsid w:val="00DA3941"/>
    <w:rsid w:val="00DA5773"/>
    <w:rsid w:val="00DA7116"/>
    <w:rsid w:val="00DA7ED6"/>
    <w:rsid w:val="00DB124D"/>
    <w:rsid w:val="00DB33B6"/>
    <w:rsid w:val="00DB4ACF"/>
    <w:rsid w:val="00DB4EDF"/>
    <w:rsid w:val="00DB774A"/>
    <w:rsid w:val="00DB78ED"/>
    <w:rsid w:val="00DB7E8F"/>
    <w:rsid w:val="00DD00B6"/>
    <w:rsid w:val="00DD1D1B"/>
    <w:rsid w:val="00DD24C9"/>
    <w:rsid w:val="00DD462F"/>
    <w:rsid w:val="00DD6811"/>
    <w:rsid w:val="00DE3ADE"/>
    <w:rsid w:val="00DF1D35"/>
    <w:rsid w:val="00DF399F"/>
    <w:rsid w:val="00DF3C2A"/>
    <w:rsid w:val="00DF4E33"/>
    <w:rsid w:val="00E0469C"/>
    <w:rsid w:val="00E07AB5"/>
    <w:rsid w:val="00E10C39"/>
    <w:rsid w:val="00E11E7E"/>
    <w:rsid w:val="00E12709"/>
    <w:rsid w:val="00E13EBB"/>
    <w:rsid w:val="00E179F8"/>
    <w:rsid w:val="00E17C0D"/>
    <w:rsid w:val="00E21132"/>
    <w:rsid w:val="00E24465"/>
    <w:rsid w:val="00E310A6"/>
    <w:rsid w:val="00E36AE3"/>
    <w:rsid w:val="00E36BDB"/>
    <w:rsid w:val="00E4048A"/>
    <w:rsid w:val="00E40D80"/>
    <w:rsid w:val="00E44430"/>
    <w:rsid w:val="00E44A82"/>
    <w:rsid w:val="00E517AE"/>
    <w:rsid w:val="00E52AAB"/>
    <w:rsid w:val="00E60945"/>
    <w:rsid w:val="00E641D3"/>
    <w:rsid w:val="00E74B26"/>
    <w:rsid w:val="00E752ED"/>
    <w:rsid w:val="00E754E5"/>
    <w:rsid w:val="00E75F5D"/>
    <w:rsid w:val="00E86288"/>
    <w:rsid w:val="00E87494"/>
    <w:rsid w:val="00E9133A"/>
    <w:rsid w:val="00E9412F"/>
    <w:rsid w:val="00E96335"/>
    <w:rsid w:val="00E966F9"/>
    <w:rsid w:val="00E972FB"/>
    <w:rsid w:val="00EA17FC"/>
    <w:rsid w:val="00EA1FE2"/>
    <w:rsid w:val="00EA21E9"/>
    <w:rsid w:val="00EB0483"/>
    <w:rsid w:val="00EB081F"/>
    <w:rsid w:val="00EB08F1"/>
    <w:rsid w:val="00EB0E81"/>
    <w:rsid w:val="00EB4651"/>
    <w:rsid w:val="00EB5A65"/>
    <w:rsid w:val="00EB5D5F"/>
    <w:rsid w:val="00EB60ED"/>
    <w:rsid w:val="00EB705C"/>
    <w:rsid w:val="00EC2BD1"/>
    <w:rsid w:val="00EC6225"/>
    <w:rsid w:val="00EC7738"/>
    <w:rsid w:val="00ED1CBA"/>
    <w:rsid w:val="00ED1E98"/>
    <w:rsid w:val="00ED2DE6"/>
    <w:rsid w:val="00ED3DEF"/>
    <w:rsid w:val="00EE1064"/>
    <w:rsid w:val="00EF0D45"/>
    <w:rsid w:val="00EF2A15"/>
    <w:rsid w:val="00EF2BB8"/>
    <w:rsid w:val="00EF3234"/>
    <w:rsid w:val="00EF36B5"/>
    <w:rsid w:val="00EF64E0"/>
    <w:rsid w:val="00EF6A21"/>
    <w:rsid w:val="00EF6A9C"/>
    <w:rsid w:val="00EF7390"/>
    <w:rsid w:val="00F055C1"/>
    <w:rsid w:val="00F1382B"/>
    <w:rsid w:val="00F14CB1"/>
    <w:rsid w:val="00F15A5D"/>
    <w:rsid w:val="00F15B25"/>
    <w:rsid w:val="00F22CDD"/>
    <w:rsid w:val="00F22DEB"/>
    <w:rsid w:val="00F23C51"/>
    <w:rsid w:val="00F23C93"/>
    <w:rsid w:val="00F248D7"/>
    <w:rsid w:val="00F25079"/>
    <w:rsid w:val="00F25CA3"/>
    <w:rsid w:val="00F26916"/>
    <w:rsid w:val="00F272FE"/>
    <w:rsid w:val="00F30565"/>
    <w:rsid w:val="00F3227F"/>
    <w:rsid w:val="00F36797"/>
    <w:rsid w:val="00F37955"/>
    <w:rsid w:val="00F41542"/>
    <w:rsid w:val="00F41C14"/>
    <w:rsid w:val="00F432D4"/>
    <w:rsid w:val="00F43774"/>
    <w:rsid w:val="00F463B8"/>
    <w:rsid w:val="00F52926"/>
    <w:rsid w:val="00F57618"/>
    <w:rsid w:val="00F606F0"/>
    <w:rsid w:val="00F60E65"/>
    <w:rsid w:val="00F63930"/>
    <w:rsid w:val="00F643AE"/>
    <w:rsid w:val="00F66CDC"/>
    <w:rsid w:val="00F66D9B"/>
    <w:rsid w:val="00F73249"/>
    <w:rsid w:val="00F77084"/>
    <w:rsid w:val="00F7728D"/>
    <w:rsid w:val="00F77348"/>
    <w:rsid w:val="00F82F50"/>
    <w:rsid w:val="00F86E06"/>
    <w:rsid w:val="00F87885"/>
    <w:rsid w:val="00F9201C"/>
    <w:rsid w:val="00F94D3D"/>
    <w:rsid w:val="00F9684B"/>
    <w:rsid w:val="00FA0F78"/>
    <w:rsid w:val="00FA2C70"/>
    <w:rsid w:val="00FA313E"/>
    <w:rsid w:val="00FA4DD9"/>
    <w:rsid w:val="00FB0D87"/>
    <w:rsid w:val="00FC2467"/>
    <w:rsid w:val="00FC2E52"/>
    <w:rsid w:val="00FC5035"/>
    <w:rsid w:val="00FC5381"/>
    <w:rsid w:val="00FC5A47"/>
    <w:rsid w:val="00FD2F8F"/>
    <w:rsid w:val="00FD6F7F"/>
    <w:rsid w:val="00FD750B"/>
    <w:rsid w:val="00FE08A0"/>
    <w:rsid w:val="00FE0C30"/>
    <w:rsid w:val="00FE585D"/>
    <w:rsid w:val="00FE68B6"/>
    <w:rsid w:val="00FE6A6B"/>
    <w:rsid w:val="00FF0041"/>
    <w:rsid w:val="00FF0E6A"/>
    <w:rsid w:val="00FF49C0"/>
    <w:rsid w:val="00FF6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C53CEC"/>
  <w15:chartTrackingRefBased/>
  <w15:docId w15:val="{DCCB33DB-3943-454D-BD48-F8DE4E00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E6C"/>
    <w:pPr>
      <w:spacing w:after="0" w:line="276" w:lineRule="auto"/>
    </w:pPr>
  </w:style>
  <w:style w:type="paragraph" w:styleId="Heading2">
    <w:name w:val="heading 2"/>
    <w:basedOn w:val="Normal"/>
    <w:next w:val="Normal"/>
    <w:link w:val="Heading2Char"/>
    <w:uiPriority w:val="9"/>
    <w:semiHidden/>
    <w:unhideWhenUsed/>
    <w:qFormat/>
    <w:rsid w:val="00D61B0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861E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861E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72E6C"/>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72E6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72E6C"/>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72E6C"/>
    <w:rPr>
      <w:rFonts w:ascii="Times New Roman" w:eastAsia="MS Minngs" w:hAnsi="Times New Roman" w:cs="Times New Roman"/>
      <w:sz w:val="32"/>
      <w:szCs w:val="32"/>
      <w:u w:val="single"/>
      <w:lang w:eastAsia="en-GB"/>
    </w:rPr>
  </w:style>
  <w:style w:type="character" w:customStyle="1" w:styleId="Heading3Char">
    <w:name w:val="Heading 3 Char"/>
    <w:basedOn w:val="DefaultParagraphFont"/>
    <w:link w:val="Heading3"/>
    <w:uiPriority w:val="9"/>
    <w:rsid w:val="00B861E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861E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861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61EE"/>
    <w:rPr>
      <w:b/>
      <w:bCs/>
    </w:rPr>
  </w:style>
  <w:style w:type="character" w:customStyle="1" w:styleId="selectable">
    <w:name w:val="selectable"/>
    <w:basedOn w:val="DefaultParagraphFont"/>
    <w:rsid w:val="00B861EE"/>
  </w:style>
  <w:style w:type="character" w:styleId="Hyperlink">
    <w:name w:val="Hyperlink"/>
    <w:basedOn w:val="DefaultParagraphFont"/>
    <w:uiPriority w:val="99"/>
    <w:semiHidden/>
    <w:unhideWhenUsed/>
    <w:rsid w:val="00AE1D93"/>
    <w:rPr>
      <w:color w:val="0000FF"/>
      <w:u w:val="single"/>
    </w:rPr>
  </w:style>
  <w:style w:type="character" w:customStyle="1" w:styleId="Heading2Char">
    <w:name w:val="Heading 2 Char"/>
    <w:basedOn w:val="DefaultParagraphFont"/>
    <w:link w:val="Heading2"/>
    <w:uiPriority w:val="9"/>
    <w:semiHidden/>
    <w:rsid w:val="00D61B0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36BDB"/>
    <w:pPr>
      <w:tabs>
        <w:tab w:val="center" w:pos="4513"/>
        <w:tab w:val="right" w:pos="9026"/>
      </w:tabs>
      <w:spacing w:line="240" w:lineRule="auto"/>
    </w:pPr>
  </w:style>
  <w:style w:type="character" w:customStyle="1" w:styleId="HeaderChar">
    <w:name w:val="Header Char"/>
    <w:basedOn w:val="DefaultParagraphFont"/>
    <w:link w:val="Header"/>
    <w:uiPriority w:val="99"/>
    <w:rsid w:val="00E36BDB"/>
  </w:style>
  <w:style w:type="paragraph" w:styleId="Footer">
    <w:name w:val="footer"/>
    <w:basedOn w:val="Normal"/>
    <w:link w:val="FooterChar"/>
    <w:uiPriority w:val="99"/>
    <w:unhideWhenUsed/>
    <w:rsid w:val="00E36BDB"/>
    <w:pPr>
      <w:tabs>
        <w:tab w:val="center" w:pos="4513"/>
        <w:tab w:val="right" w:pos="9026"/>
      </w:tabs>
      <w:spacing w:line="240" w:lineRule="auto"/>
    </w:pPr>
  </w:style>
  <w:style w:type="character" w:customStyle="1" w:styleId="FooterChar">
    <w:name w:val="Footer Char"/>
    <w:basedOn w:val="DefaultParagraphFont"/>
    <w:link w:val="Footer"/>
    <w:uiPriority w:val="99"/>
    <w:rsid w:val="00E36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5832">
      <w:bodyDiv w:val="1"/>
      <w:marLeft w:val="0"/>
      <w:marRight w:val="0"/>
      <w:marTop w:val="0"/>
      <w:marBottom w:val="0"/>
      <w:divBdr>
        <w:top w:val="none" w:sz="0" w:space="0" w:color="auto"/>
        <w:left w:val="none" w:sz="0" w:space="0" w:color="auto"/>
        <w:bottom w:val="none" w:sz="0" w:space="0" w:color="auto"/>
        <w:right w:val="none" w:sz="0" w:space="0" w:color="auto"/>
      </w:divBdr>
    </w:div>
    <w:div w:id="386493485">
      <w:bodyDiv w:val="1"/>
      <w:marLeft w:val="0"/>
      <w:marRight w:val="0"/>
      <w:marTop w:val="0"/>
      <w:marBottom w:val="0"/>
      <w:divBdr>
        <w:top w:val="none" w:sz="0" w:space="0" w:color="auto"/>
        <w:left w:val="none" w:sz="0" w:space="0" w:color="auto"/>
        <w:bottom w:val="none" w:sz="0" w:space="0" w:color="auto"/>
        <w:right w:val="none" w:sz="0" w:space="0" w:color="auto"/>
      </w:divBdr>
    </w:div>
    <w:div w:id="418450438">
      <w:bodyDiv w:val="1"/>
      <w:marLeft w:val="0"/>
      <w:marRight w:val="0"/>
      <w:marTop w:val="0"/>
      <w:marBottom w:val="0"/>
      <w:divBdr>
        <w:top w:val="none" w:sz="0" w:space="0" w:color="auto"/>
        <w:left w:val="none" w:sz="0" w:space="0" w:color="auto"/>
        <w:bottom w:val="none" w:sz="0" w:space="0" w:color="auto"/>
        <w:right w:val="none" w:sz="0" w:space="0" w:color="auto"/>
      </w:divBdr>
    </w:div>
    <w:div w:id="425463101">
      <w:bodyDiv w:val="1"/>
      <w:marLeft w:val="0"/>
      <w:marRight w:val="0"/>
      <w:marTop w:val="0"/>
      <w:marBottom w:val="0"/>
      <w:divBdr>
        <w:top w:val="none" w:sz="0" w:space="0" w:color="auto"/>
        <w:left w:val="none" w:sz="0" w:space="0" w:color="auto"/>
        <w:bottom w:val="none" w:sz="0" w:space="0" w:color="auto"/>
        <w:right w:val="none" w:sz="0" w:space="0" w:color="auto"/>
      </w:divBdr>
    </w:div>
    <w:div w:id="458649589">
      <w:bodyDiv w:val="1"/>
      <w:marLeft w:val="0"/>
      <w:marRight w:val="0"/>
      <w:marTop w:val="0"/>
      <w:marBottom w:val="0"/>
      <w:divBdr>
        <w:top w:val="none" w:sz="0" w:space="0" w:color="auto"/>
        <w:left w:val="none" w:sz="0" w:space="0" w:color="auto"/>
        <w:bottom w:val="none" w:sz="0" w:space="0" w:color="auto"/>
        <w:right w:val="none" w:sz="0" w:space="0" w:color="auto"/>
      </w:divBdr>
    </w:div>
    <w:div w:id="525409468">
      <w:bodyDiv w:val="1"/>
      <w:marLeft w:val="0"/>
      <w:marRight w:val="0"/>
      <w:marTop w:val="0"/>
      <w:marBottom w:val="0"/>
      <w:divBdr>
        <w:top w:val="none" w:sz="0" w:space="0" w:color="auto"/>
        <w:left w:val="none" w:sz="0" w:space="0" w:color="auto"/>
        <w:bottom w:val="none" w:sz="0" w:space="0" w:color="auto"/>
        <w:right w:val="none" w:sz="0" w:space="0" w:color="auto"/>
      </w:divBdr>
    </w:div>
    <w:div w:id="902523589">
      <w:bodyDiv w:val="1"/>
      <w:marLeft w:val="0"/>
      <w:marRight w:val="0"/>
      <w:marTop w:val="0"/>
      <w:marBottom w:val="0"/>
      <w:divBdr>
        <w:top w:val="none" w:sz="0" w:space="0" w:color="auto"/>
        <w:left w:val="none" w:sz="0" w:space="0" w:color="auto"/>
        <w:bottom w:val="none" w:sz="0" w:space="0" w:color="auto"/>
        <w:right w:val="none" w:sz="0" w:space="0" w:color="auto"/>
      </w:divBdr>
    </w:div>
    <w:div w:id="949318517">
      <w:bodyDiv w:val="1"/>
      <w:marLeft w:val="0"/>
      <w:marRight w:val="0"/>
      <w:marTop w:val="0"/>
      <w:marBottom w:val="0"/>
      <w:divBdr>
        <w:top w:val="none" w:sz="0" w:space="0" w:color="auto"/>
        <w:left w:val="none" w:sz="0" w:space="0" w:color="auto"/>
        <w:bottom w:val="none" w:sz="0" w:space="0" w:color="auto"/>
        <w:right w:val="none" w:sz="0" w:space="0" w:color="auto"/>
      </w:divBdr>
    </w:div>
    <w:div w:id="1004893460">
      <w:bodyDiv w:val="1"/>
      <w:marLeft w:val="0"/>
      <w:marRight w:val="0"/>
      <w:marTop w:val="0"/>
      <w:marBottom w:val="0"/>
      <w:divBdr>
        <w:top w:val="none" w:sz="0" w:space="0" w:color="auto"/>
        <w:left w:val="none" w:sz="0" w:space="0" w:color="auto"/>
        <w:bottom w:val="none" w:sz="0" w:space="0" w:color="auto"/>
        <w:right w:val="none" w:sz="0" w:space="0" w:color="auto"/>
      </w:divBdr>
    </w:div>
    <w:div w:id="1782218169">
      <w:bodyDiv w:val="1"/>
      <w:marLeft w:val="0"/>
      <w:marRight w:val="0"/>
      <w:marTop w:val="0"/>
      <w:marBottom w:val="0"/>
      <w:divBdr>
        <w:top w:val="none" w:sz="0" w:space="0" w:color="auto"/>
        <w:left w:val="none" w:sz="0" w:space="0" w:color="auto"/>
        <w:bottom w:val="none" w:sz="0" w:space="0" w:color="auto"/>
        <w:right w:val="none" w:sz="0" w:space="0" w:color="auto"/>
      </w:divBdr>
    </w:div>
    <w:div w:id="1849446706">
      <w:bodyDiv w:val="1"/>
      <w:marLeft w:val="0"/>
      <w:marRight w:val="0"/>
      <w:marTop w:val="0"/>
      <w:marBottom w:val="0"/>
      <w:divBdr>
        <w:top w:val="none" w:sz="0" w:space="0" w:color="auto"/>
        <w:left w:val="none" w:sz="0" w:space="0" w:color="auto"/>
        <w:bottom w:val="none" w:sz="0" w:space="0" w:color="auto"/>
        <w:right w:val="none" w:sz="0" w:space="0" w:color="auto"/>
      </w:divBdr>
    </w:div>
    <w:div w:id="1865632015">
      <w:bodyDiv w:val="1"/>
      <w:marLeft w:val="0"/>
      <w:marRight w:val="0"/>
      <w:marTop w:val="0"/>
      <w:marBottom w:val="0"/>
      <w:divBdr>
        <w:top w:val="none" w:sz="0" w:space="0" w:color="auto"/>
        <w:left w:val="none" w:sz="0" w:space="0" w:color="auto"/>
        <w:bottom w:val="none" w:sz="0" w:space="0" w:color="auto"/>
        <w:right w:val="none" w:sz="0" w:space="0" w:color="auto"/>
      </w:divBdr>
    </w:div>
    <w:div w:id="1958293858">
      <w:bodyDiv w:val="1"/>
      <w:marLeft w:val="0"/>
      <w:marRight w:val="0"/>
      <w:marTop w:val="0"/>
      <w:marBottom w:val="0"/>
      <w:divBdr>
        <w:top w:val="none" w:sz="0" w:space="0" w:color="auto"/>
        <w:left w:val="none" w:sz="0" w:space="0" w:color="auto"/>
        <w:bottom w:val="none" w:sz="0" w:space="0" w:color="auto"/>
        <w:right w:val="none" w:sz="0" w:space="0" w:color="auto"/>
      </w:divBdr>
    </w:div>
    <w:div w:id="1964146273">
      <w:bodyDiv w:val="1"/>
      <w:marLeft w:val="0"/>
      <w:marRight w:val="0"/>
      <w:marTop w:val="0"/>
      <w:marBottom w:val="0"/>
      <w:divBdr>
        <w:top w:val="none" w:sz="0" w:space="0" w:color="auto"/>
        <w:left w:val="none" w:sz="0" w:space="0" w:color="auto"/>
        <w:bottom w:val="none" w:sz="0" w:space="0" w:color="auto"/>
        <w:right w:val="none" w:sz="0" w:space="0" w:color="auto"/>
      </w:divBdr>
    </w:div>
    <w:div w:id="1968244253">
      <w:bodyDiv w:val="1"/>
      <w:marLeft w:val="0"/>
      <w:marRight w:val="0"/>
      <w:marTop w:val="0"/>
      <w:marBottom w:val="0"/>
      <w:divBdr>
        <w:top w:val="none" w:sz="0" w:space="0" w:color="auto"/>
        <w:left w:val="none" w:sz="0" w:space="0" w:color="auto"/>
        <w:bottom w:val="none" w:sz="0" w:space="0" w:color="auto"/>
        <w:right w:val="none" w:sz="0" w:space="0" w:color="auto"/>
      </w:divBdr>
      <w:divsChild>
        <w:div w:id="1119373003">
          <w:marLeft w:val="0"/>
          <w:marRight w:val="0"/>
          <w:marTop w:val="0"/>
          <w:marBottom w:val="0"/>
          <w:divBdr>
            <w:top w:val="none" w:sz="0" w:space="0" w:color="auto"/>
            <w:left w:val="none" w:sz="0" w:space="0" w:color="auto"/>
            <w:bottom w:val="none" w:sz="0" w:space="0" w:color="auto"/>
            <w:right w:val="none" w:sz="0" w:space="0" w:color="auto"/>
          </w:divBdr>
          <w:divsChild>
            <w:div w:id="70665589">
              <w:marLeft w:val="0"/>
              <w:marRight w:val="0"/>
              <w:marTop w:val="0"/>
              <w:marBottom w:val="0"/>
              <w:divBdr>
                <w:top w:val="none" w:sz="0" w:space="0" w:color="auto"/>
                <w:left w:val="none" w:sz="0" w:space="0" w:color="auto"/>
                <w:bottom w:val="none" w:sz="0" w:space="0" w:color="auto"/>
                <w:right w:val="none" w:sz="0" w:space="0" w:color="auto"/>
              </w:divBdr>
              <w:divsChild>
                <w:div w:id="2001613070">
                  <w:marLeft w:val="0"/>
                  <w:marRight w:val="0"/>
                  <w:marTop w:val="0"/>
                  <w:marBottom w:val="0"/>
                  <w:divBdr>
                    <w:top w:val="none" w:sz="0" w:space="0" w:color="auto"/>
                    <w:left w:val="none" w:sz="0" w:space="0" w:color="auto"/>
                    <w:bottom w:val="none" w:sz="0" w:space="0" w:color="auto"/>
                    <w:right w:val="none" w:sz="0" w:space="0" w:color="auto"/>
                  </w:divBdr>
                  <w:divsChild>
                    <w:div w:id="3114436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27415445">
          <w:marLeft w:val="0"/>
          <w:marRight w:val="0"/>
          <w:marTop w:val="0"/>
          <w:marBottom w:val="0"/>
          <w:divBdr>
            <w:top w:val="none" w:sz="0" w:space="0" w:color="auto"/>
            <w:left w:val="none" w:sz="0" w:space="0" w:color="auto"/>
            <w:bottom w:val="none" w:sz="0" w:space="0" w:color="auto"/>
            <w:right w:val="none" w:sz="0" w:space="0" w:color="auto"/>
          </w:divBdr>
        </w:div>
        <w:div w:id="2136941487">
          <w:marLeft w:val="0"/>
          <w:marRight w:val="0"/>
          <w:marTop w:val="0"/>
          <w:marBottom w:val="0"/>
          <w:divBdr>
            <w:top w:val="none" w:sz="0" w:space="0" w:color="auto"/>
            <w:left w:val="none" w:sz="0" w:space="0" w:color="auto"/>
            <w:bottom w:val="none" w:sz="0" w:space="0" w:color="auto"/>
            <w:right w:val="none" w:sz="0" w:space="0" w:color="auto"/>
          </w:divBdr>
          <w:divsChild>
            <w:div w:id="108863944">
              <w:marLeft w:val="0"/>
              <w:marRight w:val="0"/>
              <w:marTop w:val="0"/>
              <w:marBottom w:val="0"/>
              <w:divBdr>
                <w:top w:val="none" w:sz="0" w:space="0" w:color="auto"/>
                <w:left w:val="none" w:sz="0" w:space="0" w:color="auto"/>
                <w:bottom w:val="none" w:sz="0" w:space="0" w:color="auto"/>
                <w:right w:val="none" w:sz="0" w:space="0" w:color="auto"/>
              </w:divBdr>
              <w:divsChild>
                <w:div w:id="603461430">
                  <w:marLeft w:val="0"/>
                  <w:marRight w:val="0"/>
                  <w:marTop w:val="0"/>
                  <w:marBottom w:val="0"/>
                  <w:divBdr>
                    <w:top w:val="none" w:sz="0" w:space="0" w:color="auto"/>
                    <w:left w:val="none" w:sz="0" w:space="0" w:color="auto"/>
                    <w:bottom w:val="none" w:sz="0" w:space="0" w:color="auto"/>
                    <w:right w:val="none" w:sz="0" w:space="0" w:color="auto"/>
                  </w:divBdr>
                  <w:divsChild>
                    <w:div w:id="11832000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10476</TotalTime>
  <Pages>12</Pages>
  <Words>3999</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davies</dc:creator>
  <cp:keywords/>
  <dc:description/>
  <cp:lastModifiedBy>hannah davies</cp:lastModifiedBy>
  <cp:revision>682</cp:revision>
  <dcterms:created xsi:type="dcterms:W3CDTF">2018-11-20T15:17:00Z</dcterms:created>
  <dcterms:modified xsi:type="dcterms:W3CDTF">2018-12-07T14:43:00Z</dcterms:modified>
</cp:coreProperties>
</file>