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87EEB5B" w14:textId="50F03AD5" w:rsidR="008337E0" w:rsidRPr="008337E0" w:rsidRDefault="008337E0" w:rsidP="008337E0">
      <w:pPr>
        <w:jc w:val="both"/>
        <w:rPr>
          <w:b/>
          <w:bCs/>
          <w:color w:val="153D63" w:themeColor="text2" w:themeTint="E6"/>
        </w:rPr>
      </w:pPr>
    </w:p>
    <w:p w14:paraId="057F9780" w14:textId="108C36A9" w:rsidR="00033663" w:rsidRDefault="00033663" w:rsidP="008337E0">
      <w:pPr>
        <w:jc w:val="both"/>
      </w:pPr>
      <w:r w:rsidRPr="00033663">
        <w:rPr>
          <w:noProof/>
        </w:rPr>
        <w:drawing>
          <wp:inline distT="0" distB="0" distL="0" distR="0" wp14:anchorId="6E2BC273" wp14:editId="3C1179EF">
            <wp:extent cx="5731510" cy="612140"/>
            <wp:effectExtent l="0" t="0" r="0" b="0"/>
            <wp:docPr id="434034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034314" name=""/>
                    <pic:cNvPicPr/>
                  </pic:nvPicPr>
                  <pic:blipFill>
                    <a:blip r:embed="rId7"/>
                    <a:stretch>
                      <a:fillRect/>
                    </a:stretch>
                  </pic:blipFill>
                  <pic:spPr>
                    <a:xfrm>
                      <a:off x="0" y="0"/>
                      <a:ext cx="5731510" cy="612140"/>
                    </a:xfrm>
                    <a:prstGeom prst="rect">
                      <a:avLst/>
                    </a:prstGeom>
                  </pic:spPr>
                </pic:pic>
              </a:graphicData>
            </a:graphic>
          </wp:inline>
        </w:drawing>
      </w:r>
    </w:p>
    <w:tbl>
      <w:tblPr>
        <w:tblW w:w="10120" w:type="dxa"/>
        <w:tblLook w:val="04A0" w:firstRow="1" w:lastRow="0" w:firstColumn="1" w:lastColumn="0" w:noHBand="0" w:noVBand="1"/>
      </w:tblPr>
      <w:tblGrid>
        <w:gridCol w:w="1760"/>
        <w:gridCol w:w="1314"/>
        <w:gridCol w:w="1286"/>
        <w:gridCol w:w="1481"/>
        <w:gridCol w:w="1281"/>
        <w:gridCol w:w="1060"/>
        <w:gridCol w:w="1270"/>
        <w:gridCol w:w="1060"/>
      </w:tblGrid>
      <w:tr w:rsidR="003771E1" w:rsidRPr="003771E1" w14:paraId="6697D69E" w14:textId="77777777" w:rsidTr="003771E1">
        <w:trPr>
          <w:trHeight w:val="320"/>
        </w:trPr>
        <w:tc>
          <w:tcPr>
            <w:tcW w:w="1760" w:type="dxa"/>
            <w:tcBorders>
              <w:top w:val="nil"/>
              <w:left w:val="nil"/>
              <w:bottom w:val="nil"/>
              <w:right w:val="nil"/>
            </w:tcBorders>
            <w:noWrap/>
            <w:vAlign w:val="center"/>
            <w:hideMark/>
          </w:tcPr>
          <w:p w14:paraId="05D7BC6E" w14:textId="77777777" w:rsidR="003771E1" w:rsidRPr="003771E1" w:rsidRDefault="003771E1" w:rsidP="003771E1">
            <w:pPr>
              <w:spacing w:after="0" w:line="240" w:lineRule="auto"/>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PRODUCTS</w:t>
            </w:r>
          </w:p>
        </w:tc>
        <w:tc>
          <w:tcPr>
            <w:tcW w:w="2600" w:type="dxa"/>
            <w:gridSpan w:val="2"/>
            <w:tcBorders>
              <w:top w:val="nil"/>
              <w:left w:val="nil"/>
              <w:bottom w:val="nil"/>
              <w:right w:val="nil"/>
            </w:tcBorders>
            <w:noWrap/>
            <w:vAlign w:val="center"/>
            <w:hideMark/>
          </w:tcPr>
          <w:p w14:paraId="40646C27" w14:textId="77777777" w:rsidR="003771E1" w:rsidRPr="003771E1" w:rsidRDefault="003771E1" w:rsidP="003771E1">
            <w:pPr>
              <w:spacing w:after="0" w:line="240" w:lineRule="auto"/>
              <w:rPr>
                <w:rFonts w:ascii="Calibri" w:eastAsia="Times New Roman" w:hAnsi="Calibri" w:cs="Calibri"/>
                <w:b/>
                <w:bCs/>
                <w:color w:val="A88EAA"/>
                <w:kern w:val="0"/>
                <w:lang w:eastAsia="en-GB"/>
                <w14:ligatures w14:val="none"/>
              </w:rPr>
            </w:pPr>
            <w:r w:rsidRPr="003771E1">
              <w:rPr>
                <w:rFonts w:ascii="Calibri" w:eastAsia="Times New Roman" w:hAnsi="Calibri" w:cs="Calibri"/>
                <w:b/>
                <w:bCs/>
                <w:color w:val="A88EAA"/>
                <w:kern w:val="0"/>
                <w:lang w:eastAsia="en-GB"/>
                <w14:ligatures w14:val="none"/>
              </w:rPr>
              <w:t>WEEKLY SALES</w:t>
            </w:r>
          </w:p>
        </w:tc>
        <w:tc>
          <w:tcPr>
            <w:tcW w:w="1340" w:type="dxa"/>
            <w:tcBorders>
              <w:top w:val="nil"/>
              <w:left w:val="nil"/>
              <w:bottom w:val="nil"/>
              <w:right w:val="nil"/>
            </w:tcBorders>
            <w:noWrap/>
            <w:vAlign w:val="center"/>
            <w:hideMark/>
          </w:tcPr>
          <w:p w14:paraId="6795E3BD" w14:textId="77777777" w:rsidR="003771E1" w:rsidRPr="003771E1" w:rsidRDefault="003771E1" w:rsidP="003771E1">
            <w:pPr>
              <w:spacing w:after="0" w:line="240" w:lineRule="auto"/>
              <w:rPr>
                <w:rFonts w:ascii="Calibri" w:eastAsia="Times New Roman" w:hAnsi="Calibri" w:cs="Calibri"/>
                <w:b/>
                <w:bCs/>
                <w:color w:val="A88EAA"/>
                <w:kern w:val="0"/>
                <w:lang w:eastAsia="en-GB"/>
                <w14:ligatures w14:val="none"/>
              </w:rPr>
            </w:pPr>
          </w:p>
        </w:tc>
        <w:tc>
          <w:tcPr>
            <w:tcW w:w="1160" w:type="dxa"/>
            <w:tcBorders>
              <w:top w:val="nil"/>
              <w:left w:val="nil"/>
              <w:bottom w:val="nil"/>
              <w:right w:val="nil"/>
            </w:tcBorders>
            <w:noWrap/>
            <w:vAlign w:val="center"/>
            <w:hideMark/>
          </w:tcPr>
          <w:p w14:paraId="7C4EC61D" w14:textId="77777777" w:rsidR="003771E1" w:rsidRPr="003771E1" w:rsidRDefault="003771E1" w:rsidP="003771E1">
            <w:pPr>
              <w:spacing w:after="0" w:line="240" w:lineRule="auto"/>
              <w:rPr>
                <w:rFonts w:ascii="Times New Roman" w:eastAsia="Times New Roman" w:hAnsi="Times New Roman" w:cs="Times New Roman"/>
                <w:kern w:val="0"/>
                <w:sz w:val="20"/>
                <w:szCs w:val="20"/>
                <w:lang w:eastAsia="en-GB"/>
                <w14:ligatures w14:val="none"/>
              </w:rPr>
            </w:pPr>
          </w:p>
        </w:tc>
        <w:tc>
          <w:tcPr>
            <w:tcW w:w="1060" w:type="dxa"/>
            <w:tcBorders>
              <w:top w:val="nil"/>
              <w:left w:val="nil"/>
              <w:bottom w:val="nil"/>
              <w:right w:val="nil"/>
            </w:tcBorders>
            <w:noWrap/>
            <w:vAlign w:val="center"/>
            <w:hideMark/>
          </w:tcPr>
          <w:p w14:paraId="75133B6C" w14:textId="77777777" w:rsidR="003771E1" w:rsidRPr="003771E1" w:rsidRDefault="003771E1" w:rsidP="003771E1">
            <w:pPr>
              <w:spacing w:after="0" w:line="240" w:lineRule="auto"/>
              <w:rPr>
                <w:rFonts w:ascii="Times New Roman" w:eastAsia="Times New Roman" w:hAnsi="Times New Roman" w:cs="Times New Roman"/>
                <w:kern w:val="0"/>
                <w:sz w:val="20"/>
                <w:szCs w:val="20"/>
                <w:lang w:eastAsia="en-GB"/>
                <w14:ligatures w14:val="none"/>
              </w:rPr>
            </w:pPr>
          </w:p>
        </w:tc>
        <w:tc>
          <w:tcPr>
            <w:tcW w:w="1140" w:type="dxa"/>
            <w:tcBorders>
              <w:top w:val="nil"/>
              <w:left w:val="nil"/>
              <w:bottom w:val="nil"/>
              <w:right w:val="nil"/>
            </w:tcBorders>
            <w:noWrap/>
            <w:vAlign w:val="center"/>
            <w:hideMark/>
          </w:tcPr>
          <w:p w14:paraId="7DDB85DB" w14:textId="77777777" w:rsidR="003771E1" w:rsidRPr="003771E1" w:rsidRDefault="003771E1" w:rsidP="003771E1">
            <w:pPr>
              <w:spacing w:after="0" w:line="240" w:lineRule="auto"/>
              <w:rPr>
                <w:rFonts w:ascii="Times New Roman" w:eastAsia="Times New Roman" w:hAnsi="Times New Roman" w:cs="Times New Roman"/>
                <w:kern w:val="0"/>
                <w:sz w:val="20"/>
                <w:szCs w:val="20"/>
                <w:lang w:eastAsia="en-GB"/>
                <w14:ligatures w14:val="none"/>
              </w:rPr>
            </w:pPr>
          </w:p>
        </w:tc>
        <w:tc>
          <w:tcPr>
            <w:tcW w:w="1060" w:type="dxa"/>
            <w:tcBorders>
              <w:top w:val="nil"/>
              <w:left w:val="nil"/>
              <w:bottom w:val="nil"/>
              <w:right w:val="nil"/>
            </w:tcBorders>
            <w:noWrap/>
            <w:vAlign w:val="center"/>
            <w:hideMark/>
          </w:tcPr>
          <w:p w14:paraId="69AB2ADA" w14:textId="77777777" w:rsidR="003771E1" w:rsidRPr="003771E1" w:rsidRDefault="003771E1" w:rsidP="003771E1">
            <w:pPr>
              <w:spacing w:after="0" w:line="240" w:lineRule="auto"/>
              <w:rPr>
                <w:rFonts w:ascii="Times New Roman" w:eastAsia="Times New Roman" w:hAnsi="Times New Roman" w:cs="Times New Roman"/>
                <w:kern w:val="0"/>
                <w:sz w:val="20"/>
                <w:szCs w:val="20"/>
                <w:lang w:eastAsia="en-GB"/>
                <w14:ligatures w14:val="none"/>
              </w:rPr>
            </w:pPr>
          </w:p>
        </w:tc>
      </w:tr>
      <w:tr w:rsidR="003771E1" w:rsidRPr="003771E1" w14:paraId="5C20FEF4" w14:textId="77777777" w:rsidTr="003771E1">
        <w:trPr>
          <w:trHeight w:val="320"/>
        </w:trPr>
        <w:tc>
          <w:tcPr>
            <w:tcW w:w="1760" w:type="dxa"/>
            <w:tcBorders>
              <w:top w:val="nil"/>
              <w:left w:val="nil"/>
              <w:bottom w:val="nil"/>
              <w:right w:val="nil"/>
            </w:tcBorders>
            <w:noWrap/>
            <w:vAlign w:val="center"/>
            <w:hideMark/>
          </w:tcPr>
          <w:p w14:paraId="6A115B0A" w14:textId="77777777" w:rsidR="003771E1" w:rsidRPr="003771E1" w:rsidRDefault="003771E1" w:rsidP="003771E1">
            <w:pPr>
              <w:spacing w:after="0" w:line="240" w:lineRule="auto"/>
              <w:rPr>
                <w:rFonts w:ascii="Times New Roman" w:eastAsia="Times New Roman" w:hAnsi="Times New Roman" w:cs="Times New Roman"/>
                <w:kern w:val="0"/>
                <w:sz w:val="20"/>
                <w:szCs w:val="20"/>
                <w:lang w:eastAsia="en-GB"/>
                <w14:ligatures w14:val="none"/>
              </w:rPr>
            </w:pPr>
          </w:p>
        </w:tc>
        <w:tc>
          <w:tcPr>
            <w:tcW w:w="1314" w:type="dxa"/>
            <w:tcBorders>
              <w:top w:val="nil"/>
              <w:left w:val="nil"/>
              <w:bottom w:val="nil"/>
              <w:right w:val="nil"/>
            </w:tcBorders>
            <w:noWrap/>
            <w:vAlign w:val="center"/>
            <w:hideMark/>
          </w:tcPr>
          <w:p w14:paraId="36DE8133" w14:textId="77777777" w:rsidR="003771E1" w:rsidRPr="003771E1" w:rsidRDefault="003771E1" w:rsidP="003771E1">
            <w:pPr>
              <w:spacing w:after="0" w:line="240" w:lineRule="auto"/>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MONDAY</w:t>
            </w:r>
          </w:p>
        </w:tc>
        <w:tc>
          <w:tcPr>
            <w:tcW w:w="1286" w:type="dxa"/>
            <w:tcBorders>
              <w:top w:val="nil"/>
              <w:left w:val="nil"/>
              <w:bottom w:val="nil"/>
              <w:right w:val="nil"/>
            </w:tcBorders>
            <w:noWrap/>
            <w:vAlign w:val="center"/>
            <w:hideMark/>
          </w:tcPr>
          <w:p w14:paraId="110F50F4" w14:textId="77777777" w:rsidR="003771E1" w:rsidRPr="003771E1" w:rsidRDefault="003771E1" w:rsidP="003771E1">
            <w:pPr>
              <w:spacing w:after="0" w:line="240" w:lineRule="auto"/>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TUESDAY</w:t>
            </w:r>
          </w:p>
        </w:tc>
        <w:tc>
          <w:tcPr>
            <w:tcW w:w="1340" w:type="dxa"/>
            <w:tcBorders>
              <w:top w:val="nil"/>
              <w:left w:val="nil"/>
              <w:bottom w:val="nil"/>
              <w:right w:val="nil"/>
            </w:tcBorders>
            <w:noWrap/>
            <w:vAlign w:val="center"/>
            <w:hideMark/>
          </w:tcPr>
          <w:p w14:paraId="13A168CD" w14:textId="77777777" w:rsidR="003771E1" w:rsidRPr="003771E1" w:rsidRDefault="003771E1" w:rsidP="003771E1">
            <w:pPr>
              <w:spacing w:after="0" w:line="240" w:lineRule="auto"/>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WEDNESDAY</w:t>
            </w:r>
          </w:p>
        </w:tc>
        <w:tc>
          <w:tcPr>
            <w:tcW w:w="1160" w:type="dxa"/>
            <w:tcBorders>
              <w:top w:val="nil"/>
              <w:left w:val="nil"/>
              <w:bottom w:val="nil"/>
              <w:right w:val="nil"/>
            </w:tcBorders>
            <w:noWrap/>
            <w:vAlign w:val="center"/>
            <w:hideMark/>
          </w:tcPr>
          <w:p w14:paraId="323E30E1" w14:textId="77777777" w:rsidR="003771E1" w:rsidRPr="003771E1" w:rsidRDefault="003771E1" w:rsidP="003771E1">
            <w:pPr>
              <w:spacing w:after="0" w:line="240" w:lineRule="auto"/>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THURSDAY</w:t>
            </w:r>
          </w:p>
        </w:tc>
        <w:tc>
          <w:tcPr>
            <w:tcW w:w="1060" w:type="dxa"/>
            <w:tcBorders>
              <w:top w:val="nil"/>
              <w:left w:val="nil"/>
              <w:bottom w:val="nil"/>
              <w:right w:val="nil"/>
            </w:tcBorders>
            <w:noWrap/>
            <w:vAlign w:val="center"/>
            <w:hideMark/>
          </w:tcPr>
          <w:p w14:paraId="16E5E841" w14:textId="77777777" w:rsidR="003771E1" w:rsidRPr="003771E1" w:rsidRDefault="003771E1" w:rsidP="003771E1">
            <w:pPr>
              <w:spacing w:after="0" w:line="240" w:lineRule="auto"/>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FRIDAY</w:t>
            </w:r>
          </w:p>
        </w:tc>
        <w:tc>
          <w:tcPr>
            <w:tcW w:w="1140" w:type="dxa"/>
            <w:tcBorders>
              <w:top w:val="nil"/>
              <w:left w:val="nil"/>
              <w:bottom w:val="nil"/>
              <w:right w:val="nil"/>
            </w:tcBorders>
            <w:noWrap/>
            <w:vAlign w:val="center"/>
            <w:hideMark/>
          </w:tcPr>
          <w:p w14:paraId="0D0BC827" w14:textId="77777777" w:rsidR="003771E1" w:rsidRPr="003771E1" w:rsidRDefault="003771E1" w:rsidP="003771E1">
            <w:pPr>
              <w:spacing w:after="0" w:line="240" w:lineRule="auto"/>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SATURDAY</w:t>
            </w:r>
          </w:p>
        </w:tc>
        <w:tc>
          <w:tcPr>
            <w:tcW w:w="1060" w:type="dxa"/>
            <w:tcBorders>
              <w:top w:val="nil"/>
              <w:left w:val="nil"/>
              <w:bottom w:val="nil"/>
              <w:right w:val="nil"/>
            </w:tcBorders>
            <w:noWrap/>
            <w:vAlign w:val="center"/>
            <w:hideMark/>
          </w:tcPr>
          <w:p w14:paraId="180A3F09" w14:textId="77777777" w:rsidR="003771E1" w:rsidRPr="003771E1" w:rsidRDefault="003771E1" w:rsidP="003771E1">
            <w:pPr>
              <w:spacing w:after="0" w:line="240" w:lineRule="auto"/>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SUNDAY</w:t>
            </w:r>
          </w:p>
        </w:tc>
      </w:tr>
      <w:tr w:rsidR="003771E1" w:rsidRPr="003771E1" w14:paraId="4B4CF172" w14:textId="77777777" w:rsidTr="003771E1">
        <w:trPr>
          <w:trHeight w:val="320"/>
        </w:trPr>
        <w:tc>
          <w:tcPr>
            <w:tcW w:w="1760" w:type="dxa"/>
            <w:tcBorders>
              <w:top w:val="nil"/>
              <w:left w:val="nil"/>
              <w:bottom w:val="nil"/>
              <w:right w:val="nil"/>
            </w:tcBorders>
            <w:noWrap/>
            <w:vAlign w:val="center"/>
            <w:hideMark/>
          </w:tcPr>
          <w:p w14:paraId="78E1C9CD" w14:textId="77777777" w:rsidR="003771E1" w:rsidRPr="003771E1" w:rsidRDefault="003771E1" w:rsidP="003771E1">
            <w:pPr>
              <w:spacing w:after="0" w:line="240" w:lineRule="auto"/>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LATTE</w:t>
            </w:r>
          </w:p>
        </w:tc>
        <w:tc>
          <w:tcPr>
            <w:tcW w:w="1314" w:type="dxa"/>
            <w:tcBorders>
              <w:top w:val="nil"/>
              <w:left w:val="nil"/>
              <w:bottom w:val="nil"/>
              <w:right w:val="nil"/>
            </w:tcBorders>
            <w:noWrap/>
            <w:vAlign w:val="center"/>
            <w:hideMark/>
          </w:tcPr>
          <w:p w14:paraId="0907C4A6"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6</w:t>
            </w:r>
          </w:p>
        </w:tc>
        <w:tc>
          <w:tcPr>
            <w:tcW w:w="1286" w:type="dxa"/>
            <w:tcBorders>
              <w:top w:val="nil"/>
              <w:left w:val="nil"/>
              <w:bottom w:val="nil"/>
              <w:right w:val="nil"/>
            </w:tcBorders>
            <w:noWrap/>
            <w:vAlign w:val="center"/>
            <w:hideMark/>
          </w:tcPr>
          <w:p w14:paraId="0A0FBB7F"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7</w:t>
            </w:r>
          </w:p>
        </w:tc>
        <w:tc>
          <w:tcPr>
            <w:tcW w:w="1340" w:type="dxa"/>
            <w:tcBorders>
              <w:top w:val="nil"/>
              <w:left w:val="nil"/>
              <w:bottom w:val="nil"/>
              <w:right w:val="nil"/>
            </w:tcBorders>
            <w:noWrap/>
            <w:vAlign w:val="center"/>
            <w:hideMark/>
          </w:tcPr>
          <w:p w14:paraId="1898AA8A"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5</w:t>
            </w:r>
          </w:p>
        </w:tc>
        <w:tc>
          <w:tcPr>
            <w:tcW w:w="1160" w:type="dxa"/>
            <w:tcBorders>
              <w:top w:val="nil"/>
              <w:left w:val="nil"/>
              <w:bottom w:val="nil"/>
              <w:right w:val="nil"/>
            </w:tcBorders>
            <w:noWrap/>
            <w:vAlign w:val="center"/>
            <w:hideMark/>
          </w:tcPr>
          <w:p w14:paraId="33D33AD6"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9</w:t>
            </w:r>
          </w:p>
        </w:tc>
        <w:tc>
          <w:tcPr>
            <w:tcW w:w="1060" w:type="dxa"/>
            <w:tcBorders>
              <w:top w:val="nil"/>
              <w:left w:val="nil"/>
              <w:bottom w:val="nil"/>
              <w:right w:val="nil"/>
            </w:tcBorders>
            <w:noWrap/>
            <w:vAlign w:val="center"/>
            <w:hideMark/>
          </w:tcPr>
          <w:p w14:paraId="49850141"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8</w:t>
            </w:r>
          </w:p>
        </w:tc>
        <w:tc>
          <w:tcPr>
            <w:tcW w:w="1140" w:type="dxa"/>
            <w:tcBorders>
              <w:top w:val="nil"/>
              <w:left w:val="nil"/>
              <w:bottom w:val="nil"/>
              <w:right w:val="nil"/>
            </w:tcBorders>
            <w:noWrap/>
            <w:vAlign w:val="center"/>
            <w:hideMark/>
          </w:tcPr>
          <w:p w14:paraId="0E8DE878"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5</w:t>
            </w:r>
          </w:p>
        </w:tc>
        <w:tc>
          <w:tcPr>
            <w:tcW w:w="1060" w:type="dxa"/>
            <w:tcBorders>
              <w:top w:val="nil"/>
              <w:left w:val="nil"/>
              <w:bottom w:val="nil"/>
              <w:right w:val="nil"/>
            </w:tcBorders>
            <w:noWrap/>
            <w:vAlign w:val="center"/>
            <w:hideMark/>
          </w:tcPr>
          <w:p w14:paraId="751BEC80"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2</w:t>
            </w:r>
          </w:p>
        </w:tc>
      </w:tr>
      <w:tr w:rsidR="003771E1" w:rsidRPr="003771E1" w14:paraId="05B2E75C" w14:textId="77777777" w:rsidTr="003771E1">
        <w:trPr>
          <w:trHeight w:val="320"/>
        </w:trPr>
        <w:tc>
          <w:tcPr>
            <w:tcW w:w="1760" w:type="dxa"/>
            <w:tcBorders>
              <w:top w:val="nil"/>
              <w:left w:val="nil"/>
              <w:bottom w:val="nil"/>
              <w:right w:val="nil"/>
            </w:tcBorders>
            <w:noWrap/>
            <w:vAlign w:val="center"/>
            <w:hideMark/>
          </w:tcPr>
          <w:p w14:paraId="61D7817F" w14:textId="77777777" w:rsidR="003771E1" w:rsidRPr="003771E1" w:rsidRDefault="003771E1" w:rsidP="003771E1">
            <w:pPr>
              <w:spacing w:after="0" w:line="240" w:lineRule="auto"/>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CAPUCCINO</w:t>
            </w:r>
          </w:p>
        </w:tc>
        <w:tc>
          <w:tcPr>
            <w:tcW w:w="1314" w:type="dxa"/>
            <w:tcBorders>
              <w:top w:val="nil"/>
              <w:left w:val="nil"/>
              <w:bottom w:val="nil"/>
              <w:right w:val="nil"/>
            </w:tcBorders>
            <w:noWrap/>
            <w:vAlign w:val="center"/>
            <w:hideMark/>
          </w:tcPr>
          <w:p w14:paraId="238FD23C"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5</w:t>
            </w:r>
          </w:p>
        </w:tc>
        <w:tc>
          <w:tcPr>
            <w:tcW w:w="1286" w:type="dxa"/>
            <w:tcBorders>
              <w:top w:val="nil"/>
              <w:left w:val="nil"/>
              <w:bottom w:val="nil"/>
              <w:right w:val="nil"/>
            </w:tcBorders>
            <w:noWrap/>
            <w:vAlign w:val="center"/>
            <w:hideMark/>
          </w:tcPr>
          <w:p w14:paraId="5F810D41"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6</w:t>
            </w:r>
          </w:p>
        </w:tc>
        <w:tc>
          <w:tcPr>
            <w:tcW w:w="1340" w:type="dxa"/>
            <w:tcBorders>
              <w:top w:val="nil"/>
              <w:left w:val="nil"/>
              <w:bottom w:val="nil"/>
              <w:right w:val="nil"/>
            </w:tcBorders>
            <w:noWrap/>
            <w:vAlign w:val="center"/>
            <w:hideMark/>
          </w:tcPr>
          <w:p w14:paraId="74E65F0F"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6</w:t>
            </w:r>
          </w:p>
        </w:tc>
        <w:tc>
          <w:tcPr>
            <w:tcW w:w="1160" w:type="dxa"/>
            <w:tcBorders>
              <w:top w:val="nil"/>
              <w:left w:val="nil"/>
              <w:bottom w:val="nil"/>
              <w:right w:val="nil"/>
            </w:tcBorders>
            <w:noWrap/>
            <w:vAlign w:val="center"/>
            <w:hideMark/>
          </w:tcPr>
          <w:p w14:paraId="44D9CA98"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8</w:t>
            </w:r>
          </w:p>
        </w:tc>
        <w:tc>
          <w:tcPr>
            <w:tcW w:w="1060" w:type="dxa"/>
            <w:tcBorders>
              <w:top w:val="nil"/>
              <w:left w:val="nil"/>
              <w:bottom w:val="nil"/>
              <w:right w:val="nil"/>
            </w:tcBorders>
            <w:noWrap/>
            <w:vAlign w:val="center"/>
            <w:hideMark/>
          </w:tcPr>
          <w:p w14:paraId="723E04B4"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7</w:t>
            </w:r>
          </w:p>
        </w:tc>
        <w:tc>
          <w:tcPr>
            <w:tcW w:w="1140" w:type="dxa"/>
            <w:tcBorders>
              <w:top w:val="nil"/>
              <w:left w:val="nil"/>
              <w:bottom w:val="nil"/>
              <w:right w:val="nil"/>
            </w:tcBorders>
            <w:noWrap/>
            <w:vAlign w:val="center"/>
            <w:hideMark/>
          </w:tcPr>
          <w:p w14:paraId="50476546"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4</w:t>
            </w:r>
          </w:p>
        </w:tc>
        <w:tc>
          <w:tcPr>
            <w:tcW w:w="1060" w:type="dxa"/>
            <w:tcBorders>
              <w:top w:val="nil"/>
              <w:left w:val="nil"/>
              <w:bottom w:val="nil"/>
              <w:right w:val="nil"/>
            </w:tcBorders>
            <w:noWrap/>
            <w:vAlign w:val="center"/>
            <w:hideMark/>
          </w:tcPr>
          <w:p w14:paraId="5E05203F"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2</w:t>
            </w:r>
          </w:p>
        </w:tc>
      </w:tr>
      <w:tr w:rsidR="003771E1" w:rsidRPr="003771E1" w14:paraId="6FB4701A" w14:textId="77777777" w:rsidTr="003771E1">
        <w:trPr>
          <w:trHeight w:val="320"/>
        </w:trPr>
        <w:tc>
          <w:tcPr>
            <w:tcW w:w="1760" w:type="dxa"/>
            <w:tcBorders>
              <w:top w:val="nil"/>
              <w:left w:val="nil"/>
              <w:bottom w:val="nil"/>
              <w:right w:val="nil"/>
            </w:tcBorders>
            <w:noWrap/>
            <w:vAlign w:val="center"/>
            <w:hideMark/>
          </w:tcPr>
          <w:p w14:paraId="3B625910" w14:textId="77777777" w:rsidR="003771E1" w:rsidRPr="003771E1" w:rsidRDefault="003771E1" w:rsidP="003771E1">
            <w:pPr>
              <w:spacing w:after="0" w:line="240" w:lineRule="auto"/>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AMERICANO</w:t>
            </w:r>
          </w:p>
        </w:tc>
        <w:tc>
          <w:tcPr>
            <w:tcW w:w="1314" w:type="dxa"/>
            <w:tcBorders>
              <w:top w:val="nil"/>
              <w:left w:val="nil"/>
              <w:bottom w:val="nil"/>
              <w:right w:val="nil"/>
            </w:tcBorders>
            <w:noWrap/>
            <w:vAlign w:val="center"/>
            <w:hideMark/>
          </w:tcPr>
          <w:p w14:paraId="46FF8DD5"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4</w:t>
            </w:r>
          </w:p>
        </w:tc>
        <w:tc>
          <w:tcPr>
            <w:tcW w:w="1286" w:type="dxa"/>
            <w:tcBorders>
              <w:top w:val="nil"/>
              <w:left w:val="nil"/>
              <w:bottom w:val="nil"/>
              <w:right w:val="nil"/>
            </w:tcBorders>
            <w:noWrap/>
            <w:vAlign w:val="center"/>
            <w:hideMark/>
          </w:tcPr>
          <w:p w14:paraId="54F1081C"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3</w:t>
            </w:r>
          </w:p>
        </w:tc>
        <w:tc>
          <w:tcPr>
            <w:tcW w:w="1340" w:type="dxa"/>
            <w:tcBorders>
              <w:top w:val="nil"/>
              <w:left w:val="nil"/>
              <w:bottom w:val="nil"/>
              <w:right w:val="nil"/>
            </w:tcBorders>
            <w:noWrap/>
            <w:vAlign w:val="center"/>
            <w:hideMark/>
          </w:tcPr>
          <w:p w14:paraId="3DD0EAF2"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6</w:t>
            </w:r>
          </w:p>
        </w:tc>
        <w:tc>
          <w:tcPr>
            <w:tcW w:w="1160" w:type="dxa"/>
            <w:tcBorders>
              <w:top w:val="nil"/>
              <w:left w:val="nil"/>
              <w:bottom w:val="nil"/>
              <w:right w:val="nil"/>
            </w:tcBorders>
            <w:noWrap/>
            <w:vAlign w:val="center"/>
            <w:hideMark/>
          </w:tcPr>
          <w:p w14:paraId="12D2186A"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5</w:t>
            </w:r>
          </w:p>
        </w:tc>
        <w:tc>
          <w:tcPr>
            <w:tcW w:w="1060" w:type="dxa"/>
            <w:tcBorders>
              <w:top w:val="nil"/>
              <w:left w:val="nil"/>
              <w:bottom w:val="nil"/>
              <w:right w:val="nil"/>
            </w:tcBorders>
            <w:noWrap/>
            <w:vAlign w:val="center"/>
            <w:hideMark/>
          </w:tcPr>
          <w:p w14:paraId="20FF4D76"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5</w:t>
            </w:r>
          </w:p>
        </w:tc>
        <w:tc>
          <w:tcPr>
            <w:tcW w:w="1140" w:type="dxa"/>
            <w:tcBorders>
              <w:top w:val="nil"/>
              <w:left w:val="nil"/>
              <w:bottom w:val="nil"/>
              <w:right w:val="nil"/>
            </w:tcBorders>
            <w:noWrap/>
            <w:vAlign w:val="center"/>
            <w:hideMark/>
          </w:tcPr>
          <w:p w14:paraId="7D4B6F1F"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3</w:t>
            </w:r>
          </w:p>
        </w:tc>
        <w:tc>
          <w:tcPr>
            <w:tcW w:w="1060" w:type="dxa"/>
            <w:tcBorders>
              <w:top w:val="nil"/>
              <w:left w:val="nil"/>
              <w:bottom w:val="nil"/>
              <w:right w:val="nil"/>
            </w:tcBorders>
            <w:noWrap/>
            <w:vAlign w:val="center"/>
            <w:hideMark/>
          </w:tcPr>
          <w:p w14:paraId="51F2EE7F"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2</w:t>
            </w:r>
          </w:p>
        </w:tc>
      </w:tr>
      <w:tr w:rsidR="003771E1" w:rsidRPr="003771E1" w14:paraId="5033AAFB" w14:textId="77777777" w:rsidTr="003771E1">
        <w:trPr>
          <w:trHeight w:val="320"/>
        </w:trPr>
        <w:tc>
          <w:tcPr>
            <w:tcW w:w="1760" w:type="dxa"/>
            <w:tcBorders>
              <w:top w:val="nil"/>
              <w:left w:val="nil"/>
              <w:bottom w:val="nil"/>
              <w:right w:val="nil"/>
            </w:tcBorders>
            <w:noWrap/>
            <w:vAlign w:val="center"/>
            <w:hideMark/>
          </w:tcPr>
          <w:p w14:paraId="783D79D9" w14:textId="77777777" w:rsidR="003771E1" w:rsidRPr="003771E1" w:rsidRDefault="003771E1" w:rsidP="003771E1">
            <w:pPr>
              <w:spacing w:after="0" w:line="240" w:lineRule="auto"/>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TEA</w:t>
            </w:r>
          </w:p>
        </w:tc>
        <w:tc>
          <w:tcPr>
            <w:tcW w:w="1314" w:type="dxa"/>
            <w:tcBorders>
              <w:top w:val="nil"/>
              <w:left w:val="nil"/>
              <w:bottom w:val="nil"/>
              <w:right w:val="nil"/>
            </w:tcBorders>
            <w:noWrap/>
            <w:vAlign w:val="center"/>
            <w:hideMark/>
          </w:tcPr>
          <w:p w14:paraId="697862F4"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5</w:t>
            </w:r>
          </w:p>
        </w:tc>
        <w:tc>
          <w:tcPr>
            <w:tcW w:w="1286" w:type="dxa"/>
            <w:tcBorders>
              <w:top w:val="nil"/>
              <w:left w:val="nil"/>
              <w:bottom w:val="nil"/>
              <w:right w:val="nil"/>
            </w:tcBorders>
            <w:noWrap/>
            <w:vAlign w:val="center"/>
            <w:hideMark/>
          </w:tcPr>
          <w:p w14:paraId="4A7924D9"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4</w:t>
            </w:r>
          </w:p>
        </w:tc>
        <w:tc>
          <w:tcPr>
            <w:tcW w:w="1340" w:type="dxa"/>
            <w:tcBorders>
              <w:top w:val="nil"/>
              <w:left w:val="nil"/>
              <w:bottom w:val="nil"/>
              <w:right w:val="nil"/>
            </w:tcBorders>
            <w:noWrap/>
            <w:vAlign w:val="center"/>
            <w:hideMark/>
          </w:tcPr>
          <w:p w14:paraId="24877C7D"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6</w:t>
            </w:r>
          </w:p>
        </w:tc>
        <w:tc>
          <w:tcPr>
            <w:tcW w:w="1160" w:type="dxa"/>
            <w:tcBorders>
              <w:top w:val="nil"/>
              <w:left w:val="nil"/>
              <w:bottom w:val="nil"/>
              <w:right w:val="nil"/>
            </w:tcBorders>
            <w:noWrap/>
            <w:vAlign w:val="center"/>
            <w:hideMark/>
          </w:tcPr>
          <w:p w14:paraId="7CBF9136"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7</w:t>
            </w:r>
          </w:p>
        </w:tc>
        <w:tc>
          <w:tcPr>
            <w:tcW w:w="1060" w:type="dxa"/>
            <w:tcBorders>
              <w:top w:val="nil"/>
              <w:left w:val="nil"/>
              <w:bottom w:val="nil"/>
              <w:right w:val="nil"/>
            </w:tcBorders>
            <w:noWrap/>
            <w:vAlign w:val="center"/>
            <w:hideMark/>
          </w:tcPr>
          <w:p w14:paraId="5C32C199"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6</w:t>
            </w:r>
          </w:p>
        </w:tc>
        <w:tc>
          <w:tcPr>
            <w:tcW w:w="1140" w:type="dxa"/>
            <w:tcBorders>
              <w:top w:val="nil"/>
              <w:left w:val="nil"/>
              <w:bottom w:val="nil"/>
              <w:right w:val="nil"/>
            </w:tcBorders>
            <w:noWrap/>
            <w:vAlign w:val="center"/>
            <w:hideMark/>
          </w:tcPr>
          <w:p w14:paraId="2239E386"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3</w:t>
            </w:r>
          </w:p>
        </w:tc>
        <w:tc>
          <w:tcPr>
            <w:tcW w:w="1060" w:type="dxa"/>
            <w:tcBorders>
              <w:top w:val="nil"/>
              <w:left w:val="nil"/>
              <w:bottom w:val="nil"/>
              <w:right w:val="nil"/>
            </w:tcBorders>
            <w:noWrap/>
            <w:vAlign w:val="center"/>
            <w:hideMark/>
          </w:tcPr>
          <w:p w14:paraId="21DA5676"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2</w:t>
            </w:r>
          </w:p>
        </w:tc>
      </w:tr>
      <w:tr w:rsidR="003771E1" w:rsidRPr="003771E1" w14:paraId="203B4B28" w14:textId="77777777" w:rsidTr="003771E1">
        <w:trPr>
          <w:trHeight w:val="320"/>
        </w:trPr>
        <w:tc>
          <w:tcPr>
            <w:tcW w:w="1760" w:type="dxa"/>
            <w:tcBorders>
              <w:top w:val="nil"/>
              <w:left w:val="nil"/>
              <w:bottom w:val="nil"/>
              <w:right w:val="nil"/>
            </w:tcBorders>
            <w:noWrap/>
            <w:vAlign w:val="center"/>
            <w:hideMark/>
          </w:tcPr>
          <w:p w14:paraId="69334F46" w14:textId="77777777" w:rsidR="003771E1" w:rsidRPr="003771E1" w:rsidRDefault="003771E1" w:rsidP="003771E1">
            <w:pPr>
              <w:spacing w:after="0" w:line="240" w:lineRule="auto"/>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HOT CHOCOLATE</w:t>
            </w:r>
          </w:p>
        </w:tc>
        <w:tc>
          <w:tcPr>
            <w:tcW w:w="1314" w:type="dxa"/>
            <w:tcBorders>
              <w:top w:val="nil"/>
              <w:left w:val="nil"/>
              <w:bottom w:val="nil"/>
              <w:right w:val="nil"/>
            </w:tcBorders>
            <w:noWrap/>
            <w:vAlign w:val="center"/>
            <w:hideMark/>
          </w:tcPr>
          <w:p w14:paraId="70752670"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3</w:t>
            </w:r>
          </w:p>
        </w:tc>
        <w:tc>
          <w:tcPr>
            <w:tcW w:w="1286" w:type="dxa"/>
            <w:tcBorders>
              <w:top w:val="nil"/>
              <w:left w:val="nil"/>
              <w:bottom w:val="nil"/>
              <w:right w:val="nil"/>
            </w:tcBorders>
            <w:noWrap/>
            <w:vAlign w:val="center"/>
            <w:hideMark/>
          </w:tcPr>
          <w:p w14:paraId="59509A1C"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2</w:t>
            </w:r>
          </w:p>
        </w:tc>
        <w:tc>
          <w:tcPr>
            <w:tcW w:w="1340" w:type="dxa"/>
            <w:tcBorders>
              <w:top w:val="nil"/>
              <w:left w:val="nil"/>
              <w:bottom w:val="nil"/>
              <w:right w:val="nil"/>
            </w:tcBorders>
            <w:noWrap/>
            <w:vAlign w:val="center"/>
            <w:hideMark/>
          </w:tcPr>
          <w:p w14:paraId="043514F1"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2</w:t>
            </w:r>
          </w:p>
        </w:tc>
        <w:tc>
          <w:tcPr>
            <w:tcW w:w="1160" w:type="dxa"/>
            <w:tcBorders>
              <w:top w:val="nil"/>
              <w:left w:val="nil"/>
              <w:bottom w:val="nil"/>
              <w:right w:val="nil"/>
            </w:tcBorders>
            <w:noWrap/>
            <w:vAlign w:val="center"/>
            <w:hideMark/>
          </w:tcPr>
          <w:p w14:paraId="03712331"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4</w:t>
            </w:r>
          </w:p>
        </w:tc>
        <w:tc>
          <w:tcPr>
            <w:tcW w:w="1060" w:type="dxa"/>
            <w:tcBorders>
              <w:top w:val="nil"/>
              <w:left w:val="nil"/>
              <w:bottom w:val="nil"/>
              <w:right w:val="nil"/>
            </w:tcBorders>
            <w:noWrap/>
            <w:vAlign w:val="center"/>
            <w:hideMark/>
          </w:tcPr>
          <w:p w14:paraId="265FC6C6"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3</w:t>
            </w:r>
          </w:p>
        </w:tc>
        <w:tc>
          <w:tcPr>
            <w:tcW w:w="1140" w:type="dxa"/>
            <w:tcBorders>
              <w:top w:val="nil"/>
              <w:left w:val="nil"/>
              <w:bottom w:val="nil"/>
              <w:right w:val="nil"/>
            </w:tcBorders>
            <w:noWrap/>
            <w:vAlign w:val="center"/>
            <w:hideMark/>
          </w:tcPr>
          <w:p w14:paraId="435967B5"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2</w:t>
            </w:r>
          </w:p>
        </w:tc>
        <w:tc>
          <w:tcPr>
            <w:tcW w:w="1060" w:type="dxa"/>
            <w:tcBorders>
              <w:top w:val="nil"/>
              <w:left w:val="nil"/>
              <w:bottom w:val="nil"/>
              <w:right w:val="nil"/>
            </w:tcBorders>
            <w:noWrap/>
            <w:vAlign w:val="center"/>
            <w:hideMark/>
          </w:tcPr>
          <w:p w14:paraId="57EC530F" w14:textId="77777777" w:rsidR="003771E1" w:rsidRPr="003771E1" w:rsidRDefault="003771E1" w:rsidP="003771E1">
            <w:pPr>
              <w:spacing w:after="0" w:line="240" w:lineRule="auto"/>
              <w:jc w:val="right"/>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t>3</w:t>
            </w:r>
          </w:p>
        </w:tc>
      </w:tr>
    </w:tbl>
    <w:p w14:paraId="3981F048" w14:textId="3C7AAB2C" w:rsidR="008337E0" w:rsidRDefault="008337E0" w:rsidP="008337E0">
      <w:pPr>
        <w:jc w:val="both"/>
      </w:pPr>
    </w:p>
    <w:p w14:paraId="181FC71B" w14:textId="77777777" w:rsidR="008337E0" w:rsidRDefault="008337E0" w:rsidP="008337E0">
      <w:pPr>
        <w:jc w:val="both"/>
      </w:pPr>
    </w:p>
    <w:p w14:paraId="50BAF245" w14:textId="77777777" w:rsidR="008337E0" w:rsidRDefault="008337E0" w:rsidP="008337E0">
      <w:pPr>
        <w:jc w:val="both"/>
      </w:pPr>
    </w:p>
    <w:p w14:paraId="5C30654B" w14:textId="77777777" w:rsidR="008337E0" w:rsidRDefault="008337E0" w:rsidP="008337E0">
      <w:pPr>
        <w:jc w:val="both"/>
      </w:pPr>
    </w:p>
    <w:p w14:paraId="7EEFF878" w14:textId="77777777" w:rsidR="008337E0" w:rsidRDefault="008337E0" w:rsidP="008337E0">
      <w:pPr>
        <w:jc w:val="both"/>
      </w:pPr>
    </w:p>
    <w:p w14:paraId="6A7FEF02" w14:textId="29651F1B" w:rsidR="00033663" w:rsidRDefault="00033663" w:rsidP="00033663">
      <w:r>
        <w:rPr>
          <w:noProof/>
        </w:rPr>
        <w:drawing>
          <wp:inline distT="0" distB="0" distL="0" distR="0" wp14:anchorId="27670B0E" wp14:editId="490586C8">
            <wp:extent cx="5730988" cy="2752644"/>
            <wp:effectExtent l="0" t="0" r="0" b="3810"/>
            <wp:docPr id="120014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14009" name="Picture 120014009"/>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66970" cy="2769926"/>
                    </a:xfrm>
                    <a:prstGeom prst="rect">
                      <a:avLst/>
                    </a:prstGeom>
                  </pic:spPr>
                </pic:pic>
              </a:graphicData>
            </a:graphic>
          </wp:inline>
        </w:drawing>
      </w:r>
    </w:p>
    <w:p w14:paraId="7DD20BB6" w14:textId="11A13571" w:rsidR="00033663" w:rsidRDefault="00033663" w:rsidP="00033663">
      <w:r w:rsidRPr="00033663">
        <w:rPr>
          <w:noProof/>
        </w:rPr>
        <w:drawing>
          <wp:inline distT="0" distB="0" distL="0" distR="0" wp14:anchorId="708BE4DF" wp14:editId="0D63F755">
            <wp:extent cx="5731510" cy="612140"/>
            <wp:effectExtent l="0" t="0" r="0" b="0"/>
            <wp:docPr id="2028935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935078" name=""/>
                    <pic:cNvPicPr/>
                  </pic:nvPicPr>
                  <pic:blipFill>
                    <a:blip r:embed="rId9"/>
                    <a:stretch>
                      <a:fillRect/>
                    </a:stretch>
                  </pic:blipFill>
                  <pic:spPr>
                    <a:xfrm>
                      <a:off x="0" y="0"/>
                      <a:ext cx="5731510" cy="612140"/>
                    </a:xfrm>
                    <a:prstGeom prst="rect">
                      <a:avLst/>
                    </a:prstGeom>
                  </pic:spPr>
                </pic:pic>
              </a:graphicData>
            </a:graphic>
          </wp:inline>
        </w:drawing>
      </w:r>
    </w:p>
    <w:p w14:paraId="4ED8C59E" w14:textId="77777777" w:rsidR="00033663" w:rsidRDefault="00033663" w:rsidP="00033663">
      <w:r w:rsidRPr="00033663">
        <w:rPr>
          <w:noProof/>
        </w:rPr>
        <w:drawing>
          <wp:inline distT="0" distB="0" distL="0" distR="0" wp14:anchorId="58C382C6" wp14:editId="5F7CB92C">
            <wp:extent cx="5727700" cy="635000"/>
            <wp:effectExtent l="0" t="0" r="0" b="0"/>
            <wp:docPr id="1642468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468048" name=""/>
                    <pic:cNvPicPr/>
                  </pic:nvPicPr>
                  <pic:blipFill>
                    <a:blip r:embed="rId10"/>
                    <a:stretch>
                      <a:fillRect/>
                    </a:stretch>
                  </pic:blipFill>
                  <pic:spPr>
                    <a:xfrm>
                      <a:off x="0" y="0"/>
                      <a:ext cx="5727700" cy="635000"/>
                    </a:xfrm>
                    <a:prstGeom prst="rect">
                      <a:avLst/>
                    </a:prstGeom>
                  </pic:spPr>
                </pic:pic>
              </a:graphicData>
            </a:graphic>
          </wp:inline>
        </w:drawing>
      </w:r>
    </w:p>
    <w:p w14:paraId="0C9AE6ED" w14:textId="2C9C64DE" w:rsidR="003771E1" w:rsidRPr="003771E1" w:rsidRDefault="003771E1" w:rsidP="003771E1">
      <w:pPr>
        <w:spacing w:after="0" w:line="240" w:lineRule="auto"/>
        <w:rPr>
          <w:rFonts w:ascii="Calibri" w:eastAsia="Times New Roman" w:hAnsi="Calibri" w:cs="Calibri"/>
          <w:color w:val="A88EAA"/>
          <w:kern w:val="0"/>
          <w:lang w:eastAsia="en-GB"/>
          <w14:ligatures w14:val="none"/>
        </w:rPr>
      </w:pPr>
      <w:r w:rsidRPr="003771E1">
        <w:rPr>
          <w:rFonts w:ascii="Calibri" w:eastAsia="Times New Roman" w:hAnsi="Calibri" w:cs="Calibri"/>
          <w:color w:val="A88EAA"/>
          <w:kern w:val="0"/>
          <w:lang w:eastAsia="en-GB"/>
          <w14:ligatures w14:val="none"/>
        </w:rPr>
        <w:lastRenderedPageBreak/>
        <w:t>In this task of week 2, we must choose a scenario to create a task for week 2, I choose the coffee shop, because you. need to create a table chart to show which coffee is with high and lower sales. Searching tools which more fit to create this task, I choose Microsoft Excel, because it's the perfect tool to help you creating the table chart as it's giving you all the necessary tools to choose which table chart you need to use. However, I developed creating table chart using the perfect tools and platform and I can use this skills in my future job or business.</w:t>
      </w:r>
    </w:p>
    <w:p w14:paraId="4964B93F" w14:textId="6D22292B" w:rsidR="003471F4" w:rsidRDefault="003471F4"/>
    <w:sectPr w:rsidR="003471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3038F51" w14:textId="77777777" w:rsidR="000D4E50" w:rsidRDefault="000D4E50" w:rsidP="00033663">
      <w:pPr>
        <w:spacing w:after="0" w:line="240" w:lineRule="auto"/>
      </w:pPr>
      <w:r>
        <w:separator/>
      </w:r>
    </w:p>
  </w:endnote>
  <w:endnote w:type="continuationSeparator" w:id="0">
    <w:p w14:paraId="4A5EB81F" w14:textId="77777777" w:rsidR="000D4E50" w:rsidRDefault="000D4E50" w:rsidP="00033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99BDFC6" w14:textId="77777777" w:rsidR="000D4E50" w:rsidRDefault="000D4E50" w:rsidP="00033663">
      <w:pPr>
        <w:spacing w:after="0" w:line="240" w:lineRule="auto"/>
      </w:pPr>
      <w:r>
        <w:separator/>
      </w:r>
    </w:p>
  </w:footnote>
  <w:footnote w:type="continuationSeparator" w:id="0">
    <w:p w14:paraId="532A26C1" w14:textId="77777777" w:rsidR="000D4E50" w:rsidRDefault="000D4E50" w:rsidP="000336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3781FE0"/>
    <w:multiLevelType w:val="hybridMultilevel"/>
    <w:tmpl w:val="1012D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5753339">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663"/>
    <w:rsid w:val="00033663"/>
    <w:rsid w:val="000D4E50"/>
    <w:rsid w:val="00230FDD"/>
    <w:rsid w:val="003471F4"/>
    <w:rsid w:val="003771E1"/>
    <w:rsid w:val="007F4D00"/>
    <w:rsid w:val="008337E0"/>
    <w:rsid w:val="009D6F33"/>
    <w:rsid w:val="00A628F4"/>
    <w:rsid w:val="00D808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EB241D"/>
  <w15:chartTrackingRefBased/>
  <w15:docId w15:val="{6D49B133-E50B-0C4F-AC61-567CEFF09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3663"/>
  </w:style>
  <w:style w:type="paragraph" w:styleId="Heading1">
    <w:name w:val="heading 1"/>
    <w:basedOn w:val="Normal"/>
    <w:next w:val="Normal"/>
    <w:link w:val="Heading1Char"/>
    <w:uiPriority w:val="9"/>
    <w:qFormat/>
    <w:rsid w:val="000336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36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36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36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36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36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36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36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36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6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36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36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36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36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36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36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36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3663"/>
    <w:rPr>
      <w:rFonts w:eastAsiaTheme="majorEastAsia" w:cstheme="majorBidi"/>
      <w:color w:val="272727" w:themeColor="text1" w:themeTint="D8"/>
    </w:rPr>
  </w:style>
  <w:style w:type="paragraph" w:styleId="Title">
    <w:name w:val="Title"/>
    <w:basedOn w:val="Normal"/>
    <w:next w:val="Normal"/>
    <w:link w:val="TitleChar"/>
    <w:uiPriority w:val="10"/>
    <w:qFormat/>
    <w:rsid w:val="000336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36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36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36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3663"/>
    <w:pPr>
      <w:spacing w:before="160"/>
      <w:jc w:val="center"/>
    </w:pPr>
    <w:rPr>
      <w:i/>
      <w:iCs/>
      <w:color w:val="404040" w:themeColor="text1" w:themeTint="BF"/>
    </w:rPr>
  </w:style>
  <w:style w:type="character" w:customStyle="1" w:styleId="QuoteChar">
    <w:name w:val="Quote Char"/>
    <w:basedOn w:val="DefaultParagraphFont"/>
    <w:link w:val="Quote"/>
    <w:uiPriority w:val="29"/>
    <w:rsid w:val="00033663"/>
    <w:rPr>
      <w:i/>
      <w:iCs/>
      <w:color w:val="404040" w:themeColor="text1" w:themeTint="BF"/>
    </w:rPr>
  </w:style>
  <w:style w:type="paragraph" w:styleId="ListParagraph">
    <w:name w:val="List Paragraph"/>
    <w:basedOn w:val="Normal"/>
    <w:uiPriority w:val="34"/>
    <w:qFormat/>
    <w:rsid w:val="00033663"/>
    <w:pPr>
      <w:ind w:left="720"/>
      <w:contextualSpacing/>
    </w:pPr>
  </w:style>
  <w:style w:type="character" w:styleId="IntenseEmphasis">
    <w:name w:val="Intense Emphasis"/>
    <w:basedOn w:val="DefaultParagraphFont"/>
    <w:uiPriority w:val="21"/>
    <w:qFormat/>
    <w:rsid w:val="00033663"/>
    <w:rPr>
      <w:i/>
      <w:iCs/>
      <w:color w:val="0F4761" w:themeColor="accent1" w:themeShade="BF"/>
    </w:rPr>
  </w:style>
  <w:style w:type="paragraph" w:styleId="IntenseQuote">
    <w:name w:val="Intense Quote"/>
    <w:basedOn w:val="Normal"/>
    <w:next w:val="Normal"/>
    <w:link w:val="IntenseQuoteChar"/>
    <w:uiPriority w:val="30"/>
    <w:qFormat/>
    <w:rsid w:val="000336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3663"/>
    <w:rPr>
      <w:i/>
      <w:iCs/>
      <w:color w:val="0F4761" w:themeColor="accent1" w:themeShade="BF"/>
    </w:rPr>
  </w:style>
  <w:style w:type="character" w:styleId="IntenseReference">
    <w:name w:val="Intense Reference"/>
    <w:basedOn w:val="DefaultParagraphFont"/>
    <w:uiPriority w:val="32"/>
    <w:qFormat/>
    <w:rsid w:val="00033663"/>
    <w:rPr>
      <w:b/>
      <w:bCs/>
      <w:smallCaps/>
      <w:color w:val="0F4761" w:themeColor="accent1" w:themeShade="BF"/>
      <w:spacing w:val="5"/>
    </w:rPr>
  </w:style>
  <w:style w:type="paragraph" w:styleId="Header">
    <w:name w:val="header"/>
    <w:basedOn w:val="Normal"/>
    <w:link w:val="HeaderChar"/>
    <w:uiPriority w:val="99"/>
    <w:unhideWhenUsed/>
    <w:rsid w:val="000336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3663"/>
  </w:style>
  <w:style w:type="paragraph" w:styleId="Footer">
    <w:name w:val="footer"/>
    <w:basedOn w:val="Normal"/>
    <w:link w:val="FooterChar"/>
    <w:uiPriority w:val="99"/>
    <w:unhideWhenUsed/>
    <w:rsid w:val="000336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3663"/>
  </w:style>
  <w:style w:type="table" w:styleId="TableGrid">
    <w:name w:val="Table Grid"/>
    <w:basedOn w:val="TableNormal"/>
    <w:uiPriority w:val="39"/>
    <w:rsid w:val="008337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8337E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117</Words>
  <Characters>670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Reylani Acuna Lanuza (2536095)</dc:creator>
  <cp:keywords/>
  <dc:description/>
  <cp:lastModifiedBy>Reylani Acuna Lanuza (2536095)</cp:lastModifiedBy>
  <cp:revision>4</cp:revision>
  <dcterms:created xsi:type="dcterms:W3CDTF">2026-06-29T13:13:00Z</dcterms:created>
  <dcterms:modified xsi:type="dcterms:W3CDTF">2026-06-29T14:02:00Z</dcterms:modified>
</cp:coreProperties>
</file>