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844C02" w:rsidP="6E844C02" w:rsidRDefault="6E844C02" w14:paraId="0B0937B8" w14:textId="619B6F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6E844C02" w:rsidTr="16B9EFBF" w14:paraId="2D95E2FD">
        <w:trPr>
          <w:trHeight w:val="300"/>
        </w:trPr>
        <w:tc>
          <w:tcPr>
            <w:tcW w:w="3005" w:type="dxa"/>
            <w:tcMar/>
          </w:tcPr>
          <w:p w:rsidR="05905490" w:rsidP="6E844C02" w:rsidRDefault="05905490" w14:paraId="4C123A58" w14:textId="2FE539DA">
            <w:pPr>
              <w:pStyle w:val="Normal"/>
            </w:pPr>
            <w:r w:rsidR="05905490">
              <w:rPr/>
              <w:t xml:space="preserve">Child </w:t>
            </w:r>
          </w:p>
        </w:tc>
        <w:tc>
          <w:tcPr>
            <w:tcW w:w="3005" w:type="dxa"/>
            <w:tcMar/>
          </w:tcPr>
          <w:p w:rsidR="05905490" w:rsidP="6E844C02" w:rsidRDefault="05905490" w14:paraId="10C49720" w14:textId="0C02B7BE">
            <w:pPr>
              <w:pStyle w:val="Normal"/>
            </w:pPr>
            <w:r w:rsidR="05905490">
              <w:rPr/>
              <w:t xml:space="preserve">Parent </w:t>
            </w:r>
          </w:p>
        </w:tc>
        <w:tc>
          <w:tcPr>
            <w:tcW w:w="3005" w:type="dxa"/>
            <w:tcMar/>
          </w:tcPr>
          <w:p w:rsidR="05905490" w:rsidP="6E844C02" w:rsidRDefault="05905490" w14:paraId="6E4D9001" w14:textId="4048BBDA">
            <w:pPr>
              <w:pStyle w:val="Normal"/>
            </w:pPr>
            <w:r w:rsidR="1E2FA0FE">
              <w:rPr/>
              <w:t>family</w:t>
            </w:r>
          </w:p>
        </w:tc>
      </w:tr>
      <w:tr w:rsidR="6E844C02" w:rsidTr="16B9EFBF" w14:paraId="087C8630">
        <w:trPr>
          <w:trHeight w:val="300"/>
        </w:trPr>
        <w:tc>
          <w:tcPr>
            <w:tcW w:w="3005" w:type="dxa"/>
            <w:tcMar/>
          </w:tcPr>
          <w:p w:rsidR="6E844C02" w:rsidP="6E844C02" w:rsidRDefault="6E844C02" w14:paraId="6597D700" w14:textId="69D6CB8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1E2FA0FE">
              <w:rPr>
                <w:sz w:val="24"/>
                <w:szCs w:val="24"/>
              </w:rPr>
              <w:t>Social services</w:t>
            </w:r>
          </w:p>
          <w:p w:rsidR="6E844C02" w:rsidP="6E844C02" w:rsidRDefault="6E844C02" w14:paraId="6F323224" w14:textId="09230D82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1E2FA0FE">
              <w:rPr>
                <w:sz w:val="24"/>
                <w:szCs w:val="24"/>
              </w:rPr>
              <w:t>Action for children</w:t>
            </w:r>
          </w:p>
          <w:p w:rsidR="6E844C02" w:rsidP="6E844C02" w:rsidRDefault="6E844C02" w14:paraId="1552EEEB" w14:textId="0A8C791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1E2FA0FE">
              <w:rPr>
                <w:sz w:val="24"/>
                <w:szCs w:val="24"/>
              </w:rPr>
              <w:t>Health and social care wellbeing practitioner</w:t>
            </w:r>
          </w:p>
          <w:p w:rsidR="6E844C02" w:rsidP="6E844C02" w:rsidRDefault="6E844C02" w14:paraId="7198C130" w14:textId="511CF3A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Mental health support nurse</w:t>
            </w:r>
          </w:p>
        </w:tc>
        <w:tc>
          <w:tcPr>
            <w:tcW w:w="3005" w:type="dxa"/>
            <w:tcMar/>
          </w:tcPr>
          <w:p w:rsidR="6E844C02" w:rsidP="16B9EFBF" w:rsidRDefault="6E844C02" w14:paraId="49BD912F" w14:textId="6384AA49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Parenting courses</w:t>
            </w:r>
          </w:p>
          <w:p w:rsidR="6E844C02" w:rsidP="16B9EFBF" w:rsidRDefault="6E844C02" w14:paraId="53DD8523" w14:textId="3608E537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Social services</w:t>
            </w:r>
          </w:p>
          <w:p w:rsidR="6E844C02" w:rsidP="16B9EFBF" w:rsidRDefault="6E844C02" w14:paraId="02593B8F" w14:textId="7C913D93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 xml:space="preserve">Regional </w:t>
            </w:r>
            <w:r w:rsidRPr="16B9EFBF" w:rsidR="468244F3">
              <w:rPr>
                <w:sz w:val="24"/>
                <w:szCs w:val="24"/>
              </w:rPr>
              <w:t>hsc</w:t>
            </w:r>
            <w:r w:rsidRPr="16B9EFBF" w:rsidR="468244F3">
              <w:rPr>
                <w:sz w:val="24"/>
                <w:szCs w:val="24"/>
              </w:rPr>
              <w:t xml:space="preserve"> wellbeing  network</w:t>
            </w:r>
          </w:p>
        </w:tc>
        <w:tc>
          <w:tcPr>
            <w:tcW w:w="3005" w:type="dxa"/>
            <w:tcMar/>
          </w:tcPr>
          <w:p w:rsidR="6E844C02" w:rsidP="16B9EFBF" w:rsidRDefault="6E844C02" w14:paraId="74816285" w14:textId="59570F36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Diverse community outreach</w:t>
            </w:r>
          </w:p>
          <w:p w:rsidR="6E844C02" w:rsidP="16B9EFBF" w:rsidRDefault="6E844C02" w14:paraId="7B6042EB" w14:textId="32B24845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Social services</w:t>
            </w:r>
          </w:p>
          <w:p w:rsidR="6E844C02" w:rsidP="16B9EFBF" w:rsidRDefault="6E844C02" w14:paraId="0A392E7A" w14:textId="662532C9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Home start Uk</w:t>
            </w:r>
          </w:p>
          <w:p w:rsidR="6E844C02" w:rsidP="16B9EFBF" w:rsidRDefault="6E844C02" w14:paraId="639E322B" w14:textId="3BC0EA3B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Care for family</w:t>
            </w:r>
          </w:p>
          <w:p w:rsidR="6E844C02" w:rsidP="16B9EFBF" w:rsidRDefault="6E844C02" w14:paraId="28154053" w14:textId="08BEC1A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6B9EFBF" w:rsidR="468244F3">
              <w:rPr>
                <w:sz w:val="24"/>
                <w:szCs w:val="24"/>
              </w:rPr>
              <w:t>New ways to wellbeing</w:t>
            </w:r>
          </w:p>
        </w:tc>
      </w:tr>
    </w:tbl>
    <w:p w:rsidR="6E844C02" w:rsidRDefault="6E844C02" w14:paraId="44ACF2D5" w14:textId="1C29E95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5f218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93CF09"/>
    <w:rsid w:val="00D4FC11"/>
    <w:rsid w:val="05905490"/>
    <w:rsid w:val="16B9EFBF"/>
    <w:rsid w:val="1E2FA0FE"/>
    <w:rsid w:val="2FF64EB9"/>
    <w:rsid w:val="30B410B6"/>
    <w:rsid w:val="3652128B"/>
    <w:rsid w:val="44501DB2"/>
    <w:rsid w:val="468244F3"/>
    <w:rsid w:val="4708B2E3"/>
    <w:rsid w:val="4993CF09"/>
    <w:rsid w:val="5FD80A54"/>
    <w:rsid w:val="6E844C02"/>
    <w:rsid w:val="7E15B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AAD44"/>
  <w15:chartTrackingRefBased/>
  <w15:docId w15:val="{FA34CFCE-EA85-4F7B-AF66-72F6B38F3A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E844C0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0f0fa871a8c4e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Anderson (2500798)</dc:creator>
  <keywords/>
  <dc:description/>
  <lastModifiedBy>Jodie Anderson (2500798)</lastModifiedBy>
  <revision>3</revision>
  <dcterms:created xsi:type="dcterms:W3CDTF">2026-10-13T20:48:35.3560130Z</dcterms:created>
  <dcterms:modified xsi:type="dcterms:W3CDTF">2026-10-13T20:57:02.7943486Z</dcterms:modified>
</coreProperties>
</file>