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C3B04" w14:textId="77777777" w:rsidR="00BA466A" w:rsidRPr="00BA466A"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t>Introduction</w:t>
      </w:r>
    </w:p>
    <w:p w14:paraId="79DCA11B" w14:textId="77777777" w:rsidR="00AB5ED4" w:rsidRPr="00AB5ED4" w:rsidRDefault="00AB5ED4" w:rsidP="00AB5ED4">
      <w:pPr>
        <w:spacing w:line="360" w:lineRule="auto"/>
        <w:rPr>
          <w:rFonts w:ascii="Arial" w:hAnsi="Arial" w:cs="Arial"/>
          <w:sz w:val="22"/>
          <w:szCs w:val="22"/>
          <w:lang w:val="en-GB"/>
        </w:rPr>
      </w:pPr>
    </w:p>
    <w:p w14:paraId="6EB7DD92" w14:textId="0C42CDC4" w:rsidR="00AB5ED4" w:rsidRPr="00AB5ED4" w:rsidRDefault="0050531E" w:rsidP="00AB5ED4">
      <w:pPr>
        <w:spacing w:line="360" w:lineRule="auto"/>
        <w:ind w:firstLine="360"/>
        <w:rPr>
          <w:rFonts w:ascii="Arial" w:hAnsi="Arial" w:cs="Arial"/>
          <w:sz w:val="22"/>
          <w:szCs w:val="22"/>
          <w:lang w:val="en-GB"/>
        </w:rPr>
      </w:pPr>
      <w:r w:rsidRPr="00AB5ED4">
        <w:rPr>
          <w:rFonts w:ascii="Arial" w:hAnsi="Arial" w:cs="Arial"/>
          <w:sz w:val="22"/>
          <w:szCs w:val="22"/>
          <w:lang w:val="en-GB"/>
        </w:rPr>
        <w:t xml:space="preserve">My placement in the Royal Grosvenor Hotel's sales department demonstrated to me that this division </w:t>
      </w:r>
      <w:proofErr w:type="gramStart"/>
      <w:r w:rsidRPr="00AB5ED4">
        <w:rPr>
          <w:rFonts w:ascii="Arial" w:hAnsi="Arial" w:cs="Arial"/>
          <w:sz w:val="22"/>
          <w:szCs w:val="22"/>
          <w:lang w:val="en-GB"/>
        </w:rPr>
        <w:t>is in charge of</w:t>
      </w:r>
      <w:proofErr w:type="gramEnd"/>
      <w:r w:rsidRPr="00AB5ED4">
        <w:rPr>
          <w:rFonts w:ascii="Arial" w:hAnsi="Arial" w:cs="Arial"/>
          <w:sz w:val="22"/>
          <w:szCs w:val="22"/>
          <w:lang w:val="en-GB"/>
        </w:rPr>
        <w:t xml:space="preserve"> more than just increasing profits; it also has to maintain ties with both corporate and individual clients, advertise the hotel's services to prospective visitors, and develop customised offers for the target market. </w:t>
      </w:r>
      <w:proofErr w:type="gramStart"/>
      <w:r w:rsidRPr="00AB5ED4">
        <w:rPr>
          <w:rFonts w:ascii="Arial" w:hAnsi="Arial" w:cs="Arial"/>
          <w:sz w:val="22"/>
          <w:szCs w:val="22"/>
          <w:lang w:val="en-GB"/>
        </w:rPr>
        <w:t>In order to</w:t>
      </w:r>
      <w:proofErr w:type="gramEnd"/>
      <w:r w:rsidRPr="00AB5ED4">
        <w:rPr>
          <w:rFonts w:ascii="Arial" w:hAnsi="Arial" w:cs="Arial"/>
          <w:sz w:val="22"/>
          <w:szCs w:val="22"/>
          <w:lang w:val="en-GB"/>
        </w:rPr>
        <w:t xml:space="preserve"> assist the hotel's financial objectives, this department focusses on contract negotiations, client communication, market research, and strategy development. Among my goals for this experience were: </w:t>
      </w:r>
    </w:p>
    <w:p w14:paraId="50C0A655" w14:textId="77777777" w:rsidR="00AB5ED4" w:rsidRPr="00AB5ED4" w:rsidRDefault="0050531E" w:rsidP="00AB5ED4">
      <w:pPr>
        <w:pStyle w:val="ListParagraph"/>
        <w:numPr>
          <w:ilvl w:val="0"/>
          <w:numId w:val="3"/>
        </w:numPr>
        <w:spacing w:line="360" w:lineRule="auto"/>
        <w:rPr>
          <w:rFonts w:ascii="Arial" w:hAnsi="Arial" w:cs="Arial"/>
          <w:sz w:val="22"/>
          <w:szCs w:val="22"/>
          <w:lang w:val="en-GB"/>
        </w:rPr>
      </w:pPr>
      <w:r w:rsidRPr="00AB5ED4">
        <w:rPr>
          <w:rFonts w:ascii="Arial" w:hAnsi="Arial" w:cs="Arial"/>
          <w:sz w:val="22"/>
          <w:szCs w:val="22"/>
          <w:lang w:val="en-GB"/>
        </w:rPr>
        <w:t>To learn more about the duties and role of sales in this division.</w:t>
      </w:r>
    </w:p>
    <w:p w14:paraId="7C04FE06" w14:textId="77777777" w:rsidR="00AB5ED4" w:rsidRPr="00AB5ED4" w:rsidRDefault="0050531E" w:rsidP="00AB5ED4">
      <w:pPr>
        <w:pStyle w:val="ListParagraph"/>
        <w:numPr>
          <w:ilvl w:val="0"/>
          <w:numId w:val="3"/>
        </w:numPr>
        <w:spacing w:line="360" w:lineRule="auto"/>
        <w:rPr>
          <w:rFonts w:ascii="Arial" w:hAnsi="Arial" w:cs="Arial"/>
          <w:sz w:val="22"/>
          <w:szCs w:val="22"/>
          <w:lang w:val="en-GB"/>
        </w:rPr>
      </w:pPr>
      <w:r w:rsidRPr="00AB5ED4">
        <w:rPr>
          <w:rFonts w:ascii="Arial" w:hAnsi="Arial" w:cs="Arial"/>
          <w:sz w:val="22"/>
          <w:szCs w:val="22"/>
          <w:lang w:val="en-GB"/>
        </w:rPr>
        <w:t>To hone abilities including relationship-building, communication, and sales tactics.</w:t>
      </w:r>
    </w:p>
    <w:p w14:paraId="41258234" w14:textId="77777777" w:rsidR="00AB5ED4" w:rsidRPr="00AB5ED4" w:rsidRDefault="0050531E" w:rsidP="00AB5ED4">
      <w:pPr>
        <w:pStyle w:val="ListParagraph"/>
        <w:numPr>
          <w:ilvl w:val="0"/>
          <w:numId w:val="3"/>
        </w:numPr>
        <w:spacing w:line="360" w:lineRule="auto"/>
        <w:rPr>
          <w:rFonts w:ascii="Arial" w:hAnsi="Arial" w:cs="Arial"/>
          <w:sz w:val="22"/>
          <w:szCs w:val="22"/>
          <w:lang w:val="en-GB"/>
        </w:rPr>
      </w:pPr>
      <w:r w:rsidRPr="00AB5ED4">
        <w:rPr>
          <w:rFonts w:ascii="Arial" w:hAnsi="Arial" w:cs="Arial"/>
          <w:sz w:val="22"/>
          <w:szCs w:val="22"/>
          <w:lang w:val="en-GB"/>
        </w:rPr>
        <w:t xml:space="preserve">To learn how to use CRM (Customer Relationship Management) software and other technical skills required for sales </w:t>
      </w:r>
      <w:proofErr w:type="gramStart"/>
      <w:r w:rsidRPr="00AB5ED4">
        <w:rPr>
          <w:rFonts w:ascii="Arial" w:hAnsi="Arial" w:cs="Arial"/>
          <w:sz w:val="22"/>
          <w:szCs w:val="22"/>
          <w:lang w:val="en-GB"/>
        </w:rPr>
        <w:t>procedures</w:t>
      </w:r>
      <w:proofErr w:type="gramEnd"/>
    </w:p>
    <w:p w14:paraId="3E92A3D8" w14:textId="0E3C7A1E" w:rsidR="00DA296D" w:rsidRPr="00AB5ED4" w:rsidRDefault="0050531E" w:rsidP="00AB5ED4">
      <w:pPr>
        <w:pStyle w:val="ListParagraph"/>
        <w:numPr>
          <w:ilvl w:val="0"/>
          <w:numId w:val="3"/>
        </w:numPr>
        <w:spacing w:line="360" w:lineRule="auto"/>
        <w:rPr>
          <w:rFonts w:ascii="Arial" w:hAnsi="Arial" w:cs="Arial"/>
          <w:sz w:val="22"/>
          <w:szCs w:val="22"/>
          <w:lang w:val="en-GB"/>
        </w:rPr>
      </w:pPr>
      <w:r w:rsidRPr="00AB5ED4">
        <w:rPr>
          <w:rFonts w:ascii="Arial" w:hAnsi="Arial" w:cs="Arial"/>
          <w:sz w:val="22"/>
          <w:szCs w:val="22"/>
          <w:lang w:val="en-GB"/>
        </w:rPr>
        <w:t>To enhance skills such as time management and problem-solving.</w:t>
      </w:r>
      <w:r w:rsidRPr="00AB5ED4">
        <w:rPr>
          <w:rFonts w:ascii="Arial" w:hAnsi="Arial" w:cs="Arial"/>
          <w:sz w:val="22"/>
          <w:szCs w:val="22"/>
          <w:lang w:val="en-GB"/>
        </w:rPr>
        <w:br/>
      </w:r>
    </w:p>
    <w:p w14:paraId="31C7B5F1" w14:textId="77777777" w:rsidR="00DA296D" w:rsidRPr="00AB5ED4" w:rsidRDefault="00DA296D" w:rsidP="00AB5ED4">
      <w:pPr>
        <w:spacing w:line="360" w:lineRule="auto"/>
        <w:rPr>
          <w:rFonts w:ascii="Arial" w:hAnsi="Arial" w:cs="Arial"/>
          <w:sz w:val="22"/>
          <w:szCs w:val="22"/>
          <w:lang w:val="en-GB"/>
        </w:rPr>
      </w:pPr>
    </w:p>
    <w:p w14:paraId="6470374A" w14:textId="1AA47275" w:rsidR="00BA466A" w:rsidRPr="00AB5ED4"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t>Section 1: Reflection on Experience and Personal Development</w:t>
      </w:r>
    </w:p>
    <w:p w14:paraId="0408DBC3" w14:textId="77777777" w:rsidR="00AB5ED4" w:rsidRPr="00AB5ED4" w:rsidRDefault="00AB5ED4" w:rsidP="00AB5ED4">
      <w:pPr>
        <w:spacing w:line="360" w:lineRule="auto"/>
        <w:rPr>
          <w:rFonts w:ascii="Arial" w:hAnsi="Arial" w:cs="Arial"/>
          <w:sz w:val="22"/>
          <w:szCs w:val="22"/>
          <w:lang w:val="en-GB"/>
        </w:rPr>
      </w:pPr>
    </w:p>
    <w:p w14:paraId="581B3628" w14:textId="38E9FFD8" w:rsidR="00BA466A" w:rsidRPr="00BA466A" w:rsidRDefault="00BA466A" w:rsidP="00AB5ED4">
      <w:pPr>
        <w:spacing w:line="360" w:lineRule="auto"/>
        <w:ind w:firstLine="720"/>
        <w:rPr>
          <w:rFonts w:ascii="Arial" w:hAnsi="Arial" w:cs="Arial"/>
          <w:sz w:val="22"/>
          <w:szCs w:val="22"/>
          <w:lang w:val="en-GB" w:eastAsia="en-GB"/>
        </w:rPr>
      </w:pPr>
      <w:r w:rsidRPr="00AB5ED4">
        <w:rPr>
          <w:rFonts w:ascii="Arial" w:hAnsi="Arial" w:cs="Arial"/>
          <w:sz w:val="22"/>
          <w:szCs w:val="22"/>
          <w:lang w:val="en-GB"/>
        </w:rPr>
        <w:t xml:space="preserve">Schön’s Reflective Practice Model (1983) is a framework </w:t>
      </w:r>
      <w:r w:rsidR="00DA296D" w:rsidRPr="00AB5ED4">
        <w:rPr>
          <w:rFonts w:ascii="Arial" w:hAnsi="Arial" w:cs="Arial"/>
          <w:sz w:val="22"/>
          <w:szCs w:val="22"/>
          <w:lang w:val="en-GB"/>
        </w:rPr>
        <w:t>used for</w:t>
      </w:r>
      <w:r w:rsidRPr="00AB5ED4">
        <w:rPr>
          <w:rFonts w:ascii="Arial" w:hAnsi="Arial" w:cs="Arial"/>
          <w:sz w:val="22"/>
          <w:szCs w:val="22"/>
          <w:lang w:val="en-GB"/>
        </w:rPr>
        <w:t xml:space="preserve"> professional learning </w:t>
      </w:r>
      <w:r w:rsidR="00DA296D" w:rsidRPr="00AB5ED4">
        <w:rPr>
          <w:rFonts w:ascii="Arial" w:hAnsi="Arial" w:cs="Arial"/>
          <w:sz w:val="22"/>
          <w:szCs w:val="22"/>
          <w:lang w:val="en-GB"/>
        </w:rPr>
        <w:t xml:space="preserve">by using reflection and </w:t>
      </w:r>
      <w:r w:rsidRPr="00AB5ED4">
        <w:rPr>
          <w:rFonts w:ascii="Arial" w:hAnsi="Arial" w:cs="Arial"/>
          <w:sz w:val="22"/>
          <w:szCs w:val="22"/>
          <w:lang w:val="en-GB"/>
        </w:rPr>
        <w:t>focusing on two types: Reflection-in-Action (thinking during the experience) and Reflection-on-Action (</w:t>
      </w:r>
      <w:r w:rsidR="00DA296D" w:rsidRPr="00AB5ED4">
        <w:rPr>
          <w:rFonts w:ascii="Arial" w:hAnsi="Arial" w:cs="Arial"/>
          <w:sz w:val="22"/>
          <w:szCs w:val="22"/>
          <w:lang w:val="en-GB"/>
        </w:rPr>
        <w:t>analysing</w:t>
      </w:r>
      <w:r w:rsidRPr="00AB5ED4">
        <w:rPr>
          <w:rFonts w:ascii="Arial" w:hAnsi="Arial" w:cs="Arial"/>
          <w:sz w:val="22"/>
          <w:szCs w:val="22"/>
          <w:lang w:val="en-GB"/>
        </w:rPr>
        <w:t xml:space="preserve"> the experience after</w:t>
      </w:r>
      <w:r w:rsidR="00DA296D" w:rsidRPr="00AB5ED4">
        <w:rPr>
          <w:rFonts w:ascii="Arial" w:hAnsi="Arial" w:cs="Arial"/>
          <w:sz w:val="22"/>
          <w:szCs w:val="22"/>
          <w:lang w:val="en-GB"/>
        </w:rPr>
        <w:t xml:space="preserve"> the experience ended</w:t>
      </w:r>
      <w:r w:rsidRPr="00AB5ED4">
        <w:rPr>
          <w:rFonts w:ascii="Arial" w:hAnsi="Arial" w:cs="Arial"/>
          <w:sz w:val="22"/>
          <w:szCs w:val="22"/>
          <w:lang w:val="en-GB"/>
        </w:rPr>
        <w:t xml:space="preserve">). This model </w:t>
      </w:r>
      <w:r w:rsidR="00DA296D" w:rsidRPr="00AB5ED4">
        <w:rPr>
          <w:rFonts w:ascii="Arial" w:hAnsi="Arial" w:cs="Arial"/>
          <w:sz w:val="22"/>
          <w:szCs w:val="22"/>
          <w:lang w:val="en-GB"/>
        </w:rPr>
        <w:t xml:space="preserve">helps </w:t>
      </w:r>
      <w:r w:rsidRPr="00AB5ED4">
        <w:rPr>
          <w:rFonts w:ascii="Arial" w:hAnsi="Arial" w:cs="Arial"/>
          <w:sz w:val="22"/>
          <w:szCs w:val="22"/>
          <w:lang w:val="en-GB"/>
        </w:rPr>
        <w:t xml:space="preserve">professionals to improve practice </w:t>
      </w:r>
      <w:r w:rsidR="00DA296D" w:rsidRPr="00AB5ED4">
        <w:rPr>
          <w:rFonts w:ascii="Arial" w:hAnsi="Arial" w:cs="Arial"/>
          <w:sz w:val="22"/>
          <w:szCs w:val="22"/>
          <w:lang w:val="en-GB"/>
        </w:rPr>
        <w:t>through continuous assessment of</w:t>
      </w:r>
      <w:r w:rsidRPr="00AB5ED4">
        <w:rPr>
          <w:rFonts w:ascii="Arial" w:hAnsi="Arial" w:cs="Arial"/>
          <w:sz w:val="22"/>
          <w:szCs w:val="22"/>
          <w:lang w:val="en-GB"/>
        </w:rPr>
        <w:t xml:space="preserve"> their actions, decisions, and problem-solving approaches, </w:t>
      </w:r>
      <w:r w:rsidR="00DA296D" w:rsidRPr="00AB5ED4">
        <w:rPr>
          <w:rFonts w:ascii="Arial" w:hAnsi="Arial" w:cs="Arial"/>
          <w:sz w:val="22"/>
          <w:szCs w:val="22"/>
          <w:lang w:val="en-GB"/>
        </w:rPr>
        <w:t>which can be very</w:t>
      </w:r>
      <w:r w:rsidRPr="00AB5ED4">
        <w:rPr>
          <w:rFonts w:ascii="Arial" w:hAnsi="Arial" w:cs="Arial"/>
          <w:sz w:val="22"/>
          <w:szCs w:val="22"/>
          <w:lang w:val="en-GB"/>
        </w:rPr>
        <w:t xml:space="preserve"> valuable for dynamic, real-time environments where adaptability is essential (Schön, 1983).</w:t>
      </w:r>
    </w:p>
    <w:p w14:paraId="0ADF6139" w14:textId="77777777" w:rsidR="00AB5ED4" w:rsidRPr="00AB5ED4" w:rsidRDefault="00AB5ED4" w:rsidP="00AB5ED4">
      <w:pPr>
        <w:spacing w:line="360" w:lineRule="auto"/>
        <w:rPr>
          <w:rFonts w:ascii="Arial" w:hAnsi="Arial" w:cs="Arial"/>
          <w:sz w:val="22"/>
          <w:szCs w:val="22"/>
          <w:lang w:val="en-GB" w:eastAsia="en-GB"/>
        </w:rPr>
      </w:pPr>
    </w:p>
    <w:p w14:paraId="4005FFCE" w14:textId="2CBA8725"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Reflection-in-Action</w:t>
      </w:r>
    </w:p>
    <w:p w14:paraId="6D97B961" w14:textId="77777777" w:rsidR="00AB5ED4" w:rsidRPr="00AB5ED4" w:rsidRDefault="00AB5ED4" w:rsidP="00AB5ED4">
      <w:pPr>
        <w:spacing w:line="360" w:lineRule="auto"/>
        <w:rPr>
          <w:rFonts w:ascii="Arial" w:hAnsi="Arial" w:cs="Arial"/>
          <w:sz w:val="22"/>
          <w:szCs w:val="22"/>
          <w:lang w:val="en-GB"/>
        </w:rPr>
      </w:pPr>
    </w:p>
    <w:p w14:paraId="31243D6C" w14:textId="4745E9FE" w:rsidR="00DA296D" w:rsidRPr="00AB5ED4" w:rsidRDefault="00DA296D" w:rsidP="00AB5ED4">
      <w:pPr>
        <w:spacing w:line="360" w:lineRule="auto"/>
        <w:ind w:firstLine="720"/>
        <w:rPr>
          <w:rFonts w:ascii="Arial" w:hAnsi="Arial" w:cs="Arial"/>
          <w:sz w:val="22"/>
          <w:szCs w:val="22"/>
          <w:lang w:val="en-GB"/>
        </w:rPr>
      </w:pPr>
      <w:r w:rsidRPr="00AB5ED4">
        <w:rPr>
          <w:rFonts w:ascii="Arial" w:hAnsi="Arial" w:cs="Arial"/>
          <w:sz w:val="22"/>
          <w:szCs w:val="22"/>
          <w:lang w:val="en-GB"/>
        </w:rPr>
        <w:t>While I was working in this position</w:t>
      </w:r>
      <w:r w:rsidR="00BA466A" w:rsidRPr="00BA466A">
        <w:rPr>
          <w:rFonts w:ascii="Arial" w:hAnsi="Arial" w:cs="Arial"/>
          <w:sz w:val="22"/>
          <w:szCs w:val="22"/>
          <w:lang w:val="en-GB" w:eastAsia="en-GB"/>
        </w:rPr>
        <w:t xml:space="preserve">, I observed </w:t>
      </w:r>
      <w:r w:rsidRPr="00AB5ED4">
        <w:rPr>
          <w:rFonts w:ascii="Arial" w:hAnsi="Arial" w:cs="Arial"/>
          <w:sz w:val="22"/>
          <w:szCs w:val="22"/>
          <w:lang w:val="en-GB"/>
        </w:rPr>
        <w:t>different</w:t>
      </w:r>
      <w:r w:rsidR="00BA466A" w:rsidRPr="00BA466A">
        <w:rPr>
          <w:rFonts w:ascii="Arial" w:hAnsi="Arial" w:cs="Arial"/>
          <w:sz w:val="22"/>
          <w:szCs w:val="22"/>
          <w:lang w:val="en-GB" w:eastAsia="en-GB"/>
        </w:rPr>
        <w:t xml:space="preserve"> sales strategies and techniques </w:t>
      </w:r>
      <w:r w:rsidRPr="00AB5ED4">
        <w:rPr>
          <w:rFonts w:ascii="Arial" w:hAnsi="Arial" w:cs="Arial"/>
          <w:sz w:val="22"/>
          <w:szCs w:val="22"/>
          <w:lang w:val="en-GB"/>
        </w:rPr>
        <w:t>that were used by my colleagues</w:t>
      </w:r>
      <w:r w:rsidR="00BA466A" w:rsidRPr="00BA466A">
        <w:rPr>
          <w:rFonts w:ascii="Arial" w:hAnsi="Arial" w:cs="Arial"/>
          <w:sz w:val="22"/>
          <w:szCs w:val="22"/>
          <w:lang w:val="en-GB" w:eastAsia="en-GB"/>
        </w:rPr>
        <w:t xml:space="preserve"> to secure bookings and client contracts. I had opportunities to shadow the </w:t>
      </w:r>
      <w:r w:rsidRPr="00AB5ED4">
        <w:rPr>
          <w:rFonts w:ascii="Arial" w:hAnsi="Arial" w:cs="Arial"/>
          <w:sz w:val="22"/>
          <w:szCs w:val="22"/>
          <w:lang w:val="en-GB"/>
        </w:rPr>
        <w:t>employees</w:t>
      </w:r>
      <w:r w:rsidR="00BA466A" w:rsidRPr="00BA466A">
        <w:rPr>
          <w:rFonts w:ascii="Arial" w:hAnsi="Arial" w:cs="Arial"/>
          <w:sz w:val="22"/>
          <w:szCs w:val="22"/>
          <w:lang w:val="en-GB" w:eastAsia="en-GB"/>
        </w:rPr>
        <w:t xml:space="preserve"> during client meetings and </w:t>
      </w:r>
      <w:r w:rsidRPr="00AB5ED4">
        <w:rPr>
          <w:rFonts w:ascii="Arial" w:hAnsi="Arial" w:cs="Arial"/>
          <w:sz w:val="22"/>
          <w:szCs w:val="22"/>
          <w:lang w:val="en-GB"/>
        </w:rPr>
        <w:t xml:space="preserve">even </w:t>
      </w:r>
      <w:r w:rsidR="00BA466A" w:rsidRPr="00BA466A">
        <w:rPr>
          <w:rFonts w:ascii="Arial" w:hAnsi="Arial" w:cs="Arial"/>
          <w:sz w:val="22"/>
          <w:szCs w:val="22"/>
          <w:lang w:val="en-GB" w:eastAsia="en-GB"/>
        </w:rPr>
        <w:t xml:space="preserve">phone consultations, which required </w:t>
      </w:r>
      <w:r w:rsidRPr="00AB5ED4">
        <w:rPr>
          <w:rFonts w:ascii="Arial" w:hAnsi="Arial" w:cs="Arial"/>
          <w:sz w:val="22"/>
          <w:szCs w:val="22"/>
          <w:lang w:val="en-GB"/>
        </w:rPr>
        <w:t xml:space="preserve">skills like </w:t>
      </w:r>
      <w:r w:rsidR="00BA466A" w:rsidRPr="00BA466A">
        <w:rPr>
          <w:rFonts w:ascii="Arial" w:hAnsi="Arial" w:cs="Arial"/>
          <w:sz w:val="22"/>
          <w:szCs w:val="22"/>
          <w:lang w:val="en-GB" w:eastAsia="en-GB"/>
        </w:rPr>
        <w:t>adaptability and product knowledge to</w:t>
      </w:r>
      <w:r w:rsidRPr="00AB5ED4">
        <w:rPr>
          <w:rFonts w:ascii="Arial" w:hAnsi="Arial" w:cs="Arial"/>
          <w:sz w:val="22"/>
          <w:szCs w:val="22"/>
          <w:lang w:val="en-GB"/>
        </w:rPr>
        <w:t xml:space="preserve"> be able to</w:t>
      </w:r>
      <w:r w:rsidR="00BA466A" w:rsidRPr="00BA466A">
        <w:rPr>
          <w:rFonts w:ascii="Arial" w:hAnsi="Arial" w:cs="Arial"/>
          <w:sz w:val="22"/>
          <w:szCs w:val="22"/>
          <w:lang w:val="en-GB" w:eastAsia="en-GB"/>
        </w:rPr>
        <w:t xml:space="preserve"> answer client questions and tailor sales pitches</w:t>
      </w:r>
      <w:r w:rsidRPr="00AB5ED4">
        <w:rPr>
          <w:rFonts w:ascii="Arial" w:hAnsi="Arial" w:cs="Arial"/>
          <w:sz w:val="22"/>
          <w:szCs w:val="22"/>
          <w:lang w:val="en-GB"/>
        </w:rPr>
        <w:t xml:space="preserve"> according to their needs and wants</w:t>
      </w:r>
      <w:r w:rsidR="00BA466A" w:rsidRPr="00BA466A">
        <w:rPr>
          <w:rFonts w:ascii="Arial" w:hAnsi="Arial" w:cs="Arial"/>
          <w:sz w:val="22"/>
          <w:szCs w:val="22"/>
          <w:lang w:val="en-GB" w:eastAsia="en-GB"/>
        </w:rPr>
        <w:t xml:space="preserve">. One </w:t>
      </w:r>
      <w:r w:rsidRPr="00AB5ED4">
        <w:rPr>
          <w:rFonts w:ascii="Arial" w:hAnsi="Arial" w:cs="Arial"/>
          <w:sz w:val="22"/>
          <w:szCs w:val="22"/>
          <w:lang w:val="en-GB"/>
        </w:rPr>
        <w:t>of the examples</w:t>
      </w:r>
      <w:r w:rsidR="00BA466A" w:rsidRPr="00BA466A">
        <w:rPr>
          <w:rFonts w:ascii="Arial" w:hAnsi="Arial" w:cs="Arial"/>
          <w:sz w:val="22"/>
          <w:szCs w:val="22"/>
          <w:lang w:val="en-GB" w:eastAsia="en-GB"/>
        </w:rPr>
        <w:t xml:space="preserve"> that required reflection-in-action </w:t>
      </w:r>
      <w:r w:rsidRPr="00AB5ED4">
        <w:rPr>
          <w:rFonts w:ascii="Arial" w:hAnsi="Arial" w:cs="Arial"/>
          <w:sz w:val="22"/>
          <w:szCs w:val="22"/>
          <w:lang w:val="en-GB"/>
        </w:rPr>
        <w:t>happened</w:t>
      </w:r>
      <w:r w:rsidR="00BA466A" w:rsidRPr="00BA466A">
        <w:rPr>
          <w:rFonts w:ascii="Arial" w:hAnsi="Arial" w:cs="Arial"/>
          <w:sz w:val="22"/>
          <w:szCs w:val="22"/>
          <w:lang w:val="en-GB" w:eastAsia="en-GB"/>
        </w:rPr>
        <w:t xml:space="preserve"> when a client voiced concerns about package rates</w:t>
      </w:r>
      <w:r w:rsidRPr="00AB5ED4">
        <w:rPr>
          <w:rFonts w:ascii="Arial" w:hAnsi="Arial" w:cs="Arial"/>
          <w:sz w:val="22"/>
          <w:szCs w:val="22"/>
          <w:lang w:val="en-GB"/>
        </w:rPr>
        <w:t xml:space="preserve"> the hotel is offering</w:t>
      </w:r>
      <w:r w:rsidR="00BA466A" w:rsidRPr="00BA466A">
        <w:rPr>
          <w:rFonts w:ascii="Arial" w:hAnsi="Arial" w:cs="Arial"/>
          <w:sz w:val="22"/>
          <w:szCs w:val="22"/>
          <w:lang w:val="en-GB" w:eastAsia="en-GB"/>
        </w:rPr>
        <w:t xml:space="preserve">; </w:t>
      </w:r>
      <w:r w:rsidRPr="00AB5ED4">
        <w:rPr>
          <w:rFonts w:ascii="Arial" w:hAnsi="Arial" w:cs="Arial"/>
          <w:sz w:val="22"/>
          <w:szCs w:val="22"/>
          <w:lang w:val="en-GB"/>
        </w:rPr>
        <w:t xml:space="preserve">I was able to </w:t>
      </w:r>
      <w:r w:rsidR="00AB5ED4" w:rsidRPr="00AB5ED4">
        <w:rPr>
          <w:rFonts w:ascii="Arial" w:hAnsi="Arial" w:cs="Arial"/>
          <w:sz w:val="22"/>
          <w:szCs w:val="22"/>
          <w:lang w:val="en-GB" w:eastAsia="en-GB"/>
        </w:rPr>
        <w:t>observe</w:t>
      </w:r>
      <w:r w:rsidR="00BA466A" w:rsidRPr="00BA466A">
        <w:rPr>
          <w:rFonts w:ascii="Arial" w:hAnsi="Arial" w:cs="Arial"/>
          <w:sz w:val="22"/>
          <w:szCs w:val="22"/>
          <w:lang w:val="en-GB" w:eastAsia="en-GB"/>
        </w:rPr>
        <w:t xml:space="preserve"> the supervisor’s real-time adjustments in handling objections </w:t>
      </w:r>
      <w:r w:rsidRPr="00AB5ED4">
        <w:rPr>
          <w:rFonts w:ascii="Arial" w:hAnsi="Arial" w:cs="Arial"/>
          <w:sz w:val="22"/>
          <w:szCs w:val="22"/>
          <w:lang w:val="en-GB"/>
        </w:rPr>
        <w:t xml:space="preserve">and proving to the customer the value they get for the offered rate, which proved the importance of flexibility and communication in sales </w:t>
      </w:r>
      <w:r w:rsidRPr="00BA466A">
        <w:rPr>
          <w:rFonts w:ascii="Arial" w:hAnsi="Arial" w:cs="Arial"/>
          <w:sz w:val="22"/>
          <w:szCs w:val="22"/>
          <w:lang w:val="en-GB" w:eastAsia="en-GB"/>
        </w:rPr>
        <w:t>(Schön, 1983).</w:t>
      </w:r>
    </w:p>
    <w:p w14:paraId="674010D3" w14:textId="77777777"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lastRenderedPageBreak/>
        <w:t>Reflection-on-Action</w:t>
      </w:r>
    </w:p>
    <w:p w14:paraId="7551DBE9" w14:textId="77777777" w:rsidR="00AB5ED4" w:rsidRDefault="00AB5ED4" w:rsidP="00AB5ED4">
      <w:pPr>
        <w:spacing w:line="360" w:lineRule="auto"/>
        <w:rPr>
          <w:rFonts w:ascii="Arial" w:hAnsi="Arial" w:cs="Arial"/>
          <w:sz w:val="22"/>
          <w:szCs w:val="22"/>
          <w:lang w:val="en-GB"/>
        </w:rPr>
      </w:pPr>
    </w:p>
    <w:p w14:paraId="1FD2548F" w14:textId="602E8FDC" w:rsidR="00BA466A" w:rsidRPr="00BA466A" w:rsidRDefault="00DA296D" w:rsidP="00AB5ED4">
      <w:pPr>
        <w:spacing w:line="360" w:lineRule="auto"/>
        <w:ind w:firstLine="720"/>
        <w:rPr>
          <w:rFonts w:ascii="Arial" w:hAnsi="Arial" w:cs="Arial"/>
          <w:sz w:val="22"/>
          <w:szCs w:val="22"/>
          <w:lang w:val="en-GB" w:eastAsia="en-GB"/>
        </w:rPr>
      </w:pPr>
      <w:r w:rsidRPr="00AB5ED4">
        <w:rPr>
          <w:rFonts w:ascii="Arial" w:hAnsi="Arial" w:cs="Arial"/>
          <w:sz w:val="22"/>
          <w:szCs w:val="22"/>
          <w:lang w:val="en-GB"/>
        </w:rPr>
        <w:t>While thinking and r</w:t>
      </w:r>
      <w:r w:rsidR="00BA466A" w:rsidRPr="00BA466A">
        <w:rPr>
          <w:rFonts w:ascii="Arial" w:hAnsi="Arial" w:cs="Arial"/>
          <w:sz w:val="22"/>
          <w:szCs w:val="22"/>
          <w:lang w:val="en-GB" w:eastAsia="en-GB"/>
        </w:rPr>
        <w:t>eflecting on my initial experiences, I reali</w:t>
      </w:r>
      <w:r w:rsidRPr="00AB5ED4">
        <w:rPr>
          <w:rFonts w:ascii="Arial" w:hAnsi="Arial" w:cs="Arial"/>
          <w:sz w:val="22"/>
          <w:szCs w:val="22"/>
          <w:lang w:val="en-GB"/>
        </w:rPr>
        <w:t>s</w:t>
      </w:r>
      <w:r w:rsidR="00BA466A" w:rsidRPr="00BA466A">
        <w:rPr>
          <w:rFonts w:ascii="Arial" w:hAnsi="Arial" w:cs="Arial"/>
          <w:sz w:val="22"/>
          <w:szCs w:val="22"/>
          <w:lang w:val="en-GB" w:eastAsia="en-GB"/>
        </w:rPr>
        <w:t xml:space="preserve">ed that relationship-building and communication skills are </w:t>
      </w:r>
      <w:r w:rsidRPr="00AB5ED4">
        <w:rPr>
          <w:rFonts w:ascii="Arial" w:hAnsi="Arial" w:cs="Arial"/>
          <w:sz w:val="22"/>
          <w:szCs w:val="22"/>
          <w:lang w:val="en-GB"/>
        </w:rPr>
        <w:t xml:space="preserve">the key skills that I identified </w:t>
      </w:r>
      <w:r w:rsidR="00BA466A" w:rsidRPr="00BA466A">
        <w:rPr>
          <w:rFonts w:ascii="Arial" w:hAnsi="Arial" w:cs="Arial"/>
          <w:sz w:val="22"/>
          <w:szCs w:val="22"/>
          <w:lang w:val="en-GB" w:eastAsia="en-GB"/>
        </w:rPr>
        <w:t>for successful sales in the hospitality industry. The supervisor</w:t>
      </w:r>
      <w:r w:rsidRPr="00AB5ED4">
        <w:rPr>
          <w:rFonts w:ascii="Arial" w:hAnsi="Arial" w:cs="Arial"/>
          <w:sz w:val="22"/>
          <w:szCs w:val="22"/>
          <w:lang w:val="en-GB"/>
        </w:rPr>
        <w:t xml:space="preserve"> and the sales employees</w:t>
      </w:r>
      <w:r w:rsidR="00BA466A" w:rsidRPr="00BA466A">
        <w:rPr>
          <w:rFonts w:ascii="Arial" w:hAnsi="Arial" w:cs="Arial"/>
          <w:sz w:val="22"/>
          <w:szCs w:val="22"/>
          <w:lang w:val="en-GB" w:eastAsia="en-GB"/>
        </w:rPr>
        <w:t xml:space="preserve"> </w:t>
      </w:r>
      <w:proofErr w:type="gramStart"/>
      <w:r w:rsidRPr="00AB5ED4">
        <w:rPr>
          <w:rFonts w:ascii="Arial" w:hAnsi="Arial" w:cs="Arial"/>
          <w:sz w:val="22"/>
          <w:szCs w:val="22"/>
          <w:lang w:val="en-GB"/>
        </w:rPr>
        <w:t>are able to</w:t>
      </w:r>
      <w:proofErr w:type="gramEnd"/>
      <w:r w:rsidRPr="00AB5ED4">
        <w:rPr>
          <w:rFonts w:ascii="Arial" w:hAnsi="Arial" w:cs="Arial"/>
          <w:sz w:val="22"/>
          <w:szCs w:val="22"/>
          <w:lang w:val="en-GB"/>
        </w:rPr>
        <w:t xml:space="preserve"> skilfully</w:t>
      </w:r>
      <w:r w:rsidR="00BA466A" w:rsidRPr="00BA466A">
        <w:rPr>
          <w:rFonts w:ascii="Arial" w:hAnsi="Arial" w:cs="Arial"/>
          <w:sz w:val="22"/>
          <w:szCs w:val="22"/>
          <w:lang w:val="en-GB" w:eastAsia="en-GB"/>
        </w:rPr>
        <w:t xml:space="preserve"> guide</w:t>
      </w:r>
      <w:r w:rsidRPr="00AB5ED4">
        <w:rPr>
          <w:rFonts w:ascii="Arial" w:hAnsi="Arial" w:cs="Arial"/>
          <w:sz w:val="22"/>
          <w:szCs w:val="22"/>
          <w:lang w:val="en-GB"/>
        </w:rPr>
        <w:t xml:space="preserve"> </w:t>
      </w:r>
      <w:r w:rsidR="00BA466A" w:rsidRPr="00BA466A">
        <w:rPr>
          <w:rFonts w:ascii="Arial" w:hAnsi="Arial" w:cs="Arial"/>
          <w:sz w:val="22"/>
          <w:szCs w:val="22"/>
          <w:lang w:val="en-GB" w:eastAsia="en-GB"/>
        </w:rPr>
        <w:t xml:space="preserve">interactions with clients, actively listening to their needs and tailoring solutions to meet them. This </w:t>
      </w:r>
      <w:r w:rsidRPr="00AB5ED4">
        <w:rPr>
          <w:rFonts w:ascii="Arial" w:hAnsi="Arial" w:cs="Arial"/>
          <w:sz w:val="22"/>
          <w:szCs w:val="22"/>
          <w:lang w:val="en-GB"/>
        </w:rPr>
        <w:t>experience</w:t>
      </w:r>
      <w:r w:rsidR="00BA466A" w:rsidRPr="00BA466A">
        <w:rPr>
          <w:rFonts w:ascii="Arial" w:hAnsi="Arial" w:cs="Arial"/>
          <w:sz w:val="22"/>
          <w:szCs w:val="22"/>
          <w:lang w:val="en-GB" w:eastAsia="en-GB"/>
        </w:rPr>
        <w:t xml:space="preserve"> helped me </w:t>
      </w:r>
      <w:r w:rsidRPr="00AB5ED4">
        <w:rPr>
          <w:rFonts w:ascii="Arial" w:hAnsi="Arial" w:cs="Arial"/>
          <w:sz w:val="22"/>
          <w:szCs w:val="22"/>
          <w:lang w:val="en-GB"/>
        </w:rPr>
        <w:t xml:space="preserve">realise </w:t>
      </w:r>
      <w:r w:rsidR="00BA466A" w:rsidRPr="00BA466A">
        <w:rPr>
          <w:rFonts w:ascii="Arial" w:hAnsi="Arial" w:cs="Arial"/>
          <w:sz w:val="22"/>
          <w:szCs w:val="22"/>
          <w:lang w:val="en-GB" w:eastAsia="en-GB"/>
        </w:rPr>
        <w:t xml:space="preserve">that selling in </w:t>
      </w:r>
      <w:r w:rsidRPr="00AB5ED4">
        <w:rPr>
          <w:rFonts w:ascii="Arial" w:hAnsi="Arial" w:cs="Arial"/>
          <w:sz w:val="22"/>
          <w:szCs w:val="22"/>
          <w:lang w:val="en-GB"/>
        </w:rPr>
        <w:t>the hospitality industry</w:t>
      </w:r>
      <w:r w:rsidR="00BA466A" w:rsidRPr="00BA466A">
        <w:rPr>
          <w:rFonts w:ascii="Arial" w:hAnsi="Arial" w:cs="Arial"/>
          <w:sz w:val="22"/>
          <w:szCs w:val="22"/>
          <w:lang w:val="en-GB" w:eastAsia="en-GB"/>
        </w:rPr>
        <w:t xml:space="preserve"> requires more than presenting options; it involves </w:t>
      </w:r>
      <w:r w:rsidRPr="00AB5ED4">
        <w:rPr>
          <w:rFonts w:ascii="Arial" w:hAnsi="Arial" w:cs="Arial"/>
          <w:sz w:val="22"/>
          <w:szCs w:val="22"/>
          <w:lang w:val="en-GB"/>
        </w:rPr>
        <w:t>creating a</w:t>
      </w:r>
      <w:r w:rsidR="00BA466A" w:rsidRPr="00BA466A">
        <w:rPr>
          <w:rFonts w:ascii="Arial" w:hAnsi="Arial" w:cs="Arial"/>
          <w:sz w:val="22"/>
          <w:szCs w:val="22"/>
          <w:lang w:val="en-GB" w:eastAsia="en-GB"/>
        </w:rPr>
        <w:t xml:space="preserve"> trust and rapport</w:t>
      </w:r>
      <w:r w:rsidRPr="00AB5ED4">
        <w:rPr>
          <w:rFonts w:ascii="Arial" w:hAnsi="Arial" w:cs="Arial"/>
          <w:sz w:val="22"/>
          <w:szCs w:val="22"/>
          <w:lang w:val="en-GB"/>
        </w:rPr>
        <w:t xml:space="preserve"> with the client</w:t>
      </w:r>
      <w:r w:rsidR="00BA466A" w:rsidRPr="00BA466A">
        <w:rPr>
          <w:rFonts w:ascii="Arial" w:hAnsi="Arial" w:cs="Arial"/>
          <w:sz w:val="22"/>
          <w:szCs w:val="22"/>
          <w:lang w:val="en-GB" w:eastAsia="en-GB"/>
        </w:rPr>
        <w:t xml:space="preserve">, which influences </w:t>
      </w:r>
      <w:r w:rsidR="0050531E" w:rsidRPr="00AB5ED4">
        <w:rPr>
          <w:rFonts w:ascii="Arial" w:hAnsi="Arial" w:cs="Arial"/>
          <w:sz w:val="22"/>
          <w:szCs w:val="22"/>
          <w:lang w:val="en-GB"/>
        </w:rPr>
        <w:t xml:space="preserve">the </w:t>
      </w:r>
      <w:r w:rsidR="00BA466A" w:rsidRPr="00BA466A">
        <w:rPr>
          <w:rFonts w:ascii="Arial" w:hAnsi="Arial" w:cs="Arial"/>
          <w:sz w:val="22"/>
          <w:szCs w:val="22"/>
          <w:lang w:val="en-GB" w:eastAsia="en-GB"/>
        </w:rPr>
        <w:t>guest satisfaction</w:t>
      </w:r>
      <w:r w:rsidR="0050531E" w:rsidRPr="00AB5ED4">
        <w:rPr>
          <w:rFonts w:ascii="Arial" w:hAnsi="Arial" w:cs="Arial"/>
          <w:sz w:val="22"/>
          <w:szCs w:val="22"/>
          <w:lang w:val="en-GB"/>
        </w:rPr>
        <w:t>, the long-term retention</w:t>
      </w:r>
      <w:r w:rsidR="00BA466A" w:rsidRPr="00BA466A">
        <w:rPr>
          <w:rFonts w:ascii="Arial" w:hAnsi="Arial" w:cs="Arial"/>
          <w:sz w:val="22"/>
          <w:szCs w:val="22"/>
          <w:lang w:val="en-GB" w:eastAsia="en-GB"/>
        </w:rPr>
        <w:t xml:space="preserve"> and loyalty. </w:t>
      </w:r>
      <w:r w:rsidR="0050531E" w:rsidRPr="00AB5ED4">
        <w:rPr>
          <w:rFonts w:ascii="Arial" w:hAnsi="Arial" w:cs="Arial"/>
          <w:sz w:val="22"/>
          <w:szCs w:val="22"/>
          <w:lang w:val="en-GB"/>
        </w:rPr>
        <w:t>This experience also helped me clear</w:t>
      </w:r>
      <w:r w:rsidR="00BA466A" w:rsidRPr="00BA466A">
        <w:rPr>
          <w:rFonts w:ascii="Arial" w:hAnsi="Arial" w:cs="Arial"/>
          <w:sz w:val="22"/>
          <w:szCs w:val="22"/>
          <w:lang w:val="en-GB" w:eastAsia="en-GB"/>
        </w:rPr>
        <w:t xml:space="preserve"> my understanding of how interpersonal skills are crucial for client retention and guest service within the Sales department (Mullins, 2016).</w:t>
      </w:r>
    </w:p>
    <w:p w14:paraId="7C2B75E5" w14:textId="77777777" w:rsidR="0050531E" w:rsidRPr="00AB5ED4" w:rsidRDefault="0050531E" w:rsidP="00AB5ED4">
      <w:pPr>
        <w:spacing w:line="360" w:lineRule="auto"/>
        <w:rPr>
          <w:rFonts w:ascii="Arial" w:hAnsi="Arial" w:cs="Arial"/>
          <w:sz w:val="22"/>
          <w:szCs w:val="22"/>
          <w:lang w:val="en-GB"/>
        </w:rPr>
      </w:pPr>
    </w:p>
    <w:p w14:paraId="6302A69F" w14:textId="56EA78DC" w:rsidR="00BA466A" w:rsidRPr="00BA466A"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t>Section 2: Critical Analysis of Work-Based Skills and Technical Knowledge</w:t>
      </w:r>
    </w:p>
    <w:p w14:paraId="08C6D146" w14:textId="77777777" w:rsidR="00AB5ED4" w:rsidRDefault="00AB5ED4" w:rsidP="00AB5ED4">
      <w:pPr>
        <w:spacing w:line="360" w:lineRule="auto"/>
        <w:rPr>
          <w:rFonts w:ascii="Arial" w:hAnsi="Arial" w:cs="Arial"/>
          <w:sz w:val="22"/>
          <w:szCs w:val="22"/>
          <w:lang w:val="en-GB" w:eastAsia="en-GB"/>
        </w:rPr>
      </w:pPr>
    </w:p>
    <w:p w14:paraId="77BF1632" w14:textId="606E768C"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Importance of Work-Based Skills and Technical Knowledge</w:t>
      </w:r>
    </w:p>
    <w:p w14:paraId="7E8AC5CE" w14:textId="77777777" w:rsidR="00AB5ED4" w:rsidRDefault="00AB5ED4" w:rsidP="00AB5ED4">
      <w:pPr>
        <w:spacing w:line="360" w:lineRule="auto"/>
        <w:rPr>
          <w:rFonts w:ascii="Arial" w:hAnsi="Arial" w:cs="Arial"/>
          <w:sz w:val="22"/>
          <w:szCs w:val="22"/>
          <w:lang w:val="en-GB" w:eastAsia="en-GB"/>
        </w:rPr>
      </w:pPr>
    </w:p>
    <w:p w14:paraId="78C386B4" w14:textId="4E5719EF" w:rsidR="00BA466A" w:rsidRPr="00BA466A" w:rsidRDefault="00BA466A" w:rsidP="00AB5ED4">
      <w:pPr>
        <w:spacing w:line="360" w:lineRule="auto"/>
        <w:ind w:firstLine="720"/>
        <w:rPr>
          <w:rFonts w:ascii="Arial" w:hAnsi="Arial" w:cs="Arial"/>
          <w:sz w:val="22"/>
          <w:szCs w:val="22"/>
          <w:lang w:val="en-GB" w:eastAsia="en-GB"/>
        </w:rPr>
      </w:pPr>
      <w:r w:rsidRPr="00BA466A">
        <w:rPr>
          <w:rFonts w:ascii="Arial" w:hAnsi="Arial" w:cs="Arial"/>
          <w:sz w:val="22"/>
          <w:szCs w:val="22"/>
          <w:lang w:val="en-GB" w:eastAsia="en-GB"/>
        </w:rPr>
        <w:t>In</w:t>
      </w:r>
      <w:r w:rsidR="0050531E" w:rsidRPr="00AB5ED4">
        <w:rPr>
          <w:rFonts w:ascii="Arial" w:hAnsi="Arial" w:cs="Arial"/>
          <w:sz w:val="22"/>
          <w:szCs w:val="22"/>
          <w:lang w:val="en-GB"/>
        </w:rPr>
        <w:t xml:space="preserve"> the department of</w:t>
      </w:r>
      <w:r w:rsidRPr="00BA466A">
        <w:rPr>
          <w:rFonts w:ascii="Arial" w:hAnsi="Arial" w:cs="Arial"/>
          <w:sz w:val="22"/>
          <w:szCs w:val="22"/>
          <w:lang w:val="en-GB" w:eastAsia="en-GB"/>
        </w:rPr>
        <w:t xml:space="preserve"> sales, </w:t>
      </w:r>
      <w:r w:rsidR="0050531E" w:rsidRPr="00AB5ED4">
        <w:rPr>
          <w:rFonts w:ascii="Arial" w:hAnsi="Arial" w:cs="Arial"/>
          <w:sz w:val="22"/>
          <w:szCs w:val="22"/>
          <w:lang w:val="en-GB"/>
        </w:rPr>
        <w:t xml:space="preserve">one of the key skills required is the </w:t>
      </w:r>
      <w:r w:rsidRPr="00BA466A">
        <w:rPr>
          <w:rFonts w:ascii="Arial" w:hAnsi="Arial" w:cs="Arial"/>
          <w:sz w:val="22"/>
          <w:szCs w:val="22"/>
          <w:lang w:val="en-GB" w:eastAsia="en-GB"/>
        </w:rPr>
        <w:t>communication skill</w:t>
      </w:r>
      <w:r w:rsidR="0050531E" w:rsidRPr="00AB5ED4">
        <w:rPr>
          <w:rFonts w:ascii="Arial" w:hAnsi="Arial" w:cs="Arial"/>
          <w:sz w:val="22"/>
          <w:szCs w:val="22"/>
          <w:lang w:val="en-GB"/>
        </w:rPr>
        <w:t xml:space="preserve"> that</w:t>
      </w:r>
      <w:r w:rsidRPr="00BA466A">
        <w:rPr>
          <w:rFonts w:ascii="Arial" w:hAnsi="Arial" w:cs="Arial"/>
          <w:sz w:val="22"/>
          <w:szCs w:val="22"/>
          <w:lang w:val="en-GB" w:eastAsia="en-GB"/>
        </w:rPr>
        <w:t xml:space="preserve"> </w:t>
      </w:r>
      <w:r w:rsidR="0050531E" w:rsidRPr="00AB5ED4">
        <w:rPr>
          <w:rFonts w:ascii="Arial" w:hAnsi="Arial" w:cs="Arial"/>
          <w:sz w:val="22"/>
          <w:szCs w:val="22"/>
          <w:lang w:val="en-GB"/>
        </w:rPr>
        <w:t>is</w:t>
      </w:r>
      <w:r w:rsidRPr="00BA466A">
        <w:rPr>
          <w:rFonts w:ascii="Arial" w:hAnsi="Arial" w:cs="Arial"/>
          <w:sz w:val="22"/>
          <w:szCs w:val="22"/>
          <w:lang w:val="en-GB" w:eastAsia="en-GB"/>
        </w:rPr>
        <w:t xml:space="preserve"> essential for building connections with clients and </w:t>
      </w:r>
      <w:r w:rsidR="0050531E" w:rsidRPr="00AB5ED4">
        <w:rPr>
          <w:rFonts w:ascii="Arial" w:hAnsi="Arial" w:cs="Arial"/>
          <w:sz w:val="22"/>
          <w:szCs w:val="22"/>
          <w:lang w:val="en-GB"/>
        </w:rPr>
        <w:t>present in an effective manner</w:t>
      </w:r>
      <w:r w:rsidRPr="00BA466A">
        <w:rPr>
          <w:rFonts w:ascii="Arial" w:hAnsi="Arial" w:cs="Arial"/>
          <w:sz w:val="22"/>
          <w:szCs w:val="22"/>
          <w:lang w:val="en-GB" w:eastAsia="en-GB"/>
        </w:rPr>
        <w:t xml:space="preserve"> the hotel’s services. In addition, technical knowledge</w:t>
      </w:r>
      <w:r w:rsidR="0050531E" w:rsidRPr="00AB5ED4">
        <w:rPr>
          <w:rFonts w:ascii="Arial" w:hAnsi="Arial" w:cs="Arial"/>
          <w:sz w:val="22"/>
          <w:szCs w:val="22"/>
          <w:lang w:val="en-GB"/>
        </w:rPr>
        <w:t xml:space="preserve"> is needed, </w:t>
      </w:r>
      <w:proofErr w:type="gramStart"/>
      <w:r w:rsidR="0050531E" w:rsidRPr="00AB5ED4">
        <w:rPr>
          <w:rFonts w:ascii="Arial" w:hAnsi="Arial" w:cs="Arial"/>
          <w:sz w:val="22"/>
          <w:szCs w:val="22"/>
          <w:lang w:val="en-GB"/>
        </w:rPr>
        <w:t>in order to</w:t>
      </w:r>
      <w:proofErr w:type="gramEnd"/>
      <w:r w:rsidR="0050531E" w:rsidRPr="00AB5ED4">
        <w:rPr>
          <w:rFonts w:ascii="Arial" w:hAnsi="Arial" w:cs="Arial"/>
          <w:sz w:val="22"/>
          <w:szCs w:val="22"/>
          <w:lang w:val="en-GB"/>
        </w:rPr>
        <w:t xml:space="preserve"> be able to use software </w:t>
      </w:r>
      <w:r w:rsidRPr="00BA466A">
        <w:rPr>
          <w:rFonts w:ascii="Arial" w:hAnsi="Arial" w:cs="Arial"/>
          <w:sz w:val="22"/>
          <w:szCs w:val="22"/>
          <w:lang w:val="en-GB" w:eastAsia="en-GB"/>
        </w:rPr>
        <w:t>such as CRM system proficiency and data analysis</w:t>
      </w:r>
      <w:r w:rsidR="0050531E" w:rsidRPr="00AB5ED4">
        <w:rPr>
          <w:rFonts w:ascii="Arial" w:hAnsi="Arial" w:cs="Arial"/>
          <w:sz w:val="22"/>
          <w:szCs w:val="22"/>
          <w:lang w:val="en-GB"/>
        </w:rPr>
        <w:t xml:space="preserve">, which </w:t>
      </w:r>
      <w:r w:rsidRPr="00BA466A">
        <w:rPr>
          <w:rFonts w:ascii="Arial" w:hAnsi="Arial" w:cs="Arial"/>
          <w:sz w:val="22"/>
          <w:szCs w:val="22"/>
          <w:lang w:val="en-GB" w:eastAsia="en-GB"/>
        </w:rPr>
        <w:t xml:space="preserve">is key to tracking client preferences, booking history, and sales trends. Schön’s model highlights that reflection </w:t>
      </w:r>
      <w:r w:rsidR="0050531E" w:rsidRPr="00AB5ED4">
        <w:rPr>
          <w:rFonts w:ascii="Arial" w:hAnsi="Arial" w:cs="Arial"/>
          <w:sz w:val="22"/>
          <w:szCs w:val="22"/>
          <w:lang w:val="en-GB"/>
        </w:rPr>
        <w:t xml:space="preserve">is used by </w:t>
      </w:r>
      <w:r w:rsidRPr="00BA466A">
        <w:rPr>
          <w:rFonts w:ascii="Arial" w:hAnsi="Arial" w:cs="Arial"/>
          <w:sz w:val="22"/>
          <w:szCs w:val="22"/>
          <w:lang w:val="en-GB" w:eastAsia="en-GB"/>
        </w:rPr>
        <w:t>professionals</w:t>
      </w:r>
      <w:r w:rsidR="0050531E" w:rsidRPr="00AB5ED4">
        <w:rPr>
          <w:rFonts w:ascii="Arial" w:hAnsi="Arial" w:cs="Arial"/>
          <w:sz w:val="22"/>
          <w:szCs w:val="22"/>
          <w:lang w:val="en-GB"/>
        </w:rPr>
        <w:t xml:space="preserve"> </w:t>
      </w:r>
      <w:proofErr w:type="gramStart"/>
      <w:r w:rsidR="0050531E" w:rsidRPr="00AB5ED4">
        <w:rPr>
          <w:rFonts w:ascii="Arial" w:hAnsi="Arial" w:cs="Arial"/>
          <w:sz w:val="22"/>
          <w:szCs w:val="22"/>
          <w:lang w:val="en-GB"/>
        </w:rPr>
        <w:t>in order to</w:t>
      </w:r>
      <w:proofErr w:type="gramEnd"/>
      <w:r w:rsidR="0050531E" w:rsidRPr="00AB5ED4">
        <w:rPr>
          <w:rFonts w:ascii="Arial" w:hAnsi="Arial" w:cs="Arial"/>
          <w:sz w:val="22"/>
          <w:szCs w:val="22"/>
          <w:lang w:val="en-GB"/>
        </w:rPr>
        <w:t xml:space="preserve"> improve</w:t>
      </w:r>
      <w:r w:rsidRPr="00BA466A">
        <w:rPr>
          <w:rFonts w:ascii="Arial" w:hAnsi="Arial" w:cs="Arial"/>
          <w:sz w:val="22"/>
          <w:szCs w:val="22"/>
          <w:lang w:val="en-GB" w:eastAsia="en-GB"/>
        </w:rPr>
        <w:t xml:space="preserve"> their real-time decision-making, especially in a client-</w:t>
      </w:r>
      <w:r w:rsidR="0050531E" w:rsidRPr="00AB5ED4">
        <w:rPr>
          <w:rFonts w:ascii="Arial" w:hAnsi="Arial" w:cs="Arial"/>
          <w:sz w:val="22"/>
          <w:szCs w:val="22"/>
          <w:lang w:val="en-GB"/>
        </w:rPr>
        <w:t>centred</w:t>
      </w:r>
      <w:r w:rsidRPr="00BA466A">
        <w:rPr>
          <w:rFonts w:ascii="Arial" w:hAnsi="Arial" w:cs="Arial"/>
          <w:sz w:val="22"/>
          <w:szCs w:val="22"/>
          <w:lang w:val="en-GB" w:eastAsia="en-GB"/>
        </w:rPr>
        <w:t xml:space="preserve"> role</w:t>
      </w:r>
      <w:r w:rsidR="0050531E" w:rsidRPr="00AB5ED4">
        <w:rPr>
          <w:rFonts w:ascii="Arial" w:hAnsi="Arial" w:cs="Arial"/>
          <w:sz w:val="22"/>
          <w:szCs w:val="22"/>
          <w:lang w:val="en-GB"/>
        </w:rPr>
        <w:t>, by analysing the experience to learn the lessons and be able to apply them in a similar context in the future</w:t>
      </w:r>
      <w:r w:rsidRPr="00BA466A">
        <w:rPr>
          <w:rFonts w:ascii="Arial" w:hAnsi="Arial" w:cs="Arial"/>
          <w:sz w:val="22"/>
          <w:szCs w:val="22"/>
          <w:lang w:val="en-GB" w:eastAsia="en-GB"/>
        </w:rPr>
        <w:t xml:space="preserve"> (Schön, 1983).</w:t>
      </w:r>
    </w:p>
    <w:p w14:paraId="44A97663" w14:textId="77777777" w:rsidR="00AB5ED4" w:rsidRDefault="00AB5ED4" w:rsidP="00AB5ED4">
      <w:pPr>
        <w:spacing w:line="360" w:lineRule="auto"/>
        <w:rPr>
          <w:rFonts w:ascii="Arial" w:hAnsi="Arial" w:cs="Arial"/>
          <w:sz w:val="22"/>
          <w:szCs w:val="22"/>
          <w:lang w:val="en-GB" w:eastAsia="en-GB"/>
        </w:rPr>
      </w:pPr>
    </w:p>
    <w:p w14:paraId="0013A20D" w14:textId="2CD363D4"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Practical Examples of Skills and Knowledge</w:t>
      </w:r>
    </w:p>
    <w:p w14:paraId="1C7D2ABF" w14:textId="77777777" w:rsidR="00AB5ED4" w:rsidRDefault="00AB5ED4" w:rsidP="00AB5ED4">
      <w:pPr>
        <w:spacing w:line="360" w:lineRule="auto"/>
        <w:rPr>
          <w:rFonts w:ascii="Arial" w:hAnsi="Arial" w:cs="Arial"/>
          <w:sz w:val="22"/>
          <w:szCs w:val="22"/>
          <w:lang w:val="en-GB"/>
        </w:rPr>
      </w:pPr>
    </w:p>
    <w:p w14:paraId="0C3C8D8A" w14:textId="342F7A8C" w:rsidR="00BA466A" w:rsidRPr="00BA466A" w:rsidRDefault="0050531E" w:rsidP="00AB5ED4">
      <w:pPr>
        <w:spacing w:line="360" w:lineRule="auto"/>
        <w:ind w:firstLine="720"/>
        <w:rPr>
          <w:rFonts w:ascii="Arial" w:hAnsi="Arial" w:cs="Arial"/>
          <w:sz w:val="22"/>
          <w:szCs w:val="22"/>
          <w:lang w:val="en-GB" w:eastAsia="en-GB"/>
        </w:rPr>
      </w:pPr>
      <w:r w:rsidRPr="00AB5ED4">
        <w:rPr>
          <w:rFonts w:ascii="Arial" w:hAnsi="Arial" w:cs="Arial"/>
          <w:sz w:val="22"/>
          <w:szCs w:val="22"/>
          <w:lang w:val="en-GB"/>
        </w:rPr>
        <w:t>From my own experience</w:t>
      </w:r>
      <w:r w:rsidR="00453073" w:rsidRPr="00AB5ED4">
        <w:rPr>
          <w:rFonts w:ascii="Arial" w:hAnsi="Arial" w:cs="Arial"/>
          <w:sz w:val="22"/>
          <w:szCs w:val="22"/>
          <w:lang w:val="en-GB"/>
        </w:rPr>
        <w:t xml:space="preserve"> during this placement</w:t>
      </w:r>
      <w:r w:rsidRPr="00AB5ED4">
        <w:rPr>
          <w:rFonts w:ascii="Arial" w:hAnsi="Arial" w:cs="Arial"/>
          <w:sz w:val="22"/>
          <w:szCs w:val="22"/>
          <w:lang w:val="en-GB"/>
        </w:rPr>
        <w:t>, o</w:t>
      </w:r>
      <w:r w:rsidR="00BA466A" w:rsidRPr="00BA466A">
        <w:rPr>
          <w:rFonts w:ascii="Arial" w:hAnsi="Arial" w:cs="Arial"/>
          <w:sz w:val="22"/>
          <w:szCs w:val="22"/>
          <w:lang w:val="en-GB" w:eastAsia="en-GB"/>
        </w:rPr>
        <w:t xml:space="preserve">ne work-based skill </w:t>
      </w:r>
      <w:r w:rsidRPr="00AB5ED4">
        <w:rPr>
          <w:rFonts w:ascii="Arial" w:hAnsi="Arial" w:cs="Arial"/>
          <w:sz w:val="22"/>
          <w:szCs w:val="22"/>
          <w:lang w:val="en-GB"/>
        </w:rPr>
        <w:t xml:space="preserve">that </w:t>
      </w:r>
      <w:r w:rsidR="00BA466A" w:rsidRPr="00BA466A">
        <w:rPr>
          <w:rFonts w:ascii="Arial" w:hAnsi="Arial" w:cs="Arial"/>
          <w:sz w:val="22"/>
          <w:szCs w:val="22"/>
          <w:lang w:val="en-GB" w:eastAsia="en-GB"/>
        </w:rPr>
        <w:t>I developed was handling client objections</w:t>
      </w:r>
      <w:r w:rsidR="00453073" w:rsidRPr="00AB5ED4">
        <w:rPr>
          <w:rFonts w:ascii="Arial" w:hAnsi="Arial" w:cs="Arial"/>
          <w:sz w:val="22"/>
          <w:szCs w:val="22"/>
          <w:lang w:val="en-GB"/>
        </w:rPr>
        <w:t>. This skill</w:t>
      </w:r>
      <w:r w:rsidRPr="00AB5ED4">
        <w:rPr>
          <w:rFonts w:ascii="Arial" w:hAnsi="Arial" w:cs="Arial"/>
          <w:sz w:val="22"/>
          <w:szCs w:val="22"/>
          <w:lang w:val="en-GB"/>
        </w:rPr>
        <w:t xml:space="preserve"> will be helpful in any customer related roles in my career.</w:t>
      </w:r>
      <w:r w:rsidR="00BA466A" w:rsidRPr="00BA466A">
        <w:rPr>
          <w:rFonts w:ascii="Arial" w:hAnsi="Arial" w:cs="Arial"/>
          <w:sz w:val="22"/>
          <w:szCs w:val="22"/>
          <w:lang w:val="en-GB" w:eastAsia="en-GB"/>
        </w:rPr>
        <w:t xml:space="preserve"> </w:t>
      </w:r>
      <w:r w:rsidR="00453073" w:rsidRPr="00AB5ED4">
        <w:rPr>
          <w:rFonts w:ascii="Arial" w:hAnsi="Arial" w:cs="Arial"/>
          <w:sz w:val="22"/>
          <w:szCs w:val="22"/>
          <w:lang w:val="en-GB"/>
        </w:rPr>
        <w:t>While observing</w:t>
      </w:r>
      <w:r w:rsidR="00BA466A" w:rsidRPr="00BA466A">
        <w:rPr>
          <w:rFonts w:ascii="Arial" w:hAnsi="Arial" w:cs="Arial"/>
          <w:sz w:val="22"/>
          <w:szCs w:val="22"/>
          <w:lang w:val="en-GB" w:eastAsia="en-GB"/>
        </w:rPr>
        <w:t xml:space="preserve"> </w:t>
      </w:r>
      <w:r w:rsidRPr="00AB5ED4">
        <w:rPr>
          <w:rFonts w:ascii="Arial" w:hAnsi="Arial" w:cs="Arial"/>
          <w:sz w:val="22"/>
          <w:szCs w:val="22"/>
          <w:lang w:val="en-GB"/>
        </w:rPr>
        <w:t>my colleague</w:t>
      </w:r>
      <w:r w:rsidR="00BA466A" w:rsidRPr="00BA466A">
        <w:rPr>
          <w:rFonts w:ascii="Arial" w:hAnsi="Arial" w:cs="Arial"/>
          <w:sz w:val="22"/>
          <w:szCs w:val="22"/>
          <w:lang w:val="en-GB" w:eastAsia="en-GB"/>
        </w:rPr>
        <w:t xml:space="preserve">’s approach, I learned </w:t>
      </w:r>
      <w:r w:rsidR="00453073" w:rsidRPr="00AB5ED4">
        <w:rPr>
          <w:rFonts w:ascii="Arial" w:hAnsi="Arial" w:cs="Arial"/>
          <w:sz w:val="22"/>
          <w:szCs w:val="22"/>
          <w:lang w:val="en-GB"/>
        </w:rPr>
        <w:t>that the best way to</w:t>
      </w:r>
      <w:r w:rsidRPr="00AB5ED4">
        <w:rPr>
          <w:rFonts w:ascii="Arial" w:hAnsi="Arial" w:cs="Arial"/>
          <w:sz w:val="22"/>
          <w:szCs w:val="22"/>
          <w:lang w:val="en-GB"/>
        </w:rPr>
        <w:t xml:space="preserve"> </w:t>
      </w:r>
      <w:r w:rsidR="00BA466A" w:rsidRPr="00BA466A">
        <w:rPr>
          <w:rFonts w:ascii="Arial" w:hAnsi="Arial" w:cs="Arial"/>
          <w:sz w:val="22"/>
          <w:szCs w:val="22"/>
          <w:lang w:val="en-GB" w:eastAsia="en-GB"/>
        </w:rPr>
        <w:t>address concerns</w:t>
      </w:r>
      <w:r w:rsidRPr="00AB5ED4">
        <w:rPr>
          <w:rFonts w:ascii="Arial" w:hAnsi="Arial" w:cs="Arial"/>
          <w:sz w:val="22"/>
          <w:szCs w:val="22"/>
          <w:lang w:val="en-GB"/>
        </w:rPr>
        <w:t xml:space="preserve"> </w:t>
      </w:r>
      <w:r w:rsidR="00453073" w:rsidRPr="00AB5ED4">
        <w:rPr>
          <w:rFonts w:ascii="Arial" w:hAnsi="Arial" w:cs="Arial"/>
          <w:sz w:val="22"/>
          <w:szCs w:val="22"/>
          <w:lang w:val="en-GB"/>
        </w:rPr>
        <w:t xml:space="preserve">is </w:t>
      </w:r>
      <w:r w:rsidRPr="00AB5ED4">
        <w:rPr>
          <w:rFonts w:ascii="Arial" w:hAnsi="Arial" w:cs="Arial"/>
          <w:sz w:val="22"/>
          <w:szCs w:val="22"/>
          <w:lang w:val="en-GB"/>
        </w:rPr>
        <w:t>in a calm manner</w:t>
      </w:r>
      <w:r w:rsidR="00BA466A" w:rsidRPr="00BA466A">
        <w:rPr>
          <w:rFonts w:ascii="Arial" w:hAnsi="Arial" w:cs="Arial"/>
          <w:sz w:val="22"/>
          <w:szCs w:val="22"/>
          <w:lang w:val="en-GB" w:eastAsia="en-GB"/>
        </w:rPr>
        <w:t>, provid</w:t>
      </w:r>
      <w:r w:rsidR="00453073" w:rsidRPr="00AB5ED4">
        <w:rPr>
          <w:rFonts w:ascii="Arial" w:hAnsi="Arial" w:cs="Arial"/>
          <w:sz w:val="22"/>
          <w:szCs w:val="22"/>
          <w:lang w:val="en-GB"/>
        </w:rPr>
        <w:t>ing</w:t>
      </w:r>
      <w:r w:rsidR="00BA466A" w:rsidRPr="00BA466A">
        <w:rPr>
          <w:rFonts w:ascii="Arial" w:hAnsi="Arial" w:cs="Arial"/>
          <w:sz w:val="22"/>
          <w:szCs w:val="22"/>
          <w:lang w:val="en-GB" w:eastAsia="en-GB"/>
        </w:rPr>
        <w:t xml:space="preserve"> alternative solutions, and reinforc</w:t>
      </w:r>
      <w:r w:rsidR="00453073" w:rsidRPr="00AB5ED4">
        <w:rPr>
          <w:rFonts w:ascii="Arial" w:hAnsi="Arial" w:cs="Arial"/>
          <w:sz w:val="22"/>
          <w:szCs w:val="22"/>
          <w:lang w:val="en-GB"/>
        </w:rPr>
        <w:t>ing</w:t>
      </w:r>
      <w:r w:rsidR="00BA466A" w:rsidRPr="00BA466A">
        <w:rPr>
          <w:rFonts w:ascii="Arial" w:hAnsi="Arial" w:cs="Arial"/>
          <w:sz w:val="22"/>
          <w:szCs w:val="22"/>
          <w:lang w:val="en-GB" w:eastAsia="en-GB"/>
        </w:rPr>
        <w:t xml:space="preserve"> the value </w:t>
      </w:r>
      <w:r w:rsidRPr="00AB5ED4">
        <w:rPr>
          <w:rFonts w:ascii="Arial" w:hAnsi="Arial" w:cs="Arial"/>
          <w:sz w:val="22"/>
          <w:szCs w:val="22"/>
          <w:lang w:val="en-GB"/>
        </w:rPr>
        <w:t xml:space="preserve">for money </w:t>
      </w:r>
      <w:r w:rsidR="00453073" w:rsidRPr="00AB5ED4">
        <w:rPr>
          <w:rFonts w:ascii="Arial" w:hAnsi="Arial" w:cs="Arial"/>
          <w:sz w:val="22"/>
          <w:szCs w:val="22"/>
          <w:lang w:val="en-GB"/>
        </w:rPr>
        <w:t>the hotel offers</w:t>
      </w:r>
      <w:r w:rsidRPr="00AB5ED4">
        <w:rPr>
          <w:rFonts w:ascii="Arial" w:hAnsi="Arial" w:cs="Arial"/>
          <w:sz w:val="22"/>
          <w:szCs w:val="22"/>
          <w:lang w:val="en-GB"/>
        </w:rPr>
        <w:t xml:space="preserve"> in</w:t>
      </w:r>
      <w:r w:rsidR="00BA466A" w:rsidRPr="00BA466A">
        <w:rPr>
          <w:rFonts w:ascii="Arial" w:hAnsi="Arial" w:cs="Arial"/>
          <w:sz w:val="22"/>
          <w:szCs w:val="22"/>
          <w:lang w:val="en-GB" w:eastAsia="en-GB"/>
        </w:rPr>
        <w:t xml:space="preserve"> our packages. </w:t>
      </w:r>
      <w:r w:rsidRPr="00AB5ED4">
        <w:rPr>
          <w:rFonts w:ascii="Arial" w:hAnsi="Arial" w:cs="Arial"/>
          <w:sz w:val="22"/>
          <w:szCs w:val="22"/>
          <w:lang w:val="en-GB"/>
        </w:rPr>
        <w:t xml:space="preserve">One example </w:t>
      </w:r>
      <w:r w:rsidR="00453073" w:rsidRPr="00AB5ED4">
        <w:rPr>
          <w:rFonts w:ascii="Arial" w:hAnsi="Arial" w:cs="Arial"/>
          <w:sz w:val="22"/>
          <w:szCs w:val="22"/>
          <w:lang w:val="en-GB"/>
        </w:rPr>
        <w:t xml:space="preserve">I saw while working there, </w:t>
      </w:r>
      <w:r w:rsidRPr="00AB5ED4">
        <w:rPr>
          <w:rFonts w:ascii="Arial" w:hAnsi="Arial" w:cs="Arial"/>
          <w:sz w:val="22"/>
          <w:szCs w:val="22"/>
          <w:lang w:val="en-GB"/>
        </w:rPr>
        <w:t>was</w:t>
      </w:r>
      <w:r w:rsidR="00BA466A" w:rsidRPr="00BA466A">
        <w:rPr>
          <w:rFonts w:ascii="Arial" w:hAnsi="Arial" w:cs="Arial"/>
          <w:sz w:val="22"/>
          <w:szCs w:val="22"/>
          <w:lang w:val="en-GB" w:eastAsia="en-GB"/>
        </w:rPr>
        <w:t xml:space="preserve"> when a corporate client </w:t>
      </w:r>
      <w:r w:rsidR="00453073" w:rsidRPr="00AB5ED4">
        <w:rPr>
          <w:rFonts w:ascii="Arial" w:hAnsi="Arial" w:cs="Arial"/>
          <w:sz w:val="22"/>
          <w:szCs w:val="22"/>
          <w:lang w:val="en-GB"/>
        </w:rPr>
        <w:t>was hesitant</w:t>
      </w:r>
      <w:r w:rsidR="00BA466A" w:rsidRPr="00BA466A">
        <w:rPr>
          <w:rFonts w:ascii="Arial" w:hAnsi="Arial" w:cs="Arial"/>
          <w:sz w:val="22"/>
          <w:szCs w:val="22"/>
          <w:lang w:val="en-GB" w:eastAsia="en-GB"/>
        </w:rPr>
        <w:t xml:space="preserve"> due to concerns</w:t>
      </w:r>
      <w:r w:rsidRPr="00AB5ED4">
        <w:rPr>
          <w:rFonts w:ascii="Arial" w:hAnsi="Arial" w:cs="Arial"/>
          <w:sz w:val="22"/>
          <w:szCs w:val="22"/>
          <w:lang w:val="en-GB"/>
        </w:rPr>
        <w:t xml:space="preserve"> based on their company’s budgets</w:t>
      </w:r>
      <w:r w:rsidR="00BA466A" w:rsidRPr="00BA466A">
        <w:rPr>
          <w:rFonts w:ascii="Arial" w:hAnsi="Arial" w:cs="Arial"/>
          <w:sz w:val="22"/>
          <w:szCs w:val="22"/>
          <w:lang w:val="en-GB" w:eastAsia="en-GB"/>
        </w:rPr>
        <w:t xml:space="preserve">, </w:t>
      </w:r>
      <w:r w:rsidR="00453073" w:rsidRPr="00AB5ED4">
        <w:rPr>
          <w:rFonts w:ascii="Arial" w:hAnsi="Arial" w:cs="Arial"/>
          <w:sz w:val="22"/>
          <w:szCs w:val="22"/>
          <w:lang w:val="en-GB"/>
        </w:rPr>
        <w:t xml:space="preserve">and </w:t>
      </w:r>
      <w:r w:rsidRPr="00AB5ED4">
        <w:rPr>
          <w:rFonts w:ascii="Arial" w:hAnsi="Arial" w:cs="Arial"/>
          <w:sz w:val="22"/>
          <w:szCs w:val="22"/>
          <w:lang w:val="en-GB"/>
        </w:rPr>
        <w:t>one of my colleague’s was able to</w:t>
      </w:r>
      <w:r w:rsidR="00BA466A" w:rsidRPr="00BA466A">
        <w:rPr>
          <w:rFonts w:ascii="Arial" w:hAnsi="Arial" w:cs="Arial"/>
          <w:sz w:val="22"/>
          <w:szCs w:val="22"/>
          <w:lang w:val="en-GB" w:eastAsia="en-GB"/>
        </w:rPr>
        <w:t xml:space="preserve"> demonstrate creative ways to </w:t>
      </w:r>
      <w:r w:rsidR="00453073" w:rsidRPr="00AB5ED4">
        <w:rPr>
          <w:rFonts w:ascii="Arial" w:hAnsi="Arial" w:cs="Arial"/>
          <w:sz w:val="22"/>
          <w:szCs w:val="22"/>
          <w:lang w:val="en-GB"/>
        </w:rPr>
        <w:t>modify</w:t>
      </w:r>
      <w:r w:rsidR="00BA466A" w:rsidRPr="00BA466A">
        <w:rPr>
          <w:rFonts w:ascii="Arial" w:hAnsi="Arial" w:cs="Arial"/>
          <w:sz w:val="22"/>
          <w:szCs w:val="22"/>
          <w:lang w:val="en-GB" w:eastAsia="en-GB"/>
        </w:rPr>
        <w:t xml:space="preserve"> the package while emphasizing its benefits. The adaptability and negotiation skills </w:t>
      </w:r>
      <w:r w:rsidR="00453073" w:rsidRPr="00AB5ED4">
        <w:rPr>
          <w:rFonts w:ascii="Arial" w:hAnsi="Arial" w:cs="Arial"/>
          <w:sz w:val="22"/>
          <w:szCs w:val="22"/>
          <w:lang w:val="en-GB"/>
        </w:rPr>
        <w:t xml:space="preserve">they demonstrated </w:t>
      </w:r>
      <w:r w:rsidR="00BA466A" w:rsidRPr="00BA466A">
        <w:rPr>
          <w:rFonts w:ascii="Arial" w:hAnsi="Arial" w:cs="Arial"/>
          <w:sz w:val="22"/>
          <w:szCs w:val="22"/>
          <w:lang w:val="en-GB" w:eastAsia="en-GB"/>
        </w:rPr>
        <w:t>were essential to closing the sale</w:t>
      </w:r>
      <w:r w:rsidR="00453073" w:rsidRPr="00AB5ED4">
        <w:rPr>
          <w:rFonts w:ascii="Arial" w:hAnsi="Arial" w:cs="Arial"/>
          <w:sz w:val="22"/>
          <w:szCs w:val="22"/>
          <w:lang w:val="en-GB"/>
        </w:rPr>
        <w:t>, to gain the trust of the customer</w:t>
      </w:r>
      <w:r w:rsidR="00BA466A" w:rsidRPr="00BA466A">
        <w:rPr>
          <w:rFonts w:ascii="Arial" w:hAnsi="Arial" w:cs="Arial"/>
          <w:sz w:val="22"/>
          <w:szCs w:val="22"/>
          <w:lang w:val="en-GB" w:eastAsia="en-GB"/>
        </w:rPr>
        <w:t xml:space="preserve"> and </w:t>
      </w:r>
      <w:r w:rsidR="00453073" w:rsidRPr="00AB5ED4">
        <w:rPr>
          <w:rFonts w:ascii="Arial" w:hAnsi="Arial" w:cs="Arial"/>
          <w:sz w:val="22"/>
          <w:szCs w:val="22"/>
          <w:lang w:val="en-GB"/>
        </w:rPr>
        <w:t xml:space="preserve">to </w:t>
      </w:r>
      <w:r w:rsidR="00BA466A" w:rsidRPr="00BA466A">
        <w:rPr>
          <w:rFonts w:ascii="Arial" w:hAnsi="Arial" w:cs="Arial"/>
          <w:sz w:val="22"/>
          <w:szCs w:val="22"/>
          <w:lang w:val="en-GB" w:eastAsia="en-GB"/>
        </w:rPr>
        <w:t>provide a clear example of how effectiveness impacts revenue and client satisfaction.</w:t>
      </w:r>
    </w:p>
    <w:p w14:paraId="2ACC9769" w14:textId="6CBDA15B" w:rsidR="00453073" w:rsidRPr="00AB5ED4" w:rsidRDefault="00453073" w:rsidP="00AB5ED4">
      <w:pPr>
        <w:spacing w:line="360" w:lineRule="auto"/>
        <w:ind w:firstLine="720"/>
        <w:rPr>
          <w:rFonts w:ascii="Arial" w:hAnsi="Arial" w:cs="Arial"/>
          <w:sz w:val="22"/>
          <w:szCs w:val="22"/>
          <w:lang w:val="en-GB"/>
        </w:rPr>
      </w:pPr>
      <w:r w:rsidRPr="00AB5ED4">
        <w:rPr>
          <w:rFonts w:ascii="Arial" w:hAnsi="Arial" w:cs="Arial"/>
          <w:sz w:val="22"/>
          <w:szCs w:val="22"/>
          <w:lang w:val="en-GB"/>
        </w:rPr>
        <w:lastRenderedPageBreak/>
        <w:t>On t</w:t>
      </w:r>
      <w:r w:rsidR="00BA466A" w:rsidRPr="00BA466A">
        <w:rPr>
          <w:rFonts w:ascii="Arial" w:hAnsi="Arial" w:cs="Arial"/>
          <w:sz w:val="22"/>
          <w:szCs w:val="22"/>
          <w:lang w:val="en-GB" w:eastAsia="en-GB"/>
        </w:rPr>
        <w:t>he technical side of sales</w:t>
      </w:r>
      <w:r w:rsidRPr="00AB5ED4">
        <w:rPr>
          <w:rFonts w:ascii="Arial" w:hAnsi="Arial" w:cs="Arial"/>
          <w:sz w:val="22"/>
          <w:szCs w:val="22"/>
          <w:lang w:val="en-GB"/>
        </w:rPr>
        <w:t>,</w:t>
      </w:r>
      <w:r w:rsidR="00BA466A" w:rsidRPr="00BA466A">
        <w:rPr>
          <w:rFonts w:ascii="Arial" w:hAnsi="Arial" w:cs="Arial"/>
          <w:sz w:val="22"/>
          <w:szCs w:val="22"/>
          <w:lang w:val="en-GB" w:eastAsia="en-GB"/>
        </w:rPr>
        <w:t> </w:t>
      </w:r>
      <w:r w:rsidRPr="00AB5ED4">
        <w:rPr>
          <w:rFonts w:ascii="Arial" w:hAnsi="Arial" w:cs="Arial"/>
          <w:sz w:val="22"/>
          <w:szCs w:val="22"/>
          <w:lang w:val="en-GB"/>
        </w:rPr>
        <w:t>this involves</w:t>
      </w:r>
      <w:r w:rsidR="00BA466A" w:rsidRPr="00BA466A">
        <w:rPr>
          <w:rFonts w:ascii="Arial" w:hAnsi="Arial" w:cs="Arial"/>
          <w:sz w:val="22"/>
          <w:szCs w:val="22"/>
          <w:lang w:val="en-GB" w:eastAsia="en-GB"/>
        </w:rPr>
        <w:t xml:space="preserve"> working with CRM software to track client data, preferences, and follow-ups</w:t>
      </w:r>
      <w:r w:rsidRPr="00AB5ED4">
        <w:rPr>
          <w:rFonts w:ascii="Arial" w:hAnsi="Arial" w:cs="Arial"/>
          <w:sz w:val="22"/>
          <w:szCs w:val="22"/>
          <w:lang w:val="en-GB"/>
        </w:rPr>
        <w:t>, which is highly effective not only for customers but also for new employees</w:t>
      </w:r>
      <w:r w:rsidR="00BA466A" w:rsidRPr="00BA466A">
        <w:rPr>
          <w:rFonts w:ascii="Arial" w:hAnsi="Arial" w:cs="Arial"/>
          <w:sz w:val="22"/>
          <w:szCs w:val="22"/>
          <w:lang w:val="en-GB" w:eastAsia="en-GB"/>
        </w:rPr>
        <w:t xml:space="preserve">. </w:t>
      </w:r>
      <w:proofErr w:type="gramStart"/>
      <w:r w:rsidRPr="00AB5ED4">
        <w:rPr>
          <w:rFonts w:ascii="Arial" w:hAnsi="Arial" w:cs="Arial"/>
          <w:sz w:val="22"/>
          <w:szCs w:val="22"/>
          <w:lang w:val="en-GB"/>
        </w:rPr>
        <w:t>In order to</w:t>
      </w:r>
      <w:proofErr w:type="gramEnd"/>
      <w:r w:rsidRPr="00AB5ED4">
        <w:rPr>
          <w:rFonts w:ascii="Arial" w:hAnsi="Arial" w:cs="Arial"/>
          <w:sz w:val="22"/>
          <w:szCs w:val="22"/>
          <w:lang w:val="en-GB"/>
        </w:rPr>
        <w:t xml:space="preserve"> handle data accurately and efficiently, these tools are very useful to reduce the response time and create an overall positive experience through small things such as remembering the preferences of the customer. Technical knowledge is demonstrated through using these tools along interpersonal skills to improve the experience, which are demonstrated in </w:t>
      </w:r>
      <w:r w:rsidRPr="00BA466A">
        <w:rPr>
          <w:rFonts w:ascii="Arial" w:hAnsi="Arial" w:cs="Arial"/>
          <w:sz w:val="22"/>
          <w:szCs w:val="22"/>
          <w:lang w:val="en-GB" w:eastAsia="en-GB"/>
        </w:rPr>
        <w:t>Schön’s concept of reflection-in-action</w:t>
      </w:r>
      <w:r w:rsidRPr="00AB5ED4">
        <w:rPr>
          <w:rFonts w:ascii="Arial" w:hAnsi="Arial" w:cs="Arial"/>
          <w:sz w:val="22"/>
          <w:szCs w:val="22"/>
          <w:lang w:val="en-GB"/>
        </w:rPr>
        <w:t xml:space="preserve">, which allows the employee to apply theoretical knowledge into practice </w:t>
      </w:r>
      <w:r w:rsidRPr="00BA466A">
        <w:rPr>
          <w:rFonts w:ascii="Arial" w:hAnsi="Arial" w:cs="Arial"/>
          <w:sz w:val="22"/>
          <w:szCs w:val="22"/>
          <w:lang w:val="en-GB" w:eastAsia="en-GB"/>
        </w:rPr>
        <w:t>(Baum, 2020).</w:t>
      </w:r>
    </w:p>
    <w:p w14:paraId="0206E2C4" w14:textId="77777777" w:rsidR="00453073" w:rsidRPr="00AB5ED4" w:rsidRDefault="00453073" w:rsidP="00AB5ED4">
      <w:pPr>
        <w:spacing w:line="360" w:lineRule="auto"/>
        <w:rPr>
          <w:rFonts w:ascii="Arial" w:hAnsi="Arial" w:cs="Arial"/>
          <w:sz w:val="22"/>
          <w:szCs w:val="22"/>
          <w:lang w:val="en-GB"/>
        </w:rPr>
      </w:pPr>
    </w:p>
    <w:p w14:paraId="6DFD8A1C" w14:textId="77777777" w:rsidR="00BA466A" w:rsidRPr="00BA466A"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t>Section 3: Reflection on Organisational Issues</w:t>
      </w:r>
    </w:p>
    <w:p w14:paraId="3B116C83" w14:textId="77777777" w:rsidR="00AB5ED4" w:rsidRDefault="00AB5ED4" w:rsidP="00AB5ED4">
      <w:pPr>
        <w:spacing w:line="360" w:lineRule="auto"/>
        <w:rPr>
          <w:rFonts w:ascii="Arial" w:hAnsi="Arial" w:cs="Arial"/>
          <w:sz w:val="22"/>
          <w:szCs w:val="22"/>
          <w:lang w:val="en-GB" w:eastAsia="en-GB"/>
        </w:rPr>
      </w:pPr>
    </w:p>
    <w:p w14:paraId="32A8391F" w14:textId="08DDABB8"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Reflection-in-Action and Issue Analysis</w:t>
      </w:r>
    </w:p>
    <w:p w14:paraId="1AE059C3" w14:textId="77777777" w:rsidR="00AB5ED4" w:rsidRDefault="00AB5ED4" w:rsidP="00AB5ED4">
      <w:pPr>
        <w:spacing w:line="360" w:lineRule="auto"/>
        <w:rPr>
          <w:rFonts w:ascii="Arial" w:hAnsi="Arial" w:cs="Arial"/>
          <w:sz w:val="22"/>
          <w:szCs w:val="22"/>
          <w:lang w:val="en-GB"/>
        </w:rPr>
      </w:pPr>
    </w:p>
    <w:p w14:paraId="63B16A62" w14:textId="267CC00C" w:rsidR="00453073" w:rsidRPr="00AB5ED4" w:rsidRDefault="00453073" w:rsidP="00AB5ED4">
      <w:pPr>
        <w:spacing w:line="360" w:lineRule="auto"/>
        <w:ind w:firstLine="720"/>
        <w:rPr>
          <w:rFonts w:ascii="Arial" w:hAnsi="Arial" w:cs="Arial"/>
          <w:sz w:val="22"/>
          <w:szCs w:val="22"/>
          <w:lang w:val="en-GB"/>
        </w:rPr>
      </w:pPr>
      <w:r w:rsidRPr="00AB5ED4">
        <w:rPr>
          <w:rFonts w:ascii="Arial" w:hAnsi="Arial" w:cs="Arial"/>
          <w:sz w:val="22"/>
          <w:szCs w:val="22"/>
          <w:lang w:val="en-GB"/>
        </w:rPr>
        <w:t xml:space="preserve">While working in the sales department, one of the </w:t>
      </w:r>
      <w:r w:rsidR="00743B6B" w:rsidRPr="00AB5ED4">
        <w:rPr>
          <w:rFonts w:ascii="Arial" w:hAnsi="Arial" w:cs="Arial"/>
          <w:sz w:val="22"/>
          <w:szCs w:val="22"/>
          <w:lang w:val="en-GB"/>
        </w:rPr>
        <w:t>issues</w:t>
      </w:r>
      <w:r w:rsidRPr="00AB5ED4">
        <w:rPr>
          <w:rFonts w:ascii="Arial" w:hAnsi="Arial" w:cs="Arial"/>
          <w:sz w:val="22"/>
          <w:szCs w:val="22"/>
          <w:lang w:val="en-GB"/>
        </w:rPr>
        <w:t xml:space="preserve"> I discovered was </w:t>
      </w:r>
      <w:r w:rsidR="00743B6B" w:rsidRPr="00AB5ED4">
        <w:rPr>
          <w:rFonts w:ascii="Arial" w:hAnsi="Arial" w:cs="Arial"/>
          <w:sz w:val="22"/>
          <w:szCs w:val="22"/>
          <w:lang w:val="en-GB"/>
        </w:rPr>
        <w:t xml:space="preserve">related to the communication between the sale department and the other departments of the hotel, which created </w:t>
      </w:r>
      <w:proofErr w:type="gramStart"/>
      <w:r w:rsidR="00743B6B" w:rsidRPr="00AB5ED4">
        <w:rPr>
          <w:rFonts w:ascii="Arial" w:hAnsi="Arial" w:cs="Arial"/>
          <w:sz w:val="22"/>
          <w:szCs w:val="22"/>
          <w:lang w:val="en-GB"/>
        </w:rPr>
        <w:t>a number of</w:t>
      </w:r>
      <w:proofErr w:type="gramEnd"/>
      <w:r w:rsidR="00743B6B" w:rsidRPr="00AB5ED4">
        <w:rPr>
          <w:rFonts w:ascii="Arial" w:hAnsi="Arial" w:cs="Arial"/>
          <w:sz w:val="22"/>
          <w:szCs w:val="22"/>
          <w:lang w:val="en-GB"/>
        </w:rPr>
        <w:t xml:space="preserve"> issues such as duplicate bookings and other missed opportunities. The sales department was unaware of the availability of a certain room types due to the lack of communication with the front office and insufficient updates in the system. This lack of communication created an issue when a client was booked for a room type that was not available, resulting in the dissatisfaction of the customer when this couldn’t be accommodated. Reflecting on this issue, demonstrated the importance of coordination between the departments and real time updates for a successful outcome </w:t>
      </w:r>
      <w:r w:rsidR="00743B6B" w:rsidRPr="00BA466A">
        <w:rPr>
          <w:rFonts w:ascii="Arial" w:hAnsi="Arial" w:cs="Arial"/>
          <w:sz w:val="22"/>
          <w:szCs w:val="22"/>
          <w:lang w:val="en-GB" w:eastAsia="en-GB"/>
        </w:rPr>
        <w:t>(Schön, 1983).</w:t>
      </w:r>
    </w:p>
    <w:p w14:paraId="58DCC811" w14:textId="77777777" w:rsidR="00AB5ED4" w:rsidRDefault="00AB5ED4" w:rsidP="00AB5ED4">
      <w:pPr>
        <w:spacing w:line="360" w:lineRule="auto"/>
        <w:rPr>
          <w:rFonts w:ascii="Arial" w:hAnsi="Arial" w:cs="Arial"/>
          <w:sz w:val="22"/>
          <w:szCs w:val="22"/>
          <w:lang w:val="en-GB" w:eastAsia="en-GB"/>
        </w:rPr>
      </w:pPr>
    </w:p>
    <w:p w14:paraId="0561BE4C" w14:textId="2BE059AB"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Reflection-on-Action and Proposed Solutions</w:t>
      </w:r>
    </w:p>
    <w:p w14:paraId="363A9C15" w14:textId="77777777" w:rsidR="00AB5ED4" w:rsidRDefault="00AB5ED4" w:rsidP="00AB5ED4">
      <w:pPr>
        <w:spacing w:line="360" w:lineRule="auto"/>
        <w:rPr>
          <w:rFonts w:ascii="Arial" w:hAnsi="Arial" w:cs="Arial"/>
          <w:sz w:val="22"/>
          <w:szCs w:val="22"/>
          <w:lang w:val="en-GB" w:eastAsia="en-GB"/>
        </w:rPr>
      </w:pPr>
    </w:p>
    <w:p w14:paraId="2630A6EC" w14:textId="28F410F0" w:rsidR="00743B6B" w:rsidRPr="00AB5ED4" w:rsidRDefault="00BA466A" w:rsidP="00AB5ED4">
      <w:pPr>
        <w:spacing w:line="360" w:lineRule="auto"/>
        <w:ind w:firstLine="720"/>
        <w:rPr>
          <w:rFonts w:ascii="Arial" w:hAnsi="Arial" w:cs="Arial"/>
          <w:sz w:val="22"/>
          <w:szCs w:val="22"/>
          <w:lang w:val="en-GB"/>
        </w:rPr>
      </w:pPr>
      <w:r w:rsidRPr="00BA466A">
        <w:rPr>
          <w:rFonts w:ascii="Arial" w:hAnsi="Arial" w:cs="Arial"/>
          <w:sz w:val="22"/>
          <w:szCs w:val="22"/>
          <w:lang w:val="en-GB" w:eastAsia="en-GB"/>
        </w:rPr>
        <w:t xml:space="preserve">Reflecting after the experience, </w:t>
      </w:r>
      <w:r w:rsidR="00743B6B" w:rsidRPr="00AB5ED4">
        <w:rPr>
          <w:rFonts w:ascii="Arial" w:hAnsi="Arial" w:cs="Arial"/>
          <w:sz w:val="22"/>
          <w:szCs w:val="22"/>
          <w:lang w:val="en-GB"/>
        </w:rPr>
        <w:t xml:space="preserve">one of the conclusions was that improving the flow of information between all departments can avoid these types of problems in the future. Ideas such as implementing briefings and developing a better digital system that can be shared with all the employees for communication between departments such as sales, housekeeping and front office can facilitate a better alignment. This is a solution suitable for the systems theory in hospitality and proves the importance of interconnected processes for a better cohesion </w:t>
      </w:r>
      <w:r w:rsidR="00743B6B" w:rsidRPr="00BA466A">
        <w:rPr>
          <w:rFonts w:ascii="Arial" w:hAnsi="Arial" w:cs="Arial"/>
          <w:sz w:val="22"/>
          <w:szCs w:val="22"/>
          <w:lang w:val="en-GB" w:eastAsia="en-GB"/>
        </w:rPr>
        <w:t>(</w:t>
      </w:r>
      <w:proofErr w:type="spellStart"/>
      <w:r w:rsidR="00743B6B" w:rsidRPr="00BA466A">
        <w:rPr>
          <w:rFonts w:ascii="Arial" w:hAnsi="Arial" w:cs="Arial"/>
          <w:sz w:val="22"/>
          <w:szCs w:val="22"/>
          <w:lang w:val="en-GB" w:eastAsia="en-GB"/>
        </w:rPr>
        <w:t>Ottenbacher</w:t>
      </w:r>
      <w:proofErr w:type="spellEnd"/>
      <w:r w:rsidR="00743B6B" w:rsidRPr="00BA466A">
        <w:rPr>
          <w:rFonts w:ascii="Arial" w:hAnsi="Arial" w:cs="Arial"/>
          <w:sz w:val="22"/>
          <w:szCs w:val="22"/>
          <w:lang w:val="en-GB" w:eastAsia="en-GB"/>
        </w:rPr>
        <w:t xml:space="preserve"> et al., 2019).</w:t>
      </w:r>
    </w:p>
    <w:p w14:paraId="61F64813" w14:textId="77777777" w:rsidR="00743B6B" w:rsidRPr="00AB5ED4" w:rsidRDefault="00743B6B" w:rsidP="00AB5ED4">
      <w:pPr>
        <w:spacing w:line="360" w:lineRule="auto"/>
        <w:rPr>
          <w:rFonts w:ascii="Arial" w:hAnsi="Arial" w:cs="Arial"/>
          <w:sz w:val="22"/>
          <w:szCs w:val="22"/>
          <w:lang w:val="en-GB"/>
        </w:rPr>
      </w:pPr>
    </w:p>
    <w:p w14:paraId="2C7518B3" w14:textId="77777777" w:rsidR="00BA466A" w:rsidRPr="00BA466A"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t>Conclusion and Action Plan</w:t>
      </w:r>
    </w:p>
    <w:p w14:paraId="0BD0D997" w14:textId="77777777" w:rsidR="00AB5ED4" w:rsidRDefault="00AB5ED4" w:rsidP="00AB5ED4">
      <w:pPr>
        <w:spacing w:line="360" w:lineRule="auto"/>
        <w:rPr>
          <w:rFonts w:ascii="Arial" w:hAnsi="Arial" w:cs="Arial"/>
          <w:sz w:val="22"/>
          <w:szCs w:val="22"/>
          <w:lang w:val="en-GB" w:eastAsia="en-GB"/>
        </w:rPr>
      </w:pPr>
    </w:p>
    <w:p w14:paraId="23414D57" w14:textId="0182A3C1"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Summary of Key Insights</w:t>
      </w:r>
    </w:p>
    <w:p w14:paraId="13E41B90" w14:textId="77777777" w:rsidR="00AB5ED4" w:rsidRDefault="00AB5ED4" w:rsidP="00AB5ED4">
      <w:pPr>
        <w:spacing w:line="360" w:lineRule="auto"/>
        <w:rPr>
          <w:rFonts w:ascii="Arial" w:hAnsi="Arial" w:cs="Arial"/>
          <w:sz w:val="22"/>
          <w:szCs w:val="22"/>
          <w:lang w:val="en-GB"/>
        </w:rPr>
      </w:pPr>
    </w:p>
    <w:p w14:paraId="79E6E653" w14:textId="66382B5A" w:rsidR="00743B6B" w:rsidRPr="00AB5ED4" w:rsidRDefault="00743B6B" w:rsidP="00AB5ED4">
      <w:pPr>
        <w:spacing w:line="360" w:lineRule="auto"/>
        <w:ind w:firstLine="720"/>
        <w:rPr>
          <w:rFonts w:ascii="Arial" w:hAnsi="Arial" w:cs="Arial"/>
          <w:sz w:val="22"/>
          <w:szCs w:val="22"/>
          <w:lang w:val="en-GB"/>
        </w:rPr>
      </w:pPr>
      <w:r w:rsidRPr="00AB5ED4">
        <w:rPr>
          <w:rFonts w:ascii="Arial" w:hAnsi="Arial" w:cs="Arial"/>
          <w:sz w:val="22"/>
          <w:szCs w:val="22"/>
          <w:lang w:val="en-GB"/>
        </w:rPr>
        <w:lastRenderedPageBreak/>
        <w:t xml:space="preserve">This overall experience of shadowing the sales department demonstrated the value of skills such as communication and adaptability, but also the technical knowledge used in CRM systems, to achieve the department’s goals. By observing other colleague’s work and approach, it was </w:t>
      </w:r>
      <w:r w:rsidR="00AB5ED4" w:rsidRPr="00AB5ED4">
        <w:rPr>
          <w:rFonts w:ascii="Arial" w:hAnsi="Arial" w:cs="Arial"/>
          <w:sz w:val="22"/>
          <w:szCs w:val="22"/>
          <w:lang w:val="en-GB"/>
        </w:rPr>
        <w:t>easier</w:t>
      </w:r>
      <w:r w:rsidRPr="00AB5ED4">
        <w:rPr>
          <w:rFonts w:ascii="Arial" w:hAnsi="Arial" w:cs="Arial"/>
          <w:sz w:val="22"/>
          <w:szCs w:val="22"/>
          <w:lang w:val="en-GB"/>
        </w:rPr>
        <w:t xml:space="preserve"> for me to get a better understanding of the role of </w:t>
      </w:r>
      <w:r w:rsidR="00AB5ED4" w:rsidRPr="00AB5ED4">
        <w:rPr>
          <w:rFonts w:ascii="Arial" w:hAnsi="Arial" w:cs="Arial"/>
          <w:sz w:val="22"/>
          <w:szCs w:val="22"/>
          <w:lang w:val="en-GB"/>
        </w:rPr>
        <w:t xml:space="preserve">problem solving and relationship building in sales. Also, I understood how these skills can contribute to efficient service, customer service and revenue generation. </w:t>
      </w:r>
      <w:r w:rsidR="00AB5ED4" w:rsidRPr="00BA466A">
        <w:rPr>
          <w:rFonts w:ascii="Arial" w:hAnsi="Arial" w:cs="Arial"/>
          <w:sz w:val="22"/>
          <w:szCs w:val="22"/>
          <w:lang w:val="en-GB" w:eastAsia="en-GB"/>
        </w:rPr>
        <w:t>Schön’s Reflective Practice Model</w:t>
      </w:r>
      <w:r w:rsidR="00AB5ED4" w:rsidRPr="00AB5ED4">
        <w:rPr>
          <w:rFonts w:ascii="Arial" w:hAnsi="Arial" w:cs="Arial"/>
          <w:sz w:val="22"/>
          <w:szCs w:val="22"/>
          <w:lang w:val="en-GB"/>
        </w:rPr>
        <w:t xml:space="preserve"> was used to evaluate my performance, to identify the areas that need to be improved and create strategies to grow in my future career. </w:t>
      </w:r>
    </w:p>
    <w:p w14:paraId="3AE5D5E3" w14:textId="77777777" w:rsidR="00AB5ED4" w:rsidRDefault="00AB5ED4" w:rsidP="00AB5ED4">
      <w:pPr>
        <w:spacing w:line="360" w:lineRule="auto"/>
        <w:rPr>
          <w:rFonts w:ascii="Arial" w:hAnsi="Arial" w:cs="Arial"/>
          <w:sz w:val="22"/>
          <w:szCs w:val="22"/>
          <w:lang w:val="en-GB" w:eastAsia="en-GB"/>
        </w:rPr>
      </w:pPr>
    </w:p>
    <w:p w14:paraId="20E8C383" w14:textId="310228D9"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Future Professional Practice</w:t>
      </w:r>
    </w:p>
    <w:p w14:paraId="485AFE69" w14:textId="77777777" w:rsidR="00AB5ED4" w:rsidRDefault="00AB5ED4" w:rsidP="00AB5ED4">
      <w:pPr>
        <w:spacing w:line="360" w:lineRule="auto"/>
        <w:rPr>
          <w:rFonts w:ascii="Arial" w:hAnsi="Arial" w:cs="Arial"/>
          <w:sz w:val="22"/>
          <w:szCs w:val="22"/>
          <w:lang w:val="en-GB" w:eastAsia="en-GB"/>
        </w:rPr>
      </w:pPr>
    </w:p>
    <w:p w14:paraId="1CA14445" w14:textId="5543DEBD" w:rsidR="00BA466A" w:rsidRPr="00BA466A" w:rsidRDefault="00BA466A" w:rsidP="00AB5ED4">
      <w:pPr>
        <w:spacing w:line="360" w:lineRule="auto"/>
        <w:ind w:firstLine="720"/>
        <w:rPr>
          <w:rFonts w:ascii="Arial" w:hAnsi="Arial" w:cs="Arial"/>
          <w:sz w:val="22"/>
          <w:szCs w:val="22"/>
          <w:lang w:val="en-GB" w:eastAsia="en-GB"/>
        </w:rPr>
      </w:pPr>
      <w:r w:rsidRPr="00BA466A">
        <w:rPr>
          <w:rFonts w:ascii="Arial" w:hAnsi="Arial" w:cs="Arial"/>
          <w:sz w:val="22"/>
          <w:szCs w:val="22"/>
          <w:lang w:val="en-GB" w:eastAsia="en-GB"/>
        </w:rPr>
        <w:t xml:space="preserve">For my professional development, I plan to </w:t>
      </w:r>
      <w:r w:rsidR="00AB5ED4" w:rsidRPr="00AB5ED4">
        <w:rPr>
          <w:rFonts w:ascii="Arial" w:hAnsi="Arial" w:cs="Arial"/>
          <w:sz w:val="22"/>
          <w:szCs w:val="22"/>
          <w:lang w:val="en-GB"/>
        </w:rPr>
        <w:t xml:space="preserve">develop </w:t>
      </w:r>
      <w:r w:rsidRPr="00BA466A">
        <w:rPr>
          <w:rFonts w:ascii="Arial" w:hAnsi="Arial" w:cs="Arial"/>
          <w:sz w:val="22"/>
          <w:szCs w:val="22"/>
          <w:lang w:val="en-GB" w:eastAsia="en-GB"/>
        </w:rPr>
        <w:t>my CRM and data management skills through speciali</w:t>
      </w:r>
      <w:r w:rsidR="00AB5ED4" w:rsidRPr="00AB5ED4">
        <w:rPr>
          <w:rFonts w:ascii="Arial" w:hAnsi="Arial" w:cs="Arial"/>
          <w:sz w:val="22"/>
          <w:szCs w:val="22"/>
          <w:lang w:val="en-GB"/>
        </w:rPr>
        <w:t>s</w:t>
      </w:r>
      <w:r w:rsidRPr="00BA466A">
        <w:rPr>
          <w:rFonts w:ascii="Arial" w:hAnsi="Arial" w:cs="Arial"/>
          <w:sz w:val="22"/>
          <w:szCs w:val="22"/>
          <w:lang w:val="en-GB" w:eastAsia="en-GB"/>
        </w:rPr>
        <w:t>ed training. A</w:t>
      </w:r>
      <w:r w:rsidR="00AB5ED4" w:rsidRPr="00AB5ED4">
        <w:rPr>
          <w:rFonts w:ascii="Arial" w:hAnsi="Arial" w:cs="Arial"/>
          <w:sz w:val="22"/>
          <w:szCs w:val="22"/>
          <w:lang w:val="en-GB"/>
        </w:rPr>
        <w:t>lso</w:t>
      </w:r>
      <w:r w:rsidRPr="00BA466A">
        <w:rPr>
          <w:rFonts w:ascii="Arial" w:hAnsi="Arial" w:cs="Arial"/>
          <w:sz w:val="22"/>
          <w:szCs w:val="22"/>
          <w:lang w:val="en-GB" w:eastAsia="en-GB"/>
        </w:rPr>
        <w:t xml:space="preserve">, I aim to further develop </w:t>
      </w:r>
      <w:r w:rsidR="00AB5ED4" w:rsidRPr="00AB5ED4">
        <w:rPr>
          <w:rFonts w:ascii="Arial" w:hAnsi="Arial" w:cs="Arial"/>
          <w:sz w:val="22"/>
          <w:szCs w:val="22"/>
          <w:lang w:val="en-GB"/>
        </w:rPr>
        <w:t xml:space="preserve">skills such as </w:t>
      </w:r>
      <w:r w:rsidR="00AB5ED4" w:rsidRPr="00BA466A">
        <w:rPr>
          <w:rFonts w:ascii="Arial" w:hAnsi="Arial" w:cs="Arial"/>
          <w:sz w:val="22"/>
          <w:szCs w:val="22"/>
          <w:lang w:val="en-GB" w:eastAsia="en-GB"/>
        </w:rPr>
        <w:t>problem</w:t>
      </w:r>
      <w:r w:rsidRPr="00BA466A">
        <w:rPr>
          <w:rFonts w:ascii="Arial" w:hAnsi="Arial" w:cs="Arial"/>
          <w:sz w:val="22"/>
          <w:szCs w:val="22"/>
          <w:lang w:val="en-GB" w:eastAsia="en-GB"/>
        </w:rPr>
        <w:t>-solving and adaptability skills </w:t>
      </w:r>
      <w:r w:rsidR="00AB5ED4" w:rsidRPr="00AB5ED4">
        <w:rPr>
          <w:rFonts w:ascii="Arial" w:hAnsi="Arial" w:cs="Arial"/>
          <w:sz w:val="22"/>
          <w:szCs w:val="22"/>
          <w:lang w:val="en-GB"/>
        </w:rPr>
        <w:t xml:space="preserve">by </w:t>
      </w:r>
      <w:r w:rsidRPr="00BA466A">
        <w:rPr>
          <w:rFonts w:ascii="Arial" w:hAnsi="Arial" w:cs="Arial"/>
          <w:sz w:val="22"/>
          <w:szCs w:val="22"/>
          <w:lang w:val="en-GB" w:eastAsia="en-GB"/>
        </w:rPr>
        <w:t>expos</w:t>
      </w:r>
      <w:r w:rsidR="00AB5ED4" w:rsidRPr="00AB5ED4">
        <w:rPr>
          <w:rFonts w:ascii="Arial" w:hAnsi="Arial" w:cs="Arial"/>
          <w:sz w:val="22"/>
          <w:szCs w:val="22"/>
          <w:lang w:val="en-GB"/>
        </w:rPr>
        <w:t>ing myself</w:t>
      </w:r>
      <w:r w:rsidRPr="00BA466A">
        <w:rPr>
          <w:rFonts w:ascii="Arial" w:hAnsi="Arial" w:cs="Arial"/>
          <w:sz w:val="22"/>
          <w:szCs w:val="22"/>
          <w:lang w:val="en-GB" w:eastAsia="en-GB"/>
        </w:rPr>
        <w:t xml:space="preserve"> to varied sales scenarios. To </w:t>
      </w:r>
      <w:r w:rsidR="00AB5ED4" w:rsidRPr="00AB5ED4">
        <w:rPr>
          <w:rFonts w:ascii="Arial" w:hAnsi="Arial" w:cs="Arial"/>
          <w:sz w:val="22"/>
          <w:szCs w:val="22"/>
          <w:lang w:val="en-GB"/>
        </w:rPr>
        <w:t>improve</w:t>
      </w:r>
      <w:r w:rsidRPr="00BA466A">
        <w:rPr>
          <w:rFonts w:ascii="Arial" w:hAnsi="Arial" w:cs="Arial"/>
          <w:sz w:val="22"/>
          <w:szCs w:val="22"/>
          <w:lang w:val="en-GB" w:eastAsia="en-GB"/>
        </w:rPr>
        <w:t xml:space="preserve"> my ability to address</w:t>
      </w:r>
      <w:r w:rsidR="00AB5ED4" w:rsidRPr="00AB5ED4">
        <w:rPr>
          <w:rFonts w:ascii="Arial" w:hAnsi="Arial" w:cs="Arial"/>
          <w:sz w:val="22"/>
          <w:szCs w:val="22"/>
          <w:lang w:val="en-GB"/>
        </w:rPr>
        <w:t xml:space="preserve"> </w:t>
      </w:r>
      <w:r w:rsidR="00AB5ED4" w:rsidRPr="00BA466A">
        <w:rPr>
          <w:rFonts w:ascii="Arial" w:hAnsi="Arial" w:cs="Arial"/>
          <w:sz w:val="22"/>
          <w:szCs w:val="22"/>
          <w:lang w:val="en-GB" w:eastAsia="en-GB"/>
        </w:rPr>
        <w:t>challenges</w:t>
      </w:r>
      <w:r w:rsidR="00AB5ED4" w:rsidRPr="00AB5ED4">
        <w:rPr>
          <w:rFonts w:ascii="Arial" w:hAnsi="Arial" w:cs="Arial"/>
          <w:sz w:val="22"/>
          <w:szCs w:val="22"/>
          <w:lang w:val="en-GB"/>
        </w:rPr>
        <w:t xml:space="preserve"> while</w:t>
      </w:r>
      <w:r w:rsidRPr="00BA466A">
        <w:rPr>
          <w:rFonts w:ascii="Arial" w:hAnsi="Arial" w:cs="Arial"/>
          <w:sz w:val="22"/>
          <w:szCs w:val="22"/>
          <w:lang w:val="en-GB" w:eastAsia="en-GB"/>
        </w:rPr>
        <w:t xml:space="preserve"> communicati</w:t>
      </w:r>
      <w:r w:rsidR="00AB5ED4" w:rsidRPr="00AB5ED4">
        <w:rPr>
          <w:rFonts w:ascii="Arial" w:hAnsi="Arial" w:cs="Arial"/>
          <w:sz w:val="22"/>
          <w:szCs w:val="22"/>
          <w:lang w:val="en-GB"/>
        </w:rPr>
        <w:t>ng</w:t>
      </w:r>
      <w:r w:rsidRPr="00BA466A">
        <w:rPr>
          <w:rFonts w:ascii="Arial" w:hAnsi="Arial" w:cs="Arial"/>
          <w:sz w:val="22"/>
          <w:szCs w:val="22"/>
          <w:lang w:val="en-GB" w:eastAsia="en-GB"/>
        </w:rPr>
        <w:t xml:space="preserve">, I will focus on </w:t>
      </w:r>
      <w:r w:rsidR="00AB5ED4" w:rsidRPr="00AB5ED4">
        <w:rPr>
          <w:rFonts w:ascii="Arial" w:hAnsi="Arial" w:cs="Arial"/>
          <w:sz w:val="22"/>
          <w:szCs w:val="22"/>
          <w:lang w:val="en-GB"/>
        </w:rPr>
        <w:t>creating a</w:t>
      </w:r>
      <w:r w:rsidRPr="00BA466A">
        <w:rPr>
          <w:rFonts w:ascii="Arial" w:hAnsi="Arial" w:cs="Arial"/>
          <w:sz w:val="22"/>
          <w:szCs w:val="22"/>
          <w:lang w:val="en-GB" w:eastAsia="en-GB"/>
        </w:rPr>
        <w:t xml:space="preserve"> better inter-departmental coordination in any future </w:t>
      </w:r>
      <w:r w:rsidR="00AB5ED4" w:rsidRPr="00AB5ED4">
        <w:rPr>
          <w:rFonts w:ascii="Arial" w:hAnsi="Arial" w:cs="Arial"/>
          <w:sz w:val="22"/>
          <w:szCs w:val="22"/>
          <w:lang w:val="en-GB"/>
        </w:rPr>
        <w:t xml:space="preserve">managerial </w:t>
      </w:r>
      <w:r w:rsidRPr="00BA466A">
        <w:rPr>
          <w:rFonts w:ascii="Arial" w:hAnsi="Arial" w:cs="Arial"/>
          <w:sz w:val="22"/>
          <w:szCs w:val="22"/>
          <w:lang w:val="en-GB" w:eastAsia="en-GB"/>
        </w:rPr>
        <w:t>role</w:t>
      </w:r>
      <w:r w:rsidR="00AB5ED4" w:rsidRPr="00AB5ED4">
        <w:rPr>
          <w:rFonts w:ascii="Arial" w:hAnsi="Arial" w:cs="Arial"/>
          <w:sz w:val="22"/>
          <w:szCs w:val="22"/>
          <w:lang w:val="en-GB"/>
        </w:rPr>
        <w:t xml:space="preserve"> that I will have</w:t>
      </w:r>
      <w:r w:rsidRPr="00BA466A">
        <w:rPr>
          <w:rFonts w:ascii="Arial" w:hAnsi="Arial" w:cs="Arial"/>
          <w:sz w:val="22"/>
          <w:szCs w:val="22"/>
          <w:lang w:val="en-GB" w:eastAsia="en-GB"/>
        </w:rPr>
        <w:t>. This experience has provided a strong foundation for advancing in the hospitality sector,</w:t>
      </w:r>
      <w:r w:rsidR="00AB5ED4" w:rsidRPr="00AB5ED4">
        <w:rPr>
          <w:rFonts w:ascii="Arial" w:hAnsi="Arial" w:cs="Arial"/>
          <w:sz w:val="22"/>
          <w:szCs w:val="22"/>
          <w:lang w:val="en-GB"/>
        </w:rPr>
        <w:t xml:space="preserve"> and especially in the sales area,</w:t>
      </w:r>
      <w:r w:rsidRPr="00BA466A">
        <w:rPr>
          <w:rFonts w:ascii="Arial" w:hAnsi="Arial" w:cs="Arial"/>
          <w:sz w:val="22"/>
          <w:szCs w:val="22"/>
          <w:lang w:val="en-GB" w:eastAsia="en-GB"/>
        </w:rPr>
        <w:t xml:space="preserve"> where dynamic, client-</w:t>
      </w:r>
      <w:r w:rsidR="00AB5ED4" w:rsidRPr="00AB5ED4">
        <w:rPr>
          <w:rFonts w:ascii="Arial" w:hAnsi="Arial" w:cs="Arial"/>
          <w:sz w:val="22"/>
          <w:szCs w:val="22"/>
          <w:lang w:val="en-GB"/>
        </w:rPr>
        <w:t>centred</w:t>
      </w:r>
      <w:r w:rsidRPr="00BA466A">
        <w:rPr>
          <w:rFonts w:ascii="Arial" w:hAnsi="Arial" w:cs="Arial"/>
          <w:sz w:val="22"/>
          <w:szCs w:val="22"/>
          <w:lang w:val="en-GB" w:eastAsia="en-GB"/>
        </w:rPr>
        <w:t xml:space="preserve"> approaches are key to success.</w:t>
      </w:r>
    </w:p>
    <w:p w14:paraId="060F2B3A" w14:textId="77777777" w:rsidR="00AB5ED4" w:rsidRPr="00AB5ED4" w:rsidRDefault="00AB5ED4" w:rsidP="00AB5ED4">
      <w:pPr>
        <w:spacing w:line="360" w:lineRule="auto"/>
        <w:rPr>
          <w:rFonts w:ascii="Arial" w:hAnsi="Arial" w:cs="Arial"/>
          <w:sz w:val="22"/>
          <w:szCs w:val="22"/>
          <w:lang w:val="en-GB"/>
        </w:rPr>
      </w:pPr>
    </w:p>
    <w:p w14:paraId="25DA6C63" w14:textId="77777777" w:rsidR="00AB5ED4" w:rsidRPr="00AB5ED4" w:rsidRDefault="00AB5ED4" w:rsidP="00AB5ED4">
      <w:pPr>
        <w:spacing w:line="360" w:lineRule="auto"/>
        <w:rPr>
          <w:rFonts w:ascii="Arial" w:hAnsi="Arial" w:cs="Arial"/>
          <w:sz w:val="22"/>
          <w:szCs w:val="22"/>
          <w:lang w:val="en-GB"/>
        </w:rPr>
      </w:pPr>
    </w:p>
    <w:p w14:paraId="1BE1D4EB" w14:textId="77777777" w:rsidR="00AB5ED4" w:rsidRPr="00AB5ED4" w:rsidRDefault="00AB5ED4" w:rsidP="00AB5ED4">
      <w:pPr>
        <w:spacing w:line="360" w:lineRule="auto"/>
        <w:rPr>
          <w:rFonts w:ascii="Arial" w:hAnsi="Arial" w:cs="Arial"/>
          <w:sz w:val="22"/>
          <w:szCs w:val="22"/>
          <w:lang w:val="en-GB"/>
        </w:rPr>
      </w:pPr>
    </w:p>
    <w:p w14:paraId="47672C2B" w14:textId="77777777" w:rsidR="00AB5ED4" w:rsidRDefault="00AB5ED4" w:rsidP="00AB5ED4">
      <w:pPr>
        <w:spacing w:line="360" w:lineRule="auto"/>
        <w:rPr>
          <w:rFonts w:ascii="Arial" w:hAnsi="Arial" w:cs="Arial"/>
          <w:b/>
          <w:bCs/>
          <w:sz w:val="22"/>
          <w:szCs w:val="22"/>
          <w:lang w:val="en-GB" w:eastAsia="en-GB"/>
        </w:rPr>
      </w:pPr>
    </w:p>
    <w:p w14:paraId="5E220724" w14:textId="77777777" w:rsidR="00AB5ED4" w:rsidRDefault="00AB5ED4" w:rsidP="00AB5ED4">
      <w:pPr>
        <w:spacing w:line="360" w:lineRule="auto"/>
        <w:rPr>
          <w:rFonts w:ascii="Arial" w:hAnsi="Arial" w:cs="Arial"/>
          <w:b/>
          <w:bCs/>
          <w:sz w:val="22"/>
          <w:szCs w:val="22"/>
          <w:lang w:val="en-GB" w:eastAsia="en-GB"/>
        </w:rPr>
      </w:pPr>
    </w:p>
    <w:p w14:paraId="68D577CC" w14:textId="77777777" w:rsidR="00AB5ED4" w:rsidRDefault="00AB5ED4" w:rsidP="00AB5ED4">
      <w:pPr>
        <w:spacing w:line="360" w:lineRule="auto"/>
        <w:rPr>
          <w:rFonts w:ascii="Arial" w:hAnsi="Arial" w:cs="Arial"/>
          <w:b/>
          <w:bCs/>
          <w:sz w:val="22"/>
          <w:szCs w:val="22"/>
          <w:lang w:val="en-GB" w:eastAsia="en-GB"/>
        </w:rPr>
      </w:pPr>
    </w:p>
    <w:p w14:paraId="203FA811" w14:textId="77777777" w:rsidR="00AB5ED4" w:rsidRDefault="00AB5ED4" w:rsidP="00AB5ED4">
      <w:pPr>
        <w:spacing w:line="360" w:lineRule="auto"/>
        <w:rPr>
          <w:rFonts w:ascii="Arial" w:hAnsi="Arial" w:cs="Arial"/>
          <w:b/>
          <w:bCs/>
          <w:sz w:val="22"/>
          <w:szCs w:val="22"/>
          <w:lang w:val="en-GB" w:eastAsia="en-GB"/>
        </w:rPr>
      </w:pPr>
    </w:p>
    <w:p w14:paraId="60E66B78" w14:textId="77777777" w:rsidR="00AB5ED4" w:rsidRDefault="00AB5ED4" w:rsidP="00AB5ED4">
      <w:pPr>
        <w:spacing w:line="360" w:lineRule="auto"/>
        <w:rPr>
          <w:rFonts w:ascii="Arial" w:hAnsi="Arial" w:cs="Arial"/>
          <w:b/>
          <w:bCs/>
          <w:sz w:val="22"/>
          <w:szCs w:val="22"/>
          <w:lang w:val="en-GB" w:eastAsia="en-GB"/>
        </w:rPr>
      </w:pPr>
    </w:p>
    <w:p w14:paraId="13307176" w14:textId="77777777" w:rsidR="00AB5ED4" w:rsidRDefault="00AB5ED4" w:rsidP="00AB5ED4">
      <w:pPr>
        <w:spacing w:line="360" w:lineRule="auto"/>
        <w:rPr>
          <w:rFonts w:ascii="Arial" w:hAnsi="Arial" w:cs="Arial"/>
          <w:b/>
          <w:bCs/>
          <w:sz w:val="22"/>
          <w:szCs w:val="22"/>
          <w:lang w:val="en-GB" w:eastAsia="en-GB"/>
        </w:rPr>
      </w:pPr>
    </w:p>
    <w:p w14:paraId="1B02ED33" w14:textId="77777777" w:rsidR="00AB5ED4" w:rsidRDefault="00AB5ED4" w:rsidP="00AB5ED4">
      <w:pPr>
        <w:spacing w:line="360" w:lineRule="auto"/>
        <w:rPr>
          <w:rFonts w:ascii="Arial" w:hAnsi="Arial" w:cs="Arial"/>
          <w:b/>
          <w:bCs/>
          <w:sz w:val="22"/>
          <w:szCs w:val="22"/>
          <w:lang w:val="en-GB" w:eastAsia="en-GB"/>
        </w:rPr>
      </w:pPr>
    </w:p>
    <w:p w14:paraId="28026252" w14:textId="77777777" w:rsidR="00AB5ED4" w:rsidRDefault="00AB5ED4" w:rsidP="00AB5ED4">
      <w:pPr>
        <w:spacing w:line="360" w:lineRule="auto"/>
        <w:rPr>
          <w:rFonts w:ascii="Arial" w:hAnsi="Arial" w:cs="Arial"/>
          <w:b/>
          <w:bCs/>
          <w:sz w:val="22"/>
          <w:szCs w:val="22"/>
          <w:lang w:val="en-GB" w:eastAsia="en-GB"/>
        </w:rPr>
      </w:pPr>
    </w:p>
    <w:p w14:paraId="7727CCE0" w14:textId="77777777" w:rsidR="00AB5ED4" w:rsidRDefault="00AB5ED4" w:rsidP="00AB5ED4">
      <w:pPr>
        <w:spacing w:line="360" w:lineRule="auto"/>
        <w:rPr>
          <w:rFonts w:ascii="Arial" w:hAnsi="Arial" w:cs="Arial"/>
          <w:b/>
          <w:bCs/>
          <w:sz w:val="22"/>
          <w:szCs w:val="22"/>
          <w:lang w:val="en-GB" w:eastAsia="en-GB"/>
        </w:rPr>
      </w:pPr>
    </w:p>
    <w:p w14:paraId="06BFABEA" w14:textId="77777777" w:rsidR="00AB5ED4" w:rsidRDefault="00AB5ED4" w:rsidP="00AB5ED4">
      <w:pPr>
        <w:spacing w:line="360" w:lineRule="auto"/>
        <w:rPr>
          <w:rFonts w:ascii="Arial" w:hAnsi="Arial" w:cs="Arial"/>
          <w:b/>
          <w:bCs/>
          <w:sz w:val="22"/>
          <w:szCs w:val="22"/>
          <w:lang w:val="en-GB" w:eastAsia="en-GB"/>
        </w:rPr>
      </w:pPr>
    </w:p>
    <w:p w14:paraId="76EEAAF7" w14:textId="77777777" w:rsidR="00AB5ED4" w:rsidRDefault="00AB5ED4" w:rsidP="00AB5ED4">
      <w:pPr>
        <w:spacing w:line="360" w:lineRule="auto"/>
        <w:rPr>
          <w:rFonts w:ascii="Arial" w:hAnsi="Arial" w:cs="Arial"/>
          <w:b/>
          <w:bCs/>
          <w:sz w:val="22"/>
          <w:szCs w:val="22"/>
          <w:lang w:val="en-GB" w:eastAsia="en-GB"/>
        </w:rPr>
      </w:pPr>
    </w:p>
    <w:p w14:paraId="50521180" w14:textId="77777777" w:rsidR="00AB5ED4" w:rsidRDefault="00AB5ED4" w:rsidP="00AB5ED4">
      <w:pPr>
        <w:spacing w:line="360" w:lineRule="auto"/>
        <w:rPr>
          <w:rFonts w:ascii="Arial" w:hAnsi="Arial" w:cs="Arial"/>
          <w:b/>
          <w:bCs/>
          <w:sz w:val="22"/>
          <w:szCs w:val="22"/>
          <w:lang w:val="en-GB" w:eastAsia="en-GB"/>
        </w:rPr>
      </w:pPr>
    </w:p>
    <w:p w14:paraId="0E72EA90" w14:textId="77777777" w:rsidR="00AB5ED4" w:rsidRDefault="00AB5ED4" w:rsidP="00AB5ED4">
      <w:pPr>
        <w:spacing w:line="360" w:lineRule="auto"/>
        <w:rPr>
          <w:rFonts w:ascii="Arial" w:hAnsi="Arial" w:cs="Arial"/>
          <w:b/>
          <w:bCs/>
          <w:sz w:val="22"/>
          <w:szCs w:val="22"/>
          <w:lang w:val="en-GB" w:eastAsia="en-GB"/>
        </w:rPr>
      </w:pPr>
    </w:p>
    <w:p w14:paraId="53B709F3" w14:textId="77777777" w:rsidR="00AB5ED4" w:rsidRDefault="00AB5ED4" w:rsidP="00AB5ED4">
      <w:pPr>
        <w:spacing w:line="360" w:lineRule="auto"/>
        <w:rPr>
          <w:rFonts w:ascii="Arial" w:hAnsi="Arial" w:cs="Arial"/>
          <w:b/>
          <w:bCs/>
          <w:sz w:val="22"/>
          <w:szCs w:val="22"/>
          <w:lang w:val="en-GB" w:eastAsia="en-GB"/>
        </w:rPr>
      </w:pPr>
    </w:p>
    <w:p w14:paraId="5F1F58EE" w14:textId="77777777" w:rsidR="00AB5ED4" w:rsidRDefault="00AB5ED4" w:rsidP="00AB5ED4">
      <w:pPr>
        <w:spacing w:line="360" w:lineRule="auto"/>
        <w:rPr>
          <w:rFonts w:ascii="Arial" w:hAnsi="Arial" w:cs="Arial"/>
          <w:b/>
          <w:bCs/>
          <w:sz w:val="22"/>
          <w:szCs w:val="22"/>
          <w:lang w:val="en-GB" w:eastAsia="en-GB"/>
        </w:rPr>
      </w:pPr>
    </w:p>
    <w:p w14:paraId="2F6233EA" w14:textId="77777777" w:rsidR="00AB5ED4" w:rsidRDefault="00AB5ED4" w:rsidP="00AB5ED4">
      <w:pPr>
        <w:spacing w:line="360" w:lineRule="auto"/>
        <w:rPr>
          <w:rFonts w:ascii="Arial" w:hAnsi="Arial" w:cs="Arial"/>
          <w:b/>
          <w:bCs/>
          <w:sz w:val="22"/>
          <w:szCs w:val="22"/>
          <w:lang w:val="en-GB" w:eastAsia="en-GB"/>
        </w:rPr>
      </w:pPr>
    </w:p>
    <w:p w14:paraId="266F4DE8" w14:textId="50A39A45" w:rsidR="00BA466A" w:rsidRPr="00BA466A" w:rsidRDefault="00BA466A" w:rsidP="00AB5ED4">
      <w:pPr>
        <w:spacing w:line="360" w:lineRule="auto"/>
        <w:rPr>
          <w:rFonts w:ascii="Arial" w:hAnsi="Arial" w:cs="Arial"/>
          <w:b/>
          <w:bCs/>
          <w:sz w:val="22"/>
          <w:szCs w:val="22"/>
          <w:lang w:val="en-GB" w:eastAsia="en-GB"/>
        </w:rPr>
      </w:pPr>
      <w:r w:rsidRPr="00BA466A">
        <w:rPr>
          <w:rFonts w:ascii="Arial" w:hAnsi="Arial" w:cs="Arial"/>
          <w:b/>
          <w:bCs/>
          <w:sz w:val="22"/>
          <w:szCs w:val="22"/>
          <w:lang w:val="en-GB" w:eastAsia="en-GB"/>
        </w:rPr>
        <w:lastRenderedPageBreak/>
        <w:t>References</w:t>
      </w:r>
    </w:p>
    <w:p w14:paraId="592F2236" w14:textId="77777777" w:rsidR="00AB5ED4" w:rsidRDefault="00AB5ED4" w:rsidP="00AB5ED4">
      <w:pPr>
        <w:spacing w:line="360" w:lineRule="auto"/>
        <w:rPr>
          <w:rFonts w:ascii="Arial" w:hAnsi="Arial" w:cs="Arial"/>
          <w:sz w:val="22"/>
          <w:szCs w:val="22"/>
          <w:lang w:val="en-GB" w:eastAsia="en-GB"/>
        </w:rPr>
      </w:pPr>
    </w:p>
    <w:p w14:paraId="170C916E" w14:textId="656E7298"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Baum, T. (2020). Human Resource Management in Tourism and Hospitality: A Guide to Best Practice. 3rd ed. Oxford: Oxford University Press.</w:t>
      </w:r>
    </w:p>
    <w:p w14:paraId="3D1D1EDE" w14:textId="77777777" w:rsidR="00AB5ED4" w:rsidRDefault="00AB5ED4" w:rsidP="00AB5ED4">
      <w:pPr>
        <w:spacing w:line="360" w:lineRule="auto"/>
        <w:rPr>
          <w:rFonts w:ascii="Arial" w:hAnsi="Arial" w:cs="Arial"/>
          <w:sz w:val="22"/>
          <w:szCs w:val="22"/>
          <w:lang w:val="en-GB" w:eastAsia="en-GB"/>
        </w:rPr>
      </w:pPr>
    </w:p>
    <w:p w14:paraId="5833DBC3" w14:textId="0040482A"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Mullins, L. (2016). Management and Organisational Behaviour. 11th ed. Harlow: Pearson Education.</w:t>
      </w:r>
    </w:p>
    <w:p w14:paraId="2EB3625A" w14:textId="77777777" w:rsidR="00AB5ED4" w:rsidRDefault="00AB5ED4" w:rsidP="00AB5ED4">
      <w:pPr>
        <w:spacing w:line="360" w:lineRule="auto"/>
        <w:rPr>
          <w:rFonts w:ascii="Arial" w:hAnsi="Arial" w:cs="Arial"/>
          <w:sz w:val="22"/>
          <w:szCs w:val="22"/>
          <w:lang w:val="en-GB" w:eastAsia="en-GB"/>
        </w:rPr>
      </w:pPr>
    </w:p>
    <w:p w14:paraId="5882A786" w14:textId="2135F98D" w:rsidR="00BA466A" w:rsidRPr="00BA466A" w:rsidRDefault="00BA466A" w:rsidP="00AB5ED4">
      <w:pPr>
        <w:spacing w:line="360" w:lineRule="auto"/>
        <w:rPr>
          <w:rFonts w:ascii="Arial" w:hAnsi="Arial" w:cs="Arial"/>
          <w:sz w:val="22"/>
          <w:szCs w:val="22"/>
          <w:lang w:val="en-GB" w:eastAsia="en-GB"/>
        </w:rPr>
      </w:pPr>
      <w:proofErr w:type="spellStart"/>
      <w:r w:rsidRPr="00BA466A">
        <w:rPr>
          <w:rFonts w:ascii="Arial" w:hAnsi="Arial" w:cs="Arial"/>
          <w:sz w:val="22"/>
          <w:szCs w:val="22"/>
          <w:lang w:val="en-GB" w:eastAsia="en-GB"/>
        </w:rPr>
        <w:t>Ottenbacher</w:t>
      </w:r>
      <w:proofErr w:type="spellEnd"/>
      <w:r w:rsidRPr="00BA466A">
        <w:rPr>
          <w:rFonts w:ascii="Arial" w:hAnsi="Arial" w:cs="Arial"/>
          <w:sz w:val="22"/>
          <w:szCs w:val="22"/>
          <w:lang w:val="en-GB" w:eastAsia="en-GB"/>
        </w:rPr>
        <w:t xml:space="preserve">, M., Harrington, R., &amp; </w:t>
      </w:r>
      <w:proofErr w:type="spellStart"/>
      <w:r w:rsidRPr="00BA466A">
        <w:rPr>
          <w:rFonts w:ascii="Arial" w:hAnsi="Arial" w:cs="Arial"/>
          <w:sz w:val="22"/>
          <w:szCs w:val="22"/>
          <w:lang w:val="en-GB" w:eastAsia="en-GB"/>
        </w:rPr>
        <w:t>Parsa</w:t>
      </w:r>
      <w:proofErr w:type="spellEnd"/>
      <w:r w:rsidRPr="00BA466A">
        <w:rPr>
          <w:rFonts w:ascii="Arial" w:hAnsi="Arial" w:cs="Arial"/>
          <w:sz w:val="22"/>
          <w:szCs w:val="22"/>
          <w:lang w:val="en-GB" w:eastAsia="en-GB"/>
        </w:rPr>
        <w:t>, H. G. (2019). "Developing a hospitality managerial skills assessment framework." International Journal of Hospitality Management, 76, pp. 123-133.</w:t>
      </w:r>
    </w:p>
    <w:p w14:paraId="120DA773" w14:textId="77777777" w:rsidR="00AB5ED4" w:rsidRDefault="00AB5ED4" w:rsidP="00AB5ED4">
      <w:pPr>
        <w:spacing w:line="360" w:lineRule="auto"/>
        <w:rPr>
          <w:rFonts w:ascii="Arial" w:hAnsi="Arial" w:cs="Arial"/>
          <w:sz w:val="22"/>
          <w:szCs w:val="22"/>
          <w:lang w:val="en-GB" w:eastAsia="en-GB"/>
        </w:rPr>
      </w:pPr>
    </w:p>
    <w:p w14:paraId="276197CC" w14:textId="32D0DF27" w:rsidR="00BA466A" w:rsidRPr="00BA466A" w:rsidRDefault="00BA466A" w:rsidP="00AB5ED4">
      <w:pPr>
        <w:spacing w:line="360" w:lineRule="auto"/>
        <w:rPr>
          <w:rFonts w:ascii="Arial" w:hAnsi="Arial" w:cs="Arial"/>
          <w:sz w:val="22"/>
          <w:szCs w:val="22"/>
          <w:lang w:val="en-GB" w:eastAsia="en-GB"/>
        </w:rPr>
      </w:pPr>
      <w:r w:rsidRPr="00BA466A">
        <w:rPr>
          <w:rFonts w:ascii="Arial" w:hAnsi="Arial" w:cs="Arial"/>
          <w:sz w:val="22"/>
          <w:szCs w:val="22"/>
          <w:lang w:val="en-GB" w:eastAsia="en-GB"/>
        </w:rPr>
        <w:t>Schön, D. (1983). The Reflective Practitioner: How Professionals Think in Action. New York: Basic Books.</w:t>
      </w:r>
    </w:p>
    <w:p w14:paraId="1ABB6A29" w14:textId="77777777" w:rsidR="00BE0DE3" w:rsidRPr="00AB5ED4" w:rsidRDefault="00BE0DE3" w:rsidP="00AB5ED4">
      <w:pPr>
        <w:spacing w:line="360" w:lineRule="auto"/>
        <w:rPr>
          <w:rFonts w:ascii="Arial" w:hAnsi="Arial" w:cs="Arial"/>
          <w:sz w:val="22"/>
          <w:szCs w:val="22"/>
          <w:lang w:val="en-GB"/>
        </w:rPr>
      </w:pPr>
    </w:p>
    <w:sectPr w:rsidR="00BE0DE3" w:rsidRPr="00AB5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46ED"/>
    <w:multiLevelType w:val="multilevel"/>
    <w:tmpl w:val="650E5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F943A5"/>
    <w:multiLevelType w:val="hybridMultilevel"/>
    <w:tmpl w:val="BAEEB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E4E85"/>
    <w:multiLevelType w:val="hybridMultilevel"/>
    <w:tmpl w:val="31E0E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251043">
    <w:abstractNumId w:val="0"/>
  </w:num>
  <w:num w:numId="2" w16cid:durableId="643661400">
    <w:abstractNumId w:val="2"/>
  </w:num>
  <w:num w:numId="3" w16cid:durableId="108863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66A"/>
    <w:rsid w:val="00453073"/>
    <w:rsid w:val="0050531E"/>
    <w:rsid w:val="00683AB8"/>
    <w:rsid w:val="00743B6B"/>
    <w:rsid w:val="00AB5ED4"/>
    <w:rsid w:val="00BA466A"/>
    <w:rsid w:val="00BE0DE3"/>
    <w:rsid w:val="00DA296D"/>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17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A466A"/>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466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A466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A466A"/>
    <w:rPr>
      <w:b/>
      <w:bCs/>
    </w:rPr>
  </w:style>
  <w:style w:type="character" w:styleId="Emphasis">
    <w:name w:val="Emphasis"/>
    <w:basedOn w:val="DefaultParagraphFont"/>
    <w:uiPriority w:val="20"/>
    <w:qFormat/>
    <w:rsid w:val="00BA466A"/>
    <w:rPr>
      <w:i/>
      <w:iCs/>
    </w:rPr>
  </w:style>
  <w:style w:type="character" w:customStyle="1" w:styleId="apple-converted-space">
    <w:name w:val="apple-converted-space"/>
    <w:basedOn w:val="DefaultParagraphFont"/>
    <w:rsid w:val="00BA466A"/>
  </w:style>
  <w:style w:type="paragraph" w:styleId="ListParagraph">
    <w:name w:val="List Paragraph"/>
    <w:basedOn w:val="Normal"/>
    <w:uiPriority w:val="34"/>
    <w:qFormat/>
    <w:rsid w:val="00AB5E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87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5</Pages>
  <Words>1340</Words>
  <Characters>7644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2024-11-10T10:48:00Z</dcterms:created>
  <dcterms:modified xsi:type="dcterms:W3CDTF">2024-11-10T12:06:00Z</dcterms:modified>
</cp:coreProperties>
</file>