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F6055E" w14:textId="77777777" w:rsidR="00CD642C" w:rsidRPr="007A5357" w:rsidRDefault="005D1783" w:rsidP="00AA3B1A">
      <w:pPr>
        <w:rPr>
          <w:noProof/>
        </w:rPr>
      </w:pPr>
      <w:r w:rsidRPr="007A5357">
        <w:rPr>
          <w:noProof/>
        </w:rPr>
        <w:drawing>
          <wp:inline distT="0" distB="0" distL="0" distR="0" wp14:anchorId="058687EC" wp14:editId="2ABEA323">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6D38AA95" w14:textId="77777777" w:rsidR="00CD642C" w:rsidRPr="007A5357" w:rsidRDefault="00CD642C">
      <w:pPr>
        <w:jc w:val="center"/>
        <w:rPr>
          <w:rFonts w:cs="Arial"/>
          <w:b/>
          <w:noProof/>
        </w:rPr>
      </w:pPr>
    </w:p>
    <w:p w14:paraId="31F50240" w14:textId="77777777" w:rsidR="00CD642C" w:rsidRPr="007A5357" w:rsidRDefault="00CD642C">
      <w:pPr>
        <w:jc w:val="center"/>
        <w:rPr>
          <w:rFonts w:cs="Arial"/>
          <w:b/>
          <w:noProof/>
        </w:rPr>
      </w:pPr>
    </w:p>
    <w:p w14:paraId="1F642F4A" w14:textId="77777777" w:rsidR="00CD642C" w:rsidRPr="007A5357" w:rsidRDefault="00CD642C">
      <w:pPr>
        <w:jc w:val="center"/>
        <w:rPr>
          <w:rFonts w:cs="Arial"/>
          <w:b/>
          <w:noProof/>
        </w:rPr>
      </w:pPr>
    </w:p>
    <w:p w14:paraId="6176DBC9" w14:textId="77777777" w:rsidR="00CD642C" w:rsidRPr="007A5357" w:rsidRDefault="00CD642C">
      <w:pPr>
        <w:jc w:val="center"/>
        <w:rPr>
          <w:rFonts w:cs="Arial"/>
          <w:b/>
          <w:noProof/>
        </w:rPr>
      </w:pPr>
    </w:p>
    <w:p w14:paraId="27DA86D0" w14:textId="77777777" w:rsidR="00CD642C" w:rsidRPr="007A5357" w:rsidRDefault="00CD642C">
      <w:pPr>
        <w:jc w:val="center"/>
        <w:rPr>
          <w:rFonts w:cs="Arial"/>
          <w:b/>
          <w:noProof/>
        </w:rPr>
      </w:pPr>
    </w:p>
    <w:p w14:paraId="05729668" w14:textId="77777777" w:rsidR="00CD642C" w:rsidRPr="007A5357" w:rsidRDefault="006636BE">
      <w:pPr>
        <w:pStyle w:val="BodyText3"/>
        <w:ind w:right="-957"/>
        <w:jc w:val="left"/>
        <w:rPr>
          <w:rFonts w:cs="Arial"/>
          <w:sz w:val="44"/>
          <w:szCs w:val="44"/>
        </w:rPr>
      </w:pPr>
      <w:r w:rsidRPr="007A5357">
        <w:rPr>
          <w:rFonts w:cs="Arial"/>
          <w:sz w:val="44"/>
          <w:szCs w:val="44"/>
        </w:rPr>
        <w:t>MODULE</w:t>
      </w:r>
      <w:r w:rsidR="00CD642C" w:rsidRPr="007A5357">
        <w:rPr>
          <w:rFonts w:cs="Arial"/>
          <w:sz w:val="44"/>
          <w:szCs w:val="44"/>
        </w:rPr>
        <w:t xml:space="preserve"> </w:t>
      </w:r>
      <w:r w:rsidR="0037241D" w:rsidRPr="007A5357">
        <w:rPr>
          <w:rFonts w:cs="Arial"/>
          <w:sz w:val="44"/>
          <w:szCs w:val="44"/>
        </w:rPr>
        <w:t>DIRECTORY</w:t>
      </w:r>
    </w:p>
    <w:p w14:paraId="1800DA24" w14:textId="77777777" w:rsidR="00CD642C" w:rsidRPr="007A5357" w:rsidRDefault="00CD642C">
      <w:pPr>
        <w:ind w:right="-957"/>
        <w:rPr>
          <w:rFonts w:cs="Arial"/>
          <w:b/>
          <w:sz w:val="44"/>
          <w:szCs w:val="44"/>
        </w:rPr>
      </w:pPr>
    </w:p>
    <w:p w14:paraId="74E33826" w14:textId="77777777" w:rsidR="009A2F1B" w:rsidRPr="009A2F1B" w:rsidRDefault="009A2F1B" w:rsidP="009A2F1B">
      <w:pPr>
        <w:ind w:right="-957"/>
        <w:rPr>
          <w:rFonts w:cs="Arial"/>
          <w:b/>
          <w:bCs/>
          <w:sz w:val="44"/>
          <w:szCs w:val="44"/>
        </w:rPr>
      </w:pPr>
      <w:r w:rsidRPr="009A2F1B">
        <w:rPr>
          <w:rFonts w:cs="Arial"/>
          <w:b/>
          <w:bCs/>
          <w:sz w:val="44"/>
          <w:szCs w:val="44"/>
        </w:rPr>
        <w:t>EdD DOCTORATE IN EDUCATION</w:t>
      </w:r>
    </w:p>
    <w:p w14:paraId="431AF624" w14:textId="77777777" w:rsidR="00E917C3" w:rsidRPr="007A5357" w:rsidRDefault="00E917C3" w:rsidP="00AA3B1A">
      <w:pPr>
        <w:ind w:right="-957"/>
        <w:rPr>
          <w:rFonts w:cs="Arial"/>
          <w:b/>
          <w:bCs/>
          <w:sz w:val="44"/>
          <w:szCs w:val="44"/>
        </w:rPr>
      </w:pPr>
    </w:p>
    <w:p w14:paraId="25454E21" w14:textId="77777777" w:rsidR="009A2F1B" w:rsidRPr="007A5357" w:rsidRDefault="009A2F1B" w:rsidP="00AA3B1A">
      <w:pPr>
        <w:ind w:right="-957"/>
        <w:rPr>
          <w:rFonts w:cs="Arial"/>
          <w:b/>
          <w:sz w:val="40"/>
        </w:rPr>
      </w:pPr>
    </w:p>
    <w:p w14:paraId="7C61A30F" w14:textId="513E984B" w:rsidR="00CD642C" w:rsidRPr="007A5357" w:rsidRDefault="00CD642C" w:rsidP="00AA3B1A">
      <w:pPr>
        <w:ind w:right="-957"/>
        <w:rPr>
          <w:rFonts w:cs="Arial"/>
          <w:b/>
          <w:sz w:val="44"/>
          <w:szCs w:val="44"/>
        </w:rPr>
      </w:pPr>
      <w:r w:rsidRPr="007A5357">
        <w:rPr>
          <w:rFonts w:cs="Arial"/>
          <w:b/>
          <w:sz w:val="44"/>
          <w:szCs w:val="44"/>
        </w:rPr>
        <w:t>LEVEL</w:t>
      </w:r>
      <w:r w:rsidR="009A2F1B" w:rsidRPr="007A5357">
        <w:rPr>
          <w:rFonts w:cs="Arial"/>
          <w:b/>
          <w:sz w:val="44"/>
          <w:szCs w:val="44"/>
        </w:rPr>
        <w:t>S</w:t>
      </w:r>
      <w:r w:rsidRPr="007A5357">
        <w:rPr>
          <w:rFonts w:cs="Arial"/>
          <w:b/>
          <w:sz w:val="44"/>
          <w:szCs w:val="44"/>
        </w:rPr>
        <w:t xml:space="preserve"> </w:t>
      </w:r>
      <w:r w:rsidR="009A2F1B" w:rsidRPr="007A5357">
        <w:rPr>
          <w:rFonts w:cs="Arial"/>
          <w:b/>
          <w:sz w:val="44"/>
          <w:szCs w:val="44"/>
        </w:rPr>
        <w:t>7 &amp; 8</w:t>
      </w:r>
    </w:p>
    <w:p w14:paraId="48B96A70" w14:textId="77777777" w:rsidR="00CD642C" w:rsidRPr="007A5357" w:rsidRDefault="00CD642C">
      <w:pPr>
        <w:ind w:right="-957"/>
        <w:rPr>
          <w:rFonts w:cs="Arial"/>
          <w:b/>
          <w:sz w:val="44"/>
          <w:szCs w:val="44"/>
        </w:rPr>
      </w:pPr>
    </w:p>
    <w:p w14:paraId="6ECF94D0" w14:textId="77777777" w:rsidR="00CD642C" w:rsidRPr="007A5357" w:rsidRDefault="00CD642C">
      <w:pPr>
        <w:ind w:right="-957"/>
        <w:rPr>
          <w:rFonts w:cs="Arial"/>
          <w:b/>
          <w:sz w:val="44"/>
          <w:szCs w:val="44"/>
        </w:rPr>
      </w:pPr>
    </w:p>
    <w:p w14:paraId="2C8CF3D0" w14:textId="77777777" w:rsidR="00CD642C" w:rsidRPr="007A5357" w:rsidRDefault="00CD642C">
      <w:pPr>
        <w:ind w:right="-957"/>
        <w:rPr>
          <w:rFonts w:cs="Arial"/>
          <w:b/>
          <w:sz w:val="44"/>
          <w:szCs w:val="44"/>
        </w:rPr>
      </w:pPr>
    </w:p>
    <w:p w14:paraId="36723CF8" w14:textId="18DBA0B8" w:rsidR="00CD642C" w:rsidRPr="007A5357" w:rsidRDefault="009A2F1B">
      <w:pPr>
        <w:ind w:right="-957"/>
        <w:rPr>
          <w:rFonts w:cs="Arial"/>
          <w:b/>
          <w:sz w:val="44"/>
          <w:szCs w:val="44"/>
        </w:rPr>
      </w:pPr>
      <w:r w:rsidRPr="007A5357">
        <w:rPr>
          <w:rFonts w:cs="Arial"/>
          <w:b/>
          <w:sz w:val="44"/>
          <w:szCs w:val="44"/>
        </w:rPr>
        <w:t>YR ATHROFA: CENTRE FOR EDUCATION (PROFESSIONAL LEANING AND LEADERSHIP)</w:t>
      </w:r>
    </w:p>
    <w:p w14:paraId="5799B7BB" w14:textId="77777777" w:rsidR="00CD642C" w:rsidRPr="007A5357" w:rsidRDefault="00CD642C">
      <w:pPr>
        <w:ind w:right="-957"/>
        <w:rPr>
          <w:rFonts w:cs="Arial"/>
          <w:b/>
          <w:sz w:val="44"/>
          <w:szCs w:val="44"/>
        </w:rPr>
      </w:pPr>
    </w:p>
    <w:p w14:paraId="3F2A5F45" w14:textId="77777777" w:rsidR="00CD642C" w:rsidRPr="007A5357" w:rsidRDefault="00CD642C">
      <w:pPr>
        <w:ind w:right="-957"/>
        <w:rPr>
          <w:rFonts w:cs="Arial"/>
          <w:b/>
          <w:sz w:val="44"/>
          <w:szCs w:val="44"/>
        </w:rPr>
      </w:pPr>
    </w:p>
    <w:p w14:paraId="5795A7D7" w14:textId="78E2682E" w:rsidR="00CD642C" w:rsidRPr="007A5357" w:rsidRDefault="001F212B" w:rsidP="51272383">
      <w:pPr>
        <w:ind w:right="-957"/>
        <w:rPr>
          <w:rFonts w:cs="Arial"/>
          <w:b/>
          <w:bCs/>
          <w:sz w:val="44"/>
          <w:szCs w:val="44"/>
        </w:rPr>
      </w:pPr>
      <w:r w:rsidRPr="007A5357">
        <w:rPr>
          <w:rFonts w:cs="Arial"/>
          <w:b/>
          <w:bCs/>
          <w:sz w:val="44"/>
          <w:szCs w:val="44"/>
        </w:rPr>
        <w:t xml:space="preserve">INSTITUTE </w:t>
      </w:r>
      <w:r w:rsidR="00CD642C" w:rsidRPr="007A5357">
        <w:rPr>
          <w:rFonts w:cs="Arial"/>
          <w:b/>
          <w:bCs/>
          <w:sz w:val="44"/>
          <w:szCs w:val="44"/>
        </w:rPr>
        <w:t xml:space="preserve">OF </w:t>
      </w:r>
      <w:r w:rsidR="009A2F1B" w:rsidRPr="007A5357">
        <w:rPr>
          <w:rFonts w:cs="Arial"/>
          <w:b/>
          <w:bCs/>
          <w:sz w:val="44"/>
          <w:szCs w:val="44"/>
        </w:rPr>
        <w:t>EDUCATION</w:t>
      </w:r>
    </w:p>
    <w:p w14:paraId="2354D1C7" w14:textId="77777777" w:rsidR="00CD642C" w:rsidRPr="007A5357" w:rsidRDefault="00CD642C">
      <w:pPr>
        <w:ind w:right="-957"/>
        <w:rPr>
          <w:rFonts w:cs="Arial"/>
          <w:b/>
          <w:sz w:val="44"/>
          <w:szCs w:val="44"/>
        </w:rPr>
      </w:pPr>
    </w:p>
    <w:p w14:paraId="08007DA3" w14:textId="77777777" w:rsidR="00CD642C" w:rsidRPr="007A5357" w:rsidRDefault="00CD642C">
      <w:pPr>
        <w:ind w:right="-957"/>
        <w:rPr>
          <w:rFonts w:cs="Arial"/>
          <w:b/>
          <w:sz w:val="44"/>
          <w:szCs w:val="44"/>
        </w:rPr>
      </w:pPr>
    </w:p>
    <w:p w14:paraId="15E08E7D" w14:textId="77777777" w:rsidR="006636BE" w:rsidRPr="007A5357" w:rsidRDefault="006636BE">
      <w:pPr>
        <w:ind w:right="-957"/>
        <w:rPr>
          <w:rFonts w:cs="Arial"/>
          <w:b/>
          <w:sz w:val="44"/>
          <w:szCs w:val="44"/>
        </w:rPr>
      </w:pPr>
    </w:p>
    <w:p w14:paraId="62C714B2" w14:textId="77777777" w:rsidR="006636BE" w:rsidRPr="007A5357" w:rsidRDefault="006636BE">
      <w:pPr>
        <w:ind w:right="-957"/>
        <w:rPr>
          <w:rFonts w:cs="Arial"/>
          <w:b/>
          <w:sz w:val="44"/>
          <w:szCs w:val="44"/>
        </w:rPr>
      </w:pPr>
    </w:p>
    <w:p w14:paraId="0A71CEDA" w14:textId="77777777" w:rsidR="006636BE" w:rsidRPr="007A5357" w:rsidRDefault="006636BE">
      <w:pPr>
        <w:ind w:right="-957"/>
        <w:rPr>
          <w:rFonts w:cs="Arial"/>
          <w:b/>
          <w:sz w:val="44"/>
          <w:szCs w:val="44"/>
        </w:rPr>
      </w:pPr>
    </w:p>
    <w:p w14:paraId="4B194109" w14:textId="42CF85AB" w:rsidR="00CD642C" w:rsidRPr="007A5357" w:rsidRDefault="002C0D18">
      <w:pPr>
        <w:ind w:right="-957"/>
        <w:rPr>
          <w:rFonts w:cs="Arial"/>
          <w:b/>
          <w:sz w:val="44"/>
          <w:szCs w:val="44"/>
        </w:rPr>
      </w:pPr>
      <w:r w:rsidRPr="007A5357">
        <w:rPr>
          <w:rFonts w:cs="Arial"/>
          <w:b/>
          <w:sz w:val="44"/>
          <w:szCs w:val="44"/>
        </w:rPr>
        <w:t>202</w:t>
      </w:r>
      <w:r w:rsidR="007F35DF" w:rsidRPr="007A5357">
        <w:rPr>
          <w:rFonts w:cs="Arial"/>
          <w:b/>
          <w:sz w:val="44"/>
          <w:szCs w:val="44"/>
        </w:rPr>
        <w:t>4</w:t>
      </w:r>
      <w:r w:rsidRPr="007A5357">
        <w:rPr>
          <w:rFonts w:cs="Arial"/>
          <w:b/>
          <w:sz w:val="44"/>
          <w:szCs w:val="44"/>
        </w:rPr>
        <w:t>-202</w:t>
      </w:r>
      <w:r w:rsidR="007F35DF" w:rsidRPr="007A5357">
        <w:rPr>
          <w:rFonts w:cs="Arial"/>
          <w:b/>
          <w:sz w:val="44"/>
          <w:szCs w:val="44"/>
        </w:rPr>
        <w:t>5</w:t>
      </w:r>
    </w:p>
    <w:p w14:paraId="22E0C6D2" w14:textId="77777777" w:rsidR="00CD642C" w:rsidRPr="007A5357" w:rsidRDefault="00CD642C" w:rsidP="00AA3B1A">
      <w:pPr>
        <w:jc w:val="center"/>
        <w:rPr>
          <w:b/>
        </w:rPr>
      </w:pPr>
      <w:r w:rsidRPr="007A5357">
        <w:br w:type="page"/>
      </w:r>
      <w:r w:rsidRPr="007A5357">
        <w:rPr>
          <w:b/>
        </w:rPr>
        <w:lastRenderedPageBreak/>
        <w:t>CONTENTS PAGE</w:t>
      </w:r>
    </w:p>
    <w:p w14:paraId="243823E2" w14:textId="77777777" w:rsidR="00CD642C" w:rsidRPr="007A5357" w:rsidRDefault="00CD642C" w:rsidP="00AA3B1A">
      <w:pPr>
        <w:rPr>
          <w:b/>
          <w:noProof/>
        </w:rPr>
      </w:pPr>
    </w:p>
    <w:p w14:paraId="18C5546B" w14:textId="77777777" w:rsidR="00CD642C" w:rsidRPr="007A5357" w:rsidRDefault="00CD642C" w:rsidP="00AA3B1A">
      <w:pPr>
        <w:jc w:val="right"/>
        <w:rPr>
          <w:b/>
        </w:rPr>
      </w:pPr>
      <w:r w:rsidRPr="007A5357">
        <w:rPr>
          <w:b/>
        </w:rPr>
        <w:t>Page No</w:t>
      </w:r>
    </w:p>
    <w:p w14:paraId="65445301" w14:textId="77777777" w:rsidR="00AA3B1A" w:rsidRPr="007A5357" w:rsidRDefault="00AA3B1A" w:rsidP="002D6D45">
      <w:pPr>
        <w:ind w:right="-57"/>
        <w:rPr>
          <w:rFonts w:cs="Arial"/>
          <w:b/>
          <w:noProof/>
          <w:szCs w:val="22"/>
        </w:rPr>
      </w:pPr>
    </w:p>
    <w:p w14:paraId="093127CE" w14:textId="77777777" w:rsidR="00A9728B" w:rsidRPr="007A5357" w:rsidRDefault="00AA3B1A">
      <w:pPr>
        <w:pStyle w:val="TOC1"/>
        <w:rPr>
          <w:rFonts w:ascii="Calibri" w:hAnsi="Calibri"/>
          <w:noProof/>
          <w:szCs w:val="22"/>
        </w:rPr>
      </w:pPr>
      <w:r w:rsidRPr="007A5357">
        <w:rPr>
          <w:rFonts w:cs="Arial"/>
          <w:b/>
          <w:noProof/>
          <w:szCs w:val="22"/>
        </w:rPr>
        <w:fldChar w:fldCharType="begin"/>
      </w:r>
      <w:r w:rsidRPr="007A5357">
        <w:rPr>
          <w:rFonts w:cs="Arial"/>
          <w:b/>
          <w:noProof/>
          <w:szCs w:val="22"/>
        </w:rPr>
        <w:instrText xml:space="preserve"> TOC \o "1-2" \h \z \u </w:instrText>
      </w:r>
      <w:r w:rsidRPr="007A5357">
        <w:rPr>
          <w:rFonts w:cs="Arial"/>
          <w:b/>
          <w:noProof/>
          <w:szCs w:val="22"/>
        </w:rPr>
        <w:fldChar w:fldCharType="separate"/>
      </w:r>
      <w:hyperlink w:anchor="_Toc452113305" w:history="1">
        <w:r w:rsidR="00A9728B" w:rsidRPr="007A5357">
          <w:rPr>
            <w:rStyle w:val="Hyperlink"/>
            <w:noProof/>
            <w:color w:val="auto"/>
          </w:rPr>
          <w:t>INTRODUCTION</w:t>
        </w:r>
        <w:r w:rsidR="00A9728B" w:rsidRPr="007A5357">
          <w:rPr>
            <w:noProof/>
            <w:webHidden/>
          </w:rPr>
          <w:tab/>
        </w:r>
        <w:r w:rsidR="00A9728B" w:rsidRPr="007A5357">
          <w:rPr>
            <w:noProof/>
            <w:webHidden/>
          </w:rPr>
          <w:fldChar w:fldCharType="begin"/>
        </w:r>
        <w:r w:rsidR="00A9728B" w:rsidRPr="007A5357">
          <w:rPr>
            <w:noProof/>
            <w:webHidden/>
          </w:rPr>
          <w:instrText xml:space="preserve"> PAGEREF _Toc452113305 \h </w:instrText>
        </w:r>
        <w:r w:rsidR="00A9728B" w:rsidRPr="007A5357">
          <w:rPr>
            <w:noProof/>
            <w:webHidden/>
          </w:rPr>
        </w:r>
        <w:r w:rsidR="00A9728B" w:rsidRPr="007A5357">
          <w:rPr>
            <w:noProof/>
            <w:webHidden/>
          </w:rPr>
          <w:fldChar w:fldCharType="separate"/>
        </w:r>
        <w:r w:rsidR="00A9728B" w:rsidRPr="007A5357">
          <w:rPr>
            <w:noProof/>
            <w:webHidden/>
          </w:rPr>
          <w:t>1</w:t>
        </w:r>
        <w:r w:rsidR="00A9728B" w:rsidRPr="007A5357">
          <w:rPr>
            <w:noProof/>
            <w:webHidden/>
          </w:rPr>
          <w:fldChar w:fldCharType="end"/>
        </w:r>
      </w:hyperlink>
    </w:p>
    <w:p w14:paraId="3DD0C687" w14:textId="77777777" w:rsidR="00A9728B" w:rsidRPr="007A5357" w:rsidRDefault="00A9728B">
      <w:pPr>
        <w:pStyle w:val="TOC1"/>
        <w:rPr>
          <w:rFonts w:ascii="Calibri" w:hAnsi="Calibri"/>
          <w:noProof/>
          <w:szCs w:val="22"/>
        </w:rPr>
      </w:pPr>
      <w:hyperlink w:anchor="_Toc452113306" w:history="1">
        <w:r w:rsidRPr="007A5357">
          <w:rPr>
            <w:rStyle w:val="Hyperlink"/>
            <w:noProof/>
            <w:color w:val="auto"/>
          </w:rPr>
          <w:t>MODULES</w:t>
        </w:r>
        <w:r w:rsidRPr="007A5357">
          <w:rPr>
            <w:noProof/>
            <w:webHidden/>
          </w:rPr>
          <w:tab/>
        </w:r>
        <w:r w:rsidRPr="007A5357">
          <w:rPr>
            <w:noProof/>
            <w:webHidden/>
          </w:rPr>
          <w:fldChar w:fldCharType="begin"/>
        </w:r>
        <w:r w:rsidRPr="007A5357">
          <w:rPr>
            <w:noProof/>
            <w:webHidden/>
          </w:rPr>
          <w:instrText xml:space="preserve"> PAGEREF _Toc452113306 \h </w:instrText>
        </w:r>
        <w:r w:rsidRPr="007A5357">
          <w:rPr>
            <w:noProof/>
            <w:webHidden/>
          </w:rPr>
        </w:r>
        <w:r w:rsidRPr="007A5357">
          <w:rPr>
            <w:noProof/>
            <w:webHidden/>
          </w:rPr>
          <w:fldChar w:fldCharType="separate"/>
        </w:r>
        <w:r w:rsidRPr="007A5357">
          <w:rPr>
            <w:noProof/>
            <w:webHidden/>
          </w:rPr>
          <w:t>2</w:t>
        </w:r>
        <w:r w:rsidRPr="007A5357">
          <w:rPr>
            <w:noProof/>
            <w:webHidden/>
          </w:rPr>
          <w:fldChar w:fldCharType="end"/>
        </w:r>
      </w:hyperlink>
    </w:p>
    <w:p w14:paraId="0D5D07D5" w14:textId="77777777" w:rsidR="00AA3B1A" w:rsidRPr="007A5357" w:rsidRDefault="00AA3B1A" w:rsidP="00AA3B1A">
      <w:pPr>
        <w:spacing w:before="240"/>
        <w:ind w:right="-57"/>
        <w:jc w:val="both"/>
        <w:rPr>
          <w:rFonts w:cs="Arial"/>
          <w:b/>
          <w:noProof/>
          <w:szCs w:val="22"/>
        </w:rPr>
        <w:sectPr w:rsidR="00AA3B1A" w:rsidRPr="007A5357">
          <w:footerReference w:type="even" r:id="rId9"/>
          <w:footerReference w:type="default" r:id="rId10"/>
          <w:pgSz w:w="11907" w:h="16840" w:code="9"/>
          <w:pgMar w:top="1440" w:right="1800" w:bottom="1440" w:left="1800" w:header="706" w:footer="706" w:gutter="0"/>
          <w:pgNumType w:start="0"/>
          <w:cols w:space="720"/>
          <w:titlePg/>
        </w:sectPr>
      </w:pPr>
      <w:r w:rsidRPr="007A5357">
        <w:rPr>
          <w:rFonts w:cs="Arial"/>
          <w:b/>
          <w:noProof/>
          <w:szCs w:val="22"/>
        </w:rPr>
        <w:fldChar w:fldCharType="end"/>
      </w:r>
    </w:p>
    <w:p w14:paraId="4502213D" w14:textId="77777777" w:rsidR="00CD642C" w:rsidRPr="007A5357" w:rsidRDefault="00CD642C" w:rsidP="004C0775">
      <w:pPr>
        <w:pStyle w:val="Heading1"/>
      </w:pPr>
      <w:bookmarkStart w:id="0" w:name="_Toc452113305"/>
      <w:r w:rsidRPr="007A5357">
        <w:lastRenderedPageBreak/>
        <w:t>INTRODUCTION</w:t>
      </w:r>
      <w:bookmarkEnd w:id="0"/>
    </w:p>
    <w:p w14:paraId="459093B3" w14:textId="77777777" w:rsidR="009A2F1B" w:rsidRPr="009A2F1B" w:rsidRDefault="009A2F1B" w:rsidP="009A2F1B">
      <w:pPr>
        <w:jc w:val="both"/>
        <w:rPr>
          <w:rFonts w:cs="Arial"/>
          <w:szCs w:val="22"/>
        </w:rPr>
      </w:pPr>
      <w:r w:rsidRPr="009A2F1B">
        <w:rPr>
          <w:rFonts w:cs="Arial"/>
          <w:szCs w:val="22"/>
        </w:rPr>
        <w:t>This Module Directory includes all the modules for Level 7 &amp; 8 within the EdD Doctorate</w:t>
      </w:r>
    </w:p>
    <w:p w14:paraId="567F11FE" w14:textId="251CBAA6" w:rsidR="009A2F1B" w:rsidRPr="007A5357" w:rsidRDefault="009A2F1B" w:rsidP="009A2F1B">
      <w:pPr>
        <w:jc w:val="both"/>
        <w:rPr>
          <w:rFonts w:cs="Arial"/>
          <w:szCs w:val="22"/>
        </w:rPr>
      </w:pPr>
      <w:r w:rsidRPr="009A2F1B">
        <w:rPr>
          <w:rFonts w:cs="Arial"/>
          <w:szCs w:val="22"/>
        </w:rPr>
        <w:t>in Education programme in the academic year 202</w:t>
      </w:r>
      <w:r w:rsidRPr="007A5357">
        <w:rPr>
          <w:rFonts w:cs="Arial"/>
          <w:szCs w:val="22"/>
        </w:rPr>
        <w:t>4-25.</w:t>
      </w:r>
    </w:p>
    <w:p w14:paraId="2BB6CD7E" w14:textId="77777777" w:rsidR="009A2F1B" w:rsidRPr="009A2F1B" w:rsidRDefault="009A2F1B" w:rsidP="009A2F1B">
      <w:pPr>
        <w:jc w:val="both"/>
        <w:rPr>
          <w:rFonts w:cs="Arial"/>
          <w:szCs w:val="22"/>
        </w:rPr>
      </w:pPr>
    </w:p>
    <w:p w14:paraId="63E2208D" w14:textId="77777777" w:rsidR="009A2F1B" w:rsidRPr="009A2F1B" w:rsidRDefault="009A2F1B" w:rsidP="009A2F1B">
      <w:pPr>
        <w:jc w:val="both"/>
        <w:rPr>
          <w:rFonts w:cs="Arial"/>
          <w:szCs w:val="22"/>
        </w:rPr>
      </w:pPr>
      <w:r w:rsidRPr="009A2F1B">
        <w:rPr>
          <w:rFonts w:cs="Arial"/>
          <w:szCs w:val="22"/>
        </w:rPr>
        <w:t>This directory accompanies the Programme of Study Handbook, which will provide you</w:t>
      </w:r>
    </w:p>
    <w:p w14:paraId="7507B4E9" w14:textId="77777777" w:rsidR="009A2F1B" w:rsidRPr="009A2F1B" w:rsidRDefault="009A2F1B" w:rsidP="009A2F1B">
      <w:pPr>
        <w:jc w:val="both"/>
        <w:rPr>
          <w:rFonts w:cs="Arial"/>
          <w:szCs w:val="22"/>
        </w:rPr>
      </w:pPr>
      <w:r w:rsidRPr="009A2F1B">
        <w:rPr>
          <w:rFonts w:cs="Arial"/>
          <w:szCs w:val="22"/>
        </w:rPr>
        <w:t xml:space="preserve">with details of which </w:t>
      </w:r>
      <w:proofErr w:type="gramStart"/>
      <w:r w:rsidRPr="009A2F1B">
        <w:rPr>
          <w:rFonts w:cs="Arial"/>
          <w:szCs w:val="22"/>
        </w:rPr>
        <w:t>modules</w:t>
      </w:r>
      <w:proofErr w:type="gramEnd"/>
      <w:r w:rsidRPr="009A2F1B">
        <w:rPr>
          <w:rFonts w:cs="Arial"/>
          <w:szCs w:val="22"/>
        </w:rPr>
        <w:t xml:space="preserve"> you will be studying for your programme this year in the</w:t>
      </w:r>
    </w:p>
    <w:p w14:paraId="43B439DE" w14:textId="77777777" w:rsidR="009A2F1B" w:rsidRPr="009A2F1B" w:rsidRDefault="009A2F1B" w:rsidP="009A2F1B">
      <w:pPr>
        <w:jc w:val="both"/>
        <w:rPr>
          <w:rFonts w:cs="Arial"/>
          <w:szCs w:val="22"/>
        </w:rPr>
      </w:pPr>
      <w:r w:rsidRPr="009A2F1B">
        <w:rPr>
          <w:rFonts w:cs="Arial"/>
          <w:szCs w:val="22"/>
        </w:rPr>
        <w:t>‘Programme of Study’ section. This directory may include modules that are running</w:t>
      </w:r>
    </w:p>
    <w:p w14:paraId="741CD0CA" w14:textId="77777777" w:rsidR="009A2F1B" w:rsidRPr="009A2F1B" w:rsidRDefault="009A2F1B" w:rsidP="009A2F1B">
      <w:pPr>
        <w:jc w:val="both"/>
        <w:rPr>
          <w:rFonts w:cs="Arial"/>
          <w:szCs w:val="22"/>
        </w:rPr>
      </w:pPr>
      <w:r w:rsidRPr="009A2F1B">
        <w:rPr>
          <w:rFonts w:cs="Arial"/>
          <w:szCs w:val="22"/>
        </w:rPr>
        <w:t>on other programmes of study within your Academic Discipline/Institute. If you require</w:t>
      </w:r>
    </w:p>
    <w:p w14:paraId="1082B8BE" w14:textId="77777777" w:rsidR="009A2F1B" w:rsidRPr="009A2F1B" w:rsidRDefault="009A2F1B" w:rsidP="009A2F1B">
      <w:pPr>
        <w:jc w:val="both"/>
        <w:rPr>
          <w:rFonts w:cs="Arial"/>
          <w:szCs w:val="22"/>
        </w:rPr>
      </w:pPr>
      <w:r w:rsidRPr="009A2F1B">
        <w:rPr>
          <w:rFonts w:cs="Arial"/>
          <w:szCs w:val="22"/>
        </w:rPr>
        <w:t>assistance in identifying the modules for your programme of study, please contact the</w:t>
      </w:r>
    </w:p>
    <w:p w14:paraId="01F5FF1C" w14:textId="77777777" w:rsidR="009A2F1B" w:rsidRPr="009A2F1B" w:rsidRDefault="009A2F1B" w:rsidP="009A2F1B">
      <w:pPr>
        <w:jc w:val="both"/>
        <w:rPr>
          <w:rFonts w:cs="Arial"/>
          <w:szCs w:val="22"/>
        </w:rPr>
      </w:pPr>
      <w:r w:rsidRPr="009A2F1B">
        <w:rPr>
          <w:rFonts w:cs="Arial"/>
          <w:szCs w:val="22"/>
        </w:rPr>
        <w:t>Programme Manager (whose name and contact details are provided in the</w:t>
      </w:r>
    </w:p>
    <w:p w14:paraId="55487D7B" w14:textId="77777777" w:rsidR="009A2F1B" w:rsidRPr="007A5357" w:rsidRDefault="009A2F1B" w:rsidP="009A2F1B">
      <w:pPr>
        <w:jc w:val="both"/>
        <w:rPr>
          <w:rFonts w:cs="Arial"/>
          <w:szCs w:val="22"/>
        </w:rPr>
      </w:pPr>
      <w:r w:rsidRPr="009A2F1B">
        <w:rPr>
          <w:rFonts w:cs="Arial"/>
          <w:szCs w:val="22"/>
        </w:rPr>
        <w:t>accompanying Programme of Study Handbook), or the relevant Institute Office.</w:t>
      </w:r>
    </w:p>
    <w:p w14:paraId="6364BE33" w14:textId="77777777" w:rsidR="009A2F1B" w:rsidRPr="009A2F1B" w:rsidRDefault="009A2F1B" w:rsidP="009A2F1B">
      <w:pPr>
        <w:jc w:val="both"/>
        <w:rPr>
          <w:rFonts w:cs="Arial"/>
          <w:szCs w:val="22"/>
        </w:rPr>
      </w:pPr>
    </w:p>
    <w:p w14:paraId="5902CD3F" w14:textId="77777777" w:rsidR="009A2F1B" w:rsidRPr="009A2F1B" w:rsidRDefault="009A2F1B" w:rsidP="009A2F1B">
      <w:pPr>
        <w:jc w:val="both"/>
        <w:rPr>
          <w:rFonts w:cs="Arial"/>
          <w:szCs w:val="22"/>
        </w:rPr>
      </w:pPr>
      <w:r w:rsidRPr="009A2F1B">
        <w:rPr>
          <w:rFonts w:cs="Arial"/>
          <w:szCs w:val="22"/>
        </w:rPr>
        <w:t>The University has made every effort to make the information as full and as accurate</w:t>
      </w:r>
    </w:p>
    <w:p w14:paraId="5B88DA81" w14:textId="77777777" w:rsidR="009A2F1B" w:rsidRPr="009A2F1B" w:rsidRDefault="009A2F1B" w:rsidP="009A2F1B">
      <w:pPr>
        <w:jc w:val="both"/>
        <w:rPr>
          <w:rFonts w:cs="Arial"/>
          <w:szCs w:val="22"/>
        </w:rPr>
      </w:pPr>
      <w:r w:rsidRPr="009A2F1B">
        <w:rPr>
          <w:rFonts w:cs="Arial"/>
          <w:szCs w:val="22"/>
        </w:rPr>
        <w:t>as possible, but you should note that minor changes in the organisation of modules</w:t>
      </w:r>
    </w:p>
    <w:p w14:paraId="2C3360EE" w14:textId="77777777" w:rsidR="009A2F1B" w:rsidRPr="009A2F1B" w:rsidRDefault="009A2F1B" w:rsidP="009A2F1B">
      <w:pPr>
        <w:jc w:val="both"/>
        <w:rPr>
          <w:rFonts w:cs="Arial"/>
          <w:szCs w:val="22"/>
        </w:rPr>
      </w:pPr>
      <w:r w:rsidRPr="009A2F1B">
        <w:rPr>
          <w:rFonts w:cs="Arial"/>
          <w:szCs w:val="22"/>
        </w:rPr>
        <w:t>between the planning stage and the actual teaching are inevitable. We shall try to</w:t>
      </w:r>
    </w:p>
    <w:p w14:paraId="4A1A4AAD" w14:textId="77777777" w:rsidR="009A2F1B" w:rsidRPr="009A2F1B" w:rsidRDefault="009A2F1B" w:rsidP="009A2F1B">
      <w:pPr>
        <w:jc w:val="both"/>
        <w:rPr>
          <w:rFonts w:cs="Arial"/>
          <w:szCs w:val="22"/>
        </w:rPr>
      </w:pPr>
      <w:r w:rsidRPr="009A2F1B">
        <w:rPr>
          <w:rFonts w:cs="Arial"/>
          <w:szCs w:val="22"/>
        </w:rPr>
        <w:t>keep any such changes to a minimum, and you will receive plenty of advance warning</w:t>
      </w:r>
    </w:p>
    <w:p w14:paraId="6DAF9BDF" w14:textId="77777777" w:rsidR="009A2F1B" w:rsidRPr="009A2F1B" w:rsidRDefault="009A2F1B" w:rsidP="009A2F1B">
      <w:pPr>
        <w:jc w:val="both"/>
        <w:rPr>
          <w:rFonts w:cs="Arial"/>
          <w:szCs w:val="22"/>
        </w:rPr>
      </w:pPr>
      <w:r w:rsidRPr="009A2F1B">
        <w:rPr>
          <w:rFonts w:cs="Arial"/>
          <w:szCs w:val="22"/>
        </w:rPr>
        <w:t>in the event of any alteration. We would also be grateful if you would let us know about</w:t>
      </w:r>
    </w:p>
    <w:p w14:paraId="2A185D47" w14:textId="04FBAFBA" w:rsidR="00CD642C" w:rsidRPr="007A5357" w:rsidRDefault="009A2F1B" w:rsidP="009A2F1B">
      <w:pPr>
        <w:jc w:val="both"/>
        <w:rPr>
          <w:rFonts w:cs="Arial"/>
          <w:szCs w:val="22"/>
        </w:rPr>
      </w:pPr>
      <w:r w:rsidRPr="007A5357">
        <w:rPr>
          <w:rFonts w:cs="Arial"/>
          <w:szCs w:val="22"/>
        </w:rPr>
        <w:t>any changes that you think might be helpful if introduced into future handbooks.</w:t>
      </w:r>
    </w:p>
    <w:p w14:paraId="03BF31F5" w14:textId="77777777" w:rsidR="00CD642C" w:rsidRPr="007A5357" w:rsidRDefault="00CD642C">
      <w:pPr>
        <w:jc w:val="both"/>
        <w:rPr>
          <w:rFonts w:cs="Arial"/>
          <w:szCs w:val="22"/>
        </w:rPr>
      </w:pPr>
    </w:p>
    <w:p w14:paraId="58EC2A37" w14:textId="77777777" w:rsidR="00CD642C" w:rsidRPr="007A5357" w:rsidRDefault="00CD642C">
      <w:pPr>
        <w:jc w:val="both"/>
        <w:rPr>
          <w:rFonts w:cs="Arial"/>
          <w:szCs w:val="22"/>
        </w:rPr>
      </w:pPr>
    </w:p>
    <w:p w14:paraId="771C723E" w14:textId="77777777" w:rsidR="00CD642C" w:rsidRPr="007A5357" w:rsidRDefault="00CD642C">
      <w:pPr>
        <w:jc w:val="both"/>
        <w:rPr>
          <w:rFonts w:cs="Arial"/>
          <w:szCs w:val="22"/>
        </w:rPr>
      </w:pPr>
    </w:p>
    <w:p w14:paraId="1957B4CE" w14:textId="77777777" w:rsidR="006636BE" w:rsidRPr="007A5357" w:rsidRDefault="006636BE" w:rsidP="0059260A">
      <w:pPr>
        <w:pStyle w:val="Heading1"/>
      </w:pPr>
      <w:r w:rsidRPr="007A5357">
        <w:rPr>
          <w:rFonts w:cs="Arial"/>
          <w:szCs w:val="22"/>
        </w:rPr>
        <w:br w:type="page"/>
      </w:r>
      <w:bookmarkStart w:id="1" w:name="_Toc452113306"/>
      <w:r w:rsidRPr="007A5357">
        <w:lastRenderedPageBreak/>
        <w:t>MODULES</w:t>
      </w:r>
      <w:bookmarkEnd w:id="1"/>
    </w:p>
    <w:p w14:paraId="632B2ECD" w14:textId="19F1E0CF" w:rsidR="006636BE" w:rsidRPr="007A5357" w:rsidRDefault="009A2F1B" w:rsidP="006636BE">
      <w:pPr>
        <w:rPr>
          <w:rFonts w:cs="Arial"/>
          <w:b/>
          <w:szCs w:val="22"/>
        </w:rPr>
      </w:pPr>
      <w:r w:rsidRPr="007A5357">
        <w:rPr>
          <w:rFonts w:cs="Arial"/>
          <w:b/>
          <w:szCs w:val="22"/>
        </w:rPr>
        <w:t>Doctorate in Education (EdD) – part-time pathway</w:t>
      </w:r>
    </w:p>
    <w:p w14:paraId="0AF19BE2" w14:textId="77777777" w:rsidR="009A2F1B" w:rsidRPr="007A5357" w:rsidRDefault="009A2F1B" w:rsidP="006636BE">
      <w:pPr>
        <w:rPr>
          <w:rFonts w:cs="Arial"/>
          <w:b/>
          <w:szCs w:val="22"/>
        </w:rPr>
      </w:pPr>
    </w:p>
    <w:p w14:paraId="5DFE8F7D" w14:textId="726B9D00" w:rsidR="001A5C92" w:rsidRPr="007A5357" w:rsidRDefault="001A5C92" w:rsidP="001A5C92">
      <w:pPr>
        <w:rPr>
          <w:b/>
          <w:bCs/>
        </w:rPr>
      </w:pPr>
    </w:p>
    <w:tbl>
      <w:tblPr>
        <w:tblW w:w="8060"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6650"/>
      </w:tblGrid>
      <w:tr w:rsidR="007A5357" w:rsidRPr="007A5357" w14:paraId="6A98905E" w14:textId="77777777" w:rsidTr="00C30D90">
        <w:trPr>
          <w:trHeight w:val="525"/>
        </w:trPr>
        <w:tc>
          <w:tcPr>
            <w:tcW w:w="141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9D39BF5" w14:textId="77777777" w:rsidR="001A5C92" w:rsidRPr="007A5357" w:rsidRDefault="001A5C92" w:rsidP="00C30D90">
            <w:pPr>
              <w:jc w:val="both"/>
              <w:rPr>
                <w:rFonts w:ascii="Aptos" w:hAnsi="Aptos"/>
              </w:rPr>
            </w:pPr>
            <w:r w:rsidRPr="007A5357">
              <w:rPr>
                <w:rFonts w:cs="Arial"/>
                <w:szCs w:val="22"/>
                <w:bdr w:val="none" w:sz="0" w:space="0" w:color="auto" w:frame="1"/>
              </w:rPr>
              <w:t>ECDE7015</w:t>
            </w:r>
          </w:p>
        </w:tc>
        <w:tc>
          <w:tcPr>
            <w:tcW w:w="6650"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12CEE9" w14:textId="77777777" w:rsidR="001A5C92" w:rsidRPr="007A5357" w:rsidRDefault="001A5C92" w:rsidP="00C30D90">
            <w:pPr>
              <w:rPr>
                <w:rFonts w:ascii="Aptos" w:hAnsi="Aptos"/>
              </w:rPr>
            </w:pPr>
            <w:r w:rsidRPr="007A5357">
              <w:rPr>
                <w:rFonts w:cs="Arial"/>
                <w:szCs w:val="22"/>
                <w:bdr w:val="none" w:sz="0" w:space="0" w:color="auto" w:frame="1"/>
              </w:rPr>
              <w:t>Exploring Contemporary Issues in Education 1: Policy Review and Critical Analysis</w:t>
            </w:r>
          </w:p>
        </w:tc>
      </w:tr>
      <w:tr w:rsidR="007A5357" w:rsidRPr="007A5357" w14:paraId="0ACED4CD" w14:textId="77777777" w:rsidTr="00C30D90">
        <w:trPr>
          <w:trHeight w:val="278"/>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9E74A2D" w14:textId="77777777" w:rsidR="001A5C92" w:rsidRPr="007A5357" w:rsidRDefault="001A5C92" w:rsidP="00C30D90">
            <w:pPr>
              <w:jc w:val="both"/>
              <w:rPr>
                <w:rFonts w:ascii="Aptos" w:hAnsi="Aptos"/>
              </w:rPr>
            </w:pPr>
            <w:r w:rsidRPr="007A5357">
              <w:rPr>
                <w:rFonts w:cs="Arial"/>
                <w:szCs w:val="22"/>
                <w:bdr w:val="none" w:sz="0" w:space="0" w:color="auto" w:frame="1"/>
              </w:rPr>
              <w:t>ECDE7002</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9158CFF" w14:textId="77777777" w:rsidR="001A5C92" w:rsidRPr="007A5357" w:rsidRDefault="001A5C92" w:rsidP="00C30D90">
            <w:pPr>
              <w:jc w:val="both"/>
              <w:rPr>
                <w:rFonts w:ascii="Aptos" w:hAnsi="Aptos"/>
              </w:rPr>
            </w:pPr>
            <w:r w:rsidRPr="007A5357">
              <w:rPr>
                <w:rFonts w:cs="Arial"/>
                <w:szCs w:val="22"/>
                <w:bdr w:val="none" w:sz="0" w:space="0" w:color="auto" w:frame="1"/>
              </w:rPr>
              <w:t>Introduction to Research Methods in Education</w:t>
            </w:r>
          </w:p>
        </w:tc>
      </w:tr>
      <w:tr w:rsidR="007A5357" w:rsidRPr="007A5357" w14:paraId="435229E9" w14:textId="77777777" w:rsidTr="00C30D90">
        <w:trPr>
          <w:trHeight w:val="281"/>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C67EDC" w14:textId="77777777" w:rsidR="001A5C92" w:rsidRPr="007A5357" w:rsidRDefault="001A5C92" w:rsidP="00C30D90">
            <w:pPr>
              <w:jc w:val="both"/>
              <w:rPr>
                <w:rFonts w:ascii="Aptos" w:hAnsi="Aptos"/>
              </w:rPr>
            </w:pPr>
            <w:r w:rsidRPr="007A5357">
              <w:rPr>
                <w:rFonts w:cs="Arial"/>
                <w:szCs w:val="22"/>
                <w:bdr w:val="none" w:sz="0" w:space="0" w:color="auto" w:frame="1"/>
              </w:rPr>
              <w:t>ECDE7016</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8FD9537" w14:textId="77777777" w:rsidR="001A5C92" w:rsidRPr="007A5357" w:rsidRDefault="001A5C92" w:rsidP="00C30D90">
            <w:pPr>
              <w:jc w:val="both"/>
              <w:rPr>
                <w:rFonts w:ascii="Aptos" w:hAnsi="Aptos"/>
              </w:rPr>
            </w:pPr>
            <w:r w:rsidRPr="007A5357">
              <w:rPr>
                <w:rFonts w:cs="Arial"/>
                <w:szCs w:val="22"/>
                <w:bdr w:val="none" w:sz="0" w:space="0" w:color="auto" w:frame="1"/>
              </w:rPr>
              <w:t>Writing a Critical Literature Review in Education</w:t>
            </w:r>
          </w:p>
        </w:tc>
      </w:tr>
      <w:tr w:rsidR="007A5357" w:rsidRPr="007A5357" w14:paraId="7FF00F59" w14:textId="77777777" w:rsidTr="00C30D90">
        <w:trPr>
          <w:trHeight w:val="258"/>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21E9BB2" w14:textId="77777777" w:rsidR="001A5C92" w:rsidRPr="007A5357" w:rsidRDefault="001A5C92" w:rsidP="00C30D90">
            <w:pPr>
              <w:jc w:val="both"/>
              <w:rPr>
                <w:rFonts w:ascii="Aptos" w:hAnsi="Aptos"/>
              </w:rPr>
            </w:pPr>
            <w:r w:rsidRPr="007A5357">
              <w:rPr>
                <w:rFonts w:cs="Arial"/>
                <w:szCs w:val="22"/>
                <w:bdr w:val="none" w:sz="0" w:space="0" w:color="auto" w:frame="1"/>
              </w:rPr>
              <w:t>ECDE7012</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B47E384" w14:textId="77777777" w:rsidR="001A5C92" w:rsidRPr="007A5357" w:rsidRDefault="001A5C92" w:rsidP="00C30D90">
            <w:pPr>
              <w:jc w:val="both"/>
              <w:rPr>
                <w:rFonts w:ascii="Aptos" w:hAnsi="Aptos"/>
              </w:rPr>
            </w:pPr>
            <w:r w:rsidRPr="007A5357">
              <w:rPr>
                <w:rFonts w:cs="Arial"/>
                <w:szCs w:val="22"/>
                <w:bdr w:val="none" w:sz="0" w:space="0" w:color="auto" w:frame="1"/>
              </w:rPr>
              <w:t>Research Design and Management in Education</w:t>
            </w:r>
          </w:p>
        </w:tc>
      </w:tr>
      <w:tr w:rsidR="007A5357" w:rsidRPr="007A5357" w14:paraId="3CFDD604" w14:textId="77777777" w:rsidTr="00C30D90">
        <w:trPr>
          <w:trHeight w:val="417"/>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789C5B7" w14:textId="77777777" w:rsidR="001A5C92" w:rsidRPr="007A5357" w:rsidRDefault="001A5C92" w:rsidP="00C30D90">
            <w:pPr>
              <w:jc w:val="both"/>
              <w:rPr>
                <w:rFonts w:ascii="Aptos" w:hAnsi="Aptos"/>
              </w:rPr>
            </w:pPr>
            <w:r w:rsidRPr="007A5357">
              <w:rPr>
                <w:rFonts w:cs="Arial"/>
                <w:szCs w:val="22"/>
                <w:bdr w:val="none" w:sz="0" w:space="0" w:color="auto" w:frame="1"/>
              </w:rPr>
              <w:t>ECDE7013</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B72C50A" w14:textId="77777777" w:rsidR="001A5C92" w:rsidRPr="007A5357" w:rsidRDefault="001A5C92" w:rsidP="00C30D90">
            <w:pPr>
              <w:rPr>
                <w:rFonts w:ascii="Aptos" w:hAnsi="Aptos"/>
              </w:rPr>
            </w:pPr>
            <w:r w:rsidRPr="007A5357">
              <w:rPr>
                <w:rFonts w:cs="Arial"/>
                <w:szCs w:val="22"/>
                <w:bdr w:val="none" w:sz="0" w:space="0" w:color="auto" w:frame="1"/>
              </w:rPr>
              <w:t>Exploring Contemporary Issues in Education 2: </w:t>
            </w:r>
            <w:r w:rsidRPr="007A5357">
              <w:rPr>
                <w:rFonts w:cs="Arial"/>
                <w:i/>
                <w:iCs/>
                <w:szCs w:val="22"/>
                <w:bdr w:val="none" w:sz="0" w:space="0" w:color="auto" w:frame="1"/>
              </w:rPr>
              <w:t>applying critical skills, contributing to knowledge: leading improvement</w:t>
            </w:r>
          </w:p>
        </w:tc>
      </w:tr>
    </w:tbl>
    <w:p w14:paraId="710838EF" w14:textId="77777777" w:rsidR="001A5C92" w:rsidRPr="007A5357" w:rsidRDefault="001A5C92" w:rsidP="001A5C92"/>
    <w:p w14:paraId="637D0EBA" w14:textId="77777777" w:rsidR="001A5C92" w:rsidRPr="007A5357" w:rsidRDefault="001A5C92" w:rsidP="001A5C92"/>
    <w:p w14:paraId="6BAE853C" w14:textId="49A4CF63" w:rsidR="001A5C92" w:rsidRPr="007A5357" w:rsidRDefault="001A5C92" w:rsidP="001A5C92">
      <w:pPr>
        <w:rPr>
          <w:rFonts w:cs="Arial"/>
          <w:b/>
          <w:szCs w:val="22"/>
        </w:rPr>
      </w:pPr>
      <w:r w:rsidRPr="007A5357">
        <w:rPr>
          <w:rFonts w:cs="Arial"/>
          <w:b/>
          <w:szCs w:val="22"/>
        </w:rPr>
        <w:t>Doctorate in Education (EdD) – full-time pathway</w:t>
      </w:r>
    </w:p>
    <w:p w14:paraId="213A51EC" w14:textId="77777777" w:rsidR="001A5C92" w:rsidRPr="007A5357" w:rsidRDefault="001A5C92" w:rsidP="001A5C92">
      <w:pPr>
        <w:rPr>
          <w:rFonts w:cs="Arial"/>
          <w:b/>
          <w:szCs w:val="22"/>
        </w:rPr>
      </w:pPr>
    </w:p>
    <w:p w14:paraId="4FAAD09C" w14:textId="469560C7" w:rsidR="001A5C92" w:rsidRPr="007A5357" w:rsidRDefault="001A5C92" w:rsidP="001A5C92">
      <w:pPr>
        <w:rPr>
          <w:b/>
          <w:bCs/>
        </w:rPr>
      </w:pPr>
    </w:p>
    <w:tbl>
      <w:tblPr>
        <w:tblW w:w="8060"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6650"/>
      </w:tblGrid>
      <w:tr w:rsidR="007A5357" w:rsidRPr="007A5357" w14:paraId="6ADD53E5" w14:textId="77777777" w:rsidTr="00C30D90">
        <w:trPr>
          <w:trHeight w:val="525"/>
        </w:trPr>
        <w:tc>
          <w:tcPr>
            <w:tcW w:w="141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711BEBF" w14:textId="77777777" w:rsidR="001A5C92" w:rsidRPr="007A5357" w:rsidRDefault="001A5C92" w:rsidP="00C30D90">
            <w:pPr>
              <w:jc w:val="both"/>
              <w:rPr>
                <w:rFonts w:ascii="Aptos" w:hAnsi="Aptos"/>
              </w:rPr>
            </w:pPr>
            <w:r w:rsidRPr="007A5357">
              <w:rPr>
                <w:rFonts w:cs="Arial"/>
                <w:szCs w:val="22"/>
                <w:bdr w:val="none" w:sz="0" w:space="0" w:color="auto" w:frame="1"/>
              </w:rPr>
              <w:t>ECDE7017</w:t>
            </w:r>
          </w:p>
        </w:tc>
        <w:tc>
          <w:tcPr>
            <w:tcW w:w="6650"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ECF8991" w14:textId="77777777" w:rsidR="001A5C92" w:rsidRPr="007A5357" w:rsidRDefault="001A5C92" w:rsidP="00C30D90">
            <w:pPr>
              <w:rPr>
                <w:rFonts w:ascii="Aptos" w:hAnsi="Aptos"/>
              </w:rPr>
            </w:pPr>
            <w:r w:rsidRPr="007A5357">
              <w:rPr>
                <w:rFonts w:cs="Arial"/>
                <w:szCs w:val="22"/>
                <w:bdr w:val="none" w:sz="0" w:space="0" w:color="auto" w:frame="1"/>
              </w:rPr>
              <w:t>Exploring Contemporary Issues in Education 1: Policy Review and Critical Analysis</w:t>
            </w:r>
          </w:p>
        </w:tc>
      </w:tr>
      <w:tr w:rsidR="007A5357" w:rsidRPr="007A5357" w14:paraId="5AE27BD7" w14:textId="77777777" w:rsidTr="00C30D90">
        <w:trPr>
          <w:trHeight w:val="278"/>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E85853" w14:textId="77777777" w:rsidR="001A5C92" w:rsidRPr="007A5357" w:rsidRDefault="001A5C92" w:rsidP="00C30D90">
            <w:pPr>
              <w:jc w:val="both"/>
              <w:rPr>
                <w:rFonts w:ascii="Aptos" w:hAnsi="Aptos"/>
              </w:rPr>
            </w:pPr>
            <w:r w:rsidRPr="007A5357">
              <w:rPr>
                <w:rFonts w:cs="Arial"/>
                <w:szCs w:val="22"/>
                <w:bdr w:val="none" w:sz="0" w:space="0" w:color="auto" w:frame="1"/>
              </w:rPr>
              <w:t>ECDE7018</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79143CA" w14:textId="77777777" w:rsidR="001A5C92" w:rsidRPr="007A5357" w:rsidRDefault="001A5C92" w:rsidP="00C30D90">
            <w:pPr>
              <w:jc w:val="both"/>
              <w:rPr>
                <w:rFonts w:ascii="Aptos" w:hAnsi="Aptos"/>
              </w:rPr>
            </w:pPr>
            <w:r w:rsidRPr="007A5357">
              <w:rPr>
                <w:rFonts w:cs="Arial"/>
                <w:szCs w:val="22"/>
                <w:bdr w:val="none" w:sz="0" w:space="0" w:color="auto" w:frame="1"/>
              </w:rPr>
              <w:t>Introduction to Research Methods in Education</w:t>
            </w:r>
          </w:p>
        </w:tc>
      </w:tr>
      <w:tr w:rsidR="007A5357" w:rsidRPr="007A5357" w14:paraId="1D4C91EC" w14:textId="77777777" w:rsidTr="00C30D90">
        <w:trPr>
          <w:trHeight w:val="281"/>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DB5D0AE" w14:textId="77777777" w:rsidR="001A5C92" w:rsidRPr="007A5357" w:rsidRDefault="001A5C92" w:rsidP="00C30D90">
            <w:pPr>
              <w:jc w:val="both"/>
              <w:rPr>
                <w:rFonts w:ascii="Aptos" w:hAnsi="Aptos"/>
              </w:rPr>
            </w:pPr>
            <w:r w:rsidRPr="007A5357">
              <w:rPr>
                <w:rFonts w:cs="Arial"/>
                <w:szCs w:val="22"/>
                <w:bdr w:val="none" w:sz="0" w:space="0" w:color="auto" w:frame="1"/>
              </w:rPr>
              <w:t>ECDE7019</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3137A6E" w14:textId="77777777" w:rsidR="001A5C92" w:rsidRPr="007A5357" w:rsidRDefault="001A5C92" w:rsidP="00C30D90">
            <w:pPr>
              <w:jc w:val="both"/>
              <w:rPr>
                <w:rFonts w:ascii="Aptos" w:hAnsi="Aptos"/>
              </w:rPr>
            </w:pPr>
            <w:r w:rsidRPr="007A5357">
              <w:rPr>
                <w:rFonts w:cs="Arial"/>
                <w:szCs w:val="22"/>
                <w:bdr w:val="none" w:sz="0" w:space="0" w:color="auto" w:frame="1"/>
              </w:rPr>
              <w:t>Writing a Critical Literature Review in Education</w:t>
            </w:r>
          </w:p>
        </w:tc>
      </w:tr>
      <w:tr w:rsidR="007A5357" w:rsidRPr="007A5357" w14:paraId="7622A7B1" w14:textId="77777777" w:rsidTr="00C30D90">
        <w:trPr>
          <w:trHeight w:val="258"/>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86DAEA" w14:textId="77777777" w:rsidR="001A5C92" w:rsidRPr="007A5357" w:rsidRDefault="001A5C92" w:rsidP="00C30D90">
            <w:pPr>
              <w:jc w:val="both"/>
              <w:rPr>
                <w:rFonts w:ascii="Aptos" w:hAnsi="Aptos"/>
              </w:rPr>
            </w:pPr>
            <w:r w:rsidRPr="007A5357">
              <w:rPr>
                <w:rFonts w:cs="Arial"/>
                <w:szCs w:val="22"/>
                <w:bdr w:val="none" w:sz="0" w:space="0" w:color="auto" w:frame="1"/>
              </w:rPr>
              <w:t>ECDE7020</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988F4C2" w14:textId="77777777" w:rsidR="001A5C92" w:rsidRPr="007A5357" w:rsidRDefault="001A5C92" w:rsidP="00C30D90">
            <w:pPr>
              <w:jc w:val="both"/>
              <w:rPr>
                <w:rFonts w:ascii="Aptos" w:hAnsi="Aptos"/>
              </w:rPr>
            </w:pPr>
            <w:r w:rsidRPr="007A5357">
              <w:rPr>
                <w:rFonts w:cs="Arial"/>
                <w:szCs w:val="22"/>
                <w:bdr w:val="none" w:sz="0" w:space="0" w:color="auto" w:frame="1"/>
              </w:rPr>
              <w:t>Research Design and Management in Education</w:t>
            </w:r>
          </w:p>
        </w:tc>
      </w:tr>
      <w:tr w:rsidR="007A5357" w:rsidRPr="007A5357" w14:paraId="6963D42F" w14:textId="77777777" w:rsidTr="00C30D90">
        <w:trPr>
          <w:trHeight w:val="417"/>
        </w:trPr>
        <w:tc>
          <w:tcPr>
            <w:tcW w:w="141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A881CC0" w14:textId="77777777" w:rsidR="001A5C92" w:rsidRPr="007A5357" w:rsidRDefault="001A5C92" w:rsidP="00C30D90">
            <w:pPr>
              <w:jc w:val="both"/>
              <w:rPr>
                <w:rFonts w:ascii="Aptos" w:hAnsi="Aptos"/>
              </w:rPr>
            </w:pPr>
            <w:r w:rsidRPr="007A5357">
              <w:rPr>
                <w:rFonts w:cs="Arial"/>
                <w:szCs w:val="22"/>
                <w:bdr w:val="none" w:sz="0" w:space="0" w:color="auto" w:frame="1"/>
              </w:rPr>
              <w:t>ECDE7021</w:t>
            </w:r>
          </w:p>
        </w:tc>
        <w:tc>
          <w:tcPr>
            <w:tcW w:w="665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42C3B782" w14:textId="77777777" w:rsidR="001A5C92" w:rsidRPr="007A5357" w:rsidRDefault="001A5C92" w:rsidP="00C30D90">
            <w:pPr>
              <w:rPr>
                <w:rFonts w:ascii="Aptos" w:hAnsi="Aptos"/>
              </w:rPr>
            </w:pPr>
            <w:r w:rsidRPr="007A5357">
              <w:rPr>
                <w:rFonts w:cs="Arial"/>
                <w:szCs w:val="22"/>
                <w:bdr w:val="none" w:sz="0" w:space="0" w:color="auto" w:frame="1"/>
              </w:rPr>
              <w:t>Exploring Contemporary Issues in Education 2: </w:t>
            </w:r>
            <w:r w:rsidRPr="007A5357">
              <w:rPr>
                <w:rFonts w:cs="Arial"/>
                <w:i/>
                <w:iCs/>
                <w:szCs w:val="22"/>
                <w:bdr w:val="none" w:sz="0" w:space="0" w:color="auto" w:frame="1"/>
              </w:rPr>
              <w:t>applying critical skills, contributing to knowledge: leading improvement</w:t>
            </w:r>
          </w:p>
        </w:tc>
      </w:tr>
    </w:tbl>
    <w:p w14:paraId="35D006BC" w14:textId="77777777" w:rsidR="001A5C92" w:rsidRPr="007A5357" w:rsidRDefault="001A5C92" w:rsidP="001A5C92"/>
    <w:p w14:paraId="089F3736" w14:textId="77777777" w:rsidR="001A5C92" w:rsidRPr="007A5357" w:rsidRDefault="001A5C92" w:rsidP="001A5C92"/>
    <w:p w14:paraId="7FE668BF" w14:textId="77777777" w:rsidR="009A2F1B" w:rsidRPr="007A5357" w:rsidRDefault="009A2F1B" w:rsidP="006636BE">
      <w:pPr>
        <w:rPr>
          <w:rFonts w:cs="Arial"/>
          <w:szCs w:val="22"/>
        </w:rPr>
      </w:pPr>
    </w:p>
    <w:p w14:paraId="5281DC2C" w14:textId="77777777" w:rsidR="00F62DAA" w:rsidRDefault="00F62DAA">
      <w:pPr>
        <w:rPr>
          <w:rFonts w:cs="Arial"/>
          <w:szCs w:val="22"/>
        </w:rPr>
      </w:pPr>
    </w:p>
    <w:p w14:paraId="1E0E28B7" w14:textId="77777777" w:rsidR="00F62DAA" w:rsidRDefault="00F62DAA">
      <w:pPr>
        <w:rPr>
          <w:rFonts w:cs="Arial"/>
          <w:szCs w:val="22"/>
        </w:rPr>
      </w:pPr>
    </w:p>
    <w:p w14:paraId="5673A097" w14:textId="77777777" w:rsidR="00F62DAA" w:rsidRDefault="00F62DAA">
      <w:pPr>
        <w:rPr>
          <w:rFonts w:cs="Arial"/>
          <w:szCs w:val="22"/>
        </w:rPr>
      </w:pPr>
    </w:p>
    <w:p w14:paraId="5C42AB7A" w14:textId="77777777" w:rsidR="00F62DAA" w:rsidRDefault="00F62DAA">
      <w:pPr>
        <w:rPr>
          <w:rFonts w:cs="Arial"/>
          <w:szCs w:val="22"/>
        </w:rPr>
      </w:pPr>
    </w:p>
    <w:p w14:paraId="542A9ADD" w14:textId="77777777" w:rsidR="00F62DAA" w:rsidRDefault="00F62DAA">
      <w:pPr>
        <w:rPr>
          <w:rFonts w:cs="Arial"/>
          <w:szCs w:val="22"/>
        </w:rPr>
      </w:pPr>
    </w:p>
    <w:p w14:paraId="3F6E6021" w14:textId="77777777" w:rsidR="00F62DAA" w:rsidRDefault="00F62DAA">
      <w:pPr>
        <w:rPr>
          <w:rFonts w:cs="Arial"/>
          <w:szCs w:val="22"/>
        </w:rPr>
      </w:pPr>
    </w:p>
    <w:p w14:paraId="7FE15A8D" w14:textId="77777777" w:rsidR="00F62DAA" w:rsidRDefault="00F62DAA">
      <w:pPr>
        <w:rPr>
          <w:rFonts w:cs="Arial"/>
          <w:szCs w:val="22"/>
        </w:rPr>
      </w:pPr>
    </w:p>
    <w:p w14:paraId="76857A6D" w14:textId="77777777" w:rsidR="00F62DAA" w:rsidRDefault="00F62DAA">
      <w:pPr>
        <w:rPr>
          <w:rFonts w:cs="Arial"/>
          <w:szCs w:val="22"/>
        </w:rPr>
      </w:pPr>
    </w:p>
    <w:p w14:paraId="6D2B2DD8" w14:textId="77777777" w:rsidR="00F62DAA" w:rsidRDefault="00F62DAA">
      <w:pPr>
        <w:rPr>
          <w:rFonts w:cs="Arial"/>
          <w:szCs w:val="22"/>
        </w:rPr>
      </w:pPr>
    </w:p>
    <w:p w14:paraId="5DE0B3D2" w14:textId="77777777" w:rsidR="00F62DAA" w:rsidRDefault="00F62DAA">
      <w:pPr>
        <w:rPr>
          <w:rFonts w:cs="Arial"/>
          <w:szCs w:val="22"/>
        </w:rPr>
      </w:pPr>
    </w:p>
    <w:p w14:paraId="364CA8C1" w14:textId="77777777" w:rsidR="00F62DAA" w:rsidRDefault="00F62DAA">
      <w:pPr>
        <w:rPr>
          <w:rFonts w:cs="Arial"/>
          <w:szCs w:val="22"/>
        </w:rPr>
      </w:pPr>
    </w:p>
    <w:p w14:paraId="3D894A2F" w14:textId="77777777" w:rsidR="00F62DAA" w:rsidRDefault="00F62DAA">
      <w:pPr>
        <w:rPr>
          <w:rFonts w:cs="Arial"/>
          <w:szCs w:val="22"/>
        </w:rPr>
      </w:pPr>
    </w:p>
    <w:p w14:paraId="49A5DA0C" w14:textId="77777777" w:rsidR="00F62DAA" w:rsidRDefault="00F62DAA">
      <w:pPr>
        <w:rPr>
          <w:rFonts w:cs="Arial"/>
          <w:szCs w:val="22"/>
        </w:rPr>
      </w:pPr>
    </w:p>
    <w:p w14:paraId="084BC1A9" w14:textId="77777777" w:rsidR="00F62DAA" w:rsidRDefault="00F62DAA">
      <w:pPr>
        <w:rPr>
          <w:rFonts w:cs="Arial"/>
          <w:szCs w:val="22"/>
        </w:rPr>
      </w:pPr>
    </w:p>
    <w:p w14:paraId="0A619024" w14:textId="77777777" w:rsidR="00F62DAA" w:rsidRDefault="00F62DAA">
      <w:pPr>
        <w:rPr>
          <w:rFonts w:cs="Arial"/>
          <w:szCs w:val="22"/>
        </w:rPr>
      </w:pPr>
    </w:p>
    <w:p w14:paraId="3C013A59" w14:textId="77777777" w:rsidR="00F62DAA" w:rsidRDefault="00F62DAA">
      <w:pPr>
        <w:rPr>
          <w:rFonts w:cs="Arial"/>
          <w:szCs w:val="22"/>
        </w:rPr>
      </w:pPr>
    </w:p>
    <w:p w14:paraId="20826F0A" w14:textId="77777777" w:rsidR="00F62DAA" w:rsidRDefault="00F62DAA">
      <w:pPr>
        <w:rPr>
          <w:rFonts w:cs="Arial"/>
          <w:szCs w:val="22"/>
        </w:rPr>
      </w:pPr>
    </w:p>
    <w:p w14:paraId="30B1549E" w14:textId="77777777" w:rsidR="00F62DAA" w:rsidRDefault="00F62DAA">
      <w:pPr>
        <w:rPr>
          <w:rFonts w:cs="Arial"/>
          <w:szCs w:val="22"/>
        </w:rPr>
      </w:pPr>
    </w:p>
    <w:p w14:paraId="33FA87F9" w14:textId="77777777" w:rsidR="00F62DAA" w:rsidRDefault="00F62DAA">
      <w:pPr>
        <w:rPr>
          <w:rFonts w:cs="Arial"/>
          <w:szCs w:val="22"/>
        </w:rPr>
      </w:pPr>
    </w:p>
    <w:p w14:paraId="6C45BDC8" w14:textId="77777777" w:rsidR="00F62DAA" w:rsidRDefault="00F62DAA">
      <w:pPr>
        <w:rPr>
          <w:rFonts w:cs="Arial"/>
          <w:szCs w:val="22"/>
        </w:rPr>
      </w:pPr>
    </w:p>
    <w:p w14:paraId="58667A66" w14:textId="77777777" w:rsidR="00F62DAA" w:rsidRDefault="00F62DAA">
      <w:pPr>
        <w:rPr>
          <w:rFonts w:cs="Arial"/>
          <w:szCs w:val="22"/>
        </w:rPr>
      </w:pPr>
    </w:p>
    <w:p w14:paraId="38C75DAF" w14:textId="77777777" w:rsidR="00F62DAA" w:rsidRDefault="00F62DAA">
      <w:pPr>
        <w:rPr>
          <w:rFonts w:cs="Arial"/>
          <w:szCs w:val="22"/>
        </w:rPr>
      </w:pPr>
    </w:p>
    <w:p w14:paraId="68A88A56" w14:textId="77777777" w:rsidR="00F62DAA" w:rsidRDefault="00F62DAA">
      <w:pPr>
        <w:rPr>
          <w:rFonts w:cs="Arial"/>
          <w:szCs w:val="22"/>
        </w:rPr>
      </w:pPr>
    </w:p>
    <w:p w14:paraId="5B793791" w14:textId="77777777" w:rsidR="00F62DAA" w:rsidRDefault="00F62DAA">
      <w:pPr>
        <w:rPr>
          <w:rFonts w:cs="Arial"/>
          <w:szCs w:val="22"/>
        </w:rPr>
      </w:pPr>
    </w:p>
    <w:p w14:paraId="74A5A7A3" w14:textId="77777777" w:rsidR="00F62DAA" w:rsidRDefault="00F62DAA">
      <w:pPr>
        <w:rPr>
          <w:rFonts w:cs="Arial"/>
          <w:szCs w:val="22"/>
        </w:rPr>
      </w:pPr>
    </w:p>
    <w:p w14:paraId="7D05C33E" w14:textId="77777777" w:rsidR="00F62DAA" w:rsidRDefault="00F62DAA">
      <w:pPr>
        <w:rPr>
          <w:rFonts w:cs="Arial"/>
          <w:szCs w:val="22"/>
        </w:rPr>
      </w:pPr>
    </w:p>
    <w:p w14:paraId="2633EB7E" w14:textId="77777777" w:rsidR="00F62DAA" w:rsidRDefault="00F62DAA">
      <w:pPr>
        <w:rPr>
          <w:rFonts w:cs="Arial"/>
          <w:szCs w:val="22"/>
        </w:rPr>
      </w:pPr>
    </w:p>
    <w:p w14:paraId="50EF8A64" w14:textId="77777777" w:rsidR="00F62DAA" w:rsidRDefault="00F62DAA">
      <w:pPr>
        <w:rPr>
          <w:rFonts w:cs="Arial"/>
          <w:szCs w:val="22"/>
        </w:rPr>
      </w:pPr>
    </w:p>
    <w:p w14:paraId="648F1678" w14:textId="77777777" w:rsidR="00F62DAA" w:rsidRPr="00F62DAA" w:rsidRDefault="00F62DAA" w:rsidP="00F62DAA">
      <w:pPr>
        <w:rPr>
          <w:rFonts w:cs="Arial"/>
          <w:b/>
          <w:sz w:val="28"/>
          <w:szCs w:val="28"/>
        </w:rPr>
      </w:pPr>
      <w:r w:rsidRPr="00F62DAA">
        <w:rPr>
          <w:rFonts w:cs="Arial"/>
          <w:b/>
          <w:sz w:val="28"/>
          <w:szCs w:val="28"/>
        </w:rPr>
        <w:lastRenderedPageBreak/>
        <w:t>Doctorate in Education (EdD) – part-time pathway</w:t>
      </w:r>
    </w:p>
    <w:p w14:paraId="72ACA6FC" w14:textId="77777777" w:rsidR="00F62DAA" w:rsidRDefault="00F62DAA">
      <w:pPr>
        <w:rPr>
          <w:rFonts w:cs="Arial"/>
          <w:szCs w:val="22"/>
        </w:rPr>
      </w:pPr>
    </w:p>
    <w:p w14:paraId="55538C13" w14:textId="109D03EF" w:rsidR="007A5357" w:rsidRPr="007A5357" w:rsidRDefault="007A5357">
      <w:pPr>
        <w:rPr>
          <w:rFonts w:cs="Arial"/>
          <w:szCs w:val="22"/>
        </w:rPr>
      </w:pPr>
      <w:r w:rsidRPr="007A5357">
        <w:rPr>
          <w:rFonts w:cs="Arial"/>
          <w:szCs w:val="22"/>
        </w:rPr>
        <w:br w:type="page"/>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6530"/>
      </w:tblGrid>
      <w:tr w:rsidR="007A5357" w:rsidRPr="007A5357" w14:paraId="3ED78698" w14:textId="77777777" w:rsidTr="00C30D90">
        <w:trPr>
          <w:trHeight w:val="300"/>
        </w:trPr>
        <w:tc>
          <w:tcPr>
            <w:tcW w:w="1765" w:type="dxa"/>
          </w:tcPr>
          <w:p w14:paraId="01319C15" w14:textId="77777777" w:rsidR="007A5357" w:rsidRPr="007A5357" w:rsidRDefault="007A5357" w:rsidP="00C30D90">
            <w:pPr>
              <w:pStyle w:val="TableParagraph"/>
              <w:spacing w:line="253" w:lineRule="exact"/>
              <w:rPr>
                <w:b/>
              </w:rPr>
            </w:pPr>
            <w:r w:rsidRPr="007A5357">
              <w:rPr>
                <w:b/>
              </w:rPr>
              <w:lastRenderedPageBreak/>
              <w:t>Module Code</w:t>
            </w:r>
          </w:p>
        </w:tc>
        <w:tc>
          <w:tcPr>
            <w:tcW w:w="6530" w:type="dxa"/>
          </w:tcPr>
          <w:p w14:paraId="673D89AC" w14:textId="77777777" w:rsidR="007A5357" w:rsidRPr="007A5357" w:rsidRDefault="007A5357" w:rsidP="00C30D90">
            <w:pPr>
              <w:pStyle w:val="TableParagraph"/>
              <w:spacing w:line="253" w:lineRule="exact"/>
              <w:rPr>
                <w:b/>
              </w:rPr>
            </w:pPr>
            <w:r w:rsidRPr="007A5357">
              <w:rPr>
                <w:b/>
              </w:rPr>
              <w:t>ECDE7015</w:t>
            </w:r>
          </w:p>
        </w:tc>
      </w:tr>
      <w:tr w:rsidR="007A5357" w:rsidRPr="007A5357" w14:paraId="5F6471AB" w14:textId="77777777" w:rsidTr="00C30D90">
        <w:trPr>
          <w:trHeight w:val="505"/>
        </w:trPr>
        <w:tc>
          <w:tcPr>
            <w:tcW w:w="1765" w:type="dxa"/>
          </w:tcPr>
          <w:p w14:paraId="6D5344DD" w14:textId="77777777" w:rsidR="007A5357" w:rsidRPr="007A5357" w:rsidRDefault="007A5357" w:rsidP="00C30D90">
            <w:pPr>
              <w:pStyle w:val="TableParagraph"/>
              <w:spacing w:line="253" w:lineRule="exact"/>
              <w:rPr>
                <w:b/>
              </w:rPr>
            </w:pPr>
            <w:r w:rsidRPr="007A5357">
              <w:rPr>
                <w:b/>
              </w:rPr>
              <w:t>Title</w:t>
            </w:r>
          </w:p>
        </w:tc>
        <w:tc>
          <w:tcPr>
            <w:tcW w:w="6530" w:type="dxa"/>
          </w:tcPr>
          <w:p w14:paraId="2E85D5B6" w14:textId="77777777" w:rsidR="007A5357" w:rsidRPr="007A5357" w:rsidRDefault="007A5357" w:rsidP="00C30D90">
            <w:pPr>
              <w:pStyle w:val="TableParagraph"/>
              <w:spacing w:before="2" w:line="254" w:lineRule="exact"/>
              <w:ind w:right="1419"/>
              <w:rPr>
                <w:b/>
              </w:rPr>
            </w:pPr>
            <w:r w:rsidRPr="007A5357">
              <w:rPr>
                <w:b/>
              </w:rPr>
              <w:t>Exploring Contemporary Issues in Education 1: Policy Review and Critical Analysis</w:t>
            </w:r>
          </w:p>
        </w:tc>
      </w:tr>
      <w:tr w:rsidR="007A5357" w:rsidRPr="007A5357" w14:paraId="5D023F05" w14:textId="77777777" w:rsidTr="00C30D90">
        <w:trPr>
          <w:trHeight w:val="296"/>
        </w:trPr>
        <w:tc>
          <w:tcPr>
            <w:tcW w:w="1765" w:type="dxa"/>
          </w:tcPr>
          <w:p w14:paraId="2B69A30F" w14:textId="77777777" w:rsidR="007A5357" w:rsidRPr="007A5357" w:rsidRDefault="007A5357" w:rsidP="00C30D90">
            <w:pPr>
              <w:pStyle w:val="TableParagraph"/>
              <w:spacing w:line="248" w:lineRule="exact"/>
              <w:rPr>
                <w:b/>
              </w:rPr>
            </w:pPr>
            <w:r w:rsidRPr="007A5357">
              <w:rPr>
                <w:b/>
              </w:rPr>
              <w:t>Date</w:t>
            </w:r>
          </w:p>
        </w:tc>
        <w:tc>
          <w:tcPr>
            <w:tcW w:w="6530" w:type="dxa"/>
          </w:tcPr>
          <w:p w14:paraId="0EA14C8C" w14:textId="77777777" w:rsidR="007A5357" w:rsidRPr="007A5357" w:rsidRDefault="007A5357" w:rsidP="00C30D90">
            <w:pPr>
              <w:pStyle w:val="TableParagraph"/>
              <w:spacing w:line="248" w:lineRule="exact"/>
              <w:rPr>
                <w:b/>
              </w:rPr>
            </w:pPr>
            <w:r w:rsidRPr="007A5357">
              <w:rPr>
                <w:b/>
              </w:rPr>
              <w:t>11/07/2022</w:t>
            </w:r>
          </w:p>
        </w:tc>
      </w:tr>
      <w:tr w:rsidR="007A5357" w:rsidRPr="007A5357" w14:paraId="4C2A90A9" w14:textId="77777777" w:rsidTr="00C30D90">
        <w:trPr>
          <w:trHeight w:val="299"/>
        </w:trPr>
        <w:tc>
          <w:tcPr>
            <w:tcW w:w="1765" w:type="dxa"/>
          </w:tcPr>
          <w:p w14:paraId="3A388A71" w14:textId="77777777" w:rsidR="007A5357" w:rsidRPr="007A5357" w:rsidRDefault="007A5357" w:rsidP="00C30D90">
            <w:pPr>
              <w:pStyle w:val="TableParagraph"/>
              <w:spacing w:line="253" w:lineRule="exact"/>
              <w:rPr>
                <w:b/>
              </w:rPr>
            </w:pPr>
            <w:r w:rsidRPr="007A5357">
              <w:rPr>
                <w:b/>
              </w:rPr>
              <w:t>Level</w:t>
            </w:r>
          </w:p>
        </w:tc>
        <w:tc>
          <w:tcPr>
            <w:tcW w:w="6530" w:type="dxa"/>
          </w:tcPr>
          <w:p w14:paraId="2623F2E9" w14:textId="77777777" w:rsidR="007A5357" w:rsidRPr="007A5357" w:rsidRDefault="007A5357" w:rsidP="00C30D90">
            <w:pPr>
              <w:pStyle w:val="TableParagraph"/>
              <w:spacing w:line="253" w:lineRule="exact"/>
              <w:rPr>
                <w:b/>
              </w:rPr>
            </w:pPr>
            <w:r w:rsidRPr="007A5357">
              <w:rPr>
                <w:b/>
                <w:w w:val="99"/>
              </w:rPr>
              <w:t>7</w:t>
            </w:r>
          </w:p>
        </w:tc>
      </w:tr>
      <w:tr w:rsidR="007A5357" w:rsidRPr="007A5357" w14:paraId="2AE2D353" w14:textId="77777777" w:rsidTr="00C30D90">
        <w:trPr>
          <w:trHeight w:val="300"/>
        </w:trPr>
        <w:tc>
          <w:tcPr>
            <w:tcW w:w="1765" w:type="dxa"/>
          </w:tcPr>
          <w:p w14:paraId="17FC9031" w14:textId="77777777" w:rsidR="007A5357" w:rsidRPr="007A5357" w:rsidRDefault="007A5357" w:rsidP="00C30D90">
            <w:pPr>
              <w:pStyle w:val="TableParagraph"/>
              <w:spacing w:before="1"/>
              <w:rPr>
                <w:b/>
              </w:rPr>
            </w:pPr>
            <w:r w:rsidRPr="007A5357">
              <w:rPr>
                <w:b/>
              </w:rPr>
              <w:t>Credits</w:t>
            </w:r>
          </w:p>
        </w:tc>
        <w:tc>
          <w:tcPr>
            <w:tcW w:w="6530" w:type="dxa"/>
          </w:tcPr>
          <w:p w14:paraId="4F3477C0" w14:textId="77777777" w:rsidR="007A5357" w:rsidRPr="007A5357" w:rsidRDefault="007A5357" w:rsidP="00C30D90">
            <w:pPr>
              <w:pStyle w:val="TableParagraph"/>
              <w:spacing w:before="1"/>
              <w:rPr>
                <w:b/>
              </w:rPr>
            </w:pPr>
            <w:r w:rsidRPr="007A5357">
              <w:rPr>
                <w:b/>
              </w:rPr>
              <w:t>30</w:t>
            </w:r>
          </w:p>
        </w:tc>
      </w:tr>
      <w:tr w:rsidR="007A5357" w:rsidRPr="007A5357" w14:paraId="65EC14E1" w14:textId="77777777" w:rsidTr="00C30D90">
        <w:trPr>
          <w:trHeight w:val="299"/>
        </w:trPr>
        <w:tc>
          <w:tcPr>
            <w:tcW w:w="1765" w:type="dxa"/>
          </w:tcPr>
          <w:p w14:paraId="5AD1D112" w14:textId="77777777" w:rsidR="007A5357" w:rsidRPr="007A5357" w:rsidRDefault="007A5357" w:rsidP="00C30D90">
            <w:pPr>
              <w:pStyle w:val="TableParagraph"/>
              <w:spacing w:line="253" w:lineRule="exact"/>
              <w:rPr>
                <w:b/>
              </w:rPr>
            </w:pPr>
            <w:r w:rsidRPr="007A5357">
              <w:rPr>
                <w:b/>
              </w:rPr>
              <w:t>Pre-Requisites</w:t>
            </w:r>
          </w:p>
        </w:tc>
        <w:tc>
          <w:tcPr>
            <w:tcW w:w="6530" w:type="dxa"/>
          </w:tcPr>
          <w:p w14:paraId="3E4E890A" w14:textId="77777777" w:rsidR="007A5357" w:rsidRPr="007A5357" w:rsidRDefault="007A5357" w:rsidP="00C30D90">
            <w:pPr>
              <w:pStyle w:val="TableParagraph"/>
              <w:ind w:left="0"/>
              <w:rPr>
                <w:rFonts w:ascii="Times New Roman"/>
                <w:sz w:val="20"/>
              </w:rPr>
            </w:pPr>
          </w:p>
        </w:tc>
      </w:tr>
    </w:tbl>
    <w:p w14:paraId="2CE9EA2F" w14:textId="77777777" w:rsidR="007A5357" w:rsidRPr="007A5357" w:rsidRDefault="007A5357" w:rsidP="007A5357">
      <w:pPr>
        <w:pStyle w:val="BodyText"/>
        <w:spacing w:before="4"/>
        <w:rPr>
          <w:b/>
          <w:color w:val="auto"/>
          <w:sz w:val="17"/>
        </w:rPr>
      </w:pPr>
    </w:p>
    <w:p w14:paraId="24C9DCE0" w14:textId="77777777" w:rsidR="007A5357" w:rsidRPr="007A5357" w:rsidRDefault="007A5357" w:rsidP="007A5357">
      <w:pPr>
        <w:spacing w:before="93"/>
        <w:ind w:left="120"/>
        <w:rPr>
          <w:b/>
        </w:rPr>
      </w:pPr>
      <w:r w:rsidRPr="007A5357">
        <w:rPr>
          <w:b/>
        </w:rPr>
        <w:t>AIM(S)</w:t>
      </w:r>
    </w:p>
    <w:p w14:paraId="6F2B4202" w14:textId="77777777" w:rsidR="007A5357" w:rsidRPr="007A5357" w:rsidRDefault="007A5357" w:rsidP="007A5357">
      <w:pPr>
        <w:pStyle w:val="BodyText"/>
        <w:spacing w:before="10"/>
        <w:rPr>
          <w:b/>
          <w:color w:val="auto"/>
          <w:sz w:val="21"/>
        </w:rPr>
      </w:pPr>
    </w:p>
    <w:p w14:paraId="69902F40" w14:textId="77777777" w:rsidR="007A5357" w:rsidRPr="007A5357" w:rsidRDefault="007A5357">
      <w:pPr>
        <w:pStyle w:val="ListParagraph"/>
        <w:widowControl w:val="0"/>
        <w:numPr>
          <w:ilvl w:val="0"/>
          <w:numId w:val="8"/>
        </w:numPr>
        <w:tabs>
          <w:tab w:val="left" w:pos="841"/>
        </w:tabs>
        <w:autoSpaceDE w:val="0"/>
        <w:autoSpaceDN w:val="0"/>
        <w:spacing w:after="0" w:line="273" w:lineRule="auto"/>
        <w:ind w:right="555" w:hanging="360"/>
        <w:contextualSpacing w:val="0"/>
        <w:jc w:val="both"/>
      </w:pPr>
      <w:r w:rsidRPr="007A5357">
        <w:t>To develop the higher-level critical and analytical skills required to contribute meaningfully to the education debate, across a variety of different</w:t>
      </w:r>
      <w:r w:rsidRPr="007A5357">
        <w:rPr>
          <w:spacing w:val="-16"/>
        </w:rPr>
        <w:t xml:space="preserve"> </w:t>
      </w:r>
      <w:r w:rsidRPr="007A5357">
        <w:t>platforms.</w:t>
      </w:r>
    </w:p>
    <w:p w14:paraId="5B719313" w14:textId="77777777" w:rsidR="007A5357" w:rsidRPr="007A5357" w:rsidRDefault="007A5357">
      <w:pPr>
        <w:pStyle w:val="ListParagraph"/>
        <w:widowControl w:val="0"/>
        <w:numPr>
          <w:ilvl w:val="0"/>
          <w:numId w:val="8"/>
        </w:numPr>
        <w:tabs>
          <w:tab w:val="left" w:pos="841"/>
        </w:tabs>
        <w:autoSpaceDE w:val="0"/>
        <w:autoSpaceDN w:val="0"/>
        <w:spacing w:before="2" w:after="0" w:line="273" w:lineRule="auto"/>
        <w:ind w:right="555" w:hanging="360"/>
        <w:contextualSpacing w:val="0"/>
        <w:jc w:val="both"/>
      </w:pPr>
      <w:r w:rsidRPr="007A5357">
        <w:t>To critically evaluate the presentation of contemporary educational issues and proposals in legislation, statutory and non-statutory guidance, through consultation documents and the representation of those issues and proposals in the press, social media and other</w:t>
      </w:r>
      <w:r w:rsidRPr="007A5357">
        <w:rPr>
          <w:spacing w:val="-3"/>
        </w:rPr>
        <w:t xml:space="preserve"> </w:t>
      </w:r>
      <w:r w:rsidRPr="007A5357">
        <w:t>channels.</w:t>
      </w:r>
    </w:p>
    <w:p w14:paraId="2F241E2A" w14:textId="77777777" w:rsidR="007A5357" w:rsidRPr="007A5357" w:rsidRDefault="007A5357">
      <w:pPr>
        <w:pStyle w:val="ListParagraph"/>
        <w:widowControl w:val="0"/>
        <w:numPr>
          <w:ilvl w:val="0"/>
          <w:numId w:val="8"/>
        </w:numPr>
        <w:tabs>
          <w:tab w:val="left" w:pos="841"/>
        </w:tabs>
        <w:autoSpaceDE w:val="0"/>
        <w:autoSpaceDN w:val="0"/>
        <w:spacing w:before="6" w:after="0" w:line="273" w:lineRule="auto"/>
        <w:ind w:right="556" w:hanging="360"/>
        <w:contextualSpacing w:val="0"/>
        <w:jc w:val="both"/>
      </w:pPr>
      <w:r w:rsidRPr="007A5357">
        <w:t>To demonstrate a critical understanding of the development of education policy, its impact and its potential pitfalls; including its perception among policymakers, schools, teachers, parents, communities, and children and young</w:t>
      </w:r>
      <w:r w:rsidRPr="007A5357">
        <w:rPr>
          <w:spacing w:val="-1"/>
        </w:rPr>
        <w:t xml:space="preserve"> </w:t>
      </w:r>
      <w:r w:rsidRPr="007A5357">
        <w:t>people.</w:t>
      </w:r>
    </w:p>
    <w:p w14:paraId="17A5F811" w14:textId="77777777" w:rsidR="007A5357" w:rsidRPr="007A5357" w:rsidRDefault="007A5357" w:rsidP="007A5357">
      <w:pPr>
        <w:pStyle w:val="Heading1"/>
        <w:spacing w:before="206"/>
        <w:ind w:left="181"/>
      </w:pPr>
      <w:r w:rsidRPr="007A5357">
        <w:t>LEARNING OUTCOMES</w:t>
      </w:r>
    </w:p>
    <w:p w14:paraId="552A709A" w14:textId="77777777" w:rsidR="007A5357" w:rsidRPr="007A5357" w:rsidRDefault="007A5357" w:rsidP="007A5357">
      <w:pPr>
        <w:pStyle w:val="BodyText"/>
        <w:spacing w:before="4"/>
        <w:rPr>
          <w:b/>
          <w:color w:val="auto"/>
          <w:sz w:val="25"/>
        </w:rPr>
      </w:pPr>
    </w:p>
    <w:p w14:paraId="582EA846" w14:textId="77777777" w:rsidR="007A5357" w:rsidRPr="007A5357" w:rsidRDefault="007A5357" w:rsidP="007A5357">
      <w:pPr>
        <w:pStyle w:val="BodyText"/>
        <w:ind w:left="119"/>
        <w:rPr>
          <w:color w:val="auto"/>
        </w:rPr>
      </w:pPr>
      <w:r w:rsidRPr="007A5357">
        <w:rPr>
          <w:color w:val="auto"/>
        </w:rPr>
        <w:t>Upon the successful completion of this module, the student should be able to:</w:t>
      </w:r>
    </w:p>
    <w:p w14:paraId="10FA6797" w14:textId="77777777" w:rsidR="007A5357" w:rsidRPr="007A5357" w:rsidRDefault="007A5357" w:rsidP="007A5357">
      <w:pPr>
        <w:pStyle w:val="BodyText"/>
        <w:spacing w:before="7"/>
        <w:rPr>
          <w:color w:val="auto"/>
          <w:sz w:val="28"/>
        </w:rPr>
      </w:pPr>
    </w:p>
    <w:p w14:paraId="7164BD61" w14:textId="77777777" w:rsidR="007A5357" w:rsidRPr="007A5357" w:rsidRDefault="007A5357">
      <w:pPr>
        <w:pStyle w:val="ListParagraph"/>
        <w:widowControl w:val="0"/>
        <w:numPr>
          <w:ilvl w:val="0"/>
          <w:numId w:val="8"/>
        </w:numPr>
        <w:tabs>
          <w:tab w:val="left" w:pos="841"/>
        </w:tabs>
        <w:autoSpaceDE w:val="0"/>
        <w:autoSpaceDN w:val="0"/>
        <w:spacing w:after="0" w:line="271" w:lineRule="auto"/>
        <w:ind w:right="555" w:hanging="360"/>
        <w:contextualSpacing w:val="0"/>
        <w:jc w:val="both"/>
      </w:pPr>
      <w:r w:rsidRPr="007A5357">
        <w:t>assess the impact of differing approaches to the presentation of policy, proposals and educational outcomes for differing</w:t>
      </w:r>
      <w:r w:rsidRPr="007A5357">
        <w:rPr>
          <w:spacing w:val="-3"/>
        </w:rPr>
        <w:t xml:space="preserve"> </w:t>
      </w:r>
      <w:proofErr w:type="gramStart"/>
      <w:r w:rsidRPr="007A5357">
        <w:t>audiences;</w:t>
      </w:r>
      <w:proofErr w:type="gramEnd"/>
    </w:p>
    <w:p w14:paraId="40C234EA" w14:textId="77777777" w:rsidR="007A5357" w:rsidRPr="007A5357" w:rsidRDefault="007A5357">
      <w:pPr>
        <w:pStyle w:val="ListParagraph"/>
        <w:widowControl w:val="0"/>
        <w:numPr>
          <w:ilvl w:val="0"/>
          <w:numId w:val="8"/>
        </w:numPr>
        <w:tabs>
          <w:tab w:val="left" w:pos="841"/>
        </w:tabs>
        <w:autoSpaceDE w:val="0"/>
        <w:autoSpaceDN w:val="0"/>
        <w:spacing w:before="6" w:after="0" w:line="273" w:lineRule="auto"/>
        <w:ind w:right="555" w:hanging="360"/>
        <w:contextualSpacing w:val="0"/>
        <w:jc w:val="both"/>
      </w:pPr>
      <w:r w:rsidRPr="007A5357">
        <w:t>critically evaluate contrasting approaches to one or more contemporary</w:t>
      </w:r>
      <w:r w:rsidRPr="007A5357">
        <w:rPr>
          <w:spacing w:val="-40"/>
        </w:rPr>
        <w:t xml:space="preserve"> </w:t>
      </w:r>
      <w:r w:rsidRPr="007A5357">
        <w:t xml:space="preserve">issues relating to education in Wales, the UK and international contexts, </w:t>
      </w:r>
      <w:proofErr w:type="gramStart"/>
      <w:r w:rsidRPr="007A5357">
        <w:t>taking into account</w:t>
      </w:r>
      <w:proofErr w:type="gramEnd"/>
      <w:r w:rsidRPr="007A5357">
        <w:t xml:space="preserve"> differing educational</w:t>
      </w:r>
      <w:r w:rsidRPr="007A5357">
        <w:rPr>
          <w:spacing w:val="-1"/>
        </w:rPr>
        <w:t xml:space="preserve"> </w:t>
      </w:r>
      <w:r w:rsidRPr="007A5357">
        <w:t>orthodoxies.</w:t>
      </w:r>
    </w:p>
    <w:p w14:paraId="7574C674" w14:textId="77777777" w:rsidR="007A5357" w:rsidRPr="007A5357" w:rsidRDefault="007A5357">
      <w:pPr>
        <w:pStyle w:val="ListParagraph"/>
        <w:widowControl w:val="0"/>
        <w:numPr>
          <w:ilvl w:val="0"/>
          <w:numId w:val="8"/>
        </w:numPr>
        <w:tabs>
          <w:tab w:val="left" w:pos="841"/>
        </w:tabs>
        <w:autoSpaceDE w:val="0"/>
        <w:autoSpaceDN w:val="0"/>
        <w:spacing w:before="4" w:after="0" w:line="271" w:lineRule="auto"/>
        <w:ind w:right="554" w:hanging="360"/>
        <w:contextualSpacing w:val="0"/>
        <w:jc w:val="both"/>
      </w:pPr>
      <w:r w:rsidRPr="007A5357">
        <w:t>understand the evidence of impact that differing discourses have in promoting or mitigating the impact of educational</w:t>
      </w:r>
      <w:r w:rsidRPr="007A5357">
        <w:rPr>
          <w:spacing w:val="-1"/>
        </w:rPr>
        <w:t xml:space="preserve"> </w:t>
      </w:r>
      <w:proofErr w:type="gramStart"/>
      <w:r w:rsidRPr="007A5357">
        <w:t>change;</w:t>
      </w:r>
      <w:proofErr w:type="gramEnd"/>
    </w:p>
    <w:p w14:paraId="1BEE3AFE" w14:textId="77777777" w:rsidR="007A5357" w:rsidRPr="007A5357" w:rsidRDefault="007A5357">
      <w:pPr>
        <w:pStyle w:val="ListParagraph"/>
        <w:widowControl w:val="0"/>
        <w:numPr>
          <w:ilvl w:val="0"/>
          <w:numId w:val="8"/>
        </w:numPr>
        <w:tabs>
          <w:tab w:val="left" w:pos="841"/>
        </w:tabs>
        <w:autoSpaceDE w:val="0"/>
        <w:autoSpaceDN w:val="0"/>
        <w:spacing w:before="6" w:after="0" w:line="273" w:lineRule="auto"/>
        <w:ind w:right="554" w:hanging="360"/>
        <w:contextualSpacing w:val="0"/>
        <w:jc w:val="both"/>
      </w:pPr>
      <w:r w:rsidRPr="007A5357">
        <w:t>explore critically the relationship between education policy, implementation strategy and impact locally, nationally and</w:t>
      </w:r>
      <w:r w:rsidRPr="007A5357">
        <w:rPr>
          <w:spacing w:val="-3"/>
        </w:rPr>
        <w:t xml:space="preserve"> </w:t>
      </w:r>
      <w:proofErr w:type="gramStart"/>
      <w:r w:rsidRPr="007A5357">
        <w:t>internationally;</w:t>
      </w:r>
      <w:proofErr w:type="gramEnd"/>
    </w:p>
    <w:p w14:paraId="1D59D6A7" w14:textId="77777777" w:rsidR="007A5357" w:rsidRPr="007A5357" w:rsidRDefault="007A5357">
      <w:pPr>
        <w:pStyle w:val="ListParagraph"/>
        <w:widowControl w:val="0"/>
        <w:numPr>
          <w:ilvl w:val="0"/>
          <w:numId w:val="8"/>
        </w:numPr>
        <w:tabs>
          <w:tab w:val="left" w:pos="841"/>
        </w:tabs>
        <w:autoSpaceDE w:val="0"/>
        <w:autoSpaceDN w:val="0"/>
        <w:spacing w:after="0" w:line="273" w:lineRule="auto"/>
        <w:ind w:right="553" w:hanging="360"/>
        <w:contextualSpacing w:val="0"/>
        <w:jc w:val="both"/>
      </w:pPr>
      <w:r w:rsidRPr="007A5357">
        <w:t>articulate an understanding of the challenges and opportunities in leading educational change</w:t>
      </w:r>
      <w:r w:rsidRPr="007A5357">
        <w:rPr>
          <w:spacing w:val="-2"/>
        </w:rPr>
        <w:t xml:space="preserve"> </w:t>
      </w:r>
      <w:r w:rsidRPr="007A5357">
        <w:t>successfully.</w:t>
      </w:r>
    </w:p>
    <w:p w14:paraId="1A8C76DF" w14:textId="77777777" w:rsidR="007A5357" w:rsidRPr="007A5357" w:rsidRDefault="007A5357" w:rsidP="007A5357">
      <w:pPr>
        <w:pStyle w:val="Heading1"/>
        <w:spacing w:before="202"/>
      </w:pPr>
      <w:r w:rsidRPr="007A5357">
        <w:t>INDICATIVE CONTENT</w:t>
      </w:r>
    </w:p>
    <w:p w14:paraId="19B91750" w14:textId="77777777" w:rsidR="007A5357" w:rsidRPr="007A5357" w:rsidRDefault="007A5357" w:rsidP="007A5357">
      <w:pPr>
        <w:pStyle w:val="BodyText"/>
        <w:rPr>
          <w:b/>
          <w:color w:val="auto"/>
        </w:rPr>
      </w:pPr>
    </w:p>
    <w:p w14:paraId="6CC02AC8" w14:textId="77777777" w:rsidR="007A5357" w:rsidRPr="007A5357" w:rsidRDefault="007A5357">
      <w:pPr>
        <w:pStyle w:val="ListParagraph"/>
        <w:widowControl w:val="0"/>
        <w:numPr>
          <w:ilvl w:val="0"/>
          <w:numId w:val="8"/>
        </w:numPr>
        <w:tabs>
          <w:tab w:val="left" w:pos="841"/>
        </w:tabs>
        <w:autoSpaceDE w:val="0"/>
        <w:autoSpaceDN w:val="0"/>
        <w:spacing w:after="0" w:line="271" w:lineRule="auto"/>
        <w:ind w:right="555" w:hanging="360"/>
        <w:contextualSpacing w:val="0"/>
        <w:jc w:val="both"/>
      </w:pPr>
      <w:r w:rsidRPr="007A5357">
        <w:t>Education improvement journey in Wales (and/or in other international examples) and media representations of its</w:t>
      </w:r>
      <w:r w:rsidRPr="007A5357">
        <w:rPr>
          <w:spacing w:val="-3"/>
        </w:rPr>
        <w:t xml:space="preserve"> </w:t>
      </w:r>
      <w:r w:rsidRPr="007A5357">
        <w:t>successes.</w:t>
      </w:r>
    </w:p>
    <w:p w14:paraId="233628E1" w14:textId="77777777" w:rsidR="007A5357" w:rsidRPr="007A5357" w:rsidRDefault="007A5357">
      <w:pPr>
        <w:pStyle w:val="ListParagraph"/>
        <w:widowControl w:val="0"/>
        <w:numPr>
          <w:ilvl w:val="0"/>
          <w:numId w:val="8"/>
        </w:numPr>
        <w:tabs>
          <w:tab w:val="left" w:pos="841"/>
        </w:tabs>
        <w:autoSpaceDE w:val="0"/>
        <w:autoSpaceDN w:val="0"/>
        <w:spacing w:before="6" w:after="0" w:line="273" w:lineRule="auto"/>
        <w:ind w:right="553" w:hanging="360"/>
        <w:contextualSpacing w:val="0"/>
        <w:jc w:val="both"/>
      </w:pPr>
      <w:r w:rsidRPr="007A5357">
        <w:t>PISA, GCSE, teacher assessments – moral panic and reaction in Wales and across the</w:t>
      </w:r>
      <w:r w:rsidRPr="007A5357">
        <w:rPr>
          <w:spacing w:val="-2"/>
        </w:rPr>
        <w:t xml:space="preserve"> </w:t>
      </w:r>
      <w:r w:rsidRPr="007A5357">
        <w:t>world.</w:t>
      </w:r>
    </w:p>
    <w:p w14:paraId="6FCAFAB4" w14:textId="77777777" w:rsidR="007A5357" w:rsidRPr="007A5357" w:rsidRDefault="007A5357">
      <w:pPr>
        <w:pStyle w:val="ListParagraph"/>
        <w:widowControl w:val="0"/>
        <w:numPr>
          <w:ilvl w:val="0"/>
          <w:numId w:val="8"/>
        </w:numPr>
        <w:tabs>
          <w:tab w:val="left" w:pos="841"/>
        </w:tabs>
        <w:autoSpaceDE w:val="0"/>
        <w:autoSpaceDN w:val="0"/>
        <w:spacing w:before="1" w:after="0" w:line="273" w:lineRule="auto"/>
        <w:ind w:right="555" w:hanging="360"/>
        <w:contextualSpacing w:val="0"/>
        <w:jc w:val="both"/>
      </w:pPr>
      <w:r w:rsidRPr="007A5357">
        <w:t>Assessment of education outcomes in national and international contexts and their presentation in the</w:t>
      </w:r>
      <w:r w:rsidRPr="007A5357">
        <w:rPr>
          <w:spacing w:val="-2"/>
        </w:rPr>
        <w:t xml:space="preserve"> </w:t>
      </w:r>
      <w:r w:rsidRPr="007A5357">
        <w:t>media.</w:t>
      </w:r>
    </w:p>
    <w:p w14:paraId="5900C9B8" w14:textId="77777777" w:rsidR="007A5357" w:rsidRPr="007A5357" w:rsidRDefault="007A5357">
      <w:pPr>
        <w:pStyle w:val="ListParagraph"/>
        <w:widowControl w:val="0"/>
        <w:numPr>
          <w:ilvl w:val="0"/>
          <w:numId w:val="8"/>
        </w:numPr>
        <w:tabs>
          <w:tab w:val="left" w:pos="839"/>
          <w:tab w:val="left" w:pos="841"/>
        </w:tabs>
        <w:autoSpaceDE w:val="0"/>
        <w:autoSpaceDN w:val="0"/>
        <w:spacing w:before="1" w:after="0" w:line="240" w:lineRule="auto"/>
        <w:ind w:hanging="360"/>
        <w:contextualSpacing w:val="0"/>
      </w:pPr>
      <w:r w:rsidRPr="007A5357">
        <w:t>Evidence based leadership – overcoming myths and</w:t>
      </w:r>
      <w:r w:rsidRPr="007A5357">
        <w:rPr>
          <w:spacing w:val="-3"/>
        </w:rPr>
        <w:t xml:space="preserve"> </w:t>
      </w:r>
      <w:proofErr w:type="gramStart"/>
      <w:r w:rsidRPr="007A5357">
        <w:t>folk-tales</w:t>
      </w:r>
      <w:proofErr w:type="gramEnd"/>
      <w:r w:rsidRPr="007A5357">
        <w:t>.</w:t>
      </w:r>
    </w:p>
    <w:p w14:paraId="0E477B47" w14:textId="77777777" w:rsidR="007A5357" w:rsidRPr="007A5357" w:rsidRDefault="007A5357">
      <w:pPr>
        <w:pStyle w:val="ListParagraph"/>
        <w:widowControl w:val="0"/>
        <w:numPr>
          <w:ilvl w:val="0"/>
          <w:numId w:val="8"/>
        </w:numPr>
        <w:tabs>
          <w:tab w:val="left" w:pos="839"/>
          <w:tab w:val="left" w:pos="841"/>
        </w:tabs>
        <w:autoSpaceDE w:val="0"/>
        <w:autoSpaceDN w:val="0"/>
        <w:spacing w:before="36" w:after="0" w:line="240" w:lineRule="auto"/>
        <w:ind w:hanging="360"/>
        <w:contextualSpacing w:val="0"/>
      </w:pPr>
      <w:r w:rsidRPr="007A5357">
        <w:t>The impact of social media – understanding new forms of representing</w:t>
      </w:r>
      <w:r w:rsidRPr="007A5357">
        <w:rPr>
          <w:spacing w:val="-8"/>
        </w:rPr>
        <w:t xml:space="preserve"> </w:t>
      </w:r>
      <w:r w:rsidRPr="007A5357">
        <w:t>‘truth’.</w:t>
      </w:r>
    </w:p>
    <w:p w14:paraId="675107B1" w14:textId="77777777" w:rsidR="007A5357" w:rsidRPr="007A5357" w:rsidRDefault="007A5357" w:rsidP="007A5357">
      <w:pPr>
        <w:sectPr w:rsidR="007A5357" w:rsidRPr="007A5357" w:rsidSect="007A5357">
          <w:pgSz w:w="11910" w:h="16840"/>
          <w:pgMar w:top="1440" w:right="1240" w:bottom="940" w:left="1680" w:header="0" w:footer="672" w:gutter="0"/>
          <w:cols w:space="720"/>
        </w:sectPr>
      </w:pPr>
    </w:p>
    <w:p w14:paraId="2AA0F448" w14:textId="77777777" w:rsidR="007A5357" w:rsidRPr="007A5357" w:rsidRDefault="007A5357">
      <w:pPr>
        <w:pStyle w:val="ListParagraph"/>
        <w:widowControl w:val="0"/>
        <w:numPr>
          <w:ilvl w:val="0"/>
          <w:numId w:val="8"/>
        </w:numPr>
        <w:tabs>
          <w:tab w:val="left" w:pos="839"/>
          <w:tab w:val="left" w:pos="841"/>
        </w:tabs>
        <w:autoSpaceDE w:val="0"/>
        <w:autoSpaceDN w:val="0"/>
        <w:spacing w:before="79" w:after="0" w:line="273" w:lineRule="auto"/>
        <w:ind w:right="555" w:hanging="360"/>
        <w:contextualSpacing w:val="0"/>
      </w:pPr>
      <w:r w:rsidRPr="007A5357">
        <w:lastRenderedPageBreak/>
        <w:t>International success stories – the evidence base that underpins sustained improvement and its implications for</w:t>
      </w:r>
      <w:r w:rsidRPr="007A5357">
        <w:rPr>
          <w:spacing w:val="-1"/>
        </w:rPr>
        <w:t xml:space="preserve"> </w:t>
      </w:r>
      <w:r w:rsidRPr="007A5357">
        <w:t>leadership.</w:t>
      </w:r>
    </w:p>
    <w:p w14:paraId="7BC845F8" w14:textId="77777777" w:rsidR="007A5357" w:rsidRPr="007A5357" w:rsidRDefault="007A5357">
      <w:pPr>
        <w:pStyle w:val="ListParagraph"/>
        <w:widowControl w:val="0"/>
        <w:numPr>
          <w:ilvl w:val="0"/>
          <w:numId w:val="8"/>
        </w:numPr>
        <w:tabs>
          <w:tab w:val="left" w:pos="839"/>
          <w:tab w:val="left" w:pos="841"/>
        </w:tabs>
        <w:autoSpaceDE w:val="0"/>
        <w:autoSpaceDN w:val="0"/>
        <w:spacing w:before="1" w:after="0" w:line="240" w:lineRule="auto"/>
        <w:ind w:hanging="360"/>
        <w:contextualSpacing w:val="0"/>
      </w:pPr>
      <w:r w:rsidRPr="007A5357">
        <w:t>Policy to practice – the impact of national policy on teaching and</w:t>
      </w:r>
      <w:r w:rsidRPr="007A5357">
        <w:rPr>
          <w:spacing w:val="-10"/>
        </w:rPr>
        <w:t xml:space="preserve"> </w:t>
      </w:r>
      <w:r w:rsidRPr="007A5357">
        <w:t>learning.</w:t>
      </w:r>
    </w:p>
    <w:p w14:paraId="4D3136CD" w14:textId="77777777" w:rsidR="007A5357" w:rsidRPr="007A5357" w:rsidRDefault="007A5357" w:rsidP="007A5357">
      <w:pPr>
        <w:pStyle w:val="BodyText"/>
        <w:spacing w:before="7"/>
        <w:rPr>
          <w:color w:val="auto"/>
          <w:sz w:val="20"/>
        </w:rPr>
      </w:pPr>
    </w:p>
    <w:p w14:paraId="74102C1D" w14:textId="77777777" w:rsidR="007A5357" w:rsidRPr="007A5357" w:rsidRDefault="007A5357" w:rsidP="007A5357">
      <w:pPr>
        <w:pStyle w:val="Heading1"/>
        <w:ind w:left="181"/>
      </w:pPr>
      <w:r w:rsidRPr="007A5357">
        <w:t>Study Time Allocation</w:t>
      </w:r>
    </w:p>
    <w:p w14:paraId="2B7945FA" w14:textId="77777777" w:rsidR="007A5357" w:rsidRPr="007A5357" w:rsidRDefault="007A5357" w:rsidP="007A5357">
      <w:pPr>
        <w:pStyle w:val="BodyText"/>
        <w:spacing w:before="3"/>
        <w:rPr>
          <w:b/>
          <w:color w:val="auto"/>
          <w:sz w:val="25"/>
        </w:rPr>
      </w:pPr>
    </w:p>
    <w:p w14:paraId="667E61F5" w14:textId="77777777" w:rsidR="007A5357" w:rsidRPr="007A5357" w:rsidRDefault="007A5357" w:rsidP="007A5357">
      <w:pPr>
        <w:pStyle w:val="BodyText"/>
        <w:spacing w:before="1" w:after="37"/>
        <w:ind w:left="120"/>
        <w:rPr>
          <w:color w:val="auto"/>
        </w:rPr>
      </w:pPr>
      <w:r w:rsidRPr="007A5357">
        <w:rPr>
          <w:color w:val="auto"/>
        </w:rPr>
        <w:t>The study time for the module is divided as follows:</w:t>
      </w: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74"/>
        <w:gridCol w:w="1695"/>
        <w:gridCol w:w="1844"/>
      </w:tblGrid>
      <w:tr w:rsidR="007A5357" w:rsidRPr="007A5357" w14:paraId="22F06626" w14:textId="77777777" w:rsidTr="00C30D90">
        <w:trPr>
          <w:trHeight w:val="300"/>
        </w:trPr>
        <w:tc>
          <w:tcPr>
            <w:tcW w:w="3974" w:type="dxa"/>
          </w:tcPr>
          <w:p w14:paraId="1980E18D" w14:textId="77777777" w:rsidR="007A5357" w:rsidRPr="007A5357" w:rsidRDefault="007A5357" w:rsidP="00C30D90">
            <w:pPr>
              <w:pStyle w:val="TableParagraph"/>
              <w:spacing w:before="1"/>
              <w:rPr>
                <w:b/>
              </w:rPr>
            </w:pPr>
            <w:r w:rsidRPr="007A5357">
              <w:rPr>
                <w:b/>
              </w:rPr>
              <w:t>Activity type</w:t>
            </w:r>
          </w:p>
        </w:tc>
        <w:tc>
          <w:tcPr>
            <w:tcW w:w="1695" w:type="dxa"/>
          </w:tcPr>
          <w:p w14:paraId="0059A722" w14:textId="77777777" w:rsidR="007A5357" w:rsidRPr="007A5357" w:rsidRDefault="007A5357" w:rsidP="00C30D90">
            <w:pPr>
              <w:pStyle w:val="TableParagraph"/>
              <w:spacing w:before="1"/>
              <w:ind w:left="349" w:right="332"/>
              <w:jc w:val="center"/>
              <w:rPr>
                <w:b/>
              </w:rPr>
            </w:pPr>
            <w:r w:rsidRPr="007A5357">
              <w:rPr>
                <w:b/>
              </w:rPr>
              <w:t>Hours</w:t>
            </w:r>
          </w:p>
        </w:tc>
        <w:tc>
          <w:tcPr>
            <w:tcW w:w="1844" w:type="dxa"/>
          </w:tcPr>
          <w:p w14:paraId="0A6D6CB7" w14:textId="77777777" w:rsidR="007A5357" w:rsidRPr="007A5357" w:rsidRDefault="007A5357" w:rsidP="00C30D90">
            <w:pPr>
              <w:pStyle w:val="TableParagraph"/>
              <w:spacing w:before="1"/>
              <w:ind w:left="308" w:right="288"/>
              <w:jc w:val="center"/>
              <w:rPr>
                <w:b/>
              </w:rPr>
            </w:pPr>
            <w:r w:rsidRPr="007A5357">
              <w:rPr>
                <w:b/>
              </w:rPr>
              <w:t>Percentage</w:t>
            </w:r>
          </w:p>
        </w:tc>
      </w:tr>
      <w:tr w:rsidR="007A5357" w:rsidRPr="007A5357" w14:paraId="08BE38FB" w14:textId="77777777" w:rsidTr="00C30D90">
        <w:trPr>
          <w:trHeight w:val="300"/>
        </w:trPr>
        <w:tc>
          <w:tcPr>
            <w:tcW w:w="3974" w:type="dxa"/>
          </w:tcPr>
          <w:p w14:paraId="7B8B9476" w14:textId="77777777" w:rsidR="007A5357" w:rsidRPr="007A5357" w:rsidRDefault="007A5357" w:rsidP="00C30D90">
            <w:pPr>
              <w:pStyle w:val="TableParagraph"/>
              <w:spacing w:before="1"/>
            </w:pPr>
            <w:r w:rsidRPr="007A5357">
              <w:t>Scheduled learning</w:t>
            </w:r>
          </w:p>
        </w:tc>
        <w:tc>
          <w:tcPr>
            <w:tcW w:w="1695" w:type="dxa"/>
          </w:tcPr>
          <w:p w14:paraId="34CB6D90" w14:textId="77777777" w:rsidR="007A5357" w:rsidRPr="007A5357" w:rsidRDefault="007A5357" w:rsidP="00C30D90">
            <w:pPr>
              <w:pStyle w:val="TableParagraph"/>
              <w:spacing w:before="1"/>
              <w:ind w:left="349" w:right="331"/>
              <w:jc w:val="center"/>
            </w:pPr>
            <w:r w:rsidRPr="007A5357">
              <w:t>30</w:t>
            </w:r>
          </w:p>
        </w:tc>
        <w:tc>
          <w:tcPr>
            <w:tcW w:w="1844" w:type="dxa"/>
          </w:tcPr>
          <w:p w14:paraId="7B3704C0" w14:textId="77777777" w:rsidR="007A5357" w:rsidRPr="007A5357" w:rsidRDefault="007A5357" w:rsidP="00C30D90">
            <w:pPr>
              <w:pStyle w:val="TableParagraph"/>
              <w:spacing w:before="1"/>
              <w:ind w:left="307" w:right="288"/>
              <w:jc w:val="center"/>
            </w:pPr>
            <w:r w:rsidRPr="007A5357">
              <w:t>10</w:t>
            </w:r>
          </w:p>
        </w:tc>
      </w:tr>
      <w:tr w:rsidR="007A5357" w:rsidRPr="007A5357" w14:paraId="15E07B83" w14:textId="77777777" w:rsidTr="00C30D90">
        <w:trPr>
          <w:trHeight w:val="299"/>
        </w:trPr>
        <w:tc>
          <w:tcPr>
            <w:tcW w:w="3974" w:type="dxa"/>
          </w:tcPr>
          <w:p w14:paraId="049CB926" w14:textId="77777777" w:rsidR="007A5357" w:rsidRPr="007A5357" w:rsidRDefault="007A5357" w:rsidP="00C30D90">
            <w:pPr>
              <w:pStyle w:val="TableParagraph"/>
              <w:spacing w:line="253" w:lineRule="exact"/>
            </w:pPr>
            <w:r w:rsidRPr="007A5357">
              <w:t>Independent learning</w:t>
            </w:r>
          </w:p>
        </w:tc>
        <w:tc>
          <w:tcPr>
            <w:tcW w:w="1695" w:type="dxa"/>
          </w:tcPr>
          <w:p w14:paraId="0B77909E" w14:textId="77777777" w:rsidR="007A5357" w:rsidRPr="007A5357" w:rsidRDefault="007A5357" w:rsidP="00C30D90">
            <w:pPr>
              <w:pStyle w:val="TableParagraph"/>
              <w:spacing w:line="253" w:lineRule="exact"/>
              <w:ind w:left="349" w:right="330"/>
              <w:jc w:val="center"/>
            </w:pPr>
            <w:r w:rsidRPr="007A5357">
              <w:t>270</w:t>
            </w:r>
          </w:p>
        </w:tc>
        <w:tc>
          <w:tcPr>
            <w:tcW w:w="1844" w:type="dxa"/>
          </w:tcPr>
          <w:p w14:paraId="04F3BE84" w14:textId="77777777" w:rsidR="007A5357" w:rsidRPr="007A5357" w:rsidRDefault="007A5357" w:rsidP="00C30D90">
            <w:pPr>
              <w:pStyle w:val="TableParagraph"/>
              <w:spacing w:line="253" w:lineRule="exact"/>
              <w:ind w:left="308" w:right="288"/>
              <w:jc w:val="center"/>
            </w:pPr>
            <w:r w:rsidRPr="007A5357">
              <w:t>90</w:t>
            </w:r>
          </w:p>
        </w:tc>
      </w:tr>
      <w:tr w:rsidR="007A5357" w:rsidRPr="007A5357" w14:paraId="79CEC56C" w14:textId="77777777" w:rsidTr="00C30D90">
        <w:trPr>
          <w:trHeight w:val="300"/>
        </w:trPr>
        <w:tc>
          <w:tcPr>
            <w:tcW w:w="3974" w:type="dxa"/>
          </w:tcPr>
          <w:p w14:paraId="5FEF14D9" w14:textId="77777777" w:rsidR="007A5357" w:rsidRPr="007A5357" w:rsidRDefault="007A5357" w:rsidP="00C30D90">
            <w:pPr>
              <w:pStyle w:val="TableParagraph"/>
              <w:spacing w:before="1"/>
            </w:pPr>
            <w:r w:rsidRPr="007A5357">
              <w:t>Placement learning</w:t>
            </w:r>
          </w:p>
        </w:tc>
        <w:tc>
          <w:tcPr>
            <w:tcW w:w="1695" w:type="dxa"/>
          </w:tcPr>
          <w:p w14:paraId="71FFB4E0" w14:textId="77777777" w:rsidR="007A5357" w:rsidRPr="007A5357" w:rsidRDefault="007A5357" w:rsidP="00C30D90">
            <w:pPr>
              <w:pStyle w:val="TableParagraph"/>
              <w:spacing w:before="1"/>
              <w:ind w:left="18"/>
              <w:jc w:val="center"/>
            </w:pPr>
            <w:r w:rsidRPr="007A5357">
              <w:rPr>
                <w:w w:val="99"/>
              </w:rPr>
              <w:t>0</w:t>
            </w:r>
          </w:p>
        </w:tc>
        <w:tc>
          <w:tcPr>
            <w:tcW w:w="1844" w:type="dxa"/>
          </w:tcPr>
          <w:p w14:paraId="79CAF2BA" w14:textId="77777777" w:rsidR="007A5357" w:rsidRPr="007A5357" w:rsidRDefault="007A5357" w:rsidP="00C30D90">
            <w:pPr>
              <w:pStyle w:val="TableParagraph"/>
              <w:spacing w:before="1"/>
              <w:ind w:left="19"/>
              <w:jc w:val="center"/>
            </w:pPr>
            <w:r w:rsidRPr="007A5357">
              <w:rPr>
                <w:w w:val="99"/>
              </w:rPr>
              <w:t>0</w:t>
            </w:r>
          </w:p>
        </w:tc>
      </w:tr>
      <w:tr w:rsidR="007A5357" w:rsidRPr="007A5357" w14:paraId="6237A209" w14:textId="77777777" w:rsidTr="00C30D90">
        <w:trPr>
          <w:trHeight w:val="299"/>
        </w:trPr>
        <w:tc>
          <w:tcPr>
            <w:tcW w:w="3974" w:type="dxa"/>
          </w:tcPr>
          <w:p w14:paraId="0C78CA2E" w14:textId="77777777" w:rsidR="007A5357" w:rsidRPr="007A5357" w:rsidRDefault="007A5357" w:rsidP="00C30D90">
            <w:pPr>
              <w:pStyle w:val="TableParagraph"/>
              <w:spacing w:before="1"/>
              <w:rPr>
                <w:b/>
              </w:rPr>
            </w:pPr>
            <w:r w:rsidRPr="007A5357">
              <w:rPr>
                <w:b/>
              </w:rPr>
              <w:t>TOTAL</w:t>
            </w:r>
          </w:p>
        </w:tc>
        <w:tc>
          <w:tcPr>
            <w:tcW w:w="1695" w:type="dxa"/>
          </w:tcPr>
          <w:p w14:paraId="10F109A0" w14:textId="77777777" w:rsidR="007A5357" w:rsidRPr="007A5357" w:rsidRDefault="007A5357" w:rsidP="00C30D90">
            <w:pPr>
              <w:pStyle w:val="TableParagraph"/>
              <w:spacing w:before="1"/>
              <w:ind w:left="349" w:right="330"/>
              <w:jc w:val="center"/>
              <w:rPr>
                <w:b/>
              </w:rPr>
            </w:pPr>
            <w:r w:rsidRPr="007A5357">
              <w:rPr>
                <w:b/>
              </w:rPr>
              <w:t>300</w:t>
            </w:r>
          </w:p>
        </w:tc>
        <w:tc>
          <w:tcPr>
            <w:tcW w:w="1844" w:type="dxa"/>
          </w:tcPr>
          <w:p w14:paraId="0A0AFA79" w14:textId="77777777" w:rsidR="007A5357" w:rsidRPr="007A5357" w:rsidRDefault="007A5357" w:rsidP="00C30D90">
            <w:pPr>
              <w:pStyle w:val="TableParagraph"/>
              <w:spacing w:before="1"/>
              <w:ind w:left="308" w:right="287"/>
              <w:jc w:val="center"/>
              <w:rPr>
                <w:b/>
              </w:rPr>
            </w:pPr>
            <w:r w:rsidRPr="007A5357">
              <w:rPr>
                <w:b/>
              </w:rPr>
              <w:t>100%</w:t>
            </w:r>
          </w:p>
        </w:tc>
      </w:tr>
    </w:tbl>
    <w:p w14:paraId="0B502850" w14:textId="77777777" w:rsidR="007A5357" w:rsidRPr="007A5357" w:rsidRDefault="007A5357" w:rsidP="007A5357">
      <w:pPr>
        <w:pStyle w:val="BodyText"/>
        <w:spacing w:before="1"/>
        <w:rPr>
          <w:color w:val="auto"/>
        </w:rPr>
      </w:pPr>
    </w:p>
    <w:p w14:paraId="1D272DE7" w14:textId="77777777" w:rsidR="007A5357" w:rsidRPr="007A5357" w:rsidRDefault="007A5357" w:rsidP="007A5357">
      <w:pPr>
        <w:pStyle w:val="Heading1"/>
      </w:pPr>
      <w:r w:rsidRPr="007A5357">
        <w:t>ASSESSMENT</w:t>
      </w:r>
    </w:p>
    <w:p w14:paraId="0318AA2C" w14:textId="77777777" w:rsidR="007A5357" w:rsidRPr="007A5357" w:rsidRDefault="007A5357" w:rsidP="007A5357">
      <w:pPr>
        <w:pStyle w:val="BodyText"/>
        <w:rPr>
          <w:b/>
          <w:color w:val="auto"/>
        </w:rPr>
      </w:pPr>
    </w:p>
    <w:p w14:paraId="644516C0" w14:textId="77777777" w:rsidR="007A5357" w:rsidRPr="007A5357" w:rsidRDefault="007A5357" w:rsidP="007A5357">
      <w:pPr>
        <w:spacing w:before="1" w:after="37"/>
        <w:ind w:left="120"/>
        <w:rPr>
          <w:b/>
        </w:rPr>
      </w:pPr>
      <w:r w:rsidRPr="007A5357">
        <w:rPr>
          <w:b/>
        </w:rPr>
        <w:t>Assessment Component</w:t>
      </w:r>
      <w:r w:rsidRPr="007A5357">
        <w:rPr>
          <w:b/>
          <w:spacing w:val="-5"/>
        </w:rPr>
        <w:t xml:space="preserve"> </w:t>
      </w:r>
      <w:r w:rsidRPr="007A5357">
        <w:rPr>
          <w:b/>
        </w:rPr>
        <w:t>1</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0E88849D" w14:textId="77777777" w:rsidTr="00C30D90">
        <w:trPr>
          <w:trHeight w:val="336"/>
        </w:trPr>
        <w:tc>
          <w:tcPr>
            <w:tcW w:w="509" w:type="dxa"/>
          </w:tcPr>
          <w:p w14:paraId="4986A981" w14:textId="77777777" w:rsidR="007A5357" w:rsidRPr="007A5357" w:rsidRDefault="007A5357" w:rsidP="00C30D90">
            <w:pPr>
              <w:pStyle w:val="TableParagraph"/>
              <w:spacing w:before="1"/>
              <w:rPr>
                <w:rFonts w:ascii="Segoe UI Symbol" w:hAnsi="Segoe UI Symbol"/>
              </w:rPr>
            </w:pPr>
            <w:r w:rsidRPr="007A5357">
              <w:rPr>
                <w:rFonts w:ascii="Segoe UI Symbol" w:hAnsi="Segoe UI Symbol"/>
                <w:w w:val="99"/>
              </w:rPr>
              <w:t>☐</w:t>
            </w:r>
          </w:p>
        </w:tc>
        <w:tc>
          <w:tcPr>
            <w:tcW w:w="2256" w:type="dxa"/>
          </w:tcPr>
          <w:p w14:paraId="4E219DF8" w14:textId="77777777" w:rsidR="007A5357" w:rsidRPr="007A5357" w:rsidRDefault="007A5357" w:rsidP="00C30D90">
            <w:pPr>
              <w:pStyle w:val="TableParagraph"/>
              <w:spacing w:before="1"/>
              <w:rPr>
                <w:b/>
              </w:rPr>
            </w:pPr>
            <w:r w:rsidRPr="007A5357">
              <w:rPr>
                <w:b/>
              </w:rPr>
              <w:t>Written exam</w:t>
            </w:r>
          </w:p>
        </w:tc>
        <w:tc>
          <w:tcPr>
            <w:tcW w:w="496" w:type="dxa"/>
          </w:tcPr>
          <w:p w14:paraId="7AB60057" w14:textId="77777777" w:rsidR="007A5357" w:rsidRPr="007A5357" w:rsidRDefault="007A5357" w:rsidP="00C30D90">
            <w:pPr>
              <w:pStyle w:val="TableParagraph"/>
              <w:spacing w:before="1"/>
              <w:rPr>
                <w:rFonts w:ascii="Segoe UI Symbol" w:hAnsi="Segoe UI Symbol"/>
              </w:rPr>
            </w:pPr>
            <w:r w:rsidRPr="007A5357">
              <w:rPr>
                <w:rFonts w:ascii="Segoe UI Symbol" w:hAnsi="Segoe UI Symbol"/>
                <w:w w:val="99"/>
              </w:rPr>
              <w:t>☐</w:t>
            </w:r>
          </w:p>
        </w:tc>
        <w:tc>
          <w:tcPr>
            <w:tcW w:w="2271" w:type="dxa"/>
          </w:tcPr>
          <w:p w14:paraId="33381439" w14:textId="77777777" w:rsidR="007A5357" w:rsidRPr="007A5357" w:rsidRDefault="007A5357" w:rsidP="00C30D90">
            <w:pPr>
              <w:pStyle w:val="TableParagraph"/>
              <w:spacing w:before="1"/>
              <w:rPr>
                <w:b/>
              </w:rPr>
            </w:pPr>
            <w:r w:rsidRPr="007A5357">
              <w:rPr>
                <w:b/>
              </w:rPr>
              <w:t>Coursework</w:t>
            </w:r>
          </w:p>
        </w:tc>
        <w:tc>
          <w:tcPr>
            <w:tcW w:w="495" w:type="dxa"/>
          </w:tcPr>
          <w:p w14:paraId="096CAA0C" w14:textId="77777777" w:rsidR="007A5357" w:rsidRPr="007A5357" w:rsidRDefault="007A5357" w:rsidP="00C30D90">
            <w:pPr>
              <w:pStyle w:val="TableParagraph"/>
              <w:spacing w:before="1"/>
              <w:ind w:left="105"/>
              <w:rPr>
                <w:rFonts w:ascii="Segoe UI Symbol" w:hAnsi="Segoe UI Symbol"/>
              </w:rPr>
            </w:pPr>
            <w:r w:rsidRPr="007A5357">
              <w:rPr>
                <w:rFonts w:ascii="Segoe UI Symbol" w:hAnsi="Segoe UI Symbol"/>
                <w:w w:val="99"/>
              </w:rPr>
              <w:t>☒</w:t>
            </w:r>
          </w:p>
        </w:tc>
        <w:tc>
          <w:tcPr>
            <w:tcW w:w="2271" w:type="dxa"/>
          </w:tcPr>
          <w:p w14:paraId="28C451F2" w14:textId="77777777" w:rsidR="007A5357" w:rsidRPr="007A5357" w:rsidRDefault="007A5357" w:rsidP="00C30D90">
            <w:pPr>
              <w:pStyle w:val="TableParagraph"/>
              <w:spacing w:before="1"/>
              <w:ind w:left="105"/>
              <w:rPr>
                <w:b/>
              </w:rPr>
            </w:pPr>
            <w:r w:rsidRPr="007A5357">
              <w:rPr>
                <w:b/>
              </w:rPr>
              <w:t>Practical</w:t>
            </w:r>
          </w:p>
        </w:tc>
      </w:tr>
    </w:tbl>
    <w:p w14:paraId="26542A64" w14:textId="77777777" w:rsidR="007A5357" w:rsidRPr="007A5357" w:rsidRDefault="007A5357" w:rsidP="007A5357">
      <w:pPr>
        <w:pStyle w:val="BodyText"/>
        <w:spacing w:before="4"/>
        <w:rPr>
          <w:b/>
          <w:color w:val="auto"/>
          <w:sz w:val="25"/>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3716B75A" w14:textId="77777777" w:rsidTr="00C30D90">
        <w:trPr>
          <w:trHeight w:val="299"/>
        </w:trPr>
        <w:tc>
          <w:tcPr>
            <w:tcW w:w="3072" w:type="dxa"/>
          </w:tcPr>
          <w:p w14:paraId="05EB1061" w14:textId="77777777" w:rsidR="007A5357" w:rsidRPr="007A5357" w:rsidRDefault="007A5357" w:rsidP="00C30D90">
            <w:pPr>
              <w:pStyle w:val="TableParagraph"/>
              <w:spacing w:line="253" w:lineRule="exact"/>
              <w:ind w:left="453"/>
              <w:rPr>
                <w:b/>
              </w:rPr>
            </w:pPr>
            <w:r w:rsidRPr="007A5357">
              <w:rPr>
                <w:b/>
              </w:rPr>
              <w:t>Mode of assessment</w:t>
            </w:r>
          </w:p>
        </w:tc>
        <w:tc>
          <w:tcPr>
            <w:tcW w:w="3751" w:type="dxa"/>
          </w:tcPr>
          <w:p w14:paraId="25E008BF" w14:textId="77777777" w:rsidR="007A5357" w:rsidRPr="007A5357" w:rsidRDefault="007A5357" w:rsidP="00C30D90">
            <w:pPr>
              <w:pStyle w:val="TableParagraph"/>
              <w:spacing w:line="253" w:lineRule="exact"/>
              <w:rPr>
                <w:b/>
              </w:rPr>
            </w:pPr>
            <w:r w:rsidRPr="007A5357">
              <w:rPr>
                <w:b/>
              </w:rPr>
              <w:t>Volume</w:t>
            </w:r>
          </w:p>
        </w:tc>
        <w:tc>
          <w:tcPr>
            <w:tcW w:w="1472" w:type="dxa"/>
          </w:tcPr>
          <w:p w14:paraId="1EBC4102" w14:textId="77777777" w:rsidR="007A5357" w:rsidRPr="007A5357" w:rsidRDefault="007A5357" w:rsidP="00C30D90">
            <w:pPr>
              <w:pStyle w:val="TableParagraph"/>
              <w:spacing w:line="253" w:lineRule="exact"/>
              <w:rPr>
                <w:b/>
              </w:rPr>
            </w:pPr>
            <w:r w:rsidRPr="007A5357">
              <w:rPr>
                <w:b/>
              </w:rPr>
              <w:t>Weighting</w:t>
            </w:r>
          </w:p>
        </w:tc>
      </w:tr>
      <w:tr w:rsidR="007A5357" w:rsidRPr="007A5357" w14:paraId="160E9826" w14:textId="77777777" w:rsidTr="00C30D90">
        <w:trPr>
          <w:trHeight w:val="582"/>
        </w:trPr>
        <w:tc>
          <w:tcPr>
            <w:tcW w:w="3072" w:type="dxa"/>
          </w:tcPr>
          <w:p w14:paraId="7D84D86D" w14:textId="77777777" w:rsidR="007A5357" w:rsidRPr="007A5357" w:rsidRDefault="007A5357" w:rsidP="00C30D90">
            <w:pPr>
              <w:pStyle w:val="TableParagraph"/>
              <w:spacing w:before="1"/>
            </w:pPr>
            <w:r w:rsidRPr="007A5357">
              <w:t>Presentation</w:t>
            </w:r>
          </w:p>
        </w:tc>
        <w:tc>
          <w:tcPr>
            <w:tcW w:w="3751" w:type="dxa"/>
          </w:tcPr>
          <w:p w14:paraId="6C6FBA8B" w14:textId="77777777" w:rsidR="007A5357" w:rsidRPr="007A5357" w:rsidRDefault="007A5357" w:rsidP="00C30D90">
            <w:pPr>
              <w:pStyle w:val="TableParagraph"/>
              <w:spacing w:before="1"/>
            </w:pPr>
            <w:r w:rsidRPr="007A5357">
              <w:t>8 minutes presentation and 1500</w:t>
            </w:r>
          </w:p>
          <w:p w14:paraId="15544489" w14:textId="77777777" w:rsidR="007A5357" w:rsidRPr="007A5357" w:rsidRDefault="007A5357" w:rsidP="00C30D90">
            <w:pPr>
              <w:pStyle w:val="TableParagraph"/>
              <w:spacing w:before="38"/>
            </w:pPr>
            <w:r w:rsidRPr="007A5357">
              <w:t>word equivalent supporting material</w:t>
            </w:r>
          </w:p>
        </w:tc>
        <w:tc>
          <w:tcPr>
            <w:tcW w:w="1472" w:type="dxa"/>
          </w:tcPr>
          <w:p w14:paraId="5CD5EDBF" w14:textId="77777777" w:rsidR="007A5357" w:rsidRPr="007A5357" w:rsidRDefault="007A5357" w:rsidP="00C30D90">
            <w:pPr>
              <w:pStyle w:val="TableParagraph"/>
              <w:spacing w:before="1"/>
            </w:pPr>
            <w:r w:rsidRPr="007A5357">
              <w:t>40%</w:t>
            </w:r>
          </w:p>
        </w:tc>
      </w:tr>
    </w:tbl>
    <w:p w14:paraId="48EFA286" w14:textId="77777777" w:rsidR="007A5357" w:rsidRPr="007A5357" w:rsidRDefault="007A5357" w:rsidP="007A5357">
      <w:pPr>
        <w:pStyle w:val="BodyText"/>
        <w:rPr>
          <w:b/>
          <w:color w:val="auto"/>
        </w:rPr>
      </w:pPr>
    </w:p>
    <w:p w14:paraId="2C3ADBC7" w14:textId="77777777" w:rsidR="007A5357" w:rsidRPr="007A5357" w:rsidRDefault="007A5357" w:rsidP="007A5357">
      <w:pPr>
        <w:spacing w:after="39"/>
        <w:ind w:left="120"/>
        <w:rPr>
          <w:b/>
        </w:rPr>
      </w:pPr>
      <w:r w:rsidRPr="007A5357">
        <w:rPr>
          <w:b/>
        </w:rPr>
        <w:t>Assessment Component</w:t>
      </w:r>
      <w:r w:rsidRPr="007A5357">
        <w:rPr>
          <w:b/>
          <w:spacing w:val="-5"/>
        </w:rPr>
        <w:t xml:space="preserve"> </w:t>
      </w:r>
      <w:r w:rsidRPr="007A5357">
        <w:rPr>
          <w:b/>
        </w:rPr>
        <w:t>2</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08E0448F" w14:textId="77777777" w:rsidTr="00C30D90">
        <w:trPr>
          <w:trHeight w:val="336"/>
        </w:trPr>
        <w:tc>
          <w:tcPr>
            <w:tcW w:w="509" w:type="dxa"/>
          </w:tcPr>
          <w:p w14:paraId="690E26C0" w14:textId="77777777" w:rsidR="007A5357" w:rsidRPr="007A5357" w:rsidRDefault="007A5357" w:rsidP="00C30D90">
            <w:pPr>
              <w:pStyle w:val="TableParagraph"/>
              <w:rPr>
                <w:rFonts w:ascii="Segoe UI Symbol" w:hAnsi="Segoe UI Symbol"/>
              </w:rPr>
            </w:pPr>
            <w:r w:rsidRPr="007A5357">
              <w:rPr>
                <w:rFonts w:ascii="Segoe UI Symbol" w:hAnsi="Segoe UI Symbol"/>
                <w:w w:val="99"/>
              </w:rPr>
              <w:t>☐</w:t>
            </w:r>
          </w:p>
        </w:tc>
        <w:tc>
          <w:tcPr>
            <w:tcW w:w="2256" w:type="dxa"/>
          </w:tcPr>
          <w:p w14:paraId="5EF17C33" w14:textId="77777777" w:rsidR="007A5357" w:rsidRPr="007A5357" w:rsidRDefault="007A5357" w:rsidP="00C30D90">
            <w:pPr>
              <w:pStyle w:val="TableParagraph"/>
              <w:rPr>
                <w:b/>
              </w:rPr>
            </w:pPr>
            <w:r w:rsidRPr="007A5357">
              <w:rPr>
                <w:b/>
              </w:rPr>
              <w:t>Written exam</w:t>
            </w:r>
          </w:p>
        </w:tc>
        <w:tc>
          <w:tcPr>
            <w:tcW w:w="496" w:type="dxa"/>
          </w:tcPr>
          <w:p w14:paraId="7136924E" w14:textId="77777777" w:rsidR="007A5357" w:rsidRPr="007A5357" w:rsidRDefault="007A5357" w:rsidP="00C30D90">
            <w:pPr>
              <w:pStyle w:val="TableParagraph"/>
              <w:rPr>
                <w:rFonts w:ascii="Segoe UI Symbol" w:hAnsi="Segoe UI Symbol"/>
              </w:rPr>
            </w:pPr>
            <w:r w:rsidRPr="007A5357">
              <w:rPr>
                <w:rFonts w:ascii="Segoe UI Symbol" w:hAnsi="Segoe UI Symbol"/>
                <w:w w:val="99"/>
              </w:rPr>
              <w:t>☒</w:t>
            </w:r>
          </w:p>
        </w:tc>
        <w:tc>
          <w:tcPr>
            <w:tcW w:w="2271" w:type="dxa"/>
          </w:tcPr>
          <w:p w14:paraId="5597BC1C" w14:textId="77777777" w:rsidR="007A5357" w:rsidRPr="007A5357" w:rsidRDefault="007A5357" w:rsidP="00C30D90">
            <w:pPr>
              <w:pStyle w:val="TableParagraph"/>
              <w:rPr>
                <w:b/>
              </w:rPr>
            </w:pPr>
            <w:r w:rsidRPr="007A5357">
              <w:rPr>
                <w:b/>
              </w:rPr>
              <w:t>Coursework</w:t>
            </w:r>
          </w:p>
        </w:tc>
        <w:tc>
          <w:tcPr>
            <w:tcW w:w="495" w:type="dxa"/>
          </w:tcPr>
          <w:p w14:paraId="39186F17" w14:textId="77777777" w:rsidR="007A5357" w:rsidRPr="007A5357" w:rsidRDefault="007A5357" w:rsidP="00C30D90">
            <w:pPr>
              <w:pStyle w:val="TableParagraph"/>
              <w:ind w:left="105"/>
              <w:rPr>
                <w:rFonts w:ascii="Segoe UI Symbol" w:hAnsi="Segoe UI Symbol"/>
              </w:rPr>
            </w:pPr>
            <w:r w:rsidRPr="007A5357">
              <w:rPr>
                <w:rFonts w:ascii="Segoe UI Symbol" w:hAnsi="Segoe UI Symbol"/>
                <w:w w:val="99"/>
              </w:rPr>
              <w:t>☐</w:t>
            </w:r>
          </w:p>
        </w:tc>
        <w:tc>
          <w:tcPr>
            <w:tcW w:w="2271" w:type="dxa"/>
          </w:tcPr>
          <w:p w14:paraId="796A94ED" w14:textId="77777777" w:rsidR="007A5357" w:rsidRPr="007A5357" w:rsidRDefault="007A5357" w:rsidP="00C30D90">
            <w:pPr>
              <w:pStyle w:val="TableParagraph"/>
              <w:ind w:left="105"/>
              <w:rPr>
                <w:b/>
              </w:rPr>
            </w:pPr>
            <w:r w:rsidRPr="007A5357">
              <w:rPr>
                <w:b/>
              </w:rPr>
              <w:t>Practical</w:t>
            </w:r>
          </w:p>
        </w:tc>
      </w:tr>
    </w:tbl>
    <w:p w14:paraId="1EB2CA30" w14:textId="77777777" w:rsidR="007A5357" w:rsidRPr="007A5357" w:rsidRDefault="007A5357" w:rsidP="007A5357">
      <w:pPr>
        <w:pStyle w:val="BodyText"/>
        <w:spacing w:before="2" w:after="1"/>
        <w:rPr>
          <w:b/>
          <w:color w:val="auto"/>
          <w:sz w:val="25"/>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5E153656" w14:textId="77777777" w:rsidTr="00C30D90">
        <w:trPr>
          <w:trHeight w:val="300"/>
        </w:trPr>
        <w:tc>
          <w:tcPr>
            <w:tcW w:w="3072" w:type="dxa"/>
          </w:tcPr>
          <w:p w14:paraId="4C035BAB" w14:textId="77777777" w:rsidR="007A5357" w:rsidRPr="007A5357" w:rsidRDefault="007A5357" w:rsidP="00C30D90">
            <w:pPr>
              <w:pStyle w:val="TableParagraph"/>
              <w:spacing w:before="1"/>
              <w:ind w:left="453"/>
              <w:rPr>
                <w:b/>
              </w:rPr>
            </w:pPr>
            <w:r w:rsidRPr="007A5357">
              <w:rPr>
                <w:b/>
              </w:rPr>
              <w:t>Mode of assessment</w:t>
            </w:r>
          </w:p>
        </w:tc>
        <w:tc>
          <w:tcPr>
            <w:tcW w:w="3751" w:type="dxa"/>
          </w:tcPr>
          <w:p w14:paraId="37E08CDB" w14:textId="77777777" w:rsidR="007A5357" w:rsidRPr="007A5357" w:rsidRDefault="007A5357" w:rsidP="00C30D90">
            <w:pPr>
              <w:pStyle w:val="TableParagraph"/>
              <w:spacing w:before="1"/>
              <w:rPr>
                <w:b/>
              </w:rPr>
            </w:pPr>
            <w:r w:rsidRPr="007A5357">
              <w:rPr>
                <w:b/>
              </w:rPr>
              <w:t>Volume</w:t>
            </w:r>
          </w:p>
        </w:tc>
        <w:tc>
          <w:tcPr>
            <w:tcW w:w="1472" w:type="dxa"/>
          </w:tcPr>
          <w:p w14:paraId="3C889051" w14:textId="77777777" w:rsidR="007A5357" w:rsidRPr="007A5357" w:rsidRDefault="007A5357" w:rsidP="00C30D90">
            <w:pPr>
              <w:pStyle w:val="TableParagraph"/>
              <w:spacing w:before="1"/>
              <w:rPr>
                <w:b/>
              </w:rPr>
            </w:pPr>
            <w:r w:rsidRPr="007A5357">
              <w:rPr>
                <w:b/>
              </w:rPr>
              <w:t>Weighting</w:t>
            </w:r>
          </w:p>
        </w:tc>
      </w:tr>
      <w:tr w:rsidR="007A5357" w:rsidRPr="007A5357" w14:paraId="4010302C" w14:textId="77777777" w:rsidTr="00C30D90">
        <w:trPr>
          <w:trHeight w:val="299"/>
        </w:trPr>
        <w:tc>
          <w:tcPr>
            <w:tcW w:w="3072" w:type="dxa"/>
          </w:tcPr>
          <w:p w14:paraId="6ED262F2" w14:textId="77777777" w:rsidR="007A5357" w:rsidRPr="007A5357" w:rsidRDefault="007A5357" w:rsidP="00C30D90">
            <w:pPr>
              <w:pStyle w:val="TableParagraph"/>
              <w:spacing w:before="1"/>
            </w:pPr>
            <w:r w:rsidRPr="007A5357">
              <w:t>Blogs</w:t>
            </w:r>
          </w:p>
        </w:tc>
        <w:tc>
          <w:tcPr>
            <w:tcW w:w="3751" w:type="dxa"/>
          </w:tcPr>
          <w:p w14:paraId="182AD8B9" w14:textId="77777777" w:rsidR="007A5357" w:rsidRPr="007A5357" w:rsidRDefault="007A5357" w:rsidP="00C30D90">
            <w:pPr>
              <w:pStyle w:val="TableParagraph"/>
              <w:spacing w:before="1"/>
            </w:pPr>
            <w:r w:rsidRPr="007A5357">
              <w:t>800 words</w:t>
            </w:r>
          </w:p>
        </w:tc>
        <w:tc>
          <w:tcPr>
            <w:tcW w:w="1472" w:type="dxa"/>
          </w:tcPr>
          <w:p w14:paraId="3EC8FFF5" w14:textId="77777777" w:rsidR="007A5357" w:rsidRPr="007A5357" w:rsidRDefault="007A5357" w:rsidP="00C30D90">
            <w:pPr>
              <w:pStyle w:val="TableParagraph"/>
              <w:spacing w:before="1"/>
            </w:pPr>
            <w:r w:rsidRPr="007A5357">
              <w:t>10%</w:t>
            </w:r>
          </w:p>
        </w:tc>
      </w:tr>
    </w:tbl>
    <w:p w14:paraId="4814DD7A" w14:textId="77777777" w:rsidR="007A5357" w:rsidRPr="007A5357" w:rsidRDefault="007A5357" w:rsidP="007A5357">
      <w:pPr>
        <w:pStyle w:val="BodyText"/>
        <w:spacing w:before="1"/>
        <w:rPr>
          <w:b/>
          <w:color w:val="auto"/>
        </w:rPr>
      </w:pPr>
    </w:p>
    <w:p w14:paraId="638174D3" w14:textId="77777777" w:rsidR="007A5357" w:rsidRPr="007A5357" w:rsidRDefault="007A5357" w:rsidP="007A5357">
      <w:pPr>
        <w:spacing w:after="39"/>
        <w:ind w:left="120"/>
        <w:rPr>
          <w:b/>
        </w:rPr>
      </w:pPr>
      <w:r w:rsidRPr="007A5357">
        <w:rPr>
          <w:b/>
        </w:rPr>
        <w:t>Assessment Component</w:t>
      </w:r>
      <w:r w:rsidRPr="007A5357">
        <w:rPr>
          <w:b/>
          <w:spacing w:val="-5"/>
        </w:rPr>
        <w:t xml:space="preserve"> </w:t>
      </w:r>
      <w:r w:rsidRPr="007A5357">
        <w:rPr>
          <w:b/>
        </w:rPr>
        <w:t>3</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79477096" w14:textId="77777777" w:rsidTr="00C30D90">
        <w:trPr>
          <w:trHeight w:val="336"/>
        </w:trPr>
        <w:tc>
          <w:tcPr>
            <w:tcW w:w="509" w:type="dxa"/>
          </w:tcPr>
          <w:p w14:paraId="786BA4E1" w14:textId="77777777" w:rsidR="007A5357" w:rsidRPr="007A5357" w:rsidRDefault="007A5357" w:rsidP="00C30D90">
            <w:pPr>
              <w:pStyle w:val="TableParagraph"/>
              <w:rPr>
                <w:rFonts w:ascii="Segoe UI Symbol" w:hAnsi="Segoe UI Symbol"/>
              </w:rPr>
            </w:pPr>
            <w:r w:rsidRPr="007A5357">
              <w:rPr>
                <w:rFonts w:ascii="Segoe UI Symbol" w:hAnsi="Segoe UI Symbol"/>
                <w:w w:val="99"/>
              </w:rPr>
              <w:t>☐</w:t>
            </w:r>
          </w:p>
        </w:tc>
        <w:tc>
          <w:tcPr>
            <w:tcW w:w="2256" w:type="dxa"/>
          </w:tcPr>
          <w:p w14:paraId="54A150F6" w14:textId="77777777" w:rsidR="007A5357" w:rsidRPr="007A5357" w:rsidRDefault="007A5357" w:rsidP="00C30D90">
            <w:pPr>
              <w:pStyle w:val="TableParagraph"/>
              <w:rPr>
                <w:b/>
              </w:rPr>
            </w:pPr>
            <w:r w:rsidRPr="007A5357">
              <w:rPr>
                <w:b/>
              </w:rPr>
              <w:t>Written exam</w:t>
            </w:r>
          </w:p>
        </w:tc>
        <w:tc>
          <w:tcPr>
            <w:tcW w:w="496" w:type="dxa"/>
          </w:tcPr>
          <w:p w14:paraId="4BABC5B5" w14:textId="77777777" w:rsidR="007A5357" w:rsidRPr="007A5357" w:rsidRDefault="007A5357" w:rsidP="00C30D90">
            <w:pPr>
              <w:pStyle w:val="TableParagraph"/>
              <w:rPr>
                <w:rFonts w:ascii="Segoe UI Symbol" w:hAnsi="Segoe UI Symbol"/>
              </w:rPr>
            </w:pPr>
            <w:r w:rsidRPr="007A5357">
              <w:rPr>
                <w:rFonts w:ascii="Segoe UI Symbol" w:hAnsi="Segoe UI Symbol"/>
                <w:w w:val="99"/>
              </w:rPr>
              <w:t>☒</w:t>
            </w:r>
          </w:p>
        </w:tc>
        <w:tc>
          <w:tcPr>
            <w:tcW w:w="2271" w:type="dxa"/>
          </w:tcPr>
          <w:p w14:paraId="17CC9084" w14:textId="77777777" w:rsidR="007A5357" w:rsidRPr="007A5357" w:rsidRDefault="007A5357" w:rsidP="00C30D90">
            <w:pPr>
              <w:pStyle w:val="TableParagraph"/>
              <w:rPr>
                <w:b/>
              </w:rPr>
            </w:pPr>
            <w:r w:rsidRPr="007A5357">
              <w:rPr>
                <w:b/>
              </w:rPr>
              <w:t>Coursework</w:t>
            </w:r>
          </w:p>
        </w:tc>
        <w:tc>
          <w:tcPr>
            <w:tcW w:w="495" w:type="dxa"/>
          </w:tcPr>
          <w:p w14:paraId="1DD0D0AD" w14:textId="77777777" w:rsidR="007A5357" w:rsidRPr="007A5357" w:rsidRDefault="007A5357" w:rsidP="00C30D90">
            <w:pPr>
              <w:pStyle w:val="TableParagraph"/>
              <w:ind w:left="105"/>
              <w:rPr>
                <w:rFonts w:ascii="Segoe UI Symbol" w:hAnsi="Segoe UI Symbol"/>
              </w:rPr>
            </w:pPr>
            <w:r w:rsidRPr="007A5357">
              <w:rPr>
                <w:rFonts w:ascii="Segoe UI Symbol" w:hAnsi="Segoe UI Symbol"/>
                <w:w w:val="99"/>
              </w:rPr>
              <w:t>☐</w:t>
            </w:r>
          </w:p>
        </w:tc>
        <w:tc>
          <w:tcPr>
            <w:tcW w:w="2271" w:type="dxa"/>
          </w:tcPr>
          <w:p w14:paraId="6EE24394" w14:textId="77777777" w:rsidR="007A5357" w:rsidRPr="007A5357" w:rsidRDefault="007A5357" w:rsidP="00C30D90">
            <w:pPr>
              <w:pStyle w:val="TableParagraph"/>
              <w:ind w:left="105"/>
              <w:rPr>
                <w:b/>
              </w:rPr>
            </w:pPr>
            <w:r w:rsidRPr="007A5357">
              <w:rPr>
                <w:b/>
              </w:rPr>
              <w:t>Practical</w:t>
            </w:r>
          </w:p>
        </w:tc>
      </w:tr>
    </w:tbl>
    <w:p w14:paraId="44B71304" w14:textId="77777777" w:rsidR="007A5357" w:rsidRPr="007A5357" w:rsidRDefault="007A5357" w:rsidP="007A5357">
      <w:pPr>
        <w:pStyle w:val="BodyText"/>
        <w:spacing w:before="2" w:after="1"/>
        <w:rPr>
          <w:b/>
          <w:color w:val="auto"/>
          <w:sz w:val="25"/>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200E3F9F" w14:textId="77777777" w:rsidTr="00C30D90">
        <w:trPr>
          <w:trHeight w:val="300"/>
        </w:trPr>
        <w:tc>
          <w:tcPr>
            <w:tcW w:w="3072" w:type="dxa"/>
          </w:tcPr>
          <w:p w14:paraId="3E616947" w14:textId="77777777" w:rsidR="007A5357" w:rsidRPr="007A5357" w:rsidRDefault="007A5357" w:rsidP="00C30D90">
            <w:pPr>
              <w:pStyle w:val="TableParagraph"/>
              <w:spacing w:before="1"/>
              <w:ind w:left="453"/>
              <w:rPr>
                <w:b/>
              </w:rPr>
            </w:pPr>
            <w:r w:rsidRPr="007A5357">
              <w:rPr>
                <w:b/>
              </w:rPr>
              <w:t>Mode of assessment</w:t>
            </w:r>
          </w:p>
        </w:tc>
        <w:tc>
          <w:tcPr>
            <w:tcW w:w="3751" w:type="dxa"/>
          </w:tcPr>
          <w:p w14:paraId="3A10A70E" w14:textId="77777777" w:rsidR="007A5357" w:rsidRPr="007A5357" w:rsidRDefault="007A5357" w:rsidP="00C30D90">
            <w:pPr>
              <w:pStyle w:val="TableParagraph"/>
              <w:spacing w:before="1"/>
              <w:rPr>
                <w:b/>
              </w:rPr>
            </w:pPr>
            <w:r w:rsidRPr="007A5357">
              <w:rPr>
                <w:b/>
              </w:rPr>
              <w:t>Volume</w:t>
            </w:r>
          </w:p>
        </w:tc>
        <w:tc>
          <w:tcPr>
            <w:tcW w:w="1472" w:type="dxa"/>
          </w:tcPr>
          <w:p w14:paraId="2BE58AE5" w14:textId="77777777" w:rsidR="007A5357" w:rsidRPr="007A5357" w:rsidRDefault="007A5357" w:rsidP="00C30D90">
            <w:pPr>
              <w:pStyle w:val="TableParagraph"/>
              <w:spacing w:before="1"/>
              <w:rPr>
                <w:b/>
              </w:rPr>
            </w:pPr>
            <w:r w:rsidRPr="007A5357">
              <w:rPr>
                <w:b/>
              </w:rPr>
              <w:t>Weighting</w:t>
            </w:r>
          </w:p>
        </w:tc>
      </w:tr>
      <w:tr w:rsidR="007A5357" w:rsidRPr="007A5357" w14:paraId="4F1A5D28" w14:textId="77777777" w:rsidTr="00C30D90">
        <w:trPr>
          <w:trHeight w:val="581"/>
        </w:trPr>
        <w:tc>
          <w:tcPr>
            <w:tcW w:w="3072" w:type="dxa"/>
          </w:tcPr>
          <w:p w14:paraId="5DAB74BA" w14:textId="77777777" w:rsidR="007A5357" w:rsidRPr="007A5357" w:rsidRDefault="007A5357" w:rsidP="00C30D90">
            <w:pPr>
              <w:pStyle w:val="TableParagraph"/>
              <w:spacing w:before="1"/>
            </w:pPr>
            <w:r w:rsidRPr="007A5357">
              <w:t>Article</w:t>
            </w:r>
          </w:p>
        </w:tc>
        <w:tc>
          <w:tcPr>
            <w:tcW w:w="3751" w:type="dxa"/>
          </w:tcPr>
          <w:p w14:paraId="15A9E5BB" w14:textId="77777777" w:rsidR="007A5357" w:rsidRPr="007A5357" w:rsidRDefault="007A5357" w:rsidP="00C30D90">
            <w:pPr>
              <w:pStyle w:val="TableParagraph"/>
              <w:spacing w:before="1"/>
            </w:pPr>
            <w:proofErr w:type="gramStart"/>
            <w:r w:rsidRPr="007A5357">
              <w:t>4000 word</w:t>
            </w:r>
            <w:proofErr w:type="gramEnd"/>
            <w:r w:rsidRPr="007A5357">
              <w:t xml:space="preserve"> paper and 150 word</w:t>
            </w:r>
          </w:p>
          <w:p w14:paraId="31DEE876" w14:textId="77777777" w:rsidR="007A5357" w:rsidRPr="007A5357" w:rsidRDefault="007A5357" w:rsidP="00C30D90">
            <w:pPr>
              <w:pStyle w:val="TableParagraph"/>
              <w:spacing w:before="37"/>
            </w:pPr>
            <w:r w:rsidRPr="007A5357">
              <w:t>abstract</w:t>
            </w:r>
          </w:p>
        </w:tc>
        <w:tc>
          <w:tcPr>
            <w:tcW w:w="1472" w:type="dxa"/>
          </w:tcPr>
          <w:p w14:paraId="4F88D32E" w14:textId="77777777" w:rsidR="007A5357" w:rsidRPr="007A5357" w:rsidRDefault="007A5357" w:rsidP="00C30D90">
            <w:pPr>
              <w:pStyle w:val="TableParagraph"/>
              <w:spacing w:before="1"/>
            </w:pPr>
            <w:r w:rsidRPr="007A5357">
              <w:t>50%</w:t>
            </w:r>
          </w:p>
        </w:tc>
      </w:tr>
    </w:tbl>
    <w:p w14:paraId="4174B261" w14:textId="77777777" w:rsidR="007A5357" w:rsidRPr="007A5357" w:rsidRDefault="007A5357" w:rsidP="007A5357">
      <w:pPr>
        <w:pStyle w:val="BodyText"/>
        <w:spacing w:before="1"/>
        <w:rPr>
          <w:b/>
          <w:color w:val="auto"/>
        </w:rPr>
      </w:pPr>
    </w:p>
    <w:p w14:paraId="34EC0DD4" w14:textId="77777777" w:rsidR="007A5357" w:rsidRPr="007A5357" w:rsidRDefault="007A5357" w:rsidP="007A5357">
      <w:pPr>
        <w:ind w:left="120"/>
        <w:rPr>
          <w:b/>
        </w:rPr>
      </w:pPr>
      <w:r w:rsidRPr="007A5357">
        <w:rPr>
          <w:b/>
        </w:rPr>
        <w:t>Assessment Summary</w:t>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6"/>
        <w:gridCol w:w="1845"/>
      </w:tblGrid>
      <w:tr w:rsidR="007A5357" w:rsidRPr="007A5357" w14:paraId="21783F05" w14:textId="77777777" w:rsidTr="00C30D90">
        <w:trPr>
          <w:trHeight w:val="299"/>
        </w:trPr>
        <w:tc>
          <w:tcPr>
            <w:tcW w:w="3256" w:type="dxa"/>
          </w:tcPr>
          <w:p w14:paraId="5EDB48A5" w14:textId="77777777" w:rsidR="007A5357" w:rsidRPr="007A5357" w:rsidRDefault="007A5357" w:rsidP="00C30D90">
            <w:pPr>
              <w:pStyle w:val="TableParagraph"/>
              <w:spacing w:line="253" w:lineRule="exact"/>
              <w:rPr>
                <w:b/>
              </w:rPr>
            </w:pPr>
            <w:r w:rsidRPr="007A5357">
              <w:rPr>
                <w:b/>
              </w:rPr>
              <w:t>Activity type</w:t>
            </w:r>
          </w:p>
        </w:tc>
        <w:tc>
          <w:tcPr>
            <w:tcW w:w="1845" w:type="dxa"/>
          </w:tcPr>
          <w:p w14:paraId="1D7EB87C" w14:textId="77777777" w:rsidR="007A5357" w:rsidRPr="007A5357" w:rsidRDefault="007A5357" w:rsidP="00C30D90">
            <w:pPr>
              <w:pStyle w:val="TableParagraph"/>
              <w:spacing w:line="253" w:lineRule="exact"/>
              <w:ind w:left="306" w:right="290"/>
              <w:jc w:val="center"/>
              <w:rPr>
                <w:b/>
              </w:rPr>
            </w:pPr>
            <w:r w:rsidRPr="007A5357">
              <w:rPr>
                <w:b/>
              </w:rPr>
              <w:t>Percentage</w:t>
            </w:r>
          </w:p>
        </w:tc>
      </w:tr>
      <w:tr w:rsidR="007A5357" w:rsidRPr="007A5357" w14:paraId="2BB410BF" w14:textId="77777777" w:rsidTr="00C30D90">
        <w:trPr>
          <w:trHeight w:val="300"/>
        </w:trPr>
        <w:tc>
          <w:tcPr>
            <w:tcW w:w="3256" w:type="dxa"/>
          </w:tcPr>
          <w:p w14:paraId="1D1671B8" w14:textId="77777777" w:rsidR="007A5357" w:rsidRPr="007A5357" w:rsidRDefault="007A5357" w:rsidP="00C30D90">
            <w:pPr>
              <w:pStyle w:val="TableParagraph"/>
              <w:spacing w:before="1"/>
            </w:pPr>
            <w:r w:rsidRPr="007A5357">
              <w:t>Written exam</w:t>
            </w:r>
          </w:p>
        </w:tc>
        <w:tc>
          <w:tcPr>
            <w:tcW w:w="1845" w:type="dxa"/>
          </w:tcPr>
          <w:p w14:paraId="01155D97" w14:textId="77777777" w:rsidR="007A5357" w:rsidRPr="007A5357" w:rsidRDefault="007A5357" w:rsidP="00C30D90">
            <w:pPr>
              <w:pStyle w:val="TableParagraph"/>
              <w:ind w:left="0"/>
              <w:rPr>
                <w:rFonts w:ascii="Times New Roman"/>
                <w:sz w:val="20"/>
              </w:rPr>
            </w:pPr>
          </w:p>
        </w:tc>
      </w:tr>
      <w:tr w:rsidR="007A5357" w:rsidRPr="007A5357" w14:paraId="684FD061" w14:textId="77777777" w:rsidTr="00C30D90">
        <w:trPr>
          <w:trHeight w:val="300"/>
        </w:trPr>
        <w:tc>
          <w:tcPr>
            <w:tcW w:w="3256" w:type="dxa"/>
          </w:tcPr>
          <w:p w14:paraId="35F32D48" w14:textId="77777777" w:rsidR="007A5357" w:rsidRPr="007A5357" w:rsidRDefault="007A5357" w:rsidP="00C30D90">
            <w:pPr>
              <w:pStyle w:val="TableParagraph"/>
              <w:spacing w:before="1"/>
            </w:pPr>
            <w:r w:rsidRPr="007A5357">
              <w:t>Coursework</w:t>
            </w:r>
          </w:p>
        </w:tc>
        <w:tc>
          <w:tcPr>
            <w:tcW w:w="1845" w:type="dxa"/>
          </w:tcPr>
          <w:p w14:paraId="4D1CE37B" w14:textId="77777777" w:rsidR="007A5357" w:rsidRPr="007A5357" w:rsidRDefault="007A5357" w:rsidP="00C30D90">
            <w:pPr>
              <w:pStyle w:val="TableParagraph"/>
              <w:spacing w:before="1"/>
              <w:ind w:left="306" w:right="290"/>
              <w:jc w:val="center"/>
            </w:pPr>
            <w:r w:rsidRPr="007A5357">
              <w:t>60%</w:t>
            </w:r>
          </w:p>
        </w:tc>
      </w:tr>
      <w:tr w:rsidR="007A5357" w:rsidRPr="007A5357" w14:paraId="36E126D7" w14:textId="77777777" w:rsidTr="00C30D90">
        <w:trPr>
          <w:trHeight w:val="299"/>
        </w:trPr>
        <w:tc>
          <w:tcPr>
            <w:tcW w:w="3256" w:type="dxa"/>
          </w:tcPr>
          <w:p w14:paraId="58FA0C41" w14:textId="77777777" w:rsidR="007A5357" w:rsidRPr="007A5357" w:rsidRDefault="007A5357" w:rsidP="00C30D90">
            <w:pPr>
              <w:pStyle w:val="TableParagraph"/>
              <w:spacing w:line="253" w:lineRule="exact"/>
            </w:pPr>
            <w:r w:rsidRPr="007A5357">
              <w:t>Practical</w:t>
            </w:r>
          </w:p>
        </w:tc>
        <w:tc>
          <w:tcPr>
            <w:tcW w:w="1845" w:type="dxa"/>
          </w:tcPr>
          <w:p w14:paraId="0BB4EC7D" w14:textId="77777777" w:rsidR="007A5357" w:rsidRPr="007A5357" w:rsidRDefault="007A5357" w:rsidP="00C30D90">
            <w:pPr>
              <w:pStyle w:val="TableParagraph"/>
              <w:spacing w:line="253" w:lineRule="exact"/>
              <w:ind w:left="306" w:right="290"/>
              <w:jc w:val="center"/>
            </w:pPr>
            <w:r w:rsidRPr="007A5357">
              <w:t>40%</w:t>
            </w:r>
          </w:p>
        </w:tc>
      </w:tr>
      <w:tr w:rsidR="007A5357" w:rsidRPr="007A5357" w14:paraId="1D147F29" w14:textId="77777777" w:rsidTr="00C30D90">
        <w:trPr>
          <w:trHeight w:val="300"/>
        </w:trPr>
        <w:tc>
          <w:tcPr>
            <w:tcW w:w="3256" w:type="dxa"/>
          </w:tcPr>
          <w:p w14:paraId="769BDF1E" w14:textId="77777777" w:rsidR="007A5357" w:rsidRPr="007A5357" w:rsidRDefault="007A5357" w:rsidP="00C30D90">
            <w:pPr>
              <w:pStyle w:val="TableParagraph"/>
              <w:spacing w:before="1"/>
              <w:rPr>
                <w:b/>
              </w:rPr>
            </w:pPr>
            <w:r w:rsidRPr="007A5357">
              <w:rPr>
                <w:b/>
              </w:rPr>
              <w:t>TOTAL</w:t>
            </w:r>
          </w:p>
        </w:tc>
        <w:tc>
          <w:tcPr>
            <w:tcW w:w="1845" w:type="dxa"/>
          </w:tcPr>
          <w:p w14:paraId="54CB7A02" w14:textId="77777777" w:rsidR="007A5357" w:rsidRPr="007A5357" w:rsidRDefault="007A5357" w:rsidP="00C30D90">
            <w:pPr>
              <w:pStyle w:val="TableParagraph"/>
              <w:spacing w:before="1"/>
              <w:ind w:left="307" w:right="290"/>
              <w:jc w:val="center"/>
              <w:rPr>
                <w:b/>
              </w:rPr>
            </w:pPr>
            <w:r w:rsidRPr="007A5357">
              <w:rPr>
                <w:b/>
              </w:rPr>
              <w:t>100%</w:t>
            </w:r>
          </w:p>
        </w:tc>
      </w:tr>
    </w:tbl>
    <w:p w14:paraId="365F18F8" w14:textId="77777777" w:rsidR="007A5357" w:rsidRPr="007A5357" w:rsidRDefault="007A5357" w:rsidP="007A5357">
      <w:pPr>
        <w:jc w:val="center"/>
        <w:sectPr w:rsidR="007A5357" w:rsidRPr="007A5357" w:rsidSect="007A5357">
          <w:pgSz w:w="11910" w:h="16840"/>
          <w:pgMar w:top="1360" w:right="1240" w:bottom="940" w:left="1680" w:header="0" w:footer="672" w:gutter="0"/>
          <w:cols w:space="720"/>
        </w:sectPr>
      </w:pPr>
    </w:p>
    <w:p w14:paraId="794DAA19" w14:textId="77777777" w:rsidR="007A5357" w:rsidRPr="007A5357" w:rsidRDefault="007A5357" w:rsidP="007A5357">
      <w:pPr>
        <w:spacing w:before="80"/>
        <w:ind w:left="119"/>
        <w:rPr>
          <w:b/>
        </w:rPr>
      </w:pPr>
      <w:r w:rsidRPr="007A5357">
        <w:rPr>
          <w:b/>
        </w:rPr>
        <w:lastRenderedPageBreak/>
        <w:t>INDICATIVE READING LIST</w:t>
      </w:r>
    </w:p>
    <w:p w14:paraId="33837047" w14:textId="77777777" w:rsidR="007A5357" w:rsidRPr="007A5357" w:rsidRDefault="007A5357" w:rsidP="007A5357">
      <w:pPr>
        <w:pStyle w:val="BodyText"/>
        <w:spacing w:before="7"/>
        <w:rPr>
          <w:b/>
          <w:color w:val="auto"/>
          <w:sz w:val="28"/>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4950"/>
        <w:gridCol w:w="1555"/>
      </w:tblGrid>
      <w:tr w:rsidR="007A5357" w:rsidRPr="007A5357" w14:paraId="233FAC00" w14:textId="77777777" w:rsidTr="00C30D90">
        <w:trPr>
          <w:trHeight w:val="300"/>
        </w:trPr>
        <w:tc>
          <w:tcPr>
            <w:tcW w:w="1790" w:type="dxa"/>
            <w:shd w:val="clear" w:color="auto" w:fill="BFBFBF"/>
          </w:tcPr>
          <w:p w14:paraId="54771C8C" w14:textId="77777777" w:rsidR="007A5357" w:rsidRPr="007A5357" w:rsidRDefault="007A5357" w:rsidP="00C30D90">
            <w:pPr>
              <w:pStyle w:val="TableParagraph"/>
              <w:spacing w:before="1"/>
              <w:rPr>
                <w:b/>
              </w:rPr>
            </w:pPr>
            <w:r w:rsidRPr="007A5357">
              <w:rPr>
                <w:b/>
              </w:rPr>
              <w:t>Module Code</w:t>
            </w:r>
          </w:p>
        </w:tc>
        <w:tc>
          <w:tcPr>
            <w:tcW w:w="6505" w:type="dxa"/>
            <w:gridSpan w:val="2"/>
          </w:tcPr>
          <w:p w14:paraId="788F0F02" w14:textId="77777777" w:rsidR="007A5357" w:rsidRPr="007A5357" w:rsidRDefault="007A5357" w:rsidP="00C30D90">
            <w:pPr>
              <w:pStyle w:val="TableParagraph"/>
              <w:spacing w:before="1"/>
              <w:rPr>
                <w:b/>
              </w:rPr>
            </w:pPr>
            <w:r w:rsidRPr="007A5357">
              <w:rPr>
                <w:b/>
              </w:rPr>
              <w:t>ECDE7015</w:t>
            </w:r>
          </w:p>
        </w:tc>
      </w:tr>
      <w:tr w:rsidR="007A5357" w:rsidRPr="007A5357" w14:paraId="72854A0D" w14:textId="77777777" w:rsidTr="00C30D90">
        <w:trPr>
          <w:trHeight w:val="581"/>
        </w:trPr>
        <w:tc>
          <w:tcPr>
            <w:tcW w:w="1790" w:type="dxa"/>
            <w:shd w:val="clear" w:color="auto" w:fill="BFBFBF"/>
          </w:tcPr>
          <w:p w14:paraId="5CB6419B" w14:textId="77777777" w:rsidR="007A5357" w:rsidRPr="007A5357" w:rsidRDefault="007A5357" w:rsidP="00C30D90">
            <w:pPr>
              <w:pStyle w:val="TableParagraph"/>
              <w:spacing w:line="253" w:lineRule="exact"/>
              <w:rPr>
                <w:b/>
              </w:rPr>
            </w:pPr>
            <w:r w:rsidRPr="007A5357">
              <w:rPr>
                <w:b/>
              </w:rPr>
              <w:t>Module Title</w:t>
            </w:r>
          </w:p>
        </w:tc>
        <w:tc>
          <w:tcPr>
            <w:tcW w:w="6505" w:type="dxa"/>
            <w:gridSpan w:val="2"/>
          </w:tcPr>
          <w:p w14:paraId="56FFCDB2" w14:textId="77777777" w:rsidR="007A5357" w:rsidRPr="007A5357" w:rsidRDefault="007A5357" w:rsidP="00C30D90">
            <w:pPr>
              <w:pStyle w:val="TableParagraph"/>
              <w:spacing w:line="253" w:lineRule="exact"/>
              <w:rPr>
                <w:b/>
              </w:rPr>
            </w:pPr>
            <w:r w:rsidRPr="007A5357">
              <w:rPr>
                <w:b/>
              </w:rPr>
              <w:t>Exploring Contemporary Issues in Education 1:</w:t>
            </w:r>
            <w:r w:rsidRPr="007A5357">
              <w:rPr>
                <w:b/>
                <w:spacing w:val="57"/>
              </w:rPr>
              <w:t xml:space="preserve"> </w:t>
            </w:r>
            <w:r w:rsidRPr="007A5357">
              <w:rPr>
                <w:b/>
              </w:rPr>
              <w:t>Policy</w:t>
            </w:r>
          </w:p>
          <w:p w14:paraId="2E82FF34" w14:textId="77777777" w:rsidR="007A5357" w:rsidRPr="007A5357" w:rsidRDefault="007A5357" w:rsidP="00C30D90">
            <w:pPr>
              <w:pStyle w:val="TableParagraph"/>
              <w:spacing w:before="38"/>
              <w:rPr>
                <w:b/>
              </w:rPr>
            </w:pPr>
            <w:r w:rsidRPr="007A5357">
              <w:rPr>
                <w:b/>
              </w:rPr>
              <w:t>Review and Critical Analysis</w:t>
            </w:r>
          </w:p>
        </w:tc>
      </w:tr>
      <w:tr w:rsidR="007A5357" w:rsidRPr="007A5357" w14:paraId="57A37991" w14:textId="77777777" w:rsidTr="00C30D90">
        <w:trPr>
          <w:trHeight w:val="300"/>
        </w:trPr>
        <w:tc>
          <w:tcPr>
            <w:tcW w:w="1790" w:type="dxa"/>
            <w:shd w:val="clear" w:color="auto" w:fill="BFBFBF"/>
          </w:tcPr>
          <w:p w14:paraId="7E76BE98" w14:textId="77777777" w:rsidR="007A5357" w:rsidRPr="007A5357" w:rsidRDefault="007A5357" w:rsidP="00C30D90">
            <w:pPr>
              <w:pStyle w:val="TableParagraph"/>
              <w:spacing w:before="1"/>
              <w:rPr>
                <w:b/>
              </w:rPr>
            </w:pPr>
            <w:r w:rsidRPr="007A5357">
              <w:rPr>
                <w:b/>
              </w:rPr>
              <w:t>Classification</w:t>
            </w:r>
          </w:p>
        </w:tc>
        <w:tc>
          <w:tcPr>
            <w:tcW w:w="4950" w:type="dxa"/>
            <w:shd w:val="clear" w:color="auto" w:fill="BFBFBF"/>
          </w:tcPr>
          <w:p w14:paraId="2C7AC063" w14:textId="77777777" w:rsidR="007A5357" w:rsidRPr="007A5357" w:rsidRDefault="007A5357" w:rsidP="00C30D90">
            <w:pPr>
              <w:pStyle w:val="TableParagraph"/>
              <w:spacing w:before="1"/>
              <w:ind w:left="108"/>
              <w:rPr>
                <w:b/>
              </w:rPr>
            </w:pPr>
            <w:r w:rsidRPr="007A5357">
              <w:rPr>
                <w:b/>
              </w:rPr>
              <w:t>Reading List entry</w:t>
            </w:r>
          </w:p>
        </w:tc>
        <w:tc>
          <w:tcPr>
            <w:tcW w:w="1555" w:type="dxa"/>
            <w:shd w:val="clear" w:color="auto" w:fill="BFBFBF"/>
          </w:tcPr>
          <w:p w14:paraId="7C33507B" w14:textId="77777777" w:rsidR="007A5357" w:rsidRPr="007A5357" w:rsidRDefault="007A5357" w:rsidP="00C30D90">
            <w:pPr>
              <w:pStyle w:val="TableParagraph"/>
              <w:spacing w:before="1"/>
              <w:rPr>
                <w:b/>
              </w:rPr>
            </w:pPr>
            <w:r w:rsidRPr="007A5357">
              <w:rPr>
                <w:b/>
              </w:rPr>
              <w:t>Electronic*</w:t>
            </w:r>
          </w:p>
        </w:tc>
      </w:tr>
      <w:tr w:rsidR="007A5357" w:rsidRPr="007A5357" w14:paraId="5DD492CC" w14:textId="77777777" w:rsidTr="00C30D90">
        <w:trPr>
          <w:trHeight w:val="1163"/>
        </w:trPr>
        <w:tc>
          <w:tcPr>
            <w:tcW w:w="1790" w:type="dxa"/>
          </w:tcPr>
          <w:p w14:paraId="357B8552" w14:textId="77777777" w:rsidR="007A5357" w:rsidRPr="007A5357" w:rsidRDefault="007A5357" w:rsidP="00C30D90">
            <w:pPr>
              <w:pStyle w:val="TableParagraph"/>
              <w:spacing w:line="253" w:lineRule="exact"/>
            </w:pPr>
            <w:r w:rsidRPr="007A5357">
              <w:t>Essential</w:t>
            </w:r>
          </w:p>
        </w:tc>
        <w:tc>
          <w:tcPr>
            <w:tcW w:w="4950" w:type="dxa"/>
          </w:tcPr>
          <w:p w14:paraId="5EB665DE" w14:textId="77777777" w:rsidR="007A5357" w:rsidRPr="007A5357" w:rsidRDefault="007A5357" w:rsidP="00C30D90">
            <w:pPr>
              <w:pStyle w:val="TableParagraph"/>
              <w:spacing w:line="276" w:lineRule="auto"/>
              <w:ind w:right="96" w:hanging="1"/>
            </w:pPr>
            <w:r w:rsidRPr="007A5357">
              <w:t xml:space="preserve">Coe R, Aloisi C, Higgins S, Elliot Major L. (2014) </w:t>
            </w:r>
            <w:r w:rsidRPr="007A5357">
              <w:rPr>
                <w:i/>
              </w:rPr>
              <w:t>What Makes Great Teaching? Review of the Underpinning Research</w:t>
            </w:r>
            <w:r w:rsidRPr="007A5357">
              <w:t>. Durham: Centre</w:t>
            </w:r>
            <w:r w:rsidRPr="007A5357">
              <w:rPr>
                <w:spacing w:val="-4"/>
              </w:rPr>
              <w:t xml:space="preserve"> </w:t>
            </w:r>
            <w:r w:rsidRPr="007A5357">
              <w:t>for</w:t>
            </w:r>
          </w:p>
          <w:p w14:paraId="166ECFA4" w14:textId="77777777" w:rsidR="007A5357" w:rsidRPr="007A5357" w:rsidRDefault="007A5357" w:rsidP="00C30D90">
            <w:pPr>
              <w:pStyle w:val="TableParagraph"/>
            </w:pPr>
            <w:r w:rsidRPr="007A5357">
              <w:t>Evaluation and Monitoring/The Sutton</w:t>
            </w:r>
            <w:r w:rsidRPr="007A5357">
              <w:rPr>
                <w:spacing w:val="-9"/>
              </w:rPr>
              <w:t xml:space="preserve"> </w:t>
            </w:r>
            <w:r w:rsidRPr="007A5357">
              <w:t>Trust.</w:t>
            </w:r>
          </w:p>
        </w:tc>
        <w:tc>
          <w:tcPr>
            <w:tcW w:w="1555" w:type="dxa"/>
          </w:tcPr>
          <w:p w14:paraId="34207FD3"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3CAE1F82" w14:textId="77777777" w:rsidTr="00C30D90">
        <w:trPr>
          <w:trHeight w:val="872"/>
        </w:trPr>
        <w:tc>
          <w:tcPr>
            <w:tcW w:w="1790" w:type="dxa"/>
          </w:tcPr>
          <w:p w14:paraId="3F109173" w14:textId="77777777" w:rsidR="007A5357" w:rsidRPr="007A5357" w:rsidRDefault="007A5357" w:rsidP="00C30D90">
            <w:pPr>
              <w:pStyle w:val="TableParagraph"/>
              <w:spacing w:before="1"/>
            </w:pPr>
            <w:r w:rsidRPr="007A5357">
              <w:t>Essential</w:t>
            </w:r>
          </w:p>
        </w:tc>
        <w:tc>
          <w:tcPr>
            <w:tcW w:w="4950" w:type="dxa"/>
          </w:tcPr>
          <w:p w14:paraId="79A8AD7C" w14:textId="77777777" w:rsidR="007A5357" w:rsidRPr="007A5357" w:rsidRDefault="007A5357" w:rsidP="00C30D90">
            <w:pPr>
              <w:pStyle w:val="TableParagraph"/>
              <w:spacing w:before="1" w:line="276" w:lineRule="auto"/>
              <w:ind w:right="144" w:hanging="1"/>
              <w:rPr>
                <w:i/>
              </w:rPr>
            </w:pPr>
            <w:r w:rsidRPr="007A5357">
              <w:t xml:space="preserve">Hattie J. (2008) </w:t>
            </w:r>
            <w:r w:rsidRPr="007A5357">
              <w:rPr>
                <w:i/>
              </w:rPr>
              <w:t>Visible Learning: A Synthesis of over 800 Meta-analyses Relating to</w:t>
            </w:r>
          </w:p>
          <w:p w14:paraId="57145D8A" w14:textId="77777777" w:rsidR="007A5357" w:rsidRPr="007A5357" w:rsidRDefault="007A5357" w:rsidP="00C30D90">
            <w:pPr>
              <w:pStyle w:val="TableParagraph"/>
            </w:pPr>
            <w:r w:rsidRPr="007A5357">
              <w:rPr>
                <w:i/>
              </w:rPr>
              <w:t>Achievement</w:t>
            </w:r>
            <w:r w:rsidRPr="007A5357">
              <w:t>. New York: Routledge.</w:t>
            </w:r>
          </w:p>
        </w:tc>
        <w:tc>
          <w:tcPr>
            <w:tcW w:w="1555" w:type="dxa"/>
          </w:tcPr>
          <w:p w14:paraId="43555BC3"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49FB56CE" w14:textId="77777777" w:rsidTr="00C30D90">
        <w:trPr>
          <w:trHeight w:val="872"/>
        </w:trPr>
        <w:tc>
          <w:tcPr>
            <w:tcW w:w="1790" w:type="dxa"/>
          </w:tcPr>
          <w:p w14:paraId="7EFB85A1" w14:textId="77777777" w:rsidR="007A5357" w:rsidRPr="007A5357" w:rsidRDefault="007A5357" w:rsidP="00C30D90">
            <w:pPr>
              <w:pStyle w:val="TableParagraph"/>
              <w:spacing w:before="1"/>
            </w:pPr>
            <w:r w:rsidRPr="007A5357">
              <w:t>Essential</w:t>
            </w:r>
          </w:p>
        </w:tc>
        <w:tc>
          <w:tcPr>
            <w:tcW w:w="4950" w:type="dxa"/>
          </w:tcPr>
          <w:p w14:paraId="124275AA" w14:textId="77777777" w:rsidR="007A5357" w:rsidRPr="007A5357" w:rsidRDefault="007A5357" w:rsidP="00C30D90">
            <w:pPr>
              <w:pStyle w:val="TableParagraph"/>
              <w:spacing w:before="1" w:line="276" w:lineRule="auto"/>
              <w:ind w:right="145" w:hanging="1"/>
            </w:pPr>
            <w:r w:rsidRPr="007A5357">
              <w:t xml:space="preserve">Ko J, Sammons P. (2013) </w:t>
            </w:r>
            <w:r w:rsidRPr="007A5357">
              <w:rPr>
                <w:i/>
              </w:rPr>
              <w:t>Effective Teaching: A Review of Research and Evidence</w:t>
            </w:r>
            <w:r w:rsidRPr="007A5357">
              <w:t>. Reading:</w:t>
            </w:r>
          </w:p>
          <w:p w14:paraId="1AA8BE1F" w14:textId="77777777" w:rsidR="007A5357" w:rsidRPr="007A5357" w:rsidRDefault="007A5357" w:rsidP="00C30D90">
            <w:pPr>
              <w:pStyle w:val="TableParagraph"/>
            </w:pPr>
            <w:proofErr w:type="spellStart"/>
            <w:r w:rsidRPr="007A5357">
              <w:t>CfBT</w:t>
            </w:r>
            <w:proofErr w:type="spellEnd"/>
            <w:r w:rsidRPr="007A5357">
              <w:t xml:space="preserve"> Education Trust.</w:t>
            </w:r>
          </w:p>
        </w:tc>
        <w:tc>
          <w:tcPr>
            <w:tcW w:w="1555" w:type="dxa"/>
          </w:tcPr>
          <w:p w14:paraId="56926A0D"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7A863006" w14:textId="77777777" w:rsidTr="00C30D90">
        <w:trPr>
          <w:trHeight w:val="582"/>
        </w:trPr>
        <w:tc>
          <w:tcPr>
            <w:tcW w:w="1790" w:type="dxa"/>
          </w:tcPr>
          <w:p w14:paraId="4A3DEDC2" w14:textId="77777777" w:rsidR="007A5357" w:rsidRPr="007A5357" w:rsidRDefault="007A5357" w:rsidP="00C30D90">
            <w:pPr>
              <w:pStyle w:val="TableParagraph"/>
              <w:spacing w:before="1"/>
            </w:pPr>
            <w:r w:rsidRPr="007A5357">
              <w:t>Essential</w:t>
            </w:r>
          </w:p>
        </w:tc>
        <w:tc>
          <w:tcPr>
            <w:tcW w:w="4950" w:type="dxa"/>
          </w:tcPr>
          <w:p w14:paraId="44D70BE9" w14:textId="77777777" w:rsidR="007A5357" w:rsidRPr="007A5357" w:rsidRDefault="007A5357" w:rsidP="00C30D90">
            <w:pPr>
              <w:pStyle w:val="TableParagraph"/>
              <w:spacing w:before="1"/>
              <w:rPr>
                <w:i/>
              </w:rPr>
            </w:pPr>
            <w:r w:rsidRPr="007A5357">
              <w:t xml:space="preserve">OECD, (2014) </w:t>
            </w:r>
            <w:r w:rsidRPr="007A5357">
              <w:rPr>
                <w:i/>
              </w:rPr>
              <w:t>Improving Schools in Wales: an</w:t>
            </w:r>
          </w:p>
          <w:p w14:paraId="08F0BAB8" w14:textId="77777777" w:rsidR="007A5357" w:rsidRPr="007A5357" w:rsidRDefault="007A5357" w:rsidP="00C30D90">
            <w:pPr>
              <w:pStyle w:val="TableParagraph"/>
              <w:spacing w:before="37"/>
              <w:ind w:left="108"/>
            </w:pPr>
            <w:r w:rsidRPr="007A5357">
              <w:rPr>
                <w:i/>
              </w:rPr>
              <w:t>OECD Perspective</w:t>
            </w:r>
            <w:r w:rsidRPr="007A5357">
              <w:t>. Paris, OECD.</w:t>
            </w:r>
          </w:p>
        </w:tc>
        <w:tc>
          <w:tcPr>
            <w:tcW w:w="1555" w:type="dxa"/>
          </w:tcPr>
          <w:p w14:paraId="1637ECDA"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3125C2C7" w14:textId="77777777" w:rsidTr="00C30D90">
        <w:trPr>
          <w:trHeight w:val="581"/>
        </w:trPr>
        <w:tc>
          <w:tcPr>
            <w:tcW w:w="1790" w:type="dxa"/>
          </w:tcPr>
          <w:p w14:paraId="08ED454D" w14:textId="77777777" w:rsidR="007A5357" w:rsidRPr="007A5357" w:rsidRDefault="007A5357" w:rsidP="00C30D90">
            <w:pPr>
              <w:pStyle w:val="TableParagraph"/>
              <w:spacing w:line="253" w:lineRule="exact"/>
            </w:pPr>
            <w:r w:rsidRPr="007A5357">
              <w:t>Further</w:t>
            </w:r>
          </w:p>
        </w:tc>
        <w:tc>
          <w:tcPr>
            <w:tcW w:w="4950" w:type="dxa"/>
          </w:tcPr>
          <w:p w14:paraId="11885CD6" w14:textId="77777777" w:rsidR="007A5357" w:rsidRPr="007A5357" w:rsidRDefault="007A5357" w:rsidP="00C30D90">
            <w:pPr>
              <w:pStyle w:val="TableParagraph"/>
              <w:spacing w:line="253" w:lineRule="exact"/>
              <w:ind w:left="108"/>
              <w:rPr>
                <w:i/>
              </w:rPr>
            </w:pPr>
            <w:r w:rsidRPr="007A5357">
              <w:t xml:space="preserve">OECD, (2015) </w:t>
            </w:r>
            <w:r w:rsidRPr="007A5357">
              <w:rPr>
                <w:i/>
              </w:rPr>
              <w:t>Improving Schools in Scotland:</w:t>
            </w:r>
          </w:p>
          <w:p w14:paraId="375E4A9F" w14:textId="77777777" w:rsidR="007A5357" w:rsidRPr="007A5357" w:rsidRDefault="007A5357" w:rsidP="00C30D90">
            <w:pPr>
              <w:pStyle w:val="TableParagraph"/>
              <w:spacing w:before="38"/>
              <w:ind w:left="108"/>
            </w:pPr>
            <w:r w:rsidRPr="007A5357">
              <w:rPr>
                <w:i/>
              </w:rPr>
              <w:t>an OECD Perspective</w:t>
            </w:r>
            <w:r w:rsidRPr="007A5357">
              <w:t>. Paris, OECD.</w:t>
            </w:r>
          </w:p>
        </w:tc>
        <w:tc>
          <w:tcPr>
            <w:tcW w:w="1555" w:type="dxa"/>
          </w:tcPr>
          <w:p w14:paraId="3761772D"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6F9C7BEE" w14:textId="77777777" w:rsidTr="00C30D90">
        <w:trPr>
          <w:trHeight w:val="872"/>
        </w:trPr>
        <w:tc>
          <w:tcPr>
            <w:tcW w:w="1790" w:type="dxa"/>
          </w:tcPr>
          <w:p w14:paraId="10AE266F" w14:textId="77777777" w:rsidR="007A5357" w:rsidRPr="007A5357" w:rsidRDefault="007A5357" w:rsidP="00C30D90">
            <w:pPr>
              <w:pStyle w:val="TableParagraph"/>
              <w:spacing w:before="1"/>
            </w:pPr>
            <w:r w:rsidRPr="007A5357">
              <w:t>Further</w:t>
            </w:r>
          </w:p>
        </w:tc>
        <w:tc>
          <w:tcPr>
            <w:tcW w:w="4950" w:type="dxa"/>
          </w:tcPr>
          <w:p w14:paraId="04053783" w14:textId="77777777" w:rsidR="007A5357" w:rsidRPr="007A5357" w:rsidRDefault="007A5357" w:rsidP="00C30D90">
            <w:pPr>
              <w:pStyle w:val="TableParagraph"/>
              <w:spacing w:before="1" w:line="276" w:lineRule="auto"/>
              <w:ind w:right="303"/>
              <w:rPr>
                <w:i/>
              </w:rPr>
            </w:pPr>
            <w:r w:rsidRPr="007A5357">
              <w:t xml:space="preserve">Painter A, Bamfield M. (2015) </w:t>
            </w:r>
            <w:r w:rsidRPr="007A5357">
              <w:rPr>
                <w:i/>
              </w:rPr>
              <w:t>The New Digital Learning Age: How we can enable social</w:t>
            </w:r>
          </w:p>
          <w:p w14:paraId="572F3F21" w14:textId="77777777" w:rsidR="007A5357" w:rsidRPr="007A5357" w:rsidRDefault="007A5357" w:rsidP="00C30D90">
            <w:pPr>
              <w:pStyle w:val="TableParagraph"/>
            </w:pPr>
            <w:r w:rsidRPr="007A5357">
              <w:rPr>
                <w:i/>
              </w:rPr>
              <w:t>mobility through technology</w:t>
            </w:r>
            <w:r w:rsidRPr="007A5357">
              <w:t>. RSA London.</w:t>
            </w:r>
          </w:p>
        </w:tc>
        <w:tc>
          <w:tcPr>
            <w:tcW w:w="1555" w:type="dxa"/>
          </w:tcPr>
          <w:p w14:paraId="4A95CB13"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1EC8F596" w14:textId="77777777" w:rsidTr="00C30D90">
        <w:trPr>
          <w:trHeight w:val="1454"/>
        </w:trPr>
        <w:tc>
          <w:tcPr>
            <w:tcW w:w="1790" w:type="dxa"/>
          </w:tcPr>
          <w:p w14:paraId="614B461B" w14:textId="77777777" w:rsidR="007A5357" w:rsidRPr="007A5357" w:rsidRDefault="007A5357" w:rsidP="00C30D90">
            <w:pPr>
              <w:pStyle w:val="TableParagraph"/>
              <w:spacing w:before="1"/>
            </w:pPr>
            <w:r w:rsidRPr="007A5357">
              <w:t>Further</w:t>
            </w:r>
          </w:p>
        </w:tc>
        <w:tc>
          <w:tcPr>
            <w:tcW w:w="4950" w:type="dxa"/>
          </w:tcPr>
          <w:p w14:paraId="1FCD6256" w14:textId="77777777" w:rsidR="007A5357" w:rsidRPr="007A5357" w:rsidRDefault="007A5357" w:rsidP="00C30D90">
            <w:pPr>
              <w:pStyle w:val="TableParagraph"/>
              <w:spacing w:before="1" w:line="276" w:lineRule="auto"/>
              <w:ind w:right="392"/>
              <w:jc w:val="both"/>
            </w:pPr>
            <w:proofErr w:type="spellStart"/>
            <w:r w:rsidRPr="007A5357">
              <w:t>Pashler</w:t>
            </w:r>
            <w:proofErr w:type="spellEnd"/>
            <w:r w:rsidRPr="007A5357">
              <w:t xml:space="preserve"> H, Bain PM, </w:t>
            </w:r>
            <w:proofErr w:type="spellStart"/>
            <w:r w:rsidRPr="007A5357">
              <w:t>Bottge</w:t>
            </w:r>
            <w:proofErr w:type="spellEnd"/>
            <w:r w:rsidRPr="007A5357">
              <w:t xml:space="preserve"> BA, et al. (2007) </w:t>
            </w:r>
            <w:r w:rsidRPr="007A5357">
              <w:rPr>
                <w:i/>
              </w:rPr>
              <w:t>Organizing Instruction and Study to Improve Student Learning. IES Practice Guide NCER 2007-2004</w:t>
            </w:r>
            <w:r w:rsidRPr="007A5357">
              <w:t>. Washington, DC: National Center</w:t>
            </w:r>
          </w:p>
          <w:p w14:paraId="25423FA1" w14:textId="77777777" w:rsidR="007A5357" w:rsidRPr="007A5357" w:rsidRDefault="007A5357" w:rsidP="00C30D90">
            <w:pPr>
              <w:pStyle w:val="TableParagraph"/>
              <w:jc w:val="both"/>
            </w:pPr>
            <w:r w:rsidRPr="007A5357">
              <w:t>for Education Research.</w:t>
            </w:r>
          </w:p>
        </w:tc>
        <w:tc>
          <w:tcPr>
            <w:tcW w:w="1555" w:type="dxa"/>
          </w:tcPr>
          <w:p w14:paraId="798FDAC7"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02966034" w14:textId="77777777" w:rsidTr="00C30D90">
        <w:trPr>
          <w:trHeight w:val="872"/>
        </w:trPr>
        <w:tc>
          <w:tcPr>
            <w:tcW w:w="1790" w:type="dxa"/>
          </w:tcPr>
          <w:p w14:paraId="1E82478C" w14:textId="77777777" w:rsidR="007A5357" w:rsidRPr="007A5357" w:rsidRDefault="007A5357" w:rsidP="00C30D90">
            <w:pPr>
              <w:pStyle w:val="TableParagraph"/>
              <w:spacing w:before="1"/>
            </w:pPr>
            <w:r w:rsidRPr="007A5357">
              <w:t>Further</w:t>
            </w:r>
          </w:p>
        </w:tc>
        <w:tc>
          <w:tcPr>
            <w:tcW w:w="4950" w:type="dxa"/>
          </w:tcPr>
          <w:p w14:paraId="06FF875A" w14:textId="77777777" w:rsidR="007A5357" w:rsidRPr="007A5357" w:rsidRDefault="007A5357" w:rsidP="00C30D90">
            <w:pPr>
              <w:pStyle w:val="TableParagraph"/>
              <w:spacing w:before="1" w:line="276" w:lineRule="auto"/>
              <w:ind w:right="352"/>
              <w:rPr>
                <w:i/>
              </w:rPr>
            </w:pPr>
            <w:r w:rsidRPr="007A5357">
              <w:t xml:space="preserve">Dixon P. </w:t>
            </w:r>
            <w:r w:rsidRPr="007A5357">
              <w:rPr>
                <w:i/>
              </w:rPr>
              <w:t>Testing Times: Success, Failure and Fiasco in Education Policy in Wales since</w:t>
            </w:r>
          </w:p>
          <w:p w14:paraId="13F831BC" w14:textId="77777777" w:rsidR="007A5357" w:rsidRPr="007A5357" w:rsidRDefault="007A5357" w:rsidP="00C30D90">
            <w:pPr>
              <w:pStyle w:val="TableParagraph"/>
              <w:rPr>
                <w:i/>
              </w:rPr>
            </w:pPr>
            <w:r w:rsidRPr="007A5357">
              <w:rPr>
                <w:i/>
              </w:rPr>
              <w:t>Devolution.</w:t>
            </w:r>
          </w:p>
        </w:tc>
        <w:tc>
          <w:tcPr>
            <w:tcW w:w="1555" w:type="dxa"/>
          </w:tcPr>
          <w:p w14:paraId="3398A8F4"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06497C24" w14:textId="77777777" w:rsidTr="00C30D90">
        <w:trPr>
          <w:trHeight w:val="872"/>
        </w:trPr>
        <w:tc>
          <w:tcPr>
            <w:tcW w:w="1790" w:type="dxa"/>
          </w:tcPr>
          <w:p w14:paraId="5DF549E9" w14:textId="77777777" w:rsidR="007A5357" w:rsidRPr="007A5357" w:rsidRDefault="007A5357" w:rsidP="00C30D90">
            <w:pPr>
              <w:pStyle w:val="TableParagraph"/>
              <w:spacing w:before="1"/>
            </w:pPr>
            <w:r w:rsidRPr="007A5357">
              <w:t>Further</w:t>
            </w:r>
          </w:p>
        </w:tc>
        <w:tc>
          <w:tcPr>
            <w:tcW w:w="4950" w:type="dxa"/>
          </w:tcPr>
          <w:p w14:paraId="26215121" w14:textId="77777777" w:rsidR="007A5357" w:rsidRPr="007A5357" w:rsidRDefault="007A5357" w:rsidP="00C30D90">
            <w:pPr>
              <w:pStyle w:val="TableParagraph"/>
              <w:spacing w:before="1" w:line="276" w:lineRule="auto"/>
              <w:ind w:right="180"/>
            </w:pPr>
            <w:r w:rsidRPr="007A5357">
              <w:t xml:space="preserve">Evans G. (2016) </w:t>
            </w:r>
            <w:r w:rsidRPr="007A5357">
              <w:rPr>
                <w:i/>
              </w:rPr>
              <w:t>A Class Apart: Learning the Lessons of Education in post-devolution Wales</w:t>
            </w:r>
            <w:r w:rsidRPr="007A5357">
              <w:t>.</w:t>
            </w:r>
          </w:p>
          <w:p w14:paraId="67323587" w14:textId="77777777" w:rsidR="007A5357" w:rsidRPr="007A5357" w:rsidRDefault="007A5357" w:rsidP="00C30D90">
            <w:pPr>
              <w:pStyle w:val="TableParagraph"/>
            </w:pPr>
            <w:r w:rsidRPr="007A5357">
              <w:t>Welsh Academic Press.</w:t>
            </w:r>
          </w:p>
        </w:tc>
        <w:tc>
          <w:tcPr>
            <w:tcW w:w="1555" w:type="dxa"/>
          </w:tcPr>
          <w:p w14:paraId="0C3C7462"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47E68A2E" w14:textId="77777777" w:rsidTr="00C30D90">
        <w:trPr>
          <w:trHeight w:val="1163"/>
        </w:trPr>
        <w:tc>
          <w:tcPr>
            <w:tcW w:w="1790" w:type="dxa"/>
          </w:tcPr>
          <w:p w14:paraId="4C2C2ED2" w14:textId="77777777" w:rsidR="007A5357" w:rsidRPr="007A5357" w:rsidRDefault="007A5357" w:rsidP="00C30D90">
            <w:pPr>
              <w:pStyle w:val="TableParagraph"/>
              <w:spacing w:before="1"/>
            </w:pPr>
            <w:r w:rsidRPr="007A5357">
              <w:t>Further</w:t>
            </w:r>
          </w:p>
        </w:tc>
        <w:tc>
          <w:tcPr>
            <w:tcW w:w="4950" w:type="dxa"/>
          </w:tcPr>
          <w:p w14:paraId="560CFB8A" w14:textId="77777777" w:rsidR="007A5357" w:rsidRPr="007A5357" w:rsidRDefault="007A5357" w:rsidP="00C30D90">
            <w:pPr>
              <w:pStyle w:val="TableParagraph"/>
              <w:spacing w:before="1" w:line="276" w:lineRule="auto"/>
              <w:ind w:right="119"/>
            </w:pPr>
            <w:r w:rsidRPr="007A5357">
              <w:t xml:space="preserve">Wales Journal of Education. University of Wales Press. Accessed at: </w:t>
            </w:r>
            <w:hyperlink r:id="rId11">
              <w:r w:rsidRPr="007A5357">
                <w:rPr>
                  <w:u w:val="single" w:color="0000FF"/>
                </w:rPr>
                <w:t>http://www.wales.ac.uk/Resources/Documents/</w:t>
              </w:r>
            </w:hyperlink>
          </w:p>
          <w:p w14:paraId="4B1AC163" w14:textId="77777777" w:rsidR="007A5357" w:rsidRPr="007A5357" w:rsidRDefault="007A5357" w:rsidP="00C30D90">
            <w:pPr>
              <w:pStyle w:val="TableParagraph"/>
              <w:spacing w:line="253" w:lineRule="exact"/>
              <w:ind w:left="108"/>
            </w:pPr>
            <w:r w:rsidRPr="007A5357">
              <w:rPr>
                <w:u w:val="single" w:color="0000FF"/>
              </w:rPr>
              <w:t>Wales-Journal-of-Education-Volume-18.1.pdf</w:t>
            </w:r>
          </w:p>
        </w:tc>
        <w:tc>
          <w:tcPr>
            <w:tcW w:w="1555" w:type="dxa"/>
          </w:tcPr>
          <w:p w14:paraId="5C79CE27"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271ABF38" w14:textId="77777777" w:rsidTr="00C30D90">
        <w:trPr>
          <w:trHeight w:val="1746"/>
        </w:trPr>
        <w:tc>
          <w:tcPr>
            <w:tcW w:w="1790" w:type="dxa"/>
          </w:tcPr>
          <w:p w14:paraId="724FE2A5" w14:textId="77777777" w:rsidR="007A5357" w:rsidRPr="007A5357" w:rsidRDefault="007A5357" w:rsidP="00C30D90">
            <w:pPr>
              <w:pStyle w:val="TableParagraph"/>
              <w:spacing w:before="1"/>
            </w:pPr>
            <w:r w:rsidRPr="007A5357">
              <w:t>Further</w:t>
            </w:r>
          </w:p>
        </w:tc>
        <w:tc>
          <w:tcPr>
            <w:tcW w:w="4950" w:type="dxa"/>
          </w:tcPr>
          <w:p w14:paraId="7DB6CF45" w14:textId="77777777" w:rsidR="007A5357" w:rsidRPr="007A5357" w:rsidRDefault="007A5357" w:rsidP="00C30D90">
            <w:pPr>
              <w:pStyle w:val="TableParagraph"/>
              <w:spacing w:before="1" w:line="276" w:lineRule="auto"/>
              <w:ind w:right="98"/>
            </w:pPr>
            <w:r w:rsidRPr="007A5357">
              <w:t xml:space="preserve">British Educational Research Journal. Wiley- Blackwell. Accessed at: </w:t>
            </w:r>
            <w:hyperlink r:id="rId12">
              <w:r w:rsidRPr="007A5357">
                <w:rPr>
                  <w:w w:val="95"/>
                  <w:u w:val="single" w:color="0000FF"/>
                </w:rPr>
                <w:t>http://onlinelibrary.wiley.com/journal/10.1002/%2</w:t>
              </w:r>
            </w:hyperlink>
            <w:r w:rsidRPr="007A5357">
              <w:rPr>
                <w:w w:val="95"/>
              </w:rPr>
              <w:t xml:space="preserve"> </w:t>
            </w:r>
            <w:r w:rsidRPr="007A5357">
              <w:rPr>
                <w:u w:val="single" w:color="0000FF"/>
              </w:rPr>
              <w:t>8ISSN%291469-</w:t>
            </w:r>
          </w:p>
          <w:p w14:paraId="693A89AB" w14:textId="77777777" w:rsidR="007A5357" w:rsidRPr="007A5357" w:rsidRDefault="007A5357" w:rsidP="00C30D90">
            <w:pPr>
              <w:pStyle w:val="TableParagraph"/>
              <w:ind w:left="108"/>
            </w:pPr>
            <w:proofErr w:type="gramStart"/>
            <w:r w:rsidRPr="007A5357">
              <w:rPr>
                <w:u w:val="single" w:color="0000FF"/>
              </w:rPr>
              <w:t>3518;jsessionid</w:t>
            </w:r>
            <w:proofErr w:type="gramEnd"/>
            <w:r w:rsidRPr="007A5357">
              <w:rPr>
                <w:u w:val="single" w:color="0000FF"/>
              </w:rPr>
              <w:t>=3AE218BCA75A03D995A142B</w:t>
            </w:r>
          </w:p>
          <w:p w14:paraId="05C04BDA" w14:textId="77777777" w:rsidR="007A5357" w:rsidRPr="007A5357" w:rsidRDefault="007A5357" w:rsidP="00C30D90">
            <w:pPr>
              <w:pStyle w:val="TableParagraph"/>
              <w:spacing w:before="37"/>
              <w:ind w:left="108"/>
            </w:pPr>
            <w:r w:rsidRPr="007A5357">
              <w:rPr>
                <w:u w:val="single" w:color="0000FF"/>
              </w:rPr>
              <w:t>93E27EEDD.d01t02</w:t>
            </w:r>
          </w:p>
        </w:tc>
        <w:tc>
          <w:tcPr>
            <w:tcW w:w="1555" w:type="dxa"/>
          </w:tcPr>
          <w:p w14:paraId="3D2A9ECC"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75AB705B" w14:textId="77777777" w:rsidTr="00C30D90">
        <w:trPr>
          <w:trHeight w:val="581"/>
        </w:trPr>
        <w:tc>
          <w:tcPr>
            <w:tcW w:w="1790" w:type="dxa"/>
          </w:tcPr>
          <w:p w14:paraId="48268948" w14:textId="77777777" w:rsidR="007A5357" w:rsidRPr="007A5357" w:rsidRDefault="007A5357" w:rsidP="00C30D90">
            <w:pPr>
              <w:pStyle w:val="TableParagraph"/>
              <w:spacing w:line="253" w:lineRule="exact"/>
            </w:pPr>
            <w:r w:rsidRPr="007A5357">
              <w:t>Further</w:t>
            </w:r>
          </w:p>
        </w:tc>
        <w:tc>
          <w:tcPr>
            <w:tcW w:w="4950" w:type="dxa"/>
          </w:tcPr>
          <w:p w14:paraId="096D6301" w14:textId="77777777" w:rsidR="007A5357" w:rsidRPr="007A5357" w:rsidRDefault="007A5357" w:rsidP="00C30D90">
            <w:pPr>
              <w:pStyle w:val="TableParagraph"/>
              <w:spacing w:line="253" w:lineRule="exact"/>
              <w:ind w:left="108"/>
            </w:pPr>
            <w:r w:rsidRPr="007A5357">
              <w:t>International Journal of Educational Research</w:t>
            </w:r>
          </w:p>
          <w:p w14:paraId="447BDAA8" w14:textId="77777777" w:rsidR="007A5357" w:rsidRPr="007A5357" w:rsidRDefault="007A5357" w:rsidP="00C30D90">
            <w:pPr>
              <w:pStyle w:val="TableParagraph"/>
              <w:spacing w:before="38"/>
            </w:pPr>
            <w:r w:rsidRPr="007A5357">
              <w:t>Elsevier. Accessed at:</w:t>
            </w:r>
          </w:p>
        </w:tc>
        <w:tc>
          <w:tcPr>
            <w:tcW w:w="1555" w:type="dxa"/>
          </w:tcPr>
          <w:p w14:paraId="5E8028D6"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bl>
    <w:p w14:paraId="4D02525C" w14:textId="77777777" w:rsidR="007A5357" w:rsidRPr="007A5357" w:rsidRDefault="007A5357" w:rsidP="007A5357">
      <w:pPr>
        <w:spacing w:line="292" w:lineRule="exact"/>
        <w:jc w:val="center"/>
        <w:rPr>
          <w:rFonts w:ascii="Segoe UI Symbol" w:hAnsi="Segoe UI Symbol"/>
        </w:rPr>
        <w:sectPr w:rsidR="007A5357" w:rsidRPr="007A5357" w:rsidSect="007A5357">
          <w:pgSz w:w="11910" w:h="16840"/>
          <w:pgMar w:top="1360" w:right="1240" w:bottom="94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4950"/>
        <w:gridCol w:w="1555"/>
      </w:tblGrid>
      <w:tr w:rsidR="007A5357" w:rsidRPr="007A5357" w14:paraId="7694C64D" w14:textId="77777777" w:rsidTr="00C30D90">
        <w:trPr>
          <w:trHeight w:val="582"/>
        </w:trPr>
        <w:tc>
          <w:tcPr>
            <w:tcW w:w="1790" w:type="dxa"/>
          </w:tcPr>
          <w:p w14:paraId="6D1E84A3" w14:textId="77777777" w:rsidR="007A5357" w:rsidRPr="007A5357" w:rsidRDefault="007A5357" w:rsidP="00C30D90">
            <w:pPr>
              <w:pStyle w:val="TableParagraph"/>
              <w:ind w:left="0"/>
              <w:rPr>
                <w:rFonts w:ascii="Times New Roman"/>
                <w:sz w:val="20"/>
              </w:rPr>
            </w:pPr>
          </w:p>
        </w:tc>
        <w:tc>
          <w:tcPr>
            <w:tcW w:w="4950" w:type="dxa"/>
          </w:tcPr>
          <w:p w14:paraId="46D34CA9" w14:textId="77777777" w:rsidR="007A5357" w:rsidRPr="007A5357" w:rsidRDefault="007A5357" w:rsidP="00C30D90">
            <w:pPr>
              <w:pStyle w:val="TableParagraph"/>
              <w:spacing w:before="1"/>
            </w:pPr>
            <w:hyperlink r:id="rId13">
              <w:r w:rsidRPr="007A5357">
                <w:rPr>
                  <w:u w:val="single" w:color="0000FF"/>
                </w:rPr>
                <w:t>http://www.journals.elsevier.com/international-</w:t>
              </w:r>
            </w:hyperlink>
          </w:p>
          <w:p w14:paraId="3330DB84" w14:textId="77777777" w:rsidR="007A5357" w:rsidRPr="007A5357" w:rsidRDefault="007A5357" w:rsidP="00C30D90">
            <w:pPr>
              <w:pStyle w:val="TableParagraph"/>
              <w:spacing w:before="37"/>
              <w:ind w:left="108"/>
            </w:pPr>
            <w:r w:rsidRPr="007A5357">
              <w:rPr>
                <w:u w:val="single" w:color="0000FF"/>
              </w:rPr>
              <w:t>journal-of-educational-research/</w:t>
            </w:r>
          </w:p>
        </w:tc>
        <w:tc>
          <w:tcPr>
            <w:tcW w:w="1555" w:type="dxa"/>
          </w:tcPr>
          <w:p w14:paraId="746234E9" w14:textId="77777777" w:rsidR="007A5357" w:rsidRPr="007A5357" w:rsidRDefault="007A5357" w:rsidP="00C30D90">
            <w:pPr>
              <w:pStyle w:val="TableParagraph"/>
              <w:ind w:left="0"/>
              <w:rPr>
                <w:rFonts w:ascii="Times New Roman"/>
                <w:sz w:val="20"/>
              </w:rPr>
            </w:pPr>
          </w:p>
        </w:tc>
      </w:tr>
      <w:tr w:rsidR="007A5357" w:rsidRPr="007A5357" w14:paraId="69E82C22" w14:textId="77777777" w:rsidTr="00C30D90">
        <w:trPr>
          <w:trHeight w:val="872"/>
        </w:trPr>
        <w:tc>
          <w:tcPr>
            <w:tcW w:w="1790" w:type="dxa"/>
          </w:tcPr>
          <w:p w14:paraId="44887B52" w14:textId="77777777" w:rsidR="007A5357" w:rsidRPr="007A5357" w:rsidRDefault="007A5357" w:rsidP="00C30D90">
            <w:pPr>
              <w:pStyle w:val="TableParagraph"/>
              <w:spacing w:line="253" w:lineRule="exact"/>
            </w:pPr>
            <w:r w:rsidRPr="007A5357">
              <w:t>Further</w:t>
            </w:r>
          </w:p>
        </w:tc>
        <w:tc>
          <w:tcPr>
            <w:tcW w:w="4950" w:type="dxa"/>
          </w:tcPr>
          <w:p w14:paraId="42EFE2AA" w14:textId="77777777" w:rsidR="007A5357" w:rsidRPr="007A5357" w:rsidRDefault="007A5357" w:rsidP="00C30D90">
            <w:pPr>
              <w:pStyle w:val="TableParagraph"/>
              <w:spacing w:line="253" w:lineRule="exact"/>
              <w:ind w:left="108"/>
            </w:pPr>
            <w:r w:rsidRPr="007A5357">
              <w:t>Cambridge Journal of Education. Taylor and</w:t>
            </w:r>
          </w:p>
          <w:p w14:paraId="07D7607D" w14:textId="77777777" w:rsidR="007A5357" w:rsidRPr="007A5357" w:rsidRDefault="007A5357" w:rsidP="00C30D90">
            <w:pPr>
              <w:pStyle w:val="TableParagraph"/>
              <w:spacing w:before="1" w:line="290" w:lineRule="atLeast"/>
            </w:pPr>
            <w:r w:rsidRPr="007A5357">
              <w:t xml:space="preserve">Francis. Accessed at: </w:t>
            </w:r>
            <w:hyperlink r:id="rId14">
              <w:r w:rsidRPr="007A5357">
                <w:rPr>
                  <w:w w:val="95"/>
                  <w:u w:val="single" w:color="0000FF"/>
                </w:rPr>
                <w:t>http://www.tandfonline.com/toc/ccje20/current</w:t>
              </w:r>
            </w:hyperlink>
          </w:p>
        </w:tc>
        <w:tc>
          <w:tcPr>
            <w:tcW w:w="1555" w:type="dxa"/>
          </w:tcPr>
          <w:p w14:paraId="6C9D4EE2"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0478DB28" w14:textId="77777777" w:rsidTr="00C30D90">
        <w:trPr>
          <w:trHeight w:val="581"/>
        </w:trPr>
        <w:tc>
          <w:tcPr>
            <w:tcW w:w="1790" w:type="dxa"/>
          </w:tcPr>
          <w:p w14:paraId="0AF21442" w14:textId="77777777" w:rsidR="007A5357" w:rsidRPr="007A5357" w:rsidRDefault="007A5357" w:rsidP="00C30D90">
            <w:pPr>
              <w:pStyle w:val="TableParagraph"/>
              <w:spacing w:line="253" w:lineRule="exact"/>
            </w:pPr>
            <w:r w:rsidRPr="007A5357">
              <w:t>Further</w:t>
            </w:r>
          </w:p>
        </w:tc>
        <w:tc>
          <w:tcPr>
            <w:tcW w:w="4950" w:type="dxa"/>
          </w:tcPr>
          <w:p w14:paraId="03FFDDC7" w14:textId="77777777" w:rsidR="007A5357" w:rsidRPr="007A5357" w:rsidRDefault="007A5357" w:rsidP="00C30D90">
            <w:pPr>
              <w:pStyle w:val="TableParagraph"/>
              <w:spacing w:line="253" w:lineRule="exact"/>
              <w:ind w:left="108"/>
            </w:pPr>
            <w:r w:rsidRPr="007A5357">
              <w:t>American Educational Research Journal.</w:t>
            </w:r>
            <w:r w:rsidRPr="007A5357">
              <w:rPr>
                <w:spacing w:val="-12"/>
              </w:rPr>
              <w:t xml:space="preserve"> </w:t>
            </w:r>
            <w:r w:rsidRPr="007A5357">
              <w:t>Sage</w:t>
            </w:r>
          </w:p>
          <w:p w14:paraId="09EBDECF" w14:textId="77777777" w:rsidR="007A5357" w:rsidRPr="007A5357" w:rsidRDefault="007A5357" w:rsidP="00C30D90">
            <w:pPr>
              <w:pStyle w:val="TableParagraph"/>
              <w:spacing w:before="38"/>
            </w:pPr>
            <w:r w:rsidRPr="007A5357">
              <w:t>Journals. Accessed at:</w:t>
            </w:r>
            <w:r w:rsidRPr="007A5357">
              <w:rPr>
                <w:spacing w:val="-10"/>
              </w:rPr>
              <w:t xml:space="preserve"> </w:t>
            </w:r>
            <w:hyperlink r:id="rId15">
              <w:r w:rsidRPr="007A5357">
                <w:rPr>
                  <w:u w:val="single" w:color="0000FF"/>
                </w:rPr>
                <w:t>http://aer.sagepub.com</w:t>
              </w:r>
            </w:hyperlink>
          </w:p>
        </w:tc>
        <w:tc>
          <w:tcPr>
            <w:tcW w:w="1555" w:type="dxa"/>
          </w:tcPr>
          <w:p w14:paraId="38CF5190"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1DB17C1D" w14:textId="77777777" w:rsidTr="00C30D90">
        <w:trPr>
          <w:trHeight w:val="1454"/>
        </w:trPr>
        <w:tc>
          <w:tcPr>
            <w:tcW w:w="1790" w:type="dxa"/>
          </w:tcPr>
          <w:p w14:paraId="2B7C38D7" w14:textId="77777777" w:rsidR="007A5357" w:rsidRPr="007A5357" w:rsidRDefault="007A5357" w:rsidP="00C30D90">
            <w:pPr>
              <w:pStyle w:val="TableParagraph"/>
              <w:spacing w:before="1"/>
            </w:pPr>
            <w:r w:rsidRPr="007A5357">
              <w:t>Further</w:t>
            </w:r>
          </w:p>
        </w:tc>
        <w:tc>
          <w:tcPr>
            <w:tcW w:w="4950" w:type="dxa"/>
          </w:tcPr>
          <w:p w14:paraId="579D697E" w14:textId="77777777" w:rsidR="007A5357" w:rsidRPr="007A5357" w:rsidRDefault="007A5357" w:rsidP="00C30D90">
            <w:pPr>
              <w:pStyle w:val="TableParagraph"/>
              <w:spacing w:before="1" w:line="276" w:lineRule="auto"/>
              <w:ind w:right="131"/>
            </w:pPr>
            <w:r w:rsidRPr="007A5357">
              <w:t xml:space="preserve">Deans for Impact. </w:t>
            </w:r>
            <w:r w:rsidRPr="007A5357">
              <w:rPr>
                <w:i/>
              </w:rPr>
              <w:t>The Science of Learning</w:t>
            </w:r>
            <w:r w:rsidRPr="007A5357">
              <w:t xml:space="preserve">. Austin, TX: Deans for Impact, 2015. Accessed at: </w:t>
            </w:r>
            <w:hyperlink r:id="rId16">
              <w:r w:rsidRPr="007A5357">
                <w:rPr>
                  <w:u w:val="single" w:color="0000FF"/>
                </w:rPr>
                <w:t>www.deansforimpact.org/pdfs/The_Science_of_</w:t>
              </w:r>
            </w:hyperlink>
          </w:p>
          <w:p w14:paraId="4CE4FB5D" w14:textId="77777777" w:rsidR="007A5357" w:rsidRPr="007A5357" w:rsidRDefault="007A5357" w:rsidP="00C30D90">
            <w:pPr>
              <w:pStyle w:val="TableParagraph"/>
              <w:ind w:left="108"/>
            </w:pPr>
            <w:r w:rsidRPr="007A5357">
              <w:rPr>
                <w:u w:val="single" w:color="0000FF"/>
              </w:rPr>
              <w:t>Learning.pdf</w:t>
            </w:r>
          </w:p>
        </w:tc>
        <w:tc>
          <w:tcPr>
            <w:tcW w:w="1555" w:type="dxa"/>
          </w:tcPr>
          <w:p w14:paraId="078BEA8B"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6A6332D5" w14:textId="77777777" w:rsidTr="00C30D90">
        <w:trPr>
          <w:trHeight w:val="1163"/>
        </w:trPr>
        <w:tc>
          <w:tcPr>
            <w:tcW w:w="1790" w:type="dxa"/>
          </w:tcPr>
          <w:p w14:paraId="3CF31F0E" w14:textId="77777777" w:rsidR="007A5357" w:rsidRPr="007A5357" w:rsidRDefault="007A5357" w:rsidP="00C30D90">
            <w:pPr>
              <w:pStyle w:val="TableParagraph"/>
              <w:spacing w:before="1"/>
            </w:pPr>
            <w:r w:rsidRPr="007A5357">
              <w:t>Further</w:t>
            </w:r>
          </w:p>
        </w:tc>
        <w:tc>
          <w:tcPr>
            <w:tcW w:w="4950" w:type="dxa"/>
          </w:tcPr>
          <w:p w14:paraId="55FB309B" w14:textId="77777777" w:rsidR="007A5357" w:rsidRPr="007A5357" w:rsidRDefault="007A5357" w:rsidP="00C30D90">
            <w:pPr>
              <w:pStyle w:val="TableParagraph"/>
              <w:spacing w:before="1" w:line="276" w:lineRule="auto"/>
              <w:ind w:right="295"/>
            </w:pPr>
            <w:r w:rsidRPr="007A5357">
              <w:t xml:space="preserve">OECD Education Policy Outlook 2015, </w:t>
            </w:r>
            <w:r w:rsidRPr="007A5357">
              <w:rPr>
                <w:i/>
              </w:rPr>
              <w:t>Making Reforms Happen</w:t>
            </w:r>
            <w:r w:rsidRPr="007A5357">
              <w:t xml:space="preserve">. Accessed at: </w:t>
            </w:r>
            <w:hyperlink r:id="rId17">
              <w:r w:rsidRPr="007A5357">
                <w:rPr>
                  <w:u w:val="single" w:color="0000FF"/>
                </w:rPr>
                <w:t>http://www.oecd.org/edu/education-policy-</w:t>
              </w:r>
            </w:hyperlink>
          </w:p>
          <w:p w14:paraId="20847FF4" w14:textId="77777777" w:rsidR="007A5357" w:rsidRPr="007A5357" w:rsidRDefault="007A5357" w:rsidP="00C30D90">
            <w:pPr>
              <w:pStyle w:val="TableParagraph"/>
              <w:spacing w:line="253" w:lineRule="exact"/>
              <w:ind w:left="108"/>
            </w:pPr>
            <w:r w:rsidRPr="007A5357">
              <w:rPr>
                <w:u w:val="single" w:color="0000FF"/>
              </w:rPr>
              <w:t>outlook-2015-9789264225442-en.htm</w:t>
            </w:r>
          </w:p>
        </w:tc>
        <w:tc>
          <w:tcPr>
            <w:tcW w:w="1555" w:type="dxa"/>
          </w:tcPr>
          <w:p w14:paraId="162D7EB9"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156F54B9" w14:textId="77777777" w:rsidTr="00C30D90">
        <w:trPr>
          <w:trHeight w:val="872"/>
        </w:trPr>
        <w:tc>
          <w:tcPr>
            <w:tcW w:w="1790" w:type="dxa"/>
          </w:tcPr>
          <w:p w14:paraId="7AA1F4FC" w14:textId="77777777" w:rsidR="007A5357" w:rsidRPr="007A5357" w:rsidRDefault="007A5357" w:rsidP="00C30D90">
            <w:pPr>
              <w:pStyle w:val="TableParagraph"/>
              <w:spacing w:before="1"/>
            </w:pPr>
            <w:r w:rsidRPr="007A5357">
              <w:t>Further</w:t>
            </w:r>
          </w:p>
        </w:tc>
        <w:tc>
          <w:tcPr>
            <w:tcW w:w="4950" w:type="dxa"/>
          </w:tcPr>
          <w:p w14:paraId="32405F0F" w14:textId="77777777" w:rsidR="007A5357" w:rsidRPr="007A5357" w:rsidRDefault="007A5357" w:rsidP="00C30D90">
            <w:pPr>
              <w:pStyle w:val="TableParagraph"/>
              <w:spacing w:before="1" w:line="276" w:lineRule="auto"/>
              <w:ind w:right="1244"/>
            </w:pPr>
            <w:proofErr w:type="spellStart"/>
            <w:r w:rsidRPr="007A5357">
              <w:t>Programme</w:t>
            </w:r>
            <w:proofErr w:type="spellEnd"/>
            <w:r w:rsidRPr="007A5357">
              <w:t xml:space="preserve"> for International Student Assessment. Accessed</w:t>
            </w:r>
            <w:r w:rsidRPr="007A5357">
              <w:rPr>
                <w:spacing w:val="-2"/>
              </w:rPr>
              <w:t xml:space="preserve"> </w:t>
            </w:r>
            <w:r w:rsidRPr="007A5357">
              <w:t>at:</w:t>
            </w:r>
          </w:p>
          <w:p w14:paraId="6A8B917F" w14:textId="77777777" w:rsidR="007A5357" w:rsidRPr="007A5357" w:rsidRDefault="007A5357" w:rsidP="00C30D90">
            <w:pPr>
              <w:pStyle w:val="TableParagraph"/>
            </w:pPr>
            <w:hyperlink r:id="rId18">
              <w:r w:rsidRPr="007A5357">
                <w:rPr>
                  <w:u w:val="single" w:color="0000FF"/>
                </w:rPr>
                <w:t>https://www.oecd.org/pisa/</w:t>
              </w:r>
            </w:hyperlink>
          </w:p>
        </w:tc>
        <w:tc>
          <w:tcPr>
            <w:tcW w:w="1555" w:type="dxa"/>
          </w:tcPr>
          <w:p w14:paraId="0759A72E"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6113FA70" w14:textId="77777777" w:rsidTr="00C30D90">
        <w:trPr>
          <w:trHeight w:val="1164"/>
        </w:trPr>
        <w:tc>
          <w:tcPr>
            <w:tcW w:w="1790" w:type="dxa"/>
          </w:tcPr>
          <w:p w14:paraId="6B11FBD8" w14:textId="77777777" w:rsidR="007A5357" w:rsidRPr="007A5357" w:rsidRDefault="007A5357" w:rsidP="00C30D90">
            <w:pPr>
              <w:pStyle w:val="TableParagraph"/>
              <w:spacing w:before="1"/>
            </w:pPr>
            <w:r w:rsidRPr="007A5357">
              <w:t>Further</w:t>
            </w:r>
          </w:p>
        </w:tc>
        <w:tc>
          <w:tcPr>
            <w:tcW w:w="4950" w:type="dxa"/>
          </w:tcPr>
          <w:p w14:paraId="2BF787FA" w14:textId="77777777" w:rsidR="007A5357" w:rsidRPr="007A5357" w:rsidRDefault="007A5357" w:rsidP="00C30D90">
            <w:pPr>
              <w:pStyle w:val="TableParagraph"/>
              <w:spacing w:before="1" w:line="276" w:lineRule="auto"/>
              <w:ind w:right="174"/>
            </w:pPr>
            <w:r w:rsidRPr="007A5357">
              <w:t xml:space="preserve">RSA Cities of Learning. Accessed at: </w:t>
            </w:r>
            <w:hyperlink r:id="rId19">
              <w:r w:rsidRPr="007A5357">
                <w:rPr>
                  <w:w w:val="95"/>
                  <w:u w:val="single" w:color="0000FF"/>
                </w:rPr>
                <w:t>https://www.thersa.org/action-and-research/rsa-</w:t>
              </w:r>
            </w:hyperlink>
            <w:r w:rsidRPr="007A5357">
              <w:rPr>
                <w:w w:val="95"/>
              </w:rPr>
              <w:t xml:space="preserve"> </w:t>
            </w:r>
            <w:r w:rsidRPr="007A5357">
              <w:rPr>
                <w:u w:val="single" w:color="0000FF"/>
              </w:rPr>
              <w:t>projects/creative-learning-and-development-</w:t>
            </w:r>
          </w:p>
          <w:p w14:paraId="52285B0F" w14:textId="77777777" w:rsidR="007A5357" w:rsidRPr="007A5357" w:rsidRDefault="007A5357" w:rsidP="00C30D90">
            <w:pPr>
              <w:pStyle w:val="TableParagraph"/>
              <w:spacing w:line="253" w:lineRule="exact"/>
              <w:ind w:left="108"/>
            </w:pPr>
            <w:r w:rsidRPr="007A5357">
              <w:rPr>
                <w:u w:val="single" w:color="0000FF"/>
              </w:rPr>
              <w:t>folder/cities-of-learning</w:t>
            </w:r>
          </w:p>
        </w:tc>
        <w:tc>
          <w:tcPr>
            <w:tcW w:w="1555" w:type="dxa"/>
          </w:tcPr>
          <w:p w14:paraId="713A3519"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1F2C4968" w14:textId="77777777" w:rsidTr="00C30D90">
        <w:trPr>
          <w:trHeight w:val="1163"/>
        </w:trPr>
        <w:tc>
          <w:tcPr>
            <w:tcW w:w="1790" w:type="dxa"/>
          </w:tcPr>
          <w:p w14:paraId="567B8C5A" w14:textId="77777777" w:rsidR="007A5357" w:rsidRPr="007A5357" w:rsidRDefault="007A5357" w:rsidP="00C30D90">
            <w:pPr>
              <w:pStyle w:val="TableParagraph"/>
              <w:spacing w:line="253" w:lineRule="exact"/>
            </w:pPr>
            <w:r w:rsidRPr="007A5357">
              <w:t>Further</w:t>
            </w:r>
          </w:p>
        </w:tc>
        <w:tc>
          <w:tcPr>
            <w:tcW w:w="4950" w:type="dxa"/>
          </w:tcPr>
          <w:p w14:paraId="5CC44796" w14:textId="77777777" w:rsidR="007A5357" w:rsidRPr="007A5357" w:rsidRDefault="007A5357" w:rsidP="00C30D90">
            <w:pPr>
              <w:pStyle w:val="TableParagraph"/>
              <w:spacing w:line="276" w:lineRule="auto"/>
              <w:ind w:right="376"/>
            </w:pPr>
            <w:r w:rsidRPr="007A5357">
              <w:t xml:space="preserve">Scottish Government. </w:t>
            </w:r>
            <w:r w:rsidRPr="007A5357">
              <w:rPr>
                <w:i/>
              </w:rPr>
              <w:t>National Improvement Framework for Scottish Education - achieving excellence and equity</w:t>
            </w:r>
            <w:r w:rsidRPr="007A5357">
              <w:t>. 2016. Accessed at:</w:t>
            </w:r>
          </w:p>
          <w:p w14:paraId="70FB3F19" w14:textId="77777777" w:rsidR="007A5357" w:rsidRPr="007A5357" w:rsidRDefault="007A5357" w:rsidP="00C30D90">
            <w:pPr>
              <w:pStyle w:val="TableParagraph"/>
            </w:pPr>
            <w:hyperlink r:id="rId20">
              <w:r w:rsidRPr="007A5357">
                <w:rPr>
                  <w:u w:val="single" w:color="0000FF"/>
                </w:rPr>
                <w:t>http://www.gov.scot/Publications/2016/01/8314</w:t>
              </w:r>
            </w:hyperlink>
          </w:p>
        </w:tc>
        <w:tc>
          <w:tcPr>
            <w:tcW w:w="1555" w:type="dxa"/>
          </w:tcPr>
          <w:p w14:paraId="71B09AB7"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bl>
    <w:p w14:paraId="0108D60E" w14:textId="77777777" w:rsidR="007A5357" w:rsidRPr="007A5357" w:rsidRDefault="007A5357" w:rsidP="007A5357">
      <w:pPr>
        <w:spacing w:line="292" w:lineRule="exact"/>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6530"/>
      </w:tblGrid>
      <w:tr w:rsidR="007A5357" w:rsidRPr="007A5357" w14:paraId="2BE37371" w14:textId="77777777" w:rsidTr="00C30D90">
        <w:trPr>
          <w:trHeight w:val="300"/>
        </w:trPr>
        <w:tc>
          <w:tcPr>
            <w:tcW w:w="1765" w:type="dxa"/>
          </w:tcPr>
          <w:p w14:paraId="4B087E33" w14:textId="77777777" w:rsidR="007A5357" w:rsidRPr="007A5357" w:rsidRDefault="007A5357" w:rsidP="00C30D90">
            <w:pPr>
              <w:pStyle w:val="TableParagraph"/>
              <w:spacing w:line="253" w:lineRule="exact"/>
              <w:rPr>
                <w:b/>
              </w:rPr>
            </w:pPr>
            <w:r w:rsidRPr="007A5357">
              <w:rPr>
                <w:b/>
              </w:rPr>
              <w:lastRenderedPageBreak/>
              <w:t>Module Code</w:t>
            </w:r>
          </w:p>
        </w:tc>
        <w:tc>
          <w:tcPr>
            <w:tcW w:w="6530" w:type="dxa"/>
          </w:tcPr>
          <w:p w14:paraId="1FDE3D54" w14:textId="77777777" w:rsidR="007A5357" w:rsidRPr="007A5357" w:rsidRDefault="007A5357" w:rsidP="00C30D90">
            <w:pPr>
              <w:pStyle w:val="TableParagraph"/>
              <w:spacing w:line="253" w:lineRule="exact"/>
              <w:rPr>
                <w:b/>
              </w:rPr>
            </w:pPr>
            <w:r w:rsidRPr="007A5357">
              <w:rPr>
                <w:b/>
              </w:rPr>
              <w:t>ECDE7016</w:t>
            </w:r>
          </w:p>
        </w:tc>
      </w:tr>
      <w:tr w:rsidR="007A5357" w:rsidRPr="007A5357" w14:paraId="2698CBC8" w14:textId="77777777" w:rsidTr="00C30D90">
        <w:trPr>
          <w:trHeight w:val="299"/>
        </w:trPr>
        <w:tc>
          <w:tcPr>
            <w:tcW w:w="1765" w:type="dxa"/>
          </w:tcPr>
          <w:p w14:paraId="4FD08B2B" w14:textId="77777777" w:rsidR="007A5357" w:rsidRPr="007A5357" w:rsidRDefault="007A5357" w:rsidP="00C30D90">
            <w:pPr>
              <w:pStyle w:val="TableParagraph"/>
              <w:spacing w:line="253" w:lineRule="exact"/>
              <w:rPr>
                <w:b/>
              </w:rPr>
            </w:pPr>
            <w:r w:rsidRPr="007A5357">
              <w:rPr>
                <w:b/>
              </w:rPr>
              <w:t>Title</w:t>
            </w:r>
          </w:p>
        </w:tc>
        <w:tc>
          <w:tcPr>
            <w:tcW w:w="6530" w:type="dxa"/>
          </w:tcPr>
          <w:p w14:paraId="0E77D7A7" w14:textId="77777777" w:rsidR="007A5357" w:rsidRPr="007A5357" w:rsidRDefault="007A5357" w:rsidP="00C30D90">
            <w:pPr>
              <w:pStyle w:val="TableParagraph"/>
              <w:spacing w:line="253" w:lineRule="exact"/>
              <w:rPr>
                <w:b/>
              </w:rPr>
            </w:pPr>
            <w:r w:rsidRPr="007A5357">
              <w:rPr>
                <w:b/>
              </w:rPr>
              <w:t>Writing a Critical Literature Review in Education</w:t>
            </w:r>
          </w:p>
        </w:tc>
      </w:tr>
      <w:tr w:rsidR="007A5357" w:rsidRPr="007A5357" w14:paraId="4AEA23FA" w14:textId="77777777" w:rsidTr="00C30D90">
        <w:trPr>
          <w:trHeight w:val="300"/>
        </w:trPr>
        <w:tc>
          <w:tcPr>
            <w:tcW w:w="1765" w:type="dxa"/>
          </w:tcPr>
          <w:p w14:paraId="4ECE6E47" w14:textId="77777777" w:rsidR="007A5357" w:rsidRPr="007A5357" w:rsidRDefault="007A5357" w:rsidP="00C30D90">
            <w:pPr>
              <w:pStyle w:val="TableParagraph"/>
              <w:spacing w:before="1"/>
              <w:rPr>
                <w:b/>
              </w:rPr>
            </w:pPr>
            <w:r w:rsidRPr="007A5357">
              <w:rPr>
                <w:b/>
              </w:rPr>
              <w:t>Date</w:t>
            </w:r>
          </w:p>
        </w:tc>
        <w:tc>
          <w:tcPr>
            <w:tcW w:w="6530" w:type="dxa"/>
          </w:tcPr>
          <w:p w14:paraId="60698397" w14:textId="77777777" w:rsidR="007A5357" w:rsidRPr="007A5357" w:rsidRDefault="007A5357" w:rsidP="00C30D90">
            <w:pPr>
              <w:pStyle w:val="TableParagraph"/>
              <w:spacing w:before="1"/>
              <w:rPr>
                <w:b/>
              </w:rPr>
            </w:pPr>
            <w:r w:rsidRPr="007A5357">
              <w:rPr>
                <w:b/>
              </w:rPr>
              <w:t>23/03/2021</w:t>
            </w:r>
          </w:p>
        </w:tc>
      </w:tr>
      <w:tr w:rsidR="007A5357" w:rsidRPr="007A5357" w14:paraId="3D05158D" w14:textId="77777777" w:rsidTr="00C30D90">
        <w:trPr>
          <w:trHeight w:val="300"/>
        </w:trPr>
        <w:tc>
          <w:tcPr>
            <w:tcW w:w="1765" w:type="dxa"/>
          </w:tcPr>
          <w:p w14:paraId="13730BC9" w14:textId="77777777" w:rsidR="007A5357" w:rsidRPr="007A5357" w:rsidRDefault="007A5357" w:rsidP="00C30D90">
            <w:pPr>
              <w:pStyle w:val="TableParagraph"/>
              <w:spacing w:line="253" w:lineRule="exact"/>
              <w:rPr>
                <w:b/>
              </w:rPr>
            </w:pPr>
            <w:r w:rsidRPr="007A5357">
              <w:rPr>
                <w:b/>
              </w:rPr>
              <w:t>Level</w:t>
            </w:r>
          </w:p>
        </w:tc>
        <w:tc>
          <w:tcPr>
            <w:tcW w:w="6530" w:type="dxa"/>
          </w:tcPr>
          <w:p w14:paraId="3F97C8F4" w14:textId="77777777" w:rsidR="007A5357" w:rsidRPr="007A5357" w:rsidRDefault="007A5357" w:rsidP="00C30D90">
            <w:pPr>
              <w:pStyle w:val="TableParagraph"/>
              <w:spacing w:line="253" w:lineRule="exact"/>
              <w:rPr>
                <w:b/>
              </w:rPr>
            </w:pPr>
            <w:r w:rsidRPr="007A5357">
              <w:rPr>
                <w:b/>
                <w:w w:val="99"/>
              </w:rPr>
              <w:t>7</w:t>
            </w:r>
          </w:p>
        </w:tc>
      </w:tr>
      <w:tr w:rsidR="007A5357" w:rsidRPr="007A5357" w14:paraId="04508852" w14:textId="77777777" w:rsidTr="00C30D90">
        <w:trPr>
          <w:trHeight w:val="299"/>
        </w:trPr>
        <w:tc>
          <w:tcPr>
            <w:tcW w:w="1765" w:type="dxa"/>
          </w:tcPr>
          <w:p w14:paraId="0718A50F" w14:textId="77777777" w:rsidR="007A5357" w:rsidRPr="007A5357" w:rsidRDefault="007A5357" w:rsidP="00C30D90">
            <w:pPr>
              <w:pStyle w:val="TableParagraph"/>
              <w:spacing w:line="253" w:lineRule="exact"/>
              <w:rPr>
                <w:b/>
              </w:rPr>
            </w:pPr>
            <w:r w:rsidRPr="007A5357">
              <w:rPr>
                <w:b/>
              </w:rPr>
              <w:t>Credits</w:t>
            </w:r>
          </w:p>
        </w:tc>
        <w:tc>
          <w:tcPr>
            <w:tcW w:w="6530" w:type="dxa"/>
          </w:tcPr>
          <w:p w14:paraId="5780D3F7" w14:textId="77777777" w:rsidR="007A5357" w:rsidRPr="007A5357" w:rsidRDefault="007A5357" w:rsidP="00C30D90">
            <w:pPr>
              <w:pStyle w:val="TableParagraph"/>
              <w:spacing w:line="253" w:lineRule="exact"/>
              <w:rPr>
                <w:b/>
              </w:rPr>
            </w:pPr>
            <w:r w:rsidRPr="007A5357">
              <w:rPr>
                <w:b/>
              </w:rPr>
              <w:t>30</w:t>
            </w:r>
          </w:p>
        </w:tc>
      </w:tr>
      <w:tr w:rsidR="007A5357" w:rsidRPr="007A5357" w14:paraId="148F8C98" w14:textId="77777777" w:rsidTr="00C30D90">
        <w:trPr>
          <w:trHeight w:val="300"/>
        </w:trPr>
        <w:tc>
          <w:tcPr>
            <w:tcW w:w="1765" w:type="dxa"/>
          </w:tcPr>
          <w:p w14:paraId="208A603F" w14:textId="77777777" w:rsidR="007A5357" w:rsidRPr="007A5357" w:rsidRDefault="007A5357" w:rsidP="00C30D90">
            <w:pPr>
              <w:pStyle w:val="TableParagraph"/>
              <w:spacing w:before="1"/>
              <w:rPr>
                <w:b/>
              </w:rPr>
            </w:pPr>
            <w:r w:rsidRPr="007A5357">
              <w:rPr>
                <w:b/>
              </w:rPr>
              <w:t>Pre-Requisites</w:t>
            </w:r>
          </w:p>
        </w:tc>
        <w:tc>
          <w:tcPr>
            <w:tcW w:w="6530" w:type="dxa"/>
          </w:tcPr>
          <w:p w14:paraId="779B1C09" w14:textId="77777777" w:rsidR="007A5357" w:rsidRPr="007A5357" w:rsidRDefault="007A5357" w:rsidP="00C30D90">
            <w:pPr>
              <w:pStyle w:val="TableParagraph"/>
              <w:ind w:left="0"/>
              <w:rPr>
                <w:rFonts w:ascii="Times New Roman"/>
                <w:sz w:val="20"/>
              </w:rPr>
            </w:pPr>
          </w:p>
        </w:tc>
      </w:tr>
    </w:tbl>
    <w:p w14:paraId="6211587E" w14:textId="77777777" w:rsidR="007A5357" w:rsidRPr="007A5357" w:rsidRDefault="007A5357" w:rsidP="007A5357">
      <w:pPr>
        <w:pStyle w:val="BodyText"/>
        <w:spacing w:before="11"/>
        <w:rPr>
          <w:b/>
          <w:color w:val="auto"/>
          <w:sz w:val="13"/>
        </w:rPr>
      </w:pPr>
    </w:p>
    <w:p w14:paraId="4E7CB93B" w14:textId="77777777" w:rsidR="007A5357" w:rsidRPr="007A5357" w:rsidRDefault="007A5357" w:rsidP="007A5357">
      <w:pPr>
        <w:spacing w:before="92"/>
        <w:ind w:left="181"/>
        <w:rPr>
          <w:b/>
        </w:rPr>
      </w:pPr>
      <w:r w:rsidRPr="007A5357">
        <w:rPr>
          <w:b/>
        </w:rPr>
        <w:t>AIM(S)</w:t>
      </w:r>
    </w:p>
    <w:p w14:paraId="21DAF602" w14:textId="77777777" w:rsidR="007A5357" w:rsidRPr="007A5357" w:rsidRDefault="007A5357" w:rsidP="007A5357">
      <w:pPr>
        <w:pStyle w:val="BodyText"/>
        <w:rPr>
          <w:b/>
          <w:color w:val="auto"/>
        </w:rPr>
      </w:pPr>
    </w:p>
    <w:p w14:paraId="681C81F1" w14:textId="77777777" w:rsidR="007A5357" w:rsidRPr="007A5357" w:rsidRDefault="007A5357">
      <w:pPr>
        <w:pStyle w:val="ListParagraph"/>
        <w:widowControl w:val="0"/>
        <w:numPr>
          <w:ilvl w:val="0"/>
          <w:numId w:val="8"/>
        </w:numPr>
        <w:tabs>
          <w:tab w:val="left" w:pos="841"/>
        </w:tabs>
        <w:autoSpaceDE w:val="0"/>
        <w:autoSpaceDN w:val="0"/>
        <w:spacing w:after="0" w:line="273" w:lineRule="auto"/>
        <w:ind w:left="839" w:right="554" w:hanging="359"/>
        <w:contextualSpacing w:val="0"/>
        <w:jc w:val="both"/>
      </w:pPr>
      <w:r w:rsidRPr="007A5357">
        <w:t>To develop the higher-level critical and analytical skills required to build argument within a literature</w:t>
      </w:r>
      <w:r w:rsidRPr="007A5357">
        <w:rPr>
          <w:spacing w:val="-1"/>
        </w:rPr>
        <w:t xml:space="preserve"> </w:t>
      </w:r>
      <w:r w:rsidRPr="007A5357">
        <w:t>review.</w:t>
      </w:r>
    </w:p>
    <w:p w14:paraId="28B1E4E0" w14:textId="77777777" w:rsidR="007A5357" w:rsidRPr="007A5357" w:rsidRDefault="007A5357">
      <w:pPr>
        <w:pStyle w:val="ListParagraph"/>
        <w:widowControl w:val="0"/>
        <w:numPr>
          <w:ilvl w:val="0"/>
          <w:numId w:val="8"/>
        </w:numPr>
        <w:tabs>
          <w:tab w:val="left" w:pos="841"/>
        </w:tabs>
        <w:autoSpaceDE w:val="0"/>
        <w:autoSpaceDN w:val="0"/>
        <w:spacing w:before="1" w:after="0" w:line="273" w:lineRule="auto"/>
        <w:ind w:right="554" w:hanging="360"/>
        <w:contextualSpacing w:val="0"/>
        <w:jc w:val="both"/>
      </w:pPr>
      <w:r w:rsidRPr="007A5357">
        <w:t>To critically evaluate existing literature related to a research study and identify gap(s) in this</w:t>
      </w:r>
      <w:r w:rsidRPr="007A5357">
        <w:rPr>
          <w:spacing w:val="-1"/>
        </w:rPr>
        <w:t xml:space="preserve"> </w:t>
      </w:r>
      <w:r w:rsidRPr="007A5357">
        <w:t>literature.</w:t>
      </w:r>
    </w:p>
    <w:p w14:paraId="4BA6358C" w14:textId="77777777" w:rsidR="007A5357" w:rsidRPr="007A5357" w:rsidRDefault="007A5357">
      <w:pPr>
        <w:pStyle w:val="ListParagraph"/>
        <w:widowControl w:val="0"/>
        <w:numPr>
          <w:ilvl w:val="0"/>
          <w:numId w:val="8"/>
        </w:numPr>
        <w:tabs>
          <w:tab w:val="left" w:pos="841"/>
        </w:tabs>
        <w:autoSpaceDE w:val="0"/>
        <w:autoSpaceDN w:val="0"/>
        <w:spacing w:before="2" w:after="0" w:line="271" w:lineRule="auto"/>
        <w:ind w:right="555" w:hanging="360"/>
        <w:contextualSpacing w:val="0"/>
        <w:jc w:val="both"/>
      </w:pPr>
      <w:r w:rsidRPr="007A5357">
        <w:t>To compose a literature review which has argument, criticality and clarity focusing on a specific research</w:t>
      </w:r>
      <w:r w:rsidRPr="007A5357">
        <w:rPr>
          <w:spacing w:val="-2"/>
        </w:rPr>
        <w:t xml:space="preserve"> </w:t>
      </w:r>
      <w:r w:rsidRPr="007A5357">
        <w:t>area.</w:t>
      </w:r>
    </w:p>
    <w:p w14:paraId="42612356" w14:textId="77777777" w:rsidR="007A5357" w:rsidRPr="007A5357" w:rsidRDefault="007A5357" w:rsidP="007A5357">
      <w:pPr>
        <w:pStyle w:val="Heading1"/>
        <w:spacing w:before="206"/>
      </w:pPr>
      <w:r w:rsidRPr="007A5357">
        <w:t>LEARNING OUTCOMES</w:t>
      </w:r>
    </w:p>
    <w:p w14:paraId="23956E2A" w14:textId="77777777" w:rsidR="007A5357" w:rsidRPr="007A5357" w:rsidRDefault="007A5357" w:rsidP="007A5357">
      <w:pPr>
        <w:pStyle w:val="BodyText"/>
        <w:rPr>
          <w:b/>
          <w:color w:val="auto"/>
        </w:rPr>
      </w:pPr>
    </w:p>
    <w:p w14:paraId="36B00585" w14:textId="77777777" w:rsidR="007A5357" w:rsidRPr="007A5357" w:rsidRDefault="007A5357" w:rsidP="007A5357">
      <w:pPr>
        <w:pStyle w:val="BodyText"/>
        <w:ind w:left="120"/>
        <w:rPr>
          <w:color w:val="auto"/>
        </w:rPr>
      </w:pPr>
      <w:r w:rsidRPr="007A5357">
        <w:rPr>
          <w:color w:val="auto"/>
        </w:rPr>
        <w:t>Upon the successful completion of this module, the student should be able to:</w:t>
      </w:r>
    </w:p>
    <w:p w14:paraId="19D08501" w14:textId="77777777" w:rsidR="007A5357" w:rsidRPr="007A5357" w:rsidRDefault="007A5357" w:rsidP="007A5357">
      <w:pPr>
        <w:pStyle w:val="BodyText"/>
        <w:rPr>
          <w:color w:val="auto"/>
        </w:rPr>
      </w:pPr>
    </w:p>
    <w:p w14:paraId="6F8B27FD" w14:textId="77777777" w:rsidR="007A5357" w:rsidRPr="007A5357" w:rsidRDefault="007A5357">
      <w:pPr>
        <w:pStyle w:val="ListParagraph"/>
        <w:widowControl w:val="0"/>
        <w:numPr>
          <w:ilvl w:val="0"/>
          <w:numId w:val="8"/>
        </w:numPr>
        <w:tabs>
          <w:tab w:val="left" w:pos="841"/>
        </w:tabs>
        <w:autoSpaceDE w:val="0"/>
        <w:autoSpaceDN w:val="0"/>
        <w:spacing w:after="0" w:line="273" w:lineRule="auto"/>
        <w:ind w:right="555" w:hanging="360"/>
        <w:contextualSpacing w:val="0"/>
        <w:jc w:val="both"/>
      </w:pPr>
      <w:r w:rsidRPr="007A5357">
        <w:t>Demonstrate and articulate clarity of argument and criticality appropriate to educational</w:t>
      </w:r>
      <w:r w:rsidRPr="007A5357">
        <w:rPr>
          <w:spacing w:val="-2"/>
        </w:rPr>
        <w:t xml:space="preserve"> </w:t>
      </w:r>
      <w:r w:rsidRPr="007A5357">
        <w:t>research.</w:t>
      </w:r>
    </w:p>
    <w:p w14:paraId="488A10B1" w14:textId="77777777" w:rsidR="007A5357" w:rsidRPr="007A5357" w:rsidRDefault="007A5357">
      <w:pPr>
        <w:pStyle w:val="ListParagraph"/>
        <w:widowControl w:val="0"/>
        <w:numPr>
          <w:ilvl w:val="0"/>
          <w:numId w:val="8"/>
        </w:numPr>
        <w:tabs>
          <w:tab w:val="left" w:pos="841"/>
        </w:tabs>
        <w:autoSpaceDE w:val="0"/>
        <w:autoSpaceDN w:val="0"/>
        <w:spacing w:before="1" w:after="0" w:line="273" w:lineRule="auto"/>
        <w:ind w:right="554" w:hanging="360"/>
        <w:contextualSpacing w:val="0"/>
        <w:jc w:val="both"/>
      </w:pPr>
      <w:r w:rsidRPr="007A5357">
        <w:t>Critically evaluate literature from a variety of sources using higher order skills to develop argument and identify research gap(s) in support of specified research</w:t>
      </w:r>
      <w:r w:rsidRPr="007A5357">
        <w:rPr>
          <w:spacing w:val="-1"/>
        </w:rPr>
        <w:t xml:space="preserve"> </w:t>
      </w:r>
      <w:r w:rsidRPr="007A5357">
        <w:t>topics.</w:t>
      </w:r>
    </w:p>
    <w:p w14:paraId="73AF32D6" w14:textId="77777777" w:rsidR="007A5357" w:rsidRPr="007A5357" w:rsidRDefault="007A5357">
      <w:pPr>
        <w:pStyle w:val="ListParagraph"/>
        <w:widowControl w:val="0"/>
        <w:numPr>
          <w:ilvl w:val="0"/>
          <w:numId w:val="8"/>
        </w:numPr>
        <w:tabs>
          <w:tab w:val="left" w:pos="841"/>
        </w:tabs>
        <w:autoSpaceDE w:val="0"/>
        <w:autoSpaceDN w:val="0"/>
        <w:spacing w:before="4" w:after="0" w:line="271" w:lineRule="auto"/>
        <w:ind w:right="555" w:hanging="360"/>
        <w:contextualSpacing w:val="0"/>
        <w:jc w:val="both"/>
      </w:pPr>
      <w:r w:rsidRPr="007A5357">
        <w:t>Compose</w:t>
      </w:r>
      <w:r w:rsidRPr="007A5357">
        <w:rPr>
          <w:spacing w:val="-17"/>
        </w:rPr>
        <w:t xml:space="preserve"> </w:t>
      </w:r>
      <w:r w:rsidRPr="007A5357">
        <w:t>a</w:t>
      </w:r>
      <w:r w:rsidRPr="007A5357">
        <w:rPr>
          <w:spacing w:val="-17"/>
        </w:rPr>
        <w:t xml:space="preserve"> </w:t>
      </w:r>
      <w:r w:rsidRPr="007A5357">
        <w:t>literature</w:t>
      </w:r>
      <w:r w:rsidRPr="007A5357">
        <w:rPr>
          <w:spacing w:val="-16"/>
        </w:rPr>
        <w:t xml:space="preserve"> </w:t>
      </w:r>
      <w:r w:rsidRPr="007A5357">
        <w:t>review</w:t>
      </w:r>
      <w:r w:rsidRPr="007A5357">
        <w:rPr>
          <w:spacing w:val="-17"/>
        </w:rPr>
        <w:t xml:space="preserve"> </w:t>
      </w:r>
      <w:r w:rsidRPr="007A5357">
        <w:t>incorporating</w:t>
      </w:r>
      <w:r w:rsidRPr="007A5357">
        <w:rPr>
          <w:spacing w:val="-16"/>
        </w:rPr>
        <w:t xml:space="preserve"> </w:t>
      </w:r>
      <w:r w:rsidRPr="007A5357">
        <w:t>critical</w:t>
      </w:r>
      <w:r w:rsidRPr="007A5357">
        <w:rPr>
          <w:spacing w:val="-18"/>
        </w:rPr>
        <w:t xml:space="preserve"> </w:t>
      </w:r>
      <w:r w:rsidRPr="007A5357">
        <w:t>argument</w:t>
      </w:r>
      <w:r w:rsidRPr="007A5357">
        <w:rPr>
          <w:spacing w:val="-16"/>
        </w:rPr>
        <w:t xml:space="preserve"> </w:t>
      </w:r>
      <w:r w:rsidRPr="007A5357">
        <w:t>to</w:t>
      </w:r>
      <w:r w:rsidRPr="007A5357">
        <w:rPr>
          <w:spacing w:val="-15"/>
        </w:rPr>
        <w:t xml:space="preserve"> </w:t>
      </w:r>
      <w:r w:rsidRPr="007A5357">
        <w:t>support</w:t>
      </w:r>
      <w:r w:rsidRPr="007A5357">
        <w:rPr>
          <w:spacing w:val="-17"/>
        </w:rPr>
        <w:t xml:space="preserve"> </w:t>
      </w:r>
      <w:r w:rsidRPr="007A5357">
        <w:t>specified research</w:t>
      </w:r>
      <w:r w:rsidRPr="007A5357">
        <w:rPr>
          <w:spacing w:val="-1"/>
        </w:rPr>
        <w:t xml:space="preserve"> </w:t>
      </w:r>
      <w:r w:rsidRPr="007A5357">
        <w:t>topics.</w:t>
      </w:r>
    </w:p>
    <w:p w14:paraId="233E2219" w14:textId="77777777" w:rsidR="007A5357" w:rsidRPr="007A5357" w:rsidRDefault="007A5357" w:rsidP="007A5357">
      <w:pPr>
        <w:pStyle w:val="Heading1"/>
        <w:spacing w:before="206"/>
        <w:ind w:left="181"/>
      </w:pPr>
      <w:r w:rsidRPr="007A5357">
        <w:t>INDICATIVE CONTENT</w:t>
      </w:r>
    </w:p>
    <w:p w14:paraId="21AED15B" w14:textId="77777777" w:rsidR="007A5357" w:rsidRPr="007A5357" w:rsidRDefault="007A5357" w:rsidP="007A5357">
      <w:pPr>
        <w:pStyle w:val="BodyText"/>
        <w:spacing w:before="11"/>
        <w:rPr>
          <w:b/>
          <w:color w:val="auto"/>
          <w:sz w:val="21"/>
        </w:rPr>
      </w:pPr>
    </w:p>
    <w:p w14:paraId="4AA25358" w14:textId="77777777" w:rsidR="007A5357" w:rsidRPr="007A5357" w:rsidRDefault="007A5357">
      <w:pPr>
        <w:pStyle w:val="ListParagraph"/>
        <w:widowControl w:val="0"/>
        <w:numPr>
          <w:ilvl w:val="0"/>
          <w:numId w:val="8"/>
        </w:numPr>
        <w:tabs>
          <w:tab w:val="left" w:pos="839"/>
          <w:tab w:val="left" w:pos="841"/>
        </w:tabs>
        <w:autoSpaceDE w:val="0"/>
        <w:autoSpaceDN w:val="0"/>
        <w:spacing w:after="0" w:line="240" w:lineRule="auto"/>
        <w:ind w:hanging="360"/>
        <w:contextualSpacing w:val="0"/>
      </w:pPr>
      <w:r w:rsidRPr="007A5357">
        <w:t>Exploring current issues within educational</w:t>
      </w:r>
      <w:r w:rsidRPr="007A5357">
        <w:rPr>
          <w:spacing w:val="-3"/>
        </w:rPr>
        <w:t xml:space="preserve"> </w:t>
      </w:r>
      <w:r w:rsidRPr="007A5357">
        <w:t>research.</w:t>
      </w:r>
    </w:p>
    <w:p w14:paraId="50643527" w14:textId="77777777" w:rsidR="007A5357" w:rsidRPr="007A5357" w:rsidRDefault="007A5357">
      <w:pPr>
        <w:pStyle w:val="ListParagraph"/>
        <w:widowControl w:val="0"/>
        <w:numPr>
          <w:ilvl w:val="0"/>
          <w:numId w:val="8"/>
        </w:numPr>
        <w:tabs>
          <w:tab w:val="left" w:pos="841"/>
        </w:tabs>
        <w:autoSpaceDE w:val="0"/>
        <w:autoSpaceDN w:val="0"/>
        <w:spacing w:before="37" w:after="0" w:line="273" w:lineRule="auto"/>
        <w:ind w:right="554" w:hanging="360"/>
        <w:contextualSpacing w:val="0"/>
        <w:jc w:val="both"/>
      </w:pPr>
      <w:r w:rsidRPr="007A5357">
        <w:t>Examining a variety of media sources related to educational research. This includes the use of academic data bases and the ability to search within those databases for appropriate</w:t>
      </w:r>
      <w:r w:rsidRPr="007A5357">
        <w:rPr>
          <w:spacing w:val="-1"/>
        </w:rPr>
        <w:t xml:space="preserve"> </w:t>
      </w:r>
      <w:r w:rsidRPr="007A5357">
        <w:t>material.</w:t>
      </w:r>
    </w:p>
    <w:p w14:paraId="2F57FF5F" w14:textId="77777777" w:rsidR="007A5357" w:rsidRPr="007A5357" w:rsidRDefault="007A5357">
      <w:pPr>
        <w:pStyle w:val="ListParagraph"/>
        <w:widowControl w:val="0"/>
        <w:numPr>
          <w:ilvl w:val="0"/>
          <w:numId w:val="8"/>
        </w:numPr>
        <w:tabs>
          <w:tab w:val="left" w:pos="841"/>
        </w:tabs>
        <w:autoSpaceDE w:val="0"/>
        <w:autoSpaceDN w:val="0"/>
        <w:spacing w:before="4" w:after="0" w:line="271" w:lineRule="auto"/>
        <w:ind w:right="557" w:hanging="360"/>
        <w:contextualSpacing w:val="0"/>
        <w:jc w:val="both"/>
      </w:pPr>
      <w:r w:rsidRPr="007A5357">
        <w:t>Use of debate and critical thinking to discuss specific academic sources in the development of critical</w:t>
      </w:r>
      <w:r w:rsidRPr="007A5357">
        <w:rPr>
          <w:spacing w:val="-1"/>
        </w:rPr>
        <w:t xml:space="preserve"> </w:t>
      </w:r>
      <w:r w:rsidRPr="007A5357">
        <w:t>argument.</w:t>
      </w:r>
    </w:p>
    <w:p w14:paraId="5DECB00F" w14:textId="77777777" w:rsidR="007A5357" w:rsidRPr="007A5357" w:rsidRDefault="007A5357">
      <w:pPr>
        <w:pStyle w:val="ListParagraph"/>
        <w:widowControl w:val="0"/>
        <w:numPr>
          <w:ilvl w:val="0"/>
          <w:numId w:val="8"/>
        </w:numPr>
        <w:tabs>
          <w:tab w:val="left" w:pos="841"/>
        </w:tabs>
        <w:autoSpaceDE w:val="0"/>
        <w:autoSpaceDN w:val="0"/>
        <w:spacing w:before="5" w:after="0" w:line="273" w:lineRule="auto"/>
        <w:ind w:right="553" w:hanging="360"/>
        <w:contextualSpacing w:val="0"/>
        <w:jc w:val="both"/>
      </w:pPr>
      <w:r w:rsidRPr="007A5357">
        <w:t>Presenting a variety of academic reading in the support of argument, focusing on specified educational</w:t>
      </w:r>
      <w:r w:rsidRPr="007A5357">
        <w:rPr>
          <w:spacing w:val="-2"/>
        </w:rPr>
        <w:t xml:space="preserve"> </w:t>
      </w:r>
      <w:r w:rsidRPr="007A5357">
        <w:t>research.</w:t>
      </w:r>
    </w:p>
    <w:p w14:paraId="5C2B1367" w14:textId="77777777" w:rsidR="007A5357" w:rsidRPr="007A5357" w:rsidRDefault="007A5357" w:rsidP="007A5357">
      <w:pPr>
        <w:pStyle w:val="Heading1"/>
        <w:spacing w:before="202"/>
      </w:pPr>
      <w:r w:rsidRPr="007A5357">
        <w:t>Study Time Allocation</w:t>
      </w:r>
    </w:p>
    <w:p w14:paraId="7B943C18" w14:textId="77777777" w:rsidR="007A5357" w:rsidRPr="007A5357" w:rsidRDefault="007A5357" w:rsidP="007A5357">
      <w:pPr>
        <w:pStyle w:val="BodyText"/>
        <w:spacing w:before="11"/>
        <w:rPr>
          <w:b/>
          <w:color w:val="auto"/>
          <w:sz w:val="21"/>
        </w:rPr>
      </w:pPr>
    </w:p>
    <w:p w14:paraId="00D25138" w14:textId="77777777" w:rsidR="007A5357" w:rsidRPr="007A5357" w:rsidRDefault="007A5357" w:rsidP="007A5357">
      <w:pPr>
        <w:pStyle w:val="BodyText"/>
        <w:ind w:left="120"/>
        <w:rPr>
          <w:color w:val="auto"/>
        </w:rPr>
      </w:pPr>
      <w:r w:rsidRPr="007A5357">
        <w:rPr>
          <w:color w:val="auto"/>
        </w:rPr>
        <w:t>The study time for the module is divided as follows:</w:t>
      </w: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74"/>
        <w:gridCol w:w="1695"/>
        <w:gridCol w:w="1844"/>
      </w:tblGrid>
      <w:tr w:rsidR="007A5357" w:rsidRPr="007A5357" w14:paraId="58AFA195" w14:textId="77777777" w:rsidTr="00C30D90">
        <w:trPr>
          <w:trHeight w:val="300"/>
        </w:trPr>
        <w:tc>
          <w:tcPr>
            <w:tcW w:w="3974" w:type="dxa"/>
          </w:tcPr>
          <w:p w14:paraId="1F82856C" w14:textId="77777777" w:rsidR="007A5357" w:rsidRPr="007A5357" w:rsidRDefault="007A5357" w:rsidP="00C30D90">
            <w:pPr>
              <w:pStyle w:val="TableParagraph"/>
              <w:spacing w:before="1"/>
              <w:rPr>
                <w:b/>
              </w:rPr>
            </w:pPr>
            <w:r w:rsidRPr="007A5357">
              <w:rPr>
                <w:b/>
              </w:rPr>
              <w:t>Activity type</w:t>
            </w:r>
          </w:p>
        </w:tc>
        <w:tc>
          <w:tcPr>
            <w:tcW w:w="1695" w:type="dxa"/>
          </w:tcPr>
          <w:p w14:paraId="6D453CED" w14:textId="77777777" w:rsidR="007A5357" w:rsidRPr="007A5357" w:rsidRDefault="007A5357" w:rsidP="00C30D90">
            <w:pPr>
              <w:pStyle w:val="TableParagraph"/>
              <w:spacing w:before="1"/>
              <w:ind w:left="349" w:right="332"/>
              <w:jc w:val="center"/>
              <w:rPr>
                <w:b/>
              </w:rPr>
            </w:pPr>
            <w:r w:rsidRPr="007A5357">
              <w:rPr>
                <w:b/>
              </w:rPr>
              <w:t>Hours</w:t>
            </w:r>
          </w:p>
        </w:tc>
        <w:tc>
          <w:tcPr>
            <w:tcW w:w="1844" w:type="dxa"/>
          </w:tcPr>
          <w:p w14:paraId="143F3A63" w14:textId="77777777" w:rsidR="007A5357" w:rsidRPr="007A5357" w:rsidRDefault="007A5357" w:rsidP="00C30D90">
            <w:pPr>
              <w:pStyle w:val="TableParagraph"/>
              <w:spacing w:before="1"/>
              <w:ind w:left="308" w:right="288"/>
              <w:jc w:val="center"/>
              <w:rPr>
                <w:b/>
              </w:rPr>
            </w:pPr>
            <w:r w:rsidRPr="007A5357">
              <w:rPr>
                <w:b/>
              </w:rPr>
              <w:t>Percentage</w:t>
            </w:r>
          </w:p>
        </w:tc>
      </w:tr>
      <w:tr w:rsidR="007A5357" w:rsidRPr="007A5357" w14:paraId="0D61A936" w14:textId="77777777" w:rsidTr="00C30D90">
        <w:trPr>
          <w:trHeight w:val="300"/>
        </w:trPr>
        <w:tc>
          <w:tcPr>
            <w:tcW w:w="3974" w:type="dxa"/>
          </w:tcPr>
          <w:p w14:paraId="64D6C51E" w14:textId="77777777" w:rsidR="007A5357" w:rsidRPr="007A5357" w:rsidRDefault="007A5357" w:rsidP="00C30D90">
            <w:pPr>
              <w:pStyle w:val="TableParagraph"/>
              <w:spacing w:line="253" w:lineRule="exact"/>
            </w:pPr>
            <w:r w:rsidRPr="007A5357">
              <w:t>Scheduled learning</w:t>
            </w:r>
          </w:p>
        </w:tc>
        <w:tc>
          <w:tcPr>
            <w:tcW w:w="1695" w:type="dxa"/>
          </w:tcPr>
          <w:p w14:paraId="1E54F0A2" w14:textId="77777777" w:rsidR="007A5357" w:rsidRPr="007A5357" w:rsidRDefault="007A5357" w:rsidP="00C30D90">
            <w:pPr>
              <w:pStyle w:val="TableParagraph"/>
              <w:spacing w:line="253" w:lineRule="exact"/>
              <w:ind w:left="349" w:right="331"/>
              <w:jc w:val="center"/>
            </w:pPr>
            <w:r w:rsidRPr="007A5357">
              <w:t>30</w:t>
            </w:r>
          </w:p>
        </w:tc>
        <w:tc>
          <w:tcPr>
            <w:tcW w:w="1844" w:type="dxa"/>
          </w:tcPr>
          <w:p w14:paraId="3BA03D6F" w14:textId="77777777" w:rsidR="007A5357" w:rsidRPr="007A5357" w:rsidRDefault="007A5357" w:rsidP="00C30D90">
            <w:pPr>
              <w:pStyle w:val="TableParagraph"/>
              <w:spacing w:line="253" w:lineRule="exact"/>
              <w:ind w:left="308" w:right="288"/>
              <w:jc w:val="center"/>
            </w:pPr>
            <w:r w:rsidRPr="007A5357">
              <w:t>10%</w:t>
            </w:r>
          </w:p>
        </w:tc>
      </w:tr>
      <w:tr w:rsidR="007A5357" w:rsidRPr="007A5357" w14:paraId="66B059C8" w14:textId="77777777" w:rsidTr="00C30D90">
        <w:trPr>
          <w:trHeight w:val="299"/>
        </w:trPr>
        <w:tc>
          <w:tcPr>
            <w:tcW w:w="3974" w:type="dxa"/>
          </w:tcPr>
          <w:p w14:paraId="76A546F1" w14:textId="77777777" w:rsidR="007A5357" w:rsidRPr="007A5357" w:rsidRDefault="007A5357" w:rsidP="00C30D90">
            <w:pPr>
              <w:pStyle w:val="TableParagraph"/>
              <w:spacing w:line="253" w:lineRule="exact"/>
            </w:pPr>
            <w:r w:rsidRPr="007A5357">
              <w:t>Independent learning</w:t>
            </w:r>
          </w:p>
        </w:tc>
        <w:tc>
          <w:tcPr>
            <w:tcW w:w="1695" w:type="dxa"/>
          </w:tcPr>
          <w:p w14:paraId="3D9F92F2" w14:textId="77777777" w:rsidR="007A5357" w:rsidRPr="007A5357" w:rsidRDefault="007A5357" w:rsidP="00C30D90">
            <w:pPr>
              <w:pStyle w:val="TableParagraph"/>
              <w:spacing w:line="253" w:lineRule="exact"/>
              <w:ind w:left="349" w:right="330"/>
              <w:jc w:val="center"/>
            </w:pPr>
            <w:r w:rsidRPr="007A5357">
              <w:t>270</w:t>
            </w:r>
          </w:p>
        </w:tc>
        <w:tc>
          <w:tcPr>
            <w:tcW w:w="1844" w:type="dxa"/>
          </w:tcPr>
          <w:p w14:paraId="2DD53072" w14:textId="77777777" w:rsidR="007A5357" w:rsidRPr="007A5357" w:rsidRDefault="007A5357" w:rsidP="00C30D90">
            <w:pPr>
              <w:pStyle w:val="TableParagraph"/>
              <w:spacing w:line="253" w:lineRule="exact"/>
              <w:ind w:left="308" w:right="287"/>
              <w:jc w:val="center"/>
            </w:pPr>
            <w:r w:rsidRPr="007A5357">
              <w:t>90%</w:t>
            </w:r>
          </w:p>
        </w:tc>
      </w:tr>
      <w:tr w:rsidR="007A5357" w:rsidRPr="007A5357" w14:paraId="2967CFD4" w14:textId="77777777" w:rsidTr="00C30D90">
        <w:trPr>
          <w:trHeight w:val="300"/>
        </w:trPr>
        <w:tc>
          <w:tcPr>
            <w:tcW w:w="3974" w:type="dxa"/>
          </w:tcPr>
          <w:p w14:paraId="16713BBB" w14:textId="77777777" w:rsidR="007A5357" w:rsidRPr="007A5357" w:rsidRDefault="007A5357" w:rsidP="00C30D90">
            <w:pPr>
              <w:pStyle w:val="TableParagraph"/>
              <w:spacing w:before="1"/>
            </w:pPr>
            <w:r w:rsidRPr="007A5357">
              <w:t>Placement learning</w:t>
            </w:r>
          </w:p>
        </w:tc>
        <w:tc>
          <w:tcPr>
            <w:tcW w:w="1695" w:type="dxa"/>
          </w:tcPr>
          <w:p w14:paraId="110D21E5" w14:textId="77777777" w:rsidR="007A5357" w:rsidRPr="007A5357" w:rsidRDefault="007A5357" w:rsidP="00C30D90">
            <w:pPr>
              <w:pStyle w:val="TableParagraph"/>
              <w:spacing w:before="1"/>
              <w:ind w:left="18"/>
              <w:jc w:val="center"/>
            </w:pPr>
            <w:r w:rsidRPr="007A5357">
              <w:rPr>
                <w:w w:val="99"/>
              </w:rPr>
              <w:t>0</w:t>
            </w:r>
          </w:p>
        </w:tc>
        <w:tc>
          <w:tcPr>
            <w:tcW w:w="1844" w:type="dxa"/>
          </w:tcPr>
          <w:p w14:paraId="3FDA0111" w14:textId="77777777" w:rsidR="007A5357" w:rsidRPr="007A5357" w:rsidRDefault="007A5357" w:rsidP="00C30D90">
            <w:pPr>
              <w:pStyle w:val="TableParagraph"/>
              <w:spacing w:before="1"/>
              <w:ind w:left="308" w:right="288"/>
              <w:jc w:val="center"/>
            </w:pPr>
            <w:r w:rsidRPr="007A5357">
              <w:t>0%</w:t>
            </w:r>
          </w:p>
        </w:tc>
      </w:tr>
      <w:tr w:rsidR="007A5357" w:rsidRPr="007A5357" w14:paraId="5D70FD0F" w14:textId="77777777" w:rsidTr="00C30D90">
        <w:trPr>
          <w:trHeight w:val="299"/>
        </w:trPr>
        <w:tc>
          <w:tcPr>
            <w:tcW w:w="3974" w:type="dxa"/>
          </w:tcPr>
          <w:p w14:paraId="0E9CCC03" w14:textId="77777777" w:rsidR="007A5357" w:rsidRPr="007A5357" w:rsidRDefault="007A5357" w:rsidP="00C30D90">
            <w:pPr>
              <w:pStyle w:val="TableParagraph"/>
              <w:spacing w:line="253" w:lineRule="exact"/>
              <w:rPr>
                <w:b/>
              </w:rPr>
            </w:pPr>
            <w:r w:rsidRPr="007A5357">
              <w:rPr>
                <w:b/>
              </w:rPr>
              <w:t>TOTAL</w:t>
            </w:r>
          </w:p>
        </w:tc>
        <w:tc>
          <w:tcPr>
            <w:tcW w:w="1695" w:type="dxa"/>
          </w:tcPr>
          <w:p w14:paraId="304B5A52" w14:textId="77777777" w:rsidR="007A5357" w:rsidRPr="007A5357" w:rsidRDefault="007A5357" w:rsidP="00C30D90">
            <w:pPr>
              <w:pStyle w:val="TableParagraph"/>
              <w:spacing w:line="253" w:lineRule="exact"/>
              <w:ind w:left="349" w:right="330"/>
              <w:jc w:val="center"/>
              <w:rPr>
                <w:b/>
              </w:rPr>
            </w:pPr>
            <w:r w:rsidRPr="007A5357">
              <w:rPr>
                <w:b/>
              </w:rPr>
              <w:t>300</w:t>
            </w:r>
          </w:p>
        </w:tc>
        <w:tc>
          <w:tcPr>
            <w:tcW w:w="1844" w:type="dxa"/>
          </w:tcPr>
          <w:p w14:paraId="55D4BD5A" w14:textId="77777777" w:rsidR="007A5357" w:rsidRPr="007A5357" w:rsidRDefault="007A5357" w:rsidP="00C30D90">
            <w:pPr>
              <w:pStyle w:val="TableParagraph"/>
              <w:spacing w:line="253" w:lineRule="exact"/>
              <w:ind w:left="308" w:right="287"/>
              <w:jc w:val="center"/>
              <w:rPr>
                <w:b/>
              </w:rPr>
            </w:pPr>
            <w:r w:rsidRPr="007A5357">
              <w:rPr>
                <w:b/>
              </w:rPr>
              <w:t>100%</w:t>
            </w:r>
          </w:p>
        </w:tc>
      </w:tr>
    </w:tbl>
    <w:p w14:paraId="52A920B5" w14:textId="77777777" w:rsidR="007A5357" w:rsidRPr="007A5357" w:rsidRDefault="007A5357" w:rsidP="007A5357">
      <w:pPr>
        <w:spacing w:line="253" w:lineRule="exact"/>
        <w:jc w:val="center"/>
        <w:sectPr w:rsidR="007A5357" w:rsidRPr="007A5357" w:rsidSect="007A5357">
          <w:pgSz w:w="11910" w:h="16840"/>
          <w:pgMar w:top="1440" w:right="1240" w:bottom="860" w:left="1680" w:header="0" w:footer="672" w:gutter="0"/>
          <w:cols w:space="720"/>
        </w:sectPr>
      </w:pPr>
    </w:p>
    <w:p w14:paraId="3D58AE0D" w14:textId="77777777" w:rsidR="007A5357" w:rsidRPr="007A5357" w:rsidRDefault="007A5357" w:rsidP="007A5357">
      <w:pPr>
        <w:pStyle w:val="Heading1"/>
        <w:spacing w:before="80"/>
        <w:ind w:left="119"/>
      </w:pPr>
      <w:r w:rsidRPr="007A5357">
        <w:lastRenderedPageBreak/>
        <w:t>ASSESSMENT</w:t>
      </w:r>
    </w:p>
    <w:p w14:paraId="0E19EA97" w14:textId="77777777" w:rsidR="007A5357" w:rsidRPr="007A5357" w:rsidRDefault="007A5357" w:rsidP="007A5357">
      <w:pPr>
        <w:pStyle w:val="BodyText"/>
        <w:spacing w:before="10"/>
        <w:rPr>
          <w:b/>
          <w:color w:val="auto"/>
          <w:sz w:val="21"/>
        </w:rPr>
      </w:pPr>
    </w:p>
    <w:p w14:paraId="1349495F" w14:textId="77777777" w:rsidR="007A5357" w:rsidRPr="007A5357" w:rsidRDefault="007A5357" w:rsidP="007A5357">
      <w:pPr>
        <w:ind w:left="119"/>
        <w:rPr>
          <w:b/>
        </w:rPr>
      </w:pPr>
      <w:r w:rsidRPr="007A5357">
        <w:rPr>
          <w:b/>
        </w:rPr>
        <w:t>Assessment Component</w:t>
      </w:r>
      <w:r w:rsidRPr="007A5357">
        <w:rPr>
          <w:b/>
          <w:spacing w:val="-5"/>
        </w:rPr>
        <w:t xml:space="preserve"> </w:t>
      </w:r>
      <w:r w:rsidRPr="007A5357">
        <w:rPr>
          <w:b/>
        </w:rPr>
        <w:t>1</w:t>
      </w:r>
    </w:p>
    <w:p w14:paraId="7D9082EC" w14:textId="77777777" w:rsidR="007A5357" w:rsidRPr="007A5357" w:rsidRDefault="007A5357" w:rsidP="007A5357">
      <w:pPr>
        <w:pStyle w:val="BodyText"/>
        <w:spacing w:before="1"/>
        <w:rPr>
          <w:b/>
          <w:color w:val="auto"/>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4E601D43" w14:textId="77777777" w:rsidTr="00C30D90">
        <w:trPr>
          <w:trHeight w:val="300"/>
        </w:trPr>
        <w:tc>
          <w:tcPr>
            <w:tcW w:w="509" w:type="dxa"/>
          </w:tcPr>
          <w:p w14:paraId="2BFB8787" w14:textId="77777777" w:rsidR="007A5357" w:rsidRPr="007A5357" w:rsidRDefault="007A5357" w:rsidP="00C30D90">
            <w:pPr>
              <w:pStyle w:val="TableParagraph"/>
              <w:spacing w:before="2" w:line="279" w:lineRule="exact"/>
              <w:rPr>
                <w:rFonts w:ascii="MS Gothic" w:hAnsi="MS Gothic"/>
              </w:rPr>
            </w:pPr>
            <w:r w:rsidRPr="007A5357">
              <w:rPr>
                <w:rFonts w:ascii="MS Gothic" w:hAnsi="MS Gothic"/>
                <w:w w:val="99"/>
              </w:rPr>
              <w:t>☐</w:t>
            </w:r>
          </w:p>
        </w:tc>
        <w:tc>
          <w:tcPr>
            <w:tcW w:w="2256" w:type="dxa"/>
          </w:tcPr>
          <w:p w14:paraId="6B8B202E" w14:textId="77777777" w:rsidR="007A5357" w:rsidRPr="007A5357" w:rsidRDefault="007A5357" w:rsidP="00C30D90">
            <w:pPr>
              <w:pStyle w:val="TableParagraph"/>
              <w:rPr>
                <w:b/>
              </w:rPr>
            </w:pPr>
            <w:r w:rsidRPr="007A5357">
              <w:rPr>
                <w:b/>
              </w:rPr>
              <w:t>Written exam</w:t>
            </w:r>
          </w:p>
        </w:tc>
        <w:tc>
          <w:tcPr>
            <w:tcW w:w="496" w:type="dxa"/>
          </w:tcPr>
          <w:p w14:paraId="535E7241" w14:textId="77777777" w:rsidR="007A5357" w:rsidRPr="007A5357" w:rsidRDefault="007A5357" w:rsidP="00C30D90">
            <w:pPr>
              <w:pStyle w:val="TableParagraph"/>
              <w:spacing w:before="2" w:line="279" w:lineRule="exact"/>
              <w:rPr>
                <w:rFonts w:ascii="MS Gothic" w:hAnsi="MS Gothic"/>
              </w:rPr>
            </w:pPr>
            <w:r w:rsidRPr="007A5357">
              <w:rPr>
                <w:rFonts w:ascii="MS Gothic" w:hAnsi="MS Gothic"/>
                <w:w w:val="99"/>
              </w:rPr>
              <w:t>☐</w:t>
            </w:r>
          </w:p>
        </w:tc>
        <w:tc>
          <w:tcPr>
            <w:tcW w:w="2271" w:type="dxa"/>
          </w:tcPr>
          <w:p w14:paraId="69521708" w14:textId="77777777" w:rsidR="007A5357" w:rsidRPr="007A5357" w:rsidRDefault="007A5357" w:rsidP="00C30D90">
            <w:pPr>
              <w:pStyle w:val="TableParagraph"/>
              <w:rPr>
                <w:b/>
              </w:rPr>
            </w:pPr>
            <w:r w:rsidRPr="007A5357">
              <w:rPr>
                <w:b/>
              </w:rPr>
              <w:t>Coursework</w:t>
            </w:r>
          </w:p>
        </w:tc>
        <w:tc>
          <w:tcPr>
            <w:tcW w:w="495" w:type="dxa"/>
          </w:tcPr>
          <w:p w14:paraId="0D4A6B92" w14:textId="77777777" w:rsidR="007A5357" w:rsidRPr="007A5357" w:rsidRDefault="007A5357" w:rsidP="00C30D90">
            <w:pPr>
              <w:pStyle w:val="TableParagraph"/>
              <w:spacing w:before="2" w:line="279" w:lineRule="exact"/>
              <w:ind w:left="105"/>
              <w:rPr>
                <w:rFonts w:ascii="MS Gothic" w:hAnsi="MS Gothic"/>
              </w:rPr>
            </w:pPr>
            <w:r w:rsidRPr="007A5357">
              <w:rPr>
                <w:rFonts w:ascii="MS Gothic" w:hAnsi="MS Gothic"/>
                <w:w w:val="99"/>
              </w:rPr>
              <w:t>☒</w:t>
            </w:r>
          </w:p>
        </w:tc>
        <w:tc>
          <w:tcPr>
            <w:tcW w:w="2271" w:type="dxa"/>
          </w:tcPr>
          <w:p w14:paraId="7B0D7576" w14:textId="77777777" w:rsidR="007A5357" w:rsidRPr="007A5357" w:rsidRDefault="007A5357" w:rsidP="00C30D90">
            <w:pPr>
              <w:pStyle w:val="TableParagraph"/>
              <w:ind w:left="105"/>
              <w:rPr>
                <w:b/>
              </w:rPr>
            </w:pPr>
            <w:r w:rsidRPr="007A5357">
              <w:rPr>
                <w:b/>
              </w:rPr>
              <w:t>Practical</w:t>
            </w:r>
          </w:p>
        </w:tc>
      </w:tr>
    </w:tbl>
    <w:p w14:paraId="584F74AC"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51B0F406" w14:textId="77777777" w:rsidTr="00C30D90">
        <w:trPr>
          <w:trHeight w:val="299"/>
        </w:trPr>
        <w:tc>
          <w:tcPr>
            <w:tcW w:w="3072" w:type="dxa"/>
          </w:tcPr>
          <w:p w14:paraId="7B3BC272" w14:textId="77777777" w:rsidR="007A5357" w:rsidRPr="007A5357" w:rsidRDefault="007A5357" w:rsidP="00C30D90">
            <w:pPr>
              <w:pStyle w:val="TableParagraph"/>
              <w:spacing w:line="253" w:lineRule="exact"/>
              <w:ind w:left="432" w:right="415"/>
              <w:jc w:val="center"/>
              <w:rPr>
                <w:b/>
              </w:rPr>
            </w:pPr>
            <w:r w:rsidRPr="007A5357">
              <w:rPr>
                <w:b/>
              </w:rPr>
              <w:t>Mode of assessment</w:t>
            </w:r>
          </w:p>
        </w:tc>
        <w:tc>
          <w:tcPr>
            <w:tcW w:w="3751" w:type="dxa"/>
          </w:tcPr>
          <w:p w14:paraId="3E9F990F" w14:textId="77777777" w:rsidR="007A5357" w:rsidRPr="007A5357" w:rsidRDefault="007A5357" w:rsidP="00C30D90">
            <w:pPr>
              <w:pStyle w:val="TableParagraph"/>
              <w:spacing w:line="253" w:lineRule="exact"/>
              <w:rPr>
                <w:b/>
              </w:rPr>
            </w:pPr>
            <w:r w:rsidRPr="007A5357">
              <w:rPr>
                <w:b/>
              </w:rPr>
              <w:t>Volume</w:t>
            </w:r>
          </w:p>
        </w:tc>
        <w:tc>
          <w:tcPr>
            <w:tcW w:w="1472" w:type="dxa"/>
          </w:tcPr>
          <w:p w14:paraId="0BBFA1DB" w14:textId="77777777" w:rsidR="007A5357" w:rsidRPr="007A5357" w:rsidRDefault="007A5357" w:rsidP="00C30D90">
            <w:pPr>
              <w:pStyle w:val="TableParagraph"/>
              <w:spacing w:line="253" w:lineRule="exact"/>
              <w:rPr>
                <w:b/>
              </w:rPr>
            </w:pPr>
            <w:r w:rsidRPr="007A5357">
              <w:rPr>
                <w:b/>
              </w:rPr>
              <w:t>Weighting</w:t>
            </w:r>
          </w:p>
        </w:tc>
      </w:tr>
      <w:tr w:rsidR="007A5357" w:rsidRPr="007A5357" w14:paraId="4FCB450B" w14:textId="77777777" w:rsidTr="00C30D90">
        <w:trPr>
          <w:trHeight w:val="300"/>
        </w:trPr>
        <w:tc>
          <w:tcPr>
            <w:tcW w:w="3072" w:type="dxa"/>
          </w:tcPr>
          <w:p w14:paraId="0C8E5D21" w14:textId="77777777" w:rsidR="007A5357" w:rsidRPr="007A5357" w:rsidRDefault="007A5357" w:rsidP="00C30D90">
            <w:pPr>
              <w:pStyle w:val="TableParagraph"/>
              <w:spacing w:before="1"/>
              <w:ind w:left="432" w:right="415"/>
              <w:jc w:val="center"/>
            </w:pPr>
            <w:r w:rsidRPr="007A5357">
              <w:t>Presentation</w:t>
            </w:r>
          </w:p>
        </w:tc>
        <w:tc>
          <w:tcPr>
            <w:tcW w:w="3751" w:type="dxa"/>
          </w:tcPr>
          <w:p w14:paraId="4C977163" w14:textId="77777777" w:rsidR="007A5357" w:rsidRPr="007A5357" w:rsidRDefault="007A5357" w:rsidP="00C30D90">
            <w:pPr>
              <w:pStyle w:val="TableParagraph"/>
              <w:spacing w:before="1"/>
            </w:pPr>
            <w:r w:rsidRPr="007A5357">
              <w:t>15 minutes</w:t>
            </w:r>
          </w:p>
        </w:tc>
        <w:tc>
          <w:tcPr>
            <w:tcW w:w="1472" w:type="dxa"/>
          </w:tcPr>
          <w:p w14:paraId="68E5B7DB" w14:textId="77777777" w:rsidR="007A5357" w:rsidRPr="007A5357" w:rsidRDefault="007A5357" w:rsidP="00C30D90">
            <w:pPr>
              <w:pStyle w:val="TableParagraph"/>
              <w:spacing w:before="1"/>
              <w:ind w:left="108"/>
            </w:pPr>
            <w:r w:rsidRPr="007A5357">
              <w:t>20%</w:t>
            </w:r>
          </w:p>
        </w:tc>
      </w:tr>
    </w:tbl>
    <w:p w14:paraId="442493D5" w14:textId="77777777" w:rsidR="007A5357" w:rsidRPr="007A5357" w:rsidRDefault="007A5357" w:rsidP="007A5357">
      <w:pPr>
        <w:pStyle w:val="BodyText"/>
        <w:rPr>
          <w:b/>
          <w:color w:val="auto"/>
        </w:rPr>
      </w:pPr>
    </w:p>
    <w:p w14:paraId="4A482E3E" w14:textId="77777777" w:rsidR="007A5357" w:rsidRPr="007A5357" w:rsidRDefault="007A5357" w:rsidP="007A5357">
      <w:pPr>
        <w:ind w:left="120"/>
        <w:rPr>
          <w:b/>
        </w:rPr>
      </w:pPr>
      <w:r w:rsidRPr="007A5357">
        <w:rPr>
          <w:b/>
        </w:rPr>
        <w:t>Assessment Component</w:t>
      </w:r>
      <w:r w:rsidRPr="007A5357">
        <w:rPr>
          <w:b/>
          <w:spacing w:val="-5"/>
        </w:rPr>
        <w:t xml:space="preserve"> </w:t>
      </w:r>
      <w:r w:rsidRPr="007A5357">
        <w:rPr>
          <w:b/>
        </w:rPr>
        <w:t>2</w:t>
      </w:r>
    </w:p>
    <w:p w14:paraId="4E22CE86" w14:textId="77777777" w:rsidR="007A5357" w:rsidRPr="007A5357" w:rsidRDefault="007A5357" w:rsidP="007A5357">
      <w:pPr>
        <w:pStyle w:val="BodyText"/>
        <w:rPr>
          <w:b/>
          <w:color w:val="auto"/>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4402102F" w14:textId="77777777" w:rsidTr="00C30D90">
        <w:trPr>
          <w:trHeight w:val="300"/>
        </w:trPr>
        <w:tc>
          <w:tcPr>
            <w:tcW w:w="509" w:type="dxa"/>
          </w:tcPr>
          <w:p w14:paraId="2859C7E4" w14:textId="77777777" w:rsidR="007A5357" w:rsidRPr="007A5357" w:rsidRDefault="007A5357" w:rsidP="00C30D90">
            <w:pPr>
              <w:pStyle w:val="TableParagraph"/>
              <w:spacing w:before="1" w:line="279" w:lineRule="exact"/>
              <w:rPr>
                <w:rFonts w:ascii="MS Gothic" w:hAnsi="MS Gothic"/>
              </w:rPr>
            </w:pPr>
            <w:r w:rsidRPr="007A5357">
              <w:rPr>
                <w:rFonts w:ascii="MS Gothic" w:hAnsi="MS Gothic"/>
                <w:w w:val="99"/>
              </w:rPr>
              <w:t>☐</w:t>
            </w:r>
          </w:p>
        </w:tc>
        <w:tc>
          <w:tcPr>
            <w:tcW w:w="2256" w:type="dxa"/>
          </w:tcPr>
          <w:p w14:paraId="17564E2C" w14:textId="77777777" w:rsidR="007A5357" w:rsidRPr="007A5357" w:rsidRDefault="007A5357" w:rsidP="00C30D90">
            <w:pPr>
              <w:pStyle w:val="TableParagraph"/>
              <w:rPr>
                <w:b/>
              </w:rPr>
            </w:pPr>
            <w:r w:rsidRPr="007A5357">
              <w:rPr>
                <w:b/>
              </w:rPr>
              <w:t>Written exam</w:t>
            </w:r>
          </w:p>
        </w:tc>
        <w:tc>
          <w:tcPr>
            <w:tcW w:w="496" w:type="dxa"/>
          </w:tcPr>
          <w:p w14:paraId="6501A761" w14:textId="77777777" w:rsidR="007A5357" w:rsidRPr="007A5357" w:rsidRDefault="007A5357" w:rsidP="00C30D90">
            <w:pPr>
              <w:pStyle w:val="TableParagraph"/>
              <w:spacing w:before="1" w:line="279" w:lineRule="exact"/>
              <w:rPr>
                <w:rFonts w:ascii="MS Gothic" w:hAnsi="MS Gothic"/>
              </w:rPr>
            </w:pPr>
            <w:r w:rsidRPr="007A5357">
              <w:rPr>
                <w:rFonts w:ascii="MS Gothic" w:hAnsi="MS Gothic"/>
                <w:w w:val="99"/>
              </w:rPr>
              <w:t>☒</w:t>
            </w:r>
          </w:p>
        </w:tc>
        <w:tc>
          <w:tcPr>
            <w:tcW w:w="2271" w:type="dxa"/>
          </w:tcPr>
          <w:p w14:paraId="0B7F1353" w14:textId="77777777" w:rsidR="007A5357" w:rsidRPr="007A5357" w:rsidRDefault="007A5357" w:rsidP="00C30D90">
            <w:pPr>
              <w:pStyle w:val="TableParagraph"/>
              <w:rPr>
                <w:b/>
              </w:rPr>
            </w:pPr>
            <w:r w:rsidRPr="007A5357">
              <w:rPr>
                <w:b/>
              </w:rPr>
              <w:t>Coursework</w:t>
            </w:r>
          </w:p>
        </w:tc>
        <w:tc>
          <w:tcPr>
            <w:tcW w:w="495" w:type="dxa"/>
          </w:tcPr>
          <w:p w14:paraId="25151DE3" w14:textId="77777777" w:rsidR="007A5357" w:rsidRPr="007A5357" w:rsidRDefault="007A5357" w:rsidP="00C30D90">
            <w:pPr>
              <w:pStyle w:val="TableParagraph"/>
              <w:spacing w:before="1" w:line="279" w:lineRule="exact"/>
              <w:ind w:left="105"/>
              <w:rPr>
                <w:rFonts w:ascii="MS Gothic" w:hAnsi="MS Gothic"/>
              </w:rPr>
            </w:pPr>
            <w:r w:rsidRPr="007A5357">
              <w:rPr>
                <w:rFonts w:ascii="MS Gothic" w:hAnsi="MS Gothic"/>
                <w:w w:val="99"/>
              </w:rPr>
              <w:t>☐</w:t>
            </w:r>
          </w:p>
        </w:tc>
        <w:tc>
          <w:tcPr>
            <w:tcW w:w="2271" w:type="dxa"/>
          </w:tcPr>
          <w:p w14:paraId="362852ED" w14:textId="77777777" w:rsidR="007A5357" w:rsidRPr="007A5357" w:rsidRDefault="007A5357" w:rsidP="00C30D90">
            <w:pPr>
              <w:pStyle w:val="TableParagraph"/>
              <w:ind w:left="105"/>
              <w:rPr>
                <w:b/>
              </w:rPr>
            </w:pPr>
            <w:r w:rsidRPr="007A5357">
              <w:rPr>
                <w:b/>
              </w:rPr>
              <w:t>Practical</w:t>
            </w:r>
          </w:p>
        </w:tc>
      </w:tr>
    </w:tbl>
    <w:p w14:paraId="1E33BCDC"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572E5500" w14:textId="77777777" w:rsidTr="00C30D90">
        <w:trPr>
          <w:trHeight w:val="299"/>
        </w:trPr>
        <w:tc>
          <w:tcPr>
            <w:tcW w:w="3072" w:type="dxa"/>
          </w:tcPr>
          <w:p w14:paraId="41E0F8F9" w14:textId="77777777" w:rsidR="007A5357" w:rsidRPr="007A5357" w:rsidRDefault="007A5357" w:rsidP="00C30D90">
            <w:pPr>
              <w:pStyle w:val="TableParagraph"/>
              <w:spacing w:line="253" w:lineRule="exact"/>
              <w:ind w:left="453"/>
              <w:rPr>
                <w:b/>
              </w:rPr>
            </w:pPr>
            <w:r w:rsidRPr="007A5357">
              <w:rPr>
                <w:b/>
              </w:rPr>
              <w:t>Mode of assessment</w:t>
            </w:r>
          </w:p>
        </w:tc>
        <w:tc>
          <w:tcPr>
            <w:tcW w:w="3751" w:type="dxa"/>
          </w:tcPr>
          <w:p w14:paraId="6EBC3302" w14:textId="77777777" w:rsidR="007A5357" w:rsidRPr="007A5357" w:rsidRDefault="007A5357" w:rsidP="00C30D90">
            <w:pPr>
              <w:pStyle w:val="TableParagraph"/>
              <w:spacing w:line="253" w:lineRule="exact"/>
              <w:rPr>
                <w:b/>
              </w:rPr>
            </w:pPr>
            <w:r w:rsidRPr="007A5357">
              <w:rPr>
                <w:b/>
              </w:rPr>
              <w:t>Volume</w:t>
            </w:r>
          </w:p>
        </w:tc>
        <w:tc>
          <w:tcPr>
            <w:tcW w:w="1472" w:type="dxa"/>
          </w:tcPr>
          <w:p w14:paraId="44FDC9AA" w14:textId="77777777" w:rsidR="007A5357" w:rsidRPr="007A5357" w:rsidRDefault="007A5357" w:rsidP="00C30D90">
            <w:pPr>
              <w:pStyle w:val="TableParagraph"/>
              <w:spacing w:line="253" w:lineRule="exact"/>
              <w:rPr>
                <w:b/>
              </w:rPr>
            </w:pPr>
            <w:r w:rsidRPr="007A5357">
              <w:rPr>
                <w:b/>
              </w:rPr>
              <w:t>Weighting</w:t>
            </w:r>
          </w:p>
        </w:tc>
      </w:tr>
      <w:tr w:rsidR="007A5357" w:rsidRPr="007A5357" w14:paraId="6C47D0E5" w14:textId="77777777" w:rsidTr="00C30D90">
        <w:trPr>
          <w:trHeight w:val="300"/>
        </w:trPr>
        <w:tc>
          <w:tcPr>
            <w:tcW w:w="3072" w:type="dxa"/>
          </w:tcPr>
          <w:p w14:paraId="277FBD77" w14:textId="77777777" w:rsidR="007A5357" w:rsidRPr="007A5357" w:rsidRDefault="007A5357" w:rsidP="00C30D90">
            <w:pPr>
              <w:pStyle w:val="TableParagraph"/>
              <w:spacing w:before="1"/>
            </w:pPr>
            <w:r w:rsidRPr="007A5357">
              <w:t>Essay</w:t>
            </w:r>
          </w:p>
        </w:tc>
        <w:tc>
          <w:tcPr>
            <w:tcW w:w="3751" w:type="dxa"/>
          </w:tcPr>
          <w:p w14:paraId="6A943740" w14:textId="77777777" w:rsidR="007A5357" w:rsidRPr="007A5357" w:rsidRDefault="007A5357" w:rsidP="00C30D90">
            <w:pPr>
              <w:pStyle w:val="TableParagraph"/>
              <w:spacing w:before="1"/>
            </w:pPr>
            <w:r w:rsidRPr="007A5357">
              <w:t>6500 words</w:t>
            </w:r>
          </w:p>
        </w:tc>
        <w:tc>
          <w:tcPr>
            <w:tcW w:w="1472" w:type="dxa"/>
          </w:tcPr>
          <w:p w14:paraId="531874DB" w14:textId="77777777" w:rsidR="007A5357" w:rsidRPr="007A5357" w:rsidRDefault="007A5357" w:rsidP="00C30D90">
            <w:pPr>
              <w:pStyle w:val="TableParagraph"/>
              <w:spacing w:before="1"/>
            </w:pPr>
            <w:r w:rsidRPr="007A5357">
              <w:t>80%</w:t>
            </w:r>
          </w:p>
        </w:tc>
      </w:tr>
    </w:tbl>
    <w:p w14:paraId="1A25CB25" w14:textId="77777777" w:rsidR="007A5357" w:rsidRPr="007A5357" w:rsidRDefault="007A5357" w:rsidP="007A5357">
      <w:pPr>
        <w:pStyle w:val="BodyText"/>
        <w:rPr>
          <w:b/>
          <w:color w:val="auto"/>
        </w:rPr>
      </w:pPr>
    </w:p>
    <w:p w14:paraId="36EEF7EC" w14:textId="77777777" w:rsidR="007A5357" w:rsidRPr="007A5357" w:rsidRDefault="007A5357" w:rsidP="007A5357">
      <w:pPr>
        <w:ind w:left="120"/>
        <w:rPr>
          <w:b/>
        </w:rPr>
      </w:pPr>
      <w:r w:rsidRPr="007A5357">
        <w:rPr>
          <w:b/>
        </w:rPr>
        <w:t>Assessment Summary</w:t>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6"/>
        <w:gridCol w:w="1845"/>
      </w:tblGrid>
      <w:tr w:rsidR="007A5357" w:rsidRPr="007A5357" w14:paraId="640FB8F7" w14:textId="77777777" w:rsidTr="00C30D90">
        <w:trPr>
          <w:trHeight w:val="300"/>
        </w:trPr>
        <w:tc>
          <w:tcPr>
            <w:tcW w:w="3256" w:type="dxa"/>
          </w:tcPr>
          <w:p w14:paraId="08A9FC65" w14:textId="77777777" w:rsidR="007A5357" w:rsidRPr="007A5357" w:rsidRDefault="007A5357" w:rsidP="00C30D90">
            <w:pPr>
              <w:pStyle w:val="TableParagraph"/>
              <w:spacing w:before="1"/>
              <w:rPr>
                <w:b/>
              </w:rPr>
            </w:pPr>
            <w:r w:rsidRPr="007A5357">
              <w:rPr>
                <w:b/>
              </w:rPr>
              <w:t>Activity type</w:t>
            </w:r>
          </w:p>
        </w:tc>
        <w:tc>
          <w:tcPr>
            <w:tcW w:w="1845" w:type="dxa"/>
          </w:tcPr>
          <w:p w14:paraId="7C445221" w14:textId="77777777" w:rsidR="007A5357" w:rsidRPr="007A5357" w:rsidRDefault="007A5357" w:rsidP="00C30D90">
            <w:pPr>
              <w:pStyle w:val="TableParagraph"/>
              <w:spacing w:before="1"/>
              <w:ind w:left="306" w:right="290"/>
              <w:jc w:val="center"/>
              <w:rPr>
                <w:b/>
              </w:rPr>
            </w:pPr>
            <w:r w:rsidRPr="007A5357">
              <w:rPr>
                <w:b/>
              </w:rPr>
              <w:t>Percentage</w:t>
            </w:r>
          </w:p>
        </w:tc>
      </w:tr>
      <w:tr w:rsidR="007A5357" w:rsidRPr="007A5357" w14:paraId="7013B7D6" w14:textId="77777777" w:rsidTr="00C30D90">
        <w:trPr>
          <w:trHeight w:val="300"/>
        </w:trPr>
        <w:tc>
          <w:tcPr>
            <w:tcW w:w="3256" w:type="dxa"/>
          </w:tcPr>
          <w:p w14:paraId="4A37DB09" w14:textId="77777777" w:rsidR="007A5357" w:rsidRPr="007A5357" w:rsidRDefault="007A5357" w:rsidP="00C30D90">
            <w:pPr>
              <w:pStyle w:val="TableParagraph"/>
              <w:spacing w:line="253" w:lineRule="exact"/>
            </w:pPr>
            <w:r w:rsidRPr="007A5357">
              <w:t>Written exam</w:t>
            </w:r>
          </w:p>
        </w:tc>
        <w:tc>
          <w:tcPr>
            <w:tcW w:w="1845" w:type="dxa"/>
          </w:tcPr>
          <w:p w14:paraId="5BDAB30C" w14:textId="77777777" w:rsidR="007A5357" w:rsidRPr="007A5357" w:rsidRDefault="007A5357" w:rsidP="00C30D90">
            <w:pPr>
              <w:pStyle w:val="TableParagraph"/>
              <w:ind w:left="0"/>
              <w:rPr>
                <w:rFonts w:ascii="Times New Roman"/>
                <w:sz w:val="20"/>
              </w:rPr>
            </w:pPr>
          </w:p>
        </w:tc>
      </w:tr>
      <w:tr w:rsidR="007A5357" w:rsidRPr="007A5357" w14:paraId="5F3CF263" w14:textId="77777777" w:rsidTr="00C30D90">
        <w:trPr>
          <w:trHeight w:val="299"/>
        </w:trPr>
        <w:tc>
          <w:tcPr>
            <w:tcW w:w="3256" w:type="dxa"/>
          </w:tcPr>
          <w:p w14:paraId="3F807CD6" w14:textId="77777777" w:rsidR="007A5357" w:rsidRPr="007A5357" w:rsidRDefault="007A5357" w:rsidP="00C30D90">
            <w:pPr>
              <w:pStyle w:val="TableParagraph"/>
              <w:spacing w:line="253" w:lineRule="exact"/>
            </w:pPr>
            <w:r w:rsidRPr="007A5357">
              <w:t>Coursework</w:t>
            </w:r>
          </w:p>
        </w:tc>
        <w:tc>
          <w:tcPr>
            <w:tcW w:w="1845" w:type="dxa"/>
          </w:tcPr>
          <w:p w14:paraId="3F41ED64" w14:textId="77777777" w:rsidR="007A5357" w:rsidRPr="007A5357" w:rsidRDefault="007A5357" w:rsidP="00C30D90">
            <w:pPr>
              <w:pStyle w:val="TableParagraph"/>
              <w:spacing w:line="253" w:lineRule="exact"/>
              <w:ind w:left="306" w:right="290"/>
              <w:jc w:val="center"/>
            </w:pPr>
            <w:r w:rsidRPr="007A5357">
              <w:t>80%</w:t>
            </w:r>
          </w:p>
        </w:tc>
      </w:tr>
      <w:tr w:rsidR="007A5357" w:rsidRPr="007A5357" w14:paraId="7F79F828" w14:textId="77777777" w:rsidTr="00C30D90">
        <w:trPr>
          <w:trHeight w:val="300"/>
        </w:trPr>
        <w:tc>
          <w:tcPr>
            <w:tcW w:w="3256" w:type="dxa"/>
          </w:tcPr>
          <w:p w14:paraId="402BB0BB" w14:textId="77777777" w:rsidR="007A5357" w:rsidRPr="007A5357" w:rsidRDefault="007A5357" w:rsidP="00C30D90">
            <w:pPr>
              <w:pStyle w:val="TableParagraph"/>
              <w:spacing w:before="1"/>
            </w:pPr>
            <w:r w:rsidRPr="007A5357">
              <w:t>Practical</w:t>
            </w:r>
          </w:p>
        </w:tc>
        <w:tc>
          <w:tcPr>
            <w:tcW w:w="1845" w:type="dxa"/>
          </w:tcPr>
          <w:p w14:paraId="6727DDEF" w14:textId="77777777" w:rsidR="007A5357" w:rsidRPr="007A5357" w:rsidRDefault="007A5357" w:rsidP="00C30D90">
            <w:pPr>
              <w:pStyle w:val="TableParagraph"/>
              <w:spacing w:before="1"/>
              <w:ind w:left="306" w:right="290"/>
              <w:jc w:val="center"/>
            </w:pPr>
            <w:r w:rsidRPr="007A5357">
              <w:t>20%</w:t>
            </w:r>
          </w:p>
        </w:tc>
      </w:tr>
      <w:tr w:rsidR="007A5357" w:rsidRPr="007A5357" w14:paraId="2CF259D4" w14:textId="77777777" w:rsidTr="00C30D90">
        <w:trPr>
          <w:trHeight w:val="299"/>
        </w:trPr>
        <w:tc>
          <w:tcPr>
            <w:tcW w:w="3256" w:type="dxa"/>
          </w:tcPr>
          <w:p w14:paraId="05320AAD" w14:textId="77777777" w:rsidR="007A5357" w:rsidRPr="007A5357" w:rsidRDefault="007A5357" w:rsidP="00C30D90">
            <w:pPr>
              <w:pStyle w:val="TableParagraph"/>
              <w:spacing w:line="253" w:lineRule="exact"/>
              <w:rPr>
                <w:b/>
              </w:rPr>
            </w:pPr>
            <w:r w:rsidRPr="007A5357">
              <w:rPr>
                <w:b/>
              </w:rPr>
              <w:t>TOTAL</w:t>
            </w:r>
          </w:p>
        </w:tc>
        <w:tc>
          <w:tcPr>
            <w:tcW w:w="1845" w:type="dxa"/>
          </w:tcPr>
          <w:p w14:paraId="6BD030F0" w14:textId="77777777" w:rsidR="007A5357" w:rsidRPr="007A5357" w:rsidRDefault="007A5357" w:rsidP="00C30D90">
            <w:pPr>
              <w:pStyle w:val="TableParagraph"/>
              <w:spacing w:line="253" w:lineRule="exact"/>
              <w:ind w:left="307" w:right="290"/>
              <w:jc w:val="center"/>
              <w:rPr>
                <w:b/>
              </w:rPr>
            </w:pPr>
            <w:r w:rsidRPr="007A5357">
              <w:rPr>
                <w:b/>
              </w:rPr>
              <w:t>100%</w:t>
            </w:r>
          </w:p>
        </w:tc>
      </w:tr>
    </w:tbl>
    <w:p w14:paraId="686CF08E" w14:textId="77777777" w:rsidR="007A5357" w:rsidRPr="007A5357" w:rsidRDefault="007A5357" w:rsidP="007A5357">
      <w:pPr>
        <w:pStyle w:val="BodyText"/>
        <w:spacing w:before="1"/>
        <w:rPr>
          <w:b/>
          <w:color w:val="auto"/>
        </w:rPr>
      </w:pPr>
    </w:p>
    <w:p w14:paraId="36556FEC" w14:textId="77777777" w:rsidR="007A5357" w:rsidRPr="007A5357" w:rsidRDefault="007A5357" w:rsidP="007A5357">
      <w:pPr>
        <w:ind w:left="120"/>
        <w:rPr>
          <w:b/>
        </w:rPr>
      </w:pPr>
      <w:r w:rsidRPr="007A5357">
        <w:rPr>
          <w:b/>
        </w:rPr>
        <w:t>INDICATIVE READING LIST</w:t>
      </w:r>
    </w:p>
    <w:p w14:paraId="06B37FA3" w14:textId="77777777" w:rsidR="007A5357" w:rsidRPr="007A5357" w:rsidRDefault="007A5357" w:rsidP="007A5357">
      <w:pPr>
        <w:pStyle w:val="BodyText"/>
        <w:spacing w:after="1"/>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5153"/>
        <w:gridCol w:w="1378"/>
      </w:tblGrid>
      <w:tr w:rsidR="007A5357" w:rsidRPr="007A5357" w14:paraId="75950ADD" w14:textId="77777777" w:rsidTr="00C30D90">
        <w:trPr>
          <w:trHeight w:val="299"/>
        </w:trPr>
        <w:tc>
          <w:tcPr>
            <w:tcW w:w="1765" w:type="dxa"/>
            <w:shd w:val="clear" w:color="auto" w:fill="BFBFBF"/>
          </w:tcPr>
          <w:p w14:paraId="2F344DF5" w14:textId="77777777" w:rsidR="007A5357" w:rsidRPr="007A5357" w:rsidRDefault="007A5357" w:rsidP="00C30D90">
            <w:pPr>
              <w:pStyle w:val="TableParagraph"/>
              <w:spacing w:line="253" w:lineRule="exact"/>
              <w:rPr>
                <w:b/>
              </w:rPr>
            </w:pPr>
            <w:r w:rsidRPr="007A5357">
              <w:rPr>
                <w:b/>
              </w:rPr>
              <w:t>Module Code</w:t>
            </w:r>
          </w:p>
        </w:tc>
        <w:tc>
          <w:tcPr>
            <w:tcW w:w="6531" w:type="dxa"/>
            <w:gridSpan w:val="2"/>
          </w:tcPr>
          <w:p w14:paraId="049F7D42" w14:textId="77777777" w:rsidR="007A5357" w:rsidRPr="007A5357" w:rsidRDefault="007A5357" w:rsidP="00C30D90">
            <w:pPr>
              <w:pStyle w:val="TableParagraph"/>
              <w:spacing w:line="253" w:lineRule="exact"/>
              <w:rPr>
                <w:b/>
              </w:rPr>
            </w:pPr>
            <w:r w:rsidRPr="007A5357">
              <w:rPr>
                <w:b/>
              </w:rPr>
              <w:t>ECDE7016</w:t>
            </w:r>
          </w:p>
        </w:tc>
      </w:tr>
      <w:tr w:rsidR="007A5357" w:rsidRPr="007A5357" w14:paraId="247F49FF" w14:textId="77777777" w:rsidTr="00C30D90">
        <w:trPr>
          <w:trHeight w:val="300"/>
        </w:trPr>
        <w:tc>
          <w:tcPr>
            <w:tcW w:w="1765" w:type="dxa"/>
            <w:shd w:val="clear" w:color="auto" w:fill="BFBFBF"/>
          </w:tcPr>
          <w:p w14:paraId="71CEC1D5" w14:textId="77777777" w:rsidR="007A5357" w:rsidRPr="007A5357" w:rsidRDefault="007A5357" w:rsidP="00C30D90">
            <w:pPr>
              <w:pStyle w:val="TableParagraph"/>
              <w:spacing w:before="1"/>
              <w:rPr>
                <w:b/>
              </w:rPr>
            </w:pPr>
            <w:r w:rsidRPr="007A5357">
              <w:rPr>
                <w:b/>
              </w:rPr>
              <w:t>Module Title</w:t>
            </w:r>
          </w:p>
        </w:tc>
        <w:tc>
          <w:tcPr>
            <w:tcW w:w="6531" w:type="dxa"/>
            <w:gridSpan w:val="2"/>
          </w:tcPr>
          <w:p w14:paraId="23EF0AD5" w14:textId="77777777" w:rsidR="007A5357" w:rsidRPr="007A5357" w:rsidRDefault="007A5357" w:rsidP="00C30D90">
            <w:pPr>
              <w:pStyle w:val="TableParagraph"/>
              <w:spacing w:before="1"/>
              <w:rPr>
                <w:b/>
              </w:rPr>
            </w:pPr>
            <w:r w:rsidRPr="007A5357">
              <w:rPr>
                <w:b/>
              </w:rPr>
              <w:t>Writing a Critical Literature Review in Education</w:t>
            </w:r>
          </w:p>
        </w:tc>
      </w:tr>
      <w:tr w:rsidR="007A5357" w:rsidRPr="007A5357" w14:paraId="58D70182" w14:textId="77777777" w:rsidTr="00C30D90">
        <w:trPr>
          <w:trHeight w:val="300"/>
        </w:trPr>
        <w:tc>
          <w:tcPr>
            <w:tcW w:w="1765" w:type="dxa"/>
            <w:shd w:val="clear" w:color="auto" w:fill="BFBFBF"/>
          </w:tcPr>
          <w:p w14:paraId="42469374" w14:textId="77777777" w:rsidR="007A5357" w:rsidRPr="007A5357" w:rsidRDefault="007A5357" w:rsidP="00C30D90">
            <w:pPr>
              <w:pStyle w:val="TableParagraph"/>
              <w:spacing w:before="1"/>
              <w:rPr>
                <w:b/>
              </w:rPr>
            </w:pPr>
            <w:r w:rsidRPr="007A5357">
              <w:rPr>
                <w:b/>
              </w:rPr>
              <w:t>Classification</w:t>
            </w:r>
          </w:p>
        </w:tc>
        <w:tc>
          <w:tcPr>
            <w:tcW w:w="5153" w:type="dxa"/>
            <w:shd w:val="clear" w:color="auto" w:fill="BFBFBF"/>
          </w:tcPr>
          <w:p w14:paraId="28939E7C" w14:textId="77777777" w:rsidR="007A5357" w:rsidRPr="007A5357" w:rsidRDefault="007A5357" w:rsidP="00C30D90">
            <w:pPr>
              <w:pStyle w:val="TableParagraph"/>
              <w:spacing w:before="1"/>
              <w:rPr>
                <w:b/>
              </w:rPr>
            </w:pPr>
            <w:r w:rsidRPr="007A5357">
              <w:rPr>
                <w:b/>
              </w:rPr>
              <w:t>Reading List entry</w:t>
            </w:r>
          </w:p>
        </w:tc>
        <w:tc>
          <w:tcPr>
            <w:tcW w:w="1378" w:type="dxa"/>
            <w:shd w:val="clear" w:color="auto" w:fill="BFBFBF"/>
          </w:tcPr>
          <w:p w14:paraId="4233D09D" w14:textId="77777777" w:rsidR="007A5357" w:rsidRPr="007A5357" w:rsidRDefault="007A5357" w:rsidP="00C30D90">
            <w:pPr>
              <w:pStyle w:val="TableParagraph"/>
              <w:spacing w:before="1"/>
              <w:ind w:left="87" w:right="81"/>
              <w:jc w:val="center"/>
              <w:rPr>
                <w:b/>
              </w:rPr>
            </w:pPr>
            <w:r w:rsidRPr="007A5357">
              <w:rPr>
                <w:b/>
              </w:rPr>
              <w:t>Electronic*</w:t>
            </w:r>
          </w:p>
        </w:tc>
      </w:tr>
      <w:tr w:rsidR="007A5357" w:rsidRPr="007A5357" w14:paraId="5631395A" w14:textId="77777777" w:rsidTr="00C30D90">
        <w:trPr>
          <w:trHeight w:val="1264"/>
        </w:trPr>
        <w:tc>
          <w:tcPr>
            <w:tcW w:w="1765" w:type="dxa"/>
          </w:tcPr>
          <w:p w14:paraId="4B61B656" w14:textId="77777777" w:rsidR="007A5357" w:rsidRPr="007A5357" w:rsidRDefault="007A5357" w:rsidP="00C30D90">
            <w:pPr>
              <w:pStyle w:val="TableParagraph"/>
              <w:spacing w:line="253" w:lineRule="exact"/>
            </w:pPr>
            <w:r w:rsidRPr="007A5357">
              <w:t>Essential</w:t>
            </w:r>
          </w:p>
        </w:tc>
        <w:tc>
          <w:tcPr>
            <w:tcW w:w="5153" w:type="dxa"/>
          </w:tcPr>
          <w:p w14:paraId="7E9CE079" w14:textId="77777777" w:rsidR="007A5357" w:rsidRPr="007A5357" w:rsidRDefault="007A5357" w:rsidP="00C30D90">
            <w:pPr>
              <w:pStyle w:val="TableParagraph"/>
            </w:pPr>
            <w:r w:rsidRPr="007A5357">
              <w:t xml:space="preserve">Top Tips on Writing a Literature Review for Your Education Research Project (Mike Lambert </w:t>
            </w:r>
            <w:hyperlink r:id="rId21">
              <w:r w:rsidRPr="007A5357">
                <w:rPr>
                  <w:u w:val="single" w:color="0000FF"/>
                </w:rPr>
                <w:t>https://www.academia.edu/5195702/Top_Tips_on</w:t>
              </w:r>
            </w:hyperlink>
          </w:p>
          <w:p w14:paraId="635C7CFD" w14:textId="77777777" w:rsidR="007A5357" w:rsidRPr="007A5357" w:rsidRDefault="007A5357" w:rsidP="00C30D90">
            <w:pPr>
              <w:pStyle w:val="TableParagraph"/>
              <w:spacing w:before="5" w:line="252" w:lineRule="exact"/>
            </w:pPr>
            <w:r w:rsidRPr="007A5357">
              <w:rPr>
                <w:w w:val="95"/>
                <w:u w:val="single" w:color="0000FF"/>
              </w:rPr>
              <w:t>_</w:t>
            </w:r>
            <w:proofErr w:type="spellStart"/>
            <w:r w:rsidRPr="007A5357">
              <w:rPr>
                <w:w w:val="95"/>
                <w:u w:val="single" w:color="0000FF"/>
              </w:rPr>
              <w:t>Writing_a_Literature_Review_for_Your_Educatio</w:t>
            </w:r>
            <w:proofErr w:type="spellEnd"/>
            <w:r w:rsidRPr="007A5357">
              <w:rPr>
                <w:w w:val="95"/>
              </w:rPr>
              <w:t xml:space="preserve"> </w:t>
            </w:r>
            <w:proofErr w:type="spellStart"/>
            <w:r w:rsidRPr="007A5357">
              <w:rPr>
                <w:u w:val="single" w:color="0000FF"/>
              </w:rPr>
              <w:t>n_Research_Project</w:t>
            </w:r>
            <w:proofErr w:type="spellEnd"/>
          </w:p>
        </w:tc>
        <w:tc>
          <w:tcPr>
            <w:tcW w:w="1378" w:type="dxa"/>
          </w:tcPr>
          <w:p w14:paraId="6E33D9A3" w14:textId="77777777" w:rsidR="007A5357" w:rsidRPr="007A5357" w:rsidRDefault="007A5357" w:rsidP="00C30D90">
            <w:pPr>
              <w:pStyle w:val="TableParagraph"/>
              <w:spacing w:before="1"/>
              <w:ind w:left="17"/>
              <w:jc w:val="center"/>
              <w:rPr>
                <w:rFonts w:ascii="MS Gothic" w:hAnsi="MS Gothic"/>
              </w:rPr>
            </w:pPr>
            <w:r w:rsidRPr="007A5357">
              <w:rPr>
                <w:rFonts w:ascii="MS Gothic" w:hAnsi="MS Gothic"/>
                <w:w w:val="99"/>
              </w:rPr>
              <w:t>☒</w:t>
            </w:r>
          </w:p>
        </w:tc>
      </w:tr>
      <w:tr w:rsidR="007A5357" w:rsidRPr="007A5357" w14:paraId="3FB769D0" w14:textId="77777777" w:rsidTr="00C30D90">
        <w:trPr>
          <w:trHeight w:val="756"/>
        </w:trPr>
        <w:tc>
          <w:tcPr>
            <w:tcW w:w="1765" w:type="dxa"/>
          </w:tcPr>
          <w:p w14:paraId="39720458" w14:textId="77777777" w:rsidR="007A5357" w:rsidRPr="007A5357" w:rsidRDefault="007A5357" w:rsidP="00C30D90">
            <w:pPr>
              <w:pStyle w:val="TableParagraph"/>
              <w:spacing w:line="250" w:lineRule="exact"/>
            </w:pPr>
            <w:r w:rsidRPr="007A5357">
              <w:t>Essential</w:t>
            </w:r>
          </w:p>
        </w:tc>
        <w:tc>
          <w:tcPr>
            <w:tcW w:w="5153" w:type="dxa"/>
          </w:tcPr>
          <w:p w14:paraId="661D64DB" w14:textId="77777777" w:rsidR="007A5357" w:rsidRPr="007A5357" w:rsidRDefault="007A5357" w:rsidP="00C30D90">
            <w:pPr>
              <w:pStyle w:val="TableParagraph"/>
              <w:spacing w:line="254" w:lineRule="exact"/>
              <w:ind w:right="86"/>
              <w:jc w:val="both"/>
            </w:pPr>
            <w:r w:rsidRPr="007A5357">
              <w:t xml:space="preserve">Winchester, C.L. and </w:t>
            </w:r>
            <w:proofErr w:type="spellStart"/>
            <w:r w:rsidRPr="007A5357">
              <w:t>Salji</w:t>
            </w:r>
            <w:proofErr w:type="spellEnd"/>
            <w:r w:rsidRPr="007A5357">
              <w:t xml:space="preserve">, M., 2016. Writing a literature review. </w:t>
            </w:r>
            <w:r w:rsidRPr="007A5357">
              <w:rPr>
                <w:i/>
              </w:rPr>
              <w:t>Journal of Clinical Urology</w:t>
            </w:r>
            <w:r w:rsidRPr="007A5357">
              <w:t xml:space="preserve">, </w:t>
            </w:r>
            <w:r w:rsidRPr="007A5357">
              <w:rPr>
                <w:i/>
              </w:rPr>
              <w:t>9</w:t>
            </w:r>
            <w:r w:rsidRPr="007A5357">
              <w:t>(5), pp.308-312.</w:t>
            </w:r>
          </w:p>
        </w:tc>
        <w:tc>
          <w:tcPr>
            <w:tcW w:w="1378" w:type="dxa"/>
          </w:tcPr>
          <w:p w14:paraId="10B30AF1" w14:textId="77777777" w:rsidR="007A5357" w:rsidRPr="007A5357" w:rsidRDefault="007A5357" w:rsidP="00C30D90">
            <w:pPr>
              <w:pStyle w:val="TableParagraph"/>
              <w:spacing w:line="290" w:lineRule="exact"/>
              <w:ind w:left="18"/>
              <w:jc w:val="center"/>
              <w:rPr>
                <w:rFonts w:ascii="Segoe UI Symbol" w:hAnsi="Segoe UI Symbol"/>
              </w:rPr>
            </w:pPr>
            <w:r w:rsidRPr="007A5357">
              <w:rPr>
                <w:rFonts w:ascii="Segoe UI Symbol" w:hAnsi="Segoe UI Symbol"/>
                <w:w w:val="99"/>
              </w:rPr>
              <w:t>☐</w:t>
            </w:r>
          </w:p>
        </w:tc>
      </w:tr>
      <w:tr w:rsidR="007A5357" w:rsidRPr="007A5357" w14:paraId="1BD744ED" w14:textId="77777777" w:rsidTr="00C30D90">
        <w:trPr>
          <w:trHeight w:val="752"/>
        </w:trPr>
        <w:tc>
          <w:tcPr>
            <w:tcW w:w="1765" w:type="dxa"/>
          </w:tcPr>
          <w:p w14:paraId="7A63151E" w14:textId="77777777" w:rsidR="007A5357" w:rsidRPr="007A5357" w:rsidRDefault="007A5357" w:rsidP="00C30D90">
            <w:pPr>
              <w:pStyle w:val="TableParagraph"/>
              <w:spacing w:line="247" w:lineRule="exact"/>
            </w:pPr>
            <w:r w:rsidRPr="007A5357">
              <w:t>Essential</w:t>
            </w:r>
          </w:p>
        </w:tc>
        <w:tc>
          <w:tcPr>
            <w:tcW w:w="5153" w:type="dxa"/>
          </w:tcPr>
          <w:p w14:paraId="462E27D1" w14:textId="77777777" w:rsidR="007A5357" w:rsidRPr="007A5357" w:rsidRDefault="007A5357" w:rsidP="00C30D90">
            <w:pPr>
              <w:pStyle w:val="TableParagraph"/>
            </w:pPr>
            <w:r w:rsidRPr="007A5357">
              <w:t xml:space="preserve">Wallace, M. and Wray, A., 2021. </w:t>
            </w:r>
            <w:r w:rsidRPr="007A5357">
              <w:rPr>
                <w:i/>
              </w:rPr>
              <w:t>Critical reading and writing for postgraduates</w:t>
            </w:r>
            <w:r w:rsidRPr="007A5357">
              <w:t>. Sage Publications</w:t>
            </w:r>
          </w:p>
          <w:p w14:paraId="73BA69F2" w14:textId="77777777" w:rsidR="007A5357" w:rsidRPr="007A5357" w:rsidRDefault="007A5357" w:rsidP="00C30D90">
            <w:pPr>
              <w:pStyle w:val="TableParagraph"/>
              <w:spacing w:line="233" w:lineRule="exact"/>
            </w:pPr>
            <w:r w:rsidRPr="007A5357">
              <w:t>Limited.</w:t>
            </w:r>
          </w:p>
        </w:tc>
        <w:tc>
          <w:tcPr>
            <w:tcW w:w="1378" w:type="dxa"/>
          </w:tcPr>
          <w:p w14:paraId="517F4DC4" w14:textId="77777777" w:rsidR="007A5357" w:rsidRPr="007A5357" w:rsidRDefault="007A5357" w:rsidP="00C30D90">
            <w:pPr>
              <w:pStyle w:val="TableParagraph"/>
              <w:spacing w:line="286" w:lineRule="exact"/>
              <w:ind w:left="18"/>
              <w:jc w:val="center"/>
              <w:rPr>
                <w:rFonts w:ascii="Segoe UI Symbol" w:hAnsi="Segoe UI Symbol"/>
              </w:rPr>
            </w:pPr>
            <w:r w:rsidRPr="007A5357">
              <w:rPr>
                <w:rFonts w:ascii="Segoe UI Symbol" w:hAnsi="Segoe UI Symbol"/>
                <w:w w:val="99"/>
              </w:rPr>
              <w:t>☐</w:t>
            </w:r>
          </w:p>
        </w:tc>
      </w:tr>
      <w:tr w:rsidR="007A5357" w:rsidRPr="007A5357" w14:paraId="455A97AA" w14:textId="77777777" w:rsidTr="00C30D90">
        <w:trPr>
          <w:trHeight w:val="758"/>
        </w:trPr>
        <w:tc>
          <w:tcPr>
            <w:tcW w:w="1765" w:type="dxa"/>
          </w:tcPr>
          <w:p w14:paraId="2C7C0114" w14:textId="77777777" w:rsidR="007A5357" w:rsidRPr="007A5357" w:rsidRDefault="007A5357" w:rsidP="00C30D90">
            <w:pPr>
              <w:pStyle w:val="TableParagraph"/>
              <w:spacing w:line="253" w:lineRule="exact"/>
            </w:pPr>
            <w:r w:rsidRPr="007A5357">
              <w:t>Essential</w:t>
            </w:r>
          </w:p>
        </w:tc>
        <w:tc>
          <w:tcPr>
            <w:tcW w:w="5153" w:type="dxa"/>
          </w:tcPr>
          <w:p w14:paraId="2C4232F6" w14:textId="77777777" w:rsidR="007A5357" w:rsidRPr="007A5357" w:rsidRDefault="007A5357" w:rsidP="00C30D90">
            <w:pPr>
              <w:pStyle w:val="TableParagraph"/>
              <w:spacing w:before="2" w:line="254" w:lineRule="exact"/>
              <w:ind w:right="86" w:hanging="1"/>
              <w:jc w:val="both"/>
            </w:pPr>
            <w:r w:rsidRPr="007A5357">
              <w:t xml:space="preserve">Oliver, P., 2012. </w:t>
            </w:r>
            <w:r w:rsidRPr="007A5357">
              <w:rPr>
                <w:i/>
              </w:rPr>
              <w:t>Succeeding with your literature review a handbook for students</w:t>
            </w:r>
            <w:r w:rsidRPr="007A5357">
              <w:t>, Berkshire, England: McGraw-</w:t>
            </w:r>
            <w:proofErr w:type="gramStart"/>
            <w:r w:rsidRPr="007A5357">
              <w:t>Hill :</w:t>
            </w:r>
            <w:proofErr w:type="gramEnd"/>
            <w:r w:rsidRPr="007A5357">
              <w:t xml:space="preserve"> Open University Press.</w:t>
            </w:r>
          </w:p>
        </w:tc>
        <w:tc>
          <w:tcPr>
            <w:tcW w:w="1378" w:type="dxa"/>
          </w:tcPr>
          <w:p w14:paraId="02A9C0EB"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6E82C219" w14:textId="77777777" w:rsidTr="00C30D90">
        <w:trPr>
          <w:trHeight w:val="500"/>
        </w:trPr>
        <w:tc>
          <w:tcPr>
            <w:tcW w:w="1765" w:type="dxa"/>
          </w:tcPr>
          <w:p w14:paraId="3F79399D" w14:textId="77777777" w:rsidR="007A5357" w:rsidRPr="007A5357" w:rsidRDefault="007A5357" w:rsidP="00C30D90">
            <w:pPr>
              <w:pStyle w:val="TableParagraph"/>
              <w:spacing w:line="247" w:lineRule="exact"/>
            </w:pPr>
            <w:r w:rsidRPr="007A5357">
              <w:t>Further</w:t>
            </w:r>
          </w:p>
        </w:tc>
        <w:tc>
          <w:tcPr>
            <w:tcW w:w="5153" w:type="dxa"/>
          </w:tcPr>
          <w:p w14:paraId="28A4193F" w14:textId="77777777" w:rsidR="007A5357" w:rsidRPr="007A5357" w:rsidRDefault="007A5357" w:rsidP="00C30D90">
            <w:pPr>
              <w:pStyle w:val="TableParagraph"/>
              <w:spacing w:line="247" w:lineRule="exact"/>
              <w:ind w:left="109"/>
            </w:pPr>
            <w:r w:rsidRPr="007A5357">
              <w:t>Further reading will be research topic specific and</w:t>
            </w:r>
          </w:p>
          <w:p w14:paraId="3A695E3A" w14:textId="77777777" w:rsidR="007A5357" w:rsidRPr="007A5357" w:rsidRDefault="007A5357" w:rsidP="00C30D90">
            <w:pPr>
              <w:pStyle w:val="TableParagraph"/>
              <w:spacing w:line="233" w:lineRule="exact"/>
            </w:pPr>
            <w:r w:rsidRPr="007A5357">
              <w:t>will depend on students focus of study</w:t>
            </w:r>
          </w:p>
        </w:tc>
        <w:tc>
          <w:tcPr>
            <w:tcW w:w="1378" w:type="dxa"/>
          </w:tcPr>
          <w:p w14:paraId="7750B6D3" w14:textId="77777777" w:rsidR="007A5357" w:rsidRPr="007A5357" w:rsidRDefault="007A5357" w:rsidP="00C30D90">
            <w:pPr>
              <w:pStyle w:val="TableParagraph"/>
              <w:spacing w:line="287" w:lineRule="exact"/>
              <w:ind w:left="18"/>
              <w:jc w:val="center"/>
              <w:rPr>
                <w:rFonts w:ascii="Segoe UI Symbol" w:hAnsi="Segoe UI Symbol"/>
              </w:rPr>
            </w:pPr>
            <w:r w:rsidRPr="007A5357">
              <w:rPr>
                <w:rFonts w:ascii="Segoe UI Symbol" w:hAnsi="Segoe UI Symbol"/>
                <w:w w:val="99"/>
              </w:rPr>
              <w:t>☐</w:t>
            </w:r>
          </w:p>
        </w:tc>
      </w:tr>
    </w:tbl>
    <w:p w14:paraId="295D2641" w14:textId="77777777" w:rsidR="007A5357" w:rsidRPr="007A5357" w:rsidRDefault="007A5357" w:rsidP="007A5357">
      <w:pPr>
        <w:spacing w:line="287" w:lineRule="exact"/>
        <w:jc w:val="center"/>
        <w:rPr>
          <w:rFonts w:ascii="Segoe UI Symbol" w:hAnsi="Segoe UI Symbol"/>
        </w:rPr>
        <w:sectPr w:rsidR="007A5357" w:rsidRPr="007A5357" w:rsidSect="007A5357">
          <w:pgSz w:w="11910" w:h="16840"/>
          <w:pgMar w:top="1360" w:right="1240" w:bottom="94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6530"/>
      </w:tblGrid>
      <w:tr w:rsidR="007A5357" w:rsidRPr="007A5357" w14:paraId="457A386A" w14:textId="77777777" w:rsidTr="00C30D90">
        <w:trPr>
          <w:trHeight w:val="300"/>
        </w:trPr>
        <w:tc>
          <w:tcPr>
            <w:tcW w:w="1765" w:type="dxa"/>
          </w:tcPr>
          <w:p w14:paraId="7591581D" w14:textId="77777777" w:rsidR="007A5357" w:rsidRPr="007A5357" w:rsidRDefault="007A5357" w:rsidP="00C30D90">
            <w:pPr>
              <w:pStyle w:val="TableParagraph"/>
              <w:spacing w:line="253" w:lineRule="exact"/>
              <w:rPr>
                <w:b/>
              </w:rPr>
            </w:pPr>
            <w:r w:rsidRPr="007A5357">
              <w:rPr>
                <w:b/>
              </w:rPr>
              <w:lastRenderedPageBreak/>
              <w:t>Module Code</w:t>
            </w:r>
          </w:p>
        </w:tc>
        <w:tc>
          <w:tcPr>
            <w:tcW w:w="6530" w:type="dxa"/>
          </w:tcPr>
          <w:p w14:paraId="63EE3BD5" w14:textId="77777777" w:rsidR="007A5357" w:rsidRPr="007A5357" w:rsidRDefault="007A5357" w:rsidP="00C30D90">
            <w:pPr>
              <w:pStyle w:val="TableParagraph"/>
              <w:spacing w:line="253" w:lineRule="exact"/>
              <w:rPr>
                <w:b/>
              </w:rPr>
            </w:pPr>
            <w:r w:rsidRPr="007A5357">
              <w:rPr>
                <w:b/>
              </w:rPr>
              <w:t>ECDE7002</w:t>
            </w:r>
          </w:p>
        </w:tc>
      </w:tr>
      <w:tr w:rsidR="007A5357" w:rsidRPr="007A5357" w14:paraId="0D358C21" w14:textId="77777777" w:rsidTr="00C30D90">
        <w:trPr>
          <w:trHeight w:val="299"/>
        </w:trPr>
        <w:tc>
          <w:tcPr>
            <w:tcW w:w="1765" w:type="dxa"/>
          </w:tcPr>
          <w:p w14:paraId="7CD312C5" w14:textId="77777777" w:rsidR="007A5357" w:rsidRPr="007A5357" w:rsidRDefault="007A5357" w:rsidP="00C30D90">
            <w:pPr>
              <w:pStyle w:val="TableParagraph"/>
              <w:spacing w:line="253" w:lineRule="exact"/>
              <w:rPr>
                <w:b/>
              </w:rPr>
            </w:pPr>
            <w:r w:rsidRPr="007A5357">
              <w:rPr>
                <w:b/>
              </w:rPr>
              <w:t>Title</w:t>
            </w:r>
          </w:p>
        </w:tc>
        <w:tc>
          <w:tcPr>
            <w:tcW w:w="6530" w:type="dxa"/>
          </w:tcPr>
          <w:p w14:paraId="48840EB8" w14:textId="77777777" w:rsidR="007A5357" w:rsidRPr="007A5357" w:rsidRDefault="007A5357" w:rsidP="00C30D90">
            <w:pPr>
              <w:pStyle w:val="TableParagraph"/>
              <w:spacing w:line="253" w:lineRule="exact"/>
              <w:rPr>
                <w:b/>
              </w:rPr>
            </w:pPr>
            <w:r w:rsidRPr="007A5357">
              <w:rPr>
                <w:b/>
              </w:rPr>
              <w:t>Introduction to Research Methods in Education</w:t>
            </w:r>
          </w:p>
        </w:tc>
      </w:tr>
      <w:tr w:rsidR="007A5357" w:rsidRPr="007A5357" w14:paraId="701DFA90" w14:textId="77777777" w:rsidTr="00C30D90">
        <w:trPr>
          <w:trHeight w:val="300"/>
        </w:trPr>
        <w:tc>
          <w:tcPr>
            <w:tcW w:w="1765" w:type="dxa"/>
          </w:tcPr>
          <w:p w14:paraId="5A4D74F3" w14:textId="77777777" w:rsidR="007A5357" w:rsidRPr="007A5357" w:rsidRDefault="007A5357" w:rsidP="00C30D90">
            <w:pPr>
              <w:pStyle w:val="TableParagraph"/>
              <w:spacing w:before="1"/>
              <w:rPr>
                <w:b/>
              </w:rPr>
            </w:pPr>
            <w:r w:rsidRPr="007A5357">
              <w:rPr>
                <w:b/>
              </w:rPr>
              <w:t>Date</w:t>
            </w:r>
          </w:p>
        </w:tc>
        <w:tc>
          <w:tcPr>
            <w:tcW w:w="6530" w:type="dxa"/>
          </w:tcPr>
          <w:p w14:paraId="688C797F" w14:textId="77777777" w:rsidR="007A5357" w:rsidRPr="007A5357" w:rsidRDefault="007A5357" w:rsidP="00C30D90">
            <w:pPr>
              <w:pStyle w:val="TableParagraph"/>
              <w:spacing w:before="1"/>
              <w:rPr>
                <w:b/>
              </w:rPr>
            </w:pPr>
            <w:r w:rsidRPr="007A5357">
              <w:rPr>
                <w:b/>
              </w:rPr>
              <w:t>08/12/2021</w:t>
            </w:r>
          </w:p>
        </w:tc>
      </w:tr>
      <w:tr w:rsidR="007A5357" w:rsidRPr="007A5357" w14:paraId="5D5F6EAB" w14:textId="77777777" w:rsidTr="00C30D90">
        <w:trPr>
          <w:trHeight w:val="300"/>
        </w:trPr>
        <w:tc>
          <w:tcPr>
            <w:tcW w:w="1765" w:type="dxa"/>
          </w:tcPr>
          <w:p w14:paraId="49226910" w14:textId="77777777" w:rsidR="007A5357" w:rsidRPr="007A5357" w:rsidRDefault="007A5357" w:rsidP="00C30D90">
            <w:pPr>
              <w:pStyle w:val="TableParagraph"/>
              <w:spacing w:line="253" w:lineRule="exact"/>
              <w:rPr>
                <w:b/>
              </w:rPr>
            </w:pPr>
            <w:r w:rsidRPr="007A5357">
              <w:rPr>
                <w:b/>
              </w:rPr>
              <w:t>Level</w:t>
            </w:r>
          </w:p>
        </w:tc>
        <w:tc>
          <w:tcPr>
            <w:tcW w:w="6530" w:type="dxa"/>
          </w:tcPr>
          <w:p w14:paraId="4825634D" w14:textId="77777777" w:rsidR="007A5357" w:rsidRPr="007A5357" w:rsidRDefault="007A5357" w:rsidP="00C30D90">
            <w:pPr>
              <w:pStyle w:val="TableParagraph"/>
              <w:spacing w:line="253" w:lineRule="exact"/>
              <w:rPr>
                <w:b/>
              </w:rPr>
            </w:pPr>
            <w:r w:rsidRPr="007A5357">
              <w:rPr>
                <w:b/>
                <w:w w:val="99"/>
              </w:rPr>
              <w:t>7</w:t>
            </w:r>
          </w:p>
        </w:tc>
      </w:tr>
      <w:tr w:rsidR="007A5357" w:rsidRPr="007A5357" w14:paraId="2B6B8766" w14:textId="77777777" w:rsidTr="00C30D90">
        <w:trPr>
          <w:trHeight w:val="299"/>
        </w:trPr>
        <w:tc>
          <w:tcPr>
            <w:tcW w:w="1765" w:type="dxa"/>
          </w:tcPr>
          <w:p w14:paraId="31256CF7" w14:textId="77777777" w:rsidR="007A5357" w:rsidRPr="007A5357" w:rsidRDefault="007A5357" w:rsidP="00C30D90">
            <w:pPr>
              <w:pStyle w:val="TableParagraph"/>
              <w:spacing w:line="253" w:lineRule="exact"/>
              <w:rPr>
                <w:b/>
              </w:rPr>
            </w:pPr>
            <w:r w:rsidRPr="007A5357">
              <w:rPr>
                <w:b/>
              </w:rPr>
              <w:t>Credits</w:t>
            </w:r>
          </w:p>
        </w:tc>
        <w:tc>
          <w:tcPr>
            <w:tcW w:w="6530" w:type="dxa"/>
          </w:tcPr>
          <w:p w14:paraId="03D20737" w14:textId="77777777" w:rsidR="007A5357" w:rsidRPr="007A5357" w:rsidRDefault="007A5357" w:rsidP="00C30D90">
            <w:pPr>
              <w:pStyle w:val="TableParagraph"/>
              <w:spacing w:line="253" w:lineRule="exact"/>
              <w:rPr>
                <w:b/>
              </w:rPr>
            </w:pPr>
            <w:r w:rsidRPr="007A5357">
              <w:rPr>
                <w:b/>
              </w:rPr>
              <w:t>30</w:t>
            </w:r>
          </w:p>
        </w:tc>
      </w:tr>
      <w:tr w:rsidR="007A5357" w:rsidRPr="007A5357" w14:paraId="1A76CF7E" w14:textId="77777777" w:rsidTr="00C30D90">
        <w:trPr>
          <w:trHeight w:val="300"/>
        </w:trPr>
        <w:tc>
          <w:tcPr>
            <w:tcW w:w="1765" w:type="dxa"/>
          </w:tcPr>
          <w:p w14:paraId="5736134B" w14:textId="77777777" w:rsidR="007A5357" w:rsidRPr="007A5357" w:rsidRDefault="007A5357" w:rsidP="00C30D90">
            <w:pPr>
              <w:pStyle w:val="TableParagraph"/>
              <w:spacing w:before="1"/>
              <w:rPr>
                <w:b/>
              </w:rPr>
            </w:pPr>
            <w:r w:rsidRPr="007A5357">
              <w:rPr>
                <w:b/>
              </w:rPr>
              <w:t>Pre-Requisites</w:t>
            </w:r>
          </w:p>
        </w:tc>
        <w:tc>
          <w:tcPr>
            <w:tcW w:w="6530" w:type="dxa"/>
          </w:tcPr>
          <w:p w14:paraId="508F09C6" w14:textId="77777777" w:rsidR="007A5357" w:rsidRPr="007A5357" w:rsidRDefault="007A5357" w:rsidP="00C30D90">
            <w:pPr>
              <w:pStyle w:val="TableParagraph"/>
              <w:ind w:left="0"/>
              <w:rPr>
                <w:rFonts w:ascii="Times New Roman"/>
                <w:sz w:val="20"/>
              </w:rPr>
            </w:pPr>
          </w:p>
        </w:tc>
      </w:tr>
    </w:tbl>
    <w:p w14:paraId="5B02D117" w14:textId="77777777" w:rsidR="007A5357" w:rsidRPr="007A5357" w:rsidRDefault="007A5357" w:rsidP="007A5357">
      <w:pPr>
        <w:pStyle w:val="BodyText"/>
        <w:spacing w:before="11"/>
        <w:rPr>
          <w:b/>
          <w:color w:val="auto"/>
          <w:sz w:val="13"/>
        </w:rPr>
      </w:pPr>
    </w:p>
    <w:p w14:paraId="161C41AA" w14:textId="77777777" w:rsidR="007A5357" w:rsidRPr="007A5357" w:rsidRDefault="007A5357" w:rsidP="007A5357">
      <w:pPr>
        <w:spacing w:before="92"/>
        <w:ind w:left="120"/>
        <w:rPr>
          <w:b/>
        </w:rPr>
      </w:pPr>
      <w:r w:rsidRPr="007A5357">
        <w:rPr>
          <w:b/>
        </w:rPr>
        <w:t>AIM(S)</w:t>
      </w:r>
    </w:p>
    <w:p w14:paraId="550FD639" w14:textId="77777777" w:rsidR="007A5357" w:rsidRPr="007A5357" w:rsidRDefault="007A5357" w:rsidP="007A5357">
      <w:pPr>
        <w:pStyle w:val="BodyText"/>
        <w:rPr>
          <w:b/>
          <w:color w:val="auto"/>
        </w:rPr>
      </w:pPr>
    </w:p>
    <w:p w14:paraId="5B9A1CC6" w14:textId="77777777" w:rsidR="007A5357" w:rsidRPr="007A5357" w:rsidRDefault="007A5357">
      <w:pPr>
        <w:pStyle w:val="ListParagraph"/>
        <w:widowControl w:val="0"/>
        <w:numPr>
          <w:ilvl w:val="0"/>
          <w:numId w:val="8"/>
        </w:numPr>
        <w:tabs>
          <w:tab w:val="left" w:pos="841"/>
        </w:tabs>
        <w:autoSpaceDE w:val="0"/>
        <w:autoSpaceDN w:val="0"/>
        <w:spacing w:after="0" w:line="273" w:lineRule="auto"/>
        <w:ind w:left="839" w:right="555" w:hanging="359"/>
        <w:contextualSpacing w:val="0"/>
        <w:jc w:val="both"/>
      </w:pPr>
      <w:r w:rsidRPr="007A5357">
        <w:t>To apply key methodological concepts in educational research to</w:t>
      </w:r>
      <w:r w:rsidRPr="007A5357">
        <w:rPr>
          <w:spacing w:val="39"/>
        </w:rPr>
        <w:t xml:space="preserve"> </w:t>
      </w:r>
      <w:r w:rsidRPr="007A5357">
        <w:t>formal, informal and non-formal</w:t>
      </w:r>
      <w:r w:rsidRPr="007A5357">
        <w:rPr>
          <w:spacing w:val="-1"/>
        </w:rPr>
        <w:t xml:space="preserve"> </w:t>
      </w:r>
      <w:r w:rsidRPr="007A5357">
        <w:t>contexts.</w:t>
      </w:r>
    </w:p>
    <w:p w14:paraId="424ED07D" w14:textId="77777777" w:rsidR="007A5357" w:rsidRPr="007A5357" w:rsidRDefault="007A5357">
      <w:pPr>
        <w:pStyle w:val="ListParagraph"/>
        <w:widowControl w:val="0"/>
        <w:numPr>
          <w:ilvl w:val="0"/>
          <w:numId w:val="8"/>
        </w:numPr>
        <w:tabs>
          <w:tab w:val="left" w:pos="839"/>
          <w:tab w:val="left" w:pos="841"/>
        </w:tabs>
        <w:autoSpaceDE w:val="0"/>
        <w:autoSpaceDN w:val="0"/>
        <w:spacing w:before="1" w:after="0" w:line="240" w:lineRule="auto"/>
        <w:ind w:hanging="360"/>
        <w:contextualSpacing w:val="0"/>
      </w:pPr>
      <w:r w:rsidRPr="007A5357">
        <w:t>To critically evaluate different models of educational</w:t>
      </w:r>
      <w:r w:rsidRPr="007A5357">
        <w:rPr>
          <w:spacing w:val="-4"/>
        </w:rPr>
        <w:t xml:space="preserve"> </w:t>
      </w:r>
      <w:r w:rsidRPr="007A5357">
        <w:t>research.</w:t>
      </w:r>
    </w:p>
    <w:p w14:paraId="64A12F36" w14:textId="77777777" w:rsidR="007A5357" w:rsidRPr="007A5357" w:rsidRDefault="007A5357">
      <w:pPr>
        <w:pStyle w:val="ListParagraph"/>
        <w:widowControl w:val="0"/>
        <w:numPr>
          <w:ilvl w:val="0"/>
          <w:numId w:val="8"/>
        </w:numPr>
        <w:tabs>
          <w:tab w:val="left" w:pos="841"/>
        </w:tabs>
        <w:autoSpaceDE w:val="0"/>
        <w:autoSpaceDN w:val="0"/>
        <w:spacing w:before="37" w:after="0" w:line="273" w:lineRule="auto"/>
        <w:ind w:left="839" w:right="553" w:hanging="359"/>
        <w:contextualSpacing w:val="0"/>
        <w:jc w:val="both"/>
      </w:pPr>
      <w:r w:rsidRPr="007A5357">
        <w:t>To</w:t>
      </w:r>
      <w:r w:rsidRPr="007A5357">
        <w:rPr>
          <w:spacing w:val="-15"/>
        </w:rPr>
        <w:t xml:space="preserve"> </w:t>
      </w:r>
      <w:r w:rsidRPr="007A5357">
        <w:t>understand</w:t>
      </w:r>
      <w:r w:rsidRPr="007A5357">
        <w:rPr>
          <w:spacing w:val="-14"/>
        </w:rPr>
        <w:t xml:space="preserve"> </w:t>
      </w:r>
      <w:r w:rsidRPr="007A5357">
        <w:t>how</w:t>
      </w:r>
      <w:r w:rsidRPr="007A5357">
        <w:rPr>
          <w:spacing w:val="-14"/>
        </w:rPr>
        <w:t xml:space="preserve"> </w:t>
      </w:r>
      <w:r w:rsidRPr="007A5357">
        <w:t>to</w:t>
      </w:r>
      <w:r w:rsidRPr="007A5357">
        <w:rPr>
          <w:spacing w:val="-14"/>
        </w:rPr>
        <w:t xml:space="preserve"> </w:t>
      </w:r>
      <w:r w:rsidRPr="007A5357">
        <w:t>design</w:t>
      </w:r>
      <w:r w:rsidRPr="007A5357">
        <w:rPr>
          <w:spacing w:val="-15"/>
        </w:rPr>
        <w:t xml:space="preserve"> </w:t>
      </w:r>
      <w:r w:rsidRPr="007A5357">
        <w:t>coherent</w:t>
      </w:r>
      <w:r w:rsidRPr="007A5357">
        <w:rPr>
          <w:spacing w:val="-14"/>
        </w:rPr>
        <w:t xml:space="preserve"> </w:t>
      </w:r>
      <w:r w:rsidRPr="007A5357">
        <w:t>and</w:t>
      </w:r>
      <w:r w:rsidRPr="007A5357">
        <w:rPr>
          <w:spacing w:val="-14"/>
        </w:rPr>
        <w:t xml:space="preserve"> </w:t>
      </w:r>
      <w:r w:rsidRPr="007A5357">
        <w:t>ethical</w:t>
      </w:r>
      <w:r w:rsidRPr="007A5357">
        <w:rPr>
          <w:spacing w:val="-14"/>
        </w:rPr>
        <w:t xml:space="preserve"> </w:t>
      </w:r>
      <w:r w:rsidRPr="007A5357">
        <w:t>research</w:t>
      </w:r>
      <w:r w:rsidRPr="007A5357">
        <w:rPr>
          <w:spacing w:val="-16"/>
        </w:rPr>
        <w:t xml:space="preserve"> </w:t>
      </w:r>
      <w:r w:rsidRPr="007A5357">
        <w:t>projects</w:t>
      </w:r>
      <w:r w:rsidRPr="007A5357">
        <w:rPr>
          <w:spacing w:val="-14"/>
        </w:rPr>
        <w:t xml:space="preserve"> </w:t>
      </w:r>
      <w:r w:rsidRPr="007A5357">
        <w:t>to</w:t>
      </w:r>
      <w:r w:rsidRPr="007A5357">
        <w:rPr>
          <w:spacing w:val="-15"/>
        </w:rPr>
        <w:t xml:space="preserve"> </w:t>
      </w:r>
      <w:r w:rsidRPr="007A5357">
        <w:t>respond to</w:t>
      </w:r>
      <w:r w:rsidRPr="007A5357">
        <w:rPr>
          <w:spacing w:val="-7"/>
        </w:rPr>
        <w:t xml:space="preserve"> </w:t>
      </w:r>
      <w:r w:rsidRPr="007A5357">
        <w:t>relevant</w:t>
      </w:r>
      <w:r w:rsidRPr="007A5357">
        <w:rPr>
          <w:spacing w:val="-7"/>
        </w:rPr>
        <w:t xml:space="preserve"> </w:t>
      </w:r>
      <w:r w:rsidRPr="007A5357">
        <w:t>research</w:t>
      </w:r>
      <w:r w:rsidRPr="007A5357">
        <w:rPr>
          <w:spacing w:val="-7"/>
        </w:rPr>
        <w:t xml:space="preserve"> </w:t>
      </w:r>
      <w:r w:rsidRPr="007A5357">
        <w:t>questions</w:t>
      </w:r>
      <w:r w:rsidRPr="007A5357">
        <w:rPr>
          <w:spacing w:val="-6"/>
        </w:rPr>
        <w:t xml:space="preserve"> </w:t>
      </w:r>
      <w:r w:rsidRPr="007A5357">
        <w:t>within</w:t>
      </w:r>
      <w:r w:rsidRPr="007A5357">
        <w:rPr>
          <w:spacing w:val="-8"/>
        </w:rPr>
        <w:t xml:space="preserve"> </w:t>
      </w:r>
      <w:r w:rsidRPr="007A5357">
        <w:t>formal,</w:t>
      </w:r>
      <w:r w:rsidRPr="007A5357">
        <w:rPr>
          <w:spacing w:val="-6"/>
        </w:rPr>
        <w:t xml:space="preserve"> </w:t>
      </w:r>
      <w:r w:rsidRPr="007A5357">
        <w:t>informal</w:t>
      </w:r>
      <w:r w:rsidRPr="007A5357">
        <w:rPr>
          <w:spacing w:val="-7"/>
        </w:rPr>
        <w:t xml:space="preserve"> </w:t>
      </w:r>
      <w:r w:rsidRPr="007A5357">
        <w:t>and</w:t>
      </w:r>
      <w:r w:rsidRPr="007A5357">
        <w:rPr>
          <w:spacing w:val="-7"/>
        </w:rPr>
        <w:t xml:space="preserve"> </w:t>
      </w:r>
      <w:r w:rsidRPr="007A5357">
        <w:t>non-formal</w:t>
      </w:r>
      <w:r w:rsidRPr="007A5357">
        <w:rPr>
          <w:spacing w:val="-6"/>
        </w:rPr>
        <w:t xml:space="preserve"> </w:t>
      </w:r>
      <w:r w:rsidRPr="007A5357">
        <w:t>contexts.</w:t>
      </w:r>
    </w:p>
    <w:p w14:paraId="169D28B9" w14:textId="77777777" w:rsidR="007A5357" w:rsidRPr="007A5357" w:rsidRDefault="007A5357" w:rsidP="007A5357">
      <w:pPr>
        <w:pStyle w:val="Heading1"/>
        <w:spacing w:before="201"/>
        <w:ind w:left="181"/>
      </w:pPr>
      <w:r w:rsidRPr="007A5357">
        <w:t>LEARNING OUTCOMES</w:t>
      </w:r>
    </w:p>
    <w:p w14:paraId="26300F95" w14:textId="77777777" w:rsidR="007A5357" w:rsidRPr="007A5357" w:rsidRDefault="007A5357" w:rsidP="007A5357">
      <w:pPr>
        <w:pStyle w:val="BodyText"/>
        <w:spacing w:before="11"/>
        <w:rPr>
          <w:b/>
          <w:color w:val="auto"/>
          <w:sz w:val="21"/>
        </w:rPr>
      </w:pPr>
    </w:p>
    <w:p w14:paraId="1CD2A0D2" w14:textId="77777777" w:rsidR="007A5357" w:rsidRPr="007A5357" w:rsidRDefault="007A5357" w:rsidP="007A5357">
      <w:pPr>
        <w:pStyle w:val="BodyText"/>
        <w:ind w:left="119"/>
        <w:rPr>
          <w:color w:val="auto"/>
        </w:rPr>
      </w:pPr>
      <w:r w:rsidRPr="007A5357">
        <w:rPr>
          <w:color w:val="auto"/>
        </w:rPr>
        <w:t>Upon the successful completion of this module, the student should be able to:</w:t>
      </w:r>
    </w:p>
    <w:p w14:paraId="57705C06" w14:textId="77777777" w:rsidR="007A5357" w:rsidRPr="007A5357" w:rsidRDefault="007A5357" w:rsidP="007A5357">
      <w:pPr>
        <w:pStyle w:val="BodyText"/>
        <w:rPr>
          <w:color w:val="auto"/>
        </w:rPr>
      </w:pPr>
    </w:p>
    <w:p w14:paraId="0C8733D1" w14:textId="77777777" w:rsidR="007A5357" w:rsidRPr="007A5357" w:rsidRDefault="007A5357">
      <w:pPr>
        <w:pStyle w:val="ListParagraph"/>
        <w:widowControl w:val="0"/>
        <w:numPr>
          <w:ilvl w:val="0"/>
          <w:numId w:val="8"/>
        </w:numPr>
        <w:tabs>
          <w:tab w:val="left" w:pos="840"/>
        </w:tabs>
        <w:autoSpaceDE w:val="0"/>
        <w:autoSpaceDN w:val="0"/>
        <w:spacing w:after="0" w:line="273" w:lineRule="auto"/>
        <w:ind w:left="839" w:right="555" w:hanging="360"/>
        <w:contextualSpacing w:val="0"/>
        <w:jc w:val="both"/>
      </w:pPr>
      <w:r w:rsidRPr="007A5357">
        <w:t xml:space="preserve">Critically evaluate data collection techniques and different models of educational research </w:t>
      </w:r>
      <w:proofErr w:type="gramStart"/>
      <w:r w:rsidRPr="007A5357">
        <w:t>in order to</w:t>
      </w:r>
      <w:proofErr w:type="gramEnd"/>
      <w:r w:rsidRPr="007A5357">
        <w:t xml:space="preserve"> undertake their individual studies in formal, informal and non-formal</w:t>
      </w:r>
      <w:r w:rsidRPr="007A5357">
        <w:rPr>
          <w:spacing w:val="-1"/>
        </w:rPr>
        <w:t xml:space="preserve"> </w:t>
      </w:r>
      <w:r w:rsidRPr="007A5357">
        <w:t>contexts.</w:t>
      </w:r>
    </w:p>
    <w:p w14:paraId="39DB800A" w14:textId="77777777" w:rsidR="007A5357" w:rsidRPr="007A5357" w:rsidRDefault="007A5357">
      <w:pPr>
        <w:pStyle w:val="ListParagraph"/>
        <w:widowControl w:val="0"/>
        <w:numPr>
          <w:ilvl w:val="0"/>
          <w:numId w:val="8"/>
        </w:numPr>
        <w:tabs>
          <w:tab w:val="left" w:pos="840"/>
        </w:tabs>
        <w:autoSpaceDE w:val="0"/>
        <w:autoSpaceDN w:val="0"/>
        <w:spacing w:before="4" w:after="0" w:line="273" w:lineRule="auto"/>
        <w:ind w:left="839" w:right="556" w:hanging="360"/>
        <w:contextualSpacing w:val="0"/>
        <w:jc w:val="both"/>
      </w:pPr>
      <w:r w:rsidRPr="007A5357">
        <w:t>Demonstrate and articulate a critical understanding of key methodological concepts in education research and apply this to formal, informal and non- formal</w:t>
      </w:r>
      <w:r w:rsidRPr="007A5357">
        <w:rPr>
          <w:spacing w:val="-1"/>
        </w:rPr>
        <w:t xml:space="preserve"> </w:t>
      </w:r>
      <w:r w:rsidRPr="007A5357">
        <w:t>contexts.</w:t>
      </w:r>
    </w:p>
    <w:p w14:paraId="34CBD26E" w14:textId="77777777" w:rsidR="007A5357" w:rsidRPr="007A5357" w:rsidRDefault="007A5357">
      <w:pPr>
        <w:pStyle w:val="ListParagraph"/>
        <w:widowControl w:val="0"/>
        <w:numPr>
          <w:ilvl w:val="0"/>
          <w:numId w:val="8"/>
        </w:numPr>
        <w:tabs>
          <w:tab w:val="left" w:pos="840"/>
        </w:tabs>
        <w:autoSpaceDE w:val="0"/>
        <w:autoSpaceDN w:val="0"/>
        <w:spacing w:before="4" w:after="0" w:line="271" w:lineRule="auto"/>
        <w:ind w:left="839" w:right="555" w:hanging="360"/>
        <w:contextualSpacing w:val="0"/>
        <w:jc w:val="both"/>
      </w:pPr>
      <w:r w:rsidRPr="007A5357">
        <w:t>Critically reflect upon the ethical nature of undertaking research in practice in formal, informal and non-formal</w:t>
      </w:r>
      <w:r w:rsidRPr="007A5357">
        <w:rPr>
          <w:spacing w:val="-1"/>
        </w:rPr>
        <w:t xml:space="preserve"> </w:t>
      </w:r>
      <w:r w:rsidRPr="007A5357">
        <w:t>contexts.</w:t>
      </w:r>
    </w:p>
    <w:p w14:paraId="0A5494CA" w14:textId="77777777" w:rsidR="007A5357" w:rsidRPr="007A5357" w:rsidRDefault="007A5357">
      <w:pPr>
        <w:pStyle w:val="ListParagraph"/>
        <w:widowControl w:val="0"/>
        <w:numPr>
          <w:ilvl w:val="0"/>
          <w:numId w:val="8"/>
        </w:numPr>
        <w:tabs>
          <w:tab w:val="left" w:pos="840"/>
        </w:tabs>
        <w:autoSpaceDE w:val="0"/>
        <w:autoSpaceDN w:val="0"/>
        <w:spacing w:before="6" w:after="0" w:line="273" w:lineRule="auto"/>
        <w:ind w:left="839" w:right="555" w:hanging="360"/>
        <w:contextualSpacing w:val="0"/>
        <w:jc w:val="both"/>
      </w:pPr>
      <w:r w:rsidRPr="007A5357">
        <w:t>Critically evaluate the appropriateness of applying quantitative and qualitative data</w:t>
      </w:r>
      <w:r w:rsidRPr="007A5357">
        <w:rPr>
          <w:spacing w:val="-9"/>
        </w:rPr>
        <w:t xml:space="preserve"> </w:t>
      </w:r>
      <w:r w:rsidRPr="007A5357">
        <w:t>collection</w:t>
      </w:r>
      <w:r w:rsidRPr="007A5357">
        <w:rPr>
          <w:spacing w:val="-9"/>
        </w:rPr>
        <w:t xml:space="preserve"> </w:t>
      </w:r>
      <w:r w:rsidRPr="007A5357">
        <w:t>tools</w:t>
      </w:r>
      <w:r w:rsidRPr="007A5357">
        <w:rPr>
          <w:spacing w:val="-8"/>
        </w:rPr>
        <w:t xml:space="preserve"> </w:t>
      </w:r>
      <w:r w:rsidRPr="007A5357">
        <w:t>to</w:t>
      </w:r>
      <w:r w:rsidRPr="007A5357">
        <w:rPr>
          <w:spacing w:val="-9"/>
        </w:rPr>
        <w:t xml:space="preserve"> </w:t>
      </w:r>
      <w:r w:rsidRPr="007A5357">
        <w:t>in</w:t>
      </w:r>
      <w:r w:rsidRPr="007A5357">
        <w:rPr>
          <w:spacing w:val="-10"/>
        </w:rPr>
        <w:t xml:space="preserve"> </w:t>
      </w:r>
      <w:r w:rsidRPr="007A5357">
        <w:t>formal,</w:t>
      </w:r>
      <w:r w:rsidRPr="007A5357">
        <w:rPr>
          <w:spacing w:val="-9"/>
        </w:rPr>
        <w:t xml:space="preserve"> </w:t>
      </w:r>
      <w:r w:rsidRPr="007A5357">
        <w:t>informal</w:t>
      </w:r>
      <w:r w:rsidRPr="007A5357">
        <w:rPr>
          <w:spacing w:val="-9"/>
        </w:rPr>
        <w:t xml:space="preserve"> </w:t>
      </w:r>
      <w:r w:rsidRPr="007A5357">
        <w:t>and</w:t>
      </w:r>
      <w:r w:rsidRPr="007A5357">
        <w:rPr>
          <w:spacing w:val="-8"/>
        </w:rPr>
        <w:t xml:space="preserve"> </w:t>
      </w:r>
      <w:r w:rsidRPr="007A5357">
        <w:t>non-formal</w:t>
      </w:r>
      <w:r w:rsidRPr="007A5357">
        <w:rPr>
          <w:spacing w:val="-9"/>
        </w:rPr>
        <w:t xml:space="preserve"> </w:t>
      </w:r>
      <w:r w:rsidRPr="007A5357">
        <w:t>educational</w:t>
      </w:r>
      <w:r w:rsidRPr="007A5357">
        <w:rPr>
          <w:spacing w:val="-8"/>
        </w:rPr>
        <w:t xml:space="preserve"> </w:t>
      </w:r>
      <w:r w:rsidRPr="007A5357">
        <w:t>contexts.</w:t>
      </w:r>
    </w:p>
    <w:p w14:paraId="69DCC027" w14:textId="77777777" w:rsidR="007A5357" w:rsidRPr="007A5357" w:rsidRDefault="007A5357" w:rsidP="007A5357">
      <w:pPr>
        <w:pStyle w:val="Heading1"/>
        <w:spacing w:before="202"/>
        <w:ind w:left="119"/>
      </w:pPr>
      <w:r w:rsidRPr="007A5357">
        <w:t>INDICATIVE CONTENT</w:t>
      </w:r>
    </w:p>
    <w:p w14:paraId="54C48FE7" w14:textId="77777777" w:rsidR="007A5357" w:rsidRPr="007A5357" w:rsidRDefault="007A5357" w:rsidP="007A5357">
      <w:pPr>
        <w:pStyle w:val="BodyText"/>
        <w:spacing w:before="10"/>
        <w:rPr>
          <w:b/>
          <w:color w:val="auto"/>
          <w:sz w:val="21"/>
        </w:rPr>
      </w:pPr>
    </w:p>
    <w:p w14:paraId="13D174CD" w14:textId="77777777" w:rsidR="007A5357" w:rsidRPr="007A5357" w:rsidRDefault="007A5357" w:rsidP="007A5357">
      <w:pPr>
        <w:pStyle w:val="BodyText"/>
        <w:ind w:left="119"/>
        <w:rPr>
          <w:color w:val="auto"/>
        </w:rPr>
      </w:pPr>
      <w:r w:rsidRPr="007A5357">
        <w:rPr>
          <w:color w:val="auto"/>
        </w:rPr>
        <w:t>Research Context:</w:t>
      </w:r>
    </w:p>
    <w:p w14:paraId="657A94D1" w14:textId="77777777" w:rsidR="007A5357" w:rsidRPr="007A5357" w:rsidRDefault="007A5357">
      <w:pPr>
        <w:pStyle w:val="ListParagraph"/>
        <w:widowControl w:val="0"/>
        <w:numPr>
          <w:ilvl w:val="1"/>
          <w:numId w:val="8"/>
        </w:numPr>
        <w:tabs>
          <w:tab w:val="left" w:pos="1559"/>
          <w:tab w:val="left" w:pos="1560"/>
        </w:tabs>
        <w:autoSpaceDE w:val="0"/>
        <w:autoSpaceDN w:val="0"/>
        <w:spacing w:after="0" w:line="240" w:lineRule="auto"/>
        <w:ind w:hanging="360"/>
        <w:contextualSpacing w:val="0"/>
      </w:pPr>
      <w:r w:rsidRPr="007A5357">
        <w:t>Understand the purposes and processes of educational</w:t>
      </w:r>
      <w:r w:rsidRPr="007A5357">
        <w:rPr>
          <w:spacing w:val="-5"/>
        </w:rPr>
        <w:t xml:space="preserve"> </w:t>
      </w:r>
      <w:proofErr w:type="gramStart"/>
      <w:r w:rsidRPr="007A5357">
        <w:t>research;</w:t>
      </w:r>
      <w:proofErr w:type="gramEnd"/>
    </w:p>
    <w:p w14:paraId="2AAC068B" w14:textId="77777777" w:rsidR="007A5357" w:rsidRPr="007A5357" w:rsidRDefault="007A5357">
      <w:pPr>
        <w:pStyle w:val="ListParagraph"/>
        <w:widowControl w:val="0"/>
        <w:numPr>
          <w:ilvl w:val="1"/>
          <w:numId w:val="8"/>
        </w:numPr>
        <w:tabs>
          <w:tab w:val="left" w:pos="1559"/>
          <w:tab w:val="left" w:pos="1561"/>
        </w:tabs>
        <w:autoSpaceDE w:val="0"/>
        <w:autoSpaceDN w:val="0"/>
        <w:spacing w:before="36" w:after="0" w:line="273" w:lineRule="auto"/>
        <w:ind w:right="555" w:hanging="360"/>
        <w:contextualSpacing w:val="0"/>
      </w:pPr>
      <w:r w:rsidRPr="007A5357">
        <w:t>Understand how research can be used to inform and improve practice or organisations in</w:t>
      </w:r>
      <w:r w:rsidRPr="007A5357">
        <w:rPr>
          <w:spacing w:val="-1"/>
        </w:rPr>
        <w:t xml:space="preserve"> </w:t>
      </w:r>
      <w:proofErr w:type="gramStart"/>
      <w:r w:rsidRPr="007A5357">
        <w:t>education;</w:t>
      </w:r>
      <w:proofErr w:type="gramEnd"/>
    </w:p>
    <w:p w14:paraId="2483DC90" w14:textId="77777777" w:rsidR="007A5357" w:rsidRPr="007A5357" w:rsidRDefault="007A5357">
      <w:pPr>
        <w:pStyle w:val="ListParagraph"/>
        <w:widowControl w:val="0"/>
        <w:numPr>
          <w:ilvl w:val="1"/>
          <w:numId w:val="8"/>
        </w:numPr>
        <w:tabs>
          <w:tab w:val="left" w:pos="1559"/>
          <w:tab w:val="left" w:pos="1561"/>
        </w:tabs>
        <w:autoSpaceDE w:val="0"/>
        <w:autoSpaceDN w:val="0"/>
        <w:spacing w:before="2" w:after="0" w:line="240" w:lineRule="auto"/>
        <w:ind w:left="1560" w:hanging="360"/>
        <w:contextualSpacing w:val="0"/>
      </w:pPr>
      <w:r w:rsidRPr="007A5357">
        <w:t>identify</w:t>
      </w:r>
      <w:r w:rsidRPr="007A5357">
        <w:rPr>
          <w:spacing w:val="-16"/>
        </w:rPr>
        <w:t xml:space="preserve"> </w:t>
      </w:r>
      <w:r w:rsidRPr="007A5357">
        <w:t>how</w:t>
      </w:r>
      <w:r w:rsidRPr="007A5357">
        <w:rPr>
          <w:spacing w:val="-17"/>
        </w:rPr>
        <w:t xml:space="preserve"> </w:t>
      </w:r>
      <w:r w:rsidRPr="007A5357">
        <w:t>their</w:t>
      </w:r>
      <w:r w:rsidRPr="007A5357">
        <w:rPr>
          <w:spacing w:val="-15"/>
        </w:rPr>
        <w:t xml:space="preserve"> </w:t>
      </w:r>
      <w:r w:rsidRPr="007A5357">
        <w:t>project</w:t>
      </w:r>
      <w:r w:rsidRPr="007A5357">
        <w:rPr>
          <w:spacing w:val="-17"/>
        </w:rPr>
        <w:t xml:space="preserve"> </w:t>
      </w:r>
      <w:r w:rsidRPr="007A5357">
        <w:t>makes</w:t>
      </w:r>
      <w:r w:rsidRPr="007A5357">
        <w:rPr>
          <w:spacing w:val="-16"/>
        </w:rPr>
        <w:t xml:space="preserve"> </w:t>
      </w:r>
      <w:r w:rsidRPr="007A5357">
        <w:t>a</w:t>
      </w:r>
      <w:r w:rsidRPr="007A5357">
        <w:rPr>
          <w:spacing w:val="-16"/>
        </w:rPr>
        <w:t xml:space="preserve"> </w:t>
      </w:r>
      <w:r w:rsidRPr="007A5357">
        <w:t>contribution</w:t>
      </w:r>
      <w:r w:rsidRPr="007A5357">
        <w:rPr>
          <w:spacing w:val="-16"/>
        </w:rPr>
        <w:t xml:space="preserve"> </w:t>
      </w:r>
      <w:r w:rsidRPr="007A5357">
        <w:t>to</w:t>
      </w:r>
      <w:r w:rsidRPr="007A5357">
        <w:rPr>
          <w:spacing w:val="-17"/>
        </w:rPr>
        <w:t xml:space="preserve"> </w:t>
      </w:r>
      <w:r w:rsidRPr="007A5357">
        <w:t>the</w:t>
      </w:r>
      <w:r w:rsidRPr="007A5357">
        <w:rPr>
          <w:spacing w:val="-15"/>
        </w:rPr>
        <w:t xml:space="preserve"> </w:t>
      </w:r>
      <w:r w:rsidRPr="007A5357">
        <w:t>body</w:t>
      </w:r>
      <w:r w:rsidRPr="007A5357">
        <w:rPr>
          <w:spacing w:val="-16"/>
        </w:rPr>
        <w:t xml:space="preserve"> </w:t>
      </w:r>
      <w:r w:rsidRPr="007A5357">
        <w:t>of</w:t>
      </w:r>
      <w:r w:rsidRPr="007A5357">
        <w:rPr>
          <w:spacing w:val="-15"/>
        </w:rPr>
        <w:t xml:space="preserve"> </w:t>
      </w:r>
      <w:proofErr w:type="gramStart"/>
      <w:r w:rsidRPr="007A5357">
        <w:t>knowledge;</w:t>
      </w:r>
      <w:proofErr w:type="gramEnd"/>
    </w:p>
    <w:p w14:paraId="71B14086" w14:textId="77777777" w:rsidR="007A5357" w:rsidRPr="007A5357" w:rsidRDefault="007A5357">
      <w:pPr>
        <w:pStyle w:val="ListParagraph"/>
        <w:widowControl w:val="0"/>
        <w:numPr>
          <w:ilvl w:val="1"/>
          <w:numId w:val="8"/>
        </w:numPr>
        <w:tabs>
          <w:tab w:val="left" w:pos="1559"/>
          <w:tab w:val="left" w:pos="1561"/>
        </w:tabs>
        <w:autoSpaceDE w:val="0"/>
        <w:autoSpaceDN w:val="0"/>
        <w:spacing w:before="36" w:after="0" w:line="273" w:lineRule="auto"/>
        <w:ind w:right="555" w:hanging="359"/>
        <w:contextualSpacing w:val="0"/>
      </w:pPr>
      <w:r w:rsidRPr="007A5357">
        <w:t>Demonstrate a critical understanding of the theoretical context and/or tradition in which they have located their</w:t>
      </w:r>
      <w:r w:rsidRPr="007A5357">
        <w:rPr>
          <w:spacing w:val="-4"/>
        </w:rPr>
        <w:t xml:space="preserve"> </w:t>
      </w:r>
      <w:r w:rsidRPr="007A5357">
        <w:t>study.</w:t>
      </w:r>
    </w:p>
    <w:p w14:paraId="38054812" w14:textId="77777777" w:rsidR="007A5357" w:rsidRPr="007A5357" w:rsidRDefault="007A5357" w:rsidP="007A5357">
      <w:pPr>
        <w:pStyle w:val="BodyText"/>
        <w:spacing w:before="202"/>
        <w:ind w:left="119"/>
        <w:rPr>
          <w:color w:val="auto"/>
        </w:rPr>
      </w:pPr>
      <w:r w:rsidRPr="007A5357">
        <w:rPr>
          <w:color w:val="auto"/>
        </w:rPr>
        <w:t>Research</w:t>
      </w:r>
      <w:r w:rsidRPr="007A5357">
        <w:rPr>
          <w:color w:val="auto"/>
          <w:spacing w:val="-4"/>
        </w:rPr>
        <w:t xml:space="preserve"> </w:t>
      </w:r>
      <w:r w:rsidRPr="007A5357">
        <w:rPr>
          <w:color w:val="auto"/>
        </w:rPr>
        <w:t>Problems:</w:t>
      </w:r>
    </w:p>
    <w:p w14:paraId="3DAAA9E3" w14:textId="77777777" w:rsidR="007A5357" w:rsidRPr="007A5357" w:rsidRDefault="007A5357">
      <w:pPr>
        <w:pStyle w:val="ListParagraph"/>
        <w:widowControl w:val="0"/>
        <w:numPr>
          <w:ilvl w:val="1"/>
          <w:numId w:val="8"/>
        </w:numPr>
        <w:tabs>
          <w:tab w:val="left" w:pos="1559"/>
          <w:tab w:val="left" w:pos="1561"/>
        </w:tabs>
        <w:autoSpaceDE w:val="0"/>
        <w:autoSpaceDN w:val="0"/>
        <w:spacing w:after="0" w:line="273" w:lineRule="auto"/>
        <w:ind w:right="556" w:hanging="360"/>
        <w:contextualSpacing w:val="0"/>
      </w:pPr>
      <w:r w:rsidRPr="007A5357">
        <w:t>Be</w:t>
      </w:r>
      <w:r w:rsidRPr="007A5357">
        <w:rPr>
          <w:spacing w:val="-12"/>
        </w:rPr>
        <w:t xml:space="preserve"> </w:t>
      </w:r>
      <w:r w:rsidRPr="007A5357">
        <w:t>able</w:t>
      </w:r>
      <w:r w:rsidRPr="007A5357">
        <w:rPr>
          <w:spacing w:val="-11"/>
        </w:rPr>
        <w:t xml:space="preserve"> </w:t>
      </w:r>
      <w:r w:rsidRPr="007A5357">
        <w:t>to</w:t>
      </w:r>
      <w:r w:rsidRPr="007A5357">
        <w:rPr>
          <w:spacing w:val="-12"/>
        </w:rPr>
        <w:t xml:space="preserve"> </w:t>
      </w:r>
      <w:r w:rsidRPr="007A5357">
        <w:t>identify</w:t>
      </w:r>
      <w:r w:rsidRPr="007A5357">
        <w:rPr>
          <w:spacing w:val="-11"/>
        </w:rPr>
        <w:t xml:space="preserve"> </w:t>
      </w:r>
      <w:r w:rsidRPr="007A5357">
        <w:t>and</w:t>
      </w:r>
      <w:r w:rsidRPr="007A5357">
        <w:rPr>
          <w:spacing w:val="-11"/>
        </w:rPr>
        <w:t xml:space="preserve"> </w:t>
      </w:r>
      <w:r w:rsidRPr="007A5357">
        <w:t>clarify</w:t>
      </w:r>
      <w:r w:rsidRPr="007A5357">
        <w:rPr>
          <w:spacing w:val="-12"/>
        </w:rPr>
        <w:t xml:space="preserve"> </w:t>
      </w:r>
      <w:r w:rsidRPr="007A5357">
        <w:t>an</w:t>
      </w:r>
      <w:r w:rsidRPr="007A5357">
        <w:rPr>
          <w:spacing w:val="-11"/>
        </w:rPr>
        <w:t xml:space="preserve"> </w:t>
      </w:r>
      <w:r w:rsidRPr="007A5357">
        <w:t>explicit</w:t>
      </w:r>
      <w:r w:rsidRPr="007A5357">
        <w:rPr>
          <w:spacing w:val="-12"/>
        </w:rPr>
        <w:t xml:space="preserve"> </w:t>
      </w:r>
      <w:r w:rsidRPr="007A5357">
        <w:t>conceptual</w:t>
      </w:r>
      <w:r w:rsidRPr="007A5357">
        <w:rPr>
          <w:spacing w:val="-11"/>
        </w:rPr>
        <w:t xml:space="preserve"> </w:t>
      </w:r>
      <w:r w:rsidRPr="007A5357">
        <w:t>focus</w:t>
      </w:r>
      <w:r w:rsidRPr="007A5357">
        <w:rPr>
          <w:spacing w:val="-11"/>
        </w:rPr>
        <w:t xml:space="preserve"> </w:t>
      </w:r>
      <w:r w:rsidRPr="007A5357">
        <w:t>for</w:t>
      </w:r>
      <w:r w:rsidRPr="007A5357">
        <w:rPr>
          <w:spacing w:val="-14"/>
        </w:rPr>
        <w:t xml:space="preserve"> </w:t>
      </w:r>
      <w:proofErr w:type="gramStart"/>
      <w:r w:rsidRPr="007A5357">
        <w:t>a</w:t>
      </w:r>
      <w:r w:rsidRPr="007A5357">
        <w:rPr>
          <w:spacing w:val="-11"/>
        </w:rPr>
        <w:t xml:space="preserve"> </w:t>
      </w:r>
      <w:r w:rsidRPr="007A5357">
        <w:t>research</w:t>
      </w:r>
      <w:proofErr w:type="gramEnd"/>
      <w:r w:rsidRPr="007A5357">
        <w:t xml:space="preserve"> study;</w:t>
      </w:r>
    </w:p>
    <w:p w14:paraId="57445104" w14:textId="77777777" w:rsidR="007A5357" w:rsidRPr="007A5357" w:rsidRDefault="007A5357">
      <w:pPr>
        <w:pStyle w:val="ListParagraph"/>
        <w:widowControl w:val="0"/>
        <w:numPr>
          <w:ilvl w:val="1"/>
          <w:numId w:val="8"/>
        </w:numPr>
        <w:tabs>
          <w:tab w:val="left" w:pos="1559"/>
          <w:tab w:val="left" w:pos="1561"/>
        </w:tabs>
        <w:autoSpaceDE w:val="0"/>
        <w:autoSpaceDN w:val="0"/>
        <w:spacing w:before="2" w:after="0" w:line="240" w:lineRule="auto"/>
        <w:ind w:left="1560" w:hanging="360"/>
        <w:contextualSpacing w:val="0"/>
      </w:pPr>
      <w:r w:rsidRPr="007A5357">
        <w:t>Be able to provide a clear rationale for the</w:t>
      </w:r>
      <w:r w:rsidRPr="007A5357">
        <w:rPr>
          <w:spacing w:val="-3"/>
        </w:rPr>
        <w:t xml:space="preserve"> </w:t>
      </w:r>
      <w:proofErr w:type="gramStart"/>
      <w:r w:rsidRPr="007A5357">
        <w:t>research;</w:t>
      </w:r>
      <w:proofErr w:type="gramEnd"/>
    </w:p>
    <w:p w14:paraId="72E4E157" w14:textId="77777777" w:rsidR="007A5357" w:rsidRPr="007A5357" w:rsidRDefault="007A5357">
      <w:pPr>
        <w:pStyle w:val="ListParagraph"/>
        <w:widowControl w:val="0"/>
        <w:numPr>
          <w:ilvl w:val="1"/>
          <w:numId w:val="8"/>
        </w:numPr>
        <w:tabs>
          <w:tab w:val="left" w:pos="1559"/>
          <w:tab w:val="left" w:pos="1561"/>
        </w:tabs>
        <w:autoSpaceDE w:val="0"/>
        <w:autoSpaceDN w:val="0"/>
        <w:spacing w:before="36" w:after="0" w:line="273" w:lineRule="auto"/>
        <w:ind w:left="1560" w:right="555" w:hanging="360"/>
        <w:contextualSpacing w:val="0"/>
      </w:pPr>
      <w:r w:rsidRPr="007A5357">
        <w:t>Be able to identify key questions and objectives, and their significance to their</w:t>
      </w:r>
      <w:r w:rsidRPr="007A5357">
        <w:rPr>
          <w:spacing w:val="-1"/>
        </w:rPr>
        <w:t xml:space="preserve"> </w:t>
      </w:r>
      <w:proofErr w:type="gramStart"/>
      <w:r w:rsidRPr="007A5357">
        <w:t>field;</w:t>
      </w:r>
      <w:proofErr w:type="gramEnd"/>
    </w:p>
    <w:p w14:paraId="51A5AD1B" w14:textId="77777777" w:rsidR="007A5357" w:rsidRPr="007A5357" w:rsidRDefault="007A5357">
      <w:pPr>
        <w:pStyle w:val="ListParagraph"/>
        <w:widowControl w:val="0"/>
        <w:numPr>
          <w:ilvl w:val="1"/>
          <w:numId w:val="8"/>
        </w:numPr>
        <w:tabs>
          <w:tab w:val="left" w:pos="1559"/>
          <w:tab w:val="left" w:pos="1561"/>
        </w:tabs>
        <w:autoSpaceDE w:val="0"/>
        <w:autoSpaceDN w:val="0"/>
        <w:spacing w:before="2" w:after="0" w:line="240" w:lineRule="auto"/>
        <w:ind w:left="1560" w:hanging="360"/>
        <w:contextualSpacing w:val="0"/>
      </w:pPr>
      <w:r w:rsidRPr="007A5357">
        <w:t>Be familiar with procedures for conducting ethical</w:t>
      </w:r>
      <w:r w:rsidRPr="007A5357">
        <w:rPr>
          <w:spacing w:val="-3"/>
        </w:rPr>
        <w:t xml:space="preserve"> </w:t>
      </w:r>
      <w:r w:rsidRPr="007A5357">
        <w:t>research.</w:t>
      </w:r>
    </w:p>
    <w:p w14:paraId="5BEED13A" w14:textId="77777777" w:rsidR="007A5357" w:rsidRPr="007A5357" w:rsidRDefault="007A5357" w:rsidP="007A5357">
      <w:pPr>
        <w:sectPr w:rsidR="007A5357" w:rsidRPr="007A5357" w:rsidSect="007A5357">
          <w:pgSz w:w="11910" w:h="16840"/>
          <w:pgMar w:top="1440" w:right="1240" w:bottom="940" w:left="1680" w:header="0" w:footer="672" w:gutter="0"/>
          <w:cols w:space="720"/>
        </w:sectPr>
      </w:pPr>
    </w:p>
    <w:p w14:paraId="73DD97E7" w14:textId="77777777" w:rsidR="007A5357" w:rsidRPr="007A5357" w:rsidRDefault="007A5357" w:rsidP="007A5357">
      <w:pPr>
        <w:pStyle w:val="BodyText"/>
        <w:spacing w:before="80"/>
        <w:ind w:left="119"/>
        <w:rPr>
          <w:color w:val="auto"/>
        </w:rPr>
      </w:pPr>
      <w:r w:rsidRPr="007A5357">
        <w:rPr>
          <w:color w:val="auto"/>
        </w:rPr>
        <w:lastRenderedPageBreak/>
        <w:t>Types of Data:</w:t>
      </w:r>
    </w:p>
    <w:p w14:paraId="17196019" w14:textId="77777777" w:rsidR="007A5357" w:rsidRPr="007A5357" w:rsidRDefault="007A5357">
      <w:pPr>
        <w:pStyle w:val="ListParagraph"/>
        <w:widowControl w:val="0"/>
        <w:numPr>
          <w:ilvl w:val="1"/>
          <w:numId w:val="8"/>
        </w:numPr>
        <w:tabs>
          <w:tab w:val="left" w:pos="1559"/>
          <w:tab w:val="left" w:pos="1561"/>
        </w:tabs>
        <w:autoSpaceDE w:val="0"/>
        <w:autoSpaceDN w:val="0"/>
        <w:spacing w:after="0" w:line="273" w:lineRule="auto"/>
        <w:ind w:left="1560" w:right="555" w:hanging="360"/>
        <w:contextualSpacing w:val="0"/>
      </w:pPr>
      <w:r w:rsidRPr="007A5357">
        <w:t>Be</w:t>
      </w:r>
      <w:r w:rsidRPr="007A5357">
        <w:rPr>
          <w:spacing w:val="-5"/>
        </w:rPr>
        <w:t xml:space="preserve"> </w:t>
      </w:r>
      <w:r w:rsidRPr="007A5357">
        <w:t>able</w:t>
      </w:r>
      <w:r w:rsidRPr="007A5357">
        <w:rPr>
          <w:spacing w:val="-4"/>
        </w:rPr>
        <w:t xml:space="preserve"> </w:t>
      </w:r>
      <w:r w:rsidRPr="007A5357">
        <w:t>to</w:t>
      </w:r>
      <w:r w:rsidRPr="007A5357">
        <w:rPr>
          <w:spacing w:val="-3"/>
        </w:rPr>
        <w:t xml:space="preserve"> </w:t>
      </w:r>
      <w:r w:rsidRPr="007A5357">
        <w:t>identify</w:t>
      </w:r>
      <w:r w:rsidRPr="007A5357">
        <w:rPr>
          <w:spacing w:val="-4"/>
        </w:rPr>
        <w:t xml:space="preserve"> </w:t>
      </w:r>
      <w:r w:rsidRPr="007A5357">
        <w:t>what</w:t>
      </w:r>
      <w:r w:rsidRPr="007A5357">
        <w:rPr>
          <w:spacing w:val="-4"/>
        </w:rPr>
        <w:t xml:space="preserve"> </w:t>
      </w:r>
      <w:r w:rsidRPr="007A5357">
        <w:t>information</w:t>
      </w:r>
      <w:r w:rsidRPr="007A5357">
        <w:rPr>
          <w:spacing w:val="-4"/>
        </w:rPr>
        <w:t xml:space="preserve"> </w:t>
      </w:r>
      <w:r w:rsidRPr="007A5357">
        <w:t>or</w:t>
      </w:r>
      <w:r w:rsidRPr="007A5357">
        <w:rPr>
          <w:spacing w:val="-4"/>
        </w:rPr>
        <w:t xml:space="preserve"> </w:t>
      </w:r>
      <w:r w:rsidRPr="007A5357">
        <w:t>data</w:t>
      </w:r>
      <w:r w:rsidRPr="007A5357">
        <w:rPr>
          <w:spacing w:val="-4"/>
        </w:rPr>
        <w:t xml:space="preserve"> </w:t>
      </w:r>
      <w:r w:rsidRPr="007A5357">
        <w:t>is</w:t>
      </w:r>
      <w:r w:rsidRPr="007A5357">
        <w:rPr>
          <w:spacing w:val="-5"/>
        </w:rPr>
        <w:t xml:space="preserve"> </w:t>
      </w:r>
      <w:r w:rsidRPr="007A5357">
        <w:t>needed</w:t>
      </w:r>
      <w:r w:rsidRPr="007A5357">
        <w:rPr>
          <w:spacing w:val="-4"/>
        </w:rPr>
        <w:t xml:space="preserve"> </w:t>
      </w:r>
      <w:r w:rsidRPr="007A5357">
        <w:t>to</w:t>
      </w:r>
      <w:r w:rsidRPr="007A5357">
        <w:rPr>
          <w:spacing w:val="-3"/>
        </w:rPr>
        <w:t xml:space="preserve"> </w:t>
      </w:r>
      <w:r w:rsidRPr="007A5357">
        <w:t>respond</w:t>
      </w:r>
      <w:r w:rsidRPr="007A5357">
        <w:rPr>
          <w:spacing w:val="-4"/>
        </w:rPr>
        <w:t xml:space="preserve"> </w:t>
      </w:r>
      <w:r w:rsidRPr="007A5357">
        <w:t>to</w:t>
      </w:r>
      <w:r w:rsidRPr="007A5357">
        <w:rPr>
          <w:spacing w:val="-3"/>
        </w:rPr>
        <w:t xml:space="preserve"> </w:t>
      </w:r>
      <w:r w:rsidRPr="007A5357">
        <w:t>the research questions</w:t>
      </w:r>
      <w:r w:rsidRPr="007A5357">
        <w:rPr>
          <w:spacing w:val="-1"/>
        </w:rPr>
        <w:t xml:space="preserve"> </w:t>
      </w:r>
      <w:proofErr w:type="gramStart"/>
      <w:r w:rsidRPr="007A5357">
        <w:t>identified;</w:t>
      </w:r>
      <w:proofErr w:type="gramEnd"/>
    </w:p>
    <w:p w14:paraId="43885734" w14:textId="77777777" w:rsidR="007A5357" w:rsidRPr="007A5357" w:rsidRDefault="007A5357">
      <w:pPr>
        <w:pStyle w:val="ListParagraph"/>
        <w:widowControl w:val="0"/>
        <w:numPr>
          <w:ilvl w:val="1"/>
          <w:numId w:val="8"/>
        </w:numPr>
        <w:tabs>
          <w:tab w:val="left" w:pos="1559"/>
          <w:tab w:val="left" w:pos="1561"/>
        </w:tabs>
        <w:autoSpaceDE w:val="0"/>
        <w:autoSpaceDN w:val="0"/>
        <w:spacing w:before="2" w:after="0" w:line="273" w:lineRule="auto"/>
        <w:ind w:left="1560" w:right="556" w:hanging="360"/>
        <w:contextualSpacing w:val="0"/>
      </w:pPr>
      <w:r w:rsidRPr="007A5357">
        <w:t>Be able to consider the potential sources of the information or data required (documents, resources,</w:t>
      </w:r>
      <w:r w:rsidRPr="007A5357">
        <w:rPr>
          <w:spacing w:val="-1"/>
        </w:rPr>
        <w:t xml:space="preserve"> </w:t>
      </w:r>
      <w:r w:rsidRPr="007A5357">
        <w:t>people</w:t>
      </w:r>
      <w:proofErr w:type="gramStart"/>
      <w:r w:rsidRPr="007A5357">
        <w:t>);</w:t>
      </w:r>
      <w:proofErr w:type="gramEnd"/>
    </w:p>
    <w:p w14:paraId="6086419A" w14:textId="77777777" w:rsidR="007A5357" w:rsidRPr="007A5357" w:rsidRDefault="007A5357">
      <w:pPr>
        <w:pStyle w:val="ListParagraph"/>
        <w:widowControl w:val="0"/>
        <w:numPr>
          <w:ilvl w:val="1"/>
          <w:numId w:val="8"/>
        </w:numPr>
        <w:tabs>
          <w:tab w:val="left" w:pos="1559"/>
          <w:tab w:val="left" w:pos="1561"/>
        </w:tabs>
        <w:autoSpaceDE w:val="0"/>
        <w:autoSpaceDN w:val="0"/>
        <w:spacing w:before="2" w:after="0" w:line="240" w:lineRule="auto"/>
        <w:ind w:left="1560" w:hanging="360"/>
        <w:contextualSpacing w:val="0"/>
      </w:pPr>
      <w:r w:rsidRPr="007A5357">
        <w:t>Understand and evaluate a range of procedures for collecting</w:t>
      </w:r>
      <w:r w:rsidRPr="007A5357">
        <w:rPr>
          <w:spacing w:val="-8"/>
        </w:rPr>
        <w:t xml:space="preserve"> </w:t>
      </w:r>
      <w:proofErr w:type="gramStart"/>
      <w:r w:rsidRPr="007A5357">
        <w:t>data;</w:t>
      </w:r>
      <w:proofErr w:type="gramEnd"/>
    </w:p>
    <w:p w14:paraId="198F9760" w14:textId="77777777" w:rsidR="007A5357" w:rsidRPr="007A5357" w:rsidRDefault="007A5357">
      <w:pPr>
        <w:pStyle w:val="ListParagraph"/>
        <w:widowControl w:val="0"/>
        <w:numPr>
          <w:ilvl w:val="1"/>
          <w:numId w:val="8"/>
        </w:numPr>
        <w:tabs>
          <w:tab w:val="left" w:pos="1559"/>
          <w:tab w:val="left" w:pos="1561"/>
        </w:tabs>
        <w:autoSpaceDE w:val="0"/>
        <w:autoSpaceDN w:val="0"/>
        <w:spacing w:before="36" w:after="0" w:line="273" w:lineRule="auto"/>
        <w:ind w:left="1560" w:right="555" w:hanging="360"/>
        <w:contextualSpacing w:val="0"/>
      </w:pPr>
      <w:r w:rsidRPr="007A5357">
        <w:t>Be</w:t>
      </w:r>
      <w:r w:rsidRPr="007A5357">
        <w:rPr>
          <w:spacing w:val="-14"/>
        </w:rPr>
        <w:t xml:space="preserve"> </w:t>
      </w:r>
      <w:r w:rsidRPr="007A5357">
        <w:t>able</w:t>
      </w:r>
      <w:r w:rsidRPr="007A5357">
        <w:rPr>
          <w:spacing w:val="-13"/>
        </w:rPr>
        <w:t xml:space="preserve"> </w:t>
      </w:r>
      <w:r w:rsidRPr="007A5357">
        <w:t>to</w:t>
      </w:r>
      <w:r w:rsidRPr="007A5357">
        <w:rPr>
          <w:spacing w:val="-14"/>
        </w:rPr>
        <w:t xml:space="preserve"> </w:t>
      </w:r>
      <w:r w:rsidRPr="007A5357">
        <w:t>select</w:t>
      </w:r>
      <w:r w:rsidRPr="007A5357">
        <w:rPr>
          <w:spacing w:val="-13"/>
        </w:rPr>
        <w:t xml:space="preserve"> </w:t>
      </w:r>
      <w:r w:rsidRPr="007A5357">
        <w:t>a</w:t>
      </w:r>
      <w:r w:rsidRPr="007A5357">
        <w:rPr>
          <w:spacing w:val="-13"/>
        </w:rPr>
        <w:t xml:space="preserve"> </w:t>
      </w:r>
      <w:r w:rsidRPr="007A5357">
        <w:t>data</w:t>
      </w:r>
      <w:r w:rsidRPr="007A5357">
        <w:rPr>
          <w:spacing w:val="-14"/>
        </w:rPr>
        <w:t xml:space="preserve"> </w:t>
      </w:r>
      <w:r w:rsidRPr="007A5357">
        <w:t>collection</w:t>
      </w:r>
      <w:r w:rsidRPr="007A5357">
        <w:rPr>
          <w:spacing w:val="-13"/>
        </w:rPr>
        <w:t xml:space="preserve"> </w:t>
      </w:r>
      <w:r w:rsidRPr="007A5357">
        <w:t>instrument</w:t>
      </w:r>
      <w:r w:rsidRPr="007A5357">
        <w:rPr>
          <w:spacing w:val="-13"/>
        </w:rPr>
        <w:t xml:space="preserve"> </w:t>
      </w:r>
      <w:r w:rsidRPr="007A5357">
        <w:t>appropriate</w:t>
      </w:r>
      <w:r w:rsidRPr="007A5357">
        <w:rPr>
          <w:spacing w:val="-14"/>
        </w:rPr>
        <w:t xml:space="preserve"> </w:t>
      </w:r>
      <w:r w:rsidRPr="007A5357">
        <w:t>for</w:t>
      </w:r>
      <w:r w:rsidRPr="007A5357">
        <w:rPr>
          <w:spacing w:val="-12"/>
        </w:rPr>
        <w:t xml:space="preserve"> </w:t>
      </w:r>
      <w:r w:rsidRPr="007A5357">
        <w:t>the</w:t>
      </w:r>
      <w:r w:rsidRPr="007A5357">
        <w:rPr>
          <w:spacing w:val="-13"/>
        </w:rPr>
        <w:t xml:space="preserve"> </w:t>
      </w:r>
      <w:r w:rsidRPr="007A5357">
        <w:t>context and aims of their</w:t>
      </w:r>
      <w:r w:rsidRPr="007A5357">
        <w:rPr>
          <w:spacing w:val="-1"/>
        </w:rPr>
        <w:t xml:space="preserve"> </w:t>
      </w:r>
      <w:r w:rsidRPr="007A5357">
        <w:t>study.</w:t>
      </w:r>
    </w:p>
    <w:p w14:paraId="34AEFCF7" w14:textId="77777777" w:rsidR="007A5357" w:rsidRPr="007A5357" w:rsidRDefault="007A5357" w:rsidP="007A5357">
      <w:pPr>
        <w:pStyle w:val="BodyText"/>
        <w:spacing w:before="5"/>
        <w:rPr>
          <w:color w:val="auto"/>
          <w:sz w:val="9"/>
        </w:rPr>
      </w:pPr>
    </w:p>
    <w:p w14:paraId="382B6753" w14:textId="77777777" w:rsidR="007A5357" w:rsidRPr="007A5357" w:rsidRDefault="007A5357" w:rsidP="007A5357">
      <w:pPr>
        <w:pStyle w:val="BodyText"/>
        <w:spacing w:before="93"/>
        <w:ind w:left="120"/>
        <w:rPr>
          <w:color w:val="auto"/>
        </w:rPr>
      </w:pPr>
      <w:r w:rsidRPr="007A5357">
        <w:rPr>
          <w:color w:val="auto"/>
        </w:rPr>
        <w:t>Design:</w:t>
      </w:r>
    </w:p>
    <w:p w14:paraId="74279B96" w14:textId="77777777" w:rsidR="007A5357" w:rsidRPr="007A5357" w:rsidRDefault="007A5357">
      <w:pPr>
        <w:pStyle w:val="ListParagraph"/>
        <w:widowControl w:val="0"/>
        <w:numPr>
          <w:ilvl w:val="1"/>
          <w:numId w:val="8"/>
        </w:numPr>
        <w:tabs>
          <w:tab w:val="left" w:pos="1561"/>
        </w:tabs>
        <w:autoSpaceDE w:val="0"/>
        <w:autoSpaceDN w:val="0"/>
        <w:spacing w:after="0" w:line="273" w:lineRule="auto"/>
        <w:ind w:left="1560" w:right="553" w:hanging="360"/>
        <w:contextualSpacing w:val="0"/>
        <w:jc w:val="both"/>
      </w:pPr>
      <w:r w:rsidRPr="007A5357">
        <w:t>Be</w:t>
      </w:r>
      <w:r w:rsidRPr="007A5357">
        <w:rPr>
          <w:spacing w:val="-5"/>
        </w:rPr>
        <w:t xml:space="preserve"> </w:t>
      </w:r>
      <w:r w:rsidRPr="007A5357">
        <w:t>able</w:t>
      </w:r>
      <w:r w:rsidRPr="007A5357">
        <w:rPr>
          <w:spacing w:val="-4"/>
        </w:rPr>
        <w:t xml:space="preserve"> </w:t>
      </w:r>
      <w:r w:rsidRPr="007A5357">
        <w:t>to</w:t>
      </w:r>
      <w:r w:rsidRPr="007A5357">
        <w:rPr>
          <w:spacing w:val="-6"/>
        </w:rPr>
        <w:t xml:space="preserve"> </w:t>
      </w:r>
      <w:r w:rsidRPr="007A5357">
        <w:t>select,</w:t>
      </w:r>
      <w:r w:rsidRPr="007A5357">
        <w:rPr>
          <w:spacing w:val="-4"/>
        </w:rPr>
        <w:t xml:space="preserve"> </w:t>
      </w:r>
      <w:r w:rsidRPr="007A5357">
        <w:t>design</w:t>
      </w:r>
      <w:r w:rsidRPr="007A5357">
        <w:rPr>
          <w:spacing w:val="-5"/>
        </w:rPr>
        <w:t xml:space="preserve"> </w:t>
      </w:r>
      <w:r w:rsidRPr="007A5357">
        <w:t>and</w:t>
      </w:r>
      <w:r w:rsidRPr="007A5357">
        <w:rPr>
          <w:spacing w:val="-4"/>
        </w:rPr>
        <w:t xml:space="preserve"> </w:t>
      </w:r>
      <w:r w:rsidRPr="007A5357">
        <w:t>construct</w:t>
      </w:r>
      <w:r w:rsidRPr="007A5357">
        <w:rPr>
          <w:spacing w:val="-4"/>
        </w:rPr>
        <w:t xml:space="preserve"> </w:t>
      </w:r>
      <w:r w:rsidRPr="007A5357">
        <w:t>appropriate</w:t>
      </w:r>
      <w:r w:rsidRPr="007A5357">
        <w:rPr>
          <w:spacing w:val="-5"/>
        </w:rPr>
        <w:t xml:space="preserve"> </w:t>
      </w:r>
      <w:r w:rsidRPr="007A5357">
        <w:t>research</w:t>
      </w:r>
      <w:r w:rsidRPr="007A5357">
        <w:rPr>
          <w:spacing w:val="-5"/>
        </w:rPr>
        <w:t xml:space="preserve"> </w:t>
      </w:r>
      <w:r w:rsidRPr="007A5357">
        <w:t>tools</w:t>
      </w:r>
      <w:r w:rsidRPr="007A5357">
        <w:rPr>
          <w:spacing w:val="-6"/>
        </w:rPr>
        <w:t xml:space="preserve"> </w:t>
      </w:r>
      <w:r w:rsidRPr="007A5357">
        <w:t>for</w:t>
      </w:r>
      <w:r w:rsidRPr="007A5357">
        <w:rPr>
          <w:spacing w:val="-3"/>
        </w:rPr>
        <w:t xml:space="preserve"> </w:t>
      </w:r>
      <w:r w:rsidRPr="007A5357">
        <w:t>a small-scale research project such as for the critical study or pilot doctoral</w:t>
      </w:r>
      <w:r w:rsidRPr="007A5357">
        <w:rPr>
          <w:spacing w:val="-1"/>
        </w:rPr>
        <w:t xml:space="preserve"> </w:t>
      </w:r>
      <w:proofErr w:type="gramStart"/>
      <w:r w:rsidRPr="007A5357">
        <w:t>work;</w:t>
      </w:r>
      <w:proofErr w:type="gramEnd"/>
    </w:p>
    <w:p w14:paraId="2E88D1CA" w14:textId="77777777" w:rsidR="007A5357" w:rsidRPr="007A5357" w:rsidRDefault="007A5357">
      <w:pPr>
        <w:pStyle w:val="ListParagraph"/>
        <w:widowControl w:val="0"/>
        <w:numPr>
          <w:ilvl w:val="1"/>
          <w:numId w:val="8"/>
        </w:numPr>
        <w:tabs>
          <w:tab w:val="left" w:pos="1561"/>
        </w:tabs>
        <w:autoSpaceDE w:val="0"/>
        <w:autoSpaceDN w:val="0"/>
        <w:spacing w:before="5" w:after="0" w:line="273" w:lineRule="auto"/>
        <w:ind w:left="1560" w:right="556" w:hanging="360"/>
        <w:contextualSpacing w:val="0"/>
        <w:jc w:val="both"/>
      </w:pPr>
      <w:r w:rsidRPr="007A5357">
        <w:t>Understand</w:t>
      </w:r>
      <w:r w:rsidRPr="007A5357">
        <w:rPr>
          <w:spacing w:val="-17"/>
        </w:rPr>
        <w:t xml:space="preserve"> </w:t>
      </w:r>
      <w:r w:rsidRPr="007A5357">
        <w:t>and</w:t>
      </w:r>
      <w:r w:rsidRPr="007A5357">
        <w:rPr>
          <w:spacing w:val="-16"/>
        </w:rPr>
        <w:t xml:space="preserve"> </w:t>
      </w:r>
      <w:r w:rsidRPr="007A5357">
        <w:t>know</w:t>
      </w:r>
      <w:r w:rsidRPr="007A5357">
        <w:rPr>
          <w:spacing w:val="-16"/>
        </w:rPr>
        <w:t xml:space="preserve"> </w:t>
      </w:r>
      <w:r w:rsidRPr="007A5357">
        <w:t>how</w:t>
      </w:r>
      <w:r w:rsidRPr="007A5357">
        <w:rPr>
          <w:spacing w:val="-16"/>
        </w:rPr>
        <w:t xml:space="preserve"> </w:t>
      </w:r>
      <w:r w:rsidRPr="007A5357">
        <w:t>to</w:t>
      </w:r>
      <w:r w:rsidRPr="007A5357">
        <w:rPr>
          <w:spacing w:val="-16"/>
        </w:rPr>
        <w:t xml:space="preserve"> </w:t>
      </w:r>
      <w:r w:rsidRPr="007A5357">
        <w:t>address</w:t>
      </w:r>
      <w:r w:rsidRPr="007A5357">
        <w:rPr>
          <w:spacing w:val="-16"/>
        </w:rPr>
        <w:t xml:space="preserve"> </w:t>
      </w:r>
      <w:r w:rsidRPr="007A5357">
        <w:t>the</w:t>
      </w:r>
      <w:r w:rsidRPr="007A5357">
        <w:rPr>
          <w:spacing w:val="-15"/>
        </w:rPr>
        <w:t xml:space="preserve"> </w:t>
      </w:r>
      <w:r w:rsidRPr="007A5357">
        <w:t>ethical</w:t>
      </w:r>
      <w:r w:rsidRPr="007A5357">
        <w:rPr>
          <w:spacing w:val="-16"/>
        </w:rPr>
        <w:t xml:space="preserve"> </w:t>
      </w:r>
      <w:r w:rsidRPr="007A5357">
        <w:t>issues</w:t>
      </w:r>
      <w:r w:rsidRPr="007A5357">
        <w:rPr>
          <w:spacing w:val="-16"/>
        </w:rPr>
        <w:t xml:space="preserve"> </w:t>
      </w:r>
      <w:r w:rsidRPr="007A5357">
        <w:t>associated</w:t>
      </w:r>
      <w:r w:rsidRPr="007A5357">
        <w:rPr>
          <w:spacing w:val="-16"/>
        </w:rPr>
        <w:t xml:space="preserve"> </w:t>
      </w:r>
      <w:r w:rsidRPr="007A5357">
        <w:t>with their research</w:t>
      </w:r>
      <w:r w:rsidRPr="007A5357">
        <w:rPr>
          <w:spacing w:val="-1"/>
        </w:rPr>
        <w:t xml:space="preserve"> </w:t>
      </w:r>
      <w:proofErr w:type="gramStart"/>
      <w:r w:rsidRPr="007A5357">
        <w:t>design;</w:t>
      </w:r>
      <w:proofErr w:type="gramEnd"/>
    </w:p>
    <w:p w14:paraId="51E4F571" w14:textId="77777777" w:rsidR="007A5357" w:rsidRPr="007A5357" w:rsidRDefault="007A5357">
      <w:pPr>
        <w:pStyle w:val="ListParagraph"/>
        <w:widowControl w:val="0"/>
        <w:numPr>
          <w:ilvl w:val="1"/>
          <w:numId w:val="8"/>
        </w:numPr>
        <w:tabs>
          <w:tab w:val="left" w:pos="1561"/>
        </w:tabs>
        <w:autoSpaceDE w:val="0"/>
        <w:autoSpaceDN w:val="0"/>
        <w:spacing w:before="2" w:after="0" w:line="273" w:lineRule="auto"/>
        <w:ind w:left="1560" w:right="554" w:hanging="360"/>
        <w:contextualSpacing w:val="0"/>
        <w:jc w:val="both"/>
      </w:pPr>
      <w:r w:rsidRPr="007A5357">
        <w:t>Know how to apply appropriate forms of analysis to primary and/or secondary</w:t>
      </w:r>
      <w:r w:rsidRPr="007A5357">
        <w:rPr>
          <w:spacing w:val="-1"/>
        </w:rPr>
        <w:t xml:space="preserve"> </w:t>
      </w:r>
      <w:proofErr w:type="gramStart"/>
      <w:r w:rsidRPr="007A5357">
        <w:t>data;</w:t>
      </w:r>
      <w:proofErr w:type="gramEnd"/>
    </w:p>
    <w:p w14:paraId="57A8DFB1" w14:textId="77777777" w:rsidR="007A5357" w:rsidRPr="007A5357" w:rsidRDefault="007A5357" w:rsidP="007A5357">
      <w:pPr>
        <w:pStyle w:val="BodyText"/>
        <w:spacing w:before="6"/>
        <w:rPr>
          <w:color w:val="auto"/>
          <w:sz w:val="9"/>
        </w:rPr>
      </w:pPr>
    </w:p>
    <w:p w14:paraId="049A7BDF" w14:textId="77777777" w:rsidR="007A5357" w:rsidRPr="007A5357" w:rsidRDefault="007A5357" w:rsidP="007A5357">
      <w:pPr>
        <w:pStyle w:val="BodyText"/>
        <w:spacing w:before="93"/>
        <w:ind w:left="120"/>
        <w:rPr>
          <w:color w:val="auto"/>
        </w:rPr>
      </w:pPr>
      <w:r w:rsidRPr="007A5357">
        <w:rPr>
          <w:color w:val="auto"/>
        </w:rPr>
        <w:t>Communication:</w:t>
      </w:r>
    </w:p>
    <w:p w14:paraId="358EC313" w14:textId="77777777" w:rsidR="007A5357" w:rsidRPr="007A5357" w:rsidRDefault="007A5357">
      <w:pPr>
        <w:pStyle w:val="ListParagraph"/>
        <w:widowControl w:val="0"/>
        <w:numPr>
          <w:ilvl w:val="1"/>
          <w:numId w:val="8"/>
        </w:numPr>
        <w:tabs>
          <w:tab w:val="left" w:pos="1560"/>
          <w:tab w:val="left" w:pos="1561"/>
        </w:tabs>
        <w:autoSpaceDE w:val="0"/>
        <w:autoSpaceDN w:val="0"/>
        <w:spacing w:after="0" w:line="240" w:lineRule="auto"/>
        <w:ind w:left="1560" w:hanging="360"/>
        <w:contextualSpacing w:val="0"/>
      </w:pPr>
      <w:r w:rsidRPr="007A5357">
        <w:t>Be able to engage in collaborative research design and</w:t>
      </w:r>
      <w:r w:rsidRPr="007A5357">
        <w:rPr>
          <w:spacing w:val="-6"/>
        </w:rPr>
        <w:t xml:space="preserve"> </w:t>
      </w:r>
      <w:proofErr w:type="gramStart"/>
      <w:r w:rsidRPr="007A5357">
        <w:t>evaluation;</w:t>
      </w:r>
      <w:proofErr w:type="gramEnd"/>
    </w:p>
    <w:p w14:paraId="40DE780F" w14:textId="77777777" w:rsidR="007A5357" w:rsidRPr="007A5357" w:rsidRDefault="007A5357">
      <w:pPr>
        <w:pStyle w:val="ListParagraph"/>
        <w:widowControl w:val="0"/>
        <w:numPr>
          <w:ilvl w:val="1"/>
          <w:numId w:val="8"/>
        </w:numPr>
        <w:tabs>
          <w:tab w:val="left" w:pos="1560"/>
          <w:tab w:val="left" w:pos="1561"/>
        </w:tabs>
        <w:autoSpaceDE w:val="0"/>
        <w:autoSpaceDN w:val="0"/>
        <w:spacing w:before="35" w:after="0" w:line="240" w:lineRule="auto"/>
        <w:ind w:left="1560" w:hanging="360"/>
        <w:contextualSpacing w:val="0"/>
      </w:pPr>
      <w:r w:rsidRPr="007A5357">
        <w:t>Be able to critically review and discuss published</w:t>
      </w:r>
      <w:r w:rsidRPr="007A5357">
        <w:rPr>
          <w:spacing w:val="-5"/>
        </w:rPr>
        <w:t xml:space="preserve"> </w:t>
      </w:r>
      <w:proofErr w:type="gramStart"/>
      <w:r w:rsidRPr="007A5357">
        <w:t>research;</w:t>
      </w:r>
      <w:proofErr w:type="gramEnd"/>
    </w:p>
    <w:p w14:paraId="31B0AE38" w14:textId="77777777" w:rsidR="007A5357" w:rsidRPr="007A5357" w:rsidRDefault="007A5357">
      <w:pPr>
        <w:pStyle w:val="ListParagraph"/>
        <w:widowControl w:val="0"/>
        <w:numPr>
          <w:ilvl w:val="1"/>
          <w:numId w:val="8"/>
        </w:numPr>
        <w:tabs>
          <w:tab w:val="left" w:pos="1560"/>
          <w:tab w:val="left" w:pos="1561"/>
        </w:tabs>
        <w:autoSpaceDE w:val="0"/>
        <w:autoSpaceDN w:val="0"/>
        <w:spacing w:before="36" w:after="0" w:line="273" w:lineRule="auto"/>
        <w:ind w:left="1560" w:right="555" w:hanging="360"/>
        <w:contextualSpacing w:val="0"/>
      </w:pPr>
      <w:r w:rsidRPr="007A5357">
        <w:t>Be able to articulate research ideas and work in progress to peers and colleagues.</w:t>
      </w:r>
    </w:p>
    <w:p w14:paraId="62185ADB" w14:textId="77777777" w:rsidR="007A5357" w:rsidRPr="007A5357" w:rsidRDefault="007A5357" w:rsidP="007A5357">
      <w:pPr>
        <w:pStyle w:val="Heading1"/>
        <w:spacing w:before="202"/>
      </w:pPr>
      <w:r w:rsidRPr="007A5357">
        <w:t>Study Time Allocation</w:t>
      </w:r>
    </w:p>
    <w:p w14:paraId="5B626C75" w14:textId="77777777" w:rsidR="007A5357" w:rsidRPr="007A5357" w:rsidRDefault="007A5357" w:rsidP="007A5357">
      <w:pPr>
        <w:pStyle w:val="BodyText"/>
        <w:rPr>
          <w:b/>
          <w:color w:val="auto"/>
        </w:rPr>
      </w:pPr>
    </w:p>
    <w:p w14:paraId="69E7A9BB" w14:textId="77777777" w:rsidR="007A5357" w:rsidRPr="007A5357" w:rsidRDefault="007A5357" w:rsidP="007A5357">
      <w:pPr>
        <w:pStyle w:val="BodyText"/>
        <w:ind w:left="120"/>
        <w:rPr>
          <w:color w:val="auto"/>
        </w:rPr>
      </w:pPr>
      <w:r w:rsidRPr="007A5357">
        <w:rPr>
          <w:color w:val="auto"/>
        </w:rPr>
        <w:t>The allocation of teaching to deliver the module is:</w:t>
      </w: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74"/>
        <w:gridCol w:w="1695"/>
        <w:gridCol w:w="1844"/>
      </w:tblGrid>
      <w:tr w:rsidR="007A5357" w:rsidRPr="007A5357" w14:paraId="6DA4BC7F" w14:textId="77777777" w:rsidTr="00C30D90">
        <w:trPr>
          <w:trHeight w:val="300"/>
        </w:trPr>
        <w:tc>
          <w:tcPr>
            <w:tcW w:w="3974" w:type="dxa"/>
          </w:tcPr>
          <w:p w14:paraId="776753FB" w14:textId="77777777" w:rsidR="007A5357" w:rsidRPr="007A5357" w:rsidRDefault="007A5357" w:rsidP="00C30D90">
            <w:pPr>
              <w:pStyle w:val="TableParagraph"/>
              <w:spacing w:before="1"/>
              <w:rPr>
                <w:b/>
              </w:rPr>
            </w:pPr>
            <w:r w:rsidRPr="007A5357">
              <w:rPr>
                <w:b/>
              </w:rPr>
              <w:t>Activity type</w:t>
            </w:r>
          </w:p>
        </w:tc>
        <w:tc>
          <w:tcPr>
            <w:tcW w:w="1695" w:type="dxa"/>
          </w:tcPr>
          <w:p w14:paraId="520DB759" w14:textId="77777777" w:rsidR="007A5357" w:rsidRPr="007A5357" w:rsidRDefault="007A5357" w:rsidP="00C30D90">
            <w:pPr>
              <w:pStyle w:val="TableParagraph"/>
              <w:spacing w:before="1"/>
              <w:ind w:left="108"/>
              <w:rPr>
                <w:b/>
              </w:rPr>
            </w:pPr>
            <w:r w:rsidRPr="007A5357">
              <w:rPr>
                <w:b/>
              </w:rPr>
              <w:t>Hours</w:t>
            </w:r>
          </w:p>
        </w:tc>
        <w:tc>
          <w:tcPr>
            <w:tcW w:w="1844" w:type="dxa"/>
          </w:tcPr>
          <w:p w14:paraId="733FB236" w14:textId="77777777" w:rsidR="007A5357" w:rsidRPr="007A5357" w:rsidRDefault="007A5357" w:rsidP="00C30D90">
            <w:pPr>
              <w:pStyle w:val="TableParagraph"/>
              <w:spacing w:before="1"/>
              <w:ind w:left="108"/>
              <w:rPr>
                <w:b/>
              </w:rPr>
            </w:pPr>
            <w:r w:rsidRPr="007A5357">
              <w:rPr>
                <w:b/>
              </w:rPr>
              <w:t>Percentage</w:t>
            </w:r>
          </w:p>
        </w:tc>
      </w:tr>
      <w:tr w:rsidR="007A5357" w:rsidRPr="007A5357" w14:paraId="58BCB7D5" w14:textId="77777777" w:rsidTr="00C30D90">
        <w:trPr>
          <w:trHeight w:val="300"/>
        </w:trPr>
        <w:tc>
          <w:tcPr>
            <w:tcW w:w="3974" w:type="dxa"/>
          </w:tcPr>
          <w:p w14:paraId="63E05024" w14:textId="77777777" w:rsidR="007A5357" w:rsidRPr="007A5357" w:rsidRDefault="007A5357" w:rsidP="00C30D90">
            <w:pPr>
              <w:pStyle w:val="TableParagraph"/>
              <w:spacing w:line="253" w:lineRule="exact"/>
            </w:pPr>
            <w:r w:rsidRPr="007A5357">
              <w:t>Scheduled learning</w:t>
            </w:r>
          </w:p>
        </w:tc>
        <w:tc>
          <w:tcPr>
            <w:tcW w:w="1695" w:type="dxa"/>
          </w:tcPr>
          <w:p w14:paraId="2F6F6699" w14:textId="77777777" w:rsidR="007A5357" w:rsidRPr="007A5357" w:rsidRDefault="007A5357" w:rsidP="00C30D90">
            <w:pPr>
              <w:pStyle w:val="TableParagraph"/>
              <w:spacing w:line="253" w:lineRule="exact"/>
              <w:ind w:left="349" w:right="331"/>
              <w:jc w:val="center"/>
            </w:pPr>
            <w:r w:rsidRPr="007A5357">
              <w:t>30</w:t>
            </w:r>
          </w:p>
        </w:tc>
        <w:tc>
          <w:tcPr>
            <w:tcW w:w="1844" w:type="dxa"/>
          </w:tcPr>
          <w:p w14:paraId="5FBFB62D" w14:textId="77777777" w:rsidR="007A5357" w:rsidRPr="007A5357" w:rsidRDefault="007A5357" w:rsidP="00C30D90">
            <w:pPr>
              <w:pStyle w:val="TableParagraph"/>
              <w:spacing w:line="253" w:lineRule="exact"/>
              <w:ind w:left="308" w:right="288"/>
              <w:jc w:val="center"/>
            </w:pPr>
            <w:r w:rsidRPr="007A5357">
              <w:t>10%</w:t>
            </w:r>
          </w:p>
        </w:tc>
      </w:tr>
      <w:tr w:rsidR="007A5357" w:rsidRPr="007A5357" w14:paraId="6F84DE00" w14:textId="77777777" w:rsidTr="00C30D90">
        <w:trPr>
          <w:trHeight w:val="299"/>
        </w:trPr>
        <w:tc>
          <w:tcPr>
            <w:tcW w:w="3974" w:type="dxa"/>
          </w:tcPr>
          <w:p w14:paraId="5AE55E43" w14:textId="77777777" w:rsidR="007A5357" w:rsidRPr="007A5357" w:rsidRDefault="007A5357" w:rsidP="00C30D90">
            <w:pPr>
              <w:pStyle w:val="TableParagraph"/>
              <w:spacing w:line="253" w:lineRule="exact"/>
            </w:pPr>
            <w:r w:rsidRPr="007A5357">
              <w:t>Independent learning</w:t>
            </w:r>
          </w:p>
        </w:tc>
        <w:tc>
          <w:tcPr>
            <w:tcW w:w="1695" w:type="dxa"/>
          </w:tcPr>
          <w:p w14:paraId="2C5E2228" w14:textId="77777777" w:rsidR="007A5357" w:rsidRPr="007A5357" w:rsidRDefault="007A5357" w:rsidP="00C30D90">
            <w:pPr>
              <w:pStyle w:val="TableParagraph"/>
              <w:spacing w:line="253" w:lineRule="exact"/>
              <w:ind w:left="0" w:right="642"/>
              <w:jc w:val="right"/>
            </w:pPr>
            <w:r w:rsidRPr="007A5357">
              <w:rPr>
                <w:w w:val="95"/>
              </w:rPr>
              <w:t>270</w:t>
            </w:r>
          </w:p>
        </w:tc>
        <w:tc>
          <w:tcPr>
            <w:tcW w:w="1844" w:type="dxa"/>
          </w:tcPr>
          <w:p w14:paraId="32512F00" w14:textId="77777777" w:rsidR="007A5357" w:rsidRPr="007A5357" w:rsidRDefault="007A5357" w:rsidP="00C30D90">
            <w:pPr>
              <w:pStyle w:val="TableParagraph"/>
              <w:spacing w:line="253" w:lineRule="exact"/>
              <w:ind w:left="308" w:right="287"/>
              <w:jc w:val="center"/>
            </w:pPr>
            <w:r w:rsidRPr="007A5357">
              <w:t>90%</w:t>
            </w:r>
          </w:p>
        </w:tc>
      </w:tr>
      <w:tr w:rsidR="007A5357" w:rsidRPr="007A5357" w14:paraId="351D982A" w14:textId="77777777" w:rsidTr="00C30D90">
        <w:trPr>
          <w:trHeight w:val="300"/>
        </w:trPr>
        <w:tc>
          <w:tcPr>
            <w:tcW w:w="3974" w:type="dxa"/>
          </w:tcPr>
          <w:p w14:paraId="57459F62" w14:textId="77777777" w:rsidR="007A5357" w:rsidRPr="007A5357" w:rsidRDefault="007A5357" w:rsidP="00C30D90">
            <w:pPr>
              <w:pStyle w:val="TableParagraph"/>
              <w:spacing w:before="1"/>
            </w:pPr>
            <w:r w:rsidRPr="007A5357">
              <w:t>Placement learning</w:t>
            </w:r>
          </w:p>
        </w:tc>
        <w:tc>
          <w:tcPr>
            <w:tcW w:w="1695" w:type="dxa"/>
          </w:tcPr>
          <w:p w14:paraId="25005655" w14:textId="77777777" w:rsidR="007A5357" w:rsidRPr="007A5357" w:rsidRDefault="007A5357" w:rsidP="00C30D90">
            <w:pPr>
              <w:pStyle w:val="TableParagraph"/>
              <w:spacing w:before="1"/>
              <w:ind w:left="18"/>
              <w:jc w:val="center"/>
            </w:pPr>
            <w:r w:rsidRPr="007A5357">
              <w:rPr>
                <w:w w:val="99"/>
              </w:rPr>
              <w:t>0</w:t>
            </w:r>
          </w:p>
        </w:tc>
        <w:tc>
          <w:tcPr>
            <w:tcW w:w="1844" w:type="dxa"/>
          </w:tcPr>
          <w:p w14:paraId="18FCCBA8" w14:textId="77777777" w:rsidR="007A5357" w:rsidRPr="007A5357" w:rsidRDefault="007A5357" w:rsidP="00C30D90">
            <w:pPr>
              <w:pStyle w:val="TableParagraph"/>
              <w:spacing w:before="1"/>
              <w:ind w:left="308" w:right="288"/>
              <w:jc w:val="center"/>
            </w:pPr>
            <w:r w:rsidRPr="007A5357">
              <w:t>0%</w:t>
            </w:r>
          </w:p>
        </w:tc>
      </w:tr>
      <w:tr w:rsidR="007A5357" w:rsidRPr="007A5357" w14:paraId="405E63AB" w14:textId="77777777" w:rsidTr="00C30D90">
        <w:trPr>
          <w:trHeight w:val="299"/>
        </w:trPr>
        <w:tc>
          <w:tcPr>
            <w:tcW w:w="3974" w:type="dxa"/>
          </w:tcPr>
          <w:p w14:paraId="4B635C92" w14:textId="77777777" w:rsidR="007A5357" w:rsidRPr="007A5357" w:rsidRDefault="007A5357" w:rsidP="00C30D90">
            <w:pPr>
              <w:pStyle w:val="TableParagraph"/>
              <w:spacing w:line="253" w:lineRule="exact"/>
              <w:rPr>
                <w:b/>
              </w:rPr>
            </w:pPr>
            <w:r w:rsidRPr="007A5357">
              <w:rPr>
                <w:b/>
              </w:rPr>
              <w:t>TOTAL</w:t>
            </w:r>
          </w:p>
        </w:tc>
        <w:tc>
          <w:tcPr>
            <w:tcW w:w="1695" w:type="dxa"/>
          </w:tcPr>
          <w:p w14:paraId="3DE33AA9" w14:textId="77777777" w:rsidR="007A5357" w:rsidRPr="007A5357" w:rsidRDefault="007A5357" w:rsidP="00C30D90">
            <w:pPr>
              <w:pStyle w:val="TableParagraph"/>
              <w:spacing w:line="253" w:lineRule="exact"/>
              <w:ind w:left="0" w:right="642"/>
              <w:jc w:val="right"/>
              <w:rPr>
                <w:b/>
              </w:rPr>
            </w:pPr>
            <w:r w:rsidRPr="007A5357">
              <w:rPr>
                <w:b/>
                <w:w w:val="95"/>
              </w:rPr>
              <w:t>300</w:t>
            </w:r>
          </w:p>
        </w:tc>
        <w:tc>
          <w:tcPr>
            <w:tcW w:w="1844" w:type="dxa"/>
          </w:tcPr>
          <w:p w14:paraId="514E3544" w14:textId="77777777" w:rsidR="007A5357" w:rsidRPr="007A5357" w:rsidRDefault="007A5357" w:rsidP="00C30D90">
            <w:pPr>
              <w:pStyle w:val="TableParagraph"/>
              <w:spacing w:line="253" w:lineRule="exact"/>
              <w:ind w:left="308" w:right="287"/>
              <w:jc w:val="center"/>
              <w:rPr>
                <w:b/>
              </w:rPr>
            </w:pPr>
            <w:r w:rsidRPr="007A5357">
              <w:rPr>
                <w:b/>
              </w:rPr>
              <w:t>100%</w:t>
            </w:r>
          </w:p>
        </w:tc>
      </w:tr>
    </w:tbl>
    <w:p w14:paraId="00227B87" w14:textId="77777777" w:rsidR="007A5357" w:rsidRPr="007A5357" w:rsidRDefault="007A5357" w:rsidP="007A5357">
      <w:pPr>
        <w:pStyle w:val="BodyText"/>
        <w:spacing w:before="1"/>
        <w:rPr>
          <w:color w:val="auto"/>
        </w:rPr>
      </w:pPr>
    </w:p>
    <w:p w14:paraId="45E9ACCE" w14:textId="77777777" w:rsidR="007A5357" w:rsidRPr="007A5357" w:rsidRDefault="007A5357" w:rsidP="007A5357">
      <w:pPr>
        <w:pStyle w:val="Heading1"/>
      </w:pPr>
      <w:r w:rsidRPr="007A5357">
        <w:t>ASSESSMENT</w:t>
      </w:r>
    </w:p>
    <w:p w14:paraId="30972E9C" w14:textId="77777777" w:rsidR="007A5357" w:rsidRPr="007A5357" w:rsidRDefault="007A5357" w:rsidP="007A5357">
      <w:pPr>
        <w:pStyle w:val="BodyText"/>
        <w:spacing w:before="11"/>
        <w:rPr>
          <w:b/>
          <w:color w:val="auto"/>
          <w:sz w:val="21"/>
        </w:rPr>
      </w:pPr>
    </w:p>
    <w:p w14:paraId="32E3DB62" w14:textId="77777777" w:rsidR="007A5357" w:rsidRPr="007A5357" w:rsidRDefault="007A5357" w:rsidP="007A5357">
      <w:pPr>
        <w:ind w:left="120"/>
        <w:rPr>
          <w:b/>
        </w:rPr>
      </w:pPr>
      <w:r w:rsidRPr="007A5357">
        <w:rPr>
          <w:b/>
        </w:rPr>
        <w:t>Assessment Component</w:t>
      </w:r>
      <w:r w:rsidRPr="007A5357">
        <w:rPr>
          <w:b/>
          <w:spacing w:val="-5"/>
        </w:rPr>
        <w:t xml:space="preserve"> </w:t>
      </w:r>
      <w:r w:rsidRPr="007A5357">
        <w:rPr>
          <w:b/>
        </w:rPr>
        <w:t>1</w:t>
      </w:r>
    </w:p>
    <w:p w14:paraId="6A6407BB" w14:textId="77777777" w:rsidR="007A5357" w:rsidRPr="007A5357" w:rsidRDefault="007A5357" w:rsidP="007A5357">
      <w:pPr>
        <w:pStyle w:val="BodyText"/>
        <w:rPr>
          <w:b/>
          <w:color w:val="auto"/>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66896BD2" w14:textId="77777777" w:rsidTr="00C30D90">
        <w:trPr>
          <w:trHeight w:val="300"/>
        </w:trPr>
        <w:tc>
          <w:tcPr>
            <w:tcW w:w="509" w:type="dxa"/>
          </w:tcPr>
          <w:p w14:paraId="1A897591" w14:textId="77777777" w:rsidR="007A5357" w:rsidRPr="007A5357" w:rsidRDefault="007A5357" w:rsidP="00C30D90">
            <w:pPr>
              <w:pStyle w:val="TableParagraph"/>
              <w:spacing w:line="281" w:lineRule="exact"/>
              <w:rPr>
                <w:rFonts w:ascii="Segoe UI Symbol" w:hAnsi="Segoe UI Symbol"/>
              </w:rPr>
            </w:pPr>
            <w:r w:rsidRPr="007A5357">
              <w:rPr>
                <w:rFonts w:ascii="Segoe UI Symbol" w:hAnsi="Segoe UI Symbol"/>
                <w:w w:val="99"/>
              </w:rPr>
              <w:t>☐</w:t>
            </w:r>
          </w:p>
        </w:tc>
        <w:tc>
          <w:tcPr>
            <w:tcW w:w="2256" w:type="dxa"/>
          </w:tcPr>
          <w:p w14:paraId="266FECFB" w14:textId="77777777" w:rsidR="007A5357" w:rsidRPr="007A5357" w:rsidRDefault="007A5357" w:rsidP="00C30D90">
            <w:pPr>
              <w:pStyle w:val="TableParagraph"/>
              <w:rPr>
                <w:b/>
              </w:rPr>
            </w:pPr>
            <w:r w:rsidRPr="007A5357">
              <w:rPr>
                <w:b/>
              </w:rPr>
              <w:t>Written exam</w:t>
            </w:r>
          </w:p>
        </w:tc>
        <w:tc>
          <w:tcPr>
            <w:tcW w:w="496" w:type="dxa"/>
          </w:tcPr>
          <w:p w14:paraId="2EE32097" w14:textId="77777777" w:rsidR="007A5357" w:rsidRPr="007A5357" w:rsidRDefault="007A5357" w:rsidP="00C30D90">
            <w:pPr>
              <w:pStyle w:val="TableParagraph"/>
              <w:spacing w:line="281" w:lineRule="exact"/>
              <w:rPr>
                <w:rFonts w:ascii="Segoe UI Symbol" w:hAnsi="Segoe UI Symbol"/>
              </w:rPr>
            </w:pPr>
            <w:r w:rsidRPr="007A5357">
              <w:rPr>
                <w:rFonts w:ascii="Segoe UI Symbol" w:hAnsi="Segoe UI Symbol"/>
                <w:w w:val="99"/>
              </w:rPr>
              <w:t>☒</w:t>
            </w:r>
          </w:p>
        </w:tc>
        <w:tc>
          <w:tcPr>
            <w:tcW w:w="2271" w:type="dxa"/>
          </w:tcPr>
          <w:p w14:paraId="5A661EAA" w14:textId="77777777" w:rsidR="007A5357" w:rsidRPr="007A5357" w:rsidRDefault="007A5357" w:rsidP="00C30D90">
            <w:pPr>
              <w:pStyle w:val="TableParagraph"/>
              <w:rPr>
                <w:b/>
              </w:rPr>
            </w:pPr>
            <w:r w:rsidRPr="007A5357">
              <w:rPr>
                <w:b/>
              </w:rPr>
              <w:t>Coursework</w:t>
            </w:r>
          </w:p>
        </w:tc>
        <w:tc>
          <w:tcPr>
            <w:tcW w:w="495" w:type="dxa"/>
          </w:tcPr>
          <w:p w14:paraId="1AB3497C" w14:textId="77777777" w:rsidR="007A5357" w:rsidRPr="007A5357" w:rsidRDefault="007A5357" w:rsidP="00C30D90">
            <w:pPr>
              <w:pStyle w:val="TableParagraph"/>
              <w:spacing w:line="281" w:lineRule="exact"/>
              <w:ind w:left="105"/>
              <w:rPr>
                <w:rFonts w:ascii="Segoe UI Symbol" w:hAnsi="Segoe UI Symbol"/>
              </w:rPr>
            </w:pPr>
            <w:r w:rsidRPr="007A5357">
              <w:rPr>
                <w:rFonts w:ascii="Segoe UI Symbol" w:hAnsi="Segoe UI Symbol"/>
                <w:w w:val="99"/>
              </w:rPr>
              <w:t>☐</w:t>
            </w:r>
          </w:p>
        </w:tc>
        <w:tc>
          <w:tcPr>
            <w:tcW w:w="2271" w:type="dxa"/>
          </w:tcPr>
          <w:p w14:paraId="6B16D8D6" w14:textId="77777777" w:rsidR="007A5357" w:rsidRPr="007A5357" w:rsidRDefault="007A5357" w:rsidP="00C30D90">
            <w:pPr>
              <w:pStyle w:val="TableParagraph"/>
              <w:ind w:left="106"/>
              <w:rPr>
                <w:b/>
              </w:rPr>
            </w:pPr>
            <w:r w:rsidRPr="007A5357">
              <w:rPr>
                <w:b/>
              </w:rPr>
              <w:t>Practical</w:t>
            </w:r>
          </w:p>
        </w:tc>
      </w:tr>
    </w:tbl>
    <w:p w14:paraId="40FA4EA6"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56862906" w14:textId="77777777" w:rsidTr="00C30D90">
        <w:trPr>
          <w:trHeight w:val="299"/>
        </w:trPr>
        <w:tc>
          <w:tcPr>
            <w:tcW w:w="3072" w:type="dxa"/>
          </w:tcPr>
          <w:p w14:paraId="5DA81DB4" w14:textId="77777777" w:rsidR="007A5357" w:rsidRPr="007A5357" w:rsidRDefault="007A5357" w:rsidP="00C30D90">
            <w:pPr>
              <w:pStyle w:val="TableParagraph"/>
              <w:spacing w:line="253" w:lineRule="exact"/>
              <w:ind w:left="453"/>
              <w:rPr>
                <w:b/>
              </w:rPr>
            </w:pPr>
            <w:r w:rsidRPr="007A5357">
              <w:rPr>
                <w:b/>
              </w:rPr>
              <w:t>Mode of assessment</w:t>
            </w:r>
          </w:p>
        </w:tc>
        <w:tc>
          <w:tcPr>
            <w:tcW w:w="3751" w:type="dxa"/>
          </w:tcPr>
          <w:p w14:paraId="158875B5" w14:textId="77777777" w:rsidR="007A5357" w:rsidRPr="007A5357" w:rsidRDefault="007A5357" w:rsidP="00C30D90">
            <w:pPr>
              <w:pStyle w:val="TableParagraph"/>
              <w:spacing w:line="253" w:lineRule="exact"/>
              <w:rPr>
                <w:b/>
              </w:rPr>
            </w:pPr>
            <w:r w:rsidRPr="007A5357">
              <w:rPr>
                <w:b/>
              </w:rPr>
              <w:t>Volume</w:t>
            </w:r>
          </w:p>
        </w:tc>
        <w:tc>
          <w:tcPr>
            <w:tcW w:w="1472" w:type="dxa"/>
          </w:tcPr>
          <w:p w14:paraId="2F186923" w14:textId="77777777" w:rsidR="007A5357" w:rsidRPr="007A5357" w:rsidRDefault="007A5357" w:rsidP="00C30D90">
            <w:pPr>
              <w:pStyle w:val="TableParagraph"/>
              <w:spacing w:line="253" w:lineRule="exact"/>
              <w:rPr>
                <w:b/>
              </w:rPr>
            </w:pPr>
            <w:r w:rsidRPr="007A5357">
              <w:rPr>
                <w:b/>
              </w:rPr>
              <w:t>Weighting</w:t>
            </w:r>
          </w:p>
        </w:tc>
      </w:tr>
      <w:tr w:rsidR="007A5357" w:rsidRPr="007A5357" w14:paraId="774D0E64" w14:textId="77777777" w:rsidTr="00C30D90">
        <w:trPr>
          <w:trHeight w:val="300"/>
        </w:trPr>
        <w:tc>
          <w:tcPr>
            <w:tcW w:w="3072" w:type="dxa"/>
          </w:tcPr>
          <w:p w14:paraId="73E0A5B1" w14:textId="77777777" w:rsidR="007A5357" w:rsidRPr="007A5357" w:rsidRDefault="007A5357" w:rsidP="00C30D90">
            <w:pPr>
              <w:pStyle w:val="TableParagraph"/>
              <w:spacing w:before="1"/>
            </w:pPr>
            <w:r w:rsidRPr="007A5357">
              <w:t>Written Assignment</w:t>
            </w:r>
          </w:p>
        </w:tc>
        <w:tc>
          <w:tcPr>
            <w:tcW w:w="3751" w:type="dxa"/>
          </w:tcPr>
          <w:p w14:paraId="0C416154" w14:textId="77777777" w:rsidR="007A5357" w:rsidRPr="007A5357" w:rsidRDefault="007A5357" w:rsidP="00C30D90">
            <w:pPr>
              <w:pStyle w:val="TableParagraph"/>
              <w:spacing w:before="1"/>
              <w:ind w:left="109"/>
            </w:pPr>
            <w:r w:rsidRPr="007A5357">
              <w:t>3500 words</w:t>
            </w:r>
          </w:p>
        </w:tc>
        <w:tc>
          <w:tcPr>
            <w:tcW w:w="1472" w:type="dxa"/>
          </w:tcPr>
          <w:p w14:paraId="433F87E4" w14:textId="77777777" w:rsidR="007A5357" w:rsidRPr="007A5357" w:rsidRDefault="007A5357" w:rsidP="00C30D90">
            <w:pPr>
              <w:pStyle w:val="TableParagraph"/>
              <w:spacing w:before="1"/>
              <w:ind w:left="108"/>
            </w:pPr>
            <w:r w:rsidRPr="007A5357">
              <w:t>45%</w:t>
            </w:r>
          </w:p>
        </w:tc>
      </w:tr>
    </w:tbl>
    <w:p w14:paraId="622E06FD" w14:textId="77777777" w:rsidR="007A5357" w:rsidRPr="007A5357" w:rsidRDefault="007A5357" w:rsidP="007A5357">
      <w:pPr>
        <w:pStyle w:val="BodyText"/>
        <w:rPr>
          <w:b/>
          <w:color w:val="auto"/>
        </w:rPr>
      </w:pPr>
    </w:p>
    <w:p w14:paraId="1ACF1112" w14:textId="77777777" w:rsidR="007A5357" w:rsidRPr="007A5357" w:rsidRDefault="007A5357" w:rsidP="007A5357">
      <w:pPr>
        <w:ind w:left="120"/>
        <w:rPr>
          <w:b/>
        </w:rPr>
      </w:pPr>
      <w:r w:rsidRPr="007A5357">
        <w:rPr>
          <w:b/>
        </w:rPr>
        <w:t>Assessment Component</w:t>
      </w:r>
      <w:r w:rsidRPr="007A5357">
        <w:rPr>
          <w:b/>
          <w:spacing w:val="-5"/>
        </w:rPr>
        <w:t xml:space="preserve"> </w:t>
      </w:r>
      <w:r w:rsidRPr="007A5357">
        <w:rPr>
          <w:b/>
        </w:rPr>
        <w:t>2</w:t>
      </w:r>
    </w:p>
    <w:p w14:paraId="14CEAE5E" w14:textId="77777777" w:rsidR="007A5357" w:rsidRPr="007A5357" w:rsidRDefault="007A5357" w:rsidP="007A5357">
      <w:pPr>
        <w:pStyle w:val="BodyText"/>
        <w:rPr>
          <w:b/>
          <w:color w:val="auto"/>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799CE59C" w14:textId="77777777" w:rsidTr="00C30D90">
        <w:trPr>
          <w:trHeight w:val="300"/>
        </w:trPr>
        <w:tc>
          <w:tcPr>
            <w:tcW w:w="509" w:type="dxa"/>
          </w:tcPr>
          <w:p w14:paraId="580402EB" w14:textId="77777777" w:rsidR="007A5357" w:rsidRPr="007A5357" w:rsidRDefault="007A5357" w:rsidP="00C30D90">
            <w:pPr>
              <w:pStyle w:val="TableParagraph"/>
              <w:spacing w:line="281" w:lineRule="exact"/>
              <w:rPr>
                <w:rFonts w:ascii="Segoe UI Symbol" w:hAnsi="Segoe UI Symbol"/>
              </w:rPr>
            </w:pPr>
            <w:r w:rsidRPr="007A5357">
              <w:rPr>
                <w:rFonts w:ascii="Segoe UI Symbol" w:hAnsi="Segoe UI Symbol"/>
                <w:w w:val="99"/>
              </w:rPr>
              <w:t>☐</w:t>
            </w:r>
          </w:p>
        </w:tc>
        <w:tc>
          <w:tcPr>
            <w:tcW w:w="2256" w:type="dxa"/>
          </w:tcPr>
          <w:p w14:paraId="2CF0E91C" w14:textId="77777777" w:rsidR="007A5357" w:rsidRPr="007A5357" w:rsidRDefault="007A5357" w:rsidP="00C30D90">
            <w:pPr>
              <w:pStyle w:val="TableParagraph"/>
              <w:rPr>
                <w:b/>
              </w:rPr>
            </w:pPr>
            <w:r w:rsidRPr="007A5357">
              <w:rPr>
                <w:b/>
              </w:rPr>
              <w:t>Written exam</w:t>
            </w:r>
          </w:p>
        </w:tc>
        <w:tc>
          <w:tcPr>
            <w:tcW w:w="496" w:type="dxa"/>
          </w:tcPr>
          <w:p w14:paraId="312B94B0" w14:textId="77777777" w:rsidR="007A5357" w:rsidRPr="007A5357" w:rsidRDefault="007A5357" w:rsidP="00C30D90">
            <w:pPr>
              <w:pStyle w:val="TableParagraph"/>
              <w:spacing w:line="281" w:lineRule="exact"/>
              <w:rPr>
                <w:rFonts w:ascii="Segoe UI Symbol" w:hAnsi="Segoe UI Symbol"/>
              </w:rPr>
            </w:pPr>
            <w:r w:rsidRPr="007A5357">
              <w:rPr>
                <w:rFonts w:ascii="Segoe UI Symbol" w:hAnsi="Segoe UI Symbol"/>
                <w:w w:val="99"/>
              </w:rPr>
              <w:t>☒</w:t>
            </w:r>
          </w:p>
        </w:tc>
        <w:tc>
          <w:tcPr>
            <w:tcW w:w="2271" w:type="dxa"/>
          </w:tcPr>
          <w:p w14:paraId="6FF402A5" w14:textId="77777777" w:rsidR="007A5357" w:rsidRPr="007A5357" w:rsidRDefault="007A5357" w:rsidP="00C30D90">
            <w:pPr>
              <w:pStyle w:val="TableParagraph"/>
              <w:rPr>
                <w:b/>
              </w:rPr>
            </w:pPr>
            <w:r w:rsidRPr="007A5357">
              <w:rPr>
                <w:b/>
              </w:rPr>
              <w:t>Coursework</w:t>
            </w:r>
          </w:p>
        </w:tc>
        <w:tc>
          <w:tcPr>
            <w:tcW w:w="495" w:type="dxa"/>
          </w:tcPr>
          <w:p w14:paraId="7F16648E" w14:textId="77777777" w:rsidR="007A5357" w:rsidRPr="007A5357" w:rsidRDefault="007A5357" w:rsidP="00C30D90">
            <w:pPr>
              <w:pStyle w:val="TableParagraph"/>
              <w:spacing w:line="281" w:lineRule="exact"/>
              <w:ind w:left="105"/>
              <w:rPr>
                <w:rFonts w:ascii="Segoe UI Symbol" w:hAnsi="Segoe UI Symbol"/>
              </w:rPr>
            </w:pPr>
            <w:r w:rsidRPr="007A5357">
              <w:rPr>
                <w:rFonts w:ascii="Segoe UI Symbol" w:hAnsi="Segoe UI Symbol"/>
                <w:w w:val="99"/>
              </w:rPr>
              <w:t>☐</w:t>
            </w:r>
          </w:p>
        </w:tc>
        <w:tc>
          <w:tcPr>
            <w:tcW w:w="2271" w:type="dxa"/>
          </w:tcPr>
          <w:p w14:paraId="191C9C17" w14:textId="77777777" w:rsidR="007A5357" w:rsidRPr="007A5357" w:rsidRDefault="007A5357" w:rsidP="00C30D90">
            <w:pPr>
              <w:pStyle w:val="TableParagraph"/>
              <w:ind w:left="106"/>
              <w:rPr>
                <w:b/>
              </w:rPr>
            </w:pPr>
            <w:r w:rsidRPr="007A5357">
              <w:rPr>
                <w:b/>
              </w:rPr>
              <w:t>Practical</w:t>
            </w:r>
          </w:p>
        </w:tc>
      </w:tr>
    </w:tbl>
    <w:p w14:paraId="132187E9"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017642E8" w14:textId="77777777" w:rsidTr="00C30D90">
        <w:trPr>
          <w:trHeight w:val="299"/>
        </w:trPr>
        <w:tc>
          <w:tcPr>
            <w:tcW w:w="3072" w:type="dxa"/>
          </w:tcPr>
          <w:p w14:paraId="0867C167" w14:textId="77777777" w:rsidR="007A5357" w:rsidRPr="007A5357" w:rsidRDefault="007A5357" w:rsidP="00C30D90">
            <w:pPr>
              <w:pStyle w:val="TableParagraph"/>
              <w:spacing w:line="253" w:lineRule="exact"/>
              <w:ind w:left="453"/>
              <w:rPr>
                <w:b/>
              </w:rPr>
            </w:pPr>
            <w:r w:rsidRPr="007A5357">
              <w:rPr>
                <w:b/>
              </w:rPr>
              <w:t>Mode of assessment</w:t>
            </w:r>
          </w:p>
        </w:tc>
        <w:tc>
          <w:tcPr>
            <w:tcW w:w="3751" w:type="dxa"/>
          </w:tcPr>
          <w:p w14:paraId="0F733209" w14:textId="77777777" w:rsidR="007A5357" w:rsidRPr="007A5357" w:rsidRDefault="007A5357" w:rsidP="00C30D90">
            <w:pPr>
              <w:pStyle w:val="TableParagraph"/>
              <w:spacing w:line="253" w:lineRule="exact"/>
              <w:rPr>
                <w:b/>
              </w:rPr>
            </w:pPr>
            <w:r w:rsidRPr="007A5357">
              <w:rPr>
                <w:b/>
              </w:rPr>
              <w:t>Volume</w:t>
            </w:r>
          </w:p>
        </w:tc>
        <w:tc>
          <w:tcPr>
            <w:tcW w:w="1472" w:type="dxa"/>
          </w:tcPr>
          <w:p w14:paraId="51533DCA" w14:textId="77777777" w:rsidR="007A5357" w:rsidRPr="007A5357" w:rsidRDefault="007A5357" w:rsidP="00C30D90">
            <w:pPr>
              <w:pStyle w:val="TableParagraph"/>
              <w:spacing w:line="253" w:lineRule="exact"/>
              <w:rPr>
                <w:b/>
              </w:rPr>
            </w:pPr>
            <w:r w:rsidRPr="007A5357">
              <w:rPr>
                <w:b/>
              </w:rPr>
              <w:t>Weighting</w:t>
            </w:r>
          </w:p>
        </w:tc>
      </w:tr>
      <w:tr w:rsidR="007A5357" w:rsidRPr="007A5357" w14:paraId="0FB1B539" w14:textId="77777777" w:rsidTr="00C30D90">
        <w:trPr>
          <w:trHeight w:val="300"/>
        </w:trPr>
        <w:tc>
          <w:tcPr>
            <w:tcW w:w="3072" w:type="dxa"/>
          </w:tcPr>
          <w:p w14:paraId="30F16D90" w14:textId="77777777" w:rsidR="007A5357" w:rsidRPr="007A5357" w:rsidRDefault="007A5357" w:rsidP="00C30D90">
            <w:pPr>
              <w:pStyle w:val="TableParagraph"/>
              <w:spacing w:before="1"/>
            </w:pPr>
            <w:r w:rsidRPr="007A5357">
              <w:t>Written Assignment</w:t>
            </w:r>
          </w:p>
        </w:tc>
        <w:tc>
          <w:tcPr>
            <w:tcW w:w="3751" w:type="dxa"/>
          </w:tcPr>
          <w:p w14:paraId="3904F864" w14:textId="77777777" w:rsidR="007A5357" w:rsidRPr="007A5357" w:rsidRDefault="007A5357" w:rsidP="00C30D90">
            <w:pPr>
              <w:pStyle w:val="TableParagraph"/>
              <w:spacing w:before="1"/>
              <w:ind w:left="109"/>
            </w:pPr>
            <w:r w:rsidRPr="007A5357">
              <w:t>3500 words</w:t>
            </w:r>
          </w:p>
        </w:tc>
        <w:tc>
          <w:tcPr>
            <w:tcW w:w="1472" w:type="dxa"/>
          </w:tcPr>
          <w:p w14:paraId="0EB9F9D2" w14:textId="77777777" w:rsidR="007A5357" w:rsidRPr="007A5357" w:rsidRDefault="007A5357" w:rsidP="00C30D90">
            <w:pPr>
              <w:pStyle w:val="TableParagraph"/>
              <w:spacing w:before="1"/>
              <w:ind w:left="108"/>
            </w:pPr>
            <w:r w:rsidRPr="007A5357">
              <w:t>45%</w:t>
            </w:r>
          </w:p>
        </w:tc>
      </w:tr>
    </w:tbl>
    <w:p w14:paraId="2F820D92" w14:textId="77777777" w:rsidR="007A5357" w:rsidRPr="007A5357" w:rsidRDefault="007A5357" w:rsidP="007A5357">
      <w:pPr>
        <w:sectPr w:rsidR="007A5357" w:rsidRPr="007A5357" w:rsidSect="007A5357">
          <w:pgSz w:w="11910" w:h="16840"/>
          <w:pgMar w:top="1360" w:right="1240" w:bottom="940" w:left="1680" w:header="0" w:footer="672" w:gutter="0"/>
          <w:cols w:space="720"/>
        </w:sectPr>
      </w:pPr>
    </w:p>
    <w:p w14:paraId="2B4F66EB" w14:textId="77777777" w:rsidR="007A5357" w:rsidRPr="007A5357" w:rsidRDefault="007A5357" w:rsidP="007A5357">
      <w:pPr>
        <w:spacing w:before="80"/>
        <w:ind w:left="119"/>
        <w:rPr>
          <w:b/>
        </w:rPr>
      </w:pPr>
      <w:r w:rsidRPr="007A5357">
        <w:rPr>
          <w:b/>
        </w:rPr>
        <w:lastRenderedPageBreak/>
        <w:t>Assessment Component 3</w:t>
      </w:r>
    </w:p>
    <w:p w14:paraId="202C06C9" w14:textId="77777777" w:rsidR="007A5357" w:rsidRPr="007A5357" w:rsidRDefault="007A5357" w:rsidP="007A5357">
      <w:pPr>
        <w:pStyle w:val="BodyText"/>
        <w:rPr>
          <w:b/>
          <w:color w:val="auto"/>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34809BCC" w14:textId="77777777" w:rsidTr="00C30D90">
        <w:trPr>
          <w:trHeight w:val="299"/>
        </w:trPr>
        <w:tc>
          <w:tcPr>
            <w:tcW w:w="509" w:type="dxa"/>
          </w:tcPr>
          <w:p w14:paraId="540D1673" w14:textId="77777777" w:rsidR="007A5357" w:rsidRPr="007A5357" w:rsidRDefault="007A5357" w:rsidP="00C30D90">
            <w:pPr>
              <w:pStyle w:val="TableParagraph"/>
              <w:spacing w:line="280" w:lineRule="exact"/>
              <w:rPr>
                <w:rFonts w:ascii="Segoe UI Symbol" w:hAnsi="Segoe UI Symbol"/>
              </w:rPr>
            </w:pPr>
            <w:r w:rsidRPr="007A5357">
              <w:rPr>
                <w:rFonts w:ascii="Segoe UI Symbol" w:hAnsi="Segoe UI Symbol"/>
                <w:w w:val="99"/>
              </w:rPr>
              <w:t>☐</w:t>
            </w:r>
          </w:p>
        </w:tc>
        <w:tc>
          <w:tcPr>
            <w:tcW w:w="2256" w:type="dxa"/>
          </w:tcPr>
          <w:p w14:paraId="152313EB" w14:textId="77777777" w:rsidR="007A5357" w:rsidRPr="007A5357" w:rsidRDefault="007A5357" w:rsidP="00C30D90">
            <w:pPr>
              <w:pStyle w:val="TableParagraph"/>
              <w:rPr>
                <w:b/>
              </w:rPr>
            </w:pPr>
            <w:r w:rsidRPr="007A5357">
              <w:rPr>
                <w:b/>
              </w:rPr>
              <w:t>Written exam</w:t>
            </w:r>
          </w:p>
        </w:tc>
        <w:tc>
          <w:tcPr>
            <w:tcW w:w="496" w:type="dxa"/>
          </w:tcPr>
          <w:p w14:paraId="7DBFE58D" w14:textId="77777777" w:rsidR="007A5357" w:rsidRPr="007A5357" w:rsidRDefault="007A5357" w:rsidP="00C30D90">
            <w:pPr>
              <w:pStyle w:val="TableParagraph"/>
              <w:spacing w:line="280" w:lineRule="exact"/>
              <w:rPr>
                <w:rFonts w:ascii="Segoe UI Symbol" w:hAnsi="Segoe UI Symbol"/>
              </w:rPr>
            </w:pPr>
            <w:r w:rsidRPr="007A5357">
              <w:rPr>
                <w:rFonts w:ascii="Segoe UI Symbol" w:hAnsi="Segoe UI Symbol"/>
                <w:w w:val="99"/>
              </w:rPr>
              <w:t>☒</w:t>
            </w:r>
          </w:p>
        </w:tc>
        <w:tc>
          <w:tcPr>
            <w:tcW w:w="2271" w:type="dxa"/>
          </w:tcPr>
          <w:p w14:paraId="45D6417E" w14:textId="77777777" w:rsidR="007A5357" w:rsidRPr="007A5357" w:rsidRDefault="007A5357" w:rsidP="00C30D90">
            <w:pPr>
              <w:pStyle w:val="TableParagraph"/>
              <w:rPr>
                <w:b/>
              </w:rPr>
            </w:pPr>
            <w:r w:rsidRPr="007A5357">
              <w:rPr>
                <w:b/>
              </w:rPr>
              <w:t>Coursework</w:t>
            </w:r>
          </w:p>
        </w:tc>
        <w:tc>
          <w:tcPr>
            <w:tcW w:w="495" w:type="dxa"/>
          </w:tcPr>
          <w:p w14:paraId="479B4E92" w14:textId="77777777" w:rsidR="007A5357" w:rsidRPr="007A5357" w:rsidRDefault="007A5357" w:rsidP="00C30D90">
            <w:pPr>
              <w:pStyle w:val="TableParagraph"/>
              <w:spacing w:line="280" w:lineRule="exact"/>
              <w:ind w:left="105"/>
              <w:rPr>
                <w:rFonts w:ascii="Segoe UI Symbol" w:hAnsi="Segoe UI Symbol"/>
              </w:rPr>
            </w:pPr>
            <w:r w:rsidRPr="007A5357">
              <w:rPr>
                <w:rFonts w:ascii="Segoe UI Symbol" w:hAnsi="Segoe UI Symbol"/>
                <w:w w:val="99"/>
              </w:rPr>
              <w:t>☐</w:t>
            </w:r>
          </w:p>
        </w:tc>
        <w:tc>
          <w:tcPr>
            <w:tcW w:w="2271" w:type="dxa"/>
          </w:tcPr>
          <w:p w14:paraId="2C22220A" w14:textId="77777777" w:rsidR="007A5357" w:rsidRPr="007A5357" w:rsidRDefault="007A5357" w:rsidP="00C30D90">
            <w:pPr>
              <w:pStyle w:val="TableParagraph"/>
              <w:ind w:left="106"/>
              <w:rPr>
                <w:b/>
              </w:rPr>
            </w:pPr>
            <w:r w:rsidRPr="007A5357">
              <w:rPr>
                <w:b/>
              </w:rPr>
              <w:t>Practical</w:t>
            </w:r>
          </w:p>
        </w:tc>
      </w:tr>
    </w:tbl>
    <w:p w14:paraId="44E5A37F"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535261AA" w14:textId="77777777" w:rsidTr="00C30D90">
        <w:trPr>
          <w:trHeight w:val="300"/>
        </w:trPr>
        <w:tc>
          <w:tcPr>
            <w:tcW w:w="3072" w:type="dxa"/>
          </w:tcPr>
          <w:p w14:paraId="38BE166E" w14:textId="77777777" w:rsidR="007A5357" w:rsidRPr="007A5357" w:rsidRDefault="007A5357" w:rsidP="00C30D90">
            <w:pPr>
              <w:pStyle w:val="TableParagraph"/>
              <w:spacing w:before="1"/>
              <w:ind w:left="453"/>
              <w:rPr>
                <w:b/>
              </w:rPr>
            </w:pPr>
            <w:r w:rsidRPr="007A5357">
              <w:rPr>
                <w:b/>
              </w:rPr>
              <w:t>Mode of assessment</w:t>
            </w:r>
          </w:p>
        </w:tc>
        <w:tc>
          <w:tcPr>
            <w:tcW w:w="3751" w:type="dxa"/>
          </w:tcPr>
          <w:p w14:paraId="6F6F44E3" w14:textId="77777777" w:rsidR="007A5357" w:rsidRPr="007A5357" w:rsidRDefault="007A5357" w:rsidP="00C30D90">
            <w:pPr>
              <w:pStyle w:val="TableParagraph"/>
              <w:spacing w:before="1"/>
              <w:rPr>
                <w:b/>
              </w:rPr>
            </w:pPr>
            <w:r w:rsidRPr="007A5357">
              <w:rPr>
                <w:b/>
              </w:rPr>
              <w:t>Volume</w:t>
            </w:r>
          </w:p>
        </w:tc>
        <w:tc>
          <w:tcPr>
            <w:tcW w:w="1472" w:type="dxa"/>
          </w:tcPr>
          <w:p w14:paraId="1AB2AAE2" w14:textId="77777777" w:rsidR="007A5357" w:rsidRPr="007A5357" w:rsidRDefault="007A5357" w:rsidP="00C30D90">
            <w:pPr>
              <w:pStyle w:val="TableParagraph"/>
              <w:spacing w:before="1"/>
              <w:rPr>
                <w:b/>
              </w:rPr>
            </w:pPr>
            <w:r w:rsidRPr="007A5357">
              <w:rPr>
                <w:b/>
              </w:rPr>
              <w:t>Weighting</w:t>
            </w:r>
          </w:p>
        </w:tc>
      </w:tr>
      <w:tr w:rsidR="007A5357" w:rsidRPr="007A5357" w14:paraId="40C93FE6" w14:textId="77777777" w:rsidTr="00C30D90">
        <w:trPr>
          <w:trHeight w:val="299"/>
        </w:trPr>
        <w:tc>
          <w:tcPr>
            <w:tcW w:w="3072" w:type="dxa"/>
          </w:tcPr>
          <w:p w14:paraId="1A798E20" w14:textId="77777777" w:rsidR="007A5357" w:rsidRPr="007A5357" w:rsidRDefault="007A5357" w:rsidP="00C30D90">
            <w:pPr>
              <w:pStyle w:val="TableParagraph"/>
              <w:spacing w:line="253" w:lineRule="exact"/>
            </w:pPr>
            <w:r w:rsidRPr="007A5357">
              <w:t>Written Assignment</w:t>
            </w:r>
          </w:p>
        </w:tc>
        <w:tc>
          <w:tcPr>
            <w:tcW w:w="3751" w:type="dxa"/>
          </w:tcPr>
          <w:p w14:paraId="444E3386" w14:textId="77777777" w:rsidR="007A5357" w:rsidRPr="007A5357" w:rsidRDefault="007A5357" w:rsidP="00C30D90">
            <w:pPr>
              <w:pStyle w:val="TableParagraph"/>
              <w:spacing w:line="253" w:lineRule="exact"/>
              <w:ind w:left="108"/>
            </w:pPr>
            <w:r w:rsidRPr="007A5357">
              <w:t>800 words</w:t>
            </w:r>
          </w:p>
        </w:tc>
        <w:tc>
          <w:tcPr>
            <w:tcW w:w="1472" w:type="dxa"/>
          </w:tcPr>
          <w:p w14:paraId="071B639D" w14:textId="77777777" w:rsidR="007A5357" w:rsidRPr="007A5357" w:rsidRDefault="007A5357" w:rsidP="00C30D90">
            <w:pPr>
              <w:pStyle w:val="TableParagraph"/>
              <w:spacing w:line="253" w:lineRule="exact"/>
              <w:ind w:left="108"/>
            </w:pPr>
            <w:r w:rsidRPr="007A5357">
              <w:t>10%</w:t>
            </w:r>
          </w:p>
        </w:tc>
      </w:tr>
    </w:tbl>
    <w:p w14:paraId="03A5276F" w14:textId="77777777" w:rsidR="007A5357" w:rsidRPr="007A5357" w:rsidRDefault="007A5357" w:rsidP="007A5357">
      <w:pPr>
        <w:pStyle w:val="BodyText"/>
        <w:spacing w:before="1"/>
        <w:rPr>
          <w:b/>
          <w:color w:val="auto"/>
        </w:rPr>
      </w:pPr>
    </w:p>
    <w:p w14:paraId="71E68EBC" w14:textId="77777777" w:rsidR="007A5357" w:rsidRPr="007A5357" w:rsidRDefault="007A5357" w:rsidP="007A5357">
      <w:pPr>
        <w:ind w:left="120"/>
        <w:rPr>
          <w:b/>
        </w:rPr>
      </w:pPr>
      <w:r w:rsidRPr="007A5357">
        <w:rPr>
          <w:b/>
        </w:rPr>
        <w:t>Assessment Summary</w:t>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6"/>
        <w:gridCol w:w="1845"/>
      </w:tblGrid>
      <w:tr w:rsidR="007A5357" w:rsidRPr="007A5357" w14:paraId="4EB72D51" w14:textId="77777777" w:rsidTr="00C30D90">
        <w:trPr>
          <w:trHeight w:val="299"/>
        </w:trPr>
        <w:tc>
          <w:tcPr>
            <w:tcW w:w="3256" w:type="dxa"/>
          </w:tcPr>
          <w:p w14:paraId="34FEB217" w14:textId="77777777" w:rsidR="007A5357" w:rsidRPr="007A5357" w:rsidRDefault="007A5357" w:rsidP="00C30D90">
            <w:pPr>
              <w:pStyle w:val="TableParagraph"/>
              <w:spacing w:line="253" w:lineRule="exact"/>
              <w:rPr>
                <w:b/>
              </w:rPr>
            </w:pPr>
            <w:r w:rsidRPr="007A5357">
              <w:rPr>
                <w:b/>
              </w:rPr>
              <w:t>Activity type</w:t>
            </w:r>
          </w:p>
        </w:tc>
        <w:tc>
          <w:tcPr>
            <w:tcW w:w="1845" w:type="dxa"/>
          </w:tcPr>
          <w:p w14:paraId="2A02F67F" w14:textId="77777777" w:rsidR="007A5357" w:rsidRPr="007A5357" w:rsidRDefault="007A5357" w:rsidP="00C30D90">
            <w:pPr>
              <w:pStyle w:val="TableParagraph"/>
              <w:spacing w:line="253" w:lineRule="exact"/>
              <w:rPr>
                <w:b/>
              </w:rPr>
            </w:pPr>
            <w:r w:rsidRPr="007A5357">
              <w:rPr>
                <w:b/>
              </w:rPr>
              <w:t>Percentage</w:t>
            </w:r>
          </w:p>
        </w:tc>
      </w:tr>
      <w:tr w:rsidR="007A5357" w:rsidRPr="007A5357" w14:paraId="4790C8FE" w14:textId="77777777" w:rsidTr="00C30D90">
        <w:trPr>
          <w:trHeight w:val="300"/>
        </w:trPr>
        <w:tc>
          <w:tcPr>
            <w:tcW w:w="3256" w:type="dxa"/>
          </w:tcPr>
          <w:p w14:paraId="64526BB1" w14:textId="77777777" w:rsidR="007A5357" w:rsidRPr="007A5357" w:rsidRDefault="007A5357" w:rsidP="00C30D90">
            <w:pPr>
              <w:pStyle w:val="TableParagraph"/>
              <w:spacing w:before="1"/>
            </w:pPr>
            <w:r w:rsidRPr="007A5357">
              <w:t>Written exam</w:t>
            </w:r>
          </w:p>
        </w:tc>
        <w:tc>
          <w:tcPr>
            <w:tcW w:w="1845" w:type="dxa"/>
          </w:tcPr>
          <w:p w14:paraId="48FA5B63" w14:textId="77777777" w:rsidR="007A5357" w:rsidRPr="007A5357" w:rsidRDefault="007A5357" w:rsidP="00C30D90">
            <w:pPr>
              <w:pStyle w:val="TableParagraph"/>
              <w:ind w:left="0"/>
              <w:rPr>
                <w:rFonts w:ascii="Times New Roman"/>
                <w:sz w:val="20"/>
              </w:rPr>
            </w:pPr>
          </w:p>
        </w:tc>
      </w:tr>
      <w:tr w:rsidR="007A5357" w:rsidRPr="007A5357" w14:paraId="7D668132" w14:textId="77777777" w:rsidTr="00C30D90">
        <w:trPr>
          <w:trHeight w:val="300"/>
        </w:trPr>
        <w:tc>
          <w:tcPr>
            <w:tcW w:w="3256" w:type="dxa"/>
          </w:tcPr>
          <w:p w14:paraId="187BA4EC" w14:textId="77777777" w:rsidR="007A5357" w:rsidRPr="007A5357" w:rsidRDefault="007A5357" w:rsidP="00C30D90">
            <w:pPr>
              <w:pStyle w:val="TableParagraph"/>
              <w:spacing w:before="1"/>
            </w:pPr>
            <w:r w:rsidRPr="007A5357">
              <w:t>Coursework</w:t>
            </w:r>
          </w:p>
        </w:tc>
        <w:tc>
          <w:tcPr>
            <w:tcW w:w="1845" w:type="dxa"/>
          </w:tcPr>
          <w:p w14:paraId="5A72B3BF" w14:textId="77777777" w:rsidR="007A5357" w:rsidRPr="007A5357" w:rsidRDefault="007A5357" w:rsidP="00C30D90">
            <w:pPr>
              <w:pStyle w:val="TableParagraph"/>
              <w:spacing w:before="1"/>
              <w:ind w:left="306" w:right="290"/>
              <w:jc w:val="center"/>
            </w:pPr>
            <w:r w:rsidRPr="007A5357">
              <w:t>100%</w:t>
            </w:r>
          </w:p>
        </w:tc>
      </w:tr>
      <w:tr w:rsidR="007A5357" w:rsidRPr="007A5357" w14:paraId="700BFF3D" w14:textId="77777777" w:rsidTr="00C30D90">
        <w:trPr>
          <w:trHeight w:val="299"/>
        </w:trPr>
        <w:tc>
          <w:tcPr>
            <w:tcW w:w="3256" w:type="dxa"/>
          </w:tcPr>
          <w:p w14:paraId="6077610F" w14:textId="77777777" w:rsidR="007A5357" w:rsidRPr="007A5357" w:rsidRDefault="007A5357" w:rsidP="00C30D90">
            <w:pPr>
              <w:pStyle w:val="TableParagraph"/>
              <w:spacing w:line="253" w:lineRule="exact"/>
            </w:pPr>
            <w:r w:rsidRPr="007A5357">
              <w:t>Practical</w:t>
            </w:r>
          </w:p>
        </w:tc>
        <w:tc>
          <w:tcPr>
            <w:tcW w:w="1845" w:type="dxa"/>
          </w:tcPr>
          <w:p w14:paraId="5ED36D11" w14:textId="77777777" w:rsidR="007A5357" w:rsidRPr="007A5357" w:rsidRDefault="007A5357" w:rsidP="00C30D90">
            <w:pPr>
              <w:pStyle w:val="TableParagraph"/>
              <w:ind w:left="0"/>
              <w:rPr>
                <w:rFonts w:ascii="Times New Roman"/>
                <w:sz w:val="20"/>
              </w:rPr>
            </w:pPr>
          </w:p>
        </w:tc>
      </w:tr>
      <w:tr w:rsidR="007A5357" w:rsidRPr="007A5357" w14:paraId="4FD82728" w14:textId="77777777" w:rsidTr="00C30D90">
        <w:trPr>
          <w:trHeight w:val="300"/>
        </w:trPr>
        <w:tc>
          <w:tcPr>
            <w:tcW w:w="3256" w:type="dxa"/>
          </w:tcPr>
          <w:p w14:paraId="174BADBD" w14:textId="77777777" w:rsidR="007A5357" w:rsidRPr="007A5357" w:rsidRDefault="007A5357" w:rsidP="00C30D90">
            <w:pPr>
              <w:pStyle w:val="TableParagraph"/>
              <w:spacing w:before="1"/>
              <w:rPr>
                <w:b/>
              </w:rPr>
            </w:pPr>
            <w:r w:rsidRPr="007A5357">
              <w:rPr>
                <w:b/>
              </w:rPr>
              <w:t>TOTAL</w:t>
            </w:r>
          </w:p>
        </w:tc>
        <w:tc>
          <w:tcPr>
            <w:tcW w:w="1845" w:type="dxa"/>
          </w:tcPr>
          <w:p w14:paraId="4D54F8C3" w14:textId="77777777" w:rsidR="007A5357" w:rsidRPr="007A5357" w:rsidRDefault="007A5357" w:rsidP="00C30D90">
            <w:pPr>
              <w:pStyle w:val="TableParagraph"/>
              <w:spacing w:before="1"/>
              <w:ind w:left="307" w:right="290"/>
              <w:jc w:val="center"/>
              <w:rPr>
                <w:b/>
              </w:rPr>
            </w:pPr>
            <w:r w:rsidRPr="007A5357">
              <w:rPr>
                <w:b/>
              </w:rPr>
              <w:t>100%</w:t>
            </w:r>
          </w:p>
        </w:tc>
      </w:tr>
    </w:tbl>
    <w:p w14:paraId="32630CF6" w14:textId="77777777" w:rsidR="007A5357" w:rsidRPr="007A5357" w:rsidRDefault="007A5357" w:rsidP="007A5357">
      <w:pPr>
        <w:pStyle w:val="BodyText"/>
        <w:rPr>
          <w:b/>
          <w:color w:val="auto"/>
        </w:rPr>
      </w:pPr>
    </w:p>
    <w:p w14:paraId="1CF514A2" w14:textId="77777777" w:rsidR="007A5357" w:rsidRPr="007A5357" w:rsidRDefault="007A5357" w:rsidP="007A5357">
      <w:pPr>
        <w:ind w:left="120"/>
        <w:rPr>
          <w:b/>
        </w:rPr>
      </w:pPr>
      <w:r w:rsidRPr="007A5357">
        <w:rPr>
          <w:b/>
        </w:rPr>
        <w:t>INDICATIVE READING LIST</w:t>
      </w:r>
    </w:p>
    <w:p w14:paraId="01254779"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4950"/>
        <w:gridCol w:w="1555"/>
      </w:tblGrid>
      <w:tr w:rsidR="007A5357" w:rsidRPr="007A5357" w14:paraId="5633577B" w14:textId="77777777" w:rsidTr="00C30D90">
        <w:trPr>
          <w:trHeight w:val="300"/>
        </w:trPr>
        <w:tc>
          <w:tcPr>
            <w:tcW w:w="1790" w:type="dxa"/>
            <w:shd w:val="clear" w:color="auto" w:fill="BFBFBF"/>
          </w:tcPr>
          <w:p w14:paraId="0E339E6A" w14:textId="77777777" w:rsidR="007A5357" w:rsidRPr="007A5357" w:rsidRDefault="007A5357" w:rsidP="00C30D90">
            <w:pPr>
              <w:pStyle w:val="TableParagraph"/>
              <w:spacing w:before="1"/>
              <w:rPr>
                <w:b/>
              </w:rPr>
            </w:pPr>
            <w:r w:rsidRPr="007A5357">
              <w:rPr>
                <w:b/>
              </w:rPr>
              <w:t>Module Code</w:t>
            </w:r>
          </w:p>
        </w:tc>
        <w:tc>
          <w:tcPr>
            <w:tcW w:w="6505" w:type="dxa"/>
            <w:gridSpan w:val="2"/>
          </w:tcPr>
          <w:p w14:paraId="6D50F77D" w14:textId="77777777" w:rsidR="007A5357" w:rsidRPr="007A5357" w:rsidRDefault="007A5357" w:rsidP="00C30D90">
            <w:pPr>
              <w:pStyle w:val="TableParagraph"/>
              <w:spacing w:before="1"/>
              <w:rPr>
                <w:b/>
              </w:rPr>
            </w:pPr>
            <w:r w:rsidRPr="007A5357">
              <w:rPr>
                <w:b/>
              </w:rPr>
              <w:t>ECDE7002</w:t>
            </w:r>
          </w:p>
        </w:tc>
      </w:tr>
      <w:tr w:rsidR="007A5357" w:rsidRPr="007A5357" w14:paraId="76073D5C" w14:textId="77777777" w:rsidTr="00C30D90">
        <w:trPr>
          <w:trHeight w:val="300"/>
        </w:trPr>
        <w:tc>
          <w:tcPr>
            <w:tcW w:w="1790" w:type="dxa"/>
            <w:shd w:val="clear" w:color="auto" w:fill="BFBFBF"/>
          </w:tcPr>
          <w:p w14:paraId="0AAFDC7C" w14:textId="77777777" w:rsidR="007A5357" w:rsidRPr="007A5357" w:rsidRDefault="007A5357" w:rsidP="00C30D90">
            <w:pPr>
              <w:pStyle w:val="TableParagraph"/>
              <w:spacing w:line="253" w:lineRule="exact"/>
              <w:rPr>
                <w:b/>
              </w:rPr>
            </w:pPr>
            <w:r w:rsidRPr="007A5357">
              <w:rPr>
                <w:b/>
              </w:rPr>
              <w:t>Module Title</w:t>
            </w:r>
          </w:p>
        </w:tc>
        <w:tc>
          <w:tcPr>
            <w:tcW w:w="6505" w:type="dxa"/>
            <w:gridSpan w:val="2"/>
          </w:tcPr>
          <w:p w14:paraId="17AA2983" w14:textId="77777777" w:rsidR="007A5357" w:rsidRPr="007A5357" w:rsidRDefault="007A5357" w:rsidP="00C30D90">
            <w:pPr>
              <w:pStyle w:val="TableParagraph"/>
              <w:spacing w:line="253" w:lineRule="exact"/>
              <w:rPr>
                <w:b/>
              </w:rPr>
            </w:pPr>
            <w:r w:rsidRPr="007A5357">
              <w:rPr>
                <w:b/>
              </w:rPr>
              <w:t>Introduction to Research Methods in Education</w:t>
            </w:r>
          </w:p>
        </w:tc>
      </w:tr>
      <w:tr w:rsidR="007A5357" w:rsidRPr="007A5357" w14:paraId="476965BE" w14:textId="77777777" w:rsidTr="00C30D90">
        <w:trPr>
          <w:trHeight w:val="299"/>
        </w:trPr>
        <w:tc>
          <w:tcPr>
            <w:tcW w:w="1790" w:type="dxa"/>
            <w:shd w:val="clear" w:color="auto" w:fill="BFBFBF"/>
          </w:tcPr>
          <w:p w14:paraId="0EC9EA29" w14:textId="77777777" w:rsidR="007A5357" w:rsidRPr="007A5357" w:rsidRDefault="007A5357" w:rsidP="00C30D90">
            <w:pPr>
              <w:pStyle w:val="TableParagraph"/>
              <w:spacing w:line="253" w:lineRule="exact"/>
              <w:rPr>
                <w:b/>
              </w:rPr>
            </w:pPr>
            <w:r w:rsidRPr="007A5357">
              <w:rPr>
                <w:b/>
              </w:rPr>
              <w:t>Classification</w:t>
            </w:r>
          </w:p>
        </w:tc>
        <w:tc>
          <w:tcPr>
            <w:tcW w:w="4950" w:type="dxa"/>
            <w:shd w:val="clear" w:color="auto" w:fill="BFBFBF"/>
          </w:tcPr>
          <w:p w14:paraId="7328E48F" w14:textId="77777777" w:rsidR="007A5357" w:rsidRPr="007A5357" w:rsidRDefault="007A5357" w:rsidP="00C30D90">
            <w:pPr>
              <w:pStyle w:val="TableParagraph"/>
              <w:spacing w:line="253" w:lineRule="exact"/>
              <w:ind w:left="108"/>
              <w:rPr>
                <w:b/>
              </w:rPr>
            </w:pPr>
            <w:r w:rsidRPr="007A5357">
              <w:rPr>
                <w:b/>
              </w:rPr>
              <w:t>Reading List entry</w:t>
            </w:r>
          </w:p>
        </w:tc>
        <w:tc>
          <w:tcPr>
            <w:tcW w:w="1555" w:type="dxa"/>
            <w:shd w:val="clear" w:color="auto" w:fill="BFBFBF"/>
          </w:tcPr>
          <w:p w14:paraId="02D52E99" w14:textId="77777777" w:rsidR="007A5357" w:rsidRPr="007A5357" w:rsidRDefault="007A5357" w:rsidP="00C30D90">
            <w:pPr>
              <w:pStyle w:val="TableParagraph"/>
              <w:spacing w:line="253" w:lineRule="exact"/>
              <w:rPr>
                <w:b/>
              </w:rPr>
            </w:pPr>
            <w:r w:rsidRPr="007A5357">
              <w:rPr>
                <w:b/>
              </w:rPr>
              <w:t>Electronic*</w:t>
            </w:r>
          </w:p>
        </w:tc>
      </w:tr>
      <w:tr w:rsidR="007A5357" w:rsidRPr="007A5357" w14:paraId="72514BB3" w14:textId="77777777" w:rsidTr="00C30D90">
        <w:trPr>
          <w:trHeight w:val="505"/>
        </w:trPr>
        <w:tc>
          <w:tcPr>
            <w:tcW w:w="1790" w:type="dxa"/>
          </w:tcPr>
          <w:p w14:paraId="317112C7" w14:textId="77777777" w:rsidR="007A5357" w:rsidRPr="007A5357" w:rsidRDefault="007A5357" w:rsidP="00C30D90">
            <w:pPr>
              <w:pStyle w:val="TableParagraph"/>
              <w:spacing w:before="1"/>
            </w:pPr>
            <w:r w:rsidRPr="007A5357">
              <w:t>Essential</w:t>
            </w:r>
          </w:p>
        </w:tc>
        <w:tc>
          <w:tcPr>
            <w:tcW w:w="4950" w:type="dxa"/>
          </w:tcPr>
          <w:p w14:paraId="59EA2439" w14:textId="77777777" w:rsidR="007A5357" w:rsidRPr="007A5357" w:rsidRDefault="007A5357" w:rsidP="00C30D90">
            <w:pPr>
              <w:pStyle w:val="TableParagraph"/>
              <w:spacing w:before="5" w:line="252" w:lineRule="exact"/>
              <w:ind w:hanging="1"/>
            </w:pPr>
            <w:r w:rsidRPr="007A5357">
              <w:t xml:space="preserve">Arthur, J. (Ed.). (2012). </w:t>
            </w:r>
            <w:r w:rsidRPr="007A5357">
              <w:rPr>
                <w:i/>
              </w:rPr>
              <w:t>Research methods and methodologies in education</w:t>
            </w:r>
            <w:r w:rsidRPr="007A5357">
              <w:t>. Sage publications.</w:t>
            </w:r>
          </w:p>
        </w:tc>
        <w:tc>
          <w:tcPr>
            <w:tcW w:w="1555" w:type="dxa"/>
          </w:tcPr>
          <w:p w14:paraId="067C86F0"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7D3EF68A" w14:textId="77777777" w:rsidTr="00C30D90">
        <w:trPr>
          <w:trHeight w:val="757"/>
        </w:trPr>
        <w:tc>
          <w:tcPr>
            <w:tcW w:w="1790" w:type="dxa"/>
          </w:tcPr>
          <w:p w14:paraId="33D1F9CE" w14:textId="77777777" w:rsidR="007A5357" w:rsidRPr="007A5357" w:rsidRDefault="007A5357" w:rsidP="00C30D90">
            <w:pPr>
              <w:pStyle w:val="TableParagraph"/>
              <w:spacing w:line="250" w:lineRule="exact"/>
            </w:pPr>
            <w:r w:rsidRPr="007A5357">
              <w:t>Essential</w:t>
            </w:r>
          </w:p>
        </w:tc>
        <w:tc>
          <w:tcPr>
            <w:tcW w:w="4950" w:type="dxa"/>
          </w:tcPr>
          <w:p w14:paraId="19691D58" w14:textId="77777777" w:rsidR="007A5357" w:rsidRPr="007A5357" w:rsidRDefault="007A5357" w:rsidP="00C30D90">
            <w:pPr>
              <w:pStyle w:val="TableParagraph"/>
              <w:spacing w:line="254" w:lineRule="exact"/>
              <w:ind w:right="86" w:hanging="1"/>
              <w:jc w:val="both"/>
            </w:pPr>
            <w:r w:rsidRPr="007A5357">
              <w:t xml:space="preserve">Cohen, L. Manion, L. and Morrison, K. (2018) </w:t>
            </w:r>
            <w:r w:rsidRPr="007A5357">
              <w:rPr>
                <w:i/>
              </w:rPr>
              <w:t xml:space="preserve">Research Methods in Education, </w:t>
            </w:r>
            <w:r w:rsidRPr="007A5357">
              <w:t>London: Routledge.</w:t>
            </w:r>
          </w:p>
        </w:tc>
        <w:tc>
          <w:tcPr>
            <w:tcW w:w="1555" w:type="dxa"/>
          </w:tcPr>
          <w:p w14:paraId="709773B6" w14:textId="77777777" w:rsidR="007A5357" w:rsidRPr="007A5357" w:rsidRDefault="007A5357" w:rsidP="00C30D90">
            <w:pPr>
              <w:pStyle w:val="TableParagraph"/>
              <w:spacing w:line="290" w:lineRule="exact"/>
              <w:ind w:left="19"/>
              <w:jc w:val="center"/>
              <w:rPr>
                <w:rFonts w:ascii="Segoe UI Symbol" w:hAnsi="Segoe UI Symbol"/>
              </w:rPr>
            </w:pPr>
            <w:r w:rsidRPr="007A5357">
              <w:rPr>
                <w:rFonts w:ascii="Segoe UI Symbol" w:hAnsi="Segoe UI Symbol"/>
                <w:w w:val="99"/>
              </w:rPr>
              <w:t>☒</w:t>
            </w:r>
          </w:p>
        </w:tc>
      </w:tr>
      <w:tr w:rsidR="007A5357" w:rsidRPr="007A5357" w14:paraId="7D039FD2" w14:textId="77777777" w:rsidTr="00C30D90">
        <w:trPr>
          <w:trHeight w:val="753"/>
        </w:trPr>
        <w:tc>
          <w:tcPr>
            <w:tcW w:w="1790" w:type="dxa"/>
          </w:tcPr>
          <w:p w14:paraId="7384FBD9" w14:textId="77777777" w:rsidR="007A5357" w:rsidRPr="007A5357" w:rsidRDefault="007A5357" w:rsidP="00C30D90">
            <w:pPr>
              <w:pStyle w:val="TableParagraph"/>
              <w:spacing w:line="247" w:lineRule="exact"/>
            </w:pPr>
            <w:r w:rsidRPr="007A5357">
              <w:t>Essential</w:t>
            </w:r>
          </w:p>
        </w:tc>
        <w:tc>
          <w:tcPr>
            <w:tcW w:w="4950" w:type="dxa"/>
          </w:tcPr>
          <w:p w14:paraId="4FBEAD71" w14:textId="77777777" w:rsidR="007A5357" w:rsidRPr="007A5357" w:rsidRDefault="007A5357" w:rsidP="00C30D90">
            <w:pPr>
              <w:pStyle w:val="TableParagraph"/>
              <w:ind w:hanging="1"/>
            </w:pPr>
            <w:r w:rsidRPr="007A5357">
              <w:t xml:space="preserve">Connolly, P. (2007). </w:t>
            </w:r>
            <w:r w:rsidRPr="007A5357">
              <w:rPr>
                <w:i/>
              </w:rPr>
              <w:t>Quantitative data analysis in education: A critical introduction using SPSS</w:t>
            </w:r>
            <w:r w:rsidRPr="007A5357">
              <w:t>.</w:t>
            </w:r>
          </w:p>
          <w:p w14:paraId="61109A65" w14:textId="77777777" w:rsidR="007A5357" w:rsidRPr="007A5357" w:rsidRDefault="007A5357" w:rsidP="00C30D90">
            <w:pPr>
              <w:pStyle w:val="TableParagraph"/>
              <w:spacing w:line="233" w:lineRule="exact"/>
            </w:pPr>
            <w:r w:rsidRPr="007A5357">
              <w:t>Routledge.</w:t>
            </w:r>
          </w:p>
        </w:tc>
        <w:tc>
          <w:tcPr>
            <w:tcW w:w="1555" w:type="dxa"/>
          </w:tcPr>
          <w:p w14:paraId="5500066E" w14:textId="77777777" w:rsidR="007A5357" w:rsidRPr="007A5357" w:rsidRDefault="007A5357" w:rsidP="00C30D90">
            <w:pPr>
              <w:pStyle w:val="TableParagraph"/>
              <w:spacing w:line="287" w:lineRule="exact"/>
              <w:ind w:left="19"/>
              <w:jc w:val="center"/>
              <w:rPr>
                <w:rFonts w:ascii="Segoe UI Symbol" w:hAnsi="Segoe UI Symbol"/>
              </w:rPr>
            </w:pPr>
            <w:r w:rsidRPr="007A5357">
              <w:rPr>
                <w:rFonts w:ascii="Segoe UI Symbol" w:hAnsi="Segoe UI Symbol"/>
                <w:w w:val="99"/>
              </w:rPr>
              <w:t>☒</w:t>
            </w:r>
          </w:p>
        </w:tc>
      </w:tr>
      <w:tr w:rsidR="007A5357" w:rsidRPr="007A5357" w14:paraId="61550810" w14:textId="77777777" w:rsidTr="00C30D90">
        <w:trPr>
          <w:trHeight w:val="758"/>
        </w:trPr>
        <w:tc>
          <w:tcPr>
            <w:tcW w:w="1790" w:type="dxa"/>
          </w:tcPr>
          <w:p w14:paraId="0F1730C8" w14:textId="77777777" w:rsidR="007A5357" w:rsidRPr="007A5357" w:rsidRDefault="007A5357" w:rsidP="00C30D90">
            <w:pPr>
              <w:pStyle w:val="TableParagraph"/>
              <w:spacing w:line="253" w:lineRule="exact"/>
            </w:pPr>
            <w:r w:rsidRPr="007A5357">
              <w:t>Essential</w:t>
            </w:r>
          </w:p>
        </w:tc>
        <w:tc>
          <w:tcPr>
            <w:tcW w:w="4950" w:type="dxa"/>
          </w:tcPr>
          <w:p w14:paraId="07B714F1" w14:textId="77777777" w:rsidR="007A5357" w:rsidRPr="007A5357" w:rsidRDefault="007A5357" w:rsidP="00C30D90">
            <w:pPr>
              <w:pStyle w:val="TableParagraph"/>
              <w:spacing w:before="2" w:line="254" w:lineRule="exact"/>
              <w:ind w:right="85" w:hanging="1"/>
              <w:jc w:val="both"/>
            </w:pPr>
            <w:r w:rsidRPr="007A5357">
              <w:t xml:space="preserve">Creswell, J. W. (2012). </w:t>
            </w:r>
            <w:r w:rsidRPr="007A5357">
              <w:rPr>
                <w:i/>
              </w:rPr>
              <w:t>Qualitative inquiry and research design: Choosing among five approaches</w:t>
            </w:r>
            <w:r w:rsidRPr="007A5357">
              <w:t>. Sage.</w:t>
            </w:r>
          </w:p>
        </w:tc>
        <w:tc>
          <w:tcPr>
            <w:tcW w:w="1555" w:type="dxa"/>
          </w:tcPr>
          <w:p w14:paraId="15AB2271"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5AC32193" w14:textId="77777777" w:rsidTr="00C30D90">
        <w:trPr>
          <w:trHeight w:val="500"/>
        </w:trPr>
        <w:tc>
          <w:tcPr>
            <w:tcW w:w="1790" w:type="dxa"/>
          </w:tcPr>
          <w:p w14:paraId="162344CD" w14:textId="77777777" w:rsidR="007A5357" w:rsidRPr="007A5357" w:rsidRDefault="007A5357" w:rsidP="00C30D90">
            <w:pPr>
              <w:pStyle w:val="TableParagraph"/>
              <w:spacing w:line="247" w:lineRule="exact"/>
            </w:pPr>
            <w:r w:rsidRPr="007A5357">
              <w:t>Essential</w:t>
            </w:r>
          </w:p>
        </w:tc>
        <w:tc>
          <w:tcPr>
            <w:tcW w:w="4950" w:type="dxa"/>
          </w:tcPr>
          <w:p w14:paraId="62133108" w14:textId="77777777" w:rsidR="007A5357" w:rsidRPr="007A5357" w:rsidRDefault="007A5357" w:rsidP="00C30D90">
            <w:pPr>
              <w:pStyle w:val="TableParagraph"/>
              <w:spacing w:line="247" w:lineRule="exact"/>
              <w:rPr>
                <w:i/>
              </w:rPr>
            </w:pPr>
            <w:r w:rsidRPr="007A5357">
              <w:t xml:space="preserve">McNiff, J. (2013). </w:t>
            </w:r>
            <w:r w:rsidRPr="007A5357">
              <w:rPr>
                <w:i/>
              </w:rPr>
              <w:t>Action research: Principles and</w:t>
            </w:r>
          </w:p>
          <w:p w14:paraId="154CE177" w14:textId="77777777" w:rsidR="007A5357" w:rsidRPr="007A5357" w:rsidRDefault="007A5357" w:rsidP="00C30D90">
            <w:pPr>
              <w:pStyle w:val="TableParagraph"/>
              <w:spacing w:line="233" w:lineRule="exact"/>
            </w:pPr>
            <w:r w:rsidRPr="007A5357">
              <w:rPr>
                <w:i/>
              </w:rPr>
              <w:t>practice</w:t>
            </w:r>
            <w:r w:rsidRPr="007A5357">
              <w:t>. Routledge.</w:t>
            </w:r>
          </w:p>
        </w:tc>
        <w:tc>
          <w:tcPr>
            <w:tcW w:w="1555" w:type="dxa"/>
          </w:tcPr>
          <w:p w14:paraId="417258BD" w14:textId="77777777" w:rsidR="007A5357" w:rsidRPr="007A5357" w:rsidRDefault="007A5357" w:rsidP="00C30D90">
            <w:pPr>
              <w:pStyle w:val="TableParagraph"/>
              <w:spacing w:line="287" w:lineRule="exact"/>
              <w:ind w:left="19"/>
              <w:jc w:val="center"/>
              <w:rPr>
                <w:rFonts w:ascii="Segoe UI Symbol" w:hAnsi="Segoe UI Symbol"/>
              </w:rPr>
            </w:pPr>
            <w:r w:rsidRPr="007A5357">
              <w:rPr>
                <w:rFonts w:ascii="Segoe UI Symbol" w:hAnsi="Segoe UI Symbol"/>
                <w:w w:val="99"/>
              </w:rPr>
              <w:t>☒</w:t>
            </w:r>
          </w:p>
        </w:tc>
      </w:tr>
      <w:tr w:rsidR="007A5357" w:rsidRPr="007A5357" w14:paraId="7A3E8E26" w14:textId="77777777" w:rsidTr="00C30D90">
        <w:trPr>
          <w:trHeight w:val="758"/>
        </w:trPr>
        <w:tc>
          <w:tcPr>
            <w:tcW w:w="1790" w:type="dxa"/>
          </w:tcPr>
          <w:p w14:paraId="0AEBF938" w14:textId="77777777" w:rsidR="007A5357" w:rsidRPr="007A5357" w:rsidRDefault="007A5357" w:rsidP="00C30D90">
            <w:pPr>
              <w:pStyle w:val="TableParagraph"/>
              <w:spacing w:before="1"/>
            </w:pPr>
            <w:r w:rsidRPr="007A5357">
              <w:t>Essential</w:t>
            </w:r>
          </w:p>
        </w:tc>
        <w:tc>
          <w:tcPr>
            <w:tcW w:w="4950" w:type="dxa"/>
          </w:tcPr>
          <w:p w14:paraId="19C493A4" w14:textId="77777777" w:rsidR="007A5357" w:rsidRPr="007A5357" w:rsidRDefault="007A5357" w:rsidP="00C30D90">
            <w:pPr>
              <w:pStyle w:val="TableParagraph"/>
              <w:spacing w:before="1"/>
              <w:ind w:hanging="1"/>
              <w:rPr>
                <w:i/>
              </w:rPr>
            </w:pPr>
            <w:r w:rsidRPr="007A5357">
              <w:t xml:space="preserve">Noffke, S. E., &amp; Somekh, B. (Eds.). (2009). </w:t>
            </w:r>
            <w:r w:rsidRPr="007A5357">
              <w:rPr>
                <w:i/>
              </w:rPr>
              <w:t>The Sage Handbook of Educational Action Research.</w:t>
            </w:r>
          </w:p>
          <w:p w14:paraId="2560BA32" w14:textId="77777777" w:rsidR="007A5357" w:rsidRPr="007A5357" w:rsidRDefault="007A5357" w:rsidP="00C30D90">
            <w:pPr>
              <w:pStyle w:val="TableParagraph"/>
              <w:spacing w:line="232" w:lineRule="exact"/>
            </w:pPr>
            <w:r w:rsidRPr="007A5357">
              <w:t>London: Sage.</w:t>
            </w:r>
          </w:p>
        </w:tc>
        <w:tc>
          <w:tcPr>
            <w:tcW w:w="1555" w:type="dxa"/>
          </w:tcPr>
          <w:p w14:paraId="0AD3CBD0"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0C18D482" w14:textId="77777777" w:rsidTr="00C30D90">
        <w:trPr>
          <w:trHeight w:val="758"/>
        </w:trPr>
        <w:tc>
          <w:tcPr>
            <w:tcW w:w="1790" w:type="dxa"/>
          </w:tcPr>
          <w:p w14:paraId="4CE052B9" w14:textId="77777777" w:rsidR="007A5357" w:rsidRPr="007A5357" w:rsidRDefault="007A5357" w:rsidP="00C30D90">
            <w:pPr>
              <w:pStyle w:val="TableParagraph"/>
              <w:spacing w:before="1"/>
            </w:pPr>
            <w:r w:rsidRPr="007A5357">
              <w:t>Essential</w:t>
            </w:r>
          </w:p>
        </w:tc>
        <w:tc>
          <w:tcPr>
            <w:tcW w:w="4950" w:type="dxa"/>
          </w:tcPr>
          <w:p w14:paraId="54D2540E" w14:textId="77777777" w:rsidR="007A5357" w:rsidRPr="007A5357" w:rsidRDefault="007A5357" w:rsidP="00C30D90">
            <w:pPr>
              <w:pStyle w:val="TableParagraph"/>
              <w:spacing w:before="1"/>
              <w:ind w:hanging="1"/>
              <w:rPr>
                <w:i/>
              </w:rPr>
            </w:pPr>
            <w:r w:rsidRPr="007A5357">
              <w:t xml:space="preserve">Punch. K. F., (2013) </w:t>
            </w:r>
            <w:r w:rsidRPr="007A5357">
              <w:rPr>
                <w:i/>
              </w:rPr>
              <w:t>Introduction to Social</w:t>
            </w:r>
          </w:p>
          <w:p w14:paraId="23EF768D" w14:textId="77777777" w:rsidR="007A5357" w:rsidRPr="007A5357" w:rsidRDefault="007A5357" w:rsidP="00C30D90">
            <w:pPr>
              <w:pStyle w:val="TableParagraph"/>
              <w:tabs>
                <w:tab w:val="left" w:pos="1494"/>
                <w:tab w:val="left" w:pos="3053"/>
                <w:tab w:val="left" w:pos="3803"/>
              </w:tabs>
              <w:spacing w:before="5" w:line="252" w:lineRule="exact"/>
              <w:ind w:right="84"/>
            </w:pPr>
            <w:r w:rsidRPr="007A5357">
              <w:rPr>
                <w:i/>
              </w:rPr>
              <w:t>Research:</w:t>
            </w:r>
            <w:r w:rsidRPr="007A5357">
              <w:rPr>
                <w:i/>
              </w:rPr>
              <w:tab/>
              <w:t>Quantitative</w:t>
            </w:r>
            <w:r w:rsidRPr="007A5357">
              <w:rPr>
                <w:i/>
              </w:rPr>
              <w:tab/>
              <w:t>and</w:t>
            </w:r>
            <w:r w:rsidRPr="007A5357">
              <w:rPr>
                <w:i/>
              </w:rPr>
              <w:tab/>
            </w:r>
            <w:r w:rsidRPr="007A5357">
              <w:rPr>
                <w:i/>
                <w:spacing w:val="-1"/>
              </w:rPr>
              <w:t xml:space="preserve">Qualitative </w:t>
            </w:r>
            <w:r w:rsidRPr="007A5357">
              <w:rPr>
                <w:i/>
              </w:rPr>
              <w:t xml:space="preserve">Approaches, </w:t>
            </w:r>
            <w:r w:rsidRPr="007A5357">
              <w:t>London: Sage Publications</w:t>
            </w:r>
            <w:r w:rsidRPr="007A5357">
              <w:rPr>
                <w:spacing w:val="-4"/>
              </w:rPr>
              <w:t xml:space="preserve"> </w:t>
            </w:r>
            <w:r w:rsidRPr="007A5357">
              <w:t>Ltd.</w:t>
            </w:r>
          </w:p>
        </w:tc>
        <w:tc>
          <w:tcPr>
            <w:tcW w:w="1555" w:type="dxa"/>
          </w:tcPr>
          <w:p w14:paraId="34A3D46B"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2679B13C" w14:textId="77777777" w:rsidTr="00C30D90">
        <w:trPr>
          <w:trHeight w:val="754"/>
        </w:trPr>
        <w:tc>
          <w:tcPr>
            <w:tcW w:w="1790" w:type="dxa"/>
          </w:tcPr>
          <w:p w14:paraId="2F9D2537" w14:textId="77777777" w:rsidR="007A5357" w:rsidRPr="007A5357" w:rsidRDefault="007A5357" w:rsidP="00C30D90">
            <w:pPr>
              <w:pStyle w:val="TableParagraph"/>
              <w:spacing w:line="250" w:lineRule="exact"/>
            </w:pPr>
            <w:r w:rsidRPr="007A5357">
              <w:t>Further</w:t>
            </w:r>
          </w:p>
        </w:tc>
        <w:tc>
          <w:tcPr>
            <w:tcW w:w="4950" w:type="dxa"/>
          </w:tcPr>
          <w:p w14:paraId="3AA98C57" w14:textId="77777777" w:rsidR="007A5357" w:rsidRPr="007A5357" w:rsidRDefault="007A5357" w:rsidP="00C30D90">
            <w:pPr>
              <w:pStyle w:val="TableParagraph"/>
              <w:spacing w:line="250" w:lineRule="exact"/>
              <w:rPr>
                <w:i/>
              </w:rPr>
            </w:pPr>
            <w:r w:rsidRPr="007A5357">
              <w:t xml:space="preserve">Alderson, P. &amp; Morrow, V. (2011) </w:t>
            </w:r>
            <w:r w:rsidRPr="007A5357">
              <w:rPr>
                <w:i/>
              </w:rPr>
              <w:t>The Ethics of</w:t>
            </w:r>
          </w:p>
          <w:p w14:paraId="1579CBE3" w14:textId="77777777" w:rsidR="007A5357" w:rsidRPr="007A5357" w:rsidRDefault="007A5357" w:rsidP="00C30D90">
            <w:pPr>
              <w:pStyle w:val="TableParagraph"/>
              <w:spacing w:before="5" w:line="252" w:lineRule="exact"/>
            </w:pPr>
            <w:r w:rsidRPr="007A5357">
              <w:rPr>
                <w:i/>
              </w:rPr>
              <w:t xml:space="preserve">Research with Children and Young People: A Practical Handbook, </w:t>
            </w:r>
            <w:r w:rsidRPr="007A5357">
              <w:t>London: Sage.</w:t>
            </w:r>
          </w:p>
        </w:tc>
        <w:tc>
          <w:tcPr>
            <w:tcW w:w="1555" w:type="dxa"/>
          </w:tcPr>
          <w:p w14:paraId="7C8F749D" w14:textId="77777777" w:rsidR="007A5357" w:rsidRPr="007A5357" w:rsidRDefault="007A5357" w:rsidP="00C30D90">
            <w:pPr>
              <w:pStyle w:val="TableParagraph"/>
              <w:spacing w:line="289" w:lineRule="exact"/>
              <w:ind w:left="19"/>
              <w:jc w:val="center"/>
              <w:rPr>
                <w:rFonts w:ascii="Segoe UI Symbol" w:hAnsi="Segoe UI Symbol"/>
              </w:rPr>
            </w:pPr>
            <w:r w:rsidRPr="007A5357">
              <w:rPr>
                <w:rFonts w:ascii="Segoe UI Symbol" w:hAnsi="Segoe UI Symbol"/>
                <w:w w:val="99"/>
              </w:rPr>
              <w:t>☒</w:t>
            </w:r>
          </w:p>
        </w:tc>
      </w:tr>
      <w:tr w:rsidR="007A5357" w:rsidRPr="007A5357" w14:paraId="5CCC085C" w14:textId="77777777" w:rsidTr="00C30D90">
        <w:trPr>
          <w:trHeight w:val="1008"/>
        </w:trPr>
        <w:tc>
          <w:tcPr>
            <w:tcW w:w="1790" w:type="dxa"/>
          </w:tcPr>
          <w:p w14:paraId="25910A90" w14:textId="77777777" w:rsidR="007A5357" w:rsidRPr="007A5357" w:rsidRDefault="007A5357" w:rsidP="00C30D90">
            <w:pPr>
              <w:pStyle w:val="TableParagraph"/>
              <w:spacing w:line="250" w:lineRule="exact"/>
            </w:pPr>
            <w:r w:rsidRPr="007A5357">
              <w:t>Further</w:t>
            </w:r>
          </w:p>
        </w:tc>
        <w:tc>
          <w:tcPr>
            <w:tcW w:w="4950" w:type="dxa"/>
          </w:tcPr>
          <w:p w14:paraId="484EFFE4" w14:textId="77777777" w:rsidR="007A5357" w:rsidRPr="007A5357" w:rsidRDefault="007A5357" w:rsidP="00C30D90">
            <w:pPr>
              <w:pStyle w:val="TableParagraph"/>
              <w:tabs>
                <w:tab w:val="left" w:pos="961"/>
                <w:tab w:val="left" w:pos="2609"/>
                <w:tab w:val="left" w:pos="3498"/>
                <w:tab w:val="left" w:pos="4474"/>
              </w:tabs>
              <w:ind w:right="84"/>
            </w:pPr>
            <w:r w:rsidRPr="007A5357">
              <w:t>Baxter, P., &amp; Jack, S. (2008). Qualitative case study</w:t>
            </w:r>
            <w:r w:rsidRPr="007A5357">
              <w:tab/>
              <w:t>methodology:</w:t>
            </w:r>
            <w:r w:rsidRPr="007A5357">
              <w:tab/>
              <w:t>Study</w:t>
            </w:r>
            <w:r w:rsidRPr="007A5357">
              <w:tab/>
              <w:t>design</w:t>
            </w:r>
            <w:r w:rsidRPr="007A5357">
              <w:tab/>
            </w:r>
            <w:r w:rsidRPr="007A5357">
              <w:rPr>
                <w:spacing w:val="-7"/>
              </w:rPr>
              <w:t>and</w:t>
            </w:r>
          </w:p>
          <w:p w14:paraId="19BBB5E8" w14:textId="77777777" w:rsidR="007A5357" w:rsidRPr="007A5357" w:rsidRDefault="007A5357" w:rsidP="00C30D90">
            <w:pPr>
              <w:pStyle w:val="TableParagraph"/>
              <w:spacing w:before="2" w:line="252" w:lineRule="exact"/>
            </w:pPr>
            <w:r w:rsidRPr="007A5357">
              <w:t xml:space="preserve">implementation for novice researchers. </w:t>
            </w:r>
            <w:r w:rsidRPr="007A5357">
              <w:rPr>
                <w:i/>
              </w:rPr>
              <w:t>The qualitative report</w:t>
            </w:r>
            <w:r w:rsidRPr="007A5357">
              <w:t xml:space="preserve">, </w:t>
            </w:r>
            <w:r w:rsidRPr="007A5357">
              <w:rPr>
                <w:i/>
              </w:rPr>
              <w:t>13</w:t>
            </w:r>
            <w:r w:rsidRPr="007A5357">
              <w:t>(4), 544-559.</w:t>
            </w:r>
          </w:p>
        </w:tc>
        <w:tc>
          <w:tcPr>
            <w:tcW w:w="1555" w:type="dxa"/>
          </w:tcPr>
          <w:p w14:paraId="513E4438" w14:textId="77777777" w:rsidR="007A5357" w:rsidRPr="007A5357" w:rsidRDefault="007A5357" w:rsidP="00C30D90">
            <w:pPr>
              <w:pStyle w:val="TableParagraph"/>
              <w:spacing w:line="290" w:lineRule="exact"/>
              <w:ind w:left="19"/>
              <w:jc w:val="center"/>
              <w:rPr>
                <w:rFonts w:ascii="Segoe UI Symbol" w:hAnsi="Segoe UI Symbol"/>
              </w:rPr>
            </w:pPr>
            <w:r w:rsidRPr="007A5357">
              <w:rPr>
                <w:rFonts w:ascii="Segoe UI Symbol" w:hAnsi="Segoe UI Symbol"/>
                <w:w w:val="99"/>
              </w:rPr>
              <w:t>☒</w:t>
            </w:r>
          </w:p>
        </w:tc>
      </w:tr>
      <w:tr w:rsidR="007A5357" w:rsidRPr="007A5357" w14:paraId="609EF54A" w14:textId="77777777" w:rsidTr="00C30D90">
        <w:trPr>
          <w:trHeight w:val="756"/>
        </w:trPr>
        <w:tc>
          <w:tcPr>
            <w:tcW w:w="1790" w:type="dxa"/>
          </w:tcPr>
          <w:p w14:paraId="1A69A078" w14:textId="77777777" w:rsidR="007A5357" w:rsidRPr="007A5357" w:rsidRDefault="007A5357" w:rsidP="00C30D90">
            <w:pPr>
              <w:pStyle w:val="TableParagraph"/>
              <w:spacing w:line="250" w:lineRule="exact"/>
            </w:pPr>
            <w:r w:rsidRPr="007A5357">
              <w:t>Further</w:t>
            </w:r>
          </w:p>
        </w:tc>
        <w:tc>
          <w:tcPr>
            <w:tcW w:w="4950" w:type="dxa"/>
          </w:tcPr>
          <w:p w14:paraId="613DD669" w14:textId="77777777" w:rsidR="007A5357" w:rsidRPr="007A5357" w:rsidRDefault="007A5357" w:rsidP="00C30D90">
            <w:pPr>
              <w:pStyle w:val="TableParagraph"/>
              <w:spacing w:line="254" w:lineRule="exact"/>
              <w:ind w:right="85"/>
              <w:jc w:val="both"/>
            </w:pPr>
            <w:r w:rsidRPr="007A5357">
              <w:t xml:space="preserve">Bourque, L. B. and Fielder, E. P., (2003) </w:t>
            </w:r>
            <w:r w:rsidRPr="007A5357">
              <w:rPr>
                <w:i/>
              </w:rPr>
              <w:t>How to Conduct Self-Administered and Mail Surveys</w:t>
            </w:r>
            <w:r w:rsidRPr="007A5357">
              <w:t>, London: Sage.</w:t>
            </w:r>
          </w:p>
        </w:tc>
        <w:tc>
          <w:tcPr>
            <w:tcW w:w="1555" w:type="dxa"/>
          </w:tcPr>
          <w:p w14:paraId="1C576A8A" w14:textId="77777777" w:rsidR="007A5357" w:rsidRPr="007A5357" w:rsidRDefault="007A5357" w:rsidP="00C30D90">
            <w:pPr>
              <w:pStyle w:val="TableParagraph"/>
              <w:spacing w:line="290" w:lineRule="exact"/>
              <w:ind w:left="19"/>
              <w:jc w:val="center"/>
              <w:rPr>
                <w:rFonts w:ascii="Segoe UI Symbol" w:hAnsi="Segoe UI Symbol"/>
              </w:rPr>
            </w:pPr>
            <w:r w:rsidRPr="007A5357">
              <w:rPr>
                <w:rFonts w:ascii="Segoe UI Symbol" w:hAnsi="Segoe UI Symbol"/>
                <w:w w:val="99"/>
              </w:rPr>
              <w:t>☐</w:t>
            </w:r>
          </w:p>
        </w:tc>
      </w:tr>
      <w:tr w:rsidR="007A5357" w:rsidRPr="007A5357" w14:paraId="0DE8EA5A" w14:textId="77777777" w:rsidTr="00C30D90">
        <w:trPr>
          <w:trHeight w:val="498"/>
        </w:trPr>
        <w:tc>
          <w:tcPr>
            <w:tcW w:w="1790" w:type="dxa"/>
          </w:tcPr>
          <w:p w14:paraId="4D350AD3" w14:textId="77777777" w:rsidR="007A5357" w:rsidRPr="007A5357" w:rsidRDefault="007A5357" w:rsidP="00C30D90">
            <w:pPr>
              <w:pStyle w:val="TableParagraph"/>
              <w:spacing w:line="247" w:lineRule="exact"/>
            </w:pPr>
            <w:r w:rsidRPr="007A5357">
              <w:t>Further</w:t>
            </w:r>
          </w:p>
        </w:tc>
        <w:tc>
          <w:tcPr>
            <w:tcW w:w="4950" w:type="dxa"/>
          </w:tcPr>
          <w:p w14:paraId="06ED0C8F" w14:textId="77777777" w:rsidR="007A5357" w:rsidRPr="007A5357" w:rsidRDefault="007A5357" w:rsidP="00C30D90">
            <w:pPr>
              <w:pStyle w:val="TableParagraph"/>
              <w:spacing w:line="247" w:lineRule="exact"/>
              <w:ind w:left="108"/>
              <w:rPr>
                <w:i/>
              </w:rPr>
            </w:pPr>
            <w:r w:rsidRPr="007A5357">
              <w:t xml:space="preserve">Field, A. (2016). </w:t>
            </w:r>
            <w:r w:rsidRPr="007A5357">
              <w:rPr>
                <w:i/>
              </w:rPr>
              <w:t>An Adventure in Statistics: The</w:t>
            </w:r>
          </w:p>
          <w:p w14:paraId="4F077D80" w14:textId="77777777" w:rsidR="007A5357" w:rsidRPr="007A5357" w:rsidRDefault="007A5357" w:rsidP="00C30D90">
            <w:pPr>
              <w:pStyle w:val="TableParagraph"/>
              <w:spacing w:line="232" w:lineRule="exact"/>
            </w:pPr>
            <w:r w:rsidRPr="007A5357">
              <w:rPr>
                <w:i/>
              </w:rPr>
              <w:t xml:space="preserve">Reality Enigma. </w:t>
            </w:r>
            <w:r w:rsidRPr="007A5357">
              <w:t>SAGE.</w:t>
            </w:r>
          </w:p>
        </w:tc>
        <w:tc>
          <w:tcPr>
            <w:tcW w:w="1555" w:type="dxa"/>
          </w:tcPr>
          <w:p w14:paraId="6D667023" w14:textId="77777777" w:rsidR="007A5357" w:rsidRPr="007A5357" w:rsidRDefault="007A5357" w:rsidP="00C30D90">
            <w:pPr>
              <w:pStyle w:val="TableParagraph"/>
              <w:spacing w:line="286" w:lineRule="exact"/>
              <w:ind w:left="19"/>
              <w:jc w:val="center"/>
              <w:rPr>
                <w:rFonts w:ascii="Segoe UI Symbol" w:hAnsi="Segoe UI Symbol"/>
              </w:rPr>
            </w:pPr>
            <w:r w:rsidRPr="007A5357">
              <w:rPr>
                <w:rFonts w:ascii="Segoe UI Symbol" w:hAnsi="Segoe UI Symbol"/>
                <w:w w:val="99"/>
              </w:rPr>
              <w:t>☐</w:t>
            </w:r>
          </w:p>
        </w:tc>
      </w:tr>
    </w:tbl>
    <w:p w14:paraId="3B732715" w14:textId="77777777" w:rsidR="007A5357" w:rsidRPr="007A5357" w:rsidRDefault="007A5357" w:rsidP="007A5357">
      <w:pPr>
        <w:spacing w:line="286" w:lineRule="exact"/>
        <w:jc w:val="center"/>
        <w:rPr>
          <w:rFonts w:ascii="Segoe UI Symbol" w:hAnsi="Segoe UI Symbol"/>
        </w:rPr>
        <w:sectPr w:rsidR="007A5357" w:rsidRPr="007A5357" w:rsidSect="007A5357">
          <w:pgSz w:w="11910" w:h="16840"/>
          <w:pgMar w:top="1360" w:right="1240" w:bottom="94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4950"/>
        <w:gridCol w:w="1555"/>
      </w:tblGrid>
      <w:tr w:rsidR="007A5357" w:rsidRPr="007A5357" w14:paraId="29137603" w14:textId="77777777" w:rsidTr="00C30D90">
        <w:trPr>
          <w:trHeight w:val="505"/>
        </w:trPr>
        <w:tc>
          <w:tcPr>
            <w:tcW w:w="1790" w:type="dxa"/>
          </w:tcPr>
          <w:p w14:paraId="4BAF26CC" w14:textId="77777777" w:rsidR="007A5357" w:rsidRPr="007A5357" w:rsidRDefault="007A5357" w:rsidP="00C30D90">
            <w:pPr>
              <w:pStyle w:val="TableParagraph"/>
              <w:spacing w:line="253" w:lineRule="exact"/>
            </w:pPr>
            <w:r w:rsidRPr="007A5357">
              <w:lastRenderedPageBreak/>
              <w:t>Further</w:t>
            </w:r>
          </w:p>
        </w:tc>
        <w:tc>
          <w:tcPr>
            <w:tcW w:w="4950" w:type="dxa"/>
          </w:tcPr>
          <w:p w14:paraId="1970359B" w14:textId="77777777" w:rsidR="007A5357" w:rsidRPr="007A5357" w:rsidRDefault="007A5357" w:rsidP="00C30D90">
            <w:pPr>
              <w:pStyle w:val="TableParagraph"/>
              <w:spacing w:before="2" w:line="254" w:lineRule="exact"/>
            </w:pPr>
            <w:r w:rsidRPr="007A5357">
              <w:t xml:space="preserve">Fink, A., (2003) </w:t>
            </w:r>
            <w:r w:rsidRPr="007A5357">
              <w:rPr>
                <w:i/>
              </w:rPr>
              <w:t>How to Ask Survey Questions</w:t>
            </w:r>
            <w:r w:rsidRPr="007A5357">
              <w:t>, London: Sage Publications Ltd.</w:t>
            </w:r>
          </w:p>
        </w:tc>
        <w:tc>
          <w:tcPr>
            <w:tcW w:w="1555" w:type="dxa"/>
          </w:tcPr>
          <w:p w14:paraId="00C53874"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665F09DE" w14:textId="77777777" w:rsidTr="00C30D90">
        <w:trPr>
          <w:trHeight w:val="754"/>
        </w:trPr>
        <w:tc>
          <w:tcPr>
            <w:tcW w:w="1790" w:type="dxa"/>
          </w:tcPr>
          <w:p w14:paraId="6AA30996" w14:textId="77777777" w:rsidR="007A5357" w:rsidRPr="007A5357" w:rsidRDefault="007A5357" w:rsidP="00C30D90">
            <w:pPr>
              <w:pStyle w:val="TableParagraph"/>
              <w:spacing w:line="249" w:lineRule="exact"/>
            </w:pPr>
            <w:r w:rsidRPr="007A5357">
              <w:t>Further</w:t>
            </w:r>
          </w:p>
        </w:tc>
        <w:tc>
          <w:tcPr>
            <w:tcW w:w="4950" w:type="dxa"/>
          </w:tcPr>
          <w:p w14:paraId="0BB3A330" w14:textId="77777777" w:rsidR="007A5357" w:rsidRPr="007A5357" w:rsidRDefault="007A5357" w:rsidP="00C30D90">
            <w:pPr>
              <w:pStyle w:val="TableParagraph"/>
              <w:spacing w:line="249" w:lineRule="exact"/>
              <w:ind w:left="108"/>
              <w:rPr>
                <w:i/>
              </w:rPr>
            </w:pPr>
            <w:proofErr w:type="spellStart"/>
            <w:r w:rsidRPr="007A5357">
              <w:t>Gorard</w:t>
            </w:r>
            <w:proofErr w:type="spellEnd"/>
            <w:r w:rsidRPr="007A5357">
              <w:t xml:space="preserve">, S. (2010). </w:t>
            </w:r>
            <w:r w:rsidRPr="007A5357">
              <w:rPr>
                <w:i/>
              </w:rPr>
              <w:t>Quantitative methods in</w:t>
            </w:r>
          </w:p>
          <w:p w14:paraId="05882296" w14:textId="77777777" w:rsidR="007A5357" w:rsidRPr="007A5357" w:rsidRDefault="007A5357" w:rsidP="00C30D90">
            <w:pPr>
              <w:pStyle w:val="TableParagraph"/>
              <w:spacing w:before="5" w:line="252" w:lineRule="exact"/>
              <w:ind w:left="108"/>
            </w:pPr>
            <w:r w:rsidRPr="007A5357">
              <w:rPr>
                <w:i/>
              </w:rPr>
              <w:t>educational research: The role of numbers made easy</w:t>
            </w:r>
            <w:r w:rsidRPr="007A5357">
              <w:t>. London: Bloomsbury Publishing.</w:t>
            </w:r>
          </w:p>
        </w:tc>
        <w:tc>
          <w:tcPr>
            <w:tcW w:w="1555" w:type="dxa"/>
          </w:tcPr>
          <w:p w14:paraId="52A3862B" w14:textId="77777777" w:rsidR="007A5357" w:rsidRPr="007A5357" w:rsidRDefault="007A5357" w:rsidP="00C30D90">
            <w:pPr>
              <w:pStyle w:val="TableParagraph"/>
              <w:spacing w:line="289" w:lineRule="exact"/>
              <w:ind w:left="19"/>
              <w:jc w:val="center"/>
              <w:rPr>
                <w:rFonts w:ascii="Segoe UI Symbol" w:hAnsi="Segoe UI Symbol"/>
              </w:rPr>
            </w:pPr>
            <w:r w:rsidRPr="007A5357">
              <w:rPr>
                <w:rFonts w:ascii="Segoe UI Symbol" w:hAnsi="Segoe UI Symbol"/>
                <w:w w:val="99"/>
              </w:rPr>
              <w:t>☐</w:t>
            </w:r>
          </w:p>
        </w:tc>
      </w:tr>
      <w:tr w:rsidR="007A5357" w:rsidRPr="007A5357" w14:paraId="0F94AFD9" w14:textId="77777777" w:rsidTr="00C30D90">
        <w:trPr>
          <w:trHeight w:val="755"/>
        </w:trPr>
        <w:tc>
          <w:tcPr>
            <w:tcW w:w="1790" w:type="dxa"/>
          </w:tcPr>
          <w:p w14:paraId="670A7937" w14:textId="77777777" w:rsidR="007A5357" w:rsidRPr="007A5357" w:rsidRDefault="007A5357" w:rsidP="00C30D90">
            <w:pPr>
              <w:pStyle w:val="TableParagraph"/>
              <w:spacing w:line="250" w:lineRule="exact"/>
            </w:pPr>
            <w:r w:rsidRPr="007A5357">
              <w:t>Further</w:t>
            </w:r>
          </w:p>
        </w:tc>
        <w:tc>
          <w:tcPr>
            <w:tcW w:w="4950" w:type="dxa"/>
          </w:tcPr>
          <w:p w14:paraId="17D91E95" w14:textId="77777777" w:rsidR="007A5357" w:rsidRPr="007A5357" w:rsidRDefault="007A5357" w:rsidP="00C30D90">
            <w:pPr>
              <w:pStyle w:val="TableParagraph"/>
              <w:spacing w:line="254" w:lineRule="exact"/>
              <w:ind w:right="84"/>
              <w:jc w:val="both"/>
            </w:pPr>
            <w:r w:rsidRPr="007A5357">
              <w:t>Mauthner, M. L., Birch, M., Jessop, J. &amp; Miller,</w:t>
            </w:r>
            <w:r w:rsidRPr="007A5357">
              <w:rPr>
                <w:spacing w:val="-36"/>
              </w:rPr>
              <w:t xml:space="preserve"> </w:t>
            </w:r>
            <w:r w:rsidRPr="007A5357">
              <w:t xml:space="preserve">T. (eds), (2012) </w:t>
            </w:r>
            <w:r w:rsidRPr="007A5357">
              <w:rPr>
                <w:i/>
              </w:rPr>
              <w:t>Ethics in Qualitative Research</w:t>
            </w:r>
            <w:r w:rsidRPr="007A5357">
              <w:t>, London: Sage Publications</w:t>
            </w:r>
            <w:r w:rsidRPr="007A5357">
              <w:rPr>
                <w:spacing w:val="-1"/>
              </w:rPr>
              <w:t xml:space="preserve"> </w:t>
            </w:r>
            <w:r w:rsidRPr="007A5357">
              <w:t>Ltd.</w:t>
            </w:r>
          </w:p>
        </w:tc>
        <w:tc>
          <w:tcPr>
            <w:tcW w:w="1555" w:type="dxa"/>
          </w:tcPr>
          <w:p w14:paraId="7F76E74F" w14:textId="77777777" w:rsidR="007A5357" w:rsidRPr="007A5357" w:rsidRDefault="007A5357" w:rsidP="00C30D90">
            <w:pPr>
              <w:pStyle w:val="TableParagraph"/>
              <w:spacing w:line="290" w:lineRule="exact"/>
              <w:ind w:left="19"/>
              <w:jc w:val="center"/>
              <w:rPr>
                <w:rFonts w:ascii="Segoe UI Symbol" w:hAnsi="Segoe UI Symbol"/>
              </w:rPr>
            </w:pPr>
            <w:r w:rsidRPr="007A5357">
              <w:rPr>
                <w:rFonts w:ascii="Segoe UI Symbol" w:hAnsi="Segoe UI Symbol"/>
                <w:w w:val="99"/>
              </w:rPr>
              <w:t>☒</w:t>
            </w:r>
          </w:p>
        </w:tc>
      </w:tr>
      <w:tr w:rsidR="007A5357" w:rsidRPr="007A5357" w14:paraId="5F77CE25" w14:textId="77777777" w:rsidTr="00C30D90">
        <w:trPr>
          <w:trHeight w:val="1004"/>
        </w:trPr>
        <w:tc>
          <w:tcPr>
            <w:tcW w:w="1790" w:type="dxa"/>
          </w:tcPr>
          <w:p w14:paraId="562ACBE8" w14:textId="77777777" w:rsidR="007A5357" w:rsidRPr="007A5357" w:rsidRDefault="007A5357" w:rsidP="00C30D90">
            <w:pPr>
              <w:pStyle w:val="TableParagraph"/>
              <w:spacing w:line="247" w:lineRule="exact"/>
            </w:pPr>
            <w:r w:rsidRPr="007A5357">
              <w:t>Further</w:t>
            </w:r>
          </w:p>
        </w:tc>
        <w:tc>
          <w:tcPr>
            <w:tcW w:w="4950" w:type="dxa"/>
          </w:tcPr>
          <w:p w14:paraId="42DD6656" w14:textId="77777777" w:rsidR="007A5357" w:rsidRPr="007A5357" w:rsidRDefault="007A5357" w:rsidP="00C30D90">
            <w:pPr>
              <w:pStyle w:val="TableParagraph"/>
              <w:ind w:right="-2"/>
              <w:rPr>
                <w:i/>
              </w:rPr>
            </w:pPr>
            <w:r w:rsidRPr="007A5357">
              <w:t xml:space="preserve">McKernan, J., &amp; McKernan, J. (2013). </w:t>
            </w:r>
            <w:r w:rsidRPr="007A5357">
              <w:rPr>
                <w:i/>
              </w:rPr>
              <w:t>Curriculum action research: A handbook of methods and</w:t>
            </w:r>
          </w:p>
          <w:p w14:paraId="42ABD007" w14:textId="77777777" w:rsidR="007A5357" w:rsidRPr="007A5357" w:rsidRDefault="007A5357" w:rsidP="00C30D90">
            <w:pPr>
              <w:pStyle w:val="TableParagraph"/>
              <w:tabs>
                <w:tab w:val="left" w:pos="1368"/>
                <w:tab w:val="left" w:pos="1919"/>
                <w:tab w:val="left" w:pos="2519"/>
                <w:tab w:val="left" w:pos="3693"/>
              </w:tabs>
              <w:spacing w:line="252" w:lineRule="exact"/>
              <w:ind w:right="85"/>
            </w:pPr>
            <w:r w:rsidRPr="007A5357">
              <w:rPr>
                <w:i/>
              </w:rPr>
              <w:t>resources</w:t>
            </w:r>
            <w:r w:rsidRPr="007A5357">
              <w:rPr>
                <w:i/>
              </w:rPr>
              <w:tab/>
              <w:t>for</w:t>
            </w:r>
            <w:r w:rsidRPr="007A5357">
              <w:rPr>
                <w:i/>
              </w:rPr>
              <w:tab/>
              <w:t>the</w:t>
            </w:r>
            <w:r w:rsidRPr="007A5357">
              <w:rPr>
                <w:i/>
              </w:rPr>
              <w:tab/>
              <w:t>reflective</w:t>
            </w:r>
            <w:r w:rsidRPr="007A5357">
              <w:rPr>
                <w:i/>
              </w:rPr>
              <w:tab/>
            </w:r>
            <w:r w:rsidRPr="007A5357">
              <w:rPr>
                <w:i/>
                <w:spacing w:val="-3"/>
              </w:rPr>
              <w:t>practitioner</w:t>
            </w:r>
            <w:r w:rsidRPr="007A5357">
              <w:rPr>
                <w:spacing w:val="-3"/>
              </w:rPr>
              <w:t xml:space="preserve">. </w:t>
            </w:r>
            <w:r w:rsidRPr="007A5357">
              <w:t>Routledge.</w:t>
            </w:r>
          </w:p>
        </w:tc>
        <w:tc>
          <w:tcPr>
            <w:tcW w:w="1555" w:type="dxa"/>
          </w:tcPr>
          <w:p w14:paraId="54586DC4" w14:textId="77777777" w:rsidR="007A5357" w:rsidRPr="007A5357" w:rsidRDefault="007A5357" w:rsidP="00C30D90">
            <w:pPr>
              <w:pStyle w:val="TableParagraph"/>
              <w:spacing w:line="286" w:lineRule="exact"/>
              <w:ind w:left="19"/>
              <w:jc w:val="center"/>
              <w:rPr>
                <w:rFonts w:ascii="Segoe UI Symbol" w:hAnsi="Segoe UI Symbol"/>
              </w:rPr>
            </w:pPr>
            <w:r w:rsidRPr="007A5357">
              <w:rPr>
                <w:rFonts w:ascii="Segoe UI Symbol" w:hAnsi="Segoe UI Symbol"/>
                <w:w w:val="99"/>
              </w:rPr>
              <w:t>☐</w:t>
            </w:r>
          </w:p>
        </w:tc>
      </w:tr>
      <w:tr w:rsidR="007A5357" w:rsidRPr="007A5357" w14:paraId="173DE60E" w14:textId="77777777" w:rsidTr="00C30D90">
        <w:trPr>
          <w:trHeight w:val="754"/>
        </w:trPr>
        <w:tc>
          <w:tcPr>
            <w:tcW w:w="1790" w:type="dxa"/>
          </w:tcPr>
          <w:p w14:paraId="122C4865" w14:textId="77777777" w:rsidR="007A5357" w:rsidRPr="007A5357" w:rsidRDefault="007A5357" w:rsidP="00C30D90">
            <w:pPr>
              <w:pStyle w:val="TableParagraph"/>
              <w:spacing w:line="249" w:lineRule="exact"/>
            </w:pPr>
            <w:r w:rsidRPr="007A5357">
              <w:t>Further</w:t>
            </w:r>
          </w:p>
        </w:tc>
        <w:tc>
          <w:tcPr>
            <w:tcW w:w="4950" w:type="dxa"/>
          </w:tcPr>
          <w:p w14:paraId="47E21432" w14:textId="77777777" w:rsidR="007A5357" w:rsidRPr="007A5357" w:rsidRDefault="007A5357" w:rsidP="00C30D90">
            <w:pPr>
              <w:pStyle w:val="TableParagraph"/>
              <w:spacing w:line="249" w:lineRule="exact"/>
              <w:rPr>
                <w:i/>
              </w:rPr>
            </w:pPr>
            <w:r w:rsidRPr="007A5357">
              <w:t xml:space="preserve">Thomas, G. (2013). </w:t>
            </w:r>
            <w:r w:rsidRPr="007A5357">
              <w:rPr>
                <w:i/>
              </w:rPr>
              <w:t>How to do your research</w:t>
            </w:r>
          </w:p>
          <w:p w14:paraId="472DA345" w14:textId="77777777" w:rsidR="007A5357" w:rsidRPr="007A5357" w:rsidRDefault="007A5357" w:rsidP="00C30D90">
            <w:pPr>
              <w:pStyle w:val="TableParagraph"/>
              <w:spacing w:line="250" w:lineRule="atLeast"/>
            </w:pPr>
            <w:r w:rsidRPr="007A5357">
              <w:rPr>
                <w:i/>
              </w:rPr>
              <w:t>project: A guide for students in education and applied social sciences</w:t>
            </w:r>
            <w:r w:rsidRPr="007A5357">
              <w:t>. London: Sage.</w:t>
            </w:r>
          </w:p>
        </w:tc>
        <w:tc>
          <w:tcPr>
            <w:tcW w:w="1555" w:type="dxa"/>
          </w:tcPr>
          <w:p w14:paraId="3CDD777E" w14:textId="77777777" w:rsidR="007A5357" w:rsidRPr="007A5357" w:rsidRDefault="007A5357" w:rsidP="00C30D90">
            <w:pPr>
              <w:pStyle w:val="TableParagraph"/>
              <w:spacing w:line="288" w:lineRule="exact"/>
              <w:ind w:left="19"/>
              <w:jc w:val="center"/>
              <w:rPr>
                <w:rFonts w:ascii="Segoe UI Symbol" w:hAnsi="Segoe UI Symbol"/>
              </w:rPr>
            </w:pPr>
            <w:r w:rsidRPr="007A5357">
              <w:rPr>
                <w:rFonts w:ascii="Segoe UI Symbol" w:hAnsi="Segoe UI Symbol"/>
                <w:w w:val="99"/>
              </w:rPr>
              <w:t>☐</w:t>
            </w:r>
          </w:p>
        </w:tc>
      </w:tr>
      <w:tr w:rsidR="007A5357" w:rsidRPr="007A5357" w14:paraId="2969E354" w14:textId="77777777" w:rsidTr="00C30D90">
        <w:trPr>
          <w:trHeight w:val="505"/>
        </w:trPr>
        <w:tc>
          <w:tcPr>
            <w:tcW w:w="1790" w:type="dxa"/>
          </w:tcPr>
          <w:p w14:paraId="3CAF734A" w14:textId="77777777" w:rsidR="007A5357" w:rsidRPr="007A5357" w:rsidRDefault="007A5357" w:rsidP="00C30D90">
            <w:pPr>
              <w:pStyle w:val="TableParagraph"/>
              <w:spacing w:line="253" w:lineRule="exact"/>
            </w:pPr>
            <w:r w:rsidRPr="007A5357">
              <w:t>Further</w:t>
            </w:r>
          </w:p>
        </w:tc>
        <w:tc>
          <w:tcPr>
            <w:tcW w:w="4950" w:type="dxa"/>
          </w:tcPr>
          <w:p w14:paraId="31E6AD4F" w14:textId="77777777" w:rsidR="007A5357" w:rsidRPr="007A5357" w:rsidRDefault="007A5357" w:rsidP="00C30D90">
            <w:pPr>
              <w:pStyle w:val="TableParagraph"/>
              <w:spacing w:before="2" w:line="254" w:lineRule="exact"/>
            </w:pPr>
            <w:r w:rsidRPr="007A5357">
              <w:t xml:space="preserve">Yin, R. K. (2013). </w:t>
            </w:r>
            <w:r w:rsidRPr="007A5357">
              <w:rPr>
                <w:i/>
              </w:rPr>
              <w:t>Case study research: Design and methods</w:t>
            </w:r>
            <w:r w:rsidRPr="007A5357">
              <w:t>. London: Sage.</w:t>
            </w:r>
          </w:p>
        </w:tc>
        <w:tc>
          <w:tcPr>
            <w:tcW w:w="1555" w:type="dxa"/>
          </w:tcPr>
          <w:p w14:paraId="799377DA"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6DCE2101" w14:textId="77777777" w:rsidTr="00C30D90">
        <w:trPr>
          <w:trHeight w:val="754"/>
        </w:trPr>
        <w:tc>
          <w:tcPr>
            <w:tcW w:w="1790" w:type="dxa"/>
          </w:tcPr>
          <w:p w14:paraId="5E42CE2D" w14:textId="77777777" w:rsidR="007A5357" w:rsidRPr="007A5357" w:rsidRDefault="007A5357" w:rsidP="00C30D90">
            <w:pPr>
              <w:pStyle w:val="TableParagraph"/>
              <w:spacing w:line="248" w:lineRule="exact"/>
            </w:pPr>
            <w:r w:rsidRPr="007A5357">
              <w:t>Further</w:t>
            </w:r>
          </w:p>
        </w:tc>
        <w:tc>
          <w:tcPr>
            <w:tcW w:w="4950" w:type="dxa"/>
          </w:tcPr>
          <w:p w14:paraId="43EC8B2F" w14:textId="77777777" w:rsidR="007A5357" w:rsidRPr="007A5357" w:rsidRDefault="007A5357" w:rsidP="00C30D90">
            <w:pPr>
              <w:pStyle w:val="TableParagraph"/>
            </w:pPr>
            <w:r w:rsidRPr="007A5357">
              <w:t xml:space="preserve">Bell, J. (2014). </w:t>
            </w:r>
            <w:r w:rsidRPr="007A5357">
              <w:rPr>
                <w:i/>
              </w:rPr>
              <w:t>Doing Your Research Project: A guide for first-time researchers</w:t>
            </w:r>
            <w:r w:rsidRPr="007A5357">
              <w:t>.</w:t>
            </w:r>
            <w:r w:rsidRPr="007A5357">
              <w:rPr>
                <w:spacing w:val="55"/>
              </w:rPr>
              <w:t xml:space="preserve"> </w:t>
            </w:r>
            <w:r w:rsidRPr="007A5357">
              <w:t>McGraw-Hill</w:t>
            </w:r>
          </w:p>
          <w:p w14:paraId="64A4670F" w14:textId="77777777" w:rsidR="007A5357" w:rsidRPr="007A5357" w:rsidRDefault="007A5357" w:rsidP="00C30D90">
            <w:pPr>
              <w:pStyle w:val="TableParagraph"/>
              <w:spacing w:line="233" w:lineRule="exact"/>
            </w:pPr>
            <w:r w:rsidRPr="007A5357">
              <w:t>Education (UK).</w:t>
            </w:r>
          </w:p>
        </w:tc>
        <w:tc>
          <w:tcPr>
            <w:tcW w:w="1555" w:type="dxa"/>
          </w:tcPr>
          <w:p w14:paraId="12129440" w14:textId="77777777" w:rsidR="007A5357" w:rsidRPr="007A5357" w:rsidRDefault="007A5357" w:rsidP="00C30D90">
            <w:pPr>
              <w:pStyle w:val="TableParagraph"/>
              <w:spacing w:line="288" w:lineRule="exact"/>
              <w:ind w:left="19"/>
              <w:jc w:val="center"/>
              <w:rPr>
                <w:rFonts w:ascii="Segoe UI Symbol" w:hAnsi="Segoe UI Symbol"/>
              </w:rPr>
            </w:pPr>
            <w:r w:rsidRPr="007A5357">
              <w:rPr>
                <w:rFonts w:ascii="Segoe UI Symbol" w:hAnsi="Segoe UI Symbol"/>
                <w:w w:val="99"/>
              </w:rPr>
              <w:t>☒</w:t>
            </w:r>
          </w:p>
        </w:tc>
      </w:tr>
      <w:tr w:rsidR="007A5357" w:rsidRPr="007A5357" w14:paraId="7F95445D" w14:textId="77777777" w:rsidTr="00C30D90">
        <w:trPr>
          <w:trHeight w:val="758"/>
        </w:trPr>
        <w:tc>
          <w:tcPr>
            <w:tcW w:w="1790" w:type="dxa"/>
          </w:tcPr>
          <w:p w14:paraId="17D527B0" w14:textId="77777777" w:rsidR="007A5357" w:rsidRPr="007A5357" w:rsidRDefault="007A5357" w:rsidP="00C30D90">
            <w:pPr>
              <w:pStyle w:val="TableParagraph"/>
              <w:spacing w:line="253" w:lineRule="exact"/>
            </w:pPr>
            <w:r w:rsidRPr="007A5357">
              <w:t>Further</w:t>
            </w:r>
          </w:p>
        </w:tc>
        <w:tc>
          <w:tcPr>
            <w:tcW w:w="4950" w:type="dxa"/>
          </w:tcPr>
          <w:p w14:paraId="67605C62" w14:textId="77777777" w:rsidR="007A5357" w:rsidRPr="007A5357" w:rsidRDefault="007A5357" w:rsidP="00C30D90">
            <w:pPr>
              <w:pStyle w:val="TableParagraph"/>
              <w:spacing w:before="2" w:line="254" w:lineRule="exact"/>
              <w:ind w:left="108" w:right="84"/>
              <w:jc w:val="both"/>
            </w:pPr>
            <w:r w:rsidRPr="007A5357">
              <w:t>Blaikie, N. W. H., (2003</w:t>
            </w:r>
            <w:r w:rsidRPr="007A5357">
              <w:rPr>
                <w:i/>
              </w:rPr>
              <w:t>) Analyzing Quantitative Data: From Description to Explanation</w:t>
            </w:r>
            <w:r w:rsidRPr="007A5357">
              <w:t>, London: Sage.</w:t>
            </w:r>
          </w:p>
        </w:tc>
        <w:tc>
          <w:tcPr>
            <w:tcW w:w="1555" w:type="dxa"/>
          </w:tcPr>
          <w:p w14:paraId="76C50672"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09835AEB" w14:textId="77777777" w:rsidTr="00C30D90">
        <w:trPr>
          <w:trHeight w:val="753"/>
        </w:trPr>
        <w:tc>
          <w:tcPr>
            <w:tcW w:w="1790" w:type="dxa"/>
          </w:tcPr>
          <w:p w14:paraId="1C6C94DB" w14:textId="77777777" w:rsidR="007A5357" w:rsidRPr="007A5357" w:rsidRDefault="007A5357" w:rsidP="00C30D90">
            <w:pPr>
              <w:pStyle w:val="TableParagraph"/>
              <w:spacing w:line="249" w:lineRule="exact"/>
            </w:pPr>
            <w:r w:rsidRPr="007A5357">
              <w:t>Further</w:t>
            </w:r>
          </w:p>
        </w:tc>
        <w:tc>
          <w:tcPr>
            <w:tcW w:w="4950" w:type="dxa"/>
          </w:tcPr>
          <w:p w14:paraId="0C974CC9" w14:textId="77777777" w:rsidR="007A5357" w:rsidRPr="007A5357" w:rsidRDefault="007A5357" w:rsidP="00C30D90">
            <w:pPr>
              <w:pStyle w:val="TableParagraph"/>
              <w:spacing w:line="248" w:lineRule="exact"/>
              <w:ind w:left="108"/>
            </w:pPr>
            <w:r w:rsidRPr="007A5357">
              <w:t>Denzin, N. K. &amp; Lincoln, Y. S. (eds),</w:t>
            </w:r>
            <w:r w:rsidRPr="007A5357">
              <w:rPr>
                <w:spacing w:val="51"/>
              </w:rPr>
              <w:t xml:space="preserve"> </w:t>
            </w:r>
            <w:r w:rsidRPr="007A5357">
              <w:t>(2008)</w:t>
            </w:r>
          </w:p>
          <w:p w14:paraId="2369697A" w14:textId="77777777" w:rsidR="007A5357" w:rsidRPr="007A5357" w:rsidRDefault="007A5357" w:rsidP="00C30D90">
            <w:pPr>
              <w:pStyle w:val="TableParagraph"/>
              <w:spacing w:before="2" w:line="254" w:lineRule="exact"/>
            </w:pPr>
            <w:r w:rsidRPr="007A5357">
              <w:rPr>
                <w:i/>
              </w:rPr>
              <w:t>Strategies of Qualitative Inquiry</w:t>
            </w:r>
            <w:r w:rsidRPr="007A5357">
              <w:t>, London: Sage Publications Ltd.</w:t>
            </w:r>
          </w:p>
        </w:tc>
        <w:tc>
          <w:tcPr>
            <w:tcW w:w="1555" w:type="dxa"/>
          </w:tcPr>
          <w:p w14:paraId="1E00387A" w14:textId="77777777" w:rsidR="007A5357" w:rsidRPr="007A5357" w:rsidRDefault="007A5357" w:rsidP="00C30D90">
            <w:pPr>
              <w:pStyle w:val="TableParagraph"/>
              <w:spacing w:line="288" w:lineRule="exact"/>
              <w:ind w:left="19"/>
              <w:jc w:val="center"/>
              <w:rPr>
                <w:rFonts w:ascii="Segoe UI Symbol" w:hAnsi="Segoe UI Symbol"/>
              </w:rPr>
            </w:pPr>
            <w:r w:rsidRPr="007A5357">
              <w:rPr>
                <w:rFonts w:ascii="Segoe UI Symbol" w:hAnsi="Segoe UI Symbol"/>
                <w:w w:val="99"/>
              </w:rPr>
              <w:t>☐</w:t>
            </w:r>
          </w:p>
        </w:tc>
      </w:tr>
      <w:tr w:rsidR="007A5357" w:rsidRPr="007A5357" w14:paraId="3C152D20" w14:textId="77777777" w:rsidTr="00C30D90">
        <w:trPr>
          <w:trHeight w:val="1007"/>
        </w:trPr>
        <w:tc>
          <w:tcPr>
            <w:tcW w:w="1790" w:type="dxa"/>
          </w:tcPr>
          <w:p w14:paraId="0F439E80" w14:textId="77777777" w:rsidR="007A5357" w:rsidRPr="007A5357" w:rsidRDefault="007A5357" w:rsidP="00C30D90">
            <w:pPr>
              <w:pStyle w:val="TableParagraph"/>
              <w:spacing w:line="249" w:lineRule="exact"/>
            </w:pPr>
            <w:r w:rsidRPr="007A5357">
              <w:t>Further</w:t>
            </w:r>
          </w:p>
        </w:tc>
        <w:tc>
          <w:tcPr>
            <w:tcW w:w="4950" w:type="dxa"/>
          </w:tcPr>
          <w:p w14:paraId="30243FA9" w14:textId="77777777" w:rsidR="007A5357" w:rsidRPr="007A5357" w:rsidRDefault="007A5357" w:rsidP="00C30D90">
            <w:pPr>
              <w:pStyle w:val="TableParagraph"/>
              <w:ind w:right="85"/>
              <w:jc w:val="both"/>
            </w:pPr>
            <w:r w:rsidRPr="007A5357">
              <w:t xml:space="preserve">Denzin, N. K. &amp; Lincoln, Y. S. (eds), (2012) </w:t>
            </w:r>
            <w:r w:rsidRPr="007A5357">
              <w:rPr>
                <w:i/>
              </w:rPr>
              <w:t xml:space="preserve">The Landscape </w:t>
            </w:r>
            <w:proofErr w:type="gramStart"/>
            <w:r w:rsidRPr="007A5357">
              <w:rPr>
                <w:i/>
              </w:rPr>
              <w:t>Of</w:t>
            </w:r>
            <w:proofErr w:type="gramEnd"/>
            <w:r w:rsidRPr="007A5357">
              <w:rPr>
                <w:i/>
              </w:rPr>
              <w:t xml:space="preserve"> Qualitative Research: Theories and Issues, </w:t>
            </w:r>
            <w:r w:rsidRPr="007A5357">
              <w:t>London: Sage Publications Ltd.,</w:t>
            </w:r>
          </w:p>
          <w:p w14:paraId="79AB01D8" w14:textId="77777777" w:rsidR="007A5357" w:rsidRPr="007A5357" w:rsidRDefault="007A5357" w:rsidP="00C30D90">
            <w:pPr>
              <w:pStyle w:val="TableParagraph"/>
              <w:spacing w:line="232" w:lineRule="exact"/>
              <w:jc w:val="both"/>
            </w:pPr>
            <w:r w:rsidRPr="007A5357">
              <w:t>2003.</w:t>
            </w:r>
          </w:p>
        </w:tc>
        <w:tc>
          <w:tcPr>
            <w:tcW w:w="1555" w:type="dxa"/>
          </w:tcPr>
          <w:p w14:paraId="3072B84D" w14:textId="77777777" w:rsidR="007A5357" w:rsidRPr="007A5357" w:rsidRDefault="007A5357" w:rsidP="00C30D90">
            <w:pPr>
              <w:pStyle w:val="TableParagraph"/>
              <w:spacing w:line="289" w:lineRule="exact"/>
              <w:ind w:left="19"/>
              <w:jc w:val="center"/>
              <w:rPr>
                <w:rFonts w:ascii="Segoe UI Symbol" w:hAnsi="Segoe UI Symbol"/>
              </w:rPr>
            </w:pPr>
            <w:r w:rsidRPr="007A5357">
              <w:rPr>
                <w:rFonts w:ascii="Segoe UI Symbol" w:hAnsi="Segoe UI Symbol"/>
                <w:w w:val="99"/>
              </w:rPr>
              <w:t>☐</w:t>
            </w:r>
          </w:p>
        </w:tc>
      </w:tr>
      <w:tr w:rsidR="007A5357" w:rsidRPr="007A5357" w14:paraId="1E05DAE8" w14:textId="77777777" w:rsidTr="00C30D90">
        <w:trPr>
          <w:trHeight w:val="758"/>
        </w:trPr>
        <w:tc>
          <w:tcPr>
            <w:tcW w:w="1790" w:type="dxa"/>
          </w:tcPr>
          <w:p w14:paraId="13710596" w14:textId="77777777" w:rsidR="007A5357" w:rsidRPr="007A5357" w:rsidRDefault="007A5357" w:rsidP="00C30D90">
            <w:pPr>
              <w:pStyle w:val="TableParagraph"/>
              <w:spacing w:before="1"/>
            </w:pPr>
            <w:r w:rsidRPr="007A5357">
              <w:t>Further</w:t>
            </w:r>
          </w:p>
        </w:tc>
        <w:tc>
          <w:tcPr>
            <w:tcW w:w="4950" w:type="dxa"/>
          </w:tcPr>
          <w:p w14:paraId="71F0009D" w14:textId="77777777" w:rsidR="007A5357" w:rsidRPr="007A5357" w:rsidRDefault="007A5357" w:rsidP="00C30D90">
            <w:pPr>
              <w:pStyle w:val="TableParagraph"/>
              <w:tabs>
                <w:tab w:val="left" w:pos="869"/>
                <w:tab w:val="left" w:pos="2120"/>
                <w:tab w:val="left" w:pos="2550"/>
                <w:tab w:val="left" w:pos="3839"/>
              </w:tabs>
              <w:spacing w:before="1"/>
              <w:ind w:right="85"/>
            </w:pPr>
            <w:r w:rsidRPr="007A5357">
              <w:t xml:space="preserve">Denzin, N. K. &amp; Lincoln, Y. S. (eds), (2011) </w:t>
            </w:r>
            <w:r w:rsidRPr="007A5357">
              <w:rPr>
                <w:i/>
              </w:rPr>
              <w:t>The Sage</w:t>
            </w:r>
            <w:r w:rsidRPr="007A5357">
              <w:rPr>
                <w:i/>
              </w:rPr>
              <w:tab/>
              <w:t>Handbook</w:t>
            </w:r>
            <w:r w:rsidRPr="007A5357">
              <w:rPr>
                <w:i/>
              </w:rPr>
              <w:tab/>
              <w:t>of</w:t>
            </w:r>
            <w:r w:rsidRPr="007A5357">
              <w:rPr>
                <w:i/>
              </w:rPr>
              <w:tab/>
              <w:t>Qualitative</w:t>
            </w:r>
            <w:r w:rsidRPr="007A5357">
              <w:rPr>
                <w:i/>
              </w:rPr>
              <w:tab/>
            </w:r>
            <w:r w:rsidRPr="007A5357">
              <w:rPr>
                <w:i/>
                <w:spacing w:val="-3"/>
              </w:rPr>
              <w:t>Research</w:t>
            </w:r>
            <w:r w:rsidRPr="007A5357">
              <w:rPr>
                <w:spacing w:val="-3"/>
              </w:rPr>
              <w:t>,</w:t>
            </w:r>
          </w:p>
          <w:p w14:paraId="1F547EEC" w14:textId="77777777" w:rsidR="007A5357" w:rsidRPr="007A5357" w:rsidRDefault="007A5357" w:rsidP="00C30D90">
            <w:pPr>
              <w:pStyle w:val="TableParagraph"/>
              <w:spacing w:line="232" w:lineRule="exact"/>
            </w:pPr>
            <w:r w:rsidRPr="007A5357">
              <w:t>London: Sage Publications Ltd., 2005.</w:t>
            </w:r>
          </w:p>
        </w:tc>
        <w:tc>
          <w:tcPr>
            <w:tcW w:w="1555" w:type="dxa"/>
          </w:tcPr>
          <w:p w14:paraId="0795EF31"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594F1E18" w14:textId="77777777" w:rsidTr="00C30D90">
        <w:trPr>
          <w:trHeight w:val="758"/>
        </w:trPr>
        <w:tc>
          <w:tcPr>
            <w:tcW w:w="1790" w:type="dxa"/>
          </w:tcPr>
          <w:p w14:paraId="61ABC148" w14:textId="77777777" w:rsidR="007A5357" w:rsidRPr="007A5357" w:rsidRDefault="007A5357" w:rsidP="00C30D90">
            <w:pPr>
              <w:pStyle w:val="TableParagraph"/>
              <w:spacing w:before="1"/>
            </w:pPr>
            <w:r w:rsidRPr="007A5357">
              <w:t>Further</w:t>
            </w:r>
          </w:p>
        </w:tc>
        <w:tc>
          <w:tcPr>
            <w:tcW w:w="4950" w:type="dxa"/>
          </w:tcPr>
          <w:p w14:paraId="1522E08B" w14:textId="77777777" w:rsidR="007A5357" w:rsidRPr="007A5357" w:rsidRDefault="007A5357" w:rsidP="00C30D90">
            <w:pPr>
              <w:pStyle w:val="TableParagraph"/>
              <w:spacing w:before="1"/>
            </w:pPr>
            <w:r w:rsidRPr="007A5357">
              <w:t>Lewis, V., Kellett, M., Robinson, C., Fraser, S. &amp;</w:t>
            </w:r>
          </w:p>
          <w:p w14:paraId="760CF1DC" w14:textId="77777777" w:rsidR="007A5357" w:rsidRPr="007A5357" w:rsidRDefault="007A5357" w:rsidP="00C30D90">
            <w:pPr>
              <w:pStyle w:val="TableParagraph"/>
              <w:spacing w:before="5" w:line="252" w:lineRule="exact"/>
            </w:pPr>
            <w:r w:rsidRPr="007A5357">
              <w:t xml:space="preserve">Ding, S., (2006) </w:t>
            </w:r>
            <w:r w:rsidRPr="007A5357">
              <w:rPr>
                <w:i/>
              </w:rPr>
              <w:t>The Reality of Research with Children</w:t>
            </w:r>
            <w:r w:rsidRPr="007A5357">
              <w:t>.</w:t>
            </w:r>
          </w:p>
        </w:tc>
        <w:tc>
          <w:tcPr>
            <w:tcW w:w="1555" w:type="dxa"/>
          </w:tcPr>
          <w:p w14:paraId="69A77C0E"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26F6BB7F" w14:textId="77777777" w:rsidTr="00C30D90">
        <w:trPr>
          <w:trHeight w:val="754"/>
        </w:trPr>
        <w:tc>
          <w:tcPr>
            <w:tcW w:w="1790" w:type="dxa"/>
          </w:tcPr>
          <w:p w14:paraId="4B4265F8" w14:textId="77777777" w:rsidR="007A5357" w:rsidRPr="007A5357" w:rsidRDefault="007A5357" w:rsidP="00C30D90">
            <w:pPr>
              <w:pStyle w:val="TableParagraph"/>
              <w:spacing w:line="250" w:lineRule="exact"/>
            </w:pPr>
            <w:r w:rsidRPr="007A5357">
              <w:t>Further</w:t>
            </w:r>
          </w:p>
        </w:tc>
        <w:tc>
          <w:tcPr>
            <w:tcW w:w="4950" w:type="dxa"/>
          </w:tcPr>
          <w:p w14:paraId="4D4EC079" w14:textId="77777777" w:rsidR="007A5357" w:rsidRPr="007A5357" w:rsidRDefault="007A5357" w:rsidP="00C30D90">
            <w:pPr>
              <w:pStyle w:val="TableParagraph"/>
              <w:rPr>
                <w:i/>
              </w:rPr>
            </w:pPr>
            <w:r w:rsidRPr="007A5357">
              <w:t xml:space="preserve">May, T. &amp; Perry, B. (2011) </w:t>
            </w:r>
            <w:r w:rsidRPr="007A5357">
              <w:rPr>
                <w:i/>
              </w:rPr>
              <w:t>Social Research and Reflexivity: Content, Consequence and Context,</w:t>
            </w:r>
          </w:p>
          <w:p w14:paraId="613AB294" w14:textId="77777777" w:rsidR="007A5357" w:rsidRPr="007A5357" w:rsidRDefault="007A5357" w:rsidP="00C30D90">
            <w:pPr>
              <w:pStyle w:val="TableParagraph"/>
              <w:spacing w:line="232" w:lineRule="exact"/>
            </w:pPr>
            <w:r w:rsidRPr="007A5357">
              <w:t>London: Sage Publication Ltd.</w:t>
            </w:r>
          </w:p>
        </w:tc>
        <w:tc>
          <w:tcPr>
            <w:tcW w:w="1555" w:type="dxa"/>
          </w:tcPr>
          <w:p w14:paraId="23E1C2B1" w14:textId="77777777" w:rsidR="007A5357" w:rsidRPr="007A5357" w:rsidRDefault="007A5357" w:rsidP="00C30D90">
            <w:pPr>
              <w:pStyle w:val="TableParagraph"/>
              <w:spacing w:line="289" w:lineRule="exact"/>
              <w:ind w:left="19"/>
              <w:jc w:val="center"/>
              <w:rPr>
                <w:rFonts w:ascii="Segoe UI Symbol" w:hAnsi="Segoe UI Symbol"/>
              </w:rPr>
            </w:pPr>
            <w:r w:rsidRPr="007A5357">
              <w:rPr>
                <w:rFonts w:ascii="Segoe UI Symbol" w:hAnsi="Segoe UI Symbol"/>
                <w:w w:val="99"/>
              </w:rPr>
              <w:t>☒</w:t>
            </w:r>
          </w:p>
        </w:tc>
      </w:tr>
      <w:tr w:rsidR="007A5357" w:rsidRPr="007A5357" w14:paraId="6128CC3E" w14:textId="77777777" w:rsidTr="00C30D90">
        <w:trPr>
          <w:trHeight w:val="506"/>
        </w:trPr>
        <w:tc>
          <w:tcPr>
            <w:tcW w:w="1790" w:type="dxa"/>
          </w:tcPr>
          <w:p w14:paraId="6283BDA4" w14:textId="77777777" w:rsidR="007A5357" w:rsidRPr="007A5357" w:rsidRDefault="007A5357" w:rsidP="00C30D90">
            <w:pPr>
              <w:pStyle w:val="TableParagraph"/>
              <w:spacing w:before="1"/>
            </w:pPr>
            <w:r w:rsidRPr="007A5357">
              <w:t>Further</w:t>
            </w:r>
          </w:p>
        </w:tc>
        <w:tc>
          <w:tcPr>
            <w:tcW w:w="4950" w:type="dxa"/>
          </w:tcPr>
          <w:p w14:paraId="730F39DB" w14:textId="77777777" w:rsidR="007A5357" w:rsidRPr="007A5357" w:rsidRDefault="007A5357" w:rsidP="00C30D90">
            <w:pPr>
              <w:pStyle w:val="TableParagraph"/>
              <w:spacing w:before="1" w:line="250" w:lineRule="atLeast"/>
              <w:ind w:right="21"/>
            </w:pPr>
            <w:r w:rsidRPr="007A5357">
              <w:t>Holliday, A., (2007) D</w:t>
            </w:r>
            <w:r w:rsidRPr="007A5357">
              <w:rPr>
                <w:i/>
              </w:rPr>
              <w:t xml:space="preserve">oing and Writing Qualitative Research, </w:t>
            </w:r>
            <w:r w:rsidRPr="007A5357">
              <w:t>London: Sage Publications Ltd.</w:t>
            </w:r>
          </w:p>
        </w:tc>
        <w:tc>
          <w:tcPr>
            <w:tcW w:w="1555" w:type="dxa"/>
          </w:tcPr>
          <w:p w14:paraId="2A2B7B60"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0414E8FF" w14:textId="77777777" w:rsidTr="00C30D90">
        <w:trPr>
          <w:trHeight w:val="758"/>
        </w:trPr>
        <w:tc>
          <w:tcPr>
            <w:tcW w:w="1790" w:type="dxa"/>
          </w:tcPr>
          <w:p w14:paraId="75305377" w14:textId="77777777" w:rsidR="007A5357" w:rsidRPr="007A5357" w:rsidRDefault="007A5357" w:rsidP="00C30D90">
            <w:pPr>
              <w:pStyle w:val="TableParagraph"/>
              <w:spacing w:line="252" w:lineRule="exact"/>
            </w:pPr>
            <w:r w:rsidRPr="007A5357">
              <w:t>Further</w:t>
            </w:r>
          </w:p>
        </w:tc>
        <w:tc>
          <w:tcPr>
            <w:tcW w:w="4950" w:type="dxa"/>
          </w:tcPr>
          <w:p w14:paraId="59FF007A" w14:textId="77777777" w:rsidR="007A5357" w:rsidRPr="007A5357" w:rsidRDefault="007A5357" w:rsidP="00C30D90">
            <w:pPr>
              <w:pStyle w:val="TableParagraph"/>
              <w:spacing w:before="2" w:line="254" w:lineRule="exact"/>
              <w:ind w:right="83"/>
              <w:jc w:val="both"/>
            </w:pPr>
            <w:r w:rsidRPr="007A5357">
              <w:t>Israel,</w:t>
            </w:r>
            <w:r w:rsidRPr="007A5357">
              <w:rPr>
                <w:spacing w:val="-11"/>
              </w:rPr>
              <w:t xml:space="preserve"> </w:t>
            </w:r>
            <w:r w:rsidRPr="007A5357">
              <w:t>M</w:t>
            </w:r>
            <w:r w:rsidRPr="007A5357">
              <w:rPr>
                <w:spacing w:val="-10"/>
              </w:rPr>
              <w:t xml:space="preserve"> </w:t>
            </w:r>
            <w:r w:rsidRPr="007A5357">
              <w:t>(2014)</w:t>
            </w:r>
            <w:r w:rsidRPr="007A5357">
              <w:rPr>
                <w:spacing w:val="-9"/>
              </w:rPr>
              <w:t xml:space="preserve"> </w:t>
            </w:r>
            <w:r w:rsidRPr="007A5357">
              <w:rPr>
                <w:i/>
              </w:rPr>
              <w:t>Research</w:t>
            </w:r>
            <w:r w:rsidRPr="007A5357">
              <w:rPr>
                <w:i/>
                <w:spacing w:val="-10"/>
              </w:rPr>
              <w:t xml:space="preserve"> </w:t>
            </w:r>
            <w:r w:rsidRPr="007A5357">
              <w:rPr>
                <w:i/>
              </w:rPr>
              <w:t>Ethics</w:t>
            </w:r>
            <w:r w:rsidRPr="007A5357">
              <w:rPr>
                <w:i/>
                <w:spacing w:val="-10"/>
              </w:rPr>
              <w:t xml:space="preserve"> </w:t>
            </w:r>
            <w:r w:rsidRPr="007A5357">
              <w:rPr>
                <w:i/>
              </w:rPr>
              <w:t>and</w:t>
            </w:r>
            <w:r w:rsidRPr="007A5357">
              <w:rPr>
                <w:i/>
                <w:spacing w:val="-11"/>
              </w:rPr>
              <w:t xml:space="preserve"> </w:t>
            </w:r>
            <w:r w:rsidRPr="007A5357">
              <w:rPr>
                <w:i/>
              </w:rPr>
              <w:t>Integrity</w:t>
            </w:r>
            <w:r w:rsidRPr="007A5357">
              <w:rPr>
                <w:i/>
                <w:spacing w:val="-9"/>
              </w:rPr>
              <w:t xml:space="preserve"> </w:t>
            </w:r>
            <w:r w:rsidRPr="007A5357">
              <w:rPr>
                <w:i/>
              </w:rPr>
              <w:t xml:space="preserve">for Social Scientists: Beyond Regulatory Compliance, </w:t>
            </w:r>
            <w:r w:rsidRPr="007A5357">
              <w:t>Washington:</w:t>
            </w:r>
            <w:r w:rsidRPr="007A5357">
              <w:rPr>
                <w:spacing w:val="-1"/>
              </w:rPr>
              <w:t xml:space="preserve"> </w:t>
            </w:r>
            <w:r w:rsidRPr="007A5357">
              <w:t>Sage.</w:t>
            </w:r>
          </w:p>
        </w:tc>
        <w:tc>
          <w:tcPr>
            <w:tcW w:w="1555" w:type="dxa"/>
          </w:tcPr>
          <w:p w14:paraId="26C23917"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3AA45D84" w14:textId="77777777" w:rsidTr="00C30D90">
        <w:trPr>
          <w:trHeight w:val="753"/>
        </w:trPr>
        <w:tc>
          <w:tcPr>
            <w:tcW w:w="1790" w:type="dxa"/>
          </w:tcPr>
          <w:p w14:paraId="313B369C" w14:textId="77777777" w:rsidR="007A5357" w:rsidRPr="007A5357" w:rsidRDefault="007A5357" w:rsidP="00C30D90">
            <w:pPr>
              <w:pStyle w:val="TableParagraph"/>
              <w:spacing w:line="247" w:lineRule="exact"/>
            </w:pPr>
            <w:r w:rsidRPr="007A5357">
              <w:t>Further</w:t>
            </w:r>
          </w:p>
        </w:tc>
        <w:tc>
          <w:tcPr>
            <w:tcW w:w="4950" w:type="dxa"/>
          </w:tcPr>
          <w:p w14:paraId="47AACC73" w14:textId="77777777" w:rsidR="007A5357" w:rsidRPr="007A5357" w:rsidRDefault="007A5357" w:rsidP="00C30D90">
            <w:pPr>
              <w:pStyle w:val="TableParagraph"/>
            </w:pPr>
            <w:r w:rsidRPr="007A5357">
              <w:t xml:space="preserve">Salkind, N. J., (2010) </w:t>
            </w:r>
            <w:r w:rsidRPr="007A5357">
              <w:rPr>
                <w:i/>
              </w:rPr>
              <w:t xml:space="preserve">Statistics for People Who (Think They) Hate Statistics, </w:t>
            </w:r>
            <w:r w:rsidRPr="007A5357">
              <w:t>London: Sage</w:t>
            </w:r>
          </w:p>
          <w:p w14:paraId="7E722014" w14:textId="77777777" w:rsidR="007A5357" w:rsidRPr="007A5357" w:rsidRDefault="007A5357" w:rsidP="00C30D90">
            <w:pPr>
              <w:pStyle w:val="TableParagraph"/>
              <w:spacing w:line="233" w:lineRule="exact"/>
            </w:pPr>
            <w:r w:rsidRPr="007A5357">
              <w:t>Publications Ltd.</w:t>
            </w:r>
          </w:p>
        </w:tc>
        <w:tc>
          <w:tcPr>
            <w:tcW w:w="1555" w:type="dxa"/>
          </w:tcPr>
          <w:p w14:paraId="7B45AA54" w14:textId="77777777" w:rsidR="007A5357" w:rsidRPr="007A5357" w:rsidRDefault="007A5357" w:rsidP="00C30D90">
            <w:pPr>
              <w:pStyle w:val="TableParagraph"/>
              <w:spacing w:line="287" w:lineRule="exact"/>
              <w:ind w:left="19"/>
              <w:jc w:val="center"/>
              <w:rPr>
                <w:rFonts w:ascii="Segoe UI Symbol" w:hAnsi="Segoe UI Symbol"/>
              </w:rPr>
            </w:pPr>
            <w:r w:rsidRPr="007A5357">
              <w:rPr>
                <w:rFonts w:ascii="Segoe UI Symbol" w:hAnsi="Segoe UI Symbol"/>
                <w:w w:val="99"/>
              </w:rPr>
              <w:t>☐</w:t>
            </w:r>
          </w:p>
        </w:tc>
      </w:tr>
      <w:tr w:rsidR="007A5357" w:rsidRPr="007A5357" w14:paraId="7EB4ECBB" w14:textId="77777777" w:rsidTr="00C30D90">
        <w:trPr>
          <w:trHeight w:val="505"/>
        </w:trPr>
        <w:tc>
          <w:tcPr>
            <w:tcW w:w="1790" w:type="dxa"/>
          </w:tcPr>
          <w:p w14:paraId="4EA45450" w14:textId="77777777" w:rsidR="007A5357" w:rsidRPr="007A5357" w:rsidRDefault="007A5357" w:rsidP="00C30D90">
            <w:pPr>
              <w:pStyle w:val="TableParagraph"/>
              <w:spacing w:line="253" w:lineRule="exact"/>
            </w:pPr>
            <w:r w:rsidRPr="007A5357">
              <w:t>Further</w:t>
            </w:r>
          </w:p>
        </w:tc>
        <w:tc>
          <w:tcPr>
            <w:tcW w:w="4950" w:type="dxa"/>
          </w:tcPr>
          <w:p w14:paraId="11436638" w14:textId="77777777" w:rsidR="007A5357" w:rsidRPr="007A5357" w:rsidRDefault="007A5357" w:rsidP="00C30D90">
            <w:pPr>
              <w:pStyle w:val="TableParagraph"/>
              <w:tabs>
                <w:tab w:val="left" w:pos="992"/>
                <w:tab w:val="left" w:pos="1472"/>
                <w:tab w:val="left" w:pos="2317"/>
                <w:tab w:val="left" w:pos="3213"/>
                <w:tab w:val="left" w:pos="3790"/>
              </w:tabs>
              <w:spacing w:before="2" w:line="254" w:lineRule="exact"/>
              <w:ind w:right="85"/>
            </w:pPr>
            <w:r w:rsidRPr="007A5357">
              <w:t>Thody,</w:t>
            </w:r>
            <w:r w:rsidRPr="007A5357">
              <w:tab/>
              <w:t>A.,</w:t>
            </w:r>
            <w:r w:rsidRPr="007A5357">
              <w:tab/>
              <w:t>(2006)</w:t>
            </w:r>
            <w:r w:rsidRPr="007A5357">
              <w:tab/>
            </w:r>
            <w:r w:rsidRPr="007A5357">
              <w:rPr>
                <w:i/>
              </w:rPr>
              <w:t>Writing</w:t>
            </w:r>
            <w:r w:rsidRPr="007A5357">
              <w:rPr>
                <w:i/>
              </w:rPr>
              <w:tab/>
              <w:t>and</w:t>
            </w:r>
            <w:r w:rsidRPr="007A5357">
              <w:rPr>
                <w:i/>
              </w:rPr>
              <w:tab/>
            </w:r>
            <w:r w:rsidRPr="007A5357">
              <w:rPr>
                <w:i/>
                <w:spacing w:val="-1"/>
              </w:rPr>
              <w:t xml:space="preserve">Presenting </w:t>
            </w:r>
            <w:r w:rsidRPr="007A5357">
              <w:rPr>
                <w:i/>
              </w:rPr>
              <w:t xml:space="preserve">Research, </w:t>
            </w:r>
            <w:r w:rsidRPr="007A5357">
              <w:t>London: Sage Publications</w:t>
            </w:r>
            <w:r w:rsidRPr="007A5357">
              <w:rPr>
                <w:spacing w:val="-2"/>
              </w:rPr>
              <w:t xml:space="preserve"> </w:t>
            </w:r>
            <w:r w:rsidRPr="007A5357">
              <w:t>Ltd.</w:t>
            </w:r>
          </w:p>
        </w:tc>
        <w:tc>
          <w:tcPr>
            <w:tcW w:w="1555" w:type="dxa"/>
          </w:tcPr>
          <w:p w14:paraId="61B52E0F"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6ACC39E3" w14:textId="77777777" w:rsidTr="00C30D90">
        <w:trPr>
          <w:trHeight w:val="296"/>
        </w:trPr>
        <w:tc>
          <w:tcPr>
            <w:tcW w:w="1790" w:type="dxa"/>
          </w:tcPr>
          <w:p w14:paraId="7DEAC8BA" w14:textId="77777777" w:rsidR="007A5357" w:rsidRPr="007A5357" w:rsidRDefault="007A5357" w:rsidP="00C30D90">
            <w:pPr>
              <w:pStyle w:val="TableParagraph"/>
              <w:spacing w:line="249" w:lineRule="exact"/>
            </w:pPr>
            <w:r w:rsidRPr="007A5357">
              <w:t>Further</w:t>
            </w:r>
          </w:p>
        </w:tc>
        <w:tc>
          <w:tcPr>
            <w:tcW w:w="4950" w:type="dxa"/>
          </w:tcPr>
          <w:p w14:paraId="33237F15" w14:textId="77777777" w:rsidR="007A5357" w:rsidRPr="007A5357" w:rsidRDefault="007A5357" w:rsidP="00C30D90">
            <w:pPr>
              <w:pStyle w:val="TableParagraph"/>
              <w:spacing w:line="249" w:lineRule="exact"/>
              <w:ind w:left="108"/>
            </w:pPr>
            <w:r w:rsidRPr="007A5357">
              <w:t>Journal: Action Research</w:t>
            </w:r>
          </w:p>
        </w:tc>
        <w:tc>
          <w:tcPr>
            <w:tcW w:w="1555" w:type="dxa"/>
          </w:tcPr>
          <w:p w14:paraId="73CF17AD" w14:textId="77777777" w:rsidR="007A5357" w:rsidRPr="007A5357" w:rsidRDefault="007A5357" w:rsidP="00C30D90">
            <w:pPr>
              <w:pStyle w:val="TableParagraph"/>
              <w:spacing w:line="276" w:lineRule="exact"/>
              <w:ind w:left="19"/>
              <w:jc w:val="center"/>
              <w:rPr>
                <w:rFonts w:ascii="Segoe UI Symbol" w:hAnsi="Segoe UI Symbol"/>
              </w:rPr>
            </w:pPr>
            <w:r w:rsidRPr="007A5357">
              <w:rPr>
                <w:rFonts w:ascii="Segoe UI Symbol" w:hAnsi="Segoe UI Symbol"/>
                <w:w w:val="99"/>
              </w:rPr>
              <w:t>☒</w:t>
            </w:r>
          </w:p>
        </w:tc>
      </w:tr>
      <w:tr w:rsidR="007A5357" w:rsidRPr="007A5357" w14:paraId="525865DE" w14:textId="77777777" w:rsidTr="00C30D90">
        <w:trPr>
          <w:trHeight w:val="300"/>
        </w:trPr>
        <w:tc>
          <w:tcPr>
            <w:tcW w:w="1790" w:type="dxa"/>
          </w:tcPr>
          <w:p w14:paraId="37D5A4FD" w14:textId="77777777" w:rsidR="007A5357" w:rsidRPr="007A5357" w:rsidRDefault="007A5357" w:rsidP="00C30D90">
            <w:pPr>
              <w:pStyle w:val="TableParagraph"/>
              <w:spacing w:line="253" w:lineRule="exact"/>
            </w:pPr>
            <w:r w:rsidRPr="007A5357">
              <w:t>Further</w:t>
            </w:r>
          </w:p>
        </w:tc>
        <w:tc>
          <w:tcPr>
            <w:tcW w:w="4950" w:type="dxa"/>
          </w:tcPr>
          <w:p w14:paraId="1A274A90" w14:textId="77777777" w:rsidR="007A5357" w:rsidRPr="007A5357" w:rsidRDefault="007A5357" w:rsidP="00C30D90">
            <w:pPr>
              <w:pStyle w:val="TableParagraph"/>
              <w:spacing w:line="253" w:lineRule="exact"/>
              <w:ind w:left="108"/>
            </w:pPr>
            <w:r w:rsidRPr="007A5357">
              <w:t>Journal: British Educational Research Journal</w:t>
            </w:r>
          </w:p>
        </w:tc>
        <w:tc>
          <w:tcPr>
            <w:tcW w:w="1555" w:type="dxa"/>
          </w:tcPr>
          <w:p w14:paraId="7064492E" w14:textId="77777777" w:rsidR="007A5357" w:rsidRPr="007A5357" w:rsidRDefault="007A5357" w:rsidP="00C30D90">
            <w:pPr>
              <w:pStyle w:val="TableParagraph"/>
              <w:spacing w:line="280" w:lineRule="exact"/>
              <w:ind w:left="19"/>
              <w:jc w:val="center"/>
              <w:rPr>
                <w:rFonts w:ascii="Segoe UI Symbol" w:hAnsi="Segoe UI Symbol"/>
              </w:rPr>
            </w:pPr>
            <w:r w:rsidRPr="007A5357">
              <w:rPr>
                <w:rFonts w:ascii="Segoe UI Symbol" w:hAnsi="Segoe UI Symbol"/>
                <w:w w:val="99"/>
              </w:rPr>
              <w:t>☒</w:t>
            </w:r>
          </w:p>
        </w:tc>
      </w:tr>
      <w:tr w:rsidR="007A5357" w:rsidRPr="007A5357" w14:paraId="2CBECF04" w14:textId="77777777" w:rsidTr="00C30D90">
        <w:trPr>
          <w:trHeight w:val="299"/>
        </w:trPr>
        <w:tc>
          <w:tcPr>
            <w:tcW w:w="1790" w:type="dxa"/>
          </w:tcPr>
          <w:p w14:paraId="2448CEBD" w14:textId="77777777" w:rsidR="007A5357" w:rsidRPr="007A5357" w:rsidRDefault="007A5357" w:rsidP="00C30D90">
            <w:pPr>
              <w:pStyle w:val="TableParagraph"/>
              <w:spacing w:line="253" w:lineRule="exact"/>
            </w:pPr>
            <w:r w:rsidRPr="007A5357">
              <w:t>Further</w:t>
            </w:r>
          </w:p>
        </w:tc>
        <w:tc>
          <w:tcPr>
            <w:tcW w:w="4950" w:type="dxa"/>
          </w:tcPr>
          <w:p w14:paraId="18300161" w14:textId="77777777" w:rsidR="007A5357" w:rsidRPr="007A5357" w:rsidRDefault="007A5357" w:rsidP="00C30D90">
            <w:pPr>
              <w:pStyle w:val="TableParagraph"/>
              <w:spacing w:line="253" w:lineRule="exact"/>
              <w:ind w:left="108"/>
            </w:pPr>
            <w:r w:rsidRPr="007A5357">
              <w:t xml:space="preserve">Journal: </w:t>
            </w:r>
            <w:r w:rsidRPr="007A5357">
              <w:rPr>
                <w:u w:val="single" w:color="0000FF"/>
              </w:rPr>
              <w:t>British Journal of Educational Studies</w:t>
            </w:r>
          </w:p>
        </w:tc>
        <w:tc>
          <w:tcPr>
            <w:tcW w:w="1555" w:type="dxa"/>
          </w:tcPr>
          <w:p w14:paraId="04B19C1E" w14:textId="77777777" w:rsidR="007A5357" w:rsidRPr="007A5357" w:rsidRDefault="007A5357" w:rsidP="00C30D90">
            <w:pPr>
              <w:pStyle w:val="TableParagraph"/>
              <w:spacing w:line="279" w:lineRule="exact"/>
              <w:ind w:left="19"/>
              <w:jc w:val="center"/>
              <w:rPr>
                <w:rFonts w:ascii="Segoe UI Symbol" w:hAnsi="Segoe UI Symbol"/>
              </w:rPr>
            </w:pPr>
            <w:r w:rsidRPr="007A5357">
              <w:rPr>
                <w:rFonts w:ascii="Segoe UI Symbol" w:hAnsi="Segoe UI Symbol"/>
                <w:w w:val="99"/>
              </w:rPr>
              <w:t>☒</w:t>
            </w:r>
          </w:p>
        </w:tc>
      </w:tr>
    </w:tbl>
    <w:p w14:paraId="2F18950F" w14:textId="77777777" w:rsidR="007A5357" w:rsidRPr="007A5357" w:rsidRDefault="007A5357" w:rsidP="007A5357">
      <w:pPr>
        <w:spacing w:line="279" w:lineRule="exact"/>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4950"/>
        <w:gridCol w:w="1555"/>
      </w:tblGrid>
      <w:tr w:rsidR="007A5357" w:rsidRPr="007A5357" w14:paraId="00BAC037" w14:textId="77777777" w:rsidTr="00C30D90">
        <w:trPr>
          <w:trHeight w:val="300"/>
        </w:trPr>
        <w:tc>
          <w:tcPr>
            <w:tcW w:w="1790" w:type="dxa"/>
          </w:tcPr>
          <w:p w14:paraId="5D1B3AA9" w14:textId="77777777" w:rsidR="007A5357" w:rsidRPr="007A5357" w:rsidRDefault="007A5357" w:rsidP="00C30D90">
            <w:pPr>
              <w:pStyle w:val="TableParagraph"/>
              <w:spacing w:line="253" w:lineRule="exact"/>
            </w:pPr>
            <w:r w:rsidRPr="007A5357">
              <w:lastRenderedPageBreak/>
              <w:t>Further</w:t>
            </w:r>
          </w:p>
        </w:tc>
        <w:tc>
          <w:tcPr>
            <w:tcW w:w="4950" w:type="dxa"/>
          </w:tcPr>
          <w:p w14:paraId="78A659E8" w14:textId="77777777" w:rsidR="007A5357" w:rsidRPr="007A5357" w:rsidRDefault="007A5357" w:rsidP="00C30D90">
            <w:pPr>
              <w:pStyle w:val="TableParagraph"/>
              <w:spacing w:line="253" w:lineRule="exact"/>
              <w:ind w:left="108"/>
            </w:pPr>
            <w:r w:rsidRPr="007A5357">
              <w:t>Journal: Educational Action Research</w:t>
            </w:r>
          </w:p>
        </w:tc>
        <w:tc>
          <w:tcPr>
            <w:tcW w:w="1555" w:type="dxa"/>
          </w:tcPr>
          <w:p w14:paraId="20D4046E" w14:textId="77777777" w:rsidR="007A5357" w:rsidRPr="007A5357" w:rsidRDefault="007A5357" w:rsidP="00C30D90">
            <w:pPr>
              <w:pStyle w:val="TableParagraph"/>
              <w:spacing w:before="1" w:line="279" w:lineRule="exact"/>
              <w:ind w:left="19"/>
              <w:jc w:val="center"/>
              <w:rPr>
                <w:rFonts w:ascii="Segoe UI Symbol" w:hAnsi="Segoe UI Symbol"/>
              </w:rPr>
            </w:pPr>
            <w:r w:rsidRPr="007A5357">
              <w:rPr>
                <w:rFonts w:ascii="Segoe UI Symbol" w:hAnsi="Segoe UI Symbol"/>
                <w:w w:val="99"/>
              </w:rPr>
              <w:t>☒</w:t>
            </w:r>
          </w:p>
        </w:tc>
      </w:tr>
      <w:tr w:rsidR="007A5357" w:rsidRPr="007A5357" w14:paraId="697216F0" w14:textId="77777777" w:rsidTr="00C30D90">
        <w:trPr>
          <w:trHeight w:val="299"/>
        </w:trPr>
        <w:tc>
          <w:tcPr>
            <w:tcW w:w="1790" w:type="dxa"/>
          </w:tcPr>
          <w:p w14:paraId="176C9FB3" w14:textId="77777777" w:rsidR="007A5357" w:rsidRPr="007A5357" w:rsidRDefault="007A5357" w:rsidP="00C30D90">
            <w:pPr>
              <w:pStyle w:val="TableParagraph"/>
              <w:spacing w:line="253" w:lineRule="exact"/>
            </w:pPr>
            <w:r w:rsidRPr="007A5357">
              <w:t>Further</w:t>
            </w:r>
          </w:p>
        </w:tc>
        <w:tc>
          <w:tcPr>
            <w:tcW w:w="4950" w:type="dxa"/>
          </w:tcPr>
          <w:p w14:paraId="3D3765D4" w14:textId="77777777" w:rsidR="007A5357" w:rsidRPr="007A5357" w:rsidRDefault="007A5357" w:rsidP="00C30D90">
            <w:pPr>
              <w:pStyle w:val="TableParagraph"/>
              <w:spacing w:line="253" w:lineRule="exact"/>
              <w:ind w:left="108"/>
            </w:pPr>
            <w:r w:rsidRPr="007A5357">
              <w:t>Journal: International Journal of Action Research</w:t>
            </w:r>
          </w:p>
        </w:tc>
        <w:tc>
          <w:tcPr>
            <w:tcW w:w="1555" w:type="dxa"/>
          </w:tcPr>
          <w:p w14:paraId="114A4628" w14:textId="77777777" w:rsidR="007A5357" w:rsidRPr="007A5357" w:rsidRDefault="007A5357" w:rsidP="00C30D90">
            <w:pPr>
              <w:pStyle w:val="TableParagraph"/>
              <w:spacing w:line="279" w:lineRule="exact"/>
              <w:ind w:left="19"/>
              <w:jc w:val="center"/>
              <w:rPr>
                <w:rFonts w:ascii="Segoe UI Symbol" w:hAnsi="Segoe UI Symbol"/>
              </w:rPr>
            </w:pPr>
            <w:r w:rsidRPr="007A5357">
              <w:rPr>
                <w:rFonts w:ascii="Segoe UI Symbol" w:hAnsi="Segoe UI Symbol"/>
                <w:w w:val="99"/>
              </w:rPr>
              <w:t>☒</w:t>
            </w:r>
          </w:p>
        </w:tc>
      </w:tr>
      <w:tr w:rsidR="007A5357" w:rsidRPr="007A5357" w14:paraId="309B72AF" w14:textId="77777777" w:rsidTr="00C30D90">
        <w:trPr>
          <w:trHeight w:val="506"/>
        </w:trPr>
        <w:tc>
          <w:tcPr>
            <w:tcW w:w="1790" w:type="dxa"/>
          </w:tcPr>
          <w:p w14:paraId="58E6EE0C" w14:textId="77777777" w:rsidR="007A5357" w:rsidRPr="007A5357" w:rsidRDefault="007A5357" w:rsidP="00C30D90">
            <w:pPr>
              <w:pStyle w:val="TableParagraph"/>
              <w:spacing w:before="1"/>
            </w:pPr>
            <w:r w:rsidRPr="007A5357">
              <w:t>Further</w:t>
            </w:r>
          </w:p>
        </w:tc>
        <w:tc>
          <w:tcPr>
            <w:tcW w:w="4950" w:type="dxa"/>
          </w:tcPr>
          <w:p w14:paraId="2E471BAD" w14:textId="77777777" w:rsidR="007A5357" w:rsidRPr="007A5357" w:rsidRDefault="007A5357" w:rsidP="00C30D90">
            <w:pPr>
              <w:pStyle w:val="TableParagraph"/>
              <w:spacing w:before="1" w:line="250" w:lineRule="atLeast"/>
            </w:pPr>
            <w:r w:rsidRPr="007A5357">
              <w:t>Journal: International Journal of Research and Method in Education</w:t>
            </w:r>
          </w:p>
        </w:tc>
        <w:tc>
          <w:tcPr>
            <w:tcW w:w="1555" w:type="dxa"/>
          </w:tcPr>
          <w:p w14:paraId="78FD831A"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6B34988C" w14:textId="77777777" w:rsidTr="00C30D90">
        <w:trPr>
          <w:trHeight w:val="299"/>
        </w:trPr>
        <w:tc>
          <w:tcPr>
            <w:tcW w:w="1790" w:type="dxa"/>
          </w:tcPr>
          <w:p w14:paraId="568B6F53" w14:textId="77777777" w:rsidR="007A5357" w:rsidRPr="007A5357" w:rsidRDefault="007A5357" w:rsidP="00C30D90">
            <w:pPr>
              <w:pStyle w:val="TableParagraph"/>
              <w:spacing w:line="252" w:lineRule="exact"/>
            </w:pPr>
            <w:r w:rsidRPr="007A5357">
              <w:t>Further</w:t>
            </w:r>
          </w:p>
        </w:tc>
        <w:tc>
          <w:tcPr>
            <w:tcW w:w="4950" w:type="dxa"/>
          </w:tcPr>
          <w:p w14:paraId="3E3AB57E" w14:textId="77777777" w:rsidR="007A5357" w:rsidRPr="007A5357" w:rsidRDefault="007A5357" w:rsidP="00C30D90">
            <w:pPr>
              <w:pStyle w:val="TableParagraph"/>
              <w:spacing w:line="252" w:lineRule="exact"/>
              <w:ind w:left="108"/>
            </w:pPr>
            <w:r w:rsidRPr="007A5357">
              <w:t xml:space="preserve">Journal: </w:t>
            </w:r>
            <w:r w:rsidRPr="007A5357">
              <w:rPr>
                <w:u w:val="single" w:color="0000FF"/>
              </w:rPr>
              <w:t>Journal of Contemporary Ethnography</w:t>
            </w:r>
          </w:p>
        </w:tc>
        <w:tc>
          <w:tcPr>
            <w:tcW w:w="1555" w:type="dxa"/>
          </w:tcPr>
          <w:p w14:paraId="6D5183A7" w14:textId="77777777" w:rsidR="007A5357" w:rsidRPr="007A5357" w:rsidRDefault="007A5357" w:rsidP="00C30D90">
            <w:pPr>
              <w:pStyle w:val="TableParagraph"/>
              <w:spacing w:line="279" w:lineRule="exact"/>
              <w:ind w:left="19"/>
              <w:jc w:val="center"/>
              <w:rPr>
                <w:rFonts w:ascii="Segoe UI Symbol" w:hAnsi="Segoe UI Symbol"/>
              </w:rPr>
            </w:pPr>
            <w:r w:rsidRPr="007A5357">
              <w:rPr>
                <w:rFonts w:ascii="Segoe UI Symbol" w:hAnsi="Segoe UI Symbol"/>
                <w:w w:val="99"/>
              </w:rPr>
              <w:t>☒</w:t>
            </w:r>
          </w:p>
        </w:tc>
      </w:tr>
      <w:tr w:rsidR="007A5357" w:rsidRPr="007A5357" w14:paraId="7CD89972" w14:textId="77777777" w:rsidTr="00C30D90">
        <w:trPr>
          <w:trHeight w:val="300"/>
        </w:trPr>
        <w:tc>
          <w:tcPr>
            <w:tcW w:w="1790" w:type="dxa"/>
          </w:tcPr>
          <w:p w14:paraId="5BCD2EDD" w14:textId="77777777" w:rsidR="007A5357" w:rsidRPr="007A5357" w:rsidRDefault="007A5357" w:rsidP="00C30D90">
            <w:pPr>
              <w:pStyle w:val="TableParagraph"/>
              <w:spacing w:before="1"/>
            </w:pPr>
            <w:r w:rsidRPr="007A5357">
              <w:t>Further</w:t>
            </w:r>
          </w:p>
        </w:tc>
        <w:tc>
          <w:tcPr>
            <w:tcW w:w="4950" w:type="dxa"/>
          </w:tcPr>
          <w:p w14:paraId="698BC5CD" w14:textId="77777777" w:rsidR="007A5357" w:rsidRPr="007A5357" w:rsidRDefault="007A5357" w:rsidP="00C30D90">
            <w:pPr>
              <w:pStyle w:val="TableParagraph"/>
              <w:spacing w:before="1"/>
              <w:ind w:left="108"/>
            </w:pPr>
            <w:r w:rsidRPr="007A5357">
              <w:t>Journal: Journal of Educational Research</w:t>
            </w:r>
          </w:p>
        </w:tc>
        <w:tc>
          <w:tcPr>
            <w:tcW w:w="1555" w:type="dxa"/>
          </w:tcPr>
          <w:p w14:paraId="32302A6E" w14:textId="77777777" w:rsidR="007A5357" w:rsidRPr="007A5357" w:rsidRDefault="007A5357" w:rsidP="00C30D90">
            <w:pPr>
              <w:pStyle w:val="TableParagraph"/>
              <w:spacing w:before="1" w:line="279" w:lineRule="exact"/>
              <w:ind w:left="19"/>
              <w:jc w:val="center"/>
              <w:rPr>
                <w:rFonts w:ascii="Segoe UI Symbol" w:hAnsi="Segoe UI Symbol"/>
              </w:rPr>
            </w:pPr>
            <w:r w:rsidRPr="007A5357">
              <w:rPr>
                <w:rFonts w:ascii="Segoe UI Symbol" w:hAnsi="Segoe UI Symbol"/>
                <w:w w:val="99"/>
              </w:rPr>
              <w:t>☒</w:t>
            </w:r>
          </w:p>
        </w:tc>
      </w:tr>
      <w:tr w:rsidR="007A5357" w:rsidRPr="007A5357" w14:paraId="5C2E3A2E" w14:textId="77777777" w:rsidTr="00C30D90">
        <w:trPr>
          <w:trHeight w:val="300"/>
        </w:trPr>
        <w:tc>
          <w:tcPr>
            <w:tcW w:w="1790" w:type="dxa"/>
          </w:tcPr>
          <w:p w14:paraId="1C83A24D" w14:textId="77777777" w:rsidR="007A5357" w:rsidRPr="007A5357" w:rsidRDefault="007A5357" w:rsidP="00C30D90">
            <w:pPr>
              <w:pStyle w:val="TableParagraph"/>
              <w:spacing w:line="253" w:lineRule="exact"/>
            </w:pPr>
            <w:r w:rsidRPr="007A5357">
              <w:t>Further</w:t>
            </w:r>
          </w:p>
        </w:tc>
        <w:tc>
          <w:tcPr>
            <w:tcW w:w="4950" w:type="dxa"/>
          </w:tcPr>
          <w:p w14:paraId="00F62F6E" w14:textId="77777777" w:rsidR="007A5357" w:rsidRPr="007A5357" w:rsidRDefault="007A5357" w:rsidP="00C30D90">
            <w:pPr>
              <w:pStyle w:val="TableParagraph"/>
              <w:spacing w:line="253" w:lineRule="exact"/>
              <w:ind w:left="108"/>
            </w:pPr>
            <w:r w:rsidRPr="007A5357">
              <w:t>Journal: Educational Research Journal NFER</w:t>
            </w:r>
          </w:p>
        </w:tc>
        <w:tc>
          <w:tcPr>
            <w:tcW w:w="1555" w:type="dxa"/>
          </w:tcPr>
          <w:p w14:paraId="7F863F10" w14:textId="77777777" w:rsidR="007A5357" w:rsidRPr="007A5357" w:rsidRDefault="007A5357" w:rsidP="00C30D90">
            <w:pPr>
              <w:pStyle w:val="TableParagraph"/>
              <w:spacing w:line="280" w:lineRule="exact"/>
              <w:ind w:left="19"/>
              <w:jc w:val="center"/>
              <w:rPr>
                <w:rFonts w:ascii="Segoe UI Symbol" w:hAnsi="Segoe UI Symbol"/>
              </w:rPr>
            </w:pPr>
            <w:r w:rsidRPr="007A5357">
              <w:rPr>
                <w:rFonts w:ascii="Segoe UI Symbol" w:hAnsi="Segoe UI Symbol"/>
                <w:w w:val="99"/>
              </w:rPr>
              <w:t>☒</w:t>
            </w:r>
          </w:p>
        </w:tc>
      </w:tr>
      <w:tr w:rsidR="007A5357" w:rsidRPr="007A5357" w14:paraId="62D24312" w14:textId="77777777" w:rsidTr="00C30D90">
        <w:trPr>
          <w:trHeight w:val="299"/>
        </w:trPr>
        <w:tc>
          <w:tcPr>
            <w:tcW w:w="1790" w:type="dxa"/>
          </w:tcPr>
          <w:p w14:paraId="747AD558" w14:textId="77777777" w:rsidR="007A5357" w:rsidRPr="007A5357" w:rsidRDefault="007A5357" w:rsidP="00C30D90">
            <w:pPr>
              <w:pStyle w:val="TableParagraph"/>
              <w:spacing w:line="253" w:lineRule="exact"/>
            </w:pPr>
            <w:r w:rsidRPr="007A5357">
              <w:t>Further</w:t>
            </w:r>
          </w:p>
        </w:tc>
        <w:tc>
          <w:tcPr>
            <w:tcW w:w="4950" w:type="dxa"/>
          </w:tcPr>
          <w:p w14:paraId="27577A9F" w14:textId="77777777" w:rsidR="007A5357" w:rsidRPr="007A5357" w:rsidRDefault="007A5357" w:rsidP="00C30D90">
            <w:pPr>
              <w:pStyle w:val="TableParagraph"/>
              <w:spacing w:line="253" w:lineRule="exact"/>
              <w:ind w:left="108"/>
            </w:pPr>
            <w:r w:rsidRPr="007A5357">
              <w:t xml:space="preserve">Journal: </w:t>
            </w:r>
            <w:r w:rsidRPr="007A5357">
              <w:rPr>
                <w:u w:val="single" w:color="0000FF"/>
              </w:rPr>
              <w:t>Qualitative Research</w:t>
            </w:r>
          </w:p>
        </w:tc>
        <w:tc>
          <w:tcPr>
            <w:tcW w:w="1555" w:type="dxa"/>
          </w:tcPr>
          <w:p w14:paraId="6207DDBB" w14:textId="77777777" w:rsidR="007A5357" w:rsidRPr="007A5357" w:rsidRDefault="007A5357" w:rsidP="00C30D90">
            <w:pPr>
              <w:pStyle w:val="TableParagraph"/>
              <w:spacing w:line="279" w:lineRule="exact"/>
              <w:ind w:left="19"/>
              <w:jc w:val="center"/>
              <w:rPr>
                <w:rFonts w:ascii="Segoe UI Symbol" w:hAnsi="Segoe UI Symbol"/>
              </w:rPr>
            </w:pPr>
            <w:r w:rsidRPr="007A5357">
              <w:rPr>
                <w:rFonts w:ascii="Segoe UI Symbol" w:hAnsi="Segoe UI Symbol"/>
                <w:w w:val="99"/>
              </w:rPr>
              <w:t>☒</w:t>
            </w:r>
          </w:p>
        </w:tc>
      </w:tr>
      <w:tr w:rsidR="007A5357" w:rsidRPr="007A5357" w14:paraId="7E968CDC" w14:textId="77777777" w:rsidTr="00C30D90">
        <w:trPr>
          <w:trHeight w:val="300"/>
        </w:trPr>
        <w:tc>
          <w:tcPr>
            <w:tcW w:w="1790" w:type="dxa"/>
          </w:tcPr>
          <w:p w14:paraId="3763F836" w14:textId="77777777" w:rsidR="007A5357" w:rsidRPr="007A5357" w:rsidRDefault="007A5357" w:rsidP="00C30D90">
            <w:pPr>
              <w:pStyle w:val="TableParagraph"/>
              <w:spacing w:before="1"/>
            </w:pPr>
            <w:r w:rsidRPr="007A5357">
              <w:t>Further</w:t>
            </w:r>
          </w:p>
        </w:tc>
        <w:tc>
          <w:tcPr>
            <w:tcW w:w="4950" w:type="dxa"/>
          </w:tcPr>
          <w:p w14:paraId="1135EDF6" w14:textId="77777777" w:rsidR="007A5357" w:rsidRPr="007A5357" w:rsidRDefault="007A5357" w:rsidP="00C30D90">
            <w:pPr>
              <w:pStyle w:val="TableParagraph"/>
              <w:spacing w:before="1"/>
              <w:ind w:left="108"/>
            </w:pPr>
            <w:r w:rsidRPr="007A5357">
              <w:t xml:space="preserve">Journal: </w:t>
            </w:r>
            <w:r w:rsidRPr="007A5357">
              <w:rPr>
                <w:u w:val="single" w:color="0000FF"/>
              </w:rPr>
              <w:t>Theory &amp; Society</w:t>
            </w:r>
          </w:p>
        </w:tc>
        <w:tc>
          <w:tcPr>
            <w:tcW w:w="1555" w:type="dxa"/>
          </w:tcPr>
          <w:p w14:paraId="5CF6AEA3" w14:textId="77777777" w:rsidR="007A5357" w:rsidRPr="007A5357" w:rsidRDefault="007A5357" w:rsidP="00C30D90">
            <w:pPr>
              <w:pStyle w:val="TableParagraph"/>
              <w:spacing w:before="1" w:line="279" w:lineRule="exact"/>
              <w:ind w:left="19"/>
              <w:jc w:val="center"/>
              <w:rPr>
                <w:rFonts w:ascii="Segoe UI Symbol" w:hAnsi="Segoe UI Symbol"/>
              </w:rPr>
            </w:pPr>
            <w:r w:rsidRPr="007A5357">
              <w:rPr>
                <w:rFonts w:ascii="Segoe UI Symbol" w:hAnsi="Segoe UI Symbol"/>
                <w:w w:val="99"/>
              </w:rPr>
              <w:t>☒</w:t>
            </w:r>
          </w:p>
        </w:tc>
      </w:tr>
      <w:tr w:rsidR="007A5357" w:rsidRPr="007A5357" w14:paraId="631BD5BF" w14:textId="77777777" w:rsidTr="00C30D90">
        <w:trPr>
          <w:trHeight w:val="300"/>
        </w:trPr>
        <w:tc>
          <w:tcPr>
            <w:tcW w:w="1790" w:type="dxa"/>
          </w:tcPr>
          <w:p w14:paraId="70A6D878" w14:textId="77777777" w:rsidR="007A5357" w:rsidRPr="007A5357" w:rsidRDefault="007A5357" w:rsidP="00C30D90">
            <w:pPr>
              <w:pStyle w:val="TableParagraph"/>
              <w:spacing w:line="253" w:lineRule="exact"/>
            </w:pPr>
            <w:r w:rsidRPr="007A5357">
              <w:t>Further</w:t>
            </w:r>
          </w:p>
        </w:tc>
        <w:tc>
          <w:tcPr>
            <w:tcW w:w="4950" w:type="dxa"/>
          </w:tcPr>
          <w:p w14:paraId="4BCB59DF" w14:textId="77777777" w:rsidR="007A5357" w:rsidRPr="007A5357" w:rsidRDefault="007A5357" w:rsidP="00C30D90">
            <w:pPr>
              <w:pStyle w:val="TableParagraph"/>
              <w:spacing w:line="253" w:lineRule="exact"/>
              <w:ind w:left="108"/>
            </w:pPr>
            <w:r w:rsidRPr="007A5357">
              <w:t>Journal: Wales Journal of Education</w:t>
            </w:r>
          </w:p>
        </w:tc>
        <w:tc>
          <w:tcPr>
            <w:tcW w:w="1555" w:type="dxa"/>
          </w:tcPr>
          <w:p w14:paraId="5343979A" w14:textId="77777777" w:rsidR="007A5357" w:rsidRPr="007A5357" w:rsidRDefault="007A5357" w:rsidP="00C30D90">
            <w:pPr>
              <w:pStyle w:val="TableParagraph"/>
              <w:spacing w:line="280" w:lineRule="exact"/>
              <w:ind w:left="19"/>
              <w:jc w:val="center"/>
              <w:rPr>
                <w:rFonts w:ascii="Segoe UI Symbol" w:hAnsi="Segoe UI Symbol"/>
              </w:rPr>
            </w:pPr>
            <w:r w:rsidRPr="007A5357">
              <w:rPr>
                <w:rFonts w:ascii="Segoe UI Symbol" w:hAnsi="Segoe UI Symbol"/>
                <w:w w:val="99"/>
              </w:rPr>
              <w:t>☐</w:t>
            </w:r>
          </w:p>
        </w:tc>
      </w:tr>
      <w:tr w:rsidR="007A5357" w:rsidRPr="007A5357" w14:paraId="081DA4A3" w14:textId="77777777" w:rsidTr="00C30D90">
        <w:trPr>
          <w:trHeight w:val="299"/>
        </w:trPr>
        <w:tc>
          <w:tcPr>
            <w:tcW w:w="1790" w:type="dxa"/>
          </w:tcPr>
          <w:p w14:paraId="3DE3E252" w14:textId="77777777" w:rsidR="007A5357" w:rsidRPr="007A5357" w:rsidRDefault="007A5357" w:rsidP="00C30D90">
            <w:pPr>
              <w:pStyle w:val="TableParagraph"/>
              <w:spacing w:line="253" w:lineRule="exact"/>
            </w:pPr>
            <w:r w:rsidRPr="007A5357">
              <w:t>Further</w:t>
            </w:r>
          </w:p>
        </w:tc>
        <w:tc>
          <w:tcPr>
            <w:tcW w:w="4950" w:type="dxa"/>
          </w:tcPr>
          <w:p w14:paraId="6A6E26C6" w14:textId="77777777" w:rsidR="007A5357" w:rsidRPr="007A5357" w:rsidRDefault="007A5357" w:rsidP="00C30D90">
            <w:pPr>
              <w:pStyle w:val="TableParagraph"/>
              <w:spacing w:line="253" w:lineRule="exact"/>
              <w:ind w:left="108"/>
            </w:pPr>
            <w:r w:rsidRPr="007A5357">
              <w:t xml:space="preserve">Journal: </w:t>
            </w:r>
            <w:r w:rsidRPr="007A5357">
              <w:rPr>
                <w:u w:val="single" w:color="0000FF"/>
              </w:rPr>
              <w:t>Youth &amp; Society</w:t>
            </w:r>
          </w:p>
        </w:tc>
        <w:tc>
          <w:tcPr>
            <w:tcW w:w="1555" w:type="dxa"/>
          </w:tcPr>
          <w:p w14:paraId="1ED2629B" w14:textId="77777777" w:rsidR="007A5357" w:rsidRPr="007A5357" w:rsidRDefault="007A5357" w:rsidP="00C30D90">
            <w:pPr>
              <w:pStyle w:val="TableParagraph"/>
              <w:spacing w:line="279" w:lineRule="exact"/>
              <w:ind w:left="19"/>
              <w:jc w:val="center"/>
              <w:rPr>
                <w:rFonts w:ascii="Segoe UI Symbol" w:hAnsi="Segoe UI Symbol"/>
              </w:rPr>
            </w:pPr>
            <w:r w:rsidRPr="007A5357">
              <w:rPr>
                <w:rFonts w:ascii="Segoe UI Symbol" w:hAnsi="Segoe UI Symbol"/>
                <w:w w:val="99"/>
              </w:rPr>
              <w:t>☒</w:t>
            </w:r>
          </w:p>
        </w:tc>
      </w:tr>
      <w:tr w:rsidR="007A5357" w:rsidRPr="007A5357" w14:paraId="4F9BAD99" w14:textId="77777777" w:rsidTr="00C30D90">
        <w:trPr>
          <w:trHeight w:val="506"/>
        </w:trPr>
        <w:tc>
          <w:tcPr>
            <w:tcW w:w="1790" w:type="dxa"/>
          </w:tcPr>
          <w:p w14:paraId="7441A9E6" w14:textId="77777777" w:rsidR="007A5357" w:rsidRPr="007A5357" w:rsidRDefault="007A5357" w:rsidP="00C30D90">
            <w:pPr>
              <w:pStyle w:val="TableParagraph"/>
              <w:spacing w:before="1"/>
            </w:pPr>
            <w:r w:rsidRPr="007A5357">
              <w:t>Further</w:t>
            </w:r>
          </w:p>
        </w:tc>
        <w:tc>
          <w:tcPr>
            <w:tcW w:w="4950" w:type="dxa"/>
          </w:tcPr>
          <w:p w14:paraId="161FCE99" w14:textId="77777777" w:rsidR="007A5357" w:rsidRPr="007A5357" w:rsidRDefault="007A5357" w:rsidP="00C30D90">
            <w:pPr>
              <w:pStyle w:val="TableParagraph"/>
              <w:tabs>
                <w:tab w:val="left" w:pos="1003"/>
                <w:tab w:val="left" w:pos="2433"/>
                <w:tab w:val="left" w:pos="3656"/>
              </w:tabs>
              <w:spacing w:before="1" w:line="250" w:lineRule="atLeast"/>
              <w:ind w:left="108" w:right="85" w:firstLine="1"/>
            </w:pPr>
            <w:r w:rsidRPr="007A5357">
              <w:t>British</w:t>
            </w:r>
            <w:r w:rsidRPr="007A5357">
              <w:tab/>
              <w:t>Educational</w:t>
            </w:r>
            <w:r w:rsidRPr="007A5357">
              <w:tab/>
              <w:t>Research</w:t>
            </w:r>
            <w:r w:rsidRPr="007A5357">
              <w:tab/>
            </w:r>
            <w:r w:rsidRPr="007A5357">
              <w:rPr>
                <w:spacing w:val="-3"/>
              </w:rPr>
              <w:t xml:space="preserve">Association. </w:t>
            </w:r>
            <w:r w:rsidRPr="007A5357">
              <w:t>Accessed at:</w:t>
            </w:r>
            <w:r w:rsidRPr="007A5357">
              <w:rPr>
                <w:spacing w:val="60"/>
              </w:rPr>
              <w:t xml:space="preserve"> </w:t>
            </w:r>
            <w:hyperlink r:id="rId22">
              <w:r w:rsidRPr="007A5357">
                <w:rPr>
                  <w:u w:val="single" w:color="0000FF"/>
                </w:rPr>
                <w:t>http://www.bera.ac.uk/</w:t>
              </w:r>
            </w:hyperlink>
          </w:p>
        </w:tc>
        <w:tc>
          <w:tcPr>
            <w:tcW w:w="1555" w:type="dxa"/>
          </w:tcPr>
          <w:p w14:paraId="5D4588BD"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3391DFD0" w14:textId="77777777" w:rsidTr="00C30D90">
        <w:trPr>
          <w:trHeight w:val="505"/>
        </w:trPr>
        <w:tc>
          <w:tcPr>
            <w:tcW w:w="1790" w:type="dxa"/>
          </w:tcPr>
          <w:p w14:paraId="225FB8DA" w14:textId="77777777" w:rsidR="007A5357" w:rsidRPr="007A5357" w:rsidRDefault="007A5357" w:rsidP="00C30D90">
            <w:pPr>
              <w:pStyle w:val="TableParagraph"/>
              <w:spacing w:line="252" w:lineRule="exact"/>
            </w:pPr>
            <w:r w:rsidRPr="007A5357">
              <w:t>Further</w:t>
            </w:r>
          </w:p>
        </w:tc>
        <w:tc>
          <w:tcPr>
            <w:tcW w:w="4950" w:type="dxa"/>
          </w:tcPr>
          <w:p w14:paraId="4D4336BF" w14:textId="77777777" w:rsidR="007A5357" w:rsidRPr="007A5357" w:rsidRDefault="007A5357" w:rsidP="00C30D90">
            <w:pPr>
              <w:pStyle w:val="TableParagraph"/>
              <w:spacing w:before="2" w:line="254" w:lineRule="exact"/>
              <w:ind w:right="85" w:firstLine="1"/>
            </w:pPr>
            <w:r w:rsidRPr="007A5357">
              <w:t xml:space="preserve">Disability Rights Commission. Accessed at: </w:t>
            </w:r>
            <w:hyperlink r:id="rId23">
              <w:r w:rsidRPr="007A5357">
                <w:rPr>
                  <w:u w:val="single" w:color="0000FF"/>
                </w:rPr>
                <w:t>http://www.drc-gb.org/</w:t>
              </w:r>
            </w:hyperlink>
          </w:p>
        </w:tc>
        <w:tc>
          <w:tcPr>
            <w:tcW w:w="1555" w:type="dxa"/>
          </w:tcPr>
          <w:p w14:paraId="26981607"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r w:rsidR="007A5357" w:rsidRPr="007A5357" w14:paraId="1B626A71" w14:textId="77777777" w:rsidTr="00C30D90">
        <w:trPr>
          <w:trHeight w:val="500"/>
        </w:trPr>
        <w:tc>
          <w:tcPr>
            <w:tcW w:w="1790" w:type="dxa"/>
          </w:tcPr>
          <w:p w14:paraId="7E43FD29" w14:textId="77777777" w:rsidR="007A5357" w:rsidRPr="007A5357" w:rsidRDefault="007A5357" w:rsidP="00C30D90">
            <w:pPr>
              <w:pStyle w:val="TableParagraph"/>
              <w:spacing w:line="248" w:lineRule="exact"/>
            </w:pPr>
            <w:r w:rsidRPr="007A5357">
              <w:t>Further</w:t>
            </w:r>
          </w:p>
        </w:tc>
        <w:tc>
          <w:tcPr>
            <w:tcW w:w="4950" w:type="dxa"/>
          </w:tcPr>
          <w:p w14:paraId="1153FC7E" w14:textId="77777777" w:rsidR="007A5357" w:rsidRPr="007A5357" w:rsidRDefault="007A5357" w:rsidP="00C30D90">
            <w:pPr>
              <w:pStyle w:val="TableParagraph"/>
              <w:spacing w:line="248" w:lineRule="exact"/>
              <w:ind w:left="108"/>
            </w:pPr>
            <w:r w:rsidRPr="007A5357">
              <w:t>Equal Opportunities Commission. Accessed at:</w:t>
            </w:r>
          </w:p>
          <w:p w14:paraId="5E0A2525" w14:textId="77777777" w:rsidR="007A5357" w:rsidRPr="007A5357" w:rsidRDefault="007A5357" w:rsidP="00C30D90">
            <w:pPr>
              <w:pStyle w:val="TableParagraph"/>
              <w:spacing w:line="233" w:lineRule="exact"/>
            </w:pPr>
            <w:hyperlink r:id="rId24">
              <w:r w:rsidRPr="007A5357">
                <w:rPr>
                  <w:u w:val="single" w:color="0000FF"/>
                </w:rPr>
                <w:t>http://www.eoc.org.uk/</w:t>
              </w:r>
            </w:hyperlink>
          </w:p>
        </w:tc>
        <w:tc>
          <w:tcPr>
            <w:tcW w:w="1555" w:type="dxa"/>
          </w:tcPr>
          <w:p w14:paraId="463FDF32" w14:textId="77777777" w:rsidR="007A5357" w:rsidRPr="007A5357" w:rsidRDefault="007A5357" w:rsidP="00C30D90">
            <w:pPr>
              <w:pStyle w:val="TableParagraph"/>
              <w:spacing w:line="288" w:lineRule="exact"/>
              <w:ind w:left="19"/>
              <w:jc w:val="center"/>
              <w:rPr>
                <w:rFonts w:ascii="Segoe UI Symbol" w:hAnsi="Segoe UI Symbol"/>
              </w:rPr>
            </w:pPr>
            <w:r w:rsidRPr="007A5357">
              <w:rPr>
                <w:rFonts w:ascii="Segoe UI Symbol" w:hAnsi="Segoe UI Symbol"/>
                <w:w w:val="99"/>
              </w:rPr>
              <w:t>☒</w:t>
            </w:r>
          </w:p>
        </w:tc>
      </w:tr>
      <w:tr w:rsidR="007A5357" w:rsidRPr="007A5357" w14:paraId="5036C7BB" w14:textId="77777777" w:rsidTr="00C30D90">
        <w:trPr>
          <w:trHeight w:val="758"/>
        </w:trPr>
        <w:tc>
          <w:tcPr>
            <w:tcW w:w="1790" w:type="dxa"/>
          </w:tcPr>
          <w:p w14:paraId="299A2C65" w14:textId="77777777" w:rsidR="007A5357" w:rsidRPr="007A5357" w:rsidRDefault="007A5357" w:rsidP="00C30D90">
            <w:pPr>
              <w:pStyle w:val="TableParagraph"/>
              <w:spacing w:before="1"/>
            </w:pPr>
            <w:r w:rsidRPr="007A5357">
              <w:t>Further</w:t>
            </w:r>
          </w:p>
        </w:tc>
        <w:tc>
          <w:tcPr>
            <w:tcW w:w="4950" w:type="dxa"/>
          </w:tcPr>
          <w:p w14:paraId="1AA5F323" w14:textId="77777777" w:rsidR="007A5357" w:rsidRPr="007A5357" w:rsidRDefault="007A5357" w:rsidP="00C30D90">
            <w:pPr>
              <w:pStyle w:val="TableParagraph"/>
              <w:spacing w:before="1"/>
            </w:pPr>
            <w:r w:rsidRPr="007A5357">
              <w:t>National Assembly for Wales/Welsh Assembly Government. Accessed at:</w:t>
            </w:r>
          </w:p>
          <w:p w14:paraId="6B6D5463" w14:textId="77777777" w:rsidR="007A5357" w:rsidRPr="007A5357" w:rsidRDefault="007A5357" w:rsidP="00C30D90">
            <w:pPr>
              <w:pStyle w:val="TableParagraph"/>
              <w:spacing w:line="232" w:lineRule="exact"/>
            </w:pPr>
            <w:hyperlink r:id="rId25">
              <w:r w:rsidRPr="007A5357">
                <w:rPr>
                  <w:u w:val="single" w:color="0000FF"/>
                </w:rPr>
                <w:t>http://www.wales.gov.uk/</w:t>
              </w:r>
            </w:hyperlink>
          </w:p>
        </w:tc>
        <w:tc>
          <w:tcPr>
            <w:tcW w:w="1555" w:type="dxa"/>
          </w:tcPr>
          <w:p w14:paraId="5C4B4F87"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3777BD9E" w14:textId="77777777" w:rsidTr="00C30D90">
        <w:trPr>
          <w:trHeight w:val="506"/>
        </w:trPr>
        <w:tc>
          <w:tcPr>
            <w:tcW w:w="1790" w:type="dxa"/>
          </w:tcPr>
          <w:p w14:paraId="60993B08" w14:textId="77777777" w:rsidR="007A5357" w:rsidRPr="007A5357" w:rsidRDefault="007A5357" w:rsidP="00C30D90">
            <w:pPr>
              <w:pStyle w:val="TableParagraph"/>
              <w:spacing w:before="1"/>
            </w:pPr>
            <w:r w:rsidRPr="007A5357">
              <w:t>Further</w:t>
            </w:r>
          </w:p>
        </w:tc>
        <w:tc>
          <w:tcPr>
            <w:tcW w:w="4950" w:type="dxa"/>
          </w:tcPr>
          <w:p w14:paraId="717A8389" w14:textId="77777777" w:rsidR="007A5357" w:rsidRPr="007A5357" w:rsidRDefault="007A5357" w:rsidP="00C30D90">
            <w:pPr>
              <w:pStyle w:val="TableParagraph"/>
              <w:spacing w:before="1" w:line="250" w:lineRule="atLeast"/>
            </w:pPr>
            <w:r w:rsidRPr="007A5357">
              <w:t xml:space="preserve">Office of Public Sector Information. Accessed at: </w:t>
            </w:r>
            <w:hyperlink r:id="rId26">
              <w:r w:rsidRPr="007A5357">
                <w:rPr>
                  <w:u w:val="single" w:color="0000FF"/>
                </w:rPr>
                <w:t>http://www.opsi.gov.uk/</w:t>
              </w:r>
            </w:hyperlink>
          </w:p>
        </w:tc>
        <w:tc>
          <w:tcPr>
            <w:tcW w:w="1555" w:type="dxa"/>
          </w:tcPr>
          <w:p w14:paraId="0415129D" w14:textId="77777777" w:rsidR="007A5357" w:rsidRPr="007A5357" w:rsidRDefault="007A5357" w:rsidP="00C30D90">
            <w:pPr>
              <w:pStyle w:val="TableParagraph"/>
              <w:spacing w:before="1"/>
              <w:ind w:left="19"/>
              <w:jc w:val="center"/>
              <w:rPr>
                <w:rFonts w:ascii="Segoe UI Symbol" w:hAnsi="Segoe UI Symbol"/>
              </w:rPr>
            </w:pPr>
            <w:r w:rsidRPr="007A5357">
              <w:rPr>
                <w:rFonts w:ascii="Segoe UI Symbol" w:hAnsi="Segoe UI Symbol"/>
                <w:w w:val="99"/>
              </w:rPr>
              <w:t>☒</w:t>
            </w:r>
          </w:p>
        </w:tc>
      </w:tr>
      <w:tr w:rsidR="007A5357" w:rsidRPr="007A5357" w14:paraId="513F0CB3" w14:textId="77777777" w:rsidTr="00C30D90">
        <w:trPr>
          <w:trHeight w:val="757"/>
        </w:trPr>
        <w:tc>
          <w:tcPr>
            <w:tcW w:w="1790" w:type="dxa"/>
          </w:tcPr>
          <w:p w14:paraId="07B2332A" w14:textId="77777777" w:rsidR="007A5357" w:rsidRPr="007A5357" w:rsidRDefault="007A5357" w:rsidP="00C30D90">
            <w:pPr>
              <w:pStyle w:val="TableParagraph"/>
              <w:spacing w:line="252" w:lineRule="exact"/>
            </w:pPr>
            <w:r w:rsidRPr="007A5357">
              <w:t>Essential</w:t>
            </w:r>
          </w:p>
        </w:tc>
        <w:tc>
          <w:tcPr>
            <w:tcW w:w="4950" w:type="dxa"/>
          </w:tcPr>
          <w:p w14:paraId="5A6180C9" w14:textId="77777777" w:rsidR="007A5357" w:rsidRPr="007A5357" w:rsidRDefault="007A5357" w:rsidP="00C30D90">
            <w:pPr>
              <w:pStyle w:val="TableParagraph"/>
              <w:spacing w:before="2" w:line="254" w:lineRule="exact"/>
              <w:ind w:right="85"/>
              <w:jc w:val="both"/>
            </w:pPr>
            <w:r w:rsidRPr="007A5357">
              <w:t xml:space="preserve">British Educational Research Association. (2018). </w:t>
            </w:r>
            <w:r w:rsidRPr="007A5357">
              <w:rPr>
                <w:i/>
              </w:rPr>
              <w:t>BERA Ethical Guidelines for Educational Research</w:t>
            </w:r>
            <w:r w:rsidRPr="007A5357">
              <w:t>. BERA.</w:t>
            </w:r>
            <w:r w:rsidRPr="007A5357">
              <w:rPr>
                <w:spacing w:val="58"/>
              </w:rPr>
              <w:t xml:space="preserve"> </w:t>
            </w:r>
            <w:hyperlink r:id="rId27">
              <w:r w:rsidRPr="007A5357">
                <w:rPr>
                  <w:u w:val="single" w:color="0000FF"/>
                </w:rPr>
                <w:t>https://www.bera.</w:t>
              </w:r>
            </w:hyperlink>
            <w:r w:rsidRPr="007A5357">
              <w:rPr>
                <w:u w:val="single" w:color="0000FF"/>
              </w:rPr>
              <w:t>ac.uk</w:t>
            </w:r>
          </w:p>
        </w:tc>
        <w:tc>
          <w:tcPr>
            <w:tcW w:w="1555" w:type="dxa"/>
          </w:tcPr>
          <w:p w14:paraId="69969781" w14:textId="77777777" w:rsidR="007A5357" w:rsidRPr="007A5357" w:rsidRDefault="007A5357" w:rsidP="00C30D90">
            <w:pPr>
              <w:pStyle w:val="TableParagraph"/>
              <w:spacing w:line="292" w:lineRule="exact"/>
              <w:ind w:left="19"/>
              <w:jc w:val="center"/>
              <w:rPr>
                <w:rFonts w:ascii="Segoe UI Symbol" w:hAnsi="Segoe UI Symbol"/>
              </w:rPr>
            </w:pPr>
            <w:r w:rsidRPr="007A5357">
              <w:rPr>
                <w:rFonts w:ascii="Segoe UI Symbol" w:hAnsi="Segoe UI Symbol"/>
                <w:w w:val="99"/>
              </w:rPr>
              <w:t>☒</w:t>
            </w:r>
          </w:p>
        </w:tc>
      </w:tr>
    </w:tbl>
    <w:p w14:paraId="7AD70AE3" w14:textId="77777777" w:rsidR="007A5357" w:rsidRPr="007A5357" w:rsidRDefault="007A5357" w:rsidP="007A5357">
      <w:pPr>
        <w:spacing w:line="292" w:lineRule="exact"/>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6530"/>
      </w:tblGrid>
      <w:tr w:rsidR="007A5357" w:rsidRPr="007A5357" w14:paraId="4B572D48" w14:textId="77777777" w:rsidTr="00C30D90">
        <w:trPr>
          <w:trHeight w:val="300"/>
        </w:trPr>
        <w:tc>
          <w:tcPr>
            <w:tcW w:w="1765" w:type="dxa"/>
          </w:tcPr>
          <w:p w14:paraId="26C99AD5" w14:textId="77777777" w:rsidR="007A5357" w:rsidRPr="007A5357" w:rsidRDefault="007A5357" w:rsidP="00C30D90">
            <w:pPr>
              <w:pStyle w:val="TableParagraph"/>
              <w:spacing w:line="253" w:lineRule="exact"/>
              <w:rPr>
                <w:b/>
              </w:rPr>
            </w:pPr>
            <w:r w:rsidRPr="007A5357">
              <w:rPr>
                <w:b/>
              </w:rPr>
              <w:lastRenderedPageBreak/>
              <w:t>Module Code</w:t>
            </w:r>
          </w:p>
        </w:tc>
        <w:tc>
          <w:tcPr>
            <w:tcW w:w="6530" w:type="dxa"/>
          </w:tcPr>
          <w:p w14:paraId="1F45944E" w14:textId="77777777" w:rsidR="007A5357" w:rsidRPr="007A5357" w:rsidRDefault="007A5357" w:rsidP="00C30D90">
            <w:pPr>
              <w:pStyle w:val="TableParagraph"/>
              <w:spacing w:line="253" w:lineRule="exact"/>
              <w:rPr>
                <w:b/>
              </w:rPr>
            </w:pPr>
            <w:r w:rsidRPr="007A5357">
              <w:rPr>
                <w:b/>
              </w:rPr>
              <w:t>ECDE7012</w:t>
            </w:r>
          </w:p>
        </w:tc>
      </w:tr>
      <w:tr w:rsidR="007A5357" w:rsidRPr="007A5357" w14:paraId="672E6176" w14:textId="77777777" w:rsidTr="00C30D90">
        <w:trPr>
          <w:trHeight w:val="299"/>
        </w:trPr>
        <w:tc>
          <w:tcPr>
            <w:tcW w:w="1765" w:type="dxa"/>
          </w:tcPr>
          <w:p w14:paraId="6A70FECB" w14:textId="77777777" w:rsidR="007A5357" w:rsidRPr="007A5357" w:rsidRDefault="007A5357" w:rsidP="00C30D90">
            <w:pPr>
              <w:pStyle w:val="TableParagraph"/>
              <w:spacing w:line="253" w:lineRule="exact"/>
              <w:rPr>
                <w:b/>
              </w:rPr>
            </w:pPr>
            <w:r w:rsidRPr="007A5357">
              <w:rPr>
                <w:b/>
              </w:rPr>
              <w:t>Title</w:t>
            </w:r>
          </w:p>
        </w:tc>
        <w:tc>
          <w:tcPr>
            <w:tcW w:w="6530" w:type="dxa"/>
          </w:tcPr>
          <w:p w14:paraId="0BEB9135" w14:textId="77777777" w:rsidR="007A5357" w:rsidRPr="007A5357" w:rsidRDefault="007A5357" w:rsidP="00C30D90">
            <w:pPr>
              <w:pStyle w:val="TableParagraph"/>
              <w:spacing w:line="253" w:lineRule="exact"/>
              <w:rPr>
                <w:b/>
              </w:rPr>
            </w:pPr>
            <w:r w:rsidRPr="007A5357">
              <w:rPr>
                <w:b/>
              </w:rPr>
              <w:t>Research Design and Management in Education</w:t>
            </w:r>
          </w:p>
        </w:tc>
      </w:tr>
      <w:tr w:rsidR="007A5357" w:rsidRPr="007A5357" w14:paraId="5FA9B6E8" w14:textId="77777777" w:rsidTr="00C30D90">
        <w:trPr>
          <w:trHeight w:val="300"/>
        </w:trPr>
        <w:tc>
          <w:tcPr>
            <w:tcW w:w="1765" w:type="dxa"/>
          </w:tcPr>
          <w:p w14:paraId="795DE972" w14:textId="77777777" w:rsidR="007A5357" w:rsidRPr="007A5357" w:rsidRDefault="007A5357" w:rsidP="00C30D90">
            <w:pPr>
              <w:pStyle w:val="TableParagraph"/>
              <w:spacing w:before="1"/>
              <w:rPr>
                <w:b/>
              </w:rPr>
            </w:pPr>
            <w:r w:rsidRPr="007A5357">
              <w:rPr>
                <w:b/>
              </w:rPr>
              <w:t>Date</w:t>
            </w:r>
          </w:p>
        </w:tc>
        <w:tc>
          <w:tcPr>
            <w:tcW w:w="6530" w:type="dxa"/>
          </w:tcPr>
          <w:p w14:paraId="22D1A4BD" w14:textId="77777777" w:rsidR="007A5357" w:rsidRPr="007A5357" w:rsidRDefault="007A5357" w:rsidP="00C30D90">
            <w:pPr>
              <w:pStyle w:val="TableParagraph"/>
              <w:spacing w:before="1"/>
              <w:rPr>
                <w:b/>
              </w:rPr>
            </w:pPr>
            <w:r w:rsidRPr="007A5357">
              <w:rPr>
                <w:b/>
              </w:rPr>
              <w:t>08/12/2021</w:t>
            </w:r>
          </w:p>
        </w:tc>
      </w:tr>
      <w:tr w:rsidR="007A5357" w:rsidRPr="007A5357" w14:paraId="5639E425" w14:textId="77777777" w:rsidTr="00C30D90">
        <w:trPr>
          <w:trHeight w:val="300"/>
        </w:trPr>
        <w:tc>
          <w:tcPr>
            <w:tcW w:w="1765" w:type="dxa"/>
          </w:tcPr>
          <w:p w14:paraId="0CDAD0BB" w14:textId="77777777" w:rsidR="007A5357" w:rsidRPr="007A5357" w:rsidRDefault="007A5357" w:rsidP="00C30D90">
            <w:pPr>
              <w:pStyle w:val="TableParagraph"/>
              <w:spacing w:line="253" w:lineRule="exact"/>
              <w:rPr>
                <w:b/>
              </w:rPr>
            </w:pPr>
            <w:r w:rsidRPr="007A5357">
              <w:rPr>
                <w:b/>
              </w:rPr>
              <w:t>Level</w:t>
            </w:r>
          </w:p>
        </w:tc>
        <w:tc>
          <w:tcPr>
            <w:tcW w:w="6530" w:type="dxa"/>
          </w:tcPr>
          <w:p w14:paraId="41863F5F" w14:textId="77777777" w:rsidR="007A5357" w:rsidRPr="007A5357" w:rsidRDefault="007A5357" w:rsidP="00C30D90">
            <w:pPr>
              <w:pStyle w:val="TableParagraph"/>
              <w:spacing w:line="253" w:lineRule="exact"/>
              <w:rPr>
                <w:b/>
              </w:rPr>
            </w:pPr>
            <w:r w:rsidRPr="007A5357">
              <w:rPr>
                <w:b/>
                <w:w w:val="99"/>
              </w:rPr>
              <w:t>7</w:t>
            </w:r>
          </w:p>
        </w:tc>
      </w:tr>
      <w:tr w:rsidR="007A5357" w:rsidRPr="007A5357" w14:paraId="67EEC0F9" w14:textId="77777777" w:rsidTr="00C30D90">
        <w:trPr>
          <w:trHeight w:val="299"/>
        </w:trPr>
        <w:tc>
          <w:tcPr>
            <w:tcW w:w="1765" w:type="dxa"/>
          </w:tcPr>
          <w:p w14:paraId="05F247F8" w14:textId="77777777" w:rsidR="007A5357" w:rsidRPr="007A5357" w:rsidRDefault="007A5357" w:rsidP="00C30D90">
            <w:pPr>
              <w:pStyle w:val="TableParagraph"/>
              <w:spacing w:line="253" w:lineRule="exact"/>
              <w:rPr>
                <w:b/>
              </w:rPr>
            </w:pPr>
            <w:r w:rsidRPr="007A5357">
              <w:rPr>
                <w:b/>
              </w:rPr>
              <w:t>Credits</w:t>
            </w:r>
          </w:p>
        </w:tc>
        <w:tc>
          <w:tcPr>
            <w:tcW w:w="6530" w:type="dxa"/>
          </w:tcPr>
          <w:p w14:paraId="3ABFB77B" w14:textId="77777777" w:rsidR="007A5357" w:rsidRPr="007A5357" w:rsidRDefault="007A5357" w:rsidP="00C30D90">
            <w:pPr>
              <w:pStyle w:val="TableParagraph"/>
              <w:spacing w:line="253" w:lineRule="exact"/>
              <w:rPr>
                <w:b/>
              </w:rPr>
            </w:pPr>
            <w:r w:rsidRPr="007A5357">
              <w:rPr>
                <w:b/>
              </w:rPr>
              <w:t>30</w:t>
            </w:r>
          </w:p>
        </w:tc>
      </w:tr>
      <w:tr w:rsidR="007A5357" w:rsidRPr="007A5357" w14:paraId="65E71652" w14:textId="77777777" w:rsidTr="00C30D90">
        <w:trPr>
          <w:trHeight w:val="300"/>
        </w:trPr>
        <w:tc>
          <w:tcPr>
            <w:tcW w:w="1765" w:type="dxa"/>
          </w:tcPr>
          <w:p w14:paraId="4D6E01C0" w14:textId="77777777" w:rsidR="007A5357" w:rsidRPr="007A5357" w:rsidRDefault="007A5357" w:rsidP="00C30D90">
            <w:pPr>
              <w:pStyle w:val="TableParagraph"/>
              <w:spacing w:before="1"/>
              <w:rPr>
                <w:b/>
              </w:rPr>
            </w:pPr>
            <w:r w:rsidRPr="007A5357">
              <w:rPr>
                <w:b/>
              </w:rPr>
              <w:t>Pre-Requisites</w:t>
            </w:r>
          </w:p>
        </w:tc>
        <w:tc>
          <w:tcPr>
            <w:tcW w:w="6530" w:type="dxa"/>
          </w:tcPr>
          <w:p w14:paraId="1045EECE" w14:textId="77777777" w:rsidR="007A5357" w:rsidRPr="007A5357" w:rsidRDefault="007A5357" w:rsidP="00C30D90">
            <w:pPr>
              <w:pStyle w:val="TableParagraph"/>
              <w:spacing w:before="1"/>
              <w:rPr>
                <w:b/>
              </w:rPr>
            </w:pPr>
            <w:r w:rsidRPr="007A5357">
              <w:rPr>
                <w:b/>
              </w:rPr>
              <w:t>ECDE7002</w:t>
            </w:r>
          </w:p>
        </w:tc>
      </w:tr>
    </w:tbl>
    <w:p w14:paraId="6D503E8C" w14:textId="77777777" w:rsidR="007A5357" w:rsidRPr="007A5357" w:rsidRDefault="007A5357" w:rsidP="007A5357">
      <w:pPr>
        <w:pStyle w:val="BodyText"/>
        <w:spacing w:before="11"/>
        <w:rPr>
          <w:b/>
          <w:color w:val="auto"/>
          <w:sz w:val="13"/>
        </w:rPr>
      </w:pPr>
    </w:p>
    <w:p w14:paraId="3A7C7D3E" w14:textId="77777777" w:rsidR="007A5357" w:rsidRPr="007A5357" w:rsidRDefault="007A5357" w:rsidP="007A5357">
      <w:pPr>
        <w:spacing w:before="92"/>
        <w:ind w:left="120"/>
        <w:rPr>
          <w:b/>
        </w:rPr>
      </w:pPr>
      <w:r w:rsidRPr="007A5357">
        <w:rPr>
          <w:b/>
        </w:rPr>
        <w:t>AIM(S)</w:t>
      </w:r>
    </w:p>
    <w:p w14:paraId="54DD7B14" w14:textId="77777777" w:rsidR="007A5357" w:rsidRPr="007A5357" w:rsidRDefault="007A5357" w:rsidP="007A5357">
      <w:pPr>
        <w:pStyle w:val="BodyText"/>
        <w:rPr>
          <w:b/>
          <w:color w:val="auto"/>
        </w:rPr>
      </w:pPr>
    </w:p>
    <w:p w14:paraId="4FC79A03" w14:textId="77777777" w:rsidR="007A5357" w:rsidRPr="007A5357" w:rsidRDefault="007A5357">
      <w:pPr>
        <w:pStyle w:val="ListParagraph"/>
        <w:widowControl w:val="0"/>
        <w:numPr>
          <w:ilvl w:val="0"/>
          <w:numId w:val="8"/>
        </w:numPr>
        <w:tabs>
          <w:tab w:val="left" w:pos="839"/>
          <w:tab w:val="left" w:pos="841"/>
        </w:tabs>
        <w:autoSpaceDE w:val="0"/>
        <w:autoSpaceDN w:val="0"/>
        <w:spacing w:after="0" w:line="240" w:lineRule="auto"/>
        <w:ind w:hanging="360"/>
        <w:contextualSpacing w:val="0"/>
      </w:pPr>
      <w:r w:rsidRPr="007A5357">
        <w:t>To plan and design a research project which improves and informs</w:t>
      </w:r>
      <w:r w:rsidRPr="007A5357">
        <w:rPr>
          <w:spacing w:val="-11"/>
        </w:rPr>
        <w:t xml:space="preserve"> </w:t>
      </w:r>
      <w:r w:rsidRPr="007A5357">
        <w:t>practice.</w:t>
      </w:r>
    </w:p>
    <w:p w14:paraId="376C4693" w14:textId="77777777" w:rsidR="007A5357" w:rsidRPr="007A5357" w:rsidRDefault="007A5357">
      <w:pPr>
        <w:pStyle w:val="ListParagraph"/>
        <w:widowControl w:val="0"/>
        <w:numPr>
          <w:ilvl w:val="0"/>
          <w:numId w:val="8"/>
        </w:numPr>
        <w:tabs>
          <w:tab w:val="left" w:pos="841"/>
        </w:tabs>
        <w:autoSpaceDE w:val="0"/>
        <w:autoSpaceDN w:val="0"/>
        <w:spacing w:before="37" w:after="0" w:line="273" w:lineRule="auto"/>
        <w:ind w:left="839" w:right="555" w:hanging="359"/>
        <w:contextualSpacing w:val="0"/>
        <w:jc w:val="both"/>
      </w:pPr>
      <w:r w:rsidRPr="007A5357">
        <w:t>To ensure that all ethical considerations are addressed during the planning process.</w:t>
      </w:r>
    </w:p>
    <w:p w14:paraId="4FDC34F1" w14:textId="77777777" w:rsidR="007A5357" w:rsidRPr="007A5357" w:rsidRDefault="007A5357" w:rsidP="007A5357">
      <w:pPr>
        <w:pStyle w:val="Heading1"/>
        <w:spacing w:before="202"/>
        <w:ind w:left="119"/>
      </w:pPr>
      <w:r w:rsidRPr="007A5357">
        <w:t>LEARNING</w:t>
      </w:r>
      <w:r w:rsidRPr="007A5357">
        <w:rPr>
          <w:spacing w:val="-12"/>
        </w:rPr>
        <w:t xml:space="preserve"> </w:t>
      </w:r>
      <w:r w:rsidRPr="007A5357">
        <w:t>OUTCOMES</w:t>
      </w:r>
    </w:p>
    <w:p w14:paraId="4DE7DC97" w14:textId="77777777" w:rsidR="007A5357" w:rsidRPr="007A5357" w:rsidRDefault="007A5357" w:rsidP="007A5357">
      <w:pPr>
        <w:pStyle w:val="BodyText"/>
        <w:spacing w:before="10"/>
        <w:rPr>
          <w:b/>
          <w:color w:val="auto"/>
          <w:sz w:val="21"/>
        </w:rPr>
      </w:pPr>
    </w:p>
    <w:p w14:paraId="53065AEE" w14:textId="77777777" w:rsidR="007A5357" w:rsidRPr="007A5357" w:rsidRDefault="007A5357" w:rsidP="007A5357">
      <w:pPr>
        <w:pStyle w:val="BodyText"/>
        <w:ind w:left="119"/>
        <w:rPr>
          <w:color w:val="auto"/>
        </w:rPr>
      </w:pPr>
      <w:r w:rsidRPr="007A5357">
        <w:rPr>
          <w:color w:val="auto"/>
        </w:rPr>
        <w:t>Upon the successful completion of this module, the student should be able to:</w:t>
      </w:r>
    </w:p>
    <w:p w14:paraId="35DB40A4" w14:textId="77777777" w:rsidR="007A5357" w:rsidRPr="007A5357" w:rsidRDefault="007A5357" w:rsidP="007A5357">
      <w:pPr>
        <w:pStyle w:val="BodyText"/>
        <w:rPr>
          <w:color w:val="auto"/>
        </w:rPr>
      </w:pPr>
    </w:p>
    <w:p w14:paraId="374BA7CC" w14:textId="77777777" w:rsidR="007A5357" w:rsidRPr="007A5357" w:rsidRDefault="007A5357">
      <w:pPr>
        <w:pStyle w:val="ListParagraph"/>
        <w:widowControl w:val="0"/>
        <w:numPr>
          <w:ilvl w:val="0"/>
          <w:numId w:val="8"/>
        </w:numPr>
        <w:tabs>
          <w:tab w:val="left" w:pos="840"/>
        </w:tabs>
        <w:autoSpaceDE w:val="0"/>
        <w:autoSpaceDN w:val="0"/>
        <w:spacing w:after="0" w:line="273" w:lineRule="auto"/>
        <w:ind w:left="839" w:right="554" w:hanging="360"/>
        <w:contextualSpacing w:val="0"/>
        <w:jc w:val="both"/>
      </w:pPr>
      <w:r w:rsidRPr="007A5357">
        <w:t>Identify, through complex inquiry, an area of study which would be suitable for a substantial piece of academic</w:t>
      </w:r>
      <w:r w:rsidRPr="007A5357">
        <w:rPr>
          <w:spacing w:val="-1"/>
        </w:rPr>
        <w:t xml:space="preserve"> </w:t>
      </w:r>
      <w:r w:rsidRPr="007A5357">
        <w:t>research.</w:t>
      </w:r>
    </w:p>
    <w:p w14:paraId="6C711D3D" w14:textId="77777777" w:rsidR="007A5357" w:rsidRPr="007A5357" w:rsidRDefault="007A5357">
      <w:pPr>
        <w:pStyle w:val="ListParagraph"/>
        <w:widowControl w:val="0"/>
        <w:numPr>
          <w:ilvl w:val="0"/>
          <w:numId w:val="8"/>
        </w:numPr>
        <w:tabs>
          <w:tab w:val="left" w:pos="840"/>
        </w:tabs>
        <w:autoSpaceDE w:val="0"/>
        <w:autoSpaceDN w:val="0"/>
        <w:spacing w:before="1" w:after="0" w:line="273" w:lineRule="auto"/>
        <w:ind w:left="839" w:right="557" w:hanging="360"/>
        <w:contextualSpacing w:val="0"/>
        <w:jc w:val="both"/>
      </w:pPr>
      <w:r w:rsidRPr="007A5357">
        <w:t>Critically reflect upon the design and methodology required to engage with an academic research</w:t>
      </w:r>
      <w:r w:rsidRPr="007A5357">
        <w:rPr>
          <w:spacing w:val="-1"/>
        </w:rPr>
        <w:t xml:space="preserve"> </w:t>
      </w:r>
      <w:r w:rsidRPr="007A5357">
        <w:t>project.</w:t>
      </w:r>
    </w:p>
    <w:p w14:paraId="4A7BAF16" w14:textId="77777777" w:rsidR="007A5357" w:rsidRPr="007A5357" w:rsidRDefault="007A5357">
      <w:pPr>
        <w:pStyle w:val="ListParagraph"/>
        <w:widowControl w:val="0"/>
        <w:numPr>
          <w:ilvl w:val="0"/>
          <w:numId w:val="8"/>
        </w:numPr>
        <w:tabs>
          <w:tab w:val="left" w:pos="840"/>
        </w:tabs>
        <w:autoSpaceDE w:val="0"/>
        <w:autoSpaceDN w:val="0"/>
        <w:spacing w:before="2" w:after="0" w:line="273" w:lineRule="auto"/>
        <w:ind w:left="839" w:right="553" w:hanging="360"/>
        <w:contextualSpacing w:val="0"/>
        <w:jc w:val="both"/>
      </w:pPr>
      <w:r w:rsidRPr="007A5357">
        <w:t>Clearly identify and critically reflect upon the ethical issues involved in undertaking an academic research project, particularly child consent in education</w:t>
      </w:r>
      <w:r w:rsidRPr="007A5357">
        <w:rPr>
          <w:spacing w:val="-1"/>
        </w:rPr>
        <w:t xml:space="preserve"> </w:t>
      </w:r>
      <w:r w:rsidRPr="007A5357">
        <w:t>research.</w:t>
      </w:r>
    </w:p>
    <w:p w14:paraId="05F8B7A3" w14:textId="77777777" w:rsidR="007A5357" w:rsidRPr="007A5357" w:rsidRDefault="007A5357">
      <w:pPr>
        <w:pStyle w:val="ListParagraph"/>
        <w:widowControl w:val="0"/>
        <w:numPr>
          <w:ilvl w:val="0"/>
          <w:numId w:val="8"/>
        </w:numPr>
        <w:tabs>
          <w:tab w:val="left" w:pos="841"/>
        </w:tabs>
        <w:autoSpaceDE w:val="0"/>
        <w:autoSpaceDN w:val="0"/>
        <w:spacing w:before="3" w:after="0" w:line="273" w:lineRule="auto"/>
        <w:ind w:left="839" w:right="554" w:hanging="359"/>
        <w:contextualSpacing w:val="0"/>
        <w:jc w:val="both"/>
      </w:pPr>
      <w:r w:rsidRPr="007A5357">
        <w:t>Evaluate in depth the potential challenges of undertaking research within the specified area of</w:t>
      </w:r>
      <w:r w:rsidRPr="007A5357">
        <w:rPr>
          <w:spacing w:val="-2"/>
        </w:rPr>
        <w:t xml:space="preserve"> </w:t>
      </w:r>
      <w:r w:rsidRPr="007A5357">
        <w:t>study.</w:t>
      </w:r>
    </w:p>
    <w:p w14:paraId="31A9971F" w14:textId="77777777" w:rsidR="007A5357" w:rsidRPr="007A5357" w:rsidRDefault="007A5357" w:rsidP="007A5357">
      <w:pPr>
        <w:pStyle w:val="Heading1"/>
        <w:spacing w:before="201"/>
        <w:ind w:left="181"/>
      </w:pPr>
      <w:r w:rsidRPr="007A5357">
        <w:t>INDICATIVE CONTENT</w:t>
      </w:r>
    </w:p>
    <w:p w14:paraId="52174EDC" w14:textId="77777777" w:rsidR="007A5357" w:rsidRPr="007A5357" w:rsidRDefault="007A5357" w:rsidP="007A5357">
      <w:pPr>
        <w:pStyle w:val="BodyText"/>
        <w:rPr>
          <w:b/>
          <w:color w:val="auto"/>
        </w:rPr>
      </w:pPr>
    </w:p>
    <w:p w14:paraId="63393C84" w14:textId="77777777" w:rsidR="007A5357" w:rsidRPr="007A5357" w:rsidRDefault="007A5357">
      <w:pPr>
        <w:pStyle w:val="ListParagraph"/>
        <w:widowControl w:val="0"/>
        <w:numPr>
          <w:ilvl w:val="0"/>
          <w:numId w:val="8"/>
        </w:numPr>
        <w:tabs>
          <w:tab w:val="left" w:pos="840"/>
        </w:tabs>
        <w:autoSpaceDE w:val="0"/>
        <w:autoSpaceDN w:val="0"/>
        <w:spacing w:after="0"/>
        <w:ind w:left="839" w:right="554" w:hanging="360"/>
        <w:contextualSpacing w:val="0"/>
        <w:jc w:val="both"/>
      </w:pPr>
      <w:r w:rsidRPr="007A5357">
        <w:t>The identification of an area of education focused study which is of interest to the student and will improve and inform practice. Through exploring the literature</w:t>
      </w:r>
      <w:r w:rsidRPr="007A5357">
        <w:rPr>
          <w:spacing w:val="-9"/>
        </w:rPr>
        <w:t xml:space="preserve"> </w:t>
      </w:r>
      <w:r w:rsidRPr="007A5357">
        <w:t>surrounding</w:t>
      </w:r>
      <w:r w:rsidRPr="007A5357">
        <w:rPr>
          <w:spacing w:val="-9"/>
        </w:rPr>
        <w:t xml:space="preserve"> </w:t>
      </w:r>
      <w:r w:rsidRPr="007A5357">
        <w:t>the</w:t>
      </w:r>
      <w:r w:rsidRPr="007A5357">
        <w:rPr>
          <w:spacing w:val="-9"/>
        </w:rPr>
        <w:t xml:space="preserve"> </w:t>
      </w:r>
      <w:r w:rsidRPr="007A5357">
        <w:t>chosen</w:t>
      </w:r>
      <w:r w:rsidRPr="007A5357">
        <w:rPr>
          <w:spacing w:val="-9"/>
        </w:rPr>
        <w:t xml:space="preserve"> </w:t>
      </w:r>
      <w:r w:rsidRPr="007A5357">
        <w:t>area</w:t>
      </w:r>
      <w:r w:rsidRPr="007A5357">
        <w:rPr>
          <w:spacing w:val="-9"/>
        </w:rPr>
        <w:t xml:space="preserve"> </w:t>
      </w:r>
      <w:r w:rsidRPr="007A5357">
        <w:t>of</w:t>
      </w:r>
      <w:r w:rsidRPr="007A5357">
        <w:rPr>
          <w:spacing w:val="-8"/>
        </w:rPr>
        <w:t xml:space="preserve"> </w:t>
      </w:r>
      <w:r w:rsidRPr="007A5357">
        <w:t>study,</w:t>
      </w:r>
      <w:r w:rsidRPr="007A5357">
        <w:rPr>
          <w:spacing w:val="-11"/>
        </w:rPr>
        <w:t xml:space="preserve"> </w:t>
      </w:r>
      <w:r w:rsidRPr="007A5357">
        <w:t>students</w:t>
      </w:r>
      <w:r w:rsidRPr="007A5357">
        <w:rPr>
          <w:spacing w:val="-8"/>
        </w:rPr>
        <w:t xml:space="preserve"> </w:t>
      </w:r>
      <w:r w:rsidRPr="007A5357">
        <w:t>will</w:t>
      </w:r>
      <w:r w:rsidRPr="007A5357">
        <w:rPr>
          <w:spacing w:val="-9"/>
        </w:rPr>
        <w:t xml:space="preserve"> </w:t>
      </w:r>
      <w:r w:rsidRPr="007A5357">
        <w:t>identify</w:t>
      </w:r>
      <w:r w:rsidRPr="007A5357">
        <w:rPr>
          <w:spacing w:val="-9"/>
        </w:rPr>
        <w:t xml:space="preserve"> </w:t>
      </w:r>
      <w:r w:rsidRPr="007A5357">
        <w:t>an</w:t>
      </w:r>
      <w:r w:rsidRPr="007A5357">
        <w:rPr>
          <w:spacing w:val="-8"/>
        </w:rPr>
        <w:t xml:space="preserve"> </w:t>
      </w:r>
      <w:r w:rsidRPr="007A5357">
        <w:t>explicit conceptual</w:t>
      </w:r>
      <w:r w:rsidRPr="007A5357">
        <w:rPr>
          <w:spacing w:val="-8"/>
        </w:rPr>
        <w:t xml:space="preserve"> </w:t>
      </w:r>
      <w:r w:rsidRPr="007A5357">
        <w:t>focus.</w:t>
      </w:r>
      <w:r w:rsidRPr="007A5357">
        <w:rPr>
          <w:spacing w:val="-7"/>
        </w:rPr>
        <w:t xml:space="preserve"> </w:t>
      </w:r>
      <w:r w:rsidRPr="007A5357">
        <w:t>This</w:t>
      </w:r>
      <w:r w:rsidRPr="007A5357">
        <w:rPr>
          <w:spacing w:val="-7"/>
        </w:rPr>
        <w:t xml:space="preserve"> </w:t>
      </w:r>
      <w:r w:rsidRPr="007A5357">
        <w:t>will</w:t>
      </w:r>
      <w:r w:rsidRPr="007A5357">
        <w:rPr>
          <w:spacing w:val="-7"/>
        </w:rPr>
        <w:t xml:space="preserve"> </w:t>
      </w:r>
      <w:r w:rsidRPr="007A5357">
        <w:t>support</w:t>
      </w:r>
      <w:r w:rsidRPr="007A5357">
        <w:rPr>
          <w:spacing w:val="-7"/>
        </w:rPr>
        <w:t xml:space="preserve"> </w:t>
      </w:r>
      <w:r w:rsidRPr="007A5357">
        <w:t>the</w:t>
      </w:r>
      <w:r w:rsidRPr="007A5357">
        <w:rPr>
          <w:spacing w:val="-7"/>
        </w:rPr>
        <w:t xml:space="preserve"> </w:t>
      </w:r>
      <w:r w:rsidRPr="007A5357">
        <w:t>formulation</w:t>
      </w:r>
      <w:r w:rsidRPr="007A5357">
        <w:rPr>
          <w:spacing w:val="-7"/>
        </w:rPr>
        <w:t xml:space="preserve"> </w:t>
      </w:r>
      <w:r w:rsidRPr="007A5357">
        <w:t>of</w:t>
      </w:r>
      <w:r w:rsidRPr="007A5357">
        <w:rPr>
          <w:spacing w:val="-7"/>
        </w:rPr>
        <w:t xml:space="preserve"> </w:t>
      </w:r>
      <w:r w:rsidRPr="007A5357">
        <w:t>a</w:t>
      </w:r>
      <w:r w:rsidRPr="007A5357">
        <w:rPr>
          <w:spacing w:val="-7"/>
        </w:rPr>
        <w:t xml:space="preserve"> </w:t>
      </w:r>
      <w:r w:rsidRPr="007A5357">
        <w:t>clear</w:t>
      </w:r>
      <w:r w:rsidRPr="007A5357">
        <w:rPr>
          <w:spacing w:val="-7"/>
        </w:rPr>
        <w:t xml:space="preserve"> </w:t>
      </w:r>
      <w:r w:rsidRPr="007A5357">
        <w:t>research</w:t>
      </w:r>
      <w:r w:rsidRPr="007A5357">
        <w:rPr>
          <w:spacing w:val="-7"/>
        </w:rPr>
        <w:t xml:space="preserve"> </w:t>
      </w:r>
      <w:r w:rsidRPr="007A5357">
        <w:t>question or questions and objective(s) which will contribution to the body of knowledge within the field of</w:t>
      </w:r>
      <w:r w:rsidRPr="007A5357">
        <w:rPr>
          <w:spacing w:val="-1"/>
        </w:rPr>
        <w:t xml:space="preserve"> </w:t>
      </w:r>
      <w:r w:rsidRPr="007A5357">
        <w:t>study.</w:t>
      </w:r>
    </w:p>
    <w:p w14:paraId="25D371B1" w14:textId="77777777" w:rsidR="007A5357" w:rsidRPr="007A5357" w:rsidRDefault="007A5357">
      <w:pPr>
        <w:pStyle w:val="ListParagraph"/>
        <w:widowControl w:val="0"/>
        <w:numPr>
          <w:ilvl w:val="0"/>
          <w:numId w:val="8"/>
        </w:numPr>
        <w:tabs>
          <w:tab w:val="left" w:pos="840"/>
        </w:tabs>
        <w:autoSpaceDE w:val="0"/>
        <w:autoSpaceDN w:val="0"/>
        <w:spacing w:after="0"/>
        <w:ind w:left="839" w:right="554" w:hanging="360"/>
        <w:contextualSpacing w:val="0"/>
        <w:jc w:val="both"/>
      </w:pPr>
      <w:r w:rsidRPr="007A5357">
        <w:t>The identification and planning of an appropriate methodology through further exploration of a range of research paradigms appropriate to their context. This will include the implications of applying different methodological approaches such as positivism, subjectivism, participatory research, empiricism and relativism and the implications of these for data collection and analysis. The role</w:t>
      </w:r>
      <w:r w:rsidRPr="007A5357">
        <w:rPr>
          <w:spacing w:val="-7"/>
        </w:rPr>
        <w:t xml:space="preserve"> </w:t>
      </w:r>
      <w:r w:rsidRPr="007A5357">
        <w:t>of</w:t>
      </w:r>
      <w:r w:rsidRPr="007A5357">
        <w:rPr>
          <w:spacing w:val="-6"/>
        </w:rPr>
        <w:t xml:space="preserve"> </w:t>
      </w:r>
      <w:r w:rsidRPr="007A5357">
        <w:t>the</w:t>
      </w:r>
      <w:r w:rsidRPr="007A5357">
        <w:rPr>
          <w:spacing w:val="-8"/>
        </w:rPr>
        <w:t xml:space="preserve"> </w:t>
      </w:r>
      <w:r w:rsidRPr="007A5357">
        <w:t>child</w:t>
      </w:r>
      <w:r w:rsidRPr="007A5357">
        <w:rPr>
          <w:spacing w:val="-6"/>
        </w:rPr>
        <w:t xml:space="preserve"> </w:t>
      </w:r>
      <w:r w:rsidRPr="007A5357">
        <w:t>in</w:t>
      </w:r>
      <w:r w:rsidRPr="007A5357">
        <w:rPr>
          <w:spacing w:val="-7"/>
        </w:rPr>
        <w:t xml:space="preserve"> </w:t>
      </w:r>
      <w:r w:rsidRPr="007A5357">
        <w:t>research</w:t>
      </w:r>
      <w:r w:rsidRPr="007A5357">
        <w:rPr>
          <w:spacing w:val="-7"/>
        </w:rPr>
        <w:t xml:space="preserve"> </w:t>
      </w:r>
      <w:r w:rsidRPr="007A5357">
        <w:t>design</w:t>
      </w:r>
      <w:r w:rsidRPr="007A5357">
        <w:rPr>
          <w:spacing w:val="-6"/>
        </w:rPr>
        <w:t xml:space="preserve"> </w:t>
      </w:r>
      <w:r w:rsidRPr="007A5357">
        <w:t>will</w:t>
      </w:r>
      <w:r w:rsidRPr="007A5357">
        <w:rPr>
          <w:spacing w:val="-6"/>
        </w:rPr>
        <w:t xml:space="preserve"> </w:t>
      </w:r>
      <w:r w:rsidRPr="007A5357">
        <w:t>naturally</w:t>
      </w:r>
      <w:r w:rsidRPr="007A5357">
        <w:rPr>
          <w:spacing w:val="-7"/>
        </w:rPr>
        <w:t xml:space="preserve"> </w:t>
      </w:r>
      <w:r w:rsidRPr="007A5357">
        <w:t>form</w:t>
      </w:r>
      <w:r w:rsidRPr="007A5357">
        <w:rPr>
          <w:spacing w:val="-6"/>
        </w:rPr>
        <w:t xml:space="preserve"> </w:t>
      </w:r>
      <w:r w:rsidRPr="007A5357">
        <w:t>part</w:t>
      </w:r>
      <w:r w:rsidRPr="007A5357">
        <w:rPr>
          <w:spacing w:val="-7"/>
        </w:rPr>
        <w:t xml:space="preserve"> </w:t>
      </w:r>
      <w:r w:rsidRPr="007A5357">
        <w:t>of</w:t>
      </w:r>
      <w:r w:rsidRPr="007A5357">
        <w:rPr>
          <w:spacing w:val="-6"/>
        </w:rPr>
        <w:t xml:space="preserve"> </w:t>
      </w:r>
      <w:r w:rsidRPr="007A5357">
        <w:t>these</w:t>
      </w:r>
      <w:r w:rsidRPr="007A5357">
        <w:rPr>
          <w:spacing w:val="-6"/>
        </w:rPr>
        <w:t xml:space="preserve"> </w:t>
      </w:r>
      <w:r w:rsidRPr="007A5357">
        <w:t>discussions.</w:t>
      </w:r>
    </w:p>
    <w:p w14:paraId="3BBD4FB2" w14:textId="77777777" w:rsidR="007A5357" w:rsidRPr="007A5357" w:rsidRDefault="007A5357">
      <w:pPr>
        <w:pStyle w:val="ListParagraph"/>
        <w:widowControl w:val="0"/>
        <w:numPr>
          <w:ilvl w:val="0"/>
          <w:numId w:val="8"/>
        </w:numPr>
        <w:tabs>
          <w:tab w:val="left" w:pos="840"/>
        </w:tabs>
        <w:autoSpaceDE w:val="0"/>
        <w:autoSpaceDN w:val="0"/>
        <w:spacing w:after="0" w:line="273" w:lineRule="auto"/>
        <w:ind w:left="839" w:right="555" w:hanging="360"/>
        <w:contextualSpacing w:val="0"/>
        <w:jc w:val="both"/>
      </w:pPr>
      <w:r w:rsidRPr="007A5357">
        <w:t xml:space="preserve">A detailed exploration of ethical issues, expanding on that from ECDE7002, including consent, confidentiality, power relationships and risk to ensure that appropriate ethical guidelines are </w:t>
      </w:r>
      <w:proofErr w:type="gramStart"/>
      <w:r w:rsidRPr="007A5357">
        <w:t>applied</w:t>
      </w:r>
      <w:proofErr w:type="gramEnd"/>
      <w:r w:rsidRPr="007A5357">
        <w:t xml:space="preserve"> and full ethical approval is obtained from the relevant university</w:t>
      </w:r>
      <w:r w:rsidRPr="007A5357">
        <w:rPr>
          <w:spacing w:val="-1"/>
        </w:rPr>
        <w:t xml:space="preserve"> </w:t>
      </w:r>
      <w:r w:rsidRPr="007A5357">
        <w:t>committee.</w:t>
      </w:r>
    </w:p>
    <w:p w14:paraId="68A72293" w14:textId="77777777" w:rsidR="007A5357" w:rsidRPr="007A5357" w:rsidRDefault="007A5357">
      <w:pPr>
        <w:pStyle w:val="ListParagraph"/>
        <w:widowControl w:val="0"/>
        <w:numPr>
          <w:ilvl w:val="0"/>
          <w:numId w:val="8"/>
        </w:numPr>
        <w:tabs>
          <w:tab w:val="left" w:pos="841"/>
        </w:tabs>
        <w:autoSpaceDE w:val="0"/>
        <w:autoSpaceDN w:val="0"/>
        <w:spacing w:after="0" w:line="273" w:lineRule="auto"/>
        <w:ind w:right="555" w:hanging="360"/>
        <w:contextualSpacing w:val="0"/>
        <w:jc w:val="both"/>
      </w:pPr>
      <w:r w:rsidRPr="007A5357">
        <w:t>The development of a realistic timeline for completion of the research project. This will include reflection upon any potential challenges and barriers that</w:t>
      </w:r>
      <w:r w:rsidRPr="007A5357">
        <w:rPr>
          <w:spacing w:val="-38"/>
        </w:rPr>
        <w:t xml:space="preserve"> </w:t>
      </w:r>
      <w:r w:rsidRPr="007A5357">
        <w:t>may</w:t>
      </w:r>
    </w:p>
    <w:p w14:paraId="6EE6431B" w14:textId="77777777" w:rsidR="007A5357" w:rsidRPr="007A5357" w:rsidRDefault="007A5357" w:rsidP="007A5357">
      <w:pPr>
        <w:spacing w:line="273" w:lineRule="auto"/>
        <w:jc w:val="both"/>
        <w:sectPr w:rsidR="007A5357" w:rsidRPr="007A5357" w:rsidSect="007A5357">
          <w:pgSz w:w="11910" w:h="16840"/>
          <w:pgMar w:top="1440" w:right="1240" w:bottom="860" w:left="1680" w:header="0" w:footer="672" w:gutter="0"/>
          <w:cols w:space="720"/>
        </w:sectPr>
      </w:pPr>
    </w:p>
    <w:p w14:paraId="12A95D9F" w14:textId="77777777" w:rsidR="007A5357" w:rsidRPr="007A5357" w:rsidRDefault="007A5357" w:rsidP="007A5357">
      <w:pPr>
        <w:pStyle w:val="BodyText"/>
        <w:spacing w:before="80" w:line="276" w:lineRule="auto"/>
        <w:ind w:left="840" w:right="294"/>
        <w:rPr>
          <w:color w:val="auto"/>
        </w:rPr>
      </w:pPr>
      <w:r w:rsidRPr="007A5357">
        <w:rPr>
          <w:color w:val="auto"/>
        </w:rPr>
        <w:lastRenderedPageBreak/>
        <w:t>arise and the establishment of effective solutions to ensure successful completion of the research project.</w:t>
      </w:r>
    </w:p>
    <w:p w14:paraId="06794527" w14:textId="77777777" w:rsidR="007A5357" w:rsidRPr="007A5357" w:rsidRDefault="007A5357" w:rsidP="007A5357">
      <w:pPr>
        <w:pStyle w:val="Heading1"/>
        <w:spacing w:before="199"/>
        <w:ind w:left="119"/>
      </w:pPr>
      <w:r w:rsidRPr="007A5357">
        <w:t>Study Time Allocation</w:t>
      </w:r>
    </w:p>
    <w:p w14:paraId="755E98F8" w14:textId="77777777" w:rsidR="007A5357" w:rsidRPr="007A5357" w:rsidRDefault="007A5357" w:rsidP="007A5357">
      <w:pPr>
        <w:pStyle w:val="BodyText"/>
        <w:rPr>
          <w:b/>
          <w:color w:val="auto"/>
        </w:rPr>
      </w:pPr>
    </w:p>
    <w:p w14:paraId="491F5DF3" w14:textId="77777777" w:rsidR="007A5357" w:rsidRPr="007A5357" w:rsidRDefault="007A5357" w:rsidP="007A5357">
      <w:pPr>
        <w:pStyle w:val="BodyText"/>
        <w:spacing w:before="1"/>
        <w:ind w:left="119"/>
        <w:rPr>
          <w:color w:val="auto"/>
        </w:rPr>
      </w:pPr>
      <w:r w:rsidRPr="007A5357">
        <w:rPr>
          <w:color w:val="auto"/>
        </w:rPr>
        <w:t>The allocation of teaching to deliver the module is:</w:t>
      </w: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74"/>
        <w:gridCol w:w="1695"/>
        <w:gridCol w:w="1844"/>
      </w:tblGrid>
      <w:tr w:rsidR="007A5357" w:rsidRPr="007A5357" w14:paraId="05DBA78D" w14:textId="77777777" w:rsidTr="00C30D90">
        <w:trPr>
          <w:trHeight w:val="300"/>
        </w:trPr>
        <w:tc>
          <w:tcPr>
            <w:tcW w:w="3974" w:type="dxa"/>
          </w:tcPr>
          <w:p w14:paraId="536416DB" w14:textId="77777777" w:rsidR="007A5357" w:rsidRPr="007A5357" w:rsidRDefault="007A5357" w:rsidP="00C30D90">
            <w:pPr>
              <w:pStyle w:val="TableParagraph"/>
              <w:spacing w:line="253" w:lineRule="exact"/>
              <w:rPr>
                <w:b/>
              </w:rPr>
            </w:pPr>
            <w:r w:rsidRPr="007A5357">
              <w:rPr>
                <w:b/>
              </w:rPr>
              <w:t>Activity type</w:t>
            </w:r>
          </w:p>
        </w:tc>
        <w:tc>
          <w:tcPr>
            <w:tcW w:w="1695" w:type="dxa"/>
          </w:tcPr>
          <w:p w14:paraId="41CDB8C2" w14:textId="77777777" w:rsidR="007A5357" w:rsidRPr="007A5357" w:rsidRDefault="007A5357" w:rsidP="00C30D90">
            <w:pPr>
              <w:pStyle w:val="TableParagraph"/>
              <w:spacing w:line="253" w:lineRule="exact"/>
              <w:ind w:left="349" w:right="332"/>
              <w:jc w:val="center"/>
              <w:rPr>
                <w:b/>
              </w:rPr>
            </w:pPr>
            <w:r w:rsidRPr="007A5357">
              <w:rPr>
                <w:b/>
              </w:rPr>
              <w:t>Hours</w:t>
            </w:r>
          </w:p>
        </w:tc>
        <w:tc>
          <w:tcPr>
            <w:tcW w:w="1844" w:type="dxa"/>
          </w:tcPr>
          <w:p w14:paraId="0C35C538" w14:textId="77777777" w:rsidR="007A5357" w:rsidRPr="007A5357" w:rsidRDefault="007A5357" w:rsidP="00C30D90">
            <w:pPr>
              <w:pStyle w:val="TableParagraph"/>
              <w:spacing w:line="253" w:lineRule="exact"/>
              <w:ind w:left="308" w:right="288"/>
              <w:jc w:val="center"/>
              <w:rPr>
                <w:b/>
              </w:rPr>
            </w:pPr>
            <w:r w:rsidRPr="007A5357">
              <w:rPr>
                <w:b/>
              </w:rPr>
              <w:t>Percentage</w:t>
            </w:r>
          </w:p>
        </w:tc>
      </w:tr>
      <w:tr w:rsidR="007A5357" w:rsidRPr="007A5357" w14:paraId="0C2752E0" w14:textId="77777777" w:rsidTr="00C30D90">
        <w:trPr>
          <w:trHeight w:val="299"/>
        </w:trPr>
        <w:tc>
          <w:tcPr>
            <w:tcW w:w="3974" w:type="dxa"/>
          </w:tcPr>
          <w:p w14:paraId="56B77429" w14:textId="77777777" w:rsidR="007A5357" w:rsidRPr="007A5357" w:rsidRDefault="007A5357" w:rsidP="00C30D90">
            <w:pPr>
              <w:pStyle w:val="TableParagraph"/>
              <w:spacing w:line="253" w:lineRule="exact"/>
            </w:pPr>
            <w:r w:rsidRPr="007A5357">
              <w:t>Scheduled learning</w:t>
            </w:r>
          </w:p>
        </w:tc>
        <w:tc>
          <w:tcPr>
            <w:tcW w:w="1695" w:type="dxa"/>
          </w:tcPr>
          <w:p w14:paraId="56F01B9D" w14:textId="77777777" w:rsidR="007A5357" w:rsidRPr="007A5357" w:rsidRDefault="007A5357" w:rsidP="00C30D90">
            <w:pPr>
              <w:pStyle w:val="TableParagraph"/>
              <w:spacing w:line="253" w:lineRule="exact"/>
              <w:ind w:left="349" w:right="331"/>
              <w:jc w:val="center"/>
            </w:pPr>
            <w:r w:rsidRPr="007A5357">
              <w:t>30</w:t>
            </w:r>
          </w:p>
        </w:tc>
        <w:tc>
          <w:tcPr>
            <w:tcW w:w="1844" w:type="dxa"/>
          </w:tcPr>
          <w:p w14:paraId="54604441" w14:textId="77777777" w:rsidR="007A5357" w:rsidRPr="007A5357" w:rsidRDefault="007A5357" w:rsidP="00C30D90">
            <w:pPr>
              <w:pStyle w:val="TableParagraph"/>
              <w:spacing w:line="253" w:lineRule="exact"/>
              <w:ind w:left="308" w:right="288"/>
              <w:jc w:val="center"/>
            </w:pPr>
            <w:r w:rsidRPr="007A5357">
              <w:t>10%</w:t>
            </w:r>
          </w:p>
        </w:tc>
      </w:tr>
      <w:tr w:rsidR="007A5357" w:rsidRPr="007A5357" w14:paraId="7477DDEE" w14:textId="77777777" w:rsidTr="00C30D90">
        <w:trPr>
          <w:trHeight w:val="300"/>
        </w:trPr>
        <w:tc>
          <w:tcPr>
            <w:tcW w:w="3974" w:type="dxa"/>
          </w:tcPr>
          <w:p w14:paraId="5BA30602" w14:textId="77777777" w:rsidR="007A5357" w:rsidRPr="007A5357" w:rsidRDefault="007A5357" w:rsidP="00C30D90">
            <w:pPr>
              <w:pStyle w:val="TableParagraph"/>
              <w:spacing w:before="1"/>
            </w:pPr>
            <w:r w:rsidRPr="007A5357">
              <w:t>Independent learning</w:t>
            </w:r>
          </w:p>
        </w:tc>
        <w:tc>
          <w:tcPr>
            <w:tcW w:w="1695" w:type="dxa"/>
          </w:tcPr>
          <w:p w14:paraId="182A6221" w14:textId="77777777" w:rsidR="007A5357" w:rsidRPr="007A5357" w:rsidRDefault="007A5357" w:rsidP="00C30D90">
            <w:pPr>
              <w:pStyle w:val="TableParagraph"/>
              <w:spacing w:before="1"/>
              <w:ind w:left="349" w:right="330"/>
              <w:jc w:val="center"/>
            </w:pPr>
            <w:r w:rsidRPr="007A5357">
              <w:t>270</w:t>
            </w:r>
          </w:p>
        </w:tc>
        <w:tc>
          <w:tcPr>
            <w:tcW w:w="1844" w:type="dxa"/>
          </w:tcPr>
          <w:p w14:paraId="2D0358F1" w14:textId="77777777" w:rsidR="007A5357" w:rsidRPr="007A5357" w:rsidRDefault="007A5357" w:rsidP="00C30D90">
            <w:pPr>
              <w:pStyle w:val="TableParagraph"/>
              <w:spacing w:before="1"/>
              <w:ind w:left="308" w:right="287"/>
              <w:jc w:val="center"/>
            </w:pPr>
            <w:r w:rsidRPr="007A5357">
              <w:t>90%</w:t>
            </w:r>
          </w:p>
        </w:tc>
      </w:tr>
      <w:tr w:rsidR="007A5357" w:rsidRPr="007A5357" w14:paraId="5BF26040" w14:textId="77777777" w:rsidTr="00C30D90">
        <w:trPr>
          <w:trHeight w:val="300"/>
        </w:trPr>
        <w:tc>
          <w:tcPr>
            <w:tcW w:w="3974" w:type="dxa"/>
          </w:tcPr>
          <w:p w14:paraId="3589DF22" w14:textId="77777777" w:rsidR="007A5357" w:rsidRPr="007A5357" w:rsidRDefault="007A5357" w:rsidP="00C30D90">
            <w:pPr>
              <w:pStyle w:val="TableParagraph"/>
              <w:spacing w:line="253" w:lineRule="exact"/>
            </w:pPr>
            <w:r w:rsidRPr="007A5357">
              <w:t>Placement learning</w:t>
            </w:r>
          </w:p>
        </w:tc>
        <w:tc>
          <w:tcPr>
            <w:tcW w:w="1695" w:type="dxa"/>
          </w:tcPr>
          <w:p w14:paraId="0541F5F2" w14:textId="77777777" w:rsidR="007A5357" w:rsidRPr="007A5357" w:rsidRDefault="007A5357" w:rsidP="00C30D90">
            <w:pPr>
              <w:pStyle w:val="TableParagraph"/>
              <w:spacing w:line="253" w:lineRule="exact"/>
              <w:ind w:left="18"/>
              <w:jc w:val="center"/>
            </w:pPr>
            <w:r w:rsidRPr="007A5357">
              <w:rPr>
                <w:w w:val="99"/>
              </w:rPr>
              <w:t>0</w:t>
            </w:r>
          </w:p>
        </w:tc>
        <w:tc>
          <w:tcPr>
            <w:tcW w:w="1844" w:type="dxa"/>
          </w:tcPr>
          <w:p w14:paraId="4E84E92E" w14:textId="77777777" w:rsidR="007A5357" w:rsidRPr="007A5357" w:rsidRDefault="007A5357" w:rsidP="00C30D90">
            <w:pPr>
              <w:pStyle w:val="TableParagraph"/>
              <w:spacing w:line="253" w:lineRule="exact"/>
              <w:ind w:left="308" w:right="288"/>
              <w:jc w:val="center"/>
            </w:pPr>
            <w:r w:rsidRPr="007A5357">
              <w:t>0%</w:t>
            </w:r>
          </w:p>
        </w:tc>
      </w:tr>
      <w:tr w:rsidR="007A5357" w:rsidRPr="007A5357" w14:paraId="03C32B73" w14:textId="77777777" w:rsidTr="00C30D90">
        <w:trPr>
          <w:trHeight w:val="299"/>
        </w:trPr>
        <w:tc>
          <w:tcPr>
            <w:tcW w:w="3974" w:type="dxa"/>
          </w:tcPr>
          <w:p w14:paraId="7C636F95" w14:textId="77777777" w:rsidR="007A5357" w:rsidRPr="007A5357" w:rsidRDefault="007A5357" w:rsidP="00C30D90">
            <w:pPr>
              <w:pStyle w:val="TableParagraph"/>
              <w:spacing w:line="253" w:lineRule="exact"/>
              <w:rPr>
                <w:b/>
              </w:rPr>
            </w:pPr>
            <w:r w:rsidRPr="007A5357">
              <w:rPr>
                <w:b/>
              </w:rPr>
              <w:t>TOTAL</w:t>
            </w:r>
          </w:p>
        </w:tc>
        <w:tc>
          <w:tcPr>
            <w:tcW w:w="1695" w:type="dxa"/>
          </w:tcPr>
          <w:p w14:paraId="0DBC9C65" w14:textId="77777777" w:rsidR="007A5357" w:rsidRPr="007A5357" w:rsidRDefault="007A5357" w:rsidP="00C30D90">
            <w:pPr>
              <w:pStyle w:val="TableParagraph"/>
              <w:spacing w:line="253" w:lineRule="exact"/>
              <w:ind w:left="349" w:right="330"/>
              <w:jc w:val="center"/>
              <w:rPr>
                <w:b/>
              </w:rPr>
            </w:pPr>
            <w:r w:rsidRPr="007A5357">
              <w:rPr>
                <w:b/>
              </w:rPr>
              <w:t>300</w:t>
            </w:r>
          </w:p>
        </w:tc>
        <w:tc>
          <w:tcPr>
            <w:tcW w:w="1844" w:type="dxa"/>
          </w:tcPr>
          <w:p w14:paraId="17C88C83" w14:textId="77777777" w:rsidR="007A5357" w:rsidRPr="007A5357" w:rsidRDefault="007A5357" w:rsidP="00C30D90">
            <w:pPr>
              <w:pStyle w:val="TableParagraph"/>
              <w:spacing w:line="253" w:lineRule="exact"/>
              <w:ind w:left="308" w:right="287"/>
              <w:jc w:val="center"/>
              <w:rPr>
                <w:b/>
              </w:rPr>
            </w:pPr>
            <w:r w:rsidRPr="007A5357">
              <w:rPr>
                <w:b/>
              </w:rPr>
              <w:t>100%</w:t>
            </w:r>
          </w:p>
        </w:tc>
      </w:tr>
    </w:tbl>
    <w:p w14:paraId="7166948B" w14:textId="77777777" w:rsidR="007A5357" w:rsidRPr="007A5357" w:rsidRDefault="007A5357" w:rsidP="007A5357">
      <w:pPr>
        <w:pStyle w:val="BodyText"/>
        <w:spacing w:before="1"/>
        <w:rPr>
          <w:color w:val="auto"/>
        </w:rPr>
      </w:pPr>
    </w:p>
    <w:p w14:paraId="075D9A6D" w14:textId="77777777" w:rsidR="007A5357" w:rsidRPr="007A5357" w:rsidRDefault="007A5357" w:rsidP="007A5357">
      <w:pPr>
        <w:pStyle w:val="Heading1"/>
      </w:pPr>
      <w:r w:rsidRPr="007A5357">
        <w:t>ASSESSMENT</w:t>
      </w:r>
    </w:p>
    <w:p w14:paraId="2CF9F9E0" w14:textId="77777777" w:rsidR="007A5357" w:rsidRPr="007A5357" w:rsidRDefault="007A5357" w:rsidP="007A5357">
      <w:pPr>
        <w:pStyle w:val="BodyText"/>
        <w:spacing w:before="11"/>
        <w:rPr>
          <w:b/>
          <w:color w:val="auto"/>
          <w:sz w:val="21"/>
        </w:rPr>
      </w:pPr>
    </w:p>
    <w:p w14:paraId="0CF3DBA6" w14:textId="77777777" w:rsidR="007A5357" w:rsidRPr="007A5357" w:rsidRDefault="007A5357" w:rsidP="007A5357">
      <w:pPr>
        <w:ind w:left="120"/>
        <w:rPr>
          <w:b/>
        </w:rPr>
      </w:pPr>
      <w:r w:rsidRPr="007A5357">
        <w:rPr>
          <w:b/>
        </w:rPr>
        <w:t>Assessment Component 1</w:t>
      </w:r>
    </w:p>
    <w:p w14:paraId="023E178C" w14:textId="77777777" w:rsidR="007A5357" w:rsidRPr="007A5357" w:rsidRDefault="007A5357" w:rsidP="007A5357">
      <w:pPr>
        <w:pStyle w:val="BodyText"/>
        <w:spacing w:before="11"/>
        <w:rPr>
          <w:b/>
          <w:color w:val="auto"/>
          <w:sz w:val="21"/>
        </w:rPr>
      </w:pPr>
    </w:p>
    <w:p w14:paraId="2319F7BB" w14:textId="77777777" w:rsidR="007A5357" w:rsidRPr="007A5357" w:rsidRDefault="007A5357">
      <w:pPr>
        <w:pStyle w:val="ListParagraph"/>
        <w:widowControl w:val="0"/>
        <w:numPr>
          <w:ilvl w:val="0"/>
          <w:numId w:val="7"/>
        </w:numPr>
        <w:tabs>
          <w:tab w:val="left" w:pos="736"/>
          <w:tab w:val="left" w:pos="737"/>
          <w:tab w:val="left" w:pos="2992"/>
          <w:tab w:val="left" w:pos="3488"/>
          <w:tab w:val="left" w:pos="5757"/>
          <w:tab w:val="left" w:pos="6253"/>
        </w:tabs>
        <w:autoSpaceDE w:val="0"/>
        <w:autoSpaceDN w:val="0"/>
        <w:spacing w:after="0" w:line="240" w:lineRule="auto"/>
        <w:ind w:hanging="508"/>
        <w:contextualSpacing w:val="0"/>
        <w:rPr>
          <w:b/>
        </w:rPr>
      </w:pPr>
      <w:r w:rsidRPr="007A5357">
        <w:rPr>
          <w:b/>
        </w:rPr>
        <w:t>Written</w:t>
      </w:r>
      <w:r w:rsidRPr="007A5357">
        <w:rPr>
          <w:b/>
          <w:spacing w:val="-1"/>
        </w:rPr>
        <w:t xml:space="preserve"> </w:t>
      </w:r>
      <w:r w:rsidRPr="007A5357">
        <w:rPr>
          <w:b/>
        </w:rPr>
        <w:t>exam</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Coursework</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Practical</w:t>
      </w:r>
    </w:p>
    <w:p w14:paraId="3641784F" w14:textId="77777777" w:rsidR="007A5357" w:rsidRPr="007A5357" w:rsidRDefault="007A5357" w:rsidP="007A5357">
      <w:pPr>
        <w:pStyle w:val="BodyText"/>
        <w:spacing w:before="8"/>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286A84DC" w14:textId="77777777" w:rsidTr="00C30D90">
        <w:trPr>
          <w:trHeight w:val="300"/>
        </w:trPr>
        <w:tc>
          <w:tcPr>
            <w:tcW w:w="3072" w:type="dxa"/>
          </w:tcPr>
          <w:p w14:paraId="08B14219" w14:textId="77777777" w:rsidR="007A5357" w:rsidRPr="007A5357" w:rsidRDefault="007A5357" w:rsidP="00C30D90">
            <w:pPr>
              <w:pStyle w:val="TableParagraph"/>
              <w:spacing w:line="253" w:lineRule="exact"/>
              <w:ind w:left="432" w:right="415"/>
              <w:jc w:val="center"/>
              <w:rPr>
                <w:b/>
              </w:rPr>
            </w:pPr>
            <w:r w:rsidRPr="007A5357">
              <w:rPr>
                <w:b/>
              </w:rPr>
              <w:t>Mode of assessment</w:t>
            </w:r>
          </w:p>
        </w:tc>
        <w:tc>
          <w:tcPr>
            <w:tcW w:w="3751" w:type="dxa"/>
          </w:tcPr>
          <w:p w14:paraId="134172EE" w14:textId="77777777" w:rsidR="007A5357" w:rsidRPr="007A5357" w:rsidRDefault="007A5357" w:rsidP="00C30D90">
            <w:pPr>
              <w:pStyle w:val="TableParagraph"/>
              <w:spacing w:line="253" w:lineRule="exact"/>
              <w:rPr>
                <w:b/>
              </w:rPr>
            </w:pPr>
            <w:r w:rsidRPr="007A5357">
              <w:rPr>
                <w:b/>
              </w:rPr>
              <w:t>Volume</w:t>
            </w:r>
          </w:p>
        </w:tc>
        <w:tc>
          <w:tcPr>
            <w:tcW w:w="1472" w:type="dxa"/>
          </w:tcPr>
          <w:p w14:paraId="50E2D0A1" w14:textId="77777777" w:rsidR="007A5357" w:rsidRPr="007A5357" w:rsidRDefault="007A5357" w:rsidP="00C30D90">
            <w:pPr>
              <w:pStyle w:val="TableParagraph"/>
              <w:spacing w:line="253" w:lineRule="exact"/>
              <w:rPr>
                <w:b/>
              </w:rPr>
            </w:pPr>
            <w:r w:rsidRPr="007A5357">
              <w:rPr>
                <w:b/>
              </w:rPr>
              <w:t>Weighting</w:t>
            </w:r>
          </w:p>
        </w:tc>
      </w:tr>
      <w:tr w:rsidR="007A5357" w:rsidRPr="007A5357" w14:paraId="6D999F56" w14:textId="77777777" w:rsidTr="00C30D90">
        <w:trPr>
          <w:trHeight w:val="299"/>
        </w:trPr>
        <w:tc>
          <w:tcPr>
            <w:tcW w:w="3072" w:type="dxa"/>
          </w:tcPr>
          <w:p w14:paraId="1977B3A2" w14:textId="77777777" w:rsidR="007A5357" w:rsidRPr="007A5357" w:rsidRDefault="007A5357" w:rsidP="00C30D90">
            <w:pPr>
              <w:pStyle w:val="TableParagraph"/>
              <w:spacing w:line="253" w:lineRule="exact"/>
              <w:ind w:left="432" w:right="413"/>
              <w:jc w:val="center"/>
            </w:pPr>
            <w:r w:rsidRPr="007A5357">
              <w:t>Written Assignment</w:t>
            </w:r>
          </w:p>
        </w:tc>
        <w:tc>
          <w:tcPr>
            <w:tcW w:w="3751" w:type="dxa"/>
          </w:tcPr>
          <w:p w14:paraId="2032FAD0" w14:textId="77777777" w:rsidR="007A5357" w:rsidRPr="007A5357" w:rsidRDefault="007A5357" w:rsidP="00C30D90">
            <w:pPr>
              <w:pStyle w:val="TableParagraph"/>
              <w:spacing w:line="253" w:lineRule="exact"/>
              <w:ind w:left="109"/>
            </w:pPr>
            <w:r w:rsidRPr="007A5357">
              <w:t>3200 words</w:t>
            </w:r>
          </w:p>
        </w:tc>
        <w:tc>
          <w:tcPr>
            <w:tcW w:w="1472" w:type="dxa"/>
          </w:tcPr>
          <w:p w14:paraId="5ECCB070" w14:textId="77777777" w:rsidR="007A5357" w:rsidRPr="007A5357" w:rsidRDefault="007A5357" w:rsidP="00C30D90">
            <w:pPr>
              <w:pStyle w:val="TableParagraph"/>
              <w:spacing w:line="253" w:lineRule="exact"/>
              <w:ind w:left="108"/>
            </w:pPr>
            <w:r w:rsidRPr="007A5357">
              <w:t>40%</w:t>
            </w:r>
          </w:p>
        </w:tc>
      </w:tr>
    </w:tbl>
    <w:p w14:paraId="3982A09A" w14:textId="77777777" w:rsidR="007A5357" w:rsidRPr="007A5357" w:rsidRDefault="007A5357" w:rsidP="007A5357">
      <w:pPr>
        <w:pStyle w:val="BodyText"/>
        <w:spacing w:before="1"/>
        <w:rPr>
          <w:b/>
          <w:color w:val="auto"/>
        </w:rPr>
      </w:pPr>
    </w:p>
    <w:p w14:paraId="6357FF3F" w14:textId="77777777" w:rsidR="007A5357" w:rsidRPr="007A5357" w:rsidRDefault="007A5357" w:rsidP="007A5357">
      <w:pPr>
        <w:ind w:left="120"/>
        <w:rPr>
          <w:b/>
        </w:rPr>
      </w:pPr>
      <w:r w:rsidRPr="007A5357">
        <w:rPr>
          <w:b/>
        </w:rPr>
        <w:t>Assessment Component 2</w:t>
      </w:r>
    </w:p>
    <w:p w14:paraId="41E802C8" w14:textId="77777777" w:rsidR="007A5357" w:rsidRPr="007A5357" w:rsidRDefault="007A5357" w:rsidP="007A5357">
      <w:pPr>
        <w:pStyle w:val="BodyText"/>
        <w:spacing w:before="10"/>
        <w:rPr>
          <w:b/>
          <w:color w:val="auto"/>
          <w:sz w:val="21"/>
        </w:rPr>
      </w:pPr>
    </w:p>
    <w:p w14:paraId="7CBF85E6" w14:textId="77777777" w:rsidR="007A5357" w:rsidRPr="007A5357" w:rsidRDefault="007A5357">
      <w:pPr>
        <w:pStyle w:val="ListParagraph"/>
        <w:widowControl w:val="0"/>
        <w:numPr>
          <w:ilvl w:val="0"/>
          <w:numId w:val="7"/>
        </w:numPr>
        <w:tabs>
          <w:tab w:val="left" w:pos="736"/>
          <w:tab w:val="left" w:pos="737"/>
          <w:tab w:val="left" w:pos="2992"/>
          <w:tab w:val="left" w:pos="3488"/>
          <w:tab w:val="left" w:pos="5757"/>
          <w:tab w:val="left" w:pos="6253"/>
        </w:tabs>
        <w:autoSpaceDE w:val="0"/>
        <w:autoSpaceDN w:val="0"/>
        <w:spacing w:after="0" w:line="240" w:lineRule="auto"/>
        <w:ind w:hanging="508"/>
        <w:contextualSpacing w:val="0"/>
        <w:rPr>
          <w:b/>
        </w:rPr>
      </w:pPr>
      <w:r w:rsidRPr="007A5357">
        <w:rPr>
          <w:b/>
        </w:rPr>
        <w:t>Written</w:t>
      </w:r>
      <w:r w:rsidRPr="007A5357">
        <w:rPr>
          <w:b/>
          <w:spacing w:val="-1"/>
        </w:rPr>
        <w:t xml:space="preserve"> </w:t>
      </w:r>
      <w:r w:rsidRPr="007A5357">
        <w:rPr>
          <w:b/>
        </w:rPr>
        <w:t>exam</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Coursework</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Practical</w:t>
      </w:r>
    </w:p>
    <w:p w14:paraId="5A80C130" w14:textId="77777777" w:rsidR="007A5357" w:rsidRPr="007A5357" w:rsidRDefault="007A5357" w:rsidP="007A5357">
      <w:pPr>
        <w:pStyle w:val="BodyText"/>
        <w:spacing w:before="8"/>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66A1EB37" w14:textId="77777777" w:rsidTr="00C30D90">
        <w:trPr>
          <w:trHeight w:val="300"/>
        </w:trPr>
        <w:tc>
          <w:tcPr>
            <w:tcW w:w="3072" w:type="dxa"/>
          </w:tcPr>
          <w:p w14:paraId="1880395D" w14:textId="77777777" w:rsidR="007A5357" w:rsidRPr="007A5357" w:rsidRDefault="007A5357" w:rsidP="00C30D90">
            <w:pPr>
              <w:pStyle w:val="TableParagraph"/>
              <w:spacing w:before="1"/>
              <w:ind w:left="453"/>
              <w:rPr>
                <w:b/>
              </w:rPr>
            </w:pPr>
            <w:r w:rsidRPr="007A5357">
              <w:rPr>
                <w:b/>
              </w:rPr>
              <w:t>Mode of assessment</w:t>
            </w:r>
          </w:p>
        </w:tc>
        <w:tc>
          <w:tcPr>
            <w:tcW w:w="3751" w:type="dxa"/>
          </w:tcPr>
          <w:p w14:paraId="0A255FFB" w14:textId="77777777" w:rsidR="007A5357" w:rsidRPr="007A5357" w:rsidRDefault="007A5357" w:rsidP="00C30D90">
            <w:pPr>
              <w:pStyle w:val="TableParagraph"/>
              <w:spacing w:before="1"/>
              <w:rPr>
                <w:b/>
              </w:rPr>
            </w:pPr>
            <w:r w:rsidRPr="007A5357">
              <w:rPr>
                <w:b/>
              </w:rPr>
              <w:t>Volume</w:t>
            </w:r>
          </w:p>
        </w:tc>
        <w:tc>
          <w:tcPr>
            <w:tcW w:w="1472" w:type="dxa"/>
          </w:tcPr>
          <w:p w14:paraId="56DFE6B1" w14:textId="77777777" w:rsidR="007A5357" w:rsidRPr="007A5357" w:rsidRDefault="007A5357" w:rsidP="00C30D90">
            <w:pPr>
              <w:pStyle w:val="TableParagraph"/>
              <w:spacing w:before="1"/>
              <w:rPr>
                <w:b/>
              </w:rPr>
            </w:pPr>
            <w:r w:rsidRPr="007A5357">
              <w:rPr>
                <w:b/>
              </w:rPr>
              <w:t>Weighting</w:t>
            </w:r>
          </w:p>
        </w:tc>
      </w:tr>
      <w:tr w:rsidR="007A5357" w:rsidRPr="007A5357" w14:paraId="455D2670" w14:textId="77777777" w:rsidTr="00C30D90">
        <w:trPr>
          <w:trHeight w:val="299"/>
        </w:trPr>
        <w:tc>
          <w:tcPr>
            <w:tcW w:w="3072" w:type="dxa"/>
          </w:tcPr>
          <w:p w14:paraId="6CC991CB" w14:textId="77777777" w:rsidR="007A5357" w:rsidRPr="007A5357" w:rsidRDefault="007A5357" w:rsidP="00C30D90">
            <w:pPr>
              <w:pStyle w:val="TableParagraph"/>
              <w:spacing w:line="253" w:lineRule="exact"/>
            </w:pPr>
            <w:r w:rsidRPr="007A5357">
              <w:t>Written Assignment</w:t>
            </w:r>
          </w:p>
        </w:tc>
        <w:tc>
          <w:tcPr>
            <w:tcW w:w="3751" w:type="dxa"/>
          </w:tcPr>
          <w:p w14:paraId="0BEAF968" w14:textId="77777777" w:rsidR="007A5357" w:rsidRPr="007A5357" w:rsidRDefault="007A5357" w:rsidP="00C30D90">
            <w:pPr>
              <w:pStyle w:val="TableParagraph"/>
              <w:spacing w:line="253" w:lineRule="exact"/>
              <w:ind w:left="109"/>
            </w:pPr>
            <w:r w:rsidRPr="007A5357">
              <w:t>3200 words</w:t>
            </w:r>
          </w:p>
        </w:tc>
        <w:tc>
          <w:tcPr>
            <w:tcW w:w="1472" w:type="dxa"/>
          </w:tcPr>
          <w:p w14:paraId="506ECA8B" w14:textId="77777777" w:rsidR="007A5357" w:rsidRPr="007A5357" w:rsidRDefault="007A5357" w:rsidP="00C30D90">
            <w:pPr>
              <w:pStyle w:val="TableParagraph"/>
              <w:spacing w:line="253" w:lineRule="exact"/>
              <w:ind w:left="108"/>
            </w:pPr>
            <w:r w:rsidRPr="007A5357">
              <w:t>40%</w:t>
            </w:r>
          </w:p>
        </w:tc>
      </w:tr>
    </w:tbl>
    <w:p w14:paraId="21987EC4" w14:textId="77777777" w:rsidR="007A5357" w:rsidRPr="007A5357" w:rsidRDefault="007A5357" w:rsidP="007A5357">
      <w:pPr>
        <w:pStyle w:val="BodyText"/>
        <w:spacing w:before="1"/>
        <w:rPr>
          <w:b/>
          <w:color w:val="auto"/>
        </w:rPr>
      </w:pPr>
    </w:p>
    <w:p w14:paraId="7243E424" w14:textId="77777777" w:rsidR="007A5357" w:rsidRPr="007A5357" w:rsidRDefault="007A5357" w:rsidP="007A5357">
      <w:pPr>
        <w:ind w:left="120"/>
        <w:rPr>
          <w:b/>
        </w:rPr>
      </w:pPr>
      <w:r w:rsidRPr="007A5357">
        <w:rPr>
          <w:b/>
        </w:rPr>
        <w:t>Assessment Component 3</w:t>
      </w:r>
    </w:p>
    <w:p w14:paraId="31942919" w14:textId="77777777" w:rsidR="007A5357" w:rsidRPr="007A5357" w:rsidRDefault="007A5357" w:rsidP="007A5357">
      <w:pPr>
        <w:pStyle w:val="BodyText"/>
        <w:spacing w:before="10"/>
        <w:rPr>
          <w:b/>
          <w:color w:val="auto"/>
          <w:sz w:val="21"/>
        </w:rPr>
      </w:pPr>
    </w:p>
    <w:p w14:paraId="1BF96CD7" w14:textId="77777777" w:rsidR="007A5357" w:rsidRPr="007A5357" w:rsidRDefault="007A5357">
      <w:pPr>
        <w:pStyle w:val="ListParagraph"/>
        <w:widowControl w:val="0"/>
        <w:numPr>
          <w:ilvl w:val="0"/>
          <w:numId w:val="7"/>
        </w:numPr>
        <w:tabs>
          <w:tab w:val="left" w:pos="736"/>
          <w:tab w:val="left" w:pos="737"/>
          <w:tab w:val="left" w:pos="2992"/>
          <w:tab w:val="left" w:pos="3488"/>
          <w:tab w:val="left" w:pos="5757"/>
          <w:tab w:val="left" w:pos="6253"/>
        </w:tabs>
        <w:autoSpaceDE w:val="0"/>
        <w:autoSpaceDN w:val="0"/>
        <w:spacing w:after="0" w:line="240" w:lineRule="auto"/>
        <w:ind w:hanging="508"/>
        <w:contextualSpacing w:val="0"/>
        <w:rPr>
          <w:b/>
        </w:rPr>
      </w:pPr>
      <w:r w:rsidRPr="007A5357">
        <w:rPr>
          <w:b/>
        </w:rPr>
        <w:t>Written</w:t>
      </w:r>
      <w:r w:rsidRPr="007A5357">
        <w:rPr>
          <w:b/>
          <w:spacing w:val="-1"/>
        </w:rPr>
        <w:t xml:space="preserve"> </w:t>
      </w:r>
      <w:r w:rsidRPr="007A5357">
        <w:rPr>
          <w:b/>
        </w:rPr>
        <w:t>exam</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Coursework</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Practical</w:t>
      </w:r>
    </w:p>
    <w:p w14:paraId="4AD135E4" w14:textId="77777777" w:rsidR="007A5357" w:rsidRPr="007A5357" w:rsidRDefault="007A5357" w:rsidP="007A5357">
      <w:pPr>
        <w:pStyle w:val="BodyText"/>
        <w:spacing w:before="8"/>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032341D3" w14:textId="77777777" w:rsidTr="00C30D90">
        <w:trPr>
          <w:trHeight w:val="300"/>
        </w:trPr>
        <w:tc>
          <w:tcPr>
            <w:tcW w:w="3072" w:type="dxa"/>
          </w:tcPr>
          <w:p w14:paraId="570D5819" w14:textId="77777777" w:rsidR="007A5357" w:rsidRPr="007A5357" w:rsidRDefault="007A5357" w:rsidP="00C30D90">
            <w:pPr>
              <w:pStyle w:val="TableParagraph"/>
              <w:spacing w:before="1"/>
              <w:ind w:left="453"/>
              <w:rPr>
                <w:b/>
              </w:rPr>
            </w:pPr>
            <w:r w:rsidRPr="007A5357">
              <w:rPr>
                <w:b/>
              </w:rPr>
              <w:t>Mode of assessment</w:t>
            </w:r>
          </w:p>
        </w:tc>
        <w:tc>
          <w:tcPr>
            <w:tcW w:w="3751" w:type="dxa"/>
          </w:tcPr>
          <w:p w14:paraId="35F9A2FB" w14:textId="77777777" w:rsidR="007A5357" w:rsidRPr="007A5357" w:rsidRDefault="007A5357" w:rsidP="00C30D90">
            <w:pPr>
              <w:pStyle w:val="TableParagraph"/>
              <w:spacing w:before="1"/>
              <w:rPr>
                <w:b/>
              </w:rPr>
            </w:pPr>
            <w:r w:rsidRPr="007A5357">
              <w:rPr>
                <w:b/>
              </w:rPr>
              <w:t>Volume</w:t>
            </w:r>
          </w:p>
        </w:tc>
        <w:tc>
          <w:tcPr>
            <w:tcW w:w="1472" w:type="dxa"/>
          </w:tcPr>
          <w:p w14:paraId="44EE403D" w14:textId="77777777" w:rsidR="007A5357" w:rsidRPr="007A5357" w:rsidRDefault="007A5357" w:rsidP="00C30D90">
            <w:pPr>
              <w:pStyle w:val="TableParagraph"/>
              <w:spacing w:before="1"/>
              <w:rPr>
                <w:b/>
              </w:rPr>
            </w:pPr>
            <w:r w:rsidRPr="007A5357">
              <w:rPr>
                <w:b/>
              </w:rPr>
              <w:t>Weighting</w:t>
            </w:r>
          </w:p>
        </w:tc>
      </w:tr>
      <w:tr w:rsidR="007A5357" w:rsidRPr="007A5357" w14:paraId="738C2CAE" w14:textId="77777777" w:rsidTr="00C30D90">
        <w:trPr>
          <w:trHeight w:val="299"/>
        </w:trPr>
        <w:tc>
          <w:tcPr>
            <w:tcW w:w="3072" w:type="dxa"/>
          </w:tcPr>
          <w:p w14:paraId="7AA0F113" w14:textId="77777777" w:rsidR="007A5357" w:rsidRPr="007A5357" w:rsidRDefault="007A5357" w:rsidP="00C30D90">
            <w:pPr>
              <w:pStyle w:val="TableParagraph"/>
              <w:spacing w:before="1"/>
            </w:pPr>
            <w:r w:rsidRPr="007A5357">
              <w:t>Written Assignment</w:t>
            </w:r>
          </w:p>
        </w:tc>
        <w:tc>
          <w:tcPr>
            <w:tcW w:w="3751" w:type="dxa"/>
          </w:tcPr>
          <w:p w14:paraId="0B4D534E" w14:textId="77777777" w:rsidR="007A5357" w:rsidRPr="007A5357" w:rsidRDefault="007A5357" w:rsidP="00C30D90">
            <w:pPr>
              <w:pStyle w:val="TableParagraph"/>
              <w:spacing w:before="1"/>
              <w:ind w:left="109"/>
            </w:pPr>
            <w:r w:rsidRPr="007A5357">
              <w:t>1600 words</w:t>
            </w:r>
          </w:p>
        </w:tc>
        <w:tc>
          <w:tcPr>
            <w:tcW w:w="1472" w:type="dxa"/>
          </w:tcPr>
          <w:p w14:paraId="30818305" w14:textId="77777777" w:rsidR="007A5357" w:rsidRPr="007A5357" w:rsidRDefault="007A5357" w:rsidP="00C30D90">
            <w:pPr>
              <w:pStyle w:val="TableParagraph"/>
              <w:spacing w:before="1"/>
              <w:ind w:left="108"/>
            </w:pPr>
            <w:r w:rsidRPr="007A5357">
              <w:t>20%</w:t>
            </w:r>
          </w:p>
        </w:tc>
      </w:tr>
    </w:tbl>
    <w:p w14:paraId="639B158E" w14:textId="77777777" w:rsidR="007A5357" w:rsidRPr="007A5357" w:rsidRDefault="007A5357" w:rsidP="007A5357">
      <w:pPr>
        <w:pStyle w:val="BodyText"/>
        <w:spacing w:before="1"/>
        <w:rPr>
          <w:b/>
          <w:color w:val="auto"/>
        </w:rPr>
      </w:pPr>
    </w:p>
    <w:p w14:paraId="4F96DCA6" w14:textId="77777777" w:rsidR="007A5357" w:rsidRPr="007A5357" w:rsidRDefault="007A5357" w:rsidP="007A5357">
      <w:pPr>
        <w:ind w:left="120"/>
        <w:rPr>
          <w:b/>
        </w:rPr>
      </w:pPr>
      <w:r w:rsidRPr="007A5357">
        <w:rPr>
          <w:b/>
        </w:rPr>
        <w:t>Assessment Summary</w:t>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6"/>
        <w:gridCol w:w="1845"/>
      </w:tblGrid>
      <w:tr w:rsidR="007A5357" w:rsidRPr="007A5357" w14:paraId="0A30D6B3" w14:textId="77777777" w:rsidTr="00C30D90">
        <w:trPr>
          <w:trHeight w:val="300"/>
        </w:trPr>
        <w:tc>
          <w:tcPr>
            <w:tcW w:w="3256" w:type="dxa"/>
          </w:tcPr>
          <w:p w14:paraId="699BB401" w14:textId="77777777" w:rsidR="007A5357" w:rsidRPr="007A5357" w:rsidRDefault="007A5357" w:rsidP="00C30D90">
            <w:pPr>
              <w:pStyle w:val="TableParagraph"/>
              <w:spacing w:before="1"/>
              <w:rPr>
                <w:b/>
              </w:rPr>
            </w:pPr>
            <w:r w:rsidRPr="007A5357">
              <w:rPr>
                <w:b/>
              </w:rPr>
              <w:t>Activity type</w:t>
            </w:r>
          </w:p>
        </w:tc>
        <w:tc>
          <w:tcPr>
            <w:tcW w:w="1845" w:type="dxa"/>
          </w:tcPr>
          <w:p w14:paraId="15557331" w14:textId="77777777" w:rsidR="007A5357" w:rsidRPr="007A5357" w:rsidRDefault="007A5357" w:rsidP="00C30D90">
            <w:pPr>
              <w:pStyle w:val="TableParagraph"/>
              <w:spacing w:before="1"/>
              <w:ind w:left="306" w:right="290"/>
              <w:jc w:val="center"/>
              <w:rPr>
                <w:b/>
              </w:rPr>
            </w:pPr>
            <w:r w:rsidRPr="007A5357">
              <w:rPr>
                <w:b/>
              </w:rPr>
              <w:t>Percentage</w:t>
            </w:r>
          </w:p>
        </w:tc>
      </w:tr>
      <w:tr w:rsidR="007A5357" w:rsidRPr="007A5357" w14:paraId="14844AF4" w14:textId="77777777" w:rsidTr="00C30D90">
        <w:trPr>
          <w:trHeight w:val="299"/>
        </w:trPr>
        <w:tc>
          <w:tcPr>
            <w:tcW w:w="3256" w:type="dxa"/>
          </w:tcPr>
          <w:p w14:paraId="0EA957D7" w14:textId="77777777" w:rsidR="007A5357" w:rsidRPr="007A5357" w:rsidRDefault="007A5357" w:rsidP="00C30D90">
            <w:pPr>
              <w:pStyle w:val="TableParagraph"/>
              <w:spacing w:line="253" w:lineRule="exact"/>
            </w:pPr>
            <w:r w:rsidRPr="007A5357">
              <w:t>Written exam</w:t>
            </w:r>
          </w:p>
        </w:tc>
        <w:tc>
          <w:tcPr>
            <w:tcW w:w="1845" w:type="dxa"/>
          </w:tcPr>
          <w:p w14:paraId="119B792C" w14:textId="77777777" w:rsidR="007A5357" w:rsidRPr="007A5357" w:rsidRDefault="007A5357" w:rsidP="00C30D90">
            <w:pPr>
              <w:pStyle w:val="TableParagraph"/>
              <w:ind w:left="0"/>
              <w:rPr>
                <w:rFonts w:ascii="Times New Roman"/>
                <w:sz w:val="20"/>
              </w:rPr>
            </w:pPr>
          </w:p>
        </w:tc>
      </w:tr>
      <w:tr w:rsidR="007A5357" w:rsidRPr="007A5357" w14:paraId="061C8A4C" w14:textId="77777777" w:rsidTr="00C30D90">
        <w:trPr>
          <w:trHeight w:val="300"/>
        </w:trPr>
        <w:tc>
          <w:tcPr>
            <w:tcW w:w="3256" w:type="dxa"/>
          </w:tcPr>
          <w:p w14:paraId="323C2E6F" w14:textId="77777777" w:rsidR="007A5357" w:rsidRPr="007A5357" w:rsidRDefault="007A5357" w:rsidP="00C30D90">
            <w:pPr>
              <w:pStyle w:val="TableParagraph"/>
              <w:spacing w:before="1"/>
            </w:pPr>
            <w:r w:rsidRPr="007A5357">
              <w:t>Coursework</w:t>
            </w:r>
          </w:p>
        </w:tc>
        <w:tc>
          <w:tcPr>
            <w:tcW w:w="1845" w:type="dxa"/>
          </w:tcPr>
          <w:p w14:paraId="49CE3037" w14:textId="77777777" w:rsidR="007A5357" w:rsidRPr="007A5357" w:rsidRDefault="007A5357" w:rsidP="00C30D90">
            <w:pPr>
              <w:pStyle w:val="TableParagraph"/>
              <w:spacing w:before="1"/>
              <w:ind w:left="306" w:right="290"/>
              <w:jc w:val="center"/>
            </w:pPr>
            <w:r w:rsidRPr="007A5357">
              <w:t>100%</w:t>
            </w:r>
          </w:p>
        </w:tc>
      </w:tr>
      <w:tr w:rsidR="007A5357" w:rsidRPr="007A5357" w14:paraId="75C44964" w14:textId="77777777" w:rsidTr="00C30D90">
        <w:trPr>
          <w:trHeight w:val="300"/>
        </w:trPr>
        <w:tc>
          <w:tcPr>
            <w:tcW w:w="3256" w:type="dxa"/>
          </w:tcPr>
          <w:p w14:paraId="0FF230B2" w14:textId="77777777" w:rsidR="007A5357" w:rsidRPr="007A5357" w:rsidRDefault="007A5357" w:rsidP="00C30D90">
            <w:pPr>
              <w:pStyle w:val="TableParagraph"/>
              <w:spacing w:before="1"/>
            </w:pPr>
            <w:r w:rsidRPr="007A5357">
              <w:t>Practical</w:t>
            </w:r>
          </w:p>
        </w:tc>
        <w:tc>
          <w:tcPr>
            <w:tcW w:w="1845" w:type="dxa"/>
          </w:tcPr>
          <w:p w14:paraId="5942E126" w14:textId="77777777" w:rsidR="007A5357" w:rsidRPr="007A5357" w:rsidRDefault="007A5357" w:rsidP="00C30D90">
            <w:pPr>
              <w:pStyle w:val="TableParagraph"/>
              <w:ind w:left="0"/>
              <w:rPr>
                <w:rFonts w:ascii="Times New Roman"/>
                <w:sz w:val="20"/>
              </w:rPr>
            </w:pPr>
          </w:p>
        </w:tc>
      </w:tr>
      <w:tr w:rsidR="007A5357" w:rsidRPr="007A5357" w14:paraId="38BDB0DA" w14:textId="77777777" w:rsidTr="00C30D90">
        <w:trPr>
          <w:trHeight w:val="299"/>
        </w:trPr>
        <w:tc>
          <w:tcPr>
            <w:tcW w:w="3256" w:type="dxa"/>
          </w:tcPr>
          <w:p w14:paraId="06407253" w14:textId="77777777" w:rsidR="007A5357" w:rsidRPr="007A5357" w:rsidRDefault="007A5357" w:rsidP="00C30D90">
            <w:pPr>
              <w:pStyle w:val="TableParagraph"/>
              <w:spacing w:line="253" w:lineRule="exact"/>
              <w:rPr>
                <w:b/>
              </w:rPr>
            </w:pPr>
            <w:r w:rsidRPr="007A5357">
              <w:rPr>
                <w:b/>
              </w:rPr>
              <w:t>TOTAL</w:t>
            </w:r>
          </w:p>
        </w:tc>
        <w:tc>
          <w:tcPr>
            <w:tcW w:w="1845" w:type="dxa"/>
          </w:tcPr>
          <w:p w14:paraId="716E8A54" w14:textId="77777777" w:rsidR="007A5357" w:rsidRPr="007A5357" w:rsidRDefault="007A5357" w:rsidP="00C30D90">
            <w:pPr>
              <w:pStyle w:val="TableParagraph"/>
              <w:spacing w:line="253" w:lineRule="exact"/>
              <w:ind w:left="307" w:right="290"/>
              <w:jc w:val="center"/>
              <w:rPr>
                <w:b/>
              </w:rPr>
            </w:pPr>
            <w:r w:rsidRPr="007A5357">
              <w:rPr>
                <w:b/>
              </w:rPr>
              <w:t>100%</w:t>
            </w:r>
          </w:p>
        </w:tc>
      </w:tr>
    </w:tbl>
    <w:p w14:paraId="60366A3E" w14:textId="77777777" w:rsidR="007A5357" w:rsidRPr="007A5357" w:rsidRDefault="007A5357" w:rsidP="007A5357">
      <w:pPr>
        <w:spacing w:line="253" w:lineRule="exact"/>
        <w:jc w:val="center"/>
        <w:sectPr w:rsidR="007A5357" w:rsidRPr="007A5357" w:rsidSect="007A5357">
          <w:pgSz w:w="11910" w:h="16840"/>
          <w:pgMar w:top="1360" w:right="1240" w:bottom="940" w:left="1680" w:header="0" w:footer="672" w:gutter="0"/>
          <w:cols w:space="720"/>
        </w:sectPr>
      </w:pPr>
    </w:p>
    <w:p w14:paraId="2296BE91" w14:textId="77777777" w:rsidR="007A5357" w:rsidRPr="007A5357" w:rsidRDefault="007A5357" w:rsidP="007A5357">
      <w:pPr>
        <w:spacing w:before="80"/>
        <w:ind w:left="119"/>
        <w:rPr>
          <w:b/>
        </w:rPr>
      </w:pPr>
      <w:r w:rsidRPr="007A5357">
        <w:rPr>
          <w:b/>
        </w:rPr>
        <w:lastRenderedPageBreak/>
        <w:t>INDICATIVE READING LIST</w:t>
      </w:r>
    </w:p>
    <w:p w14:paraId="0C1985B0"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5040"/>
        <w:gridCol w:w="1465"/>
      </w:tblGrid>
      <w:tr w:rsidR="007A5357" w:rsidRPr="007A5357" w14:paraId="095147D0" w14:textId="77777777" w:rsidTr="00C30D90">
        <w:trPr>
          <w:trHeight w:val="299"/>
        </w:trPr>
        <w:tc>
          <w:tcPr>
            <w:tcW w:w="1790" w:type="dxa"/>
            <w:shd w:val="clear" w:color="auto" w:fill="BFBFBF"/>
          </w:tcPr>
          <w:p w14:paraId="4A2A6F94" w14:textId="77777777" w:rsidR="007A5357" w:rsidRPr="007A5357" w:rsidRDefault="007A5357" w:rsidP="00C30D90">
            <w:pPr>
              <w:pStyle w:val="TableParagraph"/>
              <w:spacing w:line="253" w:lineRule="exact"/>
              <w:rPr>
                <w:b/>
              </w:rPr>
            </w:pPr>
            <w:r w:rsidRPr="007A5357">
              <w:rPr>
                <w:b/>
              </w:rPr>
              <w:t>Module Code</w:t>
            </w:r>
          </w:p>
        </w:tc>
        <w:tc>
          <w:tcPr>
            <w:tcW w:w="6505" w:type="dxa"/>
            <w:gridSpan w:val="2"/>
          </w:tcPr>
          <w:p w14:paraId="590754E9" w14:textId="77777777" w:rsidR="007A5357" w:rsidRPr="007A5357" w:rsidRDefault="007A5357" w:rsidP="00C30D90">
            <w:pPr>
              <w:pStyle w:val="TableParagraph"/>
              <w:spacing w:line="253" w:lineRule="exact"/>
              <w:rPr>
                <w:b/>
              </w:rPr>
            </w:pPr>
            <w:r w:rsidRPr="007A5357">
              <w:rPr>
                <w:b/>
              </w:rPr>
              <w:t>ECDE7012</w:t>
            </w:r>
          </w:p>
        </w:tc>
      </w:tr>
      <w:tr w:rsidR="007A5357" w:rsidRPr="007A5357" w14:paraId="75E9B432" w14:textId="77777777" w:rsidTr="00C30D90">
        <w:trPr>
          <w:trHeight w:val="300"/>
        </w:trPr>
        <w:tc>
          <w:tcPr>
            <w:tcW w:w="1790" w:type="dxa"/>
            <w:shd w:val="clear" w:color="auto" w:fill="BFBFBF"/>
          </w:tcPr>
          <w:p w14:paraId="0E3CAFE3" w14:textId="77777777" w:rsidR="007A5357" w:rsidRPr="007A5357" w:rsidRDefault="007A5357" w:rsidP="00C30D90">
            <w:pPr>
              <w:pStyle w:val="TableParagraph"/>
              <w:spacing w:before="1"/>
              <w:rPr>
                <w:b/>
              </w:rPr>
            </w:pPr>
            <w:r w:rsidRPr="007A5357">
              <w:rPr>
                <w:b/>
              </w:rPr>
              <w:t>Module Title</w:t>
            </w:r>
          </w:p>
        </w:tc>
        <w:tc>
          <w:tcPr>
            <w:tcW w:w="6505" w:type="dxa"/>
            <w:gridSpan w:val="2"/>
          </w:tcPr>
          <w:p w14:paraId="49344938" w14:textId="77777777" w:rsidR="007A5357" w:rsidRPr="007A5357" w:rsidRDefault="007A5357" w:rsidP="00C30D90">
            <w:pPr>
              <w:pStyle w:val="TableParagraph"/>
              <w:spacing w:before="1"/>
              <w:rPr>
                <w:b/>
              </w:rPr>
            </w:pPr>
            <w:r w:rsidRPr="007A5357">
              <w:rPr>
                <w:b/>
              </w:rPr>
              <w:t>Research Design and Management in Education</w:t>
            </w:r>
          </w:p>
        </w:tc>
      </w:tr>
      <w:tr w:rsidR="007A5357" w:rsidRPr="007A5357" w14:paraId="05F9230E" w14:textId="77777777" w:rsidTr="00C30D90">
        <w:trPr>
          <w:trHeight w:val="300"/>
        </w:trPr>
        <w:tc>
          <w:tcPr>
            <w:tcW w:w="1790" w:type="dxa"/>
            <w:shd w:val="clear" w:color="auto" w:fill="BFBFBF"/>
          </w:tcPr>
          <w:p w14:paraId="21B2CD9D" w14:textId="77777777" w:rsidR="007A5357" w:rsidRPr="007A5357" w:rsidRDefault="007A5357" w:rsidP="00C30D90">
            <w:pPr>
              <w:pStyle w:val="TableParagraph"/>
              <w:spacing w:line="253" w:lineRule="exact"/>
              <w:rPr>
                <w:b/>
              </w:rPr>
            </w:pPr>
            <w:r w:rsidRPr="007A5357">
              <w:rPr>
                <w:b/>
              </w:rPr>
              <w:t>Classification</w:t>
            </w:r>
          </w:p>
        </w:tc>
        <w:tc>
          <w:tcPr>
            <w:tcW w:w="5040" w:type="dxa"/>
            <w:shd w:val="clear" w:color="auto" w:fill="BFBFBF"/>
          </w:tcPr>
          <w:p w14:paraId="6386C5CB" w14:textId="77777777" w:rsidR="007A5357" w:rsidRPr="007A5357" w:rsidRDefault="007A5357" w:rsidP="00C30D90">
            <w:pPr>
              <w:pStyle w:val="TableParagraph"/>
              <w:spacing w:line="253" w:lineRule="exact"/>
              <w:ind w:left="108"/>
              <w:rPr>
                <w:b/>
              </w:rPr>
            </w:pPr>
            <w:r w:rsidRPr="007A5357">
              <w:rPr>
                <w:b/>
              </w:rPr>
              <w:t>Reading List entry</w:t>
            </w:r>
          </w:p>
        </w:tc>
        <w:tc>
          <w:tcPr>
            <w:tcW w:w="1465" w:type="dxa"/>
            <w:shd w:val="clear" w:color="auto" w:fill="BFBFBF"/>
          </w:tcPr>
          <w:p w14:paraId="445EDAB5" w14:textId="77777777" w:rsidR="007A5357" w:rsidRPr="007A5357" w:rsidRDefault="007A5357" w:rsidP="00C30D90">
            <w:pPr>
              <w:pStyle w:val="TableParagraph"/>
              <w:spacing w:line="253" w:lineRule="exact"/>
              <w:ind w:left="88" w:right="166"/>
              <w:jc w:val="center"/>
              <w:rPr>
                <w:b/>
              </w:rPr>
            </w:pPr>
            <w:r w:rsidRPr="007A5357">
              <w:rPr>
                <w:b/>
              </w:rPr>
              <w:t>Electronic*</w:t>
            </w:r>
          </w:p>
        </w:tc>
      </w:tr>
      <w:tr w:rsidR="007A5357" w:rsidRPr="007A5357" w14:paraId="4CAB25BA" w14:textId="77777777" w:rsidTr="00C30D90">
        <w:trPr>
          <w:trHeight w:val="1011"/>
        </w:trPr>
        <w:tc>
          <w:tcPr>
            <w:tcW w:w="1790" w:type="dxa"/>
          </w:tcPr>
          <w:p w14:paraId="41C286A2" w14:textId="77777777" w:rsidR="007A5357" w:rsidRPr="007A5357" w:rsidRDefault="007A5357" w:rsidP="00C30D90">
            <w:pPr>
              <w:pStyle w:val="TableParagraph"/>
              <w:spacing w:line="253" w:lineRule="exact"/>
            </w:pPr>
            <w:r w:rsidRPr="007A5357">
              <w:t>Essential</w:t>
            </w:r>
          </w:p>
        </w:tc>
        <w:tc>
          <w:tcPr>
            <w:tcW w:w="5040" w:type="dxa"/>
          </w:tcPr>
          <w:p w14:paraId="5EB3D7AE" w14:textId="77777777" w:rsidR="007A5357" w:rsidRPr="007A5357" w:rsidRDefault="007A5357" w:rsidP="00C30D90">
            <w:pPr>
              <w:pStyle w:val="TableParagraph"/>
              <w:spacing w:before="2" w:line="254" w:lineRule="exact"/>
              <w:ind w:right="86" w:hanging="1"/>
              <w:jc w:val="both"/>
            </w:pPr>
            <w:r w:rsidRPr="007A5357">
              <w:t xml:space="preserve">Alderson, P. &amp; Morrow, V., 2011. </w:t>
            </w:r>
            <w:r w:rsidRPr="007A5357">
              <w:rPr>
                <w:i/>
              </w:rPr>
              <w:t xml:space="preserve">The Ethics of Research with Children and Young People: A Practical Handbook. </w:t>
            </w:r>
            <w:r w:rsidRPr="007A5357">
              <w:t>London: Sage Publications Ltd.</w:t>
            </w:r>
          </w:p>
        </w:tc>
        <w:tc>
          <w:tcPr>
            <w:tcW w:w="1465" w:type="dxa"/>
          </w:tcPr>
          <w:p w14:paraId="34661E74"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7C51CFC5" w14:textId="77777777" w:rsidTr="00C30D90">
        <w:trPr>
          <w:trHeight w:val="752"/>
        </w:trPr>
        <w:tc>
          <w:tcPr>
            <w:tcW w:w="1790" w:type="dxa"/>
          </w:tcPr>
          <w:p w14:paraId="5CD32563" w14:textId="77777777" w:rsidR="007A5357" w:rsidRPr="007A5357" w:rsidRDefault="007A5357" w:rsidP="00C30D90">
            <w:pPr>
              <w:pStyle w:val="TableParagraph"/>
              <w:spacing w:line="247" w:lineRule="exact"/>
            </w:pPr>
            <w:r w:rsidRPr="007A5357">
              <w:t>Essential</w:t>
            </w:r>
          </w:p>
        </w:tc>
        <w:tc>
          <w:tcPr>
            <w:tcW w:w="5040" w:type="dxa"/>
          </w:tcPr>
          <w:p w14:paraId="2B4E387C" w14:textId="77777777" w:rsidR="007A5357" w:rsidRPr="007A5357" w:rsidRDefault="007A5357" w:rsidP="00C30D90">
            <w:pPr>
              <w:pStyle w:val="TableParagraph"/>
              <w:tabs>
                <w:tab w:val="left" w:pos="1764"/>
                <w:tab w:val="left" w:pos="2160"/>
                <w:tab w:val="left" w:pos="3399"/>
                <w:tab w:val="left" w:pos="4418"/>
              </w:tabs>
              <w:ind w:right="86"/>
            </w:pPr>
            <w:r w:rsidRPr="007A5357">
              <w:t xml:space="preserve">Arthur, J. (Ed.), 2012. </w:t>
            </w:r>
            <w:r w:rsidRPr="007A5357">
              <w:rPr>
                <w:i/>
              </w:rPr>
              <w:t>Research methods and methodologies</w:t>
            </w:r>
            <w:r w:rsidRPr="007A5357">
              <w:rPr>
                <w:i/>
              </w:rPr>
              <w:tab/>
              <w:t>in</w:t>
            </w:r>
            <w:r w:rsidRPr="007A5357">
              <w:rPr>
                <w:i/>
              </w:rPr>
              <w:tab/>
              <w:t>education</w:t>
            </w:r>
            <w:r w:rsidRPr="007A5357">
              <w:t>.</w:t>
            </w:r>
            <w:r w:rsidRPr="007A5357">
              <w:tab/>
              <w:t>London:</w:t>
            </w:r>
            <w:r w:rsidRPr="007A5357">
              <w:tab/>
            </w:r>
            <w:r w:rsidRPr="007A5357">
              <w:rPr>
                <w:spacing w:val="-5"/>
              </w:rPr>
              <w:t>Sage</w:t>
            </w:r>
          </w:p>
          <w:p w14:paraId="72D9A7A3" w14:textId="77777777" w:rsidR="007A5357" w:rsidRPr="007A5357" w:rsidRDefault="007A5357" w:rsidP="00C30D90">
            <w:pPr>
              <w:pStyle w:val="TableParagraph"/>
              <w:spacing w:line="233" w:lineRule="exact"/>
            </w:pPr>
            <w:r w:rsidRPr="007A5357">
              <w:t>Publications Ltd.</w:t>
            </w:r>
          </w:p>
        </w:tc>
        <w:tc>
          <w:tcPr>
            <w:tcW w:w="1465" w:type="dxa"/>
          </w:tcPr>
          <w:p w14:paraId="23011A11" w14:textId="77777777" w:rsidR="007A5357" w:rsidRPr="007A5357" w:rsidRDefault="007A5357" w:rsidP="00C30D90">
            <w:pPr>
              <w:pStyle w:val="TableParagraph"/>
              <w:spacing w:line="286" w:lineRule="exact"/>
              <w:ind w:left="18"/>
              <w:jc w:val="center"/>
              <w:rPr>
                <w:rFonts w:ascii="Segoe UI Symbol" w:hAnsi="Segoe UI Symbol"/>
              </w:rPr>
            </w:pPr>
            <w:r w:rsidRPr="007A5357">
              <w:rPr>
                <w:rFonts w:ascii="Segoe UI Symbol" w:hAnsi="Segoe UI Symbol"/>
                <w:w w:val="99"/>
              </w:rPr>
              <w:t>☐</w:t>
            </w:r>
          </w:p>
        </w:tc>
      </w:tr>
      <w:tr w:rsidR="007A5357" w:rsidRPr="007A5357" w14:paraId="1672BB60" w14:textId="77777777" w:rsidTr="00C30D90">
        <w:trPr>
          <w:trHeight w:val="758"/>
        </w:trPr>
        <w:tc>
          <w:tcPr>
            <w:tcW w:w="1790" w:type="dxa"/>
          </w:tcPr>
          <w:p w14:paraId="699CB159" w14:textId="77777777" w:rsidR="007A5357" w:rsidRPr="007A5357" w:rsidRDefault="007A5357" w:rsidP="00C30D90">
            <w:pPr>
              <w:pStyle w:val="TableParagraph"/>
              <w:spacing w:line="253" w:lineRule="exact"/>
            </w:pPr>
            <w:r w:rsidRPr="007A5357">
              <w:t>Essential</w:t>
            </w:r>
          </w:p>
        </w:tc>
        <w:tc>
          <w:tcPr>
            <w:tcW w:w="5040" w:type="dxa"/>
          </w:tcPr>
          <w:p w14:paraId="3B4C9C0B" w14:textId="77777777" w:rsidR="007A5357" w:rsidRPr="007A5357" w:rsidRDefault="007A5357" w:rsidP="00C30D90">
            <w:pPr>
              <w:pStyle w:val="TableParagraph"/>
              <w:spacing w:before="2" w:line="254" w:lineRule="exact"/>
              <w:ind w:right="84"/>
              <w:jc w:val="both"/>
              <w:rPr>
                <w:i/>
              </w:rPr>
            </w:pPr>
            <w:r w:rsidRPr="007A5357">
              <w:t xml:space="preserve">British Educational Research Association. BERA 2011. </w:t>
            </w:r>
            <w:r w:rsidRPr="007A5357">
              <w:rPr>
                <w:i/>
              </w:rPr>
              <w:t>Ethical Guidelines for Educational Research.</w:t>
            </w:r>
          </w:p>
        </w:tc>
        <w:tc>
          <w:tcPr>
            <w:tcW w:w="1465" w:type="dxa"/>
          </w:tcPr>
          <w:p w14:paraId="050B1D61"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41115256" w14:textId="77777777" w:rsidTr="00C30D90">
        <w:trPr>
          <w:trHeight w:val="500"/>
        </w:trPr>
        <w:tc>
          <w:tcPr>
            <w:tcW w:w="1790" w:type="dxa"/>
          </w:tcPr>
          <w:p w14:paraId="4A8B2100" w14:textId="77777777" w:rsidR="007A5357" w:rsidRPr="007A5357" w:rsidRDefault="007A5357" w:rsidP="00C30D90">
            <w:pPr>
              <w:pStyle w:val="TableParagraph"/>
              <w:spacing w:line="247" w:lineRule="exact"/>
            </w:pPr>
            <w:r w:rsidRPr="007A5357">
              <w:t>Essential</w:t>
            </w:r>
          </w:p>
        </w:tc>
        <w:tc>
          <w:tcPr>
            <w:tcW w:w="5040" w:type="dxa"/>
          </w:tcPr>
          <w:p w14:paraId="567DCFA5" w14:textId="77777777" w:rsidR="007A5357" w:rsidRPr="007A5357" w:rsidRDefault="007A5357" w:rsidP="00C30D90">
            <w:pPr>
              <w:pStyle w:val="TableParagraph"/>
              <w:spacing w:line="247" w:lineRule="exact"/>
              <w:rPr>
                <w:i/>
              </w:rPr>
            </w:pPr>
            <w:r w:rsidRPr="007A5357">
              <w:t xml:space="preserve">Cohen, L. &amp; Manion, L., 2018. </w:t>
            </w:r>
            <w:r w:rsidRPr="007A5357">
              <w:rPr>
                <w:i/>
              </w:rPr>
              <w:t>Research Methods</w:t>
            </w:r>
          </w:p>
          <w:p w14:paraId="3393D432" w14:textId="77777777" w:rsidR="007A5357" w:rsidRPr="007A5357" w:rsidRDefault="007A5357" w:rsidP="00C30D90">
            <w:pPr>
              <w:pStyle w:val="TableParagraph"/>
              <w:spacing w:line="233" w:lineRule="exact"/>
            </w:pPr>
            <w:r w:rsidRPr="007A5357">
              <w:rPr>
                <w:i/>
              </w:rPr>
              <w:t>in Education</w:t>
            </w:r>
            <w:r w:rsidRPr="007A5357">
              <w:t>. (8th ed) London: Routledge.</w:t>
            </w:r>
          </w:p>
        </w:tc>
        <w:tc>
          <w:tcPr>
            <w:tcW w:w="1465" w:type="dxa"/>
          </w:tcPr>
          <w:p w14:paraId="4940412E" w14:textId="77777777" w:rsidR="007A5357" w:rsidRPr="007A5357" w:rsidRDefault="007A5357" w:rsidP="00C30D90">
            <w:pPr>
              <w:pStyle w:val="TableParagraph"/>
              <w:spacing w:line="287" w:lineRule="exact"/>
              <w:ind w:left="18"/>
              <w:jc w:val="center"/>
              <w:rPr>
                <w:rFonts w:ascii="Segoe UI Symbol" w:hAnsi="Segoe UI Symbol"/>
              </w:rPr>
            </w:pPr>
            <w:r w:rsidRPr="007A5357">
              <w:rPr>
                <w:rFonts w:ascii="Segoe UI Symbol" w:hAnsi="Segoe UI Symbol"/>
                <w:w w:val="99"/>
              </w:rPr>
              <w:t>☒</w:t>
            </w:r>
          </w:p>
        </w:tc>
      </w:tr>
      <w:tr w:rsidR="007A5357" w:rsidRPr="007A5357" w14:paraId="175D1D0D" w14:textId="77777777" w:rsidTr="00C30D90">
        <w:trPr>
          <w:trHeight w:val="758"/>
        </w:trPr>
        <w:tc>
          <w:tcPr>
            <w:tcW w:w="1790" w:type="dxa"/>
          </w:tcPr>
          <w:p w14:paraId="509071CD" w14:textId="77777777" w:rsidR="007A5357" w:rsidRPr="007A5357" w:rsidRDefault="007A5357" w:rsidP="00C30D90">
            <w:pPr>
              <w:pStyle w:val="TableParagraph"/>
              <w:spacing w:before="1"/>
            </w:pPr>
            <w:r w:rsidRPr="007A5357">
              <w:t>Essential</w:t>
            </w:r>
          </w:p>
        </w:tc>
        <w:tc>
          <w:tcPr>
            <w:tcW w:w="5040" w:type="dxa"/>
          </w:tcPr>
          <w:p w14:paraId="506AA707" w14:textId="77777777" w:rsidR="007A5357" w:rsidRPr="007A5357" w:rsidRDefault="007A5357" w:rsidP="00C30D90">
            <w:pPr>
              <w:pStyle w:val="TableParagraph"/>
              <w:tabs>
                <w:tab w:val="left" w:pos="1292"/>
                <w:tab w:val="left" w:pos="2330"/>
                <w:tab w:val="left" w:pos="3587"/>
                <w:tab w:val="left" w:pos="4586"/>
              </w:tabs>
              <w:spacing w:before="1"/>
              <w:ind w:right="86"/>
              <w:rPr>
                <w:i/>
              </w:rPr>
            </w:pPr>
            <w:r w:rsidRPr="007A5357">
              <w:t xml:space="preserve">Creswell, J. W., 2012. </w:t>
            </w:r>
            <w:r w:rsidRPr="007A5357">
              <w:rPr>
                <w:i/>
              </w:rPr>
              <w:t>Qualitative inquiry and research</w:t>
            </w:r>
            <w:r w:rsidRPr="007A5357">
              <w:rPr>
                <w:i/>
              </w:rPr>
              <w:tab/>
              <w:t>design:</w:t>
            </w:r>
            <w:r w:rsidRPr="007A5357">
              <w:rPr>
                <w:i/>
              </w:rPr>
              <w:tab/>
              <w:t>Choosing</w:t>
            </w:r>
            <w:r w:rsidRPr="007A5357">
              <w:rPr>
                <w:i/>
              </w:rPr>
              <w:tab/>
              <w:t>among</w:t>
            </w:r>
            <w:r w:rsidRPr="007A5357">
              <w:rPr>
                <w:i/>
              </w:rPr>
              <w:tab/>
            </w:r>
            <w:r w:rsidRPr="007A5357">
              <w:rPr>
                <w:i/>
                <w:spacing w:val="-4"/>
              </w:rPr>
              <w:t>five</w:t>
            </w:r>
          </w:p>
          <w:p w14:paraId="2696A46A" w14:textId="77777777" w:rsidR="007A5357" w:rsidRPr="007A5357" w:rsidRDefault="007A5357" w:rsidP="00C30D90">
            <w:pPr>
              <w:pStyle w:val="TableParagraph"/>
              <w:spacing w:line="232" w:lineRule="exact"/>
            </w:pPr>
            <w:r w:rsidRPr="007A5357">
              <w:rPr>
                <w:i/>
              </w:rPr>
              <w:t xml:space="preserve">approaches. </w:t>
            </w:r>
            <w:r w:rsidRPr="007A5357">
              <w:t>London: Sage Publications Ltd.</w:t>
            </w:r>
          </w:p>
        </w:tc>
        <w:tc>
          <w:tcPr>
            <w:tcW w:w="1465" w:type="dxa"/>
          </w:tcPr>
          <w:p w14:paraId="7C2E4D6C"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5E55C248" w14:textId="77777777" w:rsidTr="00C30D90">
        <w:trPr>
          <w:trHeight w:val="758"/>
        </w:trPr>
        <w:tc>
          <w:tcPr>
            <w:tcW w:w="1790" w:type="dxa"/>
          </w:tcPr>
          <w:p w14:paraId="6A303617" w14:textId="77777777" w:rsidR="007A5357" w:rsidRPr="007A5357" w:rsidRDefault="007A5357" w:rsidP="00C30D90">
            <w:pPr>
              <w:pStyle w:val="TableParagraph"/>
              <w:spacing w:before="1"/>
            </w:pPr>
            <w:r w:rsidRPr="007A5357">
              <w:t>Essential</w:t>
            </w:r>
          </w:p>
        </w:tc>
        <w:tc>
          <w:tcPr>
            <w:tcW w:w="5040" w:type="dxa"/>
          </w:tcPr>
          <w:p w14:paraId="5697FD4D" w14:textId="77777777" w:rsidR="007A5357" w:rsidRPr="007A5357" w:rsidRDefault="007A5357" w:rsidP="00C30D90">
            <w:pPr>
              <w:pStyle w:val="TableParagraph"/>
              <w:spacing w:before="1"/>
              <w:ind w:right="13" w:hanging="1"/>
              <w:rPr>
                <w:i/>
              </w:rPr>
            </w:pPr>
            <w:r w:rsidRPr="007A5357">
              <w:t xml:space="preserve">Israel, M., 2014. </w:t>
            </w:r>
            <w:r w:rsidRPr="007A5357">
              <w:rPr>
                <w:i/>
              </w:rPr>
              <w:t>Research Ethics and Integrity for Social Scientists: Beyond Regulatory Compliance.</w:t>
            </w:r>
          </w:p>
          <w:p w14:paraId="1FDD50DC" w14:textId="77777777" w:rsidR="007A5357" w:rsidRPr="007A5357" w:rsidRDefault="007A5357" w:rsidP="00C30D90">
            <w:pPr>
              <w:pStyle w:val="TableParagraph"/>
              <w:spacing w:line="232" w:lineRule="exact"/>
            </w:pPr>
            <w:r w:rsidRPr="007A5357">
              <w:t>Washington: Sage Publications Ltd.</w:t>
            </w:r>
          </w:p>
        </w:tc>
        <w:tc>
          <w:tcPr>
            <w:tcW w:w="1465" w:type="dxa"/>
          </w:tcPr>
          <w:p w14:paraId="0873D241"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F1A2451" w14:textId="77777777" w:rsidTr="00C30D90">
        <w:trPr>
          <w:trHeight w:val="758"/>
        </w:trPr>
        <w:tc>
          <w:tcPr>
            <w:tcW w:w="1790" w:type="dxa"/>
          </w:tcPr>
          <w:p w14:paraId="1B0B269D" w14:textId="77777777" w:rsidR="007A5357" w:rsidRPr="007A5357" w:rsidRDefault="007A5357" w:rsidP="00C30D90">
            <w:pPr>
              <w:pStyle w:val="TableParagraph"/>
              <w:spacing w:before="1"/>
            </w:pPr>
            <w:r w:rsidRPr="007A5357">
              <w:t>Essential</w:t>
            </w:r>
          </w:p>
        </w:tc>
        <w:tc>
          <w:tcPr>
            <w:tcW w:w="5040" w:type="dxa"/>
          </w:tcPr>
          <w:p w14:paraId="15D52270" w14:textId="77777777" w:rsidR="007A5357" w:rsidRPr="007A5357" w:rsidRDefault="007A5357" w:rsidP="00C30D90">
            <w:pPr>
              <w:pStyle w:val="TableParagraph"/>
              <w:spacing w:before="1"/>
              <w:ind w:hanging="1"/>
              <w:rPr>
                <w:i/>
              </w:rPr>
            </w:pPr>
            <w:r w:rsidRPr="007A5357">
              <w:t xml:space="preserve">Mauthner, M. L., Birch, M., Jessop, J. &amp; Miller, T. (Eds), 2012. </w:t>
            </w:r>
            <w:r w:rsidRPr="007A5357">
              <w:rPr>
                <w:i/>
              </w:rPr>
              <w:t>Ethics in Qualitative Research.</w:t>
            </w:r>
          </w:p>
          <w:p w14:paraId="2C96EE84" w14:textId="77777777" w:rsidR="007A5357" w:rsidRPr="007A5357" w:rsidRDefault="007A5357" w:rsidP="00C30D90">
            <w:pPr>
              <w:pStyle w:val="TableParagraph"/>
              <w:spacing w:line="232" w:lineRule="exact"/>
            </w:pPr>
            <w:r w:rsidRPr="007A5357">
              <w:t>London: Sage Publications Ltd.</w:t>
            </w:r>
          </w:p>
        </w:tc>
        <w:tc>
          <w:tcPr>
            <w:tcW w:w="1465" w:type="dxa"/>
          </w:tcPr>
          <w:p w14:paraId="354910E6"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11BA04A0" w14:textId="77777777" w:rsidTr="00C30D90">
        <w:trPr>
          <w:trHeight w:val="760"/>
        </w:trPr>
        <w:tc>
          <w:tcPr>
            <w:tcW w:w="1790" w:type="dxa"/>
          </w:tcPr>
          <w:p w14:paraId="38F00C52" w14:textId="77777777" w:rsidR="007A5357" w:rsidRPr="007A5357" w:rsidRDefault="007A5357" w:rsidP="00C30D90">
            <w:pPr>
              <w:pStyle w:val="TableParagraph"/>
              <w:spacing w:before="1"/>
            </w:pPr>
            <w:r w:rsidRPr="007A5357">
              <w:t>Essential</w:t>
            </w:r>
          </w:p>
        </w:tc>
        <w:tc>
          <w:tcPr>
            <w:tcW w:w="5040" w:type="dxa"/>
          </w:tcPr>
          <w:p w14:paraId="6C1577E8" w14:textId="77777777" w:rsidR="007A5357" w:rsidRPr="007A5357" w:rsidRDefault="007A5357" w:rsidP="00C30D90">
            <w:pPr>
              <w:pStyle w:val="TableParagraph"/>
              <w:spacing w:before="1" w:line="250" w:lineRule="atLeast"/>
              <w:ind w:right="84" w:hanging="1"/>
              <w:jc w:val="both"/>
            </w:pPr>
            <w:r w:rsidRPr="007A5357">
              <w:t xml:space="preserve">Punch. K. F., 2013. </w:t>
            </w:r>
            <w:r w:rsidRPr="007A5357">
              <w:rPr>
                <w:i/>
              </w:rPr>
              <w:t xml:space="preserve">Introduction to Social Research: Quantitative and Qualitative Approaches. </w:t>
            </w:r>
            <w:r w:rsidRPr="007A5357">
              <w:t>London: Sage Publications Ltd.</w:t>
            </w:r>
          </w:p>
        </w:tc>
        <w:tc>
          <w:tcPr>
            <w:tcW w:w="1465" w:type="dxa"/>
          </w:tcPr>
          <w:p w14:paraId="0EA6027C"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D8BD66D" w14:textId="77777777" w:rsidTr="00C30D90">
        <w:trPr>
          <w:trHeight w:val="758"/>
        </w:trPr>
        <w:tc>
          <w:tcPr>
            <w:tcW w:w="1790" w:type="dxa"/>
          </w:tcPr>
          <w:p w14:paraId="28501CBB" w14:textId="77777777" w:rsidR="007A5357" w:rsidRPr="007A5357" w:rsidRDefault="007A5357" w:rsidP="00C30D90">
            <w:pPr>
              <w:pStyle w:val="TableParagraph"/>
              <w:spacing w:line="253" w:lineRule="exact"/>
            </w:pPr>
            <w:r w:rsidRPr="007A5357">
              <w:t>Further</w:t>
            </w:r>
          </w:p>
        </w:tc>
        <w:tc>
          <w:tcPr>
            <w:tcW w:w="5040" w:type="dxa"/>
          </w:tcPr>
          <w:p w14:paraId="246B0B06" w14:textId="77777777" w:rsidR="007A5357" w:rsidRPr="007A5357" w:rsidRDefault="007A5357" w:rsidP="00C30D90">
            <w:pPr>
              <w:pStyle w:val="TableParagraph"/>
              <w:spacing w:before="2" w:line="254" w:lineRule="exact"/>
              <w:ind w:right="85"/>
              <w:jc w:val="both"/>
            </w:pPr>
            <w:r w:rsidRPr="007A5357">
              <w:t xml:space="preserve">Bell, J., 2014. </w:t>
            </w:r>
            <w:r w:rsidRPr="007A5357">
              <w:rPr>
                <w:i/>
              </w:rPr>
              <w:t>Doing Your Research Project: A guide for first-time researchers</w:t>
            </w:r>
            <w:r w:rsidRPr="007A5357">
              <w:t>. Maidenhead: McGraw-Hill Education.</w:t>
            </w:r>
          </w:p>
        </w:tc>
        <w:tc>
          <w:tcPr>
            <w:tcW w:w="1465" w:type="dxa"/>
          </w:tcPr>
          <w:p w14:paraId="3992BDE5"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09BD7D6C" w14:textId="77777777" w:rsidTr="00C30D90">
        <w:trPr>
          <w:trHeight w:val="753"/>
        </w:trPr>
        <w:tc>
          <w:tcPr>
            <w:tcW w:w="1790" w:type="dxa"/>
          </w:tcPr>
          <w:p w14:paraId="08AE0472" w14:textId="77777777" w:rsidR="007A5357" w:rsidRPr="007A5357" w:rsidRDefault="007A5357" w:rsidP="00C30D90">
            <w:pPr>
              <w:pStyle w:val="TableParagraph"/>
              <w:spacing w:line="247" w:lineRule="exact"/>
            </w:pPr>
            <w:r w:rsidRPr="007A5357">
              <w:t>Further</w:t>
            </w:r>
          </w:p>
        </w:tc>
        <w:tc>
          <w:tcPr>
            <w:tcW w:w="5040" w:type="dxa"/>
          </w:tcPr>
          <w:p w14:paraId="16ED2BA9" w14:textId="77777777" w:rsidR="007A5357" w:rsidRPr="007A5357" w:rsidRDefault="007A5357" w:rsidP="00C30D90">
            <w:pPr>
              <w:pStyle w:val="TableParagraph"/>
              <w:ind w:left="118" w:hanging="11"/>
            </w:pPr>
            <w:r w:rsidRPr="007A5357">
              <w:t>Blaikie, N. W. H., 2003</w:t>
            </w:r>
            <w:r w:rsidRPr="007A5357">
              <w:rPr>
                <w:i/>
              </w:rPr>
              <w:t>. Analyzing Quantitative Data: From Description to Explanation</w:t>
            </w:r>
            <w:r w:rsidRPr="007A5357">
              <w:t>. London:</w:t>
            </w:r>
          </w:p>
          <w:p w14:paraId="23B0A63F" w14:textId="77777777" w:rsidR="007A5357" w:rsidRPr="007A5357" w:rsidRDefault="007A5357" w:rsidP="00C30D90">
            <w:pPr>
              <w:pStyle w:val="TableParagraph"/>
              <w:spacing w:line="233" w:lineRule="exact"/>
              <w:ind w:left="118"/>
            </w:pPr>
            <w:r w:rsidRPr="007A5357">
              <w:t>Sage Publications Ltd.</w:t>
            </w:r>
          </w:p>
        </w:tc>
        <w:tc>
          <w:tcPr>
            <w:tcW w:w="1465" w:type="dxa"/>
          </w:tcPr>
          <w:p w14:paraId="4AE68D09" w14:textId="77777777" w:rsidR="007A5357" w:rsidRPr="007A5357" w:rsidRDefault="007A5357" w:rsidP="00C30D90">
            <w:pPr>
              <w:pStyle w:val="TableParagraph"/>
              <w:spacing w:line="287" w:lineRule="exact"/>
              <w:ind w:left="18"/>
              <w:jc w:val="center"/>
              <w:rPr>
                <w:rFonts w:ascii="Segoe UI Symbol" w:hAnsi="Segoe UI Symbol"/>
              </w:rPr>
            </w:pPr>
            <w:r w:rsidRPr="007A5357">
              <w:rPr>
                <w:rFonts w:ascii="Segoe UI Symbol" w:hAnsi="Segoe UI Symbol"/>
                <w:w w:val="99"/>
              </w:rPr>
              <w:t>☐</w:t>
            </w:r>
          </w:p>
        </w:tc>
      </w:tr>
      <w:tr w:rsidR="007A5357" w:rsidRPr="007A5357" w14:paraId="771B2BCB" w14:textId="77777777" w:rsidTr="00C30D90">
        <w:trPr>
          <w:trHeight w:val="758"/>
        </w:trPr>
        <w:tc>
          <w:tcPr>
            <w:tcW w:w="1790" w:type="dxa"/>
          </w:tcPr>
          <w:p w14:paraId="458141F8" w14:textId="77777777" w:rsidR="007A5357" w:rsidRPr="007A5357" w:rsidRDefault="007A5357" w:rsidP="00C30D90">
            <w:pPr>
              <w:pStyle w:val="TableParagraph"/>
              <w:spacing w:line="253" w:lineRule="exact"/>
            </w:pPr>
            <w:r w:rsidRPr="007A5357">
              <w:t>Further</w:t>
            </w:r>
          </w:p>
        </w:tc>
        <w:tc>
          <w:tcPr>
            <w:tcW w:w="5040" w:type="dxa"/>
          </w:tcPr>
          <w:p w14:paraId="0ACCA79B" w14:textId="77777777" w:rsidR="007A5357" w:rsidRPr="007A5357" w:rsidRDefault="007A5357" w:rsidP="00C30D90">
            <w:pPr>
              <w:pStyle w:val="TableParagraph"/>
              <w:spacing w:before="2" w:line="254" w:lineRule="exact"/>
              <w:ind w:right="84"/>
              <w:jc w:val="both"/>
            </w:pPr>
            <w:r w:rsidRPr="007A5357">
              <w:t xml:space="preserve">Bourque, L. B. and Fielder, E. P., 2003. </w:t>
            </w:r>
            <w:r w:rsidRPr="007A5357">
              <w:rPr>
                <w:i/>
              </w:rPr>
              <w:t>How to Conduct Self-Administered and Mail Surveys</w:t>
            </w:r>
            <w:r w:rsidRPr="007A5357">
              <w:t>. London: Sage Publications Ltd.</w:t>
            </w:r>
          </w:p>
        </w:tc>
        <w:tc>
          <w:tcPr>
            <w:tcW w:w="1465" w:type="dxa"/>
          </w:tcPr>
          <w:p w14:paraId="684696FC"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45392739" w14:textId="77777777" w:rsidTr="00C30D90">
        <w:trPr>
          <w:trHeight w:val="295"/>
        </w:trPr>
        <w:tc>
          <w:tcPr>
            <w:tcW w:w="1790" w:type="dxa"/>
          </w:tcPr>
          <w:p w14:paraId="686BFA50" w14:textId="77777777" w:rsidR="007A5357" w:rsidRPr="007A5357" w:rsidRDefault="007A5357" w:rsidP="00C30D90">
            <w:pPr>
              <w:pStyle w:val="TableParagraph"/>
              <w:spacing w:line="247" w:lineRule="exact"/>
            </w:pPr>
            <w:r w:rsidRPr="007A5357">
              <w:t>Further</w:t>
            </w:r>
          </w:p>
        </w:tc>
        <w:tc>
          <w:tcPr>
            <w:tcW w:w="5040" w:type="dxa"/>
          </w:tcPr>
          <w:p w14:paraId="116EBABD" w14:textId="77777777" w:rsidR="007A5357" w:rsidRPr="007A5357" w:rsidRDefault="007A5357" w:rsidP="00C30D90">
            <w:pPr>
              <w:pStyle w:val="TableParagraph"/>
              <w:spacing w:line="247" w:lineRule="exact"/>
              <w:rPr>
                <w:i/>
              </w:rPr>
            </w:pPr>
            <w:r w:rsidRPr="007A5357">
              <w:rPr>
                <w:i/>
              </w:rPr>
              <w:t>British Educational Research Journal</w:t>
            </w:r>
          </w:p>
        </w:tc>
        <w:tc>
          <w:tcPr>
            <w:tcW w:w="1465" w:type="dxa"/>
          </w:tcPr>
          <w:p w14:paraId="5FFE98CF" w14:textId="77777777" w:rsidR="007A5357" w:rsidRPr="007A5357" w:rsidRDefault="007A5357" w:rsidP="00C30D90">
            <w:pPr>
              <w:pStyle w:val="TableParagraph"/>
              <w:spacing w:line="275" w:lineRule="exact"/>
              <w:ind w:left="18"/>
              <w:jc w:val="center"/>
              <w:rPr>
                <w:rFonts w:ascii="Segoe UI Symbol" w:hAnsi="Segoe UI Symbol"/>
              </w:rPr>
            </w:pPr>
            <w:r w:rsidRPr="007A5357">
              <w:rPr>
                <w:rFonts w:ascii="Segoe UI Symbol" w:hAnsi="Segoe UI Symbol"/>
                <w:w w:val="99"/>
              </w:rPr>
              <w:t>☒</w:t>
            </w:r>
          </w:p>
        </w:tc>
      </w:tr>
      <w:tr w:rsidR="007A5357" w:rsidRPr="007A5357" w14:paraId="2936150E" w14:textId="77777777" w:rsidTr="00C30D90">
        <w:trPr>
          <w:trHeight w:val="505"/>
        </w:trPr>
        <w:tc>
          <w:tcPr>
            <w:tcW w:w="1790" w:type="dxa"/>
          </w:tcPr>
          <w:p w14:paraId="3CA2905F" w14:textId="77777777" w:rsidR="007A5357" w:rsidRPr="007A5357" w:rsidRDefault="007A5357" w:rsidP="00C30D90">
            <w:pPr>
              <w:pStyle w:val="TableParagraph"/>
              <w:spacing w:line="253" w:lineRule="exact"/>
            </w:pPr>
            <w:r w:rsidRPr="007A5357">
              <w:t>Further</w:t>
            </w:r>
          </w:p>
        </w:tc>
        <w:tc>
          <w:tcPr>
            <w:tcW w:w="5040" w:type="dxa"/>
          </w:tcPr>
          <w:p w14:paraId="43895E1C" w14:textId="77777777" w:rsidR="007A5357" w:rsidRPr="007A5357" w:rsidRDefault="007A5357" w:rsidP="00C30D90">
            <w:pPr>
              <w:pStyle w:val="TableParagraph"/>
              <w:spacing w:line="253" w:lineRule="exact"/>
              <w:ind w:left="108"/>
              <w:rPr>
                <w:i/>
              </w:rPr>
            </w:pPr>
            <w:r w:rsidRPr="007A5357">
              <w:t>Bryman, A., 2012. S</w:t>
            </w:r>
            <w:r w:rsidRPr="007A5357">
              <w:rPr>
                <w:i/>
              </w:rPr>
              <w:t>ocial Research Methods.</w:t>
            </w:r>
          </w:p>
          <w:p w14:paraId="07EC2A99" w14:textId="77777777" w:rsidR="007A5357" w:rsidRPr="007A5357" w:rsidRDefault="007A5357" w:rsidP="00C30D90">
            <w:pPr>
              <w:pStyle w:val="TableParagraph"/>
              <w:spacing w:line="233" w:lineRule="exact"/>
            </w:pPr>
            <w:r w:rsidRPr="007A5357">
              <w:t>Oxford: Oxford University Press.</w:t>
            </w:r>
          </w:p>
        </w:tc>
        <w:tc>
          <w:tcPr>
            <w:tcW w:w="1465" w:type="dxa"/>
          </w:tcPr>
          <w:p w14:paraId="0A2ADB92"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210F0B40" w14:textId="77777777" w:rsidTr="00C30D90">
        <w:trPr>
          <w:trHeight w:val="505"/>
        </w:trPr>
        <w:tc>
          <w:tcPr>
            <w:tcW w:w="1790" w:type="dxa"/>
          </w:tcPr>
          <w:p w14:paraId="1AD28996" w14:textId="77777777" w:rsidR="007A5357" w:rsidRPr="007A5357" w:rsidRDefault="007A5357" w:rsidP="00C30D90">
            <w:pPr>
              <w:pStyle w:val="TableParagraph"/>
              <w:spacing w:line="253" w:lineRule="exact"/>
            </w:pPr>
            <w:r w:rsidRPr="007A5357">
              <w:t>Further</w:t>
            </w:r>
          </w:p>
        </w:tc>
        <w:tc>
          <w:tcPr>
            <w:tcW w:w="5040" w:type="dxa"/>
          </w:tcPr>
          <w:p w14:paraId="19F50E9E" w14:textId="77777777" w:rsidR="007A5357" w:rsidRPr="007A5357" w:rsidRDefault="007A5357" w:rsidP="00C30D90">
            <w:pPr>
              <w:pStyle w:val="TableParagraph"/>
              <w:spacing w:before="2" w:line="254" w:lineRule="exact"/>
              <w:ind w:right="75"/>
            </w:pPr>
            <w:r w:rsidRPr="007A5357">
              <w:t xml:space="preserve">Christensen, P., &amp; James, A., 2008. </w:t>
            </w:r>
            <w:r w:rsidRPr="007A5357">
              <w:rPr>
                <w:i/>
              </w:rPr>
              <w:t xml:space="preserve">Research with Children. </w:t>
            </w:r>
            <w:r w:rsidRPr="007A5357">
              <w:t>London: Falmer Press.</w:t>
            </w:r>
          </w:p>
        </w:tc>
        <w:tc>
          <w:tcPr>
            <w:tcW w:w="1465" w:type="dxa"/>
          </w:tcPr>
          <w:p w14:paraId="693E960B"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779AE45F" w14:textId="77777777" w:rsidTr="00C30D90">
        <w:trPr>
          <w:trHeight w:val="754"/>
        </w:trPr>
        <w:tc>
          <w:tcPr>
            <w:tcW w:w="1790" w:type="dxa"/>
          </w:tcPr>
          <w:p w14:paraId="592F5543" w14:textId="77777777" w:rsidR="007A5357" w:rsidRPr="007A5357" w:rsidRDefault="007A5357" w:rsidP="00C30D90">
            <w:pPr>
              <w:pStyle w:val="TableParagraph"/>
              <w:spacing w:line="249" w:lineRule="exact"/>
            </w:pPr>
            <w:r w:rsidRPr="007A5357">
              <w:t>Further</w:t>
            </w:r>
          </w:p>
        </w:tc>
        <w:tc>
          <w:tcPr>
            <w:tcW w:w="5040" w:type="dxa"/>
          </w:tcPr>
          <w:p w14:paraId="07E6E254" w14:textId="77777777" w:rsidR="007A5357" w:rsidRPr="007A5357" w:rsidRDefault="007A5357" w:rsidP="00C30D90">
            <w:pPr>
              <w:pStyle w:val="TableParagraph"/>
              <w:rPr>
                <w:i/>
              </w:rPr>
            </w:pPr>
            <w:r w:rsidRPr="007A5357">
              <w:t xml:space="preserve">Connolly, P., 2007. </w:t>
            </w:r>
            <w:r w:rsidRPr="007A5357">
              <w:rPr>
                <w:i/>
              </w:rPr>
              <w:t>Quantitative data analysis in education: A critical introduction using SPSS,</w:t>
            </w:r>
          </w:p>
          <w:p w14:paraId="3F857513" w14:textId="77777777" w:rsidR="007A5357" w:rsidRPr="007A5357" w:rsidRDefault="007A5357" w:rsidP="00C30D90">
            <w:pPr>
              <w:pStyle w:val="TableParagraph"/>
              <w:spacing w:line="232" w:lineRule="exact"/>
            </w:pPr>
            <w:r w:rsidRPr="007A5357">
              <w:t>London: Routledge.</w:t>
            </w:r>
          </w:p>
        </w:tc>
        <w:tc>
          <w:tcPr>
            <w:tcW w:w="1465" w:type="dxa"/>
          </w:tcPr>
          <w:p w14:paraId="7DE93B75" w14:textId="77777777" w:rsidR="007A5357" w:rsidRPr="007A5357" w:rsidRDefault="007A5357" w:rsidP="00C30D90">
            <w:pPr>
              <w:pStyle w:val="TableParagraph"/>
              <w:spacing w:line="289" w:lineRule="exact"/>
              <w:ind w:left="18"/>
              <w:jc w:val="center"/>
              <w:rPr>
                <w:rFonts w:ascii="Segoe UI Symbol" w:hAnsi="Segoe UI Symbol"/>
              </w:rPr>
            </w:pPr>
            <w:r w:rsidRPr="007A5357">
              <w:rPr>
                <w:rFonts w:ascii="Segoe UI Symbol" w:hAnsi="Segoe UI Symbol"/>
                <w:w w:val="99"/>
              </w:rPr>
              <w:t>☒</w:t>
            </w:r>
          </w:p>
        </w:tc>
      </w:tr>
      <w:tr w:rsidR="007A5357" w:rsidRPr="007A5357" w14:paraId="4A9FED5B" w14:textId="77777777" w:rsidTr="00C30D90">
        <w:trPr>
          <w:trHeight w:val="758"/>
        </w:trPr>
        <w:tc>
          <w:tcPr>
            <w:tcW w:w="1790" w:type="dxa"/>
          </w:tcPr>
          <w:p w14:paraId="0C380DDF" w14:textId="77777777" w:rsidR="007A5357" w:rsidRPr="007A5357" w:rsidRDefault="007A5357" w:rsidP="00C30D90">
            <w:pPr>
              <w:pStyle w:val="TableParagraph"/>
              <w:spacing w:before="1"/>
            </w:pPr>
            <w:r w:rsidRPr="007A5357">
              <w:t>Further</w:t>
            </w:r>
          </w:p>
        </w:tc>
        <w:tc>
          <w:tcPr>
            <w:tcW w:w="5040" w:type="dxa"/>
          </w:tcPr>
          <w:p w14:paraId="5D78D324" w14:textId="77777777" w:rsidR="007A5357" w:rsidRPr="007A5357" w:rsidRDefault="007A5357" w:rsidP="00C30D90">
            <w:pPr>
              <w:pStyle w:val="TableParagraph"/>
              <w:spacing w:before="1"/>
              <w:rPr>
                <w:i/>
              </w:rPr>
            </w:pPr>
            <w:r w:rsidRPr="007A5357">
              <w:t xml:space="preserve">Denzin, N. K. &amp; Lincoln, Y. S. (Eds), 2012 </w:t>
            </w:r>
            <w:r w:rsidRPr="007A5357">
              <w:rPr>
                <w:i/>
              </w:rPr>
              <w:t>The</w:t>
            </w:r>
          </w:p>
          <w:p w14:paraId="7F48EF94" w14:textId="77777777" w:rsidR="007A5357" w:rsidRPr="007A5357" w:rsidRDefault="007A5357" w:rsidP="00C30D90">
            <w:pPr>
              <w:pStyle w:val="TableParagraph"/>
              <w:spacing w:before="5" w:line="252" w:lineRule="exact"/>
              <w:ind w:right="13"/>
            </w:pPr>
            <w:r w:rsidRPr="007A5357">
              <w:rPr>
                <w:i/>
              </w:rPr>
              <w:t xml:space="preserve">Landscape Of Qualitative Research: Theories and Issues. </w:t>
            </w:r>
            <w:r w:rsidRPr="007A5357">
              <w:t>London: Sage Publications Ltd., 2003.</w:t>
            </w:r>
          </w:p>
        </w:tc>
        <w:tc>
          <w:tcPr>
            <w:tcW w:w="1465" w:type="dxa"/>
          </w:tcPr>
          <w:p w14:paraId="2C1C095D"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17EFF75D" w14:textId="77777777" w:rsidTr="00C30D90">
        <w:trPr>
          <w:trHeight w:val="326"/>
        </w:trPr>
        <w:tc>
          <w:tcPr>
            <w:tcW w:w="1790" w:type="dxa"/>
          </w:tcPr>
          <w:p w14:paraId="74619B37" w14:textId="77777777" w:rsidR="007A5357" w:rsidRPr="007A5357" w:rsidRDefault="007A5357" w:rsidP="00C30D90">
            <w:pPr>
              <w:pStyle w:val="TableParagraph"/>
              <w:spacing w:line="250" w:lineRule="exact"/>
            </w:pPr>
            <w:r w:rsidRPr="007A5357">
              <w:t>Further</w:t>
            </w:r>
          </w:p>
        </w:tc>
        <w:tc>
          <w:tcPr>
            <w:tcW w:w="5040" w:type="dxa"/>
          </w:tcPr>
          <w:p w14:paraId="5F8C810B" w14:textId="77777777" w:rsidR="007A5357" w:rsidRPr="007A5357" w:rsidRDefault="007A5357" w:rsidP="00C30D90">
            <w:pPr>
              <w:pStyle w:val="TableParagraph"/>
              <w:spacing w:line="250" w:lineRule="exact"/>
              <w:rPr>
                <w:i/>
              </w:rPr>
            </w:pPr>
            <w:r w:rsidRPr="007A5357">
              <w:rPr>
                <w:i/>
              </w:rPr>
              <w:t>Educational Research Journal (NFER)</w:t>
            </w:r>
          </w:p>
        </w:tc>
        <w:tc>
          <w:tcPr>
            <w:tcW w:w="1465" w:type="dxa"/>
          </w:tcPr>
          <w:p w14:paraId="2C3F6AC6" w14:textId="77777777" w:rsidR="007A5357" w:rsidRPr="007A5357" w:rsidRDefault="007A5357" w:rsidP="00C30D90">
            <w:pPr>
              <w:pStyle w:val="TableParagraph"/>
              <w:spacing w:line="289" w:lineRule="exact"/>
              <w:ind w:left="18"/>
              <w:jc w:val="center"/>
              <w:rPr>
                <w:rFonts w:ascii="Segoe UI Symbol" w:hAnsi="Segoe UI Symbol"/>
              </w:rPr>
            </w:pPr>
            <w:r w:rsidRPr="007A5357">
              <w:rPr>
                <w:rFonts w:ascii="Segoe UI Symbol" w:hAnsi="Segoe UI Symbol"/>
                <w:w w:val="99"/>
              </w:rPr>
              <w:t>☒</w:t>
            </w:r>
          </w:p>
        </w:tc>
      </w:tr>
    </w:tbl>
    <w:p w14:paraId="6BF15E8F" w14:textId="77777777" w:rsidR="007A5357" w:rsidRPr="007A5357" w:rsidRDefault="007A5357" w:rsidP="007A5357">
      <w:pPr>
        <w:spacing w:line="289" w:lineRule="exact"/>
        <w:jc w:val="center"/>
        <w:rPr>
          <w:rFonts w:ascii="Segoe UI Symbol" w:hAnsi="Segoe UI Symbol"/>
        </w:rPr>
        <w:sectPr w:rsidR="007A5357" w:rsidRPr="007A5357" w:rsidSect="007A5357">
          <w:pgSz w:w="11910" w:h="16840"/>
          <w:pgMar w:top="1360" w:right="1240" w:bottom="94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5040"/>
        <w:gridCol w:w="1465"/>
      </w:tblGrid>
      <w:tr w:rsidR="007A5357" w:rsidRPr="007A5357" w14:paraId="063F69A8" w14:textId="77777777" w:rsidTr="00C30D90">
        <w:trPr>
          <w:trHeight w:val="758"/>
        </w:trPr>
        <w:tc>
          <w:tcPr>
            <w:tcW w:w="1790" w:type="dxa"/>
          </w:tcPr>
          <w:p w14:paraId="25C5817F" w14:textId="77777777" w:rsidR="007A5357" w:rsidRPr="007A5357" w:rsidRDefault="007A5357" w:rsidP="00C30D90">
            <w:pPr>
              <w:pStyle w:val="TableParagraph"/>
              <w:spacing w:line="253" w:lineRule="exact"/>
            </w:pPr>
            <w:r w:rsidRPr="007A5357">
              <w:lastRenderedPageBreak/>
              <w:t>Further</w:t>
            </w:r>
          </w:p>
        </w:tc>
        <w:tc>
          <w:tcPr>
            <w:tcW w:w="5040" w:type="dxa"/>
          </w:tcPr>
          <w:p w14:paraId="2505AE32" w14:textId="77777777" w:rsidR="007A5357" w:rsidRPr="007A5357" w:rsidRDefault="007A5357" w:rsidP="00C30D90">
            <w:pPr>
              <w:pStyle w:val="TableParagraph"/>
              <w:spacing w:before="2" w:line="254" w:lineRule="exact"/>
              <w:ind w:right="86"/>
              <w:jc w:val="both"/>
            </w:pPr>
            <w:r w:rsidRPr="007A5357">
              <w:t xml:space="preserve">Field, A. &amp; Hole, G., 2003. </w:t>
            </w:r>
            <w:r w:rsidRPr="007A5357">
              <w:rPr>
                <w:i/>
              </w:rPr>
              <w:t xml:space="preserve">How to Design and Report Experiments, </w:t>
            </w:r>
            <w:r w:rsidRPr="007A5357">
              <w:t>London: Sage Publications Ltd.</w:t>
            </w:r>
          </w:p>
        </w:tc>
        <w:tc>
          <w:tcPr>
            <w:tcW w:w="1465" w:type="dxa"/>
          </w:tcPr>
          <w:p w14:paraId="65F86B76"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3247AC10" w14:textId="77777777" w:rsidTr="00C30D90">
        <w:trPr>
          <w:trHeight w:val="500"/>
        </w:trPr>
        <w:tc>
          <w:tcPr>
            <w:tcW w:w="1790" w:type="dxa"/>
          </w:tcPr>
          <w:p w14:paraId="49C51910" w14:textId="77777777" w:rsidR="007A5357" w:rsidRPr="007A5357" w:rsidRDefault="007A5357" w:rsidP="00C30D90">
            <w:pPr>
              <w:pStyle w:val="TableParagraph"/>
              <w:spacing w:line="249" w:lineRule="exact"/>
            </w:pPr>
            <w:r w:rsidRPr="007A5357">
              <w:t>Further</w:t>
            </w:r>
          </w:p>
        </w:tc>
        <w:tc>
          <w:tcPr>
            <w:tcW w:w="5040" w:type="dxa"/>
          </w:tcPr>
          <w:p w14:paraId="295F5C25" w14:textId="77777777" w:rsidR="007A5357" w:rsidRPr="007A5357" w:rsidRDefault="007A5357" w:rsidP="00C30D90">
            <w:pPr>
              <w:pStyle w:val="TableParagraph"/>
              <w:spacing w:line="252" w:lineRule="exact"/>
            </w:pPr>
            <w:r w:rsidRPr="007A5357">
              <w:t xml:space="preserve">Fink, A., 2002. </w:t>
            </w:r>
            <w:r w:rsidRPr="007A5357">
              <w:rPr>
                <w:i/>
              </w:rPr>
              <w:t>How to Ask Survey Questions</w:t>
            </w:r>
            <w:r w:rsidRPr="007A5357">
              <w:t>. London: Sage Publications Ltd.</w:t>
            </w:r>
          </w:p>
        </w:tc>
        <w:tc>
          <w:tcPr>
            <w:tcW w:w="1465" w:type="dxa"/>
          </w:tcPr>
          <w:p w14:paraId="4A5ECF68" w14:textId="77777777" w:rsidR="007A5357" w:rsidRPr="007A5357" w:rsidRDefault="007A5357" w:rsidP="00C30D90">
            <w:pPr>
              <w:pStyle w:val="TableParagraph"/>
              <w:spacing w:line="288" w:lineRule="exact"/>
              <w:ind w:left="18"/>
              <w:jc w:val="center"/>
              <w:rPr>
                <w:rFonts w:ascii="Segoe UI Symbol" w:hAnsi="Segoe UI Symbol"/>
              </w:rPr>
            </w:pPr>
            <w:r w:rsidRPr="007A5357">
              <w:rPr>
                <w:rFonts w:ascii="Segoe UI Symbol" w:hAnsi="Segoe UI Symbol"/>
                <w:w w:val="99"/>
              </w:rPr>
              <w:t>☐</w:t>
            </w:r>
          </w:p>
        </w:tc>
      </w:tr>
      <w:tr w:rsidR="007A5357" w:rsidRPr="007A5357" w14:paraId="4DC82301" w14:textId="77777777" w:rsidTr="00C30D90">
        <w:trPr>
          <w:trHeight w:val="755"/>
        </w:trPr>
        <w:tc>
          <w:tcPr>
            <w:tcW w:w="1790" w:type="dxa"/>
          </w:tcPr>
          <w:p w14:paraId="02A0AF24" w14:textId="77777777" w:rsidR="007A5357" w:rsidRPr="007A5357" w:rsidRDefault="007A5357" w:rsidP="00C30D90">
            <w:pPr>
              <w:pStyle w:val="TableParagraph"/>
              <w:spacing w:line="250" w:lineRule="exact"/>
            </w:pPr>
            <w:r w:rsidRPr="007A5357">
              <w:t>Further</w:t>
            </w:r>
          </w:p>
        </w:tc>
        <w:tc>
          <w:tcPr>
            <w:tcW w:w="5040" w:type="dxa"/>
          </w:tcPr>
          <w:p w14:paraId="696BBCEF" w14:textId="77777777" w:rsidR="007A5357" w:rsidRPr="007A5357" w:rsidRDefault="007A5357" w:rsidP="00C30D90">
            <w:pPr>
              <w:pStyle w:val="TableParagraph"/>
              <w:spacing w:line="254" w:lineRule="exact"/>
              <w:ind w:right="85"/>
              <w:jc w:val="both"/>
            </w:pPr>
            <w:r w:rsidRPr="007A5357">
              <w:t xml:space="preserve">Greene, S. &amp; Hogan, D., 2005. </w:t>
            </w:r>
            <w:r w:rsidRPr="007A5357">
              <w:rPr>
                <w:i/>
              </w:rPr>
              <w:t>Researching Children’s Experience: Approaches and</w:t>
            </w:r>
            <w:r w:rsidRPr="007A5357">
              <w:rPr>
                <w:i/>
                <w:spacing w:val="-17"/>
              </w:rPr>
              <w:t xml:space="preserve"> </w:t>
            </w:r>
            <w:r w:rsidRPr="007A5357">
              <w:rPr>
                <w:i/>
              </w:rPr>
              <w:t xml:space="preserve">Methods. </w:t>
            </w:r>
            <w:r w:rsidRPr="007A5357">
              <w:t>London: Sage Publications</w:t>
            </w:r>
            <w:r w:rsidRPr="007A5357">
              <w:rPr>
                <w:spacing w:val="-1"/>
              </w:rPr>
              <w:t xml:space="preserve"> </w:t>
            </w:r>
            <w:r w:rsidRPr="007A5357">
              <w:t>Ltd.</w:t>
            </w:r>
          </w:p>
        </w:tc>
        <w:tc>
          <w:tcPr>
            <w:tcW w:w="1465" w:type="dxa"/>
          </w:tcPr>
          <w:p w14:paraId="653C1A41" w14:textId="77777777" w:rsidR="007A5357" w:rsidRPr="007A5357" w:rsidRDefault="007A5357" w:rsidP="00C30D90">
            <w:pPr>
              <w:pStyle w:val="TableParagraph"/>
              <w:spacing w:line="290" w:lineRule="exact"/>
              <w:ind w:left="18"/>
              <w:jc w:val="center"/>
              <w:rPr>
                <w:rFonts w:ascii="Segoe UI Symbol" w:hAnsi="Segoe UI Symbol"/>
              </w:rPr>
            </w:pPr>
            <w:r w:rsidRPr="007A5357">
              <w:rPr>
                <w:rFonts w:ascii="Segoe UI Symbol" w:hAnsi="Segoe UI Symbol"/>
                <w:w w:val="99"/>
              </w:rPr>
              <w:t>☒</w:t>
            </w:r>
          </w:p>
        </w:tc>
      </w:tr>
      <w:tr w:rsidR="007A5357" w:rsidRPr="007A5357" w14:paraId="178D047F" w14:textId="77777777" w:rsidTr="00C30D90">
        <w:trPr>
          <w:trHeight w:val="752"/>
        </w:trPr>
        <w:tc>
          <w:tcPr>
            <w:tcW w:w="1790" w:type="dxa"/>
          </w:tcPr>
          <w:p w14:paraId="11F3ACB7" w14:textId="77777777" w:rsidR="007A5357" w:rsidRPr="007A5357" w:rsidRDefault="007A5357" w:rsidP="00C30D90">
            <w:pPr>
              <w:pStyle w:val="TableParagraph"/>
              <w:spacing w:line="247" w:lineRule="exact"/>
            </w:pPr>
            <w:r w:rsidRPr="007A5357">
              <w:t>Further</w:t>
            </w:r>
          </w:p>
        </w:tc>
        <w:tc>
          <w:tcPr>
            <w:tcW w:w="5040" w:type="dxa"/>
          </w:tcPr>
          <w:p w14:paraId="4C35A9AB" w14:textId="77777777" w:rsidR="007A5357" w:rsidRPr="007A5357" w:rsidRDefault="007A5357" w:rsidP="00C30D90">
            <w:pPr>
              <w:pStyle w:val="TableParagraph"/>
              <w:spacing w:line="247" w:lineRule="exact"/>
              <w:rPr>
                <w:i/>
              </w:rPr>
            </w:pPr>
            <w:r w:rsidRPr="007A5357">
              <w:t xml:space="preserve">Kara, H., 2015. </w:t>
            </w:r>
            <w:r w:rsidRPr="007A5357">
              <w:rPr>
                <w:i/>
              </w:rPr>
              <w:t>Creative Research Methods in the</w:t>
            </w:r>
          </w:p>
          <w:p w14:paraId="41BAE002" w14:textId="77777777" w:rsidR="007A5357" w:rsidRPr="007A5357" w:rsidRDefault="007A5357" w:rsidP="00C30D90">
            <w:pPr>
              <w:pStyle w:val="TableParagraph"/>
              <w:spacing w:line="250" w:lineRule="atLeast"/>
              <w:ind w:right="75"/>
            </w:pPr>
            <w:r w:rsidRPr="007A5357">
              <w:rPr>
                <w:i/>
              </w:rPr>
              <w:t xml:space="preserve">Social Sciences: A Practical Guide. </w:t>
            </w:r>
            <w:r w:rsidRPr="007A5357">
              <w:t>Bristol: Policy Press.</w:t>
            </w:r>
          </w:p>
        </w:tc>
        <w:tc>
          <w:tcPr>
            <w:tcW w:w="1465" w:type="dxa"/>
          </w:tcPr>
          <w:p w14:paraId="3930933B" w14:textId="77777777" w:rsidR="007A5357" w:rsidRPr="007A5357" w:rsidRDefault="007A5357" w:rsidP="00C30D90">
            <w:pPr>
              <w:pStyle w:val="TableParagraph"/>
              <w:spacing w:line="287" w:lineRule="exact"/>
              <w:ind w:left="18"/>
              <w:jc w:val="center"/>
              <w:rPr>
                <w:rFonts w:ascii="Segoe UI Symbol" w:hAnsi="Segoe UI Symbol"/>
              </w:rPr>
            </w:pPr>
            <w:r w:rsidRPr="007A5357">
              <w:rPr>
                <w:rFonts w:ascii="Segoe UI Symbol" w:hAnsi="Segoe UI Symbol"/>
                <w:w w:val="99"/>
              </w:rPr>
              <w:t>☐</w:t>
            </w:r>
          </w:p>
        </w:tc>
      </w:tr>
      <w:tr w:rsidR="007A5357" w:rsidRPr="007A5357" w14:paraId="052B306F" w14:textId="77777777" w:rsidTr="00C30D90">
        <w:trPr>
          <w:trHeight w:val="758"/>
        </w:trPr>
        <w:tc>
          <w:tcPr>
            <w:tcW w:w="1790" w:type="dxa"/>
          </w:tcPr>
          <w:p w14:paraId="17F2293F" w14:textId="77777777" w:rsidR="007A5357" w:rsidRPr="007A5357" w:rsidRDefault="007A5357" w:rsidP="00C30D90">
            <w:pPr>
              <w:pStyle w:val="TableParagraph"/>
              <w:spacing w:line="253" w:lineRule="exact"/>
            </w:pPr>
            <w:r w:rsidRPr="007A5357">
              <w:t>Further</w:t>
            </w:r>
          </w:p>
        </w:tc>
        <w:tc>
          <w:tcPr>
            <w:tcW w:w="5040" w:type="dxa"/>
          </w:tcPr>
          <w:p w14:paraId="402516B3" w14:textId="77777777" w:rsidR="007A5357" w:rsidRPr="007A5357" w:rsidRDefault="007A5357" w:rsidP="00C30D90">
            <w:pPr>
              <w:pStyle w:val="TableParagraph"/>
              <w:spacing w:before="2" w:line="254" w:lineRule="exact"/>
              <w:ind w:right="85"/>
              <w:jc w:val="both"/>
            </w:pPr>
            <w:r w:rsidRPr="007A5357">
              <w:t xml:space="preserve">May, T. &amp; Perry, B., 2011. </w:t>
            </w:r>
            <w:r w:rsidRPr="007A5357">
              <w:rPr>
                <w:i/>
              </w:rPr>
              <w:t xml:space="preserve">Social Research and Reflexivity: Content, Consequence and Context. </w:t>
            </w:r>
            <w:r w:rsidRPr="007A5357">
              <w:t>London: Sage Publication Ltd.</w:t>
            </w:r>
          </w:p>
        </w:tc>
        <w:tc>
          <w:tcPr>
            <w:tcW w:w="1465" w:type="dxa"/>
          </w:tcPr>
          <w:p w14:paraId="69E4AF6F"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4F43E159" w14:textId="77777777" w:rsidTr="00C30D90">
        <w:trPr>
          <w:trHeight w:val="753"/>
        </w:trPr>
        <w:tc>
          <w:tcPr>
            <w:tcW w:w="1790" w:type="dxa"/>
          </w:tcPr>
          <w:p w14:paraId="64EDD682" w14:textId="77777777" w:rsidR="007A5357" w:rsidRPr="007A5357" w:rsidRDefault="007A5357" w:rsidP="00C30D90">
            <w:pPr>
              <w:pStyle w:val="TableParagraph"/>
              <w:spacing w:line="247" w:lineRule="exact"/>
            </w:pPr>
            <w:r w:rsidRPr="007A5357">
              <w:t>Further</w:t>
            </w:r>
          </w:p>
        </w:tc>
        <w:tc>
          <w:tcPr>
            <w:tcW w:w="5040" w:type="dxa"/>
          </w:tcPr>
          <w:p w14:paraId="134B1E4F" w14:textId="77777777" w:rsidR="007A5357" w:rsidRPr="007A5357" w:rsidRDefault="007A5357" w:rsidP="00C30D90">
            <w:pPr>
              <w:pStyle w:val="TableParagraph"/>
              <w:tabs>
                <w:tab w:val="left" w:pos="891"/>
                <w:tab w:val="left" w:pos="1394"/>
                <w:tab w:val="left" w:pos="2153"/>
                <w:tab w:val="left" w:pos="2962"/>
                <w:tab w:val="left" w:pos="4662"/>
              </w:tabs>
              <w:ind w:right="85"/>
              <w:rPr>
                <w:i/>
              </w:rPr>
            </w:pPr>
            <w:r w:rsidRPr="007A5357">
              <w:t>Rose,</w:t>
            </w:r>
            <w:r w:rsidRPr="007A5357">
              <w:tab/>
              <w:t>G.,</w:t>
            </w:r>
            <w:r w:rsidRPr="007A5357">
              <w:tab/>
              <w:t>2011.</w:t>
            </w:r>
            <w:r w:rsidRPr="007A5357">
              <w:tab/>
            </w:r>
            <w:r w:rsidRPr="007A5357">
              <w:rPr>
                <w:i/>
              </w:rPr>
              <w:t>Visual</w:t>
            </w:r>
            <w:r w:rsidRPr="007A5357">
              <w:rPr>
                <w:i/>
              </w:rPr>
              <w:tab/>
              <w:t>Methodologies:</w:t>
            </w:r>
            <w:r w:rsidRPr="007A5357">
              <w:rPr>
                <w:i/>
              </w:rPr>
              <w:tab/>
            </w:r>
            <w:r w:rsidRPr="007A5357">
              <w:rPr>
                <w:i/>
                <w:spacing w:val="-8"/>
              </w:rPr>
              <w:t xml:space="preserve">An </w:t>
            </w:r>
            <w:r w:rsidRPr="007A5357">
              <w:rPr>
                <w:i/>
              </w:rPr>
              <w:t>Introduction to Researching with Visual</w:t>
            </w:r>
            <w:r w:rsidRPr="007A5357">
              <w:rPr>
                <w:i/>
                <w:spacing w:val="-5"/>
              </w:rPr>
              <w:t xml:space="preserve"> </w:t>
            </w:r>
            <w:r w:rsidRPr="007A5357">
              <w:rPr>
                <w:i/>
              </w:rPr>
              <w:t>Materials.</w:t>
            </w:r>
          </w:p>
          <w:p w14:paraId="43D67173" w14:textId="77777777" w:rsidR="007A5357" w:rsidRPr="007A5357" w:rsidRDefault="007A5357" w:rsidP="00C30D90">
            <w:pPr>
              <w:pStyle w:val="TableParagraph"/>
              <w:spacing w:line="233" w:lineRule="exact"/>
            </w:pPr>
            <w:r w:rsidRPr="007A5357">
              <w:t>London: Sage.</w:t>
            </w:r>
          </w:p>
        </w:tc>
        <w:tc>
          <w:tcPr>
            <w:tcW w:w="1465" w:type="dxa"/>
          </w:tcPr>
          <w:p w14:paraId="14CB1DD3" w14:textId="77777777" w:rsidR="007A5357" w:rsidRPr="007A5357" w:rsidRDefault="007A5357" w:rsidP="00C30D90">
            <w:pPr>
              <w:pStyle w:val="TableParagraph"/>
              <w:spacing w:line="287" w:lineRule="exact"/>
              <w:ind w:left="18"/>
              <w:jc w:val="center"/>
              <w:rPr>
                <w:rFonts w:ascii="Segoe UI Symbol" w:hAnsi="Segoe UI Symbol"/>
              </w:rPr>
            </w:pPr>
            <w:r w:rsidRPr="007A5357">
              <w:rPr>
                <w:rFonts w:ascii="Segoe UI Symbol" w:hAnsi="Segoe UI Symbol"/>
                <w:w w:val="99"/>
              </w:rPr>
              <w:t>☐</w:t>
            </w:r>
          </w:p>
        </w:tc>
      </w:tr>
      <w:tr w:rsidR="007A5357" w:rsidRPr="007A5357" w14:paraId="56AA4F44" w14:textId="77777777" w:rsidTr="00C30D90">
        <w:trPr>
          <w:trHeight w:val="758"/>
        </w:trPr>
        <w:tc>
          <w:tcPr>
            <w:tcW w:w="1790" w:type="dxa"/>
          </w:tcPr>
          <w:p w14:paraId="7A28E7EC" w14:textId="77777777" w:rsidR="007A5357" w:rsidRPr="007A5357" w:rsidRDefault="007A5357" w:rsidP="00C30D90">
            <w:pPr>
              <w:pStyle w:val="TableParagraph"/>
              <w:spacing w:line="253" w:lineRule="exact"/>
            </w:pPr>
            <w:r w:rsidRPr="007A5357">
              <w:t>Further</w:t>
            </w:r>
          </w:p>
        </w:tc>
        <w:tc>
          <w:tcPr>
            <w:tcW w:w="5040" w:type="dxa"/>
          </w:tcPr>
          <w:p w14:paraId="0E564BB6" w14:textId="77777777" w:rsidR="007A5357" w:rsidRPr="007A5357" w:rsidRDefault="007A5357" w:rsidP="00C30D90">
            <w:pPr>
              <w:pStyle w:val="TableParagraph"/>
              <w:spacing w:before="2" w:line="254" w:lineRule="exact"/>
              <w:ind w:right="86"/>
              <w:jc w:val="both"/>
            </w:pPr>
            <w:r w:rsidRPr="007A5357">
              <w:t xml:space="preserve">Salkind, N. J., </w:t>
            </w:r>
            <w:proofErr w:type="gramStart"/>
            <w:r w:rsidRPr="007A5357">
              <w:t>2010 .</w:t>
            </w:r>
            <w:r w:rsidRPr="007A5357">
              <w:rPr>
                <w:i/>
              </w:rPr>
              <w:t>Statistics</w:t>
            </w:r>
            <w:proofErr w:type="gramEnd"/>
            <w:r w:rsidRPr="007A5357">
              <w:rPr>
                <w:i/>
              </w:rPr>
              <w:t xml:space="preserve"> for People Who (Think They) Hate Statistics. </w:t>
            </w:r>
            <w:r w:rsidRPr="007A5357">
              <w:t>London: Sage Publications Ltd.</w:t>
            </w:r>
          </w:p>
        </w:tc>
        <w:tc>
          <w:tcPr>
            <w:tcW w:w="1465" w:type="dxa"/>
          </w:tcPr>
          <w:p w14:paraId="1FA34C14"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68CA3765" w14:textId="77777777" w:rsidTr="00C30D90">
        <w:trPr>
          <w:trHeight w:val="753"/>
        </w:trPr>
        <w:tc>
          <w:tcPr>
            <w:tcW w:w="1790" w:type="dxa"/>
          </w:tcPr>
          <w:p w14:paraId="5EAFBFCA" w14:textId="77777777" w:rsidR="007A5357" w:rsidRPr="007A5357" w:rsidRDefault="007A5357" w:rsidP="00C30D90">
            <w:pPr>
              <w:pStyle w:val="TableParagraph"/>
              <w:spacing w:line="247" w:lineRule="exact"/>
            </w:pPr>
            <w:r w:rsidRPr="007A5357">
              <w:t>Further</w:t>
            </w:r>
          </w:p>
        </w:tc>
        <w:tc>
          <w:tcPr>
            <w:tcW w:w="5040" w:type="dxa"/>
          </w:tcPr>
          <w:p w14:paraId="175D8B4A" w14:textId="77777777" w:rsidR="007A5357" w:rsidRPr="007A5357" w:rsidRDefault="007A5357" w:rsidP="00C30D90">
            <w:pPr>
              <w:pStyle w:val="TableParagraph"/>
              <w:tabs>
                <w:tab w:val="left" w:pos="693"/>
                <w:tab w:val="left" w:pos="1573"/>
                <w:tab w:val="left" w:pos="2806"/>
                <w:tab w:val="left" w:pos="4163"/>
              </w:tabs>
              <w:ind w:left="108" w:right="85"/>
              <w:rPr>
                <w:i/>
              </w:rPr>
            </w:pPr>
            <w:r w:rsidRPr="007A5357">
              <w:t xml:space="preserve">Spencer, S., 2010. </w:t>
            </w:r>
            <w:r w:rsidRPr="007A5357">
              <w:rPr>
                <w:i/>
              </w:rPr>
              <w:t>Visual Research Methods in the</w:t>
            </w:r>
            <w:r w:rsidRPr="007A5357">
              <w:rPr>
                <w:i/>
              </w:rPr>
              <w:tab/>
              <w:t>Social</w:t>
            </w:r>
            <w:r w:rsidRPr="007A5357">
              <w:rPr>
                <w:i/>
              </w:rPr>
              <w:tab/>
              <w:t>Sciences:</w:t>
            </w:r>
            <w:r w:rsidRPr="007A5357">
              <w:rPr>
                <w:i/>
              </w:rPr>
              <w:tab/>
              <w:t>Awakening</w:t>
            </w:r>
            <w:r w:rsidRPr="007A5357">
              <w:rPr>
                <w:i/>
              </w:rPr>
              <w:tab/>
            </w:r>
            <w:r w:rsidRPr="007A5357">
              <w:rPr>
                <w:i/>
                <w:spacing w:val="-3"/>
              </w:rPr>
              <w:t>Visions.</w:t>
            </w:r>
          </w:p>
          <w:p w14:paraId="7AB566BA" w14:textId="77777777" w:rsidR="007A5357" w:rsidRPr="007A5357" w:rsidRDefault="007A5357" w:rsidP="00C30D90">
            <w:pPr>
              <w:pStyle w:val="TableParagraph"/>
              <w:spacing w:line="233" w:lineRule="exact"/>
              <w:ind w:left="108"/>
            </w:pPr>
            <w:r w:rsidRPr="007A5357">
              <w:t>Abingdon, Oxon: Routledge.</w:t>
            </w:r>
          </w:p>
        </w:tc>
        <w:tc>
          <w:tcPr>
            <w:tcW w:w="1465" w:type="dxa"/>
          </w:tcPr>
          <w:p w14:paraId="1C32ED67" w14:textId="77777777" w:rsidR="007A5357" w:rsidRPr="007A5357" w:rsidRDefault="007A5357" w:rsidP="00C30D90">
            <w:pPr>
              <w:pStyle w:val="TableParagraph"/>
              <w:spacing w:line="287" w:lineRule="exact"/>
              <w:ind w:left="18"/>
              <w:jc w:val="center"/>
              <w:rPr>
                <w:rFonts w:ascii="Segoe UI Symbol" w:hAnsi="Segoe UI Symbol"/>
              </w:rPr>
            </w:pPr>
            <w:r w:rsidRPr="007A5357">
              <w:rPr>
                <w:rFonts w:ascii="Segoe UI Symbol" w:hAnsi="Segoe UI Symbol"/>
                <w:w w:val="99"/>
              </w:rPr>
              <w:t>☐</w:t>
            </w:r>
          </w:p>
        </w:tc>
      </w:tr>
      <w:tr w:rsidR="007A5357" w:rsidRPr="007A5357" w14:paraId="64F5DD83" w14:textId="77777777" w:rsidTr="00C30D90">
        <w:trPr>
          <w:trHeight w:val="505"/>
        </w:trPr>
        <w:tc>
          <w:tcPr>
            <w:tcW w:w="1790" w:type="dxa"/>
          </w:tcPr>
          <w:p w14:paraId="30BC19A0" w14:textId="77777777" w:rsidR="007A5357" w:rsidRPr="007A5357" w:rsidRDefault="007A5357" w:rsidP="00C30D90">
            <w:pPr>
              <w:pStyle w:val="TableParagraph"/>
              <w:spacing w:before="1"/>
            </w:pPr>
            <w:r w:rsidRPr="007A5357">
              <w:t>Further</w:t>
            </w:r>
          </w:p>
        </w:tc>
        <w:tc>
          <w:tcPr>
            <w:tcW w:w="5040" w:type="dxa"/>
          </w:tcPr>
          <w:p w14:paraId="3B2FD33C" w14:textId="77777777" w:rsidR="007A5357" w:rsidRPr="007A5357" w:rsidRDefault="007A5357" w:rsidP="00C30D90">
            <w:pPr>
              <w:pStyle w:val="TableParagraph"/>
              <w:tabs>
                <w:tab w:val="left" w:pos="1027"/>
                <w:tab w:val="left" w:pos="1541"/>
                <w:tab w:val="left" w:pos="2336"/>
                <w:tab w:val="left" w:pos="3267"/>
                <w:tab w:val="left" w:pos="3879"/>
              </w:tabs>
              <w:spacing w:before="5" w:line="252" w:lineRule="exact"/>
              <w:ind w:right="86"/>
            </w:pPr>
            <w:r w:rsidRPr="007A5357">
              <w:t>Thody,</w:t>
            </w:r>
            <w:r w:rsidRPr="007A5357">
              <w:tab/>
              <w:t>A.,</w:t>
            </w:r>
            <w:r w:rsidRPr="007A5357">
              <w:tab/>
              <w:t>2006.</w:t>
            </w:r>
            <w:r w:rsidRPr="007A5357">
              <w:tab/>
            </w:r>
            <w:r w:rsidRPr="007A5357">
              <w:rPr>
                <w:i/>
              </w:rPr>
              <w:t>Writing</w:t>
            </w:r>
            <w:r w:rsidRPr="007A5357">
              <w:rPr>
                <w:i/>
              </w:rPr>
              <w:tab/>
              <w:t>and</w:t>
            </w:r>
            <w:r w:rsidRPr="007A5357">
              <w:rPr>
                <w:i/>
              </w:rPr>
              <w:tab/>
            </w:r>
            <w:r w:rsidRPr="007A5357">
              <w:rPr>
                <w:i/>
                <w:spacing w:val="-1"/>
              </w:rPr>
              <w:t xml:space="preserve">Presenting </w:t>
            </w:r>
            <w:r w:rsidRPr="007A5357">
              <w:rPr>
                <w:i/>
              </w:rPr>
              <w:t xml:space="preserve">Research, </w:t>
            </w:r>
            <w:r w:rsidRPr="007A5357">
              <w:t>London: Sage Publications</w:t>
            </w:r>
            <w:r w:rsidRPr="007A5357">
              <w:rPr>
                <w:spacing w:val="-2"/>
              </w:rPr>
              <w:t xml:space="preserve"> </w:t>
            </w:r>
            <w:r w:rsidRPr="007A5357">
              <w:t>Ltd.</w:t>
            </w:r>
          </w:p>
        </w:tc>
        <w:tc>
          <w:tcPr>
            <w:tcW w:w="1465" w:type="dxa"/>
          </w:tcPr>
          <w:p w14:paraId="34C782E8"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00809EF9" w14:textId="77777777" w:rsidTr="00C30D90">
        <w:trPr>
          <w:trHeight w:val="755"/>
        </w:trPr>
        <w:tc>
          <w:tcPr>
            <w:tcW w:w="1790" w:type="dxa"/>
          </w:tcPr>
          <w:p w14:paraId="473FE59F" w14:textId="77777777" w:rsidR="007A5357" w:rsidRPr="007A5357" w:rsidRDefault="007A5357" w:rsidP="00C30D90">
            <w:pPr>
              <w:pStyle w:val="TableParagraph"/>
              <w:spacing w:line="250" w:lineRule="exact"/>
            </w:pPr>
            <w:r w:rsidRPr="007A5357">
              <w:t>Further</w:t>
            </w:r>
          </w:p>
        </w:tc>
        <w:tc>
          <w:tcPr>
            <w:tcW w:w="5040" w:type="dxa"/>
          </w:tcPr>
          <w:p w14:paraId="7958E857" w14:textId="77777777" w:rsidR="007A5357" w:rsidRPr="007A5357" w:rsidRDefault="007A5357" w:rsidP="00C30D90">
            <w:pPr>
              <w:pStyle w:val="TableParagraph"/>
              <w:tabs>
                <w:tab w:val="left" w:pos="4686"/>
              </w:tabs>
              <w:ind w:right="85"/>
            </w:pPr>
            <w:r w:rsidRPr="007A5357">
              <w:t>UWTSD Research Ethics and Code of Practice. Accessed</w:t>
            </w:r>
            <w:r w:rsidRPr="007A5357">
              <w:tab/>
            </w:r>
            <w:r w:rsidRPr="007A5357">
              <w:rPr>
                <w:spacing w:val="-6"/>
              </w:rPr>
              <w:t>at:</w:t>
            </w:r>
          </w:p>
          <w:p w14:paraId="62D63ACE" w14:textId="77777777" w:rsidR="007A5357" w:rsidRPr="007A5357" w:rsidRDefault="007A5357" w:rsidP="00C30D90">
            <w:pPr>
              <w:pStyle w:val="TableParagraph"/>
              <w:spacing w:line="232" w:lineRule="exact"/>
            </w:pPr>
            <w:hyperlink r:id="rId28">
              <w:r w:rsidRPr="007A5357">
                <w:rPr>
                  <w:u w:val="single" w:color="0000FF"/>
                </w:rPr>
                <w:t>www.uwtsd.ac.uk/research/research-ethics/</w:t>
              </w:r>
            </w:hyperlink>
          </w:p>
        </w:tc>
        <w:tc>
          <w:tcPr>
            <w:tcW w:w="1465" w:type="dxa"/>
          </w:tcPr>
          <w:p w14:paraId="4F9ACB93" w14:textId="77777777" w:rsidR="007A5357" w:rsidRPr="007A5357" w:rsidRDefault="007A5357" w:rsidP="00C30D90">
            <w:pPr>
              <w:pStyle w:val="TableParagraph"/>
              <w:spacing w:line="290" w:lineRule="exact"/>
              <w:ind w:left="18"/>
              <w:jc w:val="center"/>
              <w:rPr>
                <w:rFonts w:ascii="Segoe UI Symbol" w:hAnsi="Segoe UI Symbol"/>
              </w:rPr>
            </w:pPr>
            <w:r w:rsidRPr="007A5357">
              <w:rPr>
                <w:rFonts w:ascii="Segoe UI Symbol" w:hAnsi="Segoe UI Symbol"/>
                <w:w w:val="99"/>
              </w:rPr>
              <w:t>☒</w:t>
            </w:r>
          </w:p>
        </w:tc>
      </w:tr>
      <w:tr w:rsidR="007A5357" w:rsidRPr="007A5357" w14:paraId="51999241" w14:textId="77777777" w:rsidTr="00C30D90">
        <w:trPr>
          <w:trHeight w:val="300"/>
        </w:trPr>
        <w:tc>
          <w:tcPr>
            <w:tcW w:w="1790" w:type="dxa"/>
          </w:tcPr>
          <w:p w14:paraId="615F5E64" w14:textId="77777777" w:rsidR="007A5357" w:rsidRPr="007A5357" w:rsidRDefault="007A5357" w:rsidP="00C30D90">
            <w:pPr>
              <w:pStyle w:val="TableParagraph"/>
              <w:spacing w:before="1"/>
            </w:pPr>
            <w:r w:rsidRPr="007A5357">
              <w:t>Further</w:t>
            </w:r>
          </w:p>
        </w:tc>
        <w:tc>
          <w:tcPr>
            <w:tcW w:w="5040" w:type="dxa"/>
          </w:tcPr>
          <w:p w14:paraId="22B51B6A" w14:textId="77777777" w:rsidR="007A5357" w:rsidRPr="007A5357" w:rsidRDefault="007A5357" w:rsidP="00C30D90">
            <w:pPr>
              <w:pStyle w:val="TableParagraph"/>
              <w:spacing w:before="1"/>
              <w:ind w:left="108"/>
            </w:pPr>
            <w:r w:rsidRPr="007A5357">
              <w:t>Wales Journal of Education</w:t>
            </w:r>
          </w:p>
        </w:tc>
        <w:tc>
          <w:tcPr>
            <w:tcW w:w="1465" w:type="dxa"/>
          </w:tcPr>
          <w:p w14:paraId="18E984D5" w14:textId="77777777" w:rsidR="007A5357" w:rsidRPr="007A5357" w:rsidRDefault="007A5357" w:rsidP="00C30D90">
            <w:pPr>
              <w:pStyle w:val="TableParagraph"/>
              <w:spacing w:before="1" w:line="279" w:lineRule="exact"/>
              <w:ind w:left="18"/>
              <w:jc w:val="center"/>
              <w:rPr>
                <w:rFonts w:ascii="Segoe UI Symbol" w:hAnsi="Segoe UI Symbol"/>
              </w:rPr>
            </w:pPr>
            <w:r w:rsidRPr="007A5357">
              <w:rPr>
                <w:rFonts w:ascii="Segoe UI Symbol" w:hAnsi="Segoe UI Symbol"/>
                <w:w w:val="99"/>
              </w:rPr>
              <w:t>☒</w:t>
            </w:r>
          </w:p>
        </w:tc>
      </w:tr>
    </w:tbl>
    <w:p w14:paraId="0B8CAE45" w14:textId="77777777" w:rsidR="007A5357" w:rsidRPr="007A5357" w:rsidRDefault="007A5357" w:rsidP="007A5357">
      <w:pPr>
        <w:spacing w:line="279" w:lineRule="exact"/>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6530"/>
      </w:tblGrid>
      <w:tr w:rsidR="007A5357" w:rsidRPr="007A5357" w14:paraId="24A4958A" w14:textId="77777777" w:rsidTr="00C30D90">
        <w:trPr>
          <w:trHeight w:val="300"/>
        </w:trPr>
        <w:tc>
          <w:tcPr>
            <w:tcW w:w="1765" w:type="dxa"/>
          </w:tcPr>
          <w:p w14:paraId="2F063AB3" w14:textId="77777777" w:rsidR="007A5357" w:rsidRPr="007A5357" w:rsidRDefault="007A5357" w:rsidP="00C30D90">
            <w:pPr>
              <w:pStyle w:val="TableParagraph"/>
              <w:spacing w:line="253" w:lineRule="exact"/>
              <w:rPr>
                <w:b/>
              </w:rPr>
            </w:pPr>
            <w:r w:rsidRPr="007A5357">
              <w:rPr>
                <w:b/>
              </w:rPr>
              <w:lastRenderedPageBreak/>
              <w:t>Module Code</w:t>
            </w:r>
          </w:p>
        </w:tc>
        <w:tc>
          <w:tcPr>
            <w:tcW w:w="6530" w:type="dxa"/>
          </w:tcPr>
          <w:p w14:paraId="1D06B042" w14:textId="77777777" w:rsidR="007A5357" w:rsidRPr="007A5357" w:rsidRDefault="007A5357" w:rsidP="00C30D90">
            <w:pPr>
              <w:pStyle w:val="TableParagraph"/>
              <w:spacing w:line="253" w:lineRule="exact"/>
              <w:rPr>
                <w:b/>
              </w:rPr>
            </w:pPr>
            <w:r w:rsidRPr="007A5357">
              <w:rPr>
                <w:b/>
              </w:rPr>
              <w:t>ECDE7013</w:t>
            </w:r>
          </w:p>
        </w:tc>
      </w:tr>
      <w:tr w:rsidR="007A5357" w:rsidRPr="007A5357" w14:paraId="17DD66FD" w14:textId="77777777" w:rsidTr="00C30D90">
        <w:trPr>
          <w:trHeight w:val="758"/>
        </w:trPr>
        <w:tc>
          <w:tcPr>
            <w:tcW w:w="1765" w:type="dxa"/>
          </w:tcPr>
          <w:p w14:paraId="5909A67F" w14:textId="77777777" w:rsidR="007A5357" w:rsidRPr="007A5357" w:rsidRDefault="007A5357" w:rsidP="00C30D90">
            <w:pPr>
              <w:pStyle w:val="TableParagraph"/>
              <w:spacing w:line="253" w:lineRule="exact"/>
              <w:rPr>
                <w:b/>
              </w:rPr>
            </w:pPr>
            <w:r w:rsidRPr="007A5357">
              <w:rPr>
                <w:b/>
              </w:rPr>
              <w:t>Title</w:t>
            </w:r>
          </w:p>
        </w:tc>
        <w:tc>
          <w:tcPr>
            <w:tcW w:w="6530" w:type="dxa"/>
          </w:tcPr>
          <w:p w14:paraId="62454E65" w14:textId="77777777" w:rsidR="007A5357" w:rsidRPr="007A5357" w:rsidRDefault="007A5357" w:rsidP="00C30D90">
            <w:pPr>
              <w:pStyle w:val="TableParagraph"/>
              <w:spacing w:before="2" w:line="254" w:lineRule="exact"/>
              <w:ind w:left="140" w:right="454" w:hanging="33"/>
              <w:rPr>
                <w:b/>
                <w:i/>
              </w:rPr>
            </w:pPr>
            <w:r w:rsidRPr="007A5357">
              <w:rPr>
                <w:b/>
              </w:rPr>
              <w:t xml:space="preserve">Exploring Contemporary Issues in Education 2: </w:t>
            </w:r>
            <w:r w:rsidRPr="007A5357">
              <w:rPr>
                <w:b/>
                <w:i/>
              </w:rPr>
              <w:t>applying critical skills, contributing to knowledge: leading improvement</w:t>
            </w:r>
          </w:p>
        </w:tc>
      </w:tr>
      <w:tr w:rsidR="007A5357" w:rsidRPr="007A5357" w14:paraId="20739F9D" w14:textId="77777777" w:rsidTr="00C30D90">
        <w:trPr>
          <w:trHeight w:val="294"/>
        </w:trPr>
        <w:tc>
          <w:tcPr>
            <w:tcW w:w="1765" w:type="dxa"/>
          </w:tcPr>
          <w:p w14:paraId="23C4B9C6" w14:textId="77777777" w:rsidR="007A5357" w:rsidRPr="007A5357" w:rsidRDefault="007A5357" w:rsidP="00C30D90">
            <w:pPr>
              <w:pStyle w:val="TableParagraph"/>
              <w:spacing w:line="247" w:lineRule="exact"/>
              <w:rPr>
                <w:b/>
              </w:rPr>
            </w:pPr>
            <w:r w:rsidRPr="007A5357">
              <w:rPr>
                <w:b/>
              </w:rPr>
              <w:t>Date</w:t>
            </w:r>
          </w:p>
        </w:tc>
        <w:tc>
          <w:tcPr>
            <w:tcW w:w="6530" w:type="dxa"/>
          </w:tcPr>
          <w:p w14:paraId="4D17ADCE" w14:textId="77777777" w:rsidR="007A5357" w:rsidRPr="007A5357" w:rsidRDefault="007A5357" w:rsidP="00C30D90">
            <w:pPr>
              <w:pStyle w:val="TableParagraph"/>
              <w:spacing w:line="247" w:lineRule="exact"/>
              <w:rPr>
                <w:b/>
              </w:rPr>
            </w:pPr>
            <w:r w:rsidRPr="007A5357">
              <w:rPr>
                <w:b/>
              </w:rPr>
              <w:t>11/07/2022</w:t>
            </w:r>
          </w:p>
        </w:tc>
      </w:tr>
      <w:tr w:rsidR="007A5357" w:rsidRPr="007A5357" w14:paraId="554781B1" w14:textId="77777777" w:rsidTr="00C30D90">
        <w:trPr>
          <w:trHeight w:val="300"/>
        </w:trPr>
        <w:tc>
          <w:tcPr>
            <w:tcW w:w="1765" w:type="dxa"/>
          </w:tcPr>
          <w:p w14:paraId="0EBF1378" w14:textId="77777777" w:rsidR="007A5357" w:rsidRPr="007A5357" w:rsidRDefault="007A5357" w:rsidP="00C30D90">
            <w:pPr>
              <w:pStyle w:val="TableParagraph"/>
              <w:spacing w:before="1"/>
              <w:rPr>
                <w:b/>
              </w:rPr>
            </w:pPr>
            <w:r w:rsidRPr="007A5357">
              <w:rPr>
                <w:b/>
              </w:rPr>
              <w:t>Level</w:t>
            </w:r>
          </w:p>
        </w:tc>
        <w:tc>
          <w:tcPr>
            <w:tcW w:w="6530" w:type="dxa"/>
          </w:tcPr>
          <w:p w14:paraId="535A965E" w14:textId="77777777" w:rsidR="007A5357" w:rsidRPr="007A5357" w:rsidRDefault="007A5357" w:rsidP="00C30D90">
            <w:pPr>
              <w:pStyle w:val="TableParagraph"/>
              <w:spacing w:before="1"/>
              <w:rPr>
                <w:b/>
              </w:rPr>
            </w:pPr>
            <w:r w:rsidRPr="007A5357">
              <w:rPr>
                <w:b/>
                <w:w w:val="99"/>
              </w:rPr>
              <w:t>7</w:t>
            </w:r>
          </w:p>
        </w:tc>
      </w:tr>
      <w:tr w:rsidR="007A5357" w:rsidRPr="007A5357" w14:paraId="356D6EDF" w14:textId="77777777" w:rsidTr="00C30D90">
        <w:trPr>
          <w:trHeight w:val="300"/>
        </w:trPr>
        <w:tc>
          <w:tcPr>
            <w:tcW w:w="1765" w:type="dxa"/>
          </w:tcPr>
          <w:p w14:paraId="33475292" w14:textId="77777777" w:rsidR="007A5357" w:rsidRPr="007A5357" w:rsidRDefault="007A5357" w:rsidP="00C30D90">
            <w:pPr>
              <w:pStyle w:val="TableParagraph"/>
              <w:spacing w:before="1"/>
              <w:rPr>
                <w:b/>
              </w:rPr>
            </w:pPr>
            <w:r w:rsidRPr="007A5357">
              <w:rPr>
                <w:b/>
              </w:rPr>
              <w:t>Credits</w:t>
            </w:r>
          </w:p>
        </w:tc>
        <w:tc>
          <w:tcPr>
            <w:tcW w:w="6530" w:type="dxa"/>
          </w:tcPr>
          <w:p w14:paraId="52377AC3" w14:textId="77777777" w:rsidR="007A5357" w:rsidRPr="007A5357" w:rsidRDefault="007A5357" w:rsidP="00C30D90">
            <w:pPr>
              <w:pStyle w:val="TableParagraph"/>
              <w:spacing w:before="1"/>
              <w:rPr>
                <w:b/>
              </w:rPr>
            </w:pPr>
            <w:r w:rsidRPr="007A5357">
              <w:rPr>
                <w:b/>
              </w:rPr>
              <w:t>60</w:t>
            </w:r>
          </w:p>
        </w:tc>
      </w:tr>
      <w:tr w:rsidR="007A5357" w:rsidRPr="007A5357" w14:paraId="3BECBE93" w14:textId="77777777" w:rsidTr="00C30D90">
        <w:trPr>
          <w:trHeight w:val="299"/>
        </w:trPr>
        <w:tc>
          <w:tcPr>
            <w:tcW w:w="1765" w:type="dxa"/>
          </w:tcPr>
          <w:p w14:paraId="4243274B" w14:textId="77777777" w:rsidR="007A5357" w:rsidRPr="007A5357" w:rsidRDefault="007A5357" w:rsidP="00C30D90">
            <w:pPr>
              <w:pStyle w:val="TableParagraph"/>
              <w:spacing w:line="253" w:lineRule="exact"/>
              <w:rPr>
                <w:b/>
              </w:rPr>
            </w:pPr>
            <w:r w:rsidRPr="007A5357">
              <w:rPr>
                <w:b/>
              </w:rPr>
              <w:t>Pre-Requisites</w:t>
            </w:r>
          </w:p>
        </w:tc>
        <w:tc>
          <w:tcPr>
            <w:tcW w:w="6530" w:type="dxa"/>
          </w:tcPr>
          <w:p w14:paraId="254750A0" w14:textId="77777777" w:rsidR="007A5357" w:rsidRPr="007A5357" w:rsidRDefault="007A5357" w:rsidP="00C30D90">
            <w:pPr>
              <w:pStyle w:val="TableParagraph"/>
              <w:spacing w:line="253" w:lineRule="exact"/>
              <w:rPr>
                <w:b/>
              </w:rPr>
            </w:pPr>
            <w:r w:rsidRPr="007A5357">
              <w:rPr>
                <w:b/>
              </w:rPr>
              <w:t>ECDE7012</w:t>
            </w:r>
          </w:p>
        </w:tc>
      </w:tr>
    </w:tbl>
    <w:p w14:paraId="0457ECF1" w14:textId="77777777" w:rsidR="007A5357" w:rsidRPr="007A5357" w:rsidRDefault="007A5357" w:rsidP="007A5357">
      <w:pPr>
        <w:pStyle w:val="BodyText"/>
        <w:spacing w:before="3"/>
        <w:rPr>
          <w:b/>
          <w:color w:val="auto"/>
          <w:sz w:val="17"/>
        </w:rPr>
      </w:pPr>
    </w:p>
    <w:p w14:paraId="3C297D5E" w14:textId="77777777" w:rsidR="007A5357" w:rsidRPr="007A5357" w:rsidRDefault="007A5357" w:rsidP="007A5357">
      <w:pPr>
        <w:spacing w:before="93"/>
        <w:ind w:left="120"/>
        <w:rPr>
          <w:b/>
        </w:rPr>
      </w:pPr>
      <w:r w:rsidRPr="007A5357">
        <w:rPr>
          <w:b/>
        </w:rPr>
        <w:t>AIM(S)</w:t>
      </w:r>
    </w:p>
    <w:p w14:paraId="1EBB523F" w14:textId="77777777" w:rsidR="007A5357" w:rsidRPr="007A5357" w:rsidRDefault="007A5357" w:rsidP="007A5357">
      <w:pPr>
        <w:pStyle w:val="BodyText"/>
        <w:rPr>
          <w:b/>
          <w:color w:val="auto"/>
        </w:rPr>
      </w:pPr>
    </w:p>
    <w:p w14:paraId="134EFF39" w14:textId="77777777" w:rsidR="007A5357" w:rsidRPr="007A5357" w:rsidRDefault="007A5357">
      <w:pPr>
        <w:pStyle w:val="ListParagraph"/>
        <w:widowControl w:val="0"/>
        <w:numPr>
          <w:ilvl w:val="1"/>
          <w:numId w:val="7"/>
        </w:numPr>
        <w:tabs>
          <w:tab w:val="left" w:pos="839"/>
          <w:tab w:val="left" w:pos="841"/>
        </w:tabs>
        <w:autoSpaceDE w:val="0"/>
        <w:autoSpaceDN w:val="0"/>
        <w:spacing w:after="0" w:line="273" w:lineRule="auto"/>
        <w:ind w:right="557" w:hanging="360"/>
        <w:contextualSpacing w:val="0"/>
      </w:pPr>
      <w:r w:rsidRPr="007A5357">
        <w:t>To apply critical skills to explore and investigate literature and practice</w:t>
      </w:r>
      <w:r w:rsidRPr="007A5357">
        <w:rPr>
          <w:spacing w:val="-26"/>
        </w:rPr>
        <w:t xml:space="preserve"> </w:t>
      </w:r>
      <w:r w:rsidRPr="007A5357">
        <w:t>relating to a contemporary issue in the</w:t>
      </w:r>
      <w:r w:rsidRPr="007A5357">
        <w:rPr>
          <w:spacing w:val="-2"/>
        </w:rPr>
        <w:t xml:space="preserve"> </w:t>
      </w:r>
      <w:r w:rsidRPr="007A5357">
        <w:t>workplace.</w:t>
      </w:r>
    </w:p>
    <w:p w14:paraId="58A1FA5C" w14:textId="77777777" w:rsidR="007A5357" w:rsidRPr="007A5357" w:rsidRDefault="007A5357">
      <w:pPr>
        <w:pStyle w:val="ListParagraph"/>
        <w:widowControl w:val="0"/>
        <w:numPr>
          <w:ilvl w:val="1"/>
          <w:numId w:val="7"/>
        </w:numPr>
        <w:tabs>
          <w:tab w:val="left" w:pos="841"/>
        </w:tabs>
        <w:autoSpaceDE w:val="0"/>
        <w:autoSpaceDN w:val="0"/>
        <w:spacing w:before="1" w:after="0"/>
        <w:ind w:right="555" w:hanging="360"/>
        <w:contextualSpacing w:val="0"/>
        <w:jc w:val="both"/>
      </w:pPr>
      <w:r w:rsidRPr="007A5357">
        <w:t>To undertake a systematic literature review and a small-scale research</w:t>
      </w:r>
      <w:r w:rsidRPr="007A5357">
        <w:rPr>
          <w:spacing w:val="-41"/>
        </w:rPr>
        <w:t xml:space="preserve"> </w:t>
      </w:r>
      <w:r w:rsidRPr="007A5357">
        <w:t>project (often but not necessarily in a workplace setting</w:t>
      </w:r>
      <w:proofErr w:type="gramStart"/>
      <w:r w:rsidRPr="007A5357">
        <w:t>),in</w:t>
      </w:r>
      <w:proofErr w:type="gramEnd"/>
      <w:r w:rsidRPr="007A5357">
        <w:t xml:space="preserve"> the workplace in order to make</w:t>
      </w:r>
      <w:r w:rsidRPr="007A5357">
        <w:rPr>
          <w:spacing w:val="-11"/>
        </w:rPr>
        <w:t xml:space="preserve"> </w:t>
      </w:r>
      <w:r w:rsidRPr="007A5357">
        <w:t>recommendations</w:t>
      </w:r>
      <w:r w:rsidRPr="007A5357">
        <w:rPr>
          <w:spacing w:val="-12"/>
        </w:rPr>
        <w:t xml:space="preserve"> </w:t>
      </w:r>
      <w:r w:rsidRPr="007A5357">
        <w:t>for</w:t>
      </w:r>
      <w:r w:rsidRPr="007A5357">
        <w:rPr>
          <w:spacing w:val="-10"/>
        </w:rPr>
        <w:t xml:space="preserve"> </w:t>
      </w:r>
      <w:r w:rsidRPr="007A5357">
        <w:t>further</w:t>
      </w:r>
      <w:r w:rsidRPr="007A5357">
        <w:rPr>
          <w:spacing w:val="-11"/>
        </w:rPr>
        <w:t xml:space="preserve"> </w:t>
      </w:r>
      <w:r w:rsidRPr="007A5357">
        <w:t>research</w:t>
      </w:r>
      <w:r w:rsidRPr="007A5357">
        <w:rPr>
          <w:spacing w:val="-10"/>
        </w:rPr>
        <w:t xml:space="preserve"> </w:t>
      </w:r>
      <w:r w:rsidRPr="007A5357">
        <w:t>or</w:t>
      </w:r>
      <w:r w:rsidRPr="007A5357">
        <w:rPr>
          <w:spacing w:val="-12"/>
        </w:rPr>
        <w:t xml:space="preserve"> </w:t>
      </w:r>
      <w:r w:rsidRPr="007A5357">
        <w:t>practice</w:t>
      </w:r>
      <w:r w:rsidRPr="007A5357">
        <w:rPr>
          <w:spacing w:val="-11"/>
        </w:rPr>
        <w:t xml:space="preserve"> </w:t>
      </w:r>
      <w:r w:rsidRPr="007A5357">
        <w:t>development</w:t>
      </w:r>
      <w:r w:rsidRPr="007A5357">
        <w:rPr>
          <w:spacing w:val="-11"/>
        </w:rPr>
        <w:t xml:space="preserve"> </w:t>
      </w:r>
      <w:r w:rsidRPr="007A5357">
        <w:t>related</w:t>
      </w:r>
      <w:r w:rsidRPr="007A5357">
        <w:rPr>
          <w:spacing w:val="-11"/>
        </w:rPr>
        <w:t xml:space="preserve"> </w:t>
      </w:r>
      <w:r w:rsidRPr="007A5357">
        <w:t>to the</w:t>
      </w:r>
      <w:r w:rsidRPr="007A5357">
        <w:rPr>
          <w:spacing w:val="-1"/>
        </w:rPr>
        <w:t xml:space="preserve"> </w:t>
      </w:r>
      <w:r w:rsidRPr="007A5357">
        <w:t>issue.</w:t>
      </w:r>
    </w:p>
    <w:p w14:paraId="590E6E4B" w14:textId="77777777" w:rsidR="007A5357" w:rsidRPr="007A5357" w:rsidRDefault="007A5357">
      <w:pPr>
        <w:pStyle w:val="ListParagraph"/>
        <w:widowControl w:val="0"/>
        <w:numPr>
          <w:ilvl w:val="1"/>
          <w:numId w:val="7"/>
        </w:numPr>
        <w:tabs>
          <w:tab w:val="left" w:pos="839"/>
          <w:tab w:val="left" w:pos="841"/>
        </w:tabs>
        <w:autoSpaceDE w:val="0"/>
        <w:autoSpaceDN w:val="0"/>
        <w:spacing w:after="0" w:line="266" w:lineRule="exact"/>
        <w:ind w:hanging="360"/>
        <w:contextualSpacing w:val="0"/>
      </w:pPr>
      <w:r w:rsidRPr="007A5357">
        <w:t>To engage fully with the research process, including the ethics</w:t>
      </w:r>
      <w:r w:rsidRPr="007A5357">
        <w:rPr>
          <w:spacing w:val="-7"/>
        </w:rPr>
        <w:t xml:space="preserve"> </w:t>
      </w:r>
      <w:r w:rsidRPr="007A5357">
        <w:t>process.</w:t>
      </w:r>
    </w:p>
    <w:p w14:paraId="19AA090B" w14:textId="77777777" w:rsidR="007A5357" w:rsidRPr="007A5357" w:rsidRDefault="007A5357" w:rsidP="007A5357">
      <w:pPr>
        <w:pStyle w:val="BodyText"/>
        <w:spacing w:before="6"/>
        <w:rPr>
          <w:color w:val="auto"/>
          <w:sz w:val="20"/>
        </w:rPr>
      </w:pPr>
    </w:p>
    <w:p w14:paraId="2B299DA6" w14:textId="77777777" w:rsidR="007A5357" w:rsidRPr="007A5357" w:rsidRDefault="007A5357" w:rsidP="007A5357">
      <w:pPr>
        <w:pStyle w:val="Heading1"/>
        <w:ind w:left="181"/>
      </w:pPr>
      <w:r w:rsidRPr="007A5357">
        <w:t>LEARNING OUTCOMES</w:t>
      </w:r>
    </w:p>
    <w:p w14:paraId="7691BB0C" w14:textId="77777777" w:rsidR="007A5357" w:rsidRPr="007A5357" w:rsidRDefault="007A5357" w:rsidP="007A5357">
      <w:pPr>
        <w:pStyle w:val="BodyText"/>
        <w:spacing w:before="3"/>
        <w:rPr>
          <w:b/>
          <w:color w:val="auto"/>
          <w:sz w:val="25"/>
        </w:rPr>
      </w:pPr>
    </w:p>
    <w:p w14:paraId="4FC1C214" w14:textId="77777777" w:rsidR="007A5357" w:rsidRPr="007A5357" w:rsidRDefault="007A5357" w:rsidP="007A5357">
      <w:pPr>
        <w:pStyle w:val="BodyText"/>
        <w:ind w:left="120"/>
        <w:rPr>
          <w:color w:val="auto"/>
        </w:rPr>
      </w:pPr>
      <w:r w:rsidRPr="007A5357">
        <w:rPr>
          <w:color w:val="auto"/>
        </w:rPr>
        <w:t>Upon the successful completion of this module, the student should be able to:</w:t>
      </w:r>
    </w:p>
    <w:p w14:paraId="573F69E2" w14:textId="77777777" w:rsidR="007A5357" w:rsidRPr="007A5357" w:rsidRDefault="007A5357" w:rsidP="007A5357">
      <w:pPr>
        <w:pStyle w:val="BodyText"/>
        <w:spacing w:before="6"/>
        <w:rPr>
          <w:color w:val="auto"/>
          <w:sz w:val="28"/>
        </w:rPr>
      </w:pPr>
    </w:p>
    <w:p w14:paraId="36CDDD2B" w14:textId="77777777" w:rsidR="007A5357" w:rsidRPr="007A5357" w:rsidRDefault="007A5357">
      <w:pPr>
        <w:pStyle w:val="ListParagraph"/>
        <w:widowControl w:val="0"/>
        <w:numPr>
          <w:ilvl w:val="1"/>
          <w:numId w:val="7"/>
        </w:numPr>
        <w:tabs>
          <w:tab w:val="left" w:pos="839"/>
          <w:tab w:val="left" w:pos="841"/>
        </w:tabs>
        <w:autoSpaceDE w:val="0"/>
        <w:autoSpaceDN w:val="0"/>
        <w:spacing w:before="1" w:after="0" w:line="273" w:lineRule="auto"/>
        <w:ind w:left="839" w:right="554" w:hanging="359"/>
        <w:contextualSpacing w:val="0"/>
      </w:pPr>
      <w:r w:rsidRPr="007A5357">
        <w:t>Identify, access and synthesise relevant literature pertaining to a specific aspect of</w:t>
      </w:r>
      <w:r w:rsidRPr="007A5357">
        <w:rPr>
          <w:spacing w:val="-1"/>
        </w:rPr>
        <w:t xml:space="preserve"> </w:t>
      </w:r>
      <w:r w:rsidRPr="007A5357">
        <w:t>practice.</w:t>
      </w:r>
    </w:p>
    <w:p w14:paraId="12AA7AD6" w14:textId="77777777" w:rsidR="007A5357" w:rsidRPr="007A5357" w:rsidRDefault="007A5357">
      <w:pPr>
        <w:pStyle w:val="ListParagraph"/>
        <w:widowControl w:val="0"/>
        <w:numPr>
          <w:ilvl w:val="1"/>
          <w:numId w:val="7"/>
        </w:numPr>
        <w:tabs>
          <w:tab w:val="left" w:pos="839"/>
          <w:tab w:val="left" w:pos="841"/>
        </w:tabs>
        <w:autoSpaceDE w:val="0"/>
        <w:autoSpaceDN w:val="0"/>
        <w:spacing w:after="0" w:line="273" w:lineRule="auto"/>
        <w:ind w:right="553" w:hanging="360"/>
        <w:contextualSpacing w:val="0"/>
      </w:pPr>
      <w:r w:rsidRPr="007A5357">
        <w:t xml:space="preserve">Identify pertinent research question(s) related to a </w:t>
      </w:r>
      <w:proofErr w:type="gramStart"/>
      <w:r w:rsidRPr="007A5357">
        <w:t>specific aspects of practice</w:t>
      </w:r>
      <w:proofErr w:type="gramEnd"/>
      <w:r w:rsidRPr="007A5357">
        <w:t xml:space="preserve"> that are clearly framed and</w:t>
      </w:r>
      <w:r w:rsidRPr="007A5357">
        <w:rPr>
          <w:spacing w:val="-1"/>
        </w:rPr>
        <w:t xml:space="preserve"> </w:t>
      </w:r>
      <w:r w:rsidRPr="007A5357">
        <w:t>manageable.</w:t>
      </w:r>
    </w:p>
    <w:p w14:paraId="313730C5" w14:textId="77777777" w:rsidR="007A5357" w:rsidRPr="007A5357" w:rsidRDefault="007A5357">
      <w:pPr>
        <w:pStyle w:val="ListParagraph"/>
        <w:widowControl w:val="0"/>
        <w:numPr>
          <w:ilvl w:val="1"/>
          <w:numId w:val="7"/>
        </w:numPr>
        <w:tabs>
          <w:tab w:val="left" w:pos="839"/>
          <w:tab w:val="left" w:pos="841"/>
        </w:tabs>
        <w:autoSpaceDE w:val="0"/>
        <w:autoSpaceDN w:val="0"/>
        <w:spacing w:before="2" w:after="0" w:line="271" w:lineRule="auto"/>
        <w:ind w:right="554" w:hanging="360"/>
        <w:contextualSpacing w:val="0"/>
      </w:pPr>
      <w:r w:rsidRPr="007A5357">
        <w:t xml:space="preserve">Plan and implement a </w:t>
      </w:r>
      <w:proofErr w:type="gramStart"/>
      <w:r w:rsidRPr="007A5357">
        <w:t>small scale</w:t>
      </w:r>
      <w:proofErr w:type="gramEnd"/>
      <w:r w:rsidRPr="007A5357">
        <w:t xml:space="preserve"> research project from conception to completion that effectively responds to the research</w:t>
      </w:r>
      <w:r w:rsidRPr="007A5357">
        <w:rPr>
          <w:spacing w:val="-5"/>
        </w:rPr>
        <w:t xml:space="preserve"> </w:t>
      </w:r>
      <w:r w:rsidRPr="007A5357">
        <w:t>questions.</w:t>
      </w:r>
    </w:p>
    <w:p w14:paraId="2D56C4EB" w14:textId="77777777" w:rsidR="007A5357" w:rsidRPr="007A5357" w:rsidRDefault="007A5357">
      <w:pPr>
        <w:pStyle w:val="ListParagraph"/>
        <w:widowControl w:val="0"/>
        <w:numPr>
          <w:ilvl w:val="1"/>
          <w:numId w:val="7"/>
        </w:numPr>
        <w:tabs>
          <w:tab w:val="left" w:pos="839"/>
          <w:tab w:val="left" w:pos="841"/>
        </w:tabs>
        <w:autoSpaceDE w:val="0"/>
        <w:autoSpaceDN w:val="0"/>
        <w:spacing w:before="6" w:after="0" w:line="273" w:lineRule="auto"/>
        <w:ind w:right="554" w:hanging="360"/>
        <w:contextualSpacing w:val="0"/>
      </w:pPr>
      <w:r w:rsidRPr="007A5357">
        <w:t>Report the research project appropriately, within ethical and research frameworks, and with an understanding of requirements of critical</w:t>
      </w:r>
      <w:r w:rsidRPr="007A5357">
        <w:rPr>
          <w:spacing w:val="-10"/>
        </w:rPr>
        <w:t xml:space="preserve"> </w:t>
      </w:r>
      <w:r w:rsidRPr="007A5357">
        <w:t>thinking.</w:t>
      </w:r>
    </w:p>
    <w:p w14:paraId="74CD2C8E" w14:textId="77777777" w:rsidR="007A5357" w:rsidRPr="007A5357" w:rsidRDefault="007A5357" w:rsidP="007A5357">
      <w:pPr>
        <w:pStyle w:val="Heading1"/>
        <w:spacing w:before="202"/>
        <w:ind w:left="181"/>
      </w:pPr>
      <w:r w:rsidRPr="007A5357">
        <w:t>INDICATIVE CONTENT</w:t>
      </w:r>
    </w:p>
    <w:p w14:paraId="7E3344D5" w14:textId="77777777" w:rsidR="007A5357" w:rsidRPr="007A5357" w:rsidRDefault="007A5357" w:rsidP="007A5357">
      <w:pPr>
        <w:pStyle w:val="BodyText"/>
        <w:spacing w:before="2"/>
        <w:rPr>
          <w:b/>
          <w:color w:val="auto"/>
          <w:sz w:val="25"/>
        </w:rPr>
      </w:pPr>
    </w:p>
    <w:p w14:paraId="0FE4AC53" w14:textId="77777777" w:rsidR="007A5357" w:rsidRPr="007A5357" w:rsidRDefault="007A5357">
      <w:pPr>
        <w:pStyle w:val="ListParagraph"/>
        <w:widowControl w:val="0"/>
        <w:numPr>
          <w:ilvl w:val="1"/>
          <w:numId w:val="7"/>
        </w:numPr>
        <w:tabs>
          <w:tab w:val="left" w:pos="839"/>
          <w:tab w:val="left" w:pos="841"/>
        </w:tabs>
        <w:autoSpaceDE w:val="0"/>
        <w:autoSpaceDN w:val="0"/>
        <w:spacing w:before="1" w:after="0" w:line="240" w:lineRule="auto"/>
        <w:ind w:hanging="360"/>
        <w:contextualSpacing w:val="0"/>
      </w:pPr>
      <w:r w:rsidRPr="007A5357">
        <w:t>Undertaking an appropriate literature review, reading</w:t>
      </w:r>
      <w:r w:rsidRPr="007A5357">
        <w:rPr>
          <w:spacing w:val="-3"/>
        </w:rPr>
        <w:t xml:space="preserve"> </w:t>
      </w:r>
      <w:proofErr w:type="gramStart"/>
      <w:r w:rsidRPr="007A5357">
        <w:t>critically;</w:t>
      </w:r>
      <w:proofErr w:type="gramEnd"/>
    </w:p>
    <w:p w14:paraId="52B392E4" w14:textId="77777777" w:rsidR="007A5357" w:rsidRPr="007A5357" w:rsidRDefault="007A5357">
      <w:pPr>
        <w:pStyle w:val="ListParagraph"/>
        <w:widowControl w:val="0"/>
        <w:numPr>
          <w:ilvl w:val="1"/>
          <w:numId w:val="7"/>
        </w:numPr>
        <w:tabs>
          <w:tab w:val="left" w:pos="839"/>
          <w:tab w:val="left" w:pos="841"/>
        </w:tabs>
        <w:autoSpaceDE w:val="0"/>
        <w:autoSpaceDN w:val="0"/>
        <w:spacing w:before="36" w:after="0" w:line="273" w:lineRule="auto"/>
        <w:ind w:right="556" w:hanging="360"/>
        <w:contextualSpacing w:val="0"/>
      </w:pPr>
      <w:r w:rsidRPr="007A5357">
        <w:t>Identifying gaps in knowledge and designing research question(s) to address these</w:t>
      </w:r>
      <w:r w:rsidRPr="007A5357">
        <w:rPr>
          <w:spacing w:val="-1"/>
        </w:rPr>
        <w:t xml:space="preserve"> </w:t>
      </w:r>
      <w:proofErr w:type="gramStart"/>
      <w:r w:rsidRPr="007A5357">
        <w:t>gaps;</w:t>
      </w:r>
      <w:proofErr w:type="gramEnd"/>
    </w:p>
    <w:p w14:paraId="4E170B25" w14:textId="77777777" w:rsidR="007A5357" w:rsidRPr="007A5357" w:rsidRDefault="007A5357">
      <w:pPr>
        <w:pStyle w:val="ListParagraph"/>
        <w:widowControl w:val="0"/>
        <w:numPr>
          <w:ilvl w:val="1"/>
          <w:numId w:val="7"/>
        </w:numPr>
        <w:tabs>
          <w:tab w:val="left" w:pos="839"/>
          <w:tab w:val="left" w:pos="841"/>
        </w:tabs>
        <w:autoSpaceDE w:val="0"/>
        <w:autoSpaceDN w:val="0"/>
        <w:spacing w:before="1" w:after="0" w:line="240" w:lineRule="auto"/>
        <w:ind w:hanging="360"/>
        <w:contextualSpacing w:val="0"/>
      </w:pPr>
      <w:r w:rsidRPr="007A5357">
        <w:t>Research project methodology and</w:t>
      </w:r>
      <w:r w:rsidRPr="007A5357">
        <w:rPr>
          <w:spacing w:val="-2"/>
        </w:rPr>
        <w:t xml:space="preserve"> </w:t>
      </w:r>
      <w:proofErr w:type="gramStart"/>
      <w:r w:rsidRPr="007A5357">
        <w:t>design;</w:t>
      </w:r>
      <w:proofErr w:type="gramEnd"/>
    </w:p>
    <w:p w14:paraId="65136DDF" w14:textId="77777777" w:rsidR="007A5357" w:rsidRPr="007A5357" w:rsidRDefault="007A5357">
      <w:pPr>
        <w:pStyle w:val="ListParagraph"/>
        <w:widowControl w:val="0"/>
        <w:numPr>
          <w:ilvl w:val="1"/>
          <w:numId w:val="7"/>
        </w:numPr>
        <w:tabs>
          <w:tab w:val="left" w:pos="839"/>
          <w:tab w:val="left" w:pos="841"/>
        </w:tabs>
        <w:autoSpaceDE w:val="0"/>
        <w:autoSpaceDN w:val="0"/>
        <w:spacing w:before="36" w:after="0" w:line="240" w:lineRule="auto"/>
        <w:ind w:hanging="360"/>
        <w:contextualSpacing w:val="0"/>
      </w:pPr>
      <w:r w:rsidRPr="007A5357">
        <w:t>Design and piloting of research</w:t>
      </w:r>
      <w:r w:rsidRPr="007A5357">
        <w:rPr>
          <w:spacing w:val="-2"/>
        </w:rPr>
        <w:t xml:space="preserve"> </w:t>
      </w:r>
      <w:proofErr w:type="gramStart"/>
      <w:r w:rsidRPr="007A5357">
        <w:t>tools;</w:t>
      </w:r>
      <w:proofErr w:type="gramEnd"/>
    </w:p>
    <w:p w14:paraId="356ADF46" w14:textId="77777777" w:rsidR="007A5357" w:rsidRPr="007A5357" w:rsidRDefault="007A5357">
      <w:pPr>
        <w:pStyle w:val="ListParagraph"/>
        <w:widowControl w:val="0"/>
        <w:numPr>
          <w:ilvl w:val="1"/>
          <w:numId w:val="7"/>
        </w:numPr>
        <w:tabs>
          <w:tab w:val="left" w:pos="839"/>
          <w:tab w:val="left" w:pos="841"/>
        </w:tabs>
        <w:autoSpaceDE w:val="0"/>
        <w:autoSpaceDN w:val="0"/>
        <w:spacing w:before="37" w:after="0" w:line="271" w:lineRule="auto"/>
        <w:ind w:right="556" w:hanging="360"/>
        <w:contextualSpacing w:val="0"/>
      </w:pPr>
      <w:r w:rsidRPr="007A5357">
        <w:t>Understanding the specific ethical issues arising from researching one’s own institution and</w:t>
      </w:r>
      <w:r w:rsidRPr="007A5357">
        <w:rPr>
          <w:spacing w:val="-1"/>
        </w:rPr>
        <w:t xml:space="preserve"> </w:t>
      </w:r>
      <w:r w:rsidRPr="007A5357">
        <w:t>co-</w:t>
      </w:r>
      <w:proofErr w:type="gramStart"/>
      <w:r w:rsidRPr="007A5357">
        <w:t>professionals;</w:t>
      </w:r>
      <w:proofErr w:type="gramEnd"/>
    </w:p>
    <w:p w14:paraId="60046369" w14:textId="77777777" w:rsidR="007A5357" w:rsidRPr="007A5357" w:rsidRDefault="007A5357">
      <w:pPr>
        <w:pStyle w:val="ListParagraph"/>
        <w:widowControl w:val="0"/>
        <w:numPr>
          <w:ilvl w:val="1"/>
          <w:numId w:val="7"/>
        </w:numPr>
        <w:tabs>
          <w:tab w:val="left" w:pos="839"/>
          <w:tab w:val="left" w:pos="841"/>
        </w:tabs>
        <w:autoSpaceDE w:val="0"/>
        <w:autoSpaceDN w:val="0"/>
        <w:spacing w:before="6" w:after="0" w:line="273" w:lineRule="auto"/>
        <w:ind w:right="554" w:hanging="360"/>
        <w:contextualSpacing w:val="0"/>
      </w:pPr>
      <w:r w:rsidRPr="007A5357">
        <w:t xml:space="preserve">Using research as a tool for developing their own practices and those of their </w:t>
      </w:r>
      <w:proofErr w:type="gramStart"/>
      <w:r w:rsidRPr="007A5357">
        <w:t>colleagues;</w:t>
      </w:r>
      <w:proofErr w:type="gramEnd"/>
    </w:p>
    <w:p w14:paraId="23668AF6" w14:textId="77777777" w:rsidR="007A5357" w:rsidRPr="007A5357" w:rsidRDefault="007A5357">
      <w:pPr>
        <w:pStyle w:val="ListParagraph"/>
        <w:widowControl w:val="0"/>
        <w:numPr>
          <w:ilvl w:val="1"/>
          <w:numId w:val="7"/>
        </w:numPr>
        <w:tabs>
          <w:tab w:val="left" w:pos="839"/>
          <w:tab w:val="left" w:pos="841"/>
        </w:tabs>
        <w:autoSpaceDE w:val="0"/>
        <w:autoSpaceDN w:val="0"/>
        <w:spacing w:after="0" w:line="273" w:lineRule="auto"/>
        <w:ind w:right="554" w:hanging="360"/>
        <w:contextualSpacing w:val="0"/>
      </w:pPr>
      <w:r w:rsidRPr="007A5357">
        <w:t>Analysing data with emphasis on the interpretation of data collected from familiar</w:t>
      </w:r>
      <w:r w:rsidRPr="007A5357">
        <w:rPr>
          <w:spacing w:val="-1"/>
        </w:rPr>
        <w:t xml:space="preserve"> </w:t>
      </w:r>
      <w:proofErr w:type="gramStart"/>
      <w:r w:rsidRPr="007A5357">
        <w:t>contexts;</w:t>
      </w:r>
      <w:proofErr w:type="gramEnd"/>
    </w:p>
    <w:p w14:paraId="2FEDD4B6" w14:textId="77777777" w:rsidR="007A5357" w:rsidRPr="007A5357" w:rsidRDefault="007A5357">
      <w:pPr>
        <w:pStyle w:val="ListParagraph"/>
        <w:widowControl w:val="0"/>
        <w:numPr>
          <w:ilvl w:val="1"/>
          <w:numId w:val="7"/>
        </w:numPr>
        <w:tabs>
          <w:tab w:val="left" w:pos="839"/>
          <w:tab w:val="left" w:pos="841"/>
        </w:tabs>
        <w:autoSpaceDE w:val="0"/>
        <w:autoSpaceDN w:val="0"/>
        <w:spacing w:before="1" w:after="0" w:line="240" w:lineRule="auto"/>
        <w:ind w:hanging="360"/>
        <w:contextualSpacing w:val="0"/>
      </w:pPr>
      <w:r w:rsidRPr="007A5357">
        <w:t>Critical evaluation of process, limiting</w:t>
      </w:r>
      <w:r w:rsidRPr="007A5357">
        <w:rPr>
          <w:spacing w:val="-1"/>
        </w:rPr>
        <w:t xml:space="preserve"> </w:t>
      </w:r>
      <w:proofErr w:type="gramStart"/>
      <w:r w:rsidRPr="007A5357">
        <w:t>claims;</w:t>
      </w:r>
      <w:proofErr w:type="gramEnd"/>
    </w:p>
    <w:p w14:paraId="52061FAF" w14:textId="77777777" w:rsidR="007A5357" w:rsidRPr="007A5357" w:rsidRDefault="007A5357">
      <w:pPr>
        <w:pStyle w:val="ListParagraph"/>
        <w:widowControl w:val="0"/>
        <w:numPr>
          <w:ilvl w:val="1"/>
          <w:numId w:val="7"/>
        </w:numPr>
        <w:tabs>
          <w:tab w:val="left" w:pos="839"/>
          <w:tab w:val="left" w:pos="841"/>
        </w:tabs>
        <w:autoSpaceDE w:val="0"/>
        <w:autoSpaceDN w:val="0"/>
        <w:spacing w:before="37" w:after="0" w:line="240" w:lineRule="auto"/>
        <w:ind w:hanging="360"/>
        <w:contextualSpacing w:val="0"/>
      </w:pPr>
      <w:r w:rsidRPr="007A5357">
        <w:t>Reporting</w:t>
      </w:r>
      <w:r w:rsidRPr="007A5357">
        <w:rPr>
          <w:spacing w:val="-1"/>
        </w:rPr>
        <w:t xml:space="preserve"> </w:t>
      </w:r>
      <w:r w:rsidRPr="007A5357">
        <w:t>conventions.</w:t>
      </w:r>
    </w:p>
    <w:p w14:paraId="4FFA670C" w14:textId="77777777" w:rsidR="007A5357" w:rsidRPr="007A5357" w:rsidRDefault="007A5357" w:rsidP="007A5357">
      <w:pPr>
        <w:sectPr w:rsidR="007A5357" w:rsidRPr="007A5357" w:rsidSect="007A5357">
          <w:pgSz w:w="11910" w:h="16840"/>
          <w:pgMar w:top="1440" w:right="1240" w:bottom="860" w:left="1680" w:header="0" w:footer="672" w:gutter="0"/>
          <w:cols w:space="720"/>
        </w:sectPr>
      </w:pPr>
    </w:p>
    <w:p w14:paraId="54501578" w14:textId="77777777" w:rsidR="007A5357" w:rsidRPr="007A5357" w:rsidRDefault="007A5357" w:rsidP="007A5357">
      <w:pPr>
        <w:pStyle w:val="Heading1"/>
        <w:spacing w:before="80"/>
        <w:ind w:left="119"/>
      </w:pPr>
      <w:r w:rsidRPr="007A5357">
        <w:lastRenderedPageBreak/>
        <w:t>Study Time Allocation</w:t>
      </w:r>
    </w:p>
    <w:p w14:paraId="1F547BD4" w14:textId="77777777" w:rsidR="007A5357" w:rsidRPr="007A5357" w:rsidRDefault="007A5357" w:rsidP="007A5357">
      <w:pPr>
        <w:pStyle w:val="BodyText"/>
        <w:rPr>
          <w:b/>
          <w:color w:val="auto"/>
        </w:rPr>
      </w:pPr>
    </w:p>
    <w:p w14:paraId="071F48B0" w14:textId="77777777" w:rsidR="007A5357" w:rsidRPr="007A5357" w:rsidRDefault="007A5357" w:rsidP="007A5357">
      <w:pPr>
        <w:pStyle w:val="BodyText"/>
        <w:spacing w:after="38"/>
        <w:ind w:left="119"/>
        <w:rPr>
          <w:color w:val="auto"/>
        </w:rPr>
      </w:pPr>
      <w:r w:rsidRPr="007A5357">
        <w:rPr>
          <w:color w:val="auto"/>
        </w:rPr>
        <w:t>The allocation of teaching to deliver the module is:</w:t>
      </w: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74"/>
        <w:gridCol w:w="1695"/>
        <w:gridCol w:w="1844"/>
      </w:tblGrid>
      <w:tr w:rsidR="007A5357" w:rsidRPr="007A5357" w14:paraId="70BBEF07" w14:textId="77777777" w:rsidTr="00C30D90">
        <w:trPr>
          <w:trHeight w:val="300"/>
        </w:trPr>
        <w:tc>
          <w:tcPr>
            <w:tcW w:w="3974" w:type="dxa"/>
          </w:tcPr>
          <w:p w14:paraId="56344527" w14:textId="77777777" w:rsidR="007A5357" w:rsidRPr="007A5357" w:rsidRDefault="007A5357" w:rsidP="00C30D90">
            <w:pPr>
              <w:pStyle w:val="TableParagraph"/>
              <w:spacing w:before="1"/>
              <w:rPr>
                <w:b/>
              </w:rPr>
            </w:pPr>
            <w:r w:rsidRPr="007A5357">
              <w:rPr>
                <w:b/>
              </w:rPr>
              <w:t>Activity type</w:t>
            </w:r>
          </w:p>
        </w:tc>
        <w:tc>
          <w:tcPr>
            <w:tcW w:w="1695" w:type="dxa"/>
          </w:tcPr>
          <w:p w14:paraId="2E4DD25E" w14:textId="77777777" w:rsidR="007A5357" w:rsidRPr="007A5357" w:rsidRDefault="007A5357" w:rsidP="00C30D90">
            <w:pPr>
              <w:pStyle w:val="TableParagraph"/>
              <w:spacing w:before="1"/>
              <w:ind w:left="349" w:right="332"/>
              <w:jc w:val="center"/>
              <w:rPr>
                <w:b/>
              </w:rPr>
            </w:pPr>
            <w:r w:rsidRPr="007A5357">
              <w:rPr>
                <w:b/>
              </w:rPr>
              <w:t>Hours</w:t>
            </w:r>
          </w:p>
        </w:tc>
        <w:tc>
          <w:tcPr>
            <w:tcW w:w="1844" w:type="dxa"/>
          </w:tcPr>
          <w:p w14:paraId="7A8C3AE2" w14:textId="77777777" w:rsidR="007A5357" w:rsidRPr="007A5357" w:rsidRDefault="007A5357" w:rsidP="00C30D90">
            <w:pPr>
              <w:pStyle w:val="TableParagraph"/>
              <w:spacing w:before="1"/>
              <w:ind w:left="308" w:right="288"/>
              <w:jc w:val="center"/>
              <w:rPr>
                <w:b/>
              </w:rPr>
            </w:pPr>
            <w:r w:rsidRPr="007A5357">
              <w:rPr>
                <w:b/>
              </w:rPr>
              <w:t>Percentage</w:t>
            </w:r>
          </w:p>
        </w:tc>
      </w:tr>
      <w:tr w:rsidR="007A5357" w:rsidRPr="007A5357" w14:paraId="4C667D45" w14:textId="77777777" w:rsidTr="00C30D90">
        <w:trPr>
          <w:trHeight w:val="299"/>
        </w:trPr>
        <w:tc>
          <w:tcPr>
            <w:tcW w:w="3974" w:type="dxa"/>
          </w:tcPr>
          <w:p w14:paraId="74CDD45A" w14:textId="77777777" w:rsidR="007A5357" w:rsidRPr="007A5357" w:rsidRDefault="007A5357" w:rsidP="00C30D90">
            <w:pPr>
              <w:pStyle w:val="TableParagraph"/>
              <w:spacing w:line="253" w:lineRule="exact"/>
            </w:pPr>
            <w:r w:rsidRPr="007A5357">
              <w:t>Scheduled learning</w:t>
            </w:r>
          </w:p>
        </w:tc>
        <w:tc>
          <w:tcPr>
            <w:tcW w:w="1695" w:type="dxa"/>
          </w:tcPr>
          <w:p w14:paraId="175887CB" w14:textId="77777777" w:rsidR="007A5357" w:rsidRPr="007A5357" w:rsidRDefault="007A5357" w:rsidP="00C30D90">
            <w:pPr>
              <w:pStyle w:val="TableParagraph"/>
              <w:spacing w:line="253" w:lineRule="exact"/>
              <w:ind w:left="349" w:right="331"/>
              <w:jc w:val="center"/>
            </w:pPr>
            <w:r w:rsidRPr="007A5357">
              <w:t>60</w:t>
            </w:r>
          </w:p>
        </w:tc>
        <w:tc>
          <w:tcPr>
            <w:tcW w:w="1844" w:type="dxa"/>
          </w:tcPr>
          <w:p w14:paraId="3A5E3D67" w14:textId="77777777" w:rsidR="007A5357" w:rsidRPr="007A5357" w:rsidRDefault="007A5357" w:rsidP="00C30D90">
            <w:pPr>
              <w:pStyle w:val="TableParagraph"/>
              <w:spacing w:line="253" w:lineRule="exact"/>
              <w:ind w:left="308" w:right="288"/>
              <w:jc w:val="center"/>
            </w:pPr>
            <w:r w:rsidRPr="007A5357">
              <w:t>10%</w:t>
            </w:r>
          </w:p>
        </w:tc>
      </w:tr>
      <w:tr w:rsidR="007A5357" w:rsidRPr="007A5357" w14:paraId="1F8BCFD3" w14:textId="77777777" w:rsidTr="00C30D90">
        <w:trPr>
          <w:trHeight w:val="300"/>
        </w:trPr>
        <w:tc>
          <w:tcPr>
            <w:tcW w:w="3974" w:type="dxa"/>
          </w:tcPr>
          <w:p w14:paraId="12E0ACA4" w14:textId="77777777" w:rsidR="007A5357" w:rsidRPr="007A5357" w:rsidRDefault="007A5357" w:rsidP="00C30D90">
            <w:pPr>
              <w:pStyle w:val="TableParagraph"/>
              <w:spacing w:before="1"/>
            </w:pPr>
            <w:r w:rsidRPr="007A5357">
              <w:t>Independent learning</w:t>
            </w:r>
          </w:p>
        </w:tc>
        <w:tc>
          <w:tcPr>
            <w:tcW w:w="1695" w:type="dxa"/>
          </w:tcPr>
          <w:p w14:paraId="504BCA9F" w14:textId="77777777" w:rsidR="007A5357" w:rsidRPr="007A5357" w:rsidRDefault="007A5357" w:rsidP="00C30D90">
            <w:pPr>
              <w:pStyle w:val="TableParagraph"/>
              <w:spacing w:before="1"/>
              <w:ind w:left="349" w:right="330"/>
              <w:jc w:val="center"/>
            </w:pPr>
            <w:r w:rsidRPr="007A5357">
              <w:t>540</w:t>
            </w:r>
          </w:p>
        </w:tc>
        <w:tc>
          <w:tcPr>
            <w:tcW w:w="1844" w:type="dxa"/>
          </w:tcPr>
          <w:p w14:paraId="06A914B3" w14:textId="77777777" w:rsidR="007A5357" w:rsidRPr="007A5357" w:rsidRDefault="007A5357" w:rsidP="00C30D90">
            <w:pPr>
              <w:pStyle w:val="TableParagraph"/>
              <w:spacing w:before="1"/>
              <w:ind w:left="308" w:right="287"/>
              <w:jc w:val="center"/>
            </w:pPr>
            <w:r w:rsidRPr="007A5357">
              <w:t>90%</w:t>
            </w:r>
          </w:p>
        </w:tc>
      </w:tr>
      <w:tr w:rsidR="007A5357" w:rsidRPr="007A5357" w14:paraId="1F2A444A" w14:textId="77777777" w:rsidTr="00C30D90">
        <w:trPr>
          <w:trHeight w:val="300"/>
        </w:trPr>
        <w:tc>
          <w:tcPr>
            <w:tcW w:w="3974" w:type="dxa"/>
          </w:tcPr>
          <w:p w14:paraId="51B09F5A" w14:textId="77777777" w:rsidR="007A5357" w:rsidRPr="007A5357" w:rsidRDefault="007A5357" w:rsidP="00C30D90">
            <w:pPr>
              <w:pStyle w:val="TableParagraph"/>
              <w:spacing w:before="1"/>
            </w:pPr>
            <w:r w:rsidRPr="007A5357">
              <w:t>Placement learning</w:t>
            </w:r>
          </w:p>
        </w:tc>
        <w:tc>
          <w:tcPr>
            <w:tcW w:w="1695" w:type="dxa"/>
          </w:tcPr>
          <w:p w14:paraId="7FDE2764" w14:textId="77777777" w:rsidR="007A5357" w:rsidRPr="007A5357" w:rsidRDefault="007A5357" w:rsidP="00C30D90">
            <w:pPr>
              <w:pStyle w:val="TableParagraph"/>
              <w:spacing w:before="1"/>
              <w:ind w:left="18"/>
              <w:jc w:val="center"/>
            </w:pPr>
            <w:r w:rsidRPr="007A5357">
              <w:rPr>
                <w:w w:val="99"/>
              </w:rPr>
              <w:t>0</w:t>
            </w:r>
          </w:p>
        </w:tc>
        <w:tc>
          <w:tcPr>
            <w:tcW w:w="1844" w:type="dxa"/>
          </w:tcPr>
          <w:p w14:paraId="089A3685" w14:textId="77777777" w:rsidR="007A5357" w:rsidRPr="007A5357" w:rsidRDefault="007A5357" w:rsidP="00C30D90">
            <w:pPr>
              <w:pStyle w:val="TableParagraph"/>
              <w:spacing w:before="1"/>
              <w:ind w:left="308" w:right="288"/>
              <w:jc w:val="center"/>
            </w:pPr>
            <w:r w:rsidRPr="007A5357">
              <w:t>0%</w:t>
            </w:r>
          </w:p>
        </w:tc>
      </w:tr>
      <w:tr w:rsidR="007A5357" w:rsidRPr="007A5357" w14:paraId="060F8A92" w14:textId="77777777" w:rsidTr="00C30D90">
        <w:trPr>
          <w:trHeight w:val="299"/>
        </w:trPr>
        <w:tc>
          <w:tcPr>
            <w:tcW w:w="3974" w:type="dxa"/>
          </w:tcPr>
          <w:p w14:paraId="338A98A9" w14:textId="77777777" w:rsidR="007A5357" w:rsidRPr="007A5357" w:rsidRDefault="007A5357" w:rsidP="00C30D90">
            <w:pPr>
              <w:pStyle w:val="TableParagraph"/>
              <w:spacing w:line="253" w:lineRule="exact"/>
              <w:rPr>
                <w:b/>
              </w:rPr>
            </w:pPr>
            <w:r w:rsidRPr="007A5357">
              <w:rPr>
                <w:b/>
              </w:rPr>
              <w:t>TOTAL</w:t>
            </w:r>
          </w:p>
        </w:tc>
        <w:tc>
          <w:tcPr>
            <w:tcW w:w="1695" w:type="dxa"/>
          </w:tcPr>
          <w:p w14:paraId="670F53B3" w14:textId="77777777" w:rsidR="007A5357" w:rsidRPr="007A5357" w:rsidRDefault="007A5357" w:rsidP="00C30D90">
            <w:pPr>
              <w:pStyle w:val="TableParagraph"/>
              <w:spacing w:line="253" w:lineRule="exact"/>
              <w:ind w:left="349" w:right="330"/>
              <w:jc w:val="center"/>
              <w:rPr>
                <w:b/>
              </w:rPr>
            </w:pPr>
            <w:r w:rsidRPr="007A5357">
              <w:rPr>
                <w:b/>
              </w:rPr>
              <w:t>600</w:t>
            </w:r>
          </w:p>
        </w:tc>
        <w:tc>
          <w:tcPr>
            <w:tcW w:w="1844" w:type="dxa"/>
          </w:tcPr>
          <w:p w14:paraId="520ADEBB" w14:textId="77777777" w:rsidR="007A5357" w:rsidRPr="007A5357" w:rsidRDefault="007A5357" w:rsidP="00C30D90">
            <w:pPr>
              <w:pStyle w:val="TableParagraph"/>
              <w:spacing w:line="253" w:lineRule="exact"/>
              <w:ind w:left="308" w:right="287"/>
              <w:jc w:val="center"/>
              <w:rPr>
                <w:b/>
              </w:rPr>
            </w:pPr>
            <w:r w:rsidRPr="007A5357">
              <w:rPr>
                <w:b/>
              </w:rPr>
              <w:t>100%</w:t>
            </w:r>
          </w:p>
        </w:tc>
      </w:tr>
    </w:tbl>
    <w:p w14:paraId="1D43C654" w14:textId="77777777" w:rsidR="007A5357" w:rsidRPr="007A5357" w:rsidRDefault="007A5357" w:rsidP="007A5357">
      <w:pPr>
        <w:pStyle w:val="BodyText"/>
        <w:spacing w:before="1"/>
        <w:rPr>
          <w:color w:val="auto"/>
        </w:rPr>
      </w:pPr>
    </w:p>
    <w:p w14:paraId="4C1C3C56" w14:textId="77777777" w:rsidR="007A5357" w:rsidRPr="007A5357" w:rsidRDefault="007A5357" w:rsidP="007A5357">
      <w:pPr>
        <w:pStyle w:val="Heading1"/>
      </w:pPr>
      <w:r w:rsidRPr="007A5357">
        <w:t>ASSESSMENT</w:t>
      </w:r>
    </w:p>
    <w:p w14:paraId="72439571" w14:textId="77777777" w:rsidR="007A5357" w:rsidRPr="007A5357" w:rsidRDefault="007A5357" w:rsidP="007A5357">
      <w:pPr>
        <w:pStyle w:val="BodyText"/>
        <w:spacing w:before="11"/>
        <w:rPr>
          <w:b/>
          <w:color w:val="auto"/>
          <w:sz w:val="21"/>
        </w:rPr>
      </w:pPr>
    </w:p>
    <w:p w14:paraId="25C906F7" w14:textId="77777777" w:rsidR="007A5357" w:rsidRPr="007A5357" w:rsidRDefault="007A5357" w:rsidP="007A5357">
      <w:pPr>
        <w:ind w:left="120"/>
        <w:rPr>
          <w:b/>
        </w:rPr>
      </w:pPr>
      <w:r w:rsidRPr="007A5357">
        <w:rPr>
          <w:b/>
        </w:rPr>
        <w:t>Assessment Component 1</w:t>
      </w:r>
    </w:p>
    <w:p w14:paraId="2C1CEF66" w14:textId="77777777" w:rsidR="007A5357" w:rsidRPr="007A5357" w:rsidRDefault="007A5357" w:rsidP="007A5357">
      <w:pPr>
        <w:pStyle w:val="BodyText"/>
        <w:spacing w:before="11"/>
        <w:rPr>
          <w:b/>
          <w:color w:val="auto"/>
          <w:sz w:val="21"/>
        </w:rPr>
      </w:pPr>
    </w:p>
    <w:p w14:paraId="6D18E256" w14:textId="77777777" w:rsidR="007A5357" w:rsidRPr="007A5357" w:rsidRDefault="007A5357">
      <w:pPr>
        <w:pStyle w:val="ListParagraph"/>
        <w:widowControl w:val="0"/>
        <w:numPr>
          <w:ilvl w:val="0"/>
          <w:numId w:val="7"/>
        </w:numPr>
        <w:tabs>
          <w:tab w:val="left" w:pos="736"/>
          <w:tab w:val="left" w:pos="737"/>
          <w:tab w:val="left" w:pos="2992"/>
          <w:tab w:val="left" w:pos="3488"/>
          <w:tab w:val="left" w:pos="5757"/>
          <w:tab w:val="left" w:pos="6253"/>
        </w:tabs>
        <w:autoSpaceDE w:val="0"/>
        <w:autoSpaceDN w:val="0"/>
        <w:spacing w:after="0" w:line="240" w:lineRule="auto"/>
        <w:ind w:hanging="508"/>
        <w:contextualSpacing w:val="0"/>
        <w:rPr>
          <w:b/>
        </w:rPr>
      </w:pPr>
      <w:r w:rsidRPr="007A5357">
        <w:rPr>
          <w:b/>
        </w:rPr>
        <w:t>Written</w:t>
      </w:r>
      <w:r w:rsidRPr="007A5357">
        <w:rPr>
          <w:b/>
          <w:spacing w:val="-1"/>
        </w:rPr>
        <w:t xml:space="preserve"> </w:t>
      </w:r>
      <w:r w:rsidRPr="007A5357">
        <w:rPr>
          <w:b/>
        </w:rPr>
        <w:t>exam</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Coursework</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Practical</w:t>
      </w:r>
    </w:p>
    <w:p w14:paraId="6EAFE59D" w14:textId="77777777" w:rsidR="007A5357" w:rsidRPr="007A5357" w:rsidRDefault="007A5357" w:rsidP="007A5357">
      <w:pPr>
        <w:pStyle w:val="BodyText"/>
        <w:spacing w:before="8"/>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1A052966" w14:textId="77777777" w:rsidTr="00C30D90">
        <w:trPr>
          <w:trHeight w:val="300"/>
        </w:trPr>
        <w:tc>
          <w:tcPr>
            <w:tcW w:w="3072" w:type="dxa"/>
          </w:tcPr>
          <w:p w14:paraId="6D08B949" w14:textId="77777777" w:rsidR="007A5357" w:rsidRPr="007A5357" w:rsidRDefault="007A5357" w:rsidP="00C30D90">
            <w:pPr>
              <w:pStyle w:val="TableParagraph"/>
              <w:spacing w:line="253" w:lineRule="exact"/>
              <w:ind w:left="453"/>
              <w:rPr>
                <w:b/>
              </w:rPr>
            </w:pPr>
            <w:r w:rsidRPr="007A5357">
              <w:rPr>
                <w:b/>
              </w:rPr>
              <w:t>Mode of assessment</w:t>
            </w:r>
          </w:p>
        </w:tc>
        <w:tc>
          <w:tcPr>
            <w:tcW w:w="3751" w:type="dxa"/>
          </w:tcPr>
          <w:p w14:paraId="02B90C1A" w14:textId="77777777" w:rsidR="007A5357" w:rsidRPr="007A5357" w:rsidRDefault="007A5357" w:rsidP="00C30D90">
            <w:pPr>
              <w:pStyle w:val="TableParagraph"/>
              <w:spacing w:line="253" w:lineRule="exact"/>
              <w:rPr>
                <w:b/>
              </w:rPr>
            </w:pPr>
            <w:r w:rsidRPr="007A5357">
              <w:rPr>
                <w:b/>
              </w:rPr>
              <w:t>Volume</w:t>
            </w:r>
          </w:p>
        </w:tc>
        <w:tc>
          <w:tcPr>
            <w:tcW w:w="1472" w:type="dxa"/>
          </w:tcPr>
          <w:p w14:paraId="1011E830" w14:textId="77777777" w:rsidR="007A5357" w:rsidRPr="007A5357" w:rsidRDefault="007A5357" w:rsidP="00C30D90">
            <w:pPr>
              <w:pStyle w:val="TableParagraph"/>
              <w:spacing w:line="253" w:lineRule="exact"/>
              <w:rPr>
                <w:b/>
              </w:rPr>
            </w:pPr>
            <w:r w:rsidRPr="007A5357">
              <w:rPr>
                <w:b/>
              </w:rPr>
              <w:t>Weighting</w:t>
            </w:r>
          </w:p>
        </w:tc>
      </w:tr>
      <w:tr w:rsidR="007A5357" w:rsidRPr="007A5357" w14:paraId="32DCC3A5" w14:textId="77777777" w:rsidTr="00C30D90">
        <w:trPr>
          <w:trHeight w:val="505"/>
        </w:trPr>
        <w:tc>
          <w:tcPr>
            <w:tcW w:w="3072" w:type="dxa"/>
          </w:tcPr>
          <w:p w14:paraId="5311DBC3" w14:textId="77777777" w:rsidR="007A5357" w:rsidRPr="007A5357" w:rsidRDefault="007A5357" w:rsidP="00C30D90">
            <w:pPr>
              <w:pStyle w:val="TableParagraph"/>
              <w:spacing w:before="2" w:line="254" w:lineRule="exact"/>
              <w:ind w:right="1151"/>
            </w:pPr>
            <w:r w:rsidRPr="007A5357">
              <w:t>Individual seminar presentation</w:t>
            </w:r>
          </w:p>
        </w:tc>
        <w:tc>
          <w:tcPr>
            <w:tcW w:w="3751" w:type="dxa"/>
          </w:tcPr>
          <w:p w14:paraId="6F289A09" w14:textId="77777777" w:rsidR="007A5357" w:rsidRPr="007A5357" w:rsidRDefault="007A5357" w:rsidP="00C30D90">
            <w:pPr>
              <w:pStyle w:val="TableParagraph"/>
              <w:spacing w:line="253" w:lineRule="exact"/>
            </w:pPr>
            <w:r w:rsidRPr="007A5357">
              <w:t>25 minutes</w:t>
            </w:r>
          </w:p>
        </w:tc>
        <w:tc>
          <w:tcPr>
            <w:tcW w:w="1472" w:type="dxa"/>
          </w:tcPr>
          <w:p w14:paraId="03AA2F14" w14:textId="77777777" w:rsidR="007A5357" w:rsidRPr="007A5357" w:rsidRDefault="007A5357" w:rsidP="00C30D90">
            <w:pPr>
              <w:pStyle w:val="TableParagraph"/>
              <w:spacing w:line="253" w:lineRule="exact"/>
            </w:pPr>
            <w:r w:rsidRPr="007A5357">
              <w:t>25%</w:t>
            </w:r>
          </w:p>
        </w:tc>
      </w:tr>
    </w:tbl>
    <w:p w14:paraId="5A4A5F51" w14:textId="77777777" w:rsidR="007A5357" w:rsidRPr="007A5357" w:rsidRDefault="007A5357" w:rsidP="007A5357">
      <w:pPr>
        <w:pStyle w:val="BodyText"/>
        <w:rPr>
          <w:b/>
          <w:color w:val="auto"/>
        </w:rPr>
      </w:pPr>
    </w:p>
    <w:p w14:paraId="7237801D" w14:textId="77777777" w:rsidR="007A5357" w:rsidRPr="007A5357" w:rsidRDefault="007A5357" w:rsidP="007A5357">
      <w:pPr>
        <w:ind w:left="120"/>
        <w:rPr>
          <w:b/>
        </w:rPr>
      </w:pPr>
      <w:r w:rsidRPr="007A5357">
        <w:rPr>
          <w:b/>
        </w:rPr>
        <w:t>Assessment Component 2</w:t>
      </w:r>
    </w:p>
    <w:p w14:paraId="563AC2A2" w14:textId="77777777" w:rsidR="007A5357" w:rsidRPr="007A5357" w:rsidRDefault="007A5357" w:rsidP="007A5357">
      <w:pPr>
        <w:pStyle w:val="BodyText"/>
        <w:spacing w:before="11"/>
        <w:rPr>
          <w:b/>
          <w:color w:val="auto"/>
          <w:sz w:val="21"/>
        </w:rPr>
      </w:pPr>
    </w:p>
    <w:p w14:paraId="2749A27C" w14:textId="77777777" w:rsidR="007A5357" w:rsidRPr="007A5357" w:rsidRDefault="007A5357">
      <w:pPr>
        <w:pStyle w:val="ListParagraph"/>
        <w:widowControl w:val="0"/>
        <w:numPr>
          <w:ilvl w:val="0"/>
          <w:numId w:val="7"/>
        </w:numPr>
        <w:tabs>
          <w:tab w:val="left" w:pos="736"/>
          <w:tab w:val="left" w:pos="737"/>
          <w:tab w:val="left" w:pos="2992"/>
          <w:tab w:val="left" w:pos="3488"/>
          <w:tab w:val="left" w:pos="5757"/>
          <w:tab w:val="left" w:pos="6253"/>
        </w:tabs>
        <w:autoSpaceDE w:val="0"/>
        <w:autoSpaceDN w:val="0"/>
        <w:spacing w:after="0" w:line="240" w:lineRule="auto"/>
        <w:ind w:hanging="508"/>
        <w:contextualSpacing w:val="0"/>
        <w:rPr>
          <w:b/>
        </w:rPr>
      </w:pPr>
      <w:r w:rsidRPr="007A5357">
        <w:rPr>
          <w:b/>
        </w:rPr>
        <w:t>Written</w:t>
      </w:r>
      <w:r w:rsidRPr="007A5357">
        <w:rPr>
          <w:b/>
          <w:spacing w:val="-1"/>
        </w:rPr>
        <w:t xml:space="preserve"> </w:t>
      </w:r>
      <w:r w:rsidRPr="007A5357">
        <w:rPr>
          <w:b/>
        </w:rPr>
        <w:t>exam</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Coursework</w:t>
      </w:r>
      <w:r w:rsidRPr="007A5357">
        <w:rPr>
          <w:b/>
        </w:rPr>
        <w:tab/>
      </w:r>
      <w:r w:rsidRPr="007A5357">
        <w:rPr>
          <w:rFonts w:ascii="Segoe UI Symbol" w:hAnsi="Segoe UI Symbol"/>
          <w:position w:val="-2"/>
        </w:rPr>
        <w:t>☐</w:t>
      </w:r>
      <w:r w:rsidRPr="007A5357">
        <w:rPr>
          <w:rFonts w:ascii="Segoe UI Symbol" w:hAnsi="Segoe UI Symbol"/>
          <w:position w:val="-2"/>
        </w:rPr>
        <w:tab/>
      </w:r>
      <w:r w:rsidRPr="007A5357">
        <w:rPr>
          <w:b/>
        </w:rPr>
        <w:t>Practical</w:t>
      </w:r>
    </w:p>
    <w:p w14:paraId="4EEB3C86" w14:textId="77777777" w:rsidR="007A5357" w:rsidRPr="007A5357" w:rsidRDefault="007A5357" w:rsidP="007A5357">
      <w:pPr>
        <w:pStyle w:val="BodyText"/>
        <w:spacing w:before="8"/>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48F35523" w14:textId="77777777" w:rsidTr="00C30D90">
        <w:trPr>
          <w:trHeight w:val="300"/>
        </w:trPr>
        <w:tc>
          <w:tcPr>
            <w:tcW w:w="3072" w:type="dxa"/>
          </w:tcPr>
          <w:p w14:paraId="317DB37A" w14:textId="77777777" w:rsidR="007A5357" w:rsidRPr="007A5357" w:rsidRDefault="007A5357" w:rsidP="00C30D90">
            <w:pPr>
              <w:pStyle w:val="TableParagraph"/>
              <w:spacing w:line="253" w:lineRule="exact"/>
              <w:ind w:left="453"/>
              <w:rPr>
                <w:b/>
              </w:rPr>
            </w:pPr>
            <w:r w:rsidRPr="007A5357">
              <w:rPr>
                <w:b/>
              </w:rPr>
              <w:t>Mode of assessment</w:t>
            </w:r>
          </w:p>
        </w:tc>
        <w:tc>
          <w:tcPr>
            <w:tcW w:w="3751" w:type="dxa"/>
          </w:tcPr>
          <w:p w14:paraId="3E5B1E25" w14:textId="77777777" w:rsidR="007A5357" w:rsidRPr="007A5357" w:rsidRDefault="007A5357" w:rsidP="00C30D90">
            <w:pPr>
              <w:pStyle w:val="TableParagraph"/>
              <w:spacing w:line="253" w:lineRule="exact"/>
              <w:rPr>
                <w:b/>
              </w:rPr>
            </w:pPr>
            <w:r w:rsidRPr="007A5357">
              <w:rPr>
                <w:b/>
              </w:rPr>
              <w:t>Volume</w:t>
            </w:r>
          </w:p>
        </w:tc>
        <w:tc>
          <w:tcPr>
            <w:tcW w:w="1472" w:type="dxa"/>
          </w:tcPr>
          <w:p w14:paraId="48A04E94" w14:textId="77777777" w:rsidR="007A5357" w:rsidRPr="007A5357" w:rsidRDefault="007A5357" w:rsidP="00C30D90">
            <w:pPr>
              <w:pStyle w:val="TableParagraph"/>
              <w:spacing w:line="253" w:lineRule="exact"/>
              <w:rPr>
                <w:b/>
              </w:rPr>
            </w:pPr>
            <w:r w:rsidRPr="007A5357">
              <w:rPr>
                <w:b/>
              </w:rPr>
              <w:t>Weighting</w:t>
            </w:r>
          </w:p>
        </w:tc>
      </w:tr>
      <w:tr w:rsidR="007A5357" w:rsidRPr="007A5357" w14:paraId="358E069F" w14:textId="77777777" w:rsidTr="00C30D90">
        <w:trPr>
          <w:trHeight w:val="299"/>
        </w:trPr>
        <w:tc>
          <w:tcPr>
            <w:tcW w:w="3072" w:type="dxa"/>
          </w:tcPr>
          <w:p w14:paraId="3A160398" w14:textId="77777777" w:rsidR="007A5357" w:rsidRPr="007A5357" w:rsidRDefault="007A5357" w:rsidP="00C30D90">
            <w:pPr>
              <w:pStyle w:val="TableParagraph"/>
              <w:spacing w:line="253" w:lineRule="exact"/>
            </w:pPr>
            <w:r w:rsidRPr="007A5357">
              <w:t>Written Assignment</w:t>
            </w:r>
          </w:p>
        </w:tc>
        <w:tc>
          <w:tcPr>
            <w:tcW w:w="3751" w:type="dxa"/>
          </w:tcPr>
          <w:p w14:paraId="7994BCED" w14:textId="77777777" w:rsidR="007A5357" w:rsidRPr="007A5357" w:rsidRDefault="007A5357" w:rsidP="00C30D90">
            <w:pPr>
              <w:pStyle w:val="TableParagraph"/>
              <w:spacing w:line="253" w:lineRule="exact"/>
              <w:ind w:left="109"/>
            </w:pPr>
            <w:r w:rsidRPr="007A5357">
              <w:t>12,000 words</w:t>
            </w:r>
          </w:p>
        </w:tc>
        <w:tc>
          <w:tcPr>
            <w:tcW w:w="1472" w:type="dxa"/>
          </w:tcPr>
          <w:p w14:paraId="5A20C0B7" w14:textId="77777777" w:rsidR="007A5357" w:rsidRPr="007A5357" w:rsidRDefault="007A5357" w:rsidP="00C30D90">
            <w:pPr>
              <w:pStyle w:val="TableParagraph"/>
              <w:spacing w:line="253" w:lineRule="exact"/>
              <w:ind w:left="108"/>
            </w:pPr>
            <w:r w:rsidRPr="007A5357">
              <w:t>75%</w:t>
            </w:r>
          </w:p>
        </w:tc>
      </w:tr>
    </w:tbl>
    <w:p w14:paraId="24A0C8F2" w14:textId="77777777" w:rsidR="007A5357" w:rsidRPr="007A5357" w:rsidRDefault="007A5357" w:rsidP="007A5357">
      <w:pPr>
        <w:pStyle w:val="BodyText"/>
        <w:rPr>
          <w:b/>
          <w:color w:val="auto"/>
        </w:rPr>
      </w:pPr>
    </w:p>
    <w:p w14:paraId="4749B4D2" w14:textId="77777777" w:rsidR="007A5357" w:rsidRPr="007A5357" w:rsidRDefault="007A5357" w:rsidP="007A5357">
      <w:pPr>
        <w:ind w:left="120"/>
        <w:rPr>
          <w:b/>
        </w:rPr>
      </w:pPr>
      <w:r w:rsidRPr="007A5357">
        <w:rPr>
          <w:b/>
        </w:rPr>
        <w:t>Assessment Summary</w:t>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6"/>
        <w:gridCol w:w="1845"/>
      </w:tblGrid>
      <w:tr w:rsidR="007A5357" w:rsidRPr="007A5357" w14:paraId="7DD1129E" w14:textId="77777777" w:rsidTr="00C30D90">
        <w:trPr>
          <w:trHeight w:val="300"/>
        </w:trPr>
        <w:tc>
          <w:tcPr>
            <w:tcW w:w="3256" w:type="dxa"/>
          </w:tcPr>
          <w:p w14:paraId="71AAAC03" w14:textId="77777777" w:rsidR="007A5357" w:rsidRPr="007A5357" w:rsidRDefault="007A5357" w:rsidP="00C30D90">
            <w:pPr>
              <w:pStyle w:val="TableParagraph"/>
              <w:spacing w:before="1"/>
              <w:rPr>
                <w:b/>
              </w:rPr>
            </w:pPr>
            <w:r w:rsidRPr="007A5357">
              <w:rPr>
                <w:b/>
              </w:rPr>
              <w:t>Activity type</w:t>
            </w:r>
          </w:p>
        </w:tc>
        <w:tc>
          <w:tcPr>
            <w:tcW w:w="1845" w:type="dxa"/>
          </w:tcPr>
          <w:p w14:paraId="3B95D31F" w14:textId="77777777" w:rsidR="007A5357" w:rsidRPr="007A5357" w:rsidRDefault="007A5357" w:rsidP="00C30D90">
            <w:pPr>
              <w:pStyle w:val="TableParagraph"/>
              <w:spacing w:before="1"/>
              <w:ind w:left="306" w:right="290"/>
              <w:jc w:val="center"/>
              <w:rPr>
                <w:b/>
              </w:rPr>
            </w:pPr>
            <w:r w:rsidRPr="007A5357">
              <w:rPr>
                <w:b/>
              </w:rPr>
              <w:t>Percentage</w:t>
            </w:r>
          </w:p>
        </w:tc>
      </w:tr>
      <w:tr w:rsidR="007A5357" w:rsidRPr="007A5357" w14:paraId="76F99521" w14:textId="77777777" w:rsidTr="00C30D90">
        <w:trPr>
          <w:trHeight w:val="300"/>
        </w:trPr>
        <w:tc>
          <w:tcPr>
            <w:tcW w:w="3256" w:type="dxa"/>
          </w:tcPr>
          <w:p w14:paraId="58C426BE" w14:textId="77777777" w:rsidR="007A5357" w:rsidRPr="007A5357" w:rsidRDefault="007A5357" w:rsidP="00C30D90">
            <w:pPr>
              <w:pStyle w:val="TableParagraph"/>
              <w:spacing w:before="1"/>
            </w:pPr>
            <w:r w:rsidRPr="007A5357">
              <w:t>Written exam</w:t>
            </w:r>
          </w:p>
        </w:tc>
        <w:tc>
          <w:tcPr>
            <w:tcW w:w="1845" w:type="dxa"/>
          </w:tcPr>
          <w:p w14:paraId="780F1DDD" w14:textId="77777777" w:rsidR="007A5357" w:rsidRPr="007A5357" w:rsidRDefault="007A5357" w:rsidP="00C30D90">
            <w:pPr>
              <w:pStyle w:val="TableParagraph"/>
              <w:ind w:left="0"/>
              <w:rPr>
                <w:rFonts w:ascii="Times New Roman"/>
                <w:sz w:val="20"/>
              </w:rPr>
            </w:pPr>
          </w:p>
        </w:tc>
      </w:tr>
      <w:tr w:rsidR="007A5357" w:rsidRPr="007A5357" w14:paraId="50751B04" w14:textId="77777777" w:rsidTr="00C30D90">
        <w:trPr>
          <w:trHeight w:val="299"/>
        </w:trPr>
        <w:tc>
          <w:tcPr>
            <w:tcW w:w="3256" w:type="dxa"/>
          </w:tcPr>
          <w:p w14:paraId="5FDAF7EA" w14:textId="77777777" w:rsidR="007A5357" w:rsidRPr="007A5357" w:rsidRDefault="007A5357" w:rsidP="00C30D90">
            <w:pPr>
              <w:pStyle w:val="TableParagraph"/>
              <w:spacing w:line="253" w:lineRule="exact"/>
            </w:pPr>
            <w:r w:rsidRPr="007A5357">
              <w:t>Coursework</w:t>
            </w:r>
          </w:p>
        </w:tc>
        <w:tc>
          <w:tcPr>
            <w:tcW w:w="1845" w:type="dxa"/>
          </w:tcPr>
          <w:p w14:paraId="6E65BF9F" w14:textId="77777777" w:rsidR="007A5357" w:rsidRPr="007A5357" w:rsidRDefault="007A5357" w:rsidP="00C30D90">
            <w:pPr>
              <w:pStyle w:val="TableParagraph"/>
              <w:spacing w:line="253" w:lineRule="exact"/>
              <w:ind w:left="306" w:right="290"/>
              <w:jc w:val="center"/>
            </w:pPr>
            <w:r w:rsidRPr="007A5357">
              <w:t>75%</w:t>
            </w:r>
          </w:p>
        </w:tc>
      </w:tr>
      <w:tr w:rsidR="007A5357" w:rsidRPr="007A5357" w14:paraId="6B593E92" w14:textId="77777777" w:rsidTr="00C30D90">
        <w:trPr>
          <w:trHeight w:val="300"/>
        </w:trPr>
        <w:tc>
          <w:tcPr>
            <w:tcW w:w="3256" w:type="dxa"/>
          </w:tcPr>
          <w:p w14:paraId="379A43CB" w14:textId="77777777" w:rsidR="007A5357" w:rsidRPr="007A5357" w:rsidRDefault="007A5357" w:rsidP="00C30D90">
            <w:pPr>
              <w:pStyle w:val="TableParagraph"/>
              <w:spacing w:before="1"/>
            </w:pPr>
            <w:r w:rsidRPr="007A5357">
              <w:t>Practical</w:t>
            </w:r>
          </w:p>
        </w:tc>
        <w:tc>
          <w:tcPr>
            <w:tcW w:w="1845" w:type="dxa"/>
          </w:tcPr>
          <w:p w14:paraId="34278655" w14:textId="77777777" w:rsidR="007A5357" w:rsidRPr="007A5357" w:rsidRDefault="007A5357" w:rsidP="00C30D90">
            <w:pPr>
              <w:pStyle w:val="TableParagraph"/>
              <w:spacing w:before="1"/>
              <w:ind w:left="306" w:right="290"/>
              <w:jc w:val="center"/>
            </w:pPr>
            <w:r w:rsidRPr="007A5357">
              <w:t>25%</w:t>
            </w:r>
          </w:p>
        </w:tc>
      </w:tr>
      <w:tr w:rsidR="007A5357" w:rsidRPr="007A5357" w14:paraId="61D1A291" w14:textId="77777777" w:rsidTr="00C30D90">
        <w:trPr>
          <w:trHeight w:val="299"/>
        </w:trPr>
        <w:tc>
          <w:tcPr>
            <w:tcW w:w="3256" w:type="dxa"/>
          </w:tcPr>
          <w:p w14:paraId="59C2631E" w14:textId="77777777" w:rsidR="007A5357" w:rsidRPr="007A5357" w:rsidRDefault="007A5357" w:rsidP="00C30D90">
            <w:pPr>
              <w:pStyle w:val="TableParagraph"/>
              <w:spacing w:before="1"/>
              <w:rPr>
                <w:b/>
              </w:rPr>
            </w:pPr>
            <w:r w:rsidRPr="007A5357">
              <w:rPr>
                <w:b/>
              </w:rPr>
              <w:t>TOTAL</w:t>
            </w:r>
          </w:p>
        </w:tc>
        <w:tc>
          <w:tcPr>
            <w:tcW w:w="1845" w:type="dxa"/>
          </w:tcPr>
          <w:p w14:paraId="11616E50" w14:textId="77777777" w:rsidR="007A5357" w:rsidRPr="007A5357" w:rsidRDefault="007A5357" w:rsidP="00C30D90">
            <w:pPr>
              <w:pStyle w:val="TableParagraph"/>
              <w:spacing w:before="1"/>
              <w:ind w:left="307" w:right="290"/>
              <w:jc w:val="center"/>
              <w:rPr>
                <w:b/>
              </w:rPr>
            </w:pPr>
            <w:r w:rsidRPr="007A5357">
              <w:rPr>
                <w:b/>
              </w:rPr>
              <w:t>100%</w:t>
            </w:r>
          </w:p>
        </w:tc>
      </w:tr>
    </w:tbl>
    <w:p w14:paraId="425674A9" w14:textId="77777777" w:rsidR="007A5357" w:rsidRPr="007A5357" w:rsidRDefault="007A5357" w:rsidP="007A5357">
      <w:pPr>
        <w:pStyle w:val="BodyText"/>
        <w:spacing w:before="5"/>
        <w:rPr>
          <w:b/>
          <w:color w:val="auto"/>
          <w:sz w:val="25"/>
        </w:rPr>
      </w:pPr>
    </w:p>
    <w:p w14:paraId="09C64506" w14:textId="77777777" w:rsidR="007A5357" w:rsidRPr="007A5357" w:rsidRDefault="007A5357" w:rsidP="007A5357">
      <w:pPr>
        <w:ind w:left="120"/>
        <w:rPr>
          <w:b/>
        </w:rPr>
      </w:pPr>
      <w:r w:rsidRPr="007A5357">
        <w:rPr>
          <w:b/>
        </w:rPr>
        <w:t>INDICATIVE READING LIST</w:t>
      </w:r>
    </w:p>
    <w:p w14:paraId="1652B18D" w14:textId="77777777" w:rsidR="007A5357" w:rsidRPr="007A5357" w:rsidRDefault="007A5357" w:rsidP="007A5357">
      <w:pPr>
        <w:pStyle w:val="BodyText"/>
        <w:spacing w:before="7"/>
        <w:rPr>
          <w:b/>
          <w:color w:val="auto"/>
          <w:sz w:val="28"/>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5040"/>
        <w:gridCol w:w="1465"/>
      </w:tblGrid>
      <w:tr w:rsidR="007A5357" w:rsidRPr="007A5357" w14:paraId="1302A39D" w14:textId="77777777" w:rsidTr="00C30D90">
        <w:trPr>
          <w:trHeight w:val="299"/>
        </w:trPr>
        <w:tc>
          <w:tcPr>
            <w:tcW w:w="1790" w:type="dxa"/>
            <w:shd w:val="clear" w:color="auto" w:fill="BFBFBF"/>
          </w:tcPr>
          <w:p w14:paraId="7D7234CD" w14:textId="77777777" w:rsidR="007A5357" w:rsidRPr="007A5357" w:rsidRDefault="007A5357" w:rsidP="00C30D90">
            <w:pPr>
              <w:pStyle w:val="TableParagraph"/>
              <w:spacing w:line="253" w:lineRule="exact"/>
              <w:rPr>
                <w:b/>
              </w:rPr>
            </w:pPr>
            <w:r w:rsidRPr="007A5357">
              <w:rPr>
                <w:b/>
              </w:rPr>
              <w:t>Module Code</w:t>
            </w:r>
          </w:p>
        </w:tc>
        <w:tc>
          <w:tcPr>
            <w:tcW w:w="6505" w:type="dxa"/>
            <w:gridSpan w:val="2"/>
          </w:tcPr>
          <w:p w14:paraId="2160A0B9" w14:textId="77777777" w:rsidR="007A5357" w:rsidRPr="007A5357" w:rsidRDefault="007A5357" w:rsidP="00C30D90">
            <w:pPr>
              <w:pStyle w:val="TableParagraph"/>
              <w:spacing w:line="253" w:lineRule="exact"/>
              <w:rPr>
                <w:b/>
              </w:rPr>
            </w:pPr>
            <w:r w:rsidRPr="007A5357">
              <w:rPr>
                <w:b/>
              </w:rPr>
              <w:t>ECDE7013</w:t>
            </w:r>
          </w:p>
        </w:tc>
      </w:tr>
      <w:tr w:rsidR="007A5357" w:rsidRPr="007A5357" w14:paraId="6DA5017B" w14:textId="77777777" w:rsidTr="00C30D90">
        <w:trPr>
          <w:trHeight w:val="872"/>
        </w:trPr>
        <w:tc>
          <w:tcPr>
            <w:tcW w:w="1790" w:type="dxa"/>
            <w:shd w:val="clear" w:color="auto" w:fill="BFBFBF"/>
          </w:tcPr>
          <w:p w14:paraId="674B7FAC" w14:textId="77777777" w:rsidR="007A5357" w:rsidRPr="007A5357" w:rsidRDefault="007A5357" w:rsidP="00C30D90">
            <w:pPr>
              <w:pStyle w:val="TableParagraph"/>
              <w:spacing w:before="1"/>
              <w:rPr>
                <w:b/>
              </w:rPr>
            </w:pPr>
            <w:r w:rsidRPr="007A5357">
              <w:rPr>
                <w:b/>
              </w:rPr>
              <w:t>Module Title</w:t>
            </w:r>
          </w:p>
        </w:tc>
        <w:tc>
          <w:tcPr>
            <w:tcW w:w="6505" w:type="dxa"/>
            <w:gridSpan w:val="2"/>
          </w:tcPr>
          <w:p w14:paraId="566DC7D1" w14:textId="77777777" w:rsidR="007A5357" w:rsidRPr="007A5357" w:rsidRDefault="007A5357" w:rsidP="00C30D90">
            <w:pPr>
              <w:pStyle w:val="TableParagraph"/>
              <w:spacing w:before="1"/>
              <w:rPr>
                <w:b/>
                <w:i/>
              </w:rPr>
            </w:pPr>
            <w:r w:rsidRPr="007A5357">
              <w:rPr>
                <w:b/>
              </w:rPr>
              <w:t xml:space="preserve">Exploring Contemporary Issues in Education 2: </w:t>
            </w:r>
            <w:r w:rsidRPr="007A5357">
              <w:rPr>
                <w:b/>
                <w:i/>
              </w:rPr>
              <w:t>applying</w:t>
            </w:r>
          </w:p>
          <w:p w14:paraId="4C979110" w14:textId="77777777" w:rsidR="007A5357" w:rsidRPr="007A5357" w:rsidRDefault="007A5357" w:rsidP="00C30D90">
            <w:pPr>
              <w:pStyle w:val="TableParagraph"/>
              <w:spacing w:before="1" w:line="290" w:lineRule="atLeast"/>
              <w:ind w:right="1260"/>
              <w:rPr>
                <w:b/>
                <w:i/>
              </w:rPr>
            </w:pPr>
            <w:r w:rsidRPr="007A5357">
              <w:rPr>
                <w:b/>
                <w:i/>
              </w:rPr>
              <w:t>critical skills, contributing to knowledge: leading improvement</w:t>
            </w:r>
          </w:p>
        </w:tc>
      </w:tr>
      <w:tr w:rsidR="007A5357" w:rsidRPr="007A5357" w14:paraId="423D747D" w14:textId="77777777" w:rsidTr="00C30D90">
        <w:trPr>
          <w:trHeight w:val="300"/>
        </w:trPr>
        <w:tc>
          <w:tcPr>
            <w:tcW w:w="1790" w:type="dxa"/>
            <w:shd w:val="clear" w:color="auto" w:fill="BFBFBF"/>
          </w:tcPr>
          <w:p w14:paraId="6E36B062" w14:textId="77777777" w:rsidR="007A5357" w:rsidRPr="007A5357" w:rsidRDefault="007A5357" w:rsidP="00C30D90">
            <w:pPr>
              <w:pStyle w:val="TableParagraph"/>
              <w:spacing w:before="1"/>
              <w:rPr>
                <w:b/>
              </w:rPr>
            </w:pPr>
            <w:r w:rsidRPr="007A5357">
              <w:rPr>
                <w:b/>
              </w:rPr>
              <w:t>Classification</w:t>
            </w:r>
          </w:p>
        </w:tc>
        <w:tc>
          <w:tcPr>
            <w:tcW w:w="5040" w:type="dxa"/>
            <w:shd w:val="clear" w:color="auto" w:fill="BFBFBF"/>
          </w:tcPr>
          <w:p w14:paraId="4319A499" w14:textId="77777777" w:rsidR="007A5357" w:rsidRPr="007A5357" w:rsidRDefault="007A5357" w:rsidP="00C30D90">
            <w:pPr>
              <w:pStyle w:val="TableParagraph"/>
              <w:spacing w:before="1"/>
              <w:ind w:left="108"/>
              <w:rPr>
                <w:b/>
              </w:rPr>
            </w:pPr>
            <w:r w:rsidRPr="007A5357">
              <w:rPr>
                <w:b/>
              </w:rPr>
              <w:t>Reading List entry</w:t>
            </w:r>
          </w:p>
        </w:tc>
        <w:tc>
          <w:tcPr>
            <w:tcW w:w="1465" w:type="dxa"/>
            <w:shd w:val="clear" w:color="auto" w:fill="BFBFBF"/>
          </w:tcPr>
          <w:p w14:paraId="49CC6B4E" w14:textId="77777777" w:rsidR="007A5357" w:rsidRPr="007A5357" w:rsidRDefault="007A5357" w:rsidP="00C30D90">
            <w:pPr>
              <w:pStyle w:val="TableParagraph"/>
              <w:spacing w:before="1"/>
              <w:ind w:left="88" w:right="166"/>
              <w:jc w:val="center"/>
              <w:rPr>
                <w:b/>
              </w:rPr>
            </w:pPr>
            <w:r w:rsidRPr="007A5357">
              <w:rPr>
                <w:b/>
              </w:rPr>
              <w:t>Electronic*</w:t>
            </w:r>
          </w:p>
        </w:tc>
      </w:tr>
      <w:tr w:rsidR="007A5357" w:rsidRPr="007A5357" w14:paraId="675AD689" w14:textId="77777777" w:rsidTr="00C30D90">
        <w:trPr>
          <w:trHeight w:val="1164"/>
        </w:trPr>
        <w:tc>
          <w:tcPr>
            <w:tcW w:w="1790" w:type="dxa"/>
          </w:tcPr>
          <w:p w14:paraId="4AAAC17E" w14:textId="77777777" w:rsidR="007A5357" w:rsidRPr="007A5357" w:rsidRDefault="007A5357" w:rsidP="00C30D90">
            <w:pPr>
              <w:pStyle w:val="TableParagraph"/>
              <w:spacing w:before="1"/>
            </w:pPr>
            <w:r w:rsidRPr="007A5357">
              <w:t>Essential</w:t>
            </w:r>
          </w:p>
        </w:tc>
        <w:tc>
          <w:tcPr>
            <w:tcW w:w="5040" w:type="dxa"/>
          </w:tcPr>
          <w:p w14:paraId="13CDCFB3" w14:textId="77777777" w:rsidR="007A5357" w:rsidRPr="007A5357" w:rsidRDefault="007A5357" w:rsidP="00C30D90">
            <w:pPr>
              <w:pStyle w:val="TableParagraph"/>
              <w:spacing w:before="1" w:line="276" w:lineRule="auto"/>
              <w:ind w:right="245" w:hanging="1"/>
            </w:pPr>
            <w:r w:rsidRPr="007A5357">
              <w:t xml:space="preserve">Alderson, P. &amp; Morrow, V. (2011) </w:t>
            </w:r>
            <w:r w:rsidRPr="007A5357">
              <w:rPr>
                <w:i/>
              </w:rPr>
              <w:t xml:space="preserve">The Ethics of Research with Children and Young People: A Practical Handbook, </w:t>
            </w:r>
            <w:r w:rsidRPr="007A5357">
              <w:t>London: Sage Publications</w:t>
            </w:r>
          </w:p>
          <w:p w14:paraId="59A5C018" w14:textId="77777777" w:rsidR="007A5357" w:rsidRPr="007A5357" w:rsidRDefault="007A5357" w:rsidP="00C30D90">
            <w:pPr>
              <w:pStyle w:val="TableParagraph"/>
              <w:spacing w:line="253" w:lineRule="exact"/>
            </w:pPr>
            <w:r w:rsidRPr="007A5357">
              <w:t>Ltd.</w:t>
            </w:r>
          </w:p>
        </w:tc>
        <w:tc>
          <w:tcPr>
            <w:tcW w:w="1465" w:type="dxa"/>
          </w:tcPr>
          <w:p w14:paraId="46C75028"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0FAAA539" w14:textId="77777777" w:rsidTr="00C30D90">
        <w:trPr>
          <w:trHeight w:val="871"/>
        </w:trPr>
        <w:tc>
          <w:tcPr>
            <w:tcW w:w="1790" w:type="dxa"/>
          </w:tcPr>
          <w:p w14:paraId="22E534F7" w14:textId="77777777" w:rsidR="007A5357" w:rsidRPr="007A5357" w:rsidRDefault="007A5357" w:rsidP="00C30D90">
            <w:pPr>
              <w:pStyle w:val="TableParagraph"/>
              <w:spacing w:line="253" w:lineRule="exact"/>
            </w:pPr>
            <w:r w:rsidRPr="007A5357">
              <w:t>Essential</w:t>
            </w:r>
          </w:p>
        </w:tc>
        <w:tc>
          <w:tcPr>
            <w:tcW w:w="5040" w:type="dxa"/>
          </w:tcPr>
          <w:p w14:paraId="4E2DB07C" w14:textId="77777777" w:rsidR="007A5357" w:rsidRPr="007A5357" w:rsidRDefault="007A5357" w:rsidP="00C30D90">
            <w:pPr>
              <w:pStyle w:val="TableParagraph"/>
              <w:spacing w:line="253" w:lineRule="exact"/>
              <w:rPr>
                <w:i/>
              </w:rPr>
            </w:pPr>
            <w:r w:rsidRPr="007A5357">
              <w:t xml:space="preserve">Arthur, J. (Ed.), (2012) </w:t>
            </w:r>
            <w:r w:rsidRPr="007A5357">
              <w:rPr>
                <w:i/>
              </w:rPr>
              <w:t>Research methods and</w:t>
            </w:r>
          </w:p>
          <w:p w14:paraId="49D86D32" w14:textId="77777777" w:rsidR="007A5357" w:rsidRPr="007A5357" w:rsidRDefault="007A5357" w:rsidP="00C30D90">
            <w:pPr>
              <w:pStyle w:val="TableParagraph"/>
              <w:spacing w:before="1" w:line="290" w:lineRule="atLeast"/>
              <w:ind w:right="722"/>
            </w:pPr>
            <w:r w:rsidRPr="007A5357">
              <w:rPr>
                <w:i/>
              </w:rPr>
              <w:t>methodologies in education</w:t>
            </w:r>
            <w:r w:rsidRPr="007A5357">
              <w:t>, London: Sage Publications Ltd.</w:t>
            </w:r>
          </w:p>
        </w:tc>
        <w:tc>
          <w:tcPr>
            <w:tcW w:w="1465" w:type="dxa"/>
          </w:tcPr>
          <w:p w14:paraId="0EE20370"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bl>
    <w:p w14:paraId="209144C4" w14:textId="77777777" w:rsidR="007A5357" w:rsidRPr="007A5357" w:rsidRDefault="007A5357" w:rsidP="007A5357">
      <w:pPr>
        <w:spacing w:line="292" w:lineRule="exact"/>
        <w:jc w:val="center"/>
        <w:rPr>
          <w:rFonts w:ascii="Segoe UI Symbol" w:hAnsi="Segoe UI Symbol"/>
        </w:rPr>
        <w:sectPr w:rsidR="007A5357" w:rsidRPr="007A5357" w:rsidSect="007A5357">
          <w:pgSz w:w="11910" w:h="16840"/>
          <w:pgMar w:top="1360" w:right="1240" w:bottom="94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5040"/>
        <w:gridCol w:w="1465"/>
      </w:tblGrid>
      <w:tr w:rsidR="007A5357" w:rsidRPr="007A5357" w14:paraId="18739509" w14:textId="77777777" w:rsidTr="00C30D90">
        <w:trPr>
          <w:trHeight w:val="872"/>
        </w:trPr>
        <w:tc>
          <w:tcPr>
            <w:tcW w:w="1790" w:type="dxa"/>
          </w:tcPr>
          <w:p w14:paraId="0007CA81" w14:textId="77777777" w:rsidR="007A5357" w:rsidRPr="007A5357" w:rsidRDefault="007A5357" w:rsidP="00C30D90">
            <w:pPr>
              <w:pStyle w:val="TableParagraph"/>
              <w:spacing w:before="1"/>
            </w:pPr>
            <w:r w:rsidRPr="007A5357">
              <w:lastRenderedPageBreak/>
              <w:t>Essential</w:t>
            </w:r>
          </w:p>
        </w:tc>
        <w:tc>
          <w:tcPr>
            <w:tcW w:w="5040" w:type="dxa"/>
          </w:tcPr>
          <w:p w14:paraId="45F06C4A" w14:textId="77777777" w:rsidR="007A5357" w:rsidRPr="007A5357" w:rsidRDefault="007A5357" w:rsidP="00C30D90">
            <w:pPr>
              <w:pStyle w:val="TableParagraph"/>
              <w:spacing w:before="1" w:line="276" w:lineRule="auto"/>
              <w:ind w:right="944" w:hanging="1"/>
            </w:pPr>
            <w:r w:rsidRPr="007A5357">
              <w:t xml:space="preserve">Cohen, L. &amp; Manion, L. (2018) </w:t>
            </w:r>
            <w:r w:rsidRPr="007A5357">
              <w:rPr>
                <w:i/>
              </w:rPr>
              <w:t xml:space="preserve">Research Methods in Education, </w:t>
            </w:r>
            <w:r w:rsidRPr="007A5357">
              <w:t>(8th ed) London:</w:t>
            </w:r>
          </w:p>
          <w:p w14:paraId="337719EB" w14:textId="77777777" w:rsidR="007A5357" w:rsidRPr="007A5357" w:rsidRDefault="007A5357" w:rsidP="00C30D90">
            <w:pPr>
              <w:pStyle w:val="TableParagraph"/>
            </w:pPr>
            <w:r w:rsidRPr="007A5357">
              <w:t>Routledge.</w:t>
            </w:r>
          </w:p>
        </w:tc>
        <w:tc>
          <w:tcPr>
            <w:tcW w:w="1465" w:type="dxa"/>
          </w:tcPr>
          <w:p w14:paraId="7B2A14F9"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3F65FFFF" w14:textId="77777777" w:rsidTr="00C30D90">
        <w:trPr>
          <w:trHeight w:val="872"/>
        </w:trPr>
        <w:tc>
          <w:tcPr>
            <w:tcW w:w="1790" w:type="dxa"/>
          </w:tcPr>
          <w:p w14:paraId="2529486C" w14:textId="77777777" w:rsidR="007A5357" w:rsidRPr="007A5357" w:rsidRDefault="007A5357" w:rsidP="00C30D90">
            <w:pPr>
              <w:pStyle w:val="TableParagraph"/>
              <w:spacing w:before="1"/>
            </w:pPr>
            <w:r w:rsidRPr="007A5357">
              <w:t>Essential</w:t>
            </w:r>
          </w:p>
        </w:tc>
        <w:tc>
          <w:tcPr>
            <w:tcW w:w="5040" w:type="dxa"/>
          </w:tcPr>
          <w:p w14:paraId="3BCC1C05" w14:textId="77777777" w:rsidR="007A5357" w:rsidRPr="007A5357" w:rsidRDefault="007A5357" w:rsidP="00C30D90">
            <w:pPr>
              <w:pStyle w:val="TableParagraph"/>
              <w:spacing w:before="1" w:line="276" w:lineRule="auto"/>
              <w:ind w:right="138" w:hanging="1"/>
            </w:pPr>
            <w:r w:rsidRPr="007A5357">
              <w:t xml:space="preserve">Mauthner, M. L., Birch, M., Jessop, J. &amp; Miller, T. (Eds), (2012) </w:t>
            </w:r>
            <w:r w:rsidRPr="007A5357">
              <w:rPr>
                <w:i/>
              </w:rPr>
              <w:t>Ethics in Qualitative Research</w:t>
            </w:r>
            <w:r w:rsidRPr="007A5357">
              <w:t>,</w:t>
            </w:r>
          </w:p>
          <w:p w14:paraId="205BBBEB" w14:textId="77777777" w:rsidR="007A5357" w:rsidRPr="007A5357" w:rsidRDefault="007A5357" w:rsidP="00C30D90">
            <w:pPr>
              <w:pStyle w:val="TableParagraph"/>
            </w:pPr>
            <w:r w:rsidRPr="007A5357">
              <w:t>London: Sage Publications Ltd.</w:t>
            </w:r>
          </w:p>
        </w:tc>
        <w:tc>
          <w:tcPr>
            <w:tcW w:w="1465" w:type="dxa"/>
          </w:tcPr>
          <w:p w14:paraId="7A44E083"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7821438D" w14:textId="77777777" w:rsidTr="00C30D90">
        <w:trPr>
          <w:trHeight w:val="872"/>
        </w:trPr>
        <w:tc>
          <w:tcPr>
            <w:tcW w:w="1790" w:type="dxa"/>
          </w:tcPr>
          <w:p w14:paraId="471A9D99" w14:textId="77777777" w:rsidR="007A5357" w:rsidRPr="007A5357" w:rsidRDefault="007A5357" w:rsidP="00C30D90">
            <w:pPr>
              <w:pStyle w:val="TableParagraph"/>
              <w:spacing w:before="1"/>
            </w:pPr>
            <w:r w:rsidRPr="007A5357">
              <w:t>Essential</w:t>
            </w:r>
          </w:p>
        </w:tc>
        <w:tc>
          <w:tcPr>
            <w:tcW w:w="5040" w:type="dxa"/>
          </w:tcPr>
          <w:p w14:paraId="631CC6C1" w14:textId="77777777" w:rsidR="007A5357" w:rsidRPr="007A5357" w:rsidRDefault="007A5357" w:rsidP="00C30D90">
            <w:pPr>
              <w:pStyle w:val="TableParagraph"/>
              <w:spacing w:before="1" w:line="276" w:lineRule="auto"/>
              <w:ind w:left="108" w:right="491" w:hanging="1"/>
              <w:rPr>
                <w:i/>
              </w:rPr>
            </w:pPr>
            <w:r w:rsidRPr="007A5357">
              <w:t xml:space="preserve">Creswell, J. W. (2012) </w:t>
            </w:r>
            <w:r w:rsidRPr="007A5357">
              <w:rPr>
                <w:i/>
              </w:rPr>
              <w:t>Qualitative inquiry and research design: Choosing among five</w:t>
            </w:r>
          </w:p>
          <w:p w14:paraId="6201C196" w14:textId="77777777" w:rsidR="007A5357" w:rsidRPr="007A5357" w:rsidRDefault="007A5357" w:rsidP="00C30D90">
            <w:pPr>
              <w:pStyle w:val="TableParagraph"/>
              <w:ind w:left="108"/>
            </w:pPr>
            <w:r w:rsidRPr="007A5357">
              <w:rPr>
                <w:i/>
              </w:rPr>
              <w:t>approaches</w:t>
            </w:r>
            <w:r w:rsidRPr="007A5357">
              <w:t>, London: Sage Publications Ltd.</w:t>
            </w:r>
          </w:p>
        </w:tc>
        <w:tc>
          <w:tcPr>
            <w:tcW w:w="1465" w:type="dxa"/>
          </w:tcPr>
          <w:p w14:paraId="786C91C6"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5FAE53FF" w14:textId="77777777" w:rsidTr="00C30D90">
        <w:trPr>
          <w:trHeight w:val="872"/>
        </w:trPr>
        <w:tc>
          <w:tcPr>
            <w:tcW w:w="1790" w:type="dxa"/>
          </w:tcPr>
          <w:p w14:paraId="2F296458" w14:textId="77777777" w:rsidR="007A5357" w:rsidRPr="007A5357" w:rsidRDefault="007A5357" w:rsidP="00C30D90">
            <w:pPr>
              <w:pStyle w:val="TableParagraph"/>
              <w:spacing w:before="1"/>
            </w:pPr>
            <w:r w:rsidRPr="007A5357">
              <w:t>Essential</w:t>
            </w:r>
          </w:p>
        </w:tc>
        <w:tc>
          <w:tcPr>
            <w:tcW w:w="5040" w:type="dxa"/>
          </w:tcPr>
          <w:p w14:paraId="61FB6201" w14:textId="77777777" w:rsidR="007A5357" w:rsidRPr="007A5357" w:rsidRDefault="007A5357" w:rsidP="00C30D90">
            <w:pPr>
              <w:pStyle w:val="TableParagraph"/>
              <w:spacing w:before="1" w:line="276" w:lineRule="auto"/>
              <w:ind w:right="357" w:hanging="1"/>
              <w:rPr>
                <w:i/>
              </w:rPr>
            </w:pPr>
            <w:r w:rsidRPr="007A5357">
              <w:t xml:space="preserve">Israel, M. (2014) </w:t>
            </w:r>
            <w:r w:rsidRPr="007A5357">
              <w:rPr>
                <w:i/>
              </w:rPr>
              <w:t>Research Ethics and Integrity for Social Scientists: Beyond Regulatory</w:t>
            </w:r>
          </w:p>
          <w:p w14:paraId="03EB98A2" w14:textId="77777777" w:rsidR="007A5357" w:rsidRPr="007A5357" w:rsidRDefault="007A5357" w:rsidP="00C30D90">
            <w:pPr>
              <w:pStyle w:val="TableParagraph"/>
            </w:pPr>
            <w:r w:rsidRPr="007A5357">
              <w:rPr>
                <w:i/>
              </w:rPr>
              <w:t xml:space="preserve">Compliance, </w:t>
            </w:r>
            <w:r w:rsidRPr="007A5357">
              <w:t>Washington: Sage Publications Ltd.</w:t>
            </w:r>
          </w:p>
        </w:tc>
        <w:tc>
          <w:tcPr>
            <w:tcW w:w="1465" w:type="dxa"/>
          </w:tcPr>
          <w:p w14:paraId="004B3148"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1FCCD738" w14:textId="77777777" w:rsidTr="00C30D90">
        <w:trPr>
          <w:trHeight w:val="872"/>
        </w:trPr>
        <w:tc>
          <w:tcPr>
            <w:tcW w:w="1790" w:type="dxa"/>
          </w:tcPr>
          <w:p w14:paraId="3DD94A5C" w14:textId="77777777" w:rsidR="007A5357" w:rsidRPr="007A5357" w:rsidRDefault="007A5357" w:rsidP="00C30D90">
            <w:pPr>
              <w:pStyle w:val="TableParagraph"/>
              <w:spacing w:before="1"/>
            </w:pPr>
            <w:r w:rsidRPr="007A5357">
              <w:t>Essential</w:t>
            </w:r>
          </w:p>
        </w:tc>
        <w:tc>
          <w:tcPr>
            <w:tcW w:w="5040" w:type="dxa"/>
          </w:tcPr>
          <w:p w14:paraId="540682CA" w14:textId="77777777" w:rsidR="007A5357" w:rsidRPr="007A5357" w:rsidRDefault="007A5357" w:rsidP="00C30D90">
            <w:pPr>
              <w:pStyle w:val="TableParagraph"/>
              <w:spacing w:before="1"/>
              <w:rPr>
                <w:i/>
              </w:rPr>
            </w:pPr>
            <w:r w:rsidRPr="007A5357">
              <w:t xml:space="preserve">Punch. K. F. (2013) </w:t>
            </w:r>
            <w:r w:rsidRPr="007A5357">
              <w:rPr>
                <w:i/>
              </w:rPr>
              <w:t>Introduction to Social</w:t>
            </w:r>
          </w:p>
          <w:p w14:paraId="18D45148" w14:textId="77777777" w:rsidR="007A5357" w:rsidRPr="007A5357" w:rsidRDefault="007A5357" w:rsidP="00C30D90">
            <w:pPr>
              <w:pStyle w:val="TableParagraph"/>
              <w:spacing w:line="290" w:lineRule="atLeast"/>
              <w:ind w:right="551"/>
            </w:pPr>
            <w:r w:rsidRPr="007A5357">
              <w:rPr>
                <w:i/>
              </w:rPr>
              <w:t xml:space="preserve">Research: Quantitative and Qualitative Approaches, </w:t>
            </w:r>
            <w:r w:rsidRPr="007A5357">
              <w:t>London: Sage Publications Ltd.</w:t>
            </w:r>
          </w:p>
        </w:tc>
        <w:tc>
          <w:tcPr>
            <w:tcW w:w="1465" w:type="dxa"/>
          </w:tcPr>
          <w:p w14:paraId="243EFF17"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13E67C50" w14:textId="77777777" w:rsidTr="00C30D90">
        <w:trPr>
          <w:trHeight w:val="581"/>
        </w:trPr>
        <w:tc>
          <w:tcPr>
            <w:tcW w:w="1790" w:type="dxa"/>
          </w:tcPr>
          <w:p w14:paraId="10694C39" w14:textId="77777777" w:rsidR="007A5357" w:rsidRPr="007A5357" w:rsidRDefault="007A5357" w:rsidP="00C30D90">
            <w:pPr>
              <w:pStyle w:val="TableParagraph"/>
              <w:spacing w:before="1"/>
            </w:pPr>
            <w:r w:rsidRPr="007A5357">
              <w:t>Further</w:t>
            </w:r>
          </w:p>
        </w:tc>
        <w:tc>
          <w:tcPr>
            <w:tcW w:w="5040" w:type="dxa"/>
          </w:tcPr>
          <w:p w14:paraId="329DE81F" w14:textId="77777777" w:rsidR="007A5357" w:rsidRPr="007A5357" w:rsidRDefault="007A5357" w:rsidP="00C30D90">
            <w:pPr>
              <w:pStyle w:val="TableParagraph"/>
              <w:spacing w:before="1"/>
              <w:ind w:left="108"/>
              <w:rPr>
                <w:i/>
              </w:rPr>
            </w:pPr>
            <w:r w:rsidRPr="007A5357">
              <w:t>Bryman, A., (2012) S</w:t>
            </w:r>
            <w:r w:rsidRPr="007A5357">
              <w:rPr>
                <w:i/>
              </w:rPr>
              <w:t>ocial Research Methods,</w:t>
            </w:r>
          </w:p>
          <w:p w14:paraId="6EDEB6B0" w14:textId="77777777" w:rsidR="007A5357" w:rsidRPr="007A5357" w:rsidRDefault="007A5357" w:rsidP="00C30D90">
            <w:pPr>
              <w:pStyle w:val="TableParagraph"/>
              <w:spacing w:before="37"/>
            </w:pPr>
            <w:r w:rsidRPr="007A5357">
              <w:t>Oxford: Oxford University Press.</w:t>
            </w:r>
          </w:p>
        </w:tc>
        <w:tc>
          <w:tcPr>
            <w:tcW w:w="1465" w:type="dxa"/>
          </w:tcPr>
          <w:p w14:paraId="71137E70"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0145B4A9" w14:textId="77777777" w:rsidTr="00C30D90">
        <w:trPr>
          <w:trHeight w:val="872"/>
        </w:trPr>
        <w:tc>
          <w:tcPr>
            <w:tcW w:w="1790" w:type="dxa"/>
          </w:tcPr>
          <w:p w14:paraId="0C3BB2A7" w14:textId="77777777" w:rsidR="007A5357" w:rsidRPr="007A5357" w:rsidRDefault="007A5357" w:rsidP="00C30D90">
            <w:pPr>
              <w:pStyle w:val="TableParagraph"/>
              <w:spacing w:before="1"/>
            </w:pPr>
            <w:r w:rsidRPr="007A5357">
              <w:t>Further</w:t>
            </w:r>
          </w:p>
        </w:tc>
        <w:tc>
          <w:tcPr>
            <w:tcW w:w="5040" w:type="dxa"/>
          </w:tcPr>
          <w:p w14:paraId="69415CE0" w14:textId="77777777" w:rsidR="007A5357" w:rsidRPr="007A5357" w:rsidRDefault="007A5357" w:rsidP="00C30D90">
            <w:pPr>
              <w:pStyle w:val="TableParagraph"/>
              <w:spacing w:before="1" w:line="276" w:lineRule="auto"/>
              <w:ind w:right="197"/>
              <w:rPr>
                <w:i/>
              </w:rPr>
            </w:pPr>
            <w:r w:rsidRPr="007A5357">
              <w:t xml:space="preserve">Connolly, P. (2007) </w:t>
            </w:r>
            <w:r w:rsidRPr="007A5357">
              <w:rPr>
                <w:i/>
              </w:rPr>
              <w:t>Quantitative data analysis in education: A critical introduction using SPSS,</w:t>
            </w:r>
          </w:p>
          <w:p w14:paraId="0B94DDA9" w14:textId="77777777" w:rsidR="007A5357" w:rsidRPr="007A5357" w:rsidRDefault="007A5357" w:rsidP="00C30D90">
            <w:pPr>
              <w:pStyle w:val="TableParagraph"/>
            </w:pPr>
            <w:r w:rsidRPr="007A5357">
              <w:t>London: Routledge.</w:t>
            </w:r>
          </w:p>
        </w:tc>
        <w:tc>
          <w:tcPr>
            <w:tcW w:w="1465" w:type="dxa"/>
          </w:tcPr>
          <w:p w14:paraId="69085F87"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5692E93" w14:textId="77777777" w:rsidTr="00C30D90">
        <w:trPr>
          <w:trHeight w:val="582"/>
        </w:trPr>
        <w:tc>
          <w:tcPr>
            <w:tcW w:w="1790" w:type="dxa"/>
          </w:tcPr>
          <w:p w14:paraId="6A30591C" w14:textId="77777777" w:rsidR="007A5357" w:rsidRPr="007A5357" w:rsidRDefault="007A5357" w:rsidP="00C30D90">
            <w:pPr>
              <w:pStyle w:val="TableParagraph"/>
              <w:spacing w:before="1"/>
            </w:pPr>
            <w:r w:rsidRPr="007A5357">
              <w:t>Further</w:t>
            </w:r>
          </w:p>
        </w:tc>
        <w:tc>
          <w:tcPr>
            <w:tcW w:w="5040" w:type="dxa"/>
          </w:tcPr>
          <w:p w14:paraId="5BD77D55" w14:textId="77777777" w:rsidR="007A5357" w:rsidRPr="007A5357" w:rsidRDefault="007A5357" w:rsidP="00C30D90">
            <w:pPr>
              <w:pStyle w:val="TableParagraph"/>
              <w:spacing w:before="1"/>
              <w:ind w:left="108"/>
              <w:rPr>
                <w:i/>
              </w:rPr>
            </w:pPr>
            <w:r w:rsidRPr="007A5357">
              <w:t xml:space="preserve">Christensen, P. &amp; James, A. (2008) </w:t>
            </w:r>
            <w:r w:rsidRPr="007A5357">
              <w:rPr>
                <w:i/>
              </w:rPr>
              <w:t>Research</w:t>
            </w:r>
          </w:p>
          <w:p w14:paraId="74F01C56" w14:textId="77777777" w:rsidR="007A5357" w:rsidRPr="007A5357" w:rsidRDefault="007A5357" w:rsidP="00C30D90">
            <w:pPr>
              <w:pStyle w:val="TableParagraph"/>
              <w:spacing w:before="38"/>
            </w:pPr>
            <w:r w:rsidRPr="007A5357">
              <w:rPr>
                <w:i/>
              </w:rPr>
              <w:t xml:space="preserve">with Children, </w:t>
            </w:r>
            <w:r w:rsidRPr="007A5357">
              <w:t>London: Falmer Press.</w:t>
            </w:r>
          </w:p>
        </w:tc>
        <w:tc>
          <w:tcPr>
            <w:tcW w:w="1465" w:type="dxa"/>
          </w:tcPr>
          <w:p w14:paraId="3A7C161D"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5346204" w14:textId="77777777" w:rsidTr="00C30D90">
        <w:trPr>
          <w:trHeight w:val="1163"/>
        </w:trPr>
        <w:tc>
          <w:tcPr>
            <w:tcW w:w="1790" w:type="dxa"/>
          </w:tcPr>
          <w:p w14:paraId="6F2CA7A6" w14:textId="77777777" w:rsidR="007A5357" w:rsidRPr="007A5357" w:rsidRDefault="007A5357" w:rsidP="00C30D90">
            <w:pPr>
              <w:pStyle w:val="TableParagraph"/>
              <w:spacing w:before="1"/>
            </w:pPr>
            <w:r w:rsidRPr="007A5357">
              <w:t>Further</w:t>
            </w:r>
          </w:p>
        </w:tc>
        <w:tc>
          <w:tcPr>
            <w:tcW w:w="5040" w:type="dxa"/>
          </w:tcPr>
          <w:p w14:paraId="1F287AE0" w14:textId="77777777" w:rsidR="007A5357" w:rsidRPr="007A5357" w:rsidRDefault="007A5357" w:rsidP="00C30D90">
            <w:pPr>
              <w:pStyle w:val="TableParagraph"/>
              <w:spacing w:before="1" w:line="276" w:lineRule="auto"/>
              <w:ind w:right="246"/>
            </w:pPr>
            <w:r w:rsidRPr="007A5357">
              <w:t xml:space="preserve">Denzin, N. K. &amp; Lincoln, Y. S. (Eds), (2012) </w:t>
            </w:r>
            <w:r w:rsidRPr="007A5357">
              <w:rPr>
                <w:i/>
              </w:rPr>
              <w:t xml:space="preserve">The Landscape </w:t>
            </w:r>
            <w:proofErr w:type="gramStart"/>
            <w:r w:rsidRPr="007A5357">
              <w:rPr>
                <w:i/>
              </w:rPr>
              <w:t>Of</w:t>
            </w:r>
            <w:proofErr w:type="gramEnd"/>
            <w:r w:rsidRPr="007A5357">
              <w:rPr>
                <w:i/>
              </w:rPr>
              <w:t xml:space="preserve"> Qualitative Research: Theories and Issues, </w:t>
            </w:r>
            <w:r w:rsidRPr="007A5357">
              <w:t>London: Sage Publications Ltd.,</w:t>
            </w:r>
          </w:p>
          <w:p w14:paraId="6EFEA8AE" w14:textId="77777777" w:rsidR="007A5357" w:rsidRPr="007A5357" w:rsidRDefault="007A5357" w:rsidP="00C30D90">
            <w:pPr>
              <w:pStyle w:val="TableParagraph"/>
              <w:spacing w:line="253" w:lineRule="exact"/>
            </w:pPr>
            <w:r w:rsidRPr="007A5357">
              <w:t>2003.</w:t>
            </w:r>
          </w:p>
        </w:tc>
        <w:tc>
          <w:tcPr>
            <w:tcW w:w="1465" w:type="dxa"/>
          </w:tcPr>
          <w:p w14:paraId="3A9A1C17"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24F296FD" w14:textId="77777777" w:rsidTr="00C30D90">
        <w:trPr>
          <w:trHeight w:val="872"/>
        </w:trPr>
        <w:tc>
          <w:tcPr>
            <w:tcW w:w="1790" w:type="dxa"/>
          </w:tcPr>
          <w:p w14:paraId="05A10E1F" w14:textId="77777777" w:rsidR="007A5357" w:rsidRPr="007A5357" w:rsidRDefault="007A5357" w:rsidP="00C30D90">
            <w:pPr>
              <w:pStyle w:val="TableParagraph"/>
              <w:spacing w:before="1"/>
            </w:pPr>
            <w:r w:rsidRPr="007A5357">
              <w:t>Further</w:t>
            </w:r>
          </w:p>
        </w:tc>
        <w:tc>
          <w:tcPr>
            <w:tcW w:w="5040" w:type="dxa"/>
          </w:tcPr>
          <w:p w14:paraId="0EA76680" w14:textId="77777777" w:rsidR="007A5357" w:rsidRPr="007A5357" w:rsidRDefault="007A5357" w:rsidP="00C30D90">
            <w:pPr>
              <w:pStyle w:val="TableParagraph"/>
              <w:spacing w:before="1"/>
              <w:rPr>
                <w:i/>
              </w:rPr>
            </w:pPr>
            <w:r w:rsidRPr="007A5357">
              <w:t xml:space="preserve">Kara, H. (2015) </w:t>
            </w:r>
            <w:r w:rsidRPr="007A5357">
              <w:rPr>
                <w:i/>
              </w:rPr>
              <w:t>Creative Research Methods in</w:t>
            </w:r>
          </w:p>
          <w:p w14:paraId="4713E88F" w14:textId="77777777" w:rsidR="007A5357" w:rsidRPr="007A5357" w:rsidRDefault="007A5357" w:rsidP="00C30D90">
            <w:pPr>
              <w:pStyle w:val="TableParagraph"/>
              <w:spacing w:before="1" w:line="290" w:lineRule="atLeast"/>
              <w:ind w:right="356"/>
            </w:pPr>
            <w:r w:rsidRPr="007A5357">
              <w:rPr>
                <w:i/>
              </w:rPr>
              <w:t xml:space="preserve">the Social Sciences: A Practical Guide, </w:t>
            </w:r>
            <w:r w:rsidRPr="007A5357">
              <w:t>Bristol: Policy Press.</w:t>
            </w:r>
          </w:p>
        </w:tc>
        <w:tc>
          <w:tcPr>
            <w:tcW w:w="1465" w:type="dxa"/>
          </w:tcPr>
          <w:p w14:paraId="61CD884B"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55912387" w14:textId="77777777" w:rsidTr="00C30D90">
        <w:trPr>
          <w:trHeight w:val="872"/>
        </w:trPr>
        <w:tc>
          <w:tcPr>
            <w:tcW w:w="1790" w:type="dxa"/>
          </w:tcPr>
          <w:p w14:paraId="0997376A" w14:textId="77777777" w:rsidR="007A5357" w:rsidRPr="007A5357" w:rsidRDefault="007A5357" w:rsidP="00C30D90">
            <w:pPr>
              <w:pStyle w:val="TableParagraph"/>
              <w:spacing w:before="1"/>
            </w:pPr>
            <w:r w:rsidRPr="007A5357">
              <w:t>Further</w:t>
            </w:r>
          </w:p>
        </w:tc>
        <w:tc>
          <w:tcPr>
            <w:tcW w:w="5040" w:type="dxa"/>
          </w:tcPr>
          <w:p w14:paraId="09358646" w14:textId="77777777" w:rsidR="007A5357" w:rsidRPr="007A5357" w:rsidRDefault="007A5357" w:rsidP="00C30D90">
            <w:pPr>
              <w:pStyle w:val="TableParagraph"/>
              <w:spacing w:before="1" w:line="276" w:lineRule="auto"/>
              <w:ind w:right="75"/>
              <w:rPr>
                <w:i/>
              </w:rPr>
            </w:pPr>
            <w:r w:rsidRPr="007A5357">
              <w:t xml:space="preserve">Rose, G. (2011) </w:t>
            </w:r>
            <w:r w:rsidRPr="007A5357">
              <w:rPr>
                <w:i/>
              </w:rPr>
              <w:t>Visual Methodologies: An Introduction to Researching with Visual Materials,</w:t>
            </w:r>
          </w:p>
          <w:p w14:paraId="656CD7B6" w14:textId="77777777" w:rsidR="007A5357" w:rsidRPr="007A5357" w:rsidRDefault="007A5357" w:rsidP="00C30D90">
            <w:pPr>
              <w:pStyle w:val="TableParagraph"/>
            </w:pPr>
            <w:r w:rsidRPr="007A5357">
              <w:t>London: Sage.</w:t>
            </w:r>
          </w:p>
        </w:tc>
        <w:tc>
          <w:tcPr>
            <w:tcW w:w="1465" w:type="dxa"/>
          </w:tcPr>
          <w:p w14:paraId="1B9C485F"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3AC735E5" w14:textId="77777777" w:rsidTr="00C30D90">
        <w:trPr>
          <w:trHeight w:val="872"/>
        </w:trPr>
        <w:tc>
          <w:tcPr>
            <w:tcW w:w="1790" w:type="dxa"/>
          </w:tcPr>
          <w:p w14:paraId="3C0CC2AB" w14:textId="77777777" w:rsidR="007A5357" w:rsidRPr="007A5357" w:rsidRDefault="007A5357" w:rsidP="00C30D90">
            <w:pPr>
              <w:pStyle w:val="TableParagraph"/>
              <w:spacing w:before="1"/>
            </w:pPr>
            <w:r w:rsidRPr="007A5357">
              <w:t>Further</w:t>
            </w:r>
          </w:p>
        </w:tc>
        <w:tc>
          <w:tcPr>
            <w:tcW w:w="5040" w:type="dxa"/>
          </w:tcPr>
          <w:p w14:paraId="5094DEAE" w14:textId="77777777" w:rsidR="007A5357" w:rsidRPr="007A5357" w:rsidRDefault="007A5357" w:rsidP="00C30D90">
            <w:pPr>
              <w:pStyle w:val="TableParagraph"/>
              <w:spacing w:before="1" w:line="276" w:lineRule="auto"/>
              <w:ind w:right="148"/>
              <w:rPr>
                <w:i/>
              </w:rPr>
            </w:pPr>
            <w:r w:rsidRPr="007A5357">
              <w:t xml:space="preserve">Smith, P.D. &amp; Mayall, M. (2012) </w:t>
            </w:r>
            <w:r w:rsidRPr="007A5357">
              <w:rPr>
                <w:i/>
              </w:rPr>
              <w:t>Researching the Visual: Introduction Qualitative Methods Series,</w:t>
            </w:r>
          </w:p>
          <w:p w14:paraId="7A2F9AC4" w14:textId="77777777" w:rsidR="007A5357" w:rsidRPr="007A5357" w:rsidRDefault="007A5357" w:rsidP="00C30D90">
            <w:pPr>
              <w:pStyle w:val="TableParagraph"/>
            </w:pPr>
            <w:r w:rsidRPr="007A5357">
              <w:t>London: Sage Publications Ltd.</w:t>
            </w:r>
          </w:p>
        </w:tc>
        <w:tc>
          <w:tcPr>
            <w:tcW w:w="1465" w:type="dxa"/>
          </w:tcPr>
          <w:p w14:paraId="0F513E14"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256D1676" w14:textId="77777777" w:rsidTr="00C30D90">
        <w:trPr>
          <w:trHeight w:val="582"/>
        </w:trPr>
        <w:tc>
          <w:tcPr>
            <w:tcW w:w="1790" w:type="dxa"/>
          </w:tcPr>
          <w:p w14:paraId="076B679D" w14:textId="77777777" w:rsidR="007A5357" w:rsidRPr="007A5357" w:rsidRDefault="007A5357" w:rsidP="00C30D90">
            <w:pPr>
              <w:pStyle w:val="TableParagraph"/>
              <w:spacing w:before="1"/>
            </w:pPr>
            <w:r w:rsidRPr="007A5357">
              <w:t>Further</w:t>
            </w:r>
          </w:p>
        </w:tc>
        <w:tc>
          <w:tcPr>
            <w:tcW w:w="5040" w:type="dxa"/>
          </w:tcPr>
          <w:p w14:paraId="3E72A835" w14:textId="77777777" w:rsidR="007A5357" w:rsidRPr="007A5357" w:rsidRDefault="007A5357" w:rsidP="00C30D90">
            <w:pPr>
              <w:pStyle w:val="TableParagraph"/>
              <w:spacing w:before="1"/>
              <w:ind w:left="108"/>
              <w:rPr>
                <w:i/>
              </w:rPr>
            </w:pPr>
            <w:r w:rsidRPr="007A5357">
              <w:t xml:space="preserve">Thody, A. (2006) </w:t>
            </w:r>
            <w:r w:rsidRPr="007A5357">
              <w:rPr>
                <w:i/>
              </w:rPr>
              <w:t>Writing and Presenting</w:t>
            </w:r>
          </w:p>
          <w:p w14:paraId="4FABDF9B" w14:textId="77777777" w:rsidR="007A5357" w:rsidRPr="007A5357" w:rsidRDefault="007A5357" w:rsidP="00C30D90">
            <w:pPr>
              <w:pStyle w:val="TableParagraph"/>
              <w:spacing w:before="37"/>
            </w:pPr>
            <w:r w:rsidRPr="007A5357">
              <w:rPr>
                <w:i/>
              </w:rPr>
              <w:t xml:space="preserve">Research, </w:t>
            </w:r>
            <w:r w:rsidRPr="007A5357">
              <w:t>London: Sage Publications Ltd.</w:t>
            </w:r>
          </w:p>
        </w:tc>
        <w:tc>
          <w:tcPr>
            <w:tcW w:w="1465" w:type="dxa"/>
          </w:tcPr>
          <w:p w14:paraId="0FAE1BCC"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466B488" w14:textId="77777777" w:rsidTr="00C30D90">
        <w:trPr>
          <w:trHeight w:val="872"/>
        </w:trPr>
        <w:tc>
          <w:tcPr>
            <w:tcW w:w="1790" w:type="dxa"/>
          </w:tcPr>
          <w:p w14:paraId="65036CEE" w14:textId="77777777" w:rsidR="007A5357" w:rsidRPr="007A5357" w:rsidRDefault="007A5357" w:rsidP="00C30D90">
            <w:pPr>
              <w:pStyle w:val="TableParagraph"/>
              <w:spacing w:before="1"/>
            </w:pPr>
            <w:r w:rsidRPr="007A5357">
              <w:t>Further</w:t>
            </w:r>
          </w:p>
        </w:tc>
        <w:tc>
          <w:tcPr>
            <w:tcW w:w="5040" w:type="dxa"/>
          </w:tcPr>
          <w:p w14:paraId="4F76CBEA" w14:textId="77777777" w:rsidR="007A5357" w:rsidRPr="007A5357" w:rsidRDefault="007A5357" w:rsidP="00C30D90">
            <w:pPr>
              <w:pStyle w:val="TableParagraph"/>
              <w:spacing w:before="1" w:line="276" w:lineRule="auto"/>
              <w:ind w:right="356"/>
            </w:pPr>
            <w:r w:rsidRPr="007A5357">
              <w:t xml:space="preserve">Bell, J. (2014) </w:t>
            </w:r>
            <w:r w:rsidRPr="007A5357">
              <w:rPr>
                <w:i/>
              </w:rPr>
              <w:t>Doing Your Research Project: A guide for first-time researchers</w:t>
            </w:r>
            <w:r w:rsidRPr="007A5357">
              <w:t>. McGraw-Hill</w:t>
            </w:r>
          </w:p>
          <w:p w14:paraId="1B79A79A" w14:textId="77777777" w:rsidR="007A5357" w:rsidRPr="007A5357" w:rsidRDefault="007A5357" w:rsidP="00C30D90">
            <w:pPr>
              <w:pStyle w:val="TableParagraph"/>
              <w:spacing w:line="252" w:lineRule="exact"/>
            </w:pPr>
            <w:r w:rsidRPr="007A5357">
              <w:t>Education (UK).</w:t>
            </w:r>
          </w:p>
        </w:tc>
        <w:tc>
          <w:tcPr>
            <w:tcW w:w="1465" w:type="dxa"/>
          </w:tcPr>
          <w:p w14:paraId="251F7F63"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07FECF84" w14:textId="77777777" w:rsidTr="00C30D90">
        <w:trPr>
          <w:trHeight w:val="872"/>
        </w:trPr>
        <w:tc>
          <w:tcPr>
            <w:tcW w:w="1790" w:type="dxa"/>
          </w:tcPr>
          <w:p w14:paraId="3328AEC2" w14:textId="77777777" w:rsidR="007A5357" w:rsidRPr="007A5357" w:rsidRDefault="007A5357" w:rsidP="00C30D90">
            <w:pPr>
              <w:pStyle w:val="TableParagraph"/>
              <w:spacing w:before="1"/>
            </w:pPr>
            <w:r w:rsidRPr="007A5357">
              <w:t>Further</w:t>
            </w:r>
          </w:p>
        </w:tc>
        <w:tc>
          <w:tcPr>
            <w:tcW w:w="5040" w:type="dxa"/>
          </w:tcPr>
          <w:p w14:paraId="3AC50ACA" w14:textId="77777777" w:rsidR="007A5357" w:rsidRPr="007A5357" w:rsidRDefault="007A5357" w:rsidP="00C30D90">
            <w:pPr>
              <w:pStyle w:val="TableParagraph"/>
              <w:spacing w:before="1"/>
              <w:ind w:left="108"/>
              <w:rPr>
                <w:i/>
              </w:rPr>
            </w:pPr>
            <w:r w:rsidRPr="007A5357">
              <w:t>Blaikie, N. W. H. (2003</w:t>
            </w:r>
            <w:r w:rsidRPr="007A5357">
              <w:rPr>
                <w:i/>
              </w:rPr>
              <w:t>) Analyzing Quantitative</w:t>
            </w:r>
          </w:p>
          <w:p w14:paraId="343BB7B5" w14:textId="77777777" w:rsidR="007A5357" w:rsidRPr="007A5357" w:rsidRDefault="007A5357" w:rsidP="00C30D90">
            <w:pPr>
              <w:pStyle w:val="TableParagraph"/>
              <w:spacing w:line="290" w:lineRule="atLeast"/>
              <w:ind w:left="108" w:right="257"/>
            </w:pPr>
            <w:r w:rsidRPr="007A5357">
              <w:rPr>
                <w:i/>
              </w:rPr>
              <w:t>Data: From Description to Explanation</w:t>
            </w:r>
            <w:r w:rsidRPr="007A5357">
              <w:t>, London: Sage Publications Ltd.</w:t>
            </w:r>
          </w:p>
        </w:tc>
        <w:tc>
          <w:tcPr>
            <w:tcW w:w="1465" w:type="dxa"/>
          </w:tcPr>
          <w:p w14:paraId="720369CD"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21728396" w14:textId="77777777" w:rsidTr="00C30D90">
        <w:trPr>
          <w:trHeight w:val="872"/>
        </w:trPr>
        <w:tc>
          <w:tcPr>
            <w:tcW w:w="1790" w:type="dxa"/>
          </w:tcPr>
          <w:p w14:paraId="556BC01C" w14:textId="77777777" w:rsidR="007A5357" w:rsidRPr="007A5357" w:rsidRDefault="007A5357" w:rsidP="00C30D90">
            <w:pPr>
              <w:pStyle w:val="TableParagraph"/>
              <w:spacing w:before="1"/>
            </w:pPr>
            <w:r w:rsidRPr="007A5357">
              <w:t>Further</w:t>
            </w:r>
          </w:p>
        </w:tc>
        <w:tc>
          <w:tcPr>
            <w:tcW w:w="5040" w:type="dxa"/>
          </w:tcPr>
          <w:p w14:paraId="21B5E51D" w14:textId="77777777" w:rsidR="007A5357" w:rsidRPr="007A5357" w:rsidRDefault="007A5357" w:rsidP="00C30D90">
            <w:pPr>
              <w:pStyle w:val="TableParagraph"/>
              <w:spacing w:before="1" w:line="276" w:lineRule="auto"/>
              <w:ind w:right="282"/>
            </w:pPr>
            <w:r w:rsidRPr="007A5357">
              <w:t xml:space="preserve">Bourque, L. B. and Fielder, E. P. (2003) </w:t>
            </w:r>
            <w:r w:rsidRPr="007A5357">
              <w:rPr>
                <w:i/>
              </w:rPr>
              <w:t>How to Conduct Self-Administered and Mail Surveys</w:t>
            </w:r>
            <w:r w:rsidRPr="007A5357">
              <w:t>,</w:t>
            </w:r>
          </w:p>
          <w:p w14:paraId="5A235570" w14:textId="77777777" w:rsidR="007A5357" w:rsidRPr="007A5357" w:rsidRDefault="007A5357" w:rsidP="00C30D90">
            <w:pPr>
              <w:pStyle w:val="TableParagraph"/>
              <w:spacing w:line="252" w:lineRule="exact"/>
            </w:pPr>
            <w:r w:rsidRPr="007A5357">
              <w:t>London: Sage Publications Ltd.</w:t>
            </w:r>
          </w:p>
        </w:tc>
        <w:tc>
          <w:tcPr>
            <w:tcW w:w="1465" w:type="dxa"/>
          </w:tcPr>
          <w:p w14:paraId="1891839B"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bl>
    <w:p w14:paraId="412EE6C3" w14:textId="77777777" w:rsidR="007A5357" w:rsidRPr="007A5357" w:rsidRDefault="007A5357" w:rsidP="007A5357">
      <w:pPr>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5040"/>
        <w:gridCol w:w="1465"/>
      </w:tblGrid>
      <w:tr w:rsidR="007A5357" w:rsidRPr="007A5357" w14:paraId="73064D8D" w14:textId="77777777" w:rsidTr="00C30D90">
        <w:trPr>
          <w:trHeight w:val="872"/>
        </w:trPr>
        <w:tc>
          <w:tcPr>
            <w:tcW w:w="1790" w:type="dxa"/>
          </w:tcPr>
          <w:p w14:paraId="3F579571" w14:textId="77777777" w:rsidR="007A5357" w:rsidRPr="007A5357" w:rsidRDefault="007A5357" w:rsidP="00C30D90">
            <w:pPr>
              <w:pStyle w:val="TableParagraph"/>
              <w:spacing w:before="1"/>
            </w:pPr>
            <w:r w:rsidRPr="007A5357">
              <w:lastRenderedPageBreak/>
              <w:t>Further</w:t>
            </w:r>
          </w:p>
        </w:tc>
        <w:tc>
          <w:tcPr>
            <w:tcW w:w="5040" w:type="dxa"/>
          </w:tcPr>
          <w:p w14:paraId="1E0CD849" w14:textId="77777777" w:rsidR="007A5357" w:rsidRPr="007A5357" w:rsidRDefault="007A5357" w:rsidP="00C30D90">
            <w:pPr>
              <w:pStyle w:val="TableParagraph"/>
              <w:spacing w:before="1" w:line="276" w:lineRule="auto"/>
              <w:ind w:right="209"/>
            </w:pPr>
            <w:r w:rsidRPr="007A5357">
              <w:t xml:space="preserve">Field, A. &amp; Hole, G. (2003) </w:t>
            </w:r>
            <w:r w:rsidRPr="007A5357">
              <w:rPr>
                <w:i/>
              </w:rPr>
              <w:t xml:space="preserve">How to Design and Report Experiments, </w:t>
            </w:r>
            <w:r w:rsidRPr="007A5357">
              <w:t>London: Sage Publications</w:t>
            </w:r>
          </w:p>
          <w:p w14:paraId="6DD21FE4" w14:textId="77777777" w:rsidR="007A5357" w:rsidRPr="007A5357" w:rsidRDefault="007A5357" w:rsidP="00C30D90">
            <w:pPr>
              <w:pStyle w:val="TableParagraph"/>
            </w:pPr>
            <w:r w:rsidRPr="007A5357">
              <w:t>Ltd.</w:t>
            </w:r>
          </w:p>
        </w:tc>
        <w:tc>
          <w:tcPr>
            <w:tcW w:w="1465" w:type="dxa"/>
          </w:tcPr>
          <w:p w14:paraId="311E5096"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5FEA3049" w14:textId="77777777" w:rsidTr="00C30D90">
        <w:trPr>
          <w:trHeight w:val="582"/>
        </w:trPr>
        <w:tc>
          <w:tcPr>
            <w:tcW w:w="1790" w:type="dxa"/>
          </w:tcPr>
          <w:p w14:paraId="53DA09DD" w14:textId="77777777" w:rsidR="007A5357" w:rsidRPr="007A5357" w:rsidRDefault="007A5357" w:rsidP="00C30D90">
            <w:pPr>
              <w:pStyle w:val="TableParagraph"/>
              <w:spacing w:before="1"/>
            </w:pPr>
            <w:r w:rsidRPr="007A5357">
              <w:t>Further</w:t>
            </w:r>
          </w:p>
        </w:tc>
        <w:tc>
          <w:tcPr>
            <w:tcW w:w="5040" w:type="dxa"/>
          </w:tcPr>
          <w:p w14:paraId="6EB955FF" w14:textId="77777777" w:rsidR="007A5357" w:rsidRPr="007A5357" w:rsidRDefault="007A5357" w:rsidP="00C30D90">
            <w:pPr>
              <w:pStyle w:val="TableParagraph"/>
              <w:spacing w:before="1"/>
              <w:ind w:left="108"/>
            </w:pPr>
            <w:r w:rsidRPr="007A5357">
              <w:t xml:space="preserve">Fink, A. (2003) </w:t>
            </w:r>
            <w:r w:rsidRPr="007A5357">
              <w:rPr>
                <w:i/>
              </w:rPr>
              <w:t>How to Ask Survey Questions</w:t>
            </w:r>
            <w:r w:rsidRPr="007A5357">
              <w:t>,</w:t>
            </w:r>
          </w:p>
          <w:p w14:paraId="57251B5C" w14:textId="77777777" w:rsidR="007A5357" w:rsidRPr="007A5357" w:rsidRDefault="007A5357" w:rsidP="00C30D90">
            <w:pPr>
              <w:pStyle w:val="TableParagraph"/>
              <w:spacing w:before="37"/>
            </w:pPr>
            <w:r w:rsidRPr="007A5357">
              <w:t>London: Sage Publications Ltd.</w:t>
            </w:r>
          </w:p>
        </w:tc>
        <w:tc>
          <w:tcPr>
            <w:tcW w:w="1465" w:type="dxa"/>
          </w:tcPr>
          <w:p w14:paraId="45977ED9"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0AE39AB0" w14:textId="77777777" w:rsidTr="00C30D90">
        <w:trPr>
          <w:trHeight w:val="872"/>
        </w:trPr>
        <w:tc>
          <w:tcPr>
            <w:tcW w:w="1790" w:type="dxa"/>
          </w:tcPr>
          <w:p w14:paraId="364B381D" w14:textId="77777777" w:rsidR="007A5357" w:rsidRPr="007A5357" w:rsidRDefault="007A5357" w:rsidP="00C30D90">
            <w:pPr>
              <w:pStyle w:val="TableParagraph"/>
              <w:spacing w:line="253" w:lineRule="exact"/>
            </w:pPr>
            <w:r w:rsidRPr="007A5357">
              <w:t>Further</w:t>
            </w:r>
          </w:p>
        </w:tc>
        <w:tc>
          <w:tcPr>
            <w:tcW w:w="5040" w:type="dxa"/>
          </w:tcPr>
          <w:p w14:paraId="7EB470F8" w14:textId="77777777" w:rsidR="007A5357" w:rsidRPr="007A5357" w:rsidRDefault="007A5357" w:rsidP="00C30D90">
            <w:pPr>
              <w:pStyle w:val="TableParagraph"/>
              <w:spacing w:line="253" w:lineRule="exact"/>
              <w:ind w:left="108"/>
              <w:rPr>
                <w:i/>
              </w:rPr>
            </w:pPr>
            <w:r w:rsidRPr="007A5357">
              <w:t xml:space="preserve">Greene, S. &amp; Hogan, D. (2005) </w:t>
            </w:r>
            <w:r w:rsidRPr="007A5357">
              <w:rPr>
                <w:i/>
              </w:rPr>
              <w:t>Researching</w:t>
            </w:r>
          </w:p>
          <w:p w14:paraId="6B5EE263" w14:textId="77777777" w:rsidR="007A5357" w:rsidRPr="007A5357" w:rsidRDefault="007A5357" w:rsidP="00C30D90">
            <w:pPr>
              <w:pStyle w:val="TableParagraph"/>
              <w:spacing w:before="1" w:line="290" w:lineRule="atLeast"/>
              <w:ind w:right="881"/>
            </w:pPr>
            <w:r w:rsidRPr="007A5357">
              <w:rPr>
                <w:i/>
              </w:rPr>
              <w:t xml:space="preserve">Children’s Experience: Approaches and Methods, </w:t>
            </w:r>
            <w:r w:rsidRPr="007A5357">
              <w:t>London: Sage Publications Ltd.</w:t>
            </w:r>
          </w:p>
        </w:tc>
        <w:tc>
          <w:tcPr>
            <w:tcW w:w="1465" w:type="dxa"/>
          </w:tcPr>
          <w:p w14:paraId="321FD964"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2E2D8066" w14:textId="77777777" w:rsidTr="00C30D90">
        <w:trPr>
          <w:trHeight w:val="872"/>
        </w:trPr>
        <w:tc>
          <w:tcPr>
            <w:tcW w:w="1790" w:type="dxa"/>
          </w:tcPr>
          <w:p w14:paraId="58B1FEBE" w14:textId="77777777" w:rsidR="007A5357" w:rsidRPr="007A5357" w:rsidRDefault="007A5357" w:rsidP="00C30D90">
            <w:pPr>
              <w:pStyle w:val="TableParagraph"/>
              <w:spacing w:line="253" w:lineRule="exact"/>
            </w:pPr>
            <w:r w:rsidRPr="007A5357">
              <w:t>Further</w:t>
            </w:r>
          </w:p>
        </w:tc>
        <w:tc>
          <w:tcPr>
            <w:tcW w:w="5040" w:type="dxa"/>
          </w:tcPr>
          <w:p w14:paraId="3F86B0B1" w14:textId="77777777" w:rsidR="007A5357" w:rsidRPr="007A5357" w:rsidRDefault="007A5357" w:rsidP="00C30D90">
            <w:pPr>
              <w:pStyle w:val="TableParagraph"/>
              <w:spacing w:line="276" w:lineRule="auto"/>
              <w:ind w:right="209"/>
              <w:rPr>
                <w:i/>
              </w:rPr>
            </w:pPr>
            <w:r w:rsidRPr="007A5357">
              <w:t xml:space="preserve">May, T. &amp; Perry, B. (2011) </w:t>
            </w:r>
            <w:r w:rsidRPr="007A5357">
              <w:rPr>
                <w:i/>
              </w:rPr>
              <w:t>Social Research and Reflexivity: Content, Consequence and Context,</w:t>
            </w:r>
          </w:p>
          <w:p w14:paraId="2D353ED5" w14:textId="77777777" w:rsidR="007A5357" w:rsidRPr="007A5357" w:rsidRDefault="007A5357" w:rsidP="00C30D90">
            <w:pPr>
              <w:pStyle w:val="TableParagraph"/>
            </w:pPr>
            <w:r w:rsidRPr="007A5357">
              <w:t>London: Sage Publication Ltd.</w:t>
            </w:r>
          </w:p>
        </w:tc>
        <w:tc>
          <w:tcPr>
            <w:tcW w:w="1465" w:type="dxa"/>
          </w:tcPr>
          <w:p w14:paraId="6EB8449F"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2B2A61BC" w14:textId="77777777" w:rsidTr="00C30D90">
        <w:trPr>
          <w:trHeight w:val="871"/>
        </w:trPr>
        <w:tc>
          <w:tcPr>
            <w:tcW w:w="1790" w:type="dxa"/>
          </w:tcPr>
          <w:p w14:paraId="22A38D9E" w14:textId="77777777" w:rsidR="007A5357" w:rsidRPr="007A5357" w:rsidRDefault="007A5357" w:rsidP="00C30D90">
            <w:pPr>
              <w:pStyle w:val="TableParagraph"/>
              <w:spacing w:line="253" w:lineRule="exact"/>
            </w:pPr>
            <w:r w:rsidRPr="007A5357">
              <w:t>Further</w:t>
            </w:r>
          </w:p>
        </w:tc>
        <w:tc>
          <w:tcPr>
            <w:tcW w:w="5040" w:type="dxa"/>
          </w:tcPr>
          <w:p w14:paraId="777CA197" w14:textId="77777777" w:rsidR="007A5357" w:rsidRPr="007A5357" w:rsidRDefault="007A5357" w:rsidP="00C30D90">
            <w:pPr>
              <w:pStyle w:val="TableParagraph"/>
              <w:spacing w:line="276" w:lineRule="auto"/>
              <w:ind w:right="75"/>
              <w:rPr>
                <w:i/>
              </w:rPr>
            </w:pPr>
            <w:r w:rsidRPr="007A5357">
              <w:t xml:space="preserve">Rose, G. (2011) </w:t>
            </w:r>
            <w:r w:rsidRPr="007A5357">
              <w:rPr>
                <w:i/>
              </w:rPr>
              <w:t>Visual Methodologies: An Introduction to Researching with Visual Materials,</w:t>
            </w:r>
          </w:p>
          <w:p w14:paraId="03500ABB" w14:textId="77777777" w:rsidR="007A5357" w:rsidRPr="007A5357" w:rsidRDefault="007A5357" w:rsidP="00C30D90">
            <w:pPr>
              <w:pStyle w:val="TableParagraph"/>
            </w:pPr>
            <w:r w:rsidRPr="007A5357">
              <w:t>London: Sage Publications Ltd.</w:t>
            </w:r>
          </w:p>
        </w:tc>
        <w:tc>
          <w:tcPr>
            <w:tcW w:w="1465" w:type="dxa"/>
          </w:tcPr>
          <w:p w14:paraId="30B85890"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0F7405EA" w14:textId="77777777" w:rsidTr="00C30D90">
        <w:trPr>
          <w:trHeight w:val="872"/>
        </w:trPr>
        <w:tc>
          <w:tcPr>
            <w:tcW w:w="1790" w:type="dxa"/>
          </w:tcPr>
          <w:p w14:paraId="13F4367A" w14:textId="77777777" w:rsidR="007A5357" w:rsidRPr="007A5357" w:rsidRDefault="007A5357" w:rsidP="00C30D90">
            <w:pPr>
              <w:pStyle w:val="TableParagraph"/>
              <w:spacing w:before="1"/>
            </w:pPr>
            <w:r w:rsidRPr="007A5357">
              <w:t>Further</w:t>
            </w:r>
          </w:p>
        </w:tc>
        <w:tc>
          <w:tcPr>
            <w:tcW w:w="5040" w:type="dxa"/>
          </w:tcPr>
          <w:p w14:paraId="1ADA9D3F" w14:textId="77777777" w:rsidR="007A5357" w:rsidRPr="007A5357" w:rsidRDefault="007A5357" w:rsidP="00C30D90">
            <w:pPr>
              <w:pStyle w:val="TableParagraph"/>
              <w:spacing w:before="1"/>
              <w:ind w:left="108"/>
              <w:rPr>
                <w:i/>
              </w:rPr>
            </w:pPr>
            <w:r w:rsidRPr="007A5357">
              <w:t xml:space="preserve">Salkind, N. J., (2010) </w:t>
            </w:r>
            <w:r w:rsidRPr="007A5357">
              <w:rPr>
                <w:i/>
              </w:rPr>
              <w:t>Statistics for People Who</w:t>
            </w:r>
          </w:p>
          <w:p w14:paraId="4FCF32D5" w14:textId="77777777" w:rsidR="007A5357" w:rsidRPr="007A5357" w:rsidRDefault="007A5357" w:rsidP="00C30D90">
            <w:pPr>
              <w:pStyle w:val="TableParagraph"/>
              <w:spacing w:before="1" w:line="290" w:lineRule="atLeast"/>
              <w:ind w:right="698"/>
            </w:pPr>
            <w:r w:rsidRPr="007A5357">
              <w:rPr>
                <w:i/>
              </w:rPr>
              <w:t xml:space="preserve">(Think They) Hate Statistics, </w:t>
            </w:r>
            <w:r w:rsidRPr="007A5357">
              <w:t>London: Sage Publications Ltd.</w:t>
            </w:r>
          </w:p>
        </w:tc>
        <w:tc>
          <w:tcPr>
            <w:tcW w:w="1465" w:type="dxa"/>
          </w:tcPr>
          <w:p w14:paraId="5ADDF104"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FE6E892" w14:textId="77777777" w:rsidTr="00C30D90">
        <w:trPr>
          <w:trHeight w:val="872"/>
        </w:trPr>
        <w:tc>
          <w:tcPr>
            <w:tcW w:w="1790" w:type="dxa"/>
          </w:tcPr>
          <w:p w14:paraId="7113A537" w14:textId="77777777" w:rsidR="007A5357" w:rsidRPr="007A5357" w:rsidRDefault="007A5357" w:rsidP="00C30D90">
            <w:pPr>
              <w:pStyle w:val="TableParagraph"/>
              <w:spacing w:before="1"/>
            </w:pPr>
            <w:r w:rsidRPr="007A5357">
              <w:t>Further</w:t>
            </w:r>
          </w:p>
        </w:tc>
        <w:tc>
          <w:tcPr>
            <w:tcW w:w="5040" w:type="dxa"/>
          </w:tcPr>
          <w:p w14:paraId="19B62C90" w14:textId="77777777" w:rsidR="007A5357" w:rsidRPr="007A5357" w:rsidRDefault="007A5357" w:rsidP="00C30D90">
            <w:pPr>
              <w:pStyle w:val="TableParagraph"/>
              <w:spacing w:before="1" w:line="276" w:lineRule="auto"/>
              <w:ind w:right="246"/>
              <w:rPr>
                <w:i/>
              </w:rPr>
            </w:pPr>
            <w:r w:rsidRPr="007A5357">
              <w:t xml:space="preserve">Spencer, S. (2010) </w:t>
            </w:r>
            <w:r w:rsidRPr="007A5357">
              <w:rPr>
                <w:i/>
              </w:rPr>
              <w:t>Visual Research Methods in the Social Sciences: Awakening Visions,</w:t>
            </w:r>
          </w:p>
          <w:p w14:paraId="7CD85445" w14:textId="77777777" w:rsidR="007A5357" w:rsidRPr="007A5357" w:rsidRDefault="007A5357" w:rsidP="00C30D90">
            <w:pPr>
              <w:pStyle w:val="TableParagraph"/>
            </w:pPr>
            <w:r w:rsidRPr="007A5357">
              <w:t>Abingdon, Oxon: Routledge.</w:t>
            </w:r>
          </w:p>
        </w:tc>
        <w:tc>
          <w:tcPr>
            <w:tcW w:w="1465" w:type="dxa"/>
          </w:tcPr>
          <w:p w14:paraId="1225D19B"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170E97B2" w14:textId="77777777" w:rsidTr="00C30D90">
        <w:trPr>
          <w:trHeight w:val="337"/>
        </w:trPr>
        <w:tc>
          <w:tcPr>
            <w:tcW w:w="1790" w:type="dxa"/>
          </w:tcPr>
          <w:p w14:paraId="68750AE5" w14:textId="77777777" w:rsidR="007A5357" w:rsidRPr="007A5357" w:rsidRDefault="007A5357" w:rsidP="00C30D90">
            <w:pPr>
              <w:pStyle w:val="TableParagraph"/>
              <w:spacing w:before="1"/>
            </w:pPr>
            <w:r w:rsidRPr="007A5357">
              <w:t>Further</w:t>
            </w:r>
          </w:p>
        </w:tc>
        <w:tc>
          <w:tcPr>
            <w:tcW w:w="5040" w:type="dxa"/>
          </w:tcPr>
          <w:p w14:paraId="6D2FD592" w14:textId="77777777" w:rsidR="007A5357" w:rsidRPr="007A5357" w:rsidRDefault="007A5357" w:rsidP="00C30D90">
            <w:pPr>
              <w:pStyle w:val="TableParagraph"/>
              <w:spacing w:before="1"/>
              <w:ind w:left="108"/>
            </w:pPr>
            <w:r w:rsidRPr="007A5357">
              <w:t>Journal: Action Research</w:t>
            </w:r>
          </w:p>
        </w:tc>
        <w:tc>
          <w:tcPr>
            <w:tcW w:w="1465" w:type="dxa"/>
          </w:tcPr>
          <w:p w14:paraId="5F212ED5"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607A1FA2" w14:textId="77777777" w:rsidTr="00C30D90">
        <w:trPr>
          <w:trHeight w:val="336"/>
        </w:trPr>
        <w:tc>
          <w:tcPr>
            <w:tcW w:w="1790" w:type="dxa"/>
          </w:tcPr>
          <w:p w14:paraId="25DE33E0" w14:textId="77777777" w:rsidR="007A5357" w:rsidRPr="007A5357" w:rsidRDefault="007A5357" w:rsidP="00C30D90">
            <w:pPr>
              <w:pStyle w:val="TableParagraph"/>
              <w:spacing w:line="253" w:lineRule="exact"/>
            </w:pPr>
            <w:r w:rsidRPr="007A5357">
              <w:t>Further</w:t>
            </w:r>
          </w:p>
        </w:tc>
        <w:tc>
          <w:tcPr>
            <w:tcW w:w="5040" w:type="dxa"/>
          </w:tcPr>
          <w:p w14:paraId="5878D24B" w14:textId="77777777" w:rsidR="007A5357" w:rsidRPr="007A5357" w:rsidRDefault="007A5357" w:rsidP="00C30D90">
            <w:pPr>
              <w:pStyle w:val="TableParagraph"/>
              <w:spacing w:line="253" w:lineRule="exact"/>
              <w:ind w:left="108"/>
            </w:pPr>
            <w:r w:rsidRPr="007A5357">
              <w:t>Journal: British Educational Research Journal</w:t>
            </w:r>
          </w:p>
        </w:tc>
        <w:tc>
          <w:tcPr>
            <w:tcW w:w="1465" w:type="dxa"/>
          </w:tcPr>
          <w:p w14:paraId="2E2870BF"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6E7A9DD1" w14:textId="77777777" w:rsidTr="00C30D90">
        <w:trPr>
          <w:trHeight w:val="336"/>
        </w:trPr>
        <w:tc>
          <w:tcPr>
            <w:tcW w:w="1790" w:type="dxa"/>
          </w:tcPr>
          <w:p w14:paraId="481C784C" w14:textId="77777777" w:rsidR="007A5357" w:rsidRPr="007A5357" w:rsidRDefault="007A5357" w:rsidP="00C30D90">
            <w:pPr>
              <w:pStyle w:val="TableParagraph"/>
              <w:spacing w:line="253" w:lineRule="exact"/>
            </w:pPr>
            <w:r w:rsidRPr="007A5357">
              <w:t>Further</w:t>
            </w:r>
          </w:p>
        </w:tc>
        <w:tc>
          <w:tcPr>
            <w:tcW w:w="5040" w:type="dxa"/>
          </w:tcPr>
          <w:p w14:paraId="073FCB69" w14:textId="77777777" w:rsidR="007A5357" w:rsidRPr="007A5357" w:rsidRDefault="007A5357" w:rsidP="00C30D90">
            <w:pPr>
              <w:pStyle w:val="TableParagraph"/>
              <w:spacing w:line="253" w:lineRule="exact"/>
              <w:ind w:left="108"/>
            </w:pPr>
            <w:r w:rsidRPr="007A5357">
              <w:t>Journal: British Journal of Educational Studies</w:t>
            </w:r>
          </w:p>
        </w:tc>
        <w:tc>
          <w:tcPr>
            <w:tcW w:w="1465" w:type="dxa"/>
          </w:tcPr>
          <w:p w14:paraId="356B3FC8"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36EE6F82" w14:textId="77777777" w:rsidTr="00C30D90">
        <w:trPr>
          <w:trHeight w:val="336"/>
        </w:trPr>
        <w:tc>
          <w:tcPr>
            <w:tcW w:w="1790" w:type="dxa"/>
          </w:tcPr>
          <w:p w14:paraId="710543AC" w14:textId="77777777" w:rsidR="007A5357" w:rsidRPr="007A5357" w:rsidRDefault="007A5357" w:rsidP="00C30D90">
            <w:pPr>
              <w:pStyle w:val="TableParagraph"/>
              <w:spacing w:line="253" w:lineRule="exact"/>
            </w:pPr>
            <w:r w:rsidRPr="007A5357">
              <w:t>Further</w:t>
            </w:r>
          </w:p>
        </w:tc>
        <w:tc>
          <w:tcPr>
            <w:tcW w:w="5040" w:type="dxa"/>
          </w:tcPr>
          <w:p w14:paraId="72021B49" w14:textId="77777777" w:rsidR="007A5357" w:rsidRPr="007A5357" w:rsidRDefault="007A5357" w:rsidP="00C30D90">
            <w:pPr>
              <w:pStyle w:val="TableParagraph"/>
              <w:spacing w:line="253" w:lineRule="exact"/>
              <w:ind w:left="108"/>
            </w:pPr>
            <w:r w:rsidRPr="007A5357">
              <w:t>Journal: Educational Action Research</w:t>
            </w:r>
          </w:p>
        </w:tc>
        <w:tc>
          <w:tcPr>
            <w:tcW w:w="1465" w:type="dxa"/>
          </w:tcPr>
          <w:p w14:paraId="55DDBED2"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1F08E3A4" w14:textId="77777777" w:rsidTr="00C30D90">
        <w:trPr>
          <w:trHeight w:val="336"/>
        </w:trPr>
        <w:tc>
          <w:tcPr>
            <w:tcW w:w="1790" w:type="dxa"/>
          </w:tcPr>
          <w:p w14:paraId="7438934F" w14:textId="77777777" w:rsidR="007A5357" w:rsidRPr="007A5357" w:rsidRDefault="007A5357" w:rsidP="00C30D90">
            <w:pPr>
              <w:pStyle w:val="TableParagraph"/>
              <w:spacing w:line="253" w:lineRule="exact"/>
            </w:pPr>
            <w:r w:rsidRPr="007A5357">
              <w:t>Further</w:t>
            </w:r>
          </w:p>
        </w:tc>
        <w:tc>
          <w:tcPr>
            <w:tcW w:w="5040" w:type="dxa"/>
          </w:tcPr>
          <w:p w14:paraId="397829AC" w14:textId="77777777" w:rsidR="007A5357" w:rsidRPr="007A5357" w:rsidRDefault="007A5357" w:rsidP="00C30D90">
            <w:pPr>
              <w:pStyle w:val="TableParagraph"/>
              <w:spacing w:line="253" w:lineRule="exact"/>
              <w:ind w:left="108"/>
            </w:pPr>
            <w:r w:rsidRPr="007A5357">
              <w:t>Journal: International Journal of Action Research</w:t>
            </w:r>
          </w:p>
        </w:tc>
        <w:tc>
          <w:tcPr>
            <w:tcW w:w="1465" w:type="dxa"/>
          </w:tcPr>
          <w:p w14:paraId="51E37B95"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6EF3E945" w14:textId="77777777" w:rsidTr="00C30D90">
        <w:trPr>
          <w:trHeight w:val="581"/>
        </w:trPr>
        <w:tc>
          <w:tcPr>
            <w:tcW w:w="1790" w:type="dxa"/>
          </w:tcPr>
          <w:p w14:paraId="3311BC42" w14:textId="77777777" w:rsidR="007A5357" w:rsidRPr="007A5357" w:rsidRDefault="007A5357" w:rsidP="00C30D90">
            <w:pPr>
              <w:pStyle w:val="TableParagraph"/>
              <w:spacing w:before="1"/>
            </w:pPr>
            <w:r w:rsidRPr="007A5357">
              <w:t>Further</w:t>
            </w:r>
          </w:p>
        </w:tc>
        <w:tc>
          <w:tcPr>
            <w:tcW w:w="5040" w:type="dxa"/>
          </w:tcPr>
          <w:p w14:paraId="4A6FF3DC" w14:textId="77777777" w:rsidR="007A5357" w:rsidRPr="007A5357" w:rsidRDefault="007A5357" w:rsidP="00C30D90">
            <w:pPr>
              <w:pStyle w:val="TableParagraph"/>
              <w:spacing w:before="1"/>
              <w:ind w:left="108"/>
            </w:pPr>
            <w:r w:rsidRPr="007A5357">
              <w:t>Journal: International Journal of Research and</w:t>
            </w:r>
          </w:p>
          <w:p w14:paraId="43EB2E7D" w14:textId="77777777" w:rsidR="007A5357" w:rsidRPr="007A5357" w:rsidRDefault="007A5357" w:rsidP="00C30D90">
            <w:pPr>
              <w:pStyle w:val="TableParagraph"/>
              <w:spacing w:before="37"/>
            </w:pPr>
            <w:r w:rsidRPr="007A5357">
              <w:t>Method in Education</w:t>
            </w:r>
          </w:p>
        </w:tc>
        <w:tc>
          <w:tcPr>
            <w:tcW w:w="1465" w:type="dxa"/>
          </w:tcPr>
          <w:p w14:paraId="30635D02"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5D446403" w14:textId="77777777" w:rsidTr="00C30D90">
        <w:trPr>
          <w:trHeight w:val="337"/>
        </w:trPr>
        <w:tc>
          <w:tcPr>
            <w:tcW w:w="1790" w:type="dxa"/>
          </w:tcPr>
          <w:p w14:paraId="1E48EA37" w14:textId="77777777" w:rsidR="007A5357" w:rsidRPr="007A5357" w:rsidRDefault="007A5357" w:rsidP="00C30D90">
            <w:pPr>
              <w:pStyle w:val="TableParagraph"/>
              <w:spacing w:before="1"/>
            </w:pPr>
            <w:r w:rsidRPr="007A5357">
              <w:t>Further</w:t>
            </w:r>
          </w:p>
        </w:tc>
        <w:tc>
          <w:tcPr>
            <w:tcW w:w="5040" w:type="dxa"/>
          </w:tcPr>
          <w:p w14:paraId="6E4DF40E" w14:textId="77777777" w:rsidR="007A5357" w:rsidRPr="007A5357" w:rsidRDefault="007A5357" w:rsidP="00C30D90">
            <w:pPr>
              <w:pStyle w:val="TableParagraph"/>
              <w:spacing w:before="1"/>
              <w:ind w:left="108"/>
            </w:pPr>
            <w:r w:rsidRPr="007A5357">
              <w:t>Journal: Journal of Contemporary Ethnography</w:t>
            </w:r>
          </w:p>
        </w:tc>
        <w:tc>
          <w:tcPr>
            <w:tcW w:w="1465" w:type="dxa"/>
          </w:tcPr>
          <w:p w14:paraId="3F98A024"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64EF8EA5" w14:textId="77777777" w:rsidTr="00C30D90">
        <w:trPr>
          <w:trHeight w:val="336"/>
        </w:trPr>
        <w:tc>
          <w:tcPr>
            <w:tcW w:w="1790" w:type="dxa"/>
          </w:tcPr>
          <w:p w14:paraId="23BDA640" w14:textId="77777777" w:rsidR="007A5357" w:rsidRPr="007A5357" w:rsidRDefault="007A5357" w:rsidP="00C30D90">
            <w:pPr>
              <w:pStyle w:val="TableParagraph"/>
              <w:spacing w:line="253" w:lineRule="exact"/>
            </w:pPr>
            <w:r w:rsidRPr="007A5357">
              <w:t>Further</w:t>
            </w:r>
          </w:p>
        </w:tc>
        <w:tc>
          <w:tcPr>
            <w:tcW w:w="5040" w:type="dxa"/>
          </w:tcPr>
          <w:p w14:paraId="3D9FB2F3" w14:textId="77777777" w:rsidR="007A5357" w:rsidRPr="007A5357" w:rsidRDefault="007A5357" w:rsidP="00C30D90">
            <w:pPr>
              <w:pStyle w:val="TableParagraph"/>
              <w:spacing w:line="253" w:lineRule="exact"/>
              <w:ind w:left="108"/>
            </w:pPr>
            <w:r w:rsidRPr="007A5357">
              <w:t>Journal: Journal of Educational Research</w:t>
            </w:r>
          </w:p>
        </w:tc>
        <w:tc>
          <w:tcPr>
            <w:tcW w:w="1465" w:type="dxa"/>
          </w:tcPr>
          <w:p w14:paraId="32A0FBFB"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3380C878" w14:textId="77777777" w:rsidTr="00C30D90">
        <w:trPr>
          <w:trHeight w:val="336"/>
        </w:trPr>
        <w:tc>
          <w:tcPr>
            <w:tcW w:w="1790" w:type="dxa"/>
          </w:tcPr>
          <w:p w14:paraId="55402E33" w14:textId="77777777" w:rsidR="007A5357" w:rsidRPr="007A5357" w:rsidRDefault="007A5357" w:rsidP="00C30D90">
            <w:pPr>
              <w:pStyle w:val="TableParagraph"/>
              <w:spacing w:line="253" w:lineRule="exact"/>
            </w:pPr>
            <w:r w:rsidRPr="007A5357">
              <w:t>Further</w:t>
            </w:r>
          </w:p>
        </w:tc>
        <w:tc>
          <w:tcPr>
            <w:tcW w:w="5040" w:type="dxa"/>
          </w:tcPr>
          <w:p w14:paraId="1A3947B3" w14:textId="77777777" w:rsidR="007A5357" w:rsidRPr="007A5357" w:rsidRDefault="007A5357" w:rsidP="00C30D90">
            <w:pPr>
              <w:pStyle w:val="TableParagraph"/>
              <w:spacing w:line="253" w:lineRule="exact"/>
              <w:ind w:left="108"/>
            </w:pPr>
            <w:r w:rsidRPr="007A5357">
              <w:t>Journal: Educational Research Journal NFER</w:t>
            </w:r>
          </w:p>
        </w:tc>
        <w:tc>
          <w:tcPr>
            <w:tcW w:w="1465" w:type="dxa"/>
          </w:tcPr>
          <w:p w14:paraId="22806A75"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5DB80D25" w14:textId="77777777" w:rsidTr="00C30D90">
        <w:trPr>
          <w:trHeight w:val="336"/>
        </w:trPr>
        <w:tc>
          <w:tcPr>
            <w:tcW w:w="1790" w:type="dxa"/>
          </w:tcPr>
          <w:p w14:paraId="6E9785BF" w14:textId="77777777" w:rsidR="007A5357" w:rsidRPr="007A5357" w:rsidRDefault="007A5357" w:rsidP="00C30D90">
            <w:pPr>
              <w:pStyle w:val="TableParagraph"/>
              <w:spacing w:line="253" w:lineRule="exact"/>
            </w:pPr>
            <w:r w:rsidRPr="007A5357">
              <w:t>Further</w:t>
            </w:r>
          </w:p>
        </w:tc>
        <w:tc>
          <w:tcPr>
            <w:tcW w:w="5040" w:type="dxa"/>
          </w:tcPr>
          <w:p w14:paraId="45F2EEA4" w14:textId="77777777" w:rsidR="007A5357" w:rsidRPr="007A5357" w:rsidRDefault="007A5357" w:rsidP="00C30D90">
            <w:pPr>
              <w:pStyle w:val="TableParagraph"/>
              <w:spacing w:line="253" w:lineRule="exact"/>
              <w:ind w:left="108"/>
            </w:pPr>
            <w:r w:rsidRPr="007A5357">
              <w:t>Journal: Qualitative Research</w:t>
            </w:r>
          </w:p>
        </w:tc>
        <w:tc>
          <w:tcPr>
            <w:tcW w:w="1465" w:type="dxa"/>
          </w:tcPr>
          <w:p w14:paraId="13B9E5F8"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7ECAB59F" w14:textId="77777777" w:rsidTr="00C30D90">
        <w:trPr>
          <w:trHeight w:val="336"/>
        </w:trPr>
        <w:tc>
          <w:tcPr>
            <w:tcW w:w="1790" w:type="dxa"/>
          </w:tcPr>
          <w:p w14:paraId="78DD2B2A" w14:textId="77777777" w:rsidR="007A5357" w:rsidRPr="007A5357" w:rsidRDefault="007A5357" w:rsidP="00C30D90">
            <w:pPr>
              <w:pStyle w:val="TableParagraph"/>
              <w:spacing w:line="253" w:lineRule="exact"/>
            </w:pPr>
            <w:r w:rsidRPr="007A5357">
              <w:t>Further</w:t>
            </w:r>
          </w:p>
        </w:tc>
        <w:tc>
          <w:tcPr>
            <w:tcW w:w="5040" w:type="dxa"/>
          </w:tcPr>
          <w:p w14:paraId="57CDEB95" w14:textId="77777777" w:rsidR="007A5357" w:rsidRPr="007A5357" w:rsidRDefault="007A5357" w:rsidP="00C30D90">
            <w:pPr>
              <w:pStyle w:val="TableParagraph"/>
              <w:spacing w:line="253" w:lineRule="exact"/>
              <w:ind w:left="108"/>
            </w:pPr>
            <w:r w:rsidRPr="007A5357">
              <w:t>Journal: Theory and Society</w:t>
            </w:r>
          </w:p>
        </w:tc>
        <w:tc>
          <w:tcPr>
            <w:tcW w:w="1465" w:type="dxa"/>
          </w:tcPr>
          <w:p w14:paraId="11D3A0C1"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1A06FFCB" w14:textId="77777777" w:rsidTr="00C30D90">
        <w:trPr>
          <w:trHeight w:val="336"/>
        </w:trPr>
        <w:tc>
          <w:tcPr>
            <w:tcW w:w="1790" w:type="dxa"/>
          </w:tcPr>
          <w:p w14:paraId="41A686BA" w14:textId="77777777" w:rsidR="007A5357" w:rsidRPr="007A5357" w:rsidRDefault="007A5357" w:rsidP="00C30D90">
            <w:pPr>
              <w:pStyle w:val="TableParagraph"/>
              <w:spacing w:before="1"/>
            </w:pPr>
            <w:r w:rsidRPr="007A5357">
              <w:t>Further</w:t>
            </w:r>
          </w:p>
        </w:tc>
        <w:tc>
          <w:tcPr>
            <w:tcW w:w="5040" w:type="dxa"/>
          </w:tcPr>
          <w:p w14:paraId="2C8B720D" w14:textId="77777777" w:rsidR="007A5357" w:rsidRPr="007A5357" w:rsidRDefault="007A5357" w:rsidP="00C30D90">
            <w:pPr>
              <w:pStyle w:val="TableParagraph"/>
              <w:spacing w:before="1"/>
              <w:ind w:left="108"/>
            </w:pPr>
            <w:r w:rsidRPr="007A5357">
              <w:t>Journal: Wales Journal of Education</w:t>
            </w:r>
          </w:p>
        </w:tc>
        <w:tc>
          <w:tcPr>
            <w:tcW w:w="1465" w:type="dxa"/>
          </w:tcPr>
          <w:p w14:paraId="7CA32673"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77D157A2" w14:textId="77777777" w:rsidTr="00C30D90">
        <w:trPr>
          <w:trHeight w:val="336"/>
        </w:trPr>
        <w:tc>
          <w:tcPr>
            <w:tcW w:w="1790" w:type="dxa"/>
          </w:tcPr>
          <w:p w14:paraId="198FC585" w14:textId="77777777" w:rsidR="007A5357" w:rsidRPr="007A5357" w:rsidRDefault="007A5357" w:rsidP="00C30D90">
            <w:pPr>
              <w:pStyle w:val="TableParagraph"/>
              <w:spacing w:before="1"/>
            </w:pPr>
            <w:r w:rsidRPr="007A5357">
              <w:t>Further</w:t>
            </w:r>
          </w:p>
        </w:tc>
        <w:tc>
          <w:tcPr>
            <w:tcW w:w="5040" w:type="dxa"/>
          </w:tcPr>
          <w:p w14:paraId="3B9950B0" w14:textId="77777777" w:rsidR="007A5357" w:rsidRPr="007A5357" w:rsidRDefault="007A5357" w:rsidP="00C30D90">
            <w:pPr>
              <w:pStyle w:val="TableParagraph"/>
              <w:spacing w:before="1"/>
              <w:ind w:left="108"/>
            </w:pPr>
            <w:r w:rsidRPr="007A5357">
              <w:t>Journal: Education and Society</w:t>
            </w:r>
          </w:p>
        </w:tc>
        <w:tc>
          <w:tcPr>
            <w:tcW w:w="1465" w:type="dxa"/>
          </w:tcPr>
          <w:p w14:paraId="03B953D2"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6D68D1A7" w14:textId="77777777" w:rsidTr="00C30D90">
        <w:trPr>
          <w:trHeight w:val="582"/>
        </w:trPr>
        <w:tc>
          <w:tcPr>
            <w:tcW w:w="1790" w:type="dxa"/>
          </w:tcPr>
          <w:p w14:paraId="351BD278" w14:textId="77777777" w:rsidR="007A5357" w:rsidRPr="007A5357" w:rsidRDefault="007A5357" w:rsidP="00C30D90">
            <w:pPr>
              <w:pStyle w:val="TableParagraph"/>
              <w:spacing w:before="1"/>
            </w:pPr>
            <w:r w:rsidRPr="007A5357">
              <w:t>Further</w:t>
            </w:r>
          </w:p>
        </w:tc>
        <w:tc>
          <w:tcPr>
            <w:tcW w:w="5040" w:type="dxa"/>
          </w:tcPr>
          <w:p w14:paraId="07661FBC" w14:textId="77777777" w:rsidR="007A5357" w:rsidRPr="007A5357" w:rsidRDefault="007A5357" w:rsidP="00C30D90">
            <w:pPr>
              <w:pStyle w:val="TableParagraph"/>
              <w:spacing w:before="1"/>
              <w:ind w:left="108"/>
            </w:pPr>
            <w:r w:rsidRPr="007A5357">
              <w:t>British Educational Research Association.</w:t>
            </w:r>
          </w:p>
          <w:p w14:paraId="73DC367A" w14:textId="77777777" w:rsidR="007A5357" w:rsidRPr="007A5357" w:rsidRDefault="007A5357" w:rsidP="00C30D90">
            <w:pPr>
              <w:pStyle w:val="TableParagraph"/>
              <w:spacing w:before="37"/>
            </w:pPr>
            <w:r w:rsidRPr="007A5357">
              <w:t xml:space="preserve">Accessed at: </w:t>
            </w:r>
            <w:hyperlink r:id="rId29">
              <w:r w:rsidRPr="007A5357">
                <w:rPr>
                  <w:u w:val="single" w:color="0000FF"/>
                </w:rPr>
                <w:t>http://www.bera.ac.uk/</w:t>
              </w:r>
            </w:hyperlink>
          </w:p>
        </w:tc>
        <w:tc>
          <w:tcPr>
            <w:tcW w:w="1465" w:type="dxa"/>
          </w:tcPr>
          <w:p w14:paraId="6222D596"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483B0B55" w14:textId="77777777" w:rsidTr="00C30D90">
        <w:trPr>
          <w:trHeight w:val="581"/>
        </w:trPr>
        <w:tc>
          <w:tcPr>
            <w:tcW w:w="1790" w:type="dxa"/>
          </w:tcPr>
          <w:p w14:paraId="693FDEAA" w14:textId="77777777" w:rsidR="007A5357" w:rsidRPr="007A5357" w:rsidRDefault="007A5357" w:rsidP="00C30D90">
            <w:pPr>
              <w:pStyle w:val="TableParagraph"/>
              <w:spacing w:line="253" w:lineRule="exact"/>
            </w:pPr>
            <w:r w:rsidRPr="007A5357">
              <w:t>Further</w:t>
            </w:r>
          </w:p>
        </w:tc>
        <w:tc>
          <w:tcPr>
            <w:tcW w:w="5040" w:type="dxa"/>
          </w:tcPr>
          <w:p w14:paraId="524E0848" w14:textId="77777777" w:rsidR="007A5357" w:rsidRPr="007A5357" w:rsidRDefault="007A5357" w:rsidP="00C30D90">
            <w:pPr>
              <w:pStyle w:val="TableParagraph"/>
              <w:spacing w:line="253" w:lineRule="exact"/>
              <w:ind w:left="108"/>
            </w:pPr>
            <w:r w:rsidRPr="007A5357">
              <w:t>British Medical Association. Accessed at:</w:t>
            </w:r>
          </w:p>
          <w:p w14:paraId="16A09AE9" w14:textId="77777777" w:rsidR="007A5357" w:rsidRPr="007A5357" w:rsidRDefault="007A5357" w:rsidP="00C30D90">
            <w:pPr>
              <w:pStyle w:val="TableParagraph"/>
              <w:spacing w:before="38"/>
            </w:pPr>
            <w:hyperlink r:id="rId30">
              <w:r w:rsidRPr="007A5357">
                <w:rPr>
                  <w:u w:val="single" w:color="0000FF"/>
                </w:rPr>
                <w:t>http://www.bma.org.uk/</w:t>
              </w:r>
            </w:hyperlink>
          </w:p>
        </w:tc>
        <w:tc>
          <w:tcPr>
            <w:tcW w:w="1465" w:type="dxa"/>
          </w:tcPr>
          <w:p w14:paraId="2A638D93"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6FFEC605" w14:textId="77777777" w:rsidTr="00C30D90">
        <w:trPr>
          <w:trHeight w:val="582"/>
        </w:trPr>
        <w:tc>
          <w:tcPr>
            <w:tcW w:w="1790" w:type="dxa"/>
          </w:tcPr>
          <w:p w14:paraId="1C2E87EF" w14:textId="77777777" w:rsidR="007A5357" w:rsidRPr="007A5357" w:rsidRDefault="007A5357" w:rsidP="00C30D90">
            <w:pPr>
              <w:pStyle w:val="TableParagraph"/>
              <w:spacing w:before="1"/>
            </w:pPr>
            <w:r w:rsidRPr="007A5357">
              <w:t>Further</w:t>
            </w:r>
          </w:p>
        </w:tc>
        <w:tc>
          <w:tcPr>
            <w:tcW w:w="5040" w:type="dxa"/>
          </w:tcPr>
          <w:p w14:paraId="40219D50" w14:textId="77777777" w:rsidR="007A5357" w:rsidRPr="007A5357" w:rsidRDefault="007A5357" w:rsidP="00C30D90">
            <w:pPr>
              <w:pStyle w:val="TableParagraph"/>
              <w:spacing w:before="1"/>
              <w:ind w:left="108"/>
            </w:pPr>
            <w:r w:rsidRPr="007A5357">
              <w:t>Disability Rights Commission. Accessed at:</w:t>
            </w:r>
          </w:p>
          <w:p w14:paraId="649CD675" w14:textId="77777777" w:rsidR="007A5357" w:rsidRPr="007A5357" w:rsidRDefault="007A5357" w:rsidP="00C30D90">
            <w:pPr>
              <w:pStyle w:val="TableParagraph"/>
              <w:spacing w:before="37"/>
            </w:pPr>
            <w:hyperlink r:id="rId31">
              <w:r w:rsidRPr="007A5357">
                <w:rPr>
                  <w:u w:val="single" w:color="0000FF"/>
                </w:rPr>
                <w:t>http://www.drc-gb.org/</w:t>
              </w:r>
            </w:hyperlink>
          </w:p>
        </w:tc>
        <w:tc>
          <w:tcPr>
            <w:tcW w:w="1465" w:type="dxa"/>
          </w:tcPr>
          <w:p w14:paraId="6FDC42E2"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0E9CDF9E" w14:textId="77777777" w:rsidTr="00C30D90">
        <w:trPr>
          <w:trHeight w:val="581"/>
        </w:trPr>
        <w:tc>
          <w:tcPr>
            <w:tcW w:w="1790" w:type="dxa"/>
          </w:tcPr>
          <w:p w14:paraId="1BFF99A4" w14:textId="77777777" w:rsidR="007A5357" w:rsidRPr="007A5357" w:rsidRDefault="007A5357" w:rsidP="00C30D90">
            <w:pPr>
              <w:pStyle w:val="TableParagraph"/>
              <w:spacing w:line="253" w:lineRule="exact"/>
            </w:pPr>
            <w:r w:rsidRPr="007A5357">
              <w:t>Further</w:t>
            </w:r>
          </w:p>
        </w:tc>
        <w:tc>
          <w:tcPr>
            <w:tcW w:w="5040" w:type="dxa"/>
          </w:tcPr>
          <w:p w14:paraId="37B5EABE" w14:textId="77777777" w:rsidR="007A5357" w:rsidRPr="007A5357" w:rsidRDefault="007A5357" w:rsidP="00C30D90">
            <w:pPr>
              <w:pStyle w:val="TableParagraph"/>
              <w:spacing w:line="253" w:lineRule="exact"/>
              <w:ind w:left="108"/>
            </w:pPr>
            <w:r w:rsidRPr="007A5357">
              <w:t>Equal Opportunities Commission. Accessed at:</w:t>
            </w:r>
          </w:p>
          <w:p w14:paraId="58FB3D69" w14:textId="77777777" w:rsidR="007A5357" w:rsidRPr="007A5357" w:rsidRDefault="007A5357" w:rsidP="00C30D90">
            <w:pPr>
              <w:pStyle w:val="TableParagraph"/>
              <w:spacing w:before="38"/>
            </w:pPr>
            <w:hyperlink r:id="rId32">
              <w:r w:rsidRPr="007A5357">
                <w:rPr>
                  <w:u w:val="single" w:color="0000FF"/>
                </w:rPr>
                <w:t>http://www.eoc.org.uk/</w:t>
              </w:r>
            </w:hyperlink>
          </w:p>
        </w:tc>
        <w:tc>
          <w:tcPr>
            <w:tcW w:w="1465" w:type="dxa"/>
          </w:tcPr>
          <w:p w14:paraId="396FBC70"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4313E99B" w14:textId="77777777" w:rsidTr="00C30D90">
        <w:trPr>
          <w:trHeight w:val="581"/>
        </w:trPr>
        <w:tc>
          <w:tcPr>
            <w:tcW w:w="1790" w:type="dxa"/>
          </w:tcPr>
          <w:p w14:paraId="333B7C74" w14:textId="77777777" w:rsidR="007A5357" w:rsidRPr="007A5357" w:rsidRDefault="007A5357" w:rsidP="00C30D90">
            <w:pPr>
              <w:pStyle w:val="TableParagraph"/>
              <w:spacing w:before="1"/>
            </w:pPr>
            <w:r w:rsidRPr="007A5357">
              <w:t>Further</w:t>
            </w:r>
          </w:p>
        </w:tc>
        <w:tc>
          <w:tcPr>
            <w:tcW w:w="5040" w:type="dxa"/>
          </w:tcPr>
          <w:p w14:paraId="0C222FA2" w14:textId="77777777" w:rsidR="007A5357" w:rsidRPr="007A5357" w:rsidRDefault="007A5357" w:rsidP="00C30D90">
            <w:pPr>
              <w:pStyle w:val="TableParagraph"/>
              <w:spacing w:before="1"/>
              <w:ind w:left="108"/>
            </w:pPr>
            <w:r w:rsidRPr="007A5357">
              <w:t>Welsh Government. Accessed at:</w:t>
            </w:r>
          </w:p>
          <w:p w14:paraId="168A03E4" w14:textId="77777777" w:rsidR="007A5357" w:rsidRPr="007A5357" w:rsidRDefault="007A5357" w:rsidP="00C30D90">
            <w:pPr>
              <w:pStyle w:val="TableParagraph"/>
              <w:spacing w:before="37"/>
            </w:pPr>
            <w:hyperlink r:id="rId33">
              <w:r w:rsidRPr="007A5357">
                <w:rPr>
                  <w:u w:val="single" w:color="0000FF"/>
                </w:rPr>
                <w:t>http://www.wales.gov.uk/</w:t>
              </w:r>
            </w:hyperlink>
          </w:p>
        </w:tc>
        <w:tc>
          <w:tcPr>
            <w:tcW w:w="1465" w:type="dxa"/>
          </w:tcPr>
          <w:p w14:paraId="47C3F17B"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bl>
    <w:p w14:paraId="6DF5A4B1" w14:textId="77777777" w:rsidR="007A5357" w:rsidRPr="007A5357" w:rsidRDefault="007A5357" w:rsidP="007A5357">
      <w:pPr>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90"/>
        <w:gridCol w:w="5040"/>
        <w:gridCol w:w="1465"/>
      </w:tblGrid>
      <w:tr w:rsidR="007A5357" w:rsidRPr="007A5357" w14:paraId="69E33BED" w14:textId="77777777" w:rsidTr="00C30D90">
        <w:trPr>
          <w:trHeight w:val="582"/>
        </w:trPr>
        <w:tc>
          <w:tcPr>
            <w:tcW w:w="1790" w:type="dxa"/>
          </w:tcPr>
          <w:p w14:paraId="03BBFBC9" w14:textId="77777777" w:rsidR="007A5357" w:rsidRPr="007A5357" w:rsidRDefault="007A5357" w:rsidP="00C30D90">
            <w:pPr>
              <w:pStyle w:val="TableParagraph"/>
              <w:spacing w:before="1"/>
            </w:pPr>
            <w:r w:rsidRPr="007A5357">
              <w:lastRenderedPageBreak/>
              <w:t>Further</w:t>
            </w:r>
          </w:p>
        </w:tc>
        <w:tc>
          <w:tcPr>
            <w:tcW w:w="5040" w:type="dxa"/>
          </w:tcPr>
          <w:p w14:paraId="5DB70DA2" w14:textId="77777777" w:rsidR="007A5357" w:rsidRPr="007A5357" w:rsidRDefault="007A5357" w:rsidP="00C30D90">
            <w:pPr>
              <w:pStyle w:val="TableParagraph"/>
              <w:spacing w:before="1"/>
              <w:ind w:left="108"/>
            </w:pPr>
            <w:r w:rsidRPr="007A5357">
              <w:t>Office of Public Sector Information. Accessed at:</w:t>
            </w:r>
          </w:p>
          <w:p w14:paraId="5292E1DB" w14:textId="77777777" w:rsidR="007A5357" w:rsidRPr="007A5357" w:rsidRDefault="007A5357" w:rsidP="00C30D90">
            <w:pPr>
              <w:pStyle w:val="TableParagraph"/>
              <w:spacing w:before="37"/>
            </w:pPr>
            <w:hyperlink r:id="rId34">
              <w:r w:rsidRPr="007A5357">
                <w:rPr>
                  <w:u w:val="single" w:color="0000FF"/>
                </w:rPr>
                <w:t>http://www.opsi.gov.uk/</w:t>
              </w:r>
            </w:hyperlink>
          </w:p>
        </w:tc>
        <w:tc>
          <w:tcPr>
            <w:tcW w:w="1465" w:type="dxa"/>
          </w:tcPr>
          <w:p w14:paraId="67EF7EE0"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1856488C" w14:textId="77777777" w:rsidTr="00C30D90">
        <w:trPr>
          <w:trHeight w:val="1163"/>
        </w:trPr>
        <w:tc>
          <w:tcPr>
            <w:tcW w:w="1790" w:type="dxa"/>
          </w:tcPr>
          <w:p w14:paraId="4D7EEA29" w14:textId="77777777" w:rsidR="007A5357" w:rsidRPr="007A5357" w:rsidRDefault="007A5357" w:rsidP="00C30D90">
            <w:pPr>
              <w:pStyle w:val="TableParagraph"/>
              <w:spacing w:line="253" w:lineRule="exact"/>
            </w:pPr>
            <w:r w:rsidRPr="007A5357">
              <w:t>Essential</w:t>
            </w:r>
          </w:p>
        </w:tc>
        <w:tc>
          <w:tcPr>
            <w:tcW w:w="5040" w:type="dxa"/>
          </w:tcPr>
          <w:p w14:paraId="18E9F26D" w14:textId="77777777" w:rsidR="007A5357" w:rsidRPr="007A5357" w:rsidRDefault="007A5357" w:rsidP="00C30D90">
            <w:pPr>
              <w:pStyle w:val="TableParagraph"/>
              <w:spacing w:line="276" w:lineRule="auto"/>
              <w:ind w:right="184"/>
            </w:pPr>
            <w:r w:rsidRPr="007A5357">
              <w:t>British Educational Research Association. (2018). BERA Ethical Guidelines for Educational Research, BERA, Accessed at:</w:t>
            </w:r>
          </w:p>
          <w:p w14:paraId="6205F6AB" w14:textId="77777777" w:rsidR="007A5357" w:rsidRPr="007A5357" w:rsidRDefault="007A5357" w:rsidP="00C30D90">
            <w:pPr>
              <w:pStyle w:val="TableParagraph"/>
            </w:pPr>
            <w:hyperlink r:id="rId35">
              <w:r w:rsidRPr="007A5357">
                <w:rPr>
                  <w:u w:val="single" w:color="0000FF"/>
                </w:rPr>
                <w:t>https://www.bera.ac.uk/</w:t>
              </w:r>
            </w:hyperlink>
          </w:p>
        </w:tc>
        <w:tc>
          <w:tcPr>
            <w:tcW w:w="1465" w:type="dxa"/>
          </w:tcPr>
          <w:p w14:paraId="19D4EB5F"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r w:rsidR="007A5357" w:rsidRPr="007A5357" w14:paraId="61E62703" w14:textId="77777777" w:rsidTr="00C30D90">
        <w:trPr>
          <w:trHeight w:val="872"/>
        </w:trPr>
        <w:tc>
          <w:tcPr>
            <w:tcW w:w="1790" w:type="dxa"/>
          </w:tcPr>
          <w:p w14:paraId="4129DCB4" w14:textId="77777777" w:rsidR="007A5357" w:rsidRPr="007A5357" w:rsidRDefault="007A5357" w:rsidP="00C30D90">
            <w:pPr>
              <w:pStyle w:val="TableParagraph"/>
              <w:spacing w:before="1"/>
            </w:pPr>
            <w:r w:rsidRPr="007A5357">
              <w:t>Further</w:t>
            </w:r>
          </w:p>
        </w:tc>
        <w:tc>
          <w:tcPr>
            <w:tcW w:w="5040" w:type="dxa"/>
          </w:tcPr>
          <w:p w14:paraId="7E04C7EB" w14:textId="77777777" w:rsidR="007A5357" w:rsidRPr="007A5357" w:rsidRDefault="007A5357" w:rsidP="00C30D90">
            <w:pPr>
              <w:pStyle w:val="TableParagraph"/>
              <w:spacing w:before="1" w:line="276" w:lineRule="auto"/>
              <w:ind w:right="1199"/>
            </w:pPr>
            <w:r w:rsidRPr="007A5357">
              <w:t xml:space="preserve">The Teaching and Learning Research </w:t>
            </w:r>
            <w:proofErr w:type="spellStart"/>
            <w:r w:rsidRPr="007A5357">
              <w:t>Programme</w:t>
            </w:r>
            <w:proofErr w:type="spellEnd"/>
            <w:r w:rsidRPr="007A5357">
              <w:t xml:space="preserve"> (TLRP) Accessed at:</w:t>
            </w:r>
          </w:p>
          <w:p w14:paraId="18767D1B" w14:textId="77777777" w:rsidR="007A5357" w:rsidRPr="007A5357" w:rsidRDefault="007A5357" w:rsidP="00C30D90">
            <w:pPr>
              <w:pStyle w:val="TableParagraph"/>
            </w:pPr>
            <w:hyperlink r:id="rId36">
              <w:r w:rsidRPr="007A5357">
                <w:rPr>
                  <w:u w:val="single" w:color="0000FF"/>
                </w:rPr>
                <w:t>http://www.tlrp.org/</w:t>
              </w:r>
            </w:hyperlink>
          </w:p>
        </w:tc>
        <w:tc>
          <w:tcPr>
            <w:tcW w:w="1465" w:type="dxa"/>
          </w:tcPr>
          <w:p w14:paraId="14AA3CAB"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51257163" w14:textId="77777777" w:rsidTr="00C30D90">
        <w:trPr>
          <w:trHeight w:val="582"/>
        </w:trPr>
        <w:tc>
          <w:tcPr>
            <w:tcW w:w="1790" w:type="dxa"/>
          </w:tcPr>
          <w:p w14:paraId="55739573" w14:textId="77777777" w:rsidR="007A5357" w:rsidRPr="007A5357" w:rsidRDefault="007A5357" w:rsidP="00C30D90">
            <w:pPr>
              <w:pStyle w:val="TableParagraph"/>
              <w:spacing w:before="1"/>
            </w:pPr>
            <w:r w:rsidRPr="007A5357">
              <w:t>Further</w:t>
            </w:r>
          </w:p>
        </w:tc>
        <w:tc>
          <w:tcPr>
            <w:tcW w:w="5040" w:type="dxa"/>
          </w:tcPr>
          <w:p w14:paraId="4E39442E" w14:textId="77777777" w:rsidR="007A5357" w:rsidRPr="007A5357" w:rsidRDefault="007A5357" w:rsidP="00C30D90">
            <w:pPr>
              <w:pStyle w:val="TableParagraph"/>
              <w:spacing w:before="1"/>
              <w:ind w:left="108"/>
            </w:pPr>
            <w:r w:rsidRPr="007A5357">
              <w:t>UWTSD Academic Quality Handbook 2016-17.</w:t>
            </w:r>
          </w:p>
          <w:p w14:paraId="05F965AB" w14:textId="77777777" w:rsidR="007A5357" w:rsidRPr="007A5357" w:rsidRDefault="007A5357" w:rsidP="00C30D90">
            <w:pPr>
              <w:pStyle w:val="TableParagraph"/>
              <w:spacing w:before="37"/>
            </w:pPr>
            <w:r w:rsidRPr="007A5357">
              <w:t xml:space="preserve">Accessed at: </w:t>
            </w:r>
            <w:hyperlink r:id="rId37">
              <w:r w:rsidRPr="007A5357">
                <w:rPr>
                  <w:u w:val="single" w:color="0000FF"/>
                </w:rPr>
                <w:t>www.uwtsd.ac.uk/academic-office</w:t>
              </w:r>
            </w:hyperlink>
          </w:p>
        </w:tc>
        <w:tc>
          <w:tcPr>
            <w:tcW w:w="1465" w:type="dxa"/>
          </w:tcPr>
          <w:p w14:paraId="4BBDF323" w14:textId="77777777" w:rsidR="007A5357" w:rsidRPr="007A5357" w:rsidRDefault="007A5357" w:rsidP="00C30D90">
            <w:pPr>
              <w:pStyle w:val="TableParagraph"/>
              <w:spacing w:before="1"/>
              <w:ind w:left="18"/>
              <w:jc w:val="center"/>
              <w:rPr>
                <w:rFonts w:ascii="Segoe UI Symbol" w:hAnsi="Segoe UI Symbol"/>
              </w:rPr>
            </w:pPr>
            <w:r w:rsidRPr="007A5357">
              <w:rPr>
                <w:rFonts w:ascii="Segoe UI Symbol" w:hAnsi="Segoe UI Symbol"/>
                <w:w w:val="99"/>
              </w:rPr>
              <w:t>☒</w:t>
            </w:r>
          </w:p>
        </w:tc>
      </w:tr>
      <w:tr w:rsidR="007A5357" w:rsidRPr="007A5357" w14:paraId="3EB7E733" w14:textId="77777777" w:rsidTr="00C30D90">
        <w:trPr>
          <w:trHeight w:val="871"/>
        </w:trPr>
        <w:tc>
          <w:tcPr>
            <w:tcW w:w="1790" w:type="dxa"/>
          </w:tcPr>
          <w:p w14:paraId="247BBD7B" w14:textId="77777777" w:rsidR="007A5357" w:rsidRPr="007A5357" w:rsidRDefault="007A5357" w:rsidP="00C30D90">
            <w:pPr>
              <w:pStyle w:val="TableParagraph"/>
              <w:spacing w:line="253" w:lineRule="exact"/>
            </w:pPr>
            <w:r w:rsidRPr="007A5357">
              <w:t>Further</w:t>
            </w:r>
          </w:p>
        </w:tc>
        <w:tc>
          <w:tcPr>
            <w:tcW w:w="5040" w:type="dxa"/>
          </w:tcPr>
          <w:p w14:paraId="3A20DB58" w14:textId="77777777" w:rsidR="007A5357" w:rsidRPr="007A5357" w:rsidRDefault="007A5357" w:rsidP="00C30D90">
            <w:pPr>
              <w:pStyle w:val="TableParagraph"/>
              <w:spacing w:line="253" w:lineRule="exact"/>
              <w:ind w:left="108"/>
            </w:pPr>
            <w:r w:rsidRPr="007A5357">
              <w:t>UWTSD Research Ethics and Code of Practice.</w:t>
            </w:r>
          </w:p>
          <w:p w14:paraId="198B99A2" w14:textId="77777777" w:rsidR="007A5357" w:rsidRPr="007A5357" w:rsidRDefault="007A5357" w:rsidP="00C30D90">
            <w:pPr>
              <w:pStyle w:val="TableParagraph"/>
              <w:spacing w:before="1" w:line="290" w:lineRule="atLeast"/>
              <w:ind w:right="666"/>
            </w:pPr>
            <w:r w:rsidRPr="007A5357">
              <w:t xml:space="preserve">Accessed at: </w:t>
            </w:r>
            <w:hyperlink r:id="rId38">
              <w:r w:rsidRPr="007A5357">
                <w:rPr>
                  <w:u w:val="single" w:color="0000FF"/>
                </w:rPr>
                <w:t>www.uwtsd.ac.uk/research/research-ethics/</w:t>
              </w:r>
            </w:hyperlink>
          </w:p>
        </w:tc>
        <w:tc>
          <w:tcPr>
            <w:tcW w:w="1465" w:type="dxa"/>
          </w:tcPr>
          <w:p w14:paraId="1B91AD73" w14:textId="77777777" w:rsidR="007A5357" w:rsidRPr="007A5357" w:rsidRDefault="007A5357" w:rsidP="00C30D90">
            <w:pPr>
              <w:pStyle w:val="TableParagraph"/>
              <w:spacing w:line="292" w:lineRule="exact"/>
              <w:ind w:left="18"/>
              <w:jc w:val="center"/>
              <w:rPr>
                <w:rFonts w:ascii="Segoe UI Symbol" w:hAnsi="Segoe UI Symbol"/>
              </w:rPr>
            </w:pPr>
            <w:r w:rsidRPr="007A5357">
              <w:rPr>
                <w:rFonts w:ascii="Segoe UI Symbol" w:hAnsi="Segoe UI Symbol"/>
                <w:w w:val="99"/>
              </w:rPr>
              <w:t>☒</w:t>
            </w:r>
          </w:p>
        </w:tc>
      </w:tr>
    </w:tbl>
    <w:p w14:paraId="302D61E0" w14:textId="77777777" w:rsidR="007A5357" w:rsidRPr="007A5357" w:rsidRDefault="007A5357" w:rsidP="007A5357">
      <w:pPr>
        <w:spacing w:line="292" w:lineRule="exact"/>
        <w:jc w:val="center"/>
        <w:rPr>
          <w:rFonts w:ascii="Segoe UI Symbol" w:hAnsi="Segoe UI Symbol"/>
        </w:rPr>
        <w:sectPr w:rsidR="007A5357" w:rsidRPr="007A5357" w:rsidSect="007A5357">
          <w:pgSz w:w="11910" w:h="16840"/>
          <w:pgMar w:top="1440" w:right="1240" w:bottom="860" w:left="1680" w:header="0" w:footer="672"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65"/>
        <w:gridCol w:w="6530"/>
      </w:tblGrid>
      <w:tr w:rsidR="007A5357" w:rsidRPr="007A5357" w14:paraId="380C6629" w14:textId="77777777" w:rsidTr="00C30D90">
        <w:trPr>
          <w:trHeight w:val="300"/>
        </w:trPr>
        <w:tc>
          <w:tcPr>
            <w:tcW w:w="1765" w:type="dxa"/>
          </w:tcPr>
          <w:p w14:paraId="581099C0" w14:textId="77777777" w:rsidR="007A5357" w:rsidRPr="007A5357" w:rsidRDefault="007A5357" w:rsidP="00C30D90">
            <w:pPr>
              <w:pStyle w:val="TableParagraph"/>
              <w:spacing w:line="253" w:lineRule="exact"/>
              <w:rPr>
                <w:b/>
              </w:rPr>
            </w:pPr>
            <w:r w:rsidRPr="007A5357">
              <w:rPr>
                <w:b/>
              </w:rPr>
              <w:lastRenderedPageBreak/>
              <w:t>Module Code</w:t>
            </w:r>
          </w:p>
        </w:tc>
        <w:tc>
          <w:tcPr>
            <w:tcW w:w="6530" w:type="dxa"/>
          </w:tcPr>
          <w:p w14:paraId="0FE7509E" w14:textId="77777777" w:rsidR="007A5357" w:rsidRPr="007A5357" w:rsidRDefault="007A5357" w:rsidP="00C30D90">
            <w:pPr>
              <w:pStyle w:val="TableParagraph"/>
              <w:spacing w:line="253" w:lineRule="exact"/>
              <w:rPr>
                <w:b/>
              </w:rPr>
            </w:pPr>
            <w:r w:rsidRPr="007A5357">
              <w:rPr>
                <w:b/>
              </w:rPr>
              <w:t>ECDE8001</w:t>
            </w:r>
          </w:p>
        </w:tc>
      </w:tr>
      <w:tr w:rsidR="007A5357" w:rsidRPr="007A5357" w14:paraId="5799A2FA" w14:textId="77777777" w:rsidTr="00C30D90">
        <w:trPr>
          <w:trHeight w:val="299"/>
        </w:trPr>
        <w:tc>
          <w:tcPr>
            <w:tcW w:w="1765" w:type="dxa"/>
          </w:tcPr>
          <w:p w14:paraId="4EB8058A" w14:textId="77777777" w:rsidR="007A5357" w:rsidRPr="007A5357" w:rsidRDefault="007A5357" w:rsidP="00C30D90">
            <w:pPr>
              <w:pStyle w:val="TableParagraph"/>
              <w:spacing w:line="253" w:lineRule="exact"/>
              <w:rPr>
                <w:b/>
              </w:rPr>
            </w:pPr>
            <w:r w:rsidRPr="007A5357">
              <w:rPr>
                <w:b/>
              </w:rPr>
              <w:t>Title</w:t>
            </w:r>
          </w:p>
        </w:tc>
        <w:tc>
          <w:tcPr>
            <w:tcW w:w="6530" w:type="dxa"/>
          </w:tcPr>
          <w:p w14:paraId="04B96663" w14:textId="77777777" w:rsidR="007A5357" w:rsidRPr="007A5357" w:rsidRDefault="007A5357" w:rsidP="00C30D90">
            <w:pPr>
              <w:pStyle w:val="TableParagraph"/>
              <w:spacing w:line="253" w:lineRule="exact"/>
              <w:rPr>
                <w:b/>
              </w:rPr>
            </w:pPr>
            <w:r w:rsidRPr="007A5357">
              <w:rPr>
                <w:b/>
              </w:rPr>
              <w:t>Research Thesis</w:t>
            </w:r>
          </w:p>
        </w:tc>
      </w:tr>
      <w:tr w:rsidR="007A5357" w:rsidRPr="007A5357" w14:paraId="2488B809" w14:textId="77777777" w:rsidTr="00C30D90">
        <w:trPr>
          <w:trHeight w:val="300"/>
        </w:trPr>
        <w:tc>
          <w:tcPr>
            <w:tcW w:w="1765" w:type="dxa"/>
          </w:tcPr>
          <w:p w14:paraId="3C0E47CF" w14:textId="77777777" w:rsidR="007A5357" w:rsidRPr="007A5357" w:rsidRDefault="007A5357" w:rsidP="00C30D90">
            <w:pPr>
              <w:pStyle w:val="TableParagraph"/>
              <w:spacing w:before="1"/>
              <w:rPr>
                <w:b/>
              </w:rPr>
            </w:pPr>
            <w:r w:rsidRPr="007A5357">
              <w:rPr>
                <w:b/>
              </w:rPr>
              <w:t>Date</w:t>
            </w:r>
          </w:p>
        </w:tc>
        <w:tc>
          <w:tcPr>
            <w:tcW w:w="6530" w:type="dxa"/>
          </w:tcPr>
          <w:p w14:paraId="0AE594C3" w14:textId="77777777" w:rsidR="007A5357" w:rsidRPr="007A5357" w:rsidRDefault="007A5357" w:rsidP="00C30D90">
            <w:pPr>
              <w:pStyle w:val="TableParagraph"/>
              <w:spacing w:before="1"/>
              <w:rPr>
                <w:b/>
              </w:rPr>
            </w:pPr>
            <w:r w:rsidRPr="007A5357">
              <w:rPr>
                <w:b/>
              </w:rPr>
              <w:t>08/12/2021</w:t>
            </w:r>
          </w:p>
        </w:tc>
      </w:tr>
      <w:tr w:rsidR="007A5357" w:rsidRPr="007A5357" w14:paraId="490F3A11" w14:textId="77777777" w:rsidTr="00C30D90">
        <w:trPr>
          <w:trHeight w:val="300"/>
        </w:trPr>
        <w:tc>
          <w:tcPr>
            <w:tcW w:w="1765" w:type="dxa"/>
          </w:tcPr>
          <w:p w14:paraId="2C08F7C7" w14:textId="77777777" w:rsidR="007A5357" w:rsidRPr="007A5357" w:rsidRDefault="007A5357" w:rsidP="00C30D90">
            <w:pPr>
              <w:pStyle w:val="TableParagraph"/>
              <w:spacing w:line="253" w:lineRule="exact"/>
              <w:rPr>
                <w:b/>
              </w:rPr>
            </w:pPr>
            <w:r w:rsidRPr="007A5357">
              <w:rPr>
                <w:b/>
              </w:rPr>
              <w:t>Level</w:t>
            </w:r>
          </w:p>
        </w:tc>
        <w:tc>
          <w:tcPr>
            <w:tcW w:w="6530" w:type="dxa"/>
          </w:tcPr>
          <w:p w14:paraId="6F166435" w14:textId="77777777" w:rsidR="007A5357" w:rsidRPr="007A5357" w:rsidRDefault="007A5357" w:rsidP="00C30D90">
            <w:pPr>
              <w:pStyle w:val="TableParagraph"/>
              <w:spacing w:line="253" w:lineRule="exact"/>
              <w:rPr>
                <w:b/>
              </w:rPr>
            </w:pPr>
            <w:r w:rsidRPr="007A5357">
              <w:rPr>
                <w:b/>
                <w:w w:val="99"/>
              </w:rPr>
              <w:t>8</w:t>
            </w:r>
          </w:p>
        </w:tc>
      </w:tr>
      <w:tr w:rsidR="007A5357" w:rsidRPr="007A5357" w14:paraId="6622C9F4" w14:textId="77777777" w:rsidTr="00C30D90">
        <w:trPr>
          <w:trHeight w:val="299"/>
        </w:trPr>
        <w:tc>
          <w:tcPr>
            <w:tcW w:w="1765" w:type="dxa"/>
          </w:tcPr>
          <w:p w14:paraId="68337EE8" w14:textId="77777777" w:rsidR="007A5357" w:rsidRPr="007A5357" w:rsidRDefault="007A5357" w:rsidP="00C30D90">
            <w:pPr>
              <w:pStyle w:val="TableParagraph"/>
              <w:spacing w:line="253" w:lineRule="exact"/>
              <w:rPr>
                <w:b/>
              </w:rPr>
            </w:pPr>
            <w:r w:rsidRPr="007A5357">
              <w:rPr>
                <w:b/>
              </w:rPr>
              <w:t>Credits</w:t>
            </w:r>
          </w:p>
        </w:tc>
        <w:tc>
          <w:tcPr>
            <w:tcW w:w="6530" w:type="dxa"/>
          </w:tcPr>
          <w:p w14:paraId="1A98773B" w14:textId="77777777" w:rsidR="007A5357" w:rsidRPr="007A5357" w:rsidRDefault="007A5357" w:rsidP="00C30D90">
            <w:pPr>
              <w:pStyle w:val="TableParagraph"/>
              <w:spacing w:line="253" w:lineRule="exact"/>
              <w:rPr>
                <w:b/>
              </w:rPr>
            </w:pPr>
            <w:r w:rsidRPr="007A5357">
              <w:rPr>
                <w:b/>
              </w:rPr>
              <w:t>360</w:t>
            </w:r>
          </w:p>
        </w:tc>
      </w:tr>
      <w:tr w:rsidR="007A5357" w:rsidRPr="007A5357" w14:paraId="3C9D0C1A" w14:textId="77777777" w:rsidTr="00C30D90">
        <w:trPr>
          <w:trHeight w:val="300"/>
        </w:trPr>
        <w:tc>
          <w:tcPr>
            <w:tcW w:w="1765" w:type="dxa"/>
          </w:tcPr>
          <w:p w14:paraId="5FAA8655" w14:textId="77777777" w:rsidR="007A5357" w:rsidRPr="007A5357" w:rsidRDefault="007A5357" w:rsidP="00C30D90">
            <w:pPr>
              <w:pStyle w:val="TableParagraph"/>
              <w:spacing w:before="1"/>
              <w:rPr>
                <w:b/>
              </w:rPr>
            </w:pPr>
            <w:r w:rsidRPr="007A5357">
              <w:rPr>
                <w:b/>
              </w:rPr>
              <w:t>Pre-Requisites</w:t>
            </w:r>
          </w:p>
        </w:tc>
        <w:tc>
          <w:tcPr>
            <w:tcW w:w="6530" w:type="dxa"/>
          </w:tcPr>
          <w:p w14:paraId="2BF04BEA" w14:textId="77777777" w:rsidR="007A5357" w:rsidRPr="007A5357" w:rsidRDefault="007A5357" w:rsidP="00C30D90">
            <w:pPr>
              <w:pStyle w:val="TableParagraph"/>
              <w:ind w:left="0"/>
              <w:rPr>
                <w:rFonts w:ascii="Times New Roman"/>
                <w:sz w:val="20"/>
              </w:rPr>
            </w:pPr>
          </w:p>
        </w:tc>
      </w:tr>
    </w:tbl>
    <w:p w14:paraId="6FE60ED8" w14:textId="77777777" w:rsidR="007A5357" w:rsidRPr="007A5357" w:rsidRDefault="007A5357" w:rsidP="007A5357">
      <w:pPr>
        <w:pStyle w:val="BodyText"/>
        <w:spacing w:before="11"/>
        <w:rPr>
          <w:b/>
          <w:color w:val="auto"/>
          <w:sz w:val="13"/>
        </w:rPr>
      </w:pPr>
    </w:p>
    <w:p w14:paraId="67D466A8" w14:textId="77777777" w:rsidR="007A5357" w:rsidRPr="007A5357" w:rsidRDefault="007A5357" w:rsidP="007A5357">
      <w:pPr>
        <w:spacing w:before="92"/>
        <w:ind w:left="120"/>
        <w:rPr>
          <w:b/>
        </w:rPr>
      </w:pPr>
      <w:r w:rsidRPr="007A5357">
        <w:rPr>
          <w:b/>
        </w:rPr>
        <w:t>AIM(S)</w:t>
      </w:r>
    </w:p>
    <w:p w14:paraId="5A733457" w14:textId="77777777" w:rsidR="007A5357" w:rsidRPr="007A5357" w:rsidRDefault="007A5357" w:rsidP="007A5357">
      <w:pPr>
        <w:pStyle w:val="BodyText"/>
        <w:rPr>
          <w:b/>
          <w:color w:val="auto"/>
        </w:rPr>
      </w:pPr>
    </w:p>
    <w:p w14:paraId="10ABCA5F" w14:textId="77777777" w:rsidR="007A5357" w:rsidRPr="007A5357" w:rsidRDefault="007A5357">
      <w:pPr>
        <w:pStyle w:val="ListParagraph"/>
        <w:widowControl w:val="0"/>
        <w:numPr>
          <w:ilvl w:val="1"/>
          <w:numId w:val="7"/>
        </w:numPr>
        <w:tabs>
          <w:tab w:val="left" w:pos="841"/>
        </w:tabs>
        <w:autoSpaceDE w:val="0"/>
        <w:autoSpaceDN w:val="0"/>
        <w:spacing w:after="0" w:line="273" w:lineRule="auto"/>
        <w:ind w:right="555" w:hanging="360"/>
        <w:contextualSpacing w:val="0"/>
        <w:jc w:val="both"/>
      </w:pPr>
      <w:r w:rsidRPr="007A5357">
        <w:t>To</w:t>
      </w:r>
      <w:r w:rsidRPr="007A5357">
        <w:rPr>
          <w:spacing w:val="-15"/>
        </w:rPr>
        <w:t xml:space="preserve"> </w:t>
      </w:r>
      <w:r w:rsidRPr="007A5357">
        <w:t>undertake</w:t>
      </w:r>
      <w:r w:rsidRPr="007A5357">
        <w:rPr>
          <w:spacing w:val="-15"/>
        </w:rPr>
        <w:t xml:space="preserve"> </w:t>
      </w:r>
      <w:r w:rsidRPr="007A5357">
        <w:t>an</w:t>
      </w:r>
      <w:r w:rsidRPr="007A5357">
        <w:rPr>
          <w:spacing w:val="-15"/>
        </w:rPr>
        <w:t xml:space="preserve"> </w:t>
      </w:r>
      <w:r w:rsidRPr="007A5357">
        <w:t>extended,</w:t>
      </w:r>
      <w:r w:rsidRPr="007A5357">
        <w:rPr>
          <w:spacing w:val="-14"/>
        </w:rPr>
        <w:t xml:space="preserve"> </w:t>
      </w:r>
      <w:r w:rsidRPr="007A5357">
        <w:t>independent</w:t>
      </w:r>
      <w:r w:rsidRPr="007A5357">
        <w:rPr>
          <w:spacing w:val="-15"/>
        </w:rPr>
        <w:t xml:space="preserve"> </w:t>
      </w:r>
      <w:r w:rsidRPr="007A5357">
        <w:t>critical</w:t>
      </w:r>
      <w:r w:rsidRPr="007A5357">
        <w:rPr>
          <w:spacing w:val="-17"/>
        </w:rPr>
        <w:t xml:space="preserve"> </w:t>
      </w:r>
      <w:r w:rsidRPr="007A5357">
        <w:t>and</w:t>
      </w:r>
      <w:r w:rsidRPr="007A5357">
        <w:rPr>
          <w:spacing w:val="-14"/>
        </w:rPr>
        <w:t xml:space="preserve"> </w:t>
      </w:r>
      <w:r w:rsidRPr="007A5357">
        <w:t>evaluative</w:t>
      </w:r>
      <w:r w:rsidRPr="007A5357">
        <w:rPr>
          <w:spacing w:val="-14"/>
        </w:rPr>
        <w:t xml:space="preserve"> </w:t>
      </w:r>
      <w:r w:rsidRPr="007A5357">
        <w:t>research</w:t>
      </w:r>
      <w:r w:rsidRPr="007A5357">
        <w:rPr>
          <w:spacing w:val="-16"/>
        </w:rPr>
        <w:t xml:space="preserve"> </w:t>
      </w:r>
      <w:r w:rsidRPr="007A5357">
        <w:t>project of 60,000 words on a relevant and appropriate academic topic of</w:t>
      </w:r>
      <w:r w:rsidRPr="007A5357">
        <w:rPr>
          <w:spacing w:val="-8"/>
        </w:rPr>
        <w:t xml:space="preserve"> </w:t>
      </w:r>
      <w:r w:rsidRPr="007A5357">
        <w:t>interest.</w:t>
      </w:r>
    </w:p>
    <w:p w14:paraId="297F4D0B" w14:textId="77777777" w:rsidR="007A5357" w:rsidRPr="007A5357" w:rsidRDefault="007A5357" w:rsidP="007A5357">
      <w:pPr>
        <w:pStyle w:val="Heading1"/>
        <w:spacing w:before="202"/>
        <w:ind w:left="119"/>
      </w:pPr>
      <w:r w:rsidRPr="007A5357">
        <w:t>LEARNING OUTCOMES</w:t>
      </w:r>
    </w:p>
    <w:p w14:paraId="13BB711F" w14:textId="77777777" w:rsidR="007A5357" w:rsidRPr="007A5357" w:rsidRDefault="007A5357" w:rsidP="007A5357">
      <w:pPr>
        <w:pStyle w:val="BodyText"/>
        <w:spacing w:before="11"/>
        <w:rPr>
          <w:b/>
          <w:color w:val="auto"/>
          <w:sz w:val="21"/>
        </w:rPr>
      </w:pPr>
    </w:p>
    <w:p w14:paraId="18EF68BD" w14:textId="77777777" w:rsidR="007A5357" w:rsidRPr="007A5357" w:rsidRDefault="007A5357" w:rsidP="007A5357">
      <w:pPr>
        <w:pStyle w:val="BodyText"/>
        <w:ind w:left="119"/>
        <w:rPr>
          <w:color w:val="auto"/>
        </w:rPr>
      </w:pPr>
      <w:r w:rsidRPr="007A5357">
        <w:rPr>
          <w:color w:val="auto"/>
        </w:rPr>
        <w:t>Upon the successful completion of this module, the student should be able to:</w:t>
      </w:r>
    </w:p>
    <w:p w14:paraId="3391D029" w14:textId="77777777" w:rsidR="007A5357" w:rsidRPr="007A5357" w:rsidRDefault="007A5357" w:rsidP="007A5357">
      <w:pPr>
        <w:pStyle w:val="BodyText"/>
        <w:rPr>
          <w:color w:val="auto"/>
        </w:rPr>
      </w:pPr>
    </w:p>
    <w:p w14:paraId="7BEB82E4" w14:textId="77777777" w:rsidR="007A5357" w:rsidRPr="007A5357" w:rsidRDefault="007A5357">
      <w:pPr>
        <w:pStyle w:val="ListParagraph"/>
        <w:widowControl w:val="0"/>
        <w:numPr>
          <w:ilvl w:val="1"/>
          <w:numId w:val="7"/>
        </w:numPr>
        <w:tabs>
          <w:tab w:val="left" w:pos="841"/>
        </w:tabs>
        <w:autoSpaceDE w:val="0"/>
        <w:autoSpaceDN w:val="0"/>
        <w:spacing w:after="0"/>
        <w:ind w:left="839" w:right="555" w:hanging="359"/>
        <w:contextualSpacing w:val="0"/>
        <w:jc w:val="both"/>
      </w:pPr>
      <w:r w:rsidRPr="007A5357">
        <w:t>Complete, within the defined timescale and to agreed standards, a significant independent empirical research project at postgraduate level 8, reflecting appropriate skills of assimilation, synthesis, argument, communication and presentation.</w:t>
      </w:r>
    </w:p>
    <w:p w14:paraId="15096868" w14:textId="77777777" w:rsidR="007A5357" w:rsidRPr="007A5357" w:rsidRDefault="007A5357">
      <w:pPr>
        <w:pStyle w:val="ListParagraph"/>
        <w:widowControl w:val="0"/>
        <w:numPr>
          <w:ilvl w:val="1"/>
          <w:numId w:val="7"/>
        </w:numPr>
        <w:tabs>
          <w:tab w:val="left" w:pos="841"/>
        </w:tabs>
        <w:autoSpaceDE w:val="0"/>
        <w:autoSpaceDN w:val="0"/>
        <w:spacing w:after="0" w:line="273" w:lineRule="auto"/>
        <w:ind w:right="554" w:hanging="360"/>
        <w:contextualSpacing w:val="0"/>
        <w:jc w:val="both"/>
      </w:pPr>
      <w:r w:rsidRPr="007A5357">
        <w:t>Understand and apply appropriate ethical standards to their research design and in all their interactions related to the research</w:t>
      </w:r>
      <w:r w:rsidRPr="007A5357">
        <w:rPr>
          <w:spacing w:val="-4"/>
        </w:rPr>
        <w:t xml:space="preserve"> </w:t>
      </w:r>
      <w:r w:rsidRPr="007A5357">
        <w:t>project.</w:t>
      </w:r>
    </w:p>
    <w:p w14:paraId="24F70FC3" w14:textId="77777777" w:rsidR="007A5357" w:rsidRPr="007A5357" w:rsidRDefault="007A5357">
      <w:pPr>
        <w:pStyle w:val="ListParagraph"/>
        <w:widowControl w:val="0"/>
        <w:numPr>
          <w:ilvl w:val="1"/>
          <w:numId w:val="7"/>
        </w:numPr>
        <w:tabs>
          <w:tab w:val="left" w:pos="841"/>
        </w:tabs>
        <w:autoSpaceDE w:val="0"/>
        <w:autoSpaceDN w:val="0"/>
        <w:spacing w:after="0" w:line="271" w:lineRule="auto"/>
        <w:ind w:right="556" w:hanging="360"/>
        <w:contextualSpacing w:val="0"/>
        <w:jc w:val="both"/>
      </w:pPr>
      <w:r w:rsidRPr="007A5357">
        <w:t>Establish the present state of knowledge in a defined area and make</w:t>
      </w:r>
      <w:r w:rsidRPr="007A5357">
        <w:rPr>
          <w:spacing w:val="36"/>
        </w:rPr>
        <w:t xml:space="preserve"> </w:t>
      </w:r>
      <w:r w:rsidRPr="007A5357">
        <w:t>a significant contribution to that</w:t>
      </w:r>
      <w:r w:rsidRPr="007A5357">
        <w:rPr>
          <w:spacing w:val="-1"/>
        </w:rPr>
        <w:t xml:space="preserve"> </w:t>
      </w:r>
      <w:r w:rsidRPr="007A5357">
        <w:t>knowledge.</w:t>
      </w:r>
    </w:p>
    <w:p w14:paraId="3524653C" w14:textId="77777777" w:rsidR="007A5357" w:rsidRPr="007A5357" w:rsidRDefault="007A5357">
      <w:pPr>
        <w:pStyle w:val="ListParagraph"/>
        <w:widowControl w:val="0"/>
        <w:numPr>
          <w:ilvl w:val="1"/>
          <w:numId w:val="7"/>
        </w:numPr>
        <w:tabs>
          <w:tab w:val="left" w:pos="841"/>
        </w:tabs>
        <w:autoSpaceDE w:val="0"/>
        <w:autoSpaceDN w:val="0"/>
        <w:spacing w:before="3" w:after="0" w:line="273" w:lineRule="auto"/>
        <w:ind w:right="554" w:hanging="360"/>
        <w:contextualSpacing w:val="0"/>
        <w:jc w:val="both"/>
      </w:pPr>
      <w:r w:rsidRPr="007A5357">
        <w:t xml:space="preserve">Demonstrate deep and insightful knowledge of their </w:t>
      </w:r>
      <w:proofErr w:type="gramStart"/>
      <w:r w:rsidRPr="007A5357">
        <w:t>particular chosen</w:t>
      </w:r>
      <w:proofErr w:type="gramEnd"/>
      <w:r w:rsidRPr="007A5357">
        <w:t xml:space="preserve"> topic</w:t>
      </w:r>
      <w:r w:rsidRPr="007A5357">
        <w:rPr>
          <w:spacing w:val="-22"/>
        </w:rPr>
        <w:t xml:space="preserve"> </w:t>
      </w:r>
      <w:r w:rsidRPr="007A5357">
        <w:t>for research and critically evaluate a breadth of accumulated information and interpretations, drawn from a wide range of</w:t>
      </w:r>
      <w:r w:rsidRPr="007A5357">
        <w:rPr>
          <w:spacing w:val="-2"/>
        </w:rPr>
        <w:t xml:space="preserve"> </w:t>
      </w:r>
      <w:r w:rsidRPr="007A5357">
        <w:t>sources.</w:t>
      </w:r>
    </w:p>
    <w:p w14:paraId="504C8DE1" w14:textId="77777777" w:rsidR="007A5357" w:rsidRPr="007A5357" w:rsidRDefault="007A5357">
      <w:pPr>
        <w:pStyle w:val="ListParagraph"/>
        <w:widowControl w:val="0"/>
        <w:numPr>
          <w:ilvl w:val="1"/>
          <w:numId w:val="7"/>
        </w:numPr>
        <w:tabs>
          <w:tab w:val="left" w:pos="841"/>
        </w:tabs>
        <w:autoSpaceDE w:val="0"/>
        <w:autoSpaceDN w:val="0"/>
        <w:spacing w:before="4" w:after="0" w:line="271" w:lineRule="auto"/>
        <w:ind w:right="555" w:hanging="360"/>
        <w:contextualSpacing w:val="0"/>
        <w:jc w:val="both"/>
      </w:pPr>
      <w:r w:rsidRPr="007A5357">
        <w:t>Demonstrate a critical awareness of relevant theoretical and conceptual considerations underpinning the research</w:t>
      </w:r>
      <w:r w:rsidRPr="007A5357">
        <w:rPr>
          <w:spacing w:val="-1"/>
        </w:rPr>
        <w:t xml:space="preserve"> </w:t>
      </w:r>
      <w:r w:rsidRPr="007A5357">
        <w:t>project.</w:t>
      </w:r>
    </w:p>
    <w:p w14:paraId="23EBDDD6" w14:textId="77777777" w:rsidR="007A5357" w:rsidRPr="007A5357" w:rsidRDefault="007A5357" w:rsidP="007A5357">
      <w:pPr>
        <w:pStyle w:val="Heading1"/>
        <w:spacing w:before="206"/>
        <w:ind w:left="119"/>
      </w:pPr>
      <w:r w:rsidRPr="007A5357">
        <w:t>INDICATIVE CONTENT</w:t>
      </w:r>
    </w:p>
    <w:p w14:paraId="2AAA2034" w14:textId="77777777" w:rsidR="007A5357" w:rsidRPr="007A5357" w:rsidRDefault="007A5357" w:rsidP="007A5357">
      <w:pPr>
        <w:pStyle w:val="BodyText"/>
        <w:spacing w:before="3"/>
        <w:rPr>
          <w:b/>
          <w:color w:val="auto"/>
          <w:sz w:val="25"/>
        </w:rPr>
      </w:pPr>
    </w:p>
    <w:p w14:paraId="5BA22CFA" w14:textId="77777777" w:rsidR="007A5357" w:rsidRPr="007A5357" w:rsidRDefault="007A5357" w:rsidP="007A5357">
      <w:pPr>
        <w:pStyle w:val="BodyText"/>
        <w:ind w:left="120" w:right="554"/>
        <w:rPr>
          <w:color w:val="auto"/>
        </w:rPr>
      </w:pPr>
      <w:r w:rsidRPr="007A5357">
        <w:rPr>
          <w:color w:val="auto"/>
        </w:rPr>
        <w:t>Students will have the opportunity to undertake an extended research project upon a topic of their own choice to be agreed with the Programme Manager. The agreed subject</w:t>
      </w:r>
      <w:r w:rsidRPr="007A5357">
        <w:rPr>
          <w:color w:val="auto"/>
          <w:spacing w:val="-18"/>
        </w:rPr>
        <w:t xml:space="preserve"> </w:t>
      </w:r>
      <w:r w:rsidRPr="007A5357">
        <w:rPr>
          <w:color w:val="auto"/>
        </w:rPr>
        <w:t>area</w:t>
      </w:r>
      <w:r w:rsidRPr="007A5357">
        <w:rPr>
          <w:color w:val="auto"/>
          <w:spacing w:val="-17"/>
        </w:rPr>
        <w:t xml:space="preserve"> </w:t>
      </w:r>
      <w:r w:rsidRPr="007A5357">
        <w:rPr>
          <w:color w:val="auto"/>
        </w:rPr>
        <w:t>and</w:t>
      </w:r>
      <w:r w:rsidRPr="007A5357">
        <w:rPr>
          <w:color w:val="auto"/>
          <w:spacing w:val="-16"/>
        </w:rPr>
        <w:t xml:space="preserve"> </w:t>
      </w:r>
      <w:r w:rsidRPr="007A5357">
        <w:rPr>
          <w:color w:val="auto"/>
        </w:rPr>
        <w:t>methodological</w:t>
      </w:r>
      <w:r w:rsidRPr="007A5357">
        <w:rPr>
          <w:color w:val="auto"/>
          <w:spacing w:val="-17"/>
        </w:rPr>
        <w:t xml:space="preserve"> </w:t>
      </w:r>
      <w:r w:rsidRPr="007A5357">
        <w:rPr>
          <w:color w:val="auto"/>
        </w:rPr>
        <w:t>approach</w:t>
      </w:r>
      <w:r w:rsidRPr="007A5357">
        <w:rPr>
          <w:color w:val="auto"/>
          <w:spacing w:val="-16"/>
        </w:rPr>
        <w:t xml:space="preserve"> </w:t>
      </w:r>
      <w:r w:rsidRPr="007A5357">
        <w:rPr>
          <w:color w:val="auto"/>
        </w:rPr>
        <w:t>will,</w:t>
      </w:r>
      <w:r w:rsidRPr="007A5357">
        <w:rPr>
          <w:color w:val="auto"/>
          <w:spacing w:val="-17"/>
        </w:rPr>
        <w:t xml:space="preserve"> </w:t>
      </w:r>
      <w:r w:rsidRPr="007A5357">
        <w:rPr>
          <w:color w:val="auto"/>
        </w:rPr>
        <w:t>in</w:t>
      </w:r>
      <w:r w:rsidRPr="007A5357">
        <w:rPr>
          <w:color w:val="auto"/>
          <w:spacing w:val="-17"/>
        </w:rPr>
        <w:t xml:space="preserve"> </w:t>
      </w:r>
      <w:r w:rsidRPr="007A5357">
        <w:rPr>
          <w:color w:val="auto"/>
        </w:rPr>
        <w:t>the</w:t>
      </w:r>
      <w:r w:rsidRPr="007A5357">
        <w:rPr>
          <w:color w:val="auto"/>
          <w:spacing w:val="-15"/>
        </w:rPr>
        <w:t xml:space="preserve"> </w:t>
      </w:r>
      <w:r w:rsidRPr="007A5357">
        <w:rPr>
          <w:color w:val="auto"/>
        </w:rPr>
        <w:t>main,</w:t>
      </w:r>
      <w:r w:rsidRPr="007A5357">
        <w:rPr>
          <w:color w:val="auto"/>
          <w:spacing w:val="-16"/>
        </w:rPr>
        <w:t xml:space="preserve"> </w:t>
      </w:r>
      <w:r w:rsidRPr="007A5357">
        <w:rPr>
          <w:color w:val="auto"/>
        </w:rPr>
        <w:t>be</w:t>
      </w:r>
      <w:r w:rsidRPr="007A5357">
        <w:rPr>
          <w:color w:val="auto"/>
          <w:spacing w:val="-17"/>
        </w:rPr>
        <w:t xml:space="preserve"> </w:t>
      </w:r>
      <w:r w:rsidRPr="007A5357">
        <w:rPr>
          <w:color w:val="auto"/>
        </w:rPr>
        <w:t>expected</w:t>
      </w:r>
      <w:r w:rsidRPr="007A5357">
        <w:rPr>
          <w:color w:val="auto"/>
          <w:spacing w:val="-17"/>
        </w:rPr>
        <w:t xml:space="preserve"> </w:t>
      </w:r>
      <w:r w:rsidRPr="007A5357">
        <w:rPr>
          <w:color w:val="auto"/>
        </w:rPr>
        <w:t>to</w:t>
      </w:r>
      <w:r w:rsidRPr="007A5357">
        <w:rPr>
          <w:color w:val="auto"/>
          <w:spacing w:val="-18"/>
        </w:rPr>
        <w:t xml:space="preserve"> </w:t>
      </w:r>
      <w:r w:rsidRPr="007A5357">
        <w:rPr>
          <w:color w:val="auto"/>
        </w:rPr>
        <w:t>come</w:t>
      </w:r>
      <w:r w:rsidRPr="007A5357">
        <w:rPr>
          <w:color w:val="auto"/>
          <w:spacing w:val="-16"/>
        </w:rPr>
        <w:t xml:space="preserve"> </w:t>
      </w:r>
      <w:r w:rsidRPr="007A5357">
        <w:rPr>
          <w:color w:val="auto"/>
        </w:rPr>
        <w:t>within the broad areas of expertise within the programme staff. However, other areas could be considered, with consultation and approval of other Academic Disciplines, Centres or Institutes within the</w:t>
      </w:r>
      <w:r w:rsidRPr="007A5357">
        <w:rPr>
          <w:color w:val="auto"/>
          <w:spacing w:val="-2"/>
        </w:rPr>
        <w:t xml:space="preserve"> </w:t>
      </w:r>
      <w:r w:rsidRPr="007A5357">
        <w:rPr>
          <w:color w:val="auto"/>
        </w:rPr>
        <w:t>University.</w:t>
      </w:r>
    </w:p>
    <w:p w14:paraId="77A45499" w14:textId="77777777" w:rsidR="007A5357" w:rsidRPr="007A5357" w:rsidRDefault="007A5357" w:rsidP="007A5357">
      <w:pPr>
        <w:pStyle w:val="BodyText"/>
        <w:rPr>
          <w:color w:val="auto"/>
        </w:rPr>
      </w:pPr>
    </w:p>
    <w:p w14:paraId="764E735B" w14:textId="77777777" w:rsidR="007A5357" w:rsidRPr="007A5357" w:rsidRDefault="007A5357" w:rsidP="007A5357">
      <w:pPr>
        <w:pStyle w:val="Heading1"/>
      </w:pPr>
      <w:r w:rsidRPr="007A5357">
        <w:t>Study Time Allocation</w:t>
      </w:r>
    </w:p>
    <w:p w14:paraId="3AAC5AFA" w14:textId="77777777" w:rsidR="007A5357" w:rsidRPr="007A5357" w:rsidRDefault="007A5357" w:rsidP="007A5357">
      <w:pPr>
        <w:pStyle w:val="BodyText"/>
        <w:spacing w:before="1"/>
        <w:rPr>
          <w:b/>
          <w:color w:val="auto"/>
        </w:rPr>
      </w:pPr>
    </w:p>
    <w:p w14:paraId="012AF879" w14:textId="77777777" w:rsidR="007A5357" w:rsidRPr="007A5357" w:rsidRDefault="007A5357" w:rsidP="007A5357">
      <w:pPr>
        <w:pStyle w:val="BodyText"/>
        <w:ind w:left="120"/>
        <w:rPr>
          <w:color w:val="auto"/>
        </w:rPr>
      </w:pPr>
      <w:r w:rsidRPr="007A5357">
        <w:rPr>
          <w:color w:val="auto"/>
        </w:rPr>
        <w:t>The allocation of teaching to deliver the module is:</w:t>
      </w:r>
    </w:p>
    <w:p w14:paraId="688AF0A7" w14:textId="77777777" w:rsidR="007A5357" w:rsidRPr="007A5357" w:rsidRDefault="007A5357" w:rsidP="007A5357">
      <w:pPr>
        <w:pStyle w:val="BodyText"/>
        <w:rPr>
          <w:color w:val="auto"/>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974"/>
        <w:gridCol w:w="1695"/>
        <w:gridCol w:w="1844"/>
      </w:tblGrid>
      <w:tr w:rsidR="007A5357" w:rsidRPr="007A5357" w14:paraId="31C14575" w14:textId="77777777" w:rsidTr="00C30D90">
        <w:trPr>
          <w:trHeight w:val="299"/>
        </w:trPr>
        <w:tc>
          <w:tcPr>
            <w:tcW w:w="3974" w:type="dxa"/>
          </w:tcPr>
          <w:p w14:paraId="353F2770" w14:textId="77777777" w:rsidR="007A5357" w:rsidRPr="007A5357" w:rsidRDefault="007A5357" w:rsidP="00C30D90">
            <w:pPr>
              <w:pStyle w:val="TableParagraph"/>
              <w:spacing w:line="253" w:lineRule="exact"/>
              <w:rPr>
                <w:b/>
              </w:rPr>
            </w:pPr>
            <w:r w:rsidRPr="007A5357">
              <w:rPr>
                <w:b/>
              </w:rPr>
              <w:t>Activity type</w:t>
            </w:r>
          </w:p>
        </w:tc>
        <w:tc>
          <w:tcPr>
            <w:tcW w:w="1695" w:type="dxa"/>
          </w:tcPr>
          <w:p w14:paraId="52D8C0CA" w14:textId="77777777" w:rsidR="007A5357" w:rsidRPr="007A5357" w:rsidRDefault="007A5357" w:rsidP="00C30D90">
            <w:pPr>
              <w:pStyle w:val="TableParagraph"/>
              <w:spacing w:line="253" w:lineRule="exact"/>
              <w:ind w:left="349" w:right="332"/>
              <w:jc w:val="center"/>
              <w:rPr>
                <w:b/>
              </w:rPr>
            </w:pPr>
            <w:r w:rsidRPr="007A5357">
              <w:rPr>
                <w:b/>
              </w:rPr>
              <w:t>Hours</w:t>
            </w:r>
          </w:p>
        </w:tc>
        <w:tc>
          <w:tcPr>
            <w:tcW w:w="1844" w:type="dxa"/>
          </w:tcPr>
          <w:p w14:paraId="6068DBB3" w14:textId="77777777" w:rsidR="007A5357" w:rsidRPr="007A5357" w:rsidRDefault="007A5357" w:rsidP="00C30D90">
            <w:pPr>
              <w:pStyle w:val="TableParagraph"/>
              <w:spacing w:line="253" w:lineRule="exact"/>
              <w:ind w:left="308" w:right="288"/>
              <w:jc w:val="center"/>
              <w:rPr>
                <w:b/>
              </w:rPr>
            </w:pPr>
            <w:r w:rsidRPr="007A5357">
              <w:rPr>
                <w:b/>
              </w:rPr>
              <w:t>Percentage</w:t>
            </w:r>
          </w:p>
        </w:tc>
      </w:tr>
      <w:tr w:rsidR="007A5357" w:rsidRPr="007A5357" w14:paraId="0958302D" w14:textId="77777777" w:rsidTr="00C30D90">
        <w:trPr>
          <w:trHeight w:val="300"/>
        </w:trPr>
        <w:tc>
          <w:tcPr>
            <w:tcW w:w="3974" w:type="dxa"/>
          </w:tcPr>
          <w:p w14:paraId="5E9274C4" w14:textId="77777777" w:rsidR="007A5357" w:rsidRPr="007A5357" w:rsidRDefault="007A5357" w:rsidP="00C30D90">
            <w:pPr>
              <w:pStyle w:val="TableParagraph"/>
              <w:spacing w:before="1"/>
            </w:pPr>
            <w:r w:rsidRPr="007A5357">
              <w:t>Scheduled learning</w:t>
            </w:r>
          </w:p>
        </w:tc>
        <w:tc>
          <w:tcPr>
            <w:tcW w:w="1695" w:type="dxa"/>
          </w:tcPr>
          <w:p w14:paraId="3396662F" w14:textId="77777777" w:rsidR="007A5357" w:rsidRPr="007A5357" w:rsidRDefault="007A5357" w:rsidP="00C30D90">
            <w:pPr>
              <w:pStyle w:val="TableParagraph"/>
              <w:spacing w:before="1"/>
              <w:ind w:left="349" w:right="332"/>
              <w:jc w:val="center"/>
            </w:pPr>
            <w:r w:rsidRPr="007A5357">
              <w:t>Up to 120</w:t>
            </w:r>
          </w:p>
        </w:tc>
        <w:tc>
          <w:tcPr>
            <w:tcW w:w="1844" w:type="dxa"/>
          </w:tcPr>
          <w:p w14:paraId="2BDAF0E4" w14:textId="77777777" w:rsidR="007A5357" w:rsidRPr="007A5357" w:rsidRDefault="007A5357" w:rsidP="00C30D90">
            <w:pPr>
              <w:pStyle w:val="TableParagraph"/>
              <w:spacing w:before="1"/>
              <w:ind w:left="308" w:right="287"/>
              <w:jc w:val="center"/>
            </w:pPr>
            <w:r w:rsidRPr="007A5357">
              <w:t>3%</w:t>
            </w:r>
          </w:p>
        </w:tc>
      </w:tr>
      <w:tr w:rsidR="007A5357" w:rsidRPr="007A5357" w14:paraId="23B5A12A" w14:textId="77777777" w:rsidTr="00C30D90">
        <w:trPr>
          <w:trHeight w:val="300"/>
        </w:trPr>
        <w:tc>
          <w:tcPr>
            <w:tcW w:w="3974" w:type="dxa"/>
          </w:tcPr>
          <w:p w14:paraId="173CDD8E" w14:textId="77777777" w:rsidR="007A5357" w:rsidRPr="007A5357" w:rsidRDefault="007A5357" w:rsidP="00C30D90">
            <w:pPr>
              <w:pStyle w:val="TableParagraph"/>
              <w:spacing w:line="253" w:lineRule="exact"/>
            </w:pPr>
            <w:r w:rsidRPr="007A5357">
              <w:t>Independent learning</w:t>
            </w:r>
          </w:p>
        </w:tc>
        <w:tc>
          <w:tcPr>
            <w:tcW w:w="1695" w:type="dxa"/>
          </w:tcPr>
          <w:p w14:paraId="150C54B3" w14:textId="77777777" w:rsidR="007A5357" w:rsidRPr="007A5357" w:rsidRDefault="007A5357" w:rsidP="00C30D90">
            <w:pPr>
              <w:pStyle w:val="TableParagraph"/>
              <w:spacing w:line="253" w:lineRule="exact"/>
              <w:ind w:left="349" w:right="330"/>
              <w:jc w:val="center"/>
            </w:pPr>
            <w:r w:rsidRPr="007A5357">
              <w:t>3480</w:t>
            </w:r>
          </w:p>
        </w:tc>
        <w:tc>
          <w:tcPr>
            <w:tcW w:w="1844" w:type="dxa"/>
          </w:tcPr>
          <w:p w14:paraId="151A0EC7" w14:textId="77777777" w:rsidR="007A5357" w:rsidRPr="007A5357" w:rsidRDefault="007A5357" w:rsidP="00C30D90">
            <w:pPr>
              <w:pStyle w:val="TableParagraph"/>
              <w:spacing w:line="253" w:lineRule="exact"/>
              <w:ind w:left="308" w:right="287"/>
              <w:jc w:val="center"/>
            </w:pPr>
            <w:r w:rsidRPr="007A5357">
              <w:t>97%</w:t>
            </w:r>
          </w:p>
        </w:tc>
      </w:tr>
      <w:tr w:rsidR="007A5357" w:rsidRPr="007A5357" w14:paraId="09A1501A" w14:textId="77777777" w:rsidTr="00C30D90">
        <w:trPr>
          <w:trHeight w:val="299"/>
        </w:trPr>
        <w:tc>
          <w:tcPr>
            <w:tcW w:w="3974" w:type="dxa"/>
          </w:tcPr>
          <w:p w14:paraId="09F49CEE" w14:textId="77777777" w:rsidR="007A5357" w:rsidRPr="007A5357" w:rsidRDefault="007A5357" w:rsidP="00C30D90">
            <w:pPr>
              <w:pStyle w:val="TableParagraph"/>
              <w:spacing w:line="253" w:lineRule="exact"/>
            </w:pPr>
            <w:r w:rsidRPr="007A5357">
              <w:t>Placement learning</w:t>
            </w:r>
          </w:p>
        </w:tc>
        <w:tc>
          <w:tcPr>
            <w:tcW w:w="1695" w:type="dxa"/>
          </w:tcPr>
          <w:p w14:paraId="083513AE" w14:textId="77777777" w:rsidR="007A5357" w:rsidRPr="007A5357" w:rsidRDefault="007A5357" w:rsidP="00C30D90">
            <w:pPr>
              <w:pStyle w:val="TableParagraph"/>
              <w:spacing w:line="253" w:lineRule="exact"/>
              <w:ind w:left="18"/>
              <w:jc w:val="center"/>
            </w:pPr>
            <w:r w:rsidRPr="007A5357">
              <w:rPr>
                <w:w w:val="99"/>
              </w:rPr>
              <w:t>0</w:t>
            </w:r>
          </w:p>
        </w:tc>
        <w:tc>
          <w:tcPr>
            <w:tcW w:w="1844" w:type="dxa"/>
          </w:tcPr>
          <w:p w14:paraId="7740BD0B" w14:textId="77777777" w:rsidR="007A5357" w:rsidRPr="007A5357" w:rsidRDefault="007A5357" w:rsidP="00C30D90">
            <w:pPr>
              <w:pStyle w:val="TableParagraph"/>
              <w:spacing w:line="253" w:lineRule="exact"/>
              <w:ind w:left="308" w:right="288"/>
              <w:jc w:val="center"/>
            </w:pPr>
            <w:r w:rsidRPr="007A5357">
              <w:t>0%</w:t>
            </w:r>
          </w:p>
        </w:tc>
      </w:tr>
      <w:tr w:rsidR="007A5357" w:rsidRPr="007A5357" w14:paraId="7E99E4F6" w14:textId="77777777" w:rsidTr="00C30D90">
        <w:trPr>
          <w:trHeight w:val="300"/>
        </w:trPr>
        <w:tc>
          <w:tcPr>
            <w:tcW w:w="3974" w:type="dxa"/>
          </w:tcPr>
          <w:p w14:paraId="0C8AA7BA" w14:textId="77777777" w:rsidR="007A5357" w:rsidRPr="007A5357" w:rsidRDefault="007A5357" w:rsidP="00C30D90">
            <w:pPr>
              <w:pStyle w:val="TableParagraph"/>
              <w:spacing w:before="1"/>
              <w:rPr>
                <w:b/>
              </w:rPr>
            </w:pPr>
            <w:r w:rsidRPr="007A5357">
              <w:rPr>
                <w:b/>
              </w:rPr>
              <w:t>TOTAL</w:t>
            </w:r>
          </w:p>
        </w:tc>
        <w:tc>
          <w:tcPr>
            <w:tcW w:w="1695" w:type="dxa"/>
          </w:tcPr>
          <w:p w14:paraId="3E51397A" w14:textId="77777777" w:rsidR="007A5357" w:rsidRPr="007A5357" w:rsidRDefault="007A5357" w:rsidP="00C30D90">
            <w:pPr>
              <w:pStyle w:val="TableParagraph"/>
              <w:spacing w:before="1"/>
              <w:ind w:left="349" w:right="330"/>
              <w:jc w:val="center"/>
              <w:rPr>
                <w:b/>
              </w:rPr>
            </w:pPr>
            <w:r w:rsidRPr="007A5357">
              <w:rPr>
                <w:b/>
              </w:rPr>
              <w:t>3600</w:t>
            </w:r>
          </w:p>
        </w:tc>
        <w:tc>
          <w:tcPr>
            <w:tcW w:w="1844" w:type="dxa"/>
          </w:tcPr>
          <w:p w14:paraId="4D16CBEB" w14:textId="77777777" w:rsidR="007A5357" w:rsidRPr="007A5357" w:rsidRDefault="007A5357" w:rsidP="00C30D90">
            <w:pPr>
              <w:pStyle w:val="TableParagraph"/>
              <w:spacing w:before="1"/>
              <w:ind w:left="308" w:right="287"/>
              <w:jc w:val="center"/>
              <w:rPr>
                <w:b/>
              </w:rPr>
            </w:pPr>
            <w:r w:rsidRPr="007A5357">
              <w:rPr>
                <w:b/>
              </w:rPr>
              <w:t>100%</w:t>
            </w:r>
          </w:p>
        </w:tc>
      </w:tr>
    </w:tbl>
    <w:p w14:paraId="70F1B577" w14:textId="77777777" w:rsidR="007A5357" w:rsidRPr="007A5357" w:rsidRDefault="007A5357" w:rsidP="007A5357">
      <w:pPr>
        <w:jc w:val="center"/>
        <w:sectPr w:rsidR="007A5357" w:rsidRPr="007A5357" w:rsidSect="007A5357">
          <w:pgSz w:w="11910" w:h="16840"/>
          <w:pgMar w:top="1440" w:right="1240" w:bottom="860" w:left="1680" w:header="0" w:footer="672" w:gutter="0"/>
          <w:cols w:space="720"/>
        </w:sectPr>
      </w:pPr>
    </w:p>
    <w:p w14:paraId="03CB7911" w14:textId="77777777" w:rsidR="007A5357" w:rsidRPr="007A5357" w:rsidRDefault="007A5357" w:rsidP="007A5357">
      <w:pPr>
        <w:pStyle w:val="Heading1"/>
        <w:spacing w:before="80"/>
        <w:ind w:left="119"/>
      </w:pPr>
      <w:r w:rsidRPr="007A5357">
        <w:lastRenderedPageBreak/>
        <w:t>ASSESSMENT</w:t>
      </w:r>
    </w:p>
    <w:p w14:paraId="2FF024C5" w14:textId="77777777" w:rsidR="007A5357" w:rsidRPr="007A5357" w:rsidRDefault="007A5357" w:rsidP="007A5357">
      <w:pPr>
        <w:pStyle w:val="BodyText"/>
        <w:spacing w:before="10"/>
        <w:rPr>
          <w:b/>
          <w:color w:val="auto"/>
          <w:sz w:val="21"/>
        </w:rPr>
      </w:pPr>
    </w:p>
    <w:p w14:paraId="2ABF57C2" w14:textId="77777777" w:rsidR="007A5357" w:rsidRPr="007A5357" w:rsidRDefault="007A5357" w:rsidP="007A5357">
      <w:pPr>
        <w:ind w:left="119"/>
        <w:rPr>
          <w:b/>
        </w:rPr>
      </w:pPr>
      <w:r w:rsidRPr="007A5357">
        <w:rPr>
          <w:b/>
        </w:rPr>
        <w:t>Assessment Component 1</w:t>
      </w:r>
    </w:p>
    <w:p w14:paraId="09967E2E" w14:textId="77777777" w:rsidR="007A5357" w:rsidRPr="007A5357" w:rsidRDefault="007A5357" w:rsidP="007A5357">
      <w:pPr>
        <w:pStyle w:val="BodyText"/>
        <w:spacing w:before="1"/>
        <w:rPr>
          <w:b/>
          <w:color w:val="auto"/>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
        <w:gridCol w:w="2256"/>
        <w:gridCol w:w="496"/>
        <w:gridCol w:w="2271"/>
        <w:gridCol w:w="495"/>
        <w:gridCol w:w="2271"/>
      </w:tblGrid>
      <w:tr w:rsidR="007A5357" w:rsidRPr="007A5357" w14:paraId="7D000500" w14:textId="77777777" w:rsidTr="00C30D90">
        <w:trPr>
          <w:trHeight w:val="300"/>
        </w:trPr>
        <w:tc>
          <w:tcPr>
            <w:tcW w:w="509" w:type="dxa"/>
          </w:tcPr>
          <w:p w14:paraId="6D734FDF" w14:textId="77777777" w:rsidR="007A5357" w:rsidRPr="007A5357" w:rsidRDefault="007A5357" w:rsidP="00C30D90">
            <w:pPr>
              <w:pStyle w:val="TableParagraph"/>
              <w:spacing w:before="1" w:line="279" w:lineRule="exact"/>
              <w:rPr>
                <w:rFonts w:ascii="MS Gothic" w:hAnsi="MS Gothic"/>
              </w:rPr>
            </w:pPr>
            <w:r w:rsidRPr="007A5357">
              <w:rPr>
                <w:rFonts w:ascii="MS Gothic" w:hAnsi="MS Gothic"/>
                <w:w w:val="99"/>
              </w:rPr>
              <w:t>☐</w:t>
            </w:r>
          </w:p>
        </w:tc>
        <w:tc>
          <w:tcPr>
            <w:tcW w:w="2256" w:type="dxa"/>
          </w:tcPr>
          <w:p w14:paraId="7BCC21CF" w14:textId="77777777" w:rsidR="007A5357" w:rsidRPr="007A5357" w:rsidRDefault="007A5357" w:rsidP="00C30D90">
            <w:pPr>
              <w:pStyle w:val="TableParagraph"/>
              <w:rPr>
                <w:b/>
              </w:rPr>
            </w:pPr>
            <w:r w:rsidRPr="007A5357">
              <w:rPr>
                <w:b/>
              </w:rPr>
              <w:t>Written exam</w:t>
            </w:r>
          </w:p>
        </w:tc>
        <w:tc>
          <w:tcPr>
            <w:tcW w:w="496" w:type="dxa"/>
          </w:tcPr>
          <w:p w14:paraId="6139EF85" w14:textId="77777777" w:rsidR="007A5357" w:rsidRPr="007A5357" w:rsidRDefault="007A5357" w:rsidP="00C30D90">
            <w:pPr>
              <w:pStyle w:val="TableParagraph"/>
              <w:spacing w:before="1" w:line="279" w:lineRule="exact"/>
              <w:rPr>
                <w:rFonts w:ascii="MS Gothic" w:hAnsi="MS Gothic"/>
              </w:rPr>
            </w:pPr>
            <w:r w:rsidRPr="007A5357">
              <w:rPr>
                <w:rFonts w:ascii="MS Gothic" w:hAnsi="MS Gothic"/>
                <w:w w:val="99"/>
              </w:rPr>
              <w:t>☒</w:t>
            </w:r>
          </w:p>
        </w:tc>
        <w:tc>
          <w:tcPr>
            <w:tcW w:w="2271" w:type="dxa"/>
          </w:tcPr>
          <w:p w14:paraId="06A69BC2" w14:textId="77777777" w:rsidR="007A5357" w:rsidRPr="007A5357" w:rsidRDefault="007A5357" w:rsidP="00C30D90">
            <w:pPr>
              <w:pStyle w:val="TableParagraph"/>
              <w:rPr>
                <w:b/>
              </w:rPr>
            </w:pPr>
            <w:r w:rsidRPr="007A5357">
              <w:rPr>
                <w:b/>
              </w:rPr>
              <w:t>Coursework</w:t>
            </w:r>
          </w:p>
        </w:tc>
        <w:tc>
          <w:tcPr>
            <w:tcW w:w="495" w:type="dxa"/>
          </w:tcPr>
          <w:p w14:paraId="40B21E2B" w14:textId="77777777" w:rsidR="007A5357" w:rsidRPr="007A5357" w:rsidRDefault="007A5357" w:rsidP="00C30D90">
            <w:pPr>
              <w:pStyle w:val="TableParagraph"/>
              <w:spacing w:before="1" w:line="279" w:lineRule="exact"/>
              <w:ind w:left="105"/>
              <w:rPr>
                <w:rFonts w:ascii="MS Gothic" w:hAnsi="MS Gothic"/>
              </w:rPr>
            </w:pPr>
            <w:r w:rsidRPr="007A5357">
              <w:rPr>
                <w:rFonts w:ascii="MS Gothic" w:hAnsi="MS Gothic"/>
                <w:w w:val="99"/>
              </w:rPr>
              <w:t>☐</w:t>
            </w:r>
          </w:p>
        </w:tc>
        <w:tc>
          <w:tcPr>
            <w:tcW w:w="2271" w:type="dxa"/>
          </w:tcPr>
          <w:p w14:paraId="0C3C3669" w14:textId="77777777" w:rsidR="007A5357" w:rsidRPr="007A5357" w:rsidRDefault="007A5357" w:rsidP="00C30D90">
            <w:pPr>
              <w:pStyle w:val="TableParagraph"/>
              <w:ind w:left="105"/>
              <w:rPr>
                <w:b/>
              </w:rPr>
            </w:pPr>
            <w:r w:rsidRPr="007A5357">
              <w:rPr>
                <w:b/>
              </w:rPr>
              <w:t>Practical</w:t>
            </w:r>
          </w:p>
        </w:tc>
      </w:tr>
    </w:tbl>
    <w:p w14:paraId="04CCCD4F" w14:textId="77777777" w:rsidR="007A5357" w:rsidRPr="007A5357" w:rsidRDefault="007A5357" w:rsidP="007A5357">
      <w:pPr>
        <w:pStyle w:val="BodyText"/>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72"/>
        <w:gridCol w:w="3751"/>
        <w:gridCol w:w="1472"/>
      </w:tblGrid>
      <w:tr w:rsidR="007A5357" w:rsidRPr="007A5357" w14:paraId="3ED7972B" w14:textId="77777777" w:rsidTr="00C30D90">
        <w:trPr>
          <w:trHeight w:val="299"/>
        </w:trPr>
        <w:tc>
          <w:tcPr>
            <w:tcW w:w="3072" w:type="dxa"/>
          </w:tcPr>
          <w:p w14:paraId="3FED105D" w14:textId="77777777" w:rsidR="007A5357" w:rsidRPr="007A5357" w:rsidRDefault="007A5357" w:rsidP="00C30D90">
            <w:pPr>
              <w:pStyle w:val="TableParagraph"/>
              <w:spacing w:line="253" w:lineRule="exact"/>
              <w:ind w:left="432" w:right="415"/>
              <w:jc w:val="center"/>
              <w:rPr>
                <w:b/>
              </w:rPr>
            </w:pPr>
            <w:r w:rsidRPr="007A5357">
              <w:rPr>
                <w:b/>
              </w:rPr>
              <w:t>Mode of assessment</w:t>
            </w:r>
          </w:p>
        </w:tc>
        <w:tc>
          <w:tcPr>
            <w:tcW w:w="3751" w:type="dxa"/>
          </w:tcPr>
          <w:p w14:paraId="04999043" w14:textId="77777777" w:rsidR="007A5357" w:rsidRPr="007A5357" w:rsidRDefault="007A5357" w:rsidP="00C30D90">
            <w:pPr>
              <w:pStyle w:val="TableParagraph"/>
              <w:spacing w:line="253" w:lineRule="exact"/>
              <w:rPr>
                <w:b/>
              </w:rPr>
            </w:pPr>
            <w:r w:rsidRPr="007A5357">
              <w:rPr>
                <w:b/>
              </w:rPr>
              <w:t>Volume</w:t>
            </w:r>
          </w:p>
        </w:tc>
        <w:tc>
          <w:tcPr>
            <w:tcW w:w="1472" w:type="dxa"/>
          </w:tcPr>
          <w:p w14:paraId="124010F7" w14:textId="77777777" w:rsidR="007A5357" w:rsidRPr="007A5357" w:rsidRDefault="007A5357" w:rsidP="00C30D90">
            <w:pPr>
              <w:pStyle w:val="TableParagraph"/>
              <w:spacing w:line="253" w:lineRule="exact"/>
              <w:rPr>
                <w:b/>
              </w:rPr>
            </w:pPr>
            <w:r w:rsidRPr="007A5357">
              <w:rPr>
                <w:b/>
              </w:rPr>
              <w:t>Weighting</w:t>
            </w:r>
          </w:p>
        </w:tc>
      </w:tr>
      <w:tr w:rsidR="007A5357" w:rsidRPr="007A5357" w14:paraId="22A8F562" w14:textId="77777777" w:rsidTr="00C30D90">
        <w:trPr>
          <w:trHeight w:val="300"/>
        </w:trPr>
        <w:tc>
          <w:tcPr>
            <w:tcW w:w="3072" w:type="dxa"/>
          </w:tcPr>
          <w:p w14:paraId="6FCF1260" w14:textId="77777777" w:rsidR="007A5357" w:rsidRPr="007A5357" w:rsidRDefault="007A5357" w:rsidP="00C30D90">
            <w:pPr>
              <w:pStyle w:val="TableParagraph"/>
              <w:spacing w:before="1"/>
              <w:ind w:left="432" w:right="415"/>
              <w:jc w:val="center"/>
            </w:pPr>
            <w:r w:rsidRPr="007A5357">
              <w:t>Thesis</w:t>
            </w:r>
          </w:p>
        </w:tc>
        <w:tc>
          <w:tcPr>
            <w:tcW w:w="3751" w:type="dxa"/>
          </w:tcPr>
          <w:p w14:paraId="7600F132" w14:textId="77777777" w:rsidR="007A5357" w:rsidRPr="007A5357" w:rsidRDefault="007A5357" w:rsidP="00C30D90">
            <w:pPr>
              <w:pStyle w:val="TableParagraph"/>
              <w:spacing w:before="1"/>
            </w:pPr>
            <w:r w:rsidRPr="007A5357">
              <w:t>60,000 words</w:t>
            </w:r>
          </w:p>
        </w:tc>
        <w:tc>
          <w:tcPr>
            <w:tcW w:w="1472" w:type="dxa"/>
          </w:tcPr>
          <w:p w14:paraId="1D3202FA" w14:textId="77777777" w:rsidR="007A5357" w:rsidRPr="007A5357" w:rsidRDefault="007A5357" w:rsidP="00C30D90">
            <w:pPr>
              <w:pStyle w:val="TableParagraph"/>
              <w:spacing w:before="1"/>
            </w:pPr>
            <w:r w:rsidRPr="007A5357">
              <w:t>100%</w:t>
            </w:r>
          </w:p>
        </w:tc>
      </w:tr>
    </w:tbl>
    <w:p w14:paraId="46DA6BCB" w14:textId="77777777" w:rsidR="007A5357" w:rsidRPr="007A5357" w:rsidRDefault="007A5357" w:rsidP="007A5357">
      <w:pPr>
        <w:pStyle w:val="BodyText"/>
        <w:rPr>
          <w:b/>
          <w:color w:val="auto"/>
        </w:rPr>
      </w:pPr>
    </w:p>
    <w:p w14:paraId="4466379E" w14:textId="77777777" w:rsidR="007A5357" w:rsidRPr="007A5357" w:rsidRDefault="007A5357" w:rsidP="007A5357">
      <w:pPr>
        <w:ind w:left="120"/>
        <w:rPr>
          <w:b/>
        </w:rPr>
      </w:pPr>
      <w:r w:rsidRPr="007A5357">
        <w:rPr>
          <w:b/>
        </w:rPr>
        <w:t>Assessment Summary</w:t>
      </w:r>
    </w:p>
    <w:tbl>
      <w:tblPr>
        <w:tblW w:w="0" w:type="auto"/>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4"/>
        <w:gridCol w:w="1845"/>
      </w:tblGrid>
      <w:tr w:rsidR="007A5357" w:rsidRPr="007A5357" w14:paraId="6E1AB608" w14:textId="77777777" w:rsidTr="00C30D90">
        <w:trPr>
          <w:trHeight w:val="300"/>
        </w:trPr>
        <w:tc>
          <w:tcPr>
            <w:tcW w:w="3254" w:type="dxa"/>
          </w:tcPr>
          <w:p w14:paraId="20707F51" w14:textId="77777777" w:rsidR="007A5357" w:rsidRPr="007A5357" w:rsidRDefault="007A5357" w:rsidP="00C30D90">
            <w:pPr>
              <w:pStyle w:val="TableParagraph"/>
              <w:spacing w:before="1"/>
              <w:rPr>
                <w:b/>
              </w:rPr>
            </w:pPr>
            <w:r w:rsidRPr="007A5357">
              <w:rPr>
                <w:b/>
              </w:rPr>
              <w:t>Activity type</w:t>
            </w:r>
          </w:p>
        </w:tc>
        <w:tc>
          <w:tcPr>
            <w:tcW w:w="1845" w:type="dxa"/>
          </w:tcPr>
          <w:p w14:paraId="16D114E1" w14:textId="77777777" w:rsidR="007A5357" w:rsidRPr="007A5357" w:rsidRDefault="007A5357" w:rsidP="00C30D90">
            <w:pPr>
              <w:pStyle w:val="TableParagraph"/>
              <w:spacing w:before="1"/>
              <w:ind w:left="307" w:right="289"/>
              <w:jc w:val="center"/>
              <w:rPr>
                <w:b/>
              </w:rPr>
            </w:pPr>
            <w:r w:rsidRPr="007A5357">
              <w:rPr>
                <w:b/>
              </w:rPr>
              <w:t>Percentage</w:t>
            </w:r>
          </w:p>
        </w:tc>
      </w:tr>
      <w:tr w:rsidR="007A5357" w:rsidRPr="007A5357" w14:paraId="000E0200" w14:textId="77777777" w:rsidTr="00C30D90">
        <w:trPr>
          <w:trHeight w:val="300"/>
        </w:trPr>
        <w:tc>
          <w:tcPr>
            <w:tcW w:w="3254" w:type="dxa"/>
          </w:tcPr>
          <w:p w14:paraId="11C636E3" w14:textId="77777777" w:rsidR="007A5357" w:rsidRPr="007A5357" w:rsidRDefault="007A5357" w:rsidP="00C30D90">
            <w:pPr>
              <w:pStyle w:val="TableParagraph"/>
              <w:spacing w:before="1"/>
            </w:pPr>
            <w:r w:rsidRPr="007A5357">
              <w:t>Written exam</w:t>
            </w:r>
          </w:p>
        </w:tc>
        <w:tc>
          <w:tcPr>
            <w:tcW w:w="1845" w:type="dxa"/>
          </w:tcPr>
          <w:p w14:paraId="7C345E2E" w14:textId="77777777" w:rsidR="007A5357" w:rsidRPr="007A5357" w:rsidRDefault="007A5357" w:rsidP="00C30D90">
            <w:pPr>
              <w:pStyle w:val="TableParagraph"/>
              <w:ind w:left="0"/>
              <w:rPr>
                <w:rFonts w:ascii="Times New Roman"/>
                <w:sz w:val="20"/>
              </w:rPr>
            </w:pPr>
          </w:p>
        </w:tc>
      </w:tr>
      <w:tr w:rsidR="007A5357" w:rsidRPr="007A5357" w14:paraId="3D5F07AE" w14:textId="77777777" w:rsidTr="00C30D90">
        <w:trPr>
          <w:trHeight w:val="299"/>
        </w:trPr>
        <w:tc>
          <w:tcPr>
            <w:tcW w:w="3254" w:type="dxa"/>
          </w:tcPr>
          <w:p w14:paraId="346F7412" w14:textId="77777777" w:rsidR="007A5357" w:rsidRPr="007A5357" w:rsidRDefault="007A5357" w:rsidP="00C30D90">
            <w:pPr>
              <w:pStyle w:val="TableParagraph"/>
              <w:spacing w:line="253" w:lineRule="exact"/>
            </w:pPr>
            <w:r w:rsidRPr="007A5357">
              <w:t>Coursework</w:t>
            </w:r>
          </w:p>
        </w:tc>
        <w:tc>
          <w:tcPr>
            <w:tcW w:w="1845" w:type="dxa"/>
          </w:tcPr>
          <w:p w14:paraId="32C4A79D" w14:textId="77777777" w:rsidR="007A5357" w:rsidRPr="007A5357" w:rsidRDefault="007A5357" w:rsidP="00C30D90">
            <w:pPr>
              <w:pStyle w:val="TableParagraph"/>
              <w:spacing w:line="253" w:lineRule="exact"/>
              <w:ind w:left="307" w:right="290"/>
              <w:jc w:val="center"/>
            </w:pPr>
            <w:r w:rsidRPr="007A5357">
              <w:t>100%</w:t>
            </w:r>
          </w:p>
        </w:tc>
      </w:tr>
      <w:tr w:rsidR="007A5357" w:rsidRPr="007A5357" w14:paraId="5B3DEB9F" w14:textId="77777777" w:rsidTr="00C30D90">
        <w:trPr>
          <w:trHeight w:val="300"/>
        </w:trPr>
        <w:tc>
          <w:tcPr>
            <w:tcW w:w="3254" w:type="dxa"/>
          </w:tcPr>
          <w:p w14:paraId="01B6694B" w14:textId="77777777" w:rsidR="007A5357" w:rsidRPr="007A5357" w:rsidRDefault="007A5357" w:rsidP="00C30D90">
            <w:pPr>
              <w:pStyle w:val="TableParagraph"/>
              <w:spacing w:before="1"/>
            </w:pPr>
            <w:r w:rsidRPr="007A5357">
              <w:t>Practical</w:t>
            </w:r>
          </w:p>
        </w:tc>
        <w:tc>
          <w:tcPr>
            <w:tcW w:w="1845" w:type="dxa"/>
          </w:tcPr>
          <w:p w14:paraId="4DF215DF" w14:textId="77777777" w:rsidR="007A5357" w:rsidRPr="007A5357" w:rsidRDefault="007A5357" w:rsidP="00C30D90">
            <w:pPr>
              <w:pStyle w:val="TableParagraph"/>
              <w:ind w:left="0"/>
              <w:rPr>
                <w:rFonts w:ascii="Times New Roman"/>
                <w:sz w:val="20"/>
              </w:rPr>
            </w:pPr>
          </w:p>
        </w:tc>
      </w:tr>
      <w:tr w:rsidR="007A5357" w:rsidRPr="007A5357" w14:paraId="610824FA" w14:textId="77777777" w:rsidTr="00C30D90">
        <w:trPr>
          <w:trHeight w:val="299"/>
        </w:trPr>
        <w:tc>
          <w:tcPr>
            <w:tcW w:w="3254" w:type="dxa"/>
          </w:tcPr>
          <w:p w14:paraId="71851AE9" w14:textId="77777777" w:rsidR="007A5357" w:rsidRPr="007A5357" w:rsidRDefault="007A5357" w:rsidP="00C30D90">
            <w:pPr>
              <w:pStyle w:val="TableParagraph"/>
              <w:spacing w:before="1"/>
              <w:rPr>
                <w:b/>
              </w:rPr>
            </w:pPr>
            <w:r w:rsidRPr="007A5357">
              <w:rPr>
                <w:b/>
              </w:rPr>
              <w:t>TOTAL</w:t>
            </w:r>
          </w:p>
        </w:tc>
        <w:tc>
          <w:tcPr>
            <w:tcW w:w="1845" w:type="dxa"/>
          </w:tcPr>
          <w:p w14:paraId="1A6648EB" w14:textId="77777777" w:rsidR="007A5357" w:rsidRPr="007A5357" w:rsidRDefault="007A5357" w:rsidP="00C30D90">
            <w:pPr>
              <w:pStyle w:val="TableParagraph"/>
              <w:spacing w:before="1"/>
              <w:ind w:left="307" w:right="288"/>
              <w:jc w:val="center"/>
              <w:rPr>
                <w:b/>
              </w:rPr>
            </w:pPr>
            <w:r w:rsidRPr="007A5357">
              <w:rPr>
                <w:b/>
              </w:rPr>
              <w:t>100%</w:t>
            </w:r>
          </w:p>
        </w:tc>
      </w:tr>
    </w:tbl>
    <w:p w14:paraId="107F8136" w14:textId="77777777" w:rsidR="007A5357" w:rsidRPr="007A5357" w:rsidRDefault="007A5357" w:rsidP="007A5357">
      <w:pPr>
        <w:pStyle w:val="BodyText"/>
        <w:spacing w:before="1"/>
        <w:rPr>
          <w:b/>
          <w:color w:val="auto"/>
        </w:rPr>
      </w:pPr>
    </w:p>
    <w:p w14:paraId="068CA7CC" w14:textId="77777777" w:rsidR="007A5357" w:rsidRPr="007A5357" w:rsidRDefault="007A5357" w:rsidP="007A5357">
      <w:pPr>
        <w:ind w:left="120"/>
        <w:rPr>
          <w:b/>
        </w:rPr>
      </w:pPr>
      <w:r w:rsidRPr="007A5357">
        <w:rPr>
          <w:b/>
        </w:rPr>
        <w:t>INDICATIVE READING LIST</w:t>
      </w:r>
    </w:p>
    <w:p w14:paraId="5D0DF2E8" w14:textId="77777777" w:rsidR="007A5357" w:rsidRPr="007A5357" w:rsidRDefault="007A5357" w:rsidP="007A5357">
      <w:pPr>
        <w:pStyle w:val="BodyText"/>
        <w:spacing w:after="1"/>
        <w:rPr>
          <w:b/>
          <w:color w:val="auto"/>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00"/>
        <w:gridCol w:w="5344"/>
        <w:gridCol w:w="1250"/>
      </w:tblGrid>
      <w:tr w:rsidR="007A5357" w:rsidRPr="007A5357" w14:paraId="6FBC27AC" w14:textId="77777777" w:rsidTr="00C30D90">
        <w:trPr>
          <w:trHeight w:val="299"/>
        </w:trPr>
        <w:tc>
          <w:tcPr>
            <w:tcW w:w="1700" w:type="dxa"/>
            <w:shd w:val="clear" w:color="auto" w:fill="BFBFBF"/>
          </w:tcPr>
          <w:p w14:paraId="7B2C9827" w14:textId="77777777" w:rsidR="007A5357" w:rsidRPr="007A5357" w:rsidRDefault="007A5357" w:rsidP="00C30D90">
            <w:pPr>
              <w:pStyle w:val="TableParagraph"/>
              <w:spacing w:line="253" w:lineRule="exact"/>
              <w:rPr>
                <w:b/>
              </w:rPr>
            </w:pPr>
            <w:r w:rsidRPr="007A5357">
              <w:rPr>
                <w:b/>
              </w:rPr>
              <w:t>Module Code</w:t>
            </w:r>
          </w:p>
        </w:tc>
        <w:tc>
          <w:tcPr>
            <w:tcW w:w="5344" w:type="dxa"/>
            <w:tcBorders>
              <w:right w:val="nil"/>
            </w:tcBorders>
          </w:tcPr>
          <w:p w14:paraId="78D60341" w14:textId="77777777" w:rsidR="007A5357" w:rsidRPr="007A5357" w:rsidRDefault="007A5357" w:rsidP="00C30D90">
            <w:pPr>
              <w:pStyle w:val="TableParagraph"/>
              <w:spacing w:line="253" w:lineRule="exact"/>
              <w:ind w:left="108"/>
              <w:rPr>
                <w:b/>
              </w:rPr>
            </w:pPr>
            <w:r w:rsidRPr="007A5357">
              <w:rPr>
                <w:b/>
              </w:rPr>
              <w:t>ECDE8001</w:t>
            </w:r>
          </w:p>
        </w:tc>
        <w:tc>
          <w:tcPr>
            <w:tcW w:w="1250" w:type="dxa"/>
            <w:tcBorders>
              <w:left w:val="nil"/>
            </w:tcBorders>
          </w:tcPr>
          <w:p w14:paraId="4547D4D1" w14:textId="77777777" w:rsidR="007A5357" w:rsidRPr="007A5357" w:rsidRDefault="007A5357" w:rsidP="00C30D90">
            <w:pPr>
              <w:pStyle w:val="TableParagraph"/>
              <w:ind w:left="0"/>
              <w:rPr>
                <w:rFonts w:ascii="Times New Roman"/>
                <w:sz w:val="20"/>
              </w:rPr>
            </w:pPr>
          </w:p>
        </w:tc>
      </w:tr>
      <w:tr w:rsidR="007A5357" w:rsidRPr="007A5357" w14:paraId="5B6121CB" w14:textId="77777777" w:rsidTr="00C30D90">
        <w:trPr>
          <w:trHeight w:val="300"/>
        </w:trPr>
        <w:tc>
          <w:tcPr>
            <w:tcW w:w="1700" w:type="dxa"/>
            <w:shd w:val="clear" w:color="auto" w:fill="BFBFBF"/>
          </w:tcPr>
          <w:p w14:paraId="204AD1D8" w14:textId="77777777" w:rsidR="007A5357" w:rsidRPr="007A5357" w:rsidRDefault="007A5357" w:rsidP="00C30D90">
            <w:pPr>
              <w:pStyle w:val="TableParagraph"/>
              <w:spacing w:before="1"/>
              <w:rPr>
                <w:b/>
              </w:rPr>
            </w:pPr>
            <w:r w:rsidRPr="007A5357">
              <w:rPr>
                <w:b/>
              </w:rPr>
              <w:t>Module Title</w:t>
            </w:r>
          </w:p>
        </w:tc>
        <w:tc>
          <w:tcPr>
            <w:tcW w:w="5344" w:type="dxa"/>
            <w:tcBorders>
              <w:right w:val="nil"/>
            </w:tcBorders>
          </w:tcPr>
          <w:p w14:paraId="716115B8" w14:textId="77777777" w:rsidR="007A5357" w:rsidRPr="007A5357" w:rsidRDefault="007A5357" w:rsidP="00C30D90">
            <w:pPr>
              <w:pStyle w:val="TableParagraph"/>
              <w:spacing w:before="1"/>
              <w:rPr>
                <w:b/>
              </w:rPr>
            </w:pPr>
            <w:r w:rsidRPr="007A5357">
              <w:rPr>
                <w:b/>
              </w:rPr>
              <w:t>Research Thesis</w:t>
            </w:r>
          </w:p>
        </w:tc>
        <w:tc>
          <w:tcPr>
            <w:tcW w:w="1250" w:type="dxa"/>
            <w:tcBorders>
              <w:left w:val="nil"/>
            </w:tcBorders>
          </w:tcPr>
          <w:p w14:paraId="348B3446" w14:textId="77777777" w:rsidR="007A5357" w:rsidRPr="007A5357" w:rsidRDefault="007A5357" w:rsidP="00C30D90">
            <w:pPr>
              <w:pStyle w:val="TableParagraph"/>
              <w:ind w:left="0"/>
              <w:rPr>
                <w:rFonts w:ascii="Times New Roman"/>
                <w:sz w:val="20"/>
              </w:rPr>
            </w:pPr>
          </w:p>
        </w:tc>
      </w:tr>
      <w:tr w:rsidR="007A5357" w:rsidRPr="007A5357" w14:paraId="0F106B93" w14:textId="77777777" w:rsidTr="00C30D90">
        <w:trPr>
          <w:trHeight w:val="300"/>
        </w:trPr>
        <w:tc>
          <w:tcPr>
            <w:tcW w:w="1700" w:type="dxa"/>
            <w:shd w:val="clear" w:color="auto" w:fill="BFBFBF"/>
          </w:tcPr>
          <w:p w14:paraId="385A43B6" w14:textId="77777777" w:rsidR="007A5357" w:rsidRPr="007A5357" w:rsidRDefault="007A5357" w:rsidP="00C30D90">
            <w:pPr>
              <w:pStyle w:val="TableParagraph"/>
              <w:ind w:left="0"/>
              <w:rPr>
                <w:rFonts w:ascii="Times New Roman"/>
                <w:sz w:val="20"/>
              </w:rPr>
            </w:pPr>
          </w:p>
        </w:tc>
        <w:tc>
          <w:tcPr>
            <w:tcW w:w="5344" w:type="dxa"/>
            <w:shd w:val="clear" w:color="auto" w:fill="BFBFBF"/>
          </w:tcPr>
          <w:p w14:paraId="79E46439" w14:textId="77777777" w:rsidR="007A5357" w:rsidRPr="007A5357" w:rsidRDefault="007A5357" w:rsidP="00C30D90">
            <w:pPr>
              <w:pStyle w:val="TableParagraph"/>
              <w:spacing w:before="1"/>
              <w:ind w:left="108"/>
              <w:rPr>
                <w:b/>
              </w:rPr>
            </w:pPr>
            <w:r w:rsidRPr="007A5357">
              <w:rPr>
                <w:b/>
              </w:rPr>
              <w:t>Reading List</w:t>
            </w:r>
          </w:p>
        </w:tc>
        <w:tc>
          <w:tcPr>
            <w:tcW w:w="1250" w:type="dxa"/>
            <w:shd w:val="clear" w:color="auto" w:fill="BFBFBF"/>
          </w:tcPr>
          <w:p w14:paraId="49E5C702" w14:textId="77777777" w:rsidR="007A5357" w:rsidRPr="007A5357" w:rsidRDefault="007A5357" w:rsidP="00C30D90">
            <w:pPr>
              <w:pStyle w:val="TableParagraph"/>
              <w:ind w:left="0"/>
              <w:rPr>
                <w:rFonts w:ascii="Times New Roman"/>
                <w:sz w:val="20"/>
              </w:rPr>
            </w:pPr>
          </w:p>
        </w:tc>
      </w:tr>
      <w:tr w:rsidR="007A5357" w:rsidRPr="007A5357" w14:paraId="0ACF0F90" w14:textId="77777777" w:rsidTr="00C30D90">
        <w:trPr>
          <w:trHeight w:val="758"/>
        </w:trPr>
        <w:tc>
          <w:tcPr>
            <w:tcW w:w="1700" w:type="dxa"/>
          </w:tcPr>
          <w:p w14:paraId="03FBA3B3" w14:textId="77777777" w:rsidR="007A5357" w:rsidRPr="007A5357" w:rsidRDefault="007A5357" w:rsidP="00C30D90">
            <w:pPr>
              <w:pStyle w:val="TableParagraph"/>
              <w:ind w:left="0"/>
              <w:rPr>
                <w:rFonts w:ascii="Times New Roman"/>
                <w:sz w:val="20"/>
              </w:rPr>
            </w:pPr>
          </w:p>
        </w:tc>
        <w:tc>
          <w:tcPr>
            <w:tcW w:w="5344" w:type="dxa"/>
          </w:tcPr>
          <w:p w14:paraId="67C3AD77" w14:textId="77777777" w:rsidR="007A5357" w:rsidRPr="007A5357" w:rsidRDefault="007A5357" w:rsidP="00C30D90">
            <w:pPr>
              <w:pStyle w:val="TableParagraph"/>
              <w:spacing w:before="2" w:line="254" w:lineRule="exact"/>
              <w:ind w:left="108" w:right="84"/>
              <w:jc w:val="both"/>
            </w:pPr>
            <w:r w:rsidRPr="007A5357">
              <w:t>The bibliography for this module will reflect specific interests and research questions of the students at this stage of individual study.</w:t>
            </w:r>
          </w:p>
        </w:tc>
        <w:tc>
          <w:tcPr>
            <w:tcW w:w="1250" w:type="dxa"/>
          </w:tcPr>
          <w:p w14:paraId="58E2AB36" w14:textId="77777777" w:rsidR="007A5357" w:rsidRPr="007A5357" w:rsidRDefault="007A5357" w:rsidP="00C30D90">
            <w:pPr>
              <w:pStyle w:val="TableParagraph"/>
              <w:ind w:left="0"/>
              <w:rPr>
                <w:rFonts w:ascii="Times New Roman"/>
                <w:sz w:val="20"/>
              </w:rPr>
            </w:pPr>
          </w:p>
        </w:tc>
      </w:tr>
    </w:tbl>
    <w:p w14:paraId="4494ABBA" w14:textId="77777777" w:rsidR="007A5357" w:rsidRPr="007A5357" w:rsidRDefault="007A5357" w:rsidP="007A5357"/>
    <w:p w14:paraId="605DDC6C" w14:textId="406D31F6" w:rsidR="00F62DAA" w:rsidRPr="00F62DAA" w:rsidRDefault="001A5C92" w:rsidP="00F62DAA">
      <w:pPr>
        <w:rPr>
          <w:rFonts w:cs="Arial"/>
          <w:b/>
          <w:sz w:val="28"/>
          <w:szCs w:val="28"/>
        </w:rPr>
      </w:pPr>
      <w:r w:rsidRPr="007A5357">
        <w:rPr>
          <w:rFonts w:cs="Arial"/>
          <w:szCs w:val="22"/>
        </w:rPr>
        <w:br w:type="page"/>
      </w:r>
      <w:r w:rsidR="00F62DAA" w:rsidRPr="00F62DAA">
        <w:rPr>
          <w:rFonts w:cs="Arial"/>
          <w:b/>
          <w:sz w:val="28"/>
          <w:szCs w:val="28"/>
        </w:rPr>
        <w:lastRenderedPageBreak/>
        <w:t>Doctorate in Education (EdD) – full-time pathway</w:t>
      </w:r>
    </w:p>
    <w:p w14:paraId="38227B24" w14:textId="77777777" w:rsidR="00F62DAA" w:rsidRPr="00F62DAA" w:rsidRDefault="00F62DAA">
      <w:pPr>
        <w:rPr>
          <w:rFonts w:cs="Arial"/>
          <w:b/>
          <w:sz w:val="28"/>
          <w:szCs w:val="28"/>
        </w:rPr>
      </w:pPr>
      <w:r w:rsidRPr="00F62DAA">
        <w:rPr>
          <w:rFonts w:cs="Arial"/>
          <w:b/>
          <w:sz w:val="28"/>
          <w:szCs w:val="28"/>
        </w:rPr>
        <w:br w:type="page"/>
      </w:r>
    </w:p>
    <w:p w14:paraId="4B8ECD77" w14:textId="77777777" w:rsidR="00F62DAA" w:rsidRPr="007A5357" w:rsidRDefault="00F62DAA" w:rsidP="00F62DAA">
      <w:pPr>
        <w:rPr>
          <w:rFonts w:cs="Arial"/>
          <w:b/>
          <w:szCs w:val="22"/>
        </w:rPr>
      </w:pPr>
    </w:p>
    <w:p w14:paraId="61BC4158" w14:textId="77777777" w:rsidR="005946F4" w:rsidRPr="00EE4716" w:rsidRDefault="005946F4" w:rsidP="005946F4">
      <w:pPr>
        <w:pStyle w:val="Heading2"/>
      </w:pPr>
    </w:p>
    <w:tbl>
      <w:tblPr>
        <w:tblStyle w:val="TableGrid"/>
        <w:tblW w:w="0" w:type="auto"/>
        <w:tblInd w:w="0" w:type="dxa"/>
        <w:tblLook w:val="04A0" w:firstRow="1" w:lastRow="0" w:firstColumn="1" w:lastColumn="0" w:noHBand="0" w:noVBand="1"/>
      </w:tblPr>
      <w:tblGrid>
        <w:gridCol w:w="1783"/>
        <w:gridCol w:w="6514"/>
      </w:tblGrid>
      <w:tr w:rsidR="005946F4" w:rsidRPr="00EE4716" w14:paraId="0570E3EC" w14:textId="77777777" w:rsidTr="00C30D90">
        <w:tc>
          <w:tcPr>
            <w:tcW w:w="1838" w:type="dxa"/>
          </w:tcPr>
          <w:p w14:paraId="0E23CAC7"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Module Code</w:t>
            </w:r>
          </w:p>
        </w:tc>
        <w:tc>
          <w:tcPr>
            <w:tcW w:w="6822" w:type="dxa"/>
          </w:tcPr>
          <w:p w14:paraId="0E26E6CC" w14:textId="0EF55F4D" w:rsidR="005946F4" w:rsidRPr="00EE4716" w:rsidRDefault="005946F4" w:rsidP="00C30D90">
            <w:pPr>
              <w:pStyle w:val="fixed"/>
              <w:tabs>
                <w:tab w:val="clear" w:pos="720"/>
                <w:tab w:val="clear" w:pos="1440"/>
                <w:tab w:val="clear" w:pos="2160"/>
                <w:tab w:val="clear" w:pos="2880"/>
              </w:tabs>
              <w:ind w:left="2268" w:hanging="2268"/>
              <w:rPr>
                <w:rFonts w:ascii="Arial" w:hAnsi="Arial" w:cs="Arial"/>
                <w:sz w:val="22"/>
                <w:szCs w:val="22"/>
              </w:rPr>
            </w:pPr>
            <w:r w:rsidRPr="00EE4716">
              <w:rPr>
                <w:rFonts w:ascii="Arial" w:hAnsi="Arial" w:cs="Arial"/>
                <w:sz w:val="22"/>
                <w:szCs w:val="22"/>
              </w:rPr>
              <w:t>ECDE701</w:t>
            </w:r>
            <w:r>
              <w:rPr>
                <w:rFonts w:ascii="Arial" w:hAnsi="Arial" w:cs="Arial"/>
                <w:sz w:val="22"/>
                <w:szCs w:val="22"/>
              </w:rPr>
              <w:t>7</w:t>
            </w:r>
          </w:p>
        </w:tc>
      </w:tr>
      <w:tr w:rsidR="005946F4" w:rsidRPr="00EE4716" w14:paraId="6949CC99" w14:textId="77777777" w:rsidTr="00C30D90">
        <w:tc>
          <w:tcPr>
            <w:tcW w:w="1838" w:type="dxa"/>
          </w:tcPr>
          <w:p w14:paraId="56E496F8"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Title</w:t>
            </w:r>
          </w:p>
        </w:tc>
        <w:tc>
          <w:tcPr>
            <w:tcW w:w="6822" w:type="dxa"/>
          </w:tcPr>
          <w:p w14:paraId="1A8097D0" w14:textId="77777777" w:rsidR="005946F4" w:rsidRPr="00EE4716" w:rsidRDefault="005946F4" w:rsidP="00C30D90">
            <w:pPr>
              <w:pStyle w:val="fixed"/>
              <w:tabs>
                <w:tab w:val="clear" w:pos="720"/>
                <w:tab w:val="clear" w:pos="1440"/>
                <w:tab w:val="clear" w:pos="2160"/>
                <w:tab w:val="clear" w:pos="2880"/>
              </w:tabs>
              <w:ind w:left="2268" w:hanging="2268"/>
              <w:outlineLvl w:val="1"/>
              <w:rPr>
                <w:rFonts w:ascii="Arial" w:hAnsi="Arial" w:cs="Arial"/>
                <w:sz w:val="22"/>
                <w:szCs w:val="22"/>
              </w:rPr>
            </w:pPr>
            <w:r w:rsidRPr="00EE4716">
              <w:rPr>
                <w:rFonts w:ascii="Arial" w:hAnsi="Arial" w:cs="Arial"/>
                <w:sz w:val="22"/>
                <w:szCs w:val="22"/>
              </w:rPr>
              <w:t xml:space="preserve">Exploring Contemporary Issues in Education 1: </w:t>
            </w:r>
          </w:p>
          <w:p w14:paraId="524CD9BB" w14:textId="77777777" w:rsidR="005946F4" w:rsidRPr="00EE4716" w:rsidRDefault="005946F4" w:rsidP="00C30D90">
            <w:pPr>
              <w:pStyle w:val="fixed"/>
              <w:tabs>
                <w:tab w:val="clear" w:pos="720"/>
                <w:tab w:val="clear" w:pos="1440"/>
                <w:tab w:val="clear" w:pos="2160"/>
                <w:tab w:val="clear" w:pos="2880"/>
              </w:tabs>
              <w:ind w:left="2268" w:hanging="2268"/>
              <w:outlineLvl w:val="1"/>
              <w:rPr>
                <w:rFonts w:ascii="Arial" w:hAnsi="Arial" w:cs="Arial"/>
                <w:sz w:val="22"/>
                <w:szCs w:val="22"/>
              </w:rPr>
            </w:pPr>
            <w:r w:rsidRPr="00EE4716">
              <w:rPr>
                <w:rFonts w:ascii="Arial" w:hAnsi="Arial" w:cs="Arial"/>
                <w:color w:val="000000"/>
                <w:sz w:val="22"/>
                <w:szCs w:val="22"/>
              </w:rPr>
              <w:t>Policy Review and Critical Analysis</w:t>
            </w:r>
          </w:p>
        </w:tc>
      </w:tr>
      <w:tr w:rsidR="005946F4" w:rsidRPr="00EE4716" w14:paraId="59D613F2" w14:textId="77777777" w:rsidTr="00C30D90">
        <w:tc>
          <w:tcPr>
            <w:tcW w:w="1838" w:type="dxa"/>
          </w:tcPr>
          <w:p w14:paraId="4F3AF87A"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Date</w:t>
            </w:r>
          </w:p>
        </w:tc>
        <w:sdt>
          <w:sdtPr>
            <w:rPr>
              <w:rFonts w:ascii="Arial" w:hAnsi="Arial" w:cs="Arial"/>
              <w:sz w:val="22"/>
              <w:szCs w:val="22"/>
            </w:rPr>
            <w:id w:val="-54939865"/>
            <w:placeholder>
              <w:docPart w:val="6CB5D537CA58421FB16968FF36697ABE"/>
            </w:placeholder>
            <w:date w:fullDate="2024-01-30T00:00:00Z">
              <w:dateFormat w:val="dd/MM/yyyy"/>
              <w:lid w:val="en-GB"/>
              <w:storeMappedDataAs w:val="dateTime"/>
              <w:calendar w:val="gregorian"/>
            </w:date>
          </w:sdtPr>
          <w:sdtContent>
            <w:tc>
              <w:tcPr>
                <w:tcW w:w="6822" w:type="dxa"/>
              </w:tcPr>
              <w:p w14:paraId="245B3391" w14:textId="4C41B995" w:rsidR="005946F4" w:rsidRPr="00EE4716" w:rsidRDefault="00815597" w:rsidP="00C30D90">
                <w:pPr>
                  <w:pStyle w:val="fixed"/>
                  <w:ind w:left="0" w:firstLine="0"/>
                  <w:rPr>
                    <w:rFonts w:ascii="Arial" w:hAnsi="Arial" w:cs="Arial"/>
                    <w:sz w:val="22"/>
                    <w:szCs w:val="22"/>
                  </w:rPr>
                </w:pPr>
                <w:r>
                  <w:rPr>
                    <w:rFonts w:ascii="Arial" w:hAnsi="Arial" w:cs="Arial"/>
                    <w:sz w:val="22"/>
                    <w:szCs w:val="22"/>
                  </w:rPr>
                  <w:t>30</w:t>
                </w:r>
                <w:r w:rsidR="005946F4">
                  <w:rPr>
                    <w:rFonts w:ascii="Arial" w:hAnsi="Arial" w:cs="Arial"/>
                    <w:sz w:val="22"/>
                    <w:szCs w:val="22"/>
                  </w:rPr>
                  <w:t>/0</w:t>
                </w:r>
                <w:r>
                  <w:rPr>
                    <w:rFonts w:ascii="Arial" w:hAnsi="Arial" w:cs="Arial"/>
                    <w:sz w:val="22"/>
                    <w:szCs w:val="22"/>
                  </w:rPr>
                  <w:t>1</w:t>
                </w:r>
                <w:r w:rsidR="005946F4">
                  <w:rPr>
                    <w:rFonts w:ascii="Arial" w:hAnsi="Arial" w:cs="Arial"/>
                    <w:sz w:val="22"/>
                    <w:szCs w:val="22"/>
                  </w:rPr>
                  <w:t>/202</w:t>
                </w:r>
                <w:r>
                  <w:rPr>
                    <w:rFonts w:ascii="Arial" w:hAnsi="Arial" w:cs="Arial"/>
                    <w:sz w:val="22"/>
                    <w:szCs w:val="22"/>
                  </w:rPr>
                  <w:t>4</w:t>
                </w:r>
              </w:p>
            </w:tc>
          </w:sdtContent>
        </w:sdt>
      </w:tr>
      <w:tr w:rsidR="005946F4" w:rsidRPr="00EE4716" w14:paraId="6D8B40B2" w14:textId="77777777" w:rsidTr="00C30D90">
        <w:tc>
          <w:tcPr>
            <w:tcW w:w="1838" w:type="dxa"/>
          </w:tcPr>
          <w:p w14:paraId="04C815B1"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Level</w:t>
            </w:r>
          </w:p>
        </w:tc>
        <w:sdt>
          <w:sdtPr>
            <w:rPr>
              <w:rFonts w:ascii="Arial" w:hAnsi="Arial" w:cs="Arial"/>
              <w:sz w:val="22"/>
              <w:szCs w:val="22"/>
            </w:rPr>
            <w:id w:val="-112599854"/>
            <w:placeholder>
              <w:docPart w:val="BA3B6399CB584F76A8C86C2A76DACD92"/>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0AF4D490"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7</w:t>
                </w:r>
              </w:p>
            </w:tc>
          </w:sdtContent>
        </w:sdt>
      </w:tr>
      <w:tr w:rsidR="005946F4" w:rsidRPr="00EE4716" w14:paraId="5480E847" w14:textId="77777777" w:rsidTr="00C30D90">
        <w:tc>
          <w:tcPr>
            <w:tcW w:w="1838" w:type="dxa"/>
          </w:tcPr>
          <w:p w14:paraId="123DE933"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Credits</w:t>
            </w:r>
          </w:p>
        </w:tc>
        <w:tc>
          <w:tcPr>
            <w:tcW w:w="6822" w:type="dxa"/>
          </w:tcPr>
          <w:p w14:paraId="6C27F8CE"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30</w:t>
            </w:r>
          </w:p>
        </w:tc>
      </w:tr>
      <w:tr w:rsidR="005946F4" w:rsidRPr="00EE4716" w14:paraId="25C2FAC9" w14:textId="77777777" w:rsidTr="00C30D90">
        <w:tc>
          <w:tcPr>
            <w:tcW w:w="1838" w:type="dxa"/>
          </w:tcPr>
          <w:p w14:paraId="705BC5EE"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Pre-Requisites</w:t>
            </w:r>
          </w:p>
        </w:tc>
        <w:tc>
          <w:tcPr>
            <w:tcW w:w="6822" w:type="dxa"/>
          </w:tcPr>
          <w:p w14:paraId="0BC52902" w14:textId="77777777" w:rsidR="005946F4" w:rsidRPr="00EE4716" w:rsidRDefault="005946F4" w:rsidP="00C30D90">
            <w:pPr>
              <w:pStyle w:val="fixed"/>
              <w:ind w:left="0" w:firstLine="0"/>
              <w:rPr>
                <w:rFonts w:ascii="Arial" w:hAnsi="Arial" w:cs="Arial"/>
                <w:sz w:val="22"/>
                <w:szCs w:val="22"/>
              </w:rPr>
            </w:pPr>
          </w:p>
        </w:tc>
      </w:tr>
    </w:tbl>
    <w:p w14:paraId="441BA851" w14:textId="77777777" w:rsidR="005946F4" w:rsidRPr="00EE4716" w:rsidRDefault="005946F4" w:rsidP="005946F4">
      <w:pPr>
        <w:pBdr>
          <w:bottom w:val="single" w:sz="6" w:space="1" w:color="auto"/>
        </w:pBdr>
        <w:rPr>
          <w:rFonts w:cs="Arial"/>
        </w:rPr>
      </w:pPr>
    </w:p>
    <w:p w14:paraId="74150736" w14:textId="77777777" w:rsidR="005946F4" w:rsidRPr="00EE4716" w:rsidRDefault="005946F4" w:rsidP="005946F4">
      <w:pPr>
        <w:pStyle w:val="bullet"/>
        <w:spacing w:before="0"/>
        <w:ind w:left="0" w:firstLine="0"/>
        <w:rPr>
          <w:rFonts w:ascii="Arial" w:hAnsi="Arial" w:cs="Arial"/>
          <w:b/>
          <w:sz w:val="22"/>
          <w:szCs w:val="22"/>
        </w:rPr>
      </w:pPr>
    </w:p>
    <w:p w14:paraId="65C29003"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AIM(S)</w:t>
      </w:r>
    </w:p>
    <w:p w14:paraId="741BA46B" w14:textId="77777777" w:rsidR="005946F4" w:rsidRPr="00EE4716" w:rsidRDefault="005946F4" w:rsidP="005946F4">
      <w:pPr>
        <w:pStyle w:val="bullet"/>
        <w:spacing w:before="0"/>
        <w:ind w:left="0" w:firstLine="0"/>
        <w:rPr>
          <w:rFonts w:ascii="Arial" w:hAnsi="Arial" w:cs="Arial"/>
          <w:b/>
          <w:sz w:val="22"/>
          <w:szCs w:val="22"/>
        </w:rPr>
      </w:pPr>
    </w:p>
    <w:p w14:paraId="637F9B33" w14:textId="6F5AB26D" w:rsidR="005946F4" w:rsidRPr="00EE4716" w:rsidRDefault="005946F4">
      <w:pPr>
        <w:pStyle w:val="bullet"/>
        <w:numPr>
          <w:ilvl w:val="0"/>
          <w:numId w:val="1"/>
        </w:numPr>
        <w:spacing w:before="0"/>
        <w:ind w:hanging="436"/>
        <w:rPr>
          <w:rFonts w:ascii="Arial" w:hAnsi="Arial" w:cs="Arial"/>
          <w:sz w:val="22"/>
          <w:szCs w:val="22"/>
        </w:rPr>
      </w:pPr>
      <w:r w:rsidRPr="00EE4716">
        <w:rPr>
          <w:rFonts w:ascii="Arial" w:hAnsi="Arial" w:cs="Arial"/>
          <w:sz w:val="22"/>
          <w:szCs w:val="22"/>
        </w:rPr>
        <w:t xml:space="preserve">To develop </w:t>
      </w:r>
      <w:r w:rsidRPr="00EE4716">
        <w:rPr>
          <w:rFonts w:ascii="Arial" w:eastAsia="Arial" w:hAnsi="Arial" w:cs="Arial"/>
          <w:sz w:val="22"/>
          <w:szCs w:val="22"/>
        </w:rPr>
        <w:t>the higher-level critical and analytical skills required to contribute meaningfully to the education debate</w:t>
      </w:r>
      <w:r w:rsidRPr="00EE4716">
        <w:rPr>
          <w:rFonts w:ascii="Arial" w:hAnsi="Arial" w:cs="Arial"/>
          <w:sz w:val="22"/>
          <w:szCs w:val="22"/>
        </w:rPr>
        <w:t>.</w:t>
      </w:r>
    </w:p>
    <w:p w14:paraId="3171D6F5" w14:textId="77777777" w:rsidR="005946F4" w:rsidRPr="00EE4716" w:rsidRDefault="005946F4" w:rsidP="005946F4">
      <w:pPr>
        <w:pStyle w:val="bullet"/>
        <w:spacing w:before="0"/>
        <w:ind w:left="720" w:firstLine="0"/>
        <w:rPr>
          <w:rFonts w:ascii="Arial" w:hAnsi="Arial" w:cs="Arial"/>
          <w:sz w:val="22"/>
          <w:szCs w:val="22"/>
        </w:rPr>
      </w:pPr>
    </w:p>
    <w:p w14:paraId="77505043" w14:textId="77777777" w:rsidR="005946F4" w:rsidRPr="00EE4716" w:rsidRDefault="005946F4">
      <w:pPr>
        <w:pStyle w:val="bullet"/>
        <w:numPr>
          <w:ilvl w:val="0"/>
          <w:numId w:val="1"/>
        </w:numPr>
        <w:spacing w:before="0"/>
        <w:ind w:hanging="436"/>
        <w:rPr>
          <w:rFonts w:ascii="Arial" w:hAnsi="Arial" w:cs="Arial"/>
          <w:b/>
          <w:sz w:val="22"/>
          <w:szCs w:val="22"/>
        </w:rPr>
      </w:pPr>
      <w:r w:rsidRPr="00EE4716">
        <w:rPr>
          <w:rFonts w:ascii="Arial" w:hAnsi="Arial" w:cs="Arial"/>
          <w:sz w:val="22"/>
          <w:szCs w:val="22"/>
        </w:rPr>
        <w:t>To critically evaluate the presentation of contemporary educational issues and proposals in legislation, statutory and non-statutory guidance, through consultation documents and the representation of those issues and proposals in the press, social media and other channels.</w:t>
      </w:r>
    </w:p>
    <w:p w14:paraId="5F2423AF" w14:textId="77777777" w:rsidR="005946F4" w:rsidRPr="00EE4716" w:rsidRDefault="005946F4" w:rsidP="005946F4">
      <w:pPr>
        <w:pStyle w:val="bullet"/>
        <w:spacing w:before="0"/>
        <w:ind w:left="720" w:firstLine="0"/>
        <w:rPr>
          <w:rFonts w:ascii="Arial" w:hAnsi="Arial" w:cs="Arial"/>
          <w:b/>
          <w:sz w:val="22"/>
          <w:szCs w:val="22"/>
        </w:rPr>
      </w:pPr>
    </w:p>
    <w:p w14:paraId="0879C878" w14:textId="77777777" w:rsidR="005946F4" w:rsidRPr="00EE4716" w:rsidRDefault="005946F4">
      <w:pPr>
        <w:pStyle w:val="bullet"/>
        <w:numPr>
          <w:ilvl w:val="0"/>
          <w:numId w:val="2"/>
        </w:numPr>
        <w:spacing w:before="0"/>
        <w:rPr>
          <w:rFonts w:ascii="Arial" w:hAnsi="Arial" w:cs="Arial"/>
          <w:b/>
          <w:sz w:val="22"/>
          <w:szCs w:val="22"/>
        </w:rPr>
      </w:pPr>
      <w:r w:rsidRPr="00EE4716">
        <w:rPr>
          <w:rFonts w:ascii="Arial" w:hAnsi="Arial" w:cs="Arial"/>
          <w:sz w:val="22"/>
          <w:szCs w:val="22"/>
        </w:rPr>
        <w:t xml:space="preserve">To demonstrate a critical understanding of the </w:t>
      </w:r>
      <w:r w:rsidRPr="00EE4716">
        <w:rPr>
          <w:rFonts w:ascii="Arial" w:eastAsia="Arial" w:hAnsi="Arial" w:cs="Arial"/>
          <w:sz w:val="22"/>
          <w:szCs w:val="22"/>
        </w:rPr>
        <w:t>development of education policy, its impact and its potential pitfalls; including its perception among policymakers, schools, teachers, parents, communities, children and young people.</w:t>
      </w:r>
    </w:p>
    <w:p w14:paraId="430C598B" w14:textId="77777777" w:rsidR="005946F4" w:rsidRPr="00EE4716" w:rsidRDefault="005946F4" w:rsidP="005946F4">
      <w:pPr>
        <w:pStyle w:val="bullet"/>
        <w:spacing w:before="0"/>
        <w:ind w:left="0" w:firstLine="0"/>
        <w:rPr>
          <w:rFonts w:ascii="Arial" w:hAnsi="Arial" w:cs="Arial"/>
          <w:b/>
          <w:sz w:val="22"/>
          <w:szCs w:val="22"/>
        </w:rPr>
      </w:pPr>
    </w:p>
    <w:p w14:paraId="4BD3FAF1"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LEARNING OUTCOMES</w:t>
      </w:r>
    </w:p>
    <w:p w14:paraId="1E4EDA67" w14:textId="77777777" w:rsidR="005946F4" w:rsidRPr="00EE4716" w:rsidRDefault="005946F4" w:rsidP="005946F4">
      <w:pPr>
        <w:rPr>
          <w:rFonts w:cs="Arial"/>
          <w:b/>
        </w:rPr>
      </w:pPr>
    </w:p>
    <w:p w14:paraId="521D55A4" w14:textId="77777777" w:rsidR="005946F4" w:rsidRPr="00EE4716" w:rsidRDefault="005946F4" w:rsidP="005946F4">
      <w:pPr>
        <w:rPr>
          <w:rFonts w:cs="Arial"/>
        </w:rPr>
      </w:pPr>
      <w:r w:rsidRPr="00EE4716">
        <w:rPr>
          <w:rFonts w:cs="Arial"/>
        </w:rPr>
        <w:t>Upon the successful completion of this module, the student should be able to:</w:t>
      </w:r>
    </w:p>
    <w:p w14:paraId="4A6B6592" w14:textId="77777777" w:rsidR="005946F4" w:rsidRPr="00EE4716" w:rsidRDefault="005946F4">
      <w:pPr>
        <w:pStyle w:val="bullet"/>
        <w:numPr>
          <w:ilvl w:val="0"/>
          <w:numId w:val="1"/>
        </w:numPr>
        <w:spacing w:before="0"/>
        <w:ind w:hanging="436"/>
        <w:rPr>
          <w:rFonts w:ascii="Arial" w:hAnsi="Arial" w:cs="Arial"/>
          <w:sz w:val="22"/>
          <w:szCs w:val="22"/>
        </w:rPr>
      </w:pPr>
      <w:r w:rsidRPr="00EE4716">
        <w:rPr>
          <w:rFonts w:ascii="Arial" w:hAnsi="Arial" w:cs="Arial"/>
          <w:sz w:val="22"/>
          <w:szCs w:val="22"/>
        </w:rPr>
        <w:t xml:space="preserve">assess the impact of differing approaches to the presentation of policy, proposals and educational outcomes for differing </w:t>
      </w:r>
      <w:proofErr w:type="gramStart"/>
      <w:r w:rsidRPr="00EE4716">
        <w:rPr>
          <w:rFonts w:ascii="Arial" w:hAnsi="Arial" w:cs="Arial"/>
          <w:sz w:val="22"/>
          <w:szCs w:val="22"/>
        </w:rPr>
        <w:t>audiences;</w:t>
      </w:r>
      <w:proofErr w:type="gramEnd"/>
    </w:p>
    <w:p w14:paraId="15246896" w14:textId="77777777" w:rsidR="005946F4" w:rsidRPr="00EE4716" w:rsidRDefault="005946F4" w:rsidP="005946F4">
      <w:pPr>
        <w:pStyle w:val="bullet"/>
        <w:spacing w:before="0"/>
        <w:ind w:left="720" w:firstLine="0"/>
        <w:rPr>
          <w:rFonts w:ascii="Arial" w:hAnsi="Arial" w:cs="Arial"/>
          <w:sz w:val="22"/>
          <w:szCs w:val="22"/>
        </w:rPr>
      </w:pPr>
    </w:p>
    <w:p w14:paraId="30CCEE1A" w14:textId="77777777" w:rsidR="005946F4" w:rsidRPr="0011559A" w:rsidRDefault="005946F4">
      <w:pPr>
        <w:pStyle w:val="bullet"/>
        <w:numPr>
          <w:ilvl w:val="0"/>
          <w:numId w:val="1"/>
        </w:numPr>
        <w:spacing w:before="0"/>
        <w:ind w:hanging="436"/>
        <w:rPr>
          <w:rFonts w:ascii="Arial" w:hAnsi="Arial" w:cs="Arial"/>
          <w:sz w:val="22"/>
          <w:szCs w:val="22"/>
        </w:rPr>
      </w:pPr>
      <w:r w:rsidRPr="00EE4716">
        <w:rPr>
          <w:rFonts w:ascii="Arial" w:hAnsi="Arial" w:cs="Arial"/>
          <w:sz w:val="22"/>
          <w:szCs w:val="22"/>
        </w:rPr>
        <w:t xml:space="preserve">critically evaluate contrasting approaches to one or more contemporary issues </w:t>
      </w:r>
      <w:r w:rsidRPr="00EE4716">
        <w:rPr>
          <w:rFonts w:ascii="Arial" w:eastAsia="Arial" w:hAnsi="Arial" w:cs="Arial"/>
          <w:sz w:val="22"/>
          <w:szCs w:val="22"/>
        </w:rPr>
        <w:t xml:space="preserve">relating to education in Wales, the UK and international contexts, </w:t>
      </w:r>
      <w:proofErr w:type="gramStart"/>
      <w:r w:rsidRPr="00EE4716">
        <w:rPr>
          <w:rFonts w:ascii="Arial" w:eastAsia="Arial" w:hAnsi="Arial" w:cs="Arial"/>
          <w:sz w:val="22"/>
          <w:szCs w:val="22"/>
        </w:rPr>
        <w:t>taking into account</w:t>
      </w:r>
      <w:proofErr w:type="gramEnd"/>
      <w:r w:rsidRPr="00EE4716">
        <w:rPr>
          <w:rFonts w:ascii="Arial" w:eastAsia="Arial" w:hAnsi="Arial" w:cs="Arial"/>
          <w:sz w:val="22"/>
          <w:szCs w:val="22"/>
        </w:rPr>
        <w:t xml:space="preserve"> differing educational orthodoxies.</w:t>
      </w:r>
    </w:p>
    <w:p w14:paraId="40D72A58" w14:textId="77777777" w:rsidR="005946F4" w:rsidRPr="0011559A" w:rsidRDefault="005946F4" w:rsidP="005946F4">
      <w:pPr>
        <w:pStyle w:val="bullet"/>
        <w:spacing w:before="0"/>
        <w:ind w:left="0" w:firstLine="0"/>
        <w:rPr>
          <w:rFonts w:ascii="Arial" w:hAnsi="Arial" w:cs="Arial"/>
          <w:sz w:val="22"/>
          <w:szCs w:val="22"/>
        </w:rPr>
      </w:pPr>
    </w:p>
    <w:p w14:paraId="19805613" w14:textId="77777777" w:rsidR="005946F4" w:rsidRPr="00EE4716" w:rsidRDefault="005946F4">
      <w:pPr>
        <w:pStyle w:val="bullet"/>
        <w:numPr>
          <w:ilvl w:val="0"/>
          <w:numId w:val="1"/>
        </w:numPr>
        <w:spacing w:before="0"/>
        <w:ind w:hanging="436"/>
        <w:rPr>
          <w:rFonts w:ascii="Arial" w:hAnsi="Arial" w:cs="Arial"/>
          <w:sz w:val="22"/>
          <w:szCs w:val="22"/>
        </w:rPr>
      </w:pPr>
      <w:r w:rsidRPr="00EE4716">
        <w:rPr>
          <w:rFonts w:ascii="Arial" w:hAnsi="Arial" w:cs="Arial"/>
          <w:sz w:val="22"/>
          <w:szCs w:val="22"/>
        </w:rPr>
        <w:t xml:space="preserve">understand the evidence of impact that differing discourses have in promoting or mitigating the impact of educational </w:t>
      </w:r>
      <w:proofErr w:type="gramStart"/>
      <w:r w:rsidRPr="00EE4716">
        <w:rPr>
          <w:rFonts w:ascii="Arial" w:hAnsi="Arial" w:cs="Arial"/>
          <w:sz w:val="22"/>
          <w:szCs w:val="22"/>
        </w:rPr>
        <w:t>change;</w:t>
      </w:r>
      <w:proofErr w:type="gramEnd"/>
    </w:p>
    <w:p w14:paraId="6B72E427" w14:textId="77777777" w:rsidR="005946F4" w:rsidRPr="00EE4716" w:rsidRDefault="005946F4" w:rsidP="005946F4">
      <w:pPr>
        <w:pStyle w:val="bullet"/>
        <w:spacing w:before="0"/>
        <w:ind w:left="0" w:firstLine="0"/>
        <w:rPr>
          <w:rFonts w:ascii="Arial" w:hAnsi="Arial" w:cs="Arial"/>
          <w:sz w:val="22"/>
          <w:szCs w:val="22"/>
        </w:rPr>
      </w:pPr>
    </w:p>
    <w:p w14:paraId="31A7906C" w14:textId="77777777" w:rsidR="005946F4" w:rsidRPr="00EE4716" w:rsidRDefault="005946F4">
      <w:pPr>
        <w:pStyle w:val="bullet"/>
        <w:numPr>
          <w:ilvl w:val="0"/>
          <w:numId w:val="1"/>
        </w:numPr>
        <w:spacing w:before="0"/>
        <w:ind w:hanging="436"/>
        <w:rPr>
          <w:rFonts w:ascii="Arial" w:hAnsi="Arial" w:cs="Arial"/>
          <w:sz w:val="22"/>
          <w:szCs w:val="22"/>
        </w:rPr>
      </w:pPr>
      <w:r w:rsidRPr="00EE4716">
        <w:rPr>
          <w:rFonts w:ascii="Arial" w:hAnsi="Arial" w:cs="Arial"/>
          <w:sz w:val="22"/>
          <w:szCs w:val="22"/>
        </w:rPr>
        <w:t xml:space="preserve">explore critically the relationship between education policy, implementation strategy and impact locally, nationally and </w:t>
      </w:r>
      <w:proofErr w:type="gramStart"/>
      <w:r w:rsidRPr="00EE4716">
        <w:rPr>
          <w:rFonts w:ascii="Arial" w:hAnsi="Arial" w:cs="Arial"/>
          <w:sz w:val="22"/>
          <w:szCs w:val="22"/>
        </w:rPr>
        <w:t>internationally;</w:t>
      </w:r>
      <w:proofErr w:type="gramEnd"/>
    </w:p>
    <w:p w14:paraId="045C5A93" w14:textId="77777777" w:rsidR="005946F4" w:rsidRPr="00EE4716" w:rsidRDefault="005946F4" w:rsidP="005946F4">
      <w:pPr>
        <w:pStyle w:val="bullet"/>
        <w:spacing w:before="0"/>
        <w:ind w:left="0" w:firstLine="0"/>
        <w:rPr>
          <w:rFonts w:ascii="Arial" w:hAnsi="Arial" w:cs="Arial"/>
          <w:sz w:val="22"/>
          <w:szCs w:val="22"/>
        </w:rPr>
      </w:pPr>
    </w:p>
    <w:p w14:paraId="660B7CFC" w14:textId="77777777" w:rsidR="005946F4" w:rsidRPr="00EE4716" w:rsidRDefault="005946F4">
      <w:pPr>
        <w:pStyle w:val="bullet"/>
        <w:numPr>
          <w:ilvl w:val="0"/>
          <w:numId w:val="1"/>
        </w:numPr>
        <w:spacing w:before="0"/>
        <w:ind w:hanging="436"/>
        <w:rPr>
          <w:rFonts w:ascii="Arial" w:hAnsi="Arial" w:cs="Arial"/>
          <w:sz w:val="22"/>
          <w:szCs w:val="22"/>
        </w:rPr>
      </w:pPr>
      <w:r w:rsidRPr="00EE4716">
        <w:rPr>
          <w:rFonts w:ascii="Arial" w:hAnsi="Arial" w:cs="Arial"/>
          <w:sz w:val="22"/>
          <w:szCs w:val="22"/>
        </w:rPr>
        <w:t>articulate an understanding of the challenges and opportunities in leading educational change successfully.</w:t>
      </w:r>
    </w:p>
    <w:p w14:paraId="61C6C99A" w14:textId="77777777" w:rsidR="005946F4" w:rsidRPr="00EE4716" w:rsidRDefault="005946F4" w:rsidP="005946F4">
      <w:pPr>
        <w:rPr>
          <w:rFonts w:cs="Arial"/>
        </w:rPr>
      </w:pPr>
    </w:p>
    <w:p w14:paraId="22311507" w14:textId="77777777" w:rsidR="005946F4" w:rsidRPr="00EE4716" w:rsidRDefault="005946F4" w:rsidP="005946F4">
      <w:pPr>
        <w:pStyle w:val="fixed"/>
        <w:rPr>
          <w:rFonts w:ascii="Arial" w:hAnsi="Arial" w:cs="Arial"/>
          <w:sz w:val="22"/>
          <w:szCs w:val="22"/>
        </w:rPr>
      </w:pPr>
      <w:r w:rsidRPr="00EE4716">
        <w:rPr>
          <w:rFonts w:ascii="Arial" w:hAnsi="Arial" w:cs="Arial"/>
          <w:sz w:val="22"/>
          <w:szCs w:val="22"/>
        </w:rPr>
        <w:t>INDICATIVE CONTENT</w:t>
      </w:r>
    </w:p>
    <w:p w14:paraId="50007F97" w14:textId="77777777" w:rsidR="005946F4" w:rsidRPr="00EE4716" w:rsidRDefault="005946F4" w:rsidP="005946F4">
      <w:pPr>
        <w:pStyle w:val="fixed"/>
        <w:rPr>
          <w:rFonts w:ascii="Arial" w:hAnsi="Arial" w:cs="Arial"/>
          <w:sz w:val="22"/>
          <w:szCs w:val="22"/>
        </w:rPr>
      </w:pPr>
    </w:p>
    <w:p w14:paraId="3E2B99B9" w14:textId="77777777" w:rsidR="005946F4" w:rsidRPr="0089473A" w:rsidRDefault="005946F4">
      <w:pPr>
        <w:pStyle w:val="ListParagraph"/>
        <w:numPr>
          <w:ilvl w:val="0"/>
          <w:numId w:val="3"/>
        </w:numPr>
        <w:spacing w:after="0" w:line="240" w:lineRule="auto"/>
        <w:ind w:left="720" w:hanging="436"/>
        <w:contextualSpacing w:val="0"/>
        <w:jc w:val="both"/>
        <w:rPr>
          <w:rFonts w:ascii="Arial" w:hAnsi="Arial" w:cs="Arial"/>
        </w:rPr>
      </w:pPr>
      <w:r w:rsidRPr="0089473A">
        <w:rPr>
          <w:rFonts w:ascii="Arial" w:hAnsi="Arial" w:cs="Arial"/>
        </w:rPr>
        <w:t>Education improvement journey in Wales and</w:t>
      </w:r>
      <w:r w:rsidRPr="00C30D90">
        <w:rPr>
          <w:rFonts w:ascii="Arial" w:hAnsi="Arial" w:cs="Arial"/>
          <w:strike/>
        </w:rPr>
        <w:t>/or</w:t>
      </w:r>
      <w:r w:rsidRPr="0089473A">
        <w:rPr>
          <w:rFonts w:ascii="Arial" w:hAnsi="Arial" w:cs="Arial"/>
        </w:rPr>
        <w:t xml:space="preserve"> in other international examples and media representations of its successes.</w:t>
      </w:r>
    </w:p>
    <w:p w14:paraId="29B52E31" w14:textId="77777777" w:rsidR="005946F4" w:rsidRPr="00EE4716" w:rsidRDefault="005946F4">
      <w:pPr>
        <w:pStyle w:val="ListParagraph"/>
        <w:numPr>
          <w:ilvl w:val="0"/>
          <w:numId w:val="3"/>
        </w:numPr>
        <w:spacing w:after="0" w:line="240" w:lineRule="auto"/>
        <w:ind w:left="720" w:hanging="436"/>
        <w:contextualSpacing w:val="0"/>
        <w:jc w:val="both"/>
        <w:rPr>
          <w:rFonts w:ascii="Arial" w:hAnsi="Arial" w:cs="Arial"/>
        </w:rPr>
      </w:pPr>
      <w:r w:rsidRPr="00EE4716">
        <w:rPr>
          <w:rFonts w:ascii="Arial" w:hAnsi="Arial" w:cs="Arial"/>
        </w:rPr>
        <w:t>PISA, GCSE, teacher assessments – moral panic and reaction in Wales and across the world.</w:t>
      </w:r>
    </w:p>
    <w:p w14:paraId="26B9DB6E" w14:textId="77777777" w:rsidR="005946F4" w:rsidRPr="00EE4716" w:rsidRDefault="005946F4">
      <w:pPr>
        <w:pStyle w:val="ListParagraph"/>
        <w:numPr>
          <w:ilvl w:val="0"/>
          <w:numId w:val="3"/>
        </w:numPr>
        <w:spacing w:after="0" w:line="240" w:lineRule="auto"/>
        <w:ind w:left="720" w:hanging="436"/>
        <w:contextualSpacing w:val="0"/>
        <w:jc w:val="both"/>
        <w:rPr>
          <w:rFonts w:ascii="Arial" w:hAnsi="Arial" w:cs="Arial"/>
        </w:rPr>
      </w:pPr>
      <w:r w:rsidRPr="00EE4716">
        <w:rPr>
          <w:rFonts w:ascii="Arial" w:hAnsi="Arial" w:cs="Arial"/>
        </w:rPr>
        <w:t>Assessment of education outcomes in national and international contexts and their presentation in the media.</w:t>
      </w:r>
    </w:p>
    <w:p w14:paraId="4323C555" w14:textId="77777777" w:rsidR="005946F4" w:rsidRPr="00EE4716" w:rsidRDefault="005946F4">
      <w:pPr>
        <w:pStyle w:val="ListParagraph"/>
        <w:numPr>
          <w:ilvl w:val="0"/>
          <w:numId w:val="3"/>
        </w:numPr>
        <w:spacing w:after="0" w:line="240" w:lineRule="auto"/>
        <w:ind w:left="720" w:hanging="436"/>
        <w:contextualSpacing w:val="0"/>
        <w:jc w:val="both"/>
        <w:rPr>
          <w:rFonts w:ascii="Arial" w:hAnsi="Arial" w:cs="Arial"/>
        </w:rPr>
      </w:pPr>
      <w:r w:rsidRPr="00EE4716">
        <w:rPr>
          <w:rFonts w:ascii="Arial" w:hAnsi="Arial" w:cs="Arial"/>
        </w:rPr>
        <w:lastRenderedPageBreak/>
        <w:t xml:space="preserve">Evidence based leadership – overcoming myths and </w:t>
      </w:r>
      <w:proofErr w:type="gramStart"/>
      <w:r w:rsidRPr="00EE4716">
        <w:rPr>
          <w:rFonts w:ascii="Arial" w:hAnsi="Arial" w:cs="Arial"/>
        </w:rPr>
        <w:t>folk-tales</w:t>
      </w:r>
      <w:proofErr w:type="gramEnd"/>
      <w:r w:rsidRPr="00EE4716">
        <w:rPr>
          <w:rFonts w:ascii="Arial" w:hAnsi="Arial" w:cs="Arial"/>
        </w:rPr>
        <w:t>.</w:t>
      </w:r>
    </w:p>
    <w:p w14:paraId="4E561476" w14:textId="77777777" w:rsidR="005946F4" w:rsidRPr="00EE4716" w:rsidRDefault="005946F4">
      <w:pPr>
        <w:pStyle w:val="ListParagraph"/>
        <w:numPr>
          <w:ilvl w:val="0"/>
          <w:numId w:val="3"/>
        </w:numPr>
        <w:spacing w:after="0" w:line="240" w:lineRule="auto"/>
        <w:ind w:left="720" w:hanging="436"/>
        <w:contextualSpacing w:val="0"/>
        <w:jc w:val="both"/>
        <w:rPr>
          <w:rFonts w:ascii="Arial" w:hAnsi="Arial" w:cs="Arial"/>
        </w:rPr>
      </w:pPr>
      <w:r w:rsidRPr="00EE4716">
        <w:rPr>
          <w:rFonts w:ascii="Arial" w:hAnsi="Arial" w:cs="Arial"/>
        </w:rPr>
        <w:t>The impact of social media – understanding new forms of representing ‘truth’.</w:t>
      </w:r>
    </w:p>
    <w:p w14:paraId="575BD0C0" w14:textId="77777777" w:rsidR="005946F4" w:rsidRPr="00EE4716" w:rsidRDefault="005946F4">
      <w:pPr>
        <w:pStyle w:val="ListParagraph"/>
        <w:numPr>
          <w:ilvl w:val="0"/>
          <w:numId w:val="3"/>
        </w:numPr>
        <w:spacing w:after="0" w:line="240" w:lineRule="auto"/>
        <w:ind w:left="720" w:hanging="436"/>
        <w:contextualSpacing w:val="0"/>
        <w:jc w:val="both"/>
        <w:rPr>
          <w:rFonts w:ascii="Arial" w:hAnsi="Arial" w:cs="Arial"/>
        </w:rPr>
      </w:pPr>
      <w:r w:rsidRPr="00EE4716">
        <w:rPr>
          <w:rFonts w:ascii="Arial" w:hAnsi="Arial" w:cs="Arial"/>
        </w:rPr>
        <w:t>International success stories – the evidence base that underpins sustained improvement and its implications for leadership.</w:t>
      </w:r>
    </w:p>
    <w:p w14:paraId="78644670" w14:textId="77777777" w:rsidR="005946F4" w:rsidRPr="00EE4716" w:rsidRDefault="005946F4">
      <w:pPr>
        <w:pStyle w:val="ListParagraph"/>
        <w:numPr>
          <w:ilvl w:val="0"/>
          <w:numId w:val="3"/>
        </w:numPr>
        <w:spacing w:after="0" w:line="240" w:lineRule="auto"/>
        <w:ind w:left="720" w:hanging="436"/>
        <w:contextualSpacing w:val="0"/>
        <w:jc w:val="both"/>
        <w:rPr>
          <w:rFonts w:ascii="Arial" w:hAnsi="Arial" w:cs="Arial"/>
        </w:rPr>
      </w:pPr>
      <w:r w:rsidRPr="00EE4716">
        <w:rPr>
          <w:rFonts w:ascii="Arial" w:hAnsi="Arial" w:cs="Arial"/>
        </w:rPr>
        <w:t>Policy to practice – the impact of national policy on teaching and learning.</w:t>
      </w:r>
    </w:p>
    <w:p w14:paraId="39EF3E15" w14:textId="77777777" w:rsidR="005946F4" w:rsidRPr="00EE4716" w:rsidRDefault="005946F4" w:rsidP="005946F4">
      <w:pPr>
        <w:rPr>
          <w:rFonts w:cs="Arial"/>
        </w:rPr>
      </w:pPr>
    </w:p>
    <w:p w14:paraId="2A2D8E29" w14:textId="77777777" w:rsidR="005946F4" w:rsidRPr="00EE4716" w:rsidRDefault="005946F4" w:rsidP="005946F4">
      <w:pPr>
        <w:pStyle w:val="fixed"/>
        <w:rPr>
          <w:rFonts w:ascii="Arial" w:hAnsi="Arial" w:cs="Arial"/>
          <w:sz w:val="22"/>
          <w:szCs w:val="22"/>
        </w:rPr>
      </w:pPr>
      <w:r w:rsidRPr="00EE4716">
        <w:rPr>
          <w:rFonts w:ascii="Arial" w:hAnsi="Arial" w:cs="Arial"/>
          <w:sz w:val="22"/>
          <w:szCs w:val="22"/>
        </w:rPr>
        <w:t>Study Time Allocation</w:t>
      </w:r>
    </w:p>
    <w:p w14:paraId="30B38F44" w14:textId="77777777" w:rsidR="005946F4" w:rsidRPr="00EE4716" w:rsidRDefault="005946F4" w:rsidP="005946F4">
      <w:pPr>
        <w:pStyle w:val="fixed"/>
        <w:rPr>
          <w:rFonts w:ascii="Arial" w:hAnsi="Arial" w:cs="Arial"/>
          <w:sz w:val="22"/>
          <w:szCs w:val="22"/>
        </w:rPr>
      </w:pPr>
    </w:p>
    <w:p w14:paraId="738BEB68" w14:textId="77777777" w:rsidR="005946F4" w:rsidRPr="00EE4716" w:rsidRDefault="005946F4" w:rsidP="005946F4">
      <w:pPr>
        <w:keepNext/>
        <w:rPr>
          <w:rFonts w:cs="Arial"/>
        </w:rPr>
      </w:pPr>
      <w:r w:rsidRPr="00EE4716">
        <w:rPr>
          <w:rFonts w:cs="Arial"/>
        </w:rPr>
        <w:t>The study time for the module is divided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946F4" w:rsidRPr="00EE4716" w14:paraId="0375A2E3" w14:textId="77777777" w:rsidTr="00C30D90">
        <w:tc>
          <w:tcPr>
            <w:tcW w:w="3969" w:type="dxa"/>
            <w:tcBorders>
              <w:top w:val="single" w:sz="4" w:space="0" w:color="auto"/>
              <w:left w:val="single" w:sz="4" w:space="0" w:color="auto"/>
            </w:tcBorders>
            <w:shd w:val="clear" w:color="auto" w:fill="auto"/>
          </w:tcPr>
          <w:p w14:paraId="59D2EE77" w14:textId="77777777" w:rsidR="005946F4" w:rsidRPr="00EE4716" w:rsidRDefault="005946F4" w:rsidP="00C30D90">
            <w:pPr>
              <w:rPr>
                <w:rFonts w:cs="Arial"/>
                <w:b/>
              </w:rPr>
            </w:pPr>
            <w:r w:rsidRPr="00EE4716">
              <w:rPr>
                <w:rFonts w:cs="Arial"/>
                <w:b/>
              </w:rPr>
              <w:t>Activity type</w:t>
            </w:r>
          </w:p>
        </w:tc>
        <w:tc>
          <w:tcPr>
            <w:tcW w:w="1701" w:type="dxa"/>
            <w:tcBorders>
              <w:top w:val="single" w:sz="4" w:space="0" w:color="auto"/>
            </w:tcBorders>
            <w:shd w:val="clear" w:color="auto" w:fill="auto"/>
          </w:tcPr>
          <w:p w14:paraId="0C132479" w14:textId="77777777" w:rsidR="005946F4" w:rsidRPr="00EE4716" w:rsidRDefault="005946F4" w:rsidP="00C30D90">
            <w:pPr>
              <w:jc w:val="center"/>
              <w:rPr>
                <w:rFonts w:cs="Arial"/>
                <w:b/>
              </w:rPr>
            </w:pPr>
            <w:r w:rsidRPr="00EE4716">
              <w:rPr>
                <w:rFonts w:cs="Arial"/>
                <w:b/>
              </w:rPr>
              <w:t>Hours</w:t>
            </w:r>
          </w:p>
        </w:tc>
        <w:tc>
          <w:tcPr>
            <w:tcW w:w="1843" w:type="dxa"/>
            <w:tcBorders>
              <w:top w:val="single" w:sz="4" w:space="0" w:color="auto"/>
            </w:tcBorders>
            <w:shd w:val="clear" w:color="auto" w:fill="auto"/>
          </w:tcPr>
          <w:p w14:paraId="556AF63F" w14:textId="77777777" w:rsidR="005946F4" w:rsidRPr="00EE4716" w:rsidRDefault="005946F4" w:rsidP="00C30D90">
            <w:pPr>
              <w:jc w:val="center"/>
              <w:rPr>
                <w:rFonts w:cs="Arial"/>
                <w:b/>
              </w:rPr>
            </w:pPr>
            <w:r w:rsidRPr="00EE4716">
              <w:rPr>
                <w:rFonts w:cs="Arial"/>
                <w:b/>
              </w:rPr>
              <w:t>Percentage</w:t>
            </w:r>
          </w:p>
        </w:tc>
      </w:tr>
      <w:tr w:rsidR="005946F4" w:rsidRPr="00EE4716" w14:paraId="298445C5" w14:textId="77777777" w:rsidTr="00C30D90">
        <w:tc>
          <w:tcPr>
            <w:tcW w:w="3969" w:type="dxa"/>
            <w:shd w:val="clear" w:color="auto" w:fill="auto"/>
          </w:tcPr>
          <w:p w14:paraId="52F68354" w14:textId="77777777" w:rsidR="005946F4" w:rsidRPr="00EE4716" w:rsidRDefault="005946F4" w:rsidP="00C30D90">
            <w:pPr>
              <w:rPr>
                <w:rFonts w:cs="Arial"/>
              </w:rPr>
            </w:pPr>
            <w:r w:rsidRPr="00EE4716">
              <w:rPr>
                <w:rFonts w:cs="Arial"/>
              </w:rPr>
              <w:t>Scheduled learning</w:t>
            </w:r>
          </w:p>
        </w:tc>
        <w:tc>
          <w:tcPr>
            <w:tcW w:w="1701" w:type="dxa"/>
            <w:shd w:val="clear" w:color="auto" w:fill="auto"/>
          </w:tcPr>
          <w:p w14:paraId="56191571" w14:textId="77777777" w:rsidR="005946F4" w:rsidRPr="00EE4716" w:rsidRDefault="005946F4" w:rsidP="00C30D90">
            <w:pPr>
              <w:jc w:val="center"/>
              <w:rPr>
                <w:rFonts w:cs="Arial"/>
              </w:rPr>
            </w:pPr>
            <w:r w:rsidRPr="00EE4716">
              <w:rPr>
                <w:rFonts w:cs="Arial"/>
              </w:rPr>
              <w:t>30</w:t>
            </w:r>
          </w:p>
        </w:tc>
        <w:tc>
          <w:tcPr>
            <w:tcW w:w="1843" w:type="dxa"/>
            <w:shd w:val="clear" w:color="auto" w:fill="auto"/>
          </w:tcPr>
          <w:p w14:paraId="1B58676B" w14:textId="77777777" w:rsidR="005946F4" w:rsidRPr="00EE4716" w:rsidRDefault="005946F4" w:rsidP="00C30D90">
            <w:pPr>
              <w:jc w:val="center"/>
              <w:rPr>
                <w:rFonts w:cs="Arial"/>
              </w:rPr>
            </w:pPr>
            <w:r w:rsidRPr="00EE4716">
              <w:rPr>
                <w:rFonts w:cs="Arial"/>
              </w:rPr>
              <w:t>10</w:t>
            </w:r>
          </w:p>
        </w:tc>
      </w:tr>
      <w:tr w:rsidR="005946F4" w:rsidRPr="00EE4716" w14:paraId="23C2CD52" w14:textId="77777777" w:rsidTr="00C30D90">
        <w:tc>
          <w:tcPr>
            <w:tcW w:w="3969" w:type="dxa"/>
            <w:shd w:val="clear" w:color="auto" w:fill="auto"/>
          </w:tcPr>
          <w:p w14:paraId="52755E7F" w14:textId="77777777" w:rsidR="005946F4" w:rsidRPr="00EE4716" w:rsidRDefault="005946F4" w:rsidP="00C30D90">
            <w:pPr>
              <w:rPr>
                <w:rFonts w:cs="Arial"/>
              </w:rPr>
            </w:pPr>
            <w:r w:rsidRPr="00EE4716">
              <w:rPr>
                <w:rFonts w:cs="Arial"/>
              </w:rPr>
              <w:t>Independent learning</w:t>
            </w:r>
          </w:p>
        </w:tc>
        <w:tc>
          <w:tcPr>
            <w:tcW w:w="1701" w:type="dxa"/>
            <w:shd w:val="clear" w:color="auto" w:fill="auto"/>
          </w:tcPr>
          <w:p w14:paraId="7BB7165C" w14:textId="77777777" w:rsidR="005946F4" w:rsidRPr="00EE4716" w:rsidRDefault="005946F4" w:rsidP="00C30D90">
            <w:pPr>
              <w:jc w:val="center"/>
              <w:rPr>
                <w:rFonts w:cs="Arial"/>
              </w:rPr>
            </w:pPr>
            <w:r w:rsidRPr="00EE4716">
              <w:rPr>
                <w:rFonts w:cs="Arial"/>
              </w:rPr>
              <w:t>270</w:t>
            </w:r>
          </w:p>
        </w:tc>
        <w:tc>
          <w:tcPr>
            <w:tcW w:w="1843" w:type="dxa"/>
            <w:shd w:val="clear" w:color="auto" w:fill="auto"/>
          </w:tcPr>
          <w:p w14:paraId="39E1BAAA" w14:textId="77777777" w:rsidR="005946F4" w:rsidRPr="00EE4716" w:rsidRDefault="005946F4" w:rsidP="00C30D90">
            <w:pPr>
              <w:jc w:val="center"/>
              <w:rPr>
                <w:rFonts w:cs="Arial"/>
              </w:rPr>
            </w:pPr>
            <w:r w:rsidRPr="00EE4716">
              <w:rPr>
                <w:rFonts w:cs="Arial"/>
              </w:rPr>
              <w:t>90</w:t>
            </w:r>
          </w:p>
        </w:tc>
      </w:tr>
      <w:tr w:rsidR="005946F4" w:rsidRPr="00EE4716" w14:paraId="30E1D30C" w14:textId="77777777" w:rsidTr="00C30D90">
        <w:tc>
          <w:tcPr>
            <w:tcW w:w="3969" w:type="dxa"/>
            <w:shd w:val="clear" w:color="auto" w:fill="auto"/>
          </w:tcPr>
          <w:p w14:paraId="034B9A29" w14:textId="77777777" w:rsidR="005946F4" w:rsidRPr="00EE4716" w:rsidRDefault="005946F4" w:rsidP="00C30D90">
            <w:pPr>
              <w:rPr>
                <w:rFonts w:cs="Arial"/>
              </w:rPr>
            </w:pPr>
            <w:r w:rsidRPr="00EE4716">
              <w:rPr>
                <w:rFonts w:cs="Arial"/>
              </w:rPr>
              <w:t>Placement learning</w:t>
            </w:r>
          </w:p>
        </w:tc>
        <w:tc>
          <w:tcPr>
            <w:tcW w:w="1701" w:type="dxa"/>
            <w:shd w:val="clear" w:color="auto" w:fill="auto"/>
          </w:tcPr>
          <w:p w14:paraId="0665C26F" w14:textId="77777777" w:rsidR="005946F4" w:rsidRPr="00EE4716" w:rsidRDefault="005946F4" w:rsidP="00C30D90">
            <w:pPr>
              <w:jc w:val="center"/>
              <w:rPr>
                <w:rFonts w:cs="Arial"/>
              </w:rPr>
            </w:pPr>
            <w:r w:rsidRPr="00EE4716">
              <w:rPr>
                <w:rFonts w:cs="Arial"/>
              </w:rPr>
              <w:t>0</w:t>
            </w:r>
          </w:p>
        </w:tc>
        <w:tc>
          <w:tcPr>
            <w:tcW w:w="1843" w:type="dxa"/>
            <w:shd w:val="clear" w:color="auto" w:fill="auto"/>
          </w:tcPr>
          <w:p w14:paraId="08E0BDE6" w14:textId="77777777" w:rsidR="005946F4" w:rsidRPr="00EE4716" w:rsidRDefault="005946F4" w:rsidP="00C30D90">
            <w:pPr>
              <w:jc w:val="center"/>
              <w:rPr>
                <w:rFonts w:cs="Arial"/>
              </w:rPr>
            </w:pPr>
            <w:r w:rsidRPr="00EE4716">
              <w:rPr>
                <w:rFonts w:cs="Arial"/>
              </w:rPr>
              <w:t>0</w:t>
            </w:r>
          </w:p>
        </w:tc>
      </w:tr>
      <w:tr w:rsidR="005946F4" w:rsidRPr="00EE4716" w14:paraId="00CB63C0" w14:textId="77777777" w:rsidTr="00C30D90">
        <w:tc>
          <w:tcPr>
            <w:tcW w:w="3969" w:type="dxa"/>
            <w:shd w:val="clear" w:color="auto" w:fill="auto"/>
          </w:tcPr>
          <w:p w14:paraId="626A4E46" w14:textId="77777777" w:rsidR="005946F4" w:rsidRPr="00EE4716" w:rsidRDefault="005946F4" w:rsidP="00C30D90">
            <w:pPr>
              <w:rPr>
                <w:rFonts w:cs="Arial"/>
                <w:b/>
              </w:rPr>
            </w:pPr>
            <w:r w:rsidRPr="00EE4716">
              <w:rPr>
                <w:rFonts w:cs="Arial"/>
                <w:b/>
              </w:rPr>
              <w:t>TOTAL</w:t>
            </w:r>
          </w:p>
        </w:tc>
        <w:tc>
          <w:tcPr>
            <w:tcW w:w="1701" w:type="dxa"/>
            <w:shd w:val="clear" w:color="auto" w:fill="auto"/>
          </w:tcPr>
          <w:p w14:paraId="2349C15A" w14:textId="77777777" w:rsidR="005946F4" w:rsidRPr="00EE4716" w:rsidRDefault="005946F4" w:rsidP="00C30D90">
            <w:pPr>
              <w:jc w:val="center"/>
              <w:rPr>
                <w:rFonts w:cs="Arial"/>
                <w:b/>
              </w:rPr>
            </w:pPr>
            <w:r w:rsidRPr="00EE4716">
              <w:rPr>
                <w:rFonts w:cs="Arial"/>
                <w:b/>
              </w:rPr>
              <w:t>300</w:t>
            </w:r>
          </w:p>
        </w:tc>
        <w:tc>
          <w:tcPr>
            <w:tcW w:w="1843" w:type="dxa"/>
            <w:shd w:val="clear" w:color="auto" w:fill="auto"/>
          </w:tcPr>
          <w:p w14:paraId="5F8B5F14" w14:textId="77777777" w:rsidR="005946F4" w:rsidRPr="00EE4716" w:rsidRDefault="005946F4" w:rsidP="00C30D90">
            <w:pPr>
              <w:jc w:val="center"/>
              <w:rPr>
                <w:rFonts w:cs="Arial"/>
                <w:b/>
              </w:rPr>
            </w:pPr>
            <w:r w:rsidRPr="00EE4716">
              <w:rPr>
                <w:rFonts w:cs="Arial"/>
                <w:b/>
              </w:rPr>
              <w:t>100%</w:t>
            </w:r>
          </w:p>
        </w:tc>
      </w:tr>
    </w:tbl>
    <w:p w14:paraId="15BE7C4B" w14:textId="77777777" w:rsidR="005946F4" w:rsidRPr="00EE4716" w:rsidRDefault="005946F4" w:rsidP="005946F4">
      <w:pPr>
        <w:pStyle w:val="fixed"/>
        <w:ind w:left="0" w:firstLine="0"/>
        <w:rPr>
          <w:rFonts w:ascii="Arial" w:hAnsi="Arial" w:cs="Arial"/>
          <w:sz w:val="22"/>
          <w:szCs w:val="22"/>
        </w:rPr>
      </w:pPr>
    </w:p>
    <w:p w14:paraId="47B2FDEC" w14:textId="77777777" w:rsidR="005946F4" w:rsidRPr="00EE4716" w:rsidRDefault="005946F4" w:rsidP="005946F4">
      <w:pPr>
        <w:pStyle w:val="fixed"/>
        <w:ind w:left="0" w:firstLine="0"/>
        <w:rPr>
          <w:rFonts w:ascii="Arial" w:hAnsi="Arial" w:cs="Arial"/>
          <w:sz w:val="22"/>
          <w:szCs w:val="22"/>
        </w:rPr>
      </w:pPr>
      <w:r w:rsidRPr="00EE4716">
        <w:rPr>
          <w:rFonts w:ascii="Arial" w:hAnsi="Arial" w:cs="Arial"/>
          <w:sz w:val="22"/>
          <w:szCs w:val="22"/>
        </w:rPr>
        <w:t>ASSESSMENT</w:t>
      </w:r>
    </w:p>
    <w:p w14:paraId="38C42050" w14:textId="77777777" w:rsidR="005946F4" w:rsidRPr="00EE4716" w:rsidRDefault="005946F4" w:rsidP="005946F4">
      <w:pPr>
        <w:pStyle w:val="fixed"/>
        <w:ind w:left="0" w:firstLine="0"/>
        <w:rPr>
          <w:rFonts w:ascii="Arial" w:hAnsi="Arial" w:cs="Arial"/>
          <w:sz w:val="22"/>
          <w:szCs w:val="22"/>
        </w:rPr>
      </w:pPr>
    </w:p>
    <w:p w14:paraId="5718697D" w14:textId="77777777" w:rsidR="005946F4" w:rsidRPr="00EE4716" w:rsidRDefault="005946F4" w:rsidP="005946F4">
      <w:pPr>
        <w:rPr>
          <w:rFonts w:cs="Arial"/>
          <w:b/>
        </w:rPr>
      </w:pPr>
      <w:r w:rsidRPr="00EE4716">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022D4E20" w14:textId="77777777" w:rsidTr="00C30D90">
        <w:sdt>
          <w:sdtPr>
            <w:rPr>
              <w:rFonts w:cs="Arial"/>
            </w:rPr>
            <w:id w:val="591360656"/>
            <w14:checkbox>
              <w14:checked w14:val="0"/>
              <w14:checkedState w14:val="2612" w14:font="MS Gothic"/>
              <w14:uncheckedState w14:val="2610" w14:font="MS Gothic"/>
            </w14:checkbox>
          </w:sdtPr>
          <w:sdtContent>
            <w:tc>
              <w:tcPr>
                <w:tcW w:w="562" w:type="dxa"/>
              </w:tcPr>
              <w:p w14:paraId="5E93C4BD"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58" w:type="dxa"/>
          </w:tcPr>
          <w:p w14:paraId="65EF68D0" w14:textId="77777777" w:rsidR="005946F4" w:rsidRPr="00EE4716" w:rsidRDefault="005946F4" w:rsidP="00C30D90">
            <w:pPr>
              <w:rPr>
                <w:rFonts w:cs="Arial"/>
                <w:b/>
              </w:rPr>
            </w:pPr>
            <w:r w:rsidRPr="00EE4716">
              <w:rPr>
                <w:rFonts w:cs="Arial"/>
                <w:b/>
              </w:rPr>
              <w:t>Written exam</w:t>
            </w:r>
          </w:p>
        </w:tc>
        <w:sdt>
          <w:sdtPr>
            <w:rPr>
              <w:rFonts w:cs="Arial"/>
            </w:rPr>
            <w:id w:val="1775057043"/>
            <w14:checkbox>
              <w14:checked w14:val="0"/>
              <w14:checkedState w14:val="2612" w14:font="MS Gothic"/>
              <w14:uncheckedState w14:val="2610" w14:font="MS Gothic"/>
            </w14:checkbox>
          </w:sdtPr>
          <w:sdtContent>
            <w:tc>
              <w:tcPr>
                <w:tcW w:w="538" w:type="dxa"/>
              </w:tcPr>
              <w:p w14:paraId="2C94F1D1"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690DBB3C" w14:textId="77777777" w:rsidR="005946F4" w:rsidRPr="00EE4716" w:rsidRDefault="005946F4" w:rsidP="00C30D90">
            <w:pPr>
              <w:rPr>
                <w:rFonts w:cs="Arial"/>
                <w:b/>
              </w:rPr>
            </w:pPr>
            <w:r w:rsidRPr="00EE4716">
              <w:rPr>
                <w:rFonts w:cs="Arial"/>
                <w:b/>
              </w:rPr>
              <w:t>Coursework</w:t>
            </w:r>
          </w:p>
        </w:tc>
        <w:sdt>
          <w:sdtPr>
            <w:rPr>
              <w:rFonts w:cs="Arial"/>
            </w:rPr>
            <w:id w:val="-773473919"/>
            <w14:checkbox>
              <w14:checked w14:val="1"/>
              <w14:checkedState w14:val="2612" w14:font="MS Gothic"/>
              <w14:uncheckedState w14:val="2610" w14:font="MS Gothic"/>
            </w14:checkbox>
          </w:sdtPr>
          <w:sdtContent>
            <w:tc>
              <w:tcPr>
                <w:tcW w:w="538" w:type="dxa"/>
              </w:tcPr>
              <w:p w14:paraId="4ED4E49B"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5852F928" w14:textId="77777777" w:rsidR="005946F4" w:rsidRPr="00EE4716" w:rsidRDefault="005946F4" w:rsidP="00C30D90">
            <w:pPr>
              <w:rPr>
                <w:rFonts w:cs="Arial"/>
                <w:b/>
              </w:rPr>
            </w:pPr>
            <w:r w:rsidRPr="00EE4716">
              <w:rPr>
                <w:rFonts w:cs="Arial"/>
                <w:b/>
              </w:rPr>
              <w:t>Practical</w:t>
            </w:r>
          </w:p>
        </w:tc>
      </w:tr>
    </w:tbl>
    <w:p w14:paraId="1F1AC5E5" w14:textId="77777777" w:rsidR="005946F4" w:rsidRPr="00EE4716" w:rsidRDefault="005946F4" w:rsidP="005946F4">
      <w:pPr>
        <w:rPr>
          <w:rFonts w:cs="Arial"/>
          <w:b/>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5946F4" w:rsidRPr="00EE4716" w14:paraId="6E1FF373" w14:textId="77777777" w:rsidTr="00C30D90">
        <w:tc>
          <w:tcPr>
            <w:tcW w:w="3256" w:type="dxa"/>
          </w:tcPr>
          <w:p w14:paraId="6126925F" w14:textId="77777777" w:rsidR="005946F4" w:rsidRPr="00EE4716" w:rsidRDefault="005946F4" w:rsidP="00C30D90">
            <w:pPr>
              <w:jc w:val="center"/>
              <w:rPr>
                <w:rFonts w:cs="Arial"/>
                <w:b/>
              </w:rPr>
            </w:pPr>
            <w:r w:rsidRPr="00EE4716">
              <w:rPr>
                <w:rFonts w:cs="Arial"/>
                <w:b/>
              </w:rPr>
              <w:t>Mode of assessment</w:t>
            </w:r>
          </w:p>
        </w:tc>
        <w:tc>
          <w:tcPr>
            <w:tcW w:w="3969" w:type="dxa"/>
          </w:tcPr>
          <w:p w14:paraId="1FCA2F7D" w14:textId="77777777" w:rsidR="005946F4" w:rsidRPr="00EE4716" w:rsidRDefault="005946F4" w:rsidP="00C30D90">
            <w:pPr>
              <w:rPr>
                <w:rFonts w:cs="Arial"/>
              </w:rPr>
            </w:pPr>
            <w:r w:rsidRPr="00EE4716">
              <w:rPr>
                <w:rFonts w:cs="Arial"/>
                <w:b/>
              </w:rPr>
              <w:t>Volume</w:t>
            </w:r>
          </w:p>
        </w:tc>
        <w:tc>
          <w:tcPr>
            <w:tcW w:w="1559" w:type="dxa"/>
          </w:tcPr>
          <w:p w14:paraId="2A8C943F" w14:textId="77777777" w:rsidR="005946F4" w:rsidRPr="00EE4716" w:rsidRDefault="005946F4" w:rsidP="00C30D90">
            <w:pPr>
              <w:rPr>
                <w:rFonts w:cs="Arial"/>
              </w:rPr>
            </w:pPr>
            <w:r w:rsidRPr="00EE4716">
              <w:rPr>
                <w:rFonts w:cs="Arial"/>
                <w:b/>
              </w:rPr>
              <w:t>Weighting</w:t>
            </w:r>
          </w:p>
        </w:tc>
      </w:tr>
      <w:tr w:rsidR="005946F4" w:rsidRPr="00EE4716" w14:paraId="36D03199" w14:textId="77777777" w:rsidTr="00C30D90">
        <w:tc>
          <w:tcPr>
            <w:tcW w:w="3256" w:type="dxa"/>
          </w:tcPr>
          <w:p w14:paraId="5ACB7651" w14:textId="77777777" w:rsidR="005946F4" w:rsidRPr="00440597" w:rsidRDefault="005946F4" w:rsidP="00C30D90">
            <w:pPr>
              <w:rPr>
                <w:rFonts w:cs="Arial"/>
              </w:rPr>
            </w:pPr>
            <w:r w:rsidRPr="00440597">
              <w:rPr>
                <w:rFonts w:cs="Arial"/>
              </w:rPr>
              <w:t xml:space="preserve">Presentation </w:t>
            </w:r>
          </w:p>
          <w:p w14:paraId="4A86DEDC" w14:textId="77777777" w:rsidR="005946F4" w:rsidRPr="00EE4716" w:rsidRDefault="005946F4" w:rsidP="00C30D90">
            <w:pPr>
              <w:rPr>
                <w:rFonts w:cs="Arial"/>
              </w:rPr>
            </w:pPr>
          </w:p>
        </w:tc>
        <w:tc>
          <w:tcPr>
            <w:tcW w:w="3969" w:type="dxa"/>
          </w:tcPr>
          <w:p w14:paraId="33208B2B" w14:textId="77777777" w:rsidR="005946F4" w:rsidRDefault="005946F4" w:rsidP="00C30D90">
            <w:pPr>
              <w:rPr>
                <w:rFonts w:cs="Arial"/>
                <w:strike/>
              </w:rPr>
            </w:pPr>
          </w:p>
          <w:p w14:paraId="0287C405" w14:textId="77777777" w:rsidR="005946F4" w:rsidRPr="00C30D90" w:rsidRDefault="005946F4" w:rsidP="00C30D90">
            <w:pPr>
              <w:rPr>
                <w:rFonts w:cs="Arial"/>
                <w:strike/>
                <w:highlight w:val="yellow"/>
              </w:rPr>
            </w:pPr>
            <w:r>
              <w:rPr>
                <w:sz w:val="20"/>
              </w:rPr>
              <w:t>Individual presentation – 10 minutes</w:t>
            </w:r>
          </w:p>
        </w:tc>
        <w:tc>
          <w:tcPr>
            <w:tcW w:w="1559" w:type="dxa"/>
          </w:tcPr>
          <w:p w14:paraId="2D77ADAA" w14:textId="77777777" w:rsidR="005946F4" w:rsidRDefault="005946F4" w:rsidP="00C30D90">
            <w:pPr>
              <w:rPr>
                <w:rFonts w:cs="Arial"/>
              </w:rPr>
            </w:pPr>
          </w:p>
          <w:p w14:paraId="634E0EED" w14:textId="77777777" w:rsidR="005946F4" w:rsidRDefault="005946F4" w:rsidP="00C30D90">
            <w:pPr>
              <w:rPr>
                <w:rFonts w:cs="Arial"/>
              </w:rPr>
            </w:pPr>
          </w:p>
          <w:p w14:paraId="449F8578" w14:textId="77777777" w:rsidR="005946F4" w:rsidRPr="00440597" w:rsidRDefault="005946F4" w:rsidP="00C30D90">
            <w:pPr>
              <w:rPr>
                <w:rFonts w:cs="Arial"/>
              </w:rPr>
            </w:pPr>
            <w:r>
              <w:rPr>
                <w:rFonts w:cs="Arial"/>
              </w:rPr>
              <w:t>20%</w:t>
            </w:r>
          </w:p>
        </w:tc>
      </w:tr>
    </w:tbl>
    <w:p w14:paraId="6C0B8EB9" w14:textId="77777777" w:rsidR="005946F4" w:rsidRPr="00EE4716" w:rsidRDefault="005946F4" w:rsidP="005946F4">
      <w:pPr>
        <w:pStyle w:val="fixed"/>
        <w:ind w:left="0" w:firstLine="0"/>
        <w:rPr>
          <w:rFonts w:ascii="Arial" w:hAnsi="Arial" w:cs="Arial"/>
          <w:b w:val="0"/>
          <w:sz w:val="22"/>
          <w:szCs w:val="22"/>
        </w:rPr>
      </w:pPr>
    </w:p>
    <w:p w14:paraId="126F4EBD" w14:textId="77777777" w:rsidR="005946F4" w:rsidRPr="00EE4716" w:rsidRDefault="005946F4" w:rsidP="005946F4">
      <w:pPr>
        <w:rPr>
          <w:rFonts w:cs="Arial"/>
          <w:b/>
        </w:rPr>
      </w:pPr>
      <w:r w:rsidRPr="00EE4716">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0EAF8406" w14:textId="77777777" w:rsidTr="00C30D90">
        <w:sdt>
          <w:sdtPr>
            <w:rPr>
              <w:rFonts w:cs="Arial"/>
            </w:rPr>
            <w:id w:val="453835259"/>
            <w14:checkbox>
              <w14:checked w14:val="0"/>
              <w14:checkedState w14:val="2612" w14:font="MS Gothic"/>
              <w14:uncheckedState w14:val="2610" w14:font="MS Gothic"/>
            </w14:checkbox>
          </w:sdtPr>
          <w:sdtContent>
            <w:tc>
              <w:tcPr>
                <w:tcW w:w="562" w:type="dxa"/>
              </w:tcPr>
              <w:p w14:paraId="532C6221"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58" w:type="dxa"/>
          </w:tcPr>
          <w:p w14:paraId="68BD720A" w14:textId="77777777" w:rsidR="005946F4" w:rsidRPr="00EE4716" w:rsidRDefault="005946F4" w:rsidP="00C30D90">
            <w:pPr>
              <w:rPr>
                <w:rFonts w:cs="Arial"/>
                <w:b/>
              </w:rPr>
            </w:pPr>
            <w:r w:rsidRPr="00EE4716">
              <w:rPr>
                <w:rFonts w:cs="Arial"/>
                <w:b/>
              </w:rPr>
              <w:t>Written exam</w:t>
            </w:r>
          </w:p>
        </w:tc>
        <w:sdt>
          <w:sdtPr>
            <w:rPr>
              <w:rFonts w:cs="Arial"/>
            </w:rPr>
            <w:id w:val="2135818210"/>
            <w14:checkbox>
              <w14:checked w14:val="1"/>
              <w14:checkedState w14:val="2612" w14:font="MS Gothic"/>
              <w14:uncheckedState w14:val="2610" w14:font="MS Gothic"/>
            </w14:checkbox>
          </w:sdtPr>
          <w:sdtContent>
            <w:tc>
              <w:tcPr>
                <w:tcW w:w="538" w:type="dxa"/>
              </w:tcPr>
              <w:p w14:paraId="46CCD29B"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3AB87081" w14:textId="77777777" w:rsidR="005946F4" w:rsidRPr="00EE4716" w:rsidRDefault="005946F4" w:rsidP="00C30D90">
            <w:pPr>
              <w:rPr>
                <w:rFonts w:cs="Arial"/>
                <w:b/>
              </w:rPr>
            </w:pPr>
            <w:r w:rsidRPr="00EE4716">
              <w:rPr>
                <w:rFonts w:cs="Arial"/>
                <w:b/>
              </w:rPr>
              <w:t>Coursework</w:t>
            </w:r>
          </w:p>
        </w:tc>
        <w:sdt>
          <w:sdtPr>
            <w:rPr>
              <w:rFonts w:cs="Arial"/>
            </w:rPr>
            <w:id w:val="-569969984"/>
            <w14:checkbox>
              <w14:checked w14:val="0"/>
              <w14:checkedState w14:val="2612" w14:font="MS Gothic"/>
              <w14:uncheckedState w14:val="2610" w14:font="MS Gothic"/>
            </w14:checkbox>
          </w:sdtPr>
          <w:sdtContent>
            <w:tc>
              <w:tcPr>
                <w:tcW w:w="538" w:type="dxa"/>
              </w:tcPr>
              <w:p w14:paraId="50C0E9CA"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13D5DDED" w14:textId="77777777" w:rsidR="005946F4" w:rsidRPr="00EE4716" w:rsidRDefault="005946F4" w:rsidP="00C30D90">
            <w:pPr>
              <w:rPr>
                <w:rFonts w:cs="Arial"/>
                <w:b/>
              </w:rPr>
            </w:pPr>
            <w:r w:rsidRPr="00EE4716">
              <w:rPr>
                <w:rFonts w:cs="Arial"/>
                <w:b/>
              </w:rPr>
              <w:t>Practical</w:t>
            </w:r>
          </w:p>
        </w:tc>
      </w:tr>
    </w:tbl>
    <w:p w14:paraId="7E68931F" w14:textId="77777777" w:rsidR="005946F4" w:rsidRPr="00EE4716" w:rsidRDefault="005946F4" w:rsidP="005946F4">
      <w:pPr>
        <w:rPr>
          <w:rFonts w:cs="Arial"/>
          <w:b/>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5946F4" w:rsidRPr="00EE4716" w14:paraId="7FD260AE" w14:textId="77777777" w:rsidTr="00C30D90">
        <w:tc>
          <w:tcPr>
            <w:tcW w:w="3256" w:type="dxa"/>
          </w:tcPr>
          <w:p w14:paraId="0CE10E44" w14:textId="77777777" w:rsidR="005946F4" w:rsidRPr="00EE4716" w:rsidRDefault="005946F4" w:rsidP="00C30D90">
            <w:pPr>
              <w:jc w:val="center"/>
              <w:rPr>
                <w:rFonts w:cs="Arial"/>
                <w:b/>
              </w:rPr>
            </w:pPr>
            <w:r w:rsidRPr="00EE4716">
              <w:rPr>
                <w:rFonts w:cs="Arial"/>
                <w:b/>
              </w:rPr>
              <w:t>Mode of assessment</w:t>
            </w:r>
          </w:p>
        </w:tc>
        <w:tc>
          <w:tcPr>
            <w:tcW w:w="3969" w:type="dxa"/>
          </w:tcPr>
          <w:p w14:paraId="30ECFFE0" w14:textId="77777777" w:rsidR="005946F4" w:rsidRPr="00EE4716" w:rsidRDefault="005946F4" w:rsidP="00C30D90">
            <w:pPr>
              <w:rPr>
                <w:rFonts w:cs="Arial"/>
              </w:rPr>
            </w:pPr>
            <w:r w:rsidRPr="00EE4716">
              <w:rPr>
                <w:rFonts w:cs="Arial"/>
                <w:b/>
              </w:rPr>
              <w:t>Volume</w:t>
            </w:r>
          </w:p>
        </w:tc>
        <w:tc>
          <w:tcPr>
            <w:tcW w:w="1559" w:type="dxa"/>
          </w:tcPr>
          <w:p w14:paraId="0F20FE8F" w14:textId="77777777" w:rsidR="005946F4" w:rsidRPr="00EE4716" w:rsidRDefault="005946F4" w:rsidP="00C30D90">
            <w:pPr>
              <w:rPr>
                <w:rFonts w:cs="Arial"/>
              </w:rPr>
            </w:pPr>
            <w:r w:rsidRPr="00EE4716">
              <w:rPr>
                <w:rFonts w:cs="Arial"/>
                <w:b/>
              </w:rPr>
              <w:t>Weighting</w:t>
            </w:r>
          </w:p>
        </w:tc>
      </w:tr>
      <w:tr w:rsidR="005946F4" w:rsidRPr="00EE4716" w14:paraId="327269DB" w14:textId="77777777" w:rsidTr="00C30D90">
        <w:tc>
          <w:tcPr>
            <w:tcW w:w="3256" w:type="dxa"/>
          </w:tcPr>
          <w:p w14:paraId="44D3DDE9" w14:textId="77777777" w:rsidR="005946F4" w:rsidRPr="00C30D90" w:rsidRDefault="005946F4" w:rsidP="00C30D90">
            <w:pPr>
              <w:rPr>
                <w:rFonts w:cs="Arial"/>
                <w:strike/>
              </w:rPr>
            </w:pPr>
          </w:p>
          <w:p w14:paraId="0EF5004D" w14:textId="77777777" w:rsidR="005946F4" w:rsidRDefault="005946F4" w:rsidP="00C30D90">
            <w:pPr>
              <w:rPr>
                <w:rFonts w:cs="Arial"/>
              </w:rPr>
            </w:pPr>
            <w:r>
              <w:rPr>
                <w:rFonts w:cs="Arial"/>
              </w:rPr>
              <w:t xml:space="preserve">Written </w:t>
            </w:r>
          </w:p>
          <w:p w14:paraId="6819367A" w14:textId="77777777" w:rsidR="005946F4" w:rsidRPr="00EE4716" w:rsidRDefault="005946F4" w:rsidP="00C30D90">
            <w:pPr>
              <w:rPr>
                <w:rFonts w:cs="Arial"/>
              </w:rPr>
            </w:pPr>
            <w:r>
              <w:rPr>
                <w:rFonts w:cs="Arial"/>
              </w:rPr>
              <w:t>(</w:t>
            </w:r>
            <w:r>
              <w:rPr>
                <w:sz w:val="20"/>
              </w:rPr>
              <w:t>Extended plan and justification of Component 3)</w:t>
            </w:r>
          </w:p>
        </w:tc>
        <w:tc>
          <w:tcPr>
            <w:tcW w:w="3969" w:type="dxa"/>
          </w:tcPr>
          <w:p w14:paraId="2A4BE27A" w14:textId="77777777" w:rsidR="005946F4" w:rsidRPr="00C30D90" w:rsidRDefault="005946F4" w:rsidP="00C30D90">
            <w:pPr>
              <w:rPr>
                <w:rFonts w:cs="Arial"/>
                <w:strike/>
              </w:rPr>
            </w:pPr>
          </w:p>
          <w:p w14:paraId="3C3C3B56" w14:textId="77777777" w:rsidR="005946F4" w:rsidRPr="00EE4716" w:rsidRDefault="005946F4" w:rsidP="00C30D90">
            <w:pPr>
              <w:rPr>
                <w:rFonts w:cs="Arial"/>
                <w:highlight w:val="yellow"/>
              </w:rPr>
            </w:pPr>
            <w:r>
              <w:rPr>
                <w:rFonts w:cs="Arial"/>
              </w:rPr>
              <w:t>2250-word equivalent</w:t>
            </w:r>
          </w:p>
        </w:tc>
        <w:tc>
          <w:tcPr>
            <w:tcW w:w="1559" w:type="dxa"/>
          </w:tcPr>
          <w:p w14:paraId="6DBD23FD" w14:textId="77777777" w:rsidR="005946F4" w:rsidRPr="00C30D90" w:rsidRDefault="005946F4" w:rsidP="00C30D90">
            <w:pPr>
              <w:rPr>
                <w:rFonts w:cs="Arial"/>
                <w:strike/>
              </w:rPr>
            </w:pPr>
          </w:p>
          <w:p w14:paraId="0C1A8145" w14:textId="77777777" w:rsidR="005946F4" w:rsidRDefault="005946F4" w:rsidP="00C30D90">
            <w:pPr>
              <w:rPr>
                <w:rFonts w:cs="Arial"/>
              </w:rPr>
            </w:pPr>
          </w:p>
          <w:p w14:paraId="6FDDFE51" w14:textId="77777777" w:rsidR="005946F4" w:rsidRPr="00EE4716" w:rsidRDefault="005946F4" w:rsidP="00C30D90">
            <w:pPr>
              <w:rPr>
                <w:rFonts w:cs="Arial"/>
              </w:rPr>
            </w:pPr>
            <w:r>
              <w:rPr>
                <w:rFonts w:cs="Arial"/>
              </w:rPr>
              <w:t>30%</w:t>
            </w:r>
          </w:p>
        </w:tc>
      </w:tr>
    </w:tbl>
    <w:p w14:paraId="6A53B6EB" w14:textId="77777777" w:rsidR="005946F4" w:rsidRPr="00EE4716" w:rsidRDefault="005946F4" w:rsidP="005946F4">
      <w:pPr>
        <w:pStyle w:val="fixed"/>
        <w:ind w:left="0" w:firstLine="0"/>
        <w:rPr>
          <w:rFonts w:ascii="Arial" w:hAnsi="Arial" w:cs="Arial"/>
          <w:sz w:val="22"/>
          <w:szCs w:val="22"/>
        </w:rPr>
      </w:pPr>
    </w:p>
    <w:p w14:paraId="289D56B3" w14:textId="77777777" w:rsidR="005946F4" w:rsidRPr="00EE4716" w:rsidRDefault="005946F4" w:rsidP="005946F4">
      <w:pPr>
        <w:rPr>
          <w:rFonts w:cs="Arial"/>
          <w:b/>
        </w:rPr>
      </w:pPr>
      <w:r w:rsidRPr="00EE4716">
        <w:rPr>
          <w:rFonts w:cs="Arial"/>
          <w:b/>
        </w:rPr>
        <w:t>Assessment Component 3</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76ABB14F" w14:textId="77777777" w:rsidTr="00C30D90">
        <w:sdt>
          <w:sdtPr>
            <w:rPr>
              <w:rFonts w:cs="Arial"/>
            </w:rPr>
            <w:id w:val="433174874"/>
            <w14:checkbox>
              <w14:checked w14:val="0"/>
              <w14:checkedState w14:val="2612" w14:font="MS Gothic"/>
              <w14:uncheckedState w14:val="2610" w14:font="MS Gothic"/>
            </w14:checkbox>
          </w:sdtPr>
          <w:sdtContent>
            <w:tc>
              <w:tcPr>
                <w:tcW w:w="562" w:type="dxa"/>
              </w:tcPr>
              <w:p w14:paraId="3713D823"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58" w:type="dxa"/>
          </w:tcPr>
          <w:p w14:paraId="0F5778A8" w14:textId="77777777" w:rsidR="005946F4" w:rsidRPr="00EE4716" w:rsidRDefault="005946F4" w:rsidP="00C30D90">
            <w:pPr>
              <w:rPr>
                <w:rFonts w:cs="Arial"/>
                <w:b/>
              </w:rPr>
            </w:pPr>
            <w:r w:rsidRPr="00EE4716">
              <w:rPr>
                <w:rFonts w:cs="Arial"/>
                <w:b/>
              </w:rPr>
              <w:t>Written exam</w:t>
            </w:r>
          </w:p>
        </w:tc>
        <w:sdt>
          <w:sdtPr>
            <w:rPr>
              <w:rFonts w:cs="Arial"/>
            </w:rPr>
            <w:id w:val="260877662"/>
            <w14:checkbox>
              <w14:checked w14:val="1"/>
              <w14:checkedState w14:val="2612" w14:font="MS Gothic"/>
              <w14:uncheckedState w14:val="2610" w14:font="MS Gothic"/>
            </w14:checkbox>
          </w:sdtPr>
          <w:sdtContent>
            <w:tc>
              <w:tcPr>
                <w:tcW w:w="538" w:type="dxa"/>
              </w:tcPr>
              <w:p w14:paraId="29BC7284"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3D81EF3F" w14:textId="77777777" w:rsidR="005946F4" w:rsidRPr="00EE4716" w:rsidRDefault="005946F4" w:rsidP="00C30D90">
            <w:pPr>
              <w:rPr>
                <w:rFonts w:cs="Arial"/>
                <w:b/>
              </w:rPr>
            </w:pPr>
            <w:r w:rsidRPr="00EE4716">
              <w:rPr>
                <w:rFonts w:cs="Arial"/>
                <w:b/>
              </w:rPr>
              <w:t>Coursework</w:t>
            </w:r>
          </w:p>
        </w:tc>
        <w:sdt>
          <w:sdtPr>
            <w:rPr>
              <w:rFonts w:cs="Arial"/>
            </w:rPr>
            <w:id w:val="1477107058"/>
            <w14:checkbox>
              <w14:checked w14:val="0"/>
              <w14:checkedState w14:val="2612" w14:font="MS Gothic"/>
              <w14:uncheckedState w14:val="2610" w14:font="MS Gothic"/>
            </w14:checkbox>
          </w:sdtPr>
          <w:sdtContent>
            <w:tc>
              <w:tcPr>
                <w:tcW w:w="538" w:type="dxa"/>
              </w:tcPr>
              <w:p w14:paraId="3CC40DB1"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484E15EB" w14:textId="77777777" w:rsidR="005946F4" w:rsidRPr="00EE4716" w:rsidRDefault="005946F4" w:rsidP="00C30D90">
            <w:pPr>
              <w:rPr>
                <w:rFonts w:cs="Arial"/>
                <w:b/>
              </w:rPr>
            </w:pPr>
            <w:r w:rsidRPr="00EE4716">
              <w:rPr>
                <w:rFonts w:cs="Arial"/>
                <w:b/>
              </w:rPr>
              <w:t>Practical</w:t>
            </w:r>
          </w:p>
        </w:tc>
      </w:tr>
    </w:tbl>
    <w:p w14:paraId="33BE14D8" w14:textId="77777777" w:rsidR="005946F4" w:rsidRPr="00EE4716" w:rsidRDefault="005946F4" w:rsidP="005946F4">
      <w:pPr>
        <w:rPr>
          <w:rFonts w:cs="Arial"/>
          <w:b/>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5946F4" w:rsidRPr="00EE4716" w14:paraId="49B11686" w14:textId="77777777" w:rsidTr="00C30D90">
        <w:tc>
          <w:tcPr>
            <w:tcW w:w="3256" w:type="dxa"/>
          </w:tcPr>
          <w:p w14:paraId="1E3260BD" w14:textId="77777777" w:rsidR="005946F4" w:rsidRPr="00EE4716" w:rsidRDefault="005946F4" w:rsidP="00C30D90">
            <w:pPr>
              <w:jc w:val="center"/>
              <w:rPr>
                <w:rFonts w:cs="Arial"/>
                <w:b/>
              </w:rPr>
            </w:pPr>
            <w:r w:rsidRPr="00EE4716">
              <w:rPr>
                <w:rFonts w:cs="Arial"/>
                <w:b/>
              </w:rPr>
              <w:t>Mode of assessment</w:t>
            </w:r>
          </w:p>
        </w:tc>
        <w:tc>
          <w:tcPr>
            <w:tcW w:w="3969" w:type="dxa"/>
          </w:tcPr>
          <w:p w14:paraId="0DB5E3F7" w14:textId="77777777" w:rsidR="005946F4" w:rsidRPr="00EE4716" w:rsidRDefault="005946F4" w:rsidP="00C30D90">
            <w:pPr>
              <w:rPr>
                <w:rFonts w:cs="Arial"/>
              </w:rPr>
            </w:pPr>
            <w:r w:rsidRPr="00EE4716">
              <w:rPr>
                <w:rFonts w:cs="Arial"/>
                <w:b/>
              </w:rPr>
              <w:t>Volume</w:t>
            </w:r>
          </w:p>
        </w:tc>
        <w:tc>
          <w:tcPr>
            <w:tcW w:w="1559" w:type="dxa"/>
          </w:tcPr>
          <w:p w14:paraId="15F74224" w14:textId="77777777" w:rsidR="005946F4" w:rsidRPr="00EE4716" w:rsidRDefault="005946F4" w:rsidP="00C30D90">
            <w:pPr>
              <w:rPr>
                <w:rFonts w:cs="Arial"/>
              </w:rPr>
            </w:pPr>
            <w:r w:rsidRPr="00EE4716">
              <w:rPr>
                <w:rFonts w:cs="Arial"/>
                <w:b/>
              </w:rPr>
              <w:t>Weighting</w:t>
            </w:r>
          </w:p>
        </w:tc>
      </w:tr>
      <w:tr w:rsidR="005946F4" w:rsidRPr="00EE4716" w14:paraId="0443004E" w14:textId="77777777" w:rsidTr="00C30D90">
        <w:tc>
          <w:tcPr>
            <w:tcW w:w="3256" w:type="dxa"/>
          </w:tcPr>
          <w:p w14:paraId="29B9FC68" w14:textId="77777777" w:rsidR="005946F4" w:rsidRPr="00C30D90" w:rsidRDefault="005946F4" w:rsidP="00C30D90">
            <w:pPr>
              <w:rPr>
                <w:rFonts w:cs="Arial"/>
                <w:strike/>
              </w:rPr>
            </w:pPr>
          </w:p>
          <w:p w14:paraId="5F14E092" w14:textId="77777777" w:rsidR="005946F4" w:rsidRPr="00EE4716" w:rsidRDefault="005946F4" w:rsidP="00C30D90">
            <w:pPr>
              <w:rPr>
                <w:rFonts w:cs="Arial"/>
              </w:rPr>
            </w:pPr>
            <w:r>
              <w:rPr>
                <w:rFonts w:cs="Arial"/>
              </w:rPr>
              <w:t>Policy Report</w:t>
            </w:r>
          </w:p>
        </w:tc>
        <w:tc>
          <w:tcPr>
            <w:tcW w:w="3969" w:type="dxa"/>
          </w:tcPr>
          <w:p w14:paraId="3EF8231F" w14:textId="77777777" w:rsidR="005946F4" w:rsidRPr="00C30D90" w:rsidRDefault="005946F4" w:rsidP="00C30D90">
            <w:pPr>
              <w:rPr>
                <w:rFonts w:cs="Arial"/>
                <w:strike/>
              </w:rPr>
            </w:pPr>
          </w:p>
          <w:p w14:paraId="50682D2F" w14:textId="77777777" w:rsidR="005946F4" w:rsidRPr="00EE4716" w:rsidRDefault="005946F4" w:rsidP="00C30D90">
            <w:pPr>
              <w:rPr>
                <w:rFonts w:cs="Arial"/>
                <w:highlight w:val="yellow"/>
              </w:rPr>
            </w:pPr>
            <w:r>
              <w:rPr>
                <w:rFonts w:cs="Arial"/>
              </w:rPr>
              <w:t>3750 words</w:t>
            </w:r>
          </w:p>
        </w:tc>
        <w:tc>
          <w:tcPr>
            <w:tcW w:w="1559" w:type="dxa"/>
          </w:tcPr>
          <w:p w14:paraId="479A4482" w14:textId="77777777" w:rsidR="005946F4" w:rsidRPr="00EE4716" w:rsidRDefault="005946F4" w:rsidP="00C30D90">
            <w:pPr>
              <w:rPr>
                <w:rFonts w:cs="Arial"/>
              </w:rPr>
            </w:pPr>
            <w:r w:rsidRPr="00EE4716">
              <w:rPr>
                <w:rFonts w:cs="Arial"/>
              </w:rPr>
              <w:t>50%</w:t>
            </w:r>
          </w:p>
        </w:tc>
      </w:tr>
    </w:tbl>
    <w:p w14:paraId="196F51FB" w14:textId="77777777" w:rsidR="005946F4" w:rsidRDefault="005946F4" w:rsidP="005946F4">
      <w:pPr>
        <w:pStyle w:val="fixed"/>
        <w:ind w:left="0" w:firstLine="0"/>
        <w:jc w:val="both"/>
        <w:rPr>
          <w:rFonts w:ascii="Arial" w:hAnsi="Arial" w:cs="Arial"/>
          <w:sz w:val="22"/>
          <w:szCs w:val="22"/>
        </w:rPr>
      </w:pPr>
    </w:p>
    <w:p w14:paraId="5EA8D303" w14:textId="77777777" w:rsidR="005946F4" w:rsidRPr="00EE4716" w:rsidRDefault="005946F4" w:rsidP="005946F4">
      <w:pPr>
        <w:pStyle w:val="fixed"/>
        <w:ind w:left="0" w:firstLine="0"/>
        <w:jc w:val="both"/>
        <w:rPr>
          <w:rFonts w:ascii="Arial" w:hAnsi="Arial" w:cs="Arial"/>
          <w:sz w:val="22"/>
          <w:szCs w:val="22"/>
        </w:rPr>
      </w:pPr>
      <w:r w:rsidRPr="00EE4716">
        <w:rPr>
          <w:rFonts w:ascii="Arial" w:hAnsi="Arial" w:cs="Arial"/>
          <w:sz w:val="22"/>
          <w:szCs w:val="22"/>
        </w:rPr>
        <w:t xml:space="preserve">Assessment Summary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946F4" w:rsidRPr="00EE4716" w14:paraId="6DE541B0" w14:textId="77777777" w:rsidTr="00C30D90">
        <w:tc>
          <w:tcPr>
            <w:tcW w:w="3261" w:type="dxa"/>
            <w:tcBorders>
              <w:top w:val="single" w:sz="4" w:space="0" w:color="auto"/>
              <w:left w:val="single" w:sz="4" w:space="0" w:color="auto"/>
            </w:tcBorders>
            <w:shd w:val="clear" w:color="auto" w:fill="auto"/>
          </w:tcPr>
          <w:p w14:paraId="0DB40936" w14:textId="77777777" w:rsidR="005946F4" w:rsidRPr="00EE4716" w:rsidRDefault="005946F4" w:rsidP="00C30D90">
            <w:pPr>
              <w:rPr>
                <w:rFonts w:cs="Arial"/>
                <w:b/>
              </w:rPr>
            </w:pPr>
            <w:r w:rsidRPr="00EE4716">
              <w:rPr>
                <w:rFonts w:cs="Arial"/>
                <w:b/>
              </w:rPr>
              <w:t>Activity type</w:t>
            </w:r>
          </w:p>
        </w:tc>
        <w:tc>
          <w:tcPr>
            <w:tcW w:w="1842" w:type="dxa"/>
            <w:shd w:val="clear" w:color="auto" w:fill="auto"/>
          </w:tcPr>
          <w:p w14:paraId="4ED21E67" w14:textId="77777777" w:rsidR="005946F4" w:rsidRPr="00EE4716" w:rsidRDefault="005946F4" w:rsidP="00C30D90">
            <w:pPr>
              <w:jc w:val="center"/>
              <w:rPr>
                <w:rFonts w:cs="Arial"/>
                <w:b/>
              </w:rPr>
            </w:pPr>
            <w:r w:rsidRPr="00EE4716">
              <w:rPr>
                <w:rFonts w:cs="Arial"/>
                <w:b/>
              </w:rPr>
              <w:t>Percentage</w:t>
            </w:r>
          </w:p>
        </w:tc>
      </w:tr>
      <w:tr w:rsidR="005946F4" w:rsidRPr="00EE4716" w14:paraId="3F4DC9C5" w14:textId="77777777" w:rsidTr="00C30D90">
        <w:tc>
          <w:tcPr>
            <w:tcW w:w="3261" w:type="dxa"/>
            <w:shd w:val="clear" w:color="auto" w:fill="auto"/>
          </w:tcPr>
          <w:p w14:paraId="0F15E8D6" w14:textId="77777777" w:rsidR="005946F4" w:rsidRPr="00EE4716" w:rsidRDefault="005946F4" w:rsidP="00C30D90">
            <w:pPr>
              <w:rPr>
                <w:rFonts w:cs="Arial"/>
              </w:rPr>
            </w:pPr>
            <w:r w:rsidRPr="00EE4716">
              <w:rPr>
                <w:rFonts w:cs="Arial"/>
              </w:rPr>
              <w:t>Written exam</w:t>
            </w:r>
          </w:p>
        </w:tc>
        <w:tc>
          <w:tcPr>
            <w:tcW w:w="1842" w:type="dxa"/>
            <w:shd w:val="clear" w:color="auto" w:fill="auto"/>
          </w:tcPr>
          <w:p w14:paraId="569222CC" w14:textId="77777777" w:rsidR="005946F4" w:rsidRPr="00EE4716" w:rsidRDefault="005946F4" w:rsidP="00C30D90">
            <w:pPr>
              <w:jc w:val="center"/>
              <w:rPr>
                <w:rFonts w:cs="Arial"/>
              </w:rPr>
            </w:pPr>
          </w:p>
        </w:tc>
      </w:tr>
      <w:tr w:rsidR="005946F4" w:rsidRPr="00EE4716" w14:paraId="08D4EBB1" w14:textId="77777777" w:rsidTr="00C30D90">
        <w:tc>
          <w:tcPr>
            <w:tcW w:w="3261" w:type="dxa"/>
            <w:shd w:val="clear" w:color="auto" w:fill="auto"/>
          </w:tcPr>
          <w:p w14:paraId="2642665B" w14:textId="77777777" w:rsidR="005946F4" w:rsidRPr="00EE4716" w:rsidRDefault="005946F4" w:rsidP="00C30D90">
            <w:pPr>
              <w:rPr>
                <w:rFonts w:cs="Arial"/>
              </w:rPr>
            </w:pPr>
            <w:r w:rsidRPr="00EE4716">
              <w:rPr>
                <w:rFonts w:cs="Arial"/>
              </w:rPr>
              <w:t>Coursework</w:t>
            </w:r>
          </w:p>
        </w:tc>
        <w:tc>
          <w:tcPr>
            <w:tcW w:w="1842" w:type="dxa"/>
            <w:shd w:val="clear" w:color="auto" w:fill="auto"/>
          </w:tcPr>
          <w:p w14:paraId="5C5D7817" w14:textId="77777777" w:rsidR="005946F4" w:rsidRPr="00EE4716" w:rsidRDefault="005946F4" w:rsidP="00C30D90">
            <w:pPr>
              <w:jc w:val="center"/>
              <w:rPr>
                <w:rFonts w:cs="Arial"/>
              </w:rPr>
            </w:pPr>
            <w:r>
              <w:rPr>
                <w:rFonts w:cs="Arial"/>
              </w:rPr>
              <w:t xml:space="preserve"> 80%</w:t>
            </w:r>
          </w:p>
        </w:tc>
      </w:tr>
      <w:tr w:rsidR="005946F4" w:rsidRPr="00EE4716" w14:paraId="0BA214EF" w14:textId="77777777" w:rsidTr="00C30D90">
        <w:tc>
          <w:tcPr>
            <w:tcW w:w="3261" w:type="dxa"/>
            <w:shd w:val="clear" w:color="auto" w:fill="auto"/>
          </w:tcPr>
          <w:p w14:paraId="6B6296E7" w14:textId="77777777" w:rsidR="005946F4" w:rsidRPr="00EE4716" w:rsidRDefault="005946F4" w:rsidP="00C30D90">
            <w:pPr>
              <w:rPr>
                <w:rFonts w:cs="Arial"/>
              </w:rPr>
            </w:pPr>
            <w:r w:rsidRPr="00EE4716">
              <w:rPr>
                <w:rFonts w:cs="Arial"/>
              </w:rPr>
              <w:t>Practical</w:t>
            </w:r>
          </w:p>
        </w:tc>
        <w:tc>
          <w:tcPr>
            <w:tcW w:w="1842" w:type="dxa"/>
            <w:shd w:val="clear" w:color="auto" w:fill="auto"/>
          </w:tcPr>
          <w:p w14:paraId="4043FF33" w14:textId="77777777" w:rsidR="005946F4" w:rsidRPr="00EE4716" w:rsidRDefault="005946F4" w:rsidP="00C30D90">
            <w:pPr>
              <w:jc w:val="center"/>
              <w:rPr>
                <w:rFonts w:cs="Arial"/>
              </w:rPr>
            </w:pPr>
            <w:r>
              <w:rPr>
                <w:rFonts w:cs="Arial"/>
              </w:rPr>
              <w:t xml:space="preserve"> 20%</w:t>
            </w:r>
          </w:p>
        </w:tc>
      </w:tr>
      <w:tr w:rsidR="005946F4" w:rsidRPr="00EE4716" w14:paraId="7F6750C6" w14:textId="77777777" w:rsidTr="00C30D90">
        <w:tc>
          <w:tcPr>
            <w:tcW w:w="3261" w:type="dxa"/>
            <w:shd w:val="clear" w:color="auto" w:fill="auto"/>
          </w:tcPr>
          <w:p w14:paraId="6409BA49" w14:textId="77777777" w:rsidR="005946F4" w:rsidRPr="00EE4716" w:rsidRDefault="005946F4" w:rsidP="00C30D90">
            <w:pPr>
              <w:rPr>
                <w:rFonts w:cs="Arial"/>
              </w:rPr>
            </w:pPr>
            <w:r w:rsidRPr="00EE4716">
              <w:rPr>
                <w:rFonts w:cs="Arial"/>
                <w:b/>
              </w:rPr>
              <w:t>TOTAL</w:t>
            </w:r>
          </w:p>
        </w:tc>
        <w:tc>
          <w:tcPr>
            <w:tcW w:w="1842" w:type="dxa"/>
            <w:shd w:val="clear" w:color="auto" w:fill="auto"/>
          </w:tcPr>
          <w:p w14:paraId="643C7BD4" w14:textId="77777777" w:rsidR="005946F4" w:rsidRPr="00EE4716" w:rsidRDefault="005946F4" w:rsidP="00C30D90">
            <w:pPr>
              <w:jc w:val="center"/>
              <w:rPr>
                <w:rFonts w:cs="Arial"/>
                <w:b/>
              </w:rPr>
            </w:pPr>
            <w:r w:rsidRPr="00EE4716">
              <w:rPr>
                <w:rFonts w:cs="Arial"/>
                <w:b/>
              </w:rPr>
              <w:t>100%</w:t>
            </w:r>
          </w:p>
        </w:tc>
      </w:tr>
    </w:tbl>
    <w:p w14:paraId="3992B730" w14:textId="77777777" w:rsidR="005946F4" w:rsidRDefault="005946F4" w:rsidP="005946F4">
      <w:pPr>
        <w:tabs>
          <w:tab w:val="decimal" w:pos="720"/>
          <w:tab w:val="decimal" w:pos="1440"/>
          <w:tab w:val="decimal" w:pos="2160"/>
          <w:tab w:val="decimal" w:pos="2880"/>
        </w:tabs>
        <w:rPr>
          <w:rFonts w:cs="Arial"/>
          <w:b/>
        </w:rPr>
      </w:pPr>
    </w:p>
    <w:p w14:paraId="1D9141DA" w14:textId="77777777" w:rsidR="00815597" w:rsidRDefault="00815597">
      <w:pPr>
        <w:rPr>
          <w:rFonts w:cs="Arial"/>
          <w:b/>
        </w:rPr>
      </w:pPr>
      <w:r>
        <w:rPr>
          <w:rFonts w:cs="Arial"/>
          <w:b/>
        </w:rPr>
        <w:br w:type="page"/>
      </w:r>
    </w:p>
    <w:p w14:paraId="4C8A7EA2" w14:textId="10796E83" w:rsidR="005946F4" w:rsidRDefault="005946F4" w:rsidP="005946F4">
      <w:pPr>
        <w:tabs>
          <w:tab w:val="decimal" w:pos="720"/>
          <w:tab w:val="decimal" w:pos="1440"/>
          <w:tab w:val="decimal" w:pos="2160"/>
          <w:tab w:val="decimal" w:pos="2880"/>
        </w:tabs>
        <w:rPr>
          <w:rFonts w:cs="Arial"/>
          <w:b/>
        </w:rPr>
      </w:pPr>
      <w:r w:rsidRPr="00EE4716">
        <w:rPr>
          <w:rFonts w:cs="Arial"/>
          <w:b/>
        </w:rPr>
        <w:lastRenderedPageBreak/>
        <w:t>INDICATIVE READING LIST</w:t>
      </w:r>
    </w:p>
    <w:p w14:paraId="3AE882DE" w14:textId="77777777" w:rsidR="005F3CC6" w:rsidRPr="00EE4716" w:rsidRDefault="005F3CC6" w:rsidP="005946F4">
      <w:pPr>
        <w:tabs>
          <w:tab w:val="decimal" w:pos="720"/>
          <w:tab w:val="decimal" w:pos="1440"/>
          <w:tab w:val="decimal" w:pos="2160"/>
          <w:tab w:val="decimal" w:pos="2880"/>
        </w:tabs>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5954"/>
        <w:gridCol w:w="1410"/>
      </w:tblGrid>
      <w:tr w:rsidR="005946F4" w:rsidRPr="00EE4716" w14:paraId="3DE65E61" w14:textId="77777777" w:rsidTr="00C30D90">
        <w:tc>
          <w:tcPr>
            <w:tcW w:w="1696" w:type="dxa"/>
            <w:shd w:val="clear" w:color="auto" w:fill="BFBFBF"/>
          </w:tcPr>
          <w:p w14:paraId="7828F0A7" w14:textId="77777777" w:rsidR="005946F4" w:rsidRPr="00EE4716" w:rsidRDefault="005946F4" w:rsidP="00C30D90">
            <w:pPr>
              <w:tabs>
                <w:tab w:val="num" w:pos="720"/>
                <w:tab w:val="left" w:pos="1440"/>
              </w:tabs>
              <w:rPr>
                <w:rFonts w:cs="Arial"/>
                <w:b/>
              </w:rPr>
            </w:pPr>
            <w:r w:rsidRPr="00EE4716">
              <w:rPr>
                <w:rFonts w:cs="Arial"/>
                <w:b/>
              </w:rPr>
              <w:t>Module Code</w:t>
            </w:r>
          </w:p>
        </w:tc>
        <w:tc>
          <w:tcPr>
            <w:tcW w:w="7364" w:type="dxa"/>
            <w:gridSpan w:val="2"/>
            <w:shd w:val="clear" w:color="auto" w:fill="auto"/>
          </w:tcPr>
          <w:p w14:paraId="55A534C5" w14:textId="7DC4133D" w:rsidR="005946F4" w:rsidRPr="00EE4716" w:rsidRDefault="005946F4" w:rsidP="00C30D90">
            <w:pPr>
              <w:tabs>
                <w:tab w:val="num" w:pos="720"/>
                <w:tab w:val="left" w:pos="1440"/>
              </w:tabs>
              <w:rPr>
                <w:rFonts w:cs="Arial"/>
                <w:b/>
              </w:rPr>
            </w:pPr>
            <w:r w:rsidRPr="00EE4716">
              <w:rPr>
                <w:rFonts w:cs="Arial"/>
                <w:b/>
              </w:rPr>
              <w:t>ECDE701</w:t>
            </w:r>
            <w:r w:rsidR="00AF6102">
              <w:rPr>
                <w:rFonts w:cs="Arial"/>
                <w:b/>
              </w:rPr>
              <w:t>7</w:t>
            </w:r>
          </w:p>
        </w:tc>
      </w:tr>
      <w:tr w:rsidR="005946F4" w:rsidRPr="00EE4716" w14:paraId="025E95A2" w14:textId="77777777" w:rsidTr="00C30D90">
        <w:tc>
          <w:tcPr>
            <w:tcW w:w="1696" w:type="dxa"/>
            <w:shd w:val="clear" w:color="auto" w:fill="BFBFBF"/>
          </w:tcPr>
          <w:p w14:paraId="49BF8FE5" w14:textId="77777777" w:rsidR="005946F4" w:rsidRPr="00EE4716" w:rsidRDefault="005946F4" w:rsidP="00C30D90">
            <w:pPr>
              <w:tabs>
                <w:tab w:val="num" w:pos="720"/>
                <w:tab w:val="left" w:pos="1440"/>
              </w:tabs>
              <w:rPr>
                <w:rFonts w:cs="Arial"/>
                <w:b/>
              </w:rPr>
            </w:pPr>
            <w:r w:rsidRPr="00EE4716">
              <w:rPr>
                <w:rFonts w:cs="Arial"/>
                <w:b/>
              </w:rPr>
              <w:t>Module Title</w:t>
            </w:r>
          </w:p>
        </w:tc>
        <w:tc>
          <w:tcPr>
            <w:tcW w:w="7364" w:type="dxa"/>
            <w:gridSpan w:val="2"/>
            <w:shd w:val="clear" w:color="auto" w:fill="auto"/>
          </w:tcPr>
          <w:p w14:paraId="55002A2B" w14:textId="77777777" w:rsidR="005946F4" w:rsidRPr="00EE4716" w:rsidRDefault="005946F4" w:rsidP="00C30D90">
            <w:pPr>
              <w:tabs>
                <w:tab w:val="num" w:pos="720"/>
                <w:tab w:val="left" w:pos="1440"/>
              </w:tabs>
              <w:rPr>
                <w:rFonts w:cs="Arial"/>
                <w:b/>
              </w:rPr>
            </w:pPr>
            <w:r w:rsidRPr="00EE4716">
              <w:rPr>
                <w:rFonts w:cs="Arial"/>
                <w:b/>
              </w:rPr>
              <w:t xml:space="preserve">Exploring Contemporary Issues in Education 1:  </w:t>
            </w:r>
            <w:r w:rsidRPr="00EE4716">
              <w:rPr>
                <w:rFonts w:cs="Arial"/>
                <w:b/>
                <w:color w:val="000000"/>
              </w:rPr>
              <w:t>Policy Review and Critical Analysis</w:t>
            </w:r>
          </w:p>
        </w:tc>
      </w:tr>
      <w:tr w:rsidR="005946F4" w:rsidRPr="00EE4716" w14:paraId="6A1E3814" w14:textId="77777777" w:rsidTr="00C30D90">
        <w:tc>
          <w:tcPr>
            <w:tcW w:w="1696" w:type="dxa"/>
            <w:shd w:val="clear" w:color="auto" w:fill="BFBFBF"/>
          </w:tcPr>
          <w:p w14:paraId="019F0B72" w14:textId="77777777" w:rsidR="005946F4" w:rsidRPr="00EE4716" w:rsidRDefault="005946F4" w:rsidP="00C30D90">
            <w:pPr>
              <w:tabs>
                <w:tab w:val="num" w:pos="720"/>
                <w:tab w:val="left" w:pos="1440"/>
              </w:tabs>
              <w:rPr>
                <w:rFonts w:cs="Arial"/>
                <w:b/>
              </w:rPr>
            </w:pPr>
            <w:r w:rsidRPr="00EE4716">
              <w:rPr>
                <w:rFonts w:cs="Arial"/>
                <w:b/>
              </w:rPr>
              <w:t>Classification</w:t>
            </w:r>
          </w:p>
        </w:tc>
        <w:tc>
          <w:tcPr>
            <w:tcW w:w="5954" w:type="dxa"/>
            <w:shd w:val="clear" w:color="auto" w:fill="BFBFBF"/>
          </w:tcPr>
          <w:p w14:paraId="4D86D29B" w14:textId="77777777" w:rsidR="005946F4" w:rsidRPr="00EE4716" w:rsidRDefault="005946F4" w:rsidP="00C30D90">
            <w:pPr>
              <w:tabs>
                <w:tab w:val="num" w:pos="720"/>
                <w:tab w:val="left" w:pos="1440"/>
              </w:tabs>
              <w:rPr>
                <w:rFonts w:cs="Arial"/>
                <w:b/>
              </w:rPr>
            </w:pPr>
            <w:r w:rsidRPr="00EE4716">
              <w:rPr>
                <w:rFonts w:cs="Arial"/>
                <w:b/>
              </w:rPr>
              <w:t>Reading List entry</w:t>
            </w:r>
          </w:p>
        </w:tc>
        <w:tc>
          <w:tcPr>
            <w:tcW w:w="1410" w:type="dxa"/>
            <w:shd w:val="clear" w:color="auto" w:fill="BFBFBF"/>
          </w:tcPr>
          <w:p w14:paraId="484A6C01" w14:textId="77777777" w:rsidR="005946F4" w:rsidRPr="00EE4716" w:rsidRDefault="005946F4" w:rsidP="00C30D90">
            <w:pPr>
              <w:tabs>
                <w:tab w:val="num" w:pos="720"/>
                <w:tab w:val="left" w:pos="1440"/>
              </w:tabs>
              <w:rPr>
                <w:rFonts w:cs="Arial"/>
                <w:b/>
              </w:rPr>
            </w:pPr>
            <w:r w:rsidRPr="00EE4716">
              <w:rPr>
                <w:rFonts w:cs="Arial"/>
                <w:b/>
              </w:rPr>
              <w:t>Electronic*</w:t>
            </w:r>
          </w:p>
        </w:tc>
      </w:tr>
      <w:tr w:rsidR="005946F4" w:rsidRPr="00EE4716" w14:paraId="012E1BDC" w14:textId="77777777" w:rsidTr="00C30D90">
        <w:tc>
          <w:tcPr>
            <w:tcW w:w="1696" w:type="dxa"/>
            <w:shd w:val="clear" w:color="auto" w:fill="auto"/>
          </w:tcPr>
          <w:p w14:paraId="245A4FAD" w14:textId="77777777" w:rsidR="005946F4" w:rsidRPr="00EE4716" w:rsidRDefault="005946F4" w:rsidP="00C30D90">
            <w:pPr>
              <w:tabs>
                <w:tab w:val="num" w:pos="720"/>
                <w:tab w:val="left" w:pos="1440"/>
              </w:tabs>
              <w:rPr>
                <w:rFonts w:cs="Arial"/>
              </w:rPr>
            </w:pPr>
            <w:r w:rsidRPr="00EE4716">
              <w:rPr>
                <w:rFonts w:cs="Arial"/>
              </w:rPr>
              <w:t>Essential</w:t>
            </w:r>
          </w:p>
        </w:tc>
        <w:tc>
          <w:tcPr>
            <w:tcW w:w="5954" w:type="dxa"/>
            <w:shd w:val="clear" w:color="auto" w:fill="auto"/>
          </w:tcPr>
          <w:p w14:paraId="37AF75B7" w14:textId="77777777" w:rsidR="005946F4" w:rsidRPr="00EE4716" w:rsidRDefault="005946F4" w:rsidP="00C30D90">
            <w:pPr>
              <w:tabs>
                <w:tab w:val="num" w:pos="720"/>
                <w:tab w:val="left" w:pos="1440"/>
              </w:tabs>
              <w:rPr>
                <w:rFonts w:cs="Arial"/>
              </w:rPr>
            </w:pPr>
            <w:r w:rsidRPr="00EE4716">
              <w:rPr>
                <w:rFonts w:cs="Arial"/>
              </w:rPr>
              <w:t xml:space="preserve">Coe R, Aloisi C, Higgins S, Elliot Major L. (2014) </w:t>
            </w:r>
            <w:r w:rsidRPr="00EE4716">
              <w:rPr>
                <w:rFonts w:cs="Arial"/>
                <w:i/>
              </w:rPr>
              <w:t>What Makes Great Teaching? Review of the Underpinning Research</w:t>
            </w:r>
            <w:r w:rsidRPr="00EE4716">
              <w:rPr>
                <w:rFonts w:cs="Arial"/>
              </w:rPr>
              <w:t>. Durham: Centre for Evaluation and Monitoring/The Sutton Trust.</w:t>
            </w:r>
          </w:p>
        </w:tc>
        <w:tc>
          <w:tcPr>
            <w:tcW w:w="1410" w:type="dxa"/>
            <w:shd w:val="clear" w:color="auto" w:fill="auto"/>
          </w:tcPr>
          <w:p w14:paraId="6143CD76"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2DB0EE76" w14:textId="77777777" w:rsidTr="00C30D90">
        <w:tc>
          <w:tcPr>
            <w:tcW w:w="1696" w:type="dxa"/>
            <w:shd w:val="clear" w:color="auto" w:fill="auto"/>
          </w:tcPr>
          <w:p w14:paraId="60EF814A" w14:textId="77777777" w:rsidR="005946F4" w:rsidRPr="00EE4716" w:rsidRDefault="005946F4" w:rsidP="00C30D90">
            <w:pPr>
              <w:tabs>
                <w:tab w:val="num" w:pos="720"/>
                <w:tab w:val="left" w:pos="1440"/>
              </w:tabs>
              <w:rPr>
                <w:rFonts w:cs="Arial"/>
              </w:rPr>
            </w:pPr>
            <w:r w:rsidRPr="00EE4716">
              <w:rPr>
                <w:rFonts w:cs="Arial"/>
              </w:rPr>
              <w:t>Essential</w:t>
            </w:r>
          </w:p>
        </w:tc>
        <w:tc>
          <w:tcPr>
            <w:tcW w:w="5954" w:type="dxa"/>
            <w:shd w:val="clear" w:color="auto" w:fill="auto"/>
          </w:tcPr>
          <w:p w14:paraId="5F3FE0D4" w14:textId="77777777" w:rsidR="005946F4" w:rsidRPr="00EE4716" w:rsidRDefault="005946F4" w:rsidP="00C30D90">
            <w:pPr>
              <w:tabs>
                <w:tab w:val="num" w:pos="720"/>
                <w:tab w:val="left" w:pos="1440"/>
              </w:tabs>
              <w:rPr>
                <w:rFonts w:cs="Arial"/>
              </w:rPr>
            </w:pPr>
            <w:r w:rsidRPr="00EE4716">
              <w:rPr>
                <w:rFonts w:cs="Arial"/>
              </w:rPr>
              <w:t xml:space="preserve">Hattie J. (2008) </w:t>
            </w:r>
            <w:r w:rsidRPr="00EE4716">
              <w:rPr>
                <w:rFonts w:cs="Arial"/>
                <w:i/>
              </w:rPr>
              <w:t>Visible Learning: A Synthesis of over 800 Meta-analyses Relating to Achievement</w:t>
            </w:r>
            <w:r w:rsidRPr="00EE4716">
              <w:rPr>
                <w:rFonts w:cs="Arial"/>
              </w:rPr>
              <w:t>. New York: Routledge.</w:t>
            </w:r>
          </w:p>
        </w:tc>
        <w:tc>
          <w:tcPr>
            <w:tcW w:w="1410" w:type="dxa"/>
            <w:shd w:val="clear" w:color="auto" w:fill="auto"/>
          </w:tcPr>
          <w:p w14:paraId="30A10E5E"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7C1DB340" w14:textId="77777777" w:rsidTr="00C30D90">
        <w:tc>
          <w:tcPr>
            <w:tcW w:w="1696" w:type="dxa"/>
            <w:shd w:val="clear" w:color="auto" w:fill="auto"/>
          </w:tcPr>
          <w:p w14:paraId="77B8F530" w14:textId="77777777" w:rsidR="005946F4" w:rsidRPr="00EE4716" w:rsidRDefault="005946F4" w:rsidP="00C30D90">
            <w:pPr>
              <w:tabs>
                <w:tab w:val="num" w:pos="720"/>
                <w:tab w:val="left" w:pos="1440"/>
              </w:tabs>
              <w:rPr>
                <w:rFonts w:cs="Arial"/>
              </w:rPr>
            </w:pPr>
            <w:r w:rsidRPr="00EE4716">
              <w:rPr>
                <w:rFonts w:cs="Arial"/>
              </w:rPr>
              <w:t>Essential</w:t>
            </w:r>
          </w:p>
        </w:tc>
        <w:tc>
          <w:tcPr>
            <w:tcW w:w="5954" w:type="dxa"/>
            <w:shd w:val="clear" w:color="auto" w:fill="auto"/>
          </w:tcPr>
          <w:p w14:paraId="0DA327DB" w14:textId="77777777" w:rsidR="005946F4" w:rsidRPr="00EE4716" w:rsidRDefault="005946F4" w:rsidP="00C30D90">
            <w:pPr>
              <w:tabs>
                <w:tab w:val="num" w:pos="720"/>
                <w:tab w:val="left" w:pos="1440"/>
              </w:tabs>
              <w:rPr>
                <w:rFonts w:cs="Arial"/>
              </w:rPr>
            </w:pPr>
            <w:r w:rsidRPr="00EE4716">
              <w:rPr>
                <w:rFonts w:cs="Arial"/>
              </w:rPr>
              <w:t xml:space="preserve">Ko J, Sammons P. (2013) </w:t>
            </w:r>
            <w:r w:rsidRPr="00EE4716">
              <w:rPr>
                <w:rFonts w:cs="Arial"/>
                <w:i/>
              </w:rPr>
              <w:t>Effective Teaching: A Review of Research and Evidence</w:t>
            </w:r>
            <w:r w:rsidRPr="00EE4716">
              <w:rPr>
                <w:rFonts w:cs="Arial"/>
              </w:rPr>
              <w:t xml:space="preserve">. Reading: </w:t>
            </w:r>
            <w:proofErr w:type="spellStart"/>
            <w:r w:rsidRPr="00EE4716">
              <w:rPr>
                <w:rFonts w:cs="Arial"/>
              </w:rPr>
              <w:t>CfBT</w:t>
            </w:r>
            <w:proofErr w:type="spellEnd"/>
            <w:r w:rsidRPr="00EE4716">
              <w:rPr>
                <w:rFonts w:cs="Arial"/>
              </w:rPr>
              <w:t xml:space="preserve"> Education Trust.</w:t>
            </w:r>
          </w:p>
        </w:tc>
        <w:tc>
          <w:tcPr>
            <w:tcW w:w="1410" w:type="dxa"/>
            <w:shd w:val="clear" w:color="auto" w:fill="auto"/>
          </w:tcPr>
          <w:p w14:paraId="473CA1F3"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141CD0D2" w14:textId="77777777" w:rsidTr="00C30D90">
        <w:tc>
          <w:tcPr>
            <w:tcW w:w="1696" w:type="dxa"/>
            <w:shd w:val="clear" w:color="auto" w:fill="auto"/>
          </w:tcPr>
          <w:p w14:paraId="1A72A580" w14:textId="77777777" w:rsidR="005946F4" w:rsidRPr="00EE4716" w:rsidRDefault="005946F4" w:rsidP="00C30D90">
            <w:pPr>
              <w:tabs>
                <w:tab w:val="num" w:pos="720"/>
                <w:tab w:val="left" w:pos="1440"/>
              </w:tabs>
              <w:rPr>
                <w:rFonts w:cs="Arial"/>
              </w:rPr>
            </w:pPr>
            <w:r w:rsidRPr="00EE4716">
              <w:rPr>
                <w:rFonts w:cs="Arial"/>
              </w:rPr>
              <w:t>Essential</w:t>
            </w:r>
          </w:p>
        </w:tc>
        <w:tc>
          <w:tcPr>
            <w:tcW w:w="5954" w:type="dxa"/>
            <w:shd w:val="clear" w:color="auto" w:fill="auto"/>
          </w:tcPr>
          <w:p w14:paraId="3B43CDBB" w14:textId="77777777" w:rsidR="005946F4" w:rsidRPr="00EE4716" w:rsidRDefault="005946F4" w:rsidP="00C30D90">
            <w:pPr>
              <w:tabs>
                <w:tab w:val="num" w:pos="720"/>
                <w:tab w:val="left" w:pos="1440"/>
              </w:tabs>
              <w:rPr>
                <w:rFonts w:cs="Arial"/>
              </w:rPr>
            </w:pPr>
            <w:r w:rsidRPr="00EE4716">
              <w:rPr>
                <w:rFonts w:cs="Arial"/>
              </w:rPr>
              <w:t xml:space="preserve">OECD, (2014) </w:t>
            </w:r>
            <w:r w:rsidRPr="00EE4716">
              <w:rPr>
                <w:rFonts w:cs="Arial"/>
                <w:i/>
              </w:rPr>
              <w:t>Improving Schools in Wales: an OECD Perspective</w:t>
            </w:r>
            <w:r w:rsidRPr="00EE4716">
              <w:rPr>
                <w:rFonts w:cs="Arial"/>
              </w:rPr>
              <w:t>. Paris, OECD.</w:t>
            </w:r>
          </w:p>
        </w:tc>
        <w:tc>
          <w:tcPr>
            <w:tcW w:w="1410" w:type="dxa"/>
            <w:shd w:val="clear" w:color="auto" w:fill="auto"/>
          </w:tcPr>
          <w:p w14:paraId="33385B8C"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3D1337D9" w14:textId="77777777" w:rsidTr="00C30D90">
        <w:tc>
          <w:tcPr>
            <w:tcW w:w="1696" w:type="dxa"/>
            <w:shd w:val="clear" w:color="auto" w:fill="auto"/>
          </w:tcPr>
          <w:p w14:paraId="3083BC4A"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48DB3EF8" w14:textId="77777777" w:rsidR="005946F4" w:rsidRPr="00EE4716" w:rsidRDefault="005946F4" w:rsidP="00C30D90">
            <w:pPr>
              <w:tabs>
                <w:tab w:val="num" w:pos="720"/>
                <w:tab w:val="left" w:pos="1440"/>
              </w:tabs>
              <w:rPr>
                <w:rFonts w:cs="Arial"/>
              </w:rPr>
            </w:pPr>
            <w:r w:rsidRPr="00EE4716">
              <w:rPr>
                <w:rFonts w:cs="Arial"/>
              </w:rPr>
              <w:t xml:space="preserve">OECD, (2015) </w:t>
            </w:r>
            <w:r w:rsidRPr="00EE4716">
              <w:rPr>
                <w:rFonts w:cs="Arial"/>
                <w:i/>
              </w:rPr>
              <w:t>Improving Schools in Scotland: an OECD Perspective</w:t>
            </w:r>
            <w:r w:rsidRPr="00EE4716">
              <w:rPr>
                <w:rFonts w:cs="Arial"/>
              </w:rPr>
              <w:t>. Paris, OECD.</w:t>
            </w:r>
          </w:p>
        </w:tc>
        <w:tc>
          <w:tcPr>
            <w:tcW w:w="1410" w:type="dxa"/>
            <w:shd w:val="clear" w:color="auto" w:fill="auto"/>
          </w:tcPr>
          <w:p w14:paraId="1E0B9300"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4F1DCAF2" w14:textId="77777777" w:rsidTr="00C30D90">
        <w:tc>
          <w:tcPr>
            <w:tcW w:w="1696" w:type="dxa"/>
            <w:shd w:val="clear" w:color="auto" w:fill="auto"/>
          </w:tcPr>
          <w:p w14:paraId="2552594C"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63388DCD" w14:textId="77777777" w:rsidR="005946F4" w:rsidRPr="00EE4716" w:rsidRDefault="005946F4" w:rsidP="00C30D90">
            <w:pPr>
              <w:tabs>
                <w:tab w:val="num" w:pos="720"/>
                <w:tab w:val="left" w:pos="1440"/>
              </w:tabs>
              <w:rPr>
                <w:rFonts w:cs="Arial"/>
              </w:rPr>
            </w:pPr>
            <w:r w:rsidRPr="00EE4716">
              <w:rPr>
                <w:rFonts w:cs="Arial"/>
              </w:rPr>
              <w:t xml:space="preserve">Painter A, Bamfield M. (2015) </w:t>
            </w:r>
            <w:r w:rsidRPr="00EE4716">
              <w:rPr>
                <w:rFonts w:cs="Arial"/>
                <w:i/>
              </w:rPr>
              <w:t>The New Digital Learning Age: How we can enable social mobility through technology</w:t>
            </w:r>
            <w:r w:rsidRPr="00EE4716">
              <w:rPr>
                <w:rFonts w:cs="Arial"/>
              </w:rPr>
              <w:t>. RSA London.</w:t>
            </w:r>
          </w:p>
        </w:tc>
        <w:tc>
          <w:tcPr>
            <w:tcW w:w="1410" w:type="dxa"/>
            <w:shd w:val="clear" w:color="auto" w:fill="auto"/>
          </w:tcPr>
          <w:p w14:paraId="0BA4DF79"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3E0F3BE6" w14:textId="77777777" w:rsidTr="00C30D90">
        <w:tc>
          <w:tcPr>
            <w:tcW w:w="1696" w:type="dxa"/>
            <w:shd w:val="clear" w:color="auto" w:fill="auto"/>
          </w:tcPr>
          <w:p w14:paraId="44FF8346"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195BFAB6" w14:textId="77777777" w:rsidR="005946F4" w:rsidRPr="00EE4716" w:rsidRDefault="005946F4" w:rsidP="00C30D90">
            <w:pPr>
              <w:rPr>
                <w:rFonts w:cs="Arial"/>
              </w:rPr>
            </w:pPr>
            <w:r w:rsidRPr="00F70761">
              <w:rPr>
                <w:rFonts w:cs="Arial"/>
                <w:lang w:val="da-DK"/>
              </w:rPr>
              <w:t xml:space="preserve">Pashler H, Bain PM, Bottge BA, et al. </w:t>
            </w:r>
            <w:r w:rsidRPr="00EE4716">
              <w:rPr>
                <w:rFonts w:cs="Arial"/>
              </w:rPr>
              <w:t xml:space="preserve">(2007) </w:t>
            </w:r>
            <w:r w:rsidRPr="00EE4716">
              <w:rPr>
                <w:rFonts w:cs="Arial"/>
                <w:i/>
              </w:rPr>
              <w:t>Organizing Instruction and Study to Improve Student Learning. IES Practice Guide NCER 2007-2004</w:t>
            </w:r>
            <w:r w:rsidRPr="00EE4716">
              <w:rPr>
                <w:rFonts w:cs="Arial"/>
              </w:rPr>
              <w:t xml:space="preserve">. Washington, DC: National </w:t>
            </w:r>
            <w:proofErr w:type="spellStart"/>
            <w:r w:rsidRPr="00EE4716">
              <w:rPr>
                <w:rFonts w:cs="Arial"/>
              </w:rPr>
              <w:t>Center</w:t>
            </w:r>
            <w:proofErr w:type="spellEnd"/>
            <w:r w:rsidRPr="00EE4716">
              <w:rPr>
                <w:rFonts w:cs="Arial"/>
              </w:rPr>
              <w:t xml:space="preserve"> for Education Research.</w:t>
            </w:r>
          </w:p>
        </w:tc>
        <w:tc>
          <w:tcPr>
            <w:tcW w:w="1410" w:type="dxa"/>
            <w:shd w:val="clear" w:color="auto" w:fill="auto"/>
          </w:tcPr>
          <w:p w14:paraId="78ADC944"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6FFF46D3" w14:textId="77777777" w:rsidTr="00C30D90">
        <w:tc>
          <w:tcPr>
            <w:tcW w:w="1696" w:type="dxa"/>
            <w:shd w:val="clear" w:color="auto" w:fill="auto"/>
          </w:tcPr>
          <w:p w14:paraId="6979CCAE"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00AE1F28" w14:textId="77777777" w:rsidR="005946F4" w:rsidRPr="00EE4716" w:rsidRDefault="005946F4" w:rsidP="00C30D90">
            <w:pPr>
              <w:rPr>
                <w:rFonts w:cs="Arial"/>
              </w:rPr>
            </w:pPr>
            <w:r w:rsidRPr="00EE4716">
              <w:rPr>
                <w:rFonts w:cs="Arial"/>
              </w:rPr>
              <w:t xml:space="preserve">Dixon P. </w:t>
            </w:r>
            <w:r w:rsidRPr="00EE4716">
              <w:rPr>
                <w:rFonts w:cs="Arial"/>
                <w:i/>
              </w:rPr>
              <w:t>Testing Times: Success, Failure and Fiasco in Education Policy in Wales since Devolution.</w:t>
            </w:r>
          </w:p>
        </w:tc>
        <w:tc>
          <w:tcPr>
            <w:tcW w:w="1410" w:type="dxa"/>
            <w:shd w:val="clear" w:color="auto" w:fill="auto"/>
          </w:tcPr>
          <w:p w14:paraId="32EE033F"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68829E0A" w14:textId="77777777" w:rsidTr="00C30D90">
        <w:tc>
          <w:tcPr>
            <w:tcW w:w="1696" w:type="dxa"/>
            <w:shd w:val="clear" w:color="auto" w:fill="auto"/>
          </w:tcPr>
          <w:p w14:paraId="2F4D082C"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393F576D" w14:textId="77777777" w:rsidR="005946F4" w:rsidRPr="00EE4716" w:rsidRDefault="005946F4" w:rsidP="00C30D90">
            <w:pPr>
              <w:rPr>
                <w:rFonts w:cs="Arial"/>
              </w:rPr>
            </w:pPr>
            <w:r w:rsidRPr="00EE4716">
              <w:rPr>
                <w:rFonts w:cs="Arial"/>
              </w:rPr>
              <w:t xml:space="preserve">Evans G. (2016) </w:t>
            </w:r>
            <w:r w:rsidRPr="00EE4716">
              <w:rPr>
                <w:rFonts w:cs="Arial"/>
                <w:i/>
              </w:rPr>
              <w:t>A Class Apart: Learning the Lessons of Education in post-devolution Wales</w:t>
            </w:r>
            <w:r w:rsidRPr="00EE4716">
              <w:rPr>
                <w:rFonts w:cs="Arial"/>
              </w:rPr>
              <w:t>. Welsh Academic Press.</w:t>
            </w:r>
          </w:p>
        </w:tc>
        <w:tc>
          <w:tcPr>
            <w:tcW w:w="1410" w:type="dxa"/>
            <w:shd w:val="clear" w:color="auto" w:fill="auto"/>
          </w:tcPr>
          <w:p w14:paraId="4E09C976"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280818DB" w14:textId="77777777" w:rsidTr="00C30D90">
        <w:tc>
          <w:tcPr>
            <w:tcW w:w="1696" w:type="dxa"/>
            <w:shd w:val="clear" w:color="auto" w:fill="auto"/>
          </w:tcPr>
          <w:p w14:paraId="75F5CE3B"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71F59D26" w14:textId="77777777" w:rsidR="005946F4" w:rsidRPr="00EE4716" w:rsidRDefault="005946F4" w:rsidP="00C30D90">
            <w:pPr>
              <w:rPr>
                <w:rFonts w:cs="Arial"/>
              </w:rPr>
            </w:pPr>
            <w:r w:rsidRPr="00EE4716">
              <w:rPr>
                <w:rFonts w:cs="Arial"/>
              </w:rPr>
              <w:t xml:space="preserve">Wales Journal of Education. University of Wales Press. Accessed at: </w:t>
            </w:r>
            <w:hyperlink r:id="rId39" w:history="1">
              <w:r w:rsidRPr="00EE4716">
                <w:rPr>
                  <w:rStyle w:val="Hyperlink"/>
                  <w:rFonts w:cs="Arial"/>
                </w:rPr>
                <w:t>http://www.wales.ac.uk/Resources/Documents/Wales-Journal-of-Education-Volume-18.1.pdf</w:t>
              </w:r>
            </w:hyperlink>
          </w:p>
        </w:tc>
        <w:tc>
          <w:tcPr>
            <w:tcW w:w="1410" w:type="dxa"/>
            <w:shd w:val="clear" w:color="auto" w:fill="auto"/>
          </w:tcPr>
          <w:p w14:paraId="769AB469"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1012B5AA" w14:textId="77777777" w:rsidTr="00C30D90">
        <w:tc>
          <w:tcPr>
            <w:tcW w:w="1696" w:type="dxa"/>
            <w:shd w:val="clear" w:color="auto" w:fill="auto"/>
          </w:tcPr>
          <w:p w14:paraId="59AE5503"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10002A8F" w14:textId="77777777" w:rsidR="005946F4" w:rsidRPr="00EE4716" w:rsidRDefault="005946F4" w:rsidP="00C30D90">
            <w:pPr>
              <w:rPr>
                <w:rFonts w:cs="Arial"/>
              </w:rPr>
            </w:pPr>
            <w:r w:rsidRPr="00EE4716">
              <w:rPr>
                <w:rFonts w:cs="Arial"/>
              </w:rPr>
              <w:t xml:space="preserve">British Educational Research Journal. Wiley-Blackwell. Accessed at: </w:t>
            </w:r>
            <w:hyperlink r:id="rId40" w:history="1">
              <w:r w:rsidRPr="00EE4716">
                <w:rPr>
                  <w:rStyle w:val="Hyperlink"/>
                  <w:rFonts w:cs="Arial"/>
                </w:rPr>
                <w:t>http://onlinelibrary.wiley.com/journal/10.1002/%28ISSN%291469-3518;jsessionid=3AE218BCA75A03D995A142B93E27EEDD.d01t02</w:t>
              </w:r>
            </w:hyperlink>
          </w:p>
        </w:tc>
        <w:tc>
          <w:tcPr>
            <w:tcW w:w="1410" w:type="dxa"/>
            <w:shd w:val="clear" w:color="auto" w:fill="auto"/>
          </w:tcPr>
          <w:p w14:paraId="716D7AF3" w14:textId="77777777" w:rsidR="005946F4" w:rsidRPr="00EE4716" w:rsidRDefault="005946F4" w:rsidP="00C30D90">
            <w:pPr>
              <w:jc w:val="center"/>
              <w:rPr>
                <w:rFonts w:eastAsia="MS Gothic" w:cs="Arial"/>
              </w:rPr>
            </w:pPr>
            <w:r w:rsidRPr="00EE4716">
              <w:rPr>
                <w:rFonts w:ascii="Segoe UI Symbol" w:eastAsia="MS Gothic" w:hAnsi="Segoe UI Symbol" w:cs="Segoe UI Symbol"/>
              </w:rPr>
              <w:t>☒</w:t>
            </w:r>
          </w:p>
        </w:tc>
      </w:tr>
      <w:tr w:rsidR="005946F4" w:rsidRPr="00EE4716" w14:paraId="43291D8A" w14:textId="77777777" w:rsidTr="00C30D90">
        <w:tc>
          <w:tcPr>
            <w:tcW w:w="1696" w:type="dxa"/>
            <w:shd w:val="clear" w:color="auto" w:fill="auto"/>
          </w:tcPr>
          <w:p w14:paraId="38CFF820"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1D6EB466" w14:textId="77777777" w:rsidR="005946F4" w:rsidRPr="00EE4716" w:rsidRDefault="005946F4" w:rsidP="00C30D90">
            <w:pPr>
              <w:rPr>
                <w:rFonts w:cs="Arial"/>
              </w:rPr>
            </w:pPr>
            <w:r w:rsidRPr="00EE4716">
              <w:rPr>
                <w:rFonts w:cs="Arial"/>
              </w:rPr>
              <w:t xml:space="preserve">International Journal of Educational Research Elsevier. Accessed at: </w:t>
            </w:r>
            <w:hyperlink r:id="rId41" w:history="1">
              <w:r w:rsidRPr="00EE4716">
                <w:rPr>
                  <w:rStyle w:val="Hyperlink"/>
                  <w:rFonts w:cs="Arial"/>
                </w:rPr>
                <w:t>http://www.journals.elsevier.com/international-journal-of-educational-research/</w:t>
              </w:r>
            </w:hyperlink>
          </w:p>
        </w:tc>
        <w:tc>
          <w:tcPr>
            <w:tcW w:w="1410" w:type="dxa"/>
            <w:shd w:val="clear" w:color="auto" w:fill="auto"/>
          </w:tcPr>
          <w:p w14:paraId="3B0B7F8D"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1B98662E" w14:textId="77777777" w:rsidTr="00C30D90">
        <w:tc>
          <w:tcPr>
            <w:tcW w:w="1696" w:type="dxa"/>
            <w:shd w:val="clear" w:color="auto" w:fill="auto"/>
          </w:tcPr>
          <w:p w14:paraId="1B5EFE64"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26521234" w14:textId="77777777" w:rsidR="005946F4" w:rsidRPr="00EE4716" w:rsidRDefault="005946F4" w:rsidP="00C30D90">
            <w:pPr>
              <w:rPr>
                <w:rFonts w:cs="Arial"/>
              </w:rPr>
            </w:pPr>
            <w:r w:rsidRPr="00EE4716">
              <w:rPr>
                <w:rFonts w:cs="Arial"/>
              </w:rPr>
              <w:t xml:space="preserve">Cambridge Journal of Education. Taylor and Francis. Accessed at: </w:t>
            </w:r>
            <w:hyperlink r:id="rId42" w:history="1">
              <w:r w:rsidRPr="00EE4716">
                <w:rPr>
                  <w:rStyle w:val="Hyperlink"/>
                  <w:rFonts w:cs="Arial"/>
                </w:rPr>
                <w:t>http://www.tandfonline.com/toc/ccje20/current</w:t>
              </w:r>
            </w:hyperlink>
          </w:p>
        </w:tc>
        <w:tc>
          <w:tcPr>
            <w:tcW w:w="1410" w:type="dxa"/>
            <w:shd w:val="clear" w:color="auto" w:fill="auto"/>
          </w:tcPr>
          <w:p w14:paraId="3591207F"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1549E3E8" w14:textId="77777777" w:rsidTr="00C30D90">
        <w:tc>
          <w:tcPr>
            <w:tcW w:w="1696" w:type="dxa"/>
            <w:shd w:val="clear" w:color="auto" w:fill="auto"/>
          </w:tcPr>
          <w:p w14:paraId="4094B579"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2402B6BB" w14:textId="77777777" w:rsidR="005946F4" w:rsidRPr="00EE4716" w:rsidRDefault="005946F4" w:rsidP="00C30D90">
            <w:pPr>
              <w:rPr>
                <w:rFonts w:cs="Arial"/>
              </w:rPr>
            </w:pPr>
            <w:r w:rsidRPr="00EE4716">
              <w:rPr>
                <w:rFonts w:cs="Arial"/>
              </w:rPr>
              <w:t xml:space="preserve">American Educational Research Journal. Sage Journals. Accessed at: </w:t>
            </w:r>
            <w:hyperlink r:id="rId43" w:history="1">
              <w:r w:rsidRPr="00EE4716">
                <w:rPr>
                  <w:rStyle w:val="Hyperlink"/>
                  <w:rFonts w:cs="Arial"/>
                </w:rPr>
                <w:t>http://aer.sagepub.com</w:t>
              </w:r>
            </w:hyperlink>
          </w:p>
        </w:tc>
        <w:tc>
          <w:tcPr>
            <w:tcW w:w="1410" w:type="dxa"/>
            <w:shd w:val="clear" w:color="auto" w:fill="auto"/>
          </w:tcPr>
          <w:p w14:paraId="1728DA42"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1DE86BA9" w14:textId="77777777" w:rsidTr="00C30D90">
        <w:tc>
          <w:tcPr>
            <w:tcW w:w="1696" w:type="dxa"/>
            <w:shd w:val="clear" w:color="auto" w:fill="auto"/>
          </w:tcPr>
          <w:p w14:paraId="4EB8EB29"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2722605C" w14:textId="77777777" w:rsidR="005946F4" w:rsidRPr="00EE4716" w:rsidRDefault="005946F4" w:rsidP="00C30D90">
            <w:pPr>
              <w:tabs>
                <w:tab w:val="num" w:pos="720"/>
                <w:tab w:val="left" w:pos="1440"/>
              </w:tabs>
              <w:rPr>
                <w:rFonts w:cs="Arial"/>
              </w:rPr>
            </w:pPr>
            <w:r w:rsidRPr="00EE4716">
              <w:rPr>
                <w:rFonts w:cs="Arial"/>
              </w:rPr>
              <w:t xml:space="preserve">Deans for Impact. </w:t>
            </w:r>
            <w:r w:rsidRPr="00EE4716">
              <w:rPr>
                <w:rFonts w:cs="Arial"/>
                <w:i/>
              </w:rPr>
              <w:t>The Science of Learning</w:t>
            </w:r>
            <w:r w:rsidRPr="00EE4716">
              <w:rPr>
                <w:rFonts w:cs="Arial"/>
              </w:rPr>
              <w:t xml:space="preserve">. Austin, TX: Deans for Impact, 2015. Accessed at: </w:t>
            </w:r>
            <w:hyperlink r:id="rId44" w:history="1">
              <w:r w:rsidRPr="00EE4716">
                <w:rPr>
                  <w:rStyle w:val="Hyperlink"/>
                  <w:rFonts w:cs="Arial"/>
                </w:rPr>
                <w:t>www.deansforimpact.org/pdfs/The_Science_of_Learning.pdf</w:t>
              </w:r>
            </w:hyperlink>
          </w:p>
        </w:tc>
        <w:tc>
          <w:tcPr>
            <w:tcW w:w="1410" w:type="dxa"/>
            <w:shd w:val="clear" w:color="auto" w:fill="auto"/>
          </w:tcPr>
          <w:p w14:paraId="6CD76271"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40DEF4C1" w14:textId="77777777" w:rsidTr="00C30D90">
        <w:tc>
          <w:tcPr>
            <w:tcW w:w="1696" w:type="dxa"/>
            <w:shd w:val="clear" w:color="auto" w:fill="auto"/>
          </w:tcPr>
          <w:p w14:paraId="7876E75E" w14:textId="77777777" w:rsidR="005946F4" w:rsidRPr="00EE4716" w:rsidRDefault="005946F4" w:rsidP="00C30D90">
            <w:pPr>
              <w:tabs>
                <w:tab w:val="num" w:pos="720"/>
                <w:tab w:val="left" w:pos="1440"/>
              </w:tabs>
              <w:rPr>
                <w:rFonts w:cs="Arial"/>
              </w:rPr>
            </w:pPr>
            <w:r w:rsidRPr="00EE4716">
              <w:rPr>
                <w:rFonts w:cs="Arial"/>
              </w:rPr>
              <w:lastRenderedPageBreak/>
              <w:t>Further</w:t>
            </w:r>
          </w:p>
        </w:tc>
        <w:tc>
          <w:tcPr>
            <w:tcW w:w="5954" w:type="dxa"/>
            <w:shd w:val="clear" w:color="auto" w:fill="auto"/>
          </w:tcPr>
          <w:p w14:paraId="0496EB1A" w14:textId="77777777" w:rsidR="005946F4" w:rsidRPr="00EE4716" w:rsidRDefault="005946F4" w:rsidP="00C30D90">
            <w:pPr>
              <w:rPr>
                <w:rFonts w:cs="Arial"/>
              </w:rPr>
            </w:pPr>
            <w:r w:rsidRPr="00EE4716">
              <w:rPr>
                <w:rFonts w:cs="Arial"/>
              </w:rPr>
              <w:t xml:space="preserve">OECD Education Policy Outlook 2015, </w:t>
            </w:r>
            <w:r w:rsidRPr="00EE4716">
              <w:rPr>
                <w:rFonts w:cs="Arial"/>
                <w:i/>
              </w:rPr>
              <w:t>Making Reforms Happen</w:t>
            </w:r>
            <w:r w:rsidRPr="00EE4716">
              <w:rPr>
                <w:rFonts w:cs="Arial"/>
              </w:rPr>
              <w:t xml:space="preserve">. Accessed at: </w:t>
            </w:r>
            <w:hyperlink r:id="rId45" w:history="1">
              <w:r w:rsidRPr="00EE4716">
                <w:rPr>
                  <w:rStyle w:val="Hyperlink"/>
                  <w:rFonts w:cs="Arial"/>
                </w:rPr>
                <w:t>http://www.oecd.org/edu/education-policy-outlook-2015-9789264225442-en.htm</w:t>
              </w:r>
            </w:hyperlink>
          </w:p>
        </w:tc>
        <w:tc>
          <w:tcPr>
            <w:tcW w:w="1410" w:type="dxa"/>
            <w:shd w:val="clear" w:color="auto" w:fill="auto"/>
          </w:tcPr>
          <w:p w14:paraId="2CC5F1EE"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0126E1FA" w14:textId="77777777" w:rsidTr="00C30D90">
        <w:tc>
          <w:tcPr>
            <w:tcW w:w="1696" w:type="dxa"/>
            <w:shd w:val="clear" w:color="auto" w:fill="auto"/>
          </w:tcPr>
          <w:p w14:paraId="446059EB"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3F6662FD" w14:textId="77777777" w:rsidR="005946F4" w:rsidRPr="00EE4716" w:rsidRDefault="005946F4" w:rsidP="00C30D90">
            <w:pPr>
              <w:tabs>
                <w:tab w:val="num" w:pos="720"/>
                <w:tab w:val="left" w:pos="1440"/>
              </w:tabs>
              <w:rPr>
                <w:rFonts w:cs="Arial"/>
              </w:rPr>
            </w:pPr>
            <w:r w:rsidRPr="00EE4716">
              <w:rPr>
                <w:rFonts w:cs="Arial"/>
              </w:rPr>
              <w:t xml:space="preserve">Programme for International Student Assessment. Accessed at: </w:t>
            </w:r>
            <w:hyperlink r:id="rId46" w:history="1">
              <w:r w:rsidRPr="00EE4716">
                <w:rPr>
                  <w:rStyle w:val="Hyperlink"/>
                  <w:rFonts w:cs="Arial"/>
                </w:rPr>
                <w:t>https://www.oecd.org/pisa/</w:t>
              </w:r>
            </w:hyperlink>
          </w:p>
        </w:tc>
        <w:tc>
          <w:tcPr>
            <w:tcW w:w="1410" w:type="dxa"/>
            <w:shd w:val="clear" w:color="auto" w:fill="auto"/>
          </w:tcPr>
          <w:p w14:paraId="55F05CD9"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07286918" w14:textId="77777777" w:rsidTr="00C30D90">
        <w:tc>
          <w:tcPr>
            <w:tcW w:w="1696" w:type="dxa"/>
            <w:shd w:val="clear" w:color="auto" w:fill="auto"/>
          </w:tcPr>
          <w:p w14:paraId="4BB7F1EF"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6AC94DEA" w14:textId="77777777" w:rsidR="005946F4" w:rsidRPr="00EE4716" w:rsidRDefault="005946F4" w:rsidP="00C30D90">
            <w:pPr>
              <w:rPr>
                <w:rFonts w:cs="Arial"/>
              </w:rPr>
            </w:pPr>
            <w:r w:rsidRPr="00EE4716">
              <w:rPr>
                <w:rFonts w:cs="Arial"/>
              </w:rPr>
              <w:t xml:space="preserve">RSA Cities of Learning. Accessed at:  </w:t>
            </w:r>
            <w:hyperlink r:id="rId47" w:history="1">
              <w:r w:rsidRPr="00EE4716">
                <w:rPr>
                  <w:rStyle w:val="Hyperlink"/>
                  <w:rFonts w:cs="Arial"/>
                </w:rPr>
                <w:t>https://www.thersa.org/action-and-research/rsa-projects/creative-learning-and-development-folder/cities-of-learning</w:t>
              </w:r>
            </w:hyperlink>
          </w:p>
        </w:tc>
        <w:tc>
          <w:tcPr>
            <w:tcW w:w="1410" w:type="dxa"/>
            <w:shd w:val="clear" w:color="auto" w:fill="auto"/>
          </w:tcPr>
          <w:p w14:paraId="47BF0B7C"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r w:rsidR="005946F4" w:rsidRPr="00EE4716" w14:paraId="0A368269" w14:textId="77777777" w:rsidTr="00C30D90">
        <w:tc>
          <w:tcPr>
            <w:tcW w:w="1696" w:type="dxa"/>
            <w:shd w:val="clear" w:color="auto" w:fill="auto"/>
          </w:tcPr>
          <w:p w14:paraId="3454776A" w14:textId="77777777" w:rsidR="005946F4" w:rsidRPr="00EE4716" w:rsidRDefault="005946F4" w:rsidP="00C30D90">
            <w:pPr>
              <w:tabs>
                <w:tab w:val="num" w:pos="720"/>
                <w:tab w:val="left" w:pos="1440"/>
              </w:tabs>
              <w:rPr>
                <w:rFonts w:cs="Arial"/>
              </w:rPr>
            </w:pPr>
            <w:r w:rsidRPr="00EE4716">
              <w:rPr>
                <w:rFonts w:cs="Arial"/>
              </w:rPr>
              <w:t>Further</w:t>
            </w:r>
          </w:p>
        </w:tc>
        <w:tc>
          <w:tcPr>
            <w:tcW w:w="5954" w:type="dxa"/>
            <w:shd w:val="clear" w:color="auto" w:fill="auto"/>
          </w:tcPr>
          <w:p w14:paraId="2775F21B" w14:textId="77777777" w:rsidR="005946F4" w:rsidRPr="00EE4716" w:rsidRDefault="005946F4" w:rsidP="00C30D90">
            <w:pPr>
              <w:tabs>
                <w:tab w:val="num" w:pos="720"/>
                <w:tab w:val="left" w:pos="1440"/>
              </w:tabs>
              <w:rPr>
                <w:rFonts w:cs="Arial"/>
              </w:rPr>
            </w:pPr>
            <w:r w:rsidRPr="00EE4716">
              <w:rPr>
                <w:rFonts w:cs="Arial"/>
              </w:rPr>
              <w:t xml:space="preserve">Scottish Government. </w:t>
            </w:r>
            <w:r w:rsidRPr="00EE4716">
              <w:rPr>
                <w:rFonts w:cs="Arial"/>
                <w:i/>
              </w:rPr>
              <w:t>National Improvement Framework for Scottish Education - achieving excellence and equity</w:t>
            </w:r>
            <w:r w:rsidRPr="00EE4716">
              <w:rPr>
                <w:rFonts w:cs="Arial"/>
              </w:rPr>
              <w:t xml:space="preserve">. 2016. Accessed at: </w:t>
            </w:r>
            <w:hyperlink r:id="rId48" w:history="1">
              <w:r w:rsidRPr="00EE4716">
                <w:rPr>
                  <w:rStyle w:val="Hyperlink"/>
                  <w:rFonts w:cs="Arial"/>
                </w:rPr>
                <w:t>http://www.gov.scot/Publications/2016/01/8314</w:t>
              </w:r>
            </w:hyperlink>
            <w:r w:rsidRPr="00EE4716">
              <w:rPr>
                <w:rFonts w:cs="Arial"/>
              </w:rPr>
              <w:t xml:space="preserve"> </w:t>
            </w:r>
          </w:p>
        </w:tc>
        <w:tc>
          <w:tcPr>
            <w:tcW w:w="1410" w:type="dxa"/>
            <w:shd w:val="clear" w:color="auto" w:fill="auto"/>
          </w:tcPr>
          <w:p w14:paraId="72D5AC0E" w14:textId="77777777" w:rsidR="005946F4" w:rsidRPr="00EE4716" w:rsidRDefault="005946F4" w:rsidP="00C30D90">
            <w:pPr>
              <w:jc w:val="center"/>
              <w:rPr>
                <w:rFonts w:cs="Arial"/>
              </w:rPr>
            </w:pPr>
            <w:r w:rsidRPr="00EE4716">
              <w:rPr>
                <w:rFonts w:ascii="Segoe UI Symbol" w:eastAsia="MS Gothic" w:hAnsi="Segoe UI Symbol" w:cs="Segoe UI Symbol"/>
              </w:rPr>
              <w:t>☒</w:t>
            </w:r>
          </w:p>
        </w:tc>
      </w:tr>
    </w:tbl>
    <w:p w14:paraId="6835AA38" w14:textId="77777777" w:rsidR="005946F4" w:rsidRPr="00EE4716" w:rsidRDefault="005946F4" w:rsidP="005946F4">
      <w:pPr>
        <w:rPr>
          <w:rFonts w:cs="Arial"/>
        </w:rPr>
      </w:pPr>
    </w:p>
    <w:p w14:paraId="6DD00965" w14:textId="77777777" w:rsidR="005946F4" w:rsidRPr="00EE4716" w:rsidRDefault="005946F4" w:rsidP="005946F4">
      <w:pPr>
        <w:ind w:left="720"/>
        <w:jc w:val="both"/>
        <w:rPr>
          <w:rFonts w:cs="Arial"/>
          <w:color w:val="000000"/>
          <w:highlight w:val="cyan"/>
        </w:rPr>
      </w:pPr>
    </w:p>
    <w:p w14:paraId="61056CD6" w14:textId="77777777" w:rsidR="005946F4" w:rsidRPr="00EE4716" w:rsidRDefault="005946F4" w:rsidP="005946F4">
      <w:pPr>
        <w:rPr>
          <w:rFonts w:cs="Arial"/>
          <w:b/>
          <w:szCs w:val="24"/>
        </w:rPr>
      </w:pPr>
      <w:r w:rsidRPr="00EE4716">
        <w:rPr>
          <w:rFonts w:cs="Arial"/>
          <w:szCs w:val="24"/>
        </w:rPr>
        <w:br w:type="page"/>
      </w:r>
    </w:p>
    <w:tbl>
      <w:tblPr>
        <w:tblStyle w:val="TableGrid"/>
        <w:tblW w:w="0" w:type="auto"/>
        <w:tblInd w:w="0" w:type="dxa"/>
        <w:tblLook w:val="04A0" w:firstRow="1" w:lastRow="0" w:firstColumn="1" w:lastColumn="0" w:noHBand="0" w:noVBand="1"/>
      </w:tblPr>
      <w:tblGrid>
        <w:gridCol w:w="1788"/>
        <w:gridCol w:w="6509"/>
      </w:tblGrid>
      <w:tr w:rsidR="005946F4" w:rsidRPr="00EE4716" w14:paraId="1A254259" w14:textId="77777777" w:rsidTr="00C30D90">
        <w:tc>
          <w:tcPr>
            <w:tcW w:w="1838" w:type="dxa"/>
          </w:tcPr>
          <w:p w14:paraId="282D4568"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lastRenderedPageBreak/>
              <w:t>Module Code</w:t>
            </w:r>
          </w:p>
        </w:tc>
        <w:tc>
          <w:tcPr>
            <w:tcW w:w="6822" w:type="dxa"/>
          </w:tcPr>
          <w:p w14:paraId="6BCC5D54" w14:textId="4C8852AA" w:rsidR="005946F4" w:rsidRPr="00EE4716" w:rsidRDefault="005946F4" w:rsidP="00C30D90">
            <w:pPr>
              <w:pStyle w:val="fixed"/>
              <w:tabs>
                <w:tab w:val="clear" w:pos="720"/>
                <w:tab w:val="clear" w:pos="1440"/>
                <w:tab w:val="clear" w:pos="2160"/>
                <w:tab w:val="clear" w:pos="2880"/>
              </w:tabs>
              <w:ind w:left="2268" w:hanging="2268"/>
              <w:rPr>
                <w:rFonts w:ascii="Arial" w:hAnsi="Arial" w:cs="Arial"/>
                <w:sz w:val="22"/>
                <w:szCs w:val="22"/>
              </w:rPr>
            </w:pPr>
            <w:r w:rsidRPr="00EE4716">
              <w:rPr>
                <w:rFonts w:ascii="Arial" w:hAnsi="Arial" w:cs="Arial"/>
                <w:sz w:val="22"/>
                <w:szCs w:val="24"/>
              </w:rPr>
              <w:t>ECDE70</w:t>
            </w:r>
            <w:r w:rsidR="00AF6102">
              <w:rPr>
                <w:rFonts w:ascii="Arial" w:hAnsi="Arial" w:cs="Arial"/>
                <w:sz w:val="22"/>
                <w:szCs w:val="24"/>
              </w:rPr>
              <w:t>18</w:t>
            </w:r>
            <w:r w:rsidRPr="00EE4716">
              <w:rPr>
                <w:rFonts w:ascii="Arial" w:hAnsi="Arial" w:cs="Arial"/>
                <w:sz w:val="22"/>
                <w:szCs w:val="24"/>
              </w:rPr>
              <w:tab/>
            </w:r>
          </w:p>
        </w:tc>
      </w:tr>
      <w:tr w:rsidR="005946F4" w:rsidRPr="00EE4716" w14:paraId="71C37499" w14:textId="77777777" w:rsidTr="00C30D90">
        <w:tc>
          <w:tcPr>
            <w:tcW w:w="1838" w:type="dxa"/>
          </w:tcPr>
          <w:p w14:paraId="226F1A4A"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Title</w:t>
            </w:r>
          </w:p>
        </w:tc>
        <w:tc>
          <w:tcPr>
            <w:tcW w:w="6822" w:type="dxa"/>
          </w:tcPr>
          <w:p w14:paraId="1B504713" w14:textId="77777777" w:rsidR="005946F4" w:rsidRPr="00EE4716" w:rsidRDefault="005946F4" w:rsidP="00C30D90">
            <w:pPr>
              <w:pStyle w:val="fixed"/>
              <w:tabs>
                <w:tab w:val="clear" w:pos="720"/>
                <w:tab w:val="clear" w:pos="1440"/>
                <w:tab w:val="clear" w:pos="2160"/>
                <w:tab w:val="clear" w:pos="2880"/>
              </w:tabs>
              <w:ind w:left="2268" w:hanging="2268"/>
              <w:outlineLvl w:val="1"/>
              <w:rPr>
                <w:rFonts w:ascii="Arial" w:hAnsi="Arial" w:cs="Arial"/>
                <w:sz w:val="22"/>
                <w:szCs w:val="22"/>
              </w:rPr>
            </w:pPr>
            <w:r w:rsidRPr="00EE4716">
              <w:rPr>
                <w:rFonts w:ascii="Arial" w:hAnsi="Arial" w:cs="Arial"/>
                <w:sz w:val="22"/>
                <w:szCs w:val="24"/>
              </w:rPr>
              <w:t xml:space="preserve">Introduction to Research Methods in Education  </w:t>
            </w:r>
          </w:p>
        </w:tc>
      </w:tr>
      <w:tr w:rsidR="005946F4" w:rsidRPr="00EE4716" w14:paraId="4276E7A6" w14:textId="77777777" w:rsidTr="00C30D90">
        <w:tc>
          <w:tcPr>
            <w:tcW w:w="1838" w:type="dxa"/>
          </w:tcPr>
          <w:p w14:paraId="725D0378"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Date</w:t>
            </w:r>
          </w:p>
        </w:tc>
        <w:sdt>
          <w:sdtPr>
            <w:rPr>
              <w:rFonts w:ascii="Arial" w:hAnsi="Arial" w:cs="Arial"/>
              <w:sz w:val="22"/>
              <w:szCs w:val="22"/>
            </w:rPr>
            <w:id w:val="-1369361885"/>
            <w:placeholder>
              <w:docPart w:val="F436F21BC749495CB5C1FB518E8CDCC8"/>
            </w:placeholder>
            <w:date w:fullDate="2024-01-30T00:00:00Z">
              <w:dateFormat w:val="dd/MM/yyyy"/>
              <w:lid w:val="en-GB"/>
              <w:storeMappedDataAs w:val="dateTime"/>
              <w:calendar w:val="gregorian"/>
            </w:date>
          </w:sdtPr>
          <w:sdtContent>
            <w:tc>
              <w:tcPr>
                <w:tcW w:w="6822" w:type="dxa"/>
              </w:tcPr>
              <w:p w14:paraId="755B1664" w14:textId="542D73E9" w:rsidR="005946F4" w:rsidRPr="00EE4716" w:rsidRDefault="00012358" w:rsidP="00C30D90">
                <w:pPr>
                  <w:pStyle w:val="fixed"/>
                  <w:ind w:left="0" w:firstLine="0"/>
                  <w:rPr>
                    <w:rFonts w:ascii="Arial" w:hAnsi="Arial" w:cs="Arial"/>
                    <w:sz w:val="22"/>
                    <w:szCs w:val="22"/>
                  </w:rPr>
                </w:pPr>
                <w:r>
                  <w:rPr>
                    <w:rFonts w:ascii="Arial" w:hAnsi="Arial" w:cs="Arial"/>
                    <w:sz w:val="22"/>
                    <w:szCs w:val="22"/>
                  </w:rPr>
                  <w:t>30/01/2024</w:t>
                </w:r>
              </w:p>
            </w:tc>
          </w:sdtContent>
        </w:sdt>
      </w:tr>
      <w:tr w:rsidR="005946F4" w:rsidRPr="00EE4716" w14:paraId="2379D70D" w14:textId="77777777" w:rsidTr="00C30D90">
        <w:tc>
          <w:tcPr>
            <w:tcW w:w="1838" w:type="dxa"/>
          </w:tcPr>
          <w:p w14:paraId="66A1A5BE"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Level</w:t>
            </w:r>
          </w:p>
        </w:tc>
        <w:tc>
          <w:tcPr>
            <w:tcW w:w="6822" w:type="dxa"/>
          </w:tcPr>
          <w:p w14:paraId="62604D14"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4"/>
              </w:rPr>
              <w:t>7</w:t>
            </w:r>
          </w:p>
        </w:tc>
      </w:tr>
      <w:tr w:rsidR="005946F4" w:rsidRPr="00EE4716" w14:paraId="7DA11B82" w14:textId="77777777" w:rsidTr="00C30D90">
        <w:tc>
          <w:tcPr>
            <w:tcW w:w="1838" w:type="dxa"/>
          </w:tcPr>
          <w:p w14:paraId="143BDEF3"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Credits</w:t>
            </w:r>
          </w:p>
        </w:tc>
        <w:tc>
          <w:tcPr>
            <w:tcW w:w="6822" w:type="dxa"/>
          </w:tcPr>
          <w:p w14:paraId="57E4BFDB"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4"/>
              </w:rPr>
              <w:t>30</w:t>
            </w:r>
          </w:p>
        </w:tc>
      </w:tr>
      <w:tr w:rsidR="005946F4" w:rsidRPr="00EE4716" w14:paraId="04D1E6F3" w14:textId="77777777" w:rsidTr="00C30D90">
        <w:tc>
          <w:tcPr>
            <w:tcW w:w="1838" w:type="dxa"/>
          </w:tcPr>
          <w:p w14:paraId="28A93A19"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Pre-Requisites</w:t>
            </w:r>
          </w:p>
        </w:tc>
        <w:tc>
          <w:tcPr>
            <w:tcW w:w="6822" w:type="dxa"/>
          </w:tcPr>
          <w:p w14:paraId="7F268BE6" w14:textId="77777777" w:rsidR="005946F4" w:rsidRPr="00EE4716" w:rsidRDefault="005946F4" w:rsidP="00C30D90">
            <w:pPr>
              <w:pStyle w:val="fixed"/>
              <w:ind w:left="0" w:firstLine="0"/>
              <w:rPr>
                <w:rFonts w:ascii="Arial" w:hAnsi="Arial" w:cs="Arial"/>
                <w:sz w:val="22"/>
                <w:szCs w:val="22"/>
              </w:rPr>
            </w:pPr>
          </w:p>
        </w:tc>
      </w:tr>
    </w:tbl>
    <w:p w14:paraId="0395BD71" w14:textId="77777777" w:rsidR="005946F4" w:rsidRPr="00EE4716" w:rsidRDefault="005946F4" w:rsidP="005946F4">
      <w:pPr>
        <w:pBdr>
          <w:bottom w:val="single" w:sz="6" w:space="1" w:color="auto"/>
        </w:pBdr>
        <w:rPr>
          <w:rFonts w:cs="Arial"/>
          <w:szCs w:val="24"/>
        </w:rPr>
      </w:pPr>
    </w:p>
    <w:p w14:paraId="22913E44" w14:textId="77777777" w:rsidR="005946F4" w:rsidRPr="00EE4716" w:rsidRDefault="005946F4" w:rsidP="005946F4">
      <w:pPr>
        <w:pStyle w:val="bullet"/>
        <w:spacing w:before="0"/>
        <w:ind w:left="0" w:firstLine="0"/>
        <w:rPr>
          <w:rFonts w:ascii="Arial" w:hAnsi="Arial" w:cs="Arial"/>
          <w:b/>
          <w:sz w:val="22"/>
          <w:szCs w:val="24"/>
        </w:rPr>
      </w:pPr>
      <w:r w:rsidRPr="00EE4716">
        <w:rPr>
          <w:rFonts w:ascii="Arial" w:hAnsi="Arial" w:cs="Arial"/>
          <w:b/>
          <w:sz w:val="22"/>
          <w:szCs w:val="24"/>
        </w:rPr>
        <w:t>AIM(S)</w:t>
      </w:r>
    </w:p>
    <w:p w14:paraId="390E829B" w14:textId="77777777" w:rsidR="005946F4" w:rsidRPr="00EE4716" w:rsidRDefault="005946F4">
      <w:pPr>
        <w:pStyle w:val="bullet"/>
        <w:numPr>
          <w:ilvl w:val="0"/>
          <w:numId w:val="1"/>
        </w:numPr>
        <w:spacing w:before="240"/>
        <w:ind w:left="851" w:hanging="567"/>
        <w:rPr>
          <w:rFonts w:ascii="Arial" w:hAnsi="Arial" w:cs="Arial"/>
          <w:sz w:val="22"/>
          <w:szCs w:val="24"/>
        </w:rPr>
      </w:pPr>
      <w:r w:rsidRPr="00EE4716">
        <w:rPr>
          <w:rFonts w:ascii="Arial" w:hAnsi="Arial" w:cs="Arial"/>
          <w:sz w:val="22"/>
          <w:szCs w:val="24"/>
        </w:rPr>
        <w:t>To apply key methodological concepts in educational research to</w:t>
      </w:r>
      <w:r w:rsidRPr="00EE4716">
        <w:rPr>
          <w:rFonts w:ascii="Arial" w:hAnsi="Arial" w:cs="Arial"/>
          <w:sz w:val="22"/>
        </w:rPr>
        <w:t xml:space="preserve"> formal, informal and non-formal contexts</w:t>
      </w:r>
      <w:r>
        <w:rPr>
          <w:rFonts w:ascii="Arial" w:hAnsi="Arial" w:cs="Arial"/>
          <w:sz w:val="22"/>
        </w:rPr>
        <w:t>.</w:t>
      </w:r>
    </w:p>
    <w:p w14:paraId="7CB54E38" w14:textId="77777777" w:rsidR="005946F4" w:rsidRPr="00EE4716" w:rsidRDefault="005946F4">
      <w:pPr>
        <w:pStyle w:val="bullet"/>
        <w:numPr>
          <w:ilvl w:val="0"/>
          <w:numId w:val="1"/>
        </w:numPr>
        <w:spacing w:before="240"/>
        <w:ind w:left="851" w:hanging="567"/>
        <w:rPr>
          <w:rFonts w:ascii="Arial" w:hAnsi="Arial" w:cs="Arial"/>
          <w:sz w:val="22"/>
          <w:szCs w:val="24"/>
        </w:rPr>
      </w:pPr>
      <w:r w:rsidRPr="00EE4716">
        <w:rPr>
          <w:rFonts w:ascii="Arial" w:hAnsi="Arial" w:cs="Arial"/>
          <w:sz w:val="22"/>
          <w:szCs w:val="24"/>
        </w:rPr>
        <w:t>To critically evaluate different models of educational research</w:t>
      </w:r>
      <w:r>
        <w:rPr>
          <w:rFonts w:ascii="Arial" w:hAnsi="Arial" w:cs="Arial"/>
          <w:sz w:val="22"/>
          <w:szCs w:val="24"/>
        </w:rPr>
        <w:t>.</w:t>
      </w:r>
    </w:p>
    <w:p w14:paraId="5286B959" w14:textId="77777777" w:rsidR="005946F4" w:rsidRPr="00EE4716" w:rsidRDefault="005946F4">
      <w:pPr>
        <w:pStyle w:val="bullet"/>
        <w:numPr>
          <w:ilvl w:val="0"/>
          <w:numId w:val="1"/>
        </w:numPr>
        <w:spacing w:before="240"/>
        <w:ind w:left="851" w:hanging="567"/>
        <w:rPr>
          <w:rFonts w:ascii="Arial" w:hAnsi="Arial" w:cs="Arial"/>
          <w:sz w:val="22"/>
          <w:szCs w:val="24"/>
        </w:rPr>
      </w:pPr>
      <w:r w:rsidRPr="00EE4716">
        <w:rPr>
          <w:rFonts w:ascii="Arial" w:hAnsi="Arial" w:cs="Arial"/>
          <w:sz w:val="22"/>
          <w:szCs w:val="24"/>
        </w:rPr>
        <w:t xml:space="preserve">To understand how to design coherent and ethical research projects to respond to relevant research questions within </w:t>
      </w:r>
      <w:r w:rsidRPr="00EE4716">
        <w:rPr>
          <w:rFonts w:ascii="Arial" w:hAnsi="Arial" w:cs="Arial"/>
          <w:sz w:val="22"/>
        </w:rPr>
        <w:t>formal, informal and non-formal contexts</w:t>
      </w:r>
      <w:r w:rsidRPr="00EE4716">
        <w:rPr>
          <w:rFonts w:ascii="Arial" w:hAnsi="Arial" w:cs="Arial"/>
          <w:sz w:val="22"/>
          <w:szCs w:val="24"/>
        </w:rPr>
        <w:t>.</w:t>
      </w:r>
    </w:p>
    <w:p w14:paraId="158160AE" w14:textId="77777777" w:rsidR="005946F4" w:rsidRPr="00EE4716" w:rsidRDefault="005946F4" w:rsidP="005946F4">
      <w:pPr>
        <w:pStyle w:val="bullet"/>
        <w:spacing w:before="0"/>
        <w:ind w:left="0" w:firstLine="0"/>
        <w:rPr>
          <w:rFonts w:ascii="Arial" w:hAnsi="Arial" w:cs="Arial"/>
          <w:sz w:val="22"/>
          <w:szCs w:val="24"/>
        </w:rPr>
      </w:pPr>
    </w:p>
    <w:p w14:paraId="1F66A26B" w14:textId="77777777" w:rsidR="005946F4" w:rsidRPr="00EE4716" w:rsidRDefault="005946F4" w:rsidP="005946F4">
      <w:pPr>
        <w:pStyle w:val="bullet"/>
        <w:spacing w:before="0"/>
        <w:ind w:left="0" w:firstLine="0"/>
        <w:rPr>
          <w:rFonts w:ascii="Arial" w:hAnsi="Arial" w:cs="Arial"/>
          <w:b/>
          <w:sz w:val="22"/>
          <w:szCs w:val="24"/>
        </w:rPr>
      </w:pPr>
      <w:r w:rsidRPr="00EE4716">
        <w:rPr>
          <w:rFonts w:ascii="Arial" w:hAnsi="Arial" w:cs="Arial"/>
          <w:b/>
          <w:sz w:val="22"/>
          <w:szCs w:val="24"/>
        </w:rPr>
        <w:t>LEARNING OUTCOMES</w:t>
      </w:r>
    </w:p>
    <w:p w14:paraId="3F71A6FB" w14:textId="77777777" w:rsidR="005946F4" w:rsidRPr="00EE4716" w:rsidRDefault="005946F4" w:rsidP="005946F4">
      <w:pPr>
        <w:spacing w:before="240"/>
        <w:rPr>
          <w:rFonts w:cs="Arial"/>
          <w:szCs w:val="24"/>
        </w:rPr>
      </w:pPr>
      <w:r w:rsidRPr="00EE4716">
        <w:rPr>
          <w:rFonts w:cs="Arial"/>
          <w:szCs w:val="24"/>
        </w:rPr>
        <w:t>Upon the successful completion of this module, the student should be able to</w:t>
      </w:r>
      <w:r>
        <w:rPr>
          <w:rFonts w:cs="Arial"/>
          <w:szCs w:val="24"/>
        </w:rPr>
        <w:t>:</w:t>
      </w:r>
    </w:p>
    <w:p w14:paraId="061FC94C" w14:textId="77777777" w:rsidR="005946F4" w:rsidRPr="00EE4716" w:rsidRDefault="005946F4">
      <w:pPr>
        <w:pStyle w:val="ListParagraph"/>
        <w:numPr>
          <w:ilvl w:val="0"/>
          <w:numId w:val="4"/>
        </w:numPr>
        <w:spacing w:before="240" w:after="0" w:line="240" w:lineRule="auto"/>
        <w:contextualSpacing w:val="0"/>
        <w:jc w:val="both"/>
        <w:rPr>
          <w:rFonts w:ascii="Arial" w:hAnsi="Arial" w:cs="Arial"/>
        </w:rPr>
      </w:pPr>
      <w:r w:rsidRPr="00EE4716">
        <w:rPr>
          <w:rFonts w:ascii="Arial" w:hAnsi="Arial" w:cs="Arial"/>
        </w:rPr>
        <w:t xml:space="preserve">Critically evaluate data collection techniques and different models of educational research </w:t>
      </w:r>
      <w:proofErr w:type="gramStart"/>
      <w:r w:rsidRPr="00EE4716">
        <w:rPr>
          <w:rFonts w:ascii="Arial" w:hAnsi="Arial" w:cs="Arial"/>
        </w:rPr>
        <w:t>in order to</w:t>
      </w:r>
      <w:proofErr w:type="gramEnd"/>
      <w:r w:rsidRPr="00EE4716">
        <w:rPr>
          <w:rFonts w:ascii="Arial" w:hAnsi="Arial" w:cs="Arial"/>
        </w:rPr>
        <w:t xml:space="preserve"> undertake their individual studies in formal, informal and non-formal contexts.</w:t>
      </w:r>
    </w:p>
    <w:p w14:paraId="0C7A217C" w14:textId="77777777" w:rsidR="005946F4" w:rsidRPr="00EE4716" w:rsidRDefault="005946F4">
      <w:pPr>
        <w:pStyle w:val="ListParagraph"/>
        <w:numPr>
          <w:ilvl w:val="0"/>
          <w:numId w:val="4"/>
        </w:numPr>
        <w:spacing w:before="240" w:after="0" w:line="240" w:lineRule="auto"/>
        <w:contextualSpacing w:val="0"/>
        <w:jc w:val="both"/>
        <w:rPr>
          <w:rFonts w:ascii="Arial" w:hAnsi="Arial" w:cs="Arial"/>
        </w:rPr>
      </w:pPr>
      <w:r w:rsidRPr="00EE4716">
        <w:rPr>
          <w:rFonts w:ascii="Arial" w:hAnsi="Arial" w:cs="Arial"/>
        </w:rPr>
        <w:t>Demonstrate and articulate a critical understanding of key methodological concepts in education research and apply this to formal, informal and non-formal contexts</w:t>
      </w:r>
      <w:r>
        <w:rPr>
          <w:rFonts w:ascii="Arial" w:hAnsi="Arial" w:cs="Arial"/>
        </w:rPr>
        <w:t>.</w:t>
      </w:r>
    </w:p>
    <w:p w14:paraId="4463405A" w14:textId="77777777" w:rsidR="005946F4" w:rsidRPr="00EE4716" w:rsidRDefault="005946F4">
      <w:pPr>
        <w:pStyle w:val="ListParagraph"/>
        <w:numPr>
          <w:ilvl w:val="0"/>
          <w:numId w:val="4"/>
        </w:numPr>
        <w:spacing w:before="240" w:after="0" w:line="240" w:lineRule="auto"/>
        <w:contextualSpacing w:val="0"/>
        <w:jc w:val="both"/>
        <w:rPr>
          <w:rFonts w:ascii="Arial" w:hAnsi="Arial" w:cs="Arial"/>
        </w:rPr>
      </w:pPr>
      <w:r w:rsidRPr="00EE4716">
        <w:rPr>
          <w:rFonts w:ascii="Arial" w:hAnsi="Arial" w:cs="Arial"/>
        </w:rPr>
        <w:t>Critically reflect upon the ethical nature of undertaking research in practice in formal, informal and non-formal contexts</w:t>
      </w:r>
      <w:r>
        <w:rPr>
          <w:rFonts w:ascii="Arial" w:hAnsi="Arial" w:cs="Arial"/>
        </w:rPr>
        <w:t>.</w:t>
      </w:r>
    </w:p>
    <w:p w14:paraId="2EA8A047" w14:textId="77777777" w:rsidR="005946F4" w:rsidRPr="00EE4716" w:rsidRDefault="005946F4">
      <w:pPr>
        <w:pStyle w:val="ListParagraph"/>
        <w:numPr>
          <w:ilvl w:val="0"/>
          <w:numId w:val="4"/>
        </w:numPr>
        <w:spacing w:before="240" w:after="0" w:line="240" w:lineRule="auto"/>
        <w:contextualSpacing w:val="0"/>
        <w:jc w:val="both"/>
        <w:rPr>
          <w:rFonts w:ascii="Arial" w:hAnsi="Arial" w:cs="Arial"/>
        </w:rPr>
      </w:pPr>
      <w:r w:rsidRPr="00EE4716">
        <w:rPr>
          <w:rFonts w:ascii="Arial" w:hAnsi="Arial" w:cs="Arial"/>
        </w:rPr>
        <w:t>Critically evaluate the appropriateness of applying quantitative and qualitative data collection tools to in formal, informal and non-formal educational contexts</w:t>
      </w:r>
      <w:r>
        <w:rPr>
          <w:rFonts w:ascii="Arial" w:hAnsi="Arial" w:cs="Arial"/>
        </w:rPr>
        <w:t>.</w:t>
      </w:r>
    </w:p>
    <w:p w14:paraId="161986A2" w14:textId="77777777" w:rsidR="005946F4" w:rsidRDefault="005946F4" w:rsidP="005946F4">
      <w:pPr>
        <w:pStyle w:val="fixed"/>
        <w:jc w:val="both"/>
        <w:rPr>
          <w:rFonts w:ascii="Arial" w:hAnsi="Arial" w:cs="Arial"/>
          <w:sz w:val="22"/>
          <w:szCs w:val="24"/>
        </w:rPr>
      </w:pPr>
    </w:p>
    <w:p w14:paraId="6C4EA939" w14:textId="77777777" w:rsidR="005946F4" w:rsidRPr="00EE4716" w:rsidRDefault="005946F4" w:rsidP="005946F4">
      <w:pPr>
        <w:pStyle w:val="fixed"/>
        <w:jc w:val="both"/>
        <w:rPr>
          <w:rFonts w:ascii="Arial" w:hAnsi="Arial" w:cs="Arial"/>
          <w:sz w:val="22"/>
          <w:szCs w:val="24"/>
        </w:rPr>
      </w:pPr>
      <w:r w:rsidRPr="00EE4716">
        <w:rPr>
          <w:rFonts w:ascii="Arial" w:hAnsi="Arial" w:cs="Arial"/>
          <w:sz w:val="22"/>
          <w:szCs w:val="24"/>
        </w:rPr>
        <w:t>INDICATIVE CONTENT</w:t>
      </w:r>
    </w:p>
    <w:p w14:paraId="20BEEEA3" w14:textId="77777777" w:rsidR="005946F4" w:rsidRPr="00EE4716" w:rsidRDefault="005946F4" w:rsidP="005946F4">
      <w:pPr>
        <w:spacing w:before="240"/>
        <w:ind w:left="284"/>
        <w:rPr>
          <w:rFonts w:cs="Arial"/>
        </w:rPr>
      </w:pPr>
      <w:r w:rsidRPr="00EE4716">
        <w:rPr>
          <w:rFonts w:cs="Arial"/>
        </w:rPr>
        <w:t>Research Context:</w:t>
      </w:r>
    </w:p>
    <w:p w14:paraId="57D5B1AA"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 xml:space="preserve">Understand the purposes and processes of educational </w:t>
      </w:r>
      <w:proofErr w:type="gramStart"/>
      <w:r w:rsidRPr="00EE4716">
        <w:rPr>
          <w:rFonts w:ascii="Arial" w:hAnsi="Arial" w:cs="Arial"/>
        </w:rPr>
        <w:t>research;</w:t>
      </w:r>
      <w:proofErr w:type="gramEnd"/>
    </w:p>
    <w:p w14:paraId="3C0DA76A"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 xml:space="preserve">Understand how research can be used to inform and improve practice or organisations in </w:t>
      </w:r>
      <w:proofErr w:type="gramStart"/>
      <w:r w:rsidRPr="00EE4716">
        <w:rPr>
          <w:rFonts w:ascii="Arial" w:hAnsi="Arial" w:cs="Arial"/>
        </w:rPr>
        <w:t>education;</w:t>
      </w:r>
      <w:proofErr w:type="gramEnd"/>
    </w:p>
    <w:p w14:paraId="72DC737C"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 xml:space="preserve">identify how their project makes a contribution to the body of </w:t>
      </w:r>
      <w:proofErr w:type="gramStart"/>
      <w:r w:rsidRPr="00EE4716">
        <w:rPr>
          <w:rFonts w:ascii="Arial" w:hAnsi="Arial" w:cs="Arial"/>
        </w:rPr>
        <w:t>knowledge;</w:t>
      </w:r>
      <w:proofErr w:type="gramEnd"/>
    </w:p>
    <w:p w14:paraId="0E473E0E"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Demonstrate a critical understanding of the theoretical context and/or tradition in which they have located their study.</w:t>
      </w:r>
    </w:p>
    <w:p w14:paraId="5E24690A" w14:textId="77777777" w:rsidR="005946F4" w:rsidRPr="00EE4716" w:rsidRDefault="005946F4" w:rsidP="005946F4">
      <w:pPr>
        <w:spacing w:before="240"/>
        <w:ind w:left="284"/>
        <w:rPr>
          <w:rFonts w:cs="Arial"/>
        </w:rPr>
      </w:pPr>
      <w:r w:rsidRPr="00EE4716">
        <w:rPr>
          <w:rFonts w:cs="Arial"/>
        </w:rPr>
        <w:t>Research Problems:</w:t>
      </w:r>
    </w:p>
    <w:p w14:paraId="35DE8930"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 xml:space="preserve">Be able to identify and clarify an explicit conceptual focus for </w:t>
      </w:r>
      <w:proofErr w:type="gramStart"/>
      <w:r w:rsidRPr="00EE4716">
        <w:rPr>
          <w:rFonts w:ascii="Arial" w:hAnsi="Arial" w:cs="Arial"/>
        </w:rPr>
        <w:t>a research</w:t>
      </w:r>
      <w:proofErr w:type="gramEnd"/>
      <w:r w:rsidRPr="00EE4716">
        <w:rPr>
          <w:rFonts w:ascii="Arial" w:hAnsi="Arial" w:cs="Arial"/>
        </w:rPr>
        <w:t xml:space="preserve"> study;</w:t>
      </w:r>
    </w:p>
    <w:p w14:paraId="3541C723"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 xml:space="preserve">Be able to provide a clear rationale for the </w:t>
      </w:r>
      <w:proofErr w:type="gramStart"/>
      <w:r w:rsidRPr="00EE4716">
        <w:rPr>
          <w:rFonts w:ascii="Arial" w:hAnsi="Arial" w:cs="Arial"/>
        </w:rPr>
        <w:t>research;</w:t>
      </w:r>
      <w:proofErr w:type="gramEnd"/>
    </w:p>
    <w:p w14:paraId="3781553E"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 xml:space="preserve">Be able to identify key questions and objectives, and their significance to their </w:t>
      </w:r>
      <w:proofErr w:type="gramStart"/>
      <w:r w:rsidRPr="00EE4716">
        <w:rPr>
          <w:rFonts w:ascii="Arial" w:hAnsi="Arial" w:cs="Arial"/>
        </w:rPr>
        <w:t>field;</w:t>
      </w:r>
      <w:proofErr w:type="gramEnd"/>
    </w:p>
    <w:p w14:paraId="77B008F5"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Be familiar with procedures for conducting ethical research.</w:t>
      </w:r>
    </w:p>
    <w:p w14:paraId="37548C40" w14:textId="77777777" w:rsidR="005946F4" w:rsidRDefault="005946F4" w:rsidP="005946F4">
      <w:pPr>
        <w:spacing w:before="240"/>
        <w:ind w:left="284"/>
        <w:rPr>
          <w:rFonts w:cs="Arial"/>
        </w:rPr>
      </w:pPr>
    </w:p>
    <w:p w14:paraId="419546CC" w14:textId="77777777" w:rsidR="005946F4" w:rsidRPr="00EE4716" w:rsidRDefault="005946F4" w:rsidP="005946F4">
      <w:pPr>
        <w:spacing w:before="240"/>
        <w:ind w:left="284"/>
        <w:rPr>
          <w:rFonts w:cs="Arial"/>
        </w:rPr>
      </w:pPr>
      <w:r w:rsidRPr="00EE4716">
        <w:rPr>
          <w:rFonts w:cs="Arial"/>
        </w:rPr>
        <w:t>Types of Data:</w:t>
      </w:r>
    </w:p>
    <w:p w14:paraId="16C9C7E5"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 xml:space="preserve">Be able to identify what information or data is needed to respond to the research questions </w:t>
      </w:r>
      <w:proofErr w:type="gramStart"/>
      <w:r w:rsidRPr="00EE4716">
        <w:rPr>
          <w:rFonts w:ascii="Arial" w:hAnsi="Arial" w:cs="Arial"/>
        </w:rPr>
        <w:t>identified;</w:t>
      </w:r>
      <w:proofErr w:type="gramEnd"/>
    </w:p>
    <w:p w14:paraId="5606501E"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Be able to consider the potential sources of the information or data required (documents, resources, people</w:t>
      </w:r>
      <w:proofErr w:type="gramStart"/>
      <w:r w:rsidRPr="00EE4716">
        <w:rPr>
          <w:rFonts w:ascii="Arial" w:hAnsi="Arial" w:cs="Arial"/>
        </w:rPr>
        <w:t>);</w:t>
      </w:r>
      <w:proofErr w:type="gramEnd"/>
    </w:p>
    <w:p w14:paraId="4B3C6404"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 xml:space="preserve">Understand and evaluate a range of procedures for collecting </w:t>
      </w:r>
      <w:proofErr w:type="gramStart"/>
      <w:r w:rsidRPr="00EE4716">
        <w:rPr>
          <w:rFonts w:ascii="Arial" w:hAnsi="Arial" w:cs="Arial"/>
        </w:rPr>
        <w:t>data;</w:t>
      </w:r>
      <w:proofErr w:type="gramEnd"/>
    </w:p>
    <w:p w14:paraId="66D5D47A"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Be able to select a data collection instrument appropriate for the context and aims of their study.</w:t>
      </w:r>
    </w:p>
    <w:p w14:paraId="34454328" w14:textId="77777777" w:rsidR="005946F4" w:rsidRPr="00EE4716" w:rsidRDefault="005946F4" w:rsidP="005946F4">
      <w:pPr>
        <w:spacing w:before="240"/>
        <w:ind w:left="284"/>
        <w:rPr>
          <w:rFonts w:cs="Arial"/>
        </w:rPr>
      </w:pPr>
      <w:r w:rsidRPr="00EE4716">
        <w:rPr>
          <w:rFonts w:cs="Arial"/>
        </w:rPr>
        <w:t>Design:</w:t>
      </w:r>
    </w:p>
    <w:p w14:paraId="602E3284"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szCs w:val="20"/>
        </w:rPr>
        <w:t>Be able to select, design and construct appropriate research tools for a</w:t>
      </w:r>
      <w:r w:rsidRPr="00EE4716">
        <w:rPr>
          <w:rFonts w:ascii="Arial" w:hAnsi="Arial" w:cs="Arial"/>
        </w:rPr>
        <w:t xml:space="preserve"> small-scale research project such as for the critical study or pilot doctoral </w:t>
      </w:r>
      <w:proofErr w:type="gramStart"/>
      <w:r w:rsidRPr="00EE4716">
        <w:rPr>
          <w:rFonts w:ascii="Arial" w:hAnsi="Arial" w:cs="Arial"/>
        </w:rPr>
        <w:t>work;</w:t>
      </w:r>
      <w:proofErr w:type="gramEnd"/>
    </w:p>
    <w:p w14:paraId="6754DBC0"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 xml:space="preserve">Understand and know how to address the ethical issues associated with their research </w:t>
      </w:r>
      <w:proofErr w:type="gramStart"/>
      <w:r w:rsidRPr="00EE4716">
        <w:rPr>
          <w:rFonts w:ascii="Arial" w:hAnsi="Arial" w:cs="Arial"/>
        </w:rPr>
        <w:t>design;</w:t>
      </w:r>
      <w:proofErr w:type="gramEnd"/>
    </w:p>
    <w:p w14:paraId="3D7F40DF"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 xml:space="preserve">Know how to apply appropriate forms of analysis to primary and/or secondary </w:t>
      </w:r>
      <w:proofErr w:type="gramStart"/>
      <w:r w:rsidRPr="00EE4716">
        <w:rPr>
          <w:rFonts w:ascii="Arial" w:hAnsi="Arial" w:cs="Arial"/>
        </w:rPr>
        <w:t>data;</w:t>
      </w:r>
      <w:proofErr w:type="gramEnd"/>
    </w:p>
    <w:p w14:paraId="55E888F9" w14:textId="77777777" w:rsidR="005946F4" w:rsidRPr="00EE4716" w:rsidRDefault="005946F4" w:rsidP="005946F4">
      <w:pPr>
        <w:spacing w:before="240"/>
        <w:ind w:left="284"/>
        <w:rPr>
          <w:rFonts w:cs="Arial"/>
        </w:rPr>
      </w:pPr>
      <w:r w:rsidRPr="00EE4716">
        <w:rPr>
          <w:rFonts w:cs="Arial"/>
        </w:rPr>
        <w:t>Communication:</w:t>
      </w:r>
    </w:p>
    <w:p w14:paraId="54DB89C1"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 xml:space="preserve">Be able to engage in collaborative research design and </w:t>
      </w:r>
      <w:proofErr w:type="gramStart"/>
      <w:r w:rsidRPr="00EE4716">
        <w:rPr>
          <w:rFonts w:ascii="Arial" w:hAnsi="Arial" w:cs="Arial"/>
        </w:rPr>
        <w:t>evaluation;</w:t>
      </w:r>
      <w:proofErr w:type="gramEnd"/>
    </w:p>
    <w:p w14:paraId="05408E07"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 xml:space="preserve">Be able to critically review and discuss published </w:t>
      </w:r>
      <w:proofErr w:type="gramStart"/>
      <w:r w:rsidRPr="00EE4716">
        <w:rPr>
          <w:rFonts w:ascii="Arial" w:hAnsi="Arial" w:cs="Arial"/>
        </w:rPr>
        <w:t>research;</w:t>
      </w:r>
      <w:proofErr w:type="gramEnd"/>
    </w:p>
    <w:p w14:paraId="18955F03" w14:textId="77777777" w:rsidR="005946F4" w:rsidRPr="00EE4716" w:rsidRDefault="005946F4">
      <w:pPr>
        <w:pStyle w:val="ListParagraph"/>
        <w:numPr>
          <w:ilvl w:val="1"/>
          <w:numId w:val="3"/>
        </w:numPr>
        <w:spacing w:after="0" w:line="240" w:lineRule="auto"/>
        <w:ind w:left="1077" w:hanging="357"/>
        <w:contextualSpacing w:val="0"/>
        <w:jc w:val="both"/>
        <w:rPr>
          <w:rFonts w:ascii="Arial" w:hAnsi="Arial" w:cs="Arial"/>
        </w:rPr>
      </w:pPr>
      <w:r w:rsidRPr="00EE4716">
        <w:rPr>
          <w:rFonts w:ascii="Arial" w:hAnsi="Arial" w:cs="Arial"/>
        </w:rPr>
        <w:t xml:space="preserve">Be able to articulate research ideas and work in progress to peers and colleagues. </w:t>
      </w:r>
    </w:p>
    <w:p w14:paraId="356ABFF8" w14:textId="77777777" w:rsidR="005946F4" w:rsidRPr="00EE4716" w:rsidRDefault="005946F4" w:rsidP="005946F4">
      <w:pPr>
        <w:pStyle w:val="fixed"/>
        <w:ind w:left="0" w:firstLine="0"/>
        <w:jc w:val="both"/>
        <w:rPr>
          <w:rFonts w:ascii="Arial" w:hAnsi="Arial" w:cs="Arial"/>
          <w:b w:val="0"/>
          <w:sz w:val="22"/>
          <w:szCs w:val="24"/>
        </w:rPr>
      </w:pPr>
    </w:p>
    <w:p w14:paraId="5B536AAE" w14:textId="77777777" w:rsidR="005946F4" w:rsidRDefault="005946F4" w:rsidP="005946F4">
      <w:pPr>
        <w:pStyle w:val="fixed"/>
        <w:spacing w:after="120"/>
        <w:rPr>
          <w:rFonts w:ascii="Arial" w:hAnsi="Arial" w:cs="Arial"/>
          <w:sz w:val="22"/>
          <w:szCs w:val="22"/>
        </w:rPr>
      </w:pPr>
      <w:r>
        <w:rPr>
          <w:rFonts w:ascii="Arial" w:hAnsi="Arial" w:cs="Arial"/>
          <w:sz w:val="22"/>
          <w:szCs w:val="22"/>
        </w:rPr>
        <w:t>Study Time Allocation</w:t>
      </w:r>
    </w:p>
    <w:p w14:paraId="2A306A08" w14:textId="77777777" w:rsidR="005946F4" w:rsidRPr="00EE4716" w:rsidRDefault="005946F4" w:rsidP="005946F4">
      <w:pPr>
        <w:rPr>
          <w:rFonts w:cs="Arial"/>
          <w:szCs w:val="24"/>
        </w:rPr>
      </w:pPr>
      <w:r w:rsidRPr="00EE4716">
        <w:rPr>
          <w:rFonts w:cs="Arial"/>
          <w:szCs w:val="24"/>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5946F4" w:rsidRPr="00EE4716" w14:paraId="7294D5A9" w14:textId="77777777" w:rsidTr="00C30D90">
        <w:tc>
          <w:tcPr>
            <w:tcW w:w="3969" w:type="dxa"/>
            <w:tcBorders>
              <w:top w:val="single" w:sz="4" w:space="0" w:color="auto"/>
              <w:left w:val="single" w:sz="4" w:space="0" w:color="auto"/>
            </w:tcBorders>
          </w:tcPr>
          <w:p w14:paraId="1E608010" w14:textId="77777777" w:rsidR="005946F4" w:rsidRPr="00EE4716" w:rsidRDefault="005946F4" w:rsidP="00C30D90">
            <w:pPr>
              <w:rPr>
                <w:rFonts w:cs="Arial"/>
                <w:b/>
                <w:szCs w:val="24"/>
              </w:rPr>
            </w:pPr>
            <w:r w:rsidRPr="00EE4716">
              <w:rPr>
                <w:rFonts w:cs="Arial"/>
                <w:b/>
                <w:szCs w:val="24"/>
              </w:rPr>
              <w:t>Activity type</w:t>
            </w:r>
          </w:p>
        </w:tc>
        <w:tc>
          <w:tcPr>
            <w:tcW w:w="1701" w:type="dxa"/>
            <w:tcBorders>
              <w:top w:val="single" w:sz="4" w:space="0" w:color="auto"/>
            </w:tcBorders>
          </w:tcPr>
          <w:p w14:paraId="771DA067" w14:textId="77777777" w:rsidR="005946F4" w:rsidRPr="00EE4716" w:rsidRDefault="005946F4" w:rsidP="00C30D90">
            <w:pPr>
              <w:rPr>
                <w:rFonts w:cs="Arial"/>
                <w:b/>
                <w:szCs w:val="24"/>
              </w:rPr>
            </w:pPr>
            <w:r w:rsidRPr="00EE4716">
              <w:rPr>
                <w:rFonts w:cs="Arial"/>
                <w:b/>
                <w:szCs w:val="24"/>
              </w:rPr>
              <w:t>Hours</w:t>
            </w:r>
          </w:p>
        </w:tc>
        <w:tc>
          <w:tcPr>
            <w:tcW w:w="1843" w:type="dxa"/>
            <w:tcBorders>
              <w:top w:val="single" w:sz="4" w:space="0" w:color="auto"/>
            </w:tcBorders>
          </w:tcPr>
          <w:p w14:paraId="469F9145" w14:textId="77777777" w:rsidR="005946F4" w:rsidRPr="00EE4716" w:rsidRDefault="005946F4" w:rsidP="00C30D90">
            <w:pPr>
              <w:rPr>
                <w:rFonts w:cs="Arial"/>
                <w:b/>
                <w:szCs w:val="24"/>
              </w:rPr>
            </w:pPr>
            <w:r w:rsidRPr="00EE4716">
              <w:rPr>
                <w:rFonts w:cs="Arial"/>
                <w:b/>
                <w:szCs w:val="24"/>
              </w:rPr>
              <w:t>Percentage</w:t>
            </w:r>
          </w:p>
        </w:tc>
      </w:tr>
      <w:tr w:rsidR="005946F4" w:rsidRPr="00EE4716" w14:paraId="29094684" w14:textId="77777777" w:rsidTr="00C30D90">
        <w:tc>
          <w:tcPr>
            <w:tcW w:w="3969" w:type="dxa"/>
          </w:tcPr>
          <w:p w14:paraId="52D5AD2E" w14:textId="77777777" w:rsidR="005946F4" w:rsidRPr="00EE4716" w:rsidRDefault="005946F4" w:rsidP="00C30D90">
            <w:pPr>
              <w:rPr>
                <w:rFonts w:cs="Arial"/>
                <w:szCs w:val="24"/>
              </w:rPr>
            </w:pPr>
            <w:r w:rsidRPr="00EE4716">
              <w:rPr>
                <w:rFonts w:cs="Arial"/>
                <w:szCs w:val="24"/>
              </w:rPr>
              <w:t>Scheduled learning</w:t>
            </w:r>
          </w:p>
        </w:tc>
        <w:tc>
          <w:tcPr>
            <w:tcW w:w="1701" w:type="dxa"/>
          </w:tcPr>
          <w:p w14:paraId="6A61900E" w14:textId="77777777" w:rsidR="005946F4" w:rsidRPr="00EE4716" w:rsidRDefault="005946F4" w:rsidP="00C30D90">
            <w:pPr>
              <w:jc w:val="center"/>
              <w:rPr>
                <w:rFonts w:cs="Arial"/>
                <w:szCs w:val="24"/>
              </w:rPr>
            </w:pPr>
            <w:r w:rsidRPr="00EE4716">
              <w:rPr>
                <w:rFonts w:cs="Arial"/>
                <w:szCs w:val="24"/>
              </w:rPr>
              <w:t>30</w:t>
            </w:r>
          </w:p>
        </w:tc>
        <w:tc>
          <w:tcPr>
            <w:tcW w:w="1843" w:type="dxa"/>
          </w:tcPr>
          <w:p w14:paraId="3BE05AD4" w14:textId="77777777" w:rsidR="005946F4" w:rsidRPr="00EE4716" w:rsidRDefault="005946F4" w:rsidP="00C30D90">
            <w:pPr>
              <w:jc w:val="center"/>
              <w:rPr>
                <w:rFonts w:cs="Arial"/>
                <w:szCs w:val="24"/>
              </w:rPr>
            </w:pPr>
            <w:r w:rsidRPr="00EE4716">
              <w:rPr>
                <w:rFonts w:cs="Arial"/>
                <w:szCs w:val="24"/>
              </w:rPr>
              <w:t>10%</w:t>
            </w:r>
          </w:p>
        </w:tc>
      </w:tr>
      <w:tr w:rsidR="005946F4" w:rsidRPr="00EE4716" w14:paraId="5EA35591" w14:textId="77777777" w:rsidTr="00C30D90">
        <w:tc>
          <w:tcPr>
            <w:tcW w:w="3969" w:type="dxa"/>
          </w:tcPr>
          <w:p w14:paraId="63E30513" w14:textId="77777777" w:rsidR="005946F4" w:rsidRPr="00EE4716" w:rsidRDefault="005946F4" w:rsidP="00C30D90">
            <w:pPr>
              <w:rPr>
                <w:rFonts w:cs="Arial"/>
                <w:szCs w:val="24"/>
              </w:rPr>
            </w:pPr>
            <w:r w:rsidRPr="00EE4716">
              <w:rPr>
                <w:rFonts w:cs="Arial"/>
                <w:szCs w:val="24"/>
              </w:rPr>
              <w:t>Independent learning</w:t>
            </w:r>
          </w:p>
        </w:tc>
        <w:tc>
          <w:tcPr>
            <w:tcW w:w="1701" w:type="dxa"/>
          </w:tcPr>
          <w:p w14:paraId="1746A2EA" w14:textId="77777777" w:rsidR="005946F4" w:rsidRPr="00EE4716" w:rsidRDefault="005946F4" w:rsidP="00C30D90">
            <w:pPr>
              <w:jc w:val="center"/>
              <w:rPr>
                <w:rFonts w:cs="Arial"/>
                <w:szCs w:val="24"/>
              </w:rPr>
            </w:pPr>
            <w:r w:rsidRPr="00EE4716">
              <w:rPr>
                <w:rFonts w:cs="Arial"/>
                <w:szCs w:val="24"/>
              </w:rPr>
              <w:t>270</w:t>
            </w:r>
          </w:p>
        </w:tc>
        <w:tc>
          <w:tcPr>
            <w:tcW w:w="1843" w:type="dxa"/>
          </w:tcPr>
          <w:p w14:paraId="0BE4ABE6" w14:textId="77777777" w:rsidR="005946F4" w:rsidRPr="00EE4716" w:rsidRDefault="005946F4" w:rsidP="00C30D90">
            <w:pPr>
              <w:jc w:val="center"/>
              <w:rPr>
                <w:rFonts w:cs="Arial"/>
                <w:szCs w:val="24"/>
              </w:rPr>
            </w:pPr>
            <w:r w:rsidRPr="00EE4716">
              <w:rPr>
                <w:rFonts w:cs="Arial"/>
                <w:szCs w:val="24"/>
              </w:rPr>
              <w:t>90%</w:t>
            </w:r>
          </w:p>
        </w:tc>
      </w:tr>
      <w:tr w:rsidR="005946F4" w:rsidRPr="00EE4716" w14:paraId="182E8635" w14:textId="77777777" w:rsidTr="00C30D90">
        <w:tc>
          <w:tcPr>
            <w:tcW w:w="3969" w:type="dxa"/>
          </w:tcPr>
          <w:p w14:paraId="3B1692AA" w14:textId="77777777" w:rsidR="005946F4" w:rsidRPr="00EE4716" w:rsidRDefault="005946F4" w:rsidP="00C30D90">
            <w:pPr>
              <w:rPr>
                <w:rFonts w:cs="Arial"/>
                <w:szCs w:val="24"/>
              </w:rPr>
            </w:pPr>
            <w:r w:rsidRPr="00EE4716">
              <w:rPr>
                <w:rFonts w:cs="Arial"/>
                <w:szCs w:val="24"/>
              </w:rPr>
              <w:t>Placement learning</w:t>
            </w:r>
          </w:p>
        </w:tc>
        <w:tc>
          <w:tcPr>
            <w:tcW w:w="1701" w:type="dxa"/>
          </w:tcPr>
          <w:p w14:paraId="6C054851" w14:textId="77777777" w:rsidR="005946F4" w:rsidRPr="00EE4716" w:rsidRDefault="005946F4" w:rsidP="00C30D90">
            <w:pPr>
              <w:jc w:val="center"/>
              <w:rPr>
                <w:rFonts w:cs="Arial"/>
                <w:szCs w:val="24"/>
              </w:rPr>
            </w:pPr>
            <w:r w:rsidRPr="00EE4716">
              <w:rPr>
                <w:rFonts w:cs="Arial"/>
                <w:szCs w:val="24"/>
              </w:rPr>
              <w:t>0</w:t>
            </w:r>
          </w:p>
        </w:tc>
        <w:tc>
          <w:tcPr>
            <w:tcW w:w="1843" w:type="dxa"/>
          </w:tcPr>
          <w:p w14:paraId="21B42CFC" w14:textId="77777777" w:rsidR="005946F4" w:rsidRPr="00EE4716" w:rsidRDefault="005946F4" w:rsidP="00C30D90">
            <w:pPr>
              <w:jc w:val="center"/>
              <w:rPr>
                <w:rFonts w:cs="Arial"/>
                <w:szCs w:val="24"/>
              </w:rPr>
            </w:pPr>
            <w:r w:rsidRPr="00EE4716">
              <w:rPr>
                <w:rFonts w:cs="Arial"/>
                <w:szCs w:val="24"/>
              </w:rPr>
              <w:t>0%</w:t>
            </w:r>
          </w:p>
        </w:tc>
      </w:tr>
      <w:tr w:rsidR="005946F4" w:rsidRPr="00EE4716" w14:paraId="231EFF10" w14:textId="77777777" w:rsidTr="00C30D90">
        <w:tc>
          <w:tcPr>
            <w:tcW w:w="3969" w:type="dxa"/>
          </w:tcPr>
          <w:p w14:paraId="4BDF5DBE" w14:textId="77777777" w:rsidR="005946F4" w:rsidRPr="00EE4716" w:rsidRDefault="005946F4" w:rsidP="00C30D90">
            <w:pPr>
              <w:rPr>
                <w:rFonts w:cs="Arial"/>
                <w:b/>
                <w:szCs w:val="24"/>
              </w:rPr>
            </w:pPr>
            <w:r w:rsidRPr="00EE4716">
              <w:rPr>
                <w:rFonts w:cs="Arial"/>
                <w:b/>
                <w:szCs w:val="24"/>
              </w:rPr>
              <w:t>TOTAL</w:t>
            </w:r>
          </w:p>
        </w:tc>
        <w:tc>
          <w:tcPr>
            <w:tcW w:w="1701" w:type="dxa"/>
          </w:tcPr>
          <w:p w14:paraId="531C2E98" w14:textId="77777777" w:rsidR="005946F4" w:rsidRPr="00EE4716" w:rsidRDefault="005946F4" w:rsidP="00C30D90">
            <w:pPr>
              <w:jc w:val="center"/>
              <w:rPr>
                <w:rFonts w:cs="Arial"/>
                <w:b/>
                <w:szCs w:val="24"/>
              </w:rPr>
            </w:pPr>
            <w:r w:rsidRPr="00EE4716">
              <w:rPr>
                <w:rFonts w:cs="Arial"/>
                <w:b/>
                <w:szCs w:val="24"/>
              </w:rPr>
              <w:t>300</w:t>
            </w:r>
          </w:p>
        </w:tc>
        <w:tc>
          <w:tcPr>
            <w:tcW w:w="1843" w:type="dxa"/>
          </w:tcPr>
          <w:p w14:paraId="7B345E9F" w14:textId="77777777" w:rsidR="005946F4" w:rsidRPr="00EE4716" w:rsidRDefault="005946F4" w:rsidP="00C30D90">
            <w:pPr>
              <w:jc w:val="center"/>
              <w:rPr>
                <w:rFonts w:cs="Arial"/>
                <w:b/>
                <w:szCs w:val="24"/>
              </w:rPr>
            </w:pPr>
            <w:r w:rsidRPr="00EE4716">
              <w:rPr>
                <w:rFonts w:cs="Arial"/>
                <w:b/>
                <w:szCs w:val="24"/>
              </w:rPr>
              <w:t>100%</w:t>
            </w:r>
          </w:p>
        </w:tc>
      </w:tr>
    </w:tbl>
    <w:p w14:paraId="772BC1AE" w14:textId="77777777" w:rsidR="005946F4" w:rsidRPr="00EE4716" w:rsidRDefault="005946F4" w:rsidP="005946F4">
      <w:pPr>
        <w:pStyle w:val="fixed"/>
        <w:ind w:left="0" w:firstLine="0"/>
        <w:jc w:val="both"/>
        <w:rPr>
          <w:rFonts w:ascii="Arial" w:hAnsi="Arial" w:cs="Arial"/>
          <w:b w:val="0"/>
          <w:sz w:val="22"/>
          <w:szCs w:val="24"/>
        </w:rPr>
      </w:pPr>
    </w:p>
    <w:p w14:paraId="64B22B3E" w14:textId="77777777" w:rsidR="005946F4" w:rsidRPr="00EE4716" w:rsidRDefault="005946F4" w:rsidP="005946F4">
      <w:pPr>
        <w:pStyle w:val="fixed"/>
        <w:ind w:left="0" w:firstLine="0"/>
        <w:jc w:val="both"/>
        <w:rPr>
          <w:rFonts w:ascii="Arial" w:hAnsi="Arial" w:cs="Arial"/>
          <w:sz w:val="22"/>
          <w:szCs w:val="24"/>
        </w:rPr>
      </w:pPr>
      <w:r w:rsidRPr="00EE4716">
        <w:rPr>
          <w:rFonts w:ascii="Arial" w:hAnsi="Arial" w:cs="Arial"/>
          <w:sz w:val="22"/>
          <w:szCs w:val="24"/>
        </w:rPr>
        <w:t>ASSESSMENT</w:t>
      </w:r>
    </w:p>
    <w:p w14:paraId="2231CD41" w14:textId="77777777" w:rsidR="005946F4" w:rsidRPr="00EE4716" w:rsidRDefault="005946F4" w:rsidP="005946F4">
      <w:pPr>
        <w:pStyle w:val="fixed"/>
        <w:jc w:val="both"/>
        <w:rPr>
          <w:rFonts w:ascii="Arial" w:hAnsi="Arial" w:cs="Arial"/>
          <w:b w:val="0"/>
          <w:sz w:val="22"/>
          <w:szCs w:val="24"/>
        </w:rPr>
      </w:pPr>
    </w:p>
    <w:p w14:paraId="6B9C0762" w14:textId="77777777" w:rsidR="005946F4" w:rsidRPr="00EE4716" w:rsidRDefault="005946F4" w:rsidP="005946F4">
      <w:pPr>
        <w:rPr>
          <w:rFonts w:cs="Arial"/>
          <w:b/>
        </w:rPr>
      </w:pPr>
      <w:r w:rsidRPr="00EE4716">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72CEDA21" w14:textId="77777777" w:rsidTr="00C30D90">
        <w:sdt>
          <w:sdtPr>
            <w:rPr>
              <w:rFonts w:cs="Arial"/>
            </w:rPr>
            <w:id w:val="-1888402767"/>
            <w14:checkbox>
              <w14:checked w14:val="0"/>
              <w14:checkedState w14:val="2612" w14:font="MS Gothic"/>
              <w14:uncheckedState w14:val="2610" w14:font="MS Gothic"/>
            </w14:checkbox>
          </w:sdtPr>
          <w:sdtContent>
            <w:tc>
              <w:tcPr>
                <w:tcW w:w="562" w:type="dxa"/>
              </w:tcPr>
              <w:p w14:paraId="5BD43376"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58" w:type="dxa"/>
          </w:tcPr>
          <w:p w14:paraId="76C70F41" w14:textId="77777777" w:rsidR="005946F4" w:rsidRPr="00EE4716" w:rsidRDefault="005946F4" w:rsidP="00C30D90">
            <w:pPr>
              <w:rPr>
                <w:rFonts w:cs="Arial"/>
                <w:b/>
              </w:rPr>
            </w:pPr>
            <w:r w:rsidRPr="00EE4716">
              <w:rPr>
                <w:rFonts w:cs="Arial"/>
                <w:b/>
              </w:rPr>
              <w:t>Written exam</w:t>
            </w:r>
          </w:p>
        </w:tc>
        <w:sdt>
          <w:sdtPr>
            <w:rPr>
              <w:rFonts w:cs="Arial"/>
            </w:rPr>
            <w:id w:val="-942147927"/>
            <w14:checkbox>
              <w14:checked w14:val="1"/>
              <w14:checkedState w14:val="2612" w14:font="MS Gothic"/>
              <w14:uncheckedState w14:val="2610" w14:font="MS Gothic"/>
            </w14:checkbox>
          </w:sdtPr>
          <w:sdtContent>
            <w:tc>
              <w:tcPr>
                <w:tcW w:w="538" w:type="dxa"/>
              </w:tcPr>
              <w:p w14:paraId="4DA12534"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3A1D07A5" w14:textId="77777777" w:rsidR="005946F4" w:rsidRPr="00EE4716" w:rsidRDefault="005946F4" w:rsidP="00C30D90">
            <w:pPr>
              <w:rPr>
                <w:rFonts w:cs="Arial"/>
                <w:b/>
              </w:rPr>
            </w:pPr>
            <w:r w:rsidRPr="00EE4716">
              <w:rPr>
                <w:rFonts w:cs="Arial"/>
                <w:b/>
              </w:rPr>
              <w:t>Coursework</w:t>
            </w:r>
          </w:p>
        </w:tc>
        <w:sdt>
          <w:sdtPr>
            <w:rPr>
              <w:rFonts w:cs="Arial"/>
            </w:rPr>
            <w:id w:val="308221701"/>
            <w14:checkbox>
              <w14:checked w14:val="0"/>
              <w14:checkedState w14:val="2612" w14:font="MS Gothic"/>
              <w14:uncheckedState w14:val="2610" w14:font="MS Gothic"/>
            </w14:checkbox>
          </w:sdtPr>
          <w:sdtContent>
            <w:tc>
              <w:tcPr>
                <w:tcW w:w="538" w:type="dxa"/>
              </w:tcPr>
              <w:p w14:paraId="06BB10EC"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5184E841" w14:textId="77777777" w:rsidR="005946F4" w:rsidRPr="00EE4716" w:rsidRDefault="005946F4" w:rsidP="00C30D90">
            <w:pPr>
              <w:rPr>
                <w:rFonts w:cs="Arial"/>
                <w:b/>
              </w:rPr>
            </w:pPr>
            <w:r w:rsidRPr="00EE4716">
              <w:rPr>
                <w:rFonts w:cs="Arial"/>
                <w:b/>
              </w:rPr>
              <w:t>Practical</w:t>
            </w:r>
          </w:p>
        </w:tc>
      </w:tr>
    </w:tbl>
    <w:p w14:paraId="04932000" w14:textId="77777777" w:rsidR="005946F4" w:rsidRPr="00EE4716" w:rsidRDefault="005946F4" w:rsidP="005946F4">
      <w:pPr>
        <w:rPr>
          <w:rFonts w:cs="Arial"/>
          <w:b/>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5946F4" w:rsidRPr="00EE4716" w14:paraId="56C1C53D" w14:textId="77777777" w:rsidTr="00C30D90">
        <w:tc>
          <w:tcPr>
            <w:tcW w:w="3256" w:type="dxa"/>
          </w:tcPr>
          <w:p w14:paraId="1B3F44CB" w14:textId="77777777" w:rsidR="005946F4" w:rsidRPr="00EE4716" w:rsidRDefault="005946F4" w:rsidP="00C30D90">
            <w:pPr>
              <w:jc w:val="center"/>
              <w:rPr>
                <w:rFonts w:cs="Arial"/>
                <w:b/>
              </w:rPr>
            </w:pPr>
            <w:r w:rsidRPr="00EE4716">
              <w:rPr>
                <w:rFonts w:cs="Arial"/>
                <w:b/>
              </w:rPr>
              <w:t>Mode of assessment</w:t>
            </w:r>
          </w:p>
        </w:tc>
        <w:tc>
          <w:tcPr>
            <w:tcW w:w="3969" w:type="dxa"/>
          </w:tcPr>
          <w:p w14:paraId="653EDA57" w14:textId="77777777" w:rsidR="005946F4" w:rsidRPr="00EE4716" w:rsidRDefault="005946F4" w:rsidP="00C30D90">
            <w:pPr>
              <w:rPr>
                <w:rFonts w:cs="Arial"/>
              </w:rPr>
            </w:pPr>
            <w:r w:rsidRPr="00EE4716">
              <w:rPr>
                <w:rFonts w:cs="Arial"/>
                <w:b/>
              </w:rPr>
              <w:t>Volume</w:t>
            </w:r>
          </w:p>
        </w:tc>
        <w:tc>
          <w:tcPr>
            <w:tcW w:w="1559" w:type="dxa"/>
          </w:tcPr>
          <w:p w14:paraId="374B1718" w14:textId="77777777" w:rsidR="005946F4" w:rsidRPr="00EE4716" w:rsidRDefault="005946F4" w:rsidP="00C30D90">
            <w:pPr>
              <w:rPr>
                <w:rFonts w:cs="Arial"/>
              </w:rPr>
            </w:pPr>
            <w:r w:rsidRPr="00EE4716">
              <w:rPr>
                <w:rFonts w:cs="Arial"/>
                <w:b/>
              </w:rPr>
              <w:t>Weighting</w:t>
            </w:r>
          </w:p>
        </w:tc>
      </w:tr>
      <w:tr w:rsidR="005946F4" w:rsidRPr="00EE4716" w14:paraId="7D0FFA23" w14:textId="77777777" w:rsidTr="00C30D90">
        <w:tc>
          <w:tcPr>
            <w:tcW w:w="3256" w:type="dxa"/>
          </w:tcPr>
          <w:p w14:paraId="62B8A6F9" w14:textId="77777777" w:rsidR="005946F4" w:rsidRPr="00EE4716" w:rsidRDefault="005946F4" w:rsidP="00C30D90">
            <w:pPr>
              <w:rPr>
                <w:rFonts w:cs="Arial"/>
                <w:szCs w:val="24"/>
              </w:rPr>
            </w:pPr>
            <w:r w:rsidRPr="00EE4716">
              <w:rPr>
                <w:rFonts w:cs="Arial"/>
                <w:szCs w:val="24"/>
              </w:rPr>
              <w:t xml:space="preserve">Written Assignment </w:t>
            </w:r>
            <w:r>
              <w:rPr>
                <w:rFonts w:cs="Arial"/>
                <w:szCs w:val="24"/>
              </w:rPr>
              <w:t>– Research Proposal</w:t>
            </w:r>
          </w:p>
        </w:tc>
        <w:tc>
          <w:tcPr>
            <w:tcW w:w="3969" w:type="dxa"/>
          </w:tcPr>
          <w:p w14:paraId="60EA9B49" w14:textId="77777777" w:rsidR="005946F4" w:rsidRDefault="005946F4" w:rsidP="00C30D90">
            <w:pPr>
              <w:rPr>
                <w:rFonts w:cs="Arial"/>
                <w:szCs w:val="24"/>
              </w:rPr>
            </w:pPr>
          </w:p>
          <w:p w14:paraId="235430E3" w14:textId="77777777" w:rsidR="005946F4" w:rsidRPr="00EE4716" w:rsidRDefault="005946F4" w:rsidP="00C30D90">
            <w:pPr>
              <w:rPr>
                <w:rFonts w:cs="Arial"/>
                <w:highlight w:val="yellow"/>
              </w:rPr>
            </w:pPr>
            <w:r>
              <w:rPr>
                <w:rFonts w:cs="Arial"/>
                <w:szCs w:val="24"/>
              </w:rPr>
              <w:t>1875-word equivalent</w:t>
            </w:r>
          </w:p>
        </w:tc>
        <w:tc>
          <w:tcPr>
            <w:tcW w:w="1559" w:type="dxa"/>
          </w:tcPr>
          <w:p w14:paraId="6FE4477C" w14:textId="77777777" w:rsidR="005946F4" w:rsidRDefault="005946F4" w:rsidP="00C30D90">
            <w:pPr>
              <w:rPr>
                <w:rFonts w:cs="Arial"/>
              </w:rPr>
            </w:pPr>
          </w:p>
          <w:p w14:paraId="239743C7" w14:textId="77777777" w:rsidR="005946F4" w:rsidRPr="00EE4716" w:rsidRDefault="005946F4" w:rsidP="00C30D90">
            <w:pPr>
              <w:rPr>
                <w:rFonts w:cs="Arial"/>
              </w:rPr>
            </w:pPr>
            <w:r>
              <w:rPr>
                <w:rFonts w:cs="Arial"/>
              </w:rPr>
              <w:t>25%</w:t>
            </w:r>
          </w:p>
        </w:tc>
      </w:tr>
    </w:tbl>
    <w:p w14:paraId="68FC108A" w14:textId="77777777" w:rsidR="005946F4" w:rsidRPr="00EE4716" w:rsidRDefault="005946F4" w:rsidP="005946F4">
      <w:pPr>
        <w:pStyle w:val="fixed"/>
        <w:ind w:left="0" w:firstLine="0"/>
        <w:rPr>
          <w:rFonts w:ascii="Arial" w:hAnsi="Arial" w:cs="Arial"/>
          <w:b w:val="0"/>
          <w:sz w:val="22"/>
          <w:szCs w:val="22"/>
        </w:rPr>
      </w:pPr>
    </w:p>
    <w:p w14:paraId="291379D7" w14:textId="77777777" w:rsidR="005946F4" w:rsidRDefault="005946F4" w:rsidP="005946F4">
      <w:pPr>
        <w:rPr>
          <w:rFonts w:cs="Arial"/>
          <w:b/>
        </w:rPr>
      </w:pPr>
    </w:p>
    <w:p w14:paraId="6B3602AC" w14:textId="77777777" w:rsidR="005946F4" w:rsidRDefault="005946F4" w:rsidP="005946F4">
      <w:pPr>
        <w:rPr>
          <w:rFonts w:cs="Arial"/>
          <w:b/>
        </w:rPr>
      </w:pPr>
    </w:p>
    <w:p w14:paraId="12116AF6" w14:textId="77777777" w:rsidR="005946F4" w:rsidRPr="00EE4716" w:rsidRDefault="005946F4" w:rsidP="005946F4">
      <w:pPr>
        <w:rPr>
          <w:rFonts w:cs="Arial"/>
          <w:b/>
        </w:rPr>
      </w:pPr>
      <w:r w:rsidRPr="00EE4716">
        <w:rPr>
          <w:rFonts w:cs="Arial"/>
          <w:b/>
        </w:rPr>
        <w:t>Assessment Component 2</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3AB53880" w14:textId="77777777" w:rsidTr="00C30D90">
        <w:sdt>
          <w:sdtPr>
            <w:rPr>
              <w:rFonts w:cs="Arial"/>
            </w:rPr>
            <w:id w:val="1688171852"/>
            <w14:checkbox>
              <w14:checked w14:val="0"/>
              <w14:checkedState w14:val="2612" w14:font="MS Gothic"/>
              <w14:uncheckedState w14:val="2610" w14:font="MS Gothic"/>
            </w14:checkbox>
          </w:sdtPr>
          <w:sdtContent>
            <w:tc>
              <w:tcPr>
                <w:tcW w:w="562" w:type="dxa"/>
              </w:tcPr>
              <w:p w14:paraId="41411730"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58" w:type="dxa"/>
          </w:tcPr>
          <w:p w14:paraId="792372A3" w14:textId="77777777" w:rsidR="005946F4" w:rsidRPr="00EE4716" w:rsidRDefault="005946F4" w:rsidP="00C30D90">
            <w:pPr>
              <w:rPr>
                <w:rFonts w:cs="Arial"/>
                <w:b/>
              </w:rPr>
            </w:pPr>
            <w:r w:rsidRPr="00EE4716">
              <w:rPr>
                <w:rFonts w:cs="Arial"/>
                <w:b/>
              </w:rPr>
              <w:t>Written exam</w:t>
            </w:r>
          </w:p>
        </w:tc>
        <w:sdt>
          <w:sdtPr>
            <w:rPr>
              <w:rFonts w:cs="Arial"/>
            </w:rPr>
            <w:id w:val="770593064"/>
            <w14:checkbox>
              <w14:checked w14:val="1"/>
              <w14:checkedState w14:val="2612" w14:font="MS Gothic"/>
              <w14:uncheckedState w14:val="2610" w14:font="MS Gothic"/>
            </w14:checkbox>
          </w:sdtPr>
          <w:sdtContent>
            <w:tc>
              <w:tcPr>
                <w:tcW w:w="538" w:type="dxa"/>
              </w:tcPr>
              <w:p w14:paraId="5FF1CE20"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5A7D85A7" w14:textId="77777777" w:rsidR="005946F4" w:rsidRPr="00EE4716" w:rsidRDefault="005946F4" w:rsidP="00C30D90">
            <w:pPr>
              <w:rPr>
                <w:rFonts w:cs="Arial"/>
                <w:b/>
              </w:rPr>
            </w:pPr>
            <w:r w:rsidRPr="00EE4716">
              <w:rPr>
                <w:rFonts w:cs="Arial"/>
                <w:b/>
              </w:rPr>
              <w:t>Coursework</w:t>
            </w:r>
          </w:p>
        </w:tc>
        <w:sdt>
          <w:sdtPr>
            <w:rPr>
              <w:rFonts w:cs="Arial"/>
            </w:rPr>
            <w:id w:val="-928582054"/>
            <w14:checkbox>
              <w14:checked w14:val="0"/>
              <w14:checkedState w14:val="2612" w14:font="MS Gothic"/>
              <w14:uncheckedState w14:val="2610" w14:font="MS Gothic"/>
            </w14:checkbox>
          </w:sdtPr>
          <w:sdtContent>
            <w:tc>
              <w:tcPr>
                <w:tcW w:w="538" w:type="dxa"/>
              </w:tcPr>
              <w:p w14:paraId="1C7D4451"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0CB29971" w14:textId="77777777" w:rsidR="005946F4" w:rsidRPr="00EE4716" w:rsidRDefault="005946F4" w:rsidP="00C30D90">
            <w:pPr>
              <w:rPr>
                <w:rFonts w:cs="Arial"/>
                <w:b/>
              </w:rPr>
            </w:pPr>
            <w:r w:rsidRPr="00EE4716">
              <w:rPr>
                <w:rFonts w:cs="Arial"/>
                <w:b/>
              </w:rPr>
              <w:t>Practical</w:t>
            </w:r>
          </w:p>
        </w:tc>
      </w:tr>
    </w:tbl>
    <w:p w14:paraId="55456608" w14:textId="77777777" w:rsidR="005946F4" w:rsidRDefault="005946F4" w:rsidP="005946F4">
      <w:pPr>
        <w:pStyle w:val="fixed"/>
        <w:ind w:left="0" w:firstLine="0"/>
        <w:rPr>
          <w:rFonts w:ascii="Arial" w:hAnsi="Arial" w:cs="Arial"/>
          <w:sz w:val="22"/>
          <w:szCs w:val="22"/>
        </w:rPr>
      </w:pPr>
    </w:p>
    <w:tbl>
      <w:tblPr>
        <w:tblStyle w:val="TableGrid"/>
        <w:tblW w:w="0" w:type="auto"/>
        <w:tblInd w:w="0" w:type="dxa"/>
        <w:tblLook w:val="04A0" w:firstRow="1" w:lastRow="0" w:firstColumn="1" w:lastColumn="0" w:noHBand="0" w:noVBand="1"/>
      </w:tblPr>
      <w:tblGrid>
        <w:gridCol w:w="3083"/>
        <w:gridCol w:w="3682"/>
        <w:gridCol w:w="1532"/>
      </w:tblGrid>
      <w:tr w:rsidR="005946F4" w:rsidRPr="00EE4716" w14:paraId="7DDAE6C4" w14:textId="77777777" w:rsidTr="00C30D90">
        <w:tc>
          <w:tcPr>
            <w:tcW w:w="3256" w:type="dxa"/>
          </w:tcPr>
          <w:p w14:paraId="62683172" w14:textId="77777777" w:rsidR="005946F4" w:rsidRPr="00EE4716" w:rsidRDefault="005946F4" w:rsidP="00C30D90">
            <w:pPr>
              <w:jc w:val="center"/>
              <w:rPr>
                <w:rFonts w:cs="Arial"/>
                <w:b/>
              </w:rPr>
            </w:pPr>
            <w:r w:rsidRPr="00EE4716">
              <w:rPr>
                <w:rFonts w:cs="Arial"/>
                <w:b/>
              </w:rPr>
              <w:t>Mode of assessment</w:t>
            </w:r>
          </w:p>
        </w:tc>
        <w:tc>
          <w:tcPr>
            <w:tcW w:w="3969" w:type="dxa"/>
          </w:tcPr>
          <w:p w14:paraId="523DDBDF" w14:textId="77777777" w:rsidR="005946F4" w:rsidRPr="00EE4716" w:rsidRDefault="005946F4" w:rsidP="00C30D90">
            <w:pPr>
              <w:rPr>
                <w:rFonts w:cs="Arial"/>
              </w:rPr>
            </w:pPr>
            <w:r w:rsidRPr="00EE4716">
              <w:rPr>
                <w:rFonts w:cs="Arial"/>
                <w:b/>
              </w:rPr>
              <w:t>Volume</w:t>
            </w:r>
          </w:p>
        </w:tc>
        <w:tc>
          <w:tcPr>
            <w:tcW w:w="1559" w:type="dxa"/>
          </w:tcPr>
          <w:p w14:paraId="2A28E4B6" w14:textId="77777777" w:rsidR="005946F4" w:rsidRPr="00EE4716" w:rsidRDefault="005946F4" w:rsidP="00C30D90">
            <w:pPr>
              <w:rPr>
                <w:rFonts w:cs="Arial"/>
              </w:rPr>
            </w:pPr>
            <w:r w:rsidRPr="00EE4716">
              <w:rPr>
                <w:rFonts w:cs="Arial"/>
                <w:b/>
              </w:rPr>
              <w:t>Weighting</w:t>
            </w:r>
          </w:p>
        </w:tc>
      </w:tr>
      <w:tr w:rsidR="005946F4" w:rsidRPr="00EE4716" w14:paraId="45B27EBA" w14:textId="77777777" w:rsidTr="00C30D90">
        <w:tc>
          <w:tcPr>
            <w:tcW w:w="3256" w:type="dxa"/>
          </w:tcPr>
          <w:p w14:paraId="51D3E670" w14:textId="77777777" w:rsidR="005946F4" w:rsidRPr="00EE4716" w:rsidRDefault="005946F4" w:rsidP="00C30D90">
            <w:pPr>
              <w:rPr>
                <w:rFonts w:cs="Arial"/>
                <w:szCs w:val="24"/>
              </w:rPr>
            </w:pPr>
            <w:r w:rsidRPr="00EE4716">
              <w:rPr>
                <w:rFonts w:cs="Arial"/>
                <w:szCs w:val="24"/>
              </w:rPr>
              <w:t>Written Assignment</w:t>
            </w:r>
          </w:p>
        </w:tc>
        <w:tc>
          <w:tcPr>
            <w:tcW w:w="3969" w:type="dxa"/>
          </w:tcPr>
          <w:p w14:paraId="493C2CA1" w14:textId="77777777" w:rsidR="005946F4" w:rsidRDefault="005946F4" w:rsidP="00C30D90">
            <w:pPr>
              <w:rPr>
                <w:rFonts w:cs="Arial"/>
                <w:szCs w:val="24"/>
              </w:rPr>
            </w:pPr>
          </w:p>
          <w:p w14:paraId="24890371" w14:textId="77777777" w:rsidR="005946F4" w:rsidRPr="00EE4716" w:rsidRDefault="005946F4" w:rsidP="00C30D90">
            <w:pPr>
              <w:rPr>
                <w:rFonts w:cs="Arial"/>
                <w:highlight w:val="yellow"/>
              </w:rPr>
            </w:pPr>
            <w:r w:rsidRPr="00C30D90">
              <w:rPr>
                <w:rFonts w:cs="Arial"/>
              </w:rPr>
              <w:t>3750 words</w:t>
            </w:r>
          </w:p>
        </w:tc>
        <w:tc>
          <w:tcPr>
            <w:tcW w:w="1559" w:type="dxa"/>
          </w:tcPr>
          <w:p w14:paraId="3755CF8E" w14:textId="77777777" w:rsidR="005946F4" w:rsidRDefault="005946F4" w:rsidP="00C30D90">
            <w:pPr>
              <w:rPr>
                <w:rFonts w:cs="Arial"/>
              </w:rPr>
            </w:pPr>
          </w:p>
          <w:p w14:paraId="72085BB1" w14:textId="77777777" w:rsidR="005946F4" w:rsidRPr="00EE4716" w:rsidRDefault="005946F4" w:rsidP="00C30D90">
            <w:pPr>
              <w:rPr>
                <w:rFonts w:cs="Arial"/>
              </w:rPr>
            </w:pPr>
            <w:r>
              <w:rPr>
                <w:rFonts w:cs="Arial"/>
              </w:rPr>
              <w:t>50%</w:t>
            </w:r>
          </w:p>
        </w:tc>
      </w:tr>
    </w:tbl>
    <w:p w14:paraId="6BB46EEC" w14:textId="77777777" w:rsidR="005946F4" w:rsidRPr="00EE4716" w:rsidRDefault="005946F4" w:rsidP="005946F4">
      <w:pPr>
        <w:pStyle w:val="fixed"/>
        <w:ind w:left="0" w:firstLine="0"/>
        <w:rPr>
          <w:rFonts w:ascii="Arial" w:hAnsi="Arial" w:cs="Arial"/>
          <w:sz w:val="22"/>
          <w:szCs w:val="22"/>
        </w:rPr>
      </w:pPr>
    </w:p>
    <w:p w14:paraId="04104D46" w14:textId="77777777" w:rsidR="005946F4" w:rsidRPr="00EE4716" w:rsidRDefault="005946F4" w:rsidP="005946F4">
      <w:pPr>
        <w:rPr>
          <w:rFonts w:cs="Arial"/>
          <w:b/>
        </w:rPr>
      </w:pPr>
      <w:r w:rsidRPr="00EE4716">
        <w:rPr>
          <w:rFonts w:cs="Arial"/>
          <w:b/>
        </w:rPr>
        <w:t>Assessment Component 3</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02036481" w14:textId="77777777" w:rsidTr="00C30D90">
        <w:sdt>
          <w:sdtPr>
            <w:rPr>
              <w:rFonts w:cs="Arial"/>
            </w:rPr>
            <w:id w:val="1387065121"/>
            <w14:checkbox>
              <w14:checked w14:val="0"/>
              <w14:checkedState w14:val="2612" w14:font="MS Gothic"/>
              <w14:uncheckedState w14:val="2610" w14:font="MS Gothic"/>
            </w14:checkbox>
          </w:sdtPr>
          <w:sdtContent>
            <w:tc>
              <w:tcPr>
                <w:tcW w:w="562" w:type="dxa"/>
              </w:tcPr>
              <w:p w14:paraId="00711B86"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58" w:type="dxa"/>
          </w:tcPr>
          <w:p w14:paraId="0E3993C9" w14:textId="77777777" w:rsidR="005946F4" w:rsidRPr="00EE4716" w:rsidRDefault="005946F4" w:rsidP="00C30D90">
            <w:pPr>
              <w:rPr>
                <w:rFonts w:cs="Arial"/>
                <w:b/>
              </w:rPr>
            </w:pPr>
            <w:r w:rsidRPr="00EE4716">
              <w:rPr>
                <w:rFonts w:cs="Arial"/>
                <w:b/>
              </w:rPr>
              <w:t>Written exam</w:t>
            </w:r>
          </w:p>
        </w:tc>
        <w:sdt>
          <w:sdtPr>
            <w:rPr>
              <w:rFonts w:cs="Arial"/>
            </w:rPr>
            <w:id w:val="539711761"/>
            <w14:checkbox>
              <w14:checked w14:val="1"/>
              <w14:checkedState w14:val="2612" w14:font="MS Gothic"/>
              <w14:uncheckedState w14:val="2610" w14:font="MS Gothic"/>
            </w14:checkbox>
          </w:sdtPr>
          <w:sdtContent>
            <w:tc>
              <w:tcPr>
                <w:tcW w:w="538" w:type="dxa"/>
              </w:tcPr>
              <w:p w14:paraId="51E75106"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321C31B4" w14:textId="77777777" w:rsidR="005946F4" w:rsidRPr="00EE4716" w:rsidRDefault="005946F4" w:rsidP="00C30D90">
            <w:pPr>
              <w:rPr>
                <w:rFonts w:cs="Arial"/>
                <w:b/>
              </w:rPr>
            </w:pPr>
            <w:r w:rsidRPr="00EE4716">
              <w:rPr>
                <w:rFonts w:cs="Arial"/>
                <w:b/>
              </w:rPr>
              <w:t>Coursework</w:t>
            </w:r>
          </w:p>
        </w:tc>
        <w:sdt>
          <w:sdtPr>
            <w:rPr>
              <w:rFonts w:cs="Arial"/>
            </w:rPr>
            <w:id w:val="743847499"/>
            <w14:checkbox>
              <w14:checked w14:val="0"/>
              <w14:checkedState w14:val="2612" w14:font="MS Gothic"/>
              <w14:uncheckedState w14:val="2610" w14:font="MS Gothic"/>
            </w14:checkbox>
          </w:sdtPr>
          <w:sdtContent>
            <w:tc>
              <w:tcPr>
                <w:tcW w:w="538" w:type="dxa"/>
              </w:tcPr>
              <w:p w14:paraId="7EAB925D" w14:textId="77777777" w:rsidR="005946F4" w:rsidRPr="00EE4716" w:rsidRDefault="005946F4" w:rsidP="00C30D90">
                <w:pPr>
                  <w:rPr>
                    <w:rFonts w:cs="Arial"/>
                    <w:b/>
                  </w:rPr>
                </w:pPr>
                <w:r w:rsidRPr="00EE4716">
                  <w:rPr>
                    <w:rFonts w:ascii="Segoe UI Symbol" w:eastAsia="MS Gothic" w:hAnsi="Segoe UI Symbol" w:cs="Segoe UI Symbol"/>
                  </w:rPr>
                  <w:t>☐</w:t>
                </w:r>
              </w:p>
            </w:tc>
          </w:sdtContent>
        </w:sdt>
        <w:tc>
          <w:tcPr>
            <w:tcW w:w="2482" w:type="dxa"/>
          </w:tcPr>
          <w:p w14:paraId="171B0109" w14:textId="77777777" w:rsidR="005946F4" w:rsidRPr="00EE4716" w:rsidRDefault="005946F4" w:rsidP="00C30D90">
            <w:pPr>
              <w:rPr>
                <w:rFonts w:cs="Arial"/>
                <w:b/>
              </w:rPr>
            </w:pPr>
            <w:r w:rsidRPr="00EE4716">
              <w:rPr>
                <w:rFonts w:cs="Arial"/>
                <w:b/>
              </w:rPr>
              <w:t>Practical</w:t>
            </w:r>
          </w:p>
        </w:tc>
      </w:tr>
    </w:tbl>
    <w:p w14:paraId="57335F1C" w14:textId="77777777" w:rsidR="005946F4" w:rsidRDefault="005946F4" w:rsidP="005946F4">
      <w:pPr>
        <w:pStyle w:val="fixed"/>
        <w:ind w:left="0" w:firstLine="0"/>
        <w:jc w:val="both"/>
        <w:rPr>
          <w:rFonts w:ascii="Arial" w:hAnsi="Arial" w:cs="Arial"/>
          <w:b w:val="0"/>
          <w:sz w:val="22"/>
          <w:szCs w:val="24"/>
        </w:rPr>
      </w:pPr>
    </w:p>
    <w:tbl>
      <w:tblPr>
        <w:tblStyle w:val="TableGrid"/>
        <w:tblW w:w="0" w:type="auto"/>
        <w:tblInd w:w="0" w:type="dxa"/>
        <w:tblLook w:val="04A0" w:firstRow="1" w:lastRow="0" w:firstColumn="1" w:lastColumn="0" w:noHBand="0" w:noVBand="1"/>
      </w:tblPr>
      <w:tblGrid>
        <w:gridCol w:w="3098"/>
        <w:gridCol w:w="3668"/>
        <w:gridCol w:w="1531"/>
      </w:tblGrid>
      <w:tr w:rsidR="005946F4" w:rsidRPr="00EE4716" w14:paraId="0D79CFD1" w14:textId="77777777" w:rsidTr="00C30D90">
        <w:tc>
          <w:tcPr>
            <w:tcW w:w="3256" w:type="dxa"/>
          </w:tcPr>
          <w:p w14:paraId="68D4A27E" w14:textId="77777777" w:rsidR="005946F4" w:rsidRPr="00EE4716" w:rsidRDefault="005946F4" w:rsidP="00C30D90">
            <w:pPr>
              <w:jc w:val="center"/>
              <w:rPr>
                <w:rFonts w:cs="Arial"/>
                <w:b/>
              </w:rPr>
            </w:pPr>
            <w:r w:rsidRPr="00EE4716">
              <w:rPr>
                <w:rFonts w:cs="Arial"/>
                <w:b/>
              </w:rPr>
              <w:t>Mode of assessment</w:t>
            </w:r>
          </w:p>
        </w:tc>
        <w:tc>
          <w:tcPr>
            <w:tcW w:w="3969" w:type="dxa"/>
          </w:tcPr>
          <w:p w14:paraId="406AAD24" w14:textId="77777777" w:rsidR="005946F4" w:rsidRPr="00EE4716" w:rsidRDefault="005946F4" w:rsidP="00C30D90">
            <w:pPr>
              <w:rPr>
                <w:rFonts w:cs="Arial"/>
              </w:rPr>
            </w:pPr>
            <w:r w:rsidRPr="00EE4716">
              <w:rPr>
                <w:rFonts w:cs="Arial"/>
                <w:b/>
              </w:rPr>
              <w:t>Volume</w:t>
            </w:r>
          </w:p>
        </w:tc>
        <w:tc>
          <w:tcPr>
            <w:tcW w:w="1559" w:type="dxa"/>
          </w:tcPr>
          <w:p w14:paraId="57811119" w14:textId="77777777" w:rsidR="005946F4" w:rsidRPr="00EE4716" w:rsidRDefault="005946F4" w:rsidP="00C30D90">
            <w:pPr>
              <w:rPr>
                <w:rFonts w:cs="Arial"/>
              </w:rPr>
            </w:pPr>
            <w:r w:rsidRPr="00EE4716">
              <w:rPr>
                <w:rFonts w:cs="Arial"/>
                <w:b/>
              </w:rPr>
              <w:t>Weighting</w:t>
            </w:r>
          </w:p>
        </w:tc>
      </w:tr>
      <w:tr w:rsidR="005946F4" w:rsidRPr="00EE4716" w14:paraId="47D630AE" w14:textId="77777777" w:rsidTr="00C30D90">
        <w:tc>
          <w:tcPr>
            <w:tcW w:w="3256" w:type="dxa"/>
          </w:tcPr>
          <w:p w14:paraId="15262F57" w14:textId="77777777" w:rsidR="005946F4" w:rsidRPr="00EE4716" w:rsidRDefault="005946F4" w:rsidP="00C30D90">
            <w:pPr>
              <w:rPr>
                <w:rFonts w:cs="Arial"/>
                <w:szCs w:val="24"/>
              </w:rPr>
            </w:pPr>
            <w:r w:rsidRPr="00EE4716">
              <w:rPr>
                <w:rFonts w:cs="Arial"/>
                <w:szCs w:val="24"/>
              </w:rPr>
              <w:t xml:space="preserve">Written Assignment </w:t>
            </w:r>
            <w:r>
              <w:rPr>
                <w:rFonts w:cs="Arial"/>
                <w:szCs w:val="24"/>
              </w:rPr>
              <w:t>(ethical considerations)</w:t>
            </w:r>
          </w:p>
        </w:tc>
        <w:tc>
          <w:tcPr>
            <w:tcW w:w="3969" w:type="dxa"/>
          </w:tcPr>
          <w:p w14:paraId="74F2C8BC" w14:textId="77777777" w:rsidR="005946F4" w:rsidRDefault="005946F4" w:rsidP="00C30D90">
            <w:pPr>
              <w:rPr>
                <w:rFonts w:cs="Arial"/>
                <w:szCs w:val="24"/>
              </w:rPr>
            </w:pPr>
          </w:p>
          <w:p w14:paraId="210BD3FA" w14:textId="77777777" w:rsidR="005946F4" w:rsidRPr="00EE4716" w:rsidRDefault="005946F4" w:rsidP="00C30D90">
            <w:pPr>
              <w:rPr>
                <w:rFonts w:cs="Arial"/>
                <w:highlight w:val="yellow"/>
              </w:rPr>
            </w:pPr>
            <w:r>
              <w:rPr>
                <w:rFonts w:cs="Arial"/>
                <w:szCs w:val="24"/>
              </w:rPr>
              <w:t>1875 words</w:t>
            </w:r>
          </w:p>
        </w:tc>
        <w:tc>
          <w:tcPr>
            <w:tcW w:w="1559" w:type="dxa"/>
          </w:tcPr>
          <w:p w14:paraId="5DCFE513" w14:textId="77777777" w:rsidR="005946F4" w:rsidRDefault="005946F4" w:rsidP="00C30D90">
            <w:pPr>
              <w:rPr>
                <w:rFonts w:cs="Arial"/>
              </w:rPr>
            </w:pPr>
          </w:p>
          <w:p w14:paraId="0B940025" w14:textId="77777777" w:rsidR="005946F4" w:rsidRPr="00EE4716" w:rsidRDefault="005946F4" w:rsidP="00C30D90">
            <w:pPr>
              <w:rPr>
                <w:rFonts w:cs="Arial"/>
              </w:rPr>
            </w:pPr>
            <w:r>
              <w:rPr>
                <w:rFonts w:cs="Arial"/>
              </w:rPr>
              <w:t>25%</w:t>
            </w:r>
          </w:p>
        </w:tc>
      </w:tr>
    </w:tbl>
    <w:p w14:paraId="7F16679C" w14:textId="77777777" w:rsidR="005946F4" w:rsidRPr="00EE4716" w:rsidRDefault="005946F4" w:rsidP="005946F4">
      <w:pPr>
        <w:pStyle w:val="fixed"/>
        <w:ind w:left="0" w:firstLine="0"/>
        <w:jc w:val="both"/>
        <w:rPr>
          <w:rFonts w:ascii="Arial" w:hAnsi="Arial" w:cs="Arial"/>
          <w:b w:val="0"/>
          <w:sz w:val="22"/>
          <w:szCs w:val="24"/>
        </w:rPr>
      </w:pPr>
    </w:p>
    <w:p w14:paraId="1991DB2A" w14:textId="77777777" w:rsidR="005946F4" w:rsidRPr="00EE4716" w:rsidRDefault="005946F4" w:rsidP="005946F4">
      <w:pPr>
        <w:pStyle w:val="fixed"/>
        <w:ind w:left="0" w:firstLine="0"/>
        <w:jc w:val="both"/>
        <w:rPr>
          <w:rFonts w:ascii="Arial" w:hAnsi="Arial" w:cs="Arial"/>
          <w:sz w:val="22"/>
          <w:szCs w:val="24"/>
        </w:rPr>
      </w:pPr>
      <w:r w:rsidRPr="00EE4716">
        <w:rPr>
          <w:rFonts w:ascii="Arial" w:hAnsi="Arial" w:cs="Arial"/>
          <w:sz w:val="22"/>
          <w:szCs w:val="24"/>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5946F4" w:rsidRPr="00EE4716" w14:paraId="56038A3B" w14:textId="77777777" w:rsidTr="00C30D90">
        <w:tc>
          <w:tcPr>
            <w:tcW w:w="3261" w:type="dxa"/>
            <w:tcBorders>
              <w:top w:val="single" w:sz="4" w:space="0" w:color="auto"/>
              <w:left w:val="single" w:sz="4" w:space="0" w:color="auto"/>
            </w:tcBorders>
          </w:tcPr>
          <w:p w14:paraId="0B9187BE" w14:textId="77777777" w:rsidR="005946F4" w:rsidRPr="00EE4716" w:rsidRDefault="005946F4" w:rsidP="00C30D90">
            <w:pPr>
              <w:rPr>
                <w:rFonts w:cs="Arial"/>
                <w:b/>
                <w:szCs w:val="24"/>
              </w:rPr>
            </w:pPr>
            <w:r w:rsidRPr="00EE4716">
              <w:rPr>
                <w:rFonts w:cs="Arial"/>
                <w:b/>
                <w:szCs w:val="24"/>
              </w:rPr>
              <w:t>Activity type</w:t>
            </w:r>
          </w:p>
        </w:tc>
        <w:tc>
          <w:tcPr>
            <w:tcW w:w="1842" w:type="dxa"/>
          </w:tcPr>
          <w:p w14:paraId="69114150" w14:textId="77777777" w:rsidR="005946F4" w:rsidRPr="00EE4716" w:rsidRDefault="005946F4" w:rsidP="00C30D90">
            <w:pPr>
              <w:rPr>
                <w:rFonts w:cs="Arial"/>
                <w:b/>
                <w:szCs w:val="24"/>
              </w:rPr>
            </w:pPr>
            <w:r w:rsidRPr="00EE4716">
              <w:rPr>
                <w:rFonts w:cs="Arial"/>
                <w:b/>
                <w:szCs w:val="24"/>
              </w:rPr>
              <w:t>Percentage</w:t>
            </w:r>
          </w:p>
        </w:tc>
      </w:tr>
      <w:tr w:rsidR="005946F4" w:rsidRPr="00EE4716" w14:paraId="69055389" w14:textId="77777777" w:rsidTr="00C30D90">
        <w:tc>
          <w:tcPr>
            <w:tcW w:w="3261" w:type="dxa"/>
          </w:tcPr>
          <w:p w14:paraId="60DAD00D" w14:textId="77777777" w:rsidR="005946F4" w:rsidRPr="00EE4716" w:rsidRDefault="005946F4" w:rsidP="00C30D90">
            <w:pPr>
              <w:rPr>
                <w:rFonts w:cs="Arial"/>
                <w:szCs w:val="24"/>
              </w:rPr>
            </w:pPr>
            <w:r w:rsidRPr="00EE4716">
              <w:rPr>
                <w:rFonts w:cs="Arial"/>
                <w:szCs w:val="24"/>
              </w:rPr>
              <w:t>Written exam</w:t>
            </w:r>
          </w:p>
        </w:tc>
        <w:tc>
          <w:tcPr>
            <w:tcW w:w="1842" w:type="dxa"/>
          </w:tcPr>
          <w:p w14:paraId="456C5BAA" w14:textId="77777777" w:rsidR="005946F4" w:rsidRPr="00EE4716" w:rsidRDefault="005946F4" w:rsidP="00C30D90">
            <w:pPr>
              <w:rPr>
                <w:rFonts w:cs="Arial"/>
                <w:szCs w:val="24"/>
              </w:rPr>
            </w:pPr>
          </w:p>
        </w:tc>
      </w:tr>
      <w:tr w:rsidR="005946F4" w:rsidRPr="00EE4716" w14:paraId="717FB7D4" w14:textId="77777777" w:rsidTr="00C30D90">
        <w:tc>
          <w:tcPr>
            <w:tcW w:w="3261" w:type="dxa"/>
          </w:tcPr>
          <w:p w14:paraId="0C629340" w14:textId="77777777" w:rsidR="005946F4" w:rsidRPr="00EE4716" w:rsidRDefault="005946F4" w:rsidP="00C30D90">
            <w:pPr>
              <w:rPr>
                <w:rFonts w:cs="Arial"/>
                <w:szCs w:val="24"/>
              </w:rPr>
            </w:pPr>
            <w:r w:rsidRPr="00EE4716">
              <w:rPr>
                <w:rFonts w:cs="Arial"/>
                <w:szCs w:val="24"/>
              </w:rPr>
              <w:t>Coursework</w:t>
            </w:r>
          </w:p>
        </w:tc>
        <w:tc>
          <w:tcPr>
            <w:tcW w:w="1842" w:type="dxa"/>
          </w:tcPr>
          <w:p w14:paraId="3CB7C7FB" w14:textId="77777777" w:rsidR="005946F4" w:rsidRPr="00EE4716" w:rsidRDefault="005946F4" w:rsidP="00C30D90">
            <w:pPr>
              <w:jc w:val="center"/>
              <w:rPr>
                <w:rFonts w:cs="Arial"/>
                <w:szCs w:val="24"/>
              </w:rPr>
            </w:pPr>
            <w:r w:rsidRPr="00EE4716">
              <w:rPr>
                <w:rFonts w:cs="Arial"/>
                <w:szCs w:val="24"/>
              </w:rPr>
              <w:t>100%</w:t>
            </w:r>
          </w:p>
        </w:tc>
      </w:tr>
      <w:tr w:rsidR="005946F4" w:rsidRPr="00EE4716" w14:paraId="4FADD9E2" w14:textId="77777777" w:rsidTr="00C30D90">
        <w:tc>
          <w:tcPr>
            <w:tcW w:w="3261" w:type="dxa"/>
          </w:tcPr>
          <w:p w14:paraId="4BBC4371" w14:textId="77777777" w:rsidR="005946F4" w:rsidRPr="00EE4716" w:rsidRDefault="005946F4" w:rsidP="00C30D90">
            <w:pPr>
              <w:rPr>
                <w:rFonts w:cs="Arial"/>
                <w:szCs w:val="24"/>
              </w:rPr>
            </w:pPr>
            <w:r w:rsidRPr="00EE4716">
              <w:rPr>
                <w:rFonts w:cs="Arial"/>
                <w:szCs w:val="24"/>
              </w:rPr>
              <w:t>Practical</w:t>
            </w:r>
          </w:p>
        </w:tc>
        <w:tc>
          <w:tcPr>
            <w:tcW w:w="1842" w:type="dxa"/>
          </w:tcPr>
          <w:p w14:paraId="1074109C" w14:textId="77777777" w:rsidR="005946F4" w:rsidRPr="00EE4716" w:rsidRDefault="005946F4" w:rsidP="00C30D90">
            <w:pPr>
              <w:jc w:val="center"/>
              <w:rPr>
                <w:rFonts w:cs="Arial"/>
                <w:szCs w:val="24"/>
              </w:rPr>
            </w:pPr>
          </w:p>
        </w:tc>
      </w:tr>
      <w:tr w:rsidR="005946F4" w:rsidRPr="00EE4716" w14:paraId="4E4B7490" w14:textId="77777777" w:rsidTr="00C30D90">
        <w:tc>
          <w:tcPr>
            <w:tcW w:w="3261" w:type="dxa"/>
          </w:tcPr>
          <w:p w14:paraId="5B8C8931" w14:textId="77777777" w:rsidR="005946F4" w:rsidRPr="00EE4716" w:rsidRDefault="005946F4" w:rsidP="00C30D90">
            <w:pPr>
              <w:rPr>
                <w:rFonts w:cs="Arial"/>
                <w:b/>
                <w:szCs w:val="24"/>
              </w:rPr>
            </w:pPr>
            <w:r w:rsidRPr="00EE4716">
              <w:rPr>
                <w:rFonts w:cs="Arial"/>
                <w:b/>
                <w:szCs w:val="24"/>
              </w:rPr>
              <w:t>TOTAL</w:t>
            </w:r>
          </w:p>
        </w:tc>
        <w:tc>
          <w:tcPr>
            <w:tcW w:w="1842" w:type="dxa"/>
          </w:tcPr>
          <w:p w14:paraId="397811B1" w14:textId="77777777" w:rsidR="005946F4" w:rsidRPr="00EE4716" w:rsidRDefault="005946F4" w:rsidP="00C30D90">
            <w:pPr>
              <w:jc w:val="center"/>
              <w:rPr>
                <w:rFonts w:cs="Arial"/>
                <w:b/>
                <w:szCs w:val="24"/>
              </w:rPr>
            </w:pPr>
            <w:r w:rsidRPr="00EE4716">
              <w:rPr>
                <w:rFonts w:cs="Arial"/>
                <w:b/>
                <w:szCs w:val="24"/>
              </w:rPr>
              <w:t>100%</w:t>
            </w:r>
          </w:p>
        </w:tc>
      </w:tr>
    </w:tbl>
    <w:p w14:paraId="3FC39A2B" w14:textId="77777777" w:rsidR="005946F4" w:rsidRPr="00EE4716" w:rsidRDefault="005946F4" w:rsidP="005946F4">
      <w:pPr>
        <w:rPr>
          <w:rFonts w:cs="Arial"/>
        </w:rPr>
      </w:pPr>
    </w:p>
    <w:p w14:paraId="3A2292A7" w14:textId="77777777" w:rsidR="00012358" w:rsidRDefault="00012358">
      <w:pPr>
        <w:rPr>
          <w:rFonts w:cs="Arial"/>
          <w:b/>
        </w:rPr>
      </w:pPr>
      <w:r>
        <w:rPr>
          <w:rFonts w:cs="Arial"/>
          <w:b/>
        </w:rPr>
        <w:br w:type="page"/>
      </w:r>
    </w:p>
    <w:p w14:paraId="4DFE4600" w14:textId="56EC165B" w:rsidR="005946F4" w:rsidRPr="00EE4716" w:rsidRDefault="005946F4" w:rsidP="005946F4">
      <w:pPr>
        <w:rPr>
          <w:rFonts w:cs="Arial"/>
          <w:b/>
        </w:rPr>
      </w:pPr>
      <w:r>
        <w:rPr>
          <w:rFonts w:cs="Arial"/>
          <w:b/>
        </w:rPr>
        <w:lastRenderedPageBreak/>
        <w:t xml:space="preserve">INDICATIVE </w:t>
      </w:r>
      <w:r w:rsidRPr="00EE4716">
        <w:rPr>
          <w:rFonts w:cs="Arial"/>
          <w:b/>
        </w:rPr>
        <w:t>READING LIST</w:t>
      </w:r>
    </w:p>
    <w:tbl>
      <w:tblPr>
        <w:tblStyle w:val="TableGrid"/>
        <w:tblW w:w="0" w:type="auto"/>
        <w:tblInd w:w="0" w:type="dxa"/>
        <w:tblLook w:val="04A0" w:firstRow="1" w:lastRow="0" w:firstColumn="1" w:lastColumn="0" w:noHBand="0" w:noVBand="1"/>
      </w:tblPr>
      <w:tblGrid>
        <w:gridCol w:w="1683"/>
        <w:gridCol w:w="5248"/>
        <w:gridCol w:w="1366"/>
      </w:tblGrid>
      <w:tr w:rsidR="005946F4" w:rsidRPr="00EE4716" w14:paraId="24665606" w14:textId="77777777" w:rsidTr="00C30D90">
        <w:tc>
          <w:tcPr>
            <w:tcW w:w="1693" w:type="dxa"/>
            <w:shd w:val="clear" w:color="auto" w:fill="BFBFBF" w:themeFill="background1" w:themeFillShade="BF"/>
          </w:tcPr>
          <w:p w14:paraId="2ED05ACC" w14:textId="77777777" w:rsidR="005946F4" w:rsidRPr="00EE4716" w:rsidRDefault="005946F4" w:rsidP="00C30D90">
            <w:pPr>
              <w:tabs>
                <w:tab w:val="num" w:pos="720"/>
                <w:tab w:val="left" w:pos="1440"/>
              </w:tabs>
              <w:rPr>
                <w:rFonts w:cs="Arial"/>
                <w:b/>
              </w:rPr>
            </w:pPr>
            <w:r w:rsidRPr="00EE4716">
              <w:rPr>
                <w:rFonts w:cs="Arial"/>
                <w:b/>
              </w:rPr>
              <w:t>Module Code</w:t>
            </w:r>
          </w:p>
        </w:tc>
        <w:tc>
          <w:tcPr>
            <w:tcW w:w="7367" w:type="dxa"/>
            <w:gridSpan w:val="2"/>
          </w:tcPr>
          <w:p w14:paraId="0A381410" w14:textId="7E24A9A4" w:rsidR="005946F4" w:rsidRPr="00EE4716" w:rsidRDefault="005946F4" w:rsidP="00C30D90">
            <w:pPr>
              <w:tabs>
                <w:tab w:val="num" w:pos="720"/>
                <w:tab w:val="left" w:pos="1440"/>
              </w:tabs>
              <w:rPr>
                <w:rFonts w:cs="Arial"/>
                <w:b/>
              </w:rPr>
            </w:pPr>
            <w:r w:rsidRPr="00EE4716">
              <w:rPr>
                <w:rFonts w:cs="Arial"/>
                <w:b/>
              </w:rPr>
              <w:t>ECDE70</w:t>
            </w:r>
            <w:r w:rsidR="00AF6102">
              <w:rPr>
                <w:rFonts w:cs="Arial"/>
                <w:b/>
              </w:rPr>
              <w:t>18</w:t>
            </w:r>
          </w:p>
        </w:tc>
      </w:tr>
      <w:tr w:rsidR="005946F4" w:rsidRPr="00EE4716" w14:paraId="21227A61" w14:textId="77777777" w:rsidTr="00C30D90">
        <w:tc>
          <w:tcPr>
            <w:tcW w:w="1693" w:type="dxa"/>
            <w:shd w:val="clear" w:color="auto" w:fill="BFBFBF" w:themeFill="background1" w:themeFillShade="BF"/>
          </w:tcPr>
          <w:p w14:paraId="04FEDE1A" w14:textId="77777777" w:rsidR="005946F4" w:rsidRPr="00EE4716" w:rsidRDefault="005946F4" w:rsidP="00C30D90">
            <w:pPr>
              <w:tabs>
                <w:tab w:val="num" w:pos="720"/>
                <w:tab w:val="left" w:pos="1440"/>
              </w:tabs>
              <w:rPr>
                <w:rFonts w:cs="Arial"/>
                <w:b/>
              </w:rPr>
            </w:pPr>
            <w:r w:rsidRPr="00EE4716">
              <w:rPr>
                <w:rFonts w:cs="Arial"/>
                <w:b/>
              </w:rPr>
              <w:t>Module Title</w:t>
            </w:r>
          </w:p>
        </w:tc>
        <w:tc>
          <w:tcPr>
            <w:tcW w:w="7367" w:type="dxa"/>
            <w:gridSpan w:val="2"/>
          </w:tcPr>
          <w:p w14:paraId="409B4E95" w14:textId="77777777" w:rsidR="005946F4" w:rsidRPr="00EE4716" w:rsidRDefault="005946F4" w:rsidP="00C30D90">
            <w:pPr>
              <w:tabs>
                <w:tab w:val="num" w:pos="720"/>
                <w:tab w:val="left" w:pos="1440"/>
              </w:tabs>
              <w:rPr>
                <w:rFonts w:cs="Arial"/>
                <w:b/>
              </w:rPr>
            </w:pPr>
            <w:r w:rsidRPr="00EE4716">
              <w:rPr>
                <w:rFonts w:cs="Arial"/>
                <w:b/>
              </w:rPr>
              <w:t>Introduction to Research Methods in Education</w:t>
            </w:r>
          </w:p>
        </w:tc>
      </w:tr>
      <w:tr w:rsidR="005946F4" w:rsidRPr="00EE4716" w14:paraId="7B2F24EF" w14:textId="77777777" w:rsidTr="00C30D90">
        <w:tc>
          <w:tcPr>
            <w:tcW w:w="1693" w:type="dxa"/>
            <w:shd w:val="clear" w:color="auto" w:fill="BFBFBF" w:themeFill="background1" w:themeFillShade="BF"/>
          </w:tcPr>
          <w:p w14:paraId="42BDA352" w14:textId="77777777" w:rsidR="005946F4" w:rsidRPr="00EE4716" w:rsidRDefault="005946F4" w:rsidP="00C30D90">
            <w:pPr>
              <w:tabs>
                <w:tab w:val="num" w:pos="720"/>
                <w:tab w:val="left" w:pos="1440"/>
              </w:tabs>
              <w:rPr>
                <w:rFonts w:cs="Arial"/>
                <w:b/>
              </w:rPr>
            </w:pPr>
            <w:r w:rsidRPr="00EE4716">
              <w:rPr>
                <w:rFonts w:cs="Arial"/>
                <w:b/>
              </w:rPr>
              <w:t>Classification</w:t>
            </w:r>
          </w:p>
        </w:tc>
        <w:tc>
          <w:tcPr>
            <w:tcW w:w="6001" w:type="dxa"/>
            <w:shd w:val="clear" w:color="auto" w:fill="BFBFBF" w:themeFill="background1" w:themeFillShade="BF"/>
          </w:tcPr>
          <w:p w14:paraId="002F5098" w14:textId="77777777" w:rsidR="005946F4" w:rsidRPr="00EE4716" w:rsidRDefault="005946F4" w:rsidP="00C30D90">
            <w:pPr>
              <w:tabs>
                <w:tab w:val="num" w:pos="720"/>
                <w:tab w:val="left" w:pos="1440"/>
              </w:tabs>
              <w:rPr>
                <w:rFonts w:cs="Arial"/>
                <w:b/>
              </w:rPr>
            </w:pPr>
            <w:r w:rsidRPr="00EE4716">
              <w:rPr>
                <w:rFonts w:cs="Arial"/>
                <w:b/>
              </w:rPr>
              <w:t>Reading List entry</w:t>
            </w:r>
          </w:p>
        </w:tc>
        <w:tc>
          <w:tcPr>
            <w:tcW w:w="1366" w:type="dxa"/>
            <w:shd w:val="clear" w:color="auto" w:fill="BFBFBF" w:themeFill="background1" w:themeFillShade="BF"/>
          </w:tcPr>
          <w:p w14:paraId="3233757E" w14:textId="77777777" w:rsidR="005946F4" w:rsidRPr="00EE4716" w:rsidRDefault="005946F4" w:rsidP="00C30D90">
            <w:pPr>
              <w:tabs>
                <w:tab w:val="num" w:pos="720"/>
                <w:tab w:val="left" w:pos="1440"/>
              </w:tabs>
              <w:rPr>
                <w:rFonts w:cs="Arial"/>
                <w:b/>
              </w:rPr>
            </w:pPr>
            <w:r w:rsidRPr="00EE4716">
              <w:rPr>
                <w:rFonts w:cs="Arial"/>
                <w:b/>
              </w:rPr>
              <w:t>Electronic*</w:t>
            </w:r>
          </w:p>
        </w:tc>
      </w:tr>
      <w:tr w:rsidR="005946F4" w:rsidRPr="00EE4716" w14:paraId="74A717FB" w14:textId="77777777" w:rsidTr="00C30D90">
        <w:tc>
          <w:tcPr>
            <w:tcW w:w="1693" w:type="dxa"/>
          </w:tcPr>
          <w:p w14:paraId="5AA8DBF5"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1B0B3F04" w14:textId="77777777" w:rsidR="005946F4" w:rsidRPr="00EE4716" w:rsidRDefault="005946F4" w:rsidP="00C30D90">
            <w:pPr>
              <w:rPr>
                <w:rFonts w:cs="Arial"/>
              </w:rPr>
            </w:pPr>
            <w:r w:rsidRPr="00EE4716">
              <w:rPr>
                <w:rFonts w:cs="Arial"/>
              </w:rPr>
              <w:t xml:space="preserve">Arthur, J. (Ed.). (2012). </w:t>
            </w:r>
            <w:r w:rsidRPr="00EE4716">
              <w:rPr>
                <w:rFonts w:cs="Arial"/>
                <w:i/>
                <w:iCs/>
              </w:rPr>
              <w:t>Research methods and methodologies in education</w:t>
            </w:r>
            <w:r w:rsidRPr="00EE4716">
              <w:rPr>
                <w:rFonts w:cs="Arial"/>
              </w:rPr>
              <w:t>. Sage publications.</w:t>
            </w:r>
          </w:p>
        </w:tc>
        <w:tc>
          <w:tcPr>
            <w:tcW w:w="1366" w:type="dxa"/>
          </w:tcPr>
          <w:sdt>
            <w:sdtPr>
              <w:rPr>
                <w:rFonts w:cs="Arial"/>
              </w:rPr>
              <w:id w:val="-458721806"/>
              <w14:checkbox>
                <w14:checked w14:val="0"/>
                <w14:checkedState w14:val="2612" w14:font="MS Gothic"/>
                <w14:uncheckedState w14:val="2610" w14:font="MS Gothic"/>
              </w14:checkbox>
            </w:sdtPr>
            <w:sdtContent>
              <w:p w14:paraId="197D3D5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6B8E499" w14:textId="77777777" w:rsidTr="00C30D90">
        <w:tc>
          <w:tcPr>
            <w:tcW w:w="1693" w:type="dxa"/>
          </w:tcPr>
          <w:p w14:paraId="494FEF2B"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1A972F8C" w14:textId="77777777" w:rsidR="005946F4" w:rsidRPr="00EE4716" w:rsidRDefault="005946F4" w:rsidP="00C30D90">
            <w:pPr>
              <w:rPr>
                <w:rFonts w:cs="Arial"/>
              </w:rPr>
            </w:pPr>
            <w:r w:rsidRPr="00EE4716">
              <w:rPr>
                <w:rFonts w:cs="Arial"/>
              </w:rPr>
              <w:t xml:space="preserve">Cohen, L. Manion, L. and Morrison, K. (2018) </w:t>
            </w:r>
            <w:r w:rsidRPr="00EE4716">
              <w:rPr>
                <w:rFonts w:cs="Arial"/>
                <w:i/>
              </w:rPr>
              <w:t>Research Methods in Education,</w:t>
            </w:r>
            <w:r w:rsidRPr="00EE4716">
              <w:rPr>
                <w:rFonts w:cs="Arial"/>
              </w:rPr>
              <w:t xml:space="preserve"> London: Routledge. </w:t>
            </w:r>
          </w:p>
        </w:tc>
        <w:tc>
          <w:tcPr>
            <w:tcW w:w="1366" w:type="dxa"/>
          </w:tcPr>
          <w:sdt>
            <w:sdtPr>
              <w:rPr>
                <w:rFonts w:cs="Arial"/>
              </w:rPr>
              <w:id w:val="403878025"/>
              <w14:checkbox>
                <w14:checked w14:val="1"/>
                <w14:checkedState w14:val="2612" w14:font="MS Gothic"/>
                <w14:uncheckedState w14:val="2610" w14:font="MS Gothic"/>
              </w14:checkbox>
            </w:sdtPr>
            <w:sdtContent>
              <w:p w14:paraId="3507C90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720E4DC" w14:textId="77777777" w:rsidTr="00C30D90">
        <w:tc>
          <w:tcPr>
            <w:tcW w:w="1693" w:type="dxa"/>
          </w:tcPr>
          <w:p w14:paraId="7E267222"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23F5772B" w14:textId="77777777" w:rsidR="005946F4" w:rsidRPr="00EE4716" w:rsidRDefault="005946F4" w:rsidP="00C30D90">
            <w:pPr>
              <w:rPr>
                <w:rFonts w:cs="Arial"/>
              </w:rPr>
            </w:pPr>
            <w:r w:rsidRPr="00EE4716">
              <w:rPr>
                <w:rFonts w:cs="Arial"/>
              </w:rPr>
              <w:t xml:space="preserve">Connolly, P. (2007). </w:t>
            </w:r>
            <w:r w:rsidRPr="00EE4716">
              <w:rPr>
                <w:rFonts w:cs="Arial"/>
                <w:i/>
                <w:iCs/>
              </w:rPr>
              <w:t>Quantitative data analysis in education: A critical introduction using SPSS</w:t>
            </w:r>
            <w:r w:rsidRPr="00EE4716">
              <w:rPr>
                <w:rFonts w:cs="Arial"/>
              </w:rPr>
              <w:t>. Routledge.</w:t>
            </w:r>
          </w:p>
        </w:tc>
        <w:tc>
          <w:tcPr>
            <w:tcW w:w="1366" w:type="dxa"/>
          </w:tcPr>
          <w:sdt>
            <w:sdtPr>
              <w:rPr>
                <w:rFonts w:cs="Arial"/>
              </w:rPr>
              <w:id w:val="-697394859"/>
              <w14:checkbox>
                <w14:checked w14:val="1"/>
                <w14:checkedState w14:val="2612" w14:font="MS Gothic"/>
                <w14:uncheckedState w14:val="2610" w14:font="MS Gothic"/>
              </w14:checkbox>
            </w:sdtPr>
            <w:sdtContent>
              <w:p w14:paraId="1AE966F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8BA538A" w14:textId="77777777" w:rsidTr="00C30D90">
        <w:tc>
          <w:tcPr>
            <w:tcW w:w="1693" w:type="dxa"/>
          </w:tcPr>
          <w:p w14:paraId="13F88372"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3FD776BE" w14:textId="77777777" w:rsidR="005946F4" w:rsidRPr="00EE4716" w:rsidRDefault="005946F4" w:rsidP="00C30D90">
            <w:pPr>
              <w:rPr>
                <w:rFonts w:cs="Arial"/>
              </w:rPr>
            </w:pPr>
            <w:r w:rsidRPr="00EE4716">
              <w:rPr>
                <w:rFonts w:cs="Arial"/>
              </w:rPr>
              <w:t xml:space="preserve">Creswell, J. W. (2012). </w:t>
            </w:r>
            <w:r w:rsidRPr="00EE4716">
              <w:rPr>
                <w:rFonts w:cs="Arial"/>
                <w:i/>
                <w:iCs/>
              </w:rPr>
              <w:t>Qualitative inquiry and research design: Choosing among five approaches</w:t>
            </w:r>
            <w:r w:rsidRPr="00EE4716">
              <w:rPr>
                <w:rFonts w:cs="Arial"/>
              </w:rPr>
              <w:t>. Sage.</w:t>
            </w:r>
          </w:p>
        </w:tc>
        <w:tc>
          <w:tcPr>
            <w:tcW w:w="1366" w:type="dxa"/>
          </w:tcPr>
          <w:sdt>
            <w:sdtPr>
              <w:rPr>
                <w:rFonts w:cs="Arial"/>
              </w:rPr>
              <w:id w:val="-1138648559"/>
              <w14:checkbox>
                <w14:checked w14:val="0"/>
                <w14:checkedState w14:val="2612" w14:font="MS Gothic"/>
                <w14:uncheckedState w14:val="2610" w14:font="MS Gothic"/>
              </w14:checkbox>
            </w:sdtPr>
            <w:sdtContent>
              <w:p w14:paraId="47F3380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AF194A0" w14:textId="77777777" w:rsidTr="00C30D90">
        <w:tc>
          <w:tcPr>
            <w:tcW w:w="1693" w:type="dxa"/>
          </w:tcPr>
          <w:p w14:paraId="7F23C8E5"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1ADEEB62" w14:textId="77777777" w:rsidR="005946F4" w:rsidRPr="00EE4716" w:rsidRDefault="005946F4" w:rsidP="00C30D90">
            <w:pPr>
              <w:rPr>
                <w:rFonts w:cs="Arial"/>
              </w:rPr>
            </w:pPr>
            <w:r w:rsidRPr="00EE4716">
              <w:rPr>
                <w:rFonts w:cs="Arial"/>
              </w:rPr>
              <w:t xml:space="preserve">McNiff, J. (2013). </w:t>
            </w:r>
            <w:r w:rsidRPr="00EE4716">
              <w:rPr>
                <w:rFonts w:cs="Arial"/>
                <w:i/>
                <w:iCs/>
              </w:rPr>
              <w:t>Action research: Principles and practice</w:t>
            </w:r>
            <w:r w:rsidRPr="00EE4716">
              <w:rPr>
                <w:rFonts w:cs="Arial"/>
              </w:rPr>
              <w:t>. Routledge.</w:t>
            </w:r>
          </w:p>
        </w:tc>
        <w:tc>
          <w:tcPr>
            <w:tcW w:w="1366" w:type="dxa"/>
          </w:tcPr>
          <w:sdt>
            <w:sdtPr>
              <w:rPr>
                <w:rFonts w:cs="Arial"/>
              </w:rPr>
              <w:id w:val="-318267256"/>
              <w14:checkbox>
                <w14:checked w14:val="1"/>
                <w14:checkedState w14:val="2612" w14:font="MS Gothic"/>
                <w14:uncheckedState w14:val="2610" w14:font="MS Gothic"/>
              </w14:checkbox>
            </w:sdtPr>
            <w:sdtContent>
              <w:p w14:paraId="74F8E18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22A7660" w14:textId="77777777" w:rsidTr="00C30D90">
        <w:tc>
          <w:tcPr>
            <w:tcW w:w="1693" w:type="dxa"/>
          </w:tcPr>
          <w:p w14:paraId="70DF6CCD"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465DFAE5" w14:textId="77777777" w:rsidR="005946F4" w:rsidRPr="00EE4716" w:rsidRDefault="005946F4" w:rsidP="00C30D90">
            <w:pPr>
              <w:rPr>
                <w:rFonts w:cs="Arial"/>
              </w:rPr>
            </w:pPr>
            <w:r w:rsidRPr="00EE4716">
              <w:rPr>
                <w:rFonts w:cs="Arial"/>
              </w:rPr>
              <w:t xml:space="preserve">Noffke, S. E., &amp; Somekh, B. (Eds.). (2009). </w:t>
            </w:r>
            <w:r w:rsidRPr="00EE4716">
              <w:rPr>
                <w:rFonts w:cs="Arial"/>
                <w:i/>
              </w:rPr>
              <w:t xml:space="preserve">The Sage Handbook of Educational Action Research. </w:t>
            </w:r>
            <w:r w:rsidRPr="00EE4716">
              <w:rPr>
                <w:rFonts w:cs="Arial"/>
              </w:rPr>
              <w:t>London: Sage.</w:t>
            </w:r>
          </w:p>
        </w:tc>
        <w:tc>
          <w:tcPr>
            <w:tcW w:w="1366" w:type="dxa"/>
          </w:tcPr>
          <w:sdt>
            <w:sdtPr>
              <w:rPr>
                <w:rFonts w:cs="Arial"/>
              </w:rPr>
              <w:id w:val="-336917169"/>
              <w14:checkbox>
                <w14:checked w14:val="0"/>
                <w14:checkedState w14:val="2612" w14:font="MS Gothic"/>
                <w14:uncheckedState w14:val="2610" w14:font="MS Gothic"/>
              </w14:checkbox>
            </w:sdtPr>
            <w:sdtContent>
              <w:p w14:paraId="1E6EF7F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4344FC6" w14:textId="77777777" w:rsidTr="00C30D90">
        <w:tc>
          <w:tcPr>
            <w:tcW w:w="1693" w:type="dxa"/>
          </w:tcPr>
          <w:p w14:paraId="520BFF97"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31591EF8" w14:textId="77777777" w:rsidR="005946F4" w:rsidRPr="00EE4716" w:rsidRDefault="005946F4" w:rsidP="00C30D90">
            <w:pPr>
              <w:rPr>
                <w:rFonts w:cs="Arial"/>
              </w:rPr>
            </w:pPr>
            <w:r w:rsidRPr="00EE4716">
              <w:rPr>
                <w:rFonts w:cs="Arial"/>
              </w:rPr>
              <w:t xml:space="preserve">Punch. K. F., (2013) </w:t>
            </w:r>
            <w:r w:rsidRPr="00EE4716">
              <w:rPr>
                <w:rFonts w:cs="Arial"/>
                <w:i/>
              </w:rPr>
              <w:t xml:space="preserve">Introduction to Social Research: Quantitative and Qualitative Approaches, </w:t>
            </w:r>
            <w:r w:rsidRPr="00EE4716">
              <w:rPr>
                <w:rFonts w:cs="Arial"/>
              </w:rPr>
              <w:t>London: Sage Publications Ltd.</w:t>
            </w:r>
          </w:p>
        </w:tc>
        <w:tc>
          <w:tcPr>
            <w:tcW w:w="1366" w:type="dxa"/>
          </w:tcPr>
          <w:sdt>
            <w:sdtPr>
              <w:rPr>
                <w:rFonts w:cs="Arial"/>
              </w:rPr>
              <w:id w:val="-571279960"/>
              <w14:checkbox>
                <w14:checked w14:val="0"/>
                <w14:checkedState w14:val="2612" w14:font="MS Gothic"/>
                <w14:uncheckedState w14:val="2610" w14:font="MS Gothic"/>
              </w14:checkbox>
            </w:sdtPr>
            <w:sdtContent>
              <w:p w14:paraId="4305E52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7825154" w14:textId="77777777" w:rsidTr="00C30D90">
        <w:tc>
          <w:tcPr>
            <w:tcW w:w="1693" w:type="dxa"/>
          </w:tcPr>
          <w:p w14:paraId="75E53385"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4F6784A" w14:textId="77777777" w:rsidR="005946F4" w:rsidRPr="00EE4716" w:rsidRDefault="005946F4" w:rsidP="00C30D90">
            <w:pPr>
              <w:rPr>
                <w:rFonts w:cs="Arial"/>
              </w:rPr>
            </w:pPr>
            <w:r w:rsidRPr="00EE4716">
              <w:rPr>
                <w:rFonts w:cs="Arial"/>
              </w:rPr>
              <w:t xml:space="preserve">Alderson, P. &amp; Morrow, V. (2011) </w:t>
            </w:r>
            <w:r w:rsidRPr="00EE4716">
              <w:rPr>
                <w:rFonts w:cs="Arial"/>
                <w:i/>
              </w:rPr>
              <w:t xml:space="preserve">The Ethics of Research with Children and Young People: A Practical Handbook, </w:t>
            </w:r>
            <w:r w:rsidRPr="00EE4716">
              <w:rPr>
                <w:rFonts w:cs="Arial"/>
              </w:rPr>
              <w:t>London: Sage.</w:t>
            </w:r>
          </w:p>
        </w:tc>
        <w:tc>
          <w:tcPr>
            <w:tcW w:w="1366" w:type="dxa"/>
          </w:tcPr>
          <w:sdt>
            <w:sdtPr>
              <w:rPr>
                <w:rFonts w:cs="Arial"/>
              </w:rPr>
              <w:id w:val="-1701397680"/>
              <w14:checkbox>
                <w14:checked w14:val="1"/>
                <w14:checkedState w14:val="2612" w14:font="MS Gothic"/>
                <w14:uncheckedState w14:val="2610" w14:font="MS Gothic"/>
              </w14:checkbox>
            </w:sdtPr>
            <w:sdtContent>
              <w:p w14:paraId="2E719C3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21A2F52" w14:textId="77777777" w:rsidTr="00C30D90">
        <w:tc>
          <w:tcPr>
            <w:tcW w:w="1693" w:type="dxa"/>
          </w:tcPr>
          <w:p w14:paraId="3D76E692"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5784DD4" w14:textId="77777777" w:rsidR="005946F4" w:rsidRPr="00EE4716" w:rsidRDefault="005946F4" w:rsidP="00C30D90">
            <w:pPr>
              <w:rPr>
                <w:rFonts w:cs="Arial"/>
              </w:rPr>
            </w:pPr>
            <w:r w:rsidRPr="00EE4716">
              <w:rPr>
                <w:rFonts w:cs="Arial"/>
              </w:rPr>
              <w:t xml:space="preserve">Baxter, P., &amp; Jack, S. (2008). Qualitative case study methodology: Study design and implementation for novice researchers. </w:t>
            </w:r>
            <w:r w:rsidRPr="00EE4716">
              <w:rPr>
                <w:rFonts w:cs="Arial"/>
                <w:i/>
                <w:iCs/>
              </w:rPr>
              <w:t>The qualitative report</w:t>
            </w:r>
            <w:r w:rsidRPr="00EE4716">
              <w:rPr>
                <w:rFonts w:cs="Arial"/>
              </w:rPr>
              <w:t xml:space="preserve">, </w:t>
            </w:r>
            <w:r w:rsidRPr="00EE4716">
              <w:rPr>
                <w:rFonts w:cs="Arial"/>
                <w:i/>
                <w:iCs/>
              </w:rPr>
              <w:t>13</w:t>
            </w:r>
            <w:r w:rsidRPr="00EE4716">
              <w:rPr>
                <w:rFonts w:cs="Arial"/>
              </w:rPr>
              <w:t>(4), 544-559.</w:t>
            </w:r>
          </w:p>
        </w:tc>
        <w:tc>
          <w:tcPr>
            <w:tcW w:w="1366" w:type="dxa"/>
          </w:tcPr>
          <w:sdt>
            <w:sdtPr>
              <w:rPr>
                <w:rFonts w:cs="Arial"/>
              </w:rPr>
              <w:id w:val="1619488936"/>
              <w14:checkbox>
                <w14:checked w14:val="1"/>
                <w14:checkedState w14:val="2612" w14:font="MS Gothic"/>
                <w14:uncheckedState w14:val="2610" w14:font="MS Gothic"/>
              </w14:checkbox>
            </w:sdtPr>
            <w:sdtContent>
              <w:p w14:paraId="434E68E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4078069" w14:textId="77777777" w:rsidTr="00C30D90">
        <w:tc>
          <w:tcPr>
            <w:tcW w:w="1693" w:type="dxa"/>
          </w:tcPr>
          <w:p w14:paraId="31961D6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6F1DBBE" w14:textId="77777777" w:rsidR="005946F4" w:rsidRPr="00EE4716" w:rsidRDefault="005946F4" w:rsidP="00C30D90">
            <w:pPr>
              <w:rPr>
                <w:rFonts w:cs="Arial"/>
              </w:rPr>
            </w:pPr>
            <w:r w:rsidRPr="00EE4716">
              <w:rPr>
                <w:rFonts w:cs="Arial"/>
              </w:rPr>
              <w:t xml:space="preserve">Bourque, L. B. and Fielder, E. P., (2003) </w:t>
            </w:r>
            <w:r w:rsidRPr="00EE4716">
              <w:rPr>
                <w:rFonts w:cs="Arial"/>
                <w:i/>
              </w:rPr>
              <w:t>How to Conduct Self-Administered and Mail Surveys</w:t>
            </w:r>
            <w:r w:rsidRPr="00EE4716">
              <w:rPr>
                <w:rFonts w:cs="Arial"/>
              </w:rPr>
              <w:t>, London: Sage.</w:t>
            </w:r>
          </w:p>
        </w:tc>
        <w:tc>
          <w:tcPr>
            <w:tcW w:w="1366" w:type="dxa"/>
          </w:tcPr>
          <w:sdt>
            <w:sdtPr>
              <w:rPr>
                <w:rFonts w:cs="Arial"/>
              </w:rPr>
              <w:id w:val="992065182"/>
              <w14:checkbox>
                <w14:checked w14:val="0"/>
                <w14:checkedState w14:val="2612" w14:font="MS Gothic"/>
                <w14:uncheckedState w14:val="2610" w14:font="MS Gothic"/>
              </w14:checkbox>
            </w:sdtPr>
            <w:sdtContent>
              <w:p w14:paraId="6787E92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FFBB488" w14:textId="77777777" w:rsidTr="00C30D90">
        <w:tc>
          <w:tcPr>
            <w:tcW w:w="1693" w:type="dxa"/>
          </w:tcPr>
          <w:p w14:paraId="0ED62BC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95AB096" w14:textId="77777777" w:rsidR="005946F4" w:rsidRPr="00EE4716" w:rsidRDefault="005946F4" w:rsidP="00C30D90">
            <w:pPr>
              <w:rPr>
                <w:rFonts w:cs="Arial"/>
              </w:rPr>
            </w:pPr>
            <w:r w:rsidRPr="00EE4716">
              <w:rPr>
                <w:rFonts w:cs="Arial"/>
              </w:rPr>
              <w:t xml:space="preserve">Field, A. (2016). </w:t>
            </w:r>
            <w:r w:rsidRPr="00EE4716">
              <w:rPr>
                <w:rFonts w:cs="Arial"/>
                <w:i/>
              </w:rPr>
              <w:t>An Adventure in Statistics: The Reality Enigma.</w:t>
            </w:r>
            <w:r w:rsidRPr="00EE4716">
              <w:rPr>
                <w:rFonts w:cs="Arial"/>
              </w:rPr>
              <w:t xml:space="preserve"> SAGE.</w:t>
            </w:r>
          </w:p>
        </w:tc>
        <w:tc>
          <w:tcPr>
            <w:tcW w:w="1366" w:type="dxa"/>
          </w:tcPr>
          <w:sdt>
            <w:sdtPr>
              <w:rPr>
                <w:rFonts w:cs="Arial"/>
              </w:rPr>
              <w:id w:val="1049187829"/>
              <w14:checkbox>
                <w14:checked w14:val="0"/>
                <w14:checkedState w14:val="2612" w14:font="MS Gothic"/>
                <w14:uncheckedState w14:val="2610" w14:font="MS Gothic"/>
              </w14:checkbox>
            </w:sdtPr>
            <w:sdtContent>
              <w:p w14:paraId="373539E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F1A4FB3" w14:textId="77777777" w:rsidTr="00C30D90">
        <w:tc>
          <w:tcPr>
            <w:tcW w:w="1693" w:type="dxa"/>
          </w:tcPr>
          <w:p w14:paraId="464975C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B396D14" w14:textId="77777777" w:rsidR="005946F4" w:rsidRPr="00EE4716" w:rsidRDefault="005946F4" w:rsidP="00C30D90">
            <w:pPr>
              <w:rPr>
                <w:rFonts w:cs="Arial"/>
              </w:rPr>
            </w:pPr>
            <w:r w:rsidRPr="00EE4716">
              <w:rPr>
                <w:rFonts w:cs="Arial"/>
              </w:rPr>
              <w:t xml:space="preserve">Fink, A., (2003) </w:t>
            </w:r>
            <w:r w:rsidRPr="00EE4716">
              <w:rPr>
                <w:rFonts w:cs="Arial"/>
                <w:i/>
              </w:rPr>
              <w:t>How to Ask Survey Questions</w:t>
            </w:r>
            <w:r w:rsidRPr="00EE4716">
              <w:rPr>
                <w:rFonts w:cs="Arial"/>
              </w:rPr>
              <w:t>, London: Sage Publications Ltd.</w:t>
            </w:r>
          </w:p>
        </w:tc>
        <w:tc>
          <w:tcPr>
            <w:tcW w:w="1366" w:type="dxa"/>
          </w:tcPr>
          <w:sdt>
            <w:sdtPr>
              <w:rPr>
                <w:rFonts w:cs="Arial"/>
              </w:rPr>
              <w:id w:val="-524867048"/>
              <w14:checkbox>
                <w14:checked w14:val="0"/>
                <w14:checkedState w14:val="2612" w14:font="MS Gothic"/>
                <w14:uncheckedState w14:val="2610" w14:font="MS Gothic"/>
              </w14:checkbox>
            </w:sdtPr>
            <w:sdtContent>
              <w:p w14:paraId="351A5AC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7C22418" w14:textId="77777777" w:rsidTr="00C30D90">
        <w:tc>
          <w:tcPr>
            <w:tcW w:w="1693" w:type="dxa"/>
          </w:tcPr>
          <w:p w14:paraId="3F706F1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7621F11" w14:textId="77777777" w:rsidR="005946F4" w:rsidRPr="00EE4716" w:rsidRDefault="005946F4" w:rsidP="00C30D90">
            <w:pPr>
              <w:rPr>
                <w:rFonts w:cs="Arial"/>
              </w:rPr>
            </w:pPr>
            <w:proofErr w:type="spellStart"/>
            <w:r w:rsidRPr="00EE4716">
              <w:rPr>
                <w:rFonts w:cs="Arial"/>
              </w:rPr>
              <w:t>Gorard</w:t>
            </w:r>
            <w:proofErr w:type="spellEnd"/>
            <w:r w:rsidRPr="00EE4716">
              <w:rPr>
                <w:rFonts w:cs="Arial"/>
              </w:rPr>
              <w:t xml:space="preserve">, S. (2010). </w:t>
            </w:r>
            <w:r w:rsidRPr="00EE4716">
              <w:rPr>
                <w:rFonts w:cs="Arial"/>
                <w:i/>
                <w:iCs/>
              </w:rPr>
              <w:t>Quantitative methods in educational research: The role of numbers made easy</w:t>
            </w:r>
            <w:r w:rsidRPr="00EE4716">
              <w:rPr>
                <w:rFonts w:cs="Arial"/>
              </w:rPr>
              <w:t>. London: Bloomsbury Publishing.</w:t>
            </w:r>
          </w:p>
        </w:tc>
        <w:tc>
          <w:tcPr>
            <w:tcW w:w="1366" w:type="dxa"/>
          </w:tcPr>
          <w:sdt>
            <w:sdtPr>
              <w:rPr>
                <w:rFonts w:cs="Arial"/>
              </w:rPr>
              <w:id w:val="962004577"/>
              <w14:checkbox>
                <w14:checked w14:val="0"/>
                <w14:checkedState w14:val="2612" w14:font="MS Gothic"/>
                <w14:uncheckedState w14:val="2610" w14:font="MS Gothic"/>
              </w14:checkbox>
            </w:sdtPr>
            <w:sdtContent>
              <w:p w14:paraId="6A4EAFF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E2BAC02" w14:textId="77777777" w:rsidTr="00C30D90">
        <w:tc>
          <w:tcPr>
            <w:tcW w:w="1693" w:type="dxa"/>
          </w:tcPr>
          <w:p w14:paraId="1DEFACD9"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EC6CB8A" w14:textId="77777777" w:rsidR="005946F4" w:rsidRPr="00EE4716" w:rsidRDefault="005946F4" w:rsidP="00C30D90">
            <w:pPr>
              <w:rPr>
                <w:rFonts w:cs="Arial"/>
              </w:rPr>
            </w:pPr>
            <w:r w:rsidRPr="00EE4716">
              <w:rPr>
                <w:rFonts w:cs="Arial"/>
              </w:rPr>
              <w:t xml:space="preserve">Mauthner, M. L., Birch, M., Jessop, J. &amp; Miller, T. (eds), (2012) </w:t>
            </w:r>
            <w:r w:rsidRPr="00EE4716">
              <w:rPr>
                <w:rFonts w:cs="Arial"/>
                <w:i/>
              </w:rPr>
              <w:t>Ethics in Qualitative Research</w:t>
            </w:r>
            <w:r w:rsidRPr="00EE4716">
              <w:rPr>
                <w:rFonts w:cs="Arial"/>
              </w:rPr>
              <w:t>, London: Sage Publications Ltd.</w:t>
            </w:r>
          </w:p>
        </w:tc>
        <w:tc>
          <w:tcPr>
            <w:tcW w:w="1366" w:type="dxa"/>
          </w:tcPr>
          <w:sdt>
            <w:sdtPr>
              <w:rPr>
                <w:rFonts w:cs="Arial"/>
              </w:rPr>
              <w:id w:val="-196468397"/>
              <w14:checkbox>
                <w14:checked w14:val="1"/>
                <w14:checkedState w14:val="2612" w14:font="MS Gothic"/>
                <w14:uncheckedState w14:val="2610" w14:font="MS Gothic"/>
              </w14:checkbox>
            </w:sdtPr>
            <w:sdtContent>
              <w:p w14:paraId="7B7B2447" w14:textId="77777777" w:rsidR="005946F4" w:rsidRPr="00EE4716" w:rsidRDefault="005946F4" w:rsidP="00C30D90">
                <w:pPr>
                  <w:autoSpaceDE w:val="0"/>
                  <w:autoSpaceDN w:val="0"/>
                  <w:adjustRightInd w:val="0"/>
                  <w:jc w:val="center"/>
                  <w:rPr>
                    <w:rFonts w:eastAsia="MS Gothic" w:cs="Arial"/>
                  </w:rPr>
                </w:pPr>
                <w:r w:rsidRPr="00EE4716">
                  <w:rPr>
                    <w:rFonts w:ascii="Segoe UI Symbol" w:eastAsia="MS Gothic" w:hAnsi="Segoe UI Symbol" w:cs="Segoe UI Symbol"/>
                  </w:rPr>
                  <w:t>☒</w:t>
                </w:r>
              </w:p>
            </w:sdtContent>
          </w:sdt>
        </w:tc>
      </w:tr>
      <w:tr w:rsidR="005946F4" w:rsidRPr="00EE4716" w14:paraId="3F32D40C" w14:textId="77777777" w:rsidTr="00C30D90">
        <w:tc>
          <w:tcPr>
            <w:tcW w:w="1693" w:type="dxa"/>
          </w:tcPr>
          <w:p w14:paraId="2C72981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340F874" w14:textId="77777777" w:rsidR="005946F4" w:rsidRPr="00EE4716" w:rsidRDefault="005946F4" w:rsidP="00C30D90">
            <w:pPr>
              <w:rPr>
                <w:rFonts w:cs="Arial"/>
              </w:rPr>
            </w:pPr>
            <w:r w:rsidRPr="00EE4716">
              <w:rPr>
                <w:rFonts w:cs="Arial"/>
              </w:rPr>
              <w:t xml:space="preserve">McKernan, J., &amp; McKernan, J. (2013). </w:t>
            </w:r>
            <w:r w:rsidRPr="00EE4716">
              <w:rPr>
                <w:rFonts w:cs="Arial"/>
                <w:i/>
              </w:rPr>
              <w:t>Curriculum action research: A handbook of methods and resources for the reflective practitioner</w:t>
            </w:r>
            <w:r w:rsidRPr="00EE4716">
              <w:rPr>
                <w:rFonts w:cs="Arial"/>
              </w:rPr>
              <w:t>. Routledge.</w:t>
            </w:r>
          </w:p>
        </w:tc>
        <w:tc>
          <w:tcPr>
            <w:tcW w:w="1366" w:type="dxa"/>
          </w:tcPr>
          <w:sdt>
            <w:sdtPr>
              <w:rPr>
                <w:rFonts w:cs="Arial"/>
              </w:rPr>
              <w:id w:val="-1230917206"/>
              <w14:checkbox>
                <w14:checked w14:val="0"/>
                <w14:checkedState w14:val="2612" w14:font="MS Gothic"/>
                <w14:uncheckedState w14:val="2610" w14:font="MS Gothic"/>
              </w14:checkbox>
            </w:sdtPr>
            <w:sdtContent>
              <w:p w14:paraId="2E88550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46FB111" w14:textId="77777777" w:rsidTr="00C30D90">
        <w:tc>
          <w:tcPr>
            <w:tcW w:w="1693" w:type="dxa"/>
          </w:tcPr>
          <w:p w14:paraId="1BFD966B"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A805A57" w14:textId="77777777" w:rsidR="005946F4" w:rsidRPr="00EE4716" w:rsidRDefault="005946F4" w:rsidP="00C30D90">
            <w:pPr>
              <w:rPr>
                <w:rFonts w:cs="Arial"/>
              </w:rPr>
            </w:pPr>
            <w:r w:rsidRPr="00EE4716">
              <w:rPr>
                <w:rFonts w:cs="Arial"/>
              </w:rPr>
              <w:t xml:space="preserve">Thomas, G. (2013). </w:t>
            </w:r>
            <w:r w:rsidRPr="00EE4716">
              <w:rPr>
                <w:rFonts w:cs="Arial"/>
                <w:i/>
              </w:rPr>
              <w:t>How to do your research project: A guide for students in education and applied social sciences</w:t>
            </w:r>
            <w:r w:rsidRPr="00EE4716">
              <w:rPr>
                <w:rFonts w:cs="Arial"/>
              </w:rPr>
              <w:t>. London: Sage.</w:t>
            </w:r>
          </w:p>
        </w:tc>
        <w:tc>
          <w:tcPr>
            <w:tcW w:w="1366" w:type="dxa"/>
          </w:tcPr>
          <w:sdt>
            <w:sdtPr>
              <w:rPr>
                <w:rFonts w:cs="Arial"/>
              </w:rPr>
              <w:id w:val="617407871"/>
              <w14:checkbox>
                <w14:checked w14:val="0"/>
                <w14:checkedState w14:val="2612" w14:font="MS Gothic"/>
                <w14:uncheckedState w14:val="2610" w14:font="MS Gothic"/>
              </w14:checkbox>
            </w:sdtPr>
            <w:sdtContent>
              <w:p w14:paraId="5916A2C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99A8CE4" w14:textId="77777777" w:rsidTr="00C30D90">
        <w:tc>
          <w:tcPr>
            <w:tcW w:w="1693" w:type="dxa"/>
          </w:tcPr>
          <w:p w14:paraId="5BE8ADEB"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864FAEC" w14:textId="77777777" w:rsidR="005946F4" w:rsidRPr="00EE4716" w:rsidRDefault="005946F4" w:rsidP="00C30D90">
            <w:pPr>
              <w:rPr>
                <w:rFonts w:cs="Arial"/>
              </w:rPr>
            </w:pPr>
            <w:r w:rsidRPr="00EE4716">
              <w:rPr>
                <w:rFonts w:cs="Arial"/>
              </w:rPr>
              <w:t xml:space="preserve">Yin, R. K. (2013). </w:t>
            </w:r>
            <w:r w:rsidRPr="00EE4716">
              <w:rPr>
                <w:rFonts w:cs="Arial"/>
                <w:i/>
                <w:iCs/>
              </w:rPr>
              <w:t>Case study research: Design and methods</w:t>
            </w:r>
            <w:r w:rsidRPr="00EE4716">
              <w:rPr>
                <w:rFonts w:cs="Arial"/>
              </w:rPr>
              <w:t>. London: Sage.</w:t>
            </w:r>
          </w:p>
        </w:tc>
        <w:tc>
          <w:tcPr>
            <w:tcW w:w="1366" w:type="dxa"/>
          </w:tcPr>
          <w:sdt>
            <w:sdtPr>
              <w:rPr>
                <w:rFonts w:cs="Arial"/>
              </w:rPr>
              <w:id w:val="-1635946294"/>
              <w14:checkbox>
                <w14:checked w14:val="0"/>
                <w14:checkedState w14:val="2612" w14:font="MS Gothic"/>
                <w14:uncheckedState w14:val="2610" w14:font="MS Gothic"/>
              </w14:checkbox>
            </w:sdtPr>
            <w:sdtContent>
              <w:p w14:paraId="24FAEE7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91B29F6" w14:textId="77777777" w:rsidTr="00C30D90">
        <w:tc>
          <w:tcPr>
            <w:tcW w:w="1693" w:type="dxa"/>
          </w:tcPr>
          <w:p w14:paraId="491BDBD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CCEDA12" w14:textId="77777777" w:rsidR="005946F4" w:rsidRPr="00EE4716" w:rsidRDefault="005946F4" w:rsidP="00C30D90">
            <w:pPr>
              <w:rPr>
                <w:rFonts w:cs="Arial"/>
              </w:rPr>
            </w:pPr>
            <w:r w:rsidRPr="00EE4716">
              <w:rPr>
                <w:rFonts w:cs="Arial"/>
              </w:rPr>
              <w:t xml:space="preserve">Bell, J. (2014). </w:t>
            </w:r>
            <w:r w:rsidRPr="00EE4716">
              <w:rPr>
                <w:rFonts w:cs="Arial"/>
                <w:i/>
                <w:iCs/>
              </w:rPr>
              <w:t>Doing Your Research Project: A guide for first-time researchers</w:t>
            </w:r>
            <w:r w:rsidRPr="00EE4716">
              <w:rPr>
                <w:rFonts w:cs="Arial"/>
              </w:rPr>
              <w:t>. McGraw-Hill Education (UK).</w:t>
            </w:r>
          </w:p>
        </w:tc>
        <w:tc>
          <w:tcPr>
            <w:tcW w:w="1366" w:type="dxa"/>
          </w:tcPr>
          <w:sdt>
            <w:sdtPr>
              <w:rPr>
                <w:rFonts w:cs="Arial"/>
              </w:rPr>
              <w:id w:val="1340670124"/>
              <w14:checkbox>
                <w14:checked w14:val="1"/>
                <w14:checkedState w14:val="2612" w14:font="MS Gothic"/>
                <w14:uncheckedState w14:val="2610" w14:font="MS Gothic"/>
              </w14:checkbox>
            </w:sdtPr>
            <w:sdtContent>
              <w:p w14:paraId="3690B922"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823255A" w14:textId="77777777" w:rsidTr="00C30D90">
        <w:tc>
          <w:tcPr>
            <w:tcW w:w="1693" w:type="dxa"/>
          </w:tcPr>
          <w:p w14:paraId="5225AFB0" w14:textId="77777777" w:rsidR="005946F4" w:rsidRPr="00EE4716" w:rsidRDefault="005946F4" w:rsidP="00C30D90">
            <w:pPr>
              <w:tabs>
                <w:tab w:val="num" w:pos="720"/>
                <w:tab w:val="left" w:pos="1440"/>
              </w:tabs>
              <w:rPr>
                <w:rFonts w:cs="Arial"/>
              </w:rPr>
            </w:pPr>
            <w:r w:rsidRPr="00EE4716">
              <w:rPr>
                <w:rFonts w:cs="Arial"/>
              </w:rPr>
              <w:lastRenderedPageBreak/>
              <w:t>Further</w:t>
            </w:r>
          </w:p>
        </w:tc>
        <w:tc>
          <w:tcPr>
            <w:tcW w:w="6001" w:type="dxa"/>
          </w:tcPr>
          <w:p w14:paraId="0AD1CD4E" w14:textId="77777777" w:rsidR="005946F4" w:rsidRPr="00EE4716" w:rsidRDefault="005946F4" w:rsidP="00C30D90">
            <w:pPr>
              <w:rPr>
                <w:rFonts w:cs="Arial"/>
              </w:rPr>
            </w:pPr>
            <w:r w:rsidRPr="00EE4716">
              <w:rPr>
                <w:rFonts w:cs="Arial"/>
              </w:rPr>
              <w:t>Blaikie, N. W. H., (2003</w:t>
            </w:r>
            <w:r w:rsidRPr="00EE4716">
              <w:rPr>
                <w:rFonts w:cs="Arial"/>
                <w:i/>
              </w:rPr>
              <w:t xml:space="preserve">) </w:t>
            </w:r>
            <w:proofErr w:type="spellStart"/>
            <w:r w:rsidRPr="00EE4716">
              <w:rPr>
                <w:rFonts w:cs="Arial"/>
                <w:i/>
              </w:rPr>
              <w:t>Analyzing</w:t>
            </w:r>
            <w:proofErr w:type="spellEnd"/>
            <w:r w:rsidRPr="00EE4716">
              <w:rPr>
                <w:rFonts w:cs="Arial"/>
                <w:i/>
              </w:rPr>
              <w:t xml:space="preserve"> Quantitative Data: From Description to Explanation</w:t>
            </w:r>
            <w:r w:rsidRPr="00EE4716">
              <w:rPr>
                <w:rFonts w:cs="Arial"/>
              </w:rPr>
              <w:t>, London: Sage.</w:t>
            </w:r>
          </w:p>
        </w:tc>
        <w:tc>
          <w:tcPr>
            <w:tcW w:w="1366" w:type="dxa"/>
          </w:tcPr>
          <w:sdt>
            <w:sdtPr>
              <w:rPr>
                <w:rFonts w:cs="Arial"/>
              </w:rPr>
              <w:id w:val="-26333063"/>
              <w14:checkbox>
                <w14:checked w14:val="0"/>
                <w14:checkedState w14:val="2612" w14:font="MS Gothic"/>
                <w14:uncheckedState w14:val="2610" w14:font="MS Gothic"/>
              </w14:checkbox>
            </w:sdtPr>
            <w:sdtContent>
              <w:p w14:paraId="2DBDDF1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5A5F8C4" w14:textId="77777777" w:rsidTr="00C30D90">
        <w:tc>
          <w:tcPr>
            <w:tcW w:w="1693" w:type="dxa"/>
          </w:tcPr>
          <w:p w14:paraId="275CE4E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1C671BF" w14:textId="77777777" w:rsidR="005946F4" w:rsidRPr="00EE4716" w:rsidRDefault="005946F4" w:rsidP="00C30D90">
            <w:pPr>
              <w:rPr>
                <w:rFonts w:cs="Arial"/>
              </w:rPr>
            </w:pPr>
            <w:r w:rsidRPr="00EE4716">
              <w:rPr>
                <w:rFonts w:cs="Arial"/>
              </w:rPr>
              <w:t xml:space="preserve">Denzin, N. K. &amp; Lincoln, Y. S. (eds), (2008) </w:t>
            </w:r>
            <w:r w:rsidRPr="00EE4716">
              <w:rPr>
                <w:rFonts w:cs="Arial"/>
                <w:i/>
              </w:rPr>
              <w:t>Strategies of Qualitative Inquiry</w:t>
            </w:r>
            <w:r w:rsidRPr="00EE4716">
              <w:rPr>
                <w:rFonts w:cs="Arial"/>
              </w:rPr>
              <w:t>, London: Sage Publications Ltd.</w:t>
            </w:r>
          </w:p>
        </w:tc>
        <w:tc>
          <w:tcPr>
            <w:tcW w:w="1366" w:type="dxa"/>
          </w:tcPr>
          <w:sdt>
            <w:sdtPr>
              <w:rPr>
                <w:rFonts w:cs="Arial"/>
              </w:rPr>
              <w:id w:val="1111637730"/>
              <w14:checkbox>
                <w14:checked w14:val="0"/>
                <w14:checkedState w14:val="2612" w14:font="MS Gothic"/>
                <w14:uncheckedState w14:val="2610" w14:font="MS Gothic"/>
              </w14:checkbox>
            </w:sdtPr>
            <w:sdtContent>
              <w:p w14:paraId="2506819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BA09C80" w14:textId="77777777" w:rsidTr="00C30D90">
        <w:tc>
          <w:tcPr>
            <w:tcW w:w="1693" w:type="dxa"/>
          </w:tcPr>
          <w:p w14:paraId="4B451D3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57DBE2A" w14:textId="77777777" w:rsidR="005946F4" w:rsidRPr="00EE4716" w:rsidRDefault="005946F4" w:rsidP="00C30D90">
            <w:pPr>
              <w:rPr>
                <w:rFonts w:cs="Arial"/>
              </w:rPr>
            </w:pPr>
            <w:r w:rsidRPr="00EE4716">
              <w:rPr>
                <w:rFonts w:cs="Arial"/>
              </w:rPr>
              <w:t xml:space="preserve">Denzin, N. K. &amp; Lincoln, Y. S. (eds), (2012) </w:t>
            </w:r>
            <w:r w:rsidRPr="00EE4716">
              <w:rPr>
                <w:rFonts w:cs="Arial"/>
                <w:i/>
              </w:rPr>
              <w:t xml:space="preserve">The Landscape </w:t>
            </w:r>
            <w:proofErr w:type="gramStart"/>
            <w:r w:rsidRPr="00EE4716">
              <w:rPr>
                <w:rFonts w:cs="Arial"/>
                <w:i/>
              </w:rPr>
              <w:t>Of</w:t>
            </w:r>
            <w:proofErr w:type="gramEnd"/>
            <w:r w:rsidRPr="00EE4716">
              <w:rPr>
                <w:rFonts w:cs="Arial"/>
                <w:i/>
              </w:rPr>
              <w:t xml:space="preserve"> Qualitative Research: Theories and Issues,</w:t>
            </w:r>
            <w:r w:rsidRPr="00EE4716">
              <w:rPr>
                <w:rFonts w:cs="Arial"/>
              </w:rPr>
              <w:t xml:space="preserve"> London: Sage Publications Ltd., 2003.</w:t>
            </w:r>
          </w:p>
        </w:tc>
        <w:tc>
          <w:tcPr>
            <w:tcW w:w="1366" w:type="dxa"/>
          </w:tcPr>
          <w:sdt>
            <w:sdtPr>
              <w:rPr>
                <w:rFonts w:cs="Arial"/>
              </w:rPr>
              <w:id w:val="-1481758080"/>
              <w14:checkbox>
                <w14:checked w14:val="0"/>
                <w14:checkedState w14:val="2612" w14:font="MS Gothic"/>
                <w14:uncheckedState w14:val="2610" w14:font="MS Gothic"/>
              </w14:checkbox>
            </w:sdtPr>
            <w:sdtContent>
              <w:p w14:paraId="33F5112C"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CC2C985" w14:textId="77777777" w:rsidTr="00C30D90">
        <w:tc>
          <w:tcPr>
            <w:tcW w:w="1693" w:type="dxa"/>
          </w:tcPr>
          <w:p w14:paraId="3BA0BA55"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01934EF" w14:textId="77777777" w:rsidR="005946F4" w:rsidRPr="00EE4716" w:rsidRDefault="005946F4" w:rsidP="00C30D90">
            <w:pPr>
              <w:rPr>
                <w:rFonts w:cs="Arial"/>
              </w:rPr>
            </w:pPr>
            <w:r w:rsidRPr="00EE4716">
              <w:rPr>
                <w:rFonts w:cs="Arial"/>
              </w:rPr>
              <w:t xml:space="preserve">Denzin, N. K. &amp; Lincoln, Y. S. (eds), (2011) </w:t>
            </w:r>
            <w:r w:rsidRPr="00EE4716">
              <w:rPr>
                <w:rFonts w:cs="Arial"/>
                <w:i/>
              </w:rPr>
              <w:t>The Sage Handbook of Qualitative Research</w:t>
            </w:r>
            <w:r w:rsidRPr="00EE4716">
              <w:rPr>
                <w:rFonts w:cs="Arial"/>
              </w:rPr>
              <w:t xml:space="preserve">, London: Sage Publications Ltd., 2005. </w:t>
            </w:r>
          </w:p>
        </w:tc>
        <w:tc>
          <w:tcPr>
            <w:tcW w:w="1366" w:type="dxa"/>
          </w:tcPr>
          <w:sdt>
            <w:sdtPr>
              <w:rPr>
                <w:rFonts w:cs="Arial"/>
              </w:rPr>
              <w:id w:val="-1111203368"/>
              <w14:checkbox>
                <w14:checked w14:val="0"/>
                <w14:checkedState w14:val="2612" w14:font="MS Gothic"/>
                <w14:uncheckedState w14:val="2610" w14:font="MS Gothic"/>
              </w14:checkbox>
            </w:sdtPr>
            <w:sdtContent>
              <w:p w14:paraId="0210777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39CD7D4" w14:textId="77777777" w:rsidTr="00C30D90">
        <w:tc>
          <w:tcPr>
            <w:tcW w:w="1693" w:type="dxa"/>
          </w:tcPr>
          <w:p w14:paraId="67B9D83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FA9CD10" w14:textId="77777777" w:rsidR="005946F4" w:rsidRPr="00EE4716" w:rsidRDefault="005946F4" w:rsidP="00C30D90">
            <w:pPr>
              <w:rPr>
                <w:rFonts w:cs="Arial"/>
              </w:rPr>
            </w:pPr>
            <w:r w:rsidRPr="00EE4716">
              <w:rPr>
                <w:rFonts w:cs="Arial"/>
              </w:rPr>
              <w:t xml:space="preserve">Lewis, V., Kellett, M., Robinson, C., Fraser, S. &amp; Ding, S., (2006) </w:t>
            </w:r>
            <w:r w:rsidRPr="00EE4716">
              <w:rPr>
                <w:rFonts w:cs="Arial"/>
                <w:i/>
              </w:rPr>
              <w:t>The Reality of Research with Children</w:t>
            </w:r>
            <w:r w:rsidRPr="00EE4716">
              <w:rPr>
                <w:rFonts w:cs="Arial"/>
              </w:rPr>
              <w:t xml:space="preserve">. </w:t>
            </w:r>
          </w:p>
        </w:tc>
        <w:tc>
          <w:tcPr>
            <w:tcW w:w="1366" w:type="dxa"/>
          </w:tcPr>
          <w:sdt>
            <w:sdtPr>
              <w:rPr>
                <w:rFonts w:cs="Arial"/>
              </w:rPr>
              <w:id w:val="-473600466"/>
              <w14:checkbox>
                <w14:checked w14:val="0"/>
                <w14:checkedState w14:val="2612" w14:font="MS Gothic"/>
                <w14:uncheckedState w14:val="2610" w14:font="MS Gothic"/>
              </w14:checkbox>
            </w:sdtPr>
            <w:sdtContent>
              <w:p w14:paraId="102CD96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D6FC1BA" w14:textId="77777777" w:rsidTr="00C30D90">
        <w:tc>
          <w:tcPr>
            <w:tcW w:w="1693" w:type="dxa"/>
          </w:tcPr>
          <w:p w14:paraId="53109537"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E393779" w14:textId="77777777" w:rsidR="005946F4" w:rsidRPr="00EE4716" w:rsidRDefault="005946F4" w:rsidP="00C30D90">
            <w:pPr>
              <w:rPr>
                <w:rFonts w:cs="Arial"/>
              </w:rPr>
            </w:pPr>
            <w:r w:rsidRPr="00EE4716">
              <w:rPr>
                <w:rFonts w:cs="Arial"/>
              </w:rPr>
              <w:t>May, T. &amp; Perry, B. (2011)</w:t>
            </w:r>
            <w:r w:rsidRPr="00EE4716">
              <w:rPr>
                <w:rFonts w:cs="Arial"/>
                <w:i/>
              </w:rPr>
              <w:t xml:space="preserve"> Social Research and Reflexivity: Content, Consequence and Context,</w:t>
            </w:r>
            <w:r w:rsidRPr="00EE4716">
              <w:rPr>
                <w:rFonts w:cs="Arial"/>
              </w:rPr>
              <w:t xml:space="preserve"> London: Sage Publication Ltd.</w:t>
            </w:r>
          </w:p>
        </w:tc>
        <w:tc>
          <w:tcPr>
            <w:tcW w:w="1366" w:type="dxa"/>
          </w:tcPr>
          <w:sdt>
            <w:sdtPr>
              <w:rPr>
                <w:rFonts w:cs="Arial"/>
              </w:rPr>
              <w:id w:val="691421116"/>
              <w14:checkbox>
                <w14:checked w14:val="1"/>
                <w14:checkedState w14:val="2612" w14:font="MS Gothic"/>
                <w14:uncheckedState w14:val="2610" w14:font="MS Gothic"/>
              </w14:checkbox>
            </w:sdtPr>
            <w:sdtContent>
              <w:p w14:paraId="3411E44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338B1F8" w14:textId="77777777" w:rsidTr="00C30D90">
        <w:tc>
          <w:tcPr>
            <w:tcW w:w="1693" w:type="dxa"/>
          </w:tcPr>
          <w:p w14:paraId="3367C40E"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ED90B81" w14:textId="77777777" w:rsidR="005946F4" w:rsidRPr="00EE4716" w:rsidRDefault="005946F4" w:rsidP="00C30D90">
            <w:pPr>
              <w:rPr>
                <w:rFonts w:cs="Arial"/>
              </w:rPr>
            </w:pPr>
            <w:r w:rsidRPr="00EE4716">
              <w:rPr>
                <w:rFonts w:cs="Arial"/>
              </w:rPr>
              <w:t>Holliday, A., (2007) D</w:t>
            </w:r>
            <w:r w:rsidRPr="00EE4716">
              <w:rPr>
                <w:rFonts w:cs="Arial"/>
                <w:i/>
              </w:rPr>
              <w:t xml:space="preserve">oing and Writing Qualitative Research, </w:t>
            </w:r>
            <w:r w:rsidRPr="00EE4716">
              <w:rPr>
                <w:rFonts w:cs="Arial"/>
              </w:rPr>
              <w:t>London: Sage Publications Ltd.</w:t>
            </w:r>
          </w:p>
        </w:tc>
        <w:tc>
          <w:tcPr>
            <w:tcW w:w="1366" w:type="dxa"/>
          </w:tcPr>
          <w:sdt>
            <w:sdtPr>
              <w:rPr>
                <w:rFonts w:cs="Arial"/>
              </w:rPr>
              <w:id w:val="1855071340"/>
              <w14:checkbox>
                <w14:checked w14:val="0"/>
                <w14:checkedState w14:val="2612" w14:font="MS Gothic"/>
                <w14:uncheckedState w14:val="2610" w14:font="MS Gothic"/>
              </w14:checkbox>
            </w:sdtPr>
            <w:sdtContent>
              <w:p w14:paraId="579B131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8AB80A4" w14:textId="77777777" w:rsidTr="00C30D90">
        <w:tc>
          <w:tcPr>
            <w:tcW w:w="1693" w:type="dxa"/>
          </w:tcPr>
          <w:p w14:paraId="61107C0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0728848" w14:textId="77777777" w:rsidR="005946F4" w:rsidRPr="00EE4716" w:rsidRDefault="005946F4" w:rsidP="00C30D90">
            <w:pPr>
              <w:rPr>
                <w:rFonts w:cs="Arial"/>
              </w:rPr>
            </w:pPr>
            <w:r w:rsidRPr="00EE4716">
              <w:rPr>
                <w:rFonts w:cs="Arial"/>
              </w:rPr>
              <w:t xml:space="preserve">Israel, M (2014) </w:t>
            </w:r>
            <w:r w:rsidRPr="00EE4716">
              <w:rPr>
                <w:rFonts w:cs="Arial"/>
                <w:i/>
              </w:rPr>
              <w:t>Research Ethics and Integrity for Social Scientists: Beyond Regulatory Compliance,</w:t>
            </w:r>
            <w:r w:rsidRPr="00EE4716">
              <w:rPr>
                <w:rFonts w:cs="Arial"/>
              </w:rPr>
              <w:t xml:space="preserve"> Washington: Sage.</w:t>
            </w:r>
          </w:p>
        </w:tc>
        <w:tc>
          <w:tcPr>
            <w:tcW w:w="1366" w:type="dxa"/>
          </w:tcPr>
          <w:sdt>
            <w:sdtPr>
              <w:rPr>
                <w:rFonts w:cs="Arial"/>
              </w:rPr>
              <w:id w:val="-1816787945"/>
              <w14:checkbox>
                <w14:checked w14:val="0"/>
                <w14:checkedState w14:val="2612" w14:font="MS Gothic"/>
                <w14:uncheckedState w14:val="2610" w14:font="MS Gothic"/>
              </w14:checkbox>
            </w:sdtPr>
            <w:sdtContent>
              <w:p w14:paraId="54E3226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61F791B" w14:textId="77777777" w:rsidTr="00C30D90">
        <w:tc>
          <w:tcPr>
            <w:tcW w:w="1693" w:type="dxa"/>
          </w:tcPr>
          <w:p w14:paraId="5672E865"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14A5C36" w14:textId="77777777" w:rsidR="005946F4" w:rsidRPr="00EE4716" w:rsidRDefault="005946F4" w:rsidP="00C30D90">
            <w:pPr>
              <w:rPr>
                <w:rFonts w:cs="Arial"/>
                <w:i/>
              </w:rPr>
            </w:pPr>
            <w:r w:rsidRPr="00EE4716">
              <w:rPr>
                <w:rFonts w:cs="Arial"/>
              </w:rPr>
              <w:t xml:space="preserve">Salkind, N. J., (2010) </w:t>
            </w:r>
            <w:r w:rsidRPr="00EE4716">
              <w:rPr>
                <w:rFonts w:cs="Arial"/>
                <w:i/>
              </w:rPr>
              <w:t xml:space="preserve">Statistics for People Who (Think They) Hate Statistics, </w:t>
            </w:r>
            <w:r w:rsidRPr="00EE4716">
              <w:rPr>
                <w:rFonts w:cs="Arial"/>
              </w:rPr>
              <w:t>London: Sage Publications Ltd.</w:t>
            </w:r>
          </w:p>
        </w:tc>
        <w:tc>
          <w:tcPr>
            <w:tcW w:w="1366" w:type="dxa"/>
          </w:tcPr>
          <w:sdt>
            <w:sdtPr>
              <w:rPr>
                <w:rFonts w:cs="Arial"/>
              </w:rPr>
              <w:id w:val="1009262407"/>
              <w14:checkbox>
                <w14:checked w14:val="0"/>
                <w14:checkedState w14:val="2612" w14:font="MS Gothic"/>
                <w14:uncheckedState w14:val="2610" w14:font="MS Gothic"/>
              </w14:checkbox>
            </w:sdtPr>
            <w:sdtContent>
              <w:p w14:paraId="6CC03E3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F53BA8A" w14:textId="77777777" w:rsidTr="00C30D90">
        <w:tc>
          <w:tcPr>
            <w:tcW w:w="1693" w:type="dxa"/>
          </w:tcPr>
          <w:p w14:paraId="2075D26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315B233" w14:textId="77777777" w:rsidR="005946F4" w:rsidRPr="00EE4716" w:rsidRDefault="005946F4" w:rsidP="00C30D90">
            <w:pPr>
              <w:rPr>
                <w:rFonts w:cs="Arial"/>
                <w:b/>
              </w:rPr>
            </w:pPr>
            <w:r w:rsidRPr="00EE4716">
              <w:rPr>
                <w:rFonts w:cs="Arial"/>
              </w:rPr>
              <w:t xml:space="preserve">Thody, A., (2006) </w:t>
            </w:r>
            <w:r w:rsidRPr="00EE4716">
              <w:rPr>
                <w:rFonts w:cs="Arial"/>
                <w:i/>
              </w:rPr>
              <w:t xml:space="preserve">Writing and Presenting Research, </w:t>
            </w:r>
            <w:r w:rsidRPr="00EE4716">
              <w:rPr>
                <w:rFonts w:cs="Arial"/>
              </w:rPr>
              <w:t>London: Sage Publications Ltd.</w:t>
            </w:r>
          </w:p>
        </w:tc>
        <w:tc>
          <w:tcPr>
            <w:tcW w:w="1366" w:type="dxa"/>
          </w:tcPr>
          <w:sdt>
            <w:sdtPr>
              <w:rPr>
                <w:rFonts w:cs="Arial"/>
              </w:rPr>
              <w:id w:val="1060753659"/>
              <w14:checkbox>
                <w14:checked w14:val="1"/>
                <w14:checkedState w14:val="2612" w14:font="MS Gothic"/>
                <w14:uncheckedState w14:val="2610" w14:font="MS Gothic"/>
              </w14:checkbox>
            </w:sdtPr>
            <w:sdtContent>
              <w:p w14:paraId="5262473C"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A58097C" w14:textId="77777777" w:rsidTr="00C30D90">
        <w:tc>
          <w:tcPr>
            <w:tcW w:w="1693" w:type="dxa"/>
          </w:tcPr>
          <w:p w14:paraId="6A280FA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DEC88FA" w14:textId="77777777" w:rsidR="005946F4" w:rsidRPr="00EE4716" w:rsidRDefault="005946F4" w:rsidP="00C30D90">
            <w:pPr>
              <w:rPr>
                <w:rFonts w:cs="Arial"/>
              </w:rPr>
            </w:pPr>
            <w:r w:rsidRPr="00EE4716">
              <w:rPr>
                <w:rFonts w:cs="Arial"/>
              </w:rPr>
              <w:t>Journal: Action Research</w:t>
            </w:r>
          </w:p>
        </w:tc>
        <w:tc>
          <w:tcPr>
            <w:tcW w:w="1366" w:type="dxa"/>
          </w:tcPr>
          <w:sdt>
            <w:sdtPr>
              <w:rPr>
                <w:rFonts w:cs="Arial"/>
              </w:rPr>
              <w:id w:val="-1730528245"/>
              <w14:checkbox>
                <w14:checked w14:val="1"/>
                <w14:checkedState w14:val="2612" w14:font="MS Gothic"/>
                <w14:uncheckedState w14:val="2610" w14:font="MS Gothic"/>
              </w14:checkbox>
            </w:sdtPr>
            <w:sdtContent>
              <w:p w14:paraId="164FB17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64AEE84" w14:textId="77777777" w:rsidTr="00C30D90">
        <w:tc>
          <w:tcPr>
            <w:tcW w:w="1693" w:type="dxa"/>
          </w:tcPr>
          <w:p w14:paraId="6E70990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0ACCB6F" w14:textId="77777777" w:rsidR="005946F4" w:rsidRPr="00EE4716" w:rsidRDefault="005946F4" w:rsidP="00C30D90">
            <w:pPr>
              <w:rPr>
                <w:rFonts w:cs="Arial"/>
              </w:rPr>
            </w:pPr>
            <w:r w:rsidRPr="00EE4716">
              <w:rPr>
                <w:rFonts w:cs="Arial"/>
              </w:rPr>
              <w:t>Journal: British Educational Research Journal</w:t>
            </w:r>
          </w:p>
        </w:tc>
        <w:tc>
          <w:tcPr>
            <w:tcW w:w="1366" w:type="dxa"/>
          </w:tcPr>
          <w:sdt>
            <w:sdtPr>
              <w:rPr>
                <w:rFonts w:cs="Arial"/>
              </w:rPr>
              <w:id w:val="-935053547"/>
              <w14:checkbox>
                <w14:checked w14:val="1"/>
                <w14:checkedState w14:val="2612" w14:font="MS Gothic"/>
                <w14:uncheckedState w14:val="2610" w14:font="MS Gothic"/>
              </w14:checkbox>
            </w:sdtPr>
            <w:sdtContent>
              <w:p w14:paraId="30054C4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BE700EE" w14:textId="77777777" w:rsidTr="00C30D90">
        <w:tc>
          <w:tcPr>
            <w:tcW w:w="1693" w:type="dxa"/>
          </w:tcPr>
          <w:p w14:paraId="13AD31CC"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65C0B8A" w14:textId="77777777" w:rsidR="005946F4" w:rsidRPr="00EE4716" w:rsidRDefault="005946F4" w:rsidP="00C30D90">
            <w:pPr>
              <w:rPr>
                <w:rFonts w:cs="Arial"/>
              </w:rPr>
            </w:pPr>
            <w:r w:rsidRPr="00EE4716">
              <w:rPr>
                <w:rFonts w:cs="Arial"/>
              </w:rPr>
              <w:t xml:space="preserve">Journal: </w:t>
            </w:r>
            <w:hyperlink r:id="rId49" w:tgtFrame="_blank" w:history="1">
              <w:r w:rsidRPr="00EE4716">
                <w:rPr>
                  <w:rStyle w:val="Hyperlink"/>
                  <w:rFonts w:cs="Arial"/>
                </w:rPr>
                <w:t>British Journal of Educational Studies</w:t>
              </w:r>
            </w:hyperlink>
          </w:p>
        </w:tc>
        <w:tc>
          <w:tcPr>
            <w:tcW w:w="1366" w:type="dxa"/>
          </w:tcPr>
          <w:sdt>
            <w:sdtPr>
              <w:rPr>
                <w:rFonts w:cs="Arial"/>
              </w:rPr>
              <w:id w:val="-2137017298"/>
              <w14:checkbox>
                <w14:checked w14:val="1"/>
                <w14:checkedState w14:val="2612" w14:font="MS Gothic"/>
                <w14:uncheckedState w14:val="2610" w14:font="MS Gothic"/>
              </w14:checkbox>
            </w:sdtPr>
            <w:sdtContent>
              <w:p w14:paraId="4433A252"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83A2A61" w14:textId="77777777" w:rsidTr="00C30D90">
        <w:tc>
          <w:tcPr>
            <w:tcW w:w="1693" w:type="dxa"/>
          </w:tcPr>
          <w:p w14:paraId="381B557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BAAC07A" w14:textId="77777777" w:rsidR="005946F4" w:rsidRPr="00EE4716" w:rsidRDefault="005946F4" w:rsidP="00C30D90">
            <w:pPr>
              <w:rPr>
                <w:rFonts w:cs="Arial"/>
              </w:rPr>
            </w:pPr>
            <w:r w:rsidRPr="00EE4716">
              <w:rPr>
                <w:rFonts w:cs="Arial"/>
              </w:rPr>
              <w:t>Journal: Educational Action Research</w:t>
            </w:r>
          </w:p>
        </w:tc>
        <w:tc>
          <w:tcPr>
            <w:tcW w:w="1366" w:type="dxa"/>
          </w:tcPr>
          <w:sdt>
            <w:sdtPr>
              <w:rPr>
                <w:rFonts w:cs="Arial"/>
              </w:rPr>
              <w:id w:val="-1203327149"/>
              <w14:checkbox>
                <w14:checked w14:val="1"/>
                <w14:checkedState w14:val="2612" w14:font="MS Gothic"/>
                <w14:uncheckedState w14:val="2610" w14:font="MS Gothic"/>
              </w14:checkbox>
            </w:sdtPr>
            <w:sdtContent>
              <w:p w14:paraId="30A6C0A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C409DC9" w14:textId="77777777" w:rsidTr="00C30D90">
        <w:tc>
          <w:tcPr>
            <w:tcW w:w="1693" w:type="dxa"/>
          </w:tcPr>
          <w:p w14:paraId="3A787EF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BAAA3C4" w14:textId="77777777" w:rsidR="005946F4" w:rsidRPr="00EE4716" w:rsidRDefault="005946F4" w:rsidP="00C30D90">
            <w:pPr>
              <w:rPr>
                <w:rFonts w:cs="Arial"/>
              </w:rPr>
            </w:pPr>
            <w:r w:rsidRPr="00EE4716">
              <w:rPr>
                <w:rFonts w:cs="Arial"/>
              </w:rPr>
              <w:t>Journal: International Journal of Action Research</w:t>
            </w:r>
          </w:p>
        </w:tc>
        <w:tc>
          <w:tcPr>
            <w:tcW w:w="1366" w:type="dxa"/>
          </w:tcPr>
          <w:sdt>
            <w:sdtPr>
              <w:rPr>
                <w:rFonts w:cs="Arial"/>
              </w:rPr>
              <w:id w:val="-1379777608"/>
              <w14:checkbox>
                <w14:checked w14:val="1"/>
                <w14:checkedState w14:val="2612" w14:font="MS Gothic"/>
                <w14:uncheckedState w14:val="2610" w14:font="MS Gothic"/>
              </w14:checkbox>
            </w:sdtPr>
            <w:sdtContent>
              <w:p w14:paraId="1C59633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09C122F" w14:textId="77777777" w:rsidTr="00C30D90">
        <w:tc>
          <w:tcPr>
            <w:tcW w:w="1693" w:type="dxa"/>
          </w:tcPr>
          <w:p w14:paraId="45F1E935"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C8C7124" w14:textId="77777777" w:rsidR="005946F4" w:rsidRPr="00EE4716" w:rsidRDefault="005946F4" w:rsidP="00C30D90">
            <w:pPr>
              <w:rPr>
                <w:rFonts w:cs="Arial"/>
              </w:rPr>
            </w:pPr>
            <w:r w:rsidRPr="00EE4716">
              <w:rPr>
                <w:rFonts w:cs="Arial"/>
              </w:rPr>
              <w:t>Journal: International Journal of Research and Method in Education</w:t>
            </w:r>
          </w:p>
        </w:tc>
        <w:tc>
          <w:tcPr>
            <w:tcW w:w="1366" w:type="dxa"/>
          </w:tcPr>
          <w:sdt>
            <w:sdtPr>
              <w:rPr>
                <w:rFonts w:cs="Arial"/>
              </w:rPr>
              <w:id w:val="965925497"/>
              <w14:checkbox>
                <w14:checked w14:val="0"/>
                <w14:checkedState w14:val="2612" w14:font="MS Gothic"/>
                <w14:uncheckedState w14:val="2610" w14:font="MS Gothic"/>
              </w14:checkbox>
            </w:sdtPr>
            <w:sdtContent>
              <w:p w14:paraId="62DD589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837FCC0" w14:textId="77777777" w:rsidTr="00C30D90">
        <w:tc>
          <w:tcPr>
            <w:tcW w:w="1693" w:type="dxa"/>
          </w:tcPr>
          <w:p w14:paraId="5E728EE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BE14175" w14:textId="77777777" w:rsidR="005946F4" w:rsidRPr="00EE4716" w:rsidRDefault="005946F4" w:rsidP="00C30D90">
            <w:pPr>
              <w:rPr>
                <w:rFonts w:cs="Arial"/>
              </w:rPr>
            </w:pPr>
            <w:r w:rsidRPr="00EE4716">
              <w:rPr>
                <w:rFonts w:cs="Arial"/>
              </w:rPr>
              <w:t xml:space="preserve">Journal: </w:t>
            </w:r>
            <w:hyperlink r:id="rId50" w:tgtFrame="_blank" w:history="1">
              <w:r w:rsidRPr="00EE4716">
                <w:rPr>
                  <w:rStyle w:val="Hyperlink"/>
                  <w:rFonts w:cs="Arial"/>
                </w:rPr>
                <w:t>Journal of Contemporary Ethnography</w:t>
              </w:r>
            </w:hyperlink>
          </w:p>
        </w:tc>
        <w:tc>
          <w:tcPr>
            <w:tcW w:w="1366" w:type="dxa"/>
          </w:tcPr>
          <w:sdt>
            <w:sdtPr>
              <w:rPr>
                <w:rFonts w:cs="Arial"/>
              </w:rPr>
              <w:id w:val="-819346118"/>
              <w14:checkbox>
                <w14:checked w14:val="1"/>
                <w14:checkedState w14:val="2612" w14:font="MS Gothic"/>
                <w14:uncheckedState w14:val="2610" w14:font="MS Gothic"/>
              </w14:checkbox>
            </w:sdtPr>
            <w:sdtContent>
              <w:p w14:paraId="3B9903E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83FBE8C" w14:textId="77777777" w:rsidTr="00C30D90">
        <w:tc>
          <w:tcPr>
            <w:tcW w:w="1693" w:type="dxa"/>
          </w:tcPr>
          <w:p w14:paraId="16E83C4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65E14D6" w14:textId="77777777" w:rsidR="005946F4" w:rsidRPr="00EE4716" w:rsidRDefault="005946F4" w:rsidP="00C30D90">
            <w:pPr>
              <w:rPr>
                <w:rFonts w:cs="Arial"/>
              </w:rPr>
            </w:pPr>
            <w:r w:rsidRPr="00EE4716">
              <w:rPr>
                <w:rFonts w:cs="Arial"/>
              </w:rPr>
              <w:t>Journal: Journal of Educational Research</w:t>
            </w:r>
          </w:p>
        </w:tc>
        <w:tc>
          <w:tcPr>
            <w:tcW w:w="1366" w:type="dxa"/>
          </w:tcPr>
          <w:sdt>
            <w:sdtPr>
              <w:rPr>
                <w:rFonts w:cs="Arial"/>
              </w:rPr>
              <w:id w:val="-1548519788"/>
              <w14:checkbox>
                <w14:checked w14:val="1"/>
                <w14:checkedState w14:val="2612" w14:font="MS Gothic"/>
                <w14:uncheckedState w14:val="2610" w14:font="MS Gothic"/>
              </w14:checkbox>
            </w:sdtPr>
            <w:sdtContent>
              <w:p w14:paraId="42523EC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3C35BD3" w14:textId="77777777" w:rsidTr="00C30D90">
        <w:tc>
          <w:tcPr>
            <w:tcW w:w="1693" w:type="dxa"/>
          </w:tcPr>
          <w:p w14:paraId="707DE1A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8472AAC" w14:textId="77777777" w:rsidR="005946F4" w:rsidRPr="00EE4716" w:rsidRDefault="005946F4" w:rsidP="00C30D90">
            <w:pPr>
              <w:rPr>
                <w:rFonts w:cs="Arial"/>
              </w:rPr>
            </w:pPr>
            <w:r w:rsidRPr="00EE4716">
              <w:rPr>
                <w:rFonts w:cs="Arial"/>
              </w:rPr>
              <w:t>Journal: Educational Research Journal NFER</w:t>
            </w:r>
          </w:p>
        </w:tc>
        <w:tc>
          <w:tcPr>
            <w:tcW w:w="1366" w:type="dxa"/>
          </w:tcPr>
          <w:sdt>
            <w:sdtPr>
              <w:rPr>
                <w:rFonts w:cs="Arial"/>
              </w:rPr>
              <w:id w:val="1916046746"/>
              <w14:checkbox>
                <w14:checked w14:val="1"/>
                <w14:checkedState w14:val="2612" w14:font="MS Gothic"/>
                <w14:uncheckedState w14:val="2610" w14:font="MS Gothic"/>
              </w14:checkbox>
            </w:sdtPr>
            <w:sdtContent>
              <w:p w14:paraId="4D3CE25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C586FD7" w14:textId="77777777" w:rsidTr="00C30D90">
        <w:tc>
          <w:tcPr>
            <w:tcW w:w="1693" w:type="dxa"/>
          </w:tcPr>
          <w:p w14:paraId="68A6870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7977F38" w14:textId="77777777" w:rsidR="005946F4" w:rsidRPr="00EE4716" w:rsidRDefault="005946F4" w:rsidP="00C30D90">
            <w:pPr>
              <w:rPr>
                <w:rFonts w:cs="Arial"/>
              </w:rPr>
            </w:pPr>
            <w:r w:rsidRPr="00EE4716">
              <w:rPr>
                <w:rFonts w:cs="Arial"/>
              </w:rPr>
              <w:t xml:space="preserve">Journal: </w:t>
            </w:r>
            <w:hyperlink r:id="rId51" w:tgtFrame="_blank" w:history="1">
              <w:r w:rsidRPr="00EE4716">
                <w:rPr>
                  <w:rStyle w:val="Hyperlink"/>
                  <w:rFonts w:cs="Arial"/>
                </w:rPr>
                <w:t>Qualitative Research</w:t>
              </w:r>
            </w:hyperlink>
          </w:p>
        </w:tc>
        <w:tc>
          <w:tcPr>
            <w:tcW w:w="1366" w:type="dxa"/>
          </w:tcPr>
          <w:sdt>
            <w:sdtPr>
              <w:rPr>
                <w:rFonts w:cs="Arial"/>
              </w:rPr>
              <w:id w:val="-1483381327"/>
              <w14:checkbox>
                <w14:checked w14:val="1"/>
                <w14:checkedState w14:val="2612" w14:font="MS Gothic"/>
                <w14:uncheckedState w14:val="2610" w14:font="MS Gothic"/>
              </w14:checkbox>
            </w:sdtPr>
            <w:sdtContent>
              <w:p w14:paraId="69F8797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C518917" w14:textId="77777777" w:rsidTr="00C30D90">
        <w:tc>
          <w:tcPr>
            <w:tcW w:w="1693" w:type="dxa"/>
          </w:tcPr>
          <w:p w14:paraId="67C79259"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E465B49" w14:textId="77777777" w:rsidR="005946F4" w:rsidRPr="00EE4716" w:rsidRDefault="005946F4" w:rsidP="00C30D90">
            <w:pPr>
              <w:rPr>
                <w:rFonts w:cs="Arial"/>
              </w:rPr>
            </w:pPr>
            <w:r w:rsidRPr="00EE4716">
              <w:rPr>
                <w:rFonts w:cs="Arial"/>
              </w:rPr>
              <w:t xml:space="preserve">Journal: </w:t>
            </w:r>
            <w:hyperlink r:id="rId52" w:tgtFrame="_blank" w:history="1">
              <w:r w:rsidRPr="00EE4716">
                <w:rPr>
                  <w:rStyle w:val="Hyperlink"/>
                  <w:rFonts w:cs="Arial"/>
                </w:rPr>
                <w:t>Theory &amp; Society</w:t>
              </w:r>
            </w:hyperlink>
          </w:p>
        </w:tc>
        <w:tc>
          <w:tcPr>
            <w:tcW w:w="1366" w:type="dxa"/>
          </w:tcPr>
          <w:sdt>
            <w:sdtPr>
              <w:rPr>
                <w:rFonts w:cs="Arial"/>
              </w:rPr>
              <w:id w:val="-1776554546"/>
              <w14:checkbox>
                <w14:checked w14:val="1"/>
                <w14:checkedState w14:val="2612" w14:font="MS Gothic"/>
                <w14:uncheckedState w14:val="2610" w14:font="MS Gothic"/>
              </w14:checkbox>
            </w:sdtPr>
            <w:sdtContent>
              <w:p w14:paraId="1C29027F"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72F0E98" w14:textId="77777777" w:rsidTr="00C30D90">
        <w:tc>
          <w:tcPr>
            <w:tcW w:w="1693" w:type="dxa"/>
          </w:tcPr>
          <w:p w14:paraId="0F053816"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64559DD" w14:textId="77777777" w:rsidR="005946F4" w:rsidRPr="00EE4716" w:rsidRDefault="005946F4" w:rsidP="00C30D90">
            <w:pPr>
              <w:rPr>
                <w:rFonts w:cs="Arial"/>
              </w:rPr>
            </w:pPr>
            <w:r w:rsidRPr="00EE4716">
              <w:rPr>
                <w:rFonts w:cs="Arial"/>
              </w:rPr>
              <w:t>Journal: Wales Journal of Education</w:t>
            </w:r>
          </w:p>
        </w:tc>
        <w:tc>
          <w:tcPr>
            <w:tcW w:w="1366" w:type="dxa"/>
          </w:tcPr>
          <w:sdt>
            <w:sdtPr>
              <w:rPr>
                <w:rFonts w:cs="Arial"/>
              </w:rPr>
              <w:id w:val="1439794268"/>
              <w14:checkbox>
                <w14:checked w14:val="0"/>
                <w14:checkedState w14:val="2612" w14:font="MS Gothic"/>
                <w14:uncheckedState w14:val="2610" w14:font="MS Gothic"/>
              </w14:checkbox>
            </w:sdtPr>
            <w:sdtContent>
              <w:p w14:paraId="3D95642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39A17E8" w14:textId="77777777" w:rsidTr="00C30D90">
        <w:tc>
          <w:tcPr>
            <w:tcW w:w="1693" w:type="dxa"/>
          </w:tcPr>
          <w:p w14:paraId="534FB76E"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43CEB7A" w14:textId="77777777" w:rsidR="005946F4" w:rsidRPr="00EE4716" w:rsidRDefault="005946F4" w:rsidP="00C30D90">
            <w:pPr>
              <w:rPr>
                <w:rFonts w:cs="Arial"/>
              </w:rPr>
            </w:pPr>
            <w:r w:rsidRPr="00EE4716">
              <w:rPr>
                <w:rFonts w:cs="Arial"/>
              </w:rPr>
              <w:t xml:space="preserve">Journal: </w:t>
            </w:r>
            <w:hyperlink r:id="rId53" w:tgtFrame="_blank" w:history="1">
              <w:r w:rsidRPr="00EE4716">
                <w:rPr>
                  <w:rStyle w:val="Hyperlink"/>
                  <w:rFonts w:cs="Arial"/>
                </w:rPr>
                <w:t>Youth &amp; Society</w:t>
              </w:r>
            </w:hyperlink>
          </w:p>
        </w:tc>
        <w:tc>
          <w:tcPr>
            <w:tcW w:w="1366" w:type="dxa"/>
          </w:tcPr>
          <w:sdt>
            <w:sdtPr>
              <w:rPr>
                <w:rFonts w:cs="Arial"/>
              </w:rPr>
              <w:id w:val="151728911"/>
              <w14:checkbox>
                <w14:checked w14:val="1"/>
                <w14:checkedState w14:val="2612" w14:font="MS Gothic"/>
                <w14:uncheckedState w14:val="2610" w14:font="MS Gothic"/>
              </w14:checkbox>
            </w:sdtPr>
            <w:sdtContent>
              <w:p w14:paraId="20226C1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EC63341" w14:textId="77777777" w:rsidTr="00C30D90">
        <w:tc>
          <w:tcPr>
            <w:tcW w:w="1693" w:type="dxa"/>
          </w:tcPr>
          <w:p w14:paraId="2993FFC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DC8C06D" w14:textId="77777777" w:rsidR="005946F4" w:rsidRPr="00EE4716" w:rsidRDefault="005946F4" w:rsidP="00C30D90">
            <w:pPr>
              <w:rPr>
                <w:rFonts w:cs="Arial"/>
              </w:rPr>
            </w:pPr>
            <w:r w:rsidRPr="00EE4716">
              <w:rPr>
                <w:rFonts w:cs="Arial"/>
              </w:rPr>
              <w:t xml:space="preserve">British Educational Research Association. Accessed at:  </w:t>
            </w:r>
            <w:hyperlink r:id="rId54" w:history="1">
              <w:r w:rsidRPr="00EE4716">
                <w:rPr>
                  <w:rStyle w:val="Hyperlink"/>
                  <w:rFonts w:cs="Arial"/>
                </w:rPr>
                <w:t>http://www.bera.ac.uk/</w:t>
              </w:r>
            </w:hyperlink>
          </w:p>
        </w:tc>
        <w:tc>
          <w:tcPr>
            <w:tcW w:w="1366" w:type="dxa"/>
          </w:tcPr>
          <w:sdt>
            <w:sdtPr>
              <w:rPr>
                <w:rFonts w:cs="Arial"/>
              </w:rPr>
              <w:id w:val="-1351880848"/>
              <w14:checkbox>
                <w14:checked w14:val="1"/>
                <w14:checkedState w14:val="2612" w14:font="MS Gothic"/>
                <w14:uncheckedState w14:val="2610" w14:font="MS Gothic"/>
              </w14:checkbox>
            </w:sdtPr>
            <w:sdtContent>
              <w:p w14:paraId="098AD97D"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BE74C1C" w14:textId="77777777" w:rsidTr="00C30D90">
        <w:tc>
          <w:tcPr>
            <w:tcW w:w="1693" w:type="dxa"/>
          </w:tcPr>
          <w:p w14:paraId="04A909D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3EB9D60" w14:textId="77777777" w:rsidR="005946F4" w:rsidRPr="00EE4716" w:rsidRDefault="005946F4" w:rsidP="00C30D90">
            <w:pPr>
              <w:rPr>
                <w:rFonts w:cs="Arial"/>
              </w:rPr>
            </w:pPr>
            <w:r w:rsidRPr="00EE4716">
              <w:rPr>
                <w:rFonts w:cs="Arial"/>
              </w:rPr>
              <w:t xml:space="preserve">Disability Rights Commission. Accessed at: </w:t>
            </w:r>
            <w:hyperlink r:id="rId55" w:history="1">
              <w:r w:rsidRPr="00EE4716">
                <w:rPr>
                  <w:rStyle w:val="Hyperlink"/>
                  <w:rFonts w:cs="Arial"/>
                </w:rPr>
                <w:t>http://www.drc-gb.org/</w:t>
              </w:r>
            </w:hyperlink>
          </w:p>
        </w:tc>
        <w:tc>
          <w:tcPr>
            <w:tcW w:w="1366" w:type="dxa"/>
          </w:tcPr>
          <w:sdt>
            <w:sdtPr>
              <w:rPr>
                <w:rFonts w:cs="Arial"/>
              </w:rPr>
              <w:id w:val="367961868"/>
              <w14:checkbox>
                <w14:checked w14:val="1"/>
                <w14:checkedState w14:val="2612" w14:font="MS Gothic"/>
                <w14:uncheckedState w14:val="2610" w14:font="MS Gothic"/>
              </w14:checkbox>
            </w:sdtPr>
            <w:sdtContent>
              <w:p w14:paraId="61015A0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85EB712" w14:textId="77777777" w:rsidTr="00C30D90">
        <w:tc>
          <w:tcPr>
            <w:tcW w:w="1693" w:type="dxa"/>
          </w:tcPr>
          <w:p w14:paraId="435F7CE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1487720" w14:textId="77777777" w:rsidR="005946F4" w:rsidRPr="00EE4716" w:rsidRDefault="005946F4" w:rsidP="00C30D90">
            <w:pPr>
              <w:rPr>
                <w:rFonts w:cs="Arial"/>
              </w:rPr>
            </w:pPr>
            <w:r w:rsidRPr="00EE4716">
              <w:rPr>
                <w:rFonts w:cs="Arial"/>
              </w:rPr>
              <w:t xml:space="preserve">Equal Opportunities Commission. Accessed at:  </w:t>
            </w:r>
            <w:hyperlink r:id="rId56" w:history="1">
              <w:r w:rsidRPr="00EE4716">
                <w:rPr>
                  <w:rStyle w:val="Hyperlink"/>
                  <w:rFonts w:cs="Arial"/>
                </w:rPr>
                <w:t>http://www.eoc.org.uk/</w:t>
              </w:r>
            </w:hyperlink>
          </w:p>
        </w:tc>
        <w:tc>
          <w:tcPr>
            <w:tcW w:w="1366" w:type="dxa"/>
          </w:tcPr>
          <w:sdt>
            <w:sdtPr>
              <w:rPr>
                <w:rFonts w:cs="Arial"/>
              </w:rPr>
              <w:id w:val="-401376521"/>
              <w14:checkbox>
                <w14:checked w14:val="1"/>
                <w14:checkedState w14:val="2612" w14:font="MS Gothic"/>
                <w14:uncheckedState w14:val="2610" w14:font="MS Gothic"/>
              </w14:checkbox>
            </w:sdtPr>
            <w:sdtContent>
              <w:p w14:paraId="140ED71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058D090" w14:textId="77777777" w:rsidTr="00C30D90">
        <w:tc>
          <w:tcPr>
            <w:tcW w:w="1693" w:type="dxa"/>
          </w:tcPr>
          <w:p w14:paraId="04A1F0F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3A66C94" w14:textId="77777777" w:rsidR="005946F4" w:rsidRPr="00EE4716" w:rsidRDefault="005946F4" w:rsidP="00C30D90">
            <w:pPr>
              <w:rPr>
                <w:rFonts w:cs="Arial"/>
              </w:rPr>
            </w:pPr>
            <w:r w:rsidRPr="00EE4716">
              <w:rPr>
                <w:rFonts w:cs="Arial"/>
              </w:rPr>
              <w:t xml:space="preserve">National Assembly for Wales/Welsh Assembly Government. Accessed at:  </w:t>
            </w:r>
          </w:p>
          <w:p w14:paraId="32A047BA" w14:textId="77777777" w:rsidR="005946F4" w:rsidRPr="00EE4716" w:rsidRDefault="005946F4" w:rsidP="00C30D90">
            <w:pPr>
              <w:tabs>
                <w:tab w:val="num" w:pos="720"/>
                <w:tab w:val="left" w:pos="1440"/>
              </w:tabs>
              <w:rPr>
                <w:rFonts w:cs="Arial"/>
              </w:rPr>
            </w:pPr>
            <w:hyperlink r:id="rId57" w:history="1">
              <w:r w:rsidRPr="00EE4716">
                <w:rPr>
                  <w:rStyle w:val="Hyperlink"/>
                  <w:rFonts w:cs="Arial"/>
                </w:rPr>
                <w:t>http://www.wales.gov.uk/</w:t>
              </w:r>
            </w:hyperlink>
          </w:p>
        </w:tc>
        <w:tc>
          <w:tcPr>
            <w:tcW w:w="1366" w:type="dxa"/>
          </w:tcPr>
          <w:sdt>
            <w:sdtPr>
              <w:rPr>
                <w:rFonts w:cs="Arial"/>
              </w:rPr>
              <w:id w:val="-1113597902"/>
              <w14:checkbox>
                <w14:checked w14:val="1"/>
                <w14:checkedState w14:val="2612" w14:font="MS Gothic"/>
                <w14:uncheckedState w14:val="2610" w14:font="MS Gothic"/>
              </w14:checkbox>
            </w:sdtPr>
            <w:sdtContent>
              <w:p w14:paraId="49EC7BD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963DAE0" w14:textId="77777777" w:rsidTr="00C30D90">
        <w:tc>
          <w:tcPr>
            <w:tcW w:w="1693" w:type="dxa"/>
          </w:tcPr>
          <w:p w14:paraId="3A45E0C8" w14:textId="77777777" w:rsidR="005946F4" w:rsidRPr="00EE4716" w:rsidRDefault="005946F4" w:rsidP="00C30D90">
            <w:pPr>
              <w:tabs>
                <w:tab w:val="num" w:pos="720"/>
                <w:tab w:val="left" w:pos="1440"/>
              </w:tabs>
              <w:rPr>
                <w:rFonts w:cs="Arial"/>
              </w:rPr>
            </w:pPr>
            <w:r w:rsidRPr="00EE4716">
              <w:rPr>
                <w:rFonts w:cs="Arial"/>
              </w:rPr>
              <w:lastRenderedPageBreak/>
              <w:t>Further</w:t>
            </w:r>
          </w:p>
        </w:tc>
        <w:tc>
          <w:tcPr>
            <w:tcW w:w="6001" w:type="dxa"/>
          </w:tcPr>
          <w:p w14:paraId="25CD228A" w14:textId="77777777" w:rsidR="005946F4" w:rsidRPr="00EE4716" w:rsidRDefault="005946F4" w:rsidP="00C30D90">
            <w:pPr>
              <w:rPr>
                <w:rFonts w:cs="Arial"/>
              </w:rPr>
            </w:pPr>
            <w:r w:rsidRPr="00EE4716">
              <w:rPr>
                <w:rFonts w:cs="Arial"/>
              </w:rPr>
              <w:t xml:space="preserve">Office of Public Sector Information. Accessed at: </w:t>
            </w:r>
            <w:hyperlink r:id="rId58" w:history="1">
              <w:r w:rsidRPr="00EE4716">
                <w:rPr>
                  <w:rStyle w:val="Hyperlink"/>
                  <w:rFonts w:cs="Arial"/>
                </w:rPr>
                <w:t>http://www.opsi.gov.uk/</w:t>
              </w:r>
            </w:hyperlink>
          </w:p>
        </w:tc>
        <w:tc>
          <w:tcPr>
            <w:tcW w:w="1366" w:type="dxa"/>
          </w:tcPr>
          <w:sdt>
            <w:sdtPr>
              <w:rPr>
                <w:rFonts w:cs="Arial"/>
              </w:rPr>
              <w:id w:val="1714235923"/>
              <w14:checkbox>
                <w14:checked w14:val="1"/>
                <w14:checkedState w14:val="2612" w14:font="MS Gothic"/>
                <w14:uncheckedState w14:val="2610" w14:font="MS Gothic"/>
              </w14:checkbox>
            </w:sdtPr>
            <w:sdtContent>
              <w:p w14:paraId="49B2BF5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D9B45D3" w14:textId="77777777" w:rsidTr="00C30D90">
        <w:tc>
          <w:tcPr>
            <w:tcW w:w="1693" w:type="dxa"/>
          </w:tcPr>
          <w:p w14:paraId="36D0B4E4"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7FB86FC8" w14:textId="77777777" w:rsidR="005946F4" w:rsidRPr="00EE4716" w:rsidRDefault="005946F4" w:rsidP="00C30D90">
            <w:pPr>
              <w:rPr>
                <w:rFonts w:cs="Arial"/>
              </w:rPr>
            </w:pPr>
            <w:r w:rsidRPr="00EE4716">
              <w:rPr>
                <w:rFonts w:cs="Arial"/>
              </w:rPr>
              <w:t xml:space="preserve">British Educational Research Association. (2018). </w:t>
            </w:r>
            <w:r w:rsidRPr="00EE4716">
              <w:rPr>
                <w:rFonts w:cs="Arial"/>
                <w:i/>
              </w:rPr>
              <w:t>BERA Ethical Guidelines for Educational Research</w:t>
            </w:r>
            <w:r w:rsidRPr="00EE4716">
              <w:rPr>
                <w:rFonts w:cs="Arial"/>
              </w:rPr>
              <w:t xml:space="preserve">. BERA.  </w:t>
            </w:r>
            <w:hyperlink r:id="rId59" w:history="1">
              <w:r w:rsidRPr="00EE4716">
                <w:rPr>
                  <w:rStyle w:val="Hyperlink"/>
                  <w:rFonts w:cs="Arial"/>
                </w:rPr>
                <w:t>https://www.bera.ac.uk</w:t>
              </w:r>
            </w:hyperlink>
          </w:p>
        </w:tc>
        <w:tc>
          <w:tcPr>
            <w:tcW w:w="1366" w:type="dxa"/>
          </w:tcPr>
          <w:sdt>
            <w:sdtPr>
              <w:rPr>
                <w:rFonts w:cs="Arial"/>
              </w:rPr>
              <w:id w:val="1721323199"/>
              <w14:checkbox>
                <w14:checked w14:val="1"/>
                <w14:checkedState w14:val="2612" w14:font="MS Gothic"/>
                <w14:uncheckedState w14:val="2610" w14:font="MS Gothic"/>
              </w14:checkbox>
            </w:sdtPr>
            <w:sdtContent>
              <w:p w14:paraId="61A54D8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bl>
    <w:p w14:paraId="68D28212" w14:textId="77777777" w:rsidR="005946F4" w:rsidRPr="00EE4716" w:rsidRDefault="005946F4" w:rsidP="005946F4">
      <w:pPr>
        <w:rPr>
          <w:rFonts w:cs="Arial"/>
        </w:rPr>
      </w:pPr>
    </w:p>
    <w:p w14:paraId="6ED4E53F" w14:textId="77777777" w:rsidR="005946F4" w:rsidRDefault="005946F4" w:rsidP="005946F4">
      <w:pPr>
        <w:rPr>
          <w:rFonts w:cs="Arial"/>
        </w:rPr>
      </w:pPr>
    </w:p>
    <w:p w14:paraId="786B93A0" w14:textId="77777777" w:rsidR="005946F4" w:rsidRDefault="005946F4" w:rsidP="005946F4">
      <w:pPr>
        <w:rPr>
          <w:rFonts w:cs="Arial"/>
        </w:rPr>
      </w:pPr>
    </w:p>
    <w:p w14:paraId="520B5723" w14:textId="77777777" w:rsidR="005946F4" w:rsidRDefault="005946F4" w:rsidP="005946F4">
      <w:pPr>
        <w:rPr>
          <w:rFonts w:cs="Arial"/>
        </w:rPr>
      </w:pPr>
    </w:p>
    <w:p w14:paraId="181AB6DA" w14:textId="5F8CE1DA" w:rsidR="00AF6102" w:rsidRDefault="00AF6102">
      <w:pPr>
        <w:rPr>
          <w:rFonts w:cs="Arial"/>
        </w:rPr>
      </w:pPr>
      <w:r>
        <w:rPr>
          <w:rFonts w:cs="Arial"/>
        </w:rPr>
        <w:br w:type="page"/>
      </w:r>
    </w:p>
    <w:p w14:paraId="3AC149FA" w14:textId="77777777" w:rsidR="005946F4" w:rsidRPr="00EE4716" w:rsidRDefault="005946F4" w:rsidP="005946F4">
      <w:pPr>
        <w:rPr>
          <w:rFonts w:cs="Arial"/>
        </w:rPr>
      </w:pPr>
    </w:p>
    <w:p w14:paraId="53E59A91" w14:textId="77777777" w:rsidR="005946F4" w:rsidRPr="00EE4716" w:rsidRDefault="005946F4" w:rsidP="005946F4">
      <w:pPr>
        <w:rPr>
          <w:rFonts w:cs="Arial"/>
        </w:rPr>
      </w:pPr>
    </w:p>
    <w:tbl>
      <w:tblPr>
        <w:tblStyle w:val="TableGrid2"/>
        <w:tblW w:w="0" w:type="auto"/>
        <w:tblLook w:val="04A0" w:firstRow="1" w:lastRow="0" w:firstColumn="1" w:lastColumn="0" w:noHBand="0" w:noVBand="1"/>
      </w:tblPr>
      <w:tblGrid>
        <w:gridCol w:w="1807"/>
        <w:gridCol w:w="6490"/>
      </w:tblGrid>
      <w:tr w:rsidR="005946F4" w:rsidRPr="00EE4716" w14:paraId="38C40BDD" w14:textId="77777777" w:rsidTr="00C30D90">
        <w:tc>
          <w:tcPr>
            <w:tcW w:w="1838" w:type="dxa"/>
          </w:tcPr>
          <w:p w14:paraId="2A67908F"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Module Code</w:t>
            </w:r>
          </w:p>
        </w:tc>
        <w:tc>
          <w:tcPr>
            <w:tcW w:w="6822" w:type="dxa"/>
          </w:tcPr>
          <w:p w14:paraId="6221764B" w14:textId="4030E35A"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ECDE701</w:t>
            </w:r>
            <w:r w:rsidR="00AF6102">
              <w:rPr>
                <w:rFonts w:cs="Arial"/>
                <w:b/>
              </w:rPr>
              <w:t>9</w:t>
            </w:r>
          </w:p>
        </w:tc>
      </w:tr>
      <w:tr w:rsidR="005946F4" w:rsidRPr="00EE4716" w14:paraId="7D3B72AB" w14:textId="77777777" w:rsidTr="00C30D90">
        <w:tc>
          <w:tcPr>
            <w:tcW w:w="1838" w:type="dxa"/>
          </w:tcPr>
          <w:p w14:paraId="5407F759"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Title</w:t>
            </w:r>
          </w:p>
        </w:tc>
        <w:tc>
          <w:tcPr>
            <w:tcW w:w="6822" w:type="dxa"/>
          </w:tcPr>
          <w:p w14:paraId="50A8F7E8"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Writing a Critical Literature Review in Education</w:t>
            </w:r>
          </w:p>
        </w:tc>
      </w:tr>
      <w:tr w:rsidR="005946F4" w:rsidRPr="00EE4716" w14:paraId="732CE64B" w14:textId="77777777" w:rsidTr="00C30D90">
        <w:tc>
          <w:tcPr>
            <w:tcW w:w="1838" w:type="dxa"/>
          </w:tcPr>
          <w:p w14:paraId="6CAAFFD5"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Date</w:t>
            </w:r>
          </w:p>
        </w:tc>
        <w:sdt>
          <w:sdtPr>
            <w:rPr>
              <w:rFonts w:cs="Arial"/>
              <w:b/>
              <w:bCs/>
              <w:szCs w:val="22"/>
            </w:rPr>
            <w:id w:val="921768778"/>
            <w:placeholder>
              <w:docPart w:val="5AC1F91275E348B7A4EA9A1A97189B80"/>
            </w:placeholder>
            <w:date w:fullDate="2024-01-30T00:00:00Z">
              <w:dateFormat w:val="dd/MM/yyyy"/>
              <w:lid w:val="en-GB"/>
              <w:storeMappedDataAs w:val="dateTime"/>
              <w:calendar w:val="gregorian"/>
            </w:date>
          </w:sdtPr>
          <w:sdtContent>
            <w:tc>
              <w:tcPr>
                <w:tcW w:w="6822" w:type="dxa"/>
              </w:tcPr>
              <w:p w14:paraId="77257600" w14:textId="2CC7C9C1" w:rsidR="005946F4" w:rsidRPr="00EE4716" w:rsidRDefault="00012358"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012358">
                  <w:rPr>
                    <w:rFonts w:cs="Arial"/>
                    <w:b/>
                    <w:bCs/>
                    <w:szCs w:val="22"/>
                  </w:rPr>
                  <w:t>30/01/2024</w:t>
                </w:r>
              </w:p>
            </w:tc>
          </w:sdtContent>
        </w:sdt>
      </w:tr>
      <w:tr w:rsidR="005946F4" w:rsidRPr="00EE4716" w14:paraId="0AFD5248" w14:textId="77777777" w:rsidTr="00C30D90">
        <w:tc>
          <w:tcPr>
            <w:tcW w:w="1838" w:type="dxa"/>
          </w:tcPr>
          <w:p w14:paraId="1C8BB4AC"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Level</w:t>
            </w:r>
          </w:p>
        </w:tc>
        <w:sdt>
          <w:sdtPr>
            <w:rPr>
              <w:rFonts w:cs="Arial"/>
              <w:b/>
            </w:rPr>
            <w:id w:val="1412353548"/>
            <w:placeholder>
              <w:docPart w:val="0C85CCE2DAE74715BC25CC2E14522CDE"/>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369EF3D7"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7</w:t>
                </w:r>
              </w:p>
            </w:tc>
          </w:sdtContent>
        </w:sdt>
      </w:tr>
      <w:tr w:rsidR="005946F4" w:rsidRPr="00EE4716" w14:paraId="7C8B2647" w14:textId="77777777" w:rsidTr="00C30D90">
        <w:tc>
          <w:tcPr>
            <w:tcW w:w="1838" w:type="dxa"/>
            <w:tcBorders>
              <w:bottom w:val="single" w:sz="4" w:space="0" w:color="auto"/>
            </w:tcBorders>
          </w:tcPr>
          <w:p w14:paraId="334A3919"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Credits</w:t>
            </w:r>
          </w:p>
        </w:tc>
        <w:tc>
          <w:tcPr>
            <w:tcW w:w="6822" w:type="dxa"/>
            <w:tcBorders>
              <w:bottom w:val="single" w:sz="4" w:space="0" w:color="auto"/>
            </w:tcBorders>
          </w:tcPr>
          <w:p w14:paraId="417D3C9D"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30</w:t>
            </w:r>
          </w:p>
        </w:tc>
      </w:tr>
      <w:tr w:rsidR="005946F4" w:rsidRPr="00EE4716" w14:paraId="5A5E49DF" w14:textId="77777777" w:rsidTr="00C30D90">
        <w:tc>
          <w:tcPr>
            <w:tcW w:w="1838" w:type="dxa"/>
            <w:tcBorders>
              <w:bottom w:val="single" w:sz="4" w:space="0" w:color="auto"/>
            </w:tcBorders>
          </w:tcPr>
          <w:p w14:paraId="01486A6F"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Pre-Requisites</w:t>
            </w:r>
          </w:p>
        </w:tc>
        <w:tc>
          <w:tcPr>
            <w:tcW w:w="6822" w:type="dxa"/>
            <w:tcBorders>
              <w:bottom w:val="single" w:sz="4" w:space="0" w:color="auto"/>
            </w:tcBorders>
          </w:tcPr>
          <w:p w14:paraId="5227C285" w14:textId="77777777" w:rsidR="005946F4" w:rsidRPr="00EE4716" w:rsidRDefault="005946F4" w:rsidP="00C30D90">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ab/>
            </w:r>
            <w:r w:rsidRPr="00EE4716">
              <w:rPr>
                <w:rFonts w:cs="Arial"/>
                <w:b/>
              </w:rPr>
              <w:tab/>
            </w:r>
          </w:p>
        </w:tc>
      </w:tr>
    </w:tbl>
    <w:p w14:paraId="6E44E858" w14:textId="77777777" w:rsidR="005946F4" w:rsidRPr="00EE4716" w:rsidRDefault="005946F4" w:rsidP="005946F4">
      <w:pPr>
        <w:pBdr>
          <w:bottom w:val="single" w:sz="6" w:space="1" w:color="auto"/>
        </w:pBdr>
        <w:overflowPunct w:val="0"/>
        <w:autoSpaceDE w:val="0"/>
        <w:autoSpaceDN w:val="0"/>
        <w:adjustRightInd w:val="0"/>
        <w:jc w:val="both"/>
        <w:textAlignment w:val="baseline"/>
        <w:rPr>
          <w:rFonts w:cs="Arial"/>
        </w:rPr>
      </w:pPr>
    </w:p>
    <w:p w14:paraId="64926D3B" w14:textId="77777777" w:rsidR="005946F4" w:rsidRPr="00EE4716" w:rsidRDefault="005946F4" w:rsidP="005946F4">
      <w:pPr>
        <w:jc w:val="both"/>
        <w:rPr>
          <w:rFonts w:cs="Arial"/>
          <w:b/>
        </w:rPr>
      </w:pPr>
    </w:p>
    <w:p w14:paraId="6075549C" w14:textId="77777777" w:rsidR="005946F4" w:rsidRPr="00EE4716" w:rsidRDefault="005946F4" w:rsidP="005946F4">
      <w:pPr>
        <w:jc w:val="both"/>
        <w:rPr>
          <w:rFonts w:cs="Arial"/>
          <w:b/>
        </w:rPr>
      </w:pPr>
      <w:r w:rsidRPr="00EE4716">
        <w:rPr>
          <w:rFonts w:cs="Arial"/>
          <w:b/>
        </w:rPr>
        <w:t>AIM(S)</w:t>
      </w:r>
    </w:p>
    <w:p w14:paraId="103BDF42" w14:textId="77777777" w:rsidR="005946F4" w:rsidRPr="00EE4716" w:rsidRDefault="005946F4" w:rsidP="005946F4">
      <w:pPr>
        <w:jc w:val="both"/>
        <w:rPr>
          <w:rFonts w:cs="Arial"/>
          <w:b/>
        </w:rPr>
      </w:pPr>
    </w:p>
    <w:p w14:paraId="63F0A0BF" w14:textId="77777777" w:rsidR="005946F4" w:rsidRPr="00EE4716" w:rsidRDefault="005946F4">
      <w:pPr>
        <w:numPr>
          <w:ilvl w:val="0"/>
          <w:numId w:val="5"/>
        </w:numPr>
        <w:overflowPunct w:val="0"/>
        <w:autoSpaceDE w:val="0"/>
        <w:autoSpaceDN w:val="0"/>
        <w:adjustRightInd w:val="0"/>
        <w:ind w:left="851" w:hanging="491"/>
        <w:jc w:val="both"/>
        <w:textAlignment w:val="baseline"/>
        <w:rPr>
          <w:rFonts w:cs="Arial"/>
        </w:rPr>
      </w:pPr>
      <w:r w:rsidRPr="00EE4716">
        <w:rPr>
          <w:rFonts w:cs="Arial"/>
        </w:rPr>
        <w:t>To develop the higher-level critical and analytical skills required to build argument within a literature review.</w:t>
      </w:r>
    </w:p>
    <w:p w14:paraId="21539AF4" w14:textId="77777777" w:rsidR="005946F4" w:rsidRPr="00EE4716" w:rsidRDefault="005946F4" w:rsidP="005946F4">
      <w:pPr>
        <w:ind w:left="851"/>
        <w:jc w:val="both"/>
        <w:rPr>
          <w:rFonts w:cs="Arial"/>
        </w:rPr>
      </w:pPr>
    </w:p>
    <w:p w14:paraId="1F6C34C5" w14:textId="77777777" w:rsidR="005946F4" w:rsidRPr="00EE4716" w:rsidRDefault="005946F4">
      <w:pPr>
        <w:numPr>
          <w:ilvl w:val="0"/>
          <w:numId w:val="5"/>
        </w:numPr>
        <w:overflowPunct w:val="0"/>
        <w:autoSpaceDE w:val="0"/>
        <w:autoSpaceDN w:val="0"/>
        <w:adjustRightInd w:val="0"/>
        <w:ind w:left="851" w:hanging="491"/>
        <w:jc w:val="both"/>
        <w:textAlignment w:val="baseline"/>
        <w:rPr>
          <w:rFonts w:cs="Arial"/>
        </w:rPr>
      </w:pPr>
      <w:r w:rsidRPr="00EE4716">
        <w:rPr>
          <w:rFonts w:cs="Arial"/>
          <w:szCs w:val="24"/>
        </w:rPr>
        <w:t>To critically evaluate existing literature related to a research study and identify gap(s) in this literature.</w:t>
      </w:r>
    </w:p>
    <w:p w14:paraId="153130E7" w14:textId="77777777" w:rsidR="005946F4" w:rsidRPr="00EE4716" w:rsidRDefault="005946F4" w:rsidP="005946F4">
      <w:pPr>
        <w:ind w:left="720"/>
        <w:rPr>
          <w:rFonts w:cs="Arial"/>
        </w:rPr>
      </w:pPr>
    </w:p>
    <w:p w14:paraId="1B2DBE66" w14:textId="77777777" w:rsidR="005946F4" w:rsidRPr="00EE4716" w:rsidRDefault="005946F4">
      <w:pPr>
        <w:numPr>
          <w:ilvl w:val="0"/>
          <w:numId w:val="5"/>
        </w:numPr>
        <w:overflowPunct w:val="0"/>
        <w:autoSpaceDE w:val="0"/>
        <w:autoSpaceDN w:val="0"/>
        <w:adjustRightInd w:val="0"/>
        <w:ind w:left="851" w:hanging="491"/>
        <w:jc w:val="both"/>
        <w:textAlignment w:val="baseline"/>
        <w:rPr>
          <w:rFonts w:cs="Arial"/>
        </w:rPr>
      </w:pPr>
      <w:r w:rsidRPr="00EE4716">
        <w:rPr>
          <w:rFonts w:cs="Arial"/>
          <w:szCs w:val="24"/>
        </w:rPr>
        <w:t xml:space="preserve">To compose a literature review which has argument, criticality and clarity focusing on a specific research area. </w:t>
      </w:r>
    </w:p>
    <w:p w14:paraId="44EE1689" w14:textId="77777777" w:rsidR="005946F4" w:rsidRPr="00EE4716" w:rsidRDefault="005946F4" w:rsidP="005946F4">
      <w:pPr>
        <w:ind w:left="720"/>
        <w:jc w:val="both"/>
        <w:rPr>
          <w:rFonts w:cs="Arial"/>
        </w:rPr>
      </w:pPr>
    </w:p>
    <w:p w14:paraId="7CE36A8B" w14:textId="77777777" w:rsidR="005946F4" w:rsidRPr="00EE4716" w:rsidRDefault="005946F4" w:rsidP="005946F4">
      <w:pPr>
        <w:jc w:val="both"/>
        <w:rPr>
          <w:rFonts w:cs="Arial"/>
          <w:b/>
        </w:rPr>
      </w:pPr>
      <w:r w:rsidRPr="00EE4716">
        <w:rPr>
          <w:rFonts w:cs="Arial"/>
          <w:b/>
        </w:rPr>
        <w:t>LEARNING OUTCOMES</w:t>
      </w:r>
    </w:p>
    <w:p w14:paraId="3B7B6276" w14:textId="77777777" w:rsidR="005946F4" w:rsidRPr="00EE4716" w:rsidRDefault="005946F4" w:rsidP="005946F4">
      <w:pPr>
        <w:overflowPunct w:val="0"/>
        <w:autoSpaceDE w:val="0"/>
        <w:autoSpaceDN w:val="0"/>
        <w:adjustRightInd w:val="0"/>
        <w:jc w:val="both"/>
        <w:textAlignment w:val="baseline"/>
        <w:rPr>
          <w:rFonts w:cs="Arial"/>
          <w:b/>
        </w:rPr>
      </w:pPr>
    </w:p>
    <w:p w14:paraId="077D2E66" w14:textId="77777777" w:rsidR="005946F4" w:rsidRPr="00EE4716" w:rsidRDefault="005946F4" w:rsidP="005946F4">
      <w:pPr>
        <w:overflowPunct w:val="0"/>
        <w:autoSpaceDE w:val="0"/>
        <w:autoSpaceDN w:val="0"/>
        <w:adjustRightInd w:val="0"/>
        <w:jc w:val="both"/>
        <w:textAlignment w:val="baseline"/>
        <w:rPr>
          <w:rFonts w:cs="Arial"/>
        </w:rPr>
      </w:pPr>
      <w:r w:rsidRPr="00EE4716">
        <w:rPr>
          <w:rFonts w:cs="Arial"/>
        </w:rPr>
        <w:t xml:space="preserve">Upon the successful completion of this module, the student should be able to: </w:t>
      </w:r>
    </w:p>
    <w:p w14:paraId="6869B740" w14:textId="77777777" w:rsidR="005946F4" w:rsidRPr="00EE4716" w:rsidRDefault="005946F4">
      <w:pPr>
        <w:numPr>
          <w:ilvl w:val="0"/>
          <w:numId w:val="1"/>
        </w:numPr>
        <w:overflowPunct w:val="0"/>
        <w:autoSpaceDE w:val="0"/>
        <w:autoSpaceDN w:val="0"/>
        <w:adjustRightInd w:val="0"/>
        <w:spacing w:before="240"/>
        <w:ind w:left="851" w:hanging="567"/>
        <w:jc w:val="both"/>
        <w:textAlignment w:val="baseline"/>
        <w:rPr>
          <w:rFonts w:cs="Arial"/>
        </w:rPr>
      </w:pPr>
      <w:r w:rsidRPr="00EE4716">
        <w:rPr>
          <w:rFonts w:cs="Arial"/>
        </w:rPr>
        <w:t>Demonstrate and articulate clarity of argument and criticality appropriate to educational research.</w:t>
      </w:r>
    </w:p>
    <w:p w14:paraId="3AA7F4EE" w14:textId="77777777" w:rsidR="005946F4" w:rsidRPr="00EE4716" w:rsidRDefault="005946F4">
      <w:pPr>
        <w:numPr>
          <w:ilvl w:val="0"/>
          <w:numId w:val="1"/>
        </w:numPr>
        <w:overflowPunct w:val="0"/>
        <w:autoSpaceDE w:val="0"/>
        <w:autoSpaceDN w:val="0"/>
        <w:adjustRightInd w:val="0"/>
        <w:spacing w:before="240"/>
        <w:ind w:left="851" w:hanging="567"/>
        <w:jc w:val="both"/>
        <w:textAlignment w:val="baseline"/>
        <w:rPr>
          <w:rFonts w:cs="Arial"/>
        </w:rPr>
      </w:pPr>
      <w:r w:rsidRPr="00EE4716">
        <w:rPr>
          <w:rFonts w:cs="Arial"/>
        </w:rPr>
        <w:t>Critically evaluate literature from a variety of sources using higher order skills to develop argument and identify research gap(s) in support of specified research topics.</w:t>
      </w:r>
    </w:p>
    <w:p w14:paraId="586C30C4" w14:textId="77777777" w:rsidR="005946F4" w:rsidRPr="00EE4716" w:rsidRDefault="005946F4">
      <w:pPr>
        <w:numPr>
          <w:ilvl w:val="0"/>
          <w:numId w:val="1"/>
        </w:numPr>
        <w:overflowPunct w:val="0"/>
        <w:autoSpaceDE w:val="0"/>
        <w:autoSpaceDN w:val="0"/>
        <w:adjustRightInd w:val="0"/>
        <w:spacing w:before="240"/>
        <w:ind w:left="851" w:hanging="567"/>
        <w:jc w:val="both"/>
        <w:textAlignment w:val="baseline"/>
        <w:rPr>
          <w:rFonts w:cs="Arial"/>
        </w:rPr>
      </w:pPr>
      <w:r w:rsidRPr="00EE4716">
        <w:rPr>
          <w:rFonts w:cs="Arial"/>
        </w:rPr>
        <w:t>Compose a literature review incorporating critical argument to support specified research topics.</w:t>
      </w:r>
    </w:p>
    <w:p w14:paraId="4997B508" w14:textId="77777777" w:rsidR="005946F4" w:rsidRPr="00EE4716" w:rsidRDefault="005946F4" w:rsidP="005946F4">
      <w:pPr>
        <w:overflowPunct w:val="0"/>
        <w:autoSpaceDE w:val="0"/>
        <w:autoSpaceDN w:val="0"/>
        <w:adjustRightInd w:val="0"/>
        <w:jc w:val="both"/>
        <w:textAlignment w:val="baseline"/>
        <w:rPr>
          <w:rFonts w:cs="Arial"/>
        </w:rPr>
      </w:pPr>
    </w:p>
    <w:p w14:paraId="5C08C7F9" w14:textId="77777777" w:rsidR="005946F4" w:rsidRPr="00EE4716" w:rsidRDefault="005946F4" w:rsidP="005946F4">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EE4716">
        <w:rPr>
          <w:rFonts w:cs="Arial"/>
          <w:b/>
        </w:rPr>
        <w:t>INDICATIVE CONTENT</w:t>
      </w:r>
    </w:p>
    <w:p w14:paraId="57EC9404" w14:textId="77777777" w:rsidR="005946F4" w:rsidRPr="00EE4716" w:rsidRDefault="005946F4">
      <w:pPr>
        <w:numPr>
          <w:ilvl w:val="0"/>
          <w:numId w:val="3"/>
        </w:numPr>
        <w:overflowPunct w:val="0"/>
        <w:autoSpaceDE w:val="0"/>
        <w:autoSpaceDN w:val="0"/>
        <w:adjustRightInd w:val="0"/>
        <w:spacing w:before="240"/>
        <w:ind w:left="851" w:hanging="567"/>
        <w:jc w:val="both"/>
        <w:textAlignment w:val="baseline"/>
        <w:rPr>
          <w:rFonts w:cs="Arial"/>
        </w:rPr>
      </w:pPr>
      <w:r w:rsidRPr="00EE4716">
        <w:rPr>
          <w:rFonts w:cs="Arial"/>
        </w:rPr>
        <w:t>Exploring current issues within educational research.</w:t>
      </w:r>
    </w:p>
    <w:p w14:paraId="29F74142" w14:textId="77777777" w:rsidR="005946F4" w:rsidRPr="00EE4716" w:rsidRDefault="005946F4">
      <w:pPr>
        <w:numPr>
          <w:ilvl w:val="0"/>
          <w:numId w:val="3"/>
        </w:numPr>
        <w:overflowPunct w:val="0"/>
        <w:autoSpaceDE w:val="0"/>
        <w:autoSpaceDN w:val="0"/>
        <w:adjustRightInd w:val="0"/>
        <w:spacing w:before="240"/>
        <w:ind w:left="851" w:hanging="567"/>
        <w:jc w:val="both"/>
        <w:textAlignment w:val="baseline"/>
        <w:rPr>
          <w:rFonts w:cs="Arial"/>
        </w:rPr>
      </w:pPr>
      <w:r w:rsidRPr="00EE4716">
        <w:rPr>
          <w:rFonts w:cs="Arial"/>
        </w:rPr>
        <w:t>Examining a variety of media sources related to educational research. This includes the use of academic databases and the ability to search within those databases for appropriate material.</w:t>
      </w:r>
    </w:p>
    <w:p w14:paraId="0D8F58B9" w14:textId="77777777" w:rsidR="005946F4" w:rsidRPr="00EE4716" w:rsidRDefault="005946F4">
      <w:pPr>
        <w:numPr>
          <w:ilvl w:val="0"/>
          <w:numId w:val="3"/>
        </w:numPr>
        <w:overflowPunct w:val="0"/>
        <w:autoSpaceDE w:val="0"/>
        <w:autoSpaceDN w:val="0"/>
        <w:adjustRightInd w:val="0"/>
        <w:spacing w:before="240"/>
        <w:ind w:left="851" w:hanging="567"/>
        <w:jc w:val="both"/>
        <w:textAlignment w:val="baseline"/>
        <w:rPr>
          <w:rFonts w:cs="Arial"/>
        </w:rPr>
      </w:pPr>
      <w:r w:rsidRPr="00EE4716">
        <w:rPr>
          <w:rFonts w:cs="Arial"/>
        </w:rPr>
        <w:t>Use of debate and critical thinking to discuss specific academic sources in the development of critical argument.</w:t>
      </w:r>
    </w:p>
    <w:p w14:paraId="4F4B5938" w14:textId="77777777" w:rsidR="005946F4" w:rsidRPr="00EE4716" w:rsidRDefault="005946F4">
      <w:pPr>
        <w:numPr>
          <w:ilvl w:val="0"/>
          <w:numId w:val="3"/>
        </w:numPr>
        <w:overflowPunct w:val="0"/>
        <w:autoSpaceDE w:val="0"/>
        <w:autoSpaceDN w:val="0"/>
        <w:adjustRightInd w:val="0"/>
        <w:spacing w:before="240"/>
        <w:ind w:left="851" w:hanging="567"/>
        <w:jc w:val="both"/>
        <w:textAlignment w:val="baseline"/>
        <w:rPr>
          <w:rFonts w:cs="Arial"/>
        </w:rPr>
      </w:pPr>
      <w:r w:rsidRPr="00EE4716">
        <w:rPr>
          <w:rFonts w:cs="Arial"/>
        </w:rPr>
        <w:t>Presenting a variety of academic reading in the support of argument, focusing on specified educational research.</w:t>
      </w:r>
    </w:p>
    <w:p w14:paraId="18AA9309" w14:textId="77777777" w:rsidR="005946F4" w:rsidRPr="00EE4716" w:rsidRDefault="005946F4" w:rsidP="005946F4">
      <w:pPr>
        <w:overflowPunct w:val="0"/>
        <w:autoSpaceDE w:val="0"/>
        <w:autoSpaceDN w:val="0"/>
        <w:adjustRightInd w:val="0"/>
        <w:spacing w:before="240"/>
        <w:ind w:left="284"/>
        <w:jc w:val="both"/>
        <w:textAlignment w:val="baseline"/>
        <w:rPr>
          <w:rFonts w:cs="Arial"/>
        </w:rPr>
      </w:pPr>
    </w:p>
    <w:p w14:paraId="62D78401" w14:textId="77777777" w:rsidR="005946F4" w:rsidRPr="00EE4716" w:rsidRDefault="005946F4" w:rsidP="005946F4">
      <w:pPr>
        <w:rPr>
          <w:rFonts w:cs="Arial"/>
          <w:b/>
        </w:rPr>
      </w:pPr>
      <w:r w:rsidRPr="00EE4716">
        <w:rPr>
          <w:rFonts w:cs="Arial"/>
          <w:b/>
        </w:rPr>
        <w:br w:type="page"/>
      </w:r>
    </w:p>
    <w:p w14:paraId="00EFFC00" w14:textId="77777777" w:rsidR="005946F4" w:rsidRPr="00EE4716" w:rsidRDefault="005946F4" w:rsidP="005946F4">
      <w:pPr>
        <w:overflowPunct w:val="0"/>
        <w:autoSpaceDE w:val="0"/>
        <w:autoSpaceDN w:val="0"/>
        <w:adjustRightInd w:val="0"/>
        <w:spacing w:after="120"/>
        <w:jc w:val="both"/>
        <w:textAlignment w:val="baseline"/>
        <w:rPr>
          <w:rFonts w:cs="Arial"/>
          <w:b/>
        </w:rPr>
      </w:pPr>
      <w:r w:rsidRPr="00EE4716">
        <w:rPr>
          <w:rFonts w:cs="Arial"/>
          <w:b/>
        </w:rPr>
        <w:lastRenderedPageBreak/>
        <w:t>Study Time Allocation</w:t>
      </w:r>
    </w:p>
    <w:p w14:paraId="11A3331E" w14:textId="77777777" w:rsidR="005946F4" w:rsidRPr="00EE4716" w:rsidRDefault="005946F4" w:rsidP="005946F4">
      <w:pPr>
        <w:overflowPunct w:val="0"/>
        <w:autoSpaceDE w:val="0"/>
        <w:autoSpaceDN w:val="0"/>
        <w:adjustRightInd w:val="0"/>
        <w:spacing w:after="120"/>
        <w:jc w:val="both"/>
        <w:textAlignment w:val="baseline"/>
        <w:rPr>
          <w:rFonts w:cs="Arial"/>
          <w:b/>
        </w:rPr>
      </w:pPr>
      <w:r w:rsidRPr="00EE4716">
        <w:rPr>
          <w:rFonts w:cs="Arial"/>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5946F4" w:rsidRPr="00EE4716" w14:paraId="2AF175B3" w14:textId="77777777" w:rsidTr="00C30D90">
        <w:tc>
          <w:tcPr>
            <w:tcW w:w="3969" w:type="dxa"/>
            <w:tcBorders>
              <w:top w:val="single" w:sz="4" w:space="0" w:color="auto"/>
              <w:left w:val="single" w:sz="4" w:space="0" w:color="auto"/>
            </w:tcBorders>
          </w:tcPr>
          <w:p w14:paraId="3CECB255" w14:textId="77777777" w:rsidR="005946F4" w:rsidRPr="00EE4716" w:rsidRDefault="005946F4" w:rsidP="00C30D90">
            <w:pPr>
              <w:keepNext/>
              <w:overflowPunct w:val="0"/>
              <w:autoSpaceDE w:val="0"/>
              <w:autoSpaceDN w:val="0"/>
              <w:adjustRightInd w:val="0"/>
              <w:jc w:val="both"/>
              <w:textAlignment w:val="baseline"/>
              <w:rPr>
                <w:rFonts w:cs="Arial"/>
                <w:b/>
              </w:rPr>
            </w:pPr>
            <w:r w:rsidRPr="00EE4716">
              <w:rPr>
                <w:rFonts w:cs="Arial"/>
                <w:b/>
              </w:rPr>
              <w:t>Activity type</w:t>
            </w:r>
          </w:p>
        </w:tc>
        <w:tc>
          <w:tcPr>
            <w:tcW w:w="1701" w:type="dxa"/>
            <w:tcBorders>
              <w:top w:val="single" w:sz="4" w:space="0" w:color="auto"/>
            </w:tcBorders>
          </w:tcPr>
          <w:p w14:paraId="5F824134" w14:textId="77777777" w:rsidR="005946F4" w:rsidRPr="00EE4716" w:rsidRDefault="005946F4" w:rsidP="00C30D90">
            <w:pPr>
              <w:keepNext/>
              <w:overflowPunct w:val="0"/>
              <w:autoSpaceDE w:val="0"/>
              <w:autoSpaceDN w:val="0"/>
              <w:adjustRightInd w:val="0"/>
              <w:jc w:val="center"/>
              <w:textAlignment w:val="baseline"/>
              <w:rPr>
                <w:rFonts w:cs="Arial"/>
                <w:b/>
              </w:rPr>
            </w:pPr>
            <w:r w:rsidRPr="00EE4716">
              <w:rPr>
                <w:rFonts w:cs="Arial"/>
                <w:b/>
              </w:rPr>
              <w:t>Hours</w:t>
            </w:r>
          </w:p>
        </w:tc>
        <w:tc>
          <w:tcPr>
            <w:tcW w:w="1843" w:type="dxa"/>
            <w:tcBorders>
              <w:top w:val="single" w:sz="4" w:space="0" w:color="auto"/>
            </w:tcBorders>
          </w:tcPr>
          <w:p w14:paraId="230C53A4" w14:textId="77777777" w:rsidR="005946F4" w:rsidRPr="00EE4716" w:rsidRDefault="005946F4" w:rsidP="00C30D90">
            <w:pPr>
              <w:keepNext/>
              <w:overflowPunct w:val="0"/>
              <w:autoSpaceDE w:val="0"/>
              <w:autoSpaceDN w:val="0"/>
              <w:adjustRightInd w:val="0"/>
              <w:jc w:val="center"/>
              <w:textAlignment w:val="baseline"/>
              <w:rPr>
                <w:rFonts w:cs="Arial"/>
                <w:b/>
              </w:rPr>
            </w:pPr>
            <w:r w:rsidRPr="00EE4716">
              <w:rPr>
                <w:rFonts w:cs="Arial"/>
                <w:b/>
              </w:rPr>
              <w:t>Percentage</w:t>
            </w:r>
          </w:p>
        </w:tc>
      </w:tr>
      <w:tr w:rsidR="005946F4" w:rsidRPr="00EE4716" w14:paraId="0F8C99C5" w14:textId="77777777" w:rsidTr="00C30D90">
        <w:tc>
          <w:tcPr>
            <w:tcW w:w="3969" w:type="dxa"/>
          </w:tcPr>
          <w:p w14:paraId="0C3D1392"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rPr>
              <w:t>Scheduled learning</w:t>
            </w:r>
          </w:p>
        </w:tc>
        <w:tc>
          <w:tcPr>
            <w:tcW w:w="1701" w:type="dxa"/>
          </w:tcPr>
          <w:p w14:paraId="1E247CB7"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30</w:t>
            </w:r>
          </w:p>
        </w:tc>
        <w:tc>
          <w:tcPr>
            <w:tcW w:w="1843" w:type="dxa"/>
          </w:tcPr>
          <w:p w14:paraId="78D1468D"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10%</w:t>
            </w:r>
          </w:p>
        </w:tc>
      </w:tr>
      <w:tr w:rsidR="005946F4" w:rsidRPr="00EE4716" w14:paraId="51EAAACF" w14:textId="77777777" w:rsidTr="00C30D90">
        <w:tc>
          <w:tcPr>
            <w:tcW w:w="3969" w:type="dxa"/>
          </w:tcPr>
          <w:p w14:paraId="1FF3C880"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rPr>
              <w:t>Independent learning</w:t>
            </w:r>
          </w:p>
        </w:tc>
        <w:tc>
          <w:tcPr>
            <w:tcW w:w="1701" w:type="dxa"/>
          </w:tcPr>
          <w:p w14:paraId="665F973C"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270</w:t>
            </w:r>
          </w:p>
        </w:tc>
        <w:tc>
          <w:tcPr>
            <w:tcW w:w="1843" w:type="dxa"/>
          </w:tcPr>
          <w:p w14:paraId="7C39D699"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90%</w:t>
            </w:r>
          </w:p>
        </w:tc>
      </w:tr>
      <w:tr w:rsidR="005946F4" w:rsidRPr="00EE4716" w14:paraId="52161D67" w14:textId="77777777" w:rsidTr="00C30D90">
        <w:tc>
          <w:tcPr>
            <w:tcW w:w="3969" w:type="dxa"/>
          </w:tcPr>
          <w:p w14:paraId="32A7B186"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rPr>
              <w:t>Placement learning</w:t>
            </w:r>
          </w:p>
        </w:tc>
        <w:tc>
          <w:tcPr>
            <w:tcW w:w="1701" w:type="dxa"/>
          </w:tcPr>
          <w:p w14:paraId="665231DA"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0</w:t>
            </w:r>
          </w:p>
        </w:tc>
        <w:tc>
          <w:tcPr>
            <w:tcW w:w="1843" w:type="dxa"/>
          </w:tcPr>
          <w:p w14:paraId="7A4F5FAB"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0%</w:t>
            </w:r>
          </w:p>
        </w:tc>
      </w:tr>
      <w:tr w:rsidR="005946F4" w:rsidRPr="00EE4716" w14:paraId="5CDB144F" w14:textId="77777777" w:rsidTr="00C30D90">
        <w:tc>
          <w:tcPr>
            <w:tcW w:w="3969" w:type="dxa"/>
          </w:tcPr>
          <w:p w14:paraId="3572E30B" w14:textId="77777777" w:rsidR="005946F4" w:rsidRPr="00EE4716" w:rsidRDefault="005946F4" w:rsidP="00C30D90">
            <w:pPr>
              <w:keepNext/>
              <w:overflowPunct w:val="0"/>
              <w:autoSpaceDE w:val="0"/>
              <w:autoSpaceDN w:val="0"/>
              <w:adjustRightInd w:val="0"/>
              <w:jc w:val="both"/>
              <w:textAlignment w:val="baseline"/>
              <w:rPr>
                <w:rFonts w:cs="Arial"/>
                <w:b/>
              </w:rPr>
            </w:pPr>
            <w:r w:rsidRPr="00EE4716">
              <w:rPr>
                <w:rFonts w:cs="Arial"/>
                <w:b/>
              </w:rPr>
              <w:t>TOTAL</w:t>
            </w:r>
          </w:p>
        </w:tc>
        <w:tc>
          <w:tcPr>
            <w:tcW w:w="1701" w:type="dxa"/>
          </w:tcPr>
          <w:p w14:paraId="137CE2AF" w14:textId="77777777" w:rsidR="005946F4" w:rsidRPr="00EE4716" w:rsidRDefault="005946F4" w:rsidP="00C30D90">
            <w:pPr>
              <w:keepNext/>
              <w:overflowPunct w:val="0"/>
              <w:autoSpaceDE w:val="0"/>
              <w:autoSpaceDN w:val="0"/>
              <w:adjustRightInd w:val="0"/>
              <w:jc w:val="center"/>
              <w:textAlignment w:val="baseline"/>
              <w:rPr>
                <w:rFonts w:cs="Arial"/>
                <w:b/>
              </w:rPr>
            </w:pPr>
            <w:r w:rsidRPr="00EE4716">
              <w:rPr>
                <w:rFonts w:cs="Arial"/>
                <w:b/>
              </w:rPr>
              <w:t>300</w:t>
            </w:r>
          </w:p>
        </w:tc>
        <w:tc>
          <w:tcPr>
            <w:tcW w:w="1843" w:type="dxa"/>
          </w:tcPr>
          <w:p w14:paraId="39110434" w14:textId="77777777" w:rsidR="005946F4" w:rsidRPr="00EE4716" w:rsidRDefault="005946F4" w:rsidP="00C30D90">
            <w:pPr>
              <w:keepNext/>
              <w:overflowPunct w:val="0"/>
              <w:autoSpaceDE w:val="0"/>
              <w:autoSpaceDN w:val="0"/>
              <w:adjustRightInd w:val="0"/>
              <w:jc w:val="center"/>
              <w:textAlignment w:val="baseline"/>
              <w:rPr>
                <w:rFonts w:cs="Arial"/>
                <w:b/>
              </w:rPr>
            </w:pPr>
            <w:r w:rsidRPr="00EE4716">
              <w:rPr>
                <w:rFonts w:cs="Arial"/>
                <w:b/>
              </w:rPr>
              <w:t>100%</w:t>
            </w:r>
          </w:p>
        </w:tc>
      </w:tr>
    </w:tbl>
    <w:p w14:paraId="5BA6F73C" w14:textId="77777777" w:rsidR="005946F4" w:rsidRPr="00EE4716" w:rsidRDefault="005946F4" w:rsidP="005946F4">
      <w:pPr>
        <w:tabs>
          <w:tab w:val="left" w:pos="720"/>
          <w:tab w:val="left" w:pos="1440"/>
          <w:tab w:val="left" w:pos="2160"/>
          <w:tab w:val="left" w:pos="2880"/>
        </w:tabs>
        <w:overflowPunct w:val="0"/>
        <w:autoSpaceDE w:val="0"/>
        <w:autoSpaceDN w:val="0"/>
        <w:adjustRightInd w:val="0"/>
        <w:textAlignment w:val="baseline"/>
        <w:rPr>
          <w:rFonts w:cs="Arial"/>
          <w:b/>
        </w:rPr>
      </w:pPr>
    </w:p>
    <w:p w14:paraId="2F679F26" w14:textId="77777777" w:rsidR="005946F4" w:rsidRPr="00EE4716" w:rsidRDefault="005946F4" w:rsidP="005946F4">
      <w:pPr>
        <w:tabs>
          <w:tab w:val="left" w:pos="720"/>
          <w:tab w:val="left" w:pos="1440"/>
          <w:tab w:val="left" w:pos="2160"/>
          <w:tab w:val="left" w:pos="2880"/>
        </w:tabs>
        <w:overflowPunct w:val="0"/>
        <w:autoSpaceDE w:val="0"/>
        <w:autoSpaceDN w:val="0"/>
        <w:adjustRightInd w:val="0"/>
        <w:textAlignment w:val="baseline"/>
        <w:rPr>
          <w:rFonts w:cs="Arial"/>
          <w:b/>
        </w:rPr>
      </w:pPr>
      <w:r w:rsidRPr="00EE4716">
        <w:rPr>
          <w:rFonts w:cs="Arial"/>
          <w:b/>
        </w:rPr>
        <w:t>ASSESSMENT</w:t>
      </w:r>
    </w:p>
    <w:p w14:paraId="3551534A" w14:textId="77777777" w:rsidR="005946F4" w:rsidRPr="00EE4716" w:rsidRDefault="005946F4" w:rsidP="005946F4">
      <w:pPr>
        <w:tabs>
          <w:tab w:val="left" w:pos="720"/>
          <w:tab w:val="left" w:pos="1440"/>
          <w:tab w:val="left" w:pos="2160"/>
          <w:tab w:val="left" w:pos="2880"/>
        </w:tabs>
        <w:overflowPunct w:val="0"/>
        <w:autoSpaceDE w:val="0"/>
        <w:autoSpaceDN w:val="0"/>
        <w:adjustRightInd w:val="0"/>
        <w:ind w:hanging="3600"/>
        <w:textAlignment w:val="baseline"/>
        <w:rPr>
          <w:rFonts w:cs="Arial"/>
          <w:b/>
        </w:rPr>
      </w:pPr>
    </w:p>
    <w:p w14:paraId="0BF51999"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Assessment Component 1</w:t>
      </w:r>
    </w:p>
    <w:p w14:paraId="54E3C2A5" w14:textId="77777777" w:rsidR="005946F4" w:rsidRPr="00EE4716" w:rsidRDefault="005946F4" w:rsidP="005946F4">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1"/>
        <w:gridCol w:w="520"/>
        <w:gridCol w:w="2303"/>
        <w:gridCol w:w="520"/>
        <w:gridCol w:w="2240"/>
      </w:tblGrid>
      <w:tr w:rsidR="005946F4" w:rsidRPr="00EE4716" w14:paraId="469638B8" w14:textId="77777777" w:rsidTr="00C30D90">
        <w:sdt>
          <w:sdtPr>
            <w:rPr>
              <w:rFonts w:cs="Arial"/>
            </w:rPr>
            <w:id w:val="428859844"/>
            <w14:checkbox>
              <w14:checked w14:val="0"/>
              <w14:checkedState w14:val="2612" w14:font="MS Gothic"/>
              <w14:uncheckedState w14:val="2610" w14:font="MS Gothic"/>
            </w14:checkbox>
          </w:sdtPr>
          <w:sdtContent>
            <w:tc>
              <w:tcPr>
                <w:tcW w:w="562" w:type="dxa"/>
              </w:tcPr>
              <w:p w14:paraId="40AF1965"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186E0F4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1992561257"/>
            <w14:checkbox>
              <w14:checked w14:val="1"/>
              <w14:checkedState w14:val="2612" w14:font="MS Gothic"/>
              <w14:uncheckedState w14:val="2610" w14:font="MS Gothic"/>
            </w14:checkbox>
          </w:sdtPr>
          <w:sdtContent>
            <w:tc>
              <w:tcPr>
                <w:tcW w:w="538" w:type="dxa"/>
              </w:tcPr>
              <w:p w14:paraId="514D23F5" w14:textId="226FD02C" w:rsidR="005946F4" w:rsidRPr="00EE4716" w:rsidRDefault="00453483" w:rsidP="00C30D90">
                <w:pPr>
                  <w:overflowPunct w:val="0"/>
                  <w:autoSpaceDE w:val="0"/>
                  <w:autoSpaceDN w:val="0"/>
                  <w:adjustRightInd w:val="0"/>
                  <w:jc w:val="both"/>
                  <w:textAlignment w:val="baseline"/>
                  <w:rPr>
                    <w:rFonts w:cs="Arial"/>
                    <w:b/>
                  </w:rPr>
                </w:pPr>
                <w:r>
                  <w:rPr>
                    <w:rFonts w:ascii="MS Gothic" w:eastAsia="MS Gothic" w:hAnsi="MS Gothic" w:cs="Arial" w:hint="eastAsia"/>
                  </w:rPr>
                  <w:t>☒</w:t>
                </w:r>
              </w:p>
            </w:tc>
          </w:sdtContent>
        </w:sdt>
        <w:tc>
          <w:tcPr>
            <w:tcW w:w="2482" w:type="dxa"/>
          </w:tcPr>
          <w:p w14:paraId="17694FF0"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399868850"/>
            <w14:checkbox>
              <w14:checked w14:val="0"/>
              <w14:checkedState w14:val="2612" w14:font="MS Gothic"/>
              <w14:uncheckedState w14:val="2610" w14:font="MS Gothic"/>
            </w14:checkbox>
          </w:sdtPr>
          <w:sdtContent>
            <w:tc>
              <w:tcPr>
                <w:tcW w:w="538" w:type="dxa"/>
              </w:tcPr>
              <w:p w14:paraId="3E2C6D2D" w14:textId="175D4FDB" w:rsidR="005946F4" w:rsidRPr="00EE4716" w:rsidRDefault="00453483" w:rsidP="00C30D90">
                <w:pPr>
                  <w:overflowPunct w:val="0"/>
                  <w:autoSpaceDE w:val="0"/>
                  <w:autoSpaceDN w:val="0"/>
                  <w:adjustRightInd w:val="0"/>
                  <w:jc w:val="both"/>
                  <w:textAlignment w:val="baseline"/>
                  <w:rPr>
                    <w:rFonts w:cs="Arial"/>
                    <w:b/>
                  </w:rPr>
                </w:pPr>
                <w:r>
                  <w:rPr>
                    <w:rFonts w:ascii="MS Gothic" w:eastAsia="MS Gothic" w:hAnsi="MS Gothic" w:cs="Arial" w:hint="eastAsia"/>
                  </w:rPr>
                  <w:t>☐</w:t>
                </w:r>
              </w:p>
            </w:tc>
          </w:sdtContent>
        </w:sdt>
        <w:tc>
          <w:tcPr>
            <w:tcW w:w="2482" w:type="dxa"/>
          </w:tcPr>
          <w:p w14:paraId="496519A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0C0AB9E6"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6528256E" w14:textId="77777777" w:rsidTr="00C30D90">
        <w:tc>
          <w:tcPr>
            <w:tcW w:w="3256" w:type="dxa"/>
          </w:tcPr>
          <w:p w14:paraId="128A51DF"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5F739D05"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715BADD1"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29576E89" w14:textId="77777777" w:rsidTr="00C30D90">
        <w:tc>
          <w:tcPr>
            <w:tcW w:w="3256" w:type="dxa"/>
          </w:tcPr>
          <w:p w14:paraId="5030EC90" w14:textId="77777777" w:rsidR="005946F4" w:rsidRDefault="005946F4" w:rsidP="00C30D90">
            <w:pPr>
              <w:overflowPunct w:val="0"/>
              <w:autoSpaceDE w:val="0"/>
              <w:autoSpaceDN w:val="0"/>
              <w:adjustRightInd w:val="0"/>
              <w:textAlignment w:val="baseline"/>
              <w:rPr>
                <w:rFonts w:cs="Arial"/>
              </w:rPr>
            </w:pPr>
          </w:p>
          <w:p w14:paraId="7FF036F6" w14:textId="77777777" w:rsidR="005946F4" w:rsidRDefault="005946F4" w:rsidP="00C30D90">
            <w:pPr>
              <w:overflowPunct w:val="0"/>
              <w:autoSpaceDE w:val="0"/>
              <w:autoSpaceDN w:val="0"/>
              <w:adjustRightInd w:val="0"/>
              <w:textAlignment w:val="baseline"/>
              <w:rPr>
                <w:rFonts w:cs="Arial"/>
              </w:rPr>
            </w:pPr>
          </w:p>
          <w:p w14:paraId="3D7975BA" w14:textId="77777777" w:rsidR="005946F4" w:rsidRPr="00AC71F8" w:rsidRDefault="005946F4" w:rsidP="00C30D90">
            <w:pPr>
              <w:overflowPunct w:val="0"/>
              <w:autoSpaceDE w:val="0"/>
              <w:autoSpaceDN w:val="0"/>
              <w:adjustRightInd w:val="0"/>
              <w:textAlignment w:val="baseline"/>
              <w:rPr>
                <w:rFonts w:cs="Arial"/>
              </w:rPr>
            </w:pPr>
            <w:r w:rsidRPr="00C30D90">
              <w:rPr>
                <w:rFonts w:cs="Arial"/>
                <w:szCs w:val="22"/>
              </w:rPr>
              <w:t>Plan and justification</w:t>
            </w:r>
          </w:p>
        </w:tc>
        <w:tc>
          <w:tcPr>
            <w:tcW w:w="3969" w:type="dxa"/>
          </w:tcPr>
          <w:p w14:paraId="77A62BDF" w14:textId="77777777" w:rsidR="005946F4" w:rsidRDefault="005946F4" w:rsidP="00C30D90">
            <w:pPr>
              <w:overflowPunct w:val="0"/>
              <w:autoSpaceDE w:val="0"/>
              <w:autoSpaceDN w:val="0"/>
              <w:adjustRightInd w:val="0"/>
              <w:textAlignment w:val="baseline"/>
              <w:rPr>
                <w:rFonts w:cs="Arial"/>
              </w:rPr>
            </w:pPr>
            <w:r w:rsidRPr="00EE4716">
              <w:rPr>
                <w:rFonts w:cs="Arial"/>
              </w:rPr>
              <w:t xml:space="preserve"> </w:t>
            </w:r>
          </w:p>
          <w:p w14:paraId="3CEDF8E8" w14:textId="77777777" w:rsidR="005946F4" w:rsidRDefault="005946F4" w:rsidP="00C30D90">
            <w:pPr>
              <w:overflowPunct w:val="0"/>
              <w:autoSpaceDE w:val="0"/>
              <w:autoSpaceDN w:val="0"/>
              <w:adjustRightInd w:val="0"/>
              <w:textAlignment w:val="baseline"/>
              <w:rPr>
                <w:rFonts w:cs="Arial"/>
              </w:rPr>
            </w:pPr>
          </w:p>
          <w:p w14:paraId="1072AF88" w14:textId="77777777" w:rsidR="005946F4" w:rsidRPr="00EE4716" w:rsidRDefault="005946F4" w:rsidP="00C30D90">
            <w:pPr>
              <w:overflowPunct w:val="0"/>
              <w:autoSpaceDE w:val="0"/>
              <w:autoSpaceDN w:val="0"/>
              <w:adjustRightInd w:val="0"/>
              <w:textAlignment w:val="baseline"/>
              <w:rPr>
                <w:rFonts w:cs="Arial"/>
              </w:rPr>
            </w:pPr>
            <w:r>
              <w:rPr>
                <w:rFonts w:cs="Arial"/>
              </w:rPr>
              <w:t>750-word equivalent</w:t>
            </w:r>
          </w:p>
        </w:tc>
        <w:tc>
          <w:tcPr>
            <w:tcW w:w="1559" w:type="dxa"/>
          </w:tcPr>
          <w:p w14:paraId="1AC4A051" w14:textId="77777777" w:rsidR="005946F4" w:rsidRDefault="005946F4" w:rsidP="00C30D90">
            <w:pPr>
              <w:overflowPunct w:val="0"/>
              <w:autoSpaceDE w:val="0"/>
              <w:autoSpaceDN w:val="0"/>
              <w:adjustRightInd w:val="0"/>
              <w:jc w:val="both"/>
              <w:textAlignment w:val="baseline"/>
              <w:rPr>
                <w:rFonts w:cs="Arial"/>
              </w:rPr>
            </w:pPr>
          </w:p>
          <w:p w14:paraId="044707D7" w14:textId="77777777" w:rsidR="005946F4" w:rsidRDefault="005946F4" w:rsidP="00C30D90">
            <w:pPr>
              <w:overflowPunct w:val="0"/>
              <w:autoSpaceDE w:val="0"/>
              <w:autoSpaceDN w:val="0"/>
              <w:adjustRightInd w:val="0"/>
              <w:jc w:val="both"/>
              <w:textAlignment w:val="baseline"/>
              <w:rPr>
                <w:rFonts w:cs="Arial"/>
              </w:rPr>
            </w:pPr>
          </w:p>
          <w:p w14:paraId="3404705D" w14:textId="77777777" w:rsidR="005946F4" w:rsidRPr="00EE4716" w:rsidRDefault="005946F4" w:rsidP="00C30D90">
            <w:pPr>
              <w:overflowPunct w:val="0"/>
              <w:autoSpaceDE w:val="0"/>
              <w:autoSpaceDN w:val="0"/>
              <w:adjustRightInd w:val="0"/>
              <w:jc w:val="both"/>
              <w:textAlignment w:val="baseline"/>
              <w:rPr>
                <w:rFonts w:cs="Arial"/>
              </w:rPr>
            </w:pPr>
            <w:r>
              <w:rPr>
                <w:rFonts w:cs="Arial"/>
              </w:rPr>
              <w:t>10%</w:t>
            </w:r>
          </w:p>
        </w:tc>
      </w:tr>
    </w:tbl>
    <w:p w14:paraId="1A3853F1" w14:textId="77777777" w:rsidR="005946F4" w:rsidRPr="00EE4716" w:rsidRDefault="005946F4" w:rsidP="005946F4">
      <w:pPr>
        <w:overflowPunct w:val="0"/>
        <w:autoSpaceDE w:val="0"/>
        <w:autoSpaceDN w:val="0"/>
        <w:adjustRightInd w:val="0"/>
        <w:jc w:val="both"/>
        <w:textAlignment w:val="baseline"/>
        <w:rPr>
          <w:rFonts w:cs="Arial"/>
          <w:b/>
        </w:rPr>
      </w:pPr>
    </w:p>
    <w:p w14:paraId="7DF8F3AD"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Assessment Component 2</w:t>
      </w:r>
    </w:p>
    <w:p w14:paraId="52A93DB7"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1"/>
        <w:gridCol w:w="520"/>
        <w:gridCol w:w="2303"/>
        <w:gridCol w:w="520"/>
        <w:gridCol w:w="2240"/>
      </w:tblGrid>
      <w:tr w:rsidR="005946F4" w:rsidRPr="00EE4716" w14:paraId="4747988D" w14:textId="77777777" w:rsidTr="00C30D90">
        <w:sdt>
          <w:sdtPr>
            <w:rPr>
              <w:rFonts w:cs="Arial"/>
            </w:rPr>
            <w:id w:val="1183473021"/>
            <w14:checkbox>
              <w14:checked w14:val="0"/>
              <w14:checkedState w14:val="2612" w14:font="MS Gothic"/>
              <w14:uncheckedState w14:val="2610" w14:font="MS Gothic"/>
            </w14:checkbox>
          </w:sdtPr>
          <w:sdtContent>
            <w:tc>
              <w:tcPr>
                <w:tcW w:w="562" w:type="dxa"/>
              </w:tcPr>
              <w:p w14:paraId="41B177B6"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504A5FFA"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908610518"/>
            <w14:checkbox>
              <w14:checked w14:val="0"/>
              <w14:checkedState w14:val="2612" w14:font="MS Gothic"/>
              <w14:uncheckedState w14:val="2610" w14:font="MS Gothic"/>
            </w14:checkbox>
          </w:sdtPr>
          <w:sdtContent>
            <w:tc>
              <w:tcPr>
                <w:tcW w:w="538" w:type="dxa"/>
              </w:tcPr>
              <w:p w14:paraId="5050D203" w14:textId="77777777" w:rsidR="005946F4" w:rsidRPr="00EE4716" w:rsidRDefault="005946F4" w:rsidP="00C30D90">
                <w:pPr>
                  <w:overflowPunct w:val="0"/>
                  <w:autoSpaceDE w:val="0"/>
                  <w:autoSpaceDN w:val="0"/>
                  <w:adjustRightInd w:val="0"/>
                  <w:jc w:val="both"/>
                  <w:textAlignment w:val="baseline"/>
                  <w:rPr>
                    <w:rFonts w:cs="Arial"/>
                    <w:b/>
                  </w:rPr>
                </w:pPr>
                <w:r>
                  <w:rPr>
                    <w:rFonts w:ascii="MS Gothic" w:eastAsia="MS Gothic" w:hAnsi="MS Gothic" w:cs="Segoe UI Symbol" w:hint="eastAsia"/>
                  </w:rPr>
                  <w:t>☐</w:t>
                </w:r>
              </w:p>
            </w:tc>
          </w:sdtContent>
        </w:sdt>
        <w:tc>
          <w:tcPr>
            <w:tcW w:w="2482" w:type="dxa"/>
          </w:tcPr>
          <w:p w14:paraId="47958EE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1041352471"/>
            <w14:checkbox>
              <w14:checked w14:val="1"/>
              <w14:checkedState w14:val="2612" w14:font="MS Gothic"/>
              <w14:uncheckedState w14:val="2610" w14:font="MS Gothic"/>
            </w14:checkbox>
          </w:sdtPr>
          <w:sdtContent>
            <w:tc>
              <w:tcPr>
                <w:tcW w:w="538" w:type="dxa"/>
              </w:tcPr>
              <w:p w14:paraId="4F9867F8" w14:textId="77777777" w:rsidR="005946F4" w:rsidRPr="00EE4716" w:rsidRDefault="005946F4" w:rsidP="00C30D90">
                <w:pPr>
                  <w:overflowPunct w:val="0"/>
                  <w:autoSpaceDE w:val="0"/>
                  <w:autoSpaceDN w:val="0"/>
                  <w:adjustRightInd w:val="0"/>
                  <w:jc w:val="both"/>
                  <w:textAlignment w:val="baseline"/>
                  <w:rPr>
                    <w:rFonts w:cs="Arial"/>
                    <w:b/>
                  </w:rPr>
                </w:pPr>
                <w:r>
                  <w:rPr>
                    <w:rFonts w:ascii="MS Gothic" w:eastAsia="MS Gothic" w:hAnsi="MS Gothic" w:cs="Segoe UI Symbol" w:hint="eastAsia"/>
                  </w:rPr>
                  <w:t>☒</w:t>
                </w:r>
              </w:p>
            </w:tc>
          </w:sdtContent>
        </w:sdt>
        <w:tc>
          <w:tcPr>
            <w:tcW w:w="2482" w:type="dxa"/>
          </w:tcPr>
          <w:p w14:paraId="24D98171"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20B44486"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466173BC" w14:textId="77777777" w:rsidTr="00C30D90">
        <w:tc>
          <w:tcPr>
            <w:tcW w:w="3256" w:type="dxa"/>
          </w:tcPr>
          <w:p w14:paraId="3EB5805A"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5409D4F6"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183BBA29"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780C44BD" w14:textId="77777777" w:rsidTr="00C30D90">
        <w:tc>
          <w:tcPr>
            <w:tcW w:w="3256" w:type="dxa"/>
          </w:tcPr>
          <w:p w14:paraId="23A1E005" w14:textId="77777777" w:rsidR="005946F4" w:rsidRDefault="005946F4" w:rsidP="00C30D90">
            <w:pPr>
              <w:overflowPunct w:val="0"/>
              <w:autoSpaceDE w:val="0"/>
              <w:autoSpaceDN w:val="0"/>
              <w:adjustRightInd w:val="0"/>
              <w:textAlignment w:val="baseline"/>
              <w:rPr>
                <w:rFonts w:cs="Arial"/>
              </w:rPr>
            </w:pPr>
          </w:p>
          <w:p w14:paraId="141BE8CD" w14:textId="77777777" w:rsidR="005946F4" w:rsidRDefault="005946F4" w:rsidP="00C30D90">
            <w:pPr>
              <w:overflowPunct w:val="0"/>
              <w:autoSpaceDE w:val="0"/>
              <w:autoSpaceDN w:val="0"/>
              <w:adjustRightInd w:val="0"/>
              <w:textAlignment w:val="baseline"/>
              <w:rPr>
                <w:rFonts w:cs="Arial"/>
              </w:rPr>
            </w:pPr>
          </w:p>
          <w:p w14:paraId="0DBEB0CE" w14:textId="77777777" w:rsidR="005946F4" w:rsidRDefault="005946F4" w:rsidP="00C30D90">
            <w:pPr>
              <w:overflowPunct w:val="0"/>
              <w:autoSpaceDE w:val="0"/>
              <w:autoSpaceDN w:val="0"/>
              <w:adjustRightInd w:val="0"/>
              <w:textAlignment w:val="baseline"/>
              <w:rPr>
                <w:rFonts w:cs="Arial"/>
              </w:rPr>
            </w:pPr>
            <w:r>
              <w:rPr>
                <w:rFonts w:cs="Arial"/>
              </w:rPr>
              <w:t>Video presentation</w:t>
            </w:r>
          </w:p>
          <w:p w14:paraId="67918861" w14:textId="77777777" w:rsidR="005946F4" w:rsidRPr="00EE4716" w:rsidRDefault="005946F4" w:rsidP="00C30D90">
            <w:pPr>
              <w:overflowPunct w:val="0"/>
              <w:autoSpaceDE w:val="0"/>
              <w:autoSpaceDN w:val="0"/>
              <w:adjustRightInd w:val="0"/>
              <w:textAlignment w:val="baseline"/>
              <w:rPr>
                <w:rFonts w:cs="Arial"/>
              </w:rPr>
            </w:pPr>
          </w:p>
        </w:tc>
        <w:tc>
          <w:tcPr>
            <w:tcW w:w="3969" w:type="dxa"/>
          </w:tcPr>
          <w:p w14:paraId="5529DE42" w14:textId="77777777" w:rsidR="005946F4" w:rsidRDefault="005946F4" w:rsidP="00C30D90">
            <w:pPr>
              <w:overflowPunct w:val="0"/>
              <w:autoSpaceDE w:val="0"/>
              <w:autoSpaceDN w:val="0"/>
              <w:adjustRightInd w:val="0"/>
              <w:textAlignment w:val="baseline"/>
              <w:rPr>
                <w:rFonts w:cs="Arial"/>
              </w:rPr>
            </w:pPr>
          </w:p>
          <w:p w14:paraId="42406ED5" w14:textId="77777777" w:rsidR="005946F4" w:rsidRDefault="005946F4" w:rsidP="00C30D90">
            <w:pPr>
              <w:overflowPunct w:val="0"/>
              <w:autoSpaceDE w:val="0"/>
              <w:autoSpaceDN w:val="0"/>
              <w:adjustRightInd w:val="0"/>
              <w:textAlignment w:val="baseline"/>
              <w:rPr>
                <w:rFonts w:cs="Arial"/>
              </w:rPr>
            </w:pPr>
          </w:p>
          <w:p w14:paraId="3CE8A796" w14:textId="6A425C05" w:rsidR="005946F4" w:rsidRPr="00EE4716" w:rsidRDefault="00AE2492" w:rsidP="00C30D90">
            <w:pPr>
              <w:overflowPunct w:val="0"/>
              <w:autoSpaceDE w:val="0"/>
              <w:autoSpaceDN w:val="0"/>
              <w:adjustRightInd w:val="0"/>
              <w:textAlignment w:val="baseline"/>
              <w:rPr>
                <w:rFonts w:cs="Arial"/>
              </w:rPr>
            </w:pPr>
            <w:r>
              <w:rPr>
                <w:rFonts w:cs="Arial"/>
              </w:rPr>
              <w:t>9</w:t>
            </w:r>
            <w:r w:rsidR="005946F4">
              <w:rPr>
                <w:rFonts w:cs="Arial"/>
              </w:rPr>
              <w:t xml:space="preserve"> minutes</w:t>
            </w:r>
          </w:p>
        </w:tc>
        <w:tc>
          <w:tcPr>
            <w:tcW w:w="1559" w:type="dxa"/>
          </w:tcPr>
          <w:p w14:paraId="447206E6" w14:textId="77777777" w:rsidR="005946F4" w:rsidRDefault="005946F4" w:rsidP="00C30D90">
            <w:pPr>
              <w:overflowPunct w:val="0"/>
              <w:autoSpaceDE w:val="0"/>
              <w:autoSpaceDN w:val="0"/>
              <w:adjustRightInd w:val="0"/>
              <w:jc w:val="both"/>
              <w:textAlignment w:val="baseline"/>
              <w:rPr>
                <w:rFonts w:cs="Arial"/>
              </w:rPr>
            </w:pPr>
          </w:p>
          <w:p w14:paraId="657F847D" w14:textId="77777777" w:rsidR="005946F4" w:rsidRDefault="005946F4" w:rsidP="00C30D90">
            <w:pPr>
              <w:overflowPunct w:val="0"/>
              <w:autoSpaceDE w:val="0"/>
              <w:autoSpaceDN w:val="0"/>
              <w:adjustRightInd w:val="0"/>
              <w:jc w:val="both"/>
              <w:textAlignment w:val="baseline"/>
              <w:rPr>
                <w:rFonts w:cs="Arial"/>
              </w:rPr>
            </w:pPr>
          </w:p>
          <w:p w14:paraId="680A8E91" w14:textId="77777777" w:rsidR="005946F4" w:rsidRPr="00EE4716" w:rsidRDefault="005946F4" w:rsidP="00C30D90">
            <w:pPr>
              <w:overflowPunct w:val="0"/>
              <w:autoSpaceDE w:val="0"/>
              <w:autoSpaceDN w:val="0"/>
              <w:adjustRightInd w:val="0"/>
              <w:jc w:val="both"/>
              <w:textAlignment w:val="baseline"/>
              <w:rPr>
                <w:rFonts w:cs="Arial"/>
              </w:rPr>
            </w:pPr>
            <w:r>
              <w:rPr>
                <w:rFonts w:cs="Arial"/>
              </w:rPr>
              <w:t>20%</w:t>
            </w:r>
          </w:p>
        </w:tc>
      </w:tr>
    </w:tbl>
    <w:p w14:paraId="09B5EE5D" w14:textId="77777777" w:rsidR="005946F4" w:rsidRDefault="005946F4" w:rsidP="005946F4">
      <w:pPr>
        <w:overflowPunct w:val="0"/>
        <w:autoSpaceDE w:val="0"/>
        <w:autoSpaceDN w:val="0"/>
        <w:adjustRightInd w:val="0"/>
        <w:jc w:val="both"/>
        <w:textAlignment w:val="baseline"/>
        <w:rPr>
          <w:rFonts w:cs="Arial"/>
          <w:b/>
          <w:highlight w:val="cyan"/>
        </w:rPr>
      </w:pPr>
    </w:p>
    <w:p w14:paraId="23862840" w14:textId="77777777" w:rsidR="005946F4" w:rsidRDefault="005946F4" w:rsidP="005946F4">
      <w:pPr>
        <w:overflowPunct w:val="0"/>
        <w:autoSpaceDE w:val="0"/>
        <w:autoSpaceDN w:val="0"/>
        <w:adjustRightInd w:val="0"/>
        <w:jc w:val="both"/>
        <w:textAlignment w:val="baseline"/>
        <w:rPr>
          <w:rFonts w:cs="Arial"/>
          <w:b/>
        </w:rPr>
      </w:pPr>
    </w:p>
    <w:p w14:paraId="6CC2D725"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 xml:space="preserve">Assessment Component </w:t>
      </w:r>
      <w:r>
        <w:rPr>
          <w:rFonts w:cs="Arial"/>
          <w:b/>
        </w:rPr>
        <w:t>3</w:t>
      </w:r>
    </w:p>
    <w:p w14:paraId="09C4939E"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1785F1A1" w14:textId="77777777" w:rsidTr="00C30D90">
        <w:sdt>
          <w:sdtPr>
            <w:rPr>
              <w:rFonts w:cs="Arial"/>
            </w:rPr>
            <w:id w:val="-913549330"/>
            <w14:checkbox>
              <w14:checked w14:val="0"/>
              <w14:checkedState w14:val="2612" w14:font="MS Gothic"/>
              <w14:uncheckedState w14:val="2610" w14:font="MS Gothic"/>
            </w14:checkbox>
          </w:sdtPr>
          <w:sdtContent>
            <w:tc>
              <w:tcPr>
                <w:tcW w:w="562" w:type="dxa"/>
              </w:tcPr>
              <w:p w14:paraId="555FBA8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54840511"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1664551271"/>
            <w14:checkbox>
              <w14:checked w14:val="1"/>
              <w14:checkedState w14:val="2612" w14:font="MS Gothic"/>
              <w14:uncheckedState w14:val="2610" w14:font="MS Gothic"/>
            </w14:checkbox>
          </w:sdtPr>
          <w:sdtContent>
            <w:tc>
              <w:tcPr>
                <w:tcW w:w="538" w:type="dxa"/>
              </w:tcPr>
              <w:p w14:paraId="67C33B35"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47C35EE2"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1083831889"/>
            <w14:checkbox>
              <w14:checked w14:val="0"/>
              <w14:checkedState w14:val="2612" w14:font="MS Gothic"/>
              <w14:uncheckedState w14:val="2610" w14:font="MS Gothic"/>
            </w14:checkbox>
          </w:sdtPr>
          <w:sdtContent>
            <w:tc>
              <w:tcPr>
                <w:tcW w:w="538" w:type="dxa"/>
              </w:tcPr>
              <w:p w14:paraId="2D1BDCE5"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20F5FA0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08937679"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1D5B4C41" w14:textId="77777777" w:rsidTr="00C30D90">
        <w:tc>
          <w:tcPr>
            <w:tcW w:w="3256" w:type="dxa"/>
          </w:tcPr>
          <w:p w14:paraId="1C34B04A"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2C5BC06E"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56F2029E"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6C5AF662" w14:textId="77777777" w:rsidTr="00C30D90">
        <w:tc>
          <w:tcPr>
            <w:tcW w:w="3256" w:type="dxa"/>
          </w:tcPr>
          <w:p w14:paraId="52891FD2" w14:textId="77777777" w:rsidR="005946F4" w:rsidRDefault="005946F4" w:rsidP="00C30D90">
            <w:pPr>
              <w:overflowPunct w:val="0"/>
              <w:autoSpaceDE w:val="0"/>
              <w:autoSpaceDN w:val="0"/>
              <w:adjustRightInd w:val="0"/>
              <w:textAlignment w:val="baseline"/>
              <w:rPr>
                <w:rFonts w:cs="Arial"/>
              </w:rPr>
            </w:pPr>
          </w:p>
          <w:p w14:paraId="71969CB1" w14:textId="77777777" w:rsidR="005946F4" w:rsidRPr="00EE4716" w:rsidRDefault="005946F4" w:rsidP="00C30D90">
            <w:pPr>
              <w:overflowPunct w:val="0"/>
              <w:autoSpaceDE w:val="0"/>
              <w:autoSpaceDN w:val="0"/>
              <w:adjustRightInd w:val="0"/>
              <w:textAlignment w:val="baseline"/>
              <w:rPr>
                <w:rFonts w:cs="Arial"/>
              </w:rPr>
            </w:pPr>
            <w:r w:rsidRPr="00EE4716">
              <w:rPr>
                <w:rFonts w:cs="Arial"/>
              </w:rPr>
              <w:t>Essay</w:t>
            </w:r>
          </w:p>
        </w:tc>
        <w:tc>
          <w:tcPr>
            <w:tcW w:w="3969" w:type="dxa"/>
          </w:tcPr>
          <w:p w14:paraId="3A063799" w14:textId="77777777" w:rsidR="005946F4" w:rsidRDefault="005946F4" w:rsidP="00C30D90">
            <w:pPr>
              <w:overflowPunct w:val="0"/>
              <w:autoSpaceDE w:val="0"/>
              <w:autoSpaceDN w:val="0"/>
              <w:adjustRightInd w:val="0"/>
              <w:textAlignment w:val="baseline"/>
              <w:rPr>
                <w:rFonts w:cs="Arial"/>
              </w:rPr>
            </w:pPr>
          </w:p>
          <w:p w14:paraId="1B8FC7D2" w14:textId="77777777" w:rsidR="005946F4" w:rsidRPr="00EE4716" w:rsidRDefault="005946F4" w:rsidP="00C30D90">
            <w:pPr>
              <w:overflowPunct w:val="0"/>
              <w:autoSpaceDE w:val="0"/>
              <w:autoSpaceDN w:val="0"/>
              <w:adjustRightInd w:val="0"/>
              <w:textAlignment w:val="baseline"/>
              <w:rPr>
                <w:rFonts w:cs="Arial"/>
              </w:rPr>
            </w:pPr>
            <w:r>
              <w:rPr>
                <w:rFonts w:cs="Arial"/>
              </w:rPr>
              <w:t>5250 words</w:t>
            </w:r>
          </w:p>
        </w:tc>
        <w:tc>
          <w:tcPr>
            <w:tcW w:w="1559" w:type="dxa"/>
          </w:tcPr>
          <w:p w14:paraId="75F17197" w14:textId="77777777" w:rsidR="005946F4" w:rsidRDefault="005946F4" w:rsidP="00C30D90">
            <w:pPr>
              <w:overflowPunct w:val="0"/>
              <w:autoSpaceDE w:val="0"/>
              <w:autoSpaceDN w:val="0"/>
              <w:adjustRightInd w:val="0"/>
              <w:jc w:val="both"/>
              <w:textAlignment w:val="baseline"/>
              <w:rPr>
                <w:rFonts w:cs="Arial"/>
              </w:rPr>
            </w:pPr>
          </w:p>
          <w:p w14:paraId="4A9FB7CC" w14:textId="77777777" w:rsidR="005946F4" w:rsidRPr="00EE4716" w:rsidRDefault="005946F4" w:rsidP="00C30D90">
            <w:pPr>
              <w:overflowPunct w:val="0"/>
              <w:autoSpaceDE w:val="0"/>
              <w:autoSpaceDN w:val="0"/>
              <w:adjustRightInd w:val="0"/>
              <w:jc w:val="both"/>
              <w:textAlignment w:val="baseline"/>
              <w:rPr>
                <w:rFonts w:cs="Arial"/>
              </w:rPr>
            </w:pPr>
            <w:r>
              <w:rPr>
                <w:rFonts w:cs="Arial"/>
              </w:rPr>
              <w:t>70%</w:t>
            </w:r>
          </w:p>
        </w:tc>
      </w:tr>
    </w:tbl>
    <w:p w14:paraId="78AAEF4E" w14:textId="77777777" w:rsidR="005946F4" w:rsidRPr="00EE4716" w:rsidRDefault="005946F4" w:rsidP="005946F4">
      <w:pPr>
        <w:overflowPunct w:val="0"/>
        <w:autoSpaceDE w:val="0"/>
        <w:autoSpaceDN w:val="0"/>
        <w:adjustRightInd w:val="0"/>
        <w:jc w:val="both"/>
        <w:textAlignment w:val="baseline"/>
        <w:rPr>
          <w:rFonts w:cs="Arial"/>
          <w:b/>
          <w:highlight w:val="cyan"/>
        </w:rPr>
      </w:pPr>
    </w:p>
    <w:p w14:paraId="50AB7E25" w14:textId="77777777" w:rsidR="005946F4" w:rsidRPr="00EE4716" w:rsidRDefault="005946F4" w:rsidP="005946F4">
      <w:pPr>
        <w:keepNext/>
        <w:tabs>
          <w:tab w:val="left" w:pos="720"/>
          <w:tab w:val="left" w:pos="1440"/>
          <w:tab w:val="left" w:pos="2160"/>
          <w:tab w:val="left" w:pos="2880"/>
        </w:tabs>
        <w:overflowPunct w:val="0"/>
        <w:autoSpaceDE w:val="0"/>
        <w:autoSpaceDN w:val="0"/>
        <w:adjustRightInd w:val="0"/>
        <w:jc w:val="both"/>
        <w:textAlignment w:val="baseline"/>
        <w:rPr>
          <w:rFonts w:cs="Arial"/>
          <w:b/>
        </w:rPr>
      </w:pPr>
      <w:r w:rsidRPr="00EE4716">
        <w:rPr>
          <w:rFonts w:cs="Arial"/>
          <w:b/>
        </w:rPr>
        <w:t>Assessment Summary</w:t>
      </w:r>
    </w:p>
    <w:tbl>
      <w:tblPr>
        <w:tblStyle w:val="TableGrid2"/>
        <w:tblW w:w="0" w:type="auto"/>
        <w:tblLayout w:type="fixed"/>
        <w:tblLook w:val="04A0" w:firstRow="1" w:lastRow="0" w:firstColumn="1" w:lastColumn="0" w:noHBand="0" w:noVBand="1"/>
      </w:tblPr>
      <w:tblGrid>
        <w:gridCol w:w="3261"/>
        <w:gridCol w:w="1842"/>
      </w:tblGrid>
      <w:tr w:rsidR="005946F4" w:rsidRPr="00EE4716" w14:paraId="4BD87896" w14:textId="77777777" w:rsidTr="00C30D90">
        <w:tc>
          <w:tcPr>
            <w:tcW w:w="3261" w:type="dxa"/>
            <w:tcBorders>
              <w:top w:val="single" w:sz="4" w:space="0" w:color="auto"/>
              <w:left w:val="single" w:sz="4" w:space="0" w:color="auto"/>
            </w:tcBorders>
          </w:tcPr>
          <w:p w14:paraId="5E132031" w14:textId="77777777" w:rsidR="005946F4" w:rsidRPr="00EE4716" w:rsidRDefault="005946F4" w:rsidP="00C30D90">
            <w:pPr>
              <w:keepNext/>
              <w:overflowPunct w:val="0"/>
              <w:autoSpaceDE w:val="0"/>
              <w:autoSpaceDN w:val="0"/>
              <w:adjustRightInd w:val="0"/>
              <w:jc w:val="both"/>
              <w:textAlignment w:val="baseline"/>
              <w:rPr>
                <w:rFonts w:cs="Arial"/>
                <w:b/>
              </w:rPr>
            </w:pPr>
            <w:r w:rsidRPr="00EE4716">
              <w:rPr>
                <w:rFonts w:cs="Arial"/>
                <w:b/>
              </w:rPr>
              <w:t>Activity type</w:t>
            </w:r>
          </w:p>
        </w:tc>
        <w:tc>
          <w:tcPr>
            <w:tcW w:w="1842" w:type="dxa"/>
          </w:tcPr>
          <w:p w14:paraId="1EC6CDF8" w14:textId="77777777" w:rsidR="005946F4" w:rsidRPr="00EE4716" w:rsidRDefault="005946F4" w:rsidP="00C30D90">
            <w:pPr>
              <w:keepNext/>
              <w:overflowPunct w:val="0"/>
              <w:autoSpaceDE w:val="0"/>
              <w:autoSpaceDN w:val="0"/>
              <w:adjustRightInd w:val="0"/>
              <w:jc w:val="center"/>
              <w:textAlignment w:val="baseline"/>
              <w:rPr>
                <w:rFonts w:cs="Arial"/>
                <w:b/>
              </w:rPr>
            </w:pPr>
            <w:r w:rsidRPr="00EE4716">
              <w:rPr>
                <w:rFonts w:cs="Arial"/>
                <w:b/>
              </w:rPr>
              <w:t>Percentage</w:t>
            </w:r>
          </w:p>
        </w:tc>
      </w:tr>
      <w:tr w:rsidR="005946F4" w:rsidRPr="00EE4716" w14:paraId="60B53882" w14:textId="77777777" w:rsidTr="00C30D90">
        <w:tc>
          <w:tcPr>
            <w:tcW w:w="3261" w:type="dxa"/>
          </w:tcPr>
          <w:p w14:paraId="4A96F5FF"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rPr>
              <w:t>Written exam</w:t>
            </w:r>
          </w:p>
        </w:tc>
        <w:tc>
          <w:tcPr>
            <w:tcW w:w="1842" w:type="dxa"/>
          </w:tcPr>
          <w:p w14:paraId="1C6819DF" w14:textId="77777777" w:rsidR="005946F4" w:rsidRPr="00EE4716" w:rsidRDefault="005946F4" w:rsidP="00C30D90">
            <w:pPr>
              <w:keepNext/>
              <w:overflowPunct w:val="0"/>
              <w:autoSpaceDE w:val="0"/>
              <w:autoSpaceDN w:val="0"/>
              <w:adjustRightInd w:val="0"/>
              <w:jc w:val="center"/>
              <w:textAlignment w:val="baseline"/>
              <w:rPr>
                <w:rFonts w:cs="Arial"/>
              </w:rPr>
            </w:pPr>
          </w:p>
        </w:tc>
      </w:tr>
      <w:tr w:rsidR="005946F4" w:rsidRPr="00EE4716" w14:paraId="72F0E2A0" w14:textId="77777777" w:rsidTr="00C30D90">
        <w:tc>
          <w:tcPr>
            <w:tcW w:w="3261" w:type="dxa"/>
          </w:tcPr>
          <w:p w14:paraId="2345AB6B"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rPr>
              <w:t>Coursework</w:t>
            </w:r>
          </w:p>
        </w:tc>
        <w:tc>
          <w:tcPr>
            <w:tcW w:w="1842" w:type="dxa"/>
          </w:tcPr>
          <w:p w14:paraId="42CDF9B1"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80%</w:t>
            </w:r>
          </w:p>
        </w:tc>
      </w:tr>
      <w:tr w:rsidR="005946F4" w:rsidRPr="00EE4716" w14:paraId="69BFA98A" w14:textId="77777777" w:rsidTr="00C30D90">
        <w:tc>
          <w:tcPr>
            <w:tcW w:w="3261" w:type="dxa"/>
          </w:tcPr>
          <w:p w14:paraId="1E330079"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rPr>
              <w:t>Practical</w:t>
            </w:r>
          </w:p>
        </w:tc>
        <w:tc>
          <w:tcPr>
            <w:tcW w:w="1842" w:type="dxa"/>
          </w:tcPr>
          <w:p w14:paraId="25A5EE9C" w14:textId="77777777" w:rsidR="005946F4" w:rsidRPr="00EE4716" w:rsidRDefault="005946F4" w:rsidP="00C30D90">
            <w:pPr>
              <w:keepNext/>
              <w:overflowPunct w:val="0"/>
              <w:autoSpaceDE w:val="0"/>
              <w:autoSpaceDN w:val="0"/>
              <w:adjustRightInd w:val="0"/>
              <w:jc w:val="center"/>
              <w:textAlignment w:val="baseline"/>
              <w:rPr>
                <w:rFonts w:cs="Arial"/>
              </w:rPr>
            </w:pPr>
            <w:r w:rsidRPr="00EE4716">
              <w:rPr>
                <w:rFonts w:cs="Arial"/>
              </w:rPr>
              <w:t>20%</w:t>
            </w:r>
          </w:p>
        </w:tc>
      </w:tr>
      <w:tr w:rsidR="005946F4" w:rsidRPr="00EE4716" w14:paraId="1611E34E" w14:textId="77777777" w:rsidTr="00C30D90">
        <w:tc>
          <w:tcPr>
            <w:tcW w:w="3261" w:type="dxa"/>
          </w:tcPr>
          <w:p w14:paraId="78D80F49" w14:textId="77777777" w:rsidR="005946F4" w:rsidRPr="00EE4716" w:rsidRDefault="005946F4" w:rsidP="00C30D90">
            <w:pPr>
              <w:keepNext/>
              <w:overflowPunct w:val="0"/>
              <w:autoSpaceDE w:val="0"/>
              <w:autoSpaceDN w:val="0"/>
              <w:adjustRightInd w:val="0"/>
              <w:jc w:val="both"/>
              <w:textAlignment w:val="baseline"/>
              <w:rPr>
                <w:rFonts w:cs="Arial"/>
              </w:rPr>
            </w:pPr>
            <w:r w:rsidRPr="00EE4716">
              <w:rPr>
                <w:rFonts w:cs="Arial"/>
                <w:b/>
              </w:rPr>
              <w:t>TOTAL</w:t>
            </w:r>
          </w:p>
        </w:tc>
        <w:tc>
          <w:tcPr>
            <w:tcW w:w="1842" w:type="dxa"/>
          </w:tcPr>
          <w:p w14:paraId="13CF62E7" w14:textId="77777777" w:rsidR="005946F4" w:rsidRPr="00EE4716" w:rsidRDefault="005946F4" w:rsidP="00C30D90">
            <w:pPr>
              <w:keepNext/>
              <w:overflowPunct w:val="0"/>
              <w:autoSpaceDE w:val="0"/>
              <w:autoSpaceDN w:val="0"/>
              <w:adjustRightInd w:val="0"/>
              <w:jc w:val="center"/>
              <w:textAlignment w:val="baseline"/>
              <w:rPr>
                <w:rFonts w:cs="Arial"/>
                <w:b/>
              </w:rPr>
            </w:pPr>
            <w:r w:rsidRPr="00EE4716">
              <w:rPr>
                <w:rFonts w:cs="Arial"/>
                <w:b/>
              </w:rPr>
              <w:t>100%</w:t>
            </w:r>
          </w:p>
        </w:tc>
      </w:tr>
    </w:tbl>
    <w:p w14:paraId="4749E155" w14:textId="77777777" w:rsidR="005946F4" w:rsidRPr="00EE4716" w:rsidRDefault="005946F4" w:rsidP="005946F4">
      <w:pPr>
        <w:overflowPunct w:val="0"/>
        <w:autoSpaceDE w:val="0"/>
        <w:autoSpaceDN w:val="0"/>
        <w:adjustRightInd w:val="0"/>
        <w:jc w:val="both"/>
        <w:textAlignment w:val="baseline"/>
        <w:rPr>
          <w:rFonts w:cs="Arial"/>
        </w:rPr>
      </w:pPr>
    </w:p>
    <w:p w14:paraId="5F9E5B7F" w14:textId="77777777" w:rsidR="00AF6102" w:rsidRDefault="00AF6102">
      <w:pPr>
        <w:rPr>
          <w:rFonts w:cs="Arial"/>
          <w:b/>
        </w:rPr>
      </w:pPr>
      <w:r>
        <w:rPr>
          <w:rFonts w:cs="Arial"/>
          <w:b/>
        </w:rPr>
        <w:br w:type="page"/>
      </w:r>
    </w:p>
    <w:p w14:paraId="785643FB" w14:textId="543A676B"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lastRenderedPageBreak/>
        <w:t>INDICATIVE READING LIST</w:t>
      </w:r>
    </w:p>
    <w:p w14:paraId="207AE6AD"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Layout w:type="fixed"/>
        <w:tblLook w:val="04A0" w:firstRow="1" w:lastRow="0" w:firstColumn="1" w:lastColumn="0" w:noHBand="0" w:noVBand="1"/>
      </w:tblPr>
      <w:tblGrid>
        <w:gridCol w:w="1838"/>
        <w:gridCol w:w="5387"/>
        <w:gridCol w:w="1435"/>
      </w:tblGrid>
      <w:tr w:rsidR="005946F4" w:rsidRPr="00EE4716" w14:paraId="3D8D046E" w14:textId="77777777" w:rsidTr="00C30D90">
        <w:tc>
          <w:tcPr>
            <w:tcW w:w="1838" w:type="dxa"/>
            <w:shd w:val="clear" w:color="auto" w:fill="BFBFBF" w:themeFill="background1" w:themeFillShade="BF"/>
          </w:tcPr>
          <w:p w14:paraId="25F0434E"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Module Code</w:t>
            </w:r>
          </w:p>
        </w:tc>
        <w:tc>
          <w:tcPr>
            <w:tcW w:w="6822" w:type="dxa"/>
            <w:gridSpan w:val="2"/>
          </w:tcPr>
          <w:p w14:paraId="0D52D39E" w14:textId="35E60429"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ECDE701</w:t>
            </w:r>
            <w:r w:rsidR="00AF6102">
              <w:rPr>
                <w:rFonts w:cs="Arial"/>
                <w:b/>
              </w:rPr>
              <w:t>9</w:t>
            </w:r>
          </w:p>
        </w:tc>
      </w:tr>
      <w:tr w:rsidR="005946F4" w:rsidRPr="00EE4716" w14:paraId="1DFEF9A6" w14:textId="77777777" w:rsidTr="00C30D90">
        <w:tc>
          <w:tcPr>
            <w:tcW w:w="1838" w:type="dxa"/>
            <w:shd w:val="clear" w:color="auto" w:fill="BFBFBF" w:themeFill="background1" w:themeFillShade="BF"/>
          </w:tcPr>
          <w:p w14:paraId="65EFB3FE"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Module Title</w:t>
            </w:r>
          </w:p>
        </w:tc>
        <w:tc>
          <w:tcPr>
            <w:tcW w:w="6822" w:type="dxa"/>
            <w:gridSpan w:val="2"/>
          </w:tcPr>
          <w:p w14:paraId="37D914C7"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Writing a Critical Literature Review in Education</w:t>
            </w:r>
          </w:p>
        </w:tc>
      </w:tr>
      <w:tr w:rsidR="005946F4" w:rsidRPr="00EE4716" w14:paraId="3F1EE052" w14:textId="77777777" w:rsidTr="00C30D90">
        <w:tc>
          <w:tcPr>
            <w:tcW w:w="1838" w:type="dxa"/>
            <w:shd w:val="clear" w:color="auto" w:fill="BFBFBF" w:themeFill="background1" w:themeFillShade="BF"/>
          </w:tcPr>
          <w:p w14:paraId="59BC2999"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Classification</w:t>
            </w:r>
          </w:p>
        </w:tc>
        <w:tc>
          <w:tcPr>
            <w:tcW w:w="5387" w:type="dxa"/>
            <w:shd w:val="clear" w:color="auto" w:fill="BFBFBF" w:themeFill="background1" w:themeFillShade="BF"/>
          </w:tcPr>
          <w:p w14:paraId="2294B9AF"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Reading List entry</w:t>
            </w:r>
          </w:p>
        </w:tc>
        <w:tc>
          <w:tcPr>
            <w:tcW w:w="1435" w:type="dxa"/>
            <w:shd w:val="clear" w:color="auto" w:fill="BFBFBF" w:themeFill="background1" w:themeFillShade="BF"/>
          </w:tcPr>
          <w:p w14:paraId="3EA44604"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b/>
              </w:rPr>
            </w:pPr>
            <w:r w:rsidRPr="00EE4716">
              <w:rPr>
                <w:rFonts w:cs="Arial"/>
                <w:b/>
              </w:rPr>
              <w:t>Electronic*</w:t>
            </w:r>
          </w:p>
        </w:tc>
      </w:tr>
      <w:tr w:rsidR="005946F4" w:rsidRPr="00EE4716" w14:paraId="792E35A7" w14:textId="77777777" w:rsidTr="00C30D90">
        <w:tc>
          <w:tcPr>
            <w:tcW w:w="1838" w:type="dxa"/>
          </w:tcPr>
          <w:p w14:paraId="1E906D9A"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Essential</w:t>
            </w:r>
          </w:p>
        </w:tc>
        <w:tc>
          <w:tcPr>
            <w:tcW w:w="5387" w:type="dxa"/>
          </w:tcPr>
          <w:p w14:paraId="25C96F2F"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 xml:space="preserve">Top Tips on Writing a Literature Review for Your Education Research Project (Mike Lambert </w:t>
            </w:r>
          </w:p>
          <w:p w14:paraId="3BBB276E"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hyperlink r:id="rId60" w:history="1">
              <w:r w:rsidRPr="00EE4716">
                <w:rPr>
                  <w:rFonts w:cs="Arial"/>
                  <w:color w:val="0000FF"/>
                  <w:u w:val="single"/>
                </w:rPr>
                <w:t>https://www.academia.edu/5195702/Top_Tips_on_Writing_a_Literature_Review_for_Your_Education_Research_Project</w:t>
              </w:r>
            </w:hyperlink>
            <w:r w:rsidRPr="00EE4716">
              <w:rPr>
                <w:rFonts w:cs="Arial"/>
              </w:rPr>
              <w:t xml:space="preserve"> </w:t>
            </w:r>
          </w:p>
        </w:tc>
        <w:tc>
          <w:tcPr>
            <w:tcW w:w="1435" w:type="dxa"/>
          </w:tcPr>
          <w:sdt>
            <w:sdtPr>
              <w:rPr>
                <w:rFonts w:cs="Arial"/>
              </w:rPr>
              <w:id w:val="-2137248614"/>
              <w14:checkbox>
                <w14:checked w14:val="1"/>
                <w14:checkedState w14:val="2612" w14:font="MS Gothic"/>
                <w14:uncheckedState w14:val="2610" w14:font="MS Gothic"/>
              </w14:checkbox>
            </w:sdtPr>
            <w:sdtContent>
              <w:p w14:paraId="15E47A22" w14:textId="77777777" w:rsidR="005946F4" w:rsidRPr="00EE4716" w:rsidRDefault="005946F4" w:rsidP="00C30D90">
                <w:pPr>
                  <w:overflowPunct w:val="0"/>
                  <w:autoSpaceDE w:val="0"/>
                  <w:autoSpaceDN w:val="0"/>
                  <w:adjustRightInd w:val="0"/>
                  <w:jc w:val="center"/>
                  <w:textAlignment w:val="baseline"/>
                  <w:rPr>
                    <w:rFonts w:cs="Arial"/>
                  </w:rPr>
                </w:pPr>
                <w:r w:rsidRPr="00EE4716">
                  <w:rPr>
                    <w:rFonts w:ascii="Segoe UI Symbol" w:hAnsi="Segoe UI Symbol" w:cs="Segoe UI Symbol"/>
                  </w:rPr>
                  <w:t>☒</w:t>
                </w:r>
              </w:p>
            </w:sdtContent>
          </w:sdt>
        </w:tc>
      </w:tr>
      <w:tr w:rsidR="005946F4" w:rsidRPr="00EE4716" w14:paraId="5D495BFC" w14:textId="77777777" w:rsidTr="00C30D90">
        <w:tc>
          <w:tcPr>
            <w:tcW w:w="1838" w:type="dxa"/>
          </w:tcPr>
          <w:p w14:paraId="7CCD368F"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Essential</w:t>
            </w:r>
          </w:p>
        </w:tc>
        <w:tc>
          <w:tcPr>
            <w:tcW w:w="5387" w:type="dxa"/>
          </w:tcPr>
          <w:p w14:paraId="67B3058E"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color w:val="222222"/>
                <w:shd w:val="clear" w:color="auto" w:fill="FFFFFF"/>
              </w:rPr>
              <w:t xml:space="preserve">Winchester, C.L. and </w:t>
            </w:r>
            <w:proofErr w:type="spellStart"/>
            <w:r w:rsidRPr="00EE4716">
              <w:rPr>
                <w:rFonts w:cs="Arial"/>
                <w:color w:val="222222"/>
                <w:shd w:val="clear" w:color="auto" w:fill="FFFFFF"/>
              </w:rPr>
              <w:t>Salji</w:t>
            </w:r>
            <w:proofErr w:type="spellEnd"/>
            <w:r w:rsidRPr="00EE4716">
              <w:rPr>
                <w:rFonts w:cs="Arial"/>
                <w:color w:val="222222"/>
                <w:shd w:val="clear" w:color="auto" w:fill="FFFFFF"/>
              </w:rPr>
              <w:t>, M., 2016. Writing a literature review. </w:t>
            </w:r>
            <w:r w:rsidRPr="00EE4716">
              <w:rPr>
                <w:rFonts w:cs="Arial"/>
                <w:i/>
                <w:iCs/>
                <w:color w:val="222222"/>
                <w:shd w:val="clear" w:color="auto" w:fill="FFFFFF"/>
              </w:rPr>
              <w:t>Journal of Clinical Urology</w:t>
            </w:r>
            <w:r w:rsidRPr="00EE4716">
              <w:rPr>
                <w:rFonts w:cs="Arial"/>
                <w:color w:val="222222"/>
                <w:shd w:val="clear" w:color="auto" w:fill="FFFFFF"/>
              </w:rPr>
              <w:t>, </w:t>
            </w:r>
            <w:r w:rsidRPr="00EE4716">
              <w:rPr>
                <w:rFonts w:cs="Arial"/>
                <w:i/>
                <w:iCs/>
                <w:color w:val="222222"/>
                <w:shd w:val="clear" w:color="auto" w:fill="FFFFFF"/>
              </w:rPr>
              <w:t>9</w:t>
            </w:r>
            <w:r w:rsidRPr="00EE4716">
              <w:rPr>
                <w:rFonts w:cs="Arial"/>
                <w:color w:val="222222"/>
                <w:shd w:val="clear" w:color="auto" w:fill="FFFFFF"/>
              </w:rPr>
              <w:t>(5), pp.308-312.</w:t>
            </w:r>
          </w:p>
        </w:tc>
        <w:tc>
          <w:tcPr>
            <w:tcW w:w="1435" w:type="dxa"/>
          </w:tcPr>
          <w:sdt>
            <w:sdtPr>
              <w:rPr>
                <w:rFonts w:cs="Arial"/>
              </w:rPr>
              <w:id w:val="415521081"/>
              <w14:checkbox>
                <w14:checked w14:val="0"/>
                <w14:checkedState w14:val="2612" w14:font="MS Gothic"/>
                <w14:uncheckedState w14:val="2610" w14:font="MS Gothic"/>
              </w14:checkbox>
            </w:sdtPr>
            <w:sdtContent>
              <w:p w14:paraId="59E9114B" w14:textId="77777777" w:rsidR="005946F4" w:rsidRPr="00EE4716" w:rsidRDefault="005946F4" w:rsidP="00C30D90">
                <w:pPr>
                  <w:overflowPunct w:val="0"/>
                  <w:autoSpaceDE w:val="0"/>
                  <w:autoSpaceDN w:val="0"/>
                  <w:adjustRightInd w:val="0"/>
                  <w:jc w:val="center"/>
                  <w:textAlignment w:val="baseline"/>
                  <w:rPr>
                    <w:rFonts w:cs="Arial"/>
                  </w:rPr>
                </w:pPr>
                <w:r w:rsidRPr="00EE4716">
                  <w:rPr>
                    <w:rFonts w:ascii="Segoe UI Symbol" w:hAnsi="Segoe UI Symbol" w:cs="Segoe UI Symbol"/>
                  </w:rPr>
                  <w:t>☐</w:t>
                </w:r>
              </w:p>
            </w:sdtContent>
          </w:sdt>
        </w:tc>
      </w:tr>
      <w:tr w:rsidR="005946F4" w:rsidRPr="00EE4716" w14:paraId="23B61D5F" w14:textId="77777777" w:rsidTr="00C30D90">
        <w:tc>
          <w:tcPr>
            <w:tcW w:w="1838" w:type="dxa"/>
          </w:tcPr>
          <w:p w14:paraId="625AC868"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Essential</w:t>
            </w:r>
          </w:p>
        </w:tc>
        <w:tc>
          <w:tcPr>
            <w:tcW w:w="5387" w:type="dxa"/>
          </w:tcPr>
          <w:p w14:paraId="4FC73345"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 xml:space="preserve">Wallace, M. and Wray, A., 2021. </w:t>
            </w:r>
            <w:r w:rsidRPr="00EE4716">
              <w:rPr>
                <w:rFonts w:cs="Arial"/>
                <w:i/>
              </w:rPr>
              <w:t>Critical reading and writing for postgraduates</w:t>
            </w:r>
            <w:r w:rsidRPr="00EE4716">
              <w:rPr>
                <w:rFonts w:cs="Arial"/>
              </w:rPr>
              <w:t>. Sage Publications Limited.</w:t>
            </w:r>
          </w:p>
        </w:tc>
        <w:tc>
          <w:tcPr>
            <w:tcW w:w="1435" w:type="dxa"/>
          </w:tcPr>
          <w:sdt>
            <w:sdtPr>
              <w:rPr>
                <w:rFonts w:cs="Arial"/>
              </w:rPr>
              <w:id w:val="412667155"/>
              <w14:checkbox>
                <w14:checked w14:val="0"/>
                <w14:checkedState w14:val="2612" w14:font="MS Gothic"/>
                <w14:uncheckedState w14:val="2610" w14:font="MS Gothic"/>
              </w14:checkbox>
            </w:sdtPr>
            <w:sdtContent>
              <w:p w14:paraId="2806B0B7" w14:textId="77777777" w:rsidR="005946F4" w:rsidRPr="00EE4716" w:rsidRDefault="005946F4" w:rsidP="00C30D90">
                <w:pPr>
                  <w:overflowPunct w:val="0"/>
                  <w:autoSpaceDE w:val="0"/>
                  <w:autoSpaceDN w:val="0"/>
                  <w:adjustRightInd w:val="0"/>
                  <w:jc w:val="center"/>
                  <w:textAlignment w:val="baseline"/>
                  <w:rPr>
                    <w:rFonts w:cs="Arial"/>
                  </w:rPr>
                </w:pPr>
                <w:r w:rsidRPr="00EE4716">
                  <w:rPr>
                    <w:rFonts w:ascii="Segoe UI Symbol" w:hAnsi="Segoe UI Symbol" w:cs="Segoe UI Symbol"/>
                  </w:rPr>
                  <w:t>☐</w:t>
                </w:r>
              </w:p>
            </w:sdtContent>
          </w:sdt>
        </w:tc>
      </w:tr>
      <w:tr w:rsidR="005946F4" w:rsidRPr="00EE4716" w14:paraId="4DA76F13" w14:textId="77777777" w:rsidTr="00C30D90">
        <w:tc>
          <w:tcPr>
            <w:tcW w:w="1838" w:type="dxa"/>
          </w:tcPr>
          <w:p w14:paraId="1C918487"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Essential</w:t>
            </w:r>
          </w:p>
        </w:tc>
        <w:tc>
          <w:tcPr>
            <w:tcW w:w="5387" w:type="dxa"/>
          </w:tcPr>
          <w:p w14:paraId="1595FFAB" w14:textId="008165B0"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 xml:space="preserve">Oliver, P., 2012. </w:t>
            </w:r>
            <w:r w:rsidRPr="00EE4716">
              <w:rPr>
                <w:rFonts w:cs="Arial"/>
                <w:i/>
              </w:rPr>
              <w:t>Succeeding with your literature review a handbook for students</w:t>
            </w:r>
            <w:r w:rsidRPr="00EE4716">
              <w:rPr>
                <w:rFonts w:cs="Arial"/>
              </w:rPr>
              <w:t>, Berkshire, England: McGraw-</w:t>
            </w:r>
            <w:r w:rsidR="00741033" w:rsidRPr="00EE4716">
              <w:rPr>
                <w:rFonts w:cs="Arial"/>
              </w:rPr>
              <w:t>Hill:</w:t>
            </w:r>
            <w:r w:rsidRPr="00EE4716">
              <w:rPr>
                <w:rFonts w:cs="Arial"/>
              </w:rPr>
              <w:t xml:space="preserve"> Open University Press.</w:t>
            </w:r>
          </w:p>
        </w:tc>
        <w:tc>
          <w:tcPr>
            <w:tcW w:w="1435" w:type="dxa"/>
          </w:tcPr>
          <w:sdt>
            <w:sdtPr>
              <w:rPr>
                <w:rFonts w:cs="Arial"/>
              </w:rPr>
              <w:id w:val="-865680104"/>
              <w14:checkbox>
                <w14:checked w14:val="0"/>
                <w14:checkedState w14:val="2612" w14:font="MS Gothic"/>
                <w14:uncheckedState w14:val="2610" w14:font="MS Gothic"/>
              </w14:checkbox>
            </w:sdtPr>
            <w:sdtContent>
              <w:p w14:paraId="367E07AE" w14:textId="77777777" w:rsidR="005946F4" w:rsidRPr="00EE4716" w:rsidRDefault="005946F4" w:rsidP="00C30D90">
                <w:pPr>
                  <w:overflowPunct w:val="0"/>
                  <w:autoSpaceDE w:val="0"/>
                  <w:autoSpaceDN w:val="0"/>
                  <w:adjustRightInd w:val="0"/>
                  <w:jc w:val="center"/>
                  <w:textAlignment w:val="baseline"/>
                  <w:rPr>
                    <w:rFonts w:cs="Arial"/>
                    <w:sz w:val="24"/>
                  </w:rPr>
                </w:pPr>
                <w:r w:rsidRPr="00EE4716">
                  <w:rPr>
                    <w:rFonts w:ascii="Segoe UI Symbol" w:hAnsi="Segoe UI Symbol" w:cs="Segoe UI Symbol"/>
                  </w:rPr>
                  <w:t>☐</w:t>
                </w:r>
              </w:p>
            </w:sdtContent>
          </w:sdt>
          <w:p w14:paraId="1BF97FC5" w14:textId="77777777" w:rsidR="005946F4" w:rsidRPr="00EE4716" w:rsidRDefault="005946F4" w:rsidP="00C30D90">
            <w:pPr>
              <w:overflowPunct w:val="0"/>
              <w:autoSpaceDE w:val="0"/>
              <w:autoSpaceDN w:val="0"/>
              <w:adjustRightInd w:val="0"/>
              <w:jc w:val="center"/>
              <w:textAlignment w:val="baseline"/>
              <w:rPr>
                <w:rFonts w:cs="Arial"/>
              </w:rPr>
            </w:pPr>
          </w:p>
        </w:tc>
      </w:tr>
      <w:tr w:rsidR="005946F4" w:rsidRPr="00EE4716" w14:paraId="7E749066" w14:textId="77777777" w:rsidTr="00C30D90">
        <w:tc>
          <w:tcPr>
            <w:tcW w:w="1838" w:type="dxa"/>
          </w:tcPr>
          <w:p w14:paraId="2B5D02D2"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Further</w:t>
            </w:r>
          </w:p>
        </w:tc>
        <w:tc>
          <w:tcPr>
            <w:tcW w:w="5387" w:type="dxa"/>
          </w:tcPr>
          <w:p w14:paraId="2A4200BE" w14:textId="77777777" w:rsidR="005946F4" w:rsidRPr="00EE4716" w:rsidRDefault="005946F4" w:rsidP="00C30D90">
            <w:pPr>
              <w:tabs>
                <w:tab w:val="num" w:pos="720"/>
                <w:tab w:val="left" w:pos="1440"/>
              </w:tabs>
              <w:overflowPunct w:val="0"/>
              <w:autoSpaceDE w:val="0"/>
              <w:autoSpaceDN w:val="0"/>
              <w:adjustRightInd w:val="0"/>
              <w:jc w:val="both"/>
              <w:textAlignment w:val="baseline"/>
              <w:rPr>
                <w:rFonts w:cs="Arial"/>
              </w:rPr>
            </w:pPr>
            <w:r w:rsidRPr="00EE4716">
              <w:rPr>
                <w:rFonts w:cs="Arial"/>
              </w:rPr>
              <w:t>Further reading will be research topic specific and will depend on students focus of study</w:t>
            </w:r>
          </w:p>
        </w:tc>
        <w:tc>
          <w:tcPr>
            <w:tcW w:w="1435" w:type="dxa"/>
          </w:tcPr>
          <w:sdt>
            <w:sdtPr>
              <w:rPr>
                <w:rFonts w:cs="Arial"/>
              </w:rPr>
              <w:id w:val="2006009536"/>
              <w14:checkbox>
                <w14:checked w14:val="0"/>
                <w14:checkedState w14:val="2612" w14:font="MS Gothic"/>
                <w14:uncheckedState w14:val="2610" w14:font="MS Gothic"/>
              </w14:checkbox>
            </w:sdtPr>
            <w:sdtContent>
              <w:p w14:paraId="41233351" w14:textId="77777777" w:rsidR="005946F4" w:rsidRPr="00EE4716" w:rsidRDefault="005946F4" w:rsidP="00C30D90">
                <w:pPr>
                  <w:overflowPunct w:val="0"/>
                  <w:autoSpaceDE w:val="0"/>
                  <w:autoSpaceDN w:val="0"/>
                  <w:adjustRightInd w:val="0"/>
                  <w:jc w:val="center"/>
                  <w:textAlignment w:val="baseline"/>
                  <w:rPr>
                    <w:rFonts w:cs="Arial"/>
                  </w:rPr>
                </w:pPr>
                <w:r w:rsidRPr="00EE4716">
                  <w:rPr>
                    <w:rFonts w:ascii="Segoe UI Symbol" w:hAnsi="Segoe UI Symbol" w:cs="Segoe UI Symbol"/>
                  </w:rPr>
                  <w:t>☐</w:t>
                </w:r>
              </w:p>
            </w:sdtContent>
          </w:sdt>
        </w:tc>
      </w:tr>
    </w:tbl>
    <w:p w14:paraId="58D4A16C" w14:textId="77777777" w:rsidR="005946F4" w:rsidRPr="00EE4716" w:rsidRDefault="005946F4" w:rsidP="005946F4">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70419C8D" w14:textId="77777777" w:rsidR="005946F4" w:rsidRPr="00EE4716" w:rsidRDefault="005946F4" w:rsidP="005946F4">
      <w:pPr>
        <w:rPr>
          <w:rFonts w:cs="Arial"/>
          <w:b/>
        </w:rPr>
      </w:pPr>
      <w:r w:rsidRPr="00EE4716">
        <w:rPr>
          <w:rFonts w:cs="Arial"/>
        </w:rPr>
        <w:br w:type="page"/>
      </w:r>
    </w:p>
    <w:tbl>
      <w:tblPr>
        <w:tblStyle w:val="TableGrid"/>
        <w:tblW w:w="0" w:type="auto"/>
        <w:tblInd w:w="0" w:type="dxa"/>
        <w:tblLook w:val="04A0" w:firstRow="1" w:lastRow="0" w:firstColumn="1" w:lastColumn="0" w:noHBand="0" w:noVBand="1"/>
      </w:tblPr>
      <w:tblGrid>
        <w:gridCol w:w="1785"/>
        <w:gridCol w:w="6512"/>
      </w:tblGrid>
      <w:tr w:rsidR="005946F4" w:rsidRPr="00EE4716" w14:paraId="7B506E8A" w14:textId="77777777" w:rsidTr="00C30D90">
        <w:tc>
          <w:tcPr>
            <w:tcW w:w="1838" w:type="dxa"/>
          </w:tcPr>
          <w:p w14:paraId="201FB1C7"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lastRenderedPageBreak/>
              <w:t>Module Code</w:t>
            </w:r>
          </w:p>
        </w:tc>
        <w:tc>
          <w:tcPr>
            <w:tcW w:w="6822" w:type="dxa"/>
          </w:tcPr>
          <w:p w14:paraId="7AF3F023" w14:textId="4730C62E" w:rsidR="005946F4" w:rsidRPr="00EE4716" w:rsidRDefault="005946F4" w:rsidP="00C30D90">
            <w:pPr>
              <w:pStyle w:val="fixed"/>
              <w:tabs>
                <w:tab w:val="clear" w:pos="720"/>
                <w:tab w:val="clear" w:pos="1440"/>
                <w:tab w:val="clear" w:pos="2160"/>
                <w:tab w:val="clear" w:pos="2880"/>
              </w:tabs>
              <w:ind w:left="2268" w:hanging="2268"/>
              <w:rPr>
                <w:rFonts w:ascii="Arial" w:hAnsi="Arial" w:cs="Arial"/>
                <w:sz w:val="22"/>
                <w:szCs w:val="22"/>
              </w:rPr>
            </w:pPr>
            <w:r w:rsidRPr="00EE4716">
              <w:rPr>
                <w:rFonts w:ascii="Arial" w:hAnsi="Arial" w:cs="Arial"/>
                <w:sz w:val="22"/>
                <w:szCs w:val="24"/>
              </w:rPr>
              <w:t>ECDE70</w:t>
            </w:r>
            <w:r w:rsidR="00AF6102">
              <w:rPr>
                <w:rFonts w:ascii="Arial" w:hAnsi="Arial" w:cs="Arial"/>
                <w:sz w:val="22"/>
                <w:szCs w:val="24"/>
              </w:rPr>
              <w:t>20</w:t>
            </w:r>
            <w:r w:rsidRPr="00EE4716">
              <w:rPr>
                <w:rFonts w:ascii="Arial" w:hAnsi="Arial" w:cs="Arial"/>
                <w:sz w:val="22"/>
                <w:szCs w:val="24"/>
              </w:rPr>
              <w:tab/>
            </w:r>
          </w:p>
        </w:tc>
      </w:tr>
      <w:tr w:rsidR="005946F4" w:rsidRPr="00EE4716" w14:paraId="512A20D4" w14:textId="77777777" w:rsidTr="00C30D90">
        <w:tc>
          <w:tcPr>
            <w:tcW w:w="1838" w:type="dxa"/>
          </w:tcPr>
          <w:p w14:paraId="57AD9FD7"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Title</w:t>
            </w:r>
          </w:p>
        </w:tc>
        <w:tc>
          <w:tcPr>
            <w:tcW w:w="6822" w:type="dxa"/>
          </w:tcPr>
          <w:p w14:paraId="3AD9D0C0" w14:textId="77777777" w:rsidR="005946F4" w:rsidRPr="00EE4716" w:rsidRDefault="005946F4" w:rsidP="00C30D90">
            <w:pPr>
              <w:pStyle w:val="fixed"/>
              <w:tabs>
                <w:tab w:val="clear" w:pos="720"/>
                <w:tab w:val="clear" w:pos="1440"/>
                <w:tab w:val="clear" w:pos="2160"/>
                <w:tab w:val="clear" w:pos="2880"/>
              </w:tabs>
              <w:ind w:left="2268" w:hanging="2268"/>
              <w:outlineLvl w:val="1"/>
              <w:rPr>
                <w:rFonts w:ascii="Arial" w:hAnsi="Arial" w:cs="Arial"/>
                <w:sz w:val="22"/>
                <w:szCs w:val="22"/>
              </w:rPr>
            </w:pPr>
            <w:r w:rsidRPr="00EE4716">
              <w:rPr>
                <w:rFonts w:ascii="Arial" w:hAnsi="Arial" w:cs="Arial"/>
                <w:sz w:val="22"/>
                <w:szCs w:val="22"/>
              </w:rPr>
              <w:t>Research Design and Management in Education</w:t>
            </w:r>
          </w:p>
        </w:tc>
      </w:tr>
      <w:tr w:rsidR="005946F4" w:rsidRPr="00EE4716" w14:paraId="24E9699B" w14:textId="77777777" w:rsidTr="00C30D90">
        <w:tc>
          <w:tcPr>
            <w:tcW w:w="1838" w:type="dxa"/>
          </w:tcPr>
          <w:p w14:paraId="583A3F01"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Date</w:t>
            </w:r>
          </w:p>
        </w:tc>
        <w:sdt>
          <w:sdtPr>
            <w:rPr>
              <w:rFonts w:ascii="Arial" w:hAnsi="Arial" w:cs="Arial"/>
              <w:sz w:val="22"/>
              <w:szCs w:val="22"/>
            </w:rPr>
            <w:id w:val="1728881425"/>
            <w:placeholder>
              <w:docPart w:val="945B4B2ECB8548C7A3B884B3C714EF75"/>
            </w:placeholder>
            <w:date w:fullDate="2024-01-30T00:00:00Z">
              <w:dateFormat w:val="dd/MM/yyyy"/>
              <w:lid w:val="en-GB"/>
              <w:storeMappedDataAs w:val="dateTime"/>
              <w:calendar w:val="gregorian"/>
            </w:date>
          </w:sdtPr>
          <w:sdtContent>
            <w:tc>
              <w:tcPr>
                <w:tcW w:w="6822" w:type="dxa"/>
              </w:tcPr>
              <w:p w14:paraId="4D8FE8F9" w14:textId="192CA987" w:rsidR="005946F4" w:rsidRPr="00EE4716" w:rsidRDefault="00360A64" w:rsidP="00C30D90">
                <w:pPr>
                  <w:pStyle w:val="fixed"/>
                  <w:ind w:left="0" w:firstLine="0"/>
                  <w:rPr>
                    <w:rFonts w:ascii="Arial" w:hAnsi="Arial" w:cs="Arial"/>
                    <w:sz w:val="22"/>
                    <w:szCs w:val="22"/>
                  </w:rPr>
                </w:pPr>
                <w:r>
                  <w:rPr>
                    <w:rFonts w:ascii="Arial" w:hAnsi="Arial" w:cs="Arial"/>
                    <w:sz w:val="22"/>
                    <w:szCs w:val="22"/>
                  </w:rPr>
                  <w:t>30/01/2024</w:t>
                </w:r>
              </w:p>
            </w:tc>
          </w:sdtContent>
        </w:sdt>
      </w:tr>
      <w:tr w:rsidR="005946F4" w:rsidRPr="00EE4716" w14:paraId="36177F91" w14:textId="77777777" w:rsidTr="00C30D90">
        <w:tc>
          <w:tcPr>
            <w:tcW w:w="1838" w:type="dxa"/>
          </w:tcPr>
          <w:p w14:paraId="29852E49"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Level</w:t>
            </w:r>
          </w:p>
        </w:tc>
        <w:tc>
          <w:tcPr>
            <w:tcW w:w="6822" w:type="dxa"/>
          </w:tcPr>
          <w:p w14:paraId="754D6B3A"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4"/>
              </w:rPr>
              <w:t>7</w:t>
            </w:r>
          </w:p>
        </w:tc>
      </w:tr>
      <w:tr w:rsidR="005946F4" w:rsidRPr="00EE4716" w14:paraId="1F91DFC1" w14:textId="77777777" w:rsidTr="00C30D90">
        <w:tc>
          <w:tcPr>
            <w:tcW w:w="1838" w:type="dxa"/>
          </w:tcPr>
          <w:p w14:paraId="3E859BF1"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Credits</w:t>
            </w:r>
          </w:p>
        </w:tc>
        <w:tc>
          <w:tcPr>
            <w:tcW w:w="6822" w:type="dxa"/>
          </w:tcPr>
          <w:p w14:paraId="26BC4438"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4"/>
              </w:rPr>
              <w:t>30</w:t>
            </w:r>
          </w:p>
        </w:tc>
      </w:tr>
      <w:tr w:rsidR="005946F4" w:rsidRPr="00EE4716" w14:paraId="1EA39CA4" w14:textId="77777777" w:rsidTr="00C30D90">
        <w:tc>
          <w:tcPr>
            <w:tcW w:w="1838" w:type="dxa"/>
          </w:tcPr>
          <w:p w14:paraId="3A41A690"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Pre-Requisites</w:t>
            </w:r>
          </w:p>
        </w:tc>
        <w:tc>
          <w:tcPr>
            <w:tcW w:w="6822" w:type="dxa"/>
          </w:tcPr>
          <w:p w14:paraId="039FA5AD" w14:textId="33365EB0"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ECDE70</w:t>
            </w:r>
            <w:r w:rsidR="00AF6102">
              <w:rPr>
                <w:rFonts w:ascii="Arial" w:hAnsi="Arial" w:cs="Arial"/>
                <w:sz w:val="22"/>
                <w:szCs w:val="22"/>
              </w:rPr>
              <w:t>18</w:t>
            </w:r>
          </w:p>
        </w:tc>
      </w:tr>
    </w:tbl>
    <w:p w14:paraId="05BCFB4D" w14:textId="77777777" w:rsidR="005946F4" w:rsidRPr="00EE4716" w:rsidRDefault="005946F4" w:rsidP="005946F4">
      <w:pPr>
        <w:pStyle w:val="fixed"/>
        <w:ind w:left="2189" w:hanging="2189"/>
        <w:rPr>
          <w:rFonts w:ascii="Arial" w:hAnsi="Arial" w:cs="Arial"/>
          <w:sz w:val="22"/>
          <w:szCs w:val="22"/>
        </w:rPr>
      </w:pPr>
      <w:r w:rsidRPr="00EE4716">
        <w:rPr>
          <w:rFonts w:ascii="Arial" w:hAnsi="Arial" w:cs="Arial"/>
          <w:sz w:val="22"/>
          <w:szCs w:val="22"/>
        </w:rPr>
        <w:tab/>
      </w:r>
    </w:p>
    <w:p w14:paraId="3E016388" w14:textId="77777777" w:rsidR="005946F4" w:rsidRPr="00EE4716" w:rsidRDefault="005946F4" w:rsidP="005946F4">
      <w:pPr>
        <w:pBdr>
          <w:bottom w:val="single" w:sz="6" w:space="1" w:color="auto"/>
        </w:pBdr>
        <w:rPr>
          <w:rFonts w:cs="Arial"/>
        </w:rPr>
      </w:pPr>
    </w:p>
    <w:p w14:paraId="565438D7" w14:textId="77777777" w:rsidR="005946F4" w:rsidRPr="00EE4716" w:rsidRDefault="005946F4" w:rsidP="005946F4">
      <w:pPr>
        <w:pStyle w:val="bullet"/>
        <w:spacing w:before="0"/>
        <w:ind w:left="0" w:firstLine="0"/>
        <w:rPr>
          <w:rFonts w:ascii="Arial" w:hAnsi="Arial" w:cs="Arial"/>
          <w:b/>
          <w:sz w:val="22"/>
          <w:szCs w:val="22"/>
        </w:rPr>
      </w:pPr>
    </w:p>
    <w:p w14:paraId="7815612D"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AIM(S)</w:t>
      </w:r>
    </w:p>
    <w:p w14:paraId="673DE9B7" w14:textId="77777777" w:rsidR="005946F4" w:rsidRPr="00EE4716" w:rsidRDefault="005946F4">
      <w:pPr>
        <w:pStyle w:val="bullet"/>
        <w:numPr>
          <w:ilvl w:val="0"/>
          <w:numId w:val="1"/>
        </w:numPr>
        <w:spacing w:before="240"/>
        <w:ind w:left="851" w:hanging="567"/>
        <w:rPr>
          <w:rFonts w:ascii="Arial" w:hAnsi="Arial" w:cs="Arial"/>
          <w:b/>
          <w:sz w:val="22"/>
          <w:szCs w:val="22"/>
        </w:rPr>
      </w:pPr>
      <w:r w:rsidRPr="00EE4716">
        <w:rPr>
          <w:rFonts w:ascii="Arial" w:hAnsi="Arial" w:cs="Arial"/>
          <w:sz w:val="22"/>
          <w:szCs w:val="22"/>
        </w:rPr>
        <w:t>To plan and design a research project which improves and informs practice.</w:t>
      </w:r>
    </w:p>
    <w:p w14:paraId="4D3C00C0" w14:textId="77777777" w:rsidR="005946F4" w:rsidRPr="00EE4716" w:rsidRDefault="005946F4">
      <w:pPr>
        <w:pStyle w:val="bullet"/>
        <w:numPr>
          <w:ilvl w:val="0"/>
          <w:numId w:val="1"/>
        </w:numPr>
        <w:spacing w:before="240"/>
        <w:ind w:left="851" w:hanging="567"/>
        <w:rPr>
          <w:rFonts w:ascii="Arial" w:hAnsi="Arial" w:cs="Arial"/>
          <w:b/>
          <w:sz w:val="22"/>
          <w:szCs w:val="22"/>
        </w:rPr>
      </w:pPr>
      <w:r w:rsidRPr="00EE4716">
        <w:rPr>
          <w:rFonts w:ascii="Arial" w:hAnsi="Arial" w:cs="Arial"/>
          <w:sz w:val="22"/>
          <w:szCs w:val="22"/>
        </w:rPr>
        <w:t>To ensure that all ethical considerations are addressed during the planning process.</w:t>
      </w:r>
    </w:p>
    <w:p w14:paraId="11F5957A" w14:textId="77777777" w:rsidR="005946F4" w:rsidRPr="00EE4716" w:rsidRDefault="005946F4" w:rsidP="005946F4">
      <w:pPr>
        <w:pStyle w:val="bullet"/>
        <w:spacing w:before="0"/>
        <w:ind w:left="0" w:firstLine="0"/>
        <w:rPr>
          <w:rFonts w:ascii="Arial" w:hAnsi="Arial" w:cs="Arial"/>
          <w:b/>
          <w:sz w:val="22"/>
          <w:szCs w:val="22"/>
        </w:rPr>
      </w:pPr>
    </w:p>
    <w:p w14:paraId="157426FD"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LEARNING OUTCOMES</w:t>
      </w:r>
    </w:p>
    <w:p w14:paraId="24087E32" w14:textId="77777777" w:rsidR="005946F4" w:rsidRPr="00EE4716" w:rsidRDefault="005946F4" w:rsidP="005946F4">
      <w:pPr>
        <w:rPr>
          <w:rFonts w:cs="Arial"/>
          <w:b/>
        </w:rPr>
      </w:pPr>
    </w:p>
    <w:p w14:paraId="74DE062C" w14:textId="77777777" w:rsidR="005946F4" w:rsidRPr="00EE4716" w:rsidRDefault="005946F4" w:rsidP="005946F4">
      <w:pPr>
        <w:rPr>
          <w:rFonts w:cs="Arial"/>
        </w:rPr>
      </w:pPr>
      <w:r w:rsidRPr="00EE4716">
        <w:rPr>
          <w:rFonts w:cs="Arial"/>
        </w:rPr>
        <w:t>Upon the successful completion of this module, the student should be able to</w:t>
      </w:r>
      <w:r>
        <w:rPr>
          <w:rFonts w:cs="Arial"/>
        </w:rPr>
        <w:t>:</w:t>
      </w:r>
    </w:p>
    <w:p w14:paraId="049FC72A" w14:textId="77777777" w:rsidR="005946F4" w:rsidRPr="00EE4716" w:rsidRDefault="005946F4">
      <w:pPr>
        <w:pStyle w:val="ListParagraph"/>
        <w:numPr>
          <w:ilvl w:val="0"/>
          <w:numId w:val="1"/>
        </w:numPr>
        <w:spacing w:before="240" w:after="0" w:line="240" w:lineRule="auto"/>
        <w:contextualSpacing w:val="0"/>
        <w:jc w:val="both"/>
        <w:rPr>
          <w:rFonts w:ascii="Arial" w:hAnsi="Arial" w:cs="Arial"/>
        </w:rPr>
      </w:pPr>
      <w:r w:rsidRPr="00EE4716">
        <w:rPr>
          <w:rFonts w:ascii="Arial" w:hAnsi="Arial" w:cs="Arial"/>
        </w:rPr>
        <w:t>Identify, through complex inquiry, an area of study which would be suitable for a substantial piece of academic research.</w:t>
      </w:r>
    </w:p>
    <w:p w14:paraId="00A84F6F" w14:textId="77777777" w:rsidR="005946F4" w:rsidRPr="00EE4716" w:rsidRDefault="005946F4">
      <w:pPr>
        <w:pStyle w:val="ListParagraph"/>
        <w:numPr>
          <w:ilvl w:val="0"/>
          <w:numId w:val="1"/>
        </w:numPr>
        <w:spacing w:before="240" w:after="0" w:line="240" w:lineRule="auto"/>
        <w:contextualSpacing w:val="0"/>
        <w:jc w:val="both"/>
        <w:rPr>
          <w:rFonts w:ascii="Arial" w:hAnsi="Arial" w:cs="Arial"/>
        </w:rPr>
      </w:pPr>
      <w:r w:rsidRPr="00EE4716">
        <w:rPr>
          <w:rFonts w:ascii="Arial" w:hAnsi="Arial" w:cs="Arial"/>
        </w:rPr>
        <w:t>Critically reflect upon the design and methodology required to engage with an academic research project.</w:t>
      </w:r>
    </w:p>
    <w:p w14:paraId="53FBF924" w14:textId="47DB4E05" w:rsidR="005946F4" w:rsidRPr="00EE4716" w:rsidRDefault="005946F4">
      <w:pPr>
        <w:pStyle w:val="ListParagraph"/>
        <w:numPr>
          <w:ilvl w:val="0"/>
          <w:numId w:val="1"/>
        </w:numPr>
        <w:spacing w:before="240" w:after="0" w:line="240" w:lineRule="auto"/>
        <w:contextualSpacing w:val="0"/>
        <w:jc w:val="both"/>
        <w:rPr>
          <w:rFonts w:ascii="Arial" w:hAnsi="Arial" w:cs="Arial"/>
        </w:rPr>
      </w:pPr>
      <w:r w:rsidRPr="00EE4716">
        <w:rPr>
          <w:rFonts w:ascii="Arial" w:hAnsi="Arial" w:cs="Arial"/>
        </w:rPr>
        <w:t>Clearly identify and critically reflect upon the ethical issues involved in undertaking an academic research project in education research.</w:t>
      </w:r>
    </w:p>
    <w:p w14:paraId="0491AD2E" w14:textId="77777777" w:rsidR="005946F4" w:rsidRPr="00EE4716" w:rsidRDefault="005946F4">
      <w:pPr>
        <w:pStyle w:val="ListParagraph"/>
        <w:numPr>
          <w:ilvl w:val="0"/>
          <w:numId w:val="1"/>
        </w:numPr>
        <w:spacing w:before="240" w:after="0" w:line="240" w:lineRule="auto"/>
        <w:contextualSpacing w:val="0"/>
        <w:jc w:val="both"/>
        <w:rPr>
          <w:rFonts w:ascii="Arial" w:hAnsi="Arial" w:cs="Arial"/>
        </w:rPr>
      </w:pPr>
      <w:r w:rsidRPr="00EE4716">
        <w:rPr>
          <w:rFonts w:ascii="Arial" w:hAnsi="Arial" w:cs="Arial"/>
        </w:rPr>
        <w:t>Evaluate in depth the potential challenges of undertaking research within the specified area of study.</w:t>
      </w:r>
    </w:p>
    <w:p w14:paraId="63AD6725" w14:textId="77777777" w:rsidR="005946F4" w:rsidRPr="00EE4716" w:rsidRDefault="005946F4" w:rsidP="005946F4">
      <w:pPr>
        <w:rPr>
          <w:rFonts w:cs="Arial"/>
        </w:rPr>
      </w:pPr>
    </w:p>
    <w:p w14:paraId="0E5AE171" w14:textId="77777777" w:rsidR="005946F4" w:rsidRPr="00EE4716" w:rsidRDefault="005946F4" w:rsidP="005946F4">
      <w:pPr>
        <w:pStyle w:val="fixed"/>
        <w:rPr>
          <w:rFonts w:ascii="Arial" w:hAnsi="Arial" w:cs="Arial"/>
          <w:sz w:val="22"/>
          <w:szCs w:val="22"/>
        </w:rPr>
      </w:pPr>
      <w:r w:rsidRPr="00EE4716">
        <w:rPr>
          <w:rFonts w:ascii="Arial" w:hAnsi="Arial" w:cs="Arial"/>
          <w:sz w:val="22"/>
          <w:szCs w:val="22"/>
        </w:rPr>
        <w:t>INDICATIVE CONTENT</w:t>
      </w:r>
    </w:p>
    <w:p w14:paraId="4F876E36" w14:textId="5D0D9792" w:rsidR="005946F4" w:rsidRPr="00EE4716" w:rsidRDefault="005946F4">
      <w:pPr>
        <w:pStyle w:val="ListParagraph"/>
        <w:numPr>
          <w:ilvl w:val="0"/>
          <w:numId w:val="6"/>
        </w:numPr>
        <w:spacing w:before="240" w:after="0" w:line="240" w:lineRule="auto"/>
        <w:contextualSpacing w:val="0"/>
        <w:jc w:val="both"/>
        <w:rPr>
          <w:rFonts w:ascii="Arial" w:hAnsi="Arial" w:cs="Arial"/>
        </w:rPr>
      </w:pPr>
      <w:r w:rsidRPr="00EE4716">
        <w:rPr>
          <w:rFonts w:ascii="Arial" w:hAnsi="Arial" w:cs="Arial"/>
        </w:rPr>
        <w:t>The identification of an area of education focused study which is of interest to the student and will improve and inform practice. Through exploring the literature surrounding the chosen area of study, students will identify an explicit conceptual focus. This will support the formulation of a clear research question</w:t>
      </w:r>
      <w:r>
        <w:rPr>
          <w:rFonts w:ascii="Arial" w:hAnsi="Arial" w:cs="Arial"/>
        </w:rPr>
        <w:t>(s)</w:t>
      </w:r>
      <w:r w:rsidRPr="00EE4716">
        <w:rPr>
          <w:rFonts w:ascii="Arial" w:hAnsi="Arial" w:cs="Arial"/>
        </w:rPr>
        <w:t xml:space="preserve"> and objective(s) which will contribut</w:t>
      </w:r>
      <w:r>
        <w:rPr>
          <w:rFonts w:ascii="Arial" w:hAnsi="Arial" w:cs="Arial"/>
        </w:rPr>
        <w:t>e</w:t>
      </w:r>
      <w:r w:rsidRPr="00EE4716">
        <w:rPr>
          <w:rFonts w:ascii="Arial" w:hAnsi="Arial" w:cs="Arial"/>
        </w:rPr>
        <w:t xml:space="preserve"> to the body of knowledge within the field of study. </w:t>
      </w:r>
    </w:p>
    <w:p w14:paraId="199BF65F" w14:textId="434CF400" w:rsidR="005946F4" w:rsidRPr="00EE4716" w:rsidRDefault="005946F4">
      <w:pPr>
        <w:pStyle w:val="ListParagraph"/>
        <w:numPr>
          <w:ilvl w:val="0"/>
          <w:numId w:val="6"/>
        </w:numPr>
        <w:spacing w:before="240" w:after="0" w:line="240" w:lineRule="auto"/>
        <w:contextualSpacing w:val="0"/>
        <w:jc w:val="both"/>
        <w:rPr>
          <w:rFonts w:ascii="Arial" w:hAnsi="Arial" w:cs="Arial"/>
        </w:rPr>
      </w:pPr>
      <w:r w:rsidRPr="00EE4716">
        <w:rPr>
          <w:rFonts w:ascii="Arial" w:hAnsi="Arial" w:cs="Arial"/>
        </w:rPr>
        <w:t xml:space="preserve">The identification and planning of an appropriate methodology through further exploration of a range of research paradigms appropriate to their context. This will include the implications of applying different methodological approaches such as positivism, subjectivism, participatory research, empiricism and relativism and the implications of these for data collection and analysis. </w:t>
      </w:r>
    </w:p>
    <w:p w14:paraId="7E6BFE3F" w14:textId="69692012" w:rsidR="00AF6102" w:rsidRPr="00AF6102" w:rsidRDefault="005946F4">
      <w:pPr>
        <w:pStyle w:val="ListParagraph"/>
        <w:numPr>
          <w:ilvl w:val="0"/>
          <w:numId w:val="3"/>
        </w:numPr>
        <w:spacing w:before="240" w:after="0" w:line="240" w:lineRule="auto"/>
        <w:ind w:left="709" w:hanging="425"/>
        <w:contextualSpacing w:val="0"/>
        <w:jc w:val="both"/>
        <w:rPr>
          <w:rFonts w:ascii="Arial" w:hAnsi="Arial" w:cs="Arial"/>
        </w:rPr>
      </w:pPr>
      <w:r w:rsidRPr="00AF6102">
        <w:rPr>
          <w:rFonts w:ascii="Arial" w:hAnsi="Arial" w:cs="Arial"/>
        </w:rPr>
        <w:t>A detailed exploration of ethical issues, expanding on that from ECDE70</w:t>
      </w:r>
      <w:r w:rsidR="00AF6102">
        <w:rPr>
          <w:rFonts w:ascii="Arial" w:hAnsi="Arial" w:cs="Arial"/>
        </w:rPr>
        <w:t>18</w:t>
      </w:r>
      <w:r w:rsidRPr="00AF6102">
        <w:rPr>
          <w:rFonts w:ascii="Arial" w:hAnsi="Arial" w:cs="Arial"/>
        </w:rPr>
        <w:t xml:space="preserve">, including consent, confidentiality, power relationships and risk to ensure that appropriate ethical guidelines are applied. </w:t>
      </w:r>
    </w:p>
    <w:p w14:paraId="3D25F8FB" w14:textId="55C840D5" w:rsidR="005946F4" w:rsidRPr="00AF6102" w:rsidRDefault="005946F4">
      <w:pPr>
        <w:pStyle w:val="ListParagraph"/>
        <w:numPr>
          <w:ilvl w:val="0"/>
          <w:numId w:val="3"/>
        </w:numPr>
        <w:spacing w:before="240" w:after="0" w:line="240" w:lineRule="auto"/>
        <w:ind w:left="709" w:hanging="425"/>
        <w:contextualSpacing w:val="0"/>
        <w:jc w:val="both"/>
        <w:rPr>
          <w:rFonts w:ascii="Arial" w:hAnsi="Arial" w:cs="Arial"/>
        </w:rPr>
      </w:pPr>
      <w:r w:rsidRPr="00AF6102">
        <w:rPr>
          <w:rFonts w:ascii="Arial" w:hAnsi="Arial" w:cs="Arial"/>
        </w:rPr>
        <w:t xml:space="preserve">The development of a realistic timeline for completion of the research project. This will include reflection upon any potential challenges and barriers that may </w:t>
      </w:r>
      <w:r w:rsidRPr="00AF6102">
        <w:rPr>
          <w:rFonts w:ascii="Arial" w:hAnsi="Arial" w:cs="Arial"/>
        </w:rPr>
        <w:lastRenderedPageBreak/>
        <w:t>arise and the establishment of effective solutions to ensure successful completion of the research project.</w:t>
      </w:r>
    </w:p>
    <w:p w14:paraId="74CD813C" w14:textId="77777777" w:rsidR="005946F4" w:rsidRDefault="005946F4" w:rsidP="005946F4">
      <w:pPr>
        <w:rPr>
          <w:rFonts w:cs="Arial"/>
          <w:b/>
        </w:rPr>
      </w:pPr>
    </w:p>
    <w:p w14:paraId="0AE3C2A7" w14:textId="77777777" w:rsidR="005946F4" w:rsidRPr="00B1208A" w:rsidRDefault="005946F4" w:rsidP="005946F4">
      <w:pPr>
        <w:pStyle w:val="fixed"/>
        <w:rPr>
          <w:rFonts w:ascii="Arial" w:hAnsi="Arial" w:cs="Arial"/>
          <w:sz w:val="22"/>
          <w:szCs w:val="22"/>
        </w:rPr>
      </w:pPr>
      <w:r>
        <w:rPr>
          <w:rFonts w:ascii="Arial" w:hAnsi="Arial" w:cs="Arial"/>
          <w:sz w:val="22"/>
          <w:szCs w:val="22"/>
        </w:rPr>
        <w:t>Study Time Allocation</w:t>
      </w:r>
    </w:p>
    <w:p w14:paraId="5EAF2ADA" w14:textId="77777777" w:rsidR="005946F4" w:rsidRPr="00EE4716" w:rsidRDefault="005946F4" w:rsidP="005946F4">
      <w:pPr>
        <w:spacing w:before="120"/>
        <w:rPr>
          <w:rFonts w:cs="Arial"/>
        </w:rPr>
      </w:pPr>
      <w:r w:rsidRPr="00EE4716">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5946F4" w:rsidRPr="00EE4716" w14:paraId="44907D9D" w14:textId="77777777" w:rsidTr="00C30D90">
        <w:tc>
          <w:tcPr>
            <w:tcW w:w="3969" w:type="dxa"/>
            <w:tcBorders>
              <w:top w:val="single" w:sz="4" w:space="0" w:color="auto"/>
              <w:left w:val="single" w:sz="4" w:space="0" w:color="auto"/>
            </w:tcBorders>
          </w:tcPr>
          <w:p w14:paraId="010BD127" w14:textId="77777777" w:rsidR="005946F4" w:rsidRPr="00EE4716" w:rsidRDefault="005946F4" w:rsidP="00C30D90">
            <w:pPr>
              <w:rPr>
                <w:rFonts w:cs="Arial"/>
                <w:b/>
              </w:rPr>
            </w:pPr>
            <w:r w:rsidRPr="00EE4716">
              <w:rPr>
                <w:rFonts w:cs="Arial"/>
                <w:b/>
              </w:rPr>
              <w:t>Activity type</w:t>
            </w:r>
          </w:p>
        </w:tc>
        <w:tc>
          <w:tcPr>
            <w:tcW w:w="1701" w:type="dxa"/>
            <w:tcBorders>
              <w:top w:val="single" w:sz="4" w:space="0" w:color="auto"/>
            </w:tcBorders>
          </w:tcPr>
          <w:p w14:paraId="3D63847C" w14:textId="77777777" w:rsidR="005946F4" w:rsidRPr="00EE4716" w:rsidRDefault="005946F4" w:rsidP="00C30D90">
            <w:pPr>
              <w:jc w:val="center"/>
              <w:rPr>
                <w:rFonts w:cs="Arial"/>
                <w:b/>
              </w:rPr>
            </w:pPr>
            <w:r w:rsidRPr="00EE4716">
              <w:rPr>
                <w:rFonts w:cs="Arial"/>
                <w:b/>
              </w:rPr>
              <w:t>Hours</w:t>
            </w:r>
          </w:p>
        </w:tc>
        <w:tc>
          <w:tcPr>
            <w:tcW w:w="1843" w:type="dxa"/>
            <w:tcBorders>
              <w:top w:val="single" w:sz="4" w:space="0" w:color="auto"/>
            </w:tcBorders>
          </w:tcPr>
          <w:p w14:paraId="2DDE4F2F" w14:textId="77777777" w:rsidR="005946F4" w:rsidRPr="00EE4716" w:rsidRDefault="005946F4" w:rsidP="00C30D90">
            <w:pPr>
              <w:jc w:val="center"/>
              <w:rPr>
                <w:rFonts w:cs="Arial"/>
                <w:b/>
              </w:rPr>
            </w:pPr>
            <w:r w:rsidRPr="00EE4716">
              <w:rPr>
                <w:rFonts w:cs="Arial"/>
                <w:b/>
              </w:rPr>
              <w:t>Percentage</w:t>
            </w:r>
          </w:p>
        </w:tc>
      </w:tr>
      <w:tr w:rsidR="005946F4" w:rsidRPr="00EE4716" w14:paraId="133DEFF7" w14:textId="77777777" w:rsidTr="00C30D90">
        <w:tc>
          <w:tcPr>
            <w:tcW w:w="3969" w:type="dxa"/>
          </w:tcPr>
          <w:p w14:paraId="762FCB12" w14:textId="77777777" w:rsidR="005946F4" w:rsidRPr="00EE4716" w:rsidRDefault="005946F4" w:rsidP="00C30D90">
            <w:pPr>
              <w:rPr>
                <w:rFonts w:cs="Arial"/>
              </w:rPr>
            </w:pPr>
            <w:r w:rsidRPr="00EE4716">
              <w:rPr>
                <w:rFonts w:cs="Arial"/>
              </w:rPr>
              <w:t>Scheduled learning</w:t>
            </w:r>
          </w:p>
        </w:tc>
        <w:tc>
          <w:tcPr>
            <w:tcW w:w="1701" w:type="dxa"/>
          </w:tcPr>
          <w:p w14:paraId="228E65FB" w14:textId="77777777" w:rsidR="005946F4" w:rsidRPr="00EE4716" w:rsidRDefault="005946F4" w:rsidP="00C30D90">
            <w:pPr>
              <w:jc w:val="center"/>
              <w:rPr>
                <w:rFonts w:cs="Arial"/>
              </w:rPr>
            </w:pPr>
            <w:r w:rsidRPr="00EE4716">
              <w:rPr>
                <w:rFonts w:cs="Arial"/>
              </w:rPr>
              <w:t>30</w:t>
            </w:r>
          </w:p>
        </w:tc>
        <w:tc>
          <w:tcPr>
            <w:tcW w:w="1843" w:type="dxa"/>
          </w:tcPr>
          <w:p w14:paraId="4BEB0C26" w14:textId="77777777" w:rsidR="005946F4" w:rsidRPr="00EE4716" w:rsidRDefault="005946F4" w:rsidP="00C30D90">
            <w:pPr>
              <w:jc w:val="center"/>
              <w:rPr>
                <w:rFonts w:cs="Arial"/>
              </w:rPr>
            </w:pPr>
            <w:r w:rsidRPr="00EE4716">
              <w:rPr>
                <w:rFonts w:cs="Arial"/>
              </w:rPr>
              <w:t>10%</w:t>
            </w:r>
          </w:p>
        </w:tc>
      </w:tr>
      <w:tr w:rsidR="005946F4" w:rsidRPr="00EE4716" w14:paraId="5CEF315D" w14:textId="77777777" w:rsidTr="00C30D90">
        <w:tc>
          <w:tcPr>
            <w:tcW w:w="3969" w:type="dxa"/>
          </w:tcPr>
          <w:p w14:paraId="4A2B8842" w14:textId="77777777" w:rsidR="005946F4" w:rsidRPr="00EE4716" w:rsidRDefault="005946F4" w:rsidP="00C30D90">
            <w:pPr>
              <w:rPr>
                <w:rFonts w:cs="Arial"/>
              </w:rPr>
            </w:pPr>
            <w:r w:rsidRPr="00EE4716">
              <w:rPr>
                <w:rFonts w:cs="Arial"/>
              </w:rPr>
              <w:t>Independent learning</w:t>
            </w:r>
          </w:p>
        </w:tc>
        <w:tc>
          <w:tcPr>
            <w:tcW w:w="1701" w:type="dxa"/>
          </w:tcPr>
          <w:p w14:paraId="0317284B" w14:textId="77777777" w:rsidR="005946F4" w:rsidRPr="00EE4716" w:rsidRDefault="005946F4" w:rsidP="00C30D90">
            <w:pPr>
              <w:jc w:val="center"/>
              <w:rPr>
                <w:rFonts w:cs="Arial"/>
              </w:rPr>
            </w:pPr>
            <w:r w:rsidRPr="00EE4716">
              <w:rPr>
                <w:rFonts w:cs="Arial"/>
              </w:rPr>
              <w:t>270</w:t>
            </w:r>
          </w:p>
        </w:tc>
        <w:tc>
          <w:tcPr>
            <w:tcW w:w="1843" w:type="dxa"/>
          </w:tcPr>
          <w:p w14:paraId="2A717055" w14:textId="77777777" w:rsidR="005946F4" w:rsidRPr="00EE4716" w:rsidRDefault="005946F4" w:rsidP="00C30D90">
            <w:pPr>
              <w:jc w:val="center"/>
              <w:rPr>
                <w:rFonts w:cs="Arial"/>
              </w:rPr>
            </w:pPr>
            <w:r w:rsidRPr="00EE4716">
              <w:rPr>
                <w:rFonts w:cs="Arial"/>
              </w:rPr>
              <w:t>90%</w:t>
            </w:r>
          </w:p>
        </w:tc>
      </w:tr>
      <w:tr w:rsidR="005946F4" w:rsidRPr="00EE4716" w14:paraId="4B957D00" w14:textId="77777777" w:rsidTr="00C30D90">
        <w:tc>
          <w:tcPr>
            <w:tcW w:w="3969" w:type="dxa"/>
          </w:tcPr>
          <w:p w14:paraId="5F45AE60" w14:textId="77777777" w:rsidR="005946F4" w:rsidRPr="00EE4716" w:rsidRDefault="005946F4" w:rsidP="00C30D90">
            <w:pPr>
              <w:rPr>
                <w:rFonts w:cs="Arial"/>
              </w:rPr>
            </w:pPr>
            <w:r w:rsidRPr="00EE4716">
              <w:rPr>
                <w:rFonts w:cs="Arial"/>
              </w:rPr>
              <w:t>Placement learning</w:t>
            </w:r>
          </w:p>
        </w:tc>
        <w:tc>
          <w:tcPr>
            <w:tcW w:w="1701" w:type="dxa"/>
          </w:tcPr>
          <w:p w14:paraId="0F3F80CE" w14:textId="77777777" w:rsidR="005946F4" w:rsidRPr="00EE4716" w:rsidRDefault="005946F4" w:rsidP="00C30D90">
            <w:pPr>
              <w:jc w:val="center"/>
              <w:rPr>
                <w:rFonts w:cs="Arial"/>
              </w:rPr>
            </w:pPr>
            <w:r w:rsidRPr="00EE4716">
              <w:rPr>
                <w:rFonts w:cs="Arial"/>
              </w:rPr>
              <w:t>0</w:t>
            </w:r>
          </w:p>
        </w:tc>
        <w:tc>
          <w:tcPr>
            <w:tcW w:w="1843" w:type="dxa"/>
          </w:tcPr>
          <w:p w14:paraId="123D0FD8" w14:textId="77777777" w:rsidR="005946F4" w:rsidRPr="00EE4716" w:rsidRDefault="005946F4" w:rsidP="00C30D90">
            <w:pPr>
              <w:jc w:val="center"/>
              <w:rPr>
                <w:rFonts w:cs="Arial"/>
              </w:rPr>
            </w:pPr>
            <w:r w:rsidRPr="00EE4716">
              <w:rPr>
                <w:rFonts w:cs="Arial"/>
              </w:rPr>
              <w:t>0%</w:t>
            </w:r>
          </w:p>
        </w:tc>
      </w:tr>
      <w:tr w:rsidR="005946F4" w:rsidRPr="00EE4716" w14:paraId="068A0929" w14:textId="77777777" w:rsidTr="00C30D90">
        <w:tc>
          <w:tcPr>
            <w:tcW w:w="3969" w:type="dxa"/>
          </w:tcPr>
          <w:p w14:paraId="40E9574B" w14:textId="77777777" w:rsidR="005946F4" w:rsidRPr="00EE4716" w:rsidRDefault="005946F4" w:rsidP="00C30D90">
            <w:pPr>
              <w:rPr>
                <w:rFonts w:cs="Arial"/>
              </w:rPr>
            </w:pPr>
            <w:r w:rsidRPr="00EE4716">
              <w:rPr>
                <w:rFonts w:cs="Arial"/>
                <w:b/>
              </w:rPr>
              <w:t>TOTAL</w:t>
            </w:r>
          </w:p>
        </w:tc>
        <w:tc>
          <w:tcPr>
            <w:tcW w:w="1701" w:type="dxa"/>
          </w:tcPr>
          <w:p w14:paraId="52C6C078" w14:textId="77777777" w:rsidR="005946F4" w:rsidRPr="00EE4716" w:rsidRDefault="005946F4" w:rsidP="00C30D90">
            <w:pPr>
              <w:jc w:val="center"/>
              <w:rPr>
                <w:rFonts w:cs="Arial"/>
                <w:b/>
              </w:rPr>
            </w:pPr>
            <w:r w:rsidRPr="00EE4716">
              <w:rPr>
                <w:rFonts w:cs="Arial"/>
                <w:b/>
              </w:rPr>
              <w:t>300</w:t>
            </w:r>
          </w:p>
        </w:tc>
        <w:tc>
          <w:tcPr>
            <w:tcW w:w="1843" w:type="dxa"/>
          </w:tcPr>
          <w:p w14:paraId="2DD2AED6" w14:textId="77777777" w:rsidR="005946F4" w:rsidRPr="00EE4716" w:rsidRDefault="005946F4" w:rsidP="00C30D90">
            <w:pPr>
              <w:jc w:val="center"/>
              <w:rPr>
                <w:rFonts w:cs="Arial"/>
                <w:b/>
              </w:rPr>
            </w:pPr>
            <w:r w:rsidRPr="00EE4716">
              <w:rPr>
                <w:rFonts w:cs="Arial"/>
                <w:b/>
              </w:rPr>
              <w:t>100%</w:t>
            </w:r>
          </w:p>
        </w:tc>
      </w:tr>
    </w:tbl>
    <w:p w14:paraId="788E0CF5" w14:textId="77777777" w:rsidR="005946F4" w:rsidRPr="00EE4716" w:rsidRDefault="005946F4" w:rsidP="005946F4">
      <w:pPr>
        <w:pStyle w:val="fixed"/>
        <w:ind w:left="0" w:firstLine="0"/>
        <w:rPr>
          <w:rFonts w:ascii="Arial" w:hAnsi="Arial" w:cs="Arial"/>
          <w:sz w:val="22"/>
          <w:szCs w:val="22"/>
        </w:rPr>
      </w:pPr>
    </w:p>
    <w:p w14:paraId="7C941381" w14:textId="77777777" w:rsidR="005946F4" w:rsidRPr="00EE4716" w:rsidRDefault="005946F4" w:rsidP="005946F4">
      <w:pPr>
        <w:pStyle w:val="fixed"/>
        <w:ind w:left="0" w:firstLine="0"/>
        <w:rPr>
          <w:rFonts w:ascii="Arial" w:hAnsi="Arial" w:cs="Arial"/>
          <w:sz w:val="22"/>
          <w:szCs w:val="22"/>
        </w:rPr>
      </w:pPr>
      <w:r w:rsidRPr="00EE4716">
        <w:rPr>
          <w:rFonts w:ascii="Arial" w:hAnsi="Arial" w:cs="Arial"/>
          <w:sz w:val="22"/>
          <w:szCs w:val="22"/>
        </w:rPr>
        <w:t>ASSESSMENT</w:t>
      </w:r>
    </w:p>
    <w:p w14:paraId="57BD297B" w14:textId="77777777" w:rsidR="005946F4" w:rsidRPr="00EE4716" w:rsidRDefault="005946F4" w:rsidP="005946F4">
      <w:pPr>
        <w:pStyle w:val="fixed"/>
        <w:rPr>
          <w:rFonts w:ascii="Arial" w:hAnsi="Arial" w:cs="Arial"/>
          <w:b w:val="0"/>
          <w:i/>
          <w:sz w:val="22"/>
          <w:szCs w:val="22"/>
        </w:rPr>
      </w:pPr>
    </w:p>
    <w:p w14:paraId="0EED4A00" w14:textId="77777777" w:rsidR="005946F4" w:rsidRPr="00EE4716" w:rsidRDefault="005946F4" w:rsidP="005946F4">
      <w:pPr>
        <w:overflowPunct w:val="0"/>
        <w:autoSpaceDE w:val="0"/>
        <w:autoSpaceDN w:val="0"/>
        <w:adjustRightInd w:val="0"/>
        <w:jc w:val="both"/>
        <w:textAlignment w:val="baseline"/>
        <w:rPr>
          <w:rFonts w:cs="Arial"/>
          <w:b/>
        </w:rPr>
      </w:pPr>
      <w:bookmarkStart w:id="2" w:name="_Hlk85550588"/>
      <w:r w:rsidRPr="00EE4716">
        <w:rPr>
          <w:rFonts w:cs="Arial"/>
          <w:b/>
        </w:rPr>
        <w:t>Assessment Component 1</w:t>
      </w:r>
    </w:p>
    <w:p w14:paraId="403C8E35" w14:textId="77777777" w:rsidR="005946F4" w:rsidRPr="00EE4716" w:rsidRDefault="005946F4" w:rsidP="005946F4">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271890E0" w14:textId="77777777" w:rsidTr="00C30D90">
        <w:sdt>
          <w:sdtPr>
            <w:rPr>
              <w:rFonts w:cs="Arial"/>
            </w:rPr>
            <w:id w:val="-1281959998"/>
            <w14:checkbox>
              <w14:checked w14:val="0"/>
              <w14:checkedState w14:val="2612" w14:font="MS Gothic"/>
              <w14:uncheckedState w14:val="2610" w14:font="MS Gothic"/>
            </w14:checkbox>
          </w:sdtPr>
          <w:sdtContent>
            <w:tc>
              <w:tcPr>
                <w:tcW w:w="562" w:type="dxa"/>
              </w:tcPr>
              <w:p w14:paraId="6E28678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1F18DC45"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1498956024"/>
            <w14:checkbox>
              <w14:checked w14:val="1"/>
              <w14:checkedState w14:val="2612" w14:font="MS Gothic"/>
              <w14:uncheckedState w14:val="2610" w14:font="MS Gothic"/>
            </w14:checkbox>
          </w:sdtPr>
          <w:sdtContent>
            <w:tc>
              <w:tcPr>
                <w:tcW w:w="538" w:type="dxa"/>
              </w:tcPr>
              <w:p w14:paraId="17C71351"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eastAsia="MS Gothic" w:hAnsi="Segoe UI Symbol" w:cs="Segoe UI Symbol"/>
                  </w:rPr>
                  <w:t>☒</w:t>
                </w:r>
              </w:p>
            </w:tc>
          </w:sdtContent>
        </w:sdt>
        <w:tc>
          <w:tcPr>
            <w:tcW w:w="2482" w:type="dxa"/>
          </w:tcPr>
          <w:p w14:paraId="4B3CD282"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190151188"/>
            <w14:checkbox>
              <w14:checked w14:val="0"/>
              <w14:checkedState w14:val="2612" w14:font="MS Gothic"/>
              <w14:uncheckedState w14:val="2610" w14:font="MS Gothic"/>
            </w14:checkbox>
          </w:sdtPr>
          <w:sdtContent>
            <w:tc>
              <w:tcPr>
                <w:tcW w:w="538" w:type="dxa"/>
              </w:tcPr>
              <w:p w14:paraId="77649506"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eastAsia="MS Gothic" w:hAnsi="Segoe UI Symbol" w:cs="Segoe UI Symbol"/>
                  </w:rPr>
                  <w:t>☐</w:t>
                </w:r>
              </w:p>
            </w:tc>
          </w:sdtContent>
        </w:sdt>
        <w:tc>
          <w:tcPr>
            <w:tcW w:w="2482" w:type="dxa"/>
          </w:tcPr>
          <w:p w14:paraId="68B5F22D"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747AA3C2"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17D95EFF" w14:textId="77777777" w:rsidTr="00C30D90">
        <w:tc>
          <w:tcPr>
            <w:tcW w:w="3256" w:type="dxa"/>
          </w:tcPr>
          <w:p w14:paraId="1FE94722"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535AAE5B"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58DFAC14"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46EC5C45" w14:textId="77777777" w:rsidTr="00C30D90">
        <w:tc>
          <w:tcPr>
            <w:tcW w:w="3256" w:type="dxa"/>
          </w:tcPr>
          <w:p w14:paraId="091E2D6A" w14:textId="77777777" w:rsidR="005946F4" w:rsidRPr="00EE4716" w:rsidRDefault="005946F4" w:rsidP="00C30D90">
            <w:pPr>
              <w:overflowPunct w:val="0"/>
              <w:autoSpaceDE w:val="0"/>
              <w:autoSpaceDN w:val="0"/>
              <w:adjustRightInd w:val="0"/>
              <w:spacing w:after="120"/>
              <w:jc w:val="center"/>
              <w:textAlignment w:val="baseline"/>
              <w:rPr>
                <w:rFonts w:cs="Arial"/>
              </w:rPr>
            </w:pPr>
            <w:r w:rsidRPr="00EE4716">
              <w:rPr>
                <w:rFonts w:cs="Arial"/>
              </w:rPr>
              <w:t>Written Assignment</w:t>
            </w:r>
            <w:r>
              <w:rPr>
                <w:rFonts w:cs="Arial"/>
              </w:rPr>
              <w:t xml:space="preserve"> – Research Proposal</w:t>
            </w:r>
          </w:p>
        </w:tc>
        <w:tc>
          <w:tcPr>
            <w:tcW w:w="3969" w:type="dxa"/>
          </w:tcPr>
          <w:p w14:paraId="65C0E7A3" w14:textId="77777777" w:rsidR="005946F4" w:rsidRDefault="005946F4" w:rsidP="00C30D90">
            <w:pPr>
              <w:overflowPunct w:val="0"/>
              <w:autoSpaceDE w:val="0"/>
              <w:autoSpaceDN w:val="0"/>
              <w:adjustRightInd w:val="0"/>
              <w:spacing w:after="120"/>
              <w:textAlignment w:val="baseline"/>
              <w:rPr>
                <w:rFonts w:cs="Arial"/>
              </w:rPr>
            </w:pPr>
          </w:p>
          <w:p w14:paraId="348357E5" w14:textId="77777777" w:rsidR="005946F4" w:rsidRPr="00EE4716" w:rsidRDefault="005946F4" w:rsidP="00C30D90">
            <w:pPr>
              <w:overflowPunct w:val="0"/>
              <w:autoSpaceDE w:val="0"/>
              <w:autoSpaceDN w:val="0"/>
              <w:adjustRightInd w:val="0"/>
              <w:spacing w:after="120"/>
              <w:textAlignment w:val="baseline"/>
              <w:rPr>
                <w:rFonts w:cs="Arial"/>
              </w:rPr>
            </w:pPr>
            <w:r>
              <w:rPr>
                <w:rFonts w:cs="Arial"/>
              </w:rPr>
              <w:t>1500-word equivalent</w:t>
            </w:r>
          </w:p>
        </w:tc>
        <w:tc>
          <w:tcPr>
            <w:tcW w:w="1559" w:type="dxa"/>
          </w:tcPr>
          <w:p w14:paraId="2DCFB373" w14:textId="77777777" w:rsidR="005946F4" w:rsidRDefault="005946F4" w:rsidP="00C30D90">
            <w:pPr>
              <w:overflowPunct w:val="0"/>
              <w:autoSpaceDE w:val="0"/>
              <w:autoSpaceDN w:val="0"/>
              <w:adjustRightInd w:val="0"/>
              <w:spacing w:after="120"/>
              <w:jc w:val="both"/>
              <w:textAlignment w:val="baseline"/>
              <w:rPr>
                <w:rFonts w:cs="Arial"/>
              </w:rPr>
            </w:pPr>
          </w:p>
          <w:p w14:paraId="142412A7" w14:textId="77777777" w:rsidR="005946F4" w:rsidRPr="00EE4716" w:rsidRDefault="005946F4" w:rsidP="00C30D90">
            <w:pPr>
              <w:overflowPunct w:val="0"/>
              <w:autoSpaceDE w:val="0"/>
              <w:autoSpaceDN w:val="0"/>
              <w:adjustRightInd w:val="0"/>
              <w:spacing w:after="120"/>
              <w:jc w:val="both"/>
              <w:textAlignment w:val="baseline"/>
              <w:rPr>
                <w:rFonts w:cs="Arial"/>
              </w:rPr>
            </w:pPr>
            <w:r>
              <w:rPr>
                <w:rFonts w:cs="Arial"/>
              </w:rPr>
              <w:t>20%</w:t>
            </w:r>
          </w:p>
        </w:tc>
      </w:tr>
    </w:tbl>
    <w:p w14:paraId="749CA778" w14:textId="77777777" w:rsidR="005946F4" w:rsidRPr="00EE4716" w:rsidRDefault="005946F4" w:rsidP="005946F4">
      <w:pPr>
        <w:overflowPunct w:val="0"/>
        <w:autoSpaceDE w:val="0"/>
        <w:autoSpaceDN w:val="0"/>
        <w:adjustRightInd w:val="0"/>
        <w:jc w:val="both"/>
        <w:textAlignment w:val="baseline"/>
        <w:rPr>
          <w:rFonts w:cs="Arial"/>
          <w:b/>
        </w:rPr>
      </w:pPr>
    </w:p>
    <w:p w14:paraId="38D18FB8"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Assessment Component 2</w:t>
      </w:r>
    </w:p>
    <w:p w14:paraId="5A8359B0"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4178D548" w14:textId="77777777" w:rsidTr="00C30D90">
        <w:sdt>
          <w:sdtPr>
            <w:rPr>
              <w:rFonts w:cs="Arial"/>
            </w:rPr>
            <w:id w:val="229050944"/>
            <w14:checkbox>
              <w14:checked w14:val="0"/>
              <w14:checkedState w14:val="2612" w14:font="MS Gothic"/>
              <w14:uncheckedState w14:val="2610" w14:font="MS Gothic"/>
            </w14:checkbox>
          </w:sdtPr>
          <w:sdtContent>
            <w:tc>
              <w:tcPr>
                <w:tcW w:w="562" w:type="dxa"/>
              </w:tcPr>
              <w:p w14:paraId="7C149897"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3D2EC906"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1860967206"/>
            <w14:checkbox>
              <w14:checked w14:val="1"/>
              <w14:checkedState w14:val="2612" w14:font="MS Gothic"/>
              <w14:uncheckedState w14:val="2610" w14:font="MS Gothic"/>
            </w14:checkbox>
          </w:sdtPr>
          <w:sdtContent>
            <w:tc>
              <w:tcPr>
                <w:tcW w:w="538" w:type="dxa"/>
              </w:tcPr>
              <w:p w14:paraId="46E2C1DF"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043467ED"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49696132"/>
            <w14:checkbox>
              <w14:checked w14:val="0"/>
              <w14:checkedState w14:val="2612" w14:font="MS Gothic"/>
              <w14:uncheckedState w14:val="2610" w14:font="MS Gothic"/>
            </w14:checkbox>
          </w:sdtPr>
          <w:sdtContent>
            <w:tc>
              <w:tcPr>
                <w:tcW w:w="538" w:type="dxa"/>
              </w:tcPr>
              <w:p w14:paraId="69838F64"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7720D42E"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539B0CA3"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6C5EAB63" w14:textId="77777777" w:rsidTr="00C30D90">
        <w:tc>
          <w:tcPr>
            <w:tcW w:w="3256" w:type="dxa"/>
          </w:tcPr>
          <w:p w14:paraId="7E40AF1D"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128AECF0"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76B08156"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10DFD8EF" w14:textId="77777777" w:rsidTr="00C30D90">
        <w:tc>
          <w:tcPr>
            <w:tcW w:w="3256" w:type="dxa"/>
          </w:tcPr>
          <w:p w14:paraId="06E1EB95" w14:textId="77777777" w:rsidR="005946F4" w:rsidRPr="00EE4716" w:rsidRDefault="005946F4" w:rsidP="00C30D90">
            <w:pPr>
              <w:overflowPunct w:val="0"/>
              <w:autoSpaceDE w:val="0"/>
              <w:autoSpaceDN w:val="0"/>
              <w:adjustRightInd w:val="0"/>
              <w:spacing w:after="120"/>
              <w:textAlignment w:val="baseline"/>
              <w:rPr>
                <w:rFonts w:cs="Arial"/>
              </w:rPr>
            </w:pPr>
            <w:r w:rsidRPr="00EE4716">
              <w:rPr>
                <w:rFonts w:cs="Arial"/>
              </w:rPr>
              <w:t>Written Assignment</w:t>
            </w:r>
          </w:p>
        </w:tc>
        <w:tc>
          <w:tcPr>
            <w:tcW w:w="3969" w:type="dxa"/>
          </w:tcPr>
          <w:p w14:paraId="241754EC" w14:textId="77777777" w:rsidR="005946F4" w:rsidRDefault="005946F4" w:rsidP="00C30D90">
            <w:pPr>
              <w:overflowPunct w:val="0"/>
              <w:autoSpaceDE w:val="0"/>
              <w:autoSpaceDN w:val="0"/>
              <w:adjustRightInd w:val="0"/>
              <w:textAlignment w:val="baseline"/>
              <w:rPr>
                <w:rFonts w:cs="Arial"/>
              </w:rPr>
            </w:pPr>
          </w:p>
          <w:p w14:paraId="2E21B881" w14:textId="77777777" w:rsidR="005946F4" w:rsidRDefault="005946F4" w:rsidP="00C30D90">
            <w:pPr>
              <w:overflowPunct w:val="0"/>
              <w:autoSpaceDE w:val="0"/>
              <w:autoSpaceDN w:val="0"/>
              <w:adjustRightInd w:val="0"/>
              <w:textAlignment w:val="baseline"/>
              <w:rPr>
                <w:rFonts w:cs="Arial"/>
              </w:rPr>
            </w:pPr>
          </w:p>
          <w:p w14:paraId="5EAFED60" w14:textId="77777777" w:rsidR="005946F4" w:rsidRPr="00EE4716" w:rsidRDefault="005946F4" w:rsidP="00C30D90">
            <w:pPr>
              <w:overflowPunct w:val="0"/>
              <w:autoSpaceDE w:val="0"/>
              <w:autoSpaceDN w:val="0"/>
              <w:adjustRightInd w:val="0"/>
              <w:textAlignment w:val="baseline"/>
              <w:rPr>
                <w:rFonts w:cs="Arial"/>
              </w:rPr>
            </w:pPr>
            <w:r>
              <w:rPr>
                <w:rFonts w:cs="Arial"/>
              </w:rPr>
              <w:t>3750 words</w:t>
            </w:r>
          </w:p>
        </w:tc>
        <w:tc>
          <w:tcPr>
            <w:tcW w:w="1559" w:type="dxa"/>
          </w:tcPr>
          <w:p w14:paraId="1E3264C7" w14:textId="77777777" w:rsidR="005946F4" w:rsidRDefault="005946F4" w:rsidP="00C30D90">
            <w:pPr>
              <w:overflowPunct w:val="0"/>
              <w:autoSpaceDE w:val="0"/>
              <w:autoSpaceDN w:val="0"/>
              <w:adjustRightInd w:val="0"/>
              <w:jc w:val="both"/>
              <w:textAlignment w:val="baseline"/>
              <w:rPr>
                <w:rFonts w:cs="Arial"/>
              </w:rPr>
            </w:pPr>
          </w:p>
          <w:p w14:paraId="0E50E529" w14:textId="77777777" w:rsidR="005946F4" w:rsidRDefault="005946F4" w:rsidP="00C30D90">
            <w:pPr>
              <w:overflowPunct w:val="0"/>
              <w:autoSpaceDE w:val="0"/>
              <w:autoSpaceDN w:val="0"/>
              <w:adjustRightInd w:val="0"/>
              <w:jc w:val="both"/>
              <w:textAlignment w:val="baseline"/>
              <w:rPr>
                <w:rFonts w:cs="Arial"/>
              </w:rPr>
            </w:pPr>
          </w:p>
          <w:p w14:paraId="50741894" w14:textId="77777777" w:rsidR="005946F4" w:rsidRPr="00EE4716" w:rsidRDefault="005946F4" w:rsidP="00C30D90">
            <w:pPr>
              <w:overflowPunct w:val="0"/>
              <w:autoSpaceDE w:val="0"/>
              <w:autoSpaceDN w:val="0"/>
              <w:adjustRightInd w:val="0"/>
              <w:jc w:val="both"/>
              <w:textAlignment w:val="baseline"/>
              <w:rPr>
                <w:rFonts w:cs="Arial"/>
              </w:rPr>
            </w:pPr>
            <w:r>
              <w:rPr>
                <w:rFonts w:cs="Arial"/>
              </w:rPr>
              <w:t>50%</w:t>
            </w:r>
          </w:p>
        </w:tc>
      </w:tr>
      <w:bookmarkEnd w:id="2"/>
    </w:tbl>
    <w:p w14:paraId="76920344" w14:textId="77777777" w:rsidR="005946F4" w:rsidRPr="00EE4716" w:rsidRDefault="005946F4" w:rsidP="005946F4">
      <w:pPr>
        <w:pStyle w:val="fixed"/>
        <w:ind w:left="0" w:firstLine="0"/>
        <w:rPr>
          <w:rFonts w:ascii="Arial" w:hAnsi="Arial" w:cs="Arial"/>
          <w:sz w:val="22"/>
          <w:szCs w:val="22"/>
        </w:rPr>
      </w:pPr>
    </w:p>
    <w:p w14:paraId="5A943B9E"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Assessment Component 3</w:t>
      </w:r>
    </w:p>
    <w:p w14:paraId="03BFF63E"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4FCD0AC7" w14:textId="77777777" w:rsidTr="00C30D90">
        <w:sdt>
          <w:sdtPr>
            <w:rPr>
              <w:rFonts w:cs="Arial"/>
            </w:rPr>
            <w:id w:val="-710881940"/>
            <w14:checkbox>
              <w14:checked w14:val="0"/>
              <w14:checkedState w14:val="2612" w14:font="MS Gothic"/>
              <w14:uncheckedState w14:val="2610" w14:font="MS Gothic"/>
            </w14:checkbox>
          </w:sdtPr>
          <w:sdtContent>
            <w:tc>
              <w:tcPr>
                <w:tcW w:w="562" w:type="dxa"/>
              </w:tcPr>
              <w:p w14:paraId="765653D4"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68DAEBC4"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314541822"/>
            <w14:checkbox>
              <w14:checked w14:val="1"/>
              <w14:checkedState w14:val="2612" w14:font="MS Gothic"/>
              <w14:uncheckedState w14:val="2610" w14:font="MS Gothic"/>
            </w14:checkbox>
          </w:sdtPr>
          <w:sdtContent>
            <w:tc>
              <w:tcPr>
                <w:tcW w:w="538" w:type="dxa"/>
              </w:tcPr>
              <w:p w14:paraId="3193B2DE"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0A41C15F"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300042047"/>
            <w14:checkbox>
              <w14:checked w14:val="0"/>
              <w14:checkedState w14:val="2612" w14:font="MS Gothic"/>
              <w14:uncheckedState w14:val="2610" w14:font="MS Gothic"/>
            </w14:checkbox>
          </w:sdtPr>
          <w:sdtContent>
            <w:tc>
              <w:tcPr>
                <w:tcW w:w="538" w:type="dxa"/>
              </w:tcPr>
              <w:p w14:paraId="17A4215F"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0EA0F46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08235BB3"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2E8F0C3F" w14:textId="77777777" w:rsidTr="00C30D90">
        <w:tc>
          <w:tcPr>
            <w:tcW w:w="3256" w:type="dxa"/>
          </w:tcPr>
          <w:p w14:paraId="4F81889D"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3762DDC8"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66E306F6"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76D00F2A" w14:textId="77777777" w:rsidTr="00C30D90">
        <w:tc>
          <w:tcPr>
            <w:tcW w:w="3256" w:type="dxa"/>
          </w:tcPr>
          <w:p w14:paraId="40D5908C" w14:textId="77777777" w:rsidR="005946F4" w:rsidRPr="00EE4716" w:rsidRDefault="005946F4" w:rsidP="00C30D90">
            <w:pPr>
              <w:overflowPunct w:val="0"/>
              <w:autoSpaceDE w:val="0"/>
              <w:autoSpaceDN w:val="0"/>
              <w:adjustRightInd w:val="0"/>
              <w:spacing w:after="120"/>
              <w:textAlignment w:val="baseline"/>
              <w:rPr>
                <w:rFonts w:cs="Arial"/>
              </w:rPr>
            </w:pPr>
            <w:r w:rsidRPr="00EE4716">
              <w:rPr>
                <w:rFonts w:cs="Arial"/>
              </w:rPr>
              <w:t>Written Assignment</w:t>
            </w:r>
            <w:r>
              <w:rPr>
                <w:rFonts w:cs="Arial"/>
              </w:rPr>
              <w:t xml:space="preserve"> (ethical considerations)</w:t>
            </w:r>
          </w:p>
        </w:tc>
        <w:tc>
          <w:tcPr>
            <w:tcW w:w="3969" w:type="dxa"/>
          </w:tcPr>
          <w:p w14:paraId="5C172585" w14:textId="77777777" w:rsidR="005946F4" w:rsidRDefault="005946F4" w:rsidP="00C30D90">
            <w:pPr>
              <w:overflowPunct w:val="0"/>
              <w:autoSpaceDE w:val="0"/>
              <w:autoSpaceDN w:val="0"/>
              <w:adjustRightInd w:val="0"/>
              <w:textAlignment w:val="baseline"/>
              <w:rPr>
                <w:rFonts w:cs="Arial"/>
              </w:rPr>
            </w:pPr>
          </w:p>
          <w:p w14:paraId="7F075746" w14:textId="77777777" w:rsidR="005946F4" w:rsidRDefault="005946F4" w:rsidP="00C30D90">
            <w:pPr>
              <w:overflowPunct w:val="0"/>
              <w:autoSpaceDE w:val="0"/>
              <w:autoSpaceDN w:val="0"/>
              <w:adjustRightInd w:val="0"/>
              <w:textAlignment w:val="baseline"/>
              <w:rPr>
                <w:rFonts w:cs="Arial"/>
              </w:rPr>
            </w:pPr>
          </w:p>
          <w:p w14:paraId="57AC1137" w14:textId="77777777" w:rsidR="005946F4" w:rsidRPr="00EE4716" w:rsidRDefault="005946F4" w:rsidP="00C30D90">
            <w:pPr>
              <w:overflowPunct w:val="0"/>
              <w:autoSpaceDE w:val="0"/>
              <w:autoSpaceDN w:val="0"/>
              <w:adjustRightInd w:val="0"/>
              <w:textAlignment w:val="baseline"/>
              <w:rPr>
                <w:rFonts w:cs="Arial"/>
              </w:rPr>
            </w:pPr>
            <w:r>
              <w:rPr>
                <w:rFonts w:cs="Arial"/>
              </w:rPr>
              <w:t>2250 words</w:t>
            </w:r>
          </w:p>
        </w:tc>
        <w:tc>
          <w:tcPr>
            <w:tcW w:w="1559" w:type="dxa"/>
          </w:tcPr>
          <w:p w14:paraId="7F1D3D53" w14:textId="77777777" w:rsidR="005946F4" w:rsidRDefault="005946F4" w:rsidP="00C30D90">
            <w:pPr>
              <w:overflowPunct w:val="0"/>
              <w:autoSpaceDE w:val="0"/>
              <w:autoSpaceDN w:val="0"/>
              <w:adjustRightInd w:val="0"/>
              <w:jc w:val="both"/>
              <w:textAlignment w:val="baseline"/>
              <w:rPr>
                <w:rFonts w:cs="Arial"/>
              </w:rPr>
            </w:pPr>
          </w:p>
          <w:p w14:paraId="1FC68AE5" w14:textId="77777777" w:rsidR="005946F4" w:rsidRDefault="005946F4" w:rsidP="00C30D90">
            <w:pPr>
              <w:overflowPunct w:val="0"/>
              <w:autoSpaceDE w:val="0"/>
              <w:autoSpaceDN w:val="0"/>
              <w:adjustRightInd w:val="0"/>
              <w:jc w:val="both"/>
              <w:textAlignment w:val="baseline"/>
              <w:rPr>
                <w:rFonts w:cs="Arial"/>
              </w:rPr>
            </w:pPr>
          </w:p>
          <w:p w14:paraId="1ECB42D8" w14:textId="77777777" w:rsidR="005946F4" w:rsidRPr="00EE4716" w:rsidRDefault="005946F4" w:rsidP="00C30D90">
            <w:pPr>
              <w:overflowPunct w:val="0"/>
              <w:autoSpaceDE w:val="0"/>
              <w:autoSpaceDN w:val="0"/>
              <w:adjustRightInd w:val="0"/>
              <w:jc w:val="both"/>
              <w:textAlignment w:val="baseline"/>
              <w:rPr>
                <w:rFonts w:cs="Arial"/>
              </w:rPr>
            </w:pPr>
            <w:r>
              <w:rPr>
                <w:rFonts w:cs="Arial"/>
              </w:rPr>
              <w:t>30%</w:t>
            </w:r>
          </w:p>
        </w:tc>
      </w:tr>
    </w:tbl>
    <w:p w14:paraId="26E2AF07" w14:textId="77777777" w:rsidR="005946F4" w:rsidRPr="00EE4716" w:rsidRDefault="005946F4" w:rsidP="005946F4">
      <w:pPr>
        <w:pStyle w:val="fixed"/>
        <w:ind w:left="0" w:firstLine="0"/>
        <w:rPr>
          <w:rFonts w:ascii="Arial" w:hAnsi="Arial" w:cs="Arial"/>
          <w:b w:val="0"/>
          <w:sz w:val="22"/>
          <w:szCs w:val="22"/>
        </w:rPr>
      </w:pPr>
    </w:p>
    <w:p w14:paraId="61616141" w14:textId="77777777" w:rsidR="005946F4" w:rsidRPr="00EE4716" w:rsidRDefault="005946F4" w:rsidP="005946F4">
      <w:pPr>
        <w:pStyle w:val="fixed"/>
        <w:ind w:left="0" w:firstLine="0"/>
        <w:jc w:val="both"/>
        <w:rPr>
          <w:rFonts w:ascii="Arial" w:hAnsi="Arial" w:cs="Arial"/>
          <w:sz w:val="22"/>
          <w:szCs w:val="22"/>
        </w:rPr>
      </w:pPr>
      <w:r w:rsidRPr="00EE4716">
        <w:rPr>
          <w:rFonts w:ascii="Arial" w:hAnsi="Arial" w:cs="Arial"/>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5946F4" w:rsidRPr="00EE4716" w14:paraId="61B2494C" w14:textId="77777777" w:rsidTr="00C30D90">
        <w:tc>
          <w:tcPr>
            <w:tcW w:w="3261" w:type="dxa"/>
            <w:tcBorders>
              <w:top w:val="single" w:sz="4" w:space="0" w:color="auto"/>
              <w:left w:val="single" w:sz="4" w:space="0" w:color="auto"/>
            </w:tcBorders>
          </w:tcPr>
          <w:p w14:paraId="6FDCDFEA" w14:textId="77777777" w:rsidR="005946F4" w:rsidRPr="00EE4716" w:rsidRDefault="005946F4" w:rsidP="00C30D90">
            <w:pPr>
              <w:spacing w:after="120"/>
              <w:rPr>
                <w:rFonts w:cs="Arial"/>
                <w:b/>
              </w:rPr>
            </w:pPr>
            <w:r w:rsidRPr="00EE4716">
              <w:rPr>
                <w:rFonts w:cs="Arial"/>
                <w:b/>
              </w:rPr>
              <w:t>Activity type</w:t>
            </w:r>
          </w:p>
        </w:tc>
        <w:tc>
          <w:tcPr>
            <w:tcW w:w="1842" w:type="dxa"/>
          </w:tcPr>
          <w:p w14:paraId="07870408" w14:textId="77777777" w:rsidR="005946F4" w:rsidRPr="00EE4716" w:rsidRDefault="005946F4" w:rsidP="00C30D90">
            <w:pPr>
              <w:spacing w:after="120"/>
              <w:jc w:val="center"/>
              <w:rPr>
                <w:rFonts w:cs="Arial"/>
                <w:b/>
              </w:rPr>
            </w:pPr>
            <w:r w:rsidRPr="00EE4716">
              <w:rPr>
                <w:rFonts w:cs="Arial"/>
                <w:b/>
              </w:rPr>
              <w:t>Percentage</w:t>
            </w:r>
          </w:p>
        </w:tc>
      </w:tr>
      <w:tr w:rsidR="005946F4" w:rsidRPr="00EE4716" w14:paraId="3C142149" w14:textId="77777777" w:rsidTr="00C30D90">
        <w:tc>
          <w:tcPr>
            <w:tcW w:w="3261" w:type="dxa"/>
          </w:tcPr>
          <w:p w14:paraId="0FB2D0C3" w14:textId="77777777" w:rsidR="005946F4" w:rsidRPr="00EE4716" w:rsidRDefault="005946F4" w:rsidP="00C30D90">
            <w:pPr>
              <w:spacing w:after="120"/>
              <w:rPr>
                <w:rFonts w:cs="Arial"/>
              </w:rPr>
            </w:pPr>
            <w:r w:rsidRPr="00EE4716">
              <w:rPr>
                <w:rFonts w:cs="Arial"/>
              </w:rPr>
              <w:t>Written exam</w:t>
            </w:r>
          </w:p>
        </w:tc>
        <w:tc>
          <w:tcPr>
            <w:tcW w:w="1842" w:type="dxa"/>
          </w:tcPr>
          <w:p w14:paraId="59FF8EBF" w14:textId="77777777" w:rsidR="005946F4" w:rsidRPr="00EE4716" w:rsidRDefault="005946F4" w:rsidP="00C30D90">
            <w:pPr>
              <w:spacing w:after="120"/>
              <w:jc w:val="center"/>
              <w:rPr>
                <w:rFonts w:cs="Arial"/>
              </w:rPr>
            </w:pPr>
          </w:p>
        </w:tc>
      </w:tr>
      <w:tr w:rsidR="005946F4" w:rsidRPr="00EE4716" w14:paraId="0E1C58C1" w14:textId="77777777" w:rsidTr="00C30D90">
        <w:tc>
          <w:tcPr>
            <w:tcW w:w="3261" w:type="dxa"/>
          </w:tcPr>
          <w:p w14:paraId="6B4DB693" w14:textId="77777777" w:rsidR="005946F4" w:rsidRPr="00EE4716" w:rsidRDefault="005946F4" w:rsidP="00C30D90">
            <w:pPr>
              <w:spacing w:after="120"/>
              <w:rPr>
                <w:rFonts w:cs="Arial"/>
              </w:rPr>
            </w:pPr>
            <w:r w:rsidRPr="00EE4716">
              <w:rPr>
                <w:rFonts w:cs="Arial"/>
              </w:rPr>
              <w:t>Coursework</w:t>
            </w:r>
          </w:p>
        </w:tc>
        <w:tc>
          <w:tcPr>
            <w:tcW w:w="1842" w:type="dxa"/>
          </w:tcPr>
          <w:p w14:paraId="1F620311" w14:textId="77777777" w:rsidR="005946F4" w:rsidRPr="00EE4716" w:rsidRDefault="005946F4" w:rsidP="00C30D90">
            <w:pPr>
              <w:spacing w:after="120"/>
              <w:jc w:val="center"/>
              <w:rPr>
                <w:rFonts w:cs="Arial"/>
              </w:rPr>
            </w:pPr>
            <w:r w:rsidRPr="00EE4716">
              <w:rPr>
                <w:rFonts w:cs="Arial"/>
              </w:rPr>
              <w:t>100%</w:t>
            </w:r>
          </w:p>
        </w:tc>
      </w:tr>
      <w:tr w:rsidR="005946F4" w:rsidRPr="00EE4716" w14:paraId="5C6B2A9D" w14:textId="77777777" w:rsidTr="00C30D90">
        <w:tc>
          <w:tcPr>
            <w:tcW w:w="3261" w:type="dxa"/>
          </w:tcPr>
          <w:p w14:paraId="708592B7" w14:textId="77777777" w:rsidR="005946F4" w:rsidRPr="00EE4716" w:rsidRDefault="005946F4" w:rsidP="00C30D90">
            <w:pPr>
              <w:spacing w:after="120"/>
              <w:rPr>
                <w:rFonts w:cs="Arial"/>
              </w:rPr>
            </w:pPr>
            <w:r w:rsidRPr="00EE4716">
              <w:rPr>
                <w:rFonts w:cs="Arial"/>
              </w:rPr>
              <w:t>Practical</w:t>
            </w:r>
          </w:p>
        </w:tc>
        <w:tc>
          <w:tcPr>
            <w:tcW w:w="1842" w:type="dxa"/>
          </w:tcPr>
          <w:p w14:paraId="4F5A75EF" w14:textId="77777777" w:rsidR="005946F4" w:rsidRPr="00EE4716" w:rsidRDefault="005946F4" w:rsidP="00C30D90">
            <w:pPr>
              <w:spacing w:after="120"/>
              <w:jc w:val="center"/>
              <w:rPr>
                <w:rFonts w:cs="Arial"/>
              </w:rPr>
            </w:pPr>
          </w:p>
        </w:tc>
      </w:tr>
      <w:tr w:rsidR="005946F4" w:rsidRPr="00EE4716" w14:paraId="25538315" w14:textId="77777777" w:rsidTr="00C30D90">
        <w:tc>
          <w:tcPr>
            <w:tcW w:w="3261" w:type="dxa"/>
          </w:tcPr>
          <w:p w14:paraId="164EAC3E" w14:textId="77777777" w:rsidR="005946F4" w:rsidRPr="00EE4716" w:rsidRDefault="005946F4" w:rsidP="00C30D90">
            <w:pPr>
              <w:spacing w:after="120"/>
              <w:rPr>
                <w:rFonts w:cs="Arial"/>
              </w:rPr>
            </w:pPr>
            <w:r w:rsidRPr="00EE4716">
              <w:rPr>
                <w:rFonts w:cs="Arial"/>
                <w:b/>
              </w:rPr>
              <w:t>TOTAL</w:t>
            </w:r>
          </w:p>
        </w:tc>
        <w:tc>
          <w:tcPr>
            <w:tcW w:w="1842" w:type="dxa"/>
          </w:tcPr>
          <w:p w14:paraId="63328CE1" w14:textId="77777777" w:rsidR="005946F4" w:rsidRPr="00EE4716" w:rsidRDefault="005946F4" w:rsidP="00C30D90">
            <w:pPr>
              <w:spacing w:after="120"/>
              <w:jc w:val="center"/>
              <w:rPr>
                <w:rFonts w:cs="Arial"/>
                <w:b/>
              </w:rPr>
            </w:pPr>
            <w:r w:rsidRPr="00EE4716">
              <w:rPr>
                <w:rFonts w:cs="Arial"/>
                <w:b/>
              </w:rPr>
              <w:t>100%</w:t>
            </w:r>
          </w:p>
        </w:tc>
      </w:tr>
    </w:tbl>
    <w:p w14:paraId="03819F90" w14:textId="77777777" w:rsidR="00AF6102" w:rsidRDefault="00AF6102" w:rsidP="005946F4">
      <w:pPr>
        <w:rPr>
          <w:rFonts w:cs="Arial"/>
          <w:b/>
        </w:rPr>
      </w:pPr>
    </w:p>
    <w:p w14:paraId="216303C7" w14:textId="77777777" w:rsidR="00AF6102" w:rsidRDefault="00AF6102">
      <w:pPr>
        <w:rPr>
          <w:rFonts w:cs="Arial"/>
          <w:b/>
        </w:rPr>
      </w:pPr>
      <w:r>
        <w:rPr>
          <w:rFonts w:cs="Arial"/>
          <w:b/>
        </w:rPr>
        <w:br w:type="page"/>
      </w:r>
    </w:p>
    <w:p w14:paraId="0FD89353" w14:textId="1ED30B3E" w:rsidR="005946F4" w:rsidRDefault="005946F4" w:rsidP="005946F4">
      <w:pPr>
        <w:rPr>
          <w:rFonts w:cs="Arial"/>
          <w:b/>
        </w:rPr>
      </w:pPr>
      <w:r>
        <w:rPr>
          <w:rFonts w:cs="Arial"/>
          <w:b/>
        </w:rPr>
        <w:lastRenderedPageBreak/>
        <w:t xml:space="preserve">INDICATIVE </w:t>
      </w:r>
      <w:r w:rsidRPr="00EE4716">
        <w:rPr>
          <w:rFonts w:cs="Arial"/>
          <w:b/>
        </w:rPr>
        <w:t>READING LIST</w:t>
      </w:r>
    </w:p>
    <w:p w14:paraId="75224B9F" w14:textId="77777777" w:rsidR="00360A64" w:rsidRPr="00EE4716" w:rsidRDefault="00360A64" w:rsidP="005946F4">
      <w:pPr>
        <w:rPr>
          <w:rFonts w:cs="Arial"/>
          <w:b/>
        </w:rPr>
      </w:pPr>
    </w:p>
    <w:tbl>
      <w:tblPr>
        <w:tblStyle w:val="TableGrid"/>
        <w:tblW w:w="0" w:type="auto"/>
        <w:tblInd w:w="0" w:type="dxa"/>
        <w:tblLook w:val="04A0" w:firstRow="1" w:lastRow="0" w:firstColumn="1" w:lastColumn="0" w:noHBand="0" w:noVBand="1"/>
      </w:tblPr>
      <w:tblGrid>
        <w:gridCol w:w="1677"/>
        <w:gridCol w:w="5254"/>
        <w:gridCol w:w="1366"/>
      </w:tblGrid>
      <w:tr w:rsidR="005946F4" w:rsidRPr="00EE4716" w14:paraId="7558C36D" w14:textId="77777777" w:rsidTr="00C30D90">
        <w:tc>
          <w:tcPr>
            <w:tcW w:w="1693" w:type="dxa"/>
            <w:shd w:val="clear" w:color="auto" w:fill="BFBFBF" w:themeFill="background1" w:themeFillShade="BF"/>
          </w:tcPr>
          <w:p w14:paraId="029890B4" w14:textId="77777777" w:rsidR="005946F4" w:rsidRPr="00EE4716" w:rsidRDefault="005946F4" w:rsidP="00C30D90">
            <w:pPr>
              <w:tabs>
                <w:tab w:val="num" w:pos="720"/>
                <w:tab w:val="left" w:pos="1440"/>
              </w:tabs>
              <w:rPr>
                <w:rFonts w:cs="Arial"/>
                <w:b/>
              </w:rPr>
            </w:pPr>
            <w:r w:rsidRPr="00EE4716">
              <w:rPr>
                <w:rFonts w:cs="Arial"/>
                <w:b/>
              </w:rPr>
              <w:t>Module Code</w:t>
            </w:r>
          </w:p>
        </w:tc>
        <w:tc>
          <w:tcPr>
            <w:tcW w:w="7367" w:type="dxa"/>
            <w:gridSpan w:val="2"/>
          </w:tcPr>
          <w:p w14:paraId="31F3E9B0" w14:textId="44C51207" w:rsidR="005946F4" w:rsidRPr="00EE4716" w:rsidRDefault="005946F4" w:rsidP="00C30D90">
            <w:pPr>
              <w:tabs>
                <w:tab w:val="num" w:pos="720"/>
                <w:tab w:val="left" w:pos="1440"/>
              </w:tabs>
              <w:rPr>
                <w:rFonts w:cs="Arial"/>
                <w:b/>
              </w:rPr>
            </w:pPr>
            <w:r w:rsidRPr="00EE4716">
              <w:rPr>
                <w:rFonts w:cs="Arial"/>
                <w:b/>
              </w:rPr>
              <w:t>ECDE70</w:t>
            </w:r>
            <w:r w:rsidR="00AF6102">
              <w:rPr>
                <w:rFonts w:cs="Arial"/>
                <w:b/>
              </w:rPr>
              <w:t>20</w:t>
            </w:r>
          </w:p>
        </w:tc>
      </w:tr>
      <w:tr w:rsidR="005946F4" w:rsidRPr="00EE4716" w14:paraId="0B9CAFEA" w14:textId="77777777" w:rsidTr="00C30D90">
        <w:tc>
          <w:tcPr>
            <w:tcW w:w="1693" w:type="dxa"/>
            <w:shd w:val="clear" w:color="auto" w:fill="BFBFBF" w:themeFill="background1" w:themeFillShade="BF"/>
          </w:tcPr>
          <w:p w14:paraId="694E302B" w14:textId="77777777" w:rsidR="005946F4" w:rsidRPr="00EE4716" w:rsidRDefault="005946F4" w:rsidP="00C30D90">
            <w:pPr>
              <w:tabs>
                <w:tab w:val="num" w:pos="720"/>
                <w:tab w:val="left" w:pos="1440"/>
              </w:tabs>
              <w:rPr>
                <w:rFonts w:cs="Arial"/>
                <w:b/>
              </w:rPr>
            </w:pPr>
            <w:r w:rsidRPr="00EE4716">
              <w:rPr>
                <w:rFonts w:cs="Arial"/>
                <w:b/>
              </w:rPr>
              <w:t>Module Title</w:t>
            </w:r>
          </w:p>
        </w:tc>
        <w:tc>
          <w:tcPr>
            <w:tcW w:w="7367" w:type="dxa"/>
            <w:gridSpan w:val="2"/>
          </w:tcPr>
          <w:p w14:paraId="779AE052" w14:textId="77777777" w:rsidR="005946F4" w:rsidRPr="00EE4716" w:rsidRDefault="005946F4" w:rsidP="00C30D90">
            <w:pPr>
              <w:tabs>
                <w:tab w:val="num" w:pos="720"/>
                <w:tab w:val="left" w:pos="1440"/>
              </w:tabs>
              <w:rPr>
                <w:rFonts w:cs="Arial"/>
                <w:b/>
              </w:rPr>
            </w:pPr>
            <w:r w:rsidRPr="00EE4716">
              <w:rPr>
                <w:rFonts w:cs="Arial"/>
                <w:b/>
              </w:rPr>
              <w:t>Research Design and Management in Education</w:t>
            </w:r>
          </w:p>
        </w:tc>
      </w:tr>
      <w:tr w:rsidR="005946F4" w:rsidRPr="00EE4716" w14:paraId="449B5FB2" w14:textId="77777777" w:rsidTr="00C30D90">
        <w:tc>
          <w:tcPr>
            <w:tcW w:w="1693" w:type="dxa"/>
            <w:shd w:val="clear" w:color="auto" w:fill="BFBFBF" w:themeFill="background1" w:themeFillShade="BF"/>
          </w:tcPr>
          <w:p w14:paraId="15155CE2" w14:textId="77777777" w:rsidR="005946F4" w:rsidRPr="00EE4716" w:rsidRDefault="005946F4" w:rsidP="00C30D90">
            <w:pPr>
              <w:tabs>
                <w:tab w:val="num" w:pos="720"/>
                <w:tab w:val="left" w:pos="1440"/>
              </w:tabs>
              <w:rPr>
                <w:rFonts w:cs="Arial"/>
                <w:b/>
              </w:rPr>
            </w:pPr>
            <w:r w:rsidRPr="00EE4716">
              <w:rPr>
                <w:rFonts w:cs="Arial"/>
                <w:b/>
              </w:rPr>
              <w:t>Classification</w:t>
            </w:r>
          </w:p>
        </w:tc>
        <w:tc>
          <w:tcPr>
            <w:tcW w:w="6001" w:type="dxa"/>
            <w:shd w:val="clear" w:color="auto" w:fill="BFBFBF" w:themeFill="background1" w:themeFillShade="BF"/>
          </w:tcPr>
          <w:p w14:paraId="6F98F868" w14:textId="77777777" w:rsidR="005946F4" w:rsidRPr="00EE4716" w:rsidRDefault="005946F4" w:rsidP="00C30D90">
            <w:pPr>
              <w:tabs>
                <w:tab w:val="num" w:pos="720"/>
                <w:tab w:val="left" w:pos="1440"/>
              </w:tabs>
              <w:rPr>
                <w:rFonts w:cs="Arial"/>
                <w:b/>
              </w:rPr>
            </w:pPr>
            <w:r w:rsidRPr="00EE4716">
              <w:rPr>
                <w:rFonts w:cs="Arial"/>
                <w:b/>
              </w:rPr>
              <w:t>Reading List entry</w:t>
            </w:r>
          </w:p>
        </w:tc>
        <w:tc>
          <w:tcPr>
            <w:tcW w:w="1366" w:type="dxa"/>
            <w:shd w:val="clear" w:color="auto" w:fill="BFBFBF" w:themeFill="background1" w:themeFillShade="BF"/>
          </w:tcPr>
          <w:p w14:paraId="5A7E915C" w14:textId="77777777" w:rsidR="005946F4" w:rsidRPr="00EE4716" w:rsidRDefault="005946F4" w:rsidP="00C30D90">
            <w:pPr>
              <w:tabs>
                <w:tab w:val="num" w:pos="720"/>
                <w:tab w:val="left" w:pos="1440"/>
              </w:tabs>
              <w:rPr>
                <w:rFonts w:cs="Arial"/>
                <w:b/>
              </w:rPr>
            </w:pPr>
            <w:r w:rsidRPr="00EE4716">
              <w:rPr>
                <w:rFonts w:cs="Arial"/>
                <w:b/>
              </w:rPr>
              <w:t>Electronic*</w:t>
            </w:r>
          </w:p>
        </w:tc>
      </w:tr>
      <w:tr w:rsidR="005946F4" w:rsidRPr="00EE4716" w14:paraId="67B91868" w14:textId="77777777" w:rsidTr="00C30D90">
        <w:tc>
          <w:tcPr>
            <w:tcW w:w="1693" w:type="dxa"/>
          </w:tcPr>
          <w:p w14:paraId="17B31160"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4BAE3DF5" w14:textId="77777777" w:rsidR="005946F4" w:rsidRPr="00EE4716" w:rsidRDefault="005946F4" w:rsidP="00C30D90">
            <w:pPr>
              <w:rPr>
                <w:rFonts w:cs="Arial"/>
                <w:color w:val="222222"/>
              </w:rPr>
            </w:pPr>
            <w:r w:rsidRPr="00EE4716">
              <w:rPr>
                <w:rFonts w:cs="Arial"/>
                <w:color w:val="000000"/>
              </w:rPr>
              <w:t xml:space="preserve">Alderson, P. &amp; Morrow, V., 2011. </w:t>
            </w:r>
            <w:r w:rsidRPr="00EE4716">
              <w:rPr>
                <w:rFonts w:cs="Arial"/>
                <w:i/>
                <w:color w:val="000000"/>
              </w:rPr>
              <w:t xml:space="preserve">The Ethics of Research with Children and Young People: A Practical Handbook. </w:t>
            </w:r>
            <w:r w:rsidRPr="00EE4716">
              <w:rPr>
                <w:rFonts w:cs="Arial"/>
                <w:color w:val="000000"/>
              </w:rPr>
              <w:t>London: Sage Publications Ltd.</w:t>
            </w:r>
          </w:p>
        </w:tc>
        <w:tc>
          <w:tcPr>
            <w:tcW w:w="1366" w:type="dxa"/>
          </w:tcPr>
          <w:sdt>
            <w:sdtPr>
              <w:rPr>
                <w:rFonts w:cs="Arial"/>
              </w:rPr>
              <w:id w:val="-182677488"/>
              <w14:checkbox>
                <w14:checked w14:val="1"/>
                <w14:checkedState w14:val="2612" w14:font="MS Gothic"/>
                <w14:uncheckedState w14:val="2610" w14:font="MS Gothic"/>
              </w14:checkbox>
            </w:sdtPr>
            <w:sdtContent>
              <w:p w14:paraId="768BAEAD"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1C9011E" w14:textId="77777777" w:rsidTr="00C30D90">
        <w:tc>
          <w:tcPr>
            <w:tcW w:w="1693" w:type="dxa"/>
          </w:tcPr>
          <w:p w14:paraId="42EA4DD5"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31B8CE7B" w14:textId="77777777" w:rsidR="005946F4" w:rsidRPr="00EE4716" w:rsidRDefault="005946F4" w:rsidP="00C30D90">
            <w:pPr>
              <w:rPr>
                <w:rFonts w:cs="Arial"/>
                <w:color w:val="222222"/>
              </w:rPr>
            </w:pPr>
            <w:r w:rsidRPr="00EE4716">
              <w:rPr>
                <w:rFonts w:cs="Arial"/>
                <w:color w:val="222222"/>
              </w:rPr>
              <w:t xml:space="preserve">Arthur, J. (Ed.), 2012. </w:t>
            </w:r>
            <w:r w:rsidRPr="00EE4716">
              <w:rPr>
                <w:rFonts w:cs="Arial"/>
                <w:i/>
                <w:iCs/>
                <w:color w:val="222222"/>
              </w:rPr>
              <w:t>Research methods and methodologies in education</w:t>
            </w:r>
            <w:r w:rsidRPr="00EE4716">
              <w:rPr>
                <w:rFonts w:cs="Arial"/>
                <w:color w:val="222222"/>
              </w:rPr>
              <w:t>. London: Sage Publications Ltd.</w:t>
            </w:r>
          </w:p>
        </w:tc>
        <w:tc>
          <w:tcPr>
            <w:tcW w:w="1366" w:type="dxa"/>
          </w:tcPr>
          <w:sdt>
            <w:sdtPr>
              <w:rPr>
                <w:rFonts w:cs="Arial"/>
              </w:rPr>
              <w:id w:val="361552483"/>
              <w14:checkbox>
                <w14:checked w14:val="0"/>
                <w14:checkedState w14:val="2612" w14:font="MS Gothic"/>
                <w14:uncheckedState w14:val="2610" w14:font="MS Gothic"/>
              </w14:checkbox>
            </w:sdtPr>
            <w:sdtContent>
              <w:p w14:paraId="19D5FFF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919FD3B" w14:textId="77777777" w:rsidTr="00C30D90">
        <w:tc>
          <w:tcPr>
            <w:tcW w:w="1693" w:type="dxa"/>
          </w:tcPr>
          <w:p w14:paraId="573CAEB1"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4E06B17D" w14:textId="77777777" w:rsidR="005946F4" w:rsidRPr="00EE4716" w:rsidRDefault="005946F4" w:rsidP="00C30D9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i/>
              </w:rPr>
            </w:pPr>
            <w:r w:rsidRPr="00EE4716">
              <w:rPr>
                <w:rFonts w:cs="Arial"/>
                <w:color w:val="222222"/>
              </w:rPr>
              <w:t>British Educational Research Association. BERA</w:t>
            </w:r>
            <w:r w:rsidRPr="00EE4716">
              <w:rPr>
                <w:rFonts w:cs="Arial"/>
                <w:i/>
                <w:color w:val="222222"/>
              </w:rPr>
              <w:t xml:space="preserve"> </w:t>
            </w:r>
            <w:r w:rsidRPr="00EE4716">
              <w:rPr>
                <w:rFonts w:cs="Arial"/>
                <w:color w:val="222222"/>
              </w:rPr>
              <w:t>2011.</w:t>
            </w:r>
            <w:r w:rsidRPr="00EE4716">
              <w:rPr>
                <w:rFonts w:cs="Arial"/>
                <w:i/>
                <w:color w:val="222222"/>
              </w:rPr>
              <w:t xml:space="preserve"> Ethical Guidelines for Educational Research.</w:t>
            </w:r>
          </w:p>
        </w:tc>
        <w:tc>
          <w:tcPr>
            <w:tcW w:w="1366" w:type="dxa"/>
          </w:tcPr>
          <w:sdt>
            <w:sdtPr>
              <w:rPr>
                <w:rFonts w:cs="Arial"/>
              </w:rPr>
              <w:id w:val="1806193535"/>
              <w14:checkbox>
                <w14:checked w14:val="1"/>
                <w14:checkedState w14:val="2612" w14:font="MS Gothic"/>
                <w14:uncheckedState w14:val="2610" w14:font="MS Gothic"/>
              </w14:checkbox>
            </w:sdtPr>
            <w:sdtContent>
              <w:p w14:paraId="71D3E58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8578A8B" w14:textId="77777777" w:rsidTr="00C30D90">
        <w:tc>
          <w:tcPr>
            <w:tcW w:w="1693" w:type="dxa"/>
          </w:tcPr>
          <w:p w14:paraId="2514A477"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23F62F84" w14:textId="77777777" w:rsidR="005946F4" w:rsidRPr="00EE4716" w:rsidRDefault="005946F4" w:rsidP="00C30D90">
            <w:pPr>
              <w:rPr>
                <w:rFonts w:cs="Arial"/>
                <w:i/>
                <w:color w:val="222222"/>
              </w:rPr>
            </w:pPr>
            <w:r w:rsidRPr="00EE4716">
              <w:rPr>
                <w:rFonts w:cs="Arial"/>
              </w:rPr>
              <w:t>Cohen, L. &amp; Manion, L.,</w:t>
            </w:r>
            <w:r w:rsidRPr="00EE4716">
              <w:rPr>
                <w:rFonts w:cs="Arial"/>
                <w:i/>
              </w:rPr>
              <w:t xml:space="preserve"> </w:t>
            </w:r>
            <w:r w:rsidRPr="00EE4716">
              <w:rPr>
                <w:rFonts w:cs="Arial"/>
              </w:rPr>
              <w:t>2018.</w:t>
            </w:r>
            <w:r w:rsidRPr="00EE4716">
              <w:rPr>
                <w:rFonts w:cs="Arial"/>
                <w:i/>
              </w:rPr>
              <w:t xml:space="preserve"> Research Methods in Education</w:t>
            </w:r>
            <w:r w:rsidRPr="00EE4716">
              <w:rPr>
                <w:rFonts w:cs="Arial"/>
              </w:rPr>
              <w:t>. (8th ed) London: Routledge.</w:t>
            </w:r>
            <w:r w:rsidRPr="00EE4716">
              <w:rPr>
                <w:rFonts w:cs="Arial"/>
                <w:i/>
              </w:rPr>
              <w:t xml:space="preserve"> </w:t>
            </w:r>
          </w:p>
        </w:tc>
        <w:tc>
          <w:tcPr>
            <w:tcW w:w="1366" w:type="dxa"/>
          </w:tcPr>
          <w:sdt>
            <w:sdtPr>
              <w:rPr>
                <w:rFonts w:cs="Arial"/>
              </w:rPr>
              <w:id w:val="-2047051571"/>
              <w14:checkbox>
                <w14:checked w14:val="1"/>
                <w14:checkedState w14:val="2612" w14:font="MS Gothic"/>
                <w14:uncheckedState w14:val="2610" w14:font="MS Gothic"/>
              </w14:checkbox>
            </w:sdtPr>
            <w:sdtContent>
              <w:p w14:paraId="36899CF7"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9904CB0" w14:textId="77777777" w:rsidTr="00C30D90">
        <w:tc>
          <w:tcPr>
            <w:tcW w:w="1693" w:type="dxa"/>
          </w:tcPr>
          <w:p w14:paraId="316AD608"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6AA1BB15" w14:textId="77777777" w:rsidR="005946F4" w:rsidRPr="00EE4716" w:rsidRDefault="005946F4" w:rsidP="00C30D90">
            <w:pPr>
              <w:rPr>
                <w:rFonts w:cs="Arial"/>
                <w:i/>
                <w:color w:val="222222"/>
              </w:rPr>
            </w:pPr>
            <w:r w:rsidRPr="00EE4716">
              <w:rPr>
                <w:rFonts w:cs="Arial"/>
                <w:color w:val="222222"/>
              </w:rPr>
              <w:t>Creswell, J. W., 2012.</w:t>
            </w:r>
            <w:r w:rsidRPr="00EE4716">
              <w:rPr>
                <w:rFonts w:cs="Arial"/>
                <w:i/>
                <w:color w:val="222222"/>
              </w:rPr>
              <w:t xml:space="preserve"> </w:t>
            </w:r>
            <w:r w:rsidRPr="00EE4716">
              <w:rPr>
                <w:rFonts w:cs="Arial"/>
                <w:i/>
                <w:iCs/>
                <w:color w:val="222222"/>
              </w:rPr>
              <w:t>Qualitative inquiry and research design: Choosing among five approaches</w:t>
            </w:r>
            <w:r w:rsidRPr="00EE4716">
              <w:rPr>
                <w:rFonts w:cs="Arial"/>
                <w:i/>
                <w:color w:val="222222"/>
              </w:rPr>
              <w:t xml:space="preserve">. </w:t>
            </w:r>
            <w:r w:rsidRPr="00EE4716">
              <w:rPr>
                <w:rFonts w:cs="Arial"/>
                <w:color w:val="222222"/>
              </w:rPr>
              <w:t>London: Sage Publications Ltd.</w:t>
            </w:r>
          </w:p>
        </w:tc>
        <w:tc>
          <w:tcPr>
            <w:tcW w:w="1366" w:type="dxa"/>
          </w:tcPr>
          <w:sdt>
            <w:sdtPr>
              <w:rPr>
                <w:rFonts w:cs="Arial"/>
              </w:rPr>
              <w:id w:val="-1470513784"/>
              <w14:checkbox>
                <w14:checked w14:val="1"/>
                <w14:checkedState w14:val="2612" w14:font="MS Gothic"/>
                <w14:uncheckedState w14:val="2610" w14:font="MS Gothic"/>
              </w14:checkbox>
            </w:sdtPr>
            <w:sdtContent>
              <w:p w14:paraId="59930E1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5EB8EA9" w14:textId="77777777" w:rsidTr="00C30D90">
        <w:tc>
          <w:tcPr>
            <w:tcW w:w="1693" w:type="dxa"/>
          </w:tcPr>
          <w:p w14:paraId="2FDAEEF4"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7D0DD995" w14:textId="77777777" w:rsidR="005946F4" w:rsidRPr="00EE4716" w:rsidRDefault="005946F4" w:rsidP="00C30D90">
            <w:pPr>
              <w:rPr>
                <w:rFonts w:cs="Arial"/>
              </w:rPr>
            </w:pPr>
            <w:r w:rsidRPr="00EE4716">
              <w:rPr>
                <w:rFonts w:cs="Arial"/>
              </w:rPr>
              <w:t xml:space="preserve">Israel, M., 2014. </w:t>
            </w:r>
            <w:r w:rsidRPr="00EE4716">
              <w:rPr>
                <w:rFonts w:cs="Arial"/>
                <w:i/>
              </w:rPr>
              <w:t>Research Ethics and Integrity for Social Scientists: Beyond Regulatory Compliance.</w:t>
            </w:r>
            <w:r w:rsidRPr="00EE4716">
              <w:rPr>
                <w:rFonts w:cs="Arial"/>
              </w:rPr>
              <w:t xml:space="preserve"> Washington: Sage Publications Ltd.</w:t>
            </w:r>
          </w:p>
        </w:tc>
        <w:tc>
          <w:tcPr>
            <w:tcW w:w="1366" w:type="dxa"/>
          </w:tcPr>
          <w:sdt>
            <w:sdtPr>
              <w:rPr>
                <w:rFonts w:cs="Arial"/>
              </w:rPr>
              <w:id w:val="-2137247868"/>
              <w14:checkbox>
                <w14:checked w14:val="0"/>
                <w14:checkedState w14:val="2612" w14:font="MS Gothic"/>
                <w14:uncheckedState w14:val="2610" w14:font="MS Gothic"/>
              </w14:checkbox>
            </w:sdtPr>
            <w:sdtContent>
              <w:p w14:paraId="17612C42"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E4584CA" w14:textId="77777777" w:rsidTr="00C30D90">
        <w:tc>
          <w:tcPr>
            <w:tcW w:w="1693" w:type="dxa"/>
          </w:tcPr>
          <w:p w14:paraId="38CCA317"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1D997DF4" w14:textId="77777777" w:rsidR="005946F4" w:rsidRPr="00EE4716" w:rsidRDefault="005946F4" w:rsidP="00C30D90">
            <w:pPr>
              <w:rPr>
                <w:rFonts w:cs="Arial"/>
                <w:color w:val="000000"/>
              </w:rPr>
            </w:pPr>
            <w:r w:rsidRPr="00F70761">
              <w:rPr>
                <w:rFonts w:cs="Arial"/>
                <w:color w:val="000000"/>
                <w:lang w:val="de-DE"/>
              </w:rPr>
              <w:t>Mauthner, M. L., Birch, M., Jessop, J. &amp; Miller, T. (Eds),</w:t>
            </w:r>
            <w:r w:rsidRPr="00F70761">
              <w:rPr>
                <w:rFonts w:cs="Arial"/>
                <w:i/>
                <w:color w:val="000000"/>
                <w:lang w:val="de-DE"/>
              </w:rPr>
              <w:t xml:space="preserve"> </w:t>
            </w:r>
            <w:r w:rsidRPr="00F70761">
              <w:rPr>
                <w:rFonts w:cs="Arial"/>
                <w:color w:val="000000"/>
                <w:lang w:val="de-DE"/>
              </w:rPr>
              <w:t>2012.</w:t>
            </w:r>
            <w:r w:rsidRPr="00F70761">
              <w:rPr>
                <w:rFonts w:cs="Arial"/>
                <w:i/>
                <w:color w:val="000000"/>
                <w:lang w:val="de-DE"/>
              </w:rPr>
              <w:t xml:space="preserve"> </w:t>
            </w:r>
            <w:r w:rsidRPr="00EE4716">
              <w:rPr>
                <w:rFonts w:cs="Arial"/>
                <w:i/>
                <w:color w:val="000000"/>
              </w:rPr>
              <w:t xml:space="preserve">Ethics in Qualitative Research. </w:t>
            </w:r>
            <w:r w:rsidRPr="00EE4716">
              <w:rPr>
                <w:rFonts w:cs="Arial"/>
                <w:color w:val="000000"/>
              </w:rPr>
              <w:t>London: Sage Publications Ltd.</w:t>
            </w:r>
          </w:p>
        </w:tc>
        <w:tc>
          <w:tcPr>
            <w:tcW w:w="1366" w:type="dxa"/>
          </w:tcPr>
          <w:sdt>
            <w:sdtPr>
              <w:rPr>
                <w:rFonts w:cs="Arial"/>
              </w:rPr>
              <w:id w:val="466009119"/>
              <w14:checkbox>
                <w14:checked w14:val="1"/>
                <w14:checkedState w14:val="2612" w14:font="MS Gothic"/>
                <w14:uncheckedState w14:val="2610" w14:font="MS Gothic"/>
              </w14:checkbox>
            </w:sdtPr>
            <w:sdtContent>
              <w:p w14:paraId="2481AFE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3B9CD44" w14:textId="77777777" w:rsidTr="00C30D90">
        <w:tc>
          <w:tcPr>
            <w:tcW w:w="1693" w:type="dxa"/>
          </w:tcPr>
          <w:p w14:paraId="6C03ED61"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6DB6A4B0" w14:textId="77777777" w:rsidR="005946F4" w:rsidRPr="00EE4716" w:rsidRDefault="005946F4" w:rsidP="00C30D90">
            <w:pPr>
              <w:rPr>
                <w:rFonts w:cs="Arial"/>
                <w:color w:val="0070C0"/>
                <w:shd w:val="clear" w:color="auto" w:fill="FFFFFF"/>
              </w:rPr>
            </w:pPr>
            <w:r w:rsidRPr="00EE4716">
              <w:rPr>
                <w:rFonts w:cs="Arial"/>
                <w:color w:val="000000"/>
              </w:rPr>
              <w:t xml:space="preserve">Punch. K. F., 2013. </w:t>
            </w:r>
            <w:r w:rsidRPr="00EE4716">
              <w:rPr>
                <w:rFonts w:cs="Arial"/>
                <w:i/>
                <w:color w:val="000000"/>
              </w:rPr>
              <w:t xml:space="preserve">Introduction to Social Research: Quantitative and Qualitative Approaches. </w:t>
            </w:r>
            <w:r w:rsidRPr="00EE4716">
              <w:rPr>
                <w:rFonts w:cs="Arial"/>
                <w:color w:val="000000"/>
              </w:rPr>
              <w:t>London: Sage Publications Ltd.</w:t>
            </w:r>
          </w:p>
        </w:tc>
        <w:tc>
          <w:tcPr>
            <w:tcW w:w="1366" w:type="dxa"/>
          </w:tcPr>
          <w:sdt>
            <w:sdtPr>
              <w:rPr>
                <w:rFonts w:cs="Arial"/>
              </w:rPr>
              <w:id w:val="1204600813"/>
              <w14:checkbox>
                <w14:checked w14:val="0"/>
                <w14:checkedState w14:val="2612" w14:font="MS Gothic"/>
                <w14:uncheckedState w14:val="2610" w14:font="MS Gothic"/>
              </w14:checkbox>
            </w:sdtPr>
            <w:sdtContent>
              <w:p w14:paraId="12D8D6EC"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2CF5430" w14:textId="77777777" w:rsidTr="00C30D90">
        <w:tc>
          <w:tcPr>
            <w:tcW w:w="1693" w:type="dxa"/>
          </w:tcPr>
          <w:p w14:paraId="2A045FA7"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4D65B1E" w14:textId="77777777" w:rsidR="005946F4" w:rsidRPr="00EE4716" w:rsidRDefault="005946F4" w:rsidP="00C30D90">
            <w:pPr>
              <w:rPr>
                <w:rFonts w:cs="Arial"/>
                <w:color w:val="222222"/>
              </w:rPr>
            </w:pPr>
            <w:r w:rsidRPr="00EE4716">
              <w:rPr>
                <w:rFonts w:cs="Arial"/>
                <w:color w:val="222222"/>
              </w:rPr>
              <w:t xml:space="preserve">Bell, J., 2014. </w:t>
            </w:r>
            <w:r w:rsidRPr="00EE4716">
              <w:rPr>
                <w:rFonts w:cs="Arial"/>
                <w:i/>
                <w:iCs/>
                <w:color w:val="222222"/>
              </w:rPr>
              <w:t>Doing Your Research Project: A guide for first-time researchers</w:t>
            </w:r>
            <w:r w:rsidRPr="00EE4716">
              <w:rPr>
                <w:rFonts w:cs="Arial"/>
                <w:color w:val="222222"/>
              </w:rPr>
              <w:t>. Maidenhead: McGraw-Hill Education.</w:t>
            </w:r>
          </w:p>
        </w:tc>
        <w:tc>
          <w:tcPr>
            <w:tcW w:w="1366" w:type="dxa"/>
          </w:tcPr>
          <w:sdt>
            <w:sdtPr>
              <w:rPr>
                <w:rFonts w:cs="Arial"/>
              </w:rPr>
              <w:id w:val="1149406017"/>
              <w14:checkbox>
                <w14:checked w14:val="1"/>
                <w14:checkedState w14:val="2612" w14:font="MS Gothic"/>
                <w14:uncheckedState w14:val="2610" w14:font="MS Gothic"/>
              </w14:checkbox>
            </w:sdtPr>
            <w:sdtContent>
              <w:p w14:paraId="2E725262"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7124EA4" w14:textId="77777777" w:rsidTr="00C30D90">
        <w:tc>
          <w:tcPr>
            <w:tcW w:w="1693" w:type="dxa"/>
          </w:tcPr>
          <w:p w14:paraId="16DDA66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046A081" w14:textId="77777777" w:rsidR="005946F4" w:rsidRPr="00EE4716" w:rsidRDefault="005946F4" w:rsidP="00C30D9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1"/>
              <w:rPr>
                <w:rFonts w:cs="Arial"/>
                <w:color w:val="000000"/>
              </w:rPr>
            </w:pPr>
            <w:r w:rsidRPr="00EE4716">
              <w:rPr>
                <w:rFonts w:cs="Arial"/>
                <w:color w:val="000000"/>
              </w:rPr>
              <w:t>Blaikie, N. W. H., 2003</w:t>
            </w:r>
            <w:r w:rsidRPr="00EE4716">
              <w:rPr>
                <w:rFonts w:cs="Arial"/>
                <w:i/>
                <w:color w:val="000000"/>
              </w:rPr>
              <w:t xml:space="preserve">. </w:t>
            </w:r>
            <w:proofErr w:type="spellStart"/>
            <w:r w:rsidRPr="00EE4716">
              <w:rPr>
                <w:rFonts w:cs="Arial"/>
                <w:i/>
                <w:color w:val="000000"/>
              </w:rPr>
              <w:t>Analyzing</w:t>
            </w:r>
            <w:proofErr w:type="spellEnd"/>
            <w:r w:rsidRPr="00EE4716">
              <w:rPr>
                <w:rFonts w:cs="Arial"/>
                <w:i/>
                <w:color w:val="000000"/>
              </w:rPr>
              <w:t xml:space="preserve"> Quantitative Data: From Description to Explanation</w:t>
            </w:r>
            <w:r w:rsidRPr="00EE4716">
              <w:rPr>
                <w:rFonts w:cs="Arial"/>
                <w:color w:val="000000"/>
              </w:rPr>
              <w:t>. London: Sage Publications Ltd.</w:t>
            </w:r>
          </w:p>
        </w:tc>
        <w:tc>
          <w:tcPr>
            <w:tcW w:w="1366" w:type="dxa"/>
          </w:tcPr>
          <w:sdt>
            <w:sdtPr>
              <w:rPr>
                <w:rFonts w:cs="Arial"/>
              </w:rPr>
              <w:id w:val="-1676331817"/>
              <w14:checkbox>
                <w14:checked w14:val="0"/>
                <w14:checkedState w14:val="2612" w14:font="MS Gothic"/>
                <w14:uncheckedState w14:val="2610" w14:font="MS Gothic"/>
              </w14:checkbox>
            </w:sdtPr>
            <w:sdtContent>
              <w:p w14:paraId="408846D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5BF9078" w14:textId="77777777" w:rsidTr="00C30D90">
        <w:tc>
          <w:tcPr>
            <w:tcW w:w="1693" w:type="dxa"/>
          </w:tcPr>
          <w:p w14:paraId="245FCDA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A627FD4" w14:textId="77777777" w:rsidR="005946F4" w:rsidRPr="00EE4716" w:rsidRDefault="005946F4" w:rsidP="00C30D90">
            <w:pPr>
              <w:rPr>
                <w:rFonts w:cs="Arial"/>
                <w:color w:val="000000"/>
              </w:rPr>
            </w:pPr>
            <w:r w:rsidRPr="00EE4716">
              <w:rPr>
                <w:rFonts w:cs="Arial"/>
                <w:color w:val="000000"/>
              </w:rPr>
              <w:t xml:space="preserve">Bourque, L. B. and Fielder, E. P., 2003. </w:t>
            </w:r>
            <w:r w:rsidRPr="00EE4716">
              <w:rPr>
                <w:rFonts w:cs="Arial"/>
                <w:i/>
                <w:color w:val="000000"/>
              </w:rPr>
              <w:t>How to Conduct Self-Administered and Mail Surveys</w:t>
            </w:r>
            <w:r w:rsidRPr="00EE4716">
              <w:rPr>
                <w:rFonts w:cs="Arial"/>
                <w:color w:val="000000"/>
              </w:rPr>
              <w:t>. London: Sage Publications Ltd.</w:t>
            </w:r>
          </w:p>
        </w:tc>
        <w:tc>
          <w:tcPr>
            <w:tcW w:w="1366" w:type="dxa"/>
          </w:tcPr>
          <w:sdt>
            <w:sdtPr>
              <w:rPr>
                <w:rFonts w:cs="Arial"/>
              </w:rPr>
              <w:id w:val="1801195621"/>
              <w14:checkbox>
                <w14:checked w14:val="0"/>
                <w14:checkedState w14:val="2612" w14:font="MS Gothic"/>
                <w14:uncheckedState w14:val="2610" w14:font="MS Gothic"/>
              </w14:checkbox>
            </w:sdtPr>
            <w:sdtContent>
              <w:p w14:paraId="7FCEA5E7"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A4914D9" w14:textId="77777777" w:rsidTr="00C30D90">
        <w:tc>
          <w:tcPr>
            <w:tcW w:w="1693" w:type="dxa"/>
          </w:tcPr>
          <w:p w14:paraId="111627A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9FD211E" w14:textId="77777777" w:rsidR="005946F4" w:rsidRPr="00EE4716" w:rsidRDefault="005946F4" w:rsidP="00C30D90">
            <w:pPr>
              <w:rPr>
                <w:rFonts w:cs="Arial"/>
                <w:i/>
                <w:color w:val="000000"/>
              </w:rPr>
            </w:pPr>
            <w:r w:rsidRPr="00EE4716">
              <w:rPr>
                <w:rFonts w:cs="Arial"/>
                <w:i/>
                <w:color w:val="000000"/>
              </w:rPr>
              <w:t>British Educational Research Journal</w:t>
            </w:r>
          </w:p>
        </w:tc>
        <w:tc>
          <w:tcPr>
            <w:tcW w:w="1366" w:type="dxa"/>
          </w:tcPr>
          <w:sdt>
            <w:sdtPr>
              <w:rPr>
                <w:rFonts w:cs="Arial"/>
              </w:rPr>
              <w:id w:val="1037162315"/>
              <w14:checkbox>
                <w14:checked w14:val="1"/>
                <w14:checkedState w14:val="2612" w14:font="MS Gothic"/>
                <w14:uncheckedState w14:val="2610" w14:font="MS Gothic"/>
              </w14:checkbox>
            </w:sdtPr>
            <w:sdtContent>
              <w:p w14:paraId="1EEC4CC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0A4C434" w14:textId="77777777" w:rsidTr="00C30D90">
        <w:tc>
          <w:tcPr>
            <w:tcW w:w="1693" w:type="dxa"/>
          </w:tcPr>
          <w:p w14:paraId="10B1C46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EC7F7F7" w14:textId="77777777" w:rsidR="005946F4" w:rsidRPr="00EE4716" w:rsidRDefault="005946F4" w:rsidP="00C30D90">
            <w:pPr>
              <w:tabs>
                <w:tab w:val="num" w:pos="720"/>
                <w:tab w:val="left" w:pos="1440"/>
              </w:tabs>
              <w:rPr>
                <w:rFonts w:cs="Arial"/>
                <w:color w:val="000000"/>
              </w:rPr>
            </w:pPr>
            <w:r w:rsidRPr="00EE4716">
              <w:rPr>
                <w:rFonts w:cs="Arial"/>
                <w:color w:val="000000"/>
              </w:rPr>
              <w:t>Bryman, A., 2012. S</w:t>
            </w:r>
            <w:r w:rsidRPr="00EE4716">
              <w:rPr>
                <w:rFonts w:cs="Arial"/>
                <w:i/>
                <w:color w:val="000000"/>
              </w:rPr>
              <w:t xml:space="preserve">ocial Research Methods. </w:t>
            </w:r>
            <w:r w:rsidRPr="00EE4716">
              <w:rPr>
                <w:rFonts w:cs="Arial"/>
                <w:color w:val="000000"/>
              </w:rPr>
              <w:t>Oxford: Oxford University Press.</w:t>
            </w:r>
          </w:p>
        </w:tc>
        <w:tc>
          <w:tcPr>
            <w:tcW w:w="1366" w:type="dxa"/>
          </w:tcPr>
          <w:sdt>
            <w:sdtPr>
              <w:rPr>
                <w:rFonts w:cs="Arial"/>
              </w:rPr>
              <w:id w:val="-1297140201"/>
              <w14:checkbox>
                <w14:checked w14:val="0"/>
                <w14:checkedState w14:val="2612" w14:font="MS Gothic"/>
                <w14:uncheckedState w14:val="2610" w14:font="MS Gothic"/>
              </w14:checkbox>
            </w:sdtPr>
            <w:sdtContent>
              <w:p w14:paraId="288064B9"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D4390E9" w14:textId="77777777" w:rsidTr="00C30D90">
        <w:tc>
          <w:tcPr>
            <w:tcW w:w="1693" w:type="dxa"/>
          </w:tcPr>
          <w:p w14:paraId="2C07E52B"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5EF7A23" w14:textId="77777777" w:rsidR="005946F4" w:rsidRPr="00EE4716" w:rsidRDefault="005946F4" w:rsidP="00C30D90">
            <w:pPr>
              <w:rPr>
                <w:rFonts w:cs="Arial"/>
                <w:color w:val="000000"/>
              </w:rPr>
            </w:pPr>
            <w:r w:rsidRPr="00EE4716">
              <w:rPr>
                <w:rFonts w:cs="Arial"/>
                <w:color w:val="000000"/>
              </w:rPr>
              <w:t xml:space="preserve">Christensen, P., &amp; James, A., 2008. </w:t>
            </w:r>
            <w:r w:rsidRPr="00EE4716">
              <w:rPr>
                <w:rFonts w:cs="Arial"/>
                <w:i/>
                <w:color w:val="000000"/>
              </w:rPr>
              <w:t xml:space="preserve">Research with Children. </w:t>
            </w:r>
            <w:r w:rsidRPr="00EE4716">
              <w:rPr>
                <w:rFonts w:cs="Arial"/>
                <w:color w:val="000000"/>
              </w:rPr>
              <w:t>London: Falmer Press.</w:t>
            </w:r>
          </w:p>
        </w:tc>
        <w:tc>
          <w:tcPr>
            <w:tcW w:w="1366" w:type="dxa"/>
          </w:tcPr>
          <w:sdt>
            <w:sdtPr>
              <w:rPr>
                <w:rFonts w:cs="Arial"/>
              </w:rPr>
              <w:id w:val="1819225212"/>
              <w14:checkbox>
                <w14:checked w14:val="1"/>
                <w14:checkedState w14:val="2612" w14:font="MS Gothic"/>
                <w14:uncheckedState w14:val="2610" w14:font="MS Gothic"/>
              </w14:checkbox>
            </w:sdtPr>
            <w:sdtContent>
              <w:p w14:paraId="0F2D708D"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F20CAFB" w14:textId="77777777" w:rsidTr="00C30D90">
        <w:tc>
          <w:tcPr>
            <w:tcW w:w="1693" w:type="dxa"/>
          </w:tcPr>
          <w:p w14:paraId="041B23A0"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0325099" w14:textId="77777777" w:rsidR="005946F4" w:rsidRPr="00EE4716" w:rsidRDefault="005946F4" w:rsidP="00C30D90">
            <w:pPr>
              <w:rPr>
                <w:rFonts w:cs="Arial"/>
                <w:color w:val="222222"/>
              </w:rPr>
            </w:pPr>
            <w:r w:rsidRPr="00EE4716">
              <w:rPr>
                <w:rFonts w:cs="Arial"/>
                <w:color w:val="222222"/>
              </w:rPr>
              <w:t xml:space="preserve">Connolly, P., 2007. </w:t>
            </w:r>
            <w:r w:rsidRPr="00EE4716">
              <w:rPr>
                <w:rFonts w:cs="Arial"/>
                <w:i/>
                <w:iCs/>
                <w:color w:val="222222"/>
              </w:rPr>
              <w:t>Quantitative data analysis in education: A critical introduction using SPSS,</w:t>
            </w:r>
            <w:r w:rsidRPr="00EE4716">
              <w:rPr>
                <w:rFonts w:cs="Arial"/>
                <w:color w:val="222222"/>
              </w:rPr>
              <w:t xml:space="preserve"> London: Routledge.</w:t>
            </w:r>
          </w:p>
        </w:tc>
        <w:tc>
          <w:tcPr>
            <w:tcW w:w="1366" w:type="dxa"/>
          </w:tcPr>
          <w:sdt>
            <w:sdtPr>
              <w:rPr>
                <w:rFonts w:cs="Arial"/>
              </w:rPr>
              <w:id w:val="-782044239"/>
              <w14:checkbox>
                <w14:checked w14:val="1"/>
                <w14:checkedState w14:val="2612" w14:font="MS Gothic"/>
                <w14:uncheckedState w14:val="2610" w14:font="MS Gothic"/>
              </w14:checkbox>
            </w:sdtPr>
            <w:sdtContent>
              <w:p w14:paraId="454ABC2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FD9920B" w14:textId="77777777" w:rsidTr="00C30D90">
        <w:tc>
          <w:tcPr>
            <w:tcW w:w="1693" w:type="dxa"/>
          </w:tcPr>
          <w:p w14:paraId="0817DC79"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671C6E8" w14:textId="77777777" w:rsidR="005946F4" w:rsidRPr="00EE4716" w:rsidRDefault="005946F4" w:rsidP="00C30D90">
            <w:pPr>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rPr>
            </w:pPr>
            <w:r w:rsidRPr="00EE4716">
              <w:rPr>
                <w:rFonts w:cs="Arial"/>
                <w:color w:val="000000"/>
              </w:rPr>
              <w:t xml:space="preserve">Denzin, N. K. &amp; Lincoln, Y. S. (Eds), 2012 </w:t>
            </w:r>
            <w:r w:rsidRPr="00EE4716">
              <w:rPr>
                <w:rFonts w:cs="Arial"/>
                <w:i/>
                <w:color w:val="000000"/>
              </w:rPr>
              <w:t xml:space="preserve">The Landscape </w:t>
            </w:r>
            <w:proofErr w:type="gramStart"/>
            <w:r w:rsidRPr="00EE4716">
              <w:rPr>
                <w:rFonts w:cs="Arial"/>
                <w:i/>
                <w:color w:val="000000"/>
              </w:rPr>
              <w:t>Of</w:t>
            </w:r>
            <w:proofErr w:type="gramEnd"/>
            <w:r w:rsidRPr="00EE4716">
              <w:rPr>
                <w:rFonts w:cs="Arial"/>
                <w:i/>
                <w:color w:val="000000"/>
              </w:rPr>
              <w:t xml:space="preserve"> Qualitative Research: Theories and Issues.</w:t>
            </w:r>
            <w:r w:rsidRPr="00EE4716">
              <w:rPr>
                <w:rFonts w:cs="Arial"/>
                <w:color w:val="000000"/>
              </w:rPr>
              <w:t xml:space="preserve"> London: Sage Publications Ltd., 2003.</w:t>
            </w:r>
          </w:p>
        </w:tc>
        <w:tc>
          <w:tcPr>
            <w:tcW w:w="1366" w:type="dxa"/>
          </w:tcPr>
          <w:sdt>
            <w:sdtPr>
              <w:rPr>
                <w:rFonts w:cs="Arial"/>
              </w:rPr>
              <w:id w:val="947592128"/>
              <w14:checkbox>
                <w14:checked w14:val="0"/>
                <w14:checkedState w14:val="2612" w14:font="MS Gothic"/>
                <w14:uncheckedState w14:val="2610" w14:font="MS Gothic"/>
              </w14:checkbox>
            </w:sdtPr>
            <w:sdtContent>
              <w:p w14:paraId="25E8678F" w14:textId="77777777" w:rsidR="005946F4" w:rsidRPr="00EE4716" w:rsidRDefault="005946F4" w:rsidP="00C30D90">
                <w:pPr>
                  <w:autoSpaceDE w:val="0"/>
                  <w:autoSpaceDN w:val="0"/>
                  <w:adjustRightInd w:val="0"/>
                  <w:jc w:val="center"/>
                  <w:rPr>
                    <w:rFonts w:eastAsia="MS Gothic" w:cs="Arial"/>
                  </w:rPr>
                </w:pPr>
                <w:r w:rsidRPr="00EE4716">
                  <w:rPr>
                    <w:rFonts w:ascii="Segoe UI Symbol" w:eastAsia="MS Gothic" w:hAnsi="Segoe UI Symbol" w:cs="Segoe UI Symbol"/>
                  </w:rPr>
                  <w:t>☐</w:t>
                </w:r>
              </w:p>
            </w:sdtContent>
          </w:sdt>
        </w:tc>
      </w:tr>
      <w:tr w:rsidR="005946F4" w:rsidRPr="00EE4716" w14:paraId="55AEE75C" w14:textId="77777777" w:rsidTr="00C30D90">
        <w:trPr>
          <w:trHeight w:val="326"/>
        </w:trPr>
        <w:tc>
          <w:tcPr>
            <w:tcW w:w="1693" w:type="dxa"/>
          </w:tcPr>
          <w:p w14:paraId="38C49992"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9444D41" w14:textId="77777777" w:rsidR="005946F4" w:rsidRPr="00EE4716" w:rsidRDefault="005946F4" w:rsidP="00C30D90">
            <w:pPr>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i/>
                <w:color w:val="000000"/>
              </w:rPr>
            </w:pPr>
            <w:r w:rsidRPr="00EE4716">
              <w:rPr>
                <w:rFonts w:cs="Arial"/>
                <w:i/>
                <w:color w:val="000000"/>
              </w:rPr>
              <w:t>Educational Research Journal (NFER)</w:t>
            </w:r>
          </w:p>
        </w:tc>
        <w:tc>
          <w:tcPr>
            <w:tcW w:w="1366" w:type="dxa"/>
          </w:tcPr>
          <w:sdt>
            <w:sdtPr>
              <w:rPr>
                <w:rFonts w:cs="Arial"/>
              </w:rPr>
              <w:id w:val="-724823612"/>
              <w14:checkbox>
                <w14:checked w14:val="1"/>
                <w14:checkedState w14:val="2612" w14:font="MS Gothic"/>
                <w14:uncheckedState w14:val="2610" w14:font="MS Gothic"/>
              </w14:checkbox>
            </w:sdtPr>
            <w:sdtContent>
              <w:p w14:paraId="7C54A0EF"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30D0037" w14:textId="77777777" w:rsidTr="00C30D90">
        <w:tc>
          <w:tcPr>
            <w:tcW w:w="1693" w:type="dxa"/>
          </w:tcPr>
          <w:p w14:paraId="31EE9C0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9E55A38" w14:textId="77777777" w:rsidR="005946F4" w:rsidRPr="00EE4716" w:rsidRDefault="005946F4" w:rsidP="00C30D90">
            <w:pPr>
              <w:rPr>
                <w:rFonts w:cs="Arial"/>
                <w:color w:val="000000"/>
              </w:rPr>
            </w:pPr>
            <w:r w:rsidRPr="00EE4716">
              <w:rPr>
                <w:rFonts w:cs="Arial"/>
                <w:color w:val="000000"/>
              </w:rPr>
              <w:t xml:space="preserve">Field, A. &amp; Hole, G., 2003. </w:t>
            </w:r>
            <w:r w:rsidRPr="00EE4716">
              <w:rPr>
                <w:rFonts w:cs="Arial"/>
                <w:i/>
                <w:color w:val="000000"/>
              </w:rPr>
              <w:t xml:space="preserve">How to Design and Report Experiments, </w:t>
            </w:r>
            <w:r w:rsidRPr="00EE4716">
              <w:rPr>
                <w:rFonts w:cs="Arial"/>
                <w:color w:val="000000"/>
              </w:rPr>
              <w:t>London: Sage Publications Ltd.</w:t>
            </w:r>
          </w:p>
        </w:tc>
        <w:tc>
          <w:tcPr>
            <w:tcW w:w="1366" w:type="dxa"/>
          </w:tcPr>
          <w:sdt>
            <w:sdtPr>
              <w:rPr>
                <w:rFonts w:cs="Arial"/>
              </w:rPr>
              <w:id w:val="-415791834"/>
              <w14:checkbox>
                <w14:checked w14:val="0"/>
                <w14:checkedState w14:val="2612" w14:font="MS Gothic"/>
                <w14:uncheckedState w14:val="2610" w14:font="MS Gothic"/>
              </w14:checkbox>
            </w:sdtPr>
            <w:sdtContent>
              <w:p w14:paraId="5EC2D25C"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E7339A5" w14:textId="77777777" w:rsidTr="00C30D90">
        <w:tc>
          <w:tcPr>
            <w:tcW w:w="1693" w:type="dxa"/>
          </w:tcPr>
          <w:p w14:paraId="54CE344B" w14:textId="77777777" w:rsidR="005946F4" w:rsidRPr="00EE4716" w:rsidRDefault="005946F4" w:rsidP="00C30D90">
            <w:pPr>
              <w:tabs>
                <w:tab w:val="num" w:pos="720"/>
                <w:tab w:val="left" w:pos="1440"/>
              </w:tabs>
              <w:rPr>
                <w:rFonts w:cs="Arial"/>
              </w:rPr>
            </w:pPr>
            <w:r w:rsidRPr="00EE4716">
              <w:rPr>
                <w:rFonts w:cs="Arial"/>
              </w:rPr>
              <w:lastRenderedPageBreak/>
              <w:t>Further</w:t>
            </w:r>
          </w:p>
        </w:tc>
        <w:tc>
          <w:tcPr>
            <w:tcW w:w="6001" w:type="dxa"/>
          </w:tcPr>
          <w:p w14:paraId="05B8F3E5" w14:textId="77777777" w:rsidR="005946F4" w:rsidRPr="00EE4716" w:rsidRDefault="005946F4" w:rsidP="00C30D90">
            <w:pPr>
              <w:rPr>
                <w:rFonts w:cs="Arial"/>
                <w:color w:val="000000"/>
              </w:rPr>
            </w:pPr>
            <w:r w:rsidRPr="00EE4716">
              <w:rPr>
                <w:rFonts w:cs="Arial"/>
                <w:color w:val="000000"/>
              </w:rPr>
              <w:t xml:space="preserve">Fink, A., 2002. </w:t>
            </w:r>
            <w:r w:rsidRPr="00EE4716">
              <w:rPr>
                <w:rFonts w:cs="Arial"/>
                <w:i/>
                <w:color w:val="000000"/>
              </w:rPr>
              <w:t>How to Ask Survey Questions</w:t>
            </w:r>
            <w:r w:rsidRPr="00EE4716">
              <w:rPr>
                <w:rFonts w:cs="Arial"/>
                <w:color w:val="000000"/>
              </w:rPr>
              <w:t>. London: Sage Publications Ltd.</w:t>
            </w:r>
          </w:p>
        </w:tc>
        <w:tc>
          <w:tcPr>
            <w:tcW w:w="1366" w:type="dxa"/>
          </w:tcPr>
          <w:sdt>
            <w:sdtPr>
              <w:rPr>
                <w:rFonts w:cs="Arial"/>
              </w:rPr>
              <w:id w:val="1812752562"/>
              <w14:checkbox>
                <w14:checked w14:val="0"/>
                <w14:checkedState w14:val="2612" w14:font="MS Gothic"/>
                <w14:uncheckedState w14:val="2610" w14:font="MS Gothic"/>
              </w14:checkbox>
            </w:sdtPr>
            <w:sdtContent>
              <w:p w14:paraId="2371591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98B5E91" w14:textId="77777777" w:rsidTr="00C30D90">
        <w:tc>
          <w:tcPr>
            <w:tcW w:w="1693" w:type="dxa"/>
          </w:tcPr>
          <w:p w14:paraId="35773F9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ACE623C" w14:textId="77777777" w:rsidR="005946F4" w:rsidRPr="00EE4716" w:rsidRDefault="005946F4" w:rsidP="00C30D90">
            <w:pPr>
              <w:rPr>
                <w:rFonts w:cs="Arial"/>
                <w:color w:val="000000"/>
              </w:rPr>
            </w:pPr>
            <w:r w:rsidRPr="00EE4716">
              <w:rPr>
                <w:rFonts w:cs="Arial"/>
                <w:color w:val="000000"/>
              </w:rPr>
              <w:t xml:space="preserve">Greene, S. &amp; Hogan, D., 2005. </w:t>
            </w:r>
            <w:r w:rsidRPr="00EE4716">
              <w:rPr>
                <w:rFonts w:cs="Arial"/>
                <w:i/>
                <w:color w:val="000000"/>
              </w:rPr>
              <w:t xml:space="preserve">Researching Children’s Experience: Approaches and Methods. </w:t>
            </w:r>
            <w:r w:rsidRPr="00EE4716">
              <w:rPr>
                <w:rFonts w:cs="Arial"/>
                <w:color w:val="000000"/>
              </w:rPr>
              <w:t>London: Sage Publications Ltd.</w:t>
            </w:r>
          </w:p>
        </w:tc>
        <w:tc>
          <w:tcPr>
            <w:tcW w:w="1366" w:type="dxa"/>
          </w:tcPr>
          <w:sdt>
            <w:sdtPr>
              <w:rPr>
                <w:rFonts w:cs="Arial"/>
              </w:rPr>
              <w:id w:val="-1047147234"/>
              <w14:checkbox>
                <w14:checked w14:val="1"/>
                <w14:checkedState w14:val="2612" w14:font="MS Gothic"/>
                <w14:uncheckedState w14:val="2610" w14:font="MS Gothic"/>
              </w14:checkbox>
            </w:sdtPr>
            <w:sdtContent>
              <w:p w14:paraId="1A9B795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7A6C86B" w14:textId="77777777" w:rsidTr="00C30D90">
        <w:tc>
          <w:tcPr>
            <w:tcW w:w="1693" w:type="dxa"/>
          </w:tcPr>
          <w:p w14:paraId="52B7B797"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D0B10AB" w14:textId="77777777" w:rsidR="005946F4" w:rsidRPr="00EE4716" w:rsidRDefault="005946F4" w:rsidP="00C30D90">
            <w:pPr>
              <w:rPr>
                <w:rFonts w:cs="Arial"/>
              </w:rPr>
            </w:pPr>
            <w:r w:rsidRPr="00EE4716">
              <w:rPr>
                <w:rFonts w:cs="Arial"/>
              </w:rPr>
              <w:t xml:space="preserve">Kara, H., 2015. </w:t>
            </w:r>
            <w:r w:rsidRPr="00EE4716">
              <w:rPr>
                <w:rFonts w:cs="Arial"/>
                <w:i/>
              </w:rPr>
              <w:t xml:space="preserve">Creative Research Methods in the Social Sciences: A Practical Guide. </w:t>
            </w:r>
            <w:r w:rsidRPr="00EE4716">
              <w:rPr>
                <w:rFonts w:cs="Arial"/>
              </w:rPr>
              <w:t>Bristol: Policy Press.</w:t>
            </w:r>
          </w:p>
        </w:tc>
        <w:tc>
          <w:tcPr>
            <w:tcW w:w="1366" w:type="dxa"/>
          </w:tcPr>
          <w:sdt>
            <w:sdtPr>
              <w:rPr>
                <w:rFonts w:cs="Arial"/>
              </w:rPr>
              <w:id w:val="1725794384"/>
              <w14:checkbox>
                <w14:checked w14:val="0"/>
                <w14:checkedState w14:val="2612" w14:font="MS Gothic"/>
                <w14:uncheckedState w14:val="2610" w14:font="MS Gothic"/>
              </w14:checkbox>
            </w:sdtPr>
            <w:sdtContent>
              <w:p w14:paraId="5C8B50C7"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96F8CF8" w14:textId="77777777" w:rsidTr="00C30D90">
        <w:tc>
          <w:tcPr>
            <w:tcW w:w="1693" w:type="dxa"/>
          </w:tcPr>
          <w:p w14:paraId="0463A0D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D1D33A2" w14:textId="77777777" w:rsidR="005946F4" w:rsidRPr="00EE4716" w:rsidRDefault="005946F4" w:rsidP="00C30D90">
            <w:pPr>
              <w:rPr>
                <w:rFonts w:cs="Arial"/>
                <w:color w:val="000000"/>
              </w:rPr>
            </w:pPr>
            <w:r w:rsidRPr="00EE4716">
              <w:rPr>
                <w:rFonts w:cs="Arial"/>
                <w:color w:val="000000"/>
              </w:rPr>
              <w:t>May, T. &amp; Perry, B., 2011.</w:t>
            </w:r>
            <w:r w:rsidRPr="00EE4716">
              <w:rPr>
                <w:rFonts w:cs="Arial"/>
                <w:i/>
                <w:color w:val="000000"/>
              </w:rPr>
              <w:t xml:space="preserve"> Social Research and Reflexivity: Content, Consequence and Context. </w:t>
            </w:r>
            <w:r w:rsidRPr="00EE4716">
              <w:rPr>
                <w:rFonts w:cs="Arial"/>
                <w:color w:val="000000"/>
              </w:rPr>
              <w:t>London: Sage Publication Ltd.</w:t>
            </w:r>
          </w:p>
        </w:tc>
        <w:tc>
          <w:tcPr>
            <w:tcW w:w="1366" w:type="dxa"/>
          </w:tcPr>
          <w:sdt>
            <w:sdtPr>
              <w:rPr>
                <w:rFonts w:cs="Arial"/>
              </w:rPr>
              <w:id w:val="-915936259"/>
              <w14:checkbox>
                <w14:checked w14:val="1"/>
                <w14:checkedState w14:val="2612" w14:font="MS Gothic"/>
                <w14:uncheckedState w14:val="2610" w14:font="MS Gothic"/>
              </w14:checkbox>
            </w:sdtPr>
            <w:sdtContent>
              <w:p w14:paraId="6452D98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DF8FCA6" w14:textId="77777777" w:rsidTr="00C30D90">
        <w:tc>
          <w:tcPr>
            <w:tcW w:w="1693" w:type="dxa"/>
          </w:tcPr>
          <w:p w14:paraId="277FF52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2EC20E5" w14:textId="77777777" w:rsidR="005946F4" w:rsidRPr="00EE4716" w:rsidRDefault="005946F4" w:rsidP="00C30D90">
            <w:pPr>
              <w:rPr>
                <w:rFonts w:cs="Arial"/>
                <w:color w:val="000000"/>
              </w:rPr>
            </w:pPr>
            <w:r w:rsidRPr="00EE4716">
              <w:rPr>
                <w:rFonts w:cs="Arial"/>
                <w:color w:val="000000"/>
              </w:rPr>
              <w:t xml:space="preserve">Rose, G., 2011. </w:t>
            </w:r>
            <w:r w:rsidRPr="00EE4716">
              <w:rPr>
                <w:rFonts w:cs="Arial"/>
                <w:i/>
                <w:color w:val="000000"/>
              </w:rPr>
              <w:t xml:space="preserve">Visual Methodologies: An Introduction to Researching with Visual Materials. </w:t>
            </w:r>
            <w:r w:rsidRPr="00EE4716">
              <w:rPr>
                <w:rFonts w:cs="Arial"/>
                <w:color w:val="000000"/>
              </w:rPr>
              <w:t>London: Sage.</w:t>
            </w:r>
          </w:p>
        </w:tc>
        <w:tc>
          <w:tcPr>
            <w:tcW w:w="1366" w:type="dxa"/>
          </w:tcPr>
          <w:sdt>
            <w:sdtPr>
              <w:rPr>
                <w:rFonts w:cs="Arial"/>
              </w:rPr>
              <w:id w:val="-1408766128"/>
              <w14:checkbox>
                <w14:checked w14:val="0"/>
                <w14:checkedState w14:val="2612" w14:font="MS Gothic"/>
                <w14:uncheckedState w14:val="2610" w14:font="MS Gothic"/>
              </w14:checkbox>
            </w:sdtPr>
            <w:sdtContent>
              <w:p w14:paraId="67B6E19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2E94A08" w14:textId="77777777" w:rsidTr="00C30D90">
        <w:tc>
          <w:tcPr>
            <w:tcW w:w="1693" w:type="dxa"/>
          </w:tcPr>
          <w:p w14:paraId="04015F40"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3AFBFF0" w14:textId="77777777" w:rsidR="005946F4" w:rsidRPr="00EE4716" w:rsidRDefault="005946F4" w:rsidP="00C30D90">
            <w:pPr>
              <w:rPr>
                <w:rFonts w:cs="Arial"/>
                <w:color w:val="000000"/>
              </w:rPr>
            </w:pPr>
            <w:r w:rsidRPr="00EE4716">
              <w:rPr>
                <w:rFonts w:cs="Arial"/>
                <w:color w:val="000000"/>
              </w:rPr>
              <w:t xml:space="preserve">Salkind, N. J., </w:t>
            </w:r>
            <w:proofErr w:type="gramStart"/>
            <w:r w:rsidRPr="00EE4716">
              <w:rPr>
                <w:rFonts w:cs="Arial"/>
                <w:color w:val="000000"/>
              </w:rPr>
              <w:t>2010 .</w:t>
            </w:r>
            <w:r w:rsidRPr="00EE4716">
              <w:rPr>
                <w:rFonts w:cs="Arial"/>
                <w:i/>
                <w:color w:val="000000"/>
              </w:rPr>
              <w:t>Statistics</w:t>
            </w:r>
            <w:proofErr w:type="gramEnd"/>
            <w:r w:rsidRPr="00EE4716">
              <w:rPr>
                <w:rFonts w:cs="Arial"/>
                <w:i/>
                <w:color w:val="000000"/>
              </w:rPr>
              <w:t xml:space="preserve"> for People Who (Think They) Hate Statistics.  </w:t>
            </w:r>
            <w:r w:rsidRPr="00EE4716">
              <w:rPr>
                <w:rFonts w:cs="Arial"/>
                <w:color w:val="000000"/>
              </w:rPr>
              <w:t>London: Sage Publications Ltd.</w:t>
            </w:r>
          </w:p>
        </w:tc>
        <w:tc>
          <w:tcPr>
            <w:tcW w:w="1366" w:type="dxa"/>
          </w:tcPr>
          <w:sdt>
            <w:sdtPr>
              <w:rPr>
                <w:rFonts w:cs="Arial"/>
              </w:rPr>
              <w:id w:val="1175929725"/>
              <w14:checkbox>
                <w14:checked w14:val="0"/>
                <w14:checkedState w14:val="2612" w14:font="MS Gothic"/>
                <w14:uncheckedState w14:val="2610" w14:font="MS Gothic"/>
              </w14:checkbox>
            </w:sdtPr>
            <w:sdtContent>
              <w:p w14:paraId="4863420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1E002DC" w14:textId="77777777" w:rsidTr="00C30D90">
        <w:tc>
          <w:tcPr>
            <w:tcW w:w="1693" w:type="dxa"/>
          </w:tcPr>
          <w:p w14:paraId="6AC9EAEC"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F464DA7" w14:textId="77777777" w:rsidR="005946F4" w:rsidRPr="00EE4716" w:rsidRDefault="005946F4" w:rsidP="00C30D90">
            <w:pPr>
              <w:rPr>
                <w:rFonts w:cs="Arial"/>
                <w:color w:val="000000"/>
              </w:rPr>
            </w:pPr>
            <w:r w:rsidRPr="00EE4716">
              <w:rPr>
                <w:rFonts w:cs="Arial"/>
                <w:color w:val="000000"/>
              </w:rPr>
              <w:t xml:space="preserve">Spencer, S., 2010. </w:t>
            </w:r>
            <w:r w:rsidRPr="00EE4716">
              <w:rPr>
                <w:rFonts w:cs="Arial"/>
                <w:i/>
                <w:color w:val="000000"/>
              </w:rPr>
              <w:t xml:space="preserve">Visual Research Methods in the Social Sciences: Awakening Visions. </w:t>
            </w:r>
            <w:r w:rsidRPr="00EE4716">
              <w:rPr>
                <w:rFonts w:cs="Arial"/>
                <w:color w:val="000000"/>
              </w:rPr>
              <w:t>Abingdon, Oxon: Routledge.</w:t>
            </w:r>
          </w:p>
        </w:tc>
        <w:tc>
          <w:tcPr>
            <w:tcW w:w="1366" w:type="dxa"/>
          </w:tcPr>
          <w:sdt>
            <w:sdtPr>
              <w:rPr>
                <w:rFonts w:cs="Arial"/>
              </w:rPr>
              <w:id w:val="1562450015"/>
              <w14:checkbox>
                <w14:checked w14:val="0"/>
                <w14:checkedState w14:val="2612" w14:font="MS Gothic"/>
                <w14:uncheckedState w14:val="2610" w14:font="MS Gothic"/>
              </w14:checkbox>
            </w:sdtPr>
            <w:sdtContent>
              <w:p w14:paraId="271DEB7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7F483E7" w14:textId="77777777" w:rsidTr="00C30D90">
        <w:tc>
          <w:tcPr>
            <w:tcW w:w="1693" w:type="dxa"/>
          </w:tcPr>
          <w:p w14:paraId="49DA93B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1613BCD" w14:textId="77777777" w:rsidR="005946F4" w:rsidRPr="00EE4716" w:rsidRDefault="005946F4" w:rsidP="00C30D90">
            <w:pPr>
              <w:rPr>
                <w:rFonts w:cs="Arial"/>
                <w:color w:val="000000"/>
              </w:rPr>
            </w:pPr>
            <w:r w:rsidRPr="00EE4716">
              <w:rPr>
                <w:rFonts w:cs="Arial"/>
                <w:color w:val="000000"/>
              </w:rPr>
              <w:t xml:space="preserve">Thody, A., 2006. </w:t>
            </w:r>
            <w:r w:rsidRPr="00EE4716">
              <w:rPr>
                <w:rFonts w:cs="Arial"/>
                <w:i/>
                <w:color w:val="000000"/>
              </w:rPr>
              <w:t xml:space="preserve">Writing and Presenting Research, </w:t>
            </w:r>
            <w:r w:rsidRPr="00EE4716">
              <w:rPr>
                <w:rFonts w:cs="Arial"/>
                <w:color w:val="000000"/>
              </w:rPr>
              <w:t>London: Sage Publications Ltd.</w:t>
            </w:r>
          </w:p>
        </w:tc>
        <w:tc>
          <w:tcPr>
            <w:tcW w:w="1366" w:type="dxa"/>
          </w:tcPr>
          <w:sdt>
            <w:sdtPr>
              <w:rPr>
                <w:rFonts w:cs="Arial"/>
              </w:rPr>
              <w:id w:val="1297416515"/>
              <w14:checkbox>
                <w14:checked w14:val="1"/>
                <w14:checkedState w14:val="2612" w14:font="MS Gothic"/>
                <w14:uncheckedState w14:val="2610" w14:font="MS Gothic"/>
              </w14:checkbox>
            </w:sdtPr>
            <w:sdtContent>
              <w:p w14:paraId="6A40186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AFC6B41" w14:textId="77777777" w:rsidTr="00C30D90">
        <w:tc>
          <w:tcPr>
            <w:tcW w:w="1693" w:type="dxa"/>
          </w:tcPr>
          <w:p w14:paraId="3A750B03"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734409E" w14:textId="77777777" w:rsidR="005946F4" w:rsidRPr="00EE4716" w:rsidRDefault="005946F4" w:rsidP="00C30D90">
            <w:pPr>
              <w:tabs>
                <w:tab w:val="num" w:pos="720"/>
                <w:tab w:val="left" w:pos="1440"/>
              </w:tabs>
              <w:rPr>
                <w:rFonts w:cs="Arial"/>
              </w:rPr>
            </w:pPr>
            <w:r w:rsidRPr="00EE4716">
              <w:rPr>
                <w:rFonts w:cs="Arial"/>
                <w:shd w:val="clear" w:color="auto" w:fill="FFFFFF"/>
              </w:rPr>
              <w:t xml:space="preserve">UWTSD Research Ethics and Code of Practice. Accessed at: </w:t>
            </w:r>
            <w:hyperlink r:id="rId61" w:history="1">
              <w:r w:rsidRPr="00EE4716">
                <w:rPr>
                  <w:rStyle w:val="Hyperlink"/>
                  <w:rFonts w:cs="Arial"/>
                  <w:shd w:val="clear" w:color="auto" w:fill="FFFFFF"/>
                </w:rPr>
                <w:t>www.uwtsd.ac.uk/research/research-ethics/</w:t>
              </w:r>
            </w:hyperlink>
          </w:p>
        </w:tc>
        <w:tc>
          <w:tcPr>
            <w:tcW w:w="1366" w:type="dxa"/>
          </w:tcPr>
          <w:sdt>
            <w:sdtPr>
              <w:rPr>
                <w:rFonts w:cs="Arial"/>
              </w:rPr>
              <w:id w:val="-1414233416"/>
              <w14:checkbox>
                <w14:checked w14:val="1"/>
                <w14:checkedState w14:val="2612" w14:font="MS Gothic"/>
                <w14:uncheckedState w14:val="2610" w14:font="MS Gothic"/>
              </w14:checkbox>
            </w:sdtPr>
            <w:sdtContent>
              <w:p w14:paraId="6A9FAEA9"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F087B2B" w14:textId="77777777" w:rsidTr="00C30D90">
        <w:tc>
          <w:tcPr>
            <w:tcW w:w="1693" w:type="dxa"/>
          </w:tcPr>
          <w:p w14:paraId="10AB58A2"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8740549" w14:textId="77777777" w:rsidR="005946F4" w:rsidRPr="00EE4716" w:rsidRDefault="005946F4" w:rsidP="00C30D90">
            <w:pPr>
              <w:tabs>
                <w:tab w:val="num" w:pos="720"/>
                <w:tab w:val="left" w:pos="1440"/>
              </w:tabs>
              <w:rPr>
                <w:rFonts w:cs="Arial"/>
              </w:rPr>
            </w:pPr>
            <w:r w:rsidRPr="00EE4716">
              <w:rPr>
                <w:rFonts w:cs="Arial"/>
              </w:rPr>
              <w:t>Wales Journal of Education</w:t>
            </w:r>
          </w:p>
        </w:tc>
        <w:tc>
          <w:tcPr>
            <w:tcW w:w="1366" w:type="dxa"/>
          </w:tcPr>
          <w:sdt>
            <w:sdtPr>
              <w:rPr>
                <w:rFonts w:cs="Arial"/>
              </w:rPr>
              <w:id w:val="382220999"/>
              <w14:checkbox>
                <w14:checked w14:val="1"/>
                <w14:checkedState w14:val="2612" w14:font="MS Gothic"/>
                <w14:uncheckedState w14:val="2610" w14:font="MS Gothic"/>
              </w14:checkbox>
            </w:sdtPr>
            <w:sdtContent>
              <w:p w14:paraId="35FB917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bl>
    <w:p w14:paraId="5369DA8A" w14:textId="77777777" w:rsidR="005946F4" w:rsidRPr="00EE4716" w:rsidRDefault="005946F4" w:rsidP="005946F4">
      <w:pPr>
        <w:rPr>
          <w:rFonts w:cs="Arial"/>
        </w:rPr>
      </w:pPr>
      <w:r w:rsidRPr="00EE4716">
        <w:rPr>
          <w:rFonts w:cs="Arial"/>
        </w:rPr>
        <w:br w:type="page"/>
      </w:r>
    </w:p>
    <w:tbl>
      <w:tblPr>
        <w:tblStyle w:val="TableGrid"/>
        <w:tblW w:w="0" w:type="auto"/>
        <w:tblInd w:w="0" w:type="dxa"/>
        <w:tblLook w:val="04A0" w:firstRow="1" w:lastRow="0" w:firstColumn="1" w:lastColumn="0" w:noHBand="0" w:noVBand="1"/>
      </w:tblPr>
      <w:tblGrid>
        <w:gridCol w:w="1788"/>
        <w:gridCol w:w="6509"/>
      </w:tblGrid>
      <w:tr w:rsidR="005946F4" w:rsidRPr="00EE4716" w14:paraId="3D2FD987" w14:textId="77777777" w:rsidTr="00C30D90">
        <w:tc>
          <w:tcPr>
            <w:tcW w:w="1838" w:type="dxa"/>
          </w:tcPr>
          <w:p w14:paraId="1EF1C9A2"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lastRenderedPageBreak/>
              <w:t>Module Code</w:t>
            </w:r>
          </w:p>
        </w:tc>
        <w:tc>
          <w:tcPr>
            <w:tcW w:w="6822" w:type="dxa"/>
          </w:tcPr>
          <w:p w14:paraId="3CD11C1A" w14:textId="213580DF" w:rsidR="005946F4" w:rsidRPr="00EE4716" w:rsidRDefault="005946F4" w:rsidP="00C30D90">
            <w:pPr>
              <w:pStyle w:val="fixed"/>
              <w:tabs>
                <w:tab w:val="clear" w:pos="720"/>
                <w:tab w:val="clear" w:pos="1440"/>
                <w:tab w:val="clear" w:pos="2160"/>
                <w:tab w:val="clear" w:pos="2880"/>
              </w:tabs>
              <w:ind w:left="2268" w:hanging="2268"/>
              <w:rPr>
                <w:rFonts w:ascii="Arial" w:hAnsi="Arial" w:cs="Arial"/>
                <w:sz w:val="22"/>
                <w:szCs w:val="22"/>
              </w:rPr>
            </w:pPr>
            <w:r w:rsidRPr="00EE4716">
              <w:rPr>
                <w:rFonts w:ascii="Arial" w:hAnsi="Arial" w:cs="Arial"/>
                <w:sz w:val="22"/>
                <w:szCs w:val="24"/>
              </w:rPr>
              <w:t>ECDE70</w:t>
            </w:r>
            <w:r w:rsidR="00AF6102">
              <w:rPr>
                <w:rFonts w:ascii="Arial" w:hAnsi="Arial" w:cs="Arial"/>
                <w:sz w:val="22"/>
                <w:szCs w:val="24"/>
              </w:rPr>
              <w:t>21</w:t>
            </w:r>
            <w:r w:rsidRPr="00EE4716">
              <w:rPr>
                <w:rFonts w:ascii="Arial" w:hAnsi="Arial" w:cs="Arial"/>
                <w:sz w:val="22"/>
                <w:szCs w:val="24"/>
              </w:rPr>
              <w:tab/>
            </w:r>
          </w:p>
        </w:tc>
      </w:tr>
      <w:tr w:rsidR="005946F4" w:rsidRPr="00EE4716" w14:paraId="43729BF8" w14:textId="77777777" w:rsidTr="00C30D90">
        <w:tc>
          <w:tcPr>
            <w:tcW w:w="1838" w:type="dxa"/>
          </w:tcPr>
          <w:p w14:paraId="6FB8DFD7"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Title</w:t>
            </w:r>
          </w:p>
        </w:tc>
        <w:tc>
          <w:tcPr>
            <w:tcW w:w="6822" w:type="dxa"/>
          </w:tcPr>
          <w:p w14:paraId="2270261B" w14:textId="77777777" w:rsidR="005946F4" w:rsidRPr="00EE4716" w:rsidRDefault="005946F4" w:rsidP="00C30D90">
            <w:pPr>
              <w:pStyle w:val="fixed"/>
              <w:tabs>
                <w:tab w:val="clear" w:pos="720"/>
                <w:tab w:val="clear" w:pos="1440"/>
                <w:tab w:val="clear" w:pos="2160"/>
                <w:tab w:val="clear" w:pos="2880"/>
              </w:tabs>
              <w:ind w:left="32" w:hanging="32"/>
              <w:outlineLvl w:val="1"/>
              <w:rPr>
                <w:rFonts w:ascii="Arial" w:hAnsi="Arial" w:cs="Arial"/>
                <w:sz w:val="22"/>
                <w:szCs w:val="22"/>
              </w:rPr>
            </w:pPr>
            <w:r w:rsidRPr="00EE4716">
              <w:rPr>
                <w:rFonts w:ascii="Arial" w:eastAsia="Calibri" w:hAnsi="Arial" w:cs="Arial"/>
                <w:sz w:val="22"/>
                <w:szCs w:val="22"/>
                <w:lang w:val="en-US" w:eastAsia="en-US"/>
              </w:rPr>
              <w:t xml:space="preserve">Exploring Contemporary Issues in Education 2: </w:t>
            </w:r>
            <w:r>
              <w:rPr>
                <w:rFonts w:ascii="Arial" w:eastAsia="Calibri" w:hAnsi="Arial" w:cs="Arial"/>
                <w:sz w:val="22"/>
                <w:szCs w:val="22"/>
                <w:lang w:val="en-US" w:eastAsia="en-US"/>
              </w:rPr>
              <w:t>A</w:t>
            </w:r>
            <w:r w:rsidRPr="00EE4716">
              <w:rPr>
                <w:rFonts w:ascii="Arial" w:eastAsia="Calibri" w:hAnsi="Arial" w:cs="Arial"/>
                <w:i/>
                <w:sz w:val="22"/>
                <w:szCs w:val="22"/>
                <w:lang w:val="en-US" w:eastAsia="en-US"/>
              </w:rPr>
              <w:t>pplying critical skills, contributing to knowledge</w:t>
            </w:r>
            <w:r>
              <w:rPr>
                <w:rFonts w:ascii="Arial" w:eastAsia="Calibri" w:hAnsi="Arial" w:cs="Arial"/>
                <w:i/>
                <w:sz w:val="22"/>
                <w:szCs w:val="22"/>
                <w:lang w:val="en-US" w:eastAsia="en-US"/>
              </w:rPr>
              <w:t>:</w:t>
            </w:r>
            <w:r w:rsidRPr="00EE4716">
              <w:rPr>
                <w:rFonts w:ascii="Arial" w:eastAsia="Calibri" w:hAnsi="Arial" w:cs="Arial"/>
                <w:i/>
                <w:sz w:val="22"/>
                <w:szCs w:val="22"/>
                <w:lang w:val="en-US" w:eastAsia="en-US"/>
              </w:rPr>
              <w:t xml:space="preserve"> leading improvement</w:t>
            </w:r>
          </w:p>
        </w:tc>
      </w:tr>
      <w:tr w:rsidR="005946F4" w:rsidRPr="00EE4716" w14:paraId="0B636DC6" w14:textId="77777777" w:rsidTr="00C30D90">
        <w:tc>
          <w:tcPr>
            <w:tcW w:w="1838" w:type="dxa"/>
          </w:tcPr>
          <w:p w14:paraId="1ED661D9"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Date</w:t>
            </w:r>
          </w:p>
        </w:tc>
        <w:sdt>
          <w:sdtPr>
            <w:rPr>
              <w:rFonts w:ascii="Arial" w:hAnsi="Arial" w:cs="Arial"/>
              <w:sz w:val="22"/>
              <w:szCs w:val="22"/>
            </w:rPr>
            <w:id w:val="-520855859"/>
            <w:placeholder>
              <w:docPart w:val="42FD7C542FC34460ACB83916F7461899"/>
            </w:placeholder>
            <w:date w:fullDate="2024-01-30T00:00:00Z">
              <w:dateFormat w:val="dd/MM/yyyy"/>
              <w:lid w:val="en-GB"/>
              <w:storeMappedDataAs w:val="dateTime"/>
              <w:calendar w:val="gregorian"/>
            </w:date>
          </w:sdtPr>
          <w:sdtContent>
            <w:tc>
              <w:tcPr>
                <w:tcW w:w="6822" w:type="dxa"/>
              </w:tcPr>
              <w:p w14:paraId="217472C3" w14:textId="1F9046CE" w:rsidR="005946F4" w:rsidRPr="00EE4716" w:rsidRDefault="00360A64" w:rsidP="00C30D90">
                <w:pPr>
                  <w:pStyle w:val="fixed"/>
                  <w:ind w:left="0" w:firstLine="0"/>
                  <w:rPr>
                    <w:rFonts w:ascii="Arial" w:hAnsi="Arial" w:cs="Arial"/>
                    <w:sz w:val="22"/>
                    <w:szCs w:val="22"/>
                  </w:rPr>
                </w:pPr>
                <w:r>
                  <w:rPr>
                    <w:rFonts w:ascii="Arial" w:hAnsi="Arial" w:cs="Arial"/>
                    <w:sz w:val="22"/>
                    <w:szCs w:val="22"/>
                  </w:rPr>
                  <w:t>30/01/2024</w:t>
                </w:r>
              </w:p>
            </w:tc>
          </w:sdtContent>
        </w:sdt>
      </w:tr>
      <w:tr w:rsidR="005946F4" w:rsidRPr="00EE4716" w14:paraId="239E42A7" w14:textId="77777777" w:rsidTr="00C30D90">
        <w:tc>
          <w:tcPr>
            <w:tcW w:w="1838" w:type="dxa"/>
          </w:tcPr>
          <w:p w14:paraId="0076EA9F"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Level</w:t>
            </w:r>
          </w:p>
        </w:tc>
        <w:tc>
          <w:tcPr>
            <w:tcW w:w="6822" w:type="dxa"/>
          </w:tcPr>
          <w:p w14:paraId="6D13973F"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4"/>
              </w:rPr>
              <w:t>7</w:t>
            </w:r>
          </w:p>
        </w:tc>
      </w:tr>
      <w:tr w:rsidR="005946F4" w:rsidRPr="00EE4716" w14:paraId="23BE538E" w14:textId="77777777" w:rsidTr="00C30D90">
        <w:tc>
          <w:tcPr>
            <w:tcW w:w="1838" w:type="dxa"/>
          </w:tcPr>
          <w:p w14:paraId="096FBBF1"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Credits</w:t>
            </w:r>
          </w:p>
        </w:tc>
        <w:tc>
          <w:tcPr>
            <w:tcW w:w="6822" w:type="dxa"/>
          </w:tcPr>
          <w:p w14:paraId="1E89B3AA"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4"/>
              </w:rPr>
              <w:t>60</w:t>
            </w:r>
          </w:p>
        </w:tc>
      </w:tr>
      <w:tr w:rsidR="005946F4" w:rsidRPr="00EE4716" w14:paraId="61C21587" w14:textId="77777777" w:rsidTr="00C30D90">
        <w:tc>
          <w:tcPr>
            <w:tcW w:w="1838" w:type="dxa"/>
          </w:tcPr>
          <w:p w14:paraId="57983D69"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Pre-Requisites</w:t>
            </w:r>
          </w:p>
        </w:tc>
        <w:tc>
          <w:tcPr>
            <w:tcW w:w="6822" w:type="dxa"/>
          </w:tcPr>
          <w:p w14:paraId="0678C249" w14:textId="13950370"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ECDE70</w:t>
            </w:r>
            <w:r w:rsidR="00AF6102">
              <w:rPr>
                <w:rFonts w:ascii="Arial" w:hAnsi="Arial" w:cs="Arial"/>
                <w:sz w:val="22"/>
                <w:szCs w:val="22"/>
              </w:rPr>
              <w:t>20</w:t>
            </w:r>
          </w:p>
        </w:tc>
      </w:tr>
    </w:tbl>
    <w:p w14:paraId="6DC0BFEB" w14:textId="77777777" w:rsidR="005946F4" w:rsidRPr="00EE4716" w:rsidRDefault="005946F4" w:rsidP="005946F4">
      <w:pPr>
        <w:pBdr>
          <w:bottom w:val="single" w:sz="6" w:space="1" w:color="auto"/>
        </w:pBdr>
        <w:rPr>
          <w:rFonts w:cs="Arial"/>
        </w:rPr>
      </w:pPr>
    </w:p>
    <w:p w14:paraId="168F9F72" w14:textId="77777777" w:rsidR="005946F4" w:rsidRPr="00EE4716" w:rsidRDefault="005946F4" w:rsidP="005946F4">
      <w:pPr>
        <w:pStyle w:val="bullet"/>
        <w:spacing w:before="0"/>
        <w:ind w:left="0" w:firstLine="0"/>
        <w:rPr>
          <w:rFonts w:ascii="Arial" w:hAnsi="Arial" w:cs="Arial"/>
          <w:b/>
          <w:sz w:val="22"/>
          <w:szCs w:val="22"/>
        </w:rPr>
      </w:pPr>
    </w:p>
    <w:p w14:paraId="1EE4A2AC"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AIM(S)</w:t>
      </w:r>
    </w:p>
    <w:p w14:paraId="4441542F" w14:textId="77777777" w:rsidR="005946F4" w:rsidRPr="00EE4716" w:rsidRDefault="005946F4" w:rsidP="005946F4">
      <w:pPr>
        <w:pStyle w:val="bullet"/>
        <w:spacing w:before="0"/>
        <w:ind w:left="0" w:firstLine="0"/>
        <w:rPr>
          <w:rFonts w:ascii="Arial" w:hAnsi="Arial" w:cs="Arial"/>
          <w:b/>
          <w:sz w:val="22"/>
          <w:szCs w:val="22"/>
        </w:rPr>
      </w:pPr>
    </w:p>
    <w:p w14:paraId="194775A7" w14:textId="77777777" w:rsidR="005946F4" w:rsidRPr="00742411" w:rsidRDefault="005946F4">
      <w:pPr>
        <w:pStyle w:val="bullet"/>
        <w:numPr>
          <w:ilvl w:val="0"/>
          <w:numId w:val="1"/>
        </w:numPr>
        <w:spacing w:before="0"/>
        <w:ind w:left="851" w:hanging="567"/>
        <w:rPr>
          <w:rFonts w:ascii="Arial" w:hAnsi="Arial" w:cs="Arial"/>
          <w:b/>
          <w:sz w:val="22"/>
          <w:szCs w:val="22"/>
        </w:rPr>
      </w:pPr>
      <w:r w:rsidRPr="00EE4716">
        <w:rPr>
          <w:rFonts w:ascii="Arial" w:hAnsi="Arial" w:cs="Arial"/>
          <w:sz w:val="22"/>
          <w:szCs w:val="22"/>
        </w:rPr>
        <w:t xml:space="preserve">To </w:t>
      </w:r>
      <w:r w:rsidRPr="00EE4716">
        <w:rPr>
          <w:rFonts w:ascii="Arial" w:eastAsia="Calibri" w:hAnsi="Arial" w:cs="Arial"/>
          <w:sz w:val="22"/>
          <w:szCs w:val="22"/>
          <w:lang w:val="en-US" w:eastAsia="en-US"/>
        </w:rPr>
        <w:t>apply critical skills to explore and investigate literature and practice relating to a contemporary issue in the workplace</w:t>
      </w:r>
      <w:r>
        <w:rPr>
          <w:rFonts w:ascii="Arial" w:eastAsia="Calibri" w:hAnsi="Arial" w:cs="Arial"/>
          <w:sz w:val="22"/>
          <w:szCs w:val="22"/>
          <w:lang w:val="en-US" w:eastAsia="en-US"/>
        </w:rPr>
        <w:t>.</w:t>
      </w:r>
    </w:p>
    <w:p w14:paraId="657954B1" w14:textId="77777777" w:rsidR="005946F4" w:rsidRPr="00EE4716" w:rsidRDefault="005946F4" w:rsidP="005946F4">
      <w:pPr>
        <w:pStyle w:val="bullet"/>
        <w:spacing w:before="0"/>
        <w:ind w:left="851" w:firstLine="0"/>
        <w:rPr>
          <w:rFonts w:ascii="Arial" w:hAnsi="Arial" w:cs="Arial"/>
          <w:b/>
          <w:sz w:val="22"/>
          <w:szCs w:val="22"/>
        </w:rPr>
      </w:pPr>
    </w:p>
    <w:p w14:paraId="7AB30003" w14:textId="77777777" w:rsidR="005946F4" w:rsidRPr="0089473A" w:rsidRDefault="005946F4">
      <w:pPr>
        <w:pStyle w:val="bullet"/>
        <w:numPr>
          <w:ilvl w:val="0"/>
          <w:numId w:val="1"/>
        </w:numPr>
        <w:spacing w:before="0"/>
        <w:ind w:left="851" w:hanging="567"/>
        <w:rPr>
          <w:rFonts w:ascii="Arial" w:hAnsi="Arial" w:cs="Arial"/>
          <w:b/>
          <w:sz w:val="22"/>
          <w:szCs w:val="22"/>
        </w:rPr>
      </w:pPr>
      <w:r w:rsidRPr="0089473A">
        <w:rPr>
          <w:rFonts w:ascii="Arial" w:hAnsi="Arial" w:cs="Arial"/>
          <w:sz w:val="22"/>
          <w:szCs w:val="22"/>
        </w:rPr>
        <w:t xml:space="preserve">To </w:t>
      </w:r>
      <w:r w:rsidRPr="0089473A">
        <w:rPr>
          <w:rFonts w:ascii="Arial" w:eastAsia="Calibri" w:hAnsi="Arial" w:cs="Arial"/>
          <w:sz w:val="22"/>
          <w:szCs w:val="22"/>
          <w:lang w:val="en-US" w:eastAsia="en-US"/>
        </w:rPr>
        <w:t>undertake a systematic literature review and a small-scale research project (often</w:t>
      </w:r>
      <w:r>
        <w:rPr>
          <w:rFonts w:ascii="Arial" w:eastAsia="Calibri" w:hAnsi="Arial" w:cs="Arial"/>
          <w:sz w:val="22"/>
          <w:szCs w:val="22"/>
          <w:lang w:val="en-US" w:eastAsia="en-US"/>
        </w:rPr>
        <w:t>,</w:t>
      </w:r>
      <w:r w:rsidRPr="0089473A">
        <w:rPr>
          <w:rFonts w:ascii="Arial" w:eastAsia="Calibri" w:hAnsi="Arial" w:cs="Arial"/>
          <w:sz w:val="22"/>
          <w:szCs w:val="22"/>
          <w:lang w:val="en-US" w:eastAsia="en-US"/>
        </w:rPr>
        <w:t xml:space="preserve"> but not necessarily</w:t>
      </w:r>
      <w:r>
        <w:rPr>
          <w:rFonts w:ascii="Arial" w:eastAsia="Calibri" w:hAnsi="Arial" w:cs="Arial"/>
          <w:sz w:val="22"/>
          <w:szCs w:val="22"/>
          <w:lang w:val="en-US" w:eastAsia="en-US"/>
        </w:rPr>
        <w:t>,</w:t>
      </w:r>
      <w:r w:rsidRPr="0089473A">
        <w:rPr>
          <w:rFonts w:ascii="Arial" w:eastAsia="Calibri" w:hAnsi="Arial" w:cs="Arial"/>
          <w:sz w:val="22"/>
          <w:szCs w:val="22"/>
          <w:lang w:val="en-US" w:eastAsia="en-US"/>
        </w:rPr>
        <w:t xml:space="preserve"> in a workplace setting),</w:t>
      </w:r>
      <w:r>
        <w:rPr>
          <w:rFonts w:ascii="Arial" w:eastAsia="Calibri" w:hAnsi="Arial" w:cs="Arial"/>
          <w:sz w:val="22"/>
          <w:szCs w:val="22"/>
          <w:lang w:val="en-US" w:eastAsia="en-US"/>
        </w:rPr>
        <w:t xml:space="preserve"> </w:t>
      </w:r>
      <w:r w:rsidRPr="00C30D90">
        <w:rPr>
          <w:rFonts w:ascii="Arial" w:eastAsia="Calibri" w:hAnsi="Arial" w:cs="Arial"/>
          <w:strike/>
          <w:sz w:val="22"/>
          <w:szCs w:val="22"/>
          <w:lang w:val="en-US" w:eastAsia="en-US"/>
        </w:rPr>
        <w:t>in the workplace</w:t>
      </w:r>
      <w:r w:rsidRPr="0089473A">
        <w:rPr>
          <w:rFonts w:ascii="Arial" w:eastAsia="Calibri" w:hAnsi="Arial" w:cs="Arial"/>
          <w:sz w:val="22"/>
          <w:szCs w:val="22"/>
          <w:lang w:val="en-US" w:eastAsia="en-US"/>
        </w:rPr>
        <w:t xml:space="preserve"> </w:t>
      </w:r>
      <w:proofErr w:type="gramStart"/>
      <w:r w:rsidRPr="0089473A">
        <w:rPr>
          <w:rFonts w:ascii="Arial" w:eastAsia="Calibri" w:hAnsi="Arial" w:cs="Arial"/>
          <w:sz w:val="22"/>
          <w:szCs w:val="22"/>
          <w:lang w:val="en-US" w:eastAsia="en-US"/>
        </w:rPr>
        <w:t>in order to</w:t>
      </w:r>
      <w:proofErr w:type="gramEnd"/>
      <w:r w:rsidRPr="0089473A">
        <w:rPr>
          <w:rFonts w:ascii="Arial" w:eastAsia="Calibri" w:hAnsi="Arial" w:cs="Arial"/>
          <w:sz w:val="22"/>
          <w:szCs w:val="22"/>
          <w:lang w:val="en-US" w:eastAsia="en-US"/>
        </w:rPr>
        <w:t xml:space="preserve"> make recommendations for further research or practice development related to the issue.</w:t>
      </w:r>
    </w:p>
    <w:p w14:paraId="40145AA4" w14:textId="77777777" w:rsidR="005946F4" w:rsidRPr="00742411" w:rsidRDefault="005946F4" w:rsidP="005946F4">
      <w:pPr>
        <w:pStyle w:val="bullet"/>
        <w:spacing w:before="0"/>
        <w:ind w:left="851" w:firstLine="0"/>
        <w:rPr>
          <w:rFonts w:ascii="Arial" w:hAnsi="Arial" w:cs="Arial"/>
          <w:b/>
          <w:sz w:val="22"/>
          <w:szCs w:val="22"/>
        </w:rPr>
      </w:pPr>
    </w:p>
    <w:p w14:paraId="67E6209D" w14:textId="77777777" w:rsidR="005946F4" w:rsidRPr="00EE4716" w:rsidRDefault="005946F4">
      <w:pPr>
        <w:pStyle w:val="bullet"/>
        <w:numPr>
          <w:ilvl w:val="0"/>
          <w:numId w:val="1"/>
        </w:numPr>
        <w:spacing w:before="0"/>
        <w:ind w:left="851" w:hanging="567"/>
        <w:rPr>
          <w:rFonts w:ascii="Arial" w:hAnsi="Arial" w:cs="Arial"/>
          <w:b/>
          <w:sz w:val="22"/>
          <w:szCs w:val="22"/>
        </w:rPr>
      </w:pPr>
      <w:r w:rsidRPr="00EE4716">
        <w:rPr>
          <w:rFonts w:ascii="Arial" w:eastAsia="Calibri" w:hAnsi="Arial" w:cs="Arial"/>
          <w:sz w:val="22"/>
          <w:szCs w:val="22"/>
          <w:lang w:val="en-US" w:eastAsia="en-US"/>
        </w:rPr>
        <w:t>To engage fully with the research process, including the ethic</w:t>
      </w:r>
      <w:r>
        <w:rPr>
          <w:rFonts w:ascii="Arial" w:eastAsia="Calibri" w:hAnsi="Arial" w:cs="Arial"/>
          <w:sz w:val="22"/>
          <w:szCs w:val="22"/>
          <w:lang w:val="en-US" w:eastAsia="en-US"/>
        </w:rPr>
        <w:t>al approval</w:t>
      </w:r>
      <w:r w:rsidRPr="00EE4716">
        <w:rPr>
          <w:rFonts w:ascii="Arial" w:eastAsia="Calibri" w:hAnsi="Arial" w:cs="Arial"/>
          <w:sz w:val="22"/>
          <w:szCs w:val="22"/>
          <w:lang w:val="en-US" w:eastAsia="en-US"/>
        </w:rPr>
        <w:t xml:space="preserve"> process. </w:t>
      </w:r>
    </w:p>
    <w:p w14:paraId="027E1B7A" w14:textId="77777777" w:rsidR="005946F4" w:rsidRPr="00EE4716" w:rsidRDefault="005946F4" w:rsidP="005946F4">
      <w:pPr>
        <w:pStyle w:val="bullet"/>
        <w:spacing w:before="0"/>
        <w:ind w:left="0" w:firstLine="0"/>
        <w:rPr>
          <w:rFonts w:ascii="Arial" w:hAnsi="Arial" w:cs="Arial"/>
          <w:b/>
          <w:sz w:val="22"/>
          <w:szCs w:val="22"/>
        </w:rPr>
      </w:pPr>
    </w:p>
    <w:p w14:paraId="3AF0D523"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LEARNING OUTCOMES</w:t>
      </w:r>
    </w:p>
    <w:p w14:paraId="442D73F0" w14:textId="77777777" w:rsidR="005946F4" w:rsidRPr="00EE4716" w:rsidRDefault="005946F4" w:rsidP="005946F4">
      <w:pPr>
        <w:rPr>
          <w:rFonts w:cs="Arial"/>
          <w:b/>
        </w:rPr>
      </w:pPr>
    </w:p>
    <w:p w14:paraId="1EC58EF6" w14:textId="77777777" w:rsidR="005946F4" w:rsidRPr="00EE4716" w:rsidRDefault="005946F4" w:rsidP="005946F4">
      <w:pPr>
        <w:rPr>
          <w:rFonts w:cs="Arial"/>
        </w:rPr>
      </w:pPr>
      <w:r w:rsidRPr="00EE4716">
        <w:rPr>
          <w:rFonts w:cs="Arial"/>
        </w:rPr>
        <w:t>Upon the successful completion of this module, the student should be able to</w:t>
      </w:r>
      <w:r>
        <w:rPr>
          <w:rFonts w:cs="Arial"/>
        </w:rPr>
        <w:t>:</w:t>
      </w:r>
    </w:p>
    <w:p w14:paraId="1C0A45DE" w14:textId="77777777" w:rsidR="005946F4" w:rsidRDefault="005946F4">
      <w:pPr>
        <w:pStyle w:val="bullet"/>
        <w:numPr>
          <w:ilvl w:val="0"/>
          <w:numId w:val="1"/>
        </w:numPr>
        <w:spacing w:before="0"/>
        <w:ind w:left="851" w:hanging="567"/>
        <w:rPr>
          <w:rFonts w:ascii="Arial" w:hAnsi="Arial" w:cs="Arial"/>
          <w:sz w:val="22"/>
          <w:szCs w:val="22"/>
        </w:rPr>
      </w:pPr>
      <w:r w:rsidRPr="00EE4716">
        <w:rPr>
          <w:rFonts w:ascii="Arial" w:hAnsi="Arial" w:cs="Arial"/>
          <w:sz w:val="22"/>
          <w:szCs w:val="22"/>
        </w:rPr>
        <w:t>Identify, access and synthesise relevant literature pertaining to a specific aspect of practice</w:t>
      </w:r>
      <w:r>
        <w:rPr>
          <w:rFonts w:ascii="Arial" w:hAnsi="Arial" w:cs="Arial"/>
          <w:sz w:val="22"/>
          <w:szCs w:val="22"/>
        </w:rPr>
        <w:t>.</w:t>
      </w:r>
    </w:p>
    <w:p w14:paraId="51270899" w14:textId="77777777" w:rsidR="005946F4" w:rsidRPr="00EE4716" w:rsidRDefault="005946F4" w:rsidP="005946F4">
      <w:pPr>
        <w:pStyle w:val="bullet"/>
        <w:spacing w:before="0"/>
        <w:ind w:left="851" w:firstLine="0"/>
        <w:rPr>
          <w:rFonts w:ascii="Arial" w:hAnsi="Arial" w:cs="Arial"/>
          <w:sz w:val="22"/>
          <w:szCs w:val="22"/>
        </w:rPr>
      </w:pPr>
    </w:p>
    <w:p w14:paraId="6181C333" w14:textId="77777777" w:rsidR="005946F4" w:rsidRDefault="005946F4">
      <w:pPr>
        <w:pStyle w:val="bullet"/>
        <w:numPr>
          <w:ilvl w:val="0"/>
          <w:numId w:val="1"/>
        </w:numPr>
        <w:spacing w:before="0"/>
        <w:ind w:left="851" w:hanging="567"/>
        <w:rPr>
          <w:rFonts w:ascii="Arial" w:hAnsi="Arial" w:cs="Arial"/>
          <w:sz w:val="22"/>
          <w:szCs w:val="22"/>
        </w:rPr>
      </w:pPr>
      <w:r w:rsidRPr="00EE4716">
        <w:rPr>
          <w:rFonts w:ascii="Arial" w:hAnsi="Arial" w:cs="Arial"/>
          <w:sz w:val="22"/>
          <w:szCs w:val="22"/>
        </w:rPr>
        <w:t>Identify pertinent research question(s) related to a specific aspect of practice that are clearly framed and manageable</w:t>
      </w:r>
      <w:r>
        <w:rPr>
          <w:rFonts w:ascii="Arial" w:hAnsi="Arial" w:cs="Arial"/>
          <w:sz w:val="22"/>
          <w:szCs w:val="22"/>
        </w:rPr>
        <w:t>.</w:t>
      </w:r>
    </w:p>
    <w:p w14:paraId="4A2A71C4" w14:textId="77777777" w:rsidR="005946F4" w:rsidRPr="00EE4716" w:rsidRDefault="005946F4" w:rsidP="005946F4">
      <w:pPr>
        <w:pStyle w:val="bullet"/>
        <w:spacing w:before="0"/>
        <w:ind w:left="851" w:firstLine="0"/>
        <w:rPr>
          <w:rFonts w:ascii="Arial" w:hAnsi="Arial" w:cs="Arial"/>
          <w:sz w:val="22"/>
          <w:szCs w:val="22"/>
        </w:rPr>
      </w:pPr>
    </w:p>
    <w:p w14:paraId="595B37CE" w14:textId="77777777" w:rsidR="005946F4" w:rsidRDefault="005946F4">
      <w:pPr>
        <w:pStyle w:val="bullet"/>
        <w:numPr>
          <w:ilvl w:val="0"/>
          <w:numId w:val="1"/>
        </w:numPr>
        <w:spacing w:before="0"/>
        <w:ind w:left="851" w:hanging="567"/>
        <w:rPr>
          <w:rFonts w:ascii="Arial" w:hAnsi="Arial" w:cs="Arial"/>
          <w:sz w:val="22"/>
          <w:szCs w:val="22"/>
        </w:rPr>
      </w:pPr>
      <w:r w:rsidRPr="00EE4716">
        <w:rPr>
          <w:rFonts w:ascii="Arial" w:hAnsi="Arial" w:cs="Arial"/>
          <w:sz w:val="22"/>
          <w:szCs w:val="22"/>
        </w:rPr>
        <w:t>Plan and implement a small</w:t>
      </w:r>
      <w:r>
        <w:rPr>
          <w:rFonts w:ascii="Arial" w:hAnsi="Arial" w:cs="Arial"/>
          <w:sz w:val="22"/>
          <w:szCs w:val="22"/>
        </w:rPr>
        <w:t>-</w:t>
      </w:r>
      <w:r w:rsidRPr="00EE4716">
        <w:rPr>
          <w:rFonts w:ascii="Arial" w:hAnsi="Arial" w:cs="Arial"/>
          <w:sz w:val="22"/>
          <w:szCs w:val="22"/>
        </w:rPr>
        <w:t>scale research project from conception to completion that effectively responds to the research questions</w:t>
      </w:r>
      <w:r>
        <w:rPr>
          <w:rFonts w:ascii="Arial" w:hAnsi="Arial" w:cs="Arial"/>
          <w:sz w:val="22"/>
          <w:szCs w:val="22"/>
        </w:rPr>
        <w:t>.</w:t>
      </w:r>
    </w:p>
    <w:p w14:paraId="1B78BE3E" w14:textId="77777777" w:rsidR="005946F4" w:rsidRDefault="005946F4" w:rsidP="005946F4">
      <w:pPr>
        <w:pStyle w:val="bullet"/>
        <w:spacing w:before="0"/>
        <w:ind w:left="851" w:firstLine="0"/>
        <w:rPr>
          <w:rFonts w:ascii="Arial" w:hAnsi="Arial" w:cs="Arial"/>
          <w:sz w:val="22"/>
          <w:szCs w:val="22"/>
        </w:rPr>
      </w:pPr>
    </w:p>
    <w:p w14:paraId="0227134A" w14:textId="77777777" w:rsidR="005946F4" w:rsidRPr="00EE4716" w:rsidRDefault="005946F4">
      <w:pPr>
        <w:pStyle w:val="bullet"/>
        <w:numPr>
          <w:ilvl w:val="0"/>
          <w:numId w:val="1"/>
        </w:numPr>
        <w:spacing w:before="0"/>
        <w:ind w:left="851" w:hanging="567"/>
        <w:rPr>
          <w:rFonts w:ascii="Arial" w:hAnsi="Arial" w:cs="Arial"/>
          <w:sz w:val="22"/>
          <w:szCs w:val="22"/>
        </w:rPr>
      </w:pPr>
      <w:r w:rsidRPr="00EE4716">
        <w:rPr>
          <w:rFonts w:ascii="Arial" w:hAnsi="Arial" w:cs="Arial"/>
          <w:sz w:val="22"/>
          <w:szCs w:val="22"/>
        </w:rPr>
        <w:t>Report the research project appropriately, within ethical and research frameworks, and with an understanding of requirements of critical thinking.</w:t>
      </w:r>
    </w:p>
    <w:p w14:paraId="301BAB4A" w14:textId="77777777" w:rsidR="005946F4" w:rsidRPr="00EE4716" w:rsidRDefault="005946F4" w:rsidP="005946F4">
      <w:pPr>
        <w:rPr>
          <w:rFonts w:cs="Arial"/>
        </w:rPr>
      </w:pPr>
    </w:p>
    <w:p w14:paraId="30871293" w14:textId="77777777" w:rsidR="005946F4" w:rsidRPr="00EE4716" w:rsidRDefault="005946F4" w:rsidP="005946F4">
      <w:pPr>
        <w:pStyle w:val="fixed"/>
        <w:rPr>
          <w:rFonts w:ascii="Arial" w:hAnsi="Arial" w:cs="Arial"/>
          <w:sz w:val="22"/>
          <w:szCs w:val="22"/>
        </w:rPr>
      </w:pPr>
      <w:r w:rsidRPr="00EE4716">
        <w:rPr>
          <w:rFonts w:ascii="Arial" w:hAnsi="Arial" w:cs="Arial"/>
          <w:sz w:val="22"/>
          <w:szCs w:val="22"/>
        </w:rPr>
        <w:t>INDICATIVE CONTENT</w:t>
      </w:r>
    </w:p>
    <w:p w14:paraId="48E04FF8" w14:textId="77777777" w:rsidR="005946F4" w:rsidRPr="00EE4716" w:rsidRDefault="005946F4" w:rsidP="005946F4">
      <w:pPr>
        <w:pStyle w:val="fixed"/>
        <w:rPr>
          <w:rFonts w:ascii="Arial" w:hAnsi="Arial" w:cs="Arial"/>
          <w:sz w:val="22"/>
          <w:szCs w:val="22"/>
        </w:rPr>
      </w:pPr>
    </w:p>
    <w:p w14:paraId="6068AA45" w14:textId="77777777" w:rsidR="005946F4" w:rsidRPr="00EE4716" w:rsidRDefault="005946F4">
      <w:pPr>
        <w:pStyle w:val="ListParagraph"/>
        <w:numPr>
          <w:ilvl w:val="0"/>
          <w:numId w:val="3"/>
        </w:numPr>
        <w:spacing w:after="0" w:line="240" w:lineRule="auto"/>
        <w:ind w:left="851" w:hanging="567"/>
        <w:contextualSpacing w:val="0"/>
        <w:rPr>
          <w:rFonts w:ascii="Arial" w:hAnsi="Arial" w:cs="Arial"/>
        </w:rPr>
      </w:pPr>
      <w:r w:rsidRPr="00EE4716">
        <w:rPr>
          <w:rFonts w:ascii="Arial" w:hAnsi="Arial" w:cs="Arial"/>
        </w:rPr>
        <w:t xml:space="preserve">Undertaking an appropriate literature review, reading </w:t>
      </w:r>
      <w:proofErr w:type="gramStart"/>
      <w:r w:rsidRPr="00EE4716">
        <w:rPr>
          <w:rFonts w:ascii="Arial" w:hAnsi="Arial" w:cs="Arial"/>
        </w:rPr>
        <w:t>critically;</w:t>
      </w:r>
      <w:proofErr w:type="gramEnd"/>
      <w:r w:rsidRPr="00EE4716">
        <w:rPr>
          <w:rFonts w:ascii="Arial" w:hAnsi="Arial" w:cs="Arial"/>
        </w:rPr>
        <w:t xml:space="preserve"> </w:t>
      </w:r>
    </w:p>
    <w:p w14:paraId="2A58F65B" w14:textId="77777777" w:rsidR="005946F4" w:rsidRPr="00EE4716" w:rsidRDefault="005946F4">
      <w:pPr>
        <w:pStyle w:val="ListParagraph"/>
        <w:numPr>
          <w:ilvl w:val="0"/>
          <w:numId w:val="3"/>
        </w:numPr>
        <w:spacing w:after="0" w:line="240" w:lineRule="auto"/>
        <w:ind w:left="851" w:hanging="567"/>
        <w:contextualSpacing w:val="0"/>
        <w:rPr>
          <w:rFonts w:ascii="Arial" w:hAnsi="Arial" w:cs="Arial"/>
        </w:rPr>
      </w:pPr>
      <w:r w:rsidRPr="00EE4716">
        <w:rPr>
          <w:rFonts w:ascii="Arial" w:hAnsi="Arial" w:cs="Arial"/>
        </w:rPr>
        <w:t xml:space="preserve">Identifying gaps in knowledge and designing research question(s) to address these </w:t>
      </w:r>
      <w:proofErr w:type="gramStart"/>
      <w:r w:rsidRPr="00EE4716">
        <w:rPr>
          <w:rFonts w:ascii="Arial" w:hAnsi="Arial" w:cs="Arial"/>
        </w:rPr>
        <w:t>gaps;</w:t>
      </w:r>
      <w:proofErr w:type="gramEnd"/>
    </w:p>
    <w:p w14:paraId="31EFBA01" w14:textId="77777777" w:rsidR="005946F4" w:rsidRPr="00EE4716" w:rsidRDefault="005946F4">
      <w:pPr>
        <w:pStyle w:val="ListParagraph"/>
        <w:numPr>
          <w:ilvl w:val="0"/>
          <w:numId w:val="3"/>
        </w:numPr>
        <w:spacing w:after="0" w:line="240" w:lineRule="auto"/>
        <w:ind w:left="851" w:hanging="567"/>
        <w:contextualSpacing w:val="0"/>
        <w:rPr>
          <w:rFonts w:ascii="Arial" w:hAnsi="Arial" w:cs="Arial"/>
        </w:rPr>
      </w:pPr>
      <w:r w:rsidRPr="00EE4716">
        <w:rPr>
          <w:rFonts w:ascii="Arial" w:hAnsi="Arial" w:cs="Arial"/>
        </w:rPr>
        <w:t xml:space="preserve">Research project methodology and </w:t>
      </w:r>
      <w:proofErr w:type="gramStart"/>
      <w:r w:rsidRPr="00EE4716">
        <w:rPr>
          <w:rFonts w:ascii="Arial" w:hAnsi="Arial" w:cs="Arial"/>
        </w:rPr>
        <w:t>design;</w:t>
      </w:r>
      <w:proofErr w:type="gramEnd"/>
    </w:p>
    <w:p w14:paraId="54BF9400" w14:textId="77777777" w:rsidR="005946F4" w:rsidRPr="00EE4716" w:rsidRDefault="005946F4">
      <w:pPr>
        <w:pStyle w:val="ListParagraph"/>
        <w:numPr>
          <w:ilvl w:val="0"/>
          <w:numId w:val="3"/>
        </w:numPr>
        <w:spacing w:after="0" w:line="240" w:lineRule="auto"/>
        <w:ind w:left="851" w:hanging="567"/>
        <w:contextualSpacing w:val="0"/>
        <w:rPr>
          <w:rFonts w:ascii="Arial" w:hAnsi="Arial" w:cs="Arial"/>
        </w:rPr>
      </w:pPr>
      <w:r w:rsidRPr="00EE4716">
        <w:rPr>
          <w:rFonts w:ascii="Arial" w:hAnsi="Arial" w:cs="Arial"/>
        </w:rPr>
        <w:t xml:space="preserve">Design and piloting of research </w:t>
      </w:r>
      <w:proofErr w:type="gramStart"/>
      <w:r w:rsidRPr="00EE4716">
        <w:rPr>
          <w:rFonts w:ascii="Arial" w:hAnsi="Arial" w:cs="Arial"/>
        </w:rPr>
        <w:t>tools;</w:t>
      </w:r>
      <w:proofErr w:type="gramEnd"/>
      <w:r w:rsidRPr="00EE4716">
        <w:rPr>
          <w:rFonts w:ascii="Arial" w:hAnsi="Arial" w:cs="Arial"/>
        </w:rPr>
        <w:t xml:space="preserve"> </w:t>
      </w:r>
    </w:p>
    <w:p w14:paraId="549DA375" w14:textId="77777777" w:rsidR="005946F4" w:rsidRPr="00EE4716" w:rsidRDefault="005946F4">
      <w:pPr>
        <w:pStyle w:val="ListParagraph"/>
        <w:numPr>
          <w:ilvl w:val="0"/>
          <w:numId w:val="3"/>
        </w:numPr>
        <w:spacing w:after="0" w:line="240" w:lineRule="auto"/>
        <w:ind w:left="851" w:hanging="567"/>
        <w:contextualSpacing w:val="0"/>
        <w:rPr>
          <w:rFonts w:ascii="Arial" w:hAnsi="Arial" w:cs="Arial"/>
        </w:rPr>
      </w:pPr>
      <w:r w:rsidRPr="00EE4716">
        <w:rPr>
          <w:rFonts w:ascii="Arial" w:hAnsi="Arial" w:cs="Arial"/>
        </w:rPr>
        <w:t>Understanding the specific ethical issues arising from researching one’s own institution and co-</w:t>
      </w:r>
      <w:proofErr w:type="gramStart"/>
      <w:r w:rsidRPr="00EE4716">
        <w:rPr>
          <w:rFonts w:ascii="Arial" w:hAnsi="Arial" w:cs="Arial"/>
        </w:rPr>
        <w:t>professionals;</w:t>
      </w:r>
      <w:proofErr w:type="gramEnd"/>
    </w:p>
    <w:p w14:paraId="3E94A914" w14:textId="77777777" w:rsidR="005946F4" w:rsidRPr="00EE4716" w:rsidRDefault="005946F4">
      <w:pPr>
        <w:pStyle w:val="ListParagraph"/>
        <w:numPr>
          <w:ilvl w:val="0"/>
          <w:numId w:val="3"/>
        </w:numPr>
        <w:spacing w:after="0" w:line="240" w:lineRule="auto"/>
        <w:ind w:left="851" w:hanging="567"/>
        <w:contextualSpacing w:val="0"/>
        <w:rPr>
          <w:rFonts w:ascii="Arial" w:hAnsi="Arial" w:cs="Arial"/>
        </w:rPr>
      </w:pPr>
      <w:r w:rsidRPr="00EE4716">
        <w:rPr>
          <w:rFonts w:ascii="Arial" w:hAnsi="Arial" w:cs="Arial"/>
        </w:rPr>
        <w:t xml:space="preserve">Using research as a tool for developing their own practices and those of their </w:t>
      </w:r>
      <w:proofErr w:type="gramStart"/>
      <w:r w:rsidRPr="00EE4716">
        <w:rPr>
          <w:rFonts w:ascii="Arial" w:hAnsi="Arial" w:cs="Arial"/>
        </w:rPr>
        <w:t>colleagues;</w:t>
      </w:r>
      <w:proofErr w:type="gramEnd"/>
    </w:p>
    <w:p w14:paraId="68273B7B" w14:textId="77777777" w:rsidR="005946F4" w:rsidRPr="00EE4716" w:rsidRDefault="005946F4">
      <w:pPr>
        <w:pStyle w:val="ListParagraph"/>
        <w:numPr>
          <w:ilvl w:val="0"/>
          <w:numId w:val="3"/>
        </w:numPr>
        <w:spacing w:after="0" w:line="240" w:lineRule="auto"/>
        <w:ind w:left="851" w:hanging="567"/>
        <w:contextualSpacing w:val="0"/>
        <w:rPr>
          <w:rFonts w:ascii="Arial" w:hAnsi="Arial" w:cs="Arial"/>
        </w:rPr>
      </w:pPr>
      <w:r w:rsidRPr="00EE4716">
        <w:rPr>
          <w:rFonts w:ascii="Arial" w:hAnsi="Arial" w:cs="Arial"/>
        </w:rPr>
        <w:t xml:space="preserve">Analysing data with emphasis on the interpretation of data collected from familiar </w:t>
      </w:r>
      <w:proofErr w:type="gramStart"/>
      <w:r w:rsidRPr="00EE4716">
        <w:rPr>
          <w:rFonts w:ascii="Arial" w:hAnsi="Arial" w:cs="Arial"/>
        </w:rPr>
        <w:t>contexts;</w:t>
      </w:r>
      <w:proofErr w:type="gramEnd"/>
    </w:p>
    <w:p w14:paraId="4421C802" w14:textId="77777777" w:rsidR="005946F4" w:rsidRPr="00EE4716" w:rsidRDefault="005946F4">
      <w:pPr>
        <w:pStyle w:val="ListParagraph"/>
        <w:numPr>
          <w:ilvl w:val="0"/>
          <w:numId w:val="3"/>
        </w:numPr>
        <w:spacing w:after="0" w:line="240" w:lineRule="auto"/>
        <w:ind w:left="851" w:hanging="567"/>
        <w:contextualSpacing w:val="0"/>
        <w:rPr>
          <w:rFonts w:ascii="Arial" w:hAnsi="Arial" w:cs="Arial"/>
        </w:rPr>
      </w:pPr>
      <w:r w:rsidRPr="00EE4716">
        <w:rPr>
          <w:rFonts w:ascii="Arial" w:hAnsi="Arial" w:cs="Arial"/>
        </w:rPr>
        <w:t xml:space="preserve">Critical evaluation of process, limiting </w:t>
      </w:r>
      <w:proofErr w:type="gramStart"/>
      <w:r w:rsidRPr="00EE4716">
        <w:rPr>
          <w:rFonts w:ascii="Arial" w:hAnsi="Arial" w:cs="Arial"/>
        </w:rPr>
        <w:t>claims;</w:t>
      </w:r>
      <w:proofErr w:type="gramEnd"/>
    </w:p>
    <w:p w14:paraId="5F02C4E6" w14:textId="77777777" w:rsidR="005946F4" w:rsidRPr="00EE4716" w:rsidRDefault="005946F4">
      <w:pPr>
        <w:pStyle w:val="ListParagraph"/>
        <w:numPr>
          <w:ilvl w:val="0"/>
          <w:numId w:val="3"/>
        </w:numPr>
        <w:spacing w:after="0" w:line="240" w:lineRule="auto"/>
        <w:ind w:left="851" w:hanging="567"/>
        <w:contextualSpacing w:val="0"/>
        <w:rPr>
          <w:rFonts w:ascii="Arial" w:hAnsi="Arial" w:cs="Arial"/>
        </w:rPr>
      </w:pPr>
      <w:r w:rsidRPr="00EE4716">
        <w:rPr>
          <w:rFonts w:ascii="Arial" w:hAnsi="Arial" w:cs="Arial"/>
        </w:rPr>
        <w:t>Reporting conventions.</w:t>
      </w:r>
    </w:p>
    <w:p w14:paraId="08489309" w14:textId="77777777" w:rsidR="005946F4" w:rsidRDefault="005946F4" w:rsidP="005946F4">
      <w:pPr>
        <w:pStyle w:val="fixed"/>
        <w:rPr>
          <w:rFonts w:ascii="Arial" w:hAnsi="Arial" w:cs="Arial"/>
          <w:sz w:val="22"/>
          <w:szCs w:val="22"/>
        </w:rPr>
      </w:pPr>
    </w:p>
    <w:p w14:paraId="633D6DD3" w14:textId="77777777" w:rsidR="005946F4" w:rsidRPr="00EE4716" w:rsidRDefault="005946F4" w:rsidP="005946F4">
      <w:pPr>
        <w:pStyle w:val="fixed"/>
        <w:rPr>
          <w:rFonts w:ascii="Arial" w:hAnsi="Arial" w:cs="Arial"/>
          <w:sz w:val="22"/>
          <w:szCs w:val="22"/>
        </w:rPr>
      </w:pPr>
      <w:r w:rsidRPr="00EE4716">
        <w:rPr>
          <w:rFonts w:ascii="Arial" w:hAnsi="Arial" w:cs="Arial"/>
          <w:sz w:val="22"/>
          <w:szCs w:val="22"/>
        </w:rPr>
        <w:t>Study Time Allocation</w:t>
      </w:r>
    </w:p>
    <w:p w14:paraId="46AB2246" w14:textId="77777777" w:rsidR="005946F4" w:rsidRPr="00EE4716" w:rsidRDefault="005946F4" w:rsidP="005946F4">
      <w:pPr>
        <w:spacing w:before="120"/>
        <w:rPr>
          <w:rFonts w:cs="Arial"/>
        </w:rPr>
      </w:pPr>
      <w:r w:rsidRPr="00EE4716">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5946F4" w:rsidRPr="00EE4716" w14:paraId="3183BB39" w14:textId="77777777" w:rsidTr="00C30D90">
        <w:tc>
          <w:tcPr>
            <w:tcW w:w="3969" w:type="dxa"/>
            <w:tcBorders>
              <w:top w:val="single" w:sz="4" w:space="0" w:color="auto"/>
              <w:left w:val="single" w:sz="4" w:space="0" w:color="auto"/>
            </w:tcBorders>
          </w:tcPr>
          <w:p w14:paraId="2E4EC37A" w14:textId="77777777" w:rsidR="005946F4" w:rsidRPr="00EE4716" w:rsidRDefault="005946F4" w:rsidP="00C30D90">
            <w:pPr>
              <w:spacing w:after="120"/>
              <w:rPr>
                <w:rFonts w:cs="Arial"/>
                <w:b/>
              </w:rPr>
            </w:pPr>
            <w:r w:rsidRPr="00EE4716">
              <w:rPr>
                <w:rFonts w:cs="Arial"/>
                <w:b/>
              </w:rPr>
              <w:t>Activity type</w:t>
            </w:r>
          </w:p>
        </w:tc>
        <w:tc>
          <w:tcPr>
            <w:tcW w:w="1701" w:type="dxa"/>
            <w:tcBorders>
              <w:top w:val="single" w:sz="4" w:space="0" w:color="auto"/>
            </w:tcBorders>
          </w:tcPr>
          <w:p w14:paraId="1EADF650" w14:textId="77777777" w:rsidR="005946F4" w:rsidRPr="00EE4716" w:rsidRDefault="005946F4" w:rsidP="00C30D90">
            <w:pPr>
              <w:spacing w:after="120"/>
              <w:jc w:val="center"/>
              <w:rPr>
                <w:rFonts w:cs="Arial"/>
                <w:b/>
              </w:rPr>
            </w:pPr>
            <w:r w:rsidRPr="00EE4716">
              <w:rPr>
                <w:rFonts w:cs="Arial"/>
                <w:b/>
              </w:rPr>
              <w:t>Hours</w:t>
            </w:r>
          </w:p>
        </w:tc>
        <w:tc>
          <w:tcPr>
            <w:tcW w:w="1843" w:type="dxa"/>
            <w:tcBorders>
              <w:top w:val="single" w:sz="4" w:space="0" w:color="auto"/>
            </w:tcBorders>
          </w:tcPr>
          <w:p w14:paraId="12CF307C" w14:textId="77777777" w:rsidR="005946F4" w:rsidRPr="00EE4716" w:rsidRDefault="005946F4" w:rsidP="00C30D90">
            <w:pPr>
              <w:spacing w:after="120"/>
              <w:jc w:val="center"/>
              <w:rPr>
                <w:rFonts w:cs="Arial"/>
                <w:b/>
              </w:rPr>
            </w:pPr>
            <w:r w:rsidRPr="00EE4716">
              <w:rPr>
                <w:rFonts w:cs="Arial"/>
                <w:b/>
              </w:rPr>
              <w:t>Percentage</w:t>
            </w:r>
          </w:p>
        </w:tc>
      </w:tr>
      <w:tr w:rsidR="005946F4" w:rsidRPr="00EE4716" w14:paraId="5E7A2761" w14:textId="77777777" w:rsidTr="00C30D90">
        <w:tc>
          <w:tcPr>
            <w:tcW w:w="3969" w:type="dxa"/>
          </w:tcPr>
          <w:p w14:paraId="25B239B3" w14:textId="77777777" w:rsidR="005946F4" w:rsidRPr="00EE4716" w:rsidRDefault="005946F4" w:rsidP="00C30D90">
            <w:pPr>
              <w:spacing w:after="120"/>
              <w:rPr>
                <w:rFonts w:cs="Arial"/>
              </w:rPr>
            </w:pPr>
            <w:r w:rsidRPr="00EE4716">
              <w:rPr>
                <w:rFonts w:cs="Arial"/>
              </w:rPr>
              <w:t>Scheduled learning</w:t>
            </w:r>
          </w:p>
        </w:tc>
        <w:tc>
          <w:tcPr>
            <w:tcW w:w="1701" w:type="dxa"/>
          </w:tcPr>
          <w:p w14:paraId="415C4026" w14:textId="77777777" w:rsidR="005946F4" w:rsidRPr="00EE4716" w:rsidRDefault="005946F4" w:rsidP="00C30D90">
            <w:pPr>
              <w:spacing w:after="120"/>
              <w:jc w:val="center"/>
              <w:rPr>
                <w:rFonts w:cs="Arial"/>
              </w:rPr>
            </w:pPr>
            <w:r w:rsidRPr="00EE4716">
              <w:rPr>
                <w:rFonts w:cs="Arial"/>
              </w:rPr>
              <w:t>60</w:t>
            </w:r>
          </w:p>
        </w:tc>
        <w:tc>
          <w:tcPr>
            <w:tcW w:w="1843" w:type="dxa"/>
          </w:tcPr>
          <w:p w14:paraId="0B15CD85" w14:textId="77777777" w:rsidR="005946F4" w:rsidRPr="00EE4716" w:rsidRDefault="005946F4" w:rsidP="00C30D90">
            <w:pPr>
              <w:spacing w:after="120"/>
              <w:jc w:val="center"/>
              <w:rPr>
                <w:rFonts w:cs="Arial"/>
              </w:rPr>
            </w:pPr>
            <w:r w:rsidRPr="00EE4716">
              <w:rPr>
                <w:rFonts w:cs="Arial"/>
              </w:rPr>
              <w:t>10%</w:t>
            </w:r>
          </w:p>
        </w:tc>
      </w:tr>
      <w:tr w:rsidR="005946F4" w:rsidRPr="00EE4716" w14:paraId="0339316C" w14:textId="77777777" w:rsidTr="00C30D90">
        <w:tc>
          <w:tcPr>
            <w:tcW w:w="3969" w:type="dxa"/>
          </w:tcPr>
          <w:p w14:paraId="0F4599B2" w14:textId="77777777" w:rsidR="005946F4" w:rsidRPr="00EE4716" w:rsidRDefault="005946F4" w:rsidP="00C30D90">
            <w:pPr>
              <w:spacing w:after="120"/>
              <w:rPr>
                <w:rFonts w:cs="Arial"/>
              </w:rPr>
            </w:pPr>
            <w:r w:rsidRPr="00EE4716">
              <w:rPr>
                <w:rFonts w:cs="Arial"/>
              </w:rPr>
              <w:t>Independent learning</w:t>
            </w:r>
          </w:p>
        </w:tc>
        <w:tc>
          <w:tcPr>
            <w:tcW w:w="1701" w:type="dxa"/>
          </w:tcPr>
          <w:p w14:paraId="7C25F2E3" w14:textId="77777777" w:rsidR="005946F4" w:rsidRPr="00EE4716" w:rsidRDefault="005946F4" w:rsidP="00C30D90">
            <w:pPr>
              <w:spacing w:after="120"/>
              <w:jc w:val="center"/>
              <w:rPr>
                <w:rFonts w:cs="Arial"/>
              </w:rPr>
            </w:pPr>
            <w:r w:rsidRPr="00EE4716">
              <w:rPr>
                <w:rFonts w:cs="Arial"/>
              </w:rPr>
              <w:t>540</w:t>
            </w:r>
          </w:p>
        </w:tc>
        <w:tc>
          <w:tcPr>
            <w:tcW w:w="1843" w:type="dxa"/>
          </w:tcPr>
          <w:p w14:paraId="56E3FBA1" w14:textId="77777777" w:rsidR="005946F4" w:rsidRPr="00EE4716" w:rsidRDefault="005946F4" w:rsidP="00C30D90">
            <w:pPr>
              <w:spacing w:after="120"/>
              <w:jc w:val="center"/>
              <w:rPr>
                <w:rFonts w:cs="Arial"/>
              </w:rPr>
            </w:pPr>
            <w:r w:rsidRPr="00EE4716">
              <w:rPr>
                <w:rFonts w:cs="Arial"/>
              </w:rPr>
              <w:t>90%</w:t>
            </w:r>
          </w:p>
        </w:tc>
      </w:tr>
      <w:tr w:rsidR="005946F4" w:rsidRPr="00EE4716" w14:paraId="456D2C6D" w14:textId="77777777" w:rsidTr="00C30D90">
        <w:tc>
          <w:tcPr>
            <w:tcW w:w="3969" w:type="dxa"/>
          </w:tcPr>
          <w:p w14:paraId="4429BF38" w14:textId="77777777" w:rsidR="005946F4" w:rsidRPr="00EE4716" w:rsidRDefault="005946F4" w:rsidP="00C30D90">
            <w:pPr>
              <w:spacing w:after="120"/>
              <w:rPr>
                <w:rFonts w:cs="Arial"/>
              </w:rPr>
            </w:pPr>
            <w:r w:rsidRPr="00EE4716">
              <w:rPr>
                <w:rFonts w:cs="Arial"/>
              </w:rPr>
              <w:t>Placement learning</w:t>
            </w:r>
          </w:p>
        </w:tc>
        <w:tc>
          <w:tcPr>
            <w:tcW w:w="1701" w:type="dxa"/>
          </w:tcPr>
          <w:p w14:paraId="1099B006" w14:textId="77777777" w:rsidR="005946F4" w:rsidRPr="00EE4716" w:rsidRDefault="005946F4" w:rsidP="00C30D90">
            <w:pPr>
              <w:spacing w:after="120"/>
              <w:jc w:val="center"/>
              <w:rPr>
                <w:rFonts w:cs="Arial"/>
              </w:rPr>
            </w:pPr>
            <w:r w:rsidRPr="00EE4716">
              <w:rPr>
                <w:rFonts w:cs="Arial"/>
              </w:rPr>
              <w:t>0</w:t>
            </w:r>
          </w:p>
        </w:tc>
        <w:tc>
          <w:tcPr>
            <w:tcW w:w="1843" w:type="dxa"/>
          </w:tcPr>
          <w:p w14:paraId="73029724" w14:textId="77777777" w:rsidR="005946F4" w:rsidRPr="00EE4716" w:rsidRDefault="005946F4" w:rsidP="00C30D90">
            <w:pPr>
              <w:spacing w:after="120"/>
              <w:jc w:val="center"/>
              <w:rPr>
                <w:rFonts w:cs="Arial"/>
              </w:rPr>
            </w:pPr>
            <w:r w:rsidRPr="00EE4716">
              <w:rPr>
                <w:rFonts w:cs="Arial"/>
              </w:rPr>
              <w:t>0%</w:t>
            </w:r>
          </w:p>
        </w:tc>
      </w:tr>
      <w:tr w:rsidR="005946F4" w:rsidRPr="00EE4716" w14:paraId="5A7C7119" w14:textId="77777777" w:rsidTr="00C30D90">
        <w:tc>
          <w:tcPr>
            <w:tcW w:w="3969" w:type="dxa"/>
          </w:tcPr>
          <w:p w14:paraId="084E1E41" w14:textId="77777777" w:rsidR="005946F4" w:rsidRPr="00EE4716" w:rsidRDefault="005946F4" w:rsidP="00C30D90">
            <w:pPr>
              <w:spacing w:after="120"/>
              <w:rPr>
                <w:rFonts w:cs="Arial"/>
              </w:rPr>
            </w:pPr>
            <w:r w:rsidRPr="00EE4716">
              <w:rPr>
                <w:rFonts w:cs="Arial"/>
                <w:b/>
              </w:rPr>
              <w:t>TOTAL</w:t>
            </w:r>
          </w:p>
        </w:tc>
        <w:tc>
          <w:tcPr>
            <w:tcW w:w="1701" w:type="dxa"/>
          </w:tcPr>
          <w:p w14:paraId="37EB501F" w14:textId="77777777" w:rsidR="005946F4" w:rsidRPr="00EE4716" w:rsidRDefault="005946F4" w:rsidP="00C30D90">
            <w:pPr>
              <w:spacing w:after="120"/>
              <w:jc w:val="center"/>
              <w:rPr>
                <w:rFonts w:cs="Arial"/>
                <w:b/>
              </w:rPr>
            </w:pPr>
            <w:r w:rsidRPr="00EE4716">
              <w:rPr>
                <w:rFonts w:cs="Arial"/>
                <w:b/>
              </w:rPr>
              <w:t>600</w:t>
            </w:r>
          </w:p>
        </w:tc>
        <w:tc>
          <w:tcPr>
            <w:tcW w:w="1843" w:type="dxa"/>
          </w:tcPr>
          <w:p w14:paraId="596D8B0E" w14:textId="77777777" w:rsidR="005946F4" w:rsidRPr="00EE4716" w:rsidRDefault="005946F4" w:rsidP="00C30D90">
            <w:pPr>
              <w:spacing w:after="120"/>
              <w:jc w:val="center"/>
              <w:rPr>
                <w:rFonts w:cs="Arial"/>
                <w:b/>
              </w:rPr>
            </w:pPr>
            <w:r w:rsidRPr="00EE4716">
              <w:rPr>
                <w:rFonts w:cs="Arial"/>
                <w:b/>
              </w:rPr>
              <w:t>100%</w:t>
            </w:r>
          </w:p>
        </w:tc>
      </w:tr>
    </w:tbl>
    <w:p w14:paraId="730BC430" w14:textId="77777777" w:rsidR="005946F4" w:rsidRPr="00EE4716" w:rsidRDefault="005946F4" w:rsidP="005946F4">
      <w:pPr>
        <w:pStyle w:val="fixed"/>
        <w:ind w:left="0" w:firstLine="0"/>
        <w:rPr>
          <w:rFonts w:ascii="Arial" w:hAnsi="Arial" w:cs="Arial"/>
          <w:sz w:val="22"/>
          <w:szCs w:val="22"/>
        </w:rPr>
      </w:pPr>
    </w:p>
    <w:p w14:paraId="25726C29" w14:textId="77777777" w:rsidR="005946F4" w:rsidRPr="00EE4716" w:rsidRDefault="005946F4" w:rsidP="005946F4">
      <w:pPr>
        <w:pStyle w:val="fixed"/>
        <w:ind w:left="0" w:firstLine="0"/>
        <w:rPr>
          <w:rFonts w:ascii="Arial" w:hAnsi="Arial" w:cs="Arial"/>
          <w:sz w:val="22"/>
          <w:szCs w:val="22"/>
        </w:rPr>
      </w:pPr>
      <w:r w:rsidRPr="00EE4716">
        <w:rPr>
          <w:rFonts w:ascii="Arial" w:hAnsi="Arial" w:cs="Arial"/>
          <w:sz w:val="22"/>
          <w:szCs w:val="22"/>
        </w:rPr>
        <w:t>ASSESSMENT</w:t>
      </w:r>
    </w:p>
    <w:p w14:paraId="31AC2B26" w14:textId="77777777" w:rsidR="005946F4" w:rsidRPr="00EE4716" w:rsidRDefault="005946F4" w:rsidP="005946F4">
      <w:pPr>
        <w:pStyle w:val="fixed"/>
        <w:rPr>
          <w:rFonts w:ascii="Arial" w:hAnsi="Arial" w:cs="Arial"/>
          <w:sz w:val="22"/>
          <w:szCs w:val="22"/>
        </w:rPr>
      </w:pPr>
    </w:p>
    <w:p w14:paraId="35002ADF"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Assessment Component 1</w:t>
      </w:r>
    </w:p>
    <w:p w14:paraId="62796D39" w14:textId="77777777" w:rsidR="005946F4" w:rsidRPr="00EE4716" w:rsidRDefault="005946F4" w:rsidP="005946F4">
      <w:pPr>
        <w:overflowPunct w:val="0"/>
        <w:autoSpaceDE w:val="0"/>
        <w:autoSpaceDN w:val="0"/>
        <w:adjustRightInd w:val="0"/>
        <w:jc w:val="both"/>
        <w:textAlignment w:val="baseline"/>
        <w:rPr>
          <w:rFonts w:cs="Arial"/>
          <w:b/>
          <w:i/>
          <w:sz w:val="20"/>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1"/>
        <w:gridCol w:w="520"/>
        <w:gridCol w:w="2303"/>
        <w:gridCol w:w="520"/>
        <w:gridCol w:w="2240"/>
      </w:tblGrid>
      <w:tr w:rsidR="005946F4" w:rsidRPr="00EE4716" w14:paraId="052D1FFF" w14:textId="77777777" w:rsidTr="00C30D90">
        <w:sdt>
          <w:sdtPr>
            <w:rPr>
              <w:rFonts w:cs="Arial"/>
            </w:rPr>
            <w:id w:val="-1476993169"/>
            <w14:checkbox>
              <w14:checked w14:val="0"/>
              <w14:checkedState w14:val="2612" w14:font="MS Gothic"/>
              <w14:uncheckedState w14:val="2610" w14:font="MS Gothic"/>
            </w14:checkbox>
          </w:sdtPr>
          <w:sdtContent>
            <w:tc>
              <w:tcPr>
                <w:tcW w:w="562" w:type="dxa"/>
              </w:tcPr>
              <w:p w14:paraId="67601718"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6C62E96E"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37249070"/>
            <w14:checkbox>
              <w14:checked w14:val="1"/>
              <w14:checkedState w14:val="2612" w14:font="MS Gothic"/>
              <w14:uncheckedState w14:val="2610" w14:font="MS Gothic"/>
            </w14:checkbox>
          </w:sdtPr>
          <w:sdtContent>
            <w:tc>
              <w:tcPr>
                <w:tcW w:w="538" w:type="dxa"/>
              </w:tcPr>
              <w:p w14:paraId="29A20883" w14:textId="77777777" w:rsidR="005946F4" w:rsidRPr="00EE4716" w:rsidRDefault="005946F4" w:rsidP="00C30D90">
                <w:pPr>
                  <w:overflowPunct w:val="0"/>
                  <w:autoSpaceDE w:val="0"/>
                  <w:autoSpaceDN w:val="0"/>
                  <w:adjustRightInd w:val="0"/>
                  <w:jc w:val="both"/>
                  <w:textAlignment w:val="baseline"/>
                  <w:rPr>
                    <w:rFonts w:cs="Arial"/>
                    <w:b/>
                  </w:rPr>
                </w:pPr>
                <w:r>
                  <w:rPr>
                    <w:rFonts w:ascii="MS Gothic" w:eastAsia="MS Gothic" w:hAnsi="MS Gothic" w:cs="Segoe UI Symbol" w:hint="eastAsia"/>
                  </w:rPr>
                  <w:t>☒</w:t>
                </w:r>
              </w:p>
            </w:tc>
          </w:sdtContent>
        </w:sdt>
        <w:tc>
          <w:tcPr>
            <w:tcW w:w="2482" w:type="dxa"/>
          </w:tcPr>
          <w:p w14:paraId="482D64A1"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291633313"/>
            <w14:checkbox>
              <w14:checked w14:val="0"/>
              <w14:checkedState w14:val="2612" w14:font="MS Gothic"/>
              <w14:uncheckedState w14:val="2610" w14:font="MS Gothic"/>
            </w14:checkbox>
          </w:sdtPr>
          <w:sdtContent>
            <w:tc>
              <w:tcPr>
                <w:tcW w:w="538" w:type="dxa"/>
              </w:tcPr>
              <w:p w14:paraId="107A4291" w14:textId="77777777" w:rsidR="005946F4" w:rsidRPr="00EE4716" w:rsidRDefault="005946F4" w:rsidP="00C30D90">
                <w:pPr>
                  <w:overflowPunct w:val="0"/>
                  <w:autoSpaceDE w:val="0"/>
                  <w:autoSpaceDN w:val="0"/>
                  <w:adjustRightInd w:val="0"/>
                  <w:jc w:val="both"/>
                  <w:textAlignment w:val="baseline"/>
                  <w:rPr>
                    <w:rFonts w:cs="Arial"/>
                    <w:b/>
                  </w:rPr>
                </w:pPr>
                <w:r>
                  <w:rPr>
                    <w:rFonts w:ascii="MS Gothic" w:eastAsia="MS Gothic" w:hAnsi="MS Gothic" w:cs="Segoe UI Symbol" w:hint="eastAsia"/>
                  </w:rPr>
                  <w:t>☐</w:t>
                </w:r>
              </w:p>
            </w:tc>
          </w:sdtContent>
        </w:sdt>
        <w:tc>
          <w:tcPr>
            <w:tcW w:w="2482" w:type="dxa"/>
          </w:tcPr>
          <w:p w14:paraId="3D58727E"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2F313368"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0787795F" w14:textId="77777777" w:rsidTr="00C30D90">
        <w:tc>
          <w:tcPr>
            <w:tcW w:w="3256" w:type="dxa"/>
          </w:tcPr>
          <w:p w14:paraId="0D8DF859"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1A7D2076"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4D531633"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3A64ABB7" w14:textId="77777777" w:rsidTr="00C30D90">
        <w:tc>
          <w:tcPr>
            <w:tcW w:w="3256" w:type="dxa"/>
          </w:tcPr>
          <w:p w14:paraId="7347F8FE" w14:textId="77777777" w:rsidR="005946F4" w:rsidRDefault="005946F4" w:rsidP="00C30D90">
            <w:pPr>
              <w:overflowPunct w:val="0"/>
              <w:autoSpaceDE w:val="0"/>
              <w:autoSpaceDN w:val="0"/>
              <w:adjustRightInd w:val="0"/>
              <w:spacing w:after="120"/>
              <w:textAlignment w:val="baseline"/>
              <w:rPr>
                <w:rFonts w:cs="Arial"/>
              </w:rPr>
            </w:pPr>
          </w:p>
          <w:p w14:paraId="2B280D0E" w14:textId="77777777" w:rsidR="005946F4" w:rsidRPr="00EE4716" w:rsidRDefault="005946F4" w:rsidP="00C30D90">
            <w:pPr>
              <w:overflowPunct w:val="0"/>
              <w:autoSpaceDE w:val="0"/>
              <w:autoSpaceDN w:val="0"/>
              <w:adjustRightInd w:val="0"/>
              <w:spacing w:after="120"/>
              <w:textAlignment w:val="baseline"/>
              <w:rPr>
                <w:rFonts w:cs="Arial"/>
              </w:rPr>
            </w:pPr>
            <w:r>
              <w:rPr>
                <w:rFonts w:cs="Arial"/>
              </w:rPr>
              <w:t>Written assignment – ethical considerations</w:t>
            </w:r>
          </w:p>
        </w:tc>
        <w:tc>
          <w:tcPr>
            <w:tcW w:w="3969" w:type="dxa"/>
          </w:tcPr>
          <w:p w14:paraId="3A899167" w14:textId="77777777" w:rsidR="005946F4" w:rsidRDefault="005946F4" w:rsidP="00C30D90">
            <w:pPr>
              <w:overflowPunct w:val="0"/>
              <w:autoSpaceDE w:val="0"/>
              <w:autoSpaceDN w:val="0"/>
              <w:adjustRightInd w:val="0"/>
              <w:textAlignment w:val="baseline"/>
              <w:rPr>
                <w:rFonts w:cs="Arial"/>
              </w:rPr>
            </w:pPr>
          </w:p>
          <w:p w14:paraId="4A9BE28D" w14:textId="77777777" w:rsidR="005946F4" w:rsidRDefault="005946F4" w:rsidP="00C30D90">
            <w:pPr>
              <w:overflowPunct w:val="0"/>
              <w:autoSpaceDE w:val="0"/>
              <w:autoSpaceDN w:val="0"/>
              <w:adjustRightInd w:val="0"/>
              <w:textAlignment w:val="baseline"/>
              <w:rPr>
                <w:rFonts w:cs="Arial"/>
              </w:rPr>
            </w:pPr>
          </w:p>
          <w:p w14:paraId="594F15A9" w14:textId="0648234E" w:rsidR="005946F4" w:rsidRPr="00EE4716" w:rsidRDefault="005946F4" w:rsidP="00C30D90">
            <w:pPr>
              <w:overflowPunct w:val="0"/>
              <w:autoSpaceDE w:val="0"/>
              <w:autoSpaceDN w:val="0"/>
              <w:adjustRightInd w:val="0"/>
              <w:textAlignment w:val="baseline"/>
              <w:rPr>
                <w:rFonts w:cs="Arial"/>
              </w:rPr>
            </w:pPr>
            <w:r>
              <w:rPr>
                <w:rFonts w:cs="Arial"/>
              </w:rPr>
              <w:t>150</w:t>
            </w:r>
            <w:r w:rsidR="00550A83">
              <w:rPr>
                <w:rFonts w:cs="Arial"/>
              </w:rPr>
              <w:t>0</w:t>
            </w:r>
            <w:r>
              <w:rPr>
                <w:rFonts w:cs="Arial"/>
              </w:rPr>
              <w:t>-word equivalent</w:t>
            </w:r>
          </w:p>
        </w:tc>
        <w:tc>
          <w:tcPr>
            <w:tcW w:w="1559" w:type="dxa"/>
          </w:tcPr>
          <w:p w14:paraId="49FED773" w14:textId="77777777" w:rsidR="005946F4" w:rsidRDefault="005946F4" w:rsidP="00C30D90">
            <w:pPr>
              <w:overflowPunct w:val="0"/>
              <w:autoSpaceDE w:val="0"/>
              <w:autoSpaceDN w:val="0"/>
              <w:adjustRightInd w:val="0"/>
              <w:jc w:val="both"/>
              <w:textAlignment w:val="baseline"/>
              <w:rPr>
                <w:rFonts w:cs="Arial"/>
              </w:rPr>
            </w:pPr>
          </w:p>
          <w:p w14:paraId="509C3590" w14:textId="77777777" w:rsidR="005946F4" w:rsidRDefault="005946F4" w:rsidP="00C30D90">
            <w:pPr>
              <w:overflowPunct w:val="0"/>
              <w:autoSpaceDE w:val="0"/>
              <w:autoSpaceDN w:val="0"/>
              <w:adjustRightInd w:val="0"/>
              <w:jc w:val="both"/>
              <w:textAlignment w:val="baseline"/>
              <w:rPr>
                <w:rFonts w:cs="Arial"/>
              </w:rPr>
            </w:pPr>
          </w:p>
          <w:p w14:paraId="13BFA68A" w14:textId="77777777" w:rsidR="005946F4" w:rsidRPr="00EE4716" w:rsidRDefault="005946F4" w:rsidP="00C30D90">
            <w:pPr>
              <w:overflowPunct w:val="0"/>
              <w:autoSpaceDE w:val="0"/>
              <w:autoSpaceDN w:val="0"/>
              <w:adjustRightInd w:val="0"/>
              <w:jc w:val="both"/>
              <w:textAlignment w:val="baseline"/>
              <w:rPr>
                <w:rFonts w:cs="Arial"/>
              </w:rPr>
            </w:pPr>
            <w:r>
              <w:rPr>
                <w:rFonts w:cs="Arial"/>
              </w:rPr>
              <w:t>10%</w:t>
            </w:r>
          </w:p>
        </w:tc>
      </w:tr>
    </w:tbl>
    <w:p w14:paraId="431C4C12" w14:textId="77777777" w:rsidR="005946F4" w:rsidRPr="00EE4716" w:rsidRDefault="005946F4" w:rsidP="005946F4">
      <w:pPr>
        <w:overflowPunct w:val="0"/>
        <w:autoSpaceDE w:val="0"/>
        <w:autoSpaceDN w:val="0"/>
        <w:adjustRightInd w:val="0"/>
        <w:jc w:val="both"/>
        <w:textAlignment w:val="baseline"/>
        <w:rPr>
          <w:rFonts w:cs="Arial"/>
          <w:b/>
        </w:rPr>
      </w:pPr>
    </w:p>
    <w:p w14:paraId="2F9F180C"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Assessment Component 2</w:t>
      </w:r>
    </w:p>
    <w:p w14:paraId="056A3F1B"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1"/>
        <w:gridCol w:w="520"/>
        <w:gridCol w:w="2303"/>
        <w:gridCol w:w="520"/>
        <w:gridCol w:w="2240"/>
      </w:tblGrid>
      <w:tr w:rsidR="005946F4" w:rsidRPr="00EE4716" w14:paraId="34D25181" w14:textId="77777777" w:rsidTr="00C30D90">
        <w:sdt>
          <w:sdtPr>
            <w:rPr>
              <w:rFonts w:cs="Arial"/>
            </w:rPr>
            <w:id w:val="-1192606094"/>
            <w14:checkbox>
              <w14:checked w14:val="0"/>
              <w14:checkedState w14:val="2612" w14:font="MS Gothic"/>
              <w14:uncheckedState w14:val="2610" w14:font="MS Gothic"/>
            </w14:checkbox>
          </w:sdtPr>
          <w:sdtContent>
            <w:tc>
              <w:tcPr>
                <w:tcW w:w="562" w:type="dxa"/>
              </w:tcPr>
              <w:p w14:paraId="5803B1DE"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20CB814B"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655915234"/>
            <w14:checkbox>
              <w14:checked w14:val="0"/>
              <w14:checkedState w14:val="2612" w14:font="MS Gothic"/>
              <w14:uncheckedState w14:val="2610" w14:font="MS Gothic"/>
            </w14:checkbox>
          </w:sdtPr>
          <w:sdtContent>
            <w:tc>
              <w:tcPr>
                <w:tcW w:w="538" w:type="dxa"/>
              </w:tcPr>
              <w:p w14:paraId="3A2BE673" w14:textId="77777777" w:rsidR="005946F4" w:rsidRPr="00EE4716" w:rsidRDefault="005946F4" w:rsidP="00C30D90">
                <w:pPr>
                  <w:overflowPunct w:val="0"/>
                  <w:autoSpaceDE w:val="0"/>
                  <w:autoSpaceDN w:val="0"/>
                  <w:adjustRightInd w:val="0"/>
                  <w:jc w:val="both"/>
                  <w:textAlignment w:val="baseline"/>
                  <w:rPr>
                    <w:rFonts w:cs="Arial"/>
                    <w:b/>
                  </w:rPr>
                </w:pPr>
                <w:r>
                  <w:rPr>
                    <w:rFonts w:ascii="MS Gothic" w:eastAsia="MS Gothic" w:hAnsi="MS Gothic" w:cs="Segoe UI Symbol" w:hint="eastAsia"/>
                  </w:rPr>
                  <w:t>☐</w:t>
                </w:r>
              </w:p>
            </w:tc>
          </w:sdtContent>
        </w:sdt>
        <w:tc>
          <w:tcPr>
            <w:tcW w:w="2482" w:type="dxa"/>
          </w:tcPr>
          <w:p w14:paraId="41349934"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465903095"/>
            <w14:checkbox>
              <w14:checked w14:val="1"/>
              <w14:checkedState w14:val="2612" w14:font="MS Gothic"/>
              <w14:uncheckedState w14:val="2610" w14:font="MS Gothic"/>
            </w14:checkbox>
          </w:sdtPr>
          <w:sdtContent>
            <w:tc>
              <w:tcPr>
                <w:tcW w:w="538" w:type="dxa"/>
              </w:tcPr>
              <w:p w14:paraId="19E6280D" w14:textId="77777777" w:rsidR="005946F4" w:rsidRPr="00EE4716" w:rsidRDefault="005946F4" w:rsidP="00C30D90">
                <w:pPr>
                  <w:overflowPunct w:val="0"/>
                  <w:autoSpaceDE w:val="0"/>
                  <w:autoSpaceDN w:val="0"/>
                  <w:adjustRightInd w:val="0"/>
                  <w:jc w:val="both"/>
                  <w:textAlignment w:val="baseline"/>
                  <w:rPr>
                    <w:rFonts w:cs="Arial"/>
                    <w:b/>
                  </w:rPr>
                </w:pPr>
                <w:r>
                  <w:rPr>
                    <w:rFonts w:ascii="MS Gothic" w:eastAsia="MS Gothic" w:hAnsi="MS Gothic" w:cs="Segoe UI Symbol" w:hint="eastAsia"/>
                  </w:rPr>
                  <w:t>☒</w:t>
                </w:r>
              </w:p>
            </w:tc>
          </w:sdtContent>
        </w:sdt>
        <w:tc>
          <w:tcPr>
            <w:tcW w:w="2482" w:type="dxa"/>
          </w:tcPr>
          <w:p w14:paraId="2D9B2B21"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038D8467"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23B034E5" w14:textId="77777777" w:rsidTr="00C30D90">
        <w:tc>
          <w:tcPr>
            <w:tcW w:w="3256" w:type="dxa"/>
          </w:tcPr>
          <w:p w14:paraId="671D2248"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63B90D34"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4D3C770E"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32CA9543" w14:textId="77777777" w:rsidTr="00C30D90">
        <w:tc>
          <w:tcPr>
            <w:tcW w:w="3256" w:type="dxa"/>
          </w:tcPr>
          <w:p w14:paraId="61780CC9" w14:textId="77777777" w:rsidR="005946F4" w:rsidRDefault="005946F4" w:rsidP="00C30D90">
            <w:pPr>
              <w:overflowPunct w:val="0"/>
              <w:autoSpaceDE w:val="0"/>
              <w:autoSpaceDN w:val="0"/>
              <w:adjustRightInd w:val="0"/>
              <w:spacing w:after="120"/>
              <w:textAlignment w:val="baseline"/>
              <w:rPr>
                <w:rFonts w:cs="Arial"/>
              </w:rPr>
            </w:pPr>
          </w:p>
          <w:p w14:paraId="558F6C16" w14:textId="77777777" w:rsidR="005946F4" w:rsidRPr="00EE4716" w:rsidRDefault="005946F4" w:rsidP="00C30D90">
            <w:pPr>
              <w:overflowPunct w:val="0"/>
              <w:autoSpaceDE w:val="0"/>
              <w:autoSpaceDN w:val="0"/>
              <w:adjustRightInd w:val="0"/>
              <w:spacing w:after="120"/>
              <w:textAlignment w:val="baseline"/>
              <w:rPr>
                <w:rFonts w:cs="Arial"/>
              </w:rPr>
            </w:pPr>
            <w:r>
              <w:rPr>
                <w:rFonts w:cs="Arial"/>
              </w:rPr>
              <w:t>Individual seminar presentation</w:t>
            </w:r>
          </w:p>
        </w:tc>
        <w:tc>
          <w:tcPr>
            <w:tcW w:w="3969" w:type="dxa"/>
          </w:tcPr>
          <w:p w14:paraId="7A326580" w14:textId="77777777" w:rsidR="005946F4" w:rsidRDefault="005946F4" w:rsidP="00C30D90">
            <w:pPr>
              <w:overflowPunct w:val="0"/>
              <w:autoSpaceDE w:val="0"/>
              <w:autoSpaceDN w:val="0"/>
              <w:adjustRightInd w:val="0"/>
              <w:textAlignment w:val="baseline"/>
              <w:rPr>
                <w:rFonts w:cs="Arial"/>
              </w:rPr>
            </w:pPr>
          </w:p>
          <w:p w14:paraId="7A6CD3B6" w14:textId="77777777" w:rsidR="005946F4" w:rsidRDefault="005946F4" w:rsidP="00C30D90">
            <w:pPr>
              <w:overflowPunct w:val="0"/>
              <w:autoSpaceDE w:val="0"/>
              <w:autoSpaceDN w:val="0"/>
              <w:adjustRightInd w:val="0"/>
              <w:textAlignment w:val="baseline"/>
              <w:rPr>
                <w:rFonts w:cs="Arial"/>
              </w:rPr>
            </w:pPr>
          </w:p>
          <w:p w14:paraId="3C02E2D5" w14:textId="77777777" w:rsidR="005946F4" w:rsidRPr="00EE4716" w:rsidRDefault="005946F4" w:rsidP="00C30D90">
            <w:pPr>
              <w:overflowPunct w:val="0"/>
              <w:autoSpaceDE w:val="0"/>
              <w:autoSpaceDN w:val="0"/>
              <w:adjustRightInd w:val="0"/>
              <w:textAlignment w:val="baseline"/>
              <w:rPr>
                <w:rFonts w:cs="Arial"/>
              </w:rPr>
            </w:pPr>
            <w:r>
              <w:rPr>
                <w:rFonts w:cs="Arial"/>
              </w:rPr>
              <w:t>20 minutes</w:t>
            </w:r>
          </w:p>
        </w:tc>
        <w:tc>
          <w:tcPr>
            <w:tcW w:w="1559" w:type="dxa"/>
          </w:tcPr>
          <w:p w14:paraId="55C4C6A4" w14:textId="77777777" w:rsidR="005946F4" w:rsidRDefault="005946F4" w:rsidP="00C30D90">
            <w:pPr>
              <w:overflowPunct w:val="0"/>
              <w:autoSpaceDE w:val="0"/>
              <w:autoSpaceDN w:val="0"/>
              <w:adjustRightInd w:val="0"/>
              <w:jc w:val="both"/>
              <w:textAlignment w:val="baseline"/>
              <w:rPr>
                <w:rFonts w:cs="Arial"/>
              </w:rPr>
            </w:pPr>
          </w:p>
          <w:p w14:paraId="7905636E" w14:textId="77777777" w:rsidR="005946F4" w:rsidRDefault="005946F4" w:rsidP="00C30D90">
            <w:pPr>
              <w:overflowPunct w:val="0"/>
              <w:autoSpaceDE w:val="0"/>
              <w:autoSpaceDN w:val="0"/>
              <w:adjustRightInd w:val="0"/>
              <w:jc w:val="both"/>
              <w:textAlignment w:val="baseline"/>
              <w:rPr>
                <w:rFonts w:cs="Arial"/>
              </w:rPr>
            </w:pPr>
          </w:p>
          <w:p w14:paraId="5EC47BB4" w14:textId="77777777" w:rsidR="005946F4" w:rsidRPr="00EE4716" w:rsidRDefault="005946F4" w:rsidP="00C30D90">
            <w:pPr>
              <w:overflowPunct w:val="0"/>
              <w:autoSpaceDE w:val="0"/>
              <w:autoSpaceDN w:val="0"/>
              <w:adjustRightInd w:val="0"/>
              <w:jc w:val="both"/>
              <w:textAlignment w:val="baseline"/>
              <w:rPr>
                <w:rFonts w:cs="Arial"/>
              </w:rPr>
            </w:pPr>
            <w:r>
              <w:rPr>
                <w:rFonts w:cs="Arial"/>
              </w:rPr>
              <w:t>20%</w:t>
            </w:r>
          </w:p>
        </w:tc>
      </w:tr>
    </w:tbl>
    <w:p w14:paraId="20CD0242" w14:textId="77777777" w:rsidR="005946F4" w:rsidRDefault="005946F4" w:rsidP="005946F4">
      <w:pPr>
        <w:pStyle w:val="fixed"/>
        <w:ind w:left="0" w:firstLine="0"/>
        <w:rPr>
          <w:rFonts w:ascii="Arial" w:hAnsi="Arial" w:cs="Arial"/>
          <w:b w:val="0"/>
          <w:sz w:val="22"/>
          <w:szCs w:val="22"/>
        </w:rPr>
      </w:pPr>
    </w:p>
    <w:p w14:paraId="73DC6C6C" w14:textId="77777777" w:rsidR="005946F4" w:rsidRPr="00EE4716" w:rsidRDefault="005946F4" w:rsidP="005946F4">
      <w:pPr>
        <w:overflowPunct w:val="0"/>
        <w:autoSpaceDE w:val="0"/>
        <w:autoSpaceDN w:val="0"/>
        <w:adjustRightInd w:val="0"/>
        <w:jc w:val="both"/>
        <w:textAlignment w:val="baseline"/>
        <w:rPr>
          <w:rFonts w:cs="Arial"/>
          <w:b/>
        </w:rPr>
      </w:pPr>
      <w:r w:rsidRPr="00EE4716">
        <w:rPr>
          <w:rFonts w:cs="Arial"/>
          <w:b/>
        </w:rPr>
        <w:t xml:space="preserve">Assessment Component </w:t>
      </w:r>
      <w:r>
        <w:rPr>
          <w:rFonts w:cs="Arial"/>
          <w:b/>
        </w:rPr>
        <w:t>3</w:t>
      </w:r>
    </w:p>
    <w:p w14:paraId="6A387241"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2195"/>
        <w:gridCol w:w="515"/>
        <w:gridCol w:w="2306"/>
        <w:gridCol w:w="515"/>
        <w:gridCol w:w="2243"/>
      </w:tblGrid>
      <w:tr w:rsidR="005946F4" w:rsidRPr="00EE4716" w14:paraId="49C0D61B" w14:textId="77777777" w:rsidTr="00C30D90">
        <w:sdt>
          <w:sdtPr>
            <w:rPr>
              <w:rFonts w:cs="Arial"/>
            </w:rPr>
            <w:id w:val="-40834548"/>
            <w14:checkbox>
              <w14:checked w14:val="0"/>
              <w14:checkedState w14:val="2612" w14:font="MS Gothic"/>
              <w14:uncheckedState w14:val="2610" w14:font="MS Gothic"/>
            </w14:checkbox>
          </w:sdtPr>
          <w:sdtContent>
            <w:tc>
              <w:tcPr>
                <w:tcW w:w="562" w:type="dxa"/>
              </w:tcPr>
              <w:p w14:paraId="12840DBE"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58" w:type="dxa"/>
          </w:tcPr>
          <w:p w14:paraId="6F0FFB9A"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Written exam</w:t>
            </w:r>
          </w:p>
        </w:tc>
        <w:sdt>
          <w:sdtPr>
            <w:rPr>
              <w:rFonts w:cs="Arial"/>
            </w:rPr>
            <w:id w:val="1283301217"/>
            <w14:checkbox>
              <w14:checked w14:val="1"/>
              <w14:checkedState w14:val="2612" w14:font="MS Gothic"/>
              <w14:uncheckedState w14:val="2610" w14:font="MS Gothic"/>
            </w14:checkbox>
          </w:sdtPr>
          <w:sdtContent>
            <w:tc>
              <w:tcPr>
                <w:tcW w:w="538" w:type="dxa"/>
              </w:tcPr>
              <w:p w14:paraId="53342B05"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13634433"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Coursework</w:t>
            </w:r>
          </w:p>
        </w:tc>
        <w:sdt>
          <w:sdtPr>
            <w:rPr>
              <w:rFonts w:cs="Arial"/>
            </w:rPr>
            <w:id w:val="-1596776211"/>
            <w14:checkbox>
              <w14:checked w14:val="0"/>
              <w14:checkedState w14:val="2612" w14:font="MS Gothic"/>
              <w14:uncheckedState w14:val="2610" w14:font="MS Gothic"/>
            </w14:checkbox>
          </w:sdtPr>
          <w:sdtContent>
            <w:tc>
              <w:tcPr>
                <w:tcW w:w="538" w:type="dxa"/>
              </w:tcPr>
              <w:p w14:paraId="623C02C9"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ascii="Segoe UI Symbol" w:hAnsi="Segoe UI Symbol" w:cs="Segoe UI Symbol"/>
                  </w:rPr>
                  <w:t>☐</w:t>
                </w:r>
              </w:p>
            </w:tc>
          </w:sdtContent>
        </w:sdt>
        <w:tc>
          <w:tcPr>
            <w:tcW w:w="2482" w:type="dxa"/>
          </w:tcPr>
          <w:p w14:paraId="3343C3F1" w14:textId="77777777" w:rsidR="005946F4" w:rsidRPr="00EE4716" w:rsidRDefault="005946F4" w:rsidP="00C30D90">
            <w:pPr>
              <w:overflowPunct w:val="0"/>
              <w:autoSpaceDE w:val="0"/>
              <w:autoSpaceDN w:val="0"/>
              <w:adjustRightInd w:val="0"/>
              <w:jc w:val="both"/>
              <w:textAlignment w:val="baseline"/>
              <w:rPr>
                <w:rFonts w:cs="Arial"/>
                <w:b/>
              </w:rPr>
            </w:pPr>
            <w:r w:rsidRPr="00EE4716">
              <w:rPr>
                <w:rFonts w:cs="Arial"/>
                <w:b/>
              </w:rPr>
              <w:t>Practical</w:t>
            </w:r>
          </w:p>
        </w:tc>
      </w:tr>
    </w:tbl>
    <w:p w14:paraId="05E2B6AF" w14:textId="77777777" w:rsidR="005946F4" w:rsidRPr="00EE4716" w:rsidRDefault="005946F4" w:rsidP="005946F4">
      <w:pPr>
        <w:overflowPunct w:val="0"/>
        <w:autoSpaceDE w:val="0"/>
        <w:autoSpaceDN w:val="0"/>
        <w:adjustRightInd w:val="0"/>
        <w:jc w:val="both"/>
        <w:textAlignment w:val="baseline"/>
        <w:rPr>
          <w:rFonts w:cs="Arial"/>
          <w:b/>
        </w:rPr>
      </w:pPr>
    </w:p>
    <w:tbl>
      <w:tblPr>
        <w:tblStyle w:val="TableGrid2"/>
        <w:tblW w:w="8784" w:type="dxa"/>
        <w:tblLayout w:type="fixed"/>
        <w:tblLook w:val="04A0" w:firstRow="1" w:lastRow="0" w:firstColumn="1" w:lastColumn="0" w:noHBand="0" w:noVBand="1"/>
      </w:tblPr>
      <w:tblGrid>
        <w:gridCol w:w="3256"/>
        <w:gridCol w:w="3969"/>
        <w:gridCol w:w="1559"/>
      </w:tblGrid>
      <w:tr w:rsidR="005946F4" w:rsidRPr="00EE4716" w14:paraId="098962F3" w14:textId="77777777" w:rsidTr="00C30D90">
        <w:tc>
          <w:tcPr>
            <w:tcW w:w="3256" w:type="dxa"/>
          </w:tcPr>
          <w:p w14:paraId="65870820" w14:textId="77777777" w:rsidR="005946F4" w:rsidRPr="00EE4716" w:rsidRDefault="005946F4" w:rsidP="00C30D90">
            <w:pPr>
              <w:overflowPunct w:val="0"/>
              <w:autoSpaceDE w:val="0"/>
              <w:autoSpaceDN w:val="0"/>
              <w:adjustRightInd w:val="0"/>
              <w:jc w:val="center"/>
              <w:textAlignment w:val="baseline"/>
              <w:rPr>
                <w:rFonts w:cs="Arial"/>
                <w:b/>
              </w:rPr>
            </w:pPr>
            <w:r w:rsidRPr="00EE4716">
              <w:rPr>
                <w:rFonts w:cs="Arial"/>
                <w:b/>
              </w:rPr>
              <w:t>Mode of assessment</w:t>
            </w:r>
          </w:p>
        </w:tc>
        <w:tc>
          <w:tcPr>
            <w:tcW w:w="3969" w:type="dxa"/>
          </w:tcPr>
          <w:p w14:paraId="084FA871"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Volume</w:t>
            </w:r>
          </w:p>
        </w:tc>
        <w:tc>
          <w:tcPr>
            <w:tcW w:w="1559" w:type="dxa"/>
          </w:tcPr>
          <w:p w14:paraId="72FDB158" w14:textId="77777777" w:rsidR="005946F4" w:rsidRPr="00EE4716" w:rsidRDefault="005946F4" w:rsidP="00C30D90">
            <w:pPr>
              <w:overflowPunct w:val="0"/>
              <w:autoSpaceDE w:val="0"/>
              <w:autoSpaceDN w:val="0"/>
              <w:adjustRightInd w:val="0"/>
              <w:jc w:val="both"/>
              <w:textAlignment w:val="baseline"/>
              <w:rPr>
                <w:rFonts w:cs="Arial"/>
              </w:rPr>
            </w:pPr>
            <w:r w:rsidRPr="00EE4716">
              <w:rPr>
                <w:rFonts w:cs="Arial"/>
                <w:b/>
              </w:rPr>
              <w:t>Weighting</w:t>
            </w:r>
          </w:p>
        </w:tc>
      </w:tr>
      <w:tr w:rsidR="005946F4" w:rsidRPr="00EE4716" w14:paraId="1851EA91" w14:textId="77777777" w:rsidTr="00C30D90">
        <w:tc>
          <w:tcPr>
            <w:tcW w:w="3256" w:type="dxa"/>
          </w:tcPr>
          <w:p w14:paraId="76A5BFFE" w14:textId="77777777" w:rsidR="005946F4" w:rsidRDefault="005946F4" w:rsidP="00C30D90">
            <w:pPr>
              <w:overflowPunct w:val="0"/>
              <w:autoSpaceDE w:val="0"/>
              <w:autoSpaceDN w:val="0"/>
              <w:adjustRightInd w:val="0"/>
              <w:spacing w:after="120"/>
              <w:textAlignment w:val="baseline"/>
              <w:rPr>
                <w:rFonts w:cs="Arial"/>
              </w:rPr>
            </w:pPr>
          </w:p>
          <w:p w14:paraId="4FC36A8F" w14:textId="77777777" w:rsidR="005946F4" w:rsidRDefault="005946F4" w:rsidP="00C30D90">
            <w:pPr>
              <w:overflowPunct w:val="0"/>
              <w:autoSpaceDE w:val="0"/>
              <w:autoSpaceDN w:val="0"/>
              <w:adjustRightInd w:val="0"/>
              <w:spacing w:after="120"/>
              <w:textAlignment w:val="baseline"/>
              <w:rPr>
                <w:rFonts w:cs="Arial"/>
              </w:rPr>
            </w:pPr>
            <w:r w:rsidRPr="00EE4716">
              <w:rPr>
                <w:rFonts w:cs="Arial"/>
              </w:rPr>
              <w:t>Written Assignment</w:t>
            </w:r>
          </w:p>
          <w:p w14:paraId="16DBD063" w14:textId="77777777" w:rsidR="005946F4" w:rsidRPr="00EE4716" w:rsidRDefault="005946F4" w:rsidP="00C30D90">
            <w:pPr>
              <w:overflowPunct w:val="0"/>
              <w:autoSpaceDE w:val="0"/>
              <w:autoSpaceDN w:val="0"/>
              <w:adjustRightInd w:val="0"/>
              <w:spacing w:after="120"/>
              <w:textAlignment w:val="baseline"/>
              <w:rPr>
                <w:rFonts w:cs="Arial"/>
              </w:rPr>
            </w:pPr>
          </w:p>
        </w:tc>
        <w:tc>
          <w:tcPr>
            <w:tcW w:w="3969" w:type="dxa"/>
          </w:tcPr>
          <w:p w14:paraId="09D610AD" w14:textId="77777777" w:rsidR="005946F4" w:rsidRDefault="005946F4" w:rsidP="00C30D90">
            <w:pPr>
              <w:overflowPunct w:val="0"/>
              <w:autoSpaceDE w:val="0"/>
              <w:autoSpaceDN w:val="0"/>
              <w:adjustRightInd w:val="0"/>
              <w:textAlignment w:val="baseline"/>
              <w:rPr>
                <w:rFonts w:cs="Arial"/>
              </w:rPr>
            </w:pPr>
          </w:p>
          <w:p w14:paraId="744A84DA" w14:textId="77777777" w:rsidR="005946F4" w:rsidRPr="00EE4716" w:rsidRDefault="005946F4" w:rsidP="00C30D90">
            <w:pPr>
              <w:overflowPunct w:val="0"/>
              <w:autoSpaceDE w:val="0"/>
              <w:autoSpaceDN w:val="0"/>
              <w:adjustRightInd w:val="0"/>
              <w:textAlignment w:val="baseline"/>
              <w:rPr>
                <w:rFonts w:cs="Arial"/>
              </w:rPr>
            </w:pPr>
            <w:r w:rsidRPr="00EE4716">
              <w:rPr>
                <w:rFonts w:cs="Arial"/>
              </w:rPr>
              <w:t>1</w:t>
            </w:r>
            <w:r>
              <w:rPr>
                <w:rFonts w:cs="Arial"/>
              </w:rPr>
              <w:t>0,5</w:t>
            </w:r>
            <w:r w:rsidRPr="00EE4716">
              <w:rPr>
                <w:rFonts w:cs="Arial"/>
              </w:rPr>
              <w:t>00 words</w:t>
            </w:r>
          </w:p>
        </w:tc>
        <w:tc>
          <w:tcPr>
            <w:tcW w:w="1559" w:type="dxa"/>
          </w:tcPr>
          <w:p w14:paraId="69D78E63" w14:textId="77777777" w:rsidR="005946F4" w:rsidRDefault="005946F4" w:rsidP="00C30D90">
            <w:pPr>
              <w:overflowPunct w:val="0"/>
              <w:autoSpaceDE w:val="0"/>
              <w:autoSpaceDN w:val="0"/>
              <w:adjustRightInd w:val="0"/>
              <w:jc w:val="both"/>
              <w:textAlignment w:val="baseline"/>
              <w:rPr>
                <w:rFonts w:cs="Arial"/>
              </w:rPr>
            </w:pPr>
          </w:p>
          <w:p w14:paraId="0D7E5B16" w14:textId="77777777" w:rsidR="005946F4" w:rsidRDefault="005946F4" w:rsidP="00C30D90">
            <w:pPr>
              <w:overflowPunct w:val="0"/>
              <w:autoSpaceDE w:val="0"/>
              <w:autoSpaceDN w:val="0"/>
              <w:adjustRightInd w:val="0"/>
              <w:jc w:val="both"/>
              <w:textAlignment w:val="baseline"/>
              <w:rPr>
                <w:rFonts w:cs="Arial"/>
              </w:rPr>
            </w:pPr>
            <w:r>
              <w:rPr>
                <w:rFonts w:cs="Arial"/>
              </w:rPr>
              <w:t>70%</w:t>
            </w:r>
          </w:p>
          <w:p w14:paraId="43791CC8" w14:textId="77777777" w:rsidR="005946F4" w:rsidRPr="00EE4716" w:rsidRDefault="005946F4" w:rsidP="00C30D90">
            <w:pPr>
              <w:overflowPunct w:val="0"/>
              <w:autoSpaceDE w:val="0"/>
              <w:autoSpaceDN w:val="0"/>
              <w:adjustRightInd w:val="0"/>
              <w:jc w:val="both"/>
              <w:textAlignment w:val="baseline"/>
              <w:rPr>
                <w:rFonts w:cs="Arial"/>
              </w:rPr>
            </w:pPr>
          </w:p>
        </w:tc>
      </w:tr>
    </w:tbl>
    <w:p w14:paraId="3DB01AAC" w14:textId="77777777" w:rsidR="005946F4" w:rsidRDefault="005946F4" w:rsidP="005946F4">
      <w:pPr>
        <w:pStyle w:val="fixed"/>
        <w:ind w:left="0" w:firstLine="0"/>
        <w:rPr>
          <w:rFonts w:ascii="Arial" w:hAnsi="Arial" w:cs="Arial"/>
          <w:b w:val="0"/>
          <w:sz w:val="22"/>
          <w:szCs w:val="22"/>
        </w:rPr>
      </w:pPr>
    </w:p>
    <w:p w14:paraId="27FC1626" w14:textId="77777777" w:rsidR="005946F4" w:rsidRPr="00EE4716" w:rsidRDefault="005946F4" w:rsidP="005946F4">
      <w:pPr>
        <w:pStyle w:val="fixed"/>
        <w:ind w:left="0" w:firstLine="0"/>
        <w:rPr>
          <w:rFonts w:ascii="Arial" w:hAnsi="Arial" w:cs="Arial"/>
          <w:b w:val="0"/>
          <w:sz w:val="22"/>
          <w:szCs w:val="22"/>
        </w:rPr>
      </w:pPr>
    </w:p>
    <w:p w14:paraId="0CEA653B" w14:textId="77777777" w:rsidR="005946F4" w:rsidRPr="00EE4716" w:rsidRDefault="005946F4" w:rsidP="005946F4">
      <w:pPr>
        <w:pStyle w:val="fixed"/>
        <w:ind w:left="0" w:firstLine="0"/>
        <w:jc w:val="both"/>
        <w:rPr>
          <w:rFonts w:ascii="Arial" w:hAnsi="Arial" w:cs="Arial"/>
          <w:sz w:val="22"/>
          <w:szCs w:val="22"/>
        </w:rPr>
      </w:pPr>
      <w:r w:rsidRPr="00EE4716">
        <w:rPr>
          <w:rFonts w:ascii="Arial" w:hAnsi="Arial" w:cs="Arial"/>
          <w:sz w:val="22"/>
          <w:szCs w:val="22"/>
        </w:rPr>
        <w:t>Assessment Summary</w:t>
      </w:r>
    </w:p>
    <w:tbl>
      <w:tblPr>
        <w:tblStyle w:val="TableGrid"/>
        <w:tblW w:w="0" w:type="auto"/>
        <w:tblInd w:w="0" w:type="dxa"/>
        <w:tblLayout w:type="fixed"/>
        <w:tblLook w:val="04A0" w:firstRow="1" w:lastRow="0" w:firstColumn="1" w:lastColumn="0" w:noHBand="0" w:noVBand="1"/>
      </w:tblPr>
      <w:tblGrid>
        <w:gridCol w:w="3261"/>
        <w:gridCol w:w="1842"/>
      </w:tblGrid>
      <w:tr w:rsidR="005946F4" w:rsidRPr="00EE4716" w14:paraId="3E699147" w14:textId="77777777" w:rsidTr="00C30D90">
        <w:tc>
          <w:tcPr>
            <w:tcW w:w="3261" w:type="dxa"/>
            <w:tcBorders>
              <w:top w:val="single" w:sz="4" w:space="0" w:color="auto"/>
              <w:left w:val="single" w:sz="4" w:space="0" w:color="auto"/>
            </w:tcBorders>
          </w:tcPr>
          <w:p w14:paraId="173A4F78" w14:textId="77777777" w:rsidR="005946F4" w:rsidRPr="00EE4716" w:rsidRDefault="005946F4" w:rsidP="00C30D90">
            <w:pPr>
              <w:spacing w:after="120"/>
              <w:rPr>
                <w:rFonts w:cs="Arial"/>
                <w:b/>
              </w:rPr>
            </w:pPr>
            <w:r w:rsidRPr="00EE4716">
              <w:rPr>
                <w:rFonts w:cs="Arial"/>
                <w:b/>
              </w:rPr>
              <w:t>Activity type</w:t>
            </w:r>
          </w:p>
        </w:tc>
        <w:tc>
          <w:tcPr>
            <w:tcW w:w="1842" w:type="dxa"/>
          </w:tcPr>
          <w:p w14:paraId="33076990" w14:textId="77777777" w:rsidR="005946F4" w:rsidRPr="00EE4716" w:rsidRDefault="005946F4" w:rsidP="00C30D90">
            <w:pPr>
              <w:spacing w:after="120"/>
              <w:jc w:val="center"/>
              <w:rPr>
                <w:rFonts w:cs="Arial"/>
                <w:b/>
              </w:rPr>
            </w:pPr>
            <w:r w:rsidRPr="00EE4716">
              <w:rPr>
                <w:rFonts w:cs="Arial"/>
                <w:b/>
              </w:rPr>
              <w:t>Percentage</w:t>
            </w:r>
          </w:p>
        </w:tc>
      </w:tr>
      <w:tr w:rsidR="005946F4" w:rsidRPr="00EE4716" w14:paraId="53E4BE4B" w14:textId="77777777" w:rsidTr="00C30D90">
        <w:tc>
          <w:tcPr>
            <w:tcW w:w="3261" w:type="dxa"/>
          </w:tcPr>
          <w:p w14:paraId="72F73412" w14:textId="77777777" w:rsidR="005946F4" w:rsidRPr="00EE4716" w:rsidRDefault="005946F4" w:rsidP="00C30D90">
            <w:pPr>
              <w:spacing w:after="120"/>
              <w:rPr>
                <w:rFonts w:cs="Arial"/>
              </w:rPr>
            </w:pPr>
            <w:r w:rsidRPr="00EE4716">
              <w:rPr>
                <w:rFonts w:cs="Arial"/>
              </w:rPr>
              <w:t>Written exam</w:t>
            </w:r>
          </w:p>
        </w:tc>
        <w:tc>
          <w:tcPr>
            <w:tcW w:w="1842" w:type="dxa"/>
          </w:tcPr>
          <w:p w14:paraId="10958A3B" w14:textId="77777777" w:rsidR="005946F4" w:rsidRPr="00EE4716" w:rsidRDefault="005946F4" w:rsidP="00C30D90">
            <w:pPr>
              <w:spacing w:after="120"/>
              <w:jc w:val="center"/>
              <w:rPr>
                <w:rFonts w:cs="Arial"/>
              </w:rPr>
            </w:pPr>
          </w:p>
        </w:tc>
      </w:tr>
      <w:tr w:rsidR="005946F4" w:rsidRPr="00EE4716" w14:paraId="0DEE5332" w14:textId="77777777" w:rsidTr="00C30D90">
        <w:tc>
          <w:tcPr>
            <w:tcW w:w="3261" w:type="dxa"/>
          </w:tcPr>
          <w:p w14:paraId="09651A51" w14:textId="77777777" w:rsidR="005946F4" w:rsidRPr="00EE4716" w:rsidRDefault="005946F4" w:rsidP="00C30D90">
            <w:pPr>
              <w:spacing w:after="120"/>
              <w:rPr>
                <w:rFonts w:cs="Arial"/>
              </w:rPr>
            </w:pPr>
            <w:r w:rsidRPr="00EE4716">
              <w:rPr>
                <w:rFonts w:cs="Arial"/>
              </w:rPr>
              <w:t>Coursework</w:t>
            </w:r>
          </w:p>
        </w:tc>
        <w:tc>
          <w:tcPr>
            <w:tcW w:w="1842" w:type="dxa"/>
          </w:tcPr>
          <w:p w14:paraId="06AF4B74" w14:textId="77777777" w:rsidR="005946F4" w:rsidRPr="00EE4716" w:rsidRDefault="005946F4" w:rsidP="00C30D90">
            <w:pPr>
              <w:spacing w:after="120"/>
              <w:jc w:val="center"/>
              <w:rPr>
                <w:rFonts w:cs="Arial"/>
              </w:rPr>
            </w:pPr>
            <w:r>
              <w:rPr>
                <w:rFonts w:cs="Arial"/>
              </w:rPr>
              <w:t xml:space="preserve"> 80%</w:t>
            </w:r>
          </w:p>
        </w:tc>
      </w:tr>
      <w:tr w:rsidR="005946F4" w:rsidRPr="00EE4716" w14:paraId="35805ED6" w14:textId="77777777" w:rsidTr="00C30D90">
        <w:tc>
          <w:tcPr>
            <w:tcW w:w="3261" w:type="dxa"/>
          </w:tcPr>
          <w:p w14:paraId="0AFA6588" w14:textId="77777777" w:rsidR="005946F4" w:rsidRPr="00EE4716" w:rsidRDefault="005946F4" w:rsidP="00C30D90">
            <w:pPr>
              <w:spacing w:after="120"/>
              <w:rPr>
                <w:rFonts w:cs="Arial"/>
              </w:rPr>
            </w:pPr>
            <w:r w:rsidRPr="00EE4716">
              <w:rPr>
                <w:rFonts w:cs="Arial"/>
              </w:rPr>
              <w:t>Practical</w:t>
            </w:r>
          </w:p>
        </w:tc>
        <w:tc>
          <w:tcPr>
            <w:tcW w:w="1842" w:type="dxa"/>
          </w:tcPr>
          <w:p w14:paraId="4315C702" w14:textId="77777777" w:rsidR="005946F4" w:rsidRPr="00EE4716" w:rsidRDefault="005946F4" w:rsidP="00C30D90">
            <w:pPr>
              <w:spacing w:after="120"/>
              <w:jc w:val="center"/>
              <w:rPr>
                <w:rFonts w:cs="Arial"/>
              </w:rPr>
            </w:pPr>
            <w:r>
              <w:rPr>
                <w:rFonts w:cs="Arial"/>
              </w:rPr>
              <w:t xml:space="preserve"> 20%</w:t>
            </w:r>
          </w:p>
        </w:tc>
      </w:tr>
      <w:tr w:rsidR="005946F4" w:rsidRPr="00EE4716" w14:paraId="686568BD" w14:textId="77777777" w:rsidTr="00C30D90">
        <w:tc>
          <w:tcPr>
            <w:tcW w:w="3261" w:type="dxa"/>
          </w:tcPr>
          <w:p w14:paraId="18C2F9AF" w14:textId="77777777" w:rsidR="005946F4" w:rsidRPr="00EE4716" w:rsidRDefault="005946F4" w:rsidP="00C30D90">
            <w:pPr>
              <w:spacing w:after="120"/>
              <w:rPr>
                <w:rFonts w:cs="Arial"/>
              </w:rPr>
            </w:pPr>
            <w:r w:rsidRPr="00EE4716">
              <w:rPr>
                <w:rFonts w:cs="Arial"/>
                <w:b/>
              </w:rPr>
              <w:t>TOTAL</w:t>
            </w:r>
          </w:p>
        </w:tc>
        <w:tc>
          <w:tcPr>
            <w:tcW w:w="1842" w:type="dxa"/>
          </w:tcPr>
          <w:p w14:paraId="0AF15C0F" w14:textId="77777777" w:rsidR="005946F4" w:rsidRPr="00EE4716" w:rsidRDefault="005946F4" w:rsidP="00C30D90">
            <w:pPr>
              <w:spacing w:after="120"/>
              <w:jc w:val="center"/>
              <w:rPr>
                <w:rFonts w:cs="Arial"/>
                <w:b/>
              </w:rPr>
            </w:pPr>
            <w:r w:rsidRPr="00EE4716">
              <w:rPr>
                <w:rFonts w:cs="Arial"/>
                <w:b/>
              </w:rPr>
              <w:t>100%</w:t>
            </w:r>
          </w:p>
        </w:tc>
      </w:tr>
    </w:tbl>
    <w:p w14:paraId="065C3DA3" w14:textId="100664AE" w:rsidR="005946F4" w:rsidRDefault="00AF6102" w:rsidP="005946F4">
      <w:pPr>
        <w:rPr>
          <w:rFonts w:cs="Arial"/>
          <w:b/>
        </w:rPr>
      </w:pPr>
      <w:r>
        <w:rPr>
          <w:rFonts w:cs="Arial"/>
          <w:b/>
        </w:rPr>
        <w:br w:type="page"/>
      </w:r>
      <w:r w:rsidR="005946F4" w:rsidRPr="00EE4716">
        <w:rPr>
          <w:rFonts w:cs="Arial"/>
          <w:b/>
        </w:rPr>
        <w:lastRenderedPageBreak/>
        <w:t>INDICATIVE READING LIST</w:t>
      </w:r>
    </w:p>
    <w:p w14:paraId="319CADF1" w14:textId="77777777" w:rsidR="00AF6102" w:rsidRPr="00EE4716" w:rsidRDefault="00AF6102" w:rsidP="005946F4">
      <w:pPr>
        <w:rPr>
          <w:rFonts w:cs="Arial"/>
          <w:b/>
        </w:rPr>
      </w:pPr>
    </w:p>
    <w:tbl>
      <w:tblPr>
        <w:tblStyle w:val="TableGrid"/>
        <w:tblW w:w="0" w:type="auto"/>
        <w:tblInd w:w="0" w:type="dxa"/>
        <w:tblLook w:val="04A0" w:firstRow="1" w:lastRow="0" w:firstColumn="1" w:lastColumn="0" w:noHBand="0" w:noVBand="1"/>
      </w:tblPr>
      <w:tblGrid>
        <w:gridCol w:w="1677"/>
        <w:gridCol w:w="5254"/>
        <w:gridCol w:w="1366"/>
      </w:tblGrid>
      <w:tr w:rsidR="005946F4" w:rsidRPr="00EE4716" w14:paraId="33551F29" w14:textId="77777777" w:rsidTr="00C30D90">
        <w:tc>
          <w:tcPr>
            <w:tcW w:w="1693" w:type="dxa"/>
            <w:shd w:val="clear" w:color="auto" w:fill="BFBFBF" w:themeFill="background1" w:themeFillShade="BF"/>
          </w:tcPr>
          <w:p w14:paraId="1BB548CB" w14:textId="77777777" w:rsidR="005946F4" w:rsidRPr="00EE4716" w:rsidRDefault="005946F4" w:rsidP="00C30D90">
            <w:pPr>
              <w:tabs>
                <w:tab w:val="num" w:pos="720"/>
                <w:tab w:val="left" w:pos="1440"/>
              </w:tabs>
              <w:rPr>
                <w:rFonts w:cs="Arial"/>
                <w:b/>
              </w:rPr>
            </w:pPr>
            <w:r w:rsidRPr="00EE4716">
              <w:rPr>
                <w:rFonts w:cs="Arial"/>
                <w:b/>
              </w:rPr>
              <w:t>Module Code</w:t>
            </w:r>
          </w:p>
        </w:tc>
        <w:tc>
          <w:tcPr>
            <w:tcW w:w="7367" w:type="dxa"/>
            <w:gridSpan w:val="2"/>
          </w:tcPr>
          <w:p w14:paraId="14B65E87" w14:textId="1E5B30C4" w:rsidR="005946F4" w:rsidRPr="00EE4716" w:rsidRDefault="005946F4" w:rsidP="00C30D90">
            <w:pPr>
              <w:tabs>
                <w:tab w:val="num" w:pos="720"/>
                <w:tab w:val="left" w:pos="1440"/>
              </w:tabs>
              <w:rPr>
                <w:rFonts w:cs="Arial"/>
                <w:b/>
              </w:rPr>
            </w:pPr>
            <w:r w:rsidRPr="00EE4716">
              <w:rPr>
                <w:rFonts w:cs="Arial"/>
                <w:b/>
              </w:rPr>
              <w:t>ECDE70</w:t>
            </w:r>
            <w:r w:rsidR="00AF6102">
              <w:rPr>
                <w:rFonts w:cs="Arial"/>
                <w:b/>
              </w:rPr>
              <w:t>21</w:t>
            </w:r>
          </w:p>
        </w:tc>
      </w:tr>
      <w:tr w:rsidR="005946F4" w:rsidRPr="00EE4716" w14:paraId="48D206FE" w14:textId="77777777" w:rsidTr="00C30D90">
        <w:tc>
          <w:tcPr>
            <w:tcW w:w="1693" w:type="dxa"/>
            <w:shd w:val="clear" w:color="auto" w:fill="BFBFBF" w:themeFill="background1" w:themeFillShade="BF"/>
          </w:tcPr>
          <w:p w14:paraId="6399319F" w14:textId="77777777" w:rsidR="005946F4" w:rsidRPr="00EE4716" w:rsidRDefault="005946F4" w:rsidP="00C30D90">
            <w:pPr>
              <w:tabs>
                <w:tab w:val="num" w:pos="720"/>
                <w:tab w:val="left" w:pos="1440"/>
              </w:tabs>
              <w:rPr>
                <w:rFonts w:cs="Arial"/>
                <w:b/>
              </w:rPr>
            </w:pPr>
            <w:r w:rsidRPr="00EE4716">
              <w:rPr>
                <w:rFonts w:cs="Arial"/>
                <w:b/>
              </w:rPr>
              <w:t>Module Title</w:t>
            </w:r>
          </w:p>
        </w:tc>
        <w:tc>
          <w:tcPr>
            <w:tcW w:w="7367" w:type="dxa"/>
            <w:gridSpan w:val="2"/>
          </w:tcPr>
          <w:p w14:paraId="071196C7" w14:textId="77777777" w:rsidR="005946F4" w:rsidRPr="00EE4716" w:rsidRDefault="005946F4" w:rsidP="00C30D90">
            <w:pPr>
              <w:rPr>
                <w:rFonts w:cs="Arial"/>
                <w:b/>
              </w:rPr>
            </w:pPr>
            <w:r w:rsidRPr="00EE4716">
              <w:rPr>
                <w:rFonts w:cs="Arial"/>
                <w:b/>
              </w:rPr>
              <w:t xml:space="preserve">Exploring Contemporary Issues in Education 2: </w:t>
            </w:r>
            <w:r w:rsidRPr="00EE4716">
              <w:rPr>
                <w:rFonts w:cs="Arial"/>
                <w:b/>
                <w:i/>
              </w:rPr>
              <w:t>applying critical skills, contributing to knowledge: leading improvement</w:t>
            </w:r>
          </w:p>
        </w:tc>
      </w:tr>
      <w:tr w:rsidR="005946F4" w:rsidRPr="00EE4716" w14:paraId="0371D267" w14:textId="77777777" w:rsidTr="00C30D90">
        <w:tc>
          <w:tcPr>
            <w:tcW w:w="1693" w:type="dxa"/>
            <w:shd w:val="clear" w:color="auto" w:fill="BFBFBF" w:themeFill="background1" w:themeFillShade="BF"/>
          </w:tcPr>
          <w:p w14:paraId="3C6308AE" w14:textId="77777777" w:rsidR="005946F4" w:rsidRPr="00EE4716" w:rsidRDefault="005946F4" w:rsidP="00C30D90">
            <w:pPr>
              <w:tabs>
                <w:tab w:val="num" w:pos="720"/>
                <w:tab w:val="left" w:pos="1440"/>
              </w:tabs>
              <w:rPr>
                <w:rFonts w:cs="Arial"/>
                <w:b/>
              </w:rPr>
            </w:pPr>
            <w:r w:rsidRPr="00EE4716">
              <w:rPr>
                <w:rFonts w:cs="Arial"/>
                <w:b/>
              </w:rPr>
              <w:t>Classification</w:t>
            </w:r>
          </w:p>
        </w:tc>
        <w:tc>
          <w:tcPr>
            <w:tcW w:w="6001" w:type="dxa"/>
            <w:shd w:val="clear" w:color="auto" w:fill="BFBFBF" w:themeFill="background1" w:themeFillShade="BF"/>
          </w:tcPr>
          <w:p w14:paraId="3E50BCD9" w14:textId="77777777" w:rsidR="005946F4" w:rsidRPr="00EE4716" w:rsidRDefault="005946F4" w:rsidP="00C30D90">
            <w:pPr>
              <w:tabs>
                <w:tab w:val="num" w:pos="720"/>
                <w:tab w:val="left" w:pos="1440"/>
              </w:tabs>
              <w:rPr>
                <w:rFonts w:cs="Arial"/>
                <w:b/>
              </w:rPr>
            </w:pPr>
            <w:r w:rsidRPr="00EE4716">
              <w:rPr>
                <w:rFonts w:cs="Arial"/>
                <w:b/>
              </w:rPr>
              <w:t>Reading List entry</w:t>
            </w:r>
          </w:p>
        </w:tc>
        <w:tc>
          <w:tcPr>
            <w:tcW w:w="1366" w:type="dxa"/>
            <w:shd w:val="clear" w:color="auto" w:fill="BFBFBF" w:themeFill="background1" w:themeFillShade="BF"/>
          </w:tcPr>
          <w:p w14:paraId="3A69AF2B" w14:textId="77777777" w:rsidR="005946F4" w:rsidRPr="00EE4716" w:rsidRDefault="005946F4" w:rsidP="00C30D90">
            <w:pPr>
              <w:tabs>
                <w:tab w:val="num" w:pos="720"/>
                <w:tab w:val="left" w:pos="1440"/>
              </w:tabs>
              <w:rPr>
                <w:rFonts w:cs="Arial"/>
                <w:b/>
              </w:rPr>
            </w:pPr>
            <w:r w:rsidRPr="00EE4716">
              <w:rPr>
                <w:rFonts w:cs="Arial"/>
                <w:b/>
              </w:rPr>
              <w:t>Electronic*</w:t>
            </w:r>
          </w:p>
        </w:tc>
      </w:tr>
      <w:tr w:rsidR="005946F4" w:rsidRPr="00EE4716" w14:paraId="2F64F4A0" w14:textId="77777777" w:rsidTr="00C30D90">
        <w:tc>
          <w:tcPr>
            <w:tcW w:w="1693" w:type="dxa"/>
          </w:tcPr>
          <w:p w14:paraId="40A15B5C"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093ABD21" w14:textId="77777777" w:rsidR="005946F4" w:rsidRPr="00EE4716" w:rsidRDefault="005946F4" w:rsidP="00C30D90">
            <w:pPr>
              <w:rPr>
                <w:rFonts w:cs="Arial"/>
              </w:rPr>
            </w:pPr>
            <w:r w:rsidRPr="00EE4716">
              <w:rPr>
                <w:rFonts w:cs="Arial"/>
              </w:rPr>
              <w:t xml:space="preserve">Alderson, P. &amp; Morrow, V. (2011) </w:t>
            </w:r>
            <w:r w:rsidRPr="00EE4716">
              <w:rPr>
                <w:rFonts w:cs="Arial"/>
                <w:i/>
              </w:rPr>
              <w:t xml:space="preserve">The Ethics of Research with Children and Young People: A Practical Handbook, </w:t>
            </w:r>
            <w:r w:rsidRPr="00EE4716">
              <w:rPr>
                <w:rFonts w:cs="Arial"/>
              </w:rPr>
              <w:t>London: Sage Publications Ltd.</w:t>
            </w:r>
          </w:p>
        </w:tc>
        <w:tc>
          <w:tcPr>
            <w:tcW w:w="1366" w:type="dxa"/>
          </w:tcPr>
          <w:sdt>
            <w:sdtPr>
              <w:rPr>
                <w:rFonts w:cs="Arial"/>
              </w:rPr>
              <w:id w:val="-2091837586"/>
              <w14:checkbox>
                <w14:checked w14:val="1"/>
                <w14:checkedState w14:val="2612" w14:font="MS Gothic"/>
                <w14:uncheckedState w14:val="2610" w14:font="MS Gothic"/>
              </w14:checkbox>
            </w:sdtPr>
            <w:sdtContent>
              <w:p w14:paraId="2D76534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AF4B72E" w14:textId="77777777" w:rsidTr="00C30D90">
        <w:tc>
          <w:tcPr>
            <w:tcW w:w="1693" w:type="dxa"/>
          </w:tcPr>
          <w:p w14:paraId="4F097C4F"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39F2C8E7" w14:textId="77777777" w:rsidR="005946F4" w:rsidRPr="00EE4716" w:rsidRDefault="005946F4" w:rsidP="00C30D90">
            <w:pPr>
              <w:ind w:right="-148"/>
              <w:rPr>
                <w:rFonts w:cs="Arial"/>
              </w:rPr>
            </w:pPr>
            <w:r w:rsidRPr="00EE4716">
              <w:rPr>
                <w:rFonts w:cs="Arial"/>
              </w:rPr>
              <w:t xml:space="preserve">Arthur, J. (Ed.), (2012) </w:t>
            </w:r>
            <w:r w:rsidRPr="00EE4716">
              <w:rPr>
                <w:rFonts w:cs="Arial"/>
                <w:i/>
                <w:iCs/>
              </w:rPr>
              <w:t>Research methods and methodologies in education</w:t>
            </w:r>
            <w:r w:rsidRPr="00EE4716">
              <w:rPr>
                <w:rFonts w:cs="Arial"/>
              </w:rPr>
              <w:t>, London: Sage Publications Ltd.</w:t>
            </w:r>
          </w:p>
        </w:tc>
        <w:tc>
          <w:tcPr>
            <w:tcW w:w="1366" w:type="dxa"/>
          </w:tcPr>
          <w:sdt>
            <w:sdtPr>
              <w:rPr>
                <w:rFonts w:cs="Arial"/>
              </w:rPr>
              <w:id w:val="686796035"/>
              <w14:checkbox>
                <w14:checked w14:val="0"/>
                <w14:checkedState w14:val="2612" w14:font="MS Gothic"/>
                <w14:uncheckedState w14:val="2610" w14:font="MS Gothic"/>
              </w14:checkbox>
            </w:sdtPr>
            <w:sdtContent>
              <w:p w14:paraId="3212167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C0FD519" w14:textId="77777777" w:rsidTr="00C30D90">
        <w:tc>
          <w:tcPr>
            <w:tcW w:w="1693" w:type="dxa"/>
          </w:tcPr>
          <w:p w14:paraId="19246BC1"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25469153" w14:textId="77777777" w:rsidR="005946F4" w:rsidRPr="00EE4716" w:rsidRDefault="005946F4" w:rsidP="00C30D90">
            <w:pPr>
              <w:rPr>
                <w:rFonts w:cs="Arial"/>
              </w:rPr>
            </w:pPr>
            <w:r w:rsidRPr="00EE4716">
              <w:rPr>
                <w:rFonts w:cs="Arial"/>
              </w:rPr>
              <w:t xml:space="preserve">Cohen, L. &amp; Manion, L. (2018) </w:t>
            </w:r>
            <w:r w:rsidRPr="00EE4716">
              <w:rPr>
                <w:rFonts w:cs="Arial"/>
                <w:i/>
              </w:rPr>
              <w:t>Research Methods in Education,</w:t>
            </w:r>
            <w:r w:rsidRPr="00EE4716">
              <w:rPr>
                <w:rFonts w:cs="Arial"/>
              </w:rPr>
              <w:t xml:space="preserve"> (8th ed) London: Routledge. </w:t>
            </w:r>
          </w:p>
        </w:tc>
        <w:tc>
          <w:tcPr>
            <w:tcW w:w="1366" w:type="dxa"/>
          </w:tcPr>
          <w:sdt>
            <w:sdtPr>
              <w:rPr>
                <w:rFonts w:cs="Arial"/>
              </w:rPr>
              <w:id w:val="-1373533812"/>
              <w14:checkbox>
                <w14:checked w14:val="1"/>
                <w14:checkedState w14:val="2612" w14:font="MS Gothic"/>
                <w14:uncheckedState w14:val="2610" w14:font="MS Gothic"/>
              </w14:checkbox>
            </w:sdtPr>
            <w:sdtContent>
              <w:p w14:paraId="1F41D83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1980791" w14:textId="77777777" w:rsidTr="00C30D90">
        <w:tc>
          <w:tcPr>
            <w:tcW w:w="1693" w:type="dxa"/>
          </w:tcPr>
          <w:p w14:paraId="466EFF3E"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2B42BB3A" w14:textId="77777777" w:rsidR="005946F4" w:rsidRPr="00EE4716" w:rsidRDefault="005946F4" w:rsidP="00C30D90">
            <w:pPr>
              <w:rPr>
                <w:rFonts w:cs="Arial"/>
              </w:rPr>
            </w:pPr>
            <w:r w:rsidRPr="00EE4716">
              <w:rPr>
                <w:rFonts w:cs="Arial"/>
              </w:rPr>
              <w:t xml:space="preserve">Mauthner, M. L., Birch, M., Jessop, J. &amp; Miller, T. (Eds), (2012) </w:t>
            </w:r>
            <w:r w:rsidRPr="00EE4716">
              <w:rPr>
                <w:rFonts w:cs="Arial"/>
                <w:i/>
              </w:rPr>
              <w:t>Ethics in Qualitative Research</w:t>
            </w:r>
            <w:r w:rsidRPr="00EE4716">
              <w:rPr>
                <w:rFonts w:cs="Arial"/>
              </w:rPr>
              <w:t>, London: Sage Publications Ltd.</w:t>
            </w:r>
          </w:p>
        </w:tc>
        <w:tc>
          <w:tcPr>
            <w:tcW w:w="1366" w:type="dxa"/>
          </w:tcPr>
          <w:sdt>
            <w:sdtPr>
              <w:rPr>
                <w:rFonts w:cs="Arial"/>
              </w:rPr>
              <w:id w:val="560904274"/>
              <w14:checkbox>
                <w14:checked w14:val="0"/>
                <w14:checkedState w14:val="2612" w14:font="MS Gothic"/>
                <w14:uncheckedState w14:val="2610" w14:font="MS Gothic"/>
              </w14:checkbox>
            </w:sdtPr>
            <w:sdtContent>
              <w:p w14:paraId="3A156169"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p w14:paraId="6146BB9B" w14:textId="77777777" w:rsidR="005946F4" w:rsidRPr="00EE4716" w:rsidRDefault="005946F4" w:rsidP="00C30D90">
            <w:pPr>
              <w:autoSpaceDE w:val="0"/>
              <w:autoSpaceDN w:val="0"/>
              <w:adjustRightInd w:val="0"/>
              <w:jc w:val="center"/>
              <w:rPr>
                <w:rFonts w:cs="Arial"/>
              </w:rPr>
            </w:pPr>
          </w:p>
        </w:tc>
      </w:tr>
      <w:tr w:rsidR="005946F4" w:rsidRPr="00EE4716" w14:paraId="03CE1742" w14:textId="77777777" w:rsidTr="00C30D90">
        <w:tc>
          <w:tcPr>
            <w:tcW w:w="1693" w:type="dxa"/>
          </w:tcPr>
          <w:p w14:paraId="706732D8"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42167B56" w14:textId="77777777" w:rsidR="005946F4" w:rsidRPr="00EE4716" w:rsidRDefault="005946F4" w:rsidP="00C30D90">
            <w:pPr>
              <w:rPr>
                <w:rFonts w:cs="Arial"/>
              </w:rPr>
            </w:pPr>
            <w:r w:rsidRPr="00EE4716">
              <w:rPr>
                <w:rFonts w:cs="Arial"/>
              </w:rPr>
              <w:t xml:space="preserve">Creswell, J. W. (2012) </w:t>
            </w:r>
            <w:r w:rsidRPr="00EE4716">
              <w:rPr>
                <w:rFonts w:cs="Arial"/>
                <w:i/>
                <w:iCs/>
              </w:rPr>
              <w:t>Qualitative inquiry and research design: Choosing among five approaches</w:t>
            </w:r>
            <w:r w:rsidRPr="00EE4716">
              <w:rPr>
                <w:rFonts w:cs="Arial"/>
              </w:rPr>
              <w:t>, London: Sage Publications Ltd.</w:t>
            </w:r>
          </w:p>
        </w:tc>
        <w:tc>
          <w:tcPr>
            <w:tcW w:w="1366" w:type="dxa"/>
          </w:tcPr>
          <w:sdt>
            <w:sdtPr>
              <w:rPr>
                <w:rFonts w:cs="Arial"/>
              </w:rPr>
              <w:id w:val="491375799"/>
              <w14:checkbox>
                <w14:checked w14:val="0"/>
                <w14:checkedState w14:val="2612" w14:font="MS Gothic"/>
                <w14:uncheckedState w14:val="2610" w14:font="MS Gothic"/>
              </w14:checkbox>
            </w:sdtPr>
            <w:sdtContent>
              <w:p w14:paraId="7386574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466C875" w14:textId="77777777" w:rsidTr="00C30D90">
        <w:tc>
          <w:tcPr>
            <w:tcW w:w="1693" w:type="dxa"/>
          </w:tcPr>
          <w:p w14:paraId="145EECC3"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18ADA7A5" w14:textId="77777777" w:rsidR="005946F4" w:rsidRPr="00EE4716" w:rsidRDefault="005946F4" w:rsidP="00C30D90">
            <w:pPr>
              <w:rPr>
                <w:rFonts w:cs="Arial"/>
              </w:rPr>
            </w:pPr>
            <w:r w:rsidRPr="00EE4716">
              <w:rPr>
                <w:rFonts w:cs="Arial"/>
              </w:rPr>
              <w:t xml:space="preserve">Israel, M. (2014) </w:t>
            </w:r>
            <w:r w:rsidRPr="00EE4716">
              <w:rPr>
                <w:rFonts w:cs="Arial"/>
                <w:i/>
              </w:rPr>
              <w:t>Research Ethics and Integrity for Social Scientists: Beyond Regulatory Compliance,</w:t>
            </w:r>
            <w:r w:rsidRPr="00EE4716">
              <w:rPr>
                <w:rFonts w:cs="Arial"/>
              </w:rPr>
              <w:t xml:space="preserve"> Washington: Sage Publications Ltd.</w:t>
            </w:r>
          </w:p>
        </w:tc>
        <w:tc>
          <w:tcPr>
            <w:tcW w:w="1366" w:type="dxa"/>
          </w:tcPr>
          <w:sdt>
            <w:sdtPr>
              <w:rPr>
                <w:rFonts w:cs="Arial"/>
              </w:rPr>
              <w:id w:val="-86001623"/>
              <w14:checkbox>
                <w14:checked w14:val="0"/>
                <w14:checkedState w14:val="2612" w14:font="MS Gothic"/>
                <w14:uncheckedState w14:val="2610" w14:font="MS Gothic"/>
              </w14:checkbox>
            </w:sdtPr>
            <w:sdtContent>
              <w:p w14:paraId="59051E4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7E486C4" w14:textId="77777777" w:rsidTr="00C30D90">
        <w:tc>
          <w:tcPr>
            <w:tcW w:w="1693" w:type="dxa"/>
          </w:tcPr>
          <w:p w14:paraId="6624FB5B" w14:textId="77777777" w:rsidR="005946F4" w:rsidRPr="00EE4716" w:rsidRDefault="005946F4" w:rsidP="00C30D90">
            <w:pPr>
              <w:tabs>
                <w:tab w:val="num" w:pos="720"/>
                <w:tab w:val="left" w:pos="1440"/>
              </w:tabs>
              <w:rPr>
                <w:rFonts w:cs="Arial"/>
              </w:rPr>
            </w:pPr>
            <w:r w:rsidRPr="00EE4716">
              <w:rPr>
                <w:rFonts w:cs="Arial"/>
              </w:rPr>
              <w:t>Essential</w:t>
            </w:r>
          </w:p>
        </w:tc>
        <w:tc>
          <w:tcPr>
            <w:tcW w:w="6001" w:type="dxa"/>
          </w:tcPr>
          <w:p w14:paraId="33CBBD82" w14:textId="77777777" w:rsidR="005946F4" w:rsidRPr="00EE4716" w:rsidRDefault="005946F4" w:rsidP="00C30D90">
            <w:pPr>
              <w:rPr>
                <w:rFonts w:cs="Arial"/>
              </w:rPr>
            </w:pPr>
            <w:r w:rsidRPr="00EE4716">
              <w:rPr>
                <w:rFonts w:cs="Arial"/>
              </w:rPr>
              <w:t xml:space="preserve">Punch. K. F. (2013) </w:t>
            </w:r>
            <w:r w:rsidRPr="00EE4716">
              <w:rPr>
                <w:rFonts w:cs="Arial"/>
                <w:i/>
              </w:rPr>
              <w:t xml:space="preserve">Introduction to Social Research: Quantitative and Qualitative Approaches, </w:t>
            </w:r>
            <w:r w:rsidRPr="00EE4716">
              <w:rPr>
                <w:rFonts w:cs="Arial"/>
              </w:rPr>
              <w:t>London: Sage Publications Ltd.</w:t>
            </w:r>
          </w:p>
        </w:tc>
        <w:tc>
          <w:tcPr>
            <w:tcW w:w="1366" w:type="dxa"/>
          </w:tcPr>
          <w:sdt>
            <w:sdtPr>
              <w:rPr>
                <w:rFonts w:cs="Arial"/>
              </w:rPr>
              <w:id w:val="1407420919"/>
              <w14:checkbox>
                <w14:checked w14:val="0"/>
                <w14:checkedState w14:val="2612" w14:font="MS Gothic"/>
                <w14:uncheckedState w14:val="2610" w14:font="MS Gothic"/>
              </w14:checkbox>
            </w:sdtPr>
            <w:sdtContent>
              <w:p w14:paraId="2A31E9D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8F1D5D2" w14:textId="77777777" w:rsidTr="00C30D90">
        <w:tc>
          <w:tcPr>
            <w:tcW w:w="1693" w:type="dxa"/>
          </w:tcPr>
          <w:p w14:paraId="7512E6B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12AE32F" w14:textId="77777777" w:rsidR="005946F4" w:rsidRPr="00EE4716" w:rsidRDefault="005946F4" w:rsidP="00C30D90">
            <w:pPr>
              <w:rPr>
                <w:rFonts w:cs="Arial"/>
              </w:rPr>
            </w:pPr>
            <w:r w:rsidRPr="00EE4716">
              <w:rPr>
                <w:rFonts w:cs="Arial"/>
              </w:rPr>
              <w:t>Bryman, A., (2012) S</w:t>
            </w:r>
            <w:r w:rsidRPr="00EE4716">
              <w:rPr>
                <w:rFonts w:cs="Arial"/>
                <w:i/>
              </w:rPr>
              <w:t xml:space="preserve">ocial Research Methods, </w:t>
            </w:r>
            <w:r w:rsidRPr="00EE4716">
              <w:rPr>
                <w:rFonts w:cs="Arial"/>
              </w:rPr>
              <w:t>Oxford: Oxford University Press.</w:t>
            </w:r>
          </w:p>
        </w:tc>
        <w:tc>
          <w:tcPr>
            <w:tcW w:w="1366" w:type="dxa"/>
          </w:tcPr>
          <w:sdt>
            <w:sdtPr>
              <w:rPr>
                <w:rFonts w:cs="Arial"/>
              </w:rPr>
              <w:id w:val="-1426656689"/>
              <w14:checkbox>
                <w14:checked w14:val="0"/>
                <w14:checkedState w14:val="2612" w14:font="MS Gothic"/>
                <w14:uncheckedState w14:val="2610" w14:font="MS Gothic"/>
              </w14:checkbox>
            </w:sdtPr>
            <w:sdtContent>
              <w:p w14:paraId="155A6C1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D783B42" w14:textId="77777777" w:rsidTr="00C30D90">
        <w:tc>
          <w:tcPr>
            <w:tcW w:w="1693" w:type="dxa"/>
          </w:tcPr>
          <w:p w14:paraId="00A4B1DC"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947ECDC" w14:textId="77777777" w:rsidR="005946F4" w:rsidRPr="00EE4716" w:rsidRDefault="005946F4" w:rsidP="00C30D90">
            <w:pPr>
              <w:rPr>
                <w:rFonts w:cs="Arial"/>
              </w:rPr>
            </w:pPr>
            <w:r w:rsidRPr="00EE4716">
              <w:rPr>
                <w:rFonts w:cs="Arial"/>
              </w:rPr>
              <w:t xml:space="preserve">Connolly, P. (2007) </w:t>
            </w:r>
            <w:r w:rsidRPr="00EE4716">
              <w:rPr>
                <w:rFonts w:cs="Arial"/>
                <w:i/>
                <w:iCs/>
              </w:rPr>
              <w:t>Quantitative data analysis in education: A critical introduction using SPSS,</w:t>
            </w:r>
            <w:r w:rsidRPr="00EE4716">
              <w:rPr>
                <w:rFonts w:cs="Arial"/>
              </w:rPr>
              <w:t xml:space="preserve"> London: Routledge.</w:t>
            </w:r>
          </w:p>
        </w:tc>
        <w:tc>
          <w:tcPr>
            <w:tcW w:w="1366" w:type="dxa"/>
          </w:tcPr>
          <w:sdt>
            <w:sdtPr>
              <w:rPr>
                <w:rFonts w:cs="Arial"/>
              </w:rPr>
              <w:id w:val="642700211"/>
              <w14:checkbox>
                <w14:checked w14:val="1"/>
                <w14:checkedState w14:val="2612" w14:font="MS Gothic"/>
                <w14:uncheckedState w14:val="2610" w14:font="MS Gothic"/>
              </w14:checkbox>
            </w:sdtPr>
            <w:sdtContent>
              <w:p w14:paraId="675686A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C96B3C4" w14:textId="77777777" w:rsidTr="00C30D90">
        <w:tc>
          <w:tcPr>
            <w:tcW w:w="1693" w:type="dxa"/>
          </w:tcPr>
          <w:p w14:paraId="08865295"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41ADE7F" w14:textId="77777777" w:rsidR="005946F4" w:rsidRPr="00EE4716" w:rsidRDefault="005946F4" w:rsidP="00C30D90">
            <w:pPr>
              <w:rPr>
                <w:rFonts w:cs="Arial"/>
              </w:rPr>
            </w:pPr>
            <w:r w:rsidRPr="00EE4716">
              <w:rPr>
                <w:rFonts w:cs="Arial"/>
              </w:rPr>
              <w:t xml:space="preserve">Christensen, P. &amp; James, A. (2008) </w:t>
            </w:r>
            <w:r w:rsidRPr="00EE4716">
              <w:rPr>
                <w:rFonts w:cs="Arial"/>
                <w:i/>
              </w:rPr>
              <w:t xml:space="preserve">Research with Children, </w:t>
            </w:r>
            <w:r w:rsidRPr="00EE4716">
              <w:rPr>
                <w:rFonts w:cs="Arial"/>
              </w:rPr>
              <w:t>London: Falmer Press.</w:t>
            </w:r>
          </w:p>
        </w:tc>
        <w:tc>
          <w:tcPr>
            <w:tcW w:w="1366" w:type="dxa"/>
          </w:tcPr>
          <w:sdt>
            <w:sdtPr>
              <w:rPr>
                <w:rFonts w:cs="Arial"/>
              </w:rPr>
              <w:id w:val="-702473510"/>
              <w14:checkbox>
                <w14:checked w14:val="1"/>
                <w14:checkedState w14:val="2612" w14:font="MS Gothic"/>
                <w14:uncheckedState w14:val="2610" w14:font="MS Gothic"/>
              </w14:checkbox>
            </w:sdtPr>
            <w:sdtContent>
              <w:p w14:paraId="35D662BD"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8378AF4" w14:textId="77777777" w:rsidTr="00C30D90">
        <w:tc>
          <w:tcPr>
            <w:tcW w:w="1693" w:type="dxa"/>
          </w:tcPr>
          <w:p w14:paraId="3C7B4E8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17F7EB5" w14:textId="77777777" w:rsidR="005946F4" w:rsidRPr="00EE4716" w:rsidRDefault="005946F4" w:rsidP="00C30D90">
            <w:pPr>
              <w:rPr>
                <w:rFonts w:cs="Arial"/>
              </w:rPr>
            </w:pPr>
            <w:r w:rsidRPr="00EE4716">
              <w:rPr>
                <w:rFonts w:cs="Arial"/>
              </w:rPr>
              <w:t xml:space="preserve">Denzin, N. K. &amp; Lincoln, Y. S. (Eds), (2012) </w:t>
            </w:r>
            <w:r w:rsidRPr="00EE4716">
              <w:rPr>
                <w:rFonts w:cs="Arial"/>
                <w:i/>
              </w:rPr>
              <w:t xml:space="preserve">The Landscape </w:t>
            </w:r>
            <w:proofErr w:type="gramStart"/>
            <w:r w:rsidRPr="00EE4716">
              <w:rPr>
                <w:rFonts w:cs="Arial"/>
                <w:i/>
              </w:rPr>
              <w:t>Of</w:t>
            </w:r>
            <w:proofErr w:type="gramEnd"/>
            <w:r w:rsidRPr="00EE4716">
              <w:rPr>
                <w:rFonts w:cs="Arial"/>
                <w:i/>
              </w:rPr>
              <w:t xml:space="preserve"> Qualitative Research: Theories and Issues,</w:t>
            </w:r>
            <w:r w:rsidRPr="00EE4716">
              <w:rPr>
                <w:rFonts w:cs="Arial"/>
              </w:rPr>
              <w:t xml:space="preserve"> London: Sage Publications Ltd., 2003.</w:t>
            </w:r>
          </w:p>
        </w:tc>
        <w:tc>
          <w:tcPr>
            <w:tcW w:w="1366" w:type="dxa"/>
          </w:tcPr>
          <w:sdt>
            <w:sdtPr>
              <w:rPr>
                <w:rFonts w:cs="Arial"/>
              </w:rPr>
              <w:id w:val="1796173066"/>
              <w14:checkbox>
                <w14:checked w14:val="0"/>
                <w14:checkedState w14:val="2612" w14:font="MS Gothic"/>
                <w14:uncheckedState w14:val="2610" w14:font="MS Gothic"/>
              </w14:checkbox>
            </w:sdtPr>
            <w:sdtContent>
              <w:p w14:paraId="732CC96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B6D81AC" w14:textId="77777777" w:rsidTr="00C30D90">
        <w:tc>
          <w:tcPr>
            <w:tcW w:w="1693" w:type="dxa"/>
          </w:tcPr>
          <w:p w14:paraId="25DA62F9"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613A400" w14:textId="77777777" w:rsidR="005946F4" w:rsidRPr="00EE4716" w:rsidRDefault="005946F4" w:rsidP="00C30D90">
            <w:pPr>
              <w:rPr>
                <w:rFonts w:cs="Arial"/>
              </w:rPr>
            </w:pPr>
            <w:r w:rsidRPr="00EE4716">
              <w:rPr>
                <w:rFonts w:cs="Arial"/>
              </w:rPr>
              <w:t xml:space="preserve">Kara, H. (2015) </w:t>
            </w:r>
            <w:r w:rsidRPr="00EE4716">
              <w:rPr>
                <w:rFonts w:cs="Arial"/>
                <w:i/>
              </w:rPr>
              <w:t>Creative Research Methods in the Social Sciences: A Practical Guide,</w:t>
            </w:r>
            <w:r w:rsidRPr="00EE4716">
              <w:rPr>
                <w:rFonts w:cs="Arial"/>
              </w:rPr>
              <w:t xml:space="preserve"> Bristol: Policy Press.</w:t>
            </w:r>
          </w:p>
        </w:tc>
        <w:tc>
          <w:tcPr>
            <w:tcW w:w="1366" w:type="dxa"/>
          </w:tcPr>
          <w:sdt>
            <w:sdtPr>
              <w:rPr>
                <w:rFonts w:cs="Arial"/>
              </w:rPr>
              <w:id w:val="-2076655491"/>
              <w14:checkbox>
                <w14:checked w14:val="0"/>
                <w14:checkedState w14:val="2612" w14:font="MS Gothic"/>
                <w14:uncheckedState w14:val="2610" w14:font="MS Gothic"/>
              </w14:checkbox>
            </w:sdtPr>
            <w:sdtContent>
              <w:p w14:paraId="7A87810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D69D151" w14:textId="77777777" w:rsidTr="00C30D90">
        <w:tc>
          <w:tcPr>
            <w:tcW w:w="1693" w:type="dxa"/>
          </w:tcPr>
          <w:p w14:paraId="731469D7"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12D4C72" w14:textId="77777777" w:rsidR="005946F4" w:rsidRPr="00EE4716" w:rsidRDefault="005946F4" w:rsidP="00C30D90">
            <w:pPr>
              <w:rPr>
                <w:rFonts w:cs="Arial"/>
              </w:rPr>
            </w:pPr>
            <w:r w:rsidRPr="00EE4716">
              <w:rPr>
                <w:rFonts w:cs="Arial"/>
              </w:rPr>
              <w:t xml:space="preserve">Rose, G. (2011) </w:t>
            </w:r>
            <w:r w:rsidRPr="00EE4716">
              <w:rPr>
                <w:rFonts w:cs="Arial"/>
                <w:i/>
              </w:rPr>
              <w:t xml:space="preserve">Visual Methodologies: An Introduction to Researching with Visual Materials, </w:t>
            </w:r>
            <w:r w:rsidRPr="00EE4716">
              <w:rPr>
                <w:rFonts w:cs="Arial"/>
              </w:rPr>
              <w:t>London: Sage.</w:t>
            </w:r>
          </w:p>
        </w:tc>
        <w:tc>
          <w:tcPr>
            <w:tcW w:w="1366" w:type="dxa"/>
          </w:tcPr>
          <w:sdt>
            <w:sdtPr>
              <w:rPr>
                <w:rFonts w:cs="Arial"/>
              </w:rPr>
              <w:id w:val="-257369000"/>
              <w14:checkbox>
                <w14:checked w14:val="0"/>
                <w14:checkedState w14:val="2612" w14:font="MS Gothic"/>
                <w14:uncheckedState w14:val="2610" w14:font="MS Gothic"/>
              </w14:checkbox>
            </w:sdtPr>
            <w:sdtContent>
              <w:p w14:paraId="71DAAE9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EDF897B" w14:textId="77777777" w:rsidTr="00C30D90">
        <w:tc>
          <w:tcPr>
            <w:tcW w:w="1693" w:type="dxa"/>
          </w:tcPr>
          <w:p w14:paraId="0F8FFC40"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1CCE56A" w14:textId="77777777" w:rsidR="005946F4" w:rsidRPr="00EE4716" w:rsidRDefault="005946F4" w:rsidP="00C30D90">
            <w:pPr>
              <w:rPr>
                <w:rFonts w:cs="Arial"/>
              </w:rPr>
            </w:pPr>
            <w:r w:rsidRPr="00EE4716">
              <w:rPr>
                <w:rFonts w:cs="Arial"/>
              </w:rPr>
              <w:t xml:space="preserve">Smith, P.D. &amp; Mayall, M. (2012) </w:t>
            </w:r>
            <w:r w:rsidRPr="00EE4716">
              <w:rPr>
                <w:rFonts w:cs="Arial"/>
                <w:i/>
              </w:rPr>
              <w:t xml:space="preserve">Researching the Visual: Introduction Qualitative Methods Series, </w:t>
            </w:r>
            <w:r w:rsidRPr="00EE4716">
              <w:rPr>
                <w:rFonts w:cs="Arial"/>
              </w:rPr>
              <w:t>London: Sage Publications Ltd.</w:t>
            </w:r>
          </w:p>
        </w:tc>
        <w:tc>
          <w:tcPr>
            <w:tcW w:w="1366" w:type="dxa"/>
          </w:tcPr>
          <w:sdt>
            <w:sdtPr>
              <w:rPr>
                <w:rFonts w:cs="Arial"/>
              </w:rPr>
              <w:id w:val="-1812775586"/>
              <w14:checkbox>
                <w14:checked w14:val="0"/>
                <w14:checkedState w14:val="2612" w14:font="MS Gothic"/>
                <w14:uncheckedState w14:val="2610" w14:font="MS Gothic"/>
              </w14:checkbox>
            </w:sdtPr>
            <w:sdtContent>
              <w:p w14:paraId="4C89D5E5" w14:textId="77777777" w:rsidR="005946F4" w:rsidRPr="00EE4716" w:rsidRDefault="005946F4" w:rsidP="00C30D90">
                <w:pPr>
                  <w:autoSpaceDE w:val="0"/>
                  <w:autoSpaceDN w:val="0"/>
                  <w:adjustRightInd w:val="0"/>
                  <w:jc w:val="center"/>
                  <w:rPr>
                    <w:rFonts w:eastAsia="MS Gothic" w:cs="Arial"/>
                  </w:rPr>
                </w:pPr>
                <w:r w:rsidRPr="00EE4716">
                  <w:rPr>
                    <w:rFonts w:ascii="Segoe UI Symbol" w:eastAsia="MS Gothic" w:hAnsi="Segoe UI Symbol" w:cs="Segoe UI Symbol"/>
                  </w:rPr>
                  <w:t>☐</w:t>
                </w:r>
              </w:p>
            </w:sdtContent>
          </w:sdt>
        </w:tc>
      </w:tr>
      <w:tr w:rsidR="005946F4" w:rsidRPr="00EE4716" w14:paraId="69D03EAE" w14:textId="77777777" w:rsidTr="00C30D90">
        <w:tc>
          <w:tcPr>
            <w:tcW w:w="1693" w:type="dxa"/>
          </w:tcPr>
          <w:p w14:paraId="40AA24F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A5956DF" w14:textId="77777777" w:rsidR="005946F4" w:rsidRPr="00EE4716" w:rsidRDefault="005946F4" w:rsidP="00C30D90">
            <w:pPr>
              <w:rPr>
                <w:rFonts w:cs="Arial"/>
              </w:rPr>
            </w:pPr>
            <w:r w:rsidRPr="00EE4716">
              <w:rPr>
                <w:rFonts w:cs="Arial"/>
              </w:rPr>
              <w:t xml:space="preserve">Thody, A. (2006) </w:t>
            </w:r>
            <w:r w:rsidRPr="00EE4716">
              <w:rPr>
                <w:rFonts w:cs="Arial"/>
                <w:i/>
              </w:rPr>
              <w:t xml:space="preserve">Writing and Presenting Research, </w:t>
            </w:r>
            <w:r w:rsidRPr="00EE4716">
              <w:rPr>
                <w:rFonts w:cs="Arial"/>
              </w:rPr>
              <w:t>London: Sage Publications Ltd.</w:t>
            </w:r>
          </w:p>
        </w:tc>
        <w:tc>
          <w:tcPr>
            <w:tcW w:w="1366" w:type="dxa"/>
          </w:tcPr>
          <w:sdt>
            <w:sdtPr>
              <w:rPr>
                <w:rFonts w:cs="Arial"/>
              </w:rPr>
              <w:id w:val="-1757438615"/>
              <w14:checkbox>
                <w14:checked w14:val="0"/>
                <w14:checkedState w14:val="2612" w14:font="MS Gothic"/>
                <w14:uncheckedState w14:val="2610" w14:font="MS Gothic"/>
              </w14:checkbox>
            </w:sdtPr>
            <w:sdtContent>
              <w:p w14:paraId="306690DD"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13CF034" w14:textId="77777777" w:rsidTr="00C30D90">
        <w:tc>
          <w:tcPr>
            <w:tcW w:w="1693" w:type="dxa"/>
          </w:tcPr>
          <w:p w14:paraId="75019597"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8D4AFC6" w14:textId="77777777" w:rsidR="005946F4" w:rsidRPr="00EE4716" w:rsidRDefault="005946F4" w:rsidP="00C30D90">
            <w:pPr>
              <w:rPr>
                <w:rFonts w:cs="Arial"/>
              </w:rPr>
            </w:pPr>
            <w:r w:rsidRPr="00EE4716">
              <w:rPr>
                <w:rFonts w:cs="Arial"/>
              </w:rPr>
              <w:t xml:space="preserve">Bell, J. (2014) </w:t>
            </w:r>
            <w:r w:rsidRPr="00EE4716">
              <w:rPr>
                <w:rFonts w:cs="Arial"/>
                <w:i/>
                <w:iCs/>
              </w:rPr>
              <w:t>Doing Your Research Project: A guide for first-time researchers</w:t>
            </w:r>
            <w:r w:rsidRPr="00EE4716">
              <w:rPr>
                <w:rFonts w:cs="Arial"/>
              </w:rPr>
              <w:t>. McGraw-Hill Education (UK).</w:t>
            </w:r>
          </w:p>
        </w:tc>
        <w:tc>
          <w:tcPr>
            <w:tcW w:w="1366" w:type="dxa"/>
          </w:tcPr>
          <w:sdt>
            <w:sdtPr>
              <w:rPr>
                <w:rFonts w:cs="Arial"/>
              </w:rPr>
              <w:id w:val="502481755"/>
              <w14:checkbox>
                <w14:checked w14:val="0"/>
                <w14:checkedState w14:val="2612" w14:font="MS Gothic"/>
                <w14:uncheckedState w14:val="2610" w14:font="MS Gothic"/>
              </w14:checkbox>
            </w:sdtPr>
            <w:sdtContent>
              <w:p w14:paraId="72682AC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B48E955" w14:textId="77777777" w:rsidTr="00C30D90">
        <w:tc>
          <w:tcPr>
            <w:tcW w:w="1693" w:type="dxa"/>
          </w:tcPr>
          <w:p w14:paraId="39D7B676" w14:textId="77777777" w:rsidR="005946F4" w:rsidRPr="00EE4716" w:rsidRDefault="005946F4" w:rsidP="00C30D90">
            <w:pPr>
              <w:tabs>
                <w:tab w:val="num" w:pos="720"/>
                <w:tab w:val="left" w:pos="1440"/>
              </w:tabs>
              <w:rPr>
                <w:rFonts w:cs="Arial"/>
              </w:rPr>
            </w:pPr>
            <w:r w:rsidRPr="00EE4716">
              <w:rPr>
                <w:rFonts w:cs="Arial"/>
              </w:rPr>
              <w:lastRenderedPageBreak/>
              <w:t>Further</w:t>
            </w:r>
          </w:p>
        </w:tc>
        <w:tc>
          <w:tcPr>
            <w:tcW w:w="6001" w:type="dxa"/>
          </w:tcPr>
          <w:p w14:paraId="237F8FDB" w14:textId="77777777" w:rsidR="005946F4" w:rsidRPr="00EE4716" w:rsidRDefault="005946F4" w:rsidP="00C30D90">
            <w:pPr>
              <w:rPr>
                <w:rFonts w:cs="Arial"/>
              </w:rPr>
            </w:pPr>
            <w:r w:rsidRPr="00EE4716">
              <w:rPr>
                <w:rFonts w:cs="Arial"/>
              </w:rPr>
              <w:t>Blaikie, N. W. H. (2003</w:t>
            </w:r>
            <w:r w:rsidRPr="00EE4716">
              <w:rPr>
                <w:rFonts w:cs="Arial"/>
                <w:i/>
              </w:rPr>
              <w:t xml:space="preserve">) </w:t>
            </w:r>
            <w:proofErr w:type="spellStart"/>
            <w:r w:rsidRPr="00EE4716">
              <w:rPr>
                <w:rFonts w:cs="Arial"/>
                <w:i/>
              </w:rPr>
              <w:t>Analyzing</w:t>
            </w:r>
            <w:proofErr w:type="spellEnd"/>
            <w:r w:rsidRPr="00EE4716">
              <w:rPr>
                <w:rFonts w:cs="Arial"/>
                <w:i/>
              </w:rPr>
              <w:t xml:space="preserve"> Quantitative Data: From Description to Explanation</w:t>
            </w:r>
            <w:r w:rsidRPr="00EE4716">
              <w:rPr>
                <w:rFonts w:cs="Arial"/>
              </w:rPr>
              <w:t>, London: Sage Publications Ltd.</w:t>
            </w:r>
          </w:p>
        </w:tc>
        <w:tc>
          <w:tcPr>
            <w:tcW w:w="1366" w:type="dxa"/>
          </w:tcPr>
          <w:sdt>
            <w:sdtPr>
              <w:rPr>
                <w:rFonts w:cs="Arial"/>
              </w:rPr>
              <w:id w:val="1493137579"/>
              <w14:checkbox>
                <w14:checked w14:val="0"/>
                <w14:checkedState w14:val="2612" w14:font="MS Gothic"/>
                <w14:uncheckedState w14:val="2610" w14:font="MS Gothic"/>
              </w14:checkbox>
            </w:sdtPr>
            <w:sdtContent>
              <w:p w14:paraId="6FBE86D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D53DAB3" w14:textId="77777777" w:rsidTr="00C30D90">
        <w:tc>
          <w:tcPr>
            <w:tcW w:w="1693" w:type="dxa"/>
          </w:tcPr>
          <w:p w14:paraId="372C574B"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B1DA400" w14:textId="77777777" w:rsidR="005946F4" w:rsidRPr="00EE4716" w:rsidRDefault="005946F4" w:rsidP="00C30D90">
            <w:pPr>
              <w:rPr>
                <w:rFonts w:cs="Arial"/>
              </w:rPr>
            </w:pPr>
            <w:r w:rsidRPr="00EE4716">
              <w:rPr>
                <w:rFonts w:cs="Arial"/>
              </w:rPr>
              <w:t xml:space="preserve">Bourque, L. B. and Fielder, E. P. (2003) </w:t>
            </w:r>
            <w:r w:rsidRPr="00EE4716">
              <w:rPr>
                <w:rFonts w:cs="Arial"/>
                <w:i/>
              </w:rPr>
              <w:t>How to Conduct Self-Administered and Mail Surveys</w:t>
            </w:r>
            <w:r w:rsidRPr="00EE4716">
              <w:rPr>
                <w:rFonts w:cs="Arial"/>
              </w:rPr>
              <w:t>, London: Sage Publications Ltd.</w:t>
            </w:r>
          </w:p>
        </w:tc>
        <w:tc>
          <w:tcPr>
            <w:tcW w:w="1366" w:type="dxa"/>
          </w:tcPr>
          <w:sdt>
            <w:sdtPr>
              <w:rPr>
                <w:rFonts w:cs="Arial"/>
              </w:rPr>
              <w:id w:val="-1786730166"/>
              <w14:checkbox>
                <w14:checked w14:val="0"/>
                <w14:checkedState w14:val="2612" w14:font="MS Gothic"/>
                <w14:uncheckedState w14:val="2610" w14:font="MS Gothic"/>
              </w14:checkbox>
            </w:sdtPr>
            <w:sdtContent>
              <w:p w14:paraId="7B295FF9"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E2EE973" w14:textId="77777777" w:rsidTr="00C30D90">
        <w:tc>
          <w:tcPr>
            <w:tcW w:w="1693" w:type="dxa"/>
          </w:tcPr>
          <w:p w14:paraId="14F9FFF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5DE433B" w14:textId="77777777" w:rsidR="005946F4" w:rsidRPr="00EE4716" w:rsidRDefault="005946F4" w:rsidP="00C30D90">
            <w:pPr>
              <w:rPr>
                <w:rFonts w:cs="Arial"/>
              </w:rPr>
            </w:pPr>
            <w:r w:rsidRPr="00EE4716">
              <w:rPr>
                <w:rFonts w:cs="Arial"/>
              </w:rPr>
              <w:t xml:space="preserve">Field, A. &amp; Hole, G. (2003) </w:t>
            </w:r>
            <w:r w:rsidRPr="00EE4716">
              <w:rPr>
                <w:rFonts w:cs="Arial"/>
                <w:i/>
              </w:rPr>
              <w:t xml:space="preserve">How to Design and Report Experiments, </w:t>
            </w:r>
            <w:r w:rsidRPr="00EE4716">
              <w:rPr>
                <w:rFonts w:cs="Arial"/>
              </w:rPr>
              <w:t>London: Sage Publications Ltd.</w:t>
            </w:r>
          </w:p>
        </w:tc>
        <w:tc>
          <w:tcPr>
            <w:tcW w:w="1366" w:type="dxa"/>
          </w:tcPr>
          <w:sdt>
            <w:sdtPr>
              <w:rPr>
                <w:rFonts w:cs="Arial"/>
              </w:rPr>
              <w:id w:val="-351811917"/>
              <w14:checkbox>
                <w14:checked w14:val="0"/>
                <w14:checkedState w14:val="2612" w14:font="MS Gothic"/>
                <w14:uncheckedState w14:val="2610" w14:font="MS Gothic"/>
              </w14:checkbox>
            </w:sdtPr>
            <w:sdtContent>
              <w:p w14:paraId="4AC622B9"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F5B47C9" w14:textId="77777777" w:rsidTr="00C30D90">
        <w:tc>
          <w:tcPr>
            <w:tcW w:w="1693" w:type="dxa"/>
          </w:tcPr>
          <w:p w14:paraId="58BEBD3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86EAC8C" w14:textId="77777777" w:rsidR="005946F4" w:rsidRPr="00EE4716" w:rsidRDefault="005946F4" w:rsidP="00C30D90">
            <w:pPr>
              <w:rPr>
                <w:rFonts w:cs="Arial"/>
              </w:rPr>
            </w:pPr>
            <w:r w:rsidRPr="00EE4716">
              <w:rPr>
                <w:rFonts w:cs="Arial"/>
              </w:rPr>
              <w:t xml:space="preserve">Fink, A. (2003) </w:t>
            </w:r>
            <w:r w:rsidRPr="00EE4716">
              <w:rPr>
                <w:rFonts w:cs="Arial"/>
                <w:i/>
              </w:rPr>
              <w:t>How to Ask Survey Questions</w:t>
            </w:r>
            <w:r w:rsidRPr="00EE4716">
              <w:rPr>
                <w:rFonts w:cs="Arial"/>
              </w:rPr>
              <w:t>, London: Sage Publications Ltd.</w:t>
            </w:r>
          </w:p>
        </w:tc>
        <w:tc>
          <w:tcPr>
            <w:tcW w:w="1366" w:type="dxa"/>
          </w:tcPr>
          <w:sdt>
            <w:sdtPr>
              <w:rPr>
                <w:rFonts w:cs="Arial"/>
              </w:rPr>
              <w:id w:val="558376213"/>
              <w14:checkbox>
                <w14:checked w14:val="0"/>
                <w14:checkedState w14:val="2612" w14:font="MS Gothic"/>
                <w14:uncheckedState w14:val="2610" w14:font="MS Gothic"/>
              </w14:checkbox>
            </w:sdtPr>
            <w:sdtContent>
              <w:p w14:paraId="38DE331A"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D50E2AD" w14:textId="77777777" w:rsidTr="00C30D90">
        <w:tc>
          <w:tcPr>
            <w:tcW w:w="1693" w:type="dxa"/>
          </w:tcPr>
          <w:p w14:paraId="2BDDAD9B"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259E700" w14:textId="77777777" w:rsidR="005946F4" w:rsidRPr="00EE4716" w:rsidRDefault="005946F4" w:rsidP="00C30D90">
            <w:pPr>
              <w:rPr>
                <w:rFonts w:cs="Arial"/>
              </w:rPr>
            </w:pPr>
            <w:r w:rsidRPr="00EE4716">
              <w:rPr>
                <w:rFonts w:cs="Arial"/>
              </w:rPr>
              <w:t xml:space="preserve">Greene, S. &amp; Hogan, D. (2005) </w:t>
            </w:r>
            <w:r w:rsidRPr="00EE4716">
              <w:rPr>
                <w:rFonts w:cs="Arial"/>
                <w:i/>
              </w:rPr>
              <w:t xml:space="preserve">Researching Children’s Experience: Approaches and Methods, </w:t>
            </w:r>
            <w:r w:rsidRPr="00EE4716">
              <w:rPr>
                <w:rFonts w:cs="Arial"/>
              </w:rPr>
              <w:t>London: Sage Publications Ltd.</w:t>
            </w:r>
          </w:p>
        </w:tc>
        <w:tc>
          <w:tcPr>
            <w:tcW w:w="1366" w:type="dxa"/>
          </w:tcPr>
          <w:sdt>
            <w:sdtPr>
              <w:rPr>
                <w:rFonts w:cs="Arial"/>
              </w:rPr>
              <w:id w:val="-397753464"/>
              <w14:checkbox>
                <w14:checked w14:val="0"/>
                <w14:checkedState w14:val="2612" w14:font="MS Gothic"/>
                <w14:uncheckedState w14:val="2610" w14:font="MS Gothic"/>
              </w14:checkbox>
            </w:sdtPr>
            <w:sdtContent>
              <w:p w14:paraId="7DFFE71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AAEEB7E" w14:textId="77777777" w:rsidTr="00C30D90">
        <w:tc>
          <w:tcPr>
            <w:tcW w:w="1693" w:type="dxa"/>
          </w:tcPr>
          <w:p w14:paraId="0314DCCB"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2671855" w14:textId="77777777" w:rsidR="005946F4" w:rsidRPr="00EE4716" w:rsidRDefault="005946F4" w:rsidP="00C30D90">
            <w:pPr>
              <w:rPr>
                <w:rFonts w:cs="Arial"/>
              </w:rPr>
            </w:pPr>
            <w:r w:rsidRPr="00EE4716">
              <w:rPr>
                <w:rFonts w:cs="Arial"/>
              </w:rPr>
              <w:t>May, T. &amp; Perry, B. (2011)</w:t>
            </w:r>
            <w:r w:rsidRPr="00EE4716">
              <w:rPr>
                <w:rFonts w:cs="Arial"/>
                <w:i/>
              </w:rPr>
              <w:t xml:space="preserve"> Social Research and Reflexivity: Content, Consequence and Context,</w:t>
            </w:r>
            <w:r w:rsidRPr="00EE4716">
              <w:rPr>
                <w:rFonts w:cs="Arial"/>
              </w:rPr>
              <w:t xml:space="preserve"> London: Sage Publication Ltd.</w:t>
            </w:r>
          </w:p>
        </w:tc>
        <w:tc>
          <w:tcPr>
            <w:tcW w:w="1366" w:type="dxa"/>
          </w:tcPr>
          <w:sdt>
            <w:sdtPr>
              <w:rPr>
                <w:rFonts w:cs="Arial"/>
              </w:rPr>
              <w:id w:val="-1646498766"/>
              <w14:checkbox>
                <w14:checked w14:val="0"/>
                <w14:checkedState w14:val="2612" w14:font="MS Gothic"/>
                <w14:uncheckedState w14:val="2610" w14:font="MS Gothic"/>
              </w14:checkbox>
            </w:sdtPr>
            <w:sdtContent>
              <w:p w14:paraId="581D64BF"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43CE60F" w14:textId="77777777" w:rsidTr="00C30D90">
        <w:tc>
          <w:tcPr>
            <w:tcW w:w="1693" w:type="dxa"/>
          </w:tcPr>
          <w:p w14:paraId="238D477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DFC9D63" w14:textId="77777777" w:rsidR="005946F4" w:rsidRPr="00EE4716" w:rsidRDefault="005946F4" w:rsidP="00C30D90">
            <w:pPr>
              <w:rPr>
                <w:rFonts w:cs="Arial"/>
              </w:rPr>
            </w:pPr>
            <w:r w:rsidRPr="00EE4716">
              <w:rPr>
                <w:rFonts w:cs="Arial"/>
              </w:rPr>
              <w:t xml:space="preserve">Rose, G. (2011) </w:t>
            </w:r>
            <w:r w:rsidRPr="00EE4716">
              <w:rPr>
                <w:rFonts w:cs="Arial"/>
                <w:i/>
              </w:rPr>
              <w:t xml:space="preserve">Visual Methodologies: An Introduction to Researching with Visual Materials, </w:t>
            </w:r>
            <w:r w:rsidRPr="00EE4716">
              <w:rPr>
                <w:rFonts w:cs="Arial"/>
              </w:rPr>
              <w:t>London: Sage Publications Ltd.</w:t>
            </w:r>
          </w:p>
        </w:tc>
        <w:tc>
          <w:tcPr>
            <w:tcW w:w="1366" w:type="dxa"/>
          </w:tcPr>
          <w:sdt>
            <w:sdtPr>
              <w:rPr>
                <w:rFonts w:cs="Arial"/>
              </w:rPr>
              <w:id w:val="584350120"/>
              <w14:checkbox>
                <w14:checked w14:val="0"/>
                <w14:checkedState w14:val="2612" w14:font="MS Gothic"/>
                <w14:uncheckedState w14:val="2610" w14:font="MS Gothic"/>
              </w14:checkbox>
            </w:sdtPr>
            <w:sdtContent>
              <w:p w14:paraId="5F2EDF6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8529B45" w14:textId="77777777" w:rsidTr="00C30D90">
        <w:tc>
          <w:tcPr>
            <w:tcW w:w="1693" w:type="dxa"/>
          </w:tcPr>
          <w:p w14:paraId="4F52820C"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B53F3D5" w14:textId="77777777" w:rsidR="005946F4" w:rsidRPr="00EE4716" w:rsidRDefault="005946F4" w:rsidP="00C30D90">
            <w:pPr>
              <w:rPr>
                <w:rFonts w:cs="Arial"/>
              </w:rPr>
            </w:pPr>
            <w:r w:rsidRPr="00EE4716">
              <w:rPr>
                <w:rFonts w:cs="Arial"/>
              </w:rPr>
              <w:t xml:space="preserve">Salkind, N. J., (2010) </w:t>
            </w:r>
            <w:r w:rsidRPr="00EE4716">
              <w:rPr>
                <w:rFonts w:cs="Arial"/>
                <w:i/>
              </w:rPr>
              <w:t xml:space="preserve">Statistics for People Who (Think They) Hate Statistics, </w:t>
            </w:r>
            <w:r w:rsidRPr="00EE4716">
              <w:rPr>
                <w:rFonts w:cs="Arial"/>
              </w:rPr>
              <w:t>London: Sage Publications Ltd.</w:t>
            </w:r>
          </w:p>
        </w:tc>
        <w:tc>
          <w:tcPr>
            <w:tcW w:w="1366" w:type="dxa"/>
          </w:tcPr>
          <w:sdt>
            <w:sdtPr>
              <w:rPr>
                <w:rFonts w:cs="Arial"/>
              </w:rPr>
              <w:id w:val="1992441610"/>
              <w14:checkbox>
                <w14:checked w14:val="0"/>
                <w14:checkedState w14:val="2612" w14:font="MS Gothic"/>
                <w14:uncheckedState w14:val="2610" w14:font="MS Gothic"/>
              </w14:checkbox>
            </w:sdtPr>
            <w:sdtContent>
              <w:p w14:paraId="4EBDF45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2E905B2" w14:textId="77777777" w:rsidTr="00C30D90">
        <w:tc>
          <w:tcPr>
            <w:tcW w:w="1693" w:type="dxa"/>
          </w:tcPr>
          <w:p w14:paraId="441B89B9"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F7F4802" w14:textId="77777777" w:rsidR="005946F4" w:rsidRPr="00EE4716" w:rsidRDefault="005946F4" w:rsidP="00C30D90">
            <w:pPr>
              <w:rPr>
                <w:rFonts w:cs="Arial"/>
              </w:rPr>
            </w:pPr>
            <w:r w:rsidRPr="00EE4716">
              <w:rPr>
                <w:rFonts w:cs="Arial"/>
              </w:rPr>
              <w:t xml:space="preserve">Spencer, S. (2010) </w:t>
            </w:r>
            <w:r w:rsidRPr="00EE4716">
              <w:rPr>
                <w:rFonts w:cs="Arial"/>
                <w:i/>
              </w:rPr>
              <w:t xml:space="preserve">Visual Research Methods in the Social Sciences: Awakening Visions, </w:t>
            </w:r>
            <w:r w:rsidRPr="00EE4716">
              <w:rPr>
                <w:rFonts w:cs="Arial"/>
              </w:rPr>
              <w:t>Abingdon, Oxon: Routledge.</w:t>
            </w:r>
          </w:p>
        </w:tc>
        <w:tc>
          <w:tcPr>
            <w:tcW w:w="1366" w:type="dxa"/>
          </w:tcPr>
          <w:sdt>
            <w:sdtPr>
              <w:rPr>
                <w:rFonts w:cs="Arial"/>
              </w:rPr>
              <w:id w:val="-1525323515"/>
              <w14:checkbox>
                <w14:checked w14:val="0"/>
                <w14:checkedState w14:val="2612" w14:font="MS Gothic"/>
                <w14:uncheckedState w14:val="2610" w14:font="MS Gothic"/>
              </w14:checkbox>
            </w:sdtPr>
            <w:sdtContent>
              <w:p w14:paraId="00FA71B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0E9AE85" w14:textId="77777777" w:rsidTr="00C30D90">
        <w:tc>
          <w:tcPr>
            <w:tcW w:w="1693" w:type="dxa"/>
          </w:tcPr>
          <w:p w14:paraId="608C487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0C40709" w14:textId="77777777" w:rsidR="005946F4" w:rsidRPr="00EE4716" w:rsidRDefault="005946F4" w:rsidP="00C30D90">
            <w:pPr>
              <w:rPr>
                <w:rFonts w:cs="Arial"/>
              </w:rPr>
            </w:pPr>
            <w:r w:rsidRPr="00EE4716">
              <w:rPr>
                <w:rFonts w:cs="Arial"/>
              </w:rPr>
              <w:t>Journal: Action Research</w:t>
            </w:r>
          </w:p>
        </w:tc>
        <w:tc>
          <w:tcPr>
            <w:tcW w:w="1366" w:type="dxa"/>
          </w:tcPr>
          <w:sdt>
            <w:sdtPr>
              <w:rPr>
                <w:rFonts w:cs="Arial"/>
              </w:rPr>
              <w:id w:val="826019054"/>
              <w14:checkbox>
                <w14:checked w14:val="1"/>
                <w14:checkedState w14:val="2612" w14:font="MS Gothic"/>
                <w14:uncheckedState w14:val="2610" w14:font="MS Gothic"/>
              </w14:checkbox>
            </w:sdtPr>
            <w:sdtContent>
              <w:p w14:paraId="7B4E965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EFE4D1B" w14:textId="77777777" w:rsidTr="00C30D90">
        <w:tc>
          <w:tcPr>
            <w:tcW w:w="1693" w:type="dxa"/>
          </w:tcPr>
          <w:p w14:paraId="6FD8E487"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EC4026E" w14:textId="77777777" w:rsidR="005946F4" w:rsidRPr="00EE4716" w:rsidRDefault="005946F4" w:rsidP="00C30D90">
            <w:pPr>
              <w:rPr>
                <w:rFonts w:cs="Arial"/>
              </w:rPr>
            </w:pPr>
            <w:r w:rsidRPr="00EE4716">
              <w:rPr>
                <w:rFonts w:cs="Arial"/>
              </w:rPr>
              <w:t>Journal: British Educational Research Journal</w:t>
            </w:r>
          </w:p>
        </w:tc>
        <w:tc>
          <w:tcPr>
            <w:tcW w:w="1366" w:type="dxa"/>
          </w:tcPr>
          <w:sdt>
            <w:sdtPr>
              <w:rPr>
                <w:rFonts w:cs="Arial"/>
              </w:rPr>
              <w:id w:val="1063215231"/>
              <w14:checkbox>
                <w14:checked w14:val="1"/>
                <w14:checkedState w14:val="2612" w14:font="MS Gothic"/>
                <w14:uncheckedState w14:val="2610" w14:font="MS Gothic"/>
              </w14:checkbox>
            </w:sdtPr>
            <w:sdtContent>
              <w:p w14:paraId="709E2BAC"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A70CC52" w14:textId="77777777" w:rsidTr="00C30D90">
        <w:tc>
          <w:tcPr>
            <w:tcW w:w="1693" w:type="dxa"/>
          </w:tcPr>
          <w:p w14:paraId="7CE10D1A"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0C087DE" w14:textId="77777777" w:rsidR="005946F4" w:rsidRPr="00EE4716" w:rsidRDefault="005946F4" w:rsidP="00C30D90">
            <w:pPr>
              <w:rPr>
                <w:rFonts w:cs="Arial"/>
              </w:rPr>
            </w:pPr>
            <w:r w:rsidRPr="00EE4716">
              <w:rPr>
                <w:rFonts w:cs="Arial"/>
              </w:rPr>
              <w:t>Journal: British Journal of Educational Studies</w:t>
            </w:r>
          </w:p>
        </w:tc>
        <w:tc>
          <w:tcPr>
            <w:tcW w:w="1366" w:type="dxa"/>
          </w:tcPr>
          <w:sdt>
            <w:sdtPr>
              <w:rPr>
                <w:rFonts w:cs="Arial"/>
              </w:rPr>
              <w:id w:val="1308755710"/>
              <w14:checkbox>
                <w14:checked w14:val="1"/>
                <w14:checkedState w14:val="2612" w14:font="MS Gothic"/>
                <w14:uncheckedState w14:val="2610" w14:font="MS Gothic"/>
              </w14:checkbox>
            </w:sdtPr>
            <w:sdtContent>
              <w:p w14:paraId="55293F5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3897A7B" w14:textId="77777777" w:rsidTr="00C30D90">
        <w:tc>
          <w:tcPr>
            <w:tcW w:w="1693" w:type="dxa"/>
          </w:tcPr>
          <w:p w14:paraId="445B311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9772E3F" w14:textId="77777777" w:rsidR="005946F4" w:rsidRPr="00EE4716" w:rsidRDefault="005946F4" w:rsidP="00C30D90">
            <w:pPr>
              <w:rPr>
                <w:rFonts w:cs="Arial"/>
              </w:rPr>
            </w:pPr>
            <w:r w:rsidRPr="00EE4716">
              <w:rPr>
                <w:rFonts w:cs="Arial"/>
              </w:rPr>
              <w:t>Journal: Educational Action Research</w:t>
            </w:r>
          </w:p>
        </w:tc>
        <w:tc>
          <w:tcPr>
            <w:tcW w:w="1366" w:type="dxa"/>
          </w:tcPr>
          <w:sdt>
            <w:sdtPr>
              <w:rPr>
                <w:rFonts w:cs="Arial"/>
              </w:rPr>
              <w:id w:val="-1729839089"/>
              <w14:checkbox>
                <w14:checked w14:val="1"/>
                <w14:checkedState w14:val="2612" w14:font="MS Gothic"/>
                <w14:uncheckedState w14:val="2610" w14:font="MS Gothic"/>
              </w14:checkbox>
            </w:sdtPr>
            <w:sdtContent>
              <w:p w14:paraId="6C36207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DE47ADD" w14:textId="77777777" w:rsidTr="00C30D90">
        <w:tc>
          <w:tcPr>
            <w:tcW w:w="1693" w:type="dxa"/>
          </w:tcPr>
          <w:p w14:paraId="7C2CB27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9C8AF0A" w14:textId="77777777" w:rsidR="005946F4" w:rsidRPr="00EE4716" w:rsidRDefault="005946F4" w:rsidP="00C30D90">
            <w:pPr>
              <w:rPr>
                <w:rFonts w:cs="Arial"/>
              </w:rPr>
            </w:pPr>
            <w:r w:rsidRPr="00EE4716">
              <w:rPr>
                <w:rFonts w:cs="Arial"/>
              </w:rPr>
              <w:t>Journal: International Journal of Action Research</w:t>
            </w:r>
          </w:p>
        </w:tc>
        <w:tc>
          <w:tcPr>
            <w:tcW w:w="1366" w:type="dxa"/>
          </w:tcPr>
          <w:sdt>
            <w:sdtPr>
              <w:rPr>
                <w:rFonts w:cs="Arial"/>
              </w:rPr>
              <w:id w:val="1774287438"/>
              <w14:checkbox>
                <w14:checked w14:val="1"/>
                <w14:checkedState w14:val="2612" w14:font="MS Gothic"/>
                <w14:uncheckedState w14:val="2610" w14:font="MS Gothic"/>
              </w14:checkbox>
            </w:sdtPr>
            <w:sdtContent>
              <w:p w14:paraId="02F00B0C"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BCC5B49" w14:textId="77777777" w:rsidTr="00C30D90">
        <w:tc>
          <w:tcPr>
            <w:tcW w:w="1693" w:type="dxa"/>
          </w:tcPr>
          <w:p w14:paraId="514A5045"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AF64BB2" w14:textId="77777777" w:rsidR="005946F4" w:rsidRPr="00EE4716" w:rsidRDefault="005946F4" w:rsidP="00C30D90">
            <w:pPr>
              <w:rPr>
                <w:rFonts w:cs="Arial"/>
              </w:rPr>
            </w:pPr>
            <w:r w:rsidRPr="00EE4716">
              <w:rPr>
                <w:rFonts w:cs="Arial"/>
              </w:rPr>
              <w:t>Journal: International Journal of Research and Method in Education</w:t>
            </w:r>
          </w:p>
        </w:tc>
        <w:tc>
          <w:tcPr>
            <w:tcW w:w="1366" w:type="dxa"/>
          </w:tcPr>
          <w:sdt>
            <w:sdtPr>
              <w:rPr>
                <w:rFonts w:cs="Arial"/>
              </w:rPr>
              <w:id w:val="1413897018"/>
              <w14:checkbox>
                <w14:checked w14:val="0"/>
                <w14:checkedState w14:val="2612" w14:font="MS Gothic"/>
                <w14:uncheckedState w14:val="2610" w14:font="MS Gothic"/>
              </w14:checkbox>
            </w:sdtPr>
            <w:sdtContent>
              <w:p w14:paraId="45C2C355"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6CFF525" w14:textId="77777777" w:rsidTr="00C30D90">
        <w:tc>
          <w:tcPr>
            <w:tcW w:w="1693" w:type="dxa"/>
          </w:tcPr>
          <w:p w14:paraId="49D6DD5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52F5C93D" w14:textId="77777777" w:rsidR="005946F4" w:rsidRPr="00EE4716" w:rsidRDefault="005946F4" w:rsidP="00C30D90">
            <w:pPr>
              <w:rPr>
                <w:rFonts w:cs="Arial"/>
              </w:rPr>
            </w:pPr>
            <w:r w:rsidRPr="00EE4716">
              <w:rPr>
                <w:rFonts w:cs="Arial"/>
              </w:rPr>
              <w:t>Journal: Journal of Contemporary Ethnography</w:t>
            </w:r>
          </w:p>
        </w:tc>
        <w:tc>
          <w:tcPr>
            <w:tcW w:w="1366" w:type="dxa"/>
          </w:tcPr>
          <w:sdt>
            <w:sdtPr>
              <w:rPr>
                <w:rFonts w:cs="Arial"/>
              </w:rPr>
              <w:id w:val="270904047"/>
              <w14:checkbox>
                <w14:checked w14:val="1"/>
                <w14:checkedState w14:val="2612" w14:font="MS Gothic"/>
                <w14:uncheckedState w14:val="2610" w14:font="MS Gothic"/>
              </w14:checkbox>
            </w:sdtPr>
            <w:sdtContent>
              <w:p w14:paraId="3A360E5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9E232E1" w14:textId="77777777" w:rsidTr="00C30D90">
        <w:tc>
          <w:tcPr>
            <w:tcW w:w="1693" w:type="dxa"/>
          </w:tcPr>
          <w:p w14:paraId="32FC5D5D"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6969939" w14:textId="77777777" w:rsidR="005946F4" w:rsidRPr="00EE4716" w:rsidRDefault="005946F4" w:rsidP="00C30D90">
            <w:pPr>
              <w:rPr>
                <w:rFonts w:cs="Arial"/>
              </w:rPr>
            </w:pPr>
            <w:r w:rsidRPr="00EE4716">
              <w:rPr>
                <w:rFonts w:cs="Arial"/>
              </w:rPr>
              <w:t>Journal: Journal of Educational Research</w:t>
            </w:r>
          </w:p>
        </w:tc>
        <w:tc>
          <w:tcPr>
            <w:tcW w:w="1366" w:type="dxa"/>
          </w:tcPr>
          <w:sdt>
            <w:sdtPr>
              <w:rPr>
                <w:rFonts w:cs="Arial"/>
              </w:rPr>
              <w:id w:val="-964268865"/>
              <w14:checkbox>
                <w14:checked w14:val="1"/>
                <w14:checkedState w14:val="2612" w14:font="MS Gothic"/>
                <w14:uncheckedState w14:val="2610" w14:font="MS Gothic"/>
              </w14:checkbox>
            </w:sdtPr>
            <w:sdtContent>
              <w:p w14:paraId="2A80CA6B"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33EB6777" w14:textId="77777777" w:rsidTr="00C30D90">
        <w:tc>
          <w:tcPr>
            <w:tcW w:w="1693" w:type="dxa"/>
          </w:tcPr>
          <w:p w14:paraId="65C6AA91"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18A6BCC" w14:textId="77777777" w:rsidR="005946F4" w:rsidRPr="00EE4716" w:rsidRDefault="005946F4" w:rsidP="00C30D90">
            <w:pPr>
              <w:rPr>
                <w:rFonts w:cs="Arial"/>
              </w:rPr>
            </w:pPr>
            <w:r w:rsidRPr="00EE4716">
              <w:rPr>
                <w:rFonts w:cs="Arial"/>
              </w:rPr>
              <w:t>Journal: Educational Research Journal NFER</w:t>
            </w:r>
          </w:p>
        </w:tc>
        <w:tc>
          <w:tcPr>
            <w:tcW w:w="1366" w:type="dxa"/>
          </w:tcPr>
          <w:sdt>
            <w:sdtPr>
              <w:rPr>
                <w:rFonts w:cs="Arial"/>
              </w:rPr>
              <w:id w:val="961992856"/>
              <w14:checkbox>
                <w14:checked w14:val="1"/>
                <w14:checkedState w14:val="2612" w14:font="MS Gothic"/>
                <w14:uncheckedState w14:val="2610" w14:font="MS Gothic"/>
              </w14:checkbox>
            </w:sdtPr>
            <w:sdtContent>
              <w:p w14:paraId="065632E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7639E700" w14:textId="77777777" w:rsidTr="00C30D90">
        <w:tc>
          <w:tcPr>
            <w:tcW w:w="1693" w:type="dxa"/>
          </w:tcPr>
          <w:p w14:paraId="68ED05C3"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802F942" w14:textId="77777777" w:rsidR="005946F4" w:rsidRPr="00EE4716" w:rsidRDefault="005946F4" w:rsidP="00C30D90">
            <w:pPr>
              <w:rPr>
                <w:rFonts w:cs="Arial"/>
              </w:rPr>
            </w:pPr>
            <w:r w:rsidRPr="00EE4716">
              <w:rPr>
                <w:rFonts w:cs="Arial"/>
              </w:rPr>
              <w:t>Journal: Qualitative Research</w:t>
            </w:r>
          </w:p>
        </w:tc>
        <w:tc>
          <w:tcPr>
            <w:tcW w:w="1366" w:type="dxa"/>
          </w:tcPr>
          <w:sdt>
            <w:sdtPr>
              <w:rPr>
                <w:rFonts w:cs="Arial"/>
              </w:rPr>
              <w:id w:val="-1756276641"/>
              <w14:checkbox>
                <w14:checked w14:val="1"/>
                <w14:checkedState w14:val="2612" w14:font="MS Gothic"/>
                <w14:uncheckedState w14:val="2610" w14:font="MS Gothic"/>
              </w14:checkbox>
            </w:sdtPr>
            <w:sdtContent>
              <w:p w14:paraId="552136A3"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5D6D0B9" w14:textId="77777777" w:rsidTr="00C30D90">
        <w:tc>
          <w:tcPr>
            <w:tcW w:w="1693" w:type="dxa"/>
          </w:tcPr>
          <w:p w14:paraId="265FD866"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5FD7C06" w14:textId="77777777" w:rsidR="005946F4" w:rsidRPr="00EE4716" w:rsidRDefault="005946F4" w:rsidP="00C30D90">
            <w:pPr>
              <w:rPr>
                <w:rFonts w:cs="Arial"/>
              </w:rPr>
            </w:pPr>
            <w:r w:rsidRPr="00EE4716">
              <w:rPr>
                <w:rFonts w:cs="Arial"/>
              </w:rPr>
              <w:t>Journal: Theory and Society</w:t>
            </w:r>
          </w:p>
        </w:tc>
        <w:tc>
          <w:tcPr>
            <w:tcW w:w="1366" w:type="dxa"/>
          </w:tcPr>
          <w:sdt>
            <w:sdtPr>
              <w:rPr>
                <w:rFonts w:cs="Arial"/>
              </w:rPr>
              <w:id w:val="-2006591019"/>
              <w14:checkbox>
                <w14:checked w14:val="1"/>
                <w14:checkedState w14:val="2612" w14:font="MS Gothic"/>
                <w14:uncheckedState w14:val="2610" w14:font="MS Gothic"/>
              </w14:checkbox>
            </w:sdtPr>
            <w:sdtContent>
              <w:p w14:paraId="288BCA26"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F07D8D7" w14:textId="77777777" w:rsidTr="00C30D90">
        <w:tc>
          <w:tcPr>
            <w:tcW w:w="1693" w:type="dxa"/>
          </w:tcPr>
          <w:p w14:paraId="6D12168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9F74AA0" w14:textId="77777777" w:rsidR="005946F4" w:rsidRPr="00EE4716" w:rsidRDefault="005946F4" w:rsidP="00C30D90">
            <w:pPr>
              <w:rPr>
                <w:rFonts w:cs="Arial"/>
              </w:rPr>
            </w:pPr>
            <w:r w:rsidRPr="00EE4716">
              <w:rPr>
                <w:rFonts w:cs="Arial"/>
              </w:rPr>
              <w:t>Journal: Wales Journal of Education</w:t>
            </w:r>
          </w:p>
        </w:tc>
        <w:tc>
          <w:tcPr>
            <w:tcW w:w="1366" w:type="dxa"/>
          </w:tcPr>
          <w:sdt>
            <w:sdtPr>
              <w:rPr>
                <w:rFonts w:cs="Arial"/>
              </w:rPr>
              <w:id w:val="394390062"/>
              <w14:checkbox>
                <w14:checked w14:val="1"/>
                <w14:checkedState w14:val="2612" w14:font="MS Gothic"/>
                <w14:uncheckedState w14:val="2610" w14:font="MS Gothic"/>
              </w14:checkbox>
            </w:sdtPr>
            <w:sdtContent>
              <w:p w14:paraId="4EF6D9A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16B0A008" w14:textId="77777777" w:rsidTr="00C30D90">
        <w:tc>
          <w:tcPr>
            <w:tcW w:w="1693" w:type="dxa"/>
          </w:tcPr>
          <w:p w14:paraId="1B16AAC4"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FA1E204" w14:textId="77777777" w:rsidR="005946F4" w:rsidRPr="00EE4716" w:rsidRDefault="005946F4" w:rsidP="00C30D90">
            <w:pPr>
              <w:rPr>
                <w:rFonts w:cs="Arial"/>
              </w:rPr>
            </w:pPr>
            <w:r w:rsidRPr="00EE4716">
              <w:rPr>
                <w:rFonts w:cs="Arial"/>
              </w:rPr>
              <w:t>Journal: Education and Society</w:t>
            </w:r>
          </w:p>
        </w:tc>
        <w:tc>
          <w:tcPr>
            <w:tcW w:w="1366" w:type="dxa"/>
          </w:tcPr>
          <w:sdt>
            <w:sdtPr>
              <w:rPr>
                <w:rFonts w:cs="Arial"/>
              </w:rPr>
              <w:id w:val="1592119284"/>
              <w14:checkbox>
                <w14:checked w14:val="1"/>
                <w14:checkedState w14:val="2612" w14:font="MS Gothic"/>
                <w14:uncheckedState w14:val="2610" w14:font="MS Gothic"/>
              </w14:checkbox>
            </w:sdtPr>
            <w:sdtContent>
              <w:p w14:paraId="106891D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A41C8BC" w14:textId="77777777" w:rsidTr="00C30D90">
        <w:tc>
          <w:tcPr>
            <w:tcW w:w="1693" w:type="dxa"/>
          </w:tcPr>
          <w:p w14:paraId="10F81718"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189AB270" w14:textId="77777777" w:rsidR="005946F4" w:rsidRPr="00EE4716" w:rsidRDefault="005946F4" w:rsidP="00C30D90">
            <w:pPr>
              <w:rPr>
                <w:rFonts w:cs="Arial"/>
              </w:rPr>
            </w:pPr>
            <w:r w:rsidRPr="00EE4716">
              <w:rPr>
                <w:rFonts w:cs="Arial"/>
              </w:rPr>
              <w:t xml:space="preserve">British Educational Research Association. Accessed at: </w:t>
            </w:r>
            <w:hyperlink r:id="rId62" w:history="1">
              <w:r w:rsidRPr="00EE4716">
                <w:rPr>
                  <w:rStyle w:val="Hyperlink"/>
                  <w:rFonts w:cs="Arial"/>
                </w:rPr>
                <w:t>http://www.bera.ac.uk/</w:t>
              </w:r>
            </w:hyperlink>
          </w:p>
        </w:tc>
        <w:tc>
          <w:tcPr>
            <w:tcW w:w="1366" w:type="dxa"/>
          </w:tcPr>
          <w:sdt>
            <w:sdtPr>
              <w:rPr>
                <w:rFonts w:cs="Arial"/>
              </w:rPr>
              <w:id w:val="702517701"/>
              <w14:checkbox>
                <w14:checked w14:val="1"/>
                <w14:checkedState w14:val="2612" w14:font="MS Gothic"/>
                <w14:uncheckedState w14:val="2610" w14:font="MS Gothic"/>
              </w14:checkbox>
            </w:sdtPr>
            <w:sdtContent>
              <w:p w14:paraId="01BC277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C598FBB" w14:textId="77777777" w:rsidTr="00C30D90">
        <w:tc>
          <w:tcPr>
            <w:tcW w:w="1693" w:type="dxa"/>
          </w:tcPr>
          <w:p w14:paraId="38BE8DF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15A34E0" w14:textId="77777777" w:rsidR="005946F4" w:rsidRPr="00EE4716" w:rsidRDefault="005946F4" w:rsidP="00C30D90">
            <w:pPr>
              <w:rPr>
                <w:rFonts w:cs="Arial"/>
              </w:rPr>
            </w:pPr>
            <w:r w:rsidRPr="00EE4716">
              <w:rPr>
                <w:rFonts w:cs="Arial"/>
              </w:rPr>
              <w:t xml:space="preserve">British Medical Association. Accessed at: </w:t>
            </w:r>
            <w:hyperlink r:id="rId63" w:history="1">
              <w:r w:rsidRPr="00EE4716">
                <w:rPr>
                  <w:rStyle w:val="Hyperlink"/>
                  <w:rFonts w:cs="Arial"/>
                </w:rPr>
                <w:t>http://www.bma.org.uk/</w:t>
              </w:r>
            </w:hyperlink>
          </w:p>
        </w:tc>
        <w:tc>
          <w:tcPr>
            <w:tcW w:w="1366" w:type="dxa"/>
          </w:tcPr>
          <w:sdt>
            <w:sdtPr>
              <w:rPr>
                <w:rFonts w:cs="Arial"/>
              </w:rPr>
              <w:id w:val="-1919171578"/>
              <w14:checkbox>
                <w14:checked w14:val="1"/>
                <w14:checkedState w14:val="2612" w14:font="MS Gothic"/>
                <w14:uncheckedState w14:val="2610" w14:font="MS Gothic"/>
              </w14:checkbox>
            </w:sdtPr>
            <w:sdtContent>
              <w:p w14:paraId="7CAB228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25729E9" w14:textId="77777777" w:rsidTr="00C30D90">
        <w:tc>
          <w:tcPr>
            <w:tcW w:w="1693" w:type="dxa"/>
          </w:tcPr>
          <w:p w14:paraId="22EBDEC3"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4DCDB2E9" w14:textId="77777777" w:rsidR="005946F4" w:rsidRPr="00EE4716" w:rsidRDefault="005946F4" w:rsidP="00C30D90">
            <w:pPr>
              <w:tabs>
                <w:tab w:val="num" w:pos="720"/>
                <w:tab w:val="left" w:pos="1440"/>
              </w:tabs>
              <w:rPr>
                <w:rFonts w:cs="Arial"/>
              </w:rPr>
            </w:pPr>
            <w:r w:rsidRPr="00EE4716">
              <w:rPr>
                <w:rFonts w:cs="Arial"/>
              </w:rPr>
              <w:t xml:space="preserve">Disability Rights Commission. Accessed at: </w:t>
            </w:r>
            <w:hyperlink r:id="rId64" w:history="1">
              <w:r w:rsidRPr="00EE4716">
                <w:rPr>
                  <w:rStyle w:val="Hyperlink"/>
                  <w:rFonts w:cs="Arial"/>
                </w:rPr>
                <w:t>http://www.drc-gb.org/</w:t>
              </w:r>
            </w:hyperlink>
          </w:p>
        </w:tc>
        <w:tc>
          <w:tcPr>
            <w:tcW w:w="1366" w:type="dxa"/>
          </w:tcPr>
          <w:sdt>
            <w:sdtPr>
              <w:rPr>
                <w:rFonts w:cs="Arial"/>
              </w:rPr>
              <w:id w:val="1840269762"/>
              <w14:checkbox>
                <w14:checked w14:val="1"/>
                <w14:checkedState w14:val="2612" w14:font="MS Gothic"/>
                <w14:uncheckedState w14:val="2610" w14:font="MS Gothic"/>
              </w14:checkbox>
            </w:sdtPr>
            <w:sdtContent>
              <w:p w14:paraId="675566D7"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00256517" w14:textId="77777777" w:rsidTr="00C30D90">
        <w:tc>
          <w:tcPr>
            <w:tcW w:w="1693" w:type="dxa"/>
          </w:tcPr>
          <w:p w14:paraId="74EFA762"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28F54F57" w14:textId="77777777" w:rsidR="005946F4" w:rsidRPr="00EE4716" w:rsidRDefault="005946F4" w:rsidP="00C30D90">
            <w:pPr>
              <w:rPr>
                <w:rFonts w:cs="Arial"/>
              </w:rPr>
            </w:pPr>
            <w:r w:rsidRPr="00EE4716">
              <w:rPr>
                <w:rFonts w:cs="Arial"/>
              </w:rPr>
              <w:t xml:space="preserve">Equal Opportunities Commission. Accessed at: </w:t>
            </w:r>
            <w:hyperlink r:id="rId65" w:history="1">
              <w:r w:rsidRPr="00EE4716">
                <w:rPr>
                  <w:rStyle w:val="Hyperlink"/>
                  <w:rFonts w:cs="Arial"/>
                </w:rPr>
                <w:t>http://www.eoc.org.uk/</w:t>
              </w:r>
            </w:hyperlink>
          </w:p>
        </w:tc>
        <w:tc>
          <w:tcPr>
            <w:tcW w:w="1366" w:type="dxa"/>
          </w:tcPr>
          <w:sdt>
            <w:sdtPr>
              <w:rPr>
                <w:rFonts w:cs="Arial"/>
              </w:rPr>
              <w:id w:val="-214740833"/>
              <w14:checkbox>
                <w14:checked w14:val="1"/>
                <w14:checkedState w14:val="2612" w14:font="MS Gothic"/>
                <w14:uncheckedState w14:val="2610" w14:font="MS Gothic"/>
              </w14:checkbox>
            </w:sdtPr>
            <w:sdtContent>
              <w:p w14:paraId="65F19671"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5E23DBB6" w14:textId="77777777" w:rsidTr="00C30D90">
        <w:tc>
          <w:tcPr>
            <w:tcW w:w="1693" w:type="dxa"/>
          </w:tcPr>
          <w:p w14:paraId="35A3D662"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69643BD3" w14:textId="77777777" w:rsidR="005946F4" w:rsidRPr="00EE4716" w:rsidRDefault="005946F4" w:rsidP="00C30D90">
            <w:pPr>
              <w:rPr>
                <w:rFonts w:cs="Arial"/>
              </w:rPr>
            </w:pPr>
            <w:r w:rsidRPr="00EE4716">
              <w:rPr>
                <w:rFonts w:cs="Arial"/>
              </w:rPr>
              <w:t xml:space="preserve">Welsh Government. Accessed at: </w:t>
            </w:r>
            <w:hyperlink r:id="rId66" w:history="1">
              <w:r w:rsidRPr="00EE4716">
                <w:rPr>
                  <w:rStyle w:val="Hyperlink"/>
                  <w:rFonts w:cs="Arial"/>
                </w:rPr>
                <w:t>http://www.wales.gov.uk/</w:t>
              </w:r>
            </w:hyperlink>
          </w:p>
        </w:tc>
        <w:tc>
          <w:tcPr>
            <w:tcW w:w="1366" w:type="dxa"/>
          </w:tcPr>
          <w:sdt>
            <w:sdtPr>
              <w:rPr>
                <w:rFonts w:cs="Arial"/>
              </w:rPr>
              <w:id w:val="949131812"/>
              <w14:checkbox>
                <w14:checked w14:val="1"/>
                <w14:checkedState w14:val="2612" w14:font="MS Gothic"/>
                <w14:uncheckedState w14:val="2610" w14:font="MS Gothic"/>
              </w14:checkbox>
            </w:sdtPr>
            <w:sdtContent>
              <w:p w14:paraId="45580E28"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180A860" w14:textId="77777777" w:rsidTr="00C30D90">
        <w:tc>
          <w:tcPr>
            <w:tcW w:w="1693" w:type="dxa"/>
          </w:tcPr>
          <w:p w14:paraId="20B0C463"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86AD9B0" w14:textId="77777777" w:rsidR="005946F4" w:rsidRPr="00EE4716" w:rsidRDefault="005946F4" w:rsidP="00C30D90">
            <w:pPr>
              <w:rPr>
                <w:rFonts w:cs="Arial"/>
              </w:rPr>
            </w:pPr>
            <w:r w:rsidRPr="00EE4716">
              <w:rPr>
                <w:rFonts w:cs="Arial"/>
              </w:rPr>
              <w:t xml:space="preserve">Office of Public Sector Information. Accessed at: </w:t>
            </w:r>
            <w:hyperlink r:id="rId67" w:history="1">
              <w:r w:rsidRPr="00EE4716">
                <w:rPr>
                  <w:rStyle w:val="Hyperlink"/>
                  <w:rFonts w:cs="Arial"/>
                </w:rPr>
                <w:t>http://www.opsi.gov.uk/</w:t>
              </w:r>
            </w:hyperlink>
          </w:p>
        </w:tc>
        <w:tc>
          <w:tcPr>
            <w:tcW w:w="1366" w:type="dxa"/>
          </w:tcPr>
          <w:sdt>
            <w:sdtPr>
              <w:rPr>
                <w:rFonts w:cs="Arial"/>
              </w:rPr>
              <w:id w:val="-1127159265"/>
              <w14:checkbox>
                <w14:checked w14:val="1"/>
                <w14:checkedState w14:val="2612" w14:font="MS Gothic"/>
                <w14:uncheckedState w14:val="2610" w14:font="MS Gothic"/>
              </w14:checkbox>
            </w:sdtPr>
            <w:sdtContent>
              <w:p w14:paraId="762E18F7"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807F2EB" w14:textId="77777777" w:rsidTr="00C30D90">
        <w:tc>
          <w:tcPr>
            <w:tcW w:w="1693" w:type="dxa"/>
          </w:tcPr>
          <w:p w14:paraId="1FC85367" w14:textId="77777777" w:rsidR="005946F4" w:rsidRPr="00EE4716" w:rsidRDefault="005946F4" w:rsidP="00C30D90">
            <w:pPr>
              <w:tabs>
                <w:tab w:val="num" w:pos="720"/>
                <w:tab w:val="left" w:pos="1440"/>
              </w:tabs>
              <w:rPr>
                <w:rFonts w:cs="Arial"/>
              </w:rPr>
            </w:pPr>
            <w:r w:rsidRPr="00EE4716">
              <w:rPr>
                <w:rFonts w:cs="Arial"/>
              </w:rPr>
              <w:lastRenderedPageBreak/>
              <w:t>Essential</w:t>
            </w:r>
          </w:p>
        </w:tc>
        <w:tc>
          <w:tcPr>
            <w:tcW w:w="6001" w:type="dxa"/>
          </w:tcPr>
          <w:p w14:paraId="633458CD" w14:textId="77777777" w:rsidR="005946F4" w:rsidRPr="00EE4716" w:rsidRDefault="005946F4" w:rsidP="00C30D90">
            <w:pPr>
              <w:rPr>
                <w:rFonts w:cs="Arial"/>
              </w:rPr>
            </w:pPr>
            <w:r w:rsidRPr="00EE4716">
              <w:rPr>
                <w:rFonts w:cs="Arial"/>
              </w:rPr>
              <w:t xml:space="preserve">British Educational Research Association. (2018). BERA Ethical Guidelines for Educational Research, BERA, Accessed at: </w:t>
            </w:r>
            <w:hyperlink r:id="rId68" w:history="1">
              <w:r w:rsidRPr="00EE4716">
                <w:rPr>
                  <w:rStyle w:val="Hyperlink"/>
                  <w:rFonts w:cs="Arial"/>
                </w:rPr>
                <w:t>https://www.bera.ac.uk/</w:t>
              </w:r>
            </w:hyperlink>
          </w:p>
        </w:tc>
        <w:tc>
          <w:tcPr>
            <w:tcW w:w="1366" w:type="dxa"/>
          </w:tcPr>
          <w:sdt>
            <w:sdtPr>
              <w:rPr>
                <w:rFonts w:cs="Arial"/>
              </w:rPr>
              <w:id w:val="203227980"/>
              <w14:checkbox>
                <w14:checked w14:val="1"/>
                <w14:checkedState w14:val="2612" w14:font="MS Gothic"/>
                <w14:uncheckedState w14:val="2610" w14:font="MS Gothic"/>
              </w14:checkbox>
            </w:sdtPr>
            <w:sdtContent>
              <w:p w14:paraId="6A3FAE20"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6512AE6B" w14:textId="77777777" w:rsidTr="00C30D90">
        <w:tc>
          <w:tcPr>
            <w:tcW w:w="1693" w:type="dxa"/>
          </w:tcPr>
          <w:p w14:paraId="53FEED6C"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75E73015" w14:textId="77777777" w:rsidR="005946F4" w:rsidRPr="00EE4716" w:rsidRDefault="005946F4" w:rsidP="00C30D90">
            <w:pPr>
              <w:rPr>
                <w:rFonts w:cs="Arial"/>
                <w:u w:val="single"/>
              </w:rPr>
            </w:pPr>
            <w:r w:rsidRPr="00EE4716">
              <w:rPr>
                <w:rFonts w:cs="Arial"/>
              </w:rPr>
              <w:t xml:space="preserve">The Teaching and Learning Research Programme (TLRP) Accessed at: </w:t>
            </w:r>
            <w:hyperlink r:id="rId69" w:history="1">
              <w:r w:rsidRPr="00EE4716">
                <w:rPr>
                  <w:rStyle w:val="Hyperlink"/>
                  <w:rFonts w:cs="Arial"/>
                </w:rPr>
                <w:t>http://www.tlrp.org/</w:t>
              </w:r>
            </w:hyperlink>
          </w:p>
        </w:tc>
        <w:tc>
          <w:tcPr>
            <w:tcW w:w="1366" w:type="dxa"/>
          </w:tcPr>
          <w:sdt>
            <w:sdtPr>
              <w:rPr>
                <w:rFonts w:cs="Arial"/>
              </w:rPr>
              <w:id w:val="-1069724456"/>
              <w14:checkbox>
                <w14:checked w14:val="1"/>
                <w14:checkedState w14:val="2612" w14:font="MS Gothic"/>
                <w14:uncheckedState w14:val="2610" w14:font="MS Gothic"/>
              </w14:checkbox>
            </w:sdtPr>
            <w:sdtContent>
              <w:p w14:paraId="412C8C64"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41BD005B" w14:textId="77777777" w:rsidTr="00C30D90">
        <w:tc>
          <w:tcPr>
            <w:tcW w:w="1693" w:type="dxa"/>
          </w:tcPr>
          <w:p w14:paraId="18BA33C3"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3A60811A" w14:textId="77777777" w:rsidR="005946F4" w:rsidRPr="00EE4716" w:rsidRDefault="005946F4" w:rsidP="00C30D90">
            <w:pPr>
              <w:rPr>
                <w:rFonts w:cs="Arial"/>
              </w:rPr>
            </w:pPr>
            <w:r w:rsidRPr="00EE4716">
              <w:rPr>
                <w:rFonts w:cs="Arial"/>
              </w:rPr>
              <w:t xml:space="preserve">UWTSD Academic Quality Handbook 2016-17. Accessed at: </w:t>
            </w:r>
            <w:hyperlink r:id="rId70" w:history="1">
              <w:r w:rsidRPr="00EE4716">
                <w:rPr>
                  <w:rStyle w:val="Hyperlink"/>
                  <w:rFonts w:cs="Arial"/>
                </w:rPr>
                <w:t>www.</w:t>
              </w:r>
              <w:r w:rsidRPr="00EE4716">
                <w:rPr>
                  <w:rStyle w:val="Hyperlink"/>
                  <w:rFonts w:cs="Arial"/>
                  <w:bCs/>
                </w:rPr>
                <w:t>uwtsd</w:t>
              </w:r>
              <w:r w:rsidRPr="00EE4716">
                <w:rPr>
                  <w:rStyle w:val="Hyperlink"/>
                  <w:rFonts w:cs="Arial"/>
                </w:rPr>
                <w:t>.ac.uk/</w:t>
              </w:r>
              <w:r w:rsidRPr="00EE4716">
                <w:rPr>
                  <w:rStyle w:val="Hyperlink"/>
                  <w:rFonts w:cs="Arial"/>
                  <w:bCs/>
                </w:rPr>
                <w:t>academic</w:t>
              </w:r>
              <w:r w:rsidRPr="00EE4716">
                <w:rPr>
                  <w:rStyle w:val="Hyperlink"/>
                  <w:rFonts w:cs="Arial"/>
                </w:rPr>
                <w:t>-</w:t>
              </w:r>
              <w:r w:rsidRPr="00EE4716">
                <w:rPr>
                  <w:rStyle w:val="Hyperlink"/>
                  <w:rFonts w:cs="Arial"/>
                  <w:bCs/>
                </w:rPr>
                <w:t>office</w:t>
              </w:r>
            </w:hyperlink>
          </w:p>
        </w:tc>
        <w:tc>
          <w:tcPr>
            <w:tcW w:w="1366" w:type="dxa"/>
          </w:tcPr>
          <w:sdt>
            <w:sdtPr>
              <w:rPr>
                <w:rFonts w:cs="Arial"/>
              </w:rPr>
              <w:id w:val="1052118122"/>
              <w14:checkbox>
                <w14:checked w14:val="1"/>
                <w14:checkedState w14:val="2612" w14:font="MS Gothic"/>
                <w14:uncheckedState w14:val="2610" w14:font="MS Gothic"/>
              </w14:checkbox>
            </w:sdtPr>
            <w:sdtContent>
              <w:p w14:paraId="2345A44E"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r w:rsidR="005946F4" w:rsidRPr="00EE4716" w14:paraId="28EF3794" w14:textId="77777777" w:rsidTr="00C30D90">
        <w:tc>
          <w:tcPr>
            <w:tcW w:w="1693" w:type="dxa"/>
          </w:tcPr>
          <w:p w14:paraId="0AC3697F" w14:textId="77777777" w:rsidR="005946F4" w:rsidRPr="00EE4716" w:rsidRDefault="005946F4" w:rsidP="00C30D90">
            <w:pPr>
              <w:tabs>
                <w:tab w:val="num" w:pos="720"/>
                <w:tab w:val="left" w:pos="1440"/>
              </w:tabs>
              <w:rPr>
                <w:rFonts w:cs="Arial"/>
              </w:rPr>
            </w:pPr>
            <w:r w:rsidRPr="00EE4716">
              <w:rPr>
                <w:rFonts w:cs="Arial"/>
              </w:rPr>
              <w:t>Further</w:t>
            </w:r>
          </w:p>
        </w:tc>
        <w:tc>
          <w:tcPr>
            <w:tcW w:w="6001" w:type="dxa"/>
          </w:tcPr>
          <w:p w14:paraId="05B2D6BA" w14:textId="77777777" w:rsidR="005946F4" w:rsidRPr="00EE4716" w:rsidRDefault="005946F4" w:rsidP="00C30D90">
            <w:pPr>
              <w:rPr>
                <w:rFonts w:cs="Arial"/>
              </w:rPr>
            </w:pPr>
            <w:r w:rsidRPr="00EE4716">
              <w:rPr>
                <w:rFonts w:cs="Arial"/>
              </w:rPr>
              <w:t xml:space="preserve">UWTSD Research Ethics and Code of Practice. Accessed at: </w:t>
            </w:r>
            <w:hyperlink r:id="rId71" w:history="1">
              <w:r w:rsidRPr="00EE4716">
                <w:rPr>
                  <w:rStyle w:val="Hyperlink"/>
                  <w:rFonts w:cs="Arial"/>
                </w:rPr>
                <w:t>www.uwtsd.ac.uk/research/research-ethics/</w:t>
              </w:r>
            </w:hyperlink>
          </w:p>
        </w:tc>
        <w:tc>
          <w:tcPr>
            <w:tcW w:w="1366" w:type="dxa"/>
          </w:tcPr>
          <w:sdt>
            <w:sdtPr>
              <w:rPr>
                <w:rFonts w:cs="Arial"/>
              </w:rPr>
              <w:id w:val="2061901841"/>
              <w14:checkbox>
                <w14:checked w14:val="1"/>
                <w14:checkedState w14:val="2612" w14:font="MS Gothic"/>
                <w14:uncheckedState w14:val="2610" w14:font="MS Gothic"/>
              </w14:checkbox>
            </w:sdtPr>
            <w:sdtContent>
              <w:p w14:paraId="38E449C7" w14:textId="77777777" w:rsidR="005946F4" w:rsidRPr="00EE4716" w:rsidRDefault="005946F4" w:rsidP="00C30D90">
                <w:pPr>
                  <w:autoSpaceDE w:val="0"/>
                  <w:autoSpaceDN w:val="0"/>
                  <w:adjustRightInd w:val="0"/>
                  <w:jc w:val="center"/>
                  <w:rPr>
                    <w:rFonts w:cs="Arial"/>
                  </w:rPr>
                </w:pPr>
                <w:r w:rsidRPr="00EE4716">
                  <w:rPr>
                    <w:rFonts w:ascii="Segoe UI Symbol" w:eastAsia="MS Gothic" w:hAnsi="Segoe UI Symbol" w:cs="Segoe UI Symbol"/>
                  </w:rPr>
                  <w:t>☒</w:t>
                </w:r>
              </w:p>
            </w:sdtContent>
          </w:sdt>
        </w:tc>
      </w:tr>
    </w:tbl>
    <w:p w14:paraId="7C33EBE6" w14:textId="4DEB3617" w:rsidR="00AF6102" w:rsidRDefault="00AF6102" w:rsidP="005946F4">
      <w:pPr>
        <w:rPr>
          <w:rFonts w:cs="Arial"/>
          <w:b/>
        </w:rPr>
      </w:pPr>
    </w:p>
    <w:p w14:paraId="5386F4FC" w14:textId="77777777" w:rsidR="00AF6102" w:rsidRDefault="00AF6102">
      <w:pPr>
        <w:rPr>
          <w:rFonts w:cs="Arial"/>
          <w:b/>
        </w:rPr>
      </w:pPr>
      <w:r>
        <w:rPr>
          <w:rFonts w:cs="Arial"/>
          <w:b/>
        </w:rPr>
        <w:br w:type="page"/>
      </w:r>
    </w:p>
    <w:p w14:paraId="72D0C38F" w14:textId="77777777" w:rsidR="005946F4" w:rsidRPr="00EE4716" w:rsidRDefault="005946F4" w:rsidP="005946F4">
      <w:pPr>
        <w:rPr>
          <w:rFonts w:cs="Arial"/>
          <w:b/>
        </w:rPr>
      </w:pPr>
    </w:p>
    <w:tbl>
      <w:tblPr>
        <w:tblStyle w:val="TableGrid"/>
        <w:tblW w:w="0" w:type="auto"/>
        <w:tblInd w:w="0" w:type="dxa"/>
        <w:tblLook w:val="04A0" w:firstRow="1" w:lastRow="0" w:firstColumn="1" w:lastColumn="0" w:noHBand="0" w:noVBand="1"/>
      </w:tblPr>
      <w:tblGrid>
        <w:gridCol w:w="1807"/>
        <w:gridCol w:w="6490"/>
      </w:tblGrid>
      <w:tr w:rsidR="005946F4" w:rsidRPr="00EE4716" w14:paraId="67AB5322" w14:textId="77777777" w:rsidTr="00C30D90">
        <w:tc>
          <w:tcPr>
            <w:tcW w:w="1838" w:type="dxa"/>
          </w:tcPr>
          <w:p w14:paraId="6EEDCD2A" w14:textId="77777777" w:rsidR="005946F4" w:rsidRPr="00EE4716" w:rsidRDefault="005946F4" w:rsidP="00C30D90">
            <w:pPr>
              <w:pStyle w:val="fixed"/>
              <w:ind w:left="0" w:firstLine="0"/>
              <w:rPr>
                <w:rFonts w:ascii="Arial" w:hAnsi="Arial" w:cs="Arial"/>
                <w:sz w:val="22"/>
                <w:szCs w:val="22"/>
              </w:rPr>
            </w:pPr>
            <w:bookmarkStart w:id="3" w:name="StartP"/>
            <w:bookmarkEnd w:id="3"/>
            <w:r w:rsidRPr="00EE4716">
              <w:rPr>
                <w:rFonts w:ascii="Arial" w:hAnsi="Arial" w:cs="Arial"/>
                <w:sz w:val="22"/>
                <w:szCs w:val="22"/>
              </w:rPr>
              <w:t>Module Code</w:t>
            </w:r>
          </w:p>
        </w:tc>
        <w:tc>
          <w:tcPr>
            <w:tcW w:w="6822" w:type="dxa"/>
          </w:tcPr>
          <w:p w14:paraId="33E4B2C7"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ECDE8001</w:t>
            </w:r>
          </w:p>
        </w:tc>
      </w:tr>
      <w:tr w:rsidR="005946F4" w:rsidRPr="00EE4716" w14:paraId="49E9F227" w14:textId="77777777" w:rsidTr="00C30D90">
        <w:tc>
          <w:tcPr>
            <w:tcW w:w="1838" w:type="dxa"/>
          </w:tcPr>
          <w:p w14:paraId="32A12D33"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Title</w:t>
            </w:r>
          </w:p>
        </w:tc>
        <w:tc>
          <w:tcPr>
            <w:tcW w:w="6822" w:type="dxa"/>
          </w:tcPr>
          <w:p w14:paraId="6C4FBBF1"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Research Thesis</w:t>
            </w:r>
          </w:p>
        </w:tc>
      </w:tr>
      <w:tr w:rsidR="005946F4" w:rsidRPr="00EE4716" w14:paraId="1DF60B64" w14:textId="77777777" w:rsidTr="00C30D90">
        <w:tc>
          <w:tcPr>
            <w:tcW w:w="1838" w:type="dxa"/>
          </w:tcPr>
          <w:p w14:paraId="2EFBA7B2"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Date</w:t>
            </w:r>
          </w:p>
        </w:tc>
        <w:sdt>
          <w:sdtPr>
            <w:rPr>
              <w:rFonts w:ascii="Arial" w:hAnsi="Arial" w:cs="Arial"/>
              <w:sz w:val="22"/>
              <w:szCs w:val="22"/>
            </w:rPr>
            <w:id w:val="818852085"/>
            <w:placeholder>
              <w:docPart w:val="2EEC3E88C6144EAB88A125C107D52B81"/>
            </w:placeholder>
            <w:date w:fullDate="2021-12-08T00:00:00Z">
              <w:dateFormat w:val="dd/MM/yyyy"/>
              <w:lid w:val="en-GB"/>
              <w:storeMappedDataAs w:val="dateTime"/>
              <w:calendar w:val="gregorian"/>
            </w:date>
          </w:sdtPr>
          <w:sdtContent>
            <w:tc>
              <w:tcPr>
                <w:tcW w:w="6822" w:type="dxa"/>
              </w:tcPr>
              <w:p w14:paraId="075D363A" w14:textId="77777777" w:rsidR="005946F4" w:rsidRPr="00EE4716" w:rsidRDefault="005946F4" w:rsidP="00C30D90">
                <w:pPr>
                  <w:pStyle w:val="fixed"/>
                  <w:ind w:left="0" w:firstLine="0"/>
                  <w:rPr>
                    <w:rFonts w:ascii="Arial" w:hAnsi="Arial" w:cs="Arial"/>
                    <w:sz w:val="22"/>
                    <w:szCs w:val="22"/>
                  </w:rPr>
                </w:pPr>
                <w:r>
                  <w:rPr>
                    <w:rFonts w:ascii="Arial" w:hAnsi="Arial" w:cs="Arial"/>
                    <w:sz w:val="22"/>
                    <w:szCs w:val="22"/>
                  </w:rPr>
                  <w:t>08/12/2021</w:t>
                </w:r>
              </w:p>
            </w:tc>
          </w:sdtContent>
        </w:sdt>
      </w:tr>
      <w:tr w:rsidR="005946F4" w:rsidRPr="00EE4716" w14:paraId="4C89A043" w14:textId="77777777" w:rsidTr="00C30D90">
        <w:tc>
          <w:tcPr>
            <w:tcW w:w="1838" w:type="dxa"/>
          </w:tcPr>
          <w:p w14:paraId="031FB746"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Level</w:t>
            </w:r>
          </w:p>
        </w:tc>
        <w:sdt>
          <w:sdtPr>
            <w:rPr>
              <w:rFonts w:ascii="Arial" w:hAnsi="Arial" w:cs="Arial"/>
              <w:sz w:val="22"/>
              <w:szCs w:val="22"/>
            </w:rPr>
            <w:id w:val="427315456"/>
            <w:placeholder>
              <w:docPart w:val="4432C5705FF74C3FA036C5C05845F012"/>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72C6B7E4"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8</w:t>
                </w:r>
              </w:p>
            </w:tc>
          </w:sdtContent>
        </w:sdt>
      </w:tr>
      <w:tr w:rsidR="005946F4" w:rsidRPr="00EE4716" w14:paraId="45EF0078" w14:textId="77777777" w:rsidTr="00C30D90">
        <w:tc>
          <w:tcPr>
            <w:tcW w:w="1838" w:type="dxa"/>
          </w:tcPr>
          <w:p w14:paraId="56D6139D"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Credits</w:t>
            </w:r>
          </w:p>
        </w:tc>
        <w:tc>
          <w:tcPr>
            <w:tcW w:w="6822" w:type="dxa"/>
          </w:tcPr>
          <w:p w14:paraId="6DBB4FBD"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360</w:t>
            </w:r>
          </w:p>
        </w:tc>
      </w:tr>
      <w:tr w:rsidR="005946F4" w:rsidRPr="00EE4716" w14:paraId="2263DC5C" w14:textId="77777777" w:rsidTr="00C30D90">
        <w:tc>
          <w:tcPr>
            <w:tcW w:w="1838" w:type="dxa"/>
          </w:tcPr>
          <w:p w14:paraId="7CF1CA57" w14:textId="77777777" w:rsidR="005946F4" w:rsidRPr="00EE4716" w:rsidRDefault="005946F4" w:rsidP="00C30D90">
            <w:pPr>
              <w:pStyle w:val="fixed"/>
              <w:ind w:left="0" w:firstLine="0"/>
              <w:rPr>
                <w:rFonts w:ascii="Arial" w:hAnsi="Arial" w:cs="Arial"/>
                <w:sz w:val="22"/>
                <w:szCs w:val="22"/>
              </w:rPr>
            </w:pPr>
            <w:r w:rsidRPr="00EE4716">
              <w:rPr>
                <w:rFonts w:ascii="Arial" w:hAnsi="Arial" w:cs="Arial"/>
                <w:sz w:val="22"/>
                <w:szCs w:val="22"/>
              </w:rPr>
              <w:t>Pre-Requisites</w:t>
            </w:r>
          </w:p>
        </w:tc>
        <w:tc>
          <w:tcPr>
            <w:tcW w:w="6822" w:type="dxa"/>
          </w:tcPr>
          <w:p w14:paraId="62EC6822" w14:textId="77777777" w:rsidR="005946F4" w:rsidRPr="00EE4716" w:rsidRDefault="005946F4" w:rsidP="00C30D90">
            <w:pPr>
              <w:pStyle w:val="fixed"/>
              <w:ind w:left="0" w:firstLine="0"/>
              <w:rPr>
                <w:rFonts w:ascii="Arial" w:hAnsi="Arial" w:cs="Arial"/>
                <w:sz w:val="22"/>
                <w:szCs w:val="22"/>
              </w:rPr>
            </w:pPr>
          </w:p>
        </w:tc>
      </w:tr>
    </w:tbl>
    <w:p w14:paraId="6C09807F" w14:textId="77777777" w:rsidR="005946F4" w:rsidRPr="00EE4716" w:rsidRDefault="005946F4" w:rsidP="005946F4">
      <w:pPr>
        <w:pBdr>
          <w:bottom w:val="single" w:sz="6" w:space="1" w:color="auto"/>
        </w:pBdr>
        <w:rPr>
          <w:rFonts w:cs="Arial"/>
        </w:rPr>
      </w:pPr>
    </w:p>
    <w:p w14:paraId="4292E863" w14:textId="77777777" w:rsidR="00AF6102" w:rsidRDefault="00AF6102" w:rsidP="005946F4">
      <w:pPr>
        <w:pStyle w:val="bullet"/>
        <w:spacing w:before="0"/>
        <w:ind w:left="0" w:firstLine="0"/>
        <w:rPr>
          <w:rFonts w:ascii="Arial" w:hAnsi="Arial" w:cs="Arial"/>
          <w:b/>
          <w:sz w:val="22"/>
          <w:szCs w:val="22"/>
        </w:rPr>
      </w:pPr>
    </w:p>
    <w:p w14:paraId="4393887D" w14:textId="7B713F36"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AIM(S)</w:t>
      </w:r>
    </w:p>
    <w:p w14:paraId="0DE80319" w14:textId="77777777" w:rsidR="005946F4" w:rsidRPr="00EE4716" w:rsidRDefault="005946F4" w:rsidP="005946F4">
      <w:pPr>
        <w:pStyle w:val="bullet"/>
        <w:spacing w:before="0"/>
        <w:ind w:left="0" w:firstLine="0"/>
        <w:rPr>
          <w:rFonts w:ascii="Arial" w:hAnsi="Arial" w:cs="Arial"/>
          <w:b/>
          <w:sz w:val="22"/>
          <w:szCs w:val="22"/>
        </w:rPr>
      </w:pPr>
    </w:p>
    <w:p w14:paraId="18CB87D6" w14:textId="77777777" w:rsidR="005946F4" w:rsidRPr="00EE4716" w:rsidRDefault="005946F4">
      <w:pPr>
        <w:pStyle w:val="ListParagraph"/>
        <w:numPr>
          <w:ilvl w:val="0"/>
          <w:numId w:val="1"/>
        </w:numPr>
        <w:spacing w:after="0" w:line="240" w:lineRule="auto"/>
        <w:contextualSpacing w:val="0"/>
        <w:jc w:val="both"/>
        <w:rPr>
          <w:rFonts w:ascii="Arial" w:hAnsi="Arial" w:cs="Arial"/>
        </w:rPr>
      </w:pPr>
      <w:r w:rsidRPr="00EE4716">
        <w:rPr>
          <w:rFonts w:ascii="Arial" w:hAnsi="Arial" w:cs="Arial"/>
        </w:rPr>
        <w:t>To undertake an extended, independent critical and evaluative research project of 60,000 words on a relevant and appropriate academic topic of interest</w:t>
      </w:r>
      <w:r>
        <w:rPr>
          <w:rFonts w:ascii="Arial" w:hAnsi="Arial" w:cs="Arial"/>
        </w:rPr>
        <w:t>.</w:t>
      </w:r>
    </w:p>
    <w:p w14:paraId="5326E798" w14:textId="77777777" w:rsidR="005946F4" w:rsidRPr="00EE4716" w:rsidRDefault="005946F4" w:rsidP="005946F4">
      <w:pPr>
        <w:pStyle w:val="bullet"/>
        <w:spacing w:before="0"/>
        <w:ind w:left="0" w:firstLine="0"/>
        <w:rPr>
          <w:rFonts w:ascii="Arial" w:hAnsi="Arial" w:cs="Arial"/>
          <w:b/>
          <w:sz w:val="22"/>
          <w:szCs w:val="22"/>
        </w:rPr>
      </w:pPr>
    </w:p>
    <w:p w14:paraId="168F9DAB" w14:textId="77777777" w:rsidR="005946F4" w:rsidRPr="00EE4716" w:rsidRDefault="005946F4" w:rsidP="005946F4">
      <w:pPr>
        <w:pStyle w:val="bullet"/>
        <w:spacing w:before="0"/>
        <w:ind w:left="0" w:firstLine="0"/>
        <w:rPr>
          <w:rFonts w:ascii="Arial" w:hAnsi="Arial" w:cs="Arial"/>
          <w:b/>
          <w:sz w:val="22"/>
          <w:szCs w:val="22"/>
        </w:rPr>
      </w:pPr>
      <w:r w:rsidRPr="00EE4716">
        <w:rPr>
          <w:rFonts w:ascii="Arial" w:hAnsi="Arial" w:cs="Arial"/>
          <w:b/>
          <w:sz w:val="22"/>
          <w:szCs w:val="22"/>
        </w:rPr>
        <w:t>LEARNING OUTCOMES</w:t>
      </w:r>
    </w:p>
    <w:p w14:paraId="1EA06EBB" w14:textId="77777777" w:rsidR="005946F4" w:rsidRPr="00EE4716" w:rsidRDefault="005946F4" w:rsidP="005946F4">
      <w:pPr>
        <w:rPr>
          <w:rFonts w:cs="Arial"/>
          <w:b/>
        </w:rPr>
      </w:pPr>
    </w:p>
    <w:p w14:paraId="0BC4CBF6" w14:textId="77777777" w:rsidR="005946F4" w:rsidRPr="00EE4716" w:rsidRDefault="005946F4" w:rsidP="005946F4">
      <w:pPr>
        <w:rPr>
          <w:rFonts w:cs="Arial"/>
        </w:rPr>
      </w:pPr>
      <w:r w:rsidRPr="00EE4716">
        <w:rPr>
          <w:rFonts w:cs="Arial"/>
        </w:rPr>
        <w:t>Upon the successful completion of this module, the student should be able to</w:t>
      </w:r>
      <w:r>
        <w:rPr>
          <w:rFonts w:cs="Arial"/>
        </w:rPr>
        <w:t>:</w:t>
      </w:r>
    </w:p>
    <w:p w14:paraId="17D14F8C" w14:textId="77777777" w:rsidR="005946F4" w:rsidRPr="00EE4716" w:rsidRDefault="005946F4">
      <w:pPr>
        <w:widowControl w:val="0"/>
        <w:numPr>
          <w:ilvl w:val="0"/>
          <w:numId w:val="13"/>
        </w:numPr>
        <w:tabs>
          <w:tab w:val="left" w:pos="220"/>
          <w:tab w:val="left" w:pos="720"/>
        </w:tabs>
        <w:jc w:val="both"/>
        <w:rPr>
          <w:rFonts w:cs="Arial"/>
        </w:rPr>
      </w:pPr>
      <w:r w:rsidRPr="00EE4716">
        <w:rPr>
          <w:rFonts w:cs="Arial"/>
        </w:rPr>
        <w:t>Complete, within the defined timescale and to agreed standards, a significant independent empirical research project at postgraduate level 8, reflecting appropriate skills of assimilation, synthesis, argument, communication and presentation</w:t>
      </w:r>
      <w:r>
        <w:rPr>
          <w:rFonts w:cs="Arial"/>
        </w:rPr>
        <w:t>.</w:t>
      </w:r>
    </w:p>
    <w:p w14:paraId="53E563A8" w14:textId="77777777" w:rsidR="005946F4" w:rsidRDefault="005946F4" w:rsidP="005946F4">
      <w:pPr>
        <w:widowControl w:val="0"/>
        <w:tabs>
          <w:tab w:val="left" w:pos="220"/>
          <w:tab w:val="left" w:pos="720"/>
        </w:tabs>
        <w:ind w:left="720"/>
        <w:jc w:val="both"/>
        <w:rPr>
          <w:rFonts w:cs="Arial"/>
        </w:rPr>
      </w:pPr>
    </w:p>
    <w:p w14:paraId="222D0DE8" w14:textId="77777777" w:rsidR="005946F4" w:rsidRPr="00EE4716" w:rsidRDefault="005946F4">
      <w:pPr>
        <w:widowControl w:val="0"/>
        <w:numPr>
          <w:ilvl w:val="0"/>
          <w:numId w:val="13"/>
        </w:numPr>
        <w:tabs>
          <w:tab w:val="left" w:pos="220"/>
          <w:tab w:val="left" w:pos="720"/>
        </w:tabs>
        <w:jc w:val="both"/>
        <w:rPr>
          <w:rFonts w:cs="Arial"/>
        </w:rPr>
      </w:pPr>
      <w:r w:rsidRPr="00EE4716">
        <w:rPr>
          <w:rFonts w:cs="Arial"/>
        </w:rPr>
        <w:t>Understand and apply appropriate ethical standards to their research design and in all their interactions related to the research project</w:t>
      </w:r>
      <w:r>
        <w:rPr>
          <w:rFonts w:cs="Arial"/>
        </w:rPr>
        <w:t>.</w:t>
      </w:r>
      <w:r w:rsidRPr="00EE4716">
        <w:rPr>
          <w:rFonts w:cs="Arial"/>
        </w:rPr>
        <w:t xml:space="preserve"> </w:t>
      </w:r>
    </w:p>
    <w:p w14:paraId="357B4A02" w14:textId="77777777" w:rsidR="005946F4" w:rsidRDefault="005946F4" w:rsidP="005946F4">
      <w:pPr>
        <w:widowControl w:val="0"/>
        <w:tabs>
          <w:tab w:val="left" w:pos="220"/>
          <w:tab w:val="left" w:pos="720"/>
        </w:tabs>
        <w:ind w:left="720"/>
        <w:jc w:val="both"/>
        <w:rPr>
          <w:rFonts w:cs="Arial"/>
        </w:rPr>
      </w:pPr>
    </w:p>
    <w:p w14:paraId="55D30891" w14:textId="77777777" w:rsidR="005946F4" w:rsidRPr="00EE4716" w:rsidRDefault="005946F4">
      <w:pPr>
        <w:widowControl w:val="0"/>
        <w:numPr>
          <w:ilvl w:val="0"/>
          <w:numId w:val="13"/>
        </w:numPr>
        <w:tabs>
          <w:tab w:val="left" w:pos="220"/>
          <w:tab w:val="left" w:pos="720"/>
        </w:tabs>
        <w:jc w:val="both"/>
        <w:rPr>
          <w:rFonts w:cs="Arial"/>
        </w:rPr>
      </w:pPr>
      <w:r w:rsidRPr="00EE4716">
        <w:rPr>
          <w:rFonts w:cs="Arial"/>
        </w:rPr>
        <w:t>Establish the present state of knowledge in a defined area and make a significant contribution to that knowledge</w:t>
      </w:r>
      <w:r>
        <w:rPr>
          <w:rFonts w:cs="Arial"/>
        </w:rPr>
        <w:t>.</w:t>
      </w:r>
    </w:p>
    <w:p w14:paraId="1BFC745A" w14:textId="77777777" w:rsidR="005946F4" w:rsidRDefault="005946F4" w:rsidP="005946F4">
      <w:pPr>
        <w:ind w:left="720"/>
        <w:jc w:val="both"/>
        <w:rPr>
          <w:rFonts w:cs="Arial"/>
        </w:rPr>
      </w:pPr>
    </w:p>
    <w:p w14:paraId="3F0853B9" w14:textId="77777777" w:rsidR="005946F4" w:rsidRPr="00EE4716" w:rsidRDefault="005946F4">
      <w:pPr>
        <w:numPr>
          <w:ilvl w:val="0"/>
          <w:numId w:val="13"/>
        </w:numPr>
        <w:jc w:val="both"/>
        <w:rPr>
          <w:rFonts w:cs="Arial"/>
        </w:rPr>
      </w:pPr>
      <w:r w:rsidRPr="00EE4716">
        <w:rPr>
          <w:rFonts w:cs="Arial"/>
        </w:rPr>
        <w:t xml:space="preserve">Demonstrate deep and insightful knowledge of their </w:t>
      </w:r>
      <w:proofErr w:type="gramStart"/>
      <w:r w:rsidRPr="00EE4716">
        <w:rPr>
          <w:rFonts w:cs="Arial"/>
        </w:rPr>
        <w:t>particular chosen</w:t>
      </w:r>
      <w:proofErr w:type="gramEnd"/>
      <w:r w:rsidRPr="00EE4716">
        <w:rPr>
          <w:rFonts w:cs="Arial"/>
        </w:rPr>
        <w:t xml:space="preserve"> topic for research and critically evaluate a breadth of accumulated information and interpretations, drawn from a wide range of sources</w:t>
      </w:r>
      <w:r>
        <w:rPr>
          <w:rFonts w:cs="Arial"/>
        </w:rPr>
        <w:t>.</w:t>
      </w:r>
    </w:p>
    <w:p w14:paraId="3D80AE6F" w14:textId="77777777" w:rsidR="005946F4" w:rsidRDefault="005946F4" w:rsidP="005946F4">
      <w:pPr>
        <w:ind w:left="720"/>
        <w:jc w:val="both"/>
        <w:rPr>
          <w:rFonts w:cs="Arial"/>
        </w:rPr>
      </w:pPr>
    </w:p>
    <w:p w14:paraId="0CB0A415" w14:textId="77777777" w:rsidR="005946F4" w:rsidRPr="00EE4716" w:rsidRDefault="005946F4">
      <w:pPr>
        <w:numPr>
          <w:ilvl w:val="0"/>
          <w:numId w:val="13"/>
        </w:numPr>
        <w:jc w:val="both"/>
        <w:rPr>
          <w:rFonts w:cs="Arial"/>
        </w:rPr>
      </w:pPr>
      <w:r w:rsidRPr="00EE4716">
        <w:rPr>
          <w:rFonts w:cs="Arial"/>
        </w:rPr>
        <w:t>Demonstrate a critical awareness of relevant theoretical and conceptual considerations underpinning the research project.</w:t>
      </w:r>
    </w:p>
    <w:p w14:paraId="6F935F3E" w14:textId="77777777" w:rsidR="005946F4" w:rsidRPr="00EE4716" w:rsidRDefault="005946F4" w:rsidP="005946F4">
      <w:pPr>
        <w:pStyle w:val="ListParagraph"/>
        <w:spacing w:after="0"/>
        <w:rPr>
          <w:rFonts w:ascii="Arial" w:hAnsi="Arial" w:cs="Arial"/>
        </w:rPr>
      </w:pPr>
    </w:p>
    <w:p w14:paraId="03B9AE69" w14:textId="77777777" w:rsidR="005946F4" w:rsidRPr="00EE4716" w:rsidRDefault="005946F4" w:rsidP="005946F4">
      <w:pPr>
        <w:pStyle w:val="fixed"/>
        <w:rPr>
          <w:rFonts w:ascii="Arial" w:hAnsi="Arial" w:cs="Arial"/>
          <w:sz w:val="22"/>
          <w:szCs w:val="22"/>
        </w:rPr>
      </w:pPr>
      <w:r w:rsidRPr="00EE4716">
        <w:rPr>
          <w:rFonts w:ascii="Arial" w:hAnsi="Arial" w:cs="Arial"/>
          <w:sz w:val="22"/>
          <w:szCs w:val="22"/>
        </w:rPr>
        <w:t>INDICATIVE CONTENT</w:t>
      </w:r>
    </w:p>
    <w:p w14:paraId="0564A061" w14:textId="77777777" w:rsidR="005946F4" w:rsidRPr="00EE4716" w:rsidRDefault="005946F4" w:rsidP="005946F4">
      <w:pPr>
        <w:pStyle w:val="fixed"/>
        <w:rPr>
          <w:rFonts w:ascii="Arial" w:hAnsi="Arial" w:cs="Arial"/>
          <w:sz w:val="22"/>
          <w:szCs w:val="22"/>
        </w:rPr>
      </w:pPr>
    </w:p>
    <w:p w14:paraId="00695F7E" w14:textId="77777777" w:rsidR="005946F4" w:rsidRPr="00EE4716" w:rsidRDefault="005946F4" w:rsidP="005946F4">
      <w:pPr>
        <w:jc w:val="both"/>
        <w:rPr>
          <w:rFonts w:cs="Arial"/>
        </w:rPr>
      </w:pPr>
      <w:r w:rsidRPr="00EE4716">
        <w:rPr>
          <w:rFonts w:cs="Arial"/>
        </w:rPr>
        <w:t xml:space="preserve">Students will have the opportunity to undertake an extended research project upon a topic of their own choice to be agreed with the Programme </w:t>
      </w:r>
      <w:r>
        <w:rPr>
          <w:rFonts w:cs="Arial"/>
        </w:rPr>
        <w:t>Manager</w:t>
      </w:r>
      <w:r w:rsidRPr="00EE4716">
        <w:rPr>
          <w:rFonts w:cs="Arial"/>
        </w:rPr>
        <w:t xml:space="preserve">. The agreed subject area and methodological approach will, in the main, be expected to come within the broad areas of expertise within the programme staff.  However, other areas could be considered, with consultation and approval of other </w:t>
      </w:r>
      <w:r>
        <w:rPr>
          <w:rFonts w:cs="Arial"/>
        </w:rPr>
        <w:t xml:space="preserve">Academic Disciplines, Centres or Institutes </w:t>
      </w:r>
      <w:r w:rsidRPr="00EE4716">
        <w:rPr>
          <w:rFonts w:cs="Arial"/>
        </w:rPr>
        <w:t>within the University.</w:t>
      </w:r>
    </w:p>
    <w:p w14:paraId="636FA486" w14:textId="77777777" w:rsidR="00AF6102" w:rsidRDefault="00AF6102" w:rsidP="005946F4">
      <w:pPr>
        <w:pStyle w:val="fixed"/>
        <w:rPr>
          <w:rFonts w:ascii="Arial" w:hAnsi="Arial" w:cs="Arial"/>
          <w:sz w:val="22"/>
          <w:szCs w:val="22"/>
        </w:rPr>
      </w:pPr>
    </w:p>
    <w:p w14:paraId="6581055E" w14:textId="18E9FBDA" w:rsidR="005946F4" w:rsidRPr="00B1208A" w:rsidRDefault="005946F4" w:rsidP="005946F4">
      <w:pPr>
        <w:pStyle w:val="fixed"/>
        <w:rPr>
          <w:rFonts w:ascii="Arial" w:hAnsi="Arial" w:cs="Arial"/>
          <w:sz w:val="22"/>
          <w:szCs w:val="22"/>
        </w:rPr>
      </w:pPr>
      <w:r>
        <w:rPr>
          <w:rFonts w:ascii="Arial" w:hAnsi="Arial" w:cs="Arial"/>
          <w:sz w:val="22"/>
          <w:szCs w:val="22"/>
        </w:rPr>
        <w:t>Study Time Allocation</w:t>
      </w:r>
    </w:p>
    <w:p w14:paraId="21B7C184" w14:textId="77777777" w:rsidR="005946F4" w:rsidRPr="00EE4716" w:rsidRDefault="005946F4" w:rsidP="005946F4">
      <w:pPr>
        <w:spacing w:before="120" w:after="120"/>
        <w:rPr>
          <w:rFonts w:cs="Arial"/>
        </w:rPr>
      </w:pPr>
      <w:r w:rsidRPr="00EE4716">
        <w:rPr>
          <w:rFonts w:cs="Arial"/>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946F4" w:rsidRPr="00EE4716" w14:paraId="13C0B2D7" w14:textId="77777777" w:rsidTr="00C30D90">
        <w:tc>
          <w:tcPr>
            <w:tcW w:w="3969" w:type="dxa"/>
            <w:tcBorders>
              <w:top w:val="single" w:sz="4" w:space="0" w:color="auto"/>
              <w:left w:val="single" w:sz="4" w:space="0" w:color="auto"/>
            </w:tcBorders>
            <w:shd w:val="clear" w:color="auto" w:fill="auto"/>
          </w:tcPr>
          <w:p w14:paraId="2187A911" w14:textId="77777777" w:rsidR="005946F4" w:rsidRPr="00EE4716" w:rsidRDefault="005946F4" w:rsidP="00C30D90">
            <w:pPr>
              <w:spacing w:after="80"/>
              <w:rPr>
                <w:rFonts w:cs="Arial"/>
                <w:b/>
              </w:rPr>
            </w:pPr>
            <w:r w:rsidRPr="00EE4716">
              <w:rPr>
                <w:rFonts w:cs="Arial"/>
                <w:b/>
              </w:rPr>
              <w:t>Activity type</w:t>
            </w:r>
          </w:p>
        </w:tc>
        <w:tc>
          <w:tcPr>
            <w:tcW w:w="1701" w:type="dxa"/>
            <w:tcBorders>
              <w:top w:val="single" w:sz="4" w:space="0" w:color="auto"/>
            </w:tcBorders>
            <w:shd w:val="clear" w:color="auto" w:fill="auto"/>
          </w:tcPr>
          <w:p w14:paraId="6C6DA8EC" w14:textId="77777777" w:rsidR="005946F4" w:rsidRPr="00EE4716" w:rsidRDefault="005946F4" w:rsidP="00C30D90">
            <w:pPr>
              <w:spacing w:after="80"/>
              <w:jc w:val="center"/>
              <w:rPr>
                <w:rFonts w:cs="Arial"/>
                <w:b/>
              </w:rPr>
            </w:pPr>
            <w:r w:rsidRPr="00EE4716">
              <w:rPr>
                <w:rFonts w:cs="Arial"/>
                <w:b/>
              </w:rPr>
              <w:t>Hours</w:t>
            </w:r>
          </w:p>
        </w:tc>
        <w:tc>
          <w:tcPr>
            <w:tcW w:w="1843" w:type="dxa"/>
            <w:tcBorders>
              <w:top w:val="single" w:sz="4" w:space="0" w:color="auto"/>
            </w:tcBorders>
            <w:shd w:val="clear" w:color="auto" w:fill="auto"/>
          </w:tcPr>
          <w:p w14:paraId="45F644F8" w14:textId="77777777" w:rsidR="005946F4" w:rsidRPr="00EE4716" w:rsidRDefault="005946F4" w:rsidP="00C30D90">
            <w:pPr>
              <w:spacing w:after="80"/>
              <w:jc w:val="center"/>
              <w:rPr>
                <w:rFonts w:cs="Arial"/>
                <w:b/>
              </w:rPr>
            </w:pPr>
            <w:r w:rsidRPr="00EE4716">
              <w:rPr>
                <w:rFonts w:cs="Arial"/>
                <w:b/>
              </w:rPr>
              <w:t>Percentage</w:t>
            </w:r>
          </w:p>
        </w:tc>
      </w:tr>
      <w:tr w:rsidR="005946F4" w:rsidRPr="00EE4716" w14:paraId="65526CBA" w14:textId="77777777" w:rsidTr="00C30D90">
        <w:tc>
          <w:tcPr>
            <w:tcW w:w="3969" w:type="dxa"/>
            <w:shd w:val="clear" w:color="auto" w:fill="auto"/>
          </w:tcPr>
          <w:p w14:paraId="6299A64A" w14:textId="77777777" w:rsidR="005946F4" w:rsidRPr="00EE4716" w:rsidRDefault="005946F4" w:rsidP="00C30D90">
            <w:pPr>
              <w:spacing w:after="80"/>
              <w:rPr>
                <w:rFonts w:cs="Arial"/>
              </w:rPr>
            </w:pPr>
            <w:r w:rsidRPr="00EE4716">
              <w:rPr>
                <w:rFonts w:cs="Arial"/>
              </w:rPr>
              <w:t>Scheduled learning</w:t>
            </w:r>
          </w:p>
        </w:tc>
        <w:tc>
          <w:tcPr>
            <w:tcW w:w="1701" w:type="dxa"/>
            <w:shd w:val="clear" w:color="auto" w:fill="auto"/>
          </w:tcPr>
          <w:p w14:paraId="3B8D49F6" w14:textId="77777777" w:rsidR="005946F4" w:rsidRPr="00EE4716" w:rsidRDefault="005946F4" w:rsidP="00C30D90">
            <w:pPr>
              <w:spacing w:after="80"/>
              <w:jc w:val="center"/>
              <w:rPr>
                <w:rFonts w:cs="Arial"/>
              </w:rPr>
            </w:pPr>
            <w:r w:rsidRPr="00EE4716">
              <w:rPr>
                <w:rFonts w:cs="Arial"/>
              </w:rPr>
              <w:t>Up to 120</w:t>
            </w:r>
          </w:p>
        </w:tc>
        <w:tc>
          <w:tcPr>
            <w:tcW w:w="1843" w:type="dxa"/>
            <w:shd w:val="clear" w:color="auto" w:fill="auto"/>
          </w:tcPr>
          <w:p w14:paraId="365B3D7B" w14:textId="77777777" w:rsidR="005946F4" w:rsidRPr="00EE4716" w:rsidRDefault="005946F4" w:rsidP="00C30D90">
            <w:pPr>
              <w:spacing w:after="80"/>
              <w:jc w:val="center"/>
              <w:rPr>
                <w:rFonts w:cs="Arial"/>
              </w:rPr>
            </w:pPr>
            <w:r w:rsidRPr="00EE4716">
              <w:rPr>
                <w:rFonts w:cs="Arial"/>
              </w:rPr>
              <w:t>3%</w:t>
            </w:r>
          </w:p>
        </w:tc>
      </w:tr>
      <w:tr w:rsidR="005946F4" w:rsidRPr="00EE4716" w14:paraId="5FDA0F7B" w14:textId="77777777" w:rsidTr="00C30D90">
        <w:tc>
          <w:tcPr>
            <w:tcW w:w="3969" w:type="dxa"/>
            <w:shd w:val="clear" w:color="auto" w:fill="auto"/>
          </w:tcPr>
          <w:p w14:paraId="2621FBA1" w14:textId="77777777" w:rsidR="005946F4" w:rsidRPr="00EE4716" w:rsidRDefault="005946F4" w:rsidP="00C30D90">
            <w:pPr>
              <w:spacing w:after="80"/>
              <w:rPr>
                <w:rFonts w:cs="Arial"/>
              </w:rPr>
            </w:pPr>
            <w:r w:rsidRPr="00EE4716">
              <w:rPr>
                <w:rFonts w:cs="Arial"/>
              </w:rPr>
              <w:t>Independent learning</w:t>
            </w:r>
          </w:p>
        </w:tc>
        <w:tc>
          <w:tcPr>
            <w:tcW w:w="1701" w:type="dxa"/>
            <w:shd w:val="clear" w:color="auto" w:fill="auto"/>
          </w:tcPr>
          <w:p w14:paraId="00BF2416" w14:textId="77777777" w:rsidR="005946F4" w:rsidRPr="00EE4716" w:rsidRDefault="005946F4" w:rsidP="00C30D90">
            <w:pPr>
              <w:spacing w:after="80"/>
              <w:jc w:val="center"/>
              <w:rPr>
                <w:rFonts w:cs="Arial"/>
              </w:rPr>
            </w:pPr>
            <w:r w:rsidRPr="00EE4716">
              <w:rPr>
                <w:rFonts w:cs="Arial"/>
              </w:rPr>
              <w:t>3480</w:t>
            </w:r>
          </w:p>
        </w:tc>
        <w:tc>
          <w:tcPr>
            <w:tcW w:w="1843" w:type="dxa"/>
            <w:shd w:val="clear" w:color="auto" w:fill="auto"/>
          </w:tcPr>
          <w:p w14:paraId="3FD8163E" w14:textId="77777777" w:rsidR="005946F4" w:rsidRPr="00EE4716" w:rsidRDefault="005946F4" w:rsidP="00C30D90">
            <w:pPr>
              <w:spacing w:after="80"/>
              <w:jc w:val="center"/>
              <w:rPr>
                <w:rFonts w:cs="Arial"/>
              </w:rPr>
            </w:pPr>
            <w:r w:rsidRPr="00EE4716">
              <w:rPr>
                <w:rFonts w:cs="Arial"/>
              </w:rPr>
              <w:t>97%</w:t>
            </w:r>
          </w:p>
        </w:tc>
      </w:tr>
      <w:tr w:rsidR="005946F4" w:rsidRPr="00EE4716" w14:paraId="49A5B5A9" w14:textId="77777777" w:rsidTr="00C30D90">
        <w:tc>
          <w:tcPr>
            <w:tcW w:w="3969" w:type="dxa"/>
            <w:shd w:val="clear" w:color="auto" w:fill="auto"/>
          </w:tcPr>
          <w:p w14:paraId="4B90C783" w14:textId="77777777" w:rsidR="005946F4" w:rsidRPr="00EE4716" w:rsidRDefault="005946F4" w:rsidP="00C30D90">
            <w:pPr>
              <w:spacing w:after="80"/>
              <w:rPr>
                <w:rFonts w:cs="Arial"/>
              </w:rPr>
            </w:pPr>
            <w:r w:rsidRPr="00EE4716">
              <w:rPr>
                <w:rFonts w:cs="Arial"/>
              </w:rPr>
              <w:t>Placement learning</w:t>
            </w:r>
          </w:p>
        </w:tc>
        <w:tc>
          <w:tcPr>
            <w:tcW w:w="1701" w:type="dxa"/>
            <w:shd w:val="clear" w:color="auto" w:fill="auto"/>
          </w:tcPr>
          <w:p w14:paraId="0C42C0AA" w14:textId="77777777" w:rsidR="005946F4" w:rsidRPr="00EE4716" w:rsidRDefault="005946F4" w:rsidP="00C30D90">
            <w:pPr>
              <w:spacing w:after="80"/>
              <w:jc w:val="center"/>
              <w:rPr>
                <w:rFonts w:cs="Arial"/>
              </w:rPr>
            </w:pPr>
            <w:r w:rsidRPr="00EE4716">
              <w:rPr>
                <w:rFonts w:cs="Arial"/>
              </w:rPr>
              <w:t>0</w:t>
            </w:r>
          </w:p>
        </w:tc>
        <w:tc>
          <w:tcPr>
            <w:tcW w:w="1843" w:type="dxa"/>
            <w:shd w:val="clear" w:color="auto" w:fill="auto"/>
          </w:tcPr>
          <w:p w14:paraId="77E5E596" w14:textId="77777777" w:rsidR="005946F4" w:rsidRPr="00EE4716" w:rsidRDefault="005946F4" w:rsidP="00C30D90">
            <w:pPr>
              <w:spacing w:after="80"/>
              <w:jc w:val="center"/>
              <w:rPr>
                <w:rFonts w:cs="Arial"/>
              </w:rPr>
            </w:pPr>
            <w:r w:rsidRPr="00EE4716">
              <w:rPr>
                <w:rFonts w:cs="Arial"/>
              </w:rPr>
              <w:t>0%</w:t>
            </w:r>
          </w:p>
        </w:tc>
      </w:tr>
      <w:tr w:rsidR="005946F4" w:rsidRPr="00EE4716" w14:paraId="597FBCD6" w14:textId="77777777" w:rsidTr="00C30D90">
        <w:tc>
          <w:tcPr>
            <w:tcW w:w="3969" w:type="dxa"/>
            <w:shd w:val="clear" w:color="auto" w:fill="auto"/>
          </w:tcPr>
          <w:p w14:paraId="7536EC22" w14:textId="77777777" w:rsidR="005946F4" w:rsidRPr="00EE4716" w:rsidRDefault="005946F4" w:rsidP="00C30D90">
            <w:pPr>
              <w:spacing w:after="80"/>
              <w:rPr>
                <w:rFonts w:cs="Arial"/>
              </w:rPr>
            </w:pPr>
            <w:r w:rsidRPr="00EE4716">
              <w:rPr>
                <w:rFonts w:cs="Arial"/>
                <w:b/>
              </w:rPr>
              <w:t>TOTAL</w:t>
            </w:r>
          </w:p>
        </w:tc>
        <w:tc>
          <w:tcPr>
            <w:tcW w:w="1701" w:type="dxa"/>
            <w:shd w:val="clear" w:color="auto" w:fill="auto"/>
          </w:tcPr>
          <w:p w14:paraId="570DC917" w14:textId="77777777" w:rsidR="005946F4" w:rsidRPr="00EE4716" w:rsidRDefault="005946F4" w:rsidP="00C30D90">
            <w:pPr>
              <w:spacing w:after="80"/>
              <w:jc w:val="center"/>
              <w:rPr>
                <w:rFonts w:cs="Arial"/>
                <w:b/>
              </w:rPr>
            </w:pPr>
            <w:r w:rsidRPr="00EE4716">
              <w:rPr>
                <w:rFonts w:cs="Arial"/>
                <w:b/>
              </w:rPr>
              <w:t>3600</w:t>
            </w:r>
          </w:p>
        </w:tc>
        <w:tc>
          <w:tcPr>
            <w:tcW w:w="1843" w:type="dxa"/>
            <w:shd w:val="clear" w:color="auto" w:fill="auto"/>
          </w:tcPr>
          <w:p w14:paraId="46E85132" w14:textId="77777777" w:rsidR="005946F4" w:rsidRPr="00EE4716" w:rsidRDefault="005946F4" w:rsidP="00C30D90">
            <w:pPr>
              <w:spacing w:after="80"/>
              <w:jc w:val="center"/>
              <w:rPr>
                <w:rFonts w:cs="Arial"/>
                <w:b/>
              </w:rPr>
            </w:pPr>
            <w:r w:rsidRPr="00EE4716">
              <w:rPr>
                <w:rFonts w:cs="Arial"/>
                <w:b/>
              </w:rPr>
              <w:t>100%</w:t>
            </w:r>
          </w:p>
        </w:tc>
      </w:tr>
    </w:tbl>
    <w:p w14:paraId="147C3722" w14:textId="77777777" w:rsidR="005946F4" w:rsidRDefault="005946F4" w:rsidP="005946F4">
      <w:pPr>
        <w:tabs>
          <w:tab w:val="left" w:pos="720"/>
          <w:tab w:val="left" w:pos="1440"/>
          <w:tab w:val="left" w:pos="2160"/>
          <w:tab w:val="left" w:pos="2880"/>
        </w:tabs>
        <w:rPr>
          <w:rFonts w:cs="Arial"/>
          <w:b/>
        </w:rPr>
      </w:pPr>
      <w:r w:rsidRPr="00EE4716">
        <w:rPr>
          <w:rFonts w:cs="Arial"/>
          <w:b/>
        </w:rPr>
        <w:lastRenderedPageBreak/>
        <w:t>ASSESSMENT</w:t>
      </w:r>
    </w:p>
    <w:p w14:paraId="353AED93" w14:textId="77777777" w:rsidR="00AF6102" w:rsidRPr="00EE4716" w:rsidRDefault="00AF6102" w:rsidP="005946F4">
      <w:pPr>
        <w:tabs>
          <w:tab w:val="left" w:pos="720"/>
          <w:tab w:val="left" w:pos="1440"/>
          <w:tab w:val="left" w:pos="2160"/>
          <w:tab w:val="left" w:pos="2880"/>
        </w:tabs>
        <w:rPr>
          <w:rFonts w:cs="Arial"/>
          <w:b/>
        </w:rPr>
      </w:pPr>
    </w:p>
    <w:p w14:paraId="7C5BE193" w14:textId="77777777" w:rsidR="005946F4" w:rsidRPr="00B1208A" w:rsidRDefault="005946F4" w:rsidP="005946F4">
      <w:pPr>
        <w:rPr>
          <w:rFonts w:cs="Arial"/>
          <w:b/>
        </w:rPr>
      </w:pPr>
      <w:r w:rsidRPr="00B1208A">
        <w:rPr>
          <w:rFonts w:cs="Arial"/>
          <w:b/>
        </w:rPr>
        <w:t>Assessment Component 1</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2189"/>
        <w:gridCol w:w="520"/>
        <w:gridCol w:w="2302"/>
        <w:gridCol w:w="520"/>
        <w:gridCol w:w="2238"/>
      </w:tblGrid>
      <w:tr w:rsidR="005946F4" w:rsidRPr="00B1208A" w14:paraId="1FC570B9" w14:textId="77777777" w:rsidTr="00C30D90">
        <w:sdt>
          <w:sdtPr>
            <w:rPr>
              <w:rFonts w:cs="Arial"/>
            </w:rPr>
            <w:id w:val="1345975473"/>
            <w14:checkbox>
              <w14:checked w14:val="0"/>
              <w14:checkedState w14:val="2612" w14:font="MS Gothic"/>
              <w14:uncheckedState w14:val="2610" w14:font="MS Gothic"/>
            </w14:checkbox>
          </w:sdtPr>
          <w:sdtContent>
            <w:tc>
              <w:tcPr>
                <w:tcW w:w="562" w:type="dxa"/>
              </w:tcPr>
              <w:p w14:paraId="6BE9B684" w14:textId="77777777" w:rsidR="005946F4" w:rsidRPr="00B1208A" w:rsidRDefault="005946F4" w:rsidP="00C30D90">
                <w:pPr>
                  <w:rPr>
                    <w:rFonts w:cs="Arial"/>
                    <w:b/>
                  </w:rPr>
                </w:pPr>
                <w:r>
                  <w:rPr>
                    <w:rFonts w:ascii="MS Gothic" w:eastAsia="MS Gothic" w:hAnsi="MS Gothic" w:cs="Arial" w:hint="eastAsia"/>
                  </w:rPr>
                  <w:t>☐</w:t>
                </w:r>
              </w:p>
            </w:tc>
          </w:sdtContent>
        </w:sdt>
        <w:tc>
          <w:tcPr>
            <w:tcW w:w="2458" w:type="dxa"/>
          </w:tcPr>
          <w:p w14:paraId="000BD85F" w14:textId="77777777" w:rsidR="005946F4" w:rsidRPr="00B1208A" w:rsidRDefault="005946F4" w:rsidP="00C30D90">
            <w:pPr>
              <w:rPr>
                <w:rFonts w:cs="Arial"/>
                <w:b/>
              </w:rPr>
            </w:pPr>
            <w:r w:rsidRPr="00B1208A">
              <w:rPr>
                <w:rFonts w:cs="Arial"/>
                <w:b/>
              </w:rPr>
              <w:t>Written exam</w:t>
            </w:r>
          </w:p>
        </w:tc>
        <w:sdt>
          <w:sdtPr>
            <w:rPr>
              <w:rFonts w:cs="Arial"/>
            </w:rPr>
            <w:id w:val="-1827195908"/>
            <w14:checkbox>
              <w14:checked w14:val="1"/>
              <w14:checkedState w14:val="2612" w14:font="MS Gothic"/>
              <w14:uncheckedState w14:val="2610" w14:font="MS Gothic"/>
            </w14:checkbox>
          </w:sdtPr>
          <w:sdtContent>
            <w:tc>
              <w:tcPr>
                <w:tcW w:w="538" w:type="dxa"/>
              </w:tcPr>
              <w:p w14:paraId="61787612" w14:textId="77777777" w:rsidR="005946F4" w:rsidRPr="00B1208A" w:rsidRDefault="005946F4" w:rsidP="00C30D90">
                <w:pPr>
                  <w:rPr>
                    <w:rFonts w:cs="Arial"/>
                    <w:b/>
                  </w:rPr>
                </w:pPr>
                <w:r>
                  <w:rPr>
                    <w:rFonts w:ascii="MS Gothic" w:eastAsia="MS Gothic" w:hAnsi="MS Gothic" w:cs="Arial" w:hint="eastAsia"/>
                  </w:rPr>
                  <w:t>☒</w:t>
                </w:r>
              </w:p>
            </w:tc>
          </w:sdtContent>
        </w:sdt>
        <w:tc>
          <w:tcPr>
            <w:tcW w:w="2482" w:type="dxa"/>
          </w:tcPr>
          <w:p w14:paraId="65568E45" w14:textId="77777777" w:rsidR="005946F4" w:rsidRPr="00B1208A" w:rsidRDefault="005946F4" w:rsidP="00C30D90">
            <w:pPr>
              <w:rPr>
                <w:rFonts w:cs="Arial"/>
                <w:b/>
              </w:rPr>
            </w:pPr>
            <w:r w:rsidRPr="00B1208A">
              <w:rPr>
                <w:rFonts w:cs="Arial"/>
                <w:b/>
              </w:rPr>
              <w:t>Coursework</w:t>
            </w:r>
          </w:p>
        </w:tc>
        <w:sdt>
          <w:sdtPr>
            <w:rPr>
              <w:rFonts w:cs="Arial"/>
            </w:rPr>
            <w:id w:val="-405686517"/>
            <w14:checkbox>
              <w14:checked w14:val="0"/>
              <w14:checkedState w14:val="2612" w14:font="MS Gothic"/>
              <w14:uncheckedState w14:val="2610" w14:font="MS Gothic"/>
            </w14:checkbox>
          </w:sdtPr>
          <w:sdtContent>
            <w:tc>
              <w:tcPr>
                <w:tcW w:w="538" w:type="dxa"/>
              </w:tcPr>
              <w:p w14:paraId="449CCC9A" w14:textId="77777777" w:rsidR="005946F4" w:rsidRPr="00B1208A" w:rsidRDefault="005946F4" w:rsidP="00C30D90">
                <w:pPr>
                  <w:rPr>
                    <w:rFonts w:cs="Arial"/>
                    <w:b/>
                  </w:rPr>
                </w:pPr>
                <w:r>
                  <w:rPr>
                    <w:rFonts w:ascii="MS Gothic" w:eastAsia="MS Gothic" w:hAnsi="MS Gothic" w:cs="Arial" w:hint="eastAsia"/>
                  </w:rPr>
                  <w:t>☐</w:t>
                </w:r>
              </w:p>
            </w:tc>
          </w:sdtContent>
        </w:sdt>
        <w:tc>
          <w:tcPr>
            <w:tcW w:w="2482" w:type="dxa"/>
          </w:tcPr>
          <w:p w14:paraId="4E61FA20" w14:textId="77777777" w:rsidR="005946F4" w:rsidRPr="00B1208A" w:rsidRDefault="005946F4" w:rsidP="00C30D90">
            <w:pPr>
              <w:rPr>
                <w:rFonts w:cs="Arial"/>
                <w:b/>
              </w:rPr>
            </w:pPr>
            <w:r w:rsidRPr="00B1208A">
              <w:rPr>
                <w:rFonts w:cs="Arial"/>
                <w:b/>
              </w:rPr>
              <w:t>Practical</w:t>
            </w:r>
          </w:p>
        </w:tc>
      </w:tr>
    </w:tbl>
    <w:p w14:paraId="74822D8A" w14:textId="77777777" w:rsidR="005946F4" w:rsidRPr="00B1208A" w:rsidRDefault="005946F4" w:rsidP="005946F4">
      <w:pPr>
        <w:rPr>
          <w:rFonts w:cs="Arial"/>
          <w:b/>
        </w:rPr>
      </w:pPr>
    </w:p>
    <w:tbl>
      <w:tblPr>
        <w:tblStyle w:val="TableGrid"/>
        <w:tblW w:w="8784" w:type="dxa"/>
        <w:tblInd w:w="0" w:type="dxa"/>
        <w:tblLayout w:type="fixed"/>
        <w:tblLook w:val="04A0" w:firstRow="1" w:lastRow="0" w:firstColumn="1" w:lastColumn="0" w:noHBand="0" w:noVBand="1"/>
      </w:tblPr>
      <w:tblGrid>
        <w:gridCol w:w="3256"/>
        <w:gridCol w:w="3969"/>
        <w:gridCol w:w="1559"/>
      </w:tblGrid>
      <w:tr w:rsidR="005946F4" w:rsidRPr="00B1208A" w14:paraId="2F1BD67C" w14:textId="77777777" w:rsidTr="00C30D90">
        <w:tc>
          <w:tcPr>
            <w:tcW w:w="3256" w:type="dxa"/>
          </w:tcPr>
          <w:p w14:paraId="4119FA26" w14:textId="77777777" w:rsidR="005946F4" w:rsidRPr="00B1208A" w:rsidRDefault="005946F4" w:rsidP="00C30D90">
            <w:pPr>
              <w:jc w:val="center"/>
              <w:rPr>
                <w:rFonts w:cs="Arial"/>
                <w:b/>
              </w:rPr>
            </w:pPr>
            <w:r>
              <w:rPr>
                <w:rFonts w:cs="Arial"/>
                <w:b/>
              </w:rPr>
              <w:t>Mode of a</w:t>
            </w:r>
            <w:r w:rsidRPr="00B1208A">
              <w:rPr>
                <w:rFonts w:cs="Arial"/>
                <w:b/>
              </w:rPr>
              <w:t>ssessment</w:t>
            </w:r>
          </w:p>
        </w:tc>
        <w:tc>
          <w:tcPr>
            <w:tcW w:w="3969" w:type="dxa"/>
          </w:tcPr>
          <w:p w14:paraId="1C9E56C1" w14:textId="77777777" w:rsidR="005946F4" w:rsidRPr="00B1208A" w:rsidRDefault="005946F4" w:rsidP="00C30D90">
            <w:pPr>
              <w:rPr>
                <w:rFonts w:cs="Arial"/>
              </w:rPr>
            </w:pPr>
            <w:r>
              <w:rPr>
                <w:rFonts w:cs="Arial"/>
                <w:b/>
              </w:rPr>
              <w:t>Volume</w:t>
            </w:r>
          </w:p>
        </w:tc>
        <w:tc>
          <w:tcPr>
            <w:tcW w:w="1559" w:type="dxa"/>
          </w:tcPr>
          <w:p w14:paraId="0172E084" w14:textId="77777777" w:rsidR="005946F4" w:rsidRPr="00B1208A" w:rsidRDefault="005946F4" w:rsidP="00C30D90">
            <w:pPr>
              <w:rPr>
                <w:rFonts w:cs="Arial"/>
              </w:rPr>
            </w:pPr>
            <w:r w:rsidRPr="00B1208A">
              <w:rPr>
                <w:rFonts w:cs="Arial"/>
                <w:b/>
              </w:rPr>
              <w:t>Weighting</w:t>
            </w:r>
          </w:p>
        </w:tc>
      </w:tr>
      <w:tr w:rsidR="005946F4" w:rsidRPr="00B1208A" w14:paraId="29DE1D4D" w14:textId="77777777" w:rsidTr="00C30D90">
        <w:tc>
          <w:tcPr>
            <w:tcW w:w="3256" w:type="dxa"/>
          </w:tcPr>
          <w:p w14:paraId="5A00252B" w14:textId="77777777" w:rsidR="005946F4" w:rsidRPr="00EE4716" w:rsidRDefault="005946F4" w:rsidP="00C30D90">
            <w:pPr>
              <w:jc w:val="center"/>
              <w:rPr>
                <w:rFonts w:cs="Arial"/>
              </w:rPr>
            </w:pPr>
            <w:r w:rsidRPr="00EE4716">
              <w:rPr>
                <w:rFonts w:cs="Arial"/>
              </w:rPr>
              <w:t xml:space="preserve">Thesis </w:t>
            </w:r>
          </w:p>
        </w:tc>
        <w:tc>
          <w:tcPr>
            <w:tcW w:w="3969" w:type="dxa"/>
          </w:tcPr>
          <w:p w14:paraId="529ECAF5" w14:textId="77777777" w:rsidR="005946F4" w:rsidRPr="00EE4716" w:rsidRDefault="005946F4" w:rsidP="00C30D90">
            <w:pPr>
              <w:rPr>
                <w:rFonts w:cs="Arial"/>
              </w:rPr>
            </w:pPr>
            <w:r w:rsidRPr="00EE4716">
              <w:rPr>
                <w:rFonts w:cs="Arial"/>
              </w:rPr>
              <w:t>60,000 words</w:t>
            </w:r>
          </w:p>
        </w:tc>
        <w:tc>
          <w:tcPr>
            <w:tcW w:w="1559" w:type="dxa"/>
          </w:tcPr>
          <w:p w14:paraId="30DD038E" w14:textId="77777777" w:rsidR="005946F4" w:rsidRPr="00B1208A" w:rsidRDefault="005946F4" w:rsidP="00C30D90">
            <w:pPr>
              <w:rPr>
                <w:rFonts w:cs="Arial"/>
              </w:rPr>
            </w:pPr>
            <w:r>
              <w:rPr>
                <w:rFonts w:cs="Arial"/>
              </w:rPr>
              <w:t>100%</w:t>
            </w:r>
          </w:p>
        </w:tc>
      </w:tr>
    </w:tbl>
    <w:p w14:paraId="4916EE16" w14:textId="77777777" w:rsidR="005946F4" w:rsidRDefault="005946F4" w:rsidP="005946F4">
      <w:pPr>
        <w:tabs>
          <w:tab w:val="left" w:pos="720"/>
          <w:tab w:val="left" w:pos="1440"/>
          <w:tab w:val="left" w:pos="2160"/>
          <w:tab w:val="left" w:pos="2880"/>
        </w:tabs>
        <w:rPr>
          <w:rFonts w:cs="Arial"/>
          <w:b/>
        </w:rPr>
      </w:pPr>
    </w:p>
    <w:p w14:paraId="0FB8970A" w14:textId="77777777" w:rsidR="005946F4" w:rsidRPr="00EE4716" w:rsidRDefault="005946F4" w:rsidP="005946F4">
      <w:pPr>
        <w:tabs>
          <w:tab w:val="left" w:pos="720"/>
          <w:tab w:val="left" w:pos="1440"/>
          <w:tab w:val="left" w:pos="2160"/>
          <w:tab w:val="left" w:pos="2880"/>
        </w:tabs>
        <w:rPr>
          <w:rFonts w:cs="Arial"/>
          <w:b/>
        </w:rPr>
      </w:pPr>
      <w:r w:rsidRPr="00EE4716">
        <w:rPr>
          <w:rFonts w:cs="Arial"/>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946F4" w:rsidRPr="00EE4716" w14:paraId="7801A1C8" w14:textId="77777777" w:rsidTr="00C30D90">
        <w:tc>
          <w:tcPr>
            <w:tcW w:w="3261" w:type="dxa"/>
            <w:tcBorders>
              <w:top w:val="single" w:sz="4" w:space="0" w:color="auto"/>
              <w:left w:val="single" w:sz="4" w:space="0" w:color="auto"/>
            </w:tcBorders>
            <w:shd w:val="clear" w:color="auto" w:fill="auto"/>
          </w:tcPr>
          <w:p w14:paraId="37871454" w14:textId="77777777" w:rsidR="005946F4" w:rsidRPr="00EE4716" w:rsidRDefault="005946F4" w:rsidP="00C30D90">
            <w:pPr>
              <w:spacing w:after="120"/>
              <w:rPr>
                <w:rFonts w:cs="Arial"/>
                <w:b/>
              </w:rPr>
            </w:pPr>
            <w:r w:rsidRPr="00EE4716">
              <w:rPr>
                <w:rFonts w:cs="Arial"/>
                <w:b/>
              </w:rPr>
              <w:t>Activity type</w:t>
            </w:r>
          </w:p>
        </w:tc>
        <w:tc>
          <w:tcPr>
            <w:tcW w:w="1842" w:type="dxa"/>
            <w:shd w:val="clear" w:color="auto" w:fill="auto"/>
          </w:tcPr>
          <w:p w14:paraId="5423AF1C" w14:textId="77777777" w:rsidR="005946F4" w:rsidRPr="00EE4716" w:rsidRDefault="005946F4" w:rsidP="00C30D90">
            <w:pPr>
              <w:spacing w:after="120"/>
              <w:jc w:val="center"/>
              <w:rPr>
                <w:rFonts w:cs="Arial"/>
                <w:b/>
              </w:rPr>
            </w:pPr>
            <w:r w:rsidRPr="00EE4716">
              <w:rPr>
                <w:rFonts w:cs="Arial"/>
                <w:b/>
              </w:rPr>
              <w:t>Percentage</w:t>
            </w:r>
          </w:p>
        </w:tc>
      </w:tr>
      <w:tr w:rsidR="005946F4" w:rsidRPr="00EE4716" w14:paraId="1FF3261C" w14:textId="77777777" w:rsidTr="00C30D90">
        <w:tc>
          <w:tcPr>
            <w:tcW w:w="3261" w:type="dxa"/>
            <w:shd w:val="clear" w:color="auto" w:fill="auto"/>
          </w:tcPr>
          <w:p w14:paraId="71A862F9" w14:textId="77777777" w:rsidR="005946F4" w:rsidRPr="00EE4716" w:rsidRDefault="005946F4" w:rsidP="00C30D90">
            <w:pPr>
              <w:spacing w:after="120"/>
              <w:rPr>
                <w:rFonts w:cs="Arial"/>
              </w:rPr>
            </w:pPr>
            <w:r w:rsidRPr="00EE4716">
              <w:rPr>
                <w:rFonts w:cs="Arial"/>
              </w:rPr>
              <w:t>Written exam</w:t>
            </w:r>
          </w:p>
        </w:tc>
        <w:tc>
          <w:tcPr>
            <w:tcW w:w="1842" w:type="dxa"/>
            <w:shd w:val="clear" w:color="auto" w:fill="auto"/>
          </w:tcPr>
          <w:p w14:paraId="63E9EB42" w14:textId="77777777" w:rsidR="005946F4" w:rsidRPr="00EE4716" w:rsidRDefault="005946F4" w:rsidP="00C30D90">
            <w:pPr>
              <w:spacing w:after="120"/>
              <w:jc w:val="center"/>
              <w:rPr>
                <w:rFonts w:cs="Arial"/>
              </w:rPr>
            </w:pPr>
          </w:p>
        </w:tc>
      </w:tr>
      <w:tr w:rsidR="005946F4" w:rsidRPr="00EE4716" w14:paraId="09A9ECD4" w14:textId="77777777" w:rsidTr="00C30D90">
        <w:tc>
          <w:tcPr>
            <w:tcW w:w="3261" w:type="dxa"/>
            <w:shd w:val="clear" w:color="auto" w:fill="auto"/>
          </w:tcPr>
          <w:p w14:paraId="4E09BF90" w14:textId="77777777" w:rsidR="005946F4" w:rsidRPr="00EE4716" w:rsidRDefault="005946F4" w:rsidP="00C30D90">
            <w:pPr>
              <w:spacing w:after="120"/>
              <w:rPr>
                <w:rFonts w:cs="Arial"/>
              </w:rPr>
            </w:pPr>
            <w:r w:rsidRPr="00EE4716">
              <w:rPr>
                <w:rFonts w:cs="Arial"/>
              </w:rPr>
              <w:t>Coursework</w:t>
            </w:r>
          </w:p>
        </w:tc>
        <w:tc>
          <w:tcPr>
            <w:tcW w:w="1842" w:type="dxa"/>
            <w:shd w:val="clear" w:color="auto" w:fill="auto"/>
          </w:tcPr>
          <w:p w14:paraId="6706C469" w14:textId="77777777" w:rsidR="005946F4" w:rsidRPr="00EE4716" w:rsidRDefault="005946F4" w:rsidP="00C30D90">
            <w:pPr>
              <w:spacing w:after="120"/>
              <w:jc w:val="center"/>
              <w:rPr>
                <w:rFonts w:cs="Arial"/>
              </w:rPr>
            </w:pPr>
            <w:r w:rsidRPr="00EE4716">
              <w:rPr>
                <w:rFonts w:cs="Arial"/>
              </w:rPr>
              <w:t>100%</w:t>
            </w:r>
          </w:p>
        </w:tc>
      </w:tr>
      <w:tr w:rsidR="005946F4" w:rsidRPr="00EE4716" w14:paraId="749CBBCE" w14:textId="77777777" w:rsidTr="00C30D90">
        <w:tc>
          <w:tcPr>
            <w:tcW w:w="3261" w:type="dxa"/>
            <w:shd w:val="clear" w:color="auto" w:fill="auto"/>
          </w:tcPr>
          <w:p w14:paraId="56EF3E15" w14:textId="77777777" w:rsidR="005946F4" w:rsidRPr="00EE4716" w:rsidRDefault="005946F4" w:rsidP="00C30D90">
            <w:pPr>
              <w:spacing w:after="120"/>
              <w:rPr>
                <w:rFonts w:cs="Arial"/>
              </w:rPr>
            </w:pPr>
            <w:r w:rsidRPr="00EE4716">
              <w:rPr>
                <w:rFonts w:cs="Arial"/>
              </w:rPr>
              <w:t>Practical</w:t>
            </w:r>
          </w:p>
        </w:tc>
        <w:tc>
          <w:tcPr>
            <w:tcW w:w="1842" w:type="dxa"/>
            <w:shd w:val="clear" w:color="auto" w:fill="auto"/>
          </w:tcPr>
          <w:p w14:paraId="332D86E5" w14:textId="77777777" w:rsidR="005946F4" w:rsidRPr="00EE4716" w:rsidRDefault="005946F4" w:rsidP="00C30D90">
            <w:pPr>
              <w:spacing w:after="120"/>
              <w:jc w:val="center"/>
              <w:rPr>
                <w:rFonts w:cs="Arial"/>
              </w:rPr>
            </w:pPr>
          </w:p>
        </w:tc>
      </w:tr>
      <w:tr w:rsidR="005946F4" w:rsidRPr="00EE4716" w14:paraId="622189AD" w14:textId="77777777" w:rsidTr="00C30D90">
        <w:tc>
          <w:tcPr>
            <w:tcW w:w="3261" w:type="dxa"/>
            <w:shd w:val="clear" w:color="auto" w:fill="auto"/>
          </w:tcPr>
          <w:p w14:paraId="3BDDCC04" w14:textId="77777777" w:rsidR="005946F4" w:rsidRPr="00EE4716" w:rsidRDefault="005946F4" w:rsidP="00C30D90">
            <w:pPr>
              <w:spacing w:after="120"/>
              <w:rPr>
                <w:rFonts w:cs="Arial"/>
              </w:rPr>
            </w:pPr>
            <w:r w:rsidRPr="00EE4716">
              <w:rPr>
                <w:rFonts w:cs="Arial"/>
                <w:b/>
              </w:rPr>
              <w:t>TOTAL</w:t>
            </w:r>
          </w:p>
        </w:tc>
        <w:tc>
          <w:tcPr>
            <w:tcW w:w="1842" w:type="dxa"/>
            <w:shd w:val="clear" w:color="auto" w:fill="auto"/>
          </w:tcPr>
          <w:p w14:paraId="46E88ACC" w14:textId="77777777" w:rsidR="005946F4" w:rsidRPr="00EE4716" w:rsidRDefault="005946F4" w:rsidP="00C30D90">
            <w:pPr>
              <w:spacing w:after="120"/>
              <w:jc w:val="center"/>
              <w:rPr>
                <w:rFonts w:cs="Arial"/>
                <w:b/>
              </w:rPr>
            </w:pPr>
            <w:r w:rsidRPr="00EE4716">
              <w:rPr>
                <w:rFonts w:cs="Arial"/>
                <w:b/>
              </w:rPr>
              <w:t>100%</w:t>
            </w:r>
          </w:p>
        </w:tc>
      </w:tr>
    </w:tbl>
    <w:p w14:paraId="3BAB9C52" w14:textId="77777777" w:rsidR="005946F4" w:rsidRPr="00EE4716" w:rsidRDefault="005946F4" w:rsidP="005946F4">
      <w:pPr>
        <w:tabs>
          <w:tab w:val="left" w:pos="720"/>
          <w:tab w:val="left" w:pos="1440"/>
          <w:tab w:val="left" w:pos="2160"/>
          <w:tab w:val="left" w:pos="2880"/>
        </w:tabs>
        <w:rPr>
          <w:rFonts w:cs="Arial"/>
          <w:b/>
        </w:rPr>
      </w:pPr>
    </w:p>
    <w:p w14:paraId="4198D3E6" w14:textId="77777777" w:rsidR="005946F4" w:rsidRPr="00EE4716" w:rsidRDefault="005946F4" w:rsidP="005946F4">
      <w:pPr>
        <w:tabs>
          <w:tab w:val="left" w:pos="720"/>
          <w:tab w:val="left" w:pos="1440"/>
          <w:tab w:val="left" w:pos="2160"/>
          <w:tab w:val="left" w:pos="2880"/>
        </w:tabs>
        <w:rPr>
          <w:rFonts w:cs="Arial"/>
          <w:b/>
        </w:rPr>
      </w:pPr>
    </w:p>
    <w:p w14:paraId="1F05FDCA" w14:textId="77777777" w:rsidR="005946F4" w:rsidRPr="00EE4716" w:rsidRDefault="005946F4" w:rsidP="005946F4">
      <w:pPr>
        <w:tabs>
          <w:tab w:val="left" w:pos="720"/>
          <w:tab w:val="left" w:pos="1440"/>
          <w:tab w:val="left" w:pos="2160"/>
          <w:tab w:val="left" w:pos="2880"/>
        </w:tabs>
        <w:rPr>
          <w:rFonts w:cs="Arial"/>
          <w:b/>
        </w:rPr>
      </w:pPr>
    </w:p>
    <w:p w14:paraId="43E6030D" w14:textId="77777777" w:rsidR="005946F4" w:rsidRPr="00EE4716" w:rsidRDefault="005946F4" w:rsidP="005946F4">
      <w:pPr>
        <w:tabs>
          <w:tab w:val="left" w:pos="720"/>
          <w:tab w:val="left" w:pos="1440"/>
          <w:tab w:val="left" w:pos="2160"/>
          <w:tab w:val="left" w:pos="2880"/>
        </w:tabs>
        <w:rPr>
          <w:rFonts w:cs="Arial"/>
          <w:b/>
        </w:rPr>
      </w:pPr>
    </w:p>
    <w:p w14:paraId="6A0FED4D" w14:textId="77777777" w:rsidR="005946F4" w:rsidRPr="00EE4716" w:rsidRDefault="005946F4" w:rsidP="005946F4">
      <w:pPr>
        <w:tabs>
          <w:tab w:val="left" w:pos="720"/>
          <w:tab w:val="left" w:pos="1440"/>
          <w:tab w:val="left" w:pos="2160"/>
          <w:tab w:val="left" w:pos="2880"/>
        </w:tabs>
        <w:rPr>
          <w:rFonts w:cs="Arial"/>
          <w:b/>
        </w:rPr>
      </w:pPr>
    </w:p>
    <w:p w14:paraId="4187C3AA" w14:textId="77777777" w:rsidR="00AF6102" w:rsidRDefault="00AF6102" w:rsidP="005946F4">
      <w:pPr>
        <w:pStyle w:val="heading"/>
        <w:spacing w:before="0" w:after="0"/>
        <w:ind w:left="0" w:firstLine="0"/>
        <w:rPr>
          <w:rFonts w:ascii="Arial" w:hAnsi="Arial" w:cs="Arial"/>
          <w:sz w:val="22"/>
          <w:szCs w:val="22"/>
        </w:rPr>
      </w:pPr>
    </w:p>
    <w:p w14:paraId="52E88D27" w14:textId="77777777" w:rsidR="00AF6102" w:rsidRDefault="00AF6102" w:rsidP="005946F4">
      <w:pPr>
        <w:pStyle w:val="heading"/>
        <w:spacing w:before="0" w:after="0"/>
        <w:ind w:left="0" w:firstLine="0"/>
        <w:rPr>
          <w:rFonts w:ascii="Arial" w:hAnsi="Arial" w:cs="Arial"/>
          <w:sz w:val="22"/>
          <w:szCs w:val="22"/>
        </w:rPr>
      </w:pPr>
    </w:p>
    <w:p w14:paraId="3235C5EF" w14:textId="77777777" w:rsidR="00AF6102" w:rsidRDefault="00AF6102" w:rsidP="005946F4">
      <w:pPr>
        <w:pStyle w:val="heading"/>
        <w:spacing w:before="0" w:after="0"/>
        <w:ind w:left="0" w:firstLine="0"/>
        <w:rPr>
          <w:rFonts w:ascii="Arial" w:hAnsi="Arial" w:cs="Arial"/>
          <w:sz w:val="22"/>
          <w:szCs w:val="22"/>
        </w:rPr>
      </w:pPr>
    </w:p>
    <w:p w14:paraId="4F2BB542" w14:textId="77777777" w:rsidR="00AF6102" w:rsidRDefault="00AF6102" w:rsidP="005946F4">
      <w:pPr>
        <w:pStyle w:val="heading"/>
        <w:spacing w:before="0" w:after="0"/>
        <w:ind w:left="0" w:firstLine="0"/>
        <w:rPr>
          <w:rFonts w:ascii="Arial" w:hAnsi="Arial" w:cs="Arial"/>
          <w:sz w:val="22"/>
          <w:szCs w:val="22"/>
        </w:rPr>
      </w:pPr>
    </w:p>
    <w:p w14:paraId="49A8BE08" w14:textId="77777777" w:rsidR="00AF6102" w:rsidRDefault="00AF6102" w:rsidP="005946F4">
      <w:pPr>
        <w:pStyle w:val="heading"/>
        <w:spacing w:before="0" w:after="0"/>
        <w:ind w:left="0" w:firstLine="0"/>
        <w:rPr>
          <w:rFonts w:ascii="Arial" w:hAnsi="Arial" w:cs="Arial"/>
          <w:sz w:val="22"/>
          <w:szCs w:val="22"/>
        </w:rPr>
      </w:pPr>
    </w:p>
    <w:p w14:paraId="000F8C2D" w14:textId="5AD572FA" w:rsidR="005946F4" w:rsidRPr="00EE4716" w:rsidRDefault="005946F4" w:rsidP="005946F4">
      <w:pPr>
        <w:pStyle w:val="heading"/>
        <w:spacing w:before="0" w:after="0"/>
        <w:ind w:left="0" w:firstLine="0"/>
        <w:rPr>
          <w:rFonts w:ascii="Arial" w:hAnsi="Arial" w:cs="Arial"/>
          <w:sz w:val="22"/>
          <w:szCs w:val="22"/>
        </w:rPr>
      </w:pPr>
      <w:r>
        <w:rPr>
          <w:rFonts w:ascii="Arial" w:hAnsi="Arial" w:cs="Arial"/>
          <w:sz w:val="22"/>
          <w:szCs w:val="22"/>
        </w:rPr>
        <w:t xml:space="preserve">INDICATIVE </w:t>
      </w:r>
      <w:r w:rsidRPr="00EE4716">
        <w:rPr>
          <w:rFonts w:ascii="Arial" w:hAnsi="Arial" w:cs="Arial"/>
          <w:sz w:val="22"/>
          <w:szCs w:val="22"/>
        </w:rPr>
        <w:t xml:space="preserve">READING LIST </w:t>
      </w:r>
    </w:p>
    <w:p w14:paraId="6F814EB8" w14:textId="77777777" w:rsidR="005946F4" w:rsidRPr="00EE4716" w:rsidRDefault="005946F4" w:rsidP="005946F4">
      <w:pPr>
        <w:pStyle w:val="heading"/>
        <w:spacing w:before="0" w:after="0"/>
        <w:ind w:left="0" w:firstLine="0"/>
        <w:rPr>
          <w:rFonts w:ascii="Arial" w:hAnsi="Arial" w:cs="Arial"/>
          <w:sz w:val="22"/>
          <w:szCs w:val="22"/>
        </w:rPr>
      </w:pPr>
    </w:p>
    <w:tbl>
      <w:tblPr>
        <w:tblStyle w:val="TableGrid"/>
        <w:tblW w:w="0" w:type="auto"/>
        <w:tblInd w:w="0" w:type="dxa"/>
        <w:tblLook w:val="04A0" w:firstRow="1" w:lastRow="0" w:firstColumn="1" w:lastColumn="0" w:noHBand="0" w:noVBand="1"/>
      </w:tblPr>
      <w:tblGrid>
        <w:gridCol w:w="1609"/>
        <w:gridCol w:w="5457"/>
        <w:gridCol w:w="1231"/>
      </w:tblGrid>
      <w:tr w:rsidR="005946F4" w:rsidRPr="00EE4716" w14:paraId="3B0E435C" w14:textId="77777777" w:rsidTr="00C30D90">
        <w:tc>
          <w:tcPr>
            <w:tcW w:w="1693" w:type="dxa"/>
            <w:shd w:val="clear" w:color="auto" w:fill="BFBFBF" w:themeFill="background1" w:themeFillShade="BF"/>
          </w:tcPr>
          <w:p w14:paraId="4EB5E7C6" w14:textId="77777777" w:rsidR="005946F4" w:rsidRPr="00EE4716" w:rsidRDefault="005946F4" w:rsidP="00C30D90">
            <w:pPr>
              <w:tabs>
                <w:tab w:val="num" w:pos="720"/>
                <w:tab w:val="left" w:pos="1440"/>
              </w:tabs>
              <w:spacing w:after="120"/>
              <w:rPr>
                <w:rFonts w:cs="Arial"/>
                <w:b/>
              </w:rPr>
            </w:pPr>
            <w:r w:rsidRPr="00EE4716">
              <w:rPr>
                <w:rFonts w:cs="Arial"/>
                <w:b/>
              </w:rPr>
              <w:t>Module Code</w:t>
            </w:r>
          </w:p>
        </w:tc>
        <w:tc>
          <w:tcPr>
            <w:tcW w:w="7367" w:type="dxa"/>
            <w:gridSpan w:val="2"/>
          </w:tcPr>
          <w:p w14:paraId="33897305" w14:textId="77777777" w:rsidR="005946F4" w:rsidRPr="00EE4716" w:rsidRDefault="005946F4" w:rsidP="00C30D90">
            <w:pPr>
              <w:tabs>
                <w:tab w:val="num" w:pos="720"/>
                <w:tab w:val="left" w:pos="1440"/>
              </w:tabs>
              <w:spacing w:after="120"/>
              <w:rPr>
                <w:rFonts w:cs="Arial"/>
                <w:b/>
              </w:rPr>
            </w:pPr>
            <w:r w:rsidRPr="00EE4716">
              <w:rPr>
                <w:rFonts w:cs="Arial"/>
                <w:b/>
              </w:rPr>
              <w:t>ECDE8001</w:t>
            </w:r>
          </w:p>
        </w:tc>
      </w:tr>
      <w:tr w:rsidR="005946F4" w:rsidRPr="00EE4716" w14:paraId="39E1DF9A" w14:textId="77777777" w:rsidTr="00C30D90">
        <w:tc>
          <w:tcPr>
            <w:tcW w:w="1693" w:type="dxa"/>
            <w:shd w:val="clear" w:color="auto" w:fill="BFBFBF" w:themeFill="background1" w:themeFillShade="BF"/>
          </w:tcPr>
          <w:p w14:paraId="2D3AF145" w14:textId="77777777" w:rsidR="005946F4" w:rsidRPr="00EE4716" w:rsidRDefault="005946F4" w:rsidP="00C30D90">
            <w:pPr>
              <w:tabs>
                <w:tab w:val="num" w:pos="720"/>
                <w:tab w:val="left" w:pos="1440"/>
              </w:tabs>
              <w:spacing w:after="120"/>
              <w:rPr>
                <w:rFonts w:cs="Arial"/>
                <w:b/>
              </w:rPr>
            </w:pPr>
            <w:r w:rsidRPr="00EE4716">
              <w:rPr>
                <w:rFonts w:cs="Arial"/>
                <w:b/>
              </w:rPr>
              <w:t>Module Title</w:t>
            </w:r>
          </w:p>
        </w:tc>
        <w:tc>
          <w:tcPr>
            <w:tcW w:w="7367" w:type="dxa"/>
            <w:gridSpan w:val="2"/>
          </w:tcPr>
          <w:p w14:paraId="4946BD88" w14:textId="77777777" w:rsidR="005946F4" w:rsidRPr="00EE4716" w:rsidRDefault="005946F4" w:rsidP="00C30D90">
            <w:pPr>
              <w:tabs>
                <w:tab w:val="num" w:pos="720"/>
                <w:tab w:val="left" w:pos="1440"/>
              </w:tabs>
              <w:spacing w:after="120"/>
              <w:rPr>
                <w:rFonts w:cs="Arial"/>
                <w:b/>
              </w:rPr>
            </w:pPr>
            <w:r w:rsidRPr="00EE4716">
              <w:rPr>
                <w:rFonts w:cs="Arial"/>
                <w:b/>
              </w:rPr>
              <w:t xml:space="preserve">Research Thesis </w:t>
            </w:r>
          </w:p>
        </w:tc>
      </w:tr>
      <w:tr w:rsidR="005946F4" w:rsidRPr="00EE4716" w14:paraId="3900D641" w14:textId="77777777" w:rsidTr="00C30D90">
        <w:tc>
          <w:tcPr>
            <w:tcW w:w="1693" w:type="dxa"/>
            <w:shd w:val="clear" w:color="auto" w:fill="BFBFBF" w:themeFill="background1" w:themeFillShade="BF"/>
          </w:tcPr>
          <w:p w14:paraId="294BDE94" w14:textId="77777777" w:rsidR="005946F4" w:rsidRPr="00EE4716" w:rsidRDefault="005946F4" w:rsidP="00C30D90">
            <w:pPr>
              <w:tabs>
                <w:tab w:val="num" w:pos="720"/>
                <w:tab w:val="left" w:pos="1440"/>
              </w:tabs>
              <w:spacing w:after="120"/>
              <w:rPr>
                <w:rFonts w:cs="Arial"/>
                <w:b/>
              </w:rPr>
            </w:pPr>
          </w:p>
        </w:tc>
        <w:tc>
          <w:tcPr>
            <w:tcW w:w="6001" w:type="dxa"/>
            <w:shd w:val="clear" w:color="auto" w:fill="BFBFBF" w:themeFill="background1" w:themeFillShade="BF"/>
          </w:tcPr>
          <w:p w14:paraId="5EA6A01E" w14:textId="77777777" w:rsidR="005946F4" w:rsidRPr="00EE4716" w:rsidRDefault="005946F4" w:rsidP="00C30D90">
            <w:pPr>
              <w:tabs>
                <w:tab w:val="num" w:pos="720"/>
                <w:tab w:val="left" w:pos="1440"/>
              </w:tabs>
              <w:spacing w:after="120"/>
              <w:rPr>
                <w:rFonts w:cs="Arial"/>
                <w:b/>
              </w:rPr>
            </w:pPr>
            <w:r w:rsidRPr="00EE4716">
              <w:rPr>
                <w:rFonts w:cs="Arial"/>
                <w:b/>
              </w:rPr>
              <w:t xml:space="preserve">Reading List </w:t>
            </w:r>
          </w:p>
        </w:tc>
        <w:tc>
          <w:tcPr>
            <w:tcW w:w="1366" w:type="dxa"/>
            <w:shd w:val="clear" w:color="auto" w:fill="BFBFBF" w:themeFill="background1" w:themeFillShade="BF"/>
          </w:tcPr>
          <w:p w14:paraId="39597C43" w14:textId="77777777" w:rsidR="005946F4" w:rsidRPr="00EE4716" w:rsidRDefault="005946F4" w:rsidP="00C30D90">
            <w:pPr>
              <w:tabs>
                <w:tab w:val="num" w:pos="720"/>
                <w:tab w:val="left" w:pos="1440"/>
              </w:tabs>
              <w:spacing w:after="120"/>
              <w:rPr>
                <w:rFonts w:cs="Arial"/>
                <w:b/>
              </w:rPr>
            </w:pPr>
          </w:p>
        </w:tc>
      </w:tr>
      <w:tr w:rsidR="005946F4" w:rsidRPr="00EE4716" w14:paraId="021AB074" w14:textId="77777777" w:rsidTr="00C30D90">
        <w:tc>
          <w:tcPr>
            <w:tcW w:w="1693" w:type="dxa"/>
          </w:tcPr>
          <w:p w14:paraId="70285320" w14:textId="77777777" w:rsidR="005946F4" w:rsidRPr="00EE4716" w:rsidRDefault="005946F4" w:rsidP="00C30D90">
            <w:pPr>
              <w:tabs>
                <w:tab w:val="num" w:pos="720"/>
                <w:tab w:val="left" w:pos="1440"/>
              </w:tabs>
              <w:rPr>
                <w:rFonts w:cs="Arial"/>
              </w:rPr>
            </w:pPr>
          </w:p>
        </w:tc>
        <w:tc>
          <w:tcPr>
            <w:tcW w:w="6001" w:type="dxa"/>
          </w:tcPr>
          <w:p w14:paraId="5609F8D2" w14:textId="77777777" w:rsidR="005946F4" w:rsidRPr="00EE4716" w:rsidRDefault="005946F4" w:rsidP="00C30D90">
            <w:pPr>
              <w:rPr>
                <w:rFonts w:cs="Arial"/>
              </w:rPr>
            </w:pPr>
            <w:r w:rsidRPr="00EE4716">
              <w:rPr>
                <w:rFonts w:cs="Arial"/>
              </w:rPr>
              <w:t xml:space="preserve">The bibliography for this module will reflect specific interests and research questions of the students at this stage of individual study. </w:t>
            </w:r>
          </w:p>
        </w:tc>
        <w:tc>
          <w:tcPr>
            <w:tcW w:w="1366" w:type="dxa"/>
          </w:tcPr>
          <w:p w14:paraId="579B766A" w14:textId="77777777" w:rsidR="005946F4" w:rsidRPr="00EE4716" w:rsidRDefault="005946F4" w:rsidP="00C30D90">
            <w:pPr>
              <w:autoSpaceDE w:val="0"/>
              <w:autoSpaceDN w:val="0"/>
              <w:adjustRightInd w:val="0"/>
              <w:jc w:val="center"/>
              <w:rPr>
                <w:rFonts w:cs="Arial"/>
              </w:rPr>
            </w:pPr>
          </w:p>
        </w:tc>
      </w:tr>
    </w:tbl>
    <w:p w14:paraId="54F013DA" w14:textId="77777777" w:rsidR="005946F4" w:rsidRPr="00EE4716" w:rsidRDefault="005946F4" w:rsidP="005946F4">
      <w:pPr>
        <w:rPr>
          <w:rFonts w:cs="Arial"/>
          <w:b/>
        </w:rPr>
      </w:pPr>
    </w:p>
    <w:p w14:paraId="425CE954" w14:textId="0BDE0B7B" w:rsidR="0080500A" w:rsidRPr="007A5357" w:rsidRDefault="0080500A" w:rsidP="0080500A">
      <w:pPr>
        <w:rPr>
          <w:rFonts w:cs="Arial"/>
          <w:szCs w:val="22"/>
        </w:rPr>
      </w:pPr>
    </w:p>
    <w:sectPr w:rsidR="0080500A" w:rsidRPr="007A5357" w:rsidSect="006300ED">
      <w:footerReference w:type="default" r:id="rId72"/>
      <w:footerReference w:type="first" r:id="rId73"/>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979A3F" w14:textId="77777777" w:rsidR="00C6480B" w:rsidRDefault="00C6480B">
      <w:r>
        <w:separator/>
      </w:r>
    </w:p>
  </w:endnote>
  <w:endnote w:type="continuationSeparator" w:id="0">
    <w:p w14:paraId="49247630" w14:textId="77777777" w:rsidR="00C6480B" w:rsidRDefault="00C64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3B6D3" w14:textId="77777777"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59A061" w14:textId="77777777" w:rsidR="000D3BD4" w:rsidRDefault="000D3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75585" w14:textId="77777777" w:rsidR="000D3BD4" w:rsidRDefault="000D3BD4">
    <w:pPr>
      <w:pStyle w:val="Footer"/>
      <w:framePr w:wrap="around" w:vAnchor="text" w:hAnchor="margin" w:xAlign="center" w:y="1"/>
      <w:rPr>
        <w:rStyle w:val="PageNumber"/>
        <w:sz w:val="28"/>
      </w:rPr>
    </w:pPr>
  </w:p>
  <w:p w14:paraId="2AB8B692" w14:textId="77777777" w:rsidR="000D3BD4" w:rsidRDefault="000D3BD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4523058"/>
      <w:docPartObj>
        <w:docPartGallery w:val="Page Numbers (Bottom of Page)"/>
        <w:docPartUnique/>
      </w:docPartObj>
    </w:sdtPr>
    <w:sdtEndPr>
      <w:rPr>
        <w:noProof/>
      </w:rPr>
    </w:sdtEndPr>
    <w:sdtContent>
      <w:p w14:paraId="4DC7EFB5" w14:textId="77777777" w:rsidR="000D3BD4" w:rsidRPr="00044B07" w:rsidRDefault="00044B07" w:rsidP="00044B07">
        <w:pPr>
          <w:pStyle w:val="Footer"/>
          <w:jc w:val="center"/>
        </w:pPr>
        <w:r>
          <w:fldChar w:fldCharType="begin"/>
        </w:r>
        <w:r>
          <w:instrText xml:space="preserve"> PAGE   \* MERGEFORMAT </w:instrText>
        </w:r>
        <w:r>
          <w:fldChar w:fldCharType="separate"/>
        </w:r>
        <w:r w:rsidR="001A2DC0">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C1767" w14:textId="77777777"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6104DA" w14:textId="77777777" w:rsidR="00C6480B" w:rsidRDefault="00C6480B">
      <w:r>
        <w:separator/>
      </w:r>
    </w:p>
  </w:footnote>
  <w:footnote w:type="continuationSeparator" w:id="0">
    <w:p w14:paraId="1D537884" w14:textId="77777777" w:rsidR="00C6480B" w:rsidRDefault="00C648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15:restartNumberingAfterBreak="0">
    <w:nsid w:val="0E580372"/>
    <w:multiLevelType w:val="hybridMultilevel"/>
    <w:tmpl w:val="4DC25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8F93E65"/>
    <w:multiLevelType w:val="hybridMultilevel"/>
    <w:tmpl w:val="D3E800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44617681"/>
    <w:multiLevelType w:val="hybridMultilevel"/>
    <w:tmpl w:val="F3CEBA46"/>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8424769"/>
    <w:multiLevelType w:val="hybridMultilevel"/>
    <w:tmpl w:val="97A640B0"/>
    <w:lvl w:ilvl="0" w:tplc="AA283652">
      <w:numFmt w:val="bullet"/>
      <w:lvlText w:val="•"/>
      <w:lvlJc w:val="left"/>
      <w:pPr>
        <w:ind w:left="1080" w:hanging="72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15:restartNumberingAfterBreak="0">
    <w:nsid w:val="612212EB"/>
    <w:multiLevelType w:val="hybridMultilevel"/>
    <w:tmpl w:val="D9540A24"/>
    <w:lvl w:ilvl="0" w:tplc="42C850BA">
      <w:numFmt w:val="bullet"/>
      <w:lvlText w:val=""/>
      <w:lvlJc w:val="left"/>
      <w:pPr>
        <w:ind w:left="840" w:hanging="361"/>
      </w:pPr>
      <w:rPr>
        <w:rFonts w:ascii="Symbol" w:eastAsia="Symbol" w:hAnsi="Symbol" w:cs="Symbol" w:hint="default"/>
        <w:w w:val="99"/>
        <w:sz w:val="22"/>
        <w:szCs w:val="22"/>
      </w:rPr>
    </w:lvl>
    <w:lvl w:ilvl="1" w:tplc="7FD0D2C2">
      <w:numFmt w:val="bullet"/>
      <w:lvlText w:val="o"/>
      <w:lvlJc w:val="left"/>
      <w:pPr>
        <w:ind w:left="1559" w:hanging="361"/>
      </w:pPr>
      <w:rPr>
        <w:rFonts w:ascii="Cambria" w:eastAsia="Cambria" w:hAnsi="Cambria" w:cs="Cambria" w:hint="default"/>
        <w:w w:val="99"/>
        <w:sz w:val="22"/>
        <w:szCs w:val="22"/>
      </w:rPr>
    </w:lvl>
    <w:lvl w:ilvl="2" w:tplc="E4D2D5E4">
      <w:numFmt w:val="bullet"/>
      <w:lvlText w:val="•"/>
      <w:lvlJc w:val="left"/>
      <w:pPr>
        <w:ind w:left="2384" w:hanging="361"/>
      </w:pPr>
      <w:rPr>
        <w:rFonts w:hint="default"/>
      </w:rPr>
    </w:lvl>
    <w:lvl w:ilvl="3" w:tplc="42F29290">
      <w:numFmt w:val="bullet"/>
      <w:lvlText w:val="•"/>
      <w:lvlJc w:val="left"/>
      <w:pPr>
        <w:ind w:left="3209" w:hanging="361"/>
      </w:pPr>
      <w:rPr>
        <w:rFonts w:hint="default"/>
      </w:rPr>
    </w:lvl>
    <w:lvl w:ilvl="4" w:tplc="14CC5AAC">
      <w:numFmt w:val="bullet"/>
      <w:lvlText w:val="•"/>
      <w:lvlJc w:val="left"/>
      <w:pPr>
        <w:ind w:left="4034" w:hanging="361"/>
      </w:pPr>
      <w:rPr>
        <w:rFonts w:hint="default"/>
      </w:rPr>
    </w:lvl>
    <w:lvl w:ilvl="5" w:tplc="FEC6B8DC">
      <w:numFmt w:val="bullet"/>
      <w:lvlText w:val="•"/>
      <w:lvlJc w:val="left"/>
      <w:pPr>
        <w:ind w:left="4859" w:hanging="361"/>
      </w:pPr>
      <w:rPr>
        <w:rFonts w:hint="default"/>
      </w:rPr>
    </w:lvl>
    <w:lvl w:ilvl="6" w:tplc="81D43DE8">
      <w:numFmt w:val="bullet"/>
      <w:lvlText w:val="•"/>
      <w:lvlJc w:val="left"/>
      <w:pPr>
        <w:ind w:left="5684" w:hanging="361"/>
      </w:pPr>
      <w:rPr>
        <w:rFonts w:hint="default"/>
      </w:rPr>
    </w:lvl>
    <w:lvl w:ilvl="7" w:tplc="6E32FBB8">
      <w:numFmt w:val="bullet"/>
      <w:lvlText w:val="•"/>
      <w:lvlJc w:val="left"/>
      <w:pPr>
        <w:ind w:left="6509" w:hanging="361"/>
      </w:pPr>
      <w:rPr>
        <w:rFonts w:hint="default"/>
      </w:rPr>
    </w:lvl>
    <w:lvl w:ilvl="8" w:tplc="89A626D0">
      <w:numFmt w:val="bullet"/>
      <w:lvlText w:val="•"/>
      <w:lvlJc w:val="left"/>
      <w:pPr>
        <w:ind w:left="7334" w:hanging="361"/>
      </w:pPr>
      <w:rPr>
        <w:rFonts w:hint="default"/>
      </w:rPr>
    </w:lvl>
  </w:abstractNum>
  <w:abstractNum w:abstractNumId="10" w15:restartNumberingAfterBreak="0">
    <w:nsid w:val="6C264CB0"/>
    <w:multiLevelType w:val="hybridMultilevel"/>
    <w:tmpl w:val="74348E72"/>
    <w:lvl w:ilvl="0" w:tplc="2FAAFC02">
      <w:numFmt w:val="bullet"/>
      <w:lvlText w:val="☐"/>
      <w:lvlJc w:val="left"/>
      <w:pPr>
        <w:ind w:left="736" w:hanging="509"/>
      </w:pPr>
      <w:rPr>
        <w:rFonts w:ascii="Segoe UI Symbol" w:eastAsia="Segoe UI Symbol" w:hAnsi="Segoe UI Symbol" w:cs="Segoe UI Symbol" w:hint="default"/>
        <w:w w:val="99"/>
        <w:position w:val="-2"/>
        <w:sz w:val="22"/>
        <w:szCs w:val="22"/>
      </w:rPr>
    </w:lvl>
    <w:lvl w:ilvl="1" w:tplc="90F0D5E8">
      <w:numFmt w:val="bullet"/>
      <w:lvlText w:val=""/>
      <w:lvlJc w:val="left"/>
      <w:pPr>
        <w:ind w:left="840" w:hanging="361"/>
      </w:pPr>
      <w:rPr>
        <w:rFonts w:ascii="Symbol" w:eastAsia="Symbol" w:hAnsi="Symbol" w:cs="Symbol" w:hint="default"/>
        <w:w w:val="99"/>
        <w:sz w:val="22"/>
        <w:szCs w:val="22"/>
      </w:rPr>
    </w:lvl>
    <w:lvl w:ilvl="2" w:tplc="B31CDC8C">
      <w:numFmt w:val="bullet"/>
      <w:lvlText w:val="•"/>
      <w:lvlJc w:val="left"/>
      <w:pPr>
        <w:ind w:left="1744" w:hanging="361"/>
      </w:pPr>
      <w:rPr>
        <w:rFonts w:hint="default"/>
      </w:rPr>
    </w:lvl>
    <w:lvl w:ilvl="3" w:tplc="82DA80E2">
      <w:numFmt w:val="bullet"/>
      <w:lvlText w:val="•"/>
      <w:lvlJc w:val="left"/>
      <w:pPr>
        <w:ind w:left="2649" w:hanging="361"/>
      </w:pPr>
      <w:rPr>
        <w:rFonts w:hint="default"/>
      </w:rPr>
    </w:lvl>
    <w:lvl w:ilvl="4" w:tplc="E29E8258">
      <w:numFmt w:val="bullet"/>
      <w:lvlText w:val="•"/>
      <w:lvlJc w:val="left"/>
      <w:pPr>
        <w:ind w:left="3554" w:hanging="361"/>
      </w:pPr>
      <w:rPr>
        <w:rFonts w:hint="default"/>
      </w:rPr>
    </w:lvl>
    <w:lvl w:ilvl="5" w:tplc="0E1ECFD8">
      <w:numFmt w:val="bullet"/>
      <w:lvlText w:val="•"/>
      <w:lvlJc w:val="left"/>
      <w:pPr>
        <w:ind w:left="4459" w:hanging="361"/>
      </w:pPr>
      <w:rPr>
        <w:rFonts w:hint="default"/>
      </w:rPr>
    </w:lvl>
    <w:lvl w:ilvl="6" w:tplc="31BA2E0E">
      <w:numFmt w:val="bullet"/>
      <w:lvlText w:val="•"/>
      <w:lvlJc w:val="left"/>
      <w:pPr>
        <w:ind w:left="5364" w:hanging="361"/>
      </w:pPr>
      <w:rPr>
        <w:rFonts w:hint="default"/>
      </w:rPr>
    </w:lvl>
    <w:lvl w:ilvl="7" w:tplc="590235AE">
      <w:numFmt w:val="bullet"/>
      <w:lvlText w:val="•"/>
      <w:lvlJc w:val="left"/>
      <w:pPr>
        <w:ind w:left="6269" w:hanging="361"/>
      </w:pPr>
      <w:rPr>
        <w:rFonts w:hint="default"/>
      </w:rPr>
    </w:lvl>
    <w:lvl w:ilvl="8" w:tplc="DAB051F8">
      <w:numFmt w:val="bullet"/>
      <w:lvlText w:val="•"/>
      <w:lvlJc w:val="left"/>
      <w:pPr>
        <w:ind w:left="7174" w:hanging="361"/>
      </w:pPr>
      <w:rPr>
        <w:rFonts w:hint="default"/>
      </w:rPr>
    </w:lvl>
  </w:abstractNum>
  <w:abstractNum w:abstractNumId="11" w15:restartNumberingAfterBreak="0">
    <w:nsid w:val="72160CEF"/>
    <w:multiLevelType w:val="hybridMultilevel"/>
    <w:tmpl w:val="E1203758"/>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1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271209729">
    <w:abstractNumId w:val="12"/>
  </w:num>
  <w:num w:numId="2" w16cid:durableId="1116944858">
    <w:abstractNumId w:val="3"/>
  </w:num>
  <w:num w:numId="3" w16cid:durableId="1602031360">
    <w:abstractNumId w:val="4"/>
  </w:num>
  <w:num w:numId="4" w16cid:durableId="1804886549">
    <w:abstractNumId w:val="11"/>
  </w:num>
  <w:num w:numId="5" w16cid:durableId="1335456739">
    <w:abstractNumId w:val="6"/>
  </w:num>
  <w:num w:numId="6" w16cid:durableId="1040134861">
    <w:abstractNumId w:val="2"/>
  </w:num>
  <w:num w:numId="7" w16cid:durableId="1498573354">
    <w:abstractNumId w:val="10"/>
  </w:num>
  <w:num w:numId="8" w16cid:durableId="189874464">
    <w:abstractNumId w:val="9"/>
  </w:num>
  <w:num w:numId="9" w16cid:durableId="1876427826">
    <w:abstractNumId w:val="7"/>
  </w:num>
  <w:num w:numId="10" w16cid:durableId="701322036">
    <w:abstractNumId w:val="8"/>
  </w:num>
  <w:num w:numId="11" w16cid:durableId="1602570344">
    <w:abstractNumId w:val="0"/>
  </w:num>
  <w:num w:numId="12" w16cid:durableId="1598245058">
    <w:abstractNumId w:val="1"/>
  </w:num>
  <w:num w:numId="13" w16cid:durableId="195586718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4470"/>
    <w:rsid w:val="00004A1D"/>
    <w:rsid w:val="000053E6"/>
    <w:rsid w:val="00007C0F"/>
    <w:rsid w:val="00012358"/>
    <w:rsid w:val="00012692"/>
    <w:rsid w:val="0001608E"/>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2DC0"/>
    <w:rsid w:val="001A2DD1"/>
    <w:rsid w:val="001A5156"/>
    <w:rsid w:val="001A5C92"/>
    <w:rsid w:val="001A5DA7"/>
    <w:rsid w:val="001B1DCA"/>
    <w:rsid w:val="001B3086"/>
    <w:rsid w:val="001B3EB4"/>
    <w:rsid w:val="001C165F"/>
    <w:rsid w:val="001C66DA"/>
    <w:rsid w:val="001C7E04"/>
    <w:rsid w:val="001E00FB"/>
    <w:rsid w:val="001E0DA3"/>
    <w:rsid w:val="001F212B"/>
    <w:rsid w:val="001F68A1"/>
    <w:rsid w:val="00201756"/>
    <w:rsid w:val="00220D72"/>
    <w:rsid w:val="00232D19"/>
    <w:rsid w:val="00240344"/>
    <w:rsid w:val="002508D3"/>
    <w:rsid w:val="002633D8"/>
    <w:rsid w:val="0028555E"/>
    <w:rsid w:val="00293BD9"/>
    <w:rsid w:val="002977E0"/>
    <w:rsid w:val="002A1191"/>
    <w:rsid w:val="002C0D18"/>
    <w:rsid w:val="002C14B9"/>
    <w:rsid w:val="002D6D45"/>
    <w:rsid w:val="002E36C4"/>
    <w:rsid w:val="00302A1B"/>
    <w:rsid w:val="003048EC"/>
    <w:rsid w:val="00306091"/>
    <w:rsid w:val="00307F45"/>
    <w:rsid w:val="0031181D"/>
    <w:rsid w:val="00313789"/>
    <w:rsid w:val="00320A9D"/>
    <w:rsid w:val="00355E9A"/>
    <w:rsid w:val="00360A64"/>
    <w:rsid w:val="00367A89"/>
    <w:rsid w:val="0037241D"/>
    <w:rsid w:val="00392121"/>
    <w:rsid w:val="00396FFA"/>
    <w:rsid w:val="00397D02"/>
    <w:rsid w:val="003A2D09"/>
    <w:rsid w:val="003A7B49"/>
    <w:rsid w:val="003B113F"/>
    <w:rsid w:val="003C07AC"/>
    <w:rsid w:val="003C5BB2"/>
    <w:rsid w:val="003C7E39"/>
    <w:rsid w:val="003E3E90"/>
    <w:rsid w:val="003F0A39"/>
    <w:rsid w:val="0040240D"/>
    <w:rsid w:val="00404434"/>
    <w:rsid w:val="00415C69"/>
    <w:rsid w:val="00420C37"/>
    <w:rsid w:val="00423D7C"/>
    <w:rsid w:val="0042517B"/>
    <w:rsid w:val="00425E6B"/>
    <w:rsid w:val="004269E4"/>
    <w:rsid w:val="0043160A"/>
    <w:rsid w:val="00435624"/>
    <w:rsid w:val="00441082"/>
    <w:rsid w:val="00442092"/>
    <w:rsid w:val="00451F35"/>
    <w:rsid w:val="00453483"/>
    <w:rsid w:val="00467034"/>
    <w:rsid w:val="00467643"/>
    <w:rsid w:val="00467D07"/>
    <w:rsid w:val="00471148"/>
    <w:rsid w:val="004866C7"/>
    <w:rsid w:val="004B278F"/>
    <w:rsid w:val="004C0775"/>
    <w:rsid w:val="004C3C23"/>
    <w:rsid w:val="004E5C01"/>
    <w:rsid w:val="004E7D21"/>
    <w:rsid w:val="004F738D"/>
    <w:rsid w:val="005044B2"/>
    <w:rsid w:val="005142B4"/>
    <w:rsid w:val="00517D13"/>
    <w:rsid w:val="00525184"/>
    <w:rsid w:val="005307ED"/>
    <w:rsid w:val="00534AB3"/>
    <w:rsid w:val="005433AC"/>
    <w:rsid w:val="00545578"/>
    <w:rsid w:val="00550A83"/>
    <w:rsid w:val="00554835"/>
    <w:rsid w:val="00556078"/>
    <w:rsid w:val="00556506"/>
    <w:rsid w:val="00563189"/>
    <w:rsid w:val="005665B7"/>
    <w:rsid w:val="005762D2"/>
    <w:rsid w:val="00583A38"/>
    <w:rsid w:val="0059260A"/>
    <w:rsid w:val="005927CA"/>
    <w:rsid w:val="005946F4"/>
    <w:rsid w:val="005A2DDF"/>
    <w:rsid w:val="005A511C"/>
    <w:rsid w:val="005B027C"/>
    <w:rsid w:val="005B5FFF"/>
    <w:rsid w:val="005D1607"/>
    <w:rsid w:val="005D1783"/>
    <w:rsid w:val="005E54B7"/>
    <w:rsid w:val="005E5C37"/>
    <w:rsid w:val="005F1839"/>
    <w:rsid w:val="005F3020"/>
    <w:rsid w:val="005F3CC6"/>
    <w:rsid w:val="005F7134"/>
    <w:rsid w:val="00607B7F"/>
    <w:rsid w:val="00612AE3"/>
    <w:rsid w:val="006300ED"/>
    <w:rsid w:val="006340DC"/>
    <w:rsid w:val="00651440"/>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1033"/>
    <w:rsid w:val="00742C8A"/>
    <w:rsid w:val="00780642"/>
    <w:rsid w:val="00786E8E"/>
    <w:rsid w:val="00791C1F"/>
    <w:rsid w:val="007931F3"/>
    <w:rsid w:val="00793D2F"/>
    <w:rsid w:val="00794848"/>
    <w:rsid w:val="007A5357"/>
    <w:rsid w:val="007B1ADE"/>
    <w:rsid w:val="007C057B"/>
    <w:rsid w:val="007C302F"/>
    <w:rsid w:val="007C7068"/>
    <w:rsid w:val="007D39A9"/>
    <w:rsid w:val="007D7388"/>
    <w:rsid w:val="007D7E10"/>
    <w:rsid w:val="007E75DD"/>
    <w:rsid w:val="007F0508"/>
    <w:rsid w:val="007F35DF"/>
    <w:rsid w:val="007F668D"/>
    <w:rsid w:val="007F7F75"/>
    <w:rsid w:val="008023A5"/>
    <w:rsid w:val="0080500A"/>
    <w:rsid w:val="00813292"/>
    <w:rsid w:val="00815597"/>
    <w:rsid w:val="00854711"/>
    <w:rsid w:val="008560DB"/>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2F1B"/>
    <w:rsid w:val="009A79FC"/>
    <w:rsid w:val="009B5785"/>
    <w:rsid w:val="009C4AC0"/>
    <w:rsid w:val="009E2E2F"/>
    <w:rsid w:val="009E34DE"/>
    <w:rsid w:val="009E6079"/>
    <w:rsid w:val="009E6F23"/>
    <w:rsid w:val="00A176A1"/>
    <w:rsid w:val="00A33EB7"/>
    <w:rsid w:val="00A35705"/>
    <w:rsid w:val="00A6063A"/>
    <w:rsid w:val="00A67063"/>
    <w:rsid w:val="00A8520D"/>
    <w:rsid w:val="00A9728B"/>
    <w:rsid w:val="00AA3B1A"/>
    <w:rsid w:val="00AB373C"/>
    <w:rsid w:val="00AB6CAE"/>
    <w:rsid w:val="00AC414D"/>
    <w:rsid w:val="00AD690D"/>
    <w:rsid w:val="00AE2492"/>
    <w:rsid w:val="00AF6102"/>
    <w:rsid w:val="00B00F2A"/>
    <w:rsid w:val="00B14514"/>
    <w:rsid w:val="00B5084D"/>
    <w:rsid w:val="00B53C61"/>
    <w:rsid w:val="00B60E35"/>
    <w:rsid w:val="00B61877"/>
    <w:rsid w:val="00B618B2"/>
    <w:rsid w:val="00B635F7"/>
    <w:rsid w:val="00B6553A"/>
    <w:rsid w:val="00B7105C"/>
    <w:rsid w:val="00B803FF"/>
    <w:rsid w:val="00B90E97"/>
    <w:rsid w:val="00B962EB"/>
    <w:rsid w:val="00BA5091"/>
    <w:rsid w:val="00BC532F"/>
    <w:rsid w:val="00BE6FBD"/>
    <w:rsid w:val="00BF7D92"/>
    <w:rsid w:val="00C023E9"/>
    <w:rsid w:val="00C113A9"/>
    <w:rsid w:val="00C12C2A"/>
    <w:rsid w:val="00C21756"/>
    <w:rsid w:val="00C3650A"/>
    <w:rsid w:val="00C36563"/>
    <w:rsid w:val="00C36AD3"/>
    <w:rsid w:val="00C5463E"/>
    <w:rsid w:val="00C6480B"/>
    <w:rsid w:val="00C77039"/>
    <w:rsid w:val="00CB64F3"/>
    <w:rsid w:val="00CB6DD6"/>
    <w:rsid w:val="00CD642C"/>
    <w:rsid w:val="00CE2052"/>
    <w:rsid w:val="00CE5223"/>
    <w:rsid w:val="00CE73F6"/>
    <w:rsid w:val="00CE74A5"/>
    <w:rsid w:val="00CF04A6"/>
    <w:rsid w:val="00CF460D"/>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9F4"/>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277CF"/>
    <w:rsid w:val="00F30309"/>
    <w:rsid w:val="00F5333A"/>
    <w:rsid w:val="00F62DA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 w:val="512723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C39464"/>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80500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80500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80500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80500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1"/>
    <w:qFormat/>
    <w:rsid w:val="006300ED"/>
    <w:pPr>
      <w:jc w:val="both"/>
    </w:pPr>
    <w:rPr>
      <w:color w:val="FF0000"/>
    </w:rPr>
  </w:style>
  <w:style w:type="paragraph" w:styleId="BodyTextIndent2">
    <w:name w:val="Body Text Indent 2"/>
    <w:basedOn w:val="Normal"/>
    <w:link w:val="BodyTextIndent2Char"/>
    <w:semiHidden/>
    <w:rsid w:val="006300ED"/>
    <w:pPr>
      <w:ind w:left="720"/>
      <w:jc w:val="both"/>
    </w:pPr>
    <w:rPr>
      <w:color w:val="FF0000"/>
    </w:rPr>
  </w:style>
  <w:style w:type="paragraph" w:styleId="BodyText3">
    <w:name w:val="Body Text 3"/>
    <w:basedOn w:val="Normal"/>
    <w:link w:val="BodyText3Char"/>
    <w:semiHidden/>
    <w:rsid w:val="006300ED"/>
    <w:pPr>
      <w:jc w:val="right"/>
    </w:pPr>
    <w:rPr>
      <w:b/>
      <w:sz w:val="48"/>
      <w:lang w:val="en-US"/>
    </w:rPr>
  </w:style>
  <w:style w:type="paragraph" w:styleId="BodyText2">
    <w:name w:val="Body Text 2"/>
    <w:basedOn w:val="Normal"/>
    <w:link w:val="BodyText2Char"/>
    <w:semiHidden/>
    <w:rsid w:val="006300ED"/>
    <w:rPr>
      <w:color w:val="FF0000"/>
    </w:rPr>
  </w:style>
  <w:style w:type="paragraph" w:styleId="BodyTextIndent3">
    <w:name w:val="Body Text Indent 3"/>
    <w:basedOn w:val="Normal"/>
    <w:link w:val="BodyTextIndent3Char"/>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nhideWhenUsed/>
    <w:rsid w:val="00EE18B4"/>
    <w:rPr>
      <w:rFonts w:ascii="Calibri" w:eastAsia="Calibri" w:hAnsi="Calibri"/>
      <w:szCs w:val="21"/>
      <w:lang w:val="en-US" w:eastAsia="en-US"/>
    </w:rPr>
  </w:style>
  <w:style w:type="character" w:customStyle="1" w:styleId="PlainTextChar">
    <w:name w:val="Plain Text Char"/>
    <w:link w:val="PlainText"/>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character" w:customStyle="1" w:styleId="Heading6Char">
    <w:name w:val="Heading 6 Char"/>
    <w:basedOn w:val="DefaultParagraphFont"/>
    <w:link w:val="Heading6"/>
    <w:uiPriority w:val="9"/>
    <w:semiHidden/>
    <w:rsid w:val="0080500A"/>
    <w:rPr>
      <w:rFonts w:asciiTheme="minorHAnsi" w:eastAsiaTheme="majorEastAsia" w:hAnsiTheme="minorHAnsi" w:cstheme="majorBidi"/>
      <w:i/>
      <w:iCs/>
      <w:color w:val="595959" w:themeColor="text1" w:themeTint="A6"/>
      <w:kern w:val="2"/>
      <w:sz w:val="24"/>
      <w:szCs w:val="24"/>
      <w:lang w:eastAsia="zh-CN"/>
      <w14:ligatures w14:val="standardContextual"/>
    </w:rPr>
  </w:style>
  <w:style w:type="character" w:customStyle="1" w:styleId="Heading7Char">
    <w:name w:val="Heading 7 Char"/>
    <w:basedOn w:val="DefaultParagraphFont"/>
    <w:link w:val="Heading7"/>
    <w:uiPriority w:val="9"/>
    <w:semiHidden/>
    <w:rsid w:val="0080500A"/>
    <w:rPr>
      <w:rFonts w:asciiTheme="minorHAnsi" w:eastAsiaTheme="majorEastAsia" w:hAnsiTheme="minorHAnsi" w:cstheme="majorBidi"/>
      <w:color w:val="595959" w:themeColor="text1" w:themeTint="A6"/>
      <w:kern w:val="2"/>
      <w:sz w:val="24"/>
      <w:szCs w:val="24"/>
      <w:lang w:eastAsia="zh-CN"/>
      <w14:ligatures w14:val="standardContextual"/>
    </w:rPr>
  </w:style>
  <w:style w:type="character" w:customStyle="1" w:styleId="Heading8Char">
    <w:name w:val="Heading 8 Char"/>
    <w:basedOn w:val="DefaultParagraphFont"/>
    <w:link w:val="Heading8"/>
    <w:uiPriority w:val="9"/>
    <w:semiHidden/>
    <w:rsid w:val="0080500A"/>
    <w:rPr>
      <w:rFonts w:asciiTheme="minorHAnsi" w:eastAsiaTheme="majorEastAsia" w:hAnsiTheme="minorHAnsi" w:cstheme="majorBidi"/>
      <w:i/>
      <w:iCs/>
      <w:color w:val="272727" w:themeColor="text1" w:themeTint="D8"/>
      <w:kern w:val="2"/>
      <w:sz w:val="24"/>
      <w:szCs w:val="24"/>
      <w:lang w:eastAsia="zh-CN"/>
      <w14:ligatures w14:val="standardContextual"/>
    </w:rPr>
  </w:style>
  <w:style w:type="character" w:customStyle="1" w:styleId="Heading9Char">
    <w:name w:val="Heading 9 Char"/>
    <w:basedOn w:val="DefaultParagraphFont"/>
    <w:link w:val="Heading9"/>
    <w:uiPriority w:val="9"/>
    <w:semiHidden/>
    <w:rsid w:val="0080500A"/>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customStyle="1" w:styleId="Heading1Char">
    <w:name w:val="Heading 1 Char"/>
    <w:basedOn w:val="DefaultParagraphFont"/>
    <w:link w:val="Heading1"/>
    <w:rsid w:val="0080500A"/>
    <w:rPr>
      <w:rFonts w:ascii="Arial" w:hAnsi="Arial"/>
      <w:b/>
      <w:sz w:val="22"/>
    </w:rPr>
  </w:style>
  <w:style w:type="character" w:customStyle="1" w:styleId="Heading2Char">
    <w:name w:val="Heading 2 Char"/>
    <w:basedOn w:val="DefaultParagraphFont"/>
    <w:link w:val="Heading2"/>
    <w:uiPriority w:val="9"/>
    <w:rsid w:val="0080500A"/>
    <w:rPr>
      <w:rFonts w:ascii="Arial" w:hAnsi="Arial"/>
      <w:b/>
      <w:sz w:val="22"/>
    </w:rPr>
  </w:style>
  <w:style w:type="character" w:customStyle="1" w:styleId="Heading3Char">
    <w:name w:val="Heading 3 Char"/>
    <w:basedOn w:val="DefaultParagraphFont"/>
    <w:link w:val="Heading3"/>
    <w:uiPriority w:val="9"/>
    <w:rsid w:val="0080500A"/>
    <w:rPr>
      <w:rFonts w:ascii="Arial" w:hAnsi="Arial"/>
      <w:b/>
      <w:noProof/>
      <w:sz w:val="22"/>
    </w:rPr>
  </w:style>
  <w:style w:type="character" w:customStyle="1" w:styleId="Heading4Char">
    <w:name w:val="Heading 4 Char"/>
    <w:basedOn w:val="DefaultParagraphFont"/>
    <w:link w:val="Heading4"/>
    <w:rsid w:val="0080500A"/>
    <w:rPr>
      <w:rFonts w:ascii="Arial" w:hAnsi="Arial"/>
      <w:b/>
      <w:noProof/>
      <w:sz w:val="22"/>
    </w:rPr>
  </w:style>
  <w:style w:type="paragraph" w:styleId="Title">
    <w:name w:val="Title"/>
    <w:basedOn w:val="Normal"/>
    <w:next w:val="Normal"/>
    <w:link w:val="TitleChar"/>
    <w:uiPriority w:val="10"/>
    <w:qFormat/>
    <w:rsid w:val="0080500A"/>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80500A"/>
    <w:rPr>
      <w:rFonts w:asciiTheme="majorHAnsi" w:eastAsiaTheme="majorEastAsia" w:hAnsiTheme="majorHAnsi" w:cstheme="majorBidi"/>
      <w:spacing w:val="-10"/>
      <w:kern w:val="28"/>
      <w:sz w:val="56"/>
      <w:szCs w:val="56"/>
      <w:lang w:eastAsia="zh-CN"/>
      <w14:ligatures w14:val="standardContextual"/>
    </w:rPr>
  </w:style>
  <w:style w:type="paragraph" w:styleId="Subtitle">
    <w:name w:val="Subtitle"/>
    <w:basedOn w:val="Normal"/>
    <w:next w:val="Normal"/>
    <w:link w:val="SubtitleChar"/>
    <w:uiPriority w:val="11"/>
    <w:qFormat/>
    <w:rsid w:val="0080500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80500A"/>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paragraph" w:styleId="Quote">
    <w:name w:val="Quote"/>
    <w:basedOn w:val="Normal"/>
    <w:next w:val="Normal"/>
    <w:link w:val="QuoteChar"/>
    <w:uiPriority w:val="29"/>
    <w:qFormat/>
    <w:rsid w:val="0080500A"/>
    <w:pPr>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80500A"/>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styleId="IntenseEmphasis">
    <w:name w:val="Intense Emphasis"/>
    <w:basedOn w:val="DefaultParagraphFont"/>
    <w:uiPriority w:val="21"/>
    <w:qFormat/>
    <w:rsid w:val="0080500A"/>
    <w:rPr>
      <w:i/>
      <w:iCs/>
      <w:color w:val="2E74B5" w:themeColor="accent1" w:themeShade="BF"/>
    </w:rPr>
  </w:style>
  <w:style w:type="paragraph" w:styleId="IntenseQuote">
    <w:name w:val="Intense Quote"/>
    <w:basedOn w:val="Normal"/>
    <w:next w:val="Normal"/>
    <w:link w:val="IntenseQuoteChar"/>
    <w:uiPriority w:val="30"/>
    <w:qFormat/>
    <w:rsid w:val="0080500A"/>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EastAsia" w:hAnsiTheme="minorHAnsi" w:cstheme="minorBidi"/>
      <w:i/>
      <w:iCs/>
      <w:color w:val="2E74B5"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80500A"/>
    <w:rPr>
      <w:rFonts w:asciiTheme="minorHAnsi" w:eastAsiaTheme="minorEastAsia" w:hAnsiTheme="minorHAnsi" w:cstheme="minorBidi"/>
      <w:i/>
      <w:iCs/>
      <w:color w:val="2E74B5" w:themeColor="accent1" w:themeShade="BF"/>
      <w:kern w:val="2"/>
      <w:sz w:val="24"/>
      <w:szCs w:val="24"/>
      <w:lang w:eastAsia="zh-CN"/>
      <w14:ligatures w14:val="standardContextual"/>
    </w:rPr>
  </w:style>
  <w:style w:type="character" w:styleId="IntenseReference">
    <w:name w:val="Intense Reference"/>
    <w:basedOn w:val="DefaultParagraphFont"/>
    <w:uiPriority w:val="32"/>
    <w:qFormat/>
    <w:rsid w:val="0080500A"/>
    <w:rPr>
      <w:b/>
      <w:bCs/>
      <w:smallCaps/>
      <w:color w:val="2E74B5" w:themeColor="accent1" w:themeShade="BF"/>
      <w:spacing w:val="5"/>
    </w:rPr>
  </w:style>
  <w:style w:type="paragraph" w:styleId="NoSpacing">
    <w:name w:val="No Spacing"/>
    <w:uiPriority w:val="1"/>
    <w:qFormat/>
    <w:rsid w:val="0080500A"/>
    <w:rPr>
      <w:rFonts w:asciiTheme="minorHAnsi" w:eastAsiaTheme="minorEastAsia" w:hAnsiTheme="minorHAnsi" w:cstheme="minorBidi"/>
      <w:kern w:val="2"/>
      <w:sz w:val="24"/>
      <w:szCs w:val="24"/>
      <w:lang w:eastAsia="zh-CN"/>
      <w14:ligatures w14:val="standardContextual"/>
    </w:rPr>
  </w:style>
  <w:style w:type="character" w:customStyle="1" w:styleId="BodyTextIndentChar">
    <w:name w:val="Body Text Indent Char"/>
    <w:basedOn w:val="DefaultParagraphFont"/>
    <w:link w:val="BodyTextIndent"/>
    <w:semiHidden/>
    <w:rsid w:val="0080500A"/>
    <w:rPr>
      <w:rFonts w:ascii="Arial" w:hAnsi="Arial"/>
      <w:sz w:val="22"/>
      <w:lang w:val="en-US"/>
    </w:rPr>
  </w:style>
  <w:style w:type="character" w:customStyle="1" w:styleId="BodyTextChar">
    <w:name w:val="Body Text Char"/>
    <w:basedOn w:val="DefaultParagraphFont"/>
    <w:link w:val="BodyText"/>
    <w:semiHidden/>
    <w:rsid w:val="0080500A"/>
    <w:rPr>
      <w:rFonts w:ascii="Arial" w:hAnsi="Arial"/>
      <w:color w:val="FF0000"/>
      <w:sz w:val="22"/>
    </w:rPr>
  </w:style>
  <w:style w:type="character" w:customStyle="1" w:styleId="BodyTextIndent2Char">
    <w:name w:val="Body Text Indent 2 Char"/>
    <w:basedOn w:val="DefaultParagraphFont"/>
    <w:link w:val="BodyTextIndent2"/>
    <w:semiHidden/>
    <w:rsid w:val="0080500A"/>
    <w:rPr>
      <w:rFonts w:ascii="Arial" w:hAnsi="Arial"/>
      <w:color w:val="FF0000"/>
      <w:sz w:val="22"/>
    </w:rPr>
  </w:style>
  <w:style w:type="character" w:customStyle="1" w:styleId="BodyText3Char">
    <w:name w:val="Body Text 3 Char"/>
    <w:basedOn w:val="DefaultParagraphFont"/>
    <w:link w:val="BodyText3"/>
    <w:semiHidden/>
    <w:rsid w:val="0080500A"/>
    <w:rPr>
      <w:rFonts w:ascii="Arial" w:hAnsi="Arial"/>
      <w:b/>
      <w:sz w:val="48"/>
      <w:lang w:val="en-US"/>
    </w:rPr>
  </w:style>
  <w:style w:type="character" w:customStyle="1" w:styleId="BodyText2Char">
    <w:name w:val="Body Text 2 Char"/>
    <w:basedOn w:val="DefaultParagraphFont"/>
    <w:link w:val="BodyText2"/>
    <w:semiHidden/>
    <w:rsid w:val="0080500A"/>
    <w:rPr>
      <w:rFonts w:ascii="Arial" w:hAnsi="Arial"/>
      <w:color w:val="FF0000"/>
      <w:sz w:val="22"/>
    </w:rPr>
  </w:style>
  <w:style w:type="character" w:customStyle="1" w:styleId="BodyTextIndent3Char">
    <w:name w:val="Body Text Indent 3 Char"/>
    <w:basedOn w:val="DefaultParagraphFont"/>
    <w:link w:val="BodyTextIndent3"/>
    <w:semiHidden/>
    <w:rsid w:val="0080500A"/>
    <w:rPr>
      <w:rFonts w:ascii="Arial" w:hAnsi="Arial"/>
      <w:sz w:val="16"/>
      <w:szCs w:val="16"/>
    </w:rPr>
  </w:style>
  <w:style w:type="character" w:customStyle="1" w:styleId="BalloonTextChar">
    <w:name w:val="Balloon Text Char"/>
    <w:basedOn w:val="DefaultParagraphFont"/>
    <w:link w:val="BalloonText"/>
    <w:uiPriority w:val="99"/>
    <w:semiHidden/>
    <w:rsid w:val="0080500A"/>
    <w:rPr>
      <w:rFonts w:ascii="Tahoma" w:hAnsi="Tahoma" w:cs="Tahoma"/>
      <w:sz w:val="16"/>
      <w:szCs w:val="16"/>
    </w:rPr>
  </w:style>
  <w:style w:type="character" w:customStyle="1" w:styleId="fixedChar">
    <w:name w:val="fixed Char"/>
    <w:link w:val="fixed"/>
    <w:locked/>
    <w:rsid w:val="0080500A"/>
    <w:rPr>
      <w:b/>
      <w:sz w:val="24"/>
    </w:rPr>
  </w:style>
  <w:style w:type="character" w:customStyle="1" w:styleId="bulletChar">
    <w:name w:val="bullet Char"/>
    <w:link w:val="bullet"/>
    <w:locked/>
    <w:rsid w:val="0080500A"/>
    <w:rPr>
      <w:sz w:val="24"/>
    </w:rPr>
  </w:style>
  <w:style w:type="table" w:styleId="TableGrid">
    <w:name w:val="Table Grid"/>
    <w:basedOn w:val="TableNormal"/>
    <w:uiPriority w:val="59"/>
    <w:rsid w:val="008050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Char">
    <w:name w:val="heading Char"/>
    <w:link w:val="heading"/>
    <w:locked/>
    <w:rsid w:val="0080500A"/>
    <w:rPr>
      <w:b/>
      <w:sz w:val="24"/>
    </w:rPr>
  </w:style>
  <w:style w:type="character" w:customStyle="1" w:styleId="ListParagraphChar">
    <w:name w:val="List Paragraph Char"/>
    <w:link w:val="ListParagraph"/>
    <w:uiPriority w:val="34"/>
    <w:locked/>
    <w:rsid w:val="0080500A"/>
    <w:rPr>
      <w:rFonts w:ascii="Calibri" w:eastAsia="Calibri" w:hAnsi="Calibri" w:cs="Calibri"/>
      <w:sz w:val="22"/>
      <w:szCs w:val="22"/>
      <w:lang w:eastAsia="en-US"/>
    </w:rPr>
  </w:style>
  <w:style w:type="paragraph" w:styleId="FootnoteText">
    <w:name w:val="footnote text"/>
    <w:basedOn w:val="Normal"/>
    <w:link w:val="FootnoteTextChar"/>
    <w:uiPriority w:val="99"/>
    <w:semiHidden/>
    <w:unhideWhenUsed/>
    <w:rsid w:val="0080500A"/>
    <w:rPr>
      <w:rFonts w:ascii="Times New Roman" w:hAnsi="Times New Roman"/>
      <w:sz w:val="20"/>
      <w:lang w:val="en-US"/>
    </w:rPr>
  </w:style>
  <w:style w:type="character" w:customStyle="1" w:styleId="FootnoteTextChar">
    <w:name w:val="Footnote Text Char"/>
    <w:basedOn w:val="DefaultParagraphFont"/>
    <w:link w:val="FootnoteText"/>
    <w:uiPriority w:val="99"/>
    <w:semiHidden/>
    <w:rsid w:val="0080500A"/>
    <w:rPr>
      <w:lang w:val="en-US"/>
    </w:rPr>
  </w:style>
  <w:style w:type="character" w:styleId="FootnoteReference">
    <w:name w:val="footnote reference"/>
    <w:basedOn w:val="DefaultParagraphFont"/>
    <w:uiPriority w:val="99"/>
    <w:semiHidden/>
    <w:unhideWhenUsed/>
    <w:rsid w:val="0080500A"/>
  </w:style>
  <w:style w:type="paragraph" w:customStyle="1" w:styleId="TableParagraph">
    <w:name w:val="Table Paragraph"/>
    <w:basedOn w:val="Normal"/>
    <w:uiPriority w:val="1"/>
    <w:qFormat/>
    <w:rsid w:val="007A5357"/>
    <w:pPr>
      <w:widowControl w:val="0"/>
      <w:autoSpaceDE w:val="0"/>
      <w:autoSpaceDN w:val="0"/>
      <w:ind w:left="107"/>
    </w:pPr>
    <w:rPr>
      <w:rFonts w:eastAsia="Arial" w:cs="Arial"/>
      <w:szCs w:val="22"/>
      <w:lang w:val="en-US" w:eastAsia="en-US"/>
    </w:rPr>
  </w:style>
  <w:style w:type="paragraph" w:customStyle="1" w:styleId="Sub-headingAQH">
    <w:name w:val="Sub-heading AQH"/>
    <w:qFormat/>
    <w:rsid w:val="005946F4"/>
    <w:pPr>
      <w:numPr>
        <w:numId w:val="9"/>
      </w:numPr>
      <w:spacing w:before="200" w:after="200"/>
    </w:pPr>
    <w:rPr>
      <w:rFonts w:ascii="Arial" w:hAnsi="Arial" w:cs="Arial"/>
      <w:b/>
      <w:bCs/>
      <w:sz w:val="22"/>
      <w:szCs w:val="26"/>
      <w:lang w:val="en-US"/>
    </w:rPr>
  </w:style>
  <w:style w:type="paragraph" w:customStyle="1" w:styleId="AQHSub-heading2">
    <w:name w:val="AQH Sub-heading 2"/>
    <w:basedOn w:val="Normal"/>
    <w:qFormat/>
    <w:rsid w:val="005946F4"/>
    <w:pPr>
      <w:spacing w:before="200" w:after="200"/>
      <w:jc w:val="both"/>
    </w:pPr>
    <w:rPr>
      <w:rFonts w:cs="Arial"/>
      <w:b/>
      <w:szCs w:val="22"/>
      <w:lang w:val="en-US"/>
    </w:rPr>
  </w:style>
  <w:style w:type="paragraph" w:customStyle="1" w:styleId="AQHMain">
    <w:name w:val="AQH Main"/>
    <w:basedOn w:val="Heading5"/>
    <w:link w:val="AQHMainChar"/>
    <w:qFormat/>
    <w:rsid w:val="005946F4"/>
    <w:pPr>
      <w:keepNext/>
      <w:numPr>
        <w:numId w:val="10"/>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5946F4"/>
    <w:rPr>
      <w:rFonts w:ascii="Arial" w:hAnsi="Arial" w:cs="Arial"/>
      <w:b/>
      <w:sz w:val="28"/>
    </w:rPr>
  </w:style>
  <w:style w:type="paragraph" w:customStyle="1" w:styleId="AQHSub-1">
    <w:name w:val="AQH Sub-1"/>
    <w:basedOn w:val="Heading2"/>
    <w:link w:val="AQHSub-1Char"/>
    <w:qFormat/>
    <w:rsid w:val="005946F4"/>
    <w:pPr>
      <w:numPr>
        <w:ilvl w:val="1"/>
        <w:numId w:val="11"/>
      </w:numPr>
      <w:spacing w:before="0" w:after="240"/>
      <w:ind w:left="720" w:right="0"/>
      <w:jc w:val="both"/>
    </w:pPr>
    <w:rPr>
      <w:rFonts w:cs="Arial"/>
      <w:bCs/>
      <w:color w:val="000000"/>
    </w:rPr>
  </w:style>
  <w:style w:type="character" w:customStyle="1" w:styleId="AQHSub-1Char">
    <w:name w:val="AQH Sub-1 Char"/>
    <w:link w:val="AQHSub-1"/>
    <w:rsid w:val="005946F4"/>
    <w:rPr>
      <w:rFonts w:ascii="Arial" w:hAnsi="Arial" w:cs="Arial"/>
      <w:b/>
      <w:bCs/>
      <w:color w:val="000000"/>
      <w:sz w:val="22"/>
    </w:rPr>
  </w:style>
  <w:style w:type="paragraph" w:styleId="TOC3">
    <w:name w:val="toc 3"/>
    <w:basedOn w:val="Normal"/>
    <w:next w:val="Normal"/>
    <w:autoRedefine/>
    <w:uiPriority w:val="39"/>
    <w:unhideWhenUsed/>
    <w:rsid w:val="005946F4"/>
    <w:pPr>
      <w:tabs>
        <w:tab w:val="right" w:leader="dot" w:pos="9060"/>
      </w:tabs>
      <w:spacing w:after="200" w:line="276" w:lineRule="auto"/>
      <w:ind w:left="1134" w:hanging="708"/>
    </w:pPr>
    <w:rPr>
      <w:rFonts w:eastAsia="Calibri"/>
      <w:szCs w:val="22"/>
      <w:lang w:val="en-US" w:eastAsia="en-US"/>
    </w:rPr>
  </w:style>
  <w:style w:type="numbering" w:customStyle="1" w:styleId="Headings">
    <w:name w:val="Headings"/>
    <w:uiPriority w:val="99"/>
    <w:rsid w:val="005946F4"/>
    <w:pPr>
      <w:numPr>
        <w:numId w:val="12"/>
      </w:numPr>
    </w:pPr>
  </w:style>
  <w:style w:type="character" w:customStyle="1" w:styleId="CommentTextChar1">
    <w:name w:val="Comment Text Char1"/>
    <w:uiPriority w:val="99"/>
    <w:semiHidden/>
    <w:rsid w:val="005946F4"/>
    <w:rPr>
      <w:lang w:val="en-US" w:eastAsia="en-US"/>
    </w:rPr>
  </w:style>
  <w:style w:type="table" w:customStyle="1" w:styleId="TableGrid1">
    <w:name w:val="Table Grid1"/>
    <w:basedOn w:val="TableNormal"/>
    <w:next w:val="TableGrid"/>
    <w:uiPriority w:val="39"/>
    <w:rsid w:val="005946F4"/>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946F4"/>
    <w:pPr>
      <w:spacing w:after="120" w:line="276" w:lineRule="auto"/>
    </w:pPr>
    <w:rPr>
      <w:rFonts w:eastAsia="Calibri"/>
      <w:b/>
      <w:bCs/>
      <w:sz w:val="20"/>
      <w:lang w:val="en-US" w:eastAsia="en-US"/>
    </w:rPr>
  </w:style>
  <w:style w:type="character" w:styleId="PlaceholderText">
    <w:name w:val="Placeholder Text"/>
    <w:basedOn w:val="DefaultParagraphFont"/>
    <w:uiPriority w:val="99"/>
    <w:semiHidden/>
    <w:rsid w:val="005946F4"/>
    <w:rPr>
      <w:color w:val="808080"/>
    </w:rPr>
  </w:style>
  <w:style w:type="character" w:styleId="UnresolvedMention">
    <w:name w:val="Unresolved Mention"/>
    <w:basedOn w:val="DefaultParagraphFont"/>
    <w:uiPriority w:val="99"/>
    <w:semiHidden/>
    <w:unhideWhenUsed/>
    <w:rsid w:val="005946F4"/>
    <w:rPr>
      <w:color w:val="605E5C"/>
      <w:shd w:val="clear" w:color="auto" w:fill="E1DFDD"/>
    </w:rPr>
  </w:style>
  <w:style w:type="table" w:customStyle="1" w:styleId="TableGrid2">
    <w:name w:val="Table Grid2"/>
    <w:basedOn w:val="TableNormal"/>
    <w:next w:val="TableGrid"/>
    <w:uiPriority w:val="59"/>
    <w:rsid w:val="005946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opsi.gov.uk/" TargetMode="External"/><Relationship Id="rId21" Type="http://schemas.openxmlformats.org/officeDocument/2006/relationships/hyperlink" Target="http://www.academia.edu/5195702/Top_Tips_on" TargetMode="External"/><Relationship Id="rId42" Type="http://schemas.openxmlformats.org/officeDocument/2006/relationships/hyperlink" Target="http://www.tandfonline.com/toc/ccje20/current" TargetMode="External"/><Relationship Id="rId47" Type="http://schemas.openxmlformats.org/officeDocument/2006/relationships/hyperlink" Target="https://www.thersa.org/action-and-research/rsa-projects/creative-learning-and-development-folder/cities-of-learning" TargetMode="External"/><Relationship Id="rId63" Type="http://schemas.openxmlformats.org/officeDocument/2006/relationships/hyperlink" Target="http://www.bma.org.uk/" TargetMode="External"/><Relationship Id="rId68" Type="http://schemas.openxmlformats.org/officeDocument/2006/relationships/hyperlink" Target="https://www.bera.ac.uk/" TargetMode="External"/><Relationship Id="rId2" Type="http://schemas.openxmlformats.org/officeDocument/2006/relationships/numbering" Target="numbering.xml"/><Relationship Id="rId16" Type="http://schemas.openxmlformats.org/officeDocument/2006/relationships/hyperlink" Target="http://www.deansforimpact.org/pdfs/The_Science_of_" TargetMode="External"/><Relationship Id="rId29" Type="http://schemas.openxmlformats.org/officeDocument/2006/relationships/hyperlink" Target="http://www.bera.ac.uk/" TargetMode="External"/><Relationship Id="rId11" Type="http://schemas.openxmlformats.org/officeDocument/2006/relationships/hyperlink" Target="http://www.wales.ac.uk/Resources/Documents/" TargetMode="External"/><Relationship Id="rId24" Type="http://schemas.openxmlformats.org/officeDocument/2006/relationships/hyperlink" Target="http://www.eoc.org.uk/" TargetMode="External"/><Relationship Id="rId32" Type="http://schemas.openxmlformats.org/officeDocument/2006/relationships/hyperlink" Target="http://www.eoc.org.uk/" TargetMode="External"/><Relationship Id="rId37" Type="http://schemas.openxmlformats.org/officeDocument/2006/relationships/hyperlink" Target="http://www.uwtsd.ac.uk/academic-office" TargetMode="External"/><Relationship Id="rId40" Type="http://schemas.openxmlformats.org/officeDocument/2006/relationships/hyperlink" Target="http://onlinelibrary.wiley.com/journal/10.1002/%28ISSN%291469-3518;jsessionid=3AE218BCA75A03D995A142B93E27EEDD.d01t02" TargetMode="External"/><Relationship Id="rId45" Type="http://schemas.openxmlformats.org/officeDocument/2006/relationships/hyperlink" Target="http://www.oecd.org/edu/education-policy-outlook-2015-9789264225442-en.htm" TargetMode="External"/><Relationship Id="rId53" Type="http://schemas.openxmlformats.org/officeDocument/2006/relationships/hyperlink" Target="http://purl.oclc.org/net/drindod/issnsearch/1552-8499" TargetMode="External"/><Relationship Id="rId58" Type="http://schemas.openxmlformats.org/officeDocument/2006/relationships/hyperlink" Target="http://www.opsi.gov.uk/" TargetMode="External"/><Relationship Id="rId66" Type="http://schemas.openxmlformats.org/officeDocument/2006/relationships/hyperlink" Target="http://www.wales.gov.uk/"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uwtsd.ac.uk/research/research-ethics/" TargetMode="External"/><Relationship Id="rId19" Type="http://schemas.openxmlformats.org/officeDocument/2006/relationships/hyperlink" Target="http://www.thersa.org/action-and-research/rsa-" TargetMode="External"/><Relationship Id="rId14" Type="http://schemas.openxmlformats.org/officeDocument/2006/relationships/hyperlink" Target="http://www.tandfonline.com/toc/ccje20/current" TargetMode="External"/><Relationship Id="rId22" Type="http://schemas.openxmlformats.org/officeDocument/2006/relationships/hyperlink" Target="http://www.bera.ac.uk/" TargetMode="External"/><Relationship Id="rId27" Type="http://schemas.openxmlformats.org/officeDocument/2006/relationships/hyperlink" Target="http://www.bera.ac.uk/" TargetMode="External"/><Relationship Id="rId30" Type="http://schemas.openxmlformats.org/officeDocument/2006/relationships/hyperlink" Target="http://www.bma.org.uk/" TargetMode="External"/><Relationship Id="rId35" Type="http://schemas.openxmlformats.org/officeDocument/2006/relationships/hyperlink" Target="http://www.bera.ac.uk/" TargetMode="External"/><Relationship Id="rId43" Type="http://schemas.openxmlformats.org/officeDocument/2006/relationships/hyperlink" Target="http://aer.sagepub.com" TargetMode="External"/><Relationship Id="rId48" Type="http://schemas.openxmlformats.org/officeDocument/2006/relationships/hyperlink" Target="http://www.gov.scot/Publications/2016/01/8314" TargetMode="External"/><Relationship Id="rId56" Type="http://schemas.openxmlformats.org/officeDocument/2006/relationships/hyperlink" Target="http://www.eoc.org.uk/" TargetMode="External"/><Relationship Id="rId64" Type="http://schemas.openxmlformats.org/officeDocument/2006/relationships/hyperlink" Target="http://www.drc-gb.org/" TargetMode="External"/><Relationship Id="rId69" Type="http://schemas.openxmlformats.org/officeDocument/2006/relationships/hyperlink" Target="http://www.tlrp.org/" TargetMode="External"/><Relationship Id="rId8" Type="http://schemas.openxmlformats.org/officeDocument/2006/relationships/image" Target="media/image1.jpg"/><Relationship Id="rId51" Type="http://schemas.openxmlformats.org/officeDocument/2006/relationships/hyperlink" Target="http://purl.oclc.org/net/drindod/issnsearch/1468-7941" TargetMode="External"/><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onlinelibrary.wiley.com/journal/10.1002/%252" TargetMode="External"/><Relationship Id="rId17" Type="http://schemas.openxmlformats.org/officeDocument/2006/relationships/hyperlink" Target="http://www.oecd.org/edu/education-policy-" TargetMode="External"/><Relationship Id="rId25" Type="http://schemas.openxmlformats.org/officeDocument/2006/relationships/hyperlink" Target="http://www.wales.gov.uk/" TargetMode="External"/><Relationship Id="rId33" Type="http://schemas.openxmlformats.org/officeDocument/2006/relationships/hyperlink" Target="http://www.wales.gov.uk/" TargetMode="External"/><Relationship Id="rId38" Type="http://schemas.openxmlformats.org/officeDocument/2006/relationships/hyperlink" Target="http://www.uwtsd.ac.uk/research/research-ethics/" TargetMode="External"/><Relationship Id="rId46" Type="http://schemas.openxmlformats.org/officeDocument/2006/relationships/hyperlink" Target="https://www.oecd.org/pisa/" TargetMode="External"/><Relationship Id="rId59" Type="http://schemas.openxmlformats.org/officeDocument/2006/relationships/hyperlink" Target="https://www.bera.ac.uk/wp-content/uploads/2014/02/BERA-Ethical-Guidelines-2011.pdf?noredirect=1" TargetMode="External"/><Relationship Id="rId67" Type="http://schemas.openxmlformats.org/officeDocument/2006/relationships/hyperlink" Target="http://www.opsi.gov.uk/" TargetMode="External"/><Relationship Id="rId20" Type="http://schemas.openxmlformats.org/officeDocument/2006/relationships/hyperlink" Target="http://www.gov.scot/Publications/2016/01/8314" TargetMode="External"/><Relationship Id="rId41" Type="http://schemas.openxmlformats.org/officeDocument/2006/relationships/hyperlink" Target="http://www.journals.elsevier.com/international-journal-of-educational-research/" TargetMode="External"/><Relationship Id="rId54" Type="http://schemas.openxmlformats.org/officeDocument/2006/relationships/hyperlink" Target="http://www.bera.ac.uk/" TargetMode="External"/><Relationship Id="rId62" Type="http://schemas.openxmlformats.org/officeDocument/2006/relationships/hyperlink" Target="http://www.bera.ac.uk/" TargetMode="External"/><Relationship Id="rId70" Type="http://schemas.openxmlformats.org/officeDocument/2006/relationships/hyperlink" Target="http://www.uwtsd.ac.uk/academic-office" TargetMode="External"/><Relationship Id="rId75"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aer.sagepub.com/" TargetMode="External"/><Relationship Id="rId23" Type="http://schemas.openxmlformats.org/officeDocument/2006/relationships/hyperlink" Target="http://www.drc-gb.org/" TargetMode="External"/><Relationship Id="rId28" Type="http://schemas.openxmlformats.org/officeDocument/2006/relationships/hyperlink" Target="http://www.uwtsd.ac.uk/research/research-ethics/" TargetMode="External"/><Relationship Id="rId36" Type="http://schemas.openxmlformats.org/officeDocument/2006/relationships/hyperlink" Target="http://www.tlrp.org/" TargetMode="External"/><Relationship Id="rId49" Type="http://schemas.openxmlformats.org/officeDocument/2006/relationships/hyperlink" Target="http://purl.oclc.org/net/drindod/issnsearch/0007-1005" TargetMode="External"/><Relationship Id="rId57" Type="http://schemas.openxmlformats.org/officeDocument/2006/relationships/hyperlink" Target="http://www.wales.gov.uk/" TargetMode="External"/><Relationship Id="rId10" Type="http://schemas.openxmlformats.org/officeDocument/2006/relationships/footer" Target="footer2.xml"/><Relationship Id="rId31" Type="http://schemas.openxmlformats.org/officeDocument/2006/relationships/hyperlink" Target="http://www.drc-gb.org/" TargetMode="External"/><Relationship Id="rId44" Type="http://schemas.openxmlformats.org/officeDocument/2006/relationships/hyperlink" Target="http://www.deansforimpact.org/pdfs/The_Science_of_Learning.pdf" TargetMode="External"/><Relationship Id="rId52" Type="http://schemas.openxmlformats.org/officeDocument/2006/relationships/hyperlink" Target="http://purl.oclc.org/net/drindod/issnsearch/1573-7853" TargetMode="External"/><Relationship Id="rId60" Type="http://schemas.openxmlformats.org/officeDocument/2006/relationships/hyperlink" Target="https://www.academia.edu/5195702/Top_Tips_on_Writing_a_Literature_Review_for_Your_Education_Research_Project" TargetMode="External"/><Relationship Id="rId65" Type="http://schemas.openxmlformats.org/officeDocument/2006/relationships/hyperlink" Target="http://www.eoc.org.uk/" TargetMode="External"/><Relationship Id="rId73"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www.journals.elsevier.com/international-" TargetMode="External"/><Relationship Id="rId18" Type="http://schemas.openxmlformats.org/officeDocument/2006/relationships/hyperlink" Target="http://www.oecd.org/pisa/" TargetMode="External"/><Relationship Id="rId39" Type="http://schemas.openxmlformats.org/officeDocument/2006/relationships/hyperlink" Target="http://www.wales.ac.uk/Resources/Documents/Wales-Journal-of-Education-Volume-18.1.pdf" TargetMode="External"/><Relationship Id="rId34" Type="http://schemas.openxmlformats.org/officeDocument/2006/relationships/hyperlink" Target="http://www.opsi.gov.uk/" TargetMode="External"/><Relationship Id="rId50" Type="http://schemas.openxmlformats.org/officeDocument/2006/relationships/hyperlink" Target="http://purl.oclc.org/net/drindod/issnsearch/1552-5414" TargetMode="External"/><Relationship Id="rId55" Type="http://schemas.openxmlformats.org/officeDocument/2006/relationships/hyperlink" Target="http://www.drc-gb.org/"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uwtsd.ac.uk/research/research-ethic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CB5D537CA58421FB16968FF36697ABE"/>
        <w:category>
          <w:name w:val="General"/>
          <w:gallery w:val="placeholder"/>
        </w:category>
        <w:types>
          <w:type w:val="bbPlcHdr"/>
        </w:types>
        <w:behaviors>
          <w:behavior w:val="content"/>
        </w:behaviors>
        <w:guid w:val="{5676607A-E2AA-403B-8293-5C20635D9DB8}"/>
      </w:docPartPr>
      <w:docPartBody>
        <w:p w:rsidR="00C27F9D" w:rsidRDefault="00A8350D" w:rsidP="00A8350D">
          <w:pPr>
            <w:pStyle w:val="6CB5D537CA58421FB16968FF36697ABE"/>
          </w:pPr>
          <w:r w:rsidRPr="00CE712F">
            <w:rPr>
              <w:rStyle w:val="PlaceholderText"/>
            </w:rPr>
            <w:t>Click or tap to enter a date.</w:t>
          </w:r>
        </w:p>
      </w:docPartBody>
    </w:docPart>
    <w:docPart>
      <w:docPartPr>
        <w:name w:val="BA3B6399CB584F76A8C86C2A76DACD92"/>
        <w:category>
          <w:name w:val="General"/>
          <w:gallery w:val="placeholder"/>
        </w:category>
        <w:types>
          <w:type w:val="bbPlcHdr"/>
        </w:types>
        <w:behaviors>
          <w:behavior w:val="content"/>
        </w:behaviors>
        <w:guid w:val="{1704EF0F-15F9-4E15-AF9B-30431B388F8A}"/>
      </w:docPartPr>
      <w:docPartBody>
        <w:p w:rsidR="00C27F9D" w:rsidRDefault="00A8350D" w:rsidP="00A8350D">
          <w:pPr>
            <w:pStyle w:val="BA3B6399CB584F76A8C86C2A76DACD92"/>
          </w:pPr>
          <w:r w:rsidRPr="00CE712F">
            <w:rPr>
              <w:rStyle w:val="PlaceholderText"/>
            </w:rPr>
            <w:t>Choose an item.</w:t>
          </w:r>
        </w:p>
      </w:docPartBody>
    </w:docPart>
    <w:docPart>
      <w:docPartPr>
        <w:name w:val="5AC1F91275E348B7A4EA9A1A97189B80"/>
        <w:category>
          <w:name w:val="General"/>
          <w:gallery w:val="placeholder"/>
        </w:category>
        <w:types>
          <w:type w:val="bbPlcHdr"/>
        </w:types>
        <w:behaviors>
          <w:behavior w:val="content"/>
        </w:behaviors>
        <w:guid w:val="{3432C7B9-EF40-471E-9E7E-85467167BA2E}"/>
      </w:docPartPr>
      <w:docPartBody>
        <w:p w:rsidR="00C27F9D" w:rsidRDefault="00A8350D" w:rsidP="00A8350D">
          <w:pPr>
            <w:pStyle w:val="5AC1F91275E348B7A4EA9A1A97189B80"/>
          </w:pPr>
          <w:r w:rsidRPr="00CE712F">
            <w:rPr>
              <w:rStyle w:val="PlaceholderText"/>
            </w:rPr>
            <w:t>Click or tap to enter a date.</w:t>
          </w:r>
        </w:p>
      </w:docPartBody>
    </w:docPart>
    <w:docPart>
      <w:docPartPr>
        <w:name w:val="0C85CCE2DAE74715BC25CC2E14522CDE"/>
        <w:category>
          <w:name w:val="General"/>
          <w:gallery w:val="placeholder"/>
        </w:category>
        <w:types>
          <w:type w:val="bbPlcHdr"/>
        </w:types>
        <w:behaviors>
          <w:behavior w:val="content"/>
        </w:behaviors>
        <w:guid w:val="{D14CE0F2-DDB3-4D7A-90D0-C1652655877A}"/>
      </w:docPartPr>
      <w:docPartBody>
        <w:p w:rsidR="00C27F9D" w:rsidRDefault="00A8350D" w:rsidP="00A8350D">
          <w:pPr>
            <w:pStyle w:val="0C85CCE2DAE74715BC25CC2E14522CDE"/>
          </w:pPr>
          <w:r w:rsidRPr="00CE712F">
            <w:rPr>
              <w:rStyle w:val="PlaceholderText"/>
            </w:rPr>
            <w:t>Choose an item.</w:t>
          </w:r>
        </w:p>
      </w:docPartBody>
    </w:docPart>
    <w:docPart>
      <w:docPartPr>
        <w:name w:val="2EEC3E88C6144EAB88A125C107D52B81"/>
        <w:category>
          <w:name w:val="General"/>
          <w:gallery w:val="placeholder"/>
        </w:category>
        <w:types>
          <w:type w:val="bbPlcHdr"/>
        </w:types>
        <w:behaviors>
          <w:behavior w:val="content"/>
        </w:behaviors>
        <w:guid w:val="{03E47C90-376C-42BC-B03F-1A0204DA971D}"/>
      </w:docPartPr>
      <w:docPartBody>
        <w:p w:rsidR="00C27F9D" w:rsidRDefault="00A8350D" w:rsidP="00A8350D">
          <w:pPr>
            <w:pStyle w:val="2EEC3E88C6144EAB88A125C107D52B81"/>
          </w:pPr>
          <w:r w:rsidRPr="00CE712F">
            <w:rPr>
              <w:rStyle w:val="PlaceholderText"/>
            </w:rPr>
            <w:t>Click or tap to enter a date.</w:t>
          </w:r>
        </w:p>
      </w:docPartBody>
    </w:docPart>
    <w:docPart>
      <w:docPartPr>
        <w:name w:val="4432C5705FF74C3FA036C5C05845F012"/>
        <w:category>
          <w:name w:val="General"/>
          <w:gallery w:val="placeholder"/>
        </w:category>
        <w:types>
          <w:type w:val="bbPlcHdr"/>
        </w:types>
        <w:behaviors>
          <w:behavior w:val="content"/>
        </w:behaviors>
        <w:guid w:val="{3177AACE-274F-402D-B1CC-9BAB32230964}"/>
      </w:docPartPr>
      <w:docPartBody>
        <w:p w:rsidR="00C27F9D" w:rsidRDefault="00A8350D" w:rsidP="00A8350D">
          <w:pPr>
            <w:pStyle w:val="4432C5705FF74C3FA036C5C05845F012"/>
          </w:pPr>
          <w:r w:rsidRPr="00CE712F">
            <w:rPr>
              <w:rStyle w:val="PlaceholderText"/>
            </w:rPr>
            <w:t>Choose an item.</w:t>
          </w:r>
        </w:p>
      </w:docPartBody>
    </w:docPart>
    <w:docPart>
      <w:docPartPr>
        <w:name w:val="F436F21BC749495CB5C1FB518E8CDCC8"/>
        <w:category>
          <w:name w:val="General"/>
          <w:gallery w:val="placeholder"/>
        </w:category>
        <w:types>
          <w:type w:val="bbPlcHdr"/>
        </w:types>
        <w:behaviors>
          <w:behavior w:val="content"/>
        </w:behaviors>
        <w:guid w:val="{BEE48B33-1B29-4BC9-9170-5D920B8F44D6}"/>
      </w:docPartPr>
      <w:docPartBody>
        <w:p w:rsidR="00C27F9D" w:rsidRDefault="00A8350D" w:rsidP="00A8350D">
          <w:pPr>
            <w:pStyle w:val="F436F21BC749495CB5C1FB518E8CDCC8"/>
          </w:pPr>
          <w:r w:rsidRPr="00CE712F">
            <w:rPr>
              <w:rStyle w:val="PlaceholderText"/>
            </w:rPr>
            <w:t>Click or tap to enter a date.</w:t>
          </w:r>
        </w:p>
      </w:docPartBody>
    </w:docPart>
    <w:docPart>
      <w:docPartPr>
        <w:name w:val="945B4B2ECB8548C7A3B884B3C714EF75"/>
        <w:category>
          <w:name w:val="General"/>
          <w:gallery w:val="placeholder"/>
        </w:category>
        <w:types>
          <w:type w:val="bbPlcHdr"/>
        </w:types>
        <w:behaviors>
          <w:behavior w:val="content"/>
        </w:behaviors>
        <w:guid w:val="{E8E9BE0A-B6AC-4737-B78E-8682FD090AD6}"/>
      </w:docPartPr>
      <w:docPartBody>
        <w:p w:rsidR="00C27F9D" w:rsidRDefault="00A8350D" w:rsidP="00A8350D">
          <w:pPr>
            <w:pStyle w:val="945B4B2ECB8548C7A3B884B3C714EF75"/>
          </w:pPr>
          <w:r w:rsidRPr="00CE712F">
            <w:rPr>
              <w:rStyle w:val="PlaceholderText"/>
            </w:rPr>
            <w:t>Click or tap to enter a date.</w:t>
          </w:r>
        </w:p>
      </w:docPartBody>
    </w:docPart>
    <w:docPart>
      <w:docPartPr>
        <w:name w:val="42FD7C542FC34460ACB83916F7461899"/>
        <w:category>
          <w:name w:val="General"/>
          <w:gallery w:val="placeholder"/>
        </w:category>
        <w:types>
          <w:type w:val="bbPlcHdr"/>
        </w:types>
        <w:behaviors>
          <w:behavior w:val="content"/>
        </w:behaviors>
        <w:guid w:val="{C33F21E5-FBD8-4615-8EDF-CC0CED4F1F45}"/>
      </w:docPartPr>
      <w:docPartBody>
        <w:p w:rsidR="00C27F9D" w:rsidRDefault="00A8350D" w:rsidP="00A8350D">
          <w:pPr>
            <w:pStyle w:val="42FD7C542FC34460ACB83916F7461899"/>
          </w:pPr>
          <w:r w:rsidRPr="00CE712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50D"/>
    <w:rsid w:val="000053E6"/>
    <w:rsid w:val="001A2DD1"/>
    <w:rsid w:val="0030275B"/>
    <w:rsid w:val="00432E6A"/>
    <w:rsid w:val="006165CB"/>
    <w:rsid w:val="007F7F75"/>
    <w:rsid w:val="00A8350D"/>
    <w:rsid w:val="00B1558B"/>
    <w:rsid w:val="00C27F9D"/>
    <w:rsid w:val="00F303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350D"/>
    <w:rPr>
      <w:color w:val="808080"/>
    </w:rPr>
  </w:style>
  <w:style w:type="paragraph" w:customStyle="1" w:styleId="6CB5D537CA58421FB16968FF36697ABE">
    <w:name w:val="6CB5D537CA58421FB16968FF36697ABE"/>
    <w:rsid w:val="00A8350D"/>
  </w:style>
  <w:style w:type="paragraph" w:customStyle="1" w:styleId="BA3B6399CB584F76A8C86C2A76DACD92">
    <w:name w:val="BA3B6399CB584F76A8C86C2A76DACD92"/>
    <w:rsid w:val="00A8350D"/>
  </w:style>
  <w:style w:type="paragraph" w:customStyle="1" w:styleId="5AC1F91275E348B7A4EA9A1A97189B80">
    <w:name w:val="5AC1F91275E348B7A4EA9A1A97189B80"/>
    <w:rsid w:val="00A8350D"/>
  </w:style>
  <w:style w:type="paragraph" w:customStyle="1" w:styleId="0C85CCE2DAE74715BC25CC2E14522CDE">
    <w:name w:val="0C85CCE2DAE74715BC25CC2E14522CDE"/>
    <w:rsid w:val="00A8350D"/>
  </w:style>
  <w:style w:type="paragraph" w:customStyle="1" w:styleId="2EEC3E88C6144EAB88A125C107D52B81">
    <w:name w:val="2EEC3E88C6144EAB88A125C107D52B81"/>
    <w:rsid w:val="00A8350D"/>
  </w:style>
  <w:style w:type="paragraph" w:customStyle="1" w:styleId="4432C5705FF74C3FA036C5C05845F012">
    <w:name w:val="4432C5705FF74C3FA036C5C05845F012"/>
    <w:rsid w:val="00A8350D"/>
  </w:style>
  <w:style w:type="paragraph" w:customStyle="1" w:styleId="F436F21BC749495CB5C1FB518E8CDCC8">
    <w:name w:val="F436F21BC749495CB5C1FB518E8CDCC8"/>
    <w:rsid w:val="00A8350D"/>
  </w:style>
  <w:style w:type="paragraph" w:customStyle="1" w:styleId="945B4B2ECB8548C7A3B884B3C714EF75">
    <w:name w:val="945B4B2ECB8548C7A3B884B3C714EF75"/>
    <w:rsid w:val="00A8350D"/>
  </w:style>
  <w:style w:type="paragraph" w:customStyle="1" w:styleId="42FD7C542FC34460ACB83916F7461899">
    <w:name w:val="42FD7C542FC34460ACB83916F7461899"/>
    <w:rsid w:val="00A835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691A0-6D79-4726-9436-D4BB5500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11052</Words>
  <Characters>63002</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PV8a Module Directory template</vt:lpstr>
    </vt:vector>
  </TitlesOfParts>
  <Company>UWTSD</Company>
  <LinksUpToDate>false</LinksUpToDate>
  <CharactersWithSpaces>73907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dc:title>
  <dc:subject/>
  <dc:creator>Academic Office</dc:creator>
  <cp:keywords/>
  <dc:description>UWTSD</dc:description>
  <cp:lastModifiedBy>Jingjing Ruan</cp:lastModifiedBy>
  <cp:revision>11</cp:revision>
  <cp:lastPrinted>2014-07-03T10:50:00Z</cp:lastPrinted>
  <dcterms:created xsi:type="dcterms:W3CDTF">2024-09-18T11:35:00Z</dcterms:created>
  <dcterms:modified xsi:type="dcterms:W3CDTF">2025-01-05T19:05:00Z</dcterms:modified>
</cp:coreProperties>
</file>