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D6BB4E" w14:textId="77777777" w:rsidR="00D01DBE" w:rsidRDefault="00D01DBE" w:rsidP="00D01DBE">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eastAsiaTheme="majorEastAsia" w:hAnsi="Calibri" w:cs="Calibri"/>
          <w:sz w:val="22"/>
          <w:szCs w:val="22"/>
        </w:rPr>
        <w:t> </w:t>
      </w:r>
    </w:p>
    <w:p w14:paraId="7BDC7C78" w14:textId="77777777" w:rsidR="00D01DBE" w:rsidRDefault="00D01DBE" w:rsidP="00D01DBE">
      <w:pPr>
        <w:pStyle w:val="Heading1"/>
        <w:spacing w:line="360" w:lineRule="auto"/>
        <w:jc w:val="both"/>
        <w:rPr>
          <w:rFonts w:ascii="Segoe UI" w:hAnsi="Segoe UI" w:cs="Segoe UI"/>
          <w:sz w:val="18"/>
          <w:szCs w:val="18"/>
        </w:rPr>
      </w:pPr>
      <w:bookmarkStart w:id="0" w:name="_Toc118820396"/>
      <w:r>
        <w:rPr>
          <w:rStyle w:val="normaltextrun"/>
          <w:rFonts w:ascii="Calibri" w:hAnsi="Calibri" w:cs="Calibri"/>
          <w:sz w:val="22"/>
          <w:szCs w:val="22"/>
        </w:rPr>
        <w:t>Academic Writing</w:t>
      </w:r>
      <w:bookmarkEnd w:id="0"/>
      <w:r>
        <w:rPr>
          <w:rStyle w:val="eop"/>
          <w:rFonts w:ascii="Calibri" w:hAnsi="Calibri" w:cs="Calibri"/>
          <w:sz w:val="22"/>
          <w:szCs w:val="22"/>
        </w:rPr>
        <w:t> </w:t>
      </w:r>
    </w:p>
    <w:p w14:paraId="549FFF54" w14:textId="77777777" w:rsidR="00D01DBE" w:rsidRDefault="00D01DBE" w:rsidP="00D01DBE">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 xml:space="preserve">The formal style of writing used in higher education institutions is known as academic writing. It is what lecturers and research groups use to create scholarly materials, and it’s what students are supposed to generate for classes </w:t>
      </w:r>
      <w:sdt>
        <w:sdtPr>
          <w:rPr>
            <w:rStyle w:val="normaltextrun"/>
            <w:rFonts w:ascii="Calibri" w:hAnsi="Calibri" w:cs="Calibri"/>
            <w:sz w:val="22"/>
            <w:szCs w:val="22"/>
          </w:rPr>
          <w:id w:val="1615096989"/>
          <w:citation/>
        </w:sdtPr>
        <w:sdtContent>
          <w:r>
            <w:rPr>
              <w:rStyle w:val="normaltextrun"/>
              <w:rFonts w:ascii="Calibri" w:hAnsi="Calibri" w:cs="Calibri"/>
              <w:sz w:val="22"/>
              <w:szCs w:val="22"/>
            </w:rPr>
            <w:fldChar w:fldCharType="begin"/>
          </w:r>
          <w:r>
            <w:rPr>
              <w:rStyle w:val="normaltextrun"/>
              <w:rFonts w:ascii="Calibri" w:hAnsi="Calibri" w:cs="Calibri"/>
              <w:sz w:val="22"/>
              <w:szCs w:val="22"/>
            </w:rPr>
            <w:instrText xml:space="preserve"> CITATION whi \l 2057 </w:instrText>
          </w:r>
          <w:r>
            <w:rPr>
              <w:rStyle w:val="normaltextrun"/>
              <w:rFonts w:ascii="Calibri" w:hAnsi="Calibri" w:cs="Calibri"/>
              <w:sz w:val="22"/>
              <w:szCs w:val="22"/>
            </w:rPr>
            <w:fldChar w:fldCharType="separate"/>
          </w:r>
          <w:r>
            <w:rPr>
              <w:rStyle w:val="normaltextrun"/>
              <w:rFonts w:ascii="Calibri" w:hAnsi="Calibri" w:cs="Calibri"/>
              <w:noProof/>
              <w:sz w:val="22"/>
              <w:szCs w:val="22"/>
            </w:rPr>
            <w:t>(white, n.d.)</w:t>
          </w:r>
          <w:r>
            <w:rPr>
              <w:rStyle w:val="normaltextrun"/>
              <w:rFonts w:ascii="Calibri" w:hAnsi="Calibri" w:cs="Calibri"/>
              <w:sz w:val="22"/>
              <w:szCs w:val="22"/>
            </w:rPr>
            <w:fldChar w:fldCharType="end"/>
          </w:r>
        </w:sdtContent>
      </w:sdt>
      <w:r>
        <w:rPr>
          <w:rStyle w:val="normaltextrun"/>
          <w:rFonts w:ascii="Calibri" w:hAnsi="Calibri" w:cs="Calibri"/>
          <w:sz w:val="22"/>
          <w:szCs w:val="22"/>
        </w:rPr>
        <w:t xml:space="preserve">. The purpose of writing a critique is to assess another person's creation (a book, essay, movie, and painting, etc). to enhance the reader's comprehension of it. </w:t>
      </w:r>
    </w:p>
    <w:p w14:paraId="19131D8C" w14:textId="77777777" w:rsidR="00D01DBE" w:rsidRDefault="00D01DBE" w:rsidP="00D01DBE">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Essays, written reflections, exams, reports, evaluations of journal articles, and dissertations.</w:t>
      </w:r>
    </w:p>
    <w:p w14:paraId="0D614A25" w14:textId="77777777" w:rsidR="00D01DBE" w:rsidRDefault="00D01DBE" w:rsidP="00D01DBE">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 xml:space="preserve">1. Essays. Essays are available in a variety of types. The main essay, sometimes described as a "critical" or "analytical" essay, calls for in-depth research on a specific topic, commonly in response to a question or statement, in addition to the clarification of your own point of view, or "stance," supported by arguments and facts. </w:t>
      </w:r>
    </w:p>
    <w:p w14:paraId="68662F73" w14:textId="77777777" w:rsidR="00D01DBE" w:rsidRDefault="00D01DBE" w:rsidP="00D01DBE">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2. Written reflections on teaching are frequently required of student teachers, usually as an element of a professional portfolio.</w:t>
      </w:r>
      <w:r>
        <w:rPr>
          <w:rStyle w:val="eop"/>
          <w:rFonts w:ascii="Calibri" w:eastAsiaTheme="majorEastAsia" w:hAnsi="Calibri" w:cs="Calibri"/>
          <w:sz w:val="22"/>
          <w:szCs w:val="22"/>
        </w:rPr>
        <w:t> </w:t>
      </w:r>
    </w:p>
    <w:p w14:paraId="33374FF4" w14:textId="77777777" w:rsidR="00D01DBE" w:rsidRDefault="00D01DBE" w:rsidP="00D01DBE">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3.Exams. You might be asked to write brief or extended responses to questions or statements during tests. These are usually designed to demonstrate that you have absorbed and understood the principal topics covered in a specific module. They can ask you to recollect details or to defend your position on a subject you studied in detail.</w:t>
      </w:r>
      <w:r>
        <w:rPr>
          <w:rStyle w:val="eop"/>
          <w:rFonts w:ascii="Calibri" w:eastAsiaTheme="majorEastAsia" w:hAnsi="Calibri" w:cs="Calibri"/>
          <w:sz w:val="22"/>
          <w:szCs w:val="22"/>
        </w:rPr>
        <w:t> </w:t>
      </w:r>
    </w:p>
    <w:p w14:paraId="6C03232C" w14:textId="77777777" w:rsidR="00D01DBE" w:rsidRDefault="00D01DBE" w:rsidP="00D01DBE">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 xml:space="preserve">4.The dissertation. A dissertation is a protracted essay that is evidence-based or research-focused and is submitted in your final year of undergraduate study. </w:t>
      </w:r>
    </w:p>
    <w:p w14:paraId="4F693F87" w14:textId="77777777" w:rsidR="00D01DBE" w:rsidRDefault="00D01DBE" w:rsidP="00D01DBE">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2. IMPORTANCE OF ACADEMIC WRITING</w:t>
      </w:r>
      <w:r>
        <w:rPr>
          <w:rStyle w:val="eop"/>
          <w:rFonts w:ascii="Calibri" w:eastAsiaTheme="majorEastAsia" w:hAnsi="Calibri" w:cs="Calibri"/>
          <w:sz w:val="22"/>
          <w:szCs w:val="22"/>
        </w:rPr>
        <w:t> </w:t>
      </w:r>
    </w:p>
    <w:p w14:paraId="13B6F14B" w14:textId="77777777" w:rsidR="00D01DBE" w:rsidRDefault="00D01DBE" w:rsidP="00D01DBE">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The process of academic writing calls for a particular level of organisation, inventiveness, and discipline. Additionally, it is crucial to keep in mind that academic writing is about more than just delivering high-quality papers; it is also about interacting with readers and forging connections with them. Learning how to write for academic purposes is crucial for students since it can help them achieve acceptance and respect from their teachers and classmates. Academic writing may be a powerful tool for expressing ideas and arguments when done well.</w:t>
      </w:r>
      <w:r>
        <w:rPr>
          <w:rStyle w:val="eop"/>
          <w:rFonts w:ascii="Calibri" w:eastAsiaTheme="majorEastAsia" w:hAnsi="Calibri" w:cs="Calibri"/>
          <w:sz w:val="22"/>
          <w:szCs w:val="22"/>
        </w:rPr>
        <w:t> </w:t>
      </w:r>
    </w:p>
    <w:p w14:paraId="6C537627" w14:textId="77777777" w:rsidR="00D01DBE" w:rsidRDefault="00D01DBE" w:rsidP="00D01DBE">
      <w:pPr>
        <w:pStyle w:val="paragraph"/>
        <w:spacing w:before="0" w:beforeAutospacing="0" w:after="0" w:afterAutospacing="0" w:line="360" w:lineRule="auto"/>
        <w:jc w:val="both"/>
        <w:textAlignment w:val="baseline"/>
        <w:rPr>
          <w:rStyle w:val="normaltextrun"/>
          <w:rFonts w:ascii="Calibri" w:hAnsi="Calibri" w:cs="Calibri"/>
          <w:sz w:val="22"/>
          <w:szCs w:val="22"/>
        </w:rPr>
      </w:pPr>
    </w:p>
    <w:p w14:paraId="53408EB8" w14:textId="77777777" w:rsidR="00D01DBE" w:rsidRDefault="00D01DBE"/>
    <w:sectPr w:rsidR="00D01D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1DBE"/>
    <w:rsid w:val="001D7F85"/>
    <w:rsid w:val="00746422"/>
    <w:rsid w:val="00D01D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79378"/>
  <w15:chartTrackingRefBased/>
  <w15:docId w15:val="{C91048C6-4148-42C5-BC87-2D22367462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1DBE"/>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DBE"/>
    <w:rPr>
      <w:rFonts w:asciiTheme="majorHAnsi" w:eastAsiaTheme="majorEastAsia" w:hAnsiTheme="majorHAnsi" w:cstheme="majorBidi"/>
      <w:color w:val="2F5496" w:themeColor="accent1" w:themeShade="BF"/>
      <w:sz w:val="32"/>
      <w:szCs w:val="32"/>
    </w:rPr>
  </w:style>
  <w:style w:type="paragraph" w:customStyle="1" w:styleId="paragraph">
    <w:name w:val="paragraph"/>
    <w:basedOn w:val="Normal"/>
    <w:rsid w:val="00D01DB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01DBE"/>
  </w:style>
  <w:style w:type="character" w:customStyle="1" w:styleId="eop">
    <w:name w:val="eop"/>
    <w:basedOn w:val="DefaultParagraphFont"/>
    <w:rsid w:val="00D01D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7929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315</Words>
  <Characters>1801</Characters>
  <Application>Microsoft Office Word</Application>
  <DocSecurity>0</DocSecurity>
  <Lines>15</Lines>
  <Paragraphs>4</Paragraphs>
  <ScaleCrop>false</ScaleCrop>
  <Company/>
  <LinksUpToDate>false</LinksUpToDate>
  <CharactersWithSpaces>2112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Gemechu</dc:creator>
  <cp:keywords/>
  <dc:description/>
  <cp:lastModifiedBy>Gemechu</cp:lastModifiedBy>
  <cp:revision>2</cp:revision>
  <dcterms:created xsi:type="dcterms:W3CDTF">2022-11-22T15:04:00Z</dcterms:created>
  <dcterms:modified xsi:type="dcterms:W3CDTF">2022-11-22T15:04:00Z</dcterms:modified>
</cp:coreProperties>
</file>