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0AB85" w14:textId="3BC1C53A" w:rsidR="000064FF" w:rsidRPr="001E2EDC" w:rsidRDefault="000064FF" w:rsidP="006A31FF">
      <w:pPr>
        <w:spacing w:before="30" w:line="480" w:lineRule="auto"/>
        <w:jc w:val="center"/>
        <w:rPr>
          <w:rFonts w:ascii="Arial" w:hAnsi="Arial" w:cs="Arial"/>
        </w:rPr>
      </w:pPr>
      <w:r w:rsidRPr="001E2EDC">
        <w:rPr>
          <w:rFonts w:ascii="Arial" w:hAnsi="Arial" w:cs="Arial"/>
        </w:rPr>
        <w:t xml:space="preserve">Assignment title: </w:t>
      </w:r>
      <w:r w:rsidR="00023AD1">
        <w:t>Task 1- Individual Report on: “What emergent leadership skills, do you consider, may be effective for the leaders of your chosen organisation in analysing and assessing strategies for making decisions amid uncertainty caused by ongoing economic uncertainty?” Task 2- Individual Reflective Essay</w:t>
      </w:r>
    </w:p>
    <w:p w14:paraId="4A30E32F" w14:textId="77777777" w:rsidR="000064FF" w:rsidRPr="001E2EDC" w:rsidRDefault="000064FF" w:rsidP="006A31FF">
      <w:pPr>
        <w:numPr>
          <w:ilvl w:val="0"/>
          <w:numId w:val="1"/>
        </w:numPr>
        <w:spacing w:before="30" w:line="480" w:lineRule="auto"/>
        <w:jc w:val="center"/>
        <w:rPr>
          <w:rFonts w:ascii="Arial" w:hAnsi="Arial" w:cs="Arial"/>
        </w:rPr>
      </w:pPr>
      <w:r w:rsidRPr="001E2EDC">
        <w:rPr>
          <w:rFonts w:ascii="Arial" w:hAnsi="Arial" w:cs="Arial"/>
        </w:rPr>
        <w:t>Student number: 2018573</w:t>
      </w:r>
    </w:p>
    <w:p w14:paraId="5088620F" w14:textId="77777777" w:rsidR="000064FF" w:rsidRPr="001E2EDC" w:rsidRDefault="000064FF" w:rsidP="006A31FF">
      <w:pPr>
        <w:numPr>
          <w:ilvl w:val="0"/>
          <w:numId w:val="1"/>
        </w:numPr>
        <w:spacing w:before="30" w:line="480" w:lineRule="auto"/>
        <w:jc w:val="center"/>
        <w:rPr>
          <w:rFonts w:ascii="Arial" w:hAnsi="Arial" w:cs="Arial"/>
        </w:rPr>
      </w:pPr>
      <w:r w:rsidRPr="001E2EDC">
        <w:rPr>
          <w:rFonts w:ascii="Arial" w:hAnsi="Arial" w:cs="Arial"/>
        </w:rPr>
        <w:t xml:space="preserve">Full name: Olga </w:t>
      </w:r>
      <w:proofErr w:type="spellStart"/>
      <w:r w:rsidRPr="001E2EDC">
        <w:rPr>
          <w:rFonts w:ascii="Arial" w:hAnsi="Arial" w:cs="Arial"/>
        </w:rPr>
        <w:t>Casiana</w:t>
      </w:r>
      <w:proofErr w:type="spellEnd"/>
      <w:r w:rsidRPr="001E2EDC">
        <w:rPr>
          <w:rFonts w:ascii="Arial" w:hAnsi="Arial" w:cs="Arial"/>
        </w:rPr>
        <w:t xml:space="preserve"> Alui-Gheorghe</w:t>
      </w:r>
    </w:p>
    <w:p w14:paraId="34E464A3" w14:textId="68E132FF" w:rsidR="000064FF" w:rsidRPr="001E2EDC" w:rsidRDefault="000064FF" w:rsidP="006A31FF">
      <w:pPr>
        <w:spacing w:line="480" w:lineRule="auto"/>
        <w:jc w:val="center"/>
        <w:rPr>
          <w:rFonts w:ascii="Arial" w:hAnsi="Arial" w:cs="Arial"/>
        </w:rPr>
      </w:pPr>
      <w:r w:rsidRPr="001E2EDC">
        <w:rPr>
          <w:rFonts w:ascii="Arial" w:hAnsi="Arial" w:cs="Arial"/>
        </w:rPr>
        <w:t xml:space="preserve">Module title and code: </w:t>
      </w:r>
      <w:r w:rsidR="00023AD1">
        <w:t>Emergent Leadership Skills in the Workplace</w:t>
      </w:r>
      <w:r w:rsidR="00023AD1">
        <w:t xml:space="preserve"> </w:t>
      </w:r>
      <w:r w:rsidRPr="001E2EDC">
        <w:rPr>
          <w:rFonts w:ascii="Arial" w:hAnsi="Arial" w:cs="Arial"/>
        </w:rPr>
        <w:t xml:space="preserve">| </w:t>
      </w:r>
      <w:r>
        <w:t>BMSW610</w:t>
      </w:r>
      <w:r w:rsidR="00023AD1">
        <w:t>1</w:t>
      </w:r>
    </w:p>
    <w:p w14:paraId="38F587CC" w14:textId="508E72D8" w:rsidR="000064FF" w:rsidRPr="001E2EDC" w:rsidRDefault="000064FF" w:rsidP="006A31FF">
      <w:pPr>
        <w:numPr>
          <w:ilvl w:val="0"/>
          <w:numId w:val="1"/>
        </w:numPr>
        <w:spacing w:before="30" w:line="480" w:lineRule="auto"/>
        <w:jc w:val="center"/>
        <w:rPr>
          <w:rFonts w:ascii="Arial" w:hAnsi="Arial" w:cs="Arial"/>
        </w:rPr>
      </w:pPr>
      <w:r w:rsidRPr="001E2EDC">
        <w:rPr>
          <w:rFonts w:ascii="Arial" w:hAnsi="Arial" w:cs="Arial"/>
        </w:rPr>
        <w:t xml:space="preserve">Lecturer name: </w:t>
      </w:r>
      <w:r w:rsidR="00023AD1">
        <w:rPr>
          <w:rFonts w:ascii="Arial" w:hAnsi="Arial" w:cs="Arial"/>
        </w:rPr>
        <w:t xml:space="preserve">Toyin </w:t>
      </w:r>
      <w:proofErr w:type="spellStart"/>
      <w:r w:rsidR="00023AD1">
        <w:rPr>
          <w:rFonts w:ascii="Arial" w:hAnsi="Arial" w:cs="Arial"/>
        </w:rPr>
        <w:t>Adisa</w:t>
      </w:r>
      <w:proofErr w:type="spellEnd"/>
    </w:p>
    <w:p w14:paraId="3E677AFF" w14:textId="77777777" w:rsidR="000064FF" w:rsidRPr="001E2EDC" w:rsidRDefault="000064FF" w:rsidP="006A31FF">
      <w:pPr>
        <w:spacing w:before="30" w:line="480" w:lineRule="auto"/>
        <w:jc w:val="center"/>
        <w:rPr>
          <w:rFonts w:ascii="Arial" w:hAnsi="Arial" w:cs="Arial"/>
          <w:shd w:val="clear" w:color="auto" w:fill="FFFFFF"/>
        </w:rPr>
      </w:pPr>
    </w:p>
    <w:p w14:paraId="22E652F8" w14:textId="77777777" w:rsidR="000064FF" w:rsidRPr="001E2EDC" w:rsidRDefault="000064FF" w:rsidP="006A31FF">
      <w:pPr>
        <w:spacing w:before="30" w:line="480" w:lineRule="auto"/>
        <w:jc w:val="center"/>
        <w:rPr>
          <w:rFonts w:ascii="Arial" w:hAnsi="Arial" w:cs="Arial"/>
          <w:shd w:val="clear" w:color="auto" w:fill="FFFFFF"/>
        </w:rPr>
      </w:pPr>
    </w:p>
    <w:p w14:paraId="7909AEC2" w14:textId="77777777" w:rsidR="000064FF" w:rsidRPr="001E2EDC" w:rsidRDefault="000064FF" w:rsidP="006A31FF">
      <w:pPr>
        <w:spacing w:before="30" w:line="480" w:lineRule="auto"/>
        <w:jc w:val="center"/>
        <w:rPr>
          <w:rFonts w:ascii="Arial" w:hAnsi="Arial" w:cs="Arial"/>
        </w:rPr>
      </w:pPr>
    </w:p>
    <w:p w14:paraId="0382514D" w14:textId="77777777" w:rsidR="000064FF" w:rsidRPr="001E2EDC" w:rsidRDefault="000064FF" w:rsidP="006A31FF">
      <w:pPr>
        <w:pStyle w:val="TOCHeading"/>
        <w:spacing w:before="30" w:line="480" w:lineRule="auto"/>
        <w:jc w:val="center"/>
        <w:rPr>
          <w:rFonts w:ascii="Arial" w:hAnsi="Arial" w:cs="Arial"/>
          <w:b/>
          <w:color w:val="auto"/>
          <w:sz w:val="22"/>
          <w:szCs w:val="22"/>
        </w:rPr>
      </w:pPr>
      <w:r w:rsidRPr="001E2EDC">
        <w:rPr>
          <w:rFonts w:ascii="Arial" w:hAnsi="Arial" w:cs="Arial"/>
          <w:b/>
          <w:color w:val="auto"/>
          <w:sz w:val="22"/>
          <w:szCs w:val="22"/>
        </w:rPr>
        <w:t>TABLE OF CONTENTS</w:t>
      </w:r>
    </w:p>
    <w:p w14:paraId="39759E29" w14:textId="77777777" w:rsidR="000064FF" w:rsidRPr="001E2EDC" w:rsidRDefault="000064FF" w:rsidP="006A31FF">
      <w:pPr>
        <w:spacing w:before="30" w:line="480" w:lineRule="auto"/>
        <w:rPr>
          <w:rFonts w:ascii="Arial" w:hAnsi="Arial" w:cs="Arial"/>
          <w:b/>
          <w:bCs/>
          <w:lang w:val="en-US" w:eastAsia="ar-SA"/>
        </w:rPr>
      </w:pPr>
    </w:p>
    <w:p w14:paraId="704164A8" w14:textId="77777777" w:rsidR="000064FF" w:rsidRPr="001E2EDC" w:rsidRDefault="000064FF" w:rsidP="006A31FF">
      <w:pPr>
        <w:numPr>
          <w:ilvl w:val="0"/>
          <w:numId w:val="2"/>
        </w:numPr>
        <w:spacing w:before="30" w:line="480" w:lineRule="auto"/>
        <w:rPr>
          <w:rFonts w:ascii="Arial" w:hAnsi="Arial" w:cs="Arial"/>
          <w:b/>
          <w:bCs/>
          <w:lang w:val="en-US" w:eastAsia="ar-SA"/>
        </w:rPr>
      </w:pPr>
      <w:r w:rsidRPr="001E2EDC">
        <w:rPr>
          <w:rFonts w:ascii="Arial" w:hAnsi="Arial" w:cs="Arial"/>
          <w:b/>
          <w:bCs/>
          <w:lang w:val="en-US" w:eastAsia="ar-SA"/>
        </w:rPr>
        <w:t>Introduction</w:t>
      </w:r>
    </w:p>
    <w:p w14:paraId="17BF721A" w14:textId="77777777" w:rsidR="000064FF" w:rsidRPr="001E2EDC" w:rsidRDefault="000064FF" w:rsidP="006A31FF">
      <w:pPr>
        <w:numPr>
          <w:ilvl w:val="0"/>
          <w:numId w:val="2"/>
        </w:numPr>
        <w:spacing w:before="30" w:line="480" w:lineRule="auto"/>
        <w:rPr>
          <w:rFonts w:ascii="Arial" w:hAnsi="Arial" w:cs="Arial"/>
          <w:b/>
          <w:bCs/>
          <w:lang w:val="en-US" w:eastAsia="ar-SA"/>
        </w:rPr>
      </w:pPr>
      <w:r w:rsidRPr="001E2EDC">
        <w:rPr>
          <w:rFonts w:ascii="Arial" w:hAnsi="Arial" w:cs="Arial"/>
          <w:b/>
          <w:bCs/>
        </w:rPr>
        <w:t>MAIN BODY</w:t>
      </w:r>
    </w:p>
    <w:p w14:paraId="1264C2B5" w14:textId="68C09C74" w:rsidR="000064FF" w:rsidRPr="00023AD1" w:rsidRDefault="00023AD1" w:rsidP="006A31FF">
      <w:pPr>
        <w:numPr>
          <w:ilvl w:val="0"/>
          <w:numId w:val="3"/>
        </w:numPr>
        <w:spacing w:before="30" w:line="480" w:lineRule="auto"/>
        <w:rPr>
          <w:rFonts w:ascii="Arial" w:hAnsi="Arial" w:cs="Arial"/>
          <w:lang w:val="en-US" w:eastAsia="ar-SA"/>
        </w:rPr>
      </w:pPr>
      <w:r>
        <w:rPr>
          <w:rFonts w:eastAsia="Arial Unicode MS" w:cs="Arial Unicode MS"/>
        </w:rPr>
        <w:t>T</w:t>
      </w:r>
      <w:r w:rsidRPr="00023AD1">
        <w:rPr>
          <w:rFonts w:eastAsia="Arial Unicode MS" w:cs="Arial Unicode MS"/>
        </w:rPr>
        <w:t>ask one – Critical evaluation of leadership theories and styles &amp; their application in chosen organisatio</w:t>
      </w:r>
      <w:r>
        <w:rPr>
          <w:rFonts w:eastAsia="Arial Unicode MS" w:cs="Arial Unicode MS"/>
        </w:rPr>
        <w:t xml:space="preserve">n </w:t>
      </w:r>
    </w:p>
    <w:p w14:paraId="7C61ECFC" w14:textId="17E5CEFA" w:rsidR="00023AD1" w:rsidRPr="00023AD1" w:rsidRDefault="00023AD1" w:rsidP="006A31FF">
      <w:pPr>
        <w:numPr>
          <w:ilvl w:val="0"/>
          <w:numId w:val="3"/>
        </w:numPr>
        <w:spacing w:before="30" w:line="480" w:lineRule="auto"/>
        <w:rPr>
          <w:rFonts w:ascii="Arial" w:hAnsi="Arial" w:cs="Arial"/>
          <w:lang w:val="en-US" w:eastAsia="ar-SA"/>
        </w:rPr>
      </w:pPr>
      <w:r>
        <w:rPr>
          <w:rFonts w:eastAsia="Arial Unicode MS" w:cs="Arial Unicode MS"/>
        </w:rPr>
        <w:t>C</w:t>
      </w:r>
      <w:r w:rsidRPr="00023AD1">
        <w:rPr>
          <w:rFonts w:eastAsia="Arial Unicode MS" w:cs="Arial Unicode MS"/>
        </w:rPr>
        <w:t>urrent Leadership</w:t>
      </w:r>
    </w:p>
    <w:p w14:paraId="33211B92" w14:textId="6642101B" w:rsidR="000064FF" w:rsidRDefault="000064FF" w:rsidP="006A31FF">
      <w:pPr>
        <w:numPr>
          <w:ilvl w:val="0"/>
          <w:numId w:val="2"/>
        </w:numPr>
        <w:spacing w:before="30" w:line="480" w:lineRule="auto"/>
        <w:rPr>
          <w:rFonts w:ascii="Arial" w:hAnsi="Arial" w:cs="Arial"/>
          <w:b/>
          <w:bCs/>
          <w:lang w:val="en-US" w:eastAsia="ar-SA"/>
        </w:rPr>
      </w:pPr>
      <w:r>
        <w:rPr>
          <w:rFonts w:ascii="Arial" w:hAnsi="Arial" w:cs="Arial"/>
          <w:b/>
          <w:bCs/>
          <w:lang w:val="en-US" w:eastAsia="ar-SA"/>
        </w:rPr>
        <w:t>Recommendation</w:t>
      </w:r>
    </w:p>
    <w:p w14:paraId="0F70B9FF" w14:textId="12D6BE70" w:rsidR="00023AD1" w:rsidRDefault="00023AD1" w:rsidP="006A31FF">
      <w:pPr>
        <w:numPr>
          <w:ilvl w:val="0"/>
          <w:numId w:val="2"/>
        </w:numPr>
        <w:spacing w:before="30" w:line="480" w:lineRule="auto"/>
        <w:rPr>
          <w:rFonts w:ascii="Arial" w:hAnsi="Arial" w:cs="Arial"/>
          <w:b/>
          <w:bCs/>
          <w:lang w:val="en-US" w:eastAsia="ar-SA"/>
        </w:rPr>
      </w:pPr>
      <w:r>
        <w:rPr>
          <w:rFonts w:ascii="Arial" w:hAnsi="Arial" w:cs="Arial"/>
          <w:b/>
          <w:bCs/>
          <w:lang w:val="en-US" w:eastAsia="ar-SA"/>
        </w:rPr>
        <w:t>Task two – Reflective essay</w:t>
      </w:r>
    </w:p>
    <w:p w14:paraId="53549B43" w14:textId="5CFC051E" w:rsidR="00023AD1" w:rsidRDefault="00023AD1" w:rsidP="006A31FF">
      <w:pPr>
        <w:numPr>
          <w:ilvl w:val="0"/>
          <w:numId w:val="2"/>
        </w:numPr>
        <w:spacing w:before="30" w:line="480" w:lineRule="auto"/>
        <w:rPr>
          <w:rFonts w:ascii="Arial" w:hAnsi="Arial" w:cs="Arial"/>
          <w:b/>
          <w:bCs/>
          <w:lang w:val="en-US" w:eastAsia="ar-SA"/>
        </w:rPr>
      </w:pPr>
      <w:r>
        <w:rPr>
          <w:rFonts w:ascii="Arial" w:hAnsi="Arial" w:cs="Arial"/>
          <w:b/>
          <w:bCs/>
          <w:lang w:val="en-US" w:eastAsia="ar-SA"/>
        </w:rPr>
        <w:t>Conclusion</w:t>
      </w:r>
    </w:p>
    <w:p w14:paraId="6AEF0E64" w14:textId="545C930B" w:rsidR="00023AD1" w:rsidRPr="006A31FF" w:rsidRDefault="000064FF" w:rsidP="006A31FF">
      <w:pPr>
        <w:numPr>
          <w:ilvl w:val="0"/>
          <w:numId w:val="2"/>
        </w:numPr>
        <w:spacing w:before="30" w:line="480" w:lineRule="auto"/>
        <w:rPr>
          <w:rFonts w:ascii="Arial" w:hAnsi="Arial" w:cs="Arial"/>
          <w:b/>
          <w:bCs/>
          <w:lang w:val="en-US" w:eastAsia="ar-SA"/>
        </w:rPr>
      </w:pPr>
      <w:r>
        <w:rPr>
          <w:rFonts w:ascii="Arial" w:hAnsi="Arial" w:cs="Arial"/>
          <w:b/>
          <w:bCs/>
          <w:lang w:val="en-US" w:eastAsia="ar-SA"/>
        </w:rPr>
        <w:t>References</w:t>
      </w:r>
    </w:p>
    <w:p w14:paraId="0E941A3D" w14:textId="2A407F20" w:rsidR="00023AD1" w:rsidRDefault="00023AD1" w:rsidP="006A31FF">
      <w:pPr>
        <w:pStyle w:val="Heading1"/>
        <w:pageBreakBefore/>
        <w:suppressAutoHyphens/>
        <w:spacing w:before="113" w:line="480" w:lineRule="auto"/>
        <w:jc w:val="center"/>
        <w:rPr>
          <w:rFonts w:ascii="Arial" w:hAnsi="Arial" w:cs="Arial"/>
          <w:b/>
          <w:bCs/>
          <w:color w:val="auto"/>
          <w:sz w:val="22"/>
          <w:szCs w:val="22"/>
        </w:rPr>
      </w:pPr>
      <w:r w:rsidRPr="006A31FF">
        <w:rPr>
          <w:rFonts w:ascii="Arial" w:hAnsi="Arial" w:cs="Arial"/>
          <w:b/>
          <w:bCs/>
          <w:color w:val="auto"/>
          <w:sz w:val="22"/>
          <w:szCs w:val="22"/>
        </w:rPr>
        <w:lastRenderedPageBreak/>
        <w:t>EXECUTIVE SUMMARY</w:t>
      </w:r>
    </w:p>
    <w:p w14:paraId="0759A8D9" w14:textId="77777777" w:rsidR="006A31FF" w:rsidRPr="006A31FF" w:rsidRDefault="006A31FF" w:rsidP="006A31FF">
      <w:pPr>
        <w:spacing w:line="480" w:lineRule="auto"/>
      </w:pPr>
    </w:p>
    <w:p w14:paraId="62BF4FA1" w14:textId="00093F74" w:rsidR="00023AD1" w:rsidRDefault="00023AD1" w:rsidP="006A31FF">
      <w:pPr>
        <w:pStyle w:val="Heading1"/>
        <w:numPr>
          <w:ilvl w:val="0"/>
          <w:numId w:val="1"/>
        </w:numPr>
        <w:suppressAutoHyphens/>
        <w:spacing w:before="113" w:line="480" w:lineRule="auto"/>
        <w:jc w:val="both"/>
        <w:rPr>
          <w:rFonts w:ascii="Arial" w:hAnsi="Arial" w:cs="Arial"/>
          <w:color w:val="auto"/>
          <w:sz w:val="22"/>
          <w:szCs w:val="22"/>
        </w:rPr>
      </w:pPr>
      <w:r w:rsidRPr="006A31FF">
        <w:rPr>
          <w:rFonts w:ascii="Arial" w:hAnsi="Arial" w:cs="Arial"/>
          <w:color w:val="auto"/>
          <w:sz w:val="22"/>
          <w:szCs w:val="22"/>
        </w:rPr>
        <w:t xml:space="preserve">The report discusses the topic of leadership in detail. Leadership styles and theorise are discussed in detail. The trait theories, Great Man Theory of Leadership, and Behavioural Theories and leadership </w:t>
      </w:r>
      <w:r w:rsidR="006A31FF" w:rsidRPr="006A31FF">
        <w:rPr>
          <w:rFonts w:ascii="Arial" w:hAnsi="Arial" w:cs="Arial"/>
          <w:color w:val="auto"/>
          <w:sz w:val="22"/>
          <w:szCs w:val="22"/>
        </w:rPr>
        <w:t>styles Lewin’s</w:t>
      </w:r>
      <w:r w:rsidRPr="006A31FF">
        <w:rPr>
          <w:rFonts w:ascii="Arial" w:hAnsi="Arial" w:cs="Arial"/>
          <w:color w:val="auto"/>
          <w:sz w:val="22"/>
          <w:szCs w:val="22"/>
        </w:rPr>
        <w:t xml:space="preserve"> Leadership Style, Transactional Leadership Style Transformational Leadership Style are discussed. Then this topic is discussed with context to the chosen company. At the end there is reflection on the report. </w:t>
      </w:r>
    </w:p>
    <w:p w14:paraId="7DD3E85A" w14:textId="77777777" w:rsidR="006A31FF" w:rsidRPr="006A31FF" w:rsidRDefault="006A31FF" w:rsidP="006A31FF">
      <w:pPr>
        <w:spacing w:line="480" w:lineRule="auto"/>
      </w:pPr>
    </w:p>
    <w:p w14:paraId="605EB98A" w14:textId="4585D323" w:rsidR="00023AD1" w:rsidRDefault="00023AD1" w:rsidP="006A31FF">
      <w:pPr>
        <w:pStyle w:val="Heading1"/>
        <w:numPr>
          <w:ilvl w:val="0"/>
          <w:numId w:val="1"/>
        </w:numPr>
        <w:suppressAutoHyphens/>
        <w:spacing w:before="113" w:line="480" w:lineRule="auto"/>
        <w:jc w:val="center"/>
        <w:rPr>
          <w:rFonts w:ascii="Arial" w:hAnsi="Arial" w:cs="Arial"/>
          <w:b/>
          <w:bCs/>
          <w:color w:val="auto"/>
          <w:sz w:val="22"/>
          <w:szCs w:val="22"/>
        </w:rPr>
      </w:pPr>
      <w:r w:rsidRPr="006A31FF">
        <w:rPr>
          <w:rFonts w:ascii="Arial" w:hAnsi="Arial" w:cs="Arial"/>
          <w:b/>
          <w:bCs/>
          <w:color w:val="auto"/>
          <w:sz w:val="22"/>
          <w:szCs w:val="22"/>
        </w:rPr>
        <w:t>INTRODUCTION</w:t>
      </w:r>
    </w:p>
    <w:p w14:paraId="3A01B25E" w14:textId="77777777" w:rsidR="006A31FF" w:rsidRPr="006A31FF" w:rsidRDefault="006A31FF" w:rsidP="006A31FF">
      <w:pPr>
        <w:spacing w:line="480" w:lineRule="auto"/>
      </w:pPr>
    </w:p>
    <w:p w14:paraId="2D00CC1C" w14:textId="53705221" w:rsidR="00023AD1" w:rsidRDefault="00023AD1" w:rsidP="006A31FF">
      <w:pPr>
        <w:spacing w:line="480" w:lineRule="auto"/>
        <w:rPr>
          <w:rFonts w:ascii="Arial" w:hAnsi="Arial" w:cs="Arial"/>
        </w:rPr>
      </w:pPr>
      <w:r w:rsidRPr="006A31FF">
        <w:rPr>
          <w:rFonts w:ascii="Arial" w:hAnsi="Arial" w:cs="Arial"/>
        </w:rPr>
        <w:t xml:space="preserve">The aim of writing this report is to gain understanding of the topic leadership. The roles and responsibilities of a leader </w:t>
      </w:r>
      <w:r w:rsidR="006A31FF" w:rsidRPr="006A31FF">
        <w:rPr>
          <w:rFonts w:ascii="Arial" w:hAnsi="Arial" w:cs="Arial"/>
        </w:rPr>
        <w:t>within</w:t>
      </w:r>
      <w:r w:rsidRPr="006A31FF">
        <w:rPr>
          <w:rFonts w:ascii="Arial" w:hAnsi="Arial" w:cs="Arial"/>
        </w:rPr>
        <w:t xml:space="preserve"> </w:t>
      </w:r>
      <w:r w:rsidR="006A31FF" w:rsidRPr="006A31FF">
        <w:rPr>
          <w:rFonts w:ascii="Arial" w:hAnsi="Arial" w:cs="Arial"/>
        </w:rPr>
        <w:t>an</w:t>
      </w:r>
      <w:r w:rsidRPr="006A31FF">
        <w:rPr>
          <w:rFonts w:ascii="Arial" w:hAnsi="Arial" w:cs="Arial"/>
        </w:rPr>
        <w:t xml:space="preserve"> established organisation. The report will contain critical analysis of leadership theories and leadership styles. The leadership theories that will be discussed in the report are – Trait theories, Great Man Theory of Leadership, and Behavioural Theories. HSBC (Hongkong and Shanghai Banking Corporation) is the chosen company for the report. Report will also critically evaluate leadership styles, which are – Lewin's Leadership Style, Authoritarian Leadership, and Participative Leadership. After this report is complete, the understanding will be of different leadership theories and styles, the most effective theory an</w:t>
      </w:r>
      <w:r w:rsidR="006A31FF" w:rsidRPr="006A31FF">
        <w:rPr>
          <w:rFonts w:ascii="Arial" w:hAnsi="Arial" w:cs="Arial"/>
        </w:rPr>
        <w:t>d</w:t>
      </w:r>
      <w:r w:rsidRPr="006A31FF">
        <w:rPr>
          <w:rFonts w:ascii="Arial" w:hAnsi="Arial" w:cs="Arial"/>
        </w:rPr>
        <w:t xml:space="preserve"> style will come into the light, additionally, the analyse of leadership in the chosen organisation will give real-life learning on how leadership is an important aspect in achieving success in organisations. </w:t>
      </w:r>
    </w:p>
    <w:p w14:paraId="170BAAF6" w14:textId="35AA5338" w:rsidR="006A31FF" w:rsidRDefault="006A31FF" w:rsidP="006A31FF">
      <w:pPr>
        <w:spacing w:line="480" w:lineRule="auto"/>
        <w:rPr>
          <w:rFonts w:ascii="Arial" w:hAnsi="Arial" w:cs="Arial"/>
        </w:rPr>
      </w:pPr>
    </w:p>
    <w:p w14:paraId="6247597E" w14:textId="1FDB0DE4" w:rsidR="006A31FF" w:rsidRDefault="006A31FF" w:rsidP="006A31FF">
      <w:pPr>
        <w:spacing w:line="480" w:lineRule="auto"/>
        <w:rPr>
          <w:rFonts w:ascii="Arial" w:hAnsi="Arial" w:cs="Arial"/>
        </w:rPr>
      </w:pPr>
    </w:p>
    <w:p w14:paraId="31B09582" w14:textId="52F79B42" w:rsidR="006A31FF" w:rsidRDefault="006A31FF" w:rsidP="006A31FF">
      <w:pPr>
        <w:spacing w:line="480" w:lineRule="auto"/>
        <w:rPr>
          <w:rFonts w:ascii="Arial" w:hAnsi="Arial" w:cs="Arial"/>
        </w:rPr>
      </w:pPr>
    </w:p>
    <w:p w14:paraId="12A31402" w14:textId="4222FDD3" w:rsidR="00023AD1" w:rsidRPr="006A31FF" w:rsidRDefault="00023AD1" w:rsidP="006A31FF">
      <w:pPr>
        <w:pStyle w:val="Heading1"/>
        <w:spacing w:line="480" w:lineRule="auto"/>
        <w:jc w:val="center"/>
        <w:rPr>
          <w:rFonts w:ascii="Arial" w:hAnsi="Arial" w:cs="Arial"/>
          <w:b/>
          <w:bCs/>
          <w:color w:val="auto"/>
          <w:sz w:val="22"/>
          <w:szCs w:val="22"/>
        </w:rPr>
      </w:pPr>
      <w:bookmarkStart w:id="0" w:name="__RefHeading__26_622710754"/>
      <w:bookmarkStart w:id="1" w:name="__RefHeading___Toc111545780"/>
      <w:bookmarkEnd w:id="0"/>
      <w:r w:rsidRPr="006A31FF">
        <w:rPr>
          <w:rFonts w:ascii="Arial" w:hAnsi="Arial" w:cs="Arial"/>
          <w:b/>
          <w:bCs/>
          <w:color w:val="auto"/>
          <w:sz w:val="22"/>
          <w:szCs w:val="22"/>
        </w:rPr>
        <w:lastRenderedPageBreak/>
        <w:t>MAIN BODY</w:t>
      </w:r>
      <w:bookmarkEnd w:id="1"/>
    </w:p>
    <w:p w14:paraId="15434F4B" w14:textId="2D306C72" w:rsidR="00023AD1" w:rsidRDefault="00023AD1" w:rsidP="006A31FF">
      <w:pPr>
        <w:pStyle w:val="Heading2"/>
        <w:numPr>
          <w:ilvl w:val="1"/>
          <w:numId w:val="1"/>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jc w:val="center"/>
        <w:rPr>
          <w:rFonts w:ascii="Arial" w:hAnsi="Arial" w:cs="Arial"/>
          <w:b/>
          <w:bCs/>
          <w:sz w:val="22"/>
          <w:szCs w:val="22"/>
        </w:rPr>
      </w:pPr>
      <w:bookmarkStart w:id="2" w:name="__RefHeading__28_622710754"/>
      <w:bookmarkEnd w:id="2"/>
      <w:r w:rsidRPr="006A31FF">
        <w:rPr>
          <w:rFonts w:ascii="Arial" w:hAnsi="Arial" w:cs="Arial"/>
          <w:b/>
          <w:bCs/>
          <w:sz w:val="22"/>
          <w:szCs w:val="22"/>
        </w:rPr>
        <w:t xml:space="preserve">Task one – Critical evaluation of leadership theories and styles &amp; their application in chosen </w:t>
      </w:r>
      <w:r w:rsidR="006A31FF" w:rsidRPr="006A31FF">
        <w:rPr>
          <w:rFonts w:ascii="Arial" w:hAnsi="Arial" w:cs="Arial"/>
          <w:b/>
          <w:bCs/>
          <w:sz w:val="22"/>
          <w:szCs w:val="22"/>
        </w:rPr>
        <w:t>organization</w:t>
      </w:r>
    </w:p>
    <w:p w14:paraId="35BD0989" w14:textId="77777777" w:rsidR="006A31FF" w:rsidRPr="006A31FF" w:rsidRDefault="006A31FF" w:rsidP="006A31FF">
      <w:pPr>
        <w:spacing w:line="480" w:lineRule="auto"/>
        <w:rPr>
          <w:lang w:val="en-US"/>
        </w:rPr>
      </w:pPr>
    </w:p>
    <w:p w14:paraId="5245BD6C" w14:textId="6BCEDF47" w:rsidR="00023AD1" w:rsidRDefault="00023AD1" w:rsidP="006A31FF">
      <w:pPr>
        <w:spacing w:line="480" w:lineRule="auto"/>
        <w:rPr>
          <w:rFonts w:ascii="Arial" w:hAnsi="Arial" w:cs="Arial"/>
        </w:rPr>
      </w:pPr>
      <w:r w:rsidRPr="006A31FF">
        <w:rPr>
          <w:rFonts w:ascii="Arial" w:hAnsi="Arial" w:cs="Arial"/>
        </w:rPr>
        <w:t xml:space="preserve">HSBC is a universal bank established in United Kingdom, on 3 March 1865. The back was founded by Sir Thomas Sutherland, and the headquarter is in London, England, United Kingdom. HSBC bank offers a variety of services to its customers which includes, asset management, banking, insurance, mortgage loans, securities services, private equity, investment banking, mutual funds, wealth management and others. The organisation has employed </w:t>
      </w:r>
      <w:r w:rsidR="006A31FF" w:rsidRPr="006A31FF">
        <w:rPr>
          <w:rFonts w:ascii="Arial" w:hAnsi="Arial" w:cs="Arial"/>
        </w:rPr>
        <w:t>many</w:t>
      </w:r>
      <w:r w:rsidRPr="006A31FF">
        <w:rPr>
          <w:rFonts w:ascii="Arial" w:hAnsi="Arial" w:cs="Arial"/>
        </w:rPr>
        <w:t xml:space="preserve"> </w:t>
      </w:r>
      <w:r w:rsidR="006A31FF" w:rsidRPr="006A31FF">
        <w:rPr>
          <w:rFonts w:ascii="Arial" w:hAnsi="Arial" w:cs="Arial"/>
        </w:rPr>
        <w:t>workforces</w:t>
      </w:r>
      <w:r w:rsidRPr="006A31FF">
        <w:rPr>
          <w:rFonts w:ascii="Arial" w:hAnsi="Arial" w:cs="Arial"/>
        </w:rPr>
        <w:t xml:space="preserve"> which is </w:t>
      </w:r>
      <w:r w:rsidR="006A31FF" w:rsidRPr="006A31FF">
        <w:rPr>
          <w:rFonts w:ascii="Arial" w:hAnsi="Arial" w:cs="Arial"/>
        </w:rPr>
        <w:t>almost 2</w:t>
      </w:r>
      <w:r w:rsidRPr="006A31FF">
        <w:rPr>
          <w:rFonts w:ascii="Arial" w:hAnsi="Arial" w:cs="Arial"/>
        </w:rPr>
        <w:t>,19,199 (</w:t>
      </w:r>
      <w:r w:rsidRPr="006A31FF">
        <w:rPr>
          <w:rFonts w:ascii="Arial" w:hAnsi="Arial" w:cs="Arial"/>
          <w:color w:val="222222"/>
          <w:shd w:val="clear" w:color="auto" w:fill="FFFFFF"/>
        </w:rPr>
        <w:t>Ullah, Asghar, 2023</w:t>
      </w:r>
      <w:r w:rsidRPr="006A31FF">
        <w:rPr>
          <w:rFonts w:ascii="Arial" w:hAnsi="Arial" w:cs="Arial"/>
        </w:rPr>
        <w:t xml:space="preserve">). HSBC has various subsidiaries as well. The bank is offering its services in 62 different countries and territories such as Africa, Asia, Europe and others. The main competitors of the bank are BBVA bank, Santander, Citi, and Bank of America. The main factor of competitive advantage that HSBC bank has is that the bank's </w:t>
      </w:r>
      <w:r w:rsidR="006A31FF" w:rsidRPr="006A31FF">
        <w:rPr>
          <w:rFonts w:ascii="Arial" w:hAnsi="Arial" w:cs="Arial"/>
        </w:rPr>
        <w:t>focus</w:t>
      </w:r>
      <w:r w:rsidRPr="006A31FF">
        <w:rPr>
          <w:rFonts w:ascii="Arial" w:hAnsi="Arial" w:cs="Arial"/>
        </w:rPr>
        <w:t xml:space="preserve"> is fulfilling the needs of customers and supporting them by providing best possible financial services to them. Another advantage that the bank has is that their financial services are tailored according to the needs of </w:t>
      </w:r>
      <w:r w:rsidR="006A31FF" w:rsidRPr="006A31FF">
        <w:rPr>
          <w:rFonts w:ascii="Arial" w:hAnsi="Arial" w:cs="Arial"/>
        </w:rPr>
        <w:t>each</w:t>
      </w:r>
      <w:r w:rsidRPr="006A31FF">
        <w:rPr>
          <w:rFonts w:ascii="Arial" w:hAnsi="Arial" w:cs="Arial"/>
        </w:rPr>
        <w:t xml:space="preserve"> customer. HSBC has 40 million customers and more across the globe. The most common services that the customers choose globally are retail banking, wealth management, and commercial banking. </w:t>
      </w:r>
    </w:p>
    <w:p w14:paraId="161131B8" w14:textId="77777777" w:rsidR="006A31FF" w:rsidRPr="006A31FF" w:rsidRDefault="006A31FF" w:rsidP="006A31FF">
      <w:pPr>
        <w:spacing w:line="480" w:lineRule="auto"/>
        <w:rPr>
          <w:rFonts w:ascii="Arial" w:hAnsi="Arial" w:cs="Arial"/>
          <w:b/>
          <w:bCs/>
        </w:rPr>
      </w:pPr>
    </w:p>
    <w:p w14:paraId="5880B585" w14:textId="77777777" w:rsidR="00023AD1" w:rsidRPr="006A31FF" w:rsidRDefault="00023AD1" w:rsidP="006A31FF">
      <w:pPr>
        <w:spacing w:line="480" w:lineRule="auto"/>
        <w:rPr>
          <w:rFonts w:ascii="Arial" w:hAnsi="Arial" w:cs="Arial"/>
          <w:b/>
          <w:bCs/>
        </w:rPr>
      </w:pPr>
      <w:r w:rsidRPr="006A31FF">
        <w:rPr>
          <w:rFonts w:ascii="Arial" w:hAnsi="Arial" w:cs="Arial"/>
          <w:b/>
          <w:bCs/>
        </w:rPr>
        <w:t>Leadership Theories</w:t>
      </w:r>
    </w:p>
    <w:p w14:paraId="5CC08EA0" w14:textId="7A589D7A" w:rsidR="00023AD1" w:rsidRDefault="00023AD1" w:rsidP="006A31FF">
      <w:pPr>
        <w:numPr>
          <w:ilvl w:val="0"/>
          <w:numId w:val="21"/>
        </w:numPr>
        <w:suppressAutoHyphens/>
        <w:spacing w:after="0" w:line="480" w:lineRule="auto"/>
        <w:jc w:val="both"/>
        <w:rPr>
          <w:rFonts w:ascii="Arial" w:hAnsi="Arial" w:cs="Arial"/>
        </w:rPr>
      </w:pPr>
      <w:r w:rsidRPr="006A31FF">
        <w:rPr>
          <w:rFonts w:ascii="Arial" w:hAnsi="Arial" w:cs="Arial"/>
          <w:b/>
          <w:bCs/>
        </w:rPr>
        <w:t>Great Man Theory of Leadership</w:t>
      </w:r>
      <w:r w:rsidRPr="006A31FF">
        <w:rPr>
          <w:rFonts w:ascii="Arial" w:hAnsi="Arial" w:cs="Arial"/>
        </w:rPr>
        <w:t xml:space="preserve"> </w:t>
      </w:r>
    </w:p>
    <w:p w14:paraId="622C6BC3" w14:textId="3DAEDD59" w:rsidR="00023AD1" w:rsidRPr="006A31FF" w:rsidRDefault="00023AD1" w:rsidP="006A31FF">
      <w:pPr>
        <w:spacing w:line="480" w:lineRule="auto"/>
        <w:rPr>
          <w:rFonts w:ascii="Arial" w:hAnsi="Arial" w:cs="Arial"/>
        </w:rPr>
      </w:pPr>
      <w:r w:rsidRPr="006A31FF">
        <w:rPr>
          <w:rFonts w:ascii="Arial" w:hAnsi="Arial" w:cs="Arial"/>
        </w:rPr>
        <w:t>The leadership theory was introduced by Thomas Carlyle, in the 19</w:t>
      </w:r>
      <w:r w:rsidRPr="006A31FF">
        <w:rPr>
          <w:rFonts w:ascii="Arial" w:hAnsi="Arial" w:cs="Arial"/>
          <w:vertAlign w:val="superscript"/>
        </w:rPr>
        <w:t>th</w:t>
      </w:r>
      <w:r w:rsidRPr="006A31FF">
        <w:rPr>
          <w:rFonts w:ascii="Arial" w:hAnsi="Arial" w:cs="Arial"/>
        </w:rPr>
        <w:t xml:space="preserve"> century. According to this theory, the leader</w:t>
      </w:r>
      <w:r w:rsidR="006A31FF" w:rsidRPr="006A31FF">
        <w:rPr>
          <w:rFonts w:ascii="Arial" w:hAnsi="Arial" w:cs="Arial"/>
        </w:rPr>
        <w:t>s</w:t>
      </w:r>
      <w:r w:rsidRPr="006A31FF">
        <w:rPr>
          <w:rFonts w:ascii="Arial" w:hAnsi="Arial" w:cs="Arial"/>
        </w:rPr>
        <w:t xml:space="preserve"> are born not made (</w:t>
      </w:r>
      <w:r w:rsidRPr="006A31FF">
        <w:rPr>
          <w:rFonts w:ascii="Arial" w:hAnsi="Arial" w:cs="Arial"/>
          <w:color w:val="222222"/>
          <w:shd w:val="clear" w:color="auto" w:fill="FFFFFF"/>
        </w:rPr>
        <w:t>Nwachukwu, and Vu, 2020</w:t>
      </w:r>
      <w:r w:rsidRPr="006A31FF">
        <w:rPr>
          <w:rFonts w:ascii="Arial" w:hAnsi="Arial" w:cs="Arial"/>
        </w:rPr>
        <w:t xml:space="preserve">). This theory suggested that </w:t>
      </w:r>
      <w:r w:rsidR="006A31FF" w:rsidRPr="006A31FF">
        <w:rPr>
          <w:rFonts w:ascii="Arial" w:hAnsi="Arial" w:cs="Arial"/>
        </w:rPr>
        <w:t>t</w:t>
      </w:r>
      <w:r w:rsidRPr="006A31FF">
        <w:rPr>
          <w:rFonts w:ascii="Arial" w:hAnsi="Arial" w:cs="Arial"/>
        </w:rPr>
        <w:t xml:space="preserve">he leaders inherit the skills that are required to be a great leader, and it also suggests that these skills cannot be learned. The theory states that in the natural leaders are </w:t>
      </w:r>
      <w:r w:rsidR="006A31FF" w:rsidRPr="006A31FF">
        <w:rPr>
          <w:rFonts w:ascii="Arial" w:hAnsi="Arial" w:cs="Arial"/>
        </w:rPr>
        <w:lastRenderedPageBreak/>
        <w:t>the</w:t>
      </w:r>
      <w:r w:rsidRPr="006A31FF">
        <w:rPr>
          <w:rFonts w:ascii="Arial" w:hAnsi="Arial" w:cs="Arial"/>
        </w:rPr>
        <w:t xml:space="preserve"> ones that are most effective. As the history shows that all the </w:t>
      </w:r>
      <w:r w:rsidR="006A31FF" w:rsidRPr="006A31FF">
        <w:rPr>
          <w:rFonts w:ascii="Arial" w:hAnsi="Arial" w:cs="Arial"/>
        </w:rPr>
        <w:t>leaders such</w:t>
      </w:r>
      <w:r w:rsidRPr="006A31FF">
        <w:rPr>
          <w:rFonts w:ascii="Arial" w:hAnsi="Arial" w:cs="Arial"/>
        </w:rPr>
        <w:t xml:space="preserve"> as Alexander, Abraham Lincoln, Mahatma Gandhi and others. The theory has two main assumptions:</w:t>
      </w:r>
    </w:p>
    <w:p w14:paraId="5D2EF74C" w14:textId="26C2F3A2" w:rsidR="00023AD1" w:rsidRPr="006A31FF" w:rsidRDefault="00023AD1" w:rsidP="006A31FF">
      <w:pPr>
        <w:numPr>
          <w:ilvl w:val="0"/>
          <w:numId w:val="22"/>
        </w:numPr>
        <w:suppressAutoHyphens/>
        <w:spacing w:after="0" w:line="480" w:lineRule="auto"/>
        <w:jc w:val="both"/>
        <w:rPr>
          <w:rFonts w:ascii="Arial" w:hAnsi="Arial" w:cs="Arial"/>
        </w:rPr>
      </w:pPr>
      <w:r w:rsidRPr="006A31FF">
        <w:rPr>
          <w:rFonts w:ascii="Arial" w:hAnsi="Arial" w:cs="Arial"/>
        </w:rPr>
        <w:t xml:space="preserve">the great leaders are born </w:t>
      </w:r>
      <w:r w:rsidR="006A31FF" w:rsidRPr="006A31FF">
        <w:rPr>
          <w:rFonts w:ascii="Arial" w:hAnsi="Arial" w:cs="Arial"/>
        </w:rPr>
        <w:t>with certain</w:t>
      </w:r>
      <w:r w:rsidRPr="006A31FF">
        <w:rPr>
          <w:rFonts w:ascii="Arial" w:hAnsi="Arial" w:cs="Arial"/>
        </w:rPr>
        <w:t xml:space="preserve"> traits that are essential for effective leadership </w:t>
      </w:r>
    </w:p>
    <w:p w14:paraId="6DD2082E" w14:textId="77777777" w:rsidR="00023AD1" w:rsidRPr="006A31FF" w:rsidRDefault="00023AD1" w:rsidP="006A31FF">
      <w:pPr>
        <w:numPr>
          <w:ilvl w:val="0"/>
          <w:numId w:val="22"/>
        </w:numPr>
        <w:suppressAutoHyphens/>
        <w:spacing w:after="0" w:line="480" w:lineRule="auto"/>
        <w:jc w:val="both"/>
        <w:rPr>
          <w:rFonts w:ascii="Arial" w:hAnsi="Arial" w:cs="Arial"/>
        </w:rPr>
      </w:pPr>
      <w:r w:rsidRPr="006A31FF">
        <w:rPr>
          <w:rFonts w:ascii="Arial" w:hAnsi="Arial" w:cs="Arial"/>
        </w:rPr>
        <w:t xml:space="preserve">Great leaders can arise when they are needed greatly. </w:t>
      </w:r>
    </w:p>
    <w:p w14:paraId="2D90CA4B" w14:textId="77777777" w:rsidR="00023AD1" w:rsidRPr="006A31FF" w:rsidRDefault="00023AD1" w:rsidP="006A31FF">
      <w:pPr>
        <w:spacing w:line="480" w:lineRule="auto"/>
        <w:rPr>
          <w:rFonts w:ascii="Arial" w:hAnsi="Arial" w:cs="Arial"/>
        </w:rPr>
      </w:pPr>
    </w:p>
    <w:p w14:paraId="26AD6335" w14:textId="77777777" w:rsidR="00023AD1" w:rsidRPr="006A31FF" w:rsidRDefault="00023AD1" w:rsidP="006A31FF">
      <w:pPr>
        <w:spacing w:line="480" w:lineRule="auto"/>
        <w:rPr>
          <w:rFonts w:ascii="Arial" w:hAnsi="Arial" w:cs="Arial"/>
        </w:rPr>
      </w:pPr>
      <w:r w:rsidRPr="006A31FF">
        <w:rPr>
          <w:rFonts w:ascii="Arial" w:hAnsi="Arial" w:cs="Arial"/>
        </w:rPr>
        <w:t xml:space="preserve">To support the statement author said that the leaders are born with certain attributes that are important to set them apart from others who are in the upper position or have certain power. </w:t>
      </w:r>
    </w:p>
    <w:p w14:paraId="64C3B86D" w14:textId="142BB413" w:rsidR="00023AD1" w:rsidRPr="006A31FF" w:rsidRDefault="00023AD1" w:rsidP="006A31FF">
      <w:pPr>
        <w:spacing w:line="480" w:lineRule="auto"/>
        <w:rPr>
          <w:rFonts w:ascii="Arial" w:hAnsi="Arial" w:cs="Arial"/>
        </w:rPr>
      </w:pPr>
      <w:r w:rsidRPr="006A31FF">
        <w:rPr>
          <w:rFonts w:ascii="Arial" w:hAnsi="Arial" w:cs="Arial"/>
        </w:rPr>
        <w:t xml:space="preserve">The author of the great man theory gained recognition for finding this theory at that time. The theory was published in the </w:t>
      </w:r>
      <w:r w:rsidR="006A31FF" w:rsidRPr="006A31FF">
        <w:rPr>
          <w:rFonts w:ascii="Arial" w:hAnsi="Arial" w:cs="Arial"/>
        </w:rPr>
        <w:t>Encyclopaedia</w:t>
      </w:r>
      <w:r w:rsidRPr="006A31FF">
        <w:rPr>
          <w:rFonts w:ascii="Arial" w:hAnsi="Arial" w:cs="Arial"/>
        </w:rPr>
        <w:t xml:space="preserve"> Britannica Eleventh Edition in the year 1911. </w:t>
      </w:r>
    </w:p>
    <w:p w14:paraId="43871513" w14:textId="77777777" w:rsidR="00023AD1" w:rsidRPr="006A31FF" w:rsidRDefault="00023AD1" w:rsidP="006A31FF">
      <w:pPr>
        <w:spacing w:line="480" w:lineRule="auto"/>
        <w:rPr>
          <w:rFonts w:ascii="Arial" w:hAnsi="Arial" w:cs="Arial"/>
        </w:rPr>
      </w:pPr>
      <w:r w:rsidRPr="006A31FF">
        <w:rPr>
          <w:rFonts w:ascii="Arial" w:hAnsi="Arial" w:cs="Arial"/>
        </w:rPr>
        <w:t>There are many examples that suggest that this theory has been rightfully stated that leaders are born with certain traits that make them effective and successful. For example – Abraham Lincoln was the 16</w:t>
      </w:r>
      <w:r w:rsidRPr="006A31FF">
        <w:rPr>
          <w:rFonts w:ascii="Arial" w:hAnsi="Arial" w:cs="Arial"/>
          <w:vertAlign w:val="superscript"/>
        </w:rPr>
        <w:t>th</w:t>
      </w:r>
      <w:r w:rsidRPr="006A31FF">
        <w:rPr>
          <w:rFonts w:ascii="Arial" w:hAnsi="Arial" w:cs="Arial"/>
        </w:rPr>
        <w:t xml:space="preserve"> president of United States, who got the country through civil wars and he also signed treaties which were helpful for the country such as Emancipation Proclamation (</w:t>
      </w:r>
      <w:r w:rsidRPr="006A31FF">
        <w:rPr>
          <w:rFonts w:ascii="Arial" w:hAnsi="Arial" w:cs="Arial"/>
          <w:color w:val="222222"/>
          <w:shd w:val="clear" w:color="auto" w:fill="FFFFFF"/>
        </w:rPr>
        <w:t>Pruitt, 2021</w:t>
      </w:r>
      <w:r w:rsidRPr="006A31FF">
        <w:rPr>
          <w:rFonts w:ascii="Arial" w:hAnsi="Arial" w:cs="Arial"/>
        </w:rPr>
        <w:t xml:space="preserve">). His leadership skills are still used as examples to understand how the effective leaders are born with specific characteristics that make them successful. </w:t>
      </w:r>
    </w:p>
    <w:p w14:paraId="30404DD3" w14:textId="77777777" w:rsidR="00023AD1" w:rsidRPr="006A31FF" w:rsidRDefault="00023AD1" w:rsidP="006A31FF">
      <w:pPr>
        <w:spacing w:line="480" w:lineRule="auto"/>
        <w:rPr>
          <w:rFonts w:ascii="Arial" w:hAnsi="Arial" w:cs="Arial"/>
        </w:rPr>
      </w:pPr>
      <w:r w:rsidRPr="006A31FF">
        <w:rPr>
          <w:rFonts w:ascii="Arial" w:hAnsi="Arial" w:cs="Arial"/>
        </w:rPr>
        <w:t>Although the Great Man Theory of leadership gained popularity, there they people who criticised it. A sociologist, Herbert Spencer, said that the great man theory is a childish and unscientific. He suggested that effective leaders were made by the society they lived in.  the leaders were a product of environment. Earlier in the mid-20</w:t>
      </w:r>
      <w:r w:rsidRPr="006A31FF">
        <w:rPr>
          <w:rFonts w:ascii="Arial" w:hAnsi="Arial" w:cs="Arial"/>
          <w:vertAlign w:val="superscript"/>
        </w:rPr>
        <w:t>th</w:t>
      </w:r>
      <w:r w:rsidRPr="006A31FF">
        <w:rPr>
          <w:rFonts w:ascii="Arial" w:hAnsi="Arial" w:cs="Arial"/>
        </w:rPr>
        <w:t xml:space="preserve"> century, the Great Man Theory was relevant but after researching in depth on this theory, it was learned that leadership is the topic which inclines more towards being science which can be nurtured with time. The view of Spencer was that great leaders can be shaped and moulded in order to be successful. </w:t>
      </w:r>
    </w:p>
    <w:p w14:paraId="2DF65BEA" w14:textId="77777777" w:rsidR="00023AD1" w:rsidRPr="006A31FF" w:rsidRDefault="00023AD1" w:rsidP="006A31FF">
      <w:pPr>
        <w:spacing w:line="480" w:lineRule="auto"/>
        <w:rPr>
          <w:rFonts w:ascii="Arial" w:hAnsi="Arial" w:cs="Arial"/>
        </w:rPr>
      </w:pPr>
      <w:r w:rsidRPr="006A31FF">
        <w:rPr>
          <w:rFonts w:ascii="Arial" w:hAnsi="Arial" w:cs="Arial"/>
        </w:rPr>
        <w:t xml:space="preserve">In my opinion, the great man theory is suitable only to an extent. Leadership is a very wide and complex topic. Not all leaders are born with all the necessary skills of a great leaders. Some of the skills are developed over time to a successful leader. </w:t>
      </w:r>
    </w:p>
    <w:p w14:paraId="5F30E5B1" w14:textId="77777777" w:rsidR="00023AD1" w:rsidRPr="006A31FF" w:rsidRDefault="00023AD1" w:rsidP="006A31FF">
      <w:pPr>
        <w:spacing w:line="480" w:lineRule="auto"/>
        <w:rPr>
          <w:rFonts w:ascii="Arial" w:hAnsi="Arial" w:cs="Arial"/>
        </w:rPr>
      </w:pPr>
    </w:p>
    <w:p w14:paraId="71E88E4A" w14:textId="77777777" w:rsidR="00023AD1" w:rsidRPr="006A31FF" w:rsidRDefault="00023AD1" w:rsidP="006A31FF">
      <w:pPr>
        <w:numPr>
          <w:ilvl w:val="0"/>
          <w:numId w:val="23"/>
        </w:numPr>
        <w:suppressAutoHyphens/>
        <w:spacing w:after="0" w:line="480" w:lineRule="auto"/>
        <w:jc w:val="both"/>
        <w:rPr>
          <w:rFonts w:ascii="Arial" w:hAnsi="Arial" w:cs="Arial"/>
        </w:rPr>
      </w:pPr>
      <w:r w:rsidRPr="006A31FF">
        <w:rPr>
          <w:rFonts w:ascii="Arial" w:hAnsi="Arial" w:cs="Arial"/>
          <w:b/>
          <w:bCs/>
        </w:rPr>
        <w:t>Behavioural Theories</w:t>
      </w:r>
    </w:p>
    <w:p w14:paraId="01A7A8AB" w14:textId="35C99D8B" w:rsidR="00023AD1" w:rsidRPr="006A31FF" w:rsidRDefault="00023AD1" w:rsidP="006A31FF">
      <w:pPr>
        <w:spacing w:line="480" w:lineRule="auto"/>
        <w:rPr>
          <w:rFonts w:ascii="Arial" w:hAnsi="Arial" w:cs="Arial"/>
        </w:rPr>
      </w:pPr>
      <w:r w:rsidRPr="006A31FF">
        <w:rPr>
          <w:rFonts w:ascii="Arial" w:hAnsi="Arial" w:cs="Arial"/>
        </w:rPr>
        <w:t xml:space="preserve">The Behavioural Theory states that to be an influential leader an individual </w:t>
      </w:r>
      <w:proofErr w:type="gramStart"/>
      <w:r w:rsidRPr="006A31FF">
        <w:rPr>
          <w:rFonts w:ascii="Arial" w:hAnsi="Arial" w:cs="Arial"/>
        </w:rPr>
        <w:t>has to</w:t>
      </w:r>
      <w:proofErr w:type="gramEnd"/>
      <w:r w:rsidRPr="006A31FF">
        <w:rPr>
          <w:rFonts w:ascii="Arial" w:hAnsi="Arial" w:cs="Arial"/>
        </w:rPr>
        <w:t xml:space="preserve"> adopt some specific skills of behaviour. This theory was developed in 1940s – 1950s. Behavioural Theory suggests that by observing an analysing the behaviour of a leader's actions and the decision that they take can tell about the kind of leader they are. According to Behavioural Theory, it is stated that the effective leaders are </w:t>
      </w:r>
      <w:r w:rsidR="006A31FF" w:rsidRPr="006A31FF">
        <w:rPr>
          <w:rFonts w:ascii="Arial" w:hAnsi="Arial" w:cs="Arial"/>
        </w:rPr>
        <w:t>built</w:t>
      </w:r>
      <w:r w:rsidRPr="006A31FF">
        <w:rPr>
          <w:rFonts w:ascii="Arial" w:hAnsi="Arial" w:cs="Arial"/>
        </w:rPr>
        <w:t xml:space="preserve"> by learning behaviour and that they are not born with leadership traits (</w:t>
      </w:r>
      <w:proofErr w:type="spellStart"/>
      <w:r w:rsidRPr="006A31FF">
        <w:rPr>
          <w:rFonts w:ascii="Arial" w:hAnsi="Arial" w:cs="Arial"/>
          <w:color w:val="222222"/>
          <w:shd w:val="clear" w:color="auto" w:fill="FFFFFF"/>
        </w:rPr>
        <w:t>Aboelmaged</w:t>
      </w:r>
      <w:proofErr w:type="spellEnd"/>
      <w:r w:rsidRPr="006A31FF">
        <w:rPr>
          <w:rFonts w:ascii="Arial" w:hAnsi="Arial" w:cs="Arial"/>
          <w:color w:val="222222"/>
          <w:shd w:val="clear" w:color="auto" w:fill="FFFFFF"/>
        </w:rPr>
        <w:t>, 2021</w:t>
      </w:r>
      <w:r w:rsidRPr="006A31FF">
        <w:rPr>
          <w:rFonts w:ascii="Arial" w:hAnsi="Arial" w:cs="Arial"/>
        </w:rPr>
        <w:t xml:space="preserve">). This theory has different types of behaviours which an individual can adopt in order to become and effective leader. The types are – People-Oriented leaders, this means that the leader's </w:t>
      </w:r>
      <w:r w:rsidR="006A31FF" w:rsidRPr="006A31FF">
        <w:rPr>
          <w:rFonts w:ascii="Arial" w:hAnsi="Arial" w:cs="Arial"/>
        </w:rPr>
        <w:t>focus</w:t>
      </w:r>
      <w:r w:rsidRPr="006A31FF">
        <w:rPr>
          <w:rFonts w:ascii="Arial" w:hAnsi="Arial" w:cs="Arial"/>
        </w:rPr>
        <w:t xml:space="preserve"> is on meeting the needs and requirements of their team leaders. Task-Oriented leaders, these leaders mainly focus on setting the goals and working towards achieving them. Participative Leaders – these leaders </w:t>
      </w:r>
      <w:r w:rsidR="006A31FF" w:rsidRPr="006A31FF">
        <w:rPr>
          <w:rFonts w:ascii="Arial" w:hAnsi="Arial" w:cs="Arial"/>
        </w:rPr>
        <w:t>make</w:t>
      </w:r>
      <w:r w:rsidRPr="006A31FF">
        <w:rPr>
          <w:rFonts w:ascii="Arial" w:hAnsi="Arial" w:cs="Arial"/>
        </w:rPr>
        <w:t xml:space="preserve"> sure that </w:t>
      </w:r>
      <w:r w:rsidR="006A31FF" w:rsidRPr="006A31FF">
        <w:rPr>
          <w:rFonts w:ascii="Arial" w:hAnsi="Arial" w:cs="Arial"/>
        </w:rPr>
        <w:t>all</w:t>
      </w:r>
      <w:r w:rsidRPr="006A31FF">
        <w:rPr>
          <w:rFonts w:ascii="Arial" w:hAnsi="Arial" w:cs="Arial"/>
        </w:rPr>
        <w:t xml:space="preserve"> their team members are in all the functions such as decision making. There are many advantages of this theory - </w:t>
      </w:r>
    </w:p>
    <w:p w14:paraId="17FE5E4C" w14:textId="77777777" w:rsidR="00023AD1" w:rsidRPr="006A31FF" w:rsidRDefault="00023AD1" w:rsidP="006A31FF">
      <w:pPr>
        <w:numPr>
          <w:ilvl w:val="0"/>
          <w:numId w:val="26"/>
        </w:numPr>
        <w:suppressAutoHyphens/>
        <w:spacing w:after="0" w:line="480" w:lineRule="auto"/>
        <w:jc w:val="both"/>
        <w:rPr>
          <w:rFonts w:ascii="Arial" w:hAnsi="Arial" w:cs="Arial"/>
        </w:rPr>
      </w:pPr>
      <w:r w:rsidRPr="006A31FF">
        <w:rPr>
          <w:rFonts w:ascii="Arial" w:hAnsi="Arial" w:cs="Arial"/>
        </w:rPr>
        <w:t>the main focus of the leaders are team members and their satisfaction, this is the most important advantage of this theory because the successful achievement of the goals set by leader is only achieved efficiently if the members are satisfied (</w:t>
      </w:r>
      <w:r w:rsidRPr="006A31FF">
        <w:rPr>
          <w:rFonts w:ascii="Arial" w:hAnsi="Arial" w:cs="Arial"/>
          <w:color w:val="222222"/>
          <w:shd w:val="clear" w:color="auto" w:fill="FFFFFF"/>
        </w:rPr>
        <w:t xml:space="preserve">Silvestri, and </w:t>
      </w:r>
      <w:proofErr w:type="spellStart"/>
      <w:r w:rsidRPr="006A31FF">
        <w:rPr>
          <w:rFonts w:ascii="Arial" w:hAnsi="Arial" w:cs="Arial"/>
          <w:color w:val="222222"/>
          <w:shd w:val="clear" w:color="auto" w:fill="FFFFFF"/>
        </w:rPr>
        <w:t>Veltri</w:t>
      </w:r>
      <w:proofErr w:type="spellEnd"/>
      <w:r w:rsidRPr="006A31FF">
        <w:rPr>
          <w:rFonts w:ascii="Arial" w:hAnsi="Arial" w:cs="Arial"/>
          <w:color w:val="222222"/>
          <w:shd w:val="clear" w:color="auto" w:fill="FFFFFF"/>
        </w:rPr>
        <w:t>, 2020</w:t>
      </w:r>
      <w:r w:rsidRPr="006A31FF">
        <w:rPr>
          <w:rFonts w:ascii="Arial" w:hAnsi="Arial" w:cs="Arial"/>
        </w:rPr>
        <w:t xml:space="preserve">). </w:t>
      </w:r>
    </w:p>
    <w:p w14:paraId="1474499A" w14:textId="77777777" w:rsidR="00023AD1" w:rsidRPr="006A31FF" w:rsidRDefault="00023AD1" w:rsidP="006A31FF">
      <w:pPr>
        <w:numPr>
          <w:ilvl w:val="0"/>
          <w:numId w:val="26"/>
        </w:numPr>
        <w:suppressAutoHyphens/>
        <w:spacing w:after="0" w:line="480" w:lineRule="auto"/>
        <w:jc w:val="both"/>
        <w:rPr>
          <w:rFonts w:ascii="Arial" w:hAnsi="Arial" w:cs="Arial"/>
        </w:rPr>
      </w:pPr>
      <w:r w:rsidRPr="006A31FF">
        <w:rPr>
          <w:rFonts w:ascii="Arial" w:hAnsi="Arial" w:cs="Arial"/>
        </w:rPr>
        <w:t xml:space="preserve">The theory encourages the members of team to participate in all the functions carried out by the team to make sure that they feel value by their leader.  </w:t>
      </w:r>
    </w:p>
    <w:p w14:paraId="4C385C91" w14:textId="77777777" w:rsidR="00023AD1" w:rsidRPr="006A31FF" w:rsidRDefault="00023AD1" w:rsidP="006A31FF">
      <w:pPr>
        <w:spacing w:line="480" w:lineRule="auto"/>
        <w:rPr>
          <w:rFonts w:ascii="Arial" w:hAnsi="Arial" w:cs="Arial"/>
        </w:rPr>
      </w:pPr>
      <w:r w:rsidRPr="006A31FF">
        <w:rPr>
          <w:rFonts w:ascii="Arial" w:hAnsi="Arial" w:cs="Arial"/>
        </w:rPr>
        <w:t>Although there are many important advantages of the behavioural theory, there are certain disadvantages to it as well.</w:t>
      </w:r>
    </w:p>
    <w:p w14:paraId="2944110A" w14:textId="08457DE4" w:rsidR="00023AD1" w:rsidRPr="006A31FF" w:rsidRDefault="00023AD1" w:rsidP="006A31FF">
      <w:pPr>
        <w:numPr>
          <w:ilvl w:val="0"/>
          <w:numId w:val="27"/>
        </w:numPr>
        <w:suppressAutoHyphens/>
        <w:spacing w:after="0" w:line="480" w:lineRule="auto"/>
        <w:jc w:val="both"/>
        <w:rPr>
          <w:rFonts w:ascii="Arial" w:hAnsi="Arial" w:cs="Arial"/>
        </w:rPr>
      </w:pPr>
      <w:r w:rsidRPr="006A31FF">
        <w:rPr>
          <w:rFonts w:ascii="Arial" w:hAnsi="Arial" w:cs="Arial"/>
        </w:rPr>
        <w:t xml:space="preserve">The basis of this theory is mainly on the actions of a leader. This behaviour can create personal bias in the </w:t>
      </w:r>
      <w:r w:rsidR="006A31FF" w:rsidRPr="006A31FF">
        <w:rPr>
          <w:rFonts w:ascii="Arial" w:hAnsi="Arial" w:cs="Arial"/>
        </w:rPr>
        <w:t>decision-making</w:t>
      </w:r>
      <w:r w:rsidRPr="006A31FF">
        <w:rPr>
          <w:rFonts w:ascii="Arial" w:hAnsi="Arial" w:cs="Arial"/>
        </w:rPr>
        <w:t xml:space="preserve"> process. </w:t>
      </w:r>
    </w:p>
    <w:p w14:paraId="334E6D12" w14:textId="77777777" w:rsidR="00023AD1" w:rsidRPr="006A31FF" w:rsidRDefault="00023AD1" w:rsidP="006A31FF">
      <w:pPr>
        <w:numPr>
          <w:ilvl w:val="0"/>
          <w:numId w:val="27"/>
        </w:numPr>
        <w:suppressAutoHyphens/>
        <w:spacing w:after="0" w:line="480" w:lineRule="auto"/>
        <w:jc w:val="both"/>
        <w:rPr>
          <w:rFonts w:ascii="Arial" w:hAnsi="Arial" w:cs="Arial"/>
        </w:rPr>
      </w:pPr>
      <w:r w:rsidRPr="006A31FF">
        <w:rPr>
          <w:rFonts w:ascii="Arial" w:hAnsi="Arial" w:cs="Arial"/>
        </w:rPr>
        <w:t xml:space="preserve">The behavioural theory lets the leader to work with flexibility, this can create challenges for a leader when a new situation arises. </w:t>
      </w:r>
    </w:p>
    <w:p w14:paraId="62BB2D78" w14:textId="77777777" w:rsidR="00023AD1" w:rsidRPr="006A31FF" w:rsidRDefault="00023AD1" w:rsidP="006A31FF">
      <w:pPr>
        <w:spacing w:line="480" w:lineRule="auto"/>
        <w:rPr>
          <w:rFonts w:ascii="Arial" w:hAnsi="Arial" w:cs="Arial"/>
        </w:rPr>
      </w:pPr>
    </w:p>
    <w:p w14:paraId="41CC3DF1" w14:textId="77777777" w:rsidR="00023AD1" w:rsidRPr="006A31FF" w:rsidRDefault="00023AD1" w:rsidP="006A31FF">
      <w:pPr>
        <w:numPr>
          <w:ilvl w:val="0"/>
          <w:numId w:val="23"/>
        </w:numPr>
        <w:suppressAutoHyphens/>
        <w:spacing w:after="0" w:line="480" w:lineRule="auto"/>
        <w:jc w:val="both"/>
        <w:rPr>
          <w:rFonts w:ascii="Arial" w:hAnsi="Arial" w:cs="Arial"/>
        </w:rPr>
      </w:pPr>
      <w:r w:rsidRPr="006A31FF">
        <w:rPr>
          <w:rFonts w:ascii="Arial" w:hAnsi="Arial" w:cs="Arial"/>
          <w:b/>
          <w:bCs/>
        </w:rPr>
        <w:t>Trait theories</w:t>
      </w:r>
    </w:p>
    <w:p w14:paraId="53712F3A" w14:textId="22334D44" w:rsidR="00023AD1" w:rsidRPr="006A31FF" w:rsidRDefault="00023AD1" w:rsidP="006A31FF">
      <w:pPr>
        <w:spacing w:line="480" w:lineRule="auto"/>
        <w:rPr>
          <w:rFonts w:ascii="Arial" w:hAnsi="Arial" w:cs="Arial"/>
        </w:rPr>
      </w:pPr>
      <w:r w:rsidRPr="006A31FF">
        <w:rPr>
          <w:rFonts w:ascii="Arial" w:hAnsi="Arial" w:cs="Arial"/>
        </w:rPr>
        <w:t xml:space="preserve">this theory states that the specific traits of a leader can be discovered and prove that they are required to become a successful leader. The main concept of the trait theory is very similar to the Great Man Theory. Trait theory is an updated version of it. This theory suggests that the effective leaders are born with specific characteristics that are necessary, along with this the theory is used as a concept which helps in identifying the traits of </w:t>
      </w:r>
      <w:r w:rsidR="006A31FF" w:rsidRPr="006A31FF">
        <w:rPr>
          <w:rFonts w:ascii="Arial" w:hAnsi="Arial" w:cs="Arial"/>
        </w:rPr>
        <w:t>a potential</w:t>
      </w:r>
      <w:r w:rsidRPr="006A31FF">
        <w:rPr>
          <w:rFonts w:ascii="Arial" w:hAnsi="Arial" w:cs="Arial"/>
        </w:rPr>
        <w:t xml:space="preserve"> leader. Trait theory states </w:t>
      </w:r>
      <w:r w:rsidR="006A31FF" w:rsidRPr="006A31FF">
        <w:rPr>
          <w:rFonts w:ascii="Arial" w:hAnsi="Arial" w:cs="Arial"/>
        </w:rPr>
        <w:t>that by</w:t>
      </w:r>
      <w:r w:rsidRPr="006A31FF">
        <w:rPr>
          <w:rFonts w:ascii="Arial" w:hAnsi="Arial" w:cs="Arial"/>
        </w:rPr>
        <w:t xml:space="preserve"> assessing personality of an individual, they can identify if the leader will be successful or not. There are </w:t>
      </w:r>
      <w:r w:rsidR="006A31FF" w:rsidRPr="006A31FF">
        <w:rPr>
          <w:rFonts w:ascii="Arial" w:hAnsi="Arial" w:cs="Arial"/>
        </w:rPr>
        <w:t>several</w:t>
      </w:r>
      <w:r w:rsidRPr="006A31FF">
        <w:rPr>
          <w:rFonts w:ascii="Arial" w:hAnsi="Arial" w:cs="Arial"/>
        </w:rPr>
        <w:t xml:space="preserve"> studies that have discussed different traits that are essential for an individual to become successful leader. The most important among them are – emotional stability, accepting responsibility, empathy, effective communication, competence, efficient decision-making, perseverance. Having these traits does not guarantee the success of the individual as a leader, rather </w:t>
      </w:r>
      <w:r w:rsidR="006A31FF" w:rsidRPr="006A31FF">
        <w:rPr>
          <w:rFonts w:ascii="Arial" w:hAnsi="Arial" w:cs="Arial"/>
        </w:rPr>
        <w:t>this trait</w:t>
      </w:r>
      <w:r w:rsidRPr="006A31FF">
        <w:rPr>
          <w:rFonts w:ascii="Arial" w:hAnsi="Arial" w:cs="Arial"/>
        </w:rPr>
        <w:t xml:space="preserve"> helps to understand the potential of an individual to become a successful leader.</w:t>
      </w:r>
    </w:p>
    <w:p w14:paraId="382D9465" w14:textId="77777777" w:rsidR="00023AD1" w:rsidRPr="006A31FF" w:rsidRDefault="00023AD1" w:rsidP="006A31FF">
      <w:pPr>
        <w:spacing w:line="480" w:lineRule="auto"/>
        <w:rPr>
          <w:rFonts w:ascii="Arial" w:hAnsi="Arial" w:cs="Arial"/>
        </w:rPr>
      </w:pPr>
    </w:p>
    <w:p w14:paraId="47A2B5BE" w14:textId="77777777" w:rsidR="00023AD1" w:rsidRPr="006A31FF" w:rsidRDefault="00023AD1" w:rsidP="006A31FF">
      <w:pPr>
        <w:spacing w:line="480" w:lineRule="auto"/>
        <w:rPr>
          <w:rFonts w:ascii="Arial" w:hAnsi="Arial" w:cs="Arial"/>
        </w:rPr>
      </w:pPr>
    </w:p>
    <w:p w14:paraId="482305B3" w14:textId="77777777" w:rsidR="00023AD1" w:rsidRPr="006A31FF" w:rsidRDefault="00023AD1" w:rsidP="006A31FF">
      <w:pPr>
        <w:spacing w:line="480" w:lineRule="auto"/>
        <w:rPr>
          <w:rFonts w:ascii="Arial" w:hAnsi="Arial" w:cs="Arial"/>
          <w:b/>
          <w:bCs/>
        </w:rPr>
      </w:pPr>
      <w:r w:rsidRPr="006A31FF">
        <w:rPr>
          <w:rFonts w:ascii="Arial" w:hAnsi="Arial" w:cs="Arial"/>
          <w:b/>
          <w:bCs/>
        </w:rPr>
        <w:t>Leadership styles</w:t>
      </w:r>
    </w:p>
    <w:p w14:paraId="029E8F67" w14:textId="77777777" w:rsidR="00023AD1" w:rsidRPr="006A31FF" w:rsidRDefault="00023AD1" w:rsidP="006A31FF">
      <w:pPr>
        <w:numPr>
          <w:ilvl w:val="0"/>
          <w:numId w:val="28"/>
        </w:numPr>
        <w:suppressAutoHyphens/>
        <w:spacing w:after="0" w:line="480" w:lineRule="auto"/>
        <w:jc w:val="both"/>
        <w:rPr>
          <w:rFonts w:ascii="Arial" w:hAnsi="Arial" w:cs="Arial"/>
        </w:rPr>
      </w:pPr>
      <w:r w:rsidRPr="006A31FF">
        <w:rPr>
          <w:rFonts w:ascii="Arial" w:hAnsi="Arial" w:cs="Arial"/>
          <w:b/>
          <w:bCs/>
        </w:rPr>
        <w:t>Lewin's Leadership Style</w:t>
      </w:r>
    </w:p>
    <w:p w14:paraId="17F02110" w14:textId="77777777" w:rsidR="00023AD1" w:rsidRPr="006A31FF" w:rsidRDefault="00023AD1" w:rsidP="006A31FF">
      <w:pPr>
        <w:spacing w:line="480" w:lineRule="auto"/>
        <w:rPr>
          <w:rFonts w:ascii="Arial" w:hAnsi="Arial" w:cs="Arial"/>
        </w:rPr>
      </w:pPr>
      <w:r w:rsidRPr="006A31FF">
        <w:rPr>
          <w:rFonts w:ascii="Arial" w:hAnsi="Arial" w:cs="Arial"/>
        </w:rPr>
        <w:t xml:space="preserve">this leadership style was introduced in 1939, by a psychologist Kurt Lewin. He identified three main styles of leadership which a leader can related with while making any decision. </w:t>
      </w:r>
    </w:p>
    <w:p w14:paraId="72311098" w14:textId="77777777" w:rsidR="00023AD1" w:rsidRPr="006A31FF" w:rsidRDefault="00023AD1" w:rsidP="006A31FF">
      <w:pPr>
        <w:numPr>
          <w:ilvl w:val="0"/>
          <w:numId w:val="25"/>
        </w:numPr>
        <w:suppressAutoHyphens/>
        <w:spacing w:after="0" w:line="480" w:lineRule="auto"/>
        <w:jc w:val="both"/>
        <w:rPr>
          <w:rFonts w:ascii="Arial" w:hAnsi="Arial" w:cs="Arial"/>
        </w:rPr>
      </w:pPr>
      <w:r w:rsidRPr="006A31FF">
        <w:rPr>
          <w:rFonts w:ascii="Arial" w:hAnsi="Arial" w:cs="Arial"/>
        </w:rPr>
        <w:t>Authoritarian Leadership – this is style of leadership states that the leader has all the power over the team members. The leader takes all the decisions and all the team members are expected to follow (</w:t>
      </w:r>
      <w:proofErr w:type="spellStart"/>
      <w:r w:rsidRPr="006A31FF">
        <w:rPr>
          <w:rFonts w:ascii="Arial" w:hAnsi="Arial" w:cs="Arial"/>
          <w:color w:val="222222"/>
          <w:shd w:val="clear" w:color="auto" w:fill="FFFFFF"/>
        </w:rPr>
        <w:t>Alblooshi</w:t>
      </w:r>
      <w:proofErr w:type="spellEnd"/>
      <w:r w:rsidRPr="006A31FF">
        <w:rPr>
          <w:rFonts w:ascii="Arial" w:hAnsi="Arial" w:cs="Arial"/>
          <w:color w:val="222222"/>
          <w:shd w:val="clear" w:color="auto" w:fill="FFFFFF"/>
        </w:rPr>
        <w:t xml:space="preserve">, </w:t>
      </w:r>
      <w:proofErr w:type="spellStart"/>
      <w:r w:rsidRPr="006A31FF">
        <w:rPr>
          <w:rFonts w:ascii="Arial" w:hAnsi="Arial" w:cs="Arial"/>
          <w:color w:val="222222"/>
          <w:shd w:val="clear" w:color="auto" w:fill="FFFFFF"/>
        </w:rPr>
        <w:t>Shamsuzzaman</w:t>
      </w:r>
      <w:proofErr w:type="spellEnd"/>
      <w:r w:rsidRPr="006A31FF">
        <w:rPr>
          <w:rFonts w:ascii="Arial" w:hAnsi="Arial" w:cs="Arial"/>
          <w:color w:val="222222"/>
          <w:shd w:val="clear" w:color="auto" w:fill="FFFFFF"/>
        </w:rPr>
        <w:t xml:space="preserve">, and </w:t>
      </w:r>
      <w:proofErr w:type="spellStart"/>
      <w:r w:rsidRPr="006A31FF">
        <w:rPr>
          <w:rFonts w:ascii="Arial" w:hAnsi="Arial" w:cs="Arial"/>
          <w:color w:val="222222"/>
          <w:shd w:val="clear" w:color="auto" w:fill="FFFFFF"/>
        </w:rPr>
        <w:t>Haridy</w:t>
      </w:r>
      <w:proofErr w:type="spellEnd"/>
      <w:r w:rsidRPr="006A31FF">
        <w:rPr>
          <w:rFonts w:ascii="Arial" w:hAnsi="Arial" w:cs="Arial"/>
          <w:color w:val="222222"/>
          <w:shd w:val="clear" w:color="auto" w:fill="FFFFFF"/>
        </w:rPr>
        <w:t>, 2021</w:t>
      </w:r>
      <w:r w:rsidRPr="006A31FF">
        <w:rPr>
          <w:rFonts w:ascii="Arial" w:hAnsi="Arial" w:cs="Arial"/>
        </w:rPr>
        <w:t xml:space="preserve">). </w:t>
      </w:r>
    </w:p>
    <w:p w14:paraId="5F568763" w14:textId="3C2C0B43" w:rsidR="00023AD1" w:rsidRPr="006A31FF" w:rsidRDefault="00023AD1" w:rsidP="006A31FF">
      <w:pPr>
        <w:numPr>
          <w:ilvl w:val="0"/>
          <w:numId w:val="24"/>
        </w:numPr>
        <w:suppressAutoHyphens/>
        <w:spacing w:after="0" w:line="480" w:lineRule="auto"/>
        <w:jc w:val="both"/>
        <w:rPr>
          <w:rFonts w:ascii="Arial" w:hAnsi="Arial" w:cs="Arial"/>
        </w:rPr>
      </w:pPr>
      <w:r w:rsidRPr="006A31FF">
        <w:rPr>
          <w:rFonts w:ascii="Arial" w:hAnsi="Arial" w:cs="Arial"/>
        </w:rPr>
        <w:t xml:space="preserve">Participative Leadership – this style of leadership where the leader forces team members to participate in all the functions </w:t>
      </w:r>
      <w:r w:rsidR="006A31FF" w:rsidRPr="006A31FF">
        <w:rPr>
          <w:rFonts w:ascii="Arial" w:hAnsi="Arial" w:cs="Arial"/>
        </w:rPr>
        <w:t>of teams</w:t>
      </w:r>
      <w:r w:rsidRPr="006A31FF">
        <w:rPr>
          <w:rFonts w:ascii="Arial" w:hAnsi="Arial" w:cs="Arial"/>
        </w:rPr>
        <w:t xml:space="preserve">. </w:t>
      </w:r>
    </w:p>
    <w:p w14:paraId="1594B7A9" w14:textId="77777777" w:rsidR="00023AD1" w:rsidRPr="006A31FF" w:rsidRDefault="00023AD1" w:rsidP="006A31FF">
      <w:pPr>
        <w:numPr>
          <w:ilvl w:val="0"/>
          <w:numId w:val="24"/>
        </w:numPr>
        <w:suppressAutoHyphens/>
        <w:spacing w:after="0" w:line="480" w:lineRule="auto"/>
        <w:jc w:val="both"/>
        <w:rPr>
          <w:rFonts w:ascii="Arial" w:hAnsi="Arial" w:cs="Arial"/>
        </w:rPr>
      </w:pPr>
      <w:r w:rsidRPr="006A31FF">
        <w:rPr>
          <w:rFonts w:ascii="Arial" w:hAnsi="Arial" w:cs="Arial"/>
        </w:rPr>
        <w:lastRenderedPageBreak/>
        <w:t xml:space="preserve">Delegative Leadership – this style of leadership stated that the leader delegates all the responsibilities and authorities to the team members. </w:t>
      </w:r>
    </w:p>
    <w:p w14:paraId="055687F2" w14:textId="77777777" w:rsidR="00023AD1" w:rsidRPr="006A31FF" w:rsidRDefault="00023AD1" w:rsidP="006A31FF">
      <w:pPr>
        <w:spacing w:line="480" w:lineRule="auto"/>
        <w:rPr>
          <w:rFonts w:ascii="Arial" w:hAnsi="Arial" w:cs="Arial"/>
        </w:rPr>
      </w:pPr>
    </w:p>
    <w:p w14:paraId="63A9EF35" w14:textId="77777777" w:rsidR="00023AD1" w:rsidRPr="006A31FF" w:rsidRDefault="00023AD1" w:rsidP="006A31FF">
      <w:pPr>
        <w:numPr>
          <w:ilvl w:val="0"/>
          <w:numId w:val="24"/>
        </w:numPr>
        <w:suppressAutoHyphens/>
        <w:spacing w:after="0" w:line="480" w:lineRule="auto"/>
        <w:jc w:val="both"/>
        <w:rPr>
          <w:rFonts w:ascii="Arial" w:hAnsi="Arial" w:cs="Arial"/>
        </w:rPr>
      </w:pPr>
      <w:r w:rsidRPr="006A31FF">
        <w:rPr>
          <w:rFonts w:ascii="Arial" w:hAnsi="Arial" w:cs="Arial"/>
          <w:b/>
          <w:bCs/>
        </w:rPr>
        <w:t>Transformational Leadership Style</w:t>
      </w:r>
      <w:r w:rsidRPr="006A31FF">
        <w:rPr>
          <w:rFonts w:ascii="Arial" w:hAnsi="Arial" w:cs="Arial"/>
        </w:rPr>
        <w:t xml:space="preserve"> </w:t>
      </w:r>
    </w:p>
    <w:p w14:paraId="094AA91C" w14:textId="6516B6DD" w:rsidR="00023AD1" w:rsidRPr="006A31FF" w:rsidRDefault="00023AD1" w:rsidP="006A31FF">
      <w:pPr>
        <w:spacing w:line="480" w:lineRule="auto"/>
        <w:rPr>
          <w:rFonts w:ascii="Arial" w:hAnsi="Arial" w:cs="Arial"/>
        </w:rPr>
      </w:pPr>
      <w:r w:rsidRPr="006A31FF">
        <w:rPr>
          <w:rFonts w:ascii="Arial" w:hAnsi="Arial" w:cs="Arial"/>
        </w:rPr>
        <w:t xml:space="preserve">this style of leadership suggests that the leaders </w:t>
      </w:r>
      <w:r w:rsidR="006A31FF" w:rsidRPr="006A31FF">
        <w:rPr>
          <w:rFonts w:ascii="Arial" w:hAnsi="Arial" w:cs="Arial"/>
        </w:rPr>
        <w:t>focus</w:t>
      </w:r>
      <w:r w:rsidRPr="006A31FF">
        <w:rPr>
          <w:rFonts w:ascii="Arial" w:hAnsi="Arial" w:cs="Arial"/>
        </w:rPr>
        <w:t xml:space="preserve"> is on the improvement of employees and their development. The aim of transformational leader is to evolve the working process in the </w:t>
      </w:r>
      <w:r w:rsidR="006A31FF" w:rsidRPr="006A31FF">
        <w:rPr>
          <w:rFonts w:ascii="Arial" w:hAnsi="Arial" w:cs="Arial"/>
        </w:rPr>
        <w:t>organisations (</w:t>
      </w:r>
      <w:proofErr w:type="spellStart"/>
      <w:r w:rsidRPr="006A31FF">
        <w:rPr>
          <w:rFonts w:ascii="Arial" w:hAnsi="Arial" w:cs="Arial"/>
          <w:color w:val="222222"/>
          <w:shd w:val="clear" w:color="auto" w:fill="FFFFFF"/>
        </w:rPr>
        <w:t>Siangchokyoo</w:t>
      </w:r>
      <w:proofErr w:type="spellEnd"/>
      <w:r w:rsidRPr="006A31FF">
        <w:rPr>
          <w:rFonts w:ascii="Arial" w:hAnsi="Arial" w:cs="Arial"/>
          <w:color w:val="222222"/>
          <w:shd w:val="clear" w:color="auto" w:fill="FFFFFF"/>
        </w:rPr>
        <w:t>, Klinger, and Campion, 2020</w:t>
      </w:r>
      <w:r w:rsidRPr="006A31FF">
        <w:rPr>
          <w:rFonts w:ascii="Arial" w:hAnsi="Arial" w:cs="Arial"/>
        </w:rPr>
        <w:t xml:space="preserve">). The leader tries to make the team members capable of achieving the common goals on their own. This leadership style </w:t>
      </w:r>
      <w:r w:rsidR="006A31FF" w:rsidRPr="006A31FF">
        <w:rPr>
          <w:rFonts w:ascii="Arial" w:hAnsi="Arial" w:cs="Arial"/>
        </w:rPr>
        <w:t>relates to</w:t>
      </w:r>
      <w:r w:rsidRPr="006A31FF">
        <w:rPr>
          <w:rFonts w:ascii="Arial" w:hAnsi="Arial" w:cs="Arial"/>
        </w:rPr>
        <w:t xml:space="preserve"> high growth-oriented leader who is willing to take risk in order to improve the efficiency of the team members. </w:t>
      </w:r>
    </w:p>
    <w:p w14:paraId="10465D62" w14:textId="77777777" w:rsidR="00023AD1" w:rsidRPr="006A31FF" w:rsidRDefault="00023AD1" w:rsidP="006A31FF">
      <w:pPr>
        <w:spacing w:line="480" w:lineRule="auto"/>
        <w:rPr>
          <w:rFonts w:ascii="Arial" w:hAnsi="Arial" w:cs="Arial"/>
        </w:rPr>
      </w:pPr>
    </w:p>
    <w:p w14:paraId="767933A4" w14:textId="77777777" w:rsidR="00023AD1" w:rsidRPr="006A31FF" w:rsidRDefault="00023AD1" w:rsidP="006A31FF">
      <w:pPr>
        <w:numPr>
          <w:ilvl w:val="0"/>
          <w:numId w:val="29"/>
        </w:numPr>
        <w:suppressAutoHyphens/>
        <w:spacing w:after="0" w:line="480" w:lineRule="auto"/>
        <w:jc w:val="both"/>
        <w:rPr>
          <w:rFonts w:ascii="Arial" w:hAnsi="Arial" w:cs="Arial"/>
        </w:rPr>
      </w:pPr>
      <w:r w:rsidRPr="006A31FF">
        <w:rPr>
          <w:rFonts w:ascii="Arial" w:hAnsi="Arial" w:cs="Arial"/>
        </w:rPr>
        <w:t xml:space="preserve"> </w:t>
      </w:r>
      <w:r w:rsidRPr="006A31FF">
        <w:rPr>
          <w:rFonts w:ascii="Arial" w:hAnsi="Arial" w:cs="Arial"/>
          <w:b/>
          <w:bCs/>
        </w:rPr>
        <w:t>Transactional Leadership Style</w:t>
      </w:r>
      <w:r w:rsidRPr="006A31FF">
        <w:rPr>
          <w:rFonts w:ascii="Arial" w:hAnsi="Arial" w:cs="Arial"/>
        </w:rPr>
        <w:t xml:space="preserve"> </w:t>
      </w:r>
    </w:p>
    <w:p w14:paraId="22BF1FE1" w14:textId="7657175D" w:rsidR="00023AD1" w:rsidRPr="006A31FF" w:rsidRDefault="00023AD1" w:rsidP="006A31FF">
      <w:pPr>
        <w:spacing w:line="480" w:lineRule="auto"/>
        <w:rPr>
          <w:rFonts w:ascii="Arial" w:hAnsi="Arial" w:cs="Arial"/>
        </w:rPr>
      </w:pPr>
      <w:r w:rsidRPr="006A31FF">
        <w:rPr>
          <w:rFonts w:ascii="Arial" w:hAnsi="Arial" w:cs="Arial"/>
        </w:rPr>
        <w:t xml:space="preserve">this style of leader is created for a short period of time. In this type of </w:t>
      </w:r>
      <w:r w:rsidR="006A31FF" w:rsidRPr="006A31FF">
        <w:rPr>
          <w:rFonts w:ascii="Arial" w:hAnsi="Arial" w:cs="Arial"/>
        </w:rPr>
        <w:t>leadership,</w:t>
      </w:r>
      <w:r w:rsidRPr="006A31FF">
        <w:rPr>
          <w:rFonts w:ascii="Arial" w:hAnsi="Arial" w:cs="Arial"/>
        </w:rPr>
        <w:t xml:space="preserve"> the relation between the leader and the team members is of give and take (</w:t>
      </w:r>
      <w:proofErr w:type="spellStart"/>
      <w:r w:rsidRPr="006A31FF">
        <w:rPr>
          <w:rFonts w:ascii="Arial" w:hAnsi="Arial" w:cs="Arial"/>
          <w:color w:val="222222"/>
          <w:shd w:val="clear" w:color="auto" w:fill="FFFFFF"/>
        </w:rPr>
        <w:t>Berraies</w:t>
      </w:r>
      <w:proofErr w:type="spellEnd"/>
      <w:r w:rsidRPr="006A31FF">
        <w:rPr>
          <w:rFonts w:ascii="Arial" w:hAnsi="Arial" w:cs="Arial"/>
          <w:color w:val="222222"/>
          <w:shd w:val="clear" w:color="auto" w:fill="FFFFFF"/>
        </w:rPr>
        <w:t xml:space="preserve">, and Zine El </w:t>
      </w:r>
      <w:proofErr w:type="spellStart"/>
      <w:r w:rsidR="006A31FF" w:rsidRPr="006A31FF">
        <w:rPr>
          <w:rFonts w:ascii="Arial" w:hAnsi="Arial" w:cs="Arial"/>
          <w:color w:val="222222"/>
          <w:shd w:val="clear" w:color="auto" w:fill="FFFFFF"/>
        </w:rPr>
        <w:t>Abidine</w:t>
      </w:r>
      <w:proofErr w:type="spellEnd"/>
      <w:r w:rsidR="006A31FF" w:rsidRPr="006A31FF">
        <w:rPr>
          <w:rFonts w:ascii="Arial" w:hAnsi="Arial" w:cs="Arial"/>
          <w:color w:val="222222"/>
          <w:shd w:val="clear" w:color="auto" w:fill="FFFFFF"/>
        </w:rPr>
        <w:t>, 2019</w:t>
      </w:r>
      <w:r w:rsidRPr="006A31FF">
        <w:rPr>
          <w:rFonts w:ascii="Arial" w:hAnsi="Arial" w:cs="Arial"/>
        </w:rPr>
        <w:t xml:space="preserve">). In this leadership, the leader </w:t>
      </w:r>
      <w:r w:rsidR="006A31FF" w:rsidRPr="006A31FF">
        <w:rPr>
          <w:rFonts w:ascii="Arial" w:hAnsi="Arial" w:cs="Arial"/>
        </w:rPr>
        <w:t>defines</w:t>
      </w:r>
      <w:r w:rsidRPr="006A31FF">
        <w:rPr>
          <w:rFonts w:ascii="Arial" w:hAnsi="Arial" w:cs="Arial"/>
        </w:rPr>
        <w:t xml:space="preserve"> and communicated clearly the roles and responsibilities of </w:t>
      </w:r>
      <w:r w:rsidR="006A31FF" w:rsidRPr="006A31FF">
        <w:rPr>
          <w:rFonts w:ascii="Arial" w:hAnsi="Arial" w:cs="Arial"/>
        </w:rPr>
        <w:t>each</w:t>
      </w:r>
      <w:r w:rsidRPr="006A31FF">
        <w:rPr>
          <w:rFonts w:ascii="Arial" w:hAnsi="Arial" w:cs="Arial"/>
        </w:rPr>
        <w:t xml:space="preserve"> member. The leader clearly communicates the goals and expectation to the team. </w:t>
      </w:r>
    </w:p>
    <w:p w14:paraId="1936B39D" w14:textId="77777777" w:rsidR="00023AD1" w:rsidRPr="006A31FF" w:rsidRDefault="00023AD1" w:rsidP="006A31FF">
      <w:pPr>
        <w:spacing w:line="480" w:lineRule="auto"/>
        <w:rPr>
          <w:rFonts w:ascii="Arial" w:hAnsi="Arial" w:cs="Arial"/>
        </w:rPr>
      </w:pPr>
    </w:p>
    <w:p w14:paraId="62953C57" w14:textId="77777777" w:rsidR="00023AD1" w:rsidRPr="006A31FF" w:rsidRDefault="00023AD1" w:rsidP="006A31FF">
      <w:pPr>
        <w:pStyle w:val="Heading2"/>
        <w:numPr>
          <w:ilvl w:val="1"/>
          <w:numId w:val="1"/>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rPr>
          <w:rFonts w:ascii="Arial" w:hAnsi="Arial" w:cs="Arial"/>
          <w:b/>
          <w:bCs/>
          <w:sz w:val="22"/>
          <w:szCs w:val="22"/>
        </w:rPr>
      </w:pPr>
      <w:bookmarkStart w:id="3" w:name="__RefHeading__50052_622710754"/>
      <w:bookmarkEnd w:id="3"/>
      <w:r w:rsidRPr="006A31FF">
        <w:rPr>
          <w:rFonts w:ascii="Arial" w:hAnsi="Arial" w:cs="Arial"/>
          <w:b/>
          <w:bCs/>
          <w:sz w:val="22"/>
          <w:szCs w:val="22"/>
        </w:rPr>
        <w:t xml:space="preserve">Current Leadership </w:t>
      </w:r>
    </w:p>
    <w:p w14:paraId="1238B930" w14:textId="5C97F2F2" w:rsidR="00023AD1" w:rsidRPr="006A31FF" w:rsidRDefault="00023AD1" w:rsidP="006A31FF">
      <w:pPr>
        <w:spacing w:line="480" w:lineRule="auto"/>
        <w:rPr>
          <w:rFonts w:ascii="Arial" w:hAnsi="Arial" w:cs="Arial"/>
        </w:rPr>
      </w:pPr>
      <w:r w:rsidRPr="006A31FF">
        <w:rPr>
          <w:rFonts w:ascii="Arial" w:hAnsi="Arial" w:cs="Arial"/>
        </w:rPr>
        <w:t xml:space="preserve">HSBC Bank is under strong transformational leadership. The productivity of employees of HSBC bank have a huge impact on the working and performance of the company. </w:t>
      </w:r>
      <w:r w:rsidR="006A31FF" w:rsidRPr="006A31FF">
        <w:rPr>
          <w:rFonts w:ascii="Arial" w:hAnsi="Arial" w:cs="Arial"/>
        </w:rPr>
        <w:t>Therefore,</w:t>
      </w:r>
      <w:r w:rsidRPr="006A31FF">
        <w:rPr>
          <w:rFonts w:ascii="Arial" w:hAnsi="Arial" w:cs="Arial"/>
        </w:rPr>
        <w:t xml:space="preserve"> the management has decided to allow hybrid work to its employees which means they have the flexibility to work from home as well as the office. This is done to increase the productivity of the employees as they will save time on commuting to the office. Doing this HSBC bank's leadership provides better work life balance to its employees and feel more motivated to work. This will also increase the employee satisfaction and retention in the </w:t>
      </w:r>
      <w:r w:rsidRPr="006A31FF">
        <w:rPr>
          <w:rFonts w:ascii="Arial" w:hAnsi="Arial" w:cs="Arial"/>
        </w:rPr>
        <w:lastRenderedPageBreak/>
        <w:t xml:space="preserve">company. Leaders of the company made this change in accordance to the global work from home culture after the pandemic in order to support its employees </w:t>
      </w:r>
      <w:r w:rsidRPr="006A31FF">
        <w:rPr>
          <w:rFonts w:ascii="Arial" w:hAnsi="Arial" w:cs="Arial"/>
          <w:color w:val="222222"/>
          <w:shd w:val="clear" w:color="auto" w:fill="FFFFFF"/>
        </w:rPr>
        <w:t>(Al-</w:t>
      </w:r>
      <w:proofErr w:type="spellStart"/>
      <w:r w:rsidRPr="006A31FF">
        <w:rPr>
          <w:rFonts w:ascii="Arial" w:hAnsi="Arial" w:cs="Arial"/>
          <w:color w:val="222222"/>
          <w:shd w:val="clear" w:color="auto" w:fill="FFFFFF"/>
        </w:rPr>
        <w:t>Malki</w:t>
      </w:r>
      <w:proofErr w:type="spellEnd"/>
      <w:r w:rsidRPr="006A31FF">
        <w:rPr>
          <w:rFonts w:ascii="Arial" w:hAnsi="Arial" w:cs="Arial"/>
          <w:color w:val="222222"/>
          <w:shd w:val="clear" w:color="auto" w:fill="FFFFFF"/>
        </w:rPr>
        <w:t xml:space="preserve"> and Juan, 2018)</w:t>
      </w:r>
      <w:r w:rsidRPr="006A31FF">
        <w:rPr>
          <w:rFonts w:ascii="Arial" w:hAnsi="Arial" w:cs="Arial"/>
        </w:rPr>
        <w:t xml:space="preserve">. The leaders instead of being autocratic shows positive signs of supportive leadership style. The company has a people centric   leadership strategy which means the company has </w:t>
      </w:r>
      <w:proofErr w:type="spellStart"/>
      <w:proofErr w:type="gramStart"/>
      <w:r w:rsidRPr="006A31FF">
        <w:rPr>
          <w:rFonts w:ascii="Arial" w:hAnsi="Arial" w:cs="Arial"/>
        </w:rPr>
        <w:t>a</w:t>
      </w:r>
      <w:proofErr w:type="spellEnd"/>
      <w:proofErr w:type="gramEnd"/>
      <w:r w:rsidRPr="006A31FF">
        <w:rPr>
          <w:rFonts w:ascii="Arial" w:hAnsi="Arial" w:cs="Arial"/>
        </w:rPr>
        <w:t xml:space="preserve"> empathetic and compassionate approach towards its employees. The professional success and </w:t>
      </w:r>
      <w:r w:rsidR="006A31FF" w:rsidRPr="006A31FF">
        <w:rPr>
          <w:rFonts w:ascii="Arial" w:hAnsi="Arial" w:cs="Arial"/>
        </w:rPr>
        <w:t>overall,</w:t>
      </w:r>
      <w:r w:rsidRPr="006A31FF">
        <w:rPr>
          <w:rFonts w:ascii="Arial" w:hAnsi="Arial" w:cs="Arial"/>
        </w:rPr>
        <w:t xml:space="preserve"> </w:t>
      </w:r>
      <w:r w:rsidR="006A31FF" w:rsidRPr="006A31FF">
        <w:rPr>
          <w:rFonts w:ascii="Arial" w:hAnsi="Arial" w:cs="Arial"/>
        </w:rPr>
        <w:t>wellbeing</w:t>
      </w:r>
      <w:r w:rsidRPr="006A31FF">
        <w:rPr>
          <w:rFonts w:ascii="Arial" w:hAnsi="Arial" w:cs="Arial"/>
        </w:rPr>
        <w:t xml:space="preserve"> of the employees are prioritised by the leaders of HSBC bank.</w:t>
      </w:r>
    </w:p>
    <w:p w14:paraId="25252947" w14:textId="7E8201E1" w:rsidR="00023AD1" w:rsidRDefault="00023AD1" w:rsidP="006A31FF">
      <w:pPr>
        <w:spacing w:line="480" w:lineRule="auto"/>
        <w:rPr>
          <w:rFonts w:ascii="Arial" w:hAnsi="Arial" w:cs="Arial"/>
        </w:rPr>
      </w:pPr>
    </w:p>
    <w:p w14:paraId="5C8F22BA" w14:textId="7A341B80" w:rsidR="006A31FF" w:rsidRDefault="006A31FF" w:rsidP="006A31FF">
      <w:pPr>
        <w:spacing w:line="480" w:lineRule="auto"/>
        <w:rPr>
          <w:rFonts w:ascii="Arial" w:hAnsi="Arial" w:cs="Arial"/>
        </w:rPr>
      </w:pPr>
    </w:p>
    <w:p w14:paraId="3C0FE6DA" w14:textId="4917FBA8" w:rsidR="006A31FF" w:rsidRDefault="006A31FF" w:rsidP="006A31FF">
      <w:pPr>
        <w:spacing w:line="480" w:lineRule="auto"/>
        <w:rPr>
          <w:rFonts w:ascii="Arial" w:hAnsi="Arial" w:cs="Arial"/>
        </w:rPr>
      </w:pPr>
    </w:p>
    <w:p w14:paraId="381E3A4B" w14:textId="7AAF160D" w:rsidR="006A31FF" w:rsidRDefault="006A31FF" w:rsidP="006A31FF">
      <w:pPr>
        <w:spacing w:line="480" w:lineRule="auto"/>
        <w:rPr>
          <w:rFonts w:ascii="Arial" w:hAnsi="Arial" w:cs="Arial"/>
        </w:rPr>
      </w:pPr>
    </w:p>
    <w:p w14:paraId="29EDE384" w14:textId="263DFCEC" w:rsidR="006A31FF" w:rsidRDefault="006A31FF" w:rsidP="006A31FF">
      <w:pPr>
        <w:spacing w:line="480" w:lineRule="auto"/>
        <w:rPr>
          <w:rFonts w:ascii="Arial" w:hAnsi="Arial" w:cs="Arial"/>
        </w:rPr>
      </w:pPr>
    </w:p>
    <w:p w14:paraId="331CA587" w14:textId="6D0703EE" w:rsidR="006A31FF" w:rsidRDefault="006A31FF" w:rsidP="006A31FF">
      <w:pPr>
        <w:spacing w:line="480" w:lineRule="auto"/>
        <w:rPr>
          <w:rFonts w:ascii="Arial" w:hAnsi="Arial" w:cs="Arial"/>
        </w:rPr>
      </w:pPr>
    </w:p>
    <w:p w14:paraId="412EC423" w14:textId="3A27442A" w:rsidR="006A31FF" w:rsidRDefault="006A31FF" w:rsidP="006A31FF">
      <w:pPr>
        <w:spacing w:line="480" w:lineRule="auto"/>
        <w:rPr>
          <w:rFonts w:ascii="Arial" w:hAnsi="Arial" w:cs="Arial"/>
        </w:rPr>
      </w:pPr>
    </w:p>
    <w:p w14:paraId="0F6EC3BF" w14:textId="27582A9D" w:rsidR="006A31FF" w:rsidRDefault="006A31FF" w:rsidP="006A31FF">
      <w:pPr>
        <w:spacing w:line="480" w:lineRule="auto"/>
        <w:rPr>
          <w:rFonts w:ascii="Arial" w:hAnsi="Arial" w:cs="Arial"/>
        </w:rPr>
      </w:pPr>
    </w:p>
    <w:p w14:paraId="7C6793A9" w14:textId="2C98B74D" w:rsidR="006A31FF" w:rsidRDefault="006A31FF" w:rsidP="006A31FF">
      <w:pPr>
        <w:spacing w:line="480" w:lineRule="auto"/>
        <w:rPr>
          <w:rFonts w:ascii="Arial" w:hAnsi="Arial" w:cs="Arial"/>
        </w:rPr>
      </w:pPr>
    </w:p>
    <w:p w14:paraId="79BCD704" w14:textId="5C91B0AF" w:rsidR="006A31FF" w:rsidRDefault="006A31FF" w:rsidP="006A31FF">
      <w:pPr>
        <w:spacing w:line="480" w:lineRule="auto"/>
        <w:rPr>
          <w:rFonts w:ascii="Arial" w:hAnsi="Arial" w:cs="Arial"/>
        </w:rPr>
      </w:pPr>
    </w:p>
    <w:p w14:paraId="5C3409B5" w14:textId="53654051" w:rsidR="006A31FF" w:rsidRDefault="006A31FF" w:rsidP="006A31FF">
      <w:pPr>
        <w:spacing w:line="480" w:lineRule="auto"/>
        <w:rPr>
          <w:rFonts w:ascii="Arial" w:hAnsi="Arial" w:cs="Arial"/>
        </w:rPr>
      </w:pPr>
    </w:p>
    <w:p w14:paraId="6E613BEA" w14:textId="23446DB4" w:rsidR="006A31FF" w:rsidRDefault="006A31FF" w:rsidP="006A31FF">
      <w:pPr>
        <w:spacing w:line="480" w:lineRule="auto"/>
        <w:rPr>
          <w:rFonts w:ascii="Arial" w:hAnsi="Arial" w:cs="Arial"/>
        </w:rPr>
      </w:pPr>
    </w:p>
    <w:p w14:paraId="1331693C" w14:textId="28B8075F" w:rsidR="006A31FF" w:rsidRDefault="006A31FF" w:rsidP="006A31FF">
      <w:pPr>
        <w:spacing w:line="480" w:lineRule="auto"/>
        <w:rPr>
          <w:rFonts w:ascii="Arial" w:hAnsi="Arial" w:cs="Arial"/>
        </w:rPr>
      </w:pPr>
    </w:p>
    <w:p w14:paraId="36FF83D4" w14:textId="77777777" w:rsidR="006A31FF" w:rsidRDefault="006A31FF" w:rsidP="006A31FF">
      <w:pPr>
        <w:spacing w:line="480" w:lineRule="auto"/>
        <w:rPr>
          <w:rFonts w:ascii="Arial" w:hAnsi="Arial" w:cs="Arial"/>
        </w:rPr>
      </w:pPr>
    </w:p>
    <w:p w14:paraId="108E8A93" w14:textId="77777777" w:rsidR="006A31FF" w:rsidRPr="006A31FF" w:rsidRDefault="006A31FF" w:rsidP="006A31FF">
      <w:pPr>
        <w:spacing w:line="480" w:lineRule="auto"/>
        <w:rPr>
          <w:rFonts w:ascii="Arial" w:hAnsi="Arial" w:cs="Arial"/>
        </w:rPr>
      </w:pPr>
    </w:p>
    <w:p w14:paraId="1DAD3D2C" w14:textId="4766E8A4" w:rsidR="00023AD1" w:rsidRDefault="00023AD1" w:rsidP="006A31FF">
      <w:pPr>
        <w:pStyle w:val="Heading2"/>
        <w:numPr>
          <w:ilvl w:val="1"/>
          <w:numId w:val="1"/>
        </w:numPr>
        <w:pBdr>
          <w:top w:val="none" w:sz="0" w:space="0" w:color="auto"/>
          <w:left w:val="none" w:sz="0" w:space="0" w:color="auto"/>
          <w:bottom w:val="none" w:sz="0" w:space="0" w:color="auto"/>
          <w:right w:val="none" w:sz="0" w:space="0" w:color="auto"/>
          <w:between w:val="none" w:sz="0" w:space="0" w:color="auto"/>
          <w:bar w:val="none" w:sz="0" w:color="auto"/>
        </w:pBdr>
        <w:spacing w:line="480" w:lineRule="auto"/>
        <w:jc w:val="center"/>
        <w:rPr>
          <w:rFonts w:ascii="Arial" w:hAnsi="Arial" w:cs="Arial"/>
          <w:b/>
          <w:bCs/>
          <w:sz w:val="22"/>
          <w:szCs w:val="22"/>
        </w:rPr>
      </w:pPr>
      <w:bookmarkStart w:id="4" w:name="__RefHeading__50054_622710754"/>
      <w:bookmarkEnd w:id="4"/>
      <w:r w:rsidRPr="006A31FF">
        <w:rPr>
          <w:rFonts w:ascii="Arial" w:hAnsi="Arial" w:cs="Arial"/>
          <w:b/>
          <w:bCs/>
          <w:sz w:val="22"/>
          <w:szCs w:val="22"/>
        </w:rPr>
        <w:lastRenderedPageBreak/>
        <w:t>Recommendations</w:t>
      </w:r>
    </w:p>
    <w:p w14:paraId="51F7C11B" w14:textId="77777777" w:rsidR="006A31FF" w:rsidRPr="006A31FF" w:rsidRDefault="006A31FF" w:rsidP="006A31FF">
      <w:pPr>
        <w:rPr>
          <w:lang w:val="en-US"/>
        </w:rPr>
      </w:pPr>
    </w:p>
    <w:p w14:paraId="1A107330" w14:textId="10A73710" w:rsidR="00023AD1" w:rsidRPr="006A31FF" w:rsidRDefault="00023AD1" w:rsidP="006A31FF">
      <w:pPr>
        <w:spacing w:line="480" w:lineRule="auto"/>
        <w:rPr>
          <w:rFonts w:ascii="Arial" w:hAnsi="Arial" w:cs="Arial"/>
        </w:rPr>
      </w:pPr>
      <w:r w:rsidRPr="006A31FF">
        <w:rPr>
          <w:rFonts w:ascii="Arial" w:hAnsi="Arial" w:cs="Arial"/>
        </w:rPr>
        <w:t xml:space="preserve">By focusing of development of competence, character, connection and culture the leadership at HSBC Bank can effectively influence the employees. The leaders at HSBC Bank should also keep an eye on its competition so that it can </w:t>
      </w:r>
      <w:r w:rsidR="006A31FF" w:rsidRPr="006A31FF">
        <w:rPr>
          <w:rFonts w:ascii="Arial" w:hAnsi="Arial" w:cs="Arial"/>
        </w:rPr>
        <w:t>plan</w:t>
      </w:r>
      <w:r w:rsidRPr="006A31FF">
        <w:rPr>
          <w:rFonts w:ascii="Arial" w:hAnsi="Arial" w:cs="Arial"/>
        </w:rPr>
        <w:t xml:space="preserve"> in time and sustain its competitive edge. Leadership should be able to use strengths of the employees to achieve organisational goals. The COVID-19 pandemic adversely impacted the working of HSBC Bank and has created a lot </w:t>
      </w:r>
      <w:r w:rsidR="006A31FF" w:rsidRPr="006A31FF">
        <w:rPr>
          <w:rFonts w:ascii="Arial" w:hAnsi="Arial" w:cs="Arial"/>
        </w:rPr>
        <w:t>of economic</w:t>
      </w:r>
      <w:r w:rsidRPr="006A31FF">
        <w:rPr>
          <w:rFonts w:ascii="Arial" w:hAnsi="Arial" w:cs="Arial"/>
        </w:rPr>
        <w:t xml:space="preserve"> uncertainty for the company. </w:t>
      </w:r>
      <w:r w:rsidR="006A31FF" w:rsidRPr="006A31FF">
        <w:rPr>
          <w:rFonts w:ascii="Arial" w:hAnsi="Arial" w:cs="Arial"/>
        </w:rPr>
        <w:t>Therefore,</w:t>
      </w:r>
      <w:r w:rsidRPr="006A31FF">
        <w:rPr>
          <w:rFonts w:ascii="Arial" w:hAnsi="Arial" w:cs="Arial"/>
        </w:rPr>
        <w:t xml:space="preserve"> the leadership of the company should use hybrid leadership approaches to ensure that the organisation's interest </w:t>
      </w:r>
      <w:r w:rsidR="006A31FF" w:rsidRPr="006A31FF">
        <w:rPr>
          <w:rFonts w:ascii="Arial" w:hAnsi="Arial" w:cs="Arial"/>
        </w:rPr>
        <w:t>is</w:t>
      </w:r>
      <w:r w:rsidRPr="006A31FF">
        <w:rPr>
          <w:rFonts w:ascii="Arial" w:hAnsi="Arial" w:cs="Arial"/>
        </w:rPr>
        <w:t xml:space="preserve"> safeguarded from business environment changes. The leaders should take a dynamic stance at applying business strategies so that employees feel a deeper connection with the organisational objectives. The company after the pandemic also needs to adopt a more open communication channel in both digital as well as traditional ways so that more ideas can be exchanged freely within the organisation. This will make the employees feel heard and valued which will motivate them to work towards achievement of objectives of HSBC Bank. Leaders should identify the weaknesses and problems faced by the employees and the company in order to take corrective measures </w:t>
      </w:r>
      <w:r w:rsidRPr="006A31FF">
        <w:rPr>
          <w:rFonts w:ascii="Arial" w:hAnsi="Arial" w:cs="Arial"/>
          <w:color w:val="222222"/>
          <w:shd w:val="clear" w:color="auto" w:fill="FFFFFF"/>
        </w:rPr>
        <w:t>(Maheshwari and Yadav, 2018)</w:t>
      </w:r>
      <w:r w:rsidRPr="006A31FF">
        <w:rPr>
          <w:rFonts w:ascii="Arial" w:hAnsi="Arial" w:cs="Arial"/>
        </w:rPr>
        <w:t xml:space="preserve">. The leaders should also focus on developing hard and soft skills among the employees and themselves so that organisational goals can be achieved. </w:t>
      </w:r>
    </w:p>
    <w:p w14:paraId="041FC6BE" w14:textId="29A5D7B4" w:rsidR="00023AD1" w:rsidRDefault="00023AD1" w:rsidP="006A31FF">
      <w:pPr>
        <w:spacing w:line="480" w:lineRule="auto"/>
        <w:rPr>
          <w:rFonts w:ascii="Arial" w:hAnsi="Arial" w:cs="Arial"/>
        </w:rPr>
      </w:pPr>
    </w:p>
    <w:p w14:paraId="5A50DBCC" w14:textId="6B0D0D4E" w:rsidR="006A31FF" w:rsidRDefault="006A31FF" w:rsidP="006A31FF">
      <w:pPr>
        <w:spacing w:line="480" w:lineRule="auto"/>
        <w:rPr>
          <w:rFonts w:ascii="Arial" w:hAnsi="Arial" w:cs="Arial"/>
        </w:rPr>
      </w:pPr>
    </w:p>
    <w:p w14:paraId="6EC44E43" w14:textId="7BFB53F3" w:rsidR="006A31FF" w:rsidRDefault="006A31FF" w:rsidP="006A31FF">
      <w:pPr>
        <w:spacing w:line="480" w:lineRule="auto"/>
        <w:rPr>
          <w:rFonts w:ascii="Arial" w:hAnsi="Arial" w:cs="Arial"/>
        </w:rPr>
      </w:pPr>
    </w:p>
    <w:p w14:paraId="73D09BF7" w14:textId="7EBCC4CF" w:rsidR="006A31FF" w:rsidRDefault="006A31FF" w:rsidP="006A31FF">
      <w:pPr>
        <w:spacing w:line="480" w:lineRule="auto"/>
        <w:rPr>
          <w:rFonts w:ascii="Arial" w:hAnsi="Arial" w:cs="Arial"/>
        </w:rPr>
      </w:pPr>
    </w:p>
    <w:p w14:paraId="2AD72433" w14:textId="1A947AB1" w:rsidR="006A31FF" w:rsidRDefault="006A31FF" w:rsidP="006A31FF">
      <w:pPr>
        <w:spacing w:line="480" w:lineRule="auto"/>
        <w:rPr>
          <w:rFonts w:ascii="Arial" w:hAnsi="Arial" w:cs="Arial"/>
        </w:rPr>
      </w:pPr>
    </w:p>
    <w:p w14:paraId="2A70B59E" w14:textId="77777777" w:rsidR="006A31FF" w:rsidRDefault="006A31FF" w:rsidP="006A31FF">
      <w:pPr>
        <w:pStyle w:val="Heading2"/>
        <w:pBdr>
          <w:top w:val="none" w:sz="0" w:space="0" w:color="auto"/>
          <w:left w:val="none" w:sz="0" w:space="0" w:color="auto"/>
          <w:bottom w:val="none" w:sz="0" w:space="0" w:color="auto"/>
          <w:right w:val="none" w:sz="0" w:space="0" w:color="auto"/>
          <w:between w:val="none" w:sz="0" w:space="0" w:color="auto"/>
          <w:bar w:val="none" w:sz="0" w:color="auto"/>
        </w:pBdr>
        <w:spacing w:line="480" w:lineRule="auto"/>
        <w:ind w:left="0" w:firstLine="0"/>
        <w:jc w:val="center"/>
        <w:rPr>
          <w:rFonts w:ascii="Arial" w:hAnsi="Arial" w:cs="Arial"/>
          <w:b/>
          <w:bCs/>
          <w:sz w:val="22"/>
          <w:szCs w:val="22"/>
        </w:rPr>
      </w:pPr>
      <w:bookmarkStart w:id="5" w:name="__RefHeading__50056_622710754"/>
      <w:bookmarkEnd w:id="5"/>
    </w:p>
    <w:p w14:paraId="52181361" w14:textId="03713E53" w:rsidR="00023AD1" w:rsidRDefault="00023AD1" w:rsidP="006A31FF">
      <w:pPr>
        <w:pStyle w:val="Heading2"/>
        <w:pBdr>
          <w:top w:val="none" w:sz="0" w:space="0" w:color="auto"/>
          <w:left w:val="none" w:sz="0" w:space="0" w:color="auto"/>
          <w:bottom w:val="none" w:sz="0" w:space="0" w:color="auto"/>
          <w:right w:val="none" w:sz="0" w:space="0" w:color="auto"/>
          <w:between w:val="none" w:sz="0" w:space="0" w:color="auto"/>
          <w:bar w:val="none" w:sz="0" w:color="auto"/>
        </w:pBdr>
        <w:spacing w:line="480" w:lineRule="auto"/>
        <w:ind w:left="0" w:firstLine="0"/>
        <w:jc w:val="center"/>
        <w:rPr>
          <w:rFonts w:ascii="Arial" w:hAnsi="Arial" w:cs="Arial"/>
          <w:b/>
          <w:bCs/>
          <w:sz w:val="22"/>
          <w:szCs w:val="22"/>
        </w:rPr>
      </w:pPr>
      <w:r w:rsidRPr="006A31FF">
        <w:rPr>
          <w:rFonts w:ascii="Arial" w:hAnsi="Arial" w:cs="Arial"/>
          <w:b/>
          <w:bCs/>
          <w:sz w:val="22"/>
          <w:szCs w:val="22"/>
        </w:rPr>
        <w:t>Task two- Reflective essay</w:t>
      </w:r>
    </w:p>
    <w:p w14:paraId="023C5209" w14:textId="77777777" w:rsidR="006A31FF" w:rsidRPr="006A31FF" w:rsidRDefault="006A31FF" w:rsidP="006A31FF">
      <w:pPr>
        <w:spacing w:line="480" w:lineRule="auto"/>
        <w:rPr>
          <w:lang w:val="en-US"/>
        </w:rPr>
      </w:pPr>
    </w:p>
    <w:p w14:paraId="00AC5E76" w14:textId="1E8C12DF" w:rsidR="00023AD1" w:rsidRPr="006A31FF" w:rsidRDefault="00023AD1" w:rsidP="006A31FF">
      <w:pPr>
        <w:spacing w:line="480" w:lineRule="auto"/>
        <w:rPr>
          <w:rFonts w:ascii="Arial" w:hAnsi="Arial" w:cs="Arial"/>
        </w:rPr>
      </w:pPr>
      <w:r w:rsidRPr="006A31FF">
        <w:rPr>
          <w:rFonts w:ascii="Arial" w:hAnsi="Arial" w:cs="Arial"/>
        </w:rPr>
        <w:t xml:space="preserve">Reflective practice can be defined as the ability of reflecting upon the experience one has gained in their past </w:t>
      </w:r>
      <w:r w:rsidR="006A31FF" w:rsidRPr="006A31FF">
        <w:rPr>
          <w:rFonts w:ascii="Arial" w:hAnsi="Arial" w:cs="Arial"/>
        </w:rPr>
        <w:t>and</w:t>
      </w:r>
      <w:r w:rsidRPr="006A31FF">
        <w:rPr>
          <w:rFonts w:ascii="Arial" w:hAnsi="Arial" w:cs="Arial"/>
        </w:rPr>
        <w:t xml:space="preserve"> helps them to get themselves in the process of continuous learning (Williams, </w:t>
      </w:r>
      <w:proofErr w:type="spellStart"/>
      <w:r w:rsidRPr="006A31FF">
        <w:rPr>
          <w:rFonts w:ascii="Arial" w:hAnsi="Arial" w:cs="Arial"/>
        </w:rPr>
        <w:t>Woolliams</w:t>
      </w:r>
      <w:proofErr w:type="spellEnd"/>
      <w:r w:rsidRPr="006A31FF">
        <w:rPr>
          <w:rFonts w:ascii="Arial" w:hAnsi="Arial" w:cs="Arial"/>
        </w:rPr>
        <w:t xml:space="preserve"> and Spiro, 2020). The essay will be based on providing reflection of the leadership learning and areas of developments through the study of the module. I am very much fortunate it reflects upon the leadership experience and my journey of leadership by attending the leadership module. Through this module, I was able to various leadership skills and qualities in me which will help me in my professional growth and development. after studying this module, I learnt that an effective is the one who is having competent skills and abilities of managing the leading the workforce in the organization and showing them the path of getting ultimate success. The leadership module was supportive for my further leadership development as it helps me in identifying my worth and the leadership qualities and skills which I have in me. </w:t>
      </w:r>
    </w:p>
    <w:p w14:paraId="6FB08FC2" w14:textId="77777777" w:rsidR="00023AD1" w:rsidRPr="006A31FF" w:rsidRDefault="00023AD1" w:rsidP="006A31FF">
      <w:pPr>
        <w:spacing w:line="480" w:lineRule="auto"/>
        <w:rPr>
          <w:rFonts w:ascii="Arial" w:hAnsi="Arial" w:cs="Arial"/>
        </w:rPr>
      </w:pPr>
    </w:p>
    <w:p w14:paraId="6387FCD6" w14:textId="496DB642" w:rsidR="00023AD1" w:rsidRPr="006A31FF" w:rsidRDefault="00023AD1" w:rsidP="006A31FF">
      <w:pPr>
        <w:spacing w:line="480" w:lineRule="auto"/>
        <w:ind w:firstLine="432"/>
        <w:rPr>
          <w:rFonts w:ascii="Arial" w:hAnsi="Arial" w:cs="Arial"/>
        </w:rPr>
      </w:pPr>
      <w:r w:rsidRPr="006A31FF">
        <w:rPr>
          <w:rFonts w:ascii="Arial" w:hAnsi="Arial" w:cs="Arial"/>
        </w:rPr>
        <w:t xml:space="preserve"> In order to reflect upon the learning which, I have gained by studying this module, I will use a popular module of reflection which is Gibbs Reflective cycle. The Gibbs model of reflection was developed by Graham Gibbs in the year 1988 and model of reflection is widely used reflective framework which provided an individual to think systematically about the experience they had in them through the six different stages which has been provided through the model (</w:t>
      </w:r>
      <w:proofErr w:type="spellStart"/>
      <w:r w:rsidRPr="006A31FF">
        <w:rPr>
          <w:rFonts w:ascii="Arial" w:hAnsi="Arial" w:cs="Arial"/>
        </w:rPr>
        <w:t>Adeani</w:t>
      </w:r>
      <w:proofErr w:type="spellEnd"/>
      <w:r w:rsidRPr="006A31FF">
        <w:rPr>
          <w:rFonts w:ascii="Arial" w:hAnsi="Arial" w:cs="Arial"/>
        </w:rPr>
        <w:t xml:space="preserve">, </w:t>
      </w:r>
      <w:proofErr w:type="spellStart"/>
      <w:r w:rsidRPr="006A31FF">
        <w:rPr>
          <w:rFonts w:ascii="Arial" w:hAnsi="Arial" w:cs="Arial"/>
        </w:rPr>
        <w:t>Febriani</w:t>
      </w:r>
      <w:proofErr w:type="spellEnd"/>
      <w:r w:rsidRPr="006A31FF">
        <w:rPr>
          <w:rFonts w:ascii="Arial" w:hAnsi="Arial" w:cs="Arial"/>
        </w:rPr>
        <w:t xml:space="preserve"> and </w:t>
      </w:r>
      <w:proofErr w:type="spellStart"/>
      <w:r w:rsidRPr="006A31FF">
        <w:rPr>
          <w:rFonts w:ascii="Arial" w:hAnsi="Arial" w:cs="Arial"/>
        </w:rPr>
        <w:t>Syafryadin</w:t>
      </w:r>
      <w:proofErr w:type="spellEnd"/>
      <w:r w:rsidRPr="006A31FF">
        <w:rPr>
          <w:rFonts w:ascii="Arial" w:hAnsi="Arial" w:cs="Arial"/>
        </w:rPr>
        <w:t xml:space="preserve">, 2020). The first stage in the model is description stage where I will clearly describe about the experience and different situations I faced. Our tutor has provided with the module of emergent leadership skills in </w:t>
      </w:r>
      <w:r w:rsidR="006A31FF" w:rsidRPr="006A31FF">
        <w:rPr>
          <w:rFonts w:ascii="Arial" w:hAnsi="Arial" w:cs="Arial"/>
        </w:rPr>
        <w:t>the workplace</w:t>
      </w:r>
      <w:r w:rsidRPr="006A31FF">
        <w:rPr>
          <w:rFonts w:ascii="Arial" w:hAnsi="Arial" w:cs="Arial"/>
        </w:rPr>
        <w:t xml:space="preserve">, where we were provided with an individual task of writing a report upon the key emergent skills which I consider crucial for being an effective leader. This was an individual task where </w:t>
      </w:r>
      <w:r w:rsidRPr="006A31FF">
        <w:rPr>
          <w:rFonts w:ascii="Arial" w:hAnsi="Arial" w:cs="Arial"/>
        </w:rPr>
        <w:lastRenderedPageBreak/>
        <w:t xml:space="preserve">we </w:t>
      </w:r>
      <w:r w:rsidR="006A31FF" w:rsidRPr="006A31FF">
        <w:rPr>
          <w:rFonts w:ascii="Arial" w:hAnsi="Arial" w:cs="Arial"/>
        </w:rPr>
        <w:t>must</w:t>
      </w:r>
      <w:r w:rsidRPr="006A31FF">
        <w:rPr>
          <w:rFonts w:ascii="Arial" w:hAnsi="Arial" w:cs="Arial"/>
        </w:rPr>
        <w:t xml:space="preserve"> work </w:t>
      </w:r>
      <w:r w:rsidR="006A31FF" w:rsidRPr="006A31FF">
        <w:rPr>
          <w:rFonts w:ascii="Arial" w:hAnsi="Arial" w:cs="Arial"/>
        </w:rPr>
        <w:t>solely,</w:t>
      </w:r>
      <w:r w:rsidRPr="006A31FF">
        <w:rPr>
          <w:rFonts w:ascii="Arial" w:hAnsi="Arial" w:cs="Arial"/>
        </w:rPr>
        <w:t xml:space="preserve"> and our tutor was also there to provide time to time support which helped me to complete the task before its deadline. In this I made use of various leadership styles and theories and applied them on the chosen organization which I selected for the project. This project has helped me in attaining Knowledge about different leadership styles and theories. I even asked my friends and tutors to let me know about my leadership styles and skills through questionnaire. </w:t>
      </w:r>
    </w:p>
    <w:p w14:paraId="72FB90C1" w14:textId="68757F9A" w:rsidR="00023AD1" w:rsidRPr="006A31FF" w:rsidRDefault="00023AD1" w:rsidP="006A31FF">
      <w:pPr>
        <w:spacing w:line="480" w:lineRule="auto"/>
        <w:ind w:firstLine="432"/>
        <w:rPr>
          <w:rFonts w:ascii="Arial" w:hAnsi="Arial" w:cs="Arial"/>
        </w:rPr>
      </w:pPr>
      <w:r w:rsidRPr="006A31FF">
        <w:rPr>
          <w:rFonts w:ascii="Arial" w:hAnsi="Arial" w:cs="Arial"/>
        </w:rPr>
        <w:t xml:space="preserve">The second stage of the model is feelings where I will describe about how I was feeling during the whole experience. During the initial days of receiving the task I was feeling excited as I was very much confident on myself that I will complete the </w:t>
      </w:r>
      <w:r w:rsidR="006A31FF" w:rsidRPr="006A31FF">
        <w:rPr>
          <w:rFonts w:ascii="Arial" w:hAnsi="Arial" w:cs="Arial"/>
        </w:rPr>
        <w:t>project before</w:t>
      </w:r>
      <w:r w:rsidRPr="006A31FF">
        <w:rPr>
          <w:rFonts w:ascii="Arial" w:hAnsi="Arial" w:cs="Arial"/>
        </w:rPr>
        <w:t xml:space="preserve"> </w:t>
      </w:r>
      <w:proofErr w:type="gramStart"/>
      <w:r w:rsidRPr="006A31FF">
        <w:rPr>
          <w:rFonts w:ascii="Arial" w:hAnsi="Arial" w:cs="Arial"/>
        </w:rPr>
        <w:t>it</w:t>
      </w:r>
      <w:proofErr w:type="gramEnd"/>
      <w:r w:rsidRPr="006A31FF">
        <w:rPr>
          <w:rFonts w:ascii="Arial" w:hAnsi="Arial" w:cs="Arial"/>
        </w:rPr>
        <w:t xml:space="preserve"> deadline. But when I started this project, I faced difficulty in finding a right organization to work upon and this brings high level of frustration in me. However, with the support and guidance of my tutor I was able to find suitable company for the task. I felt very confident after completing my individual task and my friends also appreciated me for the same. The third stage is evaluation stage where I will evaluate about the things which went well and did not went well as per the plan during the learning of the module. The thing which went well through this module was It aid me in identifying my leadership style. While working on the task I learned about different leadership styles such as Lewin’s leadership style, participative leadership style and Authoritarian Leadership style. I identified that I have participative leadership </w:t>
      </w:r>
      <w:r w:rsidRPr="006A31FF">
        <w:rPr>
          <w:rFonts w:ascii="Arial" w:hAnsi="Arial" w:cs="Arial"/>
        </w:rPr>
        <w:t>style,</w:t>
      </w:r>
      <w:r w:rsidRPr="006A31FF">
        <w:rPr>
          <w:rFonts w:ascii="Arial" w:hAnsi="Arial" w:cs="Arial"/>
        </w:rPr>
        <w:t xml:space="preserve"> and this was determined by me through one of the group </w:t>
      </w:r>
      <w:r w:rsidRPr="006A31FF">
        <w:rPr>
          <w:rFonts w:ascii="Arial" w:hAnsi="Arial" w:cs="Arial"/>
        </w:rPr>
        <w:t>tasks</w:t>
      </w:r>
      <w:r w:rsidRPr="006A31FF">
        <w:rPr>
          <w:rFonts w:ascii="Arial" w:hAnsi="Arial" w:cs="Arial"/>
        </w:rPr>
        <w:t xml:space="preserve"> I did in past. Where I guide and encouraged my team members to provide feedback to me regarding my </w:t>
      </w:r>
      <w:r w:rsidRPr="006A31FF">
        <w:rPr>
          <w:rFonts w:ascii="Arial" w:hAnsi="Arial" w:cs="Arial"/>
        </w:rPr>
        <w:t>decision-making</w:t>
      </w:r>
      <w:r w:rsidRPr="006A31FF">
        <w:rPr>
          <w:rFonts w:ascii="Arial" w:hAnsi="Arial" w:cs="Arial"/>
        </w:rPr>
        <w:t xml:space="preserve"> abilities. The thing which did not went well during the task was I faced difficulty in collecting credible information about the organization and the leadership styles and theories they have incorporated in their organization.  The fourth stage in the model is analysis stage, where I will try to make sense of the situation I faced. This module was very helpful for me because I got the chance of learning about different styles and theories of leadership such as Great Man Theory of Leadership, Behavioural Theories and Trait theories of leadership. Through this module, I also determined the significance of leadership </w:t>
      </w:r>
      <w:r w:rsidRPr="006A31FF">
        <w:rPr>
          <w:rFonts w:ascii="Arial" w:hAnsi="Arial" w:cs="Arial"/>
        </w:rPr>
        <w:lastRenderedPageBreak/>
        <w:t xml:space="preserve">practices and their applications in the workplace. I further analysed that leadership is a vast concept and need thorough practice and knowledge. However, I identified that I need to be critical about the situations I am facing in my life in order to become an emergent leader and must try to use my leadership style whenever required. </w:t>
      </w:r>
    </w:p>
    <w:p w14:paraId="37ED3559" w14:textId="765FB113" w:rsidR="00023AD1" w:rsidRPr="006A31FF" w:rsidRDefault="00023AD1" w:rsidP="006A31FF">
      <w:pPr>
        <w:spacing w:line="480" w:lineRule="auto"/>
        <w:ind w:firstLine="432"/>
        <w:rPr>
          <w:rFonts w:ascii="Arial" w:hAnsi="Arial" w:cs="Arial"/>
        </w:rPr>
      </w:pPr>
      <w:r w:rsidRPr="006A31FF">
        <w:rPr>
          <w:rFonts w:ascii="Arial" w:hAnsi="Arial" w:cs="Arial"/>
        </w:rPr>
        <w:t xml:space="preserve">The fifth stage is conclusion stage, at this stage I will conclude upon the situation or </w:t>
      </w:r>
      <w:r w:rsidRPr="006A31FF">
        <w:rPr>
          <w:rFonts w:ascii="Arial" w:hAnsi="Arial" w:cs="Arial"/>
        </w:rPr>
        <w:t>experience of</w:t>
      </w:r>
      <w:r w:rsidRPr="006A31FF">
        <w:rPr>
          <w:rFonts w:ascii="Arial" w:hAnsi="Arial" w:cs="Arial"/>
        </w:rPr>
        <w:t xml:space="preserve"> studying the module (Markkanen and et.al., 2020). While studying the module, I identified that are various leadership skills which I need to develop in me because these skills will be going to be helpful for me in the future of action or when I will be working in an organization I will be in need of these skills to attain my professional goals and objectives. These skills are communication skills, problem solving skills and conflict resolution skills. I will discuss about the actions in the next stage. The last stage of the model if action plan where I will take actions to develop those skills in which I have low proficiency. For improving my communication skills, I will try to take part in more speaking activities where I will get the chance to share my views and ideas with general public and I will also read books on how to develop communication skills. In order to improve my </w:t>
      </w:r>
      <w:r w:rsidRPr="006A31FF">
        <w:rPr>
          <w:rFonts w:ascii="Arial" w:hAnsi="Arial" w:cs="Arial"/>
        </w:rPr>
        <w:t>problem-solving</w:t>
      </w:r>
      <w:r w:rsidRPr="006A31FF">
        <w:rPr>
          <w:rFonts w:ascii="Arial" w:hAnsi="Arial" w:cs="Arial"/>
        </w:rPr>
        <w:t xml:space="preserve"> skills, I will focus on solving case studies on regular basis and I will seek help from my </w:t>
      </w:r>
      <w:r w:rsidRPr="006A31FF">
        <w:rPr>
          <w:rFonts w:ascii="Arial" w:hAnsi="Arial" w:cs="Arial"/>
        </w:rPr>
        <w:t>tutor so</w:t>
      </w:r>
      <w:r w:rsidRPr="006A31FF">
        <w:rPr>
          <w:rFonts w:ascii="Arial" w:hAnsi="Arial" w:cs="Arial"/>
        </w:rPr>
        <w:t xml:space="preserve"> that I can formulate strategies to enhance my skill. For </w:t>
      </w:r>
      <w:r w:rsidRPr="006A31FF">
        <w:rPr>
          <w:rFonts w:ascii="Arial" w:hAnsi="Arial" w:cs="Arial"/>
        </w:rPr>
        <w:t>developing conflict</w:t>
      </w:r>
      <w:r w:rsidRPr="006A31FF">
        <w:rPr>
          <w:rFonts w:ascii="Arial" w:hAnsi="Arial" w:cs="Arial"/>
        </w:rPr>
        <w:t xml:space="preserve"> management skill, I will go for attending workshop and </w:t>
      </w:r>
      <w:r w:rsidRPr="006A31FF">
        <w:rPr>
          <w:rFonts w:ascii="Arial" w:hAnsi="Arial" w:cs="Arial"/>
        </w:rPr>
        <w:t>classes on</w:t>
      </w:r>
      <w:r w:rsidRPr="006A31FF">
        <w:rPr>
          <w:rFonts w:ascii="Arial" w:hAnsi="Arial" w:cs="Arial"/>
        </w:rPr>
        <w:t xml:space="preserve"> conflict management where I will receive guidance from top leaders so that I will get the opportunity of learning about various tools and strategies of resolving conflicts at the workplace. Developing these skills will b be useful for me for becoming an emergent leader at the workplace. </w:t>
      </w:r>
    </w:p>
    <w:p w14:paraId="22246D47" w14:textId="213D2C61" w:rsidR="00023AD1" w:rsidRDefault="00023AD1" w:rsidP="006A31FF">
      <w:pPr>
        <w:spacing w:line="480" w:lineRule="auto"/>
        <w:rPr>
          <w:rFonts w:ascii="Arial" w:hAnsi="Arial" w:cs="Arial"/>
        </w:rPr>
      </w:pPr>
      <w:bookmarkStart w:id="6" w:name="__RefHeading__30_622710754"/>
      <w:bookmarkEnd w:id="6"/>
    </w:p>
    <w:p w14:paraId="42DC582F" w14:textId="1A2FDFD7" w:rsidR="006A31FF" w:rsidRDefault="006A31FF" w:rsidP="006A31FF">
      <w:pPr>
        <w:spacing w:line="480" w:lineRule="auto"/>
        <w:rPr>
          <w:rFonts w:ascii="Arial" w:hAnsi="Arial" w:cs="Arial"/>
        </w:rPr>
      </w:pPr>
    </w:p>
    <w:p w14:paraId="39AAE9A3" w14:textId="480A9F34" w:rsidR="006A31FF" w:rsidRDefault="006A31FF" w:rsidP="006A31FF">
      <w:pPr>
        <w:spacing w:line="480" w:lineRule="auto"/>
        <w:rPr>
          <w:rFonts w:ascii="Arial" w:hAnsi="Arial" w:cs="Arial"/>
        </w:rPr>
      </w:pPr>
    </w:p>
    <w:p w14:paraId="5A8A62DC" w14:textId="28ABFD13" w:rsidR="006A31FF" w:rsidRDefault="006A31FF" w:rsidP="006A31FF">
      <w:pPr>
        <w:spacing w:line="480" w:lineRule="auto"/>
        <w:rPr>
          <w:rFonts w:ascii="Arial" w:hAnsi="Arial" w:cs="Arial"/>
        </w:rPr>
      </w:pPr>
    </w:p>
    <w:p w14:paraId="6A80FD61" w14:textId="12182012" w:rsidR="00023AD1" w:rsidRDefault="00023AD1" w:rsidP="006A31FF">
      <w:pPr>
        <w:pStyle w:val="Heading1"/>
        <w:spacing w:line="480" w:lineRule="auto"/>
        <w:jc w:val="center"/>
        <w:rPr>
          <w:rFonts w:ascii="Arial" w:hAnsi="Arial" w:cs="Arial"/>
          <w:b/>
          <w:bCs/>
          <w:color w:val="auto"/>
          <w:sz w:val="22"/>
          <w:szCs w:val="22"/>
        </w:rPr>
      </w:pPr>
      <w:bookmarkStart w:id="7" w:name="__RefHeading__32_622710754"/>
      <w:bookmarkStart w:id="8" w:name="__RefHeading___Toc111545781"/>
      <w:bookmarkEnd w:id="7"/>
      <w:r w:rsidRPr="006A31FF">
        <w:rPr>
          <w:rFonts w:ascii="Arial" w:hAnsi="Arial" w:cs="Arial"/>
          <w:b/>
          <w:bCs/>
          <w:color w:val="auto"/>
          <w:sz w:val="22"/>
          <w:szCs w:val="22"/>
        </w:rPr>
        <w:lastRenderedPageBreak/>
        <w:t>CONCLUSION</w:t>
      </w:r>
      <w:bookmarkEnd w:id="8"/>
    </w:p>
    <w:p w14:paraId="42931FF1" w14:textId="77777777" w:rsidR="006A31FF" w:rsidRPr="006A31FF" w:rsidRDefault="006A31FF" w:rsidP="006A31FF">
      <w:pPr>
        <w:spacing w:line="480" w:lineRule="auto"/>
      </w:pPr>
    </w:p>
    <w:p w14:paraId="7185621B" w14:textId="77777777" w:rsidR="00023AD1" w:rsidRPr="006A31FF" w:rsidRDefault="00023AD1" w:rsidP="006A31FF">
      <w:pPr>
        <w:spacing w:line="480" w:lineRule="auto"/>
        <w:rPr>
          <w:rFonts w:ascii="Arial" w:hAnsi="Arial" w:cs="Arial"/>
        </w:rPr>
      </w:pPr>
      <w:r w:rsidRPr="006A31FF">
        <w:rPr>
          <w:rFonts w:ascii="Arial" w:hAnsi="Arial" w:cs="Arial"/>
        </w:rPr>
        <w:t xml:space="preserve">To conclude, the report has discussed in detail the leadership theories and styles. The advantages and disadvantages of these theories and styles have been discussed with appropriate examples. It is understood by the report that the leadership is a very complex and wide topic. There are different aspects which are very important. At last a reflection has </w:t>
      </w:r>
      <w:bookmarkStart w:id="9" w:name="_GoBack"/>
      <w:r w:rsidRPr="006A31FF">
        <w:rPr>
          <w:rFonts w:ascii="Arial" w:hAnsi="Arial" w:cs="Arial"/>
        </w:rPr>
        <w:t xml:space="preserve">been given. </w:t>
      </w:r>
    </w:p>
    <w:p w14:paraId="251186EB" w14:textId="1C60C1B3" w:rsidR="00023AD1" w:rsidRDefault="00023AD1" w:rsidP="006A31FF">
      <w:pPr>
        <w:pStyle w:val="Heading1"/>
        <w:pageBreakBefore/>
        <w:numPr>
          <w:ilvl w:val="0"/>
          <w:numId w:val="1"/>
        </w:numPr>
        <w:suppressAutoHyphens/>
        <w:spacing w:before="113" w:line="480" w:lineRule="auto"/>
        <w:jc w:val="center"/>
        <w:rPr>
          <w:rFonts w:ascii="Arial" w:hAnsi="Arial" w:cs="Arial"/>
          <w:b/>
          <w:bCs/>
          <w:color w:val="auto"/>
          <w:sz w:val="22"/>
          <w:szCs w:val="22"/>
        </w:rPr>
      </w:pPr>
      <w:bookmarkStart w:id="10" w:name="__RefHeading__34_622710754"/>
      <w:bookmarkStart w:id="11" w:name="__RefHeading___Toc111545782"/>
      <w:bookmarkEnd w:id="10"/>
      <w:bookmarkEnd w:id="11"/>
      <w:bookmarkEnd w:id="9"/>
      <w:r w:rsidRPr="006A31FF">
        <w:rPr>
          <w:rFonts w:ascii="Arial" w:hAnsi="Arial" w:cs="Arial"/>
          <w:b/>
          <w:bCs/>
          <w:color w:val="auto"/>
          <w:sz w:val="22"/>
          <w:szCs w:val="22"/>
        </w:rPr>
        <w:lastRenderedPageBreak/>
        <w:t>REFERENCES</w:t>
      </w:r>
    </w:p>
    <w:p w14:paraId="46F3A78D" w14:textId="77777777" w:rsidR="006A31FF" w:rsidRPr="006A31FF" w:rsidRDefault="006A31FF" w:rsidP="006A31FF">
      <w:pPr>
        <w:spacing w:line="480" w:lineRule="auto"/>
      </w:pPr>
    </w:p>
    <w:p w14:paraId="2C71A86F" w14:textId="0C6F968E" w:rsidR="00023AD1" w:rsidRDefault="00023AD1" w:rsidP="006A31FF">
      <w:pPr>
        <w:spacing w:line="480" w:lineRule="auto"/>
        <w:rPr>
          <w:rFonts w:ascii="Arial" w:hAnsi="Arial" w:cs="Arial"/>
          <w:b/>
          <w:bCs/>
          <w:u w:val="single"/>
        </w:rPr>
      </w:pPr>
      <w:r w:rsidRPr="006A31FF">
        <w:rPr>
          <w:rFonts w:ascii="Arial" w:hAnsi="Arial" w:cs="Arial"/>
          <w:b/>
          <w:bCs/>
          <w:u w:val="single"/>
        </w:rPr>
        <w:t>Books and Journals</w:t>
      </w:r>
    </w:p>
    <w:p w14:paraId="2FEF8042" w14:textId="77777777" w:rsidR="006A31FF" w:rsidRPr="006A31FF" w:rsidRDefault="006A31FF" w:rsidP="006A31FF">
      <w:pPr>
        <w:spacing w:line="480" w:lineRule="auto"/>
        <w:rPr>
          <w:rFonts w:ascii="Arial" w:hAnsi="Arial" w:cs="Arial"/>
          <w:b/>
          <w:bCs/>
        </w:rPr>
      </w:pPr>
    </w:p>
    <w:p w14:paraId="1F57739B" w14:textId="77777777" w:rsidR="00023AD1" w:rsidRPr="006A31FF" w:rsidRDefault="00023AD1" w:rsidP="006A31FF">
      <w:pPr>
        <w:spacing w:line="480" w:lineRule="auto"/>
        <w:rPr>
          <w:rFonts w:ascii="Arial" w:hAnsi="Arial" w:cs="Arial"/>
        </w:rPr>
      </w:pPr>
      <w:proofErr w:type="spellStart"/>
      <w:r w:rsidRPr="006A31FF">
        <w:rPr>
          <w:rFonts w:ascii="Arial" w:hAnsi="Arial" w:cs="Arial"/>
        </w:rPr>
        <w:t>Adeani</w:t>
      </w:r>
      <w:proofErr w:type="spellEnd"/>
      <w:r w:rsidRPr="006A31FF">
        <w:rPr>
          <w:rFonts w:ascii="Arial" w:hAnsi="Arial" w:cs="Arial"/>
        </w:rPr>
        <w:t xml:space="preserve">, I.S., </w:t>
      </w:r>
      <w:proofErr w:type="spellStart"/>
      <w:r w:rsidRPr="006A31FF">
        <w:rPr>
          <w:rFonts w:ascii="Arial" w:hAnsi="Arial" w:cs="Arial"/>
        </w:rPr>
        <w:t>Febriani</w:t>
      </w:r>
      <w:proofErr w:type="spellEnd"/>
      <w:r w:rsidRPr="006A31FF">
        <w:rPr>
          <w:rFonts w:ascii="Arial" w:hAnsi="Arial" w:cs="Arial"/>
        </w:rPr>
        <w:t xml:space="preserve">, R.B. and </w:t>
      </w:r>
      <w:proofErr w:type="spellStart"/>
      <w:r w:rsidRPr="006A31FF">
        <w:rPr>
          <w:rFonts w:ascii="Arial" w:hAnsi="Arial" w:cs="Arial"/>
        </w:rPr>
        <w:t>Syafryadin</w:t>
      </w:r>
      <w:proofErr w:type="spellEnd"/>
      <w:r w:rsidRPr="006A31FF">
        <w:rPr>
          <w:rFonts w:ascii="Arial" w:hAnsi="Arial" w:cs="Arial"/>
        </w:rPr>
        <w:t xml:space="preserve">, S., 2020. Using </w:t>
      </w:r>
      <w:proofErr w:type="spellStart"/>
      <w:r w:rsidRPr="006A31FF">
        <w:rPr>
          <w:rFonts w:ascii="Arial" w:hAnsi="Arial" w:cs="Arial"/>
        </w:rPr>
        <w:t>GIBBS’reflective</w:t>
      </w:r>
      <w:proofErr w:type="spellEnd"/>
      <w:r w:rsidRPr="006A31FF">
        <w:rPr>
          <w:rFonts w:ascii="Arial" w:hAnsi="Arial" w:cs="Arial"/>
        </w:rPr>
        <w:t xml:space="preserve"> cycle in making </w:t>
      </w:r>
      <w:r w:rsidRPr="006A31FF">
        <w:rPr>
          <w:rFonts w:ascii="Arial" w:hAnsi="Arial" w:cs="Arial"/>
        </w:rPr>
        <w:tab/>
        <w:t>reflections of literary analysis. Indonesian EFL Journal, 6(2), pp.139-148.</w:t>
      </w:r>
    </w:p>
    <w:p w14:paraId="78FACD82" w14:textId="77777777" w:rsidR="00023AD1" w:rsidRPr="006A31FF" w:rsidRDefault="00023AD1" w:rsidP="006A31FF">
      <w:pPr>
        <w:spacing w:line="480" w:lineRule="auto"/>
        <w:rPr>
          <w:rFonts w:ascii="Arial" w:hAnsi="Arial" w:cs="Arial"/>
          <w:shd w:val="clear" w:color="auto" w:fill="FFFFFF"/>
        </w:rPr>
      </w:pPr>
      <w:r w:rsidRPr="006A31FF">
        <w:rPr>
          <w:rFonts w:ascii="Arial" w:hAnsi="Arial" w:cs="Arial"/>
        </w:rPr>
        <w:t xml:space="preserve">Markkanen, P., </w:t>
      </w:r>
      <w:proofErr w:type="spellStart"/>
      <w:r w:rsidRPr="006A31FF">
        <w:rPr>
          <w:rFonts w:ascii="Arial" w:hAnsi="Arial" w:cs="Arial"/>
        </w:rPr>
        <w:t>Välimäki</w:t>
      </w:r>
      <w:proofErr w:type="spellEnd"/>
      <w:r w:rsidRPr="006A31FF">
        <w:rPr>
          <w:rFonts w:ascii="Arial" w:hAnsi="Arial" w:cs="Arial"/>
        </w:rPr>
        <w:t xml:space="preserve">, M., </w:t>
      </w:r>
      <w:proofErr w:type="spellStart"/>
      <w:r w:rsidRPr="006A31FF">
        <w:rPr>
          <w:rFonts w:ascii="Arial" w:hAnsi="Arial" w:cs="Arial"/>
        </w:rPr>
        <w:t>Anttila</w:t>
      </w:r>
      <w:proofErr w:type="spellEnd"/>
      <w:r w:rsidRPr="006A31FF">
        <w:rPr>
          <w:rFonts w:ascii="Arial" w:hAnsi="Arial" w:cs="Arial"/>
        </w:rPr>
        <w:t xml:space="preserve">, M. and </w:t>
      </w:r>
      <w:proofErr w:type="spellStart"/>
      <w:r w:rsidRPr="006A31FF">
        <w:rPr>
          <w:rFonts w:ascii="Arial" w:hAnsi="Arial" w:cs="Arial"/>
        </w:rPr>
        <w:t>Kuuskorpi</w:t>
      </w:r>
      <w:proofErr w:type="spellEnd"/>
      <w:r w:rsidRPr="006A31FF">
        <w:rPr>
          <w:rFonts w:ascii="Arial" w:hAnsi="Arial" w:cs="Arial"/>
        </w:rPr>
        <w:t xml:space="preserve">, M., 2020. A reflective cycle: </w:t>
      </w:r>
      <w:r w:rsidRPr="006A31FF">
        <w:rPr>
          <w:rFonts w:ascii="Arial" w:hAnsi="Arial" w:cs="Arial"/>
        </w:rPr>
        <w:tab/>
        <w:t xml:space="preserve">Understanding challenging situations in a school setting. Educational Research, 62(1), </w:t>
      </w:r>
      <w:r w:rsidRPr="006A31FF">
        <w:rPr>
          <w:rFonts w:ascii="Arial" w:hAnsi="Arial" w:cs="Arial"/>
        </w:rPr>
        <w:tab/>
        <w:t>pp.46-62.</w:t>
      </w:r>
    </w:p>
    <w:p w14:paraId="48AAEA03" w14:textId="77777777" w:rsidR="00023AD1" w:rsidRPr="006A31FF" w:rsidRDefault="00023AD1" w:rsidP="006A31FF">
      <w:pPr>
        <w:spacing w:line="480" w:lineRule="auto"/>
        <w:rPr>
          <w:rFonts w:ascii="Arial" w:hAnsi="Arial" w:cs="Arial"/>
          <w:color w:val="222222"/>
          <w:shd w:val="clear" w:color="auto" w:fill="FFFFFF"/>
        </w:rPr>
      </w:pPr>
      <w:r w:rsidRPr="006A31FF">
        <w:rPr>
          <w:rFonts w:ascii="Arial" w:hAnsi="Arial" w:cs="Arial"/>
          <w:shd w:val="clear" w:color="auto" w:fill="FFFFFF"/>
        </w:rPr>
        <w:t xml:space="preserve">Williams, K., </w:t>
      </w:r>
      <w:proofErr w:type="spellStart"/>
      <w:r w:rsidRPr="006A31FF">
        <w:rPr>
          <w:rFonts w:ascii="Arial" w:hAnsi="Arial" w:cs="Arial"/>
          <w:shd w:val="clear" w:color="auto" w:fill="FFFFFF"/>
        </w:rPr>
        <w:t>Woolliams</w:t>
      </w:r>
      <w:proofErr w:type="spellEnd"/>
      <w:r w:rsidRPr="006A31FF">
        <w:rPr>
          <w:rFonts w:ascii="Arial" w:hAnsi="Arial" w:cs="Arial"/>
          <w:shd w:val="clear" w:color="auto" w:fill="FFFFFF"/>
        </w:rPr>
        <w:t>, M. and Spiro, J., 2020. Reflective writing. Bloomsbury Publishing.</w:t>
      </w:r>
    </w:p>
    <w:p w14:paraId="5FE0639C" w14:textId="77777777" w:rsidR="00023AD1" w:rsidRPr="006A31FF" w:rsidRDefault="00023AD1" w:rsidP="006A31FF">
      <w:pPr>
        <w:pStyle w:val="BodyText"/>
        <w:spacing w:before="6" w:line="480" w:lineRule="auto"/>
        <w:ind w:left="720" w:hanging="720"/>
        <w:rPr>
          <w:rFonts w:ascii="Arial" w:hAnsi="Arial" w:cs="Arial"/>
          <w:color w:val="222222"/>
          <w:sz w:val="22"/>
          <w:shd w:val="clear" w:color="auto" w:fill="FFFFFF"/>
        </w:rPr>
      </w:pPr>
      <w:r w:rsidRPr="006A31FF">
        <w:rPr>
          <w:rFonts w:ascii="Arial" w:hAnsi="Arial" w:cs="Arial"/>
          <w:color w:val="222222"/>
          <w:sz w:val="22"/>
          <w:shd w:val="clear" w:color="auto" w:fill="FFFFFF"/>
        </w:rPr>
        <w:t>Al-</w:t>
      </w:r>
      <w:proofErr w:type="spellStart"/>
      <w:r w:rsidRPr="006A31FF">
        <w:rPr>
          <w:rFonts w:ascii="Arial" w:hAnsi="Arial" w:cs="Arial"/>
          <w:color w:val="222222"/>
          <w:sz w:val="22"/>
          <w:shd w:val="clear" w:color="auto" w:fill="FFFFFF"/>
        </w:rPr>
        <w:t>Malki</w:t>
      </w:r>
      <w:proofErr w:type="spellEnd"/>
      <w:r w:rsidRPr="006A31FF">
        <w:rPr>
          <w:rFonts w:ascii="Arial" w:hAnsi="Arial" w:cs="Arial"/>
          <w:color w:val="222222"/>
          <w:sz w:val="22"/>
          <w:shd w:val="clear" w:color="auto" w:fill="FFFFFF"/>
        </w:rPr>
        <w:t>, M. and Juan, W., 2018. Leadership styles and job performance: A literature review. </w:t>
      </w:r>
      <w:r w:rsidRPr="006A31FF">
        <w:rPr>
          <w:rFonts w:ascii="Arial" w:hAnsi="Arial" w:cs="Arial"/>
          <w:i/>
          <w:color w:val="222222"/>
          <w:sz w:val="22"/>
          <w:shd w:val="clear" w:color="auto" w:fill="FFFFFF"/>
        </w:rPr>
        <w:t>Journal of International Business Research and Marketing</w:t>
      </w:r>
      <w:r w:rsidRPr="006A31FF">
        <w:rPr>
          <w:rFonts w:ascii="Arial" w:hAnsi="Arial" w:cs="Arial"/>
          <w:color w:val="222222"/>
          <w:sz w:val="22"/>
          <w:shd w:val="clear" w:color="auto" w:fill="FFFFFF"/>
        </w:rPr>
        <w:t>, </w:t>
      </w:r>
      <w:r w:rsidRPr="006A31FF">
        <w:rPr>
          <w:rFonts w:ascii="Arial" w:hAnsi="Arial" w:cs="Arial"/>
          <w:i/>
          <w:color w:val="222222"/>
          <w:sz w:val="22"/>
          <w:shd w:val="clear" w:color="auto" w:fill="FFFFFF"/>
        </w:rPr>
        <w:t>3</w:t>
      </w:r>
      <w:r w:rsidRPr="006A31FF">
        <w:rPr>
          <w:rFonts w:ascii="Arial" w:hAnsi="Arial" w:cs="Arial"/>
          <w:color w:val="222222"/>
          <w:sz w:val="22"/>
          <w:shd w:val="clear" w:color="auto" w:fill="FFFFFF"/>
        </w:rPr>
        <w:t>(3), pp.40-49.</w:t>
      </w:r>
    </w:p>
    <w:p w14:paraId="3E5A2E70" w14:textId="77777777" w:rsidR="00023AD1" w:rsidRPr="006A31FF" w:rsidRDefault="00023AD1" w:rsidP="006A31FF">
      <w:pPr>
        <w:pStyle w:val="BodyText"/>
        <w:spacing w:before="6" w:line="480" w:lineRule="auto"/>
        <w:ind w:left="720" w:hanging="720"/>
        <w:rPr>
          <w:rFonts w:ascii="Arial" w:hAnsi="Arial" w:cs="Arial"/>
          <w:color w:val="222222"/>
          <w:sz w:val="22"/>
          <w:shd w:val="clear" w:color="auto" w:fill="FFFFFF"/>
        </w:rPr>
      </w:pPr>
      <w:r w:rsidRPr="006A31FF">
        <w:rPr>
          <w:rFonts w:ascii="Arial" w:hAnsi="Arial" w:cs="Arial"/>
          <w:color w:val="222222"/>
          <w:sz w:val="22"/>
          <w:shd w:val="clear" w:color="auto" w:fill="FFFFFF"/>
        </w:rPr>
        <w:t>Maheshwari, S.K. and Yadav, J., 2018. Leadership development strategy: The missing links. </w:t>
      </w:r>
      <w:r w:rsidRPr="006A31FF">
        <w:rPr>
          <w:rFonts w:ascii="Arial" w:hAnsi="Arial" w:cs="Arial"/>
          <w:i/>
          <w:color w:val="222222"/>
          <w:sz w:val="22"/>
          <w:shd w:val="clear" w:color="auto" w:fill="FFFFFF"/>
        </w:rPr>
        <w:t>Development and Learning in Organizations: An International Journal</w:t>
      </w:r>
      <w:r w:rsidRPr="006A31FF">
        <w:rPr>
          <w:rFonts w:ascii="Arial" w:hAnsi="Arial" w:cs="Arial"/>
          <w:color w:val="222222"/>
          <w:sz w:val="22"/>
          <w:shd w:val="clear" w:color="auto" w:fill="FFFFFF"/>
        </w:rPr>
        <w:t>, </w:t>
      </w:r>
      <w:r w:rsidRPr="006A31FF">
        <w:rPr>
          <w:rFonts w:ascii="Arial" w:hAnsi="Arial" w:cs="Arial"/>
          <w:i/>
          <w:color w:val="222222"/>
          <w:sz w:val="22"/>
          <w:shd w:val="clear" w:color="auto" w:fill="FFFFFF"/>
        </w:rPr>
        <w:t>32</w:t>
      </w:r>
      <w:r w:rsidRPr="006A31FF">
        <w:rPr>
          <w:rFonts w:ascii="Arial" w:hAnsi="Arial" w:cs="Arial"/>
          <w:color w:val="222222"/>
          <w:sz w:val="22"/>
          <w:shd w:val="clear" w:color="auto" w:fill="FFFFFF"/>
        </w:rPr>
        <w:t>(1), pp.11-14.</w:t>
      </w:r>
    </w:p>
    <w:p w14:paraId="24B46591"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p>
    <w:p w14:paraId="37A92E37"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r w:rsidRPr="006A31FF">
        <w:rPr>
          <w:rFonts w:ascii="Arial" w:hAnsi="Arial" w:cs="Arial"/>
          <w:color w:val="222222"/>
          <w:shd w:val="clear" w:color="auto" w:fill="FFFFFF"/>
        </w:rPr>
        <w:t xml:space="preserve">Nwachukwu, C. and Vu, H.M., 2020. Strategic flexibility, strategic leadership and business sustainability nexus. </w:t>
      </w:r>
      <w:r w:rsidRPr="006A31FF">
        <w:rPr>
          <w:rFonts w:ascii="Arial" w:hAnsi="Arial" w:cs="Arial"/>
          <w:i/>
          <w:color w:val="222222"/>
          <w:shd w:val="clear" w:color="auto" w:fill="FFFFFF"/>
        </w:rPr>
        <w:t>International Journal of Business Environment</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11</w:t>
      </w:r>
      <w:r w:rsidRPr="006A31FF">
        <w:rPr>
          <w:rFonts w:ascii="Arial" w:hAnsi="Arial" w:cs="Arial"/>
          <w:color w:val="222222"/>
          <w:shd w:val="clear" w:color="auto" w:fill="FFFFFF"/>
        </w:rPr>
        <w:t>(2), pp.125-143.</w:t>
      </w:r>
    </w:p>
    <w:p w14:paraId="705EB2D8"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proofErr w:type="spellStart"/>
      <w:r w:rsidRPr="006A31FF">
        <w:rPr>
          <w:rFonts w:ascii="Arial" w:hAnsi="Arial" w:cs="Arial"/>
          <w:color w:val="222222"/>
          <w:shd w:val="clear" w:color="auto" w:fill="FFFFFF"/>
        </w:rPr>
        <w:t>Siangchokyoo</w:t>
      </w:r>
      <w:proofErr w:type="spellEnd"/>
      <w:r w:rsidRPr="006A31FF">
        <w:rPr>
          <w:rFonts w:ascii="Arial" w:hAnsi="Arial" w:cs="Arial"/>
          <w:color w:val="222222"/>
          <w:shd w:val="clear" w:color="auto" w:fill="FFFFFF"/>
        </w:rPr>
        <w:t xml:space="preserve">, N., Klinger, R.L. and Campion, E.D., 2020. Follower transformation as the linchpin of transformational leadership theory: A systematic review and future research agenda. </w:t>
      </w:r>
      <w:r w:rsidRPr="006A31FF">
        <w:rPr>
          <w:rFonts w:ascii="Arial" w:hAnsi="Arial" w:cs="Arial"/>
          <w:i/>
          <w:color w:val="222222"/>
          <w:shd w:val="clear" w:color="auto" w:fill="FFFFFF"/>
        </w:rPr>
        <w:t>The Leadership Quarterly</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31</w:t>
      </w:r>
      <w:r w:rsidRPr="006A31FF">
        <w:rPr>
          <w:rFonts w:ascii="Arial" w:hAnsi="Arial" w:cs="Arial"/>
          <w:color w:val="222222"/>
          <w:shd w:val="clear" w:color="auto" w:fill="FFFFFF"/>
        </w:rPr>
        <w:t>(1), p.101341.</w:t>
      </w:r>
    </w:p>
    <w:p w14:paraId="7BFFF184"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r w:rsidRPr="006A31FF">
        <w:rPr>
          <w:rFonts w:ascii="Arial" w:hAnsi="Arial" w:cs="Arial"/>
          <w:color w:val="222222"/>
          <w:shd w:val="clear" w:color="auto" w:fill="FFFFFF"/>
        </w:rPr>
        <w:t xml:space="preserve">Pruitt, C., 2021. In the Shadow of Mandela: Political Leadership in South Africa. </w:t>
      </w:r>
      <w:r w:rsidRPr="006A31FF">
        <w:rPr>
          <w:rFonts w:ascii="Arial" w:hAnsi="Arial" w:cs="Arial"/>
          <w:i/>
          <w:color w:val="222222"/>
          <w:shd w:val="clear" w:color="auto" w:fill="FFFFFF"/>
        </w:rPr>
        <w:t>African Studies Quarterly</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20</w:t>
      </w:r>
      <w:r w:rsidRPr="006A31FF">
        <w:rPr>
          <w:rFonts w:ascii="Arial" w:hAnsi="Arial" w:cs="Arial"/>
          <w:color w:val="222222"/>
          <w:shd w:val="clear" w:color="auto" w:fill="FFFFFF"/>
        </w:rPr>
        <w:t>(3), pp.121-123.</w:t>
      </w:r>
    </w:p>
    <w:p w14:paraId="24E14845"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proofErr w:type="spellStart"/>
      <w:r w:rsidRPr="006A31FF">
        <w:rPr>
          <w:rFonts w:ascii="Arial" w:hAnsi="Arial" w:cs="Arial"/>
          <w:color w:val="222222"/>
          <w:shd w:val="clear" w:color="auto" w:fill="FFFFFF"/>
        </w:rPr>
        <w:t>Aboelmaged</w:t>
      </w:r>
      <w:proofErr w:type="spellEnd"/>
      <w:r w:rsidRPr="006A31FF">
        <w:rPr>
          <w:rFonts w:ascii="Arial" w:hAnsi="Arial" w:cs="Arial"/>
          <w:color w:val="222222"/>
          <w:shd w:val="clear" w:color="auto" w:fill="FFFFFF"/>
        </w:rPr>
        <w:t xml:space="preserve">, M., 2021. E-waste recycling behaviour: An integration of recycling habits into the theory of planned behaviour. </w:t>
      </w:r>
      <w:r w:rsidRPr="006A31FF">
        <w:rPr>
          <w:rFonts w:ascii="Arial" w:hAnsi="Arial" w:cs="Arial"/>
          <w:i/>
          <w:color w:val="222222"/>
          <w:shd w:val="clear" w:color="auto" w:fill="FFFFFF"/>
        </w:rPr>
        <w:t>Journal of Cleaner Production</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278</w:t>
      </w:r>
      <w:r w:rsidRPr="006A31FF">
        <w:rPr>
          <w:rFonts w:ascii="Arial" w:hAnsi="Arial" w:cs="Arial"/>
          <w:color w:val="222222"/>
          <w:shd w:val="clear" w:color="auto" w:fill="FFFFFF"/>
        </w:rPr>
        <w:t>, p.124182.</w:t>
      </w:r>
    </w:p>
    <w:p w14:paraId="719E4785"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r w:rsidRPr="006A31FF">
        <w:rPr>
          <w:rFonts w:ascii="Arial" w:hAnsi="Arial" w:cs="Arial"/>
          <w:color w:val="222222"/>
          <w:shd w:val="clear" w:color="auto" w:fill="FFFFFF"/>
        </w:rPr>
        <w:lastRenderedPageBreak/>
        <w:t xml:space="preserve">Silvestri, A. and </w:t>
      </w:r>
      <w:proofErr w:type="spellStart"/>
      <w:r w:rsidRPr="006A31FF">
        <w:rPr>
          <w:rFonts w:ascii="Arial" w:hAnsi="Arial" w:cs="Arial"/>
          <w:color w:val="222222"/>
          <w:shd w:val="clear" w:color="auto" w:fill="FFFFFF"/>
        </w:rPr>
        <w:t>Veltri</w:t>
      </w:r>
      <w:proofErr w:type="spellEnd"/>
      <w:r w:rsidRPr="006A31FF">
        <w:rPr>
          <w:rFonts w:ascii="Arial" w:hAnsi="Arial" w:cs="Arial"/>
          <w:color w:val="222222"/>
          <w:shd w:val="clear" w:color="auto" w:fill="FFFFFF"/>
        </w:rPr>
        <w:t xml:space="preserve">, S., 2020. Exploring the relationships between corporate social responsibility, leadership, and sustainable entrepreneurship theories: A conceptual framework. </w:t>
      </w:r>
      <w:r w:rsidRPr="006A31FF">
        <w:rPr>
          <w:rFonts w:ascii="Arial" w:hAnsi="Arial" w:cs="Arial"/>
          <w:i/>
          <w:color w:val="222222"/>
          <w:shd w:val="clear" w:color="auto" w:fill="FFFFFF"/>
        </w:rPr>
        <w:t>Corporate Social Responsibility and Environmental Management</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27</w:t>
      </w:r>
      <w:r w:rsidRPr="006A31FF">
        <w:rPr>
          <w:rFonts w:ascii="Arial" w:hAnsi="Arial" w:cs="Arial"/>
          <w:color w:val="222222"/>
          <w:shd w:val="clear" w:color="auto" w:fill="FFFFFF"/>
        </w:rPr>
        <w:t>(2), pp.585-594.</w:t>
      </w:r>
    </w:p>
    <w:p w14:paraId="602AABF4"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proofErr w:type="spellStart"/>
      <w:r w:rsidRPr="006A31FF">
        <w:rPr>
          <w:rFonts w:ascii="Arial" w:hAnsi="Arial" w:cs="Arial"/>
          <w:color w:val="222222"/>
          <w:shd w:val="clear" w:color="auto" w:fill="FFFFFF"/>
        </w:rPr>
        <w:t>Alblooshi</w:t>
      </w:r>
      <w:proofErr w:type="spellEnd"/>
      <w:r w:rsidRPr="006A31FF">
        <w:rPr>
          <w:rFonts w:ascii="Arial" w:hAnsi="Arial" w:cs="Arial"/>
          <w:color w:val="222222"/>
          <w:shd w:val="clear" w:color="auto" w:fill="FFFFFF"/>
        </w:rPr>
        <w:t xml:space="preserve">, M., </w:t>
      </w:r>
      <w:proofErr w:type="spellStart"/>
      <w:r w:rsidRPr="006A31FF">
        <w:rPr>
          <w:rFonts w:ascii="Arial" w:hAnsi="Arial" w:cs="Arial"/>
          <w:color w:val="222222"/>
          <w:shd w:val="clear" w:color="auto" w:fill="FFFFFF"/>
        </w:rPr>
        <w:t>Shamsuzzaman</w:t>
      </w:r>
      <w:proofErr w:type="spellEnd"/>
      <w:r w:rsidRPr="006A31FF">
        <w:rPr>
          <w:rFonts w:ascii="Arial" w:hAnsi="Arial" w:cs="Arial"/>
          <w:color w:val="222222"/>
          <w:shd w:val="clear" w:color="auto" w:fill="FFFFFF"/>
        </w:rPr>
        <w:t xml:space="preserve">, M. and </w:t>
      </w:r>
      <w:proofErr w:type="spellStart"/>
      <w:r w:rsidRPr="006A31FF">
        <w:rPr>
          <w:rFonts w:ascii="Arial" w:hAnsi="Arial" w:cs="Arial"/>
          <w:color w:val="222222"/>
          <w:shd w:val="clear" w:color="auto" w:fill="FFFFFF"/>
        </w:rPr>
        <w:t>Haridy</w:t>
      </w:r>
      <w:proofErr w:type="spellEnd"/>
      <w:r w:rsidRPr="006A31FF">
        <w:rPr>
          <w:rFonts w:ascii="Arial" w:hAnsi="Arial" w:cs="Arial"/>
          <w:color w:val="222222"/>
          <w:shd w:val="clear" w:color="auto" w:fill="FFFFFF"/>
        </w:rPr>
        <w:t xml:space="preserve">, S., 2021. The relationship between leadership styles and organisational innovation: A systematic literature review and narrative synthesis. </w:t>
      </w:r>
      <w:r w:rsidRPr="006A31FF">
        <w:rPr>
          <w:rFonts w:ascii="Arial" w:hAnsi="Arial" w:cs="Arial"/>
          <w:i/>
          <w:color w:val="222222"/>
          <w:shd w:val="clear" w:color="auto" w:fill="FFFFFF"/>
        </w:rPr>
        <w:t>European Journal of Innovation Management</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24</w:t>
      </w:r>
      <w:r w:rsidRPr="006A31FF">
        <w:rPr>
          <w:rFonts w:ascii="Arial" w:hAnsi="Arial" w:cs="Arial"/>
          <w:color w:val="222222"/>
          <w:shd w:val="clear" w:color="auto" w:fill="FFFFFF"/>
        </w:rPr>
        <w:t>(2), pp.338-370.</w:t>
      </w:r>
    </w:p>
    <w:p w14:paraId="6013AC8B"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proofErr w:type="spellStart"/>
      <w:r w:rsidRPr="006A31FF">
        <w:rPr>
          <w:rFonts w:ascii="Arial" w:hAnsi="Arial" w:cs="Arial"/>
          <w:color w:val="222222"/>
          <w:shd w:val="clear" w:color="auto" w:fill="FFFFFF"/>
        </w:rPr>
        <w:t>Berraies</w:t>
      </w:r>
      <w:proofErr w:type="spellEnd"/>
      <w:r w:rsidRPr="006A31FF">
        <w:rPr>
          <w:rFonts w:ascii="Arial" w:hAnsi="Arial" w:cs="Arial"/>
          <w:color w:val="222222"/>
          <w:shd w:val="clear" w:color="auto" w:fill="FFFFFF"/>
        </w:rPr>
        <w:t xml:space="preserve">, S. and Zine El </w:t>
      </w:r>
      <w:proofErr w:type="spellStart"/>
      <w:r w:rsidRPr="006A31FF">
        <w:rPr>
          <w:rFonts w:ascii="Arial" w:hAnsi="Arial" w:cs="Arial"/>
          <w:color w:val="222222"/>
          <w:shd w:val="clear" w:color="auto" w:fill="FFFFFF"/>
        </w:rPr>
        <w:t>Abidine</w:t>
      </w:r>
      <w:proofErr w:type="spellEnd"/>
      <w:r w:rsidRPr="006A31FF">
        <w:rPr>
          <w:rFonts w:ascii="Arial" w:hAnsi="Arial" w:cs="Arial"/>
          <w:color w:val="222222"/>
          <w:shd w:val="clear" w:color="auto" w:fill="FFFFFF"/>
        </w:rPr>
        <w:t xml:space="preserve">, S., 2019. Do leadership styles promote ambidextrous innovation? Case of knowledge-intensive firms. </w:t>
      </w:r>
      <w:r w:rsidRPr="006A31FF">
        <w:rPr>
          <w:rFonts w:ascii="Arial" w:hAnsi="Arial" w:cs="Arial"/>
          <w:i/>
          <w:color w:val="222222"/>
          <w:shd w:val="clear" w:color="auto" w:fill="FFFFFF"/>
        </w:rPr>
        <w:t>Journal of Knowledge Management</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23</w:t>
      </w:r>
      <w:r w:rsidRPr="006A31FF">
        <w:rPr>
          <w:rFonts w:ascii="Arial" w:hAnsi="Arial" w:cs="Arial"/>
          <w:color w:val="222222"/>
          <w:shd w:val="clear" w:color="auto" w:fill="FFFFFF"/>
        </w:rPr>
        <w:t>(5), pp.836-859.</w:t>
      </w:r>
    </w:p>
    <w:p w14:paraId="6DCF48D4" w14:textId="77777777" w:rsidR="00023AD1" w:rsidRPr="006A31FF" w:rsidRDefault="00023AD1" w:rsidP="006A31FF">
      <w:pPr>
        <w:spacing w:before="6" w:after="0" w:line="480" w:lineRule="auto"/>
        <w:ind w:left="720" w:hanging="720"/>
        <w:rPr>
          <w:rFonts w:ascii="Arial" w:hAnsi="Arial" w:cs="Arial"/>
          <w:color w:val="222222"/>
          <w:shd w:val="clear" w:color="auto" w:fill="FFFFFF"/>
        </w:rPr>
      </w:pPr>
      <w:r w:rsidRPr="006A31FF">
        <w:rPr>
          <w:rFonts w:ascii="Arial" w:hAnsi="Arial" w:cs="Arial"/>
          <w:color w:val="222222"/>
          <w:shd w:val="clear" w:color="auto" w:fill="FFFFFF"/>
        </w:rPr>
        <w:t xml:space="preserve">Ullah, N. and Asghar, U., 2023. A Critical Assessment of the Impact of Loan Defaults on Profitability of Banks: A Case Study of HSBC Bank PLC. </w:t>
      </w:r>
      <w:proofErr w:type="spellStart"/>
      <w:r w:rsidRPr="006A31FF">
        <w:rPr>
          <w:rFonts w:ascii="Arial" w:hAnsi="Arial" w:cs="Arial"/>
          <w:i/>
          <w:color w:val="222222"/>
          <w:shd w:val="clear" w:color="auto" w:fill="FFFFFF"/>
        </w:rPr>
        <w:t>Abasyn</w:t>
      </w:r>
      <w:proofErr w:type="spellEnd"/>
      <w:r w:rsidRPr="006A31FF">
        <w:rPr>
          <w:rFonts w:ascii="Arial" w:hAnsi="Arial" w:cs="Arial"/>
          <w:i/>
          <w:color w:val="222222"/>
          <w:shd w:val="clear" w:color="auto" w:fill="FFFFFF"/>
        </w:rPr>
        <w:t xml:space="preserve"> University Journal of Social Sciences</w:t>
      </w:r>
      <w:r w:rsidRPr="006A31FF">
        <w:rPr>
          <w:rFonts w:ascii="Arial" w:hAnsi="Arial" w:cs="Arial"/>
          <w:color w:val="222222"/>
          <w:shd w:val="clear" w:color="auto" w:fill="FFFFFF"/>
        </w:rPr>
        <w:t xml:space="preserve">, </w:t>
      </w:r>
      <w:r w:rsidRPr="006A31FF">
        <w:rPr>
          <w:rFonts w:ascii="Arial" w:hAnsi="Arial" w:cs="Arial"/>
          <w:i/>
          <w:color w:val="222222"/>
          <w:shd w:val="clear" w:color="auto" w:fill="FFFFFF"/>
        </w:rPr>
        <w:t>16</w:t>
      </w:r>
      <w:r w:rsidRPr="006A31FF">
        <w:rPr>
          <w:rFonts w:ascii="Arial" w:hAnsi="Arial" w:cs="Arial"/>
          <w:color w:val="222222"/>
          <w:shd w:val="clear" w:color="auto" w:fill="FFFFFF"/>
        </w:rPr>
        <w:t>(1).</w:t>
      </w:r>
    </w:p>
    <w:p w14:paraId="4429E247" w14:textId="77777777" w:rsidR="00023AD1" w:rsidRPr="006A31FF" w:rsidRDefault="00023AD1" w:rsidP="006A31FF">
      <w:pPr>
        <w:pStyle w:val="BodyText"/>
        <w:spacing w:before="6" w:line="480" w:lineRule="auto"/>
        <w:ind w:left="720" w:hanging="720"/>
        <w:rPr>
          <w:rFonts w:ascii="Arial" w:hAnsi="Arial" w:cs="Arial"/>
          <w:color w:val="222222"/>
          <w:sz w:val="22"/>
          <w:shd w:val="clear" w:color="auto" w:fill="FFFFFF"/>
        </w:rPr>
      </w:pPr>
    </w:p>
    <w:p w14:paraId="2E3CCA52" w14:textId="77777777" w:rsidR="00E96ED6" w:rsidRPr="006A31FF" w:rsidRDefault="00D2600D">
      <w:pPr>
        <w:rPr>
          <w:rFonts w:ascii="Arial" w:hAnsi="Arial" w:cs="Arial"/>
        </w:rPr>
      </w:pPr>
    </w:p>
    <w:sectPr w:rsidR="00E96ED6" w:rsidRPr="006A3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Arial Unicode MS">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altName w:val="Arial"/>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rPr>
        <w:rFonts w:cs="Times New Roman"/>
      </w:rPr>
    </w:lvl>
    <w:lvl w:ilvl="1">
      <w:start w:val="1"/>
      <w:numFmt w:val="none"/>
      <w:suff w:val="nothing"/>
      <w:lvlText w:val=""/>
      <w:lvlJc w:val="left"/>
      <w:pPr>
        <w:tabs>
          <w:tab w:val="num" w:pos="0"/>
        </w:tabs>
        <w:ind w:left="576" w:hanging="576"/>
      </w:pPr>
      <w:rPr>
        <w:rFonts w:cs="Times New Roman"/>
      </w:rPr>
    </w:lvl>
    <w:lvl w:ilvl="2">
      <w:start w:val="1"/>
      <w:numFmt w:val="none"/>
      <w:suff w:val="nothing"/>
      <w:lvlText w:val=""/>
      <w:lvlJc w:val="left"/>
      <w:pPr>
        <w:tabs>
          <w:tab w:val="num" w:pos="0"/>
        </w:tabs>
        <w:ind w:left="720" w:hanging="720"/>
      </w:pPr>
      <w:rPr>
        <w:rFonts w:cs="Times New Roman"/>
      </w:rPr>
    </w:lvl>
    <w:lvl w:ilvl="3">
      <w:start w:val="1"/>
      <w:numFmt w:val="none"/>
      <w:suff w:val="nothing"/>
      <w:lvlText w:val=""/>
      <w:lvlJc w:val="left"/>
      <w:pPr>
        <w:tabs>
          <w:tab w:val="num" w:pos="0"/>
        </w:tabs>
        <w:ind w:left="864" w:hanging="864"/>
      </w:pPr>
      <w:rPr>
        <w:rFonts w:cs="Times New Roman"/>
      </w:rPr>
    </w:lvl>
    <w:lvl w:ilvl="4">
      <w:start w:val="1"/>
      <w:numFmt w:val="none"/>
      <w:suff w:val="nothing"/>
      <w:lvlText w:val=""/>
      <w:lvlJc w:val="left"/>
      <w:pPr>
        <w:tabs>
          <w:tab w:val="num" w:pos="1008"/>
        </w:tabs>
        <w:ind w:left="1008" w:hanging="1008"/>
      </w:pPr>
      <w:rPr>
        <w:rFonts w:cs="Times New Roman"/>
      </w:rPr>
    </w:lvl>
    <w:lvl w:ilvl="5">
      <w:start w:val="1"/>
      <w:numFmt w:val="none"/>
      <w:suff w:val="nothing"/>
      <w:lvlText w:val=""/>
      <w:lvlJc w:val="left"/>
      <w:pPr>
        <w:tabs>
          <w:tab w:val="num" w:pos="1152"/>
        </w:tabs>
        <w:ind w:left="1152" w:hanging="1152"/>
      </w:pPr>
      <w:rPr>
        <w:rFonts w:cs="Times New Roman"/>
      </w:rPr>
    </w:lvl>
    <w:lvl w:ilvl="6">
      <w:start w:val="1"/>
      <w:numFmt w:val="none"/>
      <w:suff w:val="nothing"/>
      <w:lvlText w:val=""/>
      <w:lvlJc w:val="left"/>
      <w:pPr>
        <w:tabs>
          <w:tab w:val="num" w:pos="1296"/>
        </w:tabs>
        <w:ind w:left="1296" w:hanging="1296"/>
      </w:pPr>
      <w:rPr>
        <w:rFonts w:cs="Times New Roman"/>
      </w:rPr>
    </w:lvl>
    <w:lvl w:ilvl="7">
      <w:start w:val="1"/>
      <w:numFmt w:val="none"/>
      <w:suff w:val="nothing"/>
      <w:lvlText w:val=""/>
      <w:lvlJc w:val="left"/>
      <w:pPr>
        <w:tabs>
          <w:tab w:val="num" w:pos="1440"/>
        </w:tabs>
        <w:ind w:left="1440" w:hanging="1440"/>
      </w:pPr>
      <w:rPr>
        <w:rFonts w:cs="Times New Roman"/>
      </w:rPr>
    </w:lvl>
    <w:lvl w:ilvl="8">
      <w:start w:val="1"/>
      <w:numFmt w:val="none"/>
      <w:suff w:val="nothing"/>
      <w:lvlText w:val=""/>
      <w:lvlJc w:val="left"/>
      <w:pPr>
        <w:tabs>
          <w:tab w:val="num" w:pos="1584"/>
        </w:tabs>
        <w:ind w:left="1584" w:hanging="1584"/>
      </w:pPr>
      <w:rPr>
        <w:rFonts w:cs="Times New Roman"/>
      </w:r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CAC6292"/>
    <w:multiLevelType w:val="hybridMultilevel"/>
    <w:tmpl w:val="98740254"/>
    <w:numStyleLink w:val="ImportedStyle8"/>
  </w:abstractNum>
  <w:abstractNum w:abstractNumId="11" w15:restartNumberingAfterBreak="0">
    <w:nsid w:val="125E57FC"/>
    <w:multiLevelType w:val="hybridMultilevel"/>
    <w:tmpl w:val="31A87ACA"/>
    <w:styleLink w:val="ImportedStyle2"/>
    <w:lvl w:ilvl="0" w:tplc="351CF9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9A4D13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B80CBC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C087E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1E83BB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5F07B4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B1AFBD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D3CB5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68CA1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19172DF9"/>
    <w:multiLevelType w:val="hybridMultilevel"/>
    <w:tmpl w:val="3C5CE6AE"/>
    <w:numStyleLink w:val="ImportedStyle4"/>
  </w:abstractNum>
  <w:abstractNum w:abstractNumId="13" w15:restartNumberingAfterBreak="0">
    <w:nsid w:val="1A043A1B"/>
    <w:multiLevelType w:val="hybridMultilevel"/>
    <w:tmpl w:val="962452A4"/>
    <w:styleLink w:val="ImportedStyle5"/>
    <w:lvl w:ilvl="0" w:tplc="AEEACE02">
      <w:start w:val="1"/>
      <w:numFmt w:val="bullet"/>
      <w:lvlText w:val="·"/>
      <w:lvlJc w:val="left"/>
      <w:pPr>
        <w:ind w:left="8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0422ED2">
      <w:start w:val="1"/>
      <w:numFmt w:val="bullet"/>
      <w:lvlText w:val="◦"/>
      <w:lvlJc w:val="left"/>
      <w:pPr>
        <w:tabs>
          <w:tab w:val="left" w:pos="807"/>
        </w:tabs>
        <w:ind w:left="11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180A826">
      <w:start w:val="1"/>
      <w:numFmt w:val="bullet"/>
      <w:lvlText w:val="▪"/>
      <w:lvlJc w:val="left"/>
      <w:pPr>
        <w:tabs>
          <w:tab w:val="left" w:pos="807"/>
        </w:tabs>
        <w:ind w:left="15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6025198">
      <w:start w:val="1"/>
      <w:numFmt w:val="bullet"/>
      <w:lvlText w:val="·"/>
      <w:lvlJc w:val="left"/>
      <w:pPr>
        <w:tabs>
          <w:tab w:val="left" w:pos="807"/>
        </w:tabs>
        <w:ind w:left="188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CCEC5CE">
      <w:start w:val="1"/>
      <w:numFmt w:val="bullet"/>
      <w:lvlText w:val="◦"/>
      <w:lvlJc w:val="left"/>
      <w:pPr>
        <w:tabs>
          <w:tab w:val="left" w:pos="807"/>
        </w:tabs>
        <w:ind w:left="22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F068BAA">
      <w:start w:val="1"/>
      <w:numFmt w:val="bullet"/>
      <w:lvlText w:val="▪"/>
      <w:lvlJc w:val="left"/>
      <w:pPr>
        <w:tabs>
          <w:tab w:val="left" w:pos="807"/>
        </w:tabs>
        <w:ind w:left="26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4D86830">
      <w:start w:val="1"/>
      <w:numFmt w:val="bullet"/>
      <w:lvlText w:val="·"/>
      <w:lvlJc w:val="left"/>
      <w:pPr>
        <w:tabs>
          <w:tab w:val="left" w:pos="807"/>
        </w:tabs>
        <w:ind w:left="29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20A3AB0">
      <w:start w:val="1"/>
      <w:numFmt w:val="bullet"/>
      <w:lvlText w:val="◦"/>
      <w:lvlJc w:val="left"/>
      <w:pPr>
        <w:tabs>
          <w:tab w:val="left" w:pos="807"/>
        </w:tabs>
        <w:ind w:left="33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7E81E42">
      <w:start w:val="1"/>
      <w:numFmt w:val="bullet"/>
      <w:lvlText w:val="▪"/>
      <w:lvlJc w:val="left"/>
      <w:pPr>
        <w:tabs>
          <w:tab w:val="left" w:pos="807"/>
        </w:tabs>
        <w:ind w:left="36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1DE6424A"/>
    <w:multiLevelType w:val="hybridMultilevel"/>
    <w:tmpl w:val="EA0C72FC"/>
    <w:numStyleLink w:val="ImportedStyle6"/>
  </w:abstractNum>
  <w:abstractNum w:abstractNumId="15" w15:restartNumberingAfterBreak="0">
    <w:nsid w:val="1F3B3FE7"/>
    <w:multiLevelType w:val="hybridMultilevel"/>
    <w:tmpl w:val="6890CEF8"/>
    <w:styleLink w:val="ImportedStyle3"/>
    <w:lvl w:ilvl="0" w:tplc="BECC48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DC2324A">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27654A8">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3E27118">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2664BA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7CC3202">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1D8EE5A">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9102254">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DB8A83A">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25822538"/>
    <w:multiLevelType w:val="hybridMultilevel"/>
    <w:tmpl w:val="8AA07ED8"/>
    <w:numStyleLink w:val="ImportedStyle7"/>
  </w:abstractNum>
  <w:abstractNum w:abstractNumId="17" w15:restartNumberingAfterBreak="0">
    <w:nsid w:val="27C01C5E"/>
    <w:multiLevelType w:val="hybridMultilevel"/>
    <w:tmpl w:val="F6501CB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33FD3DD9"/>
    <w:multiLevelType w:val="hybridMultilevel"/>
    <w:tmpl w:val="EA0C72FC"/>
    <w:styleLink w:val="ImportedStyle6"/>
    <w:lvl w:ilvl="0" w:tplc="8A58EEA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25CF4F4">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02844CC">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62C0AC2">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E944BCA">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E24E272">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5D0606C">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A92C312">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EDEAF52">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3B2966CB"/>
    <w:multiLevelType w:val="hybridMultilevel"/>
    <w:tmpl w:val="65EED5EC"/>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20" w15:restartNumberingAfterBreak="0">
    <w:nsid w:val="4F177087"/>
    <w:multiLevelType w:val="hybridMultilevel"/>
    <w:tmpl w:val="962452A4"/>
    <w:numStyleLink w:val="ImportedStyle5"/>
  </w:abstractNum>
  <w:abstractNum w:abstractNumId="21" w15:restartNumberingAfterBreak="0">
    <w:nsid w:val="551B2C3D"/>
    <w:multiLevelType w:val="hybridMultilevel"/>
    <w:tmpl w:val="98740254"/>
    <w:styleLink w:val="ImportedStyle8"/>
    <w:lvl w:ilvl="0" w:tplc="BA70D150">
      <w:start w:val="1"/>
      <w:numFmt w:val="bullet"/>
      <w:lvlText w:val="·"/>
      <w:lvlJc w:val="left"/>
      <w:pPr>
        <w:ind w:left="7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D98034A">
      <w:start w:val="1"/>
      <w:numFmt w:val="bullet"/>
      <w:lvlText w:val="◦"/>
      <w:lvlJc w:val="left"/>
      <w:pPr>
        <w:tabs>
          <w:tab w:val="left" w:pos="780"/>
        </w:tabs>
        <w:ind w:left="11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3081D94">
      <w:start w:val="1"/>
      <w:numFmt w:val="bullet"/>
      <w:lvlText w:val="▪"/>
      <w:lvlJc w:val="left"/>
      <w:pPr>
        <w:tabs>
          <w:tab w:val="left" w:pos="780"/>
        </w:tabs>
        <w:ind w:left="15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6DAED16">
      <w:start w:val="1"/>
      <w:numFmt w:val="bullet"/>
      <w:lvlText w:val="·"/>
      <w:lvlJc w:val="left"/>
      <w:pPr>
        <w:tabs>
          <w:tab w:val="left" w:pos="780"/>
        </w:tabs>
        <w:ind w:left="18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BCC4708">
      <w:start w:val="1"/>
      <w:numFmt w:val="bullet"/>
      <w:lvlText w:val="◦"/>
      <w:lvlJc w:val="left"/>
      <w:pPr>
        <w:tabs>
          <w:tab w:val="left" w:pos="780"/>
        </w:tabs>
        <w:ind w:left="22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FF253BE">
      <w:start w:val="1"/>
      <w:numFmt w:val="bullet"/>
      <w:lvlText w:val="▪"/>
      <w:lvlJc w:val="left"/>
      <w:pPr>
        <w:tabs>
          <w:tab w:val="left" w:pos="780"/>
        </w:tabs>
        <w:ind w:left="25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F7034AC">
      <w:start w:val="1"/>
      <w:numFmt w:val="bullet"/>
      <w:lvlText w:val="·"/>
      <w:lvlJc w:val="left"/>
      <w:pPr>
        <w:tabs>
          <w:tab w:val="left" w:pos="780"/>
        </w:tabs>
        <w:ind w:left="29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6ECC628">
      <w:start w:val="1"/>
      <w:numFmt w:val="bullet"/>
      <w:lvlText w:val="◦"/>
      <w:lvlJc w:val="left"/>
      <w:pPr>
        <w:tabs>
          <w:tab w:val="left" w:pos="780"/>
        </w:tabs>
        <w:ind w:left="33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3B0A512">
      <w:start w:val="1"/>
      <w:numFmt w:val="bullet"/>
      <w:lvlText w:val="▪"/>
      <w:lvlJc w:val="left"/>
      <w:pPr>
        <w:tabs>
          <w:tab w:val="left" w:pos="780"/>
        </w:tabs>
        <w:ind w:left="36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5C405D78"/>
    <w:multiLevelType w:val="hybridMultilevel"/>
    <w:tmpl w:val="3C5CE6AE"/>
    <w:styleLink w:val="ImportedStyle4"/>
    <w:lvl w:ilvl="0" w:tplc="3A7E85B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9ACC830">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C3EF888">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AAAF42A">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924C52E">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328260E">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668835C">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1FAD794">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A3EA0AE">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3" w15:restartNumberingAfterBreak="0">
    <w:nsid w:val="621F075A"/>
    <w:multiLevelType w:val="hybridMultilevel"/>
    <w:tmpl w:val="8AA07ED8"/>
    <w:styleLink w:val="ImportedStyle7"/>
    <w:lvl w:ilvl="0" w:tplc="B2E814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ED849C2">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AC04646">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A623604">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946B8F8">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E4A43CE">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2FA6326">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7568A32">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9CCF8BE">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4" w15:restartNumberingAfterBreak="0">
    <w:nsid w:val="6D791257"/>
    <w:multiLevelType w:val="hybridMultilevel"/>
    <w:tmpl w:val="31A87ACA"/>
    <w:numStyleLink w:val="ImportedStyle2"/>
  </w:abstractNum>
  <w:abstractNum w:abstractNumId="25" w15:restartNumberingAfterBreak="0">
    <w:nsid w:val="70065F84"/>
    <w:multiLevelType w:val="hybridMultilevel"/>
    <w:tmpl w:val="6890CEF8"/>
    <w:numStyleLink w:val="ImportedStyle3"/>
  </w:abstractNum>
  <w:abstractNum w:abstractNumId="26" w15:restartNumberingAfterBreak="0">
    <w:nsid w:val="77D442EF"/>
    <w:multiLevelType w:val="hybridMultilevel"/>
    <w:tmpl w:val="5A500846"/>
    <w:lvl w:ilvl="0" w:tplc="E7A43378">
      <w:start w:val="1"/>
      <w:numFmt w:val="decimal"/>
      <w:lvlText w:val="%1."/>
      <w:lvlJc w:val="left"/>
      <w:pPr>
        <w:ind w:left="2160" w:hanging="360"/>
      </w:pPr>
      <w:rPr>
        <w:rFonts w:cs="Times New Roman"/>
        <w:b/>
        <w:bCs/>
      </w:rPr>
    </w:lvl>
    <w:lvl w:ilvl="1" w:tplc="08090019" w:tentative="1">
      <w:start w:val="1"/>
      <w:numFmt w:val="lowerLetter"/>
      <w:lvlText w:val="%2."/>
      <w:lvlJc w:val="left"/>
      <w:pPr>
        <w:ind w:left="2880" w:hanging="360"/>
      </w:pPr>
      <w:rPr>
        <w:rFonts w:cs="Times New Roman"/>
      </w:rPr>
    </w:lvl>
    <w:lvl w:ilvl="2" w:tplc="0809001B" w:tentative="1">
      <w:start w:val="1"/>
      <w:numFmt w:val="lowerRoman"/>
      <w:lvlText w:val="%3."/>
      <w:lvlJc w:val="right"/>
      <w:pPr>
        <w:ind w:left="3600" w:hanging="180"/>
      </w:pPr>
      <w:rPr>
        <w:rFonts w:cs="Times New Roman"/>
      </w:rPr>
    </w:lvl>
    <w:lvl w:ilvl="3" w:tplc="0809000F" w:tentative="1">
      <w:start w:val="1"/>
      <w:numFmt w:val="decimal"/>
      <w:lvlText w:val="%4."/>
      <w:lvlJc w:val="left"/>
      <w:pPr>
        <w:ind w:left="4320" w:hanging="360"/>
      </w:pPr>
      <w:rPr>
        <w:rFonts w:cs="Times New Roman"/>
      </w:rPr>
    </w:lvl>
    <w:lvl w:ilvl="4" w:tplc="08090019" w:tentative="1">
      <w:start w:val="1"/>
      <w:numFmt w:val="lowerLetter"/>
      <w:lvlText w:val="%5."/>
      <w:lvlJc w:val="left"/>
      <w:pPr>
        <w:ind w:left="5040" w:hanging="360"/>
      </w:pPr>
      <w:rPr>
        <w:rFonts w:cs="Times New Roman"/>
      </w:rPr>
    </w:lvl>
    <w:lvl w:ilvl="5" w:tplc="0809001B" w:tentative="1">
      <w:start w:val="1"/>
      <w:numFmt w:val="lowerRoman"/>
      <w:lvlText w:val="%6."/>
      <w:lvlJc w:val="right"/>
      <w:pPr>
        <w:ind w:left="5760" w:hanging="180"/>
      </w:pPr>
      <w:rPr>
        <w:rFonts w:cs="Times New Roman"/>
      </w:rPr>
    </w:lvl>
    <w:lvl w:ilvl="6" w:tplc="0809000F" w:tentative="1">
      <w:start w:val="1"/>
      <w:numFmt w:val="decimal"/>
      <w:lvlText w:val="%7."/>
      <w:lvlJc w:val="left"/>
      <w:pPr>
        <w:ind w:left="6480" w:hanging="360"/>
      </w:pPr>
      <w:rPr>
        <w:rFonts w:cs="Times New Roman"/>
      </w:rPr>
    </w:lvl>
    <w:lvl w:ilvl="7" w:tplc="08090019" w:tentative="1">
      <w:start w:val="1"/>
      <w:numFmt w:val="lowerLetter"/>
      <w:lvlText w:val="%8."/>
      <w:lvlJc w:val="left"/>
      <w:pPr>
        <w:ind w:left="7200" w:hanging="360"/>
      </w:pPr>
      <w:rPr>
        <w:rFonts w:cs="Times New Roman"/>
      </w:rPr>
    </w:lvl>
    <w:lvl w:ilvl="8" w:tplc="0809001B" w:tentative="1">
      <w:start w:val="1"/>
      <w:numFmt w:val="lowerRoman"/>
      <w:lvlText w:val="%9."/>
      <w:lvlJc w:val="right"/>
      <w:pPr>
        <w:ind w:left="7920" w:hanging="180"/>
      </w:pPr>
      <w:rPr>
        <w:rFonts w:cs="Times New Roman"/>
      </w:rPr>
    </w:lvl>
  </w:abstractNum>
  <w:num w:numId="1">
    <w:abstractNumId w:val="0"/>
  </w:num>
  <w:num w:numId="2">
    <w:abstractNumId w:val="19"/>
  </w:num>
  <w:num w:numId="3">
    <w:abstractNumId w:val="26"/>
  </w:num>
  <w:num w:numId="4">
    <w:abstractNumId w:val="17"/>
  </w:num>
  <w:num w:numId="5">
    <w:abstractNumId w:val="11"/>
  </w:num>
  <w:num w:numId="6">
    <w:abstractNumId w:val="24"/>
  </w:num>
  <w:num w:numId="7">
    <w:abstractNumId w:val="24"/>
    <w:lvlOverride w:ilvl="0">
      <w:lvl w:ilvl="0" w:tplc="A5D2DD9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A820540">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A7D66D68">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B0A85A6">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34CB7CA">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81815FE">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71E0436">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CA18B100">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356581A">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8">
    <w:abstractNumId w:val="15"/>
  </w:num>
  <w:num w:numId="9">
    <w:abstractNumId w:val="25"/>
  </w:num>
  <w:num w:numId="10">
    <w:abstractNumId w:val="22"/>
  </w:num>
  <w:num w:numId="11">
    <w:abstractNumId w:val="12"/>
  </w:num>
  <w:num w:numId="12">
    <w:abstractNumId w:val="13"/>
  </w:num>
  <w:num w:numId="13">
    <w:abstractNumId w:val="20"/>
  </w:num>
  <w:num w:numId="14">
    <w:abstractNumId w:val="18"/>
  </w:num>
  <w:num w:numId="15">
    <w:abstractNumId w:val="14"/>
  </w:num>
  <w:num w:numId="16">
    <w:abstractNumId w:val="23"/>
  </w:num>
  <w:num w:numId="17">
    <w:abstractNumId w:val="16"/>
  </w:num>
  <w:num w:numId="18">
    <w:abstractNumId w:val="21"/>
  </w:num>
  <w:num w:numId="19">
    <w:abstractNumId w:val="10"/>
  </w:num>
  <w:num w:numId="20">
    <w:abstractNumId w:val="25"/>
    <w:lvlOverride w:ilvl="0">
      <w:lvl w:ilvl="0" w:tplc="B802D4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DBCBE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E481BF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5B7E636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E8A11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D64256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C86980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926C24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D90AF85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21">
    <w:abstractNumId w:val="1"/>
  </w:num>
  <w:num w:numId="22">
    <w:abstractNumId w:val="2"/>
  </w:num>
  <w:num w:numId="23">
    <w:abstractNumId w:val="3"/>
  </w:num>
  <w:num w:numId="24">
    <w:abstractNumId w:val="4"/>
  </w:num>
  <w:num w:numId="25">
    <w:abstractNumId w:val="5"/>
  </w:num>
  <w:num w:numId="26">
    <w:abstractNumId w:val="6"/>
  </w:num>
  <w:num w:numId="27">
    <w:abstractNumId w:val="7"/>
  </w:num>
  <w:num w:numId="28">
    <w:abstractNumId w:val="8"/>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FDC"/>
    <w:rsid w:val="000064FF"/>
    <w:rsid w:val="00023AD1"/>
    <w:rsid w:val="00290FDC"/>
    <w:rsid w:val="004B5BB4"/>
    <w:rsid w:val="006A31FF"/>
    <w:rsid w:val="00826CF3"/>
    <w:rsid w:val="00AC0843"/>
    <w:rsid w:val="00D26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A62D"/>
  <w15:chartTrackingRefBased/>
  <w15:docId w15:val="{8D5205BA-46AB-4B1B-BDD4-6E528D74E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4FF"/>
    <w:rPr>
      <w:rFonts w:eastAsiaTheme="minorEastAsia" w:cs="Times New Roman"/>
      <w:lang w:eastAsia="en-GB"/>
    </w:rPr>
  </w:style>
  <w:style w:type="paragraph" w:styleId="Heading1">
    <w:name w:val="heading 1"/>
    <w:basedOn w:val="Normal"/>
    <w:next w:val="Normal"/>
    <w:link w:val="Heading1Char"/>
    <w:uiPriority w:val="9"/>
    <w:qFormat/>
    <w:rsid w:val="000064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0064FF"/>
    <w:pPr>
      <w:keepNext/>
      <w:keepLines/>
      <w:pBdr>
        <w:top w:val="nil"/>
        <w:left w:val="nil"/>
        <w:bottom w:val="nil"/>
        <w:right w:val="nil"/>
        <w:between w:val="nil"/>
        <w:bar w:val="nil"/>
      </w:pBdr>
      <w:suppressAutoHyphens/>
      <w:spacing w:before="113" w:after="0" w:line="360" w:lineRule="auto"/>
      <w:ind w:left="576" w:hanging="576"/>
      <w:jc w:val="both"/>
      <w:outlineLvl w:val="1"/>
    </w:pPr>
    <w:rPr>
      <w:rFonts w:ascii="Times New Roman" w:eastAsia="Times New Roman" w:hAnsi="Times New Roman" w:cs="Times New Roman"/>
      <w:color w:val="000000"/>
      <w:sz w:val="24"/>
      <w:szCs w:val="24"/>
      <w:u w:val="single" w:color="000000"/>
      <w:bdr w:val="nil"/>
      <w:lang w:val="en-US" w:eastAsia="en-GB"/>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4FF"/>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qFormat/>
    <w:rsid w:val="000064FF"/>
    <w:pPr>
      <w:spacing w:line="252" w:lineRule="auto"/>
    </w:pPr>
    <w:rPr>
      <w:rFonts w:ascii="Calibri Light" w:eastAsiaTheme="minorEastAsia" w:hAnsi="Calibri Light" w:cs="Times New Roman"/>
      <w:color w:val="2E74B5"/>
      <w:lang w:val="en-US" w:eastAsia="ar-SA"/>
    </w:rPr>
  </w:style>
  <w:style w:type="paragraph" w:styleId="ListParagraph">
    <w:name w:val="List Paragraph"/>
    <w:basedOn w:val="Normal"/>
    <w:uiPriority w:val="34"/>
    <w:qFormat/>
    <w:rsid w:val="000064FF"/>
    <w:pPr>
      <w:ind w:left="720"/>
      <w:contextualSpacing/>
    </w:pPr>
  </w:style>
  <w:style w:type="character" w:customStyle="1" w:styleId="Heading2Char">
    <w:name w:val="Heading 2 Char"/>
    <w:basedOn w:val="DefaultParagraphFont"/>
    <w:link w:val="Heading2"/>
    <w:uiPriority w:val="9"/>
    <w:rsid w:val="000064FF"/>
    <w:rPr>
      <w:rFonts w:ascii="Times New Roman" w:eastAsia="Times New Roman" w:hAnsi="Times New Roman" w:cs="Times New Roman"/>
      <w:color w:val="000000"/>
      <w:sz w:val="24"/>
      <w:szCs w:val="24"/>
      <w:u w:val="single" w:color="000000"/>
      <w:bdr w:val="nil"/>
      <w:lang w:val="en-US" w:eastAsia="en-GB"/>
      <w14:textOutline w14:w="0" w14:cap="flat" w14:cmpd="sng" w14:algn="ctr">
        <w14:noFill/>
        <w14:prstDash w14:val="solid"/>
        <w14:bevel/>
      </w14:textOutline>
    </w:rPr>
  </w:style>
  <w:style w:type="numbering" w:customStyle="1" w:styleId="ImportedStyle2">
    <w:name w:val="Imported Style 2"/>
    <w:rsid w:val="000064FF"/>
    <w:pPr>
      <w:numPr>
        <w:numId w:val="5"/>
      </w:numPr>
    </w:pPr>
  </w:style>
  <w:style w:type="paragraph" w:customStyle="1" w:styleId="Default">
    <w:name w:val="Default"/>
    <w:rsid w:val="000064FF"/>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 w:type="numbering" w:customStyle="1" w:styleId="ImportedStyle3">
    <w:name w:val="Imported Style 3"/>
    <w:rsid w:val="000064FF"/>
    <w:pPr>
      <w:numPr>
        <w:numId w:val="8"/>
      </w:numPr>
    </w:pPr>
  </w:style>
  <w:style w:type="numbering" w:customStyle="1" w:styleId="ImportedStyle4">
    <w:name w:val="Imported Style 4"/>
    <w:rsid w:val="000064FF"/>
    <w:pPr>
      <w:numPr>
        <w:numId w:val="10"/>
      </w:numPr>
    </w:pPr>
  </w:style>
  <w:style w:type="numbering" w:customStyle="1" w:styleId="ImportedStyle5">
    <w:name w:val="Imported Style 5"/>
    <w:rsid w:val="000064FF"/>
    <w:pPr>
      <w:numPr>
        <w:numId w:val="12"/>
      </w:numPr>
    </w:pPr>
  </w:style>
  <w:style w:type="numbering" w:customStyle="1" w:styleId="ImportedStyle6">
    <w:name w:val="Imported Style 6"/>
    <w:rsid w:val="000064FF"/>
    <w:pPr>
      <w:numPr>
        <w:numId w:val="14"/>
      </w:numPr>
    </w:pPr>
  </w:style>
  <w:style w:type="numbering" w:customStyle="1" w:styleId="ImportedStyle7">
    <w:name w:val="Imported Style 7"/>
    <w:rsid w:val="000064FF"/>
    <w:pPr>
      <w:numPr>
        <w:numId w:val="16"/>
      </w:numPr>
    </w:pPr>
  </w:style>
  <w:style w:type="numbering" w:customStyle="1" w:styleId="ImportedStyle8">
    <w:name w:val="Imported Style 8"/>
    <w:rsid w:val="000064FF"/>
    <w:pPr>
      <w:numPr>
        <w:numId w:val="18"/>
      </w:numPr>
    </w:pPr>
  </w:style>
  <w:style w:type="character" w:customStyle="1" w:styleId="Hyperlink0">
    <w:name w:val="Hyperlink.0"/>
    <w:basedOn w:val="DefaultParagraphFont"/>
    <w:rsid w:val="000064FF"/>
    <w:rPr>
      <w:outline w:val="0"/>
      <w:color w:val="000080"/>
      <w:u w:val="single" w:color="000080"/>
      <w:shd w:val="clear" w:color="auto" w:fill="FFFFFF"/>
      <w:lang w:val="en-US"/>
    </w:rPr>
  </w:style>
  <w:style w:type="paragraph" w:styleId="BodyText">
    <w:name w:val="Body Text"/>
    <w:basedOn w:val="Normal"/>
    <w:link w:val="BodyTextChar"/>
    <w:rsid w:val="00023AD1"/>
    <w:pPr>
      <w:suppressAutoHyphens/>
      <w:spacing w:after="0" w:line="360" w:lineRule="auto"/>
      <w:jc w:val="both"/>
    </w:pPr>
    <w:rPr>
      <w:rFonts w:ascii="Times New Roman" w:eastAsia="Calibri" w:hAnsi="Times New Roman"/>
      <w:color w:val="000000"/>
      <w:sz w:val="24"/>
      <w:lang w:eastAsia="ar-SA"/>
    </w:rPr>
  </w:style>
  <w:style w:type="character" w:customStyle="1" w:styleId="BodyTextChar">
    <w:name w:val="Body Text Char"/>
    <w:basedOn w:val="DefaultParagraphFont"/>
    <w:link w:val="BodyText"/>
    <w:rsid w:val="00023AD1"/>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3356</Words>
  <Characters>19133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Olga-Casiana Alui-Gheorghe (2018573)</dc:creator>
  <cp:keywords/>
  <dc:description/>
  <cp:lastModifiedBy>Olga-Casiana Alui-Gheorghe (2018573)</cp:lastModifiedBy>
  <cp:revision>2</cp:revision>
  <dcterms:created xsi:type="dcterms:W3CDTF">2023-12-30T20:38:00Z</dcterms:created>
  <dcterms:modified xsi:type="dcterms:W3CDTF">2023-12-30T20:38:00Z</dcterms:modified>
</cp:coreProperties>
</file>