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C9D1D" w14:textId="77777777" w:rsidR="00087F62" w:rsidRDefault="00087F62">
      <w:pPr>
        <w:pStyle w:val="BodyText"/>
        <w:spacing w:before="163"/>
        <w:rPr>
          <w:rFonts w:ascii="Times New Roman"/>
          <w:sz w:val="20"/>
        </w:rPr>
      </w:pPr>
    </w:p>
    <w:p w14:paraId="793447BC" w14:textId="77777777" w:rsidR="00087F62" w:rsidRDefault="000A7BDD">
      <w:pPr>
        <w:pStyle w:val="BodyText"/>
        <w:ind w:left="157"/>
        <w:rPr>
          <w:rFonts w:ascii="Times New Roman"/>
          <w:sz w:val="20"/>
        </w:rPr>
      </w:pPr>
      <w:r>
        <w:rPr>
          <w:rFonts w:ascii="Times New Roman"/>
          <w:noProof/>
          <w:sz w:val="20"/>
        </w:rPr>
        <w:drawing>
          <wp:inline distT="0" distB="0" distL="0" distR="0" wp14:anchorId="525FE4C8" wp14:editId="43D8B2B5">
            <wp:extent cx="2467610" cy="819785"/>
            <wp:effectExtent l="0" t="0" r="0" b="0"/>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2468118" cy="820102"/>
                    </a:xfrm>
                    <a:prstGeom prst="rect">
                      <a:avLst/>
                    </a:prstGeom>
                  </pic:spPr>
                </pic:pic>
              </a:graphicData>
            </a:graphic>
          </wp:inline>
        </w:drawing>
      </w:r>
    </w:p>
    <w:p w14:paraId="65B0EE35" w14:textId="77777777" w:rsidR="00087F62" w:rsidRDefault="00087F62">
      <w:pPr>
        <w:pStyle w:val="BodyText"/>
        <w:rPr>
          <w:rFonts w:ascii="Times New Roman"/>
          <w:sz w:val="28"/>
        </w:rPr>
      </w:pPr>
    </w:p>
    <w:p w14:paraId="4FAF4B48" w14:textId="77777777" w:rsidR="00087F62" w:rsidRDefault="00087F62">
      <w:pPr>
        <w:pStyle w:val="BodyText"/>
        <w:rPr>
          <w:rFonts w:ascii="Times New Roman"/>
          <w:sz w:val="28"/>
        </w:rPr>
      </w:pPr>
    </w:p>
    <w:p w14:paraId="12E7F5CE" w14:textId="77777777" w:rsidR="00087F62" w:rsidRDefault="00087F62">
      <w:pPr>
        <w:pStyle w:val="BodyText"/>
        <w:rPr>
          <w:rFonts w:ascii="Times New Roman"/>
          <w:sz w:val="28"/>
        </w:rPr>
      </w:pPr>
    </w:p>
    <w:p w14:paraId="67CDA1D8" w14:textId="77777777" w:rsidR="00087F62" w:rsidRDefault="00087F62">
      <w:pPr>
        <w:pStyle w:val="BodyText"/>
        <w:rPr>
          <w:rFonts w:ascii="Times New Roman"/>
          <w:sz w:val="28"/>
        </w:rPr>
      </w:pPr>
    </w:p>
    <w:p w14:paraId="56C6DCA5" w14:textId="77777777" w:rsidR="00087F62" w:rsidRDefault="000A7BDD">
      <w:pPr>
        <w:pStyle w:val="BodyText"/>
        <w:spacing w:line="360" w:lineRule="auto"/>
        <w:rPr>
          <w:rFonts w:ascii="Times New Roman"/>
        </w:rPr>
      </w:pPr>
      <w:r>
        <w:rPr>
          <w:rFonts w:ascii="Times New Roman"/>
        </w:rPr>
        <w:t>Subject: Nursing Associate</w:t>
      </w:r>
    </w:p>
    <w:p w14:paraId="260B857A" w14:textId="77777777" w:rsidR="00087F62" w:rsidRDefault="000A7BDD">
      <w:pPr>
        <w:pStyle w:val="BodyText"/>
        <w:spacing w:line="360" w:lineRule="auto"/>
        <w:rPr>
          <w:rFonts w:ascii="Times New Roman"/>
        </w:rPr>
      </w:pPr>
      <w:r>
        <w:rPr>
          <w:rFonts w:ascii="Times New Roman"/>
        </w:rPr>
        <w:t>Name: Fatoumata Malika Dosso</w:t>
      </w:r>
    </w:p>
    <w:p w14:paraId="230C6380" w14:textId="77777777" w:rsidR="00087F62" w:rsidRDefault="000A7BDD">
      <w:pPr>
        <w:pStyle w:val="BodyText"/>
        <w:spacing w:line="360" w:lineRule="auto"/>
        <w:rPr>
          <w:rFonts w:ascii="Times New Roman"/>
        </w:rPr>
      </w:pPr>
      <w:r>
        <w:rPr>
          <w:rFonts w:ascii="Times New Roman"/>
        </w:rPr>
        <w:t>Student ID: 2514002</w:t>
      </w:r>
    </w:p>
    <w:p w14:paraId="2D51F899" w14:textId="77777777" w:rsidR="00087F62" w:rsidRDefault="000A7BDD">
      <w:pPr>
        <w:pStyle w:val="BodyText"/>
        <w:spacing w:line="360" w:lineRule="auto"/>
        <w:rPr>
          <w:rFonts w:ascii="Times New Roman"/>
        </w:rPr>
      </w:pPr>
      <w:r>
        <w:rPr>
          <w:rFonts w:ascii="Times New Roman"/>
        </w:rPr>
        <w:t>Module Code: LCHS4001</w:t>
      </w:r>
    </w:p>
    <w:p w14:paraId="3CBAC9EB" w14:textId="77777777" w:rsidR="00087F62" w:rsidRDefault="000A7BDD">
      <w:pPr>
        <w:pStyle w:val="BodyText"/>
        <w:spacing w:line="360" w:lineRule="auto"/>
        <w:rPr>
          <w:rFonts w:ascii="Times New Roman"/>
        </w:rPr>
      </w:pPr>
      <w:r>
        <w:rPr>
          <w:rFonts w:ascii="Times New Roman"/>
        </w:rPr>
        <w:t>Module: Academic and Employability Skills</w:t>
      </w:r>
    </w:p>
    <w:p w14:paraId="64E10905" w14:textId="77777777" w:rsidR="00087F62" w:rsidRDefault="000A7BDD">
      <w:pPr>
        <w:pStyle w:val="BodyText"/>
        <w:spacing w:line="360" w:lineRule="auto"/>
        <w:rPr>
          <w:rFonts w:ascii="Times New Roman"/>
        </w:rPr>
      </w:pPr>
      <w:r>
        <w:rPr>
          <w:rFonts w:ascii="Times New Roman"/>
        </w:rPr>
        <w:t>Lecturer: Farah Wiita</w:t>
      </w:r>
    </w:p>
    <w:p w14:paraId="2823FE0D" w14:textId="77777777" w:rsidR="00087F62" w:rsidRDefault="00087F62">
      <w:pPr>
        <w:pStyle w:val="BodyText"/>
        <w:spacing w:line="360" w:lineRule="auto"/>
        <w:rPr>
          <w:rFonts w:ascii="Times New Roman"/>
        </w:rPr>
      </w:pPr>
    </w:p>
    <w:p w14:paraId="07D60E85" w14:textId="77777777" w:rsidR="00087F62" w:rsidRDefault="000A7BDD">
      <w:pPr>
        <w:pStyle w:val="BodyText"/>
        <w:spacing w:line="360" w:lineRule="auto"/>
        <w:rPr>
          <w:rFonts w:ascii="Times New Roman"/>
        </w:rPr>
      </w:pPr>
      <w:r>
        <w:rPr>
          <w:rFonts w:ascii="Times New Roman"/>
        </w:rPr>
        <w:t>Submitted on: 3/11/2025</w:t>
      </w:r>
    </w:p>
    <w:p w14:paraId="39F7B6F8" w14:textId="77777777" w:rsidR="00087F62" w:rsidRDefault="00087F62">
      <w:pPr>
        <w:pStyle w:val="BodyText"/>
        <w:rPr>
          <w:rFonts w:ascii="Times New Roman"/>
          <w:sz w:val="28"/>
        </w:rPr>
      </w:pPr>
    </w:p>
    <w:p w14:paraId="6F3319D7" w14:textId="77777777" w:rsidR="00087F62" w:rsidRDefault="00087F62">
      <w:pPr>
        <w:pStyle w:val="BodyText"/>
        <w:spacing w:before="58"/>
        <w:ind w:left="23"/>
        <w:rPr>
          <w:rFonts w:ascii="Times New Roman" w:hAnsi="Times New Roman" w:cs="Times New Roman"/>
        </w:rPr>
      </w:pPr>
    </w:p>
    <w:p w14:paraId="16732D77" w14:textId="77777777" w:rsidR="00087F62" w:rsidRDefault="00087F62">
      <w:pPr>
        <w:pStyle w:val="BodyText"/>
        <w:spacing w:before="58"/>
        <w:ind w:left="23"/>
        <w:rPr>
          <w:rFonts w:ascii="Times New Roman" w:hAnsi="Times New Roman" w:cs="Times New Roman"/>
        </w:rPr>
      </w:pPr>
    </w:p>
    <w:p w14:paraId="5BA3F87C" w14:textId="77777777" w:rsidR="00087F62" w:rsidRDefault="00087F62">
      <w:pPr>
        <w:pStyle w:val="BodyText"/>
        <w:spacing w:before="58"/>
        <w:ind w:left="23"/>
        <w:rPr>
          <w:rFonts w:ascii="Times New Roman" w:hAnsi="Times New Roman" w:cs="Times New Roman"/>
        </w:rPr>
      </w:pPr>
    </w:p>
    <w:p w14:paraId="3C80871C" w14:textId="77777777" w:rsidR="00087F62" w:rsidRDefault="00087F62">
      <w:pPr>
        <w:pStyle w:val="BodyText"/>
        <w:spacing w:before="58"/>
        <w:ind w:left="23"/>
        <w:rPr>
          <w:rFonts w:ascii="Times New Roman" w:hAnsi="Times New Roman" w:cs="Times New Roman"/>
        </w:rPr>
      </w:pPr>
    </w:p>
    <w:p w14:paraId="29CC23C0" w14:textId="77777777" w:rsidR="00087F62" w:rsidRDefault="00087F62">
      <w:pPr>
        <w:pStyle w:val="BodyText"/>
        <w:spacing w:before="58"/>
        <w:ind w:left="23"/>
        <w:rPr>
          <w:rFonts w:ascii="Times New Roman" w:hAnsi="Times New Roman" w:cs="Times New Roman"/>
        </w:rPr>
      </w:pPr>
    </w:p>
    <w:p w14:paraId="178449C7" w14:textId="77777777" w:rsidR="00087F62" w:rsidRDefault="00087F62">
      <w:pPr>
        <w:pStyle w:val="BodyText"/>
        <w:spacing w:before="58"/>
        <w:ind w:left="23"/>
        <w:rPr>
          <w:rFonts w:ascii="Times New Roman" w:hAnsi="Times New Roman" w:cs="Times New Roman"/>
        </w:rPr>
      </w:pPr>
    </w:p>
    <w:p w14:paraId="490F26A4" w14:textId="77777777" w:rsidR="00087F62" w:rsidRDefault="00087F62">
      <w:pPr>
        <w:pStyle w:val="BodyText"/>
        <w:spacing w:before="58"/>
        <w:ind w:left="23"/>
        <w:rPr>
          <w:rFonts w:ascii="Times New Roman" w:hAnsi="Times New Roman" w:cs="Times New Roman"/>
        </w:rPr>
      </w:pPr>
    </w:p>
    <w:p w14:paraId="654A4921" w14:textId="77777777" w:rsidR="00087F62" w:rsidRDefault="00087F62">
      <w:pPr>
        <w:pStyle w:val="BodyText"/>
        <w:spacing w:before="58"/>
        <w:ind w:left="23"/>
        <w:rPr>
          <w:rFonts w:ascii="Times New Roman" w:hAnsi="Times New Roman" w:cs="Times New Roman"/>
        </w:rPr>
      </w:pPr>
    </w:p>
    <w:p w14:paraId="6DE451E0" w14:textId="77777777" w:rsidR="00087F62" w:rsidRDefault="00087F62">
      <w:pPr>
        <w:pStyle w:val="BodyText"/>
        <w:spacing w:before="58"/>
        <w:ind w:left="23"/>
        <w:rPr>
          <w:rFonts w:ascii="Times New Roman" w:hAnsi="Times New Roman" w:cs="Times New Roman"/>
        </w:rPr>
      </w:pPr>
    </w:p>
    <w:p w14:paraId="6B25E4E0" w14:textId="77777777" w:rsidR="00087F62" w:rsidRDefault="00087F62">
      <w:pPr>
        <w:pStyle w:val="BodyText"/>
        <w:spacing w:before="58"/>
        <w:ind w:left="23"/>
        <w:rPr>
          <w:rFonts w:ascii="Times New Roman" w:hAnsi="Times New Roman" w:cs="Times New Roman"/>
        </w:rPr>
      </w:pPr>
    </w:p>
    <w:p w14:paraId="27CA51CC" w14:textId="77777777" w:rsidR="00087F62" w:rsidRDefault="00087F62">
      <w:pPr>
        <w:pStyle w:val="BodyText"/>
        <w:spacing w:before="58"/>
        <w:ind w:left="23"/>
        <w:rPr>
          <w:rFonts w:ascii="Times New Roman" w:hAnsi="Times New Roman" w:cs="Times New Roman"/>
        </w:rPr>
      </w:pPr>
    </w:p>
    <w:p w14:paraId="17B0D2A8" w14:textId="77777777" w:rsidR="00087F62" w:rsidRDefault="00087F62">
      <w:pPr>
        <w:pStyle w:val="BodyText"/>
        <w:spacing w:before="58"/>
        <w:ind w:left="23"/>
        <w:rPr>
          <w:rFonts w:ascii="Times New Roman" w:hAnsi="Times New Roman" w:cs="Times New Roman"/>
        </w:rPr>
      </w:pPr>
    </w:p>
    <w:p w14:paraId="758E3ECF" w14:textId="77777777" w:rsidR="00087F62" w:rsidRDefault="000A7BDD">
      <w:pPr>
        <w:pStyle w:val="BodyText"/>
        <w:spacing w:before="58"/>
        <w:ind w:left="23"/>
        <w:rPr>
          <w:rFonts w:ascii="Times New Roman" w:hAnsi="Times New Roman" w:cs="Times New Roman"/>
        </w:rPr>
      </w:pPr>
      <w:r>
        <w:rPr>
          <w:rFonts w:ascii="Times New Roman" w:hAnsi="Times New Roman" w:cs="Times New Roman"/>
        </w:rPr>
        <w:t>Complete</w:t>
      </w:r>
      <w:r>
        <w:rPr>
          <w:rFonts w:ascii="Times New Roman" w:hAnsi="Times New Roman" w:cs="Times New Roman"/>
          <w:spacing w:val="-5"/>
        </w:rPr>
        <w:t xml:space="preserve"> </w:t>
      </w:r>
      <w:r>
        <w:rPr>
          <w:rFonts w:ascii="Times New Roman" w:hAnsi="Times New Roman" w:cs="Times New Roman"/>
        </w:rPr>
        <w:t>the</w:t>
      </w:r>
      <w:r>
        <w:rPr>
          <w:rFonts w:ascii="Times New Roman" w:hAnsi="Times New Roman" w:cs="Times New Roman"/>
          <w:spacing w:val="-5"/>
        </w:rPr>
        <w:t xml:space="preserve"> </w:t>
      </w:r>
      <w:r>
        <w:rPr>
          <w:rFonts w:ascii="Times New Roman" w:hAnsi="Times New Roman" w:cs="Times New Roman"/>
        </w:rPr>
        <w:t>template</w:t>
      </w:r>
      <w:r>
        <w:rPr>
          <w:rFonts w:ascii="Times New Roman" w:hAnsi="Times New Roman" w:cs="Times New Roman"/>
          <w:spacing w:val="-5"/>
        </w:rPr>
        <w:t xml:space="preserve"> </w:t>
      </w:r>
      <w:r>
        <w:rPr>
          <w:rFonts w:ascii="Times New Roman" w:hAnsi="Times New Roman" w:cs="Times New Roman"/>
        </w:rPr>
        <w:t>below</w:t>
      </w:r>
      <w:r>
        <w:rPr>
          <w:rFonts w:ascii="Times New Roman" w:hAnsi="Times New Roman" w:cs="Times New Roman"/>
          <w:spacing w:val="-5"/>
        </w:rPr>
        <w:t xml:space="preserve"> </w:t>
      </w:r>
      <w:r>
        <w:rPr>
          <w:rFonts w:ascii="Times New Roman" w:hAnsi="Times New Roman" w:cs="Times New Roman"/>
        </w:rPr>
        <w:t>(use</w:t>
      </w:r>
      <w:r>
        <w:rPr>
          <w:rFonts w:ascii="Times New Roman" w:hAnsi="Times New Roman" w:cs="Times New Roman"/>
          <w:spacing w:val="-5"/>
        </w:rPr>
        <w:t xml:space="preserve"> </w:t>
      </w:r>
      <w:r>
        <w:rPr>
          <w:rFonts w:ascii="Times New Roman" w:hAnsi="Times New Roman" w:cs="Times New Roman"/>
        </w:rPr>
        <w:t>the</w:t>
      </w:r>
      <w:r>
        <w:rPr>
          <w:rFonts w:ascii="Times New Roman" w:hAnsi="Times New Roman" w:cs="Times New Roman"/>
          <w:spacing w:val="-5"/>
        </w:rPr>
        <w:t xml:space="preserve"> </w:t>
      </w:r>
      <w:r>
        <w:rPr>
          <w:rFonts w:ascii="Times New Roman" w:hAnsi="Times New Roman" w:cs="Times New Roman"/>
        </w:rPr>
        <w:t>prompts</w:t>
      </w:r>
      <w:r>
        <w:rPr>
          <w:rFonts w:ascii="Times New Roman" w:hAnsi="Times New Roman" w:cs="Times New Roman"/>
          <w:spacing w:val="-5"/>
        </w:rPr>
        <w:t xml:space="preserve"> </w:t>
      </w:r>
      <w:r>
        <w:rPr>
          <w:rFonts w:ascii="Times New Roman" w:hAnsi="Times New Roman" w:cs="Times New Roman"/>
        </w:rPr>
        <w:t>in</w:t>
      </w:r>
      <w:r>
        <w:rPr>
          <w:rFonts w:ascii="Times New Roman" w:hAnsi="Times New Roman" w:cs="Times New Roman"/>
          <w:spacing w:val="-5"/>
        </w:rPr>
        <w:t xml:space="preserve"> </w:t>
      </w:r>
      <w:r>
        <w:rPr>
          <w:rFonts w:ascii="Times New Roman" w:hAnsi="Times New Roman" w:cs="Times New Roman"/>
        </w:rPr>
        <w:t>the</w:t>
      </w:r>
      <w:r>
        <w:rPr>
          <w:rFonts w:ascii="Times New Roman" w:hAnsi="Times New Roman" w:cs="Times New Roman"/>
          <w:spacing w:val="-5"/>
        </w:rPr>
        <w:t xml:space="preserve"> </w:t>
      </w:r>
      <w:r>
        <w:rPr>
          <w:rFonts w:ascii="Times New Roman" w:hAnsi="Times New Roman" w:cs="Times New Roman"/>
        </w:rPr>
        <w:t>Task</w:t>
      </w:r>
      <w:r>
        <w:rPr>
          <w:rFonts w:ascii="Times New Roman" w:hAnsi="Times New Roman" w:cs="Times New Roman"/>
          <w:spacing w:val="-5"/>
        </w:rPr>
        <w:t xml:space="preserve"> </w:t>
      </w:r>
      <w:r>
        <w:rPr>
          <w:rFonts w:ascii="Times New Roman" w:hAnsi="Times New Roman" w:cs="Times New Roman"/>
        </w:rPr>
        <w:t>2</w:t>
      </w:r>
      <w:r>
        <w:rPr>
          <w:rFonts w:ascii="Times New Roman" w:hAnsi="Times New Roman" w:cs="Times New Roman"/>
          <w:spacing w:val="-4"/>
        </w:rPr>
        <w:t xml:space="preserve"> </w:t>
      </w:r>
      <w:r>
        <w:rPr>
          <w:rFonts w:ascii="Times New Roman" w:hAnsi="Times New Roman" w:cs="Times New Roman"/>
        </w:rPr>
        <w:t>information</w:t>
      </w:r>
      <w:r>
        <w:rPr>
          <w:rFonts w:ascii="Times New Roman" w:hAnsi="Times New Roman" w:cs="Times New Roman"/>
          <w:spacing w:val="-5"/>
        </w:rPr>
        <w:t xml:space="preserve"> </w:t>
      </w:r>
      <w:r>
        <w:rPr>
          <w:rFonts w:ascii="Times New Roman" w:hAnsi="Times New Roman" w:cs="Times New Roman"/>
        </w:rPr>
        <w:t>document</w:t>
      </w:r>
      <w:r>
        <w:rPr>
          <w:rFonts w:ascii="Times New Roman" w:hAnsi="Times New Roman" w:cs="Times New Roman"/>
          <w:spacing w:val="-5"/>
        </w:rPr>
        <w:t xml:space="preserve"> </w:t>
      </w:r>
      <w:r>
        <w:rPr>
          <w:rFonts w:ascii="Times New Roman" w:hAnsi="Times New Roman" w:cs="Times New Roman"/>
        </w:rPr>
        <w:t>to</w:t>
      </w:r>
      <w:r>
        <w:rPr>
          <w:rFonts w:ascii="Times New Roman" w:hAnsi="Times New Roman" w:cs="Times New Roman"/>
          <w:spacing w:val="-5"/>
        </w:rPr>
        <w:t xml:space="preserve"> </w:t>
      </w:r>
      <w:r>
        <w:rPr>
          <w:rFonts w:ascii="Times New Roman" w:hAnsi="Times New Roman" w:cs="Times New Roman"/>
          <w:spacing w:val="-2"/>
        </w:rPr>
        <w:t>help)</w:t>
      </w:r>
    </w:p>
    <w:p w14:paraId="6D0C8BD9" w14:textId="77777777" w:rsidR="00087F62" w:rsidRDefault="000A7BDD">
      <w:pPr>
        <w:pStyle w:val="ListParagraph"/>
        <w:numPr>
          <w:ilvl w:val="0"/>
          <w:numId w:val="1"/>
        </w:numPr>
        <w:tabs>
          <w:tab w:val="left" w:pos="742"/>
        </w:tabs>
        <w:ind w:left="742" w:hanging="359"/>
        <w:rPr>
          <w:rFonts w:ascii="Times New Roman" w:hAnsi="Times New Roman" w:cs="Times New Roman"/>
          <w:sz w:val="24"/>
          <w:szCs w:val="24"/>
        </w:rPr>
      </w:pPr>
      <w:r>
        <w:rPr>
          <w:rFonts w:ascii="Times New Roman" w:hAnsi="Times New Roman" w:cs="Times New Roman"/>
          <w:sz w:val="24"/>
          <w:szCs w:val="24"/>
        </w:rPr>
        <w:t>Take</w:t>
      </w:r>
      <w:r>
        <w:rPr>
          <w:rFonts w:ascii="Times New Roman" w:hAnsi="Times New Roman" w:cs="Times New Roman"/>
          <w:spacing w:val="-5"/>
          <w:sz w:val="24"/>
          <w:szCs w:val="24"/>
        </w:rPr>
        <w:t xml:space="preserve"> </w:t>
      </w:r>
      <w:r>
        <w:rPr>
          <w:rFonts w:ascii="Times New Roman" w:hAnsi="Times New Roman" w:cs="Times New Roman"/>
          <w:sz w:val="24"/>
          <w:szCs w:val="24"/>
        </w:rPr>
        <w:t>your</w:t>
      </w:r>
      <w:r>
        <w:rPr>
          <w:rFonts w:ascii="Times New Roman" w:hAnsi="Times New Roman" w:cs="Times New Roman"/>
          <w:spacing w:val="-6"/>
          <w:sz w:val="24"/>
          <w:szCs w:val="24"/>
        </w:rPr>
        <w:t xml:space="preserve"> </w:t>
      </w:r>
      <w:r>
        <w:rPr>
          <w:rFonts w:ascii="Times New Roman" w:hAnsi="Times New Roman" w:cs="Times New Roman"/>
          <w:sz w:val="24"/>
          <w:szCs w:val="24"/>
        </w:rPr>
        <w:t>time,</w:t>
      </w:r>
      <w:r>
        <w:rPr>
          <w:rFonts w:ascii="Times New Roman" w:hAnsi="Times New Roman" w:cs="Times New Roman"/>
          <w:spacing w:val="-4"/>
          <w:sz w:val="24"/>
          <w:szCs w:val="24"/>
        </w:rPr>
        <w:t xml:space="preserve"> </w:t>
      </w:r>
      <w:r>
        <w:rPr>
          <w:rFonts w:ascii="Times New Roman" w:hAnsi="Times New Roman" w:cs="Times New Roman"/>
          <w:sz w:val="24"/>
          <w:szCs w:val="24"/>
        </w:rPr>
        <w:t>there</w:t>
      </w:r>
      <w:r>
        <w:rPr>
          <w:rFonts w:ascii="Times New Roman" w:hAnsi="Times New Roman" w:cs="Times New Roman"/>
          <w:spacing w:val="-5"/>
          <w:sz w:val="24"/>
          <w:szCs w:val="24"/>
        </w:rPr>
        <w:t xml:space="preserve"> </w:t>
      </w:r>
      <w:r>
        <w:rPr>
          <w:rFonts w:ascii="Times New Roman" w:hAnsi="Times New Roman" w:cs="Times New Roman"/>
          <w:sz w:val="24"/>
          <w:szCs w:val="24"/>
        </w:rPr>
        <w:t>is</w:t>
      </w:r>
      <w:r>
        <w:rPr>
          <w:rFonts w:ascii="Times New Roman" w:hAnsi="Times New Roman" w:cs="Times New Roman"/>
          <w:spacing w:val="-4"/>
          <w:sz w:val="24"/>
          <w:szCs w:val="24"/>
        </w:rPr>
        <w:t xml:space="preserve"> </w:t>
      </w:r>
      <w:r>
        <w:rPr>
          <w:rFonts w:ascii="Times New Roman" w:hAnsi="Times New Roman" w:cs="Times New Roman"/>
          <w:sz w:val="24"/>
          <w:szCs w:val="24"/>
        </w:rPr>
        <w:t>no</w:t>
      </w:r>
      <w:r>
        <w:rPr>
          <w:rFonts w:ascii="Times New Roman" w:hAnsi="Times New Roman" w:cs="Times New Roman"/>
          <w:spacing w:val="-5"/>
          <w:sz w:val="24"/>
          <w:szCs w:val="24"/>
        </w:rPr>
        <w:t xml:space="preserve"> </w:t>
      </w:r>
      <w:r>
        <w:rPr>
          <w:rFonts w:ascii="Times New Roman" w:hAnsi="Times New Roman" w:cs="Times New Roman"/>
          <w:sz w:val="24"/>
          <w:szCs w:val="24"/>
        </w:rPr>
        <w:t>limit</w:t>
      </w:r>
      <w:r>
        <w:rPr>
          <w:rFonts w:ascii="Times New Roman" w:hAnsi="Times New Roman" w:cs="Times New Roman"/>
          <w:spacing w:val="-5"/>
          <w:sz w:val="24"/>
          <w:szCs w:val="24"/>
        </w:rPr>
        <w:t xml:space="preserve"> </w:t>
      </w:r>
      <w:r>
        <w:rPr>
          <w:rFonts w:ascii="Times New Roman" w:hAnsi="Times New Roman" w:cs="Times New Roman"/>
          <w:sz w:val="24"/>
          <w:szCs w:val="24"/>
        </w:rPr>
        <w:t>–</w:t>
      </w:r>
      <w:r>
        <w:rPr>
          <w:rFonts w:ascii="Times New Roman" w:hAnsi="Times New Roman" w:cs="Times New Roman"/>
          <w:spacing w:val="-4"/>
          <w:sz w:val="24"/>
          <w:szCs w:val="24"/>
        </w:rPr>
        <w:t xml:space="preserve"> </w:t>
      </w:r>
      <w:r>
        <w:rPr>
          <w:rFonts w:ascii="Times New Roman" w:hAnsi="Times New Roman" w:cs="Times New Roman"/>
          <w:sz w:val="24"/>
          <w:szCs w:val="24"/>
        </w:rPr>
        <w:t>you</w:t>
      </w:r>
      <w:r>
        <w:rPr>
          <w:rFonts w:ascii="Times New Roman" w:hAnsi="Times New Roman" w:cs="Times New Roman"/>
          <w:spacing w:val="-5"/>
          <w:sz w:val="24"/>
          <w:szCs w:val="24"/>
        </w:rPr>
        <w:t xml:space="preserve"> </w:t>
      </w:r>
      <w:r>
        <w:rPr>
          <w:rFonts w:ascii="Times New Roman" w:hAnsi="Times New Roman" w:cs="Times New Roman"/>
          <w:sz w:val="24"/>
          <w:szCs w:val="24"/>
        </w:rPr>
        <w:t>have</w:t>
      </w:r>
      <w:r>
        <w:rPr>
          <w:rFonts w:ascii="Times New Roman" w:hAnsi="Times New Roman" w:cs="Times New Roman"/>
          <w:spacing w:val="-4"/>
          <w:sz w:val="24"/>
          <w:szCs w:val="24"/>
        </w:rPr>
        <w:t xml:space="preserve"> </w:t>
      </w:r>
      <w:r>
        <w:rPr>
          <w:rFonts w:ascii="Times New Roman" w:hAnsi="Times New Roman" w:cs="Times New Roman"/>
          <w:sz w:val="24"/>
          <w:szCs w:val="24"/>
        </w:rPr>
        <w:t>until</w:t>
      </w:r>
      <w:r>
        <w:rPr>
          <w:rFonts w:ascii="Times New Roman" w:hAnsi="Times New Roman" w:cs="Times New Roman"/>
          <w:spacing w:val="-5"/>
          <w:sz w:val="24"/>
          <w:szCs w:val="24"/>
        </w:rPr>
        <w:t xml:space="preserve"> </w:t>
      </w:r>
      <w:r>
        <w:rPr>
          <w:rFonts w:ascii="Times New Roman" w:hAnsi="Times New Roman" w:cs="Times New Roman"/>
          <w:sz w:val="24"/>
          <w:szCs w:val="24"/>
        </w:rPr>
        <w:t>Friday</w:t>
      </w:r>
      <w:r>
        <w:rPr>
          <w:rFonts w:ascii="Times New Roman" w:hAnsi="Times New Roman" w:cs="Times New Roman"/>
          <w:spacing w:val="-5"/>
          <w:sz w:val="24"/>
          <w:szCs w:val="24"/>
        </w:rPr>
        <w:t xml:space="preserve"> </w:t>
      </w:r>
      <w:r>
        <w:rPr>
          <w:rFonts w:ascii="Times New Roman" w:hAnsi="Times New Roman" w:cs="Times New Roman"/>
          <w:sz w:val="24"/>
          <w:szCs w:val="24"/>
        </w:rPr>
        <w:t>of</w:t>
      </w:r>
      <w:r>
        <w:rPr>
          <w:rFonts w:ascii="Times New Roman" w:hAnsi="Times New Roman" w:cs="Times New Roman"/>
          <w:spacing w:val="-4"/>
          <w:sz w:val="24"/>
          <w:szCs w:val="24"/>
        </w:rPr>
        <w:t xml:space="preserve"> </w:t>
      </w:r>
      <w:r>
        <w:rPr>
          <w:rFonts w:ascii="Times New Roman" w:hAnsi="Times New Roman" w:cs="Times New Roman"/>
          <w:sz w:val="24"/>
          <w:szCs w:val="24"/>
        </w:rPr>
        <w:t>Week</w:t>
      </w:r>
      <w:r>
        <w:rPr>
          <w:rFonts w:ascii="Times New Roman" w:hAnsi="Times New Roman" w:cs="Times New Roman"/>
          <w:spacing w:val="-5"/>
          <w:sz w:val="24"/>
          <w:szCs w:val="24"/>
        </w:rPr>
        <w:t xml:space="preserve"> </w:t>
      </w:r>
      <w:r>
        <w:rPr>
          <w:rFonts w:ascii="Times New Roman" w:hAnsi="Times New Roman" w:cs="Times New Roman"/>
          <w:sz w:val="24"/>
          <w:szCs w:val="24"/>
        </w:rPr>
        <w:t>8</w:t>
      </w:r>
      <w:r>
        <w:rPr>
          <w:rFonts w:ascii="Times New Roman" w:hAnsi="Times New Roman" w:cs="Times New Roman"/>
          <w:spacing w:val="-4"/>
          <w:sz w:val="24"/>
          <w:szCs w:val="24"/>
        </w:rPr>
        <w:t xml:space="preserve"> </w:t>
      </w:r>
      <w:r>
        <w:rPr>
          <w:rFonts w:ascii="Times New Roman" w:hAnsi="Times New Roman" w:cs="Times New Roman"/>
          <w:sz w:val="24"/>
          <w:szCs w:val="24"/>
        </w:rPr>
        <w:t>to</w:t>
      </w:r>
      <w:r>
        <w:rPr>
          <w:rFonts w:ascii="Times New Roman" w:hAnsi="Times New Roman" w:cs="Times New Roman"/>
          <w:spacing w:val="-5"/>
          <w:sz w:val="24"/>
          <w:szCs w:val="24"/>
        </w:rPr>
        <w:t xml:space="preserve"> </w:t>
      </w:r>
      <w:r>
        <w:rPr>
          <w:rFonts w:ascii="Times New Roman" w:hAnsi="Times New Roman" w:cs="Times New Roman"/>
          <w:spacing w:val="-2"/>
          <w:sz w:val="24"/>
          <w:szCs w:val="24"/>
        </w:rPr>
        <w:t>submit</w:t>
      </w:r>
    </w:p>
    <w:p w14:paraId="155DFF64" w14:textId="77777777" w:rsidR="00087F62" w:rsidRDefault="000A7BDD">
      <w:pPr>
        <w:pStyle w:val="ListParagraph"/>
        <w:numPr>
          <w:ilvl w:val="0"/>
          <w:numId w:val="1"/>
        </w:numPr>
        <w:tabs>
          <w:tab w:val="left" w:pos="742"/>
        </w:tabs>
        <w:ind w:left="742" w:hanging="359"/>
        <w:rPr>
          <w:rFonts w:ascii="Times New Roman" w:hAnsi="Times New Roman" w:cs="Times New Roman"/>
          <w:sz w:val="24"/>
          <w:szCs w:val="24"/>
        </w:rPr>
      </w:pPr>
      <w:r>
        <w:rPr>
          <w:rFonts w:ascii="Times New Roman" w:hAnsi="Times New Roman" w:cs="Times New Roman"/>
          <w:sz w:val="24"/>
          <w:szCs w:val="24"/>
        </w:rPr>
        <w:t>Use</w:t>
      </w:r>
      <w:r>
        <w:rPr>
          <w:rFonts w:ascii="Times New Roman" w:hAnsi="Times New Roman" w:cs="Times New Roman"/>
          <w:spacing w:val="-6"/>
          <w:sz w:val="24"/>
          <w:szCs w:val="24"/>
        </w:rPr>
        <w:t xml:space="preserve"> </w:t>
      </w:r>
      <w:r>
        <w:rPr>
          <w:rFonts w:ascii="Times New Roman" w:hAnsi="Times New Roman" w:cs="Times New Roman"/>
          <w:sz w:val="24"/>
          <w:szCs w:val="24"/>
        </w:rPr>
        <w:t>any</w:t>
      </w:r>
      <w:r>
        <w:rPr>
          <w:rFonts w:ascii="Times New Roman" w:hAnsi="Times New Roman" w:cs="Times New Roman"/>
          <w:spacing w:val="-4"/>
          <w:sz w:val="24"/>
          <w:szCs w:val="24"/>
        </w:rPr>
        <w:t xml:space="preserve"> </w:t>
      </w:r>
      <w:r>
        <w:rPr>
          <w:rFonts w:ascii="Times New Roman" w:hAnsi="Times New Roman" w:cs="Times New Roman"/>
          <w:sz w:val="24"/>
          <w:szCs w:val="24"/>
        </w:rPr>
        <w:t>notes</w:t>
      </w:r>
      <w:r>
        <w:rPr>
          <w:rFonts w:ascii="Times New Roman" w:hAnsi="Times New Roman" w:cs="Times New Roman"/>
          <w:spacing w:val="-4"/>
          <w:sz w:val="24"/>
          <w:szCs w:val="24"/>
        </w:rPr>
        <w:t xml:space="preserve"> </w:t>
      </w:r>
      <w:r>
        <w:rPr>
          <w:rFonts w:ascii="Times New Roman" w:hAnsi="Times New Roman" w:cs="Times New Roman"/>
          <w:sz w:val="24"/>
          <w:szCs w:val="24"/>
        </w:rPr>
        <w:t>you</w:t>
      </w:r>
      <w:r>
        <w:rPr>
          <w:rFonts w:ascii="Times New Roman" w:hAnsi="Times New Roman" w:cs="Times New Roman"/>
          <w:spacing w:val="-4"/>
          <w:sz w:val="24"/>
          <w:szCs w:val="24"/>
        </w:rPr>
        <w:t xml:space="preserve"> </w:t>
      </w:r>
      <w:r>
        <w:rPr>
          <w:rFonts w:ascii="Times New Roman" w:hAnsi="Times New Roman" w:cs="Times New Roman"/>
          <w:sz w:val="24"/>
          <w:szCs w:val="24"/>
        </w:rPr>
        <w:t>have</w:t>
      </w:r>
      <w:r>
        <w:rPr>
          <w:rFonts w:ascii="Times New Roman" w:hAnsi="Times New Roman" w:cs="Times New Roman"/>
          <w:spacing w:val="-4"/>
          <w:sz w:val="24"/>
          <w:szCs w:val="24"/>
        </w:rPr>
        <w:t xml:space="preserve"> </w:t>
      </w:r>
      <w:r>
        <w:rPr>
          <w:rFonts w:ascii="Times New Roman" w:hAnsi="Times New Roman" w:cs="Times New Roman"/>
          <w:sz w:val="24"/>
          <w:szCs w:val="24"/>
        </w:rPr>
        <w:t>already</w:t>
      </w:r>
      <w:r>
        <w:rPr>
          <w:rFonts w:ascii="Times New Roman" w:hAnsi="Times New Roman" w:cs="Times New Roman"/>
          <w:spacing w:val="-4"/>
          <w:sz w:val="24"/>
          <w:szCs w:val="24"/>
        </w:rPr>
        <w:t xml:space="preserve"> </w:t>
      </w:r>
      <w:r>
        <w:rPr>
          <w:rFonts w:ascii="Times New Roman" w:hAnsi="Times New Roman" w:cs="Times New Roman"/>
          <w:sz w:val="24"/>
          <w:szCs w:val="24"/>
        </w:rPr>
        <w:t>made</w:t>
      </w:r>
      <w:r>
        <w:rPr>
          <w:rFonts w:ascii="Times New Roman" w:hAnsi="Times New Roman" w:cs="Times New Roman"/>
          <w:spacing w:val="-4"/>
          <w:sz w:val="24"/>
          <w:szCs w:val="24"/>
        </w:rPr>
        <w:t xml:space="preserve"> </w:t>
      </w:r>
      <w:r>
        <w:rPr>
          <w:rFonts w:ascii="Times New Roman" w:hAnsi="Times New Roman" w:cs="Times New Roman"/>
          <w:sz w:val="24"/>
          <w:szCs w:val="24"/>
        </w:rPr>
        <w:t>to</w:t>
      </w:r>
      <w:r>
        <w:rPr>
          <w:rFonts w:ascii="Times New Roman" w:hAnsi="Times New Roman" w:cs="Times New Roman"/>
          <w:spacing w:val="-3"/>
          <w:sz w:val="24"/>
          <w:szCs w:val="24"/>
        </w:rPr>
        <w:t xml:space="preserve"> </w:t>
      </w:r>
      <w:r>
        <w:rPr>
          <w:rFonts w:ascii="Times New Roman" w:hAnsi="Times New Roman" w:cs="Times New Roman"/>
          <w:spacing w:val="-4"/>
          <w:sz w:val="24"/>
          <w:szCs w:val="24"/>
        </w:rPr>
        <w:t>help</w:t>
      </w:r>
    </w:p>
    <w:p w14:paraId="521B6709" w14:textId="77777777" w:rsidR="00087F62" w:rsidRDefault="000A7BDD">
      <w:pPr>
        <w:pStyle w:val="ListParagraph"/>
        <w:numPr>
          <w:ilvl w:val="0"/>
          <w:numId w:val="1"/>
        </w:numPr>
        <w:tabs>
          <w:tab w:val="left" w:pos="742"/>
        </w:tabs>
        <w:ind w:left="742" w:hanging="359"/>
        <w:rPr>
          <w:rFonts w:ascii="Times New Roman" w:hAnsi="Times New Roman" w:cs="Times New Roman"/>
          <w:sz w:val="24"/>
          <w:szCs w:val="24"/>
        </w:rPr>
      </w:pPr>
      <w:r>
        <w:rPr>
          <w:rFonts w:ascii="Times New Roman" w:hAnsi="Times New Roman" w:cs="Times New Roman"/>
          <w:sz w:val="24"/>
          <w:szCs w:val="24"/>
        </w:rPr>
        <w:t>The</w:t>
      </w:r>
      <w:r>
        <w:rPr>
          <w:rFonts w:ascii="Times New Roman" w:hAnsi="Times New Roman" w:cs="Times New Roman"/>
          <w:spacing w:val="-4"/>
          <w:sz w:val="24"/>
          <w:szCs w:val="24"/>
        </w:rPr>
        <w:t xml:space="preserve"> </w:t>
      </w:r>
      <w:r>
        <w:rPr>
          <w:rFonts w:ascii="Times New Roman" w:hAnsi="Times New Roman" w:cs="Times New Roman"/>
          <w:sz w:val="24"/>
          <w:szCs w:val="24"/>
        </w:rPr>
        <w:t>boxes</w:t>
      </w:r>
      <w:r>
        <w:rPr>
          <w:rFonts w:ascii="Times New Roman" w:hAnsi="Times New Roman" w:cs="Times New Roman"/>
          <w:spacing w:val="-4"/>
          <w:sz w:val="24"/>
          <w:szCs w:val="24"/>
        </w:rPr>
        <w:t xml:space="preserve"> </w:t>
      </w:r>
      <w:r>
        <w:rPr>
          <w:rFonts w:ascii="Times New Roman" w:hAnsi="Times New Roman" w:cs="Times New Roman"/>
          <w:sz w:val="24"/>
          <w:szCs w:val="24"/>
        </w:rPr>
        <w:t>will</w:t>
      </w:r>
      <w:r>
        <w:rPr>
          <w:rFonts w:ascii="Times New Roman" w:hAnsi="Times New Roman" w:cs="Times New Roman"/>
          <w:spacing w:val="-4"/>
          <w:sz w:val="24"/>
          <w:szCs w:val="24"/>
        </w:rPr>
        <w:t xml:space="preserve"> </w:t>
      </w:r>
      <w:r>
        <w:rPr>
          <w:rFonts w:ascii="Times New Roman" w:hAnsi="Times New Roman" w:cs="Times New Roman"/>
          <w:sz w:val="24"/>
          <w:szCs w:val="24"/>
        </w:rPr>
        <w:t>expand</w:t>
      </w:r>
      <w:r>
        <w:rPr>
          <w:rFonts w:ascii="Times New Roman" w:hAnsi="Times New Roman" w:cs="Times New Roman"/>
          <w:spacing w:val="-4"/>
          <w:sz w:val="24"/>
          <w:szCs w:val="24"/>
        </w:rPr>
        <w:t xml:space="preserve"> </w:t>
      </w:r>
      <w:r>
        <w:rPr>
          <w:rFonts w:ascii="Times New Roman" w:hAnsi="Times New Roman" w:cs="Times New Roman"/>
          <w:sz w:val="24"/>
          <w:szCs w:val="24"/>
        </w:rPr>
        <w:t>when</w:t>
      </w:r>
      <w:r>
        <w:rPr>
          <w:rFonts w:ascii="Times New Roman" w:hAnsi="Times New Roman" w:cs="Times New Roman"/>
          <w:spacing w:val="-4"/>
          <w:sz w:val="24"/>
          <w:szCs w:val="24"/>
        </w:rPr>
        <w:t xml:space="preserve"> </w:t>
      </w:r>
      <w:r>
        <w:rPr>
          <w:rFonts w:ascii="Times New Roman" w:hAnsi="Times New Roman" w:cs="Times New Roman"/>
          <w:sz w:val="24"/>
          <w:szCs w:val="24"/>
        </w:rPr>
        <w:t>you</w:t>
      </w:r>
      <w:r>
        <w:rPr>
          <w:rFonts w:ascii="Times New Roman" w:hAnsi="Times New Roman" w:cs="Times New Roman"/>
          <w:spacing w:val="-3"/>
          <w:sz w:val="24"/>
          <w:szCs w:val="24"/>
        </w:rPr>
        <w:t xml:space="preserve"> </w:t>
      </w:r>
      <w:r>
        <w:rPr>
          <w:rFonts w:ascii="Times New Roman" w:hAnsi="Times New Roman" w:cs="Times New Roman"/>
          <w:spacing w:val="-4"/>
          <w:sz w:val="24"/>
          <w:szCs w:val="24"/>
        </w:rPr>
        <w:t>type</w:t>
      </w:r>
    </w:p>
    <w:p w14:paraId="004C9798" w14:textId="77777777" w:rsidR="00087F62" w:rsidRDefault="00087F62">
      <w:pPr>
        <w:pStyle w:val="BodyText"/>
        <w:spacing w:before="3" w:after="1"/>
        <w:rPr>
          <w:rFonts w:ascii="Times New Roman" w:hAnsi="Times New Roman" w:cs="Times New Roman"/>
        </w:rPr>
      </w:pPr>
    </w:p>
    <w:tbl>
      <w:tblPr>
        <w:tblW w:w="0" w:type="auto"/>
        <w:tblInd w:w="32"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left w:w="0" w:type="dxa"/>
          <w:right w:w="0" w:type="dxa"/>
        </w:tblCellMar>
        <w:tblLook w:val="04A0" w:firstRow="1" w:lastRow="0" w:firstColumn="1" w:lastColumn="0" w:noHBand="0" w:noVBand="1"/>
      </w:tblPr>
      <w:tblGrid>
        <w:gridCol w:w="4239"/>
        <w:gridCol w:w="9711"/>
      </w:tblGrid>
      <w:tr w:rsidR="00087F62" w14:paraId="3556FEE0" w14:textId="77777777">
        <w:trPr>
          <w:trHeight w:val="407"/>
        </w:trPr>
        <w:tc>
          <w:tcPr>
            <w:tcW w:w="4239" w:type="dxa"/>
          </w:tcPr>
          <w:p w14:paraId="15605519" w14:textId="77777777" w:rsidR="00087F62" w:rsidRDefault="000A7BDD">
            <w:pPr>
              <w:pStyle w:val="TableParagraph"/>
              <w:rPr>
                <w:rFonts w:ascii="Times New Roman" w:hAnsi="Times New Roman" w:cs="Times New Roman"/>
                <w:b/>
                <w:sz w:val="24"/>
                <w:szCs w:val="24"/>
              </w:rPr>
            </w:pPr>
            <w:r>
              <w:rPr>
                <w:rFonts w:ascii="Times New Roman" w:hAnsi="Times New Roman" w:cs="Times New Roman"/>
                <w:b/>
                <w:spacing w:val="-2"/>
                <w:sz w:val="24"/>
                <w:szCs w:val="24"/>
              </w:rPr>
              <w:t>Section</w:t>
            </w:r>
          </w:p>
        </w:tc>
        <w:tc>
          <w:tcPr>
            <w:tcW w:w="9711" w:type="dxa"/>
          </w:tcPr>
          <w:p w14:paraId="2BAD6060" w14:textId="77777777" w:rsidR="00087F62" w:rsidRDefault="000A7BDD">
            <w:pPr>
              <w:pStyle w:val="TableParagraph"/>
              <w:rPr>
                <w:rFonts w:ascii="Times New Roman" w:hAnsi="Times New Roman" w:cs="Times New Roman"/>
                <w:b/>
                <w:sz w:val="24"/>
                <w:szCs w:val="24"/>
              </w:rPr>
            </w:pPr>
            <w:r>
              <w:rPr>
                <w:rFonts w:ascii="Times New Roman" w:hAnsi="Times New Roman" w:cs="Times New Roman"/>
                <w:b/>
                <w:sz w:val="24"/>
                <w:szCs w:val="24"/>
              </w:rPr>
              <w:t>Your</w:t>
            </w:r>
            <w:r>
              <w:rPr>
                <w:rFonts w:ascii="Times New Roman" w:hAnsi="Times New Roman" w:cs="Times New Roman"/>
                <w:b/>
                <w:spacing w:val="-6"/>
                <w:sz w:val="24"/>
                <w:szCs w:val="24"/>
              </w:rPr>
              <w:t xml:space="preserve"> </w:t>
            </w:r>
            <w:r>
              <w:rPr>
                <w:rFonts w:ascii="Times New Roman" w:hAnsi="Times New Roman" w:cs="Times New Roman"/>
                <w:b/>
                <w:sz w:val="24"/>
                <w:szCs w:val="24"/>
              </w:rPr>
              <w:t>response</w:t>
            </w:r>
            <w:r>
              <w:rPr>
                <w:rFonts w:ascii="Times New Roman" w:hAnsi="Times New Roman" w:cs="Times New Roman"/>
                <w:b/>
                <w:spacing w:val="-7"/>
                <w:sz w:val="24"/>
                <w:szCs w:val="24"/>
              </w:rPr>
              <w:t xml:space="preserve"> </w:t>
            </w:r>
            <w:r>
              <w:rPr>
                <w:rFonts w:ascii="Times New Roman" w:hAnsi="Times New Roman" w:cs="Times New Roman"/>
                <w:b/>
                <w:sz w:val="24"/>
                <w:szCs w:val="24"/>
              </w:rPr>
              <w:t>(Use</w:t>
            </w:r>
            <w:r>
              <w:rPr>
                <w:rFonts w:ascii="Times New Roman" w:hAnsi="Times New Roman" w:cs="Times New Roman"/>
                <w:b/>
                <w:spacing w:val="-7"/>
                <w:sz w:val="24"/>
                <w:szCs w:val="24"/>
              </w:rPr>
              <w:t xml:space="preserve"> </w:t>
            </w:r>
            <w:r>
              <w:rPr>
                <w:rFonts w:ascii="Times New Roman" w:hAnsi="Times New Roman" w:cs="Times New Roman"/>
                <w:b/>
                <w:sz w:val="24"/>
                <w:szCs w:val="24"/>
              </w:rPr>
              <w:t>your</w:t>
            </w:r>
            <w:r>
              <w:rPr>
                <w:rFonts w:ascii="Times New Roman" w:hAnsi="Times New Roman" w:cs="Times New Roman"/>
                <w:b/>
                <w:spacing w:val="-6"/>
                <w:sz w:val="24"/>
                <w:szCs w:val="24"/>
              </w:rPr>
              <w:t xml:space="preserve"> </w:t>
            </w:r>
            <w:r>
              <w:rPr>
                <w:rFonts w:ascii="Times New Roman" w:hAnsi="Times New Roman" w:cs="Times New Roman"/>
                <w:b/>
                <w:sz w:val="24"/>
                <w:szCs w:val="24"/>
              </w:rPr>
              <w:t>own</w:t>
            </w:r>
            <w:r>
              <w:rPr>
                <w:rFonts w:ascii="Times New Roman" w:hAnsi="Times New Roman" w:cs="Times New Roman"/>
                <w:b/>
                <w:spacing w:val="-5"/>
                <w:sz w:val="24"/>
                <w:szCs w:val="24"/>
              </w:rPr>
              <w:t xml:space="preserve"> </w:t>
            </w:r>
            <w:r>
              <w:rPr>
                <w:rFonts w:ascii="Times New Roman" w:hAnsi="Times New Roman" w:cs="Times New Roman"/>
                <w:b/>
                <w:spacing w:val="-2"/>
                <w:sz w:val="24"/>
                <w:szCs w:val="24"/>
              </w:rPr>
              <w:t>words!)</w:t>
            </w:r>
          </w:p>
        </w:tc>
      </w:tr>
      <w:tr w:rsidR="00087F62" w14:paraId="083E98E6" w14:textId="77777777">
        <w:trPr>
          <w:trHeight w:val="407"/>
        </w:trPr>
        <w:tc>
          <w:tcPr>
            <w:tcW w:w="4239" w:type="dxa"/>
          </w:tcPr>
          <w:p w14:paraId="657CA5AC" w14:textId="77777777" w:rsidR="00087F62" w:rsidRDefault="000A7BDD">
            <w:pPr>
              <w:pStyle w:val="TableParagraph"/>
              <w:rPr>
                <w:rFonts w:ascii="Times New Roman" w:hAnsi="Times New Roman" w:cs="Times New Roman"/>
                <w:b/>
                <w:sz w:val="24"/>
                <w:szCs w:val="24"/>
              </w:rPr>
            </w:pPr>
            <w:r>
              <w:rPr>
                <w:rFonts w:ascii="Times New Roman" w:hAnsi="Times New Roman" w:cs="Times New Roman"/>
                <w:b/>
                <w:sz w:val="24"/>
                <w:szCs w:val="24"/>
              </w:rPr>
              <w:t>1.</w:t>
            </w:r>
            <w:r>
              <w:rPr>
                <w:rFonts w:ascii="Times New Roman" w:hAnsi="Times New Roman" w:cs="Times New Roman"/>
                <w:b/>
                <w:spacing w:val="50"/>
                <w:sz w:val="24"/>
                <w:szCs w:val="24"/>
              </w:rPr>
              <w:t xml:space="preserve"> </w:t>
            </w:r>
            <w:r>
              <w:rPr>
                <w:rFonts w:ascii="Times New Roman" w:hAnsi="Times New Roman" w:cs="Times New Roman"/>
                <w:b/>
                <w:spacing w:val="-2"/>
                <w:sz w:val="24"/>
                <w:szCs w:val="24"/>
              </w:rPr>
              <w:t>Research</w:t>
            </w:r>
          </w:p>
        </w:tc>
        <w:tc>
          <w:tcPr>
            <w:tcW w:w="9711" w:type="dxa"/>
          </w:tcPr>
          <w:p w14:paraId="79ECB091" w14:textId="19EB4BD8" w:rsidR="00087F62" w:rsidRDefault="00571803" w:rsidP="00571803">
            <w:pPr>
              <w:pStyle w:val="TableParagraph"/>
              <w:spacing w:line="360" w:lineRule="auto"/>
              <w:jc w:val="both"/>
              <w:rPr>
                <w:rFonts w:ascii="Times New Roman" w:hAnsi="Times New Roman" w:cs="Times New Roman"/>
                <w:sz w:val="24"/>
                <w:szCs w:val="24"/>
              </w:rPr>
            </w:pPr>
            <w:r w:rsidRPr="00571803">
              <w:rPr>
                <w:rFonts w:ascii="Times New Roman" w:hAnsi="Times New Roman" w:cs="Times New Roman"/>
                <w:sz w:val="24"/>
                <w:szCs w:val="24"/>
              </w:rPr>
              <w:t>For my presentation, I investigated the job of a Nursing Associate in books, academic publications, NHS career frameworks, and professional healthcare websites. These resources helped me comprehend the duties of a Nursing Associate, which include assisting registered nurses, providing person-centered care, monitoring patients, and contributing to treatment plans. I also examined Google Scholar and NHS England sites to ensure the information was correct and in line with current professional standards. Speaking with people who work in healthcare settings helped me better grasp the role's daily requirements as well as the skills needed for safe and effective practice.</w:t>
            </w:r>
          </w:p>
        </w:tc>
      </w:tr>
      <w:tr w:rsidR="00087F62" w14:paraId="2F149339" w14:textId="77777777">
        <w:trPr>
          <w:trHeight w:val="407"/>
        </w:trPr>
        <w:tc>
          <w:tcPr>
            <w:tcW w:w="4239" w:type="dxa"/>
          </w:tcPr>
          <w:p w14:paraId="647C6A85" w14:textId="77777777" w:rsidR="00087F62" w:rsidRDefault="000A7BDD">
            <w:pPr>
              <w:pStyle w:val="TableParagraph"/>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pacing w:val="52"/>
                <w:sz w:val="24"/>
                <w:szCs w:val="24"/>
              </w:rPr>
              <w:t xml:space="preserve"> </w:t>
            </w:r>
            <w:r>
              <w:rPr>
                <w:rFonts w:ascii="Times New Roman" w:hAnsi="Times New Roman" w:cs="Times New Roman"/>
                <w:b/>
                <w:spacing w:val="-2"/>
                <w:sz w:val="24"/>
                <w:szCs w:val="24"/>
              </w:rPr>
              <w:t>Presenting</w:t>
            </w:r>
          </w:p>
        </w:tc>
        <w:tc>
          <w:tcPr>
            <w:tcW w:w="9711" w:type="dxa"/>
          </w:tcPr>
          <w:p w14:paraId="140F6EA6" w14:textId="31F4167B" w:rsidR="00087F62" w:rsidRDefault="00571803" w:rsidP="00571803">
            <w:pPr>
              <w:pStyle w:val="TableParagraph"/>
              <w:spacing w:line="360" w:lineRule="auto"/>
              <w:jc w:val="both"/>
              <w:rPr>
                <w:rFonts w:ascii="Times New Roman" w:hAnsi="Times New Roman" w:cs="Times New Roman"/>
                <w:sz w:val="24"/>
                <w:szCs w:val="24"/>
              </w:rPr>
            </w:pPr>
            <w:r w:rsidRPr="00571803">
              <w:rPr>
                <w:rFonts w:ascii="Times New Roman" w:hAnsi="Times New Roman" w:cs="Times New Roman"/>
                <w:sz w:val="24"/>
                <w:szCs w:val="24"/>
              </w:rPr>
              <w:t>In my presentation, I discussed why I chose the Nursing Associate position and how it helps to improve patient care. I discussed the role's essential responsibilities, the necessary abilities, and the value of teamwork in health and social care. I also used a CRAAP analysis to demonstrate the quality of the sources I used. I tried to talk clearly and arrange my slides so that the information flowed logically. I utilized straightforward language and examples to make the presentation easier to understand.</w:t>
            </w:r>
          </w:p>
        </w:tc>
      </w:tr>
      <w:tr w:rsidR="00087F62" w14:paraId="5C9FA60E" w14:textId="77777777">
        <w:trPr>
          <w:trHeight w:val="407"/>
        </w:trPr>
        <w:tc>
          <w:tcPr>
            <w:tcW w:w="4239" w:type="dxa"/>
          </w:tcPr>
          <w:p w14:paraId="4360BF08" w14:textId="77777777" w:rsidR="00087F62" w:rsidRDefault="000A7BDD">
            <w:pPr>
              <w:pStyle w:val="TableParagraph"/>
              <w:rPr>
                <w:rFonts w:ascii="Times New Roman" w:hAnsi="Times New Roman" w:cs="Times New Roman"/>
                <w:b/>
                <w:sz w:val="24"/>
                <w:szCs w:val="24"/>
              </w:rPr>
            </w:pPr>
            <w:r>
              <w:rPr>
                <w:rFonts w:ascii="Times New Roman" w:hAnsi="Times New Roman" w:cs="Times New Roman"/>
                <w:b/>
                <w:sz w:val="24"/>
                <w:szCs w:val="24"/>
              </w:rPr>
              <w:t>3.</w:t>
            </w:r>
            <w:r>
              <w:rPr>
                <w:rFonts w:ascii="Times New Roman" w:hAnsi="Times New Roman" w:cs="Times New Roman"/>
                <w:b/>
                <w:spacing w:val="46"/>
                <w:sz w:val="24"/>
                <w:szCs w:val="24"/>
              </w:rPr>
              <w:t xml:space="preserve"> </w:t>
            </w:r>
            <w:r>
              <w:rPr>
                <w:rFonts w:ascii="Times New Roman" w:hAnsi="Times New Roman" w:cs="Times New Roman"/>
                <w:b/>
                <w:sz w:val="24"/>
                <w:szCs w:val="24"/>
              </w:rPr>
              <w:t>Challenges</w:t>
            </w:r>
            <w:r>
              <w:rPr>
                <w:rFonts w:ascii="Times New Roman" w:hAnsi="Times New Roman" w:cs="Times New Roman"/>
                <w:b/>
                <w:spacing w:val="-4"/>
                <w:sz w:val="24"/>
                <w:szCs w:val="24"/>
              </w:rPr>
              <w:t xml:space="preserve"> </w:t>
            </w:r>
            <w:r>
              <w:rPr>
                <w:rFonts w:ascii="Times New Roman" w:hAnsi="Times New Roman" w:cs="Times New Roman"/>
                <w:b/>
                <w:sz w:val="24"/>
                <w:szCs w:val="24"/>
              </w:rPr>
              <w:t>you</w:t>
            </w:r>
            <w:r>
              <w:rPr>
                <w:rFonts w:ascii="Times New Roman" w:hAnsi="Times New Roman" w:cs="Times New Roman"/>
                <w:b/>
                <w:spacing w:val="-3"/>
                <w:sz w:val="24"/>
                <w:szCs w:val="24"/>
              </w:rPr>
              <w:t xml:space="preserve"> </w:t>
            </w:r>
            <w:r>
              <w:rPr>
                <w:rFonts w:ascii="Times New Roman" w:hAnsi="Times New Roman" w:cs="Times New Roman"/>
                <w:b/>
                <w:spacing w:val="-2"/>
                <w:sz w:val="24"/>
                <w:szCs w:val="24"/>
              </w:rPr>
              <w:t>faced</w:t>
            </w:r>
          </w:p>
        </w:tc>
        <w:tc>
          <w:tcPr>
            <w:tcW w:w="9711" w:type="dxa"/>
          </w:tcPr>
          <w:p w14:paraId="718D8120" w14:textId="0A095AFB" w:rsidR="00087F62" w:rsidRDefault="00571803" w:rsidP="00571803">
            <w:pPr>
              <w:pStyle w:val="TableParagraph"/>
              <w:spacing w:line="360" w:lineRule="auto"/>
              <w:jc w:val="both"/>
              <w:rPr>
                <w:rFonts w:ascii="Times New Roman" w:hAnsi="Times New Roman" w:cs="Times New Roman"/>
                <w:sz w:val="24"/>
                <w:szCs w:val="24"/>
              </w:rPr>
            </w:pPr>
            <w:r w:rsidRPr="00571803">
              <w:rPr>
                <w:rFonts w:ascii="Times New Roman" w:hAnsi="Times New Roman" w:cs="Times New Roman"/>
                <w:sz w:val="24"/>
                <w:szCs w:val="24"/>
              </w:rPr>
              <w:t>One issue I had was locating up-to-date and reliable information online, as several websites offered obsolete or misleading descriptions of the Nursing Associate profession. I also found it challenging to compress material into brief bullet points for my slides, given the role has many responsibilities and competencies. Another problem was managing time during the preparatory process.</w:t>
            </w:r>
          </w:p>
        </w:tc>
      </w:tr>
      <w:tr w:rsidR="00087F62" w14:paraId="5A72642B" w14:textId="77777777">
        <w:trPr>
          <w:trHeight w:val="407"/>
        </w:trPr>
        <w:tc>
          <w:tcPr>
            <w:tcW w:w="4239" w:type="dxa"/>
          </w:tcPr>
          <w:p w14:paraId="73B2439F" w14:textId="77777777" w:rsidR="00087F62" w:rsidRDefault="000A7BDD">
            <w:pPr>
              <w:pStyle w:val="TableParagraph"/>
              <w:rPr>
                <w:rFonts w:ascii="Times New Roman" w:hAnsi="Times New Roman" w:cs="Times New Roman"/>
                <w:b/>
                <w:sz w:val="24"/>
                <w:szCs w:val="24"/>
              </w:rPr>
            </w:pPr>
            <w:r>
              <w:rPr>
                <w:rFonts w:ascii="Times New Roman" w:hAnsi="Times New Roman" w:cs="Times New Roman"/>
                <w:b/>
                <w:sz w:val="24"/>
                <w:szCs w:val="24"/>
              </w:rPr>
              <w:t>4.</w:t>
            </w:r>
            <w:r>
              <w:rPr>
                <w:rFonts w:ascii="Times New Roman" w:hAnsi="Times New Roman" w:cs="Times New Roman"/>
                <w:b/>
                <w:spacing w:val="49"/>
                <w:sz w:val="24"/>
                <w:szCs w:val="24"/>
              </w:rPr>
              <w:t xml:space="preserve"> </w:t>
            </w:r>
            <w:r>
              <w:rPr>
                <w:rFonts w:ascii="Times New Roman" w:hAnsi="Times New Roman" w:cs="Times New Roman"/>
                <w:b/>
                <w:sz w:val="24"/>
                <w:szCs w:val="24"/>
              </w:rPr>
              <w:t>Actions</w:t>
            </w:r>
            <w:r>
              <w:rPr>
                <w:rFonts w:ascii="Times New Roman" w:hAnsi="Times New Roman" w:cs="Times New Roman"/>
                <w:b/>
                <w:spacing w:val="-2"/>
                <w:sz w:val="24"/>
                <w:szCs w:val="24"/>
              </w:rPr>
              <w:t xml:space="preserve"> </w:t>
            </w:r>
            <w:r>
              <w:rPr>
                <w:rFonts w:ascii="Times New Roman" w:hAnsi="Times New Roman" w:cs="Times New Roman"/>
                <w:b/>
                <w:sz w:val="24"/>
                <w:szCs w:val="24"/>
              </w:rPr>
              <w:t>to</w:t>
            </w:r>
            <w:r>
              <w:rPr>
                <w:rFonts w:ascii="Times New Roman" w:hAnsi="Times New Roman" w:cs="Times New Roman"/>
                <w:b/>
                <w:spacing w:val="-2"/>
                <w:sz w:val="24"/>
                <w:szCs w:val="24"/>
              </w:rPr>
              <w:t xml:space="preserve"> improve</w:t>
            </w:r>
          </w:p>
        </w:tc>
        <w:tc>
          <w:tcPr>
            <w:tcW w:w="9711" w:type="dxa"/>
          </w:tcPr>
          <w:p w14:paraId="18D9111E" w14:textId="36EFC755" w:rsidR="00087F62" w:rsidRDefault="00571803" w:rsidP="00571803">
            <w:pPr>
              <w:pStyle w:val="TableParagraph"/>
              <w:spacing w:line="360" w:lineRule="auto"/>
              <w:jc w:val="both"/>
              <w:rPr>
                <w:rFonts w:ascii="Times New Roman" w:hAnsi="Times New Roman" w:cs="Times New Roman"/>
                <w:sz w:val="24"/>
                <w:szCs w:val="24"/>
              </w:rPr>
            </w:pPr>
            <w:r w:rsidRPr="00571803">
              <w:rPr>
                <w:rFonts w:ascii="Times New Roman" w:hAnsi="Times New Roman" w:cs="Times New Roman"/>
                <w:sz w:val="24"/>
                <w:szCs w:val="24"/>
              </w:rPr>
              <w:t>To improve, I'll concentrate better on summarizing content and creating clearer presentations. I also intend to continue honing my research skills so that I can find high-quality, current information more readily. Practicing my presentation abilities will also allow me to talk more confidently.</w:t>
            </w:r>
          </w:p>
        </w:tc>
      </w:tr>
      <w:tr w:rsidR="00087F62" w14:paraId="64202586" w14:textId="77777777">
        <w:trPr>
          <w:trHeight w:val="707"/>
        </w:trPr>
        <w:tc>
          <w:tcPr>
            <w:tcW w:w="4239" w:type="dxa"/>
          </w:tcPr>
          <w:p w14:paraId="7179AF44" w14:textId="77777777" w:rsidR="00087F62" w:rsidRDefault="000A7BDD">
            <w:pPr>
              <w:pStyle w:val="TableParagraph"/>
              <w:spacing w:line="244" w:lineRule="auto"/>
              <w:rPr>
                <w:rFonts w:ascii="Times New Roman" w:hAnsi="Times New Roman" w:cs="Times New Roman"/>
                <w:b/>
                <w:sz w:val="24"/>
                <w:szCs w:val="24"/>
              </w:rPr>
            </w:pPr>
            <w:r>
              <w:rPr>
                <w:rFonts w:ascii="Times New Roman" w:hAnsi="Times New Roman" w:cs="Times New Roman"/>
                <w:b/>
                <w:sz w:val="24"/>
                <w:szCs w:val="24"/>
              </w:rPr>
              <w:t>5.</w:t>
            </w:r>
            <w:r>
              <w:rPr>
                <w:rFonts w:ascii="Times New Roman" w:hAnsi="Times New Roman" w:cs="Times New Roman"/>
                <w:b/>
                <w:spacing w:val="38"/>
                <w:sz w:val="24"/>
                <w:szCs w:val="24"/>
              </w:rPr>
              <w:t xml:space="preserve"> </w:t>
            </w:r>
            <w:r>
              <w:rPr>
                <w:rFonts w:ascii="Times New Roman" w:hAnsi="Times New Roman" w:cs="Times New Roman"/>
                <w:b/>
                <w:sz w:val="24"/>
                <w:szCs w:val="24"/>
              </w:rPr>
              <w:t>Further</w:t>
            </w:r>
            <w:r>
              <w:rPr>
                <w:rFonts w:ascii="Times New Roman" w:hAnsi="Times New Roman" w:cs="Times New Roman"/>
                <w:b/>
                <w:spacing w:val="-8"/>
                <w:sz w:val="24"/>
                <w:szCs w:val="24"/>
              </w:rPr>
              <w:t xml:space="preserve"> </w:t>
            </w:r>
            <w:r>
              <w:rPr>
                <w:rFonts w:ascii="Times New Roman" w:hAnsi="Times New Roman" w:cs="Times New Roman"/>
                <w:b/>
                <w:sz w:val="24"/>
                <w:szCs w:val="24"/>
              </w:rPr>
              <w:t>steps</w:t>
            </w:r>
            <w:r>
              <w:rPr>
                <w:rFonts w:ascii="Times New Roman" w:hAnsi="Times New Roman" w:cs="Times New Roman"/>
                <w:b/>
                <w:spacing w:val="-8"/>
                <w:sz w:val="24"/>
                <w:szCs w:val="24"/>
              </w:rPr>
              <w:t xml:space="preserve"> </w:t>
            </w:r>
            <w:r>
              <w:rPr>
                <w:rFonts w:ascii="Times New Roman" w:hAnsi="Times New Roman" w:cs="Times New Roman"/>
                <w:b/>
                <w:sz w:val="24"/>
                <w:szCs w:val="24"/>
              </w:rPr>
              <w:t>needed</w:t>
            </w:r>
            <w:r>
              <w:rPr>
                <w:rFonts w:ascii="Times New Roman" w:hAnsi="Times New Roman" w:cs="Times New Roman"/>
                <w:b/>
                <w:spacing w:val="-8"/>
                <w:sz w:val="24"/>
                <w:szCs w:val="24"/>
              </w:rPr>
              <w:t xml:space="preserve"> </w:t>
            </w:r>
            <w:r>
              <w:rPr>
                <w:rFonts w:ascii="Times New Roman" w:hAnsi="Times New Roman" w:cs="Times New Roman"/>
                <w:b/>
                <w:sz w:val="24"/>
                <w:szCs w:val="24"/>
              </w:rPr>
              <w:t>to</w:t>
            </w:r>
            <w:r>
              <w:rPr>
                <w:rFonts w:ascii="Times New Roman" w:hAnsi="Times New Roman" w:cs="Times New Roman"/>
                <w:b/>
                <w:spacing w:val="-9"/>
                <w:sz w:val="24"/>
                <w:szCs w:val="24"/>
              </w:rPr>
              <w:t xml:space="preserve"> </w:t>
            </w:r>
            <w:r>
              <w:rPr>
                <w:rFonts w:ascii="Times New Roman" w:hAnsi="Times New Roman" w:cs="Times New Roman"/>
                <w:b/>
                <w:sz w:val="24"/>
                <w:szCs w:val="24"/>
              </w:rPr>
              <w:t>prepare</w:t>
            </w:r>
            <w:r>
              <w:rPr>
                <w:rFonts w:ascii="Times New Roman" w:hAnsi="Times New Roman" w:cs="Times New Roman"/>
                <w:b/>
                <w:spacing w:val="-8"/>
                <w:sz w:val="24"/>
                <w:szCs w:val="24"/>
              </w:rPr>
              <w:t xml:space="preserve"> </w:t>
            </w:r>
            <w:r>
              <w:rPr>
                <w:rFonts w:ascii="Times New Roman" w:hAnsi="Times New Roman" w:cs="Times New Roman"/>
                <w:b/>
                <w:sz w:val="24"/>
                <w:szCs w:val="24"/>
              </w:rPr>
              <w:t>for Task 3</w:t>
            </w:r>
          </w:p>
        </w:tc>
        <w:tc>
          <w:tcPr>
            <w:tcW w:w="9711" w:type="dxa"/>
          </w:tcPr>
          <w:p w14:paraId="6445C840" w14:textId="03D95D09" w:rsidR="00087F62" w:rsidRDefault="00571803" w:rsidP="00571803">
            <w:pPr>
              <w:pStyle w:val="TableParagraph"/>
              <w:spacing w:line="360" w:lineRule="auto"/>
              <w:jc w:val="both"/>
              <w:rPr>
                <w:rFonts w:ascii="Times New Roman" w:hAnsi="Times New Roman" w:cs="Times New Roman"/>
                <w:sz w:val="24"/>
                <w:szCs w:val="24"/>
              </w:rPr>
            </w:pPr>
            <w:r w:rsidRPr="00571803">
              <w:rPr>
                <w:rFonts w:ascii="Times New Roman" w:hAnsi="Times New Roman" w:cs="Times New Roman"/>
                <w:sz w:val="24"/>
                <w:szCs w:val="24"/>
              </w:rPr>
              <w:t xml:space="preserve">For Task 3, I plan to boost my speaking confidence, develop my slide design, practice timing, and ensure that </w:t>
            </w:r>
            <w:r w:rsidR="009E1065" w:rsidRPr="00571803">
              <w:rPr>
                <w:rFonts w:ascii="Times New Roman" w:hAnsi="Times New Roman" w:cs="Times New Roman"/>
                <w:sz w:val="24"/>
                <w:szCs w:val="24"/>
              </w:rPr>
              <w:t>all</w:t>
            </w:r>
            <w:r w:rsidRPr="00571803">
              <w:rPr>
                <w:rFonts w:ascii="Times New Roman" w:hAnsi="Times New Roman" w:cs="Times New Roman"/>
                <w:sz w:val="24"/>
                <w:szCs w:val="24"/>
              </w:rPr>
              <w:t xml:space="preserve"> my academic materials are current, relevant, and properly referenced.</w:t>
            </w:r>
          </w:p>
        </w:tc>
      </w:tr>
    </w:tbl>
    <w:p w14:paraId="404C838F" w14:textId="77777777" w:rsidR="00087F62" w:rsidRDefault="00087F62"/>
    <w:sectPr w:rsidR="00087F62">
      <w:pgSz w:w="16840" w:h="11900" w:orient="landscape"/>
      <w:pgMar w:top="1340" w:right="1417"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D67B2"/>
    <w:multiLevelType w:val="multilevel"/>
    <w:tmpl w:val="171D67B2"/>
    <w:lvl w:ilvl="0">
      <w:numFmt w:val="bullet"/>
      <w:lvlText w:val=""/>
      <w:lvlJc w:val="left"/>
      <w:pPr>
        <w:ind w:left="743" w:hanging="360"/>
      </w:pPr>
      <w:rPr>
        <w:rFonts w:ascii="Symbol" w:eastAsia="Symbol" w:hAnsi="Symbol" w:cs="Symbol" w:hint="default"/>
        <w:b w:val="0"/>
        <w:bCs w:val="0"/>
        <w:i w:val="0"/>
        <w:iCs w:val="0"/>
        <w:spacing w:val="0"/>
        <w:w w:val="100"/>
        <w:position w:val="2"/>
        <w:sz w:val="24"/>
        <w:szCs w:val="24"/>
        <w:lang w:val="en-US" w:eastAsia="en-US" w:bidi="ar-SA"/>
      </w:rPr>
    </w:lvl>
    <w:lvl w:ilvl="1">
      <w:numFmt w:val="bullet"/>
      <w:lvlText w:val="•"/>
      <w:lvlJc w:val="left"/>
      <w:pPr>
        <w:ind w:left="2066" w:hanging="360"/>
      </w:pPr>
      <w:rPr>
        <w:rFonts w:hint="default"/>
        <w:lang w:val="en-US" w:eastAsia="en-US" w:bidi="ar-SA"/>
      </w:rPr>
    </w:lvl>
    <w:lvl w:ilvl="2">
      <w:numFmt w:val="bullet"/>
      <w:lvlText w:val="•"/>
      <w:lvlJc w:val="left"/>
      <w:pPr>
        <w:ind w:left="3393" w:hanging="360"/>
      </w:pPr>
      <w:rPr>
        <w:rFonts w:hint="default"/>
        <w:lang w:val="en-US" w:eastAsia="en-US" w:bidi="ar-SA"/>
      </w:rPr>
    </w:lvl>
    <w:lvl w:ilvl="3">
      <w:numFmt w:val="bullet"/>
      <w:lvlText w:val="•"/>
      <w:lvlJc w:val="left"/>
      <w:pPr>
        <w:ind w:left="4719" w:hanging="360"/>
      </w:pPr>
      <w:rPr>
        <w:rFonts w:hint="default"/>
        <w:lang w:val="en-US" w:eastAsia="en-US" w:bidi="ar-SA"/>
      </w:rPr>
    </w:lvl>
    <w:lvl w:ilvl="4">
      <w:numFmt w:val="bullet"/>
      <w:lvlText w:val="•"/>
      <w:lvlJc w:val="left"/>
      <w:pPr>
        <w:ind w:left="6046" w:hanging="360"/>
      </w:pPr>
      <w:rPr>
        <w:rFonts w:hint="default"/>
        <w:lang w:val="en-US" w:eastAsia="en-US" w:bidi="ar-SA"/>
      </w:rPr>
    </w:lvl>
    <w:lvl w:ilvl="5">
      <w:numFmt w:val="bullet"/>
      <w:lvlText w:val="•"/>
      <w:lvlJc w:val="left"/>
      <w:pPr>
        <w:ind w:left="7373" w:hanging="360"/>
      </w:pPr>
      <w:rPr>
        <w:rFonts w:hint="default"/>
        <w:lang w:val="en-US" w:eastAsia="en-US" w:bidi="ar-SA"/>
      </w:rPr>
    </w:lvl>
    <w:lvl w:ilvl="6">
      <w:numFmt w:val="bullet"/>
      <w:lvlText w:val="•"/>
      <w:lvlJc w:val="left"/>
      <w:pPr>
        <w:ind w:left="8699" w:hanging="360"/>
      </w:pPr>
      <w:rPr>
        <w:rFonts w:hint="default"/>
        <w:lang w:val="en-US" w:eastAsia="en-US" w:bidi="ar-SA"/>
      </w:rPr>
    </w:lvl>
    <w:lvl w:ilvl="7">
      <w:numFmt w:val="bullet"/>
      <w:lvlText w:val="•"/>
      <w:lvlJc w:val="left"/>
      <w:pPr>
        <w:ind w:left="10026" w:hanging="360"/>
      </w:pPr>
      <w:rPr>
        <w:rFonts w:hint="default"/>
        <w:lang w:val="en-US" w:eastAsia="en-US" w:bidi="ar-SA"/>
      </w:rPr>
    </w:lvl>
    <w:lvl w:ilvl="8">
      <w:numFmt w:val="bullet"/>
      <w:lvlText w:val="•"/>
      <w:lvlJc w:val="left"/>
      <w:pPr>
        <w:ind w:left="11352" w:hanging="360"/>
      </w:pPr>
      <w:rPr>
        <w:rFonts w:hint="default"/>
        <w:lang w:val="en-US" w:eastAsia="en-US" w:bidi="ar-SA"/>
      </w:rPr>
    </w:lvl>
  </w:abstractNum>
  <w:num w:numId="1" w16cid:durableId="405608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5"/>
  <w:revisionView w:comments="0" w:inkAnnotations="0"/>
  <w:defaultTabStop w:val="720"/>
  <w:drawingGridHorizontalSpacing w:val="110"/>
  <w:displayHorizontalDrawingGridEvery w:val="2"/>
  <w:characterSpacingControl w:val="doNotCompress"/>
  <w:savePreviewPicture/>
  <w:compat>
    <w:ulTrailSpace/>
    <w:shapeLayoutLikeWW8/>
    <w:compatSetting w:name="compatibilityMode" w:uri="http://schemas.microsoft.com/office/word" w:val="14"/>
    <w:compatSetting w:name="useWord2013TrackBottomHyphenation" w:uri="http://schemas.microsoft.com/office/word" w:val="1"/>
  </w:compat>
  <w:rsids>
    <w:rsidRoot w:val="00092B6A"/>
    <w:rsid w:val="00087F62"/>
    <w:rsid w:val="00092B6A"/>
    <w:rsid w:val="000A7BDD"/>
    <w:rsid w:val="0021195A"/>
    <w:rsid w:val="004C6A91"/>
    <w:rsid w:val="00571803"/>
    <w:rsid w:val="00793029"/>
    <w:rsid w:val="007E4C0B"/>
    <w:rsid w:val="007F35C2"/>
    <w:rsid w:val="008477A8"/>
    <w:rsid w:val="008C5AA8"/>
    <w:rsid w:val="009D3DBA"/>
    <w:rsid w:val="009E1065"/>
    <w:rsid w:val="00A01F19"/>
    <w:rsid w:val="00B92BE5"/>
    <w:rsid w:val="00D90BF2"/>
    <w:rsid w:val="5ADD10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DE717E"/>
  <w15:docId w15:val="{DB9FD590-1103-4930-A38C-F7C6CCE3F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23"/>
    </w:pPr>
    <w:rPr>
      <w:sz w:val="28"/>
      <w:szCs w:val="28"/>
    </w:rPr>
  </w:style>
  <w:style w:type="paragraph" w:styleId="ListParagraph">
    <w:name w:val="List Paragraph"/>
    <w:basedOn w:val="Normal"/>
    <w:uiPriority w:val="1"/>
    <w:qFormat/>
    <w:pPr>
      <w:spacing w:before="154"/>
      <w:ind w:left="742" w:hanging="359"/>
    </w:pPr>
  </w:style>
  <w:style w:type="paragraph" w:customStyle="1" w:styleId="TableParagraph">
    <w:name w:val="Table Paragraph"/>
    <w:basedOn w:val="Normal"/>
    <w:uiPriority w:val="1"/>
    <w:qFormat/>
    <w:pPr>
      <w:spacing w:before="38"/>
      <w:ind w:left="8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406</Words>
  <Characters>2269</Characters>
  <Application>Microsoft Office Word</Application>
  <DocSecurity>0</DocSecurity>
  <Lines>18</Lines>
  <Paragraphs>5</Paragraphs>
  <ScaleCrop>false</ScaleCrop>
  <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2 Final Submission Template September 2025 9</dc:title>
  <dc:creator>Shohan</dc:creator>
  <cp:lastModifiedBy>fatoumata malika Dosso</cp:lastModifiedBy>
  <cp:revision>2</cp:revision>
  <dcterms:created xsi:type="dcterms:W3CDTF">2025-11-28T11:00:00Z</dcterms:created>
  <dcterms:modified xsi:type="dcterms:W3CDTF">2025-11-28T11:00:00Z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2025-11-18T00:00:00Z</vt:filetime>
  </property>
  <property fmtid="{D5CDD505-2E9C-101B-9397-08002B2CF9AE}" pid="3" name="Creator">
    <vt:lpwstr>Pages</vt:lpwstr>
  </property>
  <property fmtid="{D5CDD505-2E9C-101B-9397-08002B2CF9AE}" pid="4" name="LastSaved">
    <vt:filetime>2025-11-18T00:00:00Z</vt:filetime>
  </property>
  <property fmtid="{D5CDD505-2E9C-101B-9397-08002B2CF9AE}" pid="5" name="Producer">
    <vt:lpwstr>iOS Version 18.6.2 (Build 22G100) Quartz PDFContext</vt:lpwstr>
  </property>
  <property fmtid="{D5CDD505-2E9C-101B-9397-08002B2CF9AE}" pid="6" name="GrammarlyDocumentId">
    <vt:lpwstr>a6e62c93-4ba5-4fc5-8644-7147304b1185</vt:lpwstr>
  </property>
  <property fmtid="{D5CDD505-2E9C-101B-9397-08002B2CF9AE}" pid="7" name="KSOProductBuildVer">
    <vt:lpwstr>1033-12.2.0.23155</vt:lpwstr>
  </property>
  <property fmtid="{D5CDD505-2E9C-101B-9397-08002B2CF9AE}" pid="8" name="ICV">
    <vt:lpwstr>1F579FAD70A14A60A9462B1CA7F1F9D2_12</vt:lpwstr>
  </property>
</Properties>
</file>