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E98E72" w14:textId="025E57F8" w:rsidR="00FC1B17" w:rsidRDefault="00FC1B17" w:rsidP="00AB2307">
      <w:pPr>
        <w:rPr>
          <w:rStyle w:val="IntenseReference"/>
          <w:rFonts w:ascii="Arial" w:hAnsi="Arial" w:cs="Arial"/>
          <w:sz w:val="22"/>
        </w:rPr>
      </w:pPr>
    </w:p>
    <w:sdt>
      <w:sdtPr>
        <w:rPr>
          <w:rStyle w:val="IntenseReference"/>
          <w:rFonts w:ascii="Arial" w:hAnsi="Arial" w:cs="Arial"/>
          <w:sz w:val="22"/>
        </w:rPr>
        <w:id w:val="-2064551539"/>
        <w:docPartObj>
          <w:docPartGallery w:val="Cover Pages"/>
          <w:docPartUnique/>
        </w:docPartObj>
      </w:sdtPr>
      <w:sdtContent>
        <w:p w14:paraId="51BDAE01" w14:textId="2BBE9868" w:rsidR="0075274A" w:rsidRPr="00AB2307" w:rsidRDefault="0075274A" w:rsidP="00AB2307">
          <w:pPr>
            <w:rPr>
              <w:rStyle w:val="IntenseReference"/>
              <w:rFonts w:ascii="Arial" w:hAnsi="Arial" w:cs="Arial"/>
              <w:sz w:val="22"/>
            </w:rPr>
          </w:pPr>
          <w:r w:rsidRPr="00AB2307">
            <w:rPr>
              <w:rStyle w:val="IntenseReference"/>
              <w:rFonts w:ascii="Arial" w:hAnsi="Arial" w:cs="Arial"/>
              <w:noProof/>
              <w:sz w:val="22"/>
              <w:lang w:eastAsia="en-GB"/>
            </w:rPr>
            <mc:AlternateContent>
              <mc:Choice Requires="wpg">
                <w:drawing>
                  <wp:anchor distT="0" distB="0" distL="114300" distR="114300" simplePos="0" relativeHeight="251659264" behindDoc="1" locked="0" layoutInCell="1" allowOverlap="1" wp14:anchorId="0621253A" wp14:editId="409DD6B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16T00:00:00Z">
                                      <w:dateFormat w:val="M/d/yyyy"/>
                                      <w:lid w:val="en-US"/>
                                      <w:storeMappedDataAs w:val="dateTime"/>
                                      <w:calendar w:val="gregorian"/>
                                    </w:date>
                                  </w:sdtPr>
                                  <w:sdtContent>
                                    <w:p w14:paraId="3B763EC0" w14:textId="05B0850C" w:rsidR="00041F9F" w:rsidRDefault="003255CC">
                                      <w:pPr>
                                        <w:pStyle w:val="NoSpacing"/>
                                        <w:jc w:val="right"/>
                                        <w:rPr>
                                          <w:color w:val="FFFFFF" w:themeColor="background1"/>
                                          <w:sz w:val="28"/>
                                          <w:szCs w:val="28"/>
                                        </w:rPr>
                                      </w:pPr>
                                      <w:r>
                                        <w:rPr>
                                          <w:color w:val="FFFFFF" w:themeColor="background1"/>
                                          <w:sz w:val="28"/>
                                          <w:szCs w:val="28"/>
                                          <w:lang w:val="en-US"/>
                                        </w:rPr>
                                        <w:t>11/16</w:t>
                                      </w:r>
                                      <w:r w:rsidR="00041F9F">
                                        <w:rPr>
                                          <w:color w:val="FFFFFF" w:themeColor="background1"/>
                                          <w:sz w:val="28"/>
                                          <w:szCs w:val="28"/>
                                          <w:lang w:val="en-US"/>
                                        </w:rPr>
                                        <w:t>/2017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621253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6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k9UlUkAACABAEADgAAAGRycy9lMm9Eb2MueG1s7F1tbyM3kv5+wP0HwR8PuB31i1qSsZNFkDcc&#10;kN0NNj7sZ40sj42TJZ2kiSf36++pKpIqNovdiqVkk5nOh8hjlZ8mq8mqp4pF8s9/+fi8Hv202h+e&#10;tpu3N8Wfxjej1Wa5vX/avH9789933/7n7GZ0OC4294v1drN6e/Pz6nDzly/+/d/+/LK7XZXbx+36&#10;frUfAWRzuH3Zvb15PB53t2/eHJaPq+fF4U/b3WqDLx+2++fFEf/cv39zv1+8AP15/aYcj5s3L9v9&#10;/W6/Xa4OB/z2a/ny5gvGf3hYLY9/f3g4rI6j9dsbtO3I/9/z/9/R/9988efF7fv9Yvf4tHTNWLyi&#10;Fc+Lpw0eGqC+XhwXow/7pwTq+Wm53x62D8c/LbfPb7YPD0/LFfcBvSnGrd58t99+2HFf3t++vN8F&#10;NUG1LT29Gnb5t59+2I+e7t/elDejzeIZr4ifOipJNS+797eQ+G6/+3H3w9794r38i3r78WH/TJ/o&#10;x+gjK/XnoNTVx+NoiV+WxbyeNND9Et/Ni3IyLRh7cbt8xLtJ/m75+E3PX77xD35D7QvNedlhCB1O&#10;WjpcpqUfHxe7FSv/QDpwWqq8lv6BobXYvF+vRpVoiqWCmg63B2jsXB2RiqpJoqLQ0cXtbn84frfa&#10;Po/oh7c3ezydx9vip+8PR7wYiHoReuhhu366//ZpveZ/0GRafbXej35aYBocP7L+8ReR1HpDspst&#10;/ZUA0m+gYt8V/un483pFcuvNP1YPGDf0grkhPGNPD1ksl6vNsZCvHhf3K3n2ZIz/SF/0dN8s/hcD&#10;EvIDnh+wHYCXFBCPLTBOnv50xRM+/PG4q2Hyx+Ev+MnbzTH88fPTZru3ANbolXuyyHsliWpIS++2&#10;9z9jvOy3Ym4Ou+W3T3ht3y8Oxx8We9gXzAbYTHz7uN3/383oBfbn7c3hfz8s9qub0fq/Nhi686Ku&#10;yWDxP+rJtMQ/9vqbd/qbzYfnr7Z4twWs7W7JP5L8ce1/fNhvn/8JU/klPRVfLTZLPPvtzfK49//4&#10;6ih2EcZ2ufrySxaDkdotjt9vftwtCZy0RMPs7uM/F/udG4tHzPS/bf10Wdy2hqTI0l9utl9+OG4f&#10;nni8nvTk9IepSwbnN5jDtZ/DP2CILt5vN6P6FVO4qJtmNnEexDR2k0k5nkzcYPGm0s9Sp7zH7fPq&#10;h/XiSJYmUR1NePr1MDUfrjU1jx/ffcTsPY2+K87SMEOLWTmb4V8yRfHDpzM9nb8N1MC5RfguTR54&#10;0P9C8jBtwOduRiAJdVmMx8nMGk+mNQkQjajnxbgqZzS1FI2YjZsaDRGEYnaiGZ5QFNW4Kadw4YRR&#10;FXhM2UTTs00oMr1t4t4yRtxbahcTk++3y/85jDbbrx5BFlZfHnZw3GRJyYO0/yRiM57jBHJV1AVa&#10;n3bPm55iXE+n0Fq7c0pBOYgT5cqBBCbS1tBvYK7J88ng+na/WlEoMMKv3CQGMyPORfo+7FjZotnA&#10;xmSuExkbvXv56/YeBHcBL8Tm1ttkR1+rZt44DTdl0cxKHsagFY6PFvOqmTqW1sxh+z2T8TjLD0LS&#10;qDXeC2Ic3IOi8YC4d/24Q48entcgAv/xZjQevYyK0lHi90EEnlyJPI6IDfBwP4lgMASRam7DYLAH&#10;mWJSjkwgOMQgNKttIPQ7yFTj2gbCxAhC6JONNFVCdTG1kRA29iPNlRD0YyMVWtnTxm5TodUNK5GB&#10;OkfjRaTyWa5VWue5RmmdT6pMm7TOc2NJq1w1CLM6DM7FowQSMBcfN27A4icQRUSbwqR32wNFazR6&#10;YT/vPA2GFI3ujLBYrDsOkvC8bmEohZA9Z+oWRsdJeOoseLcwxhMJz88SpiHDPTyvi3A0In5eJwvX&#10;y+K8bhaun0XUUVGle08UDbYTHHvQj7c378RmgMPT66XXRD+OXuCCYHJGj3ClsCv0++ftT6u7LUsc&#10;WzE5nnX6dr3RUhWmIDQFy+IU67/2nzsGm0mXYTc6xbhNgINVOE9ObCLa5x/nP+WxU1Ed5nMnnO8E&#10;KBs5jxyagE38S/aP8p/ySBk5baDlentYCTbpnx8S3gm9SuU4oqA8xMg9oTu9URfu/vLIn0KSrxeH&#10;R3kGP58UsbhF+mlzzz89rhb337ifj4untfzMqnLhm6Q7FK/+1QJcH7oe24HrFYNVTntIGO/699uF&#10;pyV8UZvvsCEi5V6T7yCpMPN8Zz6ezITPKL4zqwtPKOtyOq6YcOOlX853YNR4XJ3IjHbA5KLKhm01&#10;eSjPmmCwAieYkR9PUSLfO7dhYIsCTDW1cbTnnZPnNZoDexBwmgyOdrwFhEygiOsUTAbSnmmug8bY&#10;SBHXKcYZJUVkJ4+l1d0ws0hbFZOdbLMileegIp3PMh3USi/sdwfncXox5SQDpJWea5HWuRqTmAED&#10;bTJ44R+ANmVpauEIYhExRHLNgQ2/imVhyhDLIvPxepYlbQtN84zDfwrzqDDswZ3m3fykESnYok6u&#10;Q6aV0JzZY0cvvC9+KGzMWXK0/kM8UYx6Fq4Ssbl3NP5h/lN6CldBTfP02X/pPwcihnTIQMR+yUKr&#10;X7xwDMslNSlCahMxjnOuTcRyeTmfeCrxnydiWCaeV1fMPKVppTYTK8ppkp3S3IC9ZwqjqRg5TwtG&#10;8wL25imMZgVToj0WjmYFFbGCFEeTgmKSA9KsoOD8VYqkWUHF+SurSREVKzONiphYjeSU3T1KMASq&#10;KZm+tFkRFWsqytCZ7dI6nzBDNLBirVPa0MTSep/l+qg1P6+J2JlYkerHzKeNhmnlw/nkNEY546Cx&#10;oprYY4IirZNUibdkt40MwUkOiUZzhJV6xFMXc2j6DRRV5hXAvalnlk0WTb+DYpzrqX4JBRYScm3T&#10;b2GaeQmlfgnzOjeXyJkHrSF9aSqt0q9gOs/1stJvIPc6K/0C8jOg0vovMy+TqjFC4/Mzs9La5xR8&#10;OmaJmAWovMFAdH0Sy5geylQFqLwVQxtOYpkO1rHiM+Oh1nrPIWm1a0s/xEl2/vzTi5OyYRXZYXD1&#10;O1haSX92Z+nJ0LK4D2J6xDGTWdyHAj3imKws7mOfHnFMSBaPQsJsV13scgeLdk5XyaIROozWWeKu&#10;q7BLZ4m7rsL2nCXuugr7co442RdqO2zIWeKuq3XU1ctja2oGYmtmE68PrqUv7Yx9HEzCVqK/U68d&#10;/6X/dAE4C8EqO6X4b/2nC15FGfADnWJEJvBIeJ5OMbd0AWfXKTaR9wv/2ik2k4eCpHWKFWN4NDSO&#10;+Fe3IHlREgS16hZ0I8oTw2yCAHTJISJxLWPPq9d/OjWP3aPBdToFp9IX0JhOMSz7yBDofqzrcN/7&#10;cGax7+3C20N7vUNFNNIz7mSY9wxhey4Mq1dXLM/85FevMFHaSROe/NdOmlSoh5rJ5K1nDWIaVx/j&#10;kybToiZjQaVeCACx1uU950WrVzUFWKgyg+3RS1OaTBMFnk3YIGsR2P1A3TMoUF0QyaDo2IXjoLQt&#10;OnJpKNAzGqPDlpJWnFIYHbUUFYXGBg4UHFpcUOVQiqNDlpKXwAycKFtityfOlYwLu0FxqsRsUJQo&#10;mXCixGqR1nSmRbGmKQ62gLSuMzqKlqxm44yyaY3ipG3KG6TaxiLBSQatsdsUp0dspCg5Mptk9B2l&#10;RigATpsU5UVm0ICpplLrO9Mire+sllDSedIAJRWNFumx3fCqpfHiUF96AqLY1wDS2s4OpSgRQnmQ&#10;FChKg9S5wR1lQTg9aSBpI5Kdb3EOxLZpUQqkqCg1Y2gpyoBgMpm9i/WdAdLqzhlIrW9lIYdMw5Bp&#10;EO46ZBqScs0/QKbh4lwA7CClAsg+WZkA+ho80Af5uWrGlpiPKP2nC/MFq+kOK8kLMfPsC3xZDHa6&#10;M/oUMPiFTikJUeGGOqUEC16vU8oVqcLLdovBaKObzi/kw3Yv1t0BWHcCw7O7QnuH1dcyxurrphiN&#10;PpWJYvvU78qA+94lLezwyOjJJEjCr2eYZUbsELEPEbuxnzxT5oCR1o7YeQZePWJvKmy6knlZVkWB&#10;nzmM9hF7Wde1318zx/6aK9abpuF4O2JvsKrZCup1xF7w4lcKo9l2TaGNgaMjm5LLHFIcGIVTaIeI&#10;3ATSkQ1T7SIF0lS7xDK6CaSptqzMpkCaapdcA2t0LYrbp7z4nCJFkXvFO2IsqFjdGX1HwTt24Nr9&#10;I++l1JnD0kqf4M2YuqJKuBNWnXl/UQQ/4UoOq49a8bQdC2vihr606puCKiYMrDiGR6RvYkVRPFAy&#10;WJHupcAhbVcUyE/mVFlrtSvSfZEZE1F5w4SDSwtL6x5j0O6iHvJ1k1OXVr2Uaxs91JqvUNFi9jCK&#10;52sukkihooi+zCkriuhLLgUxoLSRyc7pKKSX2iUDSg95bPbMdFCrPTN5oqoGCsXd6xtC8SEUH0Jx&#10;VBZYOyf/FaH4xbE1eSgKrmmCW8F1vGiYi61d0UvdHduRu6LgKOzL97G3/3QxOFoEMdjCzkjRLdqC&#10;vXSKEecEGphJpxitMJEcWEe3nFvdBaPolqMSLOCBLXTLYXMlyYEJ9MiJVk6G2CvNf7qlcbfYDg/e&#10;jYcNqtw+jNqueBzaFbV0N8/tPIBX7USr4c3RWXjMTjFKzpNYzwhw4QY8XSdaPIS9uoYoeoiiz4+i&#10;MVnaUTQP4WtH0TgmpXbr3lPU1bi9AKddm5OymmFy8Lr3eH7FIFoq1fSSdhJDd4bQWEN+GaUgmtzy&#10;Uly68VNHFCUFOimK5rUZFE1qmR+nKDqSwOo6SG3SIx1GEDVOQXQMwcTYZ1o/502DF7MQ6JlJyCUc&#10;hDDIkfoX4g29/xT/SCvR/VLOs4R6TI/hPwVrcCz+MLzhOIDe4z4z6VnYrbZjYcJ4bceCIqlq6sZ+&#10;MakqKZg6ORb4Fcq+sWNB5eI1s7NEzrocixB4LaETVrzvIinJ0n4F2/wfRymI9is2iHYrfMBQChK5&#10;Fcl2tbuj3QpnUlMU7VZsEO1WeM9NChJlYyVv025KlIsl7yQoQ9bGDthd1HoHtUkIxFsGLnZmFFkh&#10;oobuXx9QYzzAS4UCf+93/Kf4HxFCwNcVwLk4L4wED+E/BQpNxvN6yqQHfzf4u7OPt874O1jLtr/j&#10;NM+1/d0Ey5GUxcaonjSzOQ5PFGPplyObchKWI3FWZDO+TgVxNecIZs4ZCe3S2tHUVPJMWkR7vSyO&#10;dnxk4Q0c7fiqCVW3Aq3tKrTvwy5VE0g7v6ogH2oAafeHPaUmkPZ/JZ9BaABpF1jwzmujb5ETLOEp&#10;zTZFfhDv1m4Vkfyw9kcrLzaW1njJ63VWu7TScbpkBktrveR1RAtL672oaE3SUFe0Jllh37ip+aiq&#10;eJ5rllZ9PS5tqGhJElG42apoRbLmgnCjh1FdMVeDGh2MFyQ5YLegtOK52N2C0npveGHMgor0npnH&#10;pR7vzZQWES0oPeIzAyvaaD2tabHbQIqWIzNzOVqNBEYGSQ93Tm6kVoFi6DAlpkxErTZpnWeGZ1Rf&#10;POXiCQtJqzyjp2gtMqtx2g0SWs51GMY4iHZYN1yJbzSKMugBipfLDahohzXiKVvn0Q7rhqi/BaWV&#10;LlUPVqu00nNehirGVNMzhq/WWseuvEyz9Eivqsyowm7C0xOLJjNrQCxPUiVKScyxTqeghNYjEWq3&#10;a6JdaYkSBBtLj/YSB1OYqqc1pPDEAgdm2Fha9eWMCjuM14jD4BUWTnqzsbTuK7gTG0vrPucnaN9n&#10;aHzFNSJWs7TqOVQ2Bhed4HSCyo2uRmteja0hvvwl8WV2j7lLOt4hD6PC0bw4RiXY7d1FJ83m0TG4&#10;GN2nU3u200tsOBTo/xEL9LODwK0lX3YUQB7dDWA4rXPGO3ktGpFYQz5L3A3gkNPoHsDkewgd3uUc&#10;dLdqfxcODO5Bd10NF4b0iLuuTs7rqjsA4C5sEu9Gd8f13cGcq65enPYi30N5L3IvVuKLv4eKfboq&#10;V0vSlvOJKv8pCSsEtvzCQqLaf+0/nRhtmcRDcRCA9NV/7T9FDEEpiyHu7JYjIgM4xJTdcu4QBcSL&#10;nXKIFBkPsWC3HFF8PBdxXqcczlYkMcRwnWJYI2Oxno0pbv8BXV7VqTx5E4irOsXcphMw+E4xMB96&#10;X5jtXc+URzomg6HrX6f/lNcqcxpxTCeWqBYxSqeUtKuv9a7ECbFFJ5gv0pH15Wz7G1BKep09NUk0&#10;8fitdw9KMH2WA5fvbBxYPMuBp3fKgaGLXGAgXvv+000uihHQPvDrbrwZODvJyUnEWa2ANbNcz5wB&#10;I2axniR6ztwM9UFDfdD59UEYke20Ng/2XzGt3cyxjttexsX9i/4s0Wo8nYcZfNGxGJwsYpuh09Xt&#10;YBDXHNL01iI6BufcVQISxd8UMhsomMYhNuVcRYISRd58YmHaFniMgFJw0iqB0UE3b2QxGoMXHWD4&#10;eEExprrXOuCWnfUGTpTIluKppD1xGntGmQ4LSWsZaRokFFKkSM+I720krWnJoaVIka4b2lZjtSnS&#10;Nue9UiSt7gJZYBtJKzwDpBU+y7Qoyl7brz/OXedwtLbtiRElrilN4hQEh/Y5F4ll40B7GT4vLizh&#10;802TYBwhwLvgdiA61QOBGg1LK1AT1uy5ZC5MEwbeQ9WEcPacbU9mDrSvp0Df1d3DoHaSSFcFWMy6&#10;uSupgKim+Iks1XR0vgihsme2/lMYrquxgBHrbJuw+ZkPuz2G/3RY3LBw+KL/0n/qwMa/Iv/dQFkH&#10;yno+ZYXXbFNWjpOvTVmb8XR6KmmfN+CnTBN9JUY9L0Pl4RixnQ8SL6esPNE0M2tTVsTXHYxVVt4T&#10;EE2lsKSHMvIEJeJRXBifoGgalUHRHIqZRgKiGRQRDWnJp8czLvd4ePO0yW1ygcNzKbigY291/adL&#10;dmB4wLH0SMUu1iMM9nuw32fbbyoMadlv/Arm7Nr2W1XSNbPpLNy87O03jvrw9rtp6ApdtAET9mLz&#10;zZn4LuuN4ooO602BcAKhbbdcTptgaNtN2YYEQ1vummql0nZoy222QxtuLt1KMXTcS9Y/aYeOevly&#10;ixQjSjKYIFGKgVyIgHx6LiQbTkLPsNd3fomge+nMDlUvdk8YDvBOUP3F4RiPErTHuxT/Kc5JwrHw&#10;iv2X/lOEJDLqWWgSB4ZMh0x2j+A/hyhlP9zS9afny2/pItLV9nJMg6/u5WY4UhomFbYAP0wmKMZh&#10;5+K9nD5wejZ1efdruDnJGXT5uUIWkbWITkKSg0lBIk/HifUURbs6TvemMJGz48x6CqO9HWeyUxjt&#10;71D/jZRoCqMdXuaEWO3ygGDjRE4PhaeWdiK3l0fSai7ss32J+oQFAb7G3ehafGIVZZ9TFVEOKQAx&#10;r7CAtK7JoRs4WtecfRZVDy79D1ukdzG/wCjhhC9GwsUMg9dxsgzDJUx7Ki5ckhZFN130gVpNOdow&#10;fj278J/CMlC3cY4YTVSghYItD+I/Bczlonso0hC+f8ob4XA9/Pvb9/vdjzvicNGPuKDdXR8KKyu8&#10;5Lv99sNOojMShsR39Kc/gADCY9OP32+X/3MYbbZfPeJa5dWXh91qecSw5rHf/pPwPPl7H0RvHx5G&#10;H2mJpHGTop7h8l5/c6fnKEU1bkqUV/EubtwpOpk1TNAR+zz+PUFo6vkclT7McpaP33w8jpb0iGk9&#10;pUJk3gjeTKfzVj72pBxqIbGwl8Nu9PF5vcFPu8Pbm8fjcXf75s1h+bh6XhyuwQFBDFoU8FcprYCd&#10;mTrtTgrsGJSDik875Iv5LNw5QmzwepmOwldxvL93Pb1rZ6prnzU/iWhyIgdXpjCanBQTSlYbQJoG&#10;4s5NHMOYAmlyUo2JCBpAmpwAw0bS9KTmC9wNJM0Fs0iaDQLDblPEBnHFrNm7iA7i7NoM1Dkaj/hg&#10;wYdMGv2LCCFlmQyVR4SQ7/qwgLTOiRBaQFrlSk0DI/x8GSENE845wa68nhK6M+5gWTqJHC6SI+oF&#10;u9Epxm2CHKzCeXJiE7NcFNeh8WMxuztpJmwt0cyeo+swiYg+dlPWX58Y0starHePi9FPizUdkYf/&#10;XPfY5a6+WsMvQyeH7frp/tun9Zr+Yr0ZvVDlPf0cfRH+RuCOHyUH+cufsNsfjl8vDo+Cw8+gZi1u&#10;QY829/zT42px/437+bh4WsvP/PrQYqISB6ZN9NO77f3PYFrDuUKvPFcIQ7/FmX6Vtf0KuyFxliPP&#10;jNkc9zfyUxRnklQZs8m6arCU5MaqJ7bLD4fjd6vtMw/rn1DTxCMllMmd2A5mVsiOsJ9LE0htzuTq&#10;13N5M9p6aaRYNGVCgefjyIDRjAlbKk0czZjmlIAzcLTz5h31Rnu08y6mmQZFfIk3lRpImi+hMXaT&#10;Ir5UgOmZnYsIUx5LEyaUitpQWuHFlJKDhqYiwlTlBoDWOQ50zUBpreeQtNb5wH6rTVrrOSCtdNWg&#10;gXv9YblXdiURFokM4V0od+S1RLzpy6o1aSYTVaMRSGbyVJBprbKdvo0TW9I2FFF2USF3YM68O8fn&#10;do/BGHWCcbuhDzdz2M/fbakHcctgZFhvfXK0+5x4Gk6x6+yDcDB3Y2j2qSLVcxL1QOcGOne8+/jP&#10;xR6pQGaowkvdP5D5+o1SYOSVW3wOv8I0IK6MlKPPNx4k2UjzI/rGk+vRu5e/bu9Xb28WH45btiae&#10;iCUZxsm4GFfYMQisE5/DbdUIuiQ5OC/HrdwgLN1r6ZwYJk3V2mwOh3RJW06cUNMLnLfxMkpRNLmY&#10;liAEBoxmc7ylJ4WJiAXfJWPgaF7BHCzF0bQCNyTZ7WnTihRGkwpUqZq9iogcsZMUJmJxRE5cpwZy&#10;8kvIycUOHi+GV+cwwF/v3+kiI3hHWRLIej16FPlQmUtZMcdk3B1eWTEBQ4lGlz8WoTZVuGapKynt&#10;lycshpQIDYbNh+evtsgjwdp+6nfX06pW24dykU/kKZEfu9SHYtpUPilSjsu6vZCElbkZpV/lEH8c&#10;PHjFrIhsse/yo03t1gQzfpTD9BRGO1I+q87AiRypXH/GK3W6ObEnpYUkA0h7Ut7R6o4O0EDalZa8&#10;ZGMAaVeK5S8kINKeRc6UL+c2gCJvigO5TKTInyIXZneOxmFIZYFjZbAihcuVc+mbi9IiGHYZLK10&#10;OavO6qLWesGFU4a2omMnJzO+j81ol1Y8LTza+tKqb+SauBSLzNRJXzijzcSCRztJoXe27qODJwtU&#10;WdlYWvfNONPH6E57BLsZrEj3comk0Uete1wnZzdLD/l6mmuWVr0kFdMxH509Wc2JQhojIjp70l2F&#10;l0xoqtAMr6fiw0MtKD3ocVGh2cHo9MmS6bEFpc0MV+UZwzQ6frKQmzJTtdMu0NB2zuClqoqOnySS&#10;7JoEVhTS1ItHn7k+pXrwk3VJmNAhrO8LZ+IUUTajBKWBrd35pHm3MNRCwn7trFsYHSdhXy7eLYwR&#10;RcJ+9a5bmCwlSYdVtx5x10esm5+jETJ4jH5eNx0rvgvHOvU0xvU0zuDlX4/ramDT3ehkfKjtoWq+&#10;R9x1NayG9oi7VyohO0Znj7jrqlyM2ytOpoDaHsh+N/of9Co86ASJVprgFwRisIfQVM/5VW4sFEH9&#10;PifqPyW367apg990xlh09CieWfVcIY8Dk1hMVumyYR04iXSh54Al8A2WA6PobB24hMiFdJHvpP90&#10;tZeuG2AC3Xgw0tSPkyH2OP7T4aGKk+XGfkux/95/OjkX7k56TgBznB6et7N5Lj0Or9op5q7Cg8fs&#10;FCNPjb7CG3aKuepWeLpOMZnFQzA+1Cf8qxPaMB3tYJytyLWDcZRpIlEtdgCHRSMypwlyymjjNzBL&#10;EovjgLxAQ3xe/NUZbTGKOmLVRJmI5JQNhJaAvQp09IwL9abE21MUWNuAUvIh2qxZ/SAdlGRQNDWW&#10;87ISFB2PyPngSY+g2tAWItipVnQMeNLKZ86uhY9dcsQP5heoDAbH65kMhWNwPTLAsmzBXajXI0Wp&#10;EWIo3SvLg3sa1lt/H+utsKFt98RlB9d2T8UYx+YKe8eW0xrbN2L3pK/lQ9r4eu5JzmzVPqHtnuSO&#10;Zi2h3ZOku6Sxp0wyLEYw93ItH8fpGkR7JxtEOydsbMAtdglI5JwkXdZuinZOyKhZKNo5kZ9MdaKd&#10;k1zLlzQlygxLDqndlCgvTD5OOvSZ+7hsWsXOIF3sEmk/BVwidP96lyiBZ8+JwiLUc4IbtQYOMYwE&#10;H5L6TwlNJXDu2U05eM3Ba/4+vCbGdNtrsr28ttdEGVLhDguv9TZGvxES19eiUMlFdbQAG3KoF4V1&#10;dDUattxLxkb7tLbrnKJxHGWePKP2nVkc7T45tktxtPusGj6TIG0Pun5yw7QMaTRIu1AcZ2F3TDtR&#10;bJ4zgbQXLefkAQ0NaUeK6hMbKXKlJa8aGlCRN6Ubp8xWRaustD5sNovSZkFTZVlmsLTSMfQyWFrr&#10;dMuh3S6t90KOy0hfYLTKWsndcOlYoLxlaD3Vu9t91LqveaXcGA7RKmuui9Eiq6xAWlDRWM+MrOiQ&#10;5Emuh9Eaa0k7LYwBQbUUQQ2N3ByZKgulvicpOcwj1TvdkHCC4hV8q4Na77lGaa1P+ZxsAylaYc0g&#10;RQuswLDHFa24hJZnRgIF9EFmyqdOWm2KRrut8mh5Nd87rfJc72KN06K21SatcTmqJn158e1+cgFb&#10;Og7S2/2MIUUbG4OmJnw2udEqWl8IUrh20RydWEw6CeHKWbuDtEQSoLgAwGqVHug178K2WqW1jiMB&#10;Ms3Seq+4XsLC0novcJ2n3UU91ks+gd3AosLh0MWSdxYZfYxv9+MNWBaW1nyJY3fMdsW3+8FZmmOL&#10;rgk5tWuW6SOtTQWpItsurfuKk69WH7XuuY7D6qJWfdVkmAeufDo1S+7xTYd8dLsf2mNrK73dT5CG&#10;MNWu5LDD1HxUiyGLgO/zPbY+qxmXQb4LJL27toAcOSnysy10yCqS7sAlzYSzG7sVOdzuRzUyVpHW&#10;cLvfkSraKE+2Wxwf6ewAcmO8ogSnYOXP+HsMPl9bkNuH6OW6iyMQ2fJQDiPZp8X8p6TH6BhGGvE4&#10;6UGKx/zX/lPEEJWyWN+2B4ScIifHIuWXvNxqFgLGzuciVGQ8ul2wq30IA1kOgV63HI56oO4iiOuU&#10;c4/tK1Tx6w49T6WYCA9FYNX5UFeB0vQUFwkYQoZOMCcVCIh/n/5T3qtoA4FMJ5a8g/Oe2PSUKFEA&#10;zLroflH+ej9ouOu941o/fp3hJCnfPf8p3USOmMX6jk9xNXog851PBY1nPBD1TjlQdJFDaqCrF6Df&#10;LFeEbQy++f7TzUJ3CQTIcyceaDPj9ZRZgRKzWM8FoN7etJ85bEDCO13cDmey/IabeDHd2+lxtiO/&#10;Ynp8Mh/X4/apLBOcygKqSPuPcNgZXRgo8/ui5DjlGWRhrCszXsjZAlpEh/KUQ0lBdAaloASKgaKD&#10;eArhU5QogKc8k4Giw3fsP7BgYDxDHsBdEsgvUXdJh+6crUpbo+P2ouIjkVPVRAlxKQhz9QGnhYU4&#10;Hc4bcoyORelwPrImbVKUDAeGraJoyxEy5paOaHEzKKlA7sJUNhXnn6QoT2y0Sau74DSx1Tut8AyQ&#10;Vri7JDB5b1ESnNL8aYPiFDgt5hvtibYZ2RMjyn8rmCHbYodkQ7YlF6za20ouLpfA0Kd4j0a3Fe8J&#10;9/aeIxftCcGVuppsOCV0FItZXSyTDBj8Vd8lgcLPYVA7wVy8dbprzDNV/ymMlVSAZ7oJnm2/38sB&#10;QtrZAxdc9oRbItXDzaWbCDO6Hhi/It+1gfhCZwPx5XObf6vTazCP2sSXeczViS+2DpEPpxC9LFEl&#10;0qqmjK4arKch7r6c+HIorSkgZmjgNuTeEevzuDsRN817z7lqkPhYiqJ5b8nF/klTNBnDKqWFopkY&#10;85UEBK/Q6M+nx1Yu95t487SJ8BK3SUv+NIZ5zOT9juRJeqQGLzBUB/4+qgMRpLW9AHO+q3uBU3Ug&#10;bkCoKQPIptdXB+oLC3GNgs+WXuwE0tC8ZTMlMau9hPYBlLVIIKLUxxS2O8XQHsDE0PafCz1SDG3/&#10;KQeTtEOb/5r8WYqhY3DyIQmGjsDl4P9kR1mU8DBBonTHqSGfniPKrvJCz/ANF53GcLGTw3CAj8MY&#10;eH1oCAiKrXiUZF2cCMlYywpJkHlWMBRKDHw05D8l4Bt85eArfx++Eray7St5jfvqvhJlhG59sSkq&#10;cpexr5zifAL4Dz6q7KoHfkoWRPvCdsTkVuu1SNtdpiCRv+QMthzOolG0w+QEdgqjXSbfLGM0RvtM&#10;qeNOQjztNXGzDnLFaWu020R+G4WMCYx2nECwcSLXKfcnJkCR88wjaTUXfIFiiqQVzRcLGV2Llgqk&#10;BD8F0qrm47EsIK1rogWpjqKKec6ni6oHYvCHzadfzFIwSjiFjZFwMU/hgZulIC4FHFZSPa3wny6f&#10;jEkDzoPrcLrSttRqYkZh/HoQ/ylgrnqnT8wdmIXKpq5nkmHAM3sOwBno0UCP+ujR6X5APoM83J7I&#10;v395T8fOwBfvF7vHp+XXi+NC/5v/4nZVbh+36/vV/ov/Bw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OSZw8D7AAAA4QEAABMAAAAAAAAA&#10;AAAAAAAAAAAAAFtDb250ZW50X1R5cGVzXS54bWxQSwECLQAUAAYACAAAACEAI7Jq4dcAAACUAQAA&#10;CwAAAAAAAAAAAAAAAAAsAQAAX3JlbHMvLnJlbHNQSwECLQAUAAYACAAAACEALTk9UlUkAACABAEA&#10;DgAAAAAAAAAAAAAAAAAsAgAAZHJzL2Uyb0RvYy54bWxQSwECLQAUAAYACAAAACEAT/eVMt0AAAAG&#10;AQAADwAAAAAAAAAAAAAAAACtJgAAZHJzL2Rvd25yZXYueG1sUEsFBgAAAAAEAAQA8wAAALcnAAAA&#10;AA==&#10;">
                    <v:rect id="Rectangle 3"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u+YxQAA&#10;ANoAAAAPAAAAZHJzL2Rvd25yZXYueG1sRI9Ba8JAFITvBf/D8oTe6kYLUqOriCC0FCnVIO3tmX3N&#10;pmbfhuzWpP56VxA8DjPzDTNbdLYSJ2p86VjBcJCAIM6dLrlQkO3WTy8gfEDWWDkmBf/kYTHvPcww&#10;1a7lTzptQyEihH2KCkwIdSqlzw1Z9ANXE0fvxzUWQ5RNIXWDbYTbSo6SZCwtlhwXDNa0MpQft39W&#10;gfs9T7L3dnM87Mwk33+Piq+3j1apx363nIII1IV7+NZ+1Qqe4Xol3gA5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D+m75jFAAAA2gAAAA8AAAAAAAAAAAAAAAAAlwIAAGRycy9k&#10;b3ducmV2LnhtbFBLBQYAAAAABAAEAPUAAACJAwAAAAA=&#10;" fillcolor="#696464 [3215]" stroked="f" strokeweight="1pt"/>
                    <v:shapetype id="_x0000_t15" coordsize="21600,21600" o:spt="15" adj="16200" path="m@0,0l0,,,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50;width:2194560;height:55205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9JM4xAAA&#10;ANoAAAAPAAAAZHJzL2Rvd25yZXYueG1sRI/dasJAFITvhb7DcgTv6iYqpURX8QfBC+2P+gDH7DGJ&#10;zZ4N2dVEn75bKHg5zMw3zGTWmlLcqHaFZQVxPwJBnFpdcKbgeFi/voNwHlljaZkU3MnBbPrSmWCi&#10;bcPfdNv7TAQIuwQV5N5XiZQuzcmg69uKOHhnWxv0QdaZ1DU2AW5KOYiiN2mw4LCQY0XLnNKf/dUo&#10;MPE2Xizax8dnc/kanqqrb6LVTqlet52PQXhq/TP8395oBSP4uxJugJz+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IvSTOMQAAADaAAAADwAAAAAAAAAAAAAAAACXAgAAZHJzL2Rv&#10;d25yZXYueG1sUEsFBgAAAAAEAAQA9QAAAIgDAAAAAA==&#10;" adj="18883" fillcolor="#d34817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7-11-16T00:00:00Z">
                                <w:dateFormat w:val="M/d/yyyy"/>
                                <w:lid w:val="en-US"/>
                                <w:storeMappedDataAs w:val="dateTime"/>
                                <w:calendar w:val="gregorian"/>
                              </w:date>
                            </w:sdtPr>
                            <w:sdtContent>
                              <w:p w14:paraId="3B763EC0" w14:textId="05B0850C" w:rsidR="00041F9F" w:rsidRDefault="003255CC">
                                <w:pPr>
                                  <w:pStyle w:val="NoSpacing"/>
                                  <w:jc w:val="right"/>
                                  <w:rPr>
                                    <w:color w:val="FFFFFF" w:themeColor="background1"/>
                                    <w:sz w:val="28"/>
                                    <w:szCs w:val="28"/>
                                  </w:rPr>
                                </w:pPr>
                                <w:r>
                                  <w:rPr>
                                    <w:color w:val="FFFFFF" w:themeColor="background1"/>
                                    <w:sz w:val="28"/>
                                    <w:szCs w:val="28"/>
                                    <w:lang w:val="en-US"/>
                                  </w:rPr>
                                  <w:t>11/16</w:t>
                                </w:r>
                                <w:r w:rsidR="00041F9F">
                                  <w:rPr>
                                    <w:color w:val="FFFFFF" w:themeColor="background1"/>
                                    <w:sz w:val="28"/>
                                    <w:szCs w:val="28"/>
                                    <w:lang w:val="en-US"/>
                                  </w:rPr>
                                  <w:t>/2017</w:t>
                                </w:r>
                              </w:p>
                            </w:sdtContent>
                          </w:sdt>
                        </w:txbxContent>
                      </v:textbox>
                    </v:shape>
                    <v:group id="Group 5" o:spid="_x0000_s1029"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92YMoxAAAANoAAAAPAAAAZHJzL2Rvd25yZXYueG1sRI9Ba8JAFITvBf/D8oTe&#10;6iYtKSW6hiBWeghCtSDeHtlnEsy+Ddk1if++KxR6HGbmG2aVTaYVA/WusawgXkQgiEurG64U/Bw/&#10;Xz5AOI+ssbVMCu7kIFvPnlaYajvyNw0HX4kAYZeigtr7LpXSlTUZdAvbEQfvYnuDPsi+krrHMcBN&#10;K1+j6F0abDgs1NjRpqbyergZBbsRx/wt3g7F9bK5n4/J/lTEpNTzfMqXIDxN/j/81/7SChJ4XAk3&#10;QK5/AQ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A92YMoxAAAANoAAAAP&#10;AAAAAAAAAAAAAAAAAKkCAABkcnMvZG93bnJldi54bWxQSwUGAAAAAAQABAD6AAAAmgMAAAAA&#10;">
                      <v:group id="Group 6" o:spid="_x0000_s1030"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o:lock v:ext="edit" aspectratio="t"/>
                        <v:shape id="Freeform 20" o:spid="_x0000_s1031"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IM3mvAAA&#10;ANsAAAAPAAAAZHJzL2Rvd25yZXYueG1sRE+7CsIwFN0F/yFcwUU01UGkGkVEqY6+9ktzbavNTWli&#10;rX69GQTHw3kvVq0pRUO1KywrGI8iEMSp1QVnCi7n3XAGwnlkjaVlUvAmB6tlt7PAWNsXH6k5+UyE&#10;EHYxKsi9r2IpXZqTQTeyFXHgbrY26AOsM6lrfIVwU8pJFE2lwYJDQ44VbXJKH6enUaA/58Q2Jsk2&#10;g+the1sns31yd0r1e+16DsJT6//in3uvFUzC+vAl/AC5/AI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JQgzea8AAAA2wAAAA8AAAAAAAAAAAAAAAAAlwIAAGRycy9kb3ducmV2Lnht&#10;bFBLBQYAAAAABAAEAPUAAACAAwAAAAA=&#10;" path="m0,0l39,152,84,304,122,417,122,440,76,306,39,180,6,53,,0xe" fillcolor="#696464 [3215]" strokecolor="#696464 [3215]" strokeweight="0">
                          <v:path arrowok="t" o:connecttype="custom" o:connectlocs="0,0;61913,241300;133350,482600;193675,661988;193675,698500;120650,485775;61913,285750;9525,84138;0,0" o:connectangles="0,0,0,0,0,0,0,0,0"/>
                        </v:shape>
                        <v:shape id="Freeform 21" o:spid="_x0000_s1032"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Q97nwgAA&#10;ANsAAAAPAAAAZHJzL2Rvd25yZXYueG1sRI9Bi8IwFITvgv8hPGFvmiooSzVKV1C87EHXH/Bsnk3X&#10;5qUk0Xb//UYQPA4z8w2z2vS2EQ/yoXasYDrJQBCXTtdcKTj/7MafIEJE1tg4JgV/FGCzHg5WmGvX&#10;8ZEep1iJBOGQowITY5tLGUpDFsPEtcTJuzpvMSbpK6k9dgluGznLsoW0WHNaMNjS1lB5O92tgrte&#10;bPfzeX/7vXSu8Nfvr+LgjFIfo75YgojUx3f41T5oBbMpPL+kHyD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5D3ufCAAAA2wAAAA8AAAAAAAAAAAAAAAAAlwIAAGRycy9kb3du&#10;cmV2LnhtbFBLBQYAAAAABAAEAPUAAACGAwAAAAA=&#10;" path="m0,0l8,19,37,93,67,167,116,269,108,269,60,169,30,98,1,25,,0xe" fillcolor="#696464 [3215]" strokecolor="#696464 [3215]" strokeweight="0">
                          <v:path arrowok="t" o:connecttype="custom" o:connectlocs="0,0;12700,30163;58738,147638;106363,265113;184150,427038;171450,427038;95250,268288;47625,155575;1588,39688;0,0" o:connectangles="0,0,0,0,0,0,0,0,0,0"/>
                        </v:shape>
                        <v:shape id="Freeform 22" o:spid="_x0000_s1033"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ikkwwAA&#10;ANsAAAAPAAAAZHJzL2Rvd25yZXYueG1sRI/disIwFITvF3yHcATv1nSriFSjLAsLKsLiD4J3h+bY&#10;VpuTkkStb28WBC+HmfmGmc5bU4sbOV9ZVvDVT0AQ51ZXXCjY734/xyB8QNZYWyYFD/Iwn3U+pphp&#10;e+cN3bahEBHCPkMFZQhNJqXPSzLo+7Yhjt7JOoMhSldI7fAe4aaWaZKMpMGK40KJDf2UlF+2V6Pg&#10;b/g44/JqNulglywdrpvF6nBUqtdtvycgArXhHX61F1pBmsL/l/gD5OwJ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A2ikkwwAAANsAAAAPAAAAAAAAAAAAAAAAAJcCAABkcnMvZG93&#10;bnJldi54bWxQSwUGAAAAAAQABAD1AAAAhwMAAAAA&#10;" path="m0,0l0,,1,79,3,159,12,317,23,476,39,634,58,792,83,948,107,1086,135,1223,140,1272,138,1262,105,1106,77,949,53,792,35,634,20,476,9,317,2,159,,79,,0xe" fillcolor="#696464 [3215]" strokecolor="#69646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Gq20wAAA&#10;ANsAAAAPAAAAZHJzL2Rvd25yZXYueG1sRE/LasJAFN0X/IfhCt3VSSKUEh1FBDELN7UVt5fMNQlm&#10;7sTMmNfXdwqFLg/nvd4OphYdta6yrCBeRCCIc6srLhR8fx3ePkA4j6yxtkwKRnKw3cxe1phq2/Mn&#10;dWdfiBDCLkUFpfdNKqXLSzLoFrYhDtzNtgZ9gG0hdYt9CDe1TKLoXRqsODSU2NC+pPx+fhoF12KK&#10;muTh4/h4GcOwqdLZaVTqdT7sViA8Df5f/OfOtIJkCb9fwg+Qm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cGq20wAAAANsAAAAPAAAAAAAAAAAAAAAAAJcCAABkcnMvZG93bnJl&#10;di54bWxQSwUGAAAAAAQABAD1AAAAhAMAAAAA&#10;" path="m45,0l45,,35,66,26,133,14,267,6,401,3,534,6,669,14,803,18,854,18,851,9,814,8,803,1,669,,534,3,401,12,267,25,132,34,66,45,0xe" fillcolor="#696464 [3215]" strokecolor="#69646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9tfI5xAAA&#10;ANsAAAAPAAAAZHJzL2Rvd25yZXYueG1sRI9La8MwEITvgfwHsYHeErmmTVLHciiFltKc8iDQ28Za&#10;P6i1MpKauP++CgRyHGbmGyZfD6YTZ3K+tazgcZaAIC6tbrlWcNi/T5cgfEDW2FkmBX/kYV2MRzlm&#10;2l54S+ddqEWEsM9QQRNCn0npy4YM+pntiaNXWWcwROlqqR1eItx0Mk2SuTTYclxosKe3hsqf3a9R&#10;YCW5io6L9iX9MvNN+P6onk9GqYfJ8LoCEWgI9/Ct/akVpE9w/RJ/gCz+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XyOcQAAADbAAAADwAAAAAAAAAAAAAAAACXAgAAZHJzL2Rv&#10;d25yZXYueG1sUEsFBgAAAAAEAAQA9QAAAIgDAAAAAA==&#10;" path="m0,0l10,44,21,126,34,207,53,293,75,380,100,466,120,521,141,576,152,618,154,629,140,595,115,532,93,468,67,383,47,295,28,207,12,104,,0xe" fillcolor="#696464 [3215]" strokecolor="#69646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0DRwwQAA&#10;ANsAAAAPAAAAZHJzL2Rvd25yZXYueG1sRI9BawIxFITvBf9DeIK3mlVqKVujVEGoR63t+bl53YTd&#10;vCxJ1PXfG0HwOMzMN8x82btWnClE61nBZFyAIK68tlwrOPxsXj9AxISssfVMCq4UYbkYvMyx1P7C&#10;OzrvUy0yhGOJCkxKXSllrAw5jGPfEWfv3weHKctQSx3wkuGuldOieJcOLecFgx2tDVXN/uQUBJNW&#10;zWEWVm/N+m+7OVp7/PVWqdGw//oEkahPz/Cj/a0VTGdw/5J/gFzc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A0cMEAAADbAAAADwAAAAAAAAAAAAAAAACXAgAAZHJzL2Rvd25y&#10;ZXYueG1sUEsFBgAAAAAEAAQA9QAAAIUDAAAAAA==&#10;" path="m0,0l33,69,24,69,12,35,,0xe" fillcolor="#696464 [3215]" strokecolor="#696464 [3215]" strokeweight="0">
                          <v:path arrowok="t" o:connecttype="custom" o:connectlocs="0,0;52388,109538;38100,109538;19050,55563;0,0" o:connectangles="0,0,0,0,0"/>
                        </v:shape>
                        <v:shape id="Freeform 26" o:spid="_x0000_s1037"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UFONwQAA&#10;ANsAAAAPAAAAZHJzL2Rvd25yZXYueG1sRI9Bi8IwFITvC/6H8AQvi6brQaQaRYXdehOrP+DRPNti&#10;8lKSbK3/3iwseBxm5htmvR2sET350DpW8DXLQBBXTrdcK7hevqdLECEiazSOScGTAmw3o4815to9&#10;+Ex9GWuRIBxyVNDE2OVShqohi2HmOuLk3Zy3GJP0tdQeHwlujZxn2UJabDktNNjRoaHqXv5aBab8&#10;dD+XjupTfyycee6LG/lCqcl42K1ARBriO/zfPmoF8wX8fUk/QG5e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NVBTjcEAAADbAAAADwAAAAAAAAAAAAAAAACXAgAAZHJzL2Rvd25y&#10;ZXYueG1sUEsFBgAAAAAEAAQA9QAAAIUDAAAAAA==&#10;" path="m0,0l9,37,9,40,15,93,5,49,,0xe" fillcolor="#696464 [3215]" strokecolor="#696464 [3215]" strokeweight="0">
                          <v:path arrowok="t" o:connecttype="custom" o:connectlocs="0,0;14288,58738;14288,63500;23813,147638;7938,77788;0,0" o:connectangles="0,0,0,0,0,0"/>
                        </v:shape>
                        <v:shape id="Freeform 27" o:spid="_x0000_s1038"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LRJxwwAA&#10;ANsAAAAPAAAAZHJzL2Rvd25yZXYueG1sRI9BSwMxFITvQv9DeAVvNtuCVdamxSqCJ8UqiLfH5jVZ&#10;3byEJG62/94IgsdhZr5hNrvJDWKkmHrPCpaLBgRx53XPRsHb68PFNYiUkTUOnknBiRLstrOzDbba&#10;F36h8ZCNqBBOLSqwOYdWytRZcpgWPhBX7+ijw1xlNFJHLBXuBrlqmrV02HNdsBjozlL3dfh2Ct7X&#10;poTLYj8+Q9mfzPP98SnaUanz+XR7AyLTlP/Df+1HrWB1Bb9f6g+Q2x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LRJxwwAAANsAAAAPAAAAAAAAAAAAAAAAAJcCAABkcnMvZG93&#10;bnJldi54bWxQSwUGAAAAAAQABAD1AAAAhwMAAAAA&#10;" path="m394,0l394,,356,38,319,77,284,117,249,160,207,218,168,276,131,339,98,402,69,467,45,535,26,604,14,673,7,746,6,766,,749,1,744,7,673,21,603,40,533,65,466,94,400,127,336,164,275,204,215,248,158,282,116,318,76,354,37,394,0xe" fillcolor="#696464 [3215]" strokecolor="#69646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NNF7wwAA&#10;ANsAAAAPAAAAZHJzL2Rvd25yZXYueG1sRE/Pa8IwFL4L/g/hCV5kpsthjM4ooujGxqDqGHh7Ns+2&#10;2LyUJmq7v345DHb8+H7PFp2txY1aXznW8DhNQBDnzlRcaPg6bB6eQfiAbLB2TBp68rCYDwczTI27&#10;845u+1CIGMI+RQ1lCE0qpc9LsuinriGO3Nm1FkOEbSFNi/cYbmupkuRJWqw4NpTY0Kqk/LK/Wg2f&#10;7+HIkyw7qZ/X7Xrbf6uPrFdaj0fd8gVEoC78i//cb0aDimPjl/gD5PwX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qNNF7wwAAANsAAAAPAAAAAAAAAAAAAAAAAJcCAABkcnMvZG93&#10;bnJldi54bWxQSwUGAAAAAAQABAD1AAAAhwMAAAAA&#10;" path="m0,0l6,16,7,19,11,80,20,132,33,185,36,194,21,161,15,145,5,81,1,41,,0xe" fillcolor="#696464 [3215]" strokecolor="#696464 [3215]" strokeweight="0">
                          <v:path arrowok="t" o:connecttype="custom" o:connectlocs="0,0;9525,25400;11113,30163;17463,127000;31750,209550;52388,293688;57150,307975;33338,255588;23813,230188;7938,128588;1588,65088;0,0" o:connectangles="0,0,0,0,0,0,0,0,0,0,0,0"/>
                        </v:shape>
                        <v:shape id="Freeform 29" o:spid="_x0000_s1040"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56i/xQAA&#10;ANsAAAAPAAAAZHJzL2Rvd25yZXYueG1sRI9Pa8JAFMTvQr/D8gq96cZQio2uokL9cyqmPcTbI/vM&#10;BrNvY3ar6bd3hUKPw8z8hpktetuIK3W+dqxgPEpAEJdO11wp+P76GE5A+ICssXFMCn7Jw2L+NJhh&#10;pt2ND3TNQyUihH2GCkwIbSalLw1Z9CPXEkfv5DqLIcqukrrDW4TbRqZJ8iYt1hwXDLa0NlSe8x+r&#10;4LLc7PX2+Hr8zCeHYmUuxSbdF0q9PPfLKYhAffgP/7V3WkH6Do8v8QfI+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KjnqL/FAAAA2wAAAA8AAAAAAAAAAAAAAAAAlwIAAGRycy9k&#10;b3ducmV2LnhtbFBLBQYAAAAABAAEAPUAAACJAwAAAAA=&#10;" path="m0,0l31,65,23,65,,0xe" fillcolor="#696464 [3215]" strokecolor="#696464 [3215]" strokeweight="0">
                          <v:path arrowok="t" o:connecttype="custom" o:connectlocs="0,0;49213,103188;36513,103188;0,0" o:connectangles="0,0,0,0"/>
                        </v:shape>
                        <v:shape id="Freeform 30" o:spid="_x0000_s1041"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p7psuwQAA&#10;ANsAAAAPAAAAZHJzL2Rvd25yZXYueG1sRE/Pa8IwFL4P/B/CE7zNVAXnOqOoIHgStDrY7dE822rz&#10;UpOo3f56cxh4/Ph+T+etqcWdnK8sKxj0ExDEudUVFwoO2fp9AsIHZI21ZVLwSx7ms87bFFNtH7yj&#10;+z4UIoawT1FBGUKTSunzkgz6vm2II3eyzmCI0BVSO3zEcFPLYZKMpcGKY0OJDa1Kyi/7m1Fw3vzx&#10;z/Zjub42n1wti3N2/HaZUr1uu/gCEagNL/G/e6MVjOL6+CX+ADl7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ae6bLsEAAADbAAAADwAAAAAAAAAAAAAAAACXAgAAZHJzL2Rvd25y&#10;ZXYueG1sUEsFBgAAAAAEAAQA9QAAAIUDAAAAAA==&#10;" path="m0,0l6,17,7,42,6,39,,23,,0xe" fillcolor="#696464 [3215]" strokecolor="#696464 [3215]" strokeweight="0">
                          <v:path arrowok="t" o:connecttype="custom" o:connectlocs="0,0;9525,26988;11113,66675;9525,61913;0,36513;0,0" o:connectangles="0,0,0,0,0,0"/>
                        </v:shape>
                        <v:shape id="Freeform 31" o:spid="_x0000_s1042"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31DxQAA&#10;ANsAAAAPAAAAZHJzL2Rvd25yZXYueG1sRI9Pa8JAFMTvQr/D8gq9mY0WiqSuYguiCIX659LbI/tM&#10;otm3cXc10U/fFQSPw8z8hhlPO1OLCzlfWVYwSFIQxLnVFRcKdtt5fwTCB2SNtWVScCUP08lLb4yZ&#10;ti2v6bIJhYgQ9hkqKENoMil9XpJBn9iGOHp76wyGKF0htcM2wk0th2n6IQ1WHBdKbOi7pPy4ORsF&#10;ts3PX+6vxtPsYBa3/U87XN1+lXp77WafIAJ14Rl+tJdawfsA7l/iD5CT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irfUPFAAAA2wAAAA8AAAAAAAAAAAAAAAAAlwIAAGRycy9k&#10;b3ducmV2LnhtbFBLBQYAAAAABAAEAPUAAACJAwAAAAA=&#10;" path="m0,0l6,16,21,49,33,84,45,118,44,118,13,53,11,42,,0xe" fillcolor="#696464 [3215]" strokecolor="#696464 [3215]" strokeweight="0">
                          <v:path arrowok="t" o:connecttype="custom" o:connectlocs="0,0;9525,25400;33338,77788;52388,133350;71438,187325;69850,187325;20638,84138;17463,66675;0,0" o:connectangles="0,0,0,0,0,0,0,0,0"/>
                        </v:shape>
                      </v:group>
                      <v:group id="Group 7" o:spid="_x0000_s1043"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44"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u7hhuwgAA&#10;ANoAAAAPAAAAZHJzL2Rvd25yZXYueG1sRE/JbsIwEL1X4h+sQeqtOPRQVQGDEBLLgaVsEsdRPCSB&#10;eJzGDrj9+vpQiePT24fjYCpxp8aVlhX0ewkI4szqknMFx8Ps7ROE88gaK8uk4IccjEedlyGm2j54&#10;R/e9z0UMYZeigsL7OpXSZQUZdD1bE0fuYhuDPsIml7rBRww3lXxPkg9psOTYUGBN04Ky2741Cjbr&#10;3/N28dXOrqtgvtvTJszX26DUazdMBiA8Bf8U/7uXWkHcGq/EGyBH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7uGG7CAAAA2gAAAA8AAAAAAAAAAAAAAAAAlwIAAGRycy9kb3du&#10;cmV2LnhtbFBLBQYAAAAABAAEAPUAAACGAwAAAAA=&#10;" path="m0,0l41,155,86,309,125,425,125,450,79,311,41,183,7,54,,0xe" fillcolor="#696464 [3215]" strokecolor="#69646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ljpwgAA&#10;ANoAAAAPAAAAZHJzL2Rvd25yZXYueG1sRI/RasJAFETfBf9huQVfRDcRlDa6ithK+6Q09QMu2Ws2&#10;NHs3ZDcx/n1XKPg4zMwZZrMbbC16an3lWEE6T0AQF05XXCq4/BxnryB8QNZYOyYFd/Kw245HG8y0&#10;u/E39XkoRYSwz1CBCaHJpPSFIYt+7hri6F1dazFE2ZZSt3iLcFvLRZKspMWK44LBhg6Git+8swry&#10;E3fNx5Iv5/fzdLCfq9ReD6lSk5dhvwYRaAjP8H/7Syt4g8eVeAP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v+WOnCAAAA2gAAAA8AAAAAAAAAAAAAAAAAlwIAAGRycy9kb3du&#10;cmV2LnhtbFBLBQYAAAAABAAEAPUAAACGAwAAAAA=&#10;" path="m0,0l8,20,37,96,69,170,118,275,109,275,61,174,30,100,,26,,0xe" fillcolor="#696464 [3215]" strokecolor="#69646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lljLfxQAA&#10;ANsAAAAPAAAAZHJzL2Rvd25yZXYueG1sRI9PawJBDMXvhX6HIUJvddYKIltHEaG1p6XaHnqMO9k/&#10;uJMZdkZ320/fHARvCe/lvV9Wm9F16kp9bD0bmE0zUMSlty3XBr6/3p6XoGJCtth5JgO/FGGzfnxY&#10;YW79wAe6HlOtJIRjjgaalEKudSwbchinPhCLVvneYZK1r7XtcZBw1+mXLFtohy1LQ4OBdg2V5+PF&#10;GajeP89u/1P9LU+XYT/fFkWYh8KYp8m4fQWVaEx38+36wwq+0MsvMoBe/w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WWMt/FAAAA2wAAAA8AAAAAAAAAAAAAAAAAlwIAAGRycy9k&#10;b3ducmV2LnhtbFBLBQYAAAAABAAEAPUAAACJAwAAAAA=&#10;" path="m0,0l16,72,20,121,18,112,,31,,0xe" fillcolor="#696464 [3215]" strokecolor="#696464 [3215]" strokeweight="0">
                          <v:fill opacity="13107f"/>
                          <v:stroke opacity="13107f"/>
                          <v:path arrowok="t" o:connecttype="custom" o:connectlocs="0,0;25400,114300;31750,192088;28575,177800;0,49213;0,0" o:connectangles="0,0,0,0,0,0"/>
                        </v:shape>
                        <v:shape id="Freeform 12" o:spid="_x0000_s1047"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eFrkvgAA&#10;ANsAAAAPAAAAZHJzL2Rvd25yZXYueG1sRE9Ni8IwEL0v+B/CCN7WxCIq1SgiuCzCHnTX+9CMTbGZ&#10;lCba+u/NguBtHu9zVpve1eJObag8a5iMFQjiwpuKSw1/v/vPBYgQkQ3WnknDgwJs1oOPFebGd3yk&#10;+ymWIoVwyFGDjbHJpQyFJYdh7BvixF186zAm2JbStNilcFfLTKmZdFhxarDY0M5ScT3dnAY+ZMFy&#10;F5SZ/Symj/nXWU32Z61Hw367BBGpj2/xy/1t0vwM/n9JB8j1EwAA//8DAFBLAQItABQABgAIAAAA&#10;IQAyPL0++wAAAOIBAAATAAAAAAAAAAAAAAAAAAAAAABbQ29udGVudF9UeXBlc10ueG1sUEsBAi0A&#10;FAAGAAgAAAAhAKqLXQ3TAAAAjwEAAAsAAAAAAAAAAAAAAAAALAEAAF9yZWxzLy5yZWxzUEsBAi0A&#10;FAAGAAgAAAAhADMvBZ5BAAAAOQAAABAAAAAAAAAAAAAAAAAAKAIAAGRycy9zaGFwZXhtbC54bWxQ&#10;SwECLQAUAAYACAAAACEAKXha5L4AAADbAAAADwAAAAAAAAAAAAAAAACXAgAAZHJzL2Rvd25yZXYu&#10;eG1sUEsFBgAAAAAEAAQA9QAAAIIDAAAAAA==&#10;" path="m0,0l11,46,22,129,36,211,55,301,76,389,103,476,123,533,144,588,155,632,158,643,142,608,118,544,95,478,69,391,47,302,29,212,13,107,,0xe" fillcolor="#696464 [3215]" strokecolor="#69646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wh87WwAAA&#10;ANsAAAAPAAAAZHJzL2Rvd25yZXYueG1sRE/LqsIwEN0L/kMYwZ2mKohUo/jggrjR6wN0NzRjW2wm&#10;pcm19e+NcMHdHM5zZovGFOJJlcstKxj0IxDEidU5pwrOp5/eBITzyBoLy6TgRQ4W83ZrhrG2Nf/S&#10;8+hTEULYxagg876MpXRJRgZd35bEgbvbyqAPsEqlrrAO4aaQwygaS4M5h4YMS1pnlDyOf0ZBeVht&#10;6vXN7fLLcNL412W7v6VXpbqdZjkF4anxX/G/e6vD/BF8fgkHyPk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wh87WwAAAANsAAAAPAAAAAAAAAAAAAAAAAJcCAABkcnMvZG93bnJl&#10;di54bWxQSwUGAAAAAAQABAD1AAAAhAMAAAAA&#10;" path="m0,0l33,71,24,71,11,36,,0xe" fillcolor="#696464 [3215]" strokecolor="#696464 [3215]" strokeweight="0">
                          <v:fill opacity="13107f"/>
                          <v:stroke opacity="13107f"/>
                          <v:path arrowok="t" o:connecttype="custom" o:connectlocs="0,0;52388,112713;38100,112713;17463,57150;0,0" o:connectangles="0,0,0,0,0"/>
                        </v:shape>
                        <v:shape id="Freeform 14" o:spid="_x0000_s1049"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1SNMiwgAA&#10;ANsAAAAPAAAAZHJzL2Rvd25yZXYueG1sRE/JasMwEL0X8g9iArnVctMSimM5hEAg4EPIUmhvY2ti&#10;m1ojI6mO+/dVodDbPN46+WYyvRjJ+c6ygqckBUFcW91xo+B62T++gvABWWNvmRR8k4dNMXvIMdP2&#10;zicaz6ERMYR9hgraEIZMSl+3ZNAndiCO3M06gyFC10jt8B7DTS+XabqSBjuODS0OtGup/jx/GQVv&#10;5dENevmxr1bP28u7tKWmU6XUYj5t1yACTeFf/Oc+6Dj/BX5/iQfI4g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VI0yLCAAAA2wAAAA8AAAAAAAAAAAAAAAAAlwIAAGRycy9kb3du&#10;cmV2LnhtbFBLBQYAAAAABAAEAPUAAACGAwAAAAA=&#10;" path="m0,0l8,37,8,41,15,95,4,49,,0xe" fillcolor="#696464 [3215]" strokecolor="#696464 [3215]" strokeweight="0">
                          <v:fill opacity="13107f"/>
                          <v:stroke opacity="13107f"/>
                          <v:path arrowok="t" o:connecttype="custom" o:connectlocs="0,0;12700,58738;12700,65088;23813,150813;6350,77788;0,0" o:connectangles="0,0,0,0,0,0"/>
                        </v:shape>
                        <v:shape id="Freeform 15" o:spid="_x0000_s1050"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jcbZwwAA&#10;ANsAAAAPAAAAZHJzL2Rvd25yZXYueG1sRE9La8JAEL4L/Q/LFHrTjaJSoptQ7AOpIJj20tuQHbNp&#10;s7Mhu2r013cFwdt8fM9Z5r1txJE6XztWMB4lIIhLp2uuFHx/vQ+fQfiArLFxTArO5CHPHgZLTLU7&#10;8Y6ORahEDGGfogITQptK6UtDFv3ItcSR27vOYoiwq6Tu8BTDbSMnSTKXFmuODQZbWhkq/4qDVTBd&#10;fR4ub9uJfi2mrH8/Nma8/TFKPT32LwsQgfpwF9/cax3nz+D6SzxAZv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gjcbZwwAAANsAAAAPAAAAAAAAAAAAAAAAAJcCAABkcnMvZG93&#10;bnJldi54bWxQSwUGAAAAAAQABAD1AAAAhwMAAAAA&#10;" path="m402,0l402,1,363,39,325,79,290,121,255,164,211,222,171,284,133,346,100,411,71,478,45,546,27,617,13,689,7,761,7,782,,765,1,761,7,688,21,616,40,545,66,475,95,409,130,343,167,281,209,220,253,163,287,120,324,78,362,38,402,0xe" fillcolor="#696464 [3215]" strokecolor="#69646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nGsjxAAA&#10;ANsAAAAPAAAAZHJzL2Rvd25yZXYueG1sRI/LbsIwEEX3SPyDNZXYFadVeQUMiloqZdMFjw+YxtMk&#10;Ih6H2Hn07zESErsZ3Xvu3NnsBlOJjhpXWlbwNo1AEGdWl5wrOJ++X5cgnEfWWFkmBf/kYLcdjzYY&#10;a9vzgbqjz0UIYRejgsL7OpbSZQUZdFNbEwftzzYGfVibXOoG+xBuKvkeRXNpsORwocCaPgvKLsfW&#10;hBq498uPRX6lpJt9taffVfpTrpSavAzJGoSnwT/NDzrVgZvD/ZcwgNze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9pxrI8QAAADbAAAADwAAAAAAAAAAAAAAAACXAgAAZHJzL2Rv&#10;d25yZXYueG1sUEsFBgAAAAAEAAQA9QAAAIgDAAAAAA==&#10;" path="m0,0l6,15,7,18,12,80,21,134,33,188,37,196,22,162,15,146,5,81,1,40,,0xe" fillcolor="#696464 [3215]" strokecolor="#69646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vLuxYwgAA&#10;ANsAAAAPAAAAZHJzL2Rvd25yZXYueG1sRE9NawIxEL0X/A9hBC9Ss3qodTWKSEt7kVINpb0Nybi7&#10;uJksm7hu/70pCL3N433OatO7WnTUhsqzgukkA0FsvK24UKCPr4/PIEJEtlh7JgW/FGCzHjysMLf+&#10;yp/UHWIhUgiHHBWUMTa5lMGU5DBMfEOcuJNvHcYE20LaFq8p3NVylmVP0mHFqaHEhnYlmfPh4hTQ&#10;d7fYf/xUZs76Resvuug3M1ZqNOy3SxCR+vgvvrvfbZo/h79f0gFyf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8u7FjCAAAA2wAAAA8AAAAAAAAAAAAAAAAAlwIAAGRycy9kb3du&#10;cmV2LnhtbFBLBQYAAAAABAAEAPUAAACGAwAAAAA=&#10;" path="m0,0l31,66,24,66,,0xe" fillcolor="#696464 [3215]" strokecolor="#696464 [3215]" strokeweight="0">
                          <v:fill opacity="13107f"/>
                          <v:stroke opacity="13107f"/>
                          <v:path arrowok="t" o:connecttype="custom" o:connectlocs="0,0;49213,104775;38100,104775;0,0" o:connectangles="0,0,0,0"/>
                        </v:shape>
                        <v:shape id="Freeform 18" o:spid="_x0000_s1053"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6SywgAA&#10;ANsAAAAPAAAAZHJzL2Rvd25yZXYueG1sRI9PawIxEMXvhX6HMAVvNasHKVujiFjoRbD+gR6HZNys&#10;bibLJurqp+8cCt5meG/e+8103odGXalLdWQDo2EBithGV3NlYL/7ev8AlTKywyYyGbhTgvns9WWK&#10;pYs3/qHrNldKQjiVaMDn3JZaJ+spYBrGlli0Y+wCZlm7SrsObxIeGj0uiokOWLM0eGxp6cmet5dg&#10;oPYnXB8eNuFBr/bRnja/mipjBm/94hNUpj4/zf/X307wBVZ+kQH07A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M3pLLCAAAA2wAAAA8AAAAAAAAAAAAAAAAAlwIAAGRycy9kb3du&#10;cmV2LnhtbFBLBQYAAAAABAAEAPUAAACGAwAAAAA=&#10;" path="m0,0l7,17,7,43,6,40,,25,,0xe" fillcolor="#696464 [3215]" strokecolor="#696464 [3215]" strokeweight="0">
                          <v:fill opacity="13107f"/>
                          <v:stroke opacity="13107f"/>
                          <v:path arrowok="t" o:connecttype="custom" o:connectlocs="0,0;11113,26988;11113,68263;9525,63500;0,39688;0,0" o:connectangles="0,0,0,0,0,0"/>
                        </v:shape>
                        <v:shape id="Freeform 19" o:spid="_x0000_s1054"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jQkBvwAA&#10;ANsAAAAPAAAAZHJzL2Rvd25yZXYueG1sRE9Ni8IwEL0L/ocwgjdN3YNoNYoKC7I96Qpex2Zsis0k&#10;NFmt/94Iwt7m8T5nue5sI+7Uhtqxgsk4A0FcOl1zpeD0+z2agQgRWWPjmBQ8KcB61e8tMdfuwQe6&#10;H2MlUgiHHBWYGH0uZSgNWQxj54kTd3WtxZhgW0nd4iOF20Z+ZdlUWqw5NRj0tDNU3o5/VkGxNfO6&#10;OvxMiq2c+osvzvvN6azUcNBtFiAidfFf/HHvdZo/h/cv6QC5e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L6NCQG/AAAA2wAAAA8AAAAAAAAAAAAAAAAAlwIAAGRycy9kb3ducmV2&#10;LnhtbFBLBQYAAAAABAAEAPUAAACDAwAAAAA=&#10;" path="m0,0l7,16,22,50,33,86,46,121,45,121,14,55,11,44,,0xe" fillcolor="#696464 [3215]" strokecolor="#69646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B2307">
            <w:rPr>
              <w:rStyle w:val="IntenseReference"/>
              <w:rFonts w:ascii="Arial" w:hAnsi="Arial" w:cs="Arial"/>
              <w:noProof/>
              <w:sz w:val="22"/>
              <w:lang w:eastAsia="en-GB"/>
            </w:rPr>
            <mc:AlternateContent>
              <mc:Choice Requires="wps">
                <w:drawing>
                  <wp:anchor distT="0" distB="0" distL="114300" distR="114300" simplePos="0" relativeHeight="251661312" behindDoc="0" locked="0" layoutInCell="1" allowOverlap="1" wp14:anchorId="02442B77" wp14:editId="0C44320D">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400425" cy="34925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00425" cy="349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13F108" w14:textId="77777777" w:rsidR="00041F9F" w:rsidRDefault="00041F9F">
                                <w:pPr>
                                  <w:pStyle w:val="NoSpacing"/>
                                  <w:rPr>
                                    <w:color w:val="D34817" w:themeColor="accent1"/>
                                    <w:sz w:val="26"/>
                                    <w:szCs w:val="26"/>
                                  </w:rPr>
                                </w:pPr>
                                <w:sdt>
                                  <w:sdtPr>
                                    <w:rPr>
                                      <w:color w:val="D34817"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D34817" w:themeColor="accent1"/>
                                        <w:sz w:val="26"/>
                                        <w:szCs w:val="26"/>
                                      </w:rPr>
                                      <w:t>Przemyslaw Skibinski</w:t>
                                    </w:r>
                                  </w:sdtContent>
                                </w:sdt>
                              </w:p>
                              <w:p w14:paraId="2612B1CD" w14:textId="77777777" w:rsidR="00041F9F" w:rsidRDefault="00041F9F">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2442B77" id="_x0000_t202" coordsize="21600,21600" o:spt="202" path="m0,0l0,21600,21600,21600,21600,0xe">
                    <v:stroke joinstyle="miter"/>
                    <v:path gradientshapeok="t" o:connecttype="rect"/>
                  </v:shapetype>
                  <v:shape id="Text Box 32" o:spid="_x0000_s1055" type="#_x0000_t202" style="position:absolute;margin-left:0;margin-top:0;width:267.75pt;height:2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THvYHcCAABbBQAADgAAAGRycy9lMm9Eb2MueG1srFTfT9swEH6ftP/B8vtIaQFtFSnqQEyTECBg&#10;4tl1bBrN8Xm226T76/fZSQpje2Hai3O5X7777jufnnWNYVvlQ0225IcHE86UlVTV9qnk3x4uP3zk&#10;LERhK2HIqpLvVOBni/fvTls3V1Nak6mUZ0hiw7x1JV/H6OZFEeRaNSIckFMWRk2+ERG//qmovGiR&#10;vTHFdDI5KVrylfMkVQjQXvRGvsj5tVYy3mgdVGSm5Kgt5tPnc5XOYnEq5k9euHUthzLEP1TRiNri&#10;0n2qCxEF2/j6j1RNLT0F0vFAUlOQ1rVUuQd0czh51c39WjiVewE4we1hCv8vrbze3npWVyWfTTmz&#10;osGMHlQX2WfqGFTAp3VhDrd7B8fYQY85j/oAZWq7075JXzTEYAfSuz26KZuEcnY0mRxNjzmTsM2O&#10;Pk2PM/zFc7TzIX5R1LAklNxjehlUsb0KEZXAdXRJl1m6rI3JEzSWtSU/mSHlbxZEGJs0KnNhSJM6&#10;6ivPUtwZlXyMvVMaWOQGkiKzUJ0bz7YC/BFSKhtz7zkvvJOXRhFvCRz8n6t6S3Dfx3gz2bgPbmpL&#10;Pnf/quzq+1iy7v0B5Iu+kxi7VZdJsB/siqod5u2p35jg5GWNoVyJEG+Fx4pgxFj7eINDGwL4NEic&#10;rcn//Js++YO5sHLWYuVKHn5shFecma8WnE77OQp+FFajYDfNOWEKh3hQnMwiAnw0o6g9NY94DZbp&#10;FpiElbir5KtRPI/94uM1kWq5zE7YQifilb13MqVOQ0kUe+gehXcDDyMYfE3jMor5Kzr2vpkvbrmJ&#10;IGXmasK1R3HAGxucKTy8NumJePmfvZ7fxMUvAAAA//8DAFBLAwQUAAYACAAAACEAvCO/Y9sAAAAE&#10;AQAADwAAAGRycy9kb3ducmV2LnhtbEyPQUvDQBCF74L/YRnBm92oREuaTVHRiyiaWoTeptkxCe7O&#10;huy2jf/e0Ytehje84b1vyuXkndrTGPvABs5nGSjiJtieWwPrt4ezOaiYkC26wGTgiyIsq+OjEgsb&#10;DlzTfpVaJSEcCzTQpTQUWsemI49xFgZi8T7C6DHJOrbajniQcO/0RZZdaY89S0OHA9111Hyudt7A&#10;7WP/fP3So6vnr09uU7drfq/vjTk9mW4WoBJN6e8YfvAFHSph2oYd26icAXkk/U7x8ss8B7UVkWeg&#10;q1L/h6++AQAA//8DAFBLAQItABQABgAIAAAAIQDkmcPA+wAAAOEBAAATAAAAAAAAAAAAAAAAAAAA&#10;AABbQ29udGVudF9UeXBlc10ueG1sUEsBAi0AFAAGAAgAAAAhACOyauHXAAAAlAEAAAsAAAAAAAAA&#10;AAAAAAAALAEAAF9yZWxzLy5yZWxzUEsBAi0AFAAGAAgAAAAhAHkx72B3AgAAWwUAAA4AAAAAAAAA&#10;AAAAAAAALAIAAGRycy9lMm9Eb2MueG1sUEsBAi0AFAAGAAgAAAAhALwjv2PbAAAABAEAAA8AAAAA&#10;AAAAAAAAAAAAzwQAAGRycy9kb3ducmV2LnhtbFBLBQYAAAAABAAEAPMAAADXBQAAAAA=&#10;" filled="f" stroked="f" strokeweight=".5pt">
                    <v:textbox style="mso-fit-shape-to-text:t" inset="0,0,0,0">
                      <w:txbxContent>
                        <w:p w14:paraId="6613F108" w14:textId="77777777" w:rsidR="00041F9F" w:rsidRDefault="00041F9F">
                          <w:pPr>
                            <w:pStyle w:val="NoSpacing"/>
                            <w:rPr>
                              <w:color w:val="D34817" w:themeColor="accent1"/>
                              <w:sz w:val="26"/>
                              <w:szCs w:val="26"/>
                            </w:rPr>
                          </w:pPr>
                          <w:sdt>
                            <w:sdtPr>
                              <w:rPr>
                                <w:color w:val="D34817"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D34817" w:themeColor="accent1"/>
                                  <w:sz w:val="26"/>
                                  <w:szCs w:val="26"/>
                                </w:rPr>
                                <w:t>Przemyslaw Skibinski</w:t>
                              </w:r>
                            </w:sdtContent>
                          </w:sdt>
                        </w:p>
                        <w:p w14:paraId="2612B1CD" w14:textId="77777777" w:rsidR="00041F9F" w:rsidRDefault="00041F9F">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rPr>
                                <w:t xml:space="preserve">     </w:t>
                              </w:r>
                            </w:sdtContent>
                          </w:sdt>
                        </w:p>
                      </w:txbxContent>
                    </v:textbox>
                    <w10:wrap anchorx="page" anchory="page"/>
                  </v:shape>
                </w:pict>
              </mc:Fallback>
            </mc:AlternateContent>
          </w:r>
          <w:r w:rsidRPr="00AB2307">
            <w:rPr>
              <w:rStyle w:val="IntenseReference"/>
              <w:rFonts w:ascii="Arial" w:hAnsi="Arial" w:cs="Arial"/>
              <w:noProof/>
              <w:sz w:val="22"/>
              <w:lang w:eastAsia="en-GB"/>
            </w:rPr>
            <mc:AlternateContent>
              <mc:Choice Requires="wps">
                <w:drawing>
                  <wp:anchor distT="0" distB="0" distL="114300" distR="114300" simplePos="0" relativeHeight="251660288" behindDoc="0" locked="0" layoutInCell="1" allowOverlap="1" wp14:anchorId="2F40CA95" wp14:editId="63A886E4">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400425" cy="1364615"/>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00425" cy="1364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D0DBE" w14:textId="3705F92D" w:rsidR="00041F9F" w:rsidRDefault="00041F9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Starbucks</w:t>
                                    </w:r>
                                    <w:r w:rsidR="003255CC">
                                      <w:rPr>
                                        <w:rFonts w:asciiTheme="majorHAnsi" w:eastAsiaTheme="majorEastAsia" w:hAnsiTheme="majorHAnsi" w:cstheme="majorBidi"/>
                                        <w:color w:val="262626" w:themeColor="text1" w:themeTint="D9"/>
                                        <w:sz w:val="72"/>
                                        <w:szCs w:val="72"/>
                                      </w:rPr>
                                      <w:t xml:space="preserve"> Report</w:t>
                                    </w:r>
                                  </w:sdtContent>
                                </w:sdt>
                              </w:p>
                              <w:p w14:paraId="6BC5056B" w14:textId="77777777" w:rsidR="00041F9F" w:rsidRDefault="00041F9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Premier roaster and retailer of specialty coffee.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F40CA95" id="Text Box 1" o:spid="_x0000_s1056" type="#_x0000_t202" style="position:absolute;margin-left:0;margin-top:0;width:267.75pt;height:107.4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Bzb2HYCAABaBQAADgAAAGRycy9lMm9Eb2MueG1srFTfT9swEH6ftP/B8vtIWqCaIlLUgZgmIUDA&#10;xLPr2DSa7fPsa5Pur9/ZSQpie2Hai3O5++58P77z2XlvDdupEFtwNZ8dlZwpJ6Fp3XPNvz9effrM&#10;WUThGmHAqZrvVeTny48fzjpfqTlswDQqMAriYtX5mm8QfVUUUW6UFfEIvHJk1BCsQPoNz0UTREfR&#10;rSnmZbkoOgiNDyBVjKS9HIx8meNrrSTeah0VMlNzyg3zGfK5TmexPBPVcxB+08oxDfEPWVjROrr0&#10;EOpSoGDb0P4RyrYyQASNRxJsAVq3UuUaqJpZ+aaah43wKtdCzYn+0Kb4/8LKm91dYG1Ds+PMCUsj&#10;elQ9si/Qs1nqTudjRaAHTzDsSZ2Qoz6SMhXd62DTl8phZKc+7w+9TcEkKY9PyvJkfsqZJNvseHGy&#10;mJ2mOMWLuw8RvyqwLAk1DzS83FOxu444QCdIus3BVWsM6UVlHOtqvjg+LbPDwULBjUsAlakwhkkl&#10;DalnCfdGDUHulaZW5AqSIpNQXZjAdoLoI6RUDnPxOS6hE0pTEu9xHPEvWb3HeahjuhkcHpxt6yDk&#10;6t+k3fyYUtYDnnr+qu4kYr/uMwfm02TX0Oxp4AGGhYleXrU0lGsR8U4E2hCaMW093tKhDVDzYZQ4&#10;20D49Td9whNxycpZRxtX8/hzK4LizHxzROm0npMQJmE9CW5rL4CmQDSlbLJIDgHNJOoA9okeg1W6&#10;hUzCSbqr5jiJFzjsPT0mUq1WGURL6AVeuwcvU+g0lESxx/5JBD/yEInCNzDtoqje0HHAZr741RaJ&#10;lJmrqa9DF8d+0wJnto+PTXohXv9n1MuTuPwNAAD//wMAUEsDBBQABgAIAAAAIQB5JyEl2QAAAAUB&#10;AAAPAAAAZHJzL2Rvd25yZXYueG1sTI/BTsMwEETvSPyDtUjcqJO2QSHEqQCpRw4UPmAdL3FEvA6x&#10;26R/X8MFLiuNZjTztt4tbhAnmkLvWUG+ykAQt9703Cn4eN/flSBCRDY4eCYFZwqwa66vaqyMn/mN&#10;TofYiVTCoUIFNsaxkjK0lhyGlR+Jk/fpJ4cxyamTZsI5lbtBrrPsXjrsOS1YHOnFUvt1ODoFr3pr&#10;NuW3zrv9/GyMjqUtXKvU7c3y9Agi0hL/wvCDn9ChSUzaH9kEMShIj8Tfm7xiUxQgtIJ1vn0A2dTy&#10;P31zAQAA//8DAFBLAQItABQABgAIAAAAIQDkmcPA+wAAAOEBAAATAAAAAAAAAAAAAAAAAAAAAABb&#10;Q29udGVudF9UeXBlc10ueG1sUEsBAi0AFAAGAAgAAAAhACOyauHXAAAAlAEAAAsAAAAAAAAAAAAA&#10;AAAALAEAAF9yZWxzLy5yZWxzUEsBAi0AFAAGAAgAAAAhAFwc29h2AgAAWgUAAA4AAAAAAAAAAAAA&#10;AAAALAIAAGRycy9lMm9Eb2MueG1sUEsBAi0AFAAGAAgAAAAhAHknISXZAAAABQEAAA8AAAAAAAAA&#10;AAAAAAAAzgQAAGRycy9kb3ducmV2LnhtbFBLBQYAAAAABAAEAPMAAADUBQAAAAA=&#10;" filled="f" stroked="f" strokeweight=".5pt">
                    <v:textbox style="mso-fit-shape-to-text:t" inset="0,0,0,0">
                      <w:txbxContent>
                        <w:p w14:paraId="2CBD0DBE" w14:textId="3705F92D" w:rsidR="00041F9F" w:rsidRDefault="00041F9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Starbucks</w:t>
                              </w:r>
                              <w:r w:rsidR="003255CC">
                                <w:rPr>
                                  <w:rFonts w:asciiTheme="majorHAnsi" w:eastAsiaTheme="majorEastAsia" w:hAnsiTheme="majorHAnsi" w:cstheme="majorBidi"/>
                                  <w:color w:val="262626" w:themeColor="text1" w:themeTint="D9"/>
                                  <w:sz w:val="72"/>
                                  <w:szCs w:val="72"/>
                                </w:rPr>
                                <w:t xml:space="preserve"> Report</w:t>
                              </w:r>
                            </w:sdtContent>
                          </w:sdt>
                        </w:p>
                        <w:p w14:paraId="6BC5056B" w14:textId="77777777" w:rsidR="00041F9F" w:rsidRDefault="00041F9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Premier roaster and retailer of specialty coffee.</w:t>
                              </w:r>
                            </w:sdtContent>
                          </w:sdt>
                        </w:p>
                      </w:txbxContent>
                    </v:textbox>
                    <w10:wrap anchorx="page" anchory="page"/>
                  </v:shape>
                </w:pict>
              </mc:Fallback>
            </mc:AlternateContent>
          </w:r>
        </w:p>
        <w:p w14:paraId="57336BA1" w14:textId="3E084EFC" w:rsidR="00EC08BB" w:rsidRDefault="0075274A" w:rsidP="00AB2307">
          <w:pPr>
            <w:rPr>
              <w:rStyle w:val="IntenseReference"/>
              <w:rFonts w:ascii="Arial" w:hAnsi="Arial" w:cs="Arial"/>
              <w:sz w:val="22"/>
            </w:rPr>
          </w:pPr>
          <w:r w:rsidRPr="00AB2307">
            <w:rPr>
              <w:rStyle w:val="IntenseReference"/>
              <w:rFonts w:ascii="Arial" w:hAnsi="Arial" w:cs="Arial"/>
              <w:sz w:val="22"/>
            </w:rPr>
            <w:br w:type="page"/>
          </w:r>
        </w:p>
      </w:sdtContent>
    </w:sdt>
    <w:sdt>
      <w:sdtPr>
        <w:rPr>
          <w:i/>
          <w:iCs/>
          <w:color w:val="D34817" w:themeColor="accent1"/>
          <w:spacing w:val="0"/>
          <w:sz w:val="20"/>
          <w:szCs w:val="20"/>
        </w:rPr>
        <w:id w:val="-1639412983"/>
        <w:docPartObj>
          <w:docPartGallery w:val="Table of Contents"/>
          <w:docPartUnique/>
        </w:docPartObj>
      </w:sdtPr>
      <w:sdtEndPr>
        <w:rPr>
          <w:b w:val="0"/>
          <w:bCs w:val="0"/>
          <w:i w:val="0"/>
          <w:iCs w:val="0"/>
          <w:caps w:val="0"/>
          <w:noProof/>
          <w:color w:val="auto"/>
        </w:rPr>
      </w:sdtEndPr>
      <w:sdtContent>
        <w:p w14:paraId="7C02B9F1" w14:textId="53A3D4B8" w:rsidR="00EC08BB" w:rsidRDefault="00EC08BB">
          <w:pPr>
            <w:pStyle w:val="TOCHeading"/>
          </w:pPr>
          <w:r>
            <w:t>Table of Contents</w:t>
          </w:r>
        </w:p>
        <w:p w14:paraId="720F0299" w14:textId="77777777" w:rsidR="004C0498" w:rsidRDefault="00EC08BB">
          <w:pPr>
            <w:pStyle w:val="TOC1"/>
            <w:tabs>
              <w:tab w:val="right" w:leader="dot" w:pos="9010"/>
            </w:tabs>
            <w:rPr>
              <w:b w:val="0"/>
              <w:bCs w:val="0"/>
              <w:noProof/>
              <w:lang w:eastAsia="en-GB"/>
            </w:rPr>
          </w:pPr>
          <w:r>
            <w:rPr>
              <w:b w:val="0"/>
              <w:bCs w:val="0"/>
            </w:rPr>
            <w:fldChar w:fldCharType="begin"/>
          </w:r>
          <w:r>
            <w:instrText xml:space="preserve"> TOC \o "1-3" \h \z \u </w:instrText>
          </w:r>
          <w:r>
            <w:rPr>
              <w:b w:val="0"/>
              <w:bCs w:val="0"/>
            </w:rPr>
            <w:fldChar w:fldCharType="separate"/>
          </w:r>
          <w:hyperlink w:anchor="_Toc498637138" w:history="1">
            <w:r w:rsidR="004C0498" w:rsidRPr="00722D0E">
              <w:rPr>
                <w:rStyle w:val="Hyperlink"/>
                <w:rFonts w:ascii="Arial" w:hAnsi="Arial" w:cs="Arial"/>
                <w:iCs/>
                <w:noProof/>
              </w:rPr>
              <w:t>Executive summary</w:t>
            </w:r>
            <w:r w:rsidR="004C0498">
              <w:rPr>
                <w:noProof/>
                <w:webHidden/>
              </w:rPr>
              <w:tab/>
            </w:r>
            <w:r w:rsidR="004C0498">
              <w:rPr>
                <w:noProof/>
                <w:webHidden/>
              </w:rPr>
              <w:fldChar w:fldCharType="begin"/>
            </w:r>
            <w:r w:rsidR="004C0498">
              <w:rPr>
                <w:noProof/>
                <w:webHidden/>
              </w:rPr>
              <w:instrText xml:space="preserve"> PAGEREF _Toc498637138 \h </w:instrText>
            </w:r>
            <w:r w:rsidR="004C0498">
              <w:rPr>
                <w:noProof/>
                <w:webHidden/>
              </w:rPr>
            </w:r>
            <w:r w:rsidR="004C0498">
              <w:rPr>
                <w:noProof/>
                <w:webHidden/>
              </w:rPr>
              <w:fldChar w:fldCharType="separate"/>
            </w:r>
            <w:r w:rsidR="004C0498">
              <w:rPr>
                <w:noProof/>
                <w:webHidden/>
              </w:rPr>
              <w:t>3</w:t>
            </w:r>
            <w:r w:rsidR="004C0498">
              <w:rPr>
                <w:noProof/>
                <w:webHidden/>
              </w:rPr>
              <w:fldChar w:fldCharType="end"/>
            </w:r>
          </w:hyperlink>
        </w:p>
        <w:p w14:paraId="44E38EAF" w14:textId="77777777" w:rsidR="004C0498" w:rsidRDefault="004C0498">
          <w:pPr>
            <w:pStyle w:val="TOC1"/>
            <w:tabs>
              <w:tab w:val="right" w:leader="dot" w:pos="9010"/>
            </w:tabs>
            <w:rPr>
              <w:b w:val="0"/>
              <w:bCs w:val="0"/>
              <w:noProof/>
              <w:lang w:eastAsia="en-GB"/>
            </w:rPr>
          </w:pPr>
          <w:hyperlink w:anchor="_Toc498637139" w:history="1">
            <w:r w:rsidRPr="00722D0E">
              <w:rPr>
                <w:rStyle w:val="Hyperlink"/>
                <w:rFonts w:ascii="Arial" w:hAnsi="Arial" w:cs="Arial"/>
                <w:iCs/>
                <w:noProof/>
              </w:rPr>
              <w:t>Introduction</w:t>
            </w:r>
            <w:r>
              <w:rPr>
                <w:noProof/>
                <w:webHidden/>
              </w:rPr>
              <w:tab/>
            </w:r>
            <w:r>
              <w:rPr>
                <w:noProof/>
                <w:webHidden/>
              </w:rPr>
              <w:fldChar w:fldCharType="begin"/>
            </w:r>
            <w:r>
              <w:rPr>
                <w:noProof/>
                <w:webHidden/>
              </w:rPr>
              <w:instrText xml:space="preserve"> PAGEREF _Toc498637139 \h </w:instrText>
            </w:r>
            <w:r>
              <w:rPr>
                <w:noProof/>
                <w:webHidden/>
              </w:rPr>
            </w:r>
            <w:r>
              <w:rPr>
                <w:noProof/>
                <w:webHidden/>
              </w:rPr>
              <w:fldChar w:fldCharType="separate"/>
            </w:r>
            <w:r>
              <w:rPr>
                <w:noProof/>
                <w:webHidden/>
              </w:rPr>
              <w:t>4</w:t>
            </w:r>
            <w:r>
              <w:rPr>
                <w:noProof/>
                <w:webHidden/>
              </w:rPr>
              <w:fldChar w:fldCharType="end"/>
            </w:r>
          </w:hyperlink>
        </w:p>
        <w:p w14:paraId="68E5A703" w14:textId="77777777" w:rsidR="004C0498" w:rsidRDefault="004C0498">
          <w:pPr>
            <w:pStyle w:val="TOC2"/>
            <w:tabs>
              <w:tab w:val="right" w:leader="dot" w:pos="9010"/>
            </w:tabs>
            <w:rPr>
              <w:b w:val="0"/>
              <w:bCs w:val="0"/>
              <w:noProof/>
              <w:sz w:val="24"/>
              <w:szCs w:val="24"/>
              <w:lang w:eastAsia="en-GB"/>
            </w:rPr>
          </w:pPr>
          <w:hyperlink w:anchor="_Toc498637140" w:history="1">
            <w:r w:rsidRPr="00722D0E">
              <w:rPr>
                <w:rStyle w:val="Hyperlink"/>
                <w:noProof/>
              </w:rPr>
              <w:t>Starbucks</w:t>
            </w:r>
            <w:r>
              <w:rPr>
                <w:noProof/>
                <w:webHidden/>
              </w:rPr>
              <w:tab/>
            </w:r>
            <w:r>
              <w:rPr>
                <w:noProof/>
                <w:webHidden/>
              </w:rPr>
              <w:fldChar w:fldCharType="begin"/>
            </w:r>
            <w:r>
              <w:rPr>
                <w:noProof/>
                <w:webHidden/>
              </w:rPr>
              <w:instrText xml:space="preserve"> PAGEREF _Toc498637140 \h </w:instrText>
            </w:r>
            <w:r>
              <w:rPr>
                <w:noProof/>
                <w:webHidden/>
              </w:rPr>
            </w:r>
            <w:r>
              <w:rPr>
                <w:noProof/>
                <w:webHidden/>
              </w:rPr>
              <w:fldChar w:fldCharType="separate"/>
            </w:r>
            <w:r>
              <w:rPr>
                <w:noProof/>
                <w:webHidden/>
              </w:rPr>
              <w:t>4</w:t>
            </w:r>
            <w:r>
              <w:rPr>
                <w:noProof/>
                <w:webHidden/>
              </w:rPr>
              <w:fldChar w:fldCharType="end"/>
            </w:r>
          </w:hyperlink>
        </w:p>
        <w:p w14:paraId="4D451D51" w14:textId="77777777" w:rsidR="004C0498" w:rsidRDefault="004C0498">
          <w:pPr>
            <w:pStyle w:val="TOC2"/>
            <w:tabs>
              <w:tab w:val="right" w:leader="dot" w:pos="9010"/>
            </w:tabs>
            <w:rPr>
              <w:b w:val="0"/>
              <w:bCs w:val="0"/>
              <w:noProof/>
              <w:sz w:val="24"/>
              <w:szCs w:val="24"/>
              <w:lang w:eastAsia="en-GB"/>
            </w:rPr>
          </w:pPr>
          <w:hyperlink w:anchor="_Toc498637141" w:history="1">
            <w:r w:rsidRPr="00722D0E">
              <w:rPr>
                <w:rStyle w:val="Hyperlink"/>
                <w:noProof/>
              </w:rPr>
              <w:t>Objectives</w:t>
            </w:r>
            <w:r>
              <w:rPr>
                <w:noProof/>
                <w:webHidden/>
              </w:rPr>
              <w:tab/>
            </w:r>
            <w:r>
              <w:rPr>
                <w:noProof/>
                <w:webHidden/>
              </w:rPr>
              <w:fldChar w:fldCharType="begin"/>
            </w:r>
            <w:r>
              <w:rPr>
                <w:noProof/>
                <w:webHidden/>
              </w:rPr>
              <w:instrText xml:space="preserve"> PAGEREF _Toc498637141 \h </w:instrText>
            </w:r>
            <w:r>
              <w:rPr>
                <w:noProof/>
                <w:webHidden/>
              </w:rPr>
            </w:r>
            <w:r>
              <w:rPr>
                <w:noProof/>
                <w:webHidden/>
              </w:rPr>
              <w:fldChar w:fldCharType="separate"/>
            </w:r>
            <w:r>
              <w:rPr>
                <w:noProof/>
                <w:webHidden/>
              </w:rPr>
              <w:t>4</w:t>
            </w:r>
            <w:r>
              <w:rPr>
                <w:noProof/>
                <w:webHidden/>
              </w:rPr>
              <w:fldChar w:fldCharType="end"/>
            </w:r>
          </w:hyperlink>
        </w:p>
        <w:p w14:paraId="6F829699" w14:textId="77777777" w:rsidR="004C0498" w:rsidRDefault="004C0498">
          <w:pPr>
            <w:pStyle w:val="TOC2"/>
            <w:tabs>
              <w:tab w:val="right" w:leader="dot" w:pos="9010"/>
            </w:tabs>
            <w:rPr>
              <w:b w:val="0"/>
              <w:bCs w:val="0"/>
              <w:noProof/>
              <w:sz w:val="24"/>
              <w:szCs w:val="24"/>
              <w:lang w:eastAsia="en-GB"/>
            </w:rPr>
          </w:pPr>
          <w:hyperlink w:anchor="_Toc498637142" w:history="1">
            <w:r w:rsidRPr="00722D0E">
              <w:rPr>
                <w:rStyle w:val="Hyperlink"/>
                <w:noProof/>
              </w:rPr>
              <w:t>Business level strategy</w:t>
            </w:r>
            <w:r>
              <w:rPr>
                <w:noProof/>
                <w:webHidden/>
              </w:rPr>
              <w:tab/>
            </w:r>
            <w:r>
              <w:rPr>
                <w:noProof/>
                <w:webHidden/>
              </w:rPr>
              <w:fldChar w:fldCharType="begin"/>
            </w:r>
            <w:r>
              <w:rPr>
                <w:noProof/>
                <w:webHidden/>
              </w:rPr>
              <w:instrText xml:space="preserve"> PAGEREF _Toc498637142 \h </w:instrText>
            </w:r>
            <w:r>
              <w:rPr>
                <w:noProof/>
                <w:webHidden/>
              </w:rPr>
            </w:r>
            <w:r>
              <w:rPr>
                <w:noProof/>
                <w:webHidden/>
              </w:rPr>
              <w:fldChar w:fldCharType="separate"/>
            </w:r>
            <w:r>
              <w:rPr>
                <w:noProof/>
                <w:webHidden/>
              </w:rPr>
              <w:t>4</w:t>
            </w:r>
            <w:r>
              <w:rPr>
                <w:noProof/>
                <w:webHidden/>
              </w:rPr>
              <w:fldChar w:fldCharType="end"/>
            </w:r>
          </w:hyperlink>
        </w:p>
        <w:p w14:paraId="7FD8542E" w14:textId="77777777" w:rsidR="004C0498" w:rsidRDefault="004C0498">
          <w:pPr>
            <w:pStyle w:val="TOC2"/>
            <w:tabs>
              <w:tab w:val="right" w:leader="dot" w:pos="9010"/>
            </w:tabs>
            <w:rPr>
              <w:b w:val="0"/>
              <w:bCs w:val="0"/>
              <w:noProof/>
              <w:sz w:val="24"/>
              <w:szCs w:val="24"/>
              <w:lang w:eastAsia="en-GB"/>
            </w:rPr>
          </w:pPr>
          <w:hyperlink w:anchor="_Toc498637143" w:history="1">
            <w:r w:rsidRPr="00722D0E">
              <w:rPr>
                <w:rStyle w:val="Hyperlink"/>
                <w:noProof/>
              </w:rPr>
              <w:t>Competitive advantage</w:t>
            </w:r>
            <w:r>
              <w:rPr>
                <w:noProof/>
                <w:webHidden/>
              </w:rPr>
              <w:tab/>
            </w:r>
            <w:r>
              <w:rPr>
                <w:noProof/>
                <w:webHidden/>
              </w:rPr>
              <w:fldChar w:fldCharType="begin"/>
            </w:r>
            <w:r>
              <w:rPr>
                <w:noProof/>
                <w:webHidden/>
              </w:rPr>
              <w:instrText xml:space="preserve"> PAGEREF _Toc498637143 \h </w:instrText>
            </w:r>
            <w:r>
              <w:rPr>
                <w:noProof/>
                <w:webHidden/>
              </w:rPr>
            </w:r>
            <w:r>
              <w:rPr>
                <w:noProof/>
                <w:webHidden/>
              </w:rPr>
              <w:fldChar w:fldCharType="separate"/>
            </w:r>
            <w:r>
              <w:rPr>
                <w:noProof/>
                <w:webHidden/>
              </w:rPr>
              <w:t>4</w:t>
            </w:r>
            <w:r>
              <w:rPr>
                <w:noProof/>
                <w:webHidden/>
              </w:rPr>
              <w:fldChar w:fldCharType="end"/>
            </w:r>
          </w:hyperlink>
        </w:p>
        <w:p w14:paraId="2922586E" w14:textId="77777777" w:rsidR="004C0498" w:rsidRDefault="004C0498">
          <w:pPr>
            <w:pStyle w:val="TOC2"/>
            <w:tabs>
              <w:tab w:val="right" w:leader="dot" w:pos="9010"/>
            </w:tabs>
            <w:rPr>
              <w:b w:val="0"/>
              <w:bCs w:val="0"/>
              <w:noProof/>
              <w:sz w:val="24"/>
              <w:szCs w:val="24"/>
              <w:lang w:eastAsia="en-GB"/>
            </w:rPr>
          </w:pPr>
          <w:hyperlink w:anchor="_Toc498637144" w:history="1">
            <w:r w:rsidRPr="00722D0E">
              <w:rPr>
                <w:rStyle w:val="Hyperlink"/>
                <w:noProof/>
              </w:rPr>
              <w:t>Porter’s generic strategies</w:t>
            </w:r>
            <w:r>
              <w:rPr>
                <w:noProof/>
                <w:webHidden/>
              </w:rPr>
              <w:tab/>
            </w:r>
            <w:r>
              <w:rPr>
                <w:noProof/>
                <w:webHidden/>
              </w:rPr>
              <w:fldChar w:fldCharType="begin"/>
            </w:r>
            <w:r>
              <w:rPr>
                <w:noProof/>
                <w:webHidden/>
              </w:rPr>
              <w:instrText xml:space="preserve"> PAGEREF _Toc498637144 \h </w:instrText>
            </w:r>
            <w:r>
              <w:rPr>
                <w:noProof/>
                <w:webHidden/>
              </w:rPr>
            </w:r>
            <w:r>
              <w:rPr>
                <w:noProof/>
                <w:webHidden/>
              </w:rPr>
              <w:fldChar w:fldCharType="separate"/>
            </w:r>
            <w:r>
              <w:rPr>
                <w:noProof/>
                <w:webHidden/>
              </w:rPr>
              <w:t>5</w:t>
            </w:r>
            <w:r>
              <w:rPr>
                <w:noProof/>
                <w:webHidden/>
              </w:rPr>
              <w:fldChar w:fldCharType="end"/>
            </w:r>
          </w:hyperlink>
        </w:p>
        <w:p w14:paraId="25A74735" w14:textId="77777777" w:rsidR="004C0498" w:rsidRDefault="004C0498">
          <w:pPr>
            <w:pStyle w:val="TOC1"/>
            <w:tabs>
              <w:tab w:val="right" w:leader="dot" w:pos="9010"/>
            </w:tabs>
            <w:rPr>
              <w:b w:val="0"/>
              <w:bCs w:val="0"/>
              <w:noProof/>
              <w:lang w:eastAsia="en-GB"/>
            </w:rPr>
          </w:pPr>
          <w:hyperlink w:anchor="_Toc498637145" w:history="1">
            <w:r w:rsidRPr="00722D0E">
              <w:rPr>
                <w:rStyle w:val="Hyperlink"/>
                <w:noProof/>
              </w:rPr>
              <w:t>Main findings</w:t>
            </w:r>
            <w:r>
              <w:rPr>
                <w:noProof/>
                <w:webHidden/>
              </w:rPr>
              <w:tab/>
            </w:r>
            <w:r>
              <w:rPr>
                <w:noProof/>
                <w:webHidden/>
              </w:rPr>
              <w:fldChar w:fldCharType="begin"/>
            </w:r>
            <w:r>
              <w:rPr>
                <w:noProof/>
                <w:webHidden/>
              </w:rPr>
              <w:instrText xml:space="preserve"> PAGEREF _Toc498637145 \h </w:instrText>
            </w:r>
            <w:r>
              <w:rPr>
                <w:noProof/>
                <w:webHidden/>
              </w:rPr>
            </w:r>
            <w:r>
              <w:rPr>
                <w:noProof/>
                <w:webHidden/>
              </w:rPr>
              <w:fldChar w:fldCharType="separate"/>
            </w:r>
            <w:r>
              <w:rPr>
                <w:noProof/>
                <w:webHidden/>
              </w:rPr>
              <w:t>6</w:t>
            </w:r>
            <w:r>
              <w:rPr>
                <w:noProof/>
                <w:webHidden/>
              </w:rPr>
              <w:fldChar w:fldCharType="end"/>
            </w:r>
          </w:hyperlink>
        </w:p>
        <w:p w14:paraId="1D638E87" w14:textId="77777777" w:rsidR="004C0498" w:rsidRDefault="004C0498">
          <w:pPr>
            <w:pStyle w:val="TOC2"/>
            <w:tabs>
              <w:tab w:val="right" w:leader="dot" w:pos="9010"/>
            </w:tabs>
            <w:rPr>
              <w:b w:val="0"/>
              <w:bCs w:val="0"/>
              <w:noProof/>
              <w:sz w:val="24"/>
              <w:szCs w:val="24"/>
              <w:lang w:eastAsia="en-GB"/>
            </w:rPr>
          </w:pPr>
          <w:hyperlink w:anchor="_Toc498637146" w:history="1">
            <w:r w:rsidRPr="00722D0E">
              <w:rPr>
                <w:rStyle w:val="Hyperlink"/>
                <w:noProof/>
              </w:rPr>
              <w:t>Differentation strategy</w:t>
            </w:r>
            <w:r>
              <w:rPr>
                <w:noProof/>
                <w:webHidden/>
              </w:rPr>
              <w:tab/>
            </w:r>
            <w:r>
              <w:rPr>
                <w:noProof/>
                <w:webHidden/>
              </w:rPr>
              <w:fldChar w:fldCharType="begin"/>
            </w:r>
            <w:r>
              <w:rPr>
                <w:noProof/>
                <w:webHidden/>
              </w:rPr>
              <w:instrText xml:space="preserve"> PAGEREF _Toc498637146 \h </w:instrText>
            </w:r>
            <w:r>
              <w:rPr>
                <w:noProof/>
                <w:webHidden/>
              </w:rPr>
            </w:r>
            <w:r>
              <w:rPr>
                <w:noProof/>
                <w:webHidden/>
              </w:rPr>
              <w:fldChar w:fldCharType="separate"/>
            </w:r>
            <w:r>
              <w:rPr>
                <w:noProof/>
                <w:webHidden/>
              </w:rPr>
              <w:t>6</w:t>
            </w:r>
            <w:r>
              <w:rPr>
                <w:noProof/>
                <w:webHidden/>
              </w:rPr>
              <w:fldChar w:fldCharType="end"/>
            </w:r>
          </w:hyperlink>
        </w:p>
        <w:p w14:paraId="0F5F9575" w14:textId="77777777" w:rsidR="004C0498" w:rsidRDefault="004C0498">
          <w:pPr>
            <w:pStyle w:val="TOC2"/>
            <w:tabs>
              <w:tab w:val="right" w:leader="dot" w:pos="9010"/>
            </w:tabs>
            <w:rPr>
              <w:b w:val="0"/>
              <w:bCs w:val="0"/>
              <w:noProof/>
              <w:sz w:val="24"/>
              <w:szCs w:val="24"/>
              <w:lang w:eastAsia="en-GB"/>
            </w:rPr>
          </w:pPr>
          <w:hyperlink w:anchor="_Toc498637147" w:history="1">
            <w:r w:rsidRPr="00722D0E">
              <w:rPr>
                <w:rStyle w:val="Hyperlink"/>
                <w:noProof/>
              </w:rPr>
              <w:t>‘Stuck in the middle’</w:t>
            </w:r>
            <w:r>
              <w:rPr>
                <w:noProof/>
                <w:webHidden/>
              </w:rPr>
              <w:tab/>
            </w:r>
            <w:r>
              <w:rPr>
                <w:noProof/>
                <w:webHidden/>
              </w:rPr>
              <w:fldChar w:fldCharType="begin"/>
            </w:r>
            <w:r>
              <w:rPr>
                <w:noProof/>
                <w:webHidden/>
              </w:rPr>
              <w:instrText xml:space="preserve"> PAGEREF _Toc498637147 \h </w:instrText>
            </w:r>
            <w:r>
              <w:rPr>
                <w:noProof/>
                <w:webHidden/>
              </w:rPr>
            </w:r>
            <w:r>
              <w:rPr>
                <w:noProof/>
                <w:webHidden/>
              </w:rPr>
              <w:fldChar w:fldCharType="separate"/>
            </w:r>
            <w:r>
              <w:rPr>
                <w:noProof/>
                <w:webHidden/>
              </w:rPr>
              <w:t>6</w:t>
            </w:r>
            <w:r>
              <w:rPr>
                <w:noProof/>
                <w:webHidden/>
              </w:rPr>
              <w:fldChar w:fldCharType="end"/>
            </w:r>
          </w:hyperlink>
        </w:p>
        <w:p w14:paraId="60F556C2" w14:textId="77777777" w:rsidR="004C0498" w:rsidRDefault="004C0498">
          <w:pPr>
            <w:pStyle w:val="TOC2"/>
            <w:tabs>
              <w:tab w:val="right" w:leader="dot" w:pos="9010"/>
            </w:tabs>
            <w:rPr>
              <w:b w:val="0"/>
              <w:bCs w:val="0"/>
              <w:noProof/>
              <w:sz w:val="24"/>
              <w:szCs w:val="24"/>
              <w:lang w:eastAsia="en-GB"/>
            </w:rPr>
          </w:pPr>
          <w:hyperlink w:anchor="_Toc498637148" w:history="1">
            <w:r w:rsidRPr="00722D0E">
              <w:rPr>
                <w:rStyle w:val="Hyperlink"/>
                <w:noProof/>
              </w:rPr>
              <w:t>Starbuck’s differentation strategy</w:t>
            </w:r>
            <w:r>
              <w:rPr>
                <w:noProof/>
                <w:webHidden/>
              </w:rPr>
              <w:tab/>
            </w:r>
            <w:r>
              <w:rPr>
                <w:noProof/>
                <w:webHidden/>
              </w:rPr>
              <w:fldChar w:fldCharType="begin"/>
            </w:r>
            <w:r>
              <w:rPr>
                <w:noProof/>
                <w:webHidden/>
              </w:rPr>
              <w:instrText xml:space="preserve"> PAGEREF _Toc498637148 \h </w:instrText>
            </w:r>
            <w:r>
              <w:rPr>
                <w:noProof/>
                <w:webHidden/>
              </w:rPr>
            </w:r>
            <w:r>
              <w:rPr>
                <w:noProof/>
                <w:webHidden/>
              </w:rPr>
              <w:fldChar w:fldCharType="separate"/>
            </w:r>
            <w:r>
              <w:rPr>
                <w:noProof/>
                <w:webHidden/>
              </w:rPr>
              <w:t>7</w:t>
            </w:r>
            <w:r>
              <w:rPr>
                <w:noProof/>
                <w:webHidden/>
              </w:rPr>
              <w:fldChar w:fldCharType="end"/>
            </w:r>
          </w:hyperlink>
        </w:p>
        <w:p w14:paraId="3F0E4597" w14:textId="77777777" w:rsidR="004C0498" w:rsidRDefault="004C0498">
          <w:pPr>
            <w:pStyle w:val="TOC3"/>
            <w:tabs>
              <w:tab w:val="right" w:leader="dot" w:pos="9010"/>
            </w:tabs>
            <w:rPr>
              <w:noProof/>
              <w:sz w:val="24"/>
              <w:szCs w:val="24"/>
              <w:lang w:eastAsia="en-GB"/>
            </w:rPr>
          </w:pPr>
          <w:hyperlink w:anchor="_Toc498637149" w:history="1">
            <w:r w:rsidRPr="00722D0E">
              <w:rPr>
                <w:rStyle w:val="Hyperlink"/>
                <w:noProof/>
              </w:rPr>
              <w:t>Corporate social responsibility</w:t>
            </w:r>
            <w:r>
              <w:rPr>
                <w:noProof/>
                <w:webHidden/>
              </w:rPr>
              <w:tab/>
            </w:r>
            <w:r>
              <w:rPr>
                <w:noProof/>
                <w:webHidden/>
              </w:rPr>
              <w:fldChar w:fldCharType="begin"/>
            </w:r>
            <w:r>
              <w:rPr>
                <w:noProof/>
                <w:webHidden/>
              </w:rPr>
              <w:instrText xml:space="preserve"> PAGEREF _Toc498637149 \h </w:instrText>
            </w:r>
            <w:r>
              <w:rPr>
                <w:noProof/>
                <w:webHidden/>
              </w:rPr>
            </w:r>
            <w:r>
              <w:rPr>
                <w:noProof/>
                <w:webHidden/>
              </w:rPr>
              <w:fldChar w:fldCharType="separate"/>
            </w:r>
            <w:r>
              <w:rPr>
                <w:noProof/>
                <w:webHidden/>
              </w:rPr>
              <w:t>7</w:t>
            </w:r>
            <w:r>
              <w:rPr>
                <w:noProof/>
                <w:webHidden/>
              </w:rPr>
              <w:fldChar w:fldCharType="end"/>
            </w:r>
          </w:hyperlink>
        </w:p>
        <w:p w14:paraId="21908806" w14:textId="77777777" w:rsidR="004C0498" w:rsidRDefault="004C0498">
          <w:pPr>
            <w:pStyle w:val="TOC3"/>
            <w:tabs>
              <w:tab w:val="right" w:leader="dot" w:pos="9010"/>
            </w:tabs>
            <w:rPr>
              <w:noProof/>
              <w:sz w:val="24"/>
              <w:szCs w:val="24"/>
              <w:lang w:eastAsia="en-GB"/>
            </w:rPr>
          </w:pPr>
          <w:hyperlink w:anchor="_Toc498637150" w:history="1">
            <w:r w:rsidRPr="00722D0E">
              <w:rPr>
                <w:rStyle w:val="Hyperlink"/>
                <w:noProof/>
              </w:rPr>
              <w:t>Brand perception</w:t>
            </w:r>
            <w:r>
              <w:rPr>
                <w:noProof/>
                <w:webHidden/>
              </w:rPr>
              <w:tab/>
            </w:r>
            <w:r>
              <w:rPr>
                <w:noProof/>
                <w:webHidden/>
              </w:rPr>
              <w:fldChar w:fldCharType="begin"/>
            </w:r>
            <w:r>
              <w:rPr>
                <w:noProof/>
                <w:webHidden/>
              </w:rPr>
              <w:instrText xml:space="preserve"> PAGEREF _Toc498637150 \h </w:instrText>
            </w:r>
            <w:r>
              <w:rPr>
                <w:noProof/>
                <w:webHidden/>
              </w:rPr>
            </w:r>
            <w:r>
              <w:rPr>
                <w:noProof/>
                <w:webHidden/>
              </w:rPr>
              <w:fldChar w:fldCharType="separate"/>
            </w:r>
            <w:r>
              <w:rPr>
                <w:noProof/>
                <w:webHidden/>
              </w:rPr>
              <w:t>7</w:t>
            </w:r>
            <w:r>
              <w:rPr>
                <w:noProof/>
                <w:webHidden/>
              </w:rPr>
              <w:fldChar w:fldCharType="end"/>
            </w:r>
          </w:hyperlink>
        </w:p>
        <w:p w14:paraId="40BF23AC" w14:textId="77777777" w:rsidR="004C0498" w:rsidRDefault="004C0498">
          <w:pPr>
            <w:pStyle w:val="TOC3"/>
            <w:tabs>
              <w:tab w:val="right" w:leader="dot" w:pos="9010"/>
            </w:tabs>
            <w:rPr>
              <w:noProof/>
              <w:sz w:val="24"/>
              <w:szCs w:val="24"/>
              <w:lang w:eastAsia="en-GB"/>
            </w:rPr>
          </w:pPr>
          <w:hyperlink w:anchor="_Toc498637151" w:history="1">
            <w:r w:rsidRPr="00722D0E">
              <w:rPr>
                <w:rStyle w:val="Hyperlink"/>
                <w:noProof/>
              </w:rPr>
              <w:t>Research and development</w:t>
            </w:r>
            <w:r>
              <w:rPr>
                <w:noProof/>
                <w:webHidden/>
              </w:rPr>
              <w:tab/>
            </w:r>
            <w:r>
              <w:rPr>
                <w:noProof/>
                <w:webHidden/>
              </w:rPr>
              <w:fldChar w:fldCharType="begin"/>
            </w:r>
            <w:r>
              <w:rPr>
                <w:noProof/>
                <w:webHidden/>
              </w:rPr>
              <w:instrText xml:space="preserve"> PAGEREF _Toc498637151 \h </w:instrText>
            </w:r>
            <w:r>
              <w:rPr>
                <w:noProof/>
                <w:webHidden/>
              </w:rPr>
            </w:r>
            <w:r>
              <w:rPr>
                <w:noProof/>
                <w:webHidden/>
              </w:rPr>
              <w:fldChar w:fldCharType="separate"/>
            </w:r>
            <w:r>
              <w:rPr>
                <w:noProof/>
                <w:webHidden/>
              </w:rPr>
              <w:t>8</w:t>
            </w:r>
            <w:r>
              <w:rPr>
                <w:noProof/>
                <w:webHidden/>
              </w:rPr>
              <w:fldChar w:fldCharType="end"/>
            </w:r>
          </w:hyperlink>
        </w:p>
        <w:p w14:paraId="7FC860FC" w14:textId="77777777" w:rsidR="004C0498" w:rsidRDefault="004C0498">
          <w:pPr>
            <w:pStyle w:val="TOC2"/>
            <w:tabs>
              <w:tab w:val="right" w:leader="dot" w:pos="9010"/>
            </w:tabs>
            <w:rPr>
              <w:b w:val="0"/>
              <w:bCs w:val="0"/>
              <w:noProof/>
              <w:sz w:val="24"/>
              <w:szCs w:val="24"/>
              <w:lang w:eastAsia="en-GB"/>
            </w:rPr>
          </w:pPr>
          <w:hyperlink w:anchor="_Toc498637152" w:history="1">
            <w:r w:rsidRPr="00722D0E">
              <w:rPr>
                <w:rStyle w:val="Hyperlink"/>
                <w:noProof/>
              </w:rPr>
              <w:t>Strengths of a differentation strategy</w:t>
            </w:r>
            <w:r>
              <w:rPr>
                <w:noProof/>
                <w:webHidden/>
              </w:rPr>
              <w:tab/>
            </w:r>
            <w:r>
              <w:rPr>
                <w:noProof/>
                <w:webHidden/>
              </w:rPr>
              <w:fldChar w:fldCharType="begin"/>
            </w:r>
            <w:r>
              <w:rPr>
                <w:noProof/>
                <w:webHidden/>
              </w:rPr>
              <w:instrText xml:space="preserve"> PAGEREF _Toc498637152 \h </w:instrText>
            </w:r>
            <w:r>
              <w:rPr>
                <w:noProof/>
                <w:webHidden/>
              </w:rPr>
            </w:r>
            <w:r>
              <w:rPr>
                <w:noProof/>
                <w:webHidden/>
              </w:rPr>
              <w:fldChar w:fldCharType="separate"/>
            </w:r>
            <w:r>
              <w:rPr>
                <w:noProof/>
                <w:webHidden/>
              </w:rPr>
              <w:t>8</w:t>
            </w:r>
            <w:r>
              <w:rPr>
                <w:noProof/>
                <w:webHidden/>
              </w:rPr>
              <w:fldChar w:fldCharType="end"/>
            </w:r>
          </w:hyperlink>
        </w:p>
        <w:p w14:paraId="453DAC24" w14:textId="77777777" w:rsidR="004C0498" w:rsidRDefault="004C0498">
          <w:pPr>
            <w:pStyle w:val="TOC3"/>
            <w:tabs>
              <w:tab w:val="right" w:leader="dot" w:pos="9010"/>
            </w:tabs>
            <w:rPr>
              <w:noProof/>
              <w:sz w:val="24"/>
              <w:szCs w:val="24"/>
              <w:lang w:eastAsia="en-GB"/>
            </w:rPr>
          </w:pPr>
          <w:hyperlink w:anchor="_Toc498637153" w:history="1">
            <w:r w:rsidRPr="00722D0E">
              <w:rPr>
                <w:rStyle w:val="Hyperlink"/>
                <w:noProof/>
              </w:rPr>
              <w:t>Distancing from other markets</w:t>
            </w:r>
            <w:r>
              <w:rPr>
                <w:noProof/>
                <w:webHidden/>
              </w:rPr>
              <w:tab/>
            </w:r>
            <w:r>
              <w:rPr>
                <w:noProof/>
                <w:webHidden/>
              </w:rPr>
              <w:fldChar w:fldCharType="begin"/>
            </w:r>
            <w:r>
              <w:rPr>
                <w:noProof/>
                <w:webHidden/>
              </w:rPr>
              <w:instrText xml:space="preserve"> PAGEREF _Toc498637153 \h </w:instrText>
            </w:r>
            <w:r>
              <w:rPr>
                <w:noProof/>
                <w:webHidden/>
              </w:rPr>
            </w:r>
            <w:r>
              <w:rPr>
                <w:noProof/>
                <w:webHidden/>
              </w:rPr>
              <w:fldChar w:fldCharType="separate"/>
            </w:r>
            <w:r>
              <w:rPr>
                <w:noProof/>
                <w:webHidden/>
              </w:rPr>
              <w:t>8</w:t>
            </w:r>
            <w:r>
              <w:rPr>
                <w:noProof/>
                <w:webHidden/>
              </w:rPr>
              <w:fldChar w:fldCharType="end"/>
            </w:r>
          </w:hyperlink>
        </w:p>
        <w:p w14:paraId="6A01C003" w14:textId="77777777" w:rsidR="004C0498" w:rsidRDefault="004C0498">
          <w:pPr>
            <w:pStyle w:val="TOC3"/>
            <w:tabs>
              <w:tab w:val="right" w:leader="dot" w:pos="9010"/>
            </w:tabs>
            <w:rPr>
              <w:noProof/>
              <w:sz w:val="24"/>
              <w:szCs w:val="24"/>
              <w:lang w:eastAsia="en-GB"/>
            </w:rPr>
          </w:pPr>
          <w:hyperlink w:anchor="_Toc498637154" w:history="1">
            <w:r w:rsidRPr="00722D0E">
              <w:rPr>
                <w:rStyle w:val="Hyperlink"/>
                <w:noProof/>
              </w:rPr>
              <w:t>Creation of competitive advantage</w:t>
            </w:r>
            <w:r>
              <w:rPr>
                <w:noProof/>
                <w:webHidden/>
              </w:rPr>
              <w:tab/>
            </w:r>
            <w:r>
              <w:rPr>
                <w:noProof/>
                <w:webHidden/>
              </w:rPr>
              <w:fldChar w:fldCharType="begin"/>
            </w:r>
            <w:r>
              <w:rPr>
                <w:noProof/>
                <w:webHidden/>
              </w:rPr>
              <w:instrText xml:space="preserve"> PAGEREF _Toc498637154 \h </w:instrText>
            </w:r>
            <w:r>
              <w:rPr>
                <w:noProof/>
                <w:webHidden/>
              </w:rPr>
            </w:r>
            <w:r>
              <w:rPr>
                <w:noProof/>
                <w:webHidden/>
              </w:rPr>
              <w:fldChar w:fldCharType="separate"/>
            </w:r>
            <w:r>
              <w:rPr>
                <w:noProof/>
                <w:webHidden/>
              </w:rPr>
              <w:t>8</w:t>
            </w:r>
            <w:r>
              <w:rPr>
                <w:noProof/>
                <w:webHidden/>
              </w:rPr>
              <w:fldChar w:fldCharType="end"/>
            </w:r>
          </w:hyperlink>
        </w:p>
        <w:p w14:paraId="6030123F" w14:textId="77777777" w:rsidR="004C0498" w:rsidRDefault="004C0498">
          <w:pPr>
            <w:pStyle w:val="TOC3"/>
            <w:tabs>
              <w:tab w:val="right" w:leader="dot" w:pos="9010"/>
            </w:tabs>
            <w:rPr>
              <w:noProof/>
              <w:sz w:val="24"/>
              <w:szCs w:val="24"/>
              <w:lang w:eastAsia="en-GB"/>
            </w:rPr>
          </w:pPr>
          <w:hyperlink w:anchor="_Toc498637155" w:history="1">
            <w:r w:rsidRPr="00722D0E">
              <w:rPr>
                <w:rStyle w:val="Hyperlink"/>
                <w:noProof/>
              </w:rPr>
              <w:t>Ability to charge a premium price</w:t>
            </w:r>
            <w:r>
              <w:rPr>
                <w:noProof/>
                <w:webHidden/>
              </w:rPr>
              <w:tab/>
            </w:r>
            <w:r>
              <w:rPr>
                <w:noProof/>
                <w:webHidden/>
              </w:rPr>
              <w:fldChar w:fldCharType="begin"/>
            </w:r>
            <w:r>
              <w:rPr>
                <w:noProof/>
                <w:webHidden/>
              </w:rPr>
              <w:instrText xml:space="preserve"> PAGEREF _Toc498637155 \h </w:instrText>
            </w:r>
            <w:r>
              <w:rPr>
                <w:noProof/>
                <w:webHidden/>
              </w:rPr>
            </w:r>
            <w:r>
              <w:rPr>
                <w:noProof/>
                <w:webHidden/>
              </w:rPr>
              <w:fldChar w:fldCharType="separate"/>
            </w:r>
            <w:r>
              <w:rPr>
                <w:noProof/>
                <w:webHidden/>
              </w:rPr>
              <w:t>8</w:t>
            </w:r>
            <w:r>
              <w:rPr>
                <w:noProof/>
                <w:webHidden/>
              </w:rPr>
              <w:fldChar w:fldCharType="end"/>
            </w:r>
          </w:hyperlink>
        </w:p>
        <w:p w14:paraId="2F38EEF4" w14:textId="77777777" w:rsidR="004C0498" w:rsidRDefault="004C0498">
          <w:pPr>
            <w:pStyle w:val="TOC2"/>
            <w:tabs>
              <w:tab w:val="right" w:leader="dot" w:pos="9010"/>
            </w:tabs>
            <w:rPr>
              <w:b w:val="0"/>
              <w:bCs w:val="0"/>
              <w:noProof/>
              <w:sz w:val="24"/>
              <w:szCs w:val="24"/>
              <w:lang w:eastAsia="en-GB"/>
            </w:rPr>
          </w:pPr>
          <w:hyperlink w:anchor="_Toc498637156" w:history="1">
            <w:r w:rsidRPr="00722D0E">
              <w:rPr>
                <w:rStyle w:val="Hyperlink"/>
                <w:noProof/>
              </w:rPr>
              <w:t>Limitations of a differentation strategy</w:t>
            </w:r>
            <w:r>
              <w:rPr>
                <w:noProof/>
                <w:webHidden/>
              </w:rPr>
              <w:tab/>
            </w:r>
            <w:r>
              <w:rPr>
                <w:noProof/>
                <w:webHidden/>
              </w:rPr>
              <w:fldChar w:fldCharType="begin"/>
            </w:r>
            <w:r>
              <w:rPr>
                <w:noProof/>
                <w:webHidden/>
              </w:rPr>
              <w:instrText xml:space="preserve"> PAGEREF _Toc498637156 \h </w:instrText>
            </w:r>
            <w:r>
              <w:rPr>
                <w:noProof/>
                <w:webHidden/>
              </w:rPr>
            </w:r>
            <w:r>
              <w:rPr>
                <w:noProof/>
                <w:webHidden/>
              </w:rPr>
              <w:fldChar w:fldCharType="separate"/>
            </w:r>
            <w:r>
              <w:rPr>
                <w:noProof/>
                <w:webHidden/>
              </w:rPr>
              <w:t>8</w:t>
            </w:r>
            <w:r>
              <w:rPr>
                <w:noProof/>
                <w:webHidden/>
              </w:rPr>
              <w:fldChar w:fldCharType="end"/>
            </w:r>
          </w:hyperlink>
        </w:p>
        <w:p w14:paraId="3633C7FB" w14:textId="77777777" w:rsidR="004C0498" w:rsidRDefault="004C0498">
          <w:pPr>
            <w:pStyle w:val="TOC3"/>
            <w:tabs>
              <w:tab w:val="right" w:leader="dot" w:pos="9010"/>
            </w:tabs>
            <w:rPr>
              <w:noProof/>
              <w:sz w:val="24"/>
              <w:szCs w:val="24"/>
              <w:lang w:eastAsia="en-GB"/>
            </w:rPr>
          </w:pPr>
          <w:hyperlink w:anchor="_Toc498637157" w:history="1">
            <w:r w:rsidRPr="00722D0E">
              <w:rPr>
                <w:rStyle w:val="Hyperlink"/>
                <w:noProof/>
              </w:rPr>
              <w:t>Risk of imitation</w:t>
            </w:r>
            <w:r>
              <w:rPr>
                <w:noProof/>
                <w:webHidden/>
              </w:rPr>
              <w:tab/>
            </w:r>
            <w:r>
              <w:rPr>
                <w:noProof/>
                <w:webHidden/>
              </w:rPr>
              <w:fldChar w:fldCharType="begin"/>
            </w:r>
            <w:r>
              <w:rPr>
                <w:noProof/>
                <w:webHidden/>
              </w:rPr>
              <w:instrText xml:space="preserve"> PAGEREF _Toc498637157 \h </w:instrText>
            </w:r>
            <w:r>
              <w:rPr>
                <w:noProof/>
                <w:webHidden/>
              </w:rPr>
            </w:r>
            <w:r>
              <w:rPr>
                <w:noProof/>
                <w:webHidden/>
              </w:rPr>
              <w:fldChar w:fldCharType="separate"/>
            </w:r>
            <w:r>
              <w:rPr>
                <w:noProof/>
                <w:webHidden/>
              </w:rPr>
              <w:t>8</w:t>
            </w:r>
            <w:r>
              <w:rPr>
                <w:noProof/>
                <w:webHidden/>
              </w:rPr>
              <w:fldChar w:fldCharType="end"/>
            </w:r>
          </w:hyperlink>
        </w:p>
        <w:p w14:paraId="7B8BAAA4" w14:textId="77777777" w:rsidR="004C0498" w:rsidRDefault="004C0498">
          <w:pPr>
            <w:pStyle w:val="TOC3"/>
            <w:tabs>
              <w:tab w:val="right" w:leader="dot" w:pos="9010"/>
            </w:tabs>
            <w:rPr>
              <w:noProof/>
              <w:sz w:val="24"/>
              <w:szCs w:val="24"/>
              <w:lang w:eastAsia="en-GB"/>
            </w:rPr>
          </w:pPr>
          <w:hyperlink w:anchor="_Toc498637158" w:history="1">
            <w:r w:rsidRPr="00722D0E">
              <w:rPr>
                <w:rStyle w:val="Hyperlink"/>
                <w:noProof/>
              </w:rPr>
              <w:t>Highier costs</w:t>
            </w:r>
            <w:r>
              <w:rPr>
                <w:noProof/>
                <w:webHidden/>
              </w:rPr>
              <w:tab/>
            </w:r>
            <w:r>
              <w:rPr>
                <w:noProof/>
                <w:webHidden/>
              </w:rPr>
              <w:fldChar w:fldCharType="begin"/>
            </w:r>
            <w:r>
              <w:rPr>
                <w:noProof/>
                <w:webHidden/>
              </w:rPr>
              <w:instrText xml:space="preserve"> PAGEREF _Toc498637158 \h </w:instrText>
            </w:r>
            <w:r>
              <w:rPr>
                <w:noProof/>
                <w:webHidden/>
              </w:rPr>
            </w:r>
            <w:r>
              <w:rPr>
                <w:noProof/>
                <w:webHidden/>
              </w:rPr>
              <w:fldChar w:fldCharType="separate"/>
            </w:r>
            <w:r>
              <w:rPr>
                <w:noProof/>
                <w:webHidden/>
              </w:rPr>
              <w:t>9</w:t>
            </w:r>
            <w:r>
              <w:rPr>
                <w:noProof/>
                <w:webHidden/>
              </w:rPr>
              <w:fldChar w:fldCharType="end"/>
            </w:r>
          </w:hyperlink>
        </w:p>
        <w:p w14:paraId="381E5A34" w14:textId="77777777" w:rsidR="004C0498" w:rsidRDefault="004C0498">
          <w:pPr>
            <w:pStyle w:val="TOC1"/>
            <w:tabs>
              <w:tab w:val="right" w:leader="dot" w:pos="9010"/>
            </w:tabs>
            <w:rPr>
              <w:b w:val="0"/>
              <w:bCs w:val="0"/>
              <w:noProof/>
              <w:lang w:eastAsia="en-GB"/>
            </w:rPr>
          </w:pPr>
          <w:hyperlink w:anchor="_Toc498637159" w:history="1">
            <w:r w:rsidRPr="00722D0E">
              <w:rPr>
                <w:rStyle w:val="Hyperlink"/>
                <w:noProof/>
              </w:rPr>
              <w:t>Conclusion</w:t>
            </w:r>
            <w:r>
              <w:rPr>
                <w:noProof/>
                <w:webHidden/>
              </w:rPr>
              <w:tab/>
            </w:r>
            <w:r>
              <w:rPr>
                <w:noProof/>
                <w:webHidden/>
              </w:rPr>
              <w:fldChar w:fldCharType="begin"/>
            </w:r>
            <w:r>
              <w:rPr>
                <w:noProof/>
                <w:webHidden/>
              </w:rPr>
              <w:instrText xml:space="preserve"> PAGEREF _Toc498637159 \h </w:instrText>
            </w:r>
            <w:r>
              <w:rPr>
                <w:noProof/>
                <w:webHidden/>
              </w:rPr>
            </w:r>
            <w:r>
              <w:rPr>
                <w:noProof/>
                <w:webHidden/>
              </w:rPr>
              <w:fldChar w:fldCharType="separate"/>
            </w:r>
            <w:r>
              <w:rPr>
                <w:noProof/>
                <w:webHidden/>
              </w:rPr>
              <w:t>10</w:t>
            </w:r>
            <w:r>
              <w:rPr>
                <w:noProof/>
                <w:webHidden/>
              </w:rPr>
              <w:fldChar w:fldCharType="end"/>
            </w:r>
          </w:hyperlink>
        </w:p>
        <w:p w14:paraId="7F7743D8" w14:textId="77777777" w:rsidR="004C0498" w:rsidRDefault="004C0498">
          <w:pPr>
            <w:pStyle w:val="TOC1"/>
            <w:tabs>
              <w:tab w:val="right" w:leader="dot" w:pos="9010"/>
            </w:tabs>
            <w:rPr>
              <w:b w:val="0"/>
              <w:bCs w:val="0"/>
              <w:noProof/>
              <w:lang w:eastAsia="en-GB"/>
            </w:rPr>
          </w:pPr>
          <w:hyperlink w:anchor="_Toc498637160" w:history="1">
            <w:r w:rsidRPr="00722D0E">
              <w:rPr>
                <w:rStyle w:val="Hyperlink"/>
                <w:noProof/>
              </w:rPr>
              <w:t>Recommendations</w:t>
            </w:r>
            <w:r>
              <w:rPr>
                <w:noProof/>
                <w:webHidden/>
              </w:rPr>
              <w:tab/>
            </w:r>
            <w:r>
              <w:rPr>
                <w:noProof/>
                <w:webHidden/>
              </w:rPr>
              <w:fldChar w:fldCharType="begin"/>
            </w:r>
            <w:r>
              <w:rPr>
                <w:noProof/>
                <w:webHidden/>
              </w:rPr>
              <w:instrText xml:space="preserve"> PAGEREF _Toc498637160 \h </w:instrText>
            </w:r>
            <w:r>
              <w:rPr>
                <w:noProof/>
                <w:webHidden/>
              </w:rPr>
            </w:r>
            <w:r>
              <w:rPr>
                <w:noProof/>
                <w:webHidden/>
              </w:rPr>
              <w:fldChar w:fldCharType="separate"/>
            </w:r>
            <w:r>
              <w:rPr>
                <w:noProof/>
                <w:webHidden/>
              </w:rPr>
              <w:t>11</w:t>
            </w:r>
            <w:r>
              <w:rPr>
                <w:noProof/>
                <w:webHidden/>
              </w:rPr>
              <w:fldChar w:fldCharType="end"/>
            </w:r>
          </w:hyperlink>
        </w:p>
        <w:p w14:paraId="1D72B633" w14:textId="77777777" w:rsidR="004C0498" w:rsidRDefault="004C0498">
          <w:pPr>
            <w:pStyle w:val="TOC1"/>
            <w:tabs>
              <w:tab w:val="right" w:leader="dot" w:pos="9010"/>
            </w:tabs>
            <w:rPr>
              <w:b w:val="0"/>
              <w:bCs w:val="0"/>
              <w:noProof/>
              <w:lang w:eastAsia="en-GB"/>
            </w:rPr>
          </w:pPr>
          <w:hyperlink w:anchor="_Toc498637161" w:history="1">
            <w:r w:rsidRPr="00722D0E">
              <w:rPr>
                <w:rStyle w:val="Hyperlink"/>
                <w:noProof/>
              </w:rPr>
              <w:t>References</w:t>
            </w:r>
            <w:r>
              <w:rPr>
                <w:noProof/>
                <w:webHidden/>
              </w:rPr>
              <w:tab/>
            </w:r>
            <w:r>
              <w:rPr>
                <w:noProof/>
                <w:webHidden/>
              </w:rPr>
              <w:fldChar w:fldCharType="begin"/>
            </w:r>
            <w:r>
              <w:rPr>
                <w:noProof/>
                <w:webHidden/>
              </w:rPr>
              <w:instrText xml:space="preserve"> PAGEREF _Toc498637161 \h </w:instrText>
            </w:r>
            <w:r>
              <w:rPr>
                <w:noProof/>
                <w:webHidden/>
              </w:rPr>
            </w:r>
            <w:r>
              <w:rPr>
                <w:noProof/>
                <w:webHidden/>
              </w:rPr>
              <w:fldChar w:fldCharType="separate"/>
            </w:r>
            <w:r>
              <w:rPr>
                <w:noProof/>
                <w:webHidden/>
              </w:rPr>
              <w:t>12</w:t>
            </w:r>
            <w:r>
              <w:rPr>
                <w:noProof/>
                <w:webHidden/>
              </w:rPr>
              <w:fldChar w:fldCharType="end"/>
            </w:r>
          </w:hyperlink>
        </w:p>
        <w:p w14:paraId="0FA454EE" w14:textId="4EE6BC18" w:rsidR="00EC08BB" w:rsidRDefault="00EC08BB">
          <w:r>
            <w:rPr>
              <w:b/>
              <w:bCs/>
              <w:noProof/>
            </w:rPr>
            <w:fldChar w:fldCharType="end"/>
          </w:r>
        </w:p>
      </w:sdtContent>
    </w:sdt>
    <w:p w14:paraId="3AC811BC" w14:textId="7067127F" w:rsidR="00EC08BB" w:rsidRDefault="00EC08BB" w:rsidP="00AB2307">
      <w:pPr>
        <w:rPr>
          <w:rStyle w:val="IntenseReference"/>
          <w:rFonts w:ascii="Arial" w:hAnsi="Arial" w:cs="Arial"/>
          <w:b w:val="0"/>
          <w:i w:val="0"/>
          <w:sz w:val="22"/>
        </w:rPr>
      </w:pPr>
    </w:p>
    <w:p w14:paraId="285D2F17" w14:textId="28B97C59" w:rsidR="00EC08BB" w:rsidRDefault="00EC08BB" w:rsidP="00AB2307">
      <w:pPr>
        <w:rPr>
          <w:rStyle w:val="IntenseReference"/>
          <w:rFonts w:ascii="Arial" w:hAnsi="Arial" w:cs="Arial"/>
          <w:b w:val="0"/>
          <w:i w:val="0"/>
          <w:sz w:val="22"/>
        </w:rPr>
      </w:pPr>
    </w:p>
    <w:p w14:paraId="19E45E5F" w14:textId="77777777" w:rsidR="00EC08BB" w:rsidRDefault="00EC08BB" w:rsidP="00AB2307">
      <w:pPr>
        <w:rPr>
          <w:rStyle w:val="IntenseReference"/>
          <w:rFonts w:ascii="Arial" w:hAnsi="Arial" w:cs="Arial"/>
          <w:b w:val="0"/>
          <w:i w:val="0"/>
          <w:sz w:val="22"/>
        </w:rPr>
      </w:pPr>
    </w:p>
    <w:p w14:paraId="69053442" w14:textId="77777777" w:rsidR="00EC08BB" w:rsidRDefault="00EC08BB" w:rsidP="00AB2307">
      <w:pPr>
        <w:rPr>
          <w:rStyle w:val="IntenseReference"/>
          <w:rFonts w:ascii="Arial" w:hAnsi="Arial" w:cs="Arial"/>
          <w:b w:val="0"/>
          <w:i w:val="0"/>
          <w:sz w:val="22"/>
        </w:rPr>
      </w:pPr>
    </w:p>
    <w:p w14:paraId="07B2A857" w14:textId="77777777" w:rsidR="00EC08BB" w:rsidRDefault="00EC08BB" w:rsidP="00AB2307">
      <w:pPr>
        <w:rPr>
          <w:rStyle w:val="IntenseReference"/>
          <w:rFonts w:ascii="Arial" w:hAnsi="Arial" w:cs="Arial"/>
          <w:b w:val="0"/>
          <w:i w:val="0"/>
          <w:sz w:val="22"/>
        </w:rPr>
      </w:pPr>
    </w:p>
    <w:p w14:paraId="6BF0B558" w14:textId="77777777" w:rsidR="00EC08BB" w:rsidRDefault="00EC08BB" w:rsidP="00AB2307">
      <w:pPr>
        <w:rPr>
          <w:rStyle w:val="IntenseReference"/>
          <w:rFonts w:ascii="Arial" w:hAnsi="Arial" w:cs="Arial"/>
          <w:b w:val="0"/>
          <w:i w:val="0"/>
          <w:sz w:val="22"/>
        </w:rPr>
      </w:pPr>
    </w:p>
    <w:p w14:paraId="0C69E376" w14:textId="77777777" w:rsidR="00EC08BB" w:rsidRDefault="00EC08BB" w:rsidP="00AB2307">
      <w:pPr>
        <w:rPr>
          <w:rStyle w:val="IntenseReference"/>
          <w:rFonts w:ascii="Arial" w:hAnsi="Arial" w:cs="Arial"/>
          <w:b w:val="0"/>
          <w:i w:val="0"/>
          <w:sz w:val="22"/>
        </w:rPr>
      </w:pPr>
    </w:p>
    <w:p w14:paraId="5547EE52" w14:textId="77777777" w:rsidR="00EC08BB" w:rsidRDefault="00EC08BB" w:rsidP="00AB2307">
      <w:pPr>
        <w:rPr>
          <w:rStyle w:val="IntenseReference"/>
          <w:rFonts w:ascii="Arial" w:hAnsi="Arial" w:cs="Arial"/>
          <w:b w:val="0"/>
          <w:i w:val="0"/>
          <w:sz w:val="22"/>
        </w:rPr>
      </w:pPr>
    </w:p>
    <w:p w14:paraId="438EB26E" w14:textId="77777777" w:rsidR="00EC08BB" w:rsidRDefault="00EC08BB" w:rsidP="00AB2307">
      <w:pPr>
        <w:rPr>
          <w:rStyle w:val="IntenseReference"/>
          <w:rFonts w:ascii="Arial" w:hAnsi="Arial" w:cs="Arial"/>
          <w:b w:val="0"/>
          <w:i w:val="0"/>
          <w:sz w:val="22"/>
        </w:rPr>
      </w:pPr>
    </w:p>
    <w:p w14:paraId="545FFC5A" w14:textId="77777777" w:rsidR="00EC08BB" w:rsidRDefault="00EC08BB" w:rsidP="00AB2307">
      <w:pPr>
        <w:rPr>
          <w:rStyle w:val="IntenseReference"/>
          <w:rFonts w:ascii="Arial" w:hAnsi="Arial" w:cs="Arial"/>
          <w:b w:val="0"/>
          <w:i w:val="0"/>
          <w:sz w:val="22"/>
        </w:rPr>
      </w:pPr>
    </w:p>
    <w:p w14:paraId="5FCAE213" w14:textId="77777777" w:rsidR="003255CC" w:rsidRDefault="003255CC" w:rsidP="00AB2307">
      <w:pPr>
        <w:rPr>
          <w:rStyle w:val="IntenseReference"/>
          <w:rFonts w:ascii="Arial" w:hAnsi="Arial" w:cs="Arial"/>
          <w:b w:val="0"/>
          <w:i w:val="0"/>
          <w:sz w:val="22"/>
        </w:rPr>
      </w:pPr>
    </w:p>
    <w:p w14:paraId="745744F2" w14:textId="4C8C84C9" w:rsidR="009C6D79" w:rsidRDefault="00AA1C65" w:rsidP="004560E7">
      <w:pPr>
        <w:pStyle w:val="Heading1"/>
        <w:rPr>
          <w:rStyle w:val="IntenseReference"/>
          <w:rFonts w:ascii="Arial" w:hAnsi="Arial" w:cs="Arial"/>
          <w:b/>
          <w:i w:val="0"/>
          <w:color w:val="000000" w:themeColor="text1"/>
        </w:rPr>
      </w:pPr>
      <w:bookmarkStart w:id="0" w:name="_Toc498637138"/>
      <w:r>
        <w:rPr>
          <w:rStyle w:val="IntenseReference"/>
          <w:rFonts w:ascii="Arial" w:hAnsi="Arial" w:cs="Arial"/>
          <w:b/>
          <w:i w:val="0"/>
          <w:color w:val="000000" w:themeColor="text1"/>
        </w:rPr>
        <w:t>Executive summary</w:t>
      </w:r>
      <w:bookmarkEnd w:id="0"/>
    </w:p>
    <w:p w14:paraId="7E46FBD7" w14:textId="5C90592A" w:rsidR="00253D8B" w:rsidRDefault="00253D8B" w:rsidP="00253D8B">
      <w:r>
        <w:t>This report will:</w:t>
      </w:r>
    </w:p>
    <w:p w14:paraId="043850AF" w14:textId="74BB5B77" w:rsidR="00253D8B" w:rsidRDefault="00253D8B" w:rsidP="00253D8B">
      <w:pPr>
        <w:pStyle w:val="ListParagraph"/>
        <w:numPr>
          <w:ilvl w:val="0"/>
          <w:numId w:val="9"/>
        </w:numPr>
      </w:pPr>
      <w:r>
        <w:t>Identify and explain what strategy Starbucks is using,</w:t>
      </w:r>
    </w:p>
    <w:p w14:paraId="21D8CE73" w14:textId="1E2A1EDE" w:rsidR="00253D8B" w:rsidRDefault="00253D8B" w:rsidP="00253D8B">
      <w:pPr>
        <w:pStyle w:val="ListParagraph"/>
        <w:numPr>
          <w:ilvl w:val="0"/>
          <w:numId w:val="9"/>
        </w:numPr>
      </w:pPr>
      <w:r>
        <w:t>Analyse their strategy</w:t>
      </w:r>
    </w:p>
    <w:p w14:paraId="3CEB12D6" w14:textId="1151BC3C" w:rsidR="00253D8B" w:rsidRDefault="00253D8B" w:rsidP="00253D8B">
      <w:pPr>
        <w:pStyle w:val="ListParagraph"/>
        <w:numPr>
          <w:ilvl w:val="0"/>
          <w:numId w:val="9"/>
        </w:numPr>
      </w:pPr>
      <w:r>
        <w:t>Critically evaluate their strategy</w:t>
      </w:r>
    </w:p>
    <w:p w14:paraId="732372F4" w14:textId="4E92154C" w:rsidR="00253D8B" w:rsidRDefault="00253D8B" w:rsidP="00253D8B">
      <w:pPr>
        <w:pStyle w:val="ListParagraph"/>
        <w:numPr>
          <w:ilvl w:val="0"/>
          <w:numId w:val="9"/>
        </w:numPr>
      </w:pPr>
      <w:r>
        <w:t>Attempt on giving reliable and useful recommendations</w:t>
      </w:r>
    </w:p>
    <w:p w14:paraId="7968B19F" w14:textId="4C95DD7E" w:rsidR="009256E5" w:rsidRDefault="009256E5" w:rsidP="009256E5">
      <w:r>
        <w:t xml:space="preserve">The information that this report contain were collected from various sources such as academic </w:t>
      </w:r>
      <w:r w:rsidR="00142E90">
        <w:t>-</w:t>
      </w:r>
      <w:r>
        <w:t xml:space="preserve">databases, business textbooks, journals and Starbucks website as well as other websites. </w:t>
      </w:r>
    </w:p>
    <w:p w14:paraId="6FDAB975" w14:textId="7C0097BA" w:rsidR="00AB2307" w:rsidRDefault="009256E5" w:rsidP="00AB2307">
      <w:r>
        <w:t xml:space="preserve">From information that has been gathered for the purpose of writing this report shows that Starbucks is a business level strategist with a desire to grow and invest as well as cherish their coffee community. </w:t>
      </w:r>
    </w:p>
    <w:p w14:paraId="652CC6A9" w14:textId="4C35E7FE" w:rsidR="000D2CD6" w:rsidRDefault="006465DD" w:rsidP="00AB2307">
      <w:pPr>
        <w:rPr>
          <w:rStyle w:val="IntenseReference"/>
          <w:b w:val="0"/>
          <w:bCs w:val="0"/>
          <w:i w:val="0"/>
          <w:iCs w:val="0"/>
          <w:caps w:val="0"/>
          <w:color w:val="auto"/>
        </w:rPr>
      </w:pPr>
      <w:r>
        <w:rPr>
          <w:rStyle w:val="IntenseReference"/>
          <w:b w:val="0"/>
          <w:bCs w:val="0"/>
          <w:i w:val="0"/>
          <w:iCs w:val="0"/>
          <w:caps w:val="0"/>
          <w:color w:val="auto"/>
        </w:rPr>
        <w:t xml:space="preserve">This report contains how and what for is Starbucks using differentiation strategy from Porter’s generic strategies to </w:t>
      </w:r>
      <w:r w:rsidR="00041F9F">
        <w:rPr>
          <w:rStyle w:val="IntenseReference"/>
          <w:b w:val="0"/>
          <w:bCs w:val="0"/>
          <w:i w:val="0"/>
          <w:iCs w:val="0"/>
          <w:caps w:val="0"/>
          <w:color w:val="auto"/>
        </w:rPr>
        <w:t>achieve</w:t>
      </w:r>
      <w:r>
        <w:rPr>
          <w:rStyle w:val="IntenseReference"/>
          <w:b w:val="0"/>
          <w:bCs w:val="0"/>
          <w:i w:val="0"/>
          <w:iCs w:val="0"/>
          <w:caps w:val="0"/>
          <w:color w:val="auto"/>
        </w:rPr>
        <w:t xml:space="preserve"> their aims and objectives. Go as follows:</w:t>
      </w:r>
    </w:p>
    <w:p w14:paraId="69A40FC0" w14:textId="2C629BC4" w:rsidR="006465DD" w:rsidRDefault="006465DD"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 xml:space="preserve">Corporate </w:t>
      </w:r>
      <w:r w:rsidR="00041F9F">
        <w:rPr>
          <w:rStyle w:val="IntenseReference"/>
          <w:b w:val="0"/>
          <w:bCs w:val="0"/>
          <w:i w:val="0"/>
          <w:iCs w:val="0"/>
          <w:caps w:val="0"/>
          <w:color w:val="auto"/>
        </w:rPr>
        <w:t>Social Responsibility</w:t>
      </w:r>
    </w:p>
    <w:p w14:paraId="7F1A1488" w14:textId="378CB494" w:rsidR="006465DD" w:rsidRDefault="006465DD"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Brand perception</w:t>
      </w:r>
    </w:p>
    <w:p w14:paraId="073FD9A1" w14:textId="73EEAEDB" w:rsidR="006465DD" w:rsidRDefault="006465DD"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Research &amp; Development</w:t>
      </w:r>
    </w:p>
    <w:p w14:paraId="2BF8695C" w14:textId="0BB2EEB7" w:rsidR="006465DD" w:rsidRDefault="006465DD" w:rsidP="006465DD">
      <w:pPr>
        <w:rPr>
          <w:rStyle w:val="IntenseReference"/>
          <w:b w:val="0"/>
          <w:bCs w:val="0"/>
          <w:i w:val="0"/>
          <w:iCs w:val="0"/>
          <w:caps w:val="0"/>
          <w:color w:val="auto"/>
        </w:rPr>
      </w:pPr>
      <w:r>
        <w:rPr>
          <w:rStyle w:val="IntenseReference"/>
          <w:b w:val="0"/>
          <w:bCs w:val="0"/>
          <w:i w:val="0"/>
          <w:iCs w:val="0"/>
          <w:caps w:val="0"/>
          <w:color w:val="auto"/>
        </w:rPr>
        <w:t>Pros and cons for the differentiation strategy. They include:</w:t>
      </w:r>
    </w:p>
    <w:p w14:paraId="4F9E6C70" w14:textId="08D85E1F" w:rsidR="006465DD" w:rsidRDefault="006465DD"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 xml:space="preserve">Distancing themselves from </w:t>
      </w:r>
      <w:r w:rsidR="00041F9F">
        <w:rPr>
          <w:rStyle w:val="IntenseReference"/>
          <w:b w:val="0"/>
          <w:bCs w:val="0"/>
          <w:i w:val="0"/>
          <w:iCs w:val="0"/>
          <w:caps w:val="0"/>
          <w:color w:val="auto"/>
        </w:rPr>
        <w:t>competitors</w:t>
      </w:r>
    </w:p>
    <w:p w14:paraId="388DB435" w14:textId="53133E3F" w:rsidR="006465DD" w:rsidRDefault="00041F9F"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Competitive</w:t>
      </w:r>
      <w:r w:rsidR="006465DD">
        <w:rPr>
          <w:rStyle w:val="IntenseReference"/>
          <w:b w:val="0"/>
          <w:bCs w:val="0"/>
          <w:i w:val="0"/>
          <w:iCs w:val="0"/>
          <w:caps w:val="0"/>
          <w:color w:val="auto"/>
        </w:rPr>
        <w:t xml:space="preserve"> advantage and how they use it to stay in lead</w:t>
      </w:r>
    </w:p>
    <w:p w14:paraId="5645DBA7" w14:textId="7D5F8CF1" w:rsidR="006465DD" w:rsidRDefault="006465DD" w:rsidP="006465DD">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Ability to charge premium prices</w:t>
      </w:r>
    </w:p>
    <w:p w14:paraId="4C62979F" w14:textId="38A2B159" w:rsidR="006465DD" w:rsidRDefault="00041F9F" w:rsidP="006465DD">
      <w:pPr>
        <w:rPr>
          <w:rStyle w:val="IntenseReference"/>
          <w:b w:val="0"/>
          <w:bCs w:val="0"/>
          <w:i w:val="0"/>
          <w:iCs w:val="0"/>
          <w:caps w:val="0"/>
          <w:color w:val="auto"/>
        </w:rPr>
      </w:pPr>
      <w:r>
        <w:rPr>
          <w:rStyle w:val="IntenseReference"/>
          <w:b w:val="0"/>
          <w:bCs w:val="0"/>
          <w:i w:val="0"/>
          <w:iCs w:val="0"/>
          <w:caps w:val="0"/>
          <w:color w:val="auto"/>
        </w:rPr>
        <w:t>As well as:</w:t>
      </w:r>
    </w:p>
    <w:p w14:paraId="48B73CC2" w14:textId="140C4C7A" w:rsidR="00041F9F" w:rsidRDefault="00041F9F" w:rsidP="00041F9F">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Risk of imitation</w:t>
      </w:r>
    </w:p>
    <w:p w14:paraId="67EF6389" w14:textId="752D1E10" w:rsidR="00041F9F" w:rsidRDefault="00041F9F" w:rsidP="00041F9F">
      <w:pPr>
        <w:pStyle w:val="ListParagraph"/>
        <w:numPr>
          <w:ilvl w:val="0"/>
          <w:numId w:val="9"/>
        </w:numPr>
        <w:rPr>
          <w:rStyle w:val="IntenseReference"/>
          <w:b w:val="0"/>
          <w:bCs w:val="0"/>
          <w:i w:val="0"/>
          <w:iCs w:val="0"/>
          <w:caps w:val="0"/>
          <w:color w:val="auto"/>
        </w:rPr>
      </w:pPr>
      <w:r>
        <w:rPr>
          <w:rStyle w:val="IntenseReference"/>
          <w:b w:val="0"/>
          <w:bCs w:val="0"/>
          <w:i w:val="0"/>
          <w:iCs w:val="0"/>
          <w:caps w:val="0"/>
          <w:color w:val="auto"/>
        </w:rPr>
        <w:t>Higher costs</w:t>
      </w:r>
    </w:p>
    <w:p w14:paraId="36DEAD60" w14:textId="22192415" w:rsidR="00041F9F" w:rsidRPr="00041F9F" w:rsidRDefault="00041F9F" w:rsidP="00041F9F">
      <w:pPr>
        <w:rPr>
          <w:rStyle w:val="IntenseReference"/>
          <w:b w:val="0"/>
          <w:bCs w:val="0"/>
          <w:i w:val="0"/>
          <w:iCs w:val="0"/>
          <w:caps w:val="0"/>
          <w:color w:val="auto"/>
        </w:rPr>
      </w:pPr>
      <w:r>
        <w:rPr>
          <w:rStyle w:val="IntenseReference"/>
          <w:b w:val="0"/>
          <w:bCs w:val="0"/>
          <w:i w:val="0"/>
          <w:iCs w:val="0"/>
          <w:caps w:val="0"/>
          <w:color w:val="auto"/>
        </w:rPr>
        <w:t>On the end, there will be recommendations which possibly improve and ensure to what they should keep doing or not.</w:t>
      </w:r>
    </w:p>
    <w:p w14:paraId="40814839" w14:textId="06FC9B3D" w:rsidR="000D2CD6" w:rsidRDefault="000D2CD6" w:rsidP="00AB2307">
      <w:pPr>
        <w:rPr>
          <w:rStyle w:val="IntenseReference"/>
          <w:b w:val="0"/>
          <w:bCs w:val="0"/>
          <w:i w:val="0"/>
          <w:iCs w:val="0"/>
          <w:caps w:val="0"/>
          <w:color w:val="auto"/>
        </w:rPr>
      </w:pPr>
    </w:p>
    <w:p w14:paraId="23DC199A" w14:textId="4DCEE364" w:rsidR="000D2CD6" w:rsidRDefault="000D2CD6" w:rsidP="00AB2307">
      <w:pPr>
        <w:rPr>
          <w:rStyle w:val="IntenseReference"/>
          <w:b w:val="0"/>
          <w:bCs w:val="0"/>
          <w:i w:val="0"/>
          <w:iCs w:val="0"/>
          <w:caps w:val="0"/>
          <w:color w:val="auto"/>
        </w:rPr>
      </w:pPr>
    </w:p>
    <w:p w14:paraId="14F640E2" w14:textId="4623D181" w:rsidR="000D2CD6" w:rsidRDefault="000D2CD6" w:rsidP="00AB2307">
      <w:pPr>
        <w:rPr>
          <w:rStyle w:val="IntenseReference"/>
          <w:b w:val="0"/>
          <w:bCs w:val="0"/>
          <w:i w:val="0"/>
          <w:iCs w:val="0"/>
          <w:caps w:val="0"/>
          <w:color w:val="auto"/>
        </w:rPr>
      </w:pPr>
    </w:p>
    <w:p w14:paraId="67290C91" w14:textId="2CD3F430" w:rsidR="000D2CD6" w:rsidRDefault="000D2CD6" w:rsidP="00AB2307">
      <w:pPr>
        <w:rPr>
          <w:rStyle w:val="IntenseReference"/>
          <w:b w:val="0"/>
          <w:bCs w:val="0"/>
          <w:i w:val="0"/>
          <w:iCs w:val="0"/>
          <w:caps w:val="0"/>
          <w:color w:val="auto"/>
        </w:rPr>
      </w:pPr>
    </w:p>
    <w:p w14:paraId="5A4BA349" w14:textId="7669FF8B" w:rsidR="000D2CD6" w:rsidRDefault="000D2CD6" w:rsidP="00AB2307">
      <w:pPr>
        <w:rPr>
          <w:rStyle w:val="IntenseReference"/>
          <w:b w:val="0"/>
          <w:bCs w:val="0"/>
          <w:i w:val="0"/>
          <w:iCs w:val="0"/>
          <w:caps w:val="0"/>
          <w:color w:val="auto"/>
        </w:rPr>
      </w:pPr>
    </w:p>
    <w:p w14:paraId="5B7D5D9F" w14:textId="737D8CC7" w:rsidR="000D2CD6" w:rsidRDefault="000D2CD6" w:rsidP="00AB2307">
      <w:pPr>
        <w:rPr>
          <w:rStyle w:val="IntenseReference"/>
          <w:b w:val="0"/>
          <w:bCs w:val="0"/>
          <w:i w:val="0"/>
          <w:iCs w:val="0"/>
          <w:caps w:val="0"/>
          <w:color w:val="auto"/>
        </w:rPr>
      </w:pPr>
    </w:p>
    <w:p w14:paraId="328E9D56" w14:textId="2436CD93" w:rsidR="000D2CD6" w:rsidRDefault="000D2CD6" w:rsidP="00AB2307">
      <w:pPr>
        <w:rPr>
          <w:rStyle w:val="IntenseReference"/>
          <w:b w:val="0"/>
          <w:bCs w:val="0"/>
          <w:i w:val="0"/>
          <w:iCs w:val="0"/>
          <w:caps w:val="0"/>
          <w:color w:val="auto"/>
        </w:rPr>
      </w:pPr>
    </w:p>
    <w:p w14:paraId="6579585E" w14:textId="7B3FF16D" w:rsidR="000D2CD6" w:rsidRDefault="000D2CD6" w:rsidP="00AB2307">
      <w:pPr>
        <w:rPr>
          <w:rStyle w:val="IntenseReference"/>
          <w:b w:val="0"/>
          <w:bCs w:val="0"/>
          <w:i w:val="0"/>
          <w:iCs w:val="0"/>
          <w:caps w:val="0"/>
          <w:color w:val="auto"/>
        </w:rPr>
      </w:pPr>
    </w:p>
    <w:p w14:paraId="6CCA5BAA" w14:textId="2A2B6D3D" w:rsidR="000D2CD6" w:rsidRDefault="000D2CD6" w:rsidP="00AB2307">
      <w:pPr>
        <w:rPr>
          <w:rStyle w:val="IntenseReference"/>
          <w:b w:val="0"/>
          <w:bCs w:val="0"/>
          <w:i w:val="0"/>
          <w:iCs w:val="0"/>
          <w:caps w:val="0"/>
          <w:color w:val="auto"/>
        </w:rPr>
      </w:pPr>
    </w:p>
    <w:p w14:paraId="3509B757" w14:textId="2DD4ABEF" w:rsidR="00AB2307" w:rsidRDefault="00AA1C65" w:rsidP="00AA1C65">
      <w:pPr>
        <w:pStyle w:val="Heading1"/>
        <w:rPr>
          <w:rStyle w:val="IntenseReference"/>
          <w:rFonts w:ascii="Arial" w:hAnsi="Arial" w:cs="Arial"/>
          <w:b/>
          <w:i w:val="0"/>
          <w:color w:val="000000" w:themeColor="text1"/>
        </w:rPr>
      </w:pPr>
      <w:bookmarkStart w:id="1" w:name="_Toc498637139"/>
      <w:bookmarkStart w:id="2" w:name="_GoBack"/>
      <w:bookmarkEnd w:id="2"/>
      <w:r>
        <w:rPr>
          <w:rStyle w:val="IntenseReference"/>
          <w:rFonts w:ascii="Arial" w:hAnsi="Arial" w:cs="Arial"/>
          <w:b/>
          <w:i w:val="0"/>
          <w:color w:val="000000" w:themeColor="text1"/>
        </w:rPr>
        <w:lastRenderedPageBreak/>
        <w:t>Introduction</w:t>
      </w:r>
      <w:bookmarkEnd w:id="1"/>
    </w:p>
    <w:p w14:paraId="45CEE930" w14:textId="00987F70" w:rsidR="00AA1C65" w:rsidRDefault="007B0EDB" w:rsidP="00AA1C65">
      <w:pPr>
        <w:pStyle w:val="Heading2"/>
      </w:pPr>
      <w:bookmarkStart w:id="3" w:name="_Toc498637140"/>
      <w:r>
        <w:t>Sta</w:t>
      </w:r>
      <w:r w:rsidR="00AA1C65">
        <w:t>rbucks</w:t>
      </w:r>
      <w:bookmarkEnd w:id="3"/>
    </w:p>
    <w:p w14:paraId="52D4ACF7" w14:textId="45A6FABB" w:rsidR="00AA1C65" w:rsidRDefault="0042393A" w:rsidP="00AA1C65">
      <w:r>
        <w:t xml:space="preserve">Starbucks purchases and roasts high quality whole bean coffees. Starbucks first opened in 1971and started as one shop in Seattle which offered world’s finest fresh roasted whole bean </w:t>
      </w:r>
      <w:r w:rsidR="00C47A79">
        <w:t>coffees</w:t>
      </w:r>
      <w:r>
        <w:t xml:space="preserve">. It was later taken over by Howard Shultz in 1981, who’s been in love with Italian coffee bars and </w:t>
      </w:r>
      <w:r w:rsidR="00C47A79">
        <w:t>envisioned</w:t>
      </w:r>
      <w:r>
        <w:t xml:space="preserve"> Starbucks to become </w:t>
      </w:r>
      <w:r w:rsidR="00C47A79">
        <w:t>Italian</w:t>
      </w:r>
      <w:r>
        <w:t xml:space="preserve"> coffeehouse and bring that </w:t>
      </w:r>
      <w:r w:rsidR="00C47A79">
        <w:t>Italian</w:t>
      </w:r>
      <w:r>
        <w:t xml:space="preserve"> charm into USA. </w:t>
      </w:r>
    </w:p>
    <w:p w14:paraId="27BDF408" w14:textId="3CEAAAF8" w:rsidR="00161FB9" w:rsidRDefault="00161FB9" w:rsidP="00AA1C65">
      <w:r>
        <w:t>Starbucks operates in 75 countries across North America, Asia Pacific, EMEA and Latin America</w:t>
      </w:r>
      <w:r w:rsidR="00E83BC8">
        <w:t xml:space="preserve">. Starbucks retail stores </w:t>
      </w:r>
      <w:r w:rsidR="00C72B94">
        <w:t>are in</w:t>
      </w:r>
      <w:r w:rsidR="00E83BC8">
        <w:t xml:space="preserve"> high traffic, high visibility locations such as town centres, services on highways, office buildings and in university campuses.</w:t>
      </w:r>
    </w:p>
    <w:p w14:paraId="11ADBA3F" w14:textId="1DF60EAD" w:rsidR="00F4764E" w:rsidRDefault="00F4764E" w:rsidP="00AA1C65">
      <w:r>
        <w:t xml:space="preserve">Starbucks mission statement says “To inspire and nurture the human spirit – one person, one cup and one neighbourhood at a time.” It shows how devoted they are to keep their coffee community grow and expand. </w:t>
      </w:r>
      <w:sdt>
        <w:sdtPr>
          <w:id w:val="-1266847476"/>
          <w:citation/>
        </w:sdtPr>
        <w:sdtContent>
          <w:r>
            <w:fldChar w:fldCharType="begin"/>
          </w:r>
          <w:r>
            <w:instrText xml:space="preserve"> CITATION Sta17as \l 2057 </w:instrText>
          </w:r>
          <w:r>
            <w:fldChar w:fldCharType="separate"/>
          </w:r>
          <w:r w:rsidR="003255CC" w:rsidRPr="003255CC">
            <w:rPr>
              <w:noProof/>
            </w:rPr>
            <w:t>(Starbucks, 2017)</w:t>
          </w:r>
          <w:r>
            <w:fldChar w:fldCharType="end"/>
          </w:r>
        </w:sdtContent>
      </w:sdt>
    </w:p>
    <w:p w14:paraId="7FA1F26F" w14:textId="48D695DC" w:rsidR="0039478C" w:rsidRDefault="00892C02" w:rsidP="0039478C">
      <w:pPr>
        <w:pStyle w:val="Heading2"/>
      </w:pPr>
      <w:bookmarkStart w:id="4" w:name="_Toc498637141"/>
      <w:r>
        <w:t>Objectives</w:t>
      </w:r>
      <w:bookmarkEnd w:id="4"/>
    </w:p>
    <w:p w14:paraId="134C7F0B" w14:textId="6E0C89E7" w:rsidR="00892C02" w:rsidRDefault="00892C02" w:rsidP="00892C02">
      <w:r>
        <w:t>This report is going to include information such as:</w:t>
      </w:r>
    </w:p>
    <w:p w14:paraId="1323198B" w14:textId="722BB2B0" w:rsidR="00892C02" w:rsidRDefault="00892C02" w:rsidP="00892C02">
      <w:pPr>
        <w:pStyle w:val="ListParagraph"/>
        <w:numPr>
          <w:ilvl w:val="0"/>
          <w:numId w:val="8"/>
        </w:numPr>
      </w:pPr>
      <w:r>
        <w:t>Identify strategy used by Starbucks</w:t>
      </w:r>
    </w:p>
    <w:p w14:paraId="597ED7DA" w14:textId="056FD7CB" w:rsidR="00892C02" w:rsidRDefault="00892C02" w:rsidP="00892C02">
      <w:pPr>
        <w:pStyle w:val="ListParagraph"/>
        <w:numPr>
          <w:ilvl w:val="0"/>
          <w:numId w:val="8"/>
        </w:numPr>
      </w:pPr>
      <w:r>
        <w:t>Give examples of how Starbuck accomplished their strategy</w:t>
      </w:r>
    </w:p>
    <w:p w14:paraId="11730ABE" w14:textId="21AD79D1" w:rsidR="00892C02" w:rsidRDefault="00892C02" w:rsidP="00892C02">
      <w:pPr>
        <w:pStyle w:val="ListParagraph"/>
        <w:numPr>
          <w:ilvl w:val="0"/>
          <w:numId w:val="8"/>
        </w:numPr>
      </w:pPr>
      <w:r>
        <w:t>Critically evaluate their strategy</w:t>
      </w:r>
    </w:p>
    <w:p w14:paraId="02DE8051" w14:textId="4E8CAF6C" w:rsidR="0039478C" w:rsidRPr="0039478C" w:rsidRDefault="00142E90" w:rsidP="0039478C">
      <w:pPr>
        <w:pStyle w:val="ListParagraph"/>
        <w:numPr>
          <w:ilvl w:val="0"/>
          <w:numId w:val="8"/>
        </w:numPr>
      </w:pPr>
      <w:r>
        <w:t>G</w:t>
      </w:r>
      <w:r w:rsidR="00253D8B">
        <w:t>iving reliable and useful recommendations</w:t>
      </w:r>
    </w:p>
    <w:p w14:paraId="6BD051F8" w14:textId="7FE187F5" w:rsidR="00AE406A" w:rsidRDefault="00DC4971" w:rsidP="00AE406A">
      <w:pPr>
        <w:pStyle w:val="Heading2"/>
      </w:pPr>
      <w:bookmarkStart w:id="5" w:name="_Toc498637142"/>
      <w:r>
        <w:t>Business level strategy</w:t>
      </w:r>
      <w:bookmarkEnd w:id="5"/>
    </w:p>
    <w:p w14:paraId="33D509DB" w14:textId="462365C8" w:rsidR="004914DB" w:rsidRDefault="004914DB" w:rsidP="004914DB">
      <w:pPr>
        <w:rPr>
          <w:rFonts w:eastAsia="Helvetica" w:cs="Helvetica"/>
          <w:color w:val="2A030E"/>
          <w:spacing w:val="5"/>
          <w:shd w:val="clear" w:color="auto" w:fill="FFFFFF"/>
          <w:lang w:eastAsia="en-GB"/>
        </w:rPr>
      </w:pPr>
      <w:r w:rsidRPr="00C47A79">
        <w:t xml:space="preserve">There many excellent definitions of strategy such as </w:t>
      </w:r>
      <w:r w:rsidRPr="006504D8">
        <w:rPr>
          <w:rStyle w:val="QuoteChar"/>
        </w:rPr>
        <w:t>“</w:t>
      </w:r>
      <w:r w:rsidRPr="006504D8">
        <w:rPr>
          <w:rStyle w:val="QuoteChar"/>
          <w:lang w:eastAsia="en-GB"/>
        </w:rPr>
        <w:t>Strategy is a pattern in a stream of decisions”</w:t>
      </w:r>
      <w:r w:rsidRPr="00C47A79">
        <w:rPr>
          <w:rFonts w:eastAsia="Helvetica" w:cs="Helvetica"/>
          <w:color w:val="2A030E"/>
          <w:spacing w:val="5"/>
          <w:shd w:val="clear" w:color="auto" w:fill="FFFFFF"/>
          <w:lang w:eastAsia="en-GB"/>
        </w:rPr>
        <w:t xml:space="preserve"> by Henry Minzberg</w:t>
      </w:r>
      <w:sdt>
        <w:sdtPr>
          <w:rPr>
            <w:rFonts w:eastAsia="Helvetica" w:cs="Helvetica"/>
            <w:color w:val="2A030E"/>
            <w:spacing w:val="5"/>
            <w:shd w:val="clear" w:color="auto" w:fill="FFFFFF"/>
            <w:lang w:eastAsia="en-GB"/>
          </w:rPr>
          <w:id w:val="88675870"/>
          <w:citation/>
        </w:sdtPr>
        <w:sdtContent>
          <w:r w:rsidR="00E2374D">
            <w:rPr>
              <w:rFonts w:eastAsia="Helvetica" w:cs="Helvetica"/>
              <w:color w:val="2A030E"/>
              <w:spacing w:val="5"/>
              <w:shd w:val="clear" w:color="auto" w:fill="FFFFFF"/>
              <w:lang w:eastAsia="en-GB"/>
            </w:rPr>
            <w:fldChar w:fldCharType="begin"/>
          </w:r>
          <w:r w:rsidR="00E2374D">
            <w:rPr>
              <w:rFonts w:eastAsia="Helvetica" w:cs="Helvetica"/>
              <w:color w:val="2A030E"/>
              <w:spacing w:val="5"/>
              <w:shd w:val="clear" w:color="auto" w:fill="FFFFFF"/>
              <w:lang w:val="en-US" w:eastAsia="en-GB"/>
            </w:rPr>
            <w:instrText xml:space="preserve"> CITATION Pat17 \l 1033 </w:instrText>
          </w:r>
          <w:r w:rsidR="00E2374D">
            <w:rPr>
              <w:rFonts w:eastAsia="Helvetica" w:cs="Helvetica"/>
              <w:color w:val="2A030E"/>
              <w:spacing w:val="5"/>
              <w:shd w:val="clear" w:color="auto" w:fill="FFFFFF"/>
              <w:lang w:eastAsia="en-GB"/>
            </w:rPr>
            <w:fldChar w:fldCharType="separate"/>
          </w:r>
          <w:r w:rsidR="003255CC">
            <w:rPr>
              <w:rFonts w:eastAsia="Helvetica" w:cs="Helvetica"/>
              <w:noProof/>
              <w:color w:val="2A030E"/>
              <w:spacing w:val="5"/>
              <w:shd w:val="clear" w:color="auto" w:fill="FFFFFF"/>
              <w:lang w:val="en-US" w:eastAsia="en-GB"/>
            </w:rPr>
            <w:t xml:space="preserve"> </w:t>
          </w:r>
          <w:r w:rsidR="003255CC" w:rsidRPr="003255CC">
            <w:rPr>
              <w:rFonts w:eastAsia="Helvetica" w:cs="Helvetica"/>
              <w:noProof/>
              <w:color w:val="2A030E"/>
              <w:spacing w:val="5"/>
              <w:shd w:val="clear" w:color="auto" w:fill="FFFFFF"/>
              <w:lang w:val="en-US" w:eastAsia="en-GB"/>
            </w:rPr>
            <w:t>(Hoverstadt &amp; Loh, 2017)</w:t>
          </w:r>
          <w:r w:rsidR="00E2374D">
            <w:rPr>
              <w:rFonts w:eastAsia="Helvetica" w:cs="Helvetica"/>
              <w:color w:val="2A030E"/>
              <w:spacing w:val="5"/>
              <w:shd w:val="clear" w:color="auto" w:fill="FFFFFF"/>
              <w:lang w:eastAsia="en-GB"/>
            </w:rPr>
            <w:fldChar w:fldCharType="end"/>
          </w:r>
        </w:sdtContent>
      </w:sdt>
      <w:r w:rsidR="00A84DC3" w:rsidRPr="00C47A79">
        <w:rPr>
          <w:rFonts w:eastAsia="Helvetica" w:cs="Helvetica"/>
          <w:color w:val="2A030E"/>
          <w:spacing w:val="5"/>
          <w:shd w:val="clear" w:color="auto" w:fill="FFFFFF"/>
          <w:lang w:eastAsia="en-GB"/>
        </w:rPr>
        <w:t xml:space="preserve">, </w:t>
      </w:r>
      <w:r w:rsidR="00A84DC3" w:rsidRPr="006504D8">
        <w:rPr>
          <w:rStyle w:val="QuoteChar"/>
        </w:rPr>
        <w:t>“The essence of strategy is what not to do”</w:t>
      </w:r>
      <w:r w:rsidR="00A84DC3" w:rsidRPr="00C47A79">
        <w:rPr>
          <w:rFonts w:eastAsia="Helvetica" w:cs="Helvetica"/>
          <w:color w:val="2A030E"/>
          <w:spacing w:val="5"/>
          <w:shd w:val="clear" w:color="auto" w:fill="FFFFFF"/>
          <w:lang w:eastAsia="en-GB"/>
        </w:rPr>
        <w:t xml:space="preserve"> by Michael Porter</w:t>
      </w:r>
      <w:sdt>
        <w:sdtPr>
          <w:rPr>
            <w:rFonts w:eastAsia="Helvetica" w:cs="Helvetica"/>
            <w:color w:val="2A030E"/>
            <w:spacing w:val="5"/>
            <w:shd w:val="clear" w:color="auto" w:fill="FFFFFF"/>
            <w:lang w:eastAsia="en-GB"/>
          </w:rPr>
          <w:id w:val="1144547053"/>
          <w:citation/>
        </w:sdtPr>
        <w:sdtContent>
          <w:r w:rsidR="008B6B51">
            <w:rPr>
              <w:rFonts w:eastAsia="Helvetica" w:cs="Helvetica"/>
              <w:color w:val="2A030E"/>
              <w:spacing w:val="5"/>
              <w:shd w:val="clear" w:color="auto" w:fill="FFFFFF"/>
              <w:lang w:eastAsia="en-GB"/>
            </w:rPr>
            <w:fldChar w:fldCharType="begin"/>
          </w:r>
          <w:r w:rsidR="008B6B51">
            <w:rPr>
              <w:rFonts w:eastAsia="Helvetica" w:cs="Helvetica"/>
              <w:color w:val="2A030E"/>
              <w:spacing w:val="5"/>
              <w:shd w:val="clear" w:color="auto" w:fill="FFFFFF"/>
              <w:lang w:val="en-US" w:eastAsia="en-GB"/>
            </w:rPr>
            <w:instrText xml:space="preserve"> CITATION Mic17 \l 1033 </w:instrText>
          </w:r>
          <w:r w:rsidR="008B6B51">
            <w:rPr>
              <w:rFonts w:eastAsia="Helvetica" w:cs="Helvetica"/>
              <w:color w:val="2A030E"/>
              <w:spacing w:val="5"/>
              <w:shd w:val="clear" w:color="auto" w:fill="FFFFFF"/>
              <w:lang w:eastAsia="en-GB"/>
            </w:rPr>
            <w:fldChar w:fldCharType="separate"/>
          </w:r>
          <w:r w:rsidR="003255CC">
            <w:rPr>
              <w:rFonts w:eastAsia="Helvetica" w:cs="Helvetica"/>
              <w:noProof/>
              <w:color w:val="2A030E"/>
              <w:spacing w:val="5"/>
              <w:shd w:val="clear" w:color="auto" w:fill="FFFFFF"/>
              <w:lang w:val="en-US" w:eastAsia="en-GB"/>
            </w:rPr>
            <w:t xml:space="preserve"> </w:t>
          </w:r>
          <w:r w:rsidR="003255CC" w:rsidRPr="003255CC">
            <w:rPr>
              <w:rFonts w:eastAsia="Helvetica" w:cs="Helvetica"/>
              <w:noProof/>
              <w:color w:val="2A030E"/>
              <w:spacing w:val="5"/>
              <w:shd w:val="clear" w:color="auto" w:fill="FFFFFF"/>
              <w:lang w:val="en-US" w:eastAsia="en-GB"/>
            </w:rPr>
            <w:t>(Porter, 2017)</w:t>
          </w:r>
          <w:r w:rsidR="008B6B51">
            <w:rPr>
              <w:rFonts w:eastAsia="Helvetica" w:cs="Helvetica"/>
              <w:color w:val="2A030E"/>
              <w:spacing w:val="5"/>
              <w:shd w:val="clear" w:color="auto" w:fill="FFFFFF"/>
              <w:lang w:eastAsia="en-GB"/>
            </w:rPr>
            <w:fldChar w:fldCharType="end"/>
          </w:r>
        </w:sdtContent>
      </w:sdt>
      <w:r w:rsidR="00C47A79" w:rsidRPr="00C47A79">
        <w:rPr>
          <w:rFonts w:eastAsia="Helvetica" w:cs="Helvetica"/>
          <w:color w:val="2A030E"/>
          <w:spacing w:val="5"/>
          <w:shd w:val="clear" w:color="auto" w:fill="FFFFFF"/>
          <w:lang w:eastAsia="en-GB"/>
        </w:rPr>
        <w:t xml:space="preserve">. Strategy was first used on battlefields to ensure a victory and it was later applied to other fields of battle such as in business management. To quote one of the legendary generals in ancient China </w:t>
      </w:r>
      <w:r w:rsidR="00C47A79" w:rsidRPr="006504D8">
        <w:rPr>
          <w:rStyle w:val="QuoteChar"/>
        </w:rPr>
        <w:t>“Strategy without tactics is the slowest route to victory, tactics without strategy is the noise of defeat”</w:t>
      </w:r>
      <w:r w:rsidR="00C47A79" w:rsidRPr="00C47A79">
        <w:rPr>
          <w:rFonts w:eastAsia="Helvetica" w:cs="Helvetica"/>
          <w:color w:val="2A030E"/>
          <w:spacing w:val="5"/>
          <w:shd w:val="clear" w:color="auto" w:fill="FFFFFF"/>
          <w:lang w:eastAsia="en-GB"/>
        </w:rPr>
        <w:t xml:space="preserve"> by Sun Tsu.</w:t>
      </w:r>
      <w:sdt>
        <w:sdtPr>
          <w:rPr>
            <w:rFonts w:eastAsia="Helvetica" w:cs="Helvetica"/>
            <w:color w:val="2A030E"/>
            <w:spacing w:val="5"/>
            <w:shd w:val="clear" w:color="auto" w:fill="FFFFFF"/>
            <w:lang w:eastAsia="en-GB"/>
          </w:rPr>
          <w:id w:val="1330261125"/>
          <w:citation/>
        </w:sdtPr>
        <w:sdtContent>
          <w:r w:rsidR="00864ECF">
            <w:rPr>
              <w:rFonts w:eastAsia="Helvetica" w:cs="Helvetica"/>
              <w:color w:val="2A030E"/>
              <w:spacing w:val="5"/>
              <w:shd w:val="clear" w:color="auto" w:fill="FFFFFF"/>
              <w:lang w:eastAsia="en-GB"/>
            </w:rPr>
            <w:fldChar w:fldCharType="begin"/>
          </w:r>
          <w:r w:rsidR="00864ECF">
            <w:rPr>
              <w:rFonts w:eastAsia="Helvetica" w:cs="Helvetica"/>
              <w:color w:val="2A030E"/>
              <w:spacing w:val="5"/>
              <w:shd w:val="clear" w:color="auto" w:fill="FFFFFF"/>
              <w:lang w:val="en-US" w:eastAsia="en-GB"/>
            </w:rPr>
            <w:instrText xml:space="preserve"> CITATION Sun17 \l 1033 </w:instrText>
          </w:r>
          <w:r w:rsidR="00864ECF">
            <w:rPr>
              <w:rFonts w:eastAsia="Helvetica" w:cs="Helvetica"/>
              <w:color w:val="2A030E"/>
              <w:spacing w:val="5"/>
              <w:shd w:val="clear" w:color="auto" w:fill="FFFFFF"/>
              <w:lang w:eastAsia="en-GB"/>
            </w:rPr>
            <w:fldChar w:fldCharType="separate"/>
          </w:r>
          <w:r w:rsidR="003255CC">
            <w:rPr>
              <w:rFonts w:eastAsia="Helvetica" w:cs="Helvetica"/>
              <w:noProof/>
              <w:color w:val="2A030E"/>
              <w:spacing w:val="5"/>
              <w:shd w:val="clear" w:color="auto" w:fill="FFFFFF"/>
              <w:lang w:val="en-US" w:eastAsia="en-GB"/>
            </w:rPr>
            <w:t xml:space="preserve"> </w:t>
          </w:r>
          <w:r w:rsidR="003255CC" w:rsidRPr="003255CC">
            <w:rPr>
              <w:rFonts w:eastAsia="Helvetica" w:cs="Helvetica"/>
              <w:noProof/>
              <w:color w:val="2A030E"/>
              <w:spacing w:val="5"/>
              <w:shd w:val="clear" w:color="auto" w:fill="FFFFFF"/>
              <w:lang w:val="en-US" w:eastAsia="en-GB"/>
            </w:rPr>
            <w:t>(Tzu, 2017)</w:t>
          </w:r>
          <w:r w:rsidR="00864ECF">
            <w:rPr>
              <w:rFonts w:eastAsia="Helvetica" w:cs="Helvetica"/>
              <w:color w:val="2A030E"/>
              <w:spacing w:val="5"/>
              <w:shd w:val="clear" w:color="auto" w:fill="FFFFFF"/>
              <w:lang w:eastAsia="en-GB"/>
            </w:rPr>
            <w:fldChar w:fldCharType="end"/>
          </w:r>
        </w:sdtContent>
      </w:sdt>
    </w:p>
    <w:p w14:paraId="46236710" w14:textId="584957A3" w:rsidR="00864ECF" w:rsidRDefault="00E83BC8" w:rsidP="004914DB">
      <w:pPr>
        <w:rPr>
          <w:rFonts w:eastAsia="Helvetica" w:cs="Helvetica"/>
          <w:color w:val="2A030E"/>
          <w:spacing w:val="5"/>
          <w:shd w:val="clear" w:color="auto" w:fill="FFFFFF"/>
          <w:lang w:eastAsia="en-GB"/>
        </w:rPr>
      </w:pPr>
      <w:r>
        <w:rPr>
          <w:rFonts w:eastAsia="Helvetica" w:cs="Helvetica"/>
          <w:color w:val="2A030E"/>
          <w:spacing w:val="5"/>
          <w:shd w:val="clear" w:color="auto" w:fill="FFFFFF"/>
          <w:lang w:eastAsia="en-GB"/>
        </w:rPr>
        <w:t>There are a lot of levels at which strategies exist within an organisation including:</w:t>
      </w:r>
    </w:p>
    <w:p w14:paraId="50A7530B" w14:textId="09D09A91" w:rsidR="00E83BC8" w:rsidRDefault="00E83BC8" w:rsidP="00E83BC8">
      <w:pPr>
        <w:pStyle w:val="ListParagraph"/>
        <w:numPr>
          <w:ilvl w:val="0"/>
          <w:numId w:val="8"/>
        </w:numPr>
        <w:rPr>
          <w:rFonts w:eastAsia="Helvetica" w:cs="Helvetica"/>
          <w:color w:val="2A030E"/>
          <w:spacing w:val="5"/>
          <w:shd w:val="clear" w:color="auto" w:fill="FFFFFF"/>
          <w:lang w:eastAsia="en-GB"/>
        </w:rPr>
      </w:pPr>
      <w:r>
        <w:rPr>
          <w:rFonts w:eastAsia="Helvetica" w:cs="Helvetica"/>
          <w:color w:val="2A030E"/>
          <w:spacing w:val="5"/>
          <w:shd w:val="clear" w:color="auto" w:fill="FFFFFF"/>
          <w:lang w:eastAsia="en-GB"/>
        </w:rPr>
        <w:t>Corporate level strategy</w:t>
      </w:r>
    </w:p>
    <w:p w14:paraId="15FC4430" w14:textId="4EE15815" w:rsidR="00E83BC8" w:rsidRDefault="00142E90" w:rsidP="00E83BC8">
      <w:pPr>
        <w:pStyle w:val="ListParagraph"/>
        <w:numPr>
          <w:ilvl w:val="0"/>
          <w:numId w:val="8"/>
        </w:numPr>
        <w:rPr>
          <w:rFonts w:eastAsia="Helvetica" w:cs="Helvetica"/>
          <w:color w:val="2A030E"/>
          <w:spacing w:val="5"/>
          <w:shd w:val="clear" w:color="auto" w:fill="FFFFFF"/>
          <w:lang w:eastAsia="en-GB"/>
        </w:rPr>
      </w:pPr>
      <w:r>
        <w:rPr>
          <w:rFonts w:eastAsia="Helvetica" w:cs="Helvetica"/>
          <w:color w:val="2A030E"/>
          <w:spacing w:val="5"/>
          <w:shd w:val="clear" w:color="auto" w:fill="FFFFFF"/>
          <w:lang w:eastAsia="en-GB"/>
        </w:rPr>
        <w:t>Business lev</w:t>
      </w:r>
      <w:r w:rsidR="00E83BC8">
        <w:rPr>
          <w:rFonts w:eastAsia="Helvetica" w:cs="Helvetica"/>
          <w:color w:val="2A030E"/>
          <w:spacing w:val="5"/>
          <w:shd w:val="clear" w:color="auto" w:fill="FFFFFF"/>
          <w:lang w:eastAsia="en-GB"/>
        </w:rPr>
        <w:t xml:space="preserve">el strategy </w:t>
      </w:r>
    </w:p>
    <w:p w14:paraId="3839DC5E" w14:textId="42096594" w:rsidR="00A052D3" w:rsidRPr="00986C20" w:rsidRDefault="00E83BC8" w:rsidP="004914DB">
      <w:pPr>
        <w:pStyle w:val="ListParagraph"/>
        <w:numPr>
          <w:ilvl w:val="0"/>
          <w:numId w:val="8"/>
        </w:numPr>
        <w:rPr>
          <w:rFonts w:eastAsia="Helvetica" w:cs="Helvetica"/>
          <w:color w:val="2A030E"/>
          <w:spacing w:val="5"/>
          <w:shd w:val="clear" w:color="auto" w:fill="FFFFFF"/>
          <w:lang w:eastAsia="en-GB"/>
        </w:rPr>
      </w:pPr>
      <w:r>
        <w:rPr>
          <w:rFonts w:eastAsia="Helvetica" w:cs="Helvetica"/>
          <w:color w:val="2A030E"/>
          <w:spacing w:val="5"/>
          <w:shd w:val="clear" w:color="auto" w:fill="FFFFFF"/>
          <w:lang w:eastAsia="en-GB"/>
        </w:rPr>
        <w:t>Operation level strategy</w:t>
      </w:r>
    </w:p>
    <w:p w14:paraId="1164936B" w14:textId="1436AB79" w:rsidR="00CD66D9" w:rsidRPr="001E26E0" w:rsidRDefault="00C906D6" w:rsidP="00DC4971">
      <w:pPr>
        <w:rPr>
          <w:rFonts w:eastAsia="Times New Roman" w:cs="Times New Roman"/>
          <w:lang w:eastAsia="en-GB"/>
        </w:rPr>
      </w:pPr>
      <w:r>
        <w:rPr>
          <w:rFonts w:eastAsia="Times New Roman" w:cs="Times New Roman"/>
          <w:lang w:eastAsia="en-GB"/>
        </w:rPr>
        <w:t xml:space="preserve">Starbucks </w:t>
      </w:r>
      <w:r w:rsidR="001C6B68">
        <w:rPr>
          <w:rFonts w:eastAsia="Times New Roman" w:cs="Times New Roman"/>
          <w:lang w:eastAsia="en-GB"/>
        </w:rPr>
        <w:t>works in business level strategy</w:t>
      </w:r>
      <w:r w:rsidR="00477793">
        <w:rPr>
          <w:rFonts w:eastAsia="Times New Roman" w:cs="Times New Roman"/>
          <w:lang w:eastAsia="en-GB"/>
        </w:rPr>
        <w:t xml:space="preserve"> and that includes single industry it operates in, individual market and being concerned with positioning and competing. Starbucks is also concerned with growth and expanding its business which touches corporate level strategy. </w:t>
      </w:r>
    </w:p>
    <w:p w14:paraId="0A29CC1A" w14:textId="6FDBA2EC" w:rsidR="00DC4971" w:rsidRDefault="00DC4971" w:rsidP="00DC4971">
      <w:pPr>
        <w:pStyle w:val="Heading2"/>
      </w:pPr>
      <w:bookmarkStart w:id="6" w:name="_Toc498637143"/>
      <w:r>
        <w:t>Competitive advantage</w:t>
      </w:r>
      <w:bookmarkEnd w:id="6"/>
    </w:p>
    <w:p w14:paraId="00FCBDD3" w14:textId="211B4B31" w:rsidR="00EA6B56" w:rsidRPr="00F42077" w:rsidRDefault="008F38EC" w:rsidP="00EA6B56">
      <w:r>
        <w:t xml:space="preserve">In the article </w:t>
      </w:r>
      <w:r w:rsidR="00DC1794">
        <w:t xml:space="preserve">regarding competitive advantage </w:t>
      </w:r>
      <w:r w:rsidR="00516E89">
        <w:t xml:space="preserve">it’s been wrote that </w:t>
      </w:r>
      <w:r w:rsidR="00516E89" w:rsidRPr="006504D8">
        <w:rPr>
          <w:rStyle w:val="QuoteChar"/>
        </w:rPr>
        <w:t>“a competitive advantage is what makes you better than the competition in your customer minds”</w:t>
      </w:r>
      <w:r w:rsidR="00516E89">
        <w:t xml:space="preserve"> </w:t>
      </w:r>
      <w:sdt>
        <w:sdtPr>
          <w:id w:val="1491365363"/>
          <w:citation/>
        </w:sdtPr>
        <w:sdtContent>
          <w:r w:rsidR="00516E89">
            <w:fldChar w:fldCharType="begin"/>
          </w:r>
          <w:r w:rsidR="00516E89">
            <w:rPr>
              <w:lang w:val="en-US"/>
            </w:rPr>
            <w:instrText xml:space="preserve"> CITATION Ama17 \l 1033 </w:instrText>
          </w:r>
          <w:r w:rsidR="00516E89">
            <w:fldChar w:fldCharType="separate"/>
          </w:r>
          <w:r w:rsidR="003255CC" w:rsidRPr="003255CC">
            <w:rPr>
              <w:noProof/>
              <w:lang w:val="en-US"/>
            </w:rPr>
            <w:t>(Amadeo, 2017)</w:t>
          </w:r>
          <w:r w:rsidR="00516E89">
            <w:fldChar w:fldCharType="end"/>
          </w:r>
        </w:sdtContent>
      </w:sdt>
      <w:r w:rsidR="00516E89">
        <w:t xml:space="preserve"> It’s a valid point as the main and only income for any business is a customer. Basically, to get profit first there needs to be a customer which is going to use service or buy a product.</w:t>
      </w:r>
      <w:r w:rsidR="003279EE">
        <w:t xml:space="preserve"> </w:t>
      </w:r>
      <w:r w:rsidR="00D62261">
        <w:t xml:space="preserve">The term “Competitive </w:t>
      </w:r>
      <w:r w:rsidR="00D62261">
        <w:lastRenderedPageBreak/>
        <w:t xml:space="preserve">advantage” can also be defined as </w:t>
      </w:r>
      <w:r w:rsidR="00D62261" w:rsidRPr="006504D8">
        <w:rPr>
          <w:rStyle w:val="QuoteChar"/>
        </w:rPr>
        <w:t>“anything that a firm does especially well when compared with rival firms”</w:t>
      </w:r>
      <w:r w:rsidR="00D62261">
        <w:t xml:space="preserve"> as stated in online article in MSG. </w:t>
      </w:r>
      <w:sdt>
        <w:sdtPr>
          <w:id w:val="1994067808"/>
          <w:citation/>
        </w:sdtPr>
        <w:sdtContent>
          <w:r w:rsidR="00D62261">
            <w:fldChar w:fldCharType="begin"/>
          </w:r>
          <w:r w:rsidR="00D62261">
            <w:rPr>
              <w:lang w:val="en-US"/>
            </w:rPr>
            <w:instrText xml:space="preserve"> CITATION MSG17 \l 1033 </w:instrText>
          </w:r>
          <w:r w:rsidR="00D62261">
            <w:fldChar w:fldCharType="separate"/>
          </w:r>
          <w:r w:rsidR="003255CC" w:rsidRPr="003255CC">
            <w:rPr>
              <w:noProof/>
              <w:lang w:val="en-US"/>
            </w:rPr>
            <w:t>(MSG Experts, 2017)</w:t>
          </w:r>
          <w:r w:rsidR="00D62261">
            <w:fldChar w:fldCharType="end"/>
          </w:r>
        </w:sdtContent>
      </w:sdt>
      <w:r w:rsidR="00D62261">
        <w:t xml:space="preserve"> Starbucks was able to continually maintain their competitive advantage thanks to being the leader in product innovation. Example of that would be their Pumpkin spice latte which was one of the seasonal favourites at Starbucks.</w:t>
      </w:r>
      <w:sdt>
        <w:sdtPr>
          <w:id w:val="94911877"/>
          <w:citation/>
        </w:sdtPr>
        <w:sdtContent>
          <w:r w:rsidR="00D62261">
            <w:fldChar w:fldCharType="begin"/>
          </w:r>
          <w:r w:rsidR="00D62261">
            <w:rPr>
              <w:lang w:val="en-US"/>
            </w:rPr>
            <w:instrText xml:space="preserve"> CITATION For16 \l 1033 </w:instrText>
          </w:r>
          <w:r w:rsidR="00D62261">
            <w:fldChar w:fldCharType="separate"/>
          </w:r>
          <w:r w:rsidR="003255CC">
            <w:rPr>
              <w:noProof/>
              <w:lang w:val="en-US"/>
            </w:rPr>
            <w:t xml:space="preserve"> </w:t>
          </w:r>
          <w:r w:rsidR="003255CC" w:rsidRPr="003255CC">
            <w:rPr>
              <w:noProof/>
              <w:lang w:val="en-US"/>
            </w:rPr>
            <w:t>(Forbes contributor, 2016)</w:t>
          </w:r>
          <w:r w:rsidR="00D62261">
            <w:fldChar w:fldCharType="end"/>
          </w:r>
        </w:sdtContent>
      </w:sdt>
      <w:r w:rsidR="000D5515">
        <w:t xml:space="preserve"> Although </w:t>
      </w:r>
      <w:r w:rsidR="008459EB">
        <w:t>there are people who believe that there is on one right answer and they have a point as it can look differently from different points of view.</w:t>
      </w:r>
      <w:sdt>
        <w:sdtPr>
          <w:id w:val="-141510593"/>
          <w:citation/>
        </w:sdtPr>
        <w:sdtContent>
          <w:r w:rsidR="008459EB">
            <w:fldChar w:fldCharType="begin"/>
          </w:r>
          <w:r w:rsidR="008459EB">
            <w:rPr>
              <w:lang w:val="en-US"/>
            </w:rPr>
            <w:instrText xml:space="preserve"> CITATION Jur13 \l 1033 </w:instrText>
          </w:r>
          <w:r w:rsidR="008459EB">
            <w:fldChar w:fldCharType="separate"/>
          </w:r>
          <w:r w:rsidR="003255CC">
            <w:rPr>
              <w:noProof/>
              <w:lang w:val="en-US"/>
            </w:rPr>
            <w:t xml:space="preserve"> </w:t>
          </w:r>
          <w:r w:rsidR="003255CC" w:rsidRPr="003255CC">
            <w:rPr>
              <w:noProof/>
              <w:lang w:val="en-US"/>
            </w:rPr>
            <w:t>(Jurevicius, 2013)</w:t>
          </w:r>
          <w:r w:rsidR="008459EB">
            <w:fldChar w:fldCharType="end"/>
          </w:r>
        </w:sdtContent>
      </w:sdt>
    </w:p>
    <w:p w14:paraId="1E1DC7A3" w14:textId="77777777" w:rsidR="00477793" w:rsidRDefault="00F42077" w:rsidP="00477793">
      <w:pPr>
        <w:jc w:val="center"/>
      </w:pPr>
      <w:r w:rsidRPr="00F42077">
        <w:rPr>
          <w:noProof/>
          <w:lang w:eastAsia="en-GB"/>
        </w:rPr>
        <w:drawing>
          <wp:inline distT="0" distB="0" distL="0" distR="0" wp14:anchorId="2332F55C" wp14:editId="22A1E30F">
            <wp:extent cx="2197735" cy="1932677"/>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36965" cy="2143054"/>
                    </a:xfrm>
                    <a:prstGeom prst="rect">
                      <a:avLst/>
                    </a:prstGeom>
                  </pic:spPr>
                </pic:pic>
              </a:graphicData>
            </a:graphic>
          </wp:inline>
        </w:drawing>
      </w:r>
    </w:p>
    <w:p w14:paraId="0087ABEF" w14:textId="5F678C5A" w:rsidR="00DC4971" w:rsidRDefault="006504D8" w:rsidP="00DC4971">
      <w:r>
        <w:t>Figure 1. – Shows market share of leading players in the coffee industry.</w:t>
      </w:r>
      <w:sdt>
        <w:sdtPr>
          <w:id w:val="-1652278578"/>
          <w:citation/>
        </w:sdtPr>
        <w:sdtContent>
          <w:r w:rsidR="0043246D">
            <w:fldChar w:fldCharType="begin"/>
          </w:r>
          <w:r w:rsidR="0043246D">
            <w:rPr>
              <w:lang w:val="en-US"/>
            </w:rPr>
            <w:instrText xml:space="preserve"> CITATION For161 \l 1033 </w:instrText>
          </w:r>
          <w:r w:rsidR="0043246D">
            <w:fldChar w:fldCharType="separate"/>
          </w:r>
          <w:r w:rsidR="003255CC">
            <w:rPr>
              <w:noProof/>
              <w:lang w:val="en-US"/>
            </w:rPr>
            <w:t xml:space="preserve"> </w:t>
          </w:r>
          <w:r w:rsidR="003255CC" w:rsidRPr="003255CC">
            <w:rPr>
              <w:noProof/>
              <w:lang w:val="en-US"/>
            </w:rPr>
            <w:t>(Forbes, 2016)</w:t>
          </w:r>
          <w:r w:rsidR="0043246D">
            <w:fldChar w:fldCharType="end"/>
          </w:r>
        </w:sdtContent>
      </w:sdt>
    </w:p>
    <w:p w14:paraId="0A92597C" w14:textId="69771180" w:rsidR="00F0451F" w:rsidRDefault="00F0451F" w:rsidP="00DC4971">
      <w:r>
        <w:t xml:space="preserve">Professor Michael Porter in his book </w:t>
      </w:r>
      <w:r w:rsidR="000D2CD6">
        <w:t>“</w:t>
      </w:r>
      <w:r>
        <w:t xml:space="preserve">Competitive </w:t>
      </w:r>
      <w:r w:rsidR="000D2CD6">
        <w:t xml:space="preserve">Advantage” says </w:t>
      </w:r>
      <w:r>
        <w:t>that the competition is at the core of the success or failure of firms. He later says, “Competition determines the appropriateness of a firm’s activities that can contribute to its performance, such as innovations, a cohesive culture, or good implementation” Furthermore he explains that competitive strategy is the search for favourable position in the industry where the company can battle with each other.</w:t>
      </w:r>
      <w:sdt>
        <w:sdtPr>
          <w:id w:val="1339420926"/>
          <w:citation/>
        </w:sdtPr>
        <w:sdtContent>
          <w:r w:rsidR="00244173">
            <w:fldChar w:fldCharType="begin"/>
          </w:r>
          <w:r w:rsidR="001E26E0">
            <w:rPr>
              <w:lang w:val="en-US"/>
            </w:rPr>
            <w:instrText xml:space="preserve">CITATION Por08 \l 1033 </w:instrText>
          </w:r>
          <w:r w:rsidR="00244173">
            <w:fldChar w:fldCharType="separate"/>
          </w:r>
          <w:r w:rsidR="003255CC">
            <w:rPr>
              <w:noProof/>
              <w:lang w:val="en-US"/>
            </w:rPr>
            <w:t xml:space="preserve"> </w:t>
          </w:r>
          <w:r w:rsidR="003255CC" w:rsidRPr="003255CC">
            <w:rPr>
              <w:noProof/>
              <w:lang w:val="en-US"/>
            </w:rPr>
            <w:t>(Porter, 2008)</w:t>
          </w:r>
          <w:r w:rsidR="00244173">
            <w:fldChar w:fldCharType="end"/>
          </w:r>
        </w:sdtContent>
      </w:sdt>
    </w:p>
    <w:p w14:paraId="5806334B" w14:textId="5DA7FC66" w:rsidR="00DC4971" w:rsidRDefault="00DC4971" w:rsidP="00DC4971">
      <w:pPr>
        <w:pStyle w:val="Heading2"/>
      </w:pPr>
      <w:bookmarkStart w:id="7" w:name="_Toc498637144"/>
      <w:r>
        <w:t>Porter’s generic strategies</w:t>
      </w:r>
      <w:bookmarkEnd w:id="7"/>
    </w:p>
    <w:p w14:paraId="72693999" w14:textId="77777777" w:rsidR="009256E5" w:rsidRDefault="003279EE" w:rsidP="00244173">
      <w:r>
        <w:t xml:space="preserve">Professor Michael Porter who’s been studying at Harvard business school in 1985 wrote a book which became a definitive business school textbook on that topic, the book called “Competitive Advantage”.  Professor Porter outlined that there are three primary ways which companies can </w:t>
      </w:r>
      <w:r w:rsidR="00244173">
        <w:t>achieve a sustainable advantage.</w:t>
      </w:r>
    </w:p>
    <w:p w14:paraId="4005A1A1" w14:textId="49D39718" w:rsidR="003279EE" w:rsidRDefault="00244173" w:rsidP="00244173">
      <w:r>
        <w:t xml:space="preserve"> </w:t>
      </w:r>
      <w:r w:rsidR="003279EE">
        <w:t xml:space="preserve">Cost leadership </w:t>
      </w:r>
      <w:r>
        <w:t>is w</w:t>
      </w:r>
      <w:r w:rsidR="003279EE">
        <w:t>here company offers reasonable value of prod</w:t>
      </w:r>
      <w:r w:rsidR="00424E15">
        <w:t xml:space="preserve">uct or service at a lower price. By becoming a </w:t>
      </w:r>
      <w:r w:rsidR="00477793">
        <w:t>low-cost</w:t>
      </w:r>
      <w:r w:rsidR="00424E15">
        <w:t xml:space="preserve"> </w:t>
      </w:r>
      <w:r w:rsidR="00477793">
        <w:t>producer,</w:t>
      </w:r>
      <w:r w:rsidR="00FE54C1">
        <w:t xml:space="preserve"> </w:t>
      </w:r>
      <w:r w:rsidR="00793EBE">
        <w:t>a firm needs to</w:t>
      </w:r>
      <w:r w:rsidR="00FE54C1">
        <w:t xml:space="preserve"> analyse</w:t>
      </w:r>
      <w:r w:rsidR="00424E15">
        <w:t xml:space="preserve"> its structure and how can achieve cost advantage. Starbucks is using </w:t>
      </w:r>
      <w:r w:rsidR="00793EBE">
        <w:t>its</w:t>
      </w:r>
      <w:r w:rsidR="00424E15">
        <w:t xml:space="preserve"> own plan</w:t>
      </w:r>
      <w:r w:rsidR="00793EBE">
        <w:t xml:space="preserve">tations as well as investing to keep coffee communities going and expend it to various coffee producing countries. </w:t>
      </w:r>
      <w:sdt>
        <w:sdtPr>
          <w:id w:val="-243958295"/>
          <w:citation/>
        </w:sdtPr>
        <w:sdtContent>
          <w:r w:rsidR="00793EBE">
            <w:fldChar w:fldCharType="begin"/>
          </w:r>
          <w:r w:rsidR="00793EBE">
            <w:rPr>
              <w:lang w:val="en-US"/>
            </w:rPr>
            <w:instrText xml:space="preserve"> CITATION Sta17 \l 1033 </w:instrText>
          </w:r>
          <w:r w:rsidR="00793EBE">
            <w:fldChar w:fldCharType="separate"/>
          </w:r>
          <w:r w:rsidR="003255CC" w:rsidRPr="003255CC">
            <w:rPr>
              <w:noProof/>
              <w:lang w:val="en-US"/>
            </w:rPr>
            <w:t>(Starbucks, 2017)</w:t>
          </w:r>
          <w:r w:rsidR="00793EBE">
            <w:fldChar w:fldCharType="end"/>
          </w:r>
        </w:sdtContent>
      </w:sdt>
    </w:p>
    <w:p w14:paraId="33167D66" w14:textId="0729C96F" w:rsidR="003279EE" w:rsidRDefault="003279EE" w:rsidP="00244173">
      <w:r>
        <w:t xml:space="preserve">Differentiation </w:t>
      </w:r>
      <w:r w:rsidR="001D39DA">
        <w:t>w</w:t>
      </w:r>
      <w:r>
        <w:t>hich means delivering better benefits than anyone else.</w:t>
      </w:r>
      <w:r w:rsidR="001D39DA">
        <w:t xml:space="preserve"> To be more precise </w:t>
      </w:r>
      <w:r w:rsidR="000D2CD6">
        <w:t>it’s</w:t>
      </w:r>
      <w:r w:rsidR="001D39DA">
        <w:t xml:space="preserve"> when a company seeks to be unique in the industry they’re operate in along with dimensions such as brand image, quality or innovation. Full list will be shown later in the report. We already know that Starbucks is very good if not exceptional with innovations, an example would be their pumpkin latte which a seasonal beverage and has been relaunched. </w:t>
      </w:r>
    </w:p>
    <w:p w14:paraId="129048CE" w14:textId="390D4319" w:rsidR="003279EE" w:rsidRDefault="001D39DA" w:rsidP="00244173">
      <w:r>
        <w:t>Last one is focus which is u</w:t>
      </w:r>
      <w:r w:rsidR="003279EE">
        <w:t xml:space="preserve">nderstanding a target market and focusing </w:t>
      </w:r>
      <w:r>
        <w:t>on them. It’s where a focuser selects a segment or more and adapts or alter its strategy to serve targeted purpose. The focus strategy has two variants:</w:t>
      </w:r>
      <w:sdt>
        <w:sdtPr>
          <w:id w:val="1367255352"/>
          <w:citation/>
        </w:sdtPr>
        <w:sdtContent>
          <w:r>
            <w:fldChar w:fldCharType="begin"/>
          </w:r>
          <w:r>
            <w:rPr>
              <w:lang w:val="en-US"/>
            </w:rPr>
            <w:instrText xml:space="preserve"> CITATION Por85 \l 1033 </w:instrText>
          </w:r>
          <w:r>
            <w:fldChar w:fldCharType="separate"/>
          </w:r>
          <w:r w:rsidR="003255CC">
            <w:rPr>
              <w:noProof/>
              <w:lang w:val="en-US"/>
            </w:rPr>
            <w:t xml:space="preserve"> </w:t>
          </w:r>
          <w:r w:rsidR="003255CC" w:rsidRPr="003255CC">
            <w:rPr>
              <w:noProof/>
              <w:lang w:val="en-US"/>
            </w:rPr>
            <w:t>(Porter, 1985)</w:t>
          </w:r>
          <w:r>
            <w:fldChar w:fldCharType="end"/>
          </w:r>
        </w:sdtContent>
      </w:sdt>
    </w:p>
    <w:p w14:paraId="6777E4A8" w14:textId="5D9F2045" w:rsidR="001D39DA" w:rsidRDefault="001D39DA" w:rsidP="001D39DA">
      <w:pPr>
        <w:pStyle w:val="ListParagraph"/>
        <w:numPr>
          <w:ilvl w:val="0"/>
          <w:numId w:val="8"/>
        </w:numPr>
      </w:pPr>
      <w:r>
        <w:t xml:space="preserve">In cost focus they look for a cost advantage </w:t>
      </w:r>
    </w:p>
    <w:p w14:paraId="5665470F" w14:textId="5130F81F" w:rsidR="000D2CD6" w:rsidRDefault="001D39DA" w:rsidP="00244173">
      <w:pPr>
        <w:pStyle w:val="ListParagraph"/>
        <w:numPr>
          <w:ilvl w:val="0"/>
          <w:numId w:val="8"/>
        </w:numPr>
      </w:pPr>
      <w:r>
        <w:t>In differentiation focus they seek differentiation in the target segment.</w:t>
      </w:r>
    </w:p>
    <w:p w14:paraId="108AC0E1" w14:textId="55B297D5" w:rsidR="00DC4971" w:rsidRDefault="00DC4971" w:rsidP="00DC4971">
      <w:pPr>
        <w:pStyle w:val="Heading1"/>
      </w:pPr>
      <w:bookmarkStart w:id="8" w:name="_Toc498637145"/>
      <w:r>
        <w:lastRenderedPageBreak/>
        <w:t>Main findings</w:t>
      </w:r>
      <w:bookmarkEnd w:id="8"/>
    </w:p>
    <w:p w14:paraId="3EED239F" w14:textId="3E599E99" w:rsidR="00D534FA" w:rsidRDefault="008F2071" w:rsidP="00FC1AA9">
      <w:pPr>
        <w:rPr>
          <w:rFonts w:eastAsia="Times New Roman" w:cs="Times New Roman"/>
          <w:lang w:eastAsia="en-GB"/>
        </w:rPr>
      </w:pPr>
      <w:r>
        <w:t>As mentioned earlier in this report Starbucks is using the business level strategy to differentiate themselves from competition in their industry such as Costa, McDonalds, Dunking Donuts, etc.</w:t>
      </w:r>
      <w:r w:rsidR="00FC1AA9">
        <w:t xml:space="preserve"> </w:t>
      </w:r>
      <w:r w:rsidR="00FC1AA9">
        <w:rPr>
          <w:rFonts w:eastAsia="Times New Roman" w:cs="Times New Roman"/>
          <w:lang w:eastAsia="en-GB"/>
        </w:rPr>
        <w:t xml:space="preserve">Starbuck’s business strategy is fundamentally based in four pillars such as offering “third place” experience. It means that Starbucks became a third place away from home and work where people gather to socialize. Next is selling coffee of the highest quality. Their business strategy could be allocated under product differentiation as their extremely focused on quality of the products. </w:t>
      </w:r>
    </w:p>
    <w:p w14:paraId="4C4C38D8" w14:textId="77777777" w:rsidR="00D534FA" w:rsidRDefault="00FC1AA9" w:rsidP="00FC1AA9">
      <w:pPr>
        <w:rPr>
          <w:rFonts w:eastAsia="Times New Roman" w:cs="Times New Roman"/>
          <w:lang w:eastAsia="en-GB"/>
        </w:rPr>
      </w:pPr>
      <w:r>
        <w:rPr>
          <w:rFonts w:eastAsia="Times New Roman" w:cs="Times New Roman"/>
          <w:lang w:eastAsia="en-GB"/>
        </w:rPr>
        <w:t xml:space="preserve">Another one is international market expansion with the focus on emerging economies which is on long-term perspective a crucial part. In the past 2 years Starbucks opened 2719 stores around China/ Asia Pacific (CAP). </w:t>
      </w:r>
      <w:sdt>
        <w:sdtPr>
          <w:rPr>
            <w:rFonts w:eastAsia="Times New Roman" w:cs="Times New Roman"/>
            <w:lang w:eastAsia="en-GB"/>
          </w:rPr>
          <w:id w:val="-682351022"/>
          <w:citation/>
        </w:sdtPr>
        <w:sdtContent>
          <w:r>
            <w:rPr>
              <w:rFonts w:eastAsia="Times New Roman" w:cs="Times New Roman"/>
              <w:lang w:eastAsia="en-GB"/>
            </w:rPr>
            <w:fldChar w:fldCharType="begin"/>
          </w:r>
          <w:r>
            <w:rPr>
              <w:rFonts w:eastAsia="Times New Roman" w:cs="Times New Roman"/>
              <w:lang w:val="en-US" w:eastAsia="en-GB"/>
            </w:rPr>
            <w:instrText xml:space="preserve"> CITATION Joh17 \l 1033 </w:instrText>
          </w:r>
          <w:r>
            <w:rPr>
              <w:rFonts w:eastAsia="Times New Roman" w:cs="Times New Roman"/>
              <w:lang w:eastAsia="en-GB"/>
            </w:rPr>
            <w:fldChar w:fldCharType="separate"/>
          </w:r>
          <w:r w:rsidR="003255CC" w:rsidRPr="003255CC">
            <w:rPr>
              <w:rFonts w:eastAsia="Times New Roman" w:cs="Times New Roman"/>
              <w:noProof/>
              <w:lang w:val="en-US" w:eastAsia="en-GB"/>
            </w:rPr>
            <w:t>(Dudovskiy, 2017)</w:t>
          </w:r>
          <w:r>
            <w:rPr>
              <w:rFonts w:eastAsia="Times New Roman" w:cs="Times New Roman"/>
              <w:lang w:eastAsia="en-GB"/>
            </w:rPr>
            <w:fldChar w:fldCharType="end"/>
          </w:r>
        </w:sdtContent>
      </w:sdt>
      <w:r>
        <w:rPr>
          <w:rFonts w:eastAsia="Times New Roman" w:cs="Times New Roman"/>
          <w:lang w:eastAsia="en-GB"/>
        </w:rPr>
        <w:t xml:space="preserve"> </w:t>
      </w:r>
    </w:p>
    <w:p w14:paraId="2EFE5BED" w14:textId="2F257D7F" w:rsidR="00FC1AA9" w:rsidRDefault="00FC1AA9" w:rsidP="00FC1AA9">
      <w:pPr>
        <w:rPr>
          <w:rFonts w:eastAsia="Times New Roman" w:cs="Times New Roman"/>
          <w:lang w:eastAsia="en-GB"/>
        </w:rPr>
      </w:pPr>
      <w:r>
        <w:rPr>
          <w:rFonts w:eastAsia="Times New Roman" w:cs="Times New Roman"/>
          <w:lang w:eastAsia="en-GB"/>
        </w:rPr>
        <w:t>Furthermore, since in 2008</w:t>
      </w:r>
      <w:r w:rsidR="007E260B">
        <w:rPr>
          <w:rFonts w:eastAsia="Times New Roman" w:cs="Times New Roman"/>
          <w:lang w:eastAsia="en-GB"/>
        </w:rPr>
        <w:t xml:space="preserve"> when there was a decline in profitability and share price Starbucks embarked a business strategy which allowed them to turn the business around. The results of this strategy were extremely successful and since that the company became to be known </w:t>
      </w:r>
      <w:r w:rsidR="007E260B" w:rsidRPr="007E260B">
        <w:rPr>
          <w:rFonts w:eastAsia="Times New Roman" w:cs="Times New Roman"/>
          <w:lang w:eastAsia="en-GB"/>
        </w:rPr>
        <w:t xml:space="preserve">as </w:t>
      </w:r>
      <w:r w:rsidR="007E260B" w:rsidRPr="007E260B">
        <w:rPr>
          <w:rFonts w:cs="Arial"/>
          <w:shd w:val="clear" w:color="auto" w:fill="FFFFFF"/>
        </w:rPr>
        <w:t>‘Number One World's Most Innovative Food Company' by Fast Company in 2012</w:t>
      </w:r>
      <w:r w:rsidR="007E260B">
        <w:rPr>
          <w:rFonts w:cs="Arial"/>
          <w:shd w:val="clear" w:color="auto" w:fill="FFFFFF"/>
        </w:rPr>
        <w:t>.</w:t>
      </w:r>
      <w:sdt>
        <w:sdtPr>
          <w:rPr>
            <w:rFonts w:cs="Arial"/>
            <w:shd w:val="clear" w:color="auto" w:fill="FFFFFF"/>
          </w:rPr>
          <w:id w:val="-2101323583"/>
          <w:citation/>
        </w:sdtPr>
        <w:sdtContent>
          <w:r w:rsidR="007E260B">
            <w:rPr>
              <w:rFonts w:cs="Arial"/>
              <w:shd w:val="clear" w:color="auto" w:fill="FFFFFF"/>
            </w:rPr>
            <w:fldChar w:fldCharType="begin"/>
          </w:r>
          <w:r w:rsidR="007E260B">
            <w:rPr>
              <w:rFonts w:cs="Arial"/>
              <w:shd w:val="clear" w:color="auto" w:fill="FFFFFF"/>
            </w:rPr>
            <w:instrText xml:space="preserve"> CITATION Mar14 \l 2057 </w:instrText>
          </w:r>
          <w:r w:rsidR="007E260B">
            <w:rPr>
              <w:rFonts w:cs="Arial"/>
              <w:shd w:val="clear" w:color="auto" w:fill="FFFFFF"/>
            </w:rPr>
            <w:fldChar w:fldCharType="separate"/>
          </w:r>
          <w:r w:rsidR="003255CC">
            <w:rPr>
              <w:rFonts w:cs="Arial"/>
              <w:noProof/>
              <w:shd w:val="clear" w:color="auto" w:fill="FFFFFF"/>
            </w:rPr>
            <w:t xml:space="preserve"> </w:t>
          </w:r>
          <w:r w:rsidR="003255CC" w:rsidRPr="003255CC">
            <w:rPr>
              <w:rFonts w:cs="Arial"/>
              <w:noProof/>
              <w:shd w:val="clear" w:color="auto" w:fill="FFFFFF"/>
            </w:rPr>
            <w:t>(Marketline, 2014)</w:t>
          </w:r>
          <w:r w:rsidR="007E260B">
            <w:rPr>
              <w:rFonts w:cs="Arial"/>
              <w:shd w:val="clear" w:color="auto" w:fill="FFFFFF"/>
            </w:rPr>
            <w:fldChar w:fldCharType="end"/>
          </w:r>
        </w:sdtContent>
      </w:sdt>
      <w:r w:rsidR="00D11EF1">
        <w:rPr>
          <w:rFonts w:eastAsia="Times New Roman" w:cs="Times New Roman"/>
          <w:lang w:eastAsia="en-GB"/>
        </w:rPr>
        <w:t xml:space="preserve"> </w:t>
      </w:r>
      <w:r>
        <w:rPr>
          <w:rFonts w:eastAsia="Times New Roman" w:cs="Times New Roman"/>
          <w:lang w:eastAsia="en-GB"/>
        </w:rPr>
        <w:t xml:space="preserve">The last one is integrating technology into various business processes. </w:t>
      </w:r>
      <w:r w:rsidR="00D11EF1">
        <w:rPr>
          <w:rFonts w:eastAsia="Times New Roman" w:cs="Times New Roman"/>
          <w:lang w:eastAsia="en-GB"/>
        </w:rPr>
        <w:t>One of the most noticeable examples of technological integration would be their mobile order and pay feature, which makes possible for consumers to purchase their beverage without standing ages in the line. It’s a very smart and profitable way for business clientele and employees who comes for a coffee on their breaks. This way they don’t lose that valuable time of rest on standing half of it in the line for coffee or tea but just comes in and pick it up. Also, this app can allow the customer</w:t>
      </w:r>
      <w:r w:rsidR="00E41951">
        <w:rPr>
          <w:rFonts w:eastAsia="Times New Roman" w:cs="Times New Roman"/>
          <w:lang w:eastAsia="en-GB"/>
        </w:rPr>
        <w:t>s</w:t>
      </w:r>
      <w:r w:rsidR="00D11EF1">
        <w:rPr>
          <w:rFonts w:eastAsia="Times New Roman" w:cs="Times New Roman"/>
          <w:lang w:eastAsia="en-GB"/>
        </w:rPr>
        <w:t xml:space="preserve"> to order their coffee with their voice and sends text message notifications to the</w:t>
      </w:r>
      <w:r w:rsidR="00E41951">
        <w:rPr>
          <w:rFonts w:eastAsia="Times New Roman" w:cs="Times New Roman"/>
          <w:lang w:eastAsia="en-GB"/>
        </w:rPr>
        <w:t>ir</w:t>
      </w:r>
      <w:r w:rsidR="00D11EF1">
        <w:rPr>
          <w:rFonts w:eastAsia="Times New Roman" w:cs="Times New Roman"/>
          <w:lang w:eastAsia="en-GB"/>
        </w:rPr>
        <w:t xml:space="preserve"> phone</w:t>
      </w:r>
      <w:r w:rsidR="00E41951">
        <w:rPr>
          <w:rFonts w:eastAsia="Times New Roman" w:cs="Times New Roman"/>
          <w:lang w:eastAsia="en-GB"/>
        </w:rPr>
        <w:t>s.</w:t>
      </w:r>
      <w:sdt>
        <w:sdtPr>
          <w:rPr>
            <w:rFonts w:eastAsia="Times New Roman" w:cs="Times New Roman"/>
            <w:lang w:eastAsia="en-GB"/>
          </w:rPr>
          <w:id w:val="1700502378"/>
          <w:citation/>
        </w:sdtPr>
        <w:sdtContent>
          <w:r w:rsidR="00E41951">
            <w:rPr>
              <w:rFonts w:eastAsia="Times New Roman" w:cs="Times New Roman"/>
              <w:lang w:eastAsia="en-GB"/>
            </w:rPr>
            <w:fldChar w:fldCharType="begin"/>
          </w:r>
          <w:r w:rsidR="00E41951">
            <w:rPr>
              <w:rFonts w:eastAsia="Times New Roman" w:cs="Times New Roman"/>
              <w:lang w:eastAsia="en-GB"/>
            </w:rPr>
            <w:instrText xml:space="preserve"> CITATION Pet17 \l 2057 </w:instrText>
          </w:r>
          <w:r w:rsidR="00E41951">
            <w:rPr>
              <w:rFonts w:eastAsia="Times New Roman" w:cs="Times New Roman"/>
              <w:lang w:eastAsia="en-GB"/>
            </w:rPr>
            <w:fldChar w:fldCharType="separate"/>
          </w:r>
          <w:r w:rsidR="003255CC">
            <w:rPr>
              <w:rFonts w:eastAsia="Times New Roman" w:cs="Times New Roman"/>
              <w:noProof/>
              <w:lang w:eastAsia="en-GB"/>
            </w:rPr>
            <w:t xml:space="preserve"> </w:t>
          </w:r>
          <w:r w:rsidR="003255CC" w:rsidRPr="003255CC">
            <w:rPr>
              <w:rFonts w:eastAsia="Times New Roman" w:cs="Times New Roman"/>
              <w:noProof/>
              <w:lang w:eastAsia="en-GB"/>
            </w:rPr>
            <w:t>(Peterson, 2017)</w:t>
          </w:r>
          <w:r w:rsidR="00E41951">
            <w:rPr>
              <w:rFonts w:eastAsia="Times New Roman" w:cs="Times New Roman"/>
              <w:lang w:eastAsia="en-GB"/>
            </w:rPr>
            <w:fldChar w:fldCharType="end"/>
          </w:r>
        </w:sdtContent>
      </w:sdt>
    </w:p>
    <w:p w14:paraId="361639D3" w14:textId="0D7A4AA0" w:rsidR="00DC4971" w:rsidRDefault="00DC4971" w:rsidP="00DC4971"/>
    <w:p w14:paraId="7BCFBEBC" w14:textId="6AB4C4A1" w:rsidR="00DC4971" w:rsidRDefault="00DC4971" w:rsidP="00DC4971">
      <w:pPr>
        <w:pStyle w:val="Heading2"/>
      </w:pPr>
      <w:bookmarkStart w:id="9" w:name="_Toc498637146"/>
      <w:r>
        <w:t>Differentation strategy</w:t>
      </w:r>
      <w:bookmarkEnd w:id="9"/>
    </w:p>
    <w:p w14:paraId="6BD52336" w14:textId="4D312C02" w:rsidR="00DC4971" w:rsidRDefault="00274207" w:rsidP="00DC4971">
      <w:r>
        <w:t>Differe</w:t>
      </w:r>
      <w:r w:rsidR="00C11DFA">
        <w:t>ntiation strategy as the name implies “consists of creating differences in the firm’s product or service offering by creating something that is perceived industrywide as unique and valued by customers</w:t>
      </w:r>
      <w:r w:rsidR="00B177FC">
        <w:t>”</w:t>
      </w:r>
      <w:r w:rsidR="00C11DFA">
        <w:t xml:space="preserve">. </w:t>
      </w:r>
      <w:r w:rsidR="00B177FC">
        <w:t>Such</w:t>
      </w:r>
      <w:r w:rsidR="00C11DFA">
        <w:t xml:space="preserve"> </w:t>
      </w:r>
      <w:r w:rsidR="00B177FC">
        <w:t>differences</w:t>
      </w:r>
      <w:r w:rsidR="00C11DFA">
        <w:t xml:space="preserve"> can be achi</w:t>
      </w:r>
      <w:r w:rsidR="00B177FC">
        <w:t>e</w:t>
      </w:r>
      <w:r w:rsidR="00C11DFA">
        <w:t xml:space="preserve">ved </w:t>
      </w:r>
      <w:r w:rsidR="000A3A28">
        <w:t xml:space="preserve">across </w:t>
      </w:r>
      <w:r w:rsidR="00B177FC">
        <w:t>plenty of embodiments:</w:t>
      </w:r>
    </w:p>
    <w:p w14:paraId="44533356" w14:textId="462DD950" w:rsidR="00B177FC" w:rsidRDefault="00B177FC" w:rsidP="00B177FC">
      <w:pPr>
        <w:pStyle w:val="ListParagraph"/>
        <w:numPr>
          <w:ilvl w:val="0"/>
          <w:numId w:val="8"/>
        </w:numPr>
      </w:pPr>
      <w:r>
        <w:t>Brand image</w:t>
      </w:r>
    </w:p>
    <w:p w14:paraId="607E97AE" w14:textId="4555CD39" w:rsidR="00B177FC" w:rsidRDefault="00B177FC" w:rsidP="00B177FC">
      <w:pPr>
        <w:pStyle w:val="ListParagraph"/>
        <w:numPr>
          <w:ilvl w:val="0"/>
          <w:numId w:val="8"/>
        </w:numPr>
      </w:pPr>
      <w:r>
        <w:t>Quality</w:t>
      </w:r>
    </w:p>
    <w:p w14:paraId="260BD52D" w14:textId="10025364" w:rsidR="00B177FC" w:rsidRDefault="00B177FC" w:rsidP="00B177FC">
      <w:pPr>
        <w:pStyle w:val="ListParagraph"/>
        <w:numPr>
          <w:ilvl w:val="0"/>
          <w:numId w:val="8"/>
        </w:numPr>
      </w:pPr>
      <w:r>
        <w:t>Technology</w:t>
      </w:r>
    </w:p>
    <w:p w14:paraId="5B3FF24E" w14:textId="44347AD6" w:rsidR="00B177FC" w:rsidRDefault="00B177FC" w:rsidP="00B177FC">
      <w:pPr>
        <w:pStyle w:val="ListParagraph"/>
        <w:numPr>
          <w:ilvl w:val="0"/>
          <w:numId w:val="8"/>
        </w:numPr>
      </w:pPr>
      <w:r>
        <w:t>Innovation</w:t>
      </w:r>
    </w:p>
    <w:p w14:paraId="023B9E4C" w14:textId="788DAF6D" w:rsidR="00B177FC" w:rsidRDefault="00B177FC" w:rsidP="00B177FC">
      <w:pPr>
        <w:pStyle w:val="ListParagraph"/>
        <w:numPr>
          <w:ilvl w:val="0"/>
          <w:numId w:val="8"/>
        </w:numPr>
      </w:pPr>
      <w:r>
        <w:t>Features</w:t>
      </w:r>
    </w:p>
    <w:p w14:paraId="2C594A8C" w14:textId="2E36ECE4" w:rsidR="00B177FC" w:rsidRDefault="00B177FC" w:rsidP="00B177FC">
      <w:pPr>
        <w:pStyle w:val="ListParagraph"/>
        <w:numPr>
          <w:ilvl w:val="0"/>
          <w:numId w:val="8"/>
        </w:numPr>
      </w:pPr>
      <w:r>
        <w:t>Customer service</w:t>
      </w:r>
    </w:p>
    <w:p w14:paraId="73C02ACD" w14:textId="2F1E96E7" w:rsidR="00B177FC" w:rsidRDefault="00B177FC" w:rsidP="00B177FC">
      <w:pPr>
        <w:pStyle w:val="ListParagraph"/>
        <w:numPr>
          <w:ilvl w:val="0"/>
          <w:numId w:val="8"/>
        </w:numPr>
      </w:pPr>
      <w:r>
        <w:t>Dealer network</w:t>
      </w:r>
    </w:p>
    <w:p w14:paraId="2917FE48" w14:textId="0C9244B0" w:rsidR="00B177FC" w:rsidRDefault="00F27EBF" w:rsidP="00B177FC">
      <w:r>
        <w:t>Basically,</w:t>
      </w:r>
      <w:r w:rsidR="00041F9F">
        <w:t xml:space="preserve"> by using this strategy a company such as Starbucks will create </w:t>
      </w:r>
      <w:r>
        <w:t>no standardised</w:t>
      </w:r>
      <w:r w:rsidR="00041F9F">
        <w:t xml:space="preserve"> product </w:t>
      </w:r>
      <w:r>
        <w:t>which</w:t>
      </w:r>
      <w:r w:rsidR="00041F9F">
        <w:t xml:space="preserve"> </w:t>
      </w:r>
      <w:r>
        <w:t>attract</w:t>
      </w:r>
      <w:r w:rsidR="00041F9F">
        <w:t xml:space="preserve"> not only new customers but ensure the current ones to stay loyal. It wil</w:t>
      </w:r>
      <w:r>
        <w:t xml:space="preserve">l guarantee </w:t>
      </w:r>
      <w:r w:rsidR="00041F9F">
        <w:t xml:space="preserve">them that their money is well spent. </w:t>
      </w:r>
      <w:sdt>
        <w:sdtPr>
          <w:id w:val="1327473395"/>
          <w:citation/>
        </w:sdtPr>
        <w:sdtContent>
          <w:r>
            <w:fldChar w:fldCharType="begin"/>
          </w:r>
          <w:r>
            <w:rPr>
              <w:lang w:val="en-US"/>
            </w:rPr>
            <w:instrText xml:space="preserve"> CITATION Hit06 \l 1033 </w:instrText>
          </w:r>
          <w:r>
            <w:fldChar w:fldCharType="separate"/>
          </w:r>
          <w:r w:rsidR="003255CC" w:rsidRPr="003255CC">
            <w:rPr>
              <w:noProof/>
              <w:lang w:val="en-US"/>
            </w:rPr>
            <w:t>(Hitt &amp; Hoskinsson, 2006)</w:t>
          </w:r>
          <w:r>
            <w:fldChar w:fldCharType="end"/>
          </w:r>
        </w:sdtContent>
      </w:sdt>
    </w:p>
    <w:p w14:paraId="33E831A0" w14:textId="6D280075" w:rsidR="00DC4971" w:rsidRDefault="0053266F" w:rsidP="00DC4971">
      <w:pPr>
        <w:pStyle w:val="Heading2"/>
      </w:pPr>
      <w:bookmarkStart w:id="10" w:name="_Toc498637147"/>
      <w:r>
        <w:t>‘</w:t>
      </w:r>
      <w:r w:rsidR="00DC4971">
        <w:t>Stuck in the middle</w:t>
      </w:r>
      <w:r>
        <w:t>’</w:t>
      </w:r>
      <w:bookmarkEnd w:id="10"/>
    </w:p>
    <w:p w14:paraId="0F830C93" w14:textId="45D7B8A4" w:rsidR="00D534FA" w:rsidRPr="00D534FA" w:rsidRDefault="00E41951" w:rsidP="00D534FA">
      <w:r>
        <w:t xml:space="preserve">‘Stuck in the middle’ means when a business is unable or fails to develop a working strategy in one of the three generic strategies which has been explained earlier in this report then that business becomes is in very </w:t>
      </w:r>
      <w:r w:rsidR="00EB42DC">
        <w:t xml:space="preserve">strategically </w:t>
      </w:r>
      <w:r>
        <w:t>disadvantageous situation.</w:t>
      </w:r>
      <w:r w:rsidR="00EB42DC">
        <w:t xml:space="preserve"> A company which falls into this trap is almost guaranteed to lose profits on daily or even hourly basis and a lack of </w:t>
      </w:r>
      <w:r w:rsidR="00EB42DC">
        <w:lastRenderedPageBreak/>
        <w:t>competitive advantage.</w:t>
      </w:r>
      <w:r w:rsidR="00D534FA" w:rsidRPr="00D534FA">
        <w:t xml:space="preserve"> To put it simply, ‘stuck in the middle’ comes from compromising and it crates muddle. It happens because managers or other people in charge don’t know that they have to choose or think that they can be both. </w:t>
      </w:r>
      <w:sdt>
        <w:sdtPr>
          <w:id w:val="1425918825"/>
          <w:citation/>
        </w:sdtPr>
        <w:sdtContent>
          <w:r w:rsidR="00D534FA">
            <w:fldChar w:fldCharType="begin"/>
          </w:r>
          <w:r w:rsidR="00D534FA">
            <w:instrText xml:space="preserve"> CITATION Pau11 \l 2057 </w:instrText>
          </w:r>
          <w:r w:rsidR="00D534FA">
            <w:fldChar w:fldCharType="separate"/>
          </w:r>
          <w:r w:rsidR="003255CC" w:rsidRPr="003255CC">
            <w:rPr>
              <w:noProof/>
            </w:rPr>
            <w:t>(Simister, 2011)</w:t>
          </w:r>
          <w:r w:rsidR="00D534FA">
            <w:fldChar w:fldCharType="end"/>
          </w:r>
        </w:sdtContent>
      </w:sdt>
    </w:p>
    <w:p w14:paraId="6DC4987F" w14:textId="1C00C586" w:rsidR="00DC4971" w:rsidRDefault="00DC4971" w:rsidP="00DC4971"/>
    <w:p w14:paraId="5C5D2B55" w14:textId="0B9A455E" w:rsidR="00EB42DC" w:rsidRDefault="00D534FA" w:rsidP="00DC4971">
      <w:r>
        <w:rPr>
          <w:noProof/>
          <w:lang w:eastAsia="en-GB"/>
        </w:rPr>
        <w:drawing>
          <wp:inline distT="0" distB="0" distL="0" distR="0" wp14:anchorId="3863EF15" wp14:editId="78F64060">
            <wp:extent cx="3087014" cy="2035985"/>
            <wp:effectExtent l="0" t="0" r="0" b="254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796" t="33830" r="38031" b="36656"/>
                    <a:stretch/>
                  </pic:blipFill>
                  <pic:spPr bwMode="auto">
                    <a:xfrm>
                      <a:off x="0" y="0"/>
                      <a:ext cx="3097971" cy="2043211"/>
                    </a:xfrm>
                    <a:prstGeom prst="rect">
                      <a:avLst/>
                    </a:prstGeom>
                    <a:ln>
                      <a:noFill/>
                    </a:ln>
                    <a:extLst>
                      <a:ext uri="{53640926-AAD7-44D8-BBD7-CCE9431645EC}">
                        <a14:shadowObscured xmlns:a14="http://schemas.microsoft.com/office/drawing/2010/main"/>
                      </a:ext>
                    </a:extLst>
                  </pic:spPr>
                </pic:pic>
              </a:graphicData>
            </a:graphic>
          </wp:inline>
        </w:drawing>
      </w:r>
    </w:p>
    <w:p w14:paraId="30049779" w14:textId="1ED0B8D5" w:rsidR="00D534FA" w:rsidRDefault="00D534FA" w:rsidP="00DC4971">
      <w:r>
        <w:t>Figure 2 – How businesses are caught ‘stuck in the middle’. This picture above shows precisely when it occurs.</w:t>
      </w:r>
      <w:sdt>
        <w:sdtPr>
          <w:id w:val="767808403"/>
          <w:citation/>
        </w:sdtPr>
        <w:sdtContent>
          <w:r>
            <w:fldChar w:fldCharType="begin"/>
          </w:r>
          <w:r>
            <w:instrText xml:space="preserve"> CITATION Mic17ef \l 2057 </w:instrText>
          </w:r>
          <w:r>
            <w:fldChar w:fldCharType="separate"/>
          </w:r>
          <w:r w:rsidR="003255CC">
            <w:rPr>
              <w:noProof/>
            </w:rPr>
            <w:t xml:space="preserve"> </w:t>
          </w:r>
          <w:r w:rsidR="003255CC" w:rsidRPr="003255CC">
            <w:rPr>
              <w:noProof/>
            </w:rPr>
            <w:t>(Porter, 2017)</w:t>
          </w:r>
          <w:r>
            <w:fldChar w:fldCharType="end"/>
          </w:r>
        </w:sdtContent>
      </w:sdt>
    </w:p>
    <w:p w14:paraId="4184D416" w14:textId="7A6165D2" w:rsidR="000F7BA0" w:rsidRPr="000F7BA0" w:rsidRDefault="00DC4971" w:rsidP="00037733">
      <w:pPr>
        <w:pStyle w:val="Heading2"/>
      </w:pPr>
      <w:bookmarkStart w:id="11" w:name="_Toc498637148"/>
      <w:r>
        <w:t>Starbuck’s differentation strategy</w:t>
      </w:r>
      <w:bookmarkEnd w:id="11"/>
    </w:p>
    <w:p w14:paraId="7776B8C3" w14:textId="756E6165" w:rsidR="00DC4971" w:rsidRDefault="00DC4971" w:rsidP="00DC4971">
      <w:pPr>
        <w:pStyle w:val="Heading3"/>
      </w:pPr>
      <w:bookmarkStart w:id="12" w:name="_Toc498637149"/>
      <w:r>
        <w:t>Corporate social responsibility</w:t>
      </w:r>
      <w:bookmarkEnd w:id="12"/>
    </w:p>
    <w:p w14:paraId="45FE7898" w14:textId="6576DAFC" w:rsidR="00CF567D" w:rsidRDefault="00CF567D" w:rsidP="00CF567D">
      <w:pPr>
        <w:rPr>
          <w:rFonts w:eastAsia="Times New Roman" w:cs="Times New Roman"/>
          <w:i/>
          <w:color w:val="000000" w:themeColor="text1"/>
          <w:szCs w:val="21"/>
          <w:shd w:val="clear" w:color="auto" w:fill="FFFFFF"/>
          <w:lang w:eastAsia="en-GB"/>
        </w:rPr>
      </w:pPr>
      <w:r>
        <w:t>The definition of CSR is “</w:t>
      </w:r>
      <w:r w:rsidRPr="00CF567D">
        <w:rPr>
          <w:rFonts w:eastAsia="Times New Roman" w:cs="Times New Roman"/>
          <w:i/>
          <w:color w:val="000000" w:themeColor="text1"/>
          <w:szCs w:val="21"/>
          <w:shd w:val="clear" w:color="auto" w:fill="FFFFFF"/>
          <w:lang w:eastAsia="en-GB"/>
        </w:rPr>
        <w:t>Corporate Social Responsibility is a management concept whereby companies integrate social and environmental concerns in their business operations and interactions with their stakeholders. CSR is generally understood as being the way through which a company achieves a balance of economic, environmental and social imperatives (</w:t>
      </w:r>
      <w:r w:rsidRPr="00CF567D">
        <w:rPr>
          <w:rFonts w:eastAsia="Helvetica" w:cs="Helvetica"/>
          <w:i/>
          <w:color w:val="000000" w:themeColor="text1"/>
          <w:szCs w:val="21"/>
          <w:shd w:val="clear" w:color="auto" w:fill="FFFFFF"/>
          <w:lang w:eastAsia="en-GB"/>
        </w:rPr>
        <w:t>“Triple-Bottom-Line- Approach”), while at the same time addressing the expectations of shareholders and stakeholders</w:t>
      </w:r>
      <w:r w:rsidRPr="00CF567D">
        <w:rPr>
          <w:rFonts w:eastAsia="Times New Roman" w:cs="Times New Roman"/>
          <w:i/>
          <w:color w:val="000000" w:themeColor="text1"/>
          <w:szCs w:val="21"/>
          <w:shd w:val="clear" w:color="auto" w:fill="FFFFFF"/>
          <w:lang w:eastAsia="en-GB"/>
        </w:rPr>
        <w:t>.</w:t>
      </w:r>
      <w:r>
        <w:rPr>
          <w:rFonts w:eastAsia="Times New Roman" w:cs="Times New Roman"/>
          <w:i/>
          <w:color w:val="000000" w:themeColor="text1"/>
          <w:szCs w:val="21"/>
          <w:shd w:val="clear" w:color="auto" w:fill="FFFFFF"/>
          <w:lang w:eastAsia="en-GB"/>
        </w:rPr>
        <w:t>”</w:t>
      </w:r>
      <w:sdt>
        <w:sdtPr>
          <w:rPr>
            <w:rFonts w:eastAsia="Times New Roman" w:cs="Times New Roman"/>
            <w:i/>
            <w:color w:val="000000" w:themeColor="text1"/>
            <w:szCs w:val="21"/>
            <w:shd w:val="clear" w:color="auto" w:fill="FFFFFF"/>
            <w:lang w:eastAsia="en-GB"/>
          </w:rPr>
          <w:id w:val="-1981687235"/>
          <w:citation/>
        </w:sdtPr>
        <w:sdtContent>
          <w:r>
            <w:rPr>
              <w:rFonts w:eastAsia="Times New Roman" w:cs="Times New Roman"/>
              <w:i/>
              <w:color w:val="000000" w:themeColor="text1"/>
              <w:szCs w:val="21"/>
              <w:shd w:val="clear" w:color="auto" w:fill="FFFFFF"/>
              <w:lang w:eastAsia="en-GB"/>
            </w:rPr>
            <w:fldChar w:fldCharType="begin"/>
          </w:r>
          <w:r>
            <w:rPr>
              <w:rFonts w:eastAsia="Times New Roman" w:cs="Times New Roman"/>
              <w:color w:val="000000" w:themeColor="text1"/>
              <w:szCs w:val="21"/>
              <w:shd w:val="clear" w:color="auto" w:fill="FFFFFF"/>
              <w:lang w:val="en-US" w:eastAsia="en-GB"/>
            </w:rPr>
            <w:instrText xml:space="preserve"> CITATION UNI17 \l 1033 </w:instrText>
          </w:r>
          <w:r>
            <w:rPr>
              <w:rFonts w:eastAsia="Times New Roman" w:cs="Times New Roman"/>
              <w:i/>
              <w:color w:val="000000" w:themeColor="text1"/>
              <w:szCs w:val="21"/>
              <w:shd w:val="clear" w:color="auto" w:fill="FFFFFF"/>
              <w:lang w:eastAsia="en-GB"/>
            </w:rPr>
            <w:fldChar w:fldCharType="separate"/>
          </w:r>
          <w:r w:rsidR="003255CC">
            <w:rPr>
              <w:rFonts w:eastAsia="Times New Roman" w:cs="Times New Roman"/>
              <w:noProof/>
              <w:color w:val="000000" w:themeColor="text1"/>
              <w:szCs w:val="21"/>
              <w:shd w:val="clear" w:color="auto" w:fill="FFFFFF"/>
              <w:lang w:val="en-US" w:eastAsia="en-GB"/>
            </w:rPr>
            <w:t xml:space="preserve"> </w:t>
          </w:r>
          <w:r w:rsidR="003255CC" w:rsidRPr="003255CC">
            <w:rPr>
              <w:rFonts w:eastAsia="Times New Roman" w:cs="Times New Roman"/>
              <w:noProof/>
              <w:color w:val="000000" w:themeColor="text1"/>
              <w:szCs w:val="21"/>
              <w:shd w:val="clear" w:color="auto" w:fill="FFFFFF"/>
              <w:lang w:val="en-US" w:eastAsia="en-GB"/>
            </w:rPr>
            <w:t>(UNIDO, 2017)</w:t>
          </w:r>
          <w:r>
            <w:rPr>
              <w:rFonts w:eastAsia="Times New Roman" w:cs="Times New Roman"/>
              <w:i/>
              <w:color w:val="000000" w:themeColor="text1"/>
              <w:szCs w:val="21"/>
              <w:shd w:val="clear" w:color="auto" w:fill="FFFFFF"/>
              <w:lang w:eastAsia="en-GB"/>
            </w:rPr>
            <w:fldChar w:fldCharType="end"/>
          </w:r>
        </w:sdtContent>
      </w:sdt>
    </w:p>
    <w:p w14:paraId="269B636B" w14:textId="3E3BC325" w:rsidR="00DC4971" w:rsidRPr="003255CC" w:rsidRDefault="00CF567D" w:rsidP="00DC4971">
      <w:pPr>
        <w:rPr>
          <w:rFonts w:ascii="Times New Roman" w:eastAsia="Times New Roman" w:hAnsi="Times New Roman" w:cs="Times New Roman"/>
          <w:sz w:val="24"/>
          <w:szCs w:val="24"/>
          <w:lang w:eastAsia="en-GB"/>
        </w:rPr>
      </w:pPr>
      <w:r>
        <w:rPr>
          <w:rFonts w:eastAsia="Times New Roman" w:cs="Times New Roman"/>
          <w:color w:val="000000" w:themeColor="text1"/>
          <w:szCs w:val="21"/>
          <w:shd w:val="clear" w:color="auto" w:fill="FFFFFF"/>
          <w:lang w:eastAsia="en-GB"/>
        </w:rPr>
        <w:t>Starbucks as mentioned previously is taking their supplies from high standard plantations of coffee as they are always going for high quality ingredients to keep customer happy and satisfied.</w:t>
      </w:r>
    </w:p>
    <w:p w14:paraId="3241BFF0" w14:textId="376F9063" w:rsidR="00DC4971" w:rsidRDefault="00DC4971" w:rsidP="00DC4971">
      <w:pPr>
        <w:pStyle w:val="Heading3"/>
      </w:pPr>
      <w:bookmarkStart w:id="13" w:name="_Toc498637150"/>
      <w:r>
        <w:t>Brand perception</w:t>
      </w:r>
      <w:bookmarkEnd w:id="13"/>
    </w:p>
    <w:p w14:paraId="3C6EAC22" w14:textId="77777777" w:rsidR="00935787" w:rsidRDefault="00935787" w:rsidP="00935787">
      <w:pPr>
        <w:spacing w:before="0" w:after="0" w:line="240" w:lineRule="auto"/>
        <w:rPr>
          <w:rFonts w:ascii="Arial" w:eastAsia="Times New Roman" w:hAnsi="Arial" w:cs="Arial"/>
          <w:color w:val="444444"/>
          <w:shd w:val="clear" w:color="auto" w:fill="FFFFFF"/>
          <w:lang w:eastAsia="en-GB"/>
        </w:rPr>
      </w:pPr>
    </w:p>
    <w:p w14:paraId="220888A3" w14:textId="63C283D1" w:rsidR="00935787" w:rsidRDefault="00935787" w:rsidP="00935787">
      <w:pPr>
        <w:spacing w:before="0" w:after="0" w:line="240" w:lineRule="auto"/>
        <w:rPr>
          <w:rFonts w:eastAsia="Times New Roman" w:cs="Arial"/>
          <w:color w:val="000000" w:themeColor="text1"/>
          <w:shd w:val="clear" w:color="auto" w:fill="FFFFFF"/>
          <w:lang w:eastAsia="en-GB"/>
        </w:rPr>
      </w:pPr>
      <w:r w:rsidRPr="00935787">
        <w:rPr>
          <w:rFonts w:eastAsia="Times New Roman" w:cs="Arial"/>
          <w:color w:val="000000" w:themeColor="text1"/>
          <w:shd w:val="clear" w:color="auto" w:fill="FFFFFF"/>
          <w:lang w:eastAsia="en-GB"/>
        </w:rPr>
        <w:t xml:space="preserve">To put it simply, </w:t>
      </w:r>
      <w:r w:rsidRPr="00935787">
        <w:rPr>
          <w:rStyle w:val="QuoteChar"/>
        </w:rPr>
        <w:t>“</w:t>
      </w:r>
      <w:r w:rsidRPr="00935787">
        <w:rPr>
          <w:rStyle w:val="QuoteChar"/>
          <w:lang w:eastAsia="en-GB"/>
        </w:rPr>
        <w:t>Brand perceptions are shaped by the sum of all experiences customers have with your brand. In short, people buy when they believe in the value of what they are getting and their focus is drawn away, through critical factors like perceived quality, from the plethora of options available in the market to the one or two products that ‘feel like them’.</w:t>
      </w:r>
      <w:sdt>
        <w:sdtPr>
          <w:rPr>
            <w:rFonts w:eastAsia="Times New Roman" w:cs="Arial"/>
            <w:color w:val="000000" w:themeColor="text1"/>
            <w:shd w:val="clear" w:color="auto" w:fill="FFFFFF"/>
            <w:lang w:eastAsia="en-GB"/>
          </w:rPr>
          <w:id w:val="-1020236567"/>
          <w:citation/>
        </w:sdtPr>
        <w:sdtContent>
          <w:r w:rsidRPr="00935787">
            <w:rPr>
              <w:rFonts w:eastAsia="Times New Roman" w:cs="Arial"/>
              <w:color w:val="000000" w:themeColor="text1"/>
              <w:shd w:val="clear" w:color="auto" w:fill="FFFFFF"/>
              <w:lang w:eastAsia="en-GB"/>
            </w:rPr>
            <w:fldChar w:fldCharType="begin"/>
          </w:r>
          <w:r w:rsidRPr="00935787">
            <w:rPr>
              <w:rFonts w:eastAsia="Times New Roman" w:cs="Arial"/>
              <w:color w:val="000000" w:themeColor="text1"/>
              <w:shd w:val="clear" w:color="auto" w:fill="FFFFFF"/>
              <w:lang w:val="en-US" w:eastAsia="en-GB"/>
            </w:rPr>
            <w:instrText xml:space="preserve"> CITATION Der17 \l 1033 </w:instrText>
          </w:r>
          <w:r w:rsidRPr="00935787">
            <w:rPr>
              <w:rFonts w:eastAsia="Times New Roman" w:cs="Arial"/>
              <w:color w:val="000000" w:themeColor="text1"/>
              <w:shd w:val="clear" w:color="auto" w:fill="FFFFFF"/>
              <w:lang w:eastAsia="en-GB"/>
            </w:rPr>
            <w:fldChar w:fldCharType="separate"/>
          </w:r>
          <w:r w:rsidR="003255CC">
            <w:rPr>
              <w:rFonts w:eastAsia="Times New Roman" w:cs="Arial"/>
              <w:noProof/>
              <w:color w:val="000000" w:themeColor="text1"/>
              <w:shd w:val="clear" w:color="auto" w:fill="FFFFFF"/>
              <w:lang w:val="en-US" w:eastAsia="en-GB"/>
            </w:rPr>
            <w:t xml:space="preserve"> </w:t>
          </w:r>
          <w:r w:rsidR="003255CC" w:rsidRPr="003255CC">
            <w:rPr>
              <w:rFonts w:eastAsia="Times New Roman" w:cs="Arial"/>
              <w:noProof/>
              <w:color w:val="000000" w:themeColor="text1"/>
              <w:shd w:val="clear" w:color="auto" w:fill="FFFFFF"/>
              <w:lang w:val="en-US" w:eastAsia="en-GB"/>
            </w:rPr>
            <w:t>(Daye, 2017)</w:t>
          </w:r>
          <w:r w:rsidRPr="00935787">
            <w:rPr>
              <w:rFonts w:eastAsia="Times New Roman" w:cs="Arial"/>
              <w:color w:val="000000" w:themeColor="text1"/>
              <w:shd w:val="clear" w:color="auto" w:fill="FFFFFF"/>
              <w:lang w:eastAsia="en-GB"/>
            </w:rPr>
            <w:fldChar w:fldCharType="end"/>
          </w:r>
        </w:sdtContent>
      </w:sdt>
    </w:p>
    <w:p w14:paraId="3761D76C" w14:textId="77777777" w:rsidR="006465DD" w:rsidRDefault="006465DD" w:rsidP="00935787">
      <w:pPr>
        <w:spacing w:before="0" w:after="0" w:line="240" w:lineRule="auto"/>
        <w:rPr>
          <w:rFonts w:eastAsia="Times New Roman" w:cs="Arial"/>
          <w:color w:val="000000" w:themeColor="text1"/>
          <w:shd w:val="clear" w:color="auto" w:fill="FFFFFF"/>
          <w:lang w:eastAsia="en-GB"/>
        </w:rPr>
      </w:pPr>
    </w:p>
    <w:p w14:paraId="772AE98E" w14:textId="1D32E7A0" w:rsidR="006465DD" w:rsidRPr="006465DD" w:rsidRDefault="00935787" w:rsidP="006465DD">
      <w:pPr>
        <w:rPr>
          <w:rFonts w:ascii="Times New Roman" w:eastAsia="Times New Roman" w:hAnsi="Times New Roman" w:cs="Times New Roman"/>
          <w:sz w:val="24"/>
          <w:szCs w:val="24"/>
          <w:lang w:eastAsia="en-GB"/>
        </w:rPr>
      </w:pPr>
      <w:r>
        <w:rPr>
          <w:rFonts w:eastAsia="Times New Roman" w:cs="Arial"/>
          <w:color w:val="000000" w:themeColor="text1"/>
          <w:shd w:val="clear" w:color="auto" w:fill="FFFFFF"/>
          <w:lang w:eastAsia="en-GB"/>
        </w:rPr>
        <w:t xml:space="preserve">Starbucks always had a </w:t>
      </w:r>
      <w:r w:rsidR="006465DD">
        <w:rPr>
          <w:rFonts w:eastAsia="Times New Roman" w:cs="Arial"/>
          <w:color w:val="000000" w:themeColor="text1"/>
          <w:shd w:val="clear" w:color="auto" w:fill="FFFFFF"/>
          <w:lang w:eastAsia="en-GB"/>
        </w:rPr>
        <w:t>very</w:t>
      </w:r>
      <w:r>
        <w:rPr>
          <w:rFonts w:eastAsia="Times New Roman" w:cs="Arial"/>
          <w:color w:val="000000" w:themeColor="text1"/>
          <w:shd w:val="clear" w:color="auto" w:fill="FFFFFF"/>
          <w:lang w:eastAsia="en-GB"/>
        </w:rPr>
        <w:t xml:space="preserve"> </w:t>
      </w:r>
      <w:r w:rsidRPr="006465DD">
        <w:t>good image among customers</w:t>
      </w:r>
      <w:r w:rsidR="006465DD" w:rsidRPr="006465DD">
        <w:t xml:space="preserve"> until recent beating they received after announcing their plans to hire 10,000 refugees worldwide in next five years right after Donald Trump’s order for preventing refuges from coming to US. Later they added, </w:t>
      </w:r>
      <w:r w:rsidR="006465DD" w:rsidRPr="006465DD">
        <w:rPr>
          <w:rStyle w:val="QuoteChar"/>
        </w:rPr>
        <w:t>“</w:t>
      </w:r>
      <w:r w:rsidR="006465DD" w:rsidRPr="006465DD">
        <w:rPr>
          <w:rStyle w:val="QuoteChar"/>
          <w:lang w:eastAsia="en-GB"/>
        </w:rPr>
        <w:t>The coffee giant's consumer perception levels have fallen by two-thirds since late January, according to YouGov BrandIndex.</w:t>
      </w:r>
      <w:r w:rsidR="006465DD" w:rsidRPr="006465DD">
        <w:rPr>
          <w:rStyle w:val="QuoteChar"/>
        </w:rPr>
        <w:t>’</w:t>
      </w:r>
      <w:sdt>
        <w:sdtPr>
          <w:rPr>
            <w:rStyle w:val="QuoteChar"/>
          </w:rPr>
          <w:id w:val="-1499030483"/>
          <w:citation/>
        </w:sdtPr>
        <w:sdtContent>
          <w:r w:rsidR="006465DD">
            <w:rPr>
              <w:rStyle w:val="QuoteChar"/>
            </w:rPr>
            <w:fldChar w:fldCharType="begin"/>
          </w:r>
          <w:r w:rsidR="006465DD">
            <w:rPr>
              <w:rStyle w:val="QuoteChar"/>
              <w:lang w:val="en-US"/>
            </w:rPr>
            <w:instrText xml:space="preserve"> CITATION Kat171 \l 1033 </w:instrText>
          </w:r>
          <w:r w:rsidR="006465DD">
            <w:rPr>
              <w:rStyle w:val="QuoteChar"/>
            </w:rPr>
            <w:fldChar w:fldCharType="separate"/>
          </w:r>
          <w:r w:rsidR="003255CC">
            <w:rPr>
              <w:rStyle w:val="QuoteChar"/>
              <w:noProof/>
              <w:lang w:val="en-US"/>
            </w:rPr>
            <w:t xml:space="preserve"> </w:t>
          </w:r>
          <w:r w:rsidR="003255CC" w:rsidRPr="003255CC">
            <w:rPr>
              <w:noProof/>
              <w:lang w:val="en-US"/>
            </w:rPr>
            <w:t>(Taylor, 2017)</w:t>
          </w:r>
          <w:r w:rsidR="006465DD">
            <w:rPr>
              <w:rStyle w:val="QuoteChar"/>
            </w:rPr>
            <w:fldChar w:fldCharType="end"/>
          </w:r>
        </w:sdtContent>
      </w:sdt>
    </w:p>
    <w:p w14:paraId="4BA3C43D" w14:textId="362F234B" w:rsidR="00935787" w:rsidRPr="00935787" w:rsidRDefault="00935787" w:rsidP="00935787">
      <w:pPr>
        <w:spacing w:before="0" w:after="0" w:line="240" w:lineRule="auto"/>
        <w:rPr>
          <w:rFonts w:eastAsia="Times New Roman" w:cs="Times New Roman"/>
          <w:color w:val="000000" w:themeColor="text1"/>
          <w:sz w:val="24"/>
          <w:szCs w:val="24"/>
          <w:lang w:eastAsia="en-GB"/>
        </w:rPr>
      </w:pPr>
    </w:p>
    <w:p w14:paraId="4E02E667" w14:textId="267E42AF" w:rsidR="00DC4971" w:rsidRDefault="00DC4971" w:rsidP="00DC4971">
      <w:pPr>
        <w:pStyle w:val="Heading3"/>
      </w:pPr>
      <w:bookmarkStart w:id="14" w:name="_Toc498637151"/>
      <w:r>
        <w:lastRenderedPageBreak/>
        <w:t>Research and development</w:t>
      </w:r>
      <w:bookmarkEnd w:id="14"/>
    </w:p>
    <w:p w14:paraId="54D0F5E3" w14:textId="0592F3BD" w:rsidR="00DC4971" w:rsidRDefault="00A800BC" w:rsidP="00DC4971">
      <w:r>
        <w:t>Starbucks always tries to come up with uniq</w:t>
      </w:r>
      <w:r w:rsidR="00773C6E">
        <w:t>u</w:t>
      </w:r>
      <w:r>
        <w:t xml:space="preserve">e and innovative ways to get customers and make them feel as good as possible. They </w:t>
      </w:r>
      <w:r w:rsidR="00773C6E">
        <w:t xml:space="preserve">are creating new ways or relaunching the old once which were successful before such as pumpkin spice latte which was huge success. </w:t>
      </w:r>
      <w:sdt>
        <w:sdtPr>
          <w:id w:val="552744149"/>
          <w:citation/>
        </w:sdtPr>
        <w:sdtContent>
          <w:r w:rsidR="00CD3DA5">
            <w:fldChar w:fldCharType="begin"/>
          </w:r>
          <w:r w:rsidR="00CD3DA5">
            <w:rPr>
              <w:lang w:val="en-US"/>
            </w:rPr>
            <w:instrText xml:space="preserve"> CITATION Sta171 \l 1033 </w:instrText>
          </w:r>
          <w:r w:rsidR="00CD3DA5">
            <w:fldChar w:fldCharType="separate"/>
          </w:r>
          <w:r w:rsidR="003255CC" w:rsidRPr="003255CC">
            <w:rPr>
              <w:noProof/>
              <w:lang w:val="en-US"/>
            </w:rPr>
            <w:t>(Starbucks, 2017)</w:t>
          </w:r>
          <w:r w:rsidR="00CD3DA5">
            <w:fldChar w:fldCharType="end"/>
          </w:r>
        </w:sdtContent>
      </w:sdt>
    </w:p>
    <w:p w14:paraId="5522D180" w14:textId="7F54391B" w:rsidR="00CD3DA5" w:rsidRPr="00DC4971" w:rsidRDefault="00CD3DA5" w:rsidP="00DC4971">
      <w:r>
        <w:t>They not focusing only on creating new flavours</w:t>
      </w:r>
      <w:r w:rsidR="00FA36D8">
        <w:t xml:space="preserve"> but also with cups for example their “Give good” cups which supposed to give a hope and let other people know about crucial facts which can happen to anyone. </w:t>
      </w:r>
      <w:sdt>
        <w:sdtPr>
          <w:id w:val="1953889717"/>
          <w:citation/>
        </w:sdtPr>
        <w:sdtContent>
          <w:r w:rsidR="00FA36D8">
            <w:fldChar w:fldCharType="begin"/>
          </w:r>
          <w:r w:rsidR="00FA36D8">
            <w:rPr>
              <w:lang w:val="en-US"/>
            </w:rPr>
            <w:instrText xml:space="preserve"> CITATION Lin17 \l 1033 </w:instrText>
          </w:r>
          <w:r w:rsidR="00FA36D8">
            <w:fldChar w:fldCharType="separate"/>
          </w:r>
          <w:r w:rsidR="003255CC" w:rsidRPr="003255CC">
            <w:rPr>
              <w:noProof/>
              <w:lang w:val="en-US"/>
            </w:rPr>
            <w:t>(Dahlstrom &amp; Conradson, 2017)</w:t>
          </w:r>
          <w:r w:rsidR="00FA36D8">
            <w:fldChar w:fldCharType="end"/>
          </w:r>
        </w:sdtContent>
      </w:sdt>
    </w:p>
    <w:p w14:paraId="6F75D5C9" w14:textId="66D963EF" w:rsidR="00DC4971" w:rsidRDefault="00DC4971" w:rsidP="00CD66D9">
      <w:pPr>
        <w:pStyle w:val="Heading2"/>
      </w:pPr>
      <w:bookmarkStart w:id="15" w:name="_Toc498637152"/>
      <w:r>
        <w:t>Strengths of a differentation strategy</w:t>
      </w:r>
      <w:bookmarkEnd w:id="15"/>
    </w:p>
    <w:p w14:paraId="4B80EF14" w14:textId="11A39169" w:rsidR="00DC4971" w:rsidRDefault="00DC4971" w:rsidP="00DC4971">
      <w:pPr>
        <w:pStyle w:val="Heading3"/>
      </w:pPr>
      <w:bookmarkStart w:id="16" w:name="_Toc498637153"/>
      <w:r>
        <w:t>Distancing from other markets</w:t>
      </w:r>
      <w:bookmarkEnd w:id="16"/>
    </w:p>
    <w:p w14:paraId="02B39759" w14:textId="784C0684" w:rsidR="00037733" w:rsidRDefault="00CD66D9" w:rsidP="00DC4971">
      <w:r>
        <w:t xml:space="preserve">Through using a unique product one can distance itself from competitors which in result will allow them gain more potential customers. Satisfied customers will most likely remember their experience at Starbucks </w:t>
      </w:r>
      <w:r w:rsidR="00D2469E">
        <w:t xml:space="preserve">and spreads the word around. Unique product empowers word spreading as potential customers will only be able to buy that product nowhere else other than Starbucks. More customers </w:t>
      </w:r>
      <w:r w:rsidR="003255CC">
        <w:t>mean</w:t>
      </w:r>
      <w:r w:rsidR="00D2469E">
        <w:t xml:space="preserve"> more sale and in result bigger profit.</w:t>
      </w:r>
    </w:p>
    <w:p w14:paraId="4B0E174D" w14:textId="0F240A7B" w:rsidR="00DC4971" w:rsidRDefault="00DC4971" w:rsidP="00DC4971">
      <w:pPr>
        <w:pStyle w:val="Heading3"/>
      </w:pPr>
      <w:bookmarkStart w:id="17" w:name="_Toc498637154"/>
      <w:r>
        <w:t>Creation of competitive advantage</w:t>
      </w:r>
      <w:bookmarkEnd w:id="17"/>
    </w:p>
    <w:p w14:paraId="76A0BA9D" w14:textId="44EF14C4" w:rsidR="00DC4971" w:rsidRDefault="003255CC" w:rsidP="00DC4971">
      <w:r>
        <w:t xml:space="preserve">One of the benefits of differentiation strategy is that it gains competitive advantage and that can attract customer from other competitors. More customers, more sales, more profit. Starbucks through its innovative nature created some unique products which only they can be seen with such as Pumpkin spice latte which was and is the best beverage for not only winter but also Halloween. </w:t>
      </w:r>
    </w:p>
    <w:p w14:paraId="74B2C475" w14:textId="51B37DC7" w:rsidR="00DC4971" w:rsidRDefault="00DC4971" w:rsidP="00DC4971">
      <w:pPr>
        <w:pStyle w:val="Heading3"/>
      </w:pPr>
      <w:bookmarkStart w:id="18" w:name="_Toc498637155"/>
      <w:r>
        <w:t>Ability to charge a premium price</w:t>
      </w:r>
      <w:bookmarkEnd w:id="18"/>
    </w:p>
    <w:p w14:paraId="0927AA0E" w14:textId="4D600927" w:rsidR="00DC4971" w:rsidRDefault="003255CC" w:rsidP="00DC4971">
      <w:r>
        <w:t xml:space="preserve">By providing customers with higher quality products it’s only natural that the company or organisation will charge slightly more than something with lower quality. Starbucks has very strong brand and people go buying their coffees for more but they know they pay for high quality and their satisfaction is guaranteed. </w:t>
      </w:r>
    </w:p>
    <w:p w14:paraId="3BE3246E" w14:textId="27649453" w:rsidR="00DC4971" w:rsidRDefault="00CD66D9" w:rsidP="00037733">
      <w:pPr>
        <w:pStyle w:val="Heading2"/>
      </w:pPr>
      <w:bookmarkStart w:id="19" w:name="_Toc498637156"/>
      <w:r>
        <w:t>Limitations o</w:t>
      </w:r>
      <w:r w:rsidR="00DC4971">
        <w:t>f a differentation strategy</w:t>
      </w:r>
      <w:bookmarkEnd w:id="19"/>
    </w:p>
    <w:p w14:paraId="5F8E0F79" w14:textId="2C2521EA" w:rsidR="00DC4971" w:rsidRDefault="00DC4971" w:rsidP="00DC4971">
      <w:pPr>
        <w:pStyle w:val="Heading3"/>
      </w:pPr>
      <w:bookmarkStart w:id="20" w:name="_Toc498637157"/>
      <w:r>
        <w:t>Risk of imitation</w:t>
      </w:r>
      <w:bookmarkEnd w:id="20"/>
    </w:p>
    <w:p w14:paraId="566EE90A" w14:textId="34A0AF01" w:rsidR="00041F9F" w:rsidRDefault="00037733" w:rsidP="00DC4971">
      <w:r>
        <w:t>Risk of imitation is one of the downsides because competitors may imitate the product and in result it may change customer’s tastes.</w:t>
      </w:r>
      <w:sdt>
        <w:sdtPr>
          <w:id w:val="228578756"/>
          <w:citation/>
        </w:sdtPr>
        <w:sdtContent>
          <w:r>
            <w:fldChar w:fldCharType="begin"/>
          </w:r>
          <w:r>
            <w:instrText xml:space="preserve"> CITATION Por85d \l 2057 </w:instrText>
          </w:r>
          <w:r>
            <w:fldChar w:fldCharType="separate"/>
          </w:r>
          <w:r w:rsidR="003255CC">
            <w:rPr>
              <w:noProof/>
            </w:rPr>
            <w:t xml:space="preserve"> </w:t>
          </w:r>
          <w:r w:rsidR="003255CC" w:rsidRPr="003255CC">
            <w:rPr>
              <w:noProof/>
            </w:rPr>
            <w:t>(Porter, 1985)</w:t>
          </w:r>
          <w:r>
            <w:fldChar w:fldCharType="end"/>
          </w:r>
        </w:sdtContent>
      </w:sdt>
      <w:r w:rsidR="00FD75B8">
        <w:t xml:space="preserve"> Companies put their brands and logos on their products with unique features</w:t>
      </w:r>
      <w:r w:rsidR="007B09E7">
        <w:t xml:space="preserve"> and people recognise the taste and the experience with that product and company. When another company tries to duplicate that product under different name it may cause the customer to switch places which in result not only reputation but also profit would drop. Duplications is usually the most common form of imitation and it occur most often when the competitors see that a certain company has a competitive advantage and to quickly nullify it, duplication is inevitable.</w:t>
      </w:r>
      <w:sdt>
        <w:sdtPr>
          <w:id w:val="-448010266"/>
          <w:citation/>
        </w:sdtPr>
        <w:sdtContent>
          <w:r w:rsidR="007B09E7">
            <w:fldChar w:fldCharType="begin"/>
          </w:r>
          <w:r w:rsidR="007B09E7">
            <w:rPr>
              <w:lang w:val="en-US"/>
            </w:rPr>
            <w:instrText xml:space="preserve"> CITATION Jay95 \l 1033 </w:instrText>
          </w:r>
          <w:r w:rsidR="007B09E7">
            <w:fldChar w:fldCharType="separate"/>
          </w:r>
          <w:r w:rsidR="003255CC">
            <w:rPr>
              <w:noProof/>
              <w:lang w:val="en-US"/>
            </w:rPr>
            <w:t xml:space="preserve"> </w:t>
          </w:r>
          <w:r w:rsidR="003255CC" w:rsidRPr="003255CC">
            <w:rPr>
              <w:noProof/>
              <w:lang w:val="en-US"/>
            </w:rPr>
            <w:t>(Barney, 1995)</w:t>
          </w:r>
          <w:r w:rsidR="007B09E7">
            <w:fldChar w:fldCharType="end"/>
          </w:r>
        </w:sdtContent>
      </w:sdt>
    </w:p>
    <w:p w14:paraId="054FEC84" w14:textId="77777777" w:rsidR="003255CC" w:rsidRDefault="003255CC" w:rsidP="00DC4971"/>
    <w:p w14:paraId="2792D7D0" w14:textId="25DD85E0" w:rsidR="00DC4971" w:rsidRDefault="00DC4971" w:rsidP="00DC4971">
      <w:pPr>
        <w:pStyle w:val="Heading3"/>
      </w:pPr>
      <w:bookmarkStart w:id="21" w:name="_Toc498637158"/>
      <w:r>
        <w:lastRenderedPageBreak/>
        <w:t>Highier costs</w:t>
      </w:r>
      <w:bookmarkEnd w:id="21"/>
    </w:p>
    <w:p w14:paraId="476E1D2E" w14:textId="00429CB3" w:rsidR="00DC4971" w:rsidRDefault="00672418" w:rsidP="00DC4971">
      <w:r>
        <w:t>D</w:t>
      </w:r>
      <w:r w:rsidR="0081201B">
        <w:t xml:space="preserve">ifferentiation strategy has its weakness as it </w:t>
      </w:r>
      <w:r w:rsidR="00261F26">
        <w:t>involves</w:t>
      </w:r>
      <w:r w:rsidR="0081201B">
        <w:t xml:space="preserve"> </w:t>
      </w:r>
      <w:r w:rsidR="00261F26">
        <w:t>requirement of</w:t>
      </w:r>
      <w:r w:rsidR="0081201B">
        <w:t xml:space="preserve"> investi</w:t>
      </w:r>
      <w:r w:rsidR="00261F26">
        <w:t xml:space="preserve">ng larger financial investments from Starbucks. Innovation does have its cost as there needs to be more money spend on teams which researching and analysing information and from what they have gathered they can start doing something unique. Company needs to convince consumers that their product is unique and that includes spending more money on advertisements of every sort including TV and social media. </w:t>
      </w:r>
      <w:sdt>
        <w:sdtPr>
          <w:id w:val="-1517843038"/>
          <w:citation/>
        </w:sdtPr>
        <w:sdtContent>
          <w:r w:rsidR="00261F26">
            <w:fldChar w:fldCharType="begin"/>
          </w:r>
          <w:r w:rsidR="00261F26">
            <w:rPr>
              <w:lang w:val="en-US"/>
            </w:rPr>
            <w:instrText xml:space="preserve"> CITATION Kat17 \l 1033 </w:instrText>
          </w:r>
          <w:r w:rsidR="00261F26">
            <w:fldChar w:fldCharType="separate"/>
          </w:r>
          <w:r w:rsidR="003255CC" w:rsidRPr="003255CC">
            <w:rPr>
              <w:noProof/>
              <w:lang w:val="en-US"/>
            </w:rPr>
            <w:t>(Adams, 2017)</w:t>
          </w:r>
          <w:r w:rsidR="00261F26">
            <w:fldChar w:fldCharType="end"/>
          </w:r>
        </w:sdtContent>
      </w:sdt>
    </w:p>
    <w:p w14:paraId="1CCDA875" w14:textId="16E276A3" w:rsidR="00CD66D9" w:rsidRDefault="00CD66D9" w:rsidP="00DC4971"/>
    <w:p w14:paraId="08EE036A" w14:textId="0DF712DE" w:rsidR="00CD66D9" w:rsidRDefault="00CD66D9" w:rsidP="00DC4971"/>
    <w:p w14:paraId="5A9B7768" w14:textId="09CFEE3E" w:rsidR="00CD66D9" w:rsidRDefault="00CD66D9" w:rsidP="00DC4971"/>
    <w:p w14:paraId="08F386BC" w14:textId="7C9F7F34" w:rsidR="00CD66D9" w:rsidRDefault="00CD66D9" w:rsidP="00DC4971"/>
    <w:p w14:paraId="398A07DB" w14:textId="77777777" w:rsidR="00041F9F" w:rsidRDefault="00041F9F" w:rsidP="00DC4971"/>
    <w:p w14:paraId="7F5C284F" w14:textId="77777777" w:rsidR="00041F9F" w:rsidRDefault="00041F9F" w:rsidP="00DC4971"/>
    <w:p w14:paraId="0D83510B" w14:textId="77777777" w:rsidR="00041F9F" w:rsidRDefault="00041F9F" w:rsidP="00DC4971"/>
    <w:p w14:paraId="01C8CDAB" w14:textId="77777777" w:rsidR="00041F9F" w:rsidRDefault="00041F9F" w:rsidP="00DC4971"/>
    <w:p w14:paraId="0F86D538" w14:textId="77777777" w:rsidR="00041F9F" w:rsidRDefault="00041F9F" w:rsidP="00DC4971"/>
    <w:p w14:paraId="42AE6C62" w14:textId="77777777" w:rsidR="00041F9F" w:rsidRDefault="00041F9F" w:rsidP="00DC4971"/>
    <w:p w14:paraId="3880CE6F" w14:textId="77777777" w:rsidR="00041F9F" w:rsidRDefault="00041F9F" w:rsidP="00DC4971"/>
    <w:p w14:paraId="407C4234" w14:textId="77777777" w:rsidR="00041F9F" w:rsidRDefault="00041F9F" w:rsidP="00DC4971"/>
    <w:p w14:paraId="7A04A279" w14:textId="77777777" w:rsidR="00041F9F" w:rsidRDefault="00041F9F" w:rsidP="00DC4971"/>
    <w:p w14:paraId="1ED9F724" w14:textId="77777777" w:rsidR="00041F9F" w:rsidRDefault="00041F9F" w:rsidP="00DC4971"/>
    <w:p w14:paraId="2AEAEB3C" w14:textId="77777777" w:rsidR="00041F9F" w:rsidRDefault="00041F9F" w:rsidP="00DC4971"/>
    <w:p w14:paraId="114F1765" w14:textId="77777777" w:rsidR="00041F9F" w:rsidRDefault="00041F9F" w:rsidP="00DC4971"/>
    <w:p w14:paraId="224132D1" w14:textId="77777777" w:rsidR="00041F9F" w:rsidRDefault="00041F9F" w:rsidP="00DC4971"/>
    <w:p w14:paraId="3A474D73" w14:textId="77777777" w:rsidR="00041F9F" w:rsidRDefault="00041F9F" w:rsidP="00DC4971"/>
    <w:p w14:paraId="5C73003B" w14:textId="77777777" w:rsidR="00041F9F" w:rsidRDefault="00041F9F" w:rsidP="00DC4971"/>
    <w:p w14:paraId="42DCADE7" w14:textId="77777777" w:rsidR="00041F9F" w:rsidRDefault="00041F9F" w:rsidP="00DC4971"/>
    <w:p w14:paraId="270841EC" w14:textId="77777777" w:rsidR="00041F9F" w:rsidRDefault="00041F9F" w:rsidP="00DC4971"/>
    <w:p w14:paraId="0DDFD957" w14:textId="760DB280" w:rsidR="00CD66D9" w:rsidRDefault="00CD66D9" w:rsidP="00DC4971"/>
    <w:p w14:paraId="0685DC4D" w14:textId="6CCFACA2" w:rsidR="00CD66D9" w:rsidRDefault="00CD66D9" w:rsidP="00DC4971"/>
    <w:p w14:paraId="761EB0EB" w14:textId="66B32A2E" w:rsidR="00CD66D9" w:rsidRDefault="00CD66D9" w:rsidP="00DC4971"/>
    <w:p w14:paraId="02662485" w14:textId="5D77680B" w:rsidR="00CD66D9" w:rsidRDefault="00CD66D9" w:rsidP="00DC4971"/>
    <w:p w14:paraId="633D3F72" w14:textId="0BA206ED" w:rsidR="00DC4971" w:rsidRDefault="00DC4971" w:rsidP="00DC4971">
      <w:pPr>
        <w:pStyle w:val="Heading1"/>
      </w:pPr>
      <w:bookmarkStart w:id="22" w:name="_Toc498637159"/>
      <w:r>
        <w:lastRenderedPageBreak/>
        <w:t>Conclusion</w:t>
      </w:r>
      <w:bookmarkEnd w:id="22"/>
    </w:p>
    <w:p w14:paraId="695A412F" w14:textId="232DDCF5" w:rsidR="00E14FA0" w:rsidRDefault="000345B1" w:rsidP="00E14FA0">
      <w:r>
        <w:t>In conclusion by using tolls such as generic strategies and differentiation strategy Starbucks successfully and effectively continue to grow and expand all over the world. Their innovative side keeps them in the lead in their industry and loyal customers as well as invites and attracts new ones.</w:t>
      </w:r>
    </w:p>
    <w:p w14:paraId="318262D8" w14:textId="77777777" w:rsidR="000345B1" w:rsidRPr="00E14FA0" w:rsidRDefault="000345B1" w:rsidP="00E14FA0"/>
    <w:p w14:paraId="3FB7DCE5" w14:textId="77777777" w:rsidR="00DC4971" w:rsidRDefault="00DC4971" w:rsidP="00DC4971"/>
    <w:p w14:paraId="7733763C" w14:textId="77777777" w:rsidR="003255CC" w:rsidRDefault="003255CC" w:rsidP="00DC4971"/>
    <w:p w14:paraId="4EBF2D66" w14:textId="77777777" w:rsidR="003255CC" w:rsidRDefault="003255CC" w:rsidP="00DC4971"/>
    <w:p w14:paraId="173D7B4C" w14:textId="77777777" w:rsidR="003255CC" w:rsidRDefault="003255CC" w:rsidP="00DC4971"/>
    <w:p w14:paraId="2CAFD2E6" w14:textId="77777777" w:rsidR="003255CC" w:rsidRDefault="003255CC" w:rsidP="00DC4971"/>
    <w:p w14:paraId="703A958C" w14:textId="77777777" w:rsidR="003255CC" w:rsidRDefault="003255CC" w:rsidP="00DC4971"/>
    <w:p w14:paraId="12880D74" w14:textId="77777777" w:rsidR="003255CC" w:rsidRDefault="003255CC" w:rsidP="00DC4971"/>
    <w:p w14:paraId="0878DCB5" w14:textId="77777777" w:rsidR="003255CC" w:rsidRDefault="003255CC" w:rsidP="00DC4971"/>
    <w:p w14:paraId="1FB7BCC2" w14:textId="77777777" w:rsidR="003255CC" w:rsidRDefault="003255CC" w:rsidP="00DC4971"/>
    <w:p w14:paraId="66D1305F" w14:textId="77777777" w:rsidR="003255CC" w:rsidRDefault="003255CC" w:rsidP="00DC4971"/>
    <w:p w14:paraId="02399ACF" w14:textId="77777777" w:rsidR="003255CC" w:rsidRDefault="003255CC" w:rsidP="00DC4971"/>
    <w:p w14:paraId="76F4B90F" w14:textId="77777777" w:rsidR="003255CC" w:rsidRDefault="003255CC" w:rsidP="00DC4971"/>
    <w:p w14:paraId="256C67B1" w14:textId="77777777" w:rsidR="003255CC" w:rsidRDefault="003255CC" w:rsidP="00DC4971"/>
    <w:p w14:paraId="4AD2C9CA" w14:textId="77777777" w:rsidR="003255CC" w:rsidRDefault="003255CC" w:rsidP="00DC4971"/>
    <w:p w14:paraId="13943815" w14:textId="77777777" w:rsidR="003255CC" w:rsidRDefault="003255CC" w:rsidP="00DC4971"/>
    <w:p w14:paraId="38382E1C" w14:textId="77777777" w:rsidR="003255CC" w:rsidRDefault="003255CC" w:rsidP="00DC4971"/>
    <w:p w14:paraId="5E4DAFA7" w14:textId="77777777" w:rsidR="003255CC" w:rsidRDefault="003255CC" w:rsidP="00DC4971"/>
    <w:p w14:paraId="65587E72" w14:textId="77777777" w:rsidR="003255CC" w:rsidRDefault="003255CC" w:rsidP="00DC4971"/>
    <w:p w14:paraId="0EF7C105" w14:textId="77777777" w:rsidR="003255CC" w:rsidRDefault="003255CC" w:rsidP="00DC4971"/>
    <w:p w14:paraId="51B49BFB" w14:textId="77777777" w:rsidR="003255CC" w:rsidRDefault="003255CC" w:rsidP="00DC4971"/>
    <w:p w14:paraId="18D0CABF" w14:textId="77777777" w:rsidR="003255CC" w:rsidRDefault="003255CC" w:rsidP="00DC4971"/>
    <w:p w14:paraId="1CFEBDB5" w14:textId="77777777" w:rsidR="003255CC" w:rsidRDefault="003255CC" w:rsidP="00DC4971"/>
    <w:p w14:paraId="73C084B2" w14:textId="77777777" w:rsidR="003255CC" w:rsidRDefault="003255CC" w:rsidP="00DC4971"/>
    <w:p w14:paraId="3BAF867E" w14:textId="77777777" w:rsidR="003255CC" w:rsidRDefault="003255CC" w:rsidP="00DC4971"/>
    <w:p w14:paraId="61F05B62" w14:textId="3215591E" w:rsidR="00DC4971" w:rsidRDefault="00C01619" w:rsidP="00DC4971">
      <w:pPr>
        <w:pStyle w:val="Heading1"/>
      </w:pPr>
      <w:bookmarkStart w:id="23" w:name="_Toc498637160"/>
      <w:r>
        <w:lastRenderedPageBreak/>
        <w:t>R</w:t>
      </w:r>
      <w:r w:rsidR="00DC4971">
        <w:t>ecommendations</w:t>
      </w:r>
      <w:bookmarkEnd w:id="23"/>
    </w:p>
    <w:p w14:paraId="5B2DC53F" w14:textId="3AD79AF5" w:rsidR="000F2287" w:rsidRDefault="000F2287" w:rsidP="000F2287">
      <w:r>
        <w:t xml:space="preserve">To conclude this report there are some </w:t>
      </w:r>
      <w:r w:rsidR="00976FA7">
        <w:t>recommendations</w:t>
      </w:r>
      <w:r>
        <w:t xml:space="preserve"> made which most likely would help the company move forward.</w:t>
      </w:r>
    </w:p>
    <w:p w14:paraId="05F4E7DE" w14:textId="15F45516" w:rsidR="000F2287" w:rsidRDefault="000F2287" w:rsidP="000F2287">
      <w:pPr>
        <w:pStyle w:val="ListParagraph"/>
        <w:numPr>
          <w:ilvl w:val="0"/>
          <w:numId w:val="8"/>
        </w:numPr>
      </w:pPr>
      <w:r>
        <w:t>To keep investing in new plantations of coffee around the world</w:t>
      </w:r>
    </w:p>
    <w:p w14:paraId="1E28954C" w14:textId="37D11320" w:rsidR="000F2287" w:rsidRDefault="00976FA7" w:rsidP="000F2287">
      <w:pPr>
        <w:pStyle w:val="ListParagraph"/>
        <w:numPr>
          <w:ilvl w:val="0"/>
          <w:numId w:val="8"/>
        </w:numPr>
      </w:pPr>
      <w:r>
        <w:t>To continue building and maintaining “coffee community”</w:t>
      </w:r>
    </w:p>
    <w:p w14:paraId="6AD78412" w14:textId="13F2C04C" w:rsidR="00976FA7" w:rsidRPr="000F2287" w:rsidRDefault="00ED5126" w:rsidP="000F2287">
      <w:pPr>
        <w:pStyle w:val="ListParagraph"/>
        <w:numPr>
          <w:ilvl w:val="0"/>
          <w:numId w:val="8"/>
        </w:numPr>
      </w:pPr>
      <w:r>
        <w:t>To keep evolving and aim for customer’s satisfaction.</w:t>
      </w:r>
    </w:p>
    <w:p w14:paraId="5CEE9BA9" w14:textId="77777777" w:rsidR="00DC4971" w:rsidRPr="00DC4971" w:rsidRDefault="00DC4971" w:rsidP="00DC4971"/>
    <w:p w14:paraId="50CB4591" w14:textId="77777777" w:rsidR="00AB2307" w:rsidRDefault="00AB2307" w:rsidP="00AB2307">
      <w:pPr>
        <w:rPr>
          <w:rStyle w:val="IntenseReference"/>
          <w:rFonts w:ascii="Arial" w:hAnsi="Arial" w:cs="Arial"/>
          <w:sz w:val="22"/>
        </w:rPr>
      </w:pPr>
    </w:p>
    <w:p w14:paraId="2138B806" w14:textId="77777777" w:rsidR="00AB2307" w:rsidRDefault="00AB2307" w:rsidP="00AB2307">
      <w:pPr>
        <w:rPr>
          <w:rStyle w:val="IntenseReference"/>
          <w:rFonts w:ascii="Arial" w:hAnsi="Arial" w:cs="Arial"/>
          <w:sz w:val="22"/>
        </w:rPr>
      </w:pPr>
    </w:p>
    <w:p w14:paraId="57C763EB" w14:textId="77777777" w:rsidR="003255CC" w:rsidRDefault="003255CC" w:rsidP="00AB2307">
      <w:pPr>
        <w:rPr>
          <w:rStyle w:val="IntenseReference"/>
          <w:rFonts w:ascii="Arial" w:hAnsi="Arial" w:cs="Arial"/>
          <w:sz w:val="22"/>
        </w:rPr>
      </w:pPr>
    </w:p>
    <w:p w14:paraId="45542442" w14:textId="77777777" w:rsidR="003255CC" w:rsidRDefault="003255CC" w:rsidP="00AB2307">
      <w:pPr>
        <w:rPr>
          <w:rStyle w:val="IntenseReference"/>
          <w:rFonts w:ascii="Arial" w:hAnsi="Arial" w:cs="Arial"/>
          <w:sz w:val="22"/>
        </w:rPr>
      </w:pPr>
    </w:p>
    <w:p w14:paraId="47FFC2D4" w14:textId="77777777" w:rsidR="003255CC" w:rsidRDefault="003255CC" w:rsidP="00AB2307">
      <w:pPr>
        <w:rPr>
          <w:rStyle w:val="IntenseReference"/>
          <w:rFonts w:ascii="Arial" w:hAnsi="Arial" w:cs="Arial"/>
          <w:sz w:val="22"/>
        </w:rPr>
      </w:pPr>
    </w:p>
    <w:p w14:paraId="39E22A77" w14:textId="77777777" w:rsidR="003255CC" w:rsidRDefault="003255CC" w:rsidP="00AB2307">
      <w:pPr>
        <w:rPr>
          <w:rStyle w:val="IntenseReference"/>
          <w:rFonts w:ascii="Arial" w:hAnsi="Arial" w:cs="Arial"/>
          <w:sz w:val="22"/>
        </w:rPr>
      </w:pPr>
    </w:p>
    <w:p w14:paraId="3483DCD7" w14:textId="77777777" w:rsidR="003255CC" w:rsidRDefault="003255CC" w:rsidP="00AB2307">
      <w:pPr>
        <w:rPr>
          <w:rStyle w:val="IntenseReference"/>
          <w:rFonts w:ascii="Arial" w:hAnsi="Arial" w:cs="Arial"/>
          <w:sz w:val="22"/>
        </w:rPr>
      </w:pPr>
    </w:p>
    <w:p w14:paraId="41BBF421" w14:textId="77777777" w:rsidR="003255CC" w:rsidRDefault="003255CC" w:rsidP="00AB2307">
      <w:pPr>
        <w:rPr>
          <w:rStyle w:val="IntenseReference"/>
          <w:rFonts w:ascii="Arial" w:hAnsi="Arial" w:cs="Arial"/>
          <w:sz w:val="22"/>
        </w:rPr>
      </w:pPr>
    </w:p>
    <w:p w14:paraId="62916F87" w14:textId="77777777" w:rsidR="003255CC" w:rsidRDefault="003255CC" w:rsidP="00AB2307">
      <w:pPr>
        <w:rPr>
          <w:rStyle w:val="IntenseReference"/>
          <w:rFonts w:ascii="Arial" w:hAnsi="Arial" w:cs="Arial"/>
          <w:sz w:val="22"/>
        </w:rPr>
      </w:pPr>
    </w:p>
    <w:p w14:paraId="00706A35" w14:textId="77777777" w:rsidR="003255CC" w:rsidRDefault="003255CC" w:rsidP="00AB2307">
      <w:pPr>
        <w:rPr>
          <w:rStyle w:val="IntenseReference"/>
          <w:rFonts w:ascii="Arial" w:hAnsi="Arial" w:cs="Arial"/>
          <w:sz w:val="22"/>
        </w:rPr>
      </w:pPr>
    </w:p>
    <w:p w14:paraId="73A736C3" w14:textId="77777777" w:rsidR="003255CC" w:rsidRDefault="003255CC" w:rsidP="00AB2307">
      <w:pPr>
        <w:rPr>
          <w:rStyle w:val="IntenseReference"/>
          <w:rFonts w:ascii="Arial" w:hAnsi="Arial" w:cs="Arial"/>
          <w:sz w:val="22"/>
        </w:rPr>
      </w:pPr>
    </w:p>
    <w:p w14:paraId="70ECC9EE" w14:textId="77777777" w:rsidR="003255CC" w:rsidRDefault="003255CC" w:rsidP="00AB2307">
      <w:pPr>
        <w:rPr>
          <w:rStyle w:val="IntenseReference"/>
          <w:rFonts w:ascii="Arial" w:hAnsi="Arial" w:cs="Arial"/>
          <w:sz w:val="22"/>
        </w:rPr>
      </w:pPr>
    </w:p>
    <w:p w14:paraId="470B94D7" w14:textId="77777777" w:rsidR="003255CC" w:rsidRDefault="003255CC" w:rsidP="00AB2307">
      <w:pPr>
        <w:rPr>
          <w:rStyle w:val="IntenseReference"/>
          <w:rFonts w:ascii="Arial" w:hAnsi="Arial" w:cs="Arial"/>
          <w:sz w:val="22"/>
        </w:rPr>
      </w:pPr>
    </w:p>
    <w:p w14:paraId="2259CCCE" w14:textId="77777777" w:rsidR="003255CC" w:rsidRDefault="003255CC" w:rsidP="00AB2307">
      <w:pPr>
        <w:rPr>
          <w:rStyle w:val="IntenseReference"/>
          <w:rFonts w:ascii="Arial" w:hAnsi="Arial" w:cs="Arial"/>
          <w:sz w:val="22"/>
        </w:rPr>
      </w:pPr>
    </w:p>
    <w:p w14:paraId="6A12C65D" w14:textId="77777777" w:rsidR="003255CC" w:rsidRDefault="003255CC" w:rsidP="00AB2307">
      <w:pPr>
        <w:rPr>
          <w:rStyle w:val="IntenseReference"/>
          <w:rFonts w:ascii="Arial" w:hAnsi="Arial" w:cs="Arial"/>
          <w:sz w:val="22"/>
        </w:rPr>
      </w:pPr>
    </w:p>
    <w:p w14:paraId="6D50BB38" w14:textId="77777777" w:rsidR="003255CC" w:rsidRDefault="003255CC" w:rsidP="00AB2307">
      <w:pPr>
        <w:rPr>
          <w:rStyle w:val="IntenseReference"/>
          <w:rFonts w:ascii="Arial" w:hAnsi="Arial" w:cs="Arial"/>
          <w:sz w:val="22"/>
        </w:rPr>
      </w:pPr>
    </w:p>
    <w:p w14:paraId="4D2B4097" w14:textId="77777777" w:rsidR="003255CC" w:rsidRDefault="003255CC" w:rsidP="00AB2307">
      <w:pPr>
        <w:rPr>
          <w:rStyle w:val="IntenseReference"/>
          <w:rFonts w:ascii="Arial" w:hAnsi="Arial" w:cs="Arial"/>
          <w:sz w:val="22"/>
        </w:rPr>
      </w:pPr>
    </w:p>
    <w:p w14:paraId="0F59B467" w14:textId="77777777" w:rsidR="003255CC" w:rsidRDefault="003255CC" w:rsidP="00AB2307">
      <w:pPr>
        <w:rPr>
          <w:rStyle w:val="IntenseReference"/>
          <w:rFonts w:ascii="Arial" w:hAnsi="Arial" w:cs="Arial"/>
          <w:sz w:val="22"/>
        </w:rPr>
      </w:pPr>
    </w:p>
    <w:p w14:paraId="7F6A9B32" w14:textId="77777777" w:rsidR="003255CC" w:rsidRDefault="003255CC" w:rsidP="00AB2307">
      <w:pPr>
        <w:rPr>
          <w:rStyle w:val="IntenseReference"/>
          <w:rFonts w:ascii="Arial" w:hAnsi="Arial" w:cs="Arial"/>
          <w:sz w:val="22"/>
        </w:rPr>
      </w:pPr>
    </w:p>
    <w:p w14:paraId="37D0CDD1" w14:textId="77777777" w:rsidR="003255CC" w:rsidRDefault="003255CC" w:rsidP="00AB2307">
      <w:pPr>
        <w:rPr>
          <w:rStyle w:val="IntenseReference"/>
          <w:rFonts w:ascii="Arial" w:hAnsi="Arial" w:cs="Arial"/>
          <w:sz w:val="22"/>
        </w:rPr>
      </w:pPr>
    </w:p>
    <w:p w14:paraId="6074A01E" w14:textId="77777777" w:rsidR="003255CC" w:rsidRDefault="003255CC" w:rsidP="00AB2307">
      <w:pPr>
        <w:rPr>
          <w:rStyle w:val="IntenseReference"/>
          <w:rFonts w:ascii="Arial" w:hAnsi="Arial" w:cs="Arial"/>
          <w:sz w:val="22"/>
        </w:rPr>
      </w:pPr>
    </w:p>
    <w:p w14:paraId="752F8CE4" w14:textId="77777777" w:rsidR="003255CC" w:rsidRDefault="003255CC" w:rsidP="00AB2307">
      <w:pPr>
        <w:rPr>
          <w:rStyle w:val="IntenseReference"/>
          <w:rFonts w:ascii="Arial" w:hAnsi="Arial" w:cs="Arial"/>
          <w:sz w:val="22"/>
        </w:rPr>
      </w:pPr>
    </w:p>
    <w:p w14:paraId="3C3CF98B" w14:textId="77777777" w:rsidR="003255CC" w:rsidRDefault="003255CC" w:rsidP="00AB2307">
      <w:pPr>
        <w:rPr>
          <w:rStyle w:val="IntenseReference"/>
          <w:rFonts w:ascii="Arial" w:hAnsi="Arial" w:cs="Arial"/>
          <w:sz w:val="22"/>
        </w:rPr>
      </w:pPr>
    </w:p>
    <w:bookmarkStart w:id="24" w:name="_Toc498637161" w:displacedByCustomXml="next"/>
    <w:sdt>
      <w:sdtPr>
        <w:id w:val="-510837697"/>
        <w:docPartObj>
          <w:docPartGallery w:val="Bibliographies"/>
          <w:docPartUnique/>
        </w:docPartObj>
      </w:sdtPr>
      <w:sdtEndPr>
        <w:rPr>
          <w:caps w:val="0"/>
          <w:color w:val="auto"/>
          <w:spacing w:val="0"/>
          <w:sz w:val="20"/>
          <w:szCs w:val="20"/>
        </w:rPr>
      </w:sdtEndPr>
      <w:sdtContent>
        <w:p w14:paraId="3712D138" w14:textId="49967944" w:rsidR="003255CC" w:rsidRDefault="003255CC">
          <w:pPr>
            <w:pStyle w:val="Heading1"/>
          </w:pPr>
          <w:r>
            <w:t>References</w:t>
          </w:r>
          <w:bookmarkEnd w:id="24"/>
        </w:p>
        <w:p w14:paraId="062B8AB6" w14:textId="77777777" w:rsidR="003255CC" w:rsidRDefault="003255CC" w:rsidP="003255CC">
          <w:pPr>
            <w:pStyle w:val="Bibliography"/>
            <w:rPr>
              <w:noProof/>
              <w:sz w:val="24"/>
              <w:szCs w:val="24"/>
            </w:rPr>
          </w:pPr>
          <w:r>
            <w:fldChar w:fldCharType="begin"/>
          </w:r>
          <w:r>
            <w:instrText xml:space="preserve"> BIBLIOGRAPHY </w:instrText>
          </w:r>
          <w:r>
            <w:fldChar w:fldCharType="separate"/>
          </w:r>
          <w:r>
            <w:rPr>
              <w:noProof/>
            </w:rPr>
            <w:t xml:space="preserve">Adams, K., 2017. </w:t>
          </w:r>
          <w:r>
            <w:rPr>
              <w:i/>
              <w:iCs/>
              <w:noProof/>
            </w:rPr>
            <w:t xml:space="preserve">Strengths &amp; Weaknesses of a Differentiation Strategy. </w:t>
          </w:r>
          <w:r>
            <w:rPr>
              <w:noProof/>
            </w:rPr>
            <w:t xml:space="preserve">[Online] </w:t>
          </w:r>
          <w:r>
            <w:rPr>
              <w:noProof/>
            </w:rPr>
            <w:br/>
            <w:t xml:space="preserve">Available at: </w:t>
          </w:r>
          <w:r>
            <w:rPr>
              <w:noProof/>
              <w:u w:val="single"/>
            </w:rPr>
            <w:t>www.ehow.co.uk/info_8385815_strengths-weaknesses-differentiation-strategy.html</w:t>
          </w:r>
        </w:p>
        <w:p w14:paraId="4F751B98" w14:textId="77777777" w:rsidR="003255CC" w:rsidRDefault="003255CC" w:rsidP="003255CC">
          <w:pPr>
            <w:pStyle w:val="Bibliography"/>
            <w:rPr>
              <w:noProof/>
            </w:rPr>
          </w:pPr>
          <w:r>
            <w:rPr>
              <w:noProof/>
            </w:rPr>
            <w:t xml:space="preserve">Amadeo, K., 2017. </w:t>
          </w:r>
          <w:r>
            <w:rPr>
              <w:i/>
              <w:iCs/>
              <w:noProof/>
            </w:rPr>
            <w:t xml:space="preserve">What Is Competitive Advantage? Three Strategies That Work. </w:t>
          </w:r>
          <w:r>
            <w:rPr>
              <w:noProof/>
            </w:rPr>
            <w:t xml:space="preserve">[Online] </w:t>
          </w:r>
          <w:r>
            <w:rPr>
              <w:noProof/>
            </w:rPr>
            <w:br/>
            <w:t xml:space="preserve">Available at: </w:t>
          </w:r>
          <w:r>
            <w:rPr>
              <w:noProof/>
              <w:u w:val="single"/>
            </w:rPr>
            <w:t>https://www.thebalance.com/what-is-competitive-advantage-3-strategies-that-work-3305828</w:t>
          </w:r>
          <w:r>
            <w:rPr>
              <w:noProof/>
            </w:rPr>
            <w:br/>
            <w:t>[Accessed 11 11 2017].</w:t>
          </w:r>
        </w:p>
        <w:p w14:paraId="5AB067E4" w14:textId="77777777" w:rsidR="003255CC" w:rsidRDefault="003255CC" w:rsidP="003255CC">
          <w:pPr>
            <w:pStyle w:val="Bibliography"/>
            <w:rPr>
              <w:noProof/>
            </w:rPr>
          </w:pPr>
          <w:r>
            <w:rPr>
              <w:noProof/>
            </w:rPr>
            <w:t xml:space="preserve">Barney, J. B., 1995. </w:t>
          </w:r>
          <w:r>
            <w:rPr>
              <w:i/>
              <w:iCs/>
              <w:noProof/>
            </w:rPr>
            <w:t xml:space="preserve">Looking inside for Competitive Advantage. </w:t>
          </w:r>
          <w:r>
            <w:rPr>
              <w:noProof/>
            </w:rPr>
            <w:t>New Jersey: The Academy of Management.</w:t>
          </w:r>
        </w:p>
        <w:p w14:paraId="3C8E6F38" w14:textId="77777777" w:rsidR="003255CC" w:rsidRDefault="003255CC" w:rsidP="003255CC">
          <w:pPr>
            <w:pStyle w:val="Bibliography"/>
            <w:rPr>
              <w:noProof/>
            </w:rPr>
          </w:pPr>
          <w:r>
            <w:rPr>
              <w:noProof/>
            </w:rPr>
            <w:t xml:space="preserve">Dahlstrom, L. &amp; Conradson, J., 2017. </w:t>
          </w:r>
          <w:r>
            <w:rPr>
              <w:i/>
              <w:iCs/>
              <w:noProof/>
            </w:rPr>
            <w:t xml:space="preserve">Offering hope: 17 ways to ‘Give Good’ in 2017. </w:t>
          </w:r>
          <w:r>
            <w:rPr>
              <w:noProof/>
            </w:rPr>
            <w:t xml:space="preserve">[Online] </w:t>
          </w:r>
          <w:r>
            <w:rPr>
              <w:noProof/>
            </w:rPr>
            <w:br/>
            <w:t xml:space="preserve">Available at: </w:t>
          </w:r>
          <w:r>
            <w:rPr>
              <w:noProof/>
              <w:u w:val="single"/>
            </w:rPr>
            <w:t>https://news.starbucks.com/news/17-ways-to-give-good-in-2017</w:t>
          </w:r>
        </w:p>
        <w:p w14:paraId="3F4D8592" w14:textId="77777777" w:rsidR="003255CC" w:rsidRDefault="003255CC" w:rsidP="003255CC">
          <w:pPr>
            <w:pStyle w:val="Bibliography"/>
            <w:rPr>
              <w:noProof/>
            </w:rPr>
          </w:pPr>
          <w:r>
            <w:rPr>
              <w:noProof/>
            </w:rPr>
            <w:t xml:space="preserve">Daye, D., 2017. </w:t>
          </w:r>
          <w:r>
            <w:rPr>
              <w:i/>
              <w:iCs/>
              <w:noProof/>
            </w:rPr>
            <w:t xml:space="preserve">Derrick Daye 888.706.5489 Email us Brand Perceptions. </w:t>
          </w:r>
          <w:r>
            <w:rPr>
              <w:noProof/>
            </w:rPr>
            <w:t xml:space="preserve">[Online] </w:t>
          </w:r>
          <w:r>
            <w:rPr>
              <w:noProof/>
            </w:rPr>
            <w:br/>
            <w:t xml:space="preserve">Available at: </w:t>
          </w:r>
          <w:r>
            <w:rPr>
              <w:noProof/>
              <w:u w:val="single"/>
            </w:rPr>
            <w:t>https://www.brandingstrategyinsider.com/brand-perceptions</w:t>
          </w:r>
        </w:p>
        <w:p w14:paraId="1C09FDCB" w14:textId="77777777" w:rsidR="003255CC" w:rsidRDefault="003255CC" w:rsidP="003255CC">
          <w:pPr>
            <w:pStyle w:val="Bibliography"/>
            <w:rPr>
              <w:noProof/>
            </w:rPr>
          </w:pPr>
          <w:r>
            <w:rPr>
              <w:noProof/>
            </w:rPr>
            <w:t xml:space="preserve">Dudovskiy, J., 2017. </w:t>
          </w:r>
          <w:r>
            <w:rPr>
              <w:i/>
              <w:iCs/>
              <w:noProof/>
            </w:rPr>
            <w:t xml:space="preserve">Starbucks Business Strategy and Competitive Advantage. </w:t>
          </w:r>
          <w:r>
            <w:rPr>
              <w:noProof/>
            </w:rPr>
            <w:t xml:space="preserve">[Online] </w:t>
          </w:r>
          <w:r>
            <w:rPr>
              <w:noProof/>
            </w:rPr>
            <w:br/>
            <w:t xml:space="preserve">Available at: </w:t>
          </w:r>
          <w:r>
            <w:rPr>
              <w:noProof/>
              <w:u w:val="single"/>
            </w:rPr>
            <w:t>https://research-methodology.net/starbucks-coffee-business-strategy-2/</w:t>
          </w:r>
          <w:r>
            <w:rPr>
              <w:noProof/>
            </w:rPr>
            <w:br/>
            <w:t>[Accessed 12 October 2017].</w:t>
          </w:r>
        </w:p>
        <w:p w14:paraId="465A20B9" w14:textId="77777777" w:rsidR="003255CC" w:rsidRDefault="003255CC" w:rsidP="003255CC">
          <w:pPr>
            <w:pStyle w:val="Bibliography"/>
            <w:rPr>
              <w:noProof/>
            </w:rPr>
          </w:pPr>
          <w:r>
            <w:rPr>
              <w:noProof/>
            </w:rPr>
            <w:t xml:space="preserve">Forbes contributor, 2016. </w:t>
          </w:r>
          <w:r>
            <w:rPr>
              <w:i/>
              <w:iCs/>
              <w:noProof/>
            </w:rPr>
            <w:t xml:space="preserve">Starbucks Is Maintaining Its Competitive Edge. </w:t>
          </w:r>
          <w:r>
            <w:rPr>
              <w:noProof/>
            </w:rPr>
            <w:t xml:space="preserve">[Online] </w:t>
          </w:r>
          <w:r>
            <w:rPr>
              <w:noProof/>
            </w:rPr>
            <w:br/>
            <w:t xml:space="preserve">Available at: </w:t>
          </w:r>
          <w:r>
            <w:rPr>
              <w:noProof/>
              <w:u w:val="single"/>
            </w:rPr>
            <w:t>https://www.forbes.com/sites/greatspeculations/2016/10/13/how-is-starbucks-maintaining-its-competitive-edge/#1ea77956759c</w:t>
          </w:r>
          <w:r>
            <w:rPr>
              <w:noProof/>
            </w:rPr>
            <w:br/>
            <w:t>[Accessed 11 11 2017].</w:t>
          </w:r>
        </w:p>
        <w:p w14:paraId="0AA63A18" w14:textId="77777777" w:rsidR="003255CC" w:rsidRDefault="003255CC" w:rsidP="003255CC">
          <w:pPr>
            <w:pStyle w:val="Bibliography"/>
            <w:rPr>
              <w:noProof/>
            </w:rPr>
          </w:pPr>
          <w:r>
            <w:rPr>
              <w:noProof/>
            </w:rPr>
            <w:t xml:space="preserve">Forbes, 2016. </w:t>
          </w:r>
          <w:r>
            <w:rPr>
              <w:i/>
              <w:iCs/>
              <w:noProof/>
            </w:rPr>
            <w:t xml:space="preserve">Starbucks Is Maintaining Its Competitive Edge. </w:t>
          </w:r>
          <w:r>
            <w:rPr>
              <w:noProof/>
            </w:rPr>
            <w:t xml:space="preserve">[Online] </w:t>
          </w:r>
          <w:r>
            <w:rPr>
              <w:noProof/>
            </w:rPr>
            <w:br/>
            <w:t xml:space="preserve">Available at: </w:t>
          </w:r>
          <w:r>
            <w:rPr>
              <w:noProof/>
              <w:u w:val="single"/>
            </w:rPr>
            <w:t>https://www.forbes.com/sites/greatspeculations/2016/10/13/how-is-starbucks-maintaining-its-competitive-edge/#2e912ec5759c</w:t>
          </w:r>
          <w:r>
            <w:rPr>
              <w:noProof/>
            </w:rPr>
            <w:br/>
            <w:t>[Accessed 11 October 2017].</w:t>
          </w:r>
        </w:p>
        <w:p w14:paraId="260F58E0" w14:textId="77777777" w:rsidR="003255CC" w:rsidRDefault="003255CC" w:rsidP="003255CC">
          <w:pPr>
            <w:pStyle w:val="Bibliography"/>
            <w:rPr>
              <w:noProof/>
            </w:rPr>
          </w:pPr>
          <w:r>
            <w:rPr>
              <w:noProof/>
            </w:rPr>
            <w:t xml:space="preserve">Hitt, M. &amp; Hoskinsson, R. &amp;., 2006. </w:t>
          </w:r>
          <w:r>
            <w:rPr>
              <w:i/>
              <w:iCs/>
              <w:noProof/>
            </w:rPr>
            <w:t xml:space="preserve">Strategic Management: Concepts and cases. </w:t>
          </w:r>
          <w:r>
            <w:rPr>
              <w:noProof/>
            </w:rPr>
            <w:t>Boston: Cengage Learning.</w:t>
          </w:r>
        </w:p>
        <w:p w14:paraId="35D15F05" w14:textId="77777777" w:rsidR="003255CC" w:rsidRDefault="003255CC" w:rsidP="003255CC">
          <w:pPr>
            <w:pStyle w:val="Bibliography"/>
            <w:rPr>
              <w:noProof/>
            </w:rPr>
          </w:pPr>
          <w:r>
            <w:rPr>
              <w:noProof/>
            </w:rPr>
            <w:t xml:space="preserve">Hoverstadt, P. &amp; Loh, L., 2017. </w:t>
          </w:r>
          <w:r>
            <w:rPr>
              <w:i/>
              <w:iCs/>
              <w:noProof/>
            </w:rPr>
            <w:t xml:space="preserve">Patterns of Strategy. </w:t>
          </w:r>
          <w:r>
            <w:rPr>
              <w:noProof/>
            </w:rPr>
            <w:t>Abingdon: Taylor &amp; Francis.</w:t>
          </w:r>
        </w:p>
        <w:p w14:paraId="3C370DE5" w14:textId="77777777" w:rsidR="003255CC" w:rsidRDefault="003255CC" w:rsidP="003255CC">
          <w:pPr>
            <w:pStyle w:val="Bibliography"/>
            <w:rPr>
              <w:noProof/>
            </w:rPr>
          </w:pPr>
          <w:r>
            <w:rPr>
              <w:noProof/>
            </w:rPr>
            <w:t xml:space="preserve">Jurevicius, O., 2013. </w:t>
          </w:r>
          <w:r>
            <w:rPr>
              <w:i/>
              <w:iCs/>
              <w:noProof/>
            </w:rPr>
            <w:t xml:space="preserve">Competitive advantage. </w:t>
          </w:r>
          <w:r>
            <w:rPr>
              <w:noProof/>
            </w:rPr>
            <w:t xml:space="preserve">[Online] </w:t>
          </w:r>
          <w:r>
            <w:rPr>
              <w:noProof/>
            </w:rPr>
            <w:br/>
            <w:t xml:space="preserve">Available at: </w:t>
          </w:r>
          <w:r>
            <w:rPr>
              <w:noProof/>
              <w:u w:val="single"/>
            </w:rPr>
            <w:t>https://www.strategicmanagementinsight.com/topics/competitive-advantage.html</w:t>
          </w:r>
          <w:r>
            <w:rPr>
              <w:noProof/>
            </w:rPr>
            <w:br/>
            <w:t>[Accessed 11 October 2017].</w:t>
          </w:r>
        </w:p>
        <w:p w14:paraId="271CE42F" w14:textId="77777777" w:rsidR="003255CC" w:rsidRDefault="003255CC" w:rsidP="003255CC">
          <w:pPr>
            <w:pStyle w:val="Bibliography"/>
            <w:rPr>
              <w:noProof/>
            </w:rPr>
          </w:pPr>
          <w:r>
            <w:rPr>
              <w:noProof/>
            </w:rPr>
            <w:t xml:space="preserve">Marketline, 2014. </w:t>
          </w:r>
          <w:r>
            <w:rPr>
              <w:i/>
              <w:iCs/>
              <w:noProof/>
            </w:rPr>
            <w:t xml:space="preserve">Starbucks: Accelerated growth plan, </w:t>
          </w:r>
          <w:r>
            <w:rPr>
              <w:noProof/>
            </w:rPr>
            <w:t>s.l.: Marketline.</w:t>
          </w:r>
        </w:p>
        <w:p w14:paraId="1A6A9852" w14:textId="77777777" w:rsidR="003255CC" w:rsidRDefault="003255CC" w:rsidP="003255CC">
          <w:pPr>
            <w:pStyle w:val="Bibliography"/>
            <w:rPr>
              <w:noProof/>
            </w:rPr>
          </w:pPr>
          <w:r>
            <w:rPr>
              <w:noProof/>
            </w:rPr>
            <w:t xml:space="preserve">MSG Experts, 2017. </w:t>
          </w:r>
          <w:r>
            <w:rPr>
              <w:i/>
              <w:iCs/>
              <w:noProof/>
            </w:rPr>
            <w:t xml:space="preserve">What is Competitive Advantage in the Field of Strategic Management?. </w:t>
          </w:r>
          <w:r>
            <w:rPr>
              <w:noProof/>
            </w:rPr>
            <w:t xml:space="preserve">[Online] </w:t>
          </w:r>
          <w:r>
            <w:rPr>
              <w:noProof/>
            </w:rPr>
            <w:br/>
            <w:t xml:space="preserve">Available at: </w:t>
          </w:r>
          <w:r>
            <w:rPr>
              <w:noProof/>
              <w:u w:val="single"/>
            </w:rPr>
            <w:t>http://www.managementstudyguide.com/competitive-advantage.htm</w:t>
          </w:r>
          <w:r>
            <w:rPr>
              <w:noProof/>
            </w:rPr>
            <w:br/>
            <w:t>[Accessed 11 11 2017].</w:t>
          </w:r>
        </w:p>
        <w:p w14:paraId="066252F1" w14:textId="77777777" w:rsidR="003255CC" w:rsidRDefault="003255CC" w:rsidP="003255CC">
          <w:pPr>
            <w:pStyle w:val="Bibliography"/>
            <w:rPr>
              <w:noProof/>
            </w:rPr>
          </w:pPr>
          <w:r>
            <w:rPr>
              <w:noProof/>
            </w:rPr>
            <w:t xml:space="preserve">Peterson, H., 2017. </w:t>
          </w:r>
          <w:r>
            <w:rPr>
              <w:i/>
              <w:iCs/>
              <w:noProof/>
            </w:rPr>
            <w:t xml:space="preserve">Starbucks is testing a new technology to solve its crisis of long lines and delays. </w:t>
          </w:r>
          <w:r>
            <w:rPr>
              <w:noProof/>
            </w:rPr>
            <w:t xml:space="preserve">[Online] </w:t>
          </w:r>
          <w:r>
            <w:rPr>
              <w:noProof/>
            </w:rPr>
            <w:br/>
            <w:t xml:space="preserve">Available at: </w:t>
          </w:r>
          <w:r>
            <w:rPr>
              <w:noProof/>
              <w:u w:val="single"/>
            </w:rPr>
            <w:t>http://www.businessinsider.com/starbucks-sends-text-messages-to-fix-long-lines-in-stores-2017-3</w:t>
          </w:r>
        </w:p>
        <w:p w14:paraId="0514902A" w14:textId="77777777" w:rsidR="003255CC" w:rsidRDefault="003255CC" w:rsidP="003255CC">
          <w:pPr>
            <w:pStyle w:val="Bibliography"/>
            <w:rPr>
              <w:noProof/>
            </w:rPr>
          </w:pPr>
          <w:r>
            <w:rPr>
              <w:noProof/>
            </w:rPr>
            <w:t xml:space="preserve">Porter, M., 1985. </w:t>
          </w:r>
          <w:r>
            <w:rPr>
              <w:i/>
              <w:iCs/>
              <w:noProof/>
            </w:rPr>
            <w:t xml:space="preserve">Competitive Advantage. </w:t>
          </w:r>
          <w:r>
            <w:rPr>
              <w:noProof/>
            </w:rPr>
            <w:t>New York: The Free Press.</w:t>
          </w:r>
        </w:p>
        <w:p w14:paraId="00EB5FF9" w14:textId="77777777" w:rsidR="003255CC" w:rsidRDefault="003255CC" w:rsidP="003255CC">
          <w:pPr>
            <w:pStyle w:val="Bibliography"/>
            <w:rPr>
              <w:noProof/>
            </w:rPr>
          </w:pPr>
          <w:r>
            <w:rPr>
              <w:noProof/>
            </w:rPr>
            <w:lastRenderedPageBreak/>
            <w:t xml:space="preserve">Porter, M., 1985. Techniques for analyzing industries and competitors. In: </w:t>
          </w:r>
          <w:r>
            <w:rPr>
              <w:i/>
              <w:iCs/>
              <w:noProof/>
            </w:rPr>
            <w:t xml:space="preserve">Competetive strategy. </w:t>
          </w:r>
          <w:r>
            <w:rPr>
              <w:noProof/>
            </w:rPr>
            <w:t>s.l.:s.n.</w:t>
          </w:r>
        </w:p>
        <w:p w14:paraId="60CD7639" w14:textId="77777777" w:rsidR="003255CC" w:rsidRDefault="003255CC" w:rsidP="003255CC">
          <w:pPr>
            <w:pStyle w:val="Bibliography"/>
            <w:rPr>
              <w:noProof/>
            </w:rPr>
          </w:pPr>
          <w:r>
            <w:rPr>
              <w:noProof/>
            </w:rPr>
            <w:t xml:space="preserve">Porter, M., 2008. Competitive Advantage: Creating and Sustaining Superior Performance. In: </w:t>
          </w:r>
          <w:r>
            <w:rPr>
              <w:i/>
              <w:iCs/>
              <w:noProof/>
            </w:rPr>
            <w:t xml:space="preserve">Competitive Advantage: Creating and Sustaining Superior Performance. </w:t>
          </w:r>
          <w:r>
            <w:rPr>
              <w:noProof/>
            </w:rPr>
            <w:t>New York: Simon &amp; Schuster, p. 11.</w:t>
          </w:r>
        </w:p>
        <w:p w14:paraId="453D4D56" w14:textId="77777777" w:rsidR="003255CC" w:rsidRDefault="003255CC" w:rsidP="003255CC">
          <w:pPr>
            <w:pStyle w:val="Bibliography"/>
            <w:rPr>
              <w:noProof/>
            </w:rPr>
          </w:pPr>
          <w:r>
            <w:rPr>
              <w:noProof/>
            </w:rPr>
            <w:t xml:space="preserve">Porter, M., 2017. </w:t>
          </w:r>
          <w:r>
            <w:rPr>
              <w:i/>
              <w:iCs/>
              <w:noProof/>
            </w:rPr>
            <w:t xml:space="preserve">Porter's generic strategies. </w:t>
          </w:r>
          <w:r>
            <w:rPr>
              <w:noProof/>
            </w:rPr>
            <w:t xml:space="preserve">[Online] </w:t>
          </w:r>
          <w:r>
            <w:rPr>
              <w:noProof/>
            </w:rPr>
            <w:br/>
            <w:t xml:space="preserve">Available at: </w:t>
          </w:r>
          <w:r>
            <w:rPr>
              <w:noProof/>
              <w:u w:val="single"/>
            </w:rPr>
            <w:t>https://en.wikipedia.org/wiki/Porter%27s_generic_strategies</w:t>
          </w:r>
        </w:p>
        <w:p w14:paraId="5BCCBF5F" w14:textId="77777777" w:rsidR="003255CC" w:rsidRDefault="003255CC" w:rsidP="003255CC">
          <w:pPr>
            <w:pStyle w:val="Bibliography"/>
            <w:rPr>
              <w:noProof/>
            </w:rPr>
          </w:pPr>
          <w:r>
            <w:rPr>
              <w:noProof/>
            </w:rPr>
            <w:t xml:space="preserve">Porter, M., 2017. </w:t>
          </w:r>
          <w:r>
            <w:rPr>
              <w:i/>
              <w:iCs/>
              <w:noProof/>
            </w:rPr>
            <w:t xml:space="preserve">Strategy. </w:t>
          </w:r>
          <w:r>
            <w:rPr>
              <w:noProof/>
            </w:rPr>
            <w:t xml:space="preserve">[Online] </w:t>
          </w:r>
          <w:r>
            <w:rPr>
              <w:noProof/>
            </w:rPr>
            <w:br/>
            <w:t xml:space="preserve">Available at: </w:t>
          </w:r>
          <w:r>
            <w:rPr>
              <w:noProof/>
              <w:u w:val="single"/>
            </w:rPr>
            <w:t>http://www.lexcel.com.au/strategy/</w:t>
          </w:r>
          <w:r>
            <w:rPr>
              <w:noProof/>
            </w:rPr>
            <w:br/>
            <w:t>[Accessed 11 11 2017].</w:t>
          </w:r>
        </w:p>
        <w:p w14:paraId="58D68543" w14:textId="77777777" w:rsidR="003255CC" w:rsidRDefault="003255CC" w:rsidP="003255CC">
          <w:pPr>
            <w:pStyle w:val="Bibliography"/>
            <w:rPr>
              <w:noProof/>
            </w:rPr>
          </w:pPr>
          <w:r>
            <w:rPr>
              <w:noProof/>
            </w:rPr>
            <w:t xml:space="preserve">Simister, P., 2011. </w:t>
          </w:r>
          <w:r>
            <w:rPr>
              <w:i/>
              <w:iCs/>
              <w:noProof/>
            </w:rPr>
            <w:t xml:space="preserve">Stuck In The Middle Of Porter’s Generic Strategies. </w:t>
          </w:r>
          <w:r>
            <w:rPr>
              <w:noProof/>
            </w:rPr>
            <w:t xml:space="preserve">[Online] </w:t>
          </w:r>
          <w:r>
            <w:rPr>
              <w:noProof/>
            </w:rPr>
            <w:br/>
            <w:t xml:space="preserve">Available at: </w:t>
          </w:r>
          <w:r>
            <w:rPr>
              <w:noProof/>
              <w:u w:val="single"/>
            </w:rPr>
            <w:t>http://www.differentiateyourbusiness.co.uk/is-your-business-stuck-in-the-middle</w:t>
          </w:r>
        </w:p>
        <w:p w14:paraId="38C34ECE" w14:textId="77777777" w:rsidR="003255CC" w:rsidRDefault="003255CC" w:rsidP="003255CC">
          <w:pPr>
            <w:pStyle w:val="Bibliography"/>
            <w:rPr>
              <w:noProof/>
            </w:rPr>
          </w:pPr>
          <w:r>
            <w:rPr>
              <w:noProof/>
            </w:rPr>
            <w:t xml:space="preserve">Starbucks, 2017. </w:t>
          </w:r>
          <w:r>
            <w:rPr>
              <w:i/>
              <w:iCs/>
              <w:noProof/>
            </w:rPr>
            <w:t xml:space="preserve">Ethical Sourcing: Coffee. </w:t>
          </w:r>
          <w:r>
            <w:rPr>
              <w:noProof/>
            </w:rPr>
            <w:t xml:space="preserve">[Online] </w:t>
          </w:r>
          <w:r>
            <w:rPr>
              <w:noProof/>
            </w:rPr>
            <w:br/>
            <w:t xml:space="preserve">Available at: </w:t>
          </w:r>
          <w:r>
            <w:rPr>
              <w:noProof/>
              <w:u w:val="single"/>
            </w:rPr>
            <w:t>https://www.starbucks.com/responsibility/sourcing/coffee</w:t>
          </w:r>
          <w:r>
            <w:rPr>
              <w:noProof/>
            </w:rPr>
            <w:br/>
            <w:t>[Accessed 11 October 2017].</w:t>
          </w:r>
        </w:p>
        <w:p w14:paraId="37B30B27" w14:textId="77777777" w:rsidR="003255CC" w:rsidRDefault="003255CC" w:rsidP="003255CC">
          <w:pPr>
            <w:pStyle w:val="Bibliography"/>
            <w:rPr>
              <w:noProof/>
            </w:rPr>
          </w:pPr>
          <w:r>
            <w:rPr>
              <w:noProof/>
            </w:rPr>
            <w:t xml:space="preserve">Starbucks, 2017. </w:t>
          </w:r>
          <w:r>
            <w:rPr>
              <w:i/>
              <w:iCs/>
              <w:noProof/>
            </w:rPr>
            <w:t xml:space="preserve">Our Mission. </w:t>
          </w:r>
          <w:r>
            <w:rPr>
              <w:noProof/>
            </w:rPr>
            <w:t xml:space="preserve">[Online] </w:t>
          </w:r>
          <w:r>
            <w:rPr>
              <w:noProof/>
            </w:rPr>
            <w:br/>
            <w:t xml:space="preserve">Available at: </w:t>
          </w:r>
          <w:r>
            <w:rPr>
              <w:noProof/>
              <w:u w:val="single"/>
            </w:rPr>
            <w:t>https://www.starbucks.co.uk/about-us/company-information/mission-statement</w:t>
          </w:r>
        </w:p>
        <w:p w14:paraId="6ABFBA98" w14:textId="77777777" w:rsidR="003255CC" w:rsidRDefault="003255CC" w:rsidP="003255CC">
          <w:pPr>
            <w:pStyle w:val="Bibliography"/>
            <w:rPr>
              <w:noProof/>
            </w:rPr>
          </w:pPr>
          <w:r>
            <w:rPr>
              <w:noProof/>
            </w:rPr>
            <w:t xml:space="preserve">Starbucks, 2017. </w:t>
          </w:r>
          <w:r>
            <w:rPr>
              <w:i/>
              <w:iCs/>
              <w:noProof/>
            </w:rPr>
            <w:t xml:space="preserve">Pumpkin Spice Latte. </w:t>
          </w:r>
          <w:r>
            <w:rPr>
              <w:noProof/>
            </w:rPr>
            <w:t xml:space="preserve">[Online] </w:t>
          </w:r>
          <w:r>
            <w:rPr>
              <w:noProof/>
            </w:rPr>
            <w:br/>
            <w:t xml:space="preserve">Available at: </w:t>
          </w:r>
          <w:r>
            <w:rPr>
              <w:noProof/>
              <w:u w:val="single"/>
            </w:rPr>
            <w:t>https://www.starbucks.co.uk/menu/product/418/hot?parent=%2Fdrinks%2Ffeatured-drinks</w:t>
          </w:r>
        </w:p>
        <w:p w14:paraId="58665AD8" w14:textId="77777777" w:rsidR="003255CC" w:rsidRDefault="003255CC" w:rsidP="003255CC">
          <w:pPr>
            <w:pStyle w:val="Bibliography"/>
            <w:rPr>
              <w:noProof/>
            </w:rPr>
          </w:pPr>
          <w:r>
            <w:rPr>
              <w:noProof/>
            </w:rPr>
            <w:t xml:space="preserve">Taylor, K., 2017. </w:t>
          </w:r>
          <w:r>
            <w:rPr>
              <w:i/>
              <w:iCs/>
              <w:noProof/>
            </w:rPr>
            <w:t xml:space="preserve">Starbucks' brand perception has plummeted since it announced plan to hire refugees. </w:t>
          </w:r>
          <w:r>
            <w:rPr>
              <w:noProof/>
            </w:rPr>
            <w:t xml:space="preserve">[Online] </w:t>
          </w:r>
          <w:r>
            <w:rPr>
              <w:noProof/>
            </w:rPr>
            <w:br/>
            <w:t xml:space="preserve">Available at: </w:t>
          </w:r>
          <w:r>
            <w:rPr>
              <w:noProof/>
              <w:u w:val="single"/>
            </w:rPr>
            <w:t>http://uk.businessinsider.com/starbucks-brand-perception-falls-with-refugee-plan-2017-2?r=US&amp;IR=T</w:t>
          </w:r>
        </w:p>
        <w:p w14:paraId="69B7F372" w14:textId="77777777" w:rsidR="003255CC" w:rsidRDefault="003255CC" w:rsidP="003255CC">
          <w:pPr>
            <w:pStyle w:val="Bibliography"/>
            <w:rPr>
              <w:noProof/>
            </w:rPr>
          </w:pPr>
          <w:r>
            <w:rPr>
              <w:noProof/>
            </w:rPr>
            <w:t xml:space="preserve">Tzu, S., 2017. </w:t>
          </w:r>
          <w:r>
            <w:rPr>
              <w:i/>
              <w:iCs/>
              <w:noProof/>
            </w:rPr>
            <w:t xml:space="preserve">Strategy without tactics is the slowest route to victory. Tactics without strategy is the noise before defeat. – Sun Tzu. </w:t>
          </w:r>
          <w:r>
            <w:rPr>
              <w:noProof/>
            </w:rPr>
            <w:t xml:space="preserve">[Online] </w:t>
          </w:r>
          <w:r>
            <w:rPr>
              <w:noProof/>
            </w:rPr>
            <w:br/>
            <w:t xml:space="preserve">Available at: </w:t>
          </w:r>
          <w:r>
            <w:rPr>
              <w:noProof/>
              <w:u w:val="single"/>
            </w:rPr>
            <w:t>https://www.talkingiotinenergy.com/single-post/2017/07/06/Strategy-without-tactics-is-the-slowest-route-to-victory-Tactics-without-strategy-is-the-noise-before-defeat-%E2%80%93-Sun-Tzu</w:t>
          </w:r>
          <w:r>
            <w:rPr>
              <w:noProof/>
            </w:rPr>
            <w:br/>
            <w:t>[Accessed 10 11 2017].</w:t>
          </w:r>
        </w:p>
        <w:p w14:paraId="51035A98" w14:textId="77777777" w:rsidR="003255CC" w:rsidRDefault="003255CC" w:rsidP="003255CC">
          <w:pPr>
            <w:pStyle w:val="Bibliography"/>
            <w:rPr>
              <w:noProof/>
            </w:rPr>
          </w:pPr>
          <w:r>
            <w:rPr>
              <w:noProof/>
            </w:rPr>
            <w:t xml:space="preserve">UNIDO, 2017. </w:t>
          </w:r>
          <w:r>
            <w:rPr>
              <w:i/>
              <w:iCs/>
              <w:noProof/>
            </w:rPr>
            <w:t xml:space="preserve">What is CSR?. </w:t>
          </w:r>
          <w:r>
            <w:rPr>
              <w:noProof/>
            </w:rPr>
            <w:t xml:space="preserve">[Online] </w:t>
          </w:r>
          <w:r>
            <w:rPr>
              <w:noProof/>
            </w:rPr>
            <w:br/>
            <w:t xml:space="preserve">Available at: </w:t>
          </w:r>
          <w:r>
            <w:rPr>
              <w:noProof/>
              <w:u w:val="single"/>
            </w:rPr>
            <w:t>http://www.unido.org/csr/o72054.html</w:t>
          </w:r>
        </w:p>
        <w:p w14:paraId="67F12AE2" w14:textId="08B74E91" w:rsidR="003255CC" w:rsidRDefault="003255CC" w:rsidP="003255CC">
          <w:r>
            <w:rPr>
              <w:b/>
              <w:bCs/>
            </w:rPr>
            <w:fldChar w:fldCharType="end"/>
          </w:r>
        </w:p>
      </w:sdtContent>
    </w:sdt>
    <w:p w14:paraId="0A3E26EF" w14:textId="77777777" w:rsidR="003255CC" w:rsidRDefault="003255CC" w:rsidP="00AB2307">
      <w:pPr>
        <w:rPr>
          <w:rStyle w:val="IntenseReference"/>
          <w:rFonts w:ascii="Arial" w:hAnsi="Arial" w:cs="Arial"/>
          <w:sz w:val="22"/>
        </w:rPr>
      </w:pPr>
    </w:p>
    <w:p w14:paraId="17F88AAF" w14:textId="77777777" w:rsidR="00AB2307" w:rsidRDefault="00AB2307" w:rsidP="00AB2307">
      <w:pPr>
        <w:rPr>
          <w:rStyle w:val="IntenseReference"/>
          <w:rFonts w:ascii="Arial" w:hAnsi="Arial" w:cs="Arial"/>
          <w:sz w:val="22"/>
        </w:rPr>
      </w:pPr>
    </w:p>
    <w:p w14:paraId="34ED2082" w14:textId="77777777" w:rsidR="00AB2307" w:rsidRDefault="00AB2307" w:rsidP="00AB2307">
      <w:pPr>
        <w:rPr>
          <w:rStyle w:val="IntenseReference"/>
          <w:rFonts w:ascii="Arial" w:hAnsi="Arial" w:cs="Arial"/>
          <w:sz w:val="22"/>
        </w:rPr>
      </w:pPr>
    </w:p>
    <w:p w14:paraId="0804F944" w14:textId="77777777" w:rsidR="00AB2307" w:rsidRDefault="00AB2307" w:rsidP="00AB2307">
      <w:pPr>
        <w:rPr>
          <w:rStyle w:val="IntenseReference"/>
          <w:rFonts w:ascii="Arial" w:hAnsi="Arial" w:cs="Arial"/>
          <w:sz w:val="22"/>
        </w:rPr>
      </w:pPr>
    </w:p>
    <w:p w14:paraId="41DB579B" w14:textId="77777777" w:rsidR="00AB2307" w:rsidRDefault="00AB2307" w:rsidP="00AB2307">
      <w:pPr>
        <w:rPr>
          <w:rStyle w:val="IntenseReference"/>
          <w:rFonts w:ascii="Arial" w:hAnsi="Arial" w:cs="Arial"/>
          <w:sz w:val="22"/>
        </w:rPr>
      </w:pPr>
    </w:p>
    <w:p w14:paraId="16BCAE1A" w14:textId="77777777" w:rsidR="00AB2307" w:rsidRDefault="00AB2307" w:rsidP="00AB2307">
      <w:pPr>
        <w:rPr>
          <w:rStyle w:val="IntenseReference"/>
          <w:rFonts w:ascii="Arial" w:hAnsi="Arial" w:cs="Arial"/>
          <w:sz w:val="22"/>
        </w:rPr>
      </w:pPr>
    </w:p>
    <w:p w14:paraId="5F6FD849" w14:textId="77777777" w:rsidR="00AB2307" w:rsidRDefault="00AB2307" w:rsidP="00AB2307">
      <w:pPr>
        <w:rPr>
          <w:rStyle w:val="IntenseReference"/>
          <w:rFonts w:ascii="Arial" w:hAnsi="Arial" w:cs="Arial"/>
          <w:sz w:val="22"/>
        </w:rPr>
      </w:pPr>
    </w:p>
    <w:p w14:paraId="60C9553D" w14:textId="77777777" w:rsidR="00AB2307" w:rsidRDefault="00AB2307" w:rsidP="00AB2307">
      <w:pPr>
        <w:rPr>
          <w:rStyle w:val="IntenseReference"/>
          <w:rFonts w:ascii="Arial" w:hAnsi="Arial" w:cs="Arial"/>
          <w:sz w:val="22"/>
        </w:rPr>
      </w:pPr>
    </w:p>
    <w:p w14:paraId="26D7F481" w14:textId="77777777" w:rsidR="00AB2307" w:rsidRDefault="00AB2307" w:rsidP="00AB2307">
      <w:pPr>
        <w:rPr>
          <w:rStyle w:val="IntenseReference"/>
          <w:rFonts w:ascii="Arial" w:hAnsi="Arial" w:cs="Arial"/>
          <w:sz w:val="22"/>
        </w:rPr>
      </w:pPr>
    </w:p>
    <w:p w14:paraId="45CBCF8E" w14:textId="77777777" w:rsidR="00AB2307" w:rsidRDefault="00AB2307" w:rsidP="00AB2307">
      <w:pPr>
        <w:rPr>
          <w:rStyle w:val="IntenseReference"/>
          <w:rFonts w:ascii="Arial" w:hAnsi="Arial" w:cs="Arial"/>
          <w:sz w:val="22"/>
        </w:rPr>
      </w:pPr>
    </w:p>
    <w:p w14:paraId="36E65A7F" w14:textId="77777777" w:rsidR="00AB2307" w:rsidRPr="00AB2307" w:rsidRDefault="00AB2307" w:rsidP="00AB2307">
      <w:pPr>
        <w:rPr>
          <w:rStyle w:val="IntenseReference"/>
          <w:rFonts w:ascii="Arial" w:hAnsi="Arial" w:cs="Arial"/>
          <w:b w:val="0"/>
          <w:i w:val="0"/>
          <w:color w:val="000000" w:themeColor="text1"/>
          <w:sz w:val="22"/>
        </w:rPr>
      </w:pPr>
    </w:p>
    <w:sectPr w:rsidR="00AB2307" w:rsidRPr="00AB2307" w:rsidSect="0075274A">
      <w:headerReference w:type="default" r:id="rId11"/>
      <w:foot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3998BC" w14:textId="77777777" w:rsidR="00DB2856" w:rsidRDefault="00DB2856" w:rsidP="00AB2307">
      <w:pPr>
        <w:spacing w:before="0" w:after="0" w:line="240" w:lineRule="auto"/>
      </w:pPr>
      <w:r>
        <w:separator/>
      </w:r>
    </w:p>
  </w:endnote>
  <w:endnote w:type="continuationSeparator" w:id="0">
    <w:p w14:paraId="20B30B6A" w14:textId="77777777" w:rsidR="00DB2856" w:rsidRDefault="00DB2856" w:rsidP="00AB230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Rockwell Condensed">
    <w:panose1 w:val="020606030504050201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71F63C" w14:textId="77777777" w:rsidR="00041F9F" w:rsidRDefault="00041F9F">
    <w:pPr>
      <w:pStyle w:val="Footer"/>
    </w:pPr>
  </w:p>
  <w:p w14:paraId="5B001A9F" w14:textId="77777777" w:rsidR="00041F9F" w:rsidRDefault="00041F9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790F8B" w14:textId="77777777" w:rsidR="00DB2856" w:rsidRDefault="00DB2856" w:rsidP="00AB2307">
      <w:pPr>
        <w:spacing w:before="0" w:after="0" w:line="240" w:lineRule="auto"/>
      </w:pPr>
      <w:r>
        <w:separator/>
      </w:r>
    </w:p>
  </w:footnote>
  <w:footnote w:type="continuationSeparator" w:id="0">
    <w:p w14:paraId="28DF8236" w14:textId="77777777" w:rsidR="00DB2856" w:rsidRDefault="00DB2856" w:rsidP="00AB2307">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2214768"/>
      <w:docPartObj>
        <w:docPartGallery w:val="Page Numbers (Top of Page)"/>
        <w:docPartUnique/>
      </w:docPartObj>
    </w:sdtPr>
    <w:sdtEndPr>
      <w:rPr>
        <w:color w:val="7F7F7F" w:themeColor="background1" w:themeShade="7F"/>
        <w:spacing w:val="60"/>
      </w:rPr>
    </w:sdtEndPr>
    <w:sdtContent>
      <w:p w14:paraId="284554B2" w14:textId="6CBB8083" w:rsidR="00041F9F" w:rsidRDefault="00041F9F">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E1555" w:rsidRPr="008E1555">
          <w:rPr>
            <w:b/>
            <w:bCs/>
            <w:noProof/>
          </w:rPr>
          <w:t>12</w:t>
        </w:r>
        <w:r>
          <w:rPr>
            <w:b/>
            <w:bCs/>
            <w:noProof/>
          </w:rPr>
          <w:fldChar w:fldCharType="end"/>
        </w:r>
        <w:r>
          <w:rPr>
            <w:b/>
            <w:bCs/>
          </w:rPr>
          <w:t xml:space="preserve"> | </w:t>
        </w:r>
        <w:r>
          <w:rPr>
            <w:color w:val="7F7F7F" w:themeColor="background1" w:themeShade="7F"/>
            <w:spacing w:val="60"/>
          </w:rPr>
          <w:t>Page</w:t>
        </w:r>
      </w:p>
    </w:sdtContent>
  </w:sdt>
  <w:p w14:paraId="01443BAE" w14:textId="6353FE08" w:rsidR="00041F9F" w:rsidRPr="00AB2307" w:rsidRDefault="00041F9F" w:rsidP="00AB2307">
    <w:pPr>
      <w:pStyle w:val="Header"/>
      <w:jc w:val="center"/>
      <w:rPr>
        <w:lang w:val="en-US"/>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8155D4"/>
    <w:multiLevelType w:val="hybridMultilevel"/>
    <w:tmpl w:val="989C0D78"/>
    <w:lvl w:ilvl="0" w:tplc="FC946BE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24EFE"/>
    <w:multiLevelType w:val="hybridMultilevel"/>
    <w:tmpl w:val="D1789AD0"/>
    <w:lvl w:ilvl="0" w:tplc="871CE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5824167"/>
    <w:multiLevelType w:val="hybridMultilevel"/>
    <w:tmpl w:val="AE6CD59A"/>
    <w:lvl w:ilvl="0" w:tplc="5746AFB2">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4BA2F96"/>
    <w:multiLevelType w:val="hybridMultilevel"/>
    <w:tmpl w:val="1B0C23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59154CEB"/>
    <w:multiLevelType w:val="hybridMultilevel"/>
    <w:tmpl w:val="D960E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8BF2D3E"/>
    <w:multiLevelType w:val="hybridMultilevel"/>
    <w:tmpl w:val="0F1A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EDE1621"/>
    <w:multiLevelType w:val="hybridMultilevel"/>
    <w:tmpl w:val="BB4CEBF8"/>
    <w:lvl w:ilvl="0" w:tplc="47C8180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1F5B8F"/>
    <w:multiLevelType w:val="hybridMultilevel"/>
    <w:tmpl w:val="7936A2B4"/>
    <w:lvl w:ilvl="0" w:tplc="36ACED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EBB2C7C"/>
    <w:multiLevelType w:val="hybridMultilevel"/>
    <w:tmpl w:val="96DE6F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5"/>
  </w:num>
  <w:num w:numId="3">
    <w:abstractNumId w:val="4"/>
  </w:num>
  <w:num w:numId="4">
    <w:abstractNumId w:val="1"/>
  </w:num>
  <w:num w:numId="5">
    <w:abstractNumId w:val="8"/>
  </w:num>
  <w:num w:numId="6">
    <w:abstractNumId w:val="3"/>
  </w:num>
  <w:num w:numId="7">
    <w:abstractNumId w:val="0"/>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efaultTabStop w:val="720"/>
  <w:drawingGridHorizontalSpacing w:val="10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C75"/>
    <w:rsid w:val="000345B1"/>
    <w:rsid w:val="00037733"/>
    <w:rsid w:val="00041F9F"/>
    <w:rsid w:val="00045449"/>
    <w:rsid w:val="000A3A28"/>
    <w:rsid w:val="000D2CD6"/>
    <w:rsid w:val="000D5515"/>
    <w:rsid w:val="000F2287"/>
    <w:rsid w:val="000F7BA0"/>
    <w:rsid w:val="00142E90"/>
    <w:rsid w:val="00161FB9"/>
    <w:rsid w:val="001C6B68"/>
    <w:rsid w:val="001D39DA"/>
    <w:rsid w:val="001E26E0"/>
    <w:rsid w:val="00244173"/>
    <w:rsid w:val="00253D8B"/>
    <w:rsid w:val="00261F26"/>
    <w:rsid w:val="00274207"/>
    <w:rsid w:val="002C45F2"/>
    <w:rsid w:val="003255CC"/>
    <w:rsid w:val="003279EE"/>
    <w:rsid w:val="0039478C"/>
    <w:rsid w:val="0042393A"/>
    <w:rsid w:val="00424E15"/>
    <w:rsid w:val="0043246D"/>
    <w:rsid w:val="004560E7"/>
    <w:rsid w:val="00477793"/>
    <w:rsid w:val="004914DB"/>
    <w:rsid w:val="004C0498"/>
    <w:rsid w:val="004C578E"/>
    <w:rsid w:val="004E1901"/>
    <w:rsid w:val="00516E89"/>
    <w:rsid w:val="00531082"/>
    <w:rsid w:val="0053266F"/>
    <w:rsid w:val="00566951"/>
    <w:rsid w:val="005827A2"/>
    <w:rsid w:val="005C2848"/>
    <w:rsid w:val="006465DD"/>
    <w:rsid w:val="006504D8"/>
    <w:rsid w:val="00672418"/>
    <w:rsid w:val="00690B52"/>
    <w:rsid w:val="0075274A"/>
    <w:rsid w:val="00773C6E"/>
    <w:rsid w:val="00793EBE"/>
    <w:rsid w:val="007B09E7"/>
    <w:rsid w:val="007B0EDB"/>
    <w:rsid w:val="007E260B"/>
    <w:rsid w:val="0081201B"/>
    <w:rsid w:val="00836388"/>
    <w:rsid w:val="008459EB"/>
    <w:rsid w:val="00864ECF"/>
    <w:rsid w:val="00892C02"/>
    <w:rsid w:val="008B6B51"/>
    <w:rsid w:val="008E1555"/>
    <w:rsid w:val="008F2071"/>
    <w:rsid w:val="008F38EC"/>
    <w:rsid w:val="009256E5"/>
    <w:rsid w:val="00935787"/>
    <w:rsid w:val="00976FA7"/>
    <w:rsid w:val="00986C20"/>
    <w:rsid w:val="009C6D79"/>
    <w:rsid w:val="00A052D3"/>
    <w:rsid w:val="00A800BC"/>
    <w:rsid w:val="00A84DC3"/>
    <w:rsid w:val="00AA1378"/>
    <w:rsid w:val="00AA1C65"/>
    <w:rsid w:val="00AB2307"/>
    <w:rsid w:val="00AE406A"/>
    <w:rsid w:val="00B177FC"/>
    <w:rsid w:val="00BE49F8"/>
    <w:rsid w:val="00C01619"/>
    <w:rsid w:val="00C11DFA"/>
    <w:rsid w:val="00C47A79"/>
    <w:rsid w:val="00C72B94"/>
    <w:rsid w:val="00C906D6"/>
    <w:rsid w:val="00CD3DA5"/>
    <w:rsid w:val="00CD66D9"/>
    <w:rsid w:val="00CF567D"/>
    <w:rsid w:val="00D11EF1"/>
    <w:rsid w:val="00D2469E"/>
    <w:rsid w:val="00D534FA"/>
    <w:rsid w:val="00D62261"/>
    <w:rsid w:val="00DB2856"/>
    <w:rsid w:val="00DC1794"/>
    <w:rsid w:val="00DC4971"/>
    <w:rsid w:val="00E14FA0"/>
    <w:rsid w:val="00E2374D"/>
    <w:rsid w:val="00E41951"/>
    <w:rsid w:val="00E779F9"/>
    <w:rsid w:val="00E83BC8"/>
    <w:rsid w:val="00E96721"/>
    <w:rsid w:val="00EA6B56"/>
    <w:rsid w:val="00EB42DC"/>
    <w:rsid w:val="00EC08BB"/>
    <w:rsid w:val="00ED5126"/>
    <w:rsid w:val="00EE298F"/>
    <w:rsid w:val="00F0451F"/>
    <w:rsid w:val="00F11D31"/>
    <w:rsid w:val="00F27EBF"/>
    <w:rsid w:val="00F37CFE"/>
    <w:rsid w:val="00F42077"/>
    <w:rsid w:val="00F4764E"/>
    <w:rsid w:val="00F92C75"/>
    <w:rsid w:val="00FA36D8"/>
    <w:rsid w:val="00FC1AA9"/>
    <w:rsid w:val="00FC1B17"/>
    <w:rsid w:val="00FD75B8"/>
    <w:rsid w:val="00FE54C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CEB9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274A"/>
    <w:rPr>
      <w:sz w:val="20"/>
      <w:szCs w:val="20"/>
    </w:rPr>
  </w:style>
  <w:style w:type="paragraph" w:styleId="Heading1">
    <w:name w:val="heading 1"/>
    <w:basedOn w:val="Normal"/>
    <w:next w:val="Normal"/>
    <w:link w:val="Heading1Char"/>
    <w:uiPriority w:val="9"/>
    <w:qFormat/>
    <w:rsid w:val="0075274A"/>
    <w:pPr>
      <w:pBdr>
        <w:top w:val="single" w:sz="24" w:space="0" w:color="D34817" w:themeColor="accent1"/>
        <w:left w:val="single" w:sz="24" w:space="0" w:color="D34817" w:themeColor="accent1"/>
        <w:bottom w:val="single" w:sz="24" w:space="0" w:color="D34817" w:themeColor="accent1"/>
        <w:right w:val="single" w:sz="24" w:space="0" w:color="D34817" w:themeColor="accent1"/>
      </w:pBdr>
      <w:shd w:val="clear" w:color="auto" w:fill="D34817"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75274A"/>
    <w:pPr>
      <w:pBdr>
        <w:top w:val="single" w:sz="24" w:space="0" w:color="F9D8CD" w:themeColor="accent1" w:themeTint="33"/>
        <w:left w:val="single" w:sz="24" w:space="0" w:color="F9D8CD" w:themeColor="accent1" w:themeTint="33"/>
        <w:bottom w:val="single" w:sz="24" w:space="0" w:color="F9D8CD" w:themeColor="accent1" w:themeTint="33"/>
        <w:right w:val="single" w:sz="24" w:space="0" w:color="F9D8CD" w:themeColor="accent1" w:themeTint="33"/>
      </w:pBdr>
      <w:shd w:val="clear" w:color="auto" w:fill="F9D8CD"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75274A"/>
    <w:pPr>
      <w:pBdr>
        <w:top w:val="single" w:sz="6" w:space="2" w:color="D34817" w:themeColor="accent1"/>
        <w:left w:val="single" w:sz="6" w:space="2" w:color="D34817" w:themeColor="accent1"/>
      </w:pBdr>
      <w:spacing w:before="300" w:after="0"/>
      <w:outlineLvl w:val="2"/>
    </w:pPr>
    <w:rPr>
      <w:caps/>
      <w:color w:val="68230B" w:themeColor="accent1" w:themeShade="7F"/>
      <w:spacing w:val="15"/>
      <w:sz w:val="22"/>
      <w:szCs w:val="22"/>
    </w:rPr>
  </w:style>
  <w:style w:type="paragraph" w:styleId="Heading4">
    <w:name w:val="heading 4"/>
    <w:basedOn w:val="Normal"/>
    <w:next w:val="Normal"/>
    <w:link w:val="Heading4Char"/>
    <w:uiPriority w:val="9"/>
    <w:unhideWhenUsed/>
    <w:qFormat/>
    <w:rsid w:val="0075274A"/>
    <w:pPr>
      <w:pBdr>
        <w:top w:val="dotted" w:sz="6" w:space="2" w:color="D34817" w:themeColor="accent1"/>
        <w:left w:val="dotted" w:sz="6" w:space="2" w:color="D34817" w:themeColor="accent1"/>
      </w:pBdr>
      <w:spacing w:before="300" w:after="0"/>
      <w:outlineLvl w:val="3"/>
    </w:pPr>
    <w:rPr>
      <w:caps/>
      <w:color w:val="9D3511" w:themeColor="accent1" w:themeShade="BF"/>
      <w:spacing w:val="10"/>
      <w:sz w:val="22"/>
      <w:szCs w:val="22"/>
    </w:rPr>
  </w:style>
  <w:style w:type="paragraph" w:styleId="Heading5">
    <w:name w:val="heading 5"/>
    <w:basedOn w:val="Normal"/>
    <w:next w:val="Normal"/>
    <w:link w:val="Heading5Char"/>
    <w:uiPriority w:val="9"/>
    <w:unhideWhenUsed/>
    <w:qFormat/>
    <w:rsid w:val="0075274A"/>
    <w:pPr>
      <w:pBdr>
        <w:bottom w:val="single" w:sz="6" w:space="1" w:color="D34817" w:themeColor="accent1"/>
      </w:pBdr>
      <w:spacing w:before="300" w:after="0"/>
      <w:outlineLvl w:val="4"/>
    </w:pPr>
    <w:rPr>
      <w:caps/>
      <w:color w:val="9D3511" w:themeColor="accent1" w:themeShade="BF"/>
      <w:spacing w:val="10"/>
      <w:sz w:val="22"/>
      <w:szCs w:val="22"/>
    </w:rPr>
  </w:style>
  <w:style w:type="paragraph" w:styleId="Heading6">
    <w:name w:val="heading 6"/>
    <w:basedOn w:val="Normal"/>
    <w:next w:val="Normal"/>
    <w:link w:val="Heading6Char"/>
    <w:uiPriority w:val="9"/>
    <w:unhideWhenUsed/>
    <w:qFormat/>
    <w:rsid w:val="0075274A"/>
    <w:pPr>
      <w:pBdr>
        <w:bottom w:val="dotted" w:sz="6" w:space="1" w:color="D34817" w:themeColor="accent1"/>
      </w:pBdr>
      <w:spacing w:before="300" w:after="0"/>
      <w:outlineLvl w:val="5"/>
    </w:pPr>
    <w:rPr>
      <w:caps/>
      <w:color w:val="9D3511" w:themeColor="accent1" w:themeShade="BF"/>
      <w:spacing w:val="10"/>
      <w:sz w:val="22"/>
      <w:szCs w:val="22"/>
    </w:rPr>
  </w:style>
  <w:style w:type="paragraph" w:styleId="Heading7">
    <w:name w:val="heading 7"/>
    <w:basedOn w:val="Normal"/>
    <w:next w:val="Normal"/>
    <w:link w:val="Heading7Char"/>
    <w:uiPriority w:val="9"/>
    <w:unhideWhenUsed/>
    <w:qFormat/>
    <w:rsid w:val="0075274A"/>
    <w:pPr>
      <w:spacing w:before="300" w:after="0"/>
      <w:outlineLvl w:val="6"/>
    </w:pPr>
    <w:rPr>
      <w:caps/>
      <w:color w:val="9D3511" w:themeColor="accent1" w:themeShade="BF"/>
      <w:spacing w:val="10"/>
      <w:sz w:val="22"/>
      <w:szCs w:val="22"/>
    </w:rPr>
  </w:style>
  <w:style w:type="paragraph" w:styleId="Heading8">
    <w:name w:val="heading 8"/>
    <w:basedOn w:val="Normal"/>
    <w:next w:val="Normal"/>
    <w:link w:val="Heading8Char"/>
    <w:uiPriority w:val="9"/>
    <w:semiHidden/>
    <w:unhideWhenUsed/>
    <w:qFormat/>
    <w:rsid w:val="0075274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5274A"/>
    <w:pPr>
      <w:spacing w:before="300" w:after="0"/>
      <w:outlineLvl w:val="8"/>
    </w:pPr>
    <w:rPr>
      <w:i/>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74A"/>
    <w:rPr>
      <w:b/>
      <w:bCs/>
      <w:caps/>
      <w:color w:val="FFFFFF" w:themeColor="background1"/>
      <w:spacing w:val="15"/>
      <w:shd w:val="clear" w:color="auto" w:fill="D34817" w:themeFill="accent1"/>
    </w:rPr>
  </w:style>
  <w:style w:type="character" w:customStyle="1" w:styleId="Heading2Char">
    <w:name w:val="Heading 2 Char"/>
    <w:basedOn w:val="DefaultParagraphFont"/>
    <w:link w:val="Heading2"/>
    <w:uiPriority w:val="9"/>
    <w:rsid w:val="0075274A"/>
    <w:rPr>
      <w:caps/>
      <w:spacing w:val="15"/>
      <w:shd w:val="clear" w:color="auto" w:fill="F9D8CD" w:themeFill="accent1" w:themeFillTint="33"/>
    </w:rPr>
  </w:style>
  <w:style w:type="character" w:customStyle="1" w:styleId="Heading3Char">
    <w:name w:val="Heading 3 Char"/>
    <w:basedOn w:val="DefaultParagraphFont"/>
    <w:link w:val="Heading3"/>
    <w:uiPriority w:val="9"/>
    <w:rsid w:val="0075274A"/>
    <w:rPr>
      <w:caps/>
      <w:color w:val="68230B" w:themeColor="accent1" w:themeShade="7F"/>
      <w:spacing w:val="15"/>
    </w:rPr>
  </w:style>
  <w:style w:type="character" w:customStyle="1" w:styleId="Heading4Char">
    <w:name w:val="Heading 4 Char"/>
    <w:basedOn w:val="DefaultParagraphFont"/>
    <w:link w:val="Heading4"/>
    <w:uiPriority w:val="9"/>
    <w:rsid w:val="0075274A"/>
    <w:rPr>
      <w:caps/>
      <w:color w:val="9D3511" w:themeColor="accent1" w:themeShade="BF"/>
      <w:spacing w:val="10"/>
    </w:rPr>
  </w:style>
  <w:style w:type="character" w:customStyle="1" w:styleId="Heading5Char">
    <w:name w:val="Heading 5 Char"/>
    <w:basedOn w:val="DefaultParagraphFont"/>
    <w:link w:val="Heading5"/>
    <w:uiPriority w:val="9"/>
    <w:rsid w:val="0075274A"/>
    <w:rPr>
      <w:caps/>
      <w:color w:val="9D3511" w:themeColor="accent1" w:themeShade="BF"/>
      <w:spacing w:val="10"/>
    </w:rPr>
  </w:style>
  <w:style w:type="character" w:customStyle="1" w:styleId="Heading6Char">
    <w:name w:val="Heading 6 Char"/>
    <w:basedOn w:val="DefaultParagraphFont"/>
    <w:link w:val="Heading6"/>
    <w:uiPriority w:val="9"/>
    <w:rsid w:val="0075274A"/>
    <w:rPr>
      <w:caps/>
      <w:color w:val="9D3511" w:themeColor="accent1" w:themeShade="BF"/>
      <w:spacing w:val="10"/>
    </w:rPr>
  </w:style>
  <w:style w:type="character" w:customStyle="1" w:styleId="Heading7Char">
    <w:name w:val="Heading 7 Char"/>
    <w:basedOn w:val="DefaultParagraphFont"/>
    <w:link w:val="Heading7"/>
    <w:uiPriority w:val="9"/>
    <w:rsid w:val="0075274A"/>
    <w:rPr>
      <w:caps/>
      <w:color w:val="9D3511" w:themeColor="accent1" w:themeShade="BF"/>
      <w:spacing w:val="10"/>
    </w:rPr>
  </w:style>
  <w:style w:type="character" w:customStyle="1" w:styleId="Heading8Char">
    <w:name w:val="Heading 8 Char"/>
    <w:basedOn w:val="DefaultParagraphFont"/>
    <w:link w:val="Heading8"/>
    <w:uiPriority w:val="9"/>
    <w:semiHidden/>
    <w:rsid w:val="0075274A"/>
    <w:rPr>
      <w:caps/>
      <w:spacing w:val="10"/>
      <w:sz w:val="18"/>
      <w:szCs w:val="18"/>
    </w:rPr>
  </w:style>
  <w:style w:type="character" w:customStyle="1" w:styleId="Heading9Char">
    <w:name w:val="Heading 9 Char"/>
    <w:basedOn w:val="DefaultParagraphFont"/>
    <w:link w:val="Heading9"/>
    <w:uiPriority w:val="9"/>
    <w:semiHidden/>
    <w:rsid w:val="0075274A"/>
    <w:rPr>
      <w:i/>
      <w:caps/>
      <w:spacing w:val="10"/>
      <w:sz w:val="18"/>
      <w:szCs w:val="18"/>
    </w:rPr>
  </w:style>
  <w:style w:type="paragraph" w:styleId="Caption">
    <w:name w:val="caption"/>
    <w:basedOn w:val="Normal"/>
    <w:next w:val="Normal"/>
    <w:uiPriority w:val="35"/>
    <w:semiHidden/>
    <w:unhideWhenUsed/>
    <w:qFormat/>
    <w:rsid w:val="0075274A"/>
    <w:rPr>
      <w:b/>
      <w:bCs/>
      <w:color w:val="9D3511" w:themeColor="accent1" w:themeShade="BF"/>
      <w:sz w:val="16"/>
      <w:szCs w:val="16"/>
    </w:rPr>
  </w:style>
  <w:style w:type="paragraph" w:styleId="Title">
    <w:name w:val="Title"/>
    <w:basedOn w:val="Normal"/>
    <w:next w:val="Normal"/>
    <w:link w:val="TitleChar"/>
    <w:uiPriority w:val="10"/>
    <w:qFormat/>
    <w:rsid w:val="0075274A"/>
    <w:pPr>
      <w:spacing w:before="720"/>
    </w:pPr>
    <w:rPr>
      <w:caps/>
      <w:color w:val="D34817" w:themeColor="accent1"/>
      <w:spacing w:val="10"/>
      <w:kern w:val="28"/>
      <w:sz w:val="52"/>
      <w:szCs w:val="52"/>
    </w:rPr>
  </w:style>
  <w:style w:type="character" w:customStyle="1" w:styleId="TitleChar">
    <w:name w:val="Title Char"/>
    <w:basedOn w:val="DefaultParagraphFont"/>
    <w:link w:val="Title"/>
    <w:uiPriority w:val="10"/>
    <w:rsid w:val="0075274A"/>
    <w:rPr>
      <w:caps/>
      <w:color w:val="D34817" w:themeColor="accent1"/>
      <w:spacing w:val="10"/>
      <w:kern w:val="28"/>
      <w:sz w:val="52"/>
      <w:szCs w:val="52"/>
    </w:rPr>
  </w:style>
  <w:style w:type="paragraph" w:styleId="Subtitle">
    <w:name w:val="Subtitle"/>
    <w:basedOn w:val="Normal"/>
    <w:next w:val="Normal"/>
    <w:link w:val="SubtitleChar"/>
    <w:uiPriority w:val="11"/>
    <w:qFormat/>
    <w:rsid w:val="0075274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5274A"/>
    <w:rPr>
      <w:caps/>
      <w:color w:val="595959" w:themeColor="text1" w:themeTint="A6"/>
      <w:spacing w:val="10"/>
      <w:sz w:val="24"/>
      <w:szCs w:val="24"/>
    </w:rPr>
  </w:style>
  <w:style w:type="character" w:styleId="Strong">
    <w:name w:val="Strong"/>
    <w:uiPriority w:val="22"/>
    <w:qFormat/>
    <w:rsid w:val="0075274A"/>
    <w:rPr>
      <w:b/>
      <w:bCs/>
    </w:rPr>
  </w:style>
  <w:style w:type="character" w:styleId="Emphasis">
    <w:name w:val="Emphasis"/>
    <w:uiPriority w:val="20"/>
    <w:qFormat/>
    <w:rsid w:val="0075274A"/>
    <w:rPr>
      <w:caps/>
      <w:color w:val="68230B" w:themeColor="accent1" w:themeShade="7F"/>
      <w:spacing w:val="5"/>
    </w:rPr>
  </w:style>
  <w:style w:type="paragraph" w:styleId="NoSpacing">
    <w:name w:val="No Spacing"/>
    <w:basedOn w:val="Normal"/>
    <w:link w:val="NoSpacingChar"/>
    <w:uiPriority w:val="1"/>
    <w:qFormat/>
    <w:rsid w:val="0075274A"/>
    <w:pPr>
      <w:spacing w:before="0" w:after="0" w:line="240" w:lineRule="auto"/>
    </w:pPr>
  </w:style>
  <w:style w:type="character" w:customStyle="1" w:styleId="NoSpacingChar">
    <w:name w:val="No Spacing Char"/>
    <w:basedOn w:val="DefaultParagraphFont"/>
    <w:link w:val="NoSpacing"/>
    <w:uiPriority w:val="1"/>
    <w:rsid w:val="0075274A"/>
    <w:rPr>
      <w:sz w:val="20"/>
      <w:szCs w:val="20"/>
    </w:rPr>
  </w:style>
  <w:style w:type="paragraph" w:styleId="ListParagraph">
    <w:name w:val="List Paragraph"/>
    <w:basedOn w:val="Normal"/>
    <w:uiPriority w:val="34"/>
    <w:qFormat/>
    <w:rsid w:val="0075274A"/>
    <w:pPr>
      <w:ind w:left="720"/>
      <w:contextualSpacing/>
    </w:pPr>
  </w:style>
  <w:style w:type="paragraph" w:styleId="Quote">
    <w:name w:val="Quote"/>
    <w:basedOn w:val="Normal"/>
    <w:next w:val="Normal"/>
    <w:link w:val="QuoteChar"/>
    <w:uiPriority w:val="29"/>
    <w:qFormat/>
    <w:rsid w:val="0075274A"/>
    <w:rPr>
      <w:i/>
      <w:iCs/>
    </w:rPr>
  </w:style>
  <w:style w:type="character" w:customStyle="1" w:styleId="QuoteChar">
    <w:name w:val="Quote Char"/>
    <w:basedOn w:val="DefaultParagraphFont"/>
    <w:link w:val="Quote"/>
    <w:uiPriority w:val="29"/>
    <w:rsid w:val="0075274A"/>
    <w:rPr>
      <w:i/>
      <w:iCs/>
      <w:sz w:val="20"/>
      <w:szCs w:val="20"/>
    </w:rPr>
  </w:style>
  <w:style w:type="paragraph" w:styleId="IntenseQuote">
    <w:name w:val="Intense Quote"/>
    <w:basedOn w:val="Normal"/>
    <w:next w:val="Normal"/>
    <w:link w:val="IntenseQuoteChar"/>
    <w:uiPriority w:val="30"/>
    <w:qFormat/>
    <w:rsid w:val="0075274A"/>
    <w:pPr>
      <w:pBdr>
        <w:top w:val="single" w:sz="4" w:space="10" w:color="D34817" w:themeColor="accent1"/>
        <w:left w:val="single" w:sz="4" w:space="10" w:color="D34817" w:themeColor="accent1"/>
      </w:pBdr>
      <w:spacing w:after="0"/>
      <w:ind w:left="1296" w:right="1152"/>
      <w:jc w:val="both"/>
    </w:pPr>
    <w:rPr>
      <w:i/>
      <w:iCs/>
      <w:color w:val="D34817" w:themeColor="accent1"/>
    </w:rPr>
  </w:style>
  <w:style w:type="character" w:customStyle="1" w:styleId="IntenseQuoteChar">
    <w:name w:val="Intense Quote Char"/>
    <w:basedOn w:val="DefaultParagraphFont"/>
    <w:link w:val="IntenseQuote"/>
    <w:uiPriority w:val="30"/>
    <w:rsid w:val="0075274A"/>
    <w:rPr>
      <w:i/>
      <w:iCs/>
      <w:color w:val="D34817" w:themeColor="accent1"/>
      <w:sz w:val="20"/>
      <w:szCs w:val="20"/>
    </w:rPr>
  </w:style>
  <w:style w:type="character" w:styleId="SubtleEmphasis">
    <w:name w:val="Subtle Emphasis"/>
    <w:uiPriority w:val="19"/>
    <w:qFormat/>
    <w:rsid w:val="0075274A"/>
    <w:rPr>
      <w:i/>
      <w:iCs/>
      <w:color w:val="68230B" w:themeColor="accent1" w:themeShade="7F"/>
    </w:rPr>
  </w:style>
  <w:style w:type="character" w:styleId="IntenseEmphasis">
    <w:name w:val="Intense Emphasis"/>
    <w:uiPriority w:val="21"/>
    <w:qFormat/>
    <w:rsid w:val="0075274A"/>
    <w:rPr>
      <w:b/>
      <w:bCs/>
      <w:caps/>
      <w:color w:val="68230B" w:themeColor="accent1" w:themeShade="7F"/>
      <w:spacing w:val="10"/>
    </w:rPr>
  </w:style>
  <w:style w:type="character" w:styleId="SubtleReference">
    <w:name w:val="Subtle Reference"/>
    <w:uiPriority w:val="31"/>
    <w:qFormat/>
    <w:rsid w:val="0075274A"/>
    <w:rPr>
      <w:b/>
      <w:bCs/>
      <w:color w:val="D34817" w:themeColor="accent1"/>
    </w:rPr>
  </w:style>
  <w:style w:type="character" w:styleId="IntenseReference">
    <w:name w:val="Intense Reference"/>
    <w:uiPriority w:val="32"/>
    <w:qFormat/>
    <w:rsid w:val="0075274A"/>
    <w:rPr>
      <w:b/>
      <w:bCs/>
      <w:i/>
      <w:iCs/>
      <w:caps/>
      <w:color w:val="D34817" w:themeColor="accent1"/>
    </w:rPr>
  </w:style>
  <w:style w:type="character" w:styleId="BookTitle">
    <w:name w:val="Book Title"/>
    <w:uiPriority w:val="33"/>
    <w:qFormat/>
    <w:rsid w:val="0075274A"/>
    <w:rPr>
      <w:b/>
      <w:bCs/>
      <w:i/>
      <w:iCs/>
      <w:spacing w:val="9"/>
    </w:rPr>
  </w:style>
  <w:style w:type="paragraph" w:styleId="TOCHeading">
    <w:name w:val="TOC Heading"/>
    <w:basedOn w:val="Heading1"/>
    <w:next w:val="Normal"/>
    <w:uiPriority w:val="39"/>
    <w:unhideWhenUsed/>
    <w:qFormat/>
    <w:rsid w:val="0075274A"/>
    <w:pPr>
      <w:outlineLvl w:val="9"/>
    </w:pPr>
  </w:style>
  <w:style w:type="paragraph" w:styleId="Header">
    <w:name w:val="header"/>
    <w:basedOn w:val="Normal"/>
    <w:link w:val="HeaderChar"/>
    <w:uiPriority w:val="99"/>
    <w:unhideWhenUsed/>
    <w:rsid w:val="00AB230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2307"/>
    <w:rPr>
      <w:sz w:val="20"/>
      <w:szCs w:val="20"/>
    </w:rPr>
  </w:style>
  <w:style w:type="paragraph" w:styleId="Footer">
    <w:name w:val="footer"/>
    <w:basedOn w:val="Normal"/>
    <w:link w:val="FooterChar"/>
    <w:uiPriority w:val="99"/>
    <w:unhideWhenUsed/>
    <w:rsid w:val="00AB230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2307"/>
    <w:rPr>
      <w:sz w:val="20"/>
      <w:szCs w:val="20"/>
    </w:rPr>
  </w:style>
  <w:style w:type="paragraph" w:styleId="TOC1">
    <w:name w:val="toc 1"/>
    <w:basedOn w:val="Normal"/>
    <w:next w:val="Normal"/>
    <w:autoRedefine/>
    <w:uiPriority w:val="39"/>
    <w:unhideWhenUsed/>
    <w:rsid w:val="00EC08BB"/>
    <w:pPr>
      <w:spacing w:before="120" w:after="0"/>
    </w:pPr>
    <w:rPr>
      <w:b/>
      <w:bCs/>
      <w:sz w:val="24"/>
      <w:szCs w:val="24"/>
    </w:rPr>
  </w:style>
  <w:style w:type="paragraph" w:styleId="TOC2">
    <w:name w:val="toc 2"/>
    <w:basedOn w:val="Normal"/>
    <w:next w:val="Normal"/>
    <w:autoRedefine/>
    <w:uiPriority w:val="39"/>
    <w:unhideWhenUsed/>
    <w:rsid w:val="00EC08BB"/>
    <w:pPr>
      <w:spacing w:before="0" w:after="0"/>
      <w:ind w:left="200"/>
    </w:pPr>
    <w:rPr>
      <w:b/>
      <w:bCs/>
      <w:sz w:val="22"/>
      <w:szCs w:val="22"/>
    </w:rPr>
  </w:style>
  <w:style w:type="paragraph" w:styleId="TOC3">
    <w:name w:val="toc 3"/>
    <w:basedOn w:val="Normal"/>
    <w:next w:val="Normal"/>
    <w:autoRedefine/>
    <w:uiPriority w:val="39"/>
    <w:unhideWhenUsed/>
    <w:rsid w:val="00EC08BB"/>
    <w:pPr>
      <w:spacing w:before="0" w:after="0"/>
      <w:ind w:left="400"/>
    </w:pPr>
    <w:rPr>
      <w:sz w:val="22"/>
      <w:szCs w:val="22"/>
    </w:rPr>
  </w:style>
  <w:style w:type="character" w:styleId="Hyperlink">
    <w:name w:val="Hyperlink"/>
    <w:basedOn w:val="DefaultParagraphFont"/>
    <w:uiPriority w:val="99"/>
    <w:unhideWhenUsed/>
    <w:rsid w:val="00EC08BB"/>
    <w:rPr>
      <w:color w:val="CC9900" w:themeColor="hyperlink"/>
      <w:u w:val="single"/>
    </w:rPr>
  </w:style>
  <w:style w:type="paragraph" w:styleId="TOC4">
    <w:name w:val="toc 4"/>
    <w:basedOn w:val="Normal"/>
    <w:next w:val="Normal"/>
    <w:autoRedefine/>
    <w:uiPriority w:val="39"/>
    <w:semiHidden/>
    <w:unhideWhenUsed/>
    <w:rsid w:val="00EC08BB"/>
    <w:pPr>
      <w:spacing w:before="0" w:after="0"/>
      <w:ind w:left="600"/>
    </w:pPr>
  </w:style>
  <w:style w:type="paragraph" w:styleId="TOC5">
    <w:name w:val="toc 5"/>
    <w:basedOn w:val="Normal"/>
    <w:next w:val="Normal"/>
    <w:autoRedefine/>
    <w:uiPriority w:val="39"/>
    <w:semiHidden/>
    <w:unhideWhenUsed/>
    <w:rsid w:val="00EC08BB"/>
    <w:pPr>
      <w:spacing w:before="0" w:after="0"/>
      <w:ind w:left="800"/>
    </w:pPr>
  </w:style>
  <w:style w:type="paragraph" w:styleId="TOC6">
    <w:name w:val="toc 6"/>
    <w:basedOn w:val="Normal"/>
    <w:next w:val="Normal"/>
    <w:autoRedefine/>
    <w:uiPriority w:val="39"/>
    <w:semiHidden/>
    <w:unhideWhenUsed/>
    <w:rsid w:val="00EC08BB"/>
    <w:pPr>
      <w:spacing w:before="0" w:after="0"/>
      <w:ind w:left="1000"/>
    </w:pPr>
  </w:style>
  <w:style w:type="paragraph" w:styleId="TOC7">
    <w:name w:val="toc 7"/>
    <w:basedOn w:val="Normal"/>
    <w:next w:val="Normal"/>
    <w:autoRedefine/>
    <w:uiPriority w:val="39"/>
    <w:semiHidden/>
    <w:unhideWhenUsed/>
    <w:rsid w:val="00EC08BB"/>
    <w:pPr>
      <w:spacing w:before="0" w:after="0"/>
      <w:ind w:left="1200"/>
    </w:pPr>
  </w:style>
  <w:style w:type="paragraph" w:styleId="TOC8">
    <w:name w:val="toc 8"/>
    <w:basedOn w:val="Normal"/>
    <w:next w:val="Normal"/>
    <w:autoRedefine/>
    <w:uiPriority w:val="39"/>
    <w:semiHidden/>
    <w:unhideWhenUsed/>
    <w:rsid w:val="00EC08BB"/>
    <w:pPr>
      <w:spacing w:before="0" w:after="0"/>
      <w:ind w:left="1400"/>
    </w:pPr>
  </w:style>
  <w:style w:type="paragraph" w:styleId="TOC9">
    <w:name w:val="toc 9"/>
    <w:basedOn w:val="Normal"/>
    <w:next w:val="Normal"/>
    <w:autoRedefine/>
    <w:uiPriority w:val="39"/>
    <w:semiHidden/>
    <w:unhideWhenUsed/>
    <w:rsid w:val="00EC08BB"/>
    <w:pPr>
      <w:spacing w:before="0" w:after="0"/>
      <w:ind w:left="1600"/>
    </w:pPr>
  </w:style>
  <w:style w:type="paragraph" w:styleId="Bibliography">
    <w:name w:val="Bibliography"/>
    <w:basedOn w:val="Normal"/>
    <w:next w:val="Normal"/>
    <w:uiPriority w:val="37"/>
    <w:unhideWhenUsed/>
    <w:rsid w:val="00325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46207">
      <w:bodyDiv w:val="1"/>
      <w:marLeft w:val="0"/>
      <w:marRight w:val="0"/>
      <w:marTop w:val="0"/>
      <w:marBottom w:val="0"/>
      <w:divBdr>
        <w:top w:val="none" w:sz="0" w:space="0" w:color="auto"/>
        <w:left w:val="none" w:sz="0" w:space="0" w:color="auto"/>
        <w:bottom w:val="none" w:sz="0" w:space="0" w:color="auto"/>
        <w:right w:val="none" w:sz="0" w:space="0" w:color="auto"/>
      </w:divBdr>
    </w:div>
    <w:div w:id="40178362">
      <w:bodyDiv w:val="1"/>
      <w:marLeft w:val="0"/>
      <w:marRight w:val="0"/>
      <w:marTop w:val="0"/>
      <w:marBottom w:val="0"/>
      <w:divBdr>
        <w:top w:val="none" w:sz="0" w:space="0" w:color="auto"/>
        <w:left w:val="none" w:sz="0" w:space="0" w:color="auto"/>
        <w:bottom w:val="none" w:sz="0" w:space="0" w:color="auto"/>
        <w:right w:val="none" w:sz="0" w:space="0" w:color="auto"/>
      </w:divBdr>
    </w:div>
    <w:div w:id="64569578">
      <w:bodyDiv w:val="1"/>
      <w:marLeft w:val="0"/>
      <w:marRight w:val="0"/>
      <w:marTop w:val="0"/>
      <w:marBottom w:val="0"/>
      <w:divBdr>
        <w:top w:val="none" w:sz="0" w:space="0" w:color="auto"/>
        <w:left w:val="none" w:sz="0" w:space="0" w:color="auto"/>
        <w:bottom w:val="none" w:sz="0" w:space="0" w:color="auto"/>
        <w:right w:val="none" w:sz="0" w:space="0" w:color="auto"/>
      </w:divBdr>
    </w:div>
    <w:div w:id="115610704">
      <w:bodyDiv w:val="1"/>
      <w:marLeft w:val="0"/>
      <w:marRight w:val="0"/>
      <w:marTop w:val="0"/>
      <w:marBottom w:val="0"/>
      <w:divBdr>
        <w:top w:val="none" w:sz="0" w:space="0" w:color="auto"/>
        <w:left w:val="none" w:sz="0" w:space="0" w:color="auto"/>
        <w:bottom w:val="none" w:sz="0" w:space="0" w:color="auto"/>
        <w:right w:val="none" w:sz="0" w:space="0" w:color="auto"/>
      </w:divBdr>
    </w:div>
    <w:div w:id="133371178">
      <w:bodyDiv w:val="1"/>
      <w:marLeft w:val="0"/>
      <w:marRight w:val="0"/>
      <w:marTop w:val="0"/>
      <w:marBottom w:val="0"/>
      <w:divBdr>
        <w:top w:val="none" w:sz="0" w:space="0" w:color="auto"/>
        <w:left w:val="none" w:sz="0" w:space="0" w:color="auto"/>
        <w:bottom w:val="none" w:sz="0" w:space="0" w:color="auto"/>
        <w:right w:val="none" w:sz="0" w:space="0" w:color="auto"/>
      </w:divBdr>
    </w:div>
    <w:div w:id="139620872">
      <w:bodyDiv w:val="1"/>
      <w:marLeft w:val="0"/>
      <w:marRight w:val="0"/>
      <w:marTop w:val="0"/>
      <w:marBottom w:val="0"/>
      <w:divBdr>
        <w:top w:val="none" w:sz="0" w:space="0" w:color="auto"/>
        <w:left w:val="none" w:sz="0" w:space="0" w:color="auto"/>
        <w:bottom w:val="none" w:sz="0" w:space="0" w:color="auto"/>
        <w:right w:val="none" w:sz="0" w:space="0" w:color="auto"/>
      </w:divBdr>
    </w:div>
    <w:div w:id="139660102">
      <w:bodyDiv w:val="1"/>
      <w:marLeft w:val="0"/>
      <w:marRight w:val="0"/>
      <w:marTop w:val="0"/>
      <w:marBottom w:val="0"/>
      <w:divBdr>
        <w:top w:val="none" w:sz="0" w:space="0" w:color="auto"/>
        <w:left w:val="none" w:sz="0" w:space="0" w:color="auto"/>
        <w:bottom w:val="none" w:sz="0" w:space="0" w:color="auto"/>
        <w:right w:val="none" w:sz="0" w:space="0" w:color="auto"/>
      </w:divBdr>
    </w:div>
    <w:div w:id="147477191">
      <w:bodyDiv w:val="1"/>
      <w:marLeft w:val="0"/>
      <w:marRight w:val="0"/>
      <w:marTop w:val="0"/>
      <w:marBottom w:val="0"/>
      <w:divBdr>
        <w:top w:val="none" w:sz="0" w:space="0" w:color="auto"/>
        <w:left w:val="none" w:sz="0" w:space="0" w:color="auto"/>
        <w:bottom w:val="none" w:sz="0" w:space="0" w:color="auto"/>
        <w:right w:val="none" w:sz="0" w:space="0" w:color="auto"/>
      </w:divBdr>
    </w:div>
    <w:div w:id="150293399">
      <w:bodyDiv w:val="1"/>
      <w:marLeft w:val="0"/>
      <w:marRight w:val="0"/>
      <w:marTop w:val="0"/>
      <w:marBottom w:val="0"/>
      <w:divBdr>
        <w:top w:val="none" w:sz="0" w:space="0" w:color="auto"/>
        <w:left w:val="none" w:sz="0" w:space="0" w:color="auto"/>
        <w:bottom w:val="none" w:sz="0" w:space="0" w:color="auto"/>
        <w:right w:val="none" w:sz="0" w:space="0" w:color="auto"/>
      </w:divBdr>
    </w:div>
    <w:div w:id="155343634">
      <w:bodyDiv w:val="1"/>
      <w:marLeft w:val="0"/>
      <w:marRight w:val="0"/>
      <w:marTop w:val="0"/>
      <w:marBottom w:val="0"/>
      <w:divBdr>
        <w:top w:val="none" w:sz="0" w:space="0" w:color="auto"/>
        <w:left w:val="none" w:sz="0" w:space="0" w:color="auto"/>
        <w:bottom w:val="none" w:sz="0" w:space="0" w:color="auto"/>
        <w:right w:val="none" w:sz="0" w:space="0" w:color="auto"/>
      </w:divBdr>
    </w:div>
    <w:div w:id="177158497">
      <w:bodyDiv w:val="1"/>
      <w:marLeft w:val="0"/>
      <w:marRight w:val="0"/>
      <w:marTop w:val="0"/>
      <w:marBottom w:val="0"/>
      <w:divBdr>
        <w:top w:val="none" w:sz="0" w:space="0" w:color="auto"/>
        <w:left w:val="none" w:sz="0" w:space="0" w:color="auto"/>
        <w:bottom w:val="none" w:sz="0" w:space="0" w:color="auto"/>
        <w:right w:val="none" w:sz="0" w:space="0" w:color="auto"/>
      </w:divBdr>
    </w:div>
    <w:div w:id="178741826">
      <w:bodyDiv w:val="1"/>
      <w:marLeft w:val="0"/>
      <w:marRight w:val="0"/>
      <w:marTop w:val="0"/>
      <w:marBottom w:val="0"/>
      <w:divBdr>
        <w:top w:val="none" w:sz="0" w:space="0" w:color="auto"/>
        <w:left w:val="none" w:sz="0" w:space="0" w:color="auto"/>
        <w:bottom w:val="none" w:sz="0" w:space="0" w:color="auto"/>
        <w:right w:val="none" w:sz="0" w:space="0" w:color="auto"/>
      </w:divBdr>
    </w:div>
    <w:div w:id="179897575">
      <w:bodyDiv w:val="1"/>
      <w:marLeft w:val="0"/>
      <w:marRight w:val="0"/>
      <w:marTop w:val="0"/>
      <w:marBottom w:val="0"/>
      <w:divBdr>
        <w:top w:val="none" w:sz="0" w:space="0" w:color="auto"/>
        <w:left w:val="none" w:sz="0" w:space="0" w:color="auto"/>
        <w:bottom w:val="none" w:sz="0" w:space="0" w:color="auto"/>
        <w:right w:val="none" w:sz="0" w:space="0" w:color="auto"/>
      </w:divBdr>
    </w:div>
    <w:div w:id="181941448">
      <w:bodyDiv w:val="1"/>
      <w:marLeft w:val="0"/>
      <w:marRight w:val="0"/>
      <w:marTop w:val="0"/>
      <w:marBottom w:val="0"/>
      <w:divBdr>
        <w:top w:val="none" w:sz="0" w:space="0" w:color="auto"/>
        <w:left w:val="none" w:sz="0" w:space="0" w:color="auto"/>
        <w:bottom w:val="none" w:sz="0" w:space="0" w:color="auto"/>
        <w:right w:val="none" w:sz="0" w:space="0" w:color="auto"/>
      </w:divBdr>
    </w:div>
    <w:div w:id="265239235">
      <w:bodyDiv w:val="1"/>
      <w:marLeft w:val="0"/>
      <w:marRight w:val="0"/>
      <w:marTop w:val="0"/>
      <w:marBottom w:val="0"/>
      <w:divBdr>
        <w:top w:val="none" w:sz="0" w:space="0" w:color="auto"/>
        <w:left w:val="none" w:sz="0" w:space="0" w:color="auto"/>
        <w:bottom w:val="none" w:sz="0" w:space="0" w:color="auto"/>
        <w:right w:val="none" w:sz="0" w:space="0" w:color="auto"/>
      </w:divBdr>
    </w:div>
    <w:div w:id="342973151">
      <w:bodyDiv w:val="1"/>
      <w:marLeft w:val="0"/>
      <w:marRight w:val="0"/>
      <w:marTop w:val="0"/>
      <w:marBottom w:val="0"/>
      <w:divBdr>
        <w:top w:val="none" w:sz="0" w:space="0" w:color="auto"/>
        <w:left w:val="none" w:sz="0" w:space="0" w:color="auto"/>
        <w:bottom w:val="none" w:sz="0" w:space="0" w:color="auto"/>
        <w:right w:val="none" w:sz="0" w:space="0" w:color="auto"/>
      </w:divBdr>
    </w:div>
    <w:div w:id="345523525">
      <w:bodyDiv w:val="1"/>
      <w:marLeft w:val="0"/>
      <w:marRight w:val="0"/>
      <w:marTop w:val="0"/>
      <w:marBottom w:val="0"/>
      <w:divBdr>
        <w:top w:val="none" w:sz="0" w:space="0" w:color="auto"/>
        <w:left w:val="none" w:sz="0" w:space="0" w:color="auto"/>
        <w:bottom w:val="none" w:sz="0" w:space="0" w:color="auto"/>
        <w:right w:val="none" w:sz="0" w:space="0" w:color="auto"/>
      </w:divBdr>
    </w:div>
    <w:div w:id="377625730">
      <w:bodyDiv w:val="1"/>
      <w:marLeft w:val="0"/>
      <w:marRight w:val="0"/>
      <w:marTop w:val="0"/>
      <w:marBottom w:val="0"/>
      <w:divBdr>
        <w:top w:val="none" w:sz="0" w:space="0" w:color="auto"/>
        <w:left w:val="none" w:sz="0" w:space="0" w:color="auto"/>
        <w:bottom w:val="none" w:sz="0" w:space="0" w:color="auto"/>
        <w:right w:val="none" w:sz="0" w:space="0" w:color="auto"/>
      </w:divBdr>
    </w:div>
    <w:div w:id="381290148">
      <w:bodyDiv w:val="1"/>
      <w:marLeft w:val="0"/>
      <w:marRight w:val="0"/>
      <w:marTop w:val="0"/>
      <w:marBottom w:val="0"/>
      <w:divBdr>
        <w:top w:val="none" w:sz="0" w:space="0" w:color="auto"/>
        <w:left w:val="none" w:sz="0" w:space="0" w:color="auto"/>
        <w:bottom w:val="none" w:sz="0" w:space="0" w:color="auto"/>
        <w:right w:val="none" w:sz="0" w:space="0" w:color="auto"/>
      </w:divBdr>
    </w:div>
    <w:div w:id="401022408">
      <w:bodyDiv w:val="1"/>
      <w:marLeft w:val="0"/>
      <w:marRight w:val="0"/>
      <w:marTop w:val="0"/>
      <w:marBottom w:val="0"/>
      <w:divBdr>
        <w:top w:val="none" w:sz="0" w:space="0" w:color="auto"/>
        <w:left w:val="none" w:sz="0" w:space="0" w:color="auto"/>
        <w:bottom w:val="none" w:sz="0" w:space="0" w:color="auto"/>
        <w:right w:val="none" w:sz="0" w:space="0" w:color="auto"/>
      </w:divBdr>
    </w:div>
    <w:div w:id="465245340">
      <w:bodyDiv w:val="1"/>
      <w:marLeft w:val="0"/>
      <w:marRight w:val="0"/>
      <w:marTop w:val="0"/>
      <w:marBottom w:val="0"/>
      <w:divBdr>
        <w:top w:val="none" w:sz="0" w:space="0" w:color="auto"/>
        <w:left w:val="none" w:sz="0" w:space="0" w:color="auto"/>
        <w:bottom w:val="none" w:sz="0" w:space="0" w:color="auto"/>
        <w:right w:val="none" w:sz="0" w:space="0" w:color="auto"/>
      </w:divBdr>
    </w:div>
    <w:div w:id="483009640">
      <w:bodyDiv w:val="1"/>
      <w:marLeft w:val="0"/>
      <w:marRight w:val="0"/>
      <w:marTop w:val="0"/>
      <w:marBottom w:val="0"/>
      <w:divBdr>
        <w:top w:val="none" w:sz="0" w:space="0" w:color="auto"/>
        <w:left w:val="none" w:sz="0" w:space="0" w:color="auto"/>
        <w:bottom w:val="none" w:sz="0" w:space="0" w:color="auto"/>
        <w:right w:val="none" w:sz="0" w:space="0" w:color="auto"/>
      </w:divBdr>
    </w:div>
    <w:div w:id="484397903">
      <w:bodyDiv w:val="1"/>
      <w:marLeft w:val="0"/>
      <w:marRight w:val="0"/>
      <w:marTop w:val="0"/>
      <w:marBottom w:val="0"/>
      <w:divBdr>
        <w:top w:val="none" w:sz="0" w:space="0" w:color="auto"/>
        <w:left w:val="none" w:sz="0" w:space="0" w:color="auto"/>
        <w:bottom w:val="none" w:sz="0" w:space="0" w:color="auto"/>
        <w:right w:val="none" w:sz="0" w:space="0" w:color="auto"/>
      </w:divBdr>
    </w:div>
    <w:div w:id="597182352">
      <w:bodyDiv w:val="1"/>
      <w:marLeft w:val="0"/>
      <w:marRight w:val="0"/>
      <w:marTop w:val="0"/>
      <w:marBottom w:val="0"/>
      <w:divBdr>
        <w:top w:val="none" w:sz="0" w:space="0" w:color="auto"/>
        <w:left w:val="none" w:sz="0" w:space="0" w:color="auto"/>
        <w:bottom w:val="none" w:sz="0" w:space="0" w:color="auto"/>
        <w:right w:val="none" w:sz="0" w:space="0" w:color="auto"/>
      </w:divBdr>
    </w:div>
    <w:div w:id="687025024">
      <w:bodyDiv w:val="1"/>
      <w:marLeft w:val="0"/>
      <w:marRight w:val="0"/>
      <w:marTop w:val="0"/>
      <w:marBottom w:val="0"/>
      <w:divBdr>
        <w:top w:val="none" w:sz="0" w:space="0" w:color="auto"/>
        <w:left w:val="none" w:sz="0" w:space="0" w:color="auto"/>
        <w:bottom w:val="none" w:sz="0" w:space="0" w:color="auto"/>
        <w:right w:val="none" w:sz="0" w:space="0" w:color="auto"/>
      </w:divBdr>
    </w:div>
    <w:div w:id="701593382">
      <w:bodyDiv w:val="1"/>
      <w:marLeft w:val="0"/>
      <w:marRight w:val="0"/>
      <w:marTop w:val="0"/>
      <w:marBottom w:val="0"/>
      <w:divBdr>
        <w:top w:val="none" w:sz="0" w:space="0" w:color="auto"/>
        <w:left w:val="none" w:sz="0" w:space="0" w:color="auto"/>
        <w:bottom w:val="none" w:sz="0" w:space="0" w:color="auto"/>
        <w:right w:val="none" w:sz="0" w:space="0" w:color="auto"/>
      </w:divBdr>
    </w:div>
    <w:div w:id="705063176">
      <w:bodyDiv w:val="1"/>
      <w:marLeft w:val="0"/>
      <w:marRight w:val="0"/>
      <w:marTop w:val="0"/>
      <w:marBottom w:val="0"/>
      <w:divBdr>
        <w:top w:val="none" w:sz="0" w:space="0" w:color="auto"/>
        <w:left w:val="none" w:sz="0" w:space="0" w:color="auto"/>
        <w:bottom w:val="none" w:sz="0" w:space="0" w:color="auto"/>
        <w:right w:val="none" w:sz="0" w:space="0" w:color="auto"/>
      </w:divBdr>
    </w:div>
    <w:div w:id="815297892">
      <w:bodyDiv w:val="1"/>
      <w:marLeft w:val="0"/>
      <w:marRight w:val="0"/>
      <w:marTop w:val="0"/>
      <w:marBottom w:val="0"/>
      <w:divBdr>
        <w:top w:val="none" w:sz="0" w:space="0" w:color="auto"/>
        <w:left w:val="none" w:sz="0" w:space="0" w:color="auto"/>
        <w:bottom w:val="none" w:sz="0" w:space="0" w:color="auto"/>
        <w:right w:val="none" w:sz="0" w:space="0" w:color="auto"/>
      </w:divBdr>
    </w:div>
    <w:div w:id="891775146">
      <w:bodyDiv w:val="1"/>
      <w:marLeft w:val="0"/>
      <w:marRight w:val="0"/>
      <w:marTop w:val="0"/>
      <w:marBottom w:val="0"/>
      <w:divBdr>
        <w:top w:val="none" w:sz="0" w:space="0" w:color="auto"/>
        <w:left w:val="none" w:sz="0" w:space="0" w:color="auto"/>
        <w:bottom w:val="none" w:sz="0" w:space="0" w:color="auto"/>
        <w:right w:val="none" w:sz="0" w:space="0" w:color="auto"/>
      </w:divBdr>
    </w:div>
    <w:div w:id="899288025">
      <w:bodyDiv w:val="1"/>
      <w:marLeft w:val="0"/>
      <w:marRight w:val="0"/>
      <w:marTop w:val="0"/>
      <w:marBottom w:val="0"/>
      <w:divBdr>
        <w:top w:val="none" w:sz="0" w:space="0" w:color="auto"/>
        <w:left w:val="none" w:sz="0" w:space="0" w:color="auto"/>
        <w:bottom w:val="none" w:sz="0" w:space="0" w:color="auto"/>
        <w:right w:val="none" w:sz="0" w:space="0" w:color="auto"/>
      </w:divBdr>
    </w:div>
    <w:div w:id="944191006">
      <w:bodyDiv w:val="1"/>
      <w:marLeft w:val="0"/>
      <w:marRight w:val="0"/>
      <w:marTop w:val="0"/>
      <w:marBottom w:val="0"/>
      <w:divBdr>
        <w:top w:val="none" w:sz="0" w:space="0" w:color="auto"/>
        <w:left w:val="none" w:sz="0" w:space="0" w:color="auto"/>
        <w:bottom w:val="none" w:sz="0" w:space="0" w:color="auto"/>
        <w:right w:val="none" w:sz="0" w:space="0" w:color="auto"/>
      </w:divBdr>
    </w:div>
    <w:div w:id="984360109">
      <w:bodyDiv w:val="1"/>
      <w:marLeft w:val="0"/>
      <w:marRight w:val="0"/>
      <w:marTop w:val="0"/>
      <w:marBottom w:val="0"/>
      <w:divBdr>
        <w:top w:val="none" w:sz="0" w:space="0" w:color="auto"/>
        <w:left w:val="none" w:sz="0" w:space="0" w:color="auto"/>
        <w:bottom w:val="none" w:sz="0" w:space="0" w:color="auto"/>
        <w:right w:val="none" w:sz="0" w:space="0" w:color="auto"/>
      </w:divBdr>
    </w:div>
    <w:div w:id="1080563927">
      <w:bodyDiv w:val="1"/>
      <w:marLeft w:val="0"/>
      <w:marRight w:val="0"/>
      <w:marTop w:val="0"/>
      <w:marBottom w:val="0"/>
      <w:divBdr>
        <w:top w:val="none" w:sz="0" w:space="0" w:color="auto"/>
        <w:left w:val="none" w:sz="0" w:space="0" w:color="auto"/>
        <w:bottom w:val="none" w:sz="0" w:space="0" w:color="auto"/>
        <w:right w:val="none" w:sz="0" w:space="0" w:color="auto"/>
      </w:divBdr>
    </w:div>
    <w:div w:id="1156335052">
      <w:bodyDiv w:val="1"/>
      <w:marLeft w:val="0"/>
      <w:marRight w:val="0"/>
      <w:marTop w:val="0"/>
      <w:marBottom w:val="0"/>
      <w:divBdr>
        <w:top w:val="none" w:sz="0" w:space="0" w:color="auto"/>
        <w:left w:val="none" w:sz="0" w:space="0" w:color="auto"/>
        <w:bottom w:val="none" w:sz="0" w:space="0" w:color="auto"/>
        <w:right w:val="none" w:sz="0" w:space="0" w:color="auto"/>
      </w:divBdr>
    </w:div>
    <w:div w:id="1157457406">
      <w:bodyDiv w:val="1"/>
      <w:marLeft w:val="0"/>
      <w:marRight w:val="0"/>
      <w:marTop w:val="0"/>
      <w:marBottom w:val="0"/>
      <w:divBdr>
        <w:top w:val="none" w:sz="0" w:space="0" w:color="auto"/>
        <w:left w:val="none" w:sz="0" w:space="0" w:color="auto"/>
        <w:bottom w:val="none" w:sz="0" w:space="0" w:color="auto"/>
        <w:right w:val="none" w:sz="0" w:space="0" w:color="auto"/>
      </w:divBdr>
    </w:div>
    <w:div w:id="1202471748">
      <w:bodyDiv w:val="1"/>
      <w:marLeft w:val="0"/>
      <w:marRight w:val="0"/>
      <w:marTop w:val="0"/>
      <w:marBottom w:val="0"/>
      <w:divBdr>
        <w:top w:val="none" w:sz="0" w:space="0" w:color="auto"/>
        <w:left w:val="none" w:sz="0" w:space="0" w:color="auto"/>
        <w:bottom w:val="none" w:sz="0" w:space="0" w:color="auto"/>
        <w:right w:val="none" w:sz="0" w:space="0" w:color="auto"/>
      </w:divBdr>
    </w:div>
    <w:div w:id="1221095545">
      <w:bodyDiv w:val="1"/>
      <w:marLeft w:val="0"/>
      <w:marRight w:val="0"/>
      <w:marTop w:val="0"/>
      <w:marBottom w:val="0"/>
      <w:divBdr>
        <w:top w:val="none" w:sz="0" w:space="0" w:color="auto"/>
        <w:left w:val="none" w:sz="0" w:space="0" w:color="auto"/>
        <w:bottom w:val="none" w:sz="0" w:space="0" w:color="auto"/>
        <w:right w:val="none" w:sz="0" w:space="0" w:color="auto"/>
      </w:divBdr>
    </w:div>
    <w:div w:id="1221406422">
      <w:bodyDiv w:val="1"/>
      <w:marLeft w:val="0"/>
      <w:marRight w:val="0"/>
      <w:marTop w:val="0"/>
      <w:marBottom w:val="0"/>
      <w:divBdr>
        <w:top w:val="none" w:sz="0" w:space="0" w:color="auto"/>
        <w:left w:val="none" w:sz="0" w:space="0" w:color="auto"/>
        <w:bottom w:val="none" w:sz="0" w:space="0" w:color="auto"/>
        <w:right w:val="none" w:sz="0" w:space="0" w:color="auto"/>
      </w:divBdr>
    </w:div>
    <w:div w:id="1221475195">
      <w:bodyDiv w:val="1"/>
      <w:marLeft w:val="0"/>
      <w:marRight w:val="0"/>
      <w:marTop w:val="0"/>
      <w:marBottom w:val="0"/>
      <w:divBdr>
        <w:top w:val="none" w:sz="0" w:space="0" w:color="auto"/>
        <w:left w:val="none" w:sz="0" w:space="0" w:color="auto"/>
        <w:bottom w:val="none" w:sz="0" w:space="0" w:color="auto"/>
        <w:right w:val="none" w:sz="0" w:space="0" w:color="auto"/>
      </w:divBdr>
    </w:div>
    <w:div w:id="1232235080">
      <w:bodyDiv w:val="1"/>
      <w:marLeft w:val="0"/>
      <w:marRight w:val="0"/>
      <w:marTop w:val="0"/>
      <w:marBottom w:val="0"/>
      <w:divBdr>
        <w:top w:val="none" w:sz="0" w:space="0" w:color="auto"/>
        <w:left w:val="none" w:sz="0" w:space="0" w:color="auto"/>
        <w:bottom w:val="none" w:sz="0" w:space="0" w:color="auto"/>
        <w:right w:val="none" w:sz="0" w:space="0" w:color="auto"/>
      </w:divBdr>
    </w:div>
    <w:div w:id="1272934993">
      <w:bodyDiv w:val="1"/>
      <w:marLeft w:val="0"/>
      <w:marRight w:val="0"/>
      <w:marTop w:val="0"/>
      <w:marBottom w:val="0"/>
      <w:divBdr>
        <w:top w:val="none" w:sz="0" w:space="0" w:color="auto"/>
        <w:left w:val="none" w:sz="0" w:space="0" w:color="auto"/>
        <w:bottom w:val="none" w:sz="0" w:space="0" w:color="auto"/>
        <w:right w:val="none" w:sz="0" w:space="0" w:color="auto"/>
      </w:divBdr>
    </w:div>
    <w:div w:id="1285963986">
      <w:bodyDiv w:val="1"/>
      <w:marLeft w:val="0"/>
      <w:marRight w:val="0"/>
      <w:marTop w:val="0"/>
      <w:marBottom w:val="0"/>
      <w:divBdr>
        <w:top w:val="none" w:sz="0" w:space="0" w:color="auto"/>
        <w:left w:val="none" w:sz="0" w:space="0" w:color="auto"/>
        <w:bottom w:val="none" w:sz="0" w:space="0" w:color="auto"/>
        <w:right w:val="none" w:sz="0" w:space="0" w:color="auto"/>
      </w:divBdr>
    </w:div>
    <w:div w:id="1288926951">
      <w:bodyDiv w:val="1"/>
      <w:marLeft w:val="0"/>
      <w:marRight w:val="0"/>
      <w:marTop w:val="0"/>
      <w:marBottom w:val="0"/>
      <w:divBdr>
        <w:top w:val="none" w:sz="0" w:space="0" w:color="auto"/>
        <w:left w:val="none" w:sz="0" w:space="0" w:color="auto"/>
        <w:bottom w:val="none" w:sz="0" w:space="0" w:color="auto"/>
        <w:right w:val="none" w:sz="0" w:space="0" w:color="auto"/>
      </w:divBdr>
    </w:div>
    <w:div w:id="1305114498">
      <w:bodyDiv w:val="1"/>
      <w:marLeft w:val="0"/>
      <w:marRight w:val="0"/>
      <w:marTop w:val="0"/>
      <w:marBottom w:val="0"/>
      <w:divBdr>
        <w:top w:val="none" w:sz="0" w:space="0" w:color="auto"/>
        <w:left w:val="none" w:sz="0" w:space="0" w:color="auto"/>
        <w:bottom w:val="none" w:sz="0" w:space="0" w:color="auto"/>
        <w:right w:val="none" w:sz="0" w:space="0" w:color="auto"/>
      </w:divBdr>
    </w:div>
    <w:div w:id="1310011815">
      <w:bodyDiv w:val="1"/>
      <w:marLeft w:val="0"/>
      <w:marRight w:val="0"/>
      <w:marTop w:val="0"/>
      <w:marBottom w:val="0"/>
      <w:divBdr>
        <w:top w:val="none" w:sz="0" w:space="0" w:color="auto"/>
        <w:left w:val="none" w:sz="0" w:space="0" w:color="auto"/>
        <w:bottom w:val="none" w:sz="0" w:space="0" w:color="auto"/>
        <w:right w:val="none" w:sz="0" w:space="0" w:color="auto"/>
      </w:divBdr>
    </w:div>
    <w:div w:id="1313019402">
      <w:bodyDiv w:val="1"/>
      <w:marLeft w:val="0"/>
      <w:marRight w:val="0"/>
      <w:marTop w:val="0"/>
      <w:marBottom w:val="0"/>
      <w:divBdr>
        <w:top w:val="none" w:sz="0" w:space="0" w:color="auto"/>
        <w:left w:val="none" w:sz="0" w:space="0" w:color="auto"/>
        <w:bottom w:val="none" w:sz="0" w:space="0" w:color="auto"/>
        <w:right w:val="none" w:sz="0" w:space="0" w:color="auto"/>
      </w:divBdr>
    </w:div>
    <w:div w:id="1366101923">
      <w:bodyDiv w:val="1"/>
      <w:marLeft w:val="0"/>
      <w:marRight w:val="0"/>
      <w:marTop w:val="0"/>
      <w:marBottom w:val="0"/>
      <w:divBdr>
        <w:top w:val="none" w:sz="0" w:space="0" w:color="auto"/>
        <w:left w:val="none" w:sz="0" w:space="0" w:color="auto"/>
        <w:bottom w:val="none" w:sz="0" w:space="0" w:color="auto"/>
        <w:right w:val="none" w:sz="0" w:space="0" w:color="auto"/>
      </w:divBdr>
    </w:div>
    <w:div w:id="1386024079">
      <w:bodyDiv w:val="1"/>
      <w:marLeft w:val="0"/>
      <w:marRight w:val="0"/>
      <w:marTop w:val="0"/>
      <w:marBottom w:val="0"/>
      <w:divBdr>
        <w:top w:val="none" w:sz="0" w:space="0" w:color="auto"/>
        <w:left w:val="none" w:sz="0" w:space="0" w:color="auto"/>
        <w:bottom w:val="none" w:sz="0" w:space="0" w:color="auto"/>
        <w:right w:val="none" w:sz="0" w:space="0" w:color="auto"/>
      </w:divBdr>
    </w:div>
    <w:div w:id="1390497088">
      <w:bodyDiv w:val="1"/>
      <w:marLeft w:val="0"/>
      <w:marRight w:val="0"/>
      <w:marTop w:val="0"/>
      <w:marBottom w:val="0"/>
      <w:divBdr>
        <w:top w:val="none" w:sz="0" w:space="0" w:color="auto"/>
        <w:left w:val="none" w:sz="0" w:space="0" w:color="auto"/>
        <w:bottom w:val="none" w:sz="0" w:space="0" w:color="auto"/>
        <w:right w:val="none" w:sz="0" w:space="0" w:color="auto"/>
      </w:divBdr>
    </w:div>
    <w:div w:id="1516729881">
      <w:bodyDiv w:val="1"/>
      <w:marLeft w:val="0"/>
      <w:marRight w:val="0"/>
      <w:marTop w:val="0"/>
      <w:marBottom w:val="0"/>
      <w:divBdr>
        <w:top w:val="none" w:sz="0" w:space="0" w:color="auto"/>
        <w:left w:val="none" w:sz="0" w:space="0" w:color="auto"/>
        <w:bottom w:val="none" w:sz="0" w:space="0" w:color="auto"/>
        <w:right w:val="none" w:sz="0" w:space="0" w:color="auto"/>
      </w:divBdr>
    </w:div>
    <w:div w:id="1533106414">
      <w:bodyDiv w:val="1"/>
      <w:marLeft w:val="0"/>
      <w:marRight w:val="0"/>
      <w:marTop w:val="0"/>
      <w:marBottom w:val="0"/>
      <w:divBdr>
        <w:top w:val="none" w:sz="0" w:space="0" w:color="auto"/>
        <w:left w:val="none" w:sz="0" w:space="0" w:color="auto"/>
        <w:bottom w:val="none" w:sz="0" w:space="0" w:color="auto"/>
        <w:right w:val="none" w:sz="0" w:space="0" w:color="auto"/>
      </w:divBdr>
    </w:div>
    <w:div w:id="1535843560">
      <w:bodyDiv w:val="1"/>
      <w:marLeft w:val="0"/>
      <w:marRight w:val="0"/>
      <w:marTop w:val="0"/>
      <w:marBottom w:val="0"/>
      <w:divBdr>
        <w:top w:val="none" w:sz="0" w:space="0" w:color="auto"/>
        <w:left w:val="none" w:sz="0" w:space="0" w:color="auto"/>
        <w:bottom w:val="none" w:sz="0" w:space="0" w:color="auto"/>
        <w:right w:val="none" w:sz="0" w:space="0" w:color="auto"/>
      </w:divBdr>
    </w:div>
    <w:div w:id="1545412462">
      <w:bodyDiv w:val="1"/>
      <w:marLeft w:val="0"/>
      <w:marRight w:val="0"/>
      <w:marTop w:val="0"/>
      <w:marBottom w:val="0"/>
      <w:divBdr>
        <w:top w:val="none" w:sz="0" w:space="0" w:color="auto"/>
        <w:left w:val="none" w:sz="0" w:space="0" w:color="auto"/>
        <w:bottom w:val="none" w:sz="0" w:space="0" w:color="auto"/>
        <w:right w:val="none" w:sz="0" w:space="0" w:color="auto"/>
      </w:divBdr>
    </w:div>
    <w:div w:id="1614441166">
      <w:bodyDiv w:val="1"/>
      <w:marLeft w:val="0"/>
      <w:marRight w:val="0"/>
      <w:marTop w:val="0"/>
      <w:marBottom w:val="0"/>
      <w:divBdr>
        <w:top w:val="none" w:sz="0" w:space="0" w:color="auto"/>
        <w:left w:val="none" w:sz="0" w:space="0" w:color="auto"/>
        <w:bottom w:val="none" w:sz="0" w:space="0" w:color="auto"/>
        <w:right w:val="none" w:sz="0" w:space="0" w:color="auto"/>
      </w:divBdr>
    </w:div>
    <w:div w:id="1622881901">
      <w:bodyDiv w:val="1"/>
      <w:marLeft w:val="0"/>
      <w:marRight w:val="0"/>
      <w:marTop w:val="0"/>
      <w:marBottom w:val="0"/>
      <w:divBdr>
        <w:top w:val="none" w:sz="0" w:space="0" w:color="auto"/>
        <w:left w:val="none" w:sz="0" w:space="0" w:color="auto"/>
        <w:bottom w:val="none" w:sz="0" w:space="0" w:color="auto"/>
        <w:right w:val="none" w:sz="0" w:space="0" w:color="auto"/>
      </w:divBdr>
    </w:div>
    <w:div w:id="1632440198">
      <w:bodyDiv w:val="1"/>
      <w:marLeft w:val="0"/>
      <w:marRight w:val="0"/>
      <w:marTop w:val="0"/>
      <w:marBottom w:val="0"/>
      <w:divBdr>
        <w:top w:val="none" w:sz="0" w:space="0" w:color="auto"/>
        <w:left w:val="none" w:sz="0" w:space="0" w:color="auto"/>
        <w:bottom w:val="none" w:sz="0" w:space="0" w:color="auto"/>
        <w:right w:val="none" w:sz="0" w:space="0" w:color="auto"/>
      </w:divBdr>
    </w:div>
    <w:div w:id="1751272675">
      <w:bodyDiv w:val="1"/>
      <w:marLeft w:val="0"/>
      <w:marRight w:val="0"/>
      <w:marTop w:val="0"/>
      <w:marBottom w:val="0"/>
      <w:divBdr>
        <w:top w:val="none" w:sz="0" w:space="0" w:color="auto"/>
        <w:left w:val="none" w:sz="0" w:space="0" w:color="auto"/>
        <w:bottom w:val="none" w:sz="0" w:space="0" w:color="auto"/>
        <w:right w:val="none" w:sz="0" w:space="0" w:color="auto"/>
      </w:divBdr>
    </w:div>
    <w:div w:id="1859543775">
      <w:bodyDiv w:val="1"/>
      <w:marLeft w:val="0"/>
      <w:marRight w:val="0"/>
      <w:marTop w:val="0"/>
      <w:marBottom w:val="0"/>
      <w:divBdr>
        <w:top w:val="none" w:sz="0" w:space="0" w:color="auto"/>
        <w:left w:val="none" w:sz="0" w:space="0" w:color="auto"/>
        <w:bottom w:val="none" w:sz="0" w:space="0" w:color="auto"/>
        <w:right w:val="none" w:sz="0" w:space="0" w:color="auto"/>
      </w:divBdr>
    </w:div>
    <w:div w:id="1869173248">
      <w:bodyDiv w:val="1"/>
      <w:marLeft w:val="0"/>
      <w:marRight w:val="0"/>
      <w:marTop w:val="0"/>
      <w:marBottom w:val="0"/>
      <w:divBdr>
        <w:top w:val="none" w:sz="0" w:space="0" w:color="auto"/>
        <w:left w:val="none" w:sz="0" w:space="0" w:color="auto"/>
        <w:bottom w:val="none" w:sz="0" w:space="0" w:color="auto"/>
        <w:right w:val="none" w:sz="0" w:space="0" w:color="auto"/>
      </w:divBdr>
    </w:div>
    <w:div w:id="1873495695">
      <w:bodyDiv w:val="1"/>
      <w:marLeft w:val="0"/>
      <w:marRight w:val="0"/>
      <w:marTop w:val="0"/>
      <w:marBottom w:val="0"/>
      <w:divBdr>
        <w:top w:val="none" w:sz="0" w:space="0" w:color="auto"/>
        <w:left w:val="none" w:sz="0" w:space="0" w:color="auto"/>
        <w:bottom w:val="none" w:sz="0" w:space="0" w:color="auto"/>
        <w:right w:val="none" w:sz="0" w:space="0" w:color="auto"/>
      </w:divBdr>
    </w:div>
    <w:div w:id="1906063376">
      <w:bodyDiv w:val="1"/>
      <w:marLeft w:val="0"/>
      <w:marRight w:val="0"/>
      <w:marTop w:val="0"/>
      <w:marBottom w:val="0"/>
      <w:divBdr>
        <w:top w:val="none" w:sz="0" w:space="0" w:color="auto"/>
        <w:left w:val="none" w:sz="0" w:space="0" w:color="auto"/>
        <w:bottom w:val="none" w:sz="0" w:space="0" w:color="auto"/>
        <w:right w:val="none" w:sz="0" w:space="0" w:color="auto"/>
      </w:divBdr>
    </w:div>
    <w:div w:id="2001613072">
      <w:bodyDiv w:val="1"/>
      <w:marLeft w:val="0"/>
      <w:marRight w:val="0"/>
      <w:marTop w:val="0"/>
      <w:marBottom w:val="0"/>
      <w:divBdr>
        <w:top w:val="none" w:sz="0" w:space="0" w:color="auto"/>
        <w:left w:val="none" w:sz="0" w:space="0" w:color="auto"/>
        <w:bottom w:val="none" w:sz="0" w:space="0" w:color="auto"/>
        <w:right w:val="none" w:sz="0" w:space="0" w:color="auto"/>
      </w:divBdr>
    </w:div>
    <w:div w:id="2008315344">
      <w:bodyDiv w:val="1"/>
      <w:marLeft w:val="0"/>
      <w:marRight w:val="0"/>
      <w:marTop w:val="0"/>
      <w:marBottom w:val="0"/>
      <w:divBdr>
        <w:top w:val="none" w:sz="0" w:space="0" w:color="auto"/>
        <w:left w:val="none" w:sz="0" w:space="0" w:color="auto"/>
        <w:bottom w:val="none" w:sz="0" w:space="0" w:color="auto"/>
        <w:right w:val="none" w:sz="0" w:space="0" w:color="auto"/>
      </w:divBdr>
    </w:div>
    <w:div w:id="2030640741">
      <w:bodyDiv w:val="1"/>
      <w:marLeft w:val="0"/>
      <w:marRight w:val="0"/>
      <w:marTop w:val="0"/>
      <w:marBottom w:val="0"/>
      <w:divBdr>
        <w:top w:val="none" w:sz="0" w:space="0" w:color="auto"/>
        <w:left w:val="none" w:sz="0" w:space="0" w:color="auto"/>
        <w:bottom w:val="none" w:sz="0" w:space="0" w:color="auto"/>
        <w:right w:val="none" w:sz="0" w:space="0" w:color="auto"/>
      </w:divBdr>
    </w:div>
    <w:div w:id="211100495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Pat17</b:Tag>
    <b:SourceType>Book</b:SourceType>
    <b:Guid>{C207007A-D641-7947-B8B6-F514F7033C4C}</b:Guid>
    <b:Author>
      <b:Author>
        <b:NameList>
          <b:Person>
            <b:Last>Hoverstadt</b:Last>
            <b:First>Patrick</b:First>
          </b:Person>
          <b:Person>
            <b:Last>Loh</b:Last>
            <b:First>Lucy</b:First>
          </b:Person>
        </b:NameList>
      </b:Author>
    </b:Author>
    <b:Title>Patterns of Strategy</b:Title>
    <b:City>Abingdon</b:City>
    <b:Publisher>Taylor &amp; Francis</b:Publisher>
    <b:Year>2017</b:Year>
    <b:Pages>13</b:Pages>
    <b:RefOrder>2</b:RefOrder>
  </b:Source>
  <b:Source>
    <b:Tag>Mic17</b:Tag>
    <b:SourceType>InternetSite</b:SourceType>
    <b:Guid>{9F95B941-FCD5-CA43-A9A3-F2B7BF615E7E}</b:Guid>
    <b:Title>Strategy</b:Title>
    <b:Year>2017</b:Year>
    <b:Author>
      <b:Author>
        <b:NameList>
          <b:Person>
            <b:Last>Porter</b:Last>
            <b:First>Michael</b:First>
          </b:Person>
        </b:NameList>
      </b:Author>
    </b:Author>
    <b:InternetSiteTitle>Lexel Consulting </b:InternetSiteTitle>
    <b:URL>http://www.lexcel.com.au/strategy/</b:URL>
    <b:Month>01</b:Month>
    <b:Day>01</b:Day>
    <b:YearAccessed>2017</b:YearAccessed>
    <b:MonthAccessed>11</b:MonthAccessed>
    <b:DayAccessed>11</b:DayAccessed>
    <b:RefOrder>3</b:RefOrder>
  </b:Source>
  <b:Source>
    <b:Tag>Sun17</b:Tag>
    <b:SourceType>InternetSite</b:SourceType>
    <b:Guid>{8DAB10C3-A17E-D243-AFD5-A7CC9855F6F1}</b:Guid>
    <b:Author>
      <b:Author>
        <b:NameList>
          <b:Person>
            <b:Last>Tzu</b:Last>
            <b:First>Sun</b:First>
          </b:Person>
        </b:NameList>
      </b:Author>
    </b:Author>
    <b:Title>Strategy without tactics is the slowest route to victory. Tactics without strategy is the noise before defeat. – Sun Tzu</b:Title>
    <b:InternetSiteTitle>Energy conference netwrok</b:InternetSiteTitle>
    <b:URL>https://www.talkingiotinenergy.com/single-post/2017/07/06/Strategy-without-tactics-is-the-slowest-route-to-victory-Tactics-without-strategy-is-the-noise-before-defeat-%E2%80%93-Sun-Tzu</b:URL>
    <b:Year>2017</b:Year>
    <b:Month>7</b:Month>
    <b:Day>6</b:Day>
    <b:YearAccessed>2017</b:YearAccessed>
    <b:MonthAccessed>11</b:MonthAccessed>
    <b:DayAccessed>10</b:DayAccessed>
    <b:RefOrder>4</b:RefOrder>
  </b:Source>
  <b:Source>
    <b:Tag>Ama17</b:Tag>
    <b:SourceType>InternetSite</b:SourceType>
    <b:Guid>{5FEECCFB-D53A-944C-8301-93A0C4AAEB7D}</b:Guid>
    <b:Title>What Is Competitive Advantage? Three Strategies That Work</b:Title>
    <b:InternetSiteTitle>the balance</b:InternetSiteTitle>
    <b:URL>https://www.thebalance.com/what-is-competitive-advantage-3-strategies-that-work-3305828</b:URL>
    <b:Year>2017</b:Year>
    <b:Month>10</b:Month>
    <b:Day>31</b:Day>
    <b:YearAccessed>2017</b:YearAccessed>
    <b:MonthAccessed>11</b:MonthAccessed>
    <b:DayAccessed>11</b:DayAccessed>
    <b:Author>
      <b:Author>
        <b:NameList>
          <b:Person>
            <b:Last>Amadeo</b:Last>
            <b:First>Kimberly</b:First>
          </b:Person>
        </b:NameList>
      </b:Author>
    </b:Author>
    <b:RefOrder>5</b:RefOrder>
  </b:Source>
  <b:Source>
    <b:Tag>MSG17</b:Tag>
    <b:SourceType>InternetSite</b:SourceType>
    <b:Guid>{33B8AD39-984A-2846-8231-530596D35A3F}</b:Guid>
    <b:Author>
      <b:Author>
        <b:Corporate>MSG Experts</b:Corporate>
      </b:Author>
    </b:Author>
    <b:Title>What is Competitive Advantage in the Field of Strategic Management?</b:Title>
    <b:InternetSiteTitle>Management study guide</b:InternetSiteTitle>
    <b:URL>http://www.managementstudyguide.com/competitive-advantage.htm</b:URL>
    <b:Year>2017</b:Year>
    <b:Month>May</b:Month>
    <b:Day>21</b:Day>
    <b:YearAccessed>2017</b:YearAccessed>
    <b:MonthAccessed>11</b:MonthAccessed>
    <b:DayAccessed>11</b:DayAccessed>
    <b:RefOrder>6</b:RefOrder>
  </b:Source>
  <b:Source>
    <b:Tag>For16</b:Tag>
    <b:SourceType>InternetSite</b:SourceType>
    <b:Guid>{AB111F15-49EC-C747-A06C-7009423CC51D}</b:Guid>
    <b:Author>
      <b:Author>
        <b:Corporate>Forbes contributor</b:Corporate>
      </b:Author>
    </b:Author>
    <b:Title>Starbucks Is Maintaining Its Competitive Edge</b:Title>
    <b:InternetSiteTitle>Forbes</b:InternetSiteTitle>
    <b:URL>https://www.forbes.com/sites/greatspeculations/2016/10/13/how-is-starbucks-maintaining-its-competitive-edge/#1ea77956759c</b:URL>
    <b:Year>2016</b:Year>
    <b:Month>10</b:Month>
    <b:Day>13</b:Day>
    <b:YearAccessed>2017</b:YearAccessed>
    <b:MonthAccessed>11</b:MonthAccessed>
    <b:DayAccessed>11</b:DayAccessed>
    <b:RefOrder>7</b:RefOrder>
  </b:Source>
  <b:Source>
    <b:Tag>Jur13</b:Tag>
    <b:SourceType>DocumentFromInternetSite</b:SourceType>
    <b:Guid>{17A08372-992F-2E42-83C4-A43040BC6A58}</b:Guid>
    <b:Author>
      <b:Author>
        <b:NameList>
          <b:Person>
            <b:Last>Jurevicius</b:Last>
            <b:First>Ovidijus</b:First>
          </b:Person>
        </b:NameList>
      </b:Author>
    </b:Author>
    <b:Title>Competitive advantage</b:Title>
    <b:InternetSiteTitle>strategic management insight</b:InternetSiteTitle>
    <b:URL>https://www.strategicmanagementinsight.com/topics/competitive-advantage.html</b:URL>
    <b:Year>2013</b:Year>
    <b:Month>September</b:Month>
    <b:Day>26</b:Day>
    <b:YearAccessed>2017</b:YearAccessed>
    <b:MonthAccessed>October</b:MonthAccessed>
    <b:DayAccessed>11</b:DayAccessed>
    <b:RefOrder>8</b:RefOrder>
  </b:Source>
  <b:Source>
    <b:Tag>For161</b:Tag>
    <b:SourceType>InternetSite</b:SourceType>
    <b:Guid>{0B1FED33-0634-9A43-815A-41C662D5AE4E}</b:Guid>
    <b:Title>Starbucks Is Maintaining Its Competitive Edge</b:Title>
    <b:InternetSiteTitle>Forbes</b:InternetSiteTitle>
    <b:URL>https://www.forbes.com/sites/greatspeculations/2016/10/13/how-is-starbucks-maintaining-its-competitive-edge/#2e912ec5759c</b:URL>
    <b:Year>2016</b:Year>
    <b:Month>October</b:Month>
    <b:Day>13</b:Day>
    <b:YearAccessed>2017</b:YearAccessed>
    <b:MonthAccessed>October</b:MonthAccessed>
    <b:DayAccessed>11</b:DayAccessed>
    <b:Author>
      <b:Author>
        <b:Corporate>Forbes</b:Corporate>
      </b:Author>
    </b:Author>
    <b:RefOrder>9</b:RefOrder>
  </b:Source>
  <b:Source>
    <b:Tag>Sta17</b:Tag>
    <b:SourceType>InternetSite</b:SourceType>
    <b:Guid>{66B55D5D-3273-7B42-B945-DB3EC5D0BD16}</b:Guid>
    <b:Title>Ethical Sourcing: Coffee</b:Title>
    <b:Year>2017</b:Year>
    <b:Author>
      <b:Author>
        <b:Corporate>Starbucks</b:Corporate>
      </b:Author>
    </b:Author>
    <b:InternetSiteTitle>Starbucks</b:InternetSiteTitle>
    <b:URL>https://www.starbucks.com/responsibility/sourcing/coffee</b:URL>
    <b:Month>1</b:Month>
    <b:Day>1</b:Day>
    <b:YearAccessed>2017</b:YearAccessed>
    <b:MonthAccessed>October</b:MonthAccessed>
    <b:DayAccessed>11</b:DayAccessed>
    <b:RefOrder>11</b:RefOrder>
  </b:Source>
  <b:Source>
    <b:Tag>Joh17</b:Tag>
    <b:SourceType>InternetSite</b:SourceType>
    <b:Guid>{84159E0C-9748-174E-A95C-FCF6A42382D1}</b:Guid>
    <b:Author>
      <b:Author>
        <b:NameList>
          <b:Person>
            <b:Last>Dudovskiy</b:Last>
            <b:First>John</b:First>
          </b:Person>
        </b:NameList>
      </b:Author>
    </b:Author>
    <b:Title>Starbucks Business Strategy and Competitive Advantage</b:Title>
    <b:InternetSiteTitle>Research Methodology</b:InternetSiteTitle>
    <b:URL>https://research-methodology.net/starbucks-coffee-business-strategy-2/</b:URL>
    <b:Year>2017</b:Year>
    <b:Month>April</b:Month>
    <b:Day>1</b:Day>
    <b:YearAccessed>2017</b:YearAccessed>
    <b:MonthAccessed>October</b:MonthAccessed>
    <b:DayAccessed>12</b:DayAccessed>
    <b:RefOrder>13</b:RefOrder>
  </b:Source>
  <b:Source>
    <b:Tag>Por85</b:Tag>
    <b:SourceType>Book</b:SourceType>
    <b:Guid>{B2B49DF9-A2D8-DE4C-B2FA-B287F8913B2B}</b:Guid>
    <b:Author>
      <b:Author>
        <b:NameList>
          <b:Person>
            <b:Last>Porter</b:Last>
            <b:First>Michael</b:First>
          </b:Person>
        </b:NameList>
      </b:Author>
    </b:Author>
    <b:Title>Competitive Advantage</b:Title>
    <b:Year>1985</b:Year>
    <b:City>New York</b:City>
    <b:Publisher>The Free Press</b:Publisher>
    <b:Pages>11-15</b:Pages>
    <b:RefOrder>12</b:RefOrder>
  </b:Source>
  <b:Source>
    <b:Tag>Mar14</b:Tag>
    <b:SourceType>Report</b:SourceType>
    <b:Guid>{AFDC460B-AA7A-4528-AF58-A3E064FBF8C6}</b:Guid>
    <b:Title>Starbucks: Accelerated growth plan</b:Title>
    <b:Year>2014</b:Year>
    <b:Publisher>Marketline</b:Publisher>
    <b:Author>
      <b:Author>
        <b:Corporate>Marketline</b:Corporate>
      </b:Author>
    </b:Author>
    <b:RefOrder>14</b:RefOrder>
  </b:Source>
  <b:Source>
    <b:Tag>Pet17</b:Tag>
    <b:SourceType>InternetSite</b:SourceType>
    <b:Guid>{3F4A06A4-F310-498F-8B2E-8A3FED3F9876}</b:Guid>
    <b:Title>Starbucks is testing a new technology to solve its crisis of long lines and delays</b:Title>
    <b:Year>2017</b:Year>
    <b:Author>
      <b:Author>
        <b:NameList>
          <b:Person>
            <b:Last>Peterson</b:Last>
            <b:First>H.</b:First>
          </b:Person>
        </b:NameList>
      </b:Author>
    </b:Author>
    <b:InternetSiteTitle>Business Insider</b:InternetSiteTitle>
    <b:URL>http://www.businessinsider.com/starbucks-sends-text-messages-to-fix-long-lines-in-stores-2017-3</b:URL>
    <b:RefOrder>15</b:RefOrder>
  </b:Source>
  <b:Source>
    <b:Tag>Mic17ef</b:Tag>
    <b:SourceType>InternetSite</b:SourceType>
    <b:Guid>{AF66957D-2A80-4133-9581-C29B97338C6B}</b:Guid>
    <b:Author>
      <b:Author>
        <b:NameList>
          <b:Person>
            <b:Last>Porter</b:Last>
            <b:First>Michael</b:First>
          </b:Person>
        </b:NameList>
      </b:Author>
    </b:Author>
    <b:Title>Porter's generic strategies</b:Title>
    <b:InternetSiteTitle>Wikipedia</b:InternetSiteTitle>
    <b:Year>2017</b:Year>
    <b:Month>11</b:Month>
    <b:Day>16</b:Day>
    <b:URL>https://en.wikipedia.org/wiki/Porter%27s_generic_strategies</b:URL>
    <b:RefOrder>18</b:RefOrder>
  </b:Source>
  <b:Source>
    <b:Tag>Pau11</b:Tag>
    <b:SourceType>InternetSite</b:SourceType>
    <b:Guid>{B9921E86-8361-4A1B-8D7B-F0234C5490E3}</b:Guid>
    <b:Author>
      <b:Author>
        <b:NameList>
          <b:Person>
            <b:Last>Simister</b:Last>
            <b:First>Paul</b:First>
          </b:Person>
        </b:NameList>
      </b:Author>
    </b:Author>
    <b:Title>Stuck In The Middle Of Porter’s Generic Strategies</b:Title>
    <b:InternetSiteTitle>differentiate your business</b:InternetSiteTitle>
    <b:Year>2011</b:Year>
    <b:Month>February</b:Month>
    <b:Day>14</b:Day>
    <b:URL>http://www.differentiateyourbusiness.co.uk/is-your-business-stuck-in-the-middle</b:URL>
    <b:RefOrder>17</b:RefOrder>
  </b:Source>
  <b:Source>
    <b:Tag>Sta17as</b:Tag>
    <b:SourceType>InternetSite</b:SourceType>
    <b:Guid>{BC89A7B2-984D-4942-8307-210B41056E2F}</b:Guid>
    <b:Author>
      <b:Author>
        <b:Corporate>Starbucks</b:Corporate>
      </b:Author>
    </b:Author>
    <b:Title>Our Mission</b:Title>
    <b:InternetSiteTitle>Starbucks</b:InternetSiteTitle>
    <b:Year>2017</b:Year>
    <b:URL>https://www.starbucks.co.uk/about-us/company-information/mission-statement</b:URL>
    <b:RefOrder>1</b:RefOrder>
  </b:Source>
  <b:Source>
    <b:Tag>Por85d</b:Tag>
    <b:SourceType>BookSection</b:SourceType>
    <b:Guid>{CA3B49E3-D66B-480A-A102-A79132159DF0}</b:Guid>
    <b:Title>Techniques for analyzing industries and competitors</b:Title>
    <b:Year>1985</b:Year>
    <b:Author>
      <b:Author>
        <b:NameList>
          <b:Person>
            <b:Last>Porter</b:Last>
            <b:First>Michael</b:First>
          </b:Person>
        </b:NameList>
      </b:Author>
      <b:BookAuthor>
        <b:NameList>
          <b:Person>
            <b:Last>Porter</b:Last>
            <b:First>Michael</b:First>
          </b:Person>
        </b:NameList>
      </b:BookAuthor>
    </b:Author>
    <b:BookTitle>Competetive strategy</b:BookTitle>
    <b:RefOrder>24</b:RefOrder>
  </b:Source>
  <b:Source>
    <b:Tag>Por08</b:Tag>
    <b:SourceType>BookSection</b:SourceType>
    <b:Guid>{970C5C16-F3D0-5740-BCF5-C39EC38C708B}</b:Guid>
    <b:Year>2008</b:Year>
    <b:City>New York</b:City>
    <b:Publisher>Simon &amp; Schuster</b:Publisher>
    <b:Pages>11</b:Pages>
    <b:Author>
      <b:Author>
        <b:NameList>
          <b:Person>
            <b:Last>Porter</b:Last>
            <b:First>Michael</b:First>
          </b:Person>
        </b:NameList>
      </b:Author>
    </b:Author>
    <b:BookTitle>Competitive Advantage: Creating and Sustaining Superior Performance</b:BookTitle>
    <b:Title>Competitive Advantage: Creating and Sustaining Superior Performance</b:Title>
    <b:RefOrder>10</b:RefOrder>
  </b:Source>
  <b:Source>
    <b:Tag>Sta171</b:Tag>
    <b:SourceType>InternetSite</b:SourceType>
    <b:Guid>{FEBF405E-E881-1A46-BE71-955A4B5A5D25}</b:Guid>
    <b:Title>Pumpkin Spice Latte</b:Title>
    <b:Year>2017</b:Year>
    <b:Author>
      <b:Author>
        <b:Corporate>Starbucks</b:Corporate>
      </b:Author>
    </b:Author>
    <b:InternetSiteTitle>Starbucks</b:InternetSiteTitle>
    <b:URL>https://www.starbucks.co.uk/menu/product/418/hot?parent=%2Fdrinks%2Ffeatured-drinks</b:URL>
    <b:Month>11</b:Month>
    <b:Day>6</b:Day>
    <b:RefOrder>22</b:RefOrder>
  </b:Source>
  <b:Source>
    <b:Tag>Lin17</b:Tag>
    <b:SourceType>InternetSite</b:SourceType>
    <b:Guid>{CDEAB44F-F56F-D04B-9F73-3F658F7002F6}</b:Guid>
    <b:Author>
      <b:Author>
        <b:NameList>
          <b:Person>
            <b:Last>Dahlstrom</b:Last>
            <b:First>Linda</b:First>
          </b:Person>
          <b:Person>
            <b:Last>Conradson</b:Last>
            <b:First>Jessica</b:First>
          </b:Person>
        </b:NameList>
      </b:Author>
    </b:Author>
    <b:Title>Offering hope: 17 ways to ‘Give Good’ in 2017</b:Title>
    <b:InternetSiteTitle>Starbucks</b:InternetSiteTitle>
    <b:URL>https://news.starbucks.com/news/17-ways-to-give-good-in-2017</b:URL>
    <b:Year>2017</b:Year>
    <b:Month>November</b:Month>
    <b:Day>1</b:Day>
    <b:RefOrder>23</b:RefOrder>
  </b:Source>
  <b:Source>
    <b:Tag>Kat17</b:Tag>
    <b:SourceType>InternetSite</b:SourceType>
    <b:Guid>{F321E8EE-DE79-4F47-A977-C73F4E1CD8E5}</b:Guid>
    <b:Author>
      <b:Author>
        <b:NameList>
          <b:Person>
            <b:Last>Adams</b:Last>
            <b:First>Kathy</b:First>
          </b:Person>
        </b:NameList>
      </b:Author>
    </b:Author>
    <b:Title>Strengths &amp; Weaknesses of a Differentiation Strategy</b:Title>
    <b:InternetSiteTitle>ehow.co.uk</b:InternetSiteTitle>
    <b:URL>www.ehow.co.uk/info_8385815_strengths-weaknesses-differentiation-strategy.html</b:URL>
    <b:Year>2017</b:Year>
    <b:Month>may</b:Month>
    <b:Day>13</b:Day>
    <b:RefOrder>26</b:RefOrder>
  </b:Source>
  <b:Source>
    <b:Tag>Jay95</b:Tag>
    <b:SourceType>Book</b:SourceType>
    <b:Guid>{A5D45FAA-0063-B246-9119-DD938B2540D0}</b:Guid>
    <b:Title>Looking inside for Competitive Advantage</b:Title>
    <b:Year>1995</b:Year>
    <b:Author>
      <b:Author>
        <b:NameList>
          <b:Person>
            <b:Last>Barney</b:Last>
            <b:First>Jay</b:First>
            <b:Middle>B</b:Middle>
          </b:Person>
        </b:NameList>
      </b:Author>
    </b:Author>
    <b:City>New Jersey</b:City>
    <b:Publisher>The Academy of Management</b:Publisher>
    <b:Pages>50</b:Pages>
    <b:RefOrder>25</b:RefOrder>
  </b:Source>
  <b:Source>
    <b:Tag>UNI17</b:Tag>
    <b:SourceType>InternetSite</b:SourceType>
    <b:Guid>{70E816B3-DCE6-7947-AD10-5AE82DEEAA66}</b:Guid>
    <b:Title>What is CSR?</b:Title>
    <b:Year>2017</b:Year>
    <b:Author>
      <b:Author>
        <b:Corporate>UNIDO</b:Corporate>
      </b:Author>
    </b:Author>
    <b:InternetSiteTitle>UNIDO</b:InternetSiteTitle>
    <b:URL>http://www.unido.org/csr/o72054.html</b:URL>
    <b:RefOrder>19</b:RefOrder>
  </b:Source>
  <b:Source>
    <b:Tag>Der17</b:Tag>
    <b:SourceType>InternetSite</b:SourceType>
    <b:Guid>{11D886D1-D7C6-B24E-91A6-B9F7719831FE}</b:Guid>
    <b:Author>
      <b:Author>
        <b:NameList>
          <b:Person>
            <b:Last>Daye</b:Last>
            <b:First>Derrick</b:First>
          </b:Person>
        </b:NameList>
      </b:Author>
    </b:Author>
    <b:Title> Derrick Daye 888.706.5489 Email us Brand Perceptions</b:Title>
    <b:InternetSiteTitle>Branding strategy insider</b:InternetSiteTitle>
    <b:URL>https://www.brandingstrategyinsider.com/brand-perceptions</b:URL>
    <b:Year>2017</b:Year>
    <b:RefOrder>20</b:RefOrder>
  </b:Source>
  <b:Source>
    <b:Tag>Kat171</b:Tag>
    <b:SourceType>InternetSite</b:SourceType>
    <b:Guid>{14CCD404-DCDA-034A-A55D-0B68F0CF9FF8}</b:Guid>
    <b:Author>
      <b:Author>
        <b:NameList>
          <b:Person>
            <b:Last>Taylor</b:Last>
            <b:First>Kate</b:First>
          </b:Person>
        </b:NameList>
      </b:Author>
    </b:Author>
    <b:Title>Starbucks' brand perception has plummeted since it announced plan to hire refugees</b:Title>
    <b:InternetSiteTitle>Business insider UK</b:InternetSiteTitle>
    <b:URL>http://uk.businessinsider.com/starbucks-brand-perception-falls-with-refugee-plan-2017-2?r=US&amp;IR=T</b:URL>
    <b:Year>2017</b:Year>
    <b:Month>February</b:Month>
    <b:Day>22</b:Day>
    <b:RefOrder>21</b:RefOrder>
  </b:Source>
  <b:Source>
    <b:Tag>Hit06</b:Tag>
    <b:SourceType>Book</b:SourceType>
    <b:Guid>{59B08636-D95A-C243-BB6C-A3CC0D8FBC41}</b:Guid>
    <b:Author>
      <b:Author>
        <b:NameList>
          <b:Person>
            <b:Last>Hitt</b:Last>
            <b:First>Michael</b:First>
          </b:Person>
          <b:Person>
            <b:Last>Hoskinsson</b:Last>
            <b:First>R.D.</b:First>
            <b:Middle>&amp;</b:Middle>
          </b:Person>
        </b:NameList>
      </b:Author>
    </b:Author>
    <b:Title>Strategic Management: Concepts and cases</b:Title>
    <b:Year>2006</b:Year>
    <b:City>Boston</b:City>
    <b:Publisher>Cengage Learning</b:Publishe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C71B04-2D1A-DB4A-824D-0F5233ED9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14</Pages>
  <Words>3328</Words>
  <Characters>18974</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Starbucks</vt:lpstr>
    </vt:vector>
  </TitlesOfParts>
  <Company/>
  <LinksUpToDate>false</LinksUpToDate>
  <CharactersWithSpaces>22258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Report</dc:title>
  <dc:subject>Premier roaster and retailer of specialty coffee.</dc:subject>
  <dc:creator>Przemyslaw Skibinski</dc:creator>
  <cp:keywords/>
  <dc:description/>
  <cp:lastModifiedBy>Przemyslaw Skibinski</cp:lastModifiedBy>
  <cp:revision>10</cp:revision>
  <dcterms:created xsi:type="dcterms:W3CDTF">2017-11-15T16:47:00Z</dcterms:created>
  <dcterms:modified xsi:type="dcterms:W3CDTF">2017-11-16T23:11:00Z</dcterms:modified>
</cp:coreProperties>
</file>