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8D47EE" w:rsidR="007B491F" w:rsidRPr="008F22BD" w:rsidRDefault="007B491F" w:rsidP="006F5AF9">
            <w:pPr>
              <w:overflowPunct/>
              <w:autoSpaceDE/>
              <w:autoSpaceDN/>
              <w:adjustRightInd/>
              <w:ind w:right="237"/>
              <w:jc w:val="center"/>
              <w:textAlignment w:val="auto"/>
              <w:rPr>
                <w:b/>
                <w:color w:val="auto"/>
                <w:sz w:val="32"/>
              </w:rPr>
            </w:pPr>
            <w:r w:rsidRPr="008F22BD">
              <w:rPr>
                <w:b/>
                <w:color w:val="auto"/>
                <w:sz w:val="32"/>
              </w:rPr>
              <w:t>Learner name</w:t>
            </w:r>
            <w:r w:rsidR="005A1BA3">
              <w:rPr>
                <w:b/>
                <w:color w:val="auto"/>
                <w:sz w:val="32"/>
              </w:rPr>
              <w:t xml:space="preserve">: </w:t>
            </w:r>
            <w:r w:rsidR="006F5AF9">
              <w:rPr>
                <w:b/>
                <w:color w:val="auto"/>
                <w:sz w:val="32"/>
              </w:rPr>
              <w:t>Samuel Massie</w:t>
            </w:r>
          </w:p>
          <w:p w14:paraId="44290483" w14:textId="77777777" w:rsidR="00FF6BE0" w:rsidRDefault="00FF6BE0" w:rsidP="006F5AF9">
            <w:pPr>
              <w:overflowPunct/>
              <w:autoSpaceDE/>
              <w:autoSpaceDN/>
              <w:adjustRightInd/>
              <w:ind w:right="237"/>
              <w:jc w:val="center"/>
              <w:textAlignment w:val="auto"/>
              <w:rPr>
                <w:b/>
                <w:color w:val="auto"/>
                <w:sz w:val="32"/>
              </w:rPr>
            </w:pPr>
          </w:p>
          <w:p w14:paraId="07F4F00E" w14:textId="3CCA9E55" w:rsidR="0085230E" w:rsidRPr="008F22BD" w:rsidRDefault="0085230E" w:rsidP="006F5AF9">
            <w:pPr>
              <w:overflowPunct/>
              <w:autoSpaceDE/>
              <w:autoSpaceDN/>
              <w:adjustRightInd/>
              <w:ind w:right="237"/>
              <w:jc w:val="center"/>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7777777" w:rsidR="005A1BA3" w:rsidRDefault="005A1BA3" w:rsidP="006F5AF9">
            <w:pPr>
              <w:overflowPunct/>
              <w:autoSpaceDE/>
              <w:autoSpaceDN/>
              <w:adjustRightInd/>
              <w:ind w:right="237"/>
              <w:jc w:val="center"/>
              <w:textAlignment w:val="auto"/>
              <w:rPr>
                <w:b/>
                <w:color w:val="auto"/>
                <w:sz w:val="32"/>
              </w:rPr>
            </w:pPr>
          </w:p>
          <w:p w14:paraId="1A212606" w14:textId="1815488F" w:rsidR="006F5AF9" w:rsidRDefault="006F5AF9" w:rsidP="006F5AF9">
            <w:pPr>
              <w:overflowPunct/>
              <w:autoSpaceDE/>
              <w:autoSpaceDN/>
              <w:adjustRightInd/>
              <w:ind w:right="237"/>
              <w:jc w:val="center"/>
              <w:textAlignment w:val="auto"/>
              <w:rPr>
                <w:b/>
                <w:color w:val="auto"/>
                <w:sz w:val="32"/>
              </w:rPr>
            </w:pPr>
            <w:r>
              <w:rPr>
                <w:b/>
                <w:color w:val="auto"/>
                <w:sz w:val="32"/>
              </w:rPr>
              <w:t>2236485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D1EF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D1EF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D1EF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D1EF8">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D1EF8">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D1EF8">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D1EF8">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D1EF8">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D1EF8">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78227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B214E91" w14:textId="77777777" w:rsidR="005C0E7B" w:rsidRDefault="005C0E7B" w:rsidP="00340E9A">
      <w:pPr>
        <w:ind w:right="237"/>
        <w:jc w:val="both"/>
        <w:rPr>
          <w:b/>
          <w:sz w:val="24"/>
          <w:szCs w:val="24"/>
        </w:rPr>
      </w:pPr>
    </w:p>
    <w:p w14:paraId="3E1F78D2" w14:textId="0E48889F" w:rsidR="00D43AAD" w:rsidRPr="0092235B" w:rsidRDefault="00D43AAD" w:rsidP="0092235B">
      <w:pPr>
        <w:spacing w:line="360" w:lineRule="auto"/>
        <w:ind w:right="237"/>
        <w:jc w:val="both"/>
        <w:rPr>
          <w:rFonts w:asciiTheme="minorHAnsi" w:hAnsiTheme="minorHAnsi" w:cstheme="minorHAnsi"/>
          <w:bCs/>
          <w:color w:val="auto"/>
          <w:sz w:val="22"/>
          <w:szCs w:val="22"/>
        </w:rPr>
      </w:pPr>
      <w:r w:rsidRPr="0092235B">
        <w:rPr>
          <w:rFonts w:asciiTheme="minorHAnsi" w:hAnsiTheme="minorHAnsi" w:cstheme="minorHAnsi"/>
          <w:bCs/>
          <w:color w:val="auto"/>
          <w:sz w:val="22"/>
          <w:szCs w:val="22"/>
        </w:rPr>
        <w:t>Since obtaining independent patrol status, I have had the opportunity to reflect upon organisational culture within policing. I will reflect on this period using the Gibbs reflective cycle</w:t>
      </w:r>
      <w:r w:rsidR="00FB148F" w:rsidRPr="0092235B">
        <w:rPr>
          <w:rFonts w:asciiTheme="minorHAnsi" w:hAnsiTheme="minorHAnsi" w:cstheme="minorHAnsi"/>
          <w:bCs/>
          <w:color w:val="auto"/>
          <w:sz w:val="22"/>
          <w:szCs w:val="22"/>
        </w:rPr>
        <w:t xml:space="preserve"> </w:t>
      </w:r>
      <w:r w:rsidRPr="0092235B">
        <w:rPr>
          <w:rFonts w:asciiTheme="minorHAnsi" w:hAnsiTheme="minorHAnsi" w:cstheme="minorHAnsi"/>
          <w:color w:val="auto"/>
          <w:sz w:val="22"/>
          <w:szCs w:val="22"/>
        </w:rPr>
        <w:t xml:space="preserve">(The University of Edinburgh 2020) </w:t>
      </w:r>
      <w:r w:rsidRPr="0092235B">
        <w:rPr>
          <w:rFonts w:asciiTheme="minorHAnsi" w:hAnsiTheme="minorHAnsi" w:cstheme="minorHAnsi"/>
          <w:bCs/>
          <w:color w:val="auto"/>
          <w:sz w:val="22"/>
          <w:szCs w:val="22"/>
        </w:rPr>
        <w:t xml:space="preserve">and highlight how organisational culture is present within the police, how it’s impacted me individually along with methods to overcome the issue. I will also explore the risks of conforming to this culture. </w:t>
      </w:r>
    </w:p>
    <w:p w14:paraId="70F0EC2E" w14:textId="77777777" w:rsidR="00D43AAD" w:rsidRPr="0092235B" w:rsidRDefault="00D43AAD" w:rsidP="0092235B">
      <w:pPr>
        <w:overflowPunct/>
        <w:autoSpaceDE/>
        <w:autoSpaceDN/>
        <w:adjustRightInd/>
        <w:spacing w:line="360" w:lineRule="auto"/>
        <w:textAlignment w:val="auto"/>
        <w:rPr>
          <w:rFonts w:asciiTheme="minorHAnsi" w:hAnsiTheme="minorHAnsi" w:cstheme="minorHAnsi"/>
          <w:color w:val="auto"/>
          <w:sz w:val="22"/>
          <w:szCs w:val="22"/>
        </w:rPr>
      </w:pPr>
    </w:p>
    <w:p w14:paraId="56062C77" w14:textId="77777777" w:rsidR="00FB148F" w:rsidRPr="0092235B" w:rsidRDefault="00FB148F" w:rsidP="0092235B">
      <w:pPr>
        <w:overflowPunct/>
        <w:autoSpaceDE/>
        <w:autoSpaceDN/>
        <w:adjustRightInd/>
        <w:spacing w:line="360" w:lineRule="auto"/>
        <w:textAlignment w:val="auto"/>
        <w:rPr>
          <w:rFonts w:asciiTheme="minorHAnsi" w:hAnsiTheme="minorHAnsi" w:cstheme="minorHAnsi"/>
          <w:bCs/>
          <w:color w:val="auto"/>
          <w:sz w:val="22"/>
          <w:szCs w:val="22"/>
        </w:rPr>
      </w:pPr>
    </w:p>
    <w:p w14:paraId="17425640" w14:textId="00835DB4" w:rsidR="00D43AAD" w:rsidRPr="0092235B" w:rsidRDefault="00D43AAD" w:rsidP="0092235B">
      <w:pPr>
        <w:overflowPunct/>
        <w:autoSpaceDE/>
        <w:autoSpaceDN/>
        <w:adjustRightInd/>
        <w:spacing w:line="360" w:lineRule="auto"/>
        <w:textAlignment w:val="auto"/>
        <w:rPr>
          <w:rFonts w:asciiTheme="minorHAnsi" w:hAnsiTheme="minorHAnsi" w:cstheme="minorHAnsi"/>
          <w:bCs/>
          <w:color w:val="auto"/>
          <w:sz w:val="22"/>
          <w:szCs w:val="22"/>
        </w:rPr>
      </w:pPr>
      <w:r w:rsidRPr="0092235B">
        <w:rPr>
          <w:rFonts w:asciiTheme="minorHAnsi" w:hAnsiTheme="minorHAnsi" w:cstheme="minorHAnsi"/>
          <w:bCs/>
          <w:color w:val="auto"/>
          <w:sz w:val="22"/>
          <w:szCs w:val="22"/>
        </w:rPr>
        <w:t xml:space="preserve">Organisational culture is complex and present in every organisation, it consists of various interrelating elements. The cultural web model identifies factors that can shape, </w:t>
      </w:r>
      <w:r w:rsidR="00FB148F" w:rsidRPr="0092235B">
        <w:rPr>
          <w:rFonts w:asciiTheme="minorHAnsi" w:hAnsiTheme="minorHAnsi" w:cstheme="minorHAnsi"/>
          <w:bCs/>
          <w:color w:val="auto"/>
          <w:sz w:val="22"/>
          <w:szCs w:val="22"/>
        </w:rPr>
        <w:t>improve,</w:t>
      </w:r>
      <w:r w:rsidRPr="0092235B">
        <w:rPr>
          <w:rFonts w:asciiTheme="minorHAnsi" w:hAnsiTheme="minorHAnsi" w:cstheme="minorHAnsi"/>
          <w:bCs/>
          <w:color w:val="auto"/>
          <w:sz w:val="22"/>
          <w:szCs w:val="22"/>
        </w:rPr>
        <w:t xml:space="preserve"> and define the culture. Within these elements is the Power Structure which is typical of policing (Bonifacio 2024.) </w:t>
      </w:r>
      <w:r w:rsidR="00FB148F" w:rsidRPr="0092235B">
        <w:rPr>
          <w:rFonts w:asciiTheme="minorHAnsi" w:hAnsiTheme="minorHAnsi" w:cstheme="minorHAnsi"/>
          <w:bCs/>
          <w:color w:val="auto"/>
          <w:sz w:val="22"/>
          <w:szCs w:val="22"/>
        </w:rPr>
        <w:t>P</w:t>
      </w:r>
      <w:r w:rsidRPr="0092235B">
        <w:rPr>
          <w:rFonts w:asciiTheme="minorHAnsi" w:hAnsiTheme="minorHAnsi" w:cstheme="minorHAnsi"/>
          <w:bCs/>
          <w:color w:val="auto"/>
          <w:sz w:val="22"/>
          <w:szCs w:val="22"/>
        </w:rPr>
        <w:t xml:space="preserve">olice typically follow a hierarchy culture, responsibility is cascaded through a progressive rank structure, ensuring procedures and processes are strictly adhered to (Indeed 2022). A hierarchy culture can be advantageous as it highlights a clear career pathway. </w:t>
      </w:r>
      <w:r w:rsidR="00FB148F" w:rsidRPr="0092235B">
        <w:rPr>
          <w:rFonts w:asciiTheme="minorHAnsi" w:hAnsiTheme="minorHAnsi" w:cstheme="minorHAnsi"/>
          <w:bCs/>
          <w:color w:val="auto"/>
          <w:sz w:val="22"/>
          <w:szCs w:val="22"/>
        </w:rPr>
        <w:t>Creating</w:t>
      </w:r>
      <w:r w:rsidRPr="0092235B">
        <w:rPr>
          <w:rFonts w:asciiTheme="minorHAnsi" w:hAnsiTheme="minorHAnsi" w:cstheme="minorHAnsi"/>
          <w:bCs/>
          <w:color w:val="auto"/>
          <w:sz w:val="22"/>
          <w:szCs w:val="22"/>
        </w:rPr>
        <w:t xml:space="preserve"> loyalty within teams</w:t>
      </w:r>
      <w:r w:rsidR="00FB148F" w:rsidRPr="0092235B">
        <w:rPr>
          <w:rFonts w:asciiTheme="minorHAnsi" w:hAnsiTheme="minorHAnsi" w:cstheme="minorHAnsi"/>
          <w:bCs/>
          <w:color w:val="auto"/>
          <w:sz w:val="22"/>
          <w:szCs w:val="22"/>
        </w:rPr>
        <w:t xml:space="preserve"> developing </w:t>
      </w:r>
      <w:r w:rsidRPr="0092235B">
        <w:rPr>
          <w:rFonts w:asciiTheme="minorHAnsi" w:hAnsiTheme="minorHAnsi" w:cstheme="minorHAnsi"/>
          <w:bCs/>
          <w:color w:val="auto"/>
          <w:sz w:val="22"/>
          <w:szCs w:val="22"/>
        </w:rPr>
        <w:t xml:space="preserve">a well bonded team. However, there are also negatives within this system such as slow decision making, this is because an important decision may require the input of senior team members. Another risk </w:t>
      </w:r>
      <w:r w:rsidR="00FB148F" w:rsidRPr="0092235B">
        <w:rPr>
          <w:rFonts w:asciiTheme="minorHAnsi" w:hAnsiTheme="minorHAnsi" w:cstheme="minorHAnsi"/>
          <w:bCs/>
          <w:color w:val="auto"/>
          <w:sz w:val="22"/>
          <w:szCs w:val="22"/>
        </w:rPr>
        <w:t>arises from</w:t>
      </w:r>
      <w:r w:rsidRPr="0092235B">
        <w:rPr>
          <w:rFonts w:asciiTheme="minorHAnsi" w:hAnsiTheme="minorHAnsi" w:cstheme="minorHAnsi"/>
          <w:bCs/>
          <w:color w:val="auto"/>
          <w:sz w:val="22"/>
          <w:szCs w:val="22"/>
        </w:rPr>
        <w:t xml:space="preserve"> rivalries, causing employees to feel as if they are competing with their colleague’s leading to decisions being made in the interest of the few instead of the many, feed</w:t>
      </w:r>
      <w:r w:rsidR="00FB148F" w:rsidRPr="0092235B">
        <w:rPr>
          <w:rFonts w:asciiTheme="minorHAnsi" w:hAnsiTheme="minorHAnsi" w:cstheme="minorHAnsi"/>
          <w:bCs/>
          <w:color w:val="auto"/>
          <w:sz w:val="22"/>
          <w:szCs w:val="22"/>
        </w:rPr>
        <w:t>ing</w:t>
      </w:r>
      <w:r w:rsidRPr="0092235B">
        <w:rPr>
          <w:rFonts w:asciiTheme="minorHAnsi" w:hAnsiTheme="minorHAnsi" w:cstheme="minorHAnsi"/>
          <w:bCs/>
          <w:color w:val="auto"/>
          <w:sz w:val="22"/>
          <w:szCs w:val="22"/>
        </w:rPr>
        <w:t xml:space="preserve"> into the aspect of senior team members to be less favourable to inexperienced individuals. This can often result in opinions and thoughts of newer employees being dismissed (</w:t>
      </w:r>
      <w:r w:rsidRPr="0092235B">
        <w:rPr>
          <w:rFonts w:asciiTheme="minorHAnsi" w:hAnsiTheme="minorHAnsi" w:cstheme="minorHAnsi"/>
          <w:bCs/>
          <w:sz w:val="22"/>
          <w:szCs w:val="22"/>
        </w:rPr>
        <w:t>Indeed 2022). It can be tempting to conform with these cultures as it becomes the standardised norm, leading to blinkered attitudes, and performances in work (Bogale and Debela 2024).</w:t>
      </w:r>
    </w:p>
    <w:p w14:paraId="737CD69E" w14:textId="77777777" w:rsidR="00D43AAD" w:rsidRPr="0092235B" w:rsidRDefault="00D43AAD" w:rsidP="0092235B">
      <w:pPr>
        <w:spacing w:line="360" w:lineRule="auto"/>
        <w:ind w:right="237"/>
        <w:jc w:val="both"/>
        <w:rPr>
          <w:rFonts w:asciiTheme="minorHAnsi" w:hAnsiTheme="minorHAnsi" w:cstheme="minorHAnsi"/>
          <w:bCs/>
          <w:sz w:val="22"/>
          <w:szCs w:val="22"/>
        </w:rPr>
      </w:pPr>
    </w:p>
    <w:p w14:paraId="7A849C3E" w14:textId="4B92555D" w:rsidR="004704C9" w:rsidRPr="0092235B" w:rsidRDefault="001D1EF8" w:rsidP="0092235B">
      <w:pPr>
        <w:spacing w:line="360" w:lineRule="auto"/>
        <w:ind w:right="237"/>
        <w:jc w:val="both"/>
        <w:rPr>
          <w:rFonts w:asciiTheme="minorHAnsi" w:hAnsiTheme="minorHAnsi" w:cstheme="minorHAnsi"/>
          <w:bCs/>
          <w:sz w:val="22"/>
          <w:szCs w:val="22"/>
        </w:rPr>
      </w:pPr>
      <w:r w:rsidRPr="0092235B">
        <w:rPr>
          <w:rFonts w:asciiTheme="minorHAnsi" w:hAnsiTheme="minorHAnsi" w:cstheme="minorHAnsi"/>
          <w:bCs/>
          <w:sz w:val="22"/>
          <w:szCs w:val="22"/>
        </w:rPr>
        <w:lastRenderedPageBreak/>
        <w:t>A</w:t>
      </w:r>
      <w:r w:rsidR="004430B3" w:rsidRPr="0092235B">
        <w:rPr>
          <w:rFonts w:asciiTheme="minorHAnsi" w:hAnsiTheme="minorHAnsi" w:cstheme="minorHAnsi"/>
          <w:bCs/>
          <w:sz w:val="22"/>
          <w:szCs w:val="22"/>
        </w:rPr>
        <w:t xml:space="preserve"> person may feel they have to conform to the standards within the organisation which have become socially acceptable. This</w:t>
      </w:r>
      <w:r w:rsidR="00FB148F" w:rsidRPr="0092235B">
        <w:rPr>
          <w:rFonts w:asciiTheme="minorHAnsi" w:hAnsiTheme="minorHAnsi" w:cstheme="minorHAnsi"/>
          <w:bCs/>
          <w:sz w:val="22"/>
          <w:szCs w:val="22"/>
        </w:rPr>
        <w:t xml:space="preserve"> </w:t>
      </w:r>
      <w:r w:rsidR="004430B3" w:rsidRPr="0092235B">
        <w:rPr>
          <w:rFonts w:asciiTheme="minorHAnsi" w:hAnsiTheme="minorHAnsi" w:cstheme="minorHAnsi"/>
          <w:bCs/>
          <w:sz w:val="22"/>
          <w:szCs w:val="22"/>
        </w:rPr>
        <w:t>intern</w:t>
      </w:r>
      <w:r w:rsidR="00FB148F" w:rsidRPr="0092235B">
        <w:rPr>
          <w:rFonts w:asciiTheme="minorHAnsi" w:hAnsiTheme="minorHAnsi" w:cstheme="minorHAnsi"/>
          <w:bCs/>
          <w:sz w:val="22"/>
          <w:szCs w:val="22"/>
        </w:rPr>
        <w:t xml:space="preserve"> will lead</w:t>
      </w:r>
      <w:r w:rsidR="004430B3" w:rsidRPr="0092235B">
        <w:rPr>
          <w:rFonts w:asciiTheme="minorHAnsi" w:hAnsiTheme="minorHAnsi" w:cstheme="minorHAnsi"/>
          <w:bCs/>
          <w:sz w:val="22"/>
          <w:szCs w:val="22"/>
        </w:rPr>
        <w:t xml:space="preserve"> them losing their individuality. </w:t>
      </w:r>
      <w:r w:rsidR="00FB148F" w:rsidRPr="0092235B">
        <w:rPr>
          <w:rFonts w:asciiTheme="minorHAnsi" w:hAnsiTheme="minorHAnsi" w:cstheme="minorHAnsi"/>
          <w:bCs/>
          <w:sz w:val="22"/>
          <w:szCs w:val="22"/>
        </w:rPr>
        <w:t>C</w:t>
      </w:r>
      <w:r w:rsidR="004430B3" w:rsidRPr="0092235B">
        <w:rPr>
          <w:rFonts w:asciiTheme="minorHAnsi" w:hAnsiTheme="minorHAnsi" w:cstheme="minorHAnsi"/>
          <w:bCs/>
          <w:sz w:val="22"/>
          <w:szCs w:val="22"/>
        </w:rPr>
        <w:t>aus</w:t>
      </w:r>
      <w:r w:rsidR="00FB148F" w:rsidRPr="0092235B">
        <w:rPr>
          <w:rFonts w:asciiTheme="minorHAnsi" w:hAnsiTheme="minorHAnsi" w:cstheme="minorHAnsi"/>
          <w:bCs/>
          <w:sz w:val="22"/>
          <w:szCs w:val="22"/>
        </w:rPr>
        <w:t>ing</w:t>
      </w:r>
      <w:r w:rsidR="004430B3" w:rsidRPr="0092235B">
        <w:rPr>
          <w:rFonts w:asciiTheme="minorHAnsi" w:hAnsiTheme="minorHAnsi" w:cstheme="minorHAnsi"/>
          <w:bCs/>
          <w:sz w:val="22"/>
          <w:szCs w:val="22"/>
        </w:rPr>
        <w:t xml:space="preserve"> a person to be withdrawn with the concern that any idea they put forward may be overlooked or dissected to the point of embarrassment and not valued as a part of the team. This can</w:t>
      </w:r>
      <w:r w:rsidR="00FB148F" w:rsidRPr="0092235B">
        <w:rPr>
          <w:rFonts w:asciiTheme="minorHAnsi" w:hAnsiTheme="minorHAnsi" w:cstheme="minorHAnsi"/>
          <w:bCs/>
          <w:sz w:val="22"/>
          <w:szCs w:val="22"/>
        </w:rPr>
        <w:t xml:space="preserve"> </w:t>
      </w:r>
      <w:r w:rsidR="004430B3" w:rsidRPr="0092235B">
        <w:rPr>
          <w:rFonts w:asciiTheme="minorHAnsi" w:hAnsiTheme="minorHAnsi" w:cstheme="minorHAnsi"/>
          <w:bCs/>
          <w:sz w:val="22"/>
          <w:szCs w:val="22"/>
        </w:rPr>
        <w:t>have a negative impact on the organisation leading to poor decisions</w:t>
      </w:r>
      <w:r w:rsidR="00FB148F" w:rsidRPr="0092235B">
        <w:rPr>
          <w:rFonts w:asciiTheme="minorHAnsi" w:hAnsiTheme="minorHAnsi" w:cstheme="minorHAnsi"/>
          <w:bCs/>
          <w:sz w:val="22"/>
          <w:szCs w:val="22"/>
        </w:rPr>
        <w:t xml:space="preserve"> </w:t>
      </w:r>
      <w:r w:rsidR="004430B3" w:rsidRPr="0092235B">
        <w:rPr>
          <w:rFonts w:asciiTheme="minorHAnsi" w:hAnsiTheme="minorHAnsi" w:cstheme="minorHAnsi"/>
          <w:bCs/>
          <w:sz w:val="22"/>
          <w:szCs w:val="22"/>
        </w:rPr>
        <w:t>be</w:t>
      </w:r>
      <w:r w:rsidR="00FB148F" w:rsidRPr="0092235B">
        <w:rPr>
          <w:rFonts w:asciiTheme="minorHAnsi" w:hAnsiTheme="minorHAnsi" w:cstheme="minorHAnsi"/>
          <w:bCs/>
          <w:sz w:val="22"/>
          <w:szCs w:val="22"/>
        </w:rPr>
        <w:t>ing</w:t>
      </w:r>
      <w:r w:rsidR="004430B3" w:rsidRPr="0092235B">
        <w:rPr>
          <w:rFonts w:asciiTheme="minorHAnsi" w:hAnsiTheme="minorHAnsi" w:cstheme="minorHAnsi"/>
          <w:bCs/>
          <w:sz w:val="22"/>
          <w:szCs w:val="22"/>
        </w:rPr>
        <w:t xml:space="preserve"> made in fear of repercussions. </w:t>
      </w:r>
      <w:r w:rsidR="004704C9" w:rsidRPr="0092235B">
        <w:rPr>
          <w:rFonts w:asciiTheme="minorHAnsi" w:hAnsiTheme="minorHAnsi" w:cstheme="minorHAnsi"/>
          <w:bCs/>
          <w:sz w:val="22"/>
          <w:szCs w:val="22"/>
        </w:rPr>
        <w:t>This can lead to complacency where decisions aren’t challenged</w:t>
      </w:r>
      <w:r w:rsidR="00FB148F" w:rsidRPr="0092235B">
        <w:rPr>
          <w:rFonts w:asciiTheme="minorHAnsi" w:hAnsiTheme="minorHAnsi" w:cstheme="minorHAnsi"/>
          <w:bCs/>
          <w:sz w:val="22"/>
          <w:szCs w:val="22"/>
        </w:rPr>
        <w:t xml:space="preserve"> </w:t>
      </w:r>
      <w:r w:rsidR="004704C9" w:rsidRPr="0092235B">
        <w:rPr>
          <w:rFonts w:asciiTheme="minorHAnsi" w:hAnsiTheme="minorHAnsi" w:cstheme="minorHAnsi"/>
          <w:bCs/>
          <w:sz w:val="22"/>
          <w:szCs w:val="22"/>
        </w:rPr>
        <w:t>becom</w:t>
      </w:r>
      <w:r w:rsidR="00FB148F" w:rsidRPr="0092235B">
        <w:rPr>
          <w:rFonts w:asciiTheme="minorHAnsi" w:hAnsiTheme="minorHAnsi" w:cstheme="minorHAnsi"/>
          <w:bCs/>
          <w:sz w:val="22"/>
          <w:szCs w:val="22"/>
        </w:rPr>
        <w:t>ing</w:t>
      </w:r>
      <w:r w:rsidR="004704C9" w:rsidRPr="0092235B">
        <w:rPr>
          <w:rFonts w:asciiTheme="minorHAnsi" w:hAnsiTheme="minorHAnsi" w:cstheme="minorHAnsi"/>
          <w:bCs/>
          <w:sz w:val="22"/>
          <w:szCs w:val="22"/>
        </w:rPr>
        <w:t xml:space="preserve"> the standardised norm leading to lack of direction and productivity (Hone 2023).</w:t>
      </w:r>
      <w:r w:rsidR="00976F0E" w:rsidRPr="0092235B">
        <w:rPr>
          <w:rFonts w:asciiTheme="minorHAnsi" w:hAnsiTheme="minorHAnsi" w:cstheme="minorHAnsi"/>
          <w:bCs/>
          <w:sz w:val="22"/>
          <w:szCs w:val="22"/>
        </w:rPr>
        <w:t xml:space="preserve"> Scrutiny has become more poignant</w:t>
      </w:r>
      <w:r w:rsidR="00D21338" w:rsidRPr="0092235B">
        <w:rPr>
          <w:rFonts w:asciiTheme="minorHAnsi" w:hAnsiTheme="minorHAnsi" w:cstheme="minorHAnsi"/>
          <w:bCs/>
          <w:sz w:val="22"/>
          <w:szCs w:val="22"/>
        </w:rPr>
        <w:t xml:space="preserve"> in</w:t>
      </w:r>
      <w:r w:rsidR="00976F0E" w:rsidRPr="0092235B">
        <w:rPr>
          <w:rFonts w:asciiTheme="minorHAnsi" w:hAnsiTheme="minorHAnsi" w:cstheme="minorHAnsi"/>
          <w:bCs/>
          <w:sz w:val="22"/>
          <w:szCs w:val="22"/>
        </w:rPr>
        <w:t xml:space="preserve"> recent years</w:t>
      </w:r>
      <w:r w:rsidR="00D21338" w:rsidRPr="0092235B">
        <w:rPr>
          <w:rFonts w:asciiTheme="minorHAnsi" w:hAnsiTheme="minorHAnsi" w:cstheme="minorHAnsi"/>
          <w:bCs/>
          <w:sz w:val="22"/>
          <w:szCs w:val="22"/>
        </w:rPr>
        <w:t>,</w:t>
      </w:r>
      <w:r w:rsidR="00976F0E" w:rsidRPr="0092235B">
        <w:rPr>
          <w:rFonts w:asciiTheme="minorHAnsi" w:hAnsiTheme="minorHAnsi" w:cstheme="minorHAnsi"/>
          <w:bCs/>
          <w:sz w:val="22"/>
          <w:szCs w:val="22"/>
        </w:rPr>
        <w:t xml:space="preserve"> with</w:t>
      </w:r>
      <w:r w:rsidR="008405C7" w:rsidRPr="0092235B">
        <w:rPr>
          <w:rFonts w:asciiTheme="minorHAnsi" w:hAnsiTheme="minorHAnsi" w:cstheme="minorHAnsi"/>
          <w:bCs/>
          <w:sz w:val="22"/>
          <w:szCs w:val="22"/>
        </w:rPr>
        <w:t xml:space="preserve"> </w:t>
      </w:r>
      <w:r w:rsidR="00976F0E" w:rsidRPr="0092235B">
        <w:rPr>
          <w:rFonts w:asciiTheme="minorHAnsi" w:hAnsiTheme="minorHAnsi" w:cstheme="minorHAnsi"/>
          <w:bCs/>
          <w:sz w:val="22"/>
          <w:szCs w:val="22"/>
        </w:rPr>
        <w:t>cases such as the Sarah Everard</w:t>
      </w:r>
      <w:r w:rsidR="00D21338" w:rsidRPr="0092235B">
        <w:rPr>
          <w:rFonts w:asciiTheme="minorHAnsi" w:hAnsiTheme="minorHAnsi" w:cstheme="minorHAnsi"/>
          <w:bCs/>
          <w:sz w:val="22"/>
          <w:szCs w:val="22"/>
        </w:rPr>
        <w:t>.</w:t>
      </w:r>
      <w:r w:rsidR="008405C7" w:rsidRPr="0092235B">
        <w:rPr>
          <w:rFonts w:asciiTheme="minorHAnsi" w:hAnsiTheme="minorHAnsi" w:cstheme="minorHAnsi"/>
          <w:bCs/>
          <w:sz w:val="22"/>
          <w:szCs w:val="22"/>
        </w:rPr>
        <w:t xml:space="preserve"> leading</w:t>
      </w:r>
      <w:r w:rsidR="00976F0E" w:rsidRPr="0092235B">
        <w:rPr>
          <w:rFonts w:asciiTheme="minorHAnsi" w:hAnsiTheme="minorHAnsi" w:cstheme="minorHAnsi"/>
          <w:bCs/>
          <w:sz w:val="22"/>
          <w:szCs w:val="22"/>
        </w:rPr>
        <w:t xml:space="preserve"> to the disrepute of the Metropolitan Police.</w:t>
      </w:r>
      <w:r w:rsidR="00D21338" w:rsidRPr="0092235B">
        <w:rPr>
          <w:rFonts w:asciiTheme="minorHAnsi" w:hAnsiTheme="minorHAnsi" w:cstheme="minorHAnsi"/>
          <w:bCs/>
          <w:sz w:val="22"/>
          <w:szCs w:val="22"/>
        </w:rPr>
        <w:t xml:space="preserve"> A review</w:t>
      </w:r>
      <w:r w:rsidR="008405C7" w:rsidRPr="0092235B">
        <w:rPr>
          <w:rFonts w:asciiTheme="minorHAnsi" w:hAnsiTheme="minorHAnsi" w:cstheme="minorHAnsi"/>
          <w:bCs/>
          <w:sz w:val="22"/>
          <w:szCs w:val="22"/>
        </w:rPr>
        <w:t xml:space="preserve"> </w:t>
      </w:r>
      <w:r w:rsidR="00D21338" w:rsidRPr="0092235B">
        <w:rPr>
          <w:rFonts w:asciiTheme="minorHAnsi" w:hAnsiTheme="minorHAnsi" w:cstheme="minorHAnsi"/>
          <w:bCs/>
          <w:sz w:val="22"/>
          <w:szCs w:val="22"/>
        </w:rPr>
        <w:t>found that overall, there is a negative culture which is rooted from poor leadership not making changes and allowing the negative culture to grow. This was evidenced in WhatsApp groups that came to light discussing other incidents</w:t>
      </w:r>
      <w:r w:rsidR="008405C7" w:rsidRPr="0092235B">
        <w:rPr>
          <w:rFonts w:asciiTheme="minorHAnsi" w:hAnsiTheme="minorHAnsi" w:cstheme="minorHAnsi"/>
          <w:bCs/>
          <w:sz w:val="22"/>
          <w:szCs w:val="22"/>
        </w:rPr>
        <w:t xml:space="preserve"> resulting in dismissal for miss conduct (Casey 2023).</w:t>
      </w:r>
      <w:r w:rsidR="00D21338" w:rsidRPr="0092235B">
        <w:rPr>
          <w:rFonts w:asciiTheme="minorHAnsi" w:hAnsiTheme="minorHAnsi" w:cstheme="minorHAnsi"/>
          <w:bCs/>
          <w:sz w:val="22"/>
          <w:szCs w:val="22"/>
        </w:rPr>
        <w:t xml:space="preserve"> </w:t>
      </w:r>
    </w:p>
    <w:p w14:paraId="7C0DCF23" w14:textId="77777777" w:rsidR="00D43AAD" w:rsidRPr="0092235B" w:rsidRDefault="00D43AAD" w:rsidP="0092235B">
      <w:pPr>
        <w:spacing w:line="360" w:lineRule="auto"/>
        <w:ind w:right="237"/>
        <w:jc w:val="both"/>
        <w:rPr>
          <w:rFonts w:asciiTheme="minorHAnsi" w:hAnsiTheme="minorHAnsi" w:cstheme="minorHAnsi"/>
          <w:bCs/>
          <w:color w:val="auto"/>
          <w:sz w:val="22"/>
          <w:szCs w:val="22"/>
        </w:rPr>
      </w:pPr>
    </w:p>
    <w:p w14:paraId="73B6DE5A" w14:textId="77777777" w:rsidR="00FB148F" w:rsidRPr="0092235B" w:rsidRDefault="00FB148F" w:rsidP="0092235B">
      <w:pPr>
        <w:spacing w:line="360" w:lineRule="auto"/>
        <w:ind w:right="237"/>
        <w:jc w:val="both"/>
        <w:rPr>
          <w:rFonts w:asciiTheme="minorHAnsi" w:hAnsiTheme="minorHAnsi" w:cstheme="minorHAnsi"/>
          <w:bCs/>
          <w:color w:val="auto"/>
          <w:sz w:val="22"/>
          <w:szCs w:val="22"/>
        </w:rPr>
      </w:pPr>
    </w:p>
    <w:p w14:paraId="005454A0" w14:textId="140CD1EF" w:rsidR="00D43AAD" w:rsidRPr="0092235B" w:rsidRDefault="00D43AAD" w:rsidP="0092235B">
      <w:pPr>
        <w:spacing w:line="360" w:lineRule="auto"/>
        <w:ind w:right="237"/>
        <w:jc w:val="both"/>
        <w:rPr>
          <w:rFonts w:asciiTheme="minorHAnsi" w:hAnsiTheme="minorHAnsi" w:cstheme="minorHAnsi"/>
          <w:bCs/>
          <w:color w:val="auto"/>
          <w:sz w:val="22"/>
          <w:szCs w:val="22"/>
        </w:rPr>
      </w:pPr>
      <w:r w:rsidRPr="0092235B">
        <w:rPr>
          <w:rFonts w:asciiTheme="minorHAnsi" w:hAnsiTheme="minorHAnsi" w:cstheme="minorHAnsi"/>
          <w:bCs/>
          <w:color w:val="auto"/>
          <w:sz w:val="22"/>
          <w:szCs w:val="22"/>
        </w:rPr>
        <w:t>Reflective cycles,</w:t>
      </w:r>
      <w:r w:rsidR="00FB148F" w:rsidRPr="0092235B">
        <w:rPr>
          <w:rFonts w:asciiTheme="minorHAnsi" w:hAnsiTheme="minorHAnsi" w:cstheme="minorHAnsi"/>
          <w:bCs/>
          <w:color w:val="auto"/>
          <w:sz w:val="22"/>
          <w:szCs w:val="22"/>
        </w:rPr>
        <w:t xml:space="preserve"> </w:t>
      </w:r>
      <w:r w:rsidRPr="0092235B">
        <w:rPr>
          <w:rFonts w:asciiTheme="minorHAnsi" w:hAnsiTheme="minorHAnsi" w:cstheme="minorHAnsi"/>
          <w:bCs/>
          <w:color w:val="auto"/>
          <w:sz w:val="22"/>
          <w:szCs w:val="22"/>
        </w:rPr>
        <w:t>presenting both advantages and disadvantages in the examination of an event, assist</w:t>
      </w:r>
      <w:r w:rsidR="00FB148F" w:rsidRPr="0092235B">
        <w:rPr>
          <w:rFonts w:asciiTheme="minorHAnsi" w:hAnsiTheme="minorHAnsi" w:cstheme="minorHAnsi"/>
          <w:bCs/>
          <w:color w:val="auto"/>
          <w:sz w:val="22"/>
          <w:szCs w:val="22"/>
        </w:rPr>
        <w:t>ing</w:t>
      </w:r>
      <w:r w:rsidRPr="0092235B">
        <w:rPr>
          <w:rFonts w:asciiTheme="minorHAnsi" w:hAnsiTheme="minorHAnsi" w:cstheme="minorHAnsi"/>
          <w:bCs/>
          <w:color w:val="auto"/>
          <w:sz w:val="22"/>
          <w:szCs w:val="22"/>
        </w:rPr>
        <w:t xml:space="preserve"> an individual in pinpointing a starting point for their reflection.</w:t>
      </w:r>
      <w:r w:rsidR="00FB148F" w:rsidRPr="0092235B">
        <w:rPr>
          <w:rFonts w:asciiTheme="minorHAnsi" w:hAnsiTheme="minorHAnsi" w:cstheme="minorHAnsi"/>
          <w:bCs/>
          <w:color w:val="auto"/>
          <w:sz w:val="22"/>
          <w:szCs w:val="22"/>
        </w:rPr>
        <w:t xml:space="preserve"> T</w:t>
      </w:r>
      <w:r w:rsidRPr="0092235B">
        <w:rPr>
          <w:rFonts w:asciiTheme="minorHAnsi" w:hAnsiTheme="minorHAnsi" w:cstheme="minorHAnsi"/>
          <w:bCs/>
          <w:color w:val="auto"/>
          <w:sz w:val="22"/>
          <w:szCs w:val="22"/>
        </w:rPr>
        <w:t>hese methods necessitate adherence to a specific process, which may not always serve as a practical starting point for analysis of real-life situations (</w:t>
      </w:r>
      <w:proofErr w:type="spellStart"/>
      <w:r w:rsidRPr="0092235B">
        <w:rPr>
          <w:rFonts w:asciiTheme="minorHAnsi" w:hAnsiTheme="minorHAnsi" w:cstheme="minorHAnsi"/>
          <w:bCs/>
          <w:color w:val="auto"/>
          <w:sz w:val="22"/>
          <w:szCs w:val="22"/>
        </w:rPr>
        <w:t>LibGuides</w:t>
      </w:r>
      <w:proofErr w:type="spellEnd"/>
      <w:r w:rsidRPr="0092235B">
        <w:rPr>
          <w:rFonts w:asciiTheme="minorHAnsi" w:hAnsiTheme="minorHAnsi" w:cstheme="minorHAnsi"/>
          <w:bCs/>
          <w:color w:val="auto"/>
          <w:sz w:val="22"/>
          <w:szCs w:val="22"/>
        </w:rPr>
        <w:t xml:space="preserve"> n.d.).</w:t>
      </w:r>
    </w:p>
    <w:p w14:paraId="4B1FE286" w14:textId="77777777" w:rsidR="008908BB" w:rsidRPr="0092235B" w:rsidRDefault="008908BB" w:rsidP="0092235B">
      <w:pPr>
        <w:spacing w:line="360" w:lineRule="auto"/>
        <w:ind w:right="237"/>
        <w:jc w:val="both"/>
        <w:rPr>
          <w:rFonts w:asciiTheme="minorHAnsi" w:hAnsiTheme="minorHAnsi" w:cstheme="minorHAnsi"/>
          <w:bCs/>
          <w:color w:val="auto"/>
          <w:sz w:val="22"/>
          <w:szCs w:val="22"/>
        </w:rPr>
      </w:pPr>
    </w:p>
    <w:p w14:paraId="5D15ECE3" w14:textId="77777777" w:rsidR="00FB148F" w:rsidRPr="0092235B" w:rsidRDefault="00FB148F" w:rsidP="0092235B">
      <w:pPr>
        <w:spacing w:line="360" w:lineRule="auto"/>
        <w:ind w:right="237"/>
        <w:jc w:val="both"/>
        <w:rPr>
          <w:rFonts w:asciiTheme="minorHAnsi" w:hAnsiTheme="minorHAnsi" w:cstheme="minorHAnsi"/>
          <w:bCs/>
          <w:color w:val="auto"/>
          <w:sz w:val="22"/>
          <w:szCs w:val="22"/>
        </w:rPr>
      </w:pPr>
    </w:p>
    <w:p w14:paraId="20AACFA3" w14:textId="0CB785A0" w:rsidR="00D43AAD" w:rsidRPr="0092235B" w:rsidRDefault="008908BB" w:rsidP="0092235B">
      <w:pPr>
        <w:spacing w:line="360" w:lineRule="auto"/>
        <w:ind w:right="237"/>
        <w:jc w:val="both"/>
        <w:rPr>
          <w:rFonts w:asciiTheme="minorHAnsi" w:hAnsiTheme="minorHAnsi" w:cstheme="minorHAnsi"/>
          <w:bCs/>
          <w:color w:val="auto"/>
          <w:sz w:val="22"/>
          <w:szCs w:val="22"/>
        </w:rPr>
      </w:pPr>
      <w:r w:rsidRPr="0092235B">
        <w:rPr>
          <w:rFonts w:asciiTheme="minorHAnsi" w:hAnsiTheme="minorHAnsi" w:cstheme="minorHAnsi"/>
          <w:bCs/>
          <w:color w:val="auto"/>
          <w:sz w:val="22"/>
          <w:szCs w:val="22"/>
        </w:rPr>
        <w:t xml:space="preserve">The Gibbs model of reflection is </w:t>
      </w:r>
      <w:r w:rsidR="0092235B" w:rsidRPr="0092235B">
        <w:rPr>
          <w:rFonts w:asciiTheme="minorHAnsi" w:hAnsiTheme="minorHAnsi" w:cstheme="minorHAnsi"/>
          <w:bCs/>
          <w:color w:val="auto"/>
          <w:sz w:val="22"/>
          <w:szCs w:val="22"/>
        </w:rPr>
        <w:t>an</w:t>
      </w:r>
      <w:r w:rsidR="00FB148F" w:rsidRPr="0092235B">
        <w:rPr>
          <w:rFonts w:asciiTheme="minorHAnsi" w:hAnsiTheme="minorHAnsi" w:cstheme="minorHAnsi"/>
          <w:bCs/>
          <w:color w:val="auto"/>
          <w:sz w:val="22"/>
          <w:szCs w:val="22"/>
        </w:rPr>
        <w:t xml:space="preserve"> </w:t>
      </w:r>
      <w:r w:rsidRPr="0092235B">
        <w:rPr>
          <w:rFonts w:asciiTheme="minorHAnsi" w:hAnsiTheme="minorHAnsi" w:cstheme="minorHAnsi"/>
          <w:bCs/>
          <w:color w:val="auto"/>
          <w:sz w:val="22"/>
          <w:szCs w:val="22"/>
        </w:rPr>
        <w:t xml:space="preserve">in-depth tool that can be used </w:t>
      </w:r>
      <w:r w:rsidR="0092235B" w:rsidRPr="0092235B">
        <w:rPr>
          <w:rFonts w:asciiTheme="minorHAnsi" w:hAnsiTheme="minorHAnsi" w:cstheme="minorHAnsi"/>
          <w:bCs/>
          <w:color w:val="auto"/>
          <w:sz w:val="22"/>
          <w:szCs w:val="22"/>
        </w:rPr>
        <w:t>to assess</w:t>
      </w:r>
      <w:r w:rsidRPr="0092235B">
        <w:rPr>
          <w:rFonts w:asciiTheme="minorHAnsi" w:hAnsiTheme="minorHAnsi" w:cstheme="minorHAnsi"/>
          <w:bCs/>
          <w:color w:val="auto"/>
          <w:sz w:val="22"/>
          <w:szCs w:val="22"/>
        </w:rPr>
        <w:t xml:space="preserve"> a situation. This model breaks </w:t>
      </w:r>
      <w:r w:rsidR="009271A2" w:rsidRPr="0092235B">
        <w:rPr>
          <w:rFonts w:asciiTheme="minorHAnsi" w:hAnsiTheme="minorHAnsi" w:cstheme="minorHAnsi"/>
          <w:bCs/>
          <w:color w:val="auto"/>
          <w:sz w:val="22"/>
          <w:szCs w:val="22"/>
        </w:rPr>
        <w:t>it</w:t>
      </w:r>
      <w:r w:rsidRPr="0092235B">
        <w:rPr>
          <w:rFonts w:asciiTheme="minorHAnsi" w:hAnsiTheme="minorHAnsi" w:cstheme="minorHAnsi"/>
          <w:bCs/>
          <w:color w:val="auto"/>
          <w:sz w:val="22"/>
          <w:szCs w:val="22"/>
        </w:rPr>
        <w:t xml:space="preserve"> down into six key arears.</w:t>
      </w:r>
      <w:r w:rsidR="0092235B" w:rsidRPr="0092235B">
        <w:rPr>
          <w:rFonts w:asciiTheme="minorHAnsi" w:hAnsiTheme="minorHAnsi" w:cstheme="minorHAnsi"/>
          <w:bCs/>
          <w:color w:val="auto"/>
          <w:sz w:val="22"/>
          <w:szCs w:val="22"/>
        </w:rPr>
        <w:t xml:space="preserve"> W</w:t>
      </w:r>
      <w:r w:rsidRPr="0092235B">
        <w:rPr>
          <w:rFonts w:asciiTheme="minorHAnsi" w:hAnsiTheme="minorHAnsi" w:cstheme="minorHAnsi"/>
          <w:bCs/>
          <w:color w:val="auto"/>
          <w:sz w:val="22"/>
          <w:szCs w:val="22"/>
        </w:rPr>
        <w:t>hat happened, feelings felt at the time, evaluation of what was good or bad at the time, analysis to make sense of the situation, conclusion of what has been learnt and finally an action plan for what would you do differently next time</w:t>
      </w:r>
      <w:r w:rsidR="00AF3126" w:rsidRPr="0092235B">
        <w:rPr>
          <w:rFonts w:asciiTheme="minorHAnsi" w:hAnsiTheme="minorHAnsi" w:cstheme="minorHAnsi"/>
          <w:bCs/>
          <w:color w:val="auto"/>
          <w:sz w:val="22"/>
          <w:szCs w:val="22"/>
        </w:rPr>
        <w:t xml:space="preserve"> (Gibbs</w:t>
      </w:r>
      <w:r w:rsidR="00305435" w:rsidRPr="0092235B">
        <w:rPr>
          <w:rFonts w:asciiTheme="minorHAnsi" w:hAnsiTheme="minorHAnsi" w:cstheme="minorHAnsi"/>
          <w:bCs/>
          <w:color w:val="auto"/>
          <w:sz w:val="22"/>
          <w:szCs w:val="22"/>
        </w:rPr>
        <w:t xml:space="preserve"> &amp; </w:t>
      </w:r>
      <w:r w:rsidR="00AF3126" w:rsidRPr="0092235B">
        <w:rPr>
          <w:rFonts w:asciiTheme="minorHAnsi" w:hAnsiTheme="minorHAnsi" w:cstheme="minorHAnsi"/>
          <w:bCs/>
          <w:color w:val="auto"/>
          <w:sz w:val="22"/>
          <w:szCs w:val="22"/>
        </w:rPr>
        <w:t>Andrew</w:t>
      </w:r>
      <w:r w:rsidR="00393E40" w:rsidRPr="0092235B">
        <w:rPr>
          <w:rFonts w:asciiTheme="minorHAnsi" w:hAnsiTheme="minorHAnsi" w:cstheme="minorHAnsi"/>
          <w:bCs/>
          <w:color w:val="auto"/>
          <w:sz w:val="22"/>
          <w:szCs w:val="22"/>
        </w:rPr>
        <w:t xml:space="preserve"> </w:t>
      </w:r>
      <w:r w:rsidR="00AF3126" w:rsidRPr="0092235B">
        <w:rPr>
          <w:rFonts w:asciiTheme="minorHAnsi" w:hAnsiTheme="minorHAnsi" w:cstheme="minorHAnsi"/>
          <w:bCs/>
          <w:color w:val="auto"/>
          <w:sz w:val="22"/>
          <w:szCs w:val="22"/>
        </w:rPr>
        <w:t>2001)</w:t>
      </w:r>
    </w:p>
    <w:p w14:paraId="2CFD1758" w14:textId="77777777" w:rsidR="00D43AAD" w:rsidRPr="0092235B" w:rsidRDefault="00D43AAD" w:rsidP="0092235B">
      <w:pPr>
        <w:spacing w:line="360" w:lineRule="auto"/>
        <w:ind w:right="237"/>
        <w:jc w:val="both"/>
        <w:rPr>
          <w:rFonts w:asciiTheme="minorHAnsi" w:hAnsiTheme="minorHAnsi" w:cstheme="minorHAnsi"/>
          <w:bCs/>
          <w:color w:val="auto"/>
          <w:sz w:val="22"/>
          <w:szCs w:val="22"/>
        </w:rPr>
      </w:pPr>
    </w:p>
    <w:p w14:paraId="4E50DCC9" w14:textId="77777777" w:rsidR="00FB148F" w:rsidRPr="0092235B" w:rsidRDefault="00FB148F" w:rsidP="0092235B">
      <w:pPr>
        <w:spacing w:line="360" w:lineRule="auto"/>
        <w:ind w:right="237"/>
        <w:jc w:val="both"/>
        <w:rPr>
          <w:rFonts w:asciiTheme="minorHAnsi" w:hAnsiTheme="minorHAnsi" w:cstheme="minorHAnsi"/>
          <w:bCs/>
          <w:sz w:val="22"/>
          <w:szCs w:val="22"/>
        </w:rPr>
      </w:pPr>
    </w:p>
    <w:p w14:paraId="6D46D0C4" w14:textId="08F346A3" w:rsidR="00D43AAD" w:rsidRPr="0092235B" w:rsidRDefault="00D43AAD" w:rsidP="0092235B">
      <w:pPr>
        <w:spacing w:line="360" w:lineRule="auto"/>
        <w:ind w:right="237"/>
        <w:jc w:val="both"/>
        <w:rPr>
          <w:rFonts w:asciiTheme="minorHAnsi" w:hAnsiTheme="minorHAnsi" w:cstheme="minorHAnsi"/>
          <w:bCs/>
          <w:sz w:val="22"/>
          <w:szCs w:val="22"/>
          <w:shd w:val="clear" w:color="auto" w:fill="FFFFFF"/>
        </w:rPr>
      </w:pPr>
      <w:r w:rsidRPr="0092235B">
        <w:rPr>
          <w:rFonts w:asciiTheme="minorHAnsi" w:hAnsiTheme="minorHAnsi" w:cstheme="minorHAnsi"/>
          <w:bCs/>
          <w:sz w:val="22"/>
          <w:szCs w:val="22"/>
        </w:rPr>
        <w:t>Since achieving independent patrol status, I have become part of a new team.  The transition to a new workplace can be daunting, given the anxiety that comes with unfamiliar surroundings and the concerns about how one might be perceived by new team members. However, I have since learnt it</w:t>
      </w:r>
      <w:r w:rsidR="0092235B" w:rsidRPr="0092235B">
        <w:rPr>
          <w:rFonts w:asciiTheme="minorHAnsi" w:hAnsiTheme="minorHAnsi" w:cstheme="minorHAnsi"/>
          <w:bCs/>
          <w:sz w:val="22"/>
          <w:szCs w:val="22"/>
        </w:rPr>
        <w:t xml:space="preserve">’s </w:t>
      </w:r>
      <w:r w:rsidRPr="0092235B">
        <w:rPr>
          <w:rFonts w:asciiTheme="minorHAnsi" w:hAnsiTheme="minorHAnsi" w:cstheme="minorHAnsi"/>
          <w:bCs/>
          <w:sz w:val="22"/>
          <w:szCs w:val="22"/>
        </w:rPr>
        <w:t>crucial to dispel any negative thought and emotions during this process (</w:t>
      </w:r>
      <w:proofErr w:type="spellStart"/>
      <w:r w:rsidRPr="0092235B">
        <w:rPr>
          <w:rFonts w:asciiTheme="minorHAnsi" w:hAnsiTheme="minorHAnsi" w:cstheme="minorHAnsi"/>
          <w:bCs/>
          <w:sz w:val="22"/>
          <w:szCs w:val="22"/>
          <w:shd w:val="clear" w:color="auto" w:fill="FFFFFF"/>
        </w:rPr>
        <w:t>Shteingardt</w:t>
      </w:r>
      <w:proofErr w:type="spellEnd"/>
      <w:r w:rsidRPr="0092235B">
        <w:rPr>
          <w:rFonts w:asciiTheme="minorHAnsi" w:hAnsiTheme="minorHAnsi" w:cstheme="minorHAnsi"/>
          <w:bCs/>
          <w:sz w:val="22"/>
          <w:szCs w:val="22"/>
          <w:shd w:val="clear" w:color="auto" w:fill="FFFFFF"/>
        </w:rPr>
        <w:t xml:space="preserve"> 2024). </w:t>
      </w:r>
    </w:p>
    <w:p w14:paraId="27A27BF9" w14:textId="77777777" w:rsidR="00D43AAD" w:rsidRPr="0092235B" w:rsidRDefault="00D43AAD" w:rsidP="0092235B">
      <w:pPr>
        <w:spacing w:line="360" w:lineRule="auto"/>
        <w:ind w:right="237"/>
        <w:jc w:val="both"/>
        <w:rPr>
          <w:rFonts w:asciiTheme="minorHAnsi" w:hAnsiTheme="minorHAnsi" w:cstheme="minorHAnsi"/>
          <w:bCs/>
          <w:sz w:val="22"/>
          <w:szCs w:val="22"/>
          <w:shd w:val="clear" w:color="auto" w:fill="FFFFFF"/>
        </w:rPr>
      </w:pPr>
    </w:p>
    <w:p w14:paraId="28438464" w14:textId="77777777" w:rsidR="00D43AAD" w:rsidRPr="0092235B" w:rsidRDefault="00D43AAD" w:rsidP="0092235B">
      <w:pPr>
        <w:pStyle w:val="muitypography-root"/>
        <w:spacing w:line="360" w:lineRule="auto"/>
        <w:rPr>
          <w:rFonts w:asciiTheme="minorHAnsi" w:hAnsiTheme="minorHAnsi" w:cstheme="minorHAnsi"/>
          <w:bCs/>
          <w:color w:val="000000"/>
          <w:sz w:val="22"/>
          <w:szCs w:val="22"/>
          <w:shd w:val="clear" w:color="auto" w:fill="FFFFFF"/>
        </w:rPr>
      </w:pPr>
      <w:r w:rsidRPr="0092235B">
        <w:rPr>
          <w:rFonts w:asciiTheme="minorHAnsi" w:hAnsiTheme="minorHAnsi" w:cstheme="minorHAnsi"/>
          <w:bCs/>
          <w:color w:val="000000"/>
          <w:sz w:val="22"/>
          <w:szCs w:val="22"/>
          <w:shd w:val="clear" w:color="auto" w:fill="FFFFFF"/>
        </w:rPr>
        <w:t xml:space="preserve">Whilst on patrol I arrested a male for theft from a bakery, he stole a sandwich and assaulted a member of staff at the same time. The male in question was known to officers and wanted in relation to numerous other offences. I escorted said individual to custody. During procedures, the experienced custody sergeant started to become difficult towards myself. Despite approving the </w:t>
      </w:r>
      <w:r w:rsidRPr="0092235B">
        <w:rPr>
          <w:rFonts w:asciiTheme="minorHAnsi" w:hAnsiTheme="minorHAnsi" w:cstheme="minorHAnsi"/>
          <w:bCs/>
          <w:color w:val="000000"/>
          <w:sz w:val="22"/>
          <w:szCs w:val="22"/>
          <w:shd w:val="clear" w:color="auto" w:fill="FFFFFF"/>
        </w:rPr>
        <w:lastRenderedPageBreak/>
        <w:t xml:space="preserve">male’s detention, when relaying the circumstances of arrest to said sergeant he started patronising and using condescending language towards myself. Making comments such as “it’s a sandwich” and “it better be a good push on the worker”. I detailed the other offences the male was arrested for and was greeted with eye rolls, tutting and other comments directed at myself as a new officer. When the sergeant inquired if I intended to perform a strip search on the male, I clarified that I didn’t believe it was proportionate to the arrest. Given that the stolen sandwich had been retrieved and there were no indications of additional stolen items, a strip search seemed unnecessary. Following this the sergeant behind the custody desk loudly shout at myself in front of other arrested persons and officers stating, “I know him, I know he has previous for concealing drugs”. I was unfamiliar with the individual in question and hence, was unaware of the potential drug issue. However, I was prepared to follow the directives of a superior officer. After I had escorted the man to his cell, the sergeant remarked “Hopefully you’ve learnt a lesson from this, now go”. Consequently, I exited the custody unit. </w:t>
      </w:r>
    </w:p>
    <w:p w14:paraId="5804C596" w14:textId="77777777" w:rsidR="00FB148F" w:rsidRPr="0092235B" w:rsidRDefault="00FB148F" w:rsidP="0092235B">
      <w:pPr>
        <w:pStyle w:val="muitypography-root"/>
        <w:spacing w:line="360" w:lineRule="auto"/>
        <w:rPr>
          <w:rFonts w:asciiTheme="minorHAnsi" w:hAnsiTheme="minorHAnsi" w:cstheme="minorHAnsi"/>
          <w:bCs/>
          <w:color w:val="000000"/>
          <w:sz w:val="22"/>
          <w:szCs w:val="22"/>
          <w:shd w:val="clear" w:color="auto" w:fill="FFFFFF"/>
        </w:rPr>
      </w:pPr>
    </w:p>
    <w:p w14:paraId="662F5896" w14:textId="05CAF0C7" w:rsidR="00FB148F" w:rsidRPr="0092235B" w:rsidRDefault="00FB148F" w:rsidP="0092235B">
      <w:pPr>
        <w:pStyle w:val="muitypography-root"/>
        <w:spacing w:line="360" w:lineRule="auto"/>
        <w:rPr>
          <w:rFonts w:asciiTheme="minorHAnsi" w:hAnsiTheme="minorHAnsi" w:cstheme="minorHAnsi"/>
          <w:bCs/>
          <w:color w:val="000000"/>
          <w:sz w:val="22"/>
          <w:szCs w:val="22"/>
          <w:shd w:val="clear" w:color="auto" w:fill="FFFFFF"/>
        </w:rPr>
      </w:pPr>
      <w:r w:rsidRPr="0092235B">
        <w:rPr>
          <w:rFonts w:asciiTheme="minorHAnsi" w:hAnsiTheme="minorHAnsi" w:cstheme="minorHAnsi"/>
          <w:bCs/>
          <w:color w:val="000000"/>
          <w:sz w:val="22"/>
          <w:szCs w:val="22"/>
          <w:shd w:val="clear" w:color="auto" w:fill="FFFFFF"/>
        </w:rPr>
        <w:t xml:space="preserve">At the </w:t>
      </w:r>
      <w:r w:rsidR="0092235B" w:rsidRPr="0092235B">
        <w:rPr>
          <w:rFonts w:asciiTheme="minorHAnsi" w:hAnsiTheme="minorHAnsi" w:cstheme="minorHAnsi"/>
          <w:bCs/>
          <w:color w:val="000000"/>
          <w:sz w:val="22"/>
          <w:szCs w:val="22"/>
          <w:shd w:val="clear" w:color="auto" w:fill="FFFFFF"/>
        </w:rPr>
        <w:t>time I</w:t>
      </w:r>
      <w:r w:rsidRPr="0092235B">
        <w:rPr>
          <w:rFonts w:asciiTheme="minorHAnsi" w:hAnsiTheme="minorHAnsi" w:cstheme="minorHAnsi"/>
          <w:bCs/>
          <w:color w:val="000000"/>
          <w:sz w:val="22"/>
          <w:szCs w:val="22"/>
          <w:shd w:val="clear" w:color="auto" w:fill="FFFFFF"/>
        </w:rPr>
        <w:t xml:space="preserve"> felt embarrassed. This was magnified by the apprehension that others are watching and judging myself as an individual (</w:t>
      </w:r>
      <w:r w:rsidRPr="0092235B">
        <w:rPr>
          <w:rFonts w:asciiTheme="minorHAnsi" w:hAnsiTheme="minorHAnsi" w:cstheme="minorHAnsi"/>
          <w:bCs/>
          <w:sz w:val="22"/>
          <w:szCs w:val="22"/>
        </w:rPr>
        <w:t>psychology today 2024)</w:t>
      </w:r>
      <w:r w:rsidRPr="0092235B">
        <w:rPr>
          <w:rFonts w:asciiTheme="minorHAnsi" w:hAnsiTheme="minorHAnsi" w:cstheme="minorHAnsi"/>
          <w:bCs/>
          <w:color w:val="000000"/>
          <w:sz w:val="22"/>
          <w:szCs w:val="22"/>
          <w:shd w:val="clear" w:color="auto" w:fill="FFFFFF"/>
        </w:rPr>
        <w:t>. I was</w:t>
      </w:r>
      <w:r w:rsidR="0092235B" w:rsidRPr="0092235B">
        <w:rPr>
          <w:rFonts w:asciiTheme="minorHAnsi" w:hAnsiTheme="minorHAnsi" w:cstheme="minorHAnsi"/>
          <w:bCs/>
          <w:color w:val="000000"/>
          <w:sz w:val="22"/>
          <w:szCs w:val="22"/>
          <w:shd w:val="clear" w:color="auto" w:fill="FFFFFF"/>
        </w:rPr>
        <w:t xml:space="preserve"> </w:t>
      </w:r>
      <w:r w:rsidRPr="0092235B">
        <w:rPr>
          <w:rFonts w:asciiTheme="minorHAnsi" w:hAnsiTheme="minorHAnsi" w:cstheme="minorHAnsi"/>
          <w:bCs/>
          <w:color w:val="000000"/>
          <w:sz w:val="22"/>
          <w:szCs w:val="22"/>
          <w:shd w:val="clear" w:color="auto" w:fill="FFFFFF"/>
        </w:rPr>
        <w:t>shocked that a person in a position of responsibility acted in that manner, this left me doubting my ability and personal performance. I felt this was a result of the sergeant’s distain for less experienced officers and his lack of patience and empathy to newly qualified officers like me. I felt the sergeants’ actions were not in line with the policing principles to treat everyone with respect nor did he lead by a good example (College of policing 2014). Had I not been able to firmly manage my emotions, I might have potentially ‘crumbled’ under pressure, which could have negatively impacted my self-esteem.</w:t>
      </w:r>
    </w:p>
    <w:p w14:paraId="40C8FBD1" w14:textId="77777777" w:rsidR="00FB148F" w:rsidRPr="0092235B" w:rsidRDefault="00FB148F" w:rsidP="0092235B">
      <w:pPr>
        <w:pStyle w:val="muitypography-root"/>
        <w:spacing w:line="360" w:lineRule="auto"/>
        <w:rPr>
          <w:rFonts w:asciiTheme="minorHAnsi" w:hAnsiTheme="minorHAnsi" w:cstheme="minorHAnsi"/>
          <w:bCs/>
          <w:color w:val="000000"/>
          <w:sz w:val="22"/>
          <w:szCs w:val="22"/>
          <w:shd w:val="clear" w:color="auto" w:fill="FFFFFF"/>
        </w:rPr>
      </w:pPr>
    </w:p>
    <w:p w14:paraId="345C23B8" w14:textId="77777777" w:rsidR="00FB148F" w:rsidRPr="0092235B" w:rsidRDefault="00FB148F" w:rsidP="0092235B">
      <w:pPr>
        <w:pStyle w:val="muitypography-root"/>
        <w:spacing w:line="360" w:lineRule="auto"/>
        <w:rPr>
          <w:rFonts w:asciiTheme="minorHAnsi" w:hAnsiTheme="minorHAnsi" w:cstheme="minorHAnsi"/>
          <w:bCs/>
          <w:color w:val="000000"/>
          <w:sz w:val="22"/>
          <w:szCs w:val="22"/>
          <w:shd w:val="clear" w:color="auto" w:fill="FFFFFF"/>
        </w:rPr>
      </w:pPr>
      <w:r w:rsidRPr="0092235B">
        <w:rPr>
          <w:rFonts w:asciiTheme="minorHAnsi" w:hAnsiTheme="minorHAnsi" w:cstheme="minorHAnsi"/>
          <w:bCs/>
          <w:color w:val="000000"/>
          <w:sz w:val="22"/>
          <w:szCs w:val="22"/>
          <w:shd w:val="clear" w:color="auto" w:fill="FFFFFF"/>
        </w:rPr>
        <w:t>Looking at the positives, I managed to achieve a goal by identifying the male as being wanted for other offences, arrested said criminal and thus prevent him from committing further crimes. I was in a positive mindset and felt I had delivered effective policing to the community and returned a positive result for the team. Future reflection I was potentially too naive entering the situation and could have been more prepared in case of such questioning from the custody sergeant. The sergeant’s actions contributed to the negativity which subsequently escalate and comminated the situation. An individual’s mood can swiftly influence others, potentially leading to a pervasive negative mindset within the team (Buggy 2018).</w:t>
      </w:r>
    </w:p>
    <w:p w14:paraId="38E178AD" w14:textId="77777777" w:rsidR="00FB148F" w:rsidRPr="0092235B" w:rsidRDefault="00FB148F" w:rsidP="0092235B">
      <w:pPr>
        <w:pStyle w:val="muitypography-root"/>
        <w:spacing w:line="360" w:lineRule="auto"/>
        <w:rPr>
          <w:rFonts w:asciiTheme="minorHAnsi" w:hAnsiTheme="minorHAnsi" w:cstheme="minorHAnsi"/>
          <w:bCs/>
          <w:color w:val="000000"/>
          <w:sz w:val="22"/>
          <w:szCs w:val="22"/>
          <w:shd w:val="clear" w:color="auto" w:fill="FFFFFF"/>
        </w:rPr>
      </w:pPr>
    </w:p>
    <w:p w14:paraId="1F28404A" w14:textId="4DD3293A" w:rsidR="00E7633B" w:rsidRPr="0092235B" w:rsidRDefault="00755B9F" w:rsidP="0092235B">
      <w:pPr>
        <w:pStyle w:val="muitypography-root"/>
        <w:spacing w:line="360" w:lineRule="auto"/>
        <w:rPr>
          <w:rFonts w:asciiTheme="minorHAnsi" w:hAnsiTheme="minorHAnsi" w:cstheme="minorHAnsi"/>
          <w:bCs/>
          <w:color w:val="000000"/>
          <w:sz w:val="22"/>
          <w:szCs w:val="22"/>
          <w:shd w:val="clear" w:color="auto" w:fill="FFFFFF"/>
        </w:rPr>
      </w:pPr>
      <w:r w:rsidRPr="0092235B">
        <w:rPr>
          <w:rFonts w:asciiTheme="minorHAnsi" w:hAnsiTheme="minorHAnsi" w:cstheme="minorHAnsi"/>
          <w:bCs/>
          <w:sz w:val="22"/>
          <w:szCs w:val="22"/>
        </w:rPr>
        <w:lastRenderedPageBreak/>
        <w:t xml:space="preserve">In </w:t>
      </w:r>
      <w:r w:rsidR="001C7978" w:rsidRPr="0092235B">
        <w:rPr>
          <w:rFonts w:asciiTheme="minorHAnsi" w:hAnsiTheme="minorHAnsi" w:cstheme="minorHAnsi"/>
          <w:bCs/>
          <w:sz w:val="22"/>
          <w:szCs w:val="22"/>
        </w:rPr>
        <w:t xml:space="preserve">conclusion the culture within </w:t>
      </w:r>
      <w:r w:rsidR="00976F0E" w:rsidRPr="0092235B">
        <w:rPr>
          <w:rFonts w:asciiTheme="minorHAnsi" w:hAnsiTheme="minorHAnsi" w:cstheme="minorHAnsi"/>
          <w:bCs/>
          <w:sz w:val="22"/>
          <w:szCs w:val="22"/>
        </w:rPr>
        <w:t>workplace</w:t>
      </w:r>
      <w:r w:rsidR="001C7978" w:rsidRPr="0092235B">
        <w:rPr>
          <w:rFonts w:asciiTheme="minorHAnsi" w:hAnsiTheme="minorHAnsi" w:cstheme="minorHAnsi"/>
          <w:bCs/>
          <w:sz w:val="22"/>
          <w:szCs w:val="22"/>
        </w:rPr>
        <w:t xml:space="preserve"> is a colossal task to change and as a result I have learnt to make changes to enable myself to maintain my resilience. T</w:t>
      </w:r>
      <w:r w:rsidRPr="0092235B">
        <w:rPr>
          <w:rFonts w:asciiTheme="minorHAnsi" w:hAnsiTheme="minorHAnsi" w:cstheme="minorHAnsi"/>
          <w:bCs/>
          <w:sz w:val="22"/>
          <w:szCs w:val="22"/>
        </w:rPr>
        <w:t xml:space="preserve">o </w:t>
      </w:r>
      <w:r w:rsidR="00024569" w:rsidRPr="0092235B">
        <w:rPr>
          <w:rFonts w:asciiTheme="minorHAnsi" w:hAnsiTheme="minorHAnsi" w:cstheme="minorHAnsi"/>
          <w:bCs/>
          <w:sz w:val="22"/>
          <w:szCs w:val="22"/>
        </w:rPr>
        <w:t xml:space="preserve">maintain resilience and adapt to stressful circumstances </w:t>
      </w:r>
      <w:r w:rsidR="00E7633B" w:rsidRPr="0092235B">
        <w:rPr>
          <w:rFonts w:asciiTheme="minorHAnsi" w:hAnsiTheme="minorHAnsi" w:cstheme="minorHAnsi"/>
          <w:bCs/>
          <w:sz w:val="22"/>
          <w:szCs w:val="22"/>
        </w:rPr>
        <w:t xml:space="preserve">I ensure I have all the information written down in a clear logical order to prevent myself becoming flustered when being </w:t>
      </w:r>
      <w:r w:rsidR="0060620A" w:rsidRPr="0092235B">
        <w:rPr>
          <w:rFonts w:asciiTheme="minorHAnsi" w:hAnsiTheme="minorHAnsi" w:cstheme="minorHAnsi"/>
          <w:bCs/>
          <w:sz w:val="22"/>
          <w:szCs w:val="22"/>
        </w:rPr>
        <w:t>challenged</w:t>
      </w:r>
      <w:r w:rsidRPr="0092235B">
        <w:rPr>
          <w:rFonts w:asciiTheme="minorHAnsi" w:hAnsiTheme="minorHAnsi" w:cstheme="minorHAnsi"/>
          <w:bCs/>
          <w:sz w:val="22"/>
          <w:szCs w:val="22"/>
        </w:rPr>
        <w:t xml:space="preserve"> I do this by summarising the incident on my phone with all the key information in the order it is asked allowing me to present it clearly.</w:t>
      </w:r>
      <w:r w:rsidR="0060620A" w:rsidRPr="0092235B">
        <w:rPr>
          <w:rFonts w:asciiTheme="minorHAnsi" w:hAnsiTheme="minorHAnsi" w:cstheme="minorHAnsi"/>
          <w:bCs/>
          <w:sz w:val="22"/>
          <w:szCs w:val="22"/>
        </w:rPr>
        <w:t xml:space="preserve"> T</w:t>
      </w:r>
      <w:r w:rsidR="00C74CCC" w:rsidRPr="0092235B">
        <w:rPr>
          <w:rFonts w:asciiTheme="minorHAnsi" w:hAnsiTheme="minorHAnsi" w:cstheme="minorHAnsi"/>
          <w:bCs/>
          <w:sz w:val="22"/>
          <w:szCs w:val="22"/>
        </w:rPr>
        <w:t xml:space="preserve">his allows me to have a clearer mind and make decisions with more efficiency (Salao 2021). </w:t>
      </w:r>
      <w:r w:rsidR="00024569" w:rsidRPr="0092235B">
        <w:rPr>
          <w:rFonts w:asciiTheme="minorHAnsi" w:hAnsiTheme="minorHAnsi" w:cstheme="minorHAnsi"/>
          <w:bCs/>
          <w:sz w:val="22"/>
          <w:szCs w:val="22"/>
        </w:rPr>
        <w:t xml:space="preserve">I also have a good social support where I can draw on </w:t>
      </w:r>
      <w:r w:rsidR="002D0696" w:rsidRPr="0092235B">
        <w:rPr>
          <w:rFonts w:asciiTheme="minorHAnsi" w:hAnsiTheme="minorHAnsi" w:cstheme="minorHAnsi"/>
          <w:bCs/>
          <w:sz w:val="22"/>
          <w:szCs w:val="22"/>
        </w:rPr>
        <w:t>the</w:t>
      </w:r>
      <w:r w:rsidR="00024569" w:rsidRPr="0092235B">
        <w:rPr>
          <w:rFonts w:asciiTheme="minorHAnsi" w:hAnsiTheme="minorHAnsi" w:cstheme="minorHAnsi"/>
          <w:bCs/>
          <w:sz w:val="22"/>
          <w:szCs w:val="22"/>
        </w:rPr>
        <w:t xml:space="preserve"> knowledge </w:t>
      </w:r>
      <w:r w:rsidR="0060620A" w:rsidRPr="0092235B">
        <w:rPr>
          <w:rFonts w:asciiTheme="minorHAnsi" w:hAnsiTheme="minorHAnsi" w:cstheme="minorHAnsi"/>
          <w:bCs/>
          <w:sz w:val="22"/>
          <w:szCs w:val="22"/>
        </w:rPr>
        <w:t>of my team</w:t>
      </w:r>
      <w:r w:rsidR="00735A33" w:rsidRPr="0092235B">
        <w:rPr>
          <w:rFonts w:asciiTheme="minorHAnsi" w:hAnsiTheme="minorHAnsi" w:cstheme="minorHAnsi"/>
          <w:bCs/>
          <w:sz w:val="22"/>
          <w:szCs w:val="22"/>
        </w:rPr>
        <w:t xml:space="preserve"> </w:t>
      </w:r>
      <w:r w:rsidR="00024569" w:rsidRPr="0092235B">
        <w:rPr>
          <w:rFonts w:asciiTheme="minorHAnsi" w:hAnsiTheme="minorHAnsi" w:cstheme="minorHAnsi"/>
          <w:bCs/>
          <w:sz w:val="22"/>
          <w:szCs w:val="22"/>
        </w:rPr>
        <w:t>dissecting the situation t</w:t>
      </w:r>
      <w:r w:rsidR="00735A33" w:rsidRPr="0092235B">
        <w:rPr>
          <w:rFonts w:asciiTheme="minorHAnsi" w:hAnsiTheme="minorHAnsi" w:cstheme="minorHAnsi"/>
          <w:bCs/>
          <w:sz w:val="22"/>
          <w:szCs w:val="22"/>
        </w:rPr>
        <w:t>o</w:t>
      </w:r>
      <w:r w:rsidR="00024569" w:rsidRPr="0092235B">
        <w:rPr>
          <w:rFonts w:asciiTheme="minorHAnsi" w:hAnsiTheme="minorHAnsi" w:cstheme="minorHAnsi"/>
          <w:bCs/>
          <w:sz w:val="22"/>
          <w:szCs w:val="22"/>
        </w:rPr>
        <w:t xml:space="preserve"> highlight areas </w:t>
      </w:r>
      <w:r w:rsidR="0060620A" w:rsidRPr="0092235B">
        <w:rPr>
          <w:rFonts w:asciiTheme="minorHAnsi" w:hAnsiTheme="minorHAnsi" w:cstheme="minorHAnsi"/>
          <w:bCs/>
          <w:sz w:val="22"/>
          <w:szCs w:val="22"/>
        </w:rPr>
        <w:t>of improvement</w:t>
      </w:r>
      <w:r w:rsidR="00024569" w:rsidRPr="0092235B">
        <w:rPr>
          <w:rFonts w:asciiTheme="minorHAnsi" w:hAnsiTheme="minorHAnsi" w:cstheme="minorHAnsi"/>
          <w:bCs/>
          <w:sz w:val="22"/>
          <w:szCs w:val="22"/>
        </w:rPr>
        <w:t xml:space="preserve"> (Heshmat 2020).</w:t>
      </w:r>
      <w:r w:rsidRPr="0092235B">
        <w:rPr>
          <w:rFonts w:asciiTheme="minorHAnsi" w:hAnsiTheme="minorHAnsi" w:cstheme="minorHAnsi"/>
          <w:bCs/>
          <w:sz w:val="22"/>
          <w:szCs w:val="22"/>
        </w:rPr>
        <w:t xml:space="preserve"> I have also learnt the value on constructive criticism </w:t>
      </w:r>
      <w:r w:rsidR="00735A33" w:rsidRPr="0092235B">
        <w:rPr>
          <w:rFonts w:asciiTheme="minorHAnsi" w:hAnsiTheme="minorHAnsi" w:cstheme="minorHAnsi"/>
          <w:bCs/>
          <w:sz w:val="22"/>
          <w:szCs w:val="22"/>
        </w:rPr>
        <w:t>I can</w:t>
      </w:r>
      <w:r w:rsidRPr="0092235B">
        <w:rPr>
          <w:rFonts w:asciiTheme="minorHAnsi" w:hAnsiTheme="minorHAnsi" w:cstheme="minorHAnsi"/>
          <w:bCs/>
          <w:sz w:val="22"/>
          <w:szCs w:val="22"/>
        </w:rPr>
        <w:t xml:space="preserve"> draw</w:t>
      </w:r>
      <w:r w:rsidR="00735A33" w:rsidRPr="0092235B">
        <w:rPr>
          <w:rFonts w:asciiTheme="minorHAnsi" w:hAnsiTheme="minorHAnsi" w:cstheme="minorHAnsi"/>
          <w:bCs/>
          <w:sz w:val="22"/>
          <w:szCs w:val="22"/>
        </w:rPr>
        <w:t xml:space="preserve"> l</w:t>
      </w:r>
      <w:r w:rsidRPr="0092235B">
        <w:rPr>
          <w:rFonts w:asciiTheme="minorHAnsi" w:hAnsiTheme="minorHAnsi" w:cstheme="minorHAnsi"/>
          <w:bCs/>
          <w:sz w:val="22"/>
          <w:szCs w:val="22"/>
        </w:rPr>
        <w:t>earning experiences</w:t>
      </w:r>
      <w:r w:rsidR="00E5151E" w:rsidRPr="0092235B">
        <w:rPr>
          <w:rFonts w:asciiTheme="minorHAnsi" w:hAnsiTheme="minorHAnsi" w:cstheme="minorHAnsi"/>
          <w:bCs/>
          <w:sz w:val="22"/>
          <w:szCs w:val="22"/>
        </w:rPr>
        <w:t xml:space="preserve"> </w:t>
      </w:r>
      <w:r w:rsidR="00976F0E" w:rsidRPr="0092235B">
        <w:rPr>
          <w:rFonts w:asciiTheme="minorHAnsi" w:hAnsiTheme="minorHAnsi" w:cstheme="minorHAnsi"/>
          <w:bCs/>
          <w:sz w:val="22"/>
          <w:szCs w:val="22"/>
        </w:rPr>
        <w:t xml:space="preserve">not only reflecting on what I have done </w:t>
      </w:r>
      <w:r w:rsidR="00E5151E" w:rsidRPr="0092235B">
        <w:rPr>
          <w:rFonts w:asciiTheme="minorHAnsi" w:hAnsiTheme="minorHAnsi" w:cstheme="minorHAnsi"/>
          <w:bCs/>
          <w:sz w:val="22"/>
          <w:szCs w:val="22"/>
        </w:rPr>
        <w:t>(Stringer 2021)</w:t>
      </w:r>
      <w:r w:rsidR="00976F0E" w:rsidRPr="0092235B">
        <w:rPr>
          <w:rFonts w:asciiTheme="minorHAnsi" w:hAnsiTheme="minorHAnsi" w:cstheme="minorHAnsi"/>
          <w:bCs/>
          <w:sz w:val="22"/>
          <w:szCs w:val="22"/>
        </w:rPr>
        <w:t xml:space="preserve"> </w:t>
      </w:r>
      <w:r w:rsidR="008405C7" w:rsidRPr="0092235B">
        <w:rPr>
          <w:rFonts w:asciiTheme="minorHAnsi" w:hAnsiTheme="minorHAnsi" w:cstheme="minorHAnsi"/>
          <w:bCs/>
          <w:sz w:val="22"/>
          <w:szCs w:val="22"/>
        </w:rPr>
        <w:t>fundamentally I</w:t>
      </w:r>
      <w:r w:rsidR="00E5151E" w:rsidRPr="0092235B">
        <w:rPr>
          <w:rFonts w:asciiTheme="minorHAnsi" w:hAnsiTheme="minorHAnsi" w:cstheme="minorHAnsi"/>
          <w:bCs/>
          <w:sz w:val="22"/>
          <w:szCs w:val="22"/>
        </w:rPr>
        <w:t xml:space="preserve"> have learned to grow from the experience but not take it to heart and allow it to discourage and effect my performance.</w:t>
      </w:r>
      <w:r w:rsidR="00E408D9" w:rsidRPr="0092235B">
        <w:rPr>
          <w:rFonts w:asciiTheme="minorHAnsi" w:hAnsiTheme="minorHAnsi" w:cstheme="minorHAnsi"/>
          <w:bCs/>
          <w:sz w:val="22"/>
          <w:szCs w:val="22"/>
        </w:rPr>
        <w:t xml:space="preserve"> I understand I will make mistakes that will need to be rectified. Being patient is an important skill it aids with communication keeping an individual down to earth and listening to another’s needs and working with them demonstrating leadership skills. This will also enable clearer thinking being able to not make snap decisions which will be of importance in a long career (Ariella 2023).</w:t>
      </w:r>
    </w:p>
    <w:p w14:paraId="2BF30E6B" w14:textId="37A4E677" w:rsidR="00E7633B" w:rsidRPr="00A545B0" w:rsidRDefault="00491268" w:rsidP="00AB0FE9">
      <w:pPr>
        <w:pStyle w:val="muitypography-root"/>
        <w:spacing w:before="240"/>
        <w:rPr>
          <w:rFonts w:asciiTheme="minorHAnsi" w:hAnsiTheme="minorHAnsi" w:cstheme="minorHAnsi"/>
          <w:sz w:val="22"/>
          <w:szCs w:val="22"/>
        </w:rPr>
      </w:pPr>
      <w:r w:rsidRPr="00A545B0">
        <w:rPr>
          <w:rFonts w:asciiTheme="minorHAnsi" w:hAnsiTheme="minorHAnsi" w:cstheme="minorHAnsi"/>
          <w:sz w:val="22"/>
          <w:szCs w:val="22"/>
        </w:rPr>
        <w:t>Word count</w:t>
      </w:r>
      <w:r w:rsidR="004F3F52">
        <w:rPr>
          <w:rFonts w:asciiTheme="minorHAnsi" w:hAnsiTheme="minorHAnsi" w:cstheme="minorHAnsi"/>
          <w:sz w:val="22"/>
          <w:szCs w:val="22"/>
        </w:rPr>
        <w:t xml:space="preserve"> - </w:t>
      </w:r>
      <w:r w:rsidRPr="00A545B0">
        <w:rPr>
          <w:rFonts w:asciiTheme="minorHAnsi" w:hAnsiTheme="minorHAnsi" w:cstheme="minorHAnsi"/>
          <w:sz w:val="22"/>
          <w:szCs w:val="22"/>
        </w:rPr>
        <w:t>1</w:t>
      </w:r>
      <w:r w:rsidR="00305435">
        <w:rPr>
          <w:rFonts w:asciiTheme="minorHAnsi" w:hAnsiTheme="minorHAnsi" w:cstheme="minorHAnsi"/>
          <w:sz w:val="22"/>
          <w:szCs w:val="22"/>
        </w:rPr>
        <w:t>37</w:t>
      </w:r>
      <w:r w:rsidR="0092235B">
        <w:rPr>
          <w:rFonts w:asciiTheme="minorHAnsi" w:hAnsiTheme="minorHAnsi" w:cstheme="minorHAnsi"/>
          <w:sz w:val="22"/>
          <w:szCs w:val="22"/>
        </w:rPr>
        <w:t>5</w:t>
      </w:r>
    </w:p>
    <w:p w14:paraId="713B0549" w14:textId="77777777" w:rsidR="00E7633B" w:rsidRDefault="00E7633B" w:rsidP="00AB0FE9">
      <w:pPr>
        <w:pStyle w:val="muitypography-root"/>
        <w:spacing w:before="240"/>
        <w:rPr>
          <w:rFonts w:ascii="Arial" w:hAnsi="Arial" w:cs="Arial"/>
        </w:rPr>
      </w:pPr>
    </w:p>
    <w:p w14:paraId="2D4A5E66" w14:textId="77777777" w:rsidR="00E7633B" w:rsidRDefault="00E7633B" w:rsidP="00AB0FE9">
      <w:pPr>
        <w:pStyle w:val="muitypography-root"/>
        <w:spacing w:before="240"/>
        <w:rPr>
          <w:rFonts w:ascii="Arial" w:hAnsi="Arial" w:cs="Arial"/>
        </w:rPr>
      </w:pPr>
    </w:p>
    <w:p w14:paraId="2C48EDE6" w14:textId="77777777" w:rsidR="00AB0FE9" w:rsidRDefault="00AB0FE9" w:rsidP="00AB0FE9">
      <w:pPr>
        <w:pStyle w:val="muitypography-root"/>
        <w:spacing w:before="240"/>
        <w:rPr>
          <w:rFonts w:ascii="Roboto" w:hAnsi="Roboto"/>
          <w:color w:val="000000"/>
          <w:shd w:val="clear" w:color="auto" w:fill="FFFFFF"/>
        </w:rPr>
      </w:pPr>
    </w:p>
    <w:p w14:paraId="474B7985" w14:textId="77777777" w:rsidR="00874EC9" w:rsidRDefault="00874EC9" w:rsidP="005437B5">
      <w:pPr>
        <w:pStyle w:val="muitypography-root"/>
        <w:rPr>
          <w:rFonts w:ascii="Roboto" w:hAnsi="Roboto"/>
          <w:color w:val="000000"/>
          <w:shd w:val="clear" w:color="auto" w:fill="FFFFFF"/>
        </w:rPr>
      </w:pPr>
    </w:p>
    <w:p w14:paraId="66D7AE6F" w14:textId="77777777" w:rsidR="00874EC9" w:rsidRDefault="00874EC9" w:rsidP="005437B5">
      <w:pPr>
        <w:pStyle w:val="muitypography-root"/>
        <w:rPr>
          <w:rFonts w:ascii="Roboto" w:hAnsi="Roboto"/>
          <w:color w:val="000000"/>
          <w:shd w:val="clear" w:color="auto" w:fill="FFFFFF"/>
        </w:rPr>
      </w:pPr>
    </w:p>
    <w:p w14:paraId="21414AD9" w14:textId="77777777" w:rsidR="00AC36E5" w:rsidRDefault="00AC36E5" w:rsidP="005437B5">
      <w:pPr>
        <w:pStyle w:val="muitypography-root"/>
        <w:rPr>
          <w:rFonts w:ascii="Roboto" w:hAnsi="Roboto"/>
          <w:color w:val="000000"/>
          <w:shd w:val="clear" w:color="auto" w:fill="FFFFFF"/>
        </w:rPr>
      </w:pPr>
    </w:p>
    <w:p w14:paraId="1092FCAF" w14:textId="77777777" w:rsidR="00784895" w:rsidRPr="00461DBE" w:rsidRDefault="00784895" w:rsidP="005437B5">
      <w:pPr>
        <w:pStyle w:val="muitypography-root"/>
        <w:rPr>
          <w:rFonts w:ascii="Roboto" w:hAnsi="Roboto"/>
          <w:color w:val="000000"/>
          <w:shd w:val="clear" w:color="auto" w:fill="FFFFFF"/>
        </w:rPr>
      </w:pPr>
    </w:p>
    <w:p w14:paraId="08D370C4" w14:textId="608E752A" w:rsidR="005437B5" w:rsidRDefault="005437B5" w:rsidP="005437B5">
      <w:pPr>
        <w:pStyle w:val="muitypography-root"/>
      </w:pPr>
    </w:p>
    <w:p w14:paraId="412C2AD4" w14:textId="3299B3FE" w:rsidR="009271A2" w:rsidRDefault="009271A2" w:rsidP="00340E9A">
      <w:pPr>
        <w:ind w:right="237"/>
        <w:jc w:val="both"/>
        <w:rPr>
          <w:color w:val="auto"/>
          <w:sz w:val="24"/>
          <w:szCs w:val="24"/>
        </w:rPr>
      </w:pPr>
    </w:p>
    <w:p w14:paraId="73CB2BC5" w14:textId="77777777" w:rsidR="009271A2" w:rsidRDefault="009271A2" w:rsidP="00340E9A">
      <w:pPr>
        <w:ind w:right="237"/>
        <w:jc w:val="both"/>
        <w:rPr>
          <w:color w:val="auto"/>
          <w:sz w:val="24"/>
          <w:szCs w:val="24"/>
        </w:rPr>
      </w:pPr>
    </w:p>
    <w:p w14:paraId="700617D0" w14:textId="77777777" w:rsidR="009271A2" w:rsidRDefault="009271A2" w:rsidP="00340E9A">
      <w:pPr>
        <w:ind w:right="237"/>
        <w:jc w:val="both"/>
        <w:rPr>
          <w:color w:val="auto"/>
          <w:sz w:val="24"/>
          <w:szCs w:val="24"/>
        </w:rPr>
      </w:pPr>
    </w:p>
    <w:p w14:paraId="24720981" w14:textId="77777777" w:rsidR="009271A2" w:rsidRPr="00AF3126" w:rsidRDefault="009271A2" w:rsidP="00340E9A">
      <w:pPr>
        <w:ind w:right="237"/>
        <w:jc w:val="both"/>
        <w:rPr>
          <w:color w:val="auto"/>
          <w:sz w:val="24"/>
          <w:szCs w:val="24"/>
        </w:rPr>
      </w:pPr>
    </w:p>
    <w:p w14:paraId="42AB6B8E" w14:textId="77777777" w:rsidR="008908BB" w:rsidRDefault="008908BB" w:rsidP="00340E9A">
      <w:pPr>
        <w:ind w:right="237"/>
        <w:jc w:val="both"/>
        <w:rPr>
          <w:color w:val="172B4D"/>
          <w:sz w:val="24"/>
          <w:szCs w:val="24"/>
        </w:rPr>
      </w:pPr>
    </w:p>
    <w:p w14:paraId="449754E8" w14:textId="77777777" w:rsidR="008908BB" w:rsidRDefault="008908BB" w:rsidP="00340E9A">
      <w:pPr>
        <w:ind w:right="237"/>
        <w:jc w:val="both"/>
        <w:rPr>
          <w:color w:val="172B4D"/>
          <w:sz w:val="24"/>
          <w:szCs w:val="24"/>
        </w:rPr>
      </w:pPr>
    </w:p>
    <w:p w14:paraId="4CACAFC3" w14:textId="77777777" w:rsidR="008908BB" w:rsidRDefault="008908BB" w:rsidP="00340E9A">
      <w:pPr>
        <w:ind w:right="237"/>
        <w:jc w:val="both"/>
        <w:rPr>
          <w:color w:val="172B4D"/>
          <w:sz w:val="24"/>
          <w:szCs w:val="24"/>
        </w:rPr>
      </w:pPr>
    </w:p>
    <w:p w14:paraId="7D3C6F57" w14:textId="77777777" w:rsidR="008908BB" w:rsidRDefault="008908BB" w:rsidP="00340E9A">
      <w:pPr>
        <w:ind w:right="237"/>
        <w:jc w:val="both"/>
        <w:rPr>
          <w:bCs/>
          <w:sz w:val="24"/>
          <w:szCs w:val="24"/>
        </w:rPr>
      </w:pPr>
    </w:p>
    <w:p w14:paraId="271532EC" w14:textId="77777777" w:rsidR="005C0E7B" w:rsidRDefault="005C0E7B" w:rsidP="00340E9A">
      <w:pPr>
        <w:ind w:right="237"/>
        <w:jc w:val="both"/>
        <w:rPr>
          <w:bCs/>
          <w:sz w:val="24"/>
          <w:szCs w:val="24"/>
        </w:rPr>
      </w:pPr>
    </w:p>
    <w:p w14:paraId="45DB0788" w14:textId="77777777" w:rsidR="005C0E7B" w:rsidRPr="005C0E7B" w:rsidRDefault="005C0E7B" w:rsidP="00340E9A">
      <w:pPr>
        <w:ind w:right="237"/>
        <w:jc w:val="both"/>
        <w:rPr>
          <w:bCs/>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C792D">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1573F775" w14:textId="77777777" w:rsidR="003A2A3B" w:rsidRDefault="003A2A3B" w:rsidP="00242DD7">
      <w:pPr>
        <w:ind w:right="237"/>
        <w:jc w:val="both"/>
        <w:rPr>
          <w:b/>
          <w:sz w:val="24"/>
          <w:szCs w:val="24"/>
        </w:rPr>
      </w:pPr>
    </w:p>
    <w:p w14:paraId="6A73DBDF" w14:textId="68910156" w:rsidR="00AA666E" w:rsidRPr="000B5402" w:rsidRDefault="00A22FFB"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t xml:space="preserve">In this essay </w:t>
      </w:r>
      <w:r w:rsidR="003A2A3B" w:rsidRPr="000B5402">
        <w:rPr>
          <w:rFonts w:asciiTheme="minorHAnsi" w:hAnsiTheme="minorHAnsi" w:cstheme="minorHAnsi"/>
          <w:bCs/>
          <w:sz w:val="22"/>
          <w:szCs w:val="22"/>
        </w:rPr>
        <w:t>I will</w:t>
      </w:r>
      <w:r w:rsidR="00B70489" w:rsidRPr="000B5402">
        <w:rPr>
          <w:rFonts w:asciiTheme="minorHAnsi" w:hAnsiTheme="minorHAnsi" w:cstheme="minorHAnsi"/>
          <w:bCs/>
          <w:sz w:val="22"/>
          <w:szCs w:val="22"/>
        </w:rPr>
        <w:t xml:space="preserve"> </w:t>
      </w:r>
      <w:r w:rsidR="003A2A3B" w:rsidRPr="000B5402">
        <w:rPr>
          <w:rFonts w:asciiTheme="minorHAnsi" w:hAnsiTheme="minorHAnsi" w:cstheme="minorHAnsi"/>
          <w:bCs/>
          <w:sz w:val="22"/>
          <w:szCs w:val="22"/>
        </w:rPr>
        <w:t xml:space="preserve">reflecting on a domestic related incident I attended using the </w:t>
      </w:r>
      <w:r w:rsidR="00CA2A83" w:rsidRPr="000B5402">
        <w:rPr>
          <w:rFonts w:asciiTheme="minorHAnsi" w:hAnsiTheme="minorHAnsi" w:cstheme="minorHAnsi"/>
          <w:bCs/>
          <w:sz w:val="22"/>
          <w:szCs w:val="22"/>
        </w:rPr>
        <w:t>Bounds triangular representation model</w:t>
      </w:r>
      <w:r w:rsidRPr="000B5402">
        <w:rPr>
          <w:rFonts w:asciiTheme="minorHAnsi" w:hAnsiTheme="minorHAnsi" w:cstheme="minorHAnsi"/>
          <w:bCs/>
          <w:sz w:val="22"/>
          <w:szCs w:val="22"/>
        </w:rPr>
        <w:t xml:space="preserve"> of reflection</w:t>
      </w:r>
      <w:r w:rsidR="00CC6666" w:rsidRPr="000B5402">
        <w:rPr>
          <w:rFonts w:asciiTheme="minorHAnsi" w:hAnsiTheme="minorHAnsi" w:cstheme="minorHAnsi"/>
          <w:bCs/>
          <w:sz w:val="22"/>
          <w:szCs w:val="22"/>
        </w:rPr>
        <w:t xml:space="preserve"> (The Open University 2024)</w:t>
      </w:r>
      <w:r w:rsidR="00B70489" w:rsidRPr="000B5402">
        <w:rPr>
          <w:rFonts w:asciiTheme="minorHAnsi" w:hAnsiTheme="minorHAnsi" w:cstheme="minorHAnsi"/>
          <w:bCs/>
          <w:sz w:val="22"/>
          <w:szCs w:val="22"/>
        </w:rPr>
        <w:t xml:space="preserve"> </w:t>
      </w:r>
      <w:r w:rsidR="003A2A3B" w:rsidRPr="000B5402">
        <w:rPr>
          <w:rFonts w:asciiTheme="minorHAnsi" w:hAnsiTheme="minorHAnsi" w:cstheme="minorHAnsi"/>
          <w:bCs/>
          <w:sz w:val="22"/>
          <w:szCs w:val="22"/>
        </w:rPr>
        <w:t xml:space="preserve">identifying the challenges with communication and how risk was analysed using the </w:t>
      </w:r>
      <w:r w:rsidR="00CC6666" w:rsidRPr="000B5402">
        <w:rPr>
          <w:rFonts w:asciiTheme="minorHAnsi" w:hAnsiTheme="minorHAnsi" w:cstheme="minorHAnsi"/>
          <w:bCs/>
          <w:sz w:val="22"/>
          <w:szCs w:val="22"/>
        </w:rPr>
        <w:t>N</w:t>
      </w:r>
      <w:r w:rsidR="003A2A3B" w:rsidRPr="000B5402">
        <w:rPr>
          <w:rFonts w:asciiTheme="minorHAnsi" w:hAnsiTheme="minorHAnsi" w:cstheme="minorHAnsi"/>
          <w:bCs/>
          <w:sz w:val="22"/>
          <w:szCs w:val="22"/>
        </w:rPr>
        <w:t xml:space="preserve">ational </w:t>
      </w:r>
      <w:r w:rsidR="00CC6666" w:rsidRPr="000B5402">
        <w:rPr>
          <w:rFonts w:asciiTheme="minorHAnsi" w:hAnsiTheme="minorHAnsi" w:cstheme="minorHAnsi"/>
          <w:bCs/>
          <w:sz w:val="22"/>
          <w:szCs w:val="22"/>
        </w:rPr>
        <w:t>Decision-Making</w:t>
      </w:r>
      <w:r w:rsidR="003A2A3B" w:rsidRPr="000B5402">
        <w:rPr>
          <w:rFonts w:asciiTheme="minorHAnsi" w:hAnsiTheme="minorHAnsi" w:cstheme="minorHAnsi"/>
          <w:bCs/>
          <w:sz w:val="22"/>
          <w:szCs w:val="22"/>
        </w:rPr>
        <w:t xml:space="preserve"> </w:t>
      </w:r>
      <w:r w:rsidR="00CC6666" w:rsidRPr="000B5402">
        <w:rPr>
          <w:rFonts w:asciiTheme="minorHAnsi" w:hAnsiTheme="minorHAnsi" w:cstheme="minorHAnsi"/>
          <w:bCs/>
          <w:sz w:val="22"/>
          <w:szCs w:val="22"/>
        </w:rPr>
        <w:t>M</w:t>
      </w:r>
      <w:r w:rsidR="003A2A3B" w:rsidRPr="000B5402">
        <w:rPr>
          <w:rFonts w:asciiTheme="minorHAnsi" w:hAnsiTheme="minorHAnsi" w:cstheme="minorHAnsi"/>
          <w:bCs/>
          <w:sz w:val="22"/>
          <w:szCs w:val="22"/>
        </w:rPr>
        <w:t>odel</w:t>
      </w:r>
      <w:r w:rsidR="00CC6666" w:rsidRPr="000B5402">
        <w:rPr>
          <w:rFonts w:asciiTheme="minorHAnsi" w:hAnsiTheme="minorHAnsi" w:cstheme="minorHAnsi"/>
          <w:bCs/>
          <w:sz w:val="22"/>
          <w:szCs w:val="22"/>
        </w:rPr>
        <w:t xml:space="preserve"> (College of Policing 2013)</w:t>
      </w:r>
      <w:r w:rsidR="003A2A3B" w:rsidRPr="000B5402">
        <w:rPr>
          <w:rFonts w:asciiTheme="minorHAnsi" w:hAnsiTheme="minorHAnsi" w:cstheme="minorHAnsi"/>
          <w:bCs/>
          <w:sz w:val="22"/>
          <w:szCs w:val="22"/>
        </w:rPr>
        <w:t xml:space="preserve">. </w:t>
      </w:r>
      <w:r w:rsidRPr="000B5402">
        <w:rPr>
          <w:rFonts w:asciiTheme="minorHAnsi" w:hAnsiTheme="minorHAnsi" w:cstheme="minorHAnsi"/>
          <w:bCs/>
          <w:sz w:val="22"/>
          <w:szCs w:val="22"/>
        </w:rPr>
        <w:t>I will also be stating how information around this incident was recorded and how it was shared among partner agencies with the police.</w:t>
      </w:r>
    </w:p>
    <w:p w14:paraId="45C2CD52" w14:textId="77777777" w:rsidR="004C718C" w:rsidRPr="000B5402" w:rsidRDefault="004C718C" w:rsidP="000B5402">
      <w:pPr>
        <w:spacing w:line="360" w:lineRule="auto"/>
        <w:ind w:right="237"/>
        <w:jc w:val="both"/>
        <w:rPr>
          <w:rFonts w:asciiTheme="minorHAnsi" w:hAnsiTheme="minorHAnsi" w:cstheme="minorHAnsi"/>
          <w:bCs/>
          <w:sz w:val="22"/>
          <w:szCs w:val="22"/>
        </w:rPr>
      </w:pPr>
    </w:p>
    <w:p w14:paraId="1525F5F0" w14:textId="62AE9D03" w:rsidR="00D67D2B" w:rsidRPr="000B5402" w:rsidRDefault="004C718C" w:rsidP="000B5402">
      <w:pPr>
        <w:overflowPunct/>
        <w:autoSpaceDE/>
        <w:autoSpaceDN/>
        <w:adjustRightInd/>
        <w:spacing w:line="360" w:lineRule="auto"/>
        <w:textAlignment w:val="auto"/>
        <w:rPr>
          <w:rFonts w:asciiTheme="minorHAnsi" w:hAnsiTheme="minorHAnsi" w:cstheme="minorHAnsi"/>
          <w:bCs/>
          <w:sz w:val="22"/>
          <w:szCs w:val="22"/>
        </w:rPr>
      </w:pPr>
      <w:r w:rsidRPr="000B5402">
        <w:rPr>
          <w:rFonts w:asciiTheme="minorHAnsi" w:hAnsiTheme="minorHAnsi" w:cstheme="minorHAnsi"/>
          <w:bCs/>
          <w:sz w:val="22"/>
          <w:szCs w:val="22"/>
        </w:rPr>
        <w:t xml:space="preserve">I shall be referring to how the national Decision-Making Model was applied in this </w:t>
      </w:r>
      <w:r w:rsidR="00DF0BC8" w:rsidRPr="000B5402">
        <w:rPr>
          <w:rFonts w:asciiTheme="minorHAnsi" w:hAnsiTheme="minorHAnsi" w:cstheme="minorHAnsi"/>
          <w:bCs/>
          <w:sz w:val="22"/>
          <w:szCs w:val="22"/>
        </w:rPr>
        <w:t>scenario</w:t>
      </w:r>
      <w:r w:rsidR="00B70489" w:rsidRPr="000B5402">
        <w:rPr>
          <w:rFonts w:asciiTheme="minorHAnsi" w:hAnsiTheme="minorHAnsi" w:cstheme="minorHAnsi"/>
          <w:bCs/>
          <w:sz w:val="22"/>
          <w:szCs w:val="22"/>
        </w:rPr>
        <w:t xml:space="preserve"> abbreviated t</w:t>
      </w:r>
      <w:r w:rsidRPr="000B5402">
        <w:rPr>
          <w:rFonts w:asciiTheme="minorHAnsi" w:hAnsiTheme="minorHAnsi" w:cstheme="minorHAnsi"/>
          <w:bCs/>
          <w:sz w:val="22"/>
          <w:szCs w:val="22"/>
        </w:rPr>
        <w:t xml:space="preserve">o NDM.  The NDM is a useful tool to review decisions and actions </w:t>
      </w:r>
      <w:r w:rsidR="00DF0BC8" w:rsidRPr="000B5402">
        <w:rPr>
          <w:rFonts w:asciiTheme="minorHAnsi" w:hAnsiTheme="minorHAnsi" w:cstheme="minorHAnsi"/>
          <w:bCs/>
          <w:sz w:val="22"/>
          <w:szCs w:val="22"/>
        </w:rPr>
        <w:t>taken</w:t>
      </w:r>
      <w:r w:rsidRPr="000B5402">
        <w:rPr>
          <w:rFonts w:asciiTheme="minorHAnsi" w:hAnsiTheme="minorHAnsi" w:cstheme="minorHAnsi"/>
          <w:bCs/>
          <w:sz w:val="22"/>
          <w:szCs w:val="22"/>
        </w:rPr>
        <w:t xml:space="preserve"> </w:t>
      </w:r>
      <w:r w:rsidR="00DF0BC8" w:rsidRPr="000B5402">
        <w:rPr>
          <w:rFonts w:asciiTheme="minorHAnsi" w:hAnsiTheme="minorHAnsi" w:cstheme="minorHAnsi"/>
          <w:bCs/>
          <w:sz w:val="22"/>
          <w:szCs w:val="22"/>
        </w:rPr>
        <w:t xml:space="preserve">using a simple and logical approach, while maintaining a balance between operational and safety within the police.   It enhances confidence in decision making leading to a customer focused approach (College of Policing 2013). </w:t>
      </w:r>
      <w:r w:rsidR="00FD2D28" w:rsidRPr="000B5402">
        <w:rPr>
          <w:rFonts w:asciiTheme="minorHAnsi" w:hAnsiTheme="minorHAnsi" w:cstheme="minorHAnsi"/>
          <w:bCs/>
          <w:sz w:val="22"/>
          <w:szCs w:val="22"/>
        </w:rPr>
        <w:t xml:space="preserve"> It makes the user think about what information is available, assess the risk </w:t>
      </w:r>
      <w:r w:rsidR="00B70489" w:rsidRPr="000B5402">
        <w:rPr>
          <w:rFonts w:asciiTheme="minorHAnsi" w:hAnsiTheme="minorHAnsi" w:cstheme="minorHAnsi"/>
          <w:bCs/>
          <w:sz w:val="22"/>
          <w:szCs w:val="22"/>
        </w:rPr>
        <w:t>developing</w:t>
      </w:r>
      <w:r w:rsidR="00FD2D28" w:rsidRPr="000B5402">
        <w:rPr>
          <w:rFonts w:asciiTheme="minorHAnsi" w:hAnsiTheme="minorHAnsi" w:cstheme="minorHAnsi"/>
          <w:bCs/>
          <w:sz w:val="22"/>
          <w:szCs w:val="22"/>
        </w:rPr>
        <w:t xml:space="preserve"> a working </w:t>
      </w:r>
      <w:r w:rsidR="00B70489" w:rsidRPr="000B5402">
        <w:rPr>
          <w:rFonts w:asciiTheme="minorHAnsi" w:hAnsiTheme="minorHAnsi" w:cstheme="minorHAnsi"/>
          <w:bCs/>
          <w:sz w:val="22"/>
          <w:szCs w:val="22"/>
        </w:rPr>
        <w:t>strategy</w:t>
      </w:r>
      <w:r w:rsidR="00FD2D28" w:rsidRPr="000B5402">
        <w:rPr>
          <w:rFonts w:asciiTheme="minorHAnsi" w:hAnsiTheme="minorHAnsi" w:cstheme="minorHAnsi"/>
          <w:bCs/>
          <w:sz w:val="22"/>
          <w:szCs w:val="22"/>
        </w:rPr>
        <w:t xml:space="preserve">, </w:t>
      </w:r>
      <w:r w:rsidR="00464366" w:rsidRPr="000B5402">
        <w:rPr>
          <w:rFonts w:asciiTheme="minorHAnsi" w:hAnsiTheme="minorHAnsi" w:cstheme="minorHAnsi"/>
          <w:bCs/>
          <w:sz w:val="22"/>
          <w:szCs w:val="22"/>
        </w:rPr>
        <w:t>powers,</w:t>
      </w:r>
      <w:r w:rsidR="00FD2D28" w:rsidRPr="000B5402">
        <w:rPr>
          <w:rFonts w:asciiTheme="minorHAnsi" w:hAnsiTheme="minorHAnsi" w:cstheme="minorHAnsi"/>
          <w:bCs/>
          <w:sz w:val="22"/>
          <w:szCs w:val="22"/>
        </w:rPr>
        <w:t xml:space="preserve"> and policies available, options and contingencies and finally to </w:t>
      </w:r>
      <w:r w:rsidR="007357B4" w:rsidRPr="000B5402">
        <w:rPr>
          <w:rFonts w:asciiTheme="minorHAnsi" w:hAnsiTheme="minorHAnsi" w:cstheme="minorHAnsi"/>
          <w:bCs/>
          <w:sz w:val="22"/>
          <w:szCs w:val="22"/>
        </w:rPr>
        <w:t>act</w:t>
      </w:r>
      <w:r w:rsidR="00FD2D28" w:rsidRPr="000B5402">
        <w:rPr>
          <w:rFonts w:asciiTheme="minorHAnsi" w:hAnsiTheme="minorHAnsi" w:cstheme="minorHAnsi"/>
          <w:bCs/>
          <w:sz w:val="22"/>
          <w:szCs w:val="22"/>
        </w:rPr>
        <w:t xml:space="preserve"> and review the outcome (College of Policing 2013). </w:t>
      </w:r>
      <w:r w:rsidR="00DF0BC8" w:rsidRPr="000B5402">
        <w:rPr>
          <w:rFonts w:asciiTheme="minorHAnsi" w:hAnsiTheme="minorHAnsi" w:cstheme="minorHAnsi"/>
          <w:bCs/>
          <w:sz w:val="22"/>
          <w:szCs w:val="22"/>
        </w:rPr>
        <w:t>The</w:t>
      </w:r>
      <w:r w:rsidR="00464366" w:rsidRPr="000B5402">
        <w:rPr>
          <w:rFonts w:asciiTheme="minorHAnsi" w:hAnsiTheme="minorHAnsi" w:cstheme="minorHAnsi"/>
          <w:bCs/>
          <w:sz w:val="22"/>
          <w:szCs w:val="22"/>
        </w:rPr>
        <w:t xml:space="preserve"> </w:t>
      </w:r>
      <w:r w:rsidR="00DF0BC8" w:rsidRPr="000B5402">
        <w:rPr>
          <w:rFonts w:asciiTheme="minorHAnsi" w:hAnsiTheme="minorHAnsi" w:cstheme="minorHAnsi"/>
          <w:bCs/>
          <w:sz w:val="22"/>
          <w:szCs w:val="22"/>
        </w:rPr>
        <w:t xml:space="preserve">NDM </w:t>
      </w:r>
      <w:r w:rsidR="00464366" w:rsidRPr="000B5402">
        <w:rPr>
          <w:rFonts w:asciiTheme="minorHAnsi" w:hAnsiTheme="minorHAnsi" w:cstheme="minorHAnsi"/>
          <w:bCs/>
          <w:sz w:val="22"/>
          <w:szCs w:val="22"/>
        </w:rPr>
        <w:t xml:space="preserve">is </w:t>
      </w:r>
      <w:r w:rsidR="00DF0BC8" w:rsidRPr="000B5402">
        <w:rPr>
          <w:rFonts w:asciiTheme="minorHAnsi" w:hAnsiTheme="minorHAnsi" w:cstheme="minorHAnsi"/>
          <w:bCs/>
          <w:sz w:val="22"/>
          <w:szCs w:val="22"/>
        </w:rPr>
        <w:t>bound together with the code of ethics as their nucleus. These ethical principles are used in policing to ensure that action is taken for the right reason, the right way for the right things.</w:t>
      </w:r>
      <w:r w:rsidR="00B70489" w:rsidRPr="000B5402">
        <w:rPr>
          <w:rFonts w:asciiTheme="minorHAnsi" w:hAnsiTheme="minorHAnsi" w:cstheme="minorHAnsi"/>
          <w:bCs/>
          <w:sz w:val="22"/>
          <w:szCs w:val="22"/>
        </w:rPr>
        <w:t xml:space="preserve"> E</w:t>
      </w:r>
      <w:r w:rsidR="00DF0BC8" w:rsidRPr="000B5402">
        <w:rPr>
          <w:rFonts w:asciiTheme="minorHAnsi" w:hAnsiTheme="minorHAnsi" w:cstheme="minorHAnsi"/>
          <w:bCs/>
          <w:sz w:val="22"/>
          <w:szCs w:val="22"/>
        </w:rPr>
        <w:t>ncourag</w:t>
      </w:r>
      <w:r w:rsidR="00B70489" w:rsidRPr="000B5402">
        <w:rPr>
          <w:rFonts w:asciiTheme="minorHAnsi" w:hAnsiTheme="minorHAnsi" w:cstheme="minorHAnsi"/>
          <w:bCs/>
          <w:sz w:val="22"/>
          <w:szCs w:val="22"/>
        </w:rPr>
        <w:t xml:space="preserve">ing </w:t>
      </w:r>
      <w:r w:rsidR="00DF0BC8" w:rsidRPr="000B5402">
        <w:rPr>
          <w:rFonts w:asciiTheme="minorHAnsi" w:hAnsiTheme="minorHAnsi" w:cstheme="minorHAnsi"/>
          <w:bCs/>
          <w:sz w:val="22"/>
          <w:szCs w:val="22"/>
        </w:rPr>
        <w:t>accountability</w:t>
      </w:r>
      <w:r w:rsidR="00B70489" w:rsidRPr="000B5402">
        <w:rPr>
          <w:rFonts w:asciiTheme="minorHAnsi" w:hAnsiTheme="minorHAnsi" w:cstheme="minorHAnsi"/>
          <w:bCs/>
          <w:sz w:val="22"/>
          <w:szCs w:val="22"/>
        </w:rPr>
        <w:t xml:space="preserve"> </w:t>
      </w:r>
      <w:r w:rsidR="00DF0BC8" w:rsidRPr="000B5402">
        <w:rPr>
          <w:rFonts w:asciiTheme="minorHAnsi" w:hAnsiTheme="minorHAnsi" w:cstheme="minorHAnsi"/>
          <w:bCs/>
          <w:sz w:val="22"/>
          <w:szCs w:val="22"/>
        </w:rPr>
        <w:t xml:space="preserve">while acting with respect and empathy. </w:t>
      </w:r>
      <w:r w:rsidR="00D67D2B" w:rsidRPr="000B5402">
        <w:rPr>
          <w:rFonts w:asciiTheme="minorHAnsi" w:hAnsiTheme="minorHAnsi" w:cstheme="minorHAnsi"/>
          <w:bCs/>
          <w:sz w:val="22"/>
          <w:szCs w:val="22"/>
        </w:rPr>
        <w:t>It’s</w:t>
      </w:r>
      <w:r w:rsidR="00DF0BC8" w:rsidRPr="000B5402">
        <w:rPr>
          <w:rFonts w:asciiTheme="minorHAnsi" w:hAnsiTheme="minorHAnsi" w:cstheme="minorHAnsi"/>
          <w:bCs/>
          <w:sz w:val="22"/>
          <w:szCs w:val="22"/>
        </w:rPr>
        <w:t xml:space="preserve"> important that </w:t>
      </w:r>
      <w:r w:rsidR="00D67D2B" w:rsidRPr="000B5402">
        <w:rPr>
          <w:rFonts w:asciiTheme="minorHAnsi" w:hAnsiTheme="minorHAnsi" w:cstheme="minorHAnsi"/>
          <w:bCs/>
          <w:sz w:val="22"/>
          <w:szCs w:val="22"/>
        </w:rPr>
        <w:t>individuals</w:t>
      </w:r>
      <w:r w:rsidR="00DF0BC8" w:rsidRPr="000B5402">
        <w:rPr>
          <w:rFonts w:asciiTheme="minorHAnsi" w:hAnsiTheme="minorHAnsi" w:cstheme="minorHAnsi"/>
          <w:bCs/>
          <w:sz w:val="22"/>
          <w:szCs w:val="22"/>
        </w:rPr>
        <w:t xml:space="preserve"> are </w:t>
      </w:r>
      <w:r w:rsidR="00D67D2B" w:rsidRPr="000B5402">
        <w:rPr>
          <w:rFonts w:asciiTheme="minorHAnsi" w:hAnsiTheme="minorHAnsi" w:cstheme="minorHAnsi"/>
          <w:bCs/>
          <w:sz w:val="22"/>
          <w:szCs w:val="22"/>
        </w:rPr>
        <w:t>listened</w:t>
      </w:r>
      <w:r w:rsidR="00DF0BC8" w:rsidRPr="000B5402">
        <w:rPr>
          <w:rFonts w:asciiTheme="minorHAnsi" w:hAnsiTheme="minorHAnsi" w:cstheme="minorHAnsi"/>
          <w:bCs/>
          <w:sz w:val="22"/>
          <w:szCs w:val="22"/>
        </w:rPr>
        <w:t xml:space="preserve"> </w:t>
      </w:r>
      <w:r w:rsidR="00D67D2B" w:rsidRPr="000B5402">
        <w:rPr>
          <w:rFonts w:asciiTheme="minorHAnsi" w:hAnsiTheme="minorHAnsi" w:cstheme="minorHAnsi"/>
          <w:bCs/>
          <w:sz w:val="22"/>
          <w:szCs w:val="22"/>
        </w:rPr>
        <w:t xml:space="preserve">to and have their views respected, while fostering public trust working in their interest while delivering excellent customer service </w:t>
      </w:r>
      <w:r w:rsidR="00D67D2B" w:rsidRPr="000B5402">
        <w:rPr>
          <w:rFonts w:asciiTheme="minorHAnsi" w:hAnsiTheme="minorHAnsi" w:cstheme="minorHAnsi"/>
          <w:color w:val="auto"/>
          <w:sz w:val="22"/>
          <w:szCs w:val="22"/>
        </w:rPr>
        <w:t>(College of Policing 2024).</w:t>
      </w:r>
    </w:p>
    <w:p w14:paraId="39C75286" w14:textId="6C58B793" w:rsidR="004C718C" w:rsidRPr="000B5402" w:rsidRDefault="004C718C" w:rsidP="000B5402">
      <w:pPr>
        <w:spacing w:line="360" w:lineRule="auto"/>
        <w:ind w:right="237"/>
        <w:jc w:val="both"/>
        <w:rPr>
          <w:rFonts w:asciiTheme="minorHAnsi" w:hAnsiTheme="minorHAnsi" w:cstheme="minorHAnsi"/>
          <w:bCs/>
          <w:sz w:val="22"/>
          <w:szCs w:val="22"/>
        </w:rPr>
      </w:pPr>
    </w:p>
    <w:p w14:paraId="21B721D3" w14:textId="77777777" w:rsidR="00E83BC9" w:rsidRPr="000B5402" w:rsidRDefault="00E83BC9" w:rsidP="000B5402">
      <w:pPr>
        <w:spacing w:line="360" w:lineRule="auto"/>
        <w:ind w:right="237"/>
        <w:jc w:val="both"/>
        <w:rPr>
          <w:rFonts w:asciiTheme="minorHAnsi" w:hAnsiTheme="minorHAnsi" w:cstheme="minorHAnsi"/>
          <w:bCs/>
          <w:sz w:val="22"/>
          <w:szCs w:val="22"/>
        </w:rPr>
      </w:pPr>
    </w:p>
    <w:p w14:paraId="5FE710AD" w14:textId="2102EECB" w:rsidR="00E83BC9" w:rsidRPr="000B5402" w:rsidRDefault="00E83BC9"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t>The first stage of</w:t>
      </w:r>
      <w:r w:rsidR="00B70489" w:rsidRPr="000B5402">
        <w:rPr>
          <w:rFonts w:asciiTheme="minorHAnsi" w:hAnsiTheme="minorHAnsi" w:cstheme="minorHAnsi"/>
          <w:bCs/>
          <w:sz w:val="22"/>
          <w:szCs w:val="22"/>
        </w:rPr>
        <w:t xml:space="preserve"> </w:t>
      </w:r>
      <w:r w:rsidRPr="000B5402">
        <w:rPr>
          <w:rFonts w:asciiTheme="minorHAnsi" w:hAnsiTheme="minorHAnsi" w:cstheme="minorHAnsi"/>
          <w:bCs/>
          <w:sz w:val="22"/>
          <w:szCs w:val="22"/>
        </w:rPr>
        <w:t>the Bounds triangular representation model is to understand what happened</w:t>
      </w:r>
      <w:r w:rsidR="00601EB4" w:rsidRPr="000B5402">
        <w:rPr>
          <w:rFonts w:asciiTheme="minorHAnsi" w:hAnsiTheme="minorHAnsi" w:cstheme="minorHAnsi"/>
          <w:bCs/>
          <w:sz w:val="22"/>
          <w:szCs w:val="22"/>
        </w:rPr>
        <w:t xml:space="preserve"> (</w:t>
      </w:r>
      <w:r w:rsidR="004C718C" w:rsidRPr="000B5402">
        <w:rPr>
          <w:rFonts w:asciiTheme="minorHAnsi" w:hAnsiTheme="minorHAnsi" w:cstheme="minorHAnsi"/>
          <w:bCs/>
          <w:sz w:val="22"/>
          <w:szCs w:val="22"/>
        </w:rPr>
        <w:t>The O</w:t>
      </w:r>
      <w:r w:rsidR="00601EB4" w:rsidRPr="000B5402">
        <w:rPr>
          <w:rFonts w:asciiTheme="minorHAnsi" w:hAnsiTheme="minorHAnsi" w:cstheme="minorHAnsi"/>
          <w:bCs/>
          <w:sz w:val="22"/>
          <w:szCs w:val="22"/>
        </w:rPr>
        <w:t xml:space="preserve">pen </w:t>
      </w:r>
      <w:r w:rsidR="004C718C" w:rsidRPr="000B5402">
        <w:rPr>
          <w:rFonts w:asciiTheme="minorHAnsi" w:hAnsiTheme="minorHAnsi" w:cstheme="minorHAnsi"/>
          <w:bCs/>
          <w:sz w:val="22"/>
          <w:szCs w:val="22"/>
        </w:rPr>
        <w:t>U</w:t>
      </w:r>
      <w:r w:rsidR="00601EB4" w:rsidRPr="000B5402">
        <w:rPr>
          <w:rFonts w:asciiTheme="minorHAnsi" w:hAnsiTheme="minorHAnsi" w:cstheme="minorHAnsi"/>
          <w:bCs/>
          <w:sz w:val="22"/>
          <w:szCs w:val="22"/>
        </w:rPr>
        <w:t>niversity 2024)</w:t>
      </w:r>
      <w:r w:rsidRPr="000B5402">
        <w:rPr>
          <w:rFonts w:asciiTheme="minorHAnsi" w:hAnsiTheme="minorHAnsi" w:cstheme="minorHAnsi"/>
          <w:bCs/>
          <w:sz w:val="22"/>
          <w:szCs w:val="22"/>
        </w:rPr>
        <w:t xml:space="preserve">. This </w:t>
      </w:r>
      <w:r w:rsidR="00DC4E68" w:rsidRPr="000B5402">
        <w:rPr>
          <w:rFonts w:asciiTheme="minorHAnsi" w:hAnsiTheme="minorHAnsi" w:cstheme="minorHAnsi"/>
          <w:bCs/>
          <w:sz w:val="22"/>
          <w:szCs w:val="22"/>
        </w:rPr>
        <w:t>incident</w:t>
      </w:r>
      <w:r w:rsidRPr="000B5402">
        <w:rPr>
          <w:rFonts w:asciiTheme="minorHAnsi" w:hAnsiTheme="minorHAnsi" w:cstheme="minorHAnsi"/>
          <w:bCs/>
          <w:sz w:val="22"/>
          <w:szCs w:val="22"/>
        </w:rPr>
        <w:t xml:space="preserve"> was a domestic related matter involving a vulnerable person and their partner who is their car</w:t>
      </w:r>
      <w:r w:rsidR="007357B4" w:rsidRPr="000B5402">
        <w:rPr>
          <w:rFonts w:asciiTheme="minorHAnsi" w:hAnsiTheme="minorHAnsi" w:cstheme="minorHAnsi"/>
          <w:bCs/>
          <w:sz w:val="22"/>
          <w:szCs w:val="22"/>
        </w:rPr>
        <w:t>er</w:t>
      </w:r>
      <w:r w:rsidRPr="000B5402">
        <w:rPr>
          <w:rFonts w:asciiTheme="minorHAnsi" w:hAnsiTheme="minorHAnsi" w:cstheme="minorHAnsi"/>
          <w:bCs/>
          <w:sz w:val="22"/>
          <w:szCs w:val="22"/>
        </w:rPr>
        <w:t>.</w:t>
      </w:r>
    </w:p>
    <w:p w14:paraId="0C7582AB" w14:textId="77777777" w:rsidR="007357B4" w:rsidRPr="000B5402" w:rsidRDefault="007357B4" w:rsidP="000B5402">
      <w:pPr>
        <w:spacing w:line="360" w:lineRule="auto"/>
        <w:ind w:right="237"/>
        <w:jc w:val="both"/>
        <w:rPr>
          <w:rFonts w:asciiTheme="minorHAnsi" w:hAnsiTheme="minorHAnsi" w:cstheme="minorHAnsi"/>
          <w:bCs/>
          <w:sz w:val="22"/>
          <w:szCs w:val="22"/>
        </w:rPr>
      </w:pPr>
    </w:p>
    <w:p w14:paraId="3F7502C2" w14:textId="77777777" w:rsidR="007357B4" w:rsidRPr="000B5402" w:rsidRDefault="007357B4"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t xml:space="preserve">My colleague and I responded to a welfare check initiated by the victim’s mother, report via Dyfed-Powys. The concern stemmed from her daughter's situation – a physically disabled women with mental health issues living with her partner, who served as her main carer. Disturbingly, there were suspicions that the partner was not fulfilling his caregiving duties. Instead, he allegedly physically abused the victim. Following disclosures from both parties, we took decisive action – the males suspect was arrested and taken in custody. </w:t>
      </w:r>
    </w:p>
    <w:p w14:paraId="30E0E9C5" w14:textId="77777777" w:rsidR="007357B4" w:rsidRPr="000B5402" w:rsidRDefault="007357B4" w:rsidP="000B5402">
      <w:pPr>
        <w:spacing w:line="360" w:lineRule="auto"/>
        <w:ind w:right="237"/>
        <w:jc w:val="both"/>
        <w:rPr>
          <w:rFonts w:asciiTheme="minorHAnsi" w:hAnsiTheme="minorHAnsi" w:cstheme="minorHAnsi"/>
          <w:bCs/>
          <w:sz w:val="22"/>
          <w:szCs w:val="22"/>
        </w:rPr>
      </w:pPr>
    </w:p>
    <w:p w14:paraId="10DEE171" w14:textId="63390D21" w:rsidR="00E83BC9" w:rsidRPr="000B5402" w:rsidRDefault="00E83BC9"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t>Reflecting on the incident</w:t>
      </w:r>
      <w:r w:rsidR="007357B4" w:rsidRPr="000B5402">
        <w:rPr>
          <w:rFonts w:asciiTheme="minorHAnsi" w:hAnsiTheme="minorHAnsi" w:cstheme="minorHAnsi"/>
          <w:bCs/>
          <w:sz w:val="22"/>
          <w:szCs w:val="22"/>
        </w:rPr>
        <w:t xml:space="preserve">, </w:t>
      </w:r>
      <w:r w:rsidRPr="000B5402">
        <w:rPr>
          <w:rFonts w:asciiTheme="minorHAnsi" w:hAnsiTheme="minorHAnsi" w:cstheme="minorHAnsi"/>
          <w:bCs/>
          <w:sz w:val="22"/>
          <w:szCs w:val="22"/>
        </w:rPr>
        <w:t>unpicking events is the next stage of the Bounds model</w:t>
      </w:r>
      <w:r w:rsidR="00601EB4" w:rsidRPr="000B5402">
        <w:rPr>
          <w:rFonts w:asciiTheme="minorHAnsi" w:hAnsiTheme="minorHAnsi" w:cstheme="minorHAnsi"/>
          <w:bCs/>
          <w:sz w:val="22"/>
          <w:szCs w:val="22"/>
        </w:rPr>
        <w:t xml:space="preserve"> (</w:t>
      </w:r>
      <w:r w:rsidR="004C718C" w:rsidRPr="000B5402">
        <w:rPr>
          <w:rFonts w:asciiTheme="minorHAnsi" w:hAnsiTheme="minorHAnsi" w:cstheme="minorHAnsi"/>
          <w:bCs/>
          <w:sz w:val="22"/>
          <w:szCs w:val="22"/>
        </w:rPr>
        <w:t>The O</w:t>
      </w:r>
      <w:r w:rsidR="00601EB4" w:rsidRPr="000B5402">
        <w:rPr>
          <w:rFonts w:asciiTheme="minorHAnsi" w:hAnsiTheme="minorHAnsi" w:cstheme="minorHAnsi"/>
          <w:bCs/>
          <w:sz w:val="22"/>
          <w:szCs w:val="22"/>
        </w:rPr>
        <w:t xml:space="preserve">pen </w:t>
      </w:r>
      <w:r w:rsidR="004C718C" w:rsidRPr="000B5402">
        <w:rPr>
          <w:rFonts w:asciiTheme="minorHAnsi" w:hAnsiTheme="minorHAnsi" w:cstheme="minorHAnsi"/>
          <w:bCs/>
          <w:sz w:val="22"/>
          <w:szCs w:val="22"/>
        </w:rPr>
        <w:t>U</w:t>
      </w:r>
      <w:r w:rsidR="00601EB4" w:rsidRPr="000B5402">
        <w:rPr>
          <w:rFonts w:asciiTheme="minorHAnsi" w:hAnsiTheme="minorHAnsi" w:cstheme="minorHAnsi"/>
          <w:bCs/>
          <w:sz w:val="22"/>
          <w:szCs w:val="22"/>
        </w:rPr>
        <w:t>niversity 2024)</w:t>
      </w:r>
      <w:r w:rsidR="00DC4E68" w:rsidRPr="000B5402">
        <w:rPr>
          <w:rFonts w:asciiTheme="minorHAnsi" w:hAnsiTheme="minorHAnsi" w:cstheme="minorHAnsi"/>
          <w:bCs/>
          <w:sz w:val="22"/>
          <w:szCs w:val="22"/>
        </w:rPr>
        <w:t xml:space="preserve">. The </w:t>
      </w:r>
      <w:r w:rsidR="004C718C" w:rsidRPr="000B5402">
        <w:rPr>
          <w:rFonts w:asciiTheme="minorHAnsi" w:hAnsiTheme="minorHAnsi" w:cstheme="minorHAnsi"/>
          <w:bCs/>
          <w:sz w:val="22"/>
          <w:szCs w:val="22"/>
        </w:rPr>
        <w:t>N</w:t>
      </w:r>
      <w:r w:rsidR="00DC4E68" w:rsidRPr="000B5402">
        <w:rPr>
          <w:rFonts w:asciiTheme="minorHAnsi" w:hAnsiTheme="minorHAnsi" w:cstheme="minorHAnsi"/>
          <w:bCs/>
          <w:sz w:val="22"/>
          <w:szCs w:val="22"/>
        </w:rPr>
        <w:t xml:space="preserve">ational </w:t>
      </w:r>
      <w:r w:rsidR="004C718C" w:rsidRPr="000B5402">
        <w:rPr>
          <w:rFonts w:asciiTheme="minorHAnsi" w:hAnsiTheme="minorHAnsi" w:cstheme="minorHAnsi"/>
          <w:bCs/>
          <w:sz w:val="22"/>
          <w:szCs w:val="22"/>
        </w:rPr>
        <w:t>D</w:t>
      </w:r>
      <w:r w:rsidR="00DC4E68" w:rsidRPr="000B5402">
        <w:rPr>
          <w:rFonts w:asciiTheme="minorHAnsi" w:hAnsiTheme="minorHAnsi" w:cstheme="minorHAnsi"/>
          <w:bCs/>
          <w:sz w:val="22"/>
          <w:szCs w:val="22"/>
        </w:rPr>
        <w:t>ecision-</w:t>
      </w:r>
      <w:r w:rsidR="004C718C" w:rsidRPr="000B5402">
        <w:rPr>
          <w:rFonts w:asciiTheme="minorHAnsi" w:hAnsiTheme="minorHAnsi" w:cstheme="minorHAnsi"/>
          <w:bCs/>
          <w:sz w:val="22"/>
          <w:szCs w:val="22"/>
        </w:rPr>
        <w:t>M</w:t>
      </w:r>
      <w:r w:rsidR="00DC4E68" w:rsidRPr="000B5402">
        <w:rPr>
          <w:rFonts w:asciiTheme="minorHAnsi" w:hAnsiTheme="minorHAnsi" w:cstheme="minorHAnsi"/>
          <w:bCs/>
          <w:sz w:val="22"/>
          <w:szCs w:val="22"/>
        </w:rPr>
        <w:t xml:space="preserve">aking </w:t>
      </w:r>
      <w:r w:rsidR="004C718C" w:rsidRPr="000B5402">
        <w:rPr>
          <w:rFonts w:asciiTheme="minorHAnsi" w:hAnsiTheme="minorHAnsi" w:cstheme="minorHAnsi"/>
          <w:bCs/>
          <w:sz w:val="22"/>
          <w:szCs w:val="22"/>
        </w:rPr>
        <w:t>M</w:t>
      </w:r>
      <w:r w:rsidR="00DC4E68" w:rsidRPr="000B5402">
        <w:rPr>
          <w:rFonts w:asciiTheme="minorHAnsi" w:hAnsiTheme="minorHAnsi" w:cstheme="minorHAnsi"/>
          <w:bCs/>
          <w:sz w:val="22"/>
          <w:szCs w:val="22"/>
        </w:rPr>
        <w:t>odel states that information and intelligence should be obtained and considered to assess threats and establish a strategy</w:t>
      </w:r>
      <w:r w:rsidR="00601EB4" w:rsidRPr="000B5402">
        <w:rPr>
          <w:rFonts w:asciiTheme="minorHAnsi" w:hAnsiTheme="minorHAnsi" w:cstheme="minorHAnsi"/>
          <w:bCs/>
          <w:sz w:val="22"/>
          <w:szCs w:val="22"/>
        </w:rPr>
        <w:t xml:space="preserve"> (College of Policing 2013).</w:t>
      </w:r>
    </w:p>
    <w:p w14:paraId="2A9D0DDB" w14:textId="77777777" w:rsidR="00DC4E68" w:rsidRPr="000B5402" w:rsidRDefault="00DC4E68" w:rsidP="000B5402">
      <w:pPr>
        <w:spacing w:line="360" w:lineRule="auto"/>
        <w:ind w:right="237"/>
        <w:jc w:val="both"/>
        <w:rPr>
          <w:rFonts w:asciiTheme="minorHAnsi" w:hAnsiTheme="minorHAnsi" w:cstheme="minorHAnsi"/>
          <w:bCs/>
          <w:sz w:val="22"/>
          <w:szCs w:val="22"/>
        </w:rPr>
      </w:pPr>
    </w:p>
    <w:p w14:paraId="5AB8C8D9" w14:textId="734E4645" w:rsidR="00DC4E68" w:rsidRPr="000B5402" w:rsidRDefault="00DC4E68"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t xml:space="preserve">On route to the address the property was searched on the </w:t>
      </w:r>
      <w:r w:rsidR="005923BD" w:rsidRPr="000B5402">
        <w:rPr>
          <w:rFonts w:asciiTheme="minorHAnsi" w:hAnsiTheme="minorHAnsi" w:cstheme="minorHAnsi"/>
          <w:bCs/>
          <w:sz w:val="22"/>
          <w:szCs w:val="22"/>
        </w:rPr>
        <w:t xml:space="preserve">police </w:t>
      </w:r>
      <w:r w:rsidRPr="000B5402">
        <w:rPr>
          <w:rFonts w:asciiTheme="minorHAnsi" w:hAnsiTheme="minorHAnsi" w:cstheme="minorHAnsi"/>
          <w:bCs/>
          <w:sz w:val="22"/>
          <w:szCs w:val="22"/>
        </w:rPr>
        <w:t>system to obtain any information or relevant warning markers on persons in the property</w:t>
      </w:r>
      <w:r w:rsidR="00FD2D28" w:rsidRPr="000B5402">
        <w:rPr>
          <w:rFonts w:asciiTheme="minorHAnsi" w:hAnsiTheme="minorHAnsi" w:cstheme="minorHAnsi"/>
          <w:bCs/>
          <w:sz w:val="22"/>
          <w:szCs w:val="22"/>
        </w:rPr>
        <w:t xml:space="preserve"> to initiate the first step of the NDM (College of Policing 2013)</w:t>
      </w:r>
      <w:r w:rsidRPr="000B5402">
        <w:rPr>
          <w:rFonts w:asciiTheme="minorHAnsi" w:hAnsiTheme="minorHAnsi" w:cstheme="minorHAnsi"/>
          <w:bCs/>
          <w:sz w:val="22"/>
          <w:szCs w:val="22"/>
        </w:rPr>
        <w:t xml:space="preserve">. Prior to this the only information available to build any intelligence around was from the reporting person who suggested the male can be aggressive when confronted. From looking at </w:t>
      </w:r>
      <w:r w:rsidR="000273D8" w:rsidRPr="000B5402">
        <w:rPr>
          <w:rFonts w:asciiTheme="minorHAnsi" w:hAnsiTheme="minorHAnsi" w:cstheme="minorHAnsi"/>
          <w:bCs/>
          <w:sz w:val="22"/>
          <w:szCs w:val="22"/>
        </w:rPr>
        <w:t xml:space="preserve">mapping of the </w:t>
      </w:r>
      <w:r w:rsidR="00E1529D" w:rsidRPr="000B5402">
        <w:rPr>
          <w:rFonts w:asciiTheme="minorHAnsi" w:hAnsiTheme="minorHAnsi" w:cstheme="minorHAnsi"/>
          <w:bCs/>
          <w:sz w:val="22"/>
          <w:szCs w:val="22"/>
        </w:rPr>
        <w:t>area there</w:t>
      </w:r>
      <w:r w:rsidRPr="000B5402">
        <w:rPr>
          <w:rFonts w:asciiTheme="minorHAnsi" w:hAnsiTheme="minorHAnsi" w:cstheme="minorHAnsi"/>
          <w:bCs/>
          <w:sz w:val="22"/>
          <w:szCs w:val="22"/>
        </w:rPr>
        <w:t xml:space="preserve"> was only one road into the estate, with access via front door</w:t>
      </w:r>
      <w:r w:rsidR="005923BD" w:rsidRPr="000B5402">
        <w:rPr>
          <w:rFonts w:asciiTheme="minorHAnsi" w:hAnsiTheme="minorHAnsi" w:cstheme="minorHAnsi"/>
          <w:bCs/>
          <w:sz w:val="22"/>
          <w:szCs w:val="22"/>
        </w:rPr>
        <w:t xml:space="preserve"> only with no access to the rear, this enabled a robust approach delivering resources to one target area to be able to efficiently deal with any potential aggression.</w:t>
      </w:r>
      <w:r w:rsidRPr="000B5402">
        <w:rPr>
          <w:rFonts w:asciiTheme="minorHAnsi" w:hAnsiTheme="minorHAnsi" w:cstheme="minorHAnsi"/>
          <w:bCs/>
          <w:sz w:val="22"/>
          <w:szCs w:val="22"/>
        </w:rPr>
        <w:t xml:space="preserve"> </w:t>
      </w:r>
    </w:p>
    <w:p w14:paraId="4B43DD0F" w14:textId="77777777" w:rsidR="00E83BC9" w:rsidRPr="000B5402" w:rsidRDefault="00E83BC9" w:rsidP="000B5402">
      <w:pPr>
        <w:spacing w:line="360" w:lineRule="auto"/>
        <w:ind w:right="237"/>
        <w:jc w:val="both"/>
        <w:rPr>
          <w:rFonts w:asciiTheme="minorHAnsi" w:hAnsiTheme="minorHAnsi" w:cstheme="minorHAnsi"/>
          <w:bCs/>
          <w:sz w:val="22"/>
          <w:szCs w:val="22"/>
        </w:rPr>
      </w:pPr>
    </w:p>
    <w:p w14:paraId="57A4DC78" w14:textId="77246BED" w:rsidR="00CA2A83" w:rsidRPr="000B5402" w:rsidRDefault="00CA2A83"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t>On arrival to the scene, I activated by body worn video. The footage captured helps to collect evidence and provide an insight into though process and application of the national decision-making model at scene and why decisions were made.  It also provides transparency developing public trust</w:t>
      </w:r>
      <w:r w:rsidR="00E74D4F" w:rsidRPr="000B5402">
        <w:rPr>
          <w:rFonts w:asciiTheme="minorHAnsi" w:hAnsiTheme="minorHAnsi" w:cstheme="minorHAnsi"/>
          <w:bCs/>
          <w:sz w:val="22"/>
          <w:szCs w:val="22"/>
        </w:rPr>
        <w:t xml:space="preserve"> (Jameel &amp; Bunn 2015). </w:t>
      </w:r>
      <w:r w:rsidRPr="000B5402">
        <w:rPr>
          <w:rFonts w:asciiTheme="minorHAnsi" w:hAnsiTheme="minorHAnsi" w:cstheme="minorHAnsi"/>
          <w:bCs/>
          <w:sz w:val="22"/>
          <w:szCs w:val="22"/>
        </w:rPr>
        <w:t xml:space="preserve">The use of recording must only be done as appropriate and necessary and </w:t>
      </w:r>
      <w:r w:rsidR="00647952" w:rsidRPr="000B5402">
        <w:rPr>
          <w:rFonts w:asciiTheme="minorHAnsi" w:hAnsiTheme="minorHAnsi" w:cstheme="minorHAnsi"/>
          <w:bCs/>
          <w:sz w:val="22"/>
          <w:szCs w:val="22"/>
        </w:rPr>
        <w:t>in line</w:t>
      </w:r>
      <w:r w:rsidRPr="000B5402">
        <w:rPr>
          <w:rFonts w:asciiTheme="minorHAnsi" w:hAnsiTheme="minorHAnsi" w:cstheme="minorHAnsi"/>
          <w:bCs/>
          <w:sz w:val="22"/>
          <w:szCs w:val="22"/>
        </w:rPr>
        <w:t xml:space="preserve"> with Sout Wales Police policy which dictates a series of incidents a camera must be activated</w:t>
      </w:r>
      <w:r w:rsidR="004F3D65" w:rsidRPr="000B5402">
        <w:rPr>
          <w:rFonts w:asciiTheme="minorHAnsi" w:hAnsiTheme="minorHAnsi" w:cstheme="minorHAnsi"/>
          <w:bCs/>
          <w:sz w:val="22"/>
          <w:szCs w:val="22"/>
        </w:rPr>
        <w:t>, this includes domestics (South Wales Police 2024).</w:t>
      </w:r>
    </w:p>
    <w:p w14:paraId="2C9F2762" w14:textId="77777777" w:rsidR="00EA48F4" w:rsidRPr="000B5402" w:rsidRDefault="00EA48F4" w:rsidP="000B5402">
      <w:pPr>
        <w:spacing w:line="360" w:lineRule="auto"/>
        <w:ind w:right="237"/>
        <w:jc w:val="both"/>
        <w:rPr>
          <w:rFonts w:asciiTheme="minorHAnsi" w:hAnsiTheme="minorHAnsi" w:cstheme="minorHAnsi"/>
          <w:bCs/>
          <w:sz w:val="22"/>
          <w:szCs w:val="22"/>
        </w:rPr>
      </w:pPr>
    </w:p>
    <w:p w14:paraId="2B54EED0" w14:textId="7DA6A630" w:rsidR="00EA48F4" w:rsidRPr="000B5402" w:rsidRDefault="00EA48F4"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lastRenderedPageBreak/>
        <w:t xml:space="preserve">When at the front door of the property verbal arguments could be heard from within, due to the context of information previously received it was decided that the best strategy to deploy </w:t>
      </w:r>
      <w:r w:rsidR="00C329D5" w:rsidRPr="000B5402">
        <w:rPr>
          <w:rFonts w:asciiTheme="minorHAnsi" w:hAnsiTheme="minorHAnsi" w:cstheme="minorHAnsi"/>
          <w:bCs/>
          <w:sz w:val="22"/>
          <w:szCs w:val="22"/>
        </w:rPr>
        <w:t>to</w:t>
      </w:r>
      <w:r w:rsidRPr="000B5402">
        <w:rPr>
          <w:rFonts w:asciiTheme="minorHAnsi" w:hAnsiTheme="minorHAnsi" w:cstheme="minorHAnsi"/>
          <w:bCs/>
          <w:sz w:val="22"/>
          <w:szCs w:val="22"/>
        </w:rPr>
        <w:t xml:space="preserve"> provide an effective response would be to would gain entry via the front door which was unlocked</w:t>
      </w:r>
      <w:r w:rsidR="005923BD" w:rsidRPr="000B5402">
        <w:rPr>
          <w:rFonts w:asciiTheme="minorHAnsi" w:hAnsiTheme="minorHAnsi" w:cstheme="minorHAnsi"/>
          <w:bCs/>
          <w:sz w:val="22"/>
          <w:szCs w:val="22"/>
        </w:rPr>
        <w:t xml:space="preserve"> this is encompassed within section 17 P</w:t>
      </w:r>
      <w:r w:rsidR="00CC6666" w:rsidRPr="000B5402">
        <w:rPr>
          <w:rFonts w:asciiTheme="minorHAnsi" w:hAnsiTheme="minorHAnsi" w:cstheme="minorHAnsi"/>
          <w:bCs/>
          <w:sz w:val="22"/>
          <w:szCs w:val="22"/>
        </w:rPr>
        <w:t xml:space="preserve">olice And Criminal Evidence Act, </w:t>
      </w:r>
      <w:r w:rsidR="005923BD" w:rsidRPr="000B5402">
        <w:rPr>
          <w:rFonts w:asciiTheme="minorHAnsi" w:hAnsiTheme="minorHAnsi" w:cstheme="minorHAnsi"/>
          <w:bCs/>
          <w:sz w:val="22"/>
          <w:szCs w:val="22"/>
        </w:rPr>
        <w:t>entering the property to preserve life and in this case the female was in direct danger</w:t>
      </w:r>
      <w:r w:rsidR="00FD2D28" w:rsidRPr="000B5402">
        <w:rPr>
          <w:rFonts w:asciiTheme="minorHAnsi" w:hAnsiTheme="minorHAnsi" w:cstheme="minorHAnsi"/>
          <w:bCs/>
          <w:sz w:val="22"/>
          <w:szCs w:val="22"/>
        </w:rPr>
        <w:t xml:space="preserve"> (Legislation.gov.uk 2024)</w:t>
      </w:r>
      <w:r w:rsidR="005923BD" w:rsidRPr="000B5402">
        <w:rPr>
          <w:rFonts w:asciiTheme="minorHAnsi" w:hAnsiTheme="minorHAnsi" w:cstheme="minorHAnsi"/>
          <w:bCs/>
          <w:sz w:val="22"/>
          <w:szCs w:val="22"/>
        </w:rPr>
        <w:t xml:space="preserve">. Working in </w:t>
      </w:r>
      <w:r w:rsidRPr="000B5402">
        <w:rPr>
          <w:rFonts w:asciiTheme="minorHAnsi" w:hAnsiTheme="minorHAnsi" w:cstheme="minorHAnsi"/>
          <w:bCs/>
          <w:sz w:val="22"/>
          <w:szCs w:val="22"/>
        </w:rPr>
        <w:t>line with company policies</w:t>
      </w:r>
      <w:r w:rsidR="005923BD" w:rsidRPr="000B5402">
        <w:rPr>
          <w:rFonts w:asciiTheme="minorHAnsi" w:hAnsiTheme="minorHAnsi" w:cstheme="minorHAnsi"/>
          <w:bCs/>
          <w:sz w:val="22"/>
          <w:szCs w:val="22"/>
        </w:rPr>
        <w:t xml:space="preserve"> which dictate that officers are to</w:t>
      </w:r>
      <w:r w:rsidRPr="000B5402">
        <w:rPr>
          <w:rFonts w:asciiTheme="minorHAnsi" w:hAnsiTheme="minorHAnsi" w:cstheme="minorHAnsi"/>
          <w:bCs/>
          <w:sz w:val="22"/>
          <w:szCs w:val="22"/>
        </w:rPr>
        <w:t xml:space="preserve"> separate </w:t>
      </w:r>
      <w:r w:rsidR="005923BD" w:rsidRPr="000B5402">
        <w:rPr>
          <w:rFonts w:asciiTheme="minorHAnsi" w:hAnsiTheme="minorHAnsi" w:cstheme="minorHAnsi"/>
          <w:bCs/>
          <w:sz w:val="22"/>
          <w:szCs w:val="22"/>
        </w:rPr>
        <w:t xml:space="preserve">the involved </w:t>
      </w:r>
      <w:r w:rsidR="000273D8" w:rsidRPr="000B5402">
        <w:rPr>
          <w:rFonts w:asciiTheme="minorHAnsi" w:hAnsiTheme="minorHAnsi" w:cstheme="minorHAnsi"/>
          <w:bCs/>
          <w:sz w:val="22"/>
          <w:szCs w:val="22"/>
        </w:rPr>
        <w:t>parties to obtain accounts.</w:t>
      </w:r>
      <w:r w:rsidR="00C329D5" w:rsidRPr="000B5402">
        <w:rPr>
          <w:rFonts w:asciiTheme="minorHAnsi" w:hAnsiTheme="minorHAnsi" w:cstheme="minorHAnsi"/>
          <w:bCs/>
          <w:sz w:val="22"/>
          <w:szCs w:val="22"/>
        </w:rPr>
        <w:t xml:space="preserve"> </w:t>
      </w:r>
      <w:r w:rsidR="005923BD" w:rsidRPr="000B5402">
        <w:rPr>
          <w:rFonts w:asciiTheme="minorHAnsi" w:hAnsiTheme="minorHAnsi" w:cstheme="minorHAnsi"/>
          <w:bCs/>
          <w:sz w:val="22"/>
          <w:szCs w:val="22"/>
        </w:rPr>
        <w:t xml:space="preserve">My colleague and I </w:t>
      </w:r>
      <w:r w:rsidR="00C329D5" w:rsidRPr="000B5402">
        <w:rPr>
          <w:rFonts w:asciiTheme="minorHAnsi" w:hAnsiTheme="minorHAnsi" w:cstheme="minorHAnsi"/>
          <w:bCs/>
          <w:sz w:val="22"/>
          <w:szCs w:val="22"/>
        </w:rPr>
        <w:t xml:space="preserve">were aware that the male can potentially be aggressive and considered the use of </w:t>
      </w:r>
      <w:r w:rsidR="000273D8" w:rsidRPr="000B5402">
        <w:rPr>
          <w:rFonts w:asciiTheme="minorHAnsi" w:hAnsiTheme="minorHAnsi" w:cstheme="minorHAnsi"/>
          <w:bCs/>
          <w:sz w:val="22"/>
          <w:szCs w:val="22"/>
        </w:rPr>
        <w:t>appointments,</w:t>
      </w:r>
      <w:r w:rsidR="00C329D5" w:rsidRPr="000B5402">
        <w:rPr>
          <w:rFonts w:asciiTheme="minorHAnsi" w:hAnsiTheme="minorHAnsi" w:cstheme="minorHAnsi"/>
          <w:bCs/>
          <w:sz w:val="22"/>
          <w:szCs w:val="22"/>
        </w:rPr>
        <w:t xml:space="preserve"> if necessary, at proportionate to the situation to protect ourselves and other parties (College of Policing 2014).</w:t>
      </w:r>
    </w:p>
    <w:p w14:paraId="3AB29EDD" w14:textId="77777777" w:rsidR="000273D8" w:rsidRPr="000B5402" w:rsidRDefault="000273D8" w:rsidP="000B5402">
      <w:pPr>
        <w:spacing w:line="360" w:lineRule="auto"/>
        <w:ind w:right="237"/>
        <w:jc w:val="both"/>
        <w:rPr>
          <w:rFonts w:asciiTheme="minorHAnsi" w:hAnsiTheme="minorHAnsi" w:cstheme="minorHAnsi"/>
          <w:bCs/>
          <w:sz w:val="22"/>
          <w:szCs w:val="22"/>
        </w:rPr>
      </w:pPr>
    </w:p>
    <w:p w14:paraId="18CEECF9" w14:textId="32948AA4" w:rsidR="00A74EA2" w:rsidRPr="000B5402" w:rsidRDefault="007357B4"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t xml:space="preserve">Upon entering </w:t>
      </w:r>
      <w:r w:rsidR="000273D8" w:rsidRPr="000B5402">
        <w:rPr>
          <w:rFonts w:asciiTheme="minorHAnsi" w:hAnsiTheme="minorHAnsi" w:cstheme="minorHAnsi"/>
          <w:bCs/>
          <w:sz w:val="22"/>
          <w:szCs w:val="22"/>
        </w:rPr>
        <w:t xml:space="preserve">the </w:t>
      </w:r>
      <w:r w:rsidR="007C66BC" w:rsidRPr="000B5402">
        <w:rPr>
          <w:rFonts w:asciiTheme="minorHAnsi" w:hAnsiTheme="minorHAnsi" w:cstheme="minorHAnsi"/>
          <w:bCs/>
          <w:sz w:val="22"/>
          <w:szCs w:val="22"/>
        </w:rPr>
        <w:t>property,</w:t>
      </w:r>
      <w:r w:rsidR="000273D8" w:rsidRPr="000B5402">
        <w:rPr>
          <w:rFonts w:asciiTheme="minorHAnsi" w:hAnsiTheme="minorHAnsi" w:cstheme="minorHAnsi"/>
          <w:bCs/>
          <w:sz w:val="22"/>
          <w:szCs w:val="22"/>
        </w:rPr>
        <w:t xml:space="preserve"> the male was at the staircase by the front door, I remained with him while my colleague </w:t>
      </w:r>
      <w:r w:rsidR="007C66BC" w:rsidRPr="000B5402">
        <w:rPr>
          <w:rFonts w:asciiTheme="minorHAnsi" w:hAnsiTheme="minorHAnsi" w:cstheme="minorHAnsi"/>
          <w:bCs/>
          <w:sz w:val="22"/>
          <w:szCs w:val="22"/>
        </w:rPr>
        <w:t xml:space="preserve">engaged </w:t>
      </w:r>
      <w:r w:rsidR="000273D8" w:rsidRPr="000B5402">
        <w:rPr>
          <w:rFonts w:asciiTheme="minorHAnsi" w:hAnsiTheme="minorHAnsi" w:cstheme="minorHAnsi"/>
          <w:bCs/>
          <w:sz w:val="22"/>
          <w:szCs w:val="22"/>
        </w:rPr>
        <w:t>with the female</w:t>
      </w:r>
      <w:r w:rsidR="007C66BC" w:rsidRPr="000B5402">
        <w:rPr>
          <w:rFonts w:asciiTheme="minorHAnsi" w:hAnsiTheme="minorHAnsi" w:cstheme="minorHAnsi"/>
          <w:bCs/>
          <w:sz w:val="22"/>
          <w:szCs w:val="22"/>
        </w:rPr>
        <w:t xml:space="preserve"> victim</w:t>
      </w:r>
      <w:r w:rsidR="000273D8" w:rsidRPr="000B5402">
        <w:rPr>
          <w:rFonts w:asciiTheme="minorHAnsi" w:hAnsiTheme="minorHAnsi" w:cstheme="minorHAnsi"/>
          <w:bCs/>
          <w:sz w:val="22"/>
          <w:szCs w:val="22"/>
        </w:rPr>
        <w:t>.</w:t>
      </w:r>
      <w:r w:rsidR="00AF7F4B" w:rsidRPr="000B5402">
        <w:rPr>
          <w:rFonts w:asciiTheme="minorHAnsi" w:hAnsiTheme="minorHAnsi" w:cstheme="minorHAnsi"/>
          <w:bCs/>
          <w:sz w:val="22"/>
          <w:szCs w:val="22"/>
        </w:rPr>
        <w:t xml:space="preserve"> While with the male he had told me that he lives there and is the carer for his partner, he had had an argument with her on officers’ arrival revolving around a house inspection</w:t>
      </w:r>
      <w:r w:rsidR="00B70489" w:rsidRPr="000B5402">
        <w:rPr>
          <w:rFonts w:asciiTheme="minorHAnsi" w:hAnsiTheme="minorHAnsi" w:cstheme="minorHAnsi"/>
          <w:bCs/>
          <w:sz w:val="22"/>
          <w:szCs w:val="22"/>
        </w:rPr>
        <w:t xml:space="preserve"> </w:t>
      </w:r>
      <w:r w:rsidR="00AF7F4B" w:rsidRPr="000B5402">
        <w:rPr>
          <w:rFonts w:asciiTheme="minorHAnsi" w:hAnsiTheme="minorHAnsi" w:cstheme="minorHAnsi"/>
          <w:bCs/>
          <w:sz w:val="22"/>
          <w:szCs w:val="22"/>
        </w:rPr>
        <w:t>and he didn’t want to clean</w:t>
      </w:r>
      <w:r w:rsidR="00647952" w:rsidRPr="000B5402">
        <w:rPr>
          <w:rFonts w:asciiTheme="minorHAnsi" w:hAnsiTheme="minorHAnsi" w:cstheme="minorHAnsi"/>
          <w:bCs/>
          <w:sz w:val="22"/>
          <w:szCs w:val="22"/>
        </w:rPr>
        <w:t xml:space="preserve"> the property instead</w:t>
      </w:r>
      <w:r w:rsidR="00AF7F4B" w:rsidRPr="000B5402">
        <w:rPr>
          <w:rFonts w:asciiTheme="minorHAnsi" w:hAnsiTheme="minorHAnsi" w:cstheme="minorHAnsi"/>
          <w:bCs/>
          <w:sz w:val="22"/>
          <w:szCs w:val="22"/>
        </w:rPr>
        <w:t xml:space="preserve"> </w:t>
      </w:r>
      <w:r w:rsidR="00647952" w:rsidRPr="000B5402">
        <w:rPr>
          <w:rFonts w:asciiTheme="minorHAnsi" w:hAnsiTheme="minorHAnsi" w:cstheme="minorHAnsi"/>
          <w:bCs/>
          <w:sz w:val="22"/>
          <w:szCs w:val="22"/>
        </w:rPr>
        <w:t xml:space="preserve">he wanted to </w:t>
      </w:r>
      <w:r w:rsidR="00AF7F4B" w:rsidRPr="000B5402">
        <w:rPr>
          <w:rFonts w:asciiTheme="minorHAnsi" w:hAnsiTheme="minorHAnsi" w:cstheme="minorHAnsi"/>
          <w:bCs/>
          <w:sz w:val="22"/>
          <w:szCs w:val="22"/>
        </w:rPr>
        <w:t>play his games console</w:t>
      </w:r>
      <w:r w:rsidR="00647952" w:rsidRPr="000B5402">
        <w:rPr>
          <w:rFonts w:asciiTheme="minorHAnsi" w:hAnsiTheme="minorHAnsi" w:cstheme="minorHAnsi"/>
          <w:bCs/>
          <w:sz w:val="22"/>
          <w:szCs w:val="22"/>
        </w:rPr>
        <w:t>. As a result of this</w:t>
      </w:r>
      <w:r w:rsidR="00AF7F4B" w:rsidRPr="000B5402">
        <w:rPr>
          <w:rFonts w:asciiTheme="minorHAnsi" w:hAnsiTheme="minorHAnsi" w:cstheme="minorHAnsi"/>
          <w:bCs/>
          <w:sz w:val="22"/>
          <w:szCs w:val="22"/>
        </w:rPr>
        <w:t xml:space="preserve"> they had an argument, so he had punched her to the face. </w:t>
      </w:r>
      <w:r w:rsidR="00A74EA2" w:rsidRPr="000B5402">
        <w:rPr>
          <w:rFonts w:asciiTheme="minorHAnsi" w:hAnsiTheme="minorHAnsi" w:cstheme="minorHAnsi"/>
          <w:bCs/>
          <w:sz w:val="22"/>
          <w:szCs w:val="22"/>
        </w:rPr>
        <w:t>In a situation that has the potential be volatile keeping a neutral position can aid in maintaining a stable environment</w:t>
      </w:r>
      <w:r w:rsidR="00C350E8" w:rsidRPr="000B5402">
        <w:rPr>
          <w:rFonts w:asciiTheme="minorHAnsi" w:hAnsiTheme="minorHAnsi" w:cstheme="minorHAnsi"/>
          <w:bCs/>
          <w:sz w:val="22"/>
          <w:szCs w:val="22"/>
        </w:rPr>
        <w:t xml:space="preserve"> by being respectful and keeping the conversation factual </w:t>
      </w:r>
      <w:r w:rsidR="00A74EA2" w:rsidRPr="000B5402">
        <w:rPr>
          <w:rFonts w:asciiTheme="minorHAnsi" w:hAnsiTheme="minorHAnsi" w:cstheme="minorHAnsi"/>
          <w:bCs/>
          <w:sz w:val="22"/>
          <w:szCs w:val="22"/>
        </w:rPr>
        <w:t>kept the atmosphere calm</w:t>
      </w:r>
      <w:r w:rsidR="00C350E8" w:rsidRPr="000B5402">
        <w:rPr>
          <w:rFonts w:asciiTheme="minorHAnsi" w:hAnsiTheme="minorHAnsi" w:cstheme="minorHAnsi"/>
          <w:sz w:val="22"/>
          <w:szCs w:val="22"/>
        </w:rPr>
        <w:t xml:space="preserve"> (The conflict expert 2019)</w:t>
      </w:r>
      <w:r w:rsidR="00A74EA2" w:rsidRPr="000B5402">
        <w:rPr>
          <w:rFonts w:asciiTheme="minorHAnsi" w:hAnsiTheme="minorHAnsi" w:cstheme="minorHAnsi"/>
          <w:bCs/>
          <w:sz w:val="22"/>
          <w:szCs w:val="22"/>
        </w:rPr>
        <w:t>.</w:t>
      </w:r>
      <w:r w:rsidR="00C350E8" w:rsidRPr="000B5402">
        <w:rPr>
          <w:rFonts w:asciiTheme="minorHAnsi" w:hAnsiTheme="minorHAnsi" w:cstheme="minorHAnsi"/>
          <w:bCs/>
          <w:sz w:val="22"/>
          <w:szCs w:val="22"/>
        </w:rPr>
        <w:t xml:space="preserve"> In this incident speaking with the male on a level that had mutual connection kept the male in calm temperament.</w:t>
      </w:r>
    </w:p>
    <w:p w14:paraId="3EF09DEC" w14:textId="77777777" w:rsidR="00A74EA2" w:rsidRPr="000B5402" w:rsidRDefault="00A74EA2" w:rsidP="000B5402">
      <w:pPr>
        <w:spacing w:line="360" w:lineRule="auto"/>
        <w:ind w:right="237"/>
        <w:jc w:val="both"/>
        <w:rPr>
          <w:rFonts w:asciiTheme="minorHAnsi" w:hAnsiTheme="minorHAnsi" w:cstheme="minorHAnsi"/>
          <w:bCs/>
          <w:sz w:val="22"/>
          <w:szCs w:val="22"/>
        </w:rPr>
      </w:pPr>
    </w:p>
    <w:p w14:paraId="25AC5576" w14:textId="16BF8A7F" w:rsidR="000273D8" w:rsidRPr="000B5402" w:rsidRDefault="00A74EA2"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t>Shortly after a</w:t>
      </w:r>
      <w:r w:rsidR="00AF7F4B" w:rsidRPr="000B5402">
        <w:rPr>
          <w:rFonts w:asciiTheme="minorHAnsi" w:hAnsiTheme="minorHAnsi" w:cstheme="minorHAnsi"/>
          <w:bCs/>
          <w:sz w:val="22"/>
          <w:szCs w:val="22"/>
        </w:rPr>
        <w:t>nother supporting officer arrived and rem</w:t>
      </w:r>
      <w:r w:rsidR="00647952" w:rsidRPr="000B5402">
        <w:rPr>
          <w:rFonts w:asciiTheme="minorHAnsi" w:hAnsiTheme="minorHAnsi" w:cstheme="minorHAnsi"/>
          <w:bCs/>
          <w:sz w:val="22"/>
          <w:szCs w:val="22"/>
        </w:rPr>
        <w:t xml:space="preserve">ained </w:t>
      </w:r>
      <w:r w:rsidR="00AF7F4B" w:rsidRPr="000B5402">
        <w:rPr>
          <w:rFonts w:asciiTheme="minorHAnsi" w:hAnsiTheme="minorHAnsi" w:cstheme="minorHAnsi"/>
          <w:bCs/>
          <w:sz w:val="22"/>
          <w:szCs w:val="22"/>
        </w:rPr>
        <w:t xml:space="preserve">with the male while I joined my colleague with the female. She had a cut to her lip and was very upset and </w:t>
      </w:r>
      <w:r w:rsidR="00E1529D" w:rsidRPr="000B5402">
        <w:rPr>
          <w:rFonts w:asciiTheme="minorHAnsi" w:hAnsiTheme="minorHAnsi" w:cstheme="minorHAnsi"/>
          <w:bCs/>
          <w:sz w:val="22"/>
          <w:szCs w:val="22"/>
        </w:rPr>
        <w:t>didn’t fully understand the gravitas of the situation. D</w:t>
      </w:r>
      <w:r w:rsidR="00AF7F4B" w:rsidRPr="000B5402">
        <w:rPr>
          <w:rFonts w:asciiTheme="minorHAnsi" w:hAnsiTheme="minorHAnsi" w:cstheme="minorHAnsi"/>
          <w:bCs/>
          <w:sz w:val="22"/>
          <w:szCs w:val="22"/>
        </w:rPr>
        <w:t xml:space="preserve">ue to being a vulnerable </w:t>
      </w:r>
      <w:r w:rsidR="00E1529D" w:rsidRPr="000B5402">
        <w:rPr>
          <w:rFonts w:asciiTheme="minorHAnsi" w:hAnsiTheme="minorHAnsi" w:cstheme="minorHAnsi"/>
          <w:bCs/>
          <w:sz w:val="22"/>
          <w:szCs w:val="22"/>
        </w:rPr>
        <w:t xml:space="preserve">person she </w:t>
      </w:r>
      <w:r w:rsidR="00AF7F4B" w:rsidRPr="000B5402">
        <w:rPr>
          <w:rFonts w:asciiTheme="minorHAnsi" w:hAnsiTheme="minorHAnsi" w:cstheme="minorHAnsi"/>
          <w:bCs/>
          <w:sz w:val="22"/>
          <w:szCs w:val="22"/>
        </w:rPr>
        <w:t>needed an appropriate adult present to provide a statement</w:t>
      </w:r>
      <w:r w:rsidR="00F13C1B" w:rsidRPr="000B5402">
        <w:rPr>
          <w:rFonts w:asciiTheme="minorHAnsi" w:hAnsiTheme="minorHAnsi" w:cstheme="minorHAnsi"/>
          <w:bCs/>
          <w:sz w:val="22"/>
          <w:szCs w:val="22"/>
        </w:rPr>
        <w:t xml:space="preserve"> </w:t>
      </w:r>
      <w:r w:rsidR="005923BD" w:rsidRPr="000B5402">
        <w:rPr>
          <w:rFonts w:asciiTheme="minorHAnsi" w:hAnsiTheme="minorHAnsi" w:cstheme="minorHAnsi"/>
          <w:bCs/>
          <w:sz w:val="22"/>
          <w:szCs w:val="22"/>
        </w:rPr>
        <w:t xml:space="preserve">and aid </w:t>
      </w:r>
      <w:r w:rsidR="000B5A19" w:rsidRPr="000B5402">
        <w:rPr>
          <w:rFonts w:asciiTheme="minorHAnsi" w:hAnsiTheme="minorHAnsi" w:cstheme="minorHAnsi"/>
          <w:bCs/>
          <w:sz w:val="22"/>
          <w:szCs w:val="22"/>
        </w:rPr>
        <w:t>understanding (</w:t>
      </w:r>
      <w:r w:rsidR="00F13C1B" w:rsidRPr="000B5402">
        <w:rPr>
          <w:rFonts w:asciiTheme="minorHAnsi" w:hAnsiTheme="minorHAnsi" w:cstheme="minorHAnsi"/>
          <w:sz w:val="22"/>
          <w:szCs w:val="22"/>
        </w:rPr>
        <w:t>Bath</w:t>
      </w:r>
      <w:r w:rsidR="005C49A8" w:rsidRPr="000B5402">
        <w:rPr>
          <w:rFonts w:asciiTheme="minorHAnsi" w:hAnsiTheme="minorHAnsi" w:cstheme="minorHAnsi"/>
          <w:sz w:val="22"/>
          <w:szCs w:val="22"/>
        </w:rPr>
        <w:t xml:space="preserve"> </w:t>
      </w:r>
      <w:proofErr w:type="spellStart"/>
      <w:r w:rsidR="005C49A8" w:rsidRPr="000B5402">
        <w:rPr>
          <w:rFonts w:asciiTheme="minorHAnsi" w:hAnsiTheme="minorHAnsi" w:cstheme="minorHAnsi"/>
          <w:sz w:val="22"/>
          <w:szCs w:val="22"/>
        </w:rPr>
        <w:t>n.d</w:t>
      </w:r>
      <w:proofErr w:type="spellEnd"/>
      <w:r w:rsidR="00F13C1B" w:rsidRPr="000B5402">
        <w:rPr>
          <w:rFonts w:asciiTheme="minorHAnsi" w:hAnsiTheme="minorHAnsi" w:cstheme="minorHAnsi"/>
          <w:sz w:val="22"/>
          <w:szCs w:val="22"/>
        </w:rPr>
        <w:t>).</w:t>
      </w:r>
      <w:r w:rsidR="00E1529D" w:rsidRPr="000B5402">
        <w:rPr>
          <w:rFonts w:asciiTheme="minorHAnsi" w:hAnsiTheme="minorHAnsi" w:cstheme="minorHAnsi"/>
          <w:sz w:val="22"/>
          <w:szCs w:val="22"/>
        </w:rPr>
        <w:t xml:space="preserve"> Her mother arrived and facilitated communication and assisted in providing a statement</w:t>
      </w:r>
      <w:r w:rsidR="001511DB" w:rsidRPr="000B5402">
        <w:rPr>
          <w:rFonts w:asciiTheme="minorHAnsi" w:hAnsiTheme="minorHAnsi" w:cstheme="minorHAnsi"/>
          <w:sz w:val="22"/>
          <w:szCs w:val="22"/>
        </w:rPr>
        <w:t>, and the understanding that her partner would be arrested for domestic assault, in accordance with the domestic abuse act of 2021 (Legislation.gov.uk 2021).</w:t>
      </w:r>
    </w:p>
    <w:p w14:paraId="5A51A3F6" w14:textId="77777777" w:rsidR="003A2A3B" w:rsidRPr="000B5402" w:rsidRDefault="003A2A3B" w:rsidP="000B5402">
      <w:pPr>
        <w:spacing w:line="360" w:lineRule="auto"/>
        <w:ind w:right="237"/>
        <w:jc w:val="both"/>
        <w:rPr>
          <w:rFonts w:asciiTheme="minorHAnsi" w:hAnsiTheme="minorHAnsi" w:cstheme="minorHAnsi"/>
          <w:bCs/>
          <w:sz w:val="22"/>
          <w:szCs w:val="22"/>
        </w:rPr>
      </w:pPr>
    </w:p>
    <w:p w14:paraId="142CACEB" w14:textId="46CA8367" w:rsidR="008726F9" w:rsidRPr="000B5402" w:rsidRDefault="008726F9" w:rsidP="000B5402">
      <w:pPr>
        <w:spacing w:line="360" w:lineRule="auto"/>
        <w:ind w:right="237"/>
        <w:jc w:val="both"/>
        <w:rPr>
          <w:rFonts w:asciiTheme="minorHAnsi" w:hAnsiTheme="minorHAnsi" w:cstheme="minorHAnsi"/>
          <w:sz w:val="22"/>
          <w:szCs w:val="22"/>
        </w:rPr>
      </w:pPr>
      <w:r w:rsidRPr="000B5402">
        <w:rPr>
          <w:rFonts w:asciiTheme="minorHAnsi" w:hAnsiTheme="minorHAnsi" w:cstheme="minorHAnsi"/>
          <w:bCs/>
          <w:sz w:val="22"/>
          <w:szCs w:val="22"/>
        </w:rPr>
        <w:t>It’s important to consider the available powers and policies available</w:t>
      </w:r>
      <w:r w:rsidR="004A6C86" w:rsidRPr="000B5402">
        <w:rPr>
          <w:rFonts w:asciiTheme="minorHAnsi" w:hAnsiTheme="minorHAnsi" w:cstheme="minorHAnsi"/>
          <w:bCs/>
          <w:sz w:val="22"/>
          <w:szCs w:val="22"/>
        </w:rPr>
        <w:t xml:space="preserve"> </w:t>
      </w:r>
      <w:r w:rsidR="00E1529D" w:rsidRPr="000B5402">
        <w:rPr>
          <w:rFonts w:asciiTheme="minorHAnsi" w:hAnsiTheme="minorHAnsi" w:cstheme="minorHAnsi"/>
          <w:bCs/>
          <w:sz w:val="22"/>
          <w:szCs w:val="22"/>
        </w:rPr>
        <w:t>as arrest is the last resort</w:t>
      </w:r>
      <w:r w:rsidR="00135A78" w:rsidRPr="000B5402">
        <w:rPr>
          <w:rFonts w:asciiTheme="minorHAnsi" w:hAnsiTheme="minorHAnsi" w:cstheme="minorHAnsi"/>
          <w:bCs/>
          <w:sz w:val="22"/>
          <w:szCs w:val="22"/>
        </w:rPr>
        <w:t>, and to act</w:t>
      </w:r>
      <w:r w:rsidR="00E1529D" w:rsidRPr="000B5402">
        <w:rPr>
          <w:rFonts w:asciiTheme="minorHAnsi" w:hAnsiTheme="minorHAnsi" w:cstheme="minorHAnsi"/>
          <w:bCs/>
          <w:sz w:val="22"/>
          <w:szCs w:val="22"/>
        </w:rPr>
        <w:t xml:space="preserve"> </w:t>
      </w:r>
      <w:r w:rsidR="004A6C86" w:rsidRPr="000B5402">
        <w:rPr>
          <w:rFonts w:asciiTheme="minorHAnsi" w:hAnsiTheme="minorHAnsi" w:cstheme="minorHAnsi"/>
          <w:bCs/>
          <w:sz w:val="22"/>
          <w:szCs w:val="22"/>
        </w:rPr>
        <w:t>(College of policing 2013)</w:t>
      </w:r>
      <w:r w:rsidR="00135A78" w:rsidRPr="000B5402">
        <w:rPr>
          <w:rFonts w:asciiTheme="minorHAnsi" w:hAnsiTheme="minorHAnsi" w:cstheme="minorHAnsi"/>
          <w:bCs/>
          <w:sz w:val="22"/>
          <w:szCs w:val="22"/>
        </w:rPr>
        <w:t xml:space="preserve"> </w:t>
      </w:r>
      <w:r w:rsidR="004A6C86" w:rsidRPr="000B5402">
        <w:rPr>
          <w:rFonts w:asciiTheme="minorHAnsi" w:hAnsiTheme="minorHAnsi" w:cstheme="minorHAnsi"/>
          <w:bCs/>
          <w:sz w:val="22"/>
          <w:szCs w:val="22"/>
        </w:rPr>
        <w:t>in</w:t>
      </w:r>
      <w:r w:rsidRPr="000B5402">
        <w:rPr>
          <w:rFonts w:asciiTheme="minorHAnsi" w:hAnsiTheme="minorHAnsi" w:cstheme="minorHAnsi"/>
          <w:bCs/>
          <w:sz w:val="22"/>
          <w:szCs w:val="22"/>
        </w:rPr>
        <w:t xml:space="preserve"> line with police</w:t>
      </w:r>
      <w:r w:rsidR="004A6C86" w:rsidRPr="000B5402">
        <w:rPr>
          <w:rFonts w:asciiTheme="minorHAnsi" w:hAnsiTheme="minorHAnsi" w:cstheme="minorHAnsi"/>
          <w:bCs/>
          <w:sz w:val="22"/>
          <w:szCs w:val="22"/>
        </w:rPr>
        <w:t xml:space="preserve"> </w:t>
      </w:r>
      <w:r w:rsidRPr="000B5402">
        <w:rPr>
          <w:rFonts w:asciiTheme="minorHAnsi" w:hAnsiTheme="minorHAnsi" w:cstheme="minorHAnsi"/>
          <w:bCs/>
          <w:sz w:val="22"/>
          <w:szCs w:val="22"/>
        </w:rPr>
        <w:t>and CPS policy positive action was taken</w:t>
      </w:r>
      <w:r w:rsidR="00E1529D" w:rsidRPr="000B5402">
        <w:rPr>
          <w:rFonts w:asciiTheme="minorHAnsi" w:hAnsiTheme="minorHAnsi" w:cstheme="minorHAnsi"/>
          <w:bCs/>
          <w:sz w:val="22"/>
          <w:szCs w:val="22"/>
        </w:rPr>
        <w:t>,</w:t>
      </w:r>
      <w:r w:rsidRPr="000B5402">
        <w:rPr>
          <w:rFonts w:asciiTheme="minorHAnsi" w:hAnsiTheme="minorHAnsi" w:cstheme="minorHAnsi"/>
          <w:bCs/>
          <w:sz w:val="22"/>
          <w:szCs w:val="22"/>
        </w:rPr>
        <w:t xml:space="preserve"> </w:t>
      </w:r>
      <w:r w:rsidR="00E1529D" w:rsidRPr="000B5402">
        <w:rPr>
          <w:rFonts w:asciiTheme="minorHAnsi" w:hAnsiTheme="minorHAnsi" w:cstheme="minorHAnsi"/>
          <w:bCs/>
          <w:sz w:val="22"/>
          <w:szCs w:val="22"/>
        </w:rPr>
        <w:t>this was the factor l</w:t>
      </w:r>
      <w:r w:rsidR="004A6C86" w:rsidRPr="000B5402">
        <w:rPr>
          <w:rFonts w:asciiTheme="minorHAnsi" w:hAnsiTheme="minorHAnsi" w:cstheme="minorHAnsi"/>
          <w:bCs/>
          <w:sz w:val="22"/>
          <w:szCs w:val="22"/>
        </w:rPr>
        <w:t>eading to the male being arrested (</w:t>
      </w:r>
      <w:r w:rsidR="004A6C86" w:rsidRPr="000B5402">
        <w:rPr>
          <w:rFonts w:asciiTheme="minorHAnsi" w:hAnsiTheme="minorHAnsi" w:cstheme="minorHAnsi"/>
          <w:sz w:val="22"/>
          <w:szCs w:val="22"/>
        </w:rPr>
        <w:t>Kingsley</w:t>
      </w:r>
      <w:r w:rsidR="00C9441B" w:rsidRPr="000B5402">
        <w:rPr>
          <w:rFonts w:asciiTheme="minorHAnsi" w:hAnsiTheme="minorHAnsi" w:cstheme="minorHAnsi"/>
          <w:sz w:val="22"/>
          <w:szCs w:val="22"/>
        </w:rPr>
        <w:t xml:space="preserve"> &amp;</w:t>
      </w:r>
      <w:r w:rsidR="004A6C86" w:rsidRPr="000B5402">
        <w:rPr>
          <w:rFonts w:asciiTheme="minorHAnsi" w:hAnsiTheme="minorHAnsi" w:cstheme="minorHAnsi"/>
          <w:sz w:val="22"/>
          <w:szCs w:val="22"/>
        </w:rPr>
        <w:t xml:space="preserve"> </w:t>
      </w:r>
      <w:proofErr w:type="spellStart"/>
      <w:r w:rsidR="004A6C86" w:rsidRPr="000B5402">
        <w:rPr>
          <w:rFonts w:asciiTheme="minorHAnsi" w:hAnsiTheme="minorHAnsi" w:cstheme="minorHAnsi"/>
          <w:sz w:val="22"/>
          <w:szCs w:val="22"/>
        </w:rPr>
        <w:t>Napley</w:t>
      </w:r>
      <w:proofErr w:type="spellEnd"/>
      <w:r w:rsidR="004A6C86" w:rsidRPr="000B5402">
        <w:rPr>
          <w:rFonts w:asciiTheme="minorHAnsi" w:hAnsiTheme="minorHAnsi" w:cstheme="minorHAnsi"/>
          <w:sz w:val="22"/>
          <w:szCs w:val="22"/>
        </w:rPr>
        <w:t xml:space="preserve"> 2021).</w:t>
      </w:r>
      <w:r w:rsidR="00E1529D" w:rsidRPr="000B5402">
        <w:rPr>
          <w:rFonts w:asciiTheme="minorHAnsi" w:hAnsiTheme="minorHAnsi" w:cstheme="minorHAnsi"/>
          <w:sz w:val="22"/>
          <w:szCs w:val="22"/>
        </w:rPr>
        <w:t xml:space="preserve"> Due to the nature of the incident, there were no alternative actions that could be taken, I identified the risk of the offender returning and further harm to the victim. The male was arrested and conveyed to custody</w:t>
      </w:r>
      <w:r w:rsidR="00135A78" w:rsidRPr="000B5402">
        <w:rPr>
          <w:rFonts w:asciiTheme="minorHAnsi" w:hAnsiTheme="minorHAnsi" w:cstheme="minorHAnsi"/>
          <w:sz w:val="22"/>
          <w:szCs w:val="22"/>
        </w:rPr>
        <w:t>.</w:t>
      </w:r>
    </w:p>
    <w:p w14:paraId="2AE4ED91" w14:textId="77777777" w:rsidR="00135A78" w:rsidRPr="000B5402" w:rsidRDefault="00135A78" w:rsidP="000B5402">
      <w:pPr>
        <w:spacing w:line="360" w:lineRule="auto"/>
        <w:ind w:right="237"/>
        <w:jc w:val="both"/>
        <w:rPr>
          <w:rFonts w:asciiTheme="minorHAnsi" w:hAnsiTheme="minorHAnsi" w:cstheme="minorHAnsi"/>
          <w:sz w:val="22"/>
          <w:szCs w:val="22"/>
        </w:rPr>
      </w:pPr>
    </w:p>
    <w:p w14:paraId="4ED0C13C" w14:textId="55E86788" w:rsidR="00F57498" w:rsidRPr="000B5402" w:rsidRDefault="00135A78"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sz w:val="22"/>
          <w:szCs w:val="22"/>
        </w:rPr>
        <w:lastRenderedPageBreak/>
        <w:t xml:space="preserve">The last stage of the representation model encourages the user to review what they have learned from the incident </w:t>
      </w:r>
      <w:r w:rsidRPr="000B5402">
        <w:rPr>
          <w:rFonts w:asciiTheme="minorHAnsi" w:hAnsiTheme="minorHAnsi" w:cstheme="minorHAnsi"/>
          <w:bCs/>
          <w:sz w:val="22"/>
          <w:szCs w:val="22"/>
        </w:rPr>
        <w:t>(</w:t>
      </w:r>
      <w:r w:rsidR="00CC6666" w:rsidRPr="000B5402">
        <w:rPr>
          <w:rFonts w:asciiTheme="minorHAnsi" w:hAnsiTheme="minorHAnsi" w:cstheme="minorHAnsi"/>
          <w:bCs/>
          <w:sz w:val="22"/>
          <w:szCs w:val="22"/>
        </w:rPr>
        <w:t>The O</w:t>
      </w:r>
      <w:r w:rsidRPr="000B5402">
        <w:rPr>
          <w:rFonts w:asciiTheme="minorHAnsi" w:hAnsiTheme="minorHAnsi" w:cstheme="minorHAnsi"/>
          <w:bCs/>
          <w:sz w:val="22"/>
          <w:szCs w:val="22"/>
        </w:rPr>
        <w:t xml:space="preserve">pen </w:t>
      </w:r>
      <w:r w:rsidR="00CC6666" w:rsidRPr="000B5402">
        <w:rPr>
          <w:rFonts w:asciiTheme="minorHAnsi" w:hAnsiTheme="minorHAnsi" w:cstheme="minorHAnsi"/>
          <w:bCs/>
          <w:sz w:val="22"/>
          <w:szCs w:val="22"/>
        </w:rPr>
        <w:t>U</w:t>
      </w:r>
      <w:r w:rsidRPr="000B5402">
        <w:rPr>
          <w:rFonts w:asciiTheme="minorHAnsi" w:hAnsiTheme="minorHAnsi" w:cstheme="minorHAnsi"/>
          <w:bCs/>
          <w:sz w:val="22"/>
          <w:szCs w:val="22"/>
        </w:rPr>
        <w:t xml:space="preserve">niversity 2024) this is relatable with the NDM which encourages the user to reflect upon the experience reviewing what happened. In this incident I had arrived in line with standard response times and conducted myself in a professional manner whilst displaying a respectful </w:t>
      </w:r>
      <w:r w:rsidR="000B5A19" w:rsidRPr="000B5402">
        <w:rPr>
          <w:rFonts w:asciiTheme="minorHAnsi" w:hAnsiTheme="minorHAnsi" w:cstheme="minorHAnsi"/>
          <w:bCs/>
          <w:sz w:val="22"/>
          <w:szCs w:val="22"/>
        </w:rPr>
        <w:t>demeanour</w:t>
      </w:r>
      <w:r w:rsidRPr="000B5402">
        <w:rPr>
          <w:rFonts w:asciiTheme="minorHAnsi" w:hAnsiTheme="minorHAnsi" w:cstheme="minorHAnsi"/>
          <w:bCs/>
          <w:sz w:val="22"/>
          <w:szCs w:val="22"/>
        </w:rPr>
        <w:t xml:space="preserve"> to both parties. I worked in accordance with policing policies that state positive action must be taken in domestic related incidents</w:t>
      </w:r>
      <w:r w:rsidR="00F57498" w:rsidRPr="000B5402">
        <w:rPr>
          <w:rFonts w:asciiTheme="minorHAnsi" w:hAnsiTheme="minorHAnsi" w:cstheme="minorHAnsi"/>
          <w:bCs/>
          <w:sz w:val="22"/>
          <w:szCs w:val="22"/>
        </w:rPr>
        <w:t>, there are potential consequences of arrest including the separating of a relationship, the perpetrator retuning and causing further harm. In this scenario there was concern for the female’s vulnerability however her mother was pre notified of officer’s attendance and was on her way to act as an appropriate adult and ensure her safeguarding</w:t>
      </w:r>
      <w:r w:rsidRPr="000B5402">
        <w:rPr>
          <w:rFonts w:asciiTheme="minorHAnsi" w:hAnsiTheme="minorHAnsi" w:cstheme="minorHAnsi"/>
          <w:bCs/>
          <w:sz w:val="22"/>
          <w:szCs w:val="22"/>
        </w:rPr>
        <w:t xml:space="preserve">. I identified the vulnerability of the victim </w:t>
      </w:r>
      <w:r w:rsidR="00F57498" w:rsidRPr="000B5402">
        <w:rPr>
          <w:rFonts w:asciiTheme="minorHAnsi" w:hAnsiTheme="minorHAnsi" w:cstheme="minorHAnsi"/>
          <w:bCs/>
          <w:sz w:val="22"/>
          <w:szCs w:val="22"/>
        </w:rPr>
        <w:t xml:space="preserve">as vulnerable </w:t>
      </w:r>
      <w:r w:rsidRPr="000B5402">
        <w:rPr>
          <w:rFonts w:asciiTheme="minorHAnsi" w:hAnsiTheme="minorHAnsi" w:cstheme="minorHAnsi"/>
          <w:bCs/>
          <w:sz w:val="22"/>
          <w:szCs w:val="22"/>
        </w:rPr>
        <w:t xml:space="preserve">and obtained the appropriate support for her to enable the best understanding. </w:t>
      </w:r>
    </w:p>
    <w:p w14:paraId="5CA759A0" w14:textId="77777777" w:rsidR="009A34C3" w:rsidRPr="000B5402" w:rsidRDefault="009A34C3" w:rsidP="000B5402">
      <w:pPr>
        <w:spacing w:line="360" w:lineRule="auto"/>
        <w:ind w:right="237"/>
        <w:jc w:val="both"/>
        <w:rPr>
          <w:rFonts w:asciiTheme="minorHAnsi" w:hAnsiTheme="minorHAnsi" w:cstheme="minorHAnsi"/>
          <w:bCs/>
          <w:sz w:val="22"/>
          <w:szCs w:val="22"/>
        </w:rPr>
      </w:pPr>
    </w:p>
    <w:p w14:paraId="758D0646" w14:textId="0DF15B2A" w:rsidR="003A2A3B" w:rsidRPr="000B5402" w:rsidRDefault="009A34C3" w:rsidP="000B5402">
      <w:pPr>
        <w:pStyle w:val="muitypography-root"/>
        <w:spacing w:line="360" w:lineRule="auto"/>
        <w:rPr>
          <w:rFonts w:asciiTheme="minorHAnsi" w:hAnsiTheme="minorHAnsi" w:cstheme="minorHAnsi"/>
          <w:sz w:val="22"/>
          <w:szCs w:val="22"/>
        </w:rPr>
      </w:pPr>
      <w:r w:rsidRPr="000B5402">
        <w:rPr>
          <w:rFonts w:asciiTheme="minorHAnsi" w:hAnsiTheme="minorHAnsi" w:cstheme="minorHAnsi"/>
          <w:bCs/>
          <w:sz w:val="22"/>
          <w:szCs w:val="22"/>
        </w:rPr>
        <w:t>With in policing there is separate unit which aims to ensure the safety of those who are at potential danger of becoming a victim of various crimes including domestic violence, this unit is referred to as the Public Protection unit.  Officer</w:t>
      </w:r>
      <w:r w:rsidR="00B75D5E" w:rsidRPr="000B5402">
        <w:rPr>
          <w:rFonts w:asciiTheme="minorHAnsi" w:hAnsiTheme="minorHAnsi" w:cstheme="minorHAnsi"/>
          <w:bCs/>
          <w:sz w:val="22"/>
          <w:szCs w:val="22"/>
        </w:rPr>
        <w:t>s</w:t>
      </w:r>
      <w:r w:rsidRPr="000B5402">
        <w:rPr>
          <w:rFonts w:asciiTheme="minorHAnsi" w:hAnsiTheme="minorHAnsi" w:cstheme="minorHAnsi"/>
          <w:bCs/>
          <w:sz w:val="22"/>
          <w:szCs w:val="22"/>
        </w:rPr>
        <w:t xml:space="preserve"> submit reports to this unit who are then able to share this with partner agencies who can provide support</w:t>
      </w:r>
      <w:r w:rsidR="00CC0FBE" w:rsidRPr="000B5402">
        <w:rPr>
          <w:rFonts w:asciiTheme="minorHAnsi" w:hAnsiTheme="minorHAnsi" w:cstheme="minorHAnsi"/>
          <w:bCs/>
          <w:sz w:val="22"/>
          <w:szCs w:val="22"/>
        </w:rPr>
        <w:t xml:space="preserve"> </w:t>
      </w:r>
      <w:r w:rsidR="00C9441B" w:rsidRPr="000B5402">
        <w:rPr>
          <w:rFonts w:asciiTheme="minorHAnsi" w:hAnsiTheme="minorHAnsi" w:cstheme="minorHAnsi"/>
          <w:sz w:val="22"/>
          <w:szCs w:val="22"/>
        </w:rPr>
        <w:t>(</w:t>
      </w:r>
      <w:r w:rsidR="00CC0FBE" w:rsidRPr="000B5402">
        <w:rPr>
          <w:rFonts w:asciiTheme="minorHAnsi" w:hAnsiTheme="minorHAnsi" w:cstheme="minorHAnsi"/>
          <w:sz w:val="22"/>
          <w:szCs w:val="22"/>
        </w:rPr>
        <w:t>Inspectorate of Constabulary and Fire</w:t>
      </w:r>
      <w:r w:rsidR="00CC6666" w:rsidRPr="000B5402">
        <w:rPr>
          <w:rFonts w:asciiTheme="minorHAnsi" w:hAnsiTheme="minorHAnsi" w:cstheme="minorHAnsi"/>
          <w:sz w:val="22"/>
          <w:szCs w:val="22"/>
        </w:rPr>
        <w:t xml:space="preserve"> </w:t>
      </w:r>
      <w:r w:rsidR="00CC0FBE" w:rsidRPr="000B5402">
        <w:rPr>
          <w:rFonts w:asciiTheme="minorHAnsi" w:hAnsiTheme="minorHAnsi" w:cstheme="minorHAnsi"/>
          <w:sz w:val="22"/>
          <w:szCs w:val="22"/>
        </w:rPr>
        <w:t>Rescue Services, 2023).</w:t>
      </w:r>
      <w:r w:rsidR="00B70489" w:rsidRPr="000B5402">
        <w:rPr>
          <w:rFonts w:asciiTheme="minorHAnsi" w:hAnsiTheme="minorHAnsi" w:cstheme="minorHAnsi"/>
          <w:sz w:val="22"/>
          <w:szCs w:val="22"/>
        </w:rPr>
        <w:t xml:space="preserve"> </w:t>
      </w:r>
      <w:r w:rsidR="00135A78" w:rsidRPr="000B5402">
        <w:rPr>
          <w:rFonts w:asciiTheme="minorHAnsi" w:hAnsiTheme="minorHAnsi" w:cstheme="minorHAnsi"/>
          <w:bCs/>
          <w:sz w:val="22"/>
          <w:szCs w:val="22"/>
        </w:rPr>
        <w:t>The information</w:t>
      </w:r>
      <w:r w:rsidRPr="000B5402">
        <w:rPr>
          <w:rFonts w:asciiTheme="minorHAnsi" w:hAnsiTheme="minorHAnsi" w:cstheme="minorHAnsi"/>
          <w:bCs/>
          <w:sz w:val="22"/>
          <w:szCs w:val="22"/>
        </w:rPr>
        <w:t xml:space="preserve"> established from this incident</w:t>
      </w:r>
      <w:r w:rsidR="00135A78" w:rsidRPr="000B5402">
        <w:rPr>
          <w:rFonts w:asciiTheme="minorHAnsi" w:hAnsiTheme="minorHAnsi" w:cstheme="minorHAnsi"/>
          <w:bCs/>
          <w:sz w:val="22"/>
          <w:szCs w:val="22"/>
        </w:rPr>
        <w:t xml:space="preserve"> was then </w:t>
      </w:r>
      <w:r w:rsidR="00F57498" w:rsidRPr="000B5402">
        <w:rPr>
          <w:rFonts w:asciiTheme="minorHAnsi" w:hAnsiTheme="minorHAnsi" w:cstheme="minorHAnsi"/>
          <w:bCs/>
          <w:sz w:val="22"/>
          <w:szCs w:val="22"/>
        </w:rPr>
        <w:t xml:space="preserve">recorded and shared with the Public Protection Unit via a public protection notice this identifies the risk to a victim by a particular perpetrator recording the incident to enable it to be shared with partnership agencies who can offer support. With in the PPN section there is a series of questions relating to domestic abuse stalking </w:t>
      </w:r>
      <w:r w:rsidR="001A60BE" w:rsidRPr="000B5402">
        <w:rPr>
          <w:rFonts w:asciiTheme="minorHAnsi" w:hAnsiTheme="minorHAnsi" w:cstheme="minorHAnsi"/>
          <w:bCs/>
          <w:sz w:val="22"/>
          <w:szCs w:val="22"/>
        </w:rPr>
        <w:t>honour-based</w:t>
      </w:r>
      <w:r w:rsidR="00F57498" w:rsidRPr="000B5402">
        <w:rPr>
          <w:rFonts w:asciiTheme="minorHAnsi" w:hAnsiTheme="minorHAnsi" w:cstheme="minorHAnsi"/>
          <w:bCs/>
          <w:sz w:val="22"/>
          <w:szCs w:val="22"/>
        </w:rPr>
        <w:t xml:space="preserve"> violence</w:t>
      </w:r>
      <w:r w:rsidR="001511DB" w:rsidRPr="000B5402">
        <w:rPr>
          <w:rFonts w:asciiTheme="minorHAnsi" w:hAnsiTheme="minorHAnsi" w:cstheme="minorHAnsi"/>
          <w:bCs/>
          <w:sz w:val="22"/>
          <w:szCs w:val="22"/>
        </w:rPr>
        <w:t xml:space="preserve">, </w:t>
      </w:r>
      <w:r w:rsidR="00F57498" w:rsidRPr="000B5402">
        <w:rPr>
          <w:rFonts w:asciiTheme="minorHAnsi" w:hAnsiTheme="minorHAnsi" w:cstheme="minorHAnsi"/>
          <w:bCs/>
          <w:sz w:val="22"/>
          <w:szCs w:val="22"/>
        </w:rPr>
        <w:t>effecting as a multi-agency tool to protect victims and children</w:t>
      </w:r>
      <w:r w:rsidR="00794D29" w:rsidRPr="000B5402">
        <w:rPr>
          <w:rFonts w:asciiTheme="minorHAnsi" w:hAnsiTheme="minorHAnsi" w:cstheme="minorHAnsi"/>
          <w:bCs/>
          <w:sz w:val="22"/>
          <w:szCs w:val="22"/>
        </w:rPr>
        <w:t xml:space="preserve"> (</w:t>
      </w:r>
      <w:r w:rsidR="00794D29" w:rsidRPr="000B5402">
        <w:rPr>
          <w:rFonts w:asciiTheme="minorHAnsi" w:hAnsiTheme="minorHAnsi" w:cstheme="minorHAnsi"/>
          <w:sz w:val="22"/>
          <w:szCs w:val="22"/>
        </w:rPr>
        <w:t>Richards 2024)</w:t>
      </w:r>
      <w:r w:rsidR="00F57498" w:rsidRPr="000B5402">
        <w:rPr>
          <w:rFonts w:asciiTheme="minorHAnsi" w:hAnsiTheme="minorHAnsi" w:cstheme="minorHAnsi"/>
          <w:bCs/>
          <w:sz w:val="22"/>
          <w:szCs w:val="22"/>
        </w:rPr>
        <w:t>.</w:t>
      </w:r>
      <w:r w:rsidR="001A60BE" w:rsidRPr="000B5402">
        <w:rPr>
          <w:rFonts w:asciiTheme="minorHAnsi" w:hAnsiTheme="minorHAnsi" w:cstheme="minorHAnsi"/>
          <w:bCs/>
          <w:sz w:val="22"/>
          <w:szCs w:val="22"/>
        </w:rPr>
        <w:t xml:space="preserve"> This is not mandatory but if offered to all victims of domestic incident in this scenario DASH was refused by the victim, although the event is recorded in its entirety if DASH isn’t answered there are certain questions that can establish risk that haven’t been answered.</w:t>
      </w:r>
    </w:p>
    <w:p w14:paraId="611D6439" w14:textId="77777777" w:rsidR="00565312" w:rsidRPr="000B5402" w:rsidRDefault="00565312" w:rsidP="000B5402">
      <w:pPr>
        <w:spacing w:line="360" w:lineRule="auto"/>
        <w:ind w:right="237"/>
        <w:jc w:val="both"/>
        <w:rPr>
          <w:rFonts w:asciiTheme="minorHAnsi" w:hAnsiTheme="minorHAnsi" w:cstheme="minorHAnsi"/>
          <w:bCs/>
          <w:sz w:val="22"/>
          <w:szCs w:val="22"/>
        </w:rPr>
      </w:pPr>
    </w:p>
    <w:p w14:paraId="2EA958E5" w14:textId="4380C41C" w:rsidR="00565312" w:rsidRPr="000B5402" w:rsidRDefault="00565312"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t xml:space="preserve">The PPN also uses a threat, harm, risk, investigation, vulnerability, and engagement (THRIVE) approach. This helps identify a person’s vulnerability risk or if they are at risk of harm and </w:t>
      </w:r>
      <w:r w:rsidR="00FA41CF" w:rsidRPr="000B5402">
        <w:rPr>
          <w:rFonts w:asciiTheme="minorHAnsi" w:hAnsiTheme="minorHAnsi" w:cstheme="minorHAnsi"/>
          <w:bCs/>
          <w:sz w:val="22"/>
          <w:szCs w:val="22"/>
        </w:rPr>
        <w:t xml:space="preserve">helping to provide an </w:t>
      </w:r>
      <w:r w:rsidRPr="000B5402">
        <w:rPr>
          <w:rFonts w:asciiTheme="minorHAnsi" w:hAnsiTheme="minorHAnsi" w:cstheme="minorHAnsi"/>
          <w:bCs/>
          <w:sz w:val="22"/>
          <w:szCs w:val="22"/>
        </w:rPr>
        <w:t>understanding of a situation by providing protection and support</w:t>
      </w:r>
      <w:r w:rsidR="003474D8" w:rsidRPr="000B5402">
        <w:rPr>
          <w:rFonts w:asciiTheme="minorHAnsi" w:hAnsiTheme="minorHAnsi" w:cstheme="minorHAnsi"/>
          <w:bCs/>
          <w:sz w:val="22"/>
          <w:szCs w:val="22"/>
        </w:rPr>
        <w:t xml:space="preserve"> (</w:t>
      </w:r>
      <w:r w:rsidR="003474D8" w:rsidRPr="000B5402">
        <w:rPr>
          <w:rFonts w:asciiTheme="minorHAnsi" w:hAnsiTheme="minorHAnsi" w:cstheme="minorHAnsi"/>
          <w:sz w:val="22"/>
          <w:szCs w:val="22"/>
        </w:rPr>
        <w:t>College of Policing 2021)</w:t>
      </w:r>
      <w:r w:rsidRPr="000B5402">
        <w:rPr>
          <w:rFonts w:asciiTheme="minorHAnsi" w:hAnsiTheme="minorHAnsi" w:cstheme="minorHAnsi"/>
          <w:bCs/>
          <w:sz w:val="22"/>
          <w:szCs w:val="22"/>
        </w:rPr>
        <w:t xml:space="preserve">. In this scenario the female was </w:t>
      </w:r>
      <w:r w:rsidR="00A22FFB" w:rsidRPr="000B5402">
        <w:rPr>
          <w:rFonts w:asciiTheme="minorHAnsi" w:hAnsiTheme="minorHAnsi" w:cstheme="minorHAnsi"/>
          <w:bCs/>
          <w:sz w:val="22"/>
          <w:szCs w:val="22"/>
        </w:rPr>
        <w:t>vulnerable and unable to protect herself from harm</w:t>
      </w:r>
      <w:r w:rsidRPr="000B5402">
        <w:rPr>
          <w:rFonts w:asciiTheme="minorHAnsi" w:hAnsiTheme="minorHAnsi" w:cstheme="minorHAnsi"/>
          <w:bCs/>
          <w:sz w:val="22"/>
          <w:szCs w:val="22"/>
        </w:rPr>
        <w:t xml:space="preserve"> as she had a disability</w:t>
      </w:r>
      <w:r w:rsidR="00FA41CF" w:rsidRPr="000B5402">
        <w:rPr>
          <w:rFonts w:asciiTheme="minorHAnsi" w:hAnsiTheme="minorHAnsi" w:cstheme="minorHAnsi"/>
          <w:bCs/>
          <w:sz w:val="22"/>
          <w:szCs w:val="22"/>
        </w:rPr>
        <w:t xml:space="preserve"> and required the help of her mother to aid understanding</w:t>
      </w:r>
      <w:r w:rsidRPr="000B5402">
        <w:rPr>
          <w:rFonts w:asciiTheme="minorHAnsi" w:hAnsiTheme="minorHAnsi" w:cstheme="minorHAnsi"/>
          <w:bCs/>
          <w:sz w:val="22"/>
          <w:szCs w:val="22"/>
        </w:rPr>
        <w:t>.</w:t>
      </w:r>
      <w:r w:rsidR="00A22FFB" w:rsidRPr="000B5402">
        <w:rPr>
          <w:rFonts w:asciiTheme="minorHAnsi" w:hAnsiTheme="minorHAnsi" w:cstheme="minorHAnsi"/>
          <w:bCs/>
          <w:sz w:val="22"/>
          <w:szCs w:val="22"/>
        </w:rPr>
        <w:t xml:space="preserve"> The THRIVE model identifies four steps to be followed that will aid</w:t>
      </w:r>
      <w:r w:rsidR="00FA41CF" w:rsidRPr="000B5402">
        <w:rPr>
          <w:rFonts w:asciiTheme="minorHAnsi" w:hAnsiTheme="minorHAnsi" w:cstheme="minorHAnsi"/>
          <w:bCs/>
          <w:sz w:val="22"/>
          <w:szCs w:val="22"/>
        </w:rPr>
        <w:t xml:space="preserve"> understanding.</w:t>
      </w:r>
      <w:r w:rsidR="00A22FFB" w:rsidRPr="000B5402">
        <w:rPr>
          <w:rFonts w:asciiTheme="minorHAnsi" w:hAnsiTheme="minorHAnsi" w:cstheme="minorHAnsi"/>
          <w:bCs/>
          <w:sz w:val="22"/>
          <w:szCs w:val="22"/>
        </w:rPr>
        <w:t xml:space="preserve">  A person’s vulnerability needs to be identified, and understanding how these vulnerabilities could expose the individual to the risk of harm and assess the level of harm or risk they are potentially susceptible to. The last step is to </w:t>
      </w:r>
      <w:r w:rsidR="00A22FFB" w:rsidRPr="000B5402">
        <w:rPr>
          <w:rFonts w:asciiTheme="minorHAnsi" w:hAnsiTheme="minorHAnsi" w:cstheme="minorHAnsi"/>
          <w:bCs/>
          <w:sz w:val="22"/>
          <w:szCs w:val="22"/>
        </w:rPr>
        <w:lastRenderedPageBreak/>
        <w:t>take action that is in proportion to the incident and provide support and involve partner agencies where required</w:t>
      </w:r>
      <w:r w:rsidR="00FA41CF" w:rsidRPr="000B5402">
        <w:rPr>
          <w:rFonts w:asciiTheme="minorHAnsi" w:hAnsiTheme="minorHAnsi" w:cstheme="minorHAnsi"/>
          <w:bCs/>
          <w:sz w:val="22"/>
          <w:szCs w:val="22"/>
        </w:rPr>
        <w:t xml:space="preserve"> (</w:t>
      </w:r>
      <w:r w:rsidR="00FA41CF" w:rsidRPr="000B5402">
        <w:rPr>
          <w:rFonts w:asciiTheme="minorHAnsi" w:hAnsiTheme="minorHAnsi" w:cstheme="minorHAnsi"/>
          <w:sz w:val="22"/>
          <w:szCs w:val="22"/>
        </w:rPr>
        <w:t>College of Policing 2021)</w:t>
      </w:r>
      <w:r w:rsidR="00FA41CF" w:rsidRPr="000B5402">
        <w:rPr>
          <w:rFonts w:asciiTheme="minorHAnsi" w:hAnsiTheme="minorHAnsi" w:cstheme="minorHAnsi"/>
          <w:bCs/>
          <w:sz w:val="22"/>
          <w:szCs w:val="22"/>
        </w:rPr>
        <w:t>.</w:t>
      </w:r>
    </w:p>
    <w:p w14:paraId="69739D06" w14:textId="77777777" w:rsidR="000B5A19" w:rsidRPr="000B5402" w:rsidRDefault="000B5A19" w:rsidP="000B5402">
      <w:pPr>
        <w:spacing w:line="360" w:lineRule="auto"/>
        <w:ind w:right="237"/>
        <w:jc w:val="both"/>
        <w:rPr>
          <w:rFonts w:asciiTheme="minorHAnsi" w:hAnsiTheme="minorHAnsi" w:cstheme="minorHAnsi"/>
          <w:bCs/>
          <w:sz w:val="22"/>
          <w:szCs w:val="22"/>
        </w:rPr>
      </w:pPr>
    </w:p>
    <w:p w14:paraId="443B6AFA" w14:textId="513B709A" w:rsidR="000B5A19" w:rsidRPr="000B5402" w:rsidRDefault="000B5A19"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t xml:space="preserve">Further information relating to this was recorded on the police system where updates of each call are located. On this log I noted down the context of the call and the facts that had been established including the accounts of parties involved. I also conducted a domestic abuse action </w:t>
      </w:r>
      <w:r w:rsidR="00565312" w:rsidRPr="000B5402">
        <w:rPr>
          <w:rFonts w:asciiTheme="minorHAnsi" w:hAnsiTheme="minorHAnsi" w:cstheme="minorHAnsi"/>
          <w:bCs/>
          <w:sz w:val="22"/>
          <w:szCs w:val="22"/>
        </w:rPr>
        <w:t xml:space="preserve">plan; </w:t>
      </w:r>
      <w:r w:rsidRPr="000B5402">
        <w:rPr>
          <w:rFonts w:asciiTheme="minorHAnsi" w:hAnsiTheme="minorHAnsi" w:cstheme="minorHAnsi"/>
          <w:bCs/>
          <w:sz w:val="22"/>
          <w:szCs w:val="22"/>
        </w:rPr>
        <w:t>th</w:t>
      </w:r>
      <w:r w:rsidR="00565312" w:rsidRPr="000B5402">
        <w:rPr>
          <w:rFonts w:asciiTheme="minorHAnsi" w:hAnsiTheme="minorHAnsi" w:cstheme="minorHAnsi"/>
          <w:bCs/>
          <w:sz w:val="22"/>
          <w:szCs w:val="22"/>
        </w:rPr>
        <w:t>is</w:t>
      </w:r>
      <w:r w:rsidRPr="000B5402">
        <w:rPr>
          <w:rFonts w:asciiTheme="minorHAnsi" w:hAnsiTheme="minorHAnsi" w:cstheme="minorHAnsi"/>
          <w:bCs/>
          <w:sz w:val="22"/>
          <w:szCs w:val="22"/>
        </w:rPr>
        <w:t xml:space="preserve"> populates lines of enquiries for officers to follow to ensure a thorough investigation </w:t>
      </w:r>
      <w:r w:rsidR="009C0CFE" w:rsidRPr="000B5402">
        <w:rPr>
          <w:rFonts w:asciiTheme="minorHAnsi" w:hAnsiTheme="minorHAnsi" w:cstheme="minorHAnsi"/>
          <w:bCs/>
          <w:sz w:val="22"/>
          <w:szCs w:val="22"/>
        </w:rPr>
        <w:t xml:space="preserve">(College of Policing 2015). </w:t>
      </w:r>
      <w:r w:rsidRPr="000B5402">
        <w:rPr>
          <w:rFonts w:asciiTheme="minorHAnsi" w:hAnsiTheme="minorHAnsi" w:cstheme="minorHAnsi"/>
          <w:bCs/>
          <w:sz w:val="22"/>
          <w:szCs w:val="22"/>
        </w:rPr>
        <w:t xml:space="preserve">This enables any other officers who may be dealing with case after first contact to </w:t>
      </w:r>
      <w:r w:rsidR="009C0CFE" w:rsidRPr="000B5402">
        <w:rPr>
          <w:rFonts w:asciiTheme="minorHAnsi" w:hAnsiTheme="minorHAnsi" w:cstheme="minorHAnsi"/>
          <w:bCs/>
          <w:sz w:val="22"/>
          <w:szCs w:val="22"/>
        </w:rPr>
        <w:t>understand</w:t>
      </w:r>
      <w:r w:rsidRPr="000B5402">
        <w:rPr>
          <w:rFonts w:asciiTheme="minorHAnsi" w:hAnsiTheme="minorHAnsi" w:cstheme="minorHAnsi"/>
          <w:bCs/>
          <w:sz w:val="22"/>
          <w:szCs w:val="22"/>
        </w:rPr>
        <w:t xml:space="preserve"> the situation and record their actions. </w:t>
      </w:r>
    </w:p>
    <w:p w14:paraId="5347BE1A" w14:textId="77777777" w:rsidR="001A60BE" w:rsidRPr="000B5402" w:rsidRDefault="001A60BE" w:rsidP="000B5402">
      <w:pPr>
        <w:spacing w:line="360" w:lineRule="auto"/>
        <w:ind w:right="237"/>
        <w:jc w:val="both"/>
        <w:rPr>
          <w:rFonts w:asciiTheme="minorHAnsi" w:hAnsiTheme="minorHAnsi" w:cstheme="minorHAnsi"/>
          <w:bCs/>
          <w:sz w:val="22"/>
          <w:szCs w:val="22"/>
        </w:rPr>
      </w:pPr>
    </w:p>
    <w:p w14:paraId="0AC7E02F" w14:textId="451D5BC3" w:rsidR="001A60BE" w:rsidRPr="000B5402" w:rsidRDefault="001A60BE"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t xml:space="preserve">As victims of domestic related incidents are vulnerable, </w:t>
      </w:r>
      <w:r w:rsidR="00DE447B" w:rsidRPr="000B5402">
        <w:rPr>
          <w:rFonts w:asciiTheme="minorHAnsi" w:hAnsiTheme="minorHAnsi" w:cstheme="minorHAnsi"/>
          <w:bCs/>
          <w:sz w:val="22"/>
          <w:szCs w:val="22"/>
        </w:rPr>
        <w:t>it’s</w:t>
      </w:r>
      <w:r w:rsidRPr="000B5402">
        <w:rPr>
          <w:rFonts w:asciiTheme="minorHAnsi" w:hAnsiTheme="minorHAnsi" w:cstheme="minorHAnsi"/>
          <w:bCs/>
          <w:sz w:val="22"/>
          <w:szCs w:val="22"/>
        </w:rPr>
        <w:t xml:space="preserve"> important that post arrest safeguarding is also considered</w:t>
      </w:r>
      <w:r w:rsidR="00AE1A32" w:rsidRPr="000B5402">
        <w:rPr>
          <w:rFonts w:asciiTheme="minorHAnsi" w:hAnsiTheme="minorHAnsi" w:cstheme="minorHAnsi"/>
          <w:bCs/>
          <w:sz w:val="22"/>
          <w:szCs w:val="22"/>
        </w:rPr>
        <w:t xml:space="preserve"> to ensure their future safety and protect from re offenders</w:t>
      </w:r>
      <w:r w:rsidR="00C9441B" w:rsidRPr="000B5402">
        <w:rPr>
          <w:rFonts w:asciiTheme="minorHAnsi" w:hAnsiTheme="minorHAnsi" w:cstheme="minorHAnsi"/>
          <w:bCs/>
          <w:sz w:val="22"/>
          <w:szCs w:val="22"/>
        </w:rPr>
        <w:t xml:space="preserve"> (Humphreys &amp; Stanley 2006). </w:t>
      </w:r>
      <w:r w:rsidRPr="000B5402">
        <w:rPr>
          <w:rFonts w:asciiTheme="minorHAnsi" w:hAnsiTheme="minorHAnsi" w:cstheme="minorHAnsi"/>
          <w:bCs/>
          <w:sz w:val="22"/>
          <w:szCs w:val="22"/>
        </w:rPr>
        <w:t>In this situation the matter was difficult as the victim was unable to fully care for herself and needed a career</w:t>
      </w:r>
      <w:r w:rsidR="00794D29" w:rsidRPr="000B5402">
        <w:rPr>
          <w:rFonts w:asciiTheme="minorHAnsi" w:hAnsiTheme="minorHAnsi" w:cstheme="minorHAnsi"/>
          <w:bCs/>
          <w:sz w:val="22"/>
          <w:szCs w:val="22"/>
        </w:rPr>
        <w:t xml:space="preserve">. Fortunately, her mother took care of her. Once the partner was released there was the potential he may return to the property, to mitigate this bail conditions were in place for him not to attend the address or </w:t>
      </w:r>
      <w:r w:rsidR="002317CA" w:rsidRPr="000B5402">
        <w:rPr>
          <w:rFonts w:asciiTheme="minorHAnsi" w:hAnsiTheme="minorHAnsi" w:cstheme="minorHAnsi"/>
          <w:bCs/>
          <w:sz w:val="22"/>
          <w:szCs w:val="22"/>
        </w:rPr>
        <w:t>contact</w:t>
      </w:r>
      <w:r w:rsidR="00794D29" w:rsidRPr="000B5402">
        <w:rPr>
          <w:rFonts w:asciiTheme="minorHAnsi" w:hAnsiTheme="minorHAnsi" w:cstheme="minorHAnsi"/>
          <w:bCs/>
          <w:sz w:val="22"/>
          <w:szCs w:val="22"/>
        </w:rPr>
        <w:t xml:space="preserve"> </w:t>
      </w:r>
      <w:r w:rsidR="002317CA" w:rsidRPr="000B5402">
        <w:rPr>
          <w:rFonts w:asciiTheme="minorHAnsi" w:hAnsiTheme="minorHAnsi" w:cstheme="minorHAnsi"/>
          <w:bCs/>
          <w:sz w:val="22"/>
          <w:szCs w:val="22"/>
        </w:rPr>
        <w:t xml:space="preserve">the </w:t>
      </w:r>
      <w:r w:rsidR="00794D29" w:rsidRPr="000B5402">
        <w:rPr>
          <w:rFonts w:asciiTheme="minorHAnsi" w:hAnsiTheme="minorHAnsi" w:cstheme="minorHAnsi"/>
          <w:bCs/>
          <w:sz w:val="22"/>
          <w:szCs w:val="22"/>
        </w:rPr>
        <w:t>victim directly or in directly this was put in place to protect her from and repercussions</w:t>
      </w:r>
      <w:r w:rsidR="00717A42" w:rsidRPr="000B5402">
        <w:rPr>
          <w:rFonts w:asciiTheme="minorHAnsi" w:hAnsiTheme="minorHAnsi" w:cstheme="minorHAnsi"/>
          <w:bCs/>
          <w:sz w:val="22"/>
          <w:szCs w:val="22"/>
        </w:rPr>
        <w:t xml:space="preserve"> (Hammer et al 1999).</w:t>
      </w:r>
    </w:p>
    <w:p w14:paraId="3E335C60" w14:textId="77777777" w:rsidR="002317CA" w:rsidRPr="000B5402" w:rsidRDefault="002317CA" w:rsidP="000B5402">
      <w:pPr>
        <w:spacing w:line="360" w:lineRule="auto"/>
        <w:ind w:right="237"/>
        <w:jc w:val="both"/>
        <w:rPr>
          <w:rFonts w:asciiTheme="minorHAnsi" w:hAnsiTheme="minorHAnsi" w:cstheme="minorHAnsi"/>
          <w:bCs/>
          <w:sz w:val="22"/>
          <w:szCs w:val="22"/>
        </w:rPr>
      </w:pPr>
    </w:p>
    <w:p w14:paraId="629658C6" w14:textId="3D46B399" w:rsidR="002317CA" w:rsidRPr="000B5402" w:rsidRDefault="00893404" w:rsidP="000B5402">
      <w:pPr>
        <w:spacing w:line="360" w:lineRule="auto"/>
        <w:ind w:right="237"/>
        <w:jc w:val="both"/>
        <w:rPr>
          <w:rFonts w:asciiTheme="minorHAnsi" w:hAnsiTheme="minorHAnsi" w:cstheme="minorHAnsi"/>
          <w:bCs/>
          <w:sz w:val="22"/>
          <w:szCs w:val="22"/>
        </w:rPr>
      </w:pPr>
      <w:r w:rsidRPr="000B5402">
        <w:rPr>
          <w:rFonts w:asciiTheme="minorHAnsi" w:hAnsiTheme="minorHAnsi" w:cstheme="minorHAnsi"/>
          <w:bCs/>
          <w:sz w:val="22"/>
          <w:szCs w:val="22"/>
        </w:rPr>
        <w:t>In conclusion the successful resolution of this domestic incident highlights the effective application of the NDM, by adhering to its principles I was able to assess the situation comprehensively and make informed decisions and implement appropriate actions</w:t>
      </w:r>
      <w:r w:rsidR="006F667C" w:rsidRPr="000B5402">
        <w:rPr>
          <w:rFonts w:asciiTheme="minorHAnsi" w:hAnsiTheme="minorHAnsi" w:cstheme="minorHAnsi"/>
          <w:bCs/>
          <w:sz w:val="22"/>
          <w:szCs w:val="22"/>
        </w:rPr>
        <w:t xml:space="preserve"> while establishing the vulnerability of those involved</w:t>
      </w:r>
      <w:r w:rsidRPr="000B5402">
        <w:rPr>
          <w:rFonts w:asciiTheme="minorHAnsi" w:hAnsiTheme="minorHAnsi" w:cstheme="minorHAnsi"/>
          <w:bCs/>
          <w:sz w:val="22"/>
          <w:szCs w:val="22"/>
        </w:rPr>
        <w:t xml:space="preserve">. Furthermore, this enabled sharing of information to partner agencies providing a crucial role in ensuring a coordinated and efficient response. This collaborative approach not only resolved the incident swiftly but also reinforced the importance of multi-agency communication </w:t>
      </w:r>
      <w:r w:rsidR="002B6F8D" w:rsidRPr="000B5402">
        <w:rPr>
          <w:rFonts w:asciiTheme="minorHAnsi" w:hAnsiTheme="minorHAnsi" w:cstheme="minorHAnsi"/>
          <w:bCs/>
          <w:sz w:val="22"/>
          <w:szCs w:val="22"/>
        </w:rPr>
        <w:t>and</w:t>
      </w:r>
      <w:r w:rsidRPr="000B5402">
        <w:rPr>
          <w:rFonts w:asciiTheme="minorHAnsi" w:hAnsiTheme="minorHAnsi" w:cstheme="minorHAnsi"/>
          <w:bCs/>
          <w:sz w:val="22"/>
          <w:szCs w:val="22"/>
        </w:rPr>
        <w:t xml:space="preserve"> cooperation in maintaining safety. </w:t>
      </w:r>
      <w:r w:rsidR="00EC716D" w:rsidRPr="000B5402">
        <w:rPr>
          <w:rFonts w:asciiTheme="minorHAnsi" w:hAnsiTheme="minorHAnsi" w:cstheme="minorHAnsi"/>
          <w:bCs/>
          <w:sz w:val="22"/>
          <w:szCs w:val="22"/>
        </w:rPr>
        <w:t xml:space="preserve">I evaluated the situation </w:t>
      </w:r>
      <w:r w:rsidR="002B6F8D" w:rsidRPr="000B5402">
        <w:rPr>
          <w:rFonts w:asciiTheme="minorHAnsi" w:hAnsiTheme="minorHAnsi" w:cstheme="minorHAnsi"/>
          <w:bCs/>
          <w:sz w:val="22"/>
          <w:szCs w:val="22"/>
        </w:rPr>
        <w:t>identifying</w:t>
      </w:r>
      <w:r w:rsidR="00EC716D" w:rsidRPr="000B5402">
        <w:rPr>
          <w:rFonts w:asciiTheme="minorHAnsi" w:hAnsiTheme="minorHAnsi" w:cstheme="minorHAnsi"/>
          <w:bCs/>
          <w:sz w:val="22"/>
          <w:szCs w:val="22"/>
        </w:rPr>
        <w:t xml:space="preserve"> potential hazards and considering the impact of actions taken. I ensured the </w:t>
      </w:r>
      <w:r w:rsidR="002B6F8D" w:rsidRPr="000B5402">
        <w:rPr>
          <w:rFonts w:asciiTheme="minorHAnsi" w:hAnsiTheme="minorHAnsi" w:cstheme="minorHAnsi"/>
          <w:bCs/>
          <w:sz w:val="22"/>
          <w:szCs w:val="22"/>
        </w:rPr>
        <w:t>response</w:t>
      </w:r>
      <w:r w:rsidR="00EC716D" w:rsidRPr="000B5402">
        <w:rPr>
          <w:rFonts w:asciiTheme="minorHAnsi" w:hAnsiTheme="minorHAnsi" w:cstheme="minorHAnsi"/>
          <w:bCs/>
          <w:sz w:val="22"/>
          <w:szCs w:val="22"/>
        </w:rPr>
        <w:t xml:space="preserve"> I chose </w:t>
      </w:r>
      <w:r w:rsidR="002B6F8D" w:rsidRPr="000B5402">
        <w:rPr>
          <w:rFonts w:asciiTheme="minorHAnsi" w:hAnsiTheme="minorHAnsi" w:cstheme="minorHAnsi"/>
          <w:bCs/>
          <w:sz w:val="22"/>
          <w:szCs w:val="22"/>
        </w:rPr>
        <w:t>minimised harm and maximized safety for all involved parties. A methodical approach enabled me to make</w:t>
      </w:r>
      <w:r w:rsidR="00C72D28" w:rsidRPr="000B5402">
        <w:rPr>
          <w:rFonts w:asciiTheme="minorHAnsi" w:hAnsiTheme="minorHAnsi" w:cstheme="minorHAnsi"/>
          <w:bCs/>
          <w:sz w:val="22"/>
          <w:szCs w:val="22"/>
        </w:rPr>
        <w:t xml:space="preserve"> a balanced </w:t>
      </w:r>
      <w:r w:rsidR="002B6F8D" w:rsidRPr="000B5402">
        <w:rPr>
          <w:rFonts w:asciiTheme="minorHAnsi" w:hAnsiTheme="minorHAnsi" w:cstheme="minorHAnsi"/>
          <w:bCs/>
          <w:sz w:val="22"/>
          <w:szCs w:val="22"/>
        </w:rPr>
        <w:t xml:space="preserve">decision that addressed the immediate concerns whilst also considering long term implications, ultimately leading to a successful and controlled resolution to the incident. </w:t>
      </w:r>
    </w:p>
    <w:p w14:paraId="4BDFF72B" w14:textId="77777777" w:rsidR="00794D29" w:rsidRPr="00A545B0" w:rsidRDefault="00794D29" w:rsidP="005F285E">
      <w:pPr>
        <w:spacing w:line="276" w:lineRule="auto"/>
        <w:ind w:right="237"/>
        <w:jc w:val="both"/>
        <w:rPr>
          <w:rFonts w:asciiTheme="minorHAnsi" w:hAnsiTheme="minorHAnsi" w:cstheme="minorHAnsi"/>
          <w:bCs/>
          <w:sz w:val="22"/>
          <w:szCs w:val="22"/>
        </w:rPr>
      </w:pPr>
    </w:p>
    <w:p w14:paraId="4F91B7FC" w14:textId="77777777" w:rsidR="003A2A3B" w:rsidRPr="00A545B0" w:rsidRDefault="003A2A3B" w:rsidP="005F285E">
      <w:pPr>
        <w:spacing w:line="276" w:lineRule="auto"/>
        <w:ind w:right="237"/>
        <w:jc w:val="both"/>
        <w:rPr>
          <w:rFonts w:asciiTheme="minorHAnsi" w:hAnsiTheme="minorHAnsi" w:cstheme="minorHAnsi"/>
          <w:bCs/>
          <w:sz w:val="22"/>
          <w:szCs w:val="22"/>
        </w:rPr>
      </w:pPr>
    </w:p>
    <w:p w14:paraId="79C6F38B" w14:textId="4ED853BB" w:rsidR="00AA666E" w:rsidRPr="00A545B0" w:rsidRDefault="002046AE" w:rsidP="005F285E">
      <w:pPr>
        <w:spacing w:line="276" w:lineRule="auto"/>
        <w:ind w:right="237"/>
        <w:jc w:val="both"/>
        <w:rPr>
          <w:rFonts w:asciiTheme="minorHAnsi" w:hAnsiTheme="minorHAnsi" w:cstheme="minorHAnsi"/>
          <w:sz w:val="22"/>
          <w:szCs w:val="22"/>
        </w:rPr>
      </w:pPr>
      <w:r w:rsidRPr="00A545B0">
        <w:rPr>
          <w:rFonts w:asciiTheme="minorHAnsi" w:hAnsiTheme="minorHAnsi" w:cstheme="minorHAnsi"/>
          <w:sz w:val="22"/>
          <w:szCs w:val="22"/>
        </w:rPr>
        <w:t>Word count - 1</w:t>
      </w:r>
      <w:r w:rsidR="00D50777">
        <w:rPr>
          <w:rFonts w:asciiTheme="minorHAnsi" w:hAnsiTheme="minorHAnsi" w:cstheme="minorHAnsi"/>
          <w:sz w:val="22"/>
          <w:szCs w:val="22"/>
        </w:rPr>
        <w:t>9</w:t>
      </w:r>
      <w:r w:rsidR="007C66BC">
        <w:rPr>
          <w:rFonts w:asciiTheme="minorHAnsi" w:hAnsiTheme="minorHAnsi" w:cstheme="minorHAnsi"/>
          <w:sz w:val="22"/>
          <w:szCs w:val="22"/>
        </w:rPr>
        <w:t>14</w:t>
      </w:r>
    </w:p>
    <w:p w14:paraId="607A0D29" w14:textId="77777777" w:rsidR="00AA666E" w:rsidRPr="00A545B0" w:rsidRDefault="00AA666E" w:rsidP="005F285E">
      <w:pPr>
        <w:spacing w:line="276" w:lineRule="auto"/>
        <w:ind w:right="237"/>
        <w:jc w:val="both"/>
        <w:rPr>
          <w:rFonts w:asciiTheme="minorHAnsi" w:hAnsiTheme="minorHAnsi" w:cstheme="minorHAnsi"/>
          <w:sz w:val="22"/>
          <w:szCs w:val="22"/>
        </w:rPr>
      </w:pPr>
    </w:p>
    <w:p w14:paraId="4557CCDD" w14:textId="77777777" w:rsidR="008B28E7" w:rsidRPr="00A545B0" w:rsidRDefault="008B28E7" w:rsidP="00340E9A">
      <w:pPr>
        <w:ind w:right="237"/>
        <w:jc w:val="both"/>
        <w:rPr>
          <w:rFonts w:asciiTheme="minorHAnsi" w:hAnsiTheme="minorHAnsi" w:cstheme="minorHAnsi"/>
          <w:sz w:val="22"/>
          <w:szCs w:val="22"/>
        </w:rPr>
      </w:pPr>
    </w:p>
    <w:p w14:paraId="545B147F" w14:textId="77777777" w:rsidR="008B28E7" w:rsidRPr="00A545B0" w:rsidRDefault="008B28E7" w:rsidP="00340E9A">
      <w:pPr>
        <w:ind w:right="237"/>
        <w:jc w:val="both"/>
        <w:rPr>
          <w:rFonts w:asciiTheme="minorHAnsi" w:hAnsiTheme="minorHAnsi" w:cstheme="minorHAnsi"/>
          <w:sz w:val="22"/>
          <w:szCs w:val="22"/>
        </w:rPr>
      </w:pPr>
    </w:p>
    <w:p w14:paraId="452E40A6" w14:textId="77777777" w:rsidR="008B28E7" w:rsidRPr="00A545B0" w:rsidRDefault="008B28E7" w:rsidP="00340E9A">
      <w:pPr>
        <w:ind w:right="237"/>
        <w:jc w:val="both"/>
        <w:rPr>
          <w:rFonts w:asciiTheme="minorHAnsi" w:hAnsiTheme="minorHAnsi" w:cstheme="minorHAnsi"/>
          <w:sz w:val="22"/>
          <w:szCs w:val="22"/>
        </w:rPr>
      </w:pPr>
    </w:p>
    <w:p w14:paraId="1A730B74" w14:textId="77777777" w:rsidR="008B28E7" w:rsidRPr="00A545B0" w:rsidRDefault="008B28E7" w:rsidP="00340E9A">
      <w:pPr>
        <w:ind w:right="237"/>
        <w:jc w:val="both"/>
        <w:rPr>
          <w:rFonts w:asciiTheme="minorHAnsi" w:hAnsiTheme="minorHAnsi" w:cstheme="minorHAnsi"/>
          <w:sz w:val="22"/>
          <w:szCs w:val="22"/>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7A5E55" w:rsidRDefault="00025650" w:rsidP="007A5E55">
      <w:pPr>
        <w:spacing w:line="360" w:lineRule="auto"/>
        <w:ind w:right="237"/>
        <w:jc w:val="both"/>
        <w:rPr>
          <w:rFonts w:asciiTheme="minorHAnsi" w:hAnsiTheme="minorHAnsi" w:cstheme="minorHAnsi"/>
          <w:sz w:val="24"/>
          <w:szCs w:val="24"/>
        </w:rPr>
      </w:pPr>
    </w:p>
    <w:p w14:paraId="108CEF4A" w14:textId="056A1E28" w:rsidR="00254E9E" w:rsidRPr="00F7799C" w:rsidRDefault="00254E9E" w:rsidP="00F7799C">
      <w:pPr>
        <w:overflowPunct/>
        <w:autoSpaceDE/>
        <w:autoSpaceDN/>
        <w:adjustRightInd/>
        <w:spacing w:line="360" w:lineRule="auto"/>
        <w:textAlignment w:val="auto"/>
        <w:rPr>
          <w:rFonts w:asciiTheme="minorHAnsi" w:hAnsiTheme="minorHAnsi" w:cstheme="minorHAnsi"/>
          <w:color w:val="auto"/>
          <w:sz w:val="24"/>
          <w:szCs w:val="24"/>
        </w:rPr>
      </w:pPr>
      <w:r w:rsidRPr="00F7799C">
        <w:rPr>
          <w:rFonts w:asciiTheme="minorHAnsi" w:hAnsiTheme="minorHAnsi" w:cstheme="minorHAnsi"/>
          <w:sz w:val="22"/>
          <w:szCs w:val="22"/>
        </w:rPr>
        <w:t xml:space="preserve">As a response officer for South Wales </w:t>
      </w:r>
      <w:r w:rsidR="00E27419" w:rsidRPr="00F7799C">
        <w:rPr>
          <w:rFonts w:asciiTheme="minorHAnsi" w:hAnsiTheme="minorHAnsi" w:cstheme="minorHAnsi"/>
          <w:sz w:val="22"/>
          <w:szCs w:val="22"/>
        </w:rPr>
        <w:t>Police,</w:t>
      </w:r>
      <w:r w:rsidRPr="00F7799C">
        <w:rPr>
          <w:rFonts w:asciiTheme="minorHAnsi" w:hAnsiTheme="minorHAnsi" w:cstheme="minorHAnsi"/>
          <w:sz w:val="22"/>
          <w:szCs w:val="22"/>
        </w:rPr>
        <w:t xml:space="preserve"> </w:t>
      </w:r>
      <w:r w:rsidR="002317CA" w:rsidRPr="00F7799C">
        <w:rPr>
          <w:rFonts w:asciiTheme="minorHAnsi" w:hAnsiTheme="minorHAnsi" w:cstheme="minorHAnsi"/>
          <w:sz w:val="22"/>
          <w:szCs w:val="22"/>
        </w:rPr>
        <w:t>it’s</w:t>
      </w:r>
      <w:r w:rsidRPr="00F7799C">
        <w:rPr>
          <w:rFonts w:asciiTheme="minorHAnsi" w:hAnsiTheme="minorHAnsi" w:cstheme="minorHAnsi"/>
          <w:sz w:val="22"/>
          <w:szCs w:val="22"/>
        </w:rPr>
        <w:t xml:space="preserve"> imperative that the </w:t>
      </w:r>
      <w:r w:rsidR="003C76D6" w:rsidRPr="00F7799C">
        <w:rPr>
          <w:rFonts w:asciiTheme="minorHAnsi" w:hAnsiTheme="minorHAnsi" w:cstheme="minorHAnsi"/>
          <w:sz w:val="22"/>
          <w:szCs w:val="22"/>
        </w:rPr>
        <w:t>constable</w:t>
      </w:r>
      <w:r w:rsidRPr="00F7799C">
        <w:rPr>
          <w:rFonts w:asciiTheme="minorHAnsi" w:hAnsiTheme="minorHAnsi" w:cstheme="minorHAnsi"/>
          <w:sz w:val="22"/>
          <w:szCs w:val="22"/>
        </w:rPr>
        <w:t xml:space="preserve"> possesses the ability to work diligently and effectively with a team as well as on their own. This essay will be exploring theories </w:t>
      </w:r>
      <w:r w:rsidR="0068112A" w:rsidRPr="00F7799C">
        <w:rPr>
          <w:rFonts w:asciiTheme="minorHAnsi" w:hAnsiTheme="minorHAnsi" w:cstheme="minorHAnsi"/>
          <w:sz w:val="22"/>
          <w:szCs w:val="22"/>
        </w:rPr>
        <w:t xml:space="preserve">surrounding team cohesion and </w:t>
      </w:r>
      <w:r w:rsidRPr="00F7799C">
        <w:rPr>
          <w:rFonts w:asciiTheme="minorHAnsi" w:hAnsiTheme="minorHAnsi" w:cstheme="minorHAnsi"/>
          <w:sz w:val="22"/>
          <w:szCs w:val="22"/>
        </w:rPr>
        <w:t xml:space="preserve">teamwork </w:t>
      </w:r>
      <w:r w:rsidR="00455859" w:rsidRPr="00F7799C">
        <w:rPr>
          <w:rFonts w:asciiTheme="minorHAnsi" w:hAnsiTheme="minorHAnsi" w:cstheme="minorHAnsi"/>
          <w:sz w:val="22"/>
          <w:szCs w:val="22"/>
        </w:rPr>
        <w:t>mainly</w:t>
      </w:r>
      <w:r w:rsidR="0068112A" w:rsidRPr="00F7799C">
        <w:rPr>
          <w:rFonts w:asciiTheme="minorHAnsi" w:hAnsiTheme="minorHAnsi" w:cstheme="minorHAnsi"/>
          <w:sz w:val="22"/>
          <w:szCs w:val="22"/>
        </w:rPr>
        <w:t xml:space="preserve"> referring to </w:t>
      </w:r>
      <w:proofErr w:type="spellStart"/>
      <w:r w:rsidR="0068112A" w:rsidRPr="00F7799C">
        <w:rPr>
          <w:rFonts w:asciiTheme="minorHAnsi" w:hAnsiTheme="minorHAnsi" w:cstheme="minorHAnsi"/>
          <w:sz w:val="22"/>
          <w:szCs w:val="22"/>
        </w:rPr>
        <w:t>Beckhards</w:t>
      </w:r>
      <w:proofErr w:type="spellEnd"/>
      <w:r w:rsidR="00F34B2B" w:rsidRPr="00F7799C">
        <w:rPr>
          <w:rFonts w:asciiTheme="minorHAnsi" w:hAnsiTheme="minorHAnsi" w:cstheme="minorHAnsi"/>
          <w:sz w:val="22"/>
          <w:szCs w:val="22"/>
        </w:rPr>
        <w:t xml:space="preserve"> GRIP model</w:t>
      </w:r>
      <w:r w:rsidR="00DC047F" w:rsidRPr="00F7799C">
        <w:rPr>
          <w:rFonts w:asciiTheme="minorHAnsi" w:hAnsiTheme="minorHAnsi" w:cstheme="minorHAnsi"/>
          <w:sz w:val="22"/>
          <w:szCs w:val="22"/>
        </w:rPr>
        <w:t xml:space="preserve"> </w:t>
      </w:r>
      <w:r w:rsidR="00DC047F" w:rsidRPr="00F7799C">
        <w:rPr>
          <w:rFonts w:asciiTheme="minorHAnsi" w:hAnsiTheme="minorHAnsi" w:cstheme="minorHAnsi"/>
          <w:color w:val="auto"/>
          <w:sz w:val="22"/>
          <w:szCs w:val="22"/>
        </w:rPr>
        <w:t>(Lucas 2023)</w:t>
      </w:r>
      <w:r w:rsidR="0068112A" w:rsidRPr="00F7799C">
        <w:rPr>
          <w:rFonts w:asciiTheme="minorHAnsi" w:hAnsiTheme="minorHAnsi" w:cstheme="minorHAnsi"/>
          <w:sz w:val="22"/>
          <w:szCs w:val="22"/>
        </w:rPr>
        <w:t>. I will also consider why this</w:t>
      </w:r>
      <w:r w:rsidRPr="00F7799C">
        <w:rPr>
          <w:rFonts w:asciiTheme="minorHAnsi" w:hAnsiTheme="minorHAnsi" w:cstheme="minorHAnsi"/>
          <w:sz w:val="22"/>
          <w:szCs w:val="22"/>
        </w:rPr>
        <w:t xml:space="preserve"> c</w:t>
      </w:r>
      <w:r w:rsidR="0068112A" w:rsidRPr="00F7799C">
        <w:rPr>
          <w:rFonts w:asciiTheme="minorHAnsi" w:hAnsiTheme="minorHAnsi" w:cstheme="minorHAnsi"/>
          <w:sz w:val="22"/>
          <w:szCs w:val="22"/>
        </w:rPr>
        <w:t>ould</w:t>
      </w:r>
      <w:r w:rsidRPr="00F7799C">
        <w:rPr>
          <w:rFonts w:asciiTheme="minorHAnsi" w:hAnsiTheme="minorHAnsi" w:cstheme="minorHAnsi"/>
          <w:sz w:val="22"/>
          <w:szCs w:val="22"/>
        </w:rPr>
        <w:t xml:space="preserve"> lead to the failure to comply with the standards and requirements expected as police officer. </w:t>
      </w:r>
      <w:r w:rsidR="006F6BD2" w:rsidRPr="00F7799C">
        <w:rPr>
          <w:rFonts w:asciiTheme="minorHAnsi" w:hAnsiTheme="minorHAnsi" w:cstheme="minorHAnsi"/>
          <w:sz w:val="22"/>
          <w:szCs w:val="22"/>
        </w:rPr>
        <w:t>I will also</w:t>
      </w:r>
      <w:r w:rsidR="00C26811" w:rsidRPr="00F7799C">
        <w:rPr>
          <w:rFonts w:asciiTheme="minorHAnsi" w:hAnsiTheme="minorHAnsi" w:cstheme="minorHAnsi"/>
          <w:sz w:val="22"/>
          <w:szCs w:val="22"/>
        </w:rPr>
        <w:t xml:space="preserve"> discuss</w:t>
      </w:r>
      <w:r w:rsidR="006F6BD2" w:rsidRPr="00F7799C">
        <w:rPr>
          <w:rFonts w:asciiTheme="minorHAnsi" w:hAnsiTheme="minorHAnsi" w:cstheme="minorHAnsi"/>
          <w:sz w:val="22"/>
          <w:szCs w:val="22"/>
        </w:rPr>
        <w:t xml:space="preserve"> how in the increased rate in crime leading to a higher </w:t>
      </w:r>
      <w:r w:rsidR="0068112A" w:rsidRPr="00F7799C">
        <w:rPr>
          <w:rFonts w:asciiTheme="minorHAnsi" w:hAnsiTheme="minorHAnsi" w:cstheme="minorHAnsi"/>
          <w:sz w:val="22"/>
          <w:szCs w:val="22"/>
        </w:rPr>
        <w:t>workload</w:t>
      </w:r>
      <w:r w:rsidR="006F6BD2" w:rsidRPr="00F7799C">
        <w:rPr>
          <w:rFonts w:asciiTheme="minorHAnsi" w:hAnsiTheme="minorHAnsi" w:cstheme="minorHAnsi"/>
          <w:sz w:val="22"/>
          <w:szCs w:val="22"/>
        </w:rPr>
        <w:t xml:space="preserve"> for officers may contribute to the diminished compliance to prescribed professional standards </w:t>
      </w:r>
      <w:r w:rsidR="0068112A" w:rsidRPr="00F7799C">
        <w:rPr>
          <w:rFonts w:asciiTheme="minorHAnsi" w:hAnsiTheme="minorHAnsi" w:cstheme="minorHAnsi"/>
          <w:sz w:val="22"/>
          <w:szCs w:val="22"/>
        </w:rPr>
        <w:t>within</w:t>
      </w:r>
      <w:r w:rsidR="006F6BD2" w:rsidRPr="00F7799C">
        <w:rPr>
          <w:rFonts w:asciiTheme="minorHAnsi" w:hAnsiTheme="minorHAnsi" w:cstheme="minorHAnsi"/>
          <w:sz w:val="22"/>
          <w:szCs w:val="22"/>
        </w:rPr>
        <w:t xml:space="preserve"> the workplace.</w:t>
      </w:r>
    </w:p>
    <w:p w14:paraId="57DDC590" w14:textId="77777777" w:rsidR="00455859" w:rsidRPr="00F7799C" w:rsidRDefault="00455859" w:rsidP="00F7799C">
      <w:pPr>
        <w:spacing w:line="360" w:lineRule="auto"/>
        <w:ind w:right="237"/>
        <w:jc w:val="both"/>
        <w:rPr>
          <w:rFonts w:asciiTheme="minorHAnsi" w:hAnsiTheme="minorHAnsi" w:cstheme="minorHAnsi"/>
          <w:sz w:val="22"/>
          <w:szCs w:val="22"/>
        </w:rPr>
      </w:pPr>
    </w:p>
    <w:p w14:paraId="4344167C" w14:textId="6D3E51DD" w:rsidR="00254E9E" w:rsidRPr="00F7799C" w:rsidRDefault="00616C65" w:rsidP="00F7799C">
      <w:pPr>
        <w:spacing w:line="360" w:lineRule="auto"/>
        <w:ind w:right="237"/>
        <w:jc w:val="both"/>
        <w:rPr>
          <w:rFonts w:asciiTheme="minorHAnsi" w:hAnsiTheme="minorHAnsi" w:cstheme="minorHAnsi"/>
          <w:color w:val="222222"/>
          <w:spacing w:val="-9"/>
          <w:sz w:val="22"/>
          <w:szCs w:val="22"/>
          <w:shd w:val="clear" w:color="auto" w:fill="FFFFFF"/>
        </w:rPr>
      </w:pPr>
      <w:r w:rsidRPr="00F7799C">
        <w:rPr>
          <w:rFonts w:asciiTheme="minorHAnsi" w:hAnsiTheme="minorHAnsi" w:cstheme="minorHAnsi"/>
          <w:sz w:val="22"/>
          <w:szCs w:val="22"/>
        </w:rPr>
        <w:t xml:space="preserve">A team </w:t>
      </w:r>
      <w:r w:rsidR="004F6625" w:rsidRPr="00F7799C">
        <w:rPr>
          <w:rFonts w:asciiTheme="minorHAnsi" w:hAnsiTheme="minorHAnsi" w:cstheme="minorHAnsi"/>
          <w:sz w:val="22"/>
          <w:szCs w:val="22"/>
        </w:rPr>
        <w:t xml:space="preserve">can be defined </w:t>
      </w:r>
      <w:r w:rsidR="00F34B2B" w:rsidRPr="00F7799C">
        <w:rPr>
          <w:rFonts w:asciiTheme="minorHAnsi" w:hAnsiTheme="minorHAnsi" w:cstheme="minorHAnsi"/>
          <w:sz w:val="22"/>
          <w:szCs w:val="22"/>
        </w:rPr>
        <w:t xml:space="preserve">as </w:t>
      </w:r>
      <w:r w:rsidRPr="00F7799C">
        <w:rPr>
          <w:rFonts w:asciiTheme="minorHAnsi" w:hAnsiTheme="minorHAnsi" w:cstheme="minorHAnsi"/>
          <w:sz w:val="22"/>
          <w:szCs w:val="22"/>
        </w:rPr>
        <w:t xml:space="preserve">a group of people working towards a common goal, formed by </w:t>
      </w:r>
      <w:r w:rsidR="00507639" w:rsidRPr="00F7799C">
        <w:rPr>
          <w:rFonts w:asciiTheme="minorHAnsi" w:hAnsiTheme="minorHAnsi" w:cstheme="minorHAnsi"/>
          <w:sz w:val="22"/>
          <w:szCs w:val="22"/>
        </w:rPr>
        <w:t>people with</w:t>
      </w:r>
      <w:r w:rsidRPr="00F7799C">
        <w:rPr>
          <w:rFonts w:asciiTheme="minorHAnsi" w:hAnsiTheme="minorHAnsi" w:cstheme="minorHAnsi"/>
          <w:sz w:val="22"/>
          <w:szCs w:val="22"/>
        </w:rPr>
        <w:t xml:space="preserve"> varying skill sets </w:t>
      </w:r>
      <w:r w:rsidR="004F6625" w:rsidRPr="00F7799C">
        <w:rPr>
          <w:rFonts w:asciiTheme="minorHAnsi" w:hAnsiTheme="minorHAnsi" w:cstheme="minorHAnsi"/>
          <w:sz w:val="22"/>
          <w:szCs w:val="22"/>
        </w:rPr>
        <w:t>that</w:t>
      </w:r>
      <w:r w:rsidRPr="00F7799C">
        <w:rPr>
          <w:rFonts w:asciiTheme="minorHAnsi" w:hAnsiTheme="minorHAnsi" w:cstheme="minorHAnsi"/>
          <w:sz w:val="22"/>
          <w:szCs w:val="22"/>
        </w:rPr>
        <w:t xml:space="preserve"> can work functionally together to deliver </w:t>
      </w:r>
      <w:r w:rsidR="00507639" w:rsidRPr="00F7799C">
        <w:rPr>
          <w:rFonts w:asciiTheme="minorHAnsi" w:hAnsiTheme="minorHAnsi" w:cstheme="minorHAnsi"/>
          <w:sz w:val="22"/>
          <w:szCs w:val="22"/>
        </w:rPr>
        <w:t>a</w:t>
      </w:r>
      <w:r w:rsidRPr="00F7799C">
        <w:rPr>
          <w:rFonts w:asciiTheme="minorHAnsi" w:hAnsiTheme="minorHAnsi" w:cstheme="minorHAnsi"/>
          <w:sz w:val="22"/>
          <w:szCs w:val="22"/>
        </w:rPr>
        <w:t xml:space="preserve"> collaborative </w:t>
      </w:r>
      <w:r w:rsidR="00507639" w:rsidRPr="00F7799C">
        <w:rPr>
          <w:rFonts w:asciiTheme="minorHAnsi" w:hAnsiTheme="minorHAnsi" w:cstheme="minorHAnsi"/>
          <w:sz w:val="22"/>
          <w:szCs w:val="22"/>
        </w:rPr>
        <w:t>product</w:t>
      </w:r>
      <w:r w:rsidRPr="00F7799C">
        <w:rPr>
          <w:rFonts w:asciiTheme="minorHAnsi" w:hAnsiTheme="minorHAnsi" w:cstheme="minorHAnsi"/>
          <w:sz w:val="22"/>
          <w:szCs w:val="22"/>
        </w:rPr>
        <w:t xml:space="preserve"> </w:t>
      </w:r>
      <w:r w:rsidR="004F6625" w:rsidRPr="00F7799C">
        <w:rPr>
          <w:rFonts w:asciiTheme="minorHAnsi" w:hAnsiTheme="minorHAnsi" w:cstheme="minorHAnsi"/>
          <w:sz w:val="22"/>
          <w:szCs w:val="22"/>
        </w:rPr>
        <w:t xml:space="preserve">in line with the common goal </w:t>
      </w:r>
      <w:r w:rsidR="00507639" w:rsidRPr="00F7799C">
        <w:rPr>
          <w:rFonts w:asciiTheme="minorHAnsi" w:hAnsiTheme="minorHAnsi" w:cstheme="minorHAnsi"/>
          <w:sz w:val="22"/>
          <w:szCs w:val="22"/>
        </w:rPr>
        <w:t>(</w:t>
      </w:r>
      <w:r w:rsidR="00507639" w:rsidRPr="00F7799C">
        <w:rPr>
          <w:rFonts w:asciiTheme="minorHAnsi" w:hAnsiTheme="minorHAnsi" w:cstheme="minorHAnsi"/>
          <w:color w:val="222222"/>
          <w:spacing w:val="-9"/>
          <w:sz w:val="22"/>
          <w:szCs w:val="22"/>
          <w:shd w:val="clear" w:color="auto" w:fill="FFFFFF"/>
        </w:rPr>
        <w:t>Prachi</w:t>
      </w:r>
      <w:r w:rsidR="00C26811" w:rsidRPr="00F7799C">
        <w:rPr>
          <w:rFonts w:asciiTheme="minorHAnsi" w:hAnsiTheme="minorHAnsi" w:cstheme="minorHAnsi"/>
          <w:color w:val="222222"/>
          <w:spacing w:val="-9"/>
          <w:sz w:val="22"/>
          <w:szCs w:val="22"/>
          <w:shd w:val="clear" w:color="auto" w:fill="FFFFFF"/>
        </w:rPr>
        <w:t xml:space="preserve"> </w:t>
      </w:r>
      <w:proofErr w:type="spellStart"/>
      <w:r w:rsidR="00C26811" w:rsidRPr="00F7799C">
        <w:rPr>
          <w:rFonts w:asciiTheme="minorHAnsi" w:hAnsiTheme="minorHAnsi" w:cstheme="minorHAnsi"/>
          <w:color w:val="222222"/>
          <w:spacing w:val="-9"/>
          <w:sz w:val="22"/>
          <w:szCs w:val="22"/>
          <w:shd w:val="clear" w:color="auto" w:fill="FFFFFF"/>
        </w:rPr>
        <w:t>n.d</w:t>
      </w:r>
      <w:proofErr w:type="spellEnd"/>
      <w:r w:rsidR="00507639" w:rsidRPr="00F7799C">
        <w:rPr>
          <w:rFonts w:asciiTheme="minorHAnsi" w:hAnsiTheme="minorHAnsi" w:cstheme="minorHAnsi"/>
          <w:color w:val="222222"/>
          <w:spacing w:val="-9"/>
          <w:sz w:val="22"/>
          <w:szCs w:val="22"/>
          <w:shd w:val="clear" w:color="auto" w:fill="FFFFFF"/>
        </w:rPr>
        <w:t>).  Within the police there are different departments,</w:t>
      </w:r>
      <w:r w:rsidR="00D75054" w:rsidRPr="00F7799C">
        <w:rPr>
          <w:rFonts w:asciiTheme="minorHAnsi" w:hAnsiTheme="minorHAnsi" w:cstheme="minorHAnsi"/>
          <w:color w:val="222222"/>
          <w:spacing w:val="-9"/>
          <w:sz w:val="22"/>
          <w:szCs w:val="22"/>
          <w:shd w:val="clear" w:color="auto" w:fill="FFFFFF"/>
        </w:rPr>
        <w:t xml:space="preserve"> </w:t>
      </w:r>
      <w:r w:rsidR="00507639" w:rsidRPr="00F7799C">
        <w:rPr>
          <w:rFonts w:asciiTheme="minorHAnsi" w:hAnsiTheme="minorHAnsi" w:cstheme="minorHAnsi"/>
          <w:color w:val="222222"/>
          <w:spacing w:val="-9"/>
          <w:sz w:val="22"/>
          <w:szCs w:val="22"/>
          <w:shd w:val="clear" w:color="auto" w:fill="FFFFFF"/>
        </w:rPr>
        <w:t xml:space="preserve">these </w:t>
      </w:r>
      <w:r w:rsidR="00D75054" w:rsidRPr="00F7799C">
        <w:rPr>
          <w:rFonts w:asciiTheme="minorHAnsi" w:hAnsiTheme="minorHAnsi" w:cstheme="minorHAnsi"/>
          <w:color w:val="222222"/>
          <w:spacing w:val="-9"/>
          <w:sz w:val="22"/>
          <w:szCs w:val="22"/>
          <w:shd w:val="clear" w:color="auto" w:fill="FFFFFF"/>
        </w:rPr>
        <w:t xml:space="preserve">departments </w:t>
      </w:r>
      <w:r w:rsidR="00507639" w:rsidRPr="00F7799C">
        <w:rPr>
          <w:rFonts w:asciiTheme="minorHAnsi" w:hAnsiTheme="minorHAnsi" w:cstheme="minorHAnsi"/>
          <w:color w:val="222222"/>
          <w:spacing w:val="-9"/>
          <w:sz w:val="22"/>
          <w:szCs w:val="22"/>
          <w:shd w:val="clear" w:color="auto" w:fill="FFFFFF"/>
        </w:rPr>
        <w:t xml:space="preserve">are </w:t>
      </w:r>
      <w:r w:rsidR="004F6625" w:rsidRPr="00F7799C">
        <w:rPr>
          <w:rFonts w:asciiTheme="minorHAnsi" w:hAnsiTheme="minorHAnsi" w:cstheme="minorHAnsi"/>
          <w:color w:val="222222"/>
          <w:spacing w:val="-9"/>
          <w:sz w:val="22"/>
          <w:szCs w:val="22"/>
          <w:shd w:val="clear" w:color="auto" w:fill="FFFFFF"/>
        </w:rPr>
        <w:t xml:space="preserve">groups </w:t>
      </w:r>
      <w:r w:rsidR="00507639" w:rsidRPr="00F7799C">
        <w:rPr>
          <w:rFonts w:asciiTheme="minorHAnsi" w:hAnsiTheme="minorHAnsi" w:cstheme="minorHAnsi"/>
          <w:color w:val="222222"/>
          <w:spacing w:val="-9"/>
          <w:sz w:val="22"/>
          <w:szCs w:val="22"/>
          <w:shd w:val="clear" w:color="auto" w:fill="FFFFFF"/>
        </w:rPr>
        <w:t>of people</w:t>
      </w:r>
      <w:r w:rsidR="0068112A" w:rsidRPr="00F7799C">
        <w:rPr>
          <w:rFonts w:asciiTheme="minorHAnsi" w:hAnsiTheme="minorHAnsi" w:cstheme="minorHAnsi"/>
          <w:color w:val="222222"/>
          <w:spacing w:val="-9"/>
          <w:sz w:val="22"/>
          <w:szCs w:val="22"/>
          <w:shd w:val="clear" w:color="auto" w:fill="FFFFFF"/>
        </w:rPr>
        <w:t xml:space="preserve"> who although have differing areas of expertise</w:t>
      </w:r>
      <w:r w:rsidR="00507639" w:rsidRPr="00F7799C">
        <w:rPr>
          <w:rFonts w:asciiTheme="minorHAnsi" w:hAnsiTheme="minorHAnsi" w:cstheme="minorHAnsi"/>
          <w:color w:val="222222"/>
          <w:spacing w:val="-9"/>
          <w:sz w:val="22"/>
          <w:szCs w:val="22"/>
          <w:shd w:val="clear" w:color="auto" w:fill="FFFFFF"/>
        </w:rPr>
        <w:t>, ultimately all these departments work with the common interest</w:t>
      </w:r>
      <w:r w:rsidR="0068112A" w:rsidRPr="00F7799C">
        <w:rPr>
          <w:rFonts w:asciiTheme="minorHAnsi" w:hAnsiTheme="minorHAnsi" w:cstheme="minorHAnsi"/>
          <w:color w:val="222222"/>
          <w:spacing w:val="-9"/>
          <w:sz w:val="22"/>
          <w:szCs w:val="22"/>
          <w:shd w:val="clear" w:color="auto" w:fill="FFFFFF"/>
        </w:rPr>
        <w:t>. This goal is</w:t>
      </w:r>
      <w:r w:rsidR="00507639" w:rsidRPr="00F7799C">
        <w:rPr>
          <w:rFonts w:asciiTheme="minorHAnsi" w:hAnsiTheme="minorHAnsi" w:cstheme="minorHAnsi"/>
          <w:color w:val="222222"/>
          <w:spacing w:val="-9"/>
          <w:sz w:val="22"/>
          <w:szCs w:val="22"/>
          <w:shd w:val="clear" w:color="auto" w:fill="FFFFFF"/>
        </w:rPr>
        <w:t xml:space="preserve"> to be proud, </w:t>
      </w:r>
      <w:r w:rsidR="008D3AF4" w:rsidRPr="00F7799C">
        <w:rPr>
          <w:rFonts w:asciiTheme="minorHAnsi" w:hAnsiTheme="minorHAnsi" w:cstheme="minorHAnsi"/>
          <w:color w:val="222222"/>
          <w:spacing w:val="-9"/>
          <w:sz w:val="22"/>
          <w:szCs w:val="22"/>
          <w:shd w:val="clear" w:color="auto" w:fill="FFFFFF"/>
        </w:rPr>
        <w:t>positive,</w:t>
      </w:r>
      <w:r w:rsidR="00507639" w:rsidRPr="00F7799C">
        <w:rPr>
          <w:rFonts w:asciiTheme="minorHAnsi" w:hAnsiTheme="minorHAnsi" w:cstheme="minorHAnsi"/>
          <w:color w:val="222222"/>
          <w:spacing w:val="-9"/>
          <w:sz w:val="22"/>
          <w:szCs w:val="22"/>
          <w:shd w:val="clear" w:color="auto" w:fill="FFFFFF"/>
        </w:rPr>
        <w:t xml:space="preserve"> and professional delivering the values associated with South Wales Police and achieve the vision of being the best at understanding and responding to the community (South Wales police 2024).</w:t>
      </w:r>
    </w:p>
    <w:p w14:paraId="1498A52F" w14:textId="77777777" w:rsidR="007335EA" w:rsidRPr="00F7799C" w:rsidRDefault="007335EA" w:rsidP="00F7799C">
      <w:pPr>
        <w:spacing w:line="360" w:lineRule="auto"/>
        <w:ind w:right="237"/>
        <w:jc w:val="both"/>
        <w:rPr>
          <w:rFonts w:asciiTheme="minorHAnsi" w:hAnsiTheme="minorHAnsi" w:cstheme="minorHAnsi"/>
          <w:color w:val="222222"/>
          <w:spacing w:val="-9"/>
          <w:sz w:val="22"/>
          <w:szCs w:val="22"/>
          <w:shd w:val="clear" w:color="auto" w:fill="FFFFFF"/>
        </w:rPr>
      </w:pPr>
    </w:p>
    <w:p w14:paraId="521CD872" w14:textId="234E9B18" w:rsidR="0068112A" w:rsidRPr="00F7799C" w:rsidRDefault="007335EA" w:rsidP="00F7799C">
      <w:pPr>
        <w:overflowPunct/>
        <w:autoSpaceDE/>
        <w:autoSpaceDN/>
        <w:adjustRightInd/>
        <w:spacing w:line="360" w:lineRule="auto"/>
        <w:textAlignment w:val="auto"/>
        <w:rPr>
          <w:rFonts w:asciiTheme="minorHAnsi" w:hAnsiTheme="minorHAnsi" w:cstheme="minorHAnsi"/>
          <w:color w:val="auto"/>
          <w:sz w:val="22"/>
          <w:szCs w:val="22"/>
        </w:rPr>
      </w:pPr>
      <w:r w:rsidRPr="00F7799C">
        <w:rPr>
          <w:rFonts w:asciiTheme="minorHAnsi" w:hAnsiTheme="minorHAnsi" w:cstheme="minorHAnsi"/>
          <w:color w:val="222222"/>
          <w:spacing w:val="-9"/>
          <w:sz w:val="22"/>
          <w:szCs w:val="22"/>
          <w:shd w:val="clear" w:color="auto" w:fill="FFFFFF"/>
        </w:rPr>
        <w:lastRenderedPageBreak/>
        <w:t xml:space="preserve">An important aspect in teamworking is understanding </w:t>
      </w:r>
      <w:r w:rsidR="00F34B2B" w:rsidRPr="00F7799C">
        <w:rPr>
          <w:rFonts w:asciiTheme="minorHAnsi" w:hAnsiTheme="minorHAnsi" w:cstheme="minorHAnsi"/>
          <w:color w:val="222222"/>
          <w:spacing w:val="-9"/>
          <w:sz w:val="22"/>
          <w:szCs w:val="22"/>
          <w:shd w:val="clear" w:color="auto" w:fill="FFFFFF"/>
        </w:rPr>
        <w:t xml:space="preserve">how </w:t>
      </w:r>
      <w:r w:rsidRPr="00F7799C">
        <w:rPr>
          <w:rFonts w:asciiTheme="minorHAnsi" w:hAnsiTheme="minorHAnsi" w:cstheme="minorHAnsi"/>
          <w:color w:val="222222"/>
          <w:spacing w:val="-9"/>
          <w:sz w:val="22"/>
          <w:szCs w:val="22"/>
          <w:shd w:val="clear" w:color="auto" w:fill="FFFFFF"/>
        </w:rPr>
        <w:t xml:space="preserve">a person’s </w:t>
      </w:r>
      <w:r w:rsidR="00FB5F1A" w:rsidRPr="00F7799C">
        <w:rPr>
          <w:rFonts w:asciiTheme="minorHAnsi" w:hAnsiTheme="minorHAnsi" w:cstheme="minorHAnsi"/>
          <w:color w:val="222222"/>
          <w:spacing w:val="-9"/>
          <w:sz w:val="22"/>
          <w:szCs w:val="22"/>
          <w:shd w:val="clear" w:color="auto" w:fill="FFFFFF"/>
        </w:rPr>
        <w:t>nature</w:t>
      </w:r>
      <w:r w:rsidR="00E27419" w:rsidRPr="00F7799C">
        <w:rPr>
          <w:rFonts w:asciiTheme="minorHAnsi" w:hAnsiTheme="minorHAnsi" w:cstheme="minorHAnsi"/>
          <w:color w:val="222222"/>
          <w:spacing w:val="-9"/>
          <w:sz w:val="22"/>
          <w:szCs w:val="22"/>
          <w:shd w:val="clear" w:color="auto" w:fill="FFFFFF"/>
        </w:rPr>
        <w:t xml:space="preserve"> </w:t>
      </w:r>
      <w:r w:rsidRPr="00F7799C">
        <w:rPr>
          <w:rFonts w:asciiTheme="minorHAnsi" w:hAnsiTheme="minorHAnsi" w:cstheme="minorHAnsi"/>
          <w:color w:val="222222"/>
          <w:spacing w:val="-9"/>
          <w:sz w:val="22"/>
          <w:szCs w:val="22"/>
          <w:shd w:val="clear" w:color="auto" w:fill="FFFFFF"/>
        </w:rPr>
        <w:t xml:space="preserve">can contribute to a team dynamic. There are varying models that can be utilised to analyse how a team functions. Richard </w:t>
      </w:r>
      <w:proofErr w:type="spellStart"/>
      <w:r w:rsidRPr="00F7799C">
        <w:rPr>
          <w:rFonts w:asciiTheme="minorHAnsi" w:hAnsiTheme="minorHAnsi" w:cstheme="minorHAnsi"/>
          <w:color w:val="222222"/>
          <w:spacing w:val="-9"/>
          <w:sz w:val="22"/>
          <w:szCs w:val="22"/>
          <w:shd w:val="clear" w:color="auto" w:fill="FFFFFF"/>
        </w:rPr>
        <w:t>Beckhards</w:t>
      </w:r>
      <w:proofErr w:type="spellEnd"/>
      <w:r w:rsidRPr="00F7799C">
        <w:rPr>
          <w:rFonts w:asciiTheme="minorHAnsi" w:hAnsiTheme="minorHAnsi" w:cstheme="minorHAnsi"/>
          <w:color w:val="222222"/>
          <w:spacing w:val="-9"/>
          <w:sz w:val="22"/>
          <w:szCs w:val="22"/>
          <w:shd w:val="clear" w:color="auto" w:fill="FFFFFF"/>
        </w:rPr>
        <w:t xml:space="preserve"> GRIP model dissects the aspects that underpin functional concepts of team working with interrelating areas</w:t>
      </w:r>
      <w:r w:rsidR="00145356" w:rsidRPr="00F7799C">
        <w:rPr>
          <w:rFonts w:asciiTheme="minorHAnsi" w:hAnsiTheme="minorHAnsi" w:cstheme="minorHAnsi"/>
          <w:color w:val="222222"/>
          <w:spacing w:val="-9"/>
          <w:sz w:val="22"/>
          <w:szCs w:val="22"/>
          <w:shd w:val="clear" w:color="auto" w:fill="FFFFFF"/>
        </w:rPr>
        <w:t xml:space="preserve"> </w:t>
      </w:r>
      <w:r w:rsidR="00145356" w:rsidRPr="00F7799C">
        <w:rPr>
          <w:rFonts w:asciiTheme="minorHAnsi" w:hAnsiTheme="minorHAnsi" w:cstheme="minorHAnsi"/>
          <w:color w:val="auto"/>
          <w:sz w:val="22"/>
          <w:szCs w:val="22"/>
        </w:rPr>
        <w:t>(Lucas, 2023).</w:t>
      </w:r>
      <w:r w:rsidRPr="00F7799C">
        <w:rPr>
          <w:rFonts w:asciiTheme="minorHAnsi" w:hAnsiTheme="minorHAnsi" w:cstheme="minorHAnsi"/>
          <w:color w:val="222222"/>
          <w:spacing w:val="-9"/>
          <w:sz w:val="22"/>
          <w:szCs w:val="22"/>
          <w:shd w:val="clear" w:color="auto" w:fill="FFFFFF"/>
        </w:rPr>
        <w:t xml:space="preserve">  </w:t>
      </w:r>
    </w:p>
    <w:p w14:paraId="53B60CF7" w14:textId="77777777" w:rsidR="0068112A" w:rsidRPr="00F7799C" w:rsidRDefault="0068112A" w:rsidP="00F7799C">
      <w:pPr>
        <w:spacing w:line="360" w:lineRule="auto"/>
        <w:ind w:right="237"/>
        <w:jc w:val="both"/>
        <w:rPr>
          <w:rFonts w:asciiTheme="minorHAnsi" w:hAnsiTheme="minorHAnsi" w:cstheme="minorHAnsi"/>
          <w:color w:val="222222"/>
          <w:spacing w:val="-9"/>
          <w:sz w:val="22"/>
          <w:szCs w:val="22"/>
          <w:shd w:val="clear" w:color="auto" w:fill="FFFFFF"/>
        </w:rPr>
      </w:pPr>
    </w:p>
    <w:p w14:paraId="3499DB26" w14:textId="45ABEDC8" w:rsidR="007335EA" w:rsidRPr="00F7799C" w:rsidRDefault="007335EA" w:rsidP="00F7799C">
      <w:pPr>
        <w:spacing w:line="360" w:lineRule="auto"/>
        <w:ind w:right="237"/>
        <w:jc w:val="both"/>
        <w:rPr>
          <w:rFonts w:asciiTheme="minorHAnsi" w:hAnsiTheme="minorHAnsi" w:cstheme="minorHAnsi"/>
          <w:color w:val="222222"/>
          <w:spacing w:val="-9"/>
          <w:sz w:val="22"/>
          <w:szCs w:val="22"/>
          <w:shd w:val="clear" w:color="auto" w:fill="FFFFFF"/>
        </w:rPr>
      </w:pPr>
      <w:r w:rsidRPr="00F7799C">
        <w:rPr>
          <w:rFonts w:asciiTheme="minorHAnsi" w:hAnsiTheme="minorHAnsi" w:cstheme="minorHAnsi"/>
          <w:color w:val="222222"/>
          <w:spacing w:val="-9"/>
          <w:sz w:val="22"/>
          <w:szCs w:val="22"/>
          <w:shd w:val="clear" w:color="auto" w:fill="FFFFFF"/>
        </w:rPr>
        <w:t>Firstly, as previously stated</w:t>
      </w:r>
      <w:r w:rsidR="0068112A" w:rsidRPr="00F7799C">
        <w:rPr>
          <w:rFonts w:asciiTheme="minorHAnsi" w:hAnsiTheme="minorHAnsi" w:cstheme="minorHAnsi"/>
          <w:color w:val="222222"/>
          <w:spacing w:val="-9"/>
          <w:sz w:val="22"/>
          <w:szCs w:val="22"/>
          <w:shd w:val="clear" w:color="auto" w:fill="FFFFFF"/>
        </w:rPr>
        <w:t>,</w:t>
      </w:r>
      <w:r w:rsidRPr="00F7799C">
        <w:rPr>
          <w:rFonts w:asciiTheme="minorHAnsi" w:hAnsiTheme="minorHAnsi" w:cstheme="minorHAnsi"/>
          <w:color w:val="222222"/>
          <w:spacing w:val="-9"/>
          <w:sz w:val="22"/>
          <w:szCs w:val="22"/>
          <w:shd w:val="clear" w:color="auto" w:fill="FFFFFF"/>
        </w:rPr>
        <w:t xml:space="preserve"> is the interest in the common goal. Even though there may be individual goals within</w:t>
      </w:r>
      <w:r w:rsidR="00455859" w:rsidRPr="00F7799C">
        <w:rPr>
          <w:rFonts w:asciiTheme="minorHAnsi" w:hAnsiTheme="minorHAnsi" w:cstheme="minorHAnsi"/>
          <w:color w:val="222222"/>
          <w:spacing w:val="-9"/>
          <w:sz w:val="22"/>
          <w:szCs w:val="22"/>
          <w:shd w:val="clear" w:color="auto" w:fill="FFFFFF"/>
        </w:rPr>
        <w:t xml:space="preserve"> </w:t>
      </w:r>
      <w:r w:rsidR="0068112A" w:rsidRPr="00F7799C">
        <w:rPr>
          <w:rFonts w:asciiTheme="minorHAnsi" w:hAnsiTheme="minorHAnsi" w:cstheme="minorHAnsi"/>
          <w:color w:val="222222"/>
          <w:spacing w:val="-9"/>
          <w:sz w:val="22"/>
          <w:szCs w:val="22"/>
          <w:shd w:val="clear" w:color="auto" w:fill="FFFFFF"/>
        </w:rPr>
        <w:t>teams</w:t>
      </w:r>
      <w:r w:rsidRPr="00F7799C">
        <w:rPr>
          <w:rFonts w:asciiTheme="minorHAnsi" w:hAnsiTheme="minorHAnsi" w:cstheme="minorHAnsi"/>
          <w:color w:val="222222"/>
          <w:spacing w:val="-9"/>
          <w:sz w:val="22"/>
          <w:szCs w:val="22"/>
          <w:shd w:val="clear" w:color="auto" w:fill="FFFFFF"/>
        </w:rPr>
        <w:t xml:space="preserve"> </w:t>
      </w:r>
      <w:r w:rsidR="00F34B2B" w:rsidRPr="00F7799C">
        <w:rPr>
          <w:rFonts w:asciiTheme="minorHAnsi" w:hAnsiTheme="minorHAnsi" w:cstheme="minorHAnsi"/>
          <w:color w:val="222222"/>
          <w:spacing w:val="-9"/>
          <w:sz w:val="22"/>
          <w:szCs w:val="22"/>
          <w:shd w:val="clear" w:color="auto" w:fill="FFFFFF"/>
        </w:rPr>
        <w:t>these need to be aligned to archiving the group goal.</w:t>
      </w:r>
      <w:r w:rsidR="00455859" w:rsidRPr="00F7799C">
        <w:rPr>
          <w:rFonts w:asciiTheme="minorHAnsi" w:hAnsiTheme="minorHAnsi" w:cstheme="minorHAnsi"/>
          <w:color w:val="222222"/>
          <w:spacing w:val="-9"/>
          <w:sz w:val="22"/>
          <w:szCs w:val="22"/>
          <w:shd w:val="clear" w:color="auto" w:fill="FFFFFF"/>
        </w:rPr>
        <w:t xml:space="preserve"> </w:t>
      </w:r>
      <w:r w:rsidR="00F34B2B" w:rsidRPr="00F7799C">
        <w:rPr>
          <w:rFonts w:asciiTheme="minorHAnsi" w:hAnsiTheme="minorHAnsi" w:cstheme="minorHAnsi"/>
          <w:color w:val="222222"/>
          <w:spacing w:val="-9"/>
          <w:sz w:val="22"/>
          <w:szCs w:val="22"/>
          <w:shd w:val="clear" w:color="auto" w:fill="FFFFFF"/>
        </w:rPr>
        <w:t>Each team member must be understanding of their roles</w:t>
      </w:r>
      <w:r w:rsidR="008C542B" w:rsidRPr="00F7799C">
        <w:rPr>
          <w:rFonts w:asciiTheme="minorHAnsi" w:hAnsiTheme="minorHAnsi" w:cstheme="minorHAnsi"/>
          <w:color w:val="222222"/>
          <w:spacing w:val="-9"/>
          <w:sz w:val="22"/>
          <w:szCs w:val="22"/>
          <w:shd w:val="clear" w:color="auto" w:fill="FFFFFF"/>
        </w:rPr>
        <w:t>, t</w:t>
      </w:r>
      <w:r w:rsidR="00F34B2B" w:rsidRPr="00F7799C">
        <w:rPr>
          <w:rFonts w:asciiTheme="minorHAnsi" w:hAnsiTheme="minorHAnsi" w:cstheme="minorHAnsi"/>
          <w:color w:val="222222"/>
          <w:spacing w:val="-9"/>
          <w:sz w:val="22"/>
          <w:szCs w:val="22"/>
          <w:shd w:val="clear" w:color="auto" w:fill="FFFFFF"/>
        </w:rPr>
        <w:t xml:space="preserve">hey need to understand what’s expected of </w:t>
      </w:r>
      <w:r w:rsidR="008C542B" w:rsidRPr="00F7799C">
        <w:rPr>
          <w:rFonts w:asciiTheme="minorHAnsi" w:hAnsiTheme="minorHAnsi" w:cstheme="minorHAnsi"/>
          <w:color w:val="222222"/>
          <w:spacing w:val="-9"/>
          <w:sz w:val="22"/>
          <w:szCs w:val="22"/>
          <w:shd w:val="clear" w:color="auto" w:fill="FFFFFF"/>
        </w:rPr>
        <w:t>them, what</w:t>
      </w:r>
      <w:r w:rsidR="00F34B2B" w:rsidRPr="00F7799C">
        <w:rPr>
          <w:rFonts w:asciiTheme="minorHAnsi" w:hAnsiTheme="minorHAnsi" w:cstheme="minorHAnsi"/>
          <w:color w:val="222222"/>
          <w:spacing w:val="-9"/>
          <w:sz w:val="22"/>
          <w:szCs w:val="22"/>
          <w:shd w:val="clear" w:color="auto" w:fill="FFFFFF"/>
        </w:rPr>
        <w:t xml:space="preserve"> they need to do and to be accountable for their actions. The next step is interpersonal relationships. This is how people interact with each other, communication and being collaborative can build trust among team members possessing </w:t>
      </w:r>
      <w:r w:rsidR="008C542B" w:rsidRPr="00F7799C">
        <w:rPr>
          <w:rFonts w:asciiTheme="minorHAnsi" w:hAnsiTheme="minorHAnsi" w:cstheme="minorHAnsi"/>
          <w:color w:val="222222"/>
          <w:spacing w:val="-9"/>
          <w:sz w:val="22"/>
          <w:szCs w:val="22"/>
          <w:shd w:val="clear" w:color="auto" w:fill="FFFFFF"/>
        </w:rPr>
        <w:t>the ability to be malleable</w:t>
      </w:r>
      <w:r w:rsidR="00216083" w:rsidRPr="00F7799C">
        <w:rPr>
          <w:rFonts w:asciiTheme="minorHAnsi" w:hAnsiTheme="minorHAnsi" w:cstheme="minorHAnsi"/>
          <w:color w:val="222222"/>
          <w:spacing w:val="-9"/>
          <w:sz w:val="22"/>
          <w:szCs w:val="22"/>
          <w:shd w:val="clear" w:color="auto" w:fill="FFFFFF"/>
        </w:rPr>
        <w:t xml:space="preserve"> </w:t>
      </w:r>
      <w:r w:rsidR="00F34B2B" w:rsidRPr="00F7799C">
        <w:rPr>
          <w:rFonts w:asciiTheme="minorHAnsi" w:hAnsiTheme="minorHAnsi" w:cstheme="minorHAnsi"/>
          <w:color w:val="222222"/>
          <w:spacing w:val="-9"/>
          <w:sz w:val="22"/>
          <w:szCs w:val="22"/>
          <w:shd w:val="clear" w:color="auto" w:fill="FFFFFF"/>
        </w:rPr>
        <w:t>to overcom</w:t>
      </w:r>
      <w:r w:rsidR="00216083" w:rsidRPr="00F7799C">
        <w:rPr>
          <w:rFonts w:asciiTheme="minorHAnsi" w:hAnsiTheme="minorHAnsi" w:cstheme="minorHAnsi"/>
          <w:color w:val="222222"/>
          <w:spacing w:val="-9"/>
          <w:sz w:val="22"/>
          <w:szCs w:val="22"/>
          <w:shd w:val="clear" w:color="auto" w:fill="FFFFFF"/>
        </w:rPr>
        <w:t>e</w:t>
      </w:r>
      <w:r w:rsidR="00F34B2B" w:rsidRPr="00F7799C">
        <w:rPr>
          <w:rFonts w:asciiTheme="minorHAnsi" w:hAnsiTheme="minorHAnsi" w:cstheme="minorHAnsi"/>
          <w:color w:val="222222"/>
          <w:spacing w:val="-9"/>
          <w:sz w:val="22"/>
          <w:szCs w:val="22"/>
          <w:shd w:val="clear" w:color="auto" w:fill="FFFFFF"/>
        </w:rPr>
        <w:t xml:space="preserve"> conflict.  The last module in this is the processes, this how decisions are made, </w:t>
      </w:r>
      <w:r w:rsidR="00330C75" w:rsidRPr="00F7799C">
        <w:rPr>
          <w:rFonts w:asciiTheme="minorHAnsi" w:hAnsiTheme="minorHAnsi" w:cstheme="minorHAnsi"/>
          <w:color w:val="222222"/>
          <w:spacing w:val="-9"/>
          <w:sz w:val="22"/>
          <w:szCs w:val="22"/>
          <w:shd w:val="clear" w:color="auto" w:fill="FFFFFF"/>
        </w:rPr>
        <w:t xml:space="preserve">problems are </w:t>
      </w:r>
      <w:r w:rsidR="0052160C" w:rsidRPr="00F7799C">
        <w:rPr>
          <w:rFonts w:asciiTheme="minorHAnsi" w:hAnsiTheme="minorHAnsi" w:cstheme="minorHAnsi"/>
          <w:color w:val="222222"/>
          <w:spacing w:val="-9"/>
          <w:sz w:val="22"/>
          <w:szCs w:val="22"/>
          <w:shd w:val="clear" w:color="auto" w:fill="FFFFFF"/>
        </w:rPr>
        <w:t>solved,</w:t>
      </w:r>
      <w:r w:rsidR="00F34B2B" w:rsidRPr="00F7799C">
        <w:rPr>
          <w:rFonts w:asciiTheme="minorHAnsi" w:hAnsiTheme="minorHAnsi" w:cstheme="minorHAnsi"/>
          <w:color w:val="222222"/>
          <w:spacing w:val="-9"/>
          <w:sz w:val="22"/>
          <w:szCs w:val="22"/>
          <w:shd w:val="clear" w:color="auto" w:fill="FFFFFF"/>
        </w:rPr>
        <w:t xml:space="preserve"> and </w:t>
      </w:r>
      <w:r w:rsidR="00330C75" w:rsidRPr="00F7799C">
        <w:rPr>
          <w:rFonts w:asciiTheme="minorHAnsi" w:hAnsiTheme="minorHAnsi" w:cstheme="minorHAnsi"/>
          <w:color w:val="222222"/>
          <w:spacing w:val="-9"/>
          <w:sz w:val="22"/>
          <w:szCs w:val="22"/>
          <w:shd w:val="clear" w:color="auto" w:fill="FFFFFF"/>
        </w:rPr>
        <w:t xml:space="preserve">when </w:t>
      </w:r>
      <w:r w:rsidR="00F34B2B" w:rsidRPr="00F7799C">
        <w:rPr>
          <w:rFonts w:asciiTheme="minorHAnsi" w:hAnsiTheme="minorHAnsi" w:cstheme="minorHAnsi"/>
          <w:color w:val="222222"/>
          <w:spacing w:val="-9"/>
          <w:sz w:val="22"/>
          <w:szCs w:val="22"/>
          <w:shd w:val="clear" w:color="auto" w:fill="FFFFFF"/>
        </w:rPr>
        <w:t>conflict addressed</w:t>
      </w:r>
      <w:r w:rsidR="0052160C" w:rsidRPr="00F7799C">
        <w:rPr>
          <w:rFonts w:asciiTheme="minorHAnsi" w:hAnsiTheme="minorHAnsi" w:cstheme="minorHAnsi"/>
          <w:color w:val="222222"/>
          <w:spacing w:val="-9"/>
          <w:sz w:val="22"/>
          <w:szCs w:val="22"/>
          <w:shd w:val="clear" w:color="auto" w:fill="FFFFFF"/>
        </w:rPr>
        <w:t xml:space="preserve"> (</w:t>
      </w:r>
      <w:r w:rsidR="0052160C" w:rsidRPr="00F7799C">
        <w:rPr>
          <w:rFonts w:asciiTheme="minorHAnsi" w:hAnsiTheme="minorHAnsi" w:cstheme="minorHAnsi"/>
          <w:sz w:val="22"/>
          <w:szCs w:val="22"/>
        </w:rPr>
        <w:t>Last 2019).</w:t>
      </w:r>
      <w:r w:rsidR="00F34B2B" w:rsidRPr="00F7799C">
        <w:rPr>
          <w:rFonts w:asciiTheme="minorHAnsi" w:hAnsiTheme="minorHAnsi" w:cstheme="minorHAnsi"/>
          <w:color w:val="222222"/>
          <w:spacing w:val="-9"/>
          <w:sz w:val="22"/>
          <w:szCs w:val="22"/>
          <w:shd w:val="clear" w:color="auto" w:fill="FFFFFF"/>
        </w:rPr>
        <w:t xml:space="preserve">  </w:t>
      </w:r>
    </w:p>
    <w:p w14:paraId="7673BD7B" w14:textId="77777777" w:rsidR="007335EA" w:rsidRPr="00F7799C" w:rsidRDefault="007335EA" w:rsidP="00F7799C">
      <w:pPr>
        <w:spacing w:line="360" w:lineRule="auto"/>
        <w:ind w:right="237"/>
        <w:jc w:val="both"/>
        <w:rPr>
          <w:rFonts w:asciiTheme="minorHAnsi" w:hAnsiTheme="minorHAnsi" w:cstheme="minorHAnsi"/>
          <w:sz w:val="22"/>
          <w:szCs w:val="22"/>
        </w:rPr>
      </w:pPr>
    </w:p>
    <w:p w14:paraId="021AE021" w14:textId="4793FC3B" w:rsidR="003A3B17" w:rsidRPr="00F7799C" w:rsidRDefault="003A3B17" w:rsidP="00F7799C">
      <w:pPr>
        <w:spacing w:line="360" w:lineRule="auto"/>
        <w:ind w:right="237"/>
        <w:jc w:val="both"/>
        <w:rPr>
          <w:rFonts w:asciiTheme="minorHAnsi" w:hAnsiTheme="minorHAnsi" w:cstheme="minorHAnsi"/>
          <w:sz w:val="22"/>
          <w:szCs w:val="22"/>
        </w:rPr>
      </w:pPr>
      <w:r w:rsidRPr="00F7799C">
        <w:rPr>
          <w:rFonts w:asciiTheme="minorHAnsi" w:hAnsiTheme="minorHAnsi" w:cstheme="minorHAnsi"/>
          <w:sz w:val="22"/>
          <w:szCs w:val="22"/>
        </w:rPr>
        <w:t xml:space="preserve">In a policing </w:t>
      </w:r>
      <w:r w:rsidR="00C66969" w:rsidRPr="00F7799C">
        <w:rPr>
          <w:rFonts w:asciiTheme="minorHAnsi" w:hAnsiTheme="minorHAnsi" w:cstheme="minorHAnsi"/>
          <w:sz w:val="22"/>
          <w:szCs w:val="22"/>
        </w:rPr>
        <w:t>context,</w:t>
      </w:r>
      <w:r w:rsidR="004F6625" w:rsidRPr="00F7799C">
        <w:rPr>
          <w:rFonts w:asciiTheme="minorHAnsi" w:hAnsiTheme="minorHAnsi" w:cstheme="minorHAnsi"/>
          <w:sz w:val="22"/>
          <w:szCs w:val="22"/>
        </w:rPr>
        <w:t xml:space="preserve"> this is symbolic of what could be perceived to reflect the makeup of </w:t>
      </w:r>
      <w:r w:rsidR="00FB5F1A" w:rsidRPr="00F7799C">
        <w:rPr>
          <w:rFonts w:asciiTheme="minorHAnsi" w:hAnsiTheme="minorHAnsi" w:cstheme="minorHAnsi"/>
          <w:sz w:val="22"/>
          <w:szCs w:val="22"/>
        </w:rPr>
        <w:t>officers of</w:t>
      </w:r>
      <w:r w:rsidR="0022402F" w:rsidRPr="00F7799C">
        <w:rPr>
          <w:rFonts w:asciiTheme="minorHAnsi" w:hAnsiTheme="minorHAnsi" w:cstheme="minorHAnsi"/>
          <w:sz w:val="22"/>
          <w:szCs w:val="22"/>
        </w:rPr>
        <w:t xml:space="preserve"> different ranks </w:t>
      </w:r>
      <w:r w:rsidR="004F6625" w:rsidRPr="00F7799C">
        <w:rPr>
          <w:rFonts w:asciiTheme="minorHAnsi" w:hAnsiTheme="minorHAnsi" w:cstheme="minorHAnsi"/>
          <w:sz w:val="22"/>
          <w:szCs w:val="22"/>
        </w:rPr>
        <w:t>on a shift t</w:t>
      </w:r>
      <w:r w:rsidR="008C56CA" w:rsidRPr="00F7799C">
        <w:rPr>
          <w:rFonts w:asciiTheme="minorHAnsi" w:hAnsiTheme="minorHAnsi" w:cstheme="minorHAnsi"/>
          <w:sz w:val="22"/>
          <w:szCs w:val="22"/>
        </w:rPr>
        <w:t>hat</w:t>
      </w:r>
      <w:r w:rsidR="004F6625" w:rsidRPr="00F7799C">
        <w:rPr>
          <w:rFonts w:asciiTheme="minorHAnsi" w:hAnsiTheme="minorHAnsi" w:cstheme="minorHAnsi"/>
          <w:sz w:val="22"/>
          <w:szCs w:val="22"/>
        </w:rPr>
        <w:t xml:space="preserve"> constitute a team. </w:t>
      </w:r>
      <w:r w:rsidR="00C66969" w:rsidRPr="00F7799C">
        <w:rPr>
          <w:rFonts w:asciiTheme="minorHAnsi" w:hAnsiTheme="minorHAnsi" w:cstheme="minorHAnsi"/>
          <w:sz w:val="22"/>
          <w:szCs w:val="22"/>
        </w:rPr>
        <w:t>Within the team, there exists a distinct structure, often hierarchical</w:t>
      </w:r>
      <w:r w:rsidR="00C66969" w:rsidRPr="00F7799C">
        <w:rPr>
          <w:rFonts w:asciiTheme="minorHAnsi" w:hAnsiTheme="minorHAnsi" w:cstheme="minorHAnsi"/>
          <w:sz w:val="22"/>
          <w:szCs w:val="22"/>
        </w:rPr>
        <w:t>.</w:t>
      </w:r>
      <w:r w:rsidR="008C56CA" w:rsidRPr="00F7799C">
        <w:rPr>
          <w:rFonts w:asciiTheme="minorHAnsi" w:hAnsiTheme="minorHAnsi" w:cstheme="minorHAnsi"/>
          <w:sz w:val="22"/>
          <w:szCs w:val="22"/>
        </w:rPr>
        <w:t xml:space="preserve"> This is where there are transparent boundaries between tiers</w:t>
      </w:r>
      <w:r w:rsidR="00C66969" w:rsidRPr="00F7799C">
        <w:rPr>
          <w:rFonts w:asciiTheme="minorHAnsi" w:hAnsiTheme="minorHAnsi" w:cstheme="minorHAnsi"/>
          <w:sz w:val="22"/>
          <w:szCs w:val="22"/>
        </w:rPr>
        <w:t xml:space="preserve">, forming </w:t>
      </w:r>
      <w:r w:rsidR="008C56CA" w:rsidRPr="00F7799C">
        <w:rPr>
          <w:rFonts w:asciiTheme="minorHAnsi" w:hAnsiTheme="minorHAnsi" w:cstheme="minorHAnsi"/>
          <w:sz w:val="22"/>
          <w:szCs w:val="22"/>
        </w:rPr>
        <w:t>a pyramid like structure (Team Asana 2024), for example</w:t>
      </w:r>
      <w:r w:rsidR="0022402F" w:rsidRPr="00F7799C">
        <w:rPr>
          <w:rFonts w:asciiTheme="minorHAnsi" w:hAnsiTheme="minorHAnsi" w:cstheme="minorHAnsi"/>
          <w:sz w:val="22"/>
          <w:szCs w:val="22"/>
        </w:rPr>
        <w:t xml:space="preserve"> </w:t>
      </w:r>
      <w:r w:rsidR="00C66969" w:rsidRPr="00F7799C">
        <w:rPr>
          <w:rFonts w:asciiTheme="minorHAnsi" w:hAnsiTheme="minorHAnsi" w:cstheme="minorHAnsi"/>
          <w:sz w:val="22"/>
          <w:szCs w:val="22"/>
        </w:rPr>
        <w:t>consider the rank structure within</w:t>
      </w:r>
      <w:r w:rsidR="0022402F" w:rsidRPr="00F7799C">
        <w:rPr>
          <w:rFonts w:asciiTheme="minorHAnsi" w:hAnsiTheme="minorHAnsi" w:cstheme="minorHAnsi"/>
          <w:sz w:val="22"/>
          <w:szCs w:val="22"/>
        </w:rPr>
        <w:t xml:space="preserve"> po</w:t>
      </w:r>
      <w:r w:rsidR="00C66969" w:rsidRPr="00F7799C">
        <w:rPr>
          <w:rFonts w:asciiTheme="minorHAnsi" w:hAnsiTheme="minorHAnsi" w:cstheme="minorHAnsi"/>
          <w:sz w:val="22"/>
          <w:szCs w:val="22"/>
        </w:rPr>
        <w:t xml:space="preserve">licing ranging from </w:t>
      </w:r>
      <w:r w:rsidR="008C56CA" w:rsidRPr="00F7799C">
        <w:rPr>
          <w:rFonts w:asciiTheme="minorHAnsi" w:hAnsiTheme="minorHAnsi" w:cstheme="minorHAnsi"/>
          <w:sz w:val="22"/>
          <w:szCs w:val="22"/>
        </w:rPr>
        <w:t xml:space="preserve">police constable, </w:t>
      </w:r>
      <w:r w:rsidR="0022402F" w:rsidRPr="00F7799C">
        <w:rPr>
          <w:rFonts w:asciiTheme="minorHAnsi" w:hAnsiTheme="minorHAnsi" w:cstheme="minorHAnsi"/>
          <w:sz w:val="22"/>
          <w:szCs w:val="22"/>
        </w:rPr>
        <w:t>sergeant,</w:t>
      </w:r>
      <w:r w:rsidR="008C56CA" w:rsidRPr="00F7799C">
        <w:rPr>
          <w:rFonts w:asciiTheme="minorHAnsi" w:hAnsiTheme="minorHAnsi" w:cstheme="minorHAnsi"/>
          <w:sz w:val="22"/>
          <w:szCs w:val="22"/>
        </w:rPr>
        <w:t xml:space="preserve"> and inspector this complements </w:t>
      </w:r>
      <w:proofErr w:type="spellStart"/>
      <w:r w:rsidR="0022402F" w:rsidRPr="00F7799C">
        <w:rPr>
          <w:rFonts w:asciiTheme="minorHAnsi" w:hAnsiTheme="minorHAnsi" w:cstheme="minorHAnsi"/>
          <w:sz w:val="22"/>
          <w:szCs w:val="22"/>
        </w:rPr>
        <w:t>Beckhards</w:t>
      </w:r>
      <w:proofErr w:type="spellEnd"/>
      <w:r w:rsidR="0022402F" w:rsidRPr="00F7799C">
        <w:rPr>
          <w:rFonts w:asciiTheme="minorHAnsi" w:hAnsiTheme="minorHAnsi" w:cstheme="minorHAnsi"/>
          <w:sz w:val="22"/>
          <w:szCs w:val="22"/>
        </w:rPr>
        <w:t xml:space="preserve"> GRIP </w:t>
      </w:r>
      <w:r w:rsidR="008C56CA" w:rsidRPr="00F7799C">
        <w:rPr>
          <w:rFonts w:asciiTheme="minorHAnsi" w:hAnsiTheme="minorHAnsi" w:cstheme="minorHAnsi"/>
          <w:sz w:val="22"/>
          <w:szCs w:val="22"/>
        </w:rPr>
        <w:t xml:space="preserve">model. The overarching principle is to deliver the chief </w:t>
      </w:r>
      <w:r w:rsidR="0022402F" w:rsidRPr="00F7799C">
        <w:rPr>
          <w:rFonts w:asciiTheme="minorHAnsi" w:hAnsiTheme="minorHAnsi" w:cstheme="minorHAnsi"/>
          <w:sz w:val="22"/>
          <w:szCs w:val="22"/>
        </w:rPr>
        <w:t>constable’s</w:t>
      </w:r>
      <w:r w:rsidR="008C56CA" w:rsidRPr="00F7799C">
        <w:rPr>
          <w:rFonts w:asciiTheme="minorHAnsi" w:hAnsiTheme="minorHAnsi" w:cstheme="minorHAnsi"/>
          <w:sz w:val="22"/>
          <w:szCs w:val="22"/>
        </w:rPr>
        <w:t xml:space="preserve"> vision this </w:t>
      </w:r>
      <w:r w:rsidR="0022402F" w:rsidRPr="00F7799C">
        <w:rPr>
          <w:rFonts w:asciiTheme="minorHAnsi" w:hAnsiTheme="minorHAnsi" w:cstheme="minorHAnsi"/>
          <w:sz w:val="22"/>
          <w:szCs w:val="22"/>
        </w:rPr>
        <w:t>provides the common goal. This connects with the next step in the cycle, the inspector has overall responsibility for the team, but they will cascade information to the sergeant who will then allocate resources accordingly. Each rank understands their role of what’s expected and what they need to do to achieve the common target</w:t>
      </w:r>
      <w:r w:rsidR="0068112A" w:rsidRPr="00F7799C">
        <w:rPr>
          <w:rFonts w:asciiTheme="minorHAnsi" w:hAnsiTheme="minorHAnsi" w:cstheme="minorHAnsi"/>
          <w:sz w:val="22"/>
          <w:szCs w:val="22"/>
        </w:rPr>
        <w:t xml:space="preserve"> and each person knows what standards are expected and to what they must work in accordance with</w:t>
      </w:r>
      <w:r w:rsidR="0022402F" w:rsidRPr="00F7799C">
        <w:rPr>
          <w:rFonts w:asciiTheme="minorHAnsi" w:hAnsiTheme="minorHAnsi" w:cstheme="minorHAnsi"/>
          <w:sz w:val="22"/>
          <w:szCs w:val="22"/>
        </w:rPr>
        <w:t xml:space="preserve">. The quality of communication between each team member is crucial to aid a functional approach to develop a working relationship that build trust, understanding and flexibility utilising each other </w:t>
      </w:r>
      <w:r w:rsidR="00FB5F1A" w:rsidRPr="00F7799C">
        <w:rPr>
          <w:rFonts w:asciiTheme="minorHAnsi" w:hAnsiTheme="minorHAnsi" w:cstheme="minorHAnsi"/>
          <w:sz w:val="22"/>
          <w:szCs w:val="22"/>
        </w:rPr>
        <w:t>strengths and</w:t>
      </w:r>
      <w:r w:rsidR="0022402F" w:rsidRPr="00F7799C">
        <w:rPr>
          <w:rFonts w:asciiTheme="minorHAnsi" w:hAnsiTheme="minorHAnsi" w:cstheme="minorHAnsi"/>
          <w:sz w:val="22"/>
          <w:szCs w:val="22"/>
        </w:rPr>
        <w:t xml:space="preserve"> being flexible where needed to foster team functionality</w:t>
      </w:r>
      <w:r w:rsidR="00FB5F1A" w:rsidRPr="00F7799C">
        <w:rPr>
          <w:rFonts w:asciiTheme="minorHAnsi" w:hAnsiTheme="minorHAnsi" w:cstheme="minorHAnsi"/>
          <w:sz w:val="22"/>
          <w:szCs w:val="22"/>
        </w:rPr>
        <w:t xml:space="preserve"> combating </w:t>
      </w:r>
      <w:r w:rsidR="003C76D6" w:rsidRPr="00F7799C">
        <w:rPr>
          <w:rFonts w:asciiTheme="minorHAnsi" w:hAnsiTheme="minorHAnsi" w:cstheme="minorHAnsi"/>
          <w:sz w:val="22"/>
          <w:szCs w:val="22"/>
        </w:rPr>
        <w:t>conflict</w:t>
      </w:r>
      <w:r w:rsidR="003C76D6" w:rsidRPr="00F7799C">
        <w:rPr>
          <w:rFonts w:asciiTheme="minorHAnsi" w:hAnsiTheme="minorHAnsi" w:cstheme="minorHAnsi"/>
          <w:color w:val="222222"/>
          <w:spacing w:val="-9"/>
          <w:sz w:val="22"/>
          <w:szCs w:val="22"/>
          <w:shd w:val="clear" w:color="auto" w:fill="FFFFFF"/>
        </w:rPr>
        <w:t xml:space="preserve"> (</w:t>
      </w:r>
      <w:r w:rsidR="003C76D6" w:rsidRPr="00F7799C">
        <w:rPr>
          <w:rFonts w:asciiTheme="minorHAnsi" w:hAnsiTheme="minorHAnsi" w:cstheme="minorHAnsi"/>
          <w:sz w:val="22"/>
          <w:szCs w:val="22"/>
        </w:rPr>
        <w:t>Last</w:t>
      </w:r>
      <w:r w:rsidR="007E13DB" w:rsidRPr="00F7799C">
        <w:rPr>
          <w:rFonts w:asciiTheme="minorHAnsi" w:hAnsiTheme="minorHAnsi" w:cstheme="minorHAnsi"/>
          <w:sz w:val="22"/>
          <w:szCs w:val="22"/>
        </w:rPr>
        <w:t xml:space="preserve"> </w:t>
      </w:r>
      <w:r w:rsidR="003C76D6" w:rsidRPr="00F7799C">
        <w:rPr>
          <w:rFonts w:asciiTheme="minorHAnsi" w:hAnsiTheme="minorHAnsi" w:cstheme="minorHAnsi"/>
          <w:sz w:val="22"/>
          <w:szCs w:val="22"/>
        </w:rPr>
        <w:t xml:space="preserve"> 2019)</w:t>
      </w:r>
      <w:r w:rsidR="00167CA3" w:rsidRPr="00F7799C">
        <w:rPr>
          <w:rFonts w:asciiTheme="minorHAnsi" w:hAnsiTheme="minorHAnsi" w:cstheme="minorHAnsi"/>
          <w:sz w:val="22"/>
          <w:szCs w:val="22"/>
        </w:rPr>
        <w:t xml:space="preserve"> creating a greater team cohesion, this is a key point associated with team work as it sculpts the dynamics of a team and inspires personal performances</w:t>
      </w:r>
      <w:r w:rsidR="00E27419" w:rsidRPr="00F7799C">
        <w:rPr>
          <w:rFonts w:asciiTheme="minorHAnsi" w:hAnsiTheme="minorHAnsi" w:cstheme="minorHAnsi"/>
          <w:sz w:val="22"/>
          <w:szCs w:val="22"/>
        </w:rPr>
        <w:t>,</w:t>
      </w:r>
      <w:r w:rsidR="00167CA3" w:rsidRPr="00F7799C">
        <w:rPr>
          <w:rFonts w:asciiTheme="minorHAnsi" w:hAnsiTheme="minorHAnsi" w:cstheme="minorHAnsi"/>
          <w:sz w:val="22"/>
          <w:szCs w:val="22"/>
        </w:rPr>
        <w:t xml:space="preserve">  enhancing organisational success</w:t>
      </w:r>
      <w:r w:rsidR="00C16C30" w:rsidRPr="00F7799C">
        <w:rPr>
          <w:rFonts w:asciiTheme="minorHAnsi" w:hAnsiTheme="minorHAnsi" w:cstheme="minorHAnsi"/>
          <w:sz w:val="22"/>
          <w:szCs w:val="22"/>
        </w:rPr>
        <w:t xml:space="preserve"> </w:t>
      </w:r>
      <w:r w:rsidR="00167CA3" w:rsidRPr="00F7799C">
        <w:rPr>
          <w:rFonts w:asciiTheme="minorHAnsi" w:hAnsiTheme="minorHAnsi" w:cstheme="minorHAnsi"/>
          <w:sz w:val="22"/>
          <w:szCs w:val="22"/>
        </w:rPr>
        <w:t>(</w:t>
      </w:r>
      <w:proofErr w:type="spellStart"/>
      <w:r w:rsidR="00167CA3" w:rsidRPr="00F7799C">
        <w:rPr>
          <w:rFonts w:asciiTheme="minorHAnsi" w:hAnsiTheme="minorHAnsi" w:cstheme="minorHAnsi"/>
          <w:sz w:val="22"/>
          <w:szCs w:val="22"/>
        </w:rPr>
        <w:t>Hrlineup</w:t>
      </w:r>
      <w:proofErr w:type="spellEnd"/>
      <w:r w:rsidR="00167CA3" w:rsidRPr="00F7799C">
        <w:rPr>
          <w:rFonts w:asciiTheme="minorHAnsi" w:hAnsiTheme="minorHAnsi" w:cstheme="minorHAnsi"/>
          <w:sz w:val="22"/>
          <w:szCs w:val="22"/>
        </w:rPr>
        <w:t xml:space="preserve"> 2024).</w:t>
      </w:r>
      <w:r w:rsidR="00C16C30" w:rsidRPr="00F7799C">
        <w:rPr>
          <w:rFonts w:asciiTheme="minorHAnsi" w:hAnsiTheme="minorHAnsi" w:cstheme="minorHAnsi"/>
          <w:color w:val="222222"/>
          <w:spacing w:val="-9"/>
          <w:sz w:val="22"/>
          <w:szCs w:val="22"/>
          <w:shd w:val="clear" w:color="auto" w:fill="FFFFFF"/>
        </w:rPr>
        <w:t xml:space="preserve"> </w:t>
      </w:r>
      <w:r w:rsidR="00FB5F1A" w:rsidRPr="00F7799C">
        <w:rPr>
          <w:rFonts w:asciiTheme="minorHAnsi" w:hAnsiTheme="minorHAnsi" w:cstheme="minorHAnsi"/>
          <w:sz w:val="22"/>
          <w:szCs w:val="22"/>
        </w:rPr>
        <w:t>Analysing how the processes segment of the GRIP model transpose</w:t>
      </w:r>
      <w:r w:rsidR="00E27419" w:rsidRPr="00F7799C">
        <w:rPr>
          <w:rFonts w:asciiTheme="minorHAnsi" w:hAnsiTheme="minorHAnsi" w:cstheme="minorHAnsi"/>
          <w:sz w:val="22"/>
          <w:szCs w:val="22"/>
        </w:rPr>
        <w:t>s</w:t>
      </w:r>
      <w:r w:rsidR="00FB5F1A" w:rsidRPr="00F7799C">
        <w:rPr>
          <w:rFonts w:asciiTheme="minorHAnsi" w:hAnsiTheme="minorHAnsi" w:cstheme="minorHAnsi"/>
          <w:sz w:val="22"/>
          <w:szCs w:val="22"/>
        </w:rPr>
        <w:t xml:space="preserve"> within policing there are standing operating procedures to follow while conducting operational policing</w:t>
      </w:r>
      <w:r w:rsidR="00E27419" w:rsidRPr="00F7799C">
        <w:rPr>
          <w:rFonts w:asciiTheme="minorHAnsi" w:hAnsiTheme="minorHAnsi" w:cstheme="minorHAnsi"/>
          <w:sz w:val="22"/>
          <w:szCs w:val="22"/>
        </w:rPr>
        <w:t xml:space="preserve">. </w:t>
      </w:r>
      <w:r w:rsidR="00D21BB4" w:rsidRPr="00F7799C">
        <w:rPr>
          <w:rFonts w:asciiTheme="minorHAnsi" w:hAnsiTheme="minorHAnsi" w:cstheme="minorHAnsi"/>
          <w:sz w:val="22"/>
          <w:szCs w:val="22"/>
        </w:rPr>
        <w:t>However,</w:t>
      </w:r>
      <w:r w:rsidR="00FB5F1A" w:rsidRPr="00F7799C">
        <w:rPr>
          <w:rFonts w:asciiTheme="minorHAnsi" w:hAnsiTheme="minorHAnsi" w:cstheme="minorHAnsi"/>
          <w:sz w:val="22"/>
          <w:szCs w:val="22"/>
        </w:rPr>
        <w:t xml:space="preserve"> there is also the code of ethics which dictates how an officer is expected to conduct themselves while on and off duty. Decisions are made </w:t>
      </w:r>
      <w:r w:rsidR="003C76D6" w:rsidRPr="00F7799C">
        <w:rPr>
          <w:rFonts w:asciiTheme="minorHAnsi" w:hAnsiTheme="minorHAnsi" w:cstheme="minorHAnsi"/>
          <w:sz w:val="22"/>
          <w:szCs w:val="22"/>
        </w:rPr>
        <w:t>daily</w:t>
      </w:r>
      <w:r w:rsidR="00FB5F1A" w:rsidRPr="00F7799C">
        <w:rPr>
          <w:rFonts w:asciiTheme="minorHAnsi" w:hAnsiTheme="minorHAnsi" w:cstheme="minorHAnsi"/>
          <w:sz w:val="22"/>
          <w:szCs w:val="22"/>
        </w:rPr>
        <w:t xml:space="preserve"> although more complex decisions can be escalated via the chain of command utilising the hierarchical structure </w:t>
      </w:r>
      <w:r w:rsidR="00FB5F1A" w:rsidRPr="00F7799C">
        <w:rPr>
          <w:rFonts w:asciiTheme="minorHAnsi" w:hAnsiTheme="minorHAnsi" w:cstheme="minorHAnsi"/>
          <w:color w:val="222222"/>
          <w:spacing w:val="-9"/>
          <w:sz w:val="22"/>
          <w:szCs w:val="22"/>
          <w:shd w:val="clear" w:color="auto" w:fill="FFFFFF"/>
        </w:rPr>
        <w:t>(</w:t>
      </w:r>
      <w:r w:rsidR="00FB5F1A" w:rsidRPr="00F7799C">
        <w:rPr>
          <w:rFonts w:asciiTheme="minorHAnsi" w:hAnsiTheme="minorHAnsi" w:cstheme="minorHAnsi"/>
          <w:sz w:val="22"/>
          <w:szCs w:val="22"/>
        </w:rPr>
        <w:t>Last</w:t>
      </w:r>
      <w:r w:rsidR="007E13DB" w:rsidRPr="00F7799C">
        <w:rPr>
          <w:rFonts w:asciiTheme="minorHAnsi" w:hAnsiTheme="minorHAnsi" w:cstheme="minorHAnsi"/>
          <w:sz w:val="22"/>
          <w:szCs w:val="22"/>
        </w:rPr>
        <w:t xml:space="preserve"> </w:t>
      </w:r>
      <w:r w:rsidR="00FB5F1A" w:rsidRPr="00F7799C">
        <w:rPr>
          <w:rFonts w:asciiTheme="minorHAnsi" w:hAnsiTheme="minorHAnsi" w:cstheme="minorHAnsi"/>
          <w:sz w:val="22"/>
          <w:szCs w:val="22"/>
        </w:rPr>
        <w:t>2019).</w:t>
      </w:r>
      <w:r w:rsidR="00FB5F1A" w:rsidRPr="00F7799C">
        <w:rPr>
          <w:rFonts w:asciiTheme="minorHAnsi" w:hAnsiTheme="minorHAnsi" w:cstheme="minorHAnsi"/>
          <w:color w:val="222222"/>
          <w:spacing w:val="-9"/>
          <w:sz w:val="22"/>
          <w:szCs w:val="22"/>
          <w:shd w:val="clear" w:color="auto" w:fill="FFFFFF"/>
        </w:rPr>
        <w:t xml:space="preserve"> </w:t>
      </w:r>
      <w:r w:rsidR="00D05611" w:rsidRPr="00F7799C">
        <w:rPr>
          <w:rFonts w:asciiTheme="minorHAnsi" w:hAnsiTheme="minorHAnsi" w:cstheme="minorHAnsi"/>
          <w:color w:val="222222"/>
          <w:spacing w:val="-9"/>
          <w:sz w:val="22"/>
          <w:szCs w:val="22"/>
          <w:shd w:val="clear" w:color="auto" w:fill="FFFFFF"/>
        </w:rPr>
        <w:t>As a result, a team that achieve these principles will possess a greater team cohesion.</w:t>
      </w:r>
    </w:p>
    <w:p w14:paraId="7AB98044" w14:textId="77777777" w:rsidR="00D05611" w:rsidRPr="00F7799C" w:rsidRDefault="00D05611" w:rsidP="00F7799C">
      <w:pPr>
        <w:spacing w:line="360" w:lineRule="auto"/>
        <w:ind w:right="237"/>
        <w:jc w:val="both"/>
        <w:rPr>
          <w:rFonts w:asciiTheme="minorHAnsi" w:hAnsiTheme="minorHAnsi" w:cstheme="minorHAnsi"/>
          <w:color w:val="222222"/>
          <w:spacing w:val="-9"/>
          <w:sz w:val="22"/>
          <w:szCs w:val="22"/>
          <w:shd w:val="clear" w:color="auto" w:fill="FFFFFF"/>
        </w:rPr>
      </w:pPr>
    </w:p>
    <w:p w14:paraId="33BEDBFF" w14:textId="6A23C5CF" w:rsidR="00D05611" w:rsidRPr="00F7799C" w:rsidRDefault="00D05611" w:rsidP="00F7799C">
      <w:pPr>
        <w:spacing w:line="360" w:lineRule="auto"/>
        <w:ind w:right="237"/>
        <w:jc w:val="both"/>
        <w:rPr>
          <w:rFonts w:asciiTheme="minorHAnsi" w:hAnsiTheme="minorHAnsi" w:cstheme="minorHAnsi"/>
          <w:color w:val="222222"/>
          <w:spacing w:val="-9"/>
          <w:sz w:val="22"/>
          <w:szCs w:val="22"/>
          <w:shd w:val="clear" w:color="auto" w:fill="FFFFFF"/>
        </w:rPr>
      </w:pPr>
      <w:r w:rsidRPr="00F7799C">
        <w:rPr>
          <w:rFonts w:asciiTheme="minorHAnsi" w:hAnsiTheme="minorHAnsi" w:cstheme="minorHAnsi"/>
          <w:color w:val="222222"/>
          <w:spacing w:val="-9"/>
          <w:sz w:val="22"/>
          <w:szCs w:val="22"/>
          <w:shd w:val="clear" w:color="auto" w:fill="FFFFFF"/>
        </w:rPr>
        <w:lastRenderedPageBreak/>
        <w:t xml:space="preserve">Team cohesions refers to the ability of a team to work together to obtain a common goal and their desire to contribute to the outcome. A team with cohesion will have better </w:t>
      </w:r>
      <w:r w:rsidR="0068112A" w:rsidRPr="00F7799C">
        <w:rPr>
          <w:rFonts w:asciiTheme="minorHAnsi" w:hAnsiTheme="minorHAnsi" w:cstheme="minorHAnsi"/>
          <w:color w:val="222222"/>
          <w:spacing w:val="-9"/>
          <w:sz w:val="22"/>
          <w:szCs w:val="22"/>
          <w:shd w:val="clear" w:color="auto" w:fill="FFFFFF"/>
        </w:rPr>
        <w:t>communication and understanding,</w:t>
      </w:r>
      <w:r w:rsidRPr="00F7799C">
        <w:rPr>
          <w:rFonts w:asciiTheme="minorHAnsi" w:hAnsiTheme="minorHAnsi" w:cstheme="minorHAnsi"/>
          <w:color w:val="222222"/>
          <w:spacing w:val="-9"/>
          <w:sz w:val="22"/>
          <w:szCs w:val="22"/>
          <w:shd w:val="clear" w:color="auto" w:fill="FFFFFF"/>
        </w:rPr>
        <w:t xml:space="preserve"> creating a positive environment to work in allowing managers to </w:t>
      </w:r>
      <w:r w:rsidR="005B6026" w:rsidRPr="00F7799C">
        <w:rPr>
          <w:rFonts w:asciiTheme="minorHAnsi" w:hAnsiTheme="minorHAnsi" w:cstheme="minorHAnsi"/>
          <w:color w:val="222222"/>
          <w:spacing w:val="-9"/>
          <w:sz w:val="22"/>
          <w:szCs w:val="22"/>
          <w:shd w:val="clear" w:color="auto" w:fill="FFFFFF"/>
        </w:rPr>
        <w:t xml:space="preserve">be </w:t>
      </w:r>
      <w:r w:rsidRPr="00F7799C">
        <w:rPr>
          <w:rFonts w:asciiTheme="minorHAnsi" w:hAnsiTheme="minorHAnsi" w:cstheme="minorHAnsi"/>
          <w:color w:val="222222"/>
          <w:spacing w:val="-9"/>
          <w:sz w:val="22"/>
          <w:szCs w:val="22"/>
          <w:shd w:val="clear" w:color="auto" w:fill="FFFFFF"/>
        </w:rPr>
        <w:t xml:space="preserve">free of </w:t>
      </w:r>
      <w:r w:rsidR="005B6026" w:rsidRPr="00F7799C">
        <w:rPr>
          <w:rFonts w:asciiTheme="minorHAnsi" w:hAnsiTheme="minorHAnsi" w:cstheme="minorHAnsi"/>
          <w:color w:val="222222"/>
          <w:spacing w:val="-9"/>
          <w:sz w:val="22"/>
          <w:szCs w:val="22"/>
          <w:shd w:val="clear" w:color="auto" w:fill="FFFFFF"/>
        </w:rPr>
        <w:t>micromanagement increasing team satisfaction and performance.  Common factors of a team displaying this will be</w:t>
      </w:r>
      <w:r w:rsidR="0068112A" w:rsidRPr="00F7799C">
        <w:rPr>
          <w:rFonts w:asciiTheme="minorHAnsi" w:hAnsiTheme="minorHAnsi" w:cstheme="minorHAnsi"/>
          <w:color w:val="222222"/>
          <w:spacing w:val="-9"/>
          <w:sz w:val="22"/>
          <w:szCs w:val="22"/>
          <w:shd w:val="clear" w:color="auto" w:fill="FFFFFF"/>
        </w:rPr>
        <w:t>,</w:t>
      </w:r>
      <w:r w:rsidR="005B6026" w:rsidRPr="00F7799C">
        <w:rPr>
          <w:rFonts w:asciiTheme="minorHAnsi" w:hAnsiTheme="minorHAnsi" w:cstheme="minorHAnsi"/>
          <w:color w:val="222222"/>
          <w:spacing w:val="-9"/>
          <w:sz w:val="22"/>
          <w:szCs w:val="22"/>
          <w:shd w:val="clear" w:color="auto" w:fill="FFFFFF"/>
        </w:rPr>
        <w:t xml:space="preserve"> a greater sense of being a team with everyone taking accountability for their actions and decisions fostering a greater trust. This team spirit can be encouraged with a positive steer from peers</w:t>
      </w:r>
      <w:r w:rsidR="00F82FBB" w:rsidRPr="00F7799C">
        <w:rPr>
          <w:rFonts w:asciiTheme="minorHAnsi" w:hAnsiTheme="minorHAnsi" w:cstheme="minorHAnsi"/>
          <w:color w:val="222222"/>
          <w:spacing w:val="-9"/>
          <w:sz w:val="22"/>
          <w:szCs w:val="22"/>
          <w:shd w:val="clear" w:color="auto" w:fill="FFFFFF"/>
        </w:rPr>
        <w:t xml:space="preserve">, potential mentoring from experience team members to those with less experience can reduce the pressure on the person and the </w:t>
      </w:r>
      <w:r w:rsidR="00616182" w:rsidRPr="00F7799C">
        <w:rPr>
          <w:rFonts w:asciiTheme="minorHAnsi" w:hAnsiTheme="minorHAnsi" w:cstheme="minorHAnsi"/>
          <w:color w:val="222222"/>
          <w:spacing w:val="-9"/>
          <w:sz w:val="22"/>
          <w:szCs w:val="22"/>
          <w:shd w:val="clear" w:color="auto" w:fill="FFFFFF"/>
        </w:rPr>
        <w:t>team</w:t>
      </w:r>
      <w:r w:rsidR="00F82FBB" w:rsidRPr="00F7799C">
        <w:rPr>
          <w:rFonts w:asciiTheme="minorHAnsi" w:hAnsiTheme="minorHAnsi" w:cstheme="minorHAnsi"/>
          <w:color w:val="222222"/>
          <w:spacing w:val="-9"/>
          <w:sz w:val="22"/>
          <w:szCs w:val="22"/>
          <w:shd w:val="clear" w:color="auto" w:fill="FFFFFF"/>
        </w:rPr>
        <w:t xml:space="preserve"> (</w:t>
      </w:r>
      <w:proofErr w:type="spellStart"/>
      <w:r w:rsidR="00F82FBB" w:rsidRPr="00F7799C">
        <w:rPr>
          <w:rFonts w:asciiTheme="minorHAnsi" w:hAnsiTheme="minorHAnsi" w:cstheme="minorHAnsi"/>
          <w:sz w:val="22"/>
          <w:szCs w:val="22"/>
        </w:rPr>
        <w:t>Kankousky</w:t>
      </w:r>
      <w:proofErr w:type="spellEnd"/>
      <w:r w:rsidR="00F82FBB" w:rsidRPr="00F7799C">
        <w:rPr>
          <w:rFonts w:asciiTheme="minorHAnsi" w:hAnsiTheme="minorHAnsi" w:cstheme="minorHAnsi"/>
          <w:sz w:val="22"/>
          <w:szCs w:val="22"/>
        </w:rPr>
        <w:t xml:space="preserve"> 2023).</w:t>
      </w:r>
      <w:r w:rsidR="00F82FBB" w:rsidRPr="00F7799C">
        <w:rPr>
          <w:rFonts w:asciiTheme="minorHAnsi" w:hAnsiTheme="minorHAnsi" w:cstheme="minorHAnsi"/>
          <w:color w:val="222222"/>
          <w:spacing w:val="-9"/>
          <w:sz w:val="22"/>
          <w:szCs w:val="22"/>
          <w:shd w:val="clear" w:color="auto" w:fill="FFFFFF"/>
        </w:rPr>
        <w:t xml:space="preserve"> </w:t>
      </w:r>
      <w:r w:rsidR="005B6026" w:rsidRPr="00F7799C">
        <w:rPr>
          <w:rFonts w:asciiTheme="minorHAnsi" w:hAnsiTheme="minorHAnsi" w:cstheme="minorHAnsi"/>
          <w:color w:val="222222"/>
          <w:spacing w:val="-9"/>
          <w:sz w:val="22"/>
          <w:szCs w:val="22"/>
          <w:shd w:val="clear" w:color="auto" w:fill="FFFFFF"/>
        </w:rPr>
        <w:t>Creating a of team wor</w:t>
      </w:r>
      <w:r w:rsidR="00E27419" w:rsidRPr="00F7799C">
        <w:rPr>
          <w:rFonts w:asciiTheme="minorHAnsi" w:hAnsiTheme="minorHAnsi" w:cstheme="minorHAnsi"/>
          <w:color w:val="222222"/>
          <w:spacing w:val="-9"/>
          <w:sz w:val="22"/>
          <w:szCs w:val="22"/>
          <w:shd w:val="clear" w:color="auto" w:fill="FFFFFF"/>
        </w:rPr>
        <w:t xml:space="preserve">k ethic </w:t>
      </w:r>
      <w:r w:rsidR="005B6026" w:rsidRPr="00F7799C">
        <w:rPr>
          <w:rFonts w:asciiTheme="minorHAnsi" w:hAnsiTheme="minorHAnsi" w:cstheme="minorHAnsi"/>
          <w:color w:val="222222"/>
          <w:spacing w:val="-9"/>
          <w:sz w:val="22"/>
          <w:szCs w:val="22"/>
          <w:shd w:val="clear" w:color="auto" w:fill="FFFFFF"/>
        </w:rPr>
        <w:t xml:space="preserve">will encourage individuals to work as a group rather than focusing on one person’s </w:t>
      </w:r>
      <w:r w:rsidR="0068112A" w:rsidRPr="00F7799C">
        <w:rPr>
          <w:rFonts w:asciiTheme="minorHAnsi" w:hAnsiTheme="minorHAnsi" w:cstheme="minorHAnsi"/>
          <w:color w:val="222222"/>
          <w:spacing w:val="-9"/>
          <w:sz w:val="22"/>
          <w:szCs w:val="22"/>
          <w:shd w:val="clear" w:color="auto" w:fill="FFFFFF"/>
        </w:rPr>
        <w:t>abilities and successes</w:t>
      </w:r>
      <w:r w:rsidR="005B6026" w:rsidRPr="00F7799C">
        <w:rPr>
          <w:rFonts w:asciiTheme="minorHAnsi" w:hAnsiTheme="minorHAnsi" w:cstheme="minorHAnsi"/>
          <w:color w:val="222222"/>
          <w:spacing w:val="-9"/>
          <w:sz w:val="22"/>
          <w:szCs w:val="22"/>
          <w:shd w:val="clear" w:color="auto" w:fill="FFFFFF"/>
        </w:rPr>
        <w:t>. Providing the correct training will encourage the team to be confident in their work building on element of trust and understanding</w:t>
      </w:r>
      <w:r w:rsidR="00D97E69" w:rsidRPr="00F7799C">
        <w:rPr>
          <w:rFonts w:asciiTheme="minorHAnsi" w:hAnsiTheme="minorHAnsi" w:cstheme="minorHAnsi"/>
          <w:color w:val="222222"/>
          <w:spacing w:val="-9"/>
          <w:sz w:val="22"/>
          <w:szCs w:val="22"/>
          <w:shd w:val="clear" w:color="auto" w:fill="FFFFFF"/>
        </w:rPr>
        <w:t xml:space="preserve"> </w:t>
      </w:r>
      <w:r w:rsidR="00A742C8" w:rsidRPr="00F7799C">
        <w:rPr>
          <w:rFonts w:asciiTheme="minorHAnsi" w:hAnsiTheme="minorHAnsi" w:cstheme="minorHAnsi"/>
          <w:sz w:val="22"/>
          <w:szCs w:val="22"/>
        </w:rPr>
        <w:t>(Herrity 2023).</w:t>
      </w:r>
    </w:p>
    <w:p w14:paraId="2FD260E7" w14:textId="77777777" w:rsidR="00216083" w:rsidRPr="00F7799C" w:rsidRDefault="00216083" w:rsidP="00F7799C">
      <w:pPr>
        <w:spacing w:line="360" w:lineRule="auto"/>
        <w:ind w:right="237"/>
        <w:jc w:val="both"/>
        <w:rPr>
          <w:rFonts w:asciiTheme="minorHAnsi" w:hAnsiTheme="minorHAnsi" w:cstheme="minorHAnsi"/>
          <w:color w:val="222222"/>
          <w:spacing w:val="-9"/>
          <w:sz w:val="22"/>
          <w:szCs w:val="22"/>
          <w:shd w:val="clear" w:color="auto" w:fill="FFFFFF"/>
        </w:rPr>
      </w:pPr>
    </w:p>
    <w:p w14:paraId="648F6023" w14:textId="6A88B83F" w:rsidR="003C76D6" w:rsidRPr="00F7799C" w:rsidRDefault="00216083" w:rsidP="00F7799C">
      <w:pPr>
        <w:spacing w:line="360" w:lineRule="auto"/>
        <w:ind w:right="237"/>
        <w:jc w:val="both"/>
        <w:rPr>
          <w:rFonts w:asciiTheme="minorHAnsi" w:hAnsiTheme="minorHAnsi" w:cstheme="minorHAnsi"/>
          <w:color w:val="222222"/>
          <w:spacing w:val="-9"/>
          <w:sz w:val="22"/>
          <w:szCs w:val="22"/>
          <w:shd w:val="clear" w:color="auto" w:fill="FFFFFF"/>
        </w:rPr>
      </w:pPr>
      <w:r w:rsidRPr="00F7799C">
        <w:rPr>
          <w:rFonts w:asciiTheme="minorHAnsi" w:hAnsiTheme="minorHAnsi" w:cstheme="minorHAnsi"/>
          <w:color w:val="222222"/>
          <w:spacing w:val="-9"/>
          <w:sz w:val="22"/>
          <w:szCs w:val="22"/>
          <w:shd w:val="clear" w:color="auto" w:fill="FFFFFF"/>
        </w:rPr>
        <w:t xml:space="preserve">Despite theories being in place to aid team cohesion and provide understanding of how teams need to work effectively there is potential for conflict to arise. </w:t>
      </w:r>
      <w:r w:rsidR="00E27419" w:rsidRPr="00F7799C">
        <w:rPr>
          <w:rFonts w:asciiTheme="minorHAnsi" w:hAnsiTheme="minorHAnsi" w:cstheme="minorHAnsi"/>
          <w:color w:val="222222"/>
          <w:spacing w:val="-9"/>
          <w:sz w:val="22"/>
          <w:szCs w:val="22"/>
          <w:shd w:val="clear" w:color="auto" w:fill="FFFFFF"/>
        </w:rPr>
        <w:t>Conflict can be referred to a c</w:t>
      </w:r>
      <w:r w:rsidR="00D21BB4" w:rsidRPr="00F7799C">
        <w:rPr>
          <w:rFonts w:asciiTheme="minorHAnsi" w:hAnsiTheme="minorHAnsi" w:cstheme="minorHAnsi"/>
          <w:color w:val="222222"/>
          <w:spacing w:val="-9"/>
          <w:sz w:val="22"/>
          <w:szCs w:val="22"/>
          <w:shd w:val="clear" w:color="auto" w:fill="FFFFFF"/>
        </w:rPr>
        <w:t>lash of opposing interest which can range from mild to complex. It happens when the interest of one party unintentionally come in to contact with those of another (</w:t>
      </w:r>
      <w:r w:rsidR="00D21BB4" w:rsidRPr="00F7799C">
        <w:rPr>
          <w:rFonts w:asciiTheme="minorHAnsi" w:hAnsiTheme="minorHAnsi" w:cstheme="minorHAnsi"/>
          <w:sz w:val="22"/>
          <w:szCs w:val="22"/>
        </w:rPr>
        <w:t>Cooper</w:t>
      </w:r>
      <w:r w:rsidR="007A5E55" w:rsidRPr="00F7799C">
        <w:rPr>
          <w:rFonts w:asciiTheme="minorHAnsi" w:hAnsiTheme="minorHAnsi" w:cstheme="minorHAnsi"/>
          <w:sz w:val="22"/>
          <w:szCs w:val="22"/>
        </w:rPr>
        <w:t xml:space="preserve"> </w:t>
      </w:r>
      <w:r w:rsidR="00D21BB4" w:rsidRPr="00F7799C">
        <w:rPr>
          <w:rFonts w:asciiTheme="minorHAnsi" w:hAnsiTheme="minorHAnsi" w:cstheme="minorHAnsi"/>
          <w:sz w:val="22"/>
          <w:szCs w:val="22"/>
        </w:rPr>
        <w:t>2003).</w:t>
      </w:r>
      <w:r w:rsidR="00D21BB4" w:rsidRPr="00F7799C">
        <w:rPr>
          <w:rFonts w:asciiTheme="minorHAnsi" w:hAnsiTheme="minorHAnsi" w:cstheme="minorHAnsi"/>
          <w:color w:val="222222"/>
          <w:spacing w:val="-9"/>
          <w:sz w:val="22"/>
          <w:szCs w:val="22"/>
          <w:shd w:val="clear" w:color="auto" w:fill="FFFFFF"/>
        </w:rPr>
        <w:t xml:space="preserve"> </w:t>
      </w:r>
      <w:r w:rsidRPr="00F7799C">
        <w:rPr>
          <w:rFonts w:asciiTheme="minorHAnsi" w:hAnsiTheme="minorHAnsi" w:cstheme="minorHAnsi"/>
          <w:color w:val="222222"/>
          <w:spacing w:val="-9"/>
          <w:sz w:val="22"/>
          <w:szCs w:val="22"/>
          <w:shd w:val="clear" w:color="auto" w:fill="FFFFFF"/>
        </w:rPr>
        <w:t xml:space="preserve">Conflict </w:t>
      </w:r>
      <w:r w:rsidR="00394EEE" w:rsidRPr="00F7799C">
        <w:rPr>
          <w:rFonts w:asciiTheme="minorHAnsi" w:hAnsiTheme="minorHAnsi" w:cstheme="minorHAnsi"/>
          <w:color w:val="222222"/>
          <w:spacing w:val="-9"/>
          <w:sz w:val="22"/>
          <w:szCs w:val="22"/>
          <w:shd w:val="clear" w:color="auto" w:fill="FFFFFF"/>
        </w:rPr>
        <w:t xml:space="preserve">in unlikely to occur due to a singular event but more likely to present itself </w:t>
      </w:r>
      <w:r w:rsidRPr="00F7799C">
        <w:rPr>
          <w:rFonts w:asciiTheme="minorHAnsi" w:hAnsiTheme="minorHAnsi" w:cstheme="minorHAnsi"/>
          <w:color w:val="222222"/>
          <w:spacing w:val="-9"/>
          <w:sz w:val="22"/>
          <w:szCs w:val="22"/>
          <w:shd w:val="clear" w:color="auto" w:fill="FFFFFF"/>
        </w:rPr>
        <w:t xml:space="preserve">when </w:t>
      </w:r>
      <w:r w:rsidR="00394EEE" w:rsidRPr="00F7799C">
        <w:rPr>
          <w:rFonts w:asciiTheme="minorHAnsi" w:hAnsiTheme="minorHAnsi" w:cstheme="minorHAnsi"/>
          <w:color w:val="222222"/>
          <w:spacing w:val="-9"/>
          <w:sz w:val="22"/>
          <w:szCs w:val="22"/>
          <w:shd w:val="clear" w:color="auto" w:fill="FFFFFF"/>
        </w:rPr>
        <w:t>there a series of events where there are incompatible</w:t>
      </w:r>
      <w:r w:rsidRPr="00F7799C">
        <w:rPr>
          <w:rFonts w:asciiTheme="minorHAnsi" w:hAnsiTheme="minorHAnsi" w:cstheme="minorHAnsi"/>
          <w:color w:val="222222"/>
          <w:spacing w:val="-9"/>
          <w:sz w:val="22"/>
          <w:szCs w:val="22"/>
          <w:shd w:val="clear" w:color="auto" w:fill="FFFFFF"/>
        </w:rPr>
        <w:t xml:space="preserve"> values, understandings, and goals believing that </w:t>
      </w:r>
      <w:r w:rsidR="00540158" w:rsidRPr="00F7799C">
        <w:rPr>
          <w:rFonts w:asciiTheme="minorHAnsi" w:hAnsiTheme="minorHAnsi" w:cstheme="minorHAnsi"/>
          <w:color w:val="222222"/>
          <w:spacing w:val="-9"/>
          <w:sz w:val="22"/>
          <w:szCs w:val="22"/>
          <w:shd w:val="clear" w:color="auto" w:fill="FFFFFF"/>
        </w:rPr>
        <w:t>one</w:t>
      </w:r>
      <w:r w:rsidRPr="00F7799C">
        <w:rPr>
          <w:rFonts w:asciiTheme="minorHAnsi" w:hAnsiTheme="minorHAnsi" w:cstheme="minorHAnsi"/>
          <w:color w:val="222222"/>
          <w:spacing w:val="-9"/>
          <w:sz w:val="22"/>
          <w:szCs w:val="22"/>
          <w:shd w:val="clear" w:color="auto" w:fill="FFFFFF"/>
        </w:rPr>
        <w:t xml:space="preserve"> </w:t>
      </w:r>
      <w:r w:rsidR="00540158" w:rsidRPr="00F7799C">
        <w:rPr>
          <w:rFonts w:asciiTheme="minorHAnsi" w:hAnsiTheme="minorHAnsi" w:cstheme="minorHAnsi"/>
          <w:color w:val="222222"/>
          <w:spacing w:val="-9"/>
          <w:sz w:val="22"/>
          <w:szCs w:val="22"/>
          <w:shd w:val="clear" w:color="auto" w:fill="FFFFFF"/>
        </w:rPr>
        <w:t>another’s actions</w:t>
      </w:r>
      <w:r w:rsidRPr="00F7799C">
        <w:rPr>
          <w:rFonts w:asciiTheme="minorHAnsi" w:hAnsiTheme="minorHAnsi" w:cstheme="minorHAnsi"/>
          <w:color w:val="222222"/>
          <w:spacing w:val="-9"/>
          <w:sz w:val="22"/>
          <w:szCs w:val="22"/>
          <w:shd w:val="clear" w:color="auto" w:fill="FFFFFF"/>
        </w:rPr>
        <w:t xml:space="preserve"> </w:t>
      </w:r>
      <w:r w:rsidR="00540158" w:rsidRPr="00F7799C">
        <w:rPr>
          <w:rFonts w:asciiTheme="minorHAnsi" w:hAnsiTheme="minorHAnsi" w:cstheme="minorHAnsi"/>
          <w:color w:val="222222"/>
          <w:spacing w:val="-9"/>
          <w:sz w:val="22"/>
          <w:szCs w:val="22"/>
          <w:shd w:val="clear" w:color="auto" w:fill="FFFFFF"/>
        </w:rPr>
        <w:t>will lead to diminishment of the desired result.</w:t>
      </w:r>
      <w:r w:rsidR="00F05A28" w:rsidRPr="00F7799C">
        <w:rPr>
          <w:rFonts w:asciiTheme="minorHAnsi" w:hAnsiTheme="minorHAnsi" w:cstheme="minorHAnsi"/>
          <w:color w:val="222222"/>
          <w:spacing w:val="-9"/>
          <w:sz w:val="22"/>
          <w:szCs w:val="22"/>
          <w:shd w:val="clear" w:color="auto" w:fill="FFFFFF"/>
        </w:rPr>
        <w:t xml:space="preserve"> </w:t>
      </w:r>
      <w:r w:rsidR="00540158" w:rsidRPr="00F7799C">
        <w:rPr>
          <w:rFonts w:asciiTheme="minorHAnsi" w:hAnsiTheme="minorHAnsi" w:cstheme="minorHAnsi"/>
          <w:color w:val="222222"/>
          <w:spacing w:val="-9"/>
          <w:sz w:val="22"/>
          <w:szCs w:val="22"/>
          <w:shd w:val="clear" w:color="auto" w:fill="FFFFFF"/>
        </w:rPr>
        <w:t xml:space="preserve">The traditional opinion of conflict is of one associated with negative feelings such as anxiety and decreased motivation </w:t>
      </w:r>
      <w:r w:rsidR="00F746D4" w:rsidRPr="00F7799C">
        <w:rPr>
          <w:rFonts w:asciiTheme="minorHAnsi" w:hAnsiTheme="minorHAnsi" w:cstheme="minorHAnsi"/>
          <w:color w:val="222222"/>
          <w:spacing w:val="-9"/>
          <w:sz w:val="22"/>
          <w:szCs w:val="22"/>
          <w:shd w:val="clear" w:color="auto" w:fill="FFFFFF"/>
        </w:rPr>
        <w:t xml:space="preserve">and is a situation that is </w:t>
      </w:r>
      <w:r w:rsidR="00540158" w:rsidRPr="00F7799C">
        <w:rPr>
          <w:rFonts w:asciiTheme="minorHAnsi" w:hAnsiTheme="minorHAnsi" w:cstheme="minorHAnsi"/>
          <w:color w:val="222222"/>
          <w:spacing w:val="-9"/>
          <w:sz w:val="22"/>
          <w:szCs w:val="22"/>
          <w:shd w:val="clear" w:color="auto" w:fill="FFFFFF"/>
        </w:rPr>
        <w:t xml:space="preserve">avoidable. </w:t>
      </w:r>
      <w:r w:rsidR="00F746D4" w:rsidRPr="00F7799C">
        <w:rPr>
          <w:rFonts w:asciiTheme="minorHAnsi" w:hAnsiTheme="minorHAnsi" w:cstheme="minorHAnsi"/>
          <w:color w:val="222222"/>
          <w:spacing w:val="-9"/>
          <w:sz w:val="22"/>
          <w:szCs w:val="22"/>
          <w:shd w:val="clear" w:color="auto" w:fill="FFFFFF"/>
        </w:rPr>
        <w:t>However, a modern view on conflict suggests that while it is mostly inevitable to occur it can possess positive elements</w:t>
      </w:r>
      <w:r w:rsidR="00394EEE" w:rsidRPr="00F7799C">
        <w:rPr>
          <w:rFonts w:asciiTheme="minorHAnsi" w:hAnsiTheme="minorHAnsi" w:cstheme="minorHAnsi"/>
          <w:color w:val="222222"/>
          <w:spacing w:val="-9"/>
          <w:sz w:val="22"/>
          <w:szCs w:val="22"/>
          <w:shd w:val="clear" w:color="auto" w:fill="FFFFFF"/>
        </w:rPr>
        <w:t xml:space="preserve"> that are healthy to a functional team</w:t>
      </w:r>
      <w:r w:rsidR="00F746D4" w:rsidRPr="00F7799C">
        <w:rPr>
          <w:rFonts w:asciiTheme="minorHAnsi" w:hAnsiTheme="minorHAnsi" w:cstheme="minorHAnsi"/>
          <w:color w:val="222222"/>
          <w:spacing w:val="-9"/>
          <w:sz w:val="22"/>
          <w:szCs w:val="22"/>
          <w:shd w:val="clear" w:color="auto" w:fill="FFFFFF"/>
        </w:rPr>
        <w:t xml:space="preserve">. Research insinuates that if a team is always in a state of </w:t>
      </w:r>
      <w:r w:rsidR="00394EEE" w:rsidRPr="00F7799C">
        <w:rPr>
          <w:rFonts w:asciiTheme="minorHAnsi" w:hAnsiTheme="minorHAnsi" w:cstheme="minorHAnsi"/>
          <w:color w:val="222222"/>
          <w:spacing w:val="-9"/>
          <w:sz w:val="22"/>
          <w:szCs w:val="22"/>
          <w:shd w:val="clear" w:color="auto" w:fill="FFFFFF"/>
        </w:rPr>
        <w:t>tranquillity,</w:t>
      </w:r>
      <w:r w:rsidR="00F746D4" w:rsidRPr="00F7799C">
        <w:rPr>
          <w:rFonts w:asciiTheme="minorHAnsi" w:hAnsiTheme="minorHAnsi" w:cstheme="minorHAnsi"/>
          <w:color w:val="222222"/>
          <w:spacing w:val="-9"/>
          <w:sz w:val="22"/>
          <w:szCs w:val="22"/>
          <w:shd w:val="clear" w:color="auto" w:fill="FFFFFF"/>
        </w:rPr>
        <w:t xml:space="preserve"> </w:t>
      </w:r>
      <w:r w:rsidR="00394EEE" w:rsidRPr="00F7799C">
        <w:rPr>
          <w:rFonts w:asciiTheme="minorHAnsi" w:hAnsiTheme="minorHAnsi" w:cstheme="minorHAnsi"/>
          <w:color w:val="222222"/>
          <w:spacing w:val="-9"/>
          <w:sz w:val="22"/>
          <w:szCs w:val="22"/>
          <w:shd w:val="clear" w:color="auto" w:fill="FFFFFF"/>
        </w:rPr>
        <w:t>they</w:t>
      </w:r>
      <w:r w:rsidR="00F746D4" w:rsidRPr="00F7799C">
        <w:rPr>
          <w:rFonts w:asciiTheme="minorHAnsi" w:hAnsiTheme="minorHAnsi" w:cstheme="minorHAnsi"/>
          <w:color w:val="222222"/>
          <w:spacing w:val="-9"/>
          <w:sz w:val="22"/>
          <w:szCs w:val="22"/>
          <w:shd w:val="clear" w:color="auto" w:fill="FFFFFF"/>
        </w:rPr>
        <w:t xml:space="preserve"> will be less inclined or able to adjust to change and innovation</w:t>
      </w:r>
      <w:r w:rsidR="00394EEE" w:rsidRPr="00F7799C">
        <w:rPr>
          <w:rFonts w:asciiTheme="minorHAnsi" w:hAnsiTheme="minorHAnsi" w:cstheme="minorHAnsi"/>
          <w:color w:val="222222"/>
          <w:spacing w:val="-9"/>
          <w:sz w:val="22"/>
          <w:szCs w:val="22"/>
          <w:shd w:val="clear" w:color="auto" w:fill="FFFFFF"/>
        </w:rPr>
        <w:t xml:space="preserve"> (</w:t>
      </w:r>
      <w:r w:rsidR="00394EEE" w:rsidRPr="00F7799C">
        <w:rPr>
          <w:rFonts w:asciiTheme="minorHAnsi" w:hAnsiTheme="minorHAnsi" w:cstheme="minorHAnsi"/>
          <w:sz w:val="22"/>
          <w:szCs w:val="22"/>
        </w:rPr>
        <w:t>Sujan 2024).</w:t>
      </w:r>
    </w:p>
    <w:p w14:paraId="00F0A0F6" w14:textId="77777777" w:rsidR="003A0FBF" w:rsidRPr="00F7799C" w:rsidRDefault="003A0FBF" w:rsidP="00F7799C">
      <w:pPr>
        <w:spacing w:line="360" w:lineRule="auto"/>
        <w:ind w:right="237"/>
        <w:jc w:val="both"/>
        <w:rPr>
          <w:rFonts w:asciiTheme="minorHAnsi" w:hAnsiTheme="minorHAnsi" w:cstheme="minorHAnsi"/>
          <w:sz w:val="22"/>
          <w:szCs w:val="22"/>
        </w:rPr>
      </w:pPr>
    </w:p>
    <w:p w14:paraId="1BDE11A9" w14:textId="1ACB4975" w:rsidR="003A0FBF" w:rsidRPr="00F7799C" w:rsidRDefault="003A0FBF" w:rsidP="00F7799C">
      <w:pPr>
        <w:spacing w:line="360" w:lineRule="auto"/>
        <w:ind w:right="237"/>
        <w:jc w:val="both"/>
        <w:rPr>
          <w:rFonts w:asciiTheme="minorHAnsi" w:hAnsiTheme="minorHAnsi" w:cstheme="minorHAnsi"/>
          <w:sz w:val="22"/>
          <w:szCs w:val="22"/>
        </w:rPr>
      </w:pPr>
      <w:r w:rsidRPr="00F7799C">
        <w:rPr>
          <w:rFonts w:asciiTheme="minorHAnsi" w:hAnsiTheme="minorHAnsi" w:cstheme="minorHAnsi"/>
          <w:sz w:val="22"/>
          <w:szCs w:val="22"/>
        </w:rPr>
        <w:t>While conflict isn’t avoidable</w:t>
      </w:r>
      <w:r w:rsidR="00EE201C" w:rsidRPr="00F7799C">
        <w:rPr>
          <w:rFonts w:asciiTheme="minorHAnsi" w:hAnsiTheme="minorHAnsi" w:cstheme="minorHAnsi"/>
          <w:sz w:val="22"/>
          <w:szCs w:val="22"/>
        </w:rPr>
        <w:t xml:space="preserve"> a team is only as strong as its weakest link it can be easier to focus on the performance of a select few as opposed to the team itself (Cohen 2023). </w:t>
      </w:r>
      <w:r w:rsidR="000E1B71" w:rsidRPr="00F7799C">
        <w:rPr>
          <w:rFonts w:asciiTheme="minorHAnsi" w:hAnsiTheme="minorHAnsi" w:cstheme="minorHAnsi"/>
          <w:sz w:val="22"/>
          <w:szCs w:val="22"/>
        </w:rPr>
        <w:t>Therefore,</w:t>
      </w:r>
      <w:r w:rsidR="00EE201C" w:rsidRPr="00F7799C">
        <w:rPr>
          <w:rFonts w:asciiTheme="minorHAnsi" w:hAnsiTheme="minorHAnsi" w:cstheme="minorHAnsi"/>
          <w:sz w:val="22"/>
          <w:szCs w:val="22"/>
        </w:rPr>
        <w:t xml:space="preserve"> conflict can arise because of this. T</w:t>
      </w:r>
      <w:r w:rsidRPr="00F7799C">
        <w:rPr>
          <w:rFonts w:asciiTheme="minorHAnsi" w:hAnsiTheme="minorHAnsi" w:cstheme="minorHAnsi"/>
          <w:sz w:val="22"/>
          <w:szCs w:val="22"/>
        </w:rPr>
        <w:t xml:space="preserve">here are ways to </w:t>
      </w:r>
      <w:r w:rsidR="0026297B" w:rsidRPr="00F7799C">
        <w:rPr>
          <w:rFonts w:asciiTheme="minorHAnsi" w:hAnsiTheme="minorHAnsi" w:cstheme="minorHAnsi"/>
          <w:sz w:val="22"/>
          <w:szCs w:val="22"/>
        </w:rPr>
        <w:t>manage</w:t>
      </w:r>
      <w:r w:rsidRPr="00F7799C">
        <w:rPr>
          <w:rFonts w:asciiTheme="minorHAnsi" w:hAnsiTheme="minorHAnsi" w:cstheme="minorHAnsi"/>
          <w:sz w:val="22"/>
          <w:szCs w:val="22"/>
        </w:rPr>
        <w:t xml:space="preserve"> it and if done correctly these can be beneficial to the team dynamic. These are </w:t>
      </w:r>
      <w:r w:rsidR="000E1B71" w:rsidRPr="00F7799C">
        <w:rPr>
          <w:rFonts w:asciiTheme="minorHAnsi" w:hAnsiTheme="minorHAnsi" w:cstheme="minorHAnsi"/>
          <w:sz w:val="22"/>
          <w:szCs w:val="22"/>
        </w:rPr>
        <w:t xml:space="preserve">robust </w:t>
      </w:r>
      <w:r w:rsidRPr="00F7799C">
        <w:rPr>
          <w:rFonts w:asciiTheme="minorHAnsi" w:hAnsiTheme="minorHAnsi" w:cstheme="minorHAnsi"/>
          <w:sz w:val="22"/>
          <w:szCs w:val="22"/>
        </w:rPr>
        <w:t xml:space="preserve">prevention techniques that are proactive, to minimise the disruption that could arise. These techniques include emphasising the shared goals and targets to diffuse any potential escalation of conflict. </w:t>
      </w:r>
      <w:r w:rsidR="00CD32E2" w:rsidRPr="00F7799C">
        <w:rPr>
          <w:rFonts w:asciiTheme="minorHAnsi" w:hAnsiTheme="minorHAnsi" w:cstheme="minorHAnsi"/>
          <w:sz w:val="22"/>
          <w:szCs w:val="22"/>
        </w:rPr>
        <w:t>Another method includes r</w:t>
      </w:r>
      <w:r w:rsidRPr="00F7799C">
        <w:rPr>
          <w:rFonts w:asciiTheme="minorHAnsi" w:hAnsiTheme="minorHAnsi" w:cstheme="minorHAnsi"/>
          <w:sz w:val="22"/>
          <w:szCs w:val="22"/>
        </w:rPr>
        <w:t xml:space="preserve">otating the workforce </w:t>
      </w:r>
      <w:r w:rsidR="00CD32E2" w:rsidRPr="00F7799C">
        <w:rPr>
          <w:rFonts w:asciiTheme="minorHAnsi" w:hAnsiTheme="minorHAnsi" w:cstheme="minorHAnsi"/>
          <w:sz w:val="22"/>
          <w:szCs w:val="22"/>
        </w:rPr>
        <w:t xml:space="preserve">between conflicted groups maximise collaborative working. Unfortunately, even with mechanisms in place to prevent conflict it isn’t avoided. Conflict resolution is a method of addressing the issues that have arisen with a constructive approach finding a mutual ground for understanding and evaluating a solution to the issues that address the needs, concerns, and expectations of involved persons </w:t>
      </w:r>
      <w:r w:rsidR="00CD32E2" w:rsidRPr="00F7799C">
        <w:rPr>
          <w:rFonts w:asciiTheme="minorHAnsi" w:hAnsiTheme="minorHAnsi" w:cstheme="minorHAnsi"/>
          <w:color w:val="222222"/>
          <w:spacing w:val="-9"/>
          <w:sz w:val="22"/>
          <w:szCs w:val="22"/>
          <w:shd w:val="clear" w:color="auto" w:fill="FFFFFF"/>
        </w:rPr>
        <w:t>(</w:t>
      </w:r>
      <w:r w:rsidR="00CD32E2" w:rsidRPr="00F7799C">
        <w:rPr>
          <w:rFonts w:asciiTheme="minorHAnsi" w:hAnsiTheme="minorHAnsi" w:cstheme="minorHAnsi"/>
          <w:sz w:val="22"/>
          <w:szCs w:val="22"/>
        </w:rPr>
        <w:t>Sujan 2024).</w:t>
      </w:r>
    </w:p>
    <w:p w14:paraId="0090FF23" w14:textId="77777777" w:rsidR="00F82FBB" w:rsidRPr="00F7799C" w:rsidRDefault="00F82FBB" w:rsidP="00F7799C">
      <w:pPr>
        <w:spacing w:line="360" w:lineRule="auto"/>
        <w:ind w:right="237"/>
        <w:jc w:val="both"/>
        <w:rPr>
          <w:rFonts w:asciiTheme="minorHAnsi" w:hAnsiTheme="minorHAnsi" w:cstheme="minorHAnsi"/>
          <w:sz w:val="22"/>
          <w:szCs w:val="22"/>
        </w:rPr>
      </w:pPr>
    </w:p>
    <w:p w14:paraId="148C83A8" w14:textId="4EC991BB" w:rsidR="00F05A28" w:rsidRPr="00F7799C" w:rsidRDefault="00CE384F" w:rsidP="00F7799C">
      <w:pPr>
        <w:spacing w:line="360" w:lineRule="auto"/>
        <w:ind w:right="237"/>
        <w:jc w:val="both"/>
        <w:rPr>
          <w:rFonts w:asciiTheme="minorHAnsi" w:hAnsiTheme="minorHAnsi" w:cstheme="minorHAnsi"/>
          <w:sz w:val="22"/>
          <w:szCs w:val="22"/>
        </w:rPr>
      </w:pPr>
      <w:r w:rsidRPr="00F7799C">
        <w:rPr>
          <w:rFonts w:asciiTheme="minorHAnsi" w:hAnsiTheme="minorHAnsi" w:cstheme="minorHAnsi"/>
          <w:sz w:val="22"/>
          <w:szCs w:val="22"/>
        </w:rPr>
        <w:lastRenderedPageBreak/>
        <w:t>In a policing related context this can be reflected by the crime statistics of England and Wales. Since</w:t>
      </w:r>
      <w:r w:rsidR="00F05A28" w:rsidRPr="00F7799C">
        <w:rPr>
          <w:rFonts w:asciiTheme="minorHAnsi" w:hAnsiTheme="minorHAnsi" w:cstheme="minorHAnsi"/>
          <w:sz w:val="22"/>
          <w:szCs w:val="22"/>
        </w:rPr>
        <w:t xml:space="preserve"> 2015 the crime rate in </w:t>
      </w:r>
      <w:r w:rsidR="00843E46" w:rsidRPr="00F7799C">
        <w:rPr>
          <w:rFonts w:asciiTheme="minorHAnsi" w:hAnsiTheme="minorHAnsi" w:cstheme="minorHAnsi"/>
          <w:sz w:val="22"/>
          <w:szCs w:val="22"/>
        </w:rPr>
        <w:t>Wales</w:t>
      </w:r>
      <w:r w:rsidR="00F05A28" w:rsidRPr="00F7799C">
        <w:rPr>
          <w:rFonts w:asciiTheme="minorHAnsi" w:hAnsiTheme="minorHAnsi" w:cstheme="minorHAnsi"/>
          <w:sz w:val="22"/>
          <w:szCs w:val="22"/>
        </w:rPr>
        <w:t xml:space="preserve"> </w:t>
      </w:r>
      <w:r w:rsidRPr="00F7799C">
        <w:rPr>
          <w:rFonts w:asciiTheme="minorHAnsi" w:hAnsiTheme="minorHAnsi" w:cstheme="minorHAnsi"/>
          <w:sz w:val="22"/>
          <w:szCs w:val="22"/>
        </w:rPr>
        <w:t xml:space="preserve">specifically </w:t>
      </w:r>
      <w:r w:rsidR="00F05A28" w:rsidRPr="00F7799C">
        <w:rPr>
          <w:rFonts w:asciiTheme="minorHAnsi" w:hAnsiTheme="minorHAnsi" w:cstheme="minorHAnsi"/>
          <w:sz w:val="22"/>
          <w:szCs w:val="22"/>
        </w:rPr>
        <w:t xml:space="preserve">has increased from </w:t>
      </w:r>
      <w:r w:rsidR="00843E46" w:rsidRPr="00F7799C">
        <w:rPr>
          <w:rFonts w:asciiTheme="minorHAnsi" w:hAnsiTheme="minorHAnsi" w:cstheme="minorHAnsi"/>
          <w:sz w:val="22"/>
          <w:szCs w:val="22"/>
        </w:rPr>
        <w:t>61.2 per 1000 people to 88.8 per 1000 people in the year 2023 (</w:t>
      </w:r>
      <w:r w:rsidR="00145356" w:rsidRPr="00F7799C">
        <w:rPr>
          <w:rFonts w:asciiTheme="minorHAnsi" w:hAnsiTheme="minorHAnsi" w:cstheme="minorHAnsi"/>
          <w:sz w:val="22"/>
          <w:szCs w:val="22"/>
        </w:rPr>
        <w:t xml:space="preserve">Statista </w:t>
      </w:r>
      <w:r w:rsidR="00843E46" w:rsidRPr="00F7799C">
        <w:rPr>
          <w:rFonts w:asciiTheme="minorHAnsi" w:hAnsiTheme="minorHAnsi" w:cstheme="minorHAnsi"/>
          <w:sz w:val="22"/>
          <w:szCs w:val="22"/>
        </w:rPr>
        <w:t xml:space="preserve">2023). Despite there being an increase of 17 police officers per 1000 people in England </w:t>
      </w:r>
      <w:r w:rsidR="004B010E" w:rsidRPr="00F7799C">
        <w:rPr>
          <w:rFonts w:asciiTheme="minorHAnsi" w:hAnsiTheme="minorHAnsi" w:cstheme="minorHAnsi"/>
          <w:sz w:val="22"/>
          <w:szCs w:val="22"/>
        </w:rPr>
        <w:t>and</w:t>
      </w:r>
      <w:r w:rsidR="00843E46" w:rsidRPr="00F7799C">
        <w:rPr>
          <w:rFonts w:asciiTheme="minorHAnsi" w:hAnsiTheme="minorHAnsi" w:cstheme="minorHAnsi"/>
          <w:sz w:val="22"/>
          <w:szCs w:val="22"/>
        </w:rPr>
        <w:t xml:space="preserve"> Wales in</w:t>
      </w:r>
      <w:r w:rsidR="004B010E" w:rsidRPr="00F7799C">
        <w:rPr>
          <w:rFonts w:asciiTheme="minorHAnsi" w:hAnsiTheme="minorHAnsi" w:cstheme="minorHAnsi"/>
          <w:sz w:val="22"/>
          <w:szCs w:val="22"/>
        </w:rPr>
        <w:t xml:space="preserve"> the same period (</w:t>
      </w:r>
      <w:r w:rsidR="00145356" w:rsidRPr="00F7799C">
        <w:rPr>
          <w:rFonts w:asciiTheme="minorHAnsi" w:hAnsiTheme="minorHAnsi" w:cstheme="minorHAnsi"/>
          <w:sz w:val="22"/>
          <w:szCs w:val="22"/>
        </w:rPr>
        <w:t xml:space="preserve">Statista </w:t>
      </w:r>
      <w:r w:rsidR="004B010E" w:rsidRPr="00F7799C">
        <w:rPr>
          <w:rFonts w:asciiTheme="minorHAnsi" w:hAnsiTheme="minorHAnsi" w:cstheme="minorHAnsi"/>
          <w:sz w:val="22"/>
          <w:szCs w:val="22"/>
        </w:rPr>
        <w:t>2024) it isn’t reflective of change in crime rates. With th</w:t>
      </w:r>
      <w:r w:rsidRPr="00F7799C">
        <w:rPr>
          <w:rFonts w:asciiTheme="minorHAnsi" w:hAnsiTheme="minorHAnsi" w:cstheme="minorHAnsi"/>
          <w:sz w:val="22"/>
          <w:szCs w:val="22"/>
        </w:rPr>
        <w:t>e</w:t>
      </w:r>
      <w:r w:rsidR="004B010E" w:rsidRPr="00F7799C">
        <w:rPr>
          <w:rFonts w:asciiTheme="minorHAnsi" w:hAnsiTheme="minorHAnsi" w:cstheme="minorHAnsi"/>
          <w:sz w:val="22"/>
          <w:szCs w:val="22"/>
        </w:rPr>
        <w:t xml:space="preserve"> increasing demand in work </w:t>
      </w:r>
      <w:r w:rsidRPr="00F7799C">
        <w:rPr>
          <w:rFonts w:asciiTheme="minorHAnsi" w:hAnsiTheme="minorHAnsi" w:cstheme="minorHAnsi"/>
          <w:sz w:val="22"/>
          <w:szCs w:val="22"/>
        </w:rPr>
        <w:t>there is a potential</w:t>
      </w:r>
      <w:r w:rsidR="004B010E" w:rsidRPr="00F7799C">
        <w:rPr>
          <w:rFonts w:asciiTheme="minorHAnsi" w:hAnsiTheme="minorHAnsi" w:cstheme="minorHAnsi"/>
          <w:sz w:val="22"/>
          <w:szCs w:val="22"/>
        </w:rPr>
        <w:t xml:space="preserve"> that individuals who are feeling the increased pressure may as a result try to take ‘short cuts’ in their work to keep up with time scales, believing th</w:t>
      </w:r>
      <w:r w:rsidRPr="00F7799C">
        <w:rPr>
          <w:rFonts w:asciiTheme="minorHAnsi" w:hAnsiTheme="minorHAnsi" w:cstheme="minorHAnsi"/>
          <w:sz w:val="22"/>
          <w:szCs w:val="22"/>
        </w:rPr>
        <w:t xml:space="preserve">at the standards set by the organisation </w:t>
      </w:r>
      <w:r w:rsidR="004B010E" w:rsidRPr="00F7799C">
        <w:rPr>
          <w:rFonts w:asciiTheme="minorHAnsi" w:hAnsiTheme="minorHAnsi" w:cstheme="minorHAnsi"/>
          <w:sz w:val="22"/>
          <w:szCs w:val="22"/>
        </w:rPr>
        <w:t>will interfere with their productivity</w:t>
      </w:r>
      <w:r w:rsidR="000E1B71" w:rsidRPr="00F7799C">
        <w:rPr>
          <w:rFonts w:asciiTheme="minorHAnsi" w:hAnsiTheme="minorHAnsi" w:cstheme="minorHAnsi"/>
          <w:sz w:val="22"/>
          <w:szCs w:val="22"/>
        </w:rPr>
        <w:t xml:space="preserve">. Other contributing factors may include peer pressure where a person follows a colleague who deploys the use of these short cuts as routine without consequences and believe this is an appropriate action and do this to fit in and impress colleagues. This intern can lead to complacency and developing </w:t>
      </w:r>
      <w:r w:rsidR="00A155C9" w:rsidRPr="00F7799C">
        <w:rPr>
          <w:rFonts w:asciiTheme="minorHAnsi" w:hAnsiTheme="minorHAnsi" w:cstheme="minorHAnsi"/>
          <w:sz w:val="22"/>
          <w:szCs w:val="22"/>
        </w:rPr>
        <w:t>into</w:t>
      </w:r>
      <w:r w:rsidR="000E1B71" w:rsidRPr="00F7799C">
        <w:rPr>
          <w:rFonts w:asciiTheme="minorHAnsi" w:hAnsiTheme="minorHAnsi" w:cstheme="minorHAnsi"/>
          <w:sz w:val="22"/>
          <w:szCs w:val="22"/>
        </w:rPr>
        <w:t xml:space="preserve"> the standardised norm. </w:t>
      </w:r>
      <w:r w:rsidR="007A5E55" w:rsidRPr="00F7799C">
        <w:rPr>
          <w:rFonts w:asciiTheme="minorHAnsi" w:hAnsiTheme="minorHAnsi" w:cstheme="minorHAnsi"/>
          <w:sz w:val="22"/>
          <w:szCs w:val="22"/>
        </w:rPr>
        <w:t>T</w:t>
      </w:r>
      <w:r w:rsidR="000E1B71" w:rsidRPr="00F7799C">
        <w:rPr>
          <w:rFonts w:asciiTheme="minorHAnsi" w:hAnsiTheme="minorHAnsi" w:cstheme="minorHAnsi"/>
          <w:sz w:val="22"/>
          <w:szCs w:val="22"/>
        </w:rPr>
        <w:t>he increased stress and fatigue a person face could lead to the</w:t>
      </w:r>
      <w:r w:rsidR="00A155C9" w:rsidRPr="00F7799C">
        <w:rPr>
          <w:rFonts w:asciiTheme="minorHAnsi" w:hAnsiTheme="minorHAnsi" w:cstheme="minorHAnsi"/>
          <w:sz w:val="22"/>
          <w:szCs w:val="22"/>
        </w:rPr>
        <w:t xml:space="preserve"> impaired thinking of a person.</w:t>
      </w:r>
      <w:r w:rsidR="000E1B71" w:rsidRPr="00F7799C">
        <w:rPr>
          <w:rFonts w:asciiTheme="minorHAnsi" w:hAnsiTheme="minorHAnsi" w:cstheme="minorHAnsi"/>
          <w:sz w:val="22"/>
          <w:szCs w:val="22"/>
        </w:rPr>
        <w:t xml:space="preserve"> </w:t>
      </w:r>
      <w:r w:rsidR="00A155C9" w:rsidRPr="00F7799C">
        <w:rPr>
          <w:rFonts w:asciiTheme="minorHAnsi" w:hAnsiTheme="minorHAnsi" w:cstheme="minorHAnsi"/>
          <w:sz w:val="22"/>
          <w:szCs w:val="22"/>
        </w:rPr>
        <w:t xml:space="preserve">Fundamentally this is </w:t>
      </w:r>
      <w:r w:rsidR="007A5E55" w:rsidRPr="00F7799C">
        <w:rPr>
          <w:rFonts w:asciiTheme="minorHAnsi" w:hAnsiTheme="minorHAnsi" w:cstheme="minorHAnsi"/>
          <w:sz w:val="22"/>
          <w:szCs w:val="22"/>
        </w:rPr>
        <w:t>all,</w:t>
      </w:r>
      <w:r w:rsidR="00A155C9" w:rsidRPr="00F7799C">
        <w:rPr>
          <w:rFonts w:asciiTheme="minorHAnsi" w:hAnsiTheme="minorHAnsi" w:cstheme="minorHAnsi"/>
          <w:sz w:val="22"/>
          <w:szCs w:val="22"/>
        </w:rPr>
        <w:t xml:space="preserve"> an aspect of a term referred to as </w:t>
      </w:r>
      <w:r w:rsidR="007115F8" w:rsidRPr="00F7799C">
        <w:rPr>
          <w:rFonts w:asciiTheme="minorHAnsi" w:hAnsiTheme="minorHAnsi" w:cstheme="minorHAnsi"/>
          <w:sz w:val="22"/>
          <w:szCs w:val="22"/>
        </w:rPr>
        <w:t>can human</w:t>
      </w:r>
      <w:r w:rsidR="00A155C9" w:rsidRPr="00F7799C">
        <w:rPr>
          <w:rFonts w:asciiTheme="minorHAnsi" w:hAnsiTheme="minorHAnsi" w:cstheme="minorHAnsi"/>
          <w:sz w:val="22"/>
          <w:szCs w:val="22"/>
        </w:rPr>
        <w:t xml:space="preserve"> factors</w:t>
      </w:r>
      <w:r w:rsidR="004B010E" w:rsidRPr="00F7799C">
        <w:rPr>
          <w:rFonts w:asciiTheme="minorHAnsi" w:hAnsiTheme="minorHAnsi" w:cstheme="minorHAnsi"/>
          <w:sz w:val="22"/>
          <w:szCs w:val="22"/>
        </w:rPr>
        <w:t xml:space="preserve"> </w:t>
      </w:r>
      <w:r w:rsidR="00A155C9" w:rsidRPr="00F7799C">
        <w:rPr>
          <w:rFonts w:asciiTheme="minorHAnsi" w:hAnsiTheme="minorHAnsi" w:cstheme="minorHAnsi"/>
          <w:sz w:val="22"/>
          <w:szCs w:val="22"/>
        </w:rPr>
        <w:t xml:space="preserve">where a person’s physiology and psychology can influence their </w:t>
      </w:r>
      <w:r w:rsidR="007A5E55" w:rsidRPr="00F7799C">
        <w:rPr>
          <w:rFonts w:asciiTheme="minorHAnsi" w:hAnsiTheme="minorHAnsi" w:cstheme="minorHAnsi"/>
          <w:sz w:val="22"/>
          <w:szCs w:val="22"/>
        </w:rPr>
        <w:t>decision-making</w:t>
      </w:r>
      <w:r w:rsidR="00A155C9" w:rsidRPr="00F7799C">
        <w:rPr>
          <w:rFonts w:asciiTheme="minorHAnsi" w:hAnsiTheme="minorHAnsi" w:cstheme="minorHAnsi"/>
          <w:sz w:val="22"/>
          <w:szCs w:val="22"/>
        </w:rPr>
        <w:t xml:space="preserve"> ability </w:t>
      </w:r>
      <w:r w:rsidR="004B010E" w:rsidRPr="00F7799C">
        <w:rPr>
          <w:rFonts w:asciiTheme="minorHAnsi" w:hAnsiTheme="minorHAnsi" w:cstheme="minorHAnsi"/>
          <w:sz w:val="22"/>
          <w:szCs w:val="22"/>
        </w:rPr>
        <w:t>(</w:t>
      </w:r>
      <w:proofErr w:type="spellStart"/>
      <w:r w:rsidR="004B010E" w:rsidRPr="00F7799C">
        <w:rPr>
          <w:rFonts w:asciiTheme="minorHAnsi" w:hAnsiTheme="minorHAnsi" w:cstheme="minorHAnsi"/>
          <w:sz w:val="22"/>
          <w:szCs w:val="22"/>
        </w:rPr>
        <w:t>Medalist</w:t>
      </w:r>
      <w:proofErr w:type="spellEnd"/>
      <w:r w:rsidR="004B010E" w:rsidRPr="00F7799C">
        <w:rPr>
          <w:rFonts w:asciiTheme="minorHAnsi" w:hAnsiTheme="minorHAnsi" w:cstheme="minorHAnsi"/>
          <w:sz w:val="22"/>
          <w:szCs w:val="22"/>
        </w:rPr>
        <w:t xml:space="preserve"> 2023). While this may be done with good intentions it will inevitably lead to the officer failing to comply with the code of ethics and procedures</w:t>
      </w:r>
      <w:r w:rsidR="007115F8" w:rsidRPr="00F7799C">
        <w:rPr>
          <w:rFonts w:asciiTheme="minorHAnsi" w:hAnsiTheme="minorHAnsi" w:cstheme="minorHAnsi"/>
          <w:sz w:val="22"/>
          <w:szCs w:val="22"/>
        </w:rPr>
        <w:t xml:space="preserve"> that are a requirement to work in accordance with</w:t>
      </w:r>
      <w:r w:rsidR="004B010E" w:rsidRPr="00F7799C">
        <w:rPr>
          <w:rFonts w:asciiTheme="minorHAnsi" w:hAnsiTheme="minorHAnsi" w:cstheme="minorHAnsi"/>
          <w:sz w:val="22"/>
          <w:szCs w:val="22"/>
        </w:rPr>
        <w:t>. This may also lead to fraction</w:t>
      </w:r>
      <w:r w:rsidRPr="00F7799C">
        <w:rPr>
          <w:rFonts w:asciiTheme="minorHAnsi" w:hAnsiTheme="minorHAnsi" w:cstheme="minorHAnsi"/>
          <w:sz w:val="22"/>
          <w:szCs w:val="22"/>
        </w:rPr>
        <w:t>s</w:t>
      </w:r>
      <w:r w:rsidR="004B010E" w:rsidRPr="00F7799C">
        <w:rPr>
          <w:rFonts w:asciiTheme="minorHAnsi" w:hAnsiTheme="minorHAnsi" w:cstheme="minorHAnsi"/>
          <w:sz w:val="22"/>
          <w:szCs w:val="22"/>
        </w:rPr>
        <w:t xml:space="preserve"> within the team</w:t>
      </w:r>
      <w:r w:rsidRPr="00F7799C">
        <w:rPr>
          <w:rFonts w:asciiTheme="minorHAnsi" w:hAnsiTheme="minorHAnsi" w:cstheme="minorHAnsi"/>
          <w:sz w:val="22"/>
          <w:szCs w:val="22"/>
        </w:rPr>
        <w:t xml:space="preserve"> who disagree with the adaptions</w:t>
      </w:r>
      <w:r w:rsidR="004B010E" w:rsidRPr="00F7799C">
        <w:rPr>
          <w:rFonts w:asciiTheme="minorHAnsi" w:hAnsiTheme="minorHAnsi" w:cstheme="minorHAnsi"/>
          <w:sz w:val="22"/>
          <w:szCs w:val="22"/>
        </w:rPr>
        <w:t xml:space="preserve"> </w:t>
      </w:r>
      <w:r w:rsidR="007115F8" w:rsidRPr="00F7799C">
        <w:rPr>
          <w:rFonts w:asciiTheme="minorHAnsi" w:hAnsiTheme="minorHAnsi" w:cstheme="minorHAnsi"/>
          <w:sz w:val="22"/>
          <w:szCs w:val="22"/>
        </w:rPr>
        <w:t xml:space="preserve">and challenging this behaviour </w:t>
      </w:r>
      <w:r w:rsidR="004B010E" w:rsidRPr="00F7799C">
        <w:rPr>
          <w:rFonts w:asciiTheme="minorHAnsi" w:hAnsiTheme="minorHAnsi" w:cstheme="minorHAnsi"/>
          <w:sz w:val="22"/>
          <w:szCs w:val="22"/>
        </w:rPr>
        <w:t xml:space="preserve">contributing to </w:t>
      </w:r>
      <w:r w:rsidRPr="00F7799C">
        <w:rPr>
          <w:rFonts w:asciiTheme="minorHAnsi" w:hAnsiTheme="minorHAnsi" w:cstheme="minorHAnsi"/>
          <w:sz w:val="22"/>
          <w:szCs w:val="22"/>
        </w:rPr>
        <w:t xml:space="preserve">a </w:t>
      </w:r>
      <w:r w:rsidR="004B010E" w:rsidRPr="00F7799C">
        <w:rPr>
          <w:rFonts w:asciiTheme="minorHAnsi" w:hAnsiTheme="minorHAnsi" w:cstheme="minorHAnsi"/>
          <w:sz w:val="22"/>
          <w:szCs w:val="22"/>
        </w:rPr>
        <w:t>reduced team cohesion</w:t>
      </w:r>
      <w:r w:rsidR="00D17C34" w:rsidRPr="00F7799C">
        <w:rPr>
          <w:rFonts w:asciiTheme="minorHAnsi" w:hAnsiTheme="minorHAnsi" w:cstheme="minorHAnsi"/>
          <w:sz w:val="22"/>
          <w:szCs w:val="22"/>
        </w:rPr>
        <w:t xml:space="preserve"> undermining the principles of the GRIP model.</w:t>
      </w:r>
    </w:p>
    <w:p w14:paraId="0B31D8CB" w14:textId="77777777" w:rsidR="009404BA" w:rsidRPr="00F7799C" w:rsidRDefault="009404BA" w:rsidP="00F7799C">
      <w:pPr>
        <w:spacing w:line="360" w:lineRule="auto"/>
        <w:ind w:right="237"/>
        <w:jc w:val="both"/>
        <w:rPr>
          <w:rFonts w:asciiTheme="minorHAnsi" w:hAnsiTheme="minorHAnsi" w:cstheme="minorHAnsi"/>
          <w:sz w:val="22"/>
          <w:szCs w:val="22"/>
        </w:rPr>
      </w:pPr>
    </w:p>
    <w:p w14:paraId="1DF6F15B" w14:textId="1D915E8D" w:rsidR="009404BA" w:rsidRPr="00F7799C" w:rsidRDefault="009404BA" w:rsidP="00F7799C">
      <w:pPr>
        <w:overflowPunct/>
        <w:autoSpaceDE/>
        <w:autoSpaceDN/>
        <w:adjustRightInd/>
        <w:spacing w:line="360" w:lineRule="auto"/>
        <w:textAlignment w:val="auto"/>
        <w:rPr>
          <w:rFonts w:asciiTheme="minorHAnsi" w:hAnsiTheme="minorHAnsi" w:cstheme="minorHAnsi"/>
          <w:color w:val="auto"/>
          <w:sz w:val="22"/>
          <w:szCs w:val="22"/>
        </w:rPr>
      </w:pPr>
      <w:r w:rsidRPr="00F7799C">
        <w:rPr>
          <w:rFonts w:asciiTheme="minorHAnsi" w:hAnsiTheme="minorHAnsi" w:cstheme="minorHAnsi"/>
          <w:sz w:val="22"/>
          <w:szCs w:val="22"/>
        </w:rPr>
        <w:t xml:space="preserve">If all the aspects of the GRIP model are achieved, then it can lead to team cohesion however it does focus on individual as appose to the team. </w:t>
      </w:r>
      <w:r w:rsidR="00D15E68" w:rsidRPr="00F7799C">
        <w:rPr>
          <w:rFonts w:asciiTheme="minorHAnsi" w:hAnsiTheme="minorHAnsi" w:cstheme="minorHAnsi"/>
          <w:sz w:val="22"/>
          <w:szCs w:val="22"/>
        </w:rPr>
        <w:t>Whereas</w:t>
      </w:r>
      <w:r w:rsidRPr="00F7799C">
        <w:rPr>
          <w:rFonts w:asciiTheme="minorHAnsi" w:hAnsiTheme="minorHAnsi" w:cstheme="minorHAnsi"/>
          <w:sz w:val="22"/>
          <w:szCs w:val="22"/>
        </w:rPr>
        <w:t xml:space="preserve"> </w:t>
      </w:r>
      <w:r w:rsidR="00D15E68" w:rsidRPr="00F7799C">
        <w:rPr>
          <w:rFonts w:asciiTheme="minorHAnsi" w:hAnsiTheme="minorHAnsi" w:cstheme="minorHAnsi"/>
          <w:sz w:val="22"/>
          <w:szCs w:val="22"/>
        </w:rPr>
        <w:t>Tuckman’s</w:t>
      </w:r>
      <w:r w:rsidRPr="00F7799C">
        <w:rPr>
          <w:rFonts w:asciiTheme="minorHAnsi" w:hAnsiTheme="minorHAnsi" w:cstheme="minorHAnsi"/>
          <w:sz w:val="22"/>
          <w:szCs w:val="22"/>
        </w:rPr>
        <w:t xml:space="preserve"> model is a more collaborative approach, it consists of five stages that are always evolving. A team is formed, and roles are based on people’s strengths shaping a team character. This feeds </w:t>
      </w:r>
      <w:r w:rsidR="00D15E68" w:rsidRPr="00F7799C">
        <w:rPr>
          <w:rFonts w:asciiTheme="minorHAnsi" w:hAnsiTheme="minorHAnsi" w:cstheme="minorHAnsi"/>
          <w:sz w:val="22"/>
          <w:szCs w:val="22"/>
        </w:rPr>
        <w:t>into</w:t>
      </w:r>
      <w:r w:rsidRPr="00F7799C">
        <w:rPr>
          <w:rFonts w:asciiTheme="minorHAnsi" w:hAnsiTheme="minorHAnsi" w:cstheme="minorHAnsi"/>
          <w:sz w:val="22"/>
          <w:szCs w:val="22"/>
        </w:rPr>
        <w:t xml:space="preserve"> the storming stage where opinions ideas can be shared and challenged enabling team mates to learn more about their </w:t>
      </w:r>
      <w:r w:rsidR="00D15E68" w:rsidRPr="00F7799C">
        <w:rPr>
          <w:rFonts w:asciiTheme="minorHAnsi" w:hAnsiTheme="minorHAnsi" w:cstheme="minorHAnsi"/>
          <w:sz w:val="22"/>
          <w:szCs w:val="22"/>
        </w:rPr>
        <w:t>colleague’s</w:t>
      </w:r>
      <w:r w:rsidRPr="00F7799C">
        <w:rPr>
          <w:rFonts w:asciiTheme="minorHAnsi" w:hAnsiTheme="minorHAnsi" w:cstheme="minorHAnsi"/>
          <w:sz w:val="22"/>
          <w:szCs w:val="22"/>
        </w:rPr>
        <w:t xml:space="preserve"> strength and weaknesses.  It moves on to the norm stage which will allow the focus on a task every person knows their role and part within the group keeping everyone on focused on the desired goal.  The last stage is performing,</w:t>
      </w:r>
      <w:r w:rsidR="00D15E68" w:rsidRPr="00F7799C">
        <w:rPr>
          <w:rFonts w:asciiTheme="minorHAnsi" w:hAnsiTheme="minorHAnsi" w:cstheme="minorHAnsi"/>
          <w:sz w:val="22"/>
          <w:szCs w:val="22"/>
        </w:rPr>
        <w:t xml:space="preserve"> teams that have worked well together and collaborated will attain better</w:t>
      </w:r>
      <w:r w:rsidRPr="00F7799C">
        <w:rPr>
          <w:rFonts w:asciiTheme="minorHAnsi" w:hAnsiTheme="minorHAnsi" w:cstheme="minorHAnsi"/>
          <w:sz w:val="22"/>
          <w:szCs w:val="22"/>
        </w:rPr>
        <w:t xml:space="preserve"> </w:t>
      </w:r>
      <w:r w:rsidR="00D15E68" w:rsidRPr="00F7799C">
        <w:rPr>
          <w:rFonts w:asciiTheme="minorHAnsi" w:hAnsiTheme="minorHAnsi" w:cstheme="minorHAnsi"/>
          <w:sz w:val="22"/>
          <w:szCs w:val="22"/>
        </w:rPr>
        <w:t xml:space="preserve">results that will continue to maintain, this model can then be reassessed for the next project to ensure the correct person is in the right role </w:t>
      </w:r>
      <w:r w:rsidR="00D15E68" w:rsidRPr="00F7799C">
        <w:rPr>
          <w:rFonts w:asciiTheme="minorHAnsi" w:hAnsiTheme="minorHAnsi" w:cstheme="minorHAnsi"/>
          <w:color w:val="auto"/>
          <w:sz w:val="22"/>
          <w:szCs w:val="22"/>
        </w:rPr>
        <w:t xml:space="preserve">(Last 2019). In a policing context this will enable the correct person to deal with the right thing as team members always have their strengths and weaknesses. It will put the right person forward for the right task. It is supportive and revolving ensuring the system can be used to its fullest. </w:t>
      </w:r>
    </w:p>
    <w:p w14:paraId="29E23AA3" w14:textId="77777777" w:rsidR="00D15E68" w:rsidRPr="00F7799C" w:rsidRDefault="00D15E68" w:rsidP="00F7799C">
      <w:pPr>
        <w:overflowPunct/>
        <w:autoSpaceDE/>
        <w:autoSpaceDN/>
        <w:adjustRightInd/>
        <w:spacing w:line="360" w:lineRule="auto"/>
        <w:textAlignment w:val="auto"/>
        <w:rPr>
          <w:rFonts w:asciiTheme="minorHAnsi" w:hAnsiTheme="minorHAnsi" w:cstheme="minorHAnsi"/>
          <w:color w:val="auto"/>
          <w:sz w:val="24"/>
          <w:szCs w:val="24"/>
        </w:rPr>
      </w:pPr>
    </w:p>
    <w:p w14:paraId="3D04C48B" w14:textId="655F5787" w:rsidR="00D15E68" w:rsidRPr="00F7799C" w:rsidRDefault="00806918" w:rsidP="00F7799C">
      <w:pPr>
        <w:spacing w:line="360" w:lineRule="auto"/>
        <w:ind w:right="237"/>
        <w:jc w:val="both"/>
        <w:rPr>
          <w:rFonts w:asciiTheme="minorHAnsi" w:hAnsiTheme="minorHAnsi" w:cstheme="minorHAnsi"/>
          <w:sz w:val="22"/>
          <w:szCs w:val="22"/>
        </w:rPr>
      </w:pPr>
      <w:r w:rsidRPr="00F7799C">
        <w:rPr>
          <w:rFonts w:asciiTheme="minorHAnsi" w:hAnsiTheme="minorHAnsi" w:cstheme="minorHAnsi"/>
          <w:sz w:val="22"/>
          <w:szCs w:val="22"/>
        </w:rPr>
        <w:lastRenderedPageBreak/>
        <w:t xml:space="preserve">In conclusion </w:t>
      </w:r>
      <w:r w:rsidR="000E1B71" w:rsidRPr="00F7799C">
        <w:rPr>
          <w:rFonts w:asciiTheme="minorHAnsi" w:hAnsiTheme="minorHAnsi" w:cstheme="minorHAnsi"/>
          <w:sz w:val="22"/>
          <w:szCs w:val="22"/>
        </w:rPr>
        <w:t>utilising</w:t>
      </w:r>
      <w:r w:rsidRPr="00F7799C">
        <w:rPr>
          <w:rFonts w:asciiTheme="minorHAnsi" w:hAnsiTheme="minorHAnsi" w:cstheme="minorHAnsi"/>
          <w:sz w:val="22"/>
          <w:szCs w:val="22"/>
        </w:rPr>
        <w:t xml:space="preserve"> the GRIP model can significantly enhance team dynamics</w:t>
      </w:r>
      <w:r w:rsidR="00455859" w:rsidRPr="00F7799C">
        <w:rPr>
          <w:rFonts w:asciiTheme="minorHAnsi" w:hAnsiTheme="minorHAnsi" w:cstheme="minorHAnsi"/>
          <w:sz w:val="22"/>
          <w:szCs w:val="22"/>
        </w:rPr>
        <w:t xml:space="preserve"> </w:t>
      </w:r>
      <w:r w:rsidR="000E1B71" w:rsidRPr="00F7799C">
        <w:rPr>
          <w:rFonts w:asciiTheme="minorHAnsi" w:hAnsiTheme="minorHAnsi" w:cstheme="minorHAnsi"/>
          <w:sz w:val="22"/>
          <w:szCs w:val="22"/>
        </w:rPr>
        <w:t>providing a</w:t>
      </w:r>
      <w:r w:rsidRPr="00F7799C">
        <w:rPr>
          <w:rFonts w:asciiTheme="minorHAnsi" w:hAnsiTheme="minorHAnsi" w:cstheme="minorHAnsi"/>
          <w:sz w:val="22"/>
          <w:szCs w:val="22"/>
        </w:rPr>
        <w:t xml:space="preserve"> clear </w:t>
      </w:r>
      <w:r w:rsidR="000E1B71" w:rsidRPr="00F7799C">
        <w:rPr>
          <w:rFonts w:asciiTheme="minorHAnsi" w:hAnsiTheme="minorHAnsi" w:cstheme="minorHAnsi"/>
          <w:sz w:val="22"/>
          <w:szCs w:val="22"/>
        </w:rPr>
        <w:t>framework</w:t>
      </w:r>
      <w:r w:rsidRPr="00F7799C">
        <w:rPr>
          <w:rFonts w:asciiTheme="minorHAnsi" w:hAnsiTheme="minorHAnsi" w:cstheme="minorHAnsi"/>
          <w:sz w:val="22"/>
          <w:szCs w:val="22"/>
        </w:rPr>
        <w:t xml:space="preserve"> for team functioning. However interpersonal conflict within a team can severely impact performance, leading to </w:t>
      </w:r>
      <w:r w:rsidR="000E1B71" w:rsidRPr="00F7799C">
        <w:rPr>
          <w:rFonts w:asciiTheme="minorHAnsi" w:hAnsiTheme="minorHAnsi" w:cstheme="minorHAnsi"/>
          <w:sz w:val="22"/>
          <w:szCs w:val="22"/>
        </w:rPr>
        <w:t>misunderstandings, reduced</w:t>
      </w:r>
      <w:r w:rsidRPr="00F7799C">
        <w:rPr>
          <w:rFonts w:asciiTheme="minorHAnsi" w:hAnsiTheme="minorHAnsi" w:cstheme="minorHAnsi"/>
          <w:sz w:val="22"/>
          <w:szCs w:val="22"/>
        </w:rPr>
        <w:t xml:space="preserve"> collaboration and </w:t>
      </w:r>
      <w:r w:rsidR="000E1B71" w:rsidRPr="00F7799C">
        <w:rPr>
          <w:rFonts w:asciiTheme="minorHAnsi" w:hAnsiTheme="minorHAnsi" w:cstheme="minorHAnsi"/>
          <w:sz w:val="22"/>
          <w:szCs w:val="22"/>
        </w:rPr>
        <w:t>inefficiently. In</w:t>
      </w:r>
      <w:r w:rsidR="00455859" w:rsidRPr="00F7799C">
        <w:rPr>
          <w:rFonts w:asciiTheme="minorHAnsi" w:hAnsiTheme="minorHAnsi" w:cstheme="minorHAnsi"/>
          <w:sz w:val="22"/>
          <w:szCs w:val="22"/>
        </w:rPr>
        <w:t xml:space="preserve"> </w:t>
      </w:r>
      <w:r w:rsidR="000E1B71" w:rsidRPr="00F7799C">
        <w:rPr>
          <w:rFonts w:asciiTheme="minorHAnsi" w:hAnsiTheme="minorHAnsi" w:cstheme="minorHAnsi"/>
          <w:sz w:val="22"/>
          <w:szCs w:val="22"/>
        </w:rPr>
        <w:t>policing rising crime rates can exacerbate stress and tension among officers, potentially leading to a lapse in adherence to professional standards. Addressing interpersonal conflicts and ensuring a robust support system within team are crucial for maintaining high performance and professional integrity amidst increasing pressures</w:t>
      </w:r>
      <w:r w:rsidR="00D15E68" w:rsidRPr="00F7799C">
        <w:rPr>
          <w:rFonts w:asciiTheme="minorHAnsi" w:hAnsiTheme="minorHAnsi" w:cstheme="minorHAnsi"/>
          <w:sz w:val="22"/>
          <w:szCs w:val="22"/>
        </w:rPr>
        <w:t xml:space="preserve">, it is very person specific and is not as collaborative as other dynamics.   The Tuckman model although not as complex, is simpler to follow. With less actions in motion its more user friendly to keep rotating in order ensure the right person is doing the right thing. It also encourages user to share ideas and information and to work with each other this will allow team members to see how the other works and enable them to understand </w:t>
      </w:r>
      <w:r w:rsidR="00455859" w:rsidRPr="00F7799C">
        <w:rPr>
          <w:rFonts w:asciiTheme="minorHAnsi" w:hAnsiTheme="minorHAnsi" w:cstheme="minorHAnsi"/>
          <w:sz w:val="22"/>
          <w:szCs w:val="22"/>
        </w:rPr>
        <w:t>other</w:t>
      </w:r>
      <w:r w:rsidR="00D15E68" w:rsidRPr="00F7799C">
        <w:rPr>
          <w:rFonts w:asciiTheme="minorHAnsi" w:hAnsiTheme="minorHAnsi" w:cstheme="minorHAnsi"/>
          <w:sz w:val="22"/>
          <w:szCs w:val="22"/>
        </w:rPr>
        <w:t xml:space="preserve"> strengths and </w:t>
      </w:r>
      <w:r w:rsidR="00455859" w:rsidRPr="00F7799C">
        <w:rPr>
          <w:rFonts w:asciiTheme="minorHAnsi" w:hAnsiTheme="minorHAnsi" w:cstheme="minorHAnsi"/>
          <w:sz w:val="22"/>
          <w:szCs w:val="22"/>
        </w:rPr>
        <w:t>weaknesses</w:t>
      </w:r>
      <w:r w:rsidR="00D15E68" w:rsidRPr="00F7799C">
        <w:rPr>
          <w:rFonts w:asciiTheme="minorHAnsi" w:hAnsiTheme="minorHAnsi" w:cstheme="minorHAnsi"/>
          <w:sz w:val="22"/>
          <w:szCs w:val="22"/>
        </w:rPr>
        <w:t xml:space="preserve">. </w:t>
      </w:r>
      <w:r w:rsidR="00455859" w:rsidRPr="00F7799C">
        <w:rPr>
          <w:rFonts w:asciiTheme="minorHAnsi" w:hAnsiTheme="minorHAnsi" w:cstheme="minorHAnsi"/>
          <w:sz w:val="22"/>
          <w:szCs w:val="22"/>
        </w:rPr>
        <w:t xml:space="preserve">It could be argued that because the model constantly evolves it could lead to the accountability for actions and blurred understanding in each person’s role.  </w:t>
      </w:r>
    </w:p>
    <w:p w14:paraId="1B96ED41" w14:textId="0D9EB670" w:rsidR="00455859" w:rsidRPr="00F7799C" w:rsidRDefault="00B35869" w:rsidP="00F7799C">
      <w:pPr>
        <w:spacing w:line="360" w:lineRule="auto"/>
        <w:ind w:right="237"/>
        <w:jc w:val="both"/>
        <w:rPr>
          <w:rFonts w:asciiTheme="minorHAnsi" w:hAnsiTheme="minorHAnsi" w:cstheme="minorHAnsi"/>
          <w:sz w:val="22"/>
          <w:szCs w:val="22"/>
        </w:rPr>
      </w:pPr>
      <w:r w:rsidRPr="00F7799C">
        <w:rPr>
          <w:rFonts w:asciiTheme="minorHAnsi" w:hAnsiTheme="minorHAnsi" w:cstheme="minorHAnsi"/>
          <w:sz w:val="22"/>
          <w:szCs w:val="22"/>
        </w:rPr>
        <w:t>Whichever</w:t>
      </w:r>
      <w:r w:rsidR="00455859" w:rsidRPr="00F7799C">
        <w:rPr>
          <w:rFonts w:asciiTheme="minorHAnsi" w:hAnsiTheme="minorHAnsi" w:cstheme="minorHAnsi"/>
          <w:sz w:val="22"/>
          <w:szCs w:val="22"/>
        </w:rPr>
        <w:t xml:space="preserve"> technique is used to aid cohesion it’s important that the right model is used to suit the dynamic of the team and one that aligns with the desired goal. </w:t>
      </w:r>
    </w:p>
    <w:p w14:paraId="182ED70E" w14:textId="77777777" w:rsidR="007B07BB" w:rsidRPr="005F285E" w:rsidRDefault="007B07BB" w:rsidP="005F285E">
      <w:pPr>
        <w:spacing w:line="276" w:lineRule="auto"/>
        <w:ind w:right="237"/>
        <w:jc w:val="both"/>
        <w:rPr>
          <w:rFonts w:asciiTheme="minorHAnsi" w:hAnsiTheme="minorHAnsi" w:cstheme="minorHAnsi"/>
          <w:sz w:val="22"/>
          <w:szCs w:val="22"/>
        </w:rPr>
      </w:pPr>
    </w:p>
    <w:p w14:paraId="1F7F8C21" w14:textId="38CE46C5" w:rsidR="007B07BB" w:rsidRPr="005F285E" w:rsidRDefault="007B07BB"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 xml:space="preserve">Word count </w:t>
      </w:r>
      <w:r w:rsidR="00455859">
        <w:rPr>
          <w:rFonts w:asciiTheme="minorHAnsi" w:hAnsiTheme="minorHAnsi" w:cstheme="minorHAnsi"/>
          <w:sz w:val="22"/>
          <w:szCs w:val="22"/>
        </w:rPr>
        <w:t>–</w:t>
      </w:r>
      <w:r w:rsidRPr="005F285E">
        <w:rPr>
          <w:rFonts w:asciiTheme="minorHAnsi" w:hAnsiTheme="minorHAnsi" w:cstheme="minorHAnsi"/>
          <w:sz w:val="22"/>
          <w:szCs w:val="22"/>
        </w:rPr>
        <w:t xml:space="preserve"> 1</w:t>
      </w:r>
      <w:r w:rsidR="00455859">
        <w:rPr>
          <w:rFonts w:asciiTheme="minorHAnsi" w:hAnsiTheme="minorHAnsi" w:cstheme="minorHAnsi"/>
          <w:sz w:val="22"/>
          <w:szCs w:val="22"/>
        </w:rPr>
        <w:t>9</w:t>
      </w:r>
      <w:r w:rsidR="00F7799C">
        <w:rPr>
          <w:rFonts w:asciiTheme="minorHAnsi" w:hAnsiTheme="minorHAnsi" w:cstheme="minorHAnsi"/>
          <w:sz w:val="22"/>
          <w:szCs w:val="22"/>
        </w:rPr>
        <w:t>05</w:t>
      </w:r>
    </w:p>
    <w:p w14:paraId="5CE9A96E" w14:textId="77777777" w:rsidR="00CE384F" w:rsidRPr="005F285E" w:rsidRDefault="00CE384F" w:rsidP="005F285E">
      <w:pPr>
        <w:spacing w:line="276" w:lineRule="auto"/>
        <w:ind w:right="237"/>
        <w:jc w:val="both"/>
        <w:rPr>
          <w:rFonts w:asciiTheme="minorHAnsi" w:hAnsiTheme="minorHAnsi" w:cstheme="minorHAnsi"/>
          <w:sz w:val="22"/>
          <w:szCs w:val="22"/>
        </w:rPr>
      </w:pPr>
    </w:p>
    <w:p w14:paraId="1F090594" w14:textId="77777777" w:rsidR="00C12B69" w:rsidRPr="005F285E" w:rsidRDefault="00C12B69" w:rsidP="005F285E">
      <w:pPr>
        <w:spacing w:line="276" w:lineRule="auto"/>
        <w:ind w:right="237"/>
        <w:jc w:val="both"/>
        <w:rPr>
          <w:rFonts w:asciiTheme="minorHAnsi" w:hAnsiTheme="minorHAnsi" w:cstheme="minorHAnsi"/>
          <w:sz w:val="22"/>
          <w:szCs w:val="22"/>
        </w:rPr>
      </w:pPr>
    </w:p>
    <w:p w14:paraId="49F0A707" w14:textId="77777777" w:rsidR="00C65BE7" w:rsidRPr="005F285E" w:rsidRDefault="00C65BE7" w:rsidP="005F285E">
      <w:pPr>
        <w:spacing w:line="276" w:lineRule="auto"/>
        <w:ind w:right="237"/>
        <w:jc w:val="both"/>
        <w:rPr>
          <w:rFonts w:asciiTheme="minorHAnsi" w:hAnsiTheme="minorHAnsi" w:cstheme="minorHAnsi"/>
          <w:color w:val="222222"/>
          <w:spacing w:val="-9"/>
          <w:sz w:val="22"/>
          <w:szCs w:val="22"/>
          <w:shd w:val="clear" w:color="auto" w:fill="FFFFFF"/>
        </w:rPr>
      </w:pPr>
    </w:p>
    <w:p w14:paraId="1AD555E0" w14:textId="77777777" w:rsidR="003C76D6" w:rsidRPr="005F285E" w:rsidRDefault="003C76D6" w:rsidP="005F285E">
      <w:pPr>
        <w:spacing w:line="276" w:lineRule="auto"/>
        <w:ind w:right="237"/>
        <w:jc w:val="both"/>
        <w:rPr>
          <w:rFonts w:asciiTheme="minorHAnsi" w:hAnsiTheme="minorHAnsi" w:cstheme="minorHAnsi"/>
          <w:color w:val="222222"/>
          <w:spacing w:val="-9"/>
          <w:sz w:val="22"/>
          <w:szCs w:val="22"/>
          <w:shd w:val="clear" w:color="auto" w:fill="FFFFFF"/>
        </w:rPr>
      </w:pPr>
    </w:p>
    <w:p w14:paraId="566041D7" w14:textId="77777777" w:rsidR="003C76D6" w:rsidRPr="005F285E" w:rsidRDefault="003C76D6" w:rsidP="005F285E">
      <w:pPr>
        <w:spacing w:line="276" w:lineRule="auto"/>
        <w:ind w:right="237"/>
        <w:jc w:val="both"/>
        <w:rPr>
          <w:rFonts w:asciiTheme="minorHAnsi" w:hAnsiTheme="minorHAnsi" w:cstheme="minorHAnsi"/>
          <w:sz w:val="22"/>
          <w:szCs w:val="22"/>
        </w:rPr>
      </w:pPr>
    </w:p>
    <w:p w14:paraId="211975B0" w14:textId="77777777" w:rsidR="00254E9E" w:rsidRPr="005F285E" w:rsidRDefault="00254E9E" w:rsidP="005F285E">
      <w:pPr>
        <w:spacing w:line="276" w:lineRule="auto"/>
        <w:ind w:right="237"/>
        <w:jc w:val="both"/>
        <w:rPr>
          <w:rFonts w:asciiTheme="minorHAnsi" w:hAnsiTheme="minorHAnsi" w:cstheme="minorHAnsi"/>
          <w:sz w:val="22"/>
          <w:szCs w:val="22"/>
        </w:rPr>
      </w:pPr>
    </w:p>
    <w:p w14:paraId="3FEB9541" w14:textId="77777777" w:rsidR="00254E9E" w:rsidRPr="005F285E" w:rsidRDefault="00254E9E" w:rsidP="005F285E">
      <w:pPr>
        <w:spacing w:line="276" w:lineRule="auto"/>
        <w:ind w:right="237"/>
        <w:jc w:val="both"/>
        <w:rPr>
          <w:rFonts w:asciiTheme="minorHAnsi" w:hAnsiTheme="minorHAnsi" w:cstheme="minorHAnsi"/>
          <w:sz w:val="22"/>
          <w:szCs w:val="22"/>
        </w:rPr>
      </w:pPr>
    </w:p>
    <w:p w14:paraId="1540059C" w14:textId="77777777" w:rsidR="00254E9E" w:rsidRPr="005F285E" w:rsidRDefault="00254E9E" w:rsidP="005F285E">
      <w:pPr>
        <w:spacing w:line="276" w:lineRule="auto"/>
        <w:ind w:right="237"/>
        <w:jc w:val="both"/>
        <w:rPr>
          <w:rFonts w:asciiTheme="minorHAnsi" w:hAnsiTheme="minorHAnsi" w:cstheme="minorHAnsi"/>
          <w:sz w:val="22"/>
          <w:szCs w:val="22"/>
        </w:rPr>
      </w:pPr>
    </w:p>
    <w:p w14:paraId="2A60275A" w14:textId="77777777" w:rsidR="00254E9E" w:rsidRPr="005F285E" w:rsidRDefault="00254E9E" w:rsidP="005F285E">
      <w:pPr>
        <w:spacing w:line="276" w:lineRule="auto"/>
        <w:ind w:right="237"/>
        <w:jc w:val="both"/>
        <w:rPr>
          <w:rFonts w:asciiTheme="minorHAnsi" w:hAnsiTheme="minorHAnsi" w:cstheme="minorHAnsi"/>
          <w:sz w:val="22"/>
          <w:szCs w:val="22"/>
        </w:rPr>
      </w:pPr>
    </w:p>
    <w:p w14:paraId="32E66E50" w14:textId="77777777" w:rsidR="00254E9E" w:rsidRPr="005F285E" w:rsidRDefault="00254E9E" w:rsidP="005F285E">
      <w:pPr>
        <w:spacing w:line="276" w:lineRule="auto"/>
        <w:ind w:right="237"/>
        <w:jc w:val="both"/>
        <w:rPr>
          <w:rFonts w:asciiTheme="minorHAnsi" w:hAnsiTheme="minorHAnsi" w:cstheme="minorHAnsi"/>
          <w:sz w:val="22"/>
          <w:szCs w:val="22"/>
        </w:rPr>
      </w:pPr>
    </w:p>
    <w:p w14:paraId="52265A80" w14:textId="77777777" w:rsidR="00254E9E" w:rsidRPr="005F285E" w:rsidRDefault="00254E9E" w:rsidP="005F285E">
      <w:pPr>
        <w:spacing w:line="276" w:lineRule="auto"/>
        <w:ind w:right="237"/>
        <w:jc w:val="both"/>
        <w:rPr>
          <w:rFonts w:asciiTheme="minorHAnsi" w:hAnsiTheme="minorHAnsi" w:cstheme="minorHAnsi"/>
          <w:sz w:val="22"/>
          <w:szCs w:val="22"/>
        </w:rPr>
      </w:pPr>
    </w:p>
    <w:p w14:paraId="2CC9354C" w14:textId="77777777" w:rsidR="00254E9E" w:rsidRPr="00A545B0" w:rsidRDefault="00254E9E" w:rsidP="00340E9A">
      <w:pPr>
        <w:ind w:right="237"/>
        <w:jc w:val="both"/>
        <w:rPr>
          <w:rFonts w:asciiTheme="minorHAnsi" w:hAnsiTheme="minorHAnsi" w:cstheme="minorHAnsi"/>
          <w:sz w:val="22"/>
          <w:szCs w:val="22"/>
        </w:rPr>
      </w:pPr>
    </w:p>
    <w:p w14:paraId="4E9085BF" w14:textId="77777777" w:rsidR="00025650" w:rsidRPr="00A545B0" w:rsidRDefault="00025650" w:rsidP="00340E9A">
      <w:pPr>
        <w:ind w:right="237"/>
        <w:jc w:val="both"/>
        <w:rPr>
          <w:rFonts w:asciiTheme="minorHAnsi" w:hAnsiTheme="minorHAnsi" w:cstheme="minorHAnsi"/>
          <w:sz w:val="22"/>
          <w:szCs w:val="22"/>
        </w:rPr>
      </w:pPr>
    </w:p>
    <w:p w14:paraId="1967E2A8" w14:textId="77777777" w:rsidR="00025650" w:rsidRPr="00A545B0" w:rsidRDefault="00025650" w:rsidP="00340E9A">
      <w:pPr>
        <w:ind w:right="237"/>
        <w:jc w:val="both"/>
        <w:rPr>
          <w:rFonts w:asciiTheme="minorHAnsi" w:hAnsiTheme="minorHAnsi" w:cstheme="minorHAnsi"/>
          <w:sz w:val="22"/>
          <w:szCs w:val="22"/>
        </w:rPr>
      </w:pPr>
    </w:p>
    <w:p w14:paraId="416EFA95" w14:textId="77777777" w:rsidR="00025650" w:rsidRPr="00A545B0" w:rsidRDefault="00025650" w:rsidP="00340E9A">
      <w:pPr>
        <w:ind w:right="237"/>
        <w:jc w:val="both"/>
        <w:rPr>
          <w:rFonts w:asciiTheme="minorHAnsi" w:hAnsiTheme="minorHAnsi" w:cstheme="minorHAnsi"/>
          <w:sz w:val="22"/>
          <w:szCs w:val="22"/>
        </w:rPr>
      </w:pPr>
    </w:p>
    <w:p w14:paraId="598FFEC5" w14:textId="77777777" w:rsidR="00025650" w:rsidRPr="00A545B0" w:rsidRDefault="00025650" w:rsidP="00340E9A">
      <w:pPr>
        <w:ind w:right="237"/>
        <w:jc w:val="both"/>
        <w:rPr>
          <w:rFonts w:asciiTheme="minorHAnsi" w:hAnsiTheme="minorHAnsi" w:cstheme="minorHAnsi"/>
          <w:sz w:val="22"/>
          <w:szCs w:val="22"/>
        </w:rPr>
      </w:pPr>
    </w:p>
    <w:p w14:paraId="042DA0D7" w14:textId="77777777" w:rsidR="00025650" w:rsidRPr="00A545B0" w:rsidRDefault="00025650" w:rsidP="00340E9A">
      <w:pPr>
        <w:ind w:right="237"/>
        <w:jc w:val="both"/>
        <w:rPr>
          <w:rFonts w:asciiTheme="minorHAnsi" w:hAnsiTheme="minorHAnsi" w:cstheme="minorHAnsi"/>
          <w:sz w:val="22"/>
          <w:szCs w:val="22"/>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7E0A0DE5" w14:textId="39B2490C" w:rsidR="00837D6F" w:rsidRPr="00DA60BB" w:rsidRDefault="00C57591" w:rsidP="00DA60BB">
      <w:pPr>
        <w:spacing w:line="360" w:lineRule="auto"/>
        <w:ind w:right="237"/>
        <w:jc w:val="both"/>
        <w:rPr>
          <w:rFonts w:asciiTheme="minorHAnsi" w:hAnsiTheme="minorHAnsi" w:cstheme="minorHAnsi"/>
          <w:sz w:val="22"/>
          <w:szCs w:val="22"/>
        </w:rPr>
      </w:pPr>
      <w:r w:rsidRPr="00DA60BB">
        <w:rPr>
          <w:rFonts w:asciiTheme="minorHAnsi" w:hAnsiTheme="minorHAnsi" w:cstheme="minorHAnsi"/>
          <w:sz w:val="22"/>
          <w:szCs w:val="22"/>
        </w:rPr>
        <w:t>In this essay I will be reviewing how information and intelligence can be used to disrupt crime preventing criminal activity. I will specifically look at how</w:t>
      </w:r>
      <w:r w:rsidR="00721445" w:rsidRPr="00DA60BB">
        <w:rPr>
          <w:rFonts w:asciiTheme="minorHAnsi" w:hAnsiTheme="minorHAnsi" w:cstheme="minorHAnsi"/>
          <w:sz w:val="22"/>
          <w:szCs w:val="22"/>
        </w:rPr>
        <w:t xml:space="preserve"> effective roads policing and</w:t>
      </w:r>
      <w:r w:rsidRPr="00DA60BB">
        <w:rPr>
          <w:rFonts w:asciiTheme="minorHAnsi" w:hAnsiTheme="minorHAnsi" w:cstheme="minorHAnsi"/>
          <w:sz w:val="22"/>
          <w:szCs w:val="22"/>
        </w:rPr>
        <w:t xml:space="preserve"> </w:t>
      </w:r>
      <w:r w:rsidR="00243852" w:rsidRPr="00DA60BB">
        <w:rPr>
          <w:rFonts w:asciiTheme="minorHAnsi" w:hAnsiTheme="minorHAnsi" w:cstheme="minorHAnsi"/>
          <w:sz w:val="22"/>
          <w:szCs w:val="22"/>
        </w:rPr>
        <w:t xml:space="preserve">with </w:t>
      </w:r>
      <w:r w:rsidRPr="00DA60BB">
        <w:rPr>
          <w:rFonts w:asciiTheme="minorHAnsi" w:hAnsiTheme="minorHAnsi" w:cstheme="minorHAnsi"/>
          <w:sz w:val="22"/>
          <w:szCs w:val="22"/>
        </w:rPr>
        <w:t>the use of Automatic Number Plater Recognition (ANPR) has been implemented to do so and the benefits and the challenges that face the effective use of ANPR.</w:t>
      </w:r>
    </w:p>
    <w:p w14:paraId="0A07E86F" w14:textId="77777777" w:rsidR="002E52E6" w:rsidRPr="00DA60BB" w:rsidRDefault="002E52E6" w:rsidP="00DA60BB">
      <w:pPr>
        <w:spacing w:line="360" w:lineRule="auto"/>
        <w:ind w:right="237"/>
        <w:jc w:val="both"/>
        <w:rPr>
          <w:rFonts w:asciiTheme="minorHAnsi" w:hAnsiTheme="minorHAnsi" w:cstheme="minorHAnsi"/>
          <w:sz w:val="22"/>
          <w:szCs w:val="22"/>
        </w:rPr>
      </w:pPr>
    </w:p>
    <w:p w14:paraId="1C2587B6" w14:textId="7567C3F5" w:rsidR="002E52E6" w:rsidRPr="00DA60BB" w:rsidRDefault="002E52E6" w:rsidP="00DA60BB">
      <w:pPr>
        <w:spacing w:line="360" w:lineRule="auto"/>
        <w:ind w:right="237"/>
        <w:jc w:val="both"/>
        <w:rPr>
          <w:rFonts w:asciiTheme="minorHAnsi" w:hAnsiTheme="minorHAnsi" w:cstheme="minorHAnsi"/>
          <w:sz w:val="22"/>
          <w:szCs w:val="22"/>
        </w:rPr>
      </w:pPr>
      <w:r w:rsidRPr="00DA60BB">
        <w:rPr>
          <w:rFonts w:asciiTheme="minorHAnsi" w:hAnsiTheme="minorHAnsi" w:cstheme="minorHAnsi"/>
          <w:sz w:val="22"/>
          <w:szCs w:val="22"/>
        </w:rPr>
        <w:t>Disruption is often referred to as the actions taken by agencies for example the police. The police actions have a major impact on organised crime groups or serious organised crime. This disruption prevents the crime group from operating at their usual rate of activity.  This can be attained by pursuing individuals and arresting them to remove them from the operations. Safeguarding the vulnerable and those who have been affected and educating the community to prevent them from being inducted to crime and working collaboratively with other agencies to mitigate the impacts</w:t>
      </w:r>
      <w:r w:rsidR="005C658A" w:rsidRPr="00DA60BB">
        <w:rPr>
          <w:rFonts w:asciiTheme="minorHAnsi" w:hAnsiTheme="minorHAnsi" w:cstheme="minorHAnsi"/>
          <w:sz w:val="22"/>
          <w:szCs w:val="22"/>
        </w:rPr>
        <w:t xml:space="preserve"> (Wiltshire police 2023)</w:t>
      </w:r>
      <w:r w:rsidRPr="00DA60BB">
        <w:rPr>
          <w:rFonts w:asciiTheme="minorHAnsi" w:hAnsiTheme="minorHAnsi" w:cstheme="minorHAnsi"/>
          <w:sz w:val="22"/>
          <w:szCs w:val="22"/>
        </w:rPr>
        <w:t>. For this to come to fruition it relies on information being fed to agencies to be developed into useable intelligence.</w:t>
      </w:r>
    </w:p>
    <w:p w14:paraId="3A9673DE" w14:textId="77777777" w:rsidR="00222DEE" w:rsidRPr="00DA60BB" w:rsidRDefault="00222DEE" w:rsidP="00DA60BB">
      <w:pPr>
        <w:spacing w:line="360" w:lineRule="auto"/>
        <w:ind w:right="237"/>
        <w:jc w:val="both"/>
        <w:rPr>
          <w:rFonts w:asciiTheme="minorHAnsi" w:hAnsiTheme="minorHAnsi" w:cstheme="minorHAnsi"/>
          <w:sz w:val="22"/>
          <w:szCs w:val="22"/>
        </w:rPr>
      </w:pPr>
    </w:p>
    <w:p w14:paraId="22FFFA59" w14:textId="48969621" w:rsidR="002E52E6" w:rsidRPr="00DA60BB" w:rsidRDefault="00493EA0" w:rsidP="00DA60BB">
      <w:pPr>
        <w:spacing w:line="360" w:lineRule="auto"/>
        <w:ind w:right="237"/>
        <w:jc w:val="both"/>
        <w:rPr>
          <w:rFonts w:asciiTheme="minorHAnsi" w:hAnsiTheme="minorHAnsi" w:cstheme="minorHAnsi"/>
          <w:sz w:val="22"/>
          <w:szCs w:val="22"/>
        </w:rPr>
      </w:pPr>
      <w:r w:rsidRPr="00DA60BB">
        <w:rPr>
          <w:rFonts w:asciiTheme="minorHAnsi" w:hAnsiTheme="minorHAnsi" w:cstheme="minorHAnsi"/>
          <w:sz w:val="22"/>
          <w:szCs w:val="22"/>
        </w:rPr>
        <w:t xml:space="preserve">It’s important to able to differentiate between information and intelligence. Information can provide factual based information and is effectively the raw data, </w:t>
      </w:r>
      <w:r w:rsidR="00A62F1D" w:rsidRPr="00DA60BB">
        <w:rPr>
          <w:rFonts w:asciiTheme="minorHAnsi" w:hAnsiTheme="minorHAnsi" w:cstheme="minorHAnsi"/>
          <w:sz w:val="22"/>
          <w:szCs w:val="22"/>
        </w:rPr>
        <w:t>intelligence has</w:t>
      </w:r>
      <w:r w:rsidRPr="00DA60BB">
        <w:rPr>
          <w:rFonts w:asciiTheme="minorHAnsi" w:hAnsiTheme="minorHAnsi" w:cstheme="minorHAnsi"/>
          <w:sz w:val="22"/>
          <w:szCs w:val="22"/>
        </w:rPr>
        <w:t xml:space="preserve"> been sa</w:t>
      </w:r>
      <w:r w:rsidR="002B6578" w:rsidRPr="00DA60BB">
        <w:rPr>
          <w:rFonts w:asciiTheme="minorHAnsi" w:hAnsiTheme="minorHAnsi" w:cstheme="minorHAnsi"/>
          <w:sz w:val="22"/>
          <w:szCs w:val="22"/>
        </w:rPr>
        <w:t>nitised</w:t>
      </w:r>
      <w:r w:rsidRPr="00DA60BB">
        <w:rPr>
          <w:rFonts w:asciiTheme="minorHAnsi" w:hAnsiTheme="minorHAnsi" w:cstheme="minorHAnsi"/>
          <w:sz w:val="22"/>
          <w:szCs w:val="22"/>
        </w:rPr>
        <w:t xml:space="preserve"> by being analysed once collected prior to its sharing (Robert et al 2013). </w:t>
      </w:r>
      <w:r w:rsidR="008E623E" w:rsidRPr="00DA60BB">
        <w:rPr>
          <w:rFonts w:asciiTheme="minorHAnsi" w:hAnsiTheme="minorHAnsi" w:cstheme="minorHAnsi"/>
          <w:sz w:val="22"/>
          <w:szCs w:val="22"/>
        </w:rPr>
        <w:t>The intelligence received allows police to solve crime and protect the community</w:t>
      </w:r>
      <w:r w:rsidR="008272FD" w:rsidRPr="00DA60BB">
        <w:rPr>
          <w:rFonts w:asciiTheme="minorHAnsi" w:hAnsiTheme="minorHAnsi" w:cstheme="minorHAnsi"/>
          <w:sz w:val="22"/>
          <w:szCs w:val="22"/>
        </w:rPr>
        <w:t>, effectively piecing the jigsaw together</w:t>
      </w:r>
      <w:r w:rsidR="008E623E" w:rsidRPr="00DA60BB">
        <w:rPr>
          <w:rFonts w:asciiTheme="minorHAnsi" w:hAnsiTheme="minorHAnsi" w:cstheme="minorHAnsi"/>
          <w:sz w:val="22"/>
          <w:szCs w:val="22"/>
        </w:rPr>
        <w:t xml:space="preserve">. </w:t>
      </w:r>
      <w:r w:rsidR="00837D6F" w:rsidRPr="00DA60BB">
        <w:rPr>
          <w:rFonts w:asciiTheme="minorHAnsi" w:hAnsiTheme="minorHAnsi" w:cstheme="minorHAnsi"/>
          <w:sz w:val="22"/>
          <w:szCs w:val="22"/>
        </w:rPr>
        <w:t xml:space="preserve">Information and intelligence </w:t>
      </w:r>
      <w:r w:rsidR="005A79EE" w:rsidRPr="00DA60BB">
        <w:rPr>
          <w:rFonts w:asciiTheme="minorHAnsi" w:hAnsiTheme="minorHAnsi" w:cstheme="minorHAnsi"/>
          <w:sz w:val="22"/>
          <w:szCs w:val="22"/>
        </w:rPr>
        <w:t>play</w:t>
      </w:r>
      <w:r w:rsidR="00837D6F" w:rsidRPr="00DA60BB">
        <w:rPr>
          <w:rFonts w:asciiTheme="minorHAnsi" w:hAnsiTheme="minorHAnsi" w:cstheme="minorHAnsi"/>
          <w:sz w:val="22"/>
          <w:szCs w:val="22"/>
        </w:rPr>
        <w:t xml:space="preserve"> a pivotal role in disrupting crime, providing police forces with the necessary tools to anticipate, prevent and respond effectively to criminal activities</w:t>
      </w:r>
      <w:r w:rsidR="005A79EE" w:rsidRPr="00DA60BB">
        <w:rPr>
          <w:rFonts w:asciiTheme="minorHAnsi" w:hAnsiTheme="minorHAnsi" w:cstheme="minorHAnsi"/>
          <w:sz w:val="22"/>
          <w:szCs w:val="22"/>
        </w:rPr>
        <w:t xml:space="preserve">. The strategic use of data and intelligence not only enhances the ability to combat crime but also aids in </w:t>
      </w:r>
      <w:r w:rsidR="005A79EE" w:rsidRPr="00DA60BB">
        <w:rPr>
          <w:rFonts w:asciiTheme="minorHAnsi" w:hAnsiTheme="minorHAnsi" w:cstheme="minorHAnsi"/>
          <w:sz w:val="22"/>
          <w:szCs w:val="22"/>
        </w:rPr>
        <w:lastRenderedPageBreak/>
        <w:t>understanding and reducing the factors that contribute to it</w:t>
      </w:r>
      <w:r w:rsidR="008E623E" w:rsidRPr="00DA60BB">
        <w:rPr>
          <w:rFonts w:asciiTheme="minorHAnsi" w:hAnsiTheme="minorHAnsi" w:cstheme="minorHAnsi"/>
          <w:sz w:val="22"/>
          <w:szCs w:val="22"/>
        </w:rPr>
        <w:t xml:space="preserve"> (North Yorkshire police 2022). </w:t>
      </w:r>
      <w:r w:rsidR="002F1593" w:rsidRPr="00DA60BB">
        <w:rPr>
          <w:rFonts w:asciiTheme="minorHAnsi" w:hAnsiTheme="minorHAnsi" w:cstheme="minorHAnsi"/>
          <w:sz w:val="22"/>
          <w:szCs w:val="22"/>
        </w:rPr>
        <w:t>It’s</w:t>
      </w:r>
      <w:r w:rsidR="006002C5" w:rsidRPr="00DA60BB">
        <w:rPr>
          <w:rFonts w:asciiTheme="minorHAnsi" w:hAnsiTheme="minorHAnsi" w:cstheme="minorHAnsi"/>
          <w:sz w:val="22"/>
          <w:szCs w:val="22"/>
        </w:rPr>
        <w:t xml:space="preserve"> important that the information is collected for a genuine policing purpose. A large amount of information is provided by the public </w:t>
      </w:r>
      <w:r w:rsidR="00F835C9" w:rsidRPr="00DA60BB">
        <w:rPr>
          <w:rFonts w:asciiTheme="minorHAnsi" w:hAnsiTheme="minorHAnsi" w:cstheme="minorHAnsi"/>
          <w:sz w:val="22"/>
          <w:szCs w:val="22"/>
        </w:rPr>
        <w:t>but is not always reliable or useable</w:t>
      </w:r>
      <w:r w:rsidR="006002C5" w:rsidRPr="00DA60BB">
        <w:rPr>
          <w:rFonts w:asciiTheme="minorHAnsi" w:hAnsiTheme="minorHAnsi" w:cstheme="minorHAnsi"/>
          <w:sz w:val="22"/>
          <w:szCs w:val="22"/>
        </w:rPr>
        <w:t xml:space="preserve">. Other ways information can be collected from attending incidents, arresting people and because of stop searches this is known as routine collection. Other information can be collected from an internal </w:t>
      </w:r>
      <w:r w:rsidR="00C8208E" w:rsidRPr="00DA60BB">
        <w:rPr>
          <w:rFonts w:asciiTheme="minorHAnsi" w:hAnsiTheme="minorHAnsi" w:cstheme="minorHAnsi"/>
          <w:sz w:val="22"/>
          <w:szCs w:val="22"/>
        </w:rPr>
        <w:t>data bases, CCTV systems for example</w:t>
      </w:r>
      <w:r w:rsidR="00C22425" w:rsidRPr="00DA60BB">
        <w:rPr>
          <w:rFonts w:asciiTheme="minorHAnsi" w:hAnsiTheme="minorHAnsi" w:cstheme="minorHAnsi"/>
          <w:sz w:val="22"/>
          <w:szCs w:val="22"/>
        </w:rPr>
        <w:t xml:space="preserve"> (college of policing 2013).</w:t>
      </w:r>
      <w:r w:rsidR="009777E8" w:rsidRPr="00DA60BB">
        <w:rPr>
          <w:rFonts w:asciiTheme="minorHAnsi" w:hAnsiTheme="minorHAnsi" w:cstheme="minorHAnsi"/>
          <w:sz w:val="22"/>
          <w:szCs w:val="22"/>
        </w:rPr>
        <w:t xml:space="preserve"> </w:t>
      </w:r>
      <w:r w:rsidR="005A79EE" w:rsidRPr="00DA60BB">
        <w:rPr>
          <w:rFonts w:asciiTheme="minorHAnsi" w:hAnsiTheme="minorHAnsi" w:cstheme="minorHAnsi"/>
          <w:sz w:val="22"/>
          <w:szCs w:val="22"/>
        </w:rPr>
        <w:t xml:space="preserve">The use of intelligence allows police forces to anticipate criminal activities before they occur. </w:t>
      </w:r>
      <w:r w:rsidR="006002C5" w:rsidRPr="00DA60BB">
        <w:rPr>
          <w:rFonts w:asciiTheme="minorHAnsi" w:hAnsiTheme="minorHAnsi" w:cstheme="minorHAnsi"/>
          <w:sz w:val="22"/>
          <w:szCs w:val="22"/>
        </w:rPr>
        <w:t xml:space="preserve"> </w:t>
      </w:r>
      <w:r w:rsidR="005A79EE" w:rsidRPr="00DA60BB">
        <w:rPr>
          <w:rFonts w:asciiTheme="minorHAnsi" w:hAnsiTheme="minorHAnsi" w:cstheme="minorHAnsi"/>
          <w:sz w:val="22"/>
          <w:szCs w:val="22"/>
        </w:rPr>
        <w:t xml:space="preserve">Analysing </w:t>
      </w:r>
      <w:r w:rsidR="006002C5" w:rsidRPr="00DA60BB">
        <w:rPr>
          <w:rFonts w:asciiTheme="minorHAnsi" w:hAnsiTheme="minorHAnsi" w:cstheme="minorHAnsi"/>
          <w:sz w:val="22"/>
          <w:szCs w:val="22"/>
        </w:rPr>
        <w:t xml:space="preserve">collected </w:t>
      </w:r>
      <w:r w:rsidR="005A79EE" w:rsidRPr="00DA60BB">
        <w:rPr>
          <w:rFonts w:asciiTheme="minorHAnsi" w:hAnsiTheme="minorHAnsi" w:cstheme="minorHAnsi"/>
          <w:sz w:val="22"/>
          <w:szCs w:val="22"/>
        </w:rPr>
        <w:t>data and patterns it presents trends that enables the identification of hot spots and predict</w:t>
      </w:r>
      <w:r w:rsidR="008E623E" w:rsidRPr="00DA60BB">
        <w:rPr>
          <w:rFonts w:asciiTheme="minorHAnsi" w:hAnsiTheme="minorHAnsi" w:cstheme="minorHAnsi"/>
          <w:sz w:val="22"/>
          <w:szCs w:val="22"/>
        </w:rPr>
        <w:t>ion of</w:t>
      </w:r>
      <w:r w:rsidR="005A79EE" w:rsidRPr="00DA60BB">
        <w:rPr>
          <w:rFonts w:asciiTheme="minorHAnsi" w:hAnsiTheme="minorHAnsi" w:cstheme="minorHAnsi"/>
          <w:sz w:val="22"/>
          <w:szCs w:val="22"/>
        </w:rPr>
        <w:t xml:space="preserve"> potential crime this is </w:t>
      </w:r>
      <w:r w:rsidR="00FD4DB8" w:rsidRPr="00DA60BB">
        <w:rPr>
          <w:rFonts w:asciiTheme="minorHAnsi" w:hAnsiTheme="minorHAnsi" w:cstheme="minorHAnsi"/>
          <w:sz w:val="22"/>
          <w:szCs w:val="22"/>
        </w:rPr>
        <w:t>known</w:t>
      </w:r>
      <w:r w:rsidR="005A79EE" w:rsidRPr="00DA60BB">
        <w:rPr>
          <w:rFonts w:asciiTheme="minorHAnsi" w:hAnsiTheme="minorHAnsi" w:cstheme="minorHAnsi"/>
          <w:sz w:val="22"/>
          <w:szCs w:val="22"/>
        </w:rPr>
        <w:t xml:space="preserve"> as crime mapping. Crime mapping use</w:t>
      </w:r>
      <w:r w:rsidR="008E623E" w:rsidRPr="00DA60BB">
        <w:rPr>
          <w:rFonts w:asciiTheme="minorHAnsi" w:hAnsiTheme="minorHAnsi" w:cstheme="minorHAnsi"/>
          <w:sz w:val="22"/>
          <w:szCs w:val="22"/>
        </w:rPr>
        <w:t>s</w:t>
      </w:r>
      <w:r w:rsidR="005A79EE" w:rsidRPr="00DA60BB">
        <w:rPr>
          <w:rFonts w:asciiTheme="minorHAnsi" w:hAnsiTheme="minorHAnsi" w:cstheme="minorHAnsi"/>
          <w:sz w:val="22"/>
          <w:szCs w:val="22"/>
        </w:rPr>
        <w:t xml:space="preserve"> established data to identify high crime areas that can be used to help police these areas </w:t>
      </w:r>
      <w:r w:rsidR="008E623E" w:rsidRPr="00DA60BB">
        <w:rPr>
          <w:rFonts w:asciiTheme="minorHAnsi" w:hAnsiTheme="minorHAnsi" w:cstheme="minorHAnsi"/>
          <w:sz w:val="22"/>
          <w:szCs w:val="22"/>
        </w:rPr>
        <w:t>with deployment of resources (Chainey 2008).</w:t>
      </w:r>
      <w:r w:rsidR="004A532E" w:rsidRPr="00DA60BB">
        <w:rPr>
          <w:rFonts w:asciiTheme="minorHAnsi" w:hAnsiTheme="minorHAnsi" w:cstheme="minorHAnsi"/>
          <w:sz w:val="22"/>
          <w:szCs w:val="22"/>
        </w:rPr>
        <w:t xml:space="preserve"> Accurate information enables the efficient use of action against threats and disrupt serious and organised crime having negative outcome on their operations.</w:t>
      </w:r>
      <w:r w:rsidR="002C67A0" w:rsidRPr="00DA60BB">
        <w:rPr>
          <w:rFonts w:asciiTheme="minorHAnsi" w:hAnsiTheme="minorHAnsi" w:cstheme="minorHAnsi"/>
          <w:sz w:val="22"/>
          <w:szCs w:val="22"/>
        </w:rPr>
        <w:t xml:space="preserve"> Intelligence can be collected using various methods these can include open sources such as social media, members of the public, partner agencies, security agencies, undercover officers, and police informants (</w:t>
      </w:r>
      <w:proofErr w:type="spellStart"/>
      <w:r w:rsidR="002C67A0" w:rsidRPr="00DA60BB">
        <w:rPr>
          <w:rFonts w:asciiTheme="minorHAnsi" w:hAnsiTheme="minorHAnsi" w:cstheme="minorHAnsi"/>
          <w:sz w:val="22"/>
          <w:szCs w:val="22"/>
        </w:rPr>
        <w:t>Panlogic</w:t>
      </w:r>
      <w:proofErr w:type="spellEnd"/>
      <w:r w:rsidR="002C67A0" w:rsidRPr="00DA60BB">
        <w:rPr>
          <w:rFonts w:asciiTheme="minorHAnsi" w:hAnsiTheme="minorHAnsi" w:cstheme="minorHAnsi"/>
          <w:sz w:val="22"/>
          <w:szCs w:val="22"/>
        </w:rPr>
        <w:t xml:space="preserve"> </w:t>
      </w:r>
      <w:proofErr w:type="spellStart"/>
      <w:r w:rsidR="002C67A0" w:rsidRPr="00DA60BB">
        <w:rPr>
          <w:rFonts w:asciiTheme="minorHAnsi" w:hAnsiTheme="minorHAnsi" w:cstheme="minorHAnsi"/>
          <w:sz w:val="22"/>
          <w:szCs w:val="22"/>
        </w:rPr>
        <w:t>n</w:t>
      </w:r>
      <w:r w:rsidR="00FD4DB8" w:rsidRPr="00DA60BB">
        <w:rPr>
          <w:rFonts w:asciiTheme="minorHAnsi" w:hAnsiTheme="minorHAnsi" w:cstheme="minorHAnsi"/>
          <w:sz w:val="22"/>
          <w:szCs w:val="22"/>
        </w:rPr>
        <w:t>.d</w:t>
      </w:r>
      <w:proofErr w:type="spellEnd"/>
      <w:r w:rsidR="002C67A0" w:rsidRPr="00DA60BB">
        <w:rPr>
          <w:rFonts w:asciiTheme="minorHAnsi" w:hAnsiTheme="minorHAnsi" w:cstheme="minorHAnsi"/>
          <w:sz w:val="22"/>
          <w:szCs w:val="22"/>
        </w:rPr>
        <w:t>).</w:t>
      </w:r>
      <w:r w:rsidR="005E581D" w:rsidRPr="00DA60BB">
        <w:rPr>
          <w:rFonts w:asciiTheme="minorHAnsi" w:hAnsiTheme="minorHAnsi" w:cstheme="minorHAnsi"/>
          <w:sz w:val="22"/>
          <w:szCs w:val="22"/>
        </w:rPr>
        <w:t xml:space="preserve">  </w:t>
      </w:r>
    </w:p>
    <w:p w14:paraId="3A1078AF" w14:textId="77777777" w:rsidR="005A79EE" w:rsidRPr="00DA60BB" w:rsidRDefault="005A79EE" w:rsidP="00DA60BB">
      <w:pPr>
        <w:spacing w:line="360" w:lineRule="auto"/>
        <w:ind w:right="237"/>
        <w:jc w:val="both"/>
        <w:rPr>
          <w:rFonts w:asciiTheme="minorHAnsi" w:hAnsiTheme="minorHAnsi" w:cstheme="minorHAnsi"/>
          <w:sz w:val="22"/>
          <w:szCs w:val="22"/>
        </w:rPr>
      </w:pPr>
    </w:p>
    <w:p w14:paraId="680F7278" w14:textId="4CE8F2C2" w:rsidR="00F57B13" w:rsidRPr="00DA60BB" w:rsidRDefault="00F57B13" w:rsidP="00DA60BB">
      <w:pPr>
        <w:spacing w:line="360" w:lineRule="auto"/>
        <w:ind w:right="237"/>
        <w:jc w:val="both"/>
        <w:rPr>
          <w:rFonts w:asciiTheme="minorHAnsi" w:hAnsiTheme="minorHAnsi" w:cstheme="minorHAnsi"/>
          <w:sz w:val="22"/>
          <w:szCs w:val="22"/>
        </w:rPr>
      </w:pPr>
      <w:r w:rsidRPr="00DA60BB">
        <w:rPr>
          <w:rFonts w:asciiTheme="minorHAnsi" w:hAnsiTheme="minorHAnsi" w:cstheme="minorHAnsi"/>
          <w:sz w:val="22"/>
          <w:szCs w:val="22"/>
        </w:rPr>
        <w:t xml:space="preserve">While more prevalent criminal activity develops and becomes more sophisticated in attempts to avoid law enforcement agencies it’s important that intelligence is provided in a timely, accurate manner this provides a valuable insight into criminal activity.  It enables the understanding of crime trends. If the intelligence is shared with partner agencies and other law enforcement agencies outside of the UK it can lead to a wider understanding of the network, possible modus operandi and data and information on associates involved in committing the offences (Interpol </w:t>
      </w:r>
      <w:proofErr w:type="spellStart"/>
      <w:r w:rsidRPr="00DA60BB">
        <w:rPr>
          <w:rFonts w:asciiTheme="minorHAnsi" w:hAnsiTheme="minorHAnsi" w:cstheme="minorHAnsi"/>
          <w:sz w:val="22"/>
          <w:szCs w:val="22"/>
        </w:rPr>
        <w:t>n.d</w:t>
      </w:r>
      <w:proofErr w:type="spellEnd"/>
      <w:r w:rsidRPr="00DA60BB">
        <w:rPr>
          <w:rFonts w:asciiTheme="minorHAnsi" w:hAnsiTheme="minorHAnsi" w:cstheme="minorHAnsi"/>
          <w:sz w:val="22"/>
          <w:szCs w:val="22"/>
        </w:rPr>
        <w:t>).</w:t>
      </w:r>
      <w:r w:rsidR="005C21D0" w:rsidRPr="00DA60BB">
        <w:rPr>
          <w:rFonts w:asciiTheme="minorHAnsi" w:hAnsiTheme="minorHAnsi" w:cstheme="minorHAnsi"/>
          <w:sz w:val="22"/>
          <w:szCs w:val="22"/>
        </w:rPr>
        <w:t xml:space="preserve"> </w:t>
      </w:r>
      <w:r w:rsidR="00C264C8" w:rsidRPr="00DA60BB">
        <w:rPr>
          <w:rFonts w:asciiTheme="minorHAnsi" w:hAnsiTheme="minorHAnsi" w:cstheme="minorHAnsi"/>
          <w:sz w:val="22"/>
          <w:szCs w:val="22"/>
        </w:rPr>
        <w:t xml:space="preserve">Partner agencies are not limited to professional bodies, in a road policing context one of the most influential partners is the public.  They provide dash cam footage, which is captured covertly, being a community member taking part in speed campaigns and using the roads safely in a legal manner reporting any areas of concern (National Police Chiefs Council 2022). </w:t>
      </w:r>
      <w:r w:rsidR="005C21D0" w:rsidRPr="00DA60BB">
        <w:rPr>
          <w:rFonts w:asciiTheme="minorHAnsi" w:hAnsiTheme="minorHAnsi" w:cstheme="minorHAnsi"/>
          <w:sz w:val="22"/>
          <w:szCs w:val="22"/>
        </w:rPr>
        <w:t xml:space="preserve">The use of this data allows for </w:t>
      </w:r>
      <w:r w:rsidR="009B28CF" w:rsidRPr="00DA60BB">
        <w:rPr>
          <w:rFonts w:asciiTheme="minorHAnsi" w:hAnsiTheme="minorHAnsi" w:cstheme="minorHAnsi"/>
          <w:sz w:val="22"/>
          <w:szCs w:val="22"/>
        </w:rPr>
        <w:t>a reduced</w:t>
      </w:r>
      <w:r w:rsidR="005C21D0" w:rsidRPr="00DA60BB">
        <w:rPr>
          <w:rFonts w:asciiTheme="minorHAnsi" w:hAnsiTheme="minorHAnsi" w:cstheme="minorHAnsi"/>
          <w:sz w:val="22"/>
          <w:szCs w:val="22"/>
        </w:rPr>
        <w:t xml:space="preserve"> demand on resources assessing the greatest threats and prioritising action while achieving the greatest amount of disruption </w:t>
      </w:r>
      <w:r w:rsidR="007C5023" w:rsidRPr="00DA60BB">
        <w:rPr>
          <w:rFonts w:asciiTheme="minorHAnsi" w:hAnsiTheme="minorHAnsi" w:cstheme="minorHAnsi"/>
          <w:sz w:val="22"/>
          <w:szCs w:val="22"/>
        </w:rPr>
        <w:t>serious</w:t>
      </w:r>
      <w:r w:rsidR="005C21D0" w:rsidRPr="00DA60BB">
        <w:rPr>
          <w:rFonts w:asciiTheme="minorHAnsi" w:hAnsiTheme="minorHAnsi" w:cstheme="minorHAnsi"/>
          <w:sz w:val="22"/>
          <w:szCs w:val="22"/>
        </w:rPr>
        <w:t xml:space="preserve"> criminal activity</w:t>
      </w:r>
      <w:r w:rsidR="00C36219" w:rsidRPr="00DA60BB">
        <w:rPr>
          <w:rFonts w:asciiTheme="minorHAnsi" w:hAnsiTheme="minorHAnsi" w:cstheme="minorHAnsi"/>
          <w:sz w:val="22"/>
          <w:szCs w:val="22"/>
        </w:rPr>
        <w:t xml:space="preserve">. The data will enable the monitoring and tracking of more organised crime groups who are involved in more serious crime such as drug smuggling, human </w:t>
      </w:r>
      <w:r w:rsidR="003A4C33" w:rsidRPr="00DA60BB">
        <w:rPr>
          <w:rFonts w:asciiTheme="minorHAnsi" w:hAnsiTheme="minorHAnsi" w:cstheme="minorHAnsi"/>
          <w:sz w:val="22"/>
          <w:szCs w:val="22"/>
        </w:rPr>
        <w:t>trafficking,</w:t>
      </w:r>
      <w:r w:rsidR="00C36219" w:rsidRPr="00DA60BB">
        <w:rPr>
          <w:rFonts w:asciiTheme="minorHAnsi" w:hAnsiTheme="minorHAnsi" w:cstheme="minorHAnsi"/>
          <w:sz w:val="22"/>
          <w:szCs w:val="22"/>
        </w:rPr>
        <w:t xml:space="preserve"> and child exploitation</w:t>
      </w:r>
      <w:r w:rsidR="009B28CF" w:rsidRPr="00DA60BB">
        <w:rPr>
          <w:rFonts w:asciiTheme="minorHAnsi" w:hAnsiTheme="minorHAnsi" w:cstheme="minorHAnsi"/>
          <w:sz w:val="22"/>
          <w:szCs w:val="22"/>
        </w:rPr>
        <w:t xml:space="preserve"> (N</w:t>
      </w:r>
      <w:r w:rsidR="00C264C8" w:rsidRPr="00DA60BB">
        <w:rPr>
          <w:rFonts w:asciiTheme="minorHAnsi" w:hAnsiTheme="minorHAnsi" w:cstheme="minorHAnsi"/>
          <w:sz w:val="22"/>
          <w:szCs w:val="22"/>
        </w:rPr>
        <w:t xml:space="preserve">ational </w:t>
      </w:r>
      <w:r w:rsidR="009B28CF" w:rsidRPr="00DA60BB">
        <w:rPr>
          <w:rFonts w:asciiTheme="minorHAnsi" w:hAnsiTheme="minorHAnsi" w:cstheme="minorHAnsi"/>
          <w:sz w:val="22"/>
          <w:szCs w:val="22"/>
        </w:rPr>
        <w:t>C</w:t>
      </w:r>
      <w:r w:rsidR="00C264C8" w:rsidRPr="00DA60BB">
        <w:rPr>
          <w:rFonts w:asciiTheme="minorHAnsi" w:hAnsiTheme="minorHAnsi" w:cstheme="minorHAnsi"/>
          <w:sz w:val="22"/>
          <w:szCs w:val="22"/>
        </w:rPr>
        <w:t>rime Agency</w:t>
      </w:r>
      <w:r w:rsidR="009B28CF" w:rsidRPr="00DA60BB">
        <w:rPr>
          <w:rFonts w:asciiTheme="minorHAnsi" w:hAnsiTheme="minorHAnsi" w:cstheme="minorHAnsi"/>
          <w:sz w:val="22"/>
          <w:szCs w:val="22"/>
        </w:rPr>
        <w:t xml:space="preserve"> </w:t>
      </w:r>
      <w:proofErr w:type="spellStart"/>
      <w:r w:rsidR="009B28CF" w:rsidRPr="00DA60BB">
        <w:rPr>
          <w:rFonts w:asciiTheme="minorHAnsi" w:hAnsiTheme="minorHAnsi" w:cstheme="minorHAnsi"/>
          <w:sz w:val="22"/>
          <w:szCs w:val="22"/>
        </w:rPr>
        <w:t>n.d</w:t>
      </w:r>
      <w:proofErr w:type="spellEnd"/>
      <w:r w:rsidR="009B28CF" w:rsidRPr="00DA60BB">
        <w:rPr>
          <w:rFonts w:asciiTheme="minorHAnsi" w:hAnsiTheme="minorHAnsi" w:cstheme="minorHAnsi"/>
          <w:sz w:val="22"/>
          <w:szCs w:val="22"/>
        </w:rPr>
        <w:t>).</w:t>
      </w:r>
      <w:r w:rsidR="003A4C33" w:rsidRPr="00DA60BB">
        <w:rPr>
          <w:rFonts w:asciiTheme="minorHAnsi" w:hAnsiTheme="minorHAnsi" w:cstheme="minorHAnsi"/>
          <w:sz w:val="22"/>
          <w:szCs w:val="22"/>
        </w:rPr>
        <w:t xml:space="preserve"> </w:t>
      </w:r>
      <w:r w:rsidR="00C264C8" w:rsidRPr="00DA60BB">
        <w:rPr>
          <w:rFonts w:asciiTheme="minorHAnsi" w:hAnsiTheme="minorHAnsi" w:cstheme="minorHAnsi"/>
          <w:sz w:val="22"/>
          <w:szCs w:val="22"/>
        </w:rPr>
        <w:t>It’s</w:t>
      </w:r>
      <w:r w:rsidR="003A4C33" w:rsidRPr="00DA60BB">
        <w:rPr>
          <w:rFonts w:asciiTheme="minorHAnsi" w:hAnsiTheme="minorHAnsi" w:cstheme="minorHAnsi"/>
          <w:sz w:val="22"/>
          <w:szCs w:val="22"/>
        </w:rPr>
        <w:t xml:space="preserve"> important to remember that high level organised crime groups (OCG) involved in the </w:t>
      </w:r>
      <w:r w:rsidR="00DE1995" w:rsidRPr="00DA60BB">
        <w:rPr>
          <w:rFonts w:asciiTheme="minorHAnsi" w:hAnsiTheme="minorHAnsi" w:cstheme="minorHAnsi"/>
          <w:sz w:val="22"/>
          <w:szCs w:val="22"/>
        </w:rPr>
        <w:t>above-named</w:t>
      </w:r>
      <w:r w:rsidR="003A4C33" w:rsidRPr="00DA60BB">
        <w:rPr>
          <w:rFonts w:asciiTheme="minorHAnsi" w:hAnsiTheme="minorHAnsi" w:cstheme="minorHAnsi"/>
          <w:sz w:val="22"/>
          <w:szCs w:val="22"/>
        </w:rPr>
        <w:t xml:space="preserve"> activities will also be deeply involved in </w:t>
      </w:r>
      <w:r w:rsidR="00DE1995" w:rsidRPr="00DA60BB">
        <w:rPr>
          <w:rFonts w:asciiTheme="minorHAnsi" w:hAnsiTheme="minorHAnsi" w:cstheme="minorHAnsi"/>
          <w:sz w:val="22"/>
          <w:szCs w:val="22"/>
        </w:rPr>
        <w:t>lower-level</w:t>
      </w:r>
      <w:r w:rsidR="003A4C33" w:rsidRPr="00DA60BB">
        <w:rPr>
          <w:rFonts w:asciiTheme="minorHAnsi" w:hAnsiTheme="minorHAnsi" w:cstheme="minorHAnsi"/>
          <w:sz w:val="22"/>
          <w:szCs w:val="22"/>
        </w:rPr>
        <w:t xml:space="preserve"> crime</w:t>
      </w:r>
      <w:r w:rsidR="00DE1995" w:rsidRPr="00DA60BB">
        <w:rPr>
          <w:rFonts w:asciiTheme="minorHAnsi" w:hAnsiTheme="minorHAnsi" w:cstheme="minorHAnsi"/>
          <w:sz w:val="22"/>
          <w:szCs w:val="22"/>
        </w:rPr>
        <w:t xml:space="preserve"> such as illegal parking, fly tipping and fraudulent activities. The information that is obtained from these activities will contribute to a wider understanding and provide an insight into other </w:t>
      </w:r>
      <w:r w:rsidR="00243852" w:rsidRPr="00DA60BB">
        <w:rPr>
          <w:rFonts w:asciiTheme="minorHAnsi" w:hAnsiTheme="minorHAnsi" w:cstheme="minorHAnsi"/>
          <w:sz w:val="22"/>
          <w:szCs w:val="22"/>
        </w:rPr>
        <w:t>crime networks</w:t>
      </w:r>
      <w:r w:rsidR="00DE1995" w:rsidRPr="00DA60BB">
        <w:rPr>
          <w:rFonts w:asciiTheme="minorHAnsi" w:hAnsiTheme="minorHAnsi" w:cstheme="minorHAnsi"/>
          <w:sz w:val="22"/>
          <w:szCs w:val="22"/>
        </w:rPr>
        <w:t xml:space="preserve"> or activities that they may be involved in</w:t>
      </w:r>
      <w:r w:rsidR="00151608" w:rsidRPr="00DA60BB">
        <w:rPr>
          <w:rFonts w:asciiTheme="minorHAnsi" w:hAnsiTheme="minorHAnsi" w:cstheme="minorHAnsi"/>
          <w:sz w:val="22"/>
          <w:szCs w:val="22"/>
        </w:rPr>
        <w:t xml:space="preserve"> disrupting operations and exposing the ‘Achilles heel’ which can provide a</w:t>
      </w:r>
      <w:r w:rsidR="00E76800" w:rsidRPr="00DA60BB">
        <w:rPr>
          <w:rFonts w:asciiTheme="minorHAnsi" w:hAnsiTheme="minorHAnsi" w:cstheme="minorHAnsi"/>
          <w:sz w:val="22"/>
          <w:szCs w:val="22"/>
        </w:rPr>
        <w:t xml:space="preserve"> pivotal</w:t>
      </w:r>
      <w:r w:rsidR="00151608" w:rsidRPr="00DA60BB">
        <w:rPr>
          <w:rFonts w:asciiTheme="minorHAnsi" w:hAnsiTheme="minorHAnsi" w:cstheme="minorHAnsi"/>
          <w:sz w:val="22"/>
          <w:szCs w:val="22"/>
        </w:rPr>
        <w:t xml:space="preserve"> </w:t>
      </w:r>
      <w:r w:rsidR="00151608" w:rsidRPr="00DA60BB">
        <w:rPr>
          <w:rFonts w:asciiTheme="minorHAnsi" w:hAnsiTheme="minorHAnsi" w:cstheme="minorHAnsi"/>
          <w:sz w:val="22"/>
          <w:szCs w:val="22"/>
        </w:rPr>
        <w:lastRenderedPageBreak/>
        <w:t xml:space="preserve">insight </w:t>
      </w:r>
      <w:r w:rsidR="00243852" w:rsidRPr="00DA60BB">
        <w:rPr>
          <w:rFonts w:asciiTheme="minorHAnsi" w:hAnsiTheme="minorHAnsi" w:cstheme="minorHAnsi"/>
          <w:sz w:val="22"/>
          <w:szCs w:val="22"/>
        </w:rPr>
        <w:t>into</w:t>
      </w:r>
      <w:r w:rsidR="00151608" w:rsidRPr="00DA60BB">
        <w:rPr>
          <w:rFonts w:asciiTheme="minorHAnsi" w:hAnsiTheme="minorHAnsi" w:cstheme="minorHAnsi"/>
          <w:sz w:val="22"/>
          <w:szCs w:val="22"/>
        </w:rPr>
        <w:t xml:space="preserve"> other activities that they </w:t>
      </w:r>
      <w:r w:rsidR="00816694" w:rsidRPr="00DA60BB">
        <w:rPr>
          <w:rFonts w:asciiTheme="minorHAnsi" w:hAnsiTheme="minorHAnsi" w:cstheme="minorHAnsi"/>
          <w:sz w:val="22"/>
          <w:szCs w:val="22"/>
        </w:rPr>
        <w:t>may potentially be</w:t>
      </w:r>
      <w:r w:rsidR="00151608" w:rsidRPr="00DA60BB">
        <w:rPr>
          <w:rFonts w:asciiTheme="minorHAnsi" w:hAnsiTheme="minorHAnsi" w:cstheme="minorHAnsi"/>
          <w:sz w:val="22"/>
          <w:szCs w:val="22"/>
        </w:rPr>
        <w:t xml:space="preserve"> involved </w:t>
      </w:r>
      <w:r w:rsidR="00243852" w:rsidRPr="00DA60BB">
        <w:rPr>
          <w:rFonts w:asciiTheme="minorHAnsi" w:hAnsiTheme="minorHAnsi" w:cstheme="minorHAnsi"/>
          <w:sz w:val="22"/>
          <w:szCs w:val="22"/>
        </w:rPr>
        <w:t>in (</w:t>
      </w:r>
      <w:r w:rsidR="00E57A67" w:rsidRPr="00DA60BB">
        <w:rPr>
          <w:rFonts w:asciiTheme="minorHAnsi" w:hAnsiTheme="minorHAnsi" w:cstheme="minorHAnsi"/>
          <w:sz w:val="22"/>
          <w:szCs w:val="22"/>
        </w:rPr>
        <w:t xml:space="preserve">local government </w:t>
      </w:r>
      <w:r w:rsidR="00243852" w:rsidRPr="00DA60BB">
        <w:rPr>
          <w:rFonts w:asciiTheme="minorHAnsi" w:hAnsiTheme="minorHAnsi" w:cstheme="minorHAnsi"/>
          <w:sz w:val="22"/>
          <w:szCs w:val="22"/>
        </w:rPr>
        <w:t xml:space="preserve">association </w:t>
      </w:r>
      <w:proofErr w:type="spellStart"/>
      <w:r w:rsidR="00243852" w:rsidRPr="00DA60BB">
        <w:rPr>
          <w:rFonts w:asciiTheme="minorHAnsi" w:hAnsiTheme="minorHAnsi" w:cstheme="minorHAnsi"/>
          <w:sz w:val="22"/>
          <w:szCs w:val="22"/>
        </w:rPr>
        <w:t>n.d</w:t>
      </w:r>
      <w:proofErr w:type="spellEnd"/>
      <w:r w:rsidR="00DE1995" w:rsidRPr="00DA60BB">
        <w:rPr>
          <w:rFonts w:asciiTheme="minorHAnsi" w:hAnsiTheme="minorHAnsi" w:cstheme="minorHAnsi"/>
          <w:sz w:val="22"/>
          <w:szCs w:val="22"/>
        </w:rPr>
        <w:t>)</w:t>
      </w:r>
      <w:r w:rsidR="00151608" w:rsidRPr="00DA60BB">
        <w:rPr>
          <w:rFonts w:asciiTheme="minorHAnsi" w:hAnsiTheme="minorHAnsi" w:cstheme="minorHAnsi"/>
          <w:sz w:val="22"/>
          <w:szCs w:val="22"/>
        </w:rPr>
        <w:t>.</w:t>
      </w:r>
    </w:p>
    <w:p w14:paraId="5DA8B27F" w14:textId="77777777" w:rsidR="00F57B13" w:rsidRPr="00DA60BB" w:rsidRDefault="00F57B13" w:rsidP="00DA60BB">
      <w:pPr>
        <w:spacing w:line="360" w:lineRule="auto"/>
        <w:ind w:right="237"/>
        <w:jc w:val="both"/>
        <w:rPr>
          <w:rFonts w:asciiTheme="minorHAnsi" w:hAnsiTheme="minorHAnsi" w:cstheme="minorHAnsi"/>
          <w:sz w:val="22"/>
          <w:szCs w:val="22"/>
        </w:rPr>
      </w:pPr>
    </w:p>
    <w:p w14:paraId="32301BF3" w14:textId="2992FD60" w:rsidR="00BB5DC2" w:rsidRPr="00DA60BB" w:rsidRDefault="00837D6F" w:rsidP="00DA60BB">
      <w:pPr>
        <w:overflowPunct/>
        <w:autoSpaceDE/>
        <w:autoSpaceDN/>
        <w:adjustRightInd/>
        <w:spacing w:line="360" w:lineRule="auto"/>
        <w:textAlignment w:val="auto"/>
        <w:rPr>
          <w:rFonts w:asciiTheme="minorHAnsi" w:hAnsiTheme="minorHAnsi" w:cstheme="minorHAnsi"/>
          <w:sz w:val="22"/>
          <w:szCs w:val="22"/>
        </w:rPr>
      </w:pPr>
      <w:r w:rsidRPr="00DA60BB">
        <w:rPr>
          <w:rFonts w:asciiTheme="minorHAnsi" w:hAnsiTheme="minorHAnsi" w:cstheme="minorHAnsi"/>
          <w:sz w:val="22"/>
          <w:szCs w:val="22"/>
        </w:rPr>
        <w:t xml:space="preserve">A common phrase often used by the Roads Policing Unit is not all road users are criminals, but all criminals use the road. This can range from </w:t>
      </w:r>
      <w:r w:rsidR="00516A1B" w:rsidRPr="00DA60BB">
        <w:rPr>
          <w:rFonts w:asciiTheme="minorHAnsi" w:hAnsiTheme="minorHAnsi" w:cstheme="minorHAnsi"/>
          <w:sz w:val="22"/>
          <w:szCs w:val="22"/>
        </w:rPr>
        <w:t xml:space="preserve">minor traffic offences </w:t>
      </w:r>
      <w:r w:rsidRPr="00DA60BB">
        <w:rPr>
          <w:rFonts w:asciiTheme="minorHAnsi" w:hAnsiTheme="minorHAnsi" w:cstheme="minorHAnsi"/>
          <w:sz w:val="22"/>
          <w:szCs w:val="22"/>
        </w:rPr>
        <w:t>to the use of more complex road networks such as the motorway systems</w:t>
      </w:r>
      <w:r w:rsidR="00516A1B" w:rsidRPr="00DA60BB">
        <w:rPr>
          <w:rFonts w:asciiTheme="minorHAnsi" w:hAnsiTheme="minorHAnsi" w:cstheme="minorHAnsi"/>
          <w:sz w:val="22"/>
          <w:szCs w:val="22"/>
        </w:rPr>
        <w:t xml:space="preserve"> and international crime (College of Policing 2013).</w:t>
      </w:r>
      <w:r w:rsidR="0023402F" w:rsidRPr="00DA60BB">
        <w:rPr>
          <w:rFonts w:asciiTheme="minorHAnsi" w:hAnsiTheme="minorHAnsi" w:cstheme="minorHAnsi"/>
          <w:sz w:val="22"/>
          <w:szCs w:val="22"/>
        </w:rPr>
        <w:t xml:space="preserve"> The road networks of the United Kingdom are continually being exploited for criminal gain, while doing so they present the risk of inhibiting the safe, lawful use of the road for other users leading to an increase in economic loss or disruption (National Police Chief Council 2022). </w:t>
      </w:r>
      <w:r w:rsidR="00BB5DC2" w:rsidRPr="00DA60BB">
        <w:rPr>
          <w:rFonts w:asciiTheme="minorHAnsi" w:hAnsiTheme="minorHAnsi" w:cstheme="minorHAnsi"/>
          <w:sz w:val="22"/>
          <w:szCs w:val="22"/>
        </w:rPr>
        <w:t xml:space="preserve"> Research has </w:t>
      </w:r>
      <w:proofErr w:type="spellStart"/>
      <w:r w:rsidR="00BB5DC2" w:rsidRPr="00DA60BB">
        <w:rPr>
          <w:rFonts w:asciiTheme="minorHAnsi" w:hAnsiTheme="minorHAnsi" w:cstheme="minorHAnsi"/>
          <w:sz w:val="22"/>
          <w:szCs w:val="22"/>
        </w:rPr>
        <w:t>show</w:t>
      </w:r>
      <w:proofErr w:type="spellEnd"/>
      <w:r w:rsidR="00BB5DC2" w:rsidRPr="00DA60BB">
        <w:rPr>
          <w:rFonts w:asciiTheme="minorHAnsi" w:hAnsiTheme="minorHAnsi" w:cstheme="minorHAnsi"/>
          <w:sz w:val="22"/>
          <w:szCs w:val="22"/>
        </w:rPr>
        <w:t xml:space="preserve"> that as crime has developed and become more sophisticated improving road safety can reduce crime, the data shows there where spikes of activity at specific times and places that occurred weekly. This was combated by deploying resources that allowed for more efficient policing and in turn reducing crime rates (UCL 2021). With the increasing demand on police </w:t>
      </w:r>
      <w:r w:rsidR="00C36219" w:rsidRPr="00DA60BB">
        <w:rPr>
          <w:rFonts w:asciiTheme="minorHAnsi" w:hAnsiTheme="minorHAnsi" w:cstheme="minorHAnsi"/>
          <w:sz w:val="22"/>
          <w:szCs w:val="22"/>
        </w:rPr>
        <w:t>within</w:t>
      </w:r>
      <w:r w:rsidR="00BB5DC2" w:rsidRPr="00DA60BB">
        <w:rPr>
          <w:rFonts w:asciiTheme="minorHAnsi" w:hAnsiTheme="minorHAnsi" w:cstheme="minorHAnsi"/>
          <w:sz w:val="22"/>
          <w:szCs w:val="22"/>
        </w:rPr>
        <w:t xml:space="preserve"> the </w:t>
      </w:r>
      <w:r w:rsidR="00C36219" w:rsidRPr="00DA60BB">
        <w:rPr>
          <w:rFonts w:asciiTheme="minorHAnsi" w:hAnsiTheme="minorHAnsi" w:cstheme="minorHAnsi"/>
          <w:sz w:val="22"/>
          <w:szCs w:val="22"/>
        </w:rPr>
        <w:t>UK</w:t>
      </w:r>
      <w:r w:rsidR="00BB5DC2" w:rsidRPr="00DA60BB">
        <w:rPr>
          <w:rFonts w:asciiTheme="minorHAnsi" w:hAnsiTheme="minorHAnsi" w:cstheme="minorHAnsi"/>
          <w:sz w:val="22"/>
          <w:szCs w:val="22"/>
        </w:rPr>
        <w:t xml:space="preserve"> </w:t>
      </w:r>
      <w:r w:rsidR="00C36219" w:rsidRPr="00DA60BB">
        <w:rPr>
          <w:rFonts w:asciiTheme="minorHAnsi" w:hAnsiTheme="minorHAnsi" w:cstheme="minorHAnsi"/>
          <w:sz w:val="22"/>
          <w:szCs w:val="22"/>
        </w:rPr>
        <w:t>(police federation 2024)</w:t>
      </w:r>
      <w:r w:rsidR="00B522E4" w:rsidRPr="00DA60BB">
        <w:rPr>
          <w:rFonts w:asciiTheme="minorHAnsi" w:hAnsiTheme="minorHAnsi" w:cstheme="minorHAnsi"/>
          <w:sz w:val="22"/>
          <w:szCs w:val="22"/>
        </w:rPr>
        <w:t xml:space="preserve"> and the decreasing amount of traffic officers on the roads</w:t>
      </w:r>
      <w:r w:rsidR="0023402F" w:rsidRPr="00DA60BB">
        <w:rPr>
          <w:rFonts w:asciiTheme="minorHAnsi" w:hAnsiTheme="minorHAnsi" w:cstheme="minorHAnsi"/>
          <w:sz w:val="22"/>
          <w:szCs w:val="22"/>
        </w:rPr>
        <w:t xml:space="preserve"> </w:t>
      </w:r>
      <w:r w:rsidR="00B522E4" w:rsidRPr="00DA60BB">
        <w:rPr>
          <w:rFonts w:asciiTheme="minorHAnsi" w:hAnsiTheme="minorHAnsi" w:cstheme="minorHAnsi"/>
          <w:color w:val="auto"/>
          <w:sz w:val="22"/>
          <w:szCs w:val="22"/>
        </w:rPr>
        <w:t xml:space="preserve">(Muir 2022) </w:t>
      </w:r>
      <w:r w:rsidR="00BB5DC2" w:rsidRPr="00DA60BB">
        <w:rPr>
          <w:rFonts w:asciiTheme="minorHAnsi" w:hAnsiTheme="minorHAnsi" w:cstheme="minorHAnsi"/>
          <w:sz w:val="22"/>
          <w:szCs w:val="22"/>
        </w:rPr>
        <w:t>the use of modern technology has assisted in the successful application of</w:t>
      </w:r>
      <w:r w:rsidR="00243852" w:rsidRPr="00DA60BB">
        <w:rPr>
          <w:rFonts w:asciiTheme="minorHAnsi" w:hAnsiTheme="minorHAnsi" w:cstheme="minorHAnsi"/>
          <w:sz w:val="22"/>
          <w:szCs w:val="22"/>
        </w:rPr>
        <w:t xml:space="preserve"> policing the roads and</w:t>
      </w:r>
      <w:r w:rsidR="00BB5DC2" w:rsidRPr="00DA60BB">
        <w:rPr>
          <w:rFonts w:asciiTheme="minorHAnsi" w:hAnsiTheme="minorHAnsi" w:cstheme="minorHAnsi"/>
          <w:sz w:val="22"/>
          <w:szCs w:val="22"/>
        </w:rPr>
        <w:t xml:space="preserve"> disrupting crime on the road </w:t>
      </w:r>
      <w:r w:rsidR="00C36219" w:rsidRPr="00DA60BB">
        <w:rPr>
          <w:rFonts w:asciiTheme="minorHAnsi" w:hAnsiTheme="minorHAnsi" w:cstheme="minorHAnsi"/>
          <w:sz w:val="22"/>
          <w:szCs w:val="22"/>
        </w:rPr>
        <w:t>network</w:t>
      </w:r>
      <w:r w:rsidR="00243852" w:rsidRPr="00DA60BB">
        <w:rPr>
          <w:rFonts w:asciiTheme="minorHAnsi" w:hAnsiTheme="minorHAnsi" w:cstheme="minorHAnsi"/>
          <w:sz w:val="22"/>
          <w:szCs w:val="22"/>
        </w:rPr>
        <w:t>s</w:t>
      </w:r>
      <w:r w:rsidR="00BB5DC2" w:rsidRPr="00DA60BB">
        <w:rPr>
          <w:rFonts w:asciiTheme="minorHAnsi" w:hAnsiTheme="minorHAnsi" w:cstheme="minorHAnsi"/>
          <w:sz w:val="22"/>
          <w:szCs w:val="22"/>
        </w:rPr>
        <w:t>.</w:t>
      </w:r>
      <w:r w:rsidR="00C36219" w:rsidRPr="00DA60BB">
        <w:rPr>
          <w:rFonts w:asciiTheme="minorHAnsi" w:hAnsiTheme="minorHAnsi" w:cstheme="minorHAnsi"/>
          <w:sz w:val="22"/>
          <w:szCs w:val="22"/>
        </w:rPr>
        <w:t xml:space="preserve"> </w:t>
      </w:r>
      <w:r w:rsidR="005E581D" w:rsidRPr="00DA60BB">
        <w:rPr>
          <w:rFonts w:asciiTheme="minorHAnsi" w:hAnsiTheme="minorHAnsi" w:cstheme="minorHAnsi"/>
          <w:sz w:val="22"/>
          <w:szCs w:val="22"/>
        </w:rPr>
        <w:t xml:space="preserve">The National Police Chiefs Council have detailed in a three strategy how disrupting crime on road networks and how the use of technology will achieve effective policing of the roads (National Police Chiefs Council 2022). One of these methods will be </w:t>
      </w:r>
      <w:r w:rsidR="00C36219" w:rsidRPr="00DA60BB">
        <w:rPr>
          <w:rFonts w:asciiTheme="minorHAnsi" w:hAnsiTheme="minorHAnsi" w:cstheme="minorHAnsi"/>
          <w:sz w:val="22"/>
          <w:szCs w:val="22"/>
        </w:rPr>
        <w:t>achieved by utilising automatic number plate recognition (ANPR).</w:t>
      </w:r>
      <w:r w:rsidR="005E581D" w:rsidRPr="00DA60BB">
        <w:rPr>
          <w:rFonts w:asciiTheme="minorHAnsi" w:hAnsiTheme="minorHAnsi" w:cstheme="minorHAnsi"/>
          <w:sz w:val="22"/>
          <w:szCs w:val="22"/>
        </w:rPr>
        <w:t xml:space="preserve"> </w:t>
      </w:r>
    </w:p>
    <w:p w14:paraId="58D524D5" w14:textId="77777777" w:rsidR="00BB5DC2" w:rsidRPr="00DA60BB" w:rsidRDefault="00BB5DC2" w:rsidP="00DA60BB">
      <w:pPr>
        <w:spacing w:line="360" w:lineRule="auto"/>
        <w:ind w:right="237"/>
        <w:jc w:val="both"/>
        <w:rPr>
          <w:rFonts w:asciiTheme="minorHAnsi" w:hAnsiTheme="minorHAnsi" w:cstheme="minorHAnsi"/>
          <w:sz w:val="22"/>
          <w:szCs w:val="22"/>
        </w:rPr>
      </w:pPr>
    </w:p>
    <w:p w14:paraId="6DE36474" w14:textId="18294735" w:rsidR="006F47E7" w:rsidRPr="00DA60BB" w:rsidRDefault="00837D6F" w:rsidP="00DA60BB">
      <w:pPr>
        <w:spacing w:line="360" w:lineRule="auto"/>
        <w:ind w:right="237"/>
        <w:jc w:val="both"/>
        <w:rPr>
          <w:rFonts w:asciiTheme="minorHAnsi" w:hAnsiTheme="minorHAnsi" w:cstheme="minorHAnsi"/>
          <w:sz w:val="22"/>
          <w:szCs w:val="22"/>
        </w:rPr>
      </w:pPr>
      <w:r w:rsidRPr="00DA60BB">
        <w:rPr>
          <w:rFonts w:asciiTheme="minorHAnsi" w:hAnsiTheme="minorHAnsi" w:cstheme="minorHAnsi"/>
          <w:sz w:val="22"/>
          <w:szCs w:val="22"/>
        </w:rPr>
        <w:t>The use of ANPR can help monitor these vast networks.</w:t>
      </w:r>
      <w:r w:rsidR="002C67A0" w:rsidRPr="00DA60BB">
        <w:rPr>
          <w:rFonts w:asciiTheme="minorHAnsi" w:hAnsiTheme="minorHAnsi" w:cstheme="minorHAnsi"/>
          <w:sz w:val="22"/>
          <w:szCs w:val="22"/>
        </w:rPr>
        <w:t xml:space="preserve"> </w:t>
      </w:r>
      <w:r w:rsidR="00C36219" w:rsidRPr="00DA60BB">
        <w:rPr>
          <w:rFonts w:asciiTheme="minorHAnsi" w:hAnsiTheme="minorHAnsi" w:cstheme="minorHAnsi"/>
          <w:sz w:val="22"/>
          <w:szCs w:val="22"/>
        </w:rPr>
        <w:t xml:space="preserve"> </w:t>
      </w:r>
      <w:r w:rsidR="006F47E7" w:rsidRPr="00DA60BB">
        <w:rPr>
          <w:rFonts w:asciiTheme="minorHAnsi" w:hAnsiTheme="minorHAnsi" w:cstheme="minorHAnsi"/>
          <w:sz w:val="22"/>
          <w:szCs w:val="22"/>
        </w:rPr>
        <w:t>ANPR is a series of cameras located on the road network of Britian, these can be mobile, fixed or fitted into police vehicles</w:t>
      </w:r>
      <w:r w:rsidR="006D52CD" w:rsidRPr="00DA60BB">
        <w:rPr>
          <w:rFonts w:asciiTheme="minorHAnsi" w:hAnsiTheme="minorHAnsi" w:cstheme="minorHAnsi"/>
          <w:sz w:val="22"/>
          <w:szCs w:val="22"/>
        </w:rPr>
        <w:t xml:space="preserve"> to enable vehicle interception</w:t>
      </w:r>
      <w:r w:rsidR="006F47E7" w:rsidRPr="00DA60BB">
        <w:rPr>
          <w:rFonts w:asciiTheme="minorHAnsi" w:hAnsiTheme="minorHAnsi" w:cstheme="minorHAnsi"/>
          <w:sz w:val="22"/>
          <w:szCs w:val="22"/>
        </w:rPr>
        <w:t xml:space="preserve">. </w:t>
      </w:r>
      <w:r w:rsidR="00BF48B6" w:rsidRPr="00DA60BB">
        <w:rPr>
          <w:rFonts w:asciiTheme="minorHAnsi" w:hAnsiTheme="minorHAnsi" w:cstheme="minorHAnsi"/>
          <w:sz w:val="22"/>
          <w:szCs w:val="22"/>
        </w:rPr>
        <w:t xml:space="preserve">As the technology has developed it has been used in a more focused approach drastically disrupting criminal organisations and increasing detection (Henderson 2004). </w:t>
      </w:r>
      <w:r w:rsidR="006F47E7" w:rsidRPr="00DA60BB">
        <w:rPr>
          <w:rFonts w:asciiTheme="minorHAnsi" w:hAnsiTheme="minorHAnsi" w:cstheme="minorHAnsi"/>
          <w:sz w:val="22"/>
          <w:szCs w:val="22"/>
        </w:rPr>
        <w:t>These cameras are placed at strategic positions across the roads network These cameras capture approximately sixty million records daily relaying them to the ANPR system</w:t>
      </w:r>
      <w:r w:rsidR="002C67A0" w:rsidRPr="00DA60BB">
        <w:rPr>
          <w:rFonts w:asciiTheme="minorHAnsi" w:hAnsiTheme="minorHAnsi" w:cstheme="minorHAnsi"/>
          <w:sz w:val="22"/>
          <w:szCs w:val="22"/>
        </w:rPr>
        <w:t xml:space="preserve"> of vehicle of interest</w:t>
      </w:r>
      <w:r w:rsidR="006F47E7" w:rsidRPr="00DA60BB">
        <w:rPr>
          <w:rFonts w:asciiTheme="minorHAnsi" w:hAnsiTheme="minorHAnsi" w:cstheme="minorHAnsi"/>
          <w:sz w:val="22"/>
          <w:szCs w:val="22"/>
        </w:rPr>
        <w:t>, as a vehicle passes a camera the index of the vehicle is read and checked against police systems. These cameras can be used for varying factors including checking passing vehicles for MOT, insurance, and tax status. It can also be used to disrupt national security and terrorism</w:t>
      </w:r>
      <w:r w:rsidRPr="00DA60BB">
        <w:rPr>
          <w:rFonts w:asciiTheme="minorHAnsi" w:hAnsiTheme="minorHAnsi" w:cstheme="minorHAnsi"/>
          <w:sz w:val="22"/>
          <w:szCs w:val="22"/>
        </w:rPr>
        <w:t xml:space="preserve"> threats</w:t>
      </w:r>
      <w:r w:rsidR="006F47E7" w:rsidRPr="00DA60BB">
        <w:rPr>
          <w:rFonts w:asciiTheme="minorHAnsi" w:hAnsiTheme="minorHAnsi" w:cstheme="minorHAnsi"/>
          <w:sz w:val="22"/>
          <w:szCs w:val="22"/>
        </w:rPr>
        <w:t>, serious and organised major crime</w:t>
      </w:r>
      <w:r w:rsidRPr="00DA60BB">
        <w:rPr>
          <w:rFonts w:asciiTheme="minorHAnsi" w:hAnsiTheme="minorHAnsi" w:cstheme="minorHAnsi"/>
          <w:sz w:val="22"/>
          <w:szCs w:val="22"/>
        </w:rPr>
        <w:t xml:space="preserve"> and </w:t>
      </w:r>
      <w:r w:rsidR="006F47E7" w:rsidRPr="00DA60BB">
        <w:rPr>
          <w:rFonts w:asciiTheme="minorHAnsi" w:hAnsiTheme="minorHAnsi" w:cstheme="minorHAnsi"/>
          <w:sz w:val="22"/>
          <w:szCs w:val="22"/>
        </w:rPr>
        <w:t>local crime</w:t>
      </w:r>
      <w:r w:rsidRPr="00DA60BB">
        <w:rPr>
          <w:rFonts w:asciiTheme="minorHAnsi" w:hAnsiTheme="minorHAnsi" w:cstheme="minorHAnsi"/>
          <w:sz w:val="22"/>
          <w:szCs w:val="22"/>
        </w:rPr>
        <w:t xml:space="preserve"> contributing to an enhanced </w:t>
      </w:r>
      <w:r w:rsidR="006F47E7" w:rsidRPr="00DA60BB">
        <w:rPr>
          <w:rFonts w:asciiTheme="minorHAnsi" w:hAnsiTheme="minorHAnsi" w:cstheme="minorHAnsi"/>
          <w:sz w:val="22"/>
          <w:szCs w:val="22"/>
        </w:rPr>
        <w:t>community confidence and reassurance in crime prevention</w:t>
      </w:r>
      <w:r w:rsidRPr="00DA60BB">
        <w:rPr>
          <w:rFonts w:asciiTheme="minorHAnsi" w:hAnsiTheme="minorHAnsi" w:cstheme="minorHAnsi"/>
          <w:sz w:val="22"/>
          <w:szCs w:val="22"/>
        </w:rPr>
        <w:t xml:space="preserve"> (police.uk 2024).</w:t>
      </w:r>
    </w:p>
    <w:p w14:paraId="66A793C6" w14:textId="77777777" w:rsidR="002C67A0" w:rsidRPr="00DA60BB" w:rsidRDefault="002C67A0" w:rsidP="00DA60BB">
      <w:pPr>
        <w:spacing w:line="360" w:lineRule="auto"/>
        <w:ind w:right="237"/>
        <w:jc w:val="both"/>
        <w:rPr>
          <w:rFonts w:asciiTheme="minorHAnsi" w:hAnsiTheme="minorHAnsi" w:cstheme="minorHAnsi"/>
          <w:sz w:val="22"/>
          <w:szCs w:val="22"/>
        </w:rPr>
      </w:pPr>
    </w:p>
    <w:p w14:paraId="49E0F74E" w14:textId="484562EB" w:rsidR="002C67A0" w:rsidRPr="00DA60BB" w:rsidRDefault="002C67A0" w:rsidP="00DA60BB">
      <w:pPr>
        <w:spacing w:line="360" w:lineRule="auto"/>
        <w:ind w:right="237"/>
        <w:jc w:val="both"/>
        <w:rPr>
          <w:rFonts w:asciiTheme="minorHAnsi" w:hAnsiTheme="minorHAnsi" w:cstheme="minorHAnsi"/>
          <w:sz w:val="22"/>
          <w:szCs w:val="22"/>
        </w:rPr>
      </w:pPr>
      <w:r w:rsidRPr="00DA60BB">
        <w:rPr>
          <w:rFonts w:asciiTheme="minorHAnsi" w:hAnsiTheme="minorHAnsi" w:cstheme="minorHAnsi"/>
          <w:sz w:val="22"/>
          <w:szCs w:val="22"/>
        </w:rPr>
        <w:t>ANPR is an effective tool in disrupting serious crime</w:t>
      </w:r>
      <w:r w:rsidR="009F67B4" w:rsidRPr="00DA60BB">
        <w:rPr>
          <w:rFonts w:asciiTheme="minorHAnsi" w:hAnsiTheme="minorHAnsi" w:cstheme="minorHAnsi"/>
          <w:sz w:val="22"/>
          <w:szCs w:val="22"/>
        </w:rPr>
        <w:t>, if the vehicles used by those involved are routinely updated it will enable the identification of common transit route</w:t>
      </w:r>
      <w:r w:rsidR="006D52CD" w:rsidRPr="00DA60BB">
        <w:rPr>
          <w:rFonts w:asciiTheme="minorHAnsi" w:hAnsiTheme="minorHAnsi" w:cstheme="minorHAnsi"/>
          <w:sz w:val="22"/>
          <w:szCs w:val="22"/>
        </w:rPr>
        <w:t>s</w:t>
      </w:r>
      <w:r w:rsidR="009F67B4" w:rsidRPr="00DA60BB">
        <w:rPr>
          <w:rFonts w:asciiTheme="minorHAnsi" w:hAnsiTheme="minorHAnsi" w:cstheme="minorHAnsi"/>
          <w:sz w:val="22"/>
          <w:szCs w:val="22"/>
        </w:rPr>
        <w:t xml:space="preserve">, </w:t>
      </w:r>
      <w:r w:rsidR="006D52CD" w:rsidRPr="00DA60BB">
        <w:rPr>
          <w:rFonts w:asciiTheme="minorHAnsi" w:hAnsiTheme="minorHAnsi" w:cstheme="minorHAnsi"/>
          <w:sz w:val="22"/>
          <w:szCs w:val="22"/>
        </w:rPr>
        <w:t>frequently visited</w:t>
      </w:r>
      <w:r w:rsidR="009F67B4" w:rsidRPr="00DA60BB">
        <w:rPr>
          <w:rFonts w:asciiTheme="minorHAnsi" w:hAnsiTheme="minorHAnsi" w:cstheme="minorHAnsi"/>
          <w:sz w:val="22"/>
          <w:szCs w:val="22"/>
        </w:rPr>
        <w:t xml:space="preserve"> </w:t>
      </w:r>
      <w:r w:rsidR="009F67B4" w:rsidRPr="00DA60BB">
        <w:rPr>
          <w:rFonts w:asciiTheme="minorHAnsi" w:hAnsiTheme="minorHAnsi" w:cstheme="minorHAnsi"/>
          <w:sz w:val="22"/>
          <w:szCs w:val="22"/>
        </w:rPr>
        <w:lastRenderedPageBreak/>
        <w:t>locations and meeting places. These cameras could then be routinely placed on key road networks disrupting organised gangs by targeting thei</w:t>
      </w:r>
      <w:r w:rsidR="005823E1" w:rsidRPr="00DA60BB">
        <w:rPr>
          <w:rFonts w:asciiTheme="minorHAnsi" w:hAnsiTheme="minorHAnsi" w:cstheme="minorHAnsi"/>
          <w:sz w:val="22"/>
          <w:szCs w:val="22"/>
        </w:rPr>
        <w:t xml:space="preserve">r </w:t>
      </w:r>
      <w:r w:rsidR="009F67B4" w:rsidRPr="00DA60BB">
        <w:rPr>
          <w:rFonts w:asciiTheme="minorHAnsi" w:hAnsiTheme="minorHAnsi" w:cstheme="minorHAnsi"/>
          <w:sz w:val="22"/>
          <w:szCs w:val="22"/>
        </w:rPr>
        <w:t xml:space="preserve">transport routes. </w:t>
      </w:r>
      <w:r w:rsidR="00F92C77" w:rsidRPr="00DA60BB">
        <w:rPr>
          <w:rFonts w:asciiTheme="minorHAnsi" w:hAnsiTheme="minorHAnsi" w:cstheme="minorHAnsi"/>
          <w:sz w:val="22"/>
          <w:szCs w:val="22"/>
        </w:rPr>
        <w:t>This data can be cross referenced with other sources</w:t>
      </w:r>
      <w:r w:rsidR="00371CCE" w:rsidRPr="00DA60BB">
        <w:rPr>
          <w:rFonts w:asciiTheme="minorHAnsi" w:hAnsiTheme="minorHAnsi" w:cstheme="minorHAnsi"/>
          <w:sz w:val="22"/>
          <w:szCs w:val="22"/>
        </w:rPr>
        <w:t xml:space="preserve"> of </w:t>
      </w:r>
      <w:r w:rsidR="00BB5DC2" w:rsidRPr="00DA60BB">
        <w:rPr>
          <w:rFonts w:asciiTheme="minorHAnsi" w:hAnsiTheme="minorHAnsi" w:cstheme="minorHAnsi"/>
          <w:sz w:val="22"/>
          <w:szCs w:val="22"/>
        </w:rPr>
        <w:t>intelligence and</w:t>
      </w:r>
      <w:r w:rsidR="00F92C77" w:rsidRPr="00DA60BB">
        <w:rPr>
          <w:rFonts w:asciiTheme="minorHAnsi" w:hAnsiTheme="minorHAnsi" w:cstheme="minorHAnsi"/>
          <w:sz w:val="22"/>
          <w:szCs w:val="22"/>
        </w:rPr>
        <w:t xml:space="preserve"> organisations building a profile of network used and analysing the information of those associated with the gang with similar or associated modus operandi (Police Professional 2012)</w:t>
      </w:r>
      <w:r w:rsidR="005823E1" w:rsidRPr="00DA60BB">
        <w:rPr>
          <w:rFonts w:asciiTheme="minorHAnsi" w:hAnsiTheme="minorHAnsi" w:cstheme="minorHAnsi"/>
          <w:sz w:val="22"/>
          <w:szCs w:val="22"/>
        </w:rPr>
        <w:t>.</w:t>
      </w:r>
      <w:r w:rsidR="000039E2" w:rsidRPr="00DA60BB">
        <w:rPr>
          <w:rFonts w:asciiTheme="minorHAnsi" w:hAnsiTheme="minorHAnsi" w:cstheme="minorHAnsi"/>
          <w:sz w:val="22"/>
          <w:szCs w:val="22"/>
        </w:rPr>
        <w:t xml:space="preserve"> ANPR can be used in conjunctions with pre planned operations, the locations of these operations can be strategically planned to minimise the </w:t>
      </w:r>
      <w:r w:rsidR="00BF48B6" w:rsidRPr="00DA60BB">
        <w:rPr>
          <w:rFonts w:asciiTheme="minorHAnsi" w:hAnsiTheme="minorHAnsi" w:cstheme="minorHAnsi"/>
          <w:sz w:val="22"/>
          <w:szCs w:val="22"/>
        </w:rPr>
        <w:t>e</w:t>
      </w:r>
      <w:r w:rsidR="000039E2" w:rsidRPr="00DA60BB">
        <w:rPr>
          <w:rFonts w:asciiTheme="minorHAnsi" w:hAnsiTheme="minorHAnsi" w:cstheme="minorHAnsi"/>
          <w:sz w:val="22"/>
          <w:szCs w:val="22"/>
        </w:rPr>
        <w:t xml:space="preserve">vent of a pursuit. These operations can consist of cross border operations working with neighbouring police forces (College of Policing 2013). </w:t>
      </w:r>
      <w:r w:rsidR="006D52CD" w:rsidRPr="00DA60BB">
        <w:rPr>
          <w:rFonts w:asciiTheme="minorHAnsi" w:hAnsiTheme="minorHAnsi" w:cstheme="minorHAnsi"/>
          <w:sz w:val="22"/>
          <w:szCs w:val="22"/>
        </w:rPr>
        <w:t xml:space="preserve">For </w:t>
      </w:r>
      <w:r w:rsidR="00A67BDB" w:rsidRPr="00DA60BB">
        <w:rPr>
          <w:rFonts w:asciiTheme="minorHAnsi" w:hAnsiTheme="minorHAnsi" w:cstheme="minorHAnsi"/>
          <w:sz w:val="22"/>
          <w:szCs w:val="22"/>
        </w:rPr>
        <w:t>example,</w:t>
      </w:r>
      <w:r w:rsidR="006D52CD" w:rsidRPr="00DA60BB">
        <w:rPr>
          <w:rFonts w:asciiTheme="minorHAnsi" w:hAnsiTheme="minorHAnsi" w:cstheme="minorHAnsi"/>
          <w:sz w:val="22"/>
          <w:szCs w:val="22"/>
        </w:rPr>
        <w:t xml:space="preserve"> p</w:t>
      </w:r>
      <w:r w:rsidR="005823E1" w:rsidRPr="00DA60BB">
        <w:rPr>
          <w:rFonts w:asciiTheme="minorHAnsi" w:hAnsiTheme="minorHAnsi" w:cstheme="minorHAnsi"/>
          <w:sz w:val="22"/>
          <w:szCs w:val="22"/>
        </w:rPr>
        <w:t xml:space="preserve">olice forces in Nottinghamshire in the Ashfield area were experiencing a high rate of burglaries, ANPR systems were implemented </w:t>
      </w:r>
      <w:r w:rsidR="004E3302" w:rsidRPr="00DA60BB">
        <w:rPr>
          <w:rFonts w:asciiTheme="minorHAnsi" w:hAnsiTheme="minorHAnsi" w:cstheme="minorHAnsi"/>
          <w:sz w:val="22"/>
          <w:szCs w:val="22"/>
        </w:rPr>
        <w:t>on major access route to the area to assist in enquires and as a result within the first year there was a 36% reduction of burglaries in the area developing to a 41% reduction the following year (Millard 2021).</w:t>
      </w:r>
      <w:r w:rsidR="00A67BDB" w:rsidRPr="00DA60BB">
        <w:rPr>
          <w:rFonts w:asciiTheme="minorHAnsi" w:hAnsiTheme="minorHAnsi" w:cstheme="minorHAnsi"/>
          <w:sz w:val="22"/>
          <w:szCs w:val="22"/>
        </w:rPr>
        <w:t xml:space="preserve"> Once a vehicle has activated a camera the direction of travel can be established to identify the end journey location allowing the successful interception of the vehicle. </w:t>
      </w:r>
    </w:p>
    <w:p w14:paraId="1F6CE62C" w14:textId="77777777" w:rsidR="000039E2" w:rsidRPr="00DA60BB" w:rsidRDefault="000039E2" w:rsidP="00DA60BB">
      <w:pPr>
        <w:spacing w:line="360" w:lineRule="auto"/>
        <w:ind w:right="237"/>
        <w:jc w:val="both"/>
        <w:rPr>
          <w:rFonts w:asciiTheme="minorHAnsi" w:hAnsiTheme="minorHAnsi" w:cstheme="minorHAnsi"/>
          <w:sz w:val="22"/>
          <w:szCs w:val="22"/>
        </w:rPr>
      </w:pPr>
    </w:p>
    <w:p w14:paraId="35EE6A17" w14:textId="68D462F6" w:rsidR="00A67BDB" w:rsidRPr="00DA60BB" w:rsidRDefault="00E31772" w:rsidP="00DA60BB">
      <w:pPr>
        <w:spacing w:line="360" w:lineRule="auto"/>
        <w:ind w:right="237"/>
        <w:jc w:val="both"/>
        <w:rPr>
          <w:rFonts w:asciiTheme="minorHAnsi" w:hAnsiTheme="minorHAnsi" w:cstheme="minorHAnsi"/>
          <w:sz w:val="22"/>
          <w:szCs w:val="22"/>
        </w:rPr>
      </w:pPr>
      <w:r w:rsidRPr="00DA60BB">
        <w:rPr>
          <w:rFonts w:asciiTheme="minorHAnsi" w:hAnsiTheme="minorHAnsi" w:cstheme="minorHAnsi"/>
          <w:sz w:val="22"/>
          <w:szCs w:val="22"/>
        </w:rPr>
        <w:t>Despite the advantages of ANPR it possesses its limitations that organised crime groups use to their advantage to a certain extent. There are approximately 11,000 ANPR cameras in the UK (Furnell 2024) of varying capabilities the accuracy of the camera is reliant upon the quality of the camera itself, inclement weather conditions</w:t>
      </w:r>
      <w:r w:rsidR="00F44329" w:rsidRPr="00DA60BB">
        <w:rPr>
          <w:rFonts w:asciiTheme="minorHAnsi" w:hAnsiTheme="minorHAnsi" w:cstheme="minorHAnsi"/>
          <w:sz w:val="22"/>
          <w:szCs w:val="22"/>
        </w:rPr>
        <w:t xml:space="preserve">, dust and debris </w:t>
      </w:r>
      <w:r w:rsidRPr="00DA60BB">
        <w:rPr>
          <w:rFonts w:asciiTheme="minorHAnsi" w:hAnsiTheme="minorHAnsi" w:cstheme="minorHAnsi"/>
          <w:sz w:val="22"/>
          <w:szCs w:val="22"/>
        </w:rPr>
        <w:t>can distort the image effecti</w:t>
      </w:r>
      <w:r w:rsidR="00F44329" w:rsidRPr="00DA60BB">
        <w:rPr>
          <w:rFonts w:asciiTheme="minorHAnsi" w:hAnsiTheme="minorHAnsi" w:cstheme="minorHAnsi"/>
          <w:sz w:val="22"/>
          <w:szCs w:val="22"/>
        </w:rPr>
        <w:t>ng</w:t>
      </w:r>
      <w:r w:rsidRPr="00DA60BB">
        <w:rPr>
          <w:rFonts w:asciiTheme="minorHAnsi" w:hAnsiTheme="minorHAnsi" w:cstheme="minorHAnsi"/>
          <w:sz w:val="22"/>
          <w:szCs w:val="22"/>
        </w:rPr>
        <w:t xml:space="preserve"> the picture quality</w:t>
      </w:r>
      <w:r w:rsidR="00F44329" w:rsidRPr="00DA60BB">
        <w:rPr>
          <w:rFonts w:asciiTheme="minorHAnsi" w:hAnsiTheme="minorHAnsi" w:cstheme="minorHAnsi"/>
          <w:sz w:val="22"/>
          <w:szCs w:val="22"/>
        </w:rPr>
        <w:t xml:space="preserve"> which can lead to the hindering of investigations. Some of the newer technology has greater potential however some cameras are unable to read non-conforming and dirty number plates.  These cameras require maintenance and calibration</w:t>
      </w:r>
      <w:r w:rsidR="00403C52" w:rsidRPr="00DA60BB">
        <w:rPr>
          <w:rFonts w:asciiTheme="minorHAnsi" w:hAnsiTheme="minorHAnsi" w:cstheme="minorHAnsi"/>
          <w:sz w:val="22"/>
          <w:szCs w:val="22"/>
        </w:rPr>
        <w:t xml:space="preserve"> and have</w:t>
      </w:r>
      <w:r w:rsidR="00F44329" w:rsidRPr="00DA60BB">
        <w:rPr>
          <w:rFonts w:asciiTheme="minorHAnsi" w:hAnsiTheme="minorHAnsi" w:cstheme="minorHAnsi"/>
          <w:sz w:val="22"/>
          <w:szCs w:val="22"/>
        </w:rPr>
        <w:t xml:space="preserve"> technical </w:t>
      </w:r>
      <w:r w:rsidR="00403C52" w:rsidRPr="00DA60BB">
        <w:rPr>
          <w:rFonts w:asciiTheme="minorHAnsi" w:hAnsiTheme="minorHAnsi" w:cstheme="minorHAnsi"/>
          <w:sz w:val="22"/>
          <w:szCs w:val="22"/>
        </w:rPr>
        <w:t xml:space="preserve">difficulties </w:t>
      </w:r>
      <w:r w:rsidR="004A0BC9" w:rsidRPr="00DA60BB">
        <w:rPr>
          <w:rFonts w:asciiTheme="minorHAnsi" w:hAnsiTheme="minorHAnsi" w:cstheme="minorHAnsi"/>
          <w:sz w:val="22"/>
          <w:szCs w:val="22"/>
        </w:rPr>
        <w:t>that can</w:t>
      </w:r>
      <w:r w:rsidR="00F44329" w:rsidRPr="00DA60BB">
        <w:rPr>
          <w:rFonts w:asciiTheme="minorHAnsi" w:hAnsiTheme="minorHAnsi" w:cstheme="minorHAnsi"/>
          <w:sz w:val="22"/>
          <w:szCs w:val="22"/>
        </w:rPr>
        <w:t xml:space="preserve"> cause issues with the system of cameras</w:t>
      </w:r>
      <w:r w:rsidR="00403C52" w:rsidRPr="00DA60BB">
        <w:rPr>
          <w:rFonts w:asciiTheme="minorHAnsi" w:hAnsiTheme="minorHAnsi" w:cstheme="minorHAnsi"/>
          <w:sz w:val="22"/>
          <w:szCs w:val="22"/>
        </w:rPr>
        <w:t xml:space="preserve"> (Adam 2023)</w:t>
      </w:r>
      <w:r w:rsidR="00F44329" w:rsidRPr="00DA60BB">
        <w:rPr>
          <w:rFonts w:asciiTheme="minorHAnsi" w:hAnsiTheme="minorHAnsi" w:cstheme="minorHAnsi"/>
          <w:sz w:val="22"/>
          <w:szCs w:val="22"/>
        </w:rPr>
        <w:t>. To avoid detection criminals who use the road network will use cloned plates, this effectively identify fraud. They will use a number plate from a similar vehicle to avoid detection or consequences of their actions</w:t>
      </w:r>
      <w:r w:rsidR="00403C52" w:rsidRPr="00DA60BB">
        <w:rPr>
          <w:rFonts w:asciiTheme="minorHAnsi" w:hAnsiTheme="minorHAnsi" w:cstheme="minorHAnsi"/>
          <w:sz w:val="22"/>
          <w:szCs w:val="22"/>
        </w:rPr>
        <w:t xml:space="preserve"> with the </w:t>
      </w:r>
      <w:r w:rsidR="004A0BC9" w:rsidRPr="00DA60BB">
        <w:rPr>
          <w:rFonts w:asciiTheme="minorHAnsi" w:hAnsiTheme="minorHAnsi" w:cstheme="minorHAnsi"/>
          <w:sz w:val="22"/>
          <w:szCs w:val="22"/>
        </w:rPr>
        <w:t>repercussions</w:t>
      </w:r>
      <w:r w:rsidR="00403C52" w:rsidRPr="00DA60BB">
        <w:rPr>
          <w:rFonts w:asciiTheme="minorHAnsi" w:hAnsiTheme="minorHAnsi" w:cstheme="minorHAnsi"/>
          <w:sz w:val="22"/>
          <w:szCs w:val="22"/>
        </w:rPr>
        <w:t xml:space="preserve"> falling with the legitimate holder of that number plate</w:t>
      </w:r>
      <w:r w:rsidR="00F44329" w:rsidRPr="00DA60BB">
        <w:rPr>
          <w:rFonts w:asciiTheme="minorHAnsi" w:hAnsiTheme="minorHAnsi" w:cstheme="minorHAnsi"/>
          <w:sz w:val="22"/>
          <w:szCs w:val="22"/>
        </w:rPr>
        <w:t>, although ANPR will recognise these when data is input into the system it is not able to establish the differences itself (</w:t>
      </w:r>
      <w:proofErr w:type="spellStart"/>
      <w:r w:rsidR="00F44329" w:rsidRPr="00DA60BB">
        <w:rPr>
          <w:rFonts w:asciiTheme="minorHAnsi" w:hAnsiTheme="minorHAnsi" w:cstheme="minorHAnsi"/>
          <w:sz w:val="22"/>
          <w:szCs w:val="22"/>
        </w:rPr>
        <w:t>Bespokeadmin</w:t>
      </w:r>
      <w:proofErr w:type="spellEnd"/>
      <w:r w:rsidR="00F44329" w:rsidRPr="00DA60BB">
        <w:rPr>
          <w:rFonts w:asciiTheme="minorHAnsi" w:hAnsiTheme="minorHAnsi" w:cstheme="minorHAnsi"/>
          <w:sz w:val="22"/>
          <w:szCs w:val="22"/>
        </w:rPr>
        <w:t xml:space="preserve"> 2024).</w:t>
      </w:r>
      <w:r w:rsidR="00403C52" w:rsidRPr="00DA60BB">
        <w:rPr>
          <w:rFonts w:asciiTheme="minorHAnsi" w:hAnsiTheme="minorHAnsi" w:cstheme="minorHAnsi"/>
          <w:sz w:val="22"/>
          <w:szCs w:val="22"/>
        </w:rPr>
        <w:t xml:space="preserve"> The final limitation is ensuring that these systems adhere to privacy concerns including data protection, there is debate that the capturing and storage raises concerns for privacy and that data handling and compliance is strictly followed (Adam 2023).</w:t>
      </w:r>
    </w:p>
    <w:p w14:paraId="49C7535C" w14:textId="77777777" w:rsidR="00A67BDB" w:rsidRPr="00DA60BB" w:rsidRDefault="00A67BDB" w:rsidP="00DA60BB">
      <w:pPr>
        <w:spacing w:line="360" w:lineRule="auto"/>
        <w:ind w:right="237"/>
        <w:jc w:val="both"/>
        <w:rPr>
          <w:rFonts w:asciiTheme="minorHAnsi" w:hAnsiTheme="minorHAnsi" w:cstheme="minorHAnsi"/>
          <w:sz w:val="22"/>
          <w:szCs w:val="22"/>
        </w:rPr>
      </w:pPr>
    </w:p>
    <w:p w14:paraId="012D045B" w14:textId="5E2793C6" w:rsidR="00A67BDB" w:rsidRPr="00DA60BB" w:rsidRDefault="00371CCE" w:rsidP="00DA60BB">
      <w:pPr>
        <w:overflowPunct/>
        <w:autoSpaceDE/>
        <w:autoSpaceDN/>
        <w:adjustRightInd/>
        <w:spacing w:line="360" w:lineRule="auto"/>
        <w:textAlignment w:val="auto"/>
        <w:rPr>
          <w:rFonts w:asciiTheme="minorHAnsi" w:hAnsiTheme="minorHAnsi" w:cstheme="minorHAnsi"/>
          <w:color w:val="auto"/>
          <w:sz w:val="22"/>
          <w:szCs w:val="22"/>
        </w:rPr>
      </w:pPr>
      <w:r w:rsidRPr="00DA60BB">
        <w:rPr>
          <w:rFonts w:asciiTheme="minorHAnsi" w:hAnsiTheme="minorHAnsi" w:cstheme="minorHAnsi"/>
          <w:sz w:val="22"/>
          <w:szCs w:val="22"/>
        </w:rPr>
        <w:t>On conclusion without the use of information being provided to police agencies there would be no</w:t>
      </w:r>
      <w:r w:rsidR="00C36219" w:rsidRPr="00DA60BB">
        <w:rPr>
          <w:rFonts w:asciiTheme="minorHAnsi" w:hAnsiTheme="minorHAnsi" w:cstheme="minorHAnsi"/>
          <w:sz w:val="22"/>
          <w:szCs w:val="22"/>
        </w:rPr>
        <w:t xml:space="preserve"> intelligence, without this policing would face a greater demand in achieving </w:t>
      </w:r>
      <w:r w:rsidR="008272FD" w:rsidRPr="00DA60BB">
        <w:rPr>
          <w:rFonts w:asciiTheme="minorHAnsi" w:hAnsiTheme="minorHAnsi" w:cstheme="minorHAnsi"/>
          <w:sz w:val="22"/>
          <w:szCs w:val="22"/>
        </w:rPr>
        <w:t>workload satisfaction</w:t>
      </w:r>
      <w:r w:rsidR="0087731F" w:rsidRPr="00DA60BB">
        <w:rPr>
          <w:rFonts w:asciiTheme="minorHAnsi" w:hAnsiTheme="minorHAnsi" w:cstheme="minorHAnsi"/>
          <w:sz w:val="22"/>
          <w:szCs w:val="22"/>
        </w:rPr>
        <w:t>, this information can be collected in several ways</w:t>
      </w:r>
      <w:r w:rsidR="00C36219" w:rsidRPr="00DA60BB">
        <w:rPr>
          <w:rFonts w:asciiTheme="minorHAnsi" w:hAnsiTheme="minorHAnsi" w:cstheme="minorHAnsi"/>
          <w:sz w:val="22"/>
          <w:szCs w:val="22"/>
        </w:rPr>
        <w:t xml:space="preserve">. Information and intelligence </w:t>
      </w:r>
      <w:r w:rsidR="008272FD" w:rsidRPr="00DA60BB">
        <w:rPr>
          <w:rFonts w:asciiTheme="minorHAnsi" w:hAnsiTheme="minorHAnsi" w:cstheme="minorHAnsi"/>
          <w:sz w:val="22"/>
          <w:szCs w:val="22"/>
        </w:rPr>
        <w:t>play</w:t>
      </w:r>
      <w:r w:rsidR="00C36219" w:rsidRPr="00DA60BB">
        <w:rPr>
          <w:rFonts w:asciiTheme="minorHAnsi" w:hAnsiTheme="minorHAnsi" w:cstheme="minorHAnsi"/>
          <w:sz w:val="22"/>
          <w:szCs w:val="22"/>
        </w:rPr>
        <w:t xml:space="preserve"> a vital part in enabling the progress of investigations and alerting poling agencies to suspicious activities that may </w:t>
      </w:r>
      <w:r w:rsidR="00C36219" w:rsidRPr="00DA60BB">
        <w:rPr>
          <w:rFonts w:asciiTheme="minorHAnsi" w:hAnsiTheme="minorHAnsi" w:cstheme="minorHAnsi"/>
          <w:sz w:val="22"/>
          <w:szCs w:val="22"/>
        </w:rPr>
        <w:lastRenderedPageBreak/>
        <w:t xml:space="preserve">have </w:t>
      </w:r>
      <w:r w:rsidR="008272FD" w:rsidRPr="00DA60BB">
        <w:rPr>
          <w:rFonts w:asciiTheme="minorHAnsi" w:hAnsiTheme="minorHAnsi" w:cstheme="minorHAnsi"/>
          <w:sz w:val="22"/>
          <w:szCs w:val="22"/>
        </w:rPr>
        <w:t>otherwise</w:t>
      </w:r>
      <w:r w:rsidR="00C36219" w:rsidRPr="00DA60BB">
        <w:rPr>
          <w:rFonts w:asciiTheme="minorHAnsi" w:hAnsiTheme="minorHAnsi" w:cstheme="minorHAnsi"/>
          <w:sz w:val="22"/>
          <w:szCs w:val="22"/>
        </w:rPr>
        <w:t xml:space="preserve"> gone </w:t>
      </w:r>
      <w:r w:rsidR="008272FD" w:rsidRPr="00DA60BB">
        <w:rPr>
          <w:rFonts w:asciiTheme="minorHAnsi" w:hAnsiTheme="minorHAnsi" w:cstheme="minorHAnsi"/>
          <w:sz w:val="22"/>
          <w:szCs w:val="22"/>
        </w:rPr>
        <w:t>unnoticed</w:t>
      </w:r>
      <w:r w:rsidR="00C36219" w:rsidRPr="00DA60BB">
        <w:rPr>
          <w:rFonts w:asciiTheme="minorHAnsi" w:hAnsiTheme="minorHAnsi" w:cstheme="minorHAnsi"/>
          <w:sz w:val="22"/>
          <w:szCs w:val="22"/>
        </w:rPr>
        <w:t xml:space="preserve">. </w:t>
      </w:r>
      <w:r w:rsidR="008272FD" w:rsidRPr="00DA60BB">
        <w:rPr>
          <w:rFonts w:asciiTheme="minorHAnsi" w:hAnsiTheme="minorHAnsi" w:cstheme="minorHAnsi"/>
          <w:sz w:val="22"/>
          <w:szCs w:val="22"/>
        </w:rPr>
        <w:t xml:space="preserve"> By working collaboratively with agencies such as Interpol</w:t>
      </w:r>
      <w:r w:rsidR="0087731F" w:rsidRPr="00DA60BB">
        <w:rPr>
          <w:rFonts w:asciiTheme="minorHAnsi" w:hAnsiTheme="minorHAnsi" w:cstheme="minorHAnsi"/>
          <w:sz w:val="22"/>
          <w:szCs w:val="22"/>
        </w:rPr>
        <w:t xml:space="preserve"> for example</w:t>
      </w:r>
      <w:r w:rsidR="008272FD" w:rsidRPr="00DA60BB">
        <w:rPr>
          <w:rFonts w:asciiTheme="minorHAnsi" w:hAnsiTheme="minorHAnsi" w:cstheme="minorHAnsi"/>
          <w:sz w:val="22"/>
          <w:szCs w:val="22"/>
        </w:rPr>
        <w:t xml:space="preserve"> it will allow the wider development of knowledge and understanding of OCG operating in that area leading to target action to maximise disruption. With the road network becoming increasingly busy ANPR allows for targeted action that </w:t>
      </w:r>
      <w:r w:rsidR="003A4C33" w:rsidRPr="00DA60BB">
        <w:rPr>
          <w:rFonts w:asciiTheme="minorHAnsi" w:hAnsiTheme="minorHAnsi" w:cstheme="minorHAnsi"/>
          <w:sz w:val="22"/>
          <w:szCs w:val="22"/>
        </w:rPr>
        <w:t>can analyse data at a speed that reduces demand on operators</w:t>
      </w:r>
      <w:r w:rsidR="00B522E4" w:rsidRPr="00DA60BB">
        <w:rPr>
          <w:rFonts w:asciiTheme="minorHAnsi" w:hAnsiTheme="minorHAnsi" w:cstheme="minorHAnsi"/>
          <w:sz w:val="22"/>
          <w:szCs w:val="22"/>
        </w:rPr>
        <w:t xml:space="preserve"> and police forces</w:t>
      </w:r>
      <w:r w:rsidR="003A4C33" w:rsidRPr="00DA60BB">
        <w:rPr>
          <w:rFonts w:asciiTheme="minorHAnsi" w:hAnsiTheme="minorHAnsi" w:cstheme="minorHAnsi"/>
          <w:sz w:val="22"/>
          <w:szCs w:val="22"/>
        </w:rPr>
        <w:t>, it can enable tracking of vehicles as well as providing an understanding or routine and patterns used by road users that can then be assessed to obtain intelligence on vehicles of interest to police. While ANPR is a valuable tool I</w:t>
      </w:r>
      <w:r w:rsidR="00262BAD" w:rsidRPr="00DA60BB">
        <w:rPr>
          <w:rFonts w:asciiTheme="minorHAnsi" w:hAnsiTheme="minorHAnsi" w:cstheme="minorHAnsi"/>
          <w:sz w:val="22"/>
          <w:szCs w:val="22"/>
        </w:rPr>
        <w:t>t</w:t>
      </w:r>
      <w:r w:rsidR="003A4C33" w:rsidRPr="00DA60BB">
        <w:rPr>
          <w:rFonts w:asciiTheme="minorHAnsi" w:hAnsiTheme="minorHAnsi" w:cstheme="minorHAnsi"/>
          <w:sz w:val="22"/>
          <w:szCs w:val="22"/>
        </w:rPr>
        <w:t xml:space="preserve"> does possess limitations</w:t>
      </w:r>
      <w:r w:rsidR="00B522E4" w:rsidRPr="00DA60BB">
        <w:rPr>
          <w:rFonts w:asciiTheme="minorHAnsi" w:hAnsiTheme="minorHAnsi" w:cstheme="minorHAnsi"/>
          <w:sz w:val="22"/>
          <w:szCs w:val="22"/>
        </w:rPr>
        <w:t xml:space="preserve"> </w:t>
      </w:r>
      <w:r w:rsidR="00B522E4" w:rsidRPr="00DA60BB">
        <w:rPr>
          <w:rFonts w:asciiTheme="minorHAnsi" w:hAnsiTheme="minorHAnsi" w:cstheme="minorHAnsi"/>
          <w:color w:val="auto"/>
          <w:sz w:val="22"/>
          <w:szCs w:val="22"/>
        </w:rPr>
        <w:t>(Bhaskar 202</w:t>
      </w:r>
      <w:r w:rsidR="00816694" w:rsidRPr="00DA60BB">
        <w:rPr>
          <w:rFonts w:asciiTheme="minorHAnsi" w:hAnsiTheme="minorHAnsi" w:cstheme="minorHAnsi"/>
          <w:color w:val="auto"/>
          <w:sz w:val="22"/>
          <w:szCs w:val="22"/>
        </w:rPr>
        <w:t>3</w:t>
      </w:r>
      <w:r w:rsidR="00B522E4" w:rsidRPr="00DA60BB">
        <w:rPr>
          <w:rFonts w:asciiTheme="minorHAnsi" w:hAnsiTheme="minorHAnsi" w:cstheme="minorHAnsi"/>
          <w:color w:val="auto"/>
          <w:sz w:val="22"/>
          <w:szCs w:val="22"/>
        </w:rPr>
        <w:t xml:space="preserve">) </w:t>
      </w:r>
      <w:r w:rsidR="003A4C33" w:rsidRPr="00DA60BB">
        <w:rPr>
          <w:rFonts w:asciiTheme="minorHAnsi" w:hAnsiTheme="minorHAnsi" w:cstheme="minorHAnsi"/>
          <w:sz w:val="22"/>
          <w:szCs w:val="22"/>
        </w:rPr>
        <w:t xml:space="preserve">such as data protection issues. Another possible issues it could potentially be susceptible to </w:t>
      </w:r>
      <w:r w:rsidR="00DA60BB" w:rsidRPr="00DA60BB">
        <w:rPr>
          <w:rFonts w:asciiTheme="minorHAnsi" w:hAnsiTheme="minorHAnsi" w:cstheme="minorHAnsi"/>
          <w:sz w:val="22"/>
          <w:szCs w:val="22"/>
        </w:rPr>
        <w:t>cyber-attacks</w:t>
      </w:r>
      <w:r w:rsidR="003A4C33" w:rsidRPr="00DA60BB">
        <w:rPr>
          <w:rFonts w:asciiTheme="minorHAnsi" w:hAnsiTheme="minorHAnsi" w:cstheme="minorHAnsi"/>
          <w:sz w:val="22"/>
          <w:szCs w:val="22"/>
        </w:rPr>
        <w:t xml:space="preserve"> that would greatly affect the intelligence cycle</w:t>
      </w:r>
      <w:r w:rsidR="00816694" w:rsidRPr="00DA60BB">
        <w:rPr>
          <w:rFonts w:asciiTheme="minorHAnsi" w:hAnsiTheme="minorHAnsi" w:cstheme="minorHAnsi"/>
          <w:sz w:val="22"/>
          <w:szCs w:val="22"/>
        </w:rPr>
        <w:t xml:space="preserve"> resulting in a data leak </w:t>
      </w:r>
      <w:r w:rsidR="00816694" w:rsidRPr="00DA60BB">
        <w:rPr>
          <w:rFonts w:asciiTheme="minorHAnsi" w:hAnsiTheme="minorHAnsi" w:cstheme="minorHAnsi"/>
          <w:color w:val="auto"/>
          <w:sz w:val="22"/>
          <w:szCs w:val="22"/>
        </w:rPr>
        <w:t>(Sharma, 2020)</w:t>
      </w:r>
      <w:r w:rsidR="003A4C33" w:rsidRPr="00DA60BB">
        <w:rPr>
          <w:rFonts w:asciiTheme="minorHAnsi" w:hAnsiTheme="minorHAnsi" w:cstheme="minorHAnsi"/>
          <w:sz w:val="22"/>
          <w:szCs w:val="22"/>
        </w:rPr>
        <w:t>. Lastly, they require maintenance with the quality of the data being affected by weather conditions, and debris or damage to cameras if not correctly maintained</w:t>
      </w:r>
      <w:r w:rsidR="00B522E4" w:rsidRPr="00DA60BB">
        <w:rPr>
          <w:rFonts w:asciiTheme="minorHAnsi" w:hAnsiTheme="minorHAnsi" w:cstheme="minorHAnsi"/>
          <w:sz w:val="22"/>
          <w:szCs w:val="22"/>
        </w:rPr>
        <w:t xml:space="preserve"> </w:t>
      </w:r>
      <w:r w:rsidR="00B522E4" w:rsidRPr="00DA60BB">
        <w:rPr>
          <w:rFonts w:asciiTheme="minorHAnsi" w:hAnsiTheme="minorHAnsi" w:cstheme="minorHAnsi"/>
          <w:color w:val="auto"/>
          <w:sz w:val="22"/>
          <w:szCs w:val="22"/>
        </w:rPr>
        <w:t>(Bhaskar, 202</w:t>
      </w:r>
      <w:r w:rsidR="00816694" w:rsidRPr="00DA60BB">
        <w:rPr>
          <w:rFonts w:asciiTheme="minorHAnsi" w:hAnsiTheme="minorHAnsi" w:cstheme="minorHAnsi"/>
          <w:color w:val="auto"/>
          <w:sz w:val="22"/>
          <w:szCs w:val="22"/>
        </w:rPr>
        <w:t>3</w:t>
      </w:r>
      <w:r w:rsidR="00B522E4" w:rsidRPr="00DA60BB">
        <w:rPr>
          <w:rFonts w:asciiTheme="minorHAnsi" w:hAnsiTheme="minorHAnsi" w:cstheme="minorHAnsi"/>
          <w:color w:val="auto"/>
          <w:sz w:val="22"/>
          <w:szCs w:val="22"/>
        </w:rPr>
        <w:t>)</w:t>
      </w:r>
      <w:r w:rsidR="003A4C33" w:rsidRPr="00DA60BB">
        <w:rPr>
          <w:rFonts w:asciiTheme="minorHAnsi" w:hAnsiTheme="minorHAnsi" w:cstheme="minorHAnsi"/>
          <w:sz w:val="22"/>
          <w:szCs w:val="22"/>
        </w:rPr>
        <w:t xml:space="preserve">. </w:t>
      </w:r>
      <w:r w:rsidR="00E109EB" w:rsidRPr="00DA60BB">
        <w:rPr>
          <w:rFonts w:asciiTheme="minorHAnsi" w:hAnsiTheme="minorHAnsi" w:cstheme="minorHAnsi"/>
          <w:sz w:val="22"/>
          <w:szCs w:val="22"/>
        </w:rPr>
        <w:t>However,</w:t>
      </w:r>
      <w:r w:rsidR="003A4C33" w:rsidRPr="00DA60BB">
        <w:rPr>
          <w:rFonts w:asciiTheme="minorHAnsi" w:hAnsiTheme="minorHAnsi" w:cstheme="minorHAnsi"/>
          <w:sz w:val="22"/>
          <w:szCs w:val="22"/>
        </w:rPr>
        <w:t xml:space="preserve"> if agencies work collaboratively this will largely disrupt crime this is achieved by sharing information. </w:t>
      </w:r>
    </w:p>
    <w:p w14:paraId="3A3C1E56" w14:textId="77777777" w:rsidR="00E109EB" w:rsidRDefault="00E109EB" w:rsidP="005F285E">
      <w:pPr>
        <w:spacing w:line="276" w:lineRule="auto"/>
        <w:ind w:right="237"/>
        <w:jc w:val="both"/>
        <w:rPr>
          <w:rFonts w:asciiTheme="minorHAnsi" w:hAnsiTheme="minorHAnsi" w:cstheme="minorHAnsi"/>
          <w:sz w:val="22"/>
          <w:szCs w:val="22"/>
        </w:rPr>
      </w:pPr>
    </w:p>
    <w:p w14:paraId="449FF97B" w14:textId="70B8B881" w:rsidR="00E109EB" w:rsidRPr="005F285E" w:rsidRDefault="00E109EB" w:rsidP="005F285E">
      <w:pPr>
        <w:spacing w:line="276" w:lineRule="auto"/>
        <w:ind w:right="237"/>
        <w:jc w:val="both"/>
        <w:rPr>
          <w:rFonts w:asciiTheme="minorHAnsi" w:hAnsiTheme="minorHAnsi" w:cstheme="minorHAnsi"/>
          <w:sz w:val="22"/>
          <w:szCs w:val="22"/>
        </w:rPr>
      </w:pPr>
      <w:r>
        <w:rPr>
          <w:rFonts w:asciiTheme="minorHAnsi" w:hAnsiTheme="minorHAnsi" w:cstheme="minorHAnsi"/>
          <w:sz w:val="22"/>
          <w:szCs w:val="22"/>
        </w:rPr>
        <w:t>Word count - 1</w:t>
      </w:r>
      <w:r w:rsidR="00C264C8">
        <w:rPr>
          <w:rFonts w:asciiTheme="minorHAnsi" w:hAnsiTheme="minorHAnsi" w:cstheme="minorHAnsi"/>
          <w:sz w:val="22"/>
          <w:szCs w:val="22"/>
        </w:rPr>
        <w:t>8</w:t>
      </w:r>
      <w:r w:rsidR="0087731F">
        <w:rPr>
          <w:rFonts w:asciiTheme="minorHAnsi" w:hAnsiTheme="minorHAnsi" w:cstheme="minorHAnsi"/>
          <w:sz w:val="22"/>
          <w:szCs w:val="22"/>
        </w:rPr>
        <w:t>5</w:t>
      </w:r>
      <w:r w:rsidR="00DA60BB">
        <w:rPr>
          <w:rFonts w:asciiTheme="minorHAnsi" w:hAnsiTheme="minorHAnsi" w:cstheme="minorHAnsi"/>
          <w:sz w:val="22"/>
          <w:szCs w:val="22"/>
        </w:rPr>
        <w:t>6</w:t>
      </w:r>
    </w:p>
    <w:p w14:paraId="32798388" w14:textId="77777777" w:rsidR="00837D6F" w:rsidRPr="005F285E" w:rsidRDefault="00837D6F" w:rsidP="005F285E">
      <w:pPr>
        <w:spacing w:line="276" w:lineRule="auto"/>
        <w:ind w:right="237"/>
        <w:jc w:val="both"/>
        <w:rPr>
          <w:rFonts w:asciiTheme="minorHAnsi" w:hAnsiTheme="minorHAnsi" w:cstheme="minorHAnsi"/>
          <w:sz w:val="22"/>
          <w:szCs w:val="22"/>
        </w:rPr>
      </w:pPr>
    </w:p>
    <w:p w14:paraId="74E7BC26" w14:textId="77777777" w:rsidR="00837D6F" w:rsidRPr="005F285E" w:rsidRDefault="00837D6F" w:rsidP="005F285E">
      <w:pPr>
        <w:spacing w:line="276" w:lineRule="auto"/>
        <w:ind w:right="237"/>
        <w:jc w:val="both"/>
        <w:rPr>
          <w:rFonts w:asciiTheme="minorHAnsi" w:hAnsiTheme="minorHAnsi" w:cstheme="minorHAnsi"/>
          <w:sz w:val="22"/>
          <w:szCs w:val="22"/>
        </w:rPr>
      </w:pPr>
    </w:p>
    <w:p w14:paraId="071FF86C" w14:textId="77777777" w:rsidR="00DB5474" w:rsidRPr="005F285E" w:rsidRDefault="00DB5474" w:rsidP="005F285E">
      <w:pPr>
        <w:spacing w:line="276" w:lineRule="auto"/>
        <w:ind w:right="237"/>
        <w:jc w:val="both"/>
        <w:rPr>
          <w:rFonts w:asciiTheme="minorHAnsi" w:hAnsiTheme="minorHAnsi" w:cstheme="minorHAnsi"/>
          <w:sz w:val="22"/>
          <w:szCs w:val="22"/>
        </w:rPr>
      </w:pPr>
    </w:p>
    <w:p w14:paraId="78B74609" w14:textId="77777777" w:rsidR="00DB5474" w:rsidRPr="005F285E" w:rsidRDefault="00DB5474" w:rsidP="005F285E">
      <w:pPr>
        <w:spacing w:line="276" w:lineRule="auto"/>
        <w:ind w:right="237"/>
        <w:jc w:val="both"/>
        <w:rPr>
          <w:rFonts w:asciiTheme="minorHAnsi" w:hAnsiTheme="minorHAnsi" w:cstheme="minorHAnsi"/>
          <w:sz w:val="22"/>
          <w:szCs w:val="22"/>
        </w:rPr>
      </w:pPr>
    </w:p>
    <w:p w14:paraId="683F14DE" w14:textId="77777777" w:rsidR="00C57591" w:rsidRPr="005F285E" w:rsidRDefault="00C57591" w:rsidP="005F285E">
      <w:pPr>
        <w:spacing w:line="276" w:lineRule="auto"/>
        <w:ind w:right="237"/>
        <w:jc w:val="both"/>
        <w:rPr>
          <w:rFonts w:asciiTheme="minorHAnsi" w:hAnsiTheme="minorHAnsi" w:cstheme="minorHAnsi"/>
          <w:sz w:val="22"/>
          <w:szCs w:val="22"/>
        </w:rPr>
      </w:pPr>
    </w:p>
    <w:p w14:paraId="71D2C3A7" w14:textId="7D37FF03" w:rsidR="00C57591" w:rsidRPr="005F285E" w:rsidRDefault="00C57591"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 xml:space="preserve"> </w:t>
      </w:r>
    </w:p>
    <w:p w14:paraId="08314122" w14:textId="77777777" w:rsidR="00C57591" w:rsidRPr="005F285E" w:rsidRDefault="00C57591" w:rsidP="005F285E">
      <w:pPr>
        <w:spacing w:line="276" w:lineRule="auto"/>
        <w:ind w:right="237"/>
        <w:jc w:val="both"/>
        <w:rPr>
          <w:rFonts w:asciiTheme="minorHAnsi" w:hAnsiTheme="minorHAnsi" w:cstheme="minorHAnsi"/>
          <w:sz w:val="22"/>
          <w:szCs w:val="22"/>
        </w:rPr>
      </w:pPr>
    </w:p>
    <w:p w14:paraId="5F65BF13" w14:textId="77777777" w:rsidR="00C57591" w:rsidRPr="005F285E" w:rsidRDefault="00C57591" w:rsidP="005F285E">
      <w:pPr>
        <w:spacing w:line="276" w:lineRule="auto"/>
        <w:ind w:right="237"/>
        <w:jc w:val="both"/>
        <w:rPr>
          <w:rFonts w:asciiTheme="minorHAnsi" w:hAnsiTheme="minorHAnsi" w:cstheme="minorHAnsi"/>
          <w:sz w:val="22"/>
          <w:szCs w:val="22"/>
        </w:rPr>
      </w:pPr>
    </w:p>
    <w:p w14:paraId="4C50E184" w14:textId="77777777" w:rsidR="00025650" w:rsidRPr="005F285E" w:rsidRDefault="00025650" w:rsidP="005F285E">
      <w:pPr>
        <w:spacing w:line="276" w:lineRule="auto"/>
        <w:ind w:right="237"/>
        <w:jc w:val="both"/>
        <w:rPr>
          <w:rFonts w:asciiTheme="minorHAnsi" w:hAnsiTheme="minorHAnsi" w:cstheme="minorHAnsi"/>
          <w:sz w:val="22"/>
          <w:szCs w:val="22"/>
        </w:rPr>
      </w:pPr>
    </w:p>
    <w:p w14:paraId="55E8513B" w14:textId="77777777" w:rsidR="00025650" w:rsidRPr="005F285E" w:rsidRDefault="00025650" w:rsidP="005F285E">
      <w:pPr>
        <w:spacing w:line="276" w:lineRule="auto"/>
        <w:ind w:right="237"/>
        <w:jc w:val="both"/>
        <w:rPr>
          <w:rFonts w:asciiTheme="minorHAnsi" w:hAnsiTheme="minorHAnsi" w:cstheme="minorHAnsi"/>
          <w:sz w:val="22"/>
          <w:szCs w:val="22"/>
        </w:rPr>
      </w:pPr>
    </w:p>
    <w:p w14:paraId="4C811AD3" w14:textId="77777777" w:rsidR="00025650" w:rsidRPr="005F285E" w:rsidRDefault="00025650" w:rsidP="005F285E">
      <w:pPr>
        <w:spacing w:line="276" w:lineRule="auto"/>
        <w:ind w:right="237"/>
        <w:jc w:val="both"/>
        <w:rPr>
          <w:rFonts w:asciiTheme="minorHAnsi" w:hAnsiTheme="minorHAnsi" w:cstheme="minorHAnsi"/>
          <w:sz w:val="22"/>
          <w:szCs w:val="22"/>
        </w:rPr>
      </w:pPr>
    </w:p>
    <w:p w14:paraId="0FEEFB0E" w14:textId="77777777" w:rsidR="00025650" w:rsidRPr="005F285E" w:rsidRDefault="00025650" w:rsidP="005F285E">
      <w:pPr>
        <w:spacing w:line="276" w:lineRule="auto"/>
        <w:ind w:right="237"/>
        <w:jc w:val="both"/>
        <w:rPr>
          <w:rFonts w:asciiTheme="minorHAnsi" w:hAnsiTheme="minorHAnsi" w:cstheme="minorHAnsi"/>
          <w:sz w:val="22"/>
          <w:szCs w:val="22"/>
        </w:rPr>
      </w:pPr>
    </w:p>
    <w:p w14:paraId="5E21F8DD" w14:textId="77777777" w:rsidR="00025650" w:rsidRPr="005F285E" w:rsidRDefault="00025650" w:rsidP="005F285E">
      <w:pPr>
        <w:spacing w:line="276" w:lineRule="auto"/>
        <w:ind w:right="237"/>
        <w:jc w:val="both"/>
        <w:rPr>
          <w:rFonts w:asciiTheme="minorHAnsi" w:hAnsiTheme="minorHAnsi" w:cstheme="minorHAnsi"/>
          <w:sz w:val="22"/>
          <w:szCs w:val="22"/>
        </w:rPr>
      </w:pPr>
    </w:p>
    <w:p w14:paraId="585519A4" w14:textId="77777777" w:rsidR="00025650" w:rsidRPr="005F285E" w:rsidRDefault="00025650" w:rsidP="005F285E">
      <w:pPr>
        <w:spacing w:line="276" w:lineRule="auto"/>
        <w:ind w:right="237"/>
        <w:jc w:val="both"/>
        <w:rPr>
          <w:rFonts w:asciiTheme="minorHAnsi" w:hAnsiTheme="minorHAnsi" w:cstheme="minorHAnsi"/>
          <w:sz w:val="22"/>
          <w:szCs w:val="22"/>
        </w:rPr>
      </w:pPr>
    </w:p>
    <w:p w14:paraId="53C57CDF" w14:textId="77777777" w:rsidR="00025650" w:rsidRPr="005F285E" w:rsidRDefault="00025650" w:rsidP="005F285E">
      <w:pPr>
        <w:spacing w:line="276" w:lineRule="auto"/>
        <w:ind w:right="237"/>
        <w:jc w:val="both"/>
        <w:rPr>
          <w:rFonts w:asciiTheme="minorHAnsi" w:hAnsiTheme="minorHAnsi" w:cstheme="minorHAnsi"/>
          <w:sz w:val="22"/>
          <w:szCs w:val="22"/>
        </w:rPr>
      </w:pPr>
    </w:p>
    <w:p w14:paraId="5A545E1D" w14:textId="77777777" w:rsidR="00025650" w:rsidRPr="008E623E" w:rsidRDefault="00025650" w:rsidP="00340E9A">
      <w:pPr>
        <w:ind w:right="237"/>
        <w:jc w:val="both"/>
        <w:rPr>
          <w:rFonts w:asciiTheme="minorHAnsi" w:hAnsiTheme="minorHAnsi" w:cstheme="minorHAnsi"/>
          <w:sz w:val="24"/>
          <w:szCs w:val="24"/>
        </w:rPr>
      </w:pPr>
    </w:p>
    <w:p w14:paraId="71AB55F9" w14:textId="77777777" w:rsidR="00025650" w:rsidRPr="008E623E" w:rsidRDefault="00025650" w:rsidP="00340E9A">
      <w:pPr>
        <w:ind w:right="237"/>
        <w:jc w:val="both"/>
        <w:rPr>
          <w:rFonts w:asciiTheme="minorHAnsi" w:hAnsiTheme="minorHAnsi" w:cstheme="minorHAnsi"/>
          <w:sz w:val="24"/>
          <w:szCs w:val="24"/>
        </w:rPr>
      </w:pPr>
    </w:p>
    <w:p w14:paraId="550E30AF" w14:textId="77777777" w:rsidR="00025650" w:rsidRPr="008E623E" w:rsidRDefault="00025650" w:rsidP="00340E9A">
      <w:pPr>
        <w:ind w:right="237"/>
        <w:jc w:val="both"/>
        <w:rPr>
          <w:rFonts w:asciiTheme="minorHAnsi" w:hAnsiTheme="minorHAnsi" w:cstheme="minorHAnsi"/>
          <w:b/>
          <w:sz w:val="24"/>
          <w:szCs w:val="24"/>
        </w:rPr>
      </w:pPr>
    </w:p>
    <w:p w14:paraId="592CAEBA" w14:textId="3A78E9F4" w:rsidR="000F7ECD" w:rsidRPr="00270EEB" w:rsidRDefault="000F7ECD" w:rsidP="001BC1C4">
      <w:pPr>
        <w:ind w:right="237"/>
        <w:rPr>
          <w:sz w:val="24"/>
          <w:szCs w:val="24"/>
        </w:rPr>
        <w:sectPr w:rsidR="000F7ECD" w:rsidRPr="00270EEB" w:rsidSect="00AC792D">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C16E52"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Default="00FE5420" w:rsidP="00FE5420">
            <w:pPr>
              <w:overflowPunct/>
              <w:autoSpaceDE/>
              <w:autoSpaceDN/>
              <w:adjustRightInd/>
              <w:rPr>
                <w:sz w:val="22"/>
                <w:szCs w:val="22"/>
                <w:lang w:eastAsia="zh-TW"/>
              </w:rPr>
            </w:pPr>
            <w:r w:rsidRPr="00FE5420">
              <w:rPr>
                <w:b/>
                <w:bCs/>
                <w:sz w:val="22"/>
                <w:szCs w:val="22"/>
                <w:lang w:eastAsia="zh-TW"/>
              </w:rPr>
              <w:t>KNOWLEDGE</w:t>
            </w:r>
            <w:r w:rsidRPr="00FE5420">
              <w:rPr>
                <w:sz w:val="22"/>
                <w:szCs w:val="22"/>
                <w:lang w:eastAsia="zh-TW"/>
              </w:rPr>
              <w:t> </w:t>
            </w:r>
          </w:p>
          <w:p w14:paraId="28FCBFFA" w14:textId="77777777" w:rsidR="00782277" w:rsidRDefault="00782277" w:rsidP="00FE5420">
            <w:pPr>
              <w:overflowPunct/>
              <w:autoSpaceDE/>
              <w:autoSpaceDN/>
              <w:adjustRightInd/>
              <w:rPr>
                <w:sz w:val="24"/>
                <w:szCs w:val="24"/>
                <w:lang w:eastAsia="zh-TW"/>
              </w:rPr>
            </w:pPr>
          </w:p>
          <w:p w14:paraId="54C5E011" w14:textId="3DF4A609" w:rsidR="00782277" w:rsidRPr="00800C2E" w:rsidRDefault="00782277" w:rsidP="00782277">
            <w:pPr>
              <w:overflowPunct/>
              <w:autoSpaceDE/>
              <w:autoSpaceDN/>
              <w:adjustRightInd/>
              <w:rPr>
                <w:rFonts w:asciiTheme="minorHAnsi" w:hAnsiTheme="minorHAnsi" w:cstheme="minorHAnsi"/>
                <w:sz w:val="22"/>
                <w:szCs w:val="22"/>
                <w:lang w:eastAsia="zh-TW"/>
              </w:rPr>
            </w:pPr>
            <w:r w:rsidRPr="00800C2E">
              <w:rPr>
                <w:rFonts w:asciiTheme="minorHAnsi" w:hAnsiTheme="minorHAnsi" w:cstheme="minorHAnsi"/>
                <w:sz w:val="22"/>
                <w:szCs w:val="22"/>
                <w:lang w:eastAsia="zh-TW"/>
              </w:rPr>
              <w:t xml:space="preserve">As a police officer </w:t>
            </w:r>
            <w:r w:rsidRPr="00800C2E">
              <w:rPr>
                <w:rFonts w:asciiTheme="minorHAnsi" w:hAnsiTheme="minorHAnsi" w:cstheme="minorHAnsi"/>
                <w:sz w:val="22"/>
                <w:szCs w:val="22"/>
                <w:lang w:eastAsia="zh-TW"/>
              </w:rPr>
              <w:t>it’s</w:t>
            </w:r>
            <w:r w:rsidRPr="00800C2E">
              <w:rPr>
                <w:rFonts w:asciiTheme="minorHAnsi" w:hAnsiTheme="minorHAnsi" w:cstheme="minorHAnsi"/>
                <w:sz w:val="22"/>
                <w:szCs w:val="22"/>
                <w:lang w:eastAsia="zh-TW"/>
              </w:rPr>
              <w:t xml:space="preserve"> important that you are aware and up to date with legislation and laws (National Career Service </w:t>
            </w:r>
            <w:proofErr w:type="spellStart"/>
            <w:r w:rsidRPr="00800C2E">
              <w:rPr>
                <w:rFonts w:asciiTheme="minorHAnsi" w:hAnsiTheme="minorHAnsi" w:cstheme="minorHAnsi"/>
                <w:sz w:val="22"/>
                <w:szCs w:val="22"/>
                <w:lang w:eastAsia="zh-TW"/>
              </w:rPr>
              <w:t>n.d</w:t>
            </w:r>
            <w:proofErr w:type="spellEnd"/>
            <w:r w:rsidRPr="00800C2E">
              <w:rPr>
                <w:rFonts w:asciiTheme="minorHAnsi" w:hAnsiTheme="minorHAnsi" w:cstheme="minorHAnsi"/>
                <w:sz w:val="22"/>
                <w:szCs w:val="22"/>
                <w:lang w:eastAsia="zh-TW"/>
              </w:rPr>
              <w:t xml:space="preserve">). This was taught with in initial training period. </w:t>
            </w:r>
          </w:p>
          <w:p w14:paraId="4631DD2B" w14:textId="77777777" w:rsidR="00782277" w:rsidRPr="00800C2E" w:rsidRDefault="00782277" w:rsidP="00782277">
            <w:pPr>
              <w:overflowPunct/>
              <w:autoSpaceDE/>
              <w:autoSpaceDN/>
              <w:adjustRightInd/>
              <w:rPr>
                <w:rFonts w:asciiTheme="minorHAnsi" w:hAnsiTheme="minorHAnsi" w:cstheme="minorHAnsi"/>
                <w:sz w:val="22"/>
                <w:szCs w:val="22"/>
                <w:lang w:eastAsia="zh-TW"/>
              </w:rPr>
            </w:pPr>
          </w:p>
          <w:p w14:paraId="01FE912B" w14:textId="240749BD" w:rsidR="00782277" w:rsidRPr="00800C2E" w:rsidRDefault="00782277" w:rsidP="00782277">
            <w:pPr>
              <w:overflowPunct/>
              <w:autoSpaceDE/>
              <w:autoSpaceDN/>
              <w:adjustRightInd/>
              <w:textAlignment w:val="auto"/>
              <w:rPr>
                <w:rFonts w:asciiTheme="minorHAnsi" w:hAnsiTheme="minorHAnsi" w:cstheme="minorHAnsi"/>
                <w:sz w:val="22"/>
                <w:szCs w:val="22"/>
                <w:lang w:eastAsia="zh-TW"/>
              </w:rPr>
            </w:pPr>
            <w:r w:rsidRPr="00800C2E">
              <w:rPr>
                <w:rFonts w:asciiTheme="minorHAnsi" w:hAnsiTheme="minorHAnsi" w:cstheme="minorHAnsi"/>
                <w:sz w:val="22"/>
                <w:szCs w:val="22"/>
                <w:lang w:eastAsia="zh-TW"/>
              </w:rPr>
              <w:t xml:space="preserve">While I believe I hold a good level of knowledge on areas I’m regularly exposed to, there are aspects that I have not had the same amount of exposure to in my </w:t>
            </w:r>
            <w:r w:rsidRPr="00800C2E">
              <w:rPr>
                <w:rFonts w:asciiTheme="minorHAnsi" w:hAnsiTheme="minorHAnsi" w:cstheme="minorHAnsi"/>
                <w:sz w:val="22"/>
                <w:szCs w:val="22"/>
                <w:lang w:eastAsia="zh-TW"/>
              </w:rPr>
              <w:lastRenderedPageBreak/>
              <w:t xml:space="preserve">sector. Therefore, I have potentially become deskilled in these areas </w:t>
            </w:r>
            <w:r w:rsidRPr="00800C2E">
              <w:rPr>
                <w:rFonts w:asciiTheme="minorHAnsi" w:hAnsiTheme="minorHAnsi" w:cstheme="minorHAnsi"/>
                <w:color w:val="auto"/>
                <w:sz w:val="22"/>
                <w:szCs w:val="22"/>
              </w:rPr>
              <w:t>(Daniels 2023)</w:t>
            </w:r>
            <w:r w:rsidRPr="00800C2E">
              <w:rPr>
                <w:rFonts w:asciiTheme="minorHAnsi" w:hAnsiTheme="minorHAnsi" w:cstheme="minorHAnsi"/>
                <w:sz w:val="22"/>
                <w:szCs w:val="22"/>
                <w:lang w:eastAsia="zh-TW"/>
              </w:rPr>
              <w:t>.  Although I know coworkers will help, I do not want to become reliant on them.</w:t>
            </w:r>
            <w:r>
              <w:rPr>
                <w:rFonts w:asciiTheme="minorHAnsi" w:hAnsiTheme="minorHAnsi" w:cstheme="minorHAnsi"/>
                <w:sz w:val="22"/>
                <w:szCs w:val="22"/>
                <w:lang w:eastAsia="zh-TW"/>
              </w:rPr>
              <w:t xml:space="preserve"> This is why I believe that SWP would require an officer to have a high level of knowledge. </w:t>
            </w:r>
          </w:p>
          <w:p w14:paraId="1E13CA3B" w14:textId="77777777" w:rsidR="00782277" w:rsidRPr="00800C2E" w:rsidRDefault="00782277" w:rsidP="00782277">
            <w:pPr>
              <w:overflowPunct/>
              <w:autoSpaceDE/>
              <w:autoSpaceDN/>
              <w:adjustRightInd/>
              <w:textAlignment w:val="auto"/>
              <w:rPr>
                <w:rFonts w:asciiTheme="minorHAnsi" w:hAnsiTheme="minorHAnsi" w:cstheme="minorHAnsi"/>
                <w:sz w:val="22"/>
                <w:szCs w:val="22"/>
                <w:lang w:eastAsia="zh-TW"/>
              </w:rPr>
            </w:pPr>
          </w:p>
          <w:p w14:paraId="3B7D662F" w14:textId="77777777" w:rsidR="00782277" w:rsidRPr="00FE5420" w:rsidRDefault="00782277" w:rsidP="00FE5420">
            <w:pPr>
              <w:overflowPunct/>
              <w:autoSpaceDE/>
              <w:autoSpaceDN/>
              <w:adjustRightInd/>
              <w:rPr>
                <w:rFonts w:ascii="Times New Roman" w:hAnsi="Times New Roman" w:cs="Times New Roman"/>
                <w:sz w:val="24"/>
                <w:szCs w:val="24"/>
                <w:lang w:eastAsia="zh-TW"/>
              </w:rPr>
            </w:pP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A6BFD9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6FB6AA8" w14:textId="77777777" w:rsidR="00C30E24" w:rsidRDefault="00C30E24" w:rsidP="00FE5420">
            <w:pPr>
              <w:overflowPunct/>
              <w:autoSpaceDE/>
              <w:autoSpaceDN/>
              <w:adjustRightInd/>
              <w:rPr>
                <w:sz w:val="24"/>
                <w:szCs w:val="24"/>
                <w:lang w:eastAsia="zh-TW"/>
              </w:rPr>
            </w:pPr>
          </w:p>
          <w:p w14:paraId="437501CC" w14:textId="77777777" w:rsidR="00C30E24" w:rsidRDefault="00C30E24" w:rsidP="00FE5420">
            <w:pPr>
              <w:overflowPunct/>
              <w:autoSpaceDE/>
              <w:autoSpaceDN/>
              <w:adjustRightInd/>
              <w:rPr>
                <w:sz w:val="24"/>
                <w:szCs w:val="24"/>
                <w:lang w:eastAsia="zh-TW"/>
              </w:rPr>
            </w:pPr>
          </w:p>
          <w:p w14:paraId="05624DB6" w14:textId="77777777" w:rsidR="00C30E24" w:rsidRDefault="00C30E24" w:rsidP="00FE5420">
            <w:pPr>
              <w:overflowPunct/>
              <w:autoSpaceDE/>
              <w:autoSpaceDN/>
              <w:adjustRightInd/>
              <w:rPr>
                <w:sz w:val="24"/>
                <w:szCs w:val="24"/>
                <w:lang w:eastAsia="zh-TW"/>
              </w:rPr>
            </w:pPr>
          </w:p>
          <w:p w14:paraId="084D2D24" w14:textId="371FE148" w:rsidR="00C30E24" w:rsidRPr="00FE5420" w:rsidRDefault="00C30E24" w:rsidP="00FE5420">
            <w:pPr>
              <w:overflowPunct/>
              <w:autoSpaceDE/>
              <w:autoSpaceDN/>
              <w:adjustRightInd/>
              <w:rPr>
                <w:rFonts w:ascii="Times New Roman" w:hAnsi="Times New Roman" w:cs="Times New Roman"/>
                <w:sz w:val="24"/>
                <w:szCs w:val="24"/>
                <w:lang w:eastAsia="zh-TW"/>
              </w:rPr>
            </w:pPr>
            <w:r>
              <w:rPr>
                <w:rFonts w:ascii="Agency FB" w:hAnsi="Agency FB"/>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43712C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E57F828" w14:textId="77777777" w:rsidR="00C30E24" w:rsidRDefault="00C30E24" w:rsidP="00FE5420">
            <w:pPr>
              <w:overflowPunct/>
              <w:autoSpaceDE/>
              <w:autoSpaceDN/>
              <w:adjustRightInd/>
              <w:rPr>
                <w:sz w:val="24"/>
                <w:szCs w:val="24"/>
                <w:lang w:eastAsia="zh-TW"/>
              </w:rPr>
            </w:pPr>
          </w:p>
          <w:p w14:paraId="4A94B987" w14:textId="77777777" w:rsidR="00C30E24" w:rsidRDefault="00C30E24" w:rsidP="00FE5420">
            <w:pPr>
              <w:overflowPunct/>
              <w:autoSpaceDE/>
              <w:autoSpaceDN/>
              <w:adjustRightInd/>
              <w:rPr>
                <w:sz w:val="24"/>
                <w:szCs w:val="24"/>
                <w:lang w:eastAsia="zh-TW"/>
              </w:rPr>
            </w:pPr>
          </w:p>
          <w:p w14:paraId="423D2C7F" w14:textId="77777777" w:rsidR="00C30E24" w:rsidRDefault="00C30E24" w:rsidP="00FE5420">
            <w:pPr>
              <w:overflowPunct/>
              <w:autoSpaceDE/>
              <w:autoSpaceDN/>
              <w:adjustRightInd/>
              <w:rPr>
                <w:sz w:val="24"/>
                <w:szCs w:val="24"/>
                <w:lang w:eastAsia="zh-TW"/>
              </w:rPr>
            </w:pPr>
          </w:p>
          <w:p w14:paraId="0BCB15AA" w14:textId="6CE9E959" w:rsidR="00C30E24" w:rsidRPr="00FE5420" w:rsidRDefault="00C30E24" w:rsidP="00FE5420">
            <w:pPr>
              <w:overflowPunct/>
              <w:autoSpaceDE/>
              <w:autoSpaceDN/>
              <w:adjustRightInd/>
              <w:rPr>
                <w:rFonts w:ascii="Times New Roman" w:hAnsi="Times New Roman" w:cs="Times New Roman"/>
                <w:sz w:val="24"/>
                <w:szCs w:val="24"/>
                <w:lang w:eastAsia="zh-TW"/>
              </w:rPr>
            </w:pPr>
            <w:r>
              <w:rPr>
                <w:rFonts w:ascii="Agency FB" w:hAnsi="Agency FB"/>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31932D4" w14:textId="38240831" w:rsidR="00C30E24" w:rsidRPr="00800C2E" w:rsidRDefault="00FE5420" w:rsidP="00782277">
            <w:pPr>
              <w:overflowPunct/>
              <w:autoSpaceDE/>
              <w:autoSpaceDN/>
              <w:adjustRightInd/>
              <w:rPr>
                <w:rFonts w:asciiTheme="minorHAnsi" w:hAnsiTheme="minorHAnsi" w:cstheme="minorHAnsi"/>
                <w:sz w:val="22"/>
                <w:szCs w:val="22"/>
                <w:lang w:eastAsia="zh-TW"/>
              </w:rPr>
            </w:pPr>
            <w:r w:rsidRPr="00800C2E">
              <w:rPr>
                <w:rFonts w:asciiTheme="minorHAnsi" w:hAnsiTheme="minorHAnsi" w:cstheme="minorHAnsi"/>
                <w:sz w:val="22"/>
                <w:szCs w:val="22"/>
                <w:lang w:eastAsia="zh-TW"/>
              </w:rPr>
              <w:t> </w:t>
            </w:r>
          </w:p>
          <w:p w14:paraId="13502428" w14:textId="77777777" w:rsidR="00782277" w:rsidRDefault="00782277" w:rsidP="00C16E52">
            <w:pPr>
              <w:overflowPunct/>
              <w:autoSpaceDE/>
              <w:autoSpaceDN/>
              <w:adjustRightInd/>
              <w:textAlignment w:val="auto"/>
              <w:rPr>
                <w:rFonts w:asciiTheme="minorHAnsi" w:hAnsiTheme="minorHAnsi" w:cstheme="minorHAnsi"/>
                <w:sz w:val="22"/>
                <w:szCs w:val="22"/>
                <w:lang w:eastAsia="zh-TW"/>
              </w:rPr>
            </w:pPr>
          </w:p>
          <w:p w14:paraId="389FCF82" w14:textId="595B015D" w:rsidR="00FC2DF7" w:rsidRPr="00800C2E" w:rsidRDefault="00FC2DF7" w:rsidP="00C16E52">
            <w:pPr>
              <w:overflowPunct/>
              <w:autoSpaceDE/>
              <w:autoSpaceDN/>
              <w:adjustRightInd/>
              <w:textAlignment w:val="auto"/>
              <w:rPr>
                <w:rFonts w:asciiTheme="minorHAnsi" w:hAnsiTheme="minorHAnsi" w:cstheme="minorHAnsi"/>
                <w:sz w:val="22"/>
                <w:szCs w:val="22"/>
                <w:lang w:eastAsia="zh-TW"/>
              </w:rPr>
            </w:pPr>
            <w:r w:rsidRPr="00800C2E">
              <w:rPr>
                <w:rFonts w:asciiTheme="minorHAnsi" w:hAnsiTheme="minorHAnsi" w:cstheme="minorHAnsi"/>
                <w:sz w:val="22"/>
                <w:szCs w:val="22"/>
                <w:lang w:eastAsia="zh-TW"/>
              </w:rPr>
              <w:t>To achieve the desired skill level, I will continue to work hard in developing my knowledge showing commitment to my employer that I take this role seriously. A hallmark of success is integrity being accountable for my actions will enable me to be able to develop and expand my knowledge and understanding on areas I’m not as well-versed in (The experts at Dummies).</w:t>
            </w:r>
          </w:p>
          <w:p w14:paraId="47766117" w14:textId="77777777" w:rsidR="003A60ED" w:rsidRPr="00800C2E" w:rsidRDefault="003A60ED" w:rsidP="00C16E52">
            <w:pPr>
              <w:overflowPunct/>
              <w:autoSpaceDE/>
              <w:autoSpaceDN/>
              <w:adjustRightInd/>
              <w:textAlignment w:val="auto"/>
              <w:rPr>
                <w:rFonts w:asciiTheme="minorHAnsi" w:hAnsiTheme="minorHAnsi" w:cstheme="minorHAnsi"/>
                <w:sz w:val="22"/>
                <w:szCs w:val="22"/>
                <w:lang w:eastAsia="zh-TW"/>
              </w:rPr>
            </w:pPr>
          </w:p>
          <w:p w14:paraId="7EAF8B4C" w14:textId="7CC458F5" w:rsidR="00273577" w:rsidRPr="00800C2E" w:rsidRDefault="003A60ED" w:rsidP="00C16E52">
            <w:pPr>
              <w:overflowPunct/>
              <w:autoSpaceDE/>
              <w:autoSpaceDN/>
              <w:adjustRightInd/>
              <w:textAlignment w:val="auto"/>
              <w:rPr>
                <w:rFonts w:asciiTheme="minorHAnsi" w:hAnsiTheme="minorHAnsi" w:cstheme="minorHAnsi"/>
                <w:sz w:val="22"/>
                <w:szCs w:val="22"/>
                <w:lang w:eastAsia="zh-TW"/>
              </w:rPr>
            </w:pPr>
            <w:r w:rsidRPr="00800C2E">
              <w:rPr>
                <w:rFonts w:asciiTheme="minorHAnsi" w:hAnsiTheme="minorHAnsi" w:cstheme="minorHAnsi"/>
                <w:sz w:val="22"/>
                <w:szCs w:val="22"/>
                <w:lang w:eastAsia="zh-TW"/>
              </w:rPr>
              <w:lastRenderedPageBreak/>
              <w:t>I will use the SMART goal to aide this progress</w:t>
            </w:r>
            <w:r w:rsidR="00DE0DE8" w:rsidRPr="00800C2E">
              <w:rPr>
                <w:rFonts w:asciiTheme="minorHAnsi" w:hAnsiTheme="minorHAnsi" w:cstheme="minorHAnsi"/>
                <w:sz w:val="22"/>
                <w:szCs w:val="22"/>
                <w:lang w:eastAsia="zh-TW"/>
              </w:rPr>
              <w:t xml:space="preserve"> (</w:t>
            </w:r>
            <w:r w:rsidR="00DE0DE8" w:rsidRPr="00800C2E">
              <w:rPr>
                <w:rFonts w:asciiTheme="minorHAnsi" w:hAnsiTheme="minorHAnsi" w:cstheme="minorHAnsi"/>
                <w:sz w:val="22"/>
                <w:szCs w:val="22"/>
              </w:rPr>
              <w:t>Boogaard 2024)</w:t>
            </w:r>
            <w:r w:rsidRPr="00800C2E">
              <w:rPr>
                <w:rFonts w:asciiTheme="minorHAnsi" w:hAnsiTheme="minorHAnsi" w:cstheme="minorHAnsi"/>
                <w:sz w:val="22"/>
                <w:szCs w:val="22"/>
                <w:lang w:eastAsia="zh-TW"/>
              </w:rPr>
              <w:t xml:space="preserve">. </w:t>
            </w:r>
            <w:r w:rsidR="00273577" w:rsidRPr="00800C2E">
              <w:rPr>
                <w:rFonts w:asciiTheme="minorHAnsi" w:hAnsiTheme="minorHAnsi" w:cstheme="minorHAnsi"/>
                <w:sz w:val="22"/>
                <w:szCs w:val="22"/>
                <w:lang w:eastAsia="zh-TW"/>
              </w:rPr>
              <w:t xml:space="preserve"> The specific goal I wish to achieve is to enhance my understanding of the Mental capacity act 2005, I will be responsible for my progress and work input. I need to set aside time to read the legislation and dissect and understand it into a way I can recount without needing a prompt.  </w:t>
            </w:r>
          </w:p>
          <w:p w14:paraId="55615796" w14:textId="77777777" w:rsidR="00273577" w:rsidRPr="00800C2E" w:rsidRDefault="00273577" w:rsidP="00C16E52">
            <w:pPr>
              <w:overflowPunct/>
              <w:autoSpaceDE/>
              <w:autoSpaceDN/>
              <w:adjustRightInd/>
              <w:textAlignment w:val="auto"/>
              <w:rPr>
                <w:rFonts w:asciiTheme="minorHAnsi" w:hAnsiTheme="minorHAnsi" w:cstheme="minorHAnsi"/>
                <w:sz w:val="22"/>
                <w:szCs w:val="22"/>
                <w:lang w:eastAsia="zh-TW"/>
              </w:rPr>
            </w:pPr>
          </w:p>
          <w:p w14:paraId="3DCD9583" w14:textId="77777777" w:rsidR="00273577" w:rsidRPr="00800C2E" w:rsidRDefault="00273577" w:rsidP="00C16E52">
            <w:pPr>
              <w:overflowPunct/>
              <w:autoSpaceDE/>
              <w:autoSpaceDN/>
              <w:adjustRightInd/>
              <w:textAlignment w:val="auto"/>
              <w:rPr>
                <w:rFonts w:asciiTheme="minorHAnsi" w:hAnsiTheme="minorHAnsi" w:cstheme="minorHAnsi"/>
                <w:sz w:val="22"/>
                <w:szCs w:val="22"/>
                <w:lang w:eastAsia="zh-TW"/>
              </w:rPr>
            </w:pPr>
            <w:r w:rsidRPr="00800C2E">
              <w:rPr>
                <w:rFonts w:asciiTheme="minorHAnsi" w:hAnsiTheme="minorHAnsi" w:cstheme="minorHAnsi"/>
                <w:sz w:val="22"/>
                <w:szCs w:val="22"/>
                <w:lang w:eastAsia="zh-TW"/>
              </w:rPr>
              <w:t xml:space="preserve">I shall set weekly targets where I expect myself to be able to remember certain extracts I’ve picked to learn. These are achievable and realistic goals. </w:t>
            </w:r>
          </w:p>
          <w:p w14:paraId="3F43C8E5" w14:textId="77777777" w:rsidR="00273577" w:rsidRPr="00800C2E" w:rsidRDefault="00273577" w:rsidP="00C16E52">
            <w:pPr>
              <w:overflowPunct/>
              <w:autoSpaceDE/>
              <w:autoSpaceDN/>
              <w:adjustRightInd/>
              <w:textAlignment w:val="auto"/>
              <w:rPr>
                <w:rFonts w:asciiTheme="minorHAnsi" w:hAnsiTheme="minorHAnsi" w:cstheme="minorHAnsi"/>
                <w:sz w:val="22"/>
                <w:szCs w:val="22"/>
                <w:lang w:eastAsia="zh-TW"/>
              </w:rPr>
            </w:pPr>
          </w:p>
          <w:p w14:paraId="4FB74B16" w14:textId="4F13AD14" w:rsidR="00273577" w:rsidRPr="00800C2E" w:rsidRDefault="00273577" w:rsidP="00C16E52">
            <w:pPr>
              <w:overflowPunct/>
              <w:autoSpaceDE/>
              <w:autoSpaceDN/>
              <w:adjustRightInd/>
              <w:textAlignment w:val="auto"/>
              <w:rPr>
                <w:rFonts w:asciiTheme="minorHAnsi" w:hAnsiTheme="minorHAnsi" w:cstheme="minorHAnsi"/>
                <w:sz w:val="22"/>
                <w:szCs w:val="22"/>
                <w:lang w:eastAsia="zh-TW"/>
              </w:rPr>
            </w:pPr>
            <w:r w:rsidRPr="00800C2E">
              <w:rPr>
                <w:rFonts w:asciiTheme="minorHAnsi" w:hAnsiTheme="minorHAnsi" w:cstheme="minorHAnsi"/>
                <w:sz w:val="22"/>
                <w:szCs w:val="22"/>
                <w:lang w:eastAsia="zh-TW"/>
              </w:rPr>
              <w:t xml:space="preserve">With mental health growing as an impact factor in society and the police having more calls related to this, I believe this is relevant to the knowledge required for the job. </w:t>
            </w:r>
          </w:p>
          <w:p w14:paraId="7BD83498" w14:textId="77777777" w:rsidR="00273577" w:rsidRPr="00800C2E" w:rsidRDefault="00273577" w:rsidP="00C16E52">
            <w:pPr>
              <w:overflowPunct/>
              <w:autoSpaceDE/>
              <w:autoSpaceDN/>
              <w:adjustRightInd/>
              <w:textAlignment w:val="auto"/>
              <w:rPr>
                <w:rFonts w:asciiTheme="minorHAnsi" w:hAnsiTheme="minorHAnsi" w:cstheme="minorHAnsi"/>
                <w:sz w:val="22"/>
                <w:szCs w:val="22"/>
                <w:lang w:eastAsia="zh-TW"/>
              </w:rPr>
            </w:pPr>
          </w:p>
          <w:p w14:paraId="6F8B8BCE" w14:textId="7F76A299" w:rsidR="00273577" w:rsidRPr="00800C2E" w:rsidRDefault="00273577" w:rsidP="00C16E52">
            <w:pPr>
              <w:overflowPunct/>
              <w:autoSpaceDE/>
              <w:autoSpaceDN/>
              <w:adjustRightInd/>
              <w:textAlignment w:val="auto"/>
              <w:rPr>
                <w:rFonts w:asciiTheme="minorHAnsi" w:hAnsiTheme="minorHAnsi" w:cstheme="minorHAnsi"/>
                <w:color w:val="auto"/>
                <w:sz w:val="22"/>
                <w:szCs w:val="22"/>
              </w:rPr>
            </w:pPr>
            <w:r w:rsidRPr="00800C2E">
              <w:rPr>
                <w:rFonts w:asciiTheme="minorHAnsi" w:hAnsiTheme="minorHAnsi" w:cstheme="minorHAnsi"/>
                <w:sz w:val="22"/>
                <w:szCs w:val="22"/>
                <w:lang w:eastAsia="zh-TW"/>
              </w:rPr>
              <w:t xml:space="preserve">I will give my self a 4 weekly period to achieve this by. If I </w:t>
            </w:r>
            <w:r w:rsidR="001055F5" w:rsidRPr="00800C2E">
              <w:rPr>
                <w:rFonts w:asciiTheme="minorHAnsi" w:hAnsiTheme="minorHAnsi" w:cstheme="minorHAnsi"/>
                <w:sz w:val="22"/>
                <w:szCs w:val="22"/>
                <w:lang w:eastAsia="zh-TW"/>
              </w:rPr>
              <w:t>can</w:t>
            </w:r>
            <w:r w:rsidRPr="00800C2E">
              <w:rPr>
                <w:rFonts w:asciiTheme="minorHAnsi" w:hAnsiTheme="minorHAnsi" w:cstheme="minorHAnsi"/>
                <w:sz w:val="22"/>
                <w:szCs w:val="22"/>
                <w:lang w:eastAsia="zh-TW"/>
              </w:rPr>
              <w:t xml:space="preserve"> recall the information and explain it in a manner that is understandable and communitive I shall move on to another subject area id like to increase my knowledge on. If I don’t meet my goal, I shall review the process and use the SMART tool to better the areas I’m not as comfortable with </w:t>
            </w:r>
            <w:r w:rsidRPr="00800C2E">
              <w:rPr>
                <w:rFonts w:asciiTheme="minorHAnsi" w:hAnsiTheme="minorHAnsi" w:cstheme="minorHAnsi"/>
                <w:color w:val="auto"/>
                <w:sz w:val="22"/>
                <w:szCs w:val="22"/>
              </w:rPr>
              <w:t>(Boogaard</w:t>
            </w:r>
            <w:r w:rsidR="001055F5" w:rsidRPr="00800C2E">
              <w:rPr>
                <w:rFonts w:asciiTheme="minorHAnsi" w:hAnsiTheme="minorHAnsi" w:cstheme="minorHAnsi"/>
                <w:color w:val="auto"/>
                <w:sz w:val="22"/>
                <w:szCs w:val="22"/>
              </w:rPr>
              <w:t xml:space="preserve"> </w:t>
            </w:r>
            <w:r w:rsidRPr="00800C2E">
              <w:rPr>
                <w:rFonts w:asciiTheme="minorHAnsi" w:hAnsiTheme="minorHAnsi" w:cstheme="minorHAnsi"/>
                <w:color w:val="auto"/>
                <w:sz w:val="22"/>
                <w:szCs w:val="22"/>
              </w:rPr>
              <w:t>2024).</w:t>
            </w:r>
          </w:p>
          <w:p w14:paraId="34132E14" w14:textId="77777777" w:rsidR="00273577" w:rsidRPr="00800C2E" w:rsidRDefault="00273577" w:rsidP="00C16E52">
            <w:pPr>
              <w:overflowPunct/>
              <w:autoSpaceDE/>
              <w:autoSpaceDN/>
              <w:adjustRightInd/>
              <w:textAlignment w:val="auto"/>
              <w:rPr>
                <w:rFonts w:asciiTheme="minorHAnsi" w:hAnsiTheme="minorHAnsi" w:cstheme="minorHAnsi"/>
                <w:sz w:val="22"/>
                <w:szCs w:val="22"/>
                <w:lang w:eastAsia="zh-TW"/>
              </w:rPr>
            </w:pPr>
          </w:p>
          <w:p w14:paraId="3DB71F3D" w14:textId="45C8668E" w:rsidR="003A60ED" w:rsidRPr="00800C2E" w:rsidRDefault="00273577" w:rsidP="00C16E52">
            <w:pPr>
              <w:overflowPunct/>
              <w:autoSpaceDE/>
              <w:autoSpaceDN/>
              <w:adjustRightInd/>
              <w:textAlignment w:val="auto"/>
              <w:rPr>
                <w:rFonts w:asciiTheme="minorHAnsi" w:hAnsiTheme="minorHAnsi" w:cstheme="minorHAnsi"/>
                <w:sz w:val="22"/>
                <w:szCs w:val="22"/>
                <w:lang w:eastAsia="zh-TW"/>
              </w:rPr>
            </w:pPr>
            <w:r w:rsidRPr="00800C2E">
              <w:rPr>
                <w:rFonts w:asciiTheme="minorHAnsi" w:hAnsiTheme="minorHAnsi" w:cstheme="minorHAnsi"/>
                <w:sz w:val="22"/>
                <w:szCs w:val="22"/>
                <w:lang w:eastAsia="zh-TW"/>
              </w:rPr>
              <w:t xml:space="preserve">  </w:t>
            </w:r>
          </w:p>
          <w:p w14:paraId="68B18110" w14:textId="77777777" w:rsidR="00C16E52" w:rsidRPr="00800C2E" w:rsidRDefault="00C16E52" w:rsidP="00C16E52">
            <w:pPr>
              <w:overflowPunct/>
              <w:autoSpaceDE/>
              <w:autoSpaceDN/>
              <w:adjustRightInd/>
              <w:textAlignment w:val="auto"/>
              <w:rPr>
                <w:rFonts w:asciiTheme="minorHAnsi" w:hAnsiTheme="minorHAnsi" w:cstheme="minorHAnsi"/>
                <w:sz w:val="22"/>
                <w:szCs w:val="22"/>
              </w:rPr>
            </w:pPr>
          </w:p>
          <w:p w14:paraId="29A2A56B" w14:textId="18369484" w:rsidR="00C16E52" w:rsidRPr="00800C2E" w:rsidRDefault="00C16E52" w:rsidP="00C16E52">
            <w:pPr>
              <w:overflowPunct/>
              <w:autoSpaceDE/>
              <w:autoSpaceDN/>
              <w:adjustRightInd/>
              <w:textAlignment w:val="auto"/>
              <w:rPr>
                <w:rFonts w:asciiTheme="minorHAnsi" w:hAnsiTheme="minorHAnsi" w:cstheme="minorHAnsi"/>
                <w:color w:val="auto"/>
                <w:sz w:val="22"/>
                <w:szCs w:val="22"/>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0D821953" w:rsidR="00FE5420" w:rsidRPr="00FE5420" w:rsidRDefault="00782277" w:rsidP="00FE5420">
            <w:pPr>
              <w:overflowPunct/>
              <w:autoSpaceDE/>
              <w:autoSpaceDN/>
              <w:adjustRightInd/>
              <w:rPr>
                <w:b/>
                <w:bCs/>
                <w:sz w:val="22"/>
                <w:szCs w:val="22"/>
                <w:lang w:eastAsia="zh-TW"/>
              </w:rPr>
            </w:pPr>
            <w:r w:rsidRPr="00800C2E">
              <w:rPr>
                <w:rFonts w:asciiTheme="minorHAnsi" w:hAnsiTheme="minorHAnsi" w:cstheme="minorHAnsi"/>
                <w:sz w:val="22"/>
                <w:szCs w:val="22"/>
                <w:lang w:eastAsia="zh-TW"/>
              </w:rPr>
              <w:lastRenderedPageBreak/>
              <w:t xml:space="preserve">I believe that South Wales Police would score my </w:t>
            </w:r>
            <w:r w:rsidRPr="00800C2E">
              <w:rPr>
                <w:rFonts w:asciiTheme="minorHAnsi" w:hAnsiTheme="minorHAnsi" w:cstheme="minorHAnsi"/>
                <w:sz w:val="22"/>
                <w:szCs w:val="22"/>
                <w:lang w:eastAsia="zh-TW"/>
              </w:rPr>
              <w:t>skills.</w:t>
            </w:r>
          </w:p>
          <w:p w14:paraId="50D704D4" w14:textId="77777777" w:rsidR="00782277" w:rsidRPr="00800C2E" w:rsidRDefault="00FE5420" w:rsidP="00782277">
            <w:pPr>
              <w:overflowPunct/>
              <w:autoSpaceDE/>
              <w:autoSpaceDN/>
              <w:adjustRightInd/>
              <w:rPr>
                <w:rFonts w:asciiTheme="minorHAnsi" w:hAnsiTheme="minorHAnsi" w:cstheme="minorHAnsi"/>
                <w:sz w:val="22"/>
                <w:szCs w:val="22"/>
                <w:lang w:eastAsia="zh-TW"/>
              </w:rPr>
            </w:pPr>
            <w:r w:rsidRPr="00FE5420">
              <w:rPr>
                <w:b/>
                <w:bCs/>
                <w:sz w:val="22"/>
                <w:szCs w:val="22"/>
                <w:lang w:eastAsia="zh-TW"/>
              </w:rPr>
              <w:t> </w:t>
            </w:r>
            <w:r w:rsidR="00782277" w:rsidRPr="00800C2E">
              <w:rPr>
                <w:rFonts w:asciiTheme="minorHAnsi" w:hAnsiTheme="minorHAnsi" w:cstheme="minorHAnsi"/>
                <w:sz w:val="22"/>
                <w:szCs w:val="22"/>
                <w:lang w:eastAsia="zh-TW"/>
              </w:rPr>
              <w:t xml:space="preserve">in the medium category. I believe this as I have only just reached the year 1 mark of front-line policing, I am still relatively new, and although I am competent and confident when engaging with the public there is still a lot that I can learn (Green 2018). </w:t>
            </w:r>
          </w:p>
          <w:p w14:paraId="63E12775" w14:textId="77777777" w:rsidR="00782277" w:rsidRPr="00800C2E" w:rsidRDefault="00782277" w:rsidP="00782277">
            <w:pPr>
              <w:overflowPunct/>
              <w:autoSpaceDE/>
              <w:autoSpaceDN/>
              <w:adjustRightInd/>
              <w:rPr>
                <w:rFonts w:asciiTheme="minorHAnsi" w:hAnsiTheme="minorHAnsi" w:cstheme="minorHAnsi"/>
                <w:sz w:val="22"/>
                <w:szCs w:val="22"/>
                <w:lang w:eastAsia="zh-TW"/>
              </w:rPr>
            </w:pPr>
          </w:p>
          <w:p w14:paraId="4FB3A9AA" w14:textId="77777777" w:rsidR="00782277" w:rsidRPr="00800C2E" w:rsidRDefault="00782277" w:rsidP="00782277">
            <w:pPr>
              <w:overflowPunct/>
              <w:autoSpaceDE/>
              <w:autoSpaceDN/>
              <w:adjustRightInd/>
              <w:rPr>
                <w:rFonts w:asciiTheme="minorHAnsi" w:hAnsiTheme="minorHAnsi" w:cstheme="minorHAnsi"/>
                <w:sz w:val="22"/>
                <w:szCs w:val="22"/>
              </w:rPr>
            </w:pPr>
            <w:r w:rsidRPr="00800C2E">
              <w:rPr>
                <w:rFonts w:asciiTheme="minorHAnsi" w:hAnsiTheme="minorHAnsi" w:cstheme="minorHAnsi"/>
                <w:sz w:val="22"/>
                <w:szCs w:val="22"/>
                <w:lang w:eastAsia="zh-TW"/>
              </w:rPr>
              <w:t>If I stop trying to explore and expand my skill set, there is the potential of complacency. This can lead to underperformance in the workplace, accidents and injuries as short cuts start becoming the standardised norm (</w:t>
            </w:r>
            <w:r w:rsidRPr="00800C2E">
              <w:rPr>
                <w:rFonts w:asciiTheme="minorHAnsi" w:hAnsiTheme="minorHAnsi" w:cstheme="minorHAnsi"/>
                <w:sz w:val="22"/>
                <w:szCs w:val="22"/>
              </w:rPr>
              <w:t>OSHA 2023).</w:t>
            </w:r>
          </w:p>
          <w:p w14:paraId="3A80C9C2" w14:textId="77777777" w:rsidR="00782277" w:rsidRPr="00800C2E" w:rsidRDefault="00782277" w:rsidP="00782277">
            <w:pPr>
              <w:overflowPunct/>
              <w:autoSpaceDE/>
              <w:autoSpaceDN/>
              <w:adjustRightInd/>
              <w:rPr>
                <w:rFonts w:asciiTheme="minorHAnsi" w:hAnsiTheme="minorHAnsi" w:cstheme="minorHAnsi"/>
                <w:sz w:val="22"/>
                <w:szCs w:val="22"/>
              </w:rPr>
            </w:pPr>
          </w:p>
          <w:p w14:paraId="79C8D9A3" w14:textId="77777777" w:rsidR="00782277" w:rsidRDefault="00782277" w:rsidP="00782277">
            <w:pPr>
              <w:overflowPunct/>
              <w:autoSpaceDE/>
              <w:autoSpaceDN/>
              <w:adjustRightInd/>
              <w:rPr>
                <w:rFonts w:asciiTheme="minorHAnsi" w:hAnsiTheme="minorHAnsi" w:cstheme="minorHAnsi"/>
                <w:sz w:val="22"/>
                <w:szCs w:val="22"/>
              </w:rPr>
            </w:pPr>
            <w:r w:rsidRPr="00800C2E">
              <w:rPr>
                <w:rFonts w:asciiTheme="minorHAnsi" w:hAnsiTheme="minorHAnsi" w:cstheme="minorHAnsi"/>
                <w:sz w:val="22"/>
                <w:szCs w:val="22"/>
              </w:rPr>
              <w:t>It’s important to continually develop skills sets as it allows for the improving of attributes and qualities that are important in the workplace (Indeed editorial team).</w:t>
            </w:r>
            <w:r>
              <w:rPr>
                <w:rFonts w:asciiTheme="minorHAnsi" w:hAnsiTheme="minorHAnsi" w:cstheme="minorHAnsi"/>
                <w:sz w:val="22"/>
                <w:szCs w:val="22"/>
              </w:rPr>
              <w:t xml:space="preserve"> </w:t>
            </w:r>
          </w:p>
          <w:p w14:paraId="026E50D1" w14:textId="29522AF7" w:rsidR="00FE5420" w:rsidRPr="00FE5420" w:rsidRDefault="00FE5420" w:rsidP="00FE5420">
            <w:pPr>
              <w:overflowPunct/>
              <w:autoSpaceDE/>
              <w:autoSpaceDN/>
              <w:adjustRightInd/>
              <w:rPr>
                <w:b/>
                <w:bCs/>
                <w:sz w:val="22"/>
                <w:szCs w:val="22"/>
                <w:lang w:eastAsia="zh-TW"/>
              </w:rPr>
            </w:pP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A0CDAC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5887EB8" w14:textId="77777777" w:rsidR="001055F5" w:rsidRDefault="001055F5" w:rsidP="00FE5420">
            <w:pPr>
              <w:overflowPunct/>
              <w:autoSpaceDE/>
              <w:autoSpaceDN/>
              <w:adjustRightInd/>
              <w:rPr>
                <w:sz w:val="22"/>
                <w:szCs w:val="22"/>
                <w:lang w:eastAsia="zh-TW"/>
              </w:rPr>
            </w:pPr>
          </w:p>
          <w:p w14:paraId="2668A842" w14:textId="77777777" w:rsidR="001055F5" w:rsidRDefault="001055F5" w:rsidP="00FE5420">
            <w:pPr>
              <w:overflowPunct/>
              <w:autoSpaceDE/>
              <w:autoSpaceDN/>
              <w:adjustRightInd/>
              <w:rPr>
                <w:sz w:val="22"/>
                <w:szCs w:val="22"/>
                <w:lang w:eastAsia="zh-TW"/>
              </w:rPr>
            </w:pPr>
          </w:p>
          <w:p w14:paraId="156BE337" w14:textId="77777777" w:rsidR="001055F5" w:rsidRDefault="001055F5" w:rsidP="00FE5420">
            <w:pPr>
              <w:overflowPunct/>
              <w:autoSpaceDE/>
              <w:autoSpaceDN/>
              <w:adjustRightInd/>
              <w:rPr>
                <w:sz w:val="22"/>
                <w:szCs w:val="22"/>
                <w:lang w:eastAsia="zh-TW"/>
              </w:rPr>
            </w:pPr>
          </w:p>
          <w:p w14:paraId="03B44AF5" w14:textId="146773DC" w:rsidR="001055F5" w:rsidRPr="001055F5" w:rsidRDefault="001055F5" w:rsidP="00FE5420">
            <w:pPr>
              <w:overflowPunct/>
              <w:autoSpaceDE/>
              <w:autoSpaceDN/>
              <w:adjustRightInd/>
              <w:rPr>
                <w:sz w:val="24"/>
                <w:szCs w:val="24"/>
                <w:lang w:eastAsia="zh-TW"/>
              </w:rPr>
            </w:pPr>
            <w:r>
              <w:rPr>
                <w:sz w:val="24"/>
                <w:szCs w:val="24"/>
                <w:lang w:eastAsia="zh-TW"/>
              </w:rPr>
              <w:t xml:space="preserve">   </w:t>
            </w:r>
            <w:r>
              <w:rPr>
                <w:rFonts w:ascii="Agency FB" w:hAnsi="Agency FB"/>
                <w:sz w:val="24"/>
                <w:szCs w:val="24"/>
                <w:lang w:eastAsia="zh-TW"/>
              </w:rPr>
              <w:t>√</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14459D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9D93C87" w14:textId="77777777" w:rsidR="001055F5" w:rsidRDefault="001055F5" w:rsidP="00FE5420">
            <w:pPr>
              <w:overflowPunct/>
              <w:autoSpaceDE/>
              <w:autoSpaceDN/>
              <w:adjustRightInd/>
              <w:rPr>
                <w:sz w:val="22"/>
                <w:szCs w:val="22"/>
                <w:lang w:eastAsia="zh-TW"/>
              </w:rPr>
            </w:pPr>
          </w:p>
          <w:p w14:paraId="232BEB90" w14:textId="77777777" w:rsidR="001055F5" w:rsidRDefault="001055F5" w:rsidP="00FE5420">
            <w:pPr>
              <w:overflowPunct/>
              <w:autoSpaceDE/>
              <w:autoSpaceDN/>
              <w:adjustRightInd/>
              <w:rPr>
                <w:sz w:val="22"/>
                <w:szCs w:val="22"/>
                <w:lang w:eastAsia="zh-TW"/>
              </w:rPr>
            </w:pPr>
          </w:p>
          <w:p w14:paraId="715EE8C9" w14:textId="77777777" w:rsidR="001055F5" w:rsidRDefault="001055F5" w:rsidP="00FE5420">
            <w:pPr>
              <w:overflowPunct/>
              <w:autoSpaceDE/>
              <w:autoSpaceDN/>
              <w:adjustRightInd/>
              <w:rPr>
                <w:sz w:val="22"/>
                <w:szCs w:val="22"/>
                <w:lang w:eastAsia="zh-TW"/>
              </w:rPr>
            </w:pPr>
          </w:p>
          <w:p w14:paraId="0C242629" w14:textId="7F27140C" w:rsidR="001055F5" w:rsidRPr="00FE5420" w:rsidRDefault="001055F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07C20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004B8B4" w14:textId="77777777" w:rsidR="001055F5" w:rsidRDefault="001055F5" w:rsidP="00FE5420">
            <w:pPr>
              <w:overflowPunct/>
              <w:autoSpaceDE/>
              <w:autoSpaceDN/>
              <w:adjustRightInd/>
              <w:rPr>
                <w:sz w:val="24"/>
                <w:szCs w:val="24"/>
                <w:lang w:eastAsia="zh-TW"/>
              </w:rPr>
            </w:pPr>
          </w:p>
          <w:p w14:paraId="1E3A10D5" w14:textId="77777777" w:rsidR="001055F5" w:rsidRDefault="001055F5" w:rsidP="00FE5420">
            <w:pPr>
              <w:overflowPunct/>
              <w:autoSpaceDE/>
              <w:autoSpaceDN/>
              <w:adjustRightInd/>
              <w:rPr>
                <w:sz w:val="24"/>
                <w:szCs w:val="24"/>
                <w:lang w:eastAsia="zh-TW"/>
              </w:rPr>
            </w:pPr>
          </w:p>
          <w:p w14:paraId="245A3AD1" w14:textId="77777777" w:rsidR="001055F5" w:rsidRDefault="001055F5" w:rsidP="00FE5420">
            <w:pPr>
              <w:overflowPunct/>
              <w:autoSpaceDE/>
              <w:autoSpaceDN/>
              <w:adjustRightInd/>
              <w:rPr>
                <w:sz w:val="24"/>
                <w:szCs w:val="24"/>
                <w:lang w:eastAsia="zh-TW"/>
              </w:rPr>
            </w:pPr>
          </w:p>
          <w:p w14:paraId="33334C9E" w14:textId="4706D07C" w:rsidR="001055F5" w:rsidRPr="00FE5420" w:rsidRDefault="001055F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Pr>
                <w:rFonts w:ascii="Agency FB" w:hAnsi="Agency FB"/>
                <w:sz w:val="24"/>
                <w:szCs w:val="24"/>
                <w:lang w:eastAsia="zh-TW"/>
              </w:rPr>
              <w:t>√</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CDD831A" w14:textId="6D1E6EF8" w:rsidR="00782277" w:rsidRDefault="00782277" w:rsidP="002C673C">
            <w:pPr>
              <w:overflowPunct/>
              <w:autoSpaceDE/>
              <w:autoSpaceDN/>
              <w:adjustRightInd/>
              <w:rPr>
                <w:rFonts w:asciiTheme="minorHAnsi" w:hAnsiTheme="minorHAnsi" w:cstheme="minorHAnsi"/>
                <w:sz w:val="22"/>
                <w:szCs w:val="22"/>
                <w:lang w:eastAsia="zh-TW"/>
              </w:rPr>
            </w:pPr>
          </w:p>
          <w:p w14:paraId="7AB19CA4" w14:textId="77777777" w:rsidR="00782277" w:rsidRDefault="00782277" w:rsidP="002C673C">
            <w:pPr>
              <w:overflowPunct/>
              <w:autoSpaceDE/>
              <w:autoSpaceDN/>
              <w:adjustRightInd/>
              <w:rPr>
                <w:rFonts w:asciiTheme="minorHAnsi" w:hAnsiTheme="minorHAnsi" w:cstheme="minorHAnsi"/>
                <w:sz w:val="22"/>
                <w:szCs w:val="22"/>
              </w:rPr>
            </w:pPr>
          </w:p>
          <w:p w14:paraId="51BB2FE9" w14:textId="18FB45CE" w:rsidR="002C673C" w:rsidRPr="00800C2E" w:rsidRDefault="002C673C" w:rsidP="002C673C">
            <w:pPr>
              <w:overflowPunct/>
              <w:autoSpaceDE/>
              <w:autoSpaceDN/>
              <w:adjustRightInd/>
              <w:rPr>
                <w:rFonts w:asciiTheme="minorHAnsi" w:hAnsiTheme="minorHAnsi" w:cstheme="minorHAnsi"/>
                <w:sz w:val="22"/>
                <w:szCs w:val="22"/>
              </w:rPr>
            </w:pPr>
            <w:r w:rsidRPr="00800C2E">
              <w:rPr>
                <w:rFonts w:asciiTheme="minorHAnsi" w:hAnsiTheme="minorHAnsi" w:cstheme="minorHAnsi"/>
                <w:sz w:val="22"/>
                <w:szCs w:val="22"/>
              </w:rPr>
              <w:lastRenderedPageBreak/>
              <w:t>However, by the end of the calendar year there are goals I’d like to achieve. I aim to be more confident when working with peers, I shall be more confident in my actions which will gain the trust from my colleague that I am capable. I know I can do certain tasks, but I can allow others to take the lead as I can sometimes doubt my own abilities. But it’s important that this isn’t done to the extreme where it becomes arrogant in nature (Indeed editorial team).</w:t>
            </w:r>
          </w:p>
          <w:p w14:paraId="1529DA7C" w14:textId="77777777" w:rsidR="002C673C" w:rsidRPr="00800C2E" w:rsidRDefault="002C673C" w:rsidP="002C673C">
            <w:pPr>
              <w:overflowPunct/>
              <w:autoSpaceDE/>
              <w:autoSpaceDN/>
              <w:adjustRightInd/>
              <w:rPr>
                <w:rFonts w:asciiTheme="minorHAnsi" w:hAnsiTheme="minorHAnsi" w:cstheme="minorHAnsi"/>
                <w:sz w:val="22"/>
                <w:szCs w:val="22"/>
              </w:rPr>
            </w:pPr>
          </w:p>
          <w:p w14:paraId="01AF7C8D" w14:textId="77777777" w:rsidR="002C673C" w:rsidRPr="00800C2E" w:rsidRDefault="002C673C" w:rsidP="002C673C">
            <w:pPr>
              <w:overflowPunct/>
              <w:autoSpaceDE/>
              <w:autoSpaceDN/>
              <w:adjustRightInd/>
              <w:rPr>
                <w:rFonts w:asciiTheme="minorHAnsi" w:hAnsiTheme="minorHAnsi" w:cstheme="minorHAnsi"/>
                <w:sz w:val="22"/>
                <w:szCs w:val="22"/>
                <w:lang w:eastAsia="zh-TW"/>
              </w:rPr>
            </w:pPr>
            <w:r w:rsidRPr="00800C2E">
              <w:rPr>
                <w:rFonts w:asciiTheme="minorHAnsi" w:hAnsiTheme="minorHAnsi" w:cstheme="minorHAnsi"/>
                <w:sz w:val="22"/>
                <w:szCs w:val="22"/>
              </w:rPr>
              <w:t>Daily I can enhance by skills set by requesting feedback on my performance, this will allow me to identify areas I can improve that will allow me to challenge and develop myself (Indeed editorial team).</w:t>
            </w:r>
          </w:p>
          <w:p w14:paraId="0AD241DA" w14:textId="77777777" w:rsidR="00676101" w:rsidRPr="00800C2E" w:rsidRDefault="00676101" w:rsidP="00FE5420">
            <w:pPr>
              <w:overflowPunct/>
              <w:autoSpaceDE/>
              <w:autoSpaceDN/>
              <w:adjustRightInd/>
              <w:rPr>
                <w:rFonts w:asciiTheme="minorHAnsi" w:hAnsiTheme="minorHAnsi" w:cstheme="minorHAnsi"/>
                <w:sz w:val="22"/>
                <w:szCs w:val="22"/>
              </w:rPr>
            </w:pPr>
          </w:p>
          <w:p w14:paraId="7E51BAE9" w14:textId="48612452" w:rsidR="00676101" w:rsidRPr="00800C2E" w:rsidRDefault="00676101" w:rsidP="002C673C">
            <w:pPr>
              <w:overflowPunct/>
              <w:autoSpaceDE/>
              <w:autoSpaceDN/>
              <w:adjustRightInd/>
              <w:rPr>
                <w:rFonts w:asciiTheme="minorHAnsi" w:hAnsiTheme="minorHAnsi" w:cstheme="minorHAnsi"/>
                <w:sz w:val="22"/>
                <w:szCs w:val="22"/>
                <w:lang w:eastAsia="zh-TW"/>
              </w:rPr>
            </w:pPr>
            <w:r w:rsidRPr="00800C2E">
              <w:rPr>
                <w:rFonts w:asciiTheme="minorHAnsi" w:hAnsiTheme="minorHAnsi" w:cstheme="minorHAnsi"/>
                <w:sz w:val="22"/>
                <w:szCs w:val="22"/>
              </w:rPr>
              <w:t xml:space="preserve">Overall, I believe I have a good skill set that is required for policing. </w:t>
            </w:r>
          </w:p>
          <w:p w14:paraId="6F2B26BA" w14:textId="77777777" w:rsidR="00676101" w:rsidRPr="00800C2E" w:rsidRDefault="00676101" w:rsidP="00FE5420">
            <w:pPr>
              <w:overflowPunct/>
              <w:autoSpaceDE/>
              <w:autoSpaceDN/>
              <w:adjustRightInd/>
              <w:rPr>
                <w:rFonts w:asciiTheme="minorHAnsi" w:hAnsiTheme="minorHAnsi" w:cstheme="minorHAnsi"/>
                <w:sz w:val="22"/>
                <w:szCs w:val="22"/>
              </w:rPr>
            </w:pPr>
          </w:p>
          <w:p w14:paraId="7DF7D6E0" w14:textId="3F0E68AD" w:rsidR="00676101" w:rsidRPr="00800C2E" w:rsidRDefault="00676101" w:rsidP="00FE5420">
            <w:pPr>
              <w:overflowPunct/>
              <w:autoSpaceDE/>
              <w:autoSpaceDN/>
              <w:adjustRightInd/>
              <w:rPr>
                <w:rFonts w:asciiTheme="minorHAnsi" w:hAnsiTheme="minorHAnsi" w:cstheme="minorHAnsi"/>
                <w:sz w:val="22"/>
                <w:szCs w:val="22"/>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63E07E6A" w14:textId="52EDB0FD" w:rsidR="00782277" w:rsidRDefault="00782277" w:rsidP="00FE5420">
            <w:pPr>
              <w:overflowPunct/>
              <w:autoSpaceDE/>
              <w:autoSpaceDN/>
              <w:adjustRightInd/>
              <w:rPr>
                <w:b/>
                <w:bCs/>
                <w:sz w:val="22"/>
                <w:szCs w:val="22"/>
                <w:lang w:eastAsia="zh-TW"/>
              </w:rPr>
            </w:pPr>
            <w:r w:rsidRPr="00800C2E">
              <w:rPr>
                <w:rFonts w:asciiTheme="minorHAnsi" w:hAnsiTheme="minorHAnsi" w:cstheme="minorHAnsi"/>
                <w:sz w:val="22"/>
                <w:szCs w:val="22"/>
                <w:lang w:eastAsia="zh-TW"/>
              </w:rPr>
              <w:t xml:space="preserve">As above I believe that South Wales Police would score my experience in the medium score </w:t>
            </w:r>
            <w:proofErr w:type="gramStart"/>
            <w:r w:rsidRPr="00800C2E">
              <w:rPr>
                <w:rFonts w:asciiTheme="minorHAnsi" w:hAnsiTheme="minorHAnsi" w:cstheme="minorHAnsi"/>
                <w:sz w:val="22"/>
                <w:szCs w:val="22"/>
                <w:lang w:eastAsia="zh-TW"/>
              </w:rPr>
              <w:t>bracket</w:t>
            </w:r>
            <w:proofErr w:type="gramEnd"/>
          </w:p>
          <w:p w14:paraId="5B652FDC" w14:textId="77777777" w:rsidR="00782277" w:rsidRPr="00800C2E" w:rsidRDefault="00782277" w:rsidP="00782277">
            <w:pPr>
              <w:overflowPunct/>
              <w:autoSpaceDE/>
              <w:autoSpaceDN/>
              <w:adjustRightInd/>
              <w:rPr>
                <w:rFonts w:asciiTheme="minorHAnsi" w:hAnsiTheme="minorHAnsi" w:cstheme="minorHAnsi"/>
                <w:sz w:val="22"/>
                <w:szCs w:val="22"/>
                <w:lang w:eastAsia="zh-TW"/>
              </w:rPr>
            </w:pPr>
            <w:r w:rsidRPr="00800C2E">
              <w:rPr>
                <w:rFonts w:asciiTheme="minorHAnsi" w:hAnsiTheme="minorHAnsi" w:cstheme="minorHAnsi"/>
                <w:sz w:val="22"/>
                <w:szCs w:val="22"/>
                <w:lang w:eastAsia="zh-TW"/>
              </w:rPr>
              <w:t>because I am still relatively new to the front facing role of policing and there is still a substantial amount of experience to be gained (Green 2018).</w:t>
            </w:r>
          </w:p>
          <w:p w14:paraId="62B88222" w14:textId="77777777" w:rsidR="00782277" w:rsidRPr="00FE5420" w:rsidRDefault="00782277" w:rsidP="00FE5420">
            <w:pPr>
              <w:overflowPunct/>
              <w:autoSpaceDE/>
              <w:autoSpaceDN/>
              <w:adjustRightInd/>
              <w:rPr>
                <w:b/>
                <w:bCs/>
                <w:sz w:val="22"/>
                <w:szCs w:val="22"/>
                <w:lang w:eastAsia="zh-TW"/>
              </w:rPr>
            </w:pP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477F7A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E17936F" w14:textId="77777777" w:rsidR="00EE70C8" w:rsidRDefault="00EE70C8" w:rsidP="00FE5420">
            <w:pPr>
              <w:overflowPunct/>
              <w:autoSpaceDE/>
              <w:autoSpaceDN/>
              <w:adjustRightInd/>
              <w:rPr>
                <w:sz w:val="24"/>
                <w:szCs w:val="24"/>
                <w:lang w:eastAsia="zh-TW"/>
              </w:rPr>
            </w:pPr>
          </w:p>
          <w:p w14:paraId="4BB322FD" w14:textId="77777777" w:rsidR="00EE70C8" w:rsidRDefault="00EE70C8" w:rsidP="00FE5420">
            <w:pPr>
              <w:overflowPunct/>
              <w:autoSpaceDE/>
              <w:autoSpaceDN/>
              <w:adjustRightInd/>
              <w:rPr>
                <w:sz w:val="24"/>
                <w:szCs w:val="24"/>
                <w:lang w:eastAsia="zh-TW"/>
              </w:rPr>
            </w:pPr>
          </w:p>
          <w:p w14:paraId="12D085FC" w14:textId="77777777" w:rsidR="00EE70C8" w:rsidRDefault="00EE70C8" w:rsidP="00FE5420">
            <w:pPr>
              <w:overflowPunct/>
              <w:autoSpaceDE/>
              <w:autoSpaceDN/>
              <w:adjustRightInd/>
              <w:rPr>
                <w:sz w:val="24"/>
                <w:szCs w:val="24"/>
                <w:lang w:eastAsia="zh-TW"/>
              </w:rPr>
            </w:pPr>
          </w:p>
          <w:p w14:paraId="707457A1" w14:textId="77777777" w:rsidR="00EE70C8" w:rsidRDefault="00EE70C8" w:rsidP="00FE5420">
            <w:pPr>
              <w:overflowPunct/>
              <w:autoSpaceDE/>
              <w:autoSpaceDN/>
              <w:adjustRightInd/>
              <w:rPr>
                <w:sz w:val="24"/>
                <w:szCs w:val="24"/>
                <w:lang w:eastAsia="zh-TW"/>
              </w:rPr>
            </w:pPr>
          </w:p>
          <w:p w14:paraId="4AA59636" w14:textId="5638D276" w:rsidR="00EE70C8" w:rsidRPr="00FE5420" w:rsidRDefault="00EE70C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Pr>
                <w:rFonts w:ascii="Agency FB" w:hAnsi="Agency FB"/>
                <w:sz w:val="24"/>
                <w:szCs w:val="24"/>
                <w:lang w:eastAsia="zh-TW"/>
              </w:rPr>
              <w:t>√</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33582F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1FAF775" w14:textId="77777777" w:rsidR="00EE70C8" w:rsidRDefault="00EE70C8" w:rsidP="00FE5420">
            <w:pPr>
              <w:overflowPunct/>
              <w:autoSpaceDE/>
              <w:autoSpaceDN/>
              <w:adjustRightInd/>
              <w:rPr>
                <w:sz w:val="24"/>
                <w:szCs w:val="24"/>
                <w:lang w:eastAsia="zh-TW"/>
              </w:rPr>
            </w:pPr>
          </w:p>
          <w:p w14:paraId="68B757E3" w14:textId="77777777" w:rsidR="00EE70C8" w:rsidRDefault="00EE70C8" w:rsidP="00FE5420">
            <w:pPr>
              <w:overflowPunct/>
              <w:autoSpaceDE/>
              <w:autoSpaceDN/>
              <w:adjustRightInd/>
              <w:rPr>
                <w:sz w:val="24"/>
                <w:szCs w:val="24"/>
                <w:lang w:eastAsia="zh-TW"/>
              </w:rPr>
            </w:pPr>
          </w:p>
          <w:p w14:paraId="6E9FFBB8" w14:textId="77777777" w:rsidR="00EE70C8" w:rsidRDefault="00EE70C8" w:rsidP="00FE5420">
            <w:pPr>
              <w:overflowPunct/>
              <w:autoSpaceDE/>
              <w:autoSpaceDN/>
              <w:adjustRightInd/>
              <w:rPr>
                <w:sz w:val="24"/>
                <w:szCs w:val="24"/>
                <w:lang w:eastAsia="zh-TW"/>
              </w:rPr>
            </w:pPr>
          </w:p>
          <w:p w14:paraId="37A3A4E8" w14:textId="77777777" w:rsidR="00EE70C8" w:rsidRDefault="00EE70C8" w:rsidP="00FE5420">
            <w:pPr>
              <w:overflowPunct/>
              <w:autoSpaceDE/>
              <w:autoSpaceDN/>
              <w:adjustRightInd/>
              <w:rPr>
                <w:sz w:val="24"/>
                <w:szCs w:val="24"/>
                <w:lang w:eastAsia="zh-TW"/>
              </w:rPr>
            </w:pPr>
          </w:p>
          <w:p w14:paraId="49152463" w14:textId="5A03B994" w:rsidR="00EE70C8" w:rsidRPr="00FE5420" w:rsidRDefault="00EE70C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Pr>
                <w:rFonts w:ascii="Agency FB" w:hAnsi="Agency FB"/>
                <w:sz w:val="24"/>
                <w:szCs w:val="24"/>
                <w:lang w:eastAsia="zh-TW"/>
              </w:rPr>
              <w:t>√</w:t>
            </w:r>
          </w:p>
        </w:tc>
        <w:tc>
          <w:tcPr>
            <w:tcW w:w="2520" w:type="dxa"/>
            <w:tcBorders>
              <w:top w:val="nil"/>
              <w:left w:val="nil"/>
              <w:bottom w:val="single" w:sz="6" w:space="0" w:color="auto"/>
              <w:right w:val="single" w:sz="6" w:space="0" w:color="auto"/>
            </w:tcBorders>
            <w:shd w:val="clear" w:color="auto" w:fill="auto"/>
            <w:hideMark/>
          </w:tcPr>
          <w:p w14:paraId="3294C7F2" w14:textId="6251D25D" w:rsidR="00FE5420" w:rsidRPr="00800C2E" w:rsidRDefault="00FE5420" w:rsidP="00FE5420">
            <w:pPr>
              <w:overflowPunct/>
              <w:autoSpaceDE/>
              <w:autoSpaceDN/>
              <w:adjustRightInd/>
              <w:rPr>
                <w:rFonts w:asciiTheme="minorHAnsi" w:hAnsiTheme="minorHAnsi" w:cstheme="minorHAnsi"/>
                <w:sz w:val="22"/>
                <w:szCs w:val="22"/>
                <w:lang w:eastAsia="zh-TW"/>
              </w:rPr>
            </w:pPr>
            <w:r w:rsidRPr="00800C2E">
              <w:rPr>
                <w:rFonts w:asciiTheme="minorHAnsi" w:hAnsiTheme="minorHAnsi" w:cstheme="minorHAnsi"/>
                <w:sz w:val="22"/>
                <w:szCs w:val="22"/>
                <w:lang w:eastAsia="zh-TW"/>
              </w:rPr>
              <w:lastRenderedPageBreak/>
              <w:t> </w:t>
            </w:r>
          </w:p>
          <w:p w14:paraId="4A362660" w14:textId="77777777" w:rsidR="00EE70C8" w:rsidRPr="00800C2E" w:rsidRDefault="00EE70C8" w:rsidP="00FE5420">
            <w:pPr>
              <w:overflowPunct/>
              <w:autoSpaceDE/>
              <w:autoSpaceDN/>
              <w:adjustRightInd/>
              <w:rPr>
                <w:rFonts w:asciiTheme="minorHAnsi" w:hAnsiTheme="minorHAnsi" w:cstheme="minorHAnsi"/>
                <w:sz w:val="22"/>
                <w:szCs w:val="22"/>
                <w:lang w:eastAsia="zh-TW"/>
              </w:rPr>
            </w:pPr>
          </w:p>
          <w:p w14:paraId="3728A559" w14:textId="77777777" w:rsidR="00782277" w:rsidRDefault="00782277" w:rsidP="00FE5420">
            <w:pPr>
              <w:overflowPunct/>
              <w:autoSpaceDE/>
              <w:autoSpaceDN/>
              <w:adjustRightInd/>
              <w:rPr>
                <w:rFonts w:asciiTheme="minorHAnsi" w:hAnsiTheme="minorHAnsi" w:cstheme="minorHAnsi"/>
                <w:sz w:val="22"/>
                <w:szCs w:val="22"/>
                <w:lang w:eastAsia="zh-TW"/>
              </w:rPr>
            </w:pPr>
          </w:p>
          <w:p w14:paraId="334D410D" w14:textId="2D5C1A47" w:rsidR="00D5529C" w:rsidRPr="00800C2E" w:rsidRDefault="00EE70C8" w:rsidP="00FE5420">
            <w:pPr>
              <w:overflowPunct/>
              <w:autoSpaceDE/>
              <w:autoSpaceDN/>
              <w:adjustRightInd/>
              <w:rPr>
                <w:rFonts w:asciiTheme="minorHAnsi" w:hAnsiTheme="minorHAnsi" w:cstheme="minorHAnsi"/>
                <w:sz w:val="22"/>
                <w:szCs w:val="22"/>
                <w:lang w:eastAsia="zh-TW"/>
              </w:rPr>
            </w:pPr>
            <w:r w:rsidRPr="00800C2E">
              <w:rPr>
                <w:rFonts w:asciiTheme="minorHAnsi" w:hAnsiTheme="minorHAnsi" w:cstheme="minorHAnsi"/>
                <w:sz w:val="22"/>
                <w:szCs w:val="22"/>
                <w:lang w:eastAsia="zh-TW"/>
              </w:rPr>
              <w:lastRenderedPageBreak/>
              <w:t xml:space="preserve">Due to the high attrition rate </w:t>
            </w:r>
            <w:r w:rsidR="001B0D23" w:rsidRPr="00800C2E">
              <w:rPr>
                <w:rFonts w:asciiTheme="minorHAnsi" w:hAnsiTheme="minorHAnsi" w:cstheme="minorHAnsi"/>
                <w:sz w:val="22"/>
                <w:szCs w:val="22"/>
                <w:lang w:eastAsia="zh-TW"/>
              </w:rPr>
              <w:t>within</w:t>
            </w:r>
            <w:r w:rsidRPr="00800C2E">
              <w:rPr>
                <w:rFonts w:asciiTheme="minorHAnsi" w:hAnsiTheme="minorHAnsi" w:cstheme="minorHAnsi"/>
                <w:sz w:val="22"/>
                <w:szCs w:val="22"/>
                <w:lang w:eastAsia="zh-TW"/>
              </w:rPr>
              <w:t xml:space="preserve"> policing in recent years this has left front line policing </w:t>
            </w:r>
            <w:r w:rsidR="001B0D23" w:rsidRPr="00800C2E">
              <w:rPr>
                <w:rFonts w:asciiTheme="minorHAnsi" w:hAnsiTheme="minorHAnsi" w:cstheme="minorHAnsi"/>
                <w:sz w:val="22"/>
                <w:szCs w:val="22"/>
                <w:lang w:eastAsia="zh-TW"/>
              </w:rPr>
              <w:t>resources drastically</w:t>
            </w:r>
            <w:r w:rsidRPr="00800C2E">
              <w:rPr>
                <w:rFonts w:asciiTheme="minorHAnsi" w:hAnsiTheme="minorHAnsi" w:cstheme="minorHAnsi"/>
                <w:sz w:val="22"/>
                <w:szCs w:val="22"/>
                <w:lang w:eastAsia="zh-TW"/>
              </w:rPr>
              <w:t xml:space="preserve"> short</w:t>
            </w:r>
            <w:r w:rsidR="006E4A60" w:rsidRPr="00800C2E">
              <w:rPr>
                <w:rFonts w:asciiTheme="minorHAnsi" w:hAnsiTheme="minorHAnsi" w:cstheme="minorHAnsi"/>
                <w:sz w:val="22"/>
                <w:szCs w:val="22"/>
                <w:lang w:eastAsia="zh-TW"/>
              </w:rPr>
              <w:t>, with 70% of resignations being from officers with five years or less service (Blue light leavers 2024).</w:t>
            </w:r>
            <w:r w:rsidRPr="00800C2E">
              <w:rPr>
                <w:rFonts w:asciiTheme="minorHAnsi" w:hAnsiTheme="minorHAnsi" w:cstheme="minorHAnsi"/>
                <w:sz w:val="22"/>
                <w:szCs w:val="22"/>
                <w:lang w:eastAsia="zh-TW"/>
              </w:rPr>
              <w:t xml:space="preserve"> </w:t>
            </w:r>
            <w:r w:rsidR="001B0D23" w:rsidRPr="00800C2E">
              <w:rPr>
                <w:rFonts w:asciiTheme="minorHAnsi" w:hAnsiTheme="minorHAnsi" w:cstheme="minorHAnsi"/>
                <w:sz w:val="22"/>
                <w:szCs w:val="22"/>
                <w:lang w:eastAsia="zh-TW"/>
              </w:rPr>
              <w:t xml:space="preserve">This has left me as one of the more experienced officers on the shift and as a result </w:t>
            </w:r>
            <w:r w:rsidR="00782277">
              <w:rPr>
                <w:rFonts w:asciiTheme="minorHAnsi" w:hAnsiTheme="minorHAnsi" w:cstheme="minorHAnsi"/>
                <w:sz w:val="22"/>
                <w:szCs w:val="22"/>
                <w:lang w:eastAsia="zh-TW"/>
              </w:rPr>
              <w:t>,</w:t>
            </w:r>
          </w:p>
          <w:p w14:paraId="6D959757" w14:textId="77777777" w:rsidR="00EE70C8" w:rsidRPr="00800C2E" w:rsidRDefault="001B0D23" w:rsidP="00FE5420">
            <w:pPr>
              <w:overflowPunct/>
              <w:autoSpaceDE/>
              <w:autoSpaceDN/>
              <w:adjustRightInd/>
              <w:rPr>
                <w:rFonts w:asciiTheme="minorHAnsi" w:hAnsiTheme="minorHAnsi" w:cstheme="minorHAnsi"/>
                <w:sz w:val="22"/>
                <w:szCs w:val="22"/>
                <w:lang w:eastAsia="zh-TW"/>
              </w:rPr>
            </w:pPr>
            <w:r w:rsidRPr="00800C2E">
              <w:rPr>
                <w:rFonts w:asciiTheme="minorHAnsi" w:hAnsiTheme="minorHAnsi" w:cstheme="minorHAnsi"/>
                <w:sz w:val="22"/>
                <w:szCs w:val="22"/>
                <w:lang w:eastAsia="zh-TW"/>
              </w:rPr>
              <w:t>I have had more exposure to different incidents and have scored my self in the high score bracket.</w:t>
            </w:r>
          </w:p>
          <w:p w14:paraId="73F15603" w14:textId="77777777" w:rsidR="00D5529C" w:rsidRPr="00800C2E" w:rsidRDefault="00D5529C" w:rsidP="00FE5420">
            <w:pPr>
              <w:overflowPunct/>
              <w:autoSpaceDE/>
              <w:autoSpaceDN/>
              <w:adjustRightInd/>
              <w:rPr>
                <w:rFonts w:asciiTheme="minorHAnsi" w:hAnsiTheme="minorHAnsi" w:cstheme="minorHAnsi"/>
                <w:sz w:val="22"/>
                <w:szCs w:val="22"/>
                <w:lang w:eastAsia="zh-TW"/>
              </w:rPr>
            </w:pPr>
          </w:p>
          <w:p w14:paraId="2C25C2DA" w14:textId="77777777" w:rsidR="00D5529C" w:rsidRPr="00800C2E" w:rsidRDefault="00D5529C" w:rsidP="00FE5420">
            <w:pPr>
              <w:overflowPunct/>
              <w:autoSpaceDE/>
              <w:autoSpaceDN/>
              <w:adjustRightInd/>
              <w:rPr>
                <w:rFonts w:asciiTheme="minorHAnsi" w:hAnsiTheme="minorHAnsi" w:cstheme="minorHAnsi"/>
                <w:color w:val="0A0A0A"/>
                <w:sz w:val="22"/>
                <w:szCs w:val="22"/>
                <w:shd w:val="clear" w:color="auto" w:fill="FEFEFE"/>
              </w:rPr>
            </w:pPr>
            <w:r w:rsidRPr="00800C2E">
              <w:rPr>
                <w:rFonts w:asciiTheme="minorHAnsi" w:hAnsiTheme="minorHAnsi" w:cstheme="minorHAnsi"/>
                <w:sz w:val="22"/>
                <w:szCs w:val="22"/>
                <w:lang w:eastAsia="zh-TW"/>
              </w:rPr>
              <w:t xml:space="preserve">Even though this had left me in the deep end perse, it has enabled me to learn in an </w:t>
            </w:r>
            <w:r w:rsidRPr="00800C2E">
              <w:rPr>
                <w:rFonts w:asciiTheme="minorHAnsi" w:hAnsiTheme="minorHAnsi" w:cstheme="minorHAnsi"/>
                <w:sz w:val="22"/>
                <w:szCs w:val="22"/>
              </w:rPr>
              <w:t>e</w:t>
            </w:r>
            <w:r w:rsidRPr="00800C2E">
              <w:rPr>
                <w:rFonts w:asciiTheme="minorHAnsi" w:hAnsiTheme="minorHAnsi" w:cstheme="minorHAnsi"/>
                <w:color w:val="0A0A0A"/>
                <w:sz w:val="22"/>
                <w:szCs w:val="22"/>
                <w:shd w:val="clear" w:color="auto" w:fill="FEFEFE"/>
              </w:rPr>
              <w:t>xperiential approach. This has enabled me to develop my skills</w:t>
            </w:r>
            <w:r w:rsidR="00EC0651" w:rsidRPr="00800C2E">
              <w:rPr>
                <w:rFonts w:asciiTheme="minorHAnsi" w:hAnsiTheme="minorHAnsi" w:cstheme="minorHAnsi"/>
                <w:color w:val="0A0A0A"/>
                <w:sz w:val="22"/>
                <w:szCs w:val="22"/>
                <w:shd w:val="clear" w:color="auto" w:fill="FEFEFE"/>
              </w:rPr>
              <w:t xml:space="preserve"> </w:t>
            </w:r>
            <w:r w:rsidRPr="00800C2E">
              <w:rPr>
                <w:rFonts w:asciiTheme="minorHAnsi" w:hAnsiTheme="minorHAnsi" w:cstheme="minorHAnsi"/>
                <w:color w:val="0A0A0A"/>
                <w:sz w:val="22"/>
                <w:szCs w:val="22"/>
                <w:shd w:val="clear" w:color="auto" w:fill="FEFEFE"/>
              </w:rPr>
              <w:t xml:space="preserve">aiding my experience while providing me with a better understanding.  Not only does this help me relate how professional practice </w:t>
            </w:r>
            <w:r w:rsidR="00EC0651" w:rsidRPr="00800C2E">
              <w:rPr>
                <w:rFonts w:asciiTheme="minorHAnsi" w:hAnsiTheme="minorHAnsi" w:cstheme="minorHAnsi"/>
                <w:color w:val="0A0A0A"/>
                <w:sz w:val="22"/>
                <w:szCs w:val="22"/>
                <w:shd w:val="clear" w:color="auto" w:fill="FEFEFE"/>
              </w:rPr>
              <w:t>are tied into more aspects of policing and how I need to use them in the workplace. This exposure has also led to me having greater self-confidence and appreciation of my own skill set and knowledge (Kent State University 2024).</w:t>
            </w:r>
          </w:p>
          <w:p w14:paraId="037156BD" w14:textId="77777777" w:rsidR="00420117" w:rsidRPr="00800C2E" w:rsidRDefault="00420117" w:rsidP="00FE5420">
            <w:pPr>
              <w:overflowPunct/>
              <w:autoSpaceDE/>
              <w:autoSpaceDN/>
              <w:adjustRightInd/>
              <w:rPr>
                <w:rFonts w:asciiTheme="minorHAnsi" w:hAnsiTheme="minorHAnsi" w:cstheme="minorHAnsi"/>
                <w:sz w:val="22"/>
                <w:szCs w:val="22"/>
              </w:rPr>
            </w:pPr>
          </w:p>
          <w:p w14:paraId="4B21BF28" w14:textId="13112144" w:rsidR="00420117" w:rsidRPr="00800C2E" w:rsidRDefault="00420117" w:rsidP="00FE5420">
            <w:pPr>
              <w:overflowPunct/>
              <w:autoSpaceDE/>
              <w:autoSpaceDN/>
              <w:adjustRightInd/>
              <w:rPr>
                <w:rFonts w:asciiTheme="minorHAnsi" w:hAnsiTheme="minorHAnsi" w:cstheme="minorHAnsi"/>
                <w:sz w:val="22"/>
                <w:szCs w:val="22"/>
                <w:lang w:eastAsia="zh-TW"/>
              </w:rPr>
            </w:pPr>
            <w:r w:rsidRPr="00800C2E">
              <w:rPr>
                <w:rFonts w:asciiTheme="minorHAnsi" w:hAnsiTheme="minorHAnsi" w:cstheme="minorHAnsi"/>
                <w:sz w:val="22"/>
                <w:szCs w:val="22"/>
              </w:rPr>
              <w:t xml:space="preserve">The exposure to different incidents has had a positive impact on my skill set and knowledge. It causes me to think about what is best in the situation and drawing on my knowledge and understanding. And as a result, this has had a positive effect on my professional abilities.  This exposure is enabling to </w:t>
            </w:r>
            <w:r w:rsidRPr="00800C2E">
              <w:rPr>
                <w:rFonts w:asciiTheme="minorHAnsi" w:hAnsiTheme="minorHAnsi" w:cstheme="minorHAnsi"/>
                <w:sz w:val="22"/>
                <w:szCs w:val="22"/>
              </w:rPr>
              <w:lastRenderedPageBreak/>
              <w:t xml:space="preserve">achieve my goals in associated with this essay. This type of learning can often be overlooked </w:t>
            </w:r>
            <w:r w:rsidR="00253C65" w:rsidRPr="00800C2E">
              <w:rPr>
                <w:rFonts w:asciiTheme="minorHAnsi" w:hAnsiTheme="minorHAnsi" w:cstheme="minorHAnsi"/>
                <w:sz w:val="22"/>
                <w:szCs w:val="22"/>
              </w:rPr>
              <w:t xml:space="preserve">but its important to note that autonomous learning is more prevalent outside of educational surroundings (Boud 1993).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6D519A00" w14:textId="4710D756" w:rsidR="00C3208B" w:rsidRDefault="000F7ECD" w:rsidP="00C3208B">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C3208B">
        <w:rPr>
          <w:sz w:val="24"/>
          <w:szCs w:val="24"/>
        </w:rPr>
        <w:t>.</w:t>
      </w:r>
    </w:p>
    <w:p w14:paraId="260876DA" w14:textId="77777777" w:rsidR="00C30E24" w:rsidRDefault="00C30E24" w:rsidP="00C3208B">
      <w:pPr>
        <w:keepNext/>
        <w:spacing w:before="240" w:after="60"/>
        <w:ind w:right="237"/>
        <w:jc w:val="both"/>
        <w:rPr>
          <w:sz w:val="24"/>
          <w:szCs w:val="24"/>
        </w:rPr>
      </w:pPr>
    </w:p>
    <w:p w14:paraId="5FE79B29" w14:textId="6E8627D1" w:rsidR="00C30E24" w:rsidRPr="00C30E24" w:rsidRDefault="00C30E24" w:rsidP="00C3208B">
      <w:pPr>
        <w:keepNext/>
        <w:spacing w:before="240" w:after="60"/>
        <w:ind w:right="237"/>
        <w:jc w:val="both"/>
        <w:rPr>
          <w:b/>
          <w:bCs/>
          <w:sz w:val="24"/>
          <w:szCs w:val="24"/>
          <w:u w:val="single"/>
        </w:rPr>
      </w:pPr>
      <w:r w:rsidRPr="00C30E24">
        <w:rPr>
          <w:b/>
          <w:bCs/>
          <w:sz w:val="24"/>
          <w:szCs w:val="24"/>
          <w:u w:val="single"/>
        </w:rPr>
        <w:t>Tasks 1 - 4</w:t>
      </w:r>
    </w:p>
    <w:p w14:paraId="22714794" w14:textId="77777777" w:rsidR="00CA5B5A" w:rsidRDefault="00CA5B5A" w:rsidP="00CA5B5A">
      <w:pPr>
        <w:pStyle w:val="muitypography-root"/>
        <w:rPr>
          <w:rFonts w:asciiTheme="minorHAnsi" w:hAnsiTheme="minorHAnsi" w:cstheme="minorHAnsi"/>
          <w:sz w:val="22"/>
          <w:szCs w:val="22"/>
        </w:rPr>
      </w:pPr>
    </w:p>
    <w:p w14:paraId="5267168B" w14:textId="4F26E6CE" w:rsidR="00C3208B" w:rsidRPr="009F5963" w:rsidRDefault="00C3208B" w:rsidP="00CA5B5A">
      <w:pPr>
        <w:pStyle w:val="muitypography-root"/>
        <w:rPr>
          <w:rFonts w:asciiTheme="minorHAnsi" w:hAnsiTheme="minorHAnsi" w:cstheme="minorHAnsi"/>
          <w:sz w:val="22"/>
          <w:szCs w:val="22"/>
        </w:rPr>
      </w:pPr>
      <w:r w:rsidRPr="009F5963">
        <w:rPr>
          <w:rFonts w:asciiTheme="minorHAnsi" w:hAnsiTheme="minorHAnsi" w:cstheme="minorHAnsi"/>
          <w:sz w:val="22"/>
          <w:szCs w:val="22"/>
        </w:rPr>
        <w:t xml:space="preserve">Adam. (2023). </w:t>
      </w:r>
      <w:r w:rsidRPr="009F5963">
        <w:rPr>
          <w:rFonts w:asciiTheme="minorHAnsi" w:hAnsiTheme="minorHAnsi" w:cstheme="minorHAnsi"/>
          <w:i/>
          <w:iCs/>
          <w:sz w:val="22"/>
          <w:szCs w:val="22"/>
        </w:rPr>
        <w:t>Unveiling the Limitations of ANPR: What You Need to Know. Carmen Cloud.</w:t>
      </w:r>
      <w:r w:rsidRPr="009F5963">
        <w:rPr>
          <w:rFonts w:asciiTheme="minorHAnsi" w:hAnsiTheme="minorHAnsi" w:cstheme="minorHAnsi"/>
          <w:sz w:val="22"/>
          <w:szCs w:val="22"/>
        </w:rPr>
        <w:t xml:space="preserve"> </w:t>
      </w:r>
      <w:hyperlink r:id="rId15" w:history="1">
        <w:r w:rsidRPr="009F5963">
          <w:rPr>
            <w:rStyle w:val="Hyperlink"/>
            <w:rFonts w:asciiTheme="minorHAnsi" w:hAnsiTheme="minorHAnsi" w:cstheme="minorHAnsi"/>
            <w:sz w:val="22"/>
            <w:szCs w:val="22"/>
          </w:rPr>
          <w:t>https://www.carmencloud.com/unveiling-the-limitations-of-anpr-what-you-need-to-know/</w:t>
        </w:r>
      </w:hyperlink>
      <w:r w:rsidRPr="009F5963">
        <w:rPr>
          <w:rFonts w:asciiTheme="minorHAnsi" w:hAnsiTheme="minorHAnsi" w:cstheme="minorHAnsi"/>
          <w:sz w:val="22"/>
          <w:szCs w:val="22"/>
        </w:rPr>
        <w:t xml:space="preserve"> Accessed 16 May 2024 </w:t>
      </w:r>
    </w:p>
    <w:p w14:paraId="4952BA65" w14:textId="77777777" w:rsidR="00CA5B5A" w:rsidRDefault="00CA5B5A" w:rsidP="00CA5B5A">
      <w:pPr>
        <w:pStyle w:val="muitypography-root"/>
        <w:ind w:left="360"/>
        <w:rPr>
          <w:rFonts w:asciiTheme="minorHAnsi" w:hAnsiTheme="minorHAnsi" w:cstheme="minorHAnsi"/>
          <w:color w:val="000000"/>
          <w:sz w:val="22"/>
          <w:szCs w:val="22"/>
          <w:shd w:val="clear" w:color="auto" w:fill="FFFFFF"/>
        </w:rPr>
      </w:pPr>
    </w:p>
    <w:p w14:paraId="57D8A657" w14:textId="6ED3AAF7"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color w:val="000000"/>
          <w:sz w:val="22"/>
          <w:szCs w:val="22"/>
          <w:shd w:val="clear" w:color="auto" w:fill="FFFFFF"/>
        </w:rPr>
        <w:t xml:space="preserve">Alex </w:t>
      </w:r>
      <w:proofErr w:type="spellStart"/>
      <w:r w:rsidRPr="009F5963">
        <w:rPr>
          <w:rFonts w:asciiTheme="minorHAnsi" w:hAnsiTheme="minorHAnsi" w:cstheme="minorHAnsi"/>
          <w:color w:val="000000"/>
          <w:sz w:val="22"/>
          <w:szCs w:val="22"/>
          <w:shd w:val="clear" w:color="auto" w:fill="FFFFFF"/>
        </w:rPr>
        <w:t>Shteingardt</w:t>
      </w:r>
      <w:proofErr w:type="spellEnd"/>
      <w:r w:rsidRPr="009F5963">
        <w:rPr>
          <w:rFonts w:asciiTheme="minorHAnsi" w:hAnsiTheme="minorHAnsi" w:cstheme="minorHAnsi"/>
          <w:sz w:val="22"/>
          <w:szCs w:val="22"/>
        </w:rPr>
        <w:t xml:space="preserve"> (2024</w:t>
      </w:r>
      <w:r w:rsidRPr="009F5963">
        <w:rPr>
          <w:rFonts w:asciiTheme="minorHAnsi" w:hAnsiTheme="minorHAnsi" w:cstheme="minorHAnsi"/>
          <w:i/>
          <w:iCs/>
          <w:sz w:val="22"/>
          <w:szCs w:val="22"/>
        </w:rPr>
        <w:t>) How to Stop Feeling Nervous about Starting a New Job</w:t>
      </w:r>
      <w:r w:rsidRPr="009F5963">
        <w:rPr>
          <w:rFonts w:asciiTheme="minorHAnsi" w:hAnsiTheme="minorHAnsi" w:cstheme="minorHAnsi"/>
          <w:sz w:val="22"/>
          <w:szCs w:val="22"/>
        </w:rPr>
        <w:t xml:space="preserve"> </w:t>
      </w:r>
      <w:hyperlink r:id="rId16" w:history="1">
        <w:r w:rsidRPr="009F5963">
          <w:rPr>
            <w:rStyle w:val="Hyperlink"/>
            <w:rFonts w:asciiTheme="minorHAnsi" w:hAnsiTheme="minorHAnsi" w:cstheme="minorHAnsi"/>
            <w:sz w:val="22"/>
            <w:szCs w:val="22"/>
          </w:rPr>
          <w:t>https://www.hays.co.uk/career-advice/article/nervous-about-starting-new-job</w:t>
        </w:r>
      </w:hyperlink>
      <w:r w:rsidRPr="009F5963">
        <w:rPr>
          <w:rFonts w:asciiTheme="minorHAnsi" w:hAnsiTheme="minorHAnsi" w:cstheme="minorHAnsi"/>
          <w:sz w:val="22"/>
          <w:szCs w:val="22"/>
        </w:rPr>
        <w:t xml:space="preserve"> Accessed 10 January 2024 </w:t>
      </w:r>
    </w:p>
    <w:p w14:paraId="05EB953D" w14:textId="77777777" w:rsidR="00CA5B5A" w:rsidRDefault="00CA5B5A" w:rsidP="00CA5B5A">
      <w:pPr>
        <w:pStyle w:val="NormalWeb"/>
        <w:ind w:left="360"/>
        <w:rPr>
          <w:rFonts w:asciiTheme="minorHAnsi" w:hAnsiTheme="minorHAnsi" w:cstheme="minorHAnsi"/>
          <w:sz w:val="22"/>
          <w:szCs w:val="22"/>
        </w:rPr>
      </w:pPr>
    </w:p>
    <w:p w14:paraId="2D723B43" w14:textId="05C5877E" w:rsidR="00C3208B" w:rsidRPr="009F5963" w:rsidRDefault="00C3208B" w:rsidP="00CA5B5A">
      <w:pPr>
        <w:pStyle w:val="NormalWeb"/>
        <w:ind w:left="360"/>
        <w:rPr>
          <w:rFonts w:asciiTheme="minorHAnsi" w:hAnsiTheme="minorHAnsi" w:cstheme="minorHAnsi"/>
          <w:sz w:val="22"/>
          <w:szCs w:val="22"/>
        </w:rPr>
      </w:pPr>
      <w:r w:rsidRPr="009F5963">
        <w:rPr>
          <w:rFonts w:asciiTheme="minorHAnsi" w:hAnsiTheme="minorHAnsi" w:cstheme="minorHAnsi"/>
          <w:sz w:val="22"/>
          <w:szCs w:val="22"/>
        </w:rPr>
        <w:t>Ariella, S. (2023</w:t>
      </w:r>
      <w:r w:rsidRPr="009F5963">
        <w:rPr>
          <w:rFonts w:asciiTheme="minorHAnsi" w:hAnsiTheme="minorHAnsi" w:cstheme="minorHAnsi"/>
          <w:i/>
          <w:iCs/>
          <w:sz w:val="22"/>
          <w:szCs w:val="22"/>
        </w:rPr>
        <w:t xml:space="preserve">) The most important patience skills (with examples), </w:t>
      </w:r>
      <w:proofErr w:type="spellStart"/>
      <w:r w:rsidRPr="009F5963">
        <w:rPr>
          <w:rFonts w:asciiTheme="minorHAnsi" w:hAnsiTheme="minorHAnsi" w:cstheme="minorHAnsi"/>
          <w:i/>
          <w:iCs/>
          <w:sz w:val="22"/>
          <w:szCs w:val="22"/>
        </w:rPr>
        <w:t>Zippia</w:t>
      </w:r>
      <w:proofErr w:type="spellEnd"/>
      <w:r w:rsidRPr="009F5963">
        <w:rPr>
          <w:rFonts w:asciiTheme="minorHAnsi" w:hAnsiTheme="minorHAnsi" w:cstheme="minorHAnsi"/>
          <w:sz w:val="22"/>
          <w:szCs w:val="22"/>
        </w:rPr>
        <w:t xml:space="preserve">. </w:t>
      </w:r>
      <w:hyperlink r:id="rId17" w:history="1">
        <w:r w:rsidRPr="009F5963">
          <w:rPr>
            <w:rStyle w:val="Hyperlink"/>
            <w:rFonts w:asciiTheme="minorHAnsi" w:hAnsiTheme="minorHAnsi" w:cstheme="minorHAnsi"/>
            <w:sz w:val="22"/>
            <w:szCs w:val="22"/>
          </w:rPr>
          <w:t>https://www.zippia.com/advice/patience-skills/</w:t>
        </w:r>
      </w:hyperlink>
      <w:r w:rsidRPr="009F5963">
        <w:rPr>
          <w:rFonts w:asciiTheme="minorHAnsi" w:hAnsiTheme="minorHAnsi" w:cstheme="minorHAnsi"/>
          <w:sz w:val="22"/>
          <w:szCs w:val="22"/>
        </w:rPr>
        <w:t xml:space="preserve"> Accessed: 10 January 2024</w:t>
      </w:r>
    </w:p>
    <w:p w14:paraId="12584326" w14:textId="7099E91A"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Baroness Casey (2023) </w:t>
      </w:r>
      <w:r w:rsidRPr="009F5963">
        <w:rPr>
          <w:rFonts w:asciiTheme="minorHAnsi" w:hAnsiTheme="minorHAnsi" w:cstheme="minorHAnsi"/>
          <w:i/>
          <w:iCs/>
          <w:sz w:val="22"/>
          <w:szCs w:val="22"/>
        </w:rPr>
        <w:t>Baroness Casey review – final report</w:t>
      </w:r>
      <w:r w:rsidR="007C42B5">
        <w:rPr>
          <w:rFonts w:asciiTheme="minorHAnsi" w:hAnsiTheme="minorHAnsi" w:cstheme="minorHAnsi"/>
          <w:i/>
          <w:iCs/>
          <w:sz w:val="22"/>
          <w:szCs w:val="22"/>
        </w:rPr>
        <w:t xml:space="preserve"> </w:t>
      </w:r>
      <w:hyperlink r:id="rId18" w:history="1">
        <w:r w:rsidR="001D7C24" w:rsidRPr="00970777">
          <w:rPr>
            <w:rStyle w:val="Hyperlink"/>
            <w:rFonts w:asciiTheme="minorHAnsi" w:hAnsiTheme="minorHAnsi" w:cstheme="minorHAnsi"/>
            <w:i/>
            <w:iCs/>
            <w:sz w:val="22"/>
            <w:szCs w:val="22"/>
          </w:rPr>
          <w:t xml:space="preserve">https://www.met.police.uk/SysSiteAssets/media/downloads/met/about-us/baroness-casey-review/update-march-2023/baroness-casey-review-march-2023a.pdf </w:t>
        </w:r>
        <w:r w:rsidR="001D7C24" w:rsidRPr="001D7C24">
          <w:rPr>
            <w:rStyle w:val="Hyperlink"/>
            <w:rFonts w:asciiTheme="minorHAnsi" w:hAnsiTheme="minorHAnsi" w:cstheme="minorHAnsi"/>
            <w:color w:val="auto"/>
            <w:sz w:val="22"/>
            <w:szCs w:val="22"/>
            <w:u w:val="none"/>
          </w:rPr>
          <w:t>Accessed</w:t>
        </w:r>
      </w:hyperlink>
      <w:r w:rsidR="001D7C24">
        <w:rPr>
          <w:rFonts w:asciiTheme="minorHAnsi" w:hAnsiTheme="minorHAnsi" w:cstheme="minorHAnsi"/>
          <w:i/>
          <w:iCs/>
          <w:sz w:val="22"/>
          <w:szCs w:val="22"/>
        </w:rPr>
        <w:t xml:space="preserve"> 02 July 2024</w:t>
      </w:r>
      <w:r w:rsidRPr="009F5963">
        <w:rPr>
          <w:rFonts w:asciiTheme="minorHAnsi" w:hAnsiTheme="minorHAnsi" w:cstheme="minorHAnsi"/>
          <w:sz w:val="22"/>
          <w:szCs w:val="22"/>
        </w:rPr>
        <w:t xml:space="preserve"> </w:t>
      </w:r>
    </w:p>
    <w:p w14:paraId="6E75D132"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5F14B90F" w14:textId="39C8FBEF" w:rsidR="00C3208B" w:rsidRPr="009F5963" w:rsidRDefault="00C3208B" w:rsidP="00CA5B5A">
      <w:pPr>
        <w:pStyle w:val="NormalWeb"/>
        <w:spacing w:before="0" w:beforeAutospacing="0" w:after="0" w:afterAutospacing="0" w:line="480" w:lineRule="auto"/>
        <w:ind w:left="360"/>
        <w:rPr>
          <w:rStyle w:val="url"/>
          <w:rFonts w:asciiTheme="minorHAnsi" w:hAnsiTheme="minorHAnsi" w:cstheme="minorHAnsi"/>
          <w:sz w:val="22"/>
          <w:szCs w:val="22"/>
        </w:rPr>
      </w:pPr>
      <w:r w:rsidRPr="009F5963">
        <w:rPr>
          <w:rFonts w:asciiTheme="minorHAnsi" w:hAnsiTheme="minorHAnsi" w:cstheme="minorHAnsi"/>
          <w:sz w:val="22"/>
          <w:szCs w:val="22"/>
        </w:rPr>
        <w:t xml:space="preserve">Bath (no date). </w:t>
      </w:r>
      <w:r w:rsidRPr="009F5963">
        <w:rPr>
          <w:rFonts w:asciiTheme="minorHAnsi" w:hAnsiTheme="minorHAnsi" w:cstheme="minorHAnsi"/>
          <w:i/>
          <w:iCs/>
          <w:sz w:val="22"/>
          <w:szCs w:val="22"/>
        </w:rPr>
        <w:t>Identification - National Appropriate Adult Network</w:t>
      </w:r>
      <w:r w:rsidRPr="009F5963">
        <w:rPr>
          <w:rFonts w:asciiTheme="minorHAnsi" w:hAnsiTheme="minorHAnsi" w:cstheme="minorHAnsi"/>
          <w:sz w:val="22"/>
          <w:szCs w:val="22"/>
        </w:rPr>
        <w:t xml:space="preserve">. </w:t>
      </w:r>
      <w:hyperlink r:id="rId19" w:anchor=":~:text=Appropriate%20adults%20protect%20a%20vulnerable%20person%27s%20interests%2C%20including,appropriate%20adult%20must%20be%20independent%20of%20the%20police" w:history="1">
        <w:r w:rsidRPr="009F5963">
          <w:rPr>
            <w:rStyle w:val="Hyperlink"/>
            <w:rFonts w:asciiTheme="minorHAnsi" w:hAnsiTheme="minorHAnsi" w:cstheme="minorHAnsi"/>
            <w:sz w:val="22"/>
            <w:szCs w:val="22"/>
          </w:rPr>
          <w:t>https://www.appropriateadult.org.uk/policy/vulnerable-adults/identification#:~:text=Appropriate%20adults%20protect%20a%20vulnerable%20person%27s%20interests%2C%20including,appropriate%20adult%20must%20be%20independent%20of%20the%20police</w:t>
        </w:r>
      </w:hyperlink>
      <w:r w:rsidRPr="009F5963">
        <w:rPr>
          <w:rStyle w:val="url"/>
          <w:rFonts w:asciiTheme="minorHAnsi" w:hAnsiTheme="minorHAnsi" w:cstheme="minorHAnsi"/>
          <w:sz w:val="22"/>
          <w:szCs w:val="22"/>
        </w:rPr>
        <w:t xml:space="preserve">. Accessed 02 July 2024 </w:t>
      </w:r>
    </w:p>
    <w:p w14:paraId="390C4D64" w14:textId="77777777"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Bath, C. (no date). </w:t>
      </w:r>
      <w:r w:rsidRPr="009F5963">
        <w:rPr>
          <w:rFonts w:asciiTheme="minorHAnsi" w:hAnsiTheme="minorHAnsi" w:cstheme="minorHAnsi"/>
          <w:i/>
          <w:iCs/>
          <w:sz w:val="22"/>
          <w:szCs w:val="22"/>
        </w:rPr>
        <w:t>For People Who Need An Appropriate Adult - National Appropriate Adult Network</w:t>
      </w:r>
      <w:r w:rsidRPr="009F5963">
        <w:rPr>
          <w:rFonts w:asciiTheme="minorHAnsi" w:hAnsiTheme="minorHAnsi" w:cstheme="minorHAnsi"/>
          <w:sz w:val="22"/>
          <w:szCs w:val="22"/>
        </w:rPr>
        <w:t xml:space="preserve"> </w:t>
      </w:r>
      <w:hyperlink r:id="rId20" w:anchor=":~:text=If%20you%20are%20under%2018%20or%20a%20%E2%80%98vulnerable,over%20someone%20trained%20to%20be%20an%20appropriate%20adult" w:history="1">
        <w:r w:rsidRPr="009F5963">
          <w:rPr>
            <w:rStyle w:val="Hyperlink"/>
            <w:rFonts w:asciiTheme="minorHAnsi" w:hAnsiTheme="minorHAnsi" w:cstheme="minorHAnsi"/>
            <w:sz w:val="22"/>
            <w:szCs w:val="22"/>
          </w:rPr>
          <w:t>https://www.appropriateadult.org.uk/information/for-vulnerable-people#:~:text=If%20you%20are%20under%2018%20or%20a%20%E2%80%98vulnerable,over%20someone%20trained%20to%20be%20an%20appropriate%20adult</w:t>
        </w:r>
      </w:hyperlink>
      <w:r w:rsidRPr="009F5963">
        <w:rPr>
          <w:rFonts w:asciiTheme="minorHAnsi" w:hAnsiTheme="minorHAnsi" w:cstheme="minorHAnsi"/>
          <w:sz w:val="22"/>
          <w:szCs w:val="22"/>
        </w:rPr>
        <w:t xml:space="preserve"> Accessed 15 February 2024 </w:t>
      </w:r>
    </w:p>
    <w:p w14:paraId="1CD037C8" w14:textId="77777777" w:rsidR="00CA5B5A" w:rsidRDefault="00CA5B5A" w:rsidP="00CA5B5A">
      <w:pPr>
        <w:pStyle w:val="muitypography-root"/>
        <w:ind w:left="360"/>
        <w:rPr>
          <w:rFonts w:asciiTheme="minorHAnsi" w:hAnsiTheme="minorHAnsi" w:cstheme="minorHAnsi"/>
          <w:sz w:val="22"/>
          <w:szCs w:val="22"/>
        </w:rPr>
      </w:pPr>
    </w:p>
    <w:p w14:paraId="2801C01C" w14:textId="38E74F0B" w:rsidR="00C3208B" w:rsidRPr="009F5963" w:rsidRDefault="00C3208B" w:rsidP="00CA5B5A">
      <w:pPr>
        <w:pStyle w:val="muitypography-root"/>
        <w:ind w:left="360"/>
        <w:rPr>
          <w:rFonts w:asciiTheme="minorHAnsi" w:hAnsiTheme="minorHAnsi" w:cstheme="minorHAnsi"/>
          <w:sz w:val="22"/>
          <w:szCs w:val="22"/>
        </w:rPr>
      </w:pPr>
      <w:proofErr w:type="spellStart"/>
      <w:r w:rsidRPr="009F5963">
        <w:rPr>
          <w:rFonts w:asciiTheme="minorHAnsi" w:hAnsiTheme="minorHAnsi" w:cstheme="minorHAnsi"/>
          <w:sz w:val="22"/>
          <w:szCs w:val="22"/>
        </w:rPr>
        <w:lastRenderedPageBreak/>
        <w:t>Bespokeadmin</w:t>
      </w:r>
      <w:proofErr w:type="spellEnd"/>
      <w:r w:rsidRPr="009F5963">
        <w:rPr>
          <w:rFonts w:asciiTheme="minorHAnsi" w:hAnsiTheme="minorHAnsi" w:cstheme="minorHAnsi"/>
          <w:sz w:val="22"/>
          <w:szCs w:val="22"/>
        </w:rPr>
        <w:t xml:space="preserve">. (2024). </w:t>
      </w:r>
      <w:r w:rsidRPr="009F5963">
        <w:rPr>
          <w:rFonts w:asciiTheme="minorHAnsi" w:hAnsiTheme="minorHAnsi" w:cstheme="minorHAnsi"/>
          <w:i/>
          <w:iCs/>
          <w:sz w:val="22"/>
          <w:szCs w:val="22"/>
        </w:rPr>
        <w:t>How to Report Cloned Number Plates to Police - Bespoke Plates. Bespoke Plates</w:t>
      </w:r>
      <w:r w:rsidRPr="009F5963">
        <w:rPr>
          <w:rFonts w:asciiTheme="minorHAnsi" w:hAnsiTheme="minorHAnsi" w:cstheme="minorHAnsi"/>
          <w:sz w:val="22"/>
          <w:szCs w:val="22"/>
        </w:rPr>
        <w:t xml:space="preserve"> </w:t>
      </w:r>
      <w:hyperlink r:id="rId21" w:history="1">
        <w:r w:rsidRPr="009F5963">
          <w:rPr>
            <w:rStyle w:val="Hyperlink"/>
            <w:rFonts w:asciiTheme="minorHAnsi" w:hAnsiTheme="minorHAnsi" w:cstheme="minorHAnsi"/>
            <w:sz w:val="22"/>
            <w:szCs w:val="22"/>
          </w:rPr>
          <w:t>https://www.bespoke-plates.co.uk/blog/how-to-report-cloned-number-plates-to-police/</w:t>
        </w:r>
      </w:hyperlink>
      <w:r w:rsidRPr="009F5963">
        <w:rPr>
          <w:rFonts w:asciiTheme="minorHAnsi" w:hAnsiTheme="minorHAnsi" w:cstheme="minorHAnsi"/>
          <w:sz w:val="22"/>
          <w:szCs w:val="22"/>
        </w:rPr>
        <w:t>. Accessed 16 May 2024</w:t>
      </w:r>
    </w:p>
    <w:p w14:paraId="6633B049" w14:textId="77777777" w:rsidR="00C3208B" w:rsidRPr="009F5963" w:rsidRDefault="00C3208B" w:rsidP="00CA5B5A">
      <w:pPr>
        <w:pStyle w:val="NormalWeb"/>
        <w:spacing w:before="0" w:beforeAutospacing="0" w:after="0" w:afterAutospacing="0" w:line="480" w:lineRule="auto"/>
        <w:ind w:left="360"/>
        <w:rPr>
          <w:rStyle w:val="url"/>
          <w:rFonts w:asciiTheme="minorHAnsi" w:hAnsiTheme="minorHAnsi" w:cstheme="minorHAnsi"/>
          <w:sz w:val="22"/>
          <w:szCs w:val="22"/>
        </w:rPr>
      </w:pPr>
      <w:r w:rsidRPr="009F5963">
        <w:rPr>
          <w:rFonts w:asciiTheme="minorHAnsi" w:hAnsiTheme="minorHAnsi" w:cstheme="minorHAnsi"/>
          <w:sz w:val="22"/>
          <w:szCs w:val="22"/>
        </w:rPr>
        <w:t xml:space="preserve">Bhaskar (2023). </w:t>
      </w:r>
      <w:r w:rsidRPr="009F5963">
        <w:rPr>
          <w:rFonts w:asciiTheme="minorHAnsi" w:hAnsiTheme="minorHAnsi" w:cstheme="minorHAnsi"/>
          <w:i/>
          <w:iCs/>
          <w:sz w:val="22"/>
          <w:szCs w:val="22"/>
        </w:rPr>
        <w:t>Understanding Automated Number Plate Recognition Technology. Euro Parking Services</w:t>
      </w:r>
      <w:r w:rsidRPr="009F5963">
        <w:rPr>
          <w:rFonts w:asciiTheme="minorHAnsi" w:hAnsiTheme="minorHAnsi" w:cstheme="minorHAnsi"/>
          <w:sz w:val="22"/>
          <w:szCs w:val="22"/>
        </w:rPr>
        <w:t>.</w:t>
      </w:r>
      <w:r w:rsidRPr="009F5963">
        <w:rPr>
          <w:rStyle w:val="url"/>
          <w:rFonts w:asciiTheme="minorHAnsi" w:hAnsiTheme="minorHAnsi" w:cstheme="minorHAnsi"/>
          <w:sz w:val="22"/>
          <w:szCs w:val="22"/>
        </w:rPr>
        <w:t xml:space="preserve">https://europarkingservices.com/understanding-anpr-technology/#:~:text=ANPR%20technology%20has%20inherent%20limitations%20that%20can%20affect,also%20hinder%20ANPR%E2%80%99s%20ability%20to%20capture%20accurate%20data. Accessed 02 July 2024 </w:t>
      </w:r>
    </w:p>
    <w:p w14:paraId="34A5C1AF"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67FED09C" w14:textId="7AF8C4E0" w:rsidR="00C3208B" w:rsidRPr="009F5963" w:rsidRDefault="00C3208B" w:rsidP="00CA5B5A">
      <w:pPr>
        <w:pStyle w:val="NormalWeb"/>
        <w:spacing w:before="0" w:beforeAutospacing="0" w:after="0" w:afterAutospacing="0" w:line="480" w:lineRule="auto"/>
        <w:ind w:left="360"/>
        <w:rPr>
          <w:rFonts w:asciiTheme="minorHAnsi" w:hAnsiTheme="minorHAnsi" w:cstheme="minorHAnsi"/>
          <w:i/>
          <w:iCs/>
          <w:sz w:val="22"/>
          <w:szCs w:val="22"/>
        </w:rPr>
      </w:pPr>
      <w:r w:rsidRPr="009F5963">
        <w:rPr>
          <w:rFonts w:asciiTheme="minorHAnsi" w:hAnsiTheme="minorHAnsi" w:cstheme="minorHAnsi"/>
          <w:sz w:val="22"/>
          <w:szCs w:val="22"/>
        </w:rPr>
        <w:t xml:space="preserve">Bogale, A.T. and Debela, K.L. (2024). </w:t>
      </w:r>
      <w:r w:rsidRPr="009F5963">
        <w:rPr>
          <w:rFonts w:asciiTheme="minorHAnsi" w:hAnsiTheme="minorHAnsi" w:cstheme="minorHAnsi"/>
          <w:i/>
          <w:iCs/>
          <w:sz w:val="22"/>
          <w:szCs w:val="22"/>
        </w:rPr>
        <w:t>Organizational culture: a systematic review.</w:t>
      </w:r>
      <w:r w:rsidRPr="009F5963">
        <w:rPr>
          <w:rFonts w:asciiTheme="minorHAnsi" w:hAnsiTheme="minorHAnsi" w:cstheme="minorHAnsi"/>
          <w:sz w:val="22"/>
          <w:szCs w:val="22"/>
        </w:rPr>
        <w:t xml:space="preserve"> </w:t>
      </w:r>
      <w:hyperlink r:id="rId22" w:history="1">
        <w:r w:rsidRPr="009F5963">
          <w:rPr>
            <w:rStyle w:val="Hyperlink"/>
            <w:rFonts w:asciiTheme="minorHAnsi" w:hAnsiTheme="minorHAnsi" w:cstheme="minorHAnsi"/>
            <w:sz w:val="22"/>
            <w:szCs w:val="22"/>
          </w:rPr>
          <w:t>https://www.tandfonline.com/doi/full/10.1080/23311975.2024.2340129</w:t>
        </w:r>
      </w:hyperlink>
      <w:r w:rsidRPr="009F5963">
        <w:rPr>
          <w:rFonts w:asciiTheme="minorHAnsi" w:hAnsiTheme="minorHAnsi" w:cstheme="minorHAnsi"/>
          <w:sz w:val="22"/>
          <w:szCs w:val="22"/>
        </w:rPr>
        <w:t xml:space="preserve"> Accessed 30 May 2024  </w:t>
      </w:r>
    </w:p>
    <w:p w14:paraId="3595E6AF" w14:textId="49EF0D37"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Bonifacio, R. (2024). </w:t>
      </w:r>
      <w:r w:rsidRPr="009F5963">
        <w:rPr>
          <w:rFonts w:asciiTheme="minorHAnsi" w:hAnsiTheme="minorHAnsi" w:cstheme="minorHAnsi"/>
          <w:i/>
          <w:iCs/>
          <w:sz w:val="22"/>
          <w:szCs w:val="22"/>
        </w:rPr>
        <w:t>The Cultural Web Model- A Dead Simple Guide</w:t>
      </w:r>
      <w:r w:rsidR="001D7C24">
        <w:rPr>
          <w:rFonts w:asciiTheme="minorHAnsi" w:hAnsiTheme="minorHAnsi" w:cstheme="minorHAnsi"/>
          <w:sz w:val="22"/>
          <w:szCs w:val="22"/>
        </w:rPr>
        <w:t xml:space="preserve"> </w:t>
      </w:r>
      <w:r w:rsidR="001D7C24" w:rsidRPr="001D7C24">
        <w:rPr>
          <w:rFonts w:asciiTheme="minorHAnsi" w:hAnsiTheme="minorHAnsi" w:cstheme="minorHAnsi"/>
          <w:sz w:val="22"/>
          <w:szCs w:val="22"/>
        </w:rPr>
        <w:t>://www.met.police.uk/SysSiteAssets/media/downloads/met/about-us/baroness-casey-review/update-march-2023/baroness-casey-review-march-2023a.pdf</w:t>
      </w:r>
      <w:r w:rsidR="001D7C24">
        <w:rPr>
          <w:rFonts w:asciiTheme="minorHAnsi" w:hAnsiTheme="minorHAnsi" w:cstheme="minorHAnsi"/>
          <w:sz w:val="22"/>
          <w:szCs w:val="22"/>
        </w:rPr>
        <w:t xml:space="preserve"> Accessed 02 July 2024</w:t>
      </w:r>
    </w:p>
    <w:p w14:paraId="75FC4FA1" w14:textId="77777777" w:rsidR="00CA5B5A" w:rsidRDefault="00CA5B5A" w:rsidP="00CA5B5A">
      <w:pPr>
        <w:pStyle w:val="NormalWeb"/>
        <w:ind w:left="360"/>
        <w:rPr>
          <w:rFonts w:asciiTheme="minorHAnsi" w:hAnsiTheme="minorHAnsi" w:cstheme="minorHAnsi"/>
          <w:sz w:val="22"/>
          <w:szCs w:val="22"/>
        </w:rPr>
      </w:pPr>
    </w:p>
    <w:p w14:paraId="52BFA4A2" w14:textId="5604173C" w:rsidR="00C3208B" w:rsidRPr="009F5963" w:rsidRDefault="00C3208B" w:rsidP="00CA5B5A">
      <w:pPr>
        <w:pStyle w:val="NormalWeb"/>
        <w:ind w:left="360"/>
        <w:rPr>
          <w:rFonts w:asciiTheme="minorHAnsi" w:hAnsiTheme="minorHAnsi" w:cstheme="minorHAnsi"/>
          <w:sz w:val="22"/>
          <w:szCs w:val="22"/>
        </w:rPr>
      </w:pPr>
      <w:r w:rsidRPr="009F5963">
        <w:rPr>
          <w:rFonts w:asciiTheme="minorHAnsi" w:hAnsiTheme="minorHAnsi" w:cstheme="minorHAnsi"/>
          <w:sz w:val="22"/>
          <w:szCs w:val="22"/>
        </w:rPr>
        <w:t xml:space="preserve">Buggy, P. (2018) </w:t>
      </w:r>
      <w:r w:rsidRPr="009F5963">
        <w:rPr>
          <w:rFonts w:asciiTheme="minorHAnsi" w:hAnsiTheme="minorHAnsi" w:cstheme="minorHAnsi"/>
          <w:i/>
          <w:iCs/>
          <w:sz w:val="22"/>
          <w:szCs w:val="22"/>
        </w:rPr>
        <w:t>6 mindful strategies for dealing with negativity, Mindful Ambition.</w:t>
      </w:r>
      <w:r w:rsidRPr="009F5963">
        <w:rPr>
          <w:rFonts w:asciiTheme="minorHAnsi" w:hAnsiTheme="minorHAnsi" w:cstheme="minorHAnsi"/>
          <w:sz w:val="22"/>
          <w:szCs w:val="22"/>
        </w:rPr>
        <w:t xml:space="preserve"> </w:t>
      </w:r>
      <w:hyperlink r:id="rId23" w:history="1">
        <w:r w:rsidRPr="009F5963">
          <w:rPr>
            <w:rStyle w:val="Hyperlink"/>
            <w:rFonts w:asciiTheme="minorHAnsi" w:hAnsiTheme="minorHAnsi" w:cstheme="minorHAnsi"/>
            <w:sz w:val="22"/>
            <w:szCs w:val="22"/>
          </w:rPr>
          <w:t>https://mindfulambition.net/dealing-with-negativity/</w:t>
        </w:r>
      </w:hyperlink>
      <w:r w:rsidRPr="009F5963">
        <w:rPr>
          <w:rFonts w:asciiTheme="minorHAnsi" w:hAnsiTheme="minorHAnsi" w:cstheme="minorHAnsi"/>
          <w:sz w:val="22"/>
          <w:szCs w:val="22"/>
        </w:rPr>
        <w:t xml:space="preserve"> Accessed: 10 January 2024 </w:t>
      </w:r>
    </w:p>
    <w:p w14:paraId="1D1BCB9F" w14:textId="77777777" w:rsidR="00C3208B" w:rsidRPr="00CA5B5A" w:rsidRDefault="00C3208B" w:rsidP="00CA5B5A">
      <w:pPr>
        <w:spacing w:line="360" w:lineRule="auto"/>
        <w:ind w:left="360" w:right="237"/>
        <w:jc w:val="both"/>
        <w:rPr>
          <w:rFonts w:asciiTheme="minorHAnsi" w:hAnsiTheme="minorHAnsi" w:cstheme="minorHAnsi"/>
          <w:bCs/>
          <w:sz w:val="22"/>
          <w:szCs w:val="22"/>
        </w:rPr>
      </w:pPr>
      <w:r w:rsidRPr="00CA5B5A">
        <w:rPr>
          <w:rFonts w:asciiTheme="minorHAnsi" w:hAnsiTheme="minorHAnsi" w:cstheme="minorHAnsi"/>
          <w:bCs/>
          <w:sz w:val="22"/>
          <w:szCs w:val="22"/>
        </w:rPr>
        <w:t xml:space="preserve">Catherine Humphreys &amp; Nicky Stanley (2006) </w:t>
      </w:r>
      <w:r w:rsidRPr="00CA5B5A">
        <w:rPr>
          <w:rFonts w:asciiTheme="minorHAnsi" w:hAnsiTheme="minorHAnsi" w:cstheme="minorHAnsi"/>
          <w:bCs/>
          <w:i/>
          <w:iCs/>
          <w:sz w:val="22"/>
          <w:szCs w:val="22"/>
        </w:rPr>
        <w:t>Domestic Violence and Child Protection: Directions for Good Practice United Kingdom</w:t>
      </w:r>
      <w:r w:rsidRPr="00CA5B5A">
        <w:rPr>
          <w:rFonts w:asciiTheme="minorHAnsi" w:hAnsiTheme="minorHAnsi" w:cstheme="minorHAnsi"/>
          <w:bCs/>
          <w:sz w:val="22"/>
          <w:szCs w:val="22"/>
        </w:rPr>
        <w:t>: Jessica Kingsley Publishers. Accessed 02 July 2024.</w:t>
      </w:r>
    </w:p>
    <w:p w14:paraId="5549B99D" w14:textId="77777777" w:rsidR="00CA5B5A" w:rsidRDefault="00CA5B5A" w:rsidP="00CA5B5A">
      <w:pPr>
        <w:pStyle w:val="muitypography-root"/>
        <w:ind w:left="360"/>
        <w:rPr>
          <w:rFonts w:asciiTheme="minorHAnsi" w:hAnsiTheme="minorHAnsi" w:cstheme="minorHAnsi"/>
          <w:sz w:val="22"/>
          <w:szCs w:val="22"/>
        </w:rPr>
      </w:pPr>
    </w:p>
    <w:p w14:paraId="4E5F5466" w14:textId="6B87D6D6"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Cohen, J. (2023</w:t>
      </w:r>
      <w:r w:rsidRPr="009F5963">
        <w:rPr>
          <w:rFonts w:asciiTheme="minorHAnsi" w:hAnsiTheme="minorHAnsi" w:cstheme="minorHAnsi"/>
          <w:i/>
          <w:iCs/>
          <w:sz w:val="22"/>
          <w:szCs w:val="22"/>
        </w:rPr>
        <w:t>). A team is only as strong as its weakest link</w:t>
      </w:r>
      <w:r w:rsidRPr="009F5963">
        <w:rPr>
          <w:rFonts w:asciiTheme="minorHAnsi" w:hAnsiTheme="minorHAnsi" w:cstheme="minorHAnsi"/>
          <w:sz w:val="22"/>
          <w:szCs w:val="22"/>
        </w:rPr>
        <w:t xml:space="preserve">. </w:t>
      </w:r>
      <w:hyperlink r:id="rId24" w:history="1">
        <w:r w:rsidRPr="009F5963">
          <w:rPr>
            <w:rStyle w:val="Hyperlink"/>
            <w:rFonts w:asciiTheme="minorHAnsi" w:hAnsiTheme="minorHAnsi" w:cstheme="minorHAnsi"/>
            <w:sz w:val="22"/>
            <w:szCs w:val="22"/>
          </w:rPr>
          <w:t>https://www.linkedin.com/pulse/team-only-strong-its-weakest-link-jason-todd-cohen</w:t>
        </w:r>
      </w:hyperlink>
      <w:r w:rsidRPr="009F5963">
        <w:rPr>
          <w:rFonts w:asciiTheme="minorHAnsi" w:hAnsiTheme="minorHAnsi" w:cstheme="minorHAnsi"/>
          <w:sz w:val="22"/>
          <w:szCs w:val="22"/>
        </w:rPr>
        <w:t xml:space="preserve"> Accessed 16 May 2024</w:t>
      </w:r>
    </w:p>
    <w:p w14:paraId="4CE81856" w14:textId="77777777" w:rsidR="00CA5B5A" w:rsidRDefault="00CA5B5A" w:rsidP="00CA5B5A">
      <w:pPr>
        <w:pStyle w:val="muitypography-root"/>
        <w:ind w:left="360"/>
        <w:rPr>
          <w:rFonts w:asciiTheme="minorHAnsi" w:hAnsiTheme="minorHAnsi" w:cstheme="minorHAnsi"/>
          <w:sz w:val="22"/>
          <w:szCs w:val="22"/>
        </w:rPr>
      </w:pPr>
    </w:p>
    <w:p w14:paraId="3A35AB64" w14:textId="0862AF34"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College of Policing (2013) </w:t>
      </w:r>
      <w:r w:rsidRPr="009F5963">
        <w:rPr>
          <w:rFonts w:asciiTheme="minorHAnsi" w:hAnsiTheme="minorHAnsi" w:cstheme="minorHAnsi"/>
          <w:i/>
          <w:iCs/>
          <w:sz w:val="22"/>
          <w:szCs w:val="22"/>
        </w:rPr>
        <w:t>National decision model</w:t>
      </w:r>
      <w:r w:rsidRPr="009F5963">
        <w:rPr>
          <w:rFonts w:asciiTheme="minorHAnsi" w:hAnsiTheme="minorHAnsi" w:cstheme="minorHAnsi"/>
          <w:sz w:val="22"/>
          <w:szCs w:val="22"/>
        </w:rPr>
        <w:t xml:space="preserve"> </w:t>
      </w:r>
      <w:hyperlink r:id="rId25" w:history="1">
        <w:r w:rsidRPr="009F5963">
          <w:rPr>
            <w:rStyle w:val="Hyperlink"/>
            <w:rFonts w:asciiTheme="minorHAnsi" w:hAnsiTheme="minorHAnsi" w:cstheme="minorHAnsi"/>
            <w:sz w:val="22"/>
            <w:szCs w:val="22"/>
          </w:rPr>
          <w:t>https://www.college.police.uk/app/national-decision-model/national-decision-model</w:t>
        </w:r>
      </w:hyperlink>
      <w:r w:rsidRPr="009F5963">
        <w:rPr>
          <w:rFonts w:asciiTheme="minorHAnsi" w:hAnsiTheme="minorHAnsi" w:cstheme="minorHAnsi"/>
          <w:sz w:val="22"/>
          <w:szCs w:val="22"/>
        </w:rPr>
        <w:t xml:space="preserve"> Accessed 15 February 2024 </w:t>
      </w:r>
    </w:p>
    <w:p w14:paraId="67930D82" w14:textId="77777777" w:rsidR="00CA5B5A" w:rsidRDefault="00CA5B5A" w:rsidP="00CA5B5A">
      <w:pPr>
        <w:pStyle w:val="NormalWeb"/>
        <w:ind w:left="360"/>
        <w:rPr>
          <w:rFonts w:asciiTheme="minorHAnsi" w:hAnsiTheme="minorHAnsi" w:cstheme="minorHAnsi"/>
          <w:sz w:val="22"/>
          <w:szCs w:val="22"/>
        </w:rPr>
      </w:pPr>
    </w:p>
    <w:p w14:paraId="37FCE91B" w14:textId="7EFA68CA" w:rsidR="00C3208B" w:rsidRPr="009F5963" w:rsidRDefault="00C3208B" w:rsidP="00CA5B5A">
      <w:pPr>
        <w:pStyle w:val="NormalWeb"/>
        <w:ind w:left="360"/>
        <w:rPr>
          <w:rFonts w:asciiTheme="minorHAnsi" w:hAnsiTheme="minorHAnsi" w:cstheme="minorHAnsi"/>
          <w:sz w:val="22"/>
          <w:szCs w:val="22"/>
        </w:rPr>
      </w:pPr>
      <w:r w:rsidRPr="009F5963">
        <w:rPr>
          <w:rFonts w:asciiTheme="minorHAnsi" w:hAnsiTheme="minorHAnsi" w:cstheme="minorHAnsi"/>
          <w:sz w:val="22"/>
          <w:szCs w:val="22"/>
        </w:rPr>
        <w:t xml:space="preserve">College of Policing (2014) </w:t>
      </w:r>
      <w:r w:rsidRPr="009F5963">
        <w:rPr>
          <w:rFonts w:asciiTheme="minorHAnsi" w:hAnsiTheme="minorHAnsi" w:cstheme="minorHAnsi"/>
          <w:i/>
          <w:iCs/>
          <w:sz w:val="22"/>
          <w:szCs w:val="22"/>
        </w:rPr>
        <w:t>Code of ethics - college of policing</w:t>
      </w:r>
      <w:r w:rsidRPr="009F5963">
        <w:rPr>
          <w:rFonts w:asciiTheme="minorHAnsi" w:hAnsiTheme="minorHAnsi" w:cstheme="minorHAnsi"/>
          <w:sz w:val="22"/>
          <w:szCs w:val="22"/>
        </w:rPr>
        <w:t xml:space="preserve"> </w:t>
      </w:r>
      <w:hyperlink r:id="rId26" w:history="1">
        <w:r w:rsidRPr="009F5963">
          <w:rPr>
            <w:rStyle w:val="Hyperlink"/>
            <w:rFonts w:asciiTheme="minorHAnsi" w:hAnsiTheme="minorHAnsi" w:cstheme="minorHAnsi"/>
            <w:sz w:val="22"/>
            <w:szCs w:val="22"/>
          </w:rPr>
          <w:t>https://assets.college.police.uk/s3fs-public/2021-02/code_of_ethics.pdf</w:t>
        </w:r>
      </w:hyperlink>
      <w:r w:rsidRPr="009F5963">
        <w:rPr>
          <w:rFonts w:asciiTheme="minorHAnsi" w:hAnsiTheme="minorHAnsi" w:cstheme="minorHAnsi"/>
          <w:sz w:val="22"/>
          <w:szCs w:val="22"/>
        </w:rPr>
        <w:t xml:space="preserve"> Accessed: 10 January 2024 </w:t>
      </w:r>
    </w:p>
    <w:p w14:paraId="5BFB4B7F"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7C87791C" w14:textId="0F7A2572"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lastRenderedPageBreak/>
        <w:t xml:space="preserve">College of Policing (2015). </w:t>
      </w:r>
      <w:r w:rsidRPr="009F5963">
        <w:rPr>
          <w:rFonts w:asciiTheme="minorHAnsi" w:hAnsiTheme="minorHAnsi" w:cstheme="minorHAnsi"/>
          <w:i/>
          <w:iCs/>
          <w:sz w:val="22"/>
          <w:szCs w:val="22"/>
        </w:rPr>
        <w:t>Identification, reporting and associated investigations</w:t>
      </w:r>
      <w:r w:rsidRPr="009F5963">
        <w:rPr>
          <w:rFonts w:asciiTheme="minorHAnsi" w:hAnsiTheme="minorHAnsi" w:cstheme="minorHAnsi"/>
          <w:sz w:val="22"/>
          <w:szCs w:val="22"/>
        </w:rPr>
        <w:t xml:space="preserve"> |</w:t>
      </w:r>
      <w:hyperlink r:id="rId27" w:history="1">
        <w:r w:rsidRPr="009F5963">
          <w:rPr>
            <w:rStyle w:val="Hyperlink"/>
            <w:rFonts w:asciiTheme="minorHAnsi" w:hAnsiTheme="minorHAnsi" w:cstheme="minorHAnsi"/>
            <w:sz w:val="22"/>
            <w:szCs w:val="22"/>
          </w:rPr>
          <w:t>https://www.college.police.uk/app/major-investigation-and-public-protection/domestic-abuse/identification-reporting-and-associated-investigations</w:t>
        </w:r>
      </w:hyperlink>
      <w:r w:rsidRPr="009F5963">
        <w:rPr>
          <w:rFonts w:asciiTheme="minorHAnsi" w:hAnsiTheme="minorHAnsi" w:cstheme="minorHAnsi"/>
          <w:sz w:val="22"/>
          <w:szCs w:val="22"/>
        </w:rPr>
        <w:t xml:space="preserve">. Accessed 02 July 2024 </w:t>
      </w:r>
    </w:p>
    <w:p w14:paraId="743E323C" w14:textId="77777777"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College of Policing (2021) </w:t>
      </w:r>
      <w:r w:rsidRPr="009F5963">
        <w:rPr>
          <w:rFonts w:asciiTheme="minorHAnsi" w:hAnsiTheme="minorHAnsi" w:cstheme="minorHAnsi"/>
          <w:i/>
          <w:iCs/>
          <w:sz w:val="22"/>
          <w:szCs w:val="22"/>
        </w:rPr>
        <w:t>Introduction to vulnerability-related risk</w:t>
      </w:r>
      <w:r w:rsidRPr="009F5963">
        <w:rPr>
          <w:rFonts w:asciiTheme="minorHAnsi" w:hAnsiTheme="minorHAnsi" w:cstheme="minorHAnsi"/>
          <w:sz w:val="22"/>
          <w:szCs w:val="22"/>
        </w:rPr>
        <w:t xml:space="preserve"> </w:t>
      </w:r>
      <w:hyperlink r:id="rId28" w:history="1">
        <w:r w:rsidRPr="009F5963">
          <w:rPr>
            <w:rStyle w:val="Hyperlink"/>
            <w:rFonts w:asciiTheme="minorHAnsi" w:hAnsiTheme="minorHAnsi" w:cstheme="minorHAnsi"/>
            <w:sz w:val="22"/>
            <w:szCs w:val="22"/>
          </w:rPr>
          <w:t>https://www.college.police.uk/guidance/vulnerability-related-risks/introduction-vulnerability-related-risk</w:t>
        </w:r>
      </w:hyperlink>
      <w:r w:rsidRPr="009F5963">
        <w:rPr>
          <w:rFonts w:asciiTheme="minorHAnsi" w:hAnsiTheme="minorHAnsi" w:cstheme="minorHAnsi"/>
          <w:sz w:val="22"/>
          <w:szCs w:val="22"/>
        </w:rPr>
        <w:t xml:space="preserve"> Accessed 15 May 2024 </w:t>
      </w:r>
    </w:p>
    <w:p w14:paraId="111A2CCC" w14:textId="77777777"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College of Policing (2024) </w:t>
      </w:r>
      <w:r w:rsidRPr="009F5963">
        <w:rPr>
          <w:rFonts w:asciiTheme="minorHAnsi" w:hAnsiTheme="minorHAnsi" w:cstheme="minorHAnsi"/>
          <w:i/>
          <w:iCs/>
          <w:sz w:val="22"/>
          <w:szCs w:val="22"/>
        </w:rPr>
        <w:t xml:space="preserve">Ethical policing principles </w:t>
      </w:r>
      <w:hyperlink r:id="rId29" w:history="1">
        <w:r w:rsidRPr="009F5963">
          <w:rPr>
            <w:rStyle w:val="Hyperlink"/>
            <w:rFonts w:asciiTheme="minorHAnsi" w:hAnsiTheme="minorHAnsi" w:cstheme="minorHAnsi"/>
            <w:sz w:val="22"/>
            <w:szCs w:val="22"/>
          </w:rPr>
          <w:t>https://www.college.police.uk/ethics/code-of-ethics/principles</w:t>
        </w:r>
      </w:hyperlink>
      <w:r w:rsidRPr="009F5963">
        <w:rPr>
          <w:rFonts w:asciiTheme="minorHAnsi" w:hAnsiTheme="minorHAnsi" w:cstheme="minorHAnsi"/>
          <w:sz w:val="22"/>
          <w:szCs w:val="22"/>
        </w:rPr>
        <w:t xml:space="preserve">. Accessed 02 July 2024 </w:t>
      </w:r>
    </w:p>
    <w:p w14:paraId="67918931"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34355179" w14:textId="528C331C"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College of Policing. (2013) </w:t>
      </w:r>
      <w:r w:rsidRPr="009F5963">
        <w:rPr>
          <w:rFonts w:asciiTheme="minorHAnsi" w:hAnsiTheme="minorHAnsi" w:cstheme="minorHAnsi"/>
          <w:i/>
          <w:iCs/>
          <w:sz w:val="22"/>
          <w:szCs w:val="22"/>
        </w:rPr>
        <w:t>National Decision-Making Model.</w:t>
      </w:r>
      <w:r w:rsidRPr="009F5963">
        <w:rPr>
          <w:rFonts w:asciiTheme="minorHAnsi" w:hAnsiTheme="minorHAnsi" w:cstheme="minorHAnsi"/>
          <w:sz w:val="22"/>
          <w:szCs w:val="22"/>
        </w:rPr>
        <w:t xml:space="preserve"> </w:t>
      </w:r>
      <w:hyperlink r:id="rId30" w:history="1">
        <w:r w:rsidRPr="009F5963">
          <w:rPr>
            <w:rStyle w:val="Hyperlink"/>
            <w:rFonts w:asciiTheme="minorHAnsi" w:hAnsiTheme="minorHAnsi" w:cstheme="minorHAnsi"/>
            <w:sz w:val="22"/>
            <w:szCs w:val="22"/>
          </w:rPr>
          <w:t>https://www.college.police.uk/app/national-decision-model/national-decision-model</w:t>
        </w:r>
      </w:hyperlink>
      <w:r w:rsidRPr="009F5963">
        <w:rPr>
          <w:rFonts w:asciiTheme="minorHAnsi" w:hAnsiTheme="minorHAnsi" w:cstheme="minorHAnsi"/>
          <w:sz w:val="22"/>
          <w:szCs w:val="22"/>
        </w:rPr>
        <w:t xml:space="preserve">. Accessed 02 July 2024 </w:t>
      </w:r>
    </w:p>
    <w:p w14:paraId="70DF018D" w14:textId="77777777" w:rsidR="00CA5B5A" w:rsidRDefault="00CA5B5A" w:rsidP="00CA5B5A">
      <w:pPr>
        <w:pStyle w:val="muitypography-root"/>
        <w:ind w:left="360"/>
        <w:rPr>
          <w:rFonts w:asciiTheme="minorHAnsi" w:hAnsiTheme="minorHAnsi" w:cstheme="minorHAnsi"/>
          <w:sz w:val="22"/>
          <w:szCs w:val="22"/>
        </w:rPr>
      </w:pPr>
    </w:p>
    <w:p w14:paraId="7C834DBE" w14:textId="55491CB4"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College of Policing. (2013). </w:t>
      </w:r>
      <w:r w:rsidRPr="009F5963">
        <w:rPr>
          <w:rFonts w:asciiTheme="minorHAnsi" w:hAnsiTheme="minorHAnsi" w:cstheme="minorHAnsi"/>
          <w:i/>
          <w:iCs/>
          <w:sz w:val="22"/>
          <w:szCs w:val="22"/>
        </w:rPr>
        <w:t>Disrupting criminality</w:t>
      </w:r>
      <w:r w:rsidRPr="009F5963">
        <w:rPr>
          <w:rFonts w:asciiTheme="minorHAnsi" w:hAnsiTheme="minorHAnsi" w:cstheme="minorHAnsi"/>
          <w:sz w:val="22"/>
          <w:szCs w:val="22"/>
        </w:rPr>
        <w:t xml:space="preserve"> </w:t>
      </w:r>
      <w:hyperlink r:id="rId31" w:history="1">
        <w:r w:rsidRPr="009F5963">
          <w:rPr>
            <w:rStyle w:val="Hyperlink"/>
            <w:rFonts w:asciiTheme="minorHAnsi" w:hAnsiTheme="minorHAnsi" w:cstheme="minorHAnsi"/>
            <w:sz w:val="22"/>
            <w:szCs w:val="22"/>
          </w:rPr>
          <w:t>https://www.college.police.uk/app/roads-policing/disrupting-criminality</w:t>
        </w:r>
      </w:hyperlink>
      <w:r w:rsidRPr="009F5963">
        <w:rPr>
          <w:rFonts w:asciiTheme="minorHAnsi" w:hAnsiTheme="minorHAnsi" w:cstheme="minorHAnsi"/>
          <w:sz w:val="22"/>
          <w:szCs w:val="22"/>
        </w:rPr>
        <w:t xml:space="preserve"> Accessed 16 May 2024 </w:t>
      </w:r>
    </w:p>
    <w:p w14:paraId="544A7A78" w14:textId="77777777"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College of Policing. (2013). </w:t>
      </w:r>
      <w:r w:rsidRPr="009F5963">
        <w:rPr>
          <w:rFonts w:asciiTheme="minorHAnsi" w:hAnsiTheme="minorHAnsi" w:cstheme="minorHAnsi"/>
          <w:i/>
          <w:iCs/>
          <w:sz w:val="22"/>
          <w:szCs w:val="22"/>
        </w:rPr>
        <w:t>Intelligence collection, development and dissemination</w:t>
      </w:r>
      <w:r w:rsidRPr="009F5963">
        <w:rPr>
          <w:rFonts w:asciiTheme="minorHAnsi" w:hAnsiTheme="minorHAnsi" w:cstheme="minorHAnsi"/>
          <w:sz w:val="22"/>
          <w:szCs w:val="22"/>
        </w:rPr>
        <w:t xml:space="preserve"> </w:t>
      </w:r>
      <w:hyperlink r:id="rId32" w:history="1">
        <w:r w:rsidRPr="009F5963">
          <w:rPr>
            <w:rStyle w:val="Hyperlink"/>
            <w:rFonts w:asciiTheme="minorHAnsi" w:hAnsiTheme="minorHAnsi" w:cstheme="minorHAnsi"/>
            <w:sz w:val="22"/>
            <w:szCs w:val="22"/>
          </w:rPr>
          <w:t>https://www.college.police.uk/app/intelligence-management/intelligence-collection-development-and-dissemination</w:t>
        </w:r>
      </w:hyperlink>
      <w:r w:rsidRPr="009F5963">
        <w:rPr>
          <w:rFonts w:asciiTheme="minorHAnsi" w:hAnsiTheme="minorHAnsi" w:cstheme="minorHAnsi"/>
          <w:sz w:val="22"/>
          <w:szCs w:val="22"/>
        </w:rPr>
        <w:t xml:space="preserve">. Accessed 26 June 2024 </w:t>
      </w:r>
    </w:p>
    <w:p w14:paraId="05E553E3" w14:textId="77777777" w:rsidR="00CA5B5A" w:rsidRDefault="00CA5B5A" w:rsidP="00CA5B5A">
      <w:pPr>
        <w:pStyle w:val="muitypography-root"/>
        <w:ind w:left="360"/>
        <w:rPr>
          <w:rFonts w:asciiTheme="minorHAnsi" w:hAnsiTheme="minorHAnsi" w:cstheme="minorHAnsi"/>
          <w:sz w:val="22"/>
          <w:szCs w:val="22"/>
        </w:rPr>
      </w:pPr>
    </w:p>
    <w:p w14:paraId="48491E97" w14:textId="364B6819"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Furnell, M. (2024). </w:t>
      </w:r>
      <w:r w:rsidRPr="009F5963">
        <w:rPr>
          <w:rFonts w:asciiTheme="minorHAnsi" w:hAnsiTheme="minorHAnsi" w:cstheme="minorHAnsi"/>
          <w:i/>
          <w:iCs/>
          <w:sz w:val="22"/>
          <w:szCs w:val="22"/>
        </w:rPr>
        <w:t>ANPR Cameras: all you need to know</w:t>
      </w:r>
      <w:r w:rsidRPr="009F5963">
        <w:rPr>
          <w:rFonts w:asciiTheme="minorHAnsi" w:hAnsiTheme="minorHAnsi" w:cstheme="minorHAnsi"/>
          <w:sz w:val="22"/>
          <w:szCs w:val="22"/>
        </w:rPr>
        <w:t xml:space="preserve"> </w:t>
      </w:r>
      <w:hyperlink r:id="rId33" w:anchor=":~:text=How%20many%20ANPR%20cameras%20are,60%20million%20number%20plates%20daily" w:history="1">
        <w:r w:rsidRPr="009F5963">
          <w:rPr>
            <w:rStyle w:val="Hyperlink"/>
            <w:rFonts w:asciiTheme="minorHAnsi" w:hAnsiTheme="minorHAnsi" w:cstheme="minorHAnsi"/>
            <w:sz w:val="22"/>
            <w:szCs w:val="22"/>
          </w:rPr>
          <w:t>https://blog.howdeninsurance.co.uk/anpr-cameras/#:~:text=How%20many%20ANPR%20cameras%20are,60%20million%20number%20plates%20daily</w:t>
        </w:r>
      </w:hyperlink>
      <w:r w:rsidRPr="009F5963">
        <w:rPr>
          <w:rFonts w:asciiTheme="minorHAnsi" w:hAnsiTheme="minorHAnsi" w:cstheme="minorHAnsi"/>
          <w:sz w:val="22"/>
          <w:szCs w:val="22"/>
        </w:rPr>
        <w:t xml:space="preserve">. Accessed 16 May 2024 </w:t>
      </w:r>
    </w:p>
    <w:p w14:paraId="47B3E932" w14:textId="77777777" w:rsidR="00CA5B5A" w:rsidRDefault="00CA5B5A" w:rsidP="00CA5B5A">
      <w:pPr>
        <w:pStyle w:val="NormalWeb"/>
        <w:ind w:left="360"/>
        <w:rPr>
          <w:rFonts w:asciiTheme="minorHAnsi" w:hAnsiTheme="minorHAnsi" w:cstheme="minorHAnsi"/>
          <w:sz w:val="22"/>
          <w:szCs w:val="22"/>
        </w:rPr>
      </w:pPr>
    </w:p>
    <w:p w14:paraId="38276E42" w14:textId="49CFE5E9" w:rsidR="00C3208B" w:rsidRPr="009F5963" w:rsidRDefault="00C3208B" w:rsidP="00CA5B5A">
      <w:pPr>
        <w:pStyle w:val="NormalWeb"/>
        <w:ind w:left="360"/>
        <w:rPr>
          <w:rFonts w:asciiTheme="minorHAnsi" w:hAnsiTheme="minorHAnsi" w:cstheme="minorHAnsi"/>
          <w:i/>
          <w:iCs/>
          <w:sz w:val="22"/>
          <w:szCs w:val="22"/>
        </w:rPr>
      </w:pPr>
      <w:r w:rsidRPr="009F5963">
        <w:rPr>
          <w:rFonts w:asciiTheme="minorHAnsi" w:hAnsiTheme="minorHAnsi" w:cstheme="minorHAnsi"/>
          <w:sz w:val="22"/>
          <w:szCs w:val="22"/>
        </w:rPr>
        <w:t>Gibbs, G. and Andrew, C. (2001</w:t>
      </w:r>
      <w:r w:rsidRPr="009F5963">
        <w:rPr>
          <w:rFonts w:asciiTheme="minorHAnsi" w:hAnsiTheme="minorHAnsi" w:cstheme="minorHAnsi"/>
          <w:i/>
          <w:iCs/>
          <w:sz w:val="22"/>
          <w:szCs w:val="22"/>
        </w:rPr>
        <w:t>) Learning by doing: A guide to teaching and learning methods</w:t>
      </w:r>
      <w:r w:rsidRPr="009F5963">
        <w:rPr>
          <w:rFonts w:asciiTheme="minorHAnsi" w:hAnsiTheme="minorHAnsi" w:cstheme="minorHAnsi"/>
          <w:sz w:val="22"/>
          <w:szCs w:val="22"/>
        </w:rPr>
        <w:t xml:space="preserve">. Publisher Geography Discipline Network Accessed 08 January 2024 </w:t>
      </w:r>
    </w:p>
    <w:p w14:paraId="6CC50129" w14:textId="77777777" w:rsidR="00CA5B5A" w:rsidRDefault="00CA5B5A" w:rsidP="00CA5B5A">
      <w:pPr>
        <w:pStyle w:val="muitypography-root"/>
        <w:ind w:left="360"/>
        <w:rPr>
          <w:rFonts w:asciiTheme="minorHAnsi" w:hAnsiTheme="minorHAnsi" w:cstheme="minorHAnsi"/>
          <w:sz w:val="22"/>
          <w:szCs w:val="22"/>
        </w:rPr>
      </w:pPr>
    </w:p>
    <w:p w14:paraId="5BBDA6ED" w14:textId="5223D62D" w:rsidR="00C3208B" w:rsidRPr="009F5963" w:rsidRDefault="00C3208B" w:rsidP="00CA5B5A">
      <w:pPr>
        <w:pStyle w:val="muitypography-root"/>
        <w:rPr>
          <w:rFonts w:asciiTheme="minorHAnsi" w:hAnsiTheme="minorHAnsi" w:cstheme="minorHAnsi"/>
          <w:sz w:val="22"/>
          <w:szCs w:val="22"/>
        </w:rPr>
      </w:pPr>
      <w:r w:rsidRPr="009F5963">
        <w:rPr>
          <w:rFonts w:asciiTheme="minorHAnsi" w:hAnsiTheme="minorHAnsi" w:cstheme="minorHAnsi"/>
          <w:sz w:val="22"/>
          <w:szCs w:val="22"/>
        </w:rPr>
        <w:t>Tony</w:t>
      </w:r>
      <w:r w:rsidR="00CA5B5A">
        <w:rPr>
          <w:rFonts w:asciiTheme="minorHAnsi" w:hAnsiTheme="minorHAnsi" w:cstheme="minorHAnsi"/>
          <w:sz w:val="22"/>
          <w:szCs w:val="22"/>
        </w:rPr>
        <w:t xml:space="preserve"> </w:t>
      </w:r>
      <w:proofErr w:type="spellStart"/>
      <w:r w:rsidRPr="009F5963">
        <w:rPr>
          <w:rFonts w:asciiTheme="minorHAnsi" w:hAnsiTheme="minorHAnsi" w:cstheme="minorHAnsi"/>
          <w:sz w:val="22"/>
          <w:szCs w:val="22"/>
        </w:rPr>
        <w:t>CooperPhD</w:t>
      </w:r>
      <w:proofErr w:type="spellEnd"/>
      <w:r w:rsidRPr="009F5963">
        <w:rPr>
          <w:rFonts w:asciiTheme="minorHAnsi" w:hAnsiTheme="minorHAnsi" w:cstheme="minorHAnsi"/>
          <w:sz w:val="22"/>
          <w:szCs w:val="22"/>
        </w:rPr>
        <w:t xml:space="preserve"> (2003</w:t>
      </w:r>
      <w:r w:rsidRPr="009F5963">
        <w:rPr>
          <w:rFonts w:asciiTheme="minorHAnsi" w:hAnsiTheme="minorHAnsi" w:cstheme="minorHAnsi"/>
          <w:i/>
          <w:iCs/>
          <w:sz w:val="22"/>
          <w:szCs w:val="22"/>
        </w:rPr>
        <w:t>) What Is Conflict? Journal of Police Crisis Negotiations</w:t>
      </w:r>
      <w:r w:rsidRPr="009F5963">
        <w:rPr>
          <w:rFonts w:asciiTheme="minorHAnsi" w:hAnsiTheme="minorHAnsi" w:cstheme="minorHAnsi"/>
          <w:sz w:val="22"/>
          <w:szCs w:val="22"/>
        </w:rPr>
        <w:t xml:space="preserve"> </w:t>
      </w:r>
      <w:hyperlink r:id="rId34" w:history="1">
        <w:r w:rsidRPr="009F5963">
          <w:rPr>
            <w:rStyle w:val="Hyperlink"/>
            <w:rFonts w:asciiTheme="minorHAnsi" w:hAnsiTheme="minorHAnsi" w:cstheme="minorHAnsi"/>
            <w:sz w:val="22"/>
            <w:szCs w:val="22"/>
          </w:rPr>
          <w:t>https://doi.org/10.1300/J173v03n01_06</w:t>
        </w:r>
      </w:hyperlink>
      <w:r w:rsidRPr="009F5963">
        <w:rPr>
          <w:rFonts w:asciiTheme="minorHAnsi" w:hAnsiTheme="minorHAnsi" w:cstheme="minorHAnsi"/>
          <w:sz w:val="22"/>
          <w:szCs w:val="22"/>
        </w:rPr>
        <w:t xml:space="preserve"> Accessed 16 May 2024</w:t>
      </w:r>
    </w:p>
    <w:p w14:paraId="15B9C0D8" w14:textId="77777777"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Henderson, Charlie (2004). </w:t>
      </w:r>
      <w:r w:rsidRPr="009F5963">
        <w:rPr>
          <w:rFonts w:asciiTheme="minorHAnsi" w:hAnsiTheme="minorHAnsi" w:cstheme="minorHAnsi"/>
          <w:i/>
          <w:iCs/>
          <w:sz w:val="22"/>
          <w:szCs w:val="22"/>
        </w:rPr>
        <w:t>Driving Crime Down: Denying Criminals the Use of the Road. United Kingdom: </w:t>
      </w:r>
      <w:r w:rsidRPr="009F5963">
        <w:rPr>
          <w:rFonts w:asciiTheme="minorHAnsi" w:hAnsiTheme="minorHAnsi" w:cstheme="minorHAnsi"/>
          <w:sz w:val="22"/>
          <w:szCs w:val="22"/>
        </w:rPr>
        <w:t xml:space="preserve">Stationery Office. Accessed 26 June 2024 </w:t>
      </w:r>
    </w:p>
    <w:p w14:paraId="7A10BC82" w14:textId="77777777" w:rsidR="00CA5B5A" w:rsidRDefault="00CA5B5A" w:rsidP="00CA5B5A">
      <w:pPr>
        <w:pStyle w:val="NormalWeb"/>
        <w:ind w:left="360"/>
        <w:rPr>
          <w:rFonts w:asciiTheme="minorHAnsi" w:hAnsiTheme="minorHAnsi" w:cstheme="minorHAnsi"/>
          <w:sz w:val="22"/>
          <w:szCs w:val="22"/>
        </w:rPr>
      </w:pPr>
    </w:p>
    <w:p w14:paraId="1227E3C8" w14:textId="43DC6B64" w:rsidR="00C3208B" w:rsidRPr="009F5963" w:rsidRDefault="00C3208B" w:rsidP="00CA5B5A">
      <w:pPr>
        <w:pStyle w:val="NormalWeb"/>
        <w:ind w:left="360"/>
        <w:rPr>
          <w:rFonts w:asciiTheme="minorHAnsi" w:hAnsiTheme="minorHAnsi" w:cstheme="minorHAnsi"/>
          <w:sz w:val="22"/>
          <w:szCs w:val="22"/>
        </w:rPr>
      </w:pPr>
      <w:r w:rsidRPr="009F5963">
        <w:rPr>
          <w:rFonts w:asciiTheme="minorHAnsi" w:hAnsiTheme="minorHAnsi" w:cstheme="minorHAnsi"/>
          <w:sz w:val="22"/>
          <w:szCs w:val="22"/>
        </w:rPr>
        <w:t xml:space="preserve">Heshmat, S. (2020) </w:t>
      </w:r>
      <w:r w:rsidRPr="009F5963">
        <w:rPr>
          <w:rFonts w:asciiTheme="minorHAnsi" w:hAnsiTheme="minorHAnsi" w:cstheme="minorHAnsi"/>
          <w:i/>
          <w:iCs/>
          <w:sz w:val="22"/>
          <w:szCs w:val="22"/>
        </w:rPr>
        <w:t>The 8 key elements of Resilience | Psychology Today</w:t>
      </w:r>
      <w:r w:rsidRPr="009F5963">
        <w:rPr>
          <w:rFonts w:asciiTheme="minorHAnsi" w:hAnsiTheme="minorHAnsi" w:cstheme="minorHAnsi"/>
          <w:sz w:val="22"/>
          <w:szCs w:val="22"/>
        </w:rPr>
        <w:t xml:space="preserve">. </w:t>
      </w:r>
      <w:hyperlink r:id="rId35" w:history="1">
        <w:r w:rsidRPr="009F5963">
          <w:rPr>
            <w:rStyle w:val="Hyperlink"/>
            <w:rFonts w:asciiTheme="minorHAnsi" w:hAnsiTheme="minorHAnsi" w:cstheme="minorHAnsi"/>
            <w:sz w:val="22"/>
            <w:szCs w:val="22"/>
          </w:rPr>
          <w:t>https://www.psychologytoday.com/us/blog/science-choice/202005/the-8-key-elements-resilience</w:t>
        </w:r>
      </w:hyperlink>
      <w:r w:rsidRPr="009F5963">
        <w:rPr>
          <w:rFonts w:asciiTheme="minorHAnsi" w:hAnsiTheme="minorHAnsi" w:cstheme="minorHAnsi"/>
          <w:sz w:val="22"/>
          <w:szCs w:val="22"/>
        </w:rPr>
        <w:t xml:space="preserve"> Accessed: 10 January 2024 </w:t>
      </w:r>
    </w:p>
    <w:p w14:paraId="1F5A23CF" w14:textId="77777777"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His Majesty’s Inspectorate of Constabulary and Fire &amp;amp; Rescue Services (2023) </w:t>
      </w:r>
      <w:r w:rsidRPr="009F5963">
        <w:rPr>
          <w:rFonts w:asciiTheme="minorHAnsi" w:hAnsiTheme="minorHAnsi" w:cstheme="minorHAnsi"/>
          <w:i/>
          <w:iCs/>
          <w:sz w:val="22"/>
          <w:szCs w:val="22"/>
        </w:rPr>
        <w:t>Public protection unit</w:t>
      </w:r>
      <w:r w:rsidRPr="009F5963">
        <w:rPr>
          <w:rFonts w:asciiTheme="minorHAnsi" w:hAnsiTheme="minorHAnsi" w:cstheme="minorHAnsi"/>
          <w:sz w:val="22"/>
          <w:szCs w:val="22"/>
        </w:rPr>
        <w:t xml:space="preserve"> </w:t>
      </w:r>
      <w:hyperlink r:id="rId36" w:anchor=":~:text=The%20section%20of%20a%20police,human%20trafficking%20and%20domestic%20abuse" w:history="1">
        <w:r w:rsidRPr="009F5963">
          <w:rPr>
            <w:rStyle w:val="Hyperlink"/>
            <w:rFonts w:asciiTheme="minorHAnsi" w:hAnsiTheme="minorHAnsi" w:cstheme="minorHAnsi"/>
            <w:sz w:val="22"/>
            <w:szCs w:val="22"/>
          </w:rPr>
          <w:t>https://hmicfrs.justiceinspectorates.gov.uk/glossary/public-protection-unit/#:~:text=The%20section%20of%20a%20police,human%20trafficking%20and%20domestic%20abuse</w:t>
        </w:r>
      </w:hyperlink>
      <w:r w:rsidRPr="009F5963">
        <w:rPr>
          <w:rFonts w:asciiTheme="minorHAnsi" w:hAnsiTheme="minorHAnsi" w:cstheme="minorHAnsi"/>
          <w:sz w:val="22"/>
          <w:szCs w:val="22"/>
        </w:rPr>
        <w:t xml:space="preserve">. Accessed 15 May 2024 </w:t>
      </w:r>
    </w:p>
    <w:p w14:paraId="3BBD13EC" w14:textId="77777777" w:rsidR="00CA5B5A" w:rsidRDefault="00CA5B5A" w:rsidP="00CA5B5A">
      <w:pPr>
        <w:pStyle w:val="NormalWeb"/>
        <w:ind w:left="360"/>
        <w:rPr>
          <w:rFonts w:asciiTheme="minorHAnsi" w:hAnsiTheme="minorHAnsi" w:cstheme="minorHAnsi"/>
          <w:sz w:val="22"/>
          <w:szCs w:val="22"/>
        </w:rPr>
      </w:pPr>
    </w:p>
    <w:p w14:paraId="601C7FDC" w14:textId="6F1CB79E" w:rsidR="00C3208B" w:rsidRPr="009F5963" w:rsidRDefault="00C3208B" w:rsidP="00CA5B5A">
      <w:pPr>
        <w:pStyle w:val="NormalWeb"/>
        <w:ind w:left="360"/>
        <w:rPr>
          <w:rFonts w:asciiTheme="minorHAnsi" w:hAnsiTheme="minorHAnsi" w:cstheme="minorHAnsi"/>
          <w:sz w:val="22"/>
          <w:szCs w:val="22"/>
        </w:rPr>
      </w:pPr>
      <w:proofErr w:type="spellStart"/>
      <w:r w:rsidRPr="009F5963">
        <w:rPr>
          <w:rFonts w:asciiTheme="minorHAnsi" w:hAnsiTheme="minorHAnsi" w:cstheme="minorHAnsi"/>
          <w:sz w:val="22"/>
          <w:szCs w:val="22"/>
        </w:rPr>
        <w:t>Hone</w:t>
      </w:r>
      <w:proofErr w:type="spellEnd"/>
      <w:r w:rsidRPr="009F5963">
        <w:rPr>
          <w:rFonts w:asciiTheme="minorHAnsi" w:hAnsiTheme="minorHAnsi" w:cstheme="minorHAnsi"/>
          <w:sz w:val="22"/>
          <w:szCs w:val="22"/>
        </w:rPr>
        <w:t xml:space="preserve"> (2023) </w:t>
      </w:r>
      <w:r w:rsidRPr="009F5963">
        <w:rPr>
          <w:rFonts w:asciiTheme="minorHAnsi" w:hAnsiTheme="minorHAnsi" w:cstheme="minorHAnsi"/>
          <w:i/>
          <w:iCs/>
          <w:sz w:val="22"/>
          <w:szCs w:val="22"/>
        </w:rPr>
        <w:t>The dangers of conformity in the Workplace</w:t>
      </w:r>
      <w:r w:rsidRPr="009F5963">
        <w:rPr>
          <w:rFonts w:asciiTheme="minorHAnsi" w:hAnsiTheme="minorHAnsi" w:cstheme="minorHAnsi"/>
          <w:sz w:val="22"/>
          <w:szCs w:val="22"/>
        </w:rPr>
        <w:t xml:space="preserve"> </w:t>
      </w:r>
      <w:hyperlink r:id="rId37" w:history="1">
        <w:r w:rsidRPr="009F5963">
          <w:rPr>
            <w:rStyle w:val="Hyperlink"/>
            <w:rFonts w:asciiTheme="minorHAnsi" w:hAnsiTheme="minorHAnsi" w:cstheme="minorHAnsi"/>
            <w:sz w:val="22"/>
            <w:szCs w:val="22"/>
          </w:rPr>
          <w:t>https://honehq.com/blog/the-dangers-of-conformity-in-the-workplace/</w:t>
        </w:r>
      </w:hyperlink>
      <w:r w:rsidRPr="009F5963">
        <w:rPr>
          <w:rFonts w:asciiTheme="minorHAnsi" w:hAnsiTheme="minorHAnsi" w:cstheme="minorHAnsi"/>
          <w:sz w:val="22"/>
          <w:szCs w:val="22"/>
        </w:rPr>
        <w:t xml:space="preserve"> Accessed: 10 January 2024 </w:t>
      </w:r>
    </w:p>
    <w:p w14:paraId="4D51D5D6" w14:textId="77777777" w:rsidR="00CA5B5A" w:rsidRDefault="00CA5B5A" w:rsidP="00CA5B5A">
      <w:pPr>
        <w:pStyle w:val="muitypography-root"/>
        <w:ind w:left="360"/>
        <w:rPr>
          <w:rFonts w:asciiTheme="minorHAnsi" w:hAnsiTheme="minorHAnsi" w:cstheme="minorHAnsi"/>
          <w:sz w:val="22"/>
          <w:szCs w:val="22"/>
        </w:rPr>
      </w:pPr>
    </w:p>
    <w:p w14:paraId="4061F596" w14:textId="5FB21162" w:rsidR="00C3208B" w:rsidRPr="009F5963" w:rsidRDefault="00C3208B" w:rsidP="00CA5B5A">
      <w:pPr>
        <w:pStyle w:val="muitypography-root"/>
        <w:ind w:left="360"/>
        <w:rPr>
          <w:rFonts w:asciiTheme="minorHAnsi" w:hAnsiTheme="minorHAnsi" w:cstheme="minorHAnsi"/>
          <w:sz w:val="22"/>
          <w:szCs w:val="22"/>
        </w:rPr>
      </w:pPr>
      <w:proofErr w:type="spellStart"/>
      <w:r w:rsidRPr="009F5963">
        <w:rPr>
          <w:rFonts w:asciiTheme="minorHAnsi" w:hAnsiTheme="minorHAnsi" w:cstheme="minorHAnsi"/>
          <w:sz w:val="22"/>
          <w:szCs w:val="22"/>
        </w:rPr>
        <w:t>Hrlineup</w:t>
      </w:r>
      <w:proofErr w:type="spellEnd"/>
      <w:r w:rsidRPr="009F5963">
        <w:rPr>
          <w:rFonts w:asciiTheme="minorHAnsi" w:hAnsiTheme="minorHAnsi" w:cstheme="minorHAnsi"/>
          <w:sz w:val="22"/>
          <w:szCs w:val="22"/>
        </w:rPr>
        <w:t>. (2024</w:t>
      </w:r>
      <w:r w:rsidRPr="009F5963">
        <w:rPr>
          <w:rFonts w:asciiTheme="minorHAnsi" w:hAnsiTheme="minorHAnsi" w:cstheme="minorHAnsi"/>
          <w:i/>
          <w:iCs/>
          <w:sz w:val="22"/>
          <w:szCs w:val="22"/>
        </w:rPr>
        <w:t>). What is Team Cohesion and Why is It Important</w:t>
      </w:r>
      <w:r w:rsidRPr="009F5963">
        <w:rPr>
          <w:rFonts w:asciiTheme="minorHAnsi" w:hAnsiTheme="minorHAnsi" w:cstheme="minorHAnsi"/>
          <w:sz w:val="22"/>
          <w:szCs w:val="22"/>
        </w:rPr>
        <w:t xml:space="preserve">? </w:t>
      </w:r>
      <w:hyperlink r:id="rId38" w:history="1">
        <w:r w:rsidRPr="009F5963">
          <w:rPr>
            <w:rStyle w:val="Hyperlink"/>
            <w:rFonts w:asciiTheme="minorHAnsi" w:hAnsiTheme="minorHAnsi" w:cstheme="minorHAnsi"/>
            <w:sz w:val="22"/>
            <w:szCs w:val="22"/>
          </w:rPr>
          <w:t>https://www.hrlineup.com/what-is-team-cohesion-and-why-is-it-important/</w:t>
        </w:r>
      </w:hyperlink>
      <w:r w:rsidRPr="009F5963">
        <w:rPr>
          <w:rFonts w:asciiTheme="minorHAnsi" w:hAnsiTheme="minorHAnsi" w:cstheme="minorHAnsi"/>
          <w:sz w:val="22"/>
          <w:szCs w:val="22"/>
        </w:rPr>
        <w:t xml:space="preserve"> Accessed 13 March 2024 </w:t>
      </w:r>
    </w:p>
    <w:p w14:paraId="09174D18" w14:textId="77777777"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https://www.met.police.uk/SysSiteAssets/media/downloads/met/about-us/baroness-casey-review/update-march-2023/baroness-casey-review-march-2023a.pdf</w:t>
      </w:r>
    </w:p>
    <w:p w14:paraId="5DF53DC6" w14:textId="77777777"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 </w:t>
      </w:r>
      <w:hyperlink r:id="rId39" w:history="1">
        <w:r w:rsidRPr="009F5963">
          <w:rPr>
            <w:rStyle w:val="Hyperlink"/>
            <w:rFonts w:asciiTheme="minorHAnsi" w:hAnsiTheme="minorHAnsi" w:cstheme="minorHAnsi"/>
            <w:sz w:val="22"/>
            <w:szCs w:val="22"/>
          </w:rPr>
          <w:t>https://www.shiftbase.com/glossary/cultural-web-model</w:t>
        </w:r>
      </w:hyperlink>
      <w:r w:rsidRPr="009F5963">
        <w:rPr>
          <w:rFonts w:asciiTheme="minorHAnsi" w:hAnsiTheme="minorHAnsi" w:cstheme="minorHAnsi"/>
          <w:sz w:val="22"/>
          <w:szCs w:val="22"/>
        </w:rPr>
        <w:t>. Accessed 26 June 2024</w:t>
      </w:r>
    </w:p>
    <w:p w14:paraId="2F3C88C9" w14:textId="77777777" w:rsidR="00CA5B5A" w:rsidRDefault="00CA5B5A" w:rsidP="00CA5B5A">
      <w:pPr>
        <w:pStyle w:val="NormalWeb"/>
        <w:ind w:left="360"/>
        <w:rPr>
          <w:rFonts w:asciiTheme="minorHAnsi" w:hAnsiTheme="minorHAnsi" w:cstheme="minorHAnsi"/>
          <w:sz w:val="22"/>
          <w:szCs w:val="22"/>
        </w:rPr>
      </w:pPr>
    </w:p>
    <w:p w14:paraId="244FCDA4" w14:textId="57854889" w:rsidR="00C3208B" w:rsidRPr="009F5963" w:rsidRDefault="00C3208B" w:rsidP="00CA5B5A">
      <w:pPr>
        <w:pStyle w:val="NormalWeb"/>
        <w:ind w:left="360"/>
        <w:rPr>
          <w:rFonts w:asciiTheme="minorHAnsi" w:hAnsiTheme="minorHAnsi" w:cstheme="minorHAnsi"/>
          <w:sz w:val="22"/>
          <w:szCs w:val="22"/>
        </w:rPr>
      </w:pPr>
      <w:r w:rsidRPr="009F5963">
        <w:rPr>
          <w:rFonts w:asciiTheme="minorHAnsi" w:hAnsiTheme="minorHAnsi" w:cstheme="minorHAnsi"/>
          <w:sz w:val="22"/>
          <w:szCs w:val="22"/>
        </w:rPr>
        <w:t xml:space="preserve">Indeed (2022) : Advantages and disadvantages | indeed.com  </w:t>
      </w:r>
      <w:hyperlink r:id="rId40" w:history="1">
        <w:r w:rsidRPr="009F5963">
          <w:rPr>
            <w:rStyle w:val="Hyperlink"/>
            <w:rFonts w:asciiTheme="minorHAnsi" w:hAnsiTheme="minorHAnsi" w:cstheme="minorHAnsi"/>
            <w:sz w:val="22"/>
            <w:szCs w:val="22"/>
          </w:rPr>
          <w:t>https://www.indeed.com/career-advice/career-development/hierarchical-structure-definition-and-examples</w:t>
        </w:r>
      </w:hyperlink>
      <w:r w:rsidRPr="009F5963">
        <w:rPr>
          <w:rFonts w:asciiTheme="minorHAnsi" w:hAnsiTheme="minorHAnsi" w:cstheme="minorHAnsi"/>
          <w:sz w:val="22"/>
          <w:szCs w:val="22"/>
        </w:rPr>
        <w:t xml:space="preserve"> Accessed: 10 January 2024</w:t>
      </w:r>
    </w:p>
    <w:p w14:paraId="18523790" w14:textId="77777777" w:rsidR="00CA5B5A" w:rsidRDefault="00CA5B5A" w:rsidP="00CA5B5A">
      <w:pPr>
        <w:pStyle w:val="NormalWeb"/>
        <w:ind w:left="360"/>
        <w:rPr>
          <w:rFonts w:asciiTheme="minorHAnsi" w:hAnsiTheme="minorHAnsi" w:cstheme="minorHAnsi"/>
          <w:sz w:val="22"/>
          <w:szCs w:val="22"/>
        </w:rPr>
      </w:pPr>
    </w:p>
    <w:p w14:paraId="2490D7F5" w14:textId="405858C4" w:rsidR="00C3208B" w:rsidRPr="009F5963" w:rsidRDefault="00C3208B" w:rsidP="00CA5B5A">
      <w:pPr>
        <w:pStyle w:val="NormalWeb"/>
        <w:ind w:left="360"/>
        <w:rPr>
          <w:rFonts w:asciiTheme="minorHAnsi" w:hAnsiTheme="minorHAnsi" w:cstheme="minorHAnsi"/>
          <w:sz w:val="22"/>
          <w:szCs w:val="22"/>
        </w:rPr>
      </w:pPr>
      <w:r w:rsidRPr="009F5963">
        <w:rPr>
          <w:rFonts w:asciiTheme="minorHAnsi" w:hAnsiTheme="minorHAnsi" w:cstheme="minorHAnsi"/>
          <w:sz w:val="22"/>
          <w:szCs w:val="22"/>
        </w:rPr>
        <w:t xml:space="preserve">Indeed (2022) Organizational culture: Definition and why it’s important  </w:t>
      </w:r>
      <w:hyperlink r:id="rId41" w:history="1">
        <w:r w:rsidRPr="009F5963">
          <w:rPr>
            <w:rStyle w:val="Hyperlink"/>
            <w:rFonts w:asciiTheme="minorHAnsi" w:hAnsiTheme="minorHAnsi" w:cstheme="minorHAnsi"/>
            <w:sz w:val="22"/>
            <w:szCs w:val="22"/>
          </w:rPr>
          <w:t>https://www.indeed.com/career-advice/career-development/organizational-culture</w:t>
        </w:r>
      </w:hyperlink>
      <w:r w:rsidRPr="009F5963">
        <w:rPr>
          <w:rFonts w:asciiTheme="minorHAnsi" w:hAnsiTheme="minorHAnsi" w:cstheme="minorHAnsi"/>
          <w:sz w:val="22"/>
          <w:szCs w:val="22"/>
        </w:rPr>
        <w:t xml:space="preserve"> Accessed: 10 January 2024</w:t>
      </w:r>
    </w:p>
    <w:p w14:paraId="64B529FF"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63B9A180" w14:textId="252A596B"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Interpol (no date) </w:t>
      </w:r>
      <w:r w:rsidRPr="009F5963">
        <w:rPr>
          <w:rFonts w:asciiTheme="minorHAnsi" w:hAnsiTheme="minorHAnsi" w:cstheme="minorHAnsi"/>
          <w:i/>
          <w:iCs/>
          <w:sz w:val="22"/>
          <w:szCs w:val="22"/>
        </w:rPr>
        <w:t>Drugs analysis and intelligence</w:t>
      </w:r>
      <w:r w:rsidRPr="009F5963">
        <w:rPr>
          <w:rFonts w:asciiTheme="minorHAnsi" w:hAnsiTheme="minorHAnsi" w:cstheme="minorHAnsi"/>
          <w:sz w:val="22"/>
          <w:szCs w:val="22"/>
        </w:rPr>
        <w:t xml:space="preserve">  </w:t>
      </w:r>
      <w:hyperlink r:id="rId42" w:history="1">
        <w:r w:rsidRPr="009F5963">
          <w:rPr>
            <w:rStyle w:val="Hyperlink"/>
            <w:rFonts w:asciiTheme="minorHAnsi" w:hAnsiTheme="minorHAnsi" w:cstheme="minorHAnsi"/>
            <w:sz w:val="22"/>
            <w:szCs w:val="22"/>
          </w:rPr>
          <w:t>https://www.interpol.int/en/Crimes/Drug-trafficking/Drugs-analysis-and-intelligence</w:t>
        </w:r>
      </w:hyperlink>
      <w:r w:rsidRPr="009F5963">
        <w:rPr>
          <w:rFonts w:asciiTheme="minorHAnsi" w:hAnsiTheme="minorHAnsi" w:cstheme="minorHAnsi"/>
          <w:sz w:val="22"/>
          <w:szCs w:val="22"/>
        </w:rPr>
        <w:t xml:space="preserve">. Accessed 26 June 2024 </w:t>
      </w:r>
    </w:p>
    <w:p w14:paraId="6375A0FC" w14:textId="66770FD5" w:rsidR="00C3208B" w:rsidRPr="00CA5B5A" w:rsidRDefault="00C3208B" w:rsidP="00CA5B5A">
      <w:pPr>
        <w:shd w:val="clear" w:color="auto" w:fill="FFFFFF"/>
        <w:overflowPunct/>
        <w:autoSpaceDE/>
        <w:autoSpaceDN/>
        <w:adjustRightInd/>
        <w:spacing w:line="600" w:lineRule="atLeast"/>
        <w:ind w:left="360"/>
        <w:textAlignment w:val="auto"/>
        <w:rPr>
          <w:rFonts w:asciiTheme="minorHAnsi" w:hAnsiTheme="minorHAnsi" w:cstheme="minorHAnsi"/>
          <w:color w:val="auto"/>
          <w:sz w:val="22"/>
          <w:szCs w:val="22"/>
        </w:rPr>
      </w:pPr>
      <w:r w:rsidRPr="00CA5B5A">
        <w:rPr>
          <w:rFonts w:asciiTheme="minorHAnsi" w:hAnsiTheme="minorHAnsi" w:cstheme="minorHAnsi"/>
          <w:color w:val="70757A"/>
          <w:sz w:val="22"/>
          <w:szCs w:val="22"/>
          <w:shd w:val="clear" w:color="auto" w:fill="FFFFFF"/>
        </w:rPr>
        <w:t> </w:t>
      </w:r>
      <w:hyperlink r:id="rId43" w:history="1">
        <w:r w:rsidRPr="00CA5B5A">
          <w:rPr>
            <w:rStyle w:val="Hyperlink"/>
            <w:rFonts w:asciiTheme="minorHAnsi" w:hAnsiTheme="minorHAnsi" w:cstheme="minorHAnsi"/>
            <w:color w:val="auto"/>
            <w:sz w:val="22"/>
            <w:szCs w:val="22"/>
            <w:u w:val="none"/>
            <w:shd w:val="clear" w:color="auto" w:fill="FFFFFF"/>
          </w:rPr>
          <w:t>Jalna Hanmer</w:t>
        </w:r>
      </w:hyperlink>
      <w:r w:rsidRPr="00CA5B5A">
        <w:rPr>
          <w:rFonts w:asciiTheme="minorHAnsi" w:hAnsiTheme="minorHAnsi" w:cstheme="minorHAnsi"/>
          <w:color w:val="auto"/>
          <w:sz w:val="22"/>
          <w:szCs w:val="22"/>
          <w:shd w:val="clear" w:color="auto" w:fill="FFFFFF"/>
        </w:rPr>
        <w:t>, </w:t>
      </w:r>
      <w:hyperlink r:id="rId44" w:history="1">
        <w:r w:rsidRPr="00CA5B5A">
          <w:rPr>
            <w:rStyle w:val="Hyperlink"/>
            <w:rFonts w:asciiTheme="minorHAnsi" w:hAnsiTheme="minorHAnsi" w:cstheme="minorHAnsi"/>
            <w:color w:val="auto"/>
            <w:sz w:val="22"/>
            <w:szCs w:val="22"/>
            <w:u w:val="none"/>
            <w:shd w:val="clear" w:color="auto" w:fill="FFFFFF"/>
          </w:rPr>
          <w:t>Sue Griffiths</w:t>
        </w:r>
      </w:hyperlink>
      <w:r w:rsidRPr="00CA5B5A">
        <w:rPr>
          <w:rFonts w:asciiTheme="minorHAnsi" w:hAnsiTheme="minorHAnsi" w:cstheme="minorHAnsi"/>
          <w:color w:val="auto"/>
          <w:sz w:val="22"/>
          <w:szCs w:val="22"/>
          <w:shd w:val="clear" w:color="auto" w:fill="FFFFFF"/>
        </w:rPr>
        <w:t>, </w:t>
      </w:r>
      <w:hyperlink r:id="rId45" w:history="1">
        <w:r w:rsidRPr="00CA5B5A">
          <w:rPr>
            <w:rStyle w:val="Hyperlink"/>
            <w:rFonts w:asciiTheme="minorHAnsi" w:hAnsiTheme="minorHAnsi" w:cstheme="minorHAnsi"/>
            <w:color w:val="auto"/>
            <w:sz w:val="22"/>
            <w:szCs w:val="22"/>
            <w:u w:val="none"/>
            <w:shd w:val="clear" w:color="auto" w:fill="FFFFFF"/>
          </w:rPr>
          <w:t>David Jerwood</w:t>
        </w:r>
      </w:hyperlink>
      <w:r w:rsidRPr="00CA5B5A">
        <w:rPr>
          <w:rFonts w:asciiTheme="minorHAnsi" w:hAnsiTheme="minorHAnsi" w:cstheme="minorHAnsi"/>
          <w:color w:val="auto"/>
          <w:sz w:val="22"/>
          <w:szCs w:val="22"/>
          <w:shd w:val="clear" w:color="auto" w:fill="FFFFFF"/>
        </w:rPr>
        <w:t xml:space="preserve">  (1999) </w:t>
      </w:r>
      <w:r w:rsidRPr="00CA5B5A">
        <w:rPr>
          <w:rFonts w:asciiTheme="minorHAnsi" w:hAnsiTheme="minorHAnsi" w:cstheme="minorHAnsi"/>
          <w:i/>
          <w:iCs/>
          <w:sz w:val="22"/>
          <w:szCs w:val="22"/>
        </w:rPr>
        <w:t xml:space="preserve">Arresting Evidence </w:t>
      </w:r>
      <w:r w:rsidRPr="00CA5B5A">
        <w:rPr>
          <w:rFonts w:asciiTheme="minorHAnsi" w:hAnsiTheme="minorHAnsi" w:cstheme="minorHAnsi"/>
          <w:i/>
          <w:iCs/>
          <w:color w:val="auto"/>
          <w:sz w:val="22"/>
          <w:szCs w:val="22"/>
        </w:rPr>
        <w:t xml:space="preserve">Domestic Violence and Repeat Victimisation  </w:t>
      </w:r>
      <w:r w:rsidRPr="00CA5B5A">
        <w:rPr>
          <w:rFonts w:asciiTheme="minorHAnsi" w:hAnsiTheme="minorHAnsi" w:cstheme="minorHAnsi"/>
          <w:color w:val="auto"/>
          <w:sz w:val="22"/>
          <w:szCs w:val="22"/>
        </w:rPr>
        <w:t xml:space="preserve">Publisher </w:t>
      </w:r>
      <w:hyperlink r:id="rId46" w:history="1">
        <w:r w:rsidRPr="00CA5B5A">
          <w:rPr>
            <w:rStyle w:val="Hyperlink"/>
            <w:rFonts w:asciiTheme="minorHAnsi" w:hAnsiTheme="minorHAnsi" w:cstheme="minorHAnsi"/>
            <w:color w:val="auto"/>
            <w:sz w:val="22"/>
            <w:szCs w:val="22"/>
            <w:u w:val="none"/>
            <w:shd w:val="clear" w:color="auto" w:fill="FFFFFF"/>
          </w:rPr>
          <w:t>Home Office, Policing and Reducing Crime Unit</w:t>
        </w:r>
      </w:hyperlink>
      <w:r w:rsidRPr="00CA5B5A">
        <w:rPr>
          <w:rFonts w:asciiTheme="minorHAnsi" w:hAnsiTheme="minorHAnsi" w:cstheme="minorHAnsi"/>
          <w:color w:val="auto"/>
          <w:sz w:val="22"/>
          <w:szCs w:val="22"/>
        </w:rPr>
        <w:t xml:space="preserve"> Accessed 02 July</w:t>
      </w:r>
      <w:r w:rsidR="00CA5B5A">
        <w:rPr>
          <w:rFonts w:asciiTheme="minorHAnsi" w:hAnsiTheme="minorHAnsi" w:cstheme="minorHAnsi"/>
          <w:color w:val="auto"/>
          <w:sz w:val="22"/>
          <w:szCs w:val="22"/>
        </w:rPr>
        <w:t xml:space="preserve"> </w:t>
      </w:r>
      <w:r w:rsidRPr="00CA5B5A">
        <w:rPr>
          <w:rFonts w:asciiTheme="minorHAnsi" w:hAnsiTheme="minorHAnsi" w:cstheme="minorHAnsi"/>
          <w:color w:val="auto"/>
          <w:sz w:val="22"/>
          <w:szCs w:val="22"/>
        </w:rPr>
        <w:t xml:space="preserve">2024 </w:t>
      </w:r>
    </w:p>
    <w:p w14:paraId="7CB2F6C7" w14:textId="77777777" w:rsidR="00CA5B5A" w:rsidRDefault="00CA5B5A" w:rsidP="00CA5B5A">
      <w:pPr>
        <w:pStyle w:val="muitypography-root"/>
        <w:ind w:left="360"/>
        <w:rPr>
          <w:rFonts w:asciiTheme="minorHAnsi" w:hAnsiTheme="minorHAnsi" w:cstheme="minorHAnsi"/>
          <w:sz w:val="22"/>
          <w:szCs w:val="22"/>
        </w:rPr>
      </w:pPr>
    </w:p>
    <w:p w14:paraId="32ADDC8F" w14:textId="15190A75"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lastRenderedPageBreak/>
        <w:t xml:space="preserve">Jennifer Herrity (2023). </w:t>
      </w:r>
      <w:r w:rsidRPr="009F5963">
        <w:rPr>
          <w:rFonts w:asciiTheme="minorHAnsi" w:hAnsiTheme="minorHAnsi" w:cstheme="minorHAnsi"/>
          <w:i/>
          <w:iCs/>
          <w:sz w:val="22"/>
          <w:szCs w:val="22"/>
        </w:rPr>
        <w:t xml:space="preserve">10 Ways </w:t>
      </w:r>
      <w:proofErr w:type="gramStart"/>
      <w:r w:rsidRPr="009F5963">
        <w:rPr>
          <w:rFonts w:asciiTheme="minorHAnsi" w:hAnsiTheme="minorHAnsi" w:cstheme="minorHAnsi"/>
          <w:i/>
          <w:iCs/>
          <w:sz w:val="22"/>
          <w:szCs w:val="22"/>
        </w:rPr>
        <w:t>To</w:t>
      </w:r>
      <w:proofErr w:type="gramEnd"/>
      <w:r w:rsidRPr="009F5963">
        <w:rPr>
          <w:rFonts w:asciiTheme="minorHAnsi" w:hAnsiTheme="minorHAnsi" w:cstheme="minorHAnsi"/>
          <w:i/>
          <w:iCs/>
          <w:sz w:val="22"/>
          <w:szCs w:val="22"/>
        </w:rPr>
        <w:t xml:space="preserve"> Improve Team Cohesiveness in the Workplace</w:t>
      </w:r>
      <w:r w:rsidRPr="009F5963">
        <w:rPr>
          <w:rFonts w:asciiTheme="minorHAnsi" w:hAnsiTheme="minorHAnsi" w:cstheme="minorHAnsi"/>
          <w:sz w:val="22"/>
          <w:szCs w:val="22"/>
        </w:rPr>
        <w:t xml:space="preserve"> </w:t>
      </w:r>
      <w:hyperlink r:id="rId47" w:history="1">
        <w:r w:rsidRPr="009F5963">
          <w:rPr>
            <w:rStyle w:val="Hyperlink"/>
            <w:rFonts w:asciiTheme="minorHAnsi" w:hAnsiTheme="minorHAnsi" w:cstheme="minorHAnsi"/>
            <w:sz w:val="22"/>
            <w:szCs w:val="22"/>
          </w:rPr>
          <w:t>https://www.indeed.com/career-advice/career-development/team-cohesiveness</w:t>
        </w:r>
      </w:hyperlink>
      <w:r w:rsidRPr="009F5963">
        <w:rPr>
          <w:rFonts w:asciiTheme="minorHAnsi" w:hAnsiTheme="minorHAnsi" w:cstheme="minorHAnsi"/>
          <w:sz w:val="22"/>
          <w:szCs w:val="22"/>
        </w:rPr>
        <w:t xml:space="preserve"> Accessed 13 March 2024 </w:t>
      </w:r>
    </w:p>
    <w:p w14:paraId="52F31AD6" w14:textId="77777777"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Josh Millard. (2021). </w:t>
      </w:r>
      <w:r w:rsidRPr="009F5963">
        <w:rPr>
          <w:rFonts w:asciiTheme="minorHAnsi" w:hAnsiTheme="minorHAnsi" w:cstheme="minorHAnsi"/>
          <w:i/>
          <w:iCs/>
          <w:sz w:val="22"/>
          <w:szCs w:val="22"/>
        </w:rPr>
        <w:t>ANPR supports 41% reduction of burglaries in Nottinghamshire. ANPR Cameras</w:t>
      </w:r>
      <w:r w:rsidRPr="009F5963">
        <w:rPr>
          <w:rFonts w:asciiTheme="minorHAnsi" w:hAnsiTheme="minorHAnsi" w:cstheme="minorHAnsi"/>
          <w:sz w:val="22"/>
          <w:szCs w:val="22"/>
        </w:rPr>
        <w:t xml:space="preserve">.    </w:t>
      </w:r>
      <w:hyperlink r:id="rId48" w:history="1">
        <w:r w:rsidRPr="009F5963">
          <w:rPr>
            <w:rStyle w:val="Hyperlink"/>
            <w:rFonts w:asciiTheme="minorHAnsi" w:hAnsiTheme="minorHAnsi" w:cstheme="minorHAnsi"/>
            <w:sz w:val="22"/>
            <w:szCs w:val="22"/>
          </w:rPr>
          <w:t>https://www.anprcameras.com/anpr-cameras-lead-to-41-reduction-of-burglaries-in-nottinghamshire/</w:t>
        </w:r>
      </w:hyperlink>
      <w:r w:rsidRPr="009F5963">
        <w:rPr>
          <w:rFonts w:asciiTheme="minorHAnsi" w:hAnsiTheme="minorHAnsi" w:cstheme="minorHAnsi"/>
          <w:sz w:val="22"/>
          <w:szCs w:val="22"/>
        </w:rPr>
        <w:t xml:space="preserve"> Accessed 16 May 2024</w:t>
      </w:r>
    </w:p>
    <w:p w14:paraId="2ACB4684" w14:textId="77777777" w:rsidR="00CA5B5A" w:rsidRDefault="00CA5B5A" w:rsidP="00CA5B5A">
      <w:pPr>
        <w:pStyle w:val="muitypography-root"/>
        <w:ind w:left="360"/>
        <w:rPr>
          <w:rFonts w:asciiTheme="minorHAnsi" w:hAnsiTheme="minorHAnsi" w:cstheme="minorHAnsi"/>
          <w:sz w:val="22"/>
          <w:szCs w:val="22"/>
        </w:rPr>
      </w:pPr>
    </w:p>
    <w:p w14:paraId="5359691F" w14:textId="00A73C91" w:rsidR="00C3208B" w:rsidRPr="009F5963" w:rsidRDefault="00C3208B" w:rsidP="00CA5B5A">
      <w:pPr>
        <w:pStyle w:val="muitypography-root"/>
        <w:ind w:left="360"/>
        <w:rPr>
          <w:rFonts w:asciiTheme="minorHAnsi" w:hAnsiTheme="minorHAnsi" w:cstheme="minorHAnsi"/>
          <w:sz w:val="22"/>
          <w:szCs w:val="22"/>
        </w:rPr>
      </w:pPr>
      <w:proofErr w:type="spellStart"/>
      <w:r w:rsidRPr="009F5963">
        <w:rPr>
          <w:rFonts w:asciiTheme="minorHAnsi" w:hAnsiTheme="minorHAnsi" w:cstheme="minorHAnsi"/>
          <w:sz w:val="22"/>
          <w:szCs w:val="22"/>
        </w:rPr>
        <w:t>Kankousky</w:t>
      </w:r>
      <w:proofErr w:type="spellEnd"/>
      <w:r w:rsidRPr="009F5963">
        <w:rPr>
          <w:rFonts w:asciiTheme="minorHAnsi" w:hAnsiTheme="minorHAnsi" w:cstheme="minorHAnsi"/>
          <w:sz w:val="22"/>
          <w:szCs w:val="22"/>
        </w:rPr>
        <w:t>, M. (2023</w:t>
      </w:r>
      <w:r w:rsidRPr="009F5963">
        <w:rPr>
          <w:rFonts w:asciiTheme="minorHAnsi" w:hAnsiTheme="minorHAnsi" w:cstheme="minorHAnsi"/>
          <w:i/>
          <w:iCs/>
          <w:sz w:val="22"/>
          <w:szCs w:val="22"/>
        </w:rPr>
        <w:t>). 6 Ways to Help New Employees Mesh Well with Their Team - Insperity. Insperity</w:t>
      </w:r>
      <w:r w:rsidRPr="009F5963">
        <w:rPr>
          <w:rFonts w:asciiTheme="minorHAnsi" w:hAnsiTheme="minorHAnsi" w:cstheme="minorHAnsi"/>
          <w:sz w:val="22"/>
          <w:szCs w:val="22"/>
        </w:rPr>
        <w:t xml:space="preserve"> </w:t>
      </w:r>
      <w:hyperlink r:id="rId49" w:history="1">
        <w:r w:rsidRPr="009F5963">
          <w:rPr>
            <w:rStyle w:val="Hyperlink"/>
            <w:rFonts w:asciiTheme="minorHAnsi" w:hAnsiTheme="minorHAnsi" w:cstheme="minorHAnsi"/>
            <w:sz w:val="22"/>
            <w:szCs w:val="22"/>
          </w:rPr>
          <w:t>https://www.insperity.com/blog/6-ways-help-new-employees-mesh-well-team/</w:t>
        </w:r>
      </w:hyperlink>
      <w:r w:rsidRPr="009F5963">
        <w:rPr>
          <w:rFonts w:asciiTheme="minorHAnsi" w:hAnsiTheme="minorHAnsi" w:cstheme="minorHAnsi"/>
          <w:sz w:val="22"/>
          <w:szCs w:val="22"/>
        </w:rPr>
        <w:t xml:space="preserve"> Accessed 16 May 2024</w:t>
      </w:r>
    </w:p>
    <w:p w14:paraId="32CF4BF5" w14:textId="77777777" w:rsidR="00CA5B5A" w:rsidRDefault="00CA5B5A" w:rsidP="00CA5B5A">
      <w:pPr>
        <w:pStyle w:val="muitypography-root"/>
        <w:ind w:left="360"/>
        <w:rPr>
          <w:rFonts w:asciiTheme="minorHAnsi" w:hAnsiTheme="minorHAnsi" w:cstheme="minorHAnsi"/>
          <w:sz w:val="22"/>
          <w:szCs w:val="22"/>
        </w:rPr>
      </w:pPr>
    </w:p>
    <w:p w14:paraId="28229AE3" w14:textId="535D0680"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Kingsley </w:t>
      </w:r>
      <w:proofErr w:type="spellStart"/>
      <w:r w:rsidRPr="009F5963">
        <w:rPr>
          <w:rFonts w:asciiTheme="minorHAnsi" w:hAnsiTheme="minorHAnsi" w:cstheme="minorHAnsi"/>
          <w:sz w:val="22"/>
          <w:szCs w:val="22"/>
        </w:rPr>
        <w:t>Napley</w:t>
      </w:r>
      <w:proofErr w:type="spellEnd"/>
      <w:r w:rsidRPr="009F5963">
        <w:rPr>
          <w:rFonts w:asciiTheme="minorHAnsi" w:hAnsiTheme="minorHAnsi" w:cstheme="minorHAnsi"/>
          <w:sz w:val="22"/>
          <w:szCs w:val="22"/>
        </w:rPr>
        <w:t xml:space="preserve"> (2021</w:t>
      </w:r>
      <w:r w:rsidRPr="009F5963">
        <w:rPr>
          <w:rFonts w:asciiTheme="minorHAnsi" w:hAnsiTheme="minorHAnsi" w:cstheme="minorHAnsi"/>
          <w:i/>
          <w:iCs/>
          <w:sz w:val="22"/>
          <w:szCs w:val="22"/>
        </w:rPr>
        <w:t>). Policing the power of entry. Criminal Law Blog | Independent Law Firm of the Year 2022</w:t>
      </w:r>
      <w:r w:rsidRPr="009F5963">
        <w:rPr>
          <w:rFonts w:asciiTheme="minorHAnsi" w:hAnsiTheme="minorHAnsi" w:cstheme="minorHAnsi"/>
          <w:sz w:val="22"/>
          <w:szCs w:val="22"/>
        </w:rPr>
        <w:t xml:space="preserve"> </w:t>
      </w:r>
      <w:hyperlink r:id="rId50" w:anchor=":~:text=The%20circumstances%20under%20which%20the%20police%20may%20lawfully,Evidence%20Act%201984%20%28%E2%80%98PACE%E2%80%99%29%20and%20in%20common%20la" w:history="1">
        <w:r w:rsidRPr="009F5963">
          <w:rPr>
            <w:rStyle w:val="Hyperlink"/>
            <w:rFonts w:asciiTheme="minorHAnsi" w:hAnsiTheme="minorHAnsi" w:cstheme="minorHAnsi"/>
            <w:sz w:val="22"/>
            <w:szCs w:val="22"/>
          </w:rPr>
          <w:t>https://www.kingsleynapley.co.uk/insights/blogs/criminal-law-blog/policing-the-power-of-entry#:~:text=The%20circumstances%20under%20which%20the%20police%20may%20lawfully,Evidence%20Act%201984%20%28%E2%80%98PACE%E2%80%99%29%20and%20in%20common%20la</w:t>
        </w:r>
      </w:hyperlink>
      <w:r w:rsidRPr="009F5963">
        <w:rPr>
          <w:rFonts w:asciiTheme="minorHAnsi" w:hAnsiTheme="minorHAnsi" w:cstheme="minorHAnsi"/>
          <w:sz w:val="22"/>
          <w:szCs w:val="22"/>
        </w:rPr>
        <w:t xml:space="preserve"> Accessed 15 February 2024 </w:t>
      </w:r>
    </w:p>
    <w:p w14:paraId="39E657B4" w14:textId="77777777" w:rsidR="00CA5B5A" w:rsidRDefault="00CA5B5A" w:rsidP="00CA5B5A">
      <w:pPr>
        <w:pStyle w:val="muitypography-root"/>
        <w:ind w:left="360"/>
        <w:rPr>
          <w:rFonts w:asciiTheme="minorHAnsi" w:hAnsiTheme="minorHAnsi" w:cstheme="minorHAnsi"/>
          <w:sz w:val="22"/>
          <w:szCs w:val="22"/>
        </w:rPr>
      </w:pPr>
    </w:p>
    <w:p w14:paraId="529CBB06" w14:textId="54BF70DA"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Last, S (2019</w:t>
      </w:r>
      <w:r w:rsidRPr="009F5963">
        <w:rPr>
          <w:rFonts w:asciiTheme="minorHAnsi" w:hAnsiTheme="minorHAnsi" w:cstheme="minorHAnsi"/>
          <w:i/>
          <w:iCs/>
          <w:sz w:val="22"/>
          <w:szCs w:val="22"/>
        </w:rPr>
        <w:t>). 4.2 Five Models for Understanding Team Dynamics</w:t>
      </w:r>
      <w:r w:rsidRPr="009F5963">
        <w:rPr>
          <w:rFonts w:asciiTheme="minorHAnsi" w:hAnsiTheme="minorHAnsi" w:cstheme="minorHAnsi"/>
          <w:sz w:val="22"/>
          <w:szCs w:val="22"/>
        </w:rPr>
        <w:t xml:space="preserve"> </w:t>
      </w:r>
      <w:hyperlink r:id="rId51" w:history="1">
        <w:r w:rsidRPr="009F5963">
          <w:rPr>
            <w:rStyle w:val="Hyperlink"/>
            <w:rFonts w:asciiTheme="minorHAnsi" w:hAnsiTheme="minorHAnsi" w:cstheme="minorHAnsi"/>
            <w:sz w:val="22"/>
            <w:szCs w:val="22"/>
          </w:rPr>
          <w:t>https://pressbooks.bccampus.ca/technicalwriting/chapter/understandingteamdynamics/</w:t>
        </w:r>
      </w:hyperlink>
      <w:r w:rsidRPr="009F5963">
        <w:rPr>
          <w:rFonts w:asciiTheme="minorHAnsi" w:hAnsiTheme="minorHAnsi" w:cstheme="minorHAnsi"/>
          <w:sz w:val="22"/>
          <w:szCs w:val="22"/>
        </w:rPr>
        <w:t xml:space="preserve"> Accessed 12 March 2024 </w:t>
      </w:r>
    </w:p>
    <w:p w14:paraId="2D29225F" w14:textId="77777777" w:rsidR="00CA5B5A" w:rsidRDefault="00CA5B5A" w:rsidP="00CA5B5A">
      <w:pPr>
        <w:pStyle w:val="muitypography-root"/>
        <w:ind w:left="360"/>
        <w:rPr>
          <w:rFonts w:asciiTheme="minorHAnsi" w:hAnsiTheme="minorHAnsi" w:cstheme="minorHAnsi"/>
          <w:sz w:val="22"/>
          <w:szCs w:val="22"/>
        </w:rPr>
      </w:pPr>
    </w:p>
    <w:p w14:paraId="61BFB6BC" w14:textId="4F593A94"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Laura Richards (2024</w:t>
      </w:r>
      <w:r w:rsidRPr="009F5963">
        <w:rPr>
          <w:rFonts w:asciiTheme="minorHAnsi" w:hAnsiTheme="minorHAnsi" w:cstheme="minorHAnsi"/>
          <w:i/>
          <w:iCs/>
          <w:sz w:val="22"/>
          <w:szCs w:val="22"/>
        </w:rPr>
        <w:t>). DASH Risk Checklist.</w:t>
      </w:r>
      <w:r w:rsidRPr="009F5963">
        <w:rPr>
          <w:rFonts w:asciiTheme="minorHAnsi" w:hAnsiTheme="minorHAnsi" w:cstheme="minorHAnsi"/>
          <w:sz w:val="22"/>
          <w:szCs w:val="22"/>
        </w:rPr>
        <w:t xml:space="preserve"> </w:t>
      </w:r>
      <w:hyperlink r:id="rId52" w:history="1">
        <w:r w:rsidRPr="009F5963">
          <w:rPr>
            <w:rStyle w:val="Hyperlink"/>
            <w:rFonts w:asciiTheme="minorHAnsi" w:hAnsiTheme="minorHAnsi" w:cstheme="minorHAnsi"/>
            <w:sz w:val="22"/>
            <w:szCs w:val="22"/>
          </w:rPr>
          <w:t>https://www.dashriskchecklist.com/</w:t>
        </w:r>
      </w:hyperlink>
      <w:r w:rsidRPr="009F5963">
        <w:rPr>
          <w:rFonts w:asciiTheme="minorHAnsi" w:hAnsiTheme="minorHAnsi" w:cstheme="minorHAnsi"/>
          <w:sz w:val="22"/>
          <w:szCs w:val="22"/>
        </w:rPr>
        <w:t xml:space="preserve">. Accessed 15May </w:t>
      </w:r>
      <w:proofErr w:type="gramStart"/>
      <w:r w:rsidRPr="009F5963">
        <w:rPr>
          <w:rFonts w:asciiTheme="minorHAnsi" w:hAnsiTheme="minorHAnsi" w:cstheme="minorHAnsi"/>
          <w:sz w:val="22"/>
          <w:szCs w:val="22"/>
        </w:rPr>
        <w:t>2024</w:t>
      </w:r>
      <w:proofErr w:type="gramEnd"/>
      <w:r w:rsidRPr="009F5963">
        <w:rPr>
          <w:rFonts w:asciiTheme="minorHAnsi" w:hAnsiTheme="minorHAnsi" w:cstheme="minorHAnsi"/>
          <w:sz w:val="22"/>
          <w:szCs w:val="22"/>
        </w:rPr>
        <w:t xml:space="preserve"> </w:t>
      </w:r>
    </w:p>
    <w:p w14:paraId="12D2372C" w14:textId="77777777"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Legislation.gov.uk (2021) </w:t>
      </w:r>
      <w:r w:rsidRPr="009F5963">
        <w:rPr>
          <w:rFonts w:asciiTheme="minorHAnsi" w:hAnsiTheme="minorHAnsi" w:cstheme="minorHAnsi"/>
          <w:i/>
          <w:iCs/>
          <w:sz w:val="22"/>
          <w:szCs w:val="22"/>
        </w:rPr>
        <w:t>Domestic Abuse Act 2021</w:t>
      </w:r>
      <w:r w:rsidRPr="009F5963">
        <w:rPr>
          <w:rFonts w:asciiTheme="minorHAnsi" w:hAnsiTheme="minorHAnsi" w:cstheme="minorHAnsi"/>
          <w:sz w:val="22"/>
          <w:szCs w:val="22"/>
        </w:rPr>
        <w:t xml:space="preserve"> </w:t>
      </w:r>
      <w:hyperlink r:id="rId53" w:history="1">
        <w:r w:rsidRPr="009F5963">
          <w:rPr>
            <w:rStyle w:val="Hyperlink"/>
            <w:rFonts w:asciiTheme="minorHAnsi" w:hAnsiTheme="minorHAnsi" w:cstheme="minorHAnsi"/>
            <w:sz w:val="22"/>
            <w:szCs w:val="22"/>
          </w:rPr>
          <w:t>https://www.legislation.gov.uk/ukpga/2021/17/section/1/enacted</w:t>
        </w:r>
      </w:hyperlink>
      <w:r w:rsidRPr="009F5963">
        <w:rPr>
          <w:rFonts w:asciiTheme="minorHAnsi" w:hAnsiTheme="minorHAnsi" w:cstheme="minorHAnsi"/>
          <w:sz w:val="22"/>
          <w:szCs w:val="22"/>
        </w:rPr>
        <w:t xml:space="preserve">. Accessed 02 July 2024 </w:t>
      </w:r>
    </w:p>
    <w:p w14:paraId="2AD47BC8"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259B438A" w14:textId="1E1871DA"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Legislation.gov.uk (2024). </w:t>
      </w:r>
      <w:r w:rsidRPr="009F5963">
        <w:rPr>
          <w:rFonts w:asciiTheme="minorHAnsi" w:hAnsiTheme="minorHAnsi" w:cstheme="minorHAnsi"/>
          <w:i/>
          <w:iCs/>
          <w:sz w:val="22"/>
          <w:szCs w:val="22"/>
        </w:rPr>
        <w:t>Police and Criminal Evidence Act 1984</w:t>
      </w:r>
      <w:r w:rsidRPr="009F5963">
        <w:rPr>
          <w:rFonts w:asciiTheme="minorHAnsi" w:hAnsiTheme="minorHAnsi" w:cstheme="minorHAnsi"/>
          <w:sz w:val="22"/>
          <w:szCs w:val="22"/>
        </w:rPr>
        <w:t xml:space="preserve"> </w:t>
      </w:r>
      <w:hyperlink r:id="rId54" w:history="1">
        <w:r w:rsidRPr="009F5963">
          <w:rPr>
            <w:rStyle w:val="Hyperlink"/>
            <w:rFonts w:asciiTheme="minorHAnsi" w:hAnsiTheme="minorHAnsi" w:cstheme="minorHAnsi"/>
            <w:sz w:val="22"/>
            <w:szCs w:val="22"/>
          </w:rPr>
          <w:t>https://www.legislation.gov.uk/ukpga/1984/60/section/17</w:t>
        </w:r>
      </w:hyperlink>
      <w:r w:rsidRPr="009F5963">
        <w:rPr>
          <w:rFonts w:asciiTheme="minorHAnsi" w:hAnsiTheme="minorHAnsi" w:cstheme="minorHAnsi"/>
          <w:sz w:val="22"/>
          <w:szCs w:val="22"/>
        </w:rPr>
        <w:t xml:space="preserve">. Accessed 02 July 2024 </w:t>
      </w:r>
    </w:p>
    <w:p w14:paraId="1892016A"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507AD395" w14:textId="349D7B5A"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Leila Jameel and Sarah Bunn (2015)</w:t>
      </w:r>
      <w:r w:rsidRPr="009F5963">
        <w:rPr>
          <w:rFonts w:asciiTheme="minorHAnsi" w:hAnsiTheme="minorHAnsi" w:cstheme="minorHAnsi"/>
          <w:i/>
          <w:iCs/>
          <w:sz w:val="22"/>
          <w:szCs w:val="22"/>
        </w:rPr>
        <w:t xml:space="preserve"> Body worn video in UK policing </w:t>
      </w:r>
      <w:hyperlink r:id="rId55" w:history="1">
        <w:r w:rsidRPr="009F5963">
          <w:rPr>
            <w:rStyle w:val="Hyperlink"/>
            <w:rFonts w:asciiTheme="minorHAnsi" w:hAnsiTheme="minorHAnsi" w:cstheme="minorHAnsi"/>
            <w:sz w:val="22"/>
            <w:szCs w:val="22"/>
          </w:rPr>
          <w:t xml:space="preserve">https://researchbriefings.files.parliament.uk/documents/POST-PB-0014/POST-PB-0014.pdf </w:t>
        </w:r>
        <w:r w:rsidRPr="001D7C24">
          <w:rPr>
            <w:rStyle w:val="Hyperlink"/>
            <w:rFonts w:asciiTheme="minorHAnsi" w:hAnsiTheme="minorHAnsi" w:cstheme="minorHAnsi"/>
            <w:color w:val="auto"/>
            <w:sz w:val="22"/>
            <w:szCs w:val="22"/>
            <w:u w:val="none"/>
          </w:rPr>
          <w:t>Accessed 02 July 2024</w:t>
        </w:r>
      </w:hyperlink>
    </w:p>
    <w:p w14:paraId="1313DBCA" w14:textId="77777777" w:rsidR="00C3208B" w:rsidRPr="009F5963" w:rsidRDefault="00C3208B" w:rsidP="00CA5B5A">
      <w:pPr>
        <w:pStyle w:val="muitypography-root"/>
        <w:ind w:left="360"/>
        <w:rPr>
          <w:rFonts w:asciiTheme="minorHAnsi" w:hAnsiTheme="minorHAnsi" w:cstheme="minorHAnsi"/>
          <w:sz w:val="22"/>
          <w:szCs w:val="22"/>
        </w:rPr>
      </w:pPr>
      <w:proofErr w:type="spellStart"/>
      <w:r w:rsidRPr="009F5963">
        <w:rPr>
          <w:rFonts w:asciiTheme="minorHAnsi" w:hAnsiTheme="minorHAnsi" w:cstheme="minorHAnsi"/>
          <w:sz w:val="22"/>
          <w:szCs w:val="22"/>
        </w:rPr>
        <w:t>LibGuides</w:t>
      </w:r>
      <w:proofErr w:type="spellEnd"/>
      <w:r w:rsidRPr="009F5963">
        <w:rPr>
          <w:rFonts w:asciiTheme="minorHAnsi" w:hAnsiTheme="minorHAnsi" w:cstheme="minorHAnsi"/>
          <w:sz w:val="22"/>
          <w:szCs w:val="22"/>
        </w:rPr>
        <w:t xml:space="preserve"> (no date) </w:t>
      </w:r>
      <w:r w:rsidRPr="009F5963">
        <w:rPr>
          <w:rFonts w:asciiTheme="minorHAnsi" w:hAnsiTheme="minorHAnsi" w:cstheme="minorHAnsi"/>
          <w:i/>
          <w:iCs/>
          <w:sz w:val="22"/>
          <w:szCs w:val="22"/>
        </w:rPr>
        <w:t>Reflective Practice Toolkit: Models of reflection</w:t>
      </w:r>
      <w:r w:rsidRPr="009F5963">
        <w:rPr>
          <w:rFonts w:asciiTheme="minorHAnsi" w:hAnsiTheme="minorHAnsi" w:cstheme="minorHAnsi"/>
          <w:sz w:val="22"/>
          <w:szCs w:val="22"/>
        </w:rPr>
        <w:t xml:space="preserve"> </w:t>
      </w:r>
      <w:hyperlink r:id="rId56" w:history="1">
        <w:r w:rsidRPr="009F5963">
          <w:rPr>
            <w:rStyle w:val="Hyperlink"/>
            <w:rFonts w:asciiTheme="minorHAnsi" w:hAnsiTheme="minorHAnsi" w:cstheme="minorHAnsi"/>
            <w:sz w:val="22"/>
            <w:szCs w:val="22"/>
          </w:rPr>
          <w:t>https://libguides.cam.ac.uk/reflectivepracticetoolkit/model</w:t>
        </w:r>
      </w:hyperlink>
      <w:r w:rsidRPr="009F5963">
        <w:rPr>
          <w:rFonts w:asciiTheme="minorHAnsi" w:hAnsiTheme="minorHAnsi" w:cstheme="minorHAnsi"/>
          <w:sz w:val="22"/>
          <w:szCs w:val="22"/>
        </w:rPr>
        <w:t xml:space="preserve"> Accessed 08</w:t>
      </w:r>
      <w:r w:rsidRPr="009F5963">
        <w:rPr>
          <w:rFonts w:asciiTheme="minorHAnsi" w:hAnsiTheme="minorHAnsi" w:cstheme="minorHAnsi"/>
          <w:sz w:val="22"/>
          <w:szCs w:val="22"/>
          <w:vertAlign w:val="superscript"/>
        </w:rPr>
        <w:t>th</w:t>
      </w:r>
      <w:r w:rsidRPr="009F5963">
        <w:rPr>
          <w:rFonts w:asciiTheme="minorHAnsi" w:hAnsiTheme="minorHAnsi" w:cstheme="minorHAnsi"/>
          <w:sz w:val="22"/>
          <w:szCs w:val="22"/>
        </w:rPr>
        <w:t xml:space="preserve"> January 2024</w:t>
      </w:r>
    </w:p>
    <w:p w14:paraId="7BE393FE" w14:textId="77777777"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lastRenderedPageBreak/>
        <w:t xml:space="preserve">Local Government association (no date) </w:t>
      </w:r>
      <w:r w:rsidRPr="009F5963">
        <w:rPr>
          <w:rFonts w:asciiTheme="minorHAnsi" w:hAnsiTheme="minorHAnsi" w:cstheme="minorHAnsi"/>
          <w:i/>
          <w:iCs/>
          <w:sz w:val="22"/>
          <w:szCs w:val="22"/>
        </w:rPr>
        <w:t>tackling serious and organised crime</w:t>
      </w:r>
      <w:r w:rsidRPr="009F5963">
        <w:rPr>
          <w:rFonts w:asciiTheme="minorHAnsi" w:hAnsiTheme="minorHAnsi" w:cstheme="minorHAnsi"/>
          <w:sz w:val="22"/>
          <w:szCs w:val="22"/>
        </w:rPr>
        <w:t xml:space="preserve"> </w:t>
      </w:r>
      <w:hyperlink r:id="rId57" w:history="1">
        <w:r w:rsidRPr="009F5963">
          <w:rPr>
            <w:rStyle w:val="Hyperlink"/>
            <w:rFonts w:asciiTheme="minorHAnsi" w:hAnsiTheme="minorHAnsi" w:cstheme="minorHAnsi"/>
            <w:sz w:val="22"/>
            <w:szCs w:val="22"/>
          </w:rPr>
          <w:t>https://www.local.gov.uk/sites/default/files/documents/tackling-serious-and-orga-44a.pdf</w:t>
        </w:r>
      </w:hyperlink>
      <w:r w:rsidRPr="009F5963">
        <w:rPr>
          <w:rFonts w:asciiTheme="minorHAnsi" w:hAnsiTheme="minorHAnsi" w:cstheme="minorHAnsi"/>
          <w:sz w:val="22"/>
          <w:szCs w:val="22"/>
        </w:rPr>
        <w:t xml:space="preserve"> Accessed 27 June 2024</w:t>
      </w:r>
    </w:p>
    <w:p w14:paraId="0BA74A75"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64B17FA4" w14:textId="344D118E"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Lucas (2023) </w:t>
      </w:r>
      <w:r w:rsidRPr="009F5963">
        <w:rPr>
          <w:rFonts w:asciiTheme="minorHAnsi" w:hAnsiTheme="minorHAnsi" w:cstheme="minorHAnsi"/>
          <w:i/>
          <w:iCs/>
          <w:sz w:val="22"/>
          <w:szCs w:val="22"/>
        </w:rPr>
        <w:t>The GRPI Model of Team Effectiveness: Explained. AIHR</w:t>
      </w:r>
      <w:r w:rsidRPr="009F5963">
        <w:rPr>
          <w:rFonts w:asciiTheme="minorHAnsi" w:hAnsiTheme="minorHAnsi" w:cstheme="minorHAnsi"/>
          <w:sz w:val="22"/>
          <w:szCs w:val="22"/>
        </w:rPr>
        <w:t xml:space="preserve">. </w:t>
      </w:r>
      <w:hyperlink r:id="rId58" w:history="1">
        <w:r w:rsidRPr="009F5963">
          <w:rPr>
            <w:rStyle w:val="Hyperlink"/>
            <w:rFonts w:asciiTheme="minorHAnsi" w:hAnsiTheme="minorHAnsi" w:cstheme="minorHAnsi"/>
            <w:sz w:val="22"/>
            <w:szCs w:val="22"/>
          </w:rPr>
          <w:t>https://www.aihr.com/blog/grpi-model/</w:t>
        </w:r>
      </w:hyperlink>
      <w:r w:rsidRPr="009F5963">
        <w:rPr>
          <w:rFonts w:asciiTheme="minorHAnsi" w:hAnsiTheme="minorHAnsi" w:cstheme="minorHAnsi"/>
          <w:sz w:val="22"/>
          <w:szCs w:val="22"/>
        </w:rPr>
        <w:t xml:space="preserve">. Accessed 02 July 2024 </w:t>
      </w:r>
    </w:p>
    <w:p w14:paraId="3B78731F" w14:textId="77777777" w:rsidR="00CA5B5A" w:rsidRDefault="00CA5B5A" w:rsidP="00CA5B5A">
      <w:pPr>
        <w:pStyle w:val="muitypography-root"/>
        <w:ind w:left="360"/>
        <w:rPr>
          <w:rFonts w:asciiTheme="minorHAnsi" w:hAnsiTheme="minorHAnsi" w:cstheme="minorHAnsi"/>
          <w:sz w:val="22"/>
          <w:szCs w:val="22"/>
        </w:rPr>
      </w:pPr>
    </w:p>
    <w:p w14:paraId="087AA6E6" w14:textId="31739DC6" w:rsidR="00C3208B" w:rsidRPr="009F5963" w:rsidRDefault="00C3208B" w:rsidP="00CA5B5A">
      <w:pPr>
        <w:pStyle w:val="muitypography-root"/>
        <w:ind w:left="360"/>
        <w:rPr>
          <w:rFonts w:asciiTheme="minorHAnsi" w:hAnsiTheme="minorHAnsi" w:cstheme="minorHAnsi"/>
          <w:sz w:val="22"/>
          <w:szCs w:val="22"/>
        </w:rPr>
      </w:pPr>
      <w:proofErr w:type="spellStart"/>
      <w:r w:rsidRPr="009F5963">
        <w:rPr>
          <w:rFonts w:asciiTheme="minorHAnsi" w:hAnsiTheme="minorHAnsi" w:cstheme="minorHAnsi"/>
          <w:sz w:val="22"/>
          <w:szCs w:val="22"/>
        </w:rPr>
        <w:t>Medalist</w:t>
      </w:r>
      <w:proofErr w:type="spellEnd"/>
      <w:r w:rsidRPr="009F5963">
        <w:rPr>
          <w:rFonts w:asciiTheme="minorHAnsi" w:hAnsiTheme="minorHAnsi" w:cstheme="minorHAnsi"/>
          <w:sz w:val="22"/>
          <w:szCs w:val="22"/>
        </w:rPr>
        <w:t xml:space="preserve">, A.M.G. (2023). </w:t>
      </w:r>
      <w:r w:rsidRPr="009F5963">
        <w:rPr>
          <w:rFonts w:asciiTheme="minorHAnsi" w:hAnsiTheme="minorHAnsi" w:cstheme="minorHAnsi"/>
          <w:i/>
          <w:iCs/>
          <w:sz w:val="22"/>
          <w:szCs w:val="22"/>
        </w:rPr>
        <w:t>How Taking Shortcuts in the Workplace Can Lead to Accidents?</w:t>
      </w:r>
      <w:r w:rsidRPr="009F5963">
        <w:rPr>
          <w:rFonts w:asciiTheme="minorHAnsi" w:hAnsiTheme="minorHAnsi" w:cstheme="minorHAnsi"/>
          <w:sz w:val="22"/>
          <w:szCs w:val="22"/>
        </w:rPr>
        <w:t xml:space="preserve"> </w:t>
      </w:r>
      <w:hyperlink r:id="rId59" w:anchor=":~:text=Time%20Pressure%3A%20Employees%20may%20be,or%20interfere%20with%20their%20productivity" w:history="1">
        <w:r w:rsidR="00CA5B5A" w:rsidRPr="00970777">
          <w:rPr>
            <w:rStyle w:val="Hyperlink"/>
            <w:rFonts w:asciiTheme="minorHAnsi" w:hAnsiTheme="minorHAnsi" w:cstheme="minorHAnsi"/>
            <w:sz w:val="22"/>
            <w:szCs w:val="22"/>
          </w:rPr>
          <w:t>https://www.linkedin.com/pulse/how-taking-shortcuts-workplace-can-lead-accidents-abdullah#:~:text=Time%20Pressure%3A%20Employees%20may%20be,or%20interfere%20with%20their%20productivity</w:t>
        </w:r>
      </w:hyperlink>
      <w:r w:rsidRPr="009F5963">
        <w:rPr>
          <w:rFonts w:asciiTheme="minorHAnsi" w:hAnsiTheme="minorHAnsi" w:cstheme="minorHAnsi"/>
          <w:sz w:val="22"/>
          <w:szCs w:val="22"/>
        </w:rPr>
        <w:t xml:space="preserve"> Accessed 16 May 2024 </w:t>
      </w:r>
    </w:p>
    <w:p w14:paraId="736074E4" w14:textId="77777777" w:rsidR="00CA5B5A" w:rsidRDefault="00CA5B5A" w:rsidP="00CA5B5A">
      <w:pPr>
        <w:pStyle w:val="NormalWeb"/>
        <w:ind w:left="360"/>
        <w:rPr>
          <w:rFonts w:asciiTheme="minorHAnsi" w:hAnsiTheme="minorHAnsi" w:cstheme="minorHAnsi"/>
          <w:sz w:val="22"/>
          <w:szCs w:val="22"/>
        </w:rPr>
      </w:pPr>
    </w:p>
    <w:p w14:paraId="646183BE" w14:textId="16E53CF6" w:rsidR="00C3208B" w:rsidRPr="009F5963" w:rsidRDefault="00C3208B" w:rsidP="00CA5B5A">
      <w:pPr>
        <w:pStyle w:val="NormalWeb"/>
        <w:ind w:left="360"/>
        <w:rPr>
          <w:rFonts w:asciiTheme="minorHAnsi" w:hAnsiTheme="minorHAnsi" w:cstheme="minorHAnsi"/>
          <w:sz w:val="22"/>
          <w:szCs w:val="22"/>
        </w:rPr>
      </w:pPr>
      <w:r w:rsidRPr="009F5963">
        <w:rPr>
          <w:rFonts w:asciiTheme="minorHAnsi" w:hAnsiTheme="minorHAnsi" w:cstheme="minorHAnsi"/>
          <w:sz w:val="22"/>
          <w:szCs w:val="22"/>
        </w:rPr>
        <w:t xml:space="preserve">Moss, C. (2022) </w:t>
      </w:r>
      <w:r w:rsidRPr="009F5963">
        <w:rPr>
          <w:rFonts w:asciiTheme="minorHAnsi" w:hAnsiTheme="minorHAnsi" w:cstheme="minorHAnsi"/>
          <w:i/>
          <w:iCs/>
          <w:sz w:val="22"/>
          <w:szCs w:val="22"/>
        </w:rPr>
        <w:t>Why some bosses bully their best employees, Harvard Business Review.</w:t>
      </w:r>
      <w:r w:rsidRPr="009F5963">
        <w:rPr>
          <w:rFonts w:asciiTheme="minorHAnsi" w:hAnsiTheme="minorHAnsi" w:cstheme="minorHAnsi"/>
          <w:sz w:val="22"/>
          <w:szCs w:val="22"/>
        </w:rPr>
        <w:t xml:space="preserve"> </w:t>
      </w:r>
      <w:hyperlink r:id="rId60" w:history="1">
        <w:r w:rsidRPr="009F5963">
          <w:rPr>
            <w:rStyle w:val="Hyperlink"/>
            <w:rFonts w:asciiTheme="minorHAnsi" w:hAnsiTheme="minorHAnsi" w:cstheme="minorHAnsi"/>
            <w:sz w:val="22"/>
            <w:szCs w:val="22"/>
          </w:rPr>
          <w:t>https://hbr.org/2016/06/why-some-bosses-bully-their-best-employees</w:t>
        </w:r>
      </w:hyperlink>
      <w:r w:rsidRPr="009F5963">
        <w:rPr>
          <w:rFonts w:asciiTheme="minorHAnsi" w:hAnsiTheme="minorHAnsi" w:cstheme="minorHAnsi"/>
          <w:sz w:val="22"/>
          <w:szCs w:val="22"/>
        </w:rPr>
        <w:t xml:space="preserve"> Accessed: 10 January 2024. </w:t>
      </w:r>
    </w:p>
    <w:p w14:paraId="547BB172"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0C080717" w14:textId="567152A0"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Muir, Rick (2022). </w:t>
      </w:r>
      <w:r w:rsidRPr="009F5963">
        <w:rPr>
          <w:rFonts w:asciiTheme="minorHAnsi" w:hAnsiTheme="minorHAnsi" w:cstheme="minorHAnsi"/>
          <w:i/>
          <w:iCs/>
          <w:sz w:val="22"/>
          <w:szCs w:val="22"/>
        </w:rPr>
        <w:t>The future of roads policing - The Police Foundation</w:t>
      </w:r>
      <w:r w:rsidRPr="009F5963">
        <w:rPr>
          <w:rFonts w:asciiTheme="minorHAnsi" w:hAnsiTheme="minorHAnsi" w:cstheme="minorHAnsi"/>
          <w:sz w:val="22"/>
          <w:szCs w:val="22"/>
        </w:rPr>
        <w:t xml:space="preserve"> </w:t>
      </w:r>
      <w:hyperlink r:id="rId61" w:history="1">
        <w:r w:rsidRPr="009F5963">
          <w:rPr>
            <w:rStyle w:val="Hyperlink"/>
            <w:rFonts w:asciiTheme="minorHAnsi" w:hAnsiTheme="minorHAnsi" w:cstheme="minorHAnsi"/>
            <w:sz w:val="22"/>
            <w:szCs w:val="22"/>
          </w:rPr>
          <w:t>https://www.police-foundation.org.uk/publication/the-future-of-roads-policing/</w:t>
        </w:r>
      </w:hyperlink>
      <w:r w:rsidRPr="009F5963">
        <w:rPr>
          <w:rFonts w:asciiTheme="minorHAnsi" w:hAnsiTheme="minorHAnsi" w:cstheme="minorHAnsi"/>
          <w:sz w:val="22"/>
          <w:szCs w:val="22"/>
        </w:rPr>
        <w:t xml:space="preserve">. Accessed 02 July 2024 </w:t>
      </w:r>
    </w:p>
    <w:p w14:paraId="1C4F7A62"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2B04A286" w14:textId="28533CC8"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National Crime Agency (no date).</w:t>
      </w:r>
      <w:r w:rsidRPr="009F5963">
        <w:rPr>
          <w:rFonts w:asciiTheme="minorHAnsi" w:hAnsiTheme="minorHAnsi" w:cstheme="minorHAnsi"/>
          <w:i/>
          <w:iCs/>
          <w:sz w:val="22"/>
          <w:szCs w:val="22"/>
        </w:rPr>
        <w:t xml:space="preserve"> Intelligence: enhancing the picture of serious organised crime affecting the UK</w:t>
      </w:r>
      <w:r w:rsidRPr="009F5963">
        <w:rPr>
          <w:rFonts w:asciiTheme="minorHAnsi" w:hAnsiTheme="minorHAnsi" w:cstheme="minorHAnsi"/>
          <w:sz w:val="22"/>
          <w:szCs w:val="22"/>
        </w:rPr>
        <w:t xml:space="preserve">. </w:t>
      </w:r>
      <w:hyperlink r:id="rId62" w:history="1">
        <w:r w:rsidRPr="009F5963">
          <w:rPr>
            <w:rStyle w:val="Hyperlink"/>
            <w:rFonts w:asciiTheme="minorHAnsi" w:hAnsiTheme="minorHAnsi" w:cstheme="minorHAnsi"/>
            <w:sz w:val="22"/>
            <w:szCs w:val="22"/>
          </w:rPr>
          <w:t>https://www.nationalcrimeagency.gov.uk/what-we-do/how-we-work/intelligence-enhancing-the-picture-of-serious-organised-crime-affecting-the-uk</w:t>
        </w:r>
      </w:hyperlink>
      <w:r w:rsidRPr="009F5963">
        <w:rPr>
          <w:rFonts w:asciiTheme="minorHAnsi" w:hAnsiTheme="minorHAnsi" w:cstheme="minorHAnsi"/>
          <w:sz w:val="22"/>
          <w:szCs w:val="22"/>
        </w:rPr>
        <w:t>. Accessed 26 June 2024</w:t>
      </w:r>
    </w:p>
    <w:p w14:paraId="73896249"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6BDBA5C0" w14:textId="3016BE25"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National Police Chief Council (2022) </w:t>
      </w:r>
      <w:r w:rsidRPr="009F5963">
        <w:rPr>
          <w:rFonts w:asciiTheme="minorHAnsi" w:hAnsiTheme="minorHAnsi" w:cstheme="minorHAnsi"/>
          <w:i/>
          <w:iCs/>
          <w:sz w:val="22"/>
          <w:szCs w:val="22"/>
        </w:rPr>
        <w:t>National Roads Policing strategy</w:t>
      </w:r>
      <w:r w:rsidRPr="009F5963">
        <w:rPr>
          <w:rFonts w:asciiTheme="minorHAnsi" w:hAnsiTheme="minorHAnsi" w:cstheme="minorHAnsi"/>
          <w:sz w:val="22"/>
          <w:szCs w:val="22"/>
        </w:rPr>
        <w:t xml:space="preserve"> </w:t>
      </w:r>
      <w:hyperlink r:id="rId63" w:history="1">
        <w:r w:rsidRPr="009F5963">
          <w:rPr>
            <w:rStyle w:val="Hyperlink"/>
            <w:rFonts w:asciiTheme="minorHAnsi" w:hAnsiTheme="minorHAnsi" w:cstheme="minorHAnsi"/>
            <w:sz w:val="22"/>
            <w:szCs w:val="22"/>
          </w:rPr>
          <w:t>https://library.college.police.uk/docs/NPCC/Roads_Policing_Strategy_2022.25.pdf</w:t>
        </w:r>
      </w:hyperlink>
      <w:r w:rsidRPr="009F5963">
        <w:rPr>
          <w:rFonts w:asciiTheme="minorHAnsi" w:hAnsiTheme="minorHAnsi" w:cstheme="minorHAnsi"/>
          <w:sz w:val="22"/>
          <w:szCs w:val="22"/>
        </w:rPr>
        <w:t xml:space="preserve"> Accessed 02 July 2024 </w:t>
      </w:r>
    </w:p>
    <w:p w14:paraId="42A44DAD" w14:textId="77777777" w:rsidR="00CA5B5A" w:rsidRDefault="00CA5B5A" w:rsidP="00CA5B5A">
      <w:pPr>
        <w:pStyle w:val="muitypography-root"/>
        <w:ind w:left="360"/>
        <w:rPr>
          <w:rFonts w:asciiTheme="minorHAnsi" w:hAnsiTheme="minorHAnsi" w:cstheme="minorHAnsi"/>
          <w:sz w:val="22"/>
          <w:szCs w:val="22"/>
        </w:rPr>
      </w:pPr>
    </w:p>
    <w:p w14:paraId="6472A3FE" w14:textId="788C8A58"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lastRenderedPageBreak/>
        <w:t>North Yorkshire police (2022</w:t>
      </w:r>
      <w:r w:rsidRPr="009F5963">
        <w:rPr>
          <w:rFonts w:asciiTheme="minorHAnsi" w:hAnsiTheme="minorHAnsi" w:cstheme="minorHAnsi"/>
          <w:i/>
          <w:iCs/>
          <w:sz w:val="22"/>
          <w:szCs w:val="22"/>
        </w:rPr>
        <w:t>) The power of intelligence</w:t>
      </w:r>
      <w:r w:rsidRPr="009F5963">
        <w:rPr>
          <w:rFonts w:asciiTheme="minorHAnsi" w:hAnsiTheme="minorHAnsi" w:cstheme="minorHAnsi"/>
          <w:sz w:val="22"/>
          <w:szCs w:val="22"/>
        </w:rPr>
        <w:t xml:space="preserve"> </w:t>
      </w:r>
      <w:hyperlink r:id="rId64" w:history="1">
        <w:r w:rsidRPr="009F5963">
          <w:rPr>
            <w:rStyle w:val="Hyperlink"/>
            <w:rFonts w:asciiTheme="minorHAnsi" w:hAnsiTheme="minorHAnsi" w:cstheme="minorHAnsi"/>
            <w:sz w:val="22"/>
            <w:szCs w:val="22"/>
          </w:rPr>
          <w:t>https://www.northyorkshire.police.uk/news/north-yorkshire/news/news/2022/06-june/the-power-of-intelligence--an-insight-into-the-world-of-intelligence-in-policing</w:t>
        </w:r>
      </w:hyperlink>
      <w:r w:rsidRPr="009F5963">
        <w:rPr>
          <w:rFonts w:asciiTheme="minorHAnsi" w:hAnsiTheme="minorHAnsi" w:cstheme="minorHAnsi"/>
          <w:sz w:val="22"/>
          <w:szCs w:val="22"/>
        </w:rPr>
        <w:t xml:space="preserve"> Accessed 16 May 2024</w:t>
      </w:r>
    </w:p>
    <w:p w14:paraId="4BD99BDA" w14:textId="77777777" w:rsidR="00CA5B5A" w:rsidRDefault="00CA5B5A" w:rsidP="00CA5B5A">
      <w:pPr>
        <w:pStyle w:val="NormalWeb"/>
        <w:ind w:left="360"/>
        <w:rPr>
          <w:rFonts w:asciiTheme="minorHAnsi" w:hAnsiTheme="minorHAnsi" w:cstheme="minorHAnsi"/>
          <w:sz w:val="22"/>
          <w:szCs w:val="22"/>
        </w:rPr>
      </w:pPr>
    </w:p>
    <w:p w14:paraId="1D0A412F" w14:textId="3444BB7E" w:rsidR="00C3208B" w:rsidRPr="009F5963" w:rsidRDefault="00C3208B" w:rsidP="00CA5B5A">
      <w:pPr>
        <w:pStyle w:val="NormalWeb"/>
        <w:ind w:left="360"/>
        <w:rPr>
          <w:rFonts w:asciiTheme="minorHAnsi" w:hAnsiTheme="minorHAnsi" w:cstheme="minorHAnsi"/>
          <w:sz w:val="22"/>
          <w:szCs w:val="22"/>
        </w:rPr>
      </w:pPr>
      <w:r w:rsidRPr="009F5963">
        <w:rPr>
          <w:rFonts w:asciiTheme="minorHAnsi" w:hAnsiTheme="minorHAnsi" w:cstheme="minorHAnsi"/>
          <w:sz w:val="22"/>
          <w:szCs w:val="22"/>
        </w:rPr>
        <w:t>Open University (2024)</w:t>
      </w:r>
      <w:r w:rsidRPr="009F5963">
        <w:rPr>
          <w:rFonts w:asciiTheme="minorHAnsi" w:hAnsiTheme="minorHAnsi" w:cstheme="minorHAnsi"/>
          <w:i/>
          <w:iCs/>
          <w:sz w:val="22"/>
          <w:szCs w:val="22"/>
        </w:rPr>
        <w:t xml:space="preserve"> 4 Models of reflection </w:t>
      </w:r>
      <w:hyperlink r:id="rId65" w:history="1">
        <w:r w:rsidRPr="009F5963">
          <w:rPr>
            <w:rStyle w:val="Hyperlink"/>
            <w:rFonts w:asciiTheme="minorHAnsi" w:hAnsiTheme="minorHAnsi" w:cstheme="minorHAnsi"/>
            <w:sz w:val="22"/>
            <w:szCs w:val="22"/>
          </w:rPr>
          <w:t>https://www.open.edu/openlearn/mod/oucontent/view.php?id=51386&amp;section=4</w:t>
        </w:r>
      </w:hyperlink>
      <w:r w:rsidRPr="009F5963">
        <w:rPr>
          <w:rFonts w:asciiTheme="minorHAnsi" w:hAnsiTheme="minorHAnsi" w:cstheme="minorHAnsi"/>
          <w:sz w:val="22"/>
          <w:szCs w:val="22"/>
        </w:rPr>
        <w:t xml:space="preserve"> Accessed 15 February 2024 </w:t>
      </w:r>
    </w:p>
    <w:p w14:paraId="16A4EEB0" w14:textId="77777777" w:rsidR="00CA5B5A" w:rsidRDefault="00CA5B5A" w:rsidP="00CA5B5A">
      <w:pPr>
        <w:pStyle w:val="muitypography-root"/>
        <w:ind w:left="360"/>
        <w:rPr>
          <w:rFonts w:asciiTheme="minorHAnsi" w:hAnsiTheme="minorHAnsi" w:cstheme="minorHAnsi"/>
          <w:sz w:val="22"/>
          <w:szCs w:val="22"/>
        </w:rPr>
      </w:pPr>
    </w:p>
    <w:p w14:paraId="2D736FDB" w14:textId="763CD42E" w:rsidR="00C3208B" w:rsidRPr="009F5963" w:rsidRDefault="00C3208B" w:rsidP="00CA5B5A">
      <w:pPr>
        <w:pStyle w:val="muitypography-root"/>
        <w:ind w:left="360"/>
        <w:rPr>
          <w:rFonts w:asciiTheme="minorHAnsi" w:hAnsiTheme="minorHAnsi" w:cstheme="minorHAnsi"/>
          <w:sz w:val="22"/>
          <w:szCs w:val="22"/>
        </w:rPr>
      </w:pPr>
      <w:proofErr w:type="spellStart"/>
      <w:r w:rsidRPr="009F5963">
        <w:rPr>
          <w:rFonts w:asciiTheme="minorHAnsi" w:hAnsiTheme="minorHAnsi" w:cstheme="minorHAnsi"/>
          <w:sz w:val="22"/>
          <w:szCs w:val="22"/>
        </w:rPr>
        <w:t>Panlogic</w:t>
      </w:r>
      <w:proofErr w:type="spellEnd"/>
      <w:r w:rsidRPr="009F5963">
        <w:rPr>
          <w:rFonts w:asciiTheme="minorHAnsi" w:hAnsiTheme="minorHAnsi" w:cstheme="minorHAnsi"/>
          <w:sz w:val="22"/>
          <w:szCs w:val="22"/>
        </w:rPr>
        <w:t xml:space="preserve">. (no date). </w:t>
      </w:r>
      <w:r w:rsidRPr="009F5963">
        <w:rPr>
          <w:rFonts w:asciiTheme="minorHAnsi" w:hAnsiTheme="minorHAnsi" w:cstheme="minorHAnsi"/>
          <w:i/>
          <w:iCs/>
          <w:sz w:val="22"/>
          <w:szCs w:val="22"/>
        </w:rPr>
        <w:t>Intelligence: enhancing the picture of serious organised crime affecting the UK. National Crime Agency</w:t>
      </w:r>
      <w:r w:rsidRPr="009F5963">
        <w:rPr>
          <w:rFonts w:asciiTheme="minorHAnsi" w:hAnsiTheme="minorHAnsi" w:cstheme="minorHAnsi"/>
          <w:sz w:val="22"/>
          <w:szCs w:val="22"/>
        </w:rPr>
        <w:t xml:space="preserve"> </w:t>
      </w:r>
      <w:hyperlink r:id="rId66" w:anchor=":~:text=An%20accurate%20intelligence%20picture%20allows,ordinating%20joint%20operations%20when%20appropriate" w:history="1">
        <w:r w:rsidRPr="009F5963">
          <w:rPr>
            <w:rStyle w:val="Hyperlink"/>
            <w:rFonts w:asciiTheme="minorHAnsi" w:hAnsiTheme="minorHAnsi" w:cstheme="minorHAnsi"/>
            <w:sz w:val="22"/>
            <w:szCs w:val="22"/>
          </w:rPr>
          <w:t>https://www.nationalcrimeagency.gov.uk/what-we-do/how-we-work/intelligence-enhancing-the-picture-of-serious-organised-crime-affecting-the-uk#:~:text=An%20accurate%20intelligence%20picture%20allows,ordinating%20joint%20operations%20when%20appropriate</w:t>
        </w:r>
      </w:hyperlink>
      <w:r w:rsidRPr="009F5963">
        <w:rPr>
          <w:rFonts w:asciiTheme="minorHAnsi" w:hAnsiTheme="minorHAnsi" w:cstheme="minorHAnsi"/>
          <w:sz w:val="22"/>
          <w:szCs w:val="22"/>
        </w:rPr>
        <w:t>. Accessed 16 May 2024</w:t>
      </w:r>
    </w:p>
    <w:p w14:paraId="6108082E"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4096FED9" w14:textId="506580B9"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Police Federation (2024). </w:t>
      </w:r>
      <w:r w:rsidRPr="009F5963">
        <w:rPr>
          <w:rFonts w:asciiTheme="minorHAnsi" w:hAnsiTheme="minorHAnsi" w:cstheme="minorHAnsi"/>
          <w:i/>
          <w:iCs/>
          <w:sz w:val="22"/>
          <w:szCs w:val="22"/>
        </w:rPr>
        <w:t>Challenges Faced by Police Demand Urgent Attention and Reform</w:t>
      </w:r>
      <w:r w:rsidRPr="009F5963">
        <w:rPr>
          <w:rFonts w:asciiTheme="minorHAnsi" w:hAnsiTheme="minorHAnsi" w:cstheme="minorHAnsi"/>
          <w:sz w:val="22"/>
          <w:szCs w:val="22"/>
        </w:rPr>
        <w:t xml:space="preserve">. </w:t>
      </w:r>
      <w:hyperlink r:id="rId67" w:history="1">
        <w:r w:rsidRPr="009F5963">
          <w:rPr>
            <w:rStyle w:val="Hyperlink"/>
            <w:rFonts w:asciiTheme="minorHAnsi" w:hAnsiTheme="minorHAnsi" w:cstheme="minorHAnsi"/>
            <w:sz w:val="22"/>
            <w:szCs w:val="22"/>
          </w:rPr>
          <w:t>https://www.polfed.org/news/latest-news/2024/challenges-faced-by-police-demand-urgent-attention-and-reform/</w:t>
        </w:r>
      </w:hyperlink>
      <w:r w:rsidRPr="009F5963">
        <w:rPr>
          <w:rFonts w:asciiTheme="minorHAnsi" w:hAnsiTheme="minorHAnsi" w:cstheme="minorHAnsi"/>
          <w:sz w:val="22"/>
          <w:szCs w:val="22"/>
        </w:rPr>
        <w:t xml:space="preserve">. Accessed 27 June 2024 </w:t>
      </w:r>
    </w:p>
    <w:p w14:paraId="774D6326" w14:textId="77777777" w:rsidR="00CA5B5A" w:rsidRDefault="00CA5B5A" w:rsidP="00CA5B5A">
      <w:pPr>
        <w:pStyle w:val="muitypography-root"/>
        <w:ind w:left="360"/>
        <w:rPr>
          <w:rFonts w:asciiTheme="minorHAnsi" w:hAnsiTheme="minorHAnsi" w:cstheme="minorHAnsi"/>
          <w:sz w:val="22"/>
          <w:szCs w:val="22"/>
        </w:rPr>
      </w:pPr>
    </w:p>
    <w:p w14:paraId="7BBB9FF2" w14:textId="0C2EB7C9"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Police Professional (2012</w:t>
      </w:r>
      <w:r w:rsidRPr="009F5963">
        <w:rPr>
          <w:rFonts w:asciiTheme="minorHAnsi" w:hAnsiTheme="minorHAnsi" w:cstheme="minorHAnsi"/>
          <w:i/>
          <w:iCs/>
          <w:sz w:val="22"/>
          <w:szCs w:val="22"/>
        </w:rPr>
        <w:t>) Moving up a gear: Embedding ANPR into mainstream policing</w:t>
      </w:r>
      <w:r w:rsidRPr="009F5963">
        <w:rPr>
          <w:rFonts w:asciiTheme="minorHAnsi" w:hAnsiTheme="minorHAnsi" w:cstheme="minorHAnsi"/>
          <w:sz w:val="22"/>
          <w:szCs w:val="22"/>
        </w:rPr>
        <w:t xml:space="preserve">. </w:t>
      </w:r>
      <w:hyperlink r:id="rId68" w:history="1">
        <w:r w:rsidRPr="009F5963">
          <w:rPr>
            <w:rStyle w:val="Hyperlink"/>
            <w:rFonts w:asciiTheme="minorHAnsi" w:hAnsiTheme="minorHAnsi" w:cstheme="minorHAnsi"/>
            <w:sz w:val="22"/>
            <w:szCs w:val="22"/>
          </w:rPr>
          <w:t>https://policeprofessional.com/news/moving-up-a-gear-embedding-anpr-into-mainstream-policing/</w:t>
        </w:r>
      </w:hyperlink>
      <w:r w:rsidRPr="009F5963">
        <w:rPr>
          <w:rFonts w:asciiTheme="minorHAnsi" w:hAnsiTheme="minorHAnsi" w:cstheme="minorHAnsi"/>
          <w:sz w:val="22"/>
          <w:szCs w:val="22"/>
        </w:rPr>
        <w:t>. Accessed 16 May 2024</w:t>
      </w:r>
    </w:p>
    <w:p w14:paraId="5DFBB310" w14:textId="77777777" w:rsidR="00CA5B5A" w:rsidRDefault="00CA5B5A" w:rsidP="00CA5B5A">
      <w:pPr>
        <w:pStyle w:val="muitypography-root"/>
        <w:ind w:left="360"/>
        <w:rPr>
          <w:rFonts w:asciiTheme="minorHAnsi" w:hAnsiTheme="minorHAnsi" w:cstheme="minorHAnsi"/>
          <w:sz w:val="22"/>
          <w:szCs w:val="22"/>
        </w:rPr>
      </w:pPr>
    </w:p>
    <w:p w14:paraId="67F4144D" w14:textId="6EE18D6E"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Police.uk (2024) </w:t>
      </w:r>
      <w:r w:rsidRPr="009F5963">
        <w:rPr>
          <w:rFonts w:asciiTheme="minorHAnsi" w:hAnsiTheme="minorHAnsi" w:cstheme="minorHAnsi"/>
          <w:i/>
          <w:iCs/>
          <w:sz w:val="22"/>
          <w:szCs w:val="22"/>
        </w:rPr>
        <w:t>Automatic Number Plate Recognition (ANPR)</w:t>
      </w:r>
      <w:r w:rsidRPr="009F5963">
        <w:rPr>
          <w:rFonts w:asciiTheme="minorHAnsi" w:hAnsiTheme="minorHAnsi" w:cstheme="minorHAnsi"/>
          <w:sz w:val="22"/>
          <w:szCs w:val="22"/>
        </w:rPr>
        <w:t xml:space="preserve"> </w:t>
      </w:r>
      <w:hyperlink r:id="rId69" w:history="1">
        <w:r w:rsidRPr="009F5963">
          <w:rPr>
            <w:rStyle w:val="Hyperlink"/>
            <w:rFonts w:asciiTheme="minorHAnsi" w:hAnsiTheme="minorHAnsi" w:cstheme="minorHAnsi"/>
            <w:sz w:val="22"/>
            <w:szCs w:val="22"/>
          </w:rPr>
          <w:t>https://www.police.uk/advice/advice-and-information/rs/road-safety/automatic-number-plate-recognition-anpr/</w:t>
        </w:r>
      </w:hyperlink>
      <w:r w:rsidRPr="009F5963">
        <w:rPr>
          <w:rFonts w:asciiTheme="minorHAnsi" w:hAnsiTheme="minorHAnsi" w:cstheme="minorHAnsi"/>
          <w:sz w:val="22"/>
          <w:szCs w:val="22"/>
        </w:rPr>
        <w:t xml:space="preserve"> Accessed 16 May 2024 </w:t>
      </w:r>
    </w:p>
    <w:p w14:paraId="61DB17C8" w14:textId="77777777" w:rsidR="00CA5B5A" w:rsidRDefault="00CA5B5A" w:rsidP="00CA5B5A">
      <w:pPr>
        <w:pStyle w:val="muitypography-root"/>
        <w:ind w:left="360"/>
        <w:rPr>
          <w:rFonts w:asciiTheme="minorHAnsi" w:hAnsiTheme="minorHAnsi" w:cstheme="minorHAnsi"/>
          <w:color w:val="222222"/>
          <w:spacing w:val="-9"/>
          <w:sz w:val="22"/>
          <w:szCs w:val="22"/>
          <w:shd w:val="clear" w:color="auto" w:fill="FFFFFF"/>
        </w:rPr>
      </w:pPr>
    </w:p>
    <w:p w14:paraId="19BBC4E3" w14:textId="1C1161A1"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color w:val="222222"/>
          <w:spacing w:val="-9"/>
          <w:sz w:val="22"/>
          <w:szCs w:val="22"/>
          <w:shd w:val="clear" w:color="auto" w:fill="FFFFFF"/>
        </w:rPr>
        <w:t>Prachi Juneja (no date</w:t>
      </w:r>
      <w:r w:rsidRPr="009F5963">
        <w:rPr>
          <w:rFonts w:asciiTheme="minorHAnsi" w:hAnsiTheme="minorHAnsi" w:cstheme="minorHAnsi"/>
          <w:i/>
          <w:iCs/>
          <w:color w:val="222222"/>
          <w:spacing w:val="-9"/>
          <w:sz w:val="22"/>
          <w:szCs w:val="22"/>
          <w:shd w:val="clear" w:color="auto" w:fill="FFFFFF"/>
        </w:rPr>
        <w:t xml:space="preserve">) </w:t>
      </w:r>
      <w:r w:rsidRPr="009F5963">
        <w:rPr>
          <w:rFonts w:asciiTheme="minorHAnsi" w:hAnsiTheme="minorHAnsi" w:cstheme="minorHAnsi"/>
          <w:i/>
          <w:iCs/>
          <w:sz w:val="22"/>
          <w:szCs w:val="22"/>
        </w:rPr>
        <w:t>Understanding Team - What is a Team</w:t>
      </w:r>
      <w:r w:rsidRPr="009F5963">
        <w:rPr>
          <w:rFonts w:asciiTheme="minorHAnsi" w:hAnsiTheme="minorHAnsi" w:cstheme="minorHAnsi"/>
          <w:sz w:val="22"/>
          <w:szCs w:val="22"/>
        </w:rPr>
        <w:t xml:space="preserve">? </w:t>
      </w:r>
      <w:hyperlink r:id="rId70" w:history="1">
        <w:r w:rsidRPr="009F5963">
          <w:rPr>
            <w:rStyle w:val="Hyperlink"/>
            <w:rFonts w:asciiTheme="minorHAnsi" w:hAnsiTheme="minorHAnsi" w:cstheme="minorHAnsi"/>
            <w:sz w:val="22"/>
            <w:szCs w:val="22"/>
          </w:rPr>
          <w:t>https://www.managementstudyguide.com/understanding-team.htm</w:t>
        </w:r>
      </w:hyperlink>
      <w:r w:rsidRPr="009F5963">
        <w:rPr>
          <w:rFonts w:asciiTheme="minorHAnsi" w:hAnsiTheme="minorHAnsi" w:cstheme="minorHAnsi"/>
          <w:sz w:val="22"/>
          <w:szCs w:val="22"/>
        </w:rPr>
        <w:t xml:space="preserve">. Accessed 12 MARCH 2024 </w:t>
      </w:r>
    </w:p>
    <w:p w14:paraId="14ABDDDC" w14:textId="77777777" w:rsidR="00CA5B5A" w:rsidRDefault="00CA5B5A" w:rsidP="00CA5B5A">
      <w:pPr>
        <w:pStyle w:val="NormalWeb"/>
        <w:ind w:left="360"/>
        <w:rPr>
          <w:rFonts w:asciiTheme="minorHAnsi" w:hAnsiTheme="minorHAnsi" w:cstheme="minorHAnsi"/>
          <w:sz w:val="22"/>
          <w:szCs w:val="22"/>
        </w:rPr>
      </w:pPr>
    </w:p>
    <w:p w14:paraId="537CF60E" w14:textId="2D2C39A3" w:rsidR="00C3208B" w:rsidRPr="009F5963" w:rsidRDefault="00C3208B" w:rsidP="00CA5B5A">
      <w:pPr>
        <w:pStyle w:val="NormalWeb"/>
        <w:ind w:left="360"/>
        <w:rPr>
          <w:rFonts w:asciiTheme="minorHAnsi" w:hAnsiTheme="minorHAnsi" w:cstheme="minorHAnsi"/>
          <w:sz w:val="22"/>
          <w:szCs w:val="22"/>
        </w:rPr>
      </w:pPr>
      <w:r w:rsidRPr="009F5963">
        <w:rPr>
          <w:rFonts w:asciiTheme="minorHAnsi" w:hAnsiTheme="minorHAnsi" w:cstheme="minorHAnsi"/>
          <w:sz w:val="22"/>
          <w:szCs w:val="22"/>
        </w:rPr>
        <w:t xml:space="preserve">psychology today (2024) </w:t>
      </w:r>
      <w:r w:rsidRPr="009F5963">
        <w:rPr>
          <w:rFonts w:asciiTheme="minorHAnsi" w:hAnsiTheme="minorHAnsi" w:cstheme="minorHAnsi"/>
          <w:i/>
          <w:iCs/>
          <w:sz w:val="22"/>
          <w:szCs w:val="22"/>
        </w:rPr>
        <w:t>Emotional intelligence</w:t>
      </w:r>
      <w:r w:rsidRPr="009F5963">
        <w:rPr>
          <w:rFonts w:asciiTheme="minorHAnsi" w:hAnsiTheme="minorHAnsi" w:cstheme="minorHAnsi"/>
          <w:sz w:val="22"/>
          <w:szCs w:val="22"/>
        </w:rPr>
        <w:t xml:space="preserve"> </w:t>
      </w:r>
      <w:hyperlink r:id="rId71" w:history="1">
        <w:r w:rsidRPr="009F5963">
          <w:rPr>
            <w:rStyle w:val="Hyperlink"/>
            <w:rFonts w:asciiTheme="minorHAnsi" w:hAnsiTheme="minorHAnsi" w:cstheme="minorHAnsi"/>
            <w:sz w:val="22"/>
            <w:szCs w:val="22"/>
          </w:rPr>
          <w:t>https://www.psychologytoday.com/us/basics/emotional-intelligence</w:t>
        </w:r>
      </w:hyperlink>
      <w:r w:rsidRPr="009F5963">
        <w:rPr>
          <w:rFonts w:asciiTheme="minorHAnsi" w:hAnsiTheme="minorHAnsi" w:cstheme="minorHAnsi"/>
          <w:sz w:val="22"/>
          <w:szCs w:val="22"/>
        </w:rPr>
        <w:t xml:space="preserve"> Accessed: 10 January 2024</w:t>
      </w:r>
    </w:p>
    <w:p w14:paraId="458D17EE" w14:textId="77777777" w:rsidR="00CA5B5A" w:rsidRDefault="00CA5B5A" w:rsidP="00CA5B5A">
      <w:pPr>
        <w:spacing w:line="276" w:lineRule="auto"/>
        <w:ind w:left="360" w:right="237"/>
        <w:jc w:val="both"/>
        <w:rPr>
          <w:rFonts w:asciiTheme="minorHAnsi" w:hAnsiTheme="minorHAnsi" w:cstheme="minorHAnsi"/>
          <w:sz w:val="22"/>
          <w:szCs w:val="22"/>
        </w:rPr>
      </w:pPr>
    </w:p>
    <w:p w14:paraId="7BF85CC3" w14:textId="206B0AE1" w:rsidR="00C3208B" w:rsidRPr="00CA5B5A" w:rsidRDefault="00C3208B" w:rsidP="00CA5B5A">
      <w:pPr>
        <w:spacing w:line="276" w:lineRule="auto"/>
        <w:ind w:left="360" w:right="237"/>
        <w:jc w:val="both"/>
        <w:rPr>
          <w:rFonts w:asciiTheme="minorHAnsi" w:hAnsiTheme="minorHAnsi" w:cstheme="minorHAnsi"/>
          <w:sz w:val="22"/>
          <w:szCs w:val="22"/>
        </w:rPr>
      </w:pPr>
      <w:proofErr w:type="spellStart"/>
      <w:r w:rsidRPr="00CA5B5A">
        <w:rPr>
          <w:rFonts w:asciiTheme="minorHAnsi" w:hAnsiTheme="minorHAnsi" w:cstheme="minorHAnsi"/>
          <w:sz w:val="22"/>
          <w:szCs w:val="22"/>
        </w:rPr>
        <w:t>Radvanovsky</w:t>
      </w:r>
      <w:proofErr w:type="spellEnd"/>
      <w:r w:rsidRPr="00CA5B5A">
        <w:rPr>
          <w:rFonts w:asciiTheme="minorHAnsi" w:hAnsiTheme="minorHAnsi" w:cstheme="minorHAnsi"/>
          <w:sz w:val="22"/>
          <w:szCs w:val="22"/>
        </w:rPr>
        <w:t>, Robert S., and McDougall, Allan. </w:t>
      </w:r>
      <w:r w:rsidRPr="00CA5B5A">
        <w:rPr>
          <w:rFonts w:asciiTheme="minorHAnsi" w:hAnsiTheme="minorHAnsi" w:cstheme="minorHAnsi"/>
          <w:i/>
          <w:iCs/>
          <w:sz w:val="22"/>
          <w:szCs w:val="22"/>
        </w:rPr>
        <w:t>Critical Infrastructure: Homeland Security and Emergency Preparedness,</w:t>
      </w:r>
      <w:r w:rsidRPr="00CA5B5A">
        <w:rPr>
          <w:rFonts w:asciiTheme="minorHAnsi" w:hAnsiTheme="minorHAnsi" w:cstheme="minorHAnsi"/>
          <w:sz w:val="22"/>
          <w:szCs w:val="22"/>
        </w:rPr>
        <w:t xml:space="preserve"> Third Edition. United States, Taylor &amp; Francis, 2013. Accessed 26 June 2024 </w:t>
      </w:r>
    </w:p>
    <w:p w14:paraId="020B9157" w14:textId="77777777" w:rsidR="00C3208B" w:rsidRPr="009F5963" w:rsidRDefault="00C3208B" w:rsidP="00CA5B5A">
      <w:pPr>
        <w:pStyle w:val="NormalWeb"/>
        <w:ind w:left="360"/>
        <w:rPr>
          <w:rFonts w:asciiTheme="minorHAnsi" w:hAnsiTheme="minorHAnsi" w:cstheme="minorHAnsi"/>
          <w:sz w:val="22"/>
          <w:szCs w:val="22"/>
        </w:rPr>
      </w:pPr>
      <w:r w:rsidRPr="009F5963">
        <w:rPr>
          <w:rFonts w:asciiTheme="minorHAnsi" w:hAnsiTheme="minorHAnsi" w:cstheme="minorHAnsi"/>
          <w:sz w:val="22"/>
          <w:szCs w:val="22"/>
        </w:rPr>
        <w:lastRenderedPageBreak/>
        <w:t xml:space="preserve">Salao, C. (2021) </w:t>
      </w:r>
      <w:r w:rsidRPr="009F5963">
        <w:rPr>
          <w:rFonts w:asciiTheme="minorHAnsi" w:hAnsiTheme="minorHAnsi" w:cstheme="minorHAnsi"/>
          <w:i/>
          <w:iCs/>
          <w:sz w:val="22"/>
          <w:szCs w:val="22"/>
        </w:rPr>
        <w:t>8 incredible benefits of writing things down, TCK Publishing</w:t>
      </w:r>
      <w:r w:rsidRPr="009F5963">
        <w:rPr>
          <w:rFonts w:asciiTheme="minorHAnsi" w:hAnsiTheme="minorHAnsi" w:cstheme="minorHAnsi"/>
          <w:sz w:val="22"/>
          <w:szCs w:val="22"/>
        </w:rPr>
        <w:t xml:space="preserve">  </w:t>
      </w:r>
      <w:hyperlink r:id="rId72" w:history="1">
        <w:r w:rsidRPr="009F5963">
          <w:rPr>
            <w:rStyle w:val="Hyperlink"/>
            <w:rFonts w:asciiTheme="minorHAnsi" w:hAnsiTheme="minorHAnsi" w:cstheme="minorHAnsi"/>
            <w:sz w:val="22"/>
            <w:szCs w:val="22"/>
          </w:rPr>
          <w:t>https://www.tckpublishing.com/benefits-of-writing-things-down/</w:t>
        </w:r>
      </w:hyperlink>
      <w:r w:rsidRPr="009F5963">
        <w:rPr>
          <w:rFonts w:asciiTheme="minorHAnsi" w:hAnsiTheme="minorHAnsi" w:cstheme="minorHAnsi"/>
          <w:sz w:val="22"/>
          <w:szCs w:val="22"/>
        </w:rPr>
        <w:t xml:space="preserve"> Accessed: 10 January 2024 </w:t>
      </w:r>
    </w:p>
    <w:p w14:paraId="1CB3AE6D"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10D36AAF" w14:textId="50DBD628"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Sharma, Ax (2020). </w:t>
      </w:r>
      <w:r w:rsidRPr="009F5963">
        <w:rPr>
          <w:rFonts w:asciiTheme="minorHAnsi" w:hAnsiTheme="minorHAnsi" w:cstheme="minorHAnsi"/>
          <w:i/>
          <w:iCs/>
          <w:sz w:val="22"/>
          <w:szCs w:val="22"/>
        </w:rPr>
        <w:t>Lessons learned from the ANPR data leak that shook Britain.</w:t>
      </w:r>
      <w:r w:rsidRPr="009F5963">
        <w:rPr>
          <w:rFonts w:asciiTheme="minorHAnsi" w:hAnsiTheme="minorHAnsi" w:cstheme="minorHAnsi"/>
          <w:sz w:val="22"/>
          <w:szCs w:val="22"/>
        </w:rPr>
        <w:t xml:space="preserve"> </w:t>
      </w:r>
      <w:hyperlink r:id="rId73" w:history="1">
        <w:r w:rsidRPr="009F5963">
          <w:rPr>
            <w:rStyle w:val="Hyperlink"/>
            <w:rFonts w:asciiTheme="minorHAnsi" w:hAnsiTheme="minorHAnsi" w:cstheme="minorHAnsi"/>
            <w:sz w:val="22"/>
            <w:szCs w:val="22"/>
          </w:rPr>
          <w:t>https://www.csoonline.com/article/569495/lessons-learned-from-the-anpr-data-leak-that-shook-britain.html</w:t>
        </w:r>
      </w:hyperlink>
      <w:r w:rsidRPr="009F5963">
        <w:rPr>
          <w:rFonts w:asciiTheme="minorHAnsi" w:hAnsiTheme="minorHAnsi" w:cstheme="minorHAnsi"/>
          <w:sz w:val="22"/>
          <w:szCs w:val="22"/>
        </w:rPr>
        <w:t xml:space="preserve">. Accessed 02 July 2024 </w:t>
      </w:r>
    </w:p>
    <w:p w14:paraId="4705875E" w14:textId="77777777" w:rsidR="00CA5B5A" w:rsidRDefault="00CA5B5A" w:rsidP="00CA5B5A">
      <w:pPr>
        <w:pStyle w:val="muitypography-root"/>
        <w:ind w:left="360"/>
        <w:rPr>
          <w:rFonts w:asciiTheme="minorHAnsi" w:hAnsiTheme="minorHAnsi" w:cstheme="minorHAnsi"/>
          <w:sz w:val="22"/>
          <w:szCs w:val="22"/>
        </w:rPr>
      </w:pPr>
    </w:p>
    <w:p w14:paraId="19B07845" w14:textId="343742AC"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South Wales Police (2024) –</w:t>
      </w:r>
      <w:r w:rsidRPr="009F5963">
        <w:rPr>
          <w:rFonts w:asciiTheme="minorHAnsi" w:hAnsiTheme="minorHAnsi" w:cstheme="minorHAnsi"/>
          <w:i/>
          <w:iCs/>
          <w:sz w:val="22"/>
          <w:szCs w:val="22"/>
        </w:rPr>
        <w:t xml:space="preserve"> Our visions, values </w:t>
      </w:r>
      <w:proofErr w:type="gramStart"/>
      <w:r w:rsidRPr="009F5963">
        <w:rPr>
          <w:rFonts w:asciiTheme="minorHAnsi" w:hAnsiTheme="minorHAnsi" w:cstheme="minorHAnsi"/>
          <w:i/>
          <w:iCs/>
          <w:sz w:val="22"/>
          <w:szCs w:val="22"/>
        </w:rPr>
        <w:t>purpose</w:t>
      </w:r>
      <w:proofErr w:type="gramEnd"/>
      <w:r w:rsidRPr="009F5963">
        <w:rPr>
          <w:rFonts w:asciiTheme="minorHAnsi" w:hAnsiTheme="minorHAnsi" w:cstheme="minorHAnsi"/>
          <w:i/>
          <w:iCs/>
          <w:sz w:val="22"/>
          <w:szCs w:val="22"/>
        </w:rPr>
        <w:t xml:space="preserve"> and ethics Our vision, values, purpose and ethics </w:t>
      </w:r>
      <w:r w:rsidR="00406EE8" w:rsidRPr="009F5963">
        <w:rPr>
          <w:rFonts w:asciiTheme="minorHAnsi" w:hAnsiTheme="minorHAnsi" w:cstheme="minorHAnsi"/>
          <w:sz w:val="22"/>
          <w:szCs w:val="22"/>
        </w:rPr>
        <w:t>https://www.south-wales.police.uk</w:t>
      </w:r>
      <w:r w:rsidRPr="009F5963">
        <w:rPr>
          <w:rFonts w:asciiTheme="minorHAnsi" w:hAnsiTheme="minorHAnsi" w:cstheme="minorHAnsi"/>
          <w:sz w:val="22"/>
          <w:szCs w:val="22"/>
        </w:rPr>
        <w:t xml:space="preserve"> Accessed 12 March 2024 </w:t>
      </w:r>
    </w:p>
    <w:p w14:paraId="038058B5" w14:textId="77777777" w:rsidR="00CA5B5A" w:rsidRDefault="00CA5B5A" w:rsidP="00CA5B5A">
      <w:pPr>
        <w:pStyle w:val="NormalWeb"/>
        <w:ind w:left="360"/>
        <w:rPr>
          <w:rFonts w:asciiTheme="minorHAnsi" w:hAnsiTheme="minorHAnsi" w:cstheme="minorHAnsi"/>
          <w:sz w:val="22"/>
          <w:szCs w:val="22"/>
        </w:rPr>
      </w:pPr>
    </w:p>
    <w:p w14:paraId="2202BE7E" w14:textId="3A26F48B" w:rsidR="00C3208B" w:rsidRPr="009F5963" w:rsidRDefault="00C3208B" w:rsidP="00CA5B5A">
      <w:pPr>
        <w:pStyle w:val="NormalWeb"/>
        <w:ind w:left="360"/>
        <w:rPr>
          <w:rFonts w:asciiTheme="minorHAnsi" w:hAnsiTheme="minorHAnsi" w:cstheme="minorHAnsi"/>
          <w:sz w:val="22"/>
          <w:szCs w:val="22"/>
        </w:rPr>
      </w:pPr>
      <w:r w:rsidRPr="009F5963">
        <w:rPr>
          <w:rFonts w:asciiTheme="minorHAnsi" w:hAnsiTheme="minorHAnsi" w:cstheme="minorHAnsi"/>
          <w:sz w:val="22"/>
          <w:szCs w:val="22"/>
        </w:rPr>
        <w:t xml:space="preserve">South Wales Police (2024) </w:t>
      </w:r>
      <w:r w:rsidRPr="009F5963">
        <w:rPr>
          <w:rFonts w:asciiTheme="minorHAnsi" w:hAnsiTheme="minorHAnsi" w:cstheme="minorHAnsi"/>
          <w:i/>
          <w:iCs/>
          <w:sz w:val="22"/>
          <w:szCs w:val="22"/>
        </w:rPr>
        <w:t>Body Worn Video Cameras</w:t>
      </w:r>
      <w:r w:rsidRPr="009F5963">
        <w:rPr>
          <w:rFonts w:asciiTheme="minorHAnsi" w:hAnsiTheme="minorHAnsi" w:cstheme="minorHAnsi"/>
          <w:sz w:val="22"/>
          <w:szCs w:val="22"/>
        </w:rPr>
        <w:t xml:space="preserve"> </w:t>
      </w:r>
      <w:hyperlink r:id="rId74" w:history="1">
        <w:r w:rsidRPr="009F5963">
          <w:rPr>
            <w:rStyle w:val="Hyperlink"/>
            <w:rFonts w:asciiTheme="minorHAnsi" w:hAnsiTheme="minorHAnsi" w:cstheme="minorHAnsi"/>
            <w:sz w:val="22"/>
            <w:szCs w:val="22"/>
          </w:rPr>
          <w:t>https://www.south-wales.police.uk/police-forces/south-wales-police/areas/about-us/about-us/body-worn-video-camera/</w:t>
        </w:r>
      </w:hyperlink>
      <w:r w:rsidRPr="009F5963">
        <w:rPr>
          <w:rFonts w:asciiTheme="minorHAnsi" w:hAnsiTheme="minorHAnsi" w:cstheme="minorHAnsi"/>
          <w:sz w:val="22"/>
          <w:szCs w:val="22"/>
        </w:rPr>
        <w:t xml:space="preserve"> Accessed 15 February 2024 </w:t>
      </w:r>
    </w:p>
    <w:p w14:paraId="56656304" w14:textId="77777777" w:rsidR="00CA5B5A" w:rsidRDefault="00CA5B5A" w:rsidP="00CA5B5A">
      <w:pPr>
        <w:pStyle w:val="muitypography-root"/>
        <w:ind w:left="360"/>
        <w:rPr>
          <w:rFonts w:asciiTheme="minorHAnsi" w:hAnsiTheme="minorHAnsi" w:cstheme="minorHAnsi"/>
          <w:sz w:val="22"/>
          <w:szCs w:val="22"/>
        </w:rPr>
      </w:pPr>
    </w:p>
    <w:p w14:paraId="5E52AFEE" w14:textId="253AA8AB"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Spence Chainey (2008) </w:t>
      </w:r>
      <w:r w:rsidRPr="009F5963">
        <w:rPr>
          <w:rFonts w:asciiTheme="minorHAnsi" w:hAnsiTheme="minorHAnsi" w:cstheme="minorHAnsi"/>
          <w:i/>
          <w:iCs/>
          <w:sz w:val="22"/>
          <w:szCs w:val="22"/>
        </w:rPr>
        <w:t xml:space="preserve">GIS and crime mapping </w:t>
      </w:r>
      <w:hyperlink r:id="rId75" w:history="1">
        <w:r w:rsidRPr="009F5963">
          <w:rPr>
            <w:rStyle w:val="Hyperlink"/>
            <w:rFonts w:asciiTheme="minorHAnsi" w:hAnsiTheme="minorHAnsi" w:cstheme="minorHAnsi"/>
            <w:sz w:val="22"/>
            <w:szCs w:val="22"/>
          </w:rPr>
          <w:t>https://www.ed.ac.uk/files/imports/fileManager/chainey.pdf</w:t>
        </w:r>
      </w:hyperlink>
      <w:r w:rsidRPr="009F5963">
        <w:rPr>
          <w:rFonts w:asciiTheme="minorHAnsi" w:hAnsiTheme="minorHAnsi" w:cstheme="minorHAnsi"/>
          <w:sz w:val="22"/>
          <w:szCs w:val="22"/>
        </w:rPr>
        <w:t xml:space="preserve"> Accessed 16 May 2024</w:t>
      </w:r>
    </w:p>
    <w:p w14:paraId="796B602D" w14:textId="77777777" w:rsidR="00CA5B5A" w:rsidRDefault="00CA5B5A" w:rsidP="00CA5B5A">
      <w:pPr>
        <w:pStyle w:val="muitypography-root"/>
        <w:ind w:left="360"/>
        <w:rPr>
          <w:rFonts w:asciiTheme="minorHAnsi" w:hAnsiTheme="minorHAnsi" w:cstheme="minorHAnsi"/>
          <w:sz w:val="22"/>
          <w:szCs w:val="22"/>
        </w:rPr>
      </w:pPr>
    </w:p>
    <w:p w14:paraId="2534143B" w14:textId="0A946174"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Statista (2023) </w:t>
      </w:r>
      <w:r w:rsidRPr="009F5963">
        <w:rPr>
          <w:rFonts w:asciiTheme="minorHAnsi" w:hAnsiTheme="minorHAnsi" w:cstheme="minorHAnsi"/>
          <w:i/>
          <w:iCs/>
          <w:sz w:val="22"/>
          <w:szCs w:val="22"/>
        </w:rPr>
        <w:t>Crime rate in Wales 2015-2023</w:t>
      </w:r>
      <w:r w:rsidRPr="009F5963">
        <w:rPr>
          <w:rFonts w:asciiTheme="minorHAnsi" w:hAnsiTheme="minorHAnsi" w:cstheme="minorHAnsi"/>
          <w:sz w:val="22"/>
          <w:szCs w:val="22"/>
        </w:rPr>
        <w:t xml:space="preserve">. </w:t>
      </w:r>
      <w:hyperlink r:id="rId76" w:history="1">
        <w:r w:rsidRPr="009F5963">
          <w:rPr>
            <w:rStyle w:val="Hyperlink"/>
            <w:rFonts w:asciiTheme="minorHAnsi" w:hAnsiTheme="minorHAnsi" w:cstheme="minorHAnsi"/>
            <w:sz w:val="22"/>
            <w:szCs w:val="22"/>
          </w:rPr>
          <w:t>https://www.statista.com/statistics/382823/crime-rate-wales/</w:t>
        </w:r>
      </w:hyperlink>
      <w:r w:rsidRPr="009F5963">
        <w:rPr>
          <w:rFonts w:asciiTheme="minorHAnsi" w:hAnsiTheme="minorHAnsi" w:cstheme="minorHAnsi"/>
          <w:sz w:val="22"/>
          <w:szCs w:val="22"/>
        </w:rPr>
        <w:t>. Accessed 16 May 2024</w:t>
      </w:r>
    </w:p>
    <w:p w14:paraId="18C1EF37" w14:textId="77777777" w:rsidR="00CA5B5A" w:rsidRDefault="00CA5B5A" w:rsidP="00CA5B5A">
      <w:pPr>
        <w:pStyle w:val="muitypography-root"/>
        <w:ind w:left="360"/>
        <w:rPr>
          <w:rFonts w:asciiTheme="minorHAnsi" w:hAnsiTheme="minorHAnsi" w:cstheme="minorHAnsi"/>
          <w:sz w:val="22"/>
          <w:szCs w:val="22"/>
        </w:rPr>
      </w:pPr>
    </w:p>
    <w:p w14:paraId="59F8DBF2" w14:textId="275591AA"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Statista (2024) </w:t>
      </w:r>
      <w:r w:rsidRPr="009F5963">
        <w:rPr>
          <w:rFonts w:asciiTheme="minorHAnsi" w:hAnsiTheme="minorHAnsi" w:cstheme="minorHAnsi"/>
          <w:i/>
          <w:iCs/>
          <w:sz w:val="22"/>
          <w:szCs w:val="22"/>
        </w:rPr>
        <w:t>Number of police officers in the UK 2003-2023</w:t>
      </w:r>
      <w:r w:rsidRPr="009F5963">
        <w:rPr>
          <w:rFonts w:asciiTheme="minorHAnsi" w:hAnsiTheme="minorHAnsi" w:cstheme="minorHAnsi"/>
          <w:sz w:val="22"/>
          <w:szCs w:val="22"/>
        </w:rPr>
        <w:t xml:space="preserve">. </w:t>
      </w:r>
      <w:hyperlink r:id="rId77" w:history="1">
        <w:r w:rsidRPr="009F5963">
          <w:rPr>
            <w:rStyle w:val="Hyperlink"/>
            <w:rFonts w:asciiTheme="minorHAnsi" w:hAnsiTheme="minorHAnsi" w:cstheme="minorHAnsi"/>
            <w:sz w:val="22"/>
            <w:szCs w:val="22"/>
          </w:rPr>
          <w:t>https://www.statista.com/statistics/303963/uk-police-officer-numbers/</w:t>
        </w:r>
      </w:hyperlink>
      <w:r w:rsidRPr="009F5963">
        <w:rPr>
          <w:rFonts w:asciiTheme="minorHAnsi" w:hAnsiTheme="minorHAnsi" w:cstheme="minorHAnsi"/>
          <w:sz w:val="22"/>
          <w:szCs w:val="22"/>
        </w:rPr>
        <w:t>. Accessed 16 May 2024</w:t>
      </w:r>
    </w:p>
    <w:p w14:paraId="7FEF035E"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3B1ABBD0" w14:textId="6302DD41"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Stringer, Heather. (2021). </w:t>
      </w:r>
      <w:r w:rsidRPr="009F5963">
        <w:rPr>
          <w:rFonts w:asciiTheme="minorHAnsi" w:hAnsiTheme="minorHAnsi" w:cstheme="minorHAnsi"/>
          <w:i/>
          <w:iCs/>
          <w:sz w:val="22"/>
          <w:szCs w:val="22"/>
        </w:rPr>
        <w:t>Constructive criticism that works</w:t>
      </w:r>
      <w:r w:rsidRPr="009F5963">
        <w:rPr>
          <w:rFonts w:asciiTheme="minorHAnsi" w:hAnsiTheme="minorHAnsi" w:cstheme="minorHAnsi"/>
          <w:sz w:val="22"/>
          <w:szCs w:val="22"/>
        </w:rPr>
        <w:t xml:space="preserve">. </w:t>
      </w:r>
      <w:hyperlink r:id="rId78" w:history="1">
        <w:r w:rsidRPr="009F5963">
          <w:rPr>
            <w:rStyle w:val="Hyperlink"/>
            <w:rFonts w:asciiTheme="minorHAnsi" w:hAnsiTheme="minorHAnsi" w:cstheme="minorHAnsi"/>
            <w:sz w:val="22"/>
            <w:szCs w:val="22"/>
          </w:rPr>
          <w:t>https://www.apa.org/monitor/2021/10/career-constructive-criticism</w:t>
        </w:r>
      </w:hyperlink>
      <w:r w:rsidRPr="009F5963">
        <w:rPr>
          <w:rFonts w:asciiTheme="minorHAnsi" w:hAnsiTheme="minorHAnsi" w:cstheme="minorHAnsi"/>
          <w:sz w:val="22"/>
          <w:szCs w:val="22"/>
        </w:rPr>
        <w:t xml:space="preserve"> Assessed 30 May 2024 </w:t>
      </w:r>
    </w:p>
    <w:p w14:paraId="1AD12D01" w14:textId="77777777" w:rsidR="00CA5B5A" w:rsidRDefault="00CA5B5A" w:rsidP="00CA5B5A">
      <w:pPr>
        <w:pStyle w:val="muitypography-root"/>
        <w:ind w:left="360"/>
        <w:rPr>
          <w:rFonts w:asciiTheme="minorHAnsi" w:hAnsiTheme="minorHAnsi" w:cstheme="minorHAnsi"/>
          <w:sz w:val="22"/>
          <w:szCs w:val="22"/>
        </w:rPr>
      </w:pPr>
    </w:p>
    <w:p w14:paraId="0BA3FFCB" w14:textId="0F61178D"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Sujan. (2024). </w:t>
      </w:r>
      <w:r w:rsidRPr="009F5963">
        <w:rPr>
          <w:rFonts w:asciiTheme="minorHAnsi" w:hAnsiTheme="minorHAnsi" w:cstheme="minorHAnsi"/>
          <w:i/>
          <w:iCs/>
          <w:sz w:val="22"/>
          <w:szCs w:val="22"/>
        </w:rPr>
        <w:t xml:space="preserve">What Is Conflict? Definition, Types, Features, &amp;amp; Resolving Measures. </w:t>
      </w:r>
      <w:proofErr w:type="spellStart"/>
      <w:r w:rsidRPr="009F5963">
        <w:rPr>
          <w:rFonts w:asciiTheme="minorHAnsi" w:hAnsiTheme="minorHAnsi" w:cstheme="minorHAnsi"/>
          <w:i/>
          <w:iCs/>
          <w:sz w:val="22"/>
          <w:szCs w:val="22"/>
        </w:rPr>
        <w:t>tyonote</w:t>
      </w:r>
      <w:proofErr w:type="spellEnd"/>
      <w:r w:rsidRPr="009F5963">
        <w:rPr>
          <w:rFonts w:asciiTheme="minorHAnsi" w:hAnsiTheme="minorHAnsi" w:cstheme="minorHAnsi"/>
          <w:sz w:val="22"/>
          <w:szCs w:val="22"/>
        </w:rPr>
        <w:t xml:space="preserve">. </w:t>
      </w:r>
      <w:hyperlink r:id="rId79" w:history="1">
        <w:r w:rsidRPr="009F5963">
          <w:rPr>
            <w:rStyle w:val="Hyperlink"/>
            <w:rFonts w:asciiTheme="minorHAnsi" w:hAnsiTheme="minorHAnsi" w:cstheme="minorHAnsi"/>
            <w:sz w:val="22"/>
            <w:szCs w:val="22"/>
          </w:rPr>
          <w:t>https://tyonote.com/conflict/</w:t>
        </w:r>
      </w:hyperlink>
      <w:r w:rsidRPr="009F5963">
        <w:rPr>
          <w:rFonts w:asciiTheme="minorHAnsi" w:hAnsiTheme="minorHAnsi" w:cstheme="minorHAnsi"/>
          <w:sz w:val="22"/>
          <w:szCs w:val="22"/>
        </w:rPr>
        <w:t>. Accessed 13 March 2024</w:t>
      </w:r>
    </w:p>
    <w:p w14:paraId="67F0435A" w14:textId="77777777" w:rsidR="00CA5B5A" w:rsidRDefault="00CA5B5A" w:rsidP="00CA5B5A">
      <w:pPr>
        <w:pStyle w:val="muitypography-root"/>
        <w:ind w:left="360"/>
        <w:rPr>
          <w:rFonts w:asciiTheme="minorHAnsi" w:hAnsiTheme="minorHAnsi" w:cstheme="minorHAnsi"/>
          <w:sz w:val="22"/>
          <w:szCs w:val="22"/>
        </w:rPr>
      </w:pPr>
    </w:p>
    <w:p w14:paraId="2D98D16F" w14:textId="65B83C5A"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t xml:space="preserve">Team Asana (2024). </w:t>
      </w:r>
      <w:r w:rsidRPr="009F5963">
        <w:rPr>
          <w:rFonts w:asciiTheme="minorHAnsi" w:hAnsiTheme="minorHAnsi" w:cstheme="minorHAnsi"/>
          <w:i/>
          <w:iCs/>
          <w:sz w:val="22"/>
          <w:szCs w:val="22"/>
        </w:rPr>
        <w:t>Team Structure: 10 Ways to Organize Your Team</w:t>
      </w:r>
      <w:r w:rsidRPr="009F5963">
        <w:rPr>
          <w:rFonts w:asciiTheme="minorHAnsi" w:hAnsiTheme="minorHAnsi" w:cstheme="minorHAnsi"/>
          <w:sz w:val="22"/>
          <w:szCs w:val="22"/>
        </w:rPr>
        <w:t xml:space="preserve"> </w:t>
      </w:r>
      <w:hyperlink r:id="rId80" w:history="1">
        <w:r w:rsidRPr="009F5963">
          <w:rPr>
            <w:rStyle w:val="Hyperlink"/>
            <w:rFonts w:asciiTheme="minorHAnsi" w:hAnsiTheme="minorHAnsi" w:cstheme="minorHAnsi"/>
            <w:sz w:val="22"/>
            <w:szCs w:val="22"/>
          </w:rPr>
          <w:t>https://asana.com/resources/team-structure</w:t>
        </w:r>
      </w:hyperlink>
      <w:r w:rsidRPr="009F5963">
        <w:rPr>
          <w:rFonts w:asciiTheme="minorHAnsi" w:hAnsiTheme="minorHAnsi" w:cstheme="minorHAnsi"/>
          <w:sz w:val="22"/>
          <w:szCs w:val="22"/>
        </w:rPr>
        <w:t xml:space="preserve"> Accessed 13 March 2024</w:t>
      </w:r>
    </w:p>
    <w:p w14:paraId="5AA75C20" w14:textId="77777777" w:rsidR="00C3208B" w:rsidRPr="009F5963" w:rsidRDefault="00C3208B" w:rsidP="00CA5B5A">
      <w:pPr>
        <w:pStyle w:val="muitypography-root"/>
        <w:ind w:left="360"/>
        <w:rPr>
          <w:rFonts w:asciiTheme="minorHAnsi" w:hAnsiTheme="minorHAnsi" w:cstheme="minorHAnsi"/>
          <w:sz w:val="22"/>
          <w:szCs w:val="22"/>
        </w:rPr>
      </w:pPr>
      <w:r w:rsidRPr="009F5963">
        <w:rPr>
          <w:rFonts w:asciiTheme="minorHAnsi" w:hAnsiTheme="minorHAnsi" w:cstheme="minorHAnsi"/>
          <w:sz w:val="22"/>
          <w:szCs w:val="22"/>
        </w:rPr>
        <w:lastRenderedPageBreak/>
        <w:t xml:space="preserve">The conflict expert (2019). Using Constructive Communication to Resolve Conflict. </w:t>
      </w:r>
      <w:r w:rsidRPr="009F5963">
        <w:rPr>
          <w:rFonts w:asciiTheme="minorHAnsi" w:hAnsiTheme="minorHAnsi" w:cstheme="minorHAnsi"/>
          <w:i/>
          <w:iCs/>
          <w:sz w:val="22"/>
          <w:szCs w:val="22"/>
        </w:rPr>
        <w:t>The Conflict Expert</w:t>
      </w:r>
      <w:r w:rsidRPr="009F5963">
        <w:rPr>
          <w:rFonts w:asciiTheme="minorHAnsi" w:hAnsiTheme="minorHAnsi" w:cstheme="minorHAnsi"/>
          <w:sz w:val="22"/>
          <w:szCs w:val="22"/>
        </w:rPr>
        <w:t xml:space="preserve"> </w:t>
      </w:r>
      <w:hyperlink r:id="rId81" w:history="1">
        <w:r w:rsidRPr="009F5963">
          <w:rPr>
            <w:rStyle w:val="Hyperlink"/>
            <w:rFonts w:asciiTheme="minorHAnsi" w:hAnsiTheme="minorHAnsi" w:cstheme="minorHAnsi"/>
            <w:sz w:val="22"/>
            <w:szCs w:val="22"/>
          </w:rPr>
          <w:t>https://the-conflictexpert.com/2019/03/03/using-constructive-communication-to-resolve-conflict/</w:t>
        </w:r>
      </w:hyperlink>
      <w:r w:rsidRPr="009F5963">
        <w:rPr>
          <w:rFonts w:asciiTheme="minorHAnsi" w:hAnsiTheme="minorHAnsi" w:cstheme="minorHAnsi"/>
          <w:sz w:val="22"/>
          <w:szCs w:val="22"/>
        </w:rPr>
        <w:t xml:space="preserve"> Accessed 15 May 2024 </w:t>
      </w:r>
    </w:p>
    <w:p w14:paraId="588EFB8D"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6186186E" w14:textId="0754BACD"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The Open University (2024)</w:t>
      </w:r>
      <w:r w:rsidRPr="009F5963">
        <w:rPr>
          <w:rFonts w:asciiTheme="minorHAnsi" w:hAnsiTheme="minorHAnsi" w:cstheme="minorHAnsi"/>
          <w:i/>
          <w:iCs/>
          <w:sz w:val="22"/>
          <w:szCs w:val="22"/>
        </w:rPr>
        <w:t xml:space="preserve"> Learning to teach: becoming a reflective practitioner </w:t>
      </w:r>
      <w:hyperlink r:id="rId82" w:history="1">
        <w:r w:rsidRPr="009F5963">
          <w:rPr>
            <w:rStyle w:val="Hyperlink"/>
            <w:rFonts w:asciiTheme="minorHAnsi" w:hAnsiTheme="minorHAnsi" w:cstheme="minorHAnsi"/>
            <w:sz w:val="22"/>
            <w:szCs w:val="22"/>
          </w:rPr>
          <w:t>https://www.open.edu/openlearn/education-development/learning-teach-becoming-reflective-practitioner/content-section-6.1</w:t>
        </w:r>
      </w:hyperlink>
      <w:r w:rsidRPr="009F5963">
        <w:rPr>
          <w:rFonts w:asciiTheme="minorHAnsi" w:hAnsiTheme="minorHAnsi" w:cstheme="minorHAnsi"/>
          <w:sz w:val="22"/>
          <w:szCs w:val="22"/>
        </w:rPr>
        <w:t>. Accessed 02 July 2024</w:t>
      </w:r>
    </w:p>
    <w:p w14:paraId="5E161B2A"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706427DF" w14:textId="00552918"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The University of Edinburgh (2020) </w:t>
      </w:r>
      <w:r w:rsidRPr="009F5963">
        <w:rPr>
          <w:rFonts w:asciiTheme="minorHAnsi" w:hAnsiTheme="minorHAnsi" w:cstheme="minorHAnsi"/>
          <w:i/>
          <w:iCs/>
          <w:sz w:val="22"/>
          <w:szCs w:val="22"/>
        </w:rPr>
        <w:t>Gibbs’ Reflective Cycle</w:t>
      </w:r>
      <w:r w:rsidRPr="009F5963">
        <w:rPr>
          <w:rFonts w:asciiTheme="minorHAnsi" w:hAnsiTheme="minorHAnsi" w:cstheme="minorHAnsi"/>
          <w:sz w:val="22"/>
          <w:szCs w:val="22"/>
        </w:rPr>
        <w:t xml:space="preserve"> </w:t>
      </w:r>
      <w:hyperlink r:id="rId83" w:history="1">
        <w:r w:rsidRPr="009F5963">
          <w:rPr>
            <w:rStyle w:val="Hyperlink"/>
            <w:rFonts w:asciiTheme="minorHAnsi" w:hAnsiTheme="minorHAnsi" w:cstheme="minorHAnsi"/>
            <w:sz w:val="22"/>
            <w:szCs w:val="22"/>
          </w:rPr>
          <w:t>https://www.ed.ac.uk/reflection/reflectors-toolkit/reflecting-on-experience/gibbs-reflective-cycle</w:t>
        </w:r>
      </w:hyperlink>
      <w:r w:rsidRPr="009F5963">
        <w:rPr>
          <w:rFonts w:asciiTheme="minorHAnsi" w:hAnsiTheme="minorHAnsi" w:cstheme="minorHAnsi"/>
          <w:sz w:val="22"/>
          <w:szCs w:val="22"/>
        </w:rPr>
        <w:t xml:space="preserve">. Accessed 02 July 2024 </w:t>
      </w:r>
    </w:p>
    <w:p w14:paraId="210389AA"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4D5A9623" w14:textId="111D02DD" w:rsidR="00C3208B" w:rsidRPr="009F5963"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University college London (2021). </w:t>
      </w:r>
      <w:r w:rsidRPr="007C42B5">
        <w:rPr>
          <w:rFonts w:asciiTheme="minorHAnsi" w:hAnsiTheme="minorHAnsi" w:cstheme="minorHAnsi"/>
          <w:i/>
          <w:iCs/>
          <w:sz w:val="22"/>
          <w:szCs w:val="22"/>
        </w:rPr>
        <w:t>Improving road safety to tackle crime. The Bartlett Centre for Advanced Spatial Analysis</w:t>
      </w:r>
      <w:r w:rsidRPr="009F5963">
        <w:rPr>
          <w:rFonts w:asciiTheme="minorHAnsi" w:hAnsiTheme="minorHAnsi" w:cstheme="minorHAnsi"/>
          <w:sz w:val="22"/>
          <w:szCs w:val="22"/>
        </w:rPr>
        <w:t xml:space="preserve">  </w:t>
      </w:r>
      <w:hyperlink r:id="rId84" w:history="1">
        <w:r w:rsidRPr="009F5963">
          <w:rPr>
            <w:rStyle w:val="Hyperlink"/>
            <w:rFonts w:asciiTheme="minorHAnsi" w:hAnsiTheme="minorHAnsi" w:cstheme="minorHAnsi"/>
            <w:sz w:val="22"/>
            <w:szCs w:val="22"/>
          </w:rPr>
          <w:t>https://www.ucl.ac.uk/bartlett/casa/news/2021/feb/improving-road-safety-tackle-crime</w:t>
        </w:r>
      </w:hyperlink>
      <w:r w:rsidRPr="009F5963">
        <w:rPr>
          <w:rFonts w:asciiTheme="minorHAnsi" w:hAnsiTheme="minorHAnsi" w:cstheme="minorHAnsi"/>
          <w:sz w:val="22"/>
          <w:szCs w:val="22"/>
        </w:rPr>
        <w:t xml:space="preserve">.Accessed 27 June 2024 </w:t>
      </w:r>
    </w:p>
    <w:p w14:paraId="6595AB0A" w14:textId="77777777" w:rsidR="00CA5B5A" w:rsidRDefault="00CA5B5A" w:rsidP="00CA5B5A">
      <w:pPr>
        <w:pStyle w:val="NormalWeb"/>
        <w:spacing w:before="0" w:beforeAutospacing="0" w:after="0" w:afterAutospacing="0" w:line="480" w:lineRule="auto"/>
        <w:ind w:left="360"/>
        <w:rPr>
          <w:rFonts w:asciiTheme="minorHAnsi" w:hAnsiTheme="minorHAnsi" w:cstheme="minorHAnsi"/>
          <w:sz w:val="22"/>
          <w:szCs w:val="22"/>
        </w:rPr>
      </w:pPr>
    </w:p>
    <w:p w14:paraId="273EADEF" w14:textId="1FC50D23" w:rsidR="00C3208B" w:rsidRDefault="00C3208B" w:rsidP="00CA5B5A">
      <w:pPr>
        <w:pStyle w:val="NormalWeb"/>
        <w:spacing w:before="0" w:beforeAutospacing="0" w:after="0" w:afterAutospacing="0" w:line="480" w:lineRule="auto"/>
        <w:ind w:left="360"/>
        <w:rPr>
          <w:rFonts w:asciiTheme="minorHAnsi" w:hAnsiTheme="minorHAnsi" w:cstheme="minorHAnsi"/>
          <w:sz w:val="22"/>
          <w:szCs w:val="22"/>
        </w:rPr>
      </w:pPr>
      <w:r w:rsidRPr="009F5963">
        <w:rPr>
          <w:rFonts w:asciiTheme="minorHAnsi" w:hAnsiTheme="minorHAnsi" w:cstheme="minorHAnsi"/>
          <w:sz w:val="22"/>
          <w:szCs w:val="22"/>
        </w:rPr>
        <w:t xml:space="preserve">Wiltshire police (2023) </w:t>
      </w:r>
      <w:r w:rsidRPr="009F5963">
        <w:rPr>
          <w:rFonts w:asciiTheme="minorHAnsi" w:hAnsiTheme="minorHAnsi" w:cstheme="minorHAnsi"/>
          <w:i/>
          <w:iCs/>
          <w:sz w:val="22"/>
          <w:szCs w:val="22"/>
        </w:rPr>
        <w:t>Wiltshire police one of the best in the country for disrupting organised crime, statistics show</w:t>
      </w:r>
      <w:r w:rsidRPr="009F5963">
        <w:rPr>
          <w:rFonts w:asciiTheme="minorHAnsi" w:hAnsiTheme="minorHAnsi" w:cstheme="minorHAnsi"/>
          <w:sz w:val="22"/>
          <w:szCs w:val="22"/>
        </w:rPr>
        <w:t xml:space="preserve"> </w:t>
      </w:r>
      <w:hyperlink r:id="rId85" w:history="1">
        <w:r w:rsidRPr="009F5963">
          <w:rPr>
            <w:rStyle w:val="Hyperlink"/>
            <w:rFonts w:asciiTheme="minorHAnsi" w:hAnsiTheme="minorHAnsi" w:cstheme="minorHAnsi"/>
            <w:sz w:val="22"/>
            <w:szCs w:val="22"/>
          </w:rPr>
          <w:t>https://www.wiltshire.police.uk/news/wiltshire/news/2023/july-2023/wiltshire-police-one-of-the-best-in-the-country-for-disrupting-organised-crime-new-statistics-show/</w:t>
        </w:r>
      </w:hyperlink>
      <w:r w:rsidRPr="009F5963">
        <w:rPr>
          <w:rFonts w:asciiTheme="minorHAnsi" w:hAnsiTheme="minorHAnsi" w:cstheme="minorHAnsi"/>
          <w:sz w:val="22"/>
          <w:szCs w:val="22"/>
        </w:rPr>
        <w:t xml:space="preserve"> Accessed 27 June 2024</w:t>
      </w:r>
    </w:p>
    <w:p w14:paraId="7649B142" w14:textId="77777777" w:rsidR="00C30E24" w:rsidRDefault="00C30E24" w:rsidP="00CA5B5A">
      <w:pPr>
        <w:pStyle w:val="NormalWeb"/>
        <w:spacing w:before="0" w:beforeAutospacing="0" w:after="0" w:afterAutospacing="0" w:line="480" w:lineRule="auto"/>
        <w:ind w:left="360"/>
        <w:rPr>
          <w:rFonts w:asciiTheme="minorHAnsi" w:hAnsiTheme="minorHAnsi" w:cstheme="minorHAnsi"/>
          <w:sz w:val="22"/>
          <w:szCs w:val="22"/>
        </w:rPr>
      </w:pPr>
    </w:p>
    <w:p w14:paraId="2B9C388B" w14:textId="77777777" w:rsidR="00D903F2" w:rsidRDefault="00D903F2" w:rsidP="00CA5B5A">
      <w:pPr>
        <w:pStyle w:val="NormalWeb"/>
        <w:spacing w:before="0" w:beforeAutospacing="0" w:after="0" w:afterAutospacing="0" w:line="480" w:lineRule="auto"/>
        <w:ind w:left="360"/>
        <w:rPr>
          <w:rFonts w:asciiTheme="minorHAnsi" w:hAnsiTheme="minorHAnsi" w:cstheme="minorHAnsi"/>
          <w:b/>
          <w:bCs/>
          <w:sz w:val="22"/>
          <w:szCs w:val="22"/>
          <w:u w:val="single"/>
        </w:rPr>
      </w:pPr>
    </w:p>
    <w:p w14:paraId="4C3EDB8F" w14:textId="77777777" w:rsidR="00D903F2" w:rsidRDefault="00D903F2" w:rsidP="00CA5B5A">
      <w:pPr>
        <w:pStyle w:val="NormalWeb"/>
        <w:spacing w:before="0" w:beforeAutospacing="0" w:after="0" w:afterAutospacing="0" w:line="480" w:lineRule="auto"/>
        <w:ind w:left="360"/>
        <w:rPr>
          <w:rFonts w:asciiTheme="minorHAnsi" w:hAnsiTheme="minorHAnsi" w:cstheme="minorHAnsi"/>
          <w:b/>
          <w:bCs/>
          <w:sz w:val="22"/>
          <w:szCs w:val="22"/>
          <w:u w:val="single"/>
        </w:rPr>
      </w:pPr>
    </w:p>
    <w:p w14:paraId="376B5278" w14:textId="77777777" w:rsidR="00D903F2" w:rsidRDefault="00D903F2" w:rsidP="00CA5B5A">
      <w:pPr>
        <w:pStyle w:val="NormalWeb"/>
        <w:spacing w:before="0" w:beforeAutospacing="0" w:after="0" w:afterAutospacing="0" w:line="480" w:lineRule="auto"/>
        <w:ind w:left="360"/>
        <w:rPr>
          <w:rFonts w:asciiTheme="minorHAnsi" w:hAnsiTheme="minorHAnsi" w:cstheme="minorHAnsi"/>
          <w:b/>
          <w:bCs/>
          <w:sz w:val="22"/>
          <w:szCs w:val="22"/>
          <w:u w:val="single"/>
        </w:rPr>
      </w:pPr>
    </w:p>
    <w:p w14:paraId="74D08199" w14:textId="77777777" w:rsidR="00D903F2" w:rsidRDefault="00D903F2" w:rsidP="00CA5B5A">
      <w:pPr>
        <w:pStyle w:val="NormalWeb"/>
        <w:spacing w:before="0" w:beforeAutospacing="0" w:after="0" w:afterAutospacing="0" w:line="480" w:lineRule="auto"/>
        <w:ind w:left="360"/>
        <w:rPr>
          <w:rFonts w:asciiTheme="minorHAnsi" w:hAnsiTheme="minorHAnsi" w:cstheme="minorHAnsi"/>
          <w:b/>
          <w:bCs/>
          <w:sz w:val="22"/>
          <w:szCs w:val="22"/>
          <w:u w:val="single"/>
        </w:rPr>
      </w:pPr>
    </w:p>
    <w:p w14:paraId="312D6038" w14:textId="77777777" w:rsidR="00D903F2" w:rsidRDefault="00D903F2" w:rsidP="00CA5B5A">
      <w:pPr>
        <w:pStyle w:val="NormalWeb"/>
        <w:spacing w:before="0" w:beforeAutospacing="0" w:after="0" w:afterAutospacing="0" w:line="480" w:lineRule="auto"/>
        <w:ind w:left="360"/>
        <w:rPr>
          <w:rFonts w:asciiTheme="minorHAnsi" w:hAnsiTheme="minorHAnsi" w:cstheme="minorHAnsi"/>
          <w:b/>
          <w:bCs/>
          <w:sz w:val="22"/>
          <w:szCs w:val="22"/>
          <w:u w:val="single"/>
        </w:rPr>
      </w:pPr>
    </w:p>
    <w:p w14:paraId="51B9EE33" w14:textId="77777777" w:rsidR="00D903F2" w:rsidRDefault="00D903F2" w:rsidP="00CA5B5A">
      <w:pPr>
        <w:pStyle w:val="NormalWeb"/>
        <w:spacing w:before="0" w:beforeAutospacing="0" w:after="0" w:afterAutospacing="0" w:line="480" w:lineRule="auto"/>
        <w:ind w:left="360"/>
        <w:rPr>
          <w:rFonts w:asciiTheme="minorHAnsi" w:hAnsiTheme="minorHAnsi" w:cstheme="minorHAnsi"/>
          <w:b/>
          <w:bCs/>
          <w:sz w:val="22"/>
          <w:szCs w:val="22"/>
          <w:u w:val="single"/>
        </w:rPr>
      </w:pPr>
    </w:p>
    <w:p w14:paraId="2B41CC03" w14:textId="34D10502" w:rsidR="00C30E24" w:rsidRDefault="00C30E24" w:rsidP="00CA5B5A">
      <w:pPr>
        <w:pStyle w:val="NormalWeb"/>
        <w:spacing w:before="0" w:beforeAutospacing="0" w:after="0" w:afterAutospacing="0" w:line="480" w:lineRule="auto"/>
        <w:ind w:left="360"/>
        <w:rPr>
          <w:rFonts w:asciiTheme="minorHAnsi" w:hAnsiTheme="minorHAnsi" w:cstheme="minorHAnsi"/>
          <w:b/>
          <w:bCs/>
          <w:sz w:val="22"/>
          <w:szCs w:val="22"/>
          <w:u w:val="single"/>
        </w:rPr>
      </w:pPr>
      <w:r w:rsidRPr="00C30E24">
        <w:rPr>
          <w:rFonts w:asciiTheme="minorHAnsi" w:hAnsiTheme="minorHAnsi" w:cstheme="minorHAnsi"/>
          <w:b/>
          <w:bCs/>
          <w:sz w:val="22"/>
          <w:szCs w:val="22"/>
          <w:u w:val="single"/>
        </w:rPr>
        <w:lastRenderedPageBreak/>
        <w:t xml:space="preserve">Task 5 </w:t>
      </w:r>
    </w:p>
    <w:p w14:paraId="3EFA342E" w14:textId="77777777"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r w:rsidRPr="00800C2E">
        <w:rPr>
          <w:rFonts w:asciiTheme="minorHAnsi" w:hAnsiTheme="minorHAnsi" w:cstheme="minorHAnsi"/>
          <w:sz w:val="22"/>
          <w:szCs w:val="22"/>
        </w:rPr>
        <w:t xml:space="preserve">Alison Green (2018) </w:t>
      </w:r>
      <w:r w:rsidRPr="00800C2E">
        <w:rPr>
          <w:rFonts w:asciiTheme="minorHAnsi" w:hAnsiTheme="minorHAnsi" w:cstheme="minorHAnsi"/>
          <w:i/>
          <w:iCs/>
          <w:sz w:val="22"/>
          <w:szCs w:val="22"/>
        </w:rPr>
        <w:t>Ask a manager</w:t>
      </w:r>
      <w:r w:rsidRPr="00800C2E">
        <w:rPr>
          <w:rFonts w:asciiTheme="minorHAnsi" w:hAnsiTheme="minorHAnsi" w:cstheme="minorHAnsi"/>
          <w:sz w:val="22"/>
          <w:szCs w:val="22"/>
        </w:rPr>
        <w:t xml:space="preserve">, United Kingdom published by Little, brown book group accessed 03 July 2024. </w:t>
      </w:r>
    </w:p>
    <w:p w14:paraId="60D027F9" w14:textId="77777777"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p>
    <w:p w14:paraId="1FB0A0D4" w14:textId="57793AC3"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r w:rsidRPr="00800C2E">
        <w:rPr>
          <w:rFonts w:asciiTheme="minorHAnsi" w:hAnsiTheme="minorHAnsi" w:cstheme="minorHAnsi"/>
          <w:sz w:val="22"/>
          <w:szCs w:val="22"/>
        </w:rPr>
        <w:t xml:space="preserve">Blue Light Leavers (2024) </w:t>
      </w:r>
      <w:r w:rsidRPr="00800C2E">
        <w:rPr>
          <w:rFonts w:asciiTheme="minorHAnsi" w:hAnsiTheme="minorHAnsi" w:cstheme="minorHAnsi"/>
          <w:i/>
          <w:iCs/>
          <w:sz w:val="22"/>
          <w:szCs w:val="22"/>
        </w:rPr>
        <w:t>Understanding the attrition crisis in UK policing</w:t>
      </w:r>
      <w:r w:rsidRPr="00800C2E">
        <w:rPr>
          <w:rFonts w:asciiTheme="minorHAnsi" w:hAnsiTheme="minorHAnsi" w:cstheme="minorHAnsi"/>
          <w:sz w:val="22"/>
          <w:szCs w:val="22"/>
        </w:rPr>
        <w:t xml:space="preserve"> https//www.bluelightleavers.com/blog/I-Don%27t-Want%20to-Be-a-Police-Officer-Anymore</w:t>
      </w:r>
      <w:proofErr w:type="gramStart"/>
      <w:r w:rsidRPr="00800C2E">
        <w:rPr>
          <w:rFonts w:asciiTheme="minorHAnsi" w:hAnsiTheme="minorHAnsi" w:cstheme="minorHAnsi"/>
          <w:sz w:val="22"/>
          <w:szCs w:val="22"/>
        </w:rPr>
        <w:t>#:~</w:t>
      </w:r>
      <w:proofErr w:type="gramEnd"/>
      <w:r w:rsidRPr="00800C2E">
        <w:rPr>
          <w:rFonts w:asciiTheme="minorHAnsi" w:hAnsiTheme="minorHAnsi" w:cstheme="minorHAnsi"/>
          <w:sz w:val="22"/>
          <w:szCs w:val="22"/>
        </w:rPr>
        <w:t>:text=Poor%20Officer%20Retention&amp;text=For%20the%20first%20time%2C%20resignations,less%20than%20five%20years%27%20service Accessed 03 July 2024</w:t>
      </w:r>
    </w:p>
    <w:p w14:paraId="5616AFDE" w14:textId="77777777"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r w:rsidRPr="00800C2E">
        <w:rPr>
          <w:rFonts w:asciiTheme="minorHAnsi" w:hAnsiTheme="minorHAnsi" w:cstheme="minorHAnsi"/>
          <w:sz w:val="22"/>
          <w:szCs w:val="22"/>
        </w:rPr>
        <w:t xml:space="preserve">Boogaard, K. (2024). How to write SMART goals (with examples). </w:t>
      </w:r>
      <w:r w:rsidRPr="00800C2E">
        <w:rPr>
          <w:rFonts w:asciiTheme="minorHAnsi" w:hAnsiTheme="minorHAnsi" w:cstheme="minorHAnsi"/>
          <w:i/>
          <w:iCs/>
          <w:sz w:val="22"/>
          <w:szCs w:val="22"/>
        </w:rPr>
        <w:t>Work Life by Atlassian</w:t>
      </w:r>
      <w:r w:rsidRPr="00800C2E">
        <w:rPr>
          <w:rFonts w:asciiTheme="minorHAnsi" w:hAnsiTheme="minorHAnsi" w:cstheme="minorHAnsi"/>
          <w:sz w:val="22"/>
          <w:szCs w:val="22"/>
        </w:rPr>
        <w:t xml:space="preserve">. </w:t>
      </w:r>
      <w:hyperlink r:id="rId86" w:history="1">
        <w:r w:rsidRPr="00800C2E">
          <w:rPr>
            <w:rStyle w:val="Hyperlink"/>
            <w:rFonts w:asciiTheme="minorHAnsi" w:hAnsiTheme="minorHAnsi" w:cstheme="minorHAnsi"/>
            <w:sz w:val="22"/>
            <w:szCs w:val="22"/>
          </w:rPr>
          <w:t xml:space="preserve">https://www.atlassian.com/blog/productivity/how-to-write-smart-goals </w:t>
        </w:r>
        <w:r w:rsidRPr="00800C2E">
          <w:rPr>
            <w:rStyle w:val="Hyperlink"/>
            <w:rFonts w:asciiTheme="minorHAnsi" w:hAnsiTheme="minorHAnsi" w:cstheme="minorHAnsi"/>
            <w:color w:val="auto"/>
            <w:sz w:val="22"/>
            <w:szCs w:val="22"/>
            <w:u w:val="none"/>
          </w:rPr>
          <w:t>Accessed 03 July 2024</w:t>
        </w:r>
      </w:hyperlink>
    </w:p>
    <w:p w14:paraId="4181B83D" w14:textId="77777777"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p>
    <w:p w14:paraId="3F65C319" w14:textId="13E489A8"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r w:rsidRPr="00800C2E">
        <w:rPr>
          <w:rFonts w:asciiTheme="minorHAnsi" w:hAnsiTheme="minorHAnsi" w:cstheme="minorHAnsi"/>
          <w:sz w:val="22"/>
          <w:szCs w:val="22"/>
        </w:rPr>
        <w:t>Boud, David (1993)</w:t>
      </w:r>
      <w:r w:rsidRPr="00800C2E">
        <w:rPr>
          <w:rFonts w:asciiTheme="minorHAnsi" w:hAnsiTheme="minorHAnsi" w:cstheme="minorHAnsi"/>
          <w:i/>
          <w:iCs/>
          <w:sz w:val="22"/>
          <w:szCs w:val="22"/>
        </w:rPr>
        <w:t> Using Experience for Learning. </w:t>
      </w:r>
      <w:r w:rsidRPr="00800C2E">
        <w:rPr>
          <w:rFonts w:asciiTheme="minorHAnsi" w:hAnsiTheme="minorHAnsi" w:cstheme="minorHAnsi"/>
          <w:sz w:val="22"/>
          <w:szCs w:val="22"/>
        </w:rPr>
        <w:t xml:space="preserve">United Kingdom: McGraw-Hill Education Accessed 03 July 2024. </w:t>
      </w:r>
    </w:p>
    <w:p w14:paraId="3291E29C" w14:textId="77777777"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p>
    <w:p w14:paraId="3DFA5BB1" w14:textId="2885DD92" w:rsidR="00800C2E" w:rsidRPr="00800C2E" w:rsidRDefault="00800C2E" w:rsidP="00800C2E">
      <w:pPr>
        <w:pStyle w:val="NormalWeb"/>
        <w:spacing w:before="0" w:beforeAutospacing="0" w:after="0" w:afterAutospacing="0" w:line="480" w:lineRule="auto"/>
        <w:ind w:left="360"/>
        <w:rPr>
          <w:rStyle w:val="url"/>
          <w:rFonts w:asciiTheme="minorHAnsi" w:hAnsiTheme="minorHAnsi" w:cstheme="minorHAnsi"/>
          <w:sz w:val="22"/>
          <w:szCs w:val="22"/>
        </w:rPr>
      </w:pPr>
      <w:r w:rsidRPr="00800C2E">
        <w:rPr>
          <w:rFonts w:asciiTheme="minorHAnsi" w:hAnsiTheme="minorHAnsi" w:cstheme="minorHAnsi"/>
          <w:sz w:val="22"/>
          <w:szCs w:val="22"/>
        </w:rPr>
        <w:t xml:space="preserve">Daniels, K (2023). </w:t>
      </w:r>
      <w:r w:rsidRPr="00800C2E">
        <w:rPr>
          <w:rFonts w:asciiTheme="minorHAnsi" w:hAnsiTheme="minorHAnsi" w:cstheme="minorHAnsi"/>
          <w:i/>
          <w:iCs/>
          <w:sz w:val="22"/>
          <w:szCs w:val="22"/>
        </w:rPr>
        <w:t xml:space="preserve">Use It or Lose It: The Science of Skill Retention </w:t>
      </w:r>
      <w:hyperlink r:id="rId87" w:anchor=":~:text=However%2C%20this%20ability%20is%20also,use%20it%2C%20you%20lose%20it" w:history="1">
        <w:r w:rsidRPr="00800C2E">
          <w:rPr>
            <w:rStyle w:val="Hyperlink"/>
            <w:rFonts w:asciiTheme="minorHAnsi" w:hAnsiTheme="minorHAnsi" w:cstheme="minorHAnsi"/>
            <w:sz w:val="22"/>
            <w:szCs w:val="22"/>
          </w:rPr>
          <w:t>https://www.linkedin.com/pulse/use-lose-science-skill-retention-kyle-daniels#:~:text=However%2C%20this%20ability%20is%20also,use%20it%2C%20you%20lose%20it</w:t>
        </w:r>
      </w:hyperlink>
      <w:r w:rsidRPr="00800C2E">
        <w:rPr>
          <w:rStyle w:val="url"/>
          <w:rFonts w:asciiTheme="minorHAnsi" w:hAnsiTheme="minorHAnsi" w:cstheme="minorHAnsi"/>
          <w:sz w:val="22"/>
          <w:szCs w:val="22"/>
        </w:rPr>
        <w:t>. Accessed 03 July 2024</w:t>
      </w:r>
    </w:p>
    <w:p w14:paraId="5F160E14" w14:textId="77777777"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p>
    <w:p w14:paraId="489C6553" w14:textId="1BF4BDEC"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r w:rsidRPr="00800C2E">
        <w:rPr>
          <w:rFonts w:asciiTheme="minorHAnsi" w:hAnsiTheme="minorHAnsi" w:cstheme="minorHAnsi"/>
          <w:sz w:val="22"/>
          <w:szCs w:val="22"/>
        </w:rPr>
        <w:t>Indeed Editorial Team (2023</w:t>
      </w:r>
      <w:r w:rsidRPr="00800C2E">
        <w:rPr>
          <w:rFonts w:asciiTheme="minorHAnsi" w:hAnsiTheme="minorHAnsi" w:cstheme="minorHAnsi"/>
          <w:i/>
          <w:iCs/>
          <w:sz w:val="22"/>
          <w:szCs w:val="22"/>
        </w:rPr>
        <w:t xml:space="preserve">) Importance of skill development and tips for growth </w:t>
      </w:r>
      <w:hyperlink r:id="rId88" w:anchor=":~:text=Developing%20skills%20is%20important%20because,career%20goals%20in%20record%20time." w:history="1">
        <w:r w:rsidRPr="00800C2E">
          <w:rPr>
            <w:rStyle w:val="Hyperlink"/>
            <w:rFonts w:asciiTheme="minorHAnsi" w:hAnsiTheme="minorHAnsi" w:cstheme="minorHAnsi"/>
            <w:sz w:val="22"/>
            <w:szCs w:val="22"/>
          </w:rPr>
          <w:t>Importance of Skill Development and Tips for Growth | Indeed.com India</w:t>
        </w:r>
      </w:hyperlink>
      <w:r w:rsidRPr="00800C2E">
        <w:rPr>
          <w:rFonts w:asciiTheme="minorHAnsi" w:hAnsiTheme="minorHAnsi" w:cstheme="minorHAnsi"/>
          <w:sz w:val="22"/>
          <w:szCs w:val="22"/>
        </w:rPr>
        <w:t xml:space="preserve"> Accessed 03 July 2023</w:t>
      </w:r>
    </w:p>
    <w:p w14:paraId="2EC3788E" w14:textId="77777777"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p>
    <w:p w14:paraId="32E7FAB1" w14:textId="6C26FCF7" w:rsidR="00800C2E" w:rsidRPr="00800C2E" w:rsidRDefault="00800C2E" w:rsidP="00800C2E">
      <w:pPr>
        <w:pStyle w:val="NormalWeb"/>
        <w:spacing w:before="0" w:beforeAutospacing="0" w:after="0" w:afterAutospacing="0" w:line="480" w:lineRule="auto"/>
        <w:ind w:left="360"/>
        <w:rPr>
          <w:rStyle w:val="url"/>
          <w:rFonts w:asciiTheme="minorHAnsi" w:hAnsiTheme="minorHAnsi" w:cstheme="minorHAnsi"/>
          <w:sz w:val="22"/>
          <w:szCs w:val="22"/>
        </w:rPr>
      </w:pPr>
      <w:r w:rsidRPr="00800C2E">
        <w:rPr>
          <w:rFonts w:asciiTheme="minorHAnsi" w:hAnsiTheme="minorHAnsi" w:cstheme="minorHAnsi"/>
          <w:sz w:val="22"/>
          <w:szCs w:val="22"/>
        </w:rPr>
        <w:t xml:space="preserve">Kent State University (2024) </w:t>
      </w:r>
      <w:r w:rsidRPr="00800C2E">
        <w:rPr>
          <w:rFonts w:asciiTheme="minorHAnsi" w:hAnsiTheme="minorHAnsi" w:cstheme="minorHAnsi"/>
          <w:i/>
          <w:iCs/>
          <w:sz w:val="22"/>
          <w:szCs w:val="22"/>
        </w:rPr>
        <w:t>What is Experiential Learning and Why Is It Important?</w:t>
      </w:r>
      <w:r w:rsidRPr="00800C2E">
        <w:rPr>
          <w:rFonts w:asciiTheme="minorHAnsi" w:hAnsiTheme="minorHAnsi" w:cstheme="minorHAnsi"/>
          <w:sz w:val="22"/>
          <w:szCs w:val="22"/>
        </w:rPr>
        <w:t xml:space="preserve"> Available from </w:t>
      </w:r>
      <w:hyperlink r:id="rId89" w:anchor=":~:text=Experiential%20Learning%20is%20the%20process,classroom%20to%20real%2Dworld%20situations" w:history="1">
        <w:r w:rsidRPr="00800C2E">
          <w:rPr>
            <w:rStyle w:val="Hyperlink"/>
            <w:rFonts w:asciiTheme="minorHAnsi" w:hAnsiTheme="minorHAnsi" w:cstheme="minorHAnsi"/>
            <w:sz w:val="22"/>
            <w:szCs w:val="22"/>
          </w:rPr>
          <w:t>https://www.kent.edu/community/what-experiential-learning-and-why-it-important#:~:text=Experiential%20Learning%20is%20the%20process,classroom%20to%20real%2Dworld%20situations</w:t>
        </w:r>
      </w:hyperlink>
      <w:r w:rsidRPr="00800C2E">
        <w:rPr>
          <w:rStyle w:val="url"/>
          <w:rFonts w:asciiTheme="minorHAnsi" w:hAnsiTheme="minorHAnsi" w:cstheme="minorHAnsi"/>
          <w:sz w:val="22"/>
          <w:szCs w:val="22"/>
        </w:rPr>
        <w:t xml:space="preserve"> Accessed 03 July 2024 </w:t>
      </w:r>
    </w:p>
    <w:p w14:paraId="47B36DE5" w14:textId="77777777"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p>
    <w:p w14:paraId="08893477" w14:textId="1726D483"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r w:rsidRPr="00800C2E">
        <w:rPr>
          <w:rFonts w:asciiTheme="minorHAnsi" w:hAnsiTheme="minorHAnsi" w:cstheme="minorHAnsi"/>
          <w:sz w:val="22"/>
          <w:szCs w:val="22"/>
        </w:rPr>
        <w:t xml:space="preserve">National careers service (no date)  </w:t>
      </w:r>
      <w:r w:rsidRPr="00800C2E">
        <w:rPr>
          <w:rFonts w:asciiTheme="minorHAnsi" w:hAnsiTheme="minorHAnsi" w:cstheme="minorHAnsi"/>
          <w:i/>
          <w:iCs/>
          <w:sz w:val="22"/>
          <w:szCs w:val="22"/>
        </w:rPr>
        <w:t>Police officer</w:t>
      </w:r>
      <w:r w:rsidRPr="00800C2E">
        <w:rPr>
          <w:rFonts w:asciiTheme="minorHAnsi" w:hAnsiTheme="minorHAnsi" w:cstheme="minorHAnsi"/>
          <w:b/>
          <w:bCs/>
          <w:sz w:val="22"/>
          <w:szCs w:val="22"/>
          <w:u w:val="single"/>
        </w:rPr>
        <w:t xml:space="preserve"> </w:t>
      </w:r>
      <w:hyperlink r:id="rId90" w:history="1">
        <w:r w:rsidRPr="00800C2E">
          <w:rPr>
            <w:rStyle w:val="Hyperlink"/>
            <w:rFonts w:asciiTheme="minorHAnsi" w:hAnsiTheme="minorHAnsi" w:cstheme="minorHAnsi"/>
            <w:sz w:val="22"/>
            <w:szCs w:val="22"/>
          </w:rPr>
          <w:t xml:space="preserve">https://nationalcareers.service.gov.uk/job-profiles/police-officer Accessed </w:t>
        </w:r>
        <w:r w:rsidRPr="00800C2E">
          <w:rPr>
            <w:rStyle w:val="Hyperlink"/>
            <w:rFonts w:asciiTheme="minorHAnsi" w:hAnsiTheme="minorHAnsi" w:cstheme="minorHAnsi"/>
            <w:color w:val="auto"/>
            <w:sz w:val="22"/>
            <w:szCs w:val="22"/>
            <w:u w:val="none"/>
          </w:rPr>
          <w:t>03 July 2024</w:t>
        </w:r>
      </w:hyperlink>
      <w:r w:rsidRPr="00800C2E">
        <w:rPr>
          <w:rFonts w:asciiTheme="minorHAnsi" w:hAnsiTheme="minorHAnsi" w:cstheme="minorHAnsi"/>
          <w:sz w:val="22"/>
          <w:szCs w:val="22"/>
        </w:rPr>
        <w:t xml:space="preserve"> </w:t>
      </w:r>
    </w:p>
    <w:p w14:paraId="7E6B4663" w14:textId="77777777" w:rsidR="00D903F2" w:rsidRDefault="00D903F2" w:rsidP="00800C2E">
      <w:pPr>
        <w:pStyle w:val="NormalWeb"/>
        <w:spacing w:before="0" w:beforeAutospacing="0" w:after="0" w:afterAutospacing="0" w:line="480" w:lineRule="auto"/>
        <w:ind w:left="360"/>
        <w:rPr>
          <w:rFonts w:asciiTheme="minorHAnsi" w:hAnsiTheme="minorHAnsi" w:cstheme="minorHAnsi"/>
          <w:sz w:val="22"/>
          <w:szCs w:val="22"/>
        </w:rPr>
      </w:pPr>
    </w:p>
    <w:p w14:paraId="12AE7CBE" w14:textId="64F3F783"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r w:rsidRPr="00800C2E">
        <w:rPr>
          <w:rFonts w:asciiTheme="minorHAnsi" w:hAnsiTheme="minorHAnsi" w:cstheme="minorHAnsi"/>
          <w:sz w:val="22"/>
          <w:szCs w:val="22"/>
        </w:rPr>
        <w:t xml:space="preserve">OSHA.com (2023) </w:t>
      </w:r>
      <w:r w:rsidRPr="00800C2E">
        <w:rPr>
          <w:rFonts w:asciiTheme="minorHAnsi" w:hAnsiTheme="minorHAnsi" w:cstheme="minorHAnsi"/>
          <w:i/>
          <w:iCs/>
          <w:sz w:val="22"/>
          <w:szCs w:val="22"/>
        </w:rPr>
        <w:t>Complacency Kills: Dangers of Workplace Complacency.</w:t>
      </w:r>
      <w:r w:rsidRPr="00800C2E">
        <w:rPr>
          <w:rFonts w:asciiTheme="minorHAnsi" w:hAnsiTheme="minorHAnsi" w:cstheme="minorHAnsi"/>
          <w:sz w:val="22"/>
          <w:szCs w:val="22"/>
        </w:rPr>
        <w:t xml:space="preserve"> </w:t>
      </w:r>
      <w:hyperlink r:id="rId91" w:history="1">
        <w:r w:rsidRPr="00800C2E">
          <w:rPr>
            <w:rStyle w:val="Hyperlink"/>
            <w:rFonts w:asciiTheme="minorHAnsi" w:hAnsiTheme="minorHAnsi" w:cstheme="minorHAnsi"/>
            <w:sz w:val="22"/>
            <w:szCs w:val="22"/>
          </w:rPr>
          <w:t>https://www.osha.com/blog/complacency-safety</w:t>
        </w:r>
      </w:hyperlink>
      <w:r w:rsidRPr="00800C2E">
        <w:rPr>
          <w:rFonts w:asciiTheme="minorHAnsi" w:hAnsiTheme="minorHAnsi" w:cstheme="minorHAnsi"/>
          <w:sz w:val="22"/>
          <w:szCs w:val="22"/>
        </w:rPr>
        <w:t xml:space="preserve"> Accessed 03 July 2024 </w:t>
      </w:r>
    </w:p>
    <w:p w14:paraId="138D05D4" w14:textId="77777777"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p>
    <w:p w14:paraId="4AF451C0" w14:textId="47DFBD28" w:rsidR="00800C2E" w:rsidRPr="00800C2E" w:rsidRDefault="00800C2E" w:rsidP="00800C2E">
      <w:pPr>
        <w:pStyle w:val="NormalWeb"/>
        <w:spacing w:before="0" w:beforeAutospacing="0" w:after="0" w:afterAutospacing="0" w:line="480" w:lineRule="auto"/>
        <w:ind w:left="360"/>
        <w:rPr>
          <w:rFonts w:asciiTheme="minorHAnsi" w:hAnsiTheme="minorHAnsi" w:cstheme="minorHAnsi"/>
          <w:sz w:val="22"/>
          <w:szCs w:val="22"/>
        </w:rPr>
      </w:pPr>
      <w:r w:rsidRPr="00800C2E">
        <w:rPr>
          <w:rFonts w:asciiTheme="minorHAnsi" w:hAnsiTheme="minorHAnsi" w:cstheme="minorHAnsi"/>
          <w:sz w:val="22"/>
          <w:szCs w:val="22"/>
        </w:rPr>
        <w:t xml:space="preserve">The experts at Dummies (2010) </w:t>
      </w:r>
      <w:r w:rsidRPr="00800C2E">
        <w:rPr>
          <w:rFonts w:asciiTheme="minorHAnsi" w:hAnsiTheme="minorHAnsi" w:cstheme="minorHAnsi"/>
          <w:i/>
          <w:iCs/>
          <w:sz w:val="22"/>
          <w:szCs w:val="22"/>
        </w:rPr>
        <w:t>Thriving in the Workplace All-in-One for Dummies United States</w:t>
      </w:r>
      <w:r w:rsidRPr="00800C2E">
        <w:rPr>
          <w:rFonts w:asciiTheme="minorHAnsi" w:hAnsiTheme="minorHAnsi" w:cstheme="minorHAnsi"/>
          <w:sz w:val="22"/>
          <w:szCs w:val="22"/>
        </w:rPr>
        <w:t xml:space="preserve">, published by Wiley. Accessed 03 July 2024 </w:t>
      </w:r>
    </w:p>
    <w:p w14:paraId="28BC2D75" w14:textId="75AB0B91" w:rsidR="00283B24" w:rsidRPr="009F5963" w:rsidRDefault="00283B24" w:rsidP="00CA5B5A">
      <w:pPr>
        <w:spacing w:line="360" w:lineRule="auto"/>
        <w:ind w:right="237"/>
        <w:jc w:val="both"/>
        <w:rPr>
          <w:rFonts w:asciiTheme="minorHAnsi" w:hAnsiTheme="minorHAnsi" w:cstheme="minorHAnsi"/>
          <w:bCs/>
          <w:sz w:val="22"/>
          <w:szCs w:val="22"/>
        </w:rPr>
      </w:pPr>
    </w:p>
    <w:p w14:paraId="52B6E7AC" w14:textId="77777777" w:rsidR="00C9441B" w:rsidRPr="009F5963" w:rsidRDefault="00C9441B" w:rsidP="00CA5B5A">
      <w:pPr>
        <w:pStyle w:val="NormalWeb"/>
        <w:spacing w:before="0" w:beforeAutospacing="0" w:after="0" w:afterAutospacing="0" w:line="480" w:lineRule="auto"/>
        <w:rPr>
          <w:rFonts w:asciiTheme="minorHAnsi" w:hAnsiTheme="minorHAnsi" w:cstheme="minorHAnsi"/>
          <w:sz w:val="22"/>
          <w:szCs w:val="22"/>
        </w:rPr>
      </w:pPr>
    </w:p>
    <w:p w14:paraId="1FE604CD" w14:textId="77777777" w:rsidR="00C9441B" w:rsidRPr="009F5963" w:rsidRDefault="00C9441B" w:rsidP="00CA5B5A">
      <w:pPr>
        <w:pStyle w:val="NormalWeb"/>
        <w:spacing w:before="0" w:beforeAutospacing="0" w:after="0" w:afterAutospacing="0" w:line="480" w:lineRule="auto"/>
        <w:rPr>
          <w:rFonts w:asciiTheme="minorHAnsi" w:hAnsiTheme="minorHAnsi" w:cstheme="minorHAnsi"/>
          <w:sz w:val="22"/>
          <w:szCs w:val="22"/>
        </w:rPr>
      </w:pPr>
    </w:p>
    <w:p w14:paraId="5EF71C9E" w14:textId="77777777" w:rsidR="009C0CFE" w:rsidRPr="009F5963" w:rsidRDefault="009C0CFE" w:rsidP="00CA5B5A">
      <w:pPr>
        <w:pStyle w:val="NormalWeb"/>
        <w:spacing w:before="0" w:beforeAutospacing="0" w:after="0" w:afterAutospacing="0" w:line="480" w:lineRule="auto"/>
        <w:ind w:left="60"/>
        <w:rPr>
          <w:rFonts w:asciiTheme="minorHAnsi" w:hAnsiTheme="minorHAnsi" w:cstheme="minorHAnsi"/>
          <w:sz w:val="22"/>
          <w:szCs w:val="22"/>
        </w:rPr>
      </w:pPr>
    </w:p>
    <w:p w14:paraId="1EB588B4" w14:textId="77777777" w:rsidR="001511DB" w:rsidRPr="009F5963" w:rsidRDefault="001511DB" w:rsidP="00CA5B5A">
      <w:pPr>
        <w:pStyle w:val="NormalWeb"/>
        <w:spacing w:before="0" w:beforeAutospacing="0" w:after="0" w:afterAutospacing="0" w:line="480" w:lineRule="auto"/>
        <w:rPr>
          <w:rFonts w:asciiTheme="minorHAnsi" w:hAnsiTheme="minorHAnsi" w:cstheme="minorHAnsi"/>
          <w:sz w:val="22"/>
          <w:szCs w:val="22"/>
        </w:rPr>
      </w:pPr>
    </w:p>
    <w:p w14:paraId="7C1530F3" w14:textId="77777777" w:rsidR="001511DB" w:rsidRPr="009F5963" w:rsidRDefault="001511DB" w:rsidP="00CA5B5A">
      <w:pPr>
        <w:pStyle w:val="NormalWeb"/>
        <w:spacing w:before="0" w:beforeAutospacing="0" w:after="0" w:afterAutospacing="0" w:line="480" w:lineRule="auto"/>
        <w:rPr>
          <w:rFonts w:asciiTheme="minorHAnsi" w:hAnsiTheme="minorHAnsi" w:cstheme="minorHAnsi"/>
          <w:sz w:val="22"/>
          <w:szCs w:val="22"/>
        </w:rPr>
      </w:pPr>
    </w:p>
    <w:p w14:paraId="73B0500E" w14:textId="77777777" w:rsidR="00FD2D28" w:rsidRPr="009F5963" w:rsidRDefault="00FD2D28" w:rsidP="00CA5B5A">
      <w:pPr>
        <w:pStyle w:val="NormalWeb"/>
        <w:spacing w:before="0" w:beforeAutospacing="0" w:after="0" w:afterAutospacing="0" w:line="480" w:lineRule="auto"/>
        <w:rPr>
          <w:rFonts w:asciiTheme="minorHAnsi" w:hAnsiTheme="minorHAnsi" w:cstheme="minorHAnsi"/>
          <w:sz w:val="22"/>
          <w:szCs w:val="22"/>
        </w:rPr>
      </w:pPr>
    </w:p>
    <w:p w14:paraId="1BC9A936" w14:textId="77777777" w:rsidR="00A86A1B" w:rsidRPr="009F5963" w:rsidRDefault="00A86A1B" w:rsidP="00CA5B5A">
      <w:pPr>
        <w:pStyle w:val="NormalWeb"/>
        <w:spacing w:before="0" w:beforeAutospacing="0" w:after="0" w:afterAutospacing="0" w:line="480" w:lineRule="auto"/>
        <w:rPr>
          <w:rFonts w:asciiTheme="minorHAnsi" w:hAnsiTheme="minorHAnsi" w:cstheme="minorHAnsi"/>
          <w:sz w:val="22"/>
          <w:szCs w:val="22"/>
        </w:rPr>
      </w:pPr>
    </w:p>
    <w:p w14:paraId="1819DAE9" w14:textId="77777777" w:rsidR="00A86A1B" w:rsidRPr="009F5963" w:rsidRDefault="00A86A1B" w:rsidP="00CA5B5A">
      <w:pPr>
        <w:pStyle w:val="NormalWeb"/>
        <w:spacing w:before="0" w:beforeAutospacing="0" w:after="0" w:afterAutospacing="0" w:line="480" w:lineRule="auto"/>
        <w:rPr>
          <w:rFonts w:asciiTheme="minorHAnsi" w:hAnsiTheme="minorHAnsi" w:cstheme="minorHAnsi"/>
          <w:sz w:val="22"/>
          <w:szCs w:val="22"/>
        </w:rPr>
      </w:pPr>
    </w:p>
    <w:p w14:paraId="44FA847F" w14:textId="77777777" w:rsidR="00CC6666" w:rsidRPr="009F5963" w:rsidRDefault="00CC6666" w:rsidP="00CA5B5A">
      <w:pPr>
        <w:pStyle w:val="NormalWeb"/>
        <w:spacing w:before="0" w:beforeAutospacing="0" w:after="0" w:afterAutospacing="0" w:line="480" w:lineRule="auto"/>
        <w:rPr>
          <w:rFonts w:asciiTheme="minorHAnsi" w:hAnsiTheme="minorHAnsi" w:cstheme="minorHAnsi"/>
          <w:sz w:val="22"/>
          <w:szCs w:val="22"/>
        </w:rPr>
      </w:pPr>
    </w:p>
    <w:p w14:paraId="3FB83787" w14:textId="77777777" w:rsidR="00CC6666" w:rsidRPr="009F5963" w:rsidRDefault="00CC6666" w:rsidP="00CA5B5A">
      <w:pPr>
        <w:pStyle w:val="NormalWeb"/>
        <w:spacing w:before="0" w:beforeAutospacing="0" w:after="0" w:afterAutospacing="0" w:line="480" w:lineRule="auto"/>
        <w:rPr>
          <w:rFonts w:asciiTheme="minorHAnsi" w:hAnsiTheme="minorHAnsi" w:cstheme="minorHAnsi"/>
          <w:sz w:val="22"/>
          <w:szCs w:val="22"/>
        </w:rPr>
      </w:pPr>
    </w:p>
    <w:p w14:paraId="4D2EC9FC" w14:textId="4AF40416" w:rsidR="002E52E6" w:rsidRPr="009F5963" w:rsidRDefault="002E52E6" w:rsidP="00CA5B5A">
      <w:pPr>
        <w:pStyle w:val="NormalWeb"/>
        <w:spacing w:before="0" w:beforeAutospacing="0" w:after="0" w:afterAutospacing="0" w:line="480" w:lineRule="auto"/>
        <w:rPr>
          <w:rFonts w:asciiTheme="minorHAnsi" w:hAnsiTheme="minorHAnsi" w:cstheme="minorHAnsi"/>
          <w:sz w:val="22"/>
          <w:szCs w:val="22"/>
        </w:rPr>
      </w:pPr>
    </w:p>
    <w:p w14:paraId="03FE10B0" w14:textId="77777777" w:rsidR="00C36219" w:rsidRPr="009F5963" w:rsidRDefault="00C36219" w:rsidP="00CA5B5A">
      <w:pPr>
        <w:pStyle w:val="NormalWeb"/>
        <w:spacing w:before="0" w:beforeAutospacing="0" w:after="0" w:afterAutospacing="0" w:line="480" w:lineRule="auto"/>
        <w:rPr>
          <w:rFonts w:asciiTheme="minorHAnsi" w:hAnsiTheme="minorHAnsi" w:cstheme="minorHAnsi"/>
          <w:sz w:val="22"/>
          <w:szCs w:val="22"/>
        </w:rPr>
      </w:pPr>
    </w:p>
    <w:p w14:paraId="43C564DC" w14:textId="77777777" w:rsidR="00BB5DC2" w:rsidRPr="009F5963" w:rsidRDefault="00BB5DC2" w:rsidP="00CA5B5A">
      <w:pPr>
        <w:pStyle w:val="NormalWeb"/>
        <w:spacing w:before="0" w:beforeAutospacing="0" w:after="0" w:afterAutospacing="0" w:line="480" w:lineRule="auto"/>
        <w:rPr>
          <w:rFonts w:asciiTheme="minorHAnsi" w:hAnsiTheme="minorHAnsi" w:cstheme="minorHAnsi"/>
          <w:sz w:val="22"/>
          <w:szCs w:val="22"/>
        </w:rPr>
      </w:pPr>
    </w:p>
    <w:p w14:paraId="5F9B3885" w14:textId="77777777" w:rsidR="005C21D0" w:rsidRPr="009F5963" w:rsidRDefault="005C21D0" w:rsidP="00CA5B5A">
      <w:pPr>
        <w:pStyle w:val="NormalWeb"/>
        <w:spacing w:before="0" w:beforeAutospacing="0" w:after="0" w:afterAutospacing="0" w:line="480" w:lineRule="auto"/>
        <w:rPr>
          <w:rFonts w:asciiTheme="minorHAnsi" w:hAnsiTheme="minorHAnsi" w:cstheme="minorHAnsi"/>
          <w:sz w:val="22"/>
          <w:szCs w:val="22"/>
        </w:rPr>
      </w:pPr>
    </w:p>
    <w:p w14:paraId="36075A90" w14:textId="77777777" w:rsidR="00F57B13" w:rsidRPr="009F5963" w:rsidRDefault="00F57B13" w:rsidP="00CA5B5A">
      <w:pPr>
        <w:pStyle w:val="NormalWeb"/>
        <w:spacing w:before="0" w:beforeAutospacing="0" w:after="0" w:afterAutospacing="0" w:line="480" w:lineRule="auto"/>
        <w:rPr>
          <w:rFonts w:asciiTheme="minorHAnsi" w:hAnsiTheme="minorHAnsi" w:cstheme="minorHAnsi"/>
          <w:sz w:val="22"/>
          <w:szCs w:val="22"/>
        </w:rPr>
      </w:pPr>
    </w:p>
    <w:p w14:paraId="2A5E98AF" w14:textId="77777777" w:rsidR="00C8208E" w:rsidRPr="009F5963" w:rsidRDefault="00C8208E" w:rsidP="00CA5B5A">
      <w:pPr>
        <w:pStyle w:val="NormalWeb"/>
        <w:spacing w:before="0" w:beforeAutospacing="0" w:after="0" w:afterAutospacing="0" w:line="480" w:lineRule="auto"/>
        <w:rPr>
          <w:rFonts w:asciiTheme="minorHAnsi" w:hAnsiTheme="minorHAnsi" w:cstheme="minorHAnsi"/>
          <w:sz w:val="22"/>
          <w:szCs w:val="22"/>
        </w:rPr>
      </w:pPr>
    </w:p>
    <w:p w14:paraId="427967AA" w14:textId="77777777" w:rsidR="00F11828" w:rsidRPr="009F5963" w:rsidRDefault="00F11828" w:rsidP="00CA5B5A">
      <w:pPr>
        <w:pStyle w:val="NormalWeb"/>
        <w:spacing w:before="0" w:beforeAutospacing="0" w:after="0" w:afterAutospacing="0" w:line="480" w:lineRule="auto"/>
        <w:rPr>
          <w:rFonts w:asciiTheme="minorHAnsi" w:hAnsiTheme="minorHAnsi" w:cstheme="minorHAnsi"/>
          <w:sz w:val="22"/>
          <w:szCs w:val="22"/>
        </w:rPr>
      </w:pPr>
    </w:p>
    <w:p w14:paraId="0082DF0D" w14:textId="77777777" w:rsidR="00E5151E" w:rsidRPr="009F5963" w:rsidRDefault="00E5151E" w:rsidP="00CA5B5A">
      <w:pPr>
        <w:pStyle w:val="NormalWeb"/>
        <w:spacing w:before="0" w:beforeAutospacing="0" w:after="0" w:afterAutospacing="0" w:line="480" w:lineRule="auto"/>
        <w:rPr>
          <w:rFonts w:asciiTheme="minorHAnsi" w:hAnsiTheme="minorHAnsi" w:cstheme="minorHAnsi"/>
          <w:sz w:val="22"/>
          <w:szCs w:val="22"/>
        </w:rPr>
      </w:pPr>
    </w:p>
    <w:p w14:paraId="42ED932E" w14:textId="77777777" w:rsidR="00755B9F" w:rsidRPr="009F5963" w:rsidRDefault="00755B9F" w:rsidP="00516A1B">
      <w:pPr>
        <w:pStyle w:val="muitypography-root"/>
        <w:rPr>
          <w:rFonts w:asciiTheme="minorHAnsi" w:hAnsiTheme="minorHAnsi" w:cstheme="minorHAnsi"/>
          <w:sz w:val="22"/>
          <w:szCs w:val="22"/>
        </w:rPr>
      </w:pPr>
    </w:p>
    <w:p w14:paraId="57D5D50D" w14:textId="77777777" w:rsidR="00516A1B" w:rsidRPr="009F5963" w:rsidRDefault="00516A1B" w:rsidP="00403C52">
      <w:pPr>
        <w:pStyle w:val="muitypography-root"/>
        <w:rPr>
          <w:rFonts w:asciiTheme="minorHAnsi" w:hAnsiTheme="minorHAnsi" w:cstheme="minorHAnsi"/>
          <w:sz w:val="22"/>
          <w:szCs w:val="22"/>
        </w:rPr>
      </w:pPr>
    </w:p>
    <w:p w14:paraId="02F5BAB6" w14:textId="77777777" w:rsidR="00403C52" w:rsidRPr="009F5963" w:rsidRDefault="00403C52" w:rsidP="00F44329">
      <w:pPr>
        <w:pStyle w:val="muitypography-root"/>
        <w:rPr>
          <w:rFonts w:asciiTheme="minorHAnsi" w:hAnsiTheme="minorHAnsi" w:cstheme="minorHAnsi"/>
          <w:sz w:val="22"/>
          <w:szCs w:val="22"/>
        </w:rPr>
      </w:pPr>
    </w:p>
    <w:p w14:paraId="104CA14B" w14:textId="77777777" w:rsidR="00F44329" w:rsidRPr="009F5963" w:rsidRDefault="00F44329" w:rsidP="00E31772">
      <w:pPr>
        <w:pStyle w:val="muitypography-root"/>
        <w:rPr>
          <w:rFonts w:asciiTheme="minorHAnsi" w:hAnsiTheme="minorHAnsi" w:cstheme="minorHAnsi"/>
          <w:sz w:val="22"/>
          <w:szCs w:val="22"/>
        </w:rPr>
      </w:pPr>
    </w:p>
    <w:p w14:paraId="156A93CB" w14:textId="77777777" w:rsidR="00E31772" w:rsidRPr="009F5963" w:rsidRDefault="00E31772" w:rsidP="004E3302">
      <w:pPr>
        <w:pStyle w:val="muitypography-root"/>
        <w:rPr>
          <w:rFonts w:asciiTheme="minorHAnsi" w:hAnsiTheme="minorHAnsi" w:cstheme="minorHAnsi"/>
          <w:sz w:val="22"/>
          <w:szCs w:val="22"/>
        </w:rPr>
      </w:pPr>
    </w:p>
    <w:p w14:paraId="070743F0" w14:textId="77777777" w:rsidR="004E3302" w:rsidRPr="009F5963" w:rsidRDefault="004E3302" w:rsidP="00F92C77">
      <w:pPr>
        <w:pStyle w:val="muitypography-root"/>
        <w:rPr>
          <w:rFonts w:asciiTheme="minorHAnsi" w:hAnsiTheme="minorHAnsi" w:cstheme="minorHAnsi"/>
          <w:sz w:val="22"/>
          <w:szCs w:val="22"/>
        </w:rPr>
      </w:pPr>
    </w:p>
    <w:p w14:paraId="60F2AA3B" w14:textId="77777777" w:rsidR="00F92C77" w:rsidRPr="009F5963" w:rsidRDefault="00F92C77" w:rsidP="004A532E">
      <w:pPr>
        <w:pStyle w:val="muitypography-root"/>
        <w:rPr>
          <w:rFonts w:asciiTheme="minorHAnsi" w:hAnsiTheme="minorHAnsi" w:cstheme="minorHAnsi"/>
          <w:sz w:val="22"/>
          <w:szCs w:val="22"/>
        </w:rPr>
      </w:pPr>
    </w:p>
    <w:p w14:paraId="17F188AE" w14:textId="77777777" w:rsidR="004A532E" w:rsidRPr="009F5963" w:rsidRDefault="004A532E" w:rsidP="00F82FBB">
      <w:pPr>
        <w:pStyle w:val="muitypography-root"/>
        <w:rPr>
          <w:rFonts w:asciiTheme="minorHAnsi" w:hAnsiTheme="minorHAnsi" w:cstheme="minorHAnsi"/>
          <w:sz w:val="22"/>
          <w:szCs w:val="22"/>
        </w:rPr>
      </w:pPr>
    </w:p>
    <w:p w14:paraId="0324B027" w14:textId="77777777" w:rsidR="004B010E" w:rsidRPr="009F5963" w:rsidRDefault="004B010E" w:rsidP="004B010E">
      <w:pPr>
        <w:pStyle w:val="muitypography-root"/>
        <w:rPr>
          <w:rFonts w:asciiTheme="minorHAnsi" w:hAnsiTheme="minorHAnsi" w:cstheme="minorHAnsi"/>
          <w:sz w:val="22"/>
          <w:szCs w:val="22"/>
        </w:rPr>
      </w:pPr>
    </w:p>
    <w:p w14:paraId="1F2C02A5" w14:textId="77777777" w:rsidR="004B010E" w:rsidRPr="009F5963" w:rsidRDefault="004B010E" w:rsidP="00843E46">
      <w:pPr>
        <w:pStyle w:val="muitypography-root"/>
        <w:rPr>
          <w:rFonts w:asciiTheme="minorHAnsi" w:hAnsiTheme="minorHAnsi" w:cstheme="minorHAnsi"/>
          <w:sz w:val="22"/>
          <w:szCs w:val="22"/>
        </w:rPr>
      </w:pPr>
    </w:p>
    <w:p w14:paraId="764FBDD2" w14:textId="77777777" w:rsidR="00843E46" w:rsidRPr="009F5963" w:rsidRDefault="00843E46" w:rsidP="00EE201C">
      <w:pPr>
        <w:pStyle w:val="muitypography-root"/>
        <w:rPr>
          <w:rFonts w:asciiTheme="minorHAnsi" w:hAnsiTheme="minorHAnsi" w:cstheme="minorHAnsi"/>
          <w:sz w:val="22"/>
          <w:szCs w:val="22"/>
        </w:rPr>
      </w:pPr>
    </w:p>
    <w:p w14:paraId="0F57AECA" w14:textId="77777777" w:rsidR="00EE201C" w:rsidRPr="009F5963" w:rsidRDefault="00EE201C" w:rsidP="003474D8">
      <w:pPr>
        <w:pStyle w:val="muitypography-root"/>
        <w:rPr>
          <w:rFonts w:asciiTheme="minorHAnsi" w:hAnsiTheme="minorHAnsi" w:cstheme="minorHAnsi"/>
          <w:sz w:val="22"/>
          <w:szCs w:val="22"/>
        </w:rPr>
      </w:pPr>
    </w:p>
    <w:p w14:paraId="52302169" w14:textId="77777777" w:rsidR="003474D8" w:rsidRPr="009F5963" w:rsidRDefault="003474D8" w:rsidP="009A34C3">
      <w:pPr>
        <w:pStyle w:val="muitypography-root"/>
        <w:rPr>
          <w:rFonts w:asciiTheme="minorHAnsi" w:hAnsiTheme="minorHAnsi" w:cstheme="minorHAnsi"/>
          <w:sz w:val="22"/>
          <w:szCs w:val="22"/>
        </w:rPr>
      </w:pPr>
    </w:p>
    <w:p w14:paraId="5A50BD11" w14:textId="77777777" w:rsidR="00794D29" w:rsidRPr="009F5963" w:rsidRDefault="00794D29" w:rsidP="00C350E8">
      <w:pPr>
        <w:pStyle w:val="muitypography-root"/>
        <w:rPr>
          <w:rFonts w:asciiTheme="minorHAnsi" w:hAnsiTheme="minorHAnsi" w:cstheme="minorHAnsi"/>
          <w:sz w:val="22"/>
          <w:szCs w:val="22"/>
        </w:rPr>
      </w:pPr>
    </w:p>
    <w:p w14:paraId="1012B2BF" w14:textId="77777777" w:rsidR="00CC0FBE" w:rsidRPr="009F5963" w:rsidRDefault="00CC0FBE" w:rsidP="00C350E8">
      <w:pPr>
        <w:pStyle w:val="muitypography-root"/>
        <w:rPr>
          <w:rFonts w:asciiTheme="minorHAnsi" w:hAnsiTheme="minorHAnsi" w:cstheme="minorHAnsi"/>
          <w:sz w:val="22"/>
          <w:szCs w:val="22"/>
        </w:rPr>
      </w:pPr>
    </w:p>
    <w:p w14:paraId="7EB04D15" w14:textId="77777777" w:rsidR="00C350E8" w:rsidRPr="00F44329" w:rsidRDefault="00C350E8" w:rsidP="00167CA3">
      <w:pPr>
        <w:pStyle w:val="muitypography-root"/>
        <w:rPr>
          <w:rFonts w:asciiTheme="minorHAnsi" w:hAnsiTheme="minorHAnsi" w:cstheme="minorHAnsi"/>
          <w:sz w:val="22"/>
          <w:szCs w:val="22"/>
        </w:rPr>
      </w:pPr>
    </w:p>
    <w:p w14:paraId="565B55DC" w14:textId="77777777" w:rsidR="00167CA3" w:rsidRPr="00F44329" w:rsidRDefault="00167CA3" w:rsidP="008C56CA">
      <w:pPr>
        <w:pStyle w:val="muitypography-root"/>
        <w:rPr>
          <w:rFonts w:asciiTheme="minorHAnsi" w:hAnsiTheme="minorHAnsi" w:cstheme="minorHAnsi"/>
          <w:sz w:val="22"/>
          <w:szCs w:val="22"/>
        </w:rPr>
      </w:pPr>
    </w:p>
    <w:p w14:paraId="6F572536" w14:textId="77777777" w:rsidR="008C56CA" w:rsidRPr="00F44329" w:rsidRDefault="008C56CA" w:rsidP="00616C65">
      <w:pPr>
        <w:pStyle w:val="muitypography-root"/>
        <w:rPr>
          <w:rFonts w:asciiTheme="minorHAnsi" w:hAnsiTheme="minorHAnsi" w:cstheme="minorHAnsi"/>
          <w:sz w:val="22"/>
          <w:szCs w:val="22"/>
        </w:rPr>
      </w:pPr>
    </w:p>
    <w:p w14:paraId="69B0A71A" w14:textId="77777777" w:rsidR="00616C65" w:rsidRPr="00F44329" w:rsidRDefault="00616C65" w:rsidP="00F13C1B">
      <w:pPr>
        <w:pStyle w:val="muitypography-root"/>
        <w:rPr>
          <w:rFonts w:asciiTheme="minorHAnsi" w:hAnsiTheme="minorHAnsi" w:cstheme="minorHAnsi"/>
          <w:sz w:val="22"/>
          <w:szCs w:val="22"/>
        </w:rPr>
      </w:pPr>
    </w:p>
    <w:p w14:paraId="451DA133" w14:textId="77777777" w:rsidR="00F13C1B" w:rsidRPr="00601EB4" w:rsidRDefault="00F13C1B" w:rsidP="00601EB4">
      <w:pPr>
        <w:pStyle w:val="muitypography-root"/>
        <w:rPr>
          <w:rFonts w:ascii="Arial" w:hAnsi="Arial" w:cs="Arial"/>
        </w:rPr>
      </w:pPr>
    </w:p>
    <w:p w14:paraId="006C16AE" w14:textId="77777777" w:rsidR="00601EB4" w:rsidRPr="00601EB4" w:rsidRDefault="00601EB4" w:rsidP="00601EB4">
      <w:pPr>
        <w:pStyle w:val="muitypography-root"/>
        <w:rPr>
          <w:i/>
          <w:iCs/>
        </w:rPr>
      </w:pPr>
    </w:p>
    <w:p w14:paraId="7BD9C7AA" w14:textId="77777777" w:rsidR="00601EB4" w:rsidRPr="00874EC9" w:rsidRDefault="00601EB4" w:rsidP="00874EC9">
      <w:pPr>
        <w:pStyle w:val="NormalWeb"/>
        <w:ind w:left="567" w:hanging="567"/>
        <w:rPr>
          <w:rFonts w:ascii="Arial" w:hAnsi="Arial" w:cs="Arial"/>
        </w:rPr>
      </w:pPr>
    </w:p>
    <w:p w14:paraId="730CF741" w14:textId="77777777" w:rsidR="00874EC9" w:rsidRPr="00784895" w:rsidRDefault="00874EC9" w:rsidP="00784895">
      <w:pPr>
        <w:pStyle w:val="NormalWeb"/>
        <w:ind w:left="567" w:hanging="567"/>
        <w:rPr>
          <w:rFonts w:ascii="Arial" w:hAnsi="Arial" w:cs="Arial"/>
        </w:rPr>
      </w:pPr>
    </w:p>
    <w:p w14:paraId="2CAE9786" w14:textId="77777777" w:rsidR="00784895" w:rsidRPr="00461DBE" w:rsidRDefault="00784895" w:rsidP="00461DBE">
      <w:pPr>
        <w:pStyle w:val="NormalWeb"/>
        <w:rPr>
          <w:rFonts w:ascii="Arial" w:hAnsi="Arial" w:cs="Arial"/>
        </w:rPr>
      </w:pPr>
    </w:p>
    <w:p w14:paraId="4DDF6FAC" w14:textId="77777777" w:rsidR="00461DBE" w:rsidRPr="00CB032E" w:rsidRDefault="00461DBE" w:rsidP="00CB032E">
      <w:pPr>
        <w:pStyle w:val="NormalWeb"/>
        <w:ind w:left="567" w:hanging="567"/>
        <w:rPr>
          <w:rFonts w:ascii="Arial" w:hAnsi="Arial" w:cs="Arial"/>
        </w:rPr>
      </w:pPr>
    </w:p>
    <w:p w14:paraId="0EC7D9AB" w14:textId="77777777" w:rsidR="00CB032E" w:rsidRPr="00AF3126" w:rsidRDefault="00CB032E" w:rsidP="00AF3126">
      <w:pPr>
        <w:pStyle w:val="NormalWeb"/>
        <w:ind w:left="567" w:hanging="567"/>
        <w:rPr>
          <w:rFonts w:ascii="Arial" w:hAnsi="Arial" w:cs="Arial"/>
        </w:rPr>
      </w:pPr>
    </w:p>
    <w:p w14:paraId="25C0B24B" w14:textId="77777777" w:rsidR="00AF3126" w:rsidRPr="00AF3126" w:rsidRDefault="00AF3126" w:rsidP="00AF3126">
      <w:pPr>
        <w:pStyle w:val="NormalWeb"/>
        <w:ind w:left="567" w:hanging="567"/>
      </w:pPr>
    </w:p>
    <w:p w14:paraId="057E7484" w14:textId="77777777" w:rsidR="00AF3126" w:rsidRDefault="00AF3126" w:rsidP="008908BB">
      <w:pPr>
        <w:pStyle w:val="muitypography-root"/>
        <w:rPr>
          <w:rFonts w:ascii="Arial" w:hAnsi="Arial" w:cs="Arial"/>
        </w:rPr>
      </w:pPr>
    </w:p>
    <w:p w14:paraId="159F8276" w14:textId="77777777" w:rsidR="008908BB" w:rsidRDefault="008908BB" w:rsidP="008908BB">
      <w:pPr>
        <w:pStyle w:val="muitypography-root"/>
        <w:rPr>
          <w:rFonts w:ascii="Arial" w:hAnsi="Arial" w:cs="Arial"/>
        </w:rPr>
      </w:pPr>
    </w:p>
    <w:p w14:paraId="3376672D" w14:textId="77777777" w:rsidR="008908BB" w:rsidRPr="008908BB" w:rsidRDefault="008908BB" w:rsidP="008908BB">
      <w:pPr>
        <w:pStyle w:val="muitypography-root"/>
        <w:rPr>
          <w:rFonts w:ascii="Arial" w:hAnsi="Arial" w:cs="Arial"/>
        </w:rPr>
      </w:pPr>
    </w:p>
    <w:p w14:paraId="143AC480" w14:textId="77777777" w:rsidR="008908BB" w:rsidRDefault="008908BB" w:rsidP="00B459FC"/>
    <w:sectPr w:rsidR="008908BB" w:rsidSect="00AC792D">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9D7131" w14:textId="77777777" w:rsidR="00AC792D" w:rsidRDefault="00AC792D">
      <w:r>
        <w:separator/>
      </w:r>
    </w:p>
  </w:endnote>
  <w:endnote w:type="continuationSeparator" w:id="0">
    <w:p w14:paraId="027BF168" w14:textId="77777777" w:rsidR="00AC792D" w:rsidRDefault="00AC79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Agency FB">
    <w:panose1 w:val="020B0503020202020204"/>
    <w:charset w:val="00"/>
    <w:family w:val="swiss"/>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01D0BD" w14:textId="77777777" w:rsidR="00AC792D" w:rsidRDefault="00AC792D">
      <w:r>
        <w:separator/>
      </w:r>
    </w:p>
  </w:footnote>
  <w:footnote w:type="continuationSeparator" w:id="0">
    <w:p w14:paraId="6A37399F" w14:textId="77777777" w:rsidR="00AC792D" w:rsidRDefault="00AC79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BF1FB5"/>
    <w:multiLevelType w:val="hybridMultilevel"/>
    <w:tmpl w:val="2DA20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13DA3"/>
    <w:multiLevelType w:val="hybridMultilevel"/>
    <w:tmpl w:val="AAA05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14274110"/>
    <w:multiLevelType w:val="hybridMultilevel"/>
    <w:tmpl w:val="84846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373B98"/>
    <w:multiLevelType w:val="hybridMultilevel"/>
    <w:tmpl w:val="10968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8B5946"/>
    <w:multiLevelType w:val="hybridMultilevel"/>
    <w:tmpl w:val="472E0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652A9E"/>
    <w:multiLevelType w:val="hybridMultilevel"/>
    <w:tmpl w:val="39FE2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64B34"/>
    <w:multiLevelType w:val="hybridMultilevel"/>
    <w:tmpl w:val="B70E29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3AB1BCC"/>
    <w:multiLevelType w:val="hybridMultilevel"/>
    <w:tmpl w:val="349A4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A014C7"/>
    <w:multiLevelType w:val="hybridMultilevel"/>
    <w:tmpl w:val="9BF48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48627E"/>
    <w:multiLevelType w:val="hybridMultilevel"/>
    <w:tmpl w:val="A9746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C75029"/>
    <w:multiLevelType w:val="hybridMultilevel"/>
    <w:tmpl w:val="F2BCA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8C649C"/>
    <w:multiLevelType w:val="hybridMultilevel"/>
    <w:tmpl w:val="E102C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15" w15:restartNumberingAfterBreak="0">
    <w:nsid w:val="2C992D0B"/>
    <w:multiLevelType w:val="hybridMultilevel"/>
    <w:tmpl w:val="9B244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B26CEE"/>
    <w:multiLevelType w:val="hybridMultilevel"/>
    <w:tmpl w:val="8250A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CA7F13"/>
    <w:multiLevelType w:val="hybridMultilevel"/>
    <w:tmpl w:val="9C6E8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E716B6"/>
    <w:multiLevelType w:val="hybridMultilevel"/>
    <w:tmpl w:val="D6FAD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B14535"/>
    <w:multiLevelType w:val="hybridMultilevel"/>
    <w:tmpl w:val="7C6EE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0B01A68"/>
    <w:multiLevelType w:val="hybridMultilevel"/>
    <w:tmpl w:val="8126F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672AE6"/>
    <w:multiLevelType w:val="hybridMultilevel"/>
    <w:tmpl w:val="DC869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BE1A31"/>
    <w:multiLevelType w:val="hybridMultilevel"/>
    <w:tmpl w:val="23528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C8123D"/>
    <w:multiLevelType w:val="hybridMultilevel"/>
    <w:tmpl w:val="D94E1F3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432B1A04"/>
    <w:multiLevelType w:val="hybridMultilevel"/>
    <w:tmpl w:val="6060A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FC442D"/>
    <w:multiLevelType w:val="hybridMultilevel"/>
    <w:tmpl w:val="87E26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C37162"/>
    <w:multiLevelType w:val="hybridMultilevel"/>
    <w:tmpl w:val="3D64A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9B18A5"/>
    <w:multiLevelType w:val="hybridMultilevel"/>
    <w:tmpl w:val="4EBAB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FF4CC6"/>
    <w:multiLevelType w:val="hybridMultilevel"/>
    <w:tmpl w:val="F89041B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9" w15:restartNumberingAfterBreak="0">
    <w:nsid w:val="555317F9"/>
    <w:multiLevelType w:val="hybridMultilevel"/>
    <w:tmpl w:val="D172C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373A81"/>
    <w:multiLevelType w:val="hybridMultilevel"/>
    <w:tmpl w:val="273C9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AE10EA"/>
    <w:multiLevelType w:val="hybridMultilevel"/>
    <w:tmpl w:val="34EA7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D51D1D"/>
    <w:multiLevelType w:val="hybridMultilevel"/>
    <w:tmpl w:val="0B449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D2F0FCB"/>
    <w:multiLevelType w:val="hybridMultilevel"/>
    <w:tmpl w:val="369A0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E0D5DAE"/>
    <w:multiLevelType w:val="hybridMultilevel"/>
    <w:tmpl w:val="3A4AA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3087631"/>
    <w:multiLevelType w:val="hybridMultilevel"/>
    <w:tmpl w:val="33BC1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2A58CF"/>
    <w:multiLevelType w:val="hybridMultilevel"/>
    <w:tmpl w:val="7C322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6563E7B"/>
    <w:multiLevelType w:val="hybridMultilevel"/>
    <w:tmpl w:val="8D44C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6DC5C7F"/>
    <w:multiLevelType w:val="hybridMultilevel"/>
    <w:tmpl w:val="77160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9F9413F"/>
    <w:multiLevelType w:val="hybridMultilevel"/>
    <w:tmpl w:val="7D2A5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492E91"/>
    <w:multiLevelType w:val="hybridMultilevel"/>
    <w:tmpl w:val="7382B3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D1E75FD"/>
    <w:multiLevelType w:val="hybridMultilevel"/>
    <w:tmpl w:val="6FE2A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5D56B1"/>
    <w:multiLevelType w:val="hybridMultilevel"/>
    <w:tmpl w:val="21CAA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6FF6A00"/>
    <w:multiLevelType w:val="hybridMultilevel"/>
    <w:tmpl w:val="A6E4F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14"/>
  </w:num>
  <w:num w:numId="2" w16cid:durableId="219899197">
    <w:abstractNumId w:val="3"/>
  </w:num>
  <w:num w:numId="3" w16cid:durableId="309943136">
    <w:abstractNumId w:val="0"/>
  </w:num>
  <w:num w:numId="4" w16cid:durableId="416168375">
    <w:abstractNumId w:val="44"/>
  </w:num>
  <w:num w:numId="5" w16cid:durableId="880560522">
    <w:abstractNumId w:val="39"/>
  </w:num>
  <w:num w:numId="6" w16cid:durableId="356851226">
    <w:abstractNumId w:val="2"/>
  </w:num>
  <w:num w:numId="7" w16cid:durableId="1997371977">
    <w:abstractNumId w:val="10"/>
  </w:num>
  <w:num w:numId="8" w16cid:durableId="1701315090">
    <w:abstractNumId w:val="9"/>
  </w:num>
  <w:num w:numId="9" w16cid:durableId="1728719312">
    <w:abstractNumId w:val="23"/>
  </w:num>
  <w:num w:numId="10" w16cid:durableId="420684191">
    <w:abstractNumId w:val="1"/>
  </w:num>
  <w:num w:numId="11" w16cid:durableId="1890409966">
    <w:abstractNumId w:val="21"/>
  </w:num>
  <w:num w:numId="12" w16cid:durableId="758479601">
    <w:abstractNumId w:val="20"/>
  </w:num>
  <w:num w:numId="13" w16cid:durableId="1821532778">
    <w:abstractNumId w:val="28"/>
  </w:num>
  <w:num w:numId="14" w16cid:durableId="642659492">
    <w:abstractNumId w:val="25"/>
  </w:num>
  <w:num w:numId="15" w16cid:durableId="518618279">
    <w:abstractNumId w:val="43"/>
  </w:num>
  <w:num w:numId="16" w16cid:durableId="1776974210">
    <w:abstractNumId w:val="24"/>
  </w:num>
  <w:num w:numId="17" w16cid:durableId="1022244898">
    <w:abstractNumId w:val="19"/>
  </w:num>
  <w:num w:numId="18" w16cid:durableId="1926526532">
    <w:abstractNumId w:val="29"/>
  </w:num>
  <w:num w:numId="19" w16cid:durableId="1083255192">
    <w:abstractNumId w:val="41"/>
  </w:num>
  <w:num w:numId="20" w16cid:durableId="1204562112">
    <w:abstractNumId w:val="4"/>
  </w:num>
  <w:num w:numId="21" w16cid:durableId="899897992">
    <w:abstractNumId w:val="30"/>
  </w:num>
  <w:num w:numId="22" w16cid:durableId="1175925054">
    <w:abstractNumId w:val="27"/>
  </w:num>
  <w:num w:numId="23" w16cid:durableId="978806098">
    <w:abstractNumId w:val="31"/>
  </w:num>
  <w:num w:numId="24" w16cid:durableId="672995019">
    <w:abstractNumId w:val="18"/>
  </w:num>
  <w:num w:numId="25" w16cid:durableId="1110078839">
    <w:abstractNumId w:val="13"/>
  </w:num>
  <w:num w:numId="26" w16cid:durableId="1686665303">
    <w:abstractNumId w:val="38"/>
  </w:num>
  <w:num w:numId="27" w16cid:durableId="462625709">
    <w:abstractNumId w:val="42"/>
  </w:num>
  <w:num w:numId="28" w16cid:durableId="1147626099">
    <w:abstractNumId w:val="12"/>
  </w:num>
  <w:num w:numId="29" w16cid:durableId="1096512601">
    <w:abstractNumId w:val="33"/>
  </w:num>
  <w:num w:numId="30" w16cid:durableId="1818719150">
    <w:abstractNumId w:val="16"/>
  </w:num>
  <w:num w:numId="31" w16cid:durableId="1550611706">
    <w:abstractNumId w:val="37"/>
  </w:num>
  <w:num w:numId="32" w16cid:durableId="293757549">
    <w:abstractNumId w:val="22"/>
  </w:num>
  <w:num w:numId="33" w16cid:durableId="1068457463">
    <w:abstractNumId w:val="7"/>
  </w:num>
  <w:num w:numId="34" w16cid:durableId="939146312">
    <w:abstractNumId w:val="32"/>
  </w:num>
  <w:num w:numId="35" w16cid:durableId="1865359858">
    <w:abstractNumId w:val="40"/>
  </w:num>
  <w:num w:numId="36" w16cid:durableId="571355049">
    <w:abstractNumId w:val="6"/>
  </w:num>
  <w:num w:numId="37" w16cid:durableId="989167405">
    <w:abstractNumId w:val="11"/>
  </w:num>
  <w:num w:numId="38" w16cid:durableId="1863088466">
    <w:abstractNumId w:val="5"/>
  </w:num>
  <w:num w:numId="39" w16cid:durableId="1870753701">
    <w:abstractNumId w:val="26"/>
  </w:num>
  <w:num w:numId="40" w16cid:durableId="434712666">
    <w:abstractNumId w:val="17"/>
  </w:num>
  <w:num w:numId="41" w16cid:durableId="2038238901">
    <w:abstractNumId w:val="35"/>
  </w:num>
  <w:num w:numId="42" w16cid:durableId="605578107">
    <w:abstractNumId w:val="15"/>
  </w:num>
  <w:num w:numId="43" w16cid:durableId="1307472458">
    <w:abstractNumId w:val="36"/>
  </w:num>
  <w:num w:numId="44" w16cid:durableId="1206604263">
    <w:abstractNumId w:val="34"/>
  </w:num>
  <w:num w:numId="45" w16cid:durableId="1084107692">
    <w:abstractNumId w:va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9E2"/>
    <w:rsid w:val="000045B8"/>
    <w:rsid w:val="00020EEC"/>
    <w:rsid w:val="00022AF8"/>
    <w:rsid w:val="00024569"/>
    <w:rsid w:val="00025650"/>
    <w:rsid w:val="00026FAB"/>
    <w:rsid w:val="000273D8"/>
    <w:rsid w:val="00027B1F"/>
    <w:rsid w:val="0003088B"/>
    <w:rsid w:val="000325D9"/>
    <w:rsid w:val="000372B2"/>
    <w:rsid w:val="0004079F"/>
    <w:rsid w:val="00045B87"/>
    <w:rsid w:val="00045C07"/>
    <w:rsid w:val="00055038"/>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2AB"/>
    <w:rsid w:val="0009488C"/>
    <w:rsid w:val="00095C1B"/>
    <w:rsid w:val="00096DEA"/>
    <w:rsid w:val="000A4240"/>
    <w:rsid w:val="000A469A"/>
    <w:rsid w:val="000B1E96"/>
    <w:rsid w:val="000B5402"/>
    <w:rsid w:val="000B5A19"/>
    <w:rsid w:val="000C378F"/>
    <w:rsid w:val="000C6892"/>
    <w:rsid w:val="000C6FFE"/>
    <w:rsid w:val="000D00D9"/>
    <w:rsid w:val="000D0BB6"/>
    <w:rsid w:val="000E1B71"/>
    <w:rsid w:val="000E26B0"/>
    <w:rsid w:val="000F1599"/>
    <w:rsid w:val="000F1769"/>
    <w:rsid w:val="000F6196"/>
    <w:rsid w:val="000F7ECD"/>
    <w:rsid w:val="00102E64"/>
    <w:rsid w:val="0010312C"/>
    <w:rsid w:val="001055F5"/>
    <w:rsid w:val="00106DC7"/>
    <w:rsid w:val="00112391"/>
    <w:rsid w:val="00114F52"/>
    <w:rsid w:val="00117C23"/>
    <w:rsid w:val="0012135C"/>
    <w:rsid w:val="001347F8"/>
    <w:rsid w:val="00135A78"/>
    <w:rsid w:val="00137AB8"/>
    <w:rsid w:val="00137BB5"/>
    <w:rsid w:val="00137E05"/>
    <w:rsid w:val="001447F6"/>
    <w:rsid w:val="00145356"/>
    <w:rsid w:val="00147DE3"/>
    <w:rsid w:val="00150794"/>
    <w:rsid w:val="001511DB"/>
    <w:rsid w:val="00151608"/>
    <w:rsid w:val="00157638"/>
    <w:rsid w:val="001608C4"/>
    <w:rsid w:val="00166C90"/>
    <w:rsid w:val="00167CA3"/>
    <w:rsid w:val="00171418"/>
    <w:rsid w:val="00190913"/>
    <w:rsid w:val="001961CF"/>
    <w:rsid w:val="001A59BB"/>
    <w:rsid w:val="001A60BE"/>
    <w:rsid w:val="001A6A51"/>
    <w:rsid w:val="001A79C4"/>
    <w:rsid w:val="001B0D23"/>
    <w:rsid w:val="001B331A"/>
    <w:rsid w:val="001B7EF3"/>
    <w:rsid w:val="001BC1C4"/>
    <w:rsid w:val="001C0E74"/>
    <w:rsid w:val="001C6CEC"/>
    <w:rsid w:val="001C7978"/>
    <w:rsid w:val="001D1EF8"/>
    <w:rsid w:val="001D229F"/>
    <w:rsid w:val="001D4B29"/>
    <w:rsid w:val="001D6162"/>
    <w:rsid w:val="001D7C24"/>
    <w:rsid w:val="001E0D7B"/>
    <w:rsid w:val="001E7592"/>
    <w:rsid w:val="001F3878"/>
    <w:rsid w:val="001F4552"/>
    <w:rsid w:val="002019EB"/>
    <w:rsid w:val="0020210A"/>
    <w:rsid w:val="002030F2"/>
    <w:rsid w:val="002046AE"/>
    <w:rsid w:val="00205051"/>
    <w:rsid w:val="00211F65"/>
    <w:rsid w:val="00216083"/>
    <w:rsid w:val="00216B0A"/>
    <w:rsid w:val="0022001B"/>
    <w:rsid w:val="00220D06"/>
    <w:rsid w:val="002219BA"/>
    <w:rsid w:val="00222DEE"/>
    <w:rsid w:val="0022402F"/>
    <w:rsid w:val="002246A0"/>
    <w:rsid w:val="00224AF9"/>
    <w:rsid w:val="00230439"/>
    <w:rsid w:val="0023052E"/>
    <w:rsid w:val="002317CA"/>
    <w:rsid w:val="0023402F"/>
    <w:rsid w:val="00235176"/>
    <w:rsid w:val="00236061"/>
    <w:rsid w:val="0024100E"/>
    <w:rsid w:val="00241C1B"/>
    <w:rsid w:val="0024288B"/>
    <w:rsid w:val="00242DD7"/>
    <w:rsid w:val="00243852"/>
    <w:rsid w:val="00253C65"/>
    <w:rsid w:val="00254E9E"/>
    <w:rsid w:val="00255D8E"/>
    <w:rsid w:val="00260CE8"/>
    <w:rsid w:val="0026297B"/>
    <w:rsid w:val="00262BAD"/>
    <w:rsid w:val="002657E9"/>
    <w:rsid w:val="0026665E"/>
    <w:rsid w:val="00270EEB"/>
    <w:rsid w:val="0027147E"/>
    <w:rsid w:val="00273577"/>
    <w:rsid w:val="00274DE8"/>
    <w:rsid w:val="002761F4"/>
    <w:rsid w:val="002775E1"/>
    <w:rsid w:val="00277979"/>
    <w:rsid w:val="002808EB"/>
    <w:rsid w:val="0028095D"/>
    <w:rsid w:val="00281705"/>
    <w:rsid w:val="00283B24"/>
    <w:rsid w:val="00291ADD"/>
    <w:rsid w:val="00294868"/>
    <w:rsid w:val="00295CA1"/>
    <w:rsid w:val="002A291A"/>
    <w:rsid w:val="002A5604"/>
    <w:rsid w:val="002B1701"/>
    <w:rsid w:val="002B1736"/>
    <w:rsid w:val="002B23C3"/>
    <w:rsid w:val="002B443A"/>
    <w:rsid w:val="002B5B35"/>
    <w:rsid w:val="002B6578"/>
    <w:rsid w:val="002B6F8D"/>
    <w:rsid w:val="002C256A"/>
    <w:rsid w:val="002C496D"/>
    <w:rsid w:val="002C673C"/>
    <w:rsid w:val="002C67A0"/>
    <w:rsid w:val="002D05EB"/>
    <w:rsid w:val="002D0696"/>
    <w:rsid w:val="002D2F29"/>
    <w:rsid w:val="002D2FD3"/>
    <w:rsid w:val="002E52E6"/>
    <w:rsid w:val="002E7017"/>
    <w:rsid w:val="002F1593"/>
    <w:rsid w:val="002F4F6E"/>
    <w:rsid w:val="003015C3"/>
    <w:rsid w:val="00305435"/>
    <w:rsid w:val="0030698D"/>
    <w:rsid w:val="0031350A"/>
    <w:rsid w:val="00316815"/>
    <w:rsid w:val="003168CA"/>
    <w:rsid w:val="00321255"/>
    <w:rsid w:val="0032230D"/>
    <w:rsid w:val="00322A0B"/>
    <w:rsid w:val="00330C75"/>
    <w:rsid w:val="00333DC1"/>
    <w:rsid w:val="00335FC5"/>
    <w:rsid w:val="00340E9A"/>
    <w:rsid w:val="00345808"/>
    <w:rsid w:val="003474D8"/>
    <w:rsid w:val="003516C0"/>
    <w:rsid w:val="00352E59"/>
    <w:rsid w:val="003536C9"/>
    <w:rsid w:val="00354DBE"/>
    <w:rsid w:val="00355210"/>
    <w:rsid w:val="00365DF9"/>
    <w:rsid w:val="0036668D"/>
    <w:rsid w:val="00371CCE"/>
    <w:rsid w:val="00372DB4"/>
    <w:rsid w:val="0037490C"/>
    <w:rsid w:val="00375AF5"/>
    <w:rsid w:val="003761BD"/>
    <w:rsid w:val="003769F6"/>
    <w:rsid w:val="00385414"/>
    <w:rsid w:val="00390074"/>
    <w:rsid w:val="00393E40"/>
    <w:rsid w:val="00394EEE"/>
    <w:rsid w:val="0039762B"/>
    <w:rsid w:val="003A0C37"/>
    <w:rsid w:val="003A0FBF"/>
    <w:rsid w:val="003A1B6B"/>
    <w:rsid w:val="003A2A3B"/>
    <w:rsid w:val="003A2F82"/>
    <w:rsid w:val="003A3B17"/>
    <w:rsid w:val="003A46C0"/>
    <w:rsid w:val="003A4C33"/>
    <w:rsid w:val="003A600E"/>
    <w:rsid w:val="003A60ED"/>
    <w:rsid w:val="003A6513"/>
    <w:rsid w:val="003B16C7"/>
    <w:rsid w:val="003C19F1"/>
    <w:rsid w:val="003C4186"/>
    <w:rsid w:val="003C458C"/>
    <w:rsid w:val="003C6185"/>
    <w:rsid w:val="003C76D6"/>
    <w:rsid w:val="003D0D2D"/>
    <w:rsid w:val="003D4710"/>
    <w:rsid w:val="003E16D7"/>
    <w:rsid w:val="003E197E"/>
    <w:rsid w:val="00403C52"/>
    <w:rsid w:val="004046F0"/>
    <w:rsid w:val="0040668F"/>
    <w:rsid w:val="00406EE8"/>
    <w:rsid w:val="00412677"/>
    <w:rsid w:val="0041496C"/>
    <w:rsid w:val="00417925"/>
    <w:rsid w:val="00420117"/>
    <w:rsid w:val="004348AE"/>
    <w:rsid w:val="004376C0"/>
    <w:rsid w:val="0044115F"/>
    <w:rsid w:val="0044223A"/>
    <w:rsid w:val="004430B3"/>
    <w:rsid w:val="00446792"/>
    <w:rsid w:val="00446F80"/>
    <w:rsid w:val="00450C83"/>
    <w:rsid w:val="00451851"/>
    <w:rsid w:val="00453343"/>
    <w:rsid w:val="00455859"/>
    <w:rsid w:val="004608B9"/>
    <w:rsid w:val="00460ADB"/>
    <w:rsid w:val="00461DBE"/>
    <w:rsid w:val="004626E9"/>
    <w:rsid w:val="00464366"/>
    <w:rsid w:val="00465947"/>
    <w:rsid w:val="004704C9"/>
    <w:rsid w:val="00470BB1"/>
    <w:rsid w:val="004718F7"/>
    <w:rsid w:val="00473153"/>
    <w:rsid w:val="0047348E"/>
    <w:rsid w:val="004743AF"/>
    <w:rsid w:val="004807EF"/>
    <w:rsid w:val="00482C17"/>
    <w:rsid w:val="004911B4"/>
    <w:rsid w:val="00491268"/>
    <w:rsid w:val="0049196A"/>
    <w:rsid w:val="004923DA"/>
    <w:rsid w:val="00493434"/>
    <w:rsid w:val="00493EA0"/>
    <w:rsid w:val="004962F9"/>
    <w:rsid w:val="004968E2"/>
    <w:rsid w:val="004A0BC9"/>
    <w:rsid w:val="004A2A49"/>
    <w:rsid w:val="004A532E"/>
    <w:rsid w:val="004A6C86"/>
    <w:rsid w:val="004B010E"/>
    <w:rsid w:val="004B38E7"/>
    <w:rsid w:val="004B600B"/>
    <w:rsid w:val="004B6822"/>
    <w:rsid w:val="004B69F6"/>
    <w:rsid w:val="004C2D3A"/>
    <w:rsid w:val="004C718C"/>
    <w:rsid w:val="004D03C4"/>
    <w:rsid w:val="004D0BF1"/>
    <w:rsid w:val="004D1ADD"/>
    <w:rsid w:val="004D24D2"/>
    <w:rsid w:val="004D35A4"/>
    <w:rsid w:val="004D445F"/>
    <w:rsid w:val="004E087B"/>
    <w:rsid w:val="004E3302"/>
    <w:rsid w:val="004E44A4"/>
    <w:rsid w:val="004E7B8B"/>
    <w:rsid w:val="004E7BDD"/>
    <w:rsid w:val="004F1E21"/>
    <w:rsid w:val="004F3D65"/>
    <w:rsid w:val="004F3F52"/>
    <w:rsid w:val="004F6625"/>
    <w:rsid w:val="004F740D"/>
    <w:rsid w:val="004F7B8F"/>
    <w:rsid w:val="00500748"/>
    <w:rsid w:val="005011D6"/>
    <w:rsid w:val="0050167A"/>
    <w:rsid w:val="005042F1"/>
    <w:rsid w:val="00507639"/>
    <w:rsid w:val="00513164"/>
    <w:rsid w:val="00513C7D"/>
    <w:rsid w:val="005169D1"/>
    <w:rsid w:val="00516A1B"/>
    <w:rsid w:val="00521123"/>
    <w:rsid w:val="00521221"/>
    <w:rsid w:val="0052160C"/>
    <w:rsid w:val="00534AE0"/>
    <w:rsid w:val="00536FA9"/>
    <w:rsid w:val="00540158"/>
    <w:rsid w:val="005414F4"/>
    <w:rsid w:val="005437B5"/>
    <w:rsid w:val="00546187"/>
    <w:rsid w:val="005463F1"/>
    <w:rsid w:val="005534F2"/>
    <w:rsid w:val="00557D77"/>
    <w:rsid w:val="00562EAA"/>
    <w:rsid w:val="00563B58"/>
    <w:rsid w:val="005640C4"/>
    <w:rsid w:val="00564C53"/>
    <w:rsid w:val="00565312"/>
    <w:rsid w:val="0056684C"/>
    <w:rsid w:val="00574A0C"/>
    <w:rsid w:val="00576E4C"/>
    <w:rsid w:val="0057780F"/>
    <w:rsid w:val="00581E0A"/>
    <w:rsid w:val="005823E1"/>
    <w:rsid w:val="005853F1"/>
    <w:rsid w:val="00586D89"/>
    <w:rsid w:val="005916B8"/>
    <w:rsid w:val="005923BD"/>
    <w:rsid w:val="005A1B4C"/>
    <w:rsid w:val="005A1BA3"/>
    <w:rsid w:val="005A545C"/>
    <w:rsid w:val="005A79EE"/>
    <w:rsid w:val="005B1CF8"/>
    <w:rsid w:val="005B4260"/>
    <w:rsid w:val="005B6026"/>
    <w:rsid w:val="005C0E7B"/>
    <w:rsid w:val="005C1567"/>
    <w:rsid w:val="005C21D0"/>
    <w:rsid w:val="005C49A8"/>
    <w:rsid w:val="005C658A"/>
    <w:rsid w:val="005C6CE5"/>
    <w:rsid w:val="005D3F07"/>
    <w:rsid w:val="005D583E"/>
    <w:rsid w:val="005E13EA"/>
    <w:rsid w:val="005E53BD"/>
    <w:rsid w:val="005E581D"/>
    <w:rsid w:val="005E773D"/>
    <w:rsid w:val="005F285E"/>
    <w:rsid w:val="006002C5"/>
    <w:rsid w:val="00601EB4"/>
    <w:rsid w:val="0060620A"/>
    <w:rsid w:val="00606E27"/>
    <w:rsid w:val="00610676"/>
    <w:rsid w:val="006108C9"/>
    <w:rsid w:val="00613790"/>
    <w:rsid w:val="00615BB2"/>
    <w:rsid w:val="00615C7E"/>
    <w:rsid w:val="00615E47"/>
    <w:rsid w:val="00616182"/>
    <w:rsid w:val="00616C65"/>
    <w:rsid w:val="0062158D"/>
    <w:rsid w:val="00630F39"/>
    <w:rsid w:val="006326D1"/>
    <w:rsid w:val="00632E0A"/>
    <w:rsid w:val="00633165"/>
    <w:rsid w:val="00636B6C"/>
    <w:rsid w:val="00640C92"/>
    <w:rsid w:val="006447DE"/>
    <w:rsid w:val="00647952"/>
    <w:rsid w:val="0065276E"/>
    <w:rsid w:val="00654329"/>
    <w:rsid w:val="00654CEC"/>
    <w:rsid w:val="00655507"/>
    <w:rsid w:val="00656D91"/>
    <w:rsid w:val="006712A7"/>
    <w:rsid w:val="006733CC"/>
    <w:rsid w:val="00674FC2"/>
    <w:rsid w:val="00676101"/>
    <w:rsid w:val="00677E42"/>
    <w:rsid w:val="0068112A"/>
    <w:rsid w:val="00682334"/>
    <w:rsid w:val="00684B16"/>
    <w:rsid w:val="00694C00"/>
    <w:rsid w:val="00696F65"/>
    <w:rsid w:val="006A2E95"/>
    <w:rsid w:val="006A7A6D"/>
    <w:rsid w:val="006B5E67"/>
    <w:rsid w:val="006C2EB5"/>
    <w:rsid w:val="006C3261"/>
    <w:rsid w:val="006D18A3"/>
    <w:rsid w:val="006D52CD"/>
    <w:rsid w:val="006D5970"/>
    <w:rsid w:val="006E3493"/>
    <w:rsid w:val="006E481E"/>
    <w:rsid w:val="006E4A60"/>
    <w:rsid w:val="006E795F"/>
    <w:rsid w:val="006EBD1E"/>
    <w:rsid w:val="006F47E7"/>
    <w:rsid w:val="006F5AF9"/>
    <w:rsid w:val="006F667C"/>
    <w:rsid w:val="006F6BD2"/>
    <w:rsid w:val="00700249"/>
    <w:rsid w:val="0070604C"/>
    <w:rsid w:val="007069CD"/>
    <w:rsid w:val="007110E6"/>
    <w:rsid w:val="007115F8"/>
    <w:rsid w:val="00711A70"/>
    <w:rsid w:val="00712E6F"/>
    <w:rsid w:val="00712E90"/>
    <w:rsid w:val="00713B7E"/>
    <w:rsid w:val="00717A42"/>
    <w:rsid w:val="007204AE"/>
    <w:rsid w:val="00721445"/>
    <w:rsid w:val="0072316B"/>
    <w:rsid w:val="0072678F"/>
    <w:rsid w:val="00727C4C"/>
    <w:rsid w:val="007335EA"/>
    <w:rsid w:val="00734809"/>
    <w:rsid w:val="007357B4"/>
    <w:rsid w:val="00735A33"/>
    <w:rsid w:val="007406E1"/>
    <w:rsid w:val="00743E40"/>
    <w:rsid w:val="00751263"/>
    <w:rsid w:val="00752C87"/>
    <w:rsid w:val="00755B9F"/>
    <w:rsid w:val="0075704F"/>
    <w:rsid w:val="00763B2D"/>
    <w:rsid w:val="00772924"/>
    <w:rsid w:val="00782277"/>
    <w:rsid w:val="00784895"/>
    <w:rsid w:val="00784EC4"/>
    <w:rsid w:val="007872F2"/>
    <w:rsid w:val="007874BC"/>
    <w:rsid w:val="007908E0"/>
    <w:rsid w:val="0079304B"/>
    <w:rsid w:val="00793EB3"/>
    <w:rsid w:val="00794205"/>
    <w:rsid w:val="00794D29"/>
    <w:rsid w:val="00797012"/>
    <w:rsid w:val="007A1F6A"/>
    <w:rsid w:val="007A5E55"/>
    <w:rsid w:val="007B07BB"/>
    <w:rsid w:val="007B0DE3"/>
    <w:rsid w:val="007B491F"/>
    <w:rsid w:val="007B5936"/>
    <w:rsid w:val="007B5CB2"/>
    <w:rsid w:val="007B7191"/>
    <w:rsid w:val="007C1634"/>
    <w:rsid w:val="007C1D94"/>
    <w:rsid w:val="007C2879"/>
    <w:rsid w:val="007C42B5"/>
    <w:rsid w:val="007C5023"/>
    <w:rsid w:val="007C66BC"/>
    <w:rsid w:val="007C6A87"/>
    <w:rsid w:val="007C705D"/>
    <w:rsid w:val="007D0A07"/>
    <w:rsid w:val="007D0C96"/>
    <w:rsid w:val="007D133D"/>
    <w:rsid w:val="007D3EB4"/>
    <w:rsid w:val="007D3F16"/>
    <w:rsid w:val="007D78CC"/>
    <w:rsid w:val="007E13DB"/>
    <w:rsid w:val="007E2846"/>
    <w:rsid w:val="007E4FC2"/>
    <w:rsid w:val="007F3F7E"/>
    <w:rsid w:val="007F5497"/>
    <w:rsid w:val="00800C2E"/>
    <w:rsid w:val="00806918"/>
    <w:rsid w:val="00813CEC"/>
    <w:rsid w:val="0081534C"/>
    <w:rsid w:val="00816694"/>
    <w:rsid w:val="008171E4"/>
    <w:rsid w:val="008208EA"/>
    <w:rsid w:val="00824E67"/>
    <w:rsid w:val="00825A64"/>
    <w:rsid w:val="00826F48"/>
    <w:rsid w:val="008272FD"/>
    <w:rsid w:val="008308AE"/>
    <w:rsid w:val="0083166E"/>
    <w:rsid w:val="00831DC3"/>
    <w:rsid w:val="008322C7"/>
    <w:rsid w:val="00834F1D"/>
    <w:rsid w:val="00836FEC"/>
    <w:rsid w:val="00837D6F"/>
    <w:rsid w:val="008403FD"/>
    <w:rsid w:val="008405C7"/>
    <w:rsid w:val="00841F9D"/>
    <w:rsid w:val="008420E1"/>
    <w:rsid w:val="00843D58"/>
    <w:rsid w:val="00843E46"/>
    <w:rsid w:val="00843EBA"/>
    <w:rsid w:val="00844D98"/>
    <w:rsid w:val="00846D84"/>
    <w:rsid w:val="0085230E"/>
    <w:rsid w:val="0085355E"/>
    <w:rsid w:val="008550A1"/>
    <w:rsid w:val="00857090"/>
    <w:rsid w:val="00861035"/>
    <w:rsid w:val="00861038"/>
    <w:rsid w:val="00865008"/>
    <w:rsid w:val="00866B50"/>
    <w:rsid w:val="008708F1"/>
    <w:rsid w:val="008726F9"/>
    <w:rsid w:val="00874EC9"/>
    <w:rsid w:val="00876335"/>
    <w:rsid w:val="0087731F"/>
    <w:rsid w:val="00880539"/>
    <w:rsid w:val="008859E8"/>
    <w:rsid w:val="0088737B"/>
    <w:rsid w:val="008908BB"/>
    <w:rsid w:val="00892716"/>
    <w:rsid w:val="00893067"/>
    <w:rsid w:val="008933DE"/>
    <w:rsid w:val="00893404"/>
    <w:rsid w:val="00894509"/>
    <w:rsid w:val="00895FCE"/>
    <w:rsid w:val="00897F3E"/>
    <w:rsid w:val="008A1BA8"/>
    <w:rsid w:val="008A21B4"/>
    <w:rsid w:val="008A29A4"/>
    <w:rsid w:val="008A4576"/>
    <w:rsid w:val="008B07DE"/>
    <w:rsid w:val="008B28E7"/>
    <w:rsid w:val="008C14C7"/>
    <w:rsid w:val="008C2264"/>
    <w:rsid w:val="008C2FFB"/>
    <w:rsid w:val="008C542B"/>
    <w:rsid w:val="008C56CA"/>
    <w:rsid w:val="008C6EEA"/>
    <w:rsid w:val="008D3AF4"/>
    <w:rsid w:val="008D5813"/>
    <w:rsid w:val="008D634E"/>
    <w:rsid w:val="008D778A"/>
    <w:rsid w:val="008E0FAF"/>
    <w:rsid w:val="008E623E"/>
    <w:rsid w:val="008F22BD"/>
    <w:rsid w:val="009079BD"/>
    <w:rsid w:val="00912710"/>
    <w:rsid w:val="00912BD9"/>
    <w:rsid w:val="00913AB5"/>
    <w:rsid w:val="00920E5B"/>
    <w:rsid w:val="0092235B"/>
    <w:rsid w:val="00926436"/>
    <w:rsid w:val="009271A2"/>
    <w:rsid w:val="0093018C"/>
    <w:rsid w:val="00932CCA"/>
    <w:rsid w:val="009404BA"/>
    <w:rsid w:val="00953E15"/>
    <w:rsid w:val="009544C0"/>
    <w:rsid w:val="00954FA4"/>
    <w:rsid w:val="00956AE9"/>
    <w:rsid w:val="00964CC6"/>
    <w:rsid w:val="00975422"/>
    <w:rsid w:val="00976F0E"/>
    <w:rsid w:val="009777E8"/>
    <w:rsid w:val="009843A1"/>
    <w:rsid w:val="00990883"/>
    <w:rsid w:val="00991FDA"/>
    <w:rsid w:val="009927A1"/>
    <w:rsid w:val="0099774D"/>
    <w:rsid w:val="009A34C3"/>
    <w:rsid w:val="009A3883"/>
    <w:rsid w:val="009A5F3B"/>
    <w:rsid w:val="009B0B61"/>
    <w:rsid w:val="009B28C0"/>
    <w:rsid w:val="009B28CF"/>
    <w:rsid w:val="009B7136"/>
    <w:rsid w:val="009B7806"/>
    <w:rsid w:val="009C0CFE"/>
    <w:rsid w:val="009C3AC2"/>
    <w:rsid w:val="009C4A31"/>
    <w:rsid w:val="009D4365"/>
    <w:rsid w:val="009D4E3B"/>
    <w:rsid w:val="009D7BC9"/>
    <w:rsid w:val="009E0C5A"/>
    <w:rsid w:val="009E1982"/>
    <w:rsid w:val="009E4D2C"/>
    <w:rsid w:val="009F0978"/>
    <w:rsid w:val="009F3AEC"/>
    <w:rsid w:val="009F5963"/>
    <w:rsid w:val="009F67B4"/>
    <w:rsid w:val="00A00081"/>
    <w:rsid w:val="00A015F7"/>
    <w:rsid w:val="00A0247D"/>
    <w:rsid w:val="00A10D56"/>
    <w:rsid w:val="00A12AAE"/>
    <w:rsid w:val="00A155C9"/>
    <w:rsid w:val="00A16DD1"/>
    <w:rsid w:val="00A172D8"/>
    <w:rsid w:val="00A22441"/>
    <w:rsid w:val="00A22FFB"/>
    <w:rsid w:val="00A23F3B"/>
    <w:rsid w:val="00A24406"/>
    <w:rsid w:val="00A25F64"/>
    <w:rsid w:val="00A27CC2"/>
    <w:rsid w:val="00A3221B"/>
    <w:rsid w:val="00A3273B"/>
    <w:rsid w:val="00A40ED6"/>
    <w:rsid w:val="00A470EE"/>
    <w:rsid w:val="00A47621"/>
    <w:rsid w:val="00A479CD"/>
    <w:rsid w:val="00A50CFC"/>
    <w:rsid w:val="00A545B0"/>
    <w:rsid w:val="00A54D67"/>
    <w:rsid w:val="00A55A3F"/>
    <w:rsid w:val="00A56BC4"/>
    <w:rsid w:val="00A62F1D"/>
    <w:rsid w:val="00A652F6"/>
    <w:rsid w:val="00A67BDB"/>
    <w:rsid w:val="00A732EA"/>
    <w:rsid w:val="00A742C8"/>
    <w:rsid w:val="00A7489E"/>
    <w:rsid w:val="00A74EA2"/>
    <w:rsid w:val="00A8015F"/>
    <w:rsid w:val="00A80BD2"/>
    <w:rsid w:val="00A85039"/>
    <w:rsid w:val="00A851F7"/>
    <w:rsid w:val="00A86A1B"/>
    <w:rsid w:val="00A906AA"/>
    <w:rsid w:val="00A94C5E"/>
    <w:rsid w:val="00AA241A"/>
    <w:rsid w:val="00AA252C"/>
    <w:rsid w:val="00AA666E"/>
    <w:rsid w:val="00AA6DBB"/>
    <w:rsid w:val="00AB0FE9"/>
    <w:rsid w:val="00AB5518"/>
    <w:rsid w:val="00AC01D4"/>
    <w:rsid w:val="00AC36E5"/>
    <w:rsid w:val="00AC4A04"/>
    <w:rsid w:val="00AC792D"/>
    <w:rsid w:val="00AD336F"/>
    <w:rsid w:val="00AD3550"/>
    <w:rsid w:val="00AD4DB4"/>
    <w:rsid w:val="00AE1A32"/>
    <w:rsid w:val="00AE2564"/>
    <w:rsid w:val="00AE301F"/>
    <w:rsid w:val="00AE3302"/>
    <w:rsid w:val="00AE3B3A"/>
    <w:rsid w:val="00AE7077"/>
    <w:rsid w:val="00AF3126"/>
    <w:rsid w:val="00AF4EFF"/>
    <w:rsid w:val="00AF61C2"/>
    <w:rsid w:val="00AF6CC6"/>
    <w:rsid w:val="00AF7F4B"/>
    <w:rsid w:val="00B011CD"/>
    <w:rsid w:val="00B0296A"/>
    <w:rsid w:val="00B12295"/>
    <w:rsid w:val="00B137BE"/>
    <w:rsid w:val="00B17FA0"/>
    <w:rsid w:val="00B24344"/>
    <w:rsid w:val="00B26769"/>
    <w:rsid w:val="00B31C91"/>
    <w:rsid w:val="00B35869"/>
    <w:rsid w:val="00B3747F"/>
    <w:rsid w:val="00B43194"/>
    <w:rsid w:val="00B459FC"/>
    <w:rsid w:val="00B469FB"/>
    <w:rsid w:val="00B47734"/>
    <w:rsid w:val="00B50FBA"/>
    <w:rsid w:val="00B522E4"/>
    <w:rsid w:val="00B558EB"/>
    <w:rsid w:val="00B577D3"/>
    <w:rsid w:val="00B60466"/>
    <w:rsid w:val="00B6548F"/>
    <w:rsid w:val="00B70489"/>
    <w:rsid w:val="00B7502A"/>
    <w:rsid w:val="00B75D5E"/>
    <w:rsid w:val="00B77305"/>
    <w:rsid w:val="00B8178B"/>
    <w:rsid w:val="00B82CC2"/>
    <w:rsid w:val="00B84A89"/>
    <w:rsid w:val="00B92BEF"/>
    <w:rsid w:val="00B9689A"/>
    <w:rsid w:val="00BA1FFA"/>
    <w:rsid w:val="00BA358B"/>
    <w:rsid w:val="00BA4BCA"/>
    <w:rsid w:val="00BA7FF1"/>
    <w:rsid w:val="00BB06CB"/>
    <w:rsid w:val="00BB13A7"/>
    <w:rsid w:val="00BB261F"/>
    <w:rsid w:val="00BB2887"/>
    <w:rsid w:val="00BB5DC2"/>
    <w:rsid w:val="00BB5EAA"/>
    <w:rsid w:val="00BB5F11"/>
    <w:rsid w:val="00BC0401"/>
    <w:rsid w:val="00BC04FA"/>
    <w:rsid w:val="00BC1C22"/>
    <w:rsid w:val="00BC460B"/>
    <w:rsid w:val="00BC5725"/>
    <w:rsid w:val="00BD30B1"/>
    <w:rsid w:val="00BE0F7B"/>
    <w:rsid w:val="00BE10C2"/>
    <w:rsid w:val="00BF48B6"/>
    <w:rsid w:val="00C01D14"/>
    <w:rsid w:val="00C025B4"/>
    <w:rsid w:val="00C11F61"/>
    <w:rsid w:val="00C12B69"/>
    <w:rsid w:val="00C161FD"/>
    <w:rsid w:val="00C16C30"/>
    <w:rsid w:val="00C16E52"/>
    <w:rsid w:val="00C22425"/>
    <w:rsid w:val="00C23F17"/>
    <w:rsid w:val="00C264C8"/>
    <w:rsid w:val="00C26811"/>
    <w:rsid w:val="00C26D0D"/>
    <w:rsid w:val="00C27C95"/>
    <w:rsid w:val="00C300D2"/>
    <w:rsid w:val="00C30E24"/>
    <w:rsid w:val="00C3208B"/>
    <w:rsid w:val="00C3270F"/>
    <w:rsid w:val="00C3278B"/>
    <w:rsid w:val="00C329D5"/>
    <w:rsid w:val="00C33375"/>
    <w:rsid w:val="00C34C23"/>
    <w:rsid w:val="00C350E8"/>
    <w:rsid w:val="00C36219"/>
    <w:rsid w:val="00C42005"/>
    <w:rsid w:val="00C44446"/>
    <w:rsid w:val="00C4664D"/>
    <w:rsid w:val="00C472AA"/>
    <w:rsid w:val="00C50A05"/>
    <w:rsid w:val="00C54AED"/>
    <w:rsid w:val="00C54F1E"/>
    <w:rsid w:val="00C55B2F"/>
    <w:rsid w:val="00C57591"/>
    <w:rsid w:val="00C63D00"/>
    <w:rsid w:val="00C6441B"/>
    <w:rsid w:val="00C65BE7"/>
    <w:rsid w:val="00C66969"/>
    <w:rsid w:val="00C7108B"/>
    <w:rsid w:val="00C72D28"/>
    <w:rsid w:val="00C74CCC"/>
    <w:rsid w:val="00C8089F"/>
    <w:rsid w:val="00C8208E"/>
    <w:rsid w:val="00C836CC"/>
    <w:rsid w:val="00C87A74"/>
    <w:rsid w:val="00C90A71"/>
    <w:rsid w:val="00C91574"/>
    <w:rsid w:val="00C91BC2"/>
    <w:rsid w:val="00C92C71"/>
    <w:rsid w:val="00C93F8F"/>
    <w:rsid w:val="00C9441B"/>
    <w:rsid w:val="00C960A6"/>
    <w:rsid w:val="00CA2745"/>
    <w:rsid w:val="00CA2A83"/>
    <w:rsid w:val="00CA3593"/>
    <w:rsid w:val="00CA5B5A"/>
    <w:rsid w:val="00CA7F4F"/>
    <w:rsid w:val="00CB032E"/>
    <w:rsid w:val="00CB258E"/>
    <w:rsid w:val="00CB3C8F"/>
    <w:rsid w:val="00CB6216"/>
    <w:rsid w:val="00CB75CE"/>
    <w:rsid w:val="00CC02F1"/>
    <w:rsid w:val="00CC0FBE"/>
    <w:rsid w:val="00CC11A6"/>
    <w:rsid w:val="00CC135E"/>
    <w:rsid w:val="00CC2F8D"/>
    <w:rsid w:val="00CC6666"/>
    <w:rsid w:val="00CD32E2"/>
    <w:rsid w:val="00CD5D3F"/>
    <w:rsid w:val="00CE384F"/>
    <w:rsid w:val="00CF1E90"/>
    <w:rsid w:val="00CF3DB3"/>
    <w:rsid w:val="00D052BC"/>
    <w:rsid w:val="00D05611"/>
    <w:rsid w:val="00D07026"/>
    <w:rsid w:val="00D11C62"/>
    <w:rsid w:val="00D15E68"/>
    <w:rsid w:val="00D17C34"/>
    <w:rsid w:val="00D21338"/>
    <w:rsid w:val="00D21BB4"/>
    <w:rsid w:val="00D22C8F"/>
    <w:rsid w:val="00D26619"/>
    <w:rsid w:val="00D33491"/>
    <w:rsid w:val="00D43AAD"/>
    <w:rsid w:val="00D44F8E"/>
    <w:rsid w:val="00D44FD0"/>
    <w:rsid w:val="00D46175"/>
    <w:rsid w:val="00D470BE"/>
    <w:rsid w:val="00D47CAF"/>
    <w:rsid w:val="00D50777"/>
    <w:rsid w:val="00D5529C"/>
    <w:rsid w:val="00D55A20"/>
    <w:rsid w:val="00D5733C"/>
    <w:rsid w:val="00D607EF"/>
    <w:rsid w:val="00D60F88"/>
    <w:rsid w:val="00D625E7"/>
    <w:rsid w:val="00D646BD"/>
    <w:rsid w:val="00D67D2B"/>
    <w:rsid w:val="00D70239"/>
    <w:rsid w:val="00D71201"/>
    <w:rsid w:val="00D720C7"/>
    <w:rsid w:val="00D73A26"/>
    <w:rsid w:val="00D75054"/>
    <w:rsid w:val="00D77A04"/>
    <w:rsid w:val="00D81D06"/>
    <w:rsid w:val="00D8652C"/>
    <w:rsid w:val="00D876E6"/>
    <w:rsid w:val="00D903F2"/>
    <w:rsid w:val="00D97E69"/>
    <w:rsid w:val="00DA1025"/>
    <w:rsid w:val="00DA22EC"/>
    <w:rsid w:val="00DA5860"/>
    <w:rsid w:val="00DA60BB"/>
    <w:rsid w:val="00DB2767"/>
    <w:rsid w:val="00DB5474"/>
    <w:rsid w:val="00DC047F"/>
    <w:rsid w:val="00DC4729"/>
    <w:rsid w:val="00DC4E68"/>
    <w:rsid w:val="00DE0DE8"/>
    <w:rsid w:val="00DE1995"/>
    <w:rsid w:val="00DE2A92"/>
    <w:rsid w:val="00DE447B"/>
    <w:rsid w:val="00DE47E5"/>
    <w:rsid w:val="00DE556F"/>
    <w:rsid w:val="00DF0BC8"/>
    <w:rsid w:val="00E03B6D"/>
    <w:rsid w:val="00E109EB"/>
    <w:rsid w:val="00E1529D"/>
    <w:rsid w:val="00E17160"/>
    <w:rsid w:val="00E27419"/>
    <w:rsid w:val="00E27E98"/>
    <w:rsid w:val="00E31772"/>
    <w:rsid w:val="00E35BEC"/>
    <w:rsid w:val="00E408D9"/>
    <w:rsid w:val="00E464FA"/>
    <w:rsid w:val="00E50821"/>
    <w:rsid w:val="00E50EF8"/>
    <w:rsid w:val="00E5151E"/>
    <w:rsid w:val="00E51F91"/>
    <w:rsid w:val="00E57A67"/>
    <w:rsid w:val="00E61200"/>
    <w:rsid w:val="00E7086E"/>
    <w:rsid w:val="00E7245B"/>
    <w:rsid w:val="00E7374A"/>
    <w:rsid w:val="00E73C41"/>
    <w:rsid w:val="00E74D4F"/>
    <w:rsid w:val="00E7598F"/>
    <w:rsid w:val="00E7633B"/>
    <w:rsid w:val="00E76800"/>
    <w:rsid w:val="00E76F60"/>
    <w:rsid w:val="00E83BC9"/>
    <w:rsid w:val="00E83D90"/>
    <w:rsid w:val="00E83F28"/>
    <w:rsid w:val="00E83F91"/>
    <w:rsid w:val="00E9107A"/>
    <w:rsid w:val="00E91F62"/>
    <w:rsid w:val="00E929FD"/>
    <w:rsid w:val="00E93240"/>
    <w:rsid w:val="00E9479B"/>
    <w:rsid w:val="00EA48F4"/>
    <w:rsid w:val="00EA4D48"/>
    <w:rsid w:val="00EB2173"/>
    <w:rsid w:val="00EB28DC"/>
    <w:rsid w:val="00EB3E2F"/>
    <w:rsid w:val="00EB62E6"/>
    <w:rsid w:val="00EC0651"/>
    <w:rsid w:val="00EC716D"/>
    <w:rsid w:val="00ED1B30"/>
    <w:rsid w:val="00ED250E"/>
    <w:rsid w:val="00ED6535"/>
    <w:rsid w:val="00EE1AC1"/>
    <w:rsid w:val="00EE201C"/>
    <w:rsid w:val="00EE39D6"/>
    <w:rsid w:val="00EE3BEB"/>
    <w:rsid w:val="00EE413C"/>
    <w:rsid w:val="00EE52AD"/>
    <w:rsid w:val="00EE70C8"/>
    <w:rsid w:val="00EF657A"/>
    <w:rsid w:val="00F01F92"/>
    <w:rsid w:val="00F05A28"/>
    <w:rsid w:val="00F10A08"/>
    <w:rsid w:val="00F11828"/>
    <w:rsid w:val="00F12399"/>
    <w:rsid w:val="00F12E5D"/>
    <w:rsid w:val="00F139CF"/>
    <w:rsid w:val="00F13C1B"/>
    <w:rsid w:val="00F22AC5"/>
    <w:rsid w:val="00F233D6"/>
    <w:rsid w:val="00F254D1"/>
    <w:rsid w:val="00F25C67"/>
    <w:rsid w:val="00F3212D"/>
    <w:rsid w:val="00F32B82"/>
    <w:rsid w:val="00F34B2B"/>
    <w:rsid w:val="00F4043E"/>
    <w:rsid w:val="00F40CB5"/>
    <w:rsid w:val="00F41BBC"/>
    <w:rsid w:val="00F43B9D"/>
    <w:rsid w:val="00F44329"/>
    <w:rsid w:val="00F444F0"/>
    <w:rsid w:val="00F50590"/>
    <w:rsid w:val="00F50847"/>
    <w:rsid w:val="00F53F27"/>
    <w:rsid w:val="00F546D1"/>
    <w:rsid w:val="00F57498"/>
    <w:rsid w:val="00F57B13"/>
    <w:rsid w:val="00F62C32"/>
    <w:rsid w:val="00F6513F"/>
    <w:rsid w:val="00F66272"/>
    <w:rsid w:val="00F709C0"/>
    <w:rsid w:val="00F746D4"/>
    <w:rsid w:val="00F7799C"/>
    <w:rsid w:val="00F82FBB"/>
    <w:rsid w:val="00F835C9"/>
    <w:rsid w:val="00F927A1"/>
    <w:rsid w:val="00F92C77"/>
    <w:rsid w:val="00F92E4D"/>
    <w:rsid w:val="00FA3764"/>
    <w:rsid w:val="00FA41CF"/>
    <w:rsid w:val="00FA5531"/>
    <w:rsid w:val="00FA56ED"/>
    <w:rsid w:val="00FB148F"/>
    <w:rsid w:val="00FB5F1A"/>
    <w:rsid w:val="00FB5FA6"/>
    <w:rsid w:val="00FC1310"/>
    <w:rsid w:val="00FC2DF7"/>
    <w:rsid w:val="00FC2FF3"/>
    <w:rsid w:val="00FC3263"/>
    <w:rsid w:val="00FC51F9"/>
    <w:rsid w:val="00FC584A"/>
    <w:rsid w:val="00FC5B40"/>
    <w:rsid w:val="00FC5FF8"/>
    <w:rsid w:val="00FC702B"/>
    <w:rsid w:val="00FD2D28"/>
    <w:rsid w:val="00FD3D7C"/>
    <w:rsid w:val="00FD4DB8"/>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muitypography-root">
    <w:name w:val="muitypography-root"/>
    <w:basedOn w:val="Normal"/>
    <w:rsid w:val="008908B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908BB"/>
    <w:rPr>
      <w:color w:val="605E5C"/>
      <w:shd w:val="clear" w:color="auto" w:fill="E1DFDD"/>
    </w:rPr>
  </w:style>
  <w:style w:type="paragraph" w:styleId="NormalWeb">
    <w:name w:val="Normal (Web)"/>
    <w:basedOn w:val="Normal"/>
    <w:uiPriority w:val="99"/>
    <w:unhideWhenUsed/>
    <w:rsid w:val="00AF31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rl">
    <w:name w:val="url"/>
    <w:basedOn w:val="DefaultParagraphFont"/>
    <w:rsid w:val="00755B9F"/>
  </w:style>
  <w:style w:type="character" w:styleId="FollowedHyperlink">
    <w:name w:val="FollowedHyperlink"/>
    <w:basedOn w:val="DefaultParagraphFont"/>
    <w:uiPriority w:val="99"/>
    <w:semiHidden/>
    <w:unhideWhenUsed/>
    <w:rsid w:val="00B817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088068">
      <w:bodyDiv w:val="1"/>
      <w:marLeft w:val="0"/>
      <w:marRight w:val="0"/>
      <w:marTop w:val="0"/>
      <w:marBottom w:val="0"/>
      <w:divBdr>
        <w:top w:val="none" w:sz="0" w:space="0" w:color="auto"/>
        <w:left w:val="none" w:sz="0" w:space="0" w:color="auto"/>
        <w:bottom w:val="none" w:sz="0" w:space="0" w:color="auto"/>
        <w:right w:val="none" w:sz="0" w:space="0" w:color="auto"/>
      </w:divBdr>
    </w:div>
    <w:div w:id="75634967">
      <w:bodyDiv w:val="1"/>
      <w:marLeft w:val="0"/>
      <w:marRight w:val="0"/>
      <w:marTop w:val="0"/>
      <w:marBottom w:val="0"/>
      <w:divBdr>
        <w:top w:val="none" w:sz="0" w:space="0" w:color="auto"/>
        <w:left w:val="none" w:sz="0" w:space="0" w:color="auto"/>
        <w:bottom w:val="none" w:sz="0" w:space="0" w:color="auto"/>
        <w:right w:val="none" w:sz="0" w:space="0" w:color="auto"/>
      </w:divBdr>
    </w:div>
    <w:div w:id="100034899">
      <w:bodyDiv w:val="1"/>
      <w:marLeft w:val="0"/>
      <w:marRight w:val="0"/>
      <w:marTop w:val="0"/>
      <w:marBottom w:val="0"/>
      <w:divBdr>
        <w:top w:val="none" w:sz="0" w:space="0" w:color="auto"/>
        <w:left w:val="none" w:sz="0" w:space="0" w:color="auto"/>
        <w:bottom w:val="none" w:sz="0" w:space="0" w:color="auto"/>
        <w:right w:val="none" w:sz="0" w:space="0" w:color="auto"/>
      </w:divBdr>
    </w:div>
    <w:div w:id="113982202">
      <w:bodyDiv w:val="1"/>
      <w:marLeft w:val="0"/>
      <w:marRight w:val="0"/>
      <w:marTop w:val="0"/>
      <w:marBottom w:val="0"/>
      <w:divBdr>
        <w:top w:val="none" w:sz="0" w:space="0" w:color="auto"/>
        <w:left w:val="none" w:sz="0" w:space="0" w:color="auto"/>
        <w:bottom w:val="none" w:sz="0" w:space="0" w:color="auto"/>
        <w:right w:val="none" w:sz="0" w:space="0" w:color="auto"/>
      </w:divBdr>
    </w:div>
    <w:div w:id="121847489">
      <w:bodyDiv w:val="1"/>
      <w:marLeft w:val="0"/>
      <w:marRight w:val="0"/>
      <w:marTop w:val="0"/>
      <w:marBottom w:val="0"/>
      <w:divBdr>
        <w:top w:val="none" w:sz="0" w:space="0" w:color="auto"/>
        <w:left w:val="none" w:sz="0" w:space="0" w:color="auto"/>
        <w:bottom w:val="none" w:sz="0" w:space="0" w:color="auto"/>
        <w:right w:val="none" w:sz="0" w:space="0" w:color="auto"/>
      </w:divBdr>
      <w:divsChild>
        <w:div w:id="1322392972">
          <w:marLeft w:val="-720"/>
          <w:marRight w:val="0"/>
          <w:marTop w:val="0"/>
          <w:marBottom w:val="0"/>
          <w:divBdr>
            <w:top w:val="none" w:sz="0" w:space="0" w:color="auto"/>
            <w:left w:val="none" w:sz="0" w:space="0" w:color="auto"/>
            <w:bottom w:val="none" w:sz="0" w:space="0" w:color="auto"/>
            <w:right w:val="none" w:sz="0" w:space="0" w:color="auto"/>
          </w:divBdr>
        </w:div>
      </w:divsChild>
    </w:div>
    <w:div w:id="126747718">
      <w:bodyDiv w:val="1"/>
      <w:marLeft w:val="0"/>
      <w:marRight w:val="0"/>
      <w:marTop w:val="0"/>
      <w:marBottom w:val="0"/>
      <w:divBdr>
        <w:top w:val="none" w:sz="0" w:space="0" w:color="auto"/>
        <w:left w:val="none" w:sz="0" w:space="0" w:color="auto"/>
        <w:bottom w:val="none" w:sz="0" w:space="0" w:color="auto"/>
        <w:right w:val="none" w:sz="0" w:space="0" w:color="auto"/>
      </w:divBdr>
    </w:div>
    <w:div w:id="166336128">
      <w:bodyDiv w:val="1"/>
      <w:marLeft w:val="0"/>
      <w:marRight w:val="0"/>
      <w:marTop w:val="0"/>
      <w:marBottom w:val="0"/>
      <w:divBdr>
        <w:top w:val="none" w:sz="0" w:space="0" w:color="auto"/>
        <w:left w:val="none" w:sz="0" w:space="0" w:color="auto"/>
        <w:bottom w:val="none" w:sz="0" w:space="0" w:color="auto"/>
        <w:right w:val="none" w:sz="0" w:space="0" w:color="auto"/>
      </w:divBdr>
    </w:div>
    <w:div w:id="166872767">
      <w:bodyDiv w:val="1"/>
      <w:marLeft w:val="0"/>
      <w:marRight w:val="0"/>
      <w:marTop w:val="0"/>
      <w:marBottom w:val="0"/>
      <w:divBdr>
        <w:top w:val="none" w:sz="0" w:space="0" w:color="auto"/>
        <w:left w:val="none" w:sz="0" w:space="0" w:color="auto"/>
        <w:bottom w:val="none" w:sz="0" w:space="0" w:color="auto"/>
        <w:right w:val="none" w:sz="0" w:space="0" w:color="auto"/>
      </w:divBdr>
    </w:div>
    <w:div w:id="213464693">
      <w:bodyDiv w:val="1"/>
      <w:marLeft w:val="0"/>
      <w:marRight w:val="0"/>
      <w:marTop w:val="0"/>
      <w:marBottom w:val="0"/>
      <w:divBdr>
        <w:top w:val="none" w:sz="0" w:space="0" w:color="auto"/>
        <w:left w:val="none" w:sz="0" w:space="0" w:color="auto"/>
        <w:bottom w:val="none" w:sz="0" w:space="0" w:color="auto"/>
        <w:right w:val="none" w:sz="0" w:space="0" w:color="auto"/>
      </w:divBdr>
    </w:div>
    <w:div w:id="227620829">
      <w:bodyDiv w:val="1"/>
      <w:marLeft w:val="0"/>
      <w:marRight w:val="0"/>
      <w:marTop w:val="0"/>
      <w:marBottom w:val="0"/>
      <w:divBdr>
        <w:top w:val="none" w:sz="0" w:space="0" w:color="auto"/>
        <w:left w:val="none" w:sz="0" w:space="0" w:color="auto"/>
        <w:bottom w:val="none" w:sz="0" w:space="0" w:color="auto"/>
        <w:right w:val="none" w:sz="0" w:space="0" w:color="auto"/>
      </w:divBdr>
    </w:div>
    <w:div w:id="239295746">
      <w:bodyDiv w:val="1"/>
      <w:marLeft w:val="0"/>
      <w:marRight w:val="0"/>
      <w:marTop w:val="0"/>
      <w:marBottom w:val="0"/>
      <w:divBdr>
        <w:top w:val="none" w:sz="0" w:space="0" w:color="auto"/>
        <w:left w:val="none" w:sz="0" w:space="0" w:color="auto"/>
        <w:bottom w:val="none" w:sz="0" w:space="0" w:color="auto"/>
        <w:right w:val="none" w:sz="0" w:space="0" w:color="auto"/>
      </w:divBdr>
    </w:div>
    <w:div w:id="280497691">
      <w:bodyDiv w:val="1"/>
      <w:marLeft w:val="0"/>
      <w:marRight w:val="0"/>
      <w:marTop w:val="0"/>
      <w:marBottom w:val="0"/>
      <w:divBdr>
        <w:top w:val="none" w:sz="0" w:space="0" w:color="auto"/>
        <w:left w:val="none" w:sz="0" w:space="0" w:color="auto"/>
        <w:bottom w:val="none" w:sz="0" w:space="0" w:color="auto"/>
        <w:right w:val="none" w:sz="0" w:space="0" w:color="auto"/>
      </w:divBdr>
      <w:divsChild>
        <w:div w:id="1636444377">
          <w:marLeft w:val="-720"/>
          <w:marRight w:val="0"/>
          <w:marTop w:val="0"/>
          <w:marBottom w:val="0"/>
          <w:divBdr>
            <w:top w:val="none" w:sz="0" w:space="0" w:color="auto"/>
            <w:left w:val="none" w:sz="0" w:space="0" w:color="auto"/>
            <w:bottom w:val="none" w:sz="0" w:space="0" w:color="auto"/>
            <w:right w:val="none" w:sz="0" w:space="0" w:color="auto"/>
          </w:divBdr>
        </w:div>
      </w:divsChild>
    </w:div>
    <w:div w:id="289089019">
      <w:bodyDiv w:val="1"/>
      <w:marLeft w:val="0"/>
      <w:marRight w:val="0"/>
      <w:marTop w:val="0"/>
      <w:marBottom w:val="0"/>
      <w:divBdr>
        <w:top w:val="none" w:sz="0" w:space="0" w:color="auto"/>
        <w:left w:val="none" w:sz="0" w:space="0" w:color="auto"/>
        <w:bottom w:val="none" w:sz="0" w:space="0" w:color="auto"/>
        <w:right w:val="none" w:sz="0" w:space="0" w:color="auto"/>
      </w:divBdr>
      <w:divsChild>
        <w:div w:id="99952596">
          <w:marLeft w:val="-720"/>
          <w:marRight w:val="0"/>
          <w:marTop w:val="0"/>
          <w:marBottom w:val="0"/>
          <w:divBdr>
            <w:top w:val="none" w:sz="0" w:space="0" w:color="auto"/>
            <w:left w:val="none" w:sz="0" w:space="0" w:color="auto"/>
            <w:bottom w:val="none" w:sz="0" w:space="0" w:color="auto"/>
            <w:right w:val="none" w:sz="0" w:space="0" w:color="auto"/>
          </w:divBdr>
        </w:div>
      </w:divsChild>
    </w:div>
    <w:div w:id="301544880">
      <w:bodyDiv w:val="1"/>
      <w:marLeft w:val="0"/>
      <w:marRight w:val="0"/>
      <w:marTop w:val="0"/>
      <w:marBottom w:val="0"/>
      <w:divBdr>
        <w:top w:val="none" w:sz="0" w:space="0" w:color="auto"/>
        <w:left w:val="none" w:sz="0" w:space="0" w:color="auto"/>
        <w:bottom w:val="none" w:sz="0" w:space="0" w:color="auto"/>
        <w:right w:val="none" w:sz="0" w:space="0" w:color="auto"/>
      </w:divBdr>
      <w:divsChild>
        <w:div w:id="1828865002">
          <w:marLeft w:val="-720"/>
          <w:marRight w:val="0"/>
          <w:marTop w:val="0"/>
          <w:marBottom w:val="0"/>
          <w:divBdr>
            <w:top w:val="none" w:sz="0" w:space="0" w:color="auto"/>
            <w:left w:val="none" w:sz="0" w:space="0" w:color="auto"/>
            <w:bottom w:val="none" w:sz="0" w:space="0" w:color="auto"/>
            <w:right w:val="none" w:sz="0" w:space="0" w:color="auto"/>
          </w:divBdr>
        </w:div>
      </w:divsChild>
    </w:div>
    <w:div w:id="318769240">
      <w:bodyDiv w:val="1"/>
      <w:marLeft w:val="0"/>
      <w:marRight w:val="0"/>
      <w:marTop w:val="0"/>
      <w:marBottom w:val="0"/>
      <w:divBdr>
        <w:top w:val="none" w:sz="0" w:space="0" w:color="auto"/>
        <w:left w:val="none" w:sz="0" w:space="0" w:color="auto"/>
        <w:bottom w:val="none" w:sz="0" w:space="0" w:color="auto"/>
        <w:right w:val="none" w:sz="0" w:space="0" w:color="auto"/>
      </w:divBdr>
      <w:divsChild>
        <w:div w:id="113599742">
          <w:marLeft w:val="-720"/>
          <w:marRight w:val="0"/>
          <w:marTop w:val="0"/>
          <w:marBottom w:val="0"/>
          <w:divBdr>
            <w:top w:val="none" w:sz="0" w:space="0" w:color="auto"/>
            <w:left w:val="none" w:sz="0" w:space="0" w:color="auto"/>
            <w:bottom w:val="none" w:sz="0" w:space="0" w:color="auto"/>
            <w:right w:val="none" w:sz="0" w:space="0" w:color="auto"/>
          </w:divBdr>
        </w:div>
      </w:divsChild>
    </w:div>
    <w:div w:id="321281738">
      <w:bodyDiv w:val="1"/>
      <w:marLeft w:val="0"/>
      <w:marRight w:val="0"/>
      <w:marTop w:val="0"/>
      <w:marBottom w:val="0"/>
      <w:divBdr>
        <w:top w:val="none" w:sz="0" w:space="0" w:color="auto"/>
        <w:left w:val="none" w:sz="0" w:space="0" w:color="auto"/>
        <w:bottom w:val="none" w:sz="0" w:space="0" w:color="auto"/>
        <w:right w:val="none" w:sz="0" w:space="0" w:color="auto"/>
      </w:divBdr>
      <w:divsChild>
        <w:div w:id="1021784561">
          <w:marLeft w:val="-72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90883374">
      <w:bodyDiv w:val="1"/>
      <w:marLeft w:val="0"/>
      <w:marRight w:val="0"/>
      <w:marTop w:val="0"/>
      <w:marBottom w:val="0"/>
      <w:divBdr>
        <w:top w:val="none" w:sz="0" w:space="0" w:color="auto"/>
        <w:left w:val="none" w:sz="0" w:space="0" w:color="auto"/>
        <w:bottom w:val="none" w:sz="0" w:space="0" w:color="auto"/>
        <w:right w:val="none" w:sz="0" w:space="0" w:color="auto"/>
      </w:divBdr>
    </w:div>
    <w:div w:id="423764166">
      <w:bodyDiv w:val="1"/>
      <w:marLeft w:val="0"/>
      <w:marRight w:val="0"/>
      <w:marTop w:val="0"/>
      <w:marBottom w:val="0"/>
      <w:divBdr>
        <w:top w:val="none" w:sz="0" w:space="0" w:color="auto"/>
        <w:left w:val="none" w:sz="0" w:space="0" w:color="auto"/>
        <w:bottom w:val="none" w:sz="0" w:space="0" w:color="auto"/>
        <w:right w:val="none" w:sz="0" w:space="0" w:color="auto"/>
      </w:divBdr>
      <w:divsChild>
        <w:div w:id="1825076246">
          <w:marLeft w:val="0"/>
          <w:marRight w:val="0"/>
          <w:marTop w:val="0"/>
          <w:marBottom w:val="0"/>
          <w:divBdr>
            <w:top w:val="none" w:sz="0" w:space="0" w:color="auto"/>
            <w:left w:val="none" w:sz="0" w:space="0" w:color="auto"/>
            <w:bottom w:val="none" w:sz="0" w:space="0" w:color="auto"/>
            <w:right w:val="none" w:sz="0" w:space="0" w:color="auto"/>
          </w:divBdr>
        </w:div>
        <w:div w:id="578487524">
          <w:marLeft w:val="0"/>
          <w:marRight w:val="0"/>
          <w:marTop w:val="0"/>
          <w:marBottom w:val="0"/>
          <w:divBdr>
            <w:top w:val="none" w:sz="0" w:space="0" w:color="auto"/>
            <w:left w:val="none" w:sz="0" w:space="0" w:color="auto"/>
            <w:bottom w:val="none" w:sz="0" w:space="0" w:color="auto"/>
            <w:right w:val="none" w:sz="0" w:space="0" w:color="auto"/>
          </w:divBdr>
        </w:div>
      </w:divsChild>
    </w:div>
    <w:div w:id="437407247">
      <w:bodyDiv w:val="1"/>
      <w:marLeft w:val="0"/>
      <w:marRight w:val="0"/>
      <w:marTop w:val="0"/>
      <w:marBottom w:val="0"/>
      <w:divBdr>
        <w:top w:val="none" w:sz="0" w:space="0" w:color="auto"/>
        <w:left w:val="none" w:sz="0" w:space="0" w:color="auto"/>
        <w:bottom w:val="none" w:sz="0" w:space="0" w:color="auto"/>
        <w:right w:val="none" w:sz="0" w:space="0" w:color="auto"/>
      </w:divBdr>
    </w:div>
    <w:div w:id="457532961">
      <w:bodyDiv w:val="1"/>
      <w:marLeft w:val="0"/>
      <w:marRight w:val="0"/>
      <w:marTop w:val="0"/>
      <w:marBottom w:val="0"/>
      <w:divBdr>
        <w:top w:val="none" w:sz="0" w:space="0" w:color="auto"/>
        <w:left w:val="none" w:sz="0" w:space="0" w:color="auto"/>
        <w:bottom w:val="none" w:sz="0" w:space="0" w:color="auto"/>
        <w:right w:val="none" w:sz="0" w:space="0" w:color="auto"/>
      </w:divBdr>
    </w:div>
    <w:div w:id="51322515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9165202">
      <w:bodyDiv w:val="1"/>
      <w:marLeft w:val="0"/>
      <w:marRight w:val="0"/>
      <w:marTop w:val="0"/>
      <w:marBottom w:val="0"/>
      <w:divBdr>
        <w:top w:val="none" w:sz="0" w:space="0" w:color="auto"/>
        <w:left w:val="none" w:sz="0" w:space="0" w:color="auto"/>
        <w:bottom w:val="none" w:sz="0" w:space="0" w:color="auto"/>
        <w:right w:val="none" w:sz="0" w:space="0" w:color="auto"/>
      </w:divBdr>
      <w:divsChild>
        <w:div w:id="21442057">
          <w:marLeft w:val="-720"/>
          <w:marRight w:val="0"/>
          <w:marTop w:val="0"/>
          <w:marBottom w:val="0"/>
          <w:divBdr>
            <w:top w:val="none" w:sz="0" w:space="0" w:color="auto"/>
            <w:left w:val="none" w:sz="0" w:space="0" w:color="auto"/>
            <w:bottom w:val="none" w:sz="0" w:space="0" w:color="auto"/>
            <w:right w:val="none" w:sz="0" w:space="0" w:color="auto"/>
          </w:divBdr>
        </w:div>
      </w:divsChild>
    </w:div>
    <w:div w:id="634263020">
      <w:bodyDiv w:val="1"/>
      <w:marLeft w:val="0"/>
      <w:marRight w:val="0"/>
      <w:marTop w:val="0"/>
      <w:marBottom w:val="0"/>
      <w:divBdr>
        <w:top w:val="none" w:sz="0" w:space="0" w:color="auto"/>
        <w:left w:val="none" w:sz="0" w:space="0" w:color="auto"/>
        <w:bottom w:val="none" w:sz="0" w:space="0" w:color="auto"/>
        <w:right w:val="none" w:sz="0" w:space="0" w:color="auto"/>
      </w:divBdr>
      <w:divsChild>
        <w:div w:id="214783720">
          <w:marLeft w:val="-720"/>
          <w:marRight w:val="0"/>
          <w:marTop w:val="0"/>
          <w:marBottom w:val="0"/>
          <w:divBdr>
            <w:top w:val="none" w:sz="0" w:space="0" w:color="auto"/>
            <w:left w:val="none" w:sz="0" w:space="0" w:color="auto"/>
            <w:bottom w:val="none" w:sz="0" w:space="0" w:color="auto"/>
            <w:right w:val="none" w:sz="0" w:space="0" w:color="auto"/>
          </w:divBdr>
        </w:div>
      </w:divsChild>
    </w:div>
    <w:div w:id="635646697">
      <w:bodyDiv w:val="1"/>
      <w:marLeft w:val="0"/>
      <w:marRight w:val="0"/>
      <w:marTop w:val="0"/>
      <w:marBottom w:val="0"/>
      <w:divBdr>
        <w:top w:val="none" w:sz="0" w:space="0" w:color="auto"/>
        <w:left w:val="none" w:sz="0" w:space="0" w:color="auto"/>
        <w:bottom w:val="none" w:sz="0" w:space="0" w:color="auto"/>
        <w:right w:val="none" w:sz="0" w:space="0" w:color="auto"/>
      </w:divBdr>
      <w:divsChild>
        <w:div w:id="1099258801">
          <w:marLeft w:val="-720"/>
          <w:marRight w:val="0"/>
          <w:marTop w:val="0"/>
          <w:marBottom w:val="0"/>
          <w:divBdr>
            <w:top w:val="none" w:sz="0" w:space="0" w:color="auto"/>
            <w:left w:val="none" w:sz="0" w:space="0" w:color="auto"/>
            <w:bottom w:val="none" w:sz="0" w:space="0" w:color="auto"/>
            <w:right w:val="none" w:sz="0" w:space="0" w:color="auto"/>
          </w:divBdr>
        </w:div>
      </w:divsChild>
    </w:div>
    <w:div w:id="636567885">
      <w:bodyDiv w:val="1"/>
      <w:marLeft w:val="0"/>
      <w:marRight w:val="0"/>
      <w:marTop w:val="0"/>
      <w:marBottom w:val="0"/>
      <w:divBdr>
        <w:top w:val="none" w:sz="0" w:space="0" w:color="auto"/>
        <w:left w:val="none" w:sz="0" w:space="0" w:color="auto"/>
        <w:bottom w:val="none" w:sz="0" w:space="0" w:color="auto"/>
        <w:right w:val="none" w:sz="0" w:space="0" w:color="auto"/>
      </w:divBdr>
    </w:div>
    <w:div w:id="637994350">
      <w:bodyDiv w:val="1"/>
      <w:marLeft w:val="0"/>
      <w:marRight w:val="0"/>
      <w:marTop w:val="0"/>
      <w:marBottom w:val="0"/>
      <w:divBdr>
        <w:top w:val="none" w:sz="0" w:space="0" w:color="auto"/>
        <w:left w:val="none" w:sz="0" w:space="0" w:color="auto"/>
        <w:bottom w:val="none" w:sz="0" w:space="0" w:color="auto"/>
        <w:right w:val="none" w:sz="0" w:space="0" w:color="auto"/>
      </w:divBdr>
    </w:div>
    <w:div w:id="639458050">
      <w:bodyDiv w:val="1"/>
      <w:marLeft w:val="0"/>
      <w:marRight w:val="0"/>
      <w:marTop w:val="0"/>
      <w:marBottom w:val="0"/>
      <w:divBdr>
        <w:top w:val="none" w:sz="0" w:space="0" w:color="auto"/>
        <w:left w:val="none" w:sz="0" w:space="0" w:color="auto"/>
        <w:bottom w:val="none" w:sz="0" w:space="0" w:color="auto"/>
        <w:right w:val="none" w:sz="0" w:space="0" w:color="auto"/>
      </w:divBdr>
    </w:div>
    <w:div w:id="651176735">
      <w:bodyDiv w:val="1"/>
      <w:marLeft w:val="0"/>
      <w:marRight w:val="0"/>
      <w:marTop w:val="0"/>
      <w:marBottom w:val="0"/>
      <w:divBdr>
        <w:top w:val="none" w:sz="0" w:space="0" w:color="auto"/>
        <w:left w:val="none" w:sz="0" w:space="0" w:color="auto"/>
        <w:bottom w:val="none" w:sz="0" w:space="0" w:color="auto"/>
        <w:right w:val="none" w:sz="0" w:space="0" w:color="auto"/>
      </w:divBdr>
    </w:div>
    <w:div w:id="675612529">
      <w:bodyDiv w:val="1"/>
      <w:marLeft w:val="0"/>
      <w:marRight w:val="0"/>
      <w:marTop w:val="0"/>
      <w:marBottom w:val="0"/>
      <w:divBdr>
        <w:top w:val="none" w:sz="0" w:space="0" w:color="auto"/>
        <w:left w:val="none" w:sz="0" w:space="0" w:color="auto"/>
        <w:bottom w:val="none" w:sz="0" w:space="0" w:color="auto"/>
        <w:right w:val="none" w:sz="0" w:space="0" w:color="auto"/>
      </w:divBdr>
    </w:div>
    <w:div w:id="685441643">
      <w:bodyDiv w:val="1"/>
      <w:marLeft w:val="0"/>
      <w:marRight w:val="0"/>
      <w:marTop w:val="0"/>
      <w:marBottom w:val="0"/>
      <w:divBdr>
        <w:top w:val="none" w:sz="0" w:space="0" w:color="auto"/>
        <w:left w:val="none" w:sz="0" w:space="0" w:color="auto"/>
        <w:bottom w:val="none" w:sz="0" w:space="0" w:color="auto"/>
        <w:right w:val="none" w:sz="0" w:space="0" w:color="auto"/>
      </w:divBdr>
      <w:divsChild>
        <w:div w:id="2110081557">
          <w:marLeft w:val="-720"/>
          <w:marRight w:val="0"/>
          <w:marTop w:val="0"/>
          <w:marBottom w:val="0"/>
          <w:divBdr>
            <w:top w:val="none" w:sz="0" w:space="0" w:color="auto"/>
            <w:left w:val="none" w:sz="0" w:space="0" w:color="auto"/>
            <w:bottom w:val="none" w:sz="0" w:space="0" w:color="auto"/>
            <w:right w:val="none" w:sz="0" w:space="0" w:color="auto"/>
          </w:divBdr>
        </w:div>
      </w:divsChild>
    </w:div>
    <w:div w:id="703751544">
      <w:bodyDiv w:val="1"/>
      <w:marLeft w:val="0"/>
      <w:marRight w:val="0"/>
      <w:marTop w:val="0"/>
      <w:marBottom w:val="0"/>
      <w:divBdr>
        <w:top w:val="none" w:sz="0" w:space="0" w:color="auto"/>
        <w:left w:val="none" w:sz="0" w:space="0" w:color="auto"/>
        <w:bottom w:val="none" w:sz="0" w:space="0" w:color="auto"/>
        <w:right w:val="none" w:sz="0" w:space="0" w:color="auto"/>
      </w:divBdr>
      <w:divsChild>
        <w:div w:id="1750618616">
          <w:marLeft w:val="-720"/>
          <w:marRight w:val="0"/>
          <w:marTop w:val="0"/>
          <w:marBottom w:val="0"/>
          <w:divBdr>
            <w:top w:val="none" w:sz="0" w:space="0" w:color="auto"/>
            <w:left w:val="none" w:sz="0" w:space="0" w:color="auto"/>
            <w:bottom w:val="none" w:sz="0" w:space="0" w:color="auto"/>
            <w:right w:val="none" w:sz="0" w:space="0" w:color="auto"/>
          </w:divBdr>
        </w:div>
      </w:divsChild>
    </w:div>
    <w:div w:id="835847005">
      <w:bodyDiv w:val="1"/>
      <w:marLeft w:val="0"/>
      <w:marRight w:val="0"/>
      <w:marTop w:val="0"/>
      <w:marBottom w:val="0"/>
      <w:divBdr>
        <w:top w:val="none" w:sz="0" w:space="0" w:color="auto"/>
        <w:left w:val="none" w:sz="0" w:space="0" w:color="auto"/>
        <w:bottom w:val="none" w:sz="0" w:space="0" w:color="auto"/>
        <w:right w:val="none" w:sz="0" w:space="0" w:color="auto"/>
      </w:divBdr>
    </w:div>
    <w:div w:id="843010144">
      <w:bodyDiv w:val="1"/>
      <w:marLeft w:val="0"/>
      <w:marRight w:val="0"/>
      <w:marTop w:val="0"/>
      <w:marBottom w:val="0"/>
      <w:divBdr>
        <w:top w:val="none" w:sz="0" w:space="0" w:color="auto"/>
        <w:left w:val="none" w:sz="0" w:space="0" w:color="auto"/>
        <w:bottom w:val="none" w:sz="0" w:space="0" w:color="auto"/>
        <w:right w:val="none" w:sz="0" w:space="0" w:color="auto"/>
      </w:divBdr>
    </w:div>
    <w:div w:id="901672747">
      <w:bodyDiv w:val="1"/>
      <w:marLeft w:val="0"/>
      <w:marRight w:val="0"/>
      <w:marTop w:val="0"/>
      <w:marBottom w:val="0"/>
      <w:divBdr>
        <w:top w:val="none" w:sz="0" w:space="0" w:color="auto"/>
        <w:left w:val="none" w:sz="0" w:space="0" w:color="auto"/>
        <w:bottom w:val="none" w:sz="0" w:space="0" w:color="auto"/>
        <w:right w:val="none" w:sz="0" w:space="0" w:color="auto"/>
      </w:divBdr>
    </w:div>
    <w:div w:id="902526253">
      <w:bodyDiv w:val="1"/>
      <w:marLeft w:val="0"/>
      <w:marRight w:val="0"/>
      <w:marTop w:val="0"/>
      <w:marBottom w:val="0"/>
      <w:divBdr>
        <w:top w:val="none" w:sz="0" w:space="0" w:color="auto"/>
        <w:left w:val="none" w:sz="0" w:space="0" w:color="auto"/>
        <w:bottom w:val="none" w:sz="0" w:space="0" w:color="auto"/>
        <w:right w:val="none" w:sz="0" w:space="0" w:color="auto"/>
      </w:divBdr>
      <w:divsChild>
        <w:div w:id="676228919">
          <w:marLeft w:val="-720"/>
          <w:marRight w:val="0"/>
          <w:marTop w:val="0"/>
          <w:marBottom w:val="0"/>
          <w:divBdr>
            <w:top w:val="none" w:sz="0" w:space="0" w:color="auto"/>
            <w:left w:val="none" w:sz="0" w:space="0" w:color="auto"/>
            <w:bottom w:val="none" w:sz="0" w:space="0" w:color="auto"/>
            <w:right w:val="none" w:sz="0" w:space="0" w:color="auto"/>
          </w:divBdr>
        </w:div>
      </w:divsChild>
    </w:div>
    <w:div w:id="906763712">
      <w:bodyDiv w:val="1"/>
      <w:marLeft w:val="0"/>
      <w:marRight w:val="0"/>
      <w:marTop w:val="0"/>
      <w:marBottom w:val="0"/>
      <w:divBdr>
        <w:top w:val="none" w:sz="0" w:space="0" w:color="auto"/>
        <w:left w:val="none" w:sz="0" w:space="0" w:color="auto"/>
        <w:bottom w:val="none" w:sz="0" w:space="0" w:color="auto"/>
        <w:right w:val="none" w:sz="0" w:space="0" w:color="auto"/>
      </w:divBdr>
    </w:div>
    <w:div w:id="929313562">
      <w:bodyDiv w:val="1"/>
      <w:marLeft w:val="0"/>
      <w:marRight w:val="0"/>
      <w:marTop w:val="0"/>
      <w:marBottom w:val="0"/>
      <w:divBdr>
        <w:top w:val="none" w:sz="0" w:space="0" w:color="auto"/>
        <w:left w:val="none" w:sz="0" w:space="0" w:color="auto"/>
        <w:bottom w:val="none" w:sz="0" w:space="0" w:color="auto"/>
        <w:right w:val="none" w:sz="0" w:space="0" w:color="auto"/>
      </w:divBdr>
    </w:div>
    <w:div w:id="930770789">
      <w:bodyDiv w:val="1"/>
      <w:marLeft w:val="0"/>
      <w:marRight w:val="0"/>
      <w:marTop w:val="0"/>
      <w:marBottom w:val="0"/>
      <w:divBdr>
        <w:top w:val="none" w:sz="0" w:space="0" w:color="auto"/>
        <w:left w:val="none" w:sz="0" w:space="0" w:color="auto"/>
        <w:bottom w:val="none" w:sz="0" w:space="0" w:color="auto"/>
        <w:right w:val="none" w:sz="0" w:space="0" w:color="auto"/>
      </w:divBdr>
    </w:div>
    <w:div w:id="950865596">
      <w:bodyDiv w:val="1"/>
      <w:marLeft w:val="0"/>
      <w:marRight w:val="0"/>
      <w:marTop w:val="0"/>
      <w:marBottom w:val="0"/>
      <w:divBdr>
        <w:top w:val="none" w:sz="0" w:space="0" w:color="auto"/>
        <w:left w:val="none" w:sz="0" w:space="0" w:color="auto"/>
        <w:bottom w:val="none" w:sz="0" w:space="0" w:color="auto"/>
        <w:right w:val="none" w:sz="0" w:space="0" w:color="auto"/>
      </w:divBdr>
      <w:divsChild>
        <w:div w:id="1149632667">
          <w:marLeft w:val="-720"/>
          <w:marRight w:val="0"/>
          <w:marTop w:val="0"/>
          <w:marBottom w:val="0"/>
          <w:divBdr>
            <w:top w:val="none" w:sz="0" w:space="0" w:color="auto"/>
            <w:left w:val="none" w:sz="0" w:space="0" w:color="auto"/>
            <w:bottom w:val="none" w:sz="0" w:space="0" w:color="auto"/>
            <w:right w:val="none" w:sz="0" w:space="0" w:color="auto"/>
          </w:divBdr>
        </w:div>
      </w:divsChild>
    </w:div>
    <w:div w:id="988555768">
      <w:bodyDiv w:val="1"/>
      <w:marLeft w:val="0"/>
      <w:marRight w:val="0"/>
      <w:marTop w:val="0"/>
      <w:marBottom w:val="0"/>
      <w:divBdr>
        <w:top w:val="none" w:sz="0" w:space="0" w:color="auto"/>
        <w:left w:val="none" w:sz="0" w:space="0" w:color="auto"/>
        <w:bottom w:val="none" w:sz="0" w:space="0" w:color="auto"/>
        <w:right w:val="none" w:sz="0" w:space="0" w:color="auto"/>
      </w:divBdr>
    </w:div>
    <w:div w:id="1008824137">
      <w:bodyDiv w:val="1"/>
      <w:marLeft w:val="0"/>
      <w:marRight w:val="0"/>
      <w:marTop w:val="0"/>
      <w:marBottom w:val="0"/>
      <w:divBdr>
        <w:top w:val="none" w:sz="0" w:space="0" w:color="auto"/>
        <w:left w:val="none" w:sz="0" w:space="0" w:color="auto"/>
        <w:bottom w:val="none" w:sz="0" w:space="0" w:color="auto"/>
        <w:right w:val="none" w:sz="0" w:space="0" w:color="auto"/>
      </w:divBdr>
    </w:div>
    <w:div w:id="1016537774">
      <w:bodyDiv w:val="1"/>
      <w:marLeft w:val="0"/>
      <w:marRight w:val="0"/>
      <w:marTop w:val="0"/>
      <w:marBottom w:val="0"/>
      <w:divBdr>
        <w:top w:val="none" w:sz="0" w:space="0" w:color="auto"/>
        <w:left w:val="none" w:sz="0" w:space="0" w:color="auto"/>
        <w:bottom w:val="none" w:sz="0" w:space="0" w:color="auto"/>
        <w:right w:val="none" w:sz="0" w:space="0" w:color="auto"/>
      </w:divBdr>
      <w:divsChild>
        <w:div w:id="1064137948">
          <w:marLeft w:val="-720"/>
          <w:marRight w:val="0"/>
          <w:marTop w:val="0"/>
          <w:marBottom w:val="0"/>
          <w:divBdr>
            <w:top w:val="none" w:sz="0" w:space="0" w:color="auto"/>
            <w:left w:val="none" w:sz="0" w:space="0" w:color="auto"/>
            <w:bottom w:val="none" w:sz="0" w:space="0" w:color="auto"/>
            <w:right w:val="none" w:sz="0" w:space="0" w:color="auto"/>
          </w:divBdr>
        </w:div>
      </w:divsChild>
    </w:div>
    <w:div w:id="1029448975">
      <w:bodyDiv w:val="1"/>
      <w:marLeft w:val="0"/>
      <w:marRight w:val="0"/>
      <w:marTop w:val="0"/>
      <w:marBottom w:val="0"/>
      <w:divBdr>
        <w:top w:val="none" w:sz="0" w:space="0" w:color="auto"/>
        <w:left w:val="none" w:sz="0" w:space="0" w:color="auto"/>
        <w:bottom w:val="none" w:sz="0" w:space="0" w:color="auto"/>
        <w:right w:val="none" w:sz="0" w:space="0" w:color="auto"/>
      </w:divBdr>
    </w:div>
    <w:div w:id="108530181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4495988">
      <w:bodyDiv w:val="1"/>
      <w:marLeft w:val="0"/>
      <w:marRight w:val="0"/>
      <w:marTop w:val="0"/>
      <w:marBottom w:val="0"/>
      <w:divBdr>
        <w:top w:val="none" w:sz="0" w:space="0" w:color="auto"/>
        <w:left w:val="none" w:sz="0" w:space="0" w:color="auto"/>
        <w:bottom w:val="none" w:sz="0" w:space="0" w:color="auto"/>
        <w:right w:val="none" w:sz="0" w:space="0" w:color="auto"/>
      </w:divBdr>
      <w:divsChild>
        <w:div w:id="185096186">
          <w:marLeft w:val="-720"/>
          <w:marRight w:val="0"/>
          <w:marTop w:val="0"/>
          <w:marBottom w:val="0"/>
          <w:divBdr>
            <w:top w:val="none" w:sz="0" w:space="0" w:color="auto"/>
            <w:left w:val="none" w:sz="0" w:space="0" w:color="auto"/>
            <w:bottom w:val="none" w:sz="0" w:space="0" w:color="auto"/>
            <w:right w:val="none" w:sz="0" w:space="0" w:color="auto"/>
          </w:divBdr>
        </w:div>
      </w:divsChild>
    </w:div>
    <w:div w:id="1107040869">
      <w:bodyDiv w:val="1"/>
      <w:marLeft w:val="0"/>
      <w:marRight w:val="0"/>
      <w:marTop w:val="0"/>
      <w:marBottom w:val="0"/>
      <w:divBdr>
        <w:top w:val="none" w:sz="0" w:space="0" w:color="auto"/>
        <w:left w:val="none" w:sz="0" w:space="0" w:color="auto"/>
        <w:bottom w:val="none" w:sz="0" w:space="0" w:color="auto"/>
        <w:right w:val="none" w:sz="0" w:space="0" w:color="auto"/>
      </w:divBdr>
    </w:div>
    <w:div w:id="1114448734">
      <w:bodyDiv w:val="1"/>
      <w:marLeft w:val="0"/>
      <w:marRight w:val="0"/>
      <w:marTop w:val="0"/>
      <w:marBottom w:val="0"/>
      <w:divBdr>
        <w:top w:val="none" w:sz="0" w:space="0" w:color="auto"/>
        <w:left w:val="none" w:sz="0" w:space="0" w:color="auto"/>
        <w:bottom w:val="none" w:sz="0" w:space="0" w:color="auto"/>
        <w:right w:val="none" w:sz="0" w:space="0" w:color="auto"/>
      </w:divBdr>
      <w:divsChild>
        <w:div w:id="941835928">
          <w:marLeft w:val="-720"/>
          <w:marRight w:val="0"/>
          <w:marTop w:val="0"/>
          <w:marBottom w:val="0"/>
          <w:divBdr>
            <w:top w:val="none" w:sz="0" w:space="0" w:color="auto"/>
            <w:left w:val="none" w:sz="0" w:space="0" w:color="auto"/>
            <w:bottom w:val="none" w:sz="0" w:space="0" w:color="auto"/>
            <w:right w:val="none" w:sz="0" w:space="0" w:color="auto"/>
          </w:divBdr>
        </w:div>
      </w:divsChild>
    </w:div>
    <w:div w:id="1163358156">
      <w:bodyDiv w:val="1"/>
      <w:marLeft w:val="0"/>
      <w:marRight w:val="0"/>
      <w:marTop w:val="0"/>
      <w:marBottom w:val="0"/>
      <w:divBdr>
        <w:top w:val="none" w:sz="0" w:space="0" w:color="auto"/>
        <w:left w:val="none" w:sz="0" w:space="0" w:color="auto"/>
        <w:bottom w:val="none" w:sz="0" w:space="0" w:color="auto"/>
        <w:right w:val="none" w:sz="0" w:space="0" w:color="auto"/>
      </w:divBdr>
    </w:div>
    <w:div w:id="116852448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8816886">
      <w:bodyDiv w:val="1"/>
      <w:marLeft w:val="0"/>
      <w:marRight w:val="0"/>
      <w:marTop w:val="0"/>
      <w:marBottom w:val="0"/>
      <w:divBdr>
        <w:top w:val="none" w:sz="0" w:space="0" w:color="auto"/>
        <w:left w:val="none" w:sz="0" w:space="0" w:color="auto"/>
        <w:bottom w:val="none" w:sz="0" w:space="0" w:color="auto"/>
        <w:right w:val="none" w:sz="0" w:space="0" w:color="auto"/>
      </w:divBdr>
    </w:div>
    <w:div w:id="1205168999">
      <w:bodyDiv w:val="1"/>
      <w:marLeft w:val="0"/>
      <w:marRight w:val="0"/>
      <w:marTop w:val="0"/>
      <w:marBottom w:val="0"/>
      <w:divBdr>
        <w:top w:val="none" w:sz="0" w:space="0" w:color="auto"/>
        <w:left w:val="none" w:sz="0" w:space="0" w:color="auto"/>
        <w:bottom w:val="none" w:sz="0" w:space="0" w:color="auto"/>
        <w:right w:val="none" w:sz="0" w:space="0" w:color="auto"/>
      </w:divBdr>
    </w:div>
    <w:div w:id="1225137773">
      <w:bodyDiv w:val="1"/>
      <w:marLeft w:val="0"/>
      <w:marRight w:val="0"/>
      <w:marTop w:val="0"/>
      <w:marBottom w:val="0"/>
      <w:divBdr>
        <w:top w:val="none" w:sz="0" w:space="0" w:color="auto"/>
        <w:left w:val="none" w:sz="0" w:space="0" w:color="auto"/>
        <w:bottom w:val="none" w:sz="0" w:space="0" w:color="auto"/>
        <w:right w:val="none" w:sz="0" w:space="0" w:color="auto"/>
      </w:divBdr>
    </w:div>
    <w:div w:id="1283464495">
      <w:bodyDiv w:val="1"/>
      <w:marLeft w:val="0"/>
      <w:marRight w:val="0"/>
      <w:marTop w:val="0"/>
      <w:marBottom w:val="0"/>
      <w:divBdr>
        <w:top w:val="none" w:sz="0" w:space="0" w:color="auto"/>
        <w:left w:val="none" w:sz="0" w:space="0" w:color="auto"/>
        <w:bottom w:val="none" w:sz="0" w:space="0" w:color="auto"/>
        <w:right w:val="none" w:sz="0" w:space="0" w:color="auto"/>
      </w:divBdr>
    </w:div>
    <w:div w:id="1317605654">
      <w:bodyDiv w:val="1"/>
      <w:marLeft w:val="0"/>
      <w:marRight w:val="0"/>
      <w:marTop w:val="0"/>
      <w:marBottom w:val="0"/>
      <w:divBdr>
        <w:top w:val="none" w:sz="0" w:space="0" w:color="auto"/>
        <w:left w:val="none" w:sz="0" w:space="0" w:color="auto"/>
        <w:bottom w:val="none" w:sz="0" w:space="0" w:color="auto"/>
        <w:right w:val="none" w:sz="0" w:space="0" w:color="auto"/>
      </w:divBdr>
    </w:div>
    <w:div w:id="1327440262">
      <w:bodyDiv w:val="1"/>
      <w:marLeft w:val="0"/>
      <w:marRight w:val="0"/>
      <w:marTop w:val="0"/>
      <w:marBottom w:val="0"/>
      <w:divBdr>
        <w:top w:val="none" w:sz="0" w:space="0" w:color="auto"/>
        <w:left w:val="none" w:sz="0" w:space="0" w:color="auto"/>
        <w:bottom w:val="none" w:sz="0" w:space="0" w:color="auto"/>
        <w:right w:val="none" w:sz="0" w:space="0" w:color="auto"/>
      </w:divBdr>
    </w:div>
    <w:div w:id="1372412655">
      <w:bodyDiv w:val="1"/>
      <w:marLeft w:val="0"/>
      <w:marRight w:val="0"/>
      <w:marTop w:val="0"/>
      <w:marBottom w:val="0"/>
      <w:divBdr>
        <w:top w:val="none" w:sz="0" w:space="0" w:color="auto"/>
        <w:left w:val="none" w:sz="0" w:space="0" w:color="auto"/>
        <w:bottom w:val="none" w:sz="0" w:space="0" w:color="auto"/>
        <w:right w:val="none" w:sz="0" w:space="0" w:color="auto"/>
      </w:divBdr>
    </w:div>
    <w:div w:id="1429930428">
      <w:bodyDiv w:val="1"/>
      <w:marLeft w:val="0"/>
      <w:marRight w:val="0"/>
      <w:marTop w:val="0"/>
      <w:marBottom w:val="0"/>
      <w:divBdr>
        <w:top w:val="none" w:sz="0" w:space="0" w:color="auto"/>
        <w:left w:val="none" w:sz="0" w:space="0" w:color="auto"/>
        <w:bottom w:val="none" w:sz="0" w:space="0" w:color="auto"/>
        <w:right w:val="none" w:sz="0" w:space="0" w:color="auto"/>
      </w:divBdr>
    </w:div>
    <w:div w:id="1453401627">
      <w:bodyDiv w:val="1"/>
      <w:marLeft w:val="0"/>
      <w:marRight w:val="0"/>
      <w:marTop w:val="0"/>
      <w:marBottom w:val="0"/>
      <w:divBdr>
        <w:top w:val="none" w:sz="0" w:space="0" w:color="auto"/>
        <w:left w:val="none" w:sz="0" w:space="0" w:color="auto"/>
        <w:bottom w:val="none" w:sz="0" w:space="0" w:color="auto"/>
        <w:right w:val="none" w:sz="0" w:space="0" w:color="auto"/>
      </w:divBdr>
    </w:div>
    <w:div w:id="1469661424">
      <w:bodyDiv w:val="1"/>
      <w:marLeft w:val="0"/>
      <w:marRight w:val="0"/>
      <w:marTop w:val="0"/>
      <w:marBottom w:val="0"/>
      <w:divBdr>
        <w:top w:val="none" w:sz="0" w:space="0" w:color="auto"/>
        <w:left w:val="none" w:sz="0" w:space="0" w:color="auto"/>
        <w:bottom w:val="none" w:sz="0" w:space="0" w:color="auto"/>
        <w:right w:val="none" w:sz="0" w:space="0" w:color="auto"/>
      </w:divBdr>
    </w:div>
    <w:div w:id="1487865761">
      <w:bodyDiv w:val="1"/>
      <w:marLeft w:val="0"/>
      <w:marRight w:val="0"/>
      <w:marTop w:val="0"/>
      <w:marBottom w:val="0"/>
      <w:divBdr>
        <w:top w:val="none" w:sz="0" w:space="0" w:color="auto"/>
        <w:left w:val="none" w:sz="0" w:space="0" w:color="auto"/>
        <w:bottom w:val="none" w:sz="0" w:space="0" w:color="auto"/>
        <w:right w:val="none" w:sz="0" w:space="0" w:color="auto"/>
      </w:divBdr>
    </w:div>
    <w:div w:id="1500971095">
      <w:bodyDiv w:val="1"/>
      <w:marLeft w:val="0"/>
      <w:marRight w:val="0"/>
      <w:marTop w:val="0"/>
      <w:marBottom w:val="0"/>
      <w:divBdr>
        <w:top w:val="none" w:sz="0" w:space="0" w:color="auto"/>
        <w:left w:val="none" w:sz="0" w:space="0" w:color="auto"/>
        <w:bottom w:val="none" w:sz="0" w:space="0" w:color="auto"/>
        <w:right w:val="none" w:sz="0" w:space="0" w:color="auto"/>
      </w:divBdr>
    </w:div>
    <w:div w:id="1538353356">
      <w:bodyDiv w:val="1"/>
      <w:marLeft w:val="0"/>
      <w:marRight w:val="0"/>
      <w:marTop w:val="0"/>
      <w:marBottom w:val="0"/>
      <w:divBdr>
        <w:top w:val="none" w:sz="0" w:space="0" w:color="auto"/>
        <w:left w:val="none" w:sz="0" w:space="0" w:color="auto"/>
        <w:bottom w:val="none" w:sz="0" w:space="0" w:color="auto"/>
        <w:right w:val="none" w:sz="0" w:space="0" w:color="auto"/>
      </w:divBdr>
    </w:div>
    <w:div w:id="1662351299">
      <w:bodyDiv w:val="1"/>
      <w:marLeft w:val="0"/>
      <w:marRight w:val="0"/>
      <w:marTop w:val="0"/>
      <w:marBottom w:val="0"/>
      <w:divBdr>
        <w:top w:val="none" w:sz="0" w:space="0" w:color="auto"/>
        <w:left w:val="none" w:sz="0" w:space="0" w:color="auto"/>
        <w:bottom w:val="none" w:sz="0" w:space="0" w:color="auto"/>
        <w:right w:val="none" w:sz="0" w:space="0" w:color="auto"/>
      </w:divBdr>
    </w:div>
    <w:div w:id="1662391135">
      <w:bodyDiv w:val="1"/>
      <w:marLeft w:val="0"/>
      <w:marRight w:val="0"/>
      <w:marTop w:val="0"/>
      <w:marBottom w:val="0"/>
      <w:divBdr>
        <w:top w:val="none" w:sz="0" w:space="0" w:color="auto"/>
        <w:left w:val="none" w:sz="0" w:space="0" w:color="auto"/>
        <w:bottom w:val="none" w:sz="0" w:space="0" w:color="auto"/>
        <w:right w:val="none" w:sz="0" w:space="0" w:color="auto"/>
      </w:divBdr>
      <w:divsChild>
        <w:div w:id="597174364">
          <w:marLeft w:val="-720"/>
          <w:marRight w:val="0"/>
          <w:marTop w:val="0"/>
          <w:marBottom w:val="0"/>
          <w:divBdr>
            <w:top w:val="none" w:sz="0" w:space="0" w:color="auto"/>
            <w:left w:val="none" w:sz="0" w:space="0" w:color="auto"/>
            <w:bottom w:val="none" w:sz="0" w:space="0" w:color="auto"/>
            <w:right w:val="none" w:sz="0" w:space="0" w:color="auto"/>
          </w:divBdr>
        </w:div>
      </w:divsChild>
    </w:div>
    <w:div w:id="1668166459">
      <w:bodyDiv w:val="1"/>
      <w:marLeft w:val="0"/>
      <w:marRight w:val="0"/>
      <w:marTop w:val="0"/>
      <w:marBottom w:val="0"/>
      <w:divBdr>
        <w:top w:val="none" w:sz="0" w:space="0" w:color="auto"/>
        <w:left w:val="none" w:sz="0" w:space="0" w:color="auto"/>
        <w:bottom w:val="none" w:sz="0" w:space="0" w:color="auto"/>
        <w:right w:val="none" w:sz="0" w:space="0" w:color="auto"/>
      </w:divBdr>
      <w:divsChild>
        <w:div w:id="1102184567">
          <w:marLeft w:val="-720"/>
          <w:marRight w:val="0"/>
          <w:marTop w:val="0"/>
          <w:marBottom w:val="0"/>
          <w:divBdr>
            <w:top w:val="none" w:sz="0" w:space="0" w:color="auto"/>
            <w:left w:val="none" w:sz="0" w:space="0" w:color="auto"/>
            <w:bottom w:val="none" w:sz="0" w:space="0" w:color="auto"/>
            <w:right w:val="none" w:sz="0" w:space="0" w:color="auto"/>
          </w:divBdr>
        </w:div>
      </w:divsChild>
    </w:div>
    <w:div w:id="168882425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833526">
      <w:bodyDiv w:val="1"/>
      <w:marLeft w:val="0"/>
      <w:marRight w:val="0"/>
      <w:marTop w:val="0"/>
      <w:marBottom w:val="0"/>
      <w:divBdr>
        <w:top w:val="none" w:sz="0" w:space="0" w:color="auto"/>
        <w:left w:val="none" w:sz="0" w:space="0" w:color="auto"/>
        <w:bottom w:val="none" w:sz="0" w:space="0" w:color="auto"/>
        <w:right w:val="none" w:sz="0" w:space="0" w:color="auto"/>
      </w:divBdr>
    </w:div>
    <w:div w:id="1800103513">
      <w:bodyDiv w:val="1"/>
      <w:marLeft w:val="0"/>
      <w:marRight w:val="0"/>
      <w:marTop w:val="0"/>
      <w:marBottom w:val="0"/>
      <w:divBdr>
        <w:top w:val="none" w:sz="0" w:space="0" w:color="auto"/>
        <w:left w:val="none" w:sz="0" w:space="0" w:color="auto"/>
        <w:bottom w:val="none" w:sz="0" w:space="0" w:color="auto"/>
        <w:right w:val="none" w:sz="0" w:space="0" w:color="auto"/>
      </w:divBdr>
      <w:divsChild>
        <w:div w:id="682247766">
          <w:marLeft w:val="-72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0360733">
      <w:bodyDiv w:val="1"/>
      <w:marLeft w:val="0"/>
      <w:marRight w:val="0"/>
      <w:marTop w:val="0"/>
      <w:marBottom w:val="0"/>
      <w:divBdr>
        <w:top w:val="none" w:sz="0" w:space="0" w:color="auto"/>
        <w:left w:val="none" w:sz="0" w:space="0" w:color="auto"/>
        <w:bottom w:val="none" w:sz="0" w:space="0" w:color="auto"/>
        <w:right w:val="none" w:sz="0" w:space="0" w:color="auto"/>
      </w:divBdr>
    </w:div>
    <w:div w:id="1833989756">
      <w:bodyDiv w:val="1"/>
      <w:marLeft w:val="0"/>
      <w:marRight w:val="0"/>
      <w:marTop w:val="0"/>
      <w:marBottom w:val="0"/>
      <w:divBdr>
        <w:top w:val="none" w:sz="0" w:space="0" w:color="auto"/>
        <w:left w:val="none" w:sz="0" w:space="0" w:color="auto"/>
        <w:bottom w:val="none" w:sz="0" w:space="0" w:color="auto"/>
        <w:right w:val="none" w:sz="0" w:space="0" w:color="auto"/>
      </w:divBdr>
    </w:div>
    <w:div w:id="1851874561">
      <w:bodyDiv w:val="1"/>
      <w:marLeft w:val="0"/>
      <w:marRight w:val="0"/>
      <w:marTop w:val="0"/>
      <w:marBottom w:val="0"/>
      <w:divBdr>
        <w:top w:val="none" w:sz="0" w:space="0" w:color="auto"/>
        <w:left w:val="none" w:sz="0" w:space="0" w:color="auto"/>
        <w:bottom w:val="none" w:sz="0" w:space="0" w:color="auto"/>
        <w:right w:val="none" w:sz="0" w:space="0" w:color="auto"/>
      </w:divBdr>
      <w:divsChild>
        <w:div w:id="19666364">
          <w:marLeft w:val="-720"/>
          <w:marRight w:val="0"/>
          <w:marTop w:val="0"/>
          <w:marBottom w:val="0"/>
          <w:divBdr>
            <w:top w:val="none" w:sz="0" w:space="0" w:color="auto"/>
            <w:left w:val="none" w:sz="0" w:space="0" w:color="auto"/>
            <w:bottom w:val="none" w:sz="0" w:space="0" w:color="auto"/>
            <w:right w:val="none" w:sz="0" w:space="0" w:color="auto"/>
          </w:divBdr>
        </w:div>
      </w:divsChild>
    </w:div>
    <w:div w:id="1860853240">
      <w:bodyDiv w:val="1"/>
      <w:marLeft w:val="0"/>
      <w:marRight w:val="0"/>
      <w:marTop w:val="0"/>
      <w:marBottom w:val="0"/>
      <w:divBdr>
        <w:top w:val="none" w:sz="0" w:space="0" w:color="auto"/>
        <w:left w:val="none" w:sz="0" w:space="0" w:color="auto"/>
        <w:bottom w:val="none" w:sz="0" w:space="0" w:color="auto"/>
        <w:right w:val="none" w:sz="0" w:space="0" w:color="auto"/>
      </w:divBdr>
      <w:divsChild>
        <w:div w:id="1158112463">
          <w:marLeft w:val="-720"/>
          <w:marRight w:val="0"/>
          <w:marTop w:val="0"/>
          <w:marBottom w:val="0"/>
          <w:divBdr>
            <w:top w:val="none" w:sz="0" w:space="0" w:color="auto"/>
            <w:left w:val="none" w:sz="0" w:space="0" w:color="auto"/>
            <w:bottom w:val="none" w:sz="0" w:space="0" w:color="auto"/>
            <w:right w:val="none" w:sz="0" w:space="0" w:color="auto"/>
          </w:divBdr>
        </w:div>
      </w:divsChild>
    </w:div>
    <w:div w:id="1896702448">
      <w:bodyDiv w:val="1"/>
      <w:marLeft w:val="0"/>
      <w:marRight w:val="0"/>
      <w:marTop w:val="0"/>
      <w:marBottom w:val="0"/>
      <w:divBdr>
        <w:top w:val="none" w:sz="0" w:space="0" w:color="auto"/>
        <w:left w:val="none" w:sz="0" w:space="0" w:color="auto"/>
        <w:bottom w:val="none" w:sz="0" w:space="0" w:color="auto"/>
        <w:right w:val="none" w:sz="0" w:space="0" w:color="auto"/>
      </w:divBdr>
    </w:div>
    <w:div w:id="1978102892">
      <w:bodyDiv w:val="1"/>
      <w:marLeft w:val="0"/>
      <w:marRight w:val="0"/>
      <w:marTop w:val="0"/>
      <w:marBottom w:val="0"/>
      <w:divBdr>
        <w:top w:val="none" w:sz="0" w:space="0" w:color="auto"/>
        <w:left w:val="none" w:sz="0" w:space="0" w:color="auto"/>
        <w:bottom w:val="none" w:sz="0" w:space="0" w:color="auto"/>
        <w:right w:val="none" w:sz="0" w:space="0" w:color="auto"/>
      </w:divBdr>
      <w:divsChild>
        <w:div w:id="1848783892">
          <w:marLeft w:val="-720"/>
          <w:marRight w:val="0"/>
          <w:marTop w:val="0"/>
          <w:marBottom w:val="0"/>
          <w:divBdr>
            <w:top w:val="none" w:sz="0" w:space="0" w:color="auto"/>
            <w:left w:val="none" w:sz="0" w:space="0" w:color="auto"/>
            <w:bottom w:val="none" w:sz="0" w:space="0" w:color="auto"/>
            <w:right w:val="none" w:sz="0" w:space="0" w:color="auto"/>
          </w:divBdr>
        </w:div>
      </w:divsChild>
    </w:div>
    <w:div w:id="2002854577">
      <w:bodyDiv w:val="1"/>
      <w:marLeft w:val="0"/>
      <w:marRight w:val="0"/>
      <w:marTop w:val="0"/>
      <w:marBottom w:val="0"/>
      <w:divBdr>
        <w:top w:val="none" w:sz="0" w:space="0" w:color="auto"/>
        <w:left w:val="none" w:sz="0" w:space="0" w:color="auto"/>
        <w:bottom w:val="none" w:sz="0" w:space="0" w:color="auto"/>
        <w:right w:val="none" w:sz="0" w:space="0" w:color="auto"/>
      </w:divBdr>
    </w:div>
    <w:div w:id="2005817662">
      <w:bodyDiv w:val="1"/>
      <w:marLeft w:val="0"/>
      <w:marRight w:val="0"/>
      <w:marTop w:val="0"/>
      <w:marBottom w:val="0"/>
      <w:divBdr>
        <w:top w:val="none" w:sz="0" w:space="0" w:color="auto"/>
        <w:left w:val="none" w:sz="0" w:space="0" w:color="auto"/>
        <w:bottom w:val="none" w:sz="0" w:space="0" w:color="auto"/>
        <w:right w:val="none" w:sz="0" w:space="0" w:color="auto"/>
      </w:divBdr>
      <w:divsChild>
        <w:div w:id="1204095163">
          <w:marLeft w:val="-72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2701157">
      <w:bodyDiv w:val="1"/>
      <w:marLeft w:val="0"/>
      <w:marRight w:val="0"/>
      <w:marTop w:val="0"/>
      <w:marBottom w:val="0"/>
      <w:divBdr>
        <w:top w:val="none" w:sz="0" w:space="0" w:color="auto"/>
        <w:left w:val="none" w:sz="0" w:space="0" w:color="auto"/>
        <w:bottom w:val="none" w:sz="0" w:space="0" w:color="auto"/>
        <w:right w:val="none" w:sz="0" w:space="0" w:color="auto"/>
      </w:divBdr>
    </w:div>
    <w:div w:id="2113239102">
      <w:bodyDiv w:val="1"/>
      <w:marLeft w:val="0"/>
      <w:marRight w:val="0"/>
      <w:marTop w:val="0"/>
      <w:marBottom w:val="0"/>
      <w:divBdr>
        <w:top w:val="none" w:sz="0" w:space="0" w:color="auto"/>
        <w:left w:val="none" w:sz="0" w:space="0" w:color="auto"/>
        <w:bottom w:val="none" w:sz="0" w:space="0" w:color="auto"/>
        <w:right w:val="none" w:sz="0" w:space="0" w:color="auto"/>
      </w:divBdr>
      <w:divsChild>
        <w:div w:id="145365110">
          <w:marLeft w:val="-720"/>
          <w:marRight w:val="0"/>
          <w:marTop w:val="0"/>
          <w:marBottom w:val="0"/>
          <w:divBdr>
            <w:top w:val="none" w:sz="0" w:space="0" w:color="auto"/>
            <w:left w:val="none" w:sz="0" w:space="0" w:color="auto"/>
            <w:bottom w:val="none" w:sz="0" w:space="0" w:color="auto"/>
            <w:right w:val="none" w:sz="0" w:space="0" w:color="auto"/>
          </w:divBdr>
        </w:div>
      </w:divsChild>
    </w:div>
    <w:div w:id="2116048973">
      <w:bodyDiv w:val="1"/>
      <w:marLeft w:val="0"/>
      <w:marRight w:val="0"/>
      <w:marTop w:val="0"/>
      <w:marBottom w:val="0"/>
      <w:divBdr>
        <w:top w:val="none" w:sz="0" w:space="0" w:color="auto"/>
        <w:left w:val="none" w:sz="0" w:space="0" w:color="auto"/>
        <w:bottom w:val="none" w:sz="0" w:space="0" w:color="auto"/>
        <w:right w:val="none" w:sz="0" w:space="0" w:color="auto"/>
      </w:divBdr>
      <w:divsChild>
        <w:div w:id="917980291">
          <w:marLeft w:val="-720"/>
          <w:marRight w:val="0"/>
          <w:marTop w:val="0"/>
          <w:marBottom w:val="0"/>
          <w:divBdr>
            <w:top w:val="none" w:sz="0" w:space="0" w:color="auto"/>
            <w:left w:val="none" w:sz="0" w:space="0" w:color="auto"/>
            <w:bottom w:val="none" w:sz="0" w:space="0" w:color="auto"/>
            <w:right w:val="none" w:sz="0" w:space="0" w:color="auto"/>
          </w:divBdr>
        </w:div>
      </w:divsChild>
    </w:div>
    <w:div w:id="2133092183">
      <w:bodyDiv w:val="1"/>
      <w:marLeft w:val="0"/>
      <w:marRight w:val="0"/>
      <w:marTop w:val="0"/>
      <w:marBottom w:val="0"/>
      <w:divBdr>
        <w:top w:val="none" w:sz="0" w:space="0" w:color="auto"/>
        <w:left w:val="none" w:sz="0" w:space="0" w:color="auto"/>
        <w:bottom w:val="none" w:sz="0" w:space="0" w:color="auto"/>
        <w:right w:val="none" w:sz="0" w:space="0" w:color="auto"/>
      </w:divBdr>
    </w:div>
    <w:div w:id="2144273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college.police.uk/s3fs-public/2021-02/code_of_ethics.pdf" TargetMode="External"/><Relationship Id="rId21" Type="http://schemas.openxmlformats.org/officeDocument/2006/relationships/hyperlink" Target="https://www.bespoke-plates.co.uk/blog/how-to-report-cloned-number-plates-to-police/" TargetMode="External"/><Relationship Id="rId42" Type="http://schemas.openxmlformats.org/officeDocument/2006/relationships/hyperlink" Target="https://www.interpol.int/en/Crimes/Drug-trafficking/Drugs-analysis-and-intelligence" TargetMode="External"/><Relationship Id="rId47" Type="http://schemas.openxmlformats.org/officeDocument/2006/relationships/hyperlink" Target="https://www.indeed.com/career-advice/career-development/team-cohesiveness" TargetMode="External"/><Relationship Id="rId63" Type="http://schemas.openxmlformats.org/officeDocument/2006/relationships/hyperlink" Target="https://library.college.police.uk/docs/NPCC/Roads_Policing_Strategy_2022.25.pdf" TargetMode="External"/><Relationship Id="rId68" Type="http://schemas.openxmlformats.org/officeDocument/2006/relationships/hyperlink" Target="https://policeprofessional.com/news/moving-up-a-gear-embedding-anpr-into-mainstream-policing/" TargetMode="External"/><Relationship Id="rId84" Type="http://schemas.openxmlformats.org/officeDocument/2006/relationships/hyperlink" Target="https://www.ucl.ac.uk/bartlett/casa/news/2021/feb/improving-road-safety-tackle-crime" TargetMode="External"/><Relationship Id="rId89" Type="http://schemas.openxmlformats.org/officeDocument/2006/relationships/hyperlink" Target="https://www.kent.edu/community/what-experiential-learning-and-why-it-important" TargetMode="External"/><Relationship Id="rId16" Type="http://schemas.openxmlformats.org/officeDocument/2006/relationships/hyperlink" Target="https://www.hays.co.uk/career-advice/article/nervous-about-starting-new-job" TargetMode="External"/><Relationship Id="rId11" Type="http://schemas.openxmlformats.org/officeDocument/2006/relationships/image" Target="media/image1.png"/><Relationship Id="rId32" Type="http://schemas.openxmlformats.org/officeDocument/2006/relationships/hyperlink" Target="https://www.college.police.uk/app/intelligence-management/intelligence-collection-development-and-dissemination" TargetMode="External"/><Relationship Id="rId37" Type="http://schemas.openxmlformats.org/officeDocument/2006/relationships/hyperlink" Target="https://honehq.com/blog/the-dangers-of-conformity-in-the-workplace/" TargetMode="External"/><Relationship Id="rId53" Type="http://schemas.openxmlformats.org/officeDocument/2006/relationships/hyperlink" Target="https://www.legislation.gov.uk/ukpga/2021/17/section/1/enacted" TargetMode="External"/><Relationship Id="rId58" Type="http://schemas.openxmlformats.org/officeDocument/2006/relationships/hyperlink" Target="https://www.aihr.com/blog/grpi-model/" TargetMode="External"/><Relationship Id="rId74" Type="http://schemas.openxmlformats.org/officeDocument/2006/relationships/hyperlink" Target="https://www.south-wales.police.uk/police-forces/south-wales-police/areas/about-us/about-us/body-worn-video-camera/" TargetMode="External"/><Relationship Id="rId79" Type="http://schemas.openxmlformats.org/officeDocument/2006/relationships/hyperlink" Target="https://tyonote.com/conflict/" TargetMode="External"/><Relationship Id="rId5" Type="http://schemas.openxmlformats.org/officeDocument/2006/relationships/numbering" Target="numbering.xml"/><Relationship Id="rId90" Type="http://schemas.openxmlformats.org/officeDocument/2006/relationships/hyperlink" Target="https://nationalcareers.service.gov.uk/job-profiles/police-officer%20Accessed%2003%20July%202024" TargetMode="External"/><Relationship Id="rId22" Type="http://schemas.openxmlformats.org/officeDocument/2006/relationships/hyperlink" Target="https://www.tandfonline.com/doi/full/10.1080/23311975.2024.2340129" TargetMode="External"/><Relationship Id="rId27" Type="http://schemas.openxmlformats.org/officeDocument/2006/relationships/hyperlink" Target="https://www.college.police.uk/app/major-investigation-and-public-protection/domestic-abuse/identification-reporting-and-associated-investigations" TargetMode="External"/><Relationship Id="rId43" Type="http://schemas.openxmlformats.org/officeDocument/2006/relationships/hyperlink" Target="https://www.google.co.uk/search?sca_esv=bb6fb22019ea88f6&amp;sca_upv=1&amp;hl=en&amp;q=inauthor:%22Jalna+Hanmer%22&amp;tbm=bks" TargetMode="External"/><Relationship Id="rId48" Type="http://schemas.openxmlformats.org/officeDocument/2006/relationships/hyperlink" Target="https://www.anprcameras.com/anpr-cameras-lead-to-41-reduction-of-burglaries-in-nottinghamshire/" TargetMode="External"/><Relationship Id="rId64" Type="http://schemas.openxmlformats.org/officeDocument/2006/relationships/hyperlink" Target="https://www.northyorkshire.police.uk/news/north-yorkshire/news/news/2022/06-june/the-power-of-intelligence--an-insight-into-the-world-of-intelligence-in-policing" TargetMode="External"/><Relationship Id="rId69" Type="http://schemas.openxmlformats.org/officeDocument/2006/relationships/hyperlink" Target="https://www.police.uk/advice/advice-and-information/rs/road-safety/automatic-number-plate-recognition-anpr/" TargetMode="External"/><Relationship Id="rId8" Type="http://schemas.openxmlformats.org/officeDocument/2006/relationships/webSettings" Target="webSettings.xml"/><Relationship Id="rId51" Type="http://schemas.openxmlformats.org/officeDocument/2006/relationships/hyperlink" Target="https://pressbooks.bccampus.ca/technicalwriting/chapter/understandingteamdynamics/" TargetMode="External"/><Relationship Id="rId72" Type="http://schemas.openxmlformats.org/officeDocument/2006/relationships/hyperlink" Target="https://www.tckpublishing.com/benefits-of-writing-things-down/" TargetMode="External"/><Relationship Id="rId80" Type="http://schemas.openxmlformats.org/officeDocument/2006/relationships/hyperlink" Target="https://asana.com/resources/team-structure" TargetMode="External"/><Relationship Id="rId85" Type="http://schemas.openxmlformats.org/officeDocument/2006/relationships/hyperlink" Target="https://www.wiltshire.police.uk/news/wiltshire/news/2023/july-2023/wiltshire-police-one-of-the-best-in-the-country-for-disrupting-organised-crime-new-statistics-show/" TargetMode="External"/><Relationship Id="rId93"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zippia.com/advice/patience-skills/" TargetMode="Externa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blog.howdeninsurance.co.uk/anpr-cameras/" TargetMode="External"/><Relationship Id="rId38" Type="http://schemas.openxmlformats.org/officeDocument/2006/relationships/hyperlink" Target="https://www.hrlineup.com/what-is-team-cohesion-and-why-is-it-important/" TargetMode="External"/><Relationship Id="rId46" Type="http://schemas.openxmlformats.org/officeDocument/2006/relationships/hyperlink" Target="https://www.google.co.uk/search?hl=en&amp;gbpv=1&amp;bsq=bail+for+DV&amp;dq=bail+for+DV&amp;printsec=frontcover&amp;q=inpublisher:%22Home+Office,+Policing+and+Reducing+Crime+Unit%22&amp;tbm=bks&amp;sa=X&amp;ved=2ahUKEwjauvSTrIiHAxVsa0EAHe1LAa8QmxMoAHoECCIQAg" TargetMode="External"/><Relationship Id="rId59" Type="http://schemas.openxmlformats.org/officeDocument/2006/relationships/hyperlink" Target="https://www.linkedin.com/pulse/how-taking-shortcuts-workplace-can-lead-accidents-abdullah" TargetMode="External"/><Relationship Id="rId67" Type="http://schemas.openxmlformats.org/officeDocument/2006/relationships/hyperlink" Target="https://www.polfed.org/news/latest-news/2024/challenges-faced-by-police-demand-urgent-attention-and-reform/" TargetMode="External"/><Relationship Id="rId20" Type="http://schemas.openxmlformats.org/officeDocument/2006/relationships/hyperlink" Target="https://www.appropriateadult.org.uk/information/for-vulnerable-people" TargetMode="External"/><Relationship Id="rId41" Type="http://schemas.openxmlformats.org/officeDocument/2006/relationships/hyperlink" Target="https://www.indeed.com/career-advice/career-development/organizational-culture" TargetMode="External"/><Relationship Id="rId54" Type="http://schemas.openxmlformats.org/officeDocument/2006/relationships/hyperlink" Target="https://www.legislation.gov.uk/ukpga/1984/60/section/17" TargetMode="External"/><Relationship Id="rId62" Type="http://schemas.openxmlformats.org/officeDocument/2006/relationships/hyperlink" Target="https://www.nationalcrimeagency.gov.uk/what-we-do/how-we-work/intelligence-enhancing-the-picture-of-serious-organised-crime-affecting-the-uk" TargetMode="External"/><Relationship Id="rId70" Type="http://schemas.openxmlformats.org/officeDocument/2006/relationships/hyperlink" Target="https://www.managementstudyguide.com/understanding-team.htm" TargetMode="External"/><Relationship Id="rId75" Type="http://schemas.openxmlformats.org/officeDocument/2006/relationships/hyperlink" Target="https://www.ed.ac.uk/files/imports/fileManager/chainey.pdf" TargetMode="External"/><Relationship Id="rId83" Type="http://schemas.openxmlformats.org/officeDocument/2006/relationships/hyperlink" Target="https://www.ed.ac.uk/reflection/reflectors-toolkit/reflecting-on-experience/gibbs-reflective-cycle" TargetMode="External"/><Relationship Id="rId88" Type="http://schemas.openxmlformats.org/officeDocument/2006/relationships/hyperlink" Target="https://in.indeed.com/career-advice/career-development/developing-skills" TargetMode="External"/><Relationship Id="rId91" Type="http://schemas.openxmlformats.org/officeDocument/2006/relationships/hyperlink" Target="https://www.osha.com/blog/complacency-safety"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armencloud.com/unveiling-the-limitations-of-anpr-what-you-need-to-know/" TargetMode="External"/><Relationship Id="rId23" Type="http://schemas.openxmlformats.org/officeDocument/2006/relationships/hyperlink" Target="https://mindfulambition.net/dealing-with-negativity/" TargetMode="External"/><Relationship Id="rId28" Type="http://schemas.openxmlformats.org/officeDocument/2006/relationships/hyperlink" Target="https://www.college.police.uk/guidance/vulnerability-related-risks/introduction-vulnerability-related-risk" TargetMode="External"/><Relationship Id="rId36" Type="http://schemas.openxmlformats.org/officeDocument/2006/relationships/hyperlink" Target="https://hmicfrs.justiceinspectorates.gov.uk/glossary/public-protection-unit/" TargetMode="External"/><Relationship Id="rId49" Type="http://schemas.openxmlformats.org/officeDocument/2006/relationships/hyperlink" Target="https://www.insperity.com/blog/6-ways-help-new-employees-mesh-well-team/" TargetMode="External"/><Relationship Id="rId57" Type="http://schemas.openxmlformats.org/officeDocument/2006/relationships/hyperlink" Target="https://www.local.gov.uk/sites/default/files/documents/tackling-serious-and-orga-44a.pdf" TargetMode="External"/><Relationship Id="rId10" Type="http://schemas.openxmlformats.org/officeDocument/2006/relationships/endnotes" Target="endnotes.xml"/><Relationship Id="rId31" Type="http://schemas.openxmlformats.org/officeDocument/2006/relationships/hyperlink" Target="https://www.college.police.uk/app/roads-policing/disrupting-criminality" TargetMode="External"/><Relationship Id="rId44" Type="http://schemas.openxmlformats.org/officeDocument/2006/relationships/hyperlink" Target="https://www.google.co.uk/search?sca_esv=bb6fb22019ea88f6&amp;sca_upv=1&amp;hl=en&amp;q=inauthor:%22Sue+Griffiths%22&amp;tbm=bks" TargetMode="External"/><Relationship Id="rId52" Type="http://schemas.openxmlformats.org/officeDocument/2006/relationships/hyperlink" Target="https://www.dashriskchecklist.com/" TargetMode="External"/><Relationship Id="rId60" Type="http://schemas.openxmlformats.org/officeDocument/2006/relationships/hyperlink" Target="https://hbr.org/2016/06/why-some-bosses-bully-their-best-employees" TargetMode="External"/><Relationship Id="rId65" Type="http://schemas.openxmlformats.org/officeDocument/2006/relationships/hyperlink" Target="https://www.open.edu/openlearn/mod/oucontent/view.php?id=51386&amp;section=4" TargetMode="External"/><Relationship Id="rId73" Type="http://schemas.openxmlformats.org/officeDocument/2006/relationships/hyperlink" Target="https://www.csoonline.com/article/569495/lessons-learned-from-the-anpr-data-leak-that-shook-britain.html" TargetMode="External"/><Relationship Id="rId78" Type="http://schemas.openxmlformats.org/officeDocument/2006/relationships/hyperlink" Target="https://www.apa.org/monitor/2021/10/career-constructive-criticism" TargetMode="External"/><Relationship Id="rId81" Type="http://schemas.openxmlformats.org/officeDocument/2006/relationships/hyperlink" Target="https://the-conflictexpert.com/2019/03/03/using-constructive-communication-to-resolve-conflict/" TargetMode="External"/><Relationship Id="rId86" Type="http://schemas.openxmlformats.org/officeDocument/2006/relationships/hyperlink" Target="https://www.atlassian.com/blog/productivity/how-to-write-smart-goals%20Accessed%2003%20July%202024"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et.police.uk/SysSiteAssets/media/downloads/met/about-us/baroness-casey-review/update-march-2023/baroness-casey-review-march-2023a.pdf%20Accessed" TargetMode="External"/><Relationship Id="rId39" Type="http://schemas.openxmlformats.org/officeDocument/2006/relationships/hyperlink" Target="https://www.shiftbase.com/glossary/cultural-web-model" TargetMode="External"/><Relationship Id="rId34" Type="http://schemas.openxmlformats.org/officeDocument/2006/relationships/hyperlink" Target="https://doi.org/10.1300/J173v03n01_06" TargetMode="External"/><Relationship Id="rId50" Type="http://schemas.openxmlformats.org/officeDocument/2006/relationships/hyperlink" Target="https://www.kingsleynapley.co.uk/insights/blogs/criminal-law-blog/policing-the-power-of-entry" TargetMode="External"/><Relationship Id="rId55" Type="http://schemas.openxmlformats.org/officeDocument/2006/relationships/hyperlink" Target="https://researchbriefings.files.parliament.uk/documents/POST-PB-0014/POST-PB-0014.pdf%20Accessed%2002%20July%202024" TargetMode="External"/><Relationship Id="rId76" Type="http://schemas.openxmlformats.org/officeDocument/2006/relationships/hyperlink" Target="https://www.statista.com/statistics/382823/crime-rate-wales/" TargetMode="External"/><Relationship Id="rId7" Type="http://schemas.openxmlformats.org/officeDocument/2006/relationships/settings" Target="settings.xml"/><Relationship Id="rId71" Type="http://schemas.openxmlformats.org/officeDocument/2006/relationships/hyperlink" Target="https://www.psychologytoday.com/us/basics/emotional-intelligence" TargetMode="External"/><Relationship Id="rId92" Type="http://schemas.openxmlformats.org/officeDocument/2006/relationships/fontTable" Target="fontTable.xml"/><Relationship Id="rId2" Type="http://schemas.openxmlformats.org/officeDocument/2006/relationships/customXml" Target="../customXml/item2.xml"/><Relationship Id="rId29" Type="http://schemas.openxmlformats.org/officeDocument/2006/relationships/hyperlink" Target="https://www.college.police.uk/ethics/code-of-ethics/principles" TargetMode="External"/><Relationship Id="rId24" Type="http://schemas.openxmlformats.org/officeDocument/2006/relationships/hyperlink" Target="https://www.linkedin.com/pulse/team-only-strong-its-weakest-link-jason-todd-cohen" TargetMode="External"/><Relationship Id="rId40" Type="http://schemas.openxmlformats.org/officeDocument/2006/relationships/hyperlink" Target="https://www.indeed.com/career-advice/career-development/hierarchical-structure-definition-and-examples" TargetMode="External"/><Relationship Id="rId45" Type="http://schemas.openxmlformats.org/officeDocument/2006/relationships/hyperlink" Target="https://www.google.co.uk/search?sca_esv=bb6fb22019ea88f6&amp;sca_upv=1&amp;hl=en&amp;q=inauthor:%22David+Jerwood%22&amp;tbm=bks" TargetMode="External"/><Relationship Id="rId66" Type="http://schemas.openxmlformats.org/officeDocument/2006/relationships/hyperlink" Target="https://www.nationalcrimeagency.gov.uk/what-we-do/how-we-work/intelligence-enhancing-the-picture-of-serious-organised-crime-affecting-the-uk" TargetMode="External"/><Relationship Id="rId87" Type="http://schemas.openxmlformats.org/officeDocument/2006/relationships/hyperlink" Target="https://www.linkedin.com/pulse/use-lose-science-skill-retention-kyle-daniels" TargetMode="External"/><Relationship Id="rId61" Type="http://schemas.openxmlformats.org/officeDocument/2006/relationships/hyperlink" Target="https://www.police-foundation.org.uk/publication/the-future-of-roads-policing/" TargetMode="External"/><Relationship Id="rId82" Type="http://schemas.openxmlformats.org/officeDocument/2006/relationships/hyperlink" Target="https://www.open.edu/openlearn/education-development/learning-teach-becoming-reflective-practitioner/content-section-6.1" TargetMode="External"/><Relationship Id="rId19" Type="http://schemas.openxmlformats.org/officeDocument/2006/relationships/hyperlink" Target="https://www.appropriateadult.org.uk/policy/vulnerable-adults/identification" TargetMode="External"/><Relationship Id="rId14" Type="http://schemas.openxmlformats.org/officeDocument/2006/relationships/footer" Target="footer1.xm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www.psychologytoday.com/us/blog/science-choice/202005/the-8-key-elements-resilience" TargetMode="External"/><Relationship Id="rId56" Type="http://schemas.openxmlformats.org/officeDocument/2006/relationships/hyperlink" Target="https://libguides.cam.ac.uk/reflectivepracticetoolkit/model" TargetMode="External"/><Relationship Id="rId77" Type="http://schemas.openxmlformats.org/officeDocument/2006/relationships/hyperlink" Target="https://www.statista.com/statistics/303963/uk-police-officer-numb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45</Pages>
  <Words>10861</Words>
  <Characters>75087</Characters>
  <Application>Microsoft Office Word</Application>
  <DocSecurity>0</DocSecurity>
  <Lines>625</Lines>
  <Paragraphs>171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Massie,Samuel swp8528</cp:lastModifiedBy>
  <cp:revision>2</cp:revision>
  <cp:lastPrinted>2014-08-26T08:55:00Z</cp:lastPrinted>
  <dcterms:created xsi:type="dcterms:W3CDTF">2024-07-08T08:37:00Z</dcterms:created>
  <dcterms:modified xsi:type="dcterms:W3CDTF">2024-07-08T08:37:00Z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2024-01-08T17:51:31Z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461c54ae-8a50-408a-8795-857b5c54ec83</vt:lpwstr>
  </property>
  <property fmtid="{D5CDD505-2E9C-101B-9397-08002B2CF9AE}" pid="9" name="MSIP_Label_66cf8fe5-b7b7-4df7-b38d-1c61ac2f6639_ContentBits">
    <vt:lpwstr>0</vt:lpwstr>
  </property>
</Properties>
</file>