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5547EA" w14:textId="3A8FBD7B" w:rsidR="006A32D3" w:rsidRPr="00BC2BDD" w:rsidRDefault="006A32D3" w:rsidP="006A32D3">
      <w:pPr>
        <w:rPr>
          <w:rFonts w:ascii="Times New Roman" w:eastAsia="Times New Roman" w:hAnsi="Times New Roman" w:cs="Times New Roman"/>
          <w:lang w:eastAsia="en-GB"/>
        </w:rPr>
      </w:pPr>
    </w:p>
    <w:p w14:paraId="78DE2363" w14:textId="557FBB08" w:rsidR="00830482" w:rsidRPr="00BC2BDD" w:rsidRDefault="00830482" w:rsidP="00830482">
      <w:pPr>
        <w:rPr>
          <w:rFonts w:ascii="Times New Roman" w:eastAsia="Times New Roman" w:hAnsi="Times New Roman" w:cs="Times New Roman"/>
          <w:lang w:eastAsia="en-GB"/>
        </w:rPr>
      </w:pPr>
      <w:r w:rsidRPr="00BC2BDD">
        <w:rPr>
          <w:rFonts w:ascii="Times New Roman" w:eastAsia="Times New Roman" w:hAnsi="Times New Roman" w:cs="Times New Roman"/>
          <w:lang w:eastAsia="en-GB"/>
        </w:rPr>
        <w:fldChar w:fldCharType="begin"/>
      </w:r>
      <w:r w:rsidRPr="00BC2BDD">
        <w:rPr>
          <w:rFonts w:ascii="Times New Roman" w:eastAsia="Times New Roman" w:hAnsi="Times New Roman" w:cs="Times New Roman"/>
          <w:lang w:eastAsia="en-GB"/>
        </w:rPr>
        <w:instrText xml:space="preserve"> INCLUDEPICTURE "/var/folders/3p/_lgv9sqs76x2ycj26wfg2s5r0000gn/T/com.microsoft.Word/WebArchiveCopyPasteTempFiles/UWTSD-Logo.png" \* MERGEFORMATINET </w:instrText>
      </w:r>
      <w:r w:rsidRPr="00BC2BDD">
        <w:rPr>
          <w:rFonts w:ascii="Times New Roman" w:eastAsia="Times New Roman" w:hAnsi="Times New Roman" w:cs="Times New Roman"/>
          <w:lang w:eastAsia="en-GB"/>
        </w:rPr>
        <w:fldChar w:fldCharType="separate"/>
      </w:r>
      <w:r w:rsidRPr="00BC2BDD">
        <w:rPr>
          <w:rFonts w:ascii="Times New Roman" w:eastAsia="Times New Roman" w:hAnsi="Times New Roman" w:cs="Times New Roman"/>
          <w:noProof/>
          <w:lang w:eastAsia="en-GB"/>
        </w:rPr>
        <w:drawing>
          <wp:inline distT="0" distB="0" distL="0" distR="0" wp14:anchorId="6F00482F" wp14:editId="4B63F98A">
            <wp:extent cx="2254186" cy="746234"/>
            <wp:effectExtent l="0" t="0" r="0" b="3175"/>
            <wp:docPr id="3" name="Picture 3"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ress Releases 2020 | University of Wales Trinity Saint Davi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97150" cy="760457"/>
                    </a:xfrm>
                    <a:prstGeom prst="rect">
                      <a:avLst/>
                    </a:prstGeom>
                    <a:noFill/>
                    <a:ln>
                      <a:noFill/>
                    </a:ln>
                  </pic:spPr>
                </pic:pic>
              </a:graphicData>
            </a:graphic>
          </wp:inline>
        </w:drawing>
      </w:r>
      <w:r w:rsidRPr="00BC2BDD">
        <w:rPr>
          <w:rFonts w:ascii="Times New Roman" w:eastAsia="Times New Roman" w:hAnsi="Times New Roman" w:cs="Times New Roman"/>
          <w:lang w:eastAsia="en-GB"/>
        </w:rPr>
        <w:fldChar w:fldCharType="end"/>
      </w:r>
    </w:p>
    <w:p w14:paraId="799DF1F5" w14:textId="77777777" w:rsidR="00830482" w:rsidRPr="00BC2BDD" w:rsidRDefault="00830482" w:rsidP="001B5A65">
      <w:pPr>
        <w:spacing w:line="360" w:lineRule="auto"/>
        <w:jc w:val="center"/>
      </w:pPr>
    </w:p>
    <w:p w14:paraId="45D88495" w14:textId="5D4956D6" w:rsidR="00830482" w:rsidRPr="00BC2BDD" w:rsidRDefault="00830482" w:rsidP="001B5A65">
      <w:pPr>
        <w:spacing w:line="360" w:lineRule="auto"/>
        <w:jc w:val="center"/>
      </w:pPr>
    </w:p>
    <w:p w14:paraId="619536EB" w14:textId="77777777" w:rsidR="00DC10EF" w:rsidRPr="00BC2BDD" w:rsidRDefault="00DC10EF" w:rsidP="001B5A65">
      <w:pPr>
        <w:spacing w:line="360" w:lineRule="auto"/>
        <w:jc w:val="center"/>
      </w:pPr>
    </w:p>
    <w:p w14:paraId="39C316DA" w14:textId="0C5075B3" w:rsidR="00830482" w:rsidRPr="00BC2BDD" w:rsidRDefault="00830482" w:rsidP="001B5A65">
      <w:pPr>
        <w:spacing w:line="360" w:lineRule="auto"/>
        <w:jc w:val="center"/>
      </w:pPr>
    </w:p>
    <w:p w14:paraId="05C018F7" w14:textId="3020C2A0" w:rsidR="00830482" w:rsidRPr="00903AEB" w:rsidRDefault="00830482" w:rsidP="004B555E">
      <w:pPr>
        <w:spacing w:line="360" w:lineRule="auto"/>
        <w:jc w:val="both"/>
        <w:rPr>
          <w:rFonts w:ascii="Arial" w:hAnsi="Arial" w:cs="Arial"/>
          <w:b/>
          <w:bCs/>
          <w:sz w:val="36"/>
          <w:szCs w:val="36"/>
          <w:u w:val="single"/>
        </w:rPr>
      </w:pPr>
      <w:r w:rsidRPr="00903AEB">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19F6D128" w14:textId="77777777" w:rsidR="00830482" w:rsidRPr="00E34618" w:rsidRDefault="00830482" w:rsidP="00830482">
      <w:pPr>
        <w:spacing w:line="360" w:lineRule="auto"/>
        <w:jc w:val="center"/>
        <w:rPr>
          <w:rFonts w:ascii="Arial" w:hAnsi="Arial" w:cs="Arial"/>
        </w:rPr>
      </w:pPr>
    </w:p>
    <w:p w14:paraId="232D33E0" w14:textId="2CC2B0B1" w:rsidR="00830482" w:rsidRPr="00872263" w:rsidRDefault="00830482" w:rsidP="00830482">
      <w:pPr>
        <w:spacing w:line="360" w:lineRule="auto"/>
        <w:jc w:val="center"/>
        <w:rPr>
          <w:rFonts w:ascii="Arial" w:hAnsi="Arial" w:cs="Arial"/>
          <w:sz w:val="28"/>
          <w:szCs w:val="28"/>
        </w:rPr>
      </w:pPr>
      <w:r w:rsidRPr="00872263">
        <w:rPr>
          <w:rFonts w:ascii="Arial" w:hAnsi="Arial" w:cs="Arial"/>
          <w:sz w:val="28"/>
          <w:szCs w:val="28"/>
        </w:rPr>
        <w:t>ECAD6007</w:t>
      </w:r>
    </w:p>
    <w:p w14:paraId="440142E1" w14:textId="7F6F7DA3" w:rsidR="00830482" w:rsidRPr="00872263" w:rsidRDefault="00830482" w:rsidP="00830482">
      <w:pPr>
        <w:spacing w:line="360" w:lineRule="auto"/>
        <w:jc w:val="center"/>
        <w:rPr>
          <w:rFonts w:ascii="Arial" w:hAnsi="Arial" w:cs="Arial"/>
          <w:sz w:val="28"/>
          <w:szCs w:val="28"/>
        </w:rPr>
      </w:pPr>
    </w:p>
    <w:p w14:paraId="7333D67D" w14:textId="26B8786A" w:rsidR="00830482" w:rsidRPr="00872263" w:rsidRDefault="00830482" w:rsidP="00830482">
      <w:pPr>
        <w:spacing w:line="360" w:lineRule="auto"/>
        <w:jc w:val="center"/>
        <w:rPr>
          <w:rFonts w:ascii="Arial" w:hAnsi="Arial" w:cs="Arial"/>
          <w:sz w:val="28"/>
          <w:szCs w:val="28"/>
        </w:rPr>
      </w:pPr>
    </w:p>
    <w:p w14:paraId="0DF04FDB" w14:textId="6E2D3F2F" w:rsidR="00830482" w:rsidRPr="00872263" w:rsidRDefault="00830482" w:rsidP="00830482">
      <w:pPr>
        <w:spacing w:line="360" w:lineRule="auto"/>
        <w:jc w:val="center"/>
        <w:rPr>
          <w:rFonts w:ascii="Arial" w:hAnsi="Arial" w:cs="Arial"/>
          <w:sz w:val="28"/>
          <w:szCs w:val="28"/>
        </w:rPr>
      </w:pPr>
      <w:r w:rsidRPr="00872263">
        <w:rPr>
          <w:rFonts w:ascii="Arial" w:hAnsi="Arial" w:cs="Arial"/>
          <w:sz w:val="28"/>
          <w:szCs w:val="28"/>
        </w:rPr>
        <w:t>Richard Cattell</w:t>
      </w:r>
    </w:p>
    <w:p w14:paraId="00AD1737" w14:textId="77777777" w:rsidR="003F36D1" w:rsidRPr="00872263" w:rsidRDefault="003F36D1" w:rsidP="003F36D1">
      <w:pPr>
        <w:spacing w:line="360" w:lineRule="auto"/>
        <w:jc w:val="center"/>
        <w:rPr>
          <w:rFonts w:ascii="Arial" w:hAnsi="Arial" w:cs="Arial"/>
          <w:sz w:val="28"/>
          <w:szCs w:val="28"/>
        </w:rPr>
      </w:pPr>
      <w:r w:rsidRPr="00872263">
        <w:rPr>
          <w:rFonts w:ascii="Arial" w:hAnsi="Arial" w:cs="Arial"/>
          <w:sz w:val="28"/>
          <w:szCs w:val="28"/>
        </w:rPr>
        <w:t>2011959</w:t>
      </w:r>
    </w:p>
    <w:p w14:paraId="58DDEA14" w14:textId="1C6775AF" w:rsidR="00267511" w:rsidRPr="00872263" w:rsidRDefault="00267511" w:rsidP="00830482">
      <w:pPr>
        <w:spacing w:line="360" w:lineRule="auto"/>
        <w:jc w:val="center"/>
        <w:rPr>
          <w:rFonts w:ascii="Arial" w:hAnsi="Arial" w:cs="Arial"/>
          <w:sz w:val="28"/>
          <w:szCs w:val="28"/>
        </w:rPr>
      </w:pPr>
      <w:r w:rsidRPr="00872263">
        <w:rPr>
          <w:rFonts w:ascii="Arial" w:hAnsi="Arial" w:cs="Arial"/>
          <w:sz w:val="28"/>
          <w:szCs w:val="28"/>
        </w:rPr>
        <w:t>PGCE Secondary Music</w:t>
      </w:r>
    </w:p>
    <w:p w14:paraId="5C0C9969" w14:textId="77777777" w:rsidR="00830482" w:rsidRPr="00E34618" w:rsidRDefault="00830482" w:rsidP="001B5A65">
      <w:pPr>
        <w:spacing w:line="360" w:lineRule="auto"/>
        <w:jc w:val="center"/>
        <w:rPr>
          <w:rFonts w:ascii="Arial" w:hAnsi="Arial" w:cs="Arial"/>
        </w:rPr>
      </w:pPr>
    </w:p>
    <w:p w14:paraId="6F91146D" w14:textId="417AB2C8" w:rsidR="00830482" w:rsidRDefault="00830482" w:rsidP="001B5A65">
      <w:pPr>
        <w:spacing w:line="360" w:lineRule="auto"/>
        <w:jc w:val="center"/>
        <w:rPr>
          <w:rFonts w:ascii="Arial" w:hAnsi="Arial" w:cs="Arial"/>
        </w:rPr>
      </w:pPr>
    </w:p>
    <w:p w14:paraId="1B2976CE" w14:textId="20BF6FA4" w:rsidR="00E34618" w:rsidRDefault="00E34618" w:rsidP="001B5A65">
      <w:pPr>
        <w:spacing w:line="360" w:lineRule="auto"/>
        <w:jc w:val="center"/>
        <w:rPr>
          <w:rFonts w:ascii="Arial" w:hAnsi="Arial" w:cs="Arial"/>
        </w:rPr>
      </w:pPr>
    </w:p>
    <w:p w14:paraId="6B2A9FE5" w14:textId="5D4512AB" w:rsidR="00E34618" w:rsidRDefault="00E34618" w:rsidP="001B5A65">
      <w:pPr>
        <w:spacing w:line="360" w:lineRule="auto"/>
        <w:jc w:val="center"/>
        <w:rPr>
          <w:rFonts w:ascii="Arial" w:hAnsi="Arial" w:cs="Arial"/>
        </w:rPr>
      </w:pPr>
    </w:p>
    <w:p w14:paraId="3DEA1B57" w14:textId="59279DB0" w:rsidR="00E34618" w:rsidRDefault="00E34618" w:rsidP="001B5A65">
      <w:pPr>
        <w:spacing w:line="360" w:lineRule="auto"/>
        <w:jc w:val="center"/>
        <w:rPr>
          <w:rFonts w:ascii="Arial" w:hAnsi="Arial" w:cs="Arial"/>
        </w:rPr>
      </w:pPr>
    </w:p>
    <w:p w14:paraId="5FD954E8" w14:textId="77777777" w:rsidR="00E34618" w:rsidRPr="00E34618" w:rsidRDefault="00E34618" w:rsidP="001B5A65">
      <w:pPr>
        <w:spacing w:line="360" w:lineRule="auto"/>
        <w:jc w:val="center"/>
        <w:rPr>
          <w:rFonts w:ascii="Arial" w:hAnsi="Arial" w:cs="Arial"/>
        </w:rPr>
      </w:pPr>
    </w:p>
    <w:p w14:paraId="70A53937" w14:textId="77777777" w:rsidR="00830482" w:rsidRPr="00E34618" w:rsidRDefault="00830482" w:rsidP="001B5A65">
      <w:pPr>
        <w:spacing w:line="360" w:lineRule="auto"/>
        <w:jc w:val="center"/>
        <w:rPr>
          <w:rFonts w:ascii="Arial" w:hAnsi="Arial" w:cs="Arial"/>
        </w:rPr>
      </w:pPr>
    </w:p>
    <w:p w14:paraId="08CBF212" w14:textId="77777777" w:rsidR="00830482" w:rsidRPr="00E34618" w:rsidRDefault="00830482" w:rsidP="001B5A65">
      <w:pPr>
        <w:spacing w:line="360" w:lineRule="auto"/>
        <w:jc w:val="center"/>
        <w:rPr>
          <w:rFonts w:ascii="Arial" w:hAnsi="Arial" w:cs="Arial"/>
        </w:rPr>
      </w:pPr>
    </w:p>
    <w:p w14:paraId="3EDCAEEA" w14:textId="77777777" w:rsidR="00830482" w:rsidRPr="00E34618" w:rsidRDefault="00830482" w:rsidP="001B5A65">
      <w:pPr>
        <w:spacing w:line="360" w:lineRule="auto"/>
        <w:jc w:val="center"/>
        <w:rPr>
          <w:rFonts w:ascii="Arial" w:hAnsi="Arial" w:cs="Arial"/>
        </w:rPr>
      </w:pPr>
    </w:p>
    <w:p w14:paraId="2EBBFCA8" w14:textId="77777777" w:rsidR="00830482" w:rsidRPr="00E34618" w:rsidRDefault="00830482" w:rsidP="001B5A65">
      <w:pPr>
        <w:spacing w:line="360" w:lineRule="auto"/>
        <w:jc w:val="center"/>
        <w:rPr>
          <w:rFonts w:ascii="Arial" w:hAnsi="Arial" w:cs="Arial"/>
        </w:rPr>
      </w:pPr>
    </w:p>
    <w:p w14:paraId="47E6265B" w14:textId="0B553CB7" w:rsidR="00C11BE8" w:rsidRDefault="00C11BE8" w:rsidP="004B555E">
      <w:pPr>
        <w:spacing w:line="360" w:lineRule="auto"/>
        <w:rPr>
          <w:rFonts w:ascii="Arial" w:hAnsi="Arial" w:cs="Arial"/>
        </w:rPr>
      </w:pPr>
    </w:p>
    <w:p w14:paraId="6006F758" w14:textId="77777777" w:rsidR="000A7F61" w:rsidRPr="00E34618" w:rsidRDefault="000A7F61" w:rsidP="004B555E">
      <w:pPr>
        <w:spacing w:line="360" w:lineRule="auto"/>
        <w:rPr>
          <w:rFonts w:ascii="Arial" w:hAnsi="Arial" w:cs="Arial"/>
        </w:rPr>
      </w:pPr>
    </w:p>
    <w:p w14:paraId="7897C191" w14:textId="4CC54B4A" w:rsidR="001B5A65" w:rsidRPr="00E34618" w:rsidRDefault="001B5A65" w:rsidP="004B555E">
      <w:pPr>
        <w:spacing w:line="360" w:lineRule="auto"/>
        <w:rPr>
          <w:rFonts w:ascii="Arial" w:hAnsi="Arial" w:cs="Arial"/>
          <w:b/>
          <w:bCs/>
          <w:sz w:val="28"/>
          <w:szCs w:val="28"/>
        </w:rPr>
      </w:pPr>
      <w:r w:rsidRPr="00E34618">
        <w:rPr>
          <w:rFonts w:ascii="Arial" w:hAnsi="Arial" w:cs="Arial"/>
          <w:b/>
          <w:bCs/>
          <w:sz w:val="28"/>
          <w:szCs w:val="28"/>
        </w:rPr>
        <w:lastRenderedPageBreak/>
        <w:t>Introduction</w:t>
      </w:r>
    </w:p>
    <w:p w14:paraId="5564EBFC" w14:textId="77777777" w:rsidR="001B5A65" w:rsidRPr="00E34618" w:rsidRDefault="001B5A65" w:rsidP="004B555E">
      <w:pPr>
        <w:spacing w:line="360" w:lineRule="auto"/>
        <w:jc w:val="both"/>
        <w:rPr>
          <w:rFonts w:ascii="Arial" w:hAnsi="Arial" w:cs="Arial"/>
          <w:sz w:val="22"/>
          <w:szCs w:val="22"/>
        </w:rPr>
      </w:pPr>
    </w:p>
    <w:p w14:paraId="12126DBC" w14:textId="08A005AC" w:rsidR="0037220A" w:rsidRPr="00E34618" w:rsidRDefault="0011410D" w:rsidP="004B555E">
      <w:pPr>
        <w:spacing w:line="360" w:lineRule="auto"/>
        <w:jc w:val="both"/>
        <w:rPr>
          <w:rFonts w:ascii="Arial" w:hAnsi="Arial" w:cs="Arial"/>
          <w:sz w:val="22"/>
          <w:szCs w:val="22"/>
        </w:rPr>
      </w:pPr>
      <w:r w:rsidRPr="00E34618">
        <w:rPr>
          <w:rFonts w:ascii="Arial" w:hAnsi="Arial" w:cs="Arial"/>
          <w:sz w:val="22"/>
          <w:szCs w:val="22"/>
        </w:rPr>
        <w:t xml:space="preserve">Prior to the writing of this document I participated in </w:t>
      </w:r>
      <w:r w:rsidR="005769DB" w:rsidRPr="00E34618">
        <w:rPr>
          <w:rFonts w:ascii="Arial" w:hAnsi="Arial" w:cs="Arial"/>
          <w:sz w:val="22"/>
          <w:szCs w:val="22"/>
        </w:rPr>
        <w:t xml:space="preserve">four observations </w:t>
      </w:r>
      <w:r w:rsidRPr="00E34618">
        <w:rPr>
          <w:rFonts w:ascii="Arial" w:hAnsi="Arial" w:cs="Arial"/>
          <w:sz w:val="22"/>
          <w:szCs w:val="22"/>
        </w:rPr>
        <w:t xml:space="preserve">in a school </w:t>
      </w:r>
      <w:r w:rsidR="00B05807" w:rsidRPr="00E34618">
        <w:rPr>
          <w:rFonts w:ascii="Arial" w:hAnsi="Arial" w:cs="Arial"/>
          <w:sz w:val="22"/>
          <w:szCs w:val="22"/>
        </w:rPr>
        <w:t xml:space="preserve">classroom </w:t>
      </w:r>
      <w:r w:rsidRPr="00E34618">
        <w:rPr>
          <w:rFonts w:ascii="Arial" w:hAnsi="Arial" w:cs="Arial"/>
          <w:sz w:val="22"/>
          <w:szCs w:val="22"/>
        </w:rPr>
        <w:t xml:space="preserve">environment. </w:t>
      </w:r>
      <w:r w:rsidR="00353007" w:rsidRPr="00E34618">
        <w:rPr>
          <w:rFonts w:ascii="Arial" w:hAnsi="Arial" w:cs="Arial"/>
          <w:sz w:val="22"/>
          <w:szCs w:val="22"/>
        </w:rPr>
        <w:t xml:space="preserve">Throughout the course of this essay it is my intention to present my findings </w:t>
      </w:r>
      <w:r w:rsidR="0037220A" w:rsidRPr="00E34618">
        <w:rPr>
          <w:rFonts w:ascii="Arial" w:hAnsi="Arial" w:cs="Arial"/>
          <w:sz w:val="22"/>
          <w:szCs w:val="22"/>
        </w:rPr>
        <w:t>regarding</w:t>
      </w:r>
      <w:r w:rsidR="00353007" w:rsidRPr="00E34618">
        <w:rPr>
          <w:rFonts w:ascii="Arial" w:hAnsi="Arial" w:cs="Arial"/>
          <w:sz w:val="22"/>
          <w:szCs w:val="22"/>
        </w:rPr>
        <w:t xml:space="preserve"> research that was conducted as well as documentation created through the school-based lesson observations I witnessed. </w:t>
      </w:r>
      <w:r w:rsidR="002C4ED5">
        <w:rPr>
          <w:rFonts w:ascii="Arial" w:hAnsi="Arial" w:cs="Arial"/>
          <w:sz w:val="22"/>
          <w:szCs w:val="22"/>
        </w:rPr>
        <w:t>Additionally,</w:t>
      </w:r>
      <w:r w:rsidR="001715AE" w:rsidRPr="00E34618">
        <w:rPr>
          <w:rFonts w:ascii="Arial" w:hAnsi="Arial" w:cs="Arial"/>
          <w:sz w:val="22"/>
          <w:szCs w:val="22"/>
        </w:rPr>
        <w:t xml:space="preserve"> I</w:t>
      </w:r>
      <w:r w:rsidR="00353007" w:rsidRPr="00E34618">
        <w:rPr>
          <w:rFonts w:ascii="Arial" w:hAnsi="Arial" w:cs="Arial"/>
          <w:sz w:val="22"/>
          <w:szCs w:val="22"/>
        </w:rPr>
        <w:t xml:space="preserve"> aim to </w:t>
      </w:r>
      <w:r w:rsidRPr="00E34618">
        <w:rPr>
          <w:rFonts w:ascii="Arial" w:hAnsi="Arial" w:cs="Arial"/>
          <w:sz w:val="22"/>
          <w:szCs w:val="22"/>
        </w:rPr>
        <w:t>explore</w:t>
      </w:r>
      <w:r w:rsidR="00353007" w:rsidRPr="00E34618">
        <w:rPr>
          <w:rFonts w:ascii="Arial" w:hAnsi="Arial" w:cs="Arial"/>
          <w:sz w:val="22"/>
          <w:szCs w:val="22"/>
        </w:rPr>
        <w:t xml:space="preserve"> key areas </w:t>
      </w:r>
      <w:r w:rsidR="001715AE" w:rsidRPr="00E34618">
        <w:rPr>
          <w:rFonts w:ascii="Arial" w:hAnsi="Arial" w:cs="Arial"/>
          <w:sz w:val="22"/>
          <w:szCs w:val="22"/>
        </w:rPr>
        <w:t xml:space="preserve">of teaching </w:t>
      </w:r>
      <w:r w:rsidR="00353007" w:rsidRPr="00E34618">
        <w:rPr>
          <w:rFonts w:ascii="Arial" w:hAnsi="Arial" w:cs="Arial"/>
          <w:sz w:val="22"/>
          <w:szCs w:val="22"/>
        </w:rPr>
        <w:t xml:space="preserve">including applicable theories relating to learning, child development and barriers to learning. </w:t>
      </w:r>
      <w:r w:rsidR="00BE5BDF" w:rsidRPr="00E34618">
        <w:rPr>
          <w:rFonts w:ascii="Arial" w:hAnsi="Arial" w:cs="Arial"/>
          <w:sz w:val="22"/>
          <w:szCs w:val="22"/>
        </w:rPr>
        <w:t>It is also</w:t>
      </w:r>
      <w:r w:rsidR="00353007" w:rsidRPr="00E34618">
        <w:rPr>
          <w:rFonts w:ascii="Arial" w:hAnsi="Arial" w:cs="Arial"/>
          <w:sz w:val="22"/>
          <w:szCs w:val="22"/>
        </w:rPr>
        <w:t xml:space="preserve"> my intention to explain the importance of the four purposes, set out by the developing curriculum and the i</w:t>
      </w:r>
      <w:r w:rsidR="00D52E52" w:rsidRPr="00E34618">
        <w:rPr>
          <w:rFonts w:ascii="Arial" w:hAnsi="Arial" w:cs="Arial"/>
          <w:sz w:val="22"/>
          <w:szCs w:val="22"/>
        </w:rPr>
        <w:t>mpact</w:t>
      </w:r>
      <w:r w:rsidR="00353007" w:rsidRPr="00E34618">
        <w:rPr>
          <w:rFonts w:ascii="Arial" w:hAnsi="Arial" w:cs="Arial"/>
          <w:sz w:val="22"/>
          <w:szCs w:val="22"/>
        </w:rPr>
        <w:t xml:space="preserve"> that those four purposes </w:t>
      </w:r>
      <w:r w:rsidR="00D52E52" w:rsidRPr="00E34618">
        <w:rPr>
          <w:rFonts w:ascii="Arial" w:hAnsi="Arial" w:cs="Arial"/>
          <w:sz w:val="22"/>
          <w:szCs w:val="22"/>
        </w:rPr>
        <w:t>have</w:t>
      </w:r>
      <w:r w:rsidR="00353007" w:rsidRPr="00E34618">
        <w:rPr>
          <w:rFonts w:ascii="Arial" w:hAnsi="Arial" w:cs="Arial"/>
          <w:sz w:val="22"/>
          <w:szCs w:val="22"/>
        </w:rPr>
        <w:t xml:space="preserve"> on a ‘critical incident’ that I have observed within the school-based observations.  </w:t>
      </w:r>
      <w:r w:rsidR="00602EFD">
        <w:rPr>
          <w:rFonts w:ascii="Arial" w:hAnsi="Arial" w:cs="Arial"/>
          <w:sz w:val="22"/>
          <w:szCs w:val="22"/>
        </w:rPr>
        <w:t>Finally, I will express any newly formed opinions I have regarding my future teaching practices as a result of this task and highlight reflections made that will influence my own teaching.</w:t>
      </w:r>
    </w:p>
    <w:p w14:paraId="08CEF557" w14:textId="3466D0CB" w:rsidR="00D52E52" w:rsidRPr="00E34618" w:rsidRDefault="00D52E52" w:rsidP="004B555E">
      <w:pPr>
        <w:spacing w:line="360" w:lineRule="auto"/>
        <w:jc w:val="both"/>
        <w:rPr>
          <w:rFonts w:ascii="Arial" w:hAnsi="Arial" w:cs="Arial"/>
          <w:sz w:val="22"/>
          <w:szCs w:val="22"/>
        </w:rPr>
      </w:pPr>
    </w:p>
    <w:p w14:paraId="6764B849" w14:textId="6E8816B1" w:rsidR="001B5A65" w:rsidRPr="00E34618" w:rsidRDefault="001B5A65" w:rsidP="004B555E">
      <w:pPr>
        <w:spacing w:line="360" w:lineRule="auto"/>
        <w:rPr>
          <w:rFonts w:ascii="Arial" w:hAnsi="Arial" w:cs="Arial"/>
          <w:b/>
          <w:bCs/>
          <w:sz w:val="28"/>
          <w:szCs w:val="28"/>
        </w:rPr>
      </w:pPr>
      <w:r w:rsidRPr="00E34618">
        <w:rPr>
          <w:rFonts w:ascii="Arial" w:hAnsi="Arial" w:cs="Arial"/>
          <w:b/>
          <w:bCs/>
          <w:sz w:val="28"/>
          <w:szCs w:val="28"/>
        </w:rPr>
        <w:t>Observation</w:t>
      </w:r>
    </w:p>
    <w:p w14:paraId="510E4266" w14:textId="77777777" w:rsidR="001B5A65" w:rsidRPr="00E34618" w:rsidRDefault="001B5A65" w:rsidP="004B555E">
      <w:pPr>
        <w:spacing w:line="360" w:lineRule="auto"/>
        <w:jc w:val="both"/>
        <w:rPr>
          <w:rFonts w:ascii="Arial" w:hAnsi="Arial" w:cs="Arial"/>
          <w:sz w:val="22"/>
          <w:szCs w:val="22"/>
        </w:rPr>
      </w:pPr>
    </w:p>
    <w:p w14:paraId="594A419A" w14:textId="2A89C744" w:rsidR="0037220A" w:rsidRPr="00E34618" w:rsidRDefault="0037220A" w:rsidP="004B555E">
      <w:pPr>
        <w:spacing w:line="360" w:lineRule="auto"/>
        <w:jc w:val="both"/>
        <w:rPr>
          <w:rFonts w:ascii="Arial" w:hAnsi="Arial" w:cs="Arial"/>
          <w:sz w:val="22"/>
          <w:szCs w:val="22"/>
        </w:rPr>
      </w:pPr>
      <w:r w:rsidRPr="00E34618">
        <w:rPr>
          <w:rFonts w:ascii="Arial" w:hAnsi="Arial" w:cs="Arial"/>
          <w:sz w:val="22"/>
          <w:szCs w:val="22"/>
        </w:rPr>
        <w:t xml:space="preserve">During the ‘test’ phase of the bridging experience I was provided the opportunity to observe three lessons across </w:t>
      </w:r>
      <w:r w:rsidR="0011410D" w:rsidRPr="00E34618">
        <w:rPr>
          <w:rFonts w:ascii="Arial" w:hAnsi="Arial" w:cs="Arial"/>
          <w:sz w:val="22"/>
          <w:szCs w:val="22"/>
        </w:rPr>
        <w:t>three different year</w:t>
      </w:r>
      <w:r w:rsidRPr="00E34618">
        <w:rPr>
          <w:rFonts w:ascii="Arial" w:hAnsi="Arial" w:cs="Arial"/>
          <w:sz w:val="22"/>
          <w:szCs w:val="22"/>
        </w:rPr>
        <w:t xml:space="preserve"> groups</w:t>
      </w:r>
      <w:r w:rsidR="0011410D" w:rsidRPr="00E34618">
        <w:rPr>
          <w:rFonts w:ascii="Arial" w:hAnsi="Arial" w:cs="Arial"/>
          <w:sz w:val="22"/>
          <w:szCs w:val="22"/>
        </w:rPr>
        <w:t xml:space="preserve"> in a secondary school</w:t>
      </w:r>
      <w:r w:rsidRPr="00E34618">
        <w:rPr>
          <w:rFonts w:ascii="Arial" w:hAnsi="Arial" w:cs="Arial"/>
          <w:sz w:val="22"/>
          <w:szCs w:val="22"/>
        </w:rPr>
        <w:t xml:space="preserve">, </w:t>
      </w:r>
      <w:r w:rsidR="00602EFD">
        <w:rPr>
          <w:rFonts w:ascii="Arial" w:hAnsi="Arial" w:cs="Arial"/>
          <w:sz w:val="22"/>
          <w:szCs w:val="22"/>
        </w:rPr>
        <w:t xml:space="preserve">namely </w:t>
      </w:r>
      <w:r w:rsidRPr="00E34618">
        <w:rPr>
          <w:rFonts w:ascii="Arial" w:hAnsi="Arial" w:cs="Arial"/>
          <w:sz w:val="22"/>
          <w:szCs w:val="22"/>
        </w:rPr>
        <w:t>years 10, 11 and 13.</w:t>
      </w:r>
      <w:r w:rsidR="0011410D" w:rsidRPr="00E34618">
        <w:rPr>
          <w:rFonts w:ascii="Arial" w:hAnsi="Arial" w:cs="Arial"/>
          <w:sz w:val="22"/>
          <w:szCs w:val="22"/>
        </w:rPr>
        <w:t xml:space="preserve"> The classes I observed featured a variety of mixed ability students.</w:t>
      </w:r>
      <w:r w:rsidRPr="00E34618">
        <w:rPr>
          <w:rFonts w:ascii="Arial" w:hAnsi="Arial" w:cs="Arial"/>
          <w:sz w:val="22"/>
          <w:szCs w:val="22"/>
        </w:rPr>
        <w:t xml:space="preserve"> </w:t>
      </w:r>
      <w:r w:rsidR="00D52E52" w:rsidRPr="00E34618">
        <w:rPr>
          <w:rFonts w:ascii="Arial" w:hAnsi="Arial" w:cs="Arial"/>
          <w:sz w:val="22"/>
          <w:szCs w:val="22"/>
        </w:rPr>
        <w:t xml:space="preserve">The observations were conducted at a high achieving school which is </w:t>
      </w:r>
      <w:r w:rsidRPr="00E34618">
        <w:rPr>
          <w:rFonts w:ascii="Arial" w:hAnsi="Arial" w:cs="Arial"/>
          <w:sz w:val="22"/>
          <w:szCs w:val="22"/>
        </w:rPr>
        <w:t>situated</w:t>
      </w:r>
      <w:r w:rsidR="00D52E52" w:rsidRPr="00E34618">
        <w:rPr>
          <w:rFonts w:ascii="Arial" w:hAnsi="Arial" w:cs="Arial"/>
          <w:sz w:val="22"/>
          <w:szCs w:val="22"/>
        </w:rPr>
        <w:t xml:space="preserve"> in an affluent area. </w:t>
      </w:r>
      <w:r w:rsidR="00510151" w:rsidRPr="00E34618">
        <w:rPr>
          <w:rFonts w:ascii="Arial" w:hAnsi="Arial" w:cs="Arial"/>
          <w:sz w:val="22"/>
          <w:szCs w:val="22"/>
        </w:rPr>
        <w:t xml:space="preserve">The school </w:t>
      </w:r>
      <w:r w:rsidRPr="00E34618">
        <w:rPr>
          <w:rFonts w:ascii="Arial" w:hAnsi="Arial" w:cs="Arial"/>
          <w:sz w:val="22"/>
          <w:szCs w:val="22"/>
        </w:rPr>
        <w:t>contains</w:t>
      </w:r>
      <w:r w:rsidR="00510151" w:rsidRPr="00E34618">
        <w:rPr>
          <w:rFonts w:ascii="Arial" w:hAnsi="Arial" w:cs="Arial"/>
          <w:sz w:val="22"/>
          <w:szCs w:val="22"/>
        </w:rPr>
        <w:t xml:space="preserve"> a vast number of pupils, most of which live in the surrounding area; however, some pupils do travel from a wider geographical area. </w:t>
      </w:r>
    </w:p>
    <w:p w14:paraId="38E93418" w14:textId="77777777" w:rsidR="0037220A" w:rsidRPr="00E34618" w:rsidRDefault="0037220A" w:rsidP="004B555E">
      <w:pPr>
        <w:spacing w:line="360" w:lineRule="auto"/>
        <w:jc w:val="both"/>
        <w:rPr>
          <w:rFonts w:ascii="Arial" w:hAnsi="Arial" w:cs="Arial"/>
          <w:sz w:val="22"/>
          <w:szCs w:val="22"/>
        </w:rPr>
      </w:pPr>
    </w:p>
    <w:p w14:paraId="47FC0499" w14:textId="46FFBB38" w:rsidR="00D52E52" w:rsidRPr="00E34618" w:rsidRDefault="00510151" w:rsidP="004B555E">
      <w:pPr>
        <w:spacing w:line="360" w:lineRule="auto"/>
        <w:jc w:val="both"/>
        <w:rPr>
          <w:rFonts w:ascii="Arial" w:hAnsi="Arial" w:cs="Arial"/>
          <w:sz w:val="22"/>
          <w:szCs w:val="22"/>
        </w:rPr>
      </w:pPr>
      <w:r w:rsidRPr="00E34618">
        <w:rPr>
          <w:rFonts w:ascii="Arial" w:hAnsi="Arial" w:cs="Arial"/>
          <w:sz w:val="22"/>
          <w:szCs w:val="22"/>
        </w:rPr>
        <w:t xml:space="preserve">The school features a sixth form and therefore </w:t>
      </w:r>
      <w:r w:rsidR="00602EFD">
        <w:rPr>
          <w:rFonts w:ascii="Arial" w:hAnsi="Arial" w:cs="Arial"/>
          <w:sz w:val="22"/>
          <w:szCs w:val="22"/>
        </w:rPr>
        <w:t>caters for learners aged between</w:t>
      </w:r>
      <w:r w:rsidRPr="00E34618">
        <w:rPr>
          <w:rFonts w:ascii="Arial" w:hAnsi="Arial" w:cs="Arial"/>
          <w:sz w:val="22"/>
          <w:szCs w:val="22"/>
        </w:rPr>
        <w:t xml:space="preserve"> 11 to 18 years old. The school has </w:t>
      </w:r>
      <w:r w:rsidR="0037220A" w:rsidRPr="00E34618">
        <w:rPr>
          <w:rFonts w:ascii="Arial" w:hAnsi="Arial" w:cs="Arial"/>
          <w:sz w:val="22"/>
          <w:szCs w:val="22"/>
        </w:rPr>
        <w:t>received</w:t>
      </w:r>
      <w:r w:rsidRPr="00E34618">
        <w:rPr>
          <w:rFonts w:ascii="Arial" w:hAnsi="Arial" w:cs="Arial"/>
          <w:sz w:val="22"/>
          <w:szCs w:val="22"/>
        </w:rPr>
        <w:t xml:space="preserve"> very positive results in recent Estyn reports and the Staff appear to be thoroughly passionate about the teaching and learning that takes place. The school features a low percentage of pupils with educational needs in comparison to other schools</w:t>
      </w:r>
      <w:r w:rsidR="0037220A" w:rsidRPr="00E34618">
        <w:rPr>
          <w:rFonts w:ascii="Arial" w:hAnsi="Arial" w:cs="Arial"/>
          <w:sz w:val="22"/>
          <w:szCs w:val="22"/>
        </w:rPr>
        <w:t xml:space="preserve"> in the area</w:t>
      </w:r>
      <w:r w:rsidRPr="00E34618">
        <w:rPr>
          <w:rFonts w:ascii="Arial" w:hAnsi="Arial" w:cs="Arial"/>
          <w:sz w:val="22"/>
          <w:szCs w:val="22"/>
        </w:rPr>
        <w:t>, with only 1% of</w:t>
      </w:r>
      <w:r w:rsidR="004879F9" w:rsidRPr="00E34618">
        <w:rPr>
          <w:rFonts w:ascii="Arial" w:hAnsi="Arial" w:cs="Arial"/>
          <w:sz w:val="22"/>
          <w:szCs w:val="22"/>
        </w:rPr>
        <w:t xml:space="preserve"> its</w:t>
      </w:r>
      <w:r w:rsidRPr="00E34618">
        <w:rPr>
          <w:rFonts w:ascii="Arial" w:hAnsi="Arial" w:cs="Arial"/>
          <w:sz w:val="22"/>
          <w:szCs w:val="22"/>
        </w:rPr>
        <w:t xml:space="preserve"> pupils having statements. </w:t>
      </w:r>
    </w:p>
    <w:p w14:paraId="5003C34A" w14:textId="77777777" w:rsidR="00715FCB" w:rsidRPr="00E34618" w:rsidRDefault="00715FCB" w:rsidP="004B555E">
      <w:pPr>
        <w:spacing w:line="360" w:lineRule="auto"/>
        <w:rPr>
          <w:rFonts w:ascii="Arial" w:hAnsi="Arial" w:cs="Arial"/>
          <w:sz w:val="22"/>
          <w:szCs w:val="22"/>
        </w:rPr>
      </w:pPr>
    </w:p>
    <w:p w14:paraId="2120EFB4" w14:textId="07989AD8" w:rsidR="004879F9" w:rsidRPr="00E34618" w:rsidRDefault="00510151" w:rsidP="004B555E">
      <w:pPr>
        <w:spacing w:line="360" w:lineRule="auto"/>
        <w:rPr>
          <w:rFonts w:ascii="Arial" w:hAnsi="Arial" w:cs="Arial"/>
          <w:b/>
          <w:bCs/>
          <w:sz w:val="28"/>
          <w:szCs w:val="28"/>
        </w:rPr>
      </w:pPr>
      <w:r w:rsidRPr="00E34618">
        <w:rPr>
          <w:rFonts w:ascii="Arial" w:hAnsi="Arial" w:cs="Arial"/>
          <w:b/>
          <w:bCs/>
          <w:sz w:val="28"/>
          <w:szCs w:val="28"/>
        </w:rPr>
        <w:t>Methodology</w:t>
      </w:r>
    </w:p>
    <w:p w14:paraId="08D60F2E" w14:textId="17110D96" w:rsidR="00510151" w:rsidRPr="00E34618" w:rsidRDefault="00510151" w:rsidP="004B555E">
      <w:pPr>
        <w:spacing w:line="360" w:lineRule="auto"/>
        <w:jc w:val="both"/>
        <w:rPr>
          <w:rFonts w:ascii="Arial" w:hAnsi="Arial" w:cs="Arial"/>
          <w:sz w:val="22"/>
          <w:szCs w:val="22"/>
        </w:rPr>
      </w:pPr>
    </w:p>
    <w:p w14:paraId="0442FDFA" w14:textId="1B90A522" w:rsidR="00510151" w:rsidRPr="00E34618" w:rsidRDefault="00510151" w:rsidP="004B555E">
      <w:pPr>
        <w:spacing w:line="360" w:lineRule="auto"/>
        <w:jc w:val="both"/>
        <w:rPr>
          <w:rFonts w:ascii="Arial" w:hAnsi="Arial" w:cs="Arial"/>
          <w:sz w:val="22"/>
          <w:szCs w:val="22"/>
        </w:rPr>
      </w:pPr>
      <w:r w:rsidRPr="00E34618">
        <w:rPr>
          <w:rFonts w:ascii="Arial" w:hAnsi="Arial" w:cs="Arial"/>
          <w:sz w:val="22"/>
          <w:szCs w:val="22"/>
        </w:rPr>
        <w:t xml:space="preserve">Prior to conducting the </w:t>
      </w:r>
      <w:r w:rsidR="00657642" w:rsidRPr="00E34618">
        <w:rPr>
          <w:rFonts w:ascii="Arial" w:hAnsi="Arial" w:cs="Arial"/>
          <w:sz w:val="22"/>
          <w:szCs w:val="22"/>
        </w:rPr>
        <w:t>observations,</w:t>
      </w:r>
      <w:r w:rsidRPr="00E34618">
        <w:rPr>
          <w:rFonts w:ascii="Arial" w:hAnsi="Arial" w:cs="Arial"/>
          <w:sz w:val="22"/>
          <w:szCs w:val="22"/>
        </w:rPr>
        <w:t xml:space="preserve"> I </w:t>
      </w:r>
      <w:r w:rsidR="00602EFD">
        <w:rPr>
          <w:rFonts w:ascii="Arial" w:hAnsi="Arial" w:cs="Arial"/>
          <w:sz w:val="22"/>
          <w:szCs w:val="22"/>
        </w:rPr>
        <w:t>explored</w:t>
      </w:r>
      <w:r w:rsidRPr="00E34618">
        <w:rPr>
          <w:rFonts w:ascii="Arial" w:hAnsi="Arial" w:cs="Arial"/>
          <w:sz w:val="22"/>
          <w:szCs w:val="22"/>
        </w:rPr>
        <w:t xml:space="preserve"> different observation models</w:t>
      </w:r>
      <w:r w:rsidR="00602EFD">
        <w:rPr>
          <w:rFonts w:ascii="Arial" w:hAnsi="Arial" w:cs="Arial"/>
          <w:sz w:val="22"/>
          <w:szCs w:val="22"/>
        </w:rPr>
        <w:t xml:space="preserve"> and</w:t>
      </w:r>
      <w:r w:rsidRPr="00E34618">
        <w:rPr>
          <w:rFonts w:ascii="Arial" w:hAnsi="Arial" w:cs="Arial"/>
          <w:sz w:val="22"/>
          <w:szCs w:val="22"/>
        </w:rPr>
        <w:t xml:space="preserve"> </w:t>
      </w:r>
      <w:r w:rsidR="00602EFD">
        <w:rPr>
          <w:rFonts w:ascii="Arial" w:hAnsi="Arial" w:cs="Arial"/>
          <w:sz w:val="22"/>
          <w:szCs w:val="22"/>
        </w:rPr>
        <w:t>wh</w:t>
      </w:r>
      <w:r w:rsidR="00657642" w:rsidRPr="00E34618">
        <w:rPr>
          <w:rFonts w:ascii="Arial" w:hAnsi="Arial" w:cs="Arial"/>
          <w:sz w:val="22"/>
          <w:szCs w:val="22"/>
        </w:rPr>
        <w:t xml:space="preserve">en looking at the </w:t>
      </w:r>
      <w:r w:rsidR="00602EFD">
        <w:rPr>
          <w:rFonts w:ascii="Arial" w:hAnsi="Arial" w:cs="Arial"/>
          <w:sz w:val="22"/>
          <w:szCs w:val="22"/>
        </w:rPr>
        <w:t xml:space="preserve">several methods highlighted in the work of Cohen, </w:t>
      </w:r>
      <w:r w:rsidR="00657642" w:rsidRPr="00E34618">
        <w:rPr>
          <w:rFonts w:ascii="Arial" w:hAnsi="Arial" w:cs="Arial"/>
          <w:sz w:val="22"/>
          <w:szCs w:val="22"/>
        </w:rPr>
        <w:t>Manion &amp; Morrison (2011)</w:t>
      </w:r>
      <w:r w:rsidR="00602EFD">
        <w:rPr>
          <w:rFonts w:ascii="Arial" w:hAnsi="Arial" w:cs="Arial"/>
          <w:sz w:val="22"/>
          <w:szCs w:val="22"/>
        </w:rPr>
        <w:t>,</w:t>
      </w:r>
      <w:r w:rsidR="00657642" w:rsidRPr="00E34618">
        <w:rPr>
          <w:rFonts w:ascii="Arial" w:hAnsi="Arial" w:cs="Arial"/>
          <w:sz w:val="22"/>
          <w:szCs w:val="22"/>
        </w:rPr>
        <w:t xml:space="preserve"> </w:t>
      </w:r>
      <w:r w:rsidR="00602EFD">
        <w:rPr>
          <w:rFonts w:ascii="Arial" w:hAnsi="Arial" w:cs="Arial"/>
          <w:sz w:val="22"/>
          <w:szCs w:val="22"/>
        </w:rPr>
        <w:t xml:space="preserve">established that </w:t>
      </w:r>
      <w:r w:rsidR="0011410D" w:rsidRPr="00E34618">
        <w:rPr>
          <w:rFonts w:ascii="Arial" w:hAnsi="Arial" w:cs="Arial"/>
          <w:sz w:val="22"/>
          <w:szCs w:val="22"/>
        </w:rPr>
        <w:t>the case study method</w:t>
      </w:r>
      <w:r w:rsidR="00F73AD9" w:rsidRPr="00E34618">
        <w:rPr>
          <w:rFonts w:ascii="Arial" w:hAnsi="Arial" w:cs="Arial"/>
          <w:sz w:val="22"/>
          <w:szCs w:val="22"/>
        </w:rPr>
        <w:t xml:space="preserve"> </w:t>
      </w:r>
      <w:r w:rsidR="0011410D" w:rsidRPr="00E34618">
        <w:rPr>
          <w:rFonts w:ascii="Arial" w:hAnsi="Arial" w:cs="Arial"/>
          <w:sz w:val="22"/>
          <w:szCs w:val="22"/>
        </w:rPr>
        <w:t>prov</w:t>
      </w:r>
      <w:r w:rsidR="00602EFD">
        <w:rPr>
          <w:rFonts w:ascii="Arial" w:hAnsi="Arial" w:cs="Arial"/>
          <w:sz w:val="22"/>
          <w:szCs w:val="22"/>
        </w:rPr>
        <w:t>ed</w:t>
      </w:r>
      <w:r w:rsidR="0011410D" w:rsidRPr="00E34618">
        <w:rPr>
          <w:rFonts w:ascii="Arial" w:hAnsi="Arial" w:cs="Arial"/>
          <w:sz w:val="22"/>
          <w:szCs w:val="22"/>
        </w:rPr>
        <w:t xml:space="preserve"> to be most</w:t>
      </w:r>
      <w:r w:rsidR="00F73AD9" w:rsidRPr="00E34618">
        <w:rPr>
          <w:rFonts w:ascii="Arial" w:hAnsi="Arial" w:cs="Arial"/>
          <w:sz w:val="22"/>
          <w:szCs w:val="22"/>
        </w:rPr>
        <w:t xml:space="preserve"> relevan</w:t>
      </w:r>
      <w:r w:rsidR="0011410D" w:rsidRPr="00E34618">
        <w:rPr>
          <w:rFonts w:ascii="Arial" w:hAnsi="Arial" w:cs="Arial"/>
          <w:sz w:val="22"/>
          <w:szCs w:val="22"/>
        </w:rPr>
        <w:t>t</w:t>
      </w:r>
      <w:r w:rsidR="00F73AD9" w:rsidRPr="00E34618">
        <w:rPr>
          <w:rFonts w:ascii="Arial" w:hAnsi="Arial" w:cs="Arial"/>
          <w:sz w:val="22"/>
          <w:szCs w:val="22"/>
        </w:rPr>
        <w:t xml:space="preserve"> and useful </w:t>
      </w:r>
      <w:r w:rsidR="0011410D" w:rsidRPr="00E34618">
        <w:rPr>
          <w:rFonts w:ascii="Arial" w:hAnsi="Arial" w:cs="Arial"/>
          <w:sz w:val="22"/>
          <w:szCs w:val="22"/>
        </w:rPr>
        <w:t xml:space="preserve">when </w:t>
      </w:r>
      <w:r w:rsidR="00602EFD">
        <w:rPr>
          <w:rFonts w:ascii="Arial" w:hAnsi="Arial" w:cs="Arial"/>
          <w:sz w:val="22"/>
          <w:szCs w:val="22"/>
        </w:rPr>
        <w:t xml:space="preserve">considering how I would </w:t>
      </w:r>
      <w:r w:rsidR="002C776B" w:rsidRPr="00E34618">
        <w:rPr>
          <w:rFonts w:ascii="Arial" w:hAnsi="Arial" w:cs="Arial"/>
          <w:sz w:val="22"/>
          <w:szCs w:val="22"/>
        </w:rPr>
        <w:t>conduct</w:t>
      </w:r>
      <w:r w:rsidR="00602EFD">
        <w:rPr>
          <w:rFonts w:ascii="Arial" w:hAnsi="Arial" w:cs="Arial"/>
          <w:sz w:val="22"/>
          <w:szCs w:val="22"/>
        </w:rPr>
        <w:t xml:space="preserve"> an observation</w:t>
      </w:r>
      <w:r w:rsidR="002C776B" w:rsidRPr="00E34618">
        <w:rPr>
          <w:rFonts w:ascii="Arial" w:hAnsi="Arial" w:cs="Arial"/>
          <w:sz w:val="22"/>
          <w:szCs w:val="22"/>
        </w:rPr>
        <w:t xml:space="preserve"> </w:t>
      </w:r>
      <w:r w:rsidR="00602EFD">
        <w:rPr>
          <w:rFonts w:ascii="Arial" w:hAnsi="Arial" w:cs="Arial"/>
          <w:sz w:val="22"/>
          <w:szCs w:val="22"/>
        </w:rPr>
        <w:t>of a critical incident at my allocated school</w:t>
      </w:r>
      <w:r w:rsidR="002C776B" w:rsidRPr="00E34618">
        <w:rPr>
          <w:rFonts w:ascii="Arial" w:hAnsi="Arial" w:cs="Arial"/>
          <w:sz w:val="22"/>
          <w:szCs w:val="22"/>
        </w:rPr>
        <w:t xml:space="preserve">. </w:t>
      </w:r>
    </w:p>
    <w:p w14:paraId="64B58332" w14:textId="22771179" w:rsidR="004C44E4" w:rsidRPr="00E34618" w:rsidRDefault="004C44E4" w:rsidP="004B555E">
      <w:pPr>
        <w:spacing w:line="360" w:lineRule="auto"/>
        <w:jc w:val="both"/>
        <w:rPr>
          <w:rFonts w:ascii="Arial" w:hAnsi="Arial" w:cs="Arial"/>
          <w:sz w:val="22"/>
          <w:szCs w:val="22"/>
        </w:rPr>
      </w:pPr>
    </w:p>
    <w:p w14:paraId="0911F2E3" w14:textId="7E61BE4B" w:rsidR="004C44E4" w:rsidRPr="00E34618" w:rsidRDefault="00347845" w:rsidP="004B555E">
      <w:pPr>
        <w:spacing w:line="360" w:lineRule="auto"/>
        <w:jc w:val="both"/>
        <w:rPr>
          <w:rFonts w:ascii="Arial" w:hAnsi="Arial" w:cs="Arial"/>
          <w:sz w:val="22"/>
          <w:szCs w:val="22"/>
        </w:rPr>
      </w:pPr>
      <w:r w:rsidRPr="00E34618">
        <w:rPr>
          <w:rFonts w:ascii="Arial" w:hAnsi="Arial" w:cs="Arial"/>
          <w:sz w:val="22"/>
          <w:szCs w:val="22"/>
        </w:rPr>
        <w:lastRenderedPageBreak/>
        <w:t xml:space="preserve">Research by </w:t>
      </w:r>
      <w:r w:rsidR="004C44E4" w:rsidRPr="00E34618">
        <w:rPr>
          <w:rFonts w:ascii="Arial" w:hAnsi="Arial" w:cs="Arial"/>
          <w:sz w:val="22"/>
          <w:szCs w:val="22"/>
        </w:rPr>
        <w:t xml:space="preserve">Gosling (2002) states that there are three distinct observation models. The </w:t>
      </w:r>
      <w:r w:rsidR="00602EFD">
        <w:rPr>
          <w:rFonts w:ascii="Arial" w:hAnsi="Arial" w:cs="Arial"/>
          <w:sz w:val="22"/>
          <w:szCs w:val="22"/>
        </w:rPr>
        <w:t>purpose of the evaluation model</w:t>
      </w:r>
      <w:r w:rsidR="004C44E4" w:rsidRPr="00E34618">
        <w:rPr>
          <w:rFonts w:ascii="Arial" w:hAnsi="Arial" w:cs="Arial"/>
          <w:sz w:val="22"/>
          <w:szCs w:val="22"/>
        </w:rPr>
        <w:t xml:space="preserve"> is to </w:t>
      </w:r>
      <w:r w:rsidR="007D3853" w:rsidRPr="00E34618">
        <w:rPr>
          <w:rFonts w:ascii="Arial" w:hAnsi="Arial" w:cs="Arial"/>
          <w:sz w:val="22"/>
          <w:szCs w:val="22"/>
        </w:rPr>
        <w:t>identify and evaluate the teaching that occur</w:t>
      </w:r>
      <w:r w:rsidR="005D4032">
        <w:rPr>
          <w:rFonts w:ascii="Arial" w:hAnsi="Arial" w:cs="Arial"/>
          <w:sz w:val="22"/>
          <w:szCs w:val="22"/>
        </w:rPr>
        <w:t>s</w:t>
      </w:r>
      <w:r w:rsidR="007D3853" w:rsidRPr="00E34618">
        <w:rPr>
          <w:rFonts w:ascii="Arial" w:hAnsi="Arial" w:cs="Arial"/>
          <w:sz w:val="22"/>
          <w:szCs w:val="22"/>
        </w:rPr>
        <w:t xml:space="preserve"> in order to benefit the institution as a whole. </w:t>
      </w:r>
      <w:r w:rsidR="004C44E4" w:rsidRPr="00E34618">
        <w:rPr>
          <w:rFonts w:ascii="Arial" w:hAnsi="Arial" w:cs="Arial"/>
          <w:sz w:val="22"/>
          <w:szCs w:val="22"/>
        </w:rPr>
        <w:t xml:space="preserve">The development model takes place when </w:t>
      </w:r>
      <w:r w:rsidR="007D3853" w:rsidRPr="00E34618">
        <w:rPr>
          <w:rFonts w:ascii="Arial" w:hAnsi="Arial" w:cs="Arial"/>
          <w:sz w:val="22"/>
          <w:szCs w:val="22"/>
        </w:rPr>
        <w:t xml:space="preserve">developers of education observe a professional to the benefit of the observed. </w:t>
      </w:r>
      <w:r w:rsidR="003B4D98" w:rsidRPr="00E34618">
        <w:rPr>
          <w:rFonts w:ascii="Arial" w:hAnsi="Arial" w:cs="Arial"/>
          <w:sz w:val="22"/>
          <w:szCs w:val="22"/>
        </w:rPr>
        <w:t xml:space="preserve">Finally, the peer review model occurs when teachers observe each other and there is </w:t>
      </w:r>
      <w:r w:rsidR="007D3853" w:rsidRPr="00E34618">
        <w:rPr>
          <w:rFonts w:ascii="Arial" w:hAnsi="Arial" w:cs="Arial"/>
          <w:sz w:val="22"/>
          <w:szCs w:val="22"/>
        </w:rPr>
        <w:t>a mutual sharing of information to increase the effectiveness of both teachers involved.</w:t>
      </w:r>
    </w:p>
    <w:p w14:paraId="4203B331" w14:textId="22FE338C" w:rsidR="003B4D98" w:rsidRPr="00E34618" w:rsidRDefault="003B4D98" w:rsidP="004B555E">
      <w:pPr>
        <w:spacing w:line="360" w:lineRule="auto"/>
        <w:jc w:val="both"/>
        <w:rPr>
          <w:rFonts w:ascii="Arial" w:hAnsi="Arial" w:cs="Arial"/>
          <w:sz w:val="22"/>
          <w:szCs w:val="22"/>
        </w:rPr>
      </w:pPr>
    </w:p>
    <w:p w14:paraId="2F32C5FD" w14:textId="7CD65959" w:rsidR="00F740D9" w:rsidRPr="00E34618" w:rsidRDefault="003B4D98" w:rsidP="004B555E">
      <w:pPr>
        <w:spacing w:line="360" w:lineRule="auto"/>
        <w:jc w:val="both"/>
        <w:rPr>
          <w:rFonts w:ascii="Arial" w:hAnsi="Arial" w:cs="Arial"/>
          <w:sz w:val="22"/>
          <w:szCs w:val="22"/>
        </w:rPr>
      </w:pPr>
      <w:r w:rsidRPr="00E34618">
        <w:rPr>
          <w:rFonts w:ascii="Arial" w:hAnsi="Arial" w:cs="Arial"/>
          <w:sz w:val="22"/>
          <w:szCs w:val="22"/>
        </w:rPr>
        <w:t xml:space="preserve">In terms of my own observations, the process </w:t>
      </w:r>
      <w:r w:rsidR="004241A1" w:rsidRPr="00E34618">
        <w:rPr>
          <w:rFonts w:ascii="Arial" w:hAnsi="Arial" w:cs="Arial"/>
          <w:sz w:val="22"/>
          <w:szCs w:val="22"/>
        </w:rPr>
        <w:t>was</w:t>
      </w:r>
      <w:r w:rsidRPr="00E34618">
        <w:rPr>
          <w:rFonts w:ascii="Arial" w:hAnsi="Arial" w:cs="Arial"/>
          <w:sz w:val="22"/>
          <w:szCs w:val="22"/>
        </w:rPr>
        <w:t xml:space="preserve"> most similar to </w:t>
      </w:r>
      <w:r w:rsidR="00F740D9" w:rsidRPr="00E34618">
        <w:rPr>
          <w:rFonts w:ascii="Arial" w:hAnsi="Arial" w:cs="Arial"/>
          <w:sz w:val="22"/>
          <w:szCs w:val="22"/>
        </w:rPr>
        <w:t xml:space="preserve">a statement made by Wrang (1999) </w:t>
      </w:r>
      <w:r w:rsidR="00AE2A9C">
        <w:rPr>
          <w:rFonts w:ascii="Arial" w:hAnsi="Arial" w:cs="Arial"/>
          <w:sz w:val="22"/>
          <w:szCs w:val="22"/>
        </w:rPr>
        <w:t>who</w:t>
      </w:r>
      <w:r w:rsidR="00F740D9" w:rsidRPr="00E34618">
        <w:rPr>
          <w:rFonts w:ascii="Arial" w:hAnsi="Arial" w:cs="Arial"/>
          <w:sz w:val="22"/>
          <w:szCs w:val="22"/>
        </w:rPr>
        <w:t xml:space="preserve"> explained that the ITT model of observation shows the “value of observing others for trainee teacher’s development”. The text explains how teacher trainees conducting observations can benefit them in obtaining an insight into the particular skills needed in the teaching profession. It also raises the importance of self-</w:t>
      </w:r>
      <w:r w:rsidR="00347845" w:rsidRPr="00E34618">
        <w:rPr>
          <w:rFonts w:ascii="Arial" w:hAnsi="Arial" w:cs="Arial"/>
          <w:sz w:val="22"/>
          <w:szCs w:val="22"/>
        </w:rPr>
        <w:t>evaluation</w:t>
      </w:r>
      <w:r w:rsidR="00F740D9" w:rsidRPr="00E34618">
        <w:rPr>
          <w:rFonts w:ascii="Arial" w:hAnsi="Arial" w:cs="Arial"/>
          <w:sz w:val="22"/>
          <w:szCs w:val="22"/>
        </w:rPr>
        <w:t xml:space="preserve"> in the teaching profession and the need for trainee teachers to reflect on observed practices. </w:t>
      </w:r>
    </w:p>
    <w:p w14:paraId="1AB3AB73" w14:textId="39B229A5" w:rsidR="00657642" w:rsidRPr="00E34618" w:rsidRDefault="00657642" w:rsidP="004B555E">
      <w:pPr>
        <w:spacing w:line="360" w:lineRule="auto"/>
        <w:jc w:val="both"/>
        <w:rPr>
          <w:rFonts w:ascii="Arial" w:hAnsi="Arial" w:cs="Arial"/>
          <w:sz w:val="22"/>
          <w:szCs w:val="22"/>
        </w:rPr>
      </w:pPr>
    </w:p>
    <w:p w14:paraId="02F47437" w14:textId="4828D09A" w:rsidR="00D41005" w:rsidRPr="00E34618" w:rsidRDefault="005D4032" w:rsidP="004B555E">
      <w:pPr>
        <w:spacing w:line="360" w:lineRule="auto"/>
        <w:jc w:val="both"/>
        <w:rPr>
          <w:rFonts w:ascii="Arial" w:hAnsi="Arial" w:cs="Arial"/>
          <w:sz w:val="22"/>
          <w:szCs w:val="22"/>
        </w:rPr>
      </w:pPr>
      <w:r>
        <w:rPr>
          <w:rFonts w:ascii="Arial" w:hAnsi="Arial" w:cs="Arial"/>
          <w:sz w:val="22"/>
          <w:szCs w:val="22"/>
        </w:rPr>
        <w:t>Despite these positive aspects there are</w:t>
      </w:r>
      <w:r w:rsidR="00347845" w:rsidRPr="00E34618">
        <w:rPr>
          <w:rFonts w:ascii="Arial" w:hAnsi="Arial" w:cs="Arial"/>
          <w:sz w:val="22"/>
          <w:szCs w:val="22"/>
        </w:rPr>
        <w:t xml:space="preserve"> several drawbacks to</w:t>
      </w:r>
      <w:r w:rsidR="00F812A5" w:rsidRPr="00E34618">
        <w:rPr>
          <w:rFonts w:ascii="Arial" w:hAnsi="Arial" w:cs="Arial"/>
          <w:sz w:val="22"/>
          <w:szCs w:val="22"/>
        </w:rPr>
        <w:t xml:space="preserve"> observation as a means of conducting research</w:t>
      </w:r>
      <w:r w:rsidR="00347845" w:rsidRPr="00E34618">
        <w:rPr>
          <w:rFonts w:ascii="Arial" w:hAnsi="Arial" w:cs="Arial"/>
          <w:sz w:val="22"/>
          <w:szCs w:val="22"/>
        </w:rPr>
        <w:t xml:space="preserve">. </w:t>
      </w:r>
      <w:r w:rsidR="00F812A5" w:rsidRPr="00E34618">
        <w:rPr>
          <w:rFonts w:ascii="Arial" w:hAnsi="Arial" w:cs="Arial"/>
          <w:sz w:val="22"/>
          <w:szCs w:val="22"/>
        </w:rPr>
        <w:t xml:space="preserve">Research </w:t>
      </w:r>
      <w:r w:rsidR="00DB35A4" w:rsidRPr="00E34618">
        <w:rPr>
          <w:rFonts w:ascii="Arial" w:hAnsi="Arial" w:cs="Arial"/>
          <w:sz w:val="22"/>
          <w:szCs w:val="22"/>
        </w:rPr>
        <w:t xml:space="preserve">by Morris et al. (2011) </w:t>
      </w:r>
      <w:r w:rsidR="00F812A5" w:rsidRPr="00E34618">
        <w:rPr>
          <w:rFonts w:ascii="Arial" w:hAnsi="Arial" w:cs="Arial"/>
          <w:sz w:val="22"/>
          <w:szCs w:val="22"/>
        </w:rPr>
        <w:t xml:space="preserve">shows that “the researcher, in exploring the present, may be unaware of important antecedent events” (p. 210). </w:t>
      </w:r>
    </w:p>
    <w:p w14:paraId="688A876A" w14:textId="2579ECD0" w:rsidR="00F812A5" w:rsidRPr="00E34618" w:rsidRDefault="00F812A5" w:rsidP="004B555E">
      <w:pPr>
        <w:spacing w:line="360" w:lineRule="auto"/>
        <w:jc w:val="both"/>
        <w:rPr>
          <w:rFonts w:ascii="Arial" w:hAnsi="Arial" w:cs="Arial"/>
          <w:sz w:val="22"/>
          <w:szCs w:val="22"/>
        </w:rPr>
      </w:pPr>
    </w:p>
    <w:p w14:paraId="517EB257" w14:textId="04CB574D" w:rsidR="00F812A5" w:rsidRPr="00E34618" w:rsidRDefault="00F812A5" w:rsidP="004B555E">
      <w:pPr>
        <w:spacing w:line="360" w:lineRule="auto"/>
        <w:jc w:val="both"/>
        <w:rPr>
          <w:rFonts w:ascii="Arial" w:hAnsi="Arial" w:cs="Arial"/>
          <w:sz w:val="22"/>
          <w:szCs w:val="22"/>
        </w:rPr>
      </w:pPr>
      <w:r w:rsidRPr="00E34618">
        <w:rPr>
          <w:rFonts w:ascii="Arial" w:hAnsi="Arial" w:cs="Arial"/>
          <w:sz w:val="22"/>
          <w:szCs w:val="22"/>
        </w:rPr>
        <w:t>Given the fact that the observer is only witnessing a small fraction of the classroom experience in a small frame of time</w:t>
      </w:r>
      <w:r w:rsidR="00347845" w:rsidRPr="00E34618">
        <w:rPr>
          <w:rFonts w:ascii="Arial" w:hAnsi="Arial" w:cs="Arial"/>
          <w:sz w:val="22"/>
          <w:szCs w:val="22"/>
        </w:rPr>
        <w:t xml:space="preserve"> and in a single isolated lesson</w:t>
      </w:r>
      <w:r w:rsidRPr="00E34618">
        <w:rPr>
          <w:rFonts w:ascii="Arial" w:hAnsi="Arial" w:cs="Arial"/>
          <w:sz w:val="22"/>
          <w:szCs w:val="22"/>
        </w:rPr>
        <w:t>, it is apparent that the observer lacks the in</w:t>
      </w:r>
      <w:r w:rsidR="00AE2A9C">
        <w:rPr>
          <w:rFonts w:ascii="Arial" w:hAnsi="Arial" w:cs="Arial"/>
          <w:sz w:val="22"/>
          <w:szCs w:val="22"/>
        </w:rPr>
        <w:t>-</w:t>
      </w:r>
      <w:r w:rsidRPr="00E34618">
        <w:rPr>
          <w:rFonts w:ascii="Arial" w:hAnsi="Arial" w:cs="Arial"/>
          <w:sz w:val="22"/>
          <w:szCs w:val="22"/>
        </w:rPr>
        <w:t xml:space="preserve">depth understanding of any previous learning or impactful events that may influence the session that they are currently observing. </w:t>
      </w:r>
    </w:p>
    <w:p w14:paraId="733C8EA6" w14:textId="7539789A" w:rsidR="00F812A5" w:rsidRPr="00E34618" w:rsidRDefault="00F812A5" w:rsidP="004B555E">
      <w:pPr>
        <w:spacing w:line="360" w:lineRule="auto"/>
        <w:jc w:val="both"/>
        <w:rPr>
          <w:rFonts w:ascii="Arial" w:hAnsi="Arial" w:cs="Arial"/>
          <w:sz w:val="22"/>
          <w:szCs w:val="22"/>
        </w:rPr>
      </w:pPr>
    </w:p>
    <w:p w14:paraId="38D4A75A" w14:textId="62D3AE54" w:rsidR="00F812A5" w:rsidRPr="00E34618" w:rsidRDefault="00DB35A4" w:rsidP="004B555E">
      <w:pPr>
        <w:spacing w:line="360" w:lineRule="auto"/>
        <w:jc w:val="both"/>
        <w:rPr>
          <w:rFonts w:ascii="Arial" w:hAnsi="Arial" w:cs="Arial"/>
          <w:sz w:val="22"/>
          <w:szCs w:val="22"/>
        </w:rPr>
      </w:pPr>
      <w:r w:rsidRPr="00E34618">
        <w:rPr>
          <w:rFonts w:ascii="Arial" w:hAnsi="Arial" w:cs="Arial"/>
          <w:sz w:val="22"/>
          <w:szCs w:val="22"/>
        </w:rPr>
        <w:t>Cohen et al. (2011)</w:t>
      </w:r>
      <w:r w:rsidR="00F812A5" w:rsidRPr="00E34618">
        <w:rPr>
          <w:rFonts w:ascii="Arial" w:hAnsi="Arial" w:cs="Arial"/>
          <w:sz w:val="22"/>
          <w:szCs w:val="22"/>
        </w:rPr>
        <w:t xml:space="preserve"> goes on to explain that “the presence of the observer might bring about different behaviours” (p. 210).</w:t>
      </w:r>
    </w:p>
    <w:p w14:paraId="15E17C59" w14:textId="066C1F07" w:rsidR="00F812A5" w:rsidRPr="00E34618" w:rsidRDefault="00F812A5" w:rsidP="004B555E">
      <w:pPr>
        <w:spacing w:line="360" w:lineRule="auto"/>
        <w:jc w:val="both"/>
        <w:rPr>
          <w:rFonts w:ascii="Arial" w:hAnsi="Arial" w:cs="Arial"/>
          <w:sz w:val="22"/>
          <w:szCs w:val="22"/>
        </w:rPr>
      </w:pPr>
    </w:p>
    <w:p w14:paraId="7CEF07F6" w14:textId="507346A0" w:rsidR="00F812A5" w:rsidRPr="00E34618" w:rsidRDefault="00F812A5" w:rsidP="004B555E">
      <w:pPr>
        <w:spacing w:line="360" w:lineRule="auto"/>
        <w:jc w:val="both"/>
        <w:rPr>
          <w:rFonts w:ascii="Arial" w:hAnsi="Arial" w:cs="Arial"/>
          <w:sz w:val="22"/>
          <w:szCs w:val="22"/>
        </w:rPr>
      </w:pPr>
      <w:r w:rsidRPr="00E34618">
        <w:rPr>
          <w:rFonts w:ascii="Arial" w:hAnsi="Arial" w:cs="Arial"/>
          <w:sz w:val="22"/>
          <w:szCs w:val="22"/>
        </w:rPr>
        <w:t xml:space="preserve">This is an important part of observations which must be addressed. The physical presence of the observer </w:t>
      </w:r>
      <w:r w:rsidR="00DD1B36" w:rsidRPr="00E34618">
        <w:rPr>
          <w:rFonts w:ascii="Arial" w:hAnsi="Arial" w:cs="Arial"/>
          <w:sz w:val="22"/>
          <w:szCs w:val="22"/>
        </w:rPr>
        <w:t>could potentially</w:t>
      </w:r>
      <w:r w:rsidRPr="00E34618">
        <w:rPr>
          <w:rFonts w:ascii="Arial" w:hAnsi="Arial" w:cs="Arial"/>
          <w:sz w:val="22"/>
          <w:szCs w:val="22"/>
        </w:rPr>
        <w:t xml:space="preserve"> have an undesired impact on the learning environment for the pupils and quite possibly the teacher. The presence of an unknown party could create a situation in which the pupils put on an act</w:t>
      </w:r>
      <w:r w:rsidR="007D0E72" w:rsidRPr="00E34618">
        <w:rPr>
          <w:rFonts w:ascii="Arial" w:hAnsi="Arial" w:cs="Arial"/>
          <w:sz w:val="22"/>
          <w:szCs w:val="22"/>
        </w:rPr>
        <w:t xml:space="preserve">, causing them to behave in ways that would not be true to their normal character. </w:t>
      </w:r>
      <w:r w:rsidR="00347845" w:rsidRPr="00E34618">
        <w:rPr>
          <w:rFonts w:ascii="Arial" w:hAnsi="Arial" w:cs="Arial"/>
          <w:sz w:val="22"/>
          <w:szCs w:val="22"/>
        </w:rPr>
        <w:t>This behaviour could be negative or positive as the pupils may be tempted to misbehave as an act of showing off in front of a new person</w:t>
      </w:r>
      <w:r w:rsidR="00353F40" w:rsidRPr="00E34618">
        <w:rPr>
          <w:rFonts w:ascii="Arial" w:hAnsi="Arial" w:cs="Arial"/>
          <w:sz w:val="22"/>
          <w:szCs w:val="22"/>
        </w:rPr>
        <w:t>, but there is also a possibility that pupils may</w:t>
      </w:r>
      <w:r w:rsidR="00AE2A9C">
        <w:rPr>
          <w:rFonts w:ascii="Arial" w:hAnsi="Arial" w:cs="Arial"/>
          <w:sz w:val="22"/>
          <w:szCs w:val="22"/>
        </w:rPr>
        <w:t xml:space="preserve"> </w:t>
      </w:r>
      <w:r w:rsidR="005D4032">
        <w:rPr>
          <w:rFonts w:ascii="Arial" w:hAnsi="Arial" w:cs="Arial"/>
          <w:sz w:val="22"/>
          <w:szCs w:val="22"/>
        </w:rPr>
        <w:t xml:space="preserve">present better </w:t>
      </w:r>
      <w:r w:rsidR="00353F40" w:rsidRPr="00E34618">
        <w:rPr>
          <w:rFonts w:ascii="Arial" w:hAnsi="Arial" w:cs="Arial"/>
          <w:sz w:val="22"/>
          <w:szCs w:val="22"/>
        </w:rPr>
        <w:t xml:space="preserve">behaviour as a precaution to the presence of an observer. </w:t>
      </w:r>
    </w:p>
    <w:p w14:paraId="2477116A" w14:textId="06E3E468" w:rsidR="00DD1B36" w:rsidRPr="00E34618" w:rsidRDefault="00DD1B36" w:rsidP="004B555E">
      <w:pPr>
        <w:spacing w:line="360" w:lineRule="auto"/>
        <w:jc w:val="both"/>
        <w:rPr>
          <w:rFonts w:ascii="Arial" w:hAnsi="Arial" w:cs="Arial"/>
          <w:sz w:val="22"/>
          <w:szCs w:val="22"/>
        </w:rPr>
      </w:pPr>
    </w:p>
    <w:p w14:paraId="6FBE1589" w14:textId="508BDBF5" w:rsidR="00DD1B36" w:rsidRPr="00E34618" w:rsidRDefault="00DD1B36" w:rsidP="004B555E">
      <w:pPr>
        <w:spacing w:line="360" w:lineRule="auto"/>
        <w:jc w:val="both"/>
        <w:rPr>
          <w:rFonts w:ascii="Arial" w:hAnsi="Arial" w:cs="Arial"/>
          <w:sz w:val="22"/>
          <w:szCs w:val="22"/>
        </w:rPr>
      </w:pPr>
      <w:r w:rsidRPr="00E34618">
        <w:rPr>
          <w:rFonts w:ascii="Arial" w:hAnsi="Arial" w:cs="Arial"/>
          <w:sz w:val="22"/>
          <w:szCs w:val="22"/>
        </w:rPr>
        <w:t xml:space="preserve">The key purpose of the observations </w:t>
      </w:r>
      <w:r w:rsidR="00AE2A9C" w:rsidRPr="00E34618">
        <w:rPr>
          <w:rFonts w:ascii="Arial" w:hAnsi="Arial" w:cs="Arial"/>
          <w:sz w:val="22"/>
          <w:szCs w:val="22"/>
        </w:rPr>
        <w:t>w</w:t>
      </w:r>
      <w:r w:rsidR="00AE2A9C">
        <w:rPr>
          <w:rFonts w:ascii="Arial" w:hAnsi="Arial" w:cs="Arial"/>
          <w:sz w:val="22"/>
          <w:szCs w:val="22"/>
        </w:rPr>
        <w:t>as</w:t>
      </w:r>
      <w:r w:rsidRPr="00E34618">
        <w:rPr>
          <w:rFonts w:ascii="Arial" w:hAnsi="Arial" w:cs="Arial"/>
          <w:sz w:val="22"/>
          <w:szCs w:val="22"/>
        </w:rPr>
        <w:t xml:space="preserve"> to provide the opportunity to witness a ‘critical incident’ within the context of an authentic classroom experience. </w:t>
      </w:r>
    </w:p>
    <w:p w14:paraId="381C1194" w14:textId="27DB3654" w:rsidR="00DD1B36" w:rsidRPr="00E34618" w:rsidRDefault="00DD1B36" w:rsidP="004B555E">
      <w:pPr>
        <w:spacing w:line="360" w:lineRule="auto"/>
        <w:jc w:val="both"/>
        <w:rPr>
          <w:rFonts w:ascii="Arial" w:hAnsi="Arial" w:cs="Arial"/>
          <w:sz w:val="22"/>
          <w:szCs w:val="22"/>
        </w:rPr>
      </w:pPr>
    </w:p>
    <w:p w14:paraId="37896451" w14:textId="77777777" w:rsidR="00F7483F" w:rsidRPr="002539A4" w:rsidRDefault="00DD1B36" w:rsidP="002539A4">
      <w:pPr>
        <w:pStyle w:val="UniQuote"/>
      </w:pPr>
      <w:r w:rsidRPr="002539A4">
        <w:t>“A critical incident is something which we interpret as a problem or a challenge in a</w:t>
      </w:r>
      <w:r w:rsidR="00F7483F" w:rsidRPr="002539A4">
        <w:t xml:space="preserve"> </w:t>
      </w:r>
      <w:r w:rsidRPr="002539A4">
        <w:t>certain context”</w:t>
      </w:r>
      <w:r w:rsidR="00F7483F" w:rsidRPr="002539A4">
        <w:t xml:space="preserve">. </w:t>
      </w:r>
    </w:p>
    <w:p w14:paraId="49385603" w14:textId="045B2439" w:rsidR="0094283C" w:rsidRPr="002539A4" w:rsidRDefault="007D3853" w:rsidP="002539A4">
      <w:pPr>
        <w:pStyle w:val="UniQuote"/>
        <w:jc w:val="right"/>
      </w:pPr>
      <w:r w:rsidRPr="002539A4">
        <w:t>(Joshi. 2018, p. 82)</w:t>
      </w:r>
    </w:p>
    <w:p w14:paraId="093AC4F8" w14:textId="2EA31757" w:rsidR="0094283C" w:rsidRPr="00E34618" w:rsidRDefault="0094283C" w:rsidP="004B555E">
      <w:pPr>
        <w:spacing w:line="360" w:lineRule="auto"/>
        <w:jc w:val="both"/>
        <w:rPr>
          <w:rFonts w:ascii="Arial" w:hAnsi="Arial" w:cs="Arial"/>
          <w:sz w:val="22"/>
          <w:szCs w:val="22"/>
        </w:rPr>
      </w:pPr>
    </w:p>
    <w:p w14:paraId="746504E1" w14:textId="5026144B" w:rsidR="0094283C" w:rsidRPr="00E34618" w:rsidRDefault="0094283C" w:rsidP="004B555E">
      <w:pPr>
        <w:spacing w:line="360" w:lineRule="auto"/>
        <w:jc w:val="both"/>
        <w:rPr>
          <w:rFonts w:ascii="Arial" w:hAnsi="Arial" w:cs="Arial"/>
          <w:sz w:val="22"/>
          <w:szCs w:val="22"/>
        </w:rPr>
      </w:pPr>
      <w:r w:rsidRPr="00E34618">
        <w:rPr>
          <w:rFonts w:ascii="Arial" w:hAnsi="Arial" w:cs="Arial"/>
          <w:sz w:val="22"/>
          <w:szCs w:val="22"/>
        </w:rPr>
        <w:t>The author of th</w:t>
      </w:r>
      <w:r w:rsidR="00955B5B" w:rsidRPr="00E34618">
        <w:rPr>
          <w:rFonts w:ascii="Arial" w:hAnsi="Arial" w:cs="Arial"/>
          <w:sz w:val="22"/>
          <w:szCs w:val="22"/>
        </w:rPr>
        <w:t>is</w:t>
      </w:r>
      <w:r w:rsidRPr="00E34618">
        <w:rPr>
          <w:rFonts w:ascii="Arial" w:hAnsi="Arial" w:cs="Arial"/>
          <w:sz w:val="22"/>
          <w:szCs w:val="22"/>
        </w:rPr>
        <w:t xml:space="preserve"> article is stating that a critical incident is something we take importance from in the way we interpret, analyse and evaluate the situation. The article continues by emphasising that a critical incident is something unplanned that may happen anywhere within the context of the school environment, but the important factor is that the incident had an impact on the person witnessing it. It is the remembering of the incident and later, the deeper thinking of what occurred in the incident that transforms it into a critical one.</w:t>
      </w:r>
      <w:r w:rsidR="00134B74">
        <w:rPr>
          <w:rFonts w:ascii="Arial" w:hAnsi="Arial" w:cs="Arial"/>
          <w:sz w:val="22"/>
          <w:szCs w:val="22"/>
        </w:rPr>
        <w:t xml:space="preserve"> </w:t>
      </w:r>
      <w:r w:rsidRPr="00E34618">
        <w:rPr>
          <w:rFonts w:ascii="Arial" w:hAnsi="Arial" w:cs="Arial"/>
          <w:sz w:val="22"/>
          <w:szCs w:val="22"/>
        </w:rPr>
        <w:t xml:space="preserve">When we attach deeper meaning to </w:t>
      </w:r>
      <w:r w:rsidR="00955B5B" w:rsidRPr="00E34618">
        <w:rPr>
          <w:rFonts w:ascii="Arial" w:hAnsi="Arial" w:cs="Arial"/>
          <w:sz w:val="22"/>
          <w:szCs w:val="22"/>
        </w:rPr>
        <w:t>such</w:t>
      </w:r>
      <w:r w:rsidRPr="00E34618">
        <w:rPr>
          <w:rFonts w:ascii="Arial" w:hAnsi="Arial" w:cs="Arial"/>
          <w:sz w:val="22"/>
          <w:szCs w:val="22"/>
        </w:rPr>
        <w:t xml:space="preserve"> inherently insignificant event</w:t>
      </w:r>
      <w:r w:rsidR="00955B5B" w:rsidRPr="00E34618">
        <w:rPr>
          <w:rFonts w:ascii="Arial" w:hAnsi="Arial" w:cs="Arial"/>
          <w:sz w:val="22"/>
          <w:szCs w:val="22"/>
        </w:rPr>
        <w:t>s</w:t>
      </w:r>
      <w:r w:rsidR="0061254B" w:rsidRPr="00E34618">
        <w:rPr>
          <w:rFonts w:ascii="Arial" w:hAnsi="Arial" w:cs="Arial"/>
          <w:sz w:val="22"/>
          <w:szCs w:val="22"/>
        </w:rPr>
        <w:t xml:space="preserve">, </w:t>
      </w:r>
      <w:r w:rsidR="00955B5B" w:rsidRPr="00E34618">
        <w:rPr>
          <w:rFonts w:ascii="Arial" w:hAnsi="Arial" w:cs="Arial"/>
          <w:sz w:val="22"/>
          <w:szCs w:val="22"/>
        </w:rPr>
        <w:t>it is then that they</w:t>
      </w:r>
      <w:r w:rsidR="0061254B" w:rsidRPr="00E34618">
        <w:rPr>
          <w:rFonts w:ascii="Arial" w:hAnsi="Arial" w:cs="Arial"/>
          <w:sz w:val="22"/>
          <w:szCs w:val="22"/>
        </w:rPr>
        <w:t xml:space="preserve"> ha</w:t>
      </w:r>
      <w:r w:rsidR="00955B5B" w:rsidRPr="00E34618">
        <w:rPr>
          <w:rFonts w:ascii="Arial" w:hAnsi="Arial" w:cs="Arial"/>
          <w:sz w:val="22"/>
          <w:szCs w:val="22"/>
        </w:rPr>
        <w:t>ve</w:t>
      </w:r>
      <w:r w:rsidR="0061254B" w:rsidRPr="00E34618">
        <w:rPr>
          <w:rFonts w:ascii="Arial" w:hAnsi="Arial" w:cs="Arial"/>
          <w:sz w:val="22"/>
          <w:szCs w:val="22"/>
        </w:rPr>
        <w:t xml:space="preserve"> moved into the realm of significant event</w:t>
      </w:r>
      <w:r w:rsidR="00955B5B" w:rsidRPr="00E34618">
        <w:rPr>
          <w:rFonts w:ascii="Arial" w:hAnsi="Arial" w:cs="Arial"/>
          <w:sz w:val="22"/>
          <w:szCs w:val="22"/>
        </w:rPr>
        <w:t>s</w:t>
      </w:r>
      <w:r w:rsidR="0061254B" w:rsidRPr="00E34618">
        <w:rPr>
          <w:rFonts w:ascii="Arial" w:hAnsi="Arial" w:cs="Arial"/>
          <w:sz w:val="22"/>
          <w:szCs w:val="22"/>
        </w:rPr>
        <w:t xml:space="preserve">. </w:t>
      </w:r>
    </w:p>
    <w:p w14:paraId="0D695A76" w14:textId="1DC01B8A" w:rsidR="007E1672" w:rsidRPr="00E34618" w:rsidRDefault="007E1672" w:rsidP="004B555E">
      <w:pPr>
        <w:spacing w:line="360" w:lineRule="auto"/>
        <w:jc w:val="both"/>
        <w:rPr>
          <w:rFonts w:ascii="Arial" w:hAnsi="Arial" w:cs="Arial"/>
          <w:sz w:val="22"/>
          <w:szCs w:val="22"/>
        </w:rPr>
      </w:pPr>
    </w:p>
    <w:p w14:paraId="683752FB" w14:textId="7EFAD49B" w:rsidR="001C2BE7" w:rsidRPr="00E34618" w:rsidRDefault="007E1672" w:rsidP="004B555E">
      <w:pPr>
        <w:spacing w:line="360" w:lineRule="auto"/>
        <w:jc w:val="both"/>
        <w:rPr>
          <w:rFonts w:ascii="Arial" w:hAnsi="Arial" w:cs="Arial"/>
          <w:sz w:val="22"/>
          <w:szCs w:val="22"/>
        </w:rPr>
      </w:pPr>
      <w:r w:rsidRPr="00E34618">
        <w:rPr>
          <w:rFonts w:ascii="Arial" w:hAnsi="Arial" w:cs="Arial"/>
          <w:sz w:val="22"/>
          <w:szCs w:val="22"/>
        </w:rPr>
        <w:t xml:space="preserve">Tripp (1993) </w:t>
      </w:r>
      <w:r w:rsidR="00323320" w:rsidRPr="00E34618">
        <w:rPr>
          <w:rFonts w:ascii="Arial" w:hAnsi="Arial" w:cs="Arial"/>
          <w:sz w:val="22"/>
          <w:szCs w:val="22"/>
        </w:rPr>
        <w:t>confirms this by suggesting</w:t>
      </w:r>
      <w:r w:rsidR="001C2BE7" w:rsidRPr="00E34618">
        <w:rPr>
          <w:rFonts w:ascii="Arial" w:hAnsi="Arial" w:cs="Arial"/>
          <w:sz w:val="22"/>
          <w:szCs w:val="22"/>
        </w:rPr>
        <w:t xml:space="preserve"> </w:t>
      </w:r>
      <w:r w:rsidRPr="00E34618">
        <w:rPr>
          <w:rFonts w:ascii="Arial" w:hAnsi="Arial" w:cs="Arial"/>
          <w:sz w:val="22"/>
          <w:szCs w:val="22"/>
        </w:rPr>
        <w:t>that critical incidents “are produced by the way we look at a situation” and that it is “an interpretation of the significance of an event” (p.8).</w:t>
      </w:r>
      <w:r w:rsidR="00134B74">
        <w:rPr>
          <w:rFonts w:ascii="Arial" w:hAnsi="Arial" w:cs="Arial"/>
          <w:sz w:val="22"/>
          <w:szCs w:val="22"/>
        </w:rPr>
        <w:t xml:space="preserve"> </w:t>
      </w:r>
      <w:r w:rsidR="001C2BE7" w:rsidRPr="00E34618">
        <w:rPr>
          <w:rFonts w:ascii="Arial" w:hAnsi="Arial" w:cs="Arial"/>
          <w:sz w:val="22"/>
          <w:szCs w:val="22"/>
        </w:rPr>
        <w:t xml:space="preserve">The research shown by Tripp was invaluable when entering the school environment for the purpose of </w:t>
      </w:r>
      <w:r w:rsidR="00C11BE8" w:rsidRPr="00E34618">
        <w:rPr>
          <w:rFonts w:ascii="Arial" w:hAnsi="Arial" w:cs="Arial"/>
          <w:sz w:val="22"/>
          <w:szCs w:val="22"/>
        </w:rPr>
        <w:t>identifying a</w:t>
      </w:r>
      <w:r w:rsidR="001C2BE7" w:rsidRPr="00E34618">
        <w:rPr>
          <w:rFonts w:ascii="Arial" w:hAnsi="Arial" w:cs="Arial"/>
          <w:sz w:val="22"/>
          <w:szCs w:val="22"/>
        </w:rPr>
        <w:t xml:space="preserve"> critical incident. </w:t>
      </w:r>
    </w:p>
    <w:p w14:paraId="5E7236E7" w14:textId="5EB112AF" w:rsidR="001B5A65" w:rsidRPr="00E34618" w:rsidRDefault="001B5A65" w:rsidP="004B555E">
      <w:pPr>
        <w:spacing w:line="360" w:lineRule="auto"/>
        <w:jc w:val="both"/>
        <w:rPr>
          <w:rFonts w:ascii="Arial" w:hAnsi="Arial" w:cs="Arial"/>
          <w:sz w:val="22"/>
          <w:szCs w:val="22"/>
        </w:rPr>
      </w:pPr>
    </w:p>
    <w:p w14:paraId="4A26AA73" w14:textId="4C9EEB66" w:rsidR="001B5A65" w:rsidRPr="00E34618" w:rsidRDefault="001B5A65" w:rsidP="004B555E">
      <w:pPr>
        <w:spacing w:line="360" w:lineRule="auto"/>
        <w:rPr>
          <w:rFonts w:ascii="Arial" w:hAnsi="Arial" w:cs="Arial"/>
          <w:b/>
          <w:bCs/>
          <w:sz w:val="28"/>
          <w:szCs w:val="28"/>
        </w:rPr>
      </w:pPr>
      <w:r w:rsidRPr="00E34618">
        <w:rPr>
          <w:rFonts w:ascii="Arial" w:hAnsi="Arial" w:cs="Arial"/>
          <w:b/>
          <w:bCs/>
          <w:sz w:val="28"/>
          <w:szCs w:val="28"/>
        </w:rPr>
        <w:t>Four purposes</w:t>
      </w:r>
    </w:p>
    <w:p w14:paraId="084F6014" w14:textId="77777777" w:rsidR="001B5A65" w:rsidRPr="00E34618" w:rsidRDefault="001B5A65" w:rsidP="004B555E">
      <w:pPr>
        <w:spacing w:line="360" w:lineRule="auto"/>
        <w:jc w:val="both"/>
        <w:rPr>
          <w:rFonts w:ascii="Arial" w:hAnsi="Arial" w:cs="Arial"/>
          <w:sz w:val="22"/>
          <w:szCs w:val="22"/>
        </w:rPr>
      </w:pPr>
    </w:p>
    <w:p w14:paraId="3EF1FBA6" w14:textId="2D7C254D" w:rsidR="00896142" w:rsidRPr="00E34618" w:rsidRDefault="002542A4" w:rsidP="004B555E">
      <w:pPr>
        <w:spacing w:line="360" w:lineRule="auto"/>
        <w:jc w:val="both"/>
        <w:rPr>
          <w:rFonts w:ascii="Arial" w:hAnsi="Arial" w:cs="Arial"/>
          <w:sz w:val="22"/>
          <w:szCs w:val="22"/>
        </w:rPr>
      </w:pPr>
      <w:r w:rsidRPr="00E34618">
        <w:rPr>
          <w:rFonts w:ascii="Arial" w:hAnsi="Arial" w:cs="Arial"/>
          <w:sz w:val="22"/>
          <w:szCs w:val="22"/>
        </w:rPr>
        <w:t xml:space="preserve">During my observations I witnessed several events which could have been </w:t>
      </w:r>
      <w:r w:rsidR="00896142" w:rsidRPr="00E34618">
        <w:rPr>
          <w:rFonts w:ascii="Arial" w:hAnsi="Arial" w:cs="Arial"/>
          <w:sz w:val="22"/>
          <w:szCs w:val="22"/>
        </w:rPr>
        <w:t>interpreted</w:t>
      </w:r>
      <w:r w:rsidRPr="00E34618">
        <w:rPr>
          <w:rFonts w:ascii="Arial" w:hAnsi="Arial" w:cs="Arial"/>
          <w:sz w:val="22"/>
          <w:szCs w:val="22"/>
        </w:rPr>
        <w:t xml:space="preserve"> as critical incident</w:t>
      </w:r>
      <w:r w:rsidR="00896142" w:rsidRPr="00E34618">
        <w:rPr>
          <w:rFonts w:ascii="Arial" w:hAnsi="Arial" w:cs="Arial"/>
          <w:sz w:val="22"/>
          <w:szCs w:val="22"/>
        </w:rPr>
        <w:t>s</w:t>
      </w:r>
      <w:r w:rsidRPr="00E34618">
        <w:rPr>
          <w:rFonts w:ascii="Arial" w:hAnsi="Arial" w:cs="Arial"/>
          <w:sz w:val="22"/>
          <w:szCs w:val="22"/>
        </w:rPr>
        <w:t xml:space="preserve">. </w:t>
      </w:r>
      <w:r w:rsidR="005D1677" w:rsidRPr="00E34618">
        <w:rPr>
          <w:rFonts w:ascii="Arial" w:hAnsi="Arial" w:cs="Arial"/>
          <w:sz w:val="22"/>
          <w:szCs w:val="22"/>
        </w:rPr>
        <w:t xml:space="preserve">In </w:t>
      </w:r>
      <w:r w:rsidR="00B3152B" w:rsidRPr="00E34618">
        <w:rPr>
          <w:rFonts w:ascii="Arial" w:hAnsi="Arial" w:cs="Arial"/>
          <w:sz w:val="22"/>
          <w:szCs w:val="22"/>
        </w:rPr>
        <w:t>observation</w:t>
      </w:r>
      <w:r w:rsidR="005D1677" w:rsidRPr="00E34618">
        <w:rPr>
          <w:rFonts w:ascii="Arial" w:hAnsi="Arial" w:cs="Arial"/>
          <w:sz w:val="22"/>
          <w:szCs w:val="22"/>
        </w:rPr>
        <w:t xml:space="preserve"> 1 (see </w:t>
      </w:r>
      <w:r w:rsidR="00343141" w:rsidRPr="00D81B1F">
        <w:rPr>
          <w:rFonts w:ascii="Arial" w:hAnsi="Arial" w:cs="Arial"/>
          <w:b/>
          <w:bCs/>
          <w:sz w:val="22"/>
          <w:szCs w:val="22"/>
        </w:rPr>
        <w:t>Appendix A</w:t>
      </w:r>
      <w:r w:rsidR="005D1677" w:rsidRPr="00E34618">
        <w:rPr>
          <w:rFonts w:ascii="Arial" w:hAnsi="Arial" w:cs="Arial"/>
          <w:sz w:val="22"/>
          <w:szCs w:val="22"/>
        </w:rPr>
        <w:t>)</w:t>
      </w:r>
      <w:r w:rsidR="00896142" w:rsidRPr="00E34618">
        <w:rPr>
          <w:rFonts w:ascii="Arial" w:hAnsi="Arial" w:cs="Arial"/>
          <w:sz w:val="22"/>
          <w:szCs w:val="22"/>
        </w:rPr>
        <w:t>,</w:t>
      </w:r>
      <w:r w:rsidR="005D1677" w:rsidRPr="00E34618">
        <w:rPr>
          <w:rFonts w:ascii="Arial" w:hAnsi="Arial" w:cs="Arial"/>
          <w:sz w:val="22"/>
          <w:szCs w:val="22"/>
        </w:rPr>
        <w:t xml:space="preserve"> </w:t>
      </w:r>
      <w:r w:rsidR="00D81B1F">
        <w:rPr>
          <w:rFonts w:ascii="Arial" w:hAnsi="Arial" w:cs="Arial"/>
          <w:sz w:val="22"/>
          <w:szCs w:val="22"/>
        </w:rPr>
        <w:t xml:space="preserve">it was clear that there was an adverse </w:t>
      </w:r>
      <w:r w:rsidR="005D1677" w:rsidRPr="00E34618">
        <w:rPr>
          <w:rFonts w:ascii="Arial" w:hAnsi="Arial" w:cs="Arial"/>
          <w:sz w:val="22"/>
          <w:szCs w:val="22"/>
        </w:rPr>
        <w:t>impact that COVID-19 was having on the classroom. Due to the restrictions put in place due to COVID-19</w:t>
      </w:r>
      <w:r w:rsidR="00896142" w:rsidRPr="00E34618">
        <w:rPr>
          <w:rFonts w:ascii="Arial" w:hAnsi="Arial" w:cs="Arial"/>
          <w:sz w:val="22"/>
          <w:szCs w:val="22"/>
        </w:rPr>
        <w:t>,</w:t>
      </w:r>
      <w:r w:rsidR="005D1677" w:rsidRPr="00E34618">
        <w:rPr>
          <w:rFonts w:ascii="Arial" w:hAnsi="Arial" w:cs="Arial"/>
          <w:sz w:val="22"/>
          <w:szCs w:val="22"/>
        </w:rPr>
        <w:t xml:space="preserve"> the classroom door had to remain open throughout the lesson. Ordinarily this may not have been an issue but in this </w:t>
      </w:r>
      <w:r w:rsidR="00896142" w:rsidRPr="00E34618">
        <w:rPr>
          <w:rFonts w:ascii="Arial" w:hAnsi="Arial" w:cs="Arial"/>
          <w:sz w:val="22"/>
          <w:szCs w:val="22"/>
        </w:rPr>
        <w:t xml:space="preserve">particular lesson the pupils </w:t>
      </w:r>
      <w:r w:rsidR="005D1677" w:rsidRPr="00E34618">
        <w:rPr>
          <w:rFonts w:ascii="Arial" w:hAnsi="Arial" w:cs="Arial"/>
          <w:sz w:val="22"/>
          <w:szCs w:val="22"/>
        </w:rPr>
        <w:t>were having a mock style essay question to complete in silence</w:t>
      </w:r>
      <w:r w:rsidR="00670C71">
        <w:rPr>
          <w:rFonts w:ascii="Arial" w:hAnsi="Arial" w:cs="Arial"/>
          <w:sz w:val="22"/>
          <w:szCs w:val="22"/>
        </w:rPr>
        <w:t xml:space="preserve"> so there were problems that arose throughout the session.</w:t>
      </w:r>
    </w:p>
    <w:p w14:paraId="6A0EB255" w14:textId="77777777" w:rsidR="00896142" w:rsidRPr="00E34618" w:rsidRDefault="00896142" w:rsidP="004B555E">
      <w:pPr>
        <w:spacing w:line="360" w:lineRule="auto"/>
        <w:jc w:val="both"/>
        <w:rPr>
          <w:rFonts w:ascii="Arial" w:hAnsi="Arial" w:cs="Arial"/>
          <w:sz w:val="22"/>
          <w:szCs w:val="22"/>
        </w:rPr>
      </w:pPr>
    </w:p>
    <w:p w14:paraId="36D429D2" w14:textId="31E1E7F5" w:rsidR="002542A4" w:rsidRPr="00E34618" w:rsidRDefault="00670C71" w:rsidP="004B555E">
      <w:pPr>
        <w:spacing w:line="360" w:lineRule="auto"/>
        <w:jc w:val="both"/>
        <w:rPr>
          <w:rFonts w:ascii="Arial" w:hAnsi="Arial" w:cs="Arial"/>
          <w:sz w:val="22"/>
          <w:szCs w:val="22"/>
        </w:rPr>
      </w:pPr>
      <w:r>
        <w:rPr>
          <w:rFonts w:ascii="Arial" w:hAnsi="Arial" w:cs="Arial"/>
          <w:sz w:val="22"/>
          <w:szCs w:val="22"/>
        </w:rPr>
        <w:t>The main problem was that whilst the pupils were attempting to work in exam-like conditions, it simply was not possible</w:t>
      </w:r>
      <w:r w:rsidR="005D1677" w:rsidRPr="00E34618">
        <w:rPr>
          <w:rFonts w:ascii="Arial" w:hAnsi="Arial" w:cs="Arial"/>
          <w:sz w:val="22"/>
          <w:szCs w:val="22"/>
        </w:rPr>
        <w:t xml:space="preserve"> as mass amounts of pupils were moving through the corridors at </w:t>
      </w:r>
      <w:r w:rsidR="00896142" w:rsidRPr="00E34618">
        <w:rPr>
          <w:rFonts w:ascii="Arial" w:hAnsi="Arial" w:cs="Arial"/>
          <w:sz w:val="22"/>
          <w:szCs w:val="22"/>
        </w:rPr>
        <w:t xml:space="preserve">different </w:t>
      </w:r>
      <w:r w:rsidR="005D1677" w:rsidRPr="00E34618">
        <w:rPr>
          <w:rFonts w:ascii="Arial" w:hAnsi="Arial" w:cs="Arial"/>
          <w:sz w:val="22"/>
          <w:szCs w:val="22"/>
        </w:rPr>
        <w:t>points in the lesson</w:t>
      </w:r>
      <w:r>
        <w:rPr>
          <w:rFonts w:ascii="Arial" w:hAnsi="Arial" w:cs="Arial"/>
          <w:sz w:val="22"/>
          <w:szCs w:val="22"/>
        </w:rPr>
        <w:t xml:space="preserve">. This was </w:t>
      </w:r>
      <w:r w:rsidR="005D1677" w:rsidRPr="00E34618">
        <w:rPr>
          <w:rFonts w:ascii="Arial" w:hAnsi="Arial" w:cs="Arial"/>
          <w:sz w:val="22"/>
          <w:szCs w:val="22"/>
        </w:rPr>
        <w:t xml:space="preserve">due to </w:t>
      </w:r>
      <w:r>
        <w:rPr>
          <w:rFonts w:ascii="Arial" w:hAnsi="Arial" w:cs="Arial"/>
          <w:sz w:val="22"/>
          <w:szCs w:val="22"/>
        </w:rPr>
        <w:t xml:space="preserve">the pupils </w:t>
      </w:r>
      <w:r w:rsidR="00343141" w:rsidRPr="00E34618">
        <w:rPr>
          <w:rFonts w:ascii="Arial" w:hAnsi="Arial" w:cs="Arial"/>
          <w:sz w:val="22"/>
          <w:szCs w:val="22"/>
        </w:rPr>
        <w:t xml:space="preserve">having </w:t>
      </w:r>
      <w:r w:rsidR="00896142" w:rsidRPr="00E34618">
        <w:rPr>
          <w:rFonts w:ascii="Arial" w:hAnsi="Arial" w:cs="Arial"/>
          <w:sz w:val="22"/>
          <w:szCs w:val="22"/>
        </w:rPr>
        <w:t>alternatively</w:t>
      </w:r>
      <w:r w:rsidR="00343141" w:rsidRPr="00E34618">
        <w:rPr>
          <w:rFonts w:ascii="Arial" w:hAnsi="Arial" w:cs="Arial"/>
          <w:sz w:val="22"/>
          <w:szCs w:val="22"/>
        </w:rPr>
        <w:t xml:space="preserve"> </w:t>
      </w:r>
      <w:r w:rsidR="00896142" w:rsidRPr="00E34618">
        <w:rPr>
          <w:rFonts w:ascii="Arial" w:hAnsi="Arial" w:cs="Arial"/>
          <w:sz w:val="22"/>
          <w:szCs w:val="22"/>
        </w:rPr>
        <w:t>scheduled</w:t>
      </w:r>
      <w:r w:rsidR="00343141" w:rsidRPr="00E34618">
        <w:rPr>
          <w:rFonts w:ascii="Arial" w:hAnsi="Arial" w:cs="Arial"/>
          <w:sz w:val="22"/>
          <w:szCs w:val="22"/>
        </w:rPr>
        <w:t xml:space="preserve"> breaktimes</w:t>
      </w:r>
      <w:r w:rsidR="005D1677" w:rsidRPr="00E34618">
        <w:rPr>
          <w:rFonts w:ascii="Arial" w:hAnsi="Arial" w:cs="Arial"/>
          <w:sz w:val="22"/>
          <w:szCs w:val="22"/>
        </w:rPr>
        <w:t xml:space="preserve">, a measure </w:t>
      </w:r>
      <w:r>
        <w:rPr>
          <w:rFonts w:ascii="Arial" w:hAnsi="Arial" w:cs="Arial"/>
          <w:sz w:val="22"/>
          <w:szCs w:val="22"/>
        </w:rPr>
        <w:t xml:space="preserve">also </w:t>
      </w:r>
      <w:r w:rsidR="005D1677" w:rsidRPr="00E34618">
        <w:rPr>
          <w:rFonts w:ascii="Arial" w:hAnsi="Arial" w:cs="Arial"/>
          <w:sz w:val="22"/>
          <w:szCs w:val="22"/>
        </w:rPr>
        <w:t>put in place due to the impact of COVID-19. This meant that it was impossible to replicate exam conditions for the pupils</w:t>
      </w:r>
      <w:r w:rsidR="00896142" w:rsidRPr="00E34618">
        <w:rPr>
          <w:rFonts w:ascii="Arial" w:hAnsi="Arial" w:cs="Arial"/>
          <w:sz w:val="22"/>
          <w:szCs w:val="22"/>
        </w:rPr>
        <w:t xml:space="preserve"> doing the mock exam task</w:t>
      </w:r>
      <w:r w:rsidR="005D1677" w:rsidRPr="00E34618">
        <w:rPr>
          <w:rFonts w:ascii="Arial" w:hAnsi="Arial" w:cs="Arial"/>
          <w:sz w:val="22"/>
          <w:szCs w:val="22"/>
        </w:rPr>
        <w:t xml:space="preserve"> due to the extreme levels of disruption caused by the noise of passing pupils in the corridor. </w:t>
      </w:r>
    </w:p>
    <w:p w14:paraId="0CFD51E0" w14:textId="6D3AB5F8" w:rsidR="005D1677" w:rsidRPr="00E34618" w:rsidRDefault="005D1677" w:rsidP="004B555E">
      <w:pPr>
        <w:spacing w:line="360" w:lineRule="auto"/>
        <w:jc w:val="both"/>
        <w:rPr>
          <w:rFonts w:ascii="Arial" w:hAnsi="Arial" w:cs="Arial"/>
          <w:sz w:val="22"/>
          <w:szCs w:val="22"/>
        </w:rPr>
      </w:pPr>
    </w:p>
    <w:p w14:paraId="0063E2C2" w14:textId="29C3667B" w:rsidR="005D1677" w:rsidRPr="00E34618" w:rsidRDefault="005D1677" w:rsidP="004B555E">
      <w:pPr>
        <w:spacing w:line="360" w:lineRule="auto"/>
        <w:jc w:val="both"/>
        <w:rPr>
          <w:rFonts w:ascii="Arial" w:hAnsi="Arial" w:cs="Arial"/>
          <w:sz w:val="22"/>
          <w:szCs w:val="22"/>
        </w:rPr>
      </w:pPr>
      <w:r w:rsidRPr="00E34618">
        <w:rPr>
          <w:rFonts w:ascii="Arial" w:hAnsi="Arial" w:cs="Arial"/>
          <w:sz w:val="22"/>
          <w:szCs w:val="22"/>
        </w:rPr>
        <w:t xml:space="preserve">In </w:t>
      </w:r>
      <w:r w:rsidR="00B3152B" w:rsidRPr="00E34618">
        <w:rPr>
          <w:rFonts w:ascii="Arial" w:hAnsi="Arial" w:cs="Arial"/>
          <w:sz w:val="22"/>
          <w:szCs w:val="22"/>
        </w:rPr>
        <w:t>observation</w:t>
      </w:r>
      <w:r w:rsidRPr="00E34618">
        <w:rPr>
          <w:rFonts w:ascii="Arial" w:hAnsi="Arial" w:cs="Arial"/>
          <w:sz w:val="22"/>
          <w:szCs w:val="22"/>
        </w:rPr>
        <w:t xml:space="preserve"> 2 (see </w:t>
      </w:r>
      <w:r w:rsidR="00343141" w:rsidRPr="0020505B">
        <w:rPr>
          <w:rFonts w:ascii="Arial" w:hAnsi="Arial" w:cs="Arial"/>
          <w:b/>
          <w:bCs/>
          <w:sz w:val="22"/>
          <w:szCs w:val="22"/>
        </w:rPr>
        <w:t>Appendix B</w:t>
      </w:r>
      <w:r w:rsidRPr="00E34618">
        <w:rPr>
          <w:rFonts w:ascii="Arial" w:hAnsi="Arial" w:cs="Arial"/>
          <w:sz w:val="22"/>
          <w:szCs w:val="22"/>
        </w:rPr>
        <w:t>)</w:t>
      </w:r>
      <w:r w:rsidR="00334C1B" w:rsidRPr="00E34618">
        <w:rPr>
          <w:rFonts w:ascii="Arial" w:hAnsi="Arial" w:cs="Arial"/>
          <w:sz w:val="22"/>
          <w:szCs w:val="22"/>
        </w:rPr>
        <w:t>,</w:t>
      </w:r>
      <w:r w:rsidRPr="00E34618">
        <w:rPr>
          <w:rFonts w:ascii="Arial" w:hAnsi="Arial" w:cs="Arial"/>
          <w:sz w:val="22"/>
          <w:szCs w:val="22"/>
        </w:rPr>
        <w:t xml:space="preserve"> there was an incident involving a pupil whereby he refused to remove his coat at the beginning of the lesson</w:t>
      </w:r>
      <w:r w:rsidR="0020505B">
        <w:rPr>
          <w:rFonts w:ascii="Arial" w:hAnsi="Arial" w:cs="Arial"/>
          <w:sz w:val="22"/>
          <w:szCs w:val="22"/>
        </w:rPr>
        <w:t xml:space="preserve"> due to being cold, also a result of the classroom door and windows remaining open due to COVID-19</w:t>
      </w:r>
      <w:r w:rsidRPr="00E34618">
        <w:rPr>
          <w:rFonts w:ascii="Arial" w:hAnsi="Arial" w:cs="Arial"/>
          <w:sz w:val="22"/>
          <w:szCs w:val="22"/>
        </w:rPr>
        <w:t xml:space="preserve">. When he eventually complied with the teacher’s instruction to do so he </w:t>
      </w:r>
      <w:r w:rsidR="00334C1B" w:rsidRPr="00E34618">
        <w:rPr>
          <w:rFonts w:ascii="Arial" w:hAnsi="Arial" w:cs="Arial"/>
          <w:sz w:val="22"/>
          <w:szCs w:val="22"/>
        </w:rPr>
        <w:t xml:space="preserve">then proceeded to </w:t>
      </w:r>
      <w:r w:rsidRPr="00E34618">
        <w:rPr>
          <w:rFonts w:ascii="Arial" w:hAnsi="Arial" w:cs="Arial"/>
          <w:sz w:val="22"/>
          <w:szCs w:val="22"/>
        </w:rPr>
        <w:t>spen</w:t>
      </w:r>
      <w:r w:rsidR="00334C1B" w:rsidRPr="00E34618">
        <w:rPr>
          <w:rFonts w:ascii="Arial" w:hAnsi="Arial" w:cs="Arial"/>
          <w:sz w:val="22"/>
          <w:szCs w:val="22"/>
        </w:rPr>
        <w:t>d</w:t>
      </w:r>
      <w:r w:rsidRPr="00E34618">
        <w:rPr>
          <w:rFonts w:ascii="Arial" w:hAnsi="Arial" w:cs="Arial"/>
          <w:sz w:val="22"/>
          <w:szCs w:val="22"/>
        </w:rPr>
        <w:t xml:space="preserve"> the entire lesson disrupting other pupils and was</w:t>
      </w:r>
      <w:r w:rsidR="0020505B">
        <w:rPr>
          <w:rFonts w:ascii="Arial" w:hAnsi="Arial" w:cs="Arial"/>
          <w:sz w:val="22"/>
          <w:szCs w:val="22"/>
        </w:rPr>
        <w:t>,</w:t>
      </w:r>
      <w:r w:rsidRPr="00E34618">
        <w:rPr>
          <w:rFonts w:ascii="Arial" w:hAnsi="Arial" w:cs="Arial"/>
          <w:sz w:val="22"/>
          <w:szCs w:val="22"/>
        </w:rPr>
        <w:t xml:space="preserve"> </w:t>
      </w:r>
      <w:r w:rsidR="00334C1B" w:rsidRPr="00E34618">
        <w:rPr>
          <w:rFonts w:ascii="Arial" w:hAnsi="Arial" w:cs="Arial"/>
          <w:sz w:val="22"/>
          <w:szCs w:val="22"/>
        </w:rPr>
        <w:t xml:space="preserve">himself, </w:t>
      </w:r>
      <w:r w:rsidRPr="00E34618">
        <w:rPr>
          <w:rFonts w:ascii="Arial" w:hAnsi="Arial" w:cs="Arial"/>
          <w:sz w:val="22"/>
          <w:szCs w:val="22"/>
        </w:rPr>
        <w:t xml:space="preserve">disengaged from the lesson content. This incident could have been a </w:t>
      </w:r>
      <w:r w:rsidR="00B426D8" w:rsidRPr="00E34618">
        <w:rPr>
          <w:rFonts w:ascii="Arial" w:hAnsi="Arial" w:cs="Arial"/>
          <w:sz w:val="22"/>
          <w:szCs w:val="22"/>
        </w:rPr>
        <w:t xml:space="preserve">potential area to </w:t>
      </w:r>
      <w:r w:rsidR="00334C1B" w:rsidRPr="00E34618">
        <w:rPr>
          <w:rFonts w:ascii="Arial" w:hAnsi="Arial" w:cs="Arial"/>
          <w:sz w:val="22"/>
          <w:szCs w:val="22"/>
        </w:rPr>
        <w:t xml:space="preserve">base my </w:t>
      </w:r>
      <w:r w:rsidR="00B426D8" w:rsidRPr="00E34618">
        <w:rPr>
          <w:rFonts w:ascii="Arial" w:hAnsi="Arial" w:cs="Arial"/>
          <w:sz w:val="22"/>
          <w:szCs w:val="22"/>
        </w:rPr>
        <w:t xml:space="preserve">research, perhaps focusing on pupil behaviour and classroom expectations. </w:t>
      </w:r>
    </w:p>
    <w:p w14:paraId="7B8E1E5F" w14:textId="77777777" w:rsidR="001648D9" w:rsidRPr="00E34618" w:rsidRDefault="001648D9" w:rsidP="004B555E">
      <w:pPr>
        <w:spacing w:line="360" w:lineRule="auto"/>
        <w:jc w:val="both"/>
        <w:rPr>
          <w:rFonts w:ascii="Arial" w:hAnsi="Arial" w:cs="Arial"/>
          <w:sz w:val="22"/>
          <w:szCs w:val="22"/>
        </w:rPr>
      </w:pPr>
    </w:p>
    <w:p w14:paraId="049E5790" w14:textId="17ABFD57" w:rsidR="001648D9" w:rsidRPr="00E34618" w:rsidRDefault="001648D9" w:rsidP="001648D9">
      <w:pPr>
        <w:spacing w:line="360" w:lineRule="auto"/>
        <w:jc w:val="both"/>
        <w:rPr>
          <w:rFonts w:ascii="Arial" w:hAnsi="Arial" w:cs="Arial"/>
          <w:sz w:val="22"/>
          <w:szCs w:val="22"/>
        </w:rPr>
      </w:pPr>
      <w:r w:rsidRPr="00E34618">
        <w:rPr>
          <w:rFonts w:ascii="Arial" w:hAnsi="Arial" w:cs="Arial"/>
          <w:sz w:val="22"/>
          <w:szCs w:val="22"/>
        </w:rPr>
        <w:t xml:space="preserve">In observation 4 (see </w:t>
      </w:r>
      <w:r w:rsidRPr="0020505B">
        <w:rPr>
          <w:rFonts w:ascii="Arial" w:hAnsi="Arial" w:cs="Arial"/>
          <w:b/>
          <w:bCs/>
          <w:sz w:val="22"/>
          <w:szCs w:val="22"/>
        </w:rPr>
        <w:t>Appendix D</w:t>
      </w:r>
      <w:r w:rsidRPr="00E34618">
        <w:rPr>
          <w:rFonts w:ascii="Arial" w:hAnsi="Arial" w:cs="Arial"/>
          <w:sz w:val="22"/>
          <w:szCs w:val="22"/>
        </w:rPr>
        <w:t xml:space="preserve">), there was clear </w:t>
      </w:r>
      <w:r w:rsidR="00AE2A9C">
        <w:rPr>
          <w:rFonts w:ascii="Arial" w:hAnsi="Arial" w:cs="Arial"/>
          <w:sz w:val="22"/>
          <w:szCs w:val="22"/>
        </w:rPr>
        <w:t xml:space="preserve">evidence </w:t>
      </w:r>
      <w:r w:rsidRPr="00E34618">
        <w:rPr>
          <w:rFonts w:ascii="Arial" w:hAnsi="Arial" w:cs="Arial"/>
          <w:sz w:val="22"/>
          <w:szCs w:val="22"/>
        </w:rPr>
        <w:t xml:space="preserve">of pupils being provided with a curriculum that </w:t>
      </w:r>
      <w:r w:rsidR="00AE2A9C">
        <w:rPr>
          <w:rFonts w:ascii="Arial" w:hAnsi="Arial" w:cs="Arial"/>
          <w:sz w:val="22"/>
          <w:szCs w:val="22"/>
        </w:rPr>
        <w:t>offered them</w:t>
      </w:r>
      <w:r w:rsidRPr="00E34618">
        <w:rPr>
          <w:rFonts w:ascii="Arial" w:hAnsi="Arial" w:cs="Arial"/>
          <w:sz w:val="22"/>
          <w:szCs w:val="22"/>
        </w:rPr>
        <w:t xml:space="preserve"> opportunities </w:t>
      </w:r>
      <w:r w:rsidR="00AE2A9C">
        <w:rPr>
          <w:rFonts w:ascii="Arial" w:hAnsi="Arial" w:cs="Arial"/>
          <w:sz w:val="22"/>
          <w:szCs w:val="22"/>
        </w:rPr>
        <w:t xml:space="preserve">to become </w:t>
      </w:r>
      <w:r w:rsidRPr="00E34618">
        <w:rPr>
          <w:rFonts w:ascii="Arial" w:hAnsi="Arial" w:cs="Arial"/>
          <w:sz w:val="22"/>
          <w:szCs w:val="22"/>
        </w:rPr>
        <w:t>confident, informed and creative pupils. The pupils were self-sustaining when it came to the completion of their work and they were responsible and respectful of using their time to accomplish a good standard of work. This raised potential for research regarding the effectiveness of allowing a degree of pupil autonomy.</w:t>
      </w:r>
    </w:p>
    <w:p w14:paraId="3C38E142" w14:textId="6D268860" w:rsidR="000D25D3" w:rsidRPr="00E34618" w:rsidRDefault="000D25D3" w:rsidP="001648D9">
      <w:pPr>
        <w:spacing w:line="360" w:lineRule="auto"/>
        <w:jc w:val="both"/>
        <w:rPr>
          <w:rFonts w:ascii="Arial" w:hAnsi="Arial" w:cs="Arial"/>
          <w:sz w:val="22"/>
          <w:szCs w:val="22"/>
        </w:rPr>
      </w:pPr>
    </w:p>
    <w:p w14:paraId="7A4ABE30" w14:textId="2B208633" w:rsidR="000D25D3" w:rsidRPr="00E34618" w:rsidRDefault="000D25D3" w:rsidP="001648D9">
      <w:pPr>
        <w:spacing w:line="360" w:lineRule="auto"/>
        <w:jc w:val="both"/>
        <w:rPr>
          <w:rFonts w:ascii="Arial" w:hAnsi="Arial" w:cs="Arial"/>
          <w:sz w:val="22"/>
          <w:szCs w:val="22"/>
        </w:rPr>
      </w:pPr>
      <w:r w:rsidRPr="00E34618">
        <w:rPr>
          <w:rFonts w:ascii="Arial" w:hAnsi="Arial" w:cs="Arial"/>
          <w:sz w:val="22"/>
          <w:szCs w:val="22"/>
        </w:rPr>
        <w:t xml:space="preserve">During the same session a pupil was using a phone to aid in the completion of her work. However, in order to use the phone, a school rule had to be broken as the phone policy at the school does not allow for the use of them in the classroom. It raises an interesting question for research about the implications of denying innovative technology in the classroom in order to obey the school regulations as a whole. </w:t>
      </w:r>
    </w:p>
    <w:p w14:paraId="543C3E24" w14:textId="77777777" w:rsidR="002542A4" w:rsidRPr="00E34618" w:rsidRDefault="002542A4" w:rsidP="004B555E">
      <w:pPr>
        <w:spacing w:line="360" w:lineRule="auto"/>
        <w:jc w:val="both"/>
        <w:rPr>
          <w:rFonts w:ascii="Arial" w:hAnsi="Arial" w:cs="Arial"/>
          <w:sz w:val="22"/>
          <w:szCs w:val="22"/>
        </w:rPr>
      </w:pPr>
    </w:p>
    <w:p w14:paraId="4E844428" w14:textId="7EBD5A2A" w:rsidR="0061254B" w:rsidRPr="00E34618" w:rsidRDefault="000D25D3" w:rsidP="004B555E">
      <w:pPr>
        <w:spacing w:line="360" w:lineRule="auto"/>
        <w:jc w:val="both"/>
        <w:rPr>
          <w:rFonts w:ascii="Arial" w:hAnsi="Arial" w:cs="Arial"/>
          <w:sz w:val="22"/>
          <w:szCs w:val="22"/>
        </w:rPr>
      </w:pPr>
      <w:r w:rsidRPr="00E34618">
        <w:rPr>
          <w:rFonts w:ascii="Arial" w:hAnsi="Arial" w:cs="Arial"/>
          <w:sz w:val="22"/>
          <w:szCs w:val="22"/>
        </w:rPr>
        <w:t xml:space="preserve">As discussed, there were several incidents which I regarded as significant in the context of the classroom. </w:t>
      </w:r>
      <w:r w:rsidR="0061254B" w:rsidRPr="00E34618">
        <w:rPr>
          <w:rFonts w:ascii="Arial" w:hAnsi="Arial" w:cs="Arial"/>
          <w:sz w:val="22"/>
          <w:szCs w:val="22"/>
        </w:rPr>
        <w:t>After some reflection regarding the exp</w:t>
      </w:r>
      <w:r w:rsidR="002542A4" w:rsidRPr="00E34618">
        <w:rPr>
          <w:rFonts w:ascii="Arial" w:hAnsi="Arial" w:cs="Arial"/>
          <w:sz w:val="22"/>
          <w:szCs w:val="22"/>
        </w:rPr>
        <w:t>eriences</w:t>
      </w:r>
      <w:r w:rsidR="0061254B" w:rsidRPr="00E34618">
        <w:rPr>
          <w:rFonts w:ascii="Arial" w:hAnsi="Arial" w:cs="Arial"/>
          <w:sz w:val="22"/>
          <w:szCs w:val="22"/>
        </w:rPr>
        <w:t xml:space="preserve"> I had o</w:t>
      </w:r>
      <w:r w:rsidR="002542A4" w:rsidRPr="00E34618">
        <w:rPr>
          <w:rFonts w:ascii="Arial" w:hAnsi="Arial" w:cs="Arial"/>
          <w:sz w:val="22"/>
          <w:szCs w:val="22"/>
        </w:rPr>
        <w:t>b</w:t>
      </w:r>
      <w:r w:rsidR="0061254B" w:rsidRPr="00E34618">
        <w:rPr>
          <w:rFonts w:ascii="Arial" w:hAnsi="Arial" w:cs="Arial"/>
          <w:sz w:val="22"/>
          <w:szCs w:val="22"/>
        </w:rPr>
        <w:t xml:space="preserve">served </w:t>
      </w:r>
      <w:r w:rsidR="002542A4" w:rsidRPr="00E34618">
        <w:rPr>
          <w:rFonts w:ascii="Arial" w:hAnsi="Arial" w:cs="Arial"/>
          <w:sz w:val="22"/>
          <w:szCs w:val="22"/>
        </w:rPr>
        <w:t>however</w:t>
      </w:r>
      <w:r w:rsidR="0061254B" w:rsidRPr="00E34618">
        <w:rPr>
          <w:rFonts w:ascii="Arial" w:hAnsi="Arial" w:cs="Arial"/>
          <w:sz w:val="22"/>
          <w:szCs w:val="22"/>
        </w:rPr>
        <w:t xml:space="preserve">, it became immediately apparent </w:t>
      </w:r>
      <w:r w:rsidR="002542A4" w:rsidRPr="00E34618">
        <w:rPr>
          <w:rFonts w:ascii="Arial" w:hAnsi="Arial" w:cs="Arial"/>
          <w:sz w:val="22"/>
          <w:szCs w:val="22"/>
        </w:rPr>
        <w:t>which event was going to be the critical incident to make the focus of this essay</w:t>
      </w:r>
      <w:r w:rsidR="0061254B" w:rsidRPr="00E34618">
        <w:rPr>
          <w:rFonts w:ascii="Arial" w:hAnsi="Arial" w:cs="Arial"/>
          <w:sz w:val="22"/>
          <w:szCs w:val="22"/>
        </w:rPr>
        <w:t>. Th</w:t>
      </w:r>
      <w:r w:rsidR="00AE2A9C">
        <w:rPr>
          <w:rFonts w:ascii="Arial" w:hAnsi="Arial" w:cs="Arial"/>
          <w:sz w:val="22"/>
          <w:szCs w:val="22"/>
        </w:rPr>
        <w:t>is</w:t>
      </w:r>
      <w:r w:rsidR="0061254B" w:rsidRPr="00E34618">
        <w:rPr>
          <w:rFonts w:ascii="Arial" w:hAnsi="Arial" w:cs="Arial"/>
          <w:sz w:val="22"/>
          <w:szCs w:val="22"/>
        </w:rPr>
        <w:t xml:space="preserve"> incident took place during </w:t>
      </w:r>
      <w:r w:rsidR="00B3152B" w:rsidRPr="00E34618">
        <w:rPr>
          <w:rFonts w:ascii="Arial" w:hAnsi="Arial" w:cs="Arial"/>
          <w:sz w:val="22"/>
          <w:szCs w:val="22"/>
        </w:rPr>
        <w:t>observation</w:t>
      </w:r>
      <w:r w:rsidR="0061254B" w:rsidRPr="00E34618">
        <w:rPr>
          <w:rFonts w:ascii="Arial" w:hAnsi="Arial" w:cs="Arial"/>
          <w:sz w:val="22"/>
          <w:szCs w:val="22"/>
        </w:rPr>
        <w:t xml:space="preserve"> </w:t>
      </w:r>
      <w:r w:rsidR="00B3152B" w:rsidRPr="00E34618">
        <w:rPr>
          <w:rFonts w:ascii="Arial" w:hAnsi="Arial" w:cs="Arial"/>
          <w:sz w:val="22"/>
          <w:szCs w:val="22"/>
        </w:rPr>
        <w:t xml:space="preserve">3 (see </w:t>
      </w:r>
      <w:r w:rsidR="00343141" w:rsidRPr="0020505B">
        <w:rPr>
          <w:rFonts w:ascii="Arial" w:hAnsi="Arial" w:cs="Arial"/>
          <w:b/>
          <w:bCs/>
          <w:sz w:val="22"/>
          <w:szCs w:val="22"/>
        </w:rPr>
        <w:t>Appendix C</w:t>
      </w:r>
      <w:r w:rsidR="00B3152B" w:rsidRPr="00E34618">
        <w:rPr>
          <w:rFonts w:ascii="Arial" w:hAnsi="Arial" w:cs="Arial"/>
          <w:sz w:val="22"/>
          <w:szCs w:val="22"/>
        </w:rPr>
        <w:t>)</w:t>
      </w:r>
      <w:r w:rsidR="006755E5" w:rsidRPr="00E34618">
        <w:rPr>
          <w:rFonts w:ascii="Arial" w:hAnsi="Arial" w:cs="Arial"/>
          <w:sz w:val="22"/>
          <w:szCs w:val="22"/>
        </w:rPr>
        <w:t>,</w:t>
      </w:r>
      <w:r w:rsidR="00B3152B" w:rsidRPr="00E34618">
        <w:rPr>
          <w:rFonts w:ascii="Arial" w:hAnsi="Arial" w:cs="Arial"/>
          <w:sz w:val="22"/>
          <w:szCs w:val="22"/>
        </w:rPr>
        <w:t xml:space="preserve"> </w:t>
      </w:r>
      <w:r w:rsidR="006755E5" w:rsidRPr="00E34618">
        <w:rPr>
          <w:rFonts w:ascii="Arial" w:hAnsi="Arial" w:cs="Arial"/>
          <w:sz w:val="22"/>
          <w:szCs w:val="22"/>
        </w:rPr>
        <w:t>during</w:t>
      </w:r>
      <w:r w:rsidR="0061254B" w:rsidRPr="00E34618">
        <w:rPr>
          <w:rFonts w:ascii="Arial" w:hAnsi="Arial" w:cs="Arial"/>
          <w:sz w:val="22"/>
          <w:szCs w:val="22"/>
        </w:rPr>
        <w:t xml:space="preserve"> the last lesson of the school day. </w:t>
      </w:r>
      <w:r w:rsidR="00FD7E85" w:rsidRPr="00E34618">
        <w:rPr>
          <w:rFonts w:ascii="Arial" w:hAnsi="Arial" w:cs="Arial"/>
          <w:sz w:val="22"/>
          <w:szCs w:val="22"/>
        </w:rPr>
        <w:t>The class was tasked with watching a video</w:t>
      </w:r>
      <w:r w:rsidR="001648D9" w:rsidRPr="00E34618">
        <w:rPr>
          <w:rFonts w:ascii="Arial" w:hAnsi="Arial" w:cs="Arial"/>
          <w:sz w:val="22"/>
          <w:szCs w:val="22"/>
        </w:rPr>
        <w:t xml:space="preserve">, during which they were </w:t>
      </w:r>
      <w:r w:rsidR="00FD7E85" w:rsidRPr="00E34618">
        <w:rPr>
          <w:rFonts w:ascii="Arial" w:hAnsi="Arial" w:cs="Arial"/>
          <w:sz w:val="22"/>
          <w:szCs w:val="22"/>
        </w:rPr>
        <w:t>required to answer questions using the provided work booklets. The</w:t>
      </w:r>
      <w:r w:rsidR="001648D9" w:rsidRPr="00E34618">
        <w:rPr>
          <w:rFonts w:ascii="Arial" w:hAnsi="Arial" w:cs="Arial"/>
          <w:sz w:val="22"/>
          <w:szCs w:val="22"/>
        </w:rPr>
        <w:t xml:space="preserve"> teacher would occasionally</w:t>
      </w:r>
      <w:r w:rsidR="00FD7E85" w:rsidRPr="00E34618">
        <w:rPr>
          <w:rFonts w:ascii="Arial" w:hAnsi="Arial" w:cs="Arial"/>
          <w:sz w:val="22"/>
          <w:szCs w:val="22"/>
        </w:rPr>
        <w:t xml:space="preserve"> pause</w:t>
      </w:r>
      <w:r w:rsidR="001648D9" w:rsidRPr="00E34618">
        <w:rPr>
          <w:rFonts w:ascii="Arial" w:hAnsi="Arial" w:cs="Arial"/>
          <w:sz w:val="22"/>
          <w:szCs w:val="22"/>
        </w:rPr>
        <w:t xml:space="preserve"> the video</w:t>
      </w:r>
      <w:r w:rsidR="00FD7E85" w:rsidRPr="00E34618">
        <w:rPr>
          <w:rFonts w:ascii="Arial" w:hAnsi="Arial" w:cs="Arial"/>
          <w:sz w:val="22"/>
          <w:szCs w:val="22"/>
        </w:rPr>
        <w:t xml:space="preserve"> at key points in order to discuss what the pupils were seeing.</w:t>
      </w:r>
    </w:p>
    <w:p w14:paraId="317D3A7E" w14:textId="2C39B124" w:rsidR="00FD7E85" w:rsidRPr="00E34618" w:rsidRDefault="00FD7E85" w:rsidP="004B555E">
      <w:pPr>
        <w:spacing w:line="360" w:lineRule="auto"/>
        <w:jc w:val="both"/>
        <w:rPr>
          <w:rFonts w:ascii="Arial" w:hAnsi="Arial" w:cs="Arial"/>
          <w:sz w:val="22"/>
          <w:szCs w:val="22"/>
        </w:rPr>
      </w:pPr>
    </w:p>
    <w:p w14:paraId="3C4D82DA" w14:textId="7705CD89" w:rsidR="00FD7E85" w:rsidRPr="00E34618" w:rsidRDefault="00FD7E85" w:rsidP="004B555E">
      <w:pPr>
        <w:spacing w:line="360" w:lineRule="auto"/>
        <w:jc w:val="both"/>
        <w:rPr>
          <w:rFonts w:ascii="Arial" w:hAnsi="Arial" w:cs="Arial"/>
          <w:sz w:val="22"/>
          <w:szCs w:val="22"/>
        </w:rPr>
      </w:pPr>
      <w:r w:rsidRPr="00E34618">
        <w:rPr>
          <w:rFonts w:ascii="Arial" w:hAnsi="Arial" w:cs="Arial"/>
          <w:sz w:val="22"/>
          <w:szCs w:val="22"/>
        </w:rPr>
        <w:t xml:space="preserve">During one of these paused sections a pupil (hereby referred to as pupil X)  shouted out “miss, is…” </w:t>
      </w:r>
      <w:r w:rsidR="001648D9" w:rsidRPr="00E34618">
        <w:rPr>
          <w:rFonts w:ascii="Arial" w:hAnsi="Arial" w:cs="Arial"/>
          <w:sz w:val="22"/>
          <w:szCs w:val="22"/>
        </w:rPr>
        <w:t>which</w:t>
      </w:r>
      <w:r w:rsidRPr="00E34618">
        <w:rPr>
          <w:rFonts w:ascii="Arial" w:hAnsi="Arial" w:cs="Arial"/>
          <w:sz w:val="22"/>
          <w:szCs w:val="22"/>
        </w:rPr>
        <w:t xml:space="preserve"> was </w:t>
      </w:r>
      <w:r w:rsidR="00F34A94" w:rsidRPr="00E34618">
        <w:rPr>
          <w:rFonts w:ascii="Arial" w:hAnsi="Arial" w:cs="Arial"/>
          <w:sz w:val="22"/>
          <w:szCs w:val="22"/>
        </w:rPr>
        <w:t xml:space="preserve">immediately </w:t>
      </w:r>
      <w:r w:rsidRPr="00E34618">
        <w:rPr>
          <w:rFonts w:ascii="Arial" w:hAnsi="Arial" w:cs="Arial"/>
          <w:sz w:val="22"/>
          <w:szCs w:val="22"/>
        </w:rPr>
        <w:t>interrupted by the teacher who said “(name of pupil) think about what you’re going to ask first if you are going to ask a stupid question” to which pupil X respond</w:t>
      </w:r>
      <w:r w:rsidR="001648D9" w:rsidRPr="00E34618">
        <w:rPr>
          <w:rFonts w:ascii="Arial" w:hAnsi="Arial" w:cs="Arial"/>
          <w:sz w:val="22"/>
          <w:szCs w:val="22"/>
        </w:rPr>
        <w:t>ed</w:t>
      </w:r>
      <w:r w:rsidRPr="00E34618">
        <w:rPr>
          <w:rFonts w:ascii="Arial" w:hAnsi="Arial" w:cs="Arial"/>
          <w:sz w:val="22"/>
          <w:szCs w:val="22"/>
        </w:rPr>
        <w:t xml:space="preserve"> “it isn’t a stupid question miss, I promise”. The pupil then proceeded by asking a perfectly valid question that was relevant to the lesson and commenting “see, it isn’t a stupid question”.</w:t>
      </w:r>
    </w:p>
    <w:p w14:paraId="442532B9" w14:textId="6217B58D" w:rsidR="0079137A" w:rsidRPr="00E34618" w:rsidRDefault="0079137A" w:rsidP="004B555E">
      <w:pPr>
        <w:spacing w:line="360" w:lineRule="auto"/>
        <w:jc w:val="both"/>
        <w:rPr>
          <w:rFonts w:ascii="Arial" w:hAnsi="Arial" w:cs="Arial"/>
          <w:sz w:val="22"/>
          <w:szCs w:val="22"/>
        </w:rPr>
      </w:pPr>
    </w:p>
    <w:p w14:paraId="429CD3F7" w14:textId="468CC302" w:rsidR="0079137A" w:rsidRPr="00E34618" w:rsidRDefault="0079137A" w:rsidP="004B555E">
      <w:pPr>
        <w:spacing w:line="360" w:lineRule="auto"/>
        <w:jc w:val="both"/>
        <w:rPr>
          <w:rFonts w:ascii="Arial" w:hAnsi="Arial" w:cs="Arial"/>
          <w:sz w:val="22"/>
          <w:szCs w:val="22"/>
        </w:rPr>
      </w:pPr>
      <w:r w:rsidRPr="00E34618">
        <w:rPr>
          <w:rFonts w:ascii="Arial" w:hAnsi="Arial" w:cs="Arial"/>
          <w:sz w:val="22"/>
          <w:szCs w:val="22"/>
        </w:rPr>
        <w:lastRenderedPageBreak/>
        <w:t xml:space="preserve">When </w:t>
      </w:r>
      <w:r w:rsidR="003B1EE2" w:rsidRPr="00E34618">
        <w:rPr>
          <w:rFonts w:ascii="Arial" w:hAnsi="Arial" w:cs="Arial"/>
          <w:sz w:val="22"/>
          <w:szCs w:val="22"/>
        </w:rPr>
        <w:t>incorporating</w:t>
      </w:r>
      <w:r w:rsidRPr="00E34618">
        <w:rPr>
          <w:rFonts w:ascii="Arial" w:hAnsi="Arial" w:cs="Arial"/>
          <w:sz w:val="22"/>
          <w:szCs w:val="22"/>
        </w:rPr>
        <w:t xml:space="preserve"> the four purposes laid out by Donaldson (201</w:t>
      </w:r>
      <w:r w:rsidR="002D5A9A" w:rsidRPr="00E34618">
        <w:rPr>
          <w:rFonts w:ascii="Arial" w:hAnsi="Arial" w:cs="Arial"/>
          <w:sz w:val="22"/>
          <w:szCs w:val="22"/>
        </w:rPr>
        <w:t>5)</w:t>
      </w:r>
      <w:r w:rsidR="00963F2A" w:rsidRPr="00E34618">
        <w:rPr>
          <w:rFonts w:ascii="Arial" w:hAnsi="Arial" w:cs="Arial"/>
          <w:sz w:val="22"/>
          <w:szCs w:val="22"/>
        </w:rPr>
        <w:t>,</w:t>
      </w:r>
      <w:r w:rsidRPr="00E34618">
        <w:rPr>
          <w:rFonts w:ascii="Arial" w:hAnsi="Arial" w:cs="Arial"/>
          <w:sz w:val="22"/>
          <w:szCs w:val="22"/>
        </w:rPr>
        <w:t xml:space="preserve"> </w:t>
      </w:r>
      <w:r w:rsidR="002D5A9A" w:rsidRPr="00E34618">
        <w:rPr>
          <w:rFonts w:ascii="Arial" w:hAnsi="Arial" w:cs="Arial"/>
          <w:sz w:val="22"/>
          <w:szCs w:val="22"/>
        </w:rPr>
        <w:t xml:space="preserve">it occurred to me that pupil X was trying to participate in the classroom </w:t>
      </w:r>
      <w:r w:rsidR="001C0062" w:rsidRPr="00E34618">
        <w:rPr>
          <w:rFonts w:ascii="Arial" w:hAnsi="Arial" w:cs="Arial"/>
          <w:sz w:val="22"/>
          <w:szCs w:val="22"/>
        </w:rPr>
        <w:t>activity and therefore demonstrate that he was a capable and intuitive learner, who needed additional information to aid his understanding, however the series of events that had occurred, p</w:t>
      </w:r>
      <w:r w:rsidR="002E7B00" w:rsidRPr="00E34618">
        <w:rPr>
          <w:rFonts w:ascii="Arial" w:hAnsi="Arial" w:cs="Arial"/>
          <w:sz w:val="22"/>
          <w:szCs w:val="22"/>
        </w:rPr>
        <w:t>otentially prevented him from achieving this</w:t>
      </w:r>
      <w:r w:rsidR="001C0062" w:rsidRPr="00E34618">
        <w:rPr>
          <w:rFonts w:ascii="Arial" w:hAnsi="Arial" w:cs="Arial"/>
          <w:sz w:val="22"/>
          <w:szCs w:val="22"/>
        </w:rPr>
        <w:t xml:space="preserve">. Instead </w:t>
      </w:r>
      <w:r w:rsidR="002E7B00" w:rsidRPr="00E34618">
        <w:rPr>
          <w:rFonts w:ascii="Arial" w:hAnsi="Arial" w:cs="Arial"/>
          <w:sz w:val="22"/>
          <w:szCs w:val="22"/>
        </w:rPr>
        <w:t>it was assumed that pupil X was going to contribute to the lesson with a “stupid question” and therefore</w:t>
      </w:r>
      <w:r w:rsidR="001648D9" w:rsidRPr="00E34618">
        <w:rPr>
          <w:rFonts w:ascii="Arial" w:hAnsi="Arial" w:cs="Arial"/>
          <w:sz w:val="22"/>
          <w:szCs w:val="22"/>
        </w:rPr>
        <w:t>,</w:t>
      </w:r>
      <w:r w:rsidR="002E7B00" w:rsidRPr="00E34618">
        <w:rPr>
          <w:rFonts w:ascii="Arial" w:hAnsi="Arial" w:cs="Arial"/>
          <w:sz w:val="22"/>
          <w:szCs w:val="22"/>
        </w:rPr>
        <w:t xml:space="preserve"> his learning experience may have been negatively impacted as a result of it.</w:t>
      </w:r>
      <w:r w:rsidR="00963F2A" w:rsidRPr="00E34618">
        <w:rPr>
          <w:rFonts w:ascii="Arial" w:hAnsi="Arial" w:cs="Arial"/>
          <w:sz w:val="22"/>
          <w:szCs w:val="22"/>
        </w:rPr>
        <w:t xml:space="preserve">  </w:t>
      </w:r>
    </w:p>
    <w:p w14:paraId="67A6F747" w14:textId="77777777" w:rsidR="00784954" w:rsidRPr="00E34618" w:rsidRDefault="00784954" w:rsidP="004B555E">
      <w:pPr>
        <w:spacing w:line="360" w:lineRule="auto"/>
        <w:jc w:val="both"/>
        <w:rPr>
          <w:rFonts w:ascii="Arial" w:hAnsi="Arial" w:cs="Arial"/>
          <w:sz w:val="22"/>
          <w:szCs w:val="22"/>
        </w:rPr>
      </w:pPr>
    </w:p>
    <w:p w14:paraId="67FEA5C2" w14:textId="5C442F6B" w:rsidR="002E7B00" w:rsidRPr="00E34618" w:rsidRDefault="002E7B00" w:rsidP="004B555E">
      <w:pPr>
        <w:spacing w:line="360" w:lineRule="auto"/>
        <w:jc w:val="both"/>
        <w:rPr>
          <w:rFonts w:ascii="Arial" w:hAnsi="Arial" w:cs="Arial"/>
          <w:sz w:val="22"/>
          <w:szCs w:val="22"/>
        </w:rPr>
      </w:pPr>
      <w:r w:rsidRPr="00E34618">
        <w:rPr>
          <w:rFonts w:ascii="Arial" w:hAnsi="Arial" w:cs="Arial"/>
          <w:sz w:val="22"/>
          <w:szCs w:val="22"/>
        </w:rPr>
        <w:t xml:space="preserve">The fact that pupil X responded in the way he did </w:t>
      </w:r>
      <w:r w:rsidR="001648D9" w:rsidRPr="00E34618">
        <w:rPr>
          <w:rFonts w:ascii="Arial" w:hAnsi="Arial" w:cs="Arial"/>
          <w:sz w:val="22"/>
          <w:szCs w:val="22"/>
        </w:rPr>
        <w:t xml:space="preserve">by feeling the need to point out that his question wasn’t “stupid” </w:t>
      </w:r>
      <w:r w:rsidRPr="00E34618">
        <w:rPr>
          <w:rFonts w:ascii="Arial" w:hAnsi="Arial" w:cs="Arial"/>
          <w:sz w:val="22"/>
          <w:szCs w:val="22"/>
        </w:rPr>
        <w:t xml:space="preserve">reinforces the fact that he </w:t>
      </w:r>
      <w:r w:rsidR="001648D9" w:rsidRPr="00E34618">
        <w:rPr>
          <w:rFonts w:ascii="Arial" w:hAnsi="Arial" w:cs="Arial"/>
          <w:sz w:val="22"/>
          <w:szCs w:val="22"/>
        </w:rPr>
        <w:t>may have been</w:t>
      </w:r>
      <w:r w:rsidRPr="00E34618">
        <w:rPr>
          <w:rFonts w:ascii="Arial" w:hAnsi="Arial" w:cs="Arial"/>
          <w:sz w:val="22"/>
          <w:szCs w:val="22"/>
        </w:rPr>
        <w:t xml:space="preserve"> affected by the teacher’s response to his attempting to ask a question. </w:t>
      </w:r>
    </w:p>
    <w:p w14:paraId="617359A2" w14:textId="2142837B" w:rsidR="002E7B00" w:rsidRPr="00E34618" w:rsidRDefault="002E7B00" w:rsidP="004B555E">
      <w:pPr>
        <w:spacing w:line="360" w:lineRule="auto"/>
        <w:jc w:val="both"/>
        <w:rPr>
          <w:rFonts w:ascii="Arial" w:hAnsi="Arial" w:cs="Arial"/>
          <w:sz w:val="22"/>
          <w:szCs w:val="22"/>
        </w:rPr>
      </w:pPr>
    </w:p>
    <w:p w14:paraId="0FBAC12E" w14:textId="1F33E641" w:rsidR="002E7B00" w:rsidRPr="00E34618" w:rsidRDefault="00F021B0" w:rsidP="004B555E">
      <w:pPr>
        <w:spacing w:line="360" w:lineRule="auto"/>
        <w:jc w:val="both"/>
        <w:rPr>
          <w:rFonts w:ascii="Arial" w:hAnsi="Arial" w:cs="Arial"/>
          <w:sz w:val="22"/>
          <w:szCs w:val="22"/>
        </w:rPr>
      </w:pPr>
      <w:r>
        <w:rPr>
          <w:rFonts w:ascii="Arial" w:hAnsi="Arial" w:cs="Arial"/>
          <w:sz w:val="22"/>
          <w:szCs w:val="22"/>
        </w:rPr>
        <w:t xml:space="preserve">As stated by </w:t>
      </w:r>
      <w:r w:rsidR="002E7B00" w:rsidRPr="00E34618">
        <w:rPr>
          <w:rFonts w:ascii="Arial" w:hAnsi="Arial" w:cs="Arial"/>
          <w:sz w:val="22"/>
          <w:szCs w:val="22"/>
        </w:rPr>
        <w:t xml:space="preserve">Donaldson (2015) </w:t>
      </w:r>
      <w:r>
        <w:rPr>
          <w:rFonts w:ascii="Arial" w:hAnsi="Arial" w:cs="Arial"/>
          <w:sz w:val="22"/>
          <w:szCs w:val="22"/>
        </w:rPr>
        <w:t xml:space="preserve">in his </w:t>
      </w:r>
      <w:r w:rsidR="006E1F6A" w:rsidRPr="00E34618">
        <w:rPr>
          <w:rFonts w:ascii="Arial" w:hAnsi="Arial" w:cs="Arial"/>
          <w:sz w:val="22"/>
          <w:szCs w:val="22"/>
        </w:rPr>
        <w:t>four purposes</w:t>
      </w:r>
      <w:r>
        <w:rPr>
          <w:rFonts w:ascii="Arial" w:hAnsi="Arial" w:cs="Arial"/>
          <w:sz w:val="22"/>
          <w:szCs w:val="22"/>
        </w:rPr>
        <w:t>, it is</w:t>
      </w:r>
      <w:r w:rsidR="002E7B00" w:rsidRPr="00E34618">
        <w:rPr>
          <w:rFonts w:ascii="Arial" w:hAnsi="Arial" w:cs="Arial"/>
          <w:sz w:val="22"/>
          <w:szCs w:val="22"/>
        </w:rPr>
        <w:t xml:space="preserve"> </w:t>
      </w:r>
      <w:r w:rsidR="008F1D6E">
        <w:rPr>
          <w:rFonts w:ascii="Arial" w:hAnsi="Arial" w:cs="Arial"/>
          <w:sz w:val="22"/>
          <w:szCs w:val="22"/>
        </w:rPr>
        <w:t>describe</w:t>
      </w:r>
      <w:r>
        <w:rPr>
          <w:rFonts w:ascii="Arial" w:hAnsi="Arial" w:cs="Arial"/>
          <w:sz w:val="22"/>
          <w:szCs w:val="22"/>
        </w:rPr>
        <w:t>d</w:t>
      </w:r>
      <w:r w:rsidR="002E7B00" w:rsidRPr="00E34618">
        <w:rPr>
          <w:rFonts w:ascii="Arial" w:hAnsi="Arial" w:cs="Arial"/>
          <w:sz w:val="22"/>
          <w:szCs w:val="22"/>
        </w:rPr>
        <w:t xml:space="preserve"> </w:t>
      </w:r>
      <w:r w:rsidR="001648D9" w:rsidRPr="00E34618">
        <w:rPr>
          <w:rFonts w:ascii="Arial" w:hAnsi="Arial" w:cs="Arial"/>
          <w:sz w:val="22"/>
          <w:szCs w:val="22"/>
        </w:rPr>
        <w:t>th</w:t>
      </w:r>
      <w:r>
        <w:rPr>
          <w:rFonts w:ascii="Arial" w:hAnsi="Arial" w:cs="Arial"/>
          <w:sz w:val="22"/>
          <w:szCs w:val="22"/>
        </w:rPr>
        <w:t>at</w:t>
      </w:r>
      <w:r w:rsidR="002E7B00" w:rsidRPr="00E34618">
        <w:rPr>
          <w:rFonts w:ascii="Arial" w:hAnsi="Arial" w:cs="Arial"/>
          <w:sz w:val="22"/>
          <w:szCs w:val="22"/>
        </w:rPr>
        <w:t xml:space="preserve"> </w:t>
      </w:r>
      <w:r>
        <w:rPr>
          <w:rFonts w:ascii="Arial" w:hAnsi="Arial" w:cs="Arial"/>
          <w:sz w:val="22"/>
          <w:szCs w:val="22"/>
        </w:rPr>
        <w:t xml:space="preserve">it is the </w:t>
      </w:r>
      <w:r w:rsidR="002E7B00" w:rsidRPr="00E34618">
        <w:rPr>
          <w:rFonts w:ascii="Arial" w:hAnsi="Arial" w:cs="Arial"/>
          <w:sz w:val="22"/>
          <w:szCs w:val="22"/>
        </w:rPr>
        <w:t>desire that young people will be “confident individuals”</w:t>
      </w:r>
      <w:r w:rsidR="001648D9" w:rsidRPr="00E34618">
        <w:rPr>
          <w:rFonts w:ascii="Arial" w:hAnsi="Arial" w:cs="Arial"/>
          <w:sz w:val="22"/>
          <w:szCs w:val="22"/>
        </w:rPr>
        <w:t>,</w:t>
      </w:r>
      <w:r w:rsidR="002E7B00" w:rsidRPr="00E34618">
        <w:rPr>
          <w:rFonts w:ascii="Arial" w:hAnsi="Arial" w:cs="Arial"/>
          <w:sz w:val="22"/>
          <w:szCs w:val="22"/>
        </w:rPr>
        <w:t xml:space="preserve"> however in this scenario, the confidence of pupil X may be negatively impacted when they wish to ask questions in the future. </w:t>
      </w:r>
      <w:r w:rsidR="006E1F6A" w:rsidRPr="00E34618">
        <w:rPr>
          <w:rFonts w:ascii="Arial" w:hAnsi="Arial" w:cs="Arial"/>
          <w:sz w:val="22"/>
          <w:szCs w:val="22"/>
        </w:rPr>
        <w:t>It is quite plausible that pupil X will associate asking questions with negative reinforcement and may potentially avoid asking for help when further clarification is needed.</w:t>
      </w:r>
    </w:p>
    <w:p w14:paraId="52E22913" w14:textId="494E909F" w:rsidR="001B5A65" w:rsidRPr="00E34618" w:rsidRDefault="001B5A65" w:rsidP="004B555E">
      <w:pPr>
        <w:spacing w:line="360" w:lineRule="auto"/>
        <w:jc w:val="both"/>
        <w:rPr>
          <w:rFonts w:ascii="Arial" w:hAnsi="Arial" w:cs="Arial"/>
          <w:sz w:val="22"/>
          <w:szCs w:val="22"/>
        </w:rPr>
      </w:pPr>
    </w:p>
    <w:p w14:paraId="660F11FB" w14:textId="5D1A9230" w:rsidR="001B5A65" w:rsidRPr="00E34618" w:rsidRDefault="001B5A65" w:rsidP="004B555E">
      <w:pPr>
        <w:spacing w:line="360" w:lineRule="auto"/>
        <w:jc w:val="both"/>
        <w:rPr>
          <w:rFonts w:ascii="Arial" w:hAnsi="Arial" w:cs="Arial"/>
          <w:sz w:val="22"/>
          <w:szCs w:val="22"/>
        </w:rPr>
      </w:pPr>
      <w:r w:rsidRPr="00E34618">
        <w:rPr>
          <w:rFonts w:ascii="Arial" w:hAnsi="Arial" w:cs="Arial"/>
          <w:sz w:val="22"/>
          <w:szCs w:val="22"/>
        </w:rPr>
        <w:t xml:space="preserve">Later in the essay there will be links made to the potential negative impacts of the interaction that occurred between pupil X and the teacher. </w:t>
      </w:r>
    </w:p>
    <w:p w14:paraId="5F67149A" w14:textId="108E37A2" w:rsidR="00BA2CE1" w:rsidRPr="00E34618" w:rsidRDefault="00BA2CE1" w:rsidP="004B555E">
      <w:pPr>
        <w:spacing w:line="360" w:lineRule="auto"/>
        <w:jc w:val="both"/>
        <w:rPr>
          <w:rFonts w:ascii="Arial" w:hAnsi="Arial" w:cs="Arial"/>
          <w:sz w:val="22"/>
          <w:szCs w:val="22"/>
        </w:rPr>
      </w:pPr>
    </w:p>
    <w:p w14:paraId="0D607849" w14:textId="48F342E3" w:rsidR="001B5A65" w:rsidRPr="00E34618" w:rsidRDefault="001B5A65" w:rsidP="004B555E">
      <w:pPr>
        <w:spacing w:line="360" w:lineRule="auto"/>
        <w:jc w:val="both"/>
        <w:rPr>
          <w:rFonts w:ascii="Arial" w:hAnsi="Arial" w:cs="Arial"/>
          <w:sz w:val="22"/>
          <w:szCs w:val="22"/>
        </w:rPr>
      </w:pPr>
    </w:p>
    <w:p w14:paraId="3D7FB0BB" w14:textId="3D4F1249" w:rsidR="001B5A65" w:rsidRPr="00E34618" w:rsidRDefault="001B5A65" w:rsidP="004B555E">
      <w:pPr>
        <w:spacing w:line="360" w:lineRule="auto"/>
        <w:rPr>
          <w:rFonts w:ascii="Arial" w:hAnsi="Arial" w:cs="Arial"/>
          <w:b/>
          <w:bCs/>
          <w:sz w:val="28"/>
          <w:szCs w:val="28"/>
        </w:rPr>
      </w:pPr>
      <w:r w:rsidRPr="00E34618">
        <w:rPr>
          <w:rFonts w:ascii="Arial" w:hAnsi="Arial" w:cs="Arial"/>
          <w:b/>
          <w:bCs/>
          <w:sz w:val="28"/>
          <w:szCs w:val="28"/>
        </w:rPr>
        <w:t>Literature Review</w:t>
      </w:r>
    </w:p>
    <w:p w14:paraId="1D7D497F" w14:textId="77777777" w:rsidR="00D20612" w:rsidRPr="00E34618" w:rsidRDefault="00D20612" w:rsidP="004B555E">
      <w:pPr>
        <w:spacing w:line="360" w:lineRule="auto"/>
        <w:rPr>
          <w:rFonts w:ascii="Arial" w:hAnsi="Arial" w:cs="Arial"/>
          <w:sz w:val="22"/>
          <w:szCs w:val="22"/>
        </w:rPr>
      </w:pPr>
    </w:p>
    <w:p w14:paraId="3F1ECB70" w14:textId="0E214796" w:rsidR="00340E62" w:rsidRPr="00E34618" w:rsidRDefault="001B5A65" w:rsidP="004B555E">
      <w:pPr>
        <w:spacing w:line="360" w:lineRule="auto"/>
        <w:jc w:val="both"/>
        <w:rPr>
          <w:rFonts w:ascii="Arial" w:hAnsi="Arial" w:cs="Arial"/>
          <w:sz w:val="22"/>
          <w:szCs w:val="22"/>
        </w:rPr>
      </w:pPr>
      <w:r w:rsidRPr="00E34618">
        <w:rPr>
          <w:rFonts w:ascii="Arial" w:hAnsi="Arial" w:cs="Arial"/>
          <w:sz w:val="22"/>
          <w:szCs w:val="22"/>
        </w:rPr>
        <w:t xml:space="preserve">When considering areas for research regarding the critical incident, there were </w:t>
      </w:r>
      <w:r w:rsidR="00AE2A9C">
        <w:rPr>
          <w:rFonts w:ascii="Arial" w:hAnsi="Arial" w:cs="Arial"/>
          <w:sz w:val="22"/>
          <w:szCs w:val="22"/>
        </w:rPr>
        <w:t xml:space="preserve">several </w:t>
      </w:r>
      <w:r w:rsidRPr="00E34618">
        <w:rPr>
          <w:rFonts w:ascii="Arial" w:hAnsi="Arial" w:cs="Arial"/>
          <w:sz w:val="22"/>
          <w:szCs w:val="22"/>
        </w:rPr>
        <w:t xml:space="preserve">obvious areas of research that would be suitable. </w:t>
      </w:r>
      <w:r w:rsidR="00340E62" w:rsidRPr="00E34618">
        <w:rPr>
          <w:rFonts w:ascii="Arial" w:hAnsi="Arial" w:cs="Arial"/>
          <w:sz w:val="22"/>
          <w:szCs w:val="22"/>
        </w:rPr>
        <w:t xml:space="preserve">When analysing and evaluating the </w:t>
      </w:r>
      <w:r w:rsidRPr="00E34618">
        <w:rPr>
          <w:rFonts w:ascii="Arial" w:hAnsi="Arial" w:cs="Arial"/>
          <w:sz w:val="22"/>
          <w:szCs w:val="22"/>
        </w:rPr>
        <w:t>critical incident involving pupil X</w:t>
      </w:r>
      <w:r w:rsidR="00340E62" w:rsidRPr="00E34618">
        <w:rPr>
          <w:rFonts w:ascii="Arial" w:hAnsi="Arial" w:cs="Arial"/>
          <w:sz w:val="22"/>
          <w:szCs w:val="22"/>
        </w:rPr>
        <w:t>,</w:t>
      </w:r>
      <w:r w:rsidRPr="00E34618">
        <w:rPr>
          <w:rFonts w:ascii="Arial" w:hAnsi="Arial" w:cs="Arial"/>
          <w:sz w:val="22"/>
          <w:szCs w:val="22"/>
        </w:rPr>
        <w:t xml:space="preserve"> it seemed </w:t>
      </w:r>
      <w:r w:rsidR="00340E62" w:rsidRPr="00E34618">
        <w:rPr>
          <w:rFonts w:ascii="Arial" w:hAnsi="Arial" w:cs="Arial"/>
          <w:sz w:val="22"/>
          <w:szCs w:val="22"/>
        </w:rPr>
        <w:t xml:space="preserve">appropriate to pursue </w:t>
      </w:r>
      <w:r w:rsidRPr="00E34618">
        <w:rPr>
          <w:rFonts w:ascii="Arial" w:hAnsi="Arial" w:cs="Arial"/>
          <w:sz w:val="22"/>
          <w:szCs w:val="22"/>
        </w:rPr>
        <w:t xml:space="preserve">research regarding the </w:t>
      </w:r>
      <w:r w:rsidR="00340E62" w:rsidRPr="00E34618">
        <w:rPr>
          <w:rFonts w:ascii="Arial" w:hAnsi="Arial" w:cs="Arial"/>
          <w:sz w:val="22"/>
          <w:szCs w:val="22"/>
        </w:rPr>
        <w:t xml:space="preserve">importance </w:t>
      </w:r>
      <w:r w:rsidRPr="00E34618">
        <w:rPr>
          <w:rFonts w:ascii="Arial" w:hAnsi="Arial" w:cs="Arial"/>
          <w:sz w:val="22"/>
          <w:szCs w:val="22"/>
        </w:rPr>
        <w:t xml:space="preserve">of questioning </w:t>
      </w:r>
      <w:r w:rsidR="00340E62" w:rsidRPr="00E34618">
        <w:rPr>
          <w:rFonts w:ascii="Arial" w:hAnsi="Arial" w:cs="Arial"/>
          <w:sz w:val="22"/>
          <w:szCs w:val="22"/>
        </w:rPr>
        <w:t>by pupils, combined with a focus on the impact of pupil interactions with the teacher, which in this instance was a potentially negative experience for both pupil and the teacher.</w:t>
      </w:r>
      <w:r w:rsidR="00915B29" w:rsidRPr="00E34618">
        <w:rPr>
          <w:rFonts w:ascii="Arial" w:hAnsi="Arial" w:cs="Arial"/>
          <w:sz w:val="22"/>
          <w:szCs w:val="22"/>
        </w:rPr>
        <w:t xml:space="preserve"> The research also included the importance of self-esteem and pupil wellbeing in the learning environment.</w:t>
      </w:r>
    </w:p>
    <w:p w14:paraId="75321C2A" w14:textId="1E6F6914" w:rsidR="00340E62" w:rsidRPr="00E34618" w:rsidRDefault="00340E62" w:rsidP="004B555E">
      <w:pPr>
        <w:spacing w:line="360" w:lineRule="auto"/>
        <w:jc w:val="both"/>
        <w:rPr>
          <w:rFonts w:ascii="Arial" w:hAnsi="Arial" w:cs="Arial"/>
          <w:sz w:val="22"/>
          <w:szCs w:val="22"/>
        </w:rPr>
      </w:pPr>
    </w:p>
    <w:p w14:paraId="331ED472" w14:textId="513AEA4D" w:rsidR="00340E62" w:rsidRPr="00E34618" w:rsidRDefault="00F021B0" w:rsidP="004B555E">
      <w:pPr>
        <w:spacing w:line="360" w:lineRule="auto"/>
        <w:jc w:val="both"/>
        <w:rPr>
          <w:rFonts w:ascii="Arial" w:hAnsi="Arial" w:cs="Arial"/>
          <w:sz w:val="22"/>
          <w:szCs w:val="22"/>
        </w:rPr>
      </w:pPr>
      <w:r>
        <w:rPr>
          <w:rFonts w:ascii="Arial" w:hAnsi="Arial" w:cs="Arial"/>
          <w:sz w:val="22"/>
          <w:szCs w:val="22"/>
        </w:rPr>
        <w:t>The research led to the discovery that in</w:t>
      </w:r>
      <w:r w:rsidR="00284912" w:rsidRPr="00E34618">
        <w:rPr>
          <w:rFonts w:ascii="Arial" w:hAnsi="Arial" w:cs="Arial"/>
          <w:sz w:val="22"/>
          <w:szCs w:val="22"/>
        </w:rPr>
        <w:t xml:space="preserve"> order for </w:t>
      </w:r>
      <w:r w:rsidR="004038C3" w:rsidRPr="00E34618">
        <w:rPr>
          <w:rFonts w:ascii="Arial" w:hAnsi="Arial" w:cs="Arial"/>
          <w:sz w:val="22"/>
          <w:szCs w:val="22"/>
        </w:rPr>
        <w:t xml:space="preserve">some </w:t>
      </w:r>
      <w:r w:rsidR="00284912" w:rsidRPr="00E34618">
        <w:rPr>
          <w:rFonts w:ascii="Arial" w:hAnsi="Arial" w:cs="Arial"/>
          <w:sz w:val="22"/>
          <w:szCs w:val="22"/>
        </w:rPr>
        <w:t>pupils to achieve academic and social success they must become adept at asking questions in order to progress and "in addition to learning academic subjects, students must learn to deal with an ever-changing world by using questions to handle their own lives analytically and intelligently (Pagliaro, 2011, p.9).</w:t>
      </w:r>
    </w:p>
    <w:p w14:paraId="32E7C1B6" w14:textId="7FFF4199" w:rsidR="00284912" w:rsidRPr="00E34618" w:rsidRDefault="00284912" w:rsidP="004B555E">
      <w:pPr>
        <w:spacing w:line="360" w:lineRule="auto"/>
        <w:jc w:val="both"/>
        <w:rPr>
          <w:rFonts w:ascii="Arial" w:hAnsi="Arial" w:cs="Arial"/>
          <w:sz w:val="22"/>
          <w:szCs w:val="22"/>
        </w:rPr>
      </w:pPr>
    </w:p>
    <w:p w14:paraId="7E848CA7" w14:textId="2DC41092" w:rsidR="00284912" w:rsidRPr="00E34618" w:rsidRDefault="00284912" w:rsidP="004B555E">
      <w:pPr>
        <w:spacing w:line="360" w:lineRule="auto"/>
        <w:jc w:val="both"/>
        <w:rPr>
          <w:rFonts w:ascii="Arial" w:hAnsi="Arial" w:cs="Arial"/>
          <w:sz w:val="22"/>
          <w:szCs w:val="22"/>
        </w:rPr>
      </w:pPr>
      <w:r w:rsidRPr="00E34618">
        <w:rPr>
          <w:rFonts w:ascii="Arial" w:hAnsi="Arial" w:cs="Arial"/>
          <w:sz w:val="22"/>
          <w:szCs w:val="22"/>
        </w:rPr>
        <w:t xml:space="preserve">Asking questions is an integral part of the learning experience for children. It is important that they develop this skill in order to gain a deeper understanding and to engage in critical thinking when participating in the classroom setting. The process of asking questions not only satisfies their curiosity and reinforces their learning, but it could potentially broaden their understanding of a </w:t>
      </w:r>
      <w:r w:rsidR="00F867C1" w:rsidRPr="00E34618">
        <w:rPr>
          <w:rFonts w:ascii="Arial" w:hAnsi="Arial" w:cs="Arial"/>
          <w:sz w:val="22"/>
          <w:szCs w:val="22"/>
        </w:rPr>
        <w:t xml:space="preserve">concept with which they are struggling </w:t>
      </w:r>
      <w:r w:rsidR="0025446E" w:rsidRPr="00E34618">
        <w:rPr>
          <w:rFonts w:ascii="Arial" w:hAnsi="Arial" w:cs="Arial"/>
          <w:sz w:val="22"/>
          <w:szCs w:val="22"/>
        </w:rPr>
        <w:t>or are less knowledgeable about</w:t>
      </w:r>
      <w:r w:rsidR="00F867C1" w:rsidRPr="00E34618">
        <w:rPr>
          <w:rFonts w:ascii="Arial" w:hAnsi="Arial" w:cs="Arial"/>
          <w:sz w:val="22"/>
          <w:szCs w:val="22"/>
        </w:rPr>
        <w:t xml:space="preserve">. </w:t>
      </w:r>
    </w:p>
    <w:p w14:paraId="794196F2" w14:textId="6448B05B" w:rsidR="00F867C1" w:rsidRPr="00E34618" w:rsidRDefault="00F867C1" w:rsidP="004B555E">
      <w:pPr>
        <w:spacing w:line="360" w:lineRule="auto"/>
        <w:jc w:val="both"/>
        <w:rPr>
          <w:rFonts w:ascii="Arial" w:hAnsi="Arial" w:cs="Arial"/>
          <w:sz w:val="22"/>
          <w:szCs w:val="22"/>
        </w:rPr>
      </w:pPr>
    </w:p>
    <w:p w14:paraId="1FB60011" w14:textId="5B2B35D0" w:rsidR="00A478F7" w:rsidRPr="00E34618" w:rsidRDefault="000D6C76" w:rsidP="004B555E">
      <w:pPr>
        <w:spacing w:line="360" w:lineRule="auto"/>
        <w:jc w:val="both"/>
        <w:rPr>
          <w:rFonts w:ascii="Arial" w:hAnsi="Arial" w:cs="Arial"/>
          <w:sz w:val="22"/>
          <w:szCs w:val="22"/>
        </w:rPr>
      </w:pPr>
      <w:r w:rsidRPr="00E34618">
        <w:rPr>
          <w:rFonts w:ascii="Arial" w:hAnsi="Arial" w:cs="Arial"/>
          <w:sz w:val="22"/>
          <w:szCs w:val="22"/>
        </w:rPr>
        <w:t>Berger and Foster (2020) explain that</w:t>
      </w:r>
      <w:r w:rsidR="00F867C1" w:rsidRPr="00E34618">
        <w:rPr>
          <w:rFonts w:ascii="Arial" w:hAnsi="Arial" w:cs="Arial"/>
          <w:sz w:val="22"/>
          <w:szCs w:val="22"/>
        </w:rPr>
        <w:t xml:space="preserve"> </w:t>
      </w:r>
      <w:r w:rsidRPr="00E34618">
        <w:rPr>
          <w:rFonts w:ascii="Arial" w:hAnsi="Arial" w:cs="Arial"/>
          <w:sz w:val="22"/>
          <w:szCs w:val="22"/>
        </w:rPr>
        <w:t xml:space="preserve">during </w:t>
      </w:r>
      <w:r w:rsidR="00F867C1" w:rsidRPr="00E34618">
        <w:rPr>
          <w:rFonts w:ascii="Arial" w:hAnsi="Arial" w:cs="Arial"/>
          <w:sz w:val="22"/>
          <w:szCs w:val="22"/>
        </w:rPr>
        <w:t xml:space="preserve">the early stages of </w:t>
      </w:r>
      <w:r w:rsidR="00AE2A9C">
        <w:rPr>
          <w:rFonts w:ascii="Arial" w:hAnsi="Arial" w:cs="Arial"/>
          <w:sz w:val="22"/>
          <w:szCs w:val="22"/>
        </w:rPr>
        <w:t>their</w:t>
      </w:r>
      <w:r w:rsidR="00F867C1" w:rsidRPr="00E34618">
        <w:rPr>
          <w:rFonts w:ascii="Arial" w:hAnsi="Arial" w:cs="Arial"/>
          <w:sz w:val="22"/>
          <w:szCs w:val="22"/>
        </w:rPr>
        <w:t xml:space="preserve"> development</w:t>
      </w:r>
      <w:r w:rsidR="00CC4C02" w:rsidRPr="00E34618">
        <w:rPr>
          <w:rFonts w:ascii="Arial" w:hAnsi="Arial" w:cs="Arial"/>
          <w:sz w:val="22"/>
          <w:szCs w:val="22"/>
        </w:rPr>
        <w:t>, children ask “hundreds of questions at home – but that drops off dramatically as they go through school”</w:t>
      </w:r>
      <w:r w:rsidR="00A478F7" w:rsidRPr="00E34618">
        <w:rPr>
          <w:rFonts w:ascii="Arial" w:hAnsi="Arial" w:cs="Arial"/>
          <w:sz w:val="22"/>
          <w:szCs w:val="22"/>
        </w:rPr>
        <w:t xml:space="preserve">. </w:t>
      </w:r>
      <w:r w:rsidRPr="00E34618">
        <w:rPr>
          <w:rFonts w:ascii="Arial" w:hAnsi="Arial" w:cs="Arial"/>
          <w:sz w:val="22"/>
          <w:szCs w:val="22"/>
        </w:rPr>
        <w:t>They</w:t>
      </w:r>
      <w:r w:rsidR="00A478F7" w:rsidRPr="00E34618">
        <w:rPr>
          <w:rFonts w:ascii="Arial" w:hAnsi="Arial" w:cs="Arial"/>
          <w:sz w:val="22"/>
          <w:szCs w:val="22"/>
        </w:rPr>
        <w:t xml:space="preserve"> continue by explaining that the dramatic decrease in questions ask</w:t>
      </w:r>
      <w:r w:rsidR="00F021B0">
        <w:rPr>
          <w:rFonts w:ascii="Arial" w:hAnsi="Arial" w:cs="Arial"/>
          <w:sz w:val="22"/>
          <w:szCs w:val="22"/>
        </w:rPr>
        <w:t>ed</w:t>
      </w:r>
      <w:r w:rsidR="00A478F7" w:rsidRPr="00E34618">
        <w:rPr>
          <w:rFonts w:ascii="Arial" w:hAnsi="Arial" w:cs="Arial"/>
          <w:sz w:val="22"/>
          <w:szCs w:val="22"/>
        </w:rPr>
        <w:t xml:space="preserve"> by children is a result of the “five enemies of questioning”</w:t>
      </w:r>
      <w:r w:rsidRPr="00E34618">
        <w:rPr>
          <w:rFonts w:ascii="Arial" w:hAnsi="Arial" w:cs="Arial"/>
          <w:sz w:val="22"/>
          <w:szCs w:val="22"/>
        </w:rPr>
        <w:t xml:space="preserve"> (Berger and Foster, 2020, Chapter 2</w:t>
      </w:r>
      <w:r w:rsidR="00F021B0">
        <w:rPr>
          <w:rFonts w:ascii="Arial" w:hAnsi="Arial" w:cs="Arial"/>
          <w:sz w:val="22"/>
          <w:szCs w:val="22"/>
        </w:rPr>
        <w:t>, page not provided</w:t>
      </w:r>
      <w:r w:rsidRPr="00E34618">
        <w:rPr>
          <w:rFonts w:ascii="Arial" w:hAnsi="Arial" w:cs="Arial"/>
          <w:sz w:val="22"/>
          <w:szCs w:val="22"/>
        </w:rPr>
        <w:t>).</w:t>
      </w:r>
    </w:p>
    <w:p w14:paraId="0E1F002E" w14:textId="56568D2C" w:rsidR="00A478F7" w:rsidRPr="00E34618" w:rsidRDefault="00A478F7" w:rsidP="004B555E">
      <w:pPr>
        <w:spacing w:line="360" w:lineRule="auto"/>
        <w:jc w:val="both"/>
        <w:rPr>
          <w:rFonts w:ascii="Arial" w:hAnsi="Arial" w:cs="Arial"/>
          <w:sz w:val="22"/>
          <w:szCs w:val="22"/>
        </w:rPr>
      </w:pPr>
    </w:p>
    <w:p w14:paraId="5172AE1F" w14:textId="7DAE1118" w:rsidR="00A478F7" w:rsidRPr="00E34618" w:rsidRDefault="009D26C5" w:rsidP="004B555E">
      <w:pPr>
        <w:spacing w:line="360" w:lineRule="auto"/>
        <w:jc w:val="both"/>
        <w:rPr>
          <w:rFonts w:ascii="Arial" w:hAnsi="Arial" w:cs="Arial"/>
          <w:sz w:val="22"/>
          <w:szCs w:val="22"/>
        </w:rPr>
      </w:pPr>
      <w:r w:rsidRPr="00E34618">
        <w:rPr>
          <w:rFonts w:ascii="Arial" w:hAnsi="Arial" w:cs="Arial"/>
          <w:sz w:val="22"/>
          <w:szCs w:val="22"/>
        </w:rPr>
        <w:t xml:space="preserve">Among these five ‘enemies’ is the concept of fear, whereby the pupil is reluctant to ask questions on the basis that they are worried about the reaction of the teacher in response to it. There is also mention of class culture and how sometimes in the classroom environment pupil questions are not valued </w:t>
      </w:r>
      <w:r w:rsidR="00AE2A9C">
        <w:rPr>
          <w:rFonts w:ascii="Arial" w:hAnsi="Arial" w:cs="Arial"/>
          <w:sz w:val="22"/>
          <w:szCs w:val="22"/>
        </w:rPr>
        <w:t>and consequently</w:t>
      </w:r>
      <w:r w:rsidRPr="00E34618">
        <w:rPr>
          <w:rFonts w:ascii="Arial" w:hAnsi="Arial" w:cs="Arial"/>
          <w:sz w:val="22"/>
          <w:szCs w:val="22"/>
        </w:rPr>
        <w:t xml:space="preserve"> become less common.</w:t>
      </w:r>
      <w:r w:rsidR="00A478F7" w:rsidRPr="00E34618">
        <w:rPr>
          <w:rFonts w:ascii="Arial" w:hAnsi="Arial" w:cs="Arial"/>
          <w:sz w:val="22"/>
          <w:szCs w:val="22"/>
        </w:rPr>
        <w:t xml:space="preserve"> </w:t>
      </w:r>
    </w:p>
    <w:p w14:paraId="300F0434" w14:textId="4B211D86" w:rsidR="0040274D" w:rsidRPr="00E34618" w:rsidRDefault="0040274D" w:rsidP="004B555E">
      <w:pPr>
        <w:spacing w:line="360" w:lineRule="auto"/>
        <w:jc w:val="both"/>
        <w:rPr>
          <w:rFonts w:ascii="Arial" w:hAnsi="Arial" w:cs="Arial"/>
          <w:sz w:val="22"/>
          <w:szCs w:val="22"/>
        </w:rPr>
      </w:pPr>
    </w:p>
    <w:p w14:paraId="50768754" w14:textId="2CF5BEA7" w:rsidR="0040274D" w:rsidRPr="00E34618" w:rsidRDefault="0040274D" w:rsidP="004B555E">
      <w:pPr>
        <w:spacing w:line="360" w:lineRule="auto"/>
        <w:jc w:val="both"/>
        <w:rPr>
          <w:rFonts w:ascii="Arial" w:hAnsi="Arial" w:cs="Arial"/>
          <w:sz w:val="22"/>
          <w:szCs w:val="22"/>
        </w:rPr>
      </w:pPr>
      <w:r w:rsidRPr="00E34618">
        <w:rPr>
          <w:rFonts w:ascii="Arial" w:hAnsi="Arial" w:cs="Arial"/>
          <w:sz w:val="22"/>
          <w:szCs w:val="22"/>
        </w:rPr>
        <w:t xml:space="preserve">When looking at the impact the decline of questioning has on the pupil, questioning is </w:t>
      </w:r>
      <w:r w:rsidR="00AE2A9C">
        <w:rPr>
          <w:rFonts w:ascii="Arial" w:hAnsi="Arial" w:cs="Arial"/>
          <w:sz w:val="22"/>
          <w:szCs w:val="22"/>
        </w:rPr>
        <w:t xml:space="preserve">considered </w:t>
      </w:r>
      <w:r w:rsidRPr="00E34618">
        <w:rPr>
          <w:rFonts w:ascii="Arial" w:hAnsi="Arial" w:cs="Arial"/>
          <w:sz w:val="22"/>
          <w:szCs w:val="22"/>
        </w:rPr>
        <w:t xml:space="preserve">vital </w:t>
      </w:r>
      <w:r w:rsidR="00AE2A9C">
        <w:rPr>
          <w:rFonts w:ascii="Arial" w:hAnsi="Arial" w:cs="Arial"/>
          <w:sz w:val="22"/>
          <w:szCs w:val="22"/>
        </w:rPr>
        <w:t>to the process of the</w:t>
      </w:r>
      <w:r w:rsidRPr="00E34618">
        <w:rPr>
          <w:rFonts w:ascii="Arial" w:hAnsi="Arial" w:cs="Arial"/>
          <w:sz w:val="22"/>
          <w:szCs w:val="22"/>
        </w:rPr>
        <w:t xml:space="preserve"> pupils learning and perhaps more importantly, their wellbeing. </w:t>
      </w:r>
      <w:r w:rsidR="00AE2A9C">
        <w:rPr>
          <w:rFonts w:ascii="Arial" w:hAnsi="Arial" w:cs="Arial"/>
          <w:sz w:val="22"/>
          <w:szCs w:val="22"/>
        </w:rPr>
        <w:t xml:space="preserve">Upon </w:t>
      </w:r>
      <w:r w:rsidR="004C5574" w:rsidRPr="00E34618">
        <w:rPr>
          <w:rFonts w:ascii="Arial" w:hAnsi="Arial" w:cs="Arial"/>
          <w:sz w:val="22"/>
          <w:szCs w:val="22"/>
        </w:rPr>
        <w:t xml:space="preserve">discovering </w:t>
      </w:r>
      <w:r w:rsidRPr="00E34618">
        <w:rPr>
          <w:rFonts w:ascii="Arial" w:hAnsi="Arial" w:cs="Arial"/>
          <w:sz w:val="22"/>
          <w:szCs w:val="22"/>
        </w:rPr>
        <w:t xml:space="preserve">research </w:t>
      </w:r>
      <w:r w:rsidR="0027728E" w:rsidRPr="00E34618">
        <w:rPr>
          <w:rFonts w:ascii="Arial" w:hAnsi="Arial" w:cs="Arial"/>
          <w:sz w:val="22"/>
          <w:szCs w:val="22"/>
        </w:rPr>
        <w:t xml:space="preserve">that </w:t>
      </w:r>
      <w:r w:rsidR="00AE2A9C">
        <w:rPr>
          <w:rFonts w:ascii="Arial" w:hAnsi="Arial" w:cs="Arial"/>
          <w:sz w:val="22"/>
          <w:szCs w:val="22"/>
        </w:rPr>
        <w:t>explores</w:t>
      </w:r>
      <w:r w:rsidRPr="00E34618">
        <w:rPr>
          <w:rFonts w:ascii="Arial" w:hAnsi="Arial" w:cs="Arial"/>
          <w:sz w:val="22"/>
          <w:szCs w:val="22"/>
        </w:rPr>
        <w:t xml:space="preserve"> decrease in pupil questioning, it </w:t>
      </w:r>
      <w:r w:rsidR="00F12048">
        <w:rPr>
          <w:rFonts w:ascii="Arial" w:hAnsi="Arial" w:cs="Arial"/>
          <w:sz w:val="22"/>
          <w:szCs w:val="22"/>
        </w:rPr>
        <w:t xml:space="preserve">is suggested that </w:t>
      </w:r>
      <w:r w:rsidR="004C5574" w:rsidRPr="00E34618">
        <w:rPr>
          <w:rFonts w:ascii="Arial" w:hAnsi="Arial" w:cs="Arial"/>
          <w:sz w:val="22"/>
          <w:szCs w:val="22"/>
        </w:rPr>
        <w:t>on</w:t>
      </w:r>
      <w:r w:rsidRPr="00E34618">
        <w:rPr>
          <w:rFonts w:ascii="Arial" w:hAnsi="Arial" w:cs="Arial"/>
          <w:sz w:val="22"/>
          <w:szCs w:val="22"/>
        </w:rPr>
        <w:t xml:space="preserve"> occasions whereby the pupils have asked question</w:t>
      </w:r>
      <w:r w:rsidR="004C5574" w:rsidRPr="00E34618">
        <w:rPr>
          <w:rFonts w:ascii="Arial" w:hAnsi="Arial" w:cs="Arial"/>
          <w:sz w:val="22"/>
          <w:szCs w:val="22"/>
        </w:rPr>
        <w:t>s, they</w:t>
      </w:r>
      <w:r w:rsidRPr="00E34618">
        <w:rPr>
          <w:rFonts w:ascii="Arial" w:hAnsi="Arial" w:cs="Arial"/>
          <w:sz w:val="22"/>
          <w:szCs w:val="22"/>
        </w:rPr>
        <w:t xml:space="preserve"> should be embraced and emphasised for the value they hold. </w:t>
      </w:r>
    </w:p>
    <w:p w14:paraId="6E82AF7B" w14:textId="77777777" w:rsidR="004C5574" w:rsidRPr="00E34618" w:rsidRDefault="004C5574" w:rsidP="004B555E">
      <w:pPr>
        <w:spacing w:line="360" w:lineRule="auto"/>
        <w:jc w:val="both"/>
        <w:rPr>
          <w:rFonts w:ascii="Arial" w:hAnsi="Arial" w:cs="Arial"/>
          <w:sz w:val="22"/>
          <w:szCs w:val="22"/>
        </w:rPr>
      </w:pPr>
    </w:p>
    <w:p w14:paraId="58320A52" w14:textId="292F55F5" w:rsidR="00254E6D" w:rsidRPr="00E34618" w:rsidRDefault="0040274D" w:rsidP="004B555E">
      <w:pPr>
        <w:spacing w:line="360" w:lineRule="auto"/>
        <w:jc w:val="both"/>
        <w:rPr>
          <w:rFonts w:ascii="Arial" w:hAnsi="Arial" w:cs="Arial"/>
          <w:sz w:val="22"/>
          <w:szCs w:val="22"/>
        </w:rPr>
      </w:pPr>
      <w:r w:rsidRPr="00E34618">
        <w:rPr>
          <w:rFonts w:ascii="Arial" w:hAnsi="Arial" w:cs="Arial"/>
          <w:sz w:val="22"/>
          <w:szCs w:val="22"/>
        </w:rPr>
        <w:t>In an attempt to encourage pupil participation through the medium of pupil</w:t>
      </w:r>
      <w:r w:rsidR="000D6C76" w:rsidRPr="00E34618">
        <w:rPr>
          <w:rFonts w:ascii="Arial" w:hAnsi="Arial" w:cs="Arial"/>
          <w:sz w:val="22"/>
          <w:szCs w:val="22"/>
        </w:rPr>
        <w:t>s</w:t>
      </w:r>
      <w:r w:rsidRPr="00E34618">
        <w:rPr>
          <w:rFonts w:ascii="Arial" w:hAnsi="Arial" w:cs="Arial"/>
          <w:sz w:val="22"/>
          <w:szCs w:val="22"/>
        </w:rPr>
        <w:t xml:space="preserve"> asking questions, the research seems to reveal several key themes of commonality. </w:t>
      </w:r>
      <w:r w:rsidR="00254E6D" w:rsidRPr="00E34618">
        <w:rPr>
          <w:rFonts w:ascii="Arial" w:hAnsi="Arial" w:cs="Arial"/>
          <w:sz w:val="22"/>
          <w:szCs w:val="22"/>
        </w:rPr>
        <w:t>Some</w:t>
      </w:r>
      <w:r w:rsidRPr="00E34618">
        <w:rPr>
          <w:rFonts w:ascii="Arial" w:hAnsi="Arial" w:cs="Arial"/>
          <w:sz w:val="22"/>
          <w:szCs w:val="22"/>
        </w:rPr>
        <w:t xml:space="preserve"> of the</w:t>
      </w:r>
      <w:r w:rsidR="004C5574" w:rsidRPr="00E34618">
        <w:rPr>
          <w:rFonts w:ascii="Arial" w:hAnsi="Arial" w:cs="Arial"/>
          <w:sz w:val="22"/>
          <w:szCs w:val="22"/>
        </w:rPr>
        <w:t>se</w:t>
      </w:r>
      <w:r w:rsidRPr="00E34618">
        <w:rPr>
          <w:rFonts w:ascii="Arial" w:hAnsi="Arial" w:cs="Arial"/>
          <w:sz w:val="22"/>
          <w:szCs w:val="22"/>
        </w:rPr>
        <w:t xml:space="preserve"> themes </w:t>
      </w:r>
      <w:r w:rsidR="004C5574" w:rsidRPr="00E34618">
        <w:rPr>
          <w:rFonts w:ascii="Arial" w:hAnsi="Arial" w:cs="Arial"/>
          <w:sz w:val="22"/>
          <w:szCs w:val="22"/>
        </w:rPr>
        <w:t xml:space="preserve">included the </w:t>
      </w:r>
      <w:r w:rsidR="000D6C76" w:rsidRPr="00E34618">
        <w:rPr>
          <w:rFonts w:ascii="Arial" w:hAnsi="Arial" w:cs="Arial"/>
          <w:sz w:val="22"/>
          <w:szCs w:val="22"/>
        </w:rPr>
        <w:t>establish</w:t>
      </w:r>
      <w:r w:rsidR="004C5574" w:rsidRPr="00E34618">
        <w:rPr>
          <w:rFonts w:ascii="Arial" w:hAnsi="Arial" w:cs="Arial"/>
          <w:sz w:val="22"/>
          <w:szCs w:val="22"/>
        </w:rPr>
        <w:t>ment of</w:t>
      </w:r>
      <w:r w:rsidR="000D6C76" w:rsidRPr="00E34618">
        <w:rPr>
          <w:rFonts w:ascii="Arial" w:hAnsi="Arial" w:cs="Arial"/>
          <w:sz w:val="22"/>
          <w:szCs w:val="22"/>
        </w:rPr>
        <w:t xml:space="preserve"> </w:t>
      </w:r>
      <w:r w:rsidRPr="00E34618">
        <w:rPr>
          <w:rFonts w:ascii="Arial" w:hAnsi="Arial" w:cs="Arial"/>
          <w:sz w:val="22"/>
          <w:szCs w:val="22"/>
        </w:rPr>
        <w:t>trust</w:t>
      </w:r>
      <w:r w:rsidR="00254E6D" w:rsidRPr="00E34618">
        <w:rPr>
          <w:rFonts w:ascii="Arial" w:hAnsi="Arial" w:cs="Arial"/>
          <w:sz w:val="22"/>
          <w:szCs w:val="22"/>
        </w:rPr>
        <w:t xml:space="preserve"> and the importance of pupils feeling valued</w:t>
      </w:r>
      <w:r w:rsidRPr="00E34618">
        <w:rPr>
          <w:rFonts w:ascii="Arial" w:hAnsi="Arial" w:cs="Arial"/>
          <w:sz w:val="22"/>
          <w:szCs w:val="22"/>
        </w:rPr>
        <w:t xml:space="preserve">. </w:t>
      </w:r>
    </w:p>
    <w:p w14:paraId="5569800E" w14:textId="77777777" w:rsidR="00254E6D" w:rsidRPr="00E34618" w:rsidRDefault="00254E6D" w:rsidP="004B555E">
      <w:pPr>
        <w:spacing w:line="360" w:lineRule="auto"/>
        <w:jc w:val="both"/>
        <w:rPr>
          <w:rFonts w:ascii="Arial" w:hAnsi="Arial" w:cs="Arial"/>
          <w:sz w:val="22"/>
          <w:szCs w:val="22"/>
        </w:rPr>
      </w:pPr>
    </w:p>
    <w:p w14:paraId="650737C0" w14:textId="12C2C76E" w:rsidR="001B5A65" w:rsidRPr="00E34618" w:rsidRDefault="00106513" w:rsidP="004B555E">
      <w:pPr>
        <w:spacing w:line="360" w:lineRule="auto"/>
        <w:jc w:val="both"/>
        <w:rPr>
          <w:rFonts w:ascii="Arial" w:hAnsi="Arial" w:cs="Arial"/>
          <w:sz w:val="22"/>
          <w:szCs w:val="22"/>
        </w:rPr>
      </w:pPr>
      <w:r w:rsidRPr="00E34618">
        <w:rPr>
          <w:rFonts w:ascii="Arial" w:hAnsi="Arial" w:cs="Arial"/>
          <w:sz w:val="22"/>
          <w:szCs w:val="22"/>
        </w:rPr>
        <w:t>In order to create an environment built on trust “pupils need to have the support of the teacher and that of their peers when they ask and respond to questions” (</w:t>
      </w:r>
      <w:proofErr w:type="spellStart"/>
      <w:r w:rsidRPr="00E34618">
        <w:rPr>
          <w:rFonts w:ascii="Arial" w:hAnsi="Arial" w:cs="Arial"/>
          <w:sz w:val="22"/>
          <w:szCs w:val="22"/>
        </w:rPr>
        <w:t>Godhindo</w:t>
      </w:r>
      <w:proofErr w:type="spellEnd"/>
      <w:r w:rsidRPr="00E34618">
        <w:rPr>
          <w:rFonts w:ascii="Arial" w:hAnsi="Arial" w:cs="Arial"/>
          <w:sz w:val="22"/>
          <w:szCs w:val="22"/>
        </w:rPr>
        <w:t xml:space="preserve"> and Wilson, 2001, p.20).</w:t>
      </w:r>
    </w:p>
    <w:p w14:paraId="2EB98092" w14:textId="4B6282A9" w:rsidR="00254E6D" w:rsidRPr="00E34618" w:rsidRDefault="00254E6D" w:rsidP="004B555E">
      <w:pPr>
        <w:spacing w:line="360" w:lineRule="auto"/>
        <w:jc w:val="both"/>
        <w:rPr>
          <w:rFonts w:ascii="Arial" w:hAnsi="Arial" w:cs="Arial"/>
          <w:sz w:val="22"/>
          <w:szCs w:val="22"/>
        </w:rPr>
      </w:pPr>
    </w:p>
    <w:p w14:paraId="1D3B649D" w14:textId="693FB049" w:rsidR="00254E6D" w:rsidRPr="00E34618" w:rsidRDefault="00254E6D" w:rsidP="004B555E">
      <w:pPr>
        <w:spacing w:line="360" w:lineRule="auto"/>
        <w:jc w:val="both"/>
        <w:rPr>
          <w:rFonts w:ascii="Arial" w:hAnsi="Arial" w:cs="Arial"/>
          <w:sz w:val="22"/>
          <w:szCs w:val="22"/>
        </w:rPr>
      </w:pPr>
      <w:r w:rsidRPr="00E34618">
        <w:rPr>
          <w:rFonts w:ascii="Arial" w:hAnsi="Arial" w:cs="Arial"/>
          <w:sz w:val="22"/>
          <w:szCs w:val="22"/>
        </w:rPr>
        <w:t>It is the role of the teacher to provide a positive learning environment, whereby the students can express themselves and engage with the topics as fully as possible in order to maximise their learning experience. An important part of this learning experience is the acknowledgment and positive praise that comes from doing something well in the classroom, rather than the dismissal of pupil participation, as we see in the following text.</w:t>
      </w:r>
    </w:p>
    <w:p w14:paraId="53BC5891" w14:textId="1536718C" w:rsidR="00056268" w:rsidRPr="00E34618" w:rsidRDefault="00056268" w:rsidP="004B555E">
      <w:pPr>
        <w:spacing w:line="360" w:lineRule="auto"/>
        <w:jc w:val="both"/>
        <w:rPr>
          <w:rFonts w:ascii="Arial" w:hAnsi="Arial" w:cs="Arial"/>
          <w:sz w:val="22"/>
          <w:szCs w:val="22"/>
        </w:rPr>
      </w:pPr>
    </w:p>
    <w:p w14:paraId="4778386B" w14:textId="77777777" w:rsidR="00101F9C" w:rsidRPr="00E34618" w:rsidRDefault="00254E6D" w:rsidP="002539A4">
      <w:pPr>
        <w:pStyle w:val="UniQuote"/>
      </w:pPr>
      <w:r w:rsidRPr="00E34618">
        <w:t>When pupils ask questions, respond positively and attentively. Teachers often give scant time to pupil questions as they may divert the focus of the lesson. Positive acknowledgement and responding or turning the question back to the class or group demonstrates that pupil questions are valued</w:t>
      </w:r>
      <w:r w:rsidR="00101F9C" w:rsidRPr="00E34618">
        <w:t>.</w:t>
      </w:r>
    </w:p>
    <w:p w14:paraId="64AEC8D2" w14:textId="01C4FA1E" w:rsidR="00056268" w:rsidRPr="00E34618" w:rsidRDefault="00254E6D" w:rsidP="002539A4">
      <w:pPr>
        <w:pStyle w:val="UniQuote"/>
        <w:jc w:val="right"/>
      </w:pPr>
      <w:r w:rsidRPr="00E34618">
        <w:t>(</w:t>
      </w:r>
      <w:proofErr w:type="spellStart"/>
      <w:r w:rsidRPr="00E34618">
        <w:t>Godhindo</w:t>
      </w:r>
      <w:proofErr w:type="spellEnd"/>
      <w:r w:rsidRPr="00E34618">
        <w:t xml:space="preserve"> and Wilson, 2001, p.22)</w:t>
      </w:r>
    </w:p>
    <w:p w14:paraId="2186DFDD" w14:textId="4E46DBCE" w:rsidR="00723635" w:rsidRPr="00E34618" w:rsidRDefault="00723635" w:rsidP="004B555E">
      <w:pPr>
        <w:spacing w:line="360" w:lineRule="auto"/>
        <w:jc w:val="both"/>
        <w:rPr>
          <w:rFonts w:ascii="Arial" w:hAnsi="Arial" w:cs="Arial"/>
          <w:sz w:val="22"/>
          <w:szCs w:val="22"/>
        </w:rPr>
      </w:pPr>
    </w:p>
    <w:p w14:paraId="0F6B425C" w14:textId="1398FD89" w:rsidR="00723635" w:rsidRPr="00E34618" w:rsidRDefault="00723635" w:rsidP="004B555E">
      <w:pPr>
        <w:spacing w:line="360" w:lineRule="auto"/>
        <w:jc w:val="both"/>
        <w:rPr>
          <w:rFonts w:ascii="Arial" w:hAnsi="Arial" w:cs="Arial"/>
          <w:sz w:val="22"/>
          <w:szCs w:val="22"/>
        </w:rPr>
      </w:pPr>
      <w:r w:rsidRPr="00E34618">
        <w:rPr>
          <w:rFonts w:ascii="Arial" w:hAnsi="Arial" w:cs="Arial"/>
          <w:sz w:val="22"/>
          <w:szCs w:val="22"/>
        </w:rPr>
        <w:t xml:space="preserve">Positive reinforcement is </w:t>
      </w:r>
      <w:r w:rsidR="00F47F69" w:rsidRPr="00E34618">
        <w:rPr>
          <w:rFonts w:ascii="Arial" w:hAnsi="Arial" w:cs="Arial"/>
          <w:sz w:val="22"/>
          <w:szCs w:val="22"/>
        </w:rPr>
        <w:t xml:space="preserve">a </w:t>
      </w:r>
      <w:r w:rsidRPr="00E34618">
        <w:rPr>
          <w:rFonts w:ascii="Arial" w:hAnsi="Arial" w:cs="Arial"/>
          <w:sz w:val="22"/>
          <w:szCs w:val="22"/>
        </w:rPr>
        <w:t xml:space="preserve">key </w:t>
      </w:r>
      <w:r w:rsidR="00847E04" w:rsidRPr="00E34618">
        <w:rPr>
          <w:rFonts w:ascii="Arial" w:hAnsi="Arial" w:cs="Arial"/>
          <w:sz w:val="22"/>
          <w:szCs w:val="22"/>
        </w:rPr>
        <w:t xml:space="preserve">factor in the development of </w:t>
      </w:r>
      <w:r w:rsidR="00F47F69" w:rsidRPr="00E34618">
        <w:rPr>
          <w:rFonts w:ascii="Arial" w:hAnsi="Arial" w:cs="Arial"/>
          <w:sz w:val="22"/>
          <w:szCs w:val="22"/>
        </w:rPr>
        <w:t>pupils’ self-esteem, academic achievement and wellbeing</w:t>
      </w:r>
      <w:r w:rsidR="00847E04" w:rsidRPr="00E34618">
        <w:rPr>
          <w:rFonts w:ascii="Arial" w:hAnsi="Arial" w:cs="Arial"/>
          <w:sz w:val="22"/>
          <w:szCs w:val="22"/>
        </w:rPr>
        <w:t xml:space="preserve">. </w:t>
      </w:r>
      <w:r w:rsidR="00F47F69" w:rsidRPr="00E34618">
        <w:rPr>
          <w:rFonts w:ascii="Arial" w:hAnsi="Arial" w:cs="Arial"/>
          <w:sz w:val="22"/>
          <w:szCs w:val="22"/>
        </w:rPr>
        <w:t xml:space="preserve">As well as this, positive reinforcement could potentially detract students from resorting to bad </w:t>
      </w:r>
      <w:r w:rsidR="00B96472" w:rsidRPr="00E34618">
        <w:rPr>
          <w:rFonts w:ascii="Arial" w:hAnsi="Arial" w:cs="Arial"/>
          <w:sz w:val="22"/>
          <w:szCs w:val="22"/>
        </w:rPr>
        <w:t xml:space="preserve">or unwanted </w:t>
      </w:r>
      <w:r w:rsidR="00F47F69" w:rsidRPr="00E34618">
        <w:rPr>
          <w:rFonts w:ascii="Arial" w:hAnsi="Arial" w:cs="Arial"/>
          <w:sz w:val="22"/>
          <w:szCs w:val="22"/>
        </w:rPr>
        <w:t xml:space="preserve">behaviour. </w:t>
      </w:r>
      <w:r w:rsidR="00847E04" w:rsidRPr="00E34618">
        <w:rPr>
          <w:rFonts w:ascii="Arial" w:hAnsi="Arial" w:cs="Arial"/>
          <w:sz w:val="22"/>
          <w:szCs w:val="22"/>
        </w:rPr>
        <w:t>According to Taylor (2004) “positive reinforcement is the staple of good behaviour management” (</w:t>
      </w:r>
      <w:r w:rsidR="00E7075C" w:rsidRPr="00E34618">
        <w:rPr>
          <w:rFonts w:ascii="Arial" w:hAnsi="Arial" w:cs="Arial"/>
          <w:sz w:val="22"/>
          <w:szCs w:val="22"/>
        </w:rPr>
        <w:t xml:space="preserve">Taylor, 2004, </w:t>
      </w:r>
      <w:r w:rsidR="00847E04" w:rsidRPr="00E34618">
        <w:rPr>
          <w:rFonts w:ascii="Arial" w:hAnsi="Arial" w:cs="Arial"/>
          <w:sz w:val="22"/>
          <w:szCs w:val="22"/>
        </w:rPr>
        <w:t>p.52).</w:t>
      </w:r>
    </w:p>
    <w:p w14:paraId="049C38DB" w14:textId="783DE739" w:rsidR="00663578" w:rsidRPr="00E34618" w:rsidRDefault="00663578" w:rsidP="004B555E">
      <w:pPr>
        <w:spacing w:line="360" w:lineRule="auto"/>
        <w:jc w:val="both"/>
        <w:rPr>
          <w:rFonts w:ascii="Arial" w:hAnsi="Arial" w:cs="Arial"/>
          <w:sz w:val="22"/>
          <w:szCs w:val="22"/>
        </w:rPr>
      </w:pPr>
    </w:p>
    <w:p w14:paraId="79DC625A" w14:textId="16DEF7E5" w:rsidR="00663578" w:rsidRPr="00E34618" w:rsidRDefault="00663578" w:rsidP="004B555E">
      <w:pPr>
        <w:spacing w:line="360" w:lineRule="auto"/>
        <w:jc w:val="both"/>
        <w:rPr>
          <w:rFonts w:ascii="Arial" w:hAnsi="Arial" w:cs="Arial"/>
          <w:sz w:val="22"/>
          <w:szCs w:val="22"/>
        </w:rPr>
      </w:pPr>
      <w:r w:rsidRPr="00E34618">
        <w:rPr>
          <w:rFonts w:ascii="Arial" w:hAnsi="Arial" w:cs="Arial"/>
          <w:sz w:val="22"/>
          <w:szCs w:val="22"/>
        </w:rPr>
        <w:t xml:space="preserve">When </w:t>
      </w:r>
      <w:r w:rsidR="00630B02">
        <w:rPr>
          <w:rFonts w:ascii="Arial" w:hAnsi="Arial" w:cs="Arial"/>
          <w:sz w:val="22"/>
          <w:szCs w:val="22"/>
        </w:rPr>
        <w:t>receiving</w:t>
      </w:r>
      <w:r w:rsidR="00F021B0">
        <w:rPr>
          <w:rFonts w:ascii="Arial" w:hAnsi="Arial" w:cs="Arial"/>
          <w:sz w:val="22"/>
          <w:szCs w:val="22"/>
        </w:rPr>
        <w:t xml:space="preserve"> </w:t>
      </w:r>
      <w:r w:rsidRPr="00E34618">
        <w:rPr>
          <w:rFonts w:ascii="Arial" w:hAnsi="Arial" w:cs="Arial"/>
          <w:sz w:val="22"/>
          <w:szCs w:val="22"/>
        </w:rPr>
        <w:t xml:space="preserve">positive reinforcement, it is likely that the pupil will display a positive attitude and therefore, positive behaviour. </w:t>
      </w:r>
      <w:r w:rsidR="0027728E" w:rsidRPr="00E34618">
        <w:rPr>
          <w:rFonts w:ascii="Arial" w:hAnsi="Arial" w:cs="Arial"/>
          <w:sz w:val="22"/>
          <w:szCs w:val="22"/>
        </w:rPr>
        <w:t>This is essential when creating a positive classroom culture in which pupils are rewarded for their efforts, as well as building good relationships and rapport with pupils.</w:t>
      </w:r>
    </w:p>
    <w:p w14:paraId="062BE0CA" w14:textId="5C5B5603" w:rsidR="00663578" w:rsidRPr="00E34618" w:rsidRDefault="00663578" w:rsidP="004B555E">
      <w:pPr>
        <w:spacing w:line="360" w:lineRule="auto"/>
        <w:jc w:val="both"/>
        <w:rPr>
          <w:rFonts w:ascii="Arial" w:hAnsi="Arial" w:cs="Arial"/>
          <w:sz w:val="22"/>
          <w:szCs w:val="22"/>
        </w:rPr>
      </w:pPr>
    </w:p>
    <w:p w14:paraId="2E9557FA" w14:textId="6C3F4B1A" w:rsidR="00A66B31" w:rsidRPr="00E34618" w:rsidRDefault="008B09CF" w:rsidP="008B09CF">
      <w:pPr>
        <w:spacing w:line="360" w:lineRule="auto"/>
        <w:jc w:val="both"/>
        <w:rPr>
          <w:rFonts w:ascii="Arial" w:hAnsi="Arial" w:cs="Arial"/>
          <w:sz w:val="22"/>
          <w:szCs w:val="22"/>
        </w:rPr>
      </w:pPr>
      <w:r w:rsidRPr="00E34618">
        <w:rPr>
          <w:rFonts w:ascii="Arial" w:hAnsi="Arial" w:cs="Arial"/>
          <w:sz w:val="22"/>
          <w:szCs w:val="22"/>
        </w:rPr>
        <w:t xml:space="preserve">If this is the </w:t>
      </w:r>
      <w:r w:rsidR="00630B02" w:rsidRPr="00E34618">
        <w:rPr>
          <w:rFonts w:ascii="Arial" w:hAnsi="Arial" w:cs="Arial"/>
          <w:sz w:val="22"/>
          <w:szCs w:val="22"/>
        </w:rPr>
        <w:t>case,</w:t>
      </w:r>
      <w:r w:rsidRPr="00E34618">
        <w:rPr>
          <w:rFonts w:ascii="Arial" w:hAnsi="Arial" w:cs="Arial"/>
          <w:sz w:val="22"/>
          <w:szCs w:val="22"/>
        </w:rPr>
        <w:t xml:space="preserve"> then it is possible that the opposite is </w:t>
      </w:r>
      <w:r w:rsidR="00630B02">
        <w:rPr>
          <w:rFonts w:ascii="Arial" w:hAnsi="Arial" w:cs="Arial"/>
          <w:sz w:val="22"/>
          <w:szCs w:val="22"/>
        </w:rPr>
        <w:t xml:space="preserve">also </w:t>
      </w:r>
      <w:r w:rsidRPr="00E34618">
        <w:rPr>
          <w:rFonts w:ascii="Arial" w:hAnsi="Arial" w:cs="Arial"/>
          <w:sz w:val="22"/>
          <w:szCs w:val="22"/>
        </w:rPr>
        <w:t>true</w:t>
      </w:r>
      <w:r w:rsidR="00630B02">
        <w:rPr>
          <w:rFonts w:ascii="Arial" w:hAnsi="Arial" w:cs="Arial"/>
          <w:sz w:val="22"/>
          <w:szCs w:val="22"/>
        </w:rPr>
        <w:t>; that</w:t>
      </w:r>
      <w:r w:rsidRPr="00E34618">
        <w:rPr>
          <w:rFonts w:ascii="Arial" w:hAnsi="Arial" w:cs="Arial"/>
          <w:sz w:val="22"/>
          <w:szCs w:val="22"/>
        </w:rPr>
        <w:t xml:space="preserve"> negative reinforcement could result in negative behaviour and a negative attitude from pupils. In some </w:t>
      </w:r>
      <w:r w:rsidR="001329B2" w:rsidRPr="00E34618">
        <w:rPr>
          <w:rFonts w:ascii="Arial" w:hAnsi="Arial" w:cs="Arial"/>
          <w:sz w:val="22"/>
          <w:szCs w:val="22"/>
        </w:rPr>
        <w:t>situations,</w:t>
      </w:r>
      <w:r w:rsidRPr="00E34618">
        <w:rPr>
          <w:rFonts w:ascii="Arial" w:hAnsi="Arial" w:cs="Arial"/>
          <w:sz w:val="22"/>
          <w:szCs w:val="22"/>
        </w:rPr>
        <w:t xml:space="preserve"> teachers may attempt to prevent unnecessary comments in the classroom before they have a chance to manifest by stopping the pupil immediately. </w:t>
      </w:r>
      <w:r w:rsidR="001329B2" w:rsidRPr="00E34618">
        <w:rPr>
          <w:rFonts w:ascii="Arial" w:hAnsi="Arial" w:cs="Arial"/>
          <w:sz w:val="22"/>
          <w:szCs w:val="22"/>
        </w:rPr>
        <w:t>However, this can be hard to predict, so assuming that negative behaviour is going to take place may be a bad idea as the teacher could prevent positive participation from a pupil taking place.</w:t>
      </w:r>
    </w:p>
    <w:p w14:paraId="0E501E99" w14:textId="23FBE2D1" w:rsidR="009640D0" w:rsidRPr="00E34618" w:rsidRDefault="009640D0" w:rsidP="004B555E">
      <w:pPr>
        <w:spacing w:line="360" w:lineRule="auto"/>
        <w:jc w:val="both"/>
        <w:rPr>
          <w:rFonts w:ascii="Arial" w:hAnsi="Arial" w:cs="Arial"/>
          <w:sz w:val="22"/>
          <w:szCs w:val="22"/>
        </w:rPr>
      </w:pPr>
    </w:p>
    <w:p w14:paraId="11392F5D" w14:textId="19C670A3" w:rsidR="004C401C" w:rsidRPr="00E34618" w:rsidRDefault="004C401C" w:rsidP="004B555E">
      <w:pPr>
        <w:spacing w:line="360" w:lineRule="auto"/>
        <w:jc w:val="both"/>
        <w:rPr>
          <w:rFonts w:ascii="Arial" w:hAnsi="Arial" w:cs="Arial"/>
          <w:sz w:val="22"/>
          <w:szCs w:val="22"/>
        </w:rPr>
      </w:pPr>
      <w:proofErr w:type="spellStart"/>
      <w:r w:rsidRPr="00E34618">
        <w:rPr>
          <w:rFonts w:ascii="Arial" w:hAnsi="Arial" w:cs="Arial"/>
          <w:sz w:val="22"/>
          <w:szCs w:val="22"/>
        </w:rPr>
        <w:t>Kellaghan</w:t>
      </w:r>
      <w:proofErr w:type="spellEnd"/>
      <w:r w:rsidR="00B45461" w:rsidRPr="00E34618">
        <w:rPr>
          <w:rFonts w:ascii="Arial" w:hAnsi="Arial" w:cs="Arial"/>
          <w:sz w:val="22"/>
          <w:szCs w:val="22"/>
        </w:rPr>
        <w:t xml:space="preserve"> et al. (2003)</w:t>
      </w:r>
      <w:r w:rsidRPr="00E34618">
        <w:rPr>
          <w:rFonts w:ascii="Arial" w:hAnsi="Arial" w:cs="Arial"/>
          <w:sz w:val="22"/>
          <w:szCs w:val="22"/>
        </w:rPr>
        <w:t xml:space="preserve"> reinforces this by saying that assumptions made by the teacher about a </w:t>
      </w:r>
      <w:r w:rsidR="00B45461" w:rsidRPr="00E34618">
        <w:rPr>
          <w:rFonts w:ascii="Arial" w:hAnsi="Arial" w:cs="Arial"/>
          <w:sz w:val="22"/>
          <w:szCs w:val="22"/>
        </w:rPr>
        <w:t>pupil’s</w:t>
      </w:r>
      <w:r w:rsidRPr="00E34618">
        <w:rPr>
          <w:rFonts w:ascii="Arial" w:hAnsi="Arial" w:cs="Arial"/>
          <w:sz w:val="22"/>
          <w:szCs w:val="22"/>
        </w:rPr>
        <w:t xml:space="preserve"> future actions and behaviours can have “negative effects on teacher-student interactions and student outcomes” (</w:t>
      </w:r>
      <w:proofErr w:type="spellStart"/>
      <w:r w:rsidR="00BE0F51">
        <w:rPr>
          <w:rFonts w:ascii="Arial" w:hAnsi="Arial" w:cs="Arial"/>
          <w:sz w:val="22"/>
          <w:szCs w:val="22"/>
        </w:rPr>
        <w:t>Kellaghan</w:t>
      </w:r>
      <w:proofErr w:type="spellEnd"/>
      <w:r w:rsidR="00BE0F51">
        <w:rPr>
          <w:rFonts w:ascii="Arial" w:hAnsi="Arial" w:cs="Arial"/>
          <w:sz w:val="22"/>
          <w:szCs w:val="22"/>
        </w:rPr>
        <w:t xml:space="preserve"> et al., 2003, </w:t>
      </w:r>
      <w:r w:rsidRPr="00E34618">
        <w:rPr>
          <w:rFonts w:ascii="Arial" w:hAnsi="Arial" w:cs="Arial"/>
          <w:sz w:val="22"/>
          <w:szCs w:val="22"/>
        </w:rPr>
        <w:t>p.534).</w:t>
      </w:r>
    </w:p>
    <w:p w14:paraId="394C5A75" w14:textId="77777777" w:rsidR="004C401C" w:rsidRPr="00E34618" w:rsidRDefault="004C401C" w:rsidP="004B555E">
      <w:pPr>
        <w:spacing w:line="360" w:lineRule="auto"/>
        <w:jc w:val="both"/>
        <w:rPr>
          <w:rFonts w:ascii="Arial" w:hAnsi="Arial" w:cs="Arial"/>
          <w:sz w:val="22"/>
          <w:szCs w:val="22"/>
        </w:rPr>
      </w:pPr>
    </w:p>
    <w:p w14:paraId="046D2DB7" w14:textId="62E69C7C" w:rsidR="009640D0" w:rsidRPr="00E34618" w:rsidRDefault="001329B2" w:rsidP="004B555E">
      <w:pPr>
        <w:spacing w:line="360" w:lineRule="auto"/>
        <w:jc w:val="both"/>
        <w:rPr>
          <w:rFonts w:ascii="Arial" w:hAnsi="Arial" w:cs="Arial"/>
          <w:sz w:val="22"/>
          <w:szCs w:val="22"/>
        </w:rPr>
      </w:pPr>
      <w:r w:rsidRPr="00E34618">
        <w:rPr>
          <w:rFonts w:ascii="Arial" w:hAnsi="Arial" w:cs="Arial"/>
          <w:sz w:val="22"/>
          <w:szCs w:val="22"/>
        </w:rPr>
        <w:t>In circumstances where</w:t>
      </w:r>
      <w:r w:rsidR="00BE0F51">
        <w:rPr>
          <w:rFonts w:ascii="Arial" w:hAnsi="Arial" w:cs="Arial"/>
          <w:sz w:val="22"/>
          <w:szCs w:val="22"/>
        </w:rPr>
        <w:t>by</w:t>
      </w:r>
      <w:r w:rsidRPr="00E34618">
        <w:rPr>
          <w:rFonts w:ascii="Arial" w:hAnsi="Arial" w:cs="Arial"/>
          <w:sz w:val="22"/>
          <w:szCs w:val="22"/>
        </w:rPr>
        <w:t xml:space="preserve"> there</w:t>
      </w:r>
      <w:r w:rsidR="006F6F15" w:rsidRPr="00E34618">
        <w:rPr>
          <w:rFonts w:ascii="Arial" w:hAnsi="Arial" w:cs="Arial"/>
          <w:sz w:val="22"/>
          <w:szCs w:val="22"/>
        </w:rPr>
        <w:t xml:space="preserve"> </w:t>
      </w:r>
      <w:r w:rsidRPr="00E34618">
        <w:rPr>
          <w:rFonts w:ascii="Arial" w:hAnsi="Arial" w:cs="Arial"/>
          <w:sz w:val="22"/>
          <w:szCs w:val="22"/>
        </w:rPr>
        <w:t>are</w:t>
      </w:r>
      <w:r w:rsidR="006F6F15" w:rsidRPr="00E34618">
        <w:rPr>
          <w:rFonts w:ascii="Arial" w:hAnsi="Arial" w:cs="Arial"/>
          <w:sz w:val="22"/>
          <w:szCs w:val="22"/>
        </w:rPr>
        <w:t xml:space="preserve"> </w:t>
      </w:r>
      <w:r w:rsidR="008B09CF" w:rsidRPr="00E34618">
        <w:rPr>
          <w:rFonts w:ascii="Arial" w:hAnsi="Arial" w:cs="Arial"/>
          <w:sz w:val="22"/>
          <w:szCs w:val="22"/>
        </w:rPr>
        <w:t>certain pupils</w:t>
      </w:r>
      <w:r w:rsidR="009640D0" w:rsidRPr="00E34618">
        <w:rPr>
          <w:rFonts w:ascii="Arial" w:hAnsi="Arial" w:cs="Arial"/>
          <w:sz w:val="22"/>
          <w:szCs w:val="22"/>
        </w:rPr>
        <w:t xml:space="preserve"> </w:t>
      </w:r>
      <w:r w:rsidRPr="00E34618">
        <w:rPr>
          <w:rFonts w:ascii="Arial" w:hAnsi="Arial" w:cs="Arial"/>
          <w:sz w:val="22"/>
          <w:szCs w:val="22"/>
        </w:rPr>
        <w:t xml:space="preserve">who </w:t>
      </w:r>
      <w:r w:rsidR="006F6F15" w:rsidRPr="00E34618">
        <w:rPr>
          <w:rFonts w:ascii="Arial" w:hAnsi="Arial" w:cs="Arial"/>
          <w:sz w:val="22"/>
          <w:szCs w:val="22"/>
        </w:rPr>
        <w:t>often interrupt the</w:t>
      </w:r>
      <w:r w:rsidR="009640D0" w:rsidRPr="00E34618">
        <w:rPr>
          <w:rFonts w:ascii="Arial" w:hAnsi="Arial" w:cs="Arial"/>
          <w:sz w:val="22"/>
          <w:szCs w:val="22"/>
        </w:rPr>
        <w:t xml:space="preserve"> lesson by asking inappropriate questions,</w:t>
      </w:r>
      <w:r w:rsidRPr="00E34618">
        <w:rPr>
          <w:rFonts w:ascii="Arial" w:hAnsi="Arial" w:cs="Arial"/>
          <w:sz w:val="22"/>
          <w:szCs w:val="22"/>
        </w:rPr>
        <w:t xml:space="preserve"> </w:t>
      </w:r>
      <w:r w:rsidR="009640D0" w:rsidRPr="00E34618">
        <w:rPr>
          <w:rFonts w:ascii="Arial" w:hAnsi="Arial" w:cs="Arial"/>
          <w:sz w:val="22"/>
          <w:szCs w:val="22"/>
        </w:rPr>
        <w:t xml:space="preserve">that would be a deeper issue </w:t>
      </w:r>
      <w:r w:rsidR="00630B02">
        <w:rPr>
          <w:rFonts w:ascii="Arial" w:hAnsi="Arial" w:cs="Arial"/>
          <w:sz w:val="22"/>
          <w:szCs w:val="22"/>
        </w:rPr>
        <w:t>which</w:t>
      </w:r>
      <w:r w:rsidR="009640D0" w:rsidRPr="00E34618">
        <w:rPr>
          <w:rFonts w:ascii="Arial" w:hAnsi="Arial" w:cs="Arial"/>
          <w:sz w:val="22"/>
          <w:szCs w:val="22"/>
        </w:rPr>
        <w:t xml:space="preserve"> the teacher would need to address through effective classroom management. Setting clear expectations for the pupils may </w:t>
      </w:r>
      <w:r w:rsidR="00630B02">
        <w:rPr>
          <w:rFonts w:ascii="Arial" w:hAnsi="Arial" w:cs="Arial"/>
          <w:sz w:val="22"/>
          <w:szCs w:val="22"/>
        </w:rPr>
        <w:t>create an environment</w:t>
      </w:r>
      <w:r w:rsidR="009640D0" w:rsidRPr="00E34618">
        <w:rPr>
          <w:rFonts w:ascii="Arial" w:hAnsi="Arial" w:cs="Arial"/>
          <w:sz w:val="22"/>
          <w:szCs w:val="22"/>
        </w:rPr>
        <w:t xml:space="preserve"> where the students are less likely to present unwanted behaviour. </w:t>
      </w:r>
    </w:p>
    <w:p w14:paraId="3887A318" w14:textId="4688B146" w:rsidR="009640D0" w:rsidRPr="00E34618" w:rsidRDefault="009640D0" w:rsidP="004B555E">
      <w:pPr>
        <w:spacing w:line="360" w:lineRule="auto"/>
        <w:jc w:val="both"/>
        <w:rPr>
          <w:rFonts w:ascii="Arial" w:hAnsi="Arial" w:cs="Arial"/>
          <w:sz w:val="22"/>
          <w:szCs w:val="22"/>
        </w:rPr>
      </w:pPr>
    </w:p>
    <w:p w14:paraId="0EA63C73" w14:textId="7EEF2A29" w:rsidR="00C0528A" w:rsidRPr="00E34618" w:rsidRDefault="00C0528A" w:rsidP="002539A4">
      <w:pPr>
        <w:pStyle w:val="UniQuote"/>
      </w:pPr>
      <w:r w:rsidRPr="00E34618">
        <w:lastRenderedPageBreak/>
        <w:t>G</w:t>
      </w:r>
      <w:r w:rsidR="009640D0" w:rsidRPr="00E34618">
        <w:t xml:space="preserve">reat teachers do not just state their expectations for the </w:t>
      </w:r>
      <w:proofErr w:type="gramStart"/>
      <w:r w:rsidR="009640D0" w:rsidRPr="00E34618">
        <w:t>classroom, but</w:t>
      </w:r>
      <w:proofErr w:type="gramEnd"/>
      <w:r w:rsidR="009640D0" w:rsidRPr="00E34618">
        <w:t xml:space="preserve"> teach and explain them. Not only are these expectations taught, but they are taught early in the year and monitored diligently to ensure that standards are upheld and sustained across the school year</w:t>
      </w:r>
      <w:r w:rsidRPr="00E34618">
        <w:t>.</w:t>
      </w:r>
    </w:p>
    <w:p w14:paraId="0505B74E" w14:textId="7CBBFF6D" w:rsidR="009640D0" w:rsidRPr="00E34618" w:rsidRDefault="006A73C6" w:rsidP="002539A4">
      <w:pPr>
        <w:pStyle w:val="UniQuote"/>
        <w:jc w:val="right"/>
      </w:pPr>
      <w:r w:rsidRPr="00E34618">
        <w:t>(</w:t>
      </w:r>
      <w:proofErr w:type="spellStart"/>
      <w:r w:rsidRPr="00E34618">
        <w:t>Saggers</w:t>
      </w:r>
      <w:proofErr w:type="spellEnd"/>
      <w:r w:rsidRPr="00E34618">
        <w:t xml:space="preserve">, 2017, </w:t>
      </w:r>
      <w:r w:rsidR="00661DAC" w:rsidRPr="00E34618">
        <w:t>Chapter 13)</w:t>
      </w:r>
    </w:p>
    <w:p w14:paraId="2CB56257" w14:textId="458A664B" w:rsidR="001E5840" w:rsidRPr="00E34618" w:rsidRDefault="001E5840" w:rsidP="004B555E">
      <w:pPr>
        <w:spacing w:line="360" w:lineRule="auto"/>
        <w:jc w:val="both"/>
        <w:rPr>
          <w:rFonts w:ascii="Arial" w:hAnsi="Arial" w:cs="Arial"/>
          <w:sz w:val="22"/>
          <w:szCs w:val="22"/>
        </w:rPr>
      </w:pPr>
    </w:p>
    <w:p w14:paraId="1BAAA50A" w14:textId="158ADEFC" w:rsidR="00EA5983" w:rsidRPr="00E34618" w:rsidRDefault="001E5840" w:rsidP="004B555E">
      <w:pPr>
        <w:spacing w:line="360" w:lineRule="auto"/>
        <w:jc w:val="both"/>
        <w:rPr>
          <w:rFonts w:ascii="Arial" w:hAnsi="Arial" w:cs="Arial"/>
          <w:sz w:val="22"/>
          <w:szCs w:val="22"/>
        </w:rPr>
      </w:pPr>
      <w:r w:rsidRPr="00E34618">
        <w:rPr>
          <w:rFonts w:ascii="Arial" w:hAnsi="Arial" w:cs="Arial"/>
          <w:sz w:val="22"/>
          <w:szCs w:val="22"/>
        </w:rPr>
        <w:t xml:space="preserve">In the event that pupils are repeat offenders of negative behaviour it would be beneficial to provide clear expectations in order to secure them in a more positive learning experience. It is the hope that by reinforcing these expectations on a regular and consistent basis, the negative behaviour would </w:t>
      </w:r>
      <w:r w:rsidR="00894392" w:rsidRPr="00E34618">
        <w:rPr>
          <w:rFonts w:ascii="Arial" w:hAnsi="Arial" w:cs="Arial"/>
          <w:sz w:val="22"/>
          <w:szCs w:val="22"/>
        </w:rPr>
        <w:t xml:space="preserve">become less frequent or even </w:t>
      </w:r>
      <w:r w:rsidRPr="00E34618">
        <w:rPr>
          <w:rFonts w:ascii="Arial" w:hAnsi="Arial" w:cs="Arial"/>
          <w:sz w:val="22"/>
          <w:szCs w:val="22"/>
        </w:rPr>
        <w:t>stop</w:t>
      </w:r>
      <w:r w:rsidR="00894392" w:rsidRPr="00E34618">
        <w:rPr>
          <w:rFonts w:ascii="Arial" w:hAnsi="Arial" w:cs="Arial"/>
          <w:sz w:val="22"/>
          <w:szCs w:val="22"/>
        </w:rPr>
        <w:t xml:space="preserve"> entirely</w:t>
      </w:r>
      <w:r w:rsidRPr="00E34618">
        <w:rPr>
          <w:rFonts w:ascii="Arial" w:hAnsi="Arial" w:cs="Arial"/>
          <w:sz w:val="22"/>
          <w:szCs w:val="22"/>
        </w:rPr>
        <w:t xml:space="preserve">. </w:t>
      </w:r>
      <w:r w:rsidR="001A19E9" w:rsidRPr="00E34618">
        <w:rPr>
          <w:rFonts w:ascii="Arial" w:hAnsi="Arial" w:cs="Arial"/>
          <w:sz w:val="22"/>
          <w:szCs w:val="22"/>
        </w:rPr>
        <w:t>If on the other hand the teacher implements negative reinforcement to address a pupil’s behaviour, there may be unwanted behaviour in return as a result of it.</w:t>
      </w:r>
    </w:p>
    <w:p w14:paraId="09C5375B" w14:textId="6DE959C6" w:rsidR="00EA5983" w:rsidRPr="00E34618" w:rsidRDefault="00EA5983" w:rsidP="004B555E">
      <w:pPr>
        <w:spacing w:line="360" w:lineRule="auto"/>
        <w:jc w:val="both"/>
        <w:rPr>
          <w:rFonts w:ascii="Arial" w:hAnsi="Arial" w:cs="Arial"/>
          <w:sz w:val="22"/>
          <w:szCs w:val="22"/>
        </w:rPr>
      </w:pPr>
    </w:p>
    <w:p w14:paraId="2C25F838" w14:textId="0FE963B1" w:rsidR="00EA5983" w:rsidRPr="00E34618" w:rsidRDefault="001A19E9" w:rsidP="001A19E9">
      <w:pPr>
        <w:spacing w:line="360" w:lineRule="auto"/>
        <w:jc w:val="both"/>
        <w:rPr>
          <w:rFonts w:ascii="Arial" w:hAnsi="Arial" w:cs="Arial"/>
          <w:sz w:val="22"/>
          <w:szCs w:val="22"/>
        </w:rPr>
      </w:pPr>
      <w:r w:rsidRPr="00E34618">
        <w:rPr>
          <w:rFonts w:ascii="Arial" w:hAnsi="Arial" w:cs="Arial"/>
          <w:sz w:val="22"/>
          <w:szCs w:val="22"/>
        </w:rPr>
        <w:t>Tauber (2009) suggests that in a power struggle between a pupil and the teacher, the pupil</w:t>
      </w:r>
      <w:r w:rsidR="00EA5983" w:rsidRPr="00E34618">
        <w:rPr>
          <w:rFonts w:ascii="Arial" w:hAnsi="Arial" w:cs="Arial"/>
          <w:sz w:val="22"/>
          <w:szCs w:val="22"/>
        </w:rPr>
        <w:t xml:space="preserve"> </w:t>
      </w:r>
      <w:r w:rsidRPr="00E34618">
        <w:rPr>
          <w:rFonts w:ascii="Arial" w:hAnsi="Arial" w:cs="Arial"/>
          <w:sz w:val="22"/>
          <w:szCs w:val="22"/>
        </w:rPr>
        <w:t>“</w:t>
      </w:r>
      <w:r w:rsidR="00EA5983" w:rsidRPr="00E34618">
        <w:rPr>
          <w:rFonts w:ascii="Arial" w:hAnsi="Arial" w:cs="Arial"/>
          <w:sz w:val="22"/>
          <w:szCs w:val="22"/>
        </w:rPr>
        <w:t>acts big to conceal how smal</w:t>
      </w:r>
      <w:r w:rsidRPr="00E34618">
        <w:rPr>
          <w:rFonts w:ascii="Arial" w:hAnsi="Arial" w:cs="Arial"/>
          <w:sz w:val="22"/>
          <w:szCs w:val="22"/>
        </w:rPr>
        <w:t>l</w:t>
      </w:r>
      <w:r w:rsidR="00EA5983" w:rsidRPr="00E34618">
        <w:rPr>
          <w:rFonts w:ascii="Arial" w:hAnsi="Arial" w:cs="Arial"/>
          <w:sz w:val="22"/>
          <w:szCs w:val="22"/>
        </w:rPr>
        <w:t xml:space="preserve"> he or she really feels</w:t>
      </w:r>
      <w:r w:rsidRPr="00E34618">
        <w:rPr>
          <w:rFonts w:ascii="Arial" w:hAnsi="Arial" w:cs="Arial"/>
          <w:sz w:val="22"/>
          <w:szCs w:val="22"/>
        </w:rPr>
        <w:t>” and</w:t>
      </w:r>
      <w:r w:rsidR="00EA5983" w:rsidRPr="00E34618">
        <w:rPr>
          <w:rFonts w:ascii="Arial" w:hAnsi="Arial" w:cs="Arial"/>
          <w:sz w:val="22"/>
          <w:szCs w:val="22"/>
        </w:rPr>
        <w:t xml:space="preserve"> </w:t>
      </w:r>
      <w:r w:rsidRPr="00E34618">
        <w:rPr>
          <w:rFonts w:ascii="Arial" w:hAnsi="Arial" w:cs="Arial"/>
          <w:sz w:val="22"/>
          <w:szCs w:val="22"/>
        </w:rPr>
        <w:t xml:space="preserve">the </w:t>
      </w:r>
      <w:r w:rsidR="001536EE" w:rsidRPr="00E34618">
        <w:rPr>
          <w:rFonts w:ascii="Arial" w:hAnsi="Arial" w:cs="Arial"/>
          <w:sz w:val="22"/>
          <w:szCs w:val="22"/>
        </w:rPr>
        <w:t>pupil’s</w:t>
      </w:r>
      <w:r w:rsidRPr="00E34618">
        <w:rPr>
          <w:rFonts w:ascii="Arial" w:hAnsi="Arial" w:cs="Arial"/>
          <w:sz w:val="22"/>
          <w:szCs w:val="22"/>
        </w:rPr>
        <w:t xml:space="preserve"> reaction</w:t>
      </w:r>
      <w:r w:rsidR="00EA5983" w:rsidRPr="00E34618">
        <w:rPr>
          <w:rFonts w:ascii="Arial" w:hAnsi="Arial" w:cs="Arial"/>
          <w:sz w:val="22"/>
          <w:szCs w:val="22"/>
        </w:rPr>
        <w:t xml:space="preserve"> </w:t>
      </w:r>
      <w:r w:rsidRPr="00E34618">
        <w:rPr>
          <w:rFonts w:ascii="Arial" w:hAnsi="Arial" w:cs="Arial"/>
          <w:sz w:val="22"/>
          <w:szCs w:val="22"/>
        </w:rPr>
        <w:t>“</w:t>
      </w:r>
      <w:r w:rsidR="00EA5983" w:rsidRPr="00E34618">
        <w:rPr>
          <w:rFonts w:ascii="Arial" w:hAnsi="Arial" w:cs="Arial"/>
          <w:sz w:val="22"/>
          <w:szCs w:val="22"/>
        </w:rPr>
        <w:t>is a front to save face</w:t>
      </w:r>
      <w:r w:rsidRPr="00E34618">
        <w:rPr>
          <w:rFonts w:ascii="Arial" w:hAnsi="Arial" w:cs="Arial"/>
          <w:sz w:val="22"/>
          <w:szCs w:val="22"/>
        </w:rPr>
        <w:t>” (</w:t>
      </w:r>
      <w:r w:rsidR="00BE0F51">
        <w:rPr>
          <w:rFonts w:ascii="Arial" w:hAnsi="Arial" w:cs="Arial"/>
          <w:sz w:val="22"/>
          <w:szCs w:val="22"/>
        </w:rPr>
        <w:t xml:space="preserve">Tauber, 2009, </w:t>
      </w:r>
      <w:r w:rsidRPr="00E34618">
        <w:rPr>
          <w:rFonts w:ascii="Arial" w:hAnsi="Arial" w:cs="Arial"/>
          <w:sz w:val="22"/>
          <w:szCs w:val="22"/>
        </w:rPr>
        <w:t>p.280).</w:t>
      </w:r>
    </w:p>
    <w:p w14:paraId="57BC7208" w14:textId="19AF442E" w:rsidR="001B5A65" w:rsidRPr="00E34618" w:rsidRDefault="001B5A65" w:rsidP="004B555E">
      <w:pPr>
        <w:spacing w:line="360" w:lineRule="auto"/>
        <w:jc w:val="both"/>
        <w:rPr>
          <w:rFonts w:ascii="Arial" w:hAnsi="Arial" w:cs="Arial"/>
          <w:sz w:val="22"/>
          <w:szCs w:val="22"/>
        </w:rPr>
      </w:pPr>
    </w:p>
    <w:p w14:paraId="5FD9DE05" w14:textId="3F2DC449" w:rsidR="004102C8" w:rsidRPr="00E34618" w:rsidRDefault="002B684F" w:rsidP="004B555E">
      <w:pPr>
        <w:spacing w:line="360" w:lineRule="auto"/>
        <w:jc w:val="both"/>
        <w:rPr>
          <w:rFonts w:ascii="Arial" w:hAnsi="Arial" w:cs="Arial"/>
          <w:sz w:val="22"/>
          <w:szCs w:val="22"/>
        </w:rPr>
      </w:pPr>
      <w:r w:rsidRPr="00E34618">
        <w:rPr>
          <w:rFonts w:ascii="Arial" w:hAnsi="Arial" w:cs="Arial"/>
          <w:sz w:val="22"/>
          <w:szCs w:val="22"/>
        </w:rPr>
        <w:t xml:space="preserve">During </w:t>
      </w:r>
      <w:r w:rsidR="001A19E9" w:rsidRPr="00E34618">
        <w:rPr>
          <w:rFonts w:ascii="Arial" w:hAnsi="Arial" w:cs="Arial"/>
          <w:sz w:val="22"/>
          <w:szCs w:val="22"/>
        </w:rPr>
        <w:t xml:space="preserve">scenarios like this, pupils may </w:t>
      </w:r>
      <w:r w:rsidRPr="00E34618">
        <w:rPr>
          <w:rFonts w:ascii="Arial" w:hAnsi="Arial" w:cs="Arial"/>
          <w:sz w:val="22"/>
          <w:szCs w:val="22"/>
        </w:rPr>
        <w:t xml:space="preserve">feel </w:t>
      </w:r>
      <w:r w:rsidR="001A19E9" w:rsidRPr="00E34618">
        <w:rPr>
          <w:rFonts w:ascii="Arial" w:hAnsi="Arial" w:cs="Arial"/>
          <w:sz w:val="22"/>
          <w:szCs w:val="22"/>
        </w:rPr>
        <w:t xml:space="preserve">insignificant in the classroom and as a result they are tempted to act out as a natural reaction to the altercation </w:t>
      </w:r>
      <w:r w:rsidR="00BE0F51">
        <w:rPr>
          <w:rFonts w:ascii="Arial" w:hAnsi="Arial" w:cs="Arial"/>
          <w:sz w:val="22"/>
          <w:szCs w:val="22"/>
        </w:rPr>
        <w:t xml:space="preserve">that occurred </w:t>
      </w:r>
      <w:r w:rsidR="001A19E9" w:rsidRPr="00E34618">
        <w:rPr>
          <w:rFonts w:ascii="Arial" w:hAnsi="Arial" w:cs="Arial"/>
          <w:sz w:val="22"/>
          <w:szCs w:val="22"/>
        </w:rPr>
        <w:t xml:space="preserve">with the teacher. </w:t>
      </w:r>
      <w:r w:rsidR="009B437A" w:rsidRPr="00E34618">
        <w:rPr>
          <w:rFonts w:ascii="Arial" w:hAnsi="Arial" w:cs="Arial"/>
          <w:sz w:val="22"/>
          <w:szCs w:val="22"/>
        </w:rPr>
        <w:t>Events</w:t>
      </w:r>
      <w:r w:rsidR="001A19E9" w:rsidRPr="00E34618">
        <w:rPr>
          <w:rFonts w:ascii="Arial" w:hAnsi="Arial" w:cs="Arial"/>
          <w:sz w:val="22"/>
          <w:szCs w:val="22"/>
        </w:rPr>
        <w:t xml:space="preserve"> such as these may</w:t>
      </w:r>
      <w:r w:rsidR="004102C8" w:rsidRPr="00E34618">
        <w:rPr>
          <w:rFonts w:ascii="Arial" w:hAnsi="Arial" w:cs="Arial"/>
          <w:sz w:val="22"/>
          <w:szCs w:val="22"/>
        </w:rPr>
        <w:t xml:space="preserve"> have unwanted effects over the course of future interactions between the pupil and teacher. </w:t>
      </w:r>
    </w:p>
    <w:p w14:paraId="5E73CFB1" w14:textId="1BF3A87F" w:rsidR="004102C8" w:rsidRPr="00E34618" w:rsidRDefault="004102C8" w:rsidP="004B555E">
      <w:pPr>
        <w:spacing w:line="360" w:lineRule="auto"/>
        <w:jc w:val="both"/>
        <w:rPr>
          <w:rFonts w:ascii="Arial" w:hAnsi="Arial" w:cs="Arial"/>
          <w:sz w:val="22"/>
          <w:szCs w:val="22"/>
        </w:rPr>
      </w:pPr>
    </w:p>
    <w:p w14:paraId="6D93D8E4" w14:textId="16473B0E" w:rsidR="004102C8" w:rsidRPr="00E34618" w:rsidRDefault="004102C8" w:rsidP="004B555E">
      <w:pPr>
        <w:spacing w:line="360" w:lineRule="auto"/>
        <w:jc w:val="both"/>
        <w:rPr>
          <w:rFonts w:ascii="Arial" w:hAnsi="Arial" w:cs="Arial"/>
          <w:sz w:val="22"/>
          <w:szCs w:val="22"/>
        </w:rPr>
      </w:pPr>
      <w:r w:rsidRPr="00E34618">
        <w:rPr>
          <w:rFonts w:ascii="Arial" w:hAnsi="Arial" w:cs="Arial"/>
          <w:sz w:val="22"/>
          <w:szCs w:val="22"/>
        </w:rPr>
        <w:t xml:space="preserve">Tauber (2007) explains that in a successful subduing of the student, there is a chance that the relationship between the pupil and teacher has been damaged. In the </w:t>
      </w:r>
      <w:r w:rsidR="00904267" w:rsidRPr="00E34618">
        <w:rPr>
          <w:rFonts w:ascii="Arial" w:hAnsi="Arial" w:cs="Arial"/>
          <w:sz w:val="22"/>
          <w:szCs w:val="22"/>
        </w:rPr>
        <w:t>losing of an interaction with</w:t>
      </w:r>
      <w:r w:rsidRPr="00E34618">
        <w:rPr>
          <w:rFonts w:ascii="Arial" w:hAnsi="Arial" w:cs="Arial"/>
          <w:sz w:val="22"/>
          <w:szCs w:val="22"/>
        </w:rPr>
        <w:t xml:space="preserve"> the educator, there is potential for rebellion on the </w:t>
      </w:r>
      <w:r w:rsidR="00190050" w:rsidRPr="00E34618">
        <w:rPr>
          <w:rFonts w:ascii="Arial" w:hAnsi="Arial" w:cs="Arial"/>
          <w:sz w:val="22"/>
          <w:szCs w:val="22"/>
        </w:rPr>
        <w:t>pupil’s</w:t>
      </w:r>
      <w:r w:rsidRPr="00E34618">
        <w:rPr>
          <w:rFonts w:ascii="Arial" w:hAnsi="Arial" w:cs="Arial"/>
          <w:sz w:val="22"/>
          <w:szCs w:val="22"/>
        </w:rPr>
        <w:t xml:space="preserve"> part, resulting in further defiance and in some situations a desire to </w:t>
      </w:r>
      <w:r w:rsidR="00904267" w:rsidRPr="00E34618">
        <w:rPr>
          <w:rFonts w:ascii="Arial" w:hAnsi="Arial" w:cs="Arial"/>
          <w:sz w:val="22"/>
          <w:szCs w:val="22"/>
        </w:rPr>
        <w:t>act out in the future.</w:t>
      </w:r>
      <w:r w:rsidRPr="00E34618">
        <w:rPr>
          <w:rFonts w:ascii="Arial" w:hAnsi="Arial" w:cs="Arial"/>
          <w:sz w:val="22"/>
          <w:szCs w:val="22"/>
        </w:rPr>
        <w:t xml:space="preserve"> </w:t>
      </w:r>
    </w:p>
    <w:p w14:paraId="39421D55" w14:textId="386C1155" w:rsidR="004102C8" w:rsidRPr="00E34618" w:rsidRDefault="004102C8" w:rsidP="004B555E">
      <w:pPr>
        <w:spacing w:line="360" w:lineRule="auto"/>
        <w:jc w:val="both"/>
        <w:rPr>
          <w:rFonts w:ascii="Arial" w:hAnsi="Arial" w:cs="Arial"/>
          <w:sz w:val="22"/>
          <w:szCs w:val="22"/>
        </w:rPr>
      </w:pPr>
    </w:p>
    <w:p w14:paraId="52BDC44F" w14:textId="317665D8" w:rsidR="00353038" w:rsidRDefault="004102C8" w:rsidP="004B555E">
      <w:pPr>
        <w:spacing w:line="360" w:lineRule="auto"/>
        <w:jc w:val="both"/>
        <w:rPr>
          <w:rFonts w:ascii="Arial" w:hAnsi="Arial" w:cs="Arial"/>
          <w:sz w:val="22"/>
          <w:szCs w:val="22"/>
        </w:rPr>
      </w:pPr>
      <w:r w:rsidRPr="00E34618">
        <w:rPr>
          <w:rFonts w:ascii="Arial" w:hAnsi="Arial" w:cs="Arial"/>
          <w:sz w:val="22"/>
          <w:szCs w:val="22"/>
        </w:rPr>
        <w:t xml:space="preserve">In what </w:t>
      </w:r>
      <w:r w:rsidR="00BE0F51">
        <w:rPr>
          <w:rFonts w:ascii="Arial" w:hAnsi="Arial" w:cs="Arial"/>
          <w:sz w:val="22"/>
          <w:szCs w:val="22"/>
        </w:rPr>
        <w:t>may appear</w:t>
      </w:r>
      <w:r w:rsidR="009B437A" w:rsidRPr="00E34618">
        <w:rPr>
          <w:rFonts w:ascii="Arial" w:hAnsi="Arial" w:cs="Arial"/>
          <w:sz w:val="22"/>
          <w:szCs w:val="22"/>
        </w:rPr>
        <w:t xml:space="preserve"> to be simple interactions</w:t>
      </w:r>
      <w:r w:rsidRPr="00E34618">
        <w:rPr>
          <w:rFonts w:ascii="Arial" w:hAnsi="Arial" w:cs="Arial"/>
          <w:sz w:val="22"/>
          <w:szCs w:val="22"/>
        </w:rPr>
        <w:t xml:space="preserve">, </w:t>
      </w:r>
      <w:r w:rsidR="00630B02">
        <w:rPr>
          <w:rFonts w:ascii="Arial" w:hAnsi="Arial" w:cs="Arial"/>
          <w:sz w:val="22"/>
          <w:szCs w:val="22"/>
        </w:rPr>
        <w:t>could</w:t>
      </w:r>
      <w:r w:rsidRPr="00E34618">
        <w:rPr>
          <w:rFonts w:ascii="Arial" w:hAnsi="Arial" w:cs="Arial"/>
          <w:sz w:val="22"/>
          <w:szCs w:val="22"/>
        </w:rPr>
        <w:t xml:space="preserve"> </w:t>
      </w:r>
      <w:r w:rsidR="00BE0F51">
        <w:rPr>
          <w:rFonts w:ascii="Arial" w:hAnsi="Arial" w:cs="Arial"/>
          <w:sz w:val="22"/>
          <w:szCs w:val="22"/>
        </w:rPr>
        <w:t>actually have been more significant events in which</w:t>
      </w:r>
      <w:r w:rsidRPr="00E34618">
        <w:rPr>
          <w:rFonts w:ascii="Arial" w:hAnsi="Arial" w:cs="Arial"/>
          <w:sz w:val="22"/>
          <w:szCs w:val="22"/>
        </w:rPr>
        <w:t xml:space="preserve"> </w:t>
      </w:r>
      <w:r w:rsidR="00BE0F51">
        <w:rPr>
          <w:rFonts w:ascii="Arial" w:hAnsi="Arial" w:cs="Arial"/>
          <w:sz w:val="22"/>
          <w:szCs w:val="22"/>
        </w:rPr>
        <w:t xml:space="preserve">the </w:t>
      </w:r>
      <w:r w:rsidRPr="00E34618">
        <w:rPr>
          <w:rFonts w:ascii="Arial" w:hAnsi="Arial" w:cs="Arial"/>
          <w:sz w:val="22"/>
          <w:szCs w:val="22"/>
        </w:rPr>
        <w:t xml:space="preserve">relationship </w:t>
      </w:r>
      <w:r w:rsidR="00BE0F51">
        <w:rPr>
          <w:rFonts w:ascii="Arial" w:hAnsi="Arial" w:cs="Arial"/>
          <w:sz w:val="22"/>
          <w:szCs w:val="22"/>
        </w:rPr>
        <w:t>between</w:t>
      </w:r>
      <w:r w:rsidRPr="00E34618">
        <w:rPr>
          <w:rFonts w:ascii="Arial" w:hAnsi="Arial" w:cs="Arial"/>
          <w:sz w:val="22"/>
          <w:szCs w:val="22"/>
        </w:rPr>
        <w:t xml:space="preserve"> </w:t>
      </w:r>
      <w:r w:rsidR="009B437A" w:rsidRPr="00E34618">
        <w:rPr>
          <w:rFonts w:ascii="Arial" w:hAnsi="Arial" w:cs="Arial"/>
          <w:sz w:val="22"/>
          <w:szCs w:val="22"/>
        </w:rPr>
        <w:t xml:space="preserve">the teacher and pupil </w:t>
      </w:r>
      <w:r w:rsidRPr="00E34618">
        <w:rPr>
          <w:rFonts w:ascii="Arial" w:hAnsi="Arial" w:cs="Arial"/>
          <w:sz w:val="22"/>
          <w:szCs w:val="22"/>
        </w:rPr>
        <w:t>involved</w:t>
      </w:r>
      <w:r w:rsidR="00BE0F51">
        <w:rPr>
          <w:rFonts w:ascii="Arial" w:hAnsi="Arial" w:cs="Arial"/>
          <w:sz w:val="22"/>
          <w:szCs w:val="22"/>
        </w:rPr>
        <w:t xml:space="preserve"> </w:t>
      </w:r>
      <w:r w:rsidR="00630B02">
        <w:rPr>
          <w:rFonts w:ascii="Arial" w:hAnsi="Arial" w:cs="Arial"/>
          <w:sz w:val="22"/>
          <w:szCs w:val="22"/>
        </w:rPr>
        <w:t>might</w:t>
      </w:r>
      <w:r w:rsidR="00BE0F51">
        <w:rPr>
          <w:rFonts w:ascii="Arial" w:hAnsi="Arial" w:cs="Arial"/>
          <w:sz w:val="22"/>
          <w:szCs w:val="22"/>
        </w:rPr>
        <w:t xml:space="preserve"> been affected. </w:t>
      </w:r>
      <w:r w:rsidR="00630B02">
        <w:rPr>
          <w:rFonts w:ascii="Arial" w:hAnsi="Arial" w:cs="Arial"/>
          <w:sz w:val="22"/>
          <w:szCs w:val="22"/>
        </w:rPr>
        <w:t>This could act as an antecedent for the pupil to act out in a negative manner.</w:t>
      </w:r>
      <w:r w:rsidR="00042770" w:rsidRPr="00E34618">
        <w:rPr>
          <w:rFonts w:ascii="Arial" w:hAnsi="Arial" w:cs="Arial"/>
          <w:sz w:val="22"/>
          <w:szCs w:val="22"/>
        </w:rPr>
        <w:t xml:space="preserve"> </w:t>
      </w:r>
      <w:r w:rsidR="00630B02">
        <w:rPr>
          <w:rFonts w:ascii="Arial" w:hAnsi="Arial" w:cs="Arial"/>
          <w:sz w:val="22"/>
          <w:szCs w:val="22"/>
        </w:rPr>
        <w:t>Moreover, the pupil</w:t>
      </w:r>
      <w:r w:rsidR="00BE0F51">
        <w:rPr>
          <w:rFonts w:ascii="Arial" w:hAnsi="Arial" w:cs="Arial"/>
          <w:sz w:val="22"/>
          <w:szCs w:val="22"/>
        </w:rPr>
        <w:t xml:space="preserve"> is</w:t>
      </w:r>
      <w:r w:rsidR="00042770" w:rsidRPr="00E34618">
        <w:rPr>
          <w:rFonts w:ascii="Arial" w:hAnsi="Arial" w:cs="Arial"/>
          <w:sz w:val="22"/>
          <w:szCs w:val="22"/>
        </w:rPr>
        <w:t xml:space="preserve"> more likely to resist an interaction with the teacher all together. </w:t>
      </w:r>
      <w:r w:rsidR="00353038" w:rsidRPr="00E34618">
        <w:rPr>
          <w:rFonts w:ascii="Arial" w:hAnsi="Arial" w:cs="Arial"/>
          <w:sz w:val="22"/>
          <w:szCs w:val="22"/>
        </w:rPr>
        <w:t>If this were to happen, the pupil’s ability to learn in the classroom could be severely impaired as a result.</w:t>
      </w:r>
    </w:p>
    <w:p w14:paraId="18A36086" w14:textId="77777777" w:rsidR="00BE0F51" w:rsidRPr="00E34618" w:rsidRDefault="00BE0F51" w:rsidP="004B555E">
      <w:pPr>
        <w:spacing w:line="360" w:lineRule="auto"/>
        <w:jc w:val="both"/>
        <w:rPr>
          <w:rFonts w:ascii="Arial" w:hAnsi="Arial" w:cs="Arial"/>
          <w:sz w:val="22"/>
          <w:szCs w:val="22"/>
        </w:rPr>
      </w:pPr>
    </w:p>
    <w:p w14:paraId="5A9453C8" w14:textId="67FC9E7E" w:rsidR="00E8771B" w:rsidRPr="00E34618" w:rsidRDefault="00264C30" w:rsidP="004B555E">
      <w:pPr>
        <w:spacing w:line="360" w:lineRule="auto"/>
        <w:jc w:val="both"/>
        <w:rPr>
          <w:rFonts w:ascii="Arial" w:hAnsi="Arial" w:cs="Arial"/>
          <w:sz w:val="22"/>
          <w:szCs w:val="22"/>
        </w:rPr>
      </w:pPr>
      <w:r w:rsidRPr="00E34618">
        <w:rPr>
          <w:rFonts w:ascii="Arial" w:hAnsi="Arial" w:cs="Arial"/>
          <w:sz w:val="22"/>
          <w:szCs w:val="22"/>
        </w:rPr>
        <w:t xml:space="preserve">Research showing the importance of the teacher-pupil relationship led to another key area, pupil wellbeing. </w:t>
      </w:r>
      <w:r w:rsidR="00630172" w:rsidRPr="00E34618">
        <w:rPr>
          <w:rFonts w:ascii="Arial" w:hAnsi="Arial" w:cs="Arial"/>
          <w:sz w:val="22"/>
          <w:szCs w:val="22"/>
        </w:rPr>
        <w:t>In terms of wellbeing, negative interactions</w:t>
      </w:r>
      <w:r w:rsidRPr="00E34618">
        <w:rPr>
          <w:rFonts w:ascii="Arial" w:hAnsi="Arial" w:cs="Arial"/>
          <w:sz w:val="22"/>
          <w:szCs w:val="22"/>
        </w:rPr>
        <w:t xml:space="preserve"> may have </w:t>
      </w:r>
      <w:r w:rsidR="00630172" w:rsidRPr="00E34618">
        <w:rPr>
          <w:rFonts w:ascii="Arial" w:hAnsi="Arial" w:cs="Arial"/>
          <w:sz w:val="22"/>
          <w:szCs w:val="22"/>
        </w:rPr>
        <w:t xml:space="preserve">an </w:t>
      </w:r>
      <w:r w:rsidRPr="00E34618">
        <w:rPr>
          <w:rFonts w:ascii="Arial" w:hAnsi="Arial" w:cs="Arial"/>
          <w:sz w:val="22"/>
          <w:szCs w:val="22"/>
        </w:rPr>
        <w:t>undesired</w:t>
      </w:r>
      <w:r w:rsidR="00630172" w:rsidRPr="00E34618">
        <w:rPr>
          <w:rFonts w:ascii="Arial" w:hAnsi="Arial" w:cs="Arial"/>
          <w:sz w:val="22"/>
          <w:szCs w:val="22"/>
        </w:rPr>
        <w:t xml:space="preserve"> impact on </w:t>
      </w:r>
      <w:r w:rsidRPr="00E34618">
        <w:rPr>
          <w:rFonts w:ascii="Arial" w:hAnsi="Arial" w:cs="Arial"/>
          <w:sz w:val="22"/>
          <w:szCs w:val="22"/>
        </w:rPr>
        <w:lastRenderedPageBreak/>
        <w:t xml:space="preserve">a </w:t>
      </w:r>
      <w:r w:rsidR="00630172" w:rsidRPr="00E34618">
        <w:rPr>
          <w:rFonts w:ascii="Arial" w:hAnsi="Arial" w:cs="Arial"/>
          <w:sz w:val="22"/>
          <w:szCs w:val="22"/>
        </w:rPr>
        <w:t>pupil’s self-esteem</w:t>
      </w:r>
      <w:r w:rsidR="007426CD">
        <w:rPr>
          <w:rFonts w:ascii="Arial" w:hAnsi="Arial" w:cs="Arial"/>
          <w:sz w:val="22"/>
          <w:szCs w:val="22"/>
        </w:rPr>
        <w:t>, which</w:t>
      </w:r>
      <w:r w:rsidR="00630172" w:rsidRPr="00E34618">
        <w:rPr>
          <w:rFonts w:ascii="Arial" w:hAnsi="Arial" w:cs="Arial"/>
          <w:sz w:val="22"/>
          <w:szCs w:val="22"/>
        </w:rPr>
        <w:t xml:space="preserve"> is vital in the life of a pupil and has a direct influence on their academic and social interactions. </w:t>
      </w:r>
    </w:p>
    <w:p w14:paraId="58C31BB8" w14:textId="500B4473" w:rsidR="00630172" w:rsidRPr="00E34618" w:rsidRDefault="00630172" w:rsidP="004B555E">
      <w:pPr>
        <w:spacing w:line="360" w:lineRule="auto"/>
        <w:jc w:val="both"/>
        <w:rPr>
          <w:rFonts w:ascii="Arial" w:hAnsi="Arial" w:cs="Arial"/>
          <w:sz w:val="22"/>
          <w:szCs w:val="22"/>
        </w:rPr>
      </w:pPr>
    </w:p>
    <w:p w14:paraId="59D44142" w14:textId="77777777" w:rsidR="00A11FF0" w:rsidRPr="00E34618" w:rsidRDefault="00630172" w:rsidP="002539A4">
      <w:pPr>
        <w:pStyle w:val="UniQuote"/>
      </w:pPr>
      <w:r w:rsidRPr="00E34618">
        <w:t>A learner enjoying a high self-esteem Is likely to perform well individually, or in a group and thus can develop autonomy. The opposite applies to the case of a learner with low self-esteem, which is likely to lead to negative attitudes towards their capabilities as a learner</w:t>
      </w:r>
      <w:r w:rsidR="00A11FF0" w:rsidRPr="00E34618">
        <w:t>.</w:t>
      </w:r>
      <w:r w:rsidRPr="00E34618">
        <w:t xml:space="preserve"> </w:t>
      </w:r>
    </w:p>
    <w:p w14:paraId="5B4DCB1D" w14:textId="3ED874F7" w:rsidR="00630172" w:rsidRPr="00E34618" w:rsidRDefault="00630172" w:rsidP="002539A4">
      <w:pPr>
        <w:pStyle w:val="UniQuote"/>
        <w:jc w:val="right"/>
      </w:pPr>
      <w:r w:rsidRPr="00E34618">
        <w:t>(Blidi, 2017, p.74)</w:t>
      </w:r>
    </w:p>
    <w:p w14:paraId="680C7EA2" w14:textId="42630436" w:rsidR="00630172" w:rsidRPr="00E34618" w:rsidRDefault="00630172" w:rsidP="004B555E">
      <w:pPr>
        <w:spacing w:line="360" w:lineRule="auto"/>
        <w:jc w:val="both"/>
        <w:rPr>
          <w:rFonts w:ascii="Arial" w:hAnsi="Arial" w:cs="Arial"/>
          <w:sz w:val="22"/>
          <w:szCs w:val="22"/>
        </w:rPr>
      </w:pPr>
    </w:p>
    <w:p w14:paraId="6CA81E3D" w14:textId="11A53D37" w:rsidR="00190050" w:rsidRPr="00E34618" w:rsidRDefault="00630172" w:rsidP="004B555E">
      <w:pPr>
        <w:spacing w:line="360" w:lineRule="auto"/>
        <w:jc w:val="both"/>
        <w:rPr>
          <w:rFonts w:ascii="Arial" w:hAnsi="Arial" w:cs="Arial"/>
          <w:sz w:val="22"/>
          <w:szCs w:val="22"/>
        </w:rPr>
      </w:pPr>
      <w:r w:rsidRPr="00E34618">
        <w:rPr>
          <w:rFonts w:ascii="Arial" w:hAnsi="Arial" w:cs="Arial"/>
          <w:sz w:val="22"/>
          <w:szCs w:val="22"/>
        </w:rPr>
        <w:t>It is the hope that learners are able to obtain autonomy so that they can be self-sufficient and gain a</w:t>
      </w:r>
      <w:r w:rsidR="0023643E" w:rsidRPr="00E34618">
        <w:rPr>
          <w:rFonts w:ascii="Arial" w:hAnsi="Arial" w:cs="Arial"/>
          <w:sz w:val="22"/>
          <w:szCs w:val="22"/>
        </w:rPr>
        <w:t xml:space="preserve"> level</w:t>
      </w:r>
      <w:r w:rsidRPr="00E34618">
        <w:rPr>
          <w:rFonts w:ascii="Arial" w:hAnsi="Arial" w:cs="Arial"/>
          <w:sz w:val="22"/>
          <w:szCs w:val="22"/>
        </w:rPr>
        <w:t xml:space="preserve"> of independence. In </w:t>
      </w:r>
      <w:r w:rsidR="009F06F1" w:rsidRPr="00E34618">
        <w:rPr>
          <w:rFonts w:ascii="Arial" w:hAnsi="Arial" w:cs="Arial"/>
          <w:sz w:val="22"/>
          <w:szCs w:val="22"/>
        </w:rPr>
        <w:t>order</w:t>
      </w:r>
      <w:r w:rsidR="00915B29" w:rsidRPr="00E34618">
        <w:rPr>
          <w:rFonts w:ascii="Arial" w:hAnsi="Arial" w:cs="Arial"/>
          <w:sz w:val="22"/>
          <w:szCs w:val="22"/>
        </w:rPr>
        <w:t xml:space="preserve"> to allow pupils to achieve this</w:t>
      </w:r>
      <w:r w:rsidR="00630B02">
        <w:rPr>
          <w:rFonts w:ascii="Arial" w:hAnsi="Arial" w:cs="Arial"/>
          <w:sz w:val="22"/>
          <w:szCs w:val="22"/>
        </w:rPr>
        <w:t>,</w:t>
      </w:r>
      <w:r w:rsidR="00915B29" w:rsidRPr="00E34618">
        <w:rPr>
          <w:rFonts w:ascii="Arial" w:hAnsi="Arial" w:cs="Arial"/>
          <w:sz w:val="22"/>
          <w:szCs w:val="22"/>
        </w:rPr>
        <w:t xml:space="preserve"> it appears that their self-esteem needs to be factored into their learning experience. It must be considered when making teaching decisions in the classroom</w:t>
      </w:r>
      <w:r w:rsidR="00630B02">
        <w:rPr>
          <w:rFonts w:ascii="Arial" w:hAnsi="Arial" w:cs="Arial"/>
          <w:sz w:val="22"/>
          <w:szCs w:val="22"/>
        </w:rPr>
        <w:t xml:space="preserve"> </w:t>
      </w:r>
      <w:r w:rsidR="004F0115">
        <w:rPr>
          <w:rFonts w:ascii="Arial" w:hAnsi="Arial" w:cs="Arial"/>
          <w:sz w:val="22"/>
          <w:szCs w:val="22"/>
        </w:rPr>
        <w:t>because</w:t>
      </w:r>
      <w:r w:rsidR="0023643E" w:rsidRPr="00E34618">
        <w:rPr>
          <w:rFonts w:ascii="Arial" w:hAnsi="Arial" w:cs="Arial"/>
          <w:sz w:val="22"/>
          <w:szCs w:val="22"/>
        </w:rPr>
        <w:t xml:space="preserve"> wellbeing plays a key role in </w:t>
      </w:r>
      <w:r w:rsidR="005411A4">
        <w:rPr>
          <w:rFonts w:ascii="Arial" w:hAnsi="Arial" w:cs="Arial"/>
          <w:sz w:val="22"/>
          <w:szCs w:val="22"/>
        </w:rPr>
        <w:t>the pupils</w:t>
      </w:r>
      <w:r w:rsidR="004F0115">
        <w:rPr>
          <w:rFonts w:ascii="Arial" w:hAnsi="Arial" w:cs="Arial"/>
          <w:sz w:val="22"/>
          <w:szCs w:val="22"/>
        </w:rPr>
        <w:t>’</w:t>
      </w:r>
      <w:r w:rsidR="0023643E" w:rsidRPr="00E34618">
        <w:rPr>
          <w:rFonts w:ascii="Arial" w:hAnsi="Arial" w:cs="Arial"/>
          <w:sz w:val="22"/>
          <w:szCs w:val="22"/>
        </w:rPr>
        <w:t xml:space="preserve"> ability to participate in the learning environment. </w:t>
      </w:r>
      <w:r w:rsidR="005411A4">
        <w:rPr>
          <w:rFonts w:ascii="Arial" w:hAnsi="Arial" w:cs="Arial"/>
          <w:sz w:val="22"/>
          <w:szCs w:val="22"/>
        </w:rPr>
        <w:t>This reinforces the importance of pupil questioning within the classroom as it could support their learning positively or impact their wellbeing negatively depending on the manner in which pupil questions are received.</w:t>
      </w:r>
    </w:p>
    <w:p w14:paraId="1849EB8C" w14:textId="77777777" w:rsidR="00630172" w:rsidRPr="00E34618" w:rsidRDefault="00630172" w:rsidP="004B555E">
      <w:pPr>
        <w:spacing w:line="360" w:lineRule="auto"/>
        <w:jc w:val="both"/>
        <w:rPr>
          <w:rFonts w:ascii="Arial" w:hAnsi="Arial" w:cs="Arial"/>
          <w:sz w:val="22"/>
          <w:szCs w:val="22"/>
        </w:rPr>
      </w:pPr>
    </w:p>
    <w:p w14:paraId="2B69A02E" w14:textId="54018DC5" w:rsidR="001B5A65" w:rsidRPr="00E34618" w:rsidRDefault="001B5A65" w:rsidP="004B555E">
      <w:pPr>
        <w:spacing w:line="360" w:lineRule="auto"/>
        <w:rPr>
          <w:rFonts w:ascii="Arial" w:hAnsi="Arial" w:cs="Arial"/>
          <w:b/>
          <w:bCs/>
          <w:sz w:val="28"/>
          <w:szCs w:val="28"/>
        </w:rPr>
      </w:pPr>
      <w:r w:rsidRPr="00E34618">
        <w:rPr>
          <w:rFonts w:ascii="Arial" w:hAnsi="Arial" w:cs="Arial"/>
          <w:b/>
          <w:bCs/>
          <w:sz w:val="28"/>
          <w:szCs w:val="28"/>
        </w:rPr>
        <w:t>Reflection</w:t>
      </w:r>
    </w:p>
    <w:p w14:paraId="2E3E6A18" w14:textId="77777777" w:rsidR="009D56E0" w:rsidRPr="00E34618" w:rsidRDefault="009D56E0" w:rsidP="004B555E">
      <w:pPr>
        <w:spacing w:line="360" w:lineRule="auto"/>
        <w:jc w:val="both"/>
        <w:rPr>
          <w:rFonts w:ascii="Arial" w:hAnsi="Arial" w:cs="Arial"/>
          <w:sz w:val="22"/>
          <w:szCs w:val="22"/>
        </w:rPr>
      </w:pPr>
    </w:p>
    <w:p w14:paraId="31F51DA8" w14:textId="3EE33805" w:rsidR="00D52E99" w:rsidRPr="008B7CFF" w:rsidRDefault="000E6397" w:rsidP="00D52E99">
      <w:pPr>
        <w:spacing w:line="360" w:lineRule="auto"/>
        <w:jc w:val="both"/>
        <w:rPr>
          <w:rFonts w:ascii="Arial" w:hAnsi="Arial" w:cs="Arial"/>
          <w:i/>
          <w:iCs/>
          <w:sz w:val="22"/>
          <w:szCs w:val="22"/>
        </w:rPr>
      </w:pPr>
      <w:r w:rsidRPr="00E34618">
        <w:rPr>
          <w:rFonts w:ascii="Arial" w:hAnsi="Arial" w:cs="Arial"/>
          <w:sz w:val="22"/>
          <w:szCs w:val="22"/>
        </w:rPr>
        <w:t xml:space="preserve">When considering the </w:t>
      </w:r>
      <w:r w:rsidR="00630172" w:rsidRPr="00E34618">
        <w:rPr>
          <w:rFonts w:ascii="Arial" w:hAnsi="Arial" w:cs="Arial"/>
          <w:sz w:val="22"/>
          <w:szCs w:val="22"/>
        </w:rPr>
        <w:t>impact</w:t>
      </w:r>
      <w:r w:rsidRPr="00E34618">
        <w:rPr>
          <w:rFonts w:ascii="Arial" w:hAnsi="Arial" w:cs="Arial"/>
          <w:sz w:val="22"/>
          <w:szCs w:val="22"/>
        </w:rPr>
        <w:t xml:space="preserve"> </w:t>
      </w:r>
      <w:r w:rsidR="00D52E99" w:rsidRPr="00E34618">
        <w:rPr>
          <w:rFonts w:ascii="Arial" w:hAnsi="Arial" w:cs="Arial"/>
          <w:sz w:val="22"/>
          <w:szCs w:val="22"/>
        </w:rPr>
        <w:t xml:space="preserve">that </w:t>
      </w:r>
      <w:r w:rsidRPr="00E34618">
        <w:rPr>
          <w:rFonts w:ascii="Arial" w:hAnsi="Arial" w:cs="Arial"/>
          <w:sz w:val="22"/>
          <w:szCs w:val="22"/>
        </w:rPr>
        <w:t xml:space="preserve">the critical incident had on me as a trainee teacher, I became aware of things that I would </w:t>
      </w:r>
      <w:r w:rsidR="005411A4">
        <w:rPr>
          <w:rFonts w:ascii="Arial" w:hAnsi="Arial" w:cs="Arial"/>
          <w:sz w:val="22"/>
          <w:szCs w:val="22"/>
        </w:rPr>
        <w:t xml:space="preserve">place importance on as well as things I would </w:t>
      </w:r>
      <w:r w:rsidRPr="00E34618">
        <w:rPr>
          <w:rFonts w:ascii="Arial" w:hAnsi="Arial" w:cs="Arial"/>
          <w:sz w:val="22"/>
          <w:szCs w:val="22"/>
        </w:rPr>
        <w:t>potentially avoid when carrying out my own teaching practice.</w:t>
      </w:r>
      <w:r w:rsidR="00B97223">
        <w:rPr>
          <w:rFonts w:ascii="Arial" w:hAnsi="Arial" w:cs="Arial"/>
          <w:sz w:val="22"/>
          <w:szCs w:val="22"/>
        </w:rPr>
        <w:t xml:space="preserve"> These revelations came about by applying methods of self-reflection outlined in the work of Brookfield (1995) and his work regarding the importance of reflecting on previous experiences in order to improve on one’s professional practices. By analysing these experiences, teachers can “reveal aspects of their pedagogy that may need adjustment or strengthening” (Brookfield, 1995, p.</w:t>
      </w:r>
      <w:r w:rsidR="00B86B85">
        <w:rPr>
          <w:rFonts w:ascii="Arial" w:hAnsi="Arial" w:cs="Arial"/>
          <w:sz w:val="22"/>
          <w:szCs w:val="22"/>
        </w:rPr>
        <w:t xml:space="preserve"> </w:t>
      </w:r>
      <w:r w:rsidR="00B97223">
        <w:rPr>
          <w:rFonts w:ascii="Arial" w:hAnsi="Arial" w:cs="Arial"/>
          <w:sz w:val="22"/>
          <w:szCs w:val="22"/>
        </w:rPr>
        <w:t>1).</w:t>
      </w:r>
    </w:p>
    <w:p w14:paraId="6CDA3B6C" w14:textId="0B26A004" w:rsidR="009D56E0" w:rsidRPr="00E34618" w:rsidRDefault="009D56E0" w:rsidP="00D52E99">
      <w:pPr>
        <w:spacing w:line="360" w:lineRule="auto"/>
        <w:jc w:val="both"/>
        <w:rPr>
          <w:rFonts w:ascii="Arial" w:hAnsi="Arial" w:cs="Arial"/>
          <w:sz w:val="22"/>
          <w:szCs w:val="22"/>
        </w:rPr>
      </w:pPr>
    </w:p>
    <w:p w14:paraId="63D55DA4" w14:textId="1CD30428" w:rsidR="009D56E0" w:rsidRPr="00E34618" w:rsidRDefault="009D56E0" w:rsidP="00D52E99">
      <w:pPr>
        <w:spacing w:line="360" w:lineRule="auto"/>
        <w:jc w:val="both"/>
        <w:rPr>
          <w:rFonts w:ascii="Arial" w:hAnsi="Arial" w:cs="Arial"/>
          <w:sz w:val="22"/>
          <w:szCs w:val="22"/>
        </w:rPr>
      </w:pPr>
      <w:r w:rsidRPr="00E34618">
        <w:rPr>
          <w:rFonts w:ascii="Arial" w:hAnsi="Arial" w:cs="Arial"/>
          <w:sz w:val="22"/>
          <w:szCs w:val="22"/>
        </w:rPr>
        <w:t>The incident left a lasting impression on me and as I work towards developing my teaching practice, I am inclined to work specifically towards valuing pupil participation regardless of circumstance, providing it is appropriate. Research has revealed to me the importance of embracing pupil questioning in order to maximise their learning, engage them through participation and in securing their emotional needs</w:t>
      </w:r>
      <w:r w:rsidR="004460D1">
        <w:rPr>
          <w:rFonts w:ascii="Arial" w:hAnsi="Arial" w:cs="Arial"/>
          <w:sz w:val="22"/>
          <w:szCs w:val="22"/>
        </w:rPr>
        <w:t xml:space="preserve"> and wellbeing</w:t>
      </w:r>
      <w:r w:rsidRPr="00E34618">
        <w:rPr>
          <w:rFonts w:ascii="Arial" w:hAnsi="Arial" w:cs="Arial"/>
          <w:sz w:val="22"/>
          <w:szCs w:val="22"/>
        </w:rPr>
        <w:t>. I intend to conduct further research in this area in order to gain a deeper understanding of pupil questioning so that I may encourage pupils in my classes to ask questions without hesitation or fear of rejection.</w:t>
      </w:r>
    </w:p>
    <w:p w14:paraId="29ADAA8E" w14:textId="0674C276" w:rsidR="009D56E0" w:rsidRPr="00E34618" w:rsidRDefault="009D56E0" w:rsidP="00D52E99">
      <w:pPr>
        <w:spacing w:line="360" w:lineRule="auto"/>
        <w:jc w:val="both"/>
        <w:rPr>
          <w:rFonts w:ascii="Arial" w:hAnsi="Arial" w:cs="Arial"/>
          <w:sz w:val="22"/>
          <w:szCs w:val="22"/>
        </w:rPr>
      </w:pPr>
    </w:p>
    <w:p w14:paraId="4854D72C" w14:textId="5FFD0625" w:rsidR="009D56E0" w:rsidRPr="00E34618" w:rsidRDefault="009D56E0" w:rsidP="00D52E99">
      <w:pPr>
        <w:spacing w:line="360" w:lineRule="auto"/>
        <w:jc w:val="both"/>
        <w:rPr>
          <w:rFonts w:ascii="Arial" w:hAnsi="Arial" w:cs="Arial"/>
          <w:sz w:val="22"/>
          <w:szCs w:val="22"/>
        </w:rPr>
      </w:pPr>
      <w:r w:rsidRPr="00E34618">
        <w:rPr>
          <w:rFonts w:ascii="Arial" w:hAnsi="Arial" w:cs="Arial"/>
          <w:sz w:val="22"/>
          <w:szCs w:val="22"/>
        </w:rPr>
        <w:t xml:space="preserve">The dramatic decline of pupil questioning </w:t>
      </w:r>
      <w:r w:rsidR="0080210C" w:rsidRPr="00E34618">
        <w:rPr>
          <w:rFonts w:ascii="Arial" w:hAnsi="Arial" w:cs="Arial"/>
          <w:sz w:val="22"/>
          <w:szCs w:val="22"/>
        </w:rPr>
        <w:t xml:space="preserve">shown in research motivates me in establishing an environment whereby pupils are not only encouraged to ask </w:t>
      </w:r>
      <w:r w:rsidR="00D52E99" w:rsidRPr="00E34618">
        <w:rPr>
          <w:rFonts w:ascii="Arial" w:hAnsi="Arial" w:cs="Arial"/>
          <w:sz w:val="22"/>
          <w:szCs w:val="22"/>
        </w:rPr>
        <w:t>questions but</w:t>
      </w:r>
      <w:r w:rsidR="0080210C" w:rsidRPr="00E34618">
        <w:rPr>
          <w:rFonts w:ascii="Arial" w:hAnsi="Arial" w:cs="Arial"/>
          <w:sz w:val="22"/>
          <w:szCs w:val="22"/>
        </w:rPr>
        <w:t xml:space="preserve"> are given positive reinforcement and praise for doing so. </w:t>
      </w:r>
    </w:p>
    <w:p w14:paraId="26C2BE87" w14:textId="77777777" w:rsidR="00C1061D" w:rsidRPr="00E34618" w:rsidRDefault="00C1061D" w:rsidP="00D52E99">
      <w:pPr>
        <w:spacing w:line="360" w:lineRule="auto"/>
        <w:jc w:val="both"/>
        <w:rPr>
          <w:rFonts w:ascii="Arial" w:hAnsi="Arial" w:cs="Arial"/>
          <w:sz w:val="22"/>
          <w:szCs w:val="22"/>
        </w:rPr>
      </w:pPr>
    </w:p>
    <w:p w14:paraId="68A6F373" w14:textId="77777777" w:rsidR="00C1061D" w:rsidRPr="00E34618" w:rsidRDefault="00C1061D" w:rsidP="00D52E99">
      <w:pPr>
        <w:spacing w:line="360" w:lineRule="auto"/>
        <w:jc w:val="both"/>
        <w:rPr>
          <w:rFonts w:ascii="Arial" w:hAnsi="Arial" w:cs="Arial"/>
          <w:sz w:val="22"/>
          <w:szCs w:val="22"/>
        </w:rPr>
      </w:pPr>
      <w:r w:rsidRPr="00E34618">
        <w:rPr>
          <w:rFonts w:ascii="Arial" w:hAnsi="Arial" w:cs="Arial"/>
          <w:sz w:val="22"/>
          <w:szCs w:val="22"/>
        </w:rPr>
        <w:t>In regard to pupil X, the immediate shutting down of his attempt to ask a question reminded me of the behaviourist school of teaching. The teacher assumed that a negative input from pupil X was about to present itself and as a response, sought out to apply a negative reinforcement method in order to deter the behaviour. In my own teaching I think I would be more inclined to use methods that are present in the humanistic approach to teaching.</w:t>
      </w:r>
    </w:p>
    <w:p w14:paraId="21A80D34" w14:textId="470F3E7C" w:rsidR="002A3E0A" w:rsidRPr="00E34618" w:rsidRDefault="002A3E0A" w:rsidP="00D52E99">
      <w:pPr>
        <w:spacing w:line="360" w:lineRule="auto"/>
        <w:jc w:val="both"/>
        <w:rPr>
          <w:rFonts w:ascii="Arial" w:hAnsi="Arial" w:cs="Arial"/>
          <w:sz w:val="22"/>
          <w:szCs w:val="22"/>
        </w:rPr>
      </w:pPr>
    </w:p>
    <w:p w14:paraId="2EDCF689" w14:textId="418979B5" w:rsidR="002A3E0A" w:rsidRPr="00E34618" w:rsidRDefault="002A3E0A" w:rsidP="00D52E99">
      <w:pPr>
        <w:spacing w:line="360" w:lineRule="auto"/>
        <w:jc w:val="both"/>
        <w:rPr>
          <w:rFonts w:ascii="Arial" w:hAnsi="Arial" w:cs="Arial"/>
          <w:sz w:val="22"/>
          <w:szCs w:val="22"/>
        </w:rPr>
      </w:pPr>
      <w:r w:rsidRPr="00E34618">
        <w:rPr>
          <w:rFonts w:ascii="Arial" w:hAnsi="Arial" w:cs="Arial"/>
          <w:sz w:val="22"/>
          <w:szCs w:val="22"/>
        </w:rPr>
        <w:t>When researching the work of Maslow (</w:t>
      </w:r>
      <w:r w:rsidR="000C5AF4" w:rsidRPr="00E34618">
        <w:rPr>
          <w:rFonts w:ascii="Arial" w:hAnsi="Arial" w:cs="Arial"/>
          <w:sz w:val="22"/>
          <w:szCs w:val="22"/>
        </w:rPr>
        <w:t>1954</w:t>
      </w:r>
      <w:r w:rsidRPr="00E34618">
        <w:rPr>
          <w:rFonts w:ascii="Arial" w:hAnsi="Arial" w:cs="Arial"/>
          <w:sz w:val="22"/>
          <w:szCs w:val="22"/>
        </w:rPr>
        <w:t>)</w:t>
      </w:r>
      <w:r w:rsidR="000C5AF4" w:rsidRPr="00E34618">
        <w:rPr>
          <w:rFonts w:ascii="Arial" w:hAnsi="Arial" w:cs="Arial"/>
          <w:sz w:val="22"/>
          <w:szCs w:val="22"/>
        </w:rPr>
        <w:t>,</w:t>
      </w:r>
      <w:r w:rsidRPr="00E34618">
        <w:rPr>
          <w:rFonts w:ascii="Arial" w:hAnsi="Arial" w:cs="Arial"/>
          <w:sz w:val="22"/>
          <w:szCs w:val="22"/>
        </w:rPr>
        <w:t xml:space="preserve"> I was intrigued by the importance of the higher needs </w:t>
      </w:r>
      <w:r w:rsidR="000C5AF4" w:rsidRPr="00E34618">
        <w:rPr>
          <w:rFonts w:ascii="Arial" w:hAnsi="Arial" w:cs="Arial"/>
          <w:sz w:val="22"/>
          <w:szCs w:val="22"/>
        </w:rPr>
        <w:t>featured within</w:t>
      </w:r>
      <w:r w:rsidRPr="00E34618">
        <w:rPr>
          <w:rFonts w:ascii="Arial" w:hAnsi="Arial" w:cs="Arial"/>
          <w:sz w:val="22"/>
          <w:szCs w:val="22"/>
        </w:rPr>
        <w:t xml:space="preserve"> the hierarchy of need</w:t>
      </w:r>
      <w:r w:rsidR="00A0056B" w:rsidRPr="00E34618">
        <w:rPr>
          <w:rFonts w:ascii="Arial" w:hAnsi="Arial" w:cs="Arial"/>
          <w:sz w:val="22"/>
          <w:szCs w:val="22"/>
        </w:rPr>
        <w:t>s model</w:t>
      </w:r>
      <w:r w:rsidRPr="00E34618">
        <w:rPr>
          <w:rFonts w:ascii="Arial" w:hAnsi="Arial" w:cs="Arial"/>
          <w:sz w:val="22"/>
          <w:szCs w:val="22"/>
        </w:rPr>
        <w:t xml:space="preserve">. Whilst I </w:t>
      </w:r>
      <w:r w:rsidR="00D52E99" w:rsidRPr="00E34618">
        <w:rPr>
          <w:rFonts w:ascii="Arial" w:hAnsi="Arial" w:cs="Arial"/>
          <w:sz w:val="22"/>
          <w:szCs w:val="22"/>
        </w:rPr>
        <w:t>understand</w:t>
      </w:r>
      <w:r w:rsidRPr="00E34618">
        <w:rPr>
          <w:rFonts w:ascii="Arial" w:hAnsi="Arial" w:cs="Arial"/>
          <w:sz w:val="22"/>
          <w:szCs w:val="22"/>
        </w:rPr>
        <w:t xml:space="preserve"> that the basic needs of pupils is </w:t>
      </w:r>
      <w:r w:rsidR="0091215E" w:rsidRPr="00E34618">
        <w:rPr>
          <w:rFonts w:ascii="Arial" w:hAnsi="Arial" w:cs="Arial"/>
          <w:sz w:val="22"/>
          <w:szCs w:val="22"/>
        </w:rPr>
        <w:t xml:space="preserve">extremely important </w:t>
      </w:r>
      <w:r w:rsidR="00A0056B" w:rsidRPr="00E34618">
        <w:rPr>
          <w:rFonts w:ascii="Arial" w:hAnsi="Arial" w:cs="Arial"/>
          <w:sz w:val="22"/>
          <w:szCs w:val="22"/>
        </w:rPr>
        <w:t xml:space="preserve">in the contribution </w:t>
      </w:r>
      <w:r w:rsidR="0091215E" w:rsidRPr="00E34618">
        <w:rPr>
          <w:rFonts w:ascii="Arial" w:hAnsi="Arial" w:cs="Arial"/>
          <w:sz w:val="22"/>
          <w:szCs w:val="22"/>
        </w:rPr>
        <w:t xml:space="preserve">to their overall learning and ability to cope in the school environment, I also believe that in order to attain a higher level of success and challenge, we, as teachers need to provide </w:t>
      </w:r>
      <w:r w:rsidR="00630B02">
        <w:rPr>
          <w:rFonts w:ascii="Arial" w:hAnsi="Arial" w:cs="Arial"/>
          <w:sz w:val="22"/>
          <w:szCs w:val="22"/>
        </w:rPr>
        <w:t>children</w:t>
      </w:r>
      <w:r w:rsidR="0091215E" w:rsidRPr="00E34618">
        <w:rPr>
          <w:rFonts w:ascii="Arial" w:hAnsi="Arial" w:cs="Arial"/>
          <w:sz w:val="22"/>
          <w:szCs w:val="22"/>
        </w:rPr>
        <w:t xml:space="preserve"> the opportunities to attain those higher needs. </w:t>
      </w:r>
      <w:r w:rsidR="00A0056B" w:rsidRPr="00E34618">
        <w:rPr>
          <w:rFonts w:ascii="Arial" w:hAnsi="Arial" w:cs="Arial"/>
          <w:sz w:val="22"/>
          <w:szCs w:val="22"/>
        </w:rPr>
        <w:t>Among the higher needs it is important to</w:t>
      </w:r>
      <w:r w:rsidR="00630B02">
        <w:rPr>
          <w:rFonts w:ascii="Arial" w:hAnsi="Arial" w:cs="Arial"/>
          <w:sz w:val="22"/>
          <w:szCs w:val="22"/>
        </w:rPr>
        <w:t xml:space="preserve"> build </w:t>
      </w:r>
      <w:r w:rsidR="00A0056B" w:rsidRPr="00E34618">
        <w:rPr>
          <w:rFonts w:ascii="Arial" w:hAnsi="Arial" w:cs="Arial"/>
          <w:sz w:val="22"/>
          <w:szCs w:val="22"/>
        </w:rPr>
        <w:t xml:space="preserve">pupil self-esteem, which if achieved </w:t>
      </w:r>
      <w:r w:rsidR="000C5AF4" w:rsidRPr="00E34618">
        <w:rPr>
          <w:rFonts w:ascii="Arial" w:hAnsi="Arial" w:cs="Arial"/>
          <w:sz w:val="22"/>
          <w:szCs w:val="22"/>
        </w:rPr>
        <w:t xml:space="preserve">could </w:t>
      </w:r>
      <w:r w:rsidR="00A0056B" w:rsidRPr="00E34618">
        <w:rPr>
          <w:rFonts w:ascii="Arial" w:hAnsi="Arial" w:cs="Arial"/>
          <w:sz w:val="22"/>
          <w:szCs w:val="22"/>
        </w:rPr>
        <w:t>lead to the achievement of a higher need, self-actualisation.</w:t>
      </w:r>
    </w:p>
    <w:p w14:paraId="04988F92" w14:textId="537FC58B" w:rsidR="0091215E" w:rsidRPr="00E34618" w:rsidRDefault="0091215E" w:rsidP="00D52E99">
      <w:pPr>
        <w:spacing w:line="360" w:lineRule="auto"/>
        <w:jc w:val="both"/>
        <w:rPr>
          <w:rFonts w:ascii="Arial" w:hAnsi="Arial" w:cs="Arial"/>
          <w:sz w:val="22"/>
          <w:szCs w:val="22"/>
        </w:rPr>
      </w:pPr>
    </w:p>
    <w:p w14:paraId="67CA59B5" w14:textId="5BE06013" w:rsidR="00A0056B" w:rsidRPr="00E34618" w:rsidRDefault="00A0056B" w:rsidP="00D52E99">
      <w:pPr>
        <w:spacing w:line="360" w:lineRule="auto"/>
        <w:jc w:val="both"/>
        <w:rPr>
          <w:rFonts w:ascii="Arial" w:hAnsi="Arial" w:cs="Arial"/>
          <w:sz w:val="22"/>
          <w:szCs w:val="22"/>
        </w:rPr>
      </w:pPr>
      <w:r w:rsidRPr="00E34618">
        <w:rPr>
          <w:rFonts w:ascii="Arial" w:hAnsi="Arial" w:cs="Arial"/>
          <w:sz w:val="22"/>
          <w:szCs w:val="22"/>
        </w:rPr>
        <w:t xml:space="preserve">If </w:t>
      </w:r>
      <w:r w:rsidR="007623A4">
        <w:rPr>
          <w:rFonts w:ascii="Arial" w:hAnsi="Arial" w:cs="Arial"/>
          <w:sz w:val="22"/>
          <w:szCs w:val="22"/>
        </w:rPr>
        <w:t>as educators, we</w:t>
      </w:r>
      <w:r w:rsidRPr="00E34618">
        <w:rPr>
          <w:rFonts w:ascii="Arial" w:hAnsi="Arial" w:cs="Arial"/>
          <w:sz w:val="22"/>
          <w:szCs w:val="22"/>
        </w:rPr>
        <w:t xml:space="preserve"> can </w:t>
      </w:r>
      <w:r w:rsidR="000C5AF4" w:rsidRPr="00E34618">
        <w:rPr>
          <w:rFonts w:ascii="Arial" w:hAnsi="Arial" w:cs="Arial"/>
          <w:sz w:val="22"/>
          <w:szCs w:val="22"/>
        </w:rPr>
        <w:t>encourage and motivate</w:t>
      </w:r>
      <w:r w:rsidRPr="00E34618">
        <w:rPr>
          <w:rFonts w:ascii="Arial" w:hAnsi="Arial" w:cs="Arial"/>
          <w:sz w:val="22"/>
          <w:szCs w:val="22"/>
        </w:rPr>
        <w:t xml:space="preserve"> pupils to reach this level there are so many possibilities that open up to them. They will have opportunities to engage in critical thinking, </w:t>
      </w:r>
      <w:r w:rsidR="000C5AF4" w:rsidRPr="00E34618">
        <w:rPr>
          <w:rFonts w:ascii="Arial" w:hAnsi="Arial" w:cs="Arial"/>
          <w:sz w:val="22"/>
          <w:szCs w:val="22"/>
        </w:rPr>
        <w:t>participate and analyse</w:t>
      </w:r>
      <w:r w:rsidRPr="00E34618">
        <w:rPr>
          <w:rFonts w:ascii="Arial" w:hAnsi="Arial" w:cs="Arial"/>
          <w:sz w:val="22"/>
          <w:szCs w:val="22"/>
        </w:rPr>
        <w:t xml:space="preserve"> complex topics such as morality and </w:t>
      </w:r>
      <w:r w:rsidR="000C5AF4" w:rsidRPr="00E34618">
        <w:rPr>
          <w:rFonts w:ascii="Arial" w:hAnsi="Arial" w:cs="Arial"/>
          <w:sz w:val="22"/>
          <w:szCs w:val="22"/>
        </w:rPr>
        <w:t>may even</w:t>
      </w:r>
      <w:r w:rsidRPr="00E34618">
        <w:rPr>
          <w:rFonts w:ascii="Arial" w:hAnsi="Arial" w:cs="Arial"/>
          <w:sz w:val="22"/>
          <w:szCs w:val="22"/>
        </w:rPr>
        <w:t xml:space="preserve"> increase their creative capabilities which </w:t>
      </w:r>
      <w:r w:rsidR="00630B02">
        <w:rPr>
          <w:rFonts w:ascii="Arial" w:hAnsi="Arial" w:cs="Arial"/>
          <w:sz w:val="22"/>
          <w:szCs w:val="22"/>
        </w:rPr>
        <w:t>could in turn</w:t>
      </w:r>
      <w:r w:rsidR="000C5AF4" w:rsidRPr="00E34618">
        <w:rPr>
          <w:rFonts w:ascii="Arial" w:hAnsi="Arial" w:cs="Arial"/>
          <w:sz w:val="22"/>
          <w:szCs w:val="22"/>
        </w:rPr>
        <w:t xml:space="preserve"> help them</w:t>
      </w:r>
      <w:r w:rsidRPr="00E34618">
        <w:rPr>
          <w:rFonts w:ascii="Arial" w:hAnsi="Arial" w:cs="Arial"/>
          <w:sz w:val="22"/>
          <w:szCs w:val="22"/>
        </w:rPr>
        <w:t xml:space="preserve"> flourish, not only as academic pupils, but as human beings. </w:t>
      </w:r>
    </w:p>
    <w:p w14:paraId="2EECADD8" w14:textId="77777777" w:rsidR="00630B02" w:rsidRPr="00E34618" w:rsidRDefault="00630B02" w:rsidP="00D52E99">
      <w:pPr>
        <w:spacing w:line="360" w:lineRule="auto"/>
        <w:jc w:val="both"/>
        <w:rPr>
          <w:rFonts w:ascii="Arial" w:hAnsi="Arial" w:cs="Arial"/>
          <w:sz w:val="22"/>
          <w:szCs w:val="22"/>
        </w:rPr>
      </w:pPr>
    </w:p>
    <w:p w14:paraId="50FD67F1" w14:textId="20C2F448" w:rsidR="00CC1EC4" w:rsidRPr="00E34618" w:rsidRDefault="00CC1EC4" w:rsidP="00D52E99">
      <w:pPr>
        <w:spacing w:line="360" w:lineRule="auto"/>
        <w:jc w:val="both"/>
        <w:rPr>
          <w:rFonts w:ascii="Arial" w:hAnsi="Arial" w:cs="Arial"/>
          <w:sz w:val="22"/>
          <w:szCs w:val="22"/>
        </w:rPr>
      </w:pPr>
      <w:r w:rsidRPr="00E34618">
        <w:rPr>
          <w:rFonts w:ascii="Arial" w:hAnsi="Arial" w:cs="Arial"/>
          <w:sz w:val="22"/>
          <w:szCs w:val="22"/>
        </w:rPr>
        <w:t xml:space="preserve">In order to help </w:t>
      </w:r>
      <w:r w:rsidR="00674853" w:rsidRPr="00E34618">
        <w:rPr>
          <w:rFonts w:ascii="Arial" w:hAnsi="Arial" w:cs="Arial"/>
          <w:sz w:val="22"/>
          <w:szCs w:val="22"/>
        </w:rPr>
        <w:t xml:space="preserve">pupils to </w:t>
      </w:r>
      <w:r w:rsidRPr="00E34618">
        <w:rPr>
          <w:rFonts w:ascii="Arial" w:hAnsi="Arial" w:cs="Arial"/>
          <w:sz w:val="22"/>
          <w:szCs w:val="22"/>
        </w:rPr>
        <w:t xml:space="preserve">achieve this level of engagement I believe </w:t>
      </w:r>
      <w:r w:rsidR="00674853" w:rsidRPr="00E34618">
        <w:rPr>
          <w:rFonts w:ascii="Arial" w:hAnsi="Arial" w:cs="Arial"/>
          <w:sz w:val="22"/>
          <w:szCs w:val="22"/>
        </w:rPr>
        <w:t xml:space="preserve">that effective questioning is </w:t>
      </w:r>
      <w:r w:rsidR="00630B02">
        <w:rPr>
          <w:rFonts w:ascii="Arial" w:hAnsi="Arial" w:cs="Arial"/>
          <w:sz w:val="22"/>
          <w:szCs w:val="22"/>
        </w:rPr>
        <w:t>crucial.</w:t>
      </w:r>
      <w:r w:rsidR="00674853" w:rsidRPr="00E34618">
        <w:rPr>
          <w:rFonts w:ascii="Arial" w:hAnsi="Arial" w:cs="Arial"/>
          <w:sz w:val="22"/>
          <w:szCs w:val="22"/>
        </w:rPr>
        <w:t xml:space="preserve"> Research on Bloom’s Taxonomy (1956) has provided me with a deeper </w:t>
      </w:r>
      <w:r w:rsidR="007E0582" w:rsidRPr="00E34618">
        <w:rPr>
          <w:rFonts w:ascii="Arial" w:hAnsi="Arial" w:cs="Arial"/>
          <w:sz w:val="22"/>
          <w:szCs w:val="22"/>
        </w:rPr>
        <w:t>awareness</w:t>
      </w:r>
      <w:r w:rsidR="00674853" w:rsidRPr="00E34618">
        <w:rPr>
          <w:rFonts w:ascii="Arial" w:hAnsi="Arial" w:cs="Arial"/>
          <w:sz w:val="22"/>
          <w:szCs w:val="22"/>
        </w:rPr>
        <w:t xml:space="preserve"> of the different levels/stages of understanding and how different types of questioning methods can help pupils to engage in deeper thinking and critical analysis of the work they are completing. </w:t>
      </w:r>
    </w:p>
    <w:p w14:paraId="2B75CC57" w14:textId="77777777" w:rsidR="00A0056B" w:rsidRPr="00E34618" w:rsidRDefault="00A0056B" w:rsidP="00D52E99">
      <w:pPr>
        <w:spacing w:line="360" w:lineRule="auto"/>
        <w:jc w:val="both"/>
        <w:rPr>
          <w:rFonts w:ascii="Arial" w:hAnsi="Arial" w:cs="Arial"/>
          <w:sz w:val="22"/>
          <w:szCs w:val="22"/>
        </w:rPr>
      </w:pPr>
    </w:p>
    <w:p w14:paraId="08AFF15C" w14:textId="7222291F" w:rsidR="0091215E" w:rsidRPr="00E34618" w:rsidRDefault="0091215E" w:rsidP="00D52E99">
      <w:pPr>
        <w:spacing w:line="360" w:lineRule="auto"/>
        <w:jc w:val="both"/>
        <w:rPr>
          <w:rFonts w:ascii="Arial" w:hAnsi="Arial" w:cs="Arial"/>
          <w:sz w:val="22"/>
          <w:szCs w:val="22"/>
        </w:rPr>
      </w:pPr>
      <w:r w:rsidRPr="00E34618">
        <w:rPr>
          <w:rFonts w:ascii="Arial" w:hAnsi="Arial" w:cs="Arial"/>
          <w:sz w:val="22"/>
          <w:szCs w:val="22"/>
        </w:rPr>
        <w:t>Maslow (</w:t>
      </w:r>
      <w:r w:rsidR="00A0056B" w:rsidRPr="00E34618">
        <w:rPr>
          <w:rFonts w:ascii="Arial" w:hAnsi="Arial" w:cs="Arial"/>
          <w:sz w:val="22"/>
          <w:szCs w:val="22"/>
        </w:rPr>
        <w:t>1954</w:t>
      </w:r>
      <w:r w:rsidRPr="00E34618">
        <w:rPr>
          <w:rFonts w:ascii="Arial" w:hAnsi="Arial" w:cs="Arial"/>
          <w:sz w:val="22"/>
          <w:szCs w:val="22"/>
        </w:rPr>
        <w:t>) states that</w:t>
      </w:r>
      <w:r w:rsidR="00630B02">
        <w:rPr>
          <w:rFonts w:ascii="Arial" w:hAnsi="Arial" w:cs="Arial"/>
          <w:sz w:val="22"/>
          <w:szCs w:val="22"/>
        </w:rPr>
        <w:t>,</w:t>
      </w:r>
      <w:r w:rsidRPr="00E34618">
        <w:rPr>
          <w:rFonts w:ascii="Arial" w:hAnsi="Arial" w:cs="Arial"/>
          <w:sz w:val="22"/>
          <w:szCs w:val="22"/>
        </w:rPr>
        <w:t xml:space="preserve"> </w:t>
      </w:r>
      <w:r w:rsidR="00A0056B" w:rsidRPr="00E34618">
        <w:rPr>
          <w:rFonts w:ascii="Arial" w:hAnsi="Arial" w:cs="Arial"/>
          <w:sz w:val="22"/>
          <w:szCs w:val="22"/>
        </w:rPr>
        <w:t>“</w:t>
      </w:r>
      <w:r w:rsidRPr="00E34618">
        <w:rPr>
          <w:rFonts w:ascii="Arial" w:hAnsi="Arial" w:cs="Arial"/>
          <w:sz w:val="22"/>
          <w:szCs w:val="22"/>
        </w:rPr>
        <w:t xml:space="preserve">satisfaction of the self-esteem need leads to feelings of self-confidence, worth, strength, capability and adequacy of </w:t>
      </w:r>
      <w:r w:rsidR="00A0056B" w:rsidRPr="00E34618">
        <w:rPr>
          <w:rFonts w:ascii="Arial" w:hAnsi="Arial" w:cs="Arial"/>
          <w:sz w:val="22"/>
          <w:szCs w:val="22"/>
        </w:rPr>
        <w:t>being useful</w:t>
      </w:r>
      <w:r w:rsidRPr="00E34618">
        <w:rPr>
          <w:rFonts w:ascii="Arial" w:hAnsi="Arial" w:cs="Arial"/>
          <w:sz w:val="22"/>
          <w:szCs w:val="22"/>
        </w:rPr>
        <w:t xml:space="preserve"> and necessary in the world” (</w:t>
      </w:r>
      <w:r w:rsidR="007623A4">
        <w:rPr>
          <w:rFonts w:ascii="Arial" w:hAnsi="Arial" w:cs="Arial"/>
          <w:sz w:val="22"/>
          <w:szCs w:val="22"/>
        </w:rPr>
        <w:t xml:space="preserve">Maslow, 1954, </w:t>
      </w:r>
      <w:r w:rsidRPr="00E34618">
        <w:rPr>
          <w:rFonts w:ascii="Arial" w:hAnsi="Arial" w:cs="Arial"/>
          <w:sz w:val="22"/>
          <w:szCs w:val="22"/>
        </w:rPr>
        <w:t>p.45).</w:t>
      </w:r>
    </w:p>
    <w:p w14:paraId="46BD193B" w14:textId="5F7DCCB7" w:rsidR="00A0056B" w:rsidRPr="00E34618" w:rsidRDefault="00A0056B" w:rsidP="00D52E99">
      <w:pPr>
        <w:spacing w:line="360" w:lineRule="auto"/>
        <w:jc w:val="both"/>
        <w:rPr>
          <w:rFonts w:ascii="Arial" w:hAnsi="Arial" w:cs="Arial"/>
          <w:sz w:val="22"/>
          <w:szCs w:val="22"/>
        </w:rPr>
      </w:pPr>
    </w:p>
    <w:p w14:paraId="27C70BE7" w14:textId="23908898" w:rsidR="00A934E4" w:rsidRDefault="002138FC" w:rsidP="00D52E99">
      <w:pPr>
        <w:spacing w:line="360" w:lineRule="auto"/>
        <w:jc w:val="both"/>
        <w:rPr>
          <w:rFonts w:ascii="Arial" w:hAnsi="Arial" w:cs="Arial"/>
          <w:sz w:val="22"/>
          <w:szCs w:val="22"/>
        </w:rPr>
      </w:pPr>
      <w:r w:rsidRPr="00E34618">
        <w:rPr>
          <w:rFonts w:ascii="Arial" w:hAnsi="Arial" w:cs="Arial"/>
          <w:sz w:val="22"/>
          <w:szCs w:val="22"/>
        </w:rPr>
        <w:t xml:space="preserve">It is research like this that makes me reflect on the type of teacher I would like to be. It is my hope that I am able to provide a positive learning environment for pupils in which they are able </w:t>
      </w:r>
      <w:r w:rsidRPr="00E34618">
        <w:rPr>
          <w:rFonts w:ascii="Arial" w:hAnsi="Arial" w:cs="Arial"/>
          <w:sz w:val="22"/>
          <w:szCs w:val="22"/>
        </w:rPr>
        <w:lastRenderedPageBreak/>
        <w:t xml:space="preserve">to express themselves openly and safely and whereby their self-esteem is an important factor in the teaching </w:t>
      </w:r>
      <w:r w:rsidR="00AE1ABA" w:rsidRPr="00E34618">
        <w:rPr>
          <w:rFonts w:ascii="Arial" w:hAnsi="Arial" w:cs="Arial"/>
          <w:sz w:val="22"/>
          <w:szCs w:val="22"/>
        </w:rPr>
        <w:t xml:space="preserve">and learning </w:t>
      </w:r>
      <w:r w:rsidRPr="00E34618">
        <w:rPr>
          <w:rFonts w:ascii="Arial" w:hAnsi="Arial" w:cs="Arial"/>
          <w:sz w:val="22"/>
          <w:szCs w:val="22"/>
        </w:rPr>
        <w:t xml:space="preserve">process. </w:t>
      </w:r>
    </w:p>
    <w:p w14:paraId="7AD4EC48" w14:textId="77777777" w:rsidR="00630B02" w:rsidRDefault="00630B02" w:rsidP="00D52E99">
      <w:pPr>
        <w:spacing w:line="360" w:lineRule="auto"/>
        <w:jc w:val="both"/>
        <w:rPr>
          <w:rFonts w:ascii="Arial" w:hAnsi="Arial" w:cs="Arial"/>
          <w:sz w:val="22"/>
          <w:szCs w:val="22"/>
        </w:rPr>
      </w:pPr>
    </w:p>
    <w:p w14:paraId="221EAD95" w14:textId="1A075EA8" w:rsidR="001B5A65" w:rsidRPr="00A934E4" w:rsidRDefault="001B5A65" w:rsidP="00D52E99">
      <w:pPr>
        <w:spacing w:line="360" w:lineRule="auto"/>
        <w:jc w:val="both"/>
        <w:rPr>
          <w:rFonts w:ascii="Arial" w:hAnsi="Arial" w:cs="Arial"/>
          <w:sz w:val="22"/>
          <w:szCs w:val="22"/>
        </w:rPr>
      </w:pPr>
      <w:r w:rsidRPr="00E34618">
        <w:rPr>
          <w:rFonts w:ascii="Arial" w:hAnsi="Arial" w:cs="Arial"/>
          <w:b/>
          <w:bCs/>
          <w:sz w:val="28"/>
          <w:szCs w:val="28"/>
        </w:rPr>
        <w:t>Conclusion</w:t>
      </w:r>
    </w:p>
    <w:p w14:paraId="2355F1AE" w14:textId="77777777" w:rsidR="00FD7E85" w:rsidRPr="00E34618" w:rsidRDefault="00FD7E85" w:rsidP="00D52E99">
      <w:pPr>
        <w:spacing w:line="360" w:lineRule="auto"/>
        <w:jc w:val="both"/>
        <w:rPr>
          <w:rFonts w:ascii="Arial" w:hAnsi="Arial" w:cs="Arial"/>
          <w:sz w:val="22"/>
          <w:szCs w:val="22"/>
        </w:rPr>
      </w:pPr>
    </w:p>
    <w:p w14:paraId="19DA2D1B" w14:textId="2B6E5AF6" w:rsidR="00657642" w:rsidRPr="00E34618" w:rsidRDefault="00CE1B40" w:rsidP="00D52E99">
      <w:pPr>
        <w:spacing w:line="360" w:lineRule="auto"/>
        <w:jc w:val="both"/>
        <w:rPr>
          <w:rFonts w:ascii="Arial" w:hAnsi="Arial" w:cs="Arial"/>
          <w:sz w:val="22"/>
          <w:szCs w:val="22"/>
        </w:rPr>
      </w:pPr>
      <w:r w:rsidRPr="00E34618">
        <w:rPr>
          <w:rFonts w:ascii="Arial" w:hAnsi="Arial" w:cs="Arial"/>
          <w:sz w:val="22"/>
          <w:szCs w:val="22"/>
        </w:rPr>
        <w:t xml:space="preserve">When looking at the observation experience as a whole I am genuinely surprised by the impact it has had on me as a learning professional. It has provided a deeper understanding of several crucial areas including the importance of research in developing and meeting professional standards. </w:t>
      </w:r>
    </w:p>
    <w:p w14:paraId="43A46935" w14:textId="1564E7EE" w:rsidR="00CE1B40" w:rsidRPr="00E34618" w:rsidRDefault="00CE1B40" w:rsidP="00D52E99">
      <w:pPr>
        <w:spacing w:line="360" w:lineRule="auto"/>
        <w:jc w:val="both"/>
        <w:rPr>
          <w:rFonts w:ascii="Arial" w:hAnsi="Arial" w:cs="Arial"/>
          <w:sz w:val="22"/>
          <w:szCs w:val="22"/>
        </w:rPr>
      </w:pPr>
    </w:p>
    <w:p w14:paraId="5B22487C" w14:textId="75E14FAE" w:rsidR="00CE1B40" w:rsidRPr="00E34618" w:rsidRDefault="00CE1B40" w:rsidP="00D52E99">
      <w:pPr>
        <w:spacing w:line="360" w:lineRule="auto"/>
        <w:jc w:val="both"/>
        <w:rPr>
          <w:rFonts w:ascii="Arial" w:hAnsi="Arial" w:cs="Arial"/>
          <w:sz w:val="22"/>
          <w:szCs w:val="22"/>
        </w:rPr>
      </w:pPr>
      <w:r w:rsidRPr="00E34618">
        <w:rPr>
          <w:rFonts w:ascii="Arial" w:hAnsi="Arial" w:cs="Arial"/>
          <w:sz w:val="22"/>
          <w:szCs w:val="22"/>
        </w:rPr>
        <w:t xml:space="preserve">Research into the professional teaching standards (2011) has provided me with an insight into </w:t>
      </w:r>
      <w:r w:rsidR="005B185B" w:rsidRPr="00E34618">
        <w:rPr>
          <w:rFonts w:ascii="Arial" w:hAnsi="Arial" w:cs="Arial"/>
          <w:sz w:val="22"/>
          <w:szCs w:val="22"/>
        </w:rPr>
        <w:t xml:space="preserve">avenues of progression and implementation </w:t>
      </w:r>
      <w:r w:rsidR="00F63ECF" w:rsidRPr="00E34618">
        <w:rPr>
          <w:rFonts w:ascii="Arial" w:hAnsi="Arial" w:cs="Arial"/>
          <w:sz w:val="22"/>
          <w:szCs w:val="22"/>
        </w:rPr>
        <w:t>in regard to</w:t>
      </w:r>
      <w:r w:rsidR="005B185B" w:rsidRPr="00E34618">
        <w:rPr>
          <w:rFonts w:ascii="Arial" w:hAnsi="Arial" w:cs="Arial"/>
          <w:sz w:val="22"/>
          <w:szCs w:val="22"/>
        </w:rPr>
        <w:t xml:space="preserve"> pedagogy, leadership, professional learning, innovation and collaboration.</w:t>
      </w:r>
    </w:p>
    <w:p w14:paraId="350D8D85" w14:textId="63FAF624" w:rsidR="003607A4" w:rsidRPr="00E34618" w:rsidRDefault="003607A4" w:rsidP="00D52E99">
      <w:pPr>
        <w:spacing w:line="360" w:lineRule="auto"/>
        <w:jc w:val="both"/>
        <w:rPr>
          <w:rFonts w:ascii="Arial" w:hAnsi="Arial" w:cs="Arial"/>
          <w:sz w:val="22"/>
          <w:szCs w:val="22"/>
        </w:rPr>
      </w:pPr>
    </w:p>
    <w:p w14:paraId="5D178933" w14:textId="7DFCA8C5" w:rsidR="003607A4" w:rsidRPr="00E34618" w:rsidRDefault="00F63ECF" w:rsidP="00D52E99">
      <w:pPr>
        <w:spacing w:line="360" w:lineRule="auto"/>
        <w:jc w:val="both"/>
        <w:rPr>
          <w:rFonts w:ascii="Arial" w:hAnsi="Arial" w:cs="Arial"/>
          <w:sz w:val="22"/>
          <w:szCs w:val="22"/>
        </w:rPr>
      </w:pPr>
      <w:r w:rsidRPr="00E34618">
        <w:rPr>
          <w:rFonts w:ascii="Arial" w:hAnsi="Arial" w:cs="Arial"/>
          <w:sz w:val="22"/>
          <w:szCs w:val="22"/>
        </w:rPr>
        <w:t>Concerning</w:t>
      </w:r>
      <w:r w:rsidR="003607A4" w:rsidRPr="00E34618">
        <w:rPr>
          <w:rFonts w:ascii="Arial" w:hAnsi="Arial" w:cs="Arial"/>
          <w:sz w:val="22"/>
          <w:szCs w:val="22"/>
        </w:rPr>
        <w:t xml:space="preserve"> the observed lessons, I was able to witness some of these key areas taking place in the classroom</w:t>
      </w:r>
      <w:r w:rsidR="007623A4">
        <w:rPr>
          <w:rFonts w:ascii="Arial" w:hAnsi="Arial" w:cs="Arial"/>
          <w:sz w:val="22"/>
          <w:szCs w:val="22"/>
        </w:rPr>
        <w:t>, especially a strong</w:t>
      </w:r>
      <w:r w:rsidR="003607A4" w:rsidRPr="00E34618">
        <w:rPr>
          <w:rFonts w:ascii="Arial" w:hAnsi="Arial" w:cs="Arial"/>
          <w:sz w:val="22"/>
          <w:szCs w:val="22"/>
        </w:rPr>
        <w:t xml:space="preserve"> demonstration of effective Pedagogy throughout all the lessons. </w:t>
      </w:r>
    </w:p>
    <w:p w14:paraId="75FD8C3C" w14:textId="77777777" w:rsidR="00E2214D" w:rsidRPr="00E34618" w:rsidRDefault="00E2214D" w:rsidP="00D52E99">
      <w:pPr>
        <w:spacing w:line="360" w:lineRule="auto"/>
        <w:jc w:val="both"/>
        <w:rPr>
          <w:rFonts w:ascii="Arial" w:hAnsi="Arial" w:cs="Arial"/>
          <w:sz w:val="22"/>
          <w:szCs w:val="22"/>
        </w:rPr>
      </w:pPr>
    </w:p>
    <w:p w14:paraId="3BB8BF41" w14:textId="1B8F8309" w:rsidR="003607A4" w:rsidRPr="00E34618" w:rsidRDefault="00E2214D" w:rsidP="00D52E99">
      <w:pPr>
        <w:spacing w:line="360" w:lineRule="auto"/>
        <w:jc w:val="both"/>
        <w:rPr>
          <w:rFonts w:ascii="Arial" w:hAnsi="Arial" w:cs="Arial"/>
          <w:sz w:val="22"/>
          <w:szCs w:val="22"/>
        </w:rPr>
      </w:pPr>
      <w:r w:rsidRPr="00E34618">
        <w:rPr>
          <w:rFonts w:ascii="Arial" w:hAnsi="Arial" w:cs="Arial"/>
          <w:sz w:val="22"/>
          <w:szCs w:val="22"/>
        </w:rPr>
        <w:t xml:space="preserve">As a Music teacher the idea of innovation speaks to me greatly and research has provided me with ideas on how I can implement more advanced technology </w:t>
      </w:r>
      <w:r w:rsidR="007F56CD" w:rsidRPr="00E34618">
        <w:rPr>
          <w:rFonts w:ascii="Arial" w:hAnsi="Arial" w:cs="Arial"/>
          <w:sz w:val="22"/>
          <w:szCs w:val="22"/>
        </w:rPr>
        <w:t xml:space="preserve">such as recording and editing software </w:t>
      </w:r>
      <w:r w:rsidRPr="00E34618">
        <w:rPr>
          <w:rFonts w:ascii="Arial" w:hAnsi="Arial" w:cs="Arial"/>
          <w:sz w:val="22"/>
          <w:szCs w:val="22"/>
        </w:rPr>
        <w:t xml:space="preserve">into teaching practice. Collaboration is another key area which I hope to explore in my teaching practice. I believe that working closely with other professionals from various departments could allow for extraordinary learning experiences which will further enhance professional effectiveness. </w:t>
      </w:r>
    </w:p>
    <w:p w14:paraId="79F15493" w14:textId="77777777" w:rsidR="00E2214D" w:rsidRPr="00E34618" w:rsidRDefault="00E2214D" w:rsidP="00D52E99">
      <w:pPr>
        <w:spacing w:line="360" w:lineRule="auto"/>
        <w:jc w:val="both"/>
        <w:rPr>
          <w:rFonts w:ascii="Arial" w:hAnsi="Arial" w:cs="Arial"/>
          <w:sz w:val="22"/>
          <w:szCs w:val="22"/>
        </w:rPr>
      </w:pPr>
    </w:p>
    <w:p w14:paraId="2C392F4D" w14:textId="7AB25599" w:rsidR="003607A4" w:rsidRPr="00E34618" w:rsidRDefault="003607A4" w:rsidP="00D52E99">
      <w:pPr>
        <w:spacing w:line="360" w:lineRule="auto"/>
        <w:jc w:val="both"/>
        <w:rPr>
          <w:rFonts w:ascii="Arial" w:hAnsi="Arial" w:cs="Arial"/>
          <w:sz w:val="22"/>
          <w:szCs w:val="22"/>
        </w:rPr>
      </w:pPr>
      <w:r w:rsidRPr="00E34618">
        <w:rPr>
          <w:rFonts w:ascii="Arial" w:hAnsi="Arial" w:cs="Arial"/>
          <w:sz w:val="22"/>
          <w:szCs w:val="22"/>
        </w:rPr>
        <w:t xml:space="preserve">It is my </w:t>
      </w:r>
      <w:r w:rsidR="00011AA4" w:rsidRPr="00E34618">
        <w:rPr>
          <w:rFonts w:ascii="Arial" w:hAnsi="Arial" w:cs="Arial"/>
          <w:sz w:val="22"/>
          <w:szCs w:val="22"/>
        </w:rPr>
        <w:t>intention</w:t>
      </w:r>
      <w:r w:rsidR="00CE1256" w:rsidRPr="00E34618">
        <w:rPr>
          <w:rFonts w:ascii="Arial" w:hAnsi="Arial" w:cs="Arial"/>
          <w:sz w:val="22"/>
          <w:szCs w:val="22"/>
        </w:rPr>
        <w:t xml:space="preserve"> to</w:t>
      </w:r>
      <w:r w:rsidR="00011AA4" w:rsidRPr="00E34618">
        <w:rPr>
          <w:rFonts w:ascii="Arial" w:hAnsi="Arial" w:cs="Arial"/>
          <w:sz w:val="22"/>
          <w:szCs w:val="22"/>
        </w:rPr>
        <w:t xml:space="preserve"> take everything I have learned </w:t>
      </w:r>
      <w:r w:rsidR="00CE1256" w:rsidRPr="00E34618">
        <w:rPr>
          <w:rFonts w:ascii="Arial" w:hAnsi="Arial" w:cs="Arial"/>
          <w:sz w:val="22"/>
          <w:szCs w:val="22"/>
        </w:rPr>
        <w:t>throughout</w:t>
      </w:r>
      <w:r w:rsidR="00011AA4" w:rsidRPr="00E34618">
        <w:rPr>
          <w:rFonts w:ascii="Arial" w:hAnsi="Arial" w:cs="Arial"/>
          <w:sz w:val="22"/>
          <w:szCs w:val="22"/>
        </w:rPr>
        <w:t xml:space="preserve"> this </w:t>
      </w:r>
      <w:r w:rsidR="007F56CD" w:rsidRPr="00E34618">
        <w:rPr>
          <w:rFonts w:ascii="Arial" w:hAnsi="Arial" w:cs="Arial"/>
          <w:sz w:val="22"/>
          <w:szCs w:val="22"/>
        </w:rPr>
        <w:t>experience to</w:t>
      </w:r>
      <w:r w:rsidRPr="00E34618">
        <w:rPr>
          <w:rFonts w:ascii="Arial" w:hAnsi="Arial" w:cs="Arial"/>
          <w:sz w:val="22"/>
          <w:szCs w:val="22"/>
        </w:rPr>
        <w:t xml:space="preserve"> develop and apply </w:t>
      </w:r>
      <w:r w:rsidR="00E2214D" w:rsidRPr="00E34618">
        <w:rPr>
          <w:rFonts w:ascii="Arial" w:hAnsi="Arial" w:cs="Arial"/>
          <w:sz w:val="22"/>
          <w:szCs w:val="22"/>
        </w:rPr>
        <w:t xml:space="preserve">all of </w:t>
      </w:r>
      <w:r w:rsidRPr="00E34618">
        <w:rPr>
          <w:rFonts w:ascii="Arial" w:hAnsi="Arial" w:cs="Arial"/>
          <w:sz w:val="22"/>
          <w:szCs w:val="22"/>
        </w:rPr>
        <w:t xml:space="preserve">these professional standards in my future teaching practice in order to ensure that I become the best teaching professional I can possibly be. </w:t>
      </w:r>
    </w:p>
    <w:p w14:paraId="04F0E594" w14:textId="28A42234" w:rsidR="00CE1B40" w:rsidRPr="00BC2BDD" w:rsidRDefault="00CE1B40" w:rsidP="004B555E">
      <w:pPr>
        <w:spacing w:line="360" w:lineRule="auto"/>
        <w:jc w:val="both"/>
        <w:rPr>
          <w:rFonts w:cstheme="minorHAnsi"/>
        </w:rPr>
      </w:pPr>
    </w:p>
    <w:p w14:paraId="3BC0EAA6" w14:textId="5D2B894E" w:rsidR="00CE1B40" w:rsidRPr="00BC2BDD" w:rsidRDefault="00CE1B40" w:rsidP="004B555E">
      <w:pPr>
        <w:spacing w:line="360" w:lineRule="auto"/>
        <w:jc w:val="both"/>
        <w:rPr>
          <w:rFonts w:cstheme="minorHAnsi"/>
        </w:rPr>
      </w:pPr>
    </w:p>
    <w:p w14:paraId="6A3F668D" w14:textId="1D4E1AAC" w:rsidR="00627C06" w:rsidRPr="00BC2BDD" w:rsidRDefault="00627C06" w:rsidP="004B555E">
      <w:pPr>
        <w:spacing w:line="360" w:lineRule="auto"/>
        <w:jc w:val="both"/>
        <w:rPr>
          <w:rFonts w:cstheme="minorHAnsi"/>
        </w:rPr>
      </w:pPr>
    </w:p>
    <w:p w14:paraId="5861FE17" w14:textId="425DAEBE" w:rsidR="00627C06" w:rsidRPr="00BC2BDD" w:rsidRDefault="00627C06" w:rsidP="004B555E">
      <w:pPr>
        <w:spacing w:line="360" w:lineRule="auto"/>
        <w:jc w:val="both"/>
        <w:rPr>
          <w:rFonts w:cstheme="minorHAnsi"/>
        </w:rPr>
      </w:pPr>
    </w:p>
    <w:p w14:paraId="1F058891" w14:textId="3254D87A" w:rsidR="00627C06" w:rsidRPr="00BC2BDD" w:rsidRDefault="00627C06" w:rsidP="004B555E">
      <w:pPr>
        <w:spacing w:line="360" w:lineRule="auto"/>
        <w:jc w:val="both"/>
        <w:rPr>
          <w:rFonts w:cstheme="minorHAnsi"/>
        </w:rPr>
      </w:pPr>
    </w:p>
    <w:p w14:paraId="79DEF570" w14:textId="77777777" w:rsidR="00717F1B" w:rsidRPr="00BC2BDD" w:rsidRDefault="00717F1B" w:rsidP="00717F1B">
      <w:pPr>
        <w:spacing w:line="360" w:lineRule="auto"/>
        <w:jc w:val="center"/>
        <w:rPr>
          <w:rFonts w:cstheme="minorHAnsi"/>
          <w:sz w:val="28"/>
          <w:szCs w:val="28"/>
          <w:u w:val="single"/>
        </w:rPr>
      </w:pPr>
    </w:p>
    <w:p w14:paraId="58E98E23" w14:textId="77777777" w:rsidR="00630B02" w:rsidRDefault="00630B02" w:rsidP="001D1453">
      <w:pPr>
        <w:spacing w:line="360" w:lineRule="auto"/>
        <w:rPr>
          <w:rFonts w:cstheme="minorHAnsi"/>
          <w:sz w:val="28"/>
          <w:szCs w:val="28"/>
          <w:u w:val="single"/>
        </w:rPr>
      </w:pPr>
    </w:p>
    <w:p w14:paraId="7C0183D4" w14:textId="6BA2A039" w:rsidR="00627C06" w:rsidRPr="00E34618" w:rsidRDefault="00627C06" w:rsidP="001D1453">
      <w:pPr>
        <w:spacing w:line="360" w:lineRule="auto"/>
        <w:rPr>
          <w:rFonts w:ascii="Arial" w:hAnsi="Arial" w:cs="Arial"/>
          <w:b/>
          <w:bCs/>
          <w:sz w:val="28"/>
          <w:szCs w:val="28"/>
        </w:rPr>
      </w:pPr>
      <w:r w:rsidRPr="00E34618">
        <w:rPr>
          <w:rFonts w:ascii="Arial" w:hAnsi="Arial" w:cs="Arial"/>
          <w:b/>
          <w:bCs/>
          <w:sz w:val="28"/>
          <w:szCs w:val="28"/>
        </w:rPr>
        <w:lastRenderedPageBreak/>
        <w:t>Appendices</w:t>
      </w:r>
    </w:p>
    <w:p w14:paraId="59CF2692" w14:textId="28C34ECD" w:rsidR="00627C06" w:rsidRPr="00E34618" w:rsidRDefault="00627C06" w:rsidP="004B555E">
      <w:pPr>
        <w:spacing w:line="360" w:lineRule="auto"/>
        <w:jc w:val="both"/>
        <w:rPr>
          <w:rFonts w:ascii="Arial" w:hAnsi="Arial" w:cs="Arial"/>
          <w:b/>
          <w:bCs/>
          <w:sz w:val="28"/>
          <w:szCs w:val="28"/>
        </w:rPr>
      </w:pPr>
    </w:p>
    <w:p w14:paraId="67B2E29D" w14:textId="7326B6EE" w:rsidR="003F42ED" w:rsidRPr="00E34618" w:rsidRDefault="00717F1B" w:rsidP="004B555E">
      <w:pPr>
        <w:spacing w:line="360" w:lineRule="auto"/>
        <w:jc w:val="both"/>
        <w:rPr>
          <w:rFonts w:ascii="Arial" w:hAnsi="Arial" w:cs="Arial"/>
          <w:b/>
          <w:bCs/>
          <w:sz w:val="28"/>
          <w:szCs w:val="28"/>
        </w:rPr>
      </w:pPr>
      <w:r w:rsidRPr="00E34618">
        <w:rPr>
          <w:rFonts w:ascii="Arial" w:hAnsi="Arial" w:cs="Arial"/>
          <w:b/>
          <w:bCs/>
          <w:sz w:val="28"/>
          <w:szCs w:val="28"/>
        </w:rPr>
        <w:t>Appendix A</w:t>
      </w:r>
    </w:p>
    <w:p w14:paraId="7B05565F" w14:textId="20245442" w:rsidR="003F42ED" w:rsidRPr="00BC2BDD" w:rsidRDefault="003F42ED" w:rsidP="003F42ED">
      <w:pPr>
        <w:jc w:val="both"/>
        <w:rPr>
          <w:rFonts w:ascii="Trebuchet MS" w:hAnsi="Trebuchet MS"/>
          <w:b/>
        </w:rPr>
      </w:pPr>
      <w:r w:rsidRPr="00BC2BDD">
        <w:rPr>
          <w:rFonts w:ascii="Trebuchet MS" w:hAnsi="Trebuchet MS"/>
          <w:b/>
        </w:rPr>
        <w:t xml:space="preserve">OBSERVATION </w:t>
      </w:r>
      <w:r w:rsidR="0013472C">
        <w:rPr>
          <w:rFonts w:ascii="Trebuchet MS" w:hAnsi="Trebuchet MS"/>
          <w:b/>
        </w:rPr>
        <w:t xml:space="preserve">1 </w:t>
      </w:r>
      <w:r w:rsidRPr="00BC2BDD">
        <w:rPr>
          <w:rFonts w:ascii="Trebuchet MS" w:hAnsi="Trebuchet MS"/>
          <w:b/>
        </w:rPr>
        <w:t>/ FIELD NOTES</w:t>
      </w:r>
    </w:p>
    <w:p w14:paraId="16CF6909" w14:textId="77777777" w:rsidR="003F42ED" w:rsidRPr="00BC2BDD" w:rsidRDefault="003F42ED" w:rsidP="003F42ED">
      <w:pPr>
        <w:rPr>
          <w:rFonts w:ascii="Trebuchet MS" w:hAnsi="Trebuchet MS"/>
          <w:sz w:val="16"/>
          <w:szCs w:val="16"/>
        </w:rPr>
      </w:pPr>
      <w:r w:rsidRPr="00BC2BDD">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3F42ED" w:rsidRPr="00BC2BDD" w14:paraId="7CDB1335" w14:textId="77777777" w:rsidTr="00560403">
        <w:tc>
          <w:tcPr>
            <w:tcW w:w="8926" w:type="dxa"/>
          </w:tcPr>
          <w:p w14:paraId="3DBB0CBF" w14:textId="77777777" w:rsidR="00BC2BDD" w:rsidRPr="00BC2BDD" w:rsidRDefault="003F42ED" w:rsidP="00560403">
            <w:pPr>
              <w:rPr>
                <w:rFonts w:ascii="Trebuchet MS" w:hAnsi="Trebuchet MS"/>
              </w:rPr>
            </w:pPr>
            <w:r w:rsidRPr="00BC2BDD">
              <w:rPr>
                <w:rFonts w:ascii="Trebuchet MS" w:hAnsi="Trebuchet MS"/>
              </w:rPr>
              <w:t xml:space="preserve">Date and time, year group: </w:t>
            </w:r>
          </w:p>
          <w:p w14:paraId="225100B7" w14:textId="77777777" w:rsidR="00BC2BDD" w:rsidRPr="00BC2BDD" w:rsidRDefault="00BC2BDD" w:rsidP="00560403">
            <w:pPr>
              <w:rPr>
                <w:rFonts w:ascii="Trebuchet MS" w:hAnsi="Trebuchet MS"/>
              </w:rPr>
            </w:pPr>
          </w:p>
          <w:p w14:paraId="30CF87CA" w14:textId="2FEE0749" w:rsidR="00BC2BDD" w:rsidRPr="00BC2BDD" w:rsidRDefault="003F42ED" w:rsidP="00BC2BDD">
            <w:pPr>
              <w:spacing w:line="360" w:lineRule="auto"/>
              <w:rPr>
                <w:rFonts w:ascii="Trebuchet MS" w:hAnsi="Trebuchet MS"/>
              </w:rPr>
            </w:pPr>
            <w:r w:rsidRPr="00BC2BDD">
              <w:rPr>
                <w:rFonts w:ascii="Trebuchet MS" w:hAnsi="Trebuchet MS"/>
              </w:rPr>
              <w:t xml:space="preserve">28 </w:t>
            </w:r>
            <w:r w:rsidR="00BC2BDD" w:rsidRPr="00BC2BDD">
              <w:rPr>
                <w:rFonts w:ascii="Trebuchet MS" w:hAnsi="Trebuchet MS"/>
              </w:rPr>
              <w:t>September</w:t>
            </w:r>
            <w:r w:rsidRPr="00BC2BDD">
              <w:rPr>
                <w:rFonts w:ascii="Trebuchet MS" w:hAnsi="Trebuchet MS"/>
              </w:rPr>
              <w:t xml:space="preserve"> 2020 </w:t>
            </w:r>
          </w:p>
          <w:p w14:paraId="2138126D" w14:textId="6CD6D833" w:rsidR="00BC2BDD" w:rsidRPr="00BC2BDD" w:rsidRDefault="00BC2BDD" w:rsidP="00BC2BDD">
            <w:pPr>
              <w:spacing w:line="360" w:lineRule="auto"/>
              <w:rPr>
                <w:rFonts w:ascii="Trebuchet MS" w:hAnsi="Trebuchet MS"/>
              </w:rPr>
            </w:pPr>
            <w:r w:rsidRPr="00BC2BDD">
              <w:rPr>
                <w:rFonts w:ascii="Trebuchet MS" w:hAnsi="Trebuchet MS"/>
              </w:rPr>
              <w:t>L</w:t>
            </w:r>
            <w:r w:rsidR="003F42ED" w:rsidRPr="00BC2BDD">
              <w:rPr>
                <w:rFonts w:ascii="Trebuchet MS" w:hAnsi="Trebuchet MS"/>
              </w:rPr>
              <w:t>esson 2 – 9:55-10.55</w:t>
            </w:r>
            <w:r w:rsidRPr="00BC2BDD">
              <w:rPr>
                <w:rFonts w:ascii="Trebuchet MS" w:hAnsi="Trebuchet MS"/>
              </w:rPr>
              <w:t xml:space="preserve"> </w:t>
            </w:r>
          </w:p>
          <w:p w14:paraId="2DFD2EC0" w14:textId="24991E9C" w:rsidR="003F42ED" w:rsidRPr="00BC2BDD" w:rsidRDefault="00BC2BDD" w:rsidP="00BC2BDD">
            <w:pPr>
              <w:spacing w:line="360" w:lineRule="auto"/>
              <w:rPr>
                <w:rFonts w:ascii="Trebuchet MS" w:hAnsi="Trebuchet MS"/>
              </w:rPr>
            </w:pPr>
            <w:r w:rsidRPr="00BC2BDD">
              <w:rPr>
                <w:rFonts w:ascii="Trebuchet MS" w:hAnsi="Trebuchet MS"/>
              </w:rPr>
              <w:t>Year 13</w:t>
            </w:r>
          </w:p>
          <w:p w14:paraId="64F7433B" w14:textId="77777777" w:rsidR="003F42ED" w:rsidRPr="00BC2BDD" w:rsidRDefault="003F42ED" w:rsidP="00560403">
            <w:pPr>
              <w:rPr>
                <w:rFonts w:ascii="Trebuchet MS" w:hAnsi="Trebuchet MS"/>
              </w:rPr>
            </w:pPr>
          </w:p>
        </w:tc>
      </w:tr>
      <w:tr w:rsidR="003F42ED" w:rsidRPr="00BC2BDD" w14:paraId="4EC7FB4F" w14:textId="77777777" w:rsidTr="00560403">
        <w:tc>
          <w:tcPr>
            <w:tcW w:w="8926" w:type="dxa"/>
          </w:tcPr>
          <w:p w14:paraId="7B7CE437" w14:textId="77777777" w:rsidR="003F42ED" w:rsidRPr="00BC2BDD" w:rsidRDefault="003F42ED" w:rsidP="00560403">
            <w:pPr>
              <w:rPr>
                <w:rFonts w:ascii="Trebuchet MS" w:hAnsi="Trebuchet MS"/>
              </w:rPr>
            </w:pPr>
            <w:r w:rsidRPr="00BC2BDD">
              <w:rPr>
                <w:rFonts w:ascii="Trebuchet MS" w:hAnsi="Trebuchet MS"/>
                <w:b/>
              </w:rPr>
              <w:t>Lesson details:</w:t>
            </w:r>
            <w:r w:rsidRPr="00BC2BDD">
              <w:rPr>
                <w:rFonts w:ascii="Trebuchet MS" w:hAnsi="Trebuchet MS"/>
              </w:rPr>
              <w:t xml:space="preserve"> (Context and focus -/</w:t>
            </w:r>
            <w:proofErr w:type="spellStart"/>
            <w:r w:rsidRPr="00BC2BDD">
              <w:rPr>
                <w:rFonts w:ascii="Trebuchet MS" w:hAnsi="Trebuchet MS"/>
              </w:rPr>
              <w:t>AoLE</w:t>
            </w:r>
            <w:proofErr w:type="spellEnd"/>
            <w:r w:rsidRPr="00BC2BDD">
              <w:rPr>
                <w:rFonts w:ascii="Trebuchet MS" w:hAnsi="Trebuchet MS"/>
              </w:rPr>
              <w:t>/subject- is it near start of end of unit of study? Indoors/outdoors? Ability range? Any particularly relevant information).</w:t>
            </w:r>
          </w:p>
          <w:p w14:paraId="014C1DE0" w14:textId="77777777" w:rsidR="003F42ED" w:rsidRPr="00BC2BDD" w:rsidRDefault="003F42ED" w:rsidP="00560403">
            <w:pPr>
              <w:rPr>
                <w:rFonts w:ascii="Trebuchet MS" w:hAnsi="Trebuchet MS"/>
              </w:rPr>
            </w:pPr>
          </w:p>
          <w:p w14:paraId="6022D2A5" w14:textId="07B64026"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 xml:space="preserve">The class is greeted </w:t>
            </w:r>
            <w:r w:rsidR="001D1453" w:rsidRPr="00A934E4">
              <w:rPr>
                <w:rFonts w:ascii="Arial" w:hAnsi="Arial" w:cs="Arial"/>
                <w:lang w:val="en-GB"/>
              </w:rPr>
              <w:t>quickly,</w:t>
            </w:r>
            <w:r w:rsidRPr="00A934E4">
              <w:rPr>
                <w:rFonts w:ascii="Arial" w:hAnsi="Arial" w:cs="Arial"/>
                <w:lang w:val="en-GB"/>
              </w:rPr>
              <w:t xml:space="preserve"> and they take their seats</w:t>
            </w:r>
          </w:p>
          <w:p w14:paraId="32F7ED98" w14:textId="77777777"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There is a PowerPoint slide on the board stating ‘Intuitionism is the best way to understand moral language’</w:t>
            </w:r>
          </w:p>
          <w:p w14:paraId="6C62A381" w14:textId="4C355F35"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 xml:space="preserve">Pupils are </w:t>
            </w:r>
            <w:r w:rsidR="0013472C" w:rsidRPr="00A934E4">
              <w:rPr>
                <w:rFonts w:ascii="Arial" w:hAnsi="Arial" w:cs="Arial"/>
                <w:lang w:val="en-GB"/>
              </w:rPr>
              <w:t>writing</w:t>
            </w:r>
            <w:r w:rsidRPr="00A934E4">
              <w:rPr>
                <w:rFonts w:ascii="Arial" w:hAnsi="Arial" w:cs="Arial"/>
                <w:lang w:val="en-GB"/>
              </w:rPr>
              <w:t xml:space="preserve"> an essay question on the given topic using PEREL structure system (Point, Explain, Response, Evaluate, Link)</w:t>
            </w:r>
          </w:p>
          <w:p w14:paraId="1F276A0D" w14:textId="77777777"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Pupils have been informed of the task prior to the lesson</w:t>
            </w:r>
          </w:p>
          <w:p w14:paraId="461C34A3" w14:textId="07D99C38"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 xml:space="preserve">Pupils have finished the module and are doing practice style papers in </w:t>
            </w:r>
            <w:r w:rsidR="0013472C" w:rsidRPr="00A934E4">
              <w:rPr>
                <w:rFonts w:ascii="Arial" w:hAnsi="Arial" w:cs="Arial"/>
                <w:lang w:val="en-GB"/>
              </w:rPr>
              <w:t>preparation</w:t>
            </w:r>
            <w:r w:rsidRPr="00A934E4">
              <w:rPr>
                <w:rFonts w:ascii="Arial" w:hAnsi="Arial" w:cs="Arial"/>
                <w:lang w:val="en-GB"/>
              </w:rPr>
              <w:t xml:space="preserve"> for their exams</w:t>
            </w:r>
          </w:p>
          <w:p w14:paraId="431C28BB" w14:textId="6810789A"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 xml:space="preserve">Due to covid-19 they have had no actually prior practice in </w:t>
            </w:r>
            <w:r w:rsidR="0013472C" w:rsidRPr="00A934E4">
              <w:rPr>
                <w:rFonts w:ascii="Arial" w:hAnsi="Arial" w:cs="Arial"/>
                <w:lang w:val="en-GB"/>
              </w:rPr>
              <w:t>writing</w:t>
            </w:r>
            <w:r w:rsidRPr="00A934E4">
              <w:rPr>
                <w:rFonts w:ascii="Arial" w:hAnsi="Arial" w:cs="Arial"/>
                <w:lang w:val="en-GB"/>
              </w:rPr>
              <w:t xml:space="preserve"> for exams due to the </w:t>
            </w:r>
            <w:r w:rsidR="0013472C" w:rsidRPr="00A934E4">
              <w:rPr>
                <w:rFonts w:ascii="Arial" w:hAnsi="Arial" w:cs="Arial"/>
                <w:lang w:val="en-GB"/>
              </w:rPr>
              <w:t>interruptions</w:t>
            </w:r>
            <w:r w:rsidRPr="00A934E4">
              <w:rPr>
                <w:rFonts w:ascii="Arial" w:hAnsi="Arial" w:cs="Arial"/>
                <w:lang w:val="en-GB"/>
              </w:rPr>
              <w:t xml:space="preserve"> they experienced in year 12. As a </w:t>
            </w:r>
            <w:proofErr w:type="gramStart"/>
            <w:r w:rsidRPr="00A934E4">
              <w:rPr>
                <w:rFonts w:ascii="Arial" w:hAnsi="Arial" w:cs="Arial"/>
                <w:lang w:val="en-GB"/>
              </w:rPr>
              <w:t>result</w:t>
            </w:r>
            <w:proofErr w:type="gramEnd"/>
            <w:r w:rsidRPr="00A934E4">
              <w:rPr>
                <w:rFonts w:ascii="Arial" w:hAnsi="Arial" w:cs="Arial"/>
                <w:lang w:val="en-GB"/>
              </w:rPr>
              <w:t xml:space="preserve"> the teacher is </w:t>
            </w:r>
            <w:r w:rsidR="0013472C" w:rsidRPr="00A934E4">
              <w:rPr>
                <w:rFonts w:ascii="Arial" w:hAnsi="Arial" w:cs="Arial"/>
                <w:lang w:val="en-GB"/>
              </w:rPr>
              <w:t>preparing</w:t>
            </w:r>
            <w:r w:rsidRPr="00A934E4">
              <w:rPr>
                <w:rFonts w:ascii="Arial" w:hAnsi="Arial" w:cs="Arial"/>
                <w:lang w:val="en-GB"/>
              </w:rPr>
              <w:t xml:space="preserve"> them early so they will have experience </w:t>
            </w:r>
            <w:r w:rsidR="0013472C" w:rsidRPr="00A934E4">
              <w:rPr>
                <w:rFonts w:ascii="Arial" w:hAnsi="Arial" w:cs="Arial"/>
                <w:lang w:val="en-GB"/>
              </w:rPr>
              <w:t>writing</w:t>
            </w:r>
            <w:r w:rsidRPr="00A934E4">
              <w:rPr>
                <w:rFonts w:ascii="Arial" w:hAnsi="Arial" w:cs="Arial"/>
                <w:lang w:val="en-GB"/>
              </w:rPr>
              <w:t xml:space="preserve"> (with a pen) for the exam. The bulk of their learning and practice in year 12 was online based learning due to COVID-19 restrictions</w:t>
            </w:r>
            <w:r w:rsidR="00BC2BDD" w:rsidRPr="00A934E4">
              <w:rPr>
                <w:rFonts w:ascii="Arial" w:hAnsi="Arial" w:cs="Arial"/>
                <w:lang w:val="en-GB"/>
              </w:rPr>
              <w:t>.</w:t>
            </w:r>
          </w:p>
          <w:p w14:paraId="2A536DC5" w14:textId="77777777"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Classroom settings</w:t>
            </w:r>
          </w:p>
          <w:p w14:paraId="5DA6DE41" w14:textId="1B336F84"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 xml:space="preserve">The subject is taught across the use of three teachers. One for ethics, one for </w:t>
            </w:r>
            <w:r w:rsidR="0013472C" w:rsidRPr="00A934E4">
              <w:rPr>
                <w:rFonts w:ascii="Arial" w:hAnsi="Arial" w:cs="Arial"/>
                <w:lang w:val="en-GB"/>
              </w:rPr>
              <w:t>philosophy</w:t>
            </w:r>
            <w:r w:rsidRPr="00A934E4">
              <w:rPr>
                <w:rFonts w:ascii="Arial" w:hAnsi="Arial" w:cs="Arial"/>
                <w:lang w:val="en-GB"/>
              </w:rPr>
              <w:t xml:space="preserve"> and one for </w:t>
            </w:r>
            <w:r w:rsidR="0013472C" w:rsidRPr="00A934E4">
              <w:rPr>
                <w:rFonts w:ascii="Arial" w:hAnsi="Arial" w:cs="Arial"/>
                <w:lang w:val="en-GB"/>
              </w:rPr>
              <w:t>Hinduism</w:t>
            </w:r>
            <w:r w:rsidRPr="00A934E4">
              <w:rPr>
                <w:rFonts w:ascii="Arial" w:hAnsi="Arial" w:cs="Arial"/>
                <w:lang w:val="en-GB"/>
              </w:rPr>
              <w:t>. Breaking up the topics with the teachers prevents overwhelming information for the pupils according to the teacher.</w:t>
            </w:r>
          </w:p>
          <w:p w14:paraId="65A94C96" w14:textId="7094C032"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 xml:space="preserve">Pupils hand in their work into </w:t>
            </w:r>
            <w:r w:rsidR="0013472C" w:rsidRPr="00A934E4">
              <w:rPr>
                <w:rFonts w:ascii="Arial" w:hAnsi="Arial" w:cs="Arial"/>
                <w:lang w:val="en-GB"/>
              </w:rPr>
              <w:t>relevant</w:t>
            </w:r>
            <w:r w:rsidRPr="00A934E4">
              <w:rPr>
                <w:rFonts w:ascii="Arial" w:hAnsi="Arial" w:cs="Arial"/>
                <w:lang w:val="en-GB"/>
              </w:rPr>
              <w:t xml:space="preserve"> folders</w:t>
            </w:r>
          </w:p>
          <w:p w14:paraId="2AEC02B1" w14:textId="4A8D7B7A"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 xml:space="preserve">After all essays are all in the pupils are given a task to evaluate and highlight topics on a </w:t>
            </w:r>
            <w:r w:rsidR="0013472C" w:rsidRPr="00A934E4">
              <w:rPr>
                <w:rFonts w:ascii="Arial" w:hAnsi="Arial" w:cs="Arial"/>
                <w:lang w:val="en-GB"/>
              </w:rPr>
              <w:t>task sheet</w:t>
            </w:r>
            <w:r w:rsidRPr="00A934E4">
              <w:rPr>
                <w:rFonts w:ascii="Arial" w:hAnsi="Arial" w:cs="Arial"/>
                <w:lang w:val="en-GB"/>
              </w:rPr>
              <w:t xml:space="preserve"> using the PEREL format they have just used in the mock essay question task</w:t>
            </w:r>
          </w:p>
          <w:p w14:paraId="3B2FFEDE" w14:textId="586F4B40"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 xml:space="preserve">Pupils are told they can work in pairs during this task (peer learning) however none of the students resort to doing so. Perhaps this in indicative of their </w:t>
            </w:r>
            <w:r w:rsidR="0013472C" w:rsidRPr="00A934E4">
              <w:rPr>
                <w:rFonts w:ascii="Arial" w:hAnsi="Arial" w:cs="Arial"/>
                <w:lang w:val="en-GB"/>
              </w:rPr>
              <w:t>independence</w:t>
            </w:r>
            <w:r w:rsidRPr="00A934E4">
              <w:rPr>
                <w:rFonts w:ascii="Arial" w:hAnsi="Arial" w:cs="Arial"/>
                <w:lang w:val="en-GB"/>
              </w:rPr>
              <w:t xml:space="preserve"> and learning. </w:t>
            </w:r>
          </w:p>
          <w:p w14:paraId="3B5157D3" w14:textId="034451B4"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lastRenderedPageBreak/>
              <w:t xml:space="preserve">Teacher informs the class about the next topic content and </w:t>
            </w:r>
            <w:r w:rsidR="0013472C" w:rsidRPr="00A934E4">
              <w:rPr>
                <w:rFonts w:ascii="Arial" w:hAnsi="Arial" w:cs="Arial"/>
                <w:lang w:val="en-GB"/>
              </w:rPr>
              <w:t>explains</w:t>
            </w:r>
            <w:r w:rsidRPr="00A934E4">
              <w:rPr>
                <w:rFonts w:ascii="Arial" w:hAnsi="Arial" w:cs="Arial"/>
                <w:lang w:val="en-GB"/>
              </w:rPr>
              <w:t xml:space="preserve"> that they will </w:t>
            </w:r>
            <w:r w:rsidR="0013472C" w:rsidRPr="00A934E4">
              <w:rPr>
                <w:rFonts w:ascii="Arial" w:hAnsi="Arial" w:cs="Arial"/>
                <w:lang w:val="en-GB"/>
              </w:rPr>
              <w:t>receive</w:t>
            </w:r>
            <w:r w:rsidRPr="00A934E4">
              <w:rPr>
                <w:rFonts w:ascii="Arial" w:hAnsi="Arial" w:cs="Arial"/>
                <w:lang w:val="en-GB"/>
              </w:rPr>
              <w:t xml:space="preserve"> information about it via </w:t>
            </w:r>
            <w:r w:rsidR="0013472C" w:rsidRPr="00A934E4">
              <w:rPr>
                <w:rFonts w:ascii="Arial" w:hAnsi="Arial" w:cs="Arial"/>
                <w:lang w:val="en-GB"/>
              </w:rPr>
              <w:t>email</w:t>
            </w:r>
            <w:r w:rsidRPr="00A934E4">
              <w:rPr>
                <w:rFonts w:ascii="Arial" w:hAnsi="Arial" w:cs="Arial"/>
                <w:lang w:val="en-GB"/>
              </w:rPr>
              <w:t>, which she will send out later this week.</w:t>
            </w:r>
          </w:p>
          <w:p w14:paraId="3AA316F0" w14:textId="77777777"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 xml:space="preserve">Teacher explains that if pupils have any problems printing resources for the next topic then they can email </w:t>
            </w:r>
            <w:proofErr w:type="gramStart"/>
            <w:r w:rsidRPr="00A934E4">
              <w:rPr>
                <w:rFonts w:ascii="Arial" w:hAnsi="Arial" w:cs="Arial"/>
                <w:lang w:val="en-GB"/>
              </w:rPr>
              <w:t>her</w:t>
            </w:r>
            <w:proofErr w:type="gramEnd"/>
            <w:r w:rsidRPr="00A934E4">
              <w:rPr>
                <w:rFonts w:ascii="Arial" w:hAnsi="Arial" w:cs="Arial"/>
                <w:lang w:val="en-GB"/>
              </w:rPr>
              <w:t xml:space="preserve"> and she will help them resolve it.</w:t>
            </w:r>
          </w:p>
          <w:p w14:paraId="1DB3D480" w14:textId="48E6E9F9"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 xml:space="preserve">During the second task the teacher questions pupils with </w:t>
            </w:r>
            <w:r w:rsidR="0013472C" w:rsidRPr="00A934E4">
              <w:rPr>
                <w:rFonts w:ascii="Arial" w:hAnsi="Arial" w:cs="Arial"/>
                <w:lang w:val="en-GB"/>
              </w:rPr>
              <w:t>specific</w:t>
            </w:r>
            <w:r w:rsidRPr="00A934E4">
              <w:rPr>
                <w:rFonts w:ascii="Arial" w:hAnsi="Arial" w:cs="Arial"/>
                <w:lang w:val="en-GB"/>
              </w:rPr>
              <w:t xml:space="preserve"> questions (What is good about </w:t>
            </w:r>
            <w:proofErr w:type="gramStart"/>
            <w:r w:rsidRPr="00A934E4">
              <w:rPr>
                <w:rFonts w:ascii="Arial" w:hAnsi="Arial" w:cs="Arial"/>
                <w:lang w:val="en-GB"/>
              </w:rPr>
              <w:t>it?,</w:t>
            </w:r>
            <w:proofErr w:type="gramEnd"/>
            <w:r w:rsidRPr="00A934E4">
              <w:rPr>
                <w:rFonts w:ascii="Arial" w:hAnsi="Arial" w:cs="Arial"/>
                <w:lang w:val="en-GB"/>
              </w:rPr>
              <w:t xml:space="preserve"> then after receiving the response, provides an expanded explanation. </w:t>
            </w:r>
          </w:p>
          <w:p w14:paraId="16EBE7C7" w14:textId="6E413DE1"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 xml:space="preserve">Teacher </w:t>
            </w:r>
            <w:r w:rsidR="0013472C" w:rsidRPr="00A934E4">
              <w:rPr>
                <w:rFonts w:ascii="Arial" w:hAnsi="Arial" w:cs="Arial"/>
                <w:lang w:val="en-GB"/>
              </w:rPr>
              <w:t>asks,</w:t>
            </w:r>
            <w:r w:rsidRPr="00A934E4">
              <w:rPr>
                <w:rFonts w:ascii="Arial" w:hAnsi="Arial" w:cs="Arial"/>
                <w:lang w:val="en-GB"/>
              </w:rPr>
              <w:t xml:space="preserve"> ‘What can be done to improve this document?’ and pupils </w:t>
            </w:r>
            <w:r w:rsidR="0013472C" w:rsidRPr="00A934E4">
              <w:rPr>
                <w:rFonts w:ascii="Arial" w:hAnsi="Arial" w:cs="Arial"/>
                <w:lang w:val="en-GB"/>
              </w:rPr>
              <w:t>provide</w:t>
            </w:r>
            <w:r w:rsidRPr="00A934E4">
              <w:rPr>
                <w:rFonts w:ascii="Arial" w:hAnsi="Arial" w:cs="Arial"/>
                <w:lang w:val="en-GB"/>
              </w:rPr>
              <w:t xml:space="preserve"> their opinions and thoughts</w:t>
            </w:r>
          </w:p>
          <w:p w14:paraId="73277663" w14:textId="77777777"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 xml:space="preserve">Teacher asks does anyone have any questions about the essay or any concerns, </w:t>
            </w:r>
          </w:p>
          <w:p w14:paraId="4BF59D8A" w14:textId="77777777" w:rsidR="003F42ED" w:rsidRPr="00A934E4" w:rsidRDefault="003F42ED" w:rsidP="00BC2BDD">
            <w:pPr>
              <w:pStyle w:val="ListParagraph"/>
              <w:numPr>
                <w:ilvl w:val="0"/>
                <w:numId w:val="1"/>
              </w:numPr>
              <w:spacing w:line="360" w:lineRule="auto"/>
              <w:rPr>
                <w:rFonts w:ascii="Arial" w:hAnsi="Arial" w:cs="Arial"/>
                <w:lang w:val="en-GB"/>
              </w:rPr>
            </w:pPr>
            <w:r w:rsidRPr="00A934E4">
              <w:rPr>
                <w:rFonts w:ascii="Arial" w:hAnsi="Arial" w:cs="Arial"/>
                <w:lang w:val="en-GB"/>
              </w:rPr>
              <w:t>Teacher summarises the lesson and explains what the pupils will be doing in the next session with another teacher (lesson is taught across three teachers)</w:t>
            </w:r>
          </w:p>
          <w:p w14:paraId="2D7724B5" w14:textId="460DA54C" w:rsidR="003F42ED" w:rsidRPr="00BC2BDD" w:rsidRDefault="003F42ED" w:rsidP="00BC2BDD">
            <w:pPr>
              <w:pStyle w:val="ListParagraph"/>
              <w:numPr>
                <w:ilvl w:val="0"/>
                <w:numId w:val="1"/>
              </w:numPr>
              <w:spacing w:line="360" w:lineRule="auto"/>
              <w:rPr>
                <w:rFonts w:ascii="Trebuchet MS" w:hAnsi="Trebuchet MS"/>
                <w:lang w:val="en-GB"/>
              </w:rPr>
            </w:pPr>
            <w:r w:rsidRPr="00A934E4">
              <w:rPr>
                <w:rFonts w:ascii="Arial" w:hAnsi="Arial" w:cs="Arial"/>
                <w:lang w:val="en-GB"/>
              </w:rPr>
              <w:t>Pupils pack up and make their way to break</w:t>
            </w:r>
          </w:p>
        </w:tc>
      </w:tr>
      <w:tr w:rsidR="003F42ED" w:rsidRPr="00BC2BDD" w14:paraId="5FE853E5" w14:textId="77777777" w:rsidTr="00560403">
        <w:tc>
          <w:tcPr>
            <w:tcW w:w="8926" w:type="dxa"/>
          </w:tcPr>
          <w:p w14:paraId="6900F172" w14:textId="77777777" w:rsidR="003F42ED" w:rsidRPr="00BC2BDD" w:rsidRDefault="003F42ED" w:rsidP="00560403">
            <w:pPr>
              <w:rPr>
                <w:rFonts w:ascii="Trebuchet MS" w:hAnsi="Trebuchet MS"/>
                <w:b/>
                <w:bCs/>
              </w:rPr>
            </w:pPr>
            <w:r w:rsidRPr="00BC2BDD">
              <w:rPr>
                <w:rFonts w:ascii="Trebuchet MS" w:hAnsi="Trebuchet MS"/>
                <w:b/>
                <w:bCs/>
              </w:rPr>
              <w:lastRenderedPageBreak/>
              <w:t>Classroom culture</w:t>
            </w:r>
          </w:p>
          <w:p w14:paraId="643B83E5" w14:textId="77777777" w:rsidR="003F42ED" w:rsidRPr="00BC2BDD" w:rsidRDefault="003F42ED" w:rsidP="00560403">
            <w:pPr>
              <w:rPr>
                <w:rFonts w:ascii="Trebuchet MS" w:hAnsi="Trebuchet MS"/>
                <w:bCs/>
              </w:rPr>
            </w:pPr>
            <w:r w:rsidRPr="00BC2BDD">
              <w:rPr>
                <w:rFonts w:ascii="Trebuchet MS" w:hAnsi="Trebuchet MS"/>
                <w:bCs/>
              </w:rPr>
              <w:t>(What is the classroom ‘vibe.’? What do attitudes, dispositions, behaviours towards learning seem like at this point in time?)</w:t>
            </w:r>
          </w:p>
          <w:p w14:paraId="5A3FCE18" w14:textId="77777777" w:rsidR="003F42ED" w:rsidRPr="00BC2BDD" w:rsidRDefault="003F42ED" w:rsidP="00560403">
            <w:pPr>
              <w:rPr>
                <w:rFonts w:ascii="Trebuchet MS" w:hAnsi="Trebuchet MS"/>
                <w:bCs/>
              </w:rPr>
            </w:pPr>
          </w:p>
          <w:p w14:paraId="5CD249C1" w14:textId="77777777" w:rsidR="003F42ED" w:rsidRPr="00A934E4" w:rsidRDefault="003F42ED" w:rsidP="00BC2BDD">
            <w:pPr>
              <w:pStyle w:val="ListParagraph"/>
              <w:numPr>
                <w:ilvl w:val="0"/>
                <w:numId w:val="2"/>
              </w:numPr>
              <w:spacing w:line="360" w:lineRule="auto"/>
              <w:rPr>
                <w:rFonts w:ascii="Arial" w:hAnsi="Arial" w:cs="Arial"/>
                <w:bCs/>
                <w:lang w:val="en-GB"/>
              </w:rPr>
            </w:pPr>
            <w:r w:rsidRPr="00A934E4">
              <w:rPr>
                <w:rFonts w:ascii="Arial" w:hAnsi="Arial" w:cs="Arial"/>
                <w:bCs/>
                <w:lang w:val="en-GB"/>
              </w:rPr>
              <w:t>Class are very familiar with each other</w:t>
            </w:r>
          </w:p>
          <w:p w14:paraId="0A64658E" w14:textId="77777777" w:rsidR="003F42ED" w:rsidRPr="00A934E4" w:rsidRDefault="003F42ED" w:rsidP="00BC2BDD">
            <w:pPr>
              <w:pStyle w:val="ListParagraph"/>
              <w:numPr>
                <w:ilvl w:val="0"/>
                <w:numId w:val="2"/>
              </w:numPr>
              <w:spacing w:line="360" w:lineRule="auto"/>
              <w:rPr>
                <w:rFonts w:ascii="Arial" w:hAnsi="Arial" w:cs="Arial"/>
                <w:bCs/>
                <w:lang w:val="en-GB"/>
              </w:rPr>
            </w:pPr>
            <w:r w:rsidRPr="00A934E4">
              <w:rPr>
                <w:rFonts w:ascii="Arial" w:hAnsi="Arial" w:cs="Arial"/>
                <w:bCs/>
                <w:lang w:val="en-GB"/>
              </w:rPr>
              <w:t xml:space="preserve">More informal with the teacher (natural as they are nearly adults in terms of age/maturity) </w:t>
            </w:r>
          </w:p>
          <w:p w14:paraId="259A61A4" w14:textId="07CF53FC" w:rsidR="003F42ED" w:rsidRPr="00A934E4" w:rsidRDefault="003F42ED" w:rsidP="00560403">
            <w:pPr>
              <w:pStyle w:val="ListParagraph"/>
              <w:numPr>
                <w:ilvl w:val="0"/>
                <w:numId w:val="2"/>
              </w:numPr>
              <w:spacing w:line="360" w:lineRule="auto"/>
              <w:rPr>
                <w:rFonts w:ascii="Arial" w:hAnsi="Arial" w:cs="Arial"/>
                <w:bCs/>
                <w:lang w:val="en-GB"/>
              </w:rPr>
            </w:pPr>
            <w:r w:rsidRPr="00A934E4">
              <w:rPr>
                <w:rFonts w:ascii="Arial" w:hAnsi="Arial" w:cs="Arial"/>
                <w:bCs/>
                <w:lang w:val="en-GB"/>
              </w:rPr>
              <w:t xml:space="preserve">Class is more ‘friendly’ with the tutor, not unprofessionally so but in just more of an approachable adult conversation way rather than the teacher talking down to children. </w:t>
            </w:r>
          </w:p>
          <w:p w14:paraId="2EA08A59" w14:textId="77777777" w:rsidR="003F42ED" w:rsidRPr="00BC2BDD" w:rsidRDefault="003F42ED" w:rsidP="00560403">
            <w:pPr>
              <w:ind w:left="720"/>
              <w:rPr>
                <w:rFonts w:ascii="Trebuchet MS" w:hAnsi="Trebuchet MS"/>
              </w:rPr>
            </w:pPr>
          </w:p>
        </w:tc>
      </w:tr>
      <w:tr w:rsidR="003F42ED" w:rsidRPr="00BC2BDD" w14:paraId="034A9966" w14:textId="77777777" w:rsidTr="00560403">
        <w:tc>
          <w:tcPr>
            <w:tcW w:w="8926" w:type="dxa"/>
          </w:tcPr>
          <w:p w14:paraId="6EE750AE" w14:textId="77777777" w:rsidR="003F42ED" w:rsidRPr="00BC2BDD" w:rsidRDefault="003F42ED" w:rsidP="00560403">
            <w:pPr>
              <w:rPr>
                <w:rFonts w:ascii="Trebuchet MS" w:hAnsi="Trebuchet MS"/>
                <w:b/>
              </w:rPr>
            </w:pPr>
            <w:r w:rsidRPr="00BC2BDD">
              <w:rPr>
                <w:rFonts w:ascii="Trebuchet MS" w:hAnsi="Trebuchet MS"/>
                <w:b/>
              </w:rPr>
              <w:t>Objectives</w:t>
            </w:r>
          </w:p>
          <w:p w14:paraId="3B0F10E8" w14:textId="77777777" w:rsidR="003F42ED" w:rsidRPr="00BC2BDD" w:rsidRDefault="003F42ED" w:rsidP="00560403">
            <w:pPr>
              <w:rPr>
                <w:rFonts w:ascii="Trebuchet MS" w:hAnsi="Trebuchet MS"/>
              </w:rPr>
            </w:pPr>
            <w:r w:rsidRPr="00BC2BDD">
              <w:rPr>
                <w:rFonts w:ascii="Trebuchet MS" w:hAnsi="Trebuchet MS"/>
              </w:rPr>
              <w:t>(What happens in the environment that communicates the purpose of the experiences?  What can be observed regarding the way lesson activities relate to these purposes?</w:t>
            </w:r>
          </w:p>
          <w:p w14:paraId="4C086B1F" w14:textId="77777777" w:rsidR="003F42ED" w:rsidRPr="00BC2BDD" w:rsidRDefault="003F42ED" w:rsidP="00560403">
            <w:pPr>
              <w:rPr>
                <w:rFonts w:ascii="Trebuchet MS" w:hAnsi="Trebuchet MS"/>
              </w:rPr>
            </w:pPr>
          </w:p>
          <w:p w14:paraId="7A02721A" w14:textId="77777777" w:rsidR="003F42ED" w:rsidRPr="00A934E4" w:rsidRDefault="003F42ED" w:rsidP="00BC2BDD">
            <w:pPr>
              <w:pStyle w:val="ListParagraph"/>
              <w:numPr>
                <w:ilvl w:val="0"/>
                <w:numId w:val="3"/>
              </w:numPr>
              <w:spacing w:line="360" w:lineRule="auto"/>
              <w:rPr>
                <w:rFonts w:ascii="Arial" w:hAnsi="Arial" w:cs="Arial"/>
                <w:lang w:val="en-GB"/>
              </w:rPr>
            </w:pPr>
            <w:r w:rsidRPr="00A934E4">
              <w:rPr>
                <w:rFonts w:ascii="Arial" w:hAnsi="Arial" w:cs="Arial"/>
                <w:lang w:val="en-GB"/>
              </w:rPr>
              <w:t>Pupils engage fully with the papers with no hesitation</w:t>
            </w:r>
          </w:p>
          <w:p w14:paraId="4AE05A96" w14:textId="24510072" w:rsidR="003F42ED" w:rsidRPr="00A934E4" w:rsidRDefault="003F42ED" w:rsidP="00BC2BDD">
            <w:pPr>
              <w:pStyle w:val="ListParagraph"/>
              <w:numPr>
                <w:ilvl w:val="0"/>
                <w:numId w:val="3"/>
              </w:numPr>
              <w:spacing w:line="360" w:lineRule="auto"/>
              <w:rPr>
                <w:rFonts w:ascii="Arial" w:hAnsi="Arial" w:cs="Arial"/>
                <w:lang w:val="en-GB"/>
              </w:rPr>
            </w:pPr>
            <w:r w:rsidRPr="00A934E4">
              <w:rPr>
                <w:rFonts w:ascii="Arial" w:hAnsi="Arial" w:cs="Arial"/>
                <w:lang w:val="en-GB"/>
              </w:rPr>
              <w:t xml:space="preserve">Pupils engage fully with the second highlighting task, with only one or two questions just to clarify what </w:t>
            </w:r>
            <w:r w:rsidR="0013472C" w:rsidRPr="00A934E4">
              <w:rPr>
                <w:rFonts w:ascii="Arial" w:hAnsi="Arial" w:cs="Arial"/>
                <w:lang w:val="en-GB"/>
              </w:rPr>
              <w:t>specifically</w:t>
            </w:r>
            <w:r w:rsidRPr="00A934E4">
              <w:rPr>
                <w:rFonts w:ascii="Arial" w:hAnsi="Arial" w:cs="Arial"/>
                <w:lang w:val="en-GB"/>
              </w:rPr>
              <w:t xml:space="preserve"> they are highlighting </w:t>
            </w:r>
          </w:p>
          <w:p w14:paraId="1C00122C" w14:textId="49D88A70" w:rsidR="003F42ED" w:rsidRPr="00A934E4" w:rsidRDefault="003F42ED" w:rsidP="00BC2BDD">
            <w:pPr>
              <w:pStyle w:val="ListParagraph"/>
              <w:numPr>
                <w:ilvl w:val="0"/>
                <w:numId w:val="3"/>
              </w:numPr>
              <w:spacing w:line="360" w:lineRule="auto"/>
              <w:rPr>
                <w:rFonts w:ascii="Arial" w:hAnsi="Arial" w:cs="Arial"/>
                <w:lang w:val="en-GB"/>
              </w:rPr>
            </w:pPr>
            <w:r w:rsidRPr="00A934E4">
              <w:rPr>
                <w:rFonts w:ascii="Arial" w:hAnsi="Arial" w:cs="Arial"/>
                <w:lang w:val="en-GB"/>
              </w:rPr>
              <w:t xml:space="preserve">Pupils answering questions correctly proves the learning taking place and that the pupils are </w:t>
            </w:r>
            <w:r w:rsidR="0013472C" w:rsidRPr="00A934E4">
              <w:rPr>
                <w:rFonts w:ascii="Arial" w:hAnsi="Arial" w:cs="Arial"/>
                <w:lang w:val="en-GB"/>
              </w:rPr>
              <w:t>engaged</w:t>
            </w:r>
            <w:r w:rsidRPr="00A934E4">
              <w:rPr>
                <w:rFonts w:ascii="Arial" w:hAnsi="Arial" w:cs="Arial"/>
                <w:lang w:val="en-GB"/>
              </w:rPr>
              <w:t xml:space="preserve">. </w:t>
            </w:r>
          </w:p>
          <w:p w14:paraId="49C5E81E" w14:textId="77777777" w:rsidR="003F42ED" w:rsidRPr="00BC2BDD" w:rsidRDefault="003F42ED" w:rsidP="00560403">
            <w:pPr>
              <w:rPr>
                <w:rFonts w:ascii="Trebuchet MS" w:hAnsi="Trebuchet MS"/>
              </w:rPr>
            </w:pPr>
          </w:p>
          <w:p w14:paraId="4866A156" w14:textId="77777777" w:rsidR="003F42ED" w:rsidRPr="00BC2BDD" w:rsidRDefault="003F42ED" w:rsidP="00560403">
            <w:pPr>
              <w:rPr>
                <w:rFonts w:ascii="Trebuchet MS" w:hAnsi="Trebuchet MS"/>
              </w:rPr>
            </w:pPr>
          </w:p>
          <w:p w14:paraId="2448434D" w14:textId="77777777" w:rsidR="003F42ED" w:rsidRPr="00BC2BDD" w:rsidRDefault="003F42ED" w:rsidP="00560403">
            <w:pPr>
              <w:rPr>
                <w:rFonts w:ascii="Trebuchet MS" w:hAnsi="Trebuchet MS"/>
              </w:rPr>
            </w:pPr>
          </w:p>
        </w:tc>
      </w:tr>
      <w:tr w:rsidR="003F42ED" w:rsidRPr="00BC2BDD" w14:paraId="3C6B3FA0" w14:textId="77777777" w:rsidTr="00560403">
        <w:tc>
          <w:tcPr>
            <w:tcW w:w="8926" w:type="dxa"/>
          </w:tcPr>
          <w:p w14:paraId="5FEB88E9" w14:textId="77777777" w:rsidR="003F42ED" w:rsidRPr="00BC2BDD" w:rsidRDefault="003F42ED" w:rsidP="00560403">
            <w:pPr>
              <w:rPr>
                <w:rFonts w:ascii="Trebuchet MS" w:hAnsi="Trebuchet MS"/>
                <w:b/>
              </w:rPr>
            </w:pPr>
            <w:r w:rsidRPr="00BC2BDD">
              <w:rPr>
                <w:rFonts w:ascii="Trebuchet MS" w:hAnsi="Trebuchet MS"/>
                <w:b/>
              </w:rPr>
              <w:t>Direction</w:t>
            </w:r>
          </w:p>
          <w:p w14:paraId="69F04EF3" w14:textId="77777777" w:rsidR="003F42ED" w:rsidRPr="00BC2BDD" w:rsidRDefault="003F42ED" w:rsidP="00560403">
            <w:pPr>
              <w:rPr>
                <w:rFonts w:ascii="Trebuchet MS" w:hAnsi="Trebuchet MS"/>
              </w:rPr>
            </w:pPr>
            <w:r w:rsidRPr="00BC2BDD">
              <w:rPr>
                <w:rFonts w:ascii="Trebuchet MS" w:hAnsi="Trebuchet MS"/>
              </w:rPr>
              <w:t xml:space="preserve">(What can be observed that helps learners understand what they are engaging in?  What in the environment helps them understand how to achieve well)? </w:t>
            </w:r>
          </w:p>
          <w:p w14:paraId="4311BE3B" w14:textId="77777777" w:rsidR="003F42ED" w:rsidRPr="00BC2BDD" w:rsidRDefault="003F42ED" w:rsidP="00560403">
            <w:pPr>
              <w:rPr>
                <w:rFonts w:ascii="Trebuchet MS" w:hAnsi="Trebuchet MS"/>
              </w:rPr>
            </w:pPr>
          </w:p>
          <w:p w14:paraId="1ABBC43D" w14:textId="27D1D7FF" w:rsidR="003F42ED" w:rsidRPr="00A934E4" w:rsidRDefault="003F42ED" w:rsidP="00BC2BDD">
            <w:pPr>
              <w:pStyle w:val="ListParagraph"/>
              <w:numPr>
                <w:ilvl w:val="0"/>
                <w:numId w:val="3"/>
              </w:numPr>
              <w:spacing w:line="360" w:lineRule="auto"/>
              <w:rPr>
                <w:rFonts w:ascii="Arial" w:hAnsi="Arial" w:cs="Arial"/>
                <w:lang w:val="en-GB"/>
              </w:rPr>
            </w:pPr>
            <w:r w:rsidRPr="00A934E4">
              <w:rPr>
                <w:rFonts w:ascii="Arial" w:hAnsi="Arial" w:cs="Arial"/>
                <w:lang w:val="en-GB"/>
              </w:rPr>
              <w:t xml:space="preserve">Pupils have plan sheets which they can use to follow a structure when </w:t>
            </w:r>
            <w:r w:rsidR="0013472C" w:rsidRPr="00A934E4">
              <w:rPr>
                <w:rFonts w:ascii="Arial" w:hAnsi="Arial" w:cs="Arial"/>
                <w:lang w:val="en-GB"/>
              </w:rPr>
              <w:t>writing</w:t>
            </w:r>
            <w:r w:rsidRPr="00A934E4">
              <w:rPr>
                <w:rFonts w:ascii="Arial" w:hAnsi="Arial" w:cs="Arial"/>
                <w:lang w:val="en-GB"/>
              </w:rPr>
              <w:t xml:space="preserve"> </w:t>
            </w:r>
            <w:r w:rsidRPr="00A934E4">
              <w:rPr>
                <w:rFonts w:ascii="Arial" w:hAnsi="Arial" w:cs="Arial"/>
                <w:lang w:val="en-GB"/>
              </w:rPr>
              <w:lastRenderedPageBreak/>
              <w:t>their essay questions</w:t>
            </w:r>
          </w:p>
          <w:p w14:paraId="144AB30D" w14:textId="7202A37E" w:rsidR="003F42ED" w:rsidRPr="00A934E4" w:rsidRDefault="003F42ED" w:rsidP="00560403">
            <w:pPr>
              <w:pStyle w:val="ListParagraph"/>
              <w:numPr>
                <w:ilvl w:val="0"/>
                <w:numId w:val="3"/>
              </w:numPr>
              <w:spacing w:line="360" w:lineRule="auto"/>
              <w:rPr>
                <w:rFonts w:ascii="Arial" w:hAnsi="Arial" w:cs="Arial"/>
                <w:lang w:val="en-GB"/>
              </w:rPr>
            </w:pPr>
            <w:r w:rsidRPr="00A934E4">
              <w:rPr>
                <w:rFonts w:ascii="Arial" w:hAnsi="Arial" w:cs="Arial"/>
                <w:lang w:val="en-GB"/>
              </w:rPr>
              <w:t xml:space="preserve">Pupils can use their files but are discouraged to do so in order for them to check their learning fully. By not using the files they are truly testing their knowledge and understanding of the learning. </w:t>
            </w:r>
            <w:r w:rsidR="0013472C" w:rsidRPr="00A934E4">
              <w:rPr>
                <w:rFonts w:ascii="Arial" w:hAnsi="Arial" w:cs="Arial"/>
                <w:lang w:val="en-GB"/>
              </w:rPr>
              <w:t>However,</w:t>
            </w:r>
            <w:r w:rsidRPr="00A934E4">
              <w:rPr>
                <w:rFonts w:ascii="Arial" w:hAnsi="Arial" w:cs="Arial"/>
                <w:lang w:val="en-GB"/>
              </w:rPr>
              <w:t xml:space="preserve"> on the same token they are told that they can use their files IF they need to. This reassures the learners that are perhaps less capable or less confident in completing the task. </w:t>
            </w:r>
          </w:p>
          <w:p w14:paraId="10C3A3B0" w14:textId="77777777" w:rsidR="003F42ED" w:rsidRPr="00BC2BDD" w:rsidRDefault="003F42ED" w:rsidP="00560403">
            <w:pPr>
              <w:rPr>
                <w:rFonts w:ascii="Trebuchet MS" w:hAnsi="Trebuchet MS"/>
              </w:rPr>
            </w:pPr>
          </w:p>
        </w:tc>
      </w:tr>
      <w:tr w:rsidR="003F42ED" w:rsidRPr="00BC2BDD" w14:paraId="6E01929D" w14:textId="77777777" w:rsidTr="00560403">
        <w:tc>
          <w:tcPr>
            <w:tcW w:w="8926" w:type="dxa"/>
          </w:tcPr>
          <w:p w14:paraId="7974A8CD" w14:textId="77777777" w:rsidR="003F42ED" w:rsidRPr="00BC2BDD" w:rsidRDefault="003F42ED" w:rsidP="00560403">
            <w:pPr>
              <w:rPr>
                <w:rFonts w:ascii="Trebuchet MS" w:hAnsi="Trebuchet MS"/>
                <w:b/>
              </w:rPr>
            </w:pPr>
            <w:r w:rsidRPr="00BC2BDD">
              <w:rPr>
                <w:rFonts w:ascii="Trebuchet MS" w:hAnsi="Trebuchet MS"/>
                <w:b/>
              </w:rPr>
              <w:lastRenderedPageBreak/>
              <w:t>Access and challenge</w:t>
            </w:r>
          </w:p>
          <w:p w14:paraId="0B7CABD9" w14:textId="77777777" w:rsidR="003F42ED" w:rsidRPr="00BC2BDD" w:rsidRDefault="003F42ED" w:rsidP="00560403">
            <w:pPr>
              <w:rPr>
                <w:rFonts w:ascii="Trebuchet MS" w:hAnsi="Trebuchet MS"/>
              </w:rPr>
            </w:pPr>
            <w:r w:rsidRPr="00BC2BDD">
              <w:rPr>
                <w:rFonts w:ascii="Trebuchet MS" w:hAnsi="Trebuchet MS"/>
              </w:rPr>
              <w:t xml:space="preserve"> (What can be observed in the environment that enables engagement of learners? What can be observed regarding levels of challenge?</w:t>
            </w:r>
          </w:p>
          <w:p w14:paraId="56A66FF9" w14:textId="77777777" w:rsidR="003F42ED" w:rsidRPr="00BC2BDD" w:rsidRDefault="003F42ED" w:rsidP="00560403">
            <w:pPr>
              <w:rPr>
                <w:rFonts w:ascii="Trebuchet MS" w:hAnsi="Trebuchet MS"/>
              </w:rPr>
            </w:pPr>
          </w:p>
          <w:p w14:paraId="4A227880" w14:textId="77777777" w:rsidR="003F42ED" w:rsidRPr="00A934E4" w:rsidRDefault="003F42ED" w:rsidP="00BC2BDD">
            <w:pPr>
              <w:pStyle w:val="ListParagraph"/>
              <w:numPr>
                <w:ilvl w:val="0"/>
                <w:numId w:val="4"/>
              </w:numPr>
              <w:spacing w:line="360" w:lineRule="auto"/>
              <w:rPr>
                <w:rFonts w:ascii="Arial" w:hAnsi="Arial" w:cs="Arial"/>
                <w:lang w:val="en-GB"/>
              </w:rPr>
            </w:pPr>
            <w:r w:rsidRPr="00A934E4">
              <w:rPr>
                <w:rFonts w:ascii="Arial" w:hAnsi="Arial" w:cs="Arial"/>
                <w:lang w:val="en-GB"/>
              </w:rPr>
              <w:t xml:space="preserve">Learners have a plan for the task which they can engage with </w:t>
            </w:r>
          </w:p>
          <w:p w14:paraId="133385EA" w14:textId="77777777" w:rsidR="00BC2BDD" w:rsidRPr="00A934E4" w:rsidRDefault="003F42ED" w:rsidP="00BC2BDD">
            <w:pPr>
              <w:pStyle w:val="ListParagraph"/>
              <w:numPr>
                <w:ilvl w:val="0"/>
                <w:numId w:val="4"/>
              </w:numPr>
              <w:spacing w:line="360" w:lineRule="auto"/>
              <w:rPr>
                <w:rFonts w:ascii="Arial" w:hAnsi="Arial" w:cs="Arial"/>
                <w:lang w:val="en-GB"/>
              </w:rPr>
            </w:pPr>
            <w:r w:rsidRPr="00A934E4">
              <w:rPr>
                <w:rFonts w:ascii="Arial" w:hAnsi="Arial" w:cs="Arial"/>
                <w:lang w:val="en-GB"/>
              </w:rPr>
              <w:t>Teacher constantly engages learners with questioning techniques both to check understanding and to just engage them in the session.</w:t>
            </w:r>
          </w:p>
          <w:p w14:paraId="2BAB845C" w14:textId="0ED81893" w:rsidR="00BC2BDD" w:rsidRPr="00BC2BDD" w:rsidRDefault="00BC2BDD" w:rsidP="00BC2BDD">
            <w:pPr>
              <w:spacing w:line="360" w:lineRule="auto"/>
              <w:ind w:left="360"/>
              <w:rPr>
                <w:rFonts w:ascii="Trebuchet MS" w:hAnsi="Trebuchet MS"/>
              </w:rPr>
            </w:pPr>
          </w:p>
        </w:tc>
      </w:tr>
      <w:tr w:rsidR="003F42ED" w:rsidRPr="00BC2BDD" w14:paraId="483912E7" w14:textId="77777777" w:rsidTr="00560403">
        <w:tc>
          <w:tcPr>
            <w:tcW w:w="8926" w:type="dxa"/>
          </w:tcPr>
          <w:p w14:paraId="4D627F08" w14:textId="77777777" w:rsidR="003F42ED" w:rsidRPr="00BC2BDD" w:rsidRDefault="003F42ED" w:rsidP="00560403">
            <w:pPr>
              <w:rPr>
                <w:rFonts w:ascii="Trebuchet MS" w:hAnsi="Trebuchet MS"/>
                <w:b/>
              </w:rPr>
            </w:pPr>
            <w:r w:rsidRPr="00BC2BDD">
              <w:rPr>
                <w:rFonts w:ascii="Trebuchet MS" w:hAnsi="Trebuchet MS"/>
                <w:b/>
              </w:rPr>
              <w:t>Assessment</w:t>
            </w:r>
          </w:p>
          <w:p w14:paraId="3E1F1B56" w14:textId="72ABB773" w:rsidR="003F42ED" w:rsidRPr="00BC2BDD" w:rsidRDefault="003F42ED" w:rsidP="00560403">
            <w:pPr>
              <w:rPr>
                <w:rFonts w:ascii="Trebuchet MS" w:hAnsi="Trebuchet MS"/>
              </w:rPr>
            </w:pPr>
            <w:r w:rsidRPr="00BC2BDD">
              <w:rPr>
                <w:rFonts w:ascii="Trebuchet MS" w:hAnsi="Trebuchet MS"/>
              </w:rPr>
              <w:t>(Can anything be observed about how student’s existing knowledge is used?  Can anything be observed regarding the development of knowledge during or after the experience)?</w:t>
            </w:r>
          </w:p>
          <w:p w14:paraId="4A689885" w14:textId="77777777" w:rsidR="003F42ED" w:rsidRPr="00BC2BDD" w:rsidRDefault="003F42ED" w:rsidP="00560403">
            <w:pPr>
              <w:rPr>
                <w:rFonts w:ascii="Trebuchet MS" w:hAnsi="Trebuchet MS"/>
              </w:rPr>
            </w:pPr>
          </w:p>
          <w:p w14:paraId="29AFFDD6" w14:textId="77777777" w:rsidR="003F42ED" w:rsidRPr="00A934E4" w:rsidRDefault="003F42ED" w:rsidP="00BC2BDD">
            <w:pPr>
              <w:pStyle w:val="ListParagraph"/>
              <w:numPr>
                <w:ilvl w:val="0"/>
                <w:numId w:val="2"/>
              </w:numPr>
              <w:spacing w:line="360" w:lineRule="auto"/>
              <w:rPr>
                <w:rFonts w:ascii="Arial" w:hAnsi="Arial" w:cs="Arial"/>
                <w:lang w:val="en-GB"/>
              </w:rPr>
            </w:pPr>
            <w:r w:rsidRPr="00A934E4">
              <w:rPr>
                <w:rFonts w:ascii="Arial" w:hAnsi="Arial" w:cs="Arial"/>
                <w:lang w:val="en-GB"/>
              </w:rPr>
              <w:t>Constant questioning to assess pupil information</w:t>
            </w:r>
          </w:p>
          <w:p w14:paraId="5FA9B436" w14:textId="77777777" w:rsidR="003F42ED" w:rsidRPr="00A934E4" w:rsidRDefault="003F42ED" w:rsidP="00BC2BDD">
            <w:pPr>
              <w:pStyle w:val="ListParagraph"/>
              <w:numPr>
                <w:ilvl w:val="0"/>
                <w:numId w:val="2"/>
              </w:numPr>
              <w:spacing w:line="360" w:lineRule="auto"/>
              <w:rPr>
                <w:rFonts w:ascii="Arial" w:hAnsi="Arial" w:cs="Arial"/>
                <w:lang w:val="en-GB"/>
              </w:rPr>
            </w:pPr>
            <w:r w:rsidRPr="00A934E4">
              <w:rPr>
                <w:rFonts w:ascii="Arial" w:hAnsi="Arial" w:cs="Arial"/>
                <w:lang w:val="en-GB"/>
              </w:rPr>
              <w:t>Clarified the task (what they are asked to do)</w:t>
            </w:r>
          </w:p>
          <w:p w14:paraId="0C7361AC" w14:textId="77777777" w:rsidR="003F42ED" w:rsidRPr="00A934E4" w:rsidRDefault="003F42ED" w:rsidP="00BC2BDD">
            <w:pPr>
              <w:pStyle w:val="ListParagraph"/>
              <w:numPr>
                <w:ilvl w:val="0"/>
                <w:numId w:val="2"/>
              </w:numPr>
              <w:spacing w:line="360" w:lineRule="auto"/>
              <w:rPr>
                <w:rFonts w:ascii="Arial" w:hAnsi="Arial" w:cs="Arial"/>
                <w:lang w:val="en-GB"/>
              </w:rPr>
            </w:pPr>
            <w:r w:rsidRPr="00A934E4">
              <w:rPr>
                <w:rFonts w:ascii="Arial" w:hAnsi="Arial" w:cs="Arial"/>
                <w:lang w:val="en-GB"/>
              </w:rPr>
              <w:t>Pupils are given task quickly and then set off to complete it (Shows students led learning/responsible for their own work and learning)</w:t>
            </w:r>
          </w:p>
          <w:p w14:paraId="4176C619" w14:textId="77777777" w:rsidR="003F42ED" w:rsidRPr="00A934E4" w:rsidRDefault="003F42ED" w:rsidP="00BC2BDD">
            <w:pPr>
              <w:pStyle w:val="ListParagraph"/>
              <w:numPr>
                <w:ilvl w:val="0"/>
                <w:numId w:val="2"/>
              </w:numPr>
              <w:spacing w:line="360" w:lineRule="auto"/>
              <w:rPr>
                <w:rFonts w:ascii="Arial" w:hAnsi="Arial" w:cs="Arial"/>
                <w:lang w:val="en-GB"/>
              </w:rPr>
            </w:pPr>
            <w:r w:rsidRPr="00A934E4">
              <w:rPr>
                <w:rFonts w:ascii="Arial" w:hAnsi="Arial" w:cs="Arial"/>
                <w:lang w:val="en-GB"/>
              </w:rPr>
              <w:t>Older pupils so are more autonomous than younger years</w:t>
            </w:r>
          </w:p>
          <w:p w14:paraId="76818C0D" w14:textId="500AE0D3" w:rsidR="003F42ED" w:rsidRPr="00A934E4" w:rsidRDefault="003F42ED" w:rsidP="00560403">
            <w:pPr>
              <w:pStyle w:val="ListParagraph"/>
              <w:numPr>
                <w:ilvl w:val="0"/>
                <w:numId w:val="2"/>
              </w:numPr>
              <w:spacing w:line="360" w:lineRule="auto"/>
              <w:rPr>
                <w:rFonts w:ascii="Arial" w:hAnsi="Arial" w:cs="Arial"/>
                <w:lang w:val="en-GB"/>
              </w:rPr>
            </w:pPr>
            <w:r w:rsidRPr="00A934E4">
              <w:rPr>
                <w:rFonts w:ascii="Arial" w:hAnsi="Arial" w:cs="Arial"/>
                <w:lang w:val="en-GB"/>
              </w:rPr>
              <w:t>Pupils are reminded of the time remaining at key intervals (20 mins, 15 mins, 10 mins, 5 mins etc)</w:t>
            </w:r>
          </w:p>
          <w:p w14:paraId="62E6B84B" w14:textId="77777777" w:rsidR="003F42ED" w:rsidRPr="00BC2BDD" w:rsidRDefault="003F42ED" w:rsidP="00560403">
            <w:pPr>
              <w:rPr>
                <w:rFonts w:ascii="Trebuchet MS" w:hAnsi="Trebuchet MS"/>
              </w:rPr>
            </w:pPr>
          </w:p>
        </w:tc>
      </w:tr>
      <w:tr w:rsidR="003F42ED" w:rsidRPr="00BC2BDD" w14:paraId="10A3B196" w14:textId="77777777" w:rsidTr="00560403">
        <w:tc>
          <w:tcPr>
            <w:tcW w:w="8926" w:type="dxa"/>
          </w:tcPr>
          <w:p w14:paraId="5096F2D8" w14:textId="77777777" w:rsidR="003F42ED" w:rsidRPr="00BC2BDD" w:rsidRDefault="003F42ED" w:rsidP="00560403">
            <w:pPr>
              <w:rPr>
                <w:rFonts w:ascii="Trebuchet MS" w:hAnsi="Trebuchet MS"/>
                <w:b/>
              </w:rPr>
            </w:pPr>
            <w:r w:rsidRPr="00BC2BDD">
              <w:rPr>
                <w:rFonts w:ascii="Trebuchet MS" w:hAnsi="Trebuchet MS"/>
                <w:b/>
              </w:rPr>
              <w:t>Specifics / Critical Incidents</w:t>
            </w:r>
          </w:p>
          <w:p w14:paraId="49EF3AE2" w14:textId="77777777" w:rsidR="003F42ED" w:rsidRPr="00BC2BDD" w:rsidRDefault="003F42ED" w:rsidP="00560403">
            <w:pPr>
              <w:rPr>
                <w:rFonts w:ascii="Trebuchet MS" w:hAnsi="Trebuchet MS"/>
              </w:rPr>
            </w:pPr>
            <w:r w:rsidRPr="00BC2BDD">
              <w:rPr>
                <w:rFonts w:ascii="Trebuchet MS" w:hAnsi="Trebuchet MS"/>
              </w:rPr>
              <w:t xml:space="preserve"> (Are there moments which cause you to consider aspects of practice when you come across them in future teaching)?</w:t>
            </w:r>
          </w:p>
          <w:p w14:paraId="79B2D7F3" w14:textId="77777777" w:rsidR="003F42ED" w:rsidRPr="00BC2BDD" w:rsidRDefault="003F42ED" w:rsidP="00560403">
            <w:pPr>
              <w:rPr>
                <w:rFonts w:ascii="Trebuchet MS" w:hAnsi="Trebuchet MS"/>
              </w:rPr>
            </w:pPr>
          </w:p>
          <w:p w14:paraId="7D8EF745" w14:textId="5E39E8F8" w:rsidR="00BC2BDD" w:rsidRPr="00A934E4" w:rsidRDefault="00BC2BDD" w:rsidP="00BC2BDD">
            <w:pPr>
              <w:spacing w:line="360" w:lineRule="auto"/>
              <w:jc w:val="both"/>
              <w:rPr>
                <w:rFonts w:ascii="Arial" w:hAnsi="Arial" w:cs="Arial"/>
                <w:sz w:val="24"/>
                <w:szCs w:val="24"/>
              </w:rPr>
            </w:pPr>
            <w:r w:rsidRPr="00A934E4">
              <w:rPr>
                <w:rFonts w:ascii="Arial" w:hAnsi="Arial" w:cs="Arial"/>
                <w:sz w:val="24"/>
                <w:szCs w:val="24"/>
              </w:rPr>
              <w:t xml:space="preserve">Due to the restrictions and regulations put in place by COVID-19 the door of the classroom had to remain open. Another strategy put in place due to COVID-19 to minimise pupil movement though corridors is the use of staggered breaks, which means that different year groups break at different times. </w:t>
            </w:r>
          </w:p>
          <w:p w14:paraId="70B11FD4" w14:textId="77777777" w:rsidR="00BC2BDD" w:rsidRPr="00A934E4" w:rsidRDefault="00BC2BDD" w:rsidP="00BC2BDD">
            <w:pPr>
              <w:spacing w:line="360" w:lineRule="auto"/>
              <w:jc w:val="both"/>
              <w:rPr>
                <w:rFonts w:ascii="Arial" w:hAnsi="Arial" w:cs="Arial"/>
                <w:sz w:val="24"/>
                <w:szCs w:val="24"/>
              </w:rPr>
            </w:pPr>
          </w:p>
          <w:p w14:paraId="561EFB54" w14:textId="52144927" w:rsidR="00BC2BDD" w:rsidRPr="00A934E4" w:rsidRDefault="00BC2BDD" w:rsidP="00BC2BDD">
            <w:pPr>
              <w:spacing w:line="360" w:lineRule="auto"/>
              <w:jc w:val="both"/>
              <w:rPr>
                <w:rFonts w:ascii="Arial" w:hAnsi="Arial" w:cs="Arial"/>
                <w:sz w:val="24"/>
                <w:szCs w:val="24"/>
              </w:rPr>
            </w:pPr>
            <w:r w:rsidRPr="00A934E4">
              <w:rPr>
                <w:rFonts w:ascii="Arial" w:hAnsi="Arial" w:cs="Arial"/>
                <w:sz w:val="24"/>
                <w:szCs w:val="24"/>
              </w:rPr>
              <w:t xml:space="preserve">As a result, this meant that while the year 13 class was trying to complete the mock essay exam in silent exam conditions, there were two separate occasions whereby other year groups moved in mass numbers through the corridors. This meant that </w:t>
            </w:r>
            <w:r w:rsidRPr="00A934E4">
              <w:rPr>
                <w:rFonts w:ascii="Arial" w:hAnsi="Arial" w:cs="Arial"/>
                <w:sz w:val="24"/>
                <w:szCs w:val="24"/>
              </w:rPr>
              <w:lastRenderedPageBreak/>
              <w:t xml:space="preserve">there was an eruption of noise on these two occasions as these pupils moved passed the classroom. </w:t>
            </w:r>
          </w:p>
          <w:p w14:paraId="7D9CB455" w14:textId="77777777" w:rsidR="00BC2BDD" w:rsidRPr="00A934E4" w:rsidRDefault="00BC2BDD" w:rsidP="00BC2BDD">
            <w:pPr>
              <w:spacing w:line="360" w:lineRule="auto"/>
              <w:jc w:val="both"/>
              <w:rPr>
                <w:rFonts w:ascii="Arial" w:hAnsi="Arial" w:cs="Arial"/>
                <w:sz w:val="24"/>
                <w:szCs w:val="24"/>
              </w:rPr>
            </w:pPr>
          </w:p>
          <w:p w14:paraId="59258D1F" w14:textId="6EAB47F6" w:rsidR="003F42ED" w:rsidRPr="00BC2BDD" w:rsidRDefault="00BC2BDD" w:rsidP="00BC2BDD">
            <w:pPr>
              <w:spacing w:line="360" w:lineRule="auto"/>
              <w:jc w:val="both"/>
              <w:rPr>
                <w:rFonts w:asciiTheme="minorHAnsi" w:hAnsiTheme="minorHAnsi" w:cstheme="minorHAnsi"/>
                <w:sz w:val="24"/>
                <w:szCs w:val="24"/>
              </w:rPr>
            </w:pPr>
            <w:r w:rsidRPr="00A934E4">
              <w:rPr>
                <w:rFonts w:ascii="Arial" w:hAnsi="Arial" w:cs="Arial"/>
                <w:sz w:val="24"/>
                <w:szCs w:val="24"/>
              </w:rPr>
              <w:t>The fact that the classroom door also was required to remain open meant that the noise was even greater.</w:t>
            </w:r>
          </w:p>
        </w:tc>
      </w:tr>
    </w:tbl>
    <w:p w14:paraId="72E07A5E" w14:textId="77777777" w:rsidR="003F42ED" w:rsidRPr="00BC2BDD" w:rsidRDefault="003F42ED" w:rsidP="003F42ED"/>
    <w:p w14:paraId="6BA7CB12" w14:textId="51C71AAB" w:rsidR="00627C06" w:rsidRDefault="00627C06" w:rsidP="004B555E">
      <w:pPr>
        <w:spacing w:line="360" w:lineRule="auto"/>
        <w:jc w:val="both"/>
        <w:rPr>
          <w:rFonts w:cstheme="minorHAnsi"/>
          <w:sz w:val="28"/>
          <w:szCs w:val="28"/>
        </w:rPr>
      </w:pPr>
    </w:p>
    <w:p w14:paraId="5E56F314" w14:textId="48B821C1" w:rsidR="003165F6" w:rsidRDefault="003165F6" w:rsidP="004B555E">
      <w:pPr>
        <w:spacing w:line="360" w:lineRule="auto"/>
        <w:jc w:val="both"/>
        <w:rPr>
          <w:rFonts w:cstheme="minorHAnsi"/>
          <w:sz w:val="28"/>
          <w:szCs w:val="28"/>
        </w:rPr>
      </w:pPr>
    </w:p>
    <w:p w14:paraId="5AF3BAA2" w14:textId="534BCAAB" w:rsidR="003165F6" w:rsidRDefault="003165F6" w:rsidP="004B555E">
      <w:pPr>
        <w:spacing w:line="360" w:lineRule="auto"/>
        <w:jc w:val="both"/>
        <w:rPr>
          <w:rFonts w:cstheme="minorHAnsi"/>
          <w:sz w:val="28"/>
          <w:szCs w:val="28"/>
        </w:rPr>
      </w:pPr>
    </w:p>
    <w:p w14:paraId="1DAAD897" w14:textId="3E43E3DC" w:rsidR="003165F6" w:rsidRDefault="003165F6" w:rsidP="004B555E">
      <w:pPr>
        <w:spacing w:line="360" w:lineRule="auto"/>
        <w:jc w:val="both"/>
        <w:rPr>
          <w:rFonts w:cstheme="minorHAnsi"/>
          <w:sz w:val="28"/>
          <w:szCs w:val="28"/>
        </w:rPr>
      </w:pPr>
    </w:p>
    <w:p w14:paraId="4D8941F1" w14:textId="25B39E48" w:rsidR="003165F6" w:rsidRDefault="003165F6" w:rsidP="004B555E">
      <w:pPr>
        <w:spacing w:line="360" w:lineRule="auto"/>
        <w:jc w:val="both"/>
        <w:rPr>
          <w:rFonts w:cstheme="minorHAnsi"/>
          <w:sz w:val="28"/>
          <w:szCs w:val="28"/>
        </w:rPr>
      </w:pPr>
    </w:p>
    <w:p w14:paraId="76CC00ED" w14:textId="0B4C7CF6" w:rsidR="003165F6" w:rsidRDefault="003165F6" w:rsidP="004B555E">
      <w:pPr>
        <w:spacing w:line="360" w:lineRule="auto"/>
        <w:jc w:val="both"/>
        <w:rPr>
          <w:rFonts w:cstheme="minorHAnsi"/>
          <w:sz w:val="28"/>
          <w:szCs w:val="28"/>
        </w:rPr>
      </w:pPr>
    </w:p>
    <w:p w14:paraId="10629C66" w14:textId="32169CEB" w:rsidR="003165F6" w:rsidRDefault="003165F6" w:rsidP="004B555E">
      <w:pPr>
        <w:spacing w:line="360" w:lineRule="auto"/>
        <w:jc w:val="both"/>
        <w:rPr>
          <w:rFonts w:cstheme="minorHAnsi"/>
          <w:sz w:val="28"/>
          <w:szCs w:val="28"/>
        </w:rPr>
      </w:pPr>
    </w:p>
    <w:p w14:paraId="288EAF20" w14:textId="04E12A9B" w:rsidR="003165F6" w:rsidRDefault="003165F6" w:rsidP="004B555E">
      <w:pPr>
        <w:spacing w:line="360" w:lineRule="auto"/>
        <w:jc w:val="both"/>
        <w:rPr>
          <w:rFonts w:cstheme="minorHAnsi"/>
          <w:sz w:val="28"/>
          <w:szCs w:val="28"/>
        </w:rPr>
      </w:pPr>
    </w:p>
    <w:p w14:paraId="4D2C36D4" w14:textId="34403789" w:rsidR="003165F6" w:rsidRDefault="003165F6" w:rsidP="004B555E">
      <w:pPr>
        <w:spacing w:line="360" w:lineRule="auto"/>
        <w:jc w:val="both"/>
        <w:rPr>
          <w:rFonts w:cstheme="minorHAnsi"/>
          <w:sz w:val="28"/>
          <w:szCs w:val="28"/>
        </w:rPr>
      </w:pPr>
    </w:p>
    <w:p w14:paraId="1E9F586A" w14:textId="620FA596" w:rsidR="003165F6" w:rsidRDefault="003165F6" w:rsidP="004B555E">
      <w:pPr>
        <w:spacing w:line="360" w:lineRule="auto"/>
        <w:jc w:val="both"/>
        <w:rPr>
          <w:rFonts w:cstheme="minorHAnsi"/>
          <w:sz w:val="28"/>
          <w:szCs w:val="28"/>
        </w:rPr>
      </w:pPr>
    </w:p>
    <w:p w14:paraId="0D50457C" w14:textId="5B865F4A" w:rsidR="003165F6" w:rsidRDefault="003165F6" w:rsidP="004B555E">
      <w:pPr>
        <w:spacing w:line="360" w:lineRule="auto"/>
        <w:jc w:val="both"/>
        <w:rPr>
          <w:rFonts w:cstheme="minorHAnsi"/>
          <w:sz w:val="28"/>
          <w:szCs w:val="28"/>
        </w:rPr>
      </w:pPr>
    </w:p>
    <w:p w14:paraId="4D029165" w14:textId="76909EAA" w:rsidR="003165F6" w:rsidRDefault="003165F6" w:rsidP="004B555E">
      <w:pPr>
        <w:spacing w:line="360" w:lineRule="auto"/>
        <w:jc w:val="both"/>
        <w:rPr>
          <w:rFonts w:cstheme="minorHAnsi"/>
          <w:sz w:val="28"/>
          <w:szCs w:val="28"/>
        </w:rPr>
      </w:pPr>
    </w:p>
    <w:p w14:paraId="2523CAD5" w14:textId="69291695" w:rsidR="003165F6" w:rsidRDefault="003165F6" w:rsidP="004B555E">
      <w:pPr>
        <w:spacing w:line="360" w:lineRule="auto"/>
        <w:jc w:val="both"/>
        <w:rPr>
          <w:rFonts w:cstheme="minorHAnsi"/>
          <w:sz w:val="28"/>
          <w:szCs w:val="28"/>
        </w:rPr>
      </w:pPr>
    </w:p>
    <w:p w14:paraId="68543DB9" w14:textId="02D0DC1F" w:rsidR="003165F6" w:rsidRDefault="003165F6" w:rsidP="004B555E">
      <w:pPr>
        <w:spacing w:line="360" w:lineRule="auto"/>
        <w:jc w:val="both"/>
        <w:rPr>
          <w:rFonts w:cstheme="minorHAnsi"/>
          <w:sz w:val="28"/>
          <w:szCs w:val="28"/>
        </w:rPr>
      </w:pPr>
    </w:p>
    <w:p w14:paraId="219932AF" w14:textId="0D3A1781" w:rsidR="003165F6" w:rsidRDefault="003165F6" w:rsidP="004B555E">
      <w:pPr>
        <w:spacing w:line="360" w:lineRule="auto"/>
        <w:jc w:val="both"/>
        <w:rPr>
          <w:rFonts w:cstheme="minorHAnsi"/>
          <w:sz w:val="28"/>
          <w:szCs w:val="28"/>
        </w:rPr>
      </w:pPr>
    </w:p>
    <w:p w14:paraId="08A475A0" w14:textId="284132B9" w:rsidR="003165F6" w:rsidRDefault="003165F6" w:rsidP="004B555E">
      <w:pPr>
        <w:spacing w:line="360" w:lineRule="auto"/>
        <w:jc w:val="both"/>
        <w:rPr>
          <w:rFonts w:cstheme="minorHAnsi"/>
          <w:sz w:val="28"/>
          <w:szCs w:val="28"/>
        </w:rPr>
      </w:pPr>
    </w:p>
    <w:p w14:paraId="6843B481" w14:textId="087095C7" w:rsidR="003165F6" w:rsidRDefault="003165F6" w:rsidP="004B555E">
      <w:pPr>
        <w:spacing w:line="360" w:lineRule="auto"/>
        <w:jc w:val="both"/>
        <w:rPr>
          <w:rFonts w:cstheme="minorHAnsi"/>
          <w:sz w:val="28"/>
          <w:szCs w:val="28"/>
        </w:rPr>
      </w:pPr>
    </w:p>
    <w:p w14:paraId="622EAFC2" w14:textId="341995B8" w:rsidR="003165F6" w:rsidRDefault="003165F6" w:rsidP="004B555E">
      <w:pPr>
        <w:spacing w:line="360" w:lineRule="auto"/>
        <w:jc w:val="both"/>
        <w:rPr>
          <w:rFonts w:cstheme="minorHAnsi"/>
          <w:sz w:val="28"/>
          <w:szCs w:val="28"/>
        </w:rPr>
      </w:pPr>
    </w:p>
    <w:p w14:paraId="5491916E" w14:textId="49D1852A" w:rsidR="003165F6" w:rsidRDefault="003165F6" w:rsidP="004B555E">
      <w:pPr>
        <w:spacing w:line="360" w:lineRule="auto"/>
        <w:jc w:val="both"/>
        <w:rPr>
          <w:rFonts w:cstheme="minorHAnsi"/>
          <w:sz w:val="28"/>
          <w:szCs w:val="28"/>
        </w:rPr>
      </w:pPr>
    </w:p>
    <w:p w14:paraId="05EE6877" w14:textId="262A54AE" w:rsidR="00A934E4" w:rsidRDefault="00A934E4" w:rsidP="004B555E">
      <w:pPr>
        <w:spacing w:line="360" w:lineRule="auto"/>
        <w:jc w:val="both"/>
        <w:rPr>
          <w:rFonts w:cstheme="minorHAnsi"/>
          <w:sz w:val="28"/>
          <w:szCs w:val="28"/>
        </w:rPr>
      </w:pPr>
    </w:p>
    <w:p w14:paraId="40FF5A92" w14:textId="77777777" w:rsidR="00A934E4" w:rsidRDefault="00A934E4" w:rsidP="004B555E">
      <w:pPr>
        <w:spacing w:line="360" w:lineRule="auto"/>
        <w:jc w:val="both"/>
        <w:rPr>
          <w:rFonts w:cstheme="minorHAnsi"/>
          <w:sz w:val="28"/>
          <w:szCs w:val="28"/>
        </w:rPr>
      </w:pPr>
    </w:p>
    <w:p w14:paraId="68736B36" w14:textId="77777777" w:rsidR="003165F6" w:rsidRDefault="003165F6" w:rsidP="004B555E">
      <w:pPr>
        <w:spacing w:line="360" w:lineRule="auto"/>
        <w:jc w:val="both"/>
        <w:rPr>
          <w:rFonts w:cstheme="minorHAnsi"/>
          <w:sz w:val="28"/>
          <w:szCs w:val="28"/>
        </w:rPr>
      </w:pPr>
    </w:p>
    <w:p w14:paraId="63D445B9" w14:textId="35646B41" w:rsidR="00717F1B" w:rsidRPr="00E34618" w:rsidRDefault="00717F1B" w:rsidP="004B555E">
      <w:pPr>
        <w:spacing w:line="360" w:lineRule="auto"/>
        <w:jc w:val="both"/>
        <w:rPr>
          <w:rFonts w:ascii="Arial" w:hAnsi="Arial" w:cs="Arial"/>
          <w:b/>
          <w:bCs/>
          <w:sz w:val="28"/>
          <w:szCs w:val="28"/>
        </w:rPr>
      </w:pPr>
      <w:r w:rsidRPr="00E34618">
        <w:rPr>
          <w:rFonts w:ascii="Arial" w:hAnsi="Arial" w:cs="Arial"/>
          <w:b/>
          <w:bCs/>
          <w:sz w:val="28"/>
          <w:szCs w:val="28"/>
        </w:rPr>
        <w:lastRenderedPageBreak/>
        <w:t>Appendix B</w:t>
      </w:r>
    </w:p>
    <w:p w14:paraId="00E2FEC3" w14:textId="40AACDC7" w:rsidR="00717F1B" w:rsidRPr="00BC2BDD" w:rsidRDefault="00717F1B" w:rsidP="00717F1B">
      <w:pPr>
        <w:jc w:val="both"/>
        <w:rPr>
          <w:rFonts w:ascii="Trebuchet MS" w:hAnsi="Trebuchet MS"/>
          <w:b/>
        </w:rPr>
      </w:pPr>
      <w:r w:rsidRPr="00BC2BDD">
        <w:rPr>
          <w:rFonts w:ascii="Trebuchet MS" w:hAnsi="Trebuchet MS"/>
          <w:b/>
        </w:rPr>
        <w:t xml:space="preserve">OBSERVATION </w:t>
      </w:r>
      <w:r w:rsidR="0013472C">
        <w:rPr>
          <w:rFonts w:ascii="Trebuchet MS" w:hAnsi="Trebuchet MS"/>
          <w:b/>
        </w:rPr>
        <w:t xml:space="preserve">2 </w:t>
      </w:r>
      <w:r w:rsidRPr="00BC2BDD">
        <w:rPr>
          <w:rFonts w:ascii="Trebuchet MS" w:hAnsi="Trebuchet MS"/>
          <w:b/>
        </w:rPr>
        <w:t>/ FIELD NOTES</w:t>
      </w:r>
    </w:p>
    <w:p w14:paraId="1F543697" w14:textId="77777777" w:rsidR="00717F1B" w:rsidRPr="00BC2BDD" w:rsidRDefault="00717F1B" w:rsidP="00717F1B">
      <w:pPr>
        <w:rPr>
          <w:rFonts w:ascii="Trebuchet MS" w:hAnsi="Trebuchet MS"/>
          <w:sz w:val="16"/>
          <w:szCs w:val="16"/>
        </w:rPr>
      </w:pPr>
      <w:r w:rsidRPr="00BC2BDD">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717F1B" w:rsidRPr="00BC2BDD" w14:paraId="42AA4538" w14:textId="77777777" w:rsidTr="00560403">
        <w:tc>
          <w:tcPr>
            <w:tcW w:w="8926" w:type="dxa"/>
          </w:tcPr>
          <w:p w14:paraId="7CBEF7B9" w14:textId="77777777" w:rsidR="00717F1B" w:rsidRPr="00BC2BDD" w:rsidRDefault="00717F1B" w:rsidP="00560403">
            <w:pPr>
              <w:rPr>
                <w:rFonts w:ascii="Trebuchet MS" w:hAnsi="Trebuchet MS"/>
              </w:rPr>
            </w:pPr>
            <w:r w:rsidRPr="00BC2BDD">
              <w:rPr>
                <w:rFonts w:ascii="Trebuchet MS" w:hAnsi="Trebuchet MS"/>
              </w:rPr>
              <w:t xml:space="preserve">Date and time, year group: </w:t>
            </w:r>
          </w:p>
          <w:p w14:paraId="45327ABE" w14:textId="77777777" w:rsidR="00717F1B" w:rsidRPr="00BC2BDD" w:rsidRDefault="00717F1B" w:rsidP="00560403">
            <w:pPr>
              <w:rPr>
                <w:rFonts w:ascii="Trebuchet MS" w:hAnsi="Trebuchet MS"/>
              </w:rPr>
            </w:pPr>
          </w:p>
          <w:p w14:paraId="3C9B96ED" w14:textId="1AC291A4" w:rsidR="00717F1B" w:rsidRPr="00BC2BDD" w:rsidRDefault="00717F1B" w:rsidP="00560403">
            <w:pPr>
              <w:rPr>
                <w:rFonts w:ascii="Trebuchet MS" w:hAnsi="Trebuchet MS"/>
              </w:rPr>
            </w:pPr>
            <w:r w:rsidRPr="00BC2BDD">
              <w:rPr>
                <w:rFonts w:ascii="Trebuchet MS" w:hAnsi="Trebuchet MS"/>
              </w:rPr>
              <w:t xml:space="preserve">28th </w:t>
            </w:r>
            <w:r w:rsidR="00BC2BDD" w:rsidRPr="00BC2BDD">
              <w:rPr>
                <w:rFonts w:ascii="Trebuchet MS" w:hAnsi="Trebuchet MS"/>
              </w:rPr>
              <w:t>September</w:t>
            </w:r>
            <w:r w:rsidRPr="00BC2BDD">
              <w:rPr>
                <w:rFonts w:ascii="Trebuchet MS" w:hAnsi="Trebuchet MS"/>
              </w:rPr>
              <w:t xml:space="preserve"> 2020</w:t>
            </w:r>
          </w:p>
          <w:p w14:paraId="37F9DC03" w14:textId="77777777" w:rsidR="00717F1B" w:rsidRPr="00BC2BDD" w:rsidRDefault="00717F1B" w:rsidP="00560403">
            <w:pPr>
              <w:rPr>
                <w:rFonts w:ascii="Trebuchet MS" w:hAnsi="Trebuchet MS"/>
              </w:rPr>
            </w:pPr>
          </w:p>
          <w:p w14:paraId="2BFE577E" w14:textId="4E12B62B" w:rsidR="00717F1B" w:rsidRPr="00BC2BDD" w:rsidRDefault="00717F1B" w:rsidP="00560403">
            <w:pPr>
              <w:rPr>
                <w:rFonts w:ascii="Trebuchet MS" w:hAnsi="Trebuchet MS"/>
              </w:rPr>
            </w:pPr>
            <w:r w:rsidRPr="00BC2BDD">
              <w:rPr>
                <w:rFonts w:ascii="Trebuchet MS" w:hAnsi="Trebuchet MS"/>
              </w:rPr>
              <w:t xml:space="preserve">Year 11 </w:t>
            </w:r>
          </w:p>
          <w:p w14:paraId="576F4514" w14:textId="77777777" w:rsidR="00717F1B" w:rsidRPr="00BC2BDD" w:rsidRDefault="00717F1B" w:rsidP="00560403">
            <w:pPr>
              <w:rPr>
                <w:rFonts w:ascii="Trebuchet MS" w:hAnsi="Trebuchet MS"/>
              </w:rPr>
            </w:pPr>
          </w:p>
          <w:p w14:paraId="62B9F4F8" w14:textId="77777777" w:rsidR="00717F1B" w:rsidRPr="00BC2BDD" w:rsidRDefault="00717F1B" w:rsidP="00560403">
            <w:pPr>
              <w:rPr>
                <w:rFonts w:ascii="Trebuchet MS" w:hAnsi="Trebuchet MS"/>
              </w:rPr>
            </w:pPr>
            <w:r w:rsidRPr="00BC2BDD">
              <w:rPr>
                <w:rFonts w:ascii="Trebuchet MS" w:hAnsi="Trebuchet MS"/>
              </w:rPr>
              <w:t>Lesson 4: 12:25-13:25</w:t>
            </w:r>
          </w:p>
          <w:p w14:paraId="12F7ACBB" w14:textId="77777777" w:rsidR="00717F1B" w:rsidRPr="00BC2BDD" w:rsidRDefault="00717F1B" w:rsidP="00560403">
            <w:pPr>
              <w:rPr>
                <w:rFonts w:ascii="Trebuchet MS" w:hAnsi="Trebuchet MS"/>
              </w:rPr>
            </w:pPr>
          </w:p>
        </w:tc>
      </w:tr>
      <w:tr w:rsidR="00717F1B" w:rsidRPr="00BC2BDD" w14:paraId="695949C0" w14:textId="77777777" w:rsidTr="00560403">
        <w:tc>
          <w:tcPr>
            <w:tcW w:w="8926" w:type="dxa"/>
          </w:tcPr>
          <w:p w14:paraId="192E5388" w14:textId="77777777" w:rsidR="00717F1B" w:rsidRPr="00BC2BDD" w:rsidRDefault="00717F1B" w:rsidP="00560403">
            <w:pPr>
              <w:rPr>
                <w:rFonts w:ascii="Trebuchet MS" w:hAnsi="Trebuchet MS"/>
              </w:rPr>
            </w:pPr>
            <w:r w:rsidRPr="00BC2BDD">
              <w:rPr>
                <w:rFonts w:ascii="Trebuchet MS" w:hAnsi="Trebuchet MS"/>
                <w:b/>
              </w:rPr>
              <w:t>Lesson details:</w:t>
            </w:r>
            <w:r w:rsidRPr="00BC2BDD">
              <w:rPr>
                <w:rFonts w:ascii="Trebuchet MS" w:hAnsi="Trebuchet MS"/>
              </w:rPr>
              <w:t xml:space="preserve"> (Context and focus -/</w:t>
            </w:r>
            <w:proofErr w:type="spellStart"/>
            <w:r w:rsidRPr="00BC2BDD">
              <w:rPr>
                <w:rFonts w:ascii="Trebuchet MS" w:hAnsi="Trebuchet MS"/>
              </w:rPr>
              <w:t>AoLE</w:t>
            </w:r>
            <w:proofErr w:type="spellEnd"/>
            <w:r w:rsidRPr="00BC2BDD">
              <w:rPr>
                <w:rFonts w:ascii="Trebuchet MS" w:hAnsi="Trebuchet MS"/>
              </w:rPr>
              <w:t>/subject- is it near start of end of unit of study? Indoors/outdoors? Ability range? Any particularly relevant information).</w:t>
            </w:r>
          </w:p>
          <w:p w14:paraId="2147483F" w14:textId="77777777" w:rsidR="00717F1B" w:rsidRPr="00BC2BDD" w:rsidRDefault="00717F1B" w:rsidP="00560403">
            <w:pPr>
              <w:rPr>
                <w:rFonts w:ascii="Trebuchet MS" w:hAnsi="Trebuchet MS"/>
              </w:rPr>
            </w:pPr>
          </w:p>
          <w:p w14:paraId="46AB696F" w14:textId="77777777" w:rsidR="00717F1B" w:rsidRPr="00A934E4" w:rsidRDefault="00717F1B" w:rsidP="00BC2BDD">
            <w:pPr>
              <w:pStyle w:val="ListParagraph"/>
              <w:numPr>
                <w:ilvl w:val="0"/>
                <w:numId w:val="5"/>
              </w:numPr>
              <w:spacing w:line="360" w:lineRule="auto"/>
              <w:rPr>
                <w:rFonts w:ascii="Arial" w:hAnsi="Arial" w:cs="Arial"/>
                <w:lang w:val="en-GB"/>
              </w:rPr>
            </w:pPr>
            <w:r w:rsidRPr="00A934E4">
              <w:rPr>
                <w:rFonts w:ascii="Arial" w:hAnsi="Arial" w:cs="Arial"/>
                <w:lang w:val="en-GB"/>
              </w:rPr>
              <w:t>Greets learners</w:t>
            </w:r>
          </w:p>
          <w:p w14:paraId="38F8AB48" w14:textId="58BCF317" w:rsidR="00717F1B" w:rsidRPr="00A934E4" w:rsidRDefault="00717F1B" w:rsidP="00BC2BDD">
            <w:pPr>
              <w:pStyle w:val="ListParagraph"/>
              <w:numPr>
                <w:ilvl w:val="0"/>
                <w:numId w:val="5"/>
              </w:numPr>
              <w:spacing w:line="360" w:lineRule="auto"/>
              <w:rPr>
                <w:rFonts w:ascii="Arial" w:hAnsi="Arial" w:cs="Arial"/>
                <w:lang w:val="en-GB"/>
              </w:rPr>
            </w:pPr>
            <w:r w:rsidRPr="00A934E4">
              <w:rPr>
                <w:rFonts w:ascii="Arial" w:hAnsi="Arial" w:cs="Arial"/>
                <w:lang w:val="en-GB"/>
              </w:rPr>
              <w:t xml:space="preserve">Asks </w:t>
            </w:r>
            <w:r w:rsidR="008C5BF2" w:rsidRPr="00A934E4">
              <w:rPr>
                <w:rFonts w:ascii="Arial" w:hAnsi="Arial" w:cs="Arial"/>
                <w:lang w:val="en-GB"/>
              </w:rPr>
              <w:t>pupils</w:t>
            </w:r>
            <w:r w:rsidRPr="00A934E4">
              <w:rPr>
                <w:rFonts w:ascii="Arial" w:hAnsi="Arial" w:cs="Arial"/>
                <w:lang w:val="en-GB"/>
              </w:rPr>
              <w:t xml:space="preserve"> to take coats off (to some </w:t>
            </w:r>
            <w:r w:rsidR="008C5BF2" w:rsidRPr="00A934E4">
              <w:rPr>
                <w:rFonts w:ascii="Arial" w:hAnsi="Arial" w:cs="Arial"/>
                <w:lang w:val="en-GB"/>
              </w:rPr>
              <w:t>resistance</w:t>
            </w:r>
            <w:r w:rsidRPr="00A934E4">
              <w:rPr>
                <w:rFonts w:ascii="Arial" w:hAnsi="Arial" w:cs="Arial"/>
                <w:lang w:val="en-GB"/>
              </w:rPr>
              <w:t xml:space="preserve"> as its cold) Insists on taking them off “</w:t>
            </w:r>
            <w:r w:rsidR="008C5BF2" w:rsidRPr="00A934E4">
              <w:rPr>
                <w:rFonts w:ascii="Arial" w:hAnsi="Arial" w:cs="Arial"/>
                <w:lang w:val="en-GB"/>
              </w:rPr>
              <w:t>I’ll</w:t>
            </w:r>
            <w:r w:rsidRPr="00A934E4">
              <w:rPr>
                <w:rFonts w:ascii="Arial" w:hAnsi="Arial" w:cs="Arial"/>
                <w:lang w:val="en-GB"/>
              </w:rPr>
              <w:t xml:space="preserve"> put air conditioning on if you want</w:t>
            </w:r>
          </w:p>
          <w:p w14:paraId="36CFA879" w14:textId="77777777" w:rsidR="00717F1B" w:rsidRPr="00A934E4" w:rsidRDefault="00717F1B" w:rsidP="00BC2BDD">
            <w:pPr>
              <w:pStyle w:val="ListParagraph"/>
              <w:numPr>
                <w:ilvl w:val="0"/>
                <w:numId w:val="5"/>
              </w:numPr>
              <w:spacing w:line="360" w:lineRule="auto"/>
              <w:rPr>
                <w:rFonts w:ascii="Arial" w:hAnsi="Arial" w:cs="Arial"/>
                <w:lang w:val="en-GB"/>
              </w:rPr>
            </w:pPr>
            <w:r w:rsidRPr="00A934E4">
              <w:rPr>
                <w:rFonts w:ascii="Arial" w:hAnsi="Arial" w:cs="Arial"/>
                <w:lang w:val="en-GB"/>
              </w:rPr>
              <w:t>Explains the work to the students</w:t>
            </w:r>
          </w:p>
          <w:p w14:paraId="577EF017" w14:textId="77777777" w:rsidR="00717F1B" w:rsidRPr="00A934E4" w:rsidRDefault="00717F1B" w:rsidP="00BC2BDD">
            <w:pPr>
              <w:pStyle w:val="ListParagraph"/>
              <w:numPr>
                <w:ilvl w:val="0"/>
                <w:numId w:val="5"/>
              </w:numPr>
              <w:spacing w:line="360" w:lineRule="auto"/>
              <w:rPr>
                <w:rFonts w:ascii="Arial" w:hAnsi="Arial" w:cs="Arial"/>
                <w:lang w:val="en-GB"/>
              </w:rPr>
            </w:pPr>
            <w:r w:rsidRPr="00A934E4">
              <w:rPr>
                <w:rFonts w:ascii="Arial" w:hAnsi="Arial" w:cs="Arial"/>
                <w:lang w:val="en-GB"/>
              </w:rPr>
              <w:t>They are continuing working on their portfolios/coursework</w:t>
            </w:r>
          </w:p>
          <w:p w14:paraId="3BCD7CCB" w14:textId="77777777" w:rsidR="00717F1B" w:rsidRPr="00A934E4" w:rsidRDefault="00717F1B" w:rsidP="00BC2BDD">
            <w:pPr>
              <w:pStyle w:val="ListParagraph"/>
              <w:numPr>
                <w:ilvl w:val="0"/>
                <w:numId w:val="5"/>
              </w:numPr>
              <w:spacing w:line="360" w:lineRule="auto"/>
              <w:rPr>
                <w:rFonts w:ascii="Arial" w:hAnsi="Arial" w:cs="Arial"/>
                <w:lang w:val="en-GB"/>
              </w:rPr>
            </w:pPr>
            <w:r w:rsidRPr="00A934E4">
              <w:rPr>
                <w:rFonts w:ascii="Arial" w:hAnsi="Arial" w:cs="Arial"/>
                <w:lang w:val="en-GB"/>
              </w:rPr>
              <w:t>Project work will be given in next year with made product</w:t>
            </w:r>
          </w:p>
          <w:p w14:paraId="55395ACD" w14:textId="23E9B278" w:rsidR="00717F1B" w:rsidRPr="00A934E4" w:rsidRDefault="008C5BF2" w:rsidP="00BC2BDD">
            <w:pPr>
              <w:pStyle w:val="ListParagraph"/>
              <w:numPr>
                <w:ilvl w:val="0"/>
                <w:numId w:val="5"/>
              </w:numPr>
              <w:spacing w:line="360" w:lineRule="auto"/>
              <w:rPr>
                <w:rFonts w:ascii="Arial" w:hAnsi="Arial" w:cs="Arial"/>
                <w:lang w:val="en-GB"/>
              </w:rPr>
            </w:pPr>
            <w:r w:rsidRPr="00A934E4">
              <w:rPr>
                <w:rFonts w:ascii="Arial" w:hAnsi="Arial" w:cs="Arial"/>
                <w:lang w:val="en-GB"/>
              </w:rPr>
              <w:t>Guide sheet</w:t>
            </w:r>
            <w:r w:rsidR="00717F1B" w:rsidRPr="00A934E4">
              <w:rPr>
                <w:rFonts w:ascii="Arial" w:hAnsi="Arial" w:cs="Arial"/>
                <w:lang w:val="en-GB"/>
              </w:rPr>
              <w:t xml:space="preserve"> given to pupils to follow tasks (list of things to complete to ensure all tasks are completed – </w:t>
            </w:r>
            <w:r w:rsidRPr="00A934E4">
              <w:rPr>
                <w:rFonts w:ascii="Arial" w:hAnsi="Arial" w:cs="Arial"/>
                <w:lang w:val="en-GB"/>
              </w:rPr>
              <w:t>mood boards</w:t>
            </w:r>
            <w:r w:rsidR="00717F1B" w:rsidRPr="00A934E4">
              <w:rPr>
                <w:rFonts w:ascii="Arial" w:hAnsi="Arial" w:cs="Arial"/>
                <w:lang w:val="en-GB"/>
              </w:rPr>
              <w:t>, sketches, etc)</w:t>
            </w:r>
          </w:p>
          <w:p w14:paraId="145D4943" w14:textId="77777777" w:rsidR="00717F1B" w:rsidRPr="00A934E4" w:rsidRDefault="00717F1B" w:rsidP="00BC2BDD">
            <w:pPr>
              <w:pStyle w:val="ListParagraph"/>
              <w:numPr>
                <w:ilvl w:val="0"/>
                <w:numId w:val="5"/>
              </w:numPr>
              <w:spacing w:line="360" w:lineRule="auto"/>
              <w:rPr>
                <w:rFonts w:ascii="Arial" w:hAnsi="Arial" w:cs="Arial"/>
                <w:lang w:val="en-GB"/>
              </w:rPr>
            </w:pPr>
            <w:r w:rsidRPr="00A934E4">
              <w:rPr>
                <w:rFonts w:ascii="Arial" w:hAnsi="Arial" w:cs="Arial"/>
                <w:lang w:val="en-GB"/>
              </w:rPr>
              <w:t>Teacher explains that pupils need to work on anything they are missing from their portfolios for the remainder of the week</w:t>
            </w:r>
          </w:p>
          <w:p w14:paraId="1E9C32E5" w14:textId="77777777" w:rsidR="00717F1B" w:rsidRPr="00BC2BDD" w:rsidRDefault="00717F1B" w:rsidP="00560403">
            <w:pPr>
              <w:rPr>
                <w:rFonts w:ascii="Trebuchet MS" w:hAnsi="Trebuchet MS"/>
              </w:rPr>
            </w:pPr>
          </w:p>
        </w:tc>
      </w:tr>
      <w:tr w:rsidR="00717F1B" w:rsidRPr="00BC2BDD" w14:paraId="012C64F0" w14:textId="77777777" w:rsidTr="00560403">
        <w:tc>
          <w:tcPr>
            <w:tcW w:w="8926" w:type="dxa"/>
          </w:tcPr>
          <w:p w14:paraId="216F490B" w14:textId="77777777" w:rsidR="00717F1B" w:rsidRPr="00BC2BDD" w:rsidRDefault="00717F1B" w:rsidP="00560403">
            <w:pPr>
              <w:rPr>
                <w:rFonts w:ascii="Trebuchet MS" w:hAnsi="Trebuchet MS"/>
                <w:b/>
                <w:bCs/>
              </w:rPr>
            </w:pPr>
            <w:r w:rsidRPr="00BC2BDD">
              <w:rPr>
                <w:rFonts w:ascii="Trebuchet MS" w:hAnsi="Trebuchet MS"/>
                <w:b/>
                <w:bCs/>
              </w:rPr>
              <w:t>Classroom culture</w:t>
            </w:r>
          </w:p>
          <w:p w14:paraId="7667B6E2" w14:textId="6728CC10" w:rsidR="00BC2BDD" w:rsidRPr="00BC2BDD" w:rsidRDefault="00717F1B" w:rsidP="00560403">
            <w:pPr>
              <w:rPr>
                <w:rFonts w:ascii="Trebuchet MS" w:hAnsi="Trebuchet MS"/>
                <w:bCs/>
              </w:rPr>
            </w:pPr>
            <w:r w:rsidRPr="00BC2BDD">
              <w:rPr>
                <w:rFonts w:ascii="Trebuchet MS" w:hAnsi="Trebuchet MS"/>
                <w:bCs/>
              </w:rPr>
              <w:t xml:space="preserve">(What is the classroom ‘vibe.’? What do attitudes, dispositions, </w:t>
            </w:r>
            <w:r w:rsidR="00BC2BDD" w:rsidRPr="00BC2BDD">
              <w:rPr>
                <w:rFonts w:ascii="Trebuchet MS" w:hAnsi="Trebuchet MS"/>
                <w:bCs/>
              </w:rPr>
              <w:t>behaviours</w:t>
            </w:r>
            <w:r w:rsidRPr="00BC2BDD">
              <w:rPr>
                <w:rFonts w:ascii="Trebuchet MS" w:hAnsi="Trebuchet MS"/>
                <w:bCs/>
              </w:rPr>
              <w:t xml:space="preserve"> towards learning seem like at this point in time?)</w:t>
            </w:r>
          </w:p>
          <w:p w14:paraId="74938E4D" w14:textId="77777777" w:rsidR="00717F1B" w:rsidRPr="00BC2BDD" w:rsidRDefault="00717F1B" w:rsidP="00560403">
            <w:pPr>
              <w:rPr>
                <w:rFonts w:ascii="Trebuchet MS" w:hAnsi="Trebuchet MS"/>
                <w:bCs/>
              </w:rPr>
            </w:pPr>
          </w:p>
          <w:p w14:paraId="4138A9F4" w14:textId="35DCDF5E" w:rsidR="00BC2BDD" w:rsidRPr="00A934E4" w:rsidRDefault="00717F1B" w:rsidP="00BC2BDD">
            <w:pPr>
              <w:spacing w:line="360" w:lineRule="auto"/>
              <w:rPr>
                <w:rFonts w:ascii="Arial" w:hAnsi="Arial" w:cs="Arial"/>
              </w:rPr>
            </w:pPr>
            <w:r w:rsidRPr="00A934E4">
              <w:rPr>
                <w:rFonts w:ascii="Arial" w:hAnsi="Arial" w:cs="Arial"/>
              </w:rPr>
              <w:t>In this class in particular there are several restrictions restricting the use of many necessary resources for textiles (sewing machines, technology particularly as it is dominant in this class). Adaptations are being made for the time being in the hope that restrictions are less severe later in the year so that students can then participate in experiences they are missing out on currently.</w:t>
            </w:r>
          </w:p>
          <w:p w14:paraId="012D0FE5" w14:textId="77777777" w:rsidR="00717F1B" w:rsidRPr="00A934E4" w:rsidRDefault="00717F1B" w:rsidP="00BC2BDD">
            <w:pPr>
              <w:spacing w:line="360" w:lineRule="auto"/>
              <w:ind w:left="360"/>
              <w:rPr>
                <w:rFonts w:ascii="Arial" w:hAnsi="Arial" w:cs="Arial"/>
              </w:rPr>
            </w:pPr>
          </w:p>
          <w:p w14:paraId="38C77319" w14:textId="09303291" w:rsidR="00717F1B" w:rsidRPr="00A934E4" w:rsidRDefault="00717F1B" w:rsidP="00BC2BDD">
            <w:pPr>
              <w:spacing w:line="360" w:lineRule="auto"/>
              <w:rPr>
                <w:rFonts w:ascii="Arial" w:hAnsi="Arial" w:cs="Arial"/>
                <w:bCs/>
              </w:rPr>
            </w:pPr>
            <w:r w:rsidRPr="00A934E4">
              <w:rPr>
                <w:rFonts w:ascii="Arial" w:hAnsi="Arial" w:cs="Arial"/>
              </w:rPr>
              <w:t xml:space="preserve">Teacher explains that a task (filming the workbooks) need to be completed by Friday and that if it is not done "I will hunt you down and make you do it there and then". This </w:t>
            </w:r>
            <w:r w:rsidR="00BC2BDD" w:rsidRPr="00A934E4">
              <w:rPr>
                <w:rFonts w:ascii="Arial" w:hAnsi="Arial" w:cs="Arial"/>
              </w:rPr>
              <w:t>humour</w:t>
            </w:r>
            <w:r w:rsidRPr="00A934E4">
              <w:rPr>
                <w:rFonts w:ascii="Arial" w:hAnsi="Arial" w:cs="Arial"/>
              </w:rPr>
              <w:t xml:space="preserve"> shows that the teacher has a good report with the pupils as she is able to explain the importance of them completing work in a comedic manor.</w:t>
            </w:r>
          </w:p>
          <w:p w14:paraId="569754AF" w14:textId="77777777" w:rsidR="00717F1B" w:rsidRPr="00A934E4" w:rsidRDefault="00717F1B" w:rsidP="00BC2BDD">
            <w:pPr>
              <w:spacing w:line="360" w:lineRule="auto"/>
              <w:rPr>
                <w:rFonts w:ascii="Arial" w:hAnsi="Arial" w:cs="Arial"/>
                <w:bCs/>
              </w:rPr>
            </w:pPr>
          </w:p>
          <w:p w14:paraId="06989146" w14:textId="77777777" w:rsidR="00717F1B" w:rsidRPr="00A934E4" w:rsidRDefault="00717F1B" w:rsidP="00BC2BDD">
            <w:pPr>
              <w:spacing w:line="360" w:lineRule="auto"/>
              <w:rPr>
                <w:rFonts w:ascii="Arial" w:hAnsi="Arial" w:cs="Arial"/>
              </w:rPr>
            </w:pPr>
            <w:r w:rsidRPr="00A934E4">
              <w:rPr>
                <w:rFonts w:ascii="Arial" w:hAnsi="Arial" w:cs="Arial"/>
              </w:rPr>
              <w:lastRenderedPageBreak/>
              <w:t>Pupils automatically begin packing up at the end of the lesson, without teacher instruction. Independence? Or not awaiting instructions? Given the practical nature of the lesson, pupils are probably more autonomous about what they do and when they do it.</w:t>
            </w:r>
          </w:p>
          <w:p w14:paraId="2609D9C9" w14:textId="77777777" w:rsidR="00717F1B" w:rsidRPr="00A934E4" w:rsidRDefault="00717F1B" w:rsidP="00BC2BDD">
            <w:pPr>
              <w:spacing w:line="360" w:lineRule="auto"/>
              <w:rPr>
                <w:rFonts w:ascii="Arial" w:hAnsi="Arial" w:cs="Arial"/>
                <w:bCs/>
              </w:rPr>
            </w:pPr>
          </w:p>
          <w:p w14:paraId="5A8E95FA" w14:textId="23296937" w:rsidR="00717F1B" w:rsidRPr="00A934E4" w:rsidRDefault="00717F1B" w:rsidP="00BC2BDD">
            <w:pPr>
              <w:spacing w:line="360" w:lineRule="auto"/>
              <w:rPr>
                <w:rFonts w:ascii="Arial" w:hAnsi="Arial" w:cs="Arial"/>
                <w:bCs/>
              </w:rPr>
            </w:pPr>
            <w:r w:rsidRPr="00A934E4">
              <w:rPr>
                <w:rFonts w:ascii="Arial" w:hAnsi="Arial" w:cs="Arial"/>
              </w:rPr>
              <w:t>Class level of noise is greater than that of a guided learning class, perhaps due to the project style format of the lesson. Pupils are encouraged to continue working on their portfolios so there is a level of self-responsibility needed. Students as such are naturally chattier as they are chatting while completing work.</w:t>
            </w:r>
          </w:p>
          <w:p w14:paraId="2B1C8BD0" w14:textId="77777777" w:rsidR="00717F1B" w:rsidRPr="00BC2BDD" w:rsidRDefault="00717F1B" w:rsidP="00560403">
            <w:pPr>
              <w:ind w:left="720"/>
              <w:rPr>
                <w:rFonts w:ascii="Trebuchet MS" w:hAnsi="Trebuchet MS"/>
              </w:rPr>
            </w:pPr>
          </w:p>
        </w:tc>
      </w:tr>
      <w:tr w:rsidR="00717F1B" w:rsidRPr="00BC2BDD" w14:paraId="5EEE9B75" w14:textId="77777777" w:rsidTr="00560403">
        <w:tc>
          <w:tcPr>
            <w:tcW w:w="8926" w:type="dxa"/>
          </w:tcPr>
          <w:p w14:paraId="1F28EB69" w14:textId="77777777" w:rsidR="00717F1B" w:rsidRPr="00BC2BDD" w:rsidRDefault="00717F1B" w:rsidP="00560403">
            <w:pPr>
              <w:rPr>
                <w:rFonts w:ascii="Trebuchet MS" w:hAnsi="Trebuchet MS"/>
                <w:b/>
              </w:rPr>
            </w:pPr>
            <w:r w:rsidRPr="00BC2BDD">
              <w:rPr>
                <w:rFonts w:ascii="Trebuchet MS" w:hAnsi="Trebuchet MS"/>
                <w:b/>
              </w:rPr>
              <w:lastRenderedPageBreak/>
              <w:t>Objectives</w:t>
            </w:r>
          </w:p>
          <w:p w14:paraId="7FDBD2AA" w14:textId="77777777" w:rsidR="00717F1B" w:rsidRPr="00BC2BDD" w:rsidRDefault="00717F1B" w:rsidP="00560403">
            <w:pPr>
              <w:rPr>
                <w:rFonts w:ascii="Trebuchet MS" w:hAnsi="Trebuchet MS"/>
              </w:rPr>
            </w:pPr>
            <w:r w:rsidRPr="00BC2BDD">
              <w:rPr>
                <w:rFonts w:ascii="Trebuchet MS" w:hAnsi="Trebuchet MS"/>
              </w:rPr>
              <w:t>(What happens in the environment that communicates the purpose of the experiences?  What can be observed regarding the way lesson activities relate to these purposes?</w:t>
            </w:r>
          </w:p>
          <w:p w14:paraId="2F2DBFF4" w14:textId="77777777" w:rsidR="00717F1B" w:rsidRPr="00BC2BDD" w:rsidRDefault="00717F1B" w:rsidP="00560403">
            <w:pPr>
              <w:rPr>
                <w:rFonts w:ascii="Trebuchet MS" w:hAnsi="Trebuchet MS"/>
              </w:rPr>
            </w:pPr>
          </w:p>
          <w:p w14:paraId="0929BD00" w14:textId="77777777" w:rsidR="00717F1B" w:rsidRPr="00A934E4" w:rsidRDefault="00717F1B" w:rsidP="00717F1B">
            <w:pPr>
              <w:pStyle w:val="ListParagraph"/>
              <w:numPr>
                <w:ilvl w:val="0"/>
                <w:numId w:val="6"/>
              </w:numPr>
              <w:rPr>
                <w:rFonts w:ascii="Arial" w:hAnsi="Arial" w:cs="Arial"/>
                <w:lang w:val="en-GB"/>
              </w:rPr>
            </w:pPr>
            <w:r w:rsidRPr="00A934E4">
              <w:rPr>
                <w:rFonts w:ascii="Arial" w:hAnsi="Arial" w:cs="Arial"/>
                <w:lang w:val="en-GB"/>
              </w:rPr>
              <w:t xml:space="preserve">Teacher explains the importance of the portfolio in the assessment process of the course. </w:t>
            </w:r>
          </w:p>
          <w:p w14:paraId="5E14CC4D" w14:textId="77777777" w:rsidR="00717F1B" w:rsidRPr="00BC2BDD" w:rsidRDefault="00717F1B" w:rsidP="00560403">
            <w:pPr>
              <w:rPr>
                <w:rFonts w:ascii="Trebuchet MS" w:hAnsi="Trebuchet MS"/>
              </w:rPr>
            </w:pPr>
          </w:p>
        </w:tc>
      </w:tr>
      <w:tr w:rsidR="00717F1B" w:rsidRPr="00BC2BDD" w14:paraId="48570ED8" w14:textId="77777777" w:rsidTr="00560403">
        <w:tc>
          <w:tcPr>
            <w:tcW w:w="8926" w:type="dxa"/>
          </w:tcPr>
          <w:p w14:paraId="02CED084" w14:textId="77777777" w:rsidR="00717F1B" w:rsidRPr="00BC2BDD" w:rsidRDefault="00717F1B" w:rsidP="00560403">
            <w:pPr>
              <w:rPr>
                <w:rFonts w:ascii="Trebuchet MS" w:hAnsi="Trebuchet MS"/>
                <w:b/>
              </w:rPr>
            </w:pPr>
            <w:r w:rsidRPr="00BC2BDD">
              <w:rPr>
                <w:rFonts w:ascii="Trebuchet MS" w:hAnsi="Trebuchet MS"/>
                <w:b/>
              </w:rPr>
              <w:t>Direction</w:t>
            </w:r>
          </w:p>
          <w:p w14:paraId="532218D7" w14:textId="77777777" w:rsidR="00717F1B" w:rsidRPr="00A934E4" w:rsidRDefault="00717F1B" w:rsidP="00560403">
            <w:pPr>
              <w:rPr>
                <w:rFonts w:ascii="Arial" w:hAnsi="Arial" w:cs="Arial"/>
              </w:rPr>
            </w:pPr>
            <w:r w:rsidRPr="00A934E4">
              <w:rPr>
                <w:rFonts w:ascii="Arial" w:hAnsi="Arial" w:cs="Arial"/>
              </w:rPr>
              <w:t xml:space="preserve">(What can be observed that helps learners understand what they are engaging in?  What in the environment helps them understand how to achieve well)? </w:t>
            </w:r>
          </w:p>
          <w:p w14:paraId="5E1FD57C" w14:textId="77777777" w:rsidR="00717F1B" w:rsidRPr="00A934E4" w:rsidRDefault="00717F1B" w:rsidP="00560403">
            <w:pPr>
              <w:rPr>
                <w:rFonts w:ascii="Arial" w:hAnsi="Arial" w:cs="Arial"/>
              </w:rPr>
            </w:pPr>
          </w:p>
          <w:p w14:paraId="064DDDAD" w14:textId="77777777" w:rsidR="00717F1B" w:rsidRPr="00A934E4" w:rsidRDefault="00717F1B" w:rsidP="00102CC3">
            <w:pPr>
              <w:spacing w:line="360" w:lineRule="auto"/>
              <w:rPr>
                <w:rFonts w:ascii="Arial" w:hAnsi="Arial" w:cs="Arial"/>
              </w:rPr>
            </w:pPr>
            <w:r w:rsidRPr="00A934E4">
              <w:rPr>
                <w:rFonts w:ascii="Arial" w:hAnsi="Arial" w:cs="Arial"/>
              </w:rPr>
              <w:t>Teacher explains that there is information on google classroom such as examples to help them annotate their work.</w:t>
            </w:r>
          </w:p>
          <w:p w14:paraId="743DF156" w14:textId="77777777" w:rsidR="00717F1B" w:rsidRPr="00A934E4" w:rsidRDefault="00717F1B" w:rsidP="00102CC3">
            <w:pPr>
              <w:spacing w:line="360" w:lineRule="auto"/>
              <w:rPr>
                <w:rFonts w:ascii="Arial" w:hAnsi="Arial" w:cs="Arial"/>
              </w:rPr>
            </w:pPr>
          </w:p>
          <w:p w14:paraId="076078FD" w14:textId="2E917243" w:rsidR="00717F1B" w:rsidRPr="00A934E4" w:rsidRDefault="00717F1B" w:rsidP="00102CC3">
            <w:pPr>
              <w:spacing w:line="360" w:lineRule="auto"/>
              <w:rPr>
                <w:rFonts w:ascii="Arial" w:hAnsi="Arial" w:cs="Arial"/>
              </w:rPr>
            </w:pPr>
            <w:r w:rsidRPr="00A934E4">
              <w:rPr>
                <w:rFonts w:ascii="Arial" w:hAnsi="Arial" w:cs="Arial"/>
              </w:rPr>
              <w:t xml:space="preserve">One girl is openly using her </w:t>
            </w:r>
            <w:r w:rsidR="0013472C" w:rsidRPr="00A934E4">
              <w:rPr>
                <w:rFonts w:ascii="Arial" w:hAnsi="Arial" w:cs="Arial"/>
              </w:rPr>
              <w:t>phone;</w:t>
            </w:r>
            <w:r w:rsidRPr="00A934E4">
              <w:rPr>
                <w:rFonts w:ascii="Arial" w:hAnsi="Arial" w:cs="Arial"/>
              </w:rPr>
              <w:t xml:space="preserve"> </w:t>
            </w:r>
            <w:r w:rsidR="0013472C" w:rsidRPr="00A934E4">
              <w:rPr>
                <w:rFonts w:ascii="Arial" w:hAnsi="Arial" w:cs="Arial"/>
              </w:rPr>
              <w:t>however,</w:t>
            </w:r>
            <w:r w:rsidRPr="00A934E4">
              <w:rPr>
                <w:rFonts w:ascii="Arial" w:hAnsi="Arial" w:cs="Arial"/>
              </w:rPr>
              <w:t xml:space="preserve"> it is for work purposes. The school rule is broken in order to enhance her learning. (Images used for sketching images). The phone is also used by the pupil to access a file on google share which the teacher guides her through the process to access it using the white board for demonstration.</w:t>
            </w:r>
          </w:p>
          <w:p w14:paraId="1B0E486C" w14:textId="77777777" w:rsidR="00717F1B" w:rsidRPr="00A934E4" w:rsidRDefault="00717F1B" w:rsidP="00102CC3">
            <w:pPr>
              <w:spacing w:line="360" w:lineRule="auto"/>
              <w:rPr>
                <w:rFonts w:ascii="Arial" w:hAnsi="Arial" w:cs="Arial"/>
              </w:rPr>
            </w:pPr>
          </w:p>
          <w:p w14:paraId="0DFD07CB" w14:textId="119C1996" w:rsidR="00717F1B" w:rsidRPr="00A934E4" w:rsidRDefault="00717F1B" w:rsidP="00102CC3">
            <w:pPr>
              <w:spacing w:line="360" w:lineRule="auto"/>
              <w:rPr>
                <w:rFonts w:ascii="Arial" w:hAnsi="Arial" w:cs="Arial"/>
              </w:rPr>
            </w:pPr>
            <w:r w:rsidRPr="00A934E4">
              <w:rPr>
                <w:rFonts w:ascii="Arial" w:hAnsi="Arial" w:cs="Arial"/>
              </w:rPr>
              <w:t xml:space="preserve">The teacher makes use of Alice in wonderland as a point of reference to help a pupil visualize a cosmetic concept of work. She instructs the pupil to look at the costumes in the tea party scene of the movie, which show very abstract costumes. The teacher suggests that a pupil watches it to gain ideas. Taking photos is also encouraged to incorporate the work </w:t>
            </w:r>
            <w:r w:rsidR="008C5BF2" w:rsidRPr="00A934E4">
              <w:rPr>
                <w:rFonts w:ascii="Arial" w:hAnsi="Arial" w:cs="Arial"/>
              </w:rPr>
              <w:t>into</w:t>
            </w:r>
            <w:r w:rsidRPr="00A934E4">
              <w:rPr>
                <w:rFonts w:ascii="Arial" w:hAnsi="Arial" w:cs="Arial"/>
              </w:rPr>
              <w:t xml:space="preserve"> the portfolio the pupil is creating.</w:t>
            </w:r>
          </w:p>
          <w:p w14:paraId="617A3209" w14:textId="77777777" w:rsidR="00717F1B" w:rsidRPr="00A934E4" w:rsidRDefault="00717F1B" w:rsidP="00102CC3">
            <w:pPr>
              <w:spacing w:line="360" w:lineRule="auto"/>
              <w:rPr>
                <w:rFonts w:ascii="Arial" w:hAnsi="Arial" w:cs="Arial"/>
              </w:rPr>
            </w:pPr>
          </w:p>
          <w:p w14:paraId="27DE6940" w14:textId="2EA59D47" w:rsidR="00717F1B" w:rsidRPr="00A934E4" w:rsidRDefault="00717F1B" w:rsidP="00102CC3">
            <w:pPr>
              <w:spacing w:line="360" w:lineRule="auto"/>
              <w:rPr>
                <w:rFonts w:ascii="Arial" w:hAnsi="Arial" w:cs="Arial"/>
              </w:rPr>
            </w:pPr>
            <w:r w:rsidRPr="00A934E4">
              <w:rPr>
                <w:rFonts w:ascii="Arial" w:hAnsi="Arial" w:cs="Arial"/>
              </w:rPr>
              <w:t xml:space="preserve">Teacher calls "10 minutes" at run up to the end of the lesson. This provides them with an idea of how much time they have to continue working. </w:t>
            </w:r>
            <w:r w:rsidR="0040128C" w:rsidRPr="00A934E4">
              <w:rPr>
                <w:rFonts w:ascii="Arial" w:hAnsi="Arial" w:cs="Arial"/>
              </w:rPr>
              <w:t>Also,</w:t>
            </w:r>
            <w:r w:rsidRPr="00A934E4">
              <w:rPr>
                <w:rFonts w:ascii="Arial" w:hAnsi="Arial" w:cs="Arial"/>
              </w:rPr>
              <w:t xml:space="preserve"> it allows them to think about packing up as there are a lot of resources on the tables.</w:t>
            </w:r>
          </w:p>
          <w:p w14:paraId="1A7877E5" w14:textId="77777777" w:rsidR="00717F1B" w:rsidRPr="00A934E4" w:rsidRDefault="00717F1B" w:rsidP="00102CC3">
            <w:pPr>
              <w:spacing w:line="360" w:lineRule="auto"/>
              <w:rPr>
                <w:rFonts w:ascii="Arial" w:hAnsi="Arial" w:cs="Arial"/>
              </w:rPr>
            </w:pPr>
          </w:p>
          <w:p w14:paraId="1A9C5626" w14:textId="77777777" w:rsidR="00717F1B" w:rsidRPr="00A934E4" w:rsidRDefault="00717F1B" w:rsidP="00102CC3">
            <w:pPr>
              <w:spacing w:line="360" w:lineRule="auto"/>
              <w:rPr>
                <w:rFonts w:ascii="Arial" w:hAnsi="Arial" w:cs="Arial"/>
              </w:rPr>
            </w:pPr>
            <w:r w:rsidRPr="00A934E4">
              <w:rPr>
                <w:rFonts w:ascii="Arial" w:hAnsi="Arial" w:cs="Arial"/>
              </w:rPr>
              <w:t>As the chatter in the class becomes less about the work, the teacher says "right, lets focus for the last few minutes". Direction brings pupils back on task.</w:t>
            </w:r>
          </w:p>
          <w:p w14:paraId="7AA1ADFE" w14:textId="77777777" w:rsidR="00717F1B" w:rsidRPr="00BC2BDD" w:rsidRDefault="00717F1B" w:rsidP="00560403">
            <w:pPr>
              <w:rPr>
                <w:rFonts w:ascii="Trebuchet MS" w:hAnsi="Trebuchet MS"/>
              </w:rPr>
            </w:pPr>
          </w:p>
          <w:p w14:paraId="279CE056" w14:textId="77777777" w:rsidR="00717F1B" w:rsidRPr="00BC2BDD" w:rsidRDefault="00717F1B" w:rsidP="00560403">
            <w:pPr>
              <w:rPr>
                <w:rFonts w:ascii="Trebuchet MS" w:hAnsi="Trebuchet MS"/>
              </w:rPr>
            </w:pPr>
          </w:p>
        </w:tc>
      </w:tr>
      <w:tr w:rsidR="00717F1B" w:rsidRPr="00BC2BDD" w14:paraId="7FB7B3CA" w14:textId="77777777" w:rsidTr="00560403">
        <w:tc>
          <w:tcPr>
            <w:tcW w:w="8926" w:type="dxa"/>
          </w:tcPr>
          <w:p w14:paraId="4EE158DF" w14:textId="77777777" w:rsidR="00717F1B" w:rsidRPr="00BC2BDD" w:rsidRDefault="00717F1B" w:rsidP="00560403">
            <w:pPr>
              <w:rPr>
                <w:rFonts w:ascii="Trebuchet MS" w:hAnsi="Trebuchet MS"/>
                <w:b/>
              </w:rPr>
            </w:pPr>
            <w:r w:rsidRPr="00BC2BDD">
              <w:rPr>
                <w:rFonts w:ascii="Trebuchet MS" w:hAnsi="Trebuchet MS"/>
                <w:b/>
              </w:rPr>
              <w:lastRenderedPageBreak/>
              <w:t>Access and challenge</w:t>
            </w:r>
          </w:p>
          <w:p w14:paraId="361B4C23" w14:textId="77777777" w:rsidR="00717F1B" w:rsidRPr="00BC2BDD" w:rsidRDefault="00717F1B" w:rsidP="00560403">
            <w:pPr>
              <w:rPr>
                <w:rFonts w:ascii="Trebuchet MS" w:hAnsi="Trebuchet MS"/>
              </w:rPr>
            </w:pPr>
            <w:r w:rsidRPr="00BC2BDD">
              <w:rPr>
                <w:rFonts w:ascii="Trebuchet MS" w:hAnsi="Trebuchet MS"/>
              </w:rPr>
              <w:t xml:space="preserve"> (What can be observed in the environment that enables engagement of learners? What can be observed regarding levels of challenge?</w:t>
            </w:r>
          </w:p>
          <w:p w14:paraId="5044AE7C" w14:textId="77777777" w:rsidR="00717F1B" w:rsidRPr="00BC2BDD" w:rsidRDefault="00717F1B" w:rsidP="00560403">
            <w:pPr>
              <w:rPr>
                <w:rFonts w:ascii="Trebuchet MS" w:hAnsi="Trebuchet MS"/>
              </w:rPr>
            </w:pPr>
          </w:p>
          <w:p w14:paraId="75E6A7BB" w14:textId="77777777" w:rsidR="00717F1B" w:rsidRPr="00A934E4" w:rsidRDefault="00717F1B" w:rsidP="00717F1B">
            <w:pPr>
              <w:pStyle w:val="ListParagraph"/>
              <w:numPr>
                <w:ilvl w:val="0"/>
                <w:numId w:val="6"/>
              </w:numPr>
              <w:rPr>
                <w:rFonts w:ascii="Arial" w:hAnsi="Arial" w:cs="Arial"/>
                <w:lang w:val="en-GB"/>
              </w:rPr>
            </w:pPr>
            <w:r w:rsidRPr="00A934E4">
              <w:rPr>
                <w:rFonts w:ascii="Arial" w:hAnsi="Arial" w:cs="Arial"/>
                <w:lang w:val="en-GB"/>
              </w:rPr>
              <w:t>Pupils are questioned about “what can be done to improve your work?</w:t>
            </w:r>
          </w:p>
          <w:p w14:paraId="027851F4" w14:textId="77777777" w:rsidR="00717F1B" w:rsidRPr="00BC2BDD" w:rsidRDefault="00717F1B" w:rsidP="00560403">
            <w:pPr>
              <w:rPr>
                <w:rFonts w:ascii="Trebuchet MS" w:hAnsi="Trebuchet MS"/>
              </w:rPr>
            </w:pPr>
          </w:p>
          <w:p w14:paraId="62054868" w14:textId="77777777" w:rsidR="00717F1B" w:rsidRPr="00BC2BDD" w:rsidRDefault="00717F1B" w:rsidP="00560403">
            <w:pPr>
              <w:rPr>
                <w:rFonts w:ascii="Trebuchet MS" w:hAnsi="Trebuchet MS"/>
              </w:rPr>
            </w:pPr>
          </w:p>
        </w:tc>
      </w:tr>
      <w:tr w:rsidR="00717F1B" w:rsidRPr="00BC2BDD" w14:paraId="3FDCABA9" w14:textId="77777777" w:rsidTr="00560403">
        <w:tc>
          <w:tcPr>
            <w:tcW w:w="8926" w:type="dxa"/>
          </w:tcPr>
          <w:p w14:paraId="45794FCF" w14:textId="77777777" w:rsidR="00717F1B" w:rsidRPr="00BC2BDD" w:rsidRDefault="00717F1B" w:rsidP="00560403">
            <w:pPr>
              <w:rPr>
                <w:rFonts w:ascii="Trebuchet MS" w:hAnsi="Trebuchet MS"/>
                <w:b/>
              </w:rPr>
            </w:pPr>
            <w:r w:rsidRPr="00BC2BDD">
              <w:rPr>
                <w:rFonts w:ascii="Trebuchet MS" w:hAnsi="Trebuchet MS"/>
                <w:b/>
              </w:rPr>
              <w:t>Assessment</w:t>
            </w:r>
          </w:p>
          <w:p w14:paraId="59F782C0" w14:textId="77777777" w:rsidR="00717F1B" w:rsidRPr="00BC2BDD" w:rsidRDefault="00717F1B" w:rsidP="00560403">
            <w:pPr>
              <w:rPr>
                <w:rFonts w:ascii="Trebuchet MS" w:hAnsi="Trebuchet MS"/>
              </w:rPr>
            </w:pPr>
            <w:r w:rsidRPr="00BC2BDD">
              <w:rPr>
                <w:rFonts w:ascii="Trebuchet MS" w:hAnsi="Trebuchet MS"/>
              </w:rPr>
              <w:t>(Can anything be observed about how student’s existing knowledge is used?  Can anything be observed regarding the development of knowledge during or after the experience)?</w:t>
            </w:r>
          </w:p>
          <w:p w14:paraId="075FF5B1" w14:textId="77777777" w:rsidR="00717F1B" w:rsidRPr="00BC2BDD" w:rsidRDefault="00717F1B" w:rsidP="00560403">
            <w:pPr>
              <w:rPr>
                <w:rFonts w:ascii="Trebuchet MS" w:hAnsi="Trebuchet MS"/>
              </w:rPr>
            </w:pPr>
          </w:p>
          <w:p w14:paraId="3788FC6F" w14:textId="4E3F68FC" w:rsidR="00717F1B" w:rsidRPr="00A934E4" w:rsidRDefault="00717F1B" w:rsidP="00102CC3">
            <w:pPr>
              <w:pStyle w:val="ListParagraph"/>
              <w:numPr>
                <w:ilvl w:val="0"/>
                <w:numId w:val="6"/>
              </w:numPr>
              <w:spacing w:line="360" w:lineRule="auto"/>
              <w:rPr>
                <w:rFonts w:ascii="Arial" w:eastAsia="Calibri" w:hAnsi="Arial" w:cs="Arial"/>
              </w:rPr>
            </w:pPr>
            <w:r w:rsidRPr="00A934E4">
              <w:rPr>
                <w:rFonts w:ascii="Arial" w:eastAsia="Calibri" w:hAnsi="Arial" w:cs="Arial"/>
              </w:rPr>
              <w:t>Pupils constantly questionned about the work they are working on.</w:t>
            </w:r>
          </w:p>
          <w:p w14:paraId="121C2F5A" w14:textId="11782331" w:rsidR="00717F1B" w:rsidRPr="00A934E4" w:rsidRDefault="00717F1B" w:rsidP="00102CC3">
            <w:pPr>
              <w:pStyle w:val="ListParagraph"/>
              <w:numPr>
                <w:ilvl w:val="0"/>
                <w:numId w:val="6"/>
              </w:numPr>
              <w:spacing w:line="360" w:lineRule="auto"/>
              <w:rPr>
                <w:rFonts w:ascii="Arial" w:eastAsia="Calibri" w:hAnsi="Arial" w:cs="Arial"/>
              </w:rPr>
            </w:pPr>
            <w:r w:rsidRPr="00A934E4">
              <w:rPr>
                <w:rFonts w:ascii="Arial" w:eastAsia="Calibri" w:hAnsi="Arial" w:cs="Arial"/>
              </w:rPr>
              <w:t>Pupils questioned about the progress they are making.</w:t>
            </w:r>
          </w:p>
          <w:p w14:paraId="6FD271E9" w14:textId="16E3B2C2" w:rsidR="00717F1B" w:rsidRPr="00A934E4" w:rsidRDefault="00717F1B" w:rsidP="00102CC3">
            <w:pPr>
              <w:pStyle w:val="ListParagraph"/>
              <w:numPr>
                <w:ilvl w:val="0"/>
                <w:numId w:val="6"/>
              </w:numPr>
              <w:spacing w:line="360" w:lineRule="auto"/>
              <w:rPr>
                <w:rFonts w:ascii="Arial" w:eastAsia="Calibri" w:hAnsi="Arial" w:cs="Arial"/>
              </w:rPr>
            </w:pPr>
            <w:r w:rsidRPr="00A934E4">
              <w:rPr>
                <w:rFonts w:ascii="Arial" w:eastAsia="Calibri" w:hAnsi="Arial" w:cs="Arial"/>
              </w:rPr>
              <w:t>When discussing improvements to be made on the work they were completing the teacher made use of open questioning in order to allow the pupils themselves to come up with the ideas. This tests their knowledge and engages them in critical thinking.</w:t>
            </w:r>
          </w:p>
          <w:p w14:paraId="26849253" w14:textId="0F190407" w:rsidR="00717F1B" w:rsidRPr="00A934E4" w:rsidRDefault="00717F1B" w:rsidP="00560403">
            <w:pPr>
              <w:pStyle w:val="ListParagraph"/>
              <w:numPr>
                <w:ilvl w:val="0"/>
                <w:numId w:val="6"/>
              </w:numPr>
              <w:spacing w:line="360" w:lineRule="auto"/>
              <w:rPr>
                <w:rFonts w:ascii="Arial" w:eastAsia="Calibri" w:hAnsi="Arial" w:cs="Arial"/>
              </w:rPr>
            </w:pPr>
            <w:r w:rsidRPr="00A934E4">
              <w:rPr>
                <w:rFonts w:ascii="Arial" w:eastAsia="Calibri" w:hAnsi="Arial" w:cs="Arial"/>
              </w:rPr>
              <w:t>At the end of the lesson, the teacher reminds the pupils about the filming task needing completion by Friday as a part of their assessment.</w:t>
            </w:r>
          </w:p>
          <w:p w14:paraId="46EE526B" w14:textId="77777777" w:rsidR="00717F1B" w:rsidRPr="00BC2BDD" w:rsidRDefault="00717F1B" w:rsidP="00560403">
            <w:pPr>
              <w:rPr>
                <w:rFonts w:ascii="Trebuchet MS" w:hAnsi="Trebuchet MS"/>
              </w:rPr>
            </w:pPr>
          </w:p>
        </w:tc>
      </w:tr>
      <w:tr w:rsidR="00717F1B" w:rsidRPr="00BC2BDD" w14:paraId="031F7BFB" w14:textId="77777777" w:rsidTr="00560403">
        <w:tc>
          <w:tcPr>
            <w:tcW w:w="8926" w:type="dxa"/>
          </w:tcPr>
          <w:p w14:paraId="0FB2559A" w14:textId="77777777" w:rsidR="00717F1B" w:rsidRPr="00BC2BDD" w:rsidRDefault="00717F1B" w:rsidP="00560403">
            <w:pPr>
              <w:rPr>
                <w:rFonts w:ascii="Trebuchet MS" w:hAnsi="Trebuchet MS"/>
                <w:b/>
              </w:rPr>
            </w:pPr>
            <w:r w:rsidRPr="00BC2BDD">
              <w:rPr>
                <w:rFonts w:ascii="Trebuchet MS" w:hAnsi="Trebuchet MS"/>
                <w:b/>
              </w:rPr>
              <w:t>Specifics / Critical Incidents</w:t>
            </w:r>
          </w:p>
          <w:p w14:paraId="478ABB4E" w14:textId="77777777" w:rsidR="00717F1B" w:rsidRPr="00BC2BDD" w:rsidRDefault="00717F1B" w:rsidP="00560403">
            <w:pPr>
              <w:rPr>
                <w:rFonts w:ascii="Trebuchet MS" w:hAnsi="Trebuchet MS"/>
              </w:rPr>
            </w:pPr>
            <w:r w:rsidRPr="00BC2BDD">
              <w:rPr>
                <w:rFonts w:ascii="Trebuchet MS" w:hAnsi="Trebuchet MS"/>
              </w:rPr>
              <w:t xml:space="preserve"> (Are there moments which cause you to consider aspects of practice when you come across them in future teaching)?</w:t>
            </w:r>
          </w:p>
          <w:p w14:paraId="30406851" w14:textId="77777777" w:rsidR="00717F1B" w:rsidRPr="00BC2BDD" w:rsidRDefault="00717F1B" w:rsidP="00560403">
            <w:pPr>
              <w:textAlignment w:val="center"/>
              <w:rPr>
                <w:rFonts w:ascii="Trebuchet MS" w:hAnsi="Trebuchet MS" w:cs="Calibri"/>
              </w:rPr>
            </w:pPr>
          </w:p>
          <w:p w14:paraId="31EEC21E" w14:textId="77777777" w:rsidR="00717F1B" w:rsidRPr="00A934E4" w:rsidRDefault="00717F1B" w:rsidP="0040128C">
            <w:pPr>
              <w:spacing w:line="360" w:lineRule="auto"/>
              <w:jc w:val="both"/>
              <w:textAlignment w:val="center"/>
              <w:rPr>
                <w:rFonts w:ascii="Arial" w:hAnsi="Arial" w:cs="Arial"/>
                <w:lang w:eastAsia="en-GB"/>
              </w:rPr>
            </w:pPr>
            <w:r w:rsidRPr="00A934E4">
              <w:rPr>
                <w:rFonts w:ascii="Arial" w:hAnsi="Arial" w:cs="Arial"/>
              </w:rPr>
              <w:t>One boy who was firstly refusing to remove his coat is talking over the teacher throughout her explanation of the lesson tasks that need to be completed.</w:t>
            </w:r>
          </w:p>
          <w:p w14:paraId="2F99D8CF" w14:textId="77777777" w:rsidR="00717F1B" w:rsidRPr="00A934E4" w:rsidRDefault="00717F1B" w:rsidP="0040128C">
            <w:pPr>
              <w:spacing w:line="360" w:lineRule="auto"/>
              <w:jc w:val="both"/>
              <w:textAlignment w:val="center"/>
              <w:rPr>
                <w:rFonts w:ascii="Arial" w:hAnsi="Arial" w:cs="Arial"/>
              </w:rPr>
            </w:pPr>
          </w:p>
          <w:p w14:paraId="3C1F43DB" w14:textId="77777777" w:rsidR="00717F1B" w:rsidRPr="00A934E4" w:rsidRDefault="00717F1B" w:rsidP="0040128C">
            <w:pPr>
              <w:spacing w:line="360" w:lineRule="auto"/>
              <w:jc w:val="both"/>
              <w:textAlignment w:val="center"/>
              <w:rPr>
                <w:rFonts w:ascii="Arial" w:hAnsi="Arial" w:cs="Arial"/>
              </w:rPr>
            </w:pPr>
            <w:r w:rsidRPr="00A934E4">
              <w:rPr>
                <w:rFonts w:ascii="Arial" w:hAnsi="Arial" w:cs="Arial"/>
              </w:rPr>
              <w:t>Same boy shouts "YMA" (Check spelling) when answering the register</w:t>
            </w:r>
          </w:p>
          <w:p w14:paraId="167B0D6A" w14:textId="77777777" w:rsidR="00717F1B" w:rsidRPr="00A934E4" w:rsidRDefault="00717F1B" w:rsidP="0040128C">
            <w:pPr>
              <w:spacing w:line="360" w:lineRule="auto"/>
              <w:jc w:val="both"/>
              <w:textAlignment w:val="center"/>
              <w:rPr>
                <w:rFonts w:ascii="Arial" w:hAnsi="Arial" w:cs="Arial"/>
              </w:rPr>
            </w:pPr>
          </w:p>
          <w:p w14:paraId="09BE61B8" w14:textId="5FD92567" w:rsidR="00717F1B" w:rsidRPr="00A934E4" w:rsidRDefault="00717F1B" w:rsidP="0040128C">
            <w:pPr>
              <w:spacing w:line="360" w:lineRule="auto"/>
              <w:jc w:val="both"/>
              <w:textAlignment w:val="center"/>
              <w:rPr>
                <w:rFonts w:ascii="Arial" w:hAnsi="Arial" w:cs="Arial"/>
              </w:rPr>
            </w:pPr>
            <w:r w:rsidRPr="00A934E4">
              <w:rPr>
                <w:rFonts w:ascii="Arial" w:hAnsi="Arial" w:cs="Arial"/>
              </w:rPr>
              <w:t xml:space="preserve">When the teacher questions what he needs to be working on, he seems quite argumentative about any suggestions made by the teacher. </w:t>
            </w:r>
            <w:r w:rsidR="0040128C" w:rsidRPr="00A934E4">
              <w:rPr>
                <w:rFonts w:ascii="Arial" w:hAnsi="Arial" w:cs="Arial"/>
              </w:rPr>
              <w:t>E.g.</w:t>
            </w:r>
            <w:r w:rsidRPr="00A934E4">
              <w:rPr>
                <w:rFonts w:ascii="Arial" w:hAnsi="Arial" w:cs="Arial"/>
              </w:rPr>
              <w:t xml:space="preserve"> teacher says he can use his year 10 work to evidence previous work. He states that it is "rubbish" and that he will "throw it out" so the teacher cannot see it.</w:t>
            </w:r>
          </w:p>
          <w:p w14:paraId="67B78AE3" w14:textId="77777777" w:rsidR="00717F1B" w:rsidRPr="00A934E4" w:rsidRDefault="00717F1B" w:rsidP="0040128C">
            <w:pPr>
              <w:spacing w:line="360" w:lineRule="auto"/>
              <w:jc w:val="both"/>
              <w:textAlignment w:val="center"/>
              <w:rPr>
                <w:rFonts w:ascii="Arial" w:hAnsi="Arial" w:cs="Arial"/>
              </w:rPr>
            </w:pPr>
          </w:p>
          <w:p w14:paraId="07580567" w14:textId="77777777" w:rsidR="00717F1B" w:rsidRPr="00A934E4" w:rsidRDefault="00717F1B" w:rsidP="0040128C">
            <w:pPr>
              <w:spacing w:line="360" w:lineRule="auto"/>
              <w:jc w:val="both"/>
              <w:textAlignment w:val="center"/>
              <w:rPr>
                <w:rFonts w:ascii="Arial" w:hAnsi="Arial" w:cs="Arial"/>
              </w:rPr>
            </w:pPr>
            <w:r w:rsidRPr="00A934E4">
              <w:rPr>
                <w:rFonts w:ascii="Arial" w:hAnsi="Arial" w:cs="Arial"/>
              </w:rPr>
              <w:t xml:space="preserve">Later </w:t>
            </w:r>
            <w:proofErr w:type="gramStart"/>
            <w:r w:rsidRPr="00A934E4">
              <w:rPr>
                <w:rFonts w:ascii="Arial" w:hAnsi="Arial" w:cs="Arial"/>
              </w:rPr>
              <w:t>on</w:t>
            </w:r>
            <w:proofErr w:type="gramEnd"/>
            <w:r w:rsidRPr="00A934E4">
              <w:rPr>
                <w:rFonts w:ascii="Arial" w:hAnsi="Arial" w:cs="Arial"/>
              </w:rPr>
              <w:t xml:space="preserve"> the teacher approaches the boy and asks "What is it about your year 10 work that you don't want to show me?" The teacher is trying to establish why he is refusing to show his work. When challenged, the boy tells a story about how his dog has sat on his work and ruined it. </w:t>
            </w:r>
          </w:p>
          <w:p w14:paraId="56D3F936" w14:textId="186B81AD" w:rsidR="00717F1B" w:rsidRPr="00A934E4" w:rsidRDefault="00717F1B" w:rsidP="0040128C">
            <w:pPr>
              <w:spacing w:line="360" w:lineRule="auto"/>
              <w:jc w:val="both"/>
              <w:textAlignment w:val="center"/>
              <w:rPr>
                <w:rFonts w:ascii="Arial" w:hAnsi="Arial" w:cs="Arial"/>
              </w:rPr>
            </w:pPr>
            <w:r w:rsidRPr="00A934E4">
              <w:rPr>
                <w:rFonts w:ascii="Arial" w:hAnsi="Arial" w:cs="Arial"/>
              </w:rPr>
              <w:lastRenderedPageBreak/>
              <w:t>The same boy tells the teacher that a girl in the class is</w:t>
            </w:r>
            <w:r w:rsidR="00A32690" w:rsidRPr="00A934E4">
              <w:rPr>
                <w:rFonts w:ascii="Arial" w:hAnsi="Arial" w:cs="Arial"/>
              </w:rPr>
              <w:t xml:space="preserve"> </w:t>
            </w:r>
            <w:r w:rsidRPr="00A934E4">
              <w:rPr>
                <w:rFonts w:ascii="Arial" w:hAnsi="Arial" w:cs="Arial"/>
              </w:rPr>
              <w:t>n</w:t>
            </w:r>
            <w:r w:rsidR="00A32690" w:rsidRPr="00A934E4">
              <w:rPr>
                <w:rFonts w:ascii="Arial" w:hAnsi="Arial" w:cs="Arial"/>
              </w:rPr>
              <w:t>o</w:t>
            </w:r>
            <w:r w:rsidRPr="00A934E4">
              <w:rPr>
                <w:rFonts w:ascii="Arial" w:hAnsi="Arial" w:cs="Arial"/>
              </w:rPr>
              <w:t>t doing her textiles work but instead is doing her EP work. (Tells on her despite the fact that he is doing no work whatsoever).</w:t>
            </w:r>
          </w:p>
          <w:p w14:paraId="1D0C80AF" w14:textId="77777777" w:rsidR="00717F1B" w:rsidRPr="00A934E4" w:rsidRDefault="00717F1B" w:rsidP="0040128C">
            <w:pPr>
              <w:spacing w:line="360" w:lineRule="auto"/>
              <w:jc w:val="both"/>
              <w:textAlignment w:val="center"/>
              <w:rPr>
                <w:rFonts w:ascii="Arial" w:hAnsi="Arial" w:cs="Arial"/>
              </w:rPr>
            </w:pPr>
          </w:p>
          <w:p w14:paraId="03B17AEA" w14:textId="77777777" w:rsidR="00717F1B" w:rsidRPr="00A934E4" w:rsidRDefault="00717F1B" w:rsidP="0040128C">
            <w:pPr>
              <w:spacing w:line="360" w:lineRule="auto"/>
              <w:jc w:val="both"/>
              <w:textAlignment w:val="center"/>
              <w:rPr>
                <w:rFonts w:ascii="Arial" w:hAnsi="Arial" w:cs="Arial"/>
              </w:rPr>
            </w:pPr>
            <w:r w:rsidRPr="00A934E4">
              <w:rPr>
                <w:rFonts w:ascii="Arial" w:hAnsi="Arial" w:cs="Arial"/>
              </w:rPr>
              <w:t xml:space="preserve">The boy is sat at a computer but not searching for anything work related. </w:t>
            </w:r>
          </w:p>
          <w:p w14:paraId="4AC52578" w14:textId="77777777" w:rsidR="00717F1B" w:rsidRPr="00A934E4" w:rsidRDefault="00717F1B" w:rsidP="0040128C">
            <w:pPr>
              <w:spacing w:line="360" w:lineRule="auto"/>
              <w:jc w:val="both"/>
              <w:textAlignment w:val="center"/>
              <w:rPr>
                <w:rFonts w:ascii="Arial" w:hAnsi="Arial" w:cs="Arial"/>
              </w:rPr>
            </w:pPr>
          </w:p>
          <w:p w14:paraId="083B4ADB" w14:textId="77777777" w:rsidR="00717F1B" w:rsidRPr="00A934E4" w:rsidRDefault="00717F1B" w:rsidP="0040128C">
            <w:pPr>
              <w:spacing w:line="360" w:lineRule="auto"/>
              <w:jc w:val="both"/>
              <w:textAlignment w:val="center"/>
              <w:rPr>
                <w:rFonts w:ascii="Arial" w:hAnsi="Arial" w:cs="Arial"/>
              </w:rPr>
            </w:pPr>
            <w:r w:rsidRPr="00A934E4">
              <w:rPr>
                <w:rFonts w:ascii="Arial" w:hAnsi="Arial" w:cs="Arial"/>
              </w:rPr>
              <w:t>When the teacher engages with this pupil about what work to access on the computer, she is unable to approach the computer due to COVID restrictions</w:t>
            </w:r>
          </w:p>
          <w:p w14:paraId="65B37A5D" w14:textId="77777777" w:rsidR="00717F1B" w:rsidRPr="00A934E4" w:rsidRDefault="00717F1B" w:rsidP="0040128C">
            <w:pPr>
              <w:spacing w:line="360" w:lineRule="auto"/>
              <w:jc w:val="both"/>
              <w:textAlignment w:val="center"/>
              <w:rPr>
                <w:rFonts w:ascii="Arial" w:hAnsi="Arial" w:cs="Arial"/>
              </w:rPr>
            </w:pPr>
          </w:p>
          <w:p w14:paraId="316A3494" w14:textId="77777777" w:rsidR="00717F1B" w:rsidRPr="00A934E4" w:rsidRDefault="00717F1B" w:rsidP="0040128C">
            <w:pPr>
              <w:spacing w:line="360" w:lineRule="auto"/>
              <w:jc w:val="both"/>
              <w:textAlignment w:val="center"/>
              <w:rPr>
                <w:rFonts w:ascii="Arial" w:hAnsi="Arial" w:cs="Arial"/>
              </w:rPr>
            </w:pPr>
            <w:r w:rsidRPr="00A934E4">
              <w:rPr>
                <w:rFonts w:ascii="Arial" w:hAnsi="Arial" w:cs="Arial"/>
              </w:rPr>
              <w:t xml:space="preserve">This boy constantly turns around and distracts one of the harder working girls in the class. She is constantly trying to work on her portfolio, however he us procrastinating and distracting her. - The teacher eventually catches him out doing nothing and explains that what she is talking about also applies to him (she is discussing the process of screen-printing). When she challenges him about screen-printing and if he has shown evidence of </w:t>
            </w:r>
            <w:proofErr w:type="gramStart"/>
            <w:r w:rsidRPr="00A934E4">
              <w:rPr>
                <w:rFonts w:ascii="Arial" w:hAnsi="Arial" w:cs="Arial"/>
              </w:rPr>
              <w:t>it</w:t>
            </w:r>
            <w:proofErr w:type="gramEnd"/>
            <w:r w:rsidRPr="00A934E4">
              <w:rPr>
                <w:rFonts w:ascii="Arial" w:hAnsi="Arial" w:cs="Arial"/>
              </w:rPr>
              <w:t xml:space="preserve"> he talks back saying that he knows what he knows to do. When the teacher’s attention is diverted back to a group at the front, the boy immediately turns back to the girl he is distracting and continues. At this point the teacher physically moves over to the boy and explains that "you need to be doing some work". She explains that he can explain "What artist inspires you? What medium did they use? What techniques did they use?" etc. </w:t>
            </w:r>
          </w:p>
          <w:p w14:paraId="526FCFBB" w14:textId="77777777" w:rsidR="00717F1B" w:rsidRPr="00A934E4" w:rsidRDefault="00717F1B" w:rsidP="0040128C">
            <w:pPr>
              <w:spacing w:line="360" w:lineRule="auto"/>
              <w:jc w:val="both"/>
              <w:textAlignment w:val="center"/>
              <w:rPr>
                <w:rFonts w:ascii="Arial" w:hAnsi="Arial" w:cs="Arial"/>
              </w:rPr>
            </w:pPr>
          </w:p>
          <w:p w14:paraId="26811B17" w14:textId="77777777" w:rsidR="00717F1B" w:rsidRPr="00A934E4" w:rsidRDefault="00717F1B" w:rsidP="0040128C">
            <w:pPr>
              <w:spacing w:line="360" w:lineRule="auto"/>
              <w:jc w:val="both"/>
              <w:textAlignment w:val="center"/>
              <w:rPr>
                <w:rFonts w:ascii="Arial" w:hAnsi="Arial" w:cs="Arial"/>
              </w:rPr>
            </w:pPr>
            <w:r w:rsidRPr="00A934E4">
              <w:rPr>
                <w:rFonts w:ascii="Arial" w:hAnsi="Arial" w:cs="Arial"/>
              </w:rPr>
              <w:t xml:space="preserve">The teacher then calls the boy and says "come and get this posted note" which is a posted note containing the tasks he needs to complete. The teacher has tried to resort to breaking the task down into a simple form for the boy to follow. And yet, he still resists. </w:t>
            </w:r>
          </w:p>
          <w:p w14:paraId="41F9193F" w14:textId="77777777" w:rsidR="00717F1B" w:rsidRPr="00A934E4" w:rsidRDefault="00717F1B" w:rsidP="0040128C">
            <w:pPr>
              <w:spacing w:line="360" w:lineRule="auto"/>
              <w:jc w:val="both"/>
              <w:textAlignment w:val="center"/>
              <w:rPr>
                <w:rFonts w:ascii="Arial" w:hAnsi="Arial" w:cs="Arial"/>
              </w:rPr>
            </w:pPr>
          </w:p>
          <w:p w14:paraId="0C4A6234" w14:textId="77777777" w:rsidR="00717F1B" w:rsidRPr="00A934E4" w:rsidRDefault="00717F1B" w:rsidP="0040128C">
            <w:pPr>
              <w:spacing w:line="360" w:lineRule="auto"/>
              <w:jc w:val="both"/>
              <w:textAlignment w:val="center"/>
              <w:rPr>
                <w:rFonts w:ascii="Arial" w:hAnsi="Arial" w:cs="Arial"/>
              </w:rPr>
            </w:pPr>
            <w:r w:rsidRPr="00A934E4">
              <w:rPr>
                <w:rFonts w:ascii="Arial" w:hAnsi="Arial" w:cs="Arial"/>
              </w:rPr>
              <w:t>Shortly after this, the boy stands up and starts banging his fist into an open hand, still continuing to avoid work. He is actively avoiding any work</w:t>
            </w:r>
          </w:p>
          <w:p w14:paraId="1CA60FFA" w14:textId="77777777" w:rsidR="00717F1B" w:rsidRPr="00A934E4" w:rsidRDefault="00717F1B" w:rsidP="0040128C">
            <w:pPr>
              <w:spacing w:line="360" w:lineRule="auto"/>
              <w:jc w:val="both"/>
              <w:textAlignment w:val="center"/>
              <w:rPr>
                <w:rFonts w:ascii="Arial" w:hAnsi="Arial" w:cs="Arial"/>
              </w:rPr>
            </w:pPr>
          </w:p>
          <w:p w14:paraId="29BFAE4E" w14:textId="77777777" w:rsidR="00717F1B" w:rsidRPr="00A934E4" w:rsidRDefault="00717F1B" w:rsidP="0040128C">
            <w:pPr>
              <w:spacing w:line="360" w:lineRule="auto"/>
              <w:jc w:val="both"/>
              <w:textAlignment w:val="center"/>
              <w:rPr>
                <w:rFonts w:ascii="Arial" w:hAnsi="Arial" w:cs="Arial"/>
              </w:rPr>
            </w:pPr>
            <w:r w:rsidRPr="00A934E4">
              <w:rPr>
                <w:rFonts w:ascii="Arial" w:hAnsi="Arial" w:cs="Arial"/>
              </w:rPr>
              <w:t xml:space="preserve">After completely avoiding any work, the boy walks to the back of the class in a 'wander' with no reason to be there. He begins chatting to people as he walks around, now becoming a distraction for multiple members of the class. </w:t>
            </w:r>
          </w:p>
          <w:p w14:paraId="398EC0ED" w14:textId="77777777" w:rsidR="00717F1B" w:rsidRPr="00A934E4" w:rsidRDefault="00717F1B" w:rsidP="0040128C">
            <w:pPr>
              <w:spacing w:line="360" w:lineRule="auto"/>
              <w:jc w:val="both"/>
              <w:textAlignment w:val="center"/>
              <w:rPr>
                <w:rFonts w:ascii="Arial" w:hAnsi="Arial" w:cs="Arial"/>
              </w:rPr>
            </w:pPr>
          </w:p>
          <w:p w14:paraId="348C0EBA" w14:textId="77777777" w:rsidR="00717F1B" w:rsidRPr="00A934E4" w:rsidRDefault="00717F1B" w:rsidP="0040128C">
            <w:pPr>
              <w:spacing w:line="360" w:lineRule="auto"/>
              <w:jc w:val="both"/>
              <w:textAlignment w:val="center"/>
              <w:rPr>
                <w:rFonts w:ascii="Arial" w:hAnsi="Arial" w:cs="Arial"/>
              </w:rPr>
            </w:pPr>
            <w:r w:rsidRPr="00A934E4">
              <w:rPr>
                <w:rFonts w:ascii="Arial" w:hAnsi="Arial" w:cs="Arial"/>
              </w:rPr>
              <w:t>The teacher is not directly removing him as a distraction but allows him to continue. He has actively decided he is not doing any work this lesson and the teacher, after several failed attempts, seems set on letting him get away with it. (Is it a lost cause).</w:t>
            </w:r>
          </w:p>
          <w:p w14:paraId="7C1DCC1C" w14:textId="77777777" w:rsidR="00717F1B" w:rsidRPr="00A934E4" w:rsidRDefault="00717F1B" w:rsidP="0040128C">
            <w:pPr>
              <w:spacing w:line="360" w:lineRule="auto"/>
              <w:jc w:val="both"/>
              <w:textAlignment w:val="center"/>
              <w:rPr>
                <w:rFonts w:ascii="Arial" w:hAnsi="Arial" w:cs="Arial"/>
              </w:rPr>
            </w:pPr>
          </w:p>
          <w:p w14:paraId="1E2C4682" w14:textId="77777777" w:rsidR="00717F1B" w:rsidRPr="00A934E4" w:rsidRDefault="00717F1B" w:rsidP="0040128C">
            <w:pPr>
              <w:spacing w:line="360" w:lineRule="auto"/>
              <w:jc w:val="both"/>
              <w:textAlignment w:val="center"/>
              <w:rPr>
                <w:rFonts w:ascii="Arial" w:hAnsi="Arial" w:cs="Arial"/>
              </w:rPr>
            </w:pPr>
            <w:r w:rsidRPr="00A934E4">
              <w:rPr>
                <w:rFonts w:ascii="Arial" w:hAnsi="Arial" w:cs="Arial"/>
              </w:rPr>
              <w:lastRenderedPageBreak/>
              <w:t>At the last few minutes of the lesson, the boy shouts to a girl across the class "you've left your computer on". Is he more concerned with the actions of others or is he just finding excuses to be a disruption?</w:t>
            </w:r>
          </w:p>
          <w:p w14:paraId="2399B847" w14:textId="77777777" w:rsidR="00717F1B" w:rsidRPr="00A934E4" w:rsidRDefault="00717F1B" w:rsidP="0040128C">
            <w:pPr>
              <w:spacing w:line="360" w:lineRule="auto"/>
              <w:jc w:val="both"/>
              <w:textAlignment w:val="center"/>
              <w:rPr>
                <w:rFonts w:ascii="Arial" w:hAnsi="Arial" w:cs="Arial"/>
              </w:rPr>
            </w:pPr>
          </w:p>
          <w:p w14:paraId="5B3F4778" w14:textId="394C645D" w:rsidR="00717F1B" w:rsidRPr="00A934E4" w:rsidRDefault="00717F1B" w:rsidP="0040128C">
            <w:pPr>
              <w:spacing w:line="360" w:lineRule="auto"/>
              <w:jc w:val="both"/>
              <w:textAlignment w:val="center"/>
              <w:rPr>
                <w:rFonts w:ascii="Arial" w:hAnsi="Arial" w:cs="Arial"/>
              </w:rPr>
            </w:pPr>
            <w:r w:rsidRPr="00A934E4">
              <w:rPr>
                <w:rFonts w:ascii="Arial" w:hAnsi="Arial" w:cs="Arial"/>
              </w:rPr>
              <w:t xml:space="preserve">The constant disruption caused by this boy and the negative impact he was having on </w:t>
            </w:r>
            <w:r w:rsidR="005A379B" w:rsidRPr="00A934E4">
              <w:rPr>
                <w:rFonts w:ascii="Arial" w:hAnsi="Arial" w:cs="Arial"/>
              </w:rPr>
              <w:t>another</w:t>
            </w:r>
            <w:r w:rsidRPr="00A934E4">
              <w:rPr>
                <w:rFonts w:ascii="Arial" w:hAnsi="Arial" w:cs="Arial"/>
              </w:rPr>
              <w:t xml:space="preserve"> pupils learning makes me think about what I would have done in the same situation. </w:t>
            </w:r>
          </w:p>
          <w:p w14:paraId="25A5B1F8" w14:textId="77777777" w:rsidR="00717F1B" w:rsidRPr="00A934E4" w:rsidRDefault="00717F1B" w:rsidP="0040128C">
            <w:pPr>
              <w:spacing w:line="360" w:lineRule="auto"/>
              <w:jc w:val="both"/>
              <w:textAlignment w:val="center"/>
              <w:rPr>
                <w:rFonts w:ascii="Arial" w:hAnsi="Arial" w:cs="Arial"/>
              </w:rPr>
            </w:pPr>
          </w:p>
          <w:p w14:paraId="60A935BB" w14:textId="5850A41E" w:rsidR="00717F1B" w:rsidRPr="00A934E4" w:rsidRDefault="00717F1B" w:rsidP="0040128C">
            <w:pPr>
              <w:spacing w:line="360" w:lineRule="auto"/>
              <w:jc w:val="both"/>
              <w:textAlignment w:val="center"/>
              <w:rPr>
                <w:rFonts w:ascii="Arial" w:hAnsi="Arial" w:cs="Arial"/>
              </w:rPr>
            </w:pPr>
            <w:r w:rsidRPr="00A934E4">
              <w:rPr>
                <w:rFonts w:ascii="Arial" w:hAnsi="Arial" w:cs="Arial"/>
              </w:rPr>
              <w:t xml:space="preserve">I believe I would not let his </w:t>
            </w:r>
            <w:r w:rsidR="0040128C" w:rsidRPr="00A934E4">
              <w:rPr>
                <w:rFonts w:ascii="Arial" w:hAnsi="Arial" w:cs="Arial"/>
              </w:rPr>
              <w:t>behaviour</w:t>
            </w:r>
            <w:r w:rsidRPr="00A934E4">
              <w:rPr>
                <w:rFonts w:ascii="Arial" w:hAnsi="Arial" w:cs="Arial"/>
              </w:rPr>
              <w:t xml:space="preserve"> escalate to the point that it did and instead try to engage him in the lesson by directly addressing his </w:t>
            </w:r>
            <w:r w:rsidR="0040128C" w:rsidRPr="00A934E4">
              <w:rPr>
                <w:rFonts w:ascii="Arial" w:hAnsi="Arial" w:cs="Arial"/>
              </w:rPr>
              <w:t>behaviour</w:t>
            </w:r>
            <w:r w:rsidRPr="00A934E4">
              <w:rPr>
                <w:rFonts w:ascii="Arial" w:hAnsi="Arial" w:cs="Arial"/>
              </w:rPr>
              <w:t>. Something as simple as moving him closer to the front near the teacher (there were several appropriate places) may have resolved any further disruptions throughout the lesson.</w:t>
            </w:r>
          </w:p>
          <w:p w14:paraId="567F4171" w14:textId="77777777" w:rsidR="00717F1B" w:rsidRPr="00A934E4" w:rsidRDefault="00717F1B" w:rsidP="0040128C">
            <w:pPr>
              <w:spacing w:line="360" w:lineRule="auto"/>
              <w:jc w:val="both"/>
              <w:textAlignment w:val="center"/>
              <w:rPr>
                <w:rFonts w:ascii="Arial" w:hAnsi="Arial" w:cs="Arial"/>
              </w:rPr>
            </w:pPr>
          </w:p>
          <w:p w14:paraId="6AFE6537" w14:textId="77777777" w:rsidR="00717F1B" w:rsidRPr="00A934E4" w:rsidRDefault="00717F1B" w:rsidP="0040128C">
            <w:pPr>
              <w:spacing w:line="360" w:lineRule="auto"/>
              <w:jc w:val="both"/>
              <w:textAlignment w:val="center"/>
              <w:rPr>
                <w:rFonts w:ascii="Arial" w:hAnsi="Arial" w:cs="Arial"/>
              </w:rPr>
            </w:pPr>
            <w:r w:rsidRPr="00A934E4">
              <w:rPr>
                <w:rFonts w:ascii="Arial" w:hAnsi="Arial" w:cs="Arial"/>
              </w:rPr>
              <w:t>I think I would also take a direct approach in determining why precisely the boy was not participating in the completion of his work. Maybe he was struggling with the understanding of what he was being told to do, or maybe he needed some specific direction to set him to the task.</w:t>
            </w:r>
          </w:p>
          <w:p w14:paraId="3C7DCEAA" w14:textId="77777777" w:rsidR="00717F1B" w:rsidRPr="00A934E4" w:rsidRDefault="00717F1B" w:rsidP="0040128C">
            <w:pPr>
              <w:spacing w:line="360" w:lineRule="auto"/>
              <w:jc w:val="both"/>
              <w:textAlignment w:val="center"/>
              <w:rPr>
                <w:rFonts w:ascii="Arial" w:hAnsi="Arial" w:cs="Arial"/>
              </w:rPr>
            </w:pPr>
          </w:p>
          <w:p w14:paraId="3BCC3043" w14:textId="77777777" w:rsidR="00717F1B" w:rsidRPr="00A934E4" w:rsidRDefault="00717F1B" w:rsidP="00902400">
            <w:pPr>
              <w:spacing w:line="360" w:lineRule="auto"/>
              <w:jc w:val="both"/>
              <w:textAlignment w:val="center"/>
              <w:rPr>
                <w:rFonts w:ascii="Arial" w:hAnsi="Arial" w:cs="Arial"/>
              </w:rPr>
            </w:pPr>
            <w:r w:rsidRPr="00A934E4">
              <w:rPr>
                <w:rFonts w:ascii="Arial" w:hAnsi="Arial" w:cs="Arial"/>
              </w:rPr>
              <w:t xml:space="preserve">It could be argued that the boy’s initial confrontation about his not wanting to remove his coat resulted in the long spiral of bad </w:t>
            </w:r>
            <w:r w:rsidR="00102CC3" w:rsidRPr="00A934E4">
              <w:rPr>
                <w:rFonts w:ascii="Arial" w:hAnsi="Arial" w:cs="Arial"/>
              </w:rPr>
              <w:t>behaviour</w:t>
            </w:r>
            <w:r w:rsidRPr="00A934E4">
              <w:rPr>
                <w:rFonts w:ascii="Arial" w:hAnsi="Arial" w:cs="Arial"/>
              </w:rPr>
              <w:t xml:space="preserve"> that followed.</w:t>
            </w:r>
          </w:p>
          <w:p w14:paraId="31116369" w14:textId="236448CB" w:rsidR="00902400" w:rsidRPr="00902400" w:rsidRDefault="00902400" w:rsidP="00902400">
            <w:pPr>
              <w:spacing w:line="360" w:lineRule="auto"/>
              <w:jc w:val="both"/>
              <w:textAlignment w:val="center"/>
              <w:rPr>
                <w:rFonts w:asciiTheme="minorHAnsi" w:hAnsiTheme="minorHAnsi" w:cstheme="minorHAnsi"/>
                <w:sz w:val="24"/>
                <w:szCs w:val="24"/>
              </w:rPr>
            </w:pPr>
          </w:p>
        </w:tc>
      </w:tr>
    </w:tbl>
    <w:p w14:paraId="69E3EE93" w14:textId="77777777" w:rsidR="00717F1B" w:rsidRPr="00BC2BDD" w:rsidRDefault="00717F1B" w:rsidP="00717F1B"/>
    <w:p w14:paraId="558698A6" w14:textId="2EE4E536" w:rsidR="00627C06" w:rsidRDefault="00627C06" w:rsidP="004B555E">
      <w:pPr>
        <w:spacing w:line="360" w:lineRule="auto"/>
        <w:jc w:val="both"/>
        <w:rPr>
          <w:rFonts w:cstheme="minorHAnsi"/>
        </w:rPr>
      </w:pPr>
    </w:p>
    <w:p w14:paraId="1E3A265B" w14:textId="07CCC603" w:rsidR="003165F6" w:rsidRDefault="003165F6" w:rsidP="004B555E">
      <w:pPr>
        <w:spacing w:line="360" w:lineRule="auto"/>
        <w:jc w:val="both"/>
        <w:rPr>
          <w:rFonts w:cstheme="minorHAnsi"/>
        </w:rPr>
      </w:pPr>
    </w:p>
    <w:p w14:paraId="55D510AB" w14:textId="69ED5712" w:rsidR="001B7684" w:rsidRDefault="001B7684" w:rsidP="004B555E">
      <w:pPr>
        <w:spacing w:line="360" w:lineRule="auto"/>
        <w:jc w:val="both"/>
        <w:rPr>
          <w:rFonts w:cstheme="minorHAnsi"/>
        </w:rPr>
      </w:pPr>
    </w:p>
    <w:p w14:paraId="51323D68" w14:textId="0F6A9FE4" w:rsidR="001B7684" w:rsidRDefault="001B7684" w:rsidP="004B555E">
      <w:pPr>
        <w:spacing w:line="360" w:lineRule="auto"/>
        <w:jc w:val="both"/>
        <w:rPr>
          <w:rFonts w:cstheme="minorHAnsi"/>
        </w:rPr>
      </w:pPr>
    </w:p>
    <w:p w14:paraId="0884B0E5" w14:textId="6582E41B" w:rsidR="001B7684" w:rsidRDefault="001B7684" w:rsidP="004B555E">
      <w:pPr>
        <w:spacing w:line="360" w:lineRule="auto"/>
        <w:jc w:val="both"/>
        <w:rPr>
          <w:rFonts w:cstheme="minorHAnsi"/>
        </w:rPr>
      </w:pPr>
    </w:p>
    <w:p w14:paraId="6975D25F" w14:textId="68147C4C" w:rsidR="001B7684" w:rsidRDefault="001B7684" w:rsidP="004B555E">
      <w:pPr>
        <w:spacing w:line="360" w:lineRule="auto"/>
        <w:jc w:val="both"/>
        <w:rPr>
          <w:rFonts w:cstheme="minorHAnsi"/>
        </w:rPr>
      </w:pPr>
    </w:p>
    <w:p w14:paraId="74F15E20" w14:textId="6AB4EEC1" w:rsidR="001B7684" w:rsidRDefault="001B7684" w:rsidP="004B555E">
      <w:pPr>
        <w:spacing w:line="360" w:lineRule="auto"/>
        <w:jc w:val="both"/>
        <w:rPr>
          <w:rFonts w:cstheme="minorHAnsi"/>
        </w:rPr>
      </w:pPr>
    </w:p>
    <w:p w14:paraId="3A384924" w14:textId="1C5ABA8E" w:rsidR="001B7684" w:rsidRDefault="001B7684" w:rsidP="004B555E">
      <w:pPr>
        <w:spacing w:line="360" w:lineRule="auto"/>
        <w:jc w:val="both"/>
        <w:rPr>
          <w:rFonts w:cstheme="minorHAnsi"/>
        </w:rPr>
      </w:pPr>
    </w:p>
    <w:p w14:paraId="5FB39035" w14:textId="06B02B0E" w:rsidR="001B7684" w:rsidRDefault="001B7684" w:rsidP="004B555E">
      <w:pPr>
        <w:spacing w:line="360" w:lineRule="auto"/>
        <w:jc w:val="both"/>
        <w:rPr>
          <w:rFonts w:cstheme="minorHAnsi"/>
        </w:rPr>
      </w:pPr>
    </w:p>
    <w:p w14:paraId="2F707DD8" w14:textId="0998A56F" w:rsidR="001B7684" w:rsidRDefault="001B7684" w:rsidP="004B555E">
      <w:pPr>
        <w:spacing w:line="360" w:lineRule="auto"/>
        <w:jc w:val="both"/>
        <w:rPr>
          <w:rFonts w:cstheme="minorHAnsi"/>
        </w:rPr>
      </w:pPr>
    </w:p>
    <w:p w14:paraId="400F3E42" w14:textId="23D446E4" w:rsidR="001B7684" w:rsidRDefault="001B7684" w:rsidP="004B555E">
      <w:pPr>
        <w:spacing w:line="360" w:lineRule="auto"/>
        <w:jc w:val="both"/>
        <w:rPr>
          <w:rFonts w:cstheme="minorHAnsi"/>
        </w:rPr>
      </w:pPr>
    </w:p>
    <w:p w14:paraId="21B0554C" w14:textId="04C50E7E" w:rsidR="001B7684" w:rsidRDefault="001B7684" w:rsidP="004B555E">
      <w:pPr>
        <w:spacing w:line="360" w:lineRule="auto"/>
        <w:jc w:val="both"/>
        <w:rPr>
          <w:rFonts w:cstheme="minorHAnsi"/>
        </w:rPr>
      </w:pPr>
    </w:p>
    <w:p w14:paraId="16C9AF00" w14:textId="77777777" w:rsidR="001B7684" w:rsidRPr="00BC2BDD" w:rsidRDefault="001B7684" w:rsidP="004B555E">
      <w:pPr>
        <w:spacing w:line="360" w:lineRule="auto"/>
        <w:jc w:val="both"/>
        <w:rPr>
          <w:rFonts w:cstheme="minorHAnsi"/>
        </w:rPr>
      </w:pPr>
    </w:p>
    <w:p w14:paraId="4D4FB69F" w14:textId="1CD9536D" w:rsidR="006D5CB6" w:rsidRPr="00E34618" w:rsidRDefault="006D5CB6" w:rsidP="004B555E">
      <w:pPr>
        <w:spacing w:line="360" w:lineRule="auto"/>
        <w:jc w:val="both"/>
        <w:rPr>
          <w:rFonts w:ascii="Arial" w:hAnsi="Arial" w:cs="Arial"/>
          <w:b/>
          <w:bCs/>
          <w:sz w:val="28"/>
          <w:szCs w:val="28"/>
        </w:rPr>
      </w:pPr>
      <w:r w:rsidRPr="00E34618">
        <w:rPr>
          <w:rFonts w:ascii="Arial" w:hAnsi="Arial" w:cs="Arial"/>
          <w:b/>
          <w:bCs/>
          <w:sz w:val="28"/>
          <w:szCs w:val="28"/>
        </w:rPr>
        <w:lastRenderedPageBreak/>
        <w:t>Appendix C</w:t>
      </w:r>
    </w:p>
    <w:p w14:paraId="109B3A3D" w14:textId="58624354" w:rsidR="006D5CB6" w:rsidRPr="00BC2BDD" w:rsidRDefault="006D5CB6" w:rsidP="006D5CB6">
      <w:pPr>
        <w:jc w:val="both"/>
        <w:rPr>
          <w:rFonts w:ascii="Trebuchet MS" w:hAnsi="Trebuchet MS"/>
        </w:rPr>
      </w:pPr>
      <w:r w:rsidRPr="00BC2BDD">
        <w:rPr>
          <w:rFonts w:ascii="Trebuchet MS" w:hAnsi="Trebuchet MS"/>
        </w:rPr>
        <w:t xml:space="preserve">OBSERVATION </w:t>
      </w:r>
      <w:r w:rsidR="0013472C">
        <w:rPr>
          <w:rFonts w:ascii="Trebuchet MS" w:hAnsi="Trebuchet MS"/>
        </w:rPr>
        <w:t>3</w:t>
      </w:r>
      <w:r w:rsidRPr="00BC2BDD">
        <w:rPr>
          <w:rFonts w:ascii="Trebuchet MS" w:hAnsi="Trebuchet MS"/>
        </w:rPr>
        <w:t>/ FIELD NOTES</w:t>
      </w:r>
    </w:p>
    <w:p w14:paraId="2E15FCAB" w14:textId="77777777" w:rsidR="006D5CB6" w:rsidRPr="00BC2BDD" w:rsidRDefault="006D5CB6" w:rsidP="006D5CB6">
      <w:pPr>
        <w:rPr>
          <w:rFonts w:ascii="Trebuchet MS" w:hAnsi="Trebuchet MS"/>
          <w:sz w:val="16"/>
          <w:szCs w:val="16"/>
        </w:rPr>
      </w:pPr>
      <w:r w:rsidRPr="00BC2BDD">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6D5CB6" w:rsidRPr="00BC2BDD" w14:paraId="738EAF7E" w14:textId="77777777" w:rsidTr="00560403">
        <w:tc>
          <w:tcPr>
            <w:tcW w:w="8926" w:type="dxa"/>
          </w:tcPr>
          <w:p w14:paraId="1C8B030A" w14:textId="77777777" w:rsidR="006D5CB6" w:rsidRPr="00BC2BDD" w:rsidRDefault="006D5CB6" w:rsidP="00560403">
            <w:pPr>
              <w:rPr>
                <w:rFonts w:ascii="Trebuchet MS" w:hAnsi="Trebuchet MS"/>
              </w:rPr>
            </w:pPr>
            <w:r w:rsidRPr="00BC2BDD">
              <w:rPr>
                <w:rFonts w:ascii="Trebuchet MS" w:hAnsi="Trebuchet MS"/>
              </w:rPr>
              <w:t>Date and time, year group:</w:t>
            </w:r>
          </w:p>
          <w:p w14:paraId="1C006516" w14:textId="77777777" w:rsidR="006D5CB6" w:rsidRPr="00BC2BDD" w:rsidRDefault="006D5CB6" w:rsidP="00560403">
            <w:pPr>
              <w:rPr>
                <w:rFonts w:ascii="Trebuchet MS" w:hAnsi="Trebuchet MS"/>
              </w:rPr>
            </w:pPr>
          </w:p>
          <w:p w14:paraId="5632B749" w14:textId="30627E77" w:rsidR="006D5CB6" w:rsidRPr="00BC2BDD" w:rsidRDefault="006D5CB6" w:rsidP="00560403">
            <w:pPr>
              <w:rPr>
                <w:rFonts w:ascii="Trebuchet MS" w:hAnsi="Trebuchet MS"/>
              </w:rPr>
            </w:pPr>
            <w:r w:rsidRPr="00BC2BDD">
              <w:rPr>
                <w:rFonts w:ascii="Trebuchet MS" w:hAnsi="Trebuchet MS"/>
              </w:rPr>
              <w:t xml:space="preserve">28th </w:t>
            </w:r>
            <w:r w:rsidR="0040128C" w:rsidRPr="00BC2BDD">
              <w:rPr>
                <w:rFonts w:ascii="Trebuchet MS" w:hAnsi="Trebuchet MS"/>
              </w:rPr>
              <w:t>September</w:t>
            </w:r>
            <w:r w:rsidRPr="00BC2BDD">
              <w:rPr>
                <w:rFonts w:ascii="Trebuchet MS" w:hAnsi="Trebuchet MS"/>
              </w:rPr>
              <w:t xml:space="preserve"> 2020</w:t>
            </w:r>
          </w:p>
          <w:p w14:paraId="72AE517F" w14:textId="77777777" w:rsidR="006D5CB6" w:rsidRPr="00BC2BDD" w:rsidRDefault="006D5CB6" w:rsidP="00560403">
            <w:pPr>
              <w:rPr>
                <w:rFonts w:ascii="Trebuchet MS" w:hAnsi="Trebuchet MS"/>
              </w:rPr>
            </w:pPr>
          </w:p>
          <w:p w14:paraId="24795725" w14:textId="0EF22CBF" w:rsidR="006D5CB6" w:rsidRPr="00BC2BDD" w:rsidRDefault="006D5CB6" w:rsidP="00560403">
            <w:pPr>
              <w:rPr>
                <w:rFonts w:ascii="Trebuchet MS" w:hAnsi="Trebuchet MS"/>
              </w:rPr>
            </w:pPr>
            <w:r w:rsidRPr="00BC2BDD">
              <w:rPr>
                <w:rFonts w:ascii="Trebuchet MS" w:hAnsi="Trebuchet MS"/>
              </w:rPr>
              <w:t>Y</w:t>
            </w:r>
            <w:r w:rsidR="00E47389">
              <w:rPr>
                <w:rFonts w:ascii="Trebuchet MS" w:hAnsi="Trebuchet MS"/>
              </w:rPr>
              <w:t>ea</w:t>
            </w:r>
            <w:r w:rsidRPr="00BC2BDD">
              <w:rPr>
                <w:rFonts w:ascii="Trebuchet MS" w:hAnsi="Trebuchet MS"/>
              </w:rPr>
              <w:t>r 10</w:t>
            </w:r>
          </w:p>
          <w:p w14:paraId="09CB3C97" w14:textId="77777777" w:rsidR="006D5CB6" w:rsidRPr="00BC2BDD" w:rsidRDefault="006D5CB6" w:rsidP="00560403">
            <w:pPr>
              <w:rPr>
                <w:rFonts w:ascii="Trebuchet MS" w:hAnsi="Trebuchet MS"/>
              </w:rPr>
            </w:pPr>
          </w:p>
          <w:p w14:paraId="54E01205" w14:textId="77777777" w:rsidR="006D5CB6" w:rsidRPr="00BC2BDD" w:rsidRDefault="006D5CB6" w:rsidP="00560403">
            <w:pPr>
              <w:rPr>
                <w:rFonts w:ascii="Trebuchet MS" w:hAnsi="Trebuchet MS"/>
              </w:rPr>
            </w:pPr>
            <w:r w:rsidRPr="00BC2BDD">
              <w:rPr>
                <w:rFonts w:ascii="Trebuchet MS" w:hAnsi="Trebuchet MS"/>
              </w:rPr>
              <w:t>Lesson 5 – 14:00-13:00</w:t>
            </w:r>
          </w:p>
          <w:p w14:paraId="33202741" w14:textId="77777777" w:rsidR="006D5CB6" w:rsidRPr="00BC2BDD" w:rsidRDefault="006D5CB6" w:rsidP="00560403">
            <w:pPr>
              <w:rPr>
                <w:rFonts w:ascii="Trebuchet MS" w:hAnsi="Trebuchet MS"/>
              </w:rPr>
            </w:pPr>
          </w:p>
        </w:tc>
      </w:tr>
      <w:tr w:rsidR="006D5CB6" w:rsidRPr="00BC2BDD" w14:paraId="3371389A" w14:textId="77777777" w:rsidTr="00560403">
        <w:tc>
          <w:tcPr>
            <w:tcW w:w="8926" w:type="dxa"/>
          </w:tcPr>
          <w:p w14:paraId="43EF6E88" w14:textId="77777777" w:rsidR="006D5CB6" w:rsidRPr="00BC2BDD" w:rsidRDefault="006D5CB6" w:rsidP="00560403">
            <w:pPr>
              <w:rPr>
                <w:rFonts w:ascii="Trebuchet MS" w:hAnsi="Trebuchet MS"/>
              </w:rPr>
            </w:pPr>
            <w:r w:rsidRPr="00BC2BDD">
              <w:rPr>
                <w:rFonts w:ascii="Trebuchet MS" w:hAnsi="Trebuchet MS"/>
              </w:rPr>
              <w:t>Lesson details: (Context and focus -/</w:t>
            </w:r>
            <w:proofErr w:type="spellStart"/>
            <w:r w:rsidRPr="00BC2BDD">
              <w:rPr>
                <w:rFonts w:ascii="Trebuchet MS" w:hAnsi="Trebuchet MS"/>
              </w:rPr>
              <w:t>AoLE</w:t>
            </w:r>
            <w:proofErr w:type="spellEnd"/>
            <w:r w:rsidRPr="00BC2BDD">
              <w:rPr>
                <w:rFonts w:ascii="Trebuchet MS" w:hAnsi="Trebuchet MS"/>
              </w:rPr>
              <w:t>/subject- is it near start of end of unit of study? Indoors/outdoors? Ability range? Any particularly relevant information).</w:t>
            </w:r>
          </w:p>
          <w:p w14:paraId="537037B0" w14:textId="77777777" w:rsidR="006D5CB6" w:rsidRPr="00BC2BDD" w:rsidRDefault="006D5CB6" w:rsidP="00560403">
            <w:pPr>
              <w:rPr>
                <w:rFonts w:ascii="Trebuchet MS" w:hAnsi="Trebuchet MS"/>
              </w:rPr>
            </w:pPr>
          </w:p>
          <w:p w14:paraId="13154471" w14:textId="6768E62A" w:rsidR="006D5CB6" w:rsidRPr="00A934E4" w:rsidRDefault="006D5CB6" w:rsidP="00E47389">
            <w:pPr>
              <w:spacing w:line="360" w:lineRule="auto"/>
              <w:jc w:val="both"/>
              <w:rPr>
                <w:rFonts w:ascii="Arial" w:hAnsi="Arial" w:cs="Arial"/>
              </w:rPr>
            </w:pPr>
            <w:r w:rsidRPr="00A934E4">
              <w:rPr>
                <w:rFonts w:ascii="Arial" w:hAnsi="Arial" w:cs="Arial"/>
              </w:rPr>
              <w:t xml:space="preserve">Pupils are in the middle of a </w:t>
            </w:r>
            <w:r w:rsidR="00E47389" w:rsidRPr="00A934E4">
              <w:rPr>
                <w:rFonts w:ascii="Arial" w:hAnsi="Arial" w:cs="Arial"/>
              </w:rPr>
              <w:t>topic. The</w:t>
            </w:r>
            <w:r w:rsidRPr="00A934E4">
              <w:rPr>
                <w:rFonts w:ascii="Arial" w:hAnsi="Arial" w:cs="Arial"/>
              </w:rPr>
              <w:t xml:space="preserve"> topic is surrounding the theme of marriage, sex and divorce. In this lesson in particular they are looking at the comparison between marriage in the 1960’s and the 2000’s in England and Wales.</w:t>
            </w:r>
          </w:p>
          <w:p w14:paraId="31EF4CF0" w14:textId="77777777" w:rsidR="006D5CB6" w:rsidRPr="00A934E4" w:rsidRDefault="006D5CB6" w:rsidP="00E47389">
            <w:pPr>
              <w:spacing w:line="360" w:lineRule="auto"/>
              <w:jc w:val="both"/>
              <w:rPr>
                <w:rFonts w:ascii="Arial" w:hAnsi="Arial" w:cs="Arial"/>
              </w:rPr>
            </w:pPr>
          </w:p>
          <w:p w14:paraId="44675B45" w14:textId="790C714F" w:rsidR="006D5CB6" w:rsidRPr="00A934E4" w:rsidRDefault="00E47389" w:rsidP="00E47389">
            <w:pPr>
              <w:spacing w:line="360" w:lineRule="auto"/>
              <w:jc w:val="both"/>
              <w:rPr>
                <w:rFonts w:ascii="Arial" w:hAnsi="Arial" w:cs="Arial"/>
              </w:rPr>
            </w:pPr>
            <w:r w:rsidRPr="00A934E4">
              <w:rPr>
                <w:rFonts w:ascii="Arial" w:hAnsi="Arial" w:cs="Arial"/>
              </w:rPr>
              <w:t>Firstly,</w:t>
            </w:r>
            <w:r w:rsidR="006D5CB6" w:rsidRPr="00A934E4">
              <w:rPr>
                <w:rFonts w:ascii="Arial" w:hAnsi="Arial" w:cs="Arial"/>
              </w:rPr>
              <w:t xml:space="preserve"> they are tasked with answering questions with use of worksheets and a visual graph on the board showing statistics on marriage comparisons in both eras. </w:t>
            </w:r>
          </w:p>
          <w:p w14:paraId="4C2535DD" w14:textId="77777777" w:rsidR="006D5CB6" w:rsidRPr="00A934E4" w:rsidRDefault="006D5CB6" w:rsidP="00E47389">
            <w:pPr>
              <w:spacing w:line="360" w:lineRule="auto"/>
              <w:jc w:val="both"/>
              <w:rPr>
                <w:rFonts w:ascii="Arial" w:hAnsi="Arial" w:cs="Arial"/>
              </w:rPr>
            </w:pPr>
          </w:p>
          <w:p w14:paraId="4A904A48" w14:textId="6A94590B" w:rsidR="006D5CB6" w:rsidRPr="00A934E4" w:rsidRDefault="006D5CB6" w:rsidP="00E47389">
            <w:pPr>
              <w:spacing w:line="360" w:lineRule="auto"/>
              <w:jc w:val="both"/>
              <w:rPr>
                <w:rFonts w:ascii="Arial" w:hAnsi="Arial" w:cs="Arial"/>
              </w:rPr>
            </w:pPr>
            <w:r w:rsidRPr="00A934E4">
              <w:rPr>
                <w:rFonts w:ascii="Arial" w:hAnsi="Arial" w:cs="Arial"/>
              </w:rPr>
              <w:t xml:space="preserve">Later </w:t>
            </w:r>
            <w:r w:rsidR="00E47389" w:rsidRPr="00A934E4">
              <w:rPr>
                <w:rFonts w:ascii="Arial" w:hAnsi="Arial" w:cs="Arial"/>
              </w:rPr>
              <w:t>on,</w:t>
            </w:r>
            <w:r w:rsidRPr="00A934E4">
              <w:rPr>
                <w:rFonts w:ascii="Arial" w:hAnsi="Arial" w:cs="Arial"/>
              </w:rPr>
              <w:t xml:space="preserve"> the teacher tasks the pupils with watching a video clip whilst answering questions in their workbooks. This task takes up the majority of the lesson. </w:t>
            </w:r>
          </w:p>
          <w:p w14:paraId="1C7E94AF" w14:textId="77777777" w:rsidR="006D5CB6" w:rsidRPr="00A934E4" w:rsidRDefault="006D5CB6" w:rsidP="00E47389">
            <w:pPr>
              <w:spacing w:line="360" w:lineRule="auto"/>
              <w:jc w:val="both"/>
              <w:rPr>
                <w:rFonts w:ascii="Arial" w:hAnsi="Arial" w:cs="Arial"/>
              </w:rPr>
            </w:pPr>
          </w:p>
          <w:p w14:paraId="3F1ABFF6" w14:textId="75584CB1" w:rsidR="006D5CB6" w:rsidRPr="00A934E4" w:rsidRDefault="006D5CB6" w:rsidP="00E47389">
            <w:pPr>
              <w:spacing w:line="360" w:lineRule="auto"/>
              <w:jc w:val="both"/>
              <w:rPr>
                <w:rFonts w:ascii="Arial" w:hAnsi="Arial" w:cs="Arial"/>
              </w:rPr>
            </w:pPr>
            <w:r w:rsidRPr="00A934E4">
              <w:rPr>
                <w:rFonts w:ascii="Arial" w:hAnsi="Arial" w:cs="Arial"/>
              </w:rPr>
              <w:t xml:space="preserve">During the video, the teacher pauses during crucial key moments in order to question the pupils using the workbook questions. This reminds pupils to complete workbooks while watching the clip. This allows the teacher to also assess the pupil </w:t>
            </w:r>
            <w:r w:rsidR="00E47389" w:rsidRPr="00A934E4">
              <w:rPr>
                <w:rFonts w:ascii="Arial" w:hAnsi="Arial" w:cs="Arial"/>
              </w:rPr>
              <w:t>engagement</w:t>
            </w:r>
            <w:r w:rsidRPr="00A934E4">
              <w:rPr>
                <w:rFonts w:ascii="Arial" w:hAnsi="Arial" w:cs="Arial"/>
              </w:rPr>
              <w:t xml:space="preserve"> with the watching of the video.</w:t>
            </w:r>
          </w:p>
          <w:p w14:paraId="004317AA" w14:textId="77777777" w:rsidR="006D5CB6" w:rsidRPr="00A934E4" w:rsidRDefault="006D5CB6" w:rsidP="00E47389">
            <w:pPr>
              <w:spacing w:line="360" w:lineRule="auto"/>
              <w:jc w:val="both"/>
              <w:rPr>
                <w:rFonts w:ascii="Arial" w:hAnsi="Arial" w:cs="Arial"/>
              </w:rPr>
            </w:pPr>
          </w:p>
          <w:p w14:paraId="28EF7953" w14:textId="77777777" w:rsidR="006D5CB6" w:rsidRPr="00A934E4" w:rsidRDefault="006D5CB6" w:rsidP="00E47389">
            <w:pPr>
              <w:spacing w:line="360" w:lineRule="auto"/>
              <w:jc w:val="both"/>
              <w:rPr>
                <w:rFonts w:ascii="Arial" w:hAnsi="Arial" w:cs="Arial"/>
              </w:rPr>
            </w:pPr>
            <w:r w:rsidRPr="00A934E4">
              <w:rPr>
                <w:rFonts w:ascii="Arial" w:hAnsi="Arial" w:cs="Arial"/>
              </w:rPr>
              <w:t>Teacher summarised lesson contents and dismisses class in staggered groups as a safety precaution due to the impact of COVID-19.</w:t>
            </w:r>
          </w:p>
          <w:p w14:paraId="47D78E0C" w14:textId="77777777" w:rsidR="006D5CB6" w:rsidRPr="00BC2BDD" w:rsidRDefault="006D5CB6" w:rsidP="00560403">
            <w:pPr>
              <w:rPr>
                <w:rFonts w:ascii="Trebuchet MS" w:hAnsi="Trebuchet MS"/>
              </w:rPr>
            </w:pPr>
          </w:p>
        </w:tc>
      </w:tr>
      <w:tr w:rsidR="006D5CB6" w:rsidRPr="00BC2BDD" w14:paraId="4F2D04A9" w14:textId="77777777" w:rsidTr="00560403">
        <w:tc>
          <w:tcPr>
            <w:tcW w:w="8926" w:type="dxa"/>
          </w:tcPr>
          <w:p w14:paraId="19954869" w14:textId="77777777" w:rsidR="006D5CB6" w:rsidRPr="00BC2BDD" w:rsidRDefault="006D5CB6" w:rsidP="00560403">
            <w:pPr>
              <w:rPr>
                <w:rFonts w:ascii="Trebuchet MS" w:hAnsi="Trebuchet MS"/>
              </w:rPr>
            </w:pPr>
            <w:r w:rsidRPr="00BC2BDD">
              <w:rPr>
                <w:rFonts w:ascii="Trebuchet MS" w:hAnsi="Trebuchet MS"/>
              </w:rPr>
              <w:t>Classroom culture</w:t>
            </w:r>
          </w:p>
          <w:p w14:paraId="0F079D2B" w14:textId="77777777" w:rsidR="006D5CB6" w:rsidRPr="00BC2BDD" w:rsidRDefault="006D5CB6" w:rsidP="00560403">
            <w:pPr>
              <w:rPr>
                <w:rFonts w:ascii="Trebuchet MS" w:hAnsi="Trebuchet MS"/>
              </w:rPr>
            </w:pPr>
            <w:r w:rsidRPr="00BC2BDD">
              <w:rPr>
                <w:rFonts w:ascii="Trebuchet MS" w:hAnsi="Trebuchet MS"/>
              </w:rPr>
              <w:t>(What is the classroom ‘vibe.’? What do attitudes, dispositions, behaviours towards learning seem like at this point in time?)</w:t>
            </w:r>
          </w:p>
          <w:p w14:paraId="322536DD" w14:textId="77777777" w:rsidR="006D5CB6" w:rsidRPr="00BC2BDD" w:rsidRDefault="006D5CB6" w:rsidP="00560403">
            <w:pPr>
              <w:rPr>
                <w:rFonts w:ascii="Trebuchet MS" w:hAnsi="Trebuchet MS"/>
              </w:rPr>
            </w:pPr>
          </w:p>
          <w:p w14:paraId="58B6979F" w14:textId="77777777" w:rsidR="006D5CB6" w:rsidRPr="00A934E4" w:rsidRDefault="006D5CB6" w:rsidP="00E47389">
            <w:pPr>
              <w:spacing w:line="360" w:lineRule="auto"/>
              <w:jc w:val="both"/>
              <w:rPr>
                <w:rFonts w:ascii="Arial" w:hAnsi="Arial" w:cs="Arial"/>
              </w:rPr>
            </w:pPr>
            <w:r w:rsidRPr="00A934E4">
              <w:rPr>
                <w:rFonts w:ascii="Arial" w:hAnsi="Arial" w:cs="Arial"/>
              </w:rPr>
              <w:t xml:space="preserve">Pupils in this class seem a little more ‘rowdy’ than other classes observed. Perhaps this is because of the age of the cohort, the time of day (last lesson) or just the general chemistry of the pupils in the class. Pupils often shout out answers and talk at growing levels of noise. The teacher however maintains order by reminding the pupils “hands up” when they are wanting to answer questions. </w:t>
            </w:r>
          </w:p>
          <w:p w14:paraId="54A814A6" w14:textId="77777777" w:rsidR="006D5CB6" w:rsidRPr="00BC2BDD" w:rsidRDefault="006D5CB6" w:rsidP="00E47389">
            <w:pPr>
              <w:rPr>
                <w:rFonts w:ascii="Trebuchet MS" w:hAnsi="Trebuchet MS"/>
              </w:rPr>
            </w:pPr>
          </w:p>
        </w:tc>
      </w:tr>
      <w:tr w:rsidR="006D5CB6" w:rsidRPr="00BC2BDD" w14:paraId="028805A5" w14:textId="77777777" w:rsidTr="00560403">
        <w:tc>
          <w:tcPr>
            <w:tcW w:w="8926" w:type="dxa"/>
          </w:tcPr>
          <w:p w14:paraId="0D18B7DE" w14:textId="77777777" w:rsidR="006D5CB6" w:rsidRPr="00BC2BDD" w:rsidRDefault="006D5CB6" w:rsidP="00560403">
            <w:pPr>
              <w:rPr>
                <w:rFonts w:ascii="Trebuchet MS" w:hAnsi="Trebuchet MS"/>
              </w:rPr>
            </w:pPr>
            <w:r w:rsidRPr="00BC2BDD">
              <w:rPr>
                <w:rFonts w:ascii="Trebuchet MS" w:hAnsi="Trebuchet MS"/>
              </w:rPr>
              <w:t>Objectives</w:t>
            </w:r>
          </w:p>
          <w:p w14:paraId="0852656B" w14:textId="77777777" w:rsidR="006D5CB6" w:rsidRPr="00BC2BDD" w:rsidRDefault="006D5CB6" w:rsidP="00560403">
            <w:pPr>
              <w:rPr>
                <w:rFonts w:ascii="Trebuchet MS" w:hAnsi="Trebuchet MS"/>
              </w:rPr>
            </w:pPr>
            <w:r w:rsidRPr="00BC2BDD">
              <w:rPr>
                <w:rFonts w:ascii="Trebuchet MS" w:hAnsi="Trebuchet MS"/>
              </w:rPr>
              <w:lastRenderedPageBreak/>
              <w:t>(What happens in the environment that communicates the purpose of the experiences?  What can be observed regarding the way lesson activities relate to these purposes?</w:t>
            </w:r>
          </w:p>
          <w:p w14:paraId="5C095BF6" w14:textId="77777777" w:rsidR="006D5CB6" w:rsidRPr="00BC2BDD" w:rsidRDefault="006D5CB6" w:rsidP="00560403">
            <w:pPr>
              <w:rPr>
                <w:rFonts w:ascii="Trebuchet MS" w:hAnsi="Trebuchet MS"/>
              </w:rPr>
            </w:pPr>
          </w:p>
          <w:p w14:paraId="6E19DF01" w14:textId="77777777" w:rsidR="006D5CB6" w:rsidRPr="00BC2BDD" w:rsidRDefault="006D5CB6" w:rsidP="00560403">
            <w:pPr>
              <w:rPr>
                <w:rFonts w:ascii="Trebuchet MS" w:hAnsi="Trebuchet MS"/>
              </w:rPr>
            </w:pPr>
          </w:p>
          <w:p w14:paraId="718D261E" w14:textId="77777777" w:rsidR="006D5CB6" w:rsidRPr="00A934E4" w:rsidRDefault="006D5CB6" w:rsidP="00E47389">
            <w:pPr>
              <w:pStyle w:val="ListParagraph"/>
              <w:numPr>
                <w:ilvl w:val="0"/>
                <w:numId w:val="7"/>
              </w:numPr>
              <w:spacing w:line="360" w:lineRule="auto"/>
              <w:jc w:val="both"/>
              <w:rPr>
                <w:rFonts w:ascii="Arial" w:hAnsi="Arial" w:cs="Arial"/>
                <w:lang w:val="en-GB"/>
              </w:rPr>
            </w:pPr>
            <w:r w:rsidRPr="00A934E4">
              <w:rPr>
                <w:rFonts w:ascii="Arial" w:hAnsi="Arial" w:cs="Arial"/>
                <w:lang w:val="en-GB"/>
              </w:rPr>
              <w:t>To look at comparisons between views on marriage in the 1960’s compared to that of marriage in the 2000’s</w:t>
            </w:r>
          </w:p>
          <w:p w14:paraId="4A037ABA" w14:textId="77777777" w:rsidR="006D5CB6" w:rsidRPr="00BC2BDD" w:rsidRDefault="006D5CB6" w:rsidP="00560403">
            <w:pPr>
              <w:rPr>
                <w:rFonts w:ascii="Trebuchet MS" w:hAnsi="Trebuchet MS"/>
              </w:rPr>
            </w:pPr>
          </w:p>
        </w:tc>
      </w:tr>
      <w:tr w:rsidR="006D5CB6" w:rsidRPr="00BC2BDD" w14:paraId="2E75701A" w14:textId="77777777" w:rsidTr="00560403">
        <w:tc>
          <w:tcPr>
            <w:tcW w:w="8926" w:type="dxa"/>
          </w:tcPr>
          <w:p w14:paraId="374D36C6" w14:textId="77777777" w:rsidR="006D5CB6" w:rsidRPr="00BC2BDD" w:rsidRDefault="006D5CB6" w:rsidP="00560403">
            <w:pPr>
              <w:rPr>
                <w:rFonts w:ascii="Trebuchet MS" w:hAnsi="Trebuchet MS"/>
              </w:rPr>
            </w:pPr>
            <w:r w:rsidRPr="00BC2BDD">
              <w:rPr>
                <w:rFonts w:ascii="Trebuchet MS" w:hAnsi="Trebuchet MS"/>
              </w:rPr>
              <w:lastRenderedPageBreak/>
              <w:t>Direction</w:t>
            </w:r>
          </w:p>
          <w:p w14:paraId="283B2DBD" w14:textId="77777777" w:rsidR="006D5CB6" w:rsidRPr="00BC2BDD" w:rsidRDefault="006D5CB6" w:rsidP="00560403">
            <w:pPr>
              <w:rPr>
                <w:rFonts w:ascii="Trebuchet MS" w:hAnsi="Trebuchet MS"/>
              </w:rPr>
            </w:pPr>
            <w:r w:rsidRPr="00BC2BDD">
              <w:rPr>
                <w:rFonts w:ascii="Trebuchet MS" w:hAnsi="Trebuchet MS"/>
              </w:rPr>
              <w:t xml:space="preserve">(What can be observed that helps learners understand what they are engaging in?  What in the environment helps them understand how to achieve well)? </w:t>
            </w:r>
          </w:p>
          <w:p w14:paraId="0156740C" w14:textId="77777777" w:rsidR="006D5CB6" w:rsidRPr="00BC2BDD" w:rsidRDefault="006D5CB6" w:rsidP="00560403">
            <w:pPr>
              <w:rPr>
                <w:rFonts w:ascii="Trebuchet MS" w:hAnsi="Trebuchet MS"/>
              </w:rPr>
            </w:pPr>
          </w:p>
          <w:p w14:paraId="6CAE8F4D" w14:textId="77777777" w:rsidR="006D5CB6" w:rsidRPr="00BC2BDD" w:rsidRDefault="006D5CB6" w:rsidP="00560403">
            <w:pPr>
              <w:rPr>
                <w:rFonts w:ascii="Trebuchet MS" w:hAnsi="Trebuchet MS"/>
              </w:rPr>
            </w:pPr>
          </w:p>
          <w:p w14:paraId="7FBC7DD9" w14:textId="77777777" w:rsidR="006D5CB6" w:rsidRPr="00A934E4" w:rsidRDefault="006D5CB6" w:rsidP="00E47389">
            <w:pPr>
              <w:spacing w:line="360" w:lineRule="auto"/>
              <w:jc w:val="both"/>
              <w:rPr>
                <w:rFonts w:ascii="Arial" w:hAnsi="Arial" w:cs="Arial"/>
              </w:rPr>
            </w:pPr>
            <w:r w:rsidRPr="00A934E4">
              <w:rPr>
                <w:rFonts w:ascii="Arial" w:hAnsi="Arial" w:cs="Arial"/>
              </w:rPr>
              <w:t xml:space="preserve">Positive direction from the teacher guides the pupil throughout the lesson and praise is used often and effectively to show pupils that they are correct in their answering of questions or in the providing of their opinions. </w:t>
            </w:r>
          </w:p>
          <w:p w14:paraId="7D34E364" w14:textId="77777777" w:rsidR="006D5CB6" w:rsidRPr="00A934E4" w:rsidRDefault="006D5CB6" w:rsidP="00E47389">
            <w:pPr>
              <w:spacing w:line="360" w:lineRule="auto"/>
              <w:jc w:val="both"/>
              <w:rPr>
                <w:rFonts w:ascii="Arial" w:hAnsi="Arial" w:cs="Arial"/>
              </w:rPr>
            </w:pPr>
          </w:p>
          <w:p w14:paraId="71047361" w14:textId="4278758B" w:rsidR="006D5CB6" w:rsidRPr="00A934E4" w:rsidRDefault="006D5CB6" w:rsidP="00E47389">
            <w:pPr>
              <w:spacing w:line="360" w:lineRule="auto"/>
              <w:jc w:val="both"/>
              <w:rPr>
                <w:rFonts w:ascii="Arial" w:hAnsi="Arial" w:cs="Arial"/>
              </w:rPr>
            </w:pPr>
            <w:r w:rsidRPr="00A934E4">
              <w:rPr>
                <w:rFonts w:ascii="Arial" w:hAnsi="Arial" w:cs="Arial"/>
              </w:rPr>
              <w:t xml:space="preserve">Answered questions are </w:t>
            </w:r>
            <w:r w:rsidR="00686D72" w:rsidRPr="00A934E4">
              <w:rPr>
                <w:rFonts w:ascii="Arial" w:hAnsi="Arial" w:cs="Arial"/>
              </w:rPr>
              <w:t>received</w:t>
            </w:r>
            <w:r w:rsidRPr="00A934E4">
              <w:rPr>
                <w:rFonts w:ascii="Arial" w:hAnsi="Arial" w:cs="Arial"/>
              </w:rPr>
              <w:t xml:space="preserve"> by the teacher and key words are noted on the board to reinforce the importance of the answers given.</w:t>
            </w:r>
          </w:p>
          <w:p w14:paraId="52CB3A69" w14:textId="77777777" w:rsidR="006D5CB6" w:rsidRPr="00A934E4" w:rsidRDefault="006D5CB6" w:rsidP="00E47389">
            <w:pPr>
              <w:spacing w:line="360" w:lineRule="auto"/>
              <w:jc w:val="both"/>
              <w:rPr>
                <w:rFonts w:ascii="Arial" w:hAnsi="Arial" w:cs="Arial"/>
              </w:rPr>
            </w:pPr>
          </w:p>
          <w:p w14:paraId="598CB6D1" w14:textId="77777777" w:rsidR="006D5CB6" w:rsidRPr="00A934E4" w:rsidRDefault="006D5CB6" w:rsidP="00E47389">
            <w:pPr>
              <w:spacing w:line="360" w:lineRule="auto"/>
              <w:jc w:val="both"/>
              <w:rPr>
                <w:rFonts w:ascii="Arial" w:hAnsi="Arial" w:cs="Arial"/>
              </w:rPr>
            </w:pPr>
            <w:r w:rsidRPr="00A934E4">
              <w:rPr>
                <w:rFonts w:ascii="Arial" w:hAnsi="Arial" w:cs="Arial"/>
              </w:rPr>
              <w:t xml:space="preserve">Whenever the pupils provide an answer, the teacher often expands the answer further to allow for deeper understanding for all pupils. </w:t>
            </w:r>
          </w:p>
          <w:p w14:paraId="064E669E" w14:textId="77777777" w:rsidR="006D5CB6" w:rsidRPr="00A934E4" w:rsidRDefault="006D5CB6" w:rsidP="00E47389">
            <w:pPr>
              <w:spacing w:line="360" w:lineRule="auto"/>
              <w:jc w:val="both"/>
              <w:rPr>
                <w:rFonts w:ascii="Arial" w:hAnsi="Arial" w:cs="Arial"/>
              </w:rPr>
            </w:pPr>
          </w:p>
          <w:p w14:paraId="08C36417" w14:textId="77777777" w:rsidR="006D5CB6" w:rsidRPr="00A934E4" w:rsidRDefault="006D5CB6" w:rsidP="00E47389">
            <w:pPr>
              <w:spacing w:line="360" w:lineRule="auto"/>
              <w:jc w:val="both"/>
              <w:rPr>
                <w:rFonts w:ascii="Arial" w:hAnsi="Arial" w:cs="Arial"/>
              </w:rPr>
            </w:pPr>
            <w:r w:rsidRPr="00A934E4">
              <w:rPr>
                <w:rFonts w:ascii="Arial" w:hAnsi="Arial" w:cs="Arial"/>
              </w:rPr>
              <w:t>The teacher speaks carefully and clearly so that all learners can hear and understand what she is saying.</w:t>
            </w:r>
          </w:p>
          <w:p w14:paraId="4AE36BAB" w14:textId="77777777" w:rsidR="006D5CB6" w:rsidRPr="00A934E4" w:rsidRDefault="006D5CB6" w:rsidP="00E47389">
            <w:pPr>
              <w:spacing w:line="360" w:lineRule="auto"/>
              <w:jc w:val="both"/>
              <w:rPr>
                <w:rFonts w:ascii="Arial" w:hAnsi="Arial" w:cs="Arial"/>
              </w:rPr>
            </w:pPr>
          </w:p>
          <w:p w14:paraId="11A66A7F" w14:textId="77777777" w:rsidR="006D5CB6" w:rsidRPr="00A934E4" w:rsidRDefault="006D5CB6" w:rsidP="00E47389">
            <w:pPr>
              <w:spacing w:line="360" w:lineRule="auto"/>
              <w:jc w:val="both"/>
              <w:rPr>
                <w:rFonts w:ascii="Arial" w:hAnsi="Arial" w:cs="Arial"/>
              </w:rPr>
            </w:pPr>
            <w:r w:rsidRPr="00A934E4">
              <w:rPr>
                <w:rFonts w:ascii="Arial" w:hAnsi="Arial" w:cs="Arial"/>
              </w:rPr>
              <w:t xml:space="preserve">The teacher explains that there are a few sensitive themes such as divorce and abortion and as such "I will not tolerate any silly behaviour. Any inappropriate behaviour and you will be out. You need to prove to me that you are mature enough to be in year 10". By stating this, the teacher is setting her expectations for the class prior to watching the video clips. </w:t>
            </w:r>
          </w:p>
          <w:p w14:paraId="385048C7" w14:textId="77777777" w:rsidR="006D5CB6" w:rsidRPr="00A934E4" w:rsidRDefault="006D5CB6" w:rsidP="00E47389">
            <w:pPr>
              <w:spacing w:line="360" w:lineRule="auto"/>
              <w:jc w:val="both"/>
              <w:rPr>
                <w:rFonts w:ascii="Arial" w:hAnsi="Arial" w:cs="Arial"/>
              </w:rPr>
            </w:pPr>
          </w:p>
          <w:p w14:paraId="7B04CE6F" w14:textId="77777777" w:rsidR="006D5CB6" w:rsidRPr="00A934E4" w:rsidRDefault="006D5CB6" w:rsidP="00E47389">
            <w:pPr>
              <w:spacing w:line="360" w:lineRule="auto"/>
              <w:jc w:val="both"/>
              <w:rPr>
                <w:rFonts w:ascii="Arial" w:hAnsi="Arial" w:cs="Arial"/>
              </w:rPr>
            </w:pPr>
            <w:r w:rsidRPr="00A934E4">
              <w:rPr>
                <w:rFonts w:ascii="Arial" w:hAnsi="Arial" w:cs="Arial"/>
              </w:rPr>
              <w:t>When there is key information, the teacher reiterates it for the pupils by stating "that's important".</w:t>
            </w:r>
          </w:p>
          <w:p w14:paraId="027077DB" w14:textId="77777777" w:rsidR="006D5CB6" w:rsidRPr="00A934E4" w:rsidRDefault="006D5CB6" w:rsidP="00E47389">
            <w:pPr>
              <w:spacing w:line="360" w:lineRule="auto"/>
              <w:jc w:val="both"/>
              <w:rPr>
                <w:rFonts w:ascii="Arial" w:hAnsi="Arial" w:cs="Arial"/>
              </w:rPr>
            </w:pPr>
          </w:p>
          <w:p w14:paraId="2FB2C608" w14:textId="22422107" w:rsidR="006D5CB6" w:rsidRPr="00A934E4" w:rsidRDefault="006D5CB6" w:rsidP="00E47389">
            <w:pPr>
              <w:spacing w:line="360" w:lineRule="auto"/>
              <w:jc w:val="both"/>
              <w:rPr>
                <w:rFonts w:ascii="Arial" w:hAnsi="Arial" w:cs="Arial"/>
              </w:rPr>
            </w:pPr>
            <w:r w:rsidRPr="00A934E4">
              <w:rPr>
                <w:rFonts w:ascii="Arial" w:hAnsi="Arial" w:cs="Arial"/>
              </w:rPr>
              <w:t>Teacher pauses video and states "you may want to make a note of that", showing good enforcement of key points.</w:t>
            </w:r>
          </w:p>
          <w:p w14:paraId="2ADAFF00" w14:textId="77777777" w:rsidR="006D5CB6" w:rsidRPr="00BC2BDD" w:rsidRDefault="006D5CB6" w:rsidP="00560403">
            <w:pPr>
              <w:rPr>
                <w:rFonts w:ascii="Trebuchet MS" w:hAnsi="Trebuchet MS"/>
              </w:rPr>
            </w:pPr>
          </w:p>
        </w:tc>
      </w:tr>
      <w:tr w:rsidR="006D5CB6" w:rsidRPr="00BC2BDD" w14:paraId="10CC4B7B" w14:textId="77777777" w:rsidTr="00560403">
        <w:tc>
          <w:tcPr>
            <w:tcW w:w="8926" w:type="dxa"/>
          </w:tcPr>
          <w:p w14:paraId="6A5A6BC3" w14:textId="77777777" w:rsidR="006D5CB6" w:rsidRPr="00BC2BDD" w:rsidRDefault="006D5CB6" w:rsidP="00560403">
            <w:pPr>
              <w:rPr>
                <w:rFonts w:ascii="Trebuchet MS" w:hAnsi="Trebuchet MS"/>
              </w:rPr>
            </w:pPr>
            <w:r w:rsidRPr="00BC2BDD">
              <w:rPr>
                <w:rFonts w:ascii="Trebuchet MS" w:hAnsi="Trebuchet MS"/>
              </w:rPr>
              <w:t>Access and challenge</w:t>
            </w:r>
          </w:p>
          <w:p w14:paraId="29E4FB45" w14:textId="77777777" w:rsidR="006D5CB6" w:rsidRPr="00BC2BDD" w:rsidRDefault="006D5CB6" w:rsidP="00560403">
            <w:pPr>
              <w:rPr>
                <w:rFonts w:ascii="Trebuchet MS" w:hAnsi="Trebuchet MS"/>
              </w:rPr>
            </w:pPr>
            <w:r w:rsidRPr="00BC2BDD">
              <w:rPr>
                <w:rFonts w:ascii="Trebuchet MS" w:hAnsi="Trebuchet MS"/>
              </w:rPr>
              <w:t xml:space="preserve"> (What can be observed in the environment that enables engagement of learners? What can be observed regarding levels of challenge?</w:t>
            </w:r>
          </w:p>
          <w:p w14:paraId="50886154" w14:textId="77777777" w:rsidR="006D5CB6" w:rsidRPr="00BC2BDD" w:rsidRDefault="006D5CB6" w:rsidP="00560403">
            <w:pPr>
              <w:rPr>
                <w:rFonts w:ascii="Trebuchet MS" w:hAnsi="Trebuchet MS"/>
              </w:rPr>
            </w:pPr>
          </w:p>
          <w:p w14:paraId="5B3B6631" w14:textId="4C65818D" w:rsidR="006D5CB6" w:rsidRPr="00A934E4" w:rsidRDefault="006D5CB6" w:rsidP="00686D72">
            <w:pPr>
              <w:spacing w:line="360" w:lineRule="auto"/>
              <w:jc w:val="both"/>
              <w:rPr>
                <w:rFonts w:ascii="Arial" w:hAnsi="Arial" w:cs="Arial"/>
              </w:rPr>
            </w:pPr>
            <w:r w:rsidRPr="00A934E4">
              <w:rPr>
                <w:rFonts w:ascii="Arial" w:hAnsi="Arial" w:cs="Arial"/>
              </w:rPr>
              <w:lastRenderedPageBreak/>
              <w:t xml:space="preserve">When </w:t>
            </w:r>
            <w:r w:rsidR="00686D72" w:rsidRPr="00A934E4">
              <w:rPr>
                <w:rFonts w:ascii="Arial" w:hAnsi="Arial" w:cs="Arial"/>
              </w:rPr>
              <w:t>receiving</w:t>
            </w:r>
            <w:r w:rsidRPr="00A934E4">
              <w:rPr>
                <w:rFonts w:ascii="Arial" w:hAnsi="Arial" w:cs="Arial"/>
              </w:rPr>
              <w:t xml:space="preserve"> answers to questions asked, the teacher often challenges pupils by asking them to expand their answer, or by providing them with an additional question to further test their knowledge. </w:t>
            </w:r>
          </w:p>
        </w:tc>
      </w:tr>
      <w:tr w:rsidR="006D5CB6" w:rsidRPr="00BC2BDD" w14:paraId="290FCB8E" w14:textId="77777777" w:rsidTr="00560403">
        <w:tc>
          <w:tcPr>
            <w:tcW w:w="8926" w:type="dxa"/>
          </w:tcPr>
          <w:p w14:paraId="087873D2" w14:textId="77777777" w:rsidR="006D5CB6" w:rsidRPr="00BC2BDD" w:rsidRDefault="006D5CB6" w:rsidP="00560403">
            <w:pPr>
              <w:rPr>
                <w:rFonts w:ascii="Trebuchet MS" w:hAnsi="Trebuchet MS"/>
              </w:rPr>
            </w:pPr>
            <w:r w:rsidRPr="00BC2BDD">
              <w:rPr>
                <w:rFonts w:ascii="Trebuchet MS" w:hAnsi="Trebuchet MS"/>
              </w:rPr>
              <w:lastRenderedPageBreak/>
              <w:t>Assessment</w:t>
            </w:r>
          </w:p>
          <w:p w14:paraId="0FFFF35E" w14:textId="77777777" w:rsidR="006D5CB6" w:rsidRPr="00BC2BDD" w:rsidRDefault="006D5CB6" w:rsidP="00560403">
            <w:pPr>
              <w:rPr>
                <w:rFonts w:ascii="Trebuchet MS" w:hAnsi="Trebuchet MS"/>
              </w:rPr>
            </w:pPr>
            <w:r w:rsidRPr="00BC2BDD">
              <w:rPr>
                <w:rFonts w:ascii="Trebuchet MS" w:hAnsi="Trebuchet MS"/>
              </w:rPr>
              <w:t>(Can anything be observed about how student’s existing knowledge is used?  Can anything be observed regarding the development of knowledge during or after the experience)?</w:t>
            </w:r>
          </w:p>
          <w:p w14:paraId="692819D7" w14:textId="77777777" w:rsidR="006D5CB6" w:rsidRPr="00BC2BDD" w:rsidRDefault="006D5CB6" w:rsidP="00560403">
            <w:pPr>
              <w:rPr>
                <w:rFonts w:ascii="Trebuchet MS" w:hAnsi="Trebuchet MS"/>
              </w:rPr>
            </w:pPr>
          </w:p>
          <w:p w14:paraId="42742BE4" w14:textId="2D8D047E" w:rsidR="006D5CB6" w:rsidRPr="00A934E4" w:rsidRDefault="006D5CB6" w:rsidP="00686D72">
            <w:pPr>
              <w:jc w:val="both"/>
              <w:rPr>
                <w:rFonts w:ascii="Arial" w:hAnsi="Arial" w:cs="Arial"/>
              </w:rPr>
            </w:pPr>
            <w:r w:rsidRPr="00A934E4">
              <w:rPr>
                <w:rFonts w:ascii="Arial" w:hAnsi="Arial" w:cs="Arial"/>
              </w:rPr>
              <w:t xml:space="preserve">Use of open questioning allows for the assessment of pupil knowledge and understanding on the topic discussed. Open ended questions allow the teacher to provide pupils with an opportunity to give expanded answers, as </w:t>
            </w:r>
            <w:r w:rsidR="00686D72" w:rsidRPr="00A934E4">
              <w:rPr>
                <w:rFonts w:ascii="Arial" w:hAnsi="Arial" w:cs="Arial"/>
              </w:rPr>
              <w:t>opposed</w:t>
            </w:r>
            <w:r w:rsidRPr="00A934E4">
              <w:rPr>
                <w:rFonts w:ascii="Arial" w:hAnsi="Arial" w:cs="Arial"/>
              </w:rPr>
              <w:t xml:space="preserve"> to a ‘one correct answer will do’ approach. </w:t>
            </w:r>
          </w:p>
          <w:p w14:paraId="4473C9C1" w14:textId="77777777" w:rsidR="006D5CB6" w:rsidRPr="00BC2BDD" w:rsidRDefault="006D5CB6" w:rsidP="00560403">
            <w:pPr>
              <w:rPr>
                <w:rFonts w:ascii="Trebuchet MS" w:hAnsi="Trebuchet MS"/>
              </w:rPr>
            </w:pPr>
          </w:p>
        </w:tc>
      </w:tr>
      <w:tr w:rsidR="006D5CB6" w:rsidRPr="00BC2BDD" w14:paraId="6A1FE137" w14:textId="77777777" w:rsidTr="00560403">
        <w:tc>
          <w:tcPr>
            <w:tcW w:w="8926" w:type="dxa"/>
          </w:tcPr>
          <w:p w14:paraId="5E00C347" w14:textId="77777777" w:rsidR="006D5CB6" w:rsidRPr="00BC2BDD" w:rsidRDefault="006D5CB6" w:rsidP="00560403">
            <w:pPr>
              <w:rPr>
                <w:rFonts w:ascii="Trebuchet MS" w:hAnsi="Trebuchet MS"/>
              </w:rPr>
            </w:pPr>
            <w:r w:rsidRPr="00BC2BDD">
              <w:rPr>
                <w:rFonts w:ascii="Trebuchet MS" w:hAnsi="Trebuchet MS"/>
              </w:rPr>
              <w:t>Specifics / Critical Incidents</w:t>
            </w:r>
          </w:p>
          <w:p w14:paraId="5E505993" w14:textId="71781003" w:rsidR="006D5CB6" w:rsidRPr="00BC2BDD" w:rsidRDefault="006D5CB6" w:rsidP="00560403">
            <w:pPr>
              <w:rPr>
                <w:rFonts w:ascii="Trebuchet MS" w:hAnsi="Trebuchet MS"/>
              </w:rPr>
            </w:pPr>
            <w:r w:rsidRPr="00BC2BDD">
              <w:rPr>
                <w:rFonts w:ascii="Trebuchet MS" w:hAnsi="Trebuchet MS"/>
              </w:rPr>
              <w:t>(Are there moments which cause you to consider aspects of practice when you come across them in future teaching)?</w:t>
            </w:r>
          </w:p>
          <w:p w14:paraId="4B8953FD" w14:textId="77777777" w:rsidR="006D5CB6" w:rsidRPr="00BC2BDD" w:rsidRDefault="006D5CB6" w:rsidP="00560403">
            <w:pPr>
              <w:rPr>
                <w:rFonts w:ascii="Trebuchet MS" w:hAnsi="Trebuchet MS"/>
              </w:rPr>
            </w:pPr>
          </w:p>
          <w:p w14:paraId="6E67E6DA" w14:textId="77777777" w:rsidR="006D5CB6" w:rsidRPr="00A934E4" w:rsidRDefault="006D5CB6" w:rsidP="00686D72">
            <w:pPr>
              <w:spacing w:line="360" w:lineRule="auto"/>
              <w:jc w:val="both"/>
              <w:rPr>
                <w:rFonts w:ascii="Arial" w:hAnsi="Arial" w:cs="Arial"/>
              </w:rPr>
            </w:pPr>
            <w:r w:rsidRPr="00A934E4">
              <w:rPr>
                <w:rFonts w:ascii="Arial" w:hAnsi="Arial" w:cs="Arial"/>
              </w:rPr>
              <w:t>The teacher relies heavily on the use of specific pupil name questioning. She uses specific names to pick who she would like to answer the question she has asked. This strategy may be very methodical in order to capture the attention of specific pupils, particularly those that aren’t engaged in the lesson, or those who are chatting.</w:t>
            </w:r>
          </w:p>
          <w:p w14:paraId="23102026" w14:textId="77777777" w:rsidR="006D5CB6" w:rsidRPr="00A934E4" w:rsidRDefault="006D5CB6" w:rsidP="00686D72">
            <w:pPr>
              <w:spacing w:line="360" w:lineRule="auto"/>
              <w:jc w:val="both"/>
              <w:rPr>
                <w:rFonts w:ascii="Arial" w:hAnsi="Arial" w:cs="Arial"/>
              </w:rPr>
            </w:pPr>
          </w:p>
          <w:p w14:paraId="4E7F4A0A" w14:textId="260B4312" w:rsidR="006D5CB6" w:rsidRPr="00A934E4" w:rsidRDefault="006D5CB6" w:rsidP="00686D72">
            <w:pPr>
              <w:spacing w:line="360" w:lineRule="auto"/>
              <w:jc w:val="both"/>
              <w:rPr>
                <w:rFonts w:ascii="Arial" w:hAnsi="Arial" w:cs="Arial"/>
              </w:rPr>
            </w:pPr>
            <w:r w:rsidRPr="00A934E4">
              <w:rPr>
                <w:rFonts w:ascii="Arial" w:hAnsi="Arial" w:cs="Arial"/>
              </w:rPr>
              <w:t xml:space="preserve">This makes me very aware of how </w:t>
            </w:r>
            <w:r w:rsidR="00686D72" w:rsidRPr="00A934E4">
              <w:rPr>
                <w:rFonts w:ascii="Arial" w:hAnsi="Arial" w:cs="Arial"/>
              </w:rPr>
              <w:t>questioning</w:t>
            </w:r>
            <w:r w:rsidRPr="00A934E4">
              <w:rPr>
                <w:rFonts w:ascii="Arial" w:hAnsi="Arial" w:cs="Arial"/>
              </w:rPr>
              <w:t xml:space="preserve"> can be used as a form of behavioural control in the classroom when used carefully. </w:t>
            </w:r>
          </w:p>
          <w:p w14:paraId="52524A1B" w14:textId="4CBDD956" w:rsidR="00686D72" w:rsidRPr="00A934E4" w:rsidRDefault="006D5CB6" w:rsidP="0013472C">
            <w:pPr>
              <w:jc w:val="center"/>
              <w:rPr>
                <w:rFonts w:ascii="Arial" w:hAnsi="Arial" w:cs="Arial"/>
              </w:rPr>
            </w:pPr>
            <w:r w:rsidRPr="00A934E4">
              <w:rPr>
                <w:rFonts w:ascii="Arial" w:hAnsi="Arial" w:cs="Arial"/>
              </w:rPr>
              <w:t>--------------------------------------------------</w:t>
            </w:r>
          </w:p>
          <w:p w14:paraId="3672BA3D" w14:textId="77777777" w:rsidR="00686D72" w:rsidRPr="00A934E4" w:rsidRDefault="00686D72" w:rsidP="00686D72">
            <w:pPr>
              <w:jc w:val="center"/>
              <w:rPr>
                <w:rFonts w:ascii="Arial" w:hAnsi="Arial" w:cs="Arial"/>
              </w:rPr>
            </w:pPr>
          </w:p>
          <w:p w14:paraId="4B8DB594" w14:textId="51E43375" w:rsidR="006D5CB6" w:rsidRPr="00A934E4" w:rsidRDefault="006D5CB6" w:rsidP="00686D72">
            <w:pPr>
              <w:spacing w:line="360" w:lineRule="auto"/>
              <w:jc w:val="both"/>
              <w:rPr>
                <w:rFonts w:ascii="Arial" w:hAnsi="Arial" w:cs="Arial"/>
              </w:rPr>
            </w:pPr>
            <w:r w:rsidRPr="00A934E4">
              <w:rPr>
                <w:rFonts w:ascii="Arial" w:hAnsi="Arial" w:cs="Arial"/>
              </w:rPr>
              <w:t>During the setting up of the video, there is a technical issue and a reboot of the computer is required. This causes pupils to quickly get chattier and levels of noise grow. The teacher quickly gains control of the class however by explaining that they are required to look over the questions together whilst the computer is rebooting. The teacher reads out the questions and asks the pupils “what do you think” type questions. This method allows for an assessment of current existing knowledge of the pupils. In doing this, the teacher has also created an immediate alternative “filler” task in order to keep pupils engaged with the lesson while the computer is loading.</w:t>
            </w:r>
          </w:p>
          <w:p w14:paraId="167BCE01" w14:textId="77777777" w:rsidR="006D5CB6" w:rsidRPr="00A934E4" w:rsidRDefault="006D5CB6" w:rsidP="00560403">
            <w:pPr>
              <w:jc w:val="center"/>
              <w:rPr>
                <w:rFonts w:ascii="Arial" w:hAnsi="Arial" w:cs="Arial"/>
              </w:rPr>
            </w:pPr>
            <w:r w:rsidRPr="00A934E4">
              <w:rPr>
                <w:rFonts w:ascii="Arial" w:hAnsi="Arial" w:cs="Arial"/>
              </w:rPr>
              <w:t>-------------------------------------------------</w:t>
            </w:r>
          </w:p>
          <w:p w14:paraId="269AAAAC" w14:textId="77777777" w:rsidR="006D5CB6" w:rsidRPr="00A934E4" w:rsidRDefault="006D5CB6" w:rsidP="00560403">
            <w:pPr>
              <w:rPr>
                <w:rFonts w:ascii="Arial" w:hAnsi="Arial" w:cs="Arial"/>
              </w:rPr>
            </w:pPr>
          </w:p>
          <w:p w14:paraId="169245B4" w14:textId="77777777" w:rsidR="006D5CB6" w:rsidRPr="00A934E4" w:rsidRDefault="006D5CB6" w:rsidP="00686D72">
            <w:pPr>
              <w:spacing w:line="360" w:lineRule="auto"/>
              <w:jc w:val="both"/>
              <w:rPr>
                <w:rFonts w:ascii="Arial" w:hAnsi="Arial" w:cs="Arial"/>
              </w:rPr>
            </w:pPr>
            <w:r w:rsidRPr="00A934E4">
              <w:rPr>
                <w:rFonts w:ascii="Arial" w:hAnsi="Arial" w:cs="Arial"/>
              </w:rPr>
              <w:t xml:space="preserve">At one point during the waiting of the computer to load, the pupils were gaining volume and chattiness again, to which the teacher said “right, get on with the work as you are making me look stupid now”. </w:t>
            </w:r>
          </w:p>
          <w:p w14:paraId="0488CD3B" w14:textId="77777777" w:rsidR="006D5CB6" w:rsidRPr="00A934E4" w:rsidRDefault="006D5CB6" w:rsidP="00686D72">
            <w:pPr>
              <w:spacing w:line="360" w:lineRule="auto"/>
              <w:jc w:val="both"/>
              <w:rPr>
                <w:rFonts w:ascii="Arial" w:hAnsi="Arial" w:cs="Arial"/>
              </w:rPr>
            </w:pPr>
          </w:p>
          <w:p w14:paraId="4B449A81" w14:textId="65DA30A4" w:rsidR="006D5CB6" w:rsidRPr="00A934E4" w:rsidRDefault="006D5CB6" w:rsidP="00686D72">
            <w:pPr>
              <w:spacing w:line="360" w:lineRule="auto"/>
              <w:jc w:val="both"/>
              <w:rPr>
                <w:rFonts w:ascii="Arial" w:hAnsi="Arial" w:cs="Arial"/>
              </w:rPr>
            </w:pPr>
            <w:r w:rsidRPr="00A934E4">
              <w:rPr>
                <w:rFonts w:ascii="Arial" w:hAnsi="Arial" w:cs="Arial"/>
              </w:rPr>
              <w:t xml:space="preserve">I am not convinced that this term was a </w:t>
            </w:r>
            <w:r w:rsidR="00686D72" w:rsidRPr="00A934E4">
              <w:rPr>
                <w:rFonts w:ascii="Arial" w:hAnsi="Arial" w:cs="Arial"/>
              </w:rPr>
              <w:t>necessary</w:t>
            </w:r>
            <w:r w:rsidRPr="00A934E4">
              <w:rPr>
                <w:rFonts w:ascii="Arial" w:hAnsi="Arial" w:cs="Arial"/>
              </w:rPr>
              <w:t xml:space="preserve"> one, despite the fact it was probably said in a moment of frustration. </w:t>
            </w:r>
          </w:p>
          <w:p w14:paraId="21E81996" w14:textId="77777777" w:rsidR="006D5CB6" w:rsidRPr="00A934E4" w:rsidRDefault="006D5CB6" w:rsidP="00560403">
            <w:pPr>
              <w:jc w:val="center"/>
              <w:rPr>
                <w:rFonts w:ascii="Arial" w:hAnsi="Arial" w:cs="Arial"/>
              </w:rPr>
            </w:pPr>
            <w:r w:rsidRPr="00A934E4">
              <w:rPr>
                <w:rFonts w:ascii="Arial" w:hAnsi="Arial" w:cs="Arial"/>
              </w:rPr>
              <w:lastRenderedPageBreak/>
              <w:t>-------------------------------------------------</w:t>
            </w:r>
          </w:p>
          <w:p w14:paraId="5365D297" w14:textId="77777777" w:rsidR="006D5CB6" w:rsidRPr="00A934E4" w:rsidRDefault="006D5CB6" w:rsidP="00560403">
            <w:pPr>
              <w:rPr>
                <w:rFonts w:ascii="Arial" w:hAnsi="Arial" w:cs="Arial"/>
              </w:rPr>
            </w:pPr>
          </w:p>
          <w:p w14:paraId="0ECF819A" w14:textId="09B8A533" w:rsidR="006D5CB6" w:rsidRPr="00A934E4" w:rsidRDefault="006D5CB6" w:rsidP="00E57264">
            <w:pPr>
              <w:spacing w:line="360" w:lineRule="auto"/>
              <w:jc w:val="both"/>
              <w:rPr>
                <w:rFonts w:ascii="Arial" w:hAnsi="Arial" w:cs="Arial"/>
              </w:rPr>
            </w:pPr>
            <w:r w:rsidRPr="00A934E4">
              <w:rPr>
                <w:rFonts w:ascii="Arial" w:hAnsi="Arial" w:cs="Arial"/>
              </w:rPr>
              <w:t xml:space="preserve">During one of the pausing of the video sections a pupil says “miss, is...” to which she interrupts and says “(student name), think about what you’re going to ask first if you are going to ask a stupid question” to which the pupil explains “it isn’t a stupid question miss, </w:t>
            </w:r>
            <w:proofErr w:type="spellStart"/>
            <w:r w:rsidRPr="00A934E4">
              <w:rPr>
                <w:rFonts w:ascii="Arial" w:hAnsi="Arial" w:cs="Arial"/>
              </w:rPr>
              <w:t>i</w:t>
            </w:r>
            <w:proofErr w:type="spellEnd"/>
            <w:r w:rsidRPr="00A934E4">
              <w:rPr>
                <w:rFonts w:ascii="Arial" w:hAnsi="Arial" w:cs="Arial"/>
              </w:rPr>
              <w:t xml:space="preserve"> promise”. The pupil proceeds by asking a perfectly valid question adding “see it isn’t a stupid question”. </w:t>
            </w:r>
          </w:p>
          <w:p w14:paraId="0BA63AB2" w14:textId="77777777" w:rsidR="00E57264" w:rsidRPr="00A934E4" w:rsidRDefault="00E57264" w:rsidP="00E57264">
            <w:pPr>
              <w:spacing w:line="360" w:lineRule="auto"/>
              <w:jc w:val="both"/>
              <w:rPr>
                <w:rFonts w:ascii="Arial" w:hAnsi="Arial" w:cs="Arial"/>
              </w:rPr>
            </w:pPr>
          </w:p>
          <w:p w14:paraId="49AB9788" w14:textId="79405D0A" w:rsidR="006D5CB6" w:rsidRPr="00A934E4" w:rsidRDefault="006D5CB6" w:rsidP="00E57264">
            <w:pPr>
              <w:spacing w:line="360" w:lineRule="auto"/>
              <w:jc w:val="both"/>
              <w:rPr>
                <w:rFonts w:ascii="Arial" w:hAnsi="Arial" w:cs="Arial"/>
              </w:rPr>
            </w:pPr>
            <w:r w:rsidRPr="00A934E4">
              <w:rPr>
                <w:rFonts w:ascii="Arial" w:hAnsi="Arial" w:cs="Arial"/>
              </w:rPr>
              <w:t xml:space="preserve">This whole scenario seems to have </w:t>
            </w:r>
            <w:r w:rsidR="00E57264" w:rsidRPr="00A934E4">
              <w:rPr>
                <w:rFonts w:ascii="Arial" w:hAnsi="Arial" w:cs="Arial"/>
              </w:rPr>
              <w:t>unnecessary</w:t>
            </w:r>
            <w:r w:rsidRPr="00A934E4">
              <w:rPr>
                <w:rFonts w:ascii="Arial" w:hAnsi="Arial" w:cs="Arial"/>
              </w:rPr>
              <w:t xml:space="preserve"> implications. The teacher implies that the pupil will automatically ask a “stupid question” and the pupil insists on pushing the point home that it was not in fact a “stupid question”. This event may have been just a form of “banter” between teacher and pupil and may be a “normal” interaction between the two. </w:t>
            </w:r>
            <w:r w:rsidR="00E57264" w:rsidRPr="00A934E4">
              <w:rPr>
                <w:rFonts w:ascii="Arial" w:hAnsi="Arial" w:cs="Arial"/>
              </w:rPr>
              <w:t>However,</w:t>
            </w:r>
            <w:r w:rsidRPr="00A934E4">
              <w:rPr>
                <w:rFonts w:ascii="Arial" w:hAnsi="Arial" w:cs="Arial"/>
              </w:rPr>
              <w:t xml:space="preserve"> from the </w:t>
            </w:r>
            <w:r w:rsidR="004A4F13" w:rsidRPr="00A934E4">
              <w:rPr>
                <w:rFonts w:ascii="Arial" w:hAnsi="Arial" w:cs="Arial"/>
              </w:rPr>
              <w:t>outsider’s</w:t>
            </w:r>
            <w:r w:rsidRPr="00A934E4">
              <w:rPr>
                <w:rFonts w:ascii="Arial" w:hAnsi="Arial" w:cs="Arial"/>
              </w:rPr>
              <w:t xml:space="preserve"> point of view it seemed to be filled with negative implications and </w:t>
            </w:r>
            <w:r w:rsidR="00E57264" w:rsidRPr="00A934E4">
              <w:rPr>
                <w:rFonts w:ascii="Arial" w:hAnsi="Arial" w:cs="Arial"/>
              </w:rPr>
              <w:t>unnecessary</w:t>
            </w:r>
            <w:r w:rsidRPr="00A934E4">
              <w:rPr>
                <w:rFonts w:ascii="Arial" w:hAnsi="Arial" w:cs="Arial"/>
              </w:rPr>
              <w:t xml:space="preserve"> comments.</w:t>
            </w:r>
          </w:p>
          <w:p w14:paraId="56E12B26" w14:textId="77777777" w:rsidR="006D5CB6" w:rsidRPr="00A934E4" w:rsidRDefault="006D5CB6" w:rsidP="00560403">
            <w:pPr>
              <w:rPr>
                <w:rFonts w:ascii="Arial" w:hAnsi="Arial" w:cs="Arial"/>
              </w:rPr>
            </w:pPr>
          </w:p>
          <w:p w14:paraId="17413C7B" w14:textId="77777777" w:rsidR="006D5CB6" w:rsidRPr="00A934E4" w:rsidRDefault="006D5CB6" w:rsidP="00560403">
            <w:pPr>
              <w:jc w:val="center"/>
              <w:rPr>
                <w:rFonts w:ascii="Arial" w:hAnsi="Arial" w:cs="Arial"/>
              </w:rPr>
            </w:pPr>
            <w:r w:rsidRPr="00A934E4">
              <w:rPr>
                <w:rFonts w:ascii="Arial" w:hAnsi="Arial" w:cs="Arial"/>
              </w:rPr>
              <w:t>-------------------------------------------------</w:t>
            </w:r>
          </w:p>
          <w:p w14:paraId="3CB9EED6" w14:textId="77777777" w:rsidR="006D5CB6" w:rsidRPr="00A934E4" w:rsidRDefault="006D5CB6" w:rsidP="00560403">
            <w:pPr>
              <w:jc w:val="center"/>
              <w:rPr>
                <w:rFonts w:ascii="Arial" w:hAnsi="Arial" w:cs="Arial"/>
              </w:rPr>
            </w:pPr>
          </w:p>
          <w:p w14:paraId="0CBA8228" w14:textId="19C1C33F" w:rsidR="006D5CB6" w:rsidRPr="007A36A7" w:rsidRDefault="006D5CB6" w:rsidP="007A36A7">
            <w:pPr>
              <w:spacing w:line="360" w:lineRule="auto"/>
              <w:jc w:val="both"/>
              <w:rPr>
                <w:rFonts w:asciiTheme="minorHAnsi" w:hAnsiTheme="minorHAnsi"/>
                <w:sz w:val="24"/>
                <w:szCs w:val="24"/>
              </w:rPr>
            </w:pPr>
            <w:r w:rsidRPr="00A934E4">
              <w:rPr>
                <w:rFonts w:ascii="Arial" w:hAnsi="Arial" w:cs="Arial"/>
              </w:rPr>
              <w:t xml:space="preserve">One pupil is swinging on his chair </w:t>
            </w:r>
            <w:r w:rsidR="00E57264" w:rsidRPr="00A934E4">
              <w:rPr>
                <w:rFonts w:ascii="Arial" w:hAnsi="Arial" w:cs="Arial"/>
              </w:rPr>
              <w:t>constantly;</w:t>
            </w:r>
            <w:r w:rsidRPr="00A934E4">
              <w:rPr>
                <w:rFonts w:ascii="Arial" w:hAnsi="Arial" w:cs="Arial"/>
              </w:rPr>
              <w:t xml:space="preserve"> </w:t>
            </w:r>
            <w:r w:rsidR="00E57264" w:rsidRPr="00A934E4">
              <w:rPr>
                <w:rFonts w:ascii="Arial" w:hAnsi="Arial" w:cs="Arial"/>
              </w:rPr>
              <w:t>however,</w:t>
            </w:r>
            <w:r w:rsidRPr="00A934E4">
              <w:rPr>
                <w:rFonts w:ascii="Arial" w:hAnsi="Arial" w:cs="Arial"/>
              </w:rPr>
              <w:t xml:space="preserve"> he is completing the worksheet as requested. Perhaps it is a </w:t>
            </w:r>
            <w:r w:rsidR="00E57264" w:rsidRPr="00A934E4">
              <w:rPr>
                <w:rFonts w:ascii="Arial" w:hAnsi="Arial" w:cs="Arial"/>
              </w:rPr>
              <w:t>physical stimulus</w:t>
            </w:r>
            <w:r w:rsidRPr="00A934E4">
              <w:rPr>
                <w:rFonts w:ascii="Arial" w:hAnsi="Arial" w:cs="Arial"/>
              </w:rPr>
              <w:t xml:space="preserve"> which helps him concentrate. This pupil also puts his hand up to answer a question regarding the video showing his engagement in the session</w:t>
            </w:r>
            <w:r w:rsidR="00E57264" w:rsidRPr="00A934E4">
              <w:rPr>
                <w:rFonts w:ascii="Arial" w:hAnsi="Arial" w:cs="Arial"/>
              </w:rPr>
              <w:t>.</w:t>
            </w:r>
          </w:p>
        </w:tc>
      </w:tr>
    </w:tbl>
    <w:p w14:paraId="640FED05" w14:textId="77777777" w:rsidR="006D5CB6" w:rsidRPr="00BC2BDD" w:rsidRDefault="006D5CB6" w:rsidP="006D5CB6">
      <w:pPr>
        <w:rPr>
          <w:rFonts w:ascii="Trebuchet MS" w:hAnsi="Trebuchet MS"/>
        </w:rPr>
      </w:pPr>
    </w:p>
    <w:p w14:paraId="1261B839" w14:textId="524B4174" w:rsidR="00627C06" w:rsidRDefault="00627C06" w:rsidP="004B555E">
      <w:pPr>
        <w:spacing w:line="360" w:lineRule="auto"/>
        <w:jc w:val="both"/>
        <w:rPr>
          <w:rFonts w:cstheme="minorHAnsi"/>
        </w:rPr>
      </w:pPr>
    </w:p>
    <w:p w14:paraId="2C1AF0A9" w14:textId="208F3DFE" w:rsidR="001B7684" w:rsidRDefault="001B7684" w:rsidP="004B555E">
      <w:pPr>
        <w:spacing w:line="360" w:lineRule="auto"/>
        <w:jc w:val="both"/>
        <w:rPr>
          <w:rFonts w:cstheme="minorHAnsi"/>
        </w:rPr>
      </w:pPr>
    </w:p>
    <w:p w14:paraId="3249EE66" w14:textId="594B9093" w:rsidR="001B7684" w:rsidRDefault="001B7684" w:rsidP="004B555E">
      <w:pPr>
        <w:spacing w:line="360" w:lineRule="auto"/>
        <w:jc w:val="both"/>
        <w:rPr>
          <w:rFonts w:cstheme="minorHAnsi"/>
        </w:rPr>
      </w:pPr>
    </w:p>
    <w:p w14:paraId="42F64938" w14:textId="7D63BFCF" w:rsidR="001B7684" w:rsidRDefault="001B7684" w:rsidP="004B555E">
      <w:pPr>
        <w:spacing w:line="360" w:lineRule="auto"/>
        <w:jc w:val="both"/>
        <w:rPr>
          <w:rFonts w:cstheme="minorHAnsi"/>
        </w:rPr>
      </w:pPr>
    </w:p>
    <w:p w14:paraId="76C25990" w14:textId="18F2E2C6" w:rsidR="001B7684" w:rsidRDefault="001B7684" w:rsidP="004B555E">
      <w:pPr>
        <w:spacing w:line="360" w:lineRule="auto"/>
        <w:jc w:val="both"/>
        <w:rPr>
          <w:rFonts w:cstheme="minorHAnsi"/>
        </w:rPr>
      </w:pPr>
    </w:p>
    <w:p w14:paraId="38F28A57" w14:textId="4BB1FF3A" w:rsidR="001B7684" w:rsidRDefault="001B7684" w:rsidP="004B555E">
      <w:pPr>
        <w:spacing w:line="360" w:lineRule="auto"/>
        <w:jc w:val="both"/>
        <w:rPr>
          <w:rFonts w:cstheme="minorHAnsi"/>
        </w:rPr>
      </w:pPr>
    </w:p>
    <w:p w14:paraId="069922D3" w14:textId="3BD9A875" w:rsidR="001B7684" w:rsidRDefault="001B7684" w:rsidP="004B555E">
      <w:pPr>
        <w:spacing w:line="360" w:lineRule="auto"/>
        <w:jc w:val="both"/>
        <w:rPr>
          <w:rFonts w:cstheme="minorHAnsi"/>
        </w:rPr>
      </w:pPr>
    </w:p>
    <w:p w14:paraId="28206600" w14:textId="7DF5CB23" w:rsidR="001B7684" w:rsidRDefault="001B7684" w:rsidP="004B555E">
      <w:pPr>
        <w:spacing w:line="360" w:lineRule="auto"/>
        <w:jc w:val="both"/>
        <w:rPr>
          <w:rFonts w:cstheme="minorHAnsi"/>
        </w:rPr>
      </w:pPr>
    </w:p>
    <w:p w14:paraId="597F064F" w14:textId="7921E3A1" w:rsidR="001B7684" w:rsidRDefault="001B7684" w:rsidP="004B555E">
      <w:pPr>
        <w:spacing w:line="360" w:lineRule="auto"/>
        <w:jc w:val="both"/>
        <w:rPr>
          <w:rFonts w:cstheme="minorHAnsi"/>
        </w:rPr>
      </w:pPr>
    </w:p>
    <w:p w14:paraId="24269D03" w14:textId="786249F0" w:rsidR="001B7684" w:rsidRDefault="001B7684" w:rsidP="004B555E">
      <w:pPr>
        <w:spacing w:line="360" w:lineRule="auto"/>
        <w:jc w:val="both"/>
        <w:rPr>
          <w:rFonts w:cstheme="minorHAnsi"/>
        </w:rPr>
      </w:pPr>
    </w:p>
    <w:p w14:paraId="6DBB71D3" w14:textId="4B0A8C62" w:rsidR="001B7684" w:rsidRDefault="001B7684" w:rsidP="004B555E">
      <w:pPr>
        <w:spacing w:line="360" w:lineRule="auto"/>
        <w:jc w:val="both"/>
        <w:rPr>
          <w:rFonts w:cstheme="minorHAnsi"/>
        </w:rPr>
      </w:pPr>
    </w:p>
    <w:p w14:paraId="6EB8789F" w14:textId="35F8509E" w:rsidR="001B7684" w:rsidRDefault="001B7684" w:rsidP="004B555E">
      <w:pPr>
        <w:spacing w:line="360" w:lineRule="auto"/>
        <w:jc w:val="both"/>
        <w:rPr>
          <w:rFonts w:cstheme="minorHAnsi"/>
        </w:rPr>
      </w:pPr>
    </w:p>
    <w:p w14:paraId="123983C2" w14:textId="43807275" w:rsidR="001B7684" w:rsidRDefault="001B7684" w:rsidP="004B555E">
      <w:pPr>
        <w:spacing w:line="360" w:lineRule="auto"/>
        <w:jc w:val="both"/>
        <w:rPr>
          <w:rFonts w:cstheme="minorHAnsi"/>
        </w:rPr>
      </w:pPr>
    </w:p>
    <w:p w14:paraId="31B3C932" w14:textId="77777777" w:rsidR="001B7684" w:rsidRPr="00BC2BDD" w:rsidRDefault="001B7684" w:rsidP="004B555E">
      <w:pPr>
        <w:spacing w:line="360" w:lineRule="auto"/>
        <w:jc w:val="both"/>
        <w:rPr>
          <w:rFonts w:cstheme="minorHAnsi"/>
        </w:rPr>
      </w:pPr>
    </w:p>
    <w:p w14:paraId="65C674C1" w14:textId="2A47A0B2" w:rsidR="006D5CB6" w:rsidRPr="00E34618" w:rsidRDefault="006D5CB6" w:rsidP="004B555E">
      <w:pPr>
        <w:spacing w:line="360" w:lineRule="auto"/>
        <w:jc w:val="both"/>
        <w:rPr>
          <w:rFonts w:ascii="Arial" w:hAnsi="Arial" w:cs="Arial"/>
          <w:b/>
          <w:bCs/>
          <w:sz w:val="28"/>
          <w:szCs w:val="28"/>
        </w:rPr>
      </w:pPr>
      <w:r w:rsidRPr="00E34618">
        <w:rPr>
          <w:rFonts w:ascii="Arial" w:hAnsi="Arial" w:cs="Arial"/>
          <w:b/>
          <w:bCs/>
          <w:sz w:val="28"/>
          <w:szCs w:val="28"/>
        </w:rPr>
        <w:lastRenderedPageBreak/>
        <w:t>Appendix D</w:t>
      </w:r>
    </w:p>
    <w:p w14:paraId="1E8A9938" w14:textId="422D11CC" w:rsidR="006D5CB6" w:rsidRPr="00BC2BDD" w:rsidRDefault="006D5CB6" w:rsidP="006D5CB6">
      <w:pPr>
        <w:jc w:val="both"/>
        <w:rPr>
          <w:rFonts w:ascii="Trebuchet MS" w:hAnsi="Trebuchet MS"/>
          <w:b/>
        </w:rPr>
      </w:pPr>
      <w:r w:rsidRPr="00BC2BDD">
        <w:rPr>
          <w:rFonts w:ascii="Trebuchet MS" w:hAnsi="Trebuchet MS"/>
          <w:b/>
        </w:rPr>
        <w:t xml:space="preserve">OBSERVATION </w:t>
      </w:r>
      <w:r w:rsidR="0013472C">
        <w:rPr>
          <w:rFonts w:ascii="Trebuchet MS" w:hAnsi="Trebuchet MS"/>
          <w:b/>
        </w:rPr>
        <w:t xml:space="preserve">4 </w:t>
      </w:r>
      <w:r w:rsidRPr="00BC2BDD">
        <w:rPr>
          <w:rFonts w:ascii="Trebuchet MS" w:hAnsi="Trebuchet MS"/>
          <w:b/>
        </w:rPr>
        <w:t>/ FIELD NOTES</w:t>
      </w:r>
    </w:p>
    <w:p w14:paraId="4624B7FC" w14:textId="77777777" w:rsidR="006D5CB6" w:rsidRPr="00BC2BDD" w:rsidRDefault="006D5CB6" w:rsidP="006D5CB6">
      <w:pPr>
        <w:rPr>
          <w:rFonts w:ascii="Trebuchet MS" w:hAnsi="Trebuchet MS"/>
          <w:sz w:val="16"/>
          <w:szCs w:val="16"/>
        </w:rPr>
      </w:pPr>
      <w:r w:rsidRPr="00BC2BDD">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6D5CB6" w:rsidRPr="00BC2BDD" w14:paraId="73C7D7F9" w14:textId="77777777" w:rsidTr="00560403">
        <w:tc>
          <w:tcPr>
            <w:tcW w:w="8926" w:type="dxa"/>
          </w:tcPr>
          <w:p w14:paraId="09B312B2" w14:textId="77777777" w:rsidR="006D5CB6" w:rsidRPr="00BC2BDD" w:rsidRDefault="006D5CB6" w:rsidP="00560403">
            <w:pPr>
              <w:rPr>
                <w:rFonts w:ascii="Trebuchet MS" w:hAnsi="Trebuchet MS"/>
              </w:rPr>
            </w:pPr>
            <w:r w:rsidRPr="00BC2BDD">
              <w:rPr>
                <w:rFonts w:ascii="Trebuchet MS" w:hAnsi="Trebuchet MS"/>
              </w:rPr>
              <w:t xml:space="preserve">Date and time, year group: </w:t>
            </w:r>
          </w:p>
          <w:p w14:paraId="35E0E977" w14:textId="77777777" w:rsidR="006D5CB6" w:rsidRPr="00BC2BDD" w:rsidRDefault="006D5CB6" w:rsidP="00560403">
            <w:pPr>
              <w:rPr>
                <w:rFonts w:ascii="Trebuchet MS" w:hAnsi="Trebuchet MS"/>
              </w:rPr>
            </w:pPr>
          </w:p>
          <w:p w14:paraId="106959EB" w14:textId="73D465A0" w:rsidR="006D5CB6" w:rsidRPr="00A934E4" w:rsidRDefault="006D5CB6" w:rsidP="00560403">
            <w:pPr>
              <w:rPr>
                <w:rFonts w:ascii="Arial" w:hAnsi="Arial" w:cs="Arial"/>
              </w:rPr>
            </w:pPr>
            <w:r w:rsidRPr="00A934E4">
              <w:rPr>
                <w:rFonts w:ascii="Arial" w:hAnsi="Arial" w:cs="Arial"/>
              </w:rPr>
              <w:t xml:space="preserve">28th </w:t>
            </w:r>
            <w:r w:rsidR="00560403" w:rsidRPr="00A934E4">
              <w:rPr>
                <w:rFonts w:ascii="Arial" w:hAnsi="Arial" w:cs="Arial"/>
              </w:rPr>
              <w:t>September</w:t>
            </w:r>
            <w:r w:rsidRPr="00A934E4">
              <w:rPr>
                <w:rFonts w:ascii="Arial" w:hAnsi="Arial" w:cs="Arial"/>
              </w:rPr>
              <w:t xml:space="preserve"> 2020</w:t>
            </w:r>
          </w:p>
          <w:p w14:paraId="34AB3E20" w14:textId="77777777" w:rsidR="006D5CB6" w:rsidRPr="00A934E4" w:rsidRDefault="006D5CB6" w:rsidP="00560403">
            <w:pPr>
              <w:rPr>
                <w:rFonts w:ascii="Arial" w:hAnsi="Arial" w:cs="Arial"/>
              </w:rPr>
            </w:pPr>
          </w:p>
          <w:p w14:paraId="287B1C7B" w14:textId="77777777" w:rsidR="006D5CB6" w:rsidRPr="00A934E4" w:rsidRDefault="006D5CB6" w:rsidP="00560403">
            <w:pPr>
              <w:rPr>
                <w:rFonts w:ascii="Arial" w:hAnsi="Arial" w:cs="Arial"/>
              </w:rPr>
            </w:pPr>
            <w:r w:rsidRPr="00A934E4">
              <w:rPr>
                <w:rFonts w:ascii="Arial" w:hAnsi="Arial" w:cs="Arial"/>
              </w:rPr>
              <w:t xml:space="preserve">Year 11 </w:t>
            </w:r>
          </w:p>
          <w:p w14:paraId="16005FC5" w14:textId="77777777" w:rsidR="006D5CB6" w:rsidRPr="00A934E4" w:rsidRDefault="006D5CB6" w:rsidP="00560403">
            <w:pPr>
              <w:rPr>
                <w:rFonts w:ascii="Arial" w:hAnsi="Arial" w:cs="Arial"/>
              </w:rPr>
            </w:pPr>
          </w:p>
          <w:p w14:paraId="2766CE2D" w14:textId="77777777" w:rsidR="006D5CB6" w:rsidRPr="00A934E4" w:rsidRDefault="006D5CB6" w:rsidP="00560403">
            <w:pPr>
              <w:rPr>
                <w:rFonts w:ascii="Arial" w:hAnsi="Arial" w:cs="Arial"/>
              </w:rPr>
            </w:pPr>
            <w:r w:rsidRPr="00A934E4">
              <w:rPr>
                <w:rFonts w:ascii="Arial" w:hAnsi="Arial" w:cs="Arial"/>
              </w:rPr>
              <w:t xml:space="preserve">Textiles Lesson </w:t>
            </w:r>
          </w:p>
          <w:p w14:paraId="2E00645F" w14:textId="77777777" w:rsidR="006D5CB6" w:rsidRPr="00A934E4" w:rsidRDefault="006D5CB6" w:rsidP="00560403">
            <w:pPr>
              <w:rPr>
                <w:rFonts w:ascii="Arial" w:hAnsi="Arial" w:cs="Arial"/>
              </w:rPr>
            </w:pPr>
          </w:p>
          <w:p w14:paraId="60176A0D" w14:textId="77777777" w:rsidR="006D5CB6" w:rsidRPr="00A934E4" w:rsidRDefault="006D5CB6" w:rsidP="00560403">
            <w:pPr>
              <w:rPr>
                <w:rFonts w:ascii="Arial" w:hAnsi="Arial" w:cs="Arial"/>
              </w:rPr>
            </w:pPr>
            <w:r w:rsidRPr="00A934E4">
              <w:rPr>
                <w:rFonts w:ascii="Arial" w:hAnsi="Arial" w:cs="Arial"/>
              </w:rPr>
              <w:t>Lesson 4: 12:25-13:25</w:t>
            </w:r>
          </w:p>
          <w:p w14:paraId="7D4C50E2" w14:textId="77777777" w:rsidR="006D5CB6" w:rsidRPr="00BC2BDD" w:rsidRDefault="006D5CB6" w:rsidP="00560403">
            <w:pPr>
              <w:rPr>
                <w:rFonts w:ascii="Trebuchet MS" w:hAnsi="Trebuchet MS"/>
              </w:rPr>
            </w:pPr>
          </w:p>
        </w:tc>
      </w:tr>
      <w:tr w:rsidR="006D5CB6" w:rsidRPr="00BC2BDD" w14:paraId="706B9BB0" w14:textId="77777777" w:rsidTr="00560403">
        <w:tc>
          <w:tcPr>
            <w:tcW w:w="8926" w:type="dxa"/>
          </w:tcPr>
          <w:p w14:paraId="54B55E9F" w14:textId="77777777" w:rsidR="006D5CB6" w:rsidRPr="00BC2BDD" w:rsidRDefault="006D5CB6" w:rsidP="00560403">
            <w:pPr>
              <w:rPr>
                <w:rFonts w:ascii="Trebuchet MS" w:hAnsi="Trebuchet MS"/>
              </w:rPr>
            </w:pPr>
            <w:r w:rsidRPr="00BC2BDD">
              <w:rPr>
                <w:rFonts w:ascii="Trebuchet MS" w:hAnsi="Trebuchet MS"/>
                <w:b/>
              </w:rPr>
              <w:t>Lesson details:</w:t>
            </w:r>
            <w:r w:rsidRPr="00BC2BDD">
              <w:rPr>
                <w:rFonts w:ascii="Trebuchet MS" w:hAnsi="Trebuchet MS"/>
              </w:rPr>
              <w:t xml:space="preserve"> (Context and focus -/</w:t>
            </w:r>
            <w:proofErr w:type="spellStart"/>
            <w:r w:rsidRPr="00BC2BDD">
              <w:rPr>
                <w:rFonts w:ascii="Trebuchet MS" w:hAnsi="Trebuchet MS"/>
              </w:rPr>
              <w:t>AoLE</w:t>
            </w:r>
            <w:proofErr w:type="spellEnd"/>
            <w:r w:rsidRPr="00BC2BDD">
              <w:rPr>
                <w:rFonts w:ascii="Trebuchet MS" w:hAnsi="Trebuchet MS"/>
              </w:rPr>
              <w:t>/subject- is it near start of end of unit of study? Indoors/outdoors? Ability range? Any particularly relevant information).</w:t>
            </w:r>
          </w:p>
          <w:p w14:paraId="4CFBDAA5" w14:textId="77777777" w:rsidR="006D5CB6" w:rsidRPr="00BC2BDD" w:rsidRDefault="006D5CB6" w:rsidP="00560403">
            <w:pPr>
              <w:rPr>
                <w:rFonts w:ascii="Trebuchet MS" w:hAnsi="Trebuchet MS"/>
              </w:rPr>
            </w:pPr>
          </w:p>
          <w:p w14:paraId="74FFC075" w14:textId="77777777" w:rsidR="006D5CB6" w:rsidRPr="00A934E4" w:rsidRDefault="006D5CB6" w:rsidP="00560403">
            <w:pPr>
              <w:pStyle w:val="ListParagraph"/>
              <w:numPr>
                <w:ilvl w:val="0"/>
                <w:numId w:val="5"/>
              </w:numPr>
              <w:spacing w:line="360" w:lineRule="auto"/>
              <w:jc w:val="both"/>
              <w:rPr>
                <w:rFonts w:ascii="Arial" w:hAnsi="Arial" w:cs="Arial"/>
                <w:lang w:val="en-GB"/>
              </w:rPr>
            </w:pPr>
            <w:r w:rsidRPr="00A934E4">
              <w:rPr>
                <w:rFonts w:ascii="Arial" w:hAnsi="Arial" w:cs="Arial"/>
                <w:lang w:val="en-GB"/>
              </w:rPr>
              <w:t>Greets learners</w:t>
            </w:r>
          </w:p>
          <w:p w14:paraId="12874483" w14:textId="43F198DD" w:rsidR="006D5CB6" w:rsidRPr="00A934E4" w:rsidRDefault="006D5CB6" w:rsidP="00560403">
            <w:pPr>
              <w:pStyle w:val="ListParagraph"/>
              <w:numPr>
                <w:ilvl w:val="0"/>
                <w:numId w:val="5"/>
              </w:numPr>
              <w:spacing w:line="360" w:lineRule="auto"/>
              <w:jc w:val="both"/>
              <w:rPr>
                <w:rFonts w:ascii="Arial" w:hAnsi="Arial" w:cs="Arial"/>
                <w:lang w:val="en-GB"/>
              </w:rPr>
            </w:pPr>
            <w:r w:rsidRPr="00A934E4">
              <w:rPr>
                <w:rFonts w:ascii="Arial" w:hAnsi="Arial" w:cs="Arial"/>
                <w:lang w:val="en-GB"/>
              </w:rPr>
              <w:t xml:space="preserve">Asks </w:t>
            </w:r>
            <w:r w:rsidR="00560403" w:rsidRPr="00A934E4">
              <w:rPr>
                <w:rFonts w:ascii="Arial" w:hAnsi="Arial" w:cs="Arial"/>
                <w:lang w:val="en-GB"/>
              </w:rPr>
              <w:t>pupils</w:t>
            </w:r>
            <w:r w:rsidRPr="00A934E4">
              <w:rPr>
                <w:rFonts w:ascii="Arial" w:hAnsi="Arial" w:cs="Arial"/>
                <w:lang w:val="en-GB"/>
              </w:rPr>
              <w:t xml:space="preserve"> to take coats off (to some </w:t>
            </w:r>
            <w:r w:rsidR="00560403" w:rsidRPr="00A934E4">
              <w:rPr>
                <w:rFonts w:ascii="Arial" w:hAnsi="Arial" w:cs="Arial"/>
                <w:lang w:val="en-GB"/>
              </w:rPr>
              <w:t>resistance</w:t>
            </w:r>
            <w:r w:rsidRPr="00A934E4">
              <w:rPr>
                <w:rFonts w:ascii="Arial" w:hAnsi="Arial" w:cs="Arial"/>
                <w:lang w:val="en-GB"/>
              </w:rPr>
              <w:t xml:space="preserve"> as its cold) Insists on taking them off “</w:t>
            </w:r>
            <w:r w:rsidR="00560403" w:rsidRPr="00A934E4">
              <w:rPr>
                <w:rFonts w:ascii="Arial" w:hAnsi="Arial" w:cs="Arial"/>
                <w:lang w:val="en-GB"/>
              </w:rPr>
              <w:t>I’ll</w:t>
            </w:r>
            <w:r w:rsidRPr="00A934E4">
              <w:rPr>
                <w:rFonts w:ascii="Arial" w:hAnsi="Arial" w:cs="Arial"/>
                <w:lang w:val="en-GB"/>
              </w:rPr>
              <w:t xml:space="preserve"> put air conditioning on if you want</w:t>
            </w:r>
          </w:p>
          <w:p w14:paraId="6A5C20BE" w14:textId="77777777" w:rsidR="006D5CB6" w:rsidRPr="00A934E4" w:rsidRDefault="006D5CB6" w:rsidP="00560403">
            <w:pPr>
              <w:pStyle w:val="ListParagraph"/>
              <w:numPr>
                <w:ilvl w:val="0"/>
                <w:numId w:val="5"/>
              </w:numPr>
              <w:spacing w:line="360" w:lineRule="auto"/>
              <w:jc w:val="both"/>
              <w:rPr>
                <w:rFonts w:ascii="Arial" w:hAnsi="Arial" w:cs="Arial"/>
                <w:lang w:val="en-GB"/>
              </w:rPr>
            </w:pPr>
            <w:r w:rsidRPr="00A934E4">
              <w:rPr>
                <w:rFonts w:ascii="Arial" w:hAnsi="Arial" w:cs="Arial"/>
                <w:lang w:val="en-GB"/>
              </w:rPr>
              <w:t>Explains the work to the students</w:t>
            </w:r>
          </w:p>
          <w:p w14:paraId="6B60F9FA" w14:textId="77777777" w:rsidR="006D5CB6" w:rsidRPr="00A934E4" w:rsidRDefault="006D5CB6" w:rsidP="00560403">
            <w:pPr>
              <w:pStyle w:val="ListParagraph"/>
              <w:numPr>
                <w:ilvl w:val="0"/>
                <w:numId w:val="5"/>
              </w:numPr>
              <w:spacing w:line="360" w:lineRule="auto"/>
              <w:jc w:val="both"/>
              <w:rPr>
                <w:rFonts w:ascii="Arial" w:hAnsi="Arial" w:cs="Arial"/>
                <w:lang w:val="en-GB"/>
              </w:rPr>
            </w:pPr>
            <w:r w:rsidRPr="00A934E4">
              <w:rPr>
                <w:rFonts w:ascii="Arial" w:hAnsi="Arial" w:cs="Arial"/>
                <w:lang w:val="en-GB"/>
              </w:rPr>
              <w:t>They are continuing working on their portfolios/coursework</w:t>
            </w:r>
          </w:p>
          <w:p w14:paraId="0262EDAD" w14:textId="77777777" w:rsidR="006D5CB6" w:rsidRPr="00A934E4" w:rsidRDefault="006D5CB6" w:rsidP="00560403">
            <w:pPr>
              <w:pStyle w:val="ListParagraph"/>
              <w:numPr>
                <w:ilvl w:val="0"/>
                <w:numId w:val="5"/>
              </w:numPr>
              <w:spacing w:line="360" w:lineRule="auto"/>
              <w:jc w:val="both"/>
              <w:rPr>
                <w:rFonts w:ascii="Arial" w:hAnsi="Arial" w:cs="Arial"/>
                <w:lang w:val="en-GB"/>
              </w:rPr>
            </w:pPr>
            <w:r w:rsidRPr="00A934E4">
              <w:rPr>
                <w:rFonts w:ascii="Arial" w:hAnsi="Arial" w:cs="Arial"/>
                <w:lang w:val="en-GB"/>
              </w:rPr>
              <w:t>Project work will be given in next year with made product</w:t>
            </w:r>
          </w:p>
          <w:p w14:paraId="2844B115" w14:textId="44DFF3C1" w:rsidR="006D5CB6" w:rsidRPr="00A934E4" w:rsidRDefault="002966A7" w:rsidP="00560403">
            <w:pPr>
              <w:pStyle w:val="ListParagraph"/>
              <w:numPr>
                <w:ilvl w:val="0"/>
                <w:numId w:val="5"/>
              </w:numPr>
              <w:spacing w:line="360" w:lineRule="auto"/>
              <w:jc w:val="both"/>
              <w:rPr>
                <w:rFonts w:ascii="Arial" w:hAnsi="Arial" w:cs="Arial"/>
                <w:lang w:val="en-GB"/>
              </w:rPr>
            </w:pPr>
            <w:r w:rsidRPr="00A934E4">
              <w:rPr>
                <w:rFonts w:ascii="Arial" w:hAnsi="Arial" w:cs="Arial"/>
                <w:lang w:val="en-GB"/>
              </w:rPr>
              <w:t>Guide sheet</w:t>
            </w:r>
            <w:r w:rsidR="006D5CB6" w:rsidRPr="00A934E4">
              <w:rPr>
                <w:rFonts w:ascii="Arial" w:hAnsi="Arial" w:cs="Arial"/>
                <w:lang w:val="en-GB"/>
              </w:rPr>
              <w:t xml:space="preserve"> given to pupils to follow tasks (list of things to complete to ensure all tasks are completed – </w:t>
            </w:r>
            <w:r w:rsidRPr="00A934E4">
              <w:rPr>
                <w:rFonts w:ascii="Arial" w:hAnsi="Arial" w:cs="Arial"/>
                <w:lang w:val="en-GB"/>
              </w:rPr>
              <w:t>mood boards</w:t>
            </w:r>
            <w:r w:rsidR="006D5CB6" w:rsidRPr="00A934E4">
              <w:rPr>
                <w:rFonts w:ascii="Arial" w:hAnsi="Arial" w:cs="Arial"/>
                <w:lang w:val="en-GB"/>
              </w:rPr>
              <w:t>, sketches, etc)</w:t>
            </w:r>
          </w:p>
          <w:p w14:paraId="6E4A450D" w14:textId="77777777" w:rsidR="006D5CB6" w:rsidRPr="00A934E4" w:rsidRDefault="006D5CB6" w:rsidP="00560403">
            <w:pPr>
              <w:pStyle w:val="ListParagraph"/>
              <w:numPr>
                <w:ilvl w:val="0"/>
                <w:numId w:val="5"/>
              </w:numPr>
              <w:spacing w:line="360" w:lineRule="auto"/>
              <w:jc w:val="both"/>
              <w:rPr>
                <w:rFonts w:ascii="Arial" w:hAnsi="Arial" w:cs="Arial"/>
                <w:lang w:val="en-GB"/>
              </w:rPr>
            </w:pPr>
            <w:r w:rsidRPr="00A934E4">
              <w:rPr>
                <w:rFonts w:ascii="Arial" w:hAnsi="Arial" w:cs="Arial"/>
                <w:lang w:val="en-GB"/>
              </w:rPr>
              <w:t>Teacher explains that pupils need to work on anything they are missing from their portfolios for the remainder of the week</w:t>
            </w:r>
          </w:p>
          <w:p w14:paraId="3247ED13" w14:textId="77777777" w:rsidR="006D5CB6" w:rsidRPr="00BC2BDD" w:rsidRDefault="006D5CB6" w:rsidP="00560403">
            <w:pPr>
              <w:rPr>
                <w:rFonts w:ascii="Trebuchet MS" w:hAnsi="Trebuchet MS"/>
              </w:rPr>
            </w:pPr>
          </w:p>
          <w:p w14:paraId="0C5EB45E" w14:textId="77777777" w:rsidR="006D5CB6" w:rsidRPr="00BC2BDD" w:rsidRDefault="006D5CB6" w:rsidP="00560403">
            <w:pPr>
              <w:rPr>
                <w:rFonts w:ascii="Trebuchet MS" w:hAnsi="Trebuchet MS"/>
              </w:rPr>
            </w:pPr>
          </w:p>
          <w:p w14:paraId="283A320C" w14:textId="77777777" w:rsidR="006D5CB6" w:rsidRPr="00BC2BDD" w:rsidRDefault="006D5CB6" w:rsidP="00560403">
            <w:pPr>
              <w:rPr>
                <w:rFonts w:ascii="Trebuchet MS" w:hAnsi="Trebuchet MS"/>
              </w:rPr>
            </w:pPr>
          </w:p>
          <w:p w14:paraId="5B9EBD2A" w14:textId="77777777" w:rsidR="006D5CB6" w:rsidRPr="00BC2BDD" w:rsidRDefault="006D5CB6" w:rsidP="00560403">
            <w:pPr>
              <w:rPr>
                <w:rFonts w:ascii="Trebuchet MS" w:hAnsi="Trebuchet MS"/>
              </w:rPr>
            </w:pPr>
          </w:p>
          <w:p w14:paraId="73CBE70C" w14:textId="77777777" w:rsidR="006D5CB6" w:rsidRPr="00BC2BDD" w:rsidRDefault="006D5CB6" w:rsidP="00560403">
            <w:pPr>
              <w:rPr>
                <w:rFonts w:ascii="Trebuchet MS" w:hAnsi="Trebuchet MS"/>
              </w:rPr>
            </w:pPr>
          </w:p>
        </w:tc>
      </w:tr>
      <w:tr w:rsidR="006D5CB6" w:rsidRPr="00BC2BDD" w14:paraId="53D33230" w14:textId="77777777" w:rsidTr="00560403">
        <w:tc>
          <w:tcPr>
            <w:tcW w:w="8926" w:type="dxa"/>
          </w:tcPr>
          <w:p w14:paraId="6B40912B" w14:textId="77777777" w:rsidR="006D5CB6" w:rsidRPr="00BC2BDD" w:rsidRDefault="006D5CB6" w:rsidP="00560403">
            <w:pPr>
              <w:rPr>
                <w:rFonts w:ascii="Trebuchet MS" w:hAnsi="Trebuchet MS"/>
                <w:b/>
                <w:bCs/>
              </w:rPr>
            </w:pPr>
            <w:r w:rsidRPr="00BC2BDD">
              <w:rPr>
                <w:rFonts w:ascii="Trebuchet MS" w:hAnsi="Trebuchet MS"/>
                <w:b/>
                <w:bCs/>
              </w:rPr>
              <w:t>Classroom culture</w:t>
            </w:r>
          </w:p>
          <w:p w14:paraId="270DFD8F" w14:textId="77777777" w:rsidR="006D5CB6" w:rsidRPr="00BC2BDD" w:rsidRDefault="006D5CB6" w:rsidP="00560403">
            <w:pPr>
              <w:rPr>
                <w:rFonts w:ascii="Trebuchet MS" w:hAnsi="Trebuchet MS"/>
                <w:bCs/>
              </w:rPr>
            </w:pPr>
            <w:r w:rsidRPr="00BC2BDD">
              <w:rPr>
                <w:rFonts w:ascii="Trebuchet MS" w:hAnsi="Trebuchet MS"/>
                <w:bCs/>
              </w:rPr>
              <w:t>(What is the classroom ‘vibe.’? What do attitudes, dispositions, behaviours towards learning seem like at this point in time?)</w:t>
            </w:r>
          </w:p>
          <w:p w14:paraId="5EC50FD1" w14:textId="77777777" w:rsidR="006D5CB6" w:rsidRPr="00BC2BDD" w:rsidRDefault="006D5CB6" w:rsidP="00560403">
            <w:pPr>
              <w:rPr>
                <w:rFonts w:ascii="Trebuchet MS" w:hAnsi="Trebuchet MS"/>
                <w:bCs/>
              </w:rPr>
            </w:pPr>
          </w:p>
          <w:p w14:paraId="48FCBFF5" w14:textId="77777777" w:rsidR="006D5CB6" w:rsidRPr="00A934E4" w:rsidRDefault="006D5CB6" w:rsidP="002966A7">
            <w:pPr>
              <w:spacing w:line="360" w:lineRule="auto"/>
              <w:jc w:val="both"/>
              <w:rPr>
                <w:rFonts w:ascii="Arial" w:hAnsi="Arial" w:cs="Arial"/>
                <w:bCs/>
              </w:rPr>
            </w:pPr>
            <w:r w:rsidRPr="00A934E4">
              <w:rPr>
                <w:rFonts w:ascii="Arial" w:hAnsi="Arial" w:cs="Arial"/>
              </w:rPr>
              <w:t>In this class in particular there are several restrictions restricting the use of many necessary resources for textiles (sewing machines, technology particularly as it is dominant in this class). Adaptations are being made for the time being in the hope that restrictions are less severe later in the year so that students can then participate in experiences they are missing out on currently.</w:t>
            </w:r>
          </w:p>
          <w:p w14:paraId="235CFD96" w14:textId="77777777" w:rsidR="006D5CB6" w:rsidRPr="00A934E4" w:rsidRDefault="006D5CB6" w:rsidP="002966A7">
            <w:pPr>
              <w:spacing w:line="360" w:lineRule="auto"/>
              <w:ind w:left="360"/>
              <w:jc w:val="both"/>
              <w:rPr>
                <w:rFonts w:ascii="Arial" w:hAnsi="Arial" w:cs="Arial"/>
              </w:rPr>
            </w:pPr>
          </w:p>
          <w:p w14:paraId="41792654" w14:textId="77777777" w:rsidR="006D5CB6" w:rsidRPr="00A934E4" w:rsidRDefault="006D5CB6" w:rsidP="002966A7">
            <w:pPr>
              <w:spacing w:line="360" w:lineRule="auto"/>
              <w:jc w:val="both"/>
              <w:rPr>
                <w:rFonts w:ascii="Arial" w:hAnsi="Arial" w:cs="Arial"/>
                <w:bCs/>
              </w:rPr>
            </w:pPr>
            <w:r w:rsidRPr="00A934E4">
              <w:rPr>
                <w:rFonts w:ascii="Arial" w:hAnsi="Arial" w:cs="Arial"/>
              </w:rPr>
              <w:t xml:space="preserve">Teacher explains that a task (filming the workbooks) need to be completed by Friday and that if it is not done "I will hunt you down and make you do it there and then". This </w:t>
            </w:r>
            <w:proofErr w:type="spellStart"/>
            <w:r w:rsidRPr="00A934E4">
              <w:rPr>
                <w:rFonts w:ascii="Arial" w:hAnsi="Arial" w:cs="Arial"/>
              </w:rPr>
              <w:t>humor</w:t>
            </w:r>
            <w:proofErr w:type="spellEnd"/>
            <w:r w:rsidRPr="00A934E4">
              <w:rPr>
                <w:rFonts w:ascii="Arial" w:hAnsi="Arial" w:cs="Arial"/>
              </w:rPr>
              <w:t xml:space="preserve"> </w:t>
            </w:r>
            <w:r w:rsidRPr="00A934E4">
              <w:rPr>
                <w:rFonts w:ascii="Arial" w:hAnsi="Arial" w:cs="Arial"/>
              </w:rPr>
              <w:lastRenderedPageBreak/>
              <w:t>shows that the teacher has a good report with the pupils as she is able to explain the importance of them completing work in a comedic manor.</w:t>
            </w:r>
          </w:p>
          <w:p w14:paraId="5FC03F41" w14:textId="77777777" w:rsidR="006D5CB6" w:rsidRPr="00A934E4" w:rsidRDefault="006D5CB6" w:rsidP="002966A7">
            <w:pPr>
              <w:spacing w:line="360" w:lineRule="auto"/>
              <w:jc w:val="both"/>
              <w:rPr>
                <w:rFonts w:ascii="Arial" w:hAnsi="Arial" w:cs="Arial"/>
                <w:bCs/>
              </w:rPr>
            </w:pPr>
          </w:p>
          <w:p w14:paraId="6D47792D" w14:textId="77777777" w:rsidR="006D5CB6" w:rsidRPr="00A934E4" w:rsidRDefault="006D5CB6" w:rsidP="002966A7">
            <w:pPr>
              <w:spacing w:line="360" w:lineRule="auto"/>
              <w:jc w:val="both"/>
              <w:rPr>
                <w:rFonts w:ascii="Arial" w:hAnsi="Arial" w:cs="Arial"/>
              </w:rPr>
            </w:pPr>
            <w:r w:rsidRPr="00A934E4">
              <w:rPr>
                <w:rFonts w:ascii="Arial" w:hAnsi="Arial" w:cs="Arial"/>
              </w:rPr>
              <w:t>Pupils automatically begin packing up at the end of the lesson, without teacher instruction. Independence? Or not awaiting instructions? Given the practical nature of the lesson, pupils are probably more autonomous about what they do and when they do it.</w:t>
            </w:r>
          </w:p>
          <w:p w14:paraId="6A00A802" w14:textId="77777777" w:rsidR="006D5CB6" w:rsidRPr="00A934E4" w:rsidRDefault="006D5CB6" w:rsidP="002966A7">
            <w:pPr>
              <w:spacing w:line="360" w:lineRule="auto"/>
              <w:jc w:val="both"/>
              <w:rPr>
                <w:rFonts w:ascii="Arial" w:hAnsi="Arial" w:cs="Arial"/>
                <w:bCs/>
              </w:rPr>
            </w:pPr>
          </w:p>
          <w:p w14:paraId="363A4DE3" w14:textId="77777777" w:rsidR="006D5CB6" w:rsidRPr="00A934E4" w:rsidRDefault="006D5CB6" w:rsidP="002966A7">
            <w:pPr>
              <w:spacing w:line="360" w:lineRule="auto"/>
              <w:jc w:val="both"/>
              <w:rPr>
                <w:rFonts w:ascii="Arial" w:hAnsi="Arial" w:cs="Arial"/>
                <w:bCs/>
              </w:rPr>
            </w:pPr>
            <w:r w:rsidRPr="00A934E4">
              <w:rPr>
                <w:rFonts w:ascii="Arial" w:hAnsi="Arial" w:cs="Arial"/>
              </w:rPr>
              <w:t>Class level of noise is greater than that of a guided learning class, perhaps due to the project style format of the lesson. Pupils are encouraged to continue working on their portfolios so there is a level of self-responsibility needed. Students as such are naturally chattier as they are chatting while completing work.</w:t>
            </w:r>
          </w:p>
          <w:p w14:paraId="75CACC49" w14:textId="77777777" w:rsidR="006D5CB6" w:rsidRPr="00BC2BDD" w:rsidRDefault="006D5CB6" w:rsidP="00560403">
            <w:pPr>
              <w:rPr>
                <w:rFonts w:ascii="Trebuchet MS" w:hAnsi="Trebuchet MS"/>
                <w:bCs/>
              </w:rPr>
            </w:pPr>
          </w:p>
          <w:p w14:paraId="000C1006" w14:textId="77777777" w:rsidR="006D5CB6" w:rsidRPr="00BC2BDD" w:rsidRDefault="006D5CB6" w:rsidP="00560403">
            <w:pPr>
              <w:ind w:left="720"/>
              <w:rPr>
                <w:rFonts w:ascii="Trebuchet MS" w:hAnsi="Trebuchet MS"/>
              </w:rPr>
            </w:pPr>
          </w:p>
          <w:p w14:paraId="69CF6143" w14:textId="77777777" w:rsidR="006D5CB6" w:rsidRPr="00BC2BDD" w:rsidRDefault="006D5CB6" w:rsidP="00560403">
            <w:pPr>
              <w:ind w:left="720"/>
              <w:rPr>
                <w:rFonts w:ascii="Trebuchet MS" w:hAnsi="Trebuchet MS"/>
              </w:rPr>
            </w:pPr>
          </w:p>
        </w:tc>
      </w:tr>
      <w:tr w:rsidR="006D5CB6" w:rsidRPr="00BC2BDD" w14:paraId="4F4A1E45" w14:textId="77777777" w:rsidTr="00560403">
        <w:tc>
          <w:tcPr>
            <w:tcW w:w="8926" w:type="dxa"/>
          </w:tcPr>
          <w:p w14:paraId="683943A9" w14:textId="77777777" w:rsidR="006D5CB6" w:rsidRPr="00BC2BDD" w:rsidRDefault="006D5CB6" w:rsidP="00560403">
            <w:pPr>
              <w:rPr>
                <w:rFonts w:ascii="Trebuchet MS" w:hAnsi="Trebuchet MS"/>
                <w:b/>
              </w:rPr>
            </w:pPr>
            <w:r w:rsidRPr="00BC2BDD">
              <w:rPr>
                <w:rFonts w:ascii="Trebuchet MS" w:hAnsi="Trebuchet MS"/>
                <w:b/>
              </w:rPr>
              <w:lastRenderedPageBreak/>
              <w:t>Objectives</w:t>
            </w:r>
          </w:p>
          <w:p w14:paraId="77E59DA2" w14:textId="77777777" w:rsidR="006D5CB6" w:rsidRPr="00BC2BDD" w:rsidRDefault="006D5CB6" w:rsidP="00560403">
            <w:pPr>
              <w:rPr>
                <w:rFonts w:ascii="Trebuchet MS" w:hAnsi="Trebuchet MS"/>
              </w:rPr>
            </w:pPr>
            <w:r w:rsidRPr="00BC2BDD">
              <w:rPr>
                <w:rFonts w:ascii="Trebuchet MS" w:hAnsi="Trebuchet MS"/>
              </w:rPr>
              <w:t>(What happens in the environment that communicates the purpose of the experiences?  What can be observed regarding the way lesson activities relate to these purposes?</w:t>
            </w:r>
          </w:p>
          <w:p w14:paraId="3EDD37A1" w14:textId="77777777" w:rsidR="006D5CB6" w:rsidRPr="002966A7" w:rsidRDefault="006D5CB6" w:rsidP="00560403">
            <w:pPr>
              <w:rPr>
                <w:rFonts w:asciiTheme="minorHAnsi" w:hAnsiTheme="minorHAnsi"/>
                <w:sz w:val="24"/>
                <w:szCs w:val="24"/>
              </w:rPr>
            </w:pPr>
          </w:p>
          <w:p w14:paraId="47ABE4FE" w14:textId="77777777" w:rsidR="006D5CB6" w:rsidRPr="00A934E4" w:rsidRDefault="006D5CB6" w:rsidP="006D5CB6">
            <w:pPr>
              <w:pStyle w:val="ListParagraph"/>
              <w:numPr>
                <w:ilvl w:val="0"/>
                <w:numId w:val="6"/>
              </w:numPr>
              <w:rPr>
                <w:rFonts w:ascii="Arial" w:hAnsi="Arial" w:cs="Arial"/>
                <w:lang w:val="en-GB"/>
              </w:rPr>
            </w:pPr>
            <w:r w:rsidRPr="00A934E4">
              <w:rPr>
                <w:rFonts w:ascii="Arial" w:hAnsi="Arial" w:cs="Arial"/>
                <w:lang w:val="en-GB"/>
              </w:rPr>
              <w:t xml:space="preserve">Teacher explains the importance of the portfolio in the assessment process of the course. </w:t>
            </w:r>
          </w:p>
          <w:p w14:paraId="7E66F822" w14:textId="77777777" w:rsidR="006D5CB6" w:rsidRPr="00BC2BDD" w:rsidRDefault="006D5CB6" w:rsidP="00560403">
            <w:pPr>
              <w:rPr>
                <w:rFonts w:ascii="Trebuchet MS" w:hAnsi="Trebuchet MS"/>
              </w:rPr>
            </w:pPr>
          </w:p>
        </w:tc>
      </w:tr>
      <w:tr w:rsidR="006D5CB6" w:rsidRPr="00BC2BDD" w14:paraId="363014EF" w14:textId="77777777" w:rsidTr="00560403">
        <w:tc>
          <w:tcPr>
            <w:tcW w:w="8926" w:type="dxa"/>
          </w:tcPr>
          <w:p w14:paraId="697828E3" w14:textId="77777777" w:rsidR="006D5CB6" w:rsidRPr="00BC2BDD" w:rsidRDefault="006D5CB6" w:rsidP="00560403">
            <w:pPr>
              <w:rPr>
                <w:rFonts w:ascii="Trebuchet MS" w:hAnsi="Trebuchet MS"/>
                <w:b/>
              </w:rPr>
            </w:pPr>
            <w:r w:rsidRPr="00BC2BDD">
              <w:rPr>
                <w:rFonts w:ascii="Trebuchet MS" w:hAnsi="Trebuchet MS"/>
                <w:b/>
              </w:rPr>
              <w:t>Direction</w:t>
            </w:r>
          </w:p>
          <w:p w14:paraId="41C574EA" w14:textId="77777777" w:rsidR="006D5CB6" w:rsidRPr="00BC2BDD" w:rsidRDefault="006D5CB6" w:rsidP="00560403">
            <w:pPr>
              <w:rPr>
                <w:rFonts w:ascii="Trebuchet MS" w:hAnsi="Trebuchet MS"/>
              </w:rPr>
            </w:pPr>
            <w:r w:rsidRPr="00BC2BDD">
              <w:rPr>
                <w:rFonts w:ascii="Trebuchet MS" w:hAnsi="Trebuchet MS"/>
              </w:rPr>
              <w:t xml:space="preserve">(What can be observed that helps learners understand what they are engaging in?  What in the environment helps them understand how to achieve well)? </w:t>
            </w:r>
          </w:p>
          <w:p w14:paraId="4F2316CA" w14:textId="77777777" w:rsidR="006D5CB6" w:rsidRPr="00BC2BDD" w:rsidRDefault="006D5CB6" w:rsidP="00560403">
            <w:pPr>
              <w:rPr>
                <w:rFonts w:ascii="Trebuchet MS" w:hAnsi="Trebuchet MS" w:cs="Calibri"/>
              </w:rPr>
            </w:pPr>
          </w:p>
          <w:p w14:paraId="102E1ECC" w14:textId="77777777" w:rsidR="006D5CB6" w:rsidRPr="00A934E4" w:rsidRDefault="006D5CB6" w:rsidP="002966A7">
            <w:pPr>
              <w:spacing w:line="360" w:lineRule="auto"/>
              <w:jc w:val="both"/>
              <w:rPr>
                <w:rFonts w:ascii="Arial" w:hAnsi="Arial" w:cs="Arial"/>
              </w:rPr>
            </w:pPr>
            <w:r w:rsidRPr="00A934E4">
              <w:rPr>
                <w:rFonts w:ascii="Arial" w:hAnsi="Arial" w:cs="Arial"/>
              </w:rPr>
              <w:t>Teacher explains that there is information on google classroom such as examples to help them annotate their work.</w:t>
            </w:r>
          </w:p>
          <w:p w14:paraId="546042A9" w14:textId="77777777" w:rsidR="006D5CB6" w:rsidRPr="002966A7" w:rsidRDefault="006D5CB6" w:rsidP="002966A7">
            <w:pPr>
              <w:spacing w:line="360" w:lineRule="auto"/>
              <w:jc w:val="both"/>
              <w:rPr>
                <w:rFonts w:asciiTheme="minorHAnsi" w:hAnsiTheme="minorHAnsi" w:cs="Calibri"/>
                <w:sz w:val="24"/>
                <w:szCs w:val="24"/>
              </w:rPr>
            </w:pPr>
          </w:p>
          <w:p w14:paraId="0BEA4356" w14:textId="41737C52" w:rsidR="006D5CB6" w:rsidRPr="00A934E4" w:rsidRDefault="006D5CB6" w:rsidP="002966A7">
            <w:pPr>
              <w:spacing w:line="360" w:lineRule="auto"/>
              <w:jc w:val="both"/>
              <w:rPr>
                <w:rFonts w:ascii="Arial" w:hAnsi="Arial" w:cs="Arial"/>
              </w:rPr>
            </w:pPr>
            <w:r w:rsidRPr="00A934E4">
              <w:rPr>
                <w:rFonts w:ascii="Arial" w:hAnsi="Arial" w:cs="Arial"/>
              </w:rPr>
              <w:t xml:space="preserve">One girl is openly using her </w:t>
            </w:r>
            <w:r w:rsidR="002966A7" w:rsidRPr="00A934E4">
              <w:rPr>
                <w:rFonts w:ascii="Arial" w:hAnsi="Arial" w:cs="Arial"/>
              </w:rPr>
              <w:t>phone;</w:t>
            </w:r>
            <w:r w:rsidRPr="00A934E4">
              <w:rPr>
                <w:rFonts w:ascii="Arial" w:hAnsi="Arial" w:cs="Arial"/>
              </w:rPr>
              <w:t xml:space="preserve"> </w:t>
            </w:r>
            <w:r w:rsidR="002966A7" w:rsidRPr="00A934E4">
              <w:rPr>
                <w:rFonts w:ascii="Arial" w:hAnsi="Arial" w:cs="Arial"/>
              </w:rPr>
              <w:t>however,</w:t>
            </w:r>
            <w:r w:rsidRPr="00A934E4">
              <w:rPr>
                <w:rFonts w:ascii="Arial" w:hAnsi="Arial" w:cs="Arial"/>
              </w:rPr>
              <w:t xml:space="preserve"> it is for work purposes. The school rule is broken in order to enhance her learning. (Images used for sketching images). The phone is also used by the pupil to access a file on google share which the teacher guides her through the process to access it using the white board for demonstration.</w:t>
            </w:r>
          </w:p>
          <w:p w14:paraId="3525E9F9" w14:textId="77777777" w:rsidR="006D5CB6" w:rsidRPr="00A934E4" w:rsidRDefault="006D5CB6" w:rsidP="002966A7">
            <w:pPr>
              <w:spacing w:line="360" w:lineRule="auto"/>
              <w:jc w:val="both"/>
              <w:rPr>
                <w:rFonts w:ascii="Arial" w:hAnsi="Arial" w:cs="Arial"/>
              </w:rPr>
            </w:pPr>
          </w:p>
          <w:p w14:paraId="0A8DC3FC" w14:textId="5874A7E0" w:rsidR="006D5CB6" w:rsidRPr="00A934E4" w:rsidRDefault="006D5CB6" w:rsidP="002966A7">
            <w:pPr>
              <w:spacing w:line="360" w:lineRule="auto"/>
              <w:jc w:val="both"/>
              <w:rPr>
                <w:rFonts w:ascii="Arial" w:hAnsi="Arial" w:cs="Arial"/>
              </w:rPr>
            </w:pPr>
            <w:r w:rsidRPr="00A934E4">
              <w:rPr>
                <w:rFonts w:ascii="Arial" w:hAnsi="Arial" w:cs="Arial"/>
              </w:rPr>
              <w:t xml:space="preserve">The teacher makes use of Alice in wonderland as a point of reference to help a pupil visualize a cosmetic concept of work. She instructs the pupil to look at the costumes in the tea party scene of the movie, which show very abstract costumes. The teacher suggests that a pupil watches it to gain ideas. Taking photos is also encouraged to incorporate the work </w:t>
            </w:r>
            <w:r w:rsidR="002966A7" w:rsidRPr="00A934E4">
              <w:rPr>
                <w:rFonts w:ascii="Arial" w:hAnsi="Arial" w:cs="Arial"/>
              </w:rPr>
              <w:t>into</w:t>
            </w:r>
            <w:r w:rsidRPr="00A934E4">
              <w:rPr>
                <w:rFonts w:ascii="Arial" w:hAnsi="Arial" w:cs="Arial"/>
              </w:rPr>
              <w:t xml:space="preserve"> the portfolio the pupil is creating.</w:t>
            </w:r>
          </w:p>
          <w:p w14:paraId="6B62F60E" w14:textId="77777777" w:rsidR="006D5CB6" w:rsidRPr="00A934E4" w:rsidRDefault="006D5CB6" w:rsidP="002966A7">
            <w:pPr>
              <w:spacing w:line="360" w:lineRule="auto"/>
              <w:jc w:val="both"/>
              <w:rPr>
                <w:rFonts w:ascii="Arial" w:hAnsi="Arial" w:cs="Arial"/>
              </w:rPr>
            </w:pPr>
          </w:p>
          <w:p w14:paraId="4E86599E" w14:textId="5D984D64" w:rsidR="006D5CB6" w:rsidRPr="00A934E4" w:rsidRDefault="006D5CB6" w:rsidP="002966A7">
            <w:pPr>
              <w:spacing w:line="360" w:lineRule="auto"/>
              <w:jc w:val="both"/>
              <w:rPr>
                <w:rFonts w:ascii="Arial" w:hAnsi="Arial" w:cs="Arial"/>
              </w:rPr>
            </w:pPr>
            <w:r w:rsidRPr="00A934E4">
              <w:rPr>
                <w:rFonts w:ascii="Arial" w:hAnsi="Arial" w:cs="Arial"/>
              </w:rPr>
              <w:lastRenderedPageBreak/>
              <w:t xml:space="preserve">Teacher calls "10 minutes" at run up to the end of the lesson. This provides them with an idea of how much time they have to continue working. </w:t>
            </w:r>
            <w:r w:rsidR="002966A7" w:rsidRPr="00A934E4">
              <w:rPr>
                <w:rFonts w:ascii="Arial" w:hAnsi="Arial" w:cs="Arial"/>
              </w:rPr>
              <w:t>Also,</w:t>
            </w:r>
            <w:r w:rsidRPr="00A934E4">
              <w:rPr>
                <w:rFonts w:ascii="Arial" w:hAnsi="Arial" w:cs="Arial"/>
              </w:rPr>
              <w:t xml:space="preserve"> it allows them to think about packing up as there are a lot of resources on the tables.</w:t>
            </w:r>
          </w:p>
          <w:p w14:paraId="1328D6D8" w14:textId="77777777" w:rsidR="006D5CB6" w:rsidRPr="00A934E4" w:rsidRDefault="006D5CB6" w:rsidP="002966A7">
            <w:pPr>
              <w:spacing w:line="360" w:lineRule="auto"/>
              <w:jc w:val="both"/>
              <w:rPr>
                <w:rFonts w:ascii="Arial" w:hAnsi="Arial" w:cs="Arial"/>
              </w:rPr>
            </w:pPr>
          </w:p>
          <w:p w14:paraId="0A37B9A5" w14:textId="5D00BC8B" w:rsidR="006D5CB6" w:rsidRPr="00A934E4" w:rsidRDefault="006D5CB6" w:rsidP="002966A7">
            <w:pPr>
              <w:spacing w:line="360" w:lineRule="auto"/>
              <w:jc w:val="both"/>
              <w:rPr>
                <w:rFonts w:ascii="Arial" w:hAnsi="Arial" w:cs="Arial"/>
              </w:rPr>
            </w:pPr>
            <w:r w:rsidRPr="00A934E4">
              <w:rPr>
                <w:rFonts w:ascii="Arial" w:hAnsi="Arial" w:cs="Arial"/>
              </w:rPr>
              <w:t>As the chatter in the class becomes less about the work, the teacher says "right, lets focus for the last few minutes". Direction brings pupils back on task.</w:t>
            </w:r>
          </w:p>
          <w:p w14:paraId="16D9A232" w14:textId="77777777" w:rsidR="006D5CB6" w:rsidRPr="00BC2BDD" w:rsidRDefault="006D5CB6" w:rsidP="00560403">
            <w:pPr>
              <w:rPr>
                <w:rFonts w:ascii="Trebuchet MS" w:hAnsi="Trebuchet MS"/>
              </w:rPr>
            </w:pPr>
          </w:p>
        </w:tc>
      </w:tr>
      <w:tr w:rsidR="006D5CB6" w:rsidRPr="00BC2BDD" w14:paraId="7BEEBB66" w14:textId="77777777" w:rsidTr="00560403">
        <w:tc>
          <w:tcPr>
            <w:tcW w:w="8926" w:type="dxa"/>
          </w:tcPr>
          <w:p w14:paraId="6D9FD436" w14:textId="77777777" w:rsidR="006D5CB6" w:rsidRPr="00BC2BDD" w:rsidRDefault="006D5CB6" w:rsidP="00560403">
            <w:pPr>
              <w:rPr>
                <w:rFonts w:ascii="Trebuchet MS" w:hAnsi="Trebuchet MS"/>
                <w:b/>
              </w:rPr>
            </w:pPr>
            <w:r w:rsidRPr="00BC2BDD">
              <w:rPr>
                <w:rFonts w:ascii="Trebuchet MS" w:hAnsi="Trebuchet MS"/>
                <w:b/>
              </w:rPr>
              <w:lastRenderedPageBreak/>
              <w:t>Access and challenge</w:t>
            </w:r>
          </w:p>
          <w:p w14:paraId="279D0F15" w14:textId="77777777" w:rsidR="006D5CB6" w:rsidRPr="00BC2BDD" w:rsidRDefault="006D5CB6" w:rsidP="00560403">
            <w:pPr>
              <w:rPr>
                <w:rFonts w:ascii="Trebuchet MS" w:hAnsi="Trebuchet MS"/>
              </w:rPr>
            </w:pPr>
            <w:r w:rsidRPr="00BC2BDD">
              <w:rPr>
                <w:rFonts w:ascii="Trebuchet MS" w:hAnsi="Trebuchet MS"/>
              </w:rPr>
              <w:t xml:space="preserve"> (What can be observed in the environment that enables engagement of learners? What can be observed regarding levels of challenge?</w:t>
            </w:r>
          </w:p>
          <w:p w14:paraId="4F586F05" w14:textId="77777777" w:rsidR="006D5CB6" w:rsidRPr="00A934E4" w:rsidRDefault="006D5CB6" w:rsidP="00560403">
            <w:pPr>
              <w:rPr>
                <w:rFonts w:ascii="Arial" w:hAnsi="Arial" w:cs="Arial"/>
              </w:rPr>
            </w:pPr>
          </w:p>
          <w:p w14:paraId="0EA7FD38" w14:textId="77777777" w:rsidR="006D5CB6" w:rsidRPr="00A934E4" w:rsidRDefault="006D5CB6" w:rsidP="002966A7">
            <w:pPr>
              <w:pStyle w:val="ListParagraph"/>
              <w:numPr>
                <w:ilvl w:val="0"/>
                <w:numId w:val="6"/>
              </w:numPr>
              <w:jc w:val="both"/>
              <w:rPr>
                <w:rFonts w:ascii="Arial" w:hAnsi="Arial" w:cs="Arial"/>
                <w:lang w:val="en-GB"/>
              </w:rPr>
            </w:pPr>
            <w:r w:rsidRPr="00A934E4">
              <w:rPr>
                <w:rFonts w:ascii="Arial" w:hAnsi="Arial" w:cs="Arial"/>
                <w:lang w:val="en-GB"/>
              </w:rPr>
              <w:t>Pupils are questioned about “what can be done to improve your work?</w:t>
            </w:r>
          </w:p>
          <w:p w14:paraId="6846B731" w14:textId="77777777" w:rsidR="006D5CB6" w:rsidRPr="00BC2BDD" w:rsidRDefault="006D5CB6" w:rsidP="00560403">
            <w:pPr>
              <w:rPr>
                <w:rFonts w:ascii="Trebuchet MS" w:hAnsi="Trebuchet MS"/>
              </w:rPr>
            </w:pPr>
          </w:p>
        </w:tc>
      </w:tr>
      <w:tr w:rsidR="006D5CB6" w:rsidRPr="00BC2BDD" w14:paraId="5964966E" w14:textId="77777777" w:rsidTr="00560403">
        <w:tc>
          <w:tcPr>
            <w:tcW w:w="8926" w:type="dxa"/>
          </w:tcPr>
          <w:p w14:paraId="109827C7" w14:textId="77777777" w:rsidR="006D5CB6" w:rsidRPr="00BC2BDD" w:rsidRDefault="006D5CB6" w:rsidP="00560403">
            <w:pPr>
              <w:rPr>
                <w:rFonts w:ascii="Trebuchet MS" w:hAnsi="Trebuchet MS"/>
                <w:b/>
              </w:rPr>
            </w:pPr>
            <w:r w:rsidRPr="00BC2BDD">
              <w:rPr>
                <w:rFonts w:ascii="Trebuchet MS" w:hAnsi="Trebuchet MS"/>
                <w:b/>
              </w:rPr>
              <w:t>Assessment</w:t>
            </w:r>
          </w:p>
          <w:p w14:paraId="383AAA2D" w14:textId="77777777" w:rsidR="006D5CB6" w:rsidRPr="00BC2BDD" w:rsidRDefault="006D5CB6" w:rsidP="00560403">
            <w:pPr>
              <w:rPr>
                <w:rFonts w:ascii="Trebuchet MS" w:hAnsi="Trebuchet MS"/>
              </w:rPr>
            </w:pPr>
            <w:r w:rsidRPr="00BC2BDD">
              <w:rPr>
                <w:rFonts w:ascii="Trebuchet MS" w:hAnsi="Trebuchet MS"/>
              </w:rPr>
              <w:t>(Can anything be observed about how student’s existing knowledge is used?  Can anything be observed regarding the development of knowledge during or after the experience)?</w:t>
            </w:r>
          </w:p>
          <w:p w14:paraId="3D9F529F" w14:textId="77777777" w:rsidR="006D5CB6" w:rsidRPr="00BC2BDD" w:rsidRDefault="006D5CB6" w:rsidP="00560403">
            <w:pPr>
              <w:rPr>
                <w:rFonts w:ascii="Trebuchet MS" w:hAnsi="Trebuchet MS"/>
              </w:rPr>
            </w:pPr>
          </w:p>
          <w:p w14:paraId="1590059B" w14:textId="02497257" w:rsidR="006D5CB6" w:rsidRPr="00A934E4" w:rsidRDefault="006D5CB6" w:rsidP="002966A7">
            <w:pPr>
              <w:pStyle w:val="ListParagraph"/>
              <w:numPr>
                <w:ilvl w:val="0"/>
                <w:numId w:val="6"/>
              </w:numPr>
              <w:spacing w:line="360" w:lineRule="auto"/>
              <w:jc w:val="both"/>
              <w:rPr>
                <w:rFonts w:ascii="Arial" w:eastAsia="Calibri" w:hAnsi="Arial" w:cs="Arial"/>
              </w:rPr>
            </w:pPr>
            <w:r w:rsidRPr="00A934E4">
              <w:rPr>
                <w:rFonts w:ascii="Arial" w:eastAsia="Calibri" w:hAnsi="Arial" w:cs="Arial"/>
              </w:rPr>
              <w:t xml:space="preserve">Pupils constantly </w:t>
            </w:r>
            <w:r w:rsidR="002966A7" w:rsidRPr="00A934E4">
              <w:rPr>
                <w:rFonts w:ascii="Arial" w:eastAsia="Calibri" w:hAnsi="Arial" w:cs="Arial"/>
              </w:rPr>
              <w:t>questioned</w:t>
            </w:r>
            <w:r w:rsidRPr="00A934E4">
              <w:rPr>
                <w:rFonts w:ascii="Arial" w:eastAsia="Calibri" w:hAnsi="Arial" w:cs="Arial"/>
              </w:rPr>
              <w:t xml:space="preserve"> about the work they are working on.</w:t>
            </w:r>
          </w:p>
          <w:p w14:paraId="4D41479E" w14:textId="6E3EF220" w:rsidR="006D5CB6" w:rsidRPr="00A934E4" w:rsidRDefault="006D5CB6" w:rsidP="002966A7">
            <w:pPr>
              <w:pStyle w:val="ListParagraph"/>
              <w:numPr>
                <w:ilvl w:val="0"/>
                <w:numId w:val="6"/>
              </w:numPr>
              <w:spacing w:line="360" w:lineRule="auto"/>
              <w:jc w:val="both"/>
              <w:rPr>
                <w:rFonts w:ascii="Arial" w:eastAsia="Calibri" w:hAnsi="Arial" w:cs="Arial"/>
              </w:rPr>
            </w:pPr>
            <w:r w:rsidRPr="00A934E4">
              <w:rPr>
                <w:rFonts w:ascii="Arial" w:eastAsia="Calibri" w:hAnsi="Arial" w:cs="Arial"/>
              </w:rPr>
              <w:t>Pupils questioned about the progress they are making.</w:t>
            </w:r>
          </w:p>
          <w:p w14:paraId="356A0755" w14:textId="51372B07" w:rsidR="006D5CB6" w:rsidRPr="00A934E4" w:rsidRDefault="006D5CB6" w:rsidP="002966A7">
            <w:pPr>
              <w:pStyle w:val="ListParagraph"/>
              <w:numPr>
                <w:ilvl w:val="0"/>
                <w:numId w:val="6"/>
              </w:numPr>
              <w:spacing w:line="360" w:lineRule="auto"/>
              <w:jc w:val="both"/>
              <w:rPr>
                <w:rFonts w:ascii="Arial" w:eastAsia="Calibri" w:hAnsi="Arial" w:cs="Arial"/>
              </w:rPr>
            </w:pPr>
            <w:r w:rsidRPr="00A934E4">
              <w:rPr>
                <w:rFonts w:ascii="Arial" w:eastAsia="Calibri" w:hAnsi="Arial" w:cs="Arial"/>
              </w:rPr>
              <w:t>When discussing improvements to be made on the work they were completing the teacher made use of open questioning in order to allow the pupils themselves to come up with the ideas. This tests their knowledge and engages them in critical thinking.</w:t>
            </w:r>
          </w:p>
          <w:p w14:paraId="7C4FE4A9" w14:textId="7C769539" w:rsidR="006D5CB6" w:rsidRPr="00A934E4" w:rsidRDefault="006D5CB6" w:rsidP="002966A7">
            <w:pPr>
              <w:pStyle w:val="ListParagraph"/>
              <w:numPr>
                <w:ilvl w:val="0"/>
                <w:numId w:val="6"/>
              </w:numPr>
              <w:spacing w:line="360" w:lineRule="auto"/>
              <w:jc w:val="both"/>
              <w:rPr>
                <w:rFonts w:ascii="Arial" w:eastAsia="Calibri" w:hAnsi="Arial" w:cs="Arial"/>
              </w:rPr>
            </w:pPr>
            <w:r w:rsidRPr="00A934E4">
              <w:rPr>
                <w:rFonts w:ascii="Arial" w:eastAsia="Calibri" w:hAnsi="Arial" w:cs="Arial"/>
              </w:rPr>
              <w:t>At the end of the lesson, the teacher reminds the pupils about the filming task needing completion by Friday as a part of their assessment.</w:t>
            </w:r>
          </w:p>
          <w:p w14:paraId="200420A1" w14:textId="77777777" w:rsidR="006D5CB6" w:rsidRPr="00BC2BDD" w:rsidRDefault="006D5CB6" w:rsidP="00560403">
            <w:pPr>
              <w:rPr>
                <w:rFonts w:ascii="Trebuchet MS" w:hAnsi="Trebuchet MS"/>
              </w:rPr>
            </w:pPr>
          </w:p>
        </w:tc>
      </w:tr>
      <w:tr w:rsidR="006D5CB6" w:rsidRPr="00BC2BDD" w14:paraId="1CEB2D68" w14:textId="77777777" w:rsidTr="00560403">
        <w:tc>
          <w:tcPr>
            <w:tcW w:w="8926" w:type="dxa"/>
          </w:tcPr>
          <w:p w14:paraId="02EBE0EB" w14:textId="77777777" w:rsidR="006D5CB6" w:rsidRPr="00BC2BDD" w:rsidRDefault="006D5CB6" w:rsidP="00560403">
            <w:pPr>
              <w:rPr>
                <w:rFonts w:ascii="Trebuchet MS" w:hAnsi="Trebuchet MS"/>
                <w:b/>
              </w:rPr>
            </w:pPr>
            <w:r w:rsidRPr="00BC2BDD">
              <w:rPr>
                <w:rFonts w:ascii="Trebuchet MS" w:hAnsi="Trebuchet MS"/>
                <w:b/>
              </w:rPr>
              <w:t>Specifics / Critical Incidents</w:t>
            </w:r>
          </w:p>
          <w:p w14:paraId="2E203A84" w14:textId="77777777" w:rsidR="006D5CB6" w:rsidRPr="00BC2BDD" w:rsidRDefault="006D5CB6" w:rsidP="00560403">
            <w:pPr>
              <w:rPr>
                <w:rFonts w:ascii="Trebuchet MS" w:hAnsi="Trebuchet MS"/>
              </w:rPr>
            </w:pPr>
            <w:r w:rsidRPr="00BC2BDD">
              <w:rPr>
                <w:rFonts w:ascii="Trebuchet MS" w:hAnsi="Trebuchet MS"/>
              </w:rPr>
              <w:t xml:space="preserve"> (Are there moments which cause you to consider aspects of practice when you come across them in future teaching)?</w:t>
            </w:r>
          </w:p>
          <w:p w14:paraId="007C2363" w14:textId="77777777" w:rsidR="006D5CB6" w:rsidRPr="00BC2BDD" w:rsidRDefault="006D5CB6" w:rsidP="002966A7">
            <w:pPr>
              <w:spacing w:line="360" w:lineRule="auto"/>
              <w:jc w:val="both"/>
              <w:rPr>
                <w:rFonts w:ascii="Trebuchet MS" w:hAnsi="Trebuchet MS"/>
              </w:rPr>
            </w:pPr>
          </w:p>
          <w:p w14:paraId="2BE041F6" w14:textId="0F04A6FE" w:rsidR="006D5CB6" w:rsidRPr="00A934E4" w:rsidRDefault="006D5CB6" w:rsidP="002966A7">
            <w:pPr>
              <w:spacing w:line="360" w:lineRule="auto"/>
              <w:jc w:val="both"/>
              <w:rPr>
                <w:rFonts w:ascii="Arial" w:hAnsi="Arial" w:cs="Arial"/>
              </w:rPr>
            </w:pPr>
            <w:r w:rsidRPr="00A934E4">
              <w:rPr>
                <w:rFonts w:ascii="Arial" w:hAnsi="Arial" w:cs="Arial"/>
              </w:rPr>
              <w:t>One girl is openly using her phone; however, it is for work purposes. The school rule is broken in order to enhance her learning. (Images used for sketching images). The phone is also used by the pupil to access a file on google share which the teacher guides her through the process to access it using the white board for demonstration.</w:t>
            </w:r>
          </w:p>
          <w:p w14:paraId="5EC30DE8" w14:textId="40872A7A" w:rsidR="006D5CB6" w:rsidRPr="00A934E4" w:rsidRDefault="006D5CB6" w:rsidP="002966A7">
            <w:pPr>
              <w:jc w:val="center"/>
              <w:rPr>
                <w:rFonts w:ascii="Arial" w:hAnsi="Arial" w:cs="Arial"/>
              </w:rPr>
            </w:pPr>
            <w:r w:rsidRPr="00A934E4">
              <w:rPr>
                <w:rFonts w:ascii="Arial" w:hAnsi="Arial" w:cs="Arial"/>
              </w:rPr>
              <w:t>--------------------------------------------</w:t>
            </w:r>
          </w:p>
          <w:p w14:paraId="7BF97563" w14:textId="77777777" w:rsidR="006D5CB6" w:rsidRPr="00A934E4" w:rsidRDefault="006D5CB6" w:rsidP="002966A7">
            <w:pPr>
              <w:jc w:val="both"/>
              <w:rPr>
                <w:rFonts w:ascii="Arial" w:hAnsi="Arial" w:cs="Arial"/>
              </w:rPr>
            </w:pPr>
          </w:p>
          <w:p w14:paraId="642BF331" w14:textId="4C7A91F8" w:rsidR="006D5CB6" w:rsidRPr="00A934E4" w:rsidRDefault="006D5CB6" w:rsidP="002966A7">
            <w:pPr>
              <w:spacing w:line="360" w:lineRule="auto"/>
              <w:jc w:val="both"/>
              <w:rPr>
                <w:rFonts w:ascii="Arial" w:hAnsi="Arial" w:cs="Arial"/>
              </w:rPr>
            </w:pPr>
            <w:r w:rsidRPr="00A934E4">
              <w:rPr>
                <w:rFonts w:ascii="Arial" w:hAnsi="Arial" w:cs="Arial"/>
              </w:rPr>
              <w:t>A girl leaves her seat to ask a question to the teacher (perhaps she is uncomfortable about asking in front of the class/drawing attention to it).</w:t>
            </w:r>
          </w:p>
          <w:p w14:paraId="1D389750" w14:textId="153EBC8D" w:rsidR="006D5CB6" w:rsidRPr="00A934E4" w:rsidRDefault="006D5CB6" w:rsidP="002966A7">
            <w:pPr>
              <w:spacing w:line="360" w:lineRule="auto"/>
              <w:jc w:val="center"/>
              <w:rPr>
                <w:rFonts w:ascii="Arial" w:hAnsi="Arial" w:cs="Arial"/>
              </w:rPr>
            </w:pPr>
            <w:r w:rsidRPr="00A934E4">
              <w:rPr>
                <w:rFonts w:ascii="Arial" w:hAnsi="Arial" w:cs="Arial"/>
              </w:rPr>
              <w:t>--------------------------------------------</w:t>
            </w:r>
          </w:p>
          <w:p w14:paraId="1F11A76A" w14:textId="77777777" w:rsidR="006D5CB6" w:rsidRPr="00A934E4" w:rsidRDefault="006D5CB6" w:rsidP="002966A7">
            <w:pPr>
              <w:spacing w:line="360" w:lineRule="auto"/>
              <w:jc w:val="both"/>
              <w:rPr>
                <w:rFonts w:ascii="Arial" w:hAnsi="Arial" w:cs="Arial"/>
              </w:rPr>
            </w:pPr>
            <w:r w:rsidRPr="00A934E4">
              <w:rPr>
                <w:rFonts w:ascii="Arial" w:hAnsi="Arial" w:cs="Arial"/>
              </w:rPr>
              <w:t xml:space="preserve">Girl who raises her hand has brought a stapler to the teacher asking if she can use it. She is holding the stapler with an anti-bacterial wipe (COVID-19 prevention). The teacher has </w:t>
            </w:r>
            <w:r w:rsidRPr="00A934E4">
              <w:rPr>
                <w:rFonts w:ascii="Arial" w:hAnsi="Arial" w:cs="Arial"/>
              </w:rPr>
              <w:lastRenderedPageBreak/>
              <w:t>informed her that she does not know who the stapler belongs to but if she uses it, to make sure she thoroughly wipes it first and after she uses it. Even simple tasks such as stapling a piece of paper is made more difficult with the current COVID situation.</w:t>
            </w:r>
          </w:p>
          <w:p w14:paraId="54C4CCA1" w14:textId="77777777" w:rsidR="006D5CB6" w:rsidRPr="00BC2BDD" w:rsidRDefault="006D5CB6" w:rsidP="00560403">
            <w:pPr>
              <w:rPr>
                <w:rFonts w:ascii="Trebuchet MS" w:hAnsi="Trebuchet MS"/>
              </w:rPr>
            </w:pPr>
          </w:p>
        </w:tc>
      </w:tr>
    </w:tbl>
    <w:p w14:paraId="0539BE5C" w14:textId="77777777" w:rsidR="006D5CB6" w:rsidRPr="00BC2BDD" w:rsidRDefault="006D5CB6" w:rsidP="006D5CB6"/>
    <w:p w14:paraId="2932D7B9" w14:textId="37DE2D74" w:rsidR="006D5CB6" w:rsidRDefault="006D5CB6" w:rsidP="004B555E">
      <w:pPr>
        <w:spacing w:line="360" w:lineRule="auto"/>
        <w:jc w:val="both"/>
        <w:rPr>
          <w:rFonts w:cstheme="minorHAnsi"/>
        </w:rPr>
      </w:pPr>
    </w:p>
    <w:p w14:paraId="61827E0D" w14:textId="662A9A6D" w:rsidR="003165F6" w:rsidRDefault="003165F6" w:rsidP="004B555E">
      <w:pPr>
        <w:spacing w:line="360" w:lineRule="auto"/>
        <w:jc w:val="both"/>
        <w:rPr>
          <w:rFonts w:cstheme="minorHAnsi"/>
        </w:rPr>
      </w:pPr>
    </w:p>
    <w:p w14:paraId="0B734269" w14:textId="5FC75E74" w:rsidR="003165F6" w:rsidRDefault="003165F6" w:rsidP="004B555E">
      <w:pPr>
        <w:spacing w:line="360" w:lineRule="auto"/>
        <w:jc w:val="both"/>
        <w:rPr>
          <w:rFonts w:cstheme="minorHAnsi"/>
        </w:rPr>
      </w:pPr>
    </w:p>
    <w:p w14:paraId="7E7F7DB3" w14:textId="7C063C00" w:rsidR="003165F6" w:rsidRDefault="003165F6" w:rsidP="004B555E">
      <w:pPr>
        <w:spacing w:line="360" w:lineRule="auto"/>
        <w:jc w:val="both"/>
        <w:rPr>
          <w:rFonts w:cstheme="minorHAnsi"/>
        </w:rPr>
      </w:pPr>
    </w:p>
    <w:p w14:paraId="1638D57F" w14:textId="1D63289A" w:rsidR="003165F6" w:rsidRDefault="003165F6" w:rsidP="004B555E">
      <w:pPr>
        <w:spacing w:line="360" w:lineRule="auto"/>
        <w:jc w:val="both"/>
        <w:rPr>
          <w:rFonts w:cstheme="minorHAnsi"/>
        </w:rPr>
      </w:pPr>
    </w:p>
    <w:p w14:paraId="00197005" w14:textId="6AEB1BA6" w:rsidR="003165F6" w:rsidRDefault="003165F6" w:rsidP="004B555E">
      <w:pPr>
        <w:spacing w:line="360" w:lineRule="auto"/>
        <w:jc w:val="both"/>
        <w:rPr>
          <w:rFonts w:cstheme="minorHAnsi"/>
        </w:rPr>
      </w:pPr>
    </w:p>
    <w:p w14:paraId="5890931C" w14:textId="3D687EB3" w:rsidR="003165F6" w:rsidRDefault="003165F6" w:rsidP="004B555E">
      <w:pPr>
        <w:spacing w:line="360" w:lineRule="auto"/>
        <w:jc w:val="both"/>
        <w:rPr>
          <w:rFonts w:cstheme="minorHAnsi"/>
        </w:rPr>
      </w:pPr>
    </w:p>
    <w:p w14:paraId="6CD17796" w14:textId="3AE5982C" w:rsidR="003165F6" w:rsidRDefault="003165F6" w:rsidP="004B555E">
      <w:pPr>
        <w:spacing w:line="360" w:lineRule="auto"/>
        <w:jc w:val="both"/>
        <w:rPr>
          <w:rFonts w:cstheme="minorHAnsi"/>
        </w:rPr>
      </w:pPr>
    </w:p>
    <w:p w14:paraId="150BB25E" w14:textId="7CC68694" w:rsidR="003165F6" w:rsidRDefault="003165F6" w:rsidP="004B555E">
      <w:pPr>
        <w:spacing w:line="360" w:lineRule="auto"/>
        <w:jc w:val="both"/>
        <w:rPr>
          <w:rFonts w:cstheme="minorHAnsi"/>
        </w:rPr>
      </w:pPr>
    </w:p>
    <w:p w14:paraId="6725D213" w14:textId="30F91BEA" w:rsidR="003165F6" w:rsidRDefault="003165F6" w:rsidP="004B555E">
      <w:pPr>
        <w:spacing w:line="360" w:lineRule="auto"/>
        <w:jc w:val="both"/>
        <w:rPr>
          <w:rFonts w:cstheme="minorHAnsi"/>
        </w:rPr>
      </w:pPr>
    </w:p>
    <w:p w14:paraId="5FB0A0E5" w14:textId="16195693" w:rsidR="003165F6" w:rsidRDefault="003165F6" w:rsidP="004B555E">
      <w:pPr>
        <w:spacing w:line="360" w:lineRule="auto"/>
        <w:jc w:val="both"/>
        <w:rPr>
          <w:rFonts w:cstheme="minorHAnsi"/>
        </w:rPr>
      </w:pPr>
    </w:p>
    <w:p w14:paraId="651AEFA9" w14:textId="55691151" w:rsidR="003165F6" w:rsidRDefault="003165F6" w:rsidP="004B555E">
      <w:pPr>
        <w:spacing w:line="360" w:lineRule="auto"/>
        <w:jc w:val="both"/>
        <w:rPr>
          <w:rFonts w:cstheme="minorHAnsi"/>
        </w:rPr>
      </w:pPr>
    </w:p>
    <w:p w14:paraId="3ACA31FC" w14:textId="79EC570D" w:rsidR="003165F6" w:rsidRDefault="003165F6" w:rsidP="004B555E">
      <w:pPr>
        <w:spacing w:line="360" w:lineRule="auto"/>
        <w:jc w:val="both"/>
        <w:rPr>
          <w:rFonts w:cstheme="minorHAnsi"/>
        </w:rPr>
      </w:pPr>
    </w:p>
    <w:p w14:paraId="7AD48B00" w14:textId="46E573D0" w:rsidR="003165F6" w:rsidRDefault="003165F6" w:rsidP="004B555E">
      <w:pPr>
        <w:spacing w:line="360" w:lineRule="auto"/>
        <w:jc w:val="both"/>
        <w:rPr>
          <w:rFonts w:cstheme="minorHAnsi"/>
        </w:rPr>
      </w:pPr>
    </w:p>
    <w:p w14:paraId="6B98D34B" w14:textId="60EED131" w:rsidR="003165F6" w:rsidRDefault="003165F6" w:rsidP="004B555E">
      <w:pPr>
        <w:spacing w:line="360" w:lineRule="auto"/>
        <w:jc w:val="both"/>
        <w:rPr>
          <w:rFonts w:cstheme="minorHAnsi"/>
        </w:rPr>
      </w:pPr>
    </w:p>
    <w:p w14:paraId="44DC22D6" w14:textId="4C314402" w:rsidR="003165F6" w:rsidRDefault="003165F6" w:rsidP="004B555E">
      <w:pPr>
        <w:spacing w:line="360" w:lineRule="auto"/>
        <w:jc w:val="both"/>
        <w:rPr>
          <w:rFonts w:cstheme="minorHAnsi"/>
        </w:rPr>
      </w:pPr>
    </w:p>
    <w:p w14:paraId="0BEF9742" w14:textId="1F427832" w:rsidR="003165F6" w:rsidRDefault="003165F6" w:rsidP="004B555E">
      <w:pPr>
        <w:spacing w:line="360" w:lineRule="auto"/>
        <w:jc w:val="both"/>
        <w:rPr>
          <w:rFonts w:cstheme="minorHAnsi"/>
        </w:rPr>
      </w:pPr>
    </w:p>
    <w:p w14:paraId="5409D1E2" w14:textId="593A6312" w:rsidR="00A934E4" w:rsidRDefault="00A934E4" w:rsidP="004B555E">
      <w:pPr>
        <w:spacing w:line="360" w:lineRule="auto"/>
        <w:jc w:val="both"/>
        <w:rPr>
          <w:rFonts w:cstheme="minorHAnsi"/>
        </w:rPr>
      </w:pPr>
    </w:p>
    <w:p w14:paraId="2FF79690" w14:textId="4857D0CD" w:rsidR="001B7684" w:rsidRDefault="001B7684" w:rsidP="004B555E">
      <w:pPr>
        <w:spacing w:line="360" w:lineRule="auto"/>
        <w:jc w:val="both"/>
        <w:rPr>
          <w:rFonts w:cstheme="minorHAnsi"/>
        </w:rPr>
      </w:pPr>
    </w:p>
    <w:p w14:paraId="6BF2350B" w14:textId="45E9C867" w:rsidR="001B7684" w:rsidRDefault="001B7684" w:rsidP="004B555E">
      <w:pPr>
        <w:spacing w:line="360" w:lineRule="auto"/>
        <w:jc w:val="both"/>
        <w:rPr>
          <w:rFonts w:cstheme="minorHAnsi"/>
        </w:rPr>
      </w:pPr>
    </w:p>
    <w:p w14:paraId="34B9F65A" w14:textId="5D2CB9DA" w:rsidR="001B7684" w:rsidRDefault="001B7684" w:rsidP="004B555E">
      <w:pPr>
        <w:spacing w:line="360" w:lineRule="auto"/>
        <w:jc w:val="both"/>
        <w:rPr>
          <w:rFonts w:cstheme="minorHAnsi"/>
        </w:rPr>
      </w:pPr>
    </w:p>
    <w:p w14:paraId="17E2D443" w14:textId="73F5CFAD" w:rsidR="001B7684" w:rsidRDefault="001B7684" w:rsidP="004B555E">
      <w:pPr>
        <w:spacing w:line="360" w:lineRule="auto"/>
        <w:jc w:val="both"/>
        <w:rPr>
          <w:rFonts w:cstheme="minorHAnsi"/>
        </w:rPr>
      </w:pPr>
    </w:p>
    <w:p w14:paraId="382D08AC" w14:textId="32B28CD2" w:rsidR="001B7684" w:rsidRDefault="001B7684" w:rsidP="004B555E">
      <w:pPr>
        <w:spacing w:line="360" w:lineRule="auto"/>
        <w:jc w:val="both"/>
        <w:rPr>
          <w:rFonts w:cstheme="minorHAnsi"/>
        </w:rPr>
      </w:pPr>
    </w:p>
    <w:p w14:paraId="06D12212" w14:textId="2014AE7C" w:rsidR="001B7684" w:rsidRDefault="001B7684" w:rsidP="004B555E">
      <w:pPr>
        <w:spacing w:line="360" w:lineRule="auto"/>
        <w:jc w:val="both"/>
        <w:rPr>
          <w:rFonts w:cstheme="minorHAnsi"/>
        </w:rPr>
      </w:pPr>
    </w:p>
    <w:p w14:paraId="54768963" w14:textId="62817999" w:rsidR="001B7684" w:rsidRDefault="001B7684" w:rsidP="004B555E">
      <w:pPr>
        <w:spacing w:line="360" w:lineRule="auto"/>
        <w:jc w:val="both"/>
        <w:rPr>
          <w:rFonts w:cstheme="minorHAnsi"/>
        </w:rPr>
      </w:pPr>
    </w:p>
    <w:p w14:paraId="1C22CC3C" w14:textId="7E01D19D" w:rsidR="001B7684" w:rsidRDefault="001B7684" w:rsidP="004B555E">
      <w:pPr>
        <w:spacing w:line="360" w:lineRule="auto"/>
        <w:jc w:val="both"/>
        <w:rPr>
          <w:rFonts w:cstheme="minorHAnsi"/>
        </w:rPr>
      </w:pPr>
    </w:p>
    <w:p w14:paraId="26D3809A" w14:textId="1AF9647F" w:rsidR="001B7684" w:rsidRDefault="001B7684" w:rsidP="004B555E">
      <w:pPr>
        <w:spacing w:line="360" w:lineRule="auto"/>
        <w:jc w:val="both"/>
        <w:rPr>
          <w:rFonts w:cstheme="minorHAnsi"/>
        </w:rPr>
      </w:pPr>
    </w:p>
    <w:p w14:paraId="6C9119BA" w14:textId="77777777" w:rsidR="001B7684" w:rsidRDefault="001B7684" w:rsidP="004B555E">
      <w:pPr>
        <w:spacing w:line="360" w:lineRule="auto"/>
        <w:jc w:val="both"/>
        <w:rPr>
          <w:rFonts w:cstheme="minorHAnsi"/>
        </w:rPr>
      </w:pPr>
    </w:p>
    <w:p w14:paraId="31F8FA9D" w14:textId="6FF1023B" w:rsidR="00406385" w:rsidRPr="00E34618" w:rsidRDefault="00406385" w:rsidP="004B555E">
      <w:pPr>
        <w:spacing w:line="360" w:lineRule="auto"/>
        <w:jc w:val="both"/>
        <w:rPr>
          <w:rFonts w:ascii="Arial" w:hAnsi="Arial" w:cs="Arial"/>
          <w:b/>
          <w:bCs/>
          <w:sz w:val="28"/>
          <w:szCs w:val="28"/>
        </w:rPr>
      </w:pPr>
      <w:r w:rsidRPr="00E34618">
        <w:rPr>
          <w:rFonts w:ascii="Arial" w:hAnsi="Arial" w:cs="Arial"/>
          <w:b/>
          <w:bCs/>
          <w:sz w:val="28"/>
          <w:szCs w:val="28"/>
        </w:rPr>
        <w:lastRenderedPageBreak/>
        <w:t>Appendix E</w:t>
      </w:r>
    </w:p>
    <w:p w14:paraId="5BBEC8DB" w14:textId="412C6D66" w:rsidR="00406385" w:rsidRPr="00BC2BDD" w:rsidRDefault="00406385" w:rsidP="004B555E">
      <w:pPr>
        <w:spacing w:line="360" w:lineRule="auto"/>
        <w:jc w:val="both"/>
        <w:rPr>
          <w:rFonts w:cstheme="minorHAnsi"/>
        </w:rPr>
      </w:pPr>
    </w:p>
    <w:p w14:paraId="6BBFDE04" w14:textId="239F1190" w:rsidR="00406385" w:rsidRPr="00BC2BDD" w:rsidRDefault="00406385" w:rsidP="00406385">
      <w:pPr>
        <w:rPr>
          <w:rFonts w:cstheme="minorHAnsi"/>
          <w:b/>
          <w:color w:val="000000" w:themeColor="text1"/>
          <w:sz w:val="22"/>
          <w:szCs w:val="22"/>
        </w:rPr>
      </w:pPr>
      <w:r w:rsidRPr="00BC2BDD">
        <w:rPr>
          <w:rFonts w:cstheme="minorHAnsi"/>
          <w:b/>
          <w:color w:val="000000" w:themeColor="text1"/>
          <w:sz w:val="22"/>
          <w:szCs w:val="22"/>
        </w:rPr>
        <w:t>CRITICAL INCIDENT IDENTIFICATION RECORD</w:t>
      </w:r>
      <w:r w:rsidR="0013472C">
        <w:rPr>
          <w:rFonts w:cstheme="minorHAnsi"/>
          <w:b/>
          <w:color w:val="000000" w:themeColor="text1"/>
          <w:sz w:val="22"/>
          <w:szCs w:val="22"/>
        </w:rPr>
        <w:t xml:space="preserve"> 1</w:t>
      </w:r>
    </w:p>
    <w:p w14:paraId="3AB542F4" w14:textId="77777777" w:rsidR="00406385" w:rsidRPr="00BC2BDD" w:rsidRDefault="00406385" w:rsidP="00406385">
      <w:pPr>
        <w:rPr>
          <w:rFonts w:cstheme="minorHAnsi"/>
          <w:sz w:val="22"/>
          <w:szCs w:val="22"/>
        </w:rPr>
      </w:pPr>
    </w:p>
    <w:tbl>
      <w:tblPr>
        <w:tblStyle w:val="TableGrid"/>
        <w:tblW w:w="0" w:type="auto"/>
        <w:tblLook w:val="04A0" w:firstRow="1" w:lastRow="0" w:firstColumn="1" w:lastColumn="0" w:noHBand="0" w:noVBand="1"/>
      </w:tblPr>
      <w:tblGrid>
        <w:gridCol w:w="1783"/>
        <w:gridCol w:w="7233"/>
      </w:tblGrid>
      <w:tr w:rsidR="00406385" w:rsidRPr="00BC2BDD" w14:paraId="4261C572" w14:textId="77777777" w:rsidTr="00560403">
        <w:tc>
          <w:tcPr>
            <w:tcW w:w="1838" w:type="dxa"/>
          </w:tcPr>
          <w:p w14:paraId="56D65C16" w14:textId="77777777" w:rsidR="00406385" w:rsidRPr="00BC2BDD" w:rsidRDefault="00406385" w:rsidP="00560403">
            <w:pPr>
              <w:rPr>
                <w:rFonts w:asciiTheme="minorHAnsi" w:hAnsiTheme="minorHAnsi" w:cstheme="minorHAnsi"/>
                <w:b/>
                <w:bCs/>
              </w:rPr>
            </w:pPr>
            <w:r w:rsidRPr="00BC2BDD">
              <w:rPr>
                <w:rFonts w:asciiTheme="minorHAnsi" w:hAnsiTheme="minorHAnsi" w:cstheme="minorHAnsi"/>
                <w:b/>
                <w:bCs/>
              </w:rPr>
              <w:t>Details relevant to the research context.</w:t>
            </w:r>
          </w:p>
          <w:p w14:paraId="7897A2D6" w14:textId="77777777" w:rsidR="00406385" w:rsidRPr="00BC2BDD" w:rsidRDefault="00406385" w:rsidP="00560403">
            <w:pPr>
              <w:rPr>
                <w:rFonts w:asciiTheme="minorHAnsi" w:hAnsiTheme="minorHAnsi" w:cstheme="minorHAnsi"/>
                <w:b/>
                <w:bCs/>
              </w:rPr>
            </w:pPr>
          </w:p>
          <w:p w14:paraId="6C4EECB1"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Date/time.</w:t>
            </w:r>
          </w:p>
          <w:p w14:paraId="2ADB335F"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Age/Stage of group.</w:t>
            </w:r>
          </w:p>
          <w:p w14:paraId="364E7ABC"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People involved.</w:t>
            </w:r>
          </w:p>
          <w:p w14:paraId="7BC7531D"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Contextual</w:t>
            </w:r>
          </w:p>
          <w:p w14:paraId="28CC710E"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 xml:space="preserve">information from field notes. </w:t>
            </w:r>
          </w:p>
          <w:p w14:paraId="4619E0C1" w14:textId="77777777" w:rsidR="00406385" w:rsidRPr="00BC2BDD" w:rsidRDefault="00406385" w:rsidP="00560403">
            <w:pPr>
              <w:rPr>
                <w:rFonts w:asciiTheme="minorHAnsi" w:hAnsiTheme="minorHAnsi" w:cstheme="minorHAnsi"/>
                <w:i/>
                <w:iCs/>
              </w:rPr>
            </w:pPr>
          </w:p>
        </w:tc>
        <w:tc>
          <w:tcPr>
            <w:tcW w:w="7868" w:type="dxa"/>
          </w:tcPr>
          <w:p w14:paraId="69D02E91" w14:textId="77777777" w:rsidR="00406385" w:rsidRPr="00BC2BDD" w:rsidRDefault="00406385" w:rsidP="00560403">
            <w:pPr>
              <w:rPr>
                <w:rFonts w:asciiTheme="minorHAnsi" w:hAnsiTheme="minorHAnsi" w:cstheme="minorHAnsi"/>
              </w:rPr>
            </w:pPr>
          </w:p>
          <w:p w14:paraId="72976470" w14:textId="77777777" w:rsidR="00406385" w:rsidRPr="00A934E4" w:rsidRDefault="00406385" w:rsidP="00560403">
            <w:pPr>
              <w:rPr>
                <w:rFonts w:ascii="Arial" w:hAnsi="Arial" w:cs="Arial"/>
              </w:rPr>
            </w:pPr>
            <w:r w:rsidRPr="00A934E4">
              <w:rPr>
                <w:rFonts w:ascii="Arial" w:hAnsi="Arial" w:cs="Arial"/>
              </w:rPr>
              <w:t>28 September 2020</w:t>
            </w:r>
          </w:p>
          <w:p w14:paraId="34F50EE1" w14:textId="77777777" w:rsidR="00406385" w:rsidRPr="00A934E4" w:rsidRDefault="00406385" w:rsidP="00560403">
            <w:pPr>
              <w:rPr>
                <w:rFonts w:ascii="Arial" w:hAnsi="Arial" w:cs="Arial"/>
              </w:rPr>
            </w:pPr>
            <w:r w:rsidRPr="00A934E4">
              <w:rPr>
                <w:rFonts w:ascii="Arial" w:hAnsi="Arial" w:cs="Arial"/>
              </w:rPr>
              <w:t>9:55 – 10.55</w:t>
            </w:r>
          </w:p>
          <w:p w14:paraId="3848A0AF" w14:textId="77777777" w:rsidR="00406385" w:rsidRPr="00A934E4" w:rsidRDefault="00406385" w:rsidP="00560403">
            <w:pPr>
              <w:rPr>
                <w:rFonts w:ascii="Arial" w:hAnsi="Arial" w:cs="Arial"/>
              </w:rPr>
            </w:pPr>
            <w:r w:rsidRPr="00A934E4">
              <w:rPr>
                <w:rFonts w:ascii="Arial" w:hAnsi="Arial" w:cs="Arial"/>
              </w:rPr>
              <w:t>Year 13 Class</w:t>
            </w:r>
          </w:p>
          <w:p w14:paraId="55493656" w14:textId="77777777" w:rsidR="00406385" w:rsidRPr="00A934E4" w:rsidRDefault="00406385" w:rsidP="00560403">
            <w:pPr>
              <w:rPr>
                <w:rFonts w:ascii="Arial" w:hAnsi="Arial" w:cs="Arial"/>
              </w:rPr>
            </w:pPr>
          </w:p>
          <w:p w14:paraId="74B65622" w14:textId="77777777" w:rsidR="00406385" w:rsidRPr="00A934E4" w:rsidRDefault="00406385" w:rsidP="00D23274">
            <w:pPr>
              <w:spacing w:line="360" w:lineRule="auto"/>
              <w:jc w:val="both"/>
              <w:rPr>
                <w:rFonts w:ascii="Arial" w:hAnsi="Arial" w:cs="Arial"/>
              </w:rPr>
            </w:pPr>
            <w:r w:rsidRPr="00A934E4">
              <w:rPr>
                <w:rFonts w:ascii="Arial" w:hAnsi="Arial" w:cs="Arial"/>
              </w:rPr>
              <w:t>The class took part in a mock exam essay in order to practice and prepare for their exams. The task took 40 minutes, whereby the students worked in silence throughout completing the task.</w:t>
            </w:r>
          </w:p>
          <w:p w14:paraId="12134ED7" w14:textId="77777777" w:rsidR="00406385" w:rsidRPr="00A934E4" w:rsidRDefault="00406385" w:rsidP="00D23274">
            <w:pPr>
              <w:spacing w:line="360" w:lineRule="auto"/>
              <w:jc w:val="both"/>
              <w:rPr>
                <w:rFonts w:ascii="Arial" w:hAnsi="Arial" w:cs="Arial"/>
              </w:rPr>
            </w:pPr>
          </w:p>
          <w:p w14:paraId="09C44495" w14:textId="52226055" w:rsidR="00406385" w:rsidRPr="00A934E4" w:rsidRDefault="00406385" w:rsidP="00D23274">
            <w:pPr>
              <w:spacing w:line="360" w:lineRule="auto"/>
              <w:jc w:val="both"/>
              <w:rPr>
                <w:rFonts w:ascii="Arial" w:hAnsi="Arial" w:cs="Arial"/>
              </w:rPr>
            </w:pPr>
            <w:r w:rsidRPr="00A934E4">
              <w:rPr>
                <w:rFonts w:ascii="Arial" w:hAnsi="Arial" w:cs="Arial"/>
              </w:rPr>
              <w:t xml:space="preserve">Due to covid-19 they have had no actually prior practice in </w:t>
            </w:r>
            <w:r w:rsidR="00D23274" w:rsidRPr="00A934E4">
              <w:rPr>
                <w:rFonts w:ascii="Arial" w:hAnsi="Arial" w:cs="Arial"/>
              </w:rPr>
              <w:t>writing</w:t>
            </w:r>
            <w:r w:rsidRPr="00A934E4">
              <w:rPr>
                <w:rFonts w:ascii="Arial" w:hAnsi="Arial" w:cs="Arial"/>
              </w:rPr>
              <w:t xml:space="preserve"> for exams due to the </w:t>
            </w:r>
            <w:r w:rsidR="00D23274" w:rsidRPr="00A934E4">
              <w:rPr>
                <w:rFonts w:ascii="Arial" w:hAnsi="Arial" w:cs="Arial"/>
              </w:rPr>
              <w:t>interruptions</w:t>
            </w:r>
            <w:r w:rsidRPr="00A934E4">
              <w:rPr>
                <w:rFonts w:ascii="Arial" w:hAnsi="Arial" w:cs="Arial"/>
              </w:rPr>
              <w:t xml:space="preserve"> they experienced in year 12. As a </w:t>
            </w:r>
            <w:r w:rsidR="00D23274" w:rsidRPr="00A934E4">
              <w:rPr>
                <w:rFonts w:ascii="Arial" w:hAnsi="Arial" w:cs="Arial"/>
              </w:rPr>
              <w:t>result,</w:t>
            </w:r>
            <w:r w:rsidRPr="00A934E4">
              <w:rPr>
                <w:rFonts w:ascii="Arial" w:hAnsi="Arial" w:cs="Arial"/>
              </w:rPr>
              <w:t xml:space="preserve"> the teacher is </w:t>
            </w:r>
            <w:r w:rsidR="00D23274" w:rsidRPr="00A934E4">
              <w:rPr>
                <w:rFonts w:ascii="Arial" w:hAnsi="Arial" w:cs="Arial"/>
              </w:rPr>
              <w:t>preparing</w:t>
            </w:r>
            <w:r w:rsidRPr="00A934E4">
              <w:rPr>
                <w:rFonts w:ascii="Arial" w:hAnsi="Arial" w:cs="Arial"/>
              </w:rPr>
              <w:t xml:space="preserve"> them early so they will have experience </w:t>
            </w:r>
            <w:r w:rsidR="00D23274" w:rsidRPr="00A934E4">
              <w:rPr>
                <w:rFonts w:ascii="Arial" w:hAnsi="Arial" w:cs="Arial"/>
              </w:rPr>
              <w:t>writing</w:t>
            </w:r>
            <w:r w:rsidRPr="00A934E4">
              <w:rPr>
                <w:rFonts w:ascii="Arial" w:hAnsi="Arial" w:cs="Arial"/>
              </w:rPr>
              <w:t xml:space="preserve"> (with a pen) for the exam. The bulk of their learning and practice in year 12 was online based learning due to COVID-19 restrictions. </w:t>
            </w:r>
          </w:p>
          <w:p w14:paraId="501EA30B" w14:textId="77777777" w:rsidR="00406385" w:rsidRPr="00BC2BDD" w:rsidRDefault="00406385" w:rsidP="00560403">
            <w:pPr>
              <w:rPr>
                <w:rFonts w:asciiTheme="minorHAnsi" w:hAnsiTheme="minorHAnsi" w:cstheme="minorHAnsi"/>
              </w:rPr>
            </w:pPr>
          </w:p>
        </w:tc>
      </w:tr>
      <w:tr w:rsidR="00406385" w:rsidRPr="00BC2BDD" w14:paraId="1A12C9F8" w14:textId="77777777" w:rsidTr="00560403">
        <w:tc>
          <w:tcPr>
            <w:tcW w:w="1838" w:type="dxa"/>
          </w:tcPr>
          <w:p w14:paraId="3BE08832" w14:textId="405E305A" w:rsidR="00406385" w:rsidRPr="00BC2BDD" w:rsidRDefault="00406385" w:rsidP="00560403">
            <w:pPr>
              <w:rPr>
                <w:rFonts w:asciiTheme="minorHAnsi" w:hAnsiTheme="minorHAnsi" w:cstheme="minorHAnsi"/>
                <w:i/>
                <w:iCs/>
              </w:rPr>
            </w:pPr>
            <w:r w:rsidRPr="00BC2BDD">
              <w:rPr>
                <w:rFonts w:asciiTheme="minorHAnsi" w:hAnsiTheme="minorHAnsi" w:cstheme="minorHAnsi"/>
                <w:i/>
                <w:iCs/>
              </w:rPr>
              <w:t xml:space="preserve">What happened? A detailed </w:t>
            </w:r>
            <w:r w:rsidR="00D23274" w:rsidRPr="00BC2BDD">
              <w:rPr>
                <w:rFonts w:asciiTheme="minorHAnsi" w:hAnsiTheme="minorHAnsi" w:cstheme="minorHAnsi"/>
                <w:i/>
                <w:iCs/>
              </w:rPr>
              <w:t>description</w:t>
            </w:r>
            <w:r w:rsidRPr="00BC2BDD">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2FD5C194" w14:textId="3ED73408" w:rsidR="00406385" w:rsidRPr="00A934E4" w:rsidRDefault="00406385" w:rsidP="00D23274">
            <w:pPr>
              <w:spacing w:line="360" w:lineRule="auto"/>
              <w:jc w:val="both"/>
              <w:rPr>
                <w:rFonts w:ascii="Arial" w:hAnsi="Arial" w:cs="Arial"/>
              </w:rPr>
            </w:pPr>
            <w:r w:rsidRPr="00A934E4">
              <w:rPr>
                <w:rFonts w:ascii="Arial" w:hAnsi="Arial" w:cs="Arial"/>
              </w:rPr>
              <w:t xml:space="preserve">Due to the restrictions and regulations put in place by COVID-19 the door of the classroom had to remain open. Another strategy put in place due to COVID-19 to minimise pupil movement though corridors is the use of staggered breaks, which means that different year groups break at </w:t>
            </w:r>
            <w:r w:rsidR="00D23274" w:rsidRPr="00A934E4">
              <w:rPr>
                <w:rFonts w:ascii="Arial" w:hAnsi="Arial" w:cs="Arial"/>
              </w:rPr>
              <w:t>different</w:t>
            </w:r>
            <w:r w:rsidRPr="00A934E4">
              <w:rPr>
                <w:rFonts w:ascii="Arial" w:hAnsi="Arial" w:cs="Arial"/>
              </w:rPr>
              <w:t xml:space="preserve"> times. </w:t>
            </w:r>
          </w:p>
          <w:p w14:paraId="36701552" w14:textId="77777777" w:rsidR="00406385" w:rsidRPr="00A934E4" w:rsidRDefault="00406385" w:rsidP="00D23274">
            <w:pPr>
              <w:spacing w:line="360" w:lineRule="auto"/>
              <w:jc w:val="both"/>
              <w:rPr>
                <w:rFonts w:ascii="Arial" w:hAnsi="Arial" w:cs="Arial"/>
              </w:rPr>
            </w:pPr>
          </w:p>
          <w:p w14:paraId="04EEBA5E" w14:textId="67E442DE" w:rsidR="00406385" w:rsidRPr="00A934E4" w:rsidRDefault="00406385" w:rsidP="00D23274">
            <w:pPr>
              <w:spacing w:line="360" w:lineRule="auto"/>
              <w:jc w:val="both"/>
              <w:rPr>
                <w:rFonts w:ascii="Arial" w:hAnsi="Arial" w:cs="Arial"/>
              </w:rPr>
            </w:pPr>
            <w:r w:rsidRPr="00A934E4">
              <w:rPr>
                <w:rFonts w:ascii="Arial" w:hAnsi="Arial" w:cs="Arial"/>
              </w:rPr>
              <w:t xml:space="preserve">As a result, this meant that while the year 13 class was trying to complete the mock essay exam in silent exam conditions, there were two </w:t>
            </w:r>
            <w:r w:rsidR="00D23274" w:rsidRPr="00A934E4">
              <w:rPr>
                <w:rFonts w:ascii="Arial" w:hAnsi="Arial" w:cs="Arial"/>
              </w:rPr>
              <w:t>separate</w:t>
            </w:r>
            <w:r w:rsidRPr="00A934E4">
              <w:rPr>
                <w:rFonts w:ascii="Arial" w:hAnsi="Arial" w:cs="Arial"/>
              </w:rPr>
              <w:t xml:space="preserve"> </w:t>
            </w:r>
            <w:r w:rsidR="00D23274" w:rsidRPr="00A934E4">
              <w:rPr>
                <w:rFonts w:ascii="Arial" w:hAnsi="Arial" w:cs="Arial"/>
              </w:rPr>
              <w:t>occasions</w:t>
            </w:r>
            <w:r w:rsidRPr="00A934E4">
              <w:rPr>
                <w:rFonts w:ascii="Arial" w:hAnsi="Arial" w:cs="Arial"/>
              </w:rPr>
              <w:t xml:space="preserve"> whereby other year groups moved in mass numbers through the corridors. This meant that there was an eruption of noise on these two occasions as these pupils moved passed the classroom. </w:t>
            </w:r>
          </w:p>
          <w:p w14:paraId="557057E0" w14:textId="77777777" w:rsidR="00406385" w:rsidRPr="00A934E4" w:rsidRDefault="00406385" w:rsidP="00D23274">
            <w:pPr>
              <w:spacing w:line="360" w:lineRule="auto"/>
              <w:jc w:val="both"/>
              <w:rPr>
                <w:rFonts w:ascii="Arial" w:hAnsi="Arial" w:cs="Arial"/>
              </w:rPr>
            </w:pPr>
          </w:p>
          <w:p w14:paraId="51E82143" w14:textId="77777777" w:rsidR="00406385" w:rsidRPr="00A934E4" w:rsidRDefault="00406385" w:rsidP="00D23274">
            <w:pPr>
              <w:spacing w:line="360" w:lineRule="auto"/>
              <w:jc w:val="both"/>
              <w:rPr>
                <w:rFonts w:ascii="Arial" w:hAnsi="Arial" w:cs="Arial"/>
              </w:rPr>
            </w:pPr>
            <w:r w:rsidRPr="00A934E4">
              <w:rPr>
                <w:rFonts w:ascii="Arial" w:hAnsi="Arial" w:cs="Arial"/>
              </w:rPr>
              <w:t>The fact that the classroom door also was required to remain open meant that the noise was even greater.</w:t>
            </w:r>
          </w:p>
          <w:p w14:paraId="5150EEF7" w14:textId="77777777" w:rsidR="00406385" w:rsidRPr="00A934E4" w:rsidRDefault="00406385" w:rsidP="00D23274">
            <w:pPr>
              <w:spacing w:line="360" w:lineRule="auto"/>
              <w:jc w:val="both"/>
              <w:rPr>
                <w:rFonts w:ascii="Arial" w:hAnsi="Arial" w:cs="Arial"/>
              </w:rPr>
            </w:pPr>
          </w:p>
          <w:p w14:paraId="28EC5B97" w14:textId="77777777" w:rsidR="00406385" w:rsidRPr="00A934E4" w:rsidRDefault="00406385" w:rsidP="00D23274">
            <w:pPr>
              <w:spacing w:line="360" w:lineRule="auto"/>
              <w:jc w:val="both"/>
              <w:rPr>
                <w:rFonts w:ascii="Arial" w:hAnsi="Arial" w:cs="Arial"/>
              </w:rPr>
            </w:pPr>
            <w:r w:rsidRPr="00A934E4">
              <w:rPr>
                <w:rFonts w:ascii="Arial" w:hAnsi="Arial" w:cs="Arial"/>
              </w:rPr>
              <w:t xml:space="preserve">This event made me reflect on possible solutions to this problem. For example, could the teacher have been present on the corridor in order to minimise the noise by informing passing pupils of the mock exam that was taking place. </w:t>
            </w:r>
          </w:p>
          <w:p w14:paraId="0E826BE0" w14:textId="77777777" w:rsidR="00406385" w:rsidRPr="00A934E4" w:rsidRDefault="00406385" w:rsidP="00D23274">
            <w:pPr>
              <w:spacing w:line="360" w:lineRule="auto"/>
              <w:jc w:val="both"/>
              <w:rPr>
                <w:rFonts w:ascii="Arial" w:hAnsi="Arial" w:cs="Arial"/>
              </w:rPr>
            </w:pPr>
          </w:p>
          <w:p w14:paraId="3C7136CF" w14:textId="77777777" w:rsidR="00406385" w:rsidRPr="00A934E4" w:rsidRDefault="00406385" w:rsidP="00D23274">
            <w:pPr>
              <w:spacing w:line="360" w:lineRule="auto"/>
              <w:jc w:val="both"/>
              <w:rPr>
                <w:rFonts w:ascii="Arial" w:hAnsi="Arial" w:cs="Arial"/>
              </w:rPr>
            </w:pPr>
            <w:r w:rsidRPr="00A934E4">
              <w:rPr>
                <w:rFonts w:ascii="Arial" w:hAnsi="Arial" w:cs="Arial"/>
              </w:rPr>
              <w:t xml:space="preserve">Perhaps another more suitable room could have been used in order to replicate real mock exam situations. </w:t>
            </w:r>
          </w:p>
          <w:p w14:paraId="5E507325" w14:textId="77777777" w:rsidR="00406385" w:rsidRPr="00A934E4" w:rsidRDefault="00406385" w:rsidP="00D23274">
            <w:pPr>
              <w:spacing w:line="360" w:lineRule="auto"/>
              <w:jc w:val="both"/>
              <w:rPr>
                <w:rFonts w:ascii="Arial" w:hAnsi="Arial" w:cs="Arial"/>
              </w:rPr>
            </w:pPr>
          </w:p>
          <w:p w14:paraId="02588C80" w14:textId="3AE631AA" w:rsidR="00406385" w:rsidRPr="00D23274" w:rsidRDefault="00406385" w:rsidP="00D23274">
            <w:pPr>
              <w:spacing w:line="360" w:lineRule="auto"/>
              <w:jc w:val="both"/>
              <w:rPr>
                <w:rFonts w:asciiTheme="minorHAnsi" w:hAnsiTheme="minorHAnsi" w:cstheme="minorHAnsi"/>
                <w:sz w:val="24"/>
                <w:szCs w:val="24"/>
              </w:rPr>
            </w:pPr>
            <w:r w:rsidRPr="00A934E4">
              <w:rPr>
                <w:rFonts w:ascii="Arial" w:hAnsi="Arial" w:cs="Arial"/>
              </w:rPr>
              <w:t>Use of collaboration across departments could have enabled the teacher to inform other class teachers of the mock exam so that those teachers could dismiss the classes which had earlier breaks in a manner that meant they were quite as they moved through the corridors.</w:t>
            </w:r>
          </w:p>
        </w:tc>
      </w:tr>
    </w:tbl>
    <w:p w14:paraId="5DDADCCD" w14:textId="77777777" w:rsidR="00406385" w:rsidRPr="00BC2BDD" w:rsidRDefault="00406385" w:rsidP="00406385"/>
    <w:p w14:paraId="39B70265" w14:textId="77777777" w:rsidR="003165F6" w:rsidRDefault="003165F6" w:rsidP="004B555E">
      <w:pPr>
        <w:spacing w:line="360" w:lineRule="auto"/>
        <w:jc w:val="both"/>
        <w:rPr>
          <w:rFonts w:cstheme="minorHAnsi"/>
        </w:rPr>
      </w:pPr>
    </w:p>
    <w:p w14:paraId="081A8E52" w14:textId="77777777" w:rsidR="003165F6" w:rsidRDefault="003165F6" w:rsidP="004B555E">
      <w:pPr>
        <w:spacing w:line="360" w:lineRule="auto"/>
        <w:jc w:val="both"/>
        <w:rPr>
          <w:rFonts w:cstheme="minorHAnsi"/>
        </w:rPr>
      </w:pPr>
    </w:p>
    <w:p w14:paraId="1231CBD6" w14:textId="77777777" w:rsidR="003165F6" w:rsidRDefault="003165F6" w:rsidP="004B555E">
      <w:pPr>
        <w:spacing w:line="360" w:lineRule="auto"/>
        <w:jc w:val="both"/>
        <w:rPr>
          <w:rFonts w:cstheme="minorHAnsi"/>
        </w:rPr>
      </w:pPr>
    </w:p>
    <w:p w14:paraId="20BC27F3" w14:textId="77777777" w:rsidR="003165F6" w:rsidRDefault="003165F6" w:rsidP="004B555E">
      <w:pPr>
        <w:spacing w:line="360" w:lineRule="auto"/>
        <w:jc w:val="both"/>
        <w:rPr>
          <w:rFonts w:cstheme="minorHAnsi"/>
        </w:rPr>
      </w:pPr>
    </w:p>
    <w:p w14:paraId="7D6193EF" w14:textId="77777777" w:rsidR="003165F6" w:rsidRDefault="003165F6" w:rsidP="004B555E">
      <w:pPr>
        <w:spacing w:line="360" w:lineRule="auto"/>
        <w:jc w:val="both"/>
        <w:rPr>
          <w:rFonts w:cstheme="minorHAnsi"/>
        </w:rPr>
      </w:pPr>
    </w:p>
    <w:p w14:paraId="63E4AB6D" w14:textId="77777777" w:rsidR="003165F6" w:rsidRDefault="003165F6" w:rsidP="004B555E">
      <w:pPr>
        <w:spacing w:line="360" w:lineRule="auto"/>
        <w:jc w:val="both"/>
        <w:rPr>
          <w:rFonts w:cstheme="minorHAnsi"/>
        </w:rPr>
      </w:pPr>
    </w:p>
    <w:p w14:paraId="205286AA" w14:textId="77777777" w:rsidR="003165F6" w:rsidRDefault="003165F6" w:rsidP="004B555E">
      <w:pPr>
        <w:spacing w:line="360" w:lineRule="auto"/>
        <w:jc w:val="both"/>
        <w:rPr>
          <w:rFonts w:cstheme="minorHAnsi"/>
        </w:rPr>
      </w:pPr>
    </w:p>
    <w:p w14:paraId="69F6C2FE" w14:textId="77777777" w:rsidR="003165F6" w:rsidRDefault="003165F6" w:rsidP="004B555E">
      <w:pPr>
        <w:spacing w:line="360" w:lineRule="auto"/>
        <w:jc w:val="both"/>
        <w:rPr>
          <w:rFonts w:cstheme="minorHAnsi"/>
        </w:rPr>
      </w:pPr>
    </w:p>
    <w:p w14:paraId="2D916CAD" w14:textId="77777777" w:rsidR="003165F6" w:rsidRDefault="003165F6" w:rsidP="004B555E">
      <w:pPr>
        <w:spacing w:line="360" w:lineRule="auto"/>
        <w:jc w:val="both"/>
        <w:rPr>
          <w:rFonts w:cstheme="minorHAnsi"/>
        </w:rPr>
      </w:pPr>
    </w:p>
    <w:p w14:paraId="70A7D5D3" w14:textId="77777777" w:rsidR="003165F6" w:rsidRDefault="003165F6" w:rsidP="004B555E">
      <w:pPr>
        <w:spacing w:line="360" w:lineRule="auto"/>
        <w:jc w:val="both"/>
        <w:rPr>
          <w:rFonts w:cstheme="minorHAnsi"/>
        </w:rPr>
      </w:pPr>
    </w:p>
    <w:p w14:paraId="5DD9092B" w14:textId="77777777" w:rsidR="003165F6" w:rsidRDefault="003165F6" w:rsidP="004B555E">
      <w:pPr>
        <w:spacing w:line="360" w:lineRule="auto"/>
        <w:jc w:val="both"/>
        <w:rPr>
          <w:rFonts w:cstheme="minorHAnsi"/>
        </w:rPr>
      </w:pPr>
    </w:p>
    <w:p w14:paraId="71BFBFFC" w14:textId="77777777" w:rsidR="003165F6" w:rsidRDefault="003165F6" w:rsidP="004B555E">
      <w:pPr>
        <w:spacing w:line="360" w:lineRule="auto"/>
        <w:jc w:val="both"/>
        <w:rPr>
          <w:rFonts w:cstheme="minorHAnsi"/>
        </w:rPr>
      </w:pPr>
    </w:p>
    <w:p w14:paraId="61BB57EF" w14:textId="77777777" w:rsidR="003165F6" w:rsidRDefault="003165F6" w:rsidP="004B555E">
      <w:pPr>
        <w:spacing w:line="360" w:lineRule="auto"/>
        <w:jc w:val="both"/>
        <w:rPr>
          <w:rFonts w:cstheme="minorHAnsi"/>
        </w:rPr>
      </w:pPr>
    </w:p>
    <w:p w14:paraId="29C1382A" w14:textId="77777777" w:rsidR="003165F6" w:rsidRDefault="003165F6" w:rsidP="004B555E">
      <w:pPr>
        <w:spacing w:line="360" w:lineRule="auto"/>
        <w:jc w:val="both"/>
        <w:rPr>
          <w:rFonts w:cstheme="minorHAnsi"/>
        </w:rPr>
      </w:pPr>
    </w:p>
    <w:p w14:paraId="7C5F9E7B" w14:textId="77777777" w:rsidR="003165F6" w:rsidRDefault="003165F6" w:rsidP="004B555E">
      <w:pPr>
        <w:spacing w:line="360" w:lineRule="auto"/>
        <w:jc w:val="both"/>
        <w:rPr>
          <w:rFonts w:cstheme="minorHAnsi"/>
        </w:rPr>
      </w:pPr>
    </w:p>
    <w:p w14:paraId="3DC6FB52" w14:textId="77777777" w:rsidR="003165F6" w:rsidRDefault="003165F6" w:rsidP="004B555E">
      <w:pPr>
        <w:spacing w:line="360" w:lineRule="auto"/>
        <w:jc w:val="both"/>
        <w:rPr>
          <w:rFonts w:cstheme="minorHAnsi"/>
        </w:rPr>
      </w:pPr>
    </w:p>
    <w:p w14:paraId="5A1FD1E3" w14:textId="77777777" w:rsidR="003165F6" w:rsidRDefault="003165F6" w:rsidP="004B555E">
      <w:pPr>
        <w:spacing w:line="360" w:lineRule="auto"/>
        <w:jc w:val="both"/>
        <w:rPr>
          <w:rFonts w:cstheme="minorHAnsi"/>
        </w:rPr>
      </w:pPr>
    </w:p>
    <w:p w14:paraId="1F8EFEAF" w14:textId="17C59C07" w:rsidR="003165F6" w:rsidRDefault="003165F6" w:rsidP="004B555E">
      <w:pPr>
        <w:spacing w:line="360" w:lineRule="auto"/>
        <w:jc w:val="both"/>
        <w:rPr>
          <w:rFonts w:cstheme="minorHAnsi"/>
        </w:rPr>
      </w:pPr>
    </w:p>
    <w:p w14:paraId="12FF729E" w14:textId="6CDCC21B" w:rsidR="00A934E4" w:rsidRDefault="00A934E4" w:rsidP="004B555E">
      <w:pPr>
        <w:spacing w:line="360" w:lineRule="auto"/>
        <w:jc w:val="both"/>
        <w:rPr>
          <w:rFonts w:cstheme="minorHAnsi"/>
        </w:rPr>
      </w:pPr>
    </w:p>
    <w:p w14:paraId="6C0F742D" w14:textId="27E8D19E" w:rsidR="00A934E4" w:rsidRDefault="00A934E4" w:rsidP="004B555E">
      <w:pPr>
        <w:spacing w:line="360" w:lineRule="auto"/>
        <w:jc w:val="both"/>
        <w:rPr>
          <w:rFonts w:cstheme="minorHAnsi"/>
        </w:rPr>
      </w:pPr>
    </w:p>
    <w:p w14:paraId="29BE6A33" w14:textId="08FCEB2A" w:rsidR="00A934E4" w:rsidRDefault="00A934E4" w:rsidP="004B555E">
      <w:pPr>
        <w:spacing w:line="360" w:lineRule="auto"/>
        <w:jc w:val="both"/>
        <w:rPr>
          <w:rFonts w:cstheme="minorHAnsi"/>
        </w:rPr>
      </w:pPr>
    </w:p>
    <w:p w14:paraId="69D66C6B" w14:textId="620A2D9E" w:rsidR="00A934E4" w:rsidRDefault="00A934E4" w:rsidP="004B555E">
      <w:pPr>
        <w:spacing w:line="360" w:lineRule="auto"/>
        <w:jc w:val="both"/>
        <w:rPr>
          <w:rFonts w:cstheme="minorHAnsi"/>
        </w:rPr>
      </w:pPr>
    </w:p>
    <w:p w14:paraId="26D7156C" w14:textId="1594DA40" w:rsidR="003165F6" w:rsidRDefault="003165F6" w:rsidP="004B555E">
      <w:pPr>
        <w:spacing w:line="360" w:lineRule="auto"/>
        <w:jc w:val="both"/>
        <w:rPr>
          <w:rFonts w:cstheme="minorHAnsi"/>
        </w:rPr>
      </w:pPr>
    </w:p>
    <w:p w14:paraId="0A858F76" w14:textId="77777777" w:rsidR="001B7684" w:rsidRDefault="001B7684" w:rsidP="004B555E">
      <w:pPr>
        <w:spacing w:line="360" w:lineRule="auto"/>
        <w:jc w:val="both"/>
        <w:rPr>
          <w:rFonts w:cstheme="minorHAnsi"/>
        </w:rPr>
      </w:pPr>
    </w:p>
    <w:p w14:paraId="606DB4D9" w14:textId="6C1CC5A4" w:rsidR="00406385" w:rsidRPr="00E34618" w:rsidRDefault="00406385" w:rsidP="004B555E">
      <w:pPr>
        <w:spacing w:line="360" w:lineRule="auto"/>
        <w:jc w:val="both"/>
        <w:rPr>
          <w:rFonts w:ascii="Arial" w:hAnsi="Arial" w:cs="Arial"/>
          <w:b/>
          <w:bCs/>
          <w:sz w:val="28"/>
          <w:szCs w:val="28"/>
        </w:rPr>
      </w:pPr>
      <w:r w:rsidRPr="00E34618">
        <w:rPr>
          <w:rFonts w:ascii="Arial" w:hAnsi="Arial" w:cs="Arial"/>
          <w:b/>
          <w:bCs/>
          <w:sz w:val="28"/>
          <w:szCs w:val="28"/>
        </w:rPr>
        <w:lastRenderedPageBreak/>
        <w:t>Appendix F</w:t>
      </w:r>
    </w:p>
    <w:p w14:paraId="2A0BFF68" w14:textId="2951F4F3" w:rsidR="00406385" w:rsidRPr="00BC2BDD" w:rsidRDefault="00406385" w:rsidP="004B555E">
      <w:pPr>
        <w:spacing w:line="360" w:lineRule="auto"/>
        <w:jc w:val="both"/>
        <w:rPr>
          <w:rFonts w:cstheme="minorHAnsi"/>
        </w:rPr>
      </w:pPr>
    </w:p>
    <w:p w14:paraId="49B9C203" w14:textId="6316883E" w:rsidR="00406385" w:rsidRPr="00BC2BDD" w:rsidRDefault="00406385" w:rsidP="00406385">
      <w:pPr>
        <w:rPr>
          <w:rFonts w:cstheme="minorHAnsi"/>
          <w:b/>
          <w:color w:val="000000" w:themeColor="text1"/>
          <w:sz w:val="22"/>
          <w:szCs w:val="22"/>
        </w:rPr>
      </w:pPr>
      <w:r w:rsidRPr="00BC2BDD">
        <w:rPr>
          <w:rFonts w:cstheme="minorHAnsi"/>
          <w:b/>
          <w:color w:val="000000" w:themeColor="text1"/>
          <w:sz w:val="22"/>
          <w:szCs w:val="22"/>
        </w:rPr>
        <w:t>CRITICAL INCIDENT IDENTIFICATION RECORD</w:t>
      </w:r>
      <w:r w:rsidR="0013472C">
        <w:rPr>
          <w:rFonts w:cstheme="minorHAnsi"/>
          <w:b/>
          <w:color w:val="000000" w:themeColor="text1"/>
          <w:sz w:val="22"/>
          <w:szCs w:val="22"/>
        </w:rPr>
        <w:t xml:space="preserve"> 2</w:t>
      </w:r>
    </w:p>
    <w:p w14:paraId="7654C068" w14:textId="77777777" w:rsidR="00406385" w:rsidRPr="00BC2BDD" w:rsidRDefault="00406385" w:rsidP="00406385">
      <w:pPr>
        <w:rPr>
          <w:rFonts w:cstheme="minorHAnsi"/>
          <w:sz w:val="22"/>
          <w:szCs w:val="22"/>
        </w:rPr>
      </w:pPr>
    </w:p>
    <w:tbl>
      <w:tblPr>
        <w:tblStyle w:val="TableGrid"/>
        <w:tblW w:w="0" w:type="auto"/>
        <w:tblLook w:val="04A0" w:firstRow="1" w:lastRow="0" w:firstColumn="1" w:lastColumn="0" w:noHBand="0" w:noVBand="1"/>
      </w:tblPr>
      <w:tblGrid>
        <w:gridCol w:w="1781"/>
        <w:gridCol w:w="7235"/>
      </w:tblGrid>
      <w:tr w:rsidR="00406385" w:rsidRPr="00BC2BDD" w14:paraId="2880BE55" w14:textId="77777777" w:rsidTr="00560403">
        <w:tc>
          <w:tcPr>
            <w:tcW w:w="1838" w:type="dxa"/>
          </w:tcPr>
          <w:p w14:paraId="2C665563" w14:textId="77777777" w:rsidR="00406385" w:rsidRPr="00BC2BDD" w:rsidRDefault="00406385" w:rsidP="00560403">
            <w:pPr>
              <w:rPr>
                <w:rFonts w:asciiTheme="minorHAnsi" w:hAnsiTheme="minorHAnsi" w:cstheme="minorHAnsi"/>
                <w:b/>
                <w:bCs/>
              </w:rPr>
            </w:pPr>
            <w:r w:rsidRPr="00BC2BDD">
              <w:rPr>
                <w:rFonts w:asciiTheme="minorHAnsi" w:hAnsiTheme="minorHAnsi" w:cstheme="minorHAnsi"/>
                <w:b/>
                <w:bCs/>
              </w:rPr>
              <w:t>Details relevant to the research context.</w:t>
            </w:r>
          </w:p>
          <w:p w14:paraId="6CE67753" w14:textId="77777777" w:rsidR="00406385" w:rsidRPr="00BC2BDD" w:rsidRDefault="00406385" w:rsidP="00560403">
            <w:pPr>
              <w:rPr>
                <w:rFonts w:asciiTheme="minorHAnsi" w:hAnsiTheme="minorHAnsi" w:cstheme="minorHAnsi"/>
                <w:b/>
                <w:bCs/>
              </w:rPr>
            </w:pPr>
          </w:p>
          <w:p w14:paraId="607CAC7A"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Date/time.</w:t>
            </w:r>
          </w:p>
          <w:p w14:paraId="29F1B1F1"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Age/Stage of group.</w:t>
            </w:r>
          </w:p>
          <w:p w14:paraId="38443A6D"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People involved.</w:t>
            </w:r>
          </w:p>
          <w:p w14:paraId="2C823334"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Contextual</w:t>
            </w:r>
          </w:p>
          <w:p w14:paraId="19F30FEF"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 xml:space="preserve">information from field notes. </w:t>
            </w:r>
          </w:p>
          <w:p w14:paraId="1CB70696" w14:textId="77777777" w:rsidR="00406385" w:rsidRPr="00BC2BDD" w:rsidRDefault="00406385" w:rsidP="00560403">
            <w:pPr>
              <w:rPr>
                <w:rFonts w:asciiTheme="minorHAnsi" w:hAnsiTheme="minorHAnsi" w:cstheme="minorHAnsi"/>
                <w:i/>
                <w:iCs/>
              </w:rPr>
            </w:pPr>
          </w:p>
        </w:tc>
        <w:tc>
          <w:tcPr>
            <w:tcW w:w="7868" w:type="dxa"/>
          </w:tcPr>
          <w:p w14:paraId="34847C43" w14:textId="77777777" w:rsidR="00406385" w:rsidRPr="00BC2BDD" w:rsidRDefault="00406385" w:rsidP="00560403">
            <w:pPr>
              <w:rPr>
                <w:rFonts w:asciiTheme="minorHAnsi" w:hAnsiTheme="minorHAnsi" w:cstheme="minorHAnsi"/>
              </w:rPr>
            </w:pPr>
          </w:p>
          <w:p w14:paraId="599FF306" w14:textId="77777777" w:rsidR="00406385" w:rsidRPr="00A934E4" w:rsidRDefault="00406385" w:rsidP="00560403">
            <w:pPr>
              <w:rPr>
                <w:rFonts w:ascii="Arial" w:hAnsi="Arial" w:cs="Arial"/>
              </w:rPr>
            </w:pPr>
            <w:r w:rsidRPr="00A934E4">
              <w:rPr>
                <w:rFonts w:ascii="Arial" w:hAnsi="Arial" w:cs="Arial"/>
              </w:rPr>
              <w:t>28 September 2020</w:t>
            </w:r>
          </w:p>
          <w:p w14:paraId="683B2177" w14:textId="77777777" w:rsidR="00406385" w:rsidRPr="00A934E4" w:rsidRDefault="00406385" w:rsidP="00560403">
            <w:pPr>
              <w:rPr>
                <w:rFonts w:ascii="Arial" w:hAnsi="Arial" w:cs="Arial"/>
              </w:rPr>
            </w:pPr>
          </w:p>
          <w:p w14:paraId="3F7FCED6" w14:textId="77777777" w:rsidR="00406385" w:rsidRPr="00A934E4" w:rsidRDefault="00406385" w:rsidP="00560403">
            <w:pPr>
              <w:rPr>
                <w:rFonts w:ascii="Arial" w:hAnsi="Arial" w:cs="Arial"/>
              </w:rPr>
            </w:pPr>
            <w:r w:rsidRPr="00A934E4">
              <w:rPr>
                <w:rFonts w:ascii="Arial" w:hAnsi="Arial" w:cs="Arial"/>
              </w:rPr>
              <w:t>12:25 – 13:25</w:t>
            </w:r>
          </w:p>
          <w:p w14:paraId="252EC435" w14:textId="77777777" w:rsidR="00406385" w:rsidRPr="00A934E4" w:rsidRDefault="00406385" w:rsidP="00560403">
            <w:pPr>
              <w:rPr>
                <w:rFonts w:ascii="Arial" w:hAnsi="Arial" w:cs="Arial"/>
              </w:rPr>
            </w:pPr>
          </w:p>
          <w:p w14:paraId="0E29DE47" w14:textId="77777777" w:rsidR="00406385" w:rsidRPr="00A934E4" w:rsidRDefault="00406385" w:rsidP="00560403">
            <w:pPr>
              <w:rPr>
                <w:rFonts w:ascii="Arial" w:hAnsi="Arial" w:cs="Arial"/>
              </w:rPr>
            </w:pPr>
            <w:r w:rsidRPr="00A934E4">
              <w:rPr>
                <w:rFonts w:ascii="Arial" w:hAnsi="Arial" w:cs="Arial"/>
              </w:rPr>
              <w:t>Year 11</w:t>
            </w:r>
          </w:p>
          <w:p w14:paraId="77410608" w14:textId="77777777" w:rsidR="00406385" w:rsidRPr="00A934E4" w:rsidRDefault="00406385" w:rsidP="00560403">
            <w:pPr>
              <w:rPr>
                <w:rFonts w:ascii="Arial" w:hAnsi="Arial" w:cs="Arial"/>
              </w:rPr>
            </w:pPr>
          </w:p>
          <w:p w14:paraId="1491629C" w14:textId="7C9F904B" w:rsidR="00406385" w:rsidRPr="00D23274" w:rsidRDefault="00406385" w:rsidP="00D23274">
            <w:pPr>
              <w:spacing w:line="360" w:lineRule="auto"/>
              <w:jc w:val="both"/>
              <w:rPr>
                <w:rFonts w:asciiTheme="minorHAnsi" w:hAnsiTheme="minorHAnsi" w:cstheme="minorHAnsi"/>
                <w:sz w:val="24"/>
                <w:szCs w:val="24"/>
              </w:rPr>
            </w:pPr>
            <w:r w:rsidRPr="00A934E4">
              <w:rPr>
                <w:rFonts w:ascii="Arial" w:hAnsi="Arial" w:cs="Arial"/>
              </w:rPr>
              <w:t>Pupils were carrying on with previous work, completing portfolio work in a self-sufficient student led manor. The teacher was only involved with the teaching and learning in regard to addressing any questions or issues regarding the work.</w:t>
            </w:r>
          </w:p>
        </w:tc>
      </w:tr>
      <w:tr w:rsidR="00406385" w:rsidRPr="00BC2BDD" w14:paraId="689E69DB" w14:textId="77777777" w:rsidTr="00560403">
        <w:tc>
          <w:tcPr>
            <w:tcW w:w="1838" w:type="dxa"/>
          </w:tcPr>
          <w:p w14:paraId="6E129D8A" w14:textId="1EFDA22C" w:rsidR="00406385" w:rsidRPr="00BC2BDD" w:rsidRDefault="00406385" w:rsidP="00560403">
            <w:pPr>
              <w:rPr>
                <w:rFonts w:asciiTheme="minorHAnsi" w:hAnsiTheme="minorHAnsi" w:cstheme="minorHAnsi"/>
                <w:i/>
                <w:iCs/>
              </w:rPr>
            </w:pPr>
            <w:r w:rsidRPr="00BC2BDD">
              <w:rPr>
                <w:rFonts w:asciiTheme="minorHAnsi" w:hAnsiTheme="minorHAnsi" w:cstheme="minorHAnsi"/>
                <w:i/>
                <w:iCs/>
              </w:rPr>
              <w:t xml:space="preserve">What happened? A detailed </w:t>
            </w:r>
            <w:r w:rsidR="00D23274" w:rsidRPr="00BC2BDD">
              <w:rPr>
                <w:rFonts w:asciiTheme="minorHAnsi" w:hAnsiTheme="minorHAnsi" w:cstheme="minorHAnsi"/>
                <w:i/>
                <w:iCs/>
              </w:rPr>
              <w:t>description</w:t>
            </w:r>
            <w:r w:rsidRPr="00BC2BDD">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5B32AF17" w14:textId="77777777" w:rsidR="00406385" w:rsidRPr="00BC2BDD" w:rsidRDefault="00406385" w:rsidP="00560403">
            <w:pPr>
              <w:rPr>
                <w:rFonts w:asciiTheme="minorHAnsi" w:hAnsiTheme="minorHAnsi" w:cstheme="minorHAnsi"/>
              </w:rPr>
            </w:pPr>
          </w:p>
          <w:p w14:paraId="4273FE37" w14:textId="77777777" w:rsidR="00406385" w:rsidRPr="00A934E4" w:rsidRDefault="00406385" w:rsidP="00D23274">
            <w:pPr>
              <w:spacing w:line="360" w:lineRule="auto"/>
              <w:jc w:val="both"/>
              <w:textAlignment w:val="center"/>
              <w:rPr>
                <w:rFonts w:ascii="Arial" w:hAnsi="Arial" w:cs="Arial"/>
                <w:lang w:eastAsia="en-GB"/>
              </w:rPr>
            </w:pPr>
            <w:r w:rsidRPr="00A934E4">
              <w:rPr>
                <w:rFonts w:ascii="Arial" w:hAnsi="Arial" w:cs="Arial"/>
              </w:rPr>
              <w:t>One boy who was firstly refusing to remove his coat is talking over the teacher throughout her explanation of the lesson tasks that need to be completed.</w:t>
            </w:r>
          </w:p>
          <w:p w14:paraId="76EC5D4B" w14:textId="77777777" w:rsidR="00406385" w:rsidRPr="00A934E4" w:rsidRDefault="00406385" w:rsidP="00D23274">
            <w:pPr>
              <w:spacing w:line="360" w:lineRule="auto"/>
              <w:jc w:val="both"/>
              <w:textAlignment w:val="center"/>
              <w:rPr>
                <w:rFonts w:ascii="Arial" w:hAnsi="Arial" w:cs="Arial"/>
              </w:rPr>
            </w:pPr>
          </w:p>
          <w:p w14:paraId="64C3F3DD" w14:textId="77777777" w:rsidR="00406385" w:rsidRPr="00A934E4" w:rsidRDefault="00406385" w:rsidP="00D23274">
            <w:pPr>
              <w:spacing w:line="360" w:lineRule="auto"/>
              <w:jc w:val="both"/>
              <w:textAlignment w:val="center"/>
              <w:rPr>
                <w:rFonts w:ascii="Arial" w:hAnsi="Arial" w:cs="Arial"/>
              </w:rPr>
            </w:pPr>
            <w:r w:rsidRPr="00A934E4">
              <w:rPr>
                <w:rFonts w:ascii="Arial" w:hAnsi="Arial" w:cs="Arial"/>
              </w:rPr>
              <w:t>Same boy shouts "YMA" (Check spelling) when answering the register</w:t>
            </w:r>
          </w:p>
          <w:p w14:paraId="4C6F5B99" w14:textId="77777777" w:rsidR="00406385" w:rsidRPr="00A934E4" w:rsidRDefault="00406385" w:rsidP="00D23274">
            <w:pPr>
              <w:spacing w:line="360" w:lineRule="auto"/>
              <w:jc w:val="both"/>
              <w:textAlignment w:val="center"/>
              <w:rPr>
                <w:rFonts w:ascii="Arial" w:hAnsi="Arial" w:cs="Arial"/>
              </w:rPr>
            </w:pPr>
          </w:p>
          <w:p w14:paraId="6719CF27" w14:textId="1E0EDE09" w:rsidR="00406385" w:rsidRPr="00A934E4" w:rsidRDefault="00406385" w:rsidP="00D23274">
            <w:pPr>
              <w:spacing w:line="360" w:lineRule="auto"/>
              <w:jc w:val="both"/>
              <w:textAlignment w:val="center"/>
              <w:rPr>
                <w:rFonts w:ascii="Arial" w:hAnsi="Arial" w:cs="Arial"/>
              </w:rPr>
            </w:pPr>
            <w:r w:rsidRPr="00A934E4">
              <w:rPr>
                <w:rFonts w:ascii="Arial" w:hAnsi="Arial" w:cs="Arial"/>
              </w:rPr>
              <w:t xml:space="preserve">When the teacher questions what he needs to be working on, he seems quite argumentative about any suggestions made by the teacher. </w:t>
            </w:r>
            <w:r w:rsidR="00D23274" w:rsidRPr="00A934E4">
              <w:rPr>
                <w:rFonts w:ascii="Arial" w:hAnsi="Arial" w:cs="Arial"/>
              </w:rPr>
              <w:t>E.g.</w:t>
            </w:r>
            <w:r w:rsidRPr="00A934E4">
              <w:rPr>
                <w:rFonts w:ascii="Arial" w:hAnsi="Arial" w:cs="Arial"/>
              </w:rPr>
              <w:t xml:space="preserve"> teacher says he can use his year 10 work to evidence previous work. He states that it is "rubbish" and that he will "throw it out" so the teacher cannot see it.  </w:t>
            </w:r>
          </w:p>
          <w:p w14:paraId="642CEB73" w14:textId="77777777" w:rsidR="00406385" w:rsidRPr="00A934E4" w:rsidRDefault="00406385" w:rsidP="00D23274">
            <w:pPr>
              <w:spacing w:line="360" w:lineRule="auto"/>
              <w:jc w:val="both"/>
              <w:textAlignment w:val="center"/>
              <w:rPr>
                <w:rFonts w:ascii="Arial" w:hAnsi="Arial" w:cs="Arial"/>
              </w:rPr>
            </w:pPr>
          </w:p>
          <w:p w14:paraId="2A518447" w14:textId="0CE607D4" w:rsidR="00406385" w:rsidRPr="00A934E4" w:rsidRDefault="00406385" w:rsidP="00D23274">
            <w:pPr>
              <w:spacing w:line="360" w:lineRule="auto"/>
              <w:jc w:val="both"/>
              <w:textAlignment w:val="center"/>
              <w:rPr>
                <w:rFonts w:ascii="Arial" w:hAnsi="Arial" w:cs="Arial"/>
              </w:rPr>
            </w:pPr>
            <w:r w:rsidRPr="00A934E4">
              <w:rPr>
                <w:rFonts w:ascii="Arial" w:hAnsi="Arial" w:cs="Arial"/>
              </w:rPr>
              <w:t xml:space="preserve">Later </w:t>
            </w:r>
            <w:r w:rsidR="00D23274" w:rsidRPr="00A934E4">
              <w:rPr>
                <w:rFonts w:ascii="Arial" w:hAnsi="Arial" w:cs="Arial"/>
              </w:rPr>
              <w:t>on,</w:t>
            </w:r>
            <w:r w:rsidRPr="00A934E4">
              <w:rPr>
                <w:rFonts w:ascii="Arial" w:hAnsi="Arial" w:cs="Arial"/>
              </w:rPr>
              <w:t xml:space="preserve"> the teacher approaches the boy and </w:t>
            </w:r>
            <w:r w:rsidR="00D23274" w:rsidRPr="00A934E4">
              <w:rPr>
                <w:rFonts w:ascii="Arial" w:hAnsi="Arial" w:cs="Arial"/>
              </w:rPr>
              <w:t>asks,</w:t>
            </w:r>
            <w:r w:rsidRPr="00A934E4">
              <w:rPr>
                <w:rFonts w:ascii="Arial" w:hAnsi="Arial" w:cs="Arial"/>
              </w:rPr>
              <w:t xml:space="preserve"> "What is it about your year 10 work that you don't want to show me?" The teacher is trying to establish why he is refusing to show his work. When challenged, the boy tells a story about how his dog has sat on his work and ruined it. </w:t>
            </w:r>
          </w:p>
          <w:p w14:paraId="144C680B" w14:textId="77777777" w:rsidR="00406385" w:rsidRPr="00A934E4" w:rsidRDefault="00406385" w:rsidP="00D23274">
            <w:pPr>
              <w:spacing w:line="360" w:lineRule="auto"/>
              <w:jc w:val="both"/>
              <w:textAlignment w:val="center"/>
              <w:rPr>
                <w:rFonts w:ascii="Arial" w:hAnsi="Arial" w:cs="Arial"/>
              </w:rPr>
            </w:pPr>
            <w:r w:rsidRPr="00A934E4">
              <w:rPr>
                <w:rFonts w:ascii="Arial" w:hAnsi="Arial" w:cs="Arial"/>
              </w:rPr>
              <w:t>The same boy tells the teacher that a girl in the class isn't doing her textiles work but instead is doing her EP work. (Tells on her despite the fact that he is doing no work whatsoever).</w:t>
            </w:r>
          </w:p>
          <w:p w14:paraId="52403614" w14:textId="77777777" w:rsidR="00406385" w:rsidRPr="00A934E4" w:rsidRDefault="00406385" w:rsidP="00D23274">
            <w:pPr>
              <w:spacing w:line="360" w:lineRule="auto"/>
              <w:jc w:val="both"/>
              <w:textAlignment w:val="center"/>
              <w:rPr>
                <w:rFonts w:ascii="Arial" w:hAnsi="Arial" w:cs="Arial"/>
              </w:rPr>
            </w:pPr>
          </w:p>
          <w:p w14:paraId="04676D11" w14:textId="77777777" w:rsidR="00406385" w:rsidRPr="00A934E4" w:rsidRDefault="00406385" w:rsidP="00D23274">
            <w:pPr>
              <w:spacing w:line="360" w:lineRule="auto"/>
              <w:jc w:val="both"/>
              <w:textAlignment w:val="center"/>
              <w:rPr>
                <w:rFonts w:ascii="Arial" w:hAnsi="Arial" w:cs="Arial"/>
              </w:rPr>
            </w:pPr>
            <w:r w:rsidRPr="00A934E4">
              <w:rPr>
                <w:rFonts w:ascii="Arial" w:hAnsi="Arial" w:cs="Arial"/>
              </w:rPr>
              <w:t xml:space="preserve">The boy is sat at a computer but not searching for anything work related. </w:t>
            </w:r>
          </w:p>
          <w:p w14:paraId="0ECFE9D0" w14:textId="77777777" w:rsidR="00406385" w:rsidRPr="00A934E4" w:rsidRDefault="00406385" w:rsidP="00D23274">
            <w:pPr>
              <w:spacing w:line="360" w:lineRule="auto"/>
              <w:jc w:val="both"/>
              <w:textAlignment w:val="center"/>
              <w:rPr>
                <w:rFonts w:ascii="Arial" w:hAnsi="Arial" w:cs="Arial"/>
              </w:rPr>
            </w:pPr>
          </w:p>
          <w:p w14:paraId="594992B9" w14:textId="162A1367" w:rsidR="00406385" w:rsidRPr="00A934E4" w:rsidRDefault="00406385" w:rsidP="00D23274">
            <w:pPr>
              <w:spacing w:line="360" w:lineRule="auto"/>
              <w:jc w:val="both"/>
              <w:textAlignment w:val="center"/>
              <w:rPr>
                <w:rFonts w:ascii="Arial" w:hAnsi="Arial" w:cs="Arial"/>
              </w:rPr>
            </w:pPr>
            <w:r w:rsidRPr="00A934E4">
              <w:rPr>
                <w:rFonts w:ascii="Arial" w:hAnsi="Arial" w:cs="Arial"/>
              </w:rPr>
              <w:lastRenderedPageBreak/>
              <w:t>When the teacher engages with this pupil about what work to access on the computer, she is unable to approach the computer due to COVID restrictions</w:t>
            </w:r>
            <w:r w:rsidR="00D21A78" w:rsidRPr="00A934E4">
              <w:rPr>
                <w:rFonts w:ascii="Arial" w:hAnsi="Arial" w:cs="Arial"/>
              </w:rPr>
              <w:t>.</w:t>
            </w:r>
          </w:p>
          <w:p w14:paraId="768EABF4" w14:textId="77777777" w:rsidR="00406385" w:rsidRPr="00A934E4" w:rsidRDefault="00406385" w:rsidP="00D23274">
            <w:pPr>
              <w:spacing w:line="360" w:lineRule="auto"/>
              <w:jc w:val="both"/>
              <w:textAlignment w:val="center"/>
              <w:rPr>
                <w:rFonts w:ascii="Arial" w:hAnsi="Arial" w:cs="Arial"/>
              </w:rPr>
            </w:pPr>
          </w:p>
          <w:p w14:paraId="5A67AD4B" w14:textId="77777777" w:rsidR="00406385" w:rsidRPr="00A934E4" w:rsidRDefault="00406385" w:rsidP="00D23274">
            <w:pPr>
              <w:spacing w:line="360" w:lineRule="auto"/>
              <w:jc w:val="both"/>
              <w:textAlignment w:val="center"/>
              <w:rPr>
                <w:rFonts w:ascii="Arial" w:hAnsi="Arial" w:cs="Arial"/>
              </w:rPr>
            </w:pPr>
            <w:r w:rsidRPr="00A934E4">
              <w:rPr>
                <w:rFonts w:ascii="Arial" w:hAnsi="Arial" w:cs="Arial"/>
              </w:rPr>
              <w:t xml:space="preserve">This boy constantly turns around and distracts one of the harder working girls in the class. She is constantly trying to work on her portfolio, however he us procrastinating and distracting her. - The teacher eventually catches him out doing nothing and explains that what she is talking about also applies to him (she is discussing the process of screen-printing). When she challenges him about screen-printing and if he has shown evidence of </w:t>
            </w:r>
            <w:proofErr w:type="gramStart"/>
            <w:r w:rsidRPr="00A934E4">
              <w:rPr>
                <w:rFonts w:ascii="Arial" w:hAnsi="Arial" w:cs="Arial"/>
              </w:rPr>
              <w:t>it</w:t>
            </w:r>
            <w:proofErr w:type="gramEnd"/>
            <w:r w:rsidRPr="00A934E4">
              <w:rPr>
                <w:rFonts w:ascii="Arial" w:hAnsi="Arial" w:cs="Arial"/>
              </w:rPr>
              <w:t xml:space="preserve"> he talks back saying that he knows what he knows to do. When the teacher’s attention is diverted back to a group at the front, the boy immediately turns back to the girl he is distracting and continues. At this point the teacher physically moves over to the boy and explains that "you need to be doing some work". She explains that he can explain "What artist inspires you? What medium did they use? What techniques did they use?" etc. </w:t>
            </w:r>
          </w:p>
          <w:p w14:paraId="5670079D" w14:textId="77777777" w:rsidR="00406385" w:rsidRPr="00A934E4" w:rsidRDefault="00406385" w:rsidP="00D23274">
            <w:pPr>
              <w:spacing w:line="360" w:lineRule="auto"/>
              <w:jc w:val="both"/>
              <w:textAlignment w:val="center"/>
              <w:rPr>
                <w:rFonts w:ascii="Arial" w:hAnsi="Arial" w:cs="Arial"/>
              </w:rPr>
            </w:pPr>
          </w:p>
          <w:p w14:paraId="22E0E50F" w14:textId="77777777" w:rsidR="00406385" w:rsidRPr="00A934E4" w:rsidRDefault="00406385" w:rsidP="00D23274">
            <w:pPr>
              <w:spacing w:line="360" w:lineRule="auto"/>
              <w:jc w:val="both"/>
              <w:textAlignment w:val="center"/>
              <w:rPr>
                <w:rFonts w:ascii="Arial" w:hAnsi="Arial" w:cs="Arial"/>
              </w:rPr>
            </w:pPr>
            <w:r w:rsidRPr="00A934E4">
              <w:rPr>
                <w:rFonts w:ascii="Arial" w:hAnsi="Arial" w:cs="Arial"/>
              </w:rPr>
              <w:t xml:space="preserve">The teacher then calls the boy and says "come and get this posted note" which is a posted note containing the tasks he needs to complete. The teacher has tried to resort to breaking the task down into a simple form for the boy to follow. And yet, he still resists. </w:t>
            </w:r>
          </w:p>
          <w:p w14:paraId="28C02DD1" w14:textId="77777777" w:rsidR="00406385" w:rsidRPr="00A934E4" w:rsidRDefault="00406385" w:rsidP="00D23274">
            <w:pPr>
              <w:spacing w:line="360" w:lineRule="auto"/>
              <w:jc w:val="both"/>
              <w:textAlignment w:val="center"/>
              <w:rPr>
                <w:rFonts w:ascii="Arial" w:hAnsi="Arial" w:cs="Arial"/>
              </w:rPr>
            </w:pPr>
          </w:p>
          <w:p w14:paraId="6FAA7BB2" w14:textId="77777777" w:rsidR="00406385" w:rsidRPr="00A934E4" w:rsidRDefault="00406385" w:rsidP="00D23274">
            <w:pPr>
              <w:spacing w:line="360" w:lineRule="auto"/>
              <w:jc w:val="both"/>
              <w:textAlignment w:val="center"/>
              <w:rPr>
                <w:rFonts w:ascii="Arial" w:hAnsi="Arial" w:cs="Arial"/>
              </w:rPr>
            </w:pPr>
            <w:r w:rsidRPr="00A934E4">
              <w:rPr>
                <w:rFonts w:ascii="Arial" w:hAnsi="Arial" w:cs="Arial"/>
              </w:rPr>
              <w:t>Shortly after this, the boy stands up and starts banging his fist into an open hand, still continuing to avoid work. He is actively avoiding any work</w:t>
            </w:r>
          </w:p>
          <w:p w14:paraId="7A585485" w14:textId="77777777" w:rsidR="00406385" w:rsidRPr="00A934E4" w:rsidRDefault="00406385" w:rsidP="00D23274">
            <w:pPr>
              <w:spacing w:line="360" w:lineRule="auto"/>
              <w:jc w:val="both"/>
              <w:textAlignment w:val="center"/>
              <w:rPr>
                <w:rFonts w:ascii="Arial" w:hAnsi="Arial" w:cs="Arial"/>
              </w:rPr>
            </w:pPr>
          </w:p>
          <w:p w14:paraId="29AF7212" w14:textId="77777777" w:rsidR="00406385" w:rsidRPr="00A934E4" w:rsidRDefault="00406385" w:rsidP="00D23274">
            <w:pPr>
              <w:spacing w:line="360" w:lineRule="auto"/>
              <w:jc w:val="both"/>
              <w:textAlignment w:val="center"/>
              <w:rPr>
                <w:rFonts w:ascii="Arial" w:hAnsi="Arial" w:cs="Arial"/>
              </w:rPr>
            </w:pPr>
            <w:r w:rsidRPr="00A934E4">
              <w:rPr>
                <w:rFonts w:ascii="Arial" w:hAnsi="Arial" w:cs="Arial"/>
              </w:rPr>
              <w:t xml:space="preserve">After completely avoiding any work, the boy walks to the back of the class in a 'wander' with no reason to be there. He begins chatting to people as he walks around, now becoming a distraction for multiple members of the class. </w:t>
            </w:r>
          </w:p>
          <w:p w14:paraId="4AB7EAD7" w14:textId="77777777" w:rsidR="00406385" w:rsidRPr="00A934E4" w:rsidRDefault="00406385" w:rsidP="00D23274">
            <w:pPr>
              <w:spacing w:line="360" w:lineRule="auto"/>
              <w:jc w:val="both"/>
              <w:textAlignment w:val="center"/>
              <w:rPr>
                <w:rFonts w:ascii="Arial" w:hAnsi="Arial" w:cs="Arial"/>
              </w:rPr>
            </w:pPr>
          </w:p>
          <w:p w14:paraId="0CB90CD4" w14:textId="77777777" w:rsidR="00406385" w:rsidRPr="00A934E4" w:rsidRDefault="00406385" w:rsidP="00D23274">
            <w:pPr>
              <w:spacing w:line="360" w:lineRule="auto"/>
              <w:jc w:val="both"/>
              <w:textAlignment w:val="center"/>
              <w:rPr>
                <w:rFonts w:ascii="Arial" w:hAnsi="Arial" w:cs="Arial"/>
              </w:rPr>
            </w:pPr>
            <w:r w:rsidRPr="00A934E4">
              <w:rPr>
                <w:rFonts w:ascii="Arial" w:hAnsi="Arial" w:cs="Arial"/>
              </w:rPr>
              <w:t>The teacher is not directly removing him as a distraction but allows him to continue. He has actively decided he is not doing any work this lesson and the teacher, after several failed attempts, seems set on letting him get away with it. (Is it a lost cause).</w:t>
            </w:r>
          </w:p>
          <w:p w14:paraId="322DE8DF" w14:textId="77777777" w:rsidR="00406385" w:rsidRPr="00A934E4" w:rsidRDefault="00406385" w:rsidP="00D23274">
            <w:pPr>
              <w:spacing w:line="360" w:lineRule="auto"/>
              <w:jc w:val="both"/>
              <w:textAlignment w:val="center"/>
              <w:rPr>
                <w:rFonts w:ascii="Arial" w:hAnsi="Arial" w:cs="Arial"/>
              </w:rPr>
            </w:pPr>
          </w:p>
          <w:p w14:paraId="264B9445" w14:textId="77777777" w:rsidR="00406385" w:rsidRPr="00A934E4" w:rsidRDefault="00406385" w:rsidP="00D23274">
            <w:pPr>
              <w:spacing w:line="360" w:lineRule="auto"/>
              <w:jc w:val="both"/>
              <w:textAlignment w:val="center"/>
              <w:rPr>
                <w:rFonts w:ascii="Arial" w:hAnsi="Arial" w:cs="Arial"/>
              </w:rPr>
            </w:pPr>
            <w:r w:rsidRPr="00A934E4">
              <w:rPr>
                <w:rFonts w:ascii="Arial" w:hAnsi="Arial" w:cs="Arial"/>
              </w:rPr>
              <w:lastRenderedPageBreak/>
              <w:t>At the last few minutes of the lesson, the boy shouts to a girl across the class "you've left your computer on". Is he more concerned with the actions of others or is he just finding excuses to be a disruption?</w:t>
            </w:r>
          </w:p>
          <w:p w14:paraId="3C83EC10" w14:textId="77777777" w:rsidR="00406385" w:rsidRPr="00A934E4" w:rsidRDefault="00406385" w:rsidP="00D23274">
            <w:pPr>
              <w:spacing w:line="360" w:lineRule="auto"/>
              <w:jc w:val="both"/>
              <w:textAlignment w:val="center"/>
              <w:rPr>
                <w:rFonts w:ascii="Arial" w:hAnsi="Arial" w:cs="Arial"/>
              </w:rPr>
            </w:pPr>
          </w:p>
          <w:p w14:paraId="2C040937" w14:textId="417BE3D2" w:rsidR="00406385" w:rsidRPr="00A934E4" w:rsidRDefault="00406385" w:rsidP="00D23274">
            <w:pPr>
              <w:spacing w:line="360" w:lineRule="auto"/>
              <w:jc w:val="both"/>
              <w:textAlignment w:val="center"/>
              <w:rPr>
                <w:rFonts w:ascii="Arial" w:hAnsi="Arial" w:cs="Arial"/>
              </w:rPr>
            </w:pPr>
            <w:r w:rsidRPr="00A934E4">
              <w:rPr>
                <w:rFonts w:ascii="Arial" w:hAnsi="Arial" w:cs="Arial"/>
              </w:rPr>
              <w:t xml:space="preserve">The constant disruption caused by this boy and the negative impact he was having on </w:t>
            </w:r>
            <w:r w:rsidR="00D21A78" w:rsidRPr="00A934E4">
              <w:rPr>
                <w:rFonts w:ascii="Arial" w:hAnsi="Arial" w:cs="Arial"/>
              </w:rPr>
              <w:t>another</w:t>
            </w:r>
            <w:r w:rsidRPr="00A934E4">
              <w:rPr>
                <w:rFonts w:ascii="Arial" w:hAnsi="Arial" w:cs="Arial"/>
              </w:rPr>
              <w:t xml:space="preserve"> pupils learning makes me think about what I would have done in the same situation. </w:t>
            </w:r>
          </w:p>
          <w:p w14:paraId="31E24FEF" w14:textId="77777777" w:rsidR="00406385" w:rsidRPr="00A934E4" w:rsidRDefault="00406385" w:rsidP="00D23274">
            <w:pPr>
              <w:spacing w:line="360" w:lineRule="auto"/>
              <w:jc w:val="both"/>
              <w:textAlignment w:val="center"/>
              <w:rPr>
                <w:rFonts w:ascii="Arial" w:hAnsi="Arial" w:cs="Arial"/>
              </w:rPr>
            </w:pPr>
          </w:p>
          <w:p w14:paraId="52214C34" w14:textId="2902EB12" w:rsidR="00406385" w:rsidRPr="00A934E4" w:rsidRDefault="00406385" w:rsidP="00D23274">
            <w:pPr>
              <w:spacing w:line="360" w:lineRule="auto"/>
              <w:jc w:val="both"/>
              <w:textAlignment w:val="center"/>
              <w:rPr>
                <w:rFonts w:ascii="Arial" w:hAnsi="Arial" w:cs="Arial"/>
              </w:rPr>
            </w:pPr>
            <w:r w:rsidRPr="00A934E4">
              <w:rPr>
                <w:rFonts w:ascii="Arial" w:hAnsi="Arial" w:cs="Arial"/>
              </w:rPr>
              <w:t xml:space="preserve">I believe I would not let his </w:t>
            </w:r>
            <w:r w:rsidR="00D21A78" w:rsidRPr="00A934E4">
              <w:rPr>
                <w:rFonts w:ascii="Arial" w:hAnsi="Arial" w:cs="Arial"/>
              </w:rPr>
              <w:t>behaviour</w:t>
            </w:r>
            <w:r w:rsidRPr="00A934E4">
              <w:rPr>
                <w:rFonts w:ascii="Arial" w:hAnsi="Arial" w:cs="Arial"/>
              </w:rPr>
              <w:t xml:space="preserve"> escalate to the point that it did and instead try to engage him in the lesson by directly addressing his </w:t>
            </w:r>
            <w:r w:rsidR="00D21A78" w:rsidRPr="00A934E4">
              <w:rPr>
                <w:rFonts w:ascii="Arial" w:hAnsi="Arial" w:cs="Arial"/>
              </w:rPr>
              <w:t>behaviour</w:t>
            </w:r>
            <w:r w:rsidRPr="00A934E4">
              <w:rPr>
                <w:rFonts w:ascii="Arial" w:hAnsi="Arial" w:cs="Arial"/>
              </w:rPr>
              <w:t>. Something as simple as moving him closer to the front near the teacher (there were several appropriate places) may have resolved any further disruptions throughout the lesson.</w:t>
            </w:r>
          </w:p>
          <w:p w14:paraId="62755290" w14:textId="77777777" w:rsidR="00406385" w:rsidRPr="00A934E4" w:rsidRDefault="00406385" w:rsidP="00D23274">
            <w:pPr>
              <w:spacing w:line="360" w:lineRule="auto"/>
              <w:jc w:val="both"/>
              <w:textAlignment w:val="center"/>
              <w:rPr>
                <w:rFonts w:ascii="Arial" w:hAnsi="Arial" w:cs="Arial"/>
              </w:rPr>
            </w:pPr>
          </w:p>
          <w:p w14:paraId="49ED38D3" w14:textId="77777777" w:rsidR="00406385" w:rsidRPr="00A934E4" w:rsidRDefault="00406385" w:rsidP="00D23274">
            <w:pPr>
              <w:spacing w:line="360" w:lineRule="auto"/>
              <w:jc w:val="both"/>
              <w:textAlignment w:val="center"/>
              <w:rPr>
                <w:rFonts w:ascii="Arial" w:hAnsi="Arial" w:cs="Arial"/>
              </w:rPr>
            </w:pPr>
            <w:r w:rsidRPr="00A934E4">
              <w:rPr>
                <w:rFonts w:ascii="Arial" w:hAnsi="Arial" w:cs="Arial"/>
              </w:rPr>
              <w:t>I think I would also take a direct approach in determining why precisely the boy was not participating in the completion of his work. Maybe he was struggling with the understanding of what he was being told to do, or maybe he needed some specific direction to set him to the task.</w:t>
            </w:r>
          </w:p>
          <w:p w14:paraId="2CA9E0AD" w14:textId="77777777" w:rsidR="00406385" w:rsidRPr="00A934E4" w:rsidRDefault="00406385" w:rsidP="00D23274">
            <w:pPr>
              <w:spacing w:line="360" w:lineRule="auto"/>
              <w:jc w:val="both"/>
              <w:textAlignment w:val="center"/>
              <w:rPr>
                <w:rFonts w:ascii="Arial" w:hAnsi="Arial" w:cs="Arial"/>
              </w:rPr>
            </w:pPr>
          </w:p>
          <w:p w14:paraId="0C1D2784" w14:textId="10E1EB4D" w:rsidR="00406385" w:rsidRPr="00A934E4" w:rsidRDefault="00406385" w:rsidP="00D23274">
            <w:pPr>
              <w:spacing w:line="360" w:lineRule="auto"/>
              <w:jc w:val="both"/>
              <w:textAlignment w:val="center"/>
              <w:rPr>
                <w:rFonts w:ascii="Arial" w:hAnsi="Arial" w:cs="Arial"/>
              </w:rPr>
            </w:pPr>
            <w:r w:rsidRPr="00A934E4">
              <w:rPr>
                <w:rFonts w:ascii="Arial" w:hAnsi="Arial" w:cs="Arial"/>
              </w:rPr>
              <w:t xml:space="preserve">It could be argued that the boy’s initial confrontation about his not wanting to remove his coat resulted in the long spiral of bad </w:t>
            </w:r>
            <w:r w:rsidR="00D21A78" w:rsidRPr="00A934E4">
              <w:rPr>
                <w:rFonts w:ascii="Arial" w:hAnsi="Arial" w:cs="Arial"/>
              </w:rPr>
              <w:t>behaviour</w:t>
            </w:r>
            <w:r w:rsidRPr="00A934E4">
              <w:rPr>
                <w:rFonts w:ascii="Arial" w:hAnsi="Arial" w:cs="Arial"/>
              </w:rPr>
              <w:t xml:space="preserve"> that followed.</w:t>
            </w:r>
          </w:p>
          <w:p w14:paraId="55819E30" w14:textId="77777777" w:rsidR="00406385" w:rsidRPr="00BC2BDD" w:rsidRDefault="00406385" w:rsidP="00560403">
            <w:pPr>
              <w:rPr>
                <w:rFonts w:asciiTheme="minorHAnsi" w:hAnsiTheme="minorHAnsi" w:cstheme="minorHAnsi"/>
              </w:rPr>
            </w:pPr>
          </w:p>
        </w:tc>
      </w:tr>
    </w:tbl>
    <w:p w14:paraId="204FEF45" w14:textId="77777777" w:rsidR="00406385" w:rsidRPr="00BC2BDD" w:rsidRDefault="00406385" w:rsidP="00406385"/>
    <w:p w14:paraId="35C30A10" w14:textId="77777777" w:rsidR="003165F6" w:rsidRDefault="003165F6" w:rsidP="004B555E">
      <w:pPr>
        <w:spacing w:line="360" w:lineRule="auto"/>
        <w:jc w:val="both"/>
        <w:rPr>
          <w:rFonts w:cstheme="minorHAnsi"/>
        </w:rPr>
      </w:pPr>
    </w:p>
    <w:p w14:paraId="5A91F7BD" w14:textId="77777777" w:rsidR="003165F6" w:rsidRDefault="003165F6" w:rsidP="004B555E">
      <w:pPr>
        <w:spacing w:line="360" w:lineRule="auto"/>
        <w:jc w:val="both"/>
        <w:rPr>
          <w:rFonts w:cstheme="minorHAnsi"/>
        </w:rPr>
      </w:pPr>
    </w:p>
    <w:p w14:paraId="41CEC5ED" w14:textId="77777777" w:rsidR="003165F6" w:rsidRDefault="003165F6" w:rsidP="004B555E">
      <w:pPr>
        <w:spacing w:line="360" w:lineRule="auto"/>
        <w:jc w:val="both"/>
        <w:rPr>
          <w:rFonts w:cstheme="minorHAnsi"/>
        </w:rPr>
      </w:pPr>
    </w:p>
    <w:p w14:paraId="77A4FB7E" w14:textId="77777777" w:rsidR="003165F6" w:rsidRDefault="003165F6" w:rsidP="004B555E">
      <w:pPr>
        <w:spacing w:line="360" w:lineRule="auto"/>
        <w:jc w:val="both"/>
        <w:rPr>
          <w:rFonts w:cstheme="minorHAnsi"/>
        </w:rPr>
      </w:pPr>
    </w:p>
    <w:p w14:paraId="35248BA3" w14:textId="77777777" w:rsidR="003165F6" w:rsidRDefault="003165F6" w:rsidP="004B555E">
      <w:pPr>
        <w:spacing w:line="360" w:lineRule="auto"/>
        <w:jc w:val="both"/>
        <w:rPr>
          <w:rFonts w:cstheme="minorHAnsi"/>
        </w:rPr>
      </w:pPr>
    </w:p>
    <w:p w14:paraId="66299EA6" w14:textId="77777777" w:rsidR="003165F6" w:rsidRDefault="003165F6" w:rsidP="004B555E">
      <w:pPr>
        <w:spacing w:line="360" w:lineRule="auto"/>
        <w:jc w:val="both"/>
        <w:rPr>
          <w:rFonts w:cstheme="minorHAnsi"/>
        </w:rPr>
      </w:pPr>
    </w:p>
    <w:p w14:paraId="665F3E76" w14:textId="77777777" w:rsidR="003165F6" w:rsidRDefault="003165F6" w:rsidP="004B555E">
      <w:pPr>
        <w:spacing w:line="360" w:lineRule="auto"/>
        <w:jc w:val="both"/>
        <w:rPr>
          <w:rFonts w:cstheme="minorHAnsi"/>
        </w:rPr>
      </w:pPr>
    </w:p>
    <w:p w14:paraId="74080460" w14:textId="77777777" w:rsidR="003165F6" w:rsidRDefault="003165F6" w:rsidP="004B555E">
      <w:pPr>
        <w:spacing w:line="360" w:lineRule="auto"/>
        <w:jc w:val="both"/>
        <w:rPr>
          <w:rFonts w:cstheme="minorHAnsi"/>
        </w:rPr>
      </w:pPr>
    </w:p>
    <w:p w14:paraId="0541B409" w14:textId="77777777" w:rsidR="003165F6" w:rsidRDefault="003165F6" w:rsidP="004B555E">
      <w:pPr>
        <w:spacing w:line="360" w:lineRule="auto"/>
        <w:jc w:val="both"/>
        <w:rPr>
          <w:rFonts w:cstheme="minorHAnsi"/>
        </w:rPr>
      </w:pPr>
    </w:p>
    <w:p w14:paraId="728EEC2E" w14:textId="77777777" w:rsidR="003165F6" w:rsidRDefault="003165F6" w:rsidP="004B555E">
      <w:pPr>
        <w:spacing w:line="360" w:lineRule="auto"/>
        <w:jc w:val="both"/>
        <w:rPr>
          <w:rFonts w:cstheme="minorHAnsi"/>
        </w:rPr>
      </w:pPr>
    </w:p>
    <w:p w14:paraId="10B25D82" w14:textId="77777777" w:rsidR="00A934E4" w:rsidRDefault="00A934E4" w:rsidP="004B555E">
      <w:pPr>
        <w:spacing w:line="360" w:lineRule="auto"/>
        <w:jc w:val="both"/>
        <w:rPr>
          <w:rFonts w:cstheme="minorHAnsi"/>
        </w:rPr>
      </w:pPr>
    </w:p>
    <w:p w14:paraId="482EE2A5" w14:textId="78F95803" w:rsidR="00406385" w:rsidRPr="00E34618" w:rsidRDefault="00406385" w:rsidP="004B555E">
      <w:pPr>
        <w:spacing w:line="360" w:lineRule="auto"/>
        <w:jc w:val="both"/>
        <w:rPr>
          <w:rFonts w:ascii="Arial" w:hAnsi="Arial" w:cs="Arial"/>
          <w:b/>
          <w:bCs/>
          <w:sz w:val="28"/>
          <w:szCs w:val="28"/>
        </w:rPr>
      </w:pPr>
      <w:r w:rsidRPr="00E34618">
        <w:rPr>
          <w:rFonts w:ascii="Arial" w:hAnsi="Arial" w:cs="Arial"/>
          <w:b/>
          <w:bCs/>
          <w:sz w:val="28"/>
          <w:szCs w:val="28"/>
        </w:rPr>
        <w:lastRenderedPageBreak/>
        <w:t>Appendix G</w:t>
      </w:r>
    </w:p>
    <w:p w14:paraId="7BEC94A3" w14:textId="3983F482" w:rsidR="00406385" w:rsidRPr="00BC2BDD" w:rsidRDefault="00406385" w:rsidP="00406385">
      <w:pPr>
        <w:rPr>
          <w:rFonts w:cstheme="minorHAnsi"/>
          <w:b/>
          <w:color w:val="000000" w:themeColor="text1"/>
          <w:sz w:val="22"/>
          <w:szCs w:val="22"/>
        </w:rPr>
      </w:pPr>
      <w:r w:rsidRPr="00BC2BDD">
        <w:rPr>
          <w:rFonts w:cstheme="minorHAnsi"/>
          <w:b/>
          <w:color w:val="000000" w:themeColor="text1"/>
          <w:sz w:val="22"/>
          <w:szCs w:val="22"/>
        </w:rPr>
        <w:t>CRITICAL INCIDENT IDENTIFICATION RECORD</w:t>
      </w:r>
      <w:r w:rsidR="0013472C">
        <w:rPr>
          <w:rFonts w:cstheme="minorHAnsi"/>
          <w:b/>
          <w:color w:val="000000" w:themeColor="text1"/>
          <w:sz w:val="22"/>
          <w:szCs w:val="22"/>
        </w:rPr>
        <w:t xml:space="preserve"> 3</w:t>
      </w:r>
    </w:p>
    <w:p w14:paraId="3E0F2B20" w14:textId="77777777" w:rsidR="00406385" w:rsidRPr="00BC2BDD" w:rsidRDefault="00406385" w:rsidP="00406385">
      <w:pPr>
        <w:rPr>
          <w:rFonts w:cstheme="minorHAnsi"/>
          <w:sz w:val="22"/>
          <w:szCs w:val="22"/>
        </w:rPr>
      </w:pPr>
    </w:p>
    <w:tbl>
      <w:tblPr>
        <w:tblStyle w:val="TableGrid"/>
        <w:tblW w:w="0" w:type="auto"/>
        <w:tblLook w:val="04A0" w:firstRow="1" w:lastRow="0" w:firstColumn="1" w:lastColumn="0" w:noHBand="0" w:noVBand="1"/>
      </w:tblPr>
      <w:tblGrid>
        <w:gridCol w:w="1779"/>
        <w:gridCol w:w="7237"/>
      </w:tblGrid>
      <w:tr w:rsidR="00406385" w:rsidRPr="00BC2BDD" w14:paraId="1A60682B" w14:textId="77777777" w:rsidTr="00560403">
        <w:tc>
          <w:tcPr>
            <w:tcW w:w="1838" w:type="dxa"/>
          </w:tcPr>
          <w:p w14:paraId="66F6327B" w14:textId="77777777" w:rsidR="00406385" w:rsidRPr="00BC2BDD" w:rsidRDefault="00406385" w:rsidP="00560403">
            <w:pPr>
              <w:rPr>
                <w:rFonts w:asciiTheme="minorHAnsi" w:hAnsiTheme="minorHAnsi" w:cstheme="minorHAnsi"/>
                <w:b/>
                <w:bCs/>
              </w:rPr>
            </w:pPr>
            <w:r w:rsidRPr="00BC2BDD">
              <w:rPr>
                <w:rFonts w:asciiTheme="minorHAnsi" w:hAnsiTheme="minorHAnsi" w:cstheme="minorHAnsi"/>
                <w:b/>
                <w:bCs/>
              </w:rPr>
              <w:t>Details relevant to the research context.</w:t>
            </w:r>
          </w:p>
          <w:p w14:paraId="0DFB79F2" w14:textId="77777777" w:rsidR="00406385" w:rsidRPr="00BC2BDD" w:rsidRDefault="00406385" w:rsidP="00560403">
            <w:pPr>
              <w:rPr>
                <w:rFonts w:asciiTheme="minorHAnsi" w:hAnsiTheme="minorHAnsi" w:cstheme="minorHAnsi"/>
                <w:b/>
                <w:bCs/>
              </w:rPr>
            </w:pPr>
          </w:p>
          <w:p w14:paraId="0381E38D"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Date/time.</w:t>
            </w:r>
          </w:p>
          <w:p w14:paraId="29035943"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Age/Stage of group.</w:t>
            </w:r>
          </w:p>
          <w:p w14:paraId="00842C4C"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People involved.</w:t>
            </w:r>
          </w:p>
          <w:p w14:paraId="69A401A0"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Contextual</w:t>
            </w:r>
          </w:p>
          <w:p w14:paraId="53DF42CC"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 xml:space="preserve">information from field notes. </w:t>
            </w:r>
          </w:p>
          <w:p w14:paraId="37127216" w14:textId="77777777" w:rsidR="00406385" w:rsidRPr="00BC2BDD" w:rsidRDefault="00406385" w:rsidP="00560403">
            <w:pPr>
              <w:rPr>
                <w:rFonts w:asciiTheme="minorHAnsi" w:hAnsiTheme="minorHAnsi" w:cstheme="minorHAnsi"/>
                <w:i/>
                <w:iCs/>
              </w:rPr>
            </w:pPr>
          </w:p>
        </w:tc>
        <w:tc>
          <w:tcPr>
            <w:tcW w:w="7868" w:type="dxa"/>
          </w:tcPr>
          <w:p w14:paraId="59AF97FF" w14:textId="77777777" w:rsidR="00406385" w:rsidRPr="00BC2BDD" w:rsidRDefault="00406385" w:rsidP="00560403">
            <w:pPr>
              <w:rPr>
                <w:rFonts w:asciiTheme="minorHAnsi" w:hAnsiTheme="minorHAnsi" w:cstheme="minorHAnsi"/>
              </w:rPr>
            </w:pPr>
          </w:p>
          <w:p w14:paraId="406701F4" w14:textId="77777777" w:rsidR="00406385" w:rsidRPr="00A934E4" w:rsidRDefault="00406385" w:rsidP="00560403">
            <w:pPr>
              <w:spacing w:line="360" w:lineRule="auto"/>
              <w:rPr>
                <w:rFonts w:ascii="Arial" w:hAnsi="Arial" w:cs="Arial"/>
              </w:rPr>
            </w:pPr>
            <w:r w:rsidRPr="00A934E4">
              <w:rPr>
                <w:rFonts w:ascii="Arial" w:hAnsi="Arial" w:cs="Arial"/>
              </w:rPr>
              <w:t>28 September 2020</w:t>
            </w:r>
          </w:p>
          <w:p w14:paraId="4AC2D232" w14:textId="77777777" w:rsidR="00406385" w:rsidRPr="00A934E4" w:rsidRDefault="00406385" w:rsidP="00560403">
            <w:pPr>
              <w:spacing w:line="360" w:lineRule="auto"/>
              <w:rPr>
                <w:rFonts w:ascii="Arial" w:hAnsi="Arial" w:cs="Arial"/>
              </w:rPr>
            </w:pPr>
            <w:r w:rsidRPr="00A934E4">
              <w:rPr>
                <w:rFonts w:ascii="Arial" w:hAnsi="Arial" w:cs="Arial"/>
              </w:rPr>
              <w:t>14:00 – 13:00</w:t>
            </w:r>
          </w:p>
          <w:p w14:paraId="2F0698DD" w14:textId="77777777" w:rsidR="00406385" w:rsidRPr="00A934E4" w:rsidRDefault="00406385" w:rsidP="00560403">
            <w:pPr>
              <w:spacing w:line="360" w:lineRule="auto"/>
              <w:rPr>
                <w:rFonts w:ascii="Arial" w:hAnsi="Arial" w:cs="Arial"/>
              </w:rPr>
            </w:pPr>
            <w:r w:rsidRPr="00A934E4">
              <w:rPr>
                <w:rFonts w:ascii="Arial" w:hAnsi="Arial" w:cs="Arial"/>
              </w:rPr>
              <w:t>Year 10 Class</w:t>
            </w:r>
          </w:p>
          <w:p w14:paraId="2B2321D1" w14:textId="77777777" w:rsidR="00406385" w:rsidRPr="00A934E4" w:rsidRDefault="00406385" w:rsidP="00560403">
            <w:pPr>
              <w:spacing w:line="360" w:lineRule="auto"/>
              <w:rPr>
                <w:rFonts w:ascii="Arial" w:hAnsi="Arial" w:cs="Arial"/>
              </w:rPr>
            </w:pPr>
          </w:p>
          <w:p w14:paraId="7DD505FF" w14:textId="77777777" w:rsidR="00406385" w:rsidRPr="00A934E4" w:rsidRDefault="00406385" w:rsidP="00560403">
            <w:pPr>
              <w:spacing w:line="360" w:lineRule="auto"/>
              <w:jc w:val="both"/>
              <w:rPr>
                <w:rFonts w:ascii="Arial" w:hAnsi="Arial" w:cs="Arial"/>
              </w:rPr>
            </w:pPr>
            <w:r w:rsidRPr="00A934E4">
              <w:rPr>
                <w:rFonts w:ascii="Arial" w:hAnsi="Arial" w:cs="Arial"/>
              </w:rPr>
              <w:t xml:space="preserve">The majority of the lesson involved a task whereby the pupils were watching a video and were required to complete questions relating to the video using the work booklets they had been using throughout the term. </w:t>
            </w:r>
          </w:p>
          <w:p w14:paraId="7053F4E1" w14:textId="77777777" w:rsidR="00406385" w:rsidRPr="00A934E4" w:rsidRDefault="00406385" w:rsidP="00560403">
            <w:pPr>
              <w:spacing w:line="360" w:lineRule="auto"/>
              <w:jc w:val="both"/>
              <w:rPr>
                <w:rFonts w:ascii="Arial" w:hAnsi="Arial" w:cs="Arial"/>
              </w:rPr>
            </w:pPr>
          </w:p>
          <w:p w14:paraId="524ACB27" w14:textId="287BE869" w:rsidR="00406385" w:rsidRPr="003C7FD0" w:rsidRDefault="00406385" w:rsidP="003C7FD0">
            <w:pPr>
              <w:spacing w:line="360" w:lineRule="auto"/>
              <w:jc w:val="both"/>
              <w:rPr>
                <w:rFonts w:asciiTheme="minorHAnsi" w:hAnsiTheme="minorHAnsi" w:cstheme="minorHAnsi"/>
                <w:sz w:val="24"/>
                <w:szCs w:val="24"/>
              </w:rPr>
            </w:pPr>
            <w:r w:rsidRPr="00A934E4">
              <w:rPr>
                <w:rFonts w:ascii="Arial" w:hAnsi="Arial" w:cs="Arial"/>
              </w:rPr>
              <w:t>The class are in the middle of a topic about marriage and the comparison of marriage rates in different countries.</w:t>
            </w:r>
            <w:r w:rsidRPr="00BC2BDD">
              <w:rPr>
                <w:rFonts w:asciiTheme="minorHAnsi" w:hAnsiTheme="minorHAnsi" w:cstheme="minorHAnsi"/>
                <w:sz w:val="24"/>
                <w:szCs w:val="24"/>
              </w:rPr>
              <w:t xml:space="preserve"> </w:t>
            </w:r>
          </w:p>
        </w:tc>
      </w:tr>
      <w:tr w:rsidR="00406385" w:rsidRPr="00BC2BDD" w14:paraId="4E7372D3" w14:textId="77777777" w:rsidTr="00560403">
        <w:tc>
          <w:tcPr>
            <w:tcW w:w="1838" w:type="dxa"/>
          </w:tcPr>
          <w:p w14:paraId="7F88FAA8" w14:textId="14D1D67B" w:rsidR="00406385" w:rsidRPr="00BC2BDD" w:rsidRDefault="00406385" w:rsidP="00560403">
            <w:pPr>
              <w:rPr>
                <w:rFonts w:asciiTheme="minorHAnsi" w:hAnsiTheme="minorHAnsi" w:cstheme="minorHAnsi"/>
                <w:i/>
                <w:iCs/>
              </w:rPr>
            </w:pPr>
            <w:r w:rsidRPr="00BC2BDD">
              <w:rPr>
                <w:rFonts w:asciiTheme="minorHAnsi" w:hAnsiTheme="minorHAnsi" w:cstheme="minorHAnsi"/>
                <w:i/>
                <w:iCs/>
              </w:rPr>
              <w:t xml:space="preserve">What happened? A detailed </w:t>
            </w:r>
            <w:r w:rsidR="00514A63" w:rsidRPr="00BC2BDD">
              <w:rPr>
                <w:rFonts w:asciiTheme="minorHAnsi" w:hAnsiTheme="minorHAnsi" w:cstheme="minorHAnsi"/>
                <w:i/>
                <w:iCs/>
              </w:rPr>
              <w:t>description</w:t>
            </w:r>
            <w:r w:rsidRPr="00BC2BDD">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4504F259" w14:textId="77777777" w:rsidR="00406385" w:rsidRPr="00BC2BDD" w:rsidRDefault="00406385" w:rsidP="00560403">
            <w:pPr>
              <w:rPr>
                <w:rFonts w:asciiTheme="minorHAnsi" w:hAnsiTheme="minorHAnsi" w:cstheme="minorHAnsi"/>
              </w:rPr>
            </w:pPr>
          </w:p>
          <w:p w14:paraId="39A7F9A9" w14:textId="6BB12CD5" w:rsidR="00406385" w:rsidRPr="00A934E4" w:rsidRDefault="00406385" w:rsidP="00560403">
            <w:pPr>
              <w:spacing w:line="360" w:lineRule="auto"/>
              <w:rPr>
                <w:rFonts w:ascii="Arial" w:hAnsi="Arial" w:cs="Arial"/>
              </w:rPr>
            </w:pPr>
            <w:r w:rsidRPr="00A934E4">
              <w:rPr>
                <w:rFonts w:ascii="Arial" w:hAnsi="Arial" w:cs="Arial"/>
              </w:rPr>
              <w:t>During the video/questioning task the teacher was pausing the video at key moments in order to ask the questions from the booklets the pupils were work</w:t>
            </w:r>
            <w:r w:rsidR="00197539" w:rsidRPr="00A934E4">
              <w:rPr>
                <w:rFonts w:ascii="Arial" w:hAnsi="Arial" w:cs="Arial"/>
              </w:rPr>
              <w:t>i</w:t>
            </w:r>
            <w:r w:rsidRPr="00A934E4">
              <w:rPr>
                <w:rFonts w:ascii="Arial" w:hAnsi="Arial" w:cs="Arial"/>
              </w:rPr>
              <w:t xml:space="preserve">ng on. </w:t>
            </w:r>
          </w:p>
          <w:p w14:paraId="7C219EC9" w14:textId="77777777" w:rsidR="00406385" w:rsidRPr="00A934E4" w:rsidRDefault="00406385" w:rsidP="00560403">
            <w:pPr>
              <w:spacing w:line="360" w:lineRule="auto"/>
              <w:jc w:val="both"/>
              <w:rPr>
                <w:rFonts w:ascii="Arial" w:hAnsi="Arial" w:cs="Arial"/>
              </w:rPr>
            </w:pPr>
            <w:r w:rsidRPr="00A934E4">
              <w:rPr>
                <w:rFonts w:ascii="Arial" w:hAnsi="Arial" w:cs="Arial"/>
              </w:rPr>
              <w:t>At one of these paused moments a pupil says “miss, is...” to which the teacher immediately interrupts and says “(student name), think about what you’re going to ask first if you are going to ask a stupid question”.</w:t>
            </w:r>
          </w:p>
          <w:p w14:paraId="30D56F6B" w14:textId="77777777" w:rsidR="00406385" w:rsidRPr="00A934E4" w:rsidRDefault="00406385" w:rsidP="00560403">
            <w:pPr>
              <w:spacing w:line="360" w:lineRule="auto"/>
              <w:jc w:val="both"/>
              <w:rPr>
                <w:rFonts w:ascii="Arial" w:hAnsi="Arial" w:cs="Arial"/>
              </w:rPr>
            </w:pPr>
          </w:p>
          <w:p w14:paraId="07203304" w14:textId="00DEBE99" w:rsidR="00406385" w:rsidRPr="00A934E4" w:rsidRDefault="00406385" w:rsidP="00560403">
            <w:pPr>
              <w:spacing w:line="360" w:lineRule="auto"/>
              <w:jc w:val="both"/>
              <w:rPr>
                <w:rFonts w:ascii="Arial" w:hAnsi="Arial" w:cs="Arial"/>
              </w:rPr>
            </w:pPr>
            <w:r w:rsidRPr="00A934E4">
              <w:rPr>
                <w:rFonts w:ascii="Arial" w:hAnsi="Arial" w:cs="Arial"/>
              </w:rPr>
              <w:t xml:space="preserve">The pupil explains “it isn’t a stupid question miss, </w:t>
            </w:r>
            <w:r w:rsidR="003C7FD0" w:rsidRPr="00A934E4">
              <w:rPr>
                <w:rFonts w:ascii="Arial" w:hAnsi="Arial" w:cs="Arial"/>
              </w:rPr>
              <w:t>I</w:t>
            </w:r>
            <w:r w:rsidRPr="00A934E4">
              <w:rPr>
                <w:rFonts w:ascii="Arial" w:hAnsi="Arial" w:cs="Arial"/>
              </w:rPr>
              <w:t xml:space="preserve"> promise”. The pupil proceeds by asking a perfectly valid question adding “see it isn’t a stupid question”. </w:t>
            </w:r>
          </w:p>
          <w:p w14:paraId="7951DD71" w14:textId="77777777" w:rsidR="00406385" w:rsidRPr="00A934E4" w:rsidRDefault="00406385" w:rsidP="00560403">
            <w:pPr>
              <w:spacing w:line="360" w:lineRule="auto"/>
              <w:jc w:val="both"/>
              <w:rPr>
                <w:rFonts w:ascii="Arial" w:hAnsi="Arial" w:cs="Arial"/>
              </w:rPr>
            </w:pPr>
          </w:p>
          <w:p w14:paraId="54A932B5" w14:textId="01D0A48F" w:rsidR="00406385" w:rsidRPr="00A934E4" w:rsidRDefault="00406385" w:rsidP="00560403">
            <w:pPr>
              <w:spacing w:line="360" w:lineRule="auto"/>
              <w:jc w:val="both"/>
              <w:rPr>
                <w:rFonts w:ascii="Arial" w:hAnsi="Arial" w:cs="Arial"/>
              </w:rPr>
            </w:pPr>
            <w:r w:rsidRPr="00A934E4">
              <w:rPr>
                <w:rFonts w:ascii="Arial" w:hAnsi="Arial" w:cs="Arial"/>
              </w:rPr>
              <w:t xml:space="preserve">This whole scenario seems to have </w:t>
            </w:r>
            <w:r w:rsidR="0042601F" w:rsidRPr="00A934E4">
              <w:rPr>
                <w:rFonts w:ascii="Arial" w:hAnsi="Arial" w:cs="Arial"/>
              </w:rPr>
              <w:t>unnecessary</w:t>
            </w:r>
            <w:r w:rsidRPr="00A934E4">
              <w:rPr>
                <w:rFonts w:ascii="Arial" w:hAnsi="Arial" w:cs="Arial"/>
              </w:rPr>
              <w:t xml:space="preserve"> implications. The teacher implies that the pupil will automatically ask a “stupid question” and the pupil insists on pushing the point home that it was not in fact a “stupid question”. </w:t>
            </w:r>
          </w:p>
          <w:p w14:paraId="7A0B30ED" w14:textId="77777777" w:rsidR="00406385" w:rsidRPr="00A934E4" w:rsidRDefault="00406385" w:rsidP="00560403">
            <w:pPr>
              <w:spacing w:line="360" w:lineRule="auto"/>
              <w:jc w:val="both"/>
              <w:rPr>
                <w:rFonts w:ascii="Arial" w:hAnsi="Arial" w:cs="Arial"/>
              </w:rPr>
            </w:pPr>
          </w:p>
          <w:p w14:paraId="1A60F8E0" w14:textId="0B1AE567" w:rsidR="00406385" w:rsidRPr="00A934E4" w:rsidRDefault="00406385" w:rsidP="00560403">
            <w:pPr>
              <w:spacing w:line="360" w:lineRule="auto"/>
              <w:jc w:val="both"/>
              <w:rPr>
                <w:rFonts w:ascii="Arial" w:hAnsi="Arial" w:cs="Arial"/>
              </w:rPr>
            </w:pPr>
            <w:r w:rsidRPr="00A934E4">
              <w:rPr>
                <w:rFonts w:ascii="Arial" w:hAnsi="Arial" w:cs="Arial"/>
              </w:rPr>
              <w:t xml:space="preserve">This event may have been just a form of “banter” between teacher and pupil and may be a “normal” interaction between the two. </w:t>
            </w:r>
            <w:r w:rsidR="0042601F" w:rsidRPr="00A934E4">
              <w:rPr>
                <w:rFonts w:ascii="Arial" w:hAnsi="Arial" w:cs="Arial"/>
              </w:rPr>
              <w:t>However,</w:t>
            </w:r>
            <w:r w:rsidRPr="00A934E4">
              <w:rPr>
                <w:rFonts w:ascii="Arial" w:hAnsi="Arial" w:cs="Arial"/>
              </w:rPr>
              <w:t xml:space="preserve"> from the </w:t>
            </w:r>
            <w:r w:rsidR="0042601F" w:rsidRPr="00A934E4">
              <w:rPr>
                <w:rFonts w:ascii="Arial" w:hAnsi="Arial" w:cs="Arial"/>
              </w:rPr>
              <w:t>outsider’s</w:t>
            </w:r>
            <w:r w:rsidRPr="00A934E4">
              <w:rPr>
                <w:rFonts w:ascii="Arial" w:hAnsi="Arial" w:cs="Arial"/>
              </w:rPr>
              <w:t xml:space="preserve"> point of view it seemed to be filled with negative implications and </w:t>
            </w:r>
            <w:r w:rsidR="0042601F" w:rsidRPr="00A934E4">
              <w:rPr>
                <w:rFonts w:ascii="Arial" w:hAnsi="Arial" w:cs="Arial"/>
              </w:rPr>
              <w:t>unnecessary</w:t>
            </w:r>
            <w:r w:rsidRPr="00A934E4">
              <w:rPr>
                <w:rFonts w:ascii="Arial" w:hAnsi="Arial" w:cs="Arial"/>
              </w:rPr>
              <w:t xml:space="preserve"> comments.</w:t>
            </w:r>
          </w:p>
          <w:p w14:paraId="153857C2" w14:textId="77777777" w:rsidR="00406385" w:rsidRPr="00A934E4" w:rsidRDefault="00406385" w:rsidP="00560403">
            <w:pPr>
              <w:spacing w:line="360" w:lineRule="auto"/>
              <w:jc w:val="both"/>
              <w:rPr>
                <w:rFonts w:ascii="Arial" w:hAnsi="Arial" w:cs="Arial"/>
              </w:rPr>
            </w:pPr>
          </w:p>
          <w:p w14:paraId="2D8B71AA" w14:textId="0FF2C63F" w:rsidR="00406385" w:rsidRPr="00A934E4" w:rsidRDefault="00406385" w:rsidP="00560403">
            <w:pPr>
              <w:spacing w:line="360" w:lineRule="auto"/>
              <w:jc w:val="both"/>
              <w:rPr>
                <w:rFonts w:ascii="Arial" w:hAnsi="Arial" w:cs="Arial"/>
              </w:rPr>
            </w:pPr>
            <w:r w:rsidRPr="00A934E4">
              <w:rPr>
                <w:rFonts w:ascii="Arial" w:hAnsi="Arial" w:cs="Arial"/>
              </w:rPr>
              <w:lastRenderedPageBreak/>
              <w:t xml:space="preserve">This critical incident is the event </w:t>
            </w:r>
            <w:r w:rsidR="0042601F" w:rsidRPr="00A934E4">
              <w:rPr>
                <w:rFonts w:ascii="Arial" w:hAnsi="Arial" w:cs="Arial"/>
              </w:rPr>
              <w:t>I</w:t>
            </w:r>
            <w:r w:rsidRPr="00A934E4">
              <w:rPr>
                <w:rFonts w:ascii="Arial" w:hAnsi="Arial" w:cs="Arial"/>
              </w:rPr>
              <w:t xml:space="preserve"> have chosen to discuss in detail in the assignment. </w:t>
            </w:r>
          </w:p>
          <w:p w14:paraId="59944579" w14:textId="77777777" w:rsidR="00406385" w:rsidRPr="00A934E4" w:rsidRDefault="00406385" w:rsidP="00560403">
            <w:pPr>
              <w:spacing w:line="360" w:lineRule="auto"/>
              <w:jc w:val="both"/>
              <w:rPr>
                <w:rFonts w:ascii="Arial" w:hAnsi="Arial" w:cs="Arial"/>
              </w:rPr>
            </w:pPr>
          </w:p>
          <w:p w14:paraId="3D6C485E" w14:textId="6FAC119C" w:rsidR="00406385" w:rsidRPr="00A934E4" w:rsidRDefault="00406385" w:rsidP="0042601F">
            <w:pPr>
              <w:spacing w:line="360" w:lineRule="auto"/>
              <w:jc w:val="both"/>
              <w:rPr>
                <w:rFonts w:ascii="Arial" w:hAnsi="Arial" w:cs="Arial"/>
              </w:rPr>
            </w:pPr>
            <w:r w:rsidRPr="00A934E4">
              <w:rPr>
                <w:rFonts w:ascii="Arial" w:hAnsi="Arial" w:cs="Arial"/>
              </w:rPr>
              <w:t>My area of research will focus on questioning in the classroom, particularly the importance of acknowledging pupil questioning and also the topic of pupil self-esteem and the impact negative interactions like this one could have on their learning experiences.</w:t>
            </w:r>
          </w:p>
          <w:p w14:paraId="629D7A8E" w14:textId="77777777" w:rsidR="00406385" w:rsidRPr="00BC2BDD" w:rsidRDefault="00406385" w:rsidP="00560403">
            <w:pPr>
              <w:rPr>
                <w:rFonts w:asciiTheme="minorHAnsi" w:hAnsiTheme="minorHAnsi" w:cstheme="minorHAnsi"/>
              </w:rPr>
            </w:pPr>
          </w:p>
        </w:tc>
      </w:tr>
    </w:tbl>
    <w:p w14:paraId="3E08EF4E" w14:textId="77777777" w:rsidR="00406385" w:rsidRPr="00BC2BDD" w:rsidRDefault="00406385" w:rsidP="00406385"/>
    <w:p w14:paraId="350192CF" w14:textId="77777777" w:rsidR="003165F6" w:rsidRDefault="003165F6" w:rsidP="004B555E">
      <w:pPr>
        <w:spacing w:line="360" w:lineRule="auto"/>
        <w:jc w:val="both"/>
        <w:rPr>
          <w:rFonts w:cstheme="minorHAnsi"/>
        </w:rPr>
      </w:pPr>
    </w:p>
    <w:p w14:paraId="324074C1" w14:textId="77777777" w:rsidR="003165F6" w:rsidRDefault="003165F6" w:rsidP="004B555E">
      <w:pPr>
        <w:spacing w:line="360" w:lineRule="auto"/>
        <w:jc w:val="both"/>
        <w:rPr>
          <w:rFonts w:cstheme="minorHAnsi"/>
        </w:rPr>
      </w:pPr>
    </w:p>
    <w:p w14:paraId="41205B3B" w14:textId="77777777" w:rsidR="003165F6" w:rsidRDefault="003165F6" w:rsidP="004B555E">
      <w:pPr>
        <w:spacing w:line="360" w:lineRule="auto"/>
        <w:jc w:val="both"/>
        <w:rPr>
          <w:rFonts w:cstheme="minorHAnsi"/>
        </w:rPr>
      </w:pPr>
    </w:p>
    <w:p w14:paraId="12232E25" w14:textId="77777777" w:rsidR="003165F6" w:rsidRDefault="003165F6" w:rsidP="004B555E">
      <w:pPr>
        <w:spacing w:line="360" w:lineRule="auto"/>
        <w:jc w:val="both"/>
        <w:rPr>
          <w:rFonts w:cstheme="minorHAnsi"/>
        </w:rPr>
      </w:pPr>
    </w:p>
    <w:p w14:paraId="2D467C4E" w14:textId="77777777" w:rsidR="003165F6" w:rsidRDefault="003165F6" w:rsidP="004B555E">
      <w:pPr>
        <w:spacing w:line="360" w:lineRule="auto"/>
        <w:jc w:val="both"/>
        <w:rPr>
          <w:rFonts w:cstheme="minorHAnsi"/>
        </w:rPr>
      </w:pPr>
    </w:p>
    <w:p w14:paraId="2F6EA444" w14:textId="77777777" w:rsidR="003165F6" w:rsidRDefault="003165F6" w:rsidP="004B555E">
      <w:pPr>
        <w:spacing w:line="360" w:lineRule="auto"/>
        <w:jc w:val="both"/>
        <w:rPr>
          <w:rFonts w:cstheme="minorHAnsi"/>
        </w:rPr>
      </w:pPr>
    </w:p>
    <w:p w14:paraId="23DB6F9B" w14:textId="77777777" w:rsidR="003165F6" w:rsidRDefault="003165F6" w:rsidP="004B555E">
      <w:pPr>
        <w:spacing w:line="360" w:lineRule="auto"/>
        <w:jc w:val="both"/>
        <w:rPr>
          <w:rFonts w:cstheme="minorHAnsi"/>
        </w:rPr>
      </w:pPr>
    </w:p>
    <w:p w14:paraId="481014C2" w14:textId="77777777" w:rsidR="003165F6" w:rsidRDefault="003165F6" w:rsidP="004B555E">
      <w:pPr>
        <w:spacing w:line="360" w:lineRule="auto"/>
        <w:jc w:val="both"/>
        <w:rPr>
          <w:rFonts w:cstheme="minorHAnsi"/>
        </w:rPr>
      </w:pPr>
    </w:p>
    <w:p w14:paraId="10833354" w14:textId="77777777" w:rsidR="003165F6" w:rsidRDefault="003165F6" w:rsidP="004B555E">
      <w:pPr>
        <w:spacing w:line="360" w:lineRule="auto"/>
        <w:jc w:val="both"/>
        <w:rPr>
          <w:rFonts w:cstheme="minorHAnsi"/>
        </w:rPr>
      </w:pPr>
    </w:p>
    <w:p w14:paraId="13C2FEE2" w14:textId="77777777" w:rsidR="003165F6" w:rsidRDefault="003165F6" w:rsidP="004B555E">
      <w:pPr>
        <w:spacing w:line="360" w:lineRule="auto"/>
        <w:jc w:val="both"/>
        <w:rPr>
          <w:rFonts w:cstheme="minorHAnsi"/>
        </w:rPr>
      </w:pPr>
    </w:p>
    <w:p w14:paraId="5EA66C48" w14:textId="77777777" w:rsidR="003165F6" w:rsidRDefault="003165F6" w:rsidP="004B555E">
      <w:pPr>
        <w:spacing w:line="360" w:lineRule="auto"/>
        <w:jc w:val="both"/>
        <w:rPr>
          <w:rFonts w:cstheme="minorHAnsi"/>
        </w:rPr>
      </w:pPr>
    </w:p>
    <w:p w14:paraId="3C0DD582" w14:textId="77777777" w:rsidR="003165F6" w:rsidRDefault="003165F6" w:rsidP="004B555E">
      <w:pPr>
        <w:spacing w:line="360" w:lineRule="auto"/>
        <w:jc w:val="both"/>
        <w:rPr>
          <w:rFonts w:cstheme="minorHAnsi"/>
        </w:rPr>
      </w:pPr>
    </w:p>
    <w:p w14:paraId="0C4427EF" w14:textId="77777777" w:rsidR="003165F6" w:rsidRDefault="003165F6" w:rsidP="004B555E">
      <w:pPr>
        <w:spacing w:line="360" w:lineRule="auto"/>
        <w:jc w:val="both"/>
        <w:rPr>
          <w:rFonts w:cstheme="minorHAnsi"/>
        </w:rPr>
      </w:pPr>
    </w:p>
    <w:p w14:paraId="3D2D5129" w14:textId="77777777" w:rsidR="003165F6" w:rsidRDefault="003165F6" w:rsidP="004B555E">
      <w:pPr>
        <w:spacing w:line="360" w:lineRule="auto"/>
        <w:jc w:val="both"/>
        <w:rPr>
          <w:rFonts w:cstheme="minorHAnsi"/>
        </w:rPr>
      </w:pPr>
    </w:p>
    <w:p w14:paraId="2C3F3E56" w14:textId="77777777" w:rsidR="003165F6" w:rsidRDefault="003165F6" w:rsidP="004B555E">
      <w:pPr>
        <w:spacing w:line="360" w:lineRule="auto"/>
        <w:jc w:val="both"/>
        <w:rPr>
          <w:rFonts w:cstheme="minorHAnsi"/>
        </w:rPr>
      </w:pPr>
    </w:p>
    <w:p w14:paraId="743061F5" w14:textId="77777777" w:rsidR="003165F6" w:rsidRDefault="003165F6" w:rsidP="004B555E">
      <w:pPr>
        <w:spacing w:line="360" w:lineRule="auto"/>
        <w:jc w:val="both"/>
        <w:rPr>
          <w:rFonts w:cstheme="minorHAnsi"/>
        </w:rPr>
      </w:pPr>
    </w:p>
    <w:p w14:paraId="29F95444" w14:textId="25BA05CA" w:rsidR="003165F6" w:rsidRDefault="003165F6" w:rsidP="004B555E">
      <w:pPr>
        <w:spacing w:line="360" w:lineRule="auto"/>
        <w:jc w:val="both"/>
        <w:rPr>
          <w:rFonts w:cstheme="minorHAnsi"/>
        </w:rPr>
      </w:pPr>
    </w:p>
    <w:p w14:paraId="6C7CEDBF" w14:textId="0FB9B0A6" w:rsidR="00A934E4" w:rsidRDefault="00A934E4" w:rsidP="004B555E">
      <w:pPr>
        <w:spacing w:line="360" w:lineRule="auto"/>
        <w:jc w:val="both"/>
        <w:rPr>
          <w:rFonts w:cstheme="minorHAnsi"/>
        </w:rPr>
      </w:pPr>
    </w:p>
    <w:p w14:paraId="61BA984F" w14:textId="4E71FDE4" w:rsidR="00A934E4" w:rsidRDefault="00A934E4" w:rsidP="004B555E">
      <w:pPr>
        <w:spacing w:line="360" w:lineRule="auto"/>
        <w:jc w:val="both"/>
        <w:rPr>
          <w:rFonts w:cstheme="minorHAnsi"/>
        </w:rPr>
      </w:pPr>
    </w:p>
    <w:p w14:paraId="062602F3" w14:textId="7B4BE610" w:rsidR="00A934E4" w:rsidRDefault="00A934E4" w:rsidP="004B555E">
      <w:pPr>
        <w:spacing w:line="360" w:lineRule="auto"/>
        <w:jc w:val="both"/>
        <w:rPr>
          <w:rFonts w:cstheme="minorHAnsi"/>
        </w:rPr>
      </w:pPr>
    </w:p>
    <w:p w14:paraId="29C5E016" w14:textId="2732719A" w:rsidR="00A934E4" w:rsidRDefault="00A934E4" w:rsidP="004B555E">
      <w:pPr>
        <w:spacing w:line="360" w:lineRule="auto"/>
        <w:jc w:val="both"/>
        <w:rPr>
          <w:rFonts w:cstheme="minorHAnsi"/>
        </w:rPr>
      </w:pPr>
    </w:p>
    <w:p w14:paraId="553CF0F8" w14:textId="1DF533A3" w:rsidR="00A934E4" w:rsidRDefault="00A934E4" w:rsidP="004B555E">
      <w:pPr>
        <w:spacing w:line="360" w:lineRule="auto"/>
        <w:jc w:val="both"/>
        <w:rPr>
          <w:rFonts w:cstheme="minorHAnsi"/>
        </w:rPr>
      </w:pPr>
    </w:p>
    <w:p w14:paraId="62CAAA03" w14:textId="77777777" w:rsidR="00A934E4" w:rsidRDefault="00A934E4" w:rsidP="004B555E">
      <w:pPr>
        <w:spacing w:line="360" w:lineRule="auto"/>
        <w:jc w:val="both"/>
        <w:rPr>
          <w:rFonts w:cstheme="minorHAnsi"/>
        </w:rPr>
      </w:pPr>
    </w:p>
    <w:p w14:paraId="208EF631" w14:textId="77777777" w:rsidR="003165F6" w:rsidRDefault="003165F6" w:rsidP="004B555E">
      <w:pPr>
        <w:spacing w:line="360" w:lineRule="auto"/>
        <w:jc w:val="both"/>
        <w:rPr>
          <w:rFonts w:cstheme="minorHAnsi"/>
        </w:rPr>
      </w:pPr>
    </w:p>
    <w:p w14:paraId="5E7DC0A8" w14:textId="518CC5D9" w:rsidR="00657642" w:rsidRPr="00E34618" w:rsidRDefault="00406385" w:rsidP="004B555E">
      <w:pPr>
        <w:spacing w:line="360" w:lineRule="auto"/>
        <w:jc w:val="both"/>
        <w:rPr>
          <w:rFonts w:ascii="Arial" w:hAnsi="Arial" w:cs="Arial"/>
          <w:b/>
          <w:bCs/>
          <w:sz w:val="28"/>
          <w:szCs w:val="28"/>
        </w:rPr>
      </w:pPr>
      <w:r w:rsidRPr="00E34618">
        <w:rPr>
          <w:rFonts w:ascii="Arial" w:hAnsi="Arial" w:cs="Arial"/>
          <w:b/>
          <w:bCs/>
          <w:sz w:val="28"/>
          <w:szCs w:val="28"/>
        </w:rPr>
        <w:lastRenderedPageBreak/>
        <w:t>Appendix H</w:t>
      </w:r>
    </w:p>
    <w:p w14:paraId="564B8AE1" w14:textId="2B1BBE25" w:rsidR="00406385" w:rsidRPr="00BC2BDD" w:rsidRDefault="00406385" w:rsidP="004B555E">
      <w:pPr>
        <w:spacing w:line="360" w:lineRule="auto"/>
        <w:jc w:val="both"/>
        <w:rPr>
          <w:rFonts w:cstheme="minorHAnsi"/>
        </w:rPr>
      </w:pPr>
    </w:p>
    <w:p w14:paraId="41F409B3" w14:textId="5A0F4A07" w:rsidR="00406385" w:rsidRPr="00BC2BDD" w:rsidRDefault="00406385" w:rsidP="00406385">
      <w:pPr>
        <w:rPr>
          <w:rFonts w:cstheme="minorHAnsi"/>
          <w:b/>
          <w:color w:val="000000" w:themeColor="text1"/>
          <w:sz w:val="22"/>
          <w:szCs w:val="22"/>
        </w:rPr>
      </w:pPr>
      <w:r w:rsidRPr="00BC2BDD">
        <w:rPr>
          <w:rFonts w:cstheme="minorHAnsi"/>
          <w:b/>
          <w:color w:val="000000" w:themeColor="text1"/>
          <w:sz w:val="22"/>
          <w:szCs w:val="22"/>
        </w:rPr>
        <w:t>CRITICAL INCIDENT IDENTIFICATION RECORD</w:t>
      </w:r>
      <w:r w:rsidR="0013472C">
        <w:rPr>
          <w:rFonts w:cstheme="minorHAnsi"/>
          <w:b/>
          <w:color w:val="000000" w:themeColor="text1"/>
          <w:sz w:val="22"/>
          <w:szCs w:val="22"/>
        </w:rPr>
        <w:t xml:space="preserve"> 4</w:t>
      </w:r>
    </w:p>
    <w:p w14:paraId="4A24E80D" w14:textId="77777777" w:rsidR="00406385" w:rsidRPr="00BC2BDD" w:rsidRDefault="00406385" w:rsidP="00406385">
      <w:pPr>
        <w:rPr>
          <w:rFonts w:cstheme="minorHAnsi"/>
          <w:sz w:val="22"/>
          <w:szCs w:val="22"/>
        </w:rPr>
      </w:pPr>
    </w:p>
    <w:tbl>
      <w:tblPr>
        <w:tblStyle w:val="TableGrid"/>
        <w:tblW w:w="0" w:type="auto"/>
        <w:tblLook w:val="04A0" w:firstRow="1" w:lastRow="0" w:firstColumn="1" w:lastColumn="0" w:noHBand="0" w:noVBand="1"/>
      </w:tblPr>
      <w:tblGrid>
        <w:gridCol w:w="1781"/>
        <w:gridCol w:w="7235"/>
      </w:tblGrid>
      <w:tr w:rsidR="00406385" w:rsidRPr="00BC2BDD" w14:paraId="2B01F4DF" w14:textId="77777777" w:rsidTr="00560403">
        <w:tc>
          <w:tcPr>
            <w:tcW w:w="1838" w:type="dxa"/>
          </w:tcPr>
          <w:p w14:paraId="04E71444" w14:textId="77777777" w:rsidR="00406385" w:rsidRPr="00BC2BDD" w:rsidRDefault="00406385" w:rsidP="00560403">
            <w:pPr>
              <w:rPr>
                <w:rFonts w:asciiTheme="minorHAnsi" w:hAnsiTheme="minorHAnsi" w:cstheme="minorHAnsi"/>
                <w:b/>
                <w:bCs/>
              </w:rPr>
            </w:pPr>
            <w:r w:rsidRPr="00BC2BDD">
              <w:rPr>
                <w:rFonts w:asciiTheme="minorHAnsi" w:hAnsiTheme="minorHAnsi" w:cstheme="minorHAnsi"/>
                <w:b/>
                <w:bCs/>
              </w:rPr>
              <w:t>Details relevant to the research context.</w:t>
            </w:r>
          </w:p>
          <w:p w14:paraId="30012A81" w14:textId="77777777" w:rsidR="00406385" w:rsidRPr="00BC2BDD" w:rsidRDefault="00406385" w:rsidP="00560403">
            <w:pPr>
              <w:rPr>
                <w:rFonts w:asciiTheme="minorHAnsi" w:hAnsiTheme="minorHAnsi" w:cstheme="minorHAnsi"/>
                <w:b/>
                <w:bCs/>
              </w:rPr>
            </w:pPr>
          </w:p>
          <w:p w14:paraId="37C85A60"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Date/time.</w:t>
            </w:r>
          </w:p>
          <w:p w14:paraId="1C3FE19B"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Age/Stage of group.</w:t>
            </w:r>
          </w:p>
          <w:p w14:paraId="59BEAAC8"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People involved.</w:t>
            </w:r>
          </w:p>
          <w:p w14:paraId="02AAB2B2"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Contextual</w:t>
            </w:r>
          </w:p>
          <w:p w14:paraId="699609B0" w14:textId="77777777" w:rsidR="00406385" w:rsidRPr="00BC2BDD" w:rsidRDefault="00406385" w:rsidP="00560403">
            <w:pPr>
              <w:rPr>
                <w:rFonts w:asciiTheme="minorHAnsi" w:hAnsiTheme="minorHAnsi" w:cstheme="minorHAnsi"/>
                <w:bCs/>
              </w:rPr>
            </w:pPr>
            <w:r w:rsidRPr="00BC2BDD">
              <w:rPr>
                <w:rFonts w:asciiTheme="minorHAnsi" w:hAnsiTheme="minorHAnsi" w:cstheme="minorHAnsi"/>
                <w:bCs/>
              </w:rPr>
              <w:t xml:space="preserve">information from field notes. </w:t>
            </w:r>
          </w:p>
          <w:p w14:paraId="3BFE9987" w14:textId="77777777" w:rsidR="00406385" w:rsidRPr="00BC2BDD" w:rsidRDefault="00406385" w:rsidP="00560403">
            <w:pPr>
              <w:rPr>
                <w:rFonts w:asciiTheme="minorHAnsi" w:hAnsiTheme="minorHAnsi" w:cstheme="minorHAnsi"/>
                <w:i/>
                <w:iCs/>
              </w:rPr>
            </w:pPr>
          </w:p>
        </w:tc>
        <w:tc>
          <w:tcPr>
            <w:tcW w:w="7868" w:type="dxa"/>
          </w:tcPr>
          <w:p w14:paraId="3154B2CD" w14:textId="77777777" w:rsidR="00406385" w:rsidRPr="00BC2BDD" w:rsidRDefault="00406385" w:rsidP="00560403">
            <w:pPr>
              <w:rPr>
                <w:rFonts w:asciiTheme="minorHAnsi" w:hAnsiTheme="minorHAnsi" w:cstheme="minorHAnsi"/>
              </w:rPr>
            </w:pPr>
          </w:p>
          <w:p w14:paraId="195C2563" w14:textId="77777777" w:rsidR="00406385" w:rsidRPr="00A934E4" w:rsidRDefault="00406385" w:rsidP="00560403">
            <w:pPr>
              <w:rPr>
                <w:rFonts w:ascii="Arial" w:hAnsi="Arial" w:cs="Arial"/>
              </w:rPr>
            </w:pPr>
            <w:r w:rsidRPr="00A934E4">
              <w:rPr>
                <w:rFonts w:ascii="Arial" w:hAnsi="Arial" w:cs="Arial"/>
              </w:rPr>
              <w:t>28 September 2020</w:t>
            </w:r>
          </w:p>
          <w:p w14:paraId="7F13024E" w14:textId="77777777" w:rsidR="00406385" w:rsidRPr="00A934E4" w:rsidRDefault="00406385" w:rsidP="00560403">
            <w:pPr>
              <w:rPr>
                <w:rFonts w:ascii="Arial" w:hAnsi="Arial" w:cs="Arial"/>
              </w:rPr>
            </w:pPr>
          </w:p>
          <w:p w14:paraId="174C6525" w14:textId="77777777" w:rsidR="00406385" w:rsidRPr="00A934E4" w:rsidRDefault="00406385" w:rsidP="00560403">
            <w:pPr>
              <w:rPr>
                <w:rFonts w:ascii="Arial" w:hAnsi="Arial" w:cs="Arial"/>
              </w:rPr>
            </w:pPr>
            <w:r w:rsidRPr="00A934E4">
              <w:rPr>
                <w:rFonts w:ascii="Arial" w:hAnsi="Arial" w:cs="Arial"/>
              </w:rPr>
              <w:t>12:25 – 13:25</w:t>
            </w:r>
          </w:p>
          <w:p w14:paraId="68D10B30" w14:textId="77777777" w:rsidR="00406385" w:rsidRPr="00A934E4" w:rsidRDefault="00406385" w:rsidP="00560403">
            <w:pPr>
              <w:rPr>
                <w:rFonts w:ascii="Arial" w:hAnsi="Arial" w:cs="Arial"/>
              </w:rPr>
            </w:pPr>
          </w:p>
          <w:p w14:paraId="36A72CF8" w14:textId="77777777" w:rsidR="00406385" w:rsidRPr="00A934E4" w:rsidRDefault="00406385" w:rsidP="00560403">
            <w:pPr>
              <w:rPr>
                <w:rFonts w:ascii="Arial" w:hAnsi="Arial" w:cs="Arial"/>
              </w:rPr>
            </w:pPr>
            <w:r w:rsidRPr="00A934E4">
              <w:rPr>
                <w:rFonts w:ascii="Arial" w:hAnsi="Arial" w:cs="Arial"/>
              </w:rPr>
              <w:t>Year 11</w:t>
            </w:r>
          </w:p>
          <w:p w14:paraId="4674FB96" w14:textId="77777777" w:rsidR="00406385" w:rsidRPr="00A934E4" w:rsidRDefault="00406385" w:rsidP="00560403">
            <w:pPr>
              <w:rPr>
                <w:rFonts w:ascii="Arial" w:hAnsi="Arial" w:cs="Arial"/>
              </w:rPr>
            </w:pPr>
          </w:p>
          <w:p w14:paraId="10E48D00" w14:textId="43207DFD" w:rsidR="00406385" w:rsidRPr="0042601F" w:rsidRDefault="00406385" w:rsidP="0042601F">
            <w:pPr>
              <w:spacing w:line="360" w:lineRule="auto"/>
              <w:jc w:val="both"/>
              <w:rPr>
                <w:rFonts w:asciiTheme="minorHAnsi" w:hAnsiTheme="minorHAnsi" w:cstheme="minorHAnsi"/>
                <w:sz w:val="24"/>
                <w:szCs w:val="24"/>
              </w:rPr>
            </w:pPr>
            <w:r w:rsidRPr="00A934E4">
              <w:rPr>
                <w:rFonts w:ascii="Arial" w:hAnsi="Arial" w:cs="Arial"/>
              </w:rPr>
              <w:t>Pupils were carrying on with previous work, completing portfolio work in a self-</w:t>
            </w:r>
            <w:r w:rsidR="0042601F" w:rsidRPr="00A934E4">
              <w:rPr>
                <w:rFonts w:ascii="Arial" w:hAnsi="Arial" w:cs="Arial"/>
              </w:rPr>
              <w:t>sufficient</w:t>
            </w:r>
            <w:r w:rsidRPr="00A934E4">
              <w:rPr>
                <w:rFonts w:ascii="Arial" w:hAnsi="Arial" w:cs="Arial"/>
              </w:rPr>
              <w:t xml:space="preserve"> student led manor. The teacher was only involved with the teaching and learning in regard to addressing any questions or issues regarding the work.</w:t>
            </w:r>
          </w:p>
        </w:tc>
      </w:tr>
      <w:tr w:rsidR="00406385" w:rsidRPr="00BC2BDD" w14:paraId="7B336BFB" w14:textId="77777777" w:rsidTr="00560403">
        <w:tc>
          <w:tcPr>
            <w:tcW w:w="1838" w:type="dxa"/>
          </w:tcPr>
          <w:p w14:paraId="051BC783" w14:textId="615CA409" w:rsidR="00406385" w:rsidRPr="00BC2BDD" w:rsidRDefault="00406385" w:rsidP="00560403">
            <w:pPr>
              <w:rPr>
                <w:rFonts w:asciiTheme="minorHAnsi" w:hAnsiTheme="minorHAnsi" w:cstheme="minorHAnsi"/>
                <w:i/>
                <w:iCs/>
              </w:rPr>
            </w:pPr>
            <w:r w:rsidRPr="00BC2BDD">
              <w:rPr>
                <w:rFonts w:asciiTheme="minorHAnsi" w:hAnsiTheme="minorHAnsi" w:cstheme="minorHAnsi"/>
                <w:i/>
                <w:iCs/>
              </w:rPr>
              <w:t xml:space="preserve">What happened? A detailed </w:t>
            </w:r>
            <w:r w:rsidR="0042601F" w:rsidRPr="00BC2BDD">
              <w:rPr>
                <w:rFonts w:asciiTheme="minorHAnsi" w:hAnsiTheme="minorHAnsi" w:cstheme="minorHAnsi"/>
                <w:i/>
                <w:iCs/>
              </w:rPr>
              <w:t>description</w:t>
            </w:r>
            <w:r w:rsidRPr="00BC2BDD">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15C19E6C" w14:textId="77777777" w:rsidR="00406385" w:rsidRPr="00BC2BDD" w:rsidRDefault="00406385" w:rsidP="00560403">
            <w:pPr>
              <w:rPr>
                <w:rFonts w:asciiTheme="minorHAnsi" w:hAnsiTheme="minorHAnsi" w:cstheme="minorHAnsi"/>
              </w:rPr>
            </w:pPr>
          </w:p>
          <w:p w14:paraId="3FE740B1" w14:textId="77777777" w:rsidR="00406385" w:rsidRPr="00A934E4" w:rsidRDefault="00406385" w:rsidP="0042601F">
            <w:pPr>
              <w:spacing w:line="360" w:lineRule="auto"/>
              <w:jc w:val="both"/>
              <w:rPr>
                <w:rFonts w:ascii="Arial" w:hAnsi="Arial" w:cs="Arial"/>
              </w:rPr>
            </w:pPr>
            <w:r w:rsidRPr="00A934E4">
              <w:rPr>
                <w:rFonts w:ascii="Arial" w:hAnsi="Arial" w:cs="Arial"/>
              </w:rPr>
              <w:t>One girl was openly using her phone; however, it is for work purposes. The school rule is broken in order to enhance her learning. She was searching for Images for a sketching task. The phone is also used by the pupil to access a file on google share which the teacher guides her through the process to access it using the white board for demonstration.</w:t>
            </w:r>
          </w:p>
          <w:p w14:paraId="25A9ADA1" w14:textId="77777777" w:rsidR="00406385" w:rsidRPr="00A934E4" w:rsidRDefault="00406385" w:rsidP="0042601F">
            <w:pPr>
              <w:spacing w:line="360" w:lineRule="auto"/>
              <w:jc w:val="both"/>
              <w:textAlignment w:val="center"/>
              <w:rPr>
                <w:rFonts w:ascii="Arial" w:hAnsi="Arial" w:cs="Arial"/>
              </w:rPr>
            </w:pPr>
          </w:p>
          <w:p w14:paraId="7976BF78" w14:textId="59DB9FEB" w:rsidR="00406385" w:rsidRPr="00A934E4" w:rsidRDefault="00406385" w:rsidP="0042601F">
            <w:pPr>
              <w:spacing w:line="360" w:lineRule="auto"/>
              <w:jc w:val="both"/>
              <w:textAlignment w:val="center"/>
              <w:rPr>
                <w:rFonts w:ascii="Arial" w:hAnsi="Arial" w:cs="Arial"/>
              </w:rPr>
            </w:pPr>
            <w:r w:rsidRPr="00A934E4">
              <w:rPr>
                <w:rFonts w:ascii="Arial" w:hAnsi="Arial" w:cs="Arial"/>
              </w:rPr>
              <w:t xml:space="preserve">This incident poses an interesting </w:t>
            </w:r>
            <w:r w:rsidR="0042601F" w:rsidRPr="00A934E4">
              <w:rPr>
                <w:rFonts w:ascii="Arial" w:hAnsi="Arial" w:cs="Arial"/>
              </w:rPr>
              <w:t>dilemma</w:t>
            </w:r>
            <w:r w:rsidRPr="00A934E4">
              <w:rPr>
                <w:rFonts w:ascii="Arial" w:hAnsi="Arial" w:cs="Arial"/>
              </w:rPr>
              <w:t xml:space="preserve"> about whether it is </w:t>
            </w:r>
            <w:r w:rsidR="0042601F" w:rsidRPr="00A934E4">
              <w:rPr>
                <w:rFonts w:ascii="Arial" w:hAnsi="Arial" w:cs="Arial"/>
              </w:rPr>
              <w:t>acceptable</w:t>
            </w:r>
            <w:r w:rsidRPr="00A934E4">
              <w:rPr>
                <w:rFonts w:ascii="Arial" w:hAnsi="Arial" w:cs="Arial"/>
              </w:rPr>
              <w:t xml:space="preserve"> or not for it to occur in the classroom.</w:t>
            </w:r>
          </w:p>
          <w:p w14:paraId="5B9C5175" w14:textId="77777777" w:rsidR="00406385" w:rsidRPr="00A934E4" w:rsidRDefault="00406385" w:rsidP="0042601F">
            <w:pPr>
              <w:spacing w:line="360" w:lineRule="auto"/>
              <w:jc w:val="both"/>
              <w:textAlignment w:val="center"/>
              <w:rPr>
                <w:rFonts w:ascii="Arial" w:hAnsi="Arial" w:cs="Arial"/>
              </w:rPr>
            </w:pPr>
          </w:p>
          <w:p w14:paraId="16EDE0E1" w14:textId="735970F7" w:rsidR="00406385" w:rsidRPr="00A934E4" w:rsidRDefault="00406385" w:rsidP="0042601F">
            <w:pPr>
              <w:spacing w:line="360" w:lineRule="auto"/>
              <w:jc w:val="both"/>
              <w:textAlignment w:val="center"/>
              <w:rPr>
                <w:rFonts w:ascii="Arial" w:hAnsi="Arial" w:cs="Arial"/>
              </w:rPr>
            </w:pPr>
            <w:r w:rsidRPr="00A934E4">
              <w:rPr>
                <w:rFonts w:ascii="Arial" w:hAnsi="Arial" w:cs="Arial"/>
              </w:rPr>
              <w:t xml:space="preserve">Due to the fact that there is a strict school policy regarding the use of mobile phones there is a responsibility for the teacher to enforce that rule by establishing </w:t>
            </w:r>
            <w:r w:rsidR="0042601F" w:rsidRPr="00A934E4">
              <w:rPr>
                <w:rFonts w:ascii="Arial" w:hAnsi="Arial" w:cs="Arial"/>
              </w:rPr>
              <w:t>consistent</w:t>
            </w:r>
            <w:r w:rsidRPr="00A934E4">
              <w:rPr>
                <w:rFonts w:ascii="Arial" w:hAnsi="Arial" w:cs="Arial"/>
              </w:rPr>
              <w:t xml:space="preserve"> expectations of the pupils. </w:t>
            </w:r>
          </w:p>
          <w:p w14:paraId="3ED8D661" w14:textId="77777777" w:rsidR="00406385" w:rsidRPr="00A934E4" w:rsidRDefault="00406385" w:rsidP="0042601F">
            <w:pPr>
              <w:spacing w:line="360" w:lineRule="auto"/>
              <w:jc w:val="both"/>
              <w:textAlignment w:val="center"/>
              <w:rPr>
                <w:rFonts w:ascii="Arial" w:hAnsi="Arial" w:cs="Arial"/>
              </w:rPr>
            </w:pPr>
          </w:p>
          <w:p w14:paraId="1FA51B63" w14:textId="77777777" w:rsidR="00406385" w:rsidRPr="00A934E4" w:rsidRDefault="00406385" w:rsidP="0042601F">
            <w:pPr>
              <w:spacing w:line="360" w:lineRule="auto"/>
              <w:jc w:val="both"/>
              <w:textAlignment w:val="center"/>
              <w:rPr>
                <w:rFonts w:ascii="Arial" w:hAnsi="Arial" w:cs="Arial"/>
              </w:rPr>
            </w:pPr>
            <w:r w:rsidRPr="00A934E4">
              <w:rPr>
                <w:rFonts w:ascii="Arial" w:hAnsi="Arial" w:cs="Arial"/>
              </w:rPr>
              <w:t xml:space="preserve">However, had the teacher denied the pupil the use of the mobile phone, that could have negatively impacted the pupils learning and also her ability to access the learning. </w:t>
            </w:r>
          </w:p>
          <w:p w14:paraId="1C1857C5" w14:textId="77777777" w:rsidR="00406385" w:rsidRPr="00A934E4" w:rsidRDefault="00406385" w:rsidP="0042601F">
            <w:pPr>
              <w:spacing w:line="360" w:lineRule="auto"/>
              <w:jc w:val="both"/>
              <w:textAlignment w:val="center"/>
              <w:rPr>
                <w:rFonts w:ascii="Arial" w:hAnsi="Arial" w:cs="Arial"/>
              </w:rPr>
            </w:pPr>
          </w:p>
          <w:p w14:paraId="2F12B195" w14:textId="494F9F54" w:rsidR="00406385" w:rsidRPr="0042601F" w:rsidRDefault="00406385" w:rsidP="0042601F">
            <w:pPr>
              <w:spacing w:line="360" w:lineRule="auto"/>
              <w:jc w:val="both"/>
              <w:textAlignment w:val="center"/>
              <w:rPr>
                <w:rFonts w:asciiTheme="minorHAnsi" w:hAnsiTheme="minorHAnsi" w:cstheme="minorHAnsi"/>
                <w:sz w:val="24"/>
                <w:szCs w:val="24"/>
              </w:rPr>
            </w:pPr>
            <w:r w:rsidRPr="00A934E4">
              <w:rPr>
                <w:rFonts w:ascii="Arial" w:hAnsi="Arial" w:cs="Arial"/>
              </w:rPr>
              <w:t>This incident made me consider areas of research regarding the use of technology in the classroom, specifically the use of mobile phones and the opinions of whether it should be acceptable to do so in the classroom environment.</w:t>
            </w:r>
          </w:p>
        </w:tc>
      </w:tr>
    </w:tbl>
    <w:p w14:paraId="7EC267A1" w14:textId="77777777" w:rsidR="00406385" w:rsidRPr="00BC2BDD" w:rsidRDefault="00406385" w:rsidP="00406385"/>
    <w:p w14:paraId="4A16C6C1" w14:textId="66D3B227" w:rsidR="00E1406E" w:rsidRDefault="00E1406E" w:rsidP="00450559">
      <w:pPr>
        <w:rPr>
          <w:rFonts w:cstheme="minorHAnsi"/>
        </w:rPr>
      </w:pPr>
    </w:p>
    <w:p w14:paraId="62666C6A" w14:textId="77777777" w:rsidR="00E1406E" w:rsidRDefault="00E1406E" w:rsidP="00450559">
      <w:pPr>
        <w:rPr>
          <w:rFonts w:cstheme="minorHAnsi"/>
        </w:rPr>
      </w:pPr>
    </w:p>
    <w:p w14:paraId="666F12E3" w14:textId="55D229D7" w:rsidR="00657642" w:rsidRPr="00E1406E" w:rsidRDefault="00657642" w:rsidP="00450559">
      <w:pPr>
        <w:rPr>
          <w:rFonts w:ascii="Arial" w:hAnsi="Arial" w:cs="Arial"/>
          <w:b/>
          <w:bCs/>
          <w:sz w:val="28"/>
          <w:szCs w:val="28"/>
        </w:rPr>
      </w:pPr>
      <w:r w:rsidRPr="00E1406E">
        <w:rPr>
          <w:rFonts w:ascii="Arial" w:hAnsi="Arial" w:cs="Arial"/>
          <w:b/>
          <w:bCs/>
          <w:sz w:val="28"/>
          <w:szCs w:val="28"/>
        </w:rPr>
        <w:lastRenderedPageBreak/>
        <w:t>Reference List</w:t>
      </w:r>
    </w:p>
    <w:p w14:paraId="7E7144EF" w14:textId="5A6E7DAF" w:rsidR="00657642" w:rsidRPr="00BC2BDD" w:rsidRDefault="00657642" w:rsidP="004B555E">
      <w:pPr>
        <w:spacing w:line="360" w:lineRule="auto"/>
        <w:jc w:val="both"/>
        <w:rPr>
          <w:rFonts w:cstheme="minorHAnsi"/>
        </w:rPr>
      </w:pPr>
    </w:p>
    <w:p w14:paraId="6A393E31" w14:textId="39501D7E" w:rsidR="00CC4C02" w:rsidRPr="00E1406E" w:rsidRDefault="00CC4C02" w:rsidP="003165F6">
      <w:pPr>
        <w:spacing w:line="360" w:lineRule="auto"/>
        <w:jc w:val="both"/>
        <w:rPr>
          <w:rFonts w:ascii="Arial" w:hAnsi="Arial" w:cs="Arial"/>
          <w:sz w:val="22"/>
          <w:szCs w:val="22"/>
        </w:rPr>
      </w:pPr>
      <w:r w:rsidRPr="00E1406E">
        <w:rPr>
          <w:rFonts w:ascii="Arial" w:hAnsi="Arial" w:cs="Arial"/>
          <w:sz w:val="22"/>
          <w:szCs w:val="22"/>
        </w:rPr>
        <w:t xml:space="preserve">Berger, W. and Foster, E. (2020) </w:t>
      </w:r>
      <w:r w:rsidRPr="00E1406E">
        <w:rPr>
          <w:rFonts w:ascii="Arial" w:hAnsi="Arial" w:cs="Arial"/>
          <w:i/>
          <w:iCs/>
          <w:sz w:val="22"/>
          <w:szCs w:val="22"/>
        </w:rPr>
        <w:t xml:space="preserve">Beautiful Questions in the Classroom: Transforming Classrooms </w:t>
      </w:r>
      <w:proofErr w:type="gramStart"/>
      <w:r w:rsidRPr="00E1406E">
        <w:rPr>
          <w:rFonts w:ascii="Arial" w:hAnsi="Arial" w:cs="Arial"/>
          <w:i/>
          <w:iCs/>
          <w:sz w:val="22"/>
          <w:szCs w:val="22"/>
        </w:rPr>
        <w:t>Into</w:t>
      </w:r>
      <w:proofErr w:type="gramEnd"/>
      <w:r w:rsidRPr="00E1406E">
        <w:rPr>
          <w:rFonts w:ascii="Arial" w:hAnsi="Arial" w:cs="Arial"/>
          <w:i/>
          <w:iCs/>
          <w:sz w:val="22"/>
          <w:szCs w:val="22"/>
        </w:rPr>
        <w:t xml:space="preserve"> Cultures. USA: China Square Central.</w:t>
      </w:r>
    </w:p>
    <w:p w14:paraId="5DB7F1E5" w14:textId="1EDA0656" w:rsidR="00CC4C02" w:rsidRPr="00E1406E" w:rsidRDefault="00CC4C02" w:rsidP="003165F6">
      <w:pPr>
        <w:spacing w:line="360" w:lineRule="auto"/>
        <w:jc w:val="both"/>
        <w:rPr>
          <w:rFonts w:ascii="Arial" w:hAnsi="Arial" w:cs="Arial"/>
          <w:sz w:val="22"/>
          <w:szCs w:val="22"/>
        </w:rPr>
      </w:pPr>
    </w:p>
    <w:p w14:paraId="2D31DC3F" w14:textId="1F85D1C1" w:rsidR="00630172" w:rsidRPr="00E1406E" w:rsidRDefault="00630172" w:rsidP="003165F6">
      <w:pPr>
        <w:spacing w:line="360" w:lineRule="auto"/>
        <w:jc w:val="both"/>
        <w:rPr>
          <w:rFonts w:ascii="Arial" w:hAnsi="Arial" w:cs="Arial"/>
          <w:sz w:val="22"/>
          <w:szCs w:val="22"/>
        </w:rPr>
      </w:pPr>
      <w:r w:rsidRPr="00E1406E">
        <w:rPr>
          <w:rFonts w:ascii="Arial" w:hAnsi="Arial" w:cs="Arial"/>
          <w:sz w:val="22"/>
          <w:szCs w:val="22"/>
        </w:rPr>
        <w:t xml:space="preserve">Blidi, S. (2017) </w:t>
      </w:r>
      <w:r w:rsidRPr="00E1406E">
        <w:rPr>
          <w:rFonts w:ascii="Arial" w:hAnsi="Arial" w:cs="Arial"/>
          <w:i/>
          <w:iCs/>
          <w:sz w:val="22"/>
          <w:szCs w:val="22"/>
        </w:rPr>
        <w:t xml:space="preserve">Collaborative Learner Autonomy: A Mode of Learner Autonomy Development. </w:t>
      </w:r>
      <w:r w:rsidRPr="00E1406E">
        <w:rPr>
          <w:rFonts w:ascii="Arial" w:hAnsi="Arial" w:cs="Arial"/>
          <w:sz w:val="22"/>
          <w:szCs w:val="22"/>
        </w:rPr>
        <w:t>Singapore: Springer Nature.</w:t>
      </w:r>
    </w:p>
    <w:p w14:paraId="6BCCA311" w14:textId="2498A7BB" w:rsidR="0097260B" w:rsidRPr="00E1406E" w:rsidRDefault="0097260B" w:rsidP="003165F6">
      <w:pPr>
        <w:spacing w:line="360" w:lineRule="auto"/>
        <w:jc w:val="both"/>
        <w:rPr>
          <w:rFonts w:ascii="Arial" w:hAnsi="Arial" w:cs="Arial"/>
          <w:sz w:val="22"/>
          <w:szCs w:val="22"/>
        </w:rPr>
      </w:pPr>
    </w:p>
    <w:p w14:paraId="0F6781C9" w14:textId="37BCA2AE" w:rsidR="0097260B" w:rsidRPr="00E1406E" w:rsidRDefault="0097260B" w:rsidP="003165F6">
      <w:pPr>
        <w:spacing w:line="360" w:lineRule="auto"/>
        <w:jc w:val="both"/>
        <w:rPr>
          <w:rFonts w:ascii="Arial" w:hAnsi="Arial" w:cs="Arial"/>
          <w:sz w:val="22"/>
          <w:szCs w:val="22"/>
        </w:rPr>
      </w:pPr>
      <w:r w:rsidRPr="00E1406E">
        <w:rPr>
          <w:rFonts w:ascii="Arial" w:hAnsi="Arial" w:cs="Arial"/>
          <w:sz w:val="22"/>
          <w:szCs w:val="22"/>
        </w:rPr>
        <w:t xml:space="preserve">Bloom, B.S. (1956) </w:t>
      </w:r>
      <w:r w:rsidRPr="00E1406E">
        <w:rPr>
          <w:rFonts w:ascii="Arial" w:hAnsi="Arial" w:cs="Arial"/>
          <w:i/>
          <w:iCs/>
          <w:sz w:val="22"/>
          <w:szCs w:val="22"/>
        </w:rPr>
        <w:t xml:space="preserve">Taxonomy of educational objectives: The classification of educational goals. </w:t>
      </w:r>
      <w:r w:rsidRPr="00E1406E">
        <w:rPr>
          <w:rFonts w:ascii="Arial" w:hAnsi="Arial" w:cs="Arial"/>
          <w:sz w:val="22"/>
          <w:szCs w:val="22"/>
        </w:rPr>
        <w:t>New York: Green.</w:t>
      </w:r>
    </w:p>
    <w:p w14:paraId="6909284E" w14:textId="6B4A0C99" w:rsidR="00630172" w:rsidRDefault="00630172" w:rsidP="003165F6">
      <w:pPr>
        <w:spacing w:line="360" w:lineRule="auto"/>
        <w:jc w:val="both"/>
        <w:rPr>
          <w:rFonts w:ascii="Arial" w:hAnsi="Arial" w:cs="Arial"/>
          <w:sz w:val="22"/>
          <w:szCs w:val="22"/>
        </w:rPr>
      </w:pPr>
    </w:p>
    <w:p w14:paraId="12D23AA7" w14:textId="3C94B41F" w:rsidR="00E52F8A" w:rsidRDefault="00E52F8A" w:rsidP="003165F6">
      <w:pPr>
        <w:spacing w:line="360" w:lineRule="auto"/>
        <w:jc w:val="both"/>
        <w:rPr>
          <w:rFonts w:ascii="Arial" w:hAnsi="Arial" w:cs="Arial"/>
          <w:sz w:val="22"/>
          <w:szCs w:val="22"/>
        </w:rPr>
      </w:pPr>
      <w:r>
        <w:rPr>
          <w:rFonts w:ascii="Arial" w:hAnsi="Arial" w:cs="Arial"/>
          <w:sz w:val="22"/>
          <w:szCs w:val="22"/>
        </w:rPr>
        <w:t xml:space="preserve">Brookfield, Stephen. (1995) </w:t>
      </w:r>
      <w:r>
        <w:rPr>
          <w:rFonts w:ascii="Arial" w:hAnsi="Arial" w:cs="Arial"/>
          <w:i/>
          <w:iCs/>
          <w:sz w:val="22"/>
          <w:szCs w:val="22"/>
        </w:rPr>
        <w:t>Becoming a Critically Reflective Teacher.</w:t>
      </w:r>
      <w:r>
        <w:rPr>
          <w:rFonts w:ascii="Arial" w:hAnsi="Arial" w:cs="Arial"/>
          <w:sz w:val="22"/>
          <w:szCs w:val="22"/>
        </w:rPr>
        <w:t xml:space="preserve"> San-Francisco: Jossey-Bass.</w:t>
      </w:r>
    </w:p>
    <w:p w14:paraId="5F31CBCC" w14:textId="77777777" w:rsidR="00E52F8A" w:rsidRPr="00E52F8A" w:rsidRDefault="00E52F8A" w:rsidP="003165F6">
      <w:pPr>
        <w:spacing w:line="360" w:lineRule="auto"/>
        <w:jc w:val="both"/>
        <w:rPr>
          <w:rFonts w:ascii="Arial" w:hAnsi="Arial" w:cs="Arial"/>
          <w:sz w:val="22"/>
          <w:szCs w:val="22"/>
        </w:rPr>
      </w:pPr>
    </w:p>
    <w:p w14:paraId="5BD87BF6" w14:textId="3113BFF5" w:rsidR="00657642" w:rsidRPr="00E1406E" w:rsidRDefault="00657642" w:rsidP="003165F6">
      <w:pPr>
        <w:spacing w:line="360" w:lineRule="auto"/>
        <w:jc w:val="both"/>
        <w:rPr>
          <w:rFonts w:ascii="Arial" w:hAnsi="Arial" w:cs="Arial"/>
          <w:sz w:val="22"/>
          <w:szCs w:val="22"/>
        </w:rPr>
      </w:pPr>
      <w:r w:rsidRPr="00E1406E">
        <w:rPr>
          <w:rFonts w:ascii="Arial" w:hAnsi="Arial" w:cs="Arial"/>
          <w:sz w:val="22"/>
          <w:szCs w:val="22"/>
        </w:rPr>
        <w:t xml:space="preserve">Cohen, </w:t>
      </w:r>
      <w:r w:rsidR="00DB35A4" w:rsidRPr="00E1406E">
        <w:rPr>
          <w:rFonts w:ascii="Arial" w:hAnsi="Arial" w:cs="Arial"/>
          <w:sz w:val="22"/>
          <w:szCs w:val="22"/>
        </w:rPr>
        <w:t>L., Manion, L. and Morrison, K.</w:t>
      </w:r>
      <w:r w:rsidR="00D83B96" w:rsidRPr="00E1406E">
        <w:rPr>
          <w:rFonts w:ascii="Arial" w:hAnsi="Arial" w:cs="Arial"/>
          <w:sz w:val="22"/>
          <w:szCs w:val="22"/>
        </w:rPr>
        <w:t xml:space="preserve"> </w:t>
      </w:r>
      <w:r w:rsidRPr="00E1406E">
        <w:rPr>
          <w:rFonts w:ascii="Arial" w:hAnsi="Arial" w:cs="Arial"/>
          <w:sz w:val="22"/>
          <w:szCs w:val="22"/>
        </w:rPr>
        <w:t xml:space="preserve">(2011) </w:t>
      </w:r>
      <w:r w:rsidRPr="00E1406E">
        <w:rPr>
          <w:rFonts w:ascii="Arial" w:hAnsi="Arial" w:cs="Arial"/>
          <w:i/>
          <w:iCs/>
          <w:sz w:val="22"/>
          <w:szCs w:val="22"/>
        </w:rPr>
        <w:t xml:space="preserve">Research Methods in Education. </w:t>
      </w:r>
      <w:r w:rsidRPr="00E1406E">
        <w:rPr>
          <w:rFonts w:ascii="Arial" w:hAnsi="Arial" w:cs="Arial"/>
          <w:sz w:val="22"/>
          <w:szCs w:val="22"/>
        </w:rPr>
        <w:t>7</w:t>
      </w:r>
      <w:r w:rsidRPr="00E1406E">
        <w:rPr>
          <w:rFonts w:ascii="Arial" w:hAnsi="Arial" w:cs="Arial"/>
          <w:sz w:val="22"/>
          <w:szCs w:val="22"/>
          <w:vertAlign w:val="superscript"/>
        </w:rPr>
        <w:t>TH</w:t>
      </w:r>
      <w:r w:rsidRPr="00E1406E">
        <w:rPr>
          <w:rFonts w:ascii="Arial" w:hAnsi="Arial" w:cs="Arial"/>
          <w:sz w:val="22"/>
          <w:szCs w:val="22"/>
        </w:rPr>
        <w:t xml:space="preserve"> Edition. Oxon</w:t>
      </w:r>
      <w:r w:rsidR="00D83B96" w:rsidRPr="00E1406E">
        <w:rPr>
          <w:rFonts w:ascii="Arial" w:hAnsi="Arial" w:cs="Arial"/>
          <w:sz w:val="22"/>
          <w:szCs w:val="22"/>
        </w:rPr>
        <w:t>:</w:t>
      </w:r>
      <w:r w:rsidRPr="00E1406E">
        <w:rPr>
          <w:rFonts w:ascii="Arial" w:hAnsi="Arial" w:cs="Arial"/>
          <w:sz w:val="22"/>
          <w:szCs w:val="22"/>
        </w:rPr>
        <w:t xml:space="preserve"> Routledge. </w:t>
      </w:r>
    </w:p>
    <w:p w14:paraId="4DB073E0" w14:textId="77777777" w:rsidR="00784954" w:rsidRPr="00E1406E" w:rsidRDefault="00784954" w:rsidP="003165F6">
      <w:pPr>
        <w:spacing w:line="360" w:lineRule="auto"/>
        <w:jc w:val="both"/>
        <w:rPr>
          <w:rFonts w:ascii="Arial" w:hAnsi="Arial" w:cs="Arial"/>
          <w:sz w:val="22"/>
          <w:szCs w:val="22"/>
        </w:rPr>
      </w:pPr>
    </w:p>
    <w:p w14:paraId="3B7976C6" w14:textId="77777777" w:rsidR="001B7684" w:rsidRDefault="00784954" w:rsidP="003165F6">
      <w:pPr>
        <w:spacing w:line="360" w:lineRule="auto"/>
        <w:jc w:val="both"/>
        <w:rPr>
          <w:rFonts w:ascii="Arial" w:hAnsi="Arial" w:cs="Arial"/>
          <w:sz w:val="22"/>
          <w:szCs w:val="22"/>
        </w:rPr>
      </w:pPr>
      <w:r w:rsidRPr="00E1406E">
        <w:rPr>
          <w:rFonts w:ascii="Arial" w:hAnsi="Arial" w:cs="Arial"/>
          <w:sz w:val="22"/>
          <w:szCs w:val="22"/>
        </w:rPr>
        <w:t xml:space="preserve">Donaldson, G. (2015) </w:t>
      </w:r>
      <w:r w:rsidRPr="00E1406E">
        <w:rPr>
          <w:rFonts w:ascii="Arial" w:hAnsi="Arial" w:cs="Arial"/>
          <w:i/>
          <w:iCs/>
          <w:sz w:val="22"/>
          <w:szCs w:val="22"/>
        </w:rPr>
        <w:t xml:space="preserve">Successful Futures </w:t>
      </w:r>
      <w:r w:rsidRPr="00E1406E">
        <w:rPr>
          <w:rFonts w:ascii="Arial" w:hAnsi="Arial" w:cs="Arial"/>
          <w:sz w:val="22"/>
          <w:szCs w:val="22"/>
        </w:rPr>
        <w:t>[Article] Available at:</w:t>
      </w:r>
    </w:p>
    <w:p w14:paraId="57E36F63" w14:textId="31BF4F46" w:rsidR="00784954" w:rsidRPr="00E1406E" w:rsidRDefault="00784954" w:rsidP="003165F6">
      <w:pPr>
        <w:spacing w:line="360" w:lineRule="auto"/>
        <w:jc w:val="both"/>
        <w:rPr>
          <w:rFonts w:ascii="Arial" w:hAnsi="Arial" w:cs="Arial"/>
          <w:sz w:val="22"/>
          <w:szCs w:val="22"/>
        </w:rPr>
      </w:pPr>
      <w:r w:rsidRPr="00E1406E">
        <w:rPr>
          <w:rFonts w:ascii="Arial" w:hAnsi="Arial" w:cs="Arial"/>
          <w:sz w:val="22"/>
          <w:szCs w:val="22"/>
        </w:rPr>
        <w:t>https://www.ewc.wales/site/index.php/en/about/blog-archive/91-graham-donaldson-successful</w:t>
      </w:r>
      <w:r w:rsidR="001B7684">
        <w:rPr>
          <w:rFonts w:ascii="Arial" w:hAnsi="Arial" w:cs="Arial"/>
          <w:sz w:val="22"/>
          <w:szCs w:val="22"/>
        </w:rPr>
        <w:t>-</w:t>
      </w:r>
      <w:r w:rsidRPr="00E1406E">
        <w:rPr>
          <w:rFonts w:ascii="Arial" w:hAnsi="Arial" w:cs="Arial"/>
          <w:sz w:val="22"/>
          <w:szCs w:val="22"/>
        </w:rPr>
        <w:t>futures.html?highlight=WyJkb25hbGRzb24iLCJkb25hbGRzb24ncyIsIidkb25hbGRzb24nIiwiZG9uYWxkc29uJy4iLCJyZXBvcnQiLCJyZXBvcnQncyJd</w:t>
      </w:r>
    </w:p>
    <w:p w14:paraId="56F87128" w14:textId="77777777" w:rsidR="00E8771B" w:rsidRPr="00E1406E" w:rsidRDefault="00E8771B" w:rsidP="003165F6">
      <w:pPr>
        <w:spacing w:line="360" w:lineRule="auto"/>
        <w:jc w:val="both"/>
        <w:rPr>
          <w:rFonts w:ascii="Arial" w:hAnsi="Arial" w:cs="Arial"/>
          <w:sz w:val="22"/>
          <w:szCs w:val="22"/>
        </w:rPr>
      </w:pPr>
    </w:p>
    <w:p w14:paraId="212E8115" w14:textId="143BD8CA" w:rsidR="00D83B96" w:rsidRPr="00E1406E" w:rsidRDefault="00106513" w:rsidP="003165F6">
      <w:pPr>
        <w:spacing w:line="360" w:lineRule="auto"/>
        <w:jc w:val="both"/>
        <w:rPr>
          <w:rFonts w:ascii="Arial" w:hAnsi="Arial" w:cs="Arial"/>
          <w:i/>
          <w:iCs/>
          <w:sz w:val="22"/>
          <w:szCs w:val="22"/>
        </w:rPr>
      </w:pPr>
      <w:proofErr w:type="spellStart"/>
      <w:r w:rsidRPr="00E1406E">
        <w:rPr>
          <w:rFonts w:ascii="Arial" w:hAnsi="Arial" w:cs="Arial"/>
          <w:sz w:val="22"/>
          <w:szCs w:val="22"/>
        </w:rPr>
        <w:t>Godinho</w:t>
      </w:r>
      <w:proofErr w:type="spellEnd"/>
      <w:r w:rsidRPr="00E1406E">
        <w:rPr>
          <w:rFonts w:ascii="Arial" w:hAnsi="Arial" w:cs="Arial"/>
          <w:sz w:val="22"/>
          <w:szCs w:val="22"/>
        </w:rPr>
        <w:t xml:space="preserve">, S. and Wilson, J. (2006) </w:t>
      </w:r>
      <w:r w:rsidRPr="00E1406E">
        <w:rPr>
          <w:rFonts w:ascii="Arial" w:hAnsi="Arial" w:cs="Arial"/>
          <w:i/>
          <w:iCs/>
          <w:sz w:val="22"/>
          <w:szCs w:val="22"/>
        </w:rPr>
        <w:t>Helping Your Pupils to Ask Questions. Oxon: Routledge.</w:t>
      </w:r>
    </w:p>
    <w:p w14:paraId="17478365" w14:textId="77777777" w:rsidR="00106513" w:rsidRPr="00E1406E" w:rsidRDefault="00106513" w:rsidP="003165F6">
      <w:pPr>
        <w:spacing w:line="360" w:lineRule="auto"/>
        <w:jc w:val="both"/>
        <w:rPr>
          <w:rFonts w:ascii="Arial" w:hAnsi="Arial" w:cs="Arial"/>
          <w:sz w:val="22"/>
          <w:szCs w:val="22"/>
        </w:rPr>
      </w:pPr>
    </w:p>
    <w:p w14:paraId="6CF6CDE6" w14:textId="2877B44B" w:rsidR="00D83B96" w:rsidRPr="00E1406E" w:rsidRDefault="00D83B96" w:rsidP="003165F6">
      <w:pPr>
        <w:spacing w:line="360" w:lineRule="auto"/>
        <w:jc w:val="both"/>
        <w:rPr>
          <w:rFonts w:ascii="Arial" w:hAnsi="Arial" w:cs="Arial"/>
          <w:sz w:val="22"/>
          <w:szCs w:val="22"/>
        </w:rPr>
      </w:pPr>
      <w:r w:rsidRPr="00E1406E">
        <w:rPr>
          <w:rFonts w:ascii="Arial" w:hAnsi="Arial" w:cs="Arial"/>
          <w:sz w:val="22"/>
          <w:szCs w:val="22"/>
        </w:rPr>
        <w:t xml:space="preserve">Gosling, D. (2002) </w:t>
      </w:r>
      <w:r w:rsidR="001C0062" w:rsidRPr="00E1406E">
        <w:rPr>
          <w:rFonts w:ascii="Arial" w:hAnsi="Arial" w:cs="Arial"/>
          <w:i/>
          <w:iCs/>
          <w:sz w:val="22"/>
          <w:szCs w:val="22"/>
        </w:rPr>
        <w:t>Modules of Peer Observation of Teaching</w:t>
      </w:r>
      <w:r w:rsidRPr="00E1406E">
        <w:rPr>
          <w:rFonts w:ascii="Arial" w:hAnsi="Arial" w:cs="Arial"/>
          <w:i/>
          <w:iCs/>
          <w:sz w:val="22"/>
          <w:szCs w:val="22"/>
        </w:rPr>
        <w:t xml:space="preserve"> </w:t>
      </w:r>
      <w:r w:rsidRPr="00E1406E">
        <w:rPr>
          <w:rFonts w:ascii="Arial" w:hAnsi="Arial" w:cs="Arial"/>
          <w:sz w:val="22"/>
          <w:szCs w:val="22"/>
        </w:rPr>
        <w:t xml:space="preserve">[Article] Available at </w:t>
      </w:r>
      <w:hyperlink r:id="rId6" w:history="1">
        <w:r w:rsidRPr="00E1406E">
          <w:rPr>
            <w:rStyle w:val="Hyperlink"/>
            <w:rFonts w:ascii="Arial" w:hAnsi="Arial" w:cs="Arial"/>
            <w:sz w:val="22"/>
            <w:szCs w:val="22"/>
          </w:rPr>
          <w:t>https://www.researchgate.net/</w:t>
        </w:r>
      </w:hyperlink>
      <w:r w:rsidRPr="00E1406E">
        <w:rPr>
          <w:rFonts w:ascii="Arial" w:hAnsi="Arial" w:cs="Arial"/>
          <w:sz w:val="22"/>
          <w:szCs w:val="22"/>
        </w:rPr>
        <w:t xml:space="preserve"> (Accessed: 29</w:t>
      </w:r>
      <w:r w:rsidRPr="00E1406E">
        <w:rPr>
          <w:rFonts w:ascii="Arial" w:hAnsi="Arial" w:cs="Arial"/>
          <w:sz w:val="22"/>
          <w:szCs w:val="22"/>
          <w:vertAlign w:val="superscript"/>
        </w:rPr>
        <w:t>th</w:t>
      </w:r>
      <w:r w:rsidRPr="00E1406E">
        <w:rPr>
          <w:rFonts w:ascii="Arial" w:hAnsi="Arial" w:cs="Arial"/>
          <w:sz w:val="22"/>
          <w:szCs w:val="22"/>
        </w:rPr>
        <w:t xml:space="preserve"> September 2020)</w:t>
      </w:r>
    </w:p>
    <w:p w14:paraId="4D1654F2" w14:textId="6CC5B05D" w:rsidR="00DD1B36" w:rsidRPr="00E1406E" w:rsidRDefault="00DD1B36" w:rsidP="003165F6">
      <w:pPr>
        <w:spacing w:line="360" w:lineRule="auto"/>
        <w:jc w:val="both"/>
        <w:rPr>
          <w:rFonts w:ascii="Arial" w:hAnsi="Arial" w:cs="Arial"/>
          <w:sz w:val="22"/>
          <w:szCs w:val="22"/>
        </w:rPr>
      </w:pPr>
    </w:p>
    <w:p w14:paraId="770BC190" w14:textId="3DB50420" w:rsidR="00DD1B36" w:rsidRPr="00E1406E" w:rsidRDefault="00DD1B36" w:rsidP="001B7684">
      <w:pPr>
        <w:spacing w:line="360" w:lineRule="auto"/>
        <w:jc w:val="both"/>
        <w:rPr>
          <w:rFonts w:ascii="Arial" w:hAnsi="Arial" w:cs="Arial"/>
          <w:sz w:val="22"/>
          <w:szCs w:val="22"/>
        </w:rPr>
      </w:pPr>
      <w:r w:rsidRPr="00E1406E">
        <w:rPr>
          <w:rFonts w:ascii="Arial" w:hAnsi="Arial" w:cs="Arial"/>
          <w:sz w:val="22"/>
          <w:szCs w:val="22"/>
        </w:rPr>
        <w:t xml:space="preserve">Joshi, K. (2018) </w:t>
      </w:r>
      <w:r w:rsidR="001C0062" w:rsidRPr="00E1406E">
        <w:rPr>
          <w:rFonts w:ascii="Arial" w:hAnsi="Arial" w:cs="Arial"/>
          <w:i/>
          <w:iCs/>
          <w:sz w:val="22"/>
          <w:szCs w:val="22"/>
        </w:rPr>
        <w:t xml:space="preserve">Critical Incidents for Teachers’ Professional Development </w:t>
      </w:r>
      <w:r w:rsidR="007D3853" w:rsidRPr="00E1406E">
        <w:rPr>
          <w:rFonts w:ascii="Arial" w:hAnsi="Arial" w:cs="Arial"/>
          <w:sz w:val="22"/>
          <w:szCs w:val="22"/>
        </w:rPr>
        <w:t xml:space="preserve">[Article] </w:t>
      </w:r>
      <w:r w:rsidRPr="00E1406E">
        <w:rPr>
          <w:rFonts w:ascii="Arial" w:hAnsi="Arial" w:cs="Arial"/>
          <w:sz w:val="22"/>
          <w:szCs w:val="22"/>
        </w:rPr>
        <w:t>Available at:</w:t>
      </w:r>
      <w:r w:rsidR="007D3853" w:rsidRPr="00E1406E">
        <w:rPr>
          <w:rFonts w:ascii="Arial" w:hAnsi="Arial" w:cs="Arial"/>
          <w:sz w:val="22"/>
          <w:szCs w:val="22"/>
        </w:rPr>
        <w:t xml:space="preserve"> </w:t>
      </w:r>
      <w:hyperlink r:id="rId7" w:history="1">
        <w:r w:rsidR="007D3853" w:rsidRPr="00E1406E">
          <w:rPr>
            <w:rStyle w:val="Hyperlink"/>
            <w:rFonts w:ascii="Arial" w:hAnsi="Arial" w:cs="Arial"/>
            <w:sz w:val="22"/>
            <w:szCs w:val="22"/>
          </w:rPr>
          <w:t>https://www.nepjol.info/index.php/JNS/article/view/19493</w:t>
        </w:r>
      </w:hyperlink>
      <w:r w:rsidR="007D3853" w:rsidRPr="00E1406E">
        <w:rPr>
          <w:rFonts w:ascii="Arial" w:hAnsi="Arial" w:cs="Arial"/>
          <w:sz w:val="22"/>
          <w:szCs w:val="22"/>
        </w:rPr>
        <w:t xml:space="preserve"> (Accessed: 29</w:t>
      </w:r>
      <w:r w:rsidR="007D3853" w:rsidRPr="00E1406E">
        <w:rPr>
          <w:rFonts w:ascii="Arial" w:hAnsi="Arial" w:cs="Arial"/>
          <w:sz w:val="22"/>
          <w:szCs w:val="22"/>
          <w:vertAlign w:val="superscript"/>
        </w:rPr>
        <w:t>th</w:t>
      </w:r>
      <w:r w:rsidR="007D3853" w:rsidRPr="00E1406E">
        <w:rPr>
          <w:rFonts w:ascii="Arial" w:hAnsi="Arial" w:cs="Arial"/>
          <w:sz w:val="22"/>
          <w:szCs w:val="22"/>
        </w:rPr>
        <w:t xml:space="preserve"> September 2020)</w:t>
      </w:r>
    </w:p>
    <w:p w14:paraId="4588E425" w14:textId="4D990B1D" w:rsidR="00D83B96" w:rsidRPr="00E1406E" w:rsidRDefault="00D83B96" w:rsidP="003165F6">
      <w:pPr>
        <w:spacing w:line="360" w:lineRule="auto"/>
        <w:jc w:val="both"/>
        <w:rPr>
          <w:rFonts w:ascii="Arial" w:hAnsi="Arial" w:cs="Arial"/>
          <w:sz w:val="22"/>
          <w:szCs w:val="22"/>
        </w:rPr>
      </w:pPr>
    </w:p>
    <w:p w14:paraId="034C25D7" w14:textId="399508C3" w:rsidR="00B45461" w:rsidRPr="00E1406E" w:rsidRDefault="00B45461" w:rsidP="003165F6">
      <w:pPr>
        <w:spacing w:line="360" w:lineRule="auto"/>
        <w:jc w:val="both"/>
        <w:rPr>
          <w:rFonts w:ascii="Arial" w:hAnsi="Arial" w:cs="Arial"/>
          <w:sz w:val="22"/>
          <w:szCs w:val="22"/>
        </w:rPr>
      </w:pPr>
      <w:proofErr w:type="spellStart"/>
      <w:r w:rsidRPr="00E1406E">
        <w:rPr>
          <w:rFonts w:ascii="Arial" w:hAnsi="Arial" w:cs="Arial"/>
          <w:sz w:val="22"/>
          <w:szCs w:val="22"/>
        </w:rPr>
        <w:t>Kellaghan</w:t>
      </w:r>
      <w:proofErr w:type="spellEnd"/>
      <w:r w:rsidRPr="00E1406E">
        <w:rPr>
          <w:rFonts w:ascii="Arial" w:hAnsi="Arial" w:cs="Arial"/>
          <w:sz w:val="22"/>
          <w:szCs w:val="22"/>
        </w:rPr>
        <w:t xml:space="preserve">, T., </w:t>
      </w:r>
      <w:proofErr w:type="spellStart"/>
      <w:r w:rsidRPr="00E1406E">
        <w:rPr>
          <w:rFonts w:ascii="Arial" w:hAnsi="Arial" w:cs="Arial"/>
          <w:sz w:val="22"/>
          <w:szCs w:val="22"/>
        </w:rPr>
        <w:t>Stufflebeam</w:t>
      </w:r>
      <w:proofErr w:type="spellEnd"/>
      <w:r w:rsidRPr="00E1406E">
        <w:rPr>
          <w:rFonts w:ascii="Arial" w:hAnsi="Arial" w:cs="Arial"/>
          <w:sz w:val="22"/>
          <w:szCs w:val="22"/>
        </w:rPr>
        <w:t xml:space="preserve">, D. and Wingate, L. (2013) </w:t>
      </w:r>
      <w:r w:rsidRPr="00E1406E">
        <w:rPr>
          <w:rFonts w:ascii="Arial" w:hAnsi="Arial" w:cs="Arial"/>
          <w:i/>
          <w:iCs/>
          <w:sz w:val="22"/>
          <w:szCs w:val="22"/>
        </w:rPr>
        <w:t xml:space="preserve">International Handbook of Educational Evaluation. </w:t>
      </w:r>
      <w:r w:rsidRPr="00E1406E">
        <w:rPr>
          <w:rFonts w:ascii="Arial" w:hAnsi="Arial" w:cs="Arial"/>
          <w:sz w:val="22"/>
          <w:szCs w:val="22"/>
        </w:rPr>
        <w:t>USA: Kluwer Academic Publishers.</w:t>
      </w:r>
    </w:p>
    <w:p w14:paraId="7C4EB1C6" w14:textId="77777777" w:rsidR="00B45461" w:rsidRPr="00E1406E" w:rsidRDefault="00B45461" w:rsidP="003165F6">
      <w:pPr>
        <w:spacing w:line="360" w:lineRule="auto"/>
        <w:jc w:val="both"/>
        <w:rPr>
          <w:rFonts w:ascii="Arial" w:hAnsi="Arial" w:cs="Arial"/>
          <w:sz w:val="22"/>
          <w:szCs w:val="22"/>
        </w:rPr>
      </w:pPr>
    </w:p>
    <w:p w14:paraId="72075A47" w14:textId="31A12201" w:rsidR="00A0056B" w:rsidRPr="00E1406E" w:rsidRDefault="00A0056B" w:rsidP="003165F6">
      <w:pPr>
        <w:spacing w:line="360" w:lineRule="auto"/>
        <w:jc w:val="both"/>
        <w:rPr>
          <w:rFonts w:ascii="Arial" w:hAnsi="Arial" w:cs="Arial"/>
          <w:sz w:val="22"/>
          <w:szCs w:val="22"/>
        </w:rPr>
      </w:pPr>
      <w:r w:rsidRPr="00E1406E">
        <w:rPr>
          <w:rFonts w:ascii="Arial" w:hAnsi="Arial" w:cs="Arial"/>
          <w:sz w:val="22"/>
          <w:szCs w:val="22"/>
        </w:rPr>
        <w:t xml:space="preserve">Maslow, A. (1954) </w:t>
      </w:r>
      <w:r w:rsidRPr="00E1406E">
        <w:rPr>
          <w:rFonts w:ascii="Arial" w:hAnsi="Arial" w:cs="Arial"/>
          <w:i/>
          <w:iCs/>
          <w:sz w:val="22"/>
          <w:szCs w:val="22"/>
        </w:rPr>
        <w:t>Motivation and Personality. New York: Harper.</w:t>
      </w:r>
    </w:p>
    <w:p w14:paraId="4A71FC1D" w14:textId="77777777" w:rsidR="00A0056B" w:rsidRPr="00E1406E" w:rsidRDefault="00A0056B" w:rsidP="003165F6">
      <w:pPr>
        <w:spacing w:line="360" w:lineRule="auto"/>
        <w:jc w:val="both"/>
        <w:rPr>
          <w:rFonts w:ascii="Arial" w:hAnsi="Arial" w:cs="Arial"/>
          <w:sz w:val="22"/>
          <w:szCs w:val="22"/>
        </w:rPr>
      </w:pPr>
    </w:p>
    <w:p w14:paraId="2E5DE90B" w14:textId="76D69D96" w:rsidR="00F47F69" w:rsidRPr="00E1406E" w:rsidRDefault="00284912" w:rsidP="003165F6">
      <w:pPr>
        <w:spacing w:line="360" w:lineRule="auto"/>
        <w:jc w:val="both"/>
        <w:rPr>
          <w:rFonts w:ascii="Arial" w:hAnsi="Arial" w:cs="Arial"/>
          <w:sz w:val="22"/>
          <w:szCs w:val="22"/>
        </w:rPr>
      </w:pPr>
      <w:r w:rsidRPr="00E1406E">
        <w:rPr>
          <w:rFonts w:ascii="Arial" w:hAnsi="Arial" w:cs="Arial"/>
          <w:sz w:val="22"/>
          <w:szCs w:val="22"/>
        </w:rPr>
        <w:lastRenderedPageBreak/>
        <w:t xml:space="preserve">Pagliaro, M. (2011) </w:t>
      </w:r>
      <w:r w:rsidRPr="00E1406E">
        <w:rPr>
          <w:rFonts w:ascii="Arial" w:hAnsi="Arial" w:cs="Arial"/>
          <w:i/>
          <w:iCs/>
          <w:sz w:val="22"/>
          <w:szCs w:val="22"/>
        </w:rPr>
        <w:t xml:space="preserve">Exemplary Classroom Questioning: Practices to Promote Thinking and Learning. </w:t>
      </w:r>
      <w:r w:rsidRPr="00E1406E">
        <w:rPr>
          <w:rFonts w:ascii="Arial" w:hAnsi="Arial" w:cs="Arial"/>
          <w:sz w:val="22"/>
          <w:szCs w:val="22"/>
        </w:rPr>
        <w:t>Maryland: Rowman &amp; Littlefield Education</w:t>
      </w:r>
      <w:r w:rsidR="00B45461" w:rsidRPr="00E1406E">
        <w:rPr>
          <w:rFonts w:ascii="Arial" w:hAnsi="Arial" w:cs="Arial"/>
          <w:sz w:val="22"/>
          <w:szCs w:val="22"/>
        </w:rPr>
        <w:t>.</w:t>
      </w:r>
    </w:p>
    <w:p w14:paraId="28C72608" w14:textId="79704383" w:rsidR="00F47F69" w:rsidRPr="00E1406E" w:rsidRDefault="00F47F69" w:rsidP="003165F6">
      <w:pPr>
        <w:spacing w:line="360" w:lineRule="auto"/>
        <w:jc w:val="both"/>
        <w:rPr>
          <w:rFonts w:ascii="Arial" w:hAnsi="Arial" w:cs="Arial"/>
          <w:sz w:val="22"/>
          <w:szCs w:val="22"/>
        </w:rPr>
      </w:pPr>
    </w:p>
    <w:p w14:paraId="62DAF019" w14:textId="25B634A1" w:rsidR="009640D0" w:rsidRPr="00E1406E" w:rsidRDefault="009640D0" w:rsidP="003165F6">
      <w:pPr>
        <w:spacing w:line="360" w:lineRule="auto"/>
        <w:jc w:val="both"/>
        <w:rPr>
          <w:rFonts w:ascii="Arial" w:hAnsi="Arial" w:cs="Arial"/>
          <w:sz w:val="22"/>
          <w:szCs w:val="22"/>
        </w:rPr>
      </w:pPr>
      <w:proofErr w:type="spellStart"/>
      <w:r w:rsidRPr="00E1406E">
        <w:rPr>
          <w:rFonts w:ascii="Arial" w:hAnsi="Arial" w:cs="Arial"/>
          <w:sz w:val="22"/>
          <w:szCs w:val="22"/>
        </w:rPr>
        <w:t>Saggers</w:t>
      </w:r>
      <w:proofErr w:type="spellEnd"/>
      <w:r w:rsidRPr="00E1406E">
        <w:rPr>
          <w:rFonts w:ascii="Arial" w:hAnsi="Arial" w:cs="Arial"/>
          <w:sz w:val="22"/>
          <w:szCs w:val="22"/>
        </w:rPr>
        <w:t xml:space="preserve">, B. (2017) </w:t>
      </w:r>
      <w:r w:rsidRPr="00E1406E">
        <w:rPr>
          <w:rFonts w:ascii="Arial" w:hAnsi="Arial" w:cs="Arial"/>
          <w:i/>
          <w:iCs/>
          <w:sz w:val="22"/>
          <w:szCs w:val="22"/>
        </w:rPr>
        <w:t>Developing Positive Classroom Environments</w:t>
      </w:r>
      <w:r w:rsidR="002F645A" w:rsidRPr="00E1406E">
        <w:rPr>
          <w:rFonts w:ascii="Arial" w:hAnsi="Arial" w:cs="Arial"/>
          <w:i/>
          <w:iCs/>
          <w:sz w:val="22"/>
          <w:szCs w:val="22"/>
        </w:rPr>
        <w:t xml:space="preserve">. </w:t>
      </w:r>
      <w:r w:rsidR="002F645A" w:rsidRPr="00E1406E">
        <w:rPr>
          <w:rFonts w:ascii="Arial" w:hAnsi="Arial" w:cs="Arial"/>
          <w:sz w:val="22"/>
          <w:szCs w:val="22"/>
        </w:rPr>
        <w:t>Oxon: Routledge.</w:t>
      </w:r>
    </w:p>
    <w:p w14:paraId="5A0DD0B0" w14:textId="77777777" w:rsidR="002F645A" w:rsidRPr="00E1406E" w:rsidRDefault="002F645A" w:rsidP="003165F6">
      <w:pPr>
        <w:spacing w:line="360" w:lineRule="auto"/>
        <w:jc w:val="both"/>
        <w:rPr>
          <w:rFonts w:ascii="Arial" w:hAnsi="Arial" w:cs="Arial"/>
          <w:sz w:val="22"/>
          <w:szCs w:val="22"/>
        </w:rPr>
      </w:pPr>
    </w:p>
    <w:p w14:paraId="420A8387" w14:textId="6BC4CA44" w:rsidR="00EA5983" w:rsidRPr="00E1406E" w:rsidRDefault="00EA5983" w:rsidP="003165F6">
      <w:pPr>
        <w:spacing w:line="360" w:lineRule="auto"/>
        <w:jc w:val="both"/>
        <w:rPr>
          <w:rFonts w:ascii="Arial" w:hAnsi="Arial" w:cs="Arial"/>
          <w:sz w:val="22"/>
          <w:szCs w:val="22"/>
        </w:rPr>
      </w:pPr>
      <w:r w:rsidRPr="00E1406E">
        <w:rPr>
          <w:rFonts w:ascii="Arial" w:hAnsi="Arial" w:cs="Arial"/>
          <w:sz w:val="22"/>
          <w:szCs w:val="22"/>
        </w:rPr>
        <w:t xml:space="preserve">Tauber, R. (2007) </w:t>
      </w:r>
      <w:r w:rsidRPr="00E1406E">
        <w:rPr>
          <w:rFonts w:ascii="Arial" w:hAnsi="Arial" w:cs="Arial"/>
          <w:i/>
          <w:iCs/>
          <w:sz w:val="22"/>
          <w:szCs w:val="22"/>
        </w:rPr>
        <w:t xml:space="preserve">Classroom Management: Sound Theory and Effective Practice. </w:t>
      </w:r>
      <w:r w:rsidRPr="00E1406E">
        <w:rPr>
          <w:rFonts w:ascii="Arial" w:hAnsi="Arial" w:cs="Arial"/>
          <w:sz w:val="22"/>
          <w:szCs w:val="22"/>
        </w:rPr>
        <w:t>Westport: Praeger Publishers.</w:t>
      </w:r>
    </w:p>
    <w:p w14:paraId="3950CCB4" w14:textId="77777777" w:rsidR="00EA5983" w:rsidRPr="00E1406E" w:rsidRDefault="00EA5983" w:rsidP="003165F6">
      <w:pPr>
        <w:spacing w:line="360" w:lineRule="auto"/>
        <w:jc w:val="both"/>
        <w:rPr>
          <w:rFonts w:ascii="Arial" w:hAnsi="Arial" w:cs="Arial"/>
          <w:sz w:val="22"/>
          <w:szCs w:val="22"/>
        </w:rPr>
      </w:pPr>
    </w:p>
    <w:p w14:paraId="68FC987D" w14:textId="33AD9D45" w:rsidR="00F47F69" w:rsidRPr="00E1406E" w:rsidRDefault="00F47F69" w:rsidP="003165F6">
      <w:pPr>
        <w:spacing w:line="360" w:lineRule="auto"/>
        <w:jc w:val="both"/>
        <w:rPr>
          <w:rFonts w:ascii="Arial" w:hAnsi="Arial" w:cs="Arial"/>
          <w:sz w:val="22"/>
          <w:szCs w:val="22"/>
        </w:rPr>
      </w:pPr>
      <w:r w:rsidRPr="00E1406E">
        <w:rPr>
          <w:rFonts w:ascii="Arial" w:hAnsi="Arial" w:cs="Arial"/>
          <w:sz w:val="22"/>
          <w:szCs w:val="22"/>
        </w:rPr>
        <w:t xml:space="preserve">Taylor, G. (2004) </w:t>
      </w:r>
      <w:r w:rsidRPr="00E1406E">
        <w:rPr>
          <w:rFonts w:ascii="Arial" w:hAnsi="Arial" w:cs="Arial"/>
          <w:i/>
          <w:iCs/>
          <w:sz w:val="22"/>
          <w:szCs w:val="22"/>
        </w:rPr>
        <w:t xml:space="preserve">Practical Application of Classroom Management Theories </w:t>
      </w:r>
      <w:proofErr w:type="gramStart"/>
      <w:r w:rsidRPr="00E1406E">
        <w:rPr>
          <w:rFonts w:ascii="Arial" w:hAnsi="Arial" w:cs="Arial"/>
          <w:i/>
          <w:iCs/>
          <w:sz w:val="22"/>
          <w:szCs w:val="22"/>
        </w:rPr>
        <w:t>Into</w:t>
      </w:r>
      <w:proofErr w:type="gramEnd"/>
      <w:r w:rsidRPr="00E1406E">
        <w:rPr>
          <w:rFonts w:ascii="Arial" w:hAnsi="Arial" w:cs="Arial"/>
          <w:i/>
          <w:iCs/>
          <w:sz w:val="22"/>
          <w:szCs w:val="22"/>
        </w:rPr>
        <w:t xml:space="preserve"> Strategies. </w:t>
      </w:r>
      <w:r w:rsidRPr="00E1406E">
        <w:rPr>
          <w:rFonts w:ascii="Arial" w:hAnsi="Arial" w:cs="Arial"/>
          <w:sz w:val="22"/>
          <w:szCs w:val="22"/>
        </w:rPr>
        <w:t>Maryland: University Press of America.</w:t>
      </w:r>
    </w:p>
    <w:p w14:paraId="2677303E" w14:textId="45827BA3" w:rsidR="007E1672" w:rsidRPr="00E1406E" w:rsidRDefault="007E1672" w:rsidP="003165F6">
      <w:pPr>
        <w:spacing w:line="360" w:lineRule="auto"/>
        <w:jc w:val="both"/>
        <w:rPr>
          <w:rFonts w:ascii="Arial" w:hAnsi="Arial" w:cs="Arial"/>
          <w:sz w:val="22"/>
          <w:szCs w:val="22"/>
        </w:rPr>
      </w:pPr>
    </w:p>
    <w:p w14:paraId="39CDF023" w14:textId="3A0A459F" w:rsidR="007E1672" w:rsidRPr="00E1406E" w:rsidRDefault="007E1672" w:rsidP="003165F6">
      <w:pPr>
        <w:spacing w:line="360" w:lineRule="auto"/>
        <w:jc w:val="both"/>
        <w:rPr>
          <w:rFonts w:ascii="Arial" w:hAnsi="Arial" w:cs="Arial"/>
          <w:sz w:val="22"/>
          <w:szCs w:val="22"/>
        </w:rPr>
      </w:pPr>
      <w:r w:rsidRPr="00E1406E">
        <w:rPr>
          <w:rFonts w:ascii="Arial" w:hAnsi="Arial" w:cs="Arial"/>
          <w:sz w:val="22"/>
          <w:szCs w:val="22"/>
        </w:rPr>
        <w:t xml:space="preserve">Tripp, D. (1993) </w:t>
      </w:r>
      <w:r w:rsidRPr="00E1406E">
        <w:rPr>
          <w:rFonts w:ascii="Arial" w:hAnsi="Arial" w:cs="Arial"/>
          <w:i/>
          <w:iCs/>
          <w:sz w:val="22"/>
          <w:szCs w:val="22"/>
        </w:rPr>
        <w:t xml:space="preserve">Critical Incidents in Teaching: Developing Professional Judgement. </w:t>
      </w:r>
      <w:r w:rsidRPr="00E1406E">
        <w:rPr>
          <w:rFonts w:ascii="Arial" w:hAnsi="Arial" w:cs="Arial"/>
          <w:sz w:val="22"/>
          <w:szCs w:val="22"/>
        </w:rPr>
        <w:t xml:space="preserve">Oxen: Routledge. </w:t>
      </w:r>
    </w:p>
    <w:p w14:paraId="0B694C7E" w14:textId="3D72EEE4" w:rsidR="00784954" w:rsidRPr="00BC2BDD" w:rsidRDefault="00784954" w:rsidP="003165F6">
      <w:pPr>
        <w:spacing w:line="360" w:lineRule="auto"/>
        <w:jc w:val="both"/>
        <w:rPr>
          <w:rFonts w:cstheme="minorHAnsi"/>
        </w:rPr>
      </w:pPr>
    </w:p>
    <w:sectPr w:rsidR="00784954" w:rsidRPr="00BC2B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1D4CD1"/>
    <w:multiLevelType w:val="hybridMultilevel"/>
    <w:tmpl w:val="7B723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338DB"/>
    <w:multiLevelType w:val="hybridMultilevel"/>
    <w:tmpl w:val="28CA1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BA04B1"/>
    <w:multiLevelType w:val="hybridMultilevel"/>
    <w:tmpl w:val="5D921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81382"/>
    <w:multiLevelType w:val="hybridMultilevel"/>
    <w:tmpl w:val="0B4E0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37764B"/>
    <w:multiLevelType w:val="hybridMultilevel"/>
    <w:tmpl w:val="2BDC2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7B0904"/>
    <w:multiLevelType w:val="hybridMultilevel"/>
    <w:tmpl w:val="D88C2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2F7F96"/>
    <w:multiLevelType w:val="hybridMultilevel"/>
    <w:tmpl w:val="091CB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4"/>
  </w:num>
  <w:num w:numId="4">
    <w:abstractNumId w:val="0"/>
  </w:num>
  <w:num w:numId="5">
    <w:abstractNumId w:val="2"/>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fullPage" w:percent="143"/>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007"/>
    <w:rsid w:val="00011AA4"/>
    <w:rsid w:val="00026346"/>
    <w:rsid w:val="00042770"/>
    <w:rsid w:val="00056268"/>
    <w:rsid w:val="000A7F61"/>
    <w:rsid w:val="000C5AF4"/>
    <w:rsid w:val="000D25D3"/>
    <w:rsid w:val="000D6C76"/>
    <w:rsid w:val="000E6397"/>
    <w:rsid w:val="00101F9C"/>
    <w:rsid w:val="00102CC3"/>
    <w:rsid w:val="00103866"/>
    <w:rsid w:val="00106513"/>
    <w:rsid w:val="0011410D"/>
    <w:rsid w:val="0013120F"/>
    <w:rsid w:val="001329B2"/>
    <w:rsid w:val="0013472C"/>
    <w:rsid w:val="00134B74"/>
    <w:rsid w:val="001536EE"/>
    <w:rsid w:val="001648D9"/>
    <w:rsid w:val="001715AE"/>
    <w:rsid w:val="00190050"/>
    <w:rsid w:val="00197539"/>
    <w:rsid w:val="001A19E9"/>
    <w:rsid w:val="001A425A"/>
    <w:rsid w:val="001B5A65"/>
    <w:rsid w:val="001B7684"/>
    <w:rsid w:val="001C0062"/>
    <w:rsid w:val="001C2BE7"/>
    <w:rsid w:val="001D1453"/>
    <w:rsid w:val="001E5840"/>
    <w:rsid w:val="0020505B"/>
    <w:rsid w:val="002138FC"/>
    <w:rsid w:val="0023643E"/>
    <w:rsid w:val="002539A4"/>
    <w:rsid w:val="002542A4"/>
    <w:rsid w:val="0025446E"/>
    <w:rsid w:val="00254E6D"/>
    <w:rsid w:val="00264C30"/>
    <w:rsid w:val="00267511"/>
    <w:rsid w:val="0027728E"/>
    <w:rsid w:val="00284912"/>
    <w:rsid w:val="002948BB"/>
    <w:rsid w:val="002966A7"/>
    <w:rsid w:val="002A3E0A"/>
    <w:rsid w:val="002B684F"/>
    <w:rsid w:val="002C4ED5"/>
    <w:rsid w:val="002C776B"/>
    <w:rsid w:val="002D5A9A"/>
    <w:rsid w:val="002E7B00"/>
    <w:rsid w:val="002F645A"/>
    <w:rsid w:val="003165F6"/>
    <w:rsid w:val="00323320"/>
    <w:rsid w:val="00334C1B"/>
    <w:rsid w:val="00340E62"/>
    <w:rsid w:val="00343141"/>
    <w:rsid w:val="00347845"/>
    <w:rsid w:val="00353007"/>
    <w:rsid w:val="00353038"/>
    <w:rsid w:val="00353F40"/>
    <w:rsid w:val="003607A4"/>
    <w:rsid w:val="0037220A"/>
    <w:rsid w:val="0039577E"/>
    <w:rsid w:val="003B1EE2"/>
    <w:rsid w:val="003B4D98"/>
    <w:rsid w:val="003C7FD0"/>
    <w:rsid w:val="003F36D1"/>
    <w:rsid w:val="003F42ED"/>
    <w:rsid w:val="0040128C"/>
    <w:rsid w:val="0040274D"/>
    <w:rsid w:val="004038C3"/>
    <w:rsid w:val="00406385"/>
    <w:rsid w:val="004102C8"/>
    <w:rsid w:val="004241A1"/>
    <w:rsid w:val="0042601F"/>
    <w:rsid w:val="004460D1"/>
    <w:rsid w:val="00450559"/>
    <w:rsid w:val="004879F9"/>
    <w:rsid w:val="004A4F13"/>
    <w:rsid w:val="004B555E"/>
    <w:rsid w:val="004C401C"/>
    <w:rsid w:val="004C44E4"/>
    <w:rsid w:val="004C5574"/>
    <w:rsid w:val="004F0115"/>
    <w:rsid w:val="004F476A"/>
    <w:rsid w:val="00510151"/>
    <w:rsid w:val="00514A63"/>
    <w:rsid w:val="005411A4"/>
    <w:rsid w:val="00560403"/>
    <w:rsid w:val="005769DB"/>
    <w:rsid w:val="005A379B"/>
    <w:rsid w:val="005B185B"/>
    <w:rsid w:val="005D1677"/>
    <w:rsid w:val="005D4032"/>
    <w:rsid w:val="00602EFD"/>
    <w:rsid w:val="006040ED"/>
    <w:rsid w:val="0061254B"/>
    <w:rsid w:val="00627C06"/>
    <w:rsid w:val="00630172"/>
    <w:rsid w:val="00630B02"/>
    <w:rsid w:val="006442C0"/>
    <w:rsid w:val="00656CCF"/>
    <w:rsid w:val="00657642"/>
    <w:rsid w:val="00661DAC"/>
    <w:rsid w:val="00663578"/>
    <w:rsid w:val="00670C71"/>
    <w:rsid w:val="00674853"/>
    <w:rsid w:val="006755E5"/>
    <w:rsid w:val="00686D72"/>
    <w:rsid w:val="006A32D3"/>
    <w:rsid w:val="006A73C6"/>
    <w:rsid w:val="006C394C"/>
    <w:rsid w:val="006D5CB6"/>
    <w:rsid w:val="006E1F6A"/>
    <w:rsid w:val="006E5668"/>
    <w:rsid w:val="006F6F15"/>
    <w:rsid w:val="00715FCB"/>
    <w:rsid w:val="00717F1B"/>
    <w:rsid w:val="00723635"/>
    <w:rsid w:val="00733F2D"/>
    <w:rsid w:val="007426CD"/>
    <w:rsid w:val="00742CEC"/>
    <w:rsid w:val="0075211E"/>
    <w:rsid w:val="0075382D"/>
    <w:rsid w:val="007623A4"/>
    <w:rsid w:val="00784954"/>
    <w:rsid w:val="0079137A"/>
    <w:rsid w:val="007A36A7"/>
    <w:rsid w:val="007A7586"/>
    <w:rsid w:val="007D0E72"/>
    <w:rsid w:val="007D3853"/>
    <w:rsid w:val="007E0582"/>
    <w:rsid w:val="007E1672"/>
    <w:rsid w:val="007F56CD"/>
    <w:rsid w:val="0080210C"/>
    <w:rsid w:val="00820EB7"/>
    <w:rsid w:val="00830482"/>
    <w:rsid w:val="00847E04"/>
    <w:rsid w:val="00872263"/>
    <w:rsid w:val="00894392"/>
    <w:rsid w:val="00896142"/>
    <w:rsid w:val="008B0905"/>
    <w:rsid w:val="008B09CF"/>
    <w:rsid w:val="008B175B"/>
    <w:rsid w:val="008B6D62"/>
    <w:rsid w:val="008B7CFF"/>
    <w:rsid w:val="008C5BF2"/>
    <w:rsid w:val="008D25D9"/>
    <w:rsid w:val="008F1D6E"/>
    <w:rsid w:val="008F6A39"/>
    <w:rsid w:val="00902400"/>
    <w:rsid w:val="00903AEB"/>
    <w:rsid w:val="00904267"/>
    <w:rsid w:val="0091215E"/>
    <w:rsid w:val="00915B29"/>
    <w:rsid w:val="00930430"/>
    <w:rsid w:val="0093572F"/>
    <w:rsid w:val="0094283C"/>
    <w:rsid w:val="00955B5B"/>
    <w:rsid w:val="00963F2A"/>
    <w:rsid w:val="009640D0"/>
    <w:rsid w:val="0097260B"/>
    <w:rsid w:val="009B437A"/>
    <w:rsid w:val="009D26C5"/>
    <w:rsid w:val="009D56E0"/>
    <w:rsid w:val="009F06F1"/>
    <w:rsid w:val="00A0056B"/>
    <w:rsid w:val="00A11FF0"/>
    <w:rsid w:val="00A32690"/>
    <w:rsid w:val="00A34960"/>
    <w:rsid w:val="00A478F7"/>
    <w:rsid w:val="00A66B31"/>
    <w:rsid w:val="00A934E4"/>
    <w:rsid w:val="00A93F6F"/>
    <w:rsid w:val="00AE1ABA"/>
    <w:rsid w:val="00AE2A9C"/>
    <w:rsid w:val="00B01414"/>
    <w:rsid w:val="00B05807"/>
    <w:rsid w:val="00B3152B"/>
    <w:rsid w:val="00B426D8"/>
    <w:rsid w:val="00B45461"/>
    <w:rsid w:val="00B86B85"/>
    <w:rsid w:val="00B928AD"/>
    <w:rsid w:val="00B96472"/>
    <w:rsid w:val="00B97223"/>
    <w:rsid w:val="00BA2686"/>
    <w:rsid w:val="00BA2CE1"/>
    <w:rsid w:val="00BA68A2"/>
    <w:rsid w:val="00BC2BDD"/>
    <w:rsid w:val="00BE0F51"/>
    <w:rsid w:val="00BE5BDF"/>
    <w:rsid w:val="00BE6484"/>
    <w:rsid w:val="00C0528A"/>
    <w:rsid w:val="00C1061D"/>
    <w:rsid w:val="00C11BE8"/>
    <w:rsid w:val="00C652FC"/>
    <w:rsid w:val="00C7273E"/>
    <w:rsid w:val="00CA3F05"/>
    <w:rsid w:val="00CC1EC4"/>
    <w:rsid w:val="00CC4C02"/>
    <w:rsid w:val="00CE1256"/>
    <w:rsid w:val="00CE1B40"/>
    <w:rsid w:val="00D20612"/>
    <w:rsid w:val="00D21A78"/>
    <w:rsid w:val="00D23274"/>
    <w:rsid w:val="00D41005"/>
    <w:rsid w:val="00D52E52"/>
    <w:rsid w:val="00D52E99"/>
    <w:rsid w:val="00D81B1F"/>
    <w:rsid w:val="00D83B96"/>
    <w:rsid w:val="00DB35A4"/>
    <w:rsid w:val="00DC10EF"/>
    <w:rsid w:val="00DD1B36"/>
    <w:rsid w:val="00E1406E"/>
    <w:rsid w:val="00E15D77"/>
    <w:rsid w:val="00E2214D"/>
    <w:rsid w:val="00E34618"/>
    <w:rsid w:val="00E47389"/>
    <w:rsid w:val="00E52F8A"/>
    <w:rsid w:val="00E57264"/>
    <w:rsid w:val="00E7075C"/>
    <w:rsid w:val="00E8771B"/>
    <w:rsid w:val="00EA5983"/>
    <w:rsid w:val="00F021B0"/>
    <w:rsid w:val="00F12048"/>
    <w:rsid w:val="00F34A94"/>
    <w:rsid w:val="00F47F69"/>
    <w:rsid w:val="00F63ECF"/>
    <w:rsid w:val="00F73AD9"/>
    <w:rsid w:val="00F740D9"/>
    <w:rsid w:val="00F7483F"/>
    <w:rsid w:val="00F812A5"/>
    <w:rsid w:val="00F867C1"/>
    <w:rsid w:val="00FC01C2"/>
    <w:rsid w:val="00FD7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39462"/>
  <w15:chartTrackingRefBased/>
  <w15:docId w15:val="{A1B5AD49-97CE-EA45-AA24-500C56E16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6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3B96"/>
    <w:rPr>
      <w:color w:val="0563C1" w:themeColor="hyperlink"/>
      <w:u w:val="single"/>
    </w:rPr>
  </w:style>
  <w:style w:type="character" w:styleId="UnresolvedMention">
    <w:name w:val="Unresolved Mention"/>
    <w:basedOn w:val="DefaultParagraphFont"/>
    <w:uiPriority w:val="99"/>
    <w:semiHidden/>
    <w:unhideWhenUsed/>
    <w:rsid w:val="00D83B96"/>
    <w:rPr>
      <w:color w:val="605E5C"/>
      <w:shd w:val="clear" w:color="auto" w:fill="E1DFDD"/>
    </w:rPr>
  </w:style>
  <w:style w:type="table" w:styleId="TableGrid">
    <w:name w:val="Table Grid"/>
    <w:basedOn w:val="TableNormal"/>
    <w:uiPriority w:val="39"/>
    <w:rsid w:val="003F42ED"/>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42ED"/>
    <w:pPr>
      <w:widowControl w:val="0"/>
      <w:autoSpaceDE w:val="0"/>
      <w:autoSpaceDN w:val="0"/>
      <w:adjustRightInd w:val="0"/>
      <w:ind w:left="720"/>
      <w:contextualSpacing/>
    </w:pPr>
    <w:rPr>
      <w:rFonts w:ascii="Times New Roman" w:eastAsia="Times New Roman" w:hAnsi="Times New Roman" w:cs="Times New Roman"/>
      <w:lang w:val="cy-GB" w:eastAsia="cy-GB"/>
    </w:rPr>
  </w:style>
  <w:style w:type="character" w:customStyle="1" w:styleId="Heading1Char">
    <w:name w:val="Heading 1 Char"/>
    <w:basedOn w:val="DefaultParagraphFont"/>
    <w:link w:val="Heading1"/>
    <w:uiPriority w:val="9"/>
    <w:rsid w:val="00E34618"/>
    <w:rPr>
      <w:rFonts w:asciiTheme="majorHAnsi" w:eastAsiaTheme="majorEastAsia" w:hAnsiTheme="majorHAnsi" w:cstheme="majorBidi"/>
      <w:color w:val="2F5496" w:themeColor="accent1" w:themeShade="BF"/>
      <w:sz w:val="32"/>
      <w:szCs w:val="32"/>
    </w:rPr>
  </w:style>
  <w:style w:type="paragraph" w:styleId="Quote">
    <w:name w:val="Quote"/>
    <w:basedOn w:val="Normal"/>
    <w:next w:val="Normal"/>
    <w:link w:val="QuoteChar"/>
    <w:uiPriority w:val="29"/>
    <w:qFormat/>
    <w:rsid w:val="00F7483F"/>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F7483F"/>
    <w:rPr>
      <w:i/>
      <w:iCs/>
      <w:color w:val="404040" w:themeColor="text1" w:themeTint="BF"/>
    </w:rPr>
  </w:style>
  <w:style w:type="paragraph" w:styleId="IntenseQuote">
    <w:name w:val="Intense Quote"/>
    <w:basedOn w:val="Normal"/>
    <w:next w:val="Normal"/>
    <w:link w:val="IntenseQuoteChar"/>
    <w:uiPriority w:val="30"/>
    <w:qFormat/>
    <w:rsid w:val="00F7483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7483F"/>
    <w:rPr>
      <w:i/>
      <w:iCs/>
      <w:color w:val="4472C4" w:themeColor="accent1"/>
    </w:rPr>
  </w:style>
  <w:style w:type="paragraph" w:customStyle="1" w:styleId="UniQuote">
    <w:name w:val="Uni Quote"/>
    <w:basedOn w:val="Quote"/>
    <w:qFormat/>
    <w:rsid w:val="002539A4"/>
    <w:pPr>
      <w:spacing w:line="360" w:lineRule="auto"/>
      <w:ind w:left="1134" w:right="1134"/>
      <w:jc w:val="both"/>
    </w:pPr>
    <w:rPr>
      <w:rFonts w:ascii="Arial" w:hAnsi="Arial"/>
      <w:color w:val="000000" w:themeColor="text1"/>
      <w:sz w:val="22"/>
    </w:rPr>
  </w:style>
  <w:style w:type="paragraph" w:styleId="BalloonText">
    <w:name w:val="Balloon Text"/>
    <w:basedOn w:val="Normal"/>
    <w:link w:val="BalloonTextChar"/>
    <w:uiPriority w:val="99"/>
    <w:semiHidden/>
    <w:unhideWhenUsed/>
    <w:rsid w:val="0093043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30430"/>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959489">
      <w:bodyDiv w:val="1"/>
      <w:marLeft w:val="0"/>
      <w:marRight w:val="0"/>
      <w:marTop w:val="0"/>
      <w:marBottom w:val="0"/>
      <w:divBdr>
        <w:top w:val="none" w:sz="0" w:space="0" w:color="auto"/>
        <w:left w:val="none" w:sz="0" w:space="0" w:color="auto"/>
        <w:bottom w:val="none" w:sz="0" w:space="0" w:color="auto"/>
        <w:right w:val="none" w:sz="0" w:space="0" w:color="auto"/>
      </w:divBdr>
    </w:div>
    <w:div w:id="398939059">
      <w:bodyDiv w:val="1"/>
      <w:marLeft w:val="0"/>
      <w:marRight w:val="0"/>
      <w:marTop w:val="0"/>
      <w:marBottom w:val="0"/>
      <w:divBdr>
        <w:top w:val="none" w:sz="0" w:space="0" w:color="auto"/>
        <w:left w:val="none" w:sz="0" w:space="0" w:color="auto"/>
        <w:bottom w:val="none" w:sz="0" w:space="0" w:color="auto"/>
        <w:right w:val="none" w:sz="0" w:space="0" w:color="auto"/>
      </w:divBdr>
    </w:div>
    <w:div w:id="525757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epjol.info/index.php/JNS/article/view/1949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39</Pages>
  <Words>10126</Words>
  <Characters>57720</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ADAM CATTELL</dc:creator>
  <cp:keywords/>
  <dc:description/>
  <cp:lastModifiedBy>Richard Adam Cattell (2011959)</cp:lastModifiedBy>
  <cp:revision>2</cp:revision>
  <cp:lastPrinted>2020-10-24T12:26:00Z</cp:lastPrinted>
  <dcterms:created xsi:type="dcterms:W3CDTF">2020-10-24T21:33:00Z</dcterms:created>
  <dcterms:modified xsi:type="dcterms:W3CDTF">2020-10-24T21:33:00Z</dcterms:modified>
</cp:coreProperties>
</file>