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8C687" w14:textId="3149B02C" w:rsidR="00B72C48" w:rsidRPr="00DC2CC6" w:rsidRDefault="00BC4A71" w:rsidP="00DC2CC6">
      <w:pPr>
        <w:ind w:left="2880" w:firstLine="720"/>
        <w:rPr>
          <w:sz w:val="32"/>
          <w:szCs w:val="32"/>
        </w:rPr>
      </w:pPr>
      <w:r w:rsidRPr="00DC2CC6">
        <w:rPr>
          <w:sz w:val="32"/>
          <w:szCs w:val="32"/>
        </w:rPr>
        <w:t>Big Data</w:t>
      </w:r>
    </w:p>
    <w:p w14:paraId="1870C614" w14:textId="77777777" w:rsidR="00B45E86" w:rsidRDefault="00B45E86" w:rsidP="00212789">
      <w:pPr>
        <w:ind w:firstLine="720"/>
        <w:jc w:val="both"/>
        <w:rPr>
          <w:rFonts w:asciiTheme="majorHAnsi" w:hAnsiTheme="majorHAnsi" w:cstheme="majorHAnsi"/>
        </w:rPr>
      </w:pPr>
    </w:p>
    <w:p w14:paraId="33F81733" w14:textId="5CCAE1D0" w:rsidR="00B45E86" w:rsidRDefault="00BC4A71" w:rsidP="009E476D">
      <w:pPr>
        <w:pStyle w:val="Heading1"/>
        <w:numPr>
          <w:ilvl w:val="0"/>
          <w:numId w:val="32"/>
        </w:numPr>
        <w:rPr>
          <w:rFonts w:cstheme="majorHAnsi"/>
          <w:b/>
          <w:bCs/>
        </w:rPr>
      </w:pPr>
      <w:r w:rsidRPr="00B45E86">
        <w:rPr>
          <w:rStyle w:val="Heading1Char"/>
        </w:rPr>
        <w:t>Abstract:</w:t>
      </w:r>
      <w:r w:rsidRPr="00212789">
        <w:rPr>
          <w:rFonts w:cstheme="majorHAnsi"/>
          <w:b/>
          <w:bCs/>
          <w:sz w:val="22"/>
          <w:szCs w:val="22"/>
        </w:rPr>
        <w:t xml:space="preserve"> </w:t>
      </w:r>
    </w:p>
    <w:p w14:paraId="0FFC6937" w14:textId="242DEF63" w:rsidR="000C5C98" w:rsidRPr="003C664E" w:rsidRDefault="000C5C98" w:rsidP="00212789">
      <w:pPr>
        <w:ind w:firstLine="720"/>
        <w:jc w:val="both"/>
        <w:rPr>
          <w:rFonts w:asciiTheme="majorHAnsi" w:hAnsiTheme="majorHAnsi" w:cstheme="majorHAnsi"/>
          <w:b/>
          <w:bCs/>
        </w:rPr>
      </w:pPr>
      <w:r w:rsidRPr="003C664E">
        <w:rPr>
          <w:rFonts w:asciiTheme="majorHAnsi" w:hAnsiTheme="majorHAnsi" w:cstheme="majorHAnsi"/>
          <w:b/>
          <w:bCs/>
        </w:rPr>
        <w:t xml:space="preserve">This case study represents a full review of using big data for </w:t>
      </w:r>
      <w:r w:rsidR="00E62382" w:rsidRPr="003C664E">
        <w:rPr>
          <w:rFonts w:asciiTheme="majorHAnsi" w:hAnsiTheme="majorHAnsi" w:cstheme="majorHAnsi"/>
          <w:b/>
          <w:bCs/>
        </w:rPr>
        <w:t>Pestron Foods</w:t>
      </w:r>
      <w:r w:rsidRPr="003C664E">
        <w:rPr>
          <w:rFonts w:asciiTheme="majorHAnsi" w:hAnsiTheme="majorHAnsi" w:cstheme="majorHAnsi"/>
          <w:b/>
          <w:bCs/>
        </w:rPr>
        <w:t>,</w:t>
      </w:r>
      <w:r w:rsidR="00E62382" w:rsidRPr="003C664E">
        <w:rPr>
          <w:rFonts w:asciiTheme="majorHAnsi" w:hAnsiTheme="majorHAnsi" w:cstheme="majorHAnsi"/>
          <w:b/>
          <w:bCs/>
        </w:rPr>
        <w:t xml:space="preserve"> a mini-supermarket chain that produce and </w:t>
      </w:r>
      <w:r w:rsidRPr="003C664E">
        <w:rPr>
          <w:rFonts w:asciiTheme="majorHAnsi" w:hAnsiTheme="majorHAnsi" w:cstheme="majorHAnsi"/>
          <w:b/>
          <w:bCs/>
        </w:rPr>
        <w:t>sells</w:t>
      </w:r>
      <w:r w:rsidR="00E62382" w:rsidRPr="003C664E">
        <w:rPr>
          <w:rFonts w:asciiTheme="majorHAnsi" w:hAnsiTheme="majorHAnsi" w:cstheme="majorHAnsi"/>
          <w:b/>
          <w:bCs/>
        </w:rPr>
        <w:t xml:space="preserve"> electronic.</w:t>
      </w:r>
      <w:r w:rsidR="00C67CF1" w:rsidRPr="003C664E">
        <w:rPr>
          <w:rFonts w:asciiTheme="majorHAnsi" w:hAnsiTheme="majorHAnsi" w:cstheme="majorHAnsi"/>
          <w:b/>
          <w:bCs/>
        </w:rPr>
        <w:t xml:space="preserve"> The purpose of this report is to find and implement a suitable Big Data solution for Preston Foods. It will be taken in consideration the data type that Pestron Food holds and create a Big Data Model in Knime</w:t>
      </w:r>
      <w:r w:rsidR="00F90099" w:rsidRPr="003C664E">
        <w:rPr>
          <w:rFonts w:asciiTheme="majorHAnsi" w:hAnsiTheme="majorHAnsi" w:cstheme="majorHAnsi"/>
          <w:b/>
          <w:bCs/>
        </w:rPr>
        <w:t xml:space="preserve">. Based on this model, the company will be able to evaluate the current sales situation and </w:t>
      </w:r>
      <w:r w:rsidR="003C664E" w:rsidRPr="003C664E">
        <w:rPr>
          <w:rFonts w:asciiTheme="majorHAnsi" w:hAnsiTheme="majorHAnsi" w:cstheme="majorHAnsi"/>
          <w:b/>
          <w:bCs/>
        </w:rPr>
        <w:t>predict future</w:t>
      </w:r>
      <w:r w:rsidR="00F90099" w:rsidRPr="003C664E">
        <w:rPr>
          <w:rFonts w:asciiTheme="majorHAnsi" w:hAnsiTheme="majorHAnsi" w:cstheme="majorHAnsi"/>
          <w:b/>
          <w:bCs/>
        </w:rPr>
        <w:t xml:space="preserve"> company</w:t>
      </w:r>
      <w:r w:rsidR="003C664E">
        <w:rPr>
          <w:rFonts w:asciiTheme="majorHAnsi" w:hAnsiTheme="majorHAnsi" w:cstheme="majorHAnsi"/>
          <w:b/>
          <w:bCs/>
        </w:rPr>
        <w:t>’s</w:t>
      </w:r>
      <w:r w:rsidR="00F90099" w:rsidRPr="003C664E">
        <w:rPr>
          <w:rFonts w:asciiTheme="majorHAnsi" w:hAnsiTheme="majorHAnsi" w:cstheme="majorHAnsi"/>
          <w:b/>
          <w:bCs/>
        </w:rPr>
        <w:t xml:space="preserve"> trends.</w:t>
      </w:r>
      <w:r w:rsidR="00C67CF1" w:rsidRPr="003C664E">
        <w:rPr>
          <w:rFonts w:asciiTheme="majorHAnsi" w:hAnsiTheme="majorHAnsi" w:cstheme="majorHAnsi"/>
          <w:b/>
          <w:bCs/>
        </w:rPr>
        <w:t xml:space="preserve"> </w:t>
      </w:r>
    </w:p>
    <w:p w14:paraId="21CA472E" w14:textId="539B745C" w:rsidR="00BC4A71" w:rsidRPr="00212789" w:rsidRDefault="00BC4A71" w:rsidP="00212789">
      <w:pPr>
        <w:ind w:firstLine="720"/>
        <w:jc w:val="both"/>
        <w:rPr>
          <w:rFonts w:asciiTheme="majorHAnsi" w:hAnsiTheme="majorHAnsi" w:cstheme="majorHAnsi"/>
        </w:rPr>
      </w:pPr>
      <w:r w:rsidRPr="00212789">
        <w:rPr>
          <w:rFonts w:asciiTheme="majorHAnsi" w:hAnsiTheme="majorHAnsi" w:cstheme="majorHAnsi"/>
          <w:b/>
          <w:bCs/>
        </w:rPr>
        <w:t>Key works:</w:t>
      </w:r>
      <w:r w:rsidRPr="00212789">
        <w:rPr>
          <w:rFonts w:asciiTheme="majorHAnsi" w:hAnsiTheme="majorHAnsi" w:cstheme="majorHAnsi"/>
        </w:rPr>
        <w:t xml:space="preserve"> Big Data, </w:t>
      </w:r>
      <w:r w:rsidR="00E62382" w:rsidRPr="00212789">
        <w:rPr>
          <w:rFonts w:asciiTheme="majorHAnsi" w:hAnsiTheme="majorHAnsi" w:cstheme="majorHAnsi"/>
        </w:rPr>
        <w:t>k</w:t>
      </w:r>
      <w:r w:rsidRPr="00212789">
        <w:rPr>
          <w:rFonts w:asciiTheme="majorHAnsi" w:hAnsiTheme="majorHAnsi" w:cstheme="majorHAnsi"/>
        </w:rPr>
        <w:t xml:space="preserve">nime, </w:t>
      </w:r>
      <w:r w:rsidR="00E62382" w:rsidRPr="00212789">
        <w:rPr>
          <w:rFonts w:asciiTheme="majorHAnsi" w:hAnsiTheme="majorHAnsi" w:cstheme="majorHAnsi"/>
        </w:rPr>
        <w:t>Pestron f</w:t>
      </w:r>
      <w:r w:rsidRPr="00212789">
        <w:rPr>
          <w:rFonts w:asciiTheme="majorHAnsi" w:hAnsiTheme="majorHAnsi" w:cstheme="majorHAnsi"/>
        </w:rPr>
        <w:t>ood</w:t>
      </w:r>
      <w:r w:rsidR="00E62382" w:rsidRPr="00212789">
        <w:rPr>
          <w:rFonts w:asciiTheme="majorHAnsi" w:hAnsiTheme="majorHAnsi" w:cstheme="majorHAnsi"/>
        </w:rPr>
        <w:t>s, warehouse</w:t>
      </w:r>
    </w:p>
    <w:p w14:paraId="6C1A4EDC" w14:textId="110EA7BF" w:rsidR="00BC4A71" w:rsidRPr="00212789" w:rsidRDefault="00BC4A71" w:rsidP="009E476D">
      <w:pPr>
        <w:pStyle w:val="Heading1"/>
        <w:numPr>
          <w:ilvl w:val="0"/>
          <w:numId w:val="32"/>
        </w:numPr>
      </w:pPr>
      <w:r w:rsidRPr="00212789">
        <w:t>Introduction</w:t>
      </w:r>
      <w:r w:rsidR="00E62382" w:rsidRPr="00212789">
        <w:t>:</w:t>
      </w:r>
    </w:p>
    <w:p w14:paraId="39B4B00D" w14:textId="7819C3D2" w:rsidR="00E62382" w:rsidRPr="00212789" w:rsidRDefault="00E62382" w:rsidP="00212789">
      <w:pPr>
        <w:ind w:firstLine="720"/>
        <w:jc w:val="both"/>
        <w:rPr>
          <w:rFonts w:asciiTheme="majorHAnsi" w:hAnsiTheme="majorHAnsi" w:cstheme="majorHAnsi"/>
        </w:rPr>
      </w:pPr>
      <w:r w:rsidRPr="00212789">
        <w:rPr>
          <w:rFonts w:asciiTheme="majorHAnsi" w:hAnsiTheme="majorHAnsi" w:cstheme="majorHAnsi"/>
        </w:rPr>
        <w:t>Big data is the news and the fastest way to analyze and extract information from a database. Sometime the data sets are too large and complex, and the traditional data-processing databases are working slow.</w:t>
      </w:r>
      <w:r w:rsidR="000C5C98" w:rsidRPr="00212789">
        <w:rPr>
          <w:rFonts w:asciiTheme="majorHAnsi" w:hAnsiTheme="majorHAnsi" w:cstheme="majorHAnsi"/>
        </w:rPr>
        <w:t xml:space="preserve"> This technology </w:t>
      </w:r>
      <w:r w:rsidRPr="00212789">
        <w:rPr>
          <w:rFonts w:asciiTheme="majorHAnsi" w:hAnsiTheme="majorHAnsi" w:cstheme="majorHAnsi"/>
        </w:rPr>
        <w:t>is defining a new way of processing data, like a NO-SQL programming language that works much faster than a regular Structured Query Language.</w:t>
      </w:r>
    </w:p>
    <w:p w14:paraId="52037278" w14:textId="09D47900" w:rsidR="00212789" w:rsidRDefault="00E62382" w:rsidP="00212789">
      <w:pPr>
        <w:ind w:firstLine="720"/>
        <w:jc w:val="both"/>
        <w:rPr>
          <w:rFonts w:asciiTheme="majorHAnsi" w:hAnsiTheme="majorHAnsi" w:cstheme="majorHAnsi"/>
        </w:rPr>
      </w:pPr>
      <w:r w:rsidRPr="00212789">
        <w:rPr>
          <w:rFonts w:asciiTheme="majorHAnsi" w:hAnsiTheme="majorHAnsi" w:cstheme="majorHAnsi"/>
        </w:rPr>
        <w:t xml:space="preserve">Big data analysis is being used to storage, capture, search, share, transfer, </w:t>
      </w:r>
      <w:r w:rsidR="00DD1F1C" w:rsidRPr="00212789">
        <w:rPr>
          <w:rFonts w:asciiTheme="majorHAnsi" w:hAnsiTheme="majorHAnsi" w:cstheme="majorHAnsi"/>
        </w:rPr>
        <w:t>analyz</w:t>
      </w:r>
      <w:r w:rsidR="00DD1F1C">
        <w:rPr>
          <w:rFonts w:asciiTheme="majorHAnsi" w:hAnsiTheme="majorHAnsi" w:cstheme="majorHAnsi"/>
        </w:rPr>
        <w:t>e</w:t>
      </w:r>
      <w:r w:rsidRPr="00212789">
        <w:rPr>
          <w:rFonts w:asciiTheme="majorHAnsi" w:hAnsiTheme="majorHAnsi" w:cstheme="majorHAnsi"/>
        </w:rPr>
        <w:t xml:space="preserve">, visualize, transfer, </w:t>
      </w:r>
      <w:r w:rsidR="00F30458" w:rsidRPr="00212789">
        <w:rPr>
          <w:rFonts w:asciiTheme="majorHAnsi" w:hAnsiTheme="majorHAnsi" w:cstheme="majorHAnsi"/>
        </w:rPr>
        <w:t>query</w:t>
      </w:r>
      <w:r w:rsidR="00F30458">
        <w:rPr>
          <w:rFonts w:asciiTheme="majorHAnsi" w:hAnsiTheme="majorHAnsi" w:cstheme="majorHAnsi"/>
        </w:rPr>
        <w:t xml:space="preserve"> </w:t>
      </w:r>
      <w:r w:rsidR="00DD1F1C">
        <w:rPr>
          <w:rFonts w:asciiTheme="majorHAnsi" w:hAnsiTheme="majorHAnsi" w:cstheme="majorHAnsi"/>
        </w:rPr>
        <w:t xml:space="preserve">and </w:t>
      </w:r>
      <w:r w:rsidRPr="00212789">
        <w:rPr>
          <w:rFonts w:asciiTheme="majorHAnsi" w:hAnsiTheme="majorHAnsi" w:cstheme="majorHAnsi"/>
        </w:rPr>
        <w:t>update data. Big data was associated with three key words: volume, variety, and velocity</w:t>
      </w:r>
      <w:r w:rsidR="00212789">
        <w:rPr>
          <w:rFonts w:asciiTheme="majorHAnsi" w:hAnsiTheme="majorHAnsi" w:cstheme="majorHAnsi"/>
        </w:rPr>
        <w:t>.</w:t>
      </w:r>
    </w:p>
    <w:p w14:paraId="3732B12B" w14:textId="558F04F0" w:rsidR="002D709A" w:rsidRDefault="002D709A" w:rsidP="00212789">
      <w:pPr>
        <w:ind w:firstLine="720"/>
        <w:jc w:val="both"/>
        <w:rPr>
          <w:rFonts w:asciiTheme="majorHAnsi" w:hAnsiTheme="majorHAnsi" w:cstheme="majorHAnsi"/>
        </w:rPr>
      </w:pPr>
      <w:r w:rsidRPr="002D709A">
        <w:rPr>
          <w:rFonts w:asciiTheme="majorHAnsi" w:hAnsiTheme="majorHAnsi" w:cstheme="majorHAnsi"/>
        </w:rPr>
        <w:t xml:space="preserve">Pestron Food is a small company that provides food supplies through its stores. Due to a high volume of orders, they implemented Big Data services </w:t>
      </w:r>
      <w:r>
        <w:rPr>
          <w:rFonts w:asciiTheme="majorHAnsi" w:hAnsiTheme="majorHAnsi" w:cstheme="majorHAnsi"/>
        </w:rPr>
        <w:t>in</w:t>
      </w:r>
      <w:r w:rsidRPr="002D709A">
        <w:rPr>
          <w:rFonts w:asciiTheme="majorHAnsi" w:hAnsiTheme="majorHAnsi" w:cstheme="majorHAnsi"/>
        </w:rPr>
        <w:t xml:space="preserve"> Knime </w:t>
      </w:r>
      <w:r>
        <w:rPr>
          <w:rFonts w:asciiTheme="majorHAnsi" w:hAnsiTheme="majorHAnsi" w:cstheme="majorHAnsi"/>
        </w:rPr>
        <w:t>because they</w:t>
      </w:r>
      <w:r w:rsidRPr="002D709A">
        <w:rPr>
          <w:rFonts w:asciiTheme="majorHAnsi" w:hAnsiTheme="majorHAnsi" w:cstheme="majorHAnsi"/>
        </w:rPr>
        <w:t xml:space="preserve"> </w:t>
      </w:r>
      <w:r>
        <w:rPr>
          <w:rFonts w:asciiTheme="majorHAnsi" w:hAnsiTheme="majorHAnsi" w:cstheme="majorHAnsi"/>
        </w:rPr>
        <w:t>needed to find</w:t>
      </w:r>
      <w:r w:rsidRPr="002D709A">
        <w:rPr>
          <w:rFonts w:asciiTheme="majorHAnsi" w:hAnsiTheme="majorHAnsi" w:cstheme="majorHAnsi"/>
        </w:rPr>
        <w:t xml:space="preserve"> out which is the most selling products line in distinct cities.</w:t>
      </w:r>
      <w:r w:rsidR="00D6603B">
        <w:rPr>
          <w:rFonts w:asciiTheme="majorHAnsi" w:hAnsiTheme="majorHAnsi" w:cstheme="majorHAnsi"/>
        </w:rPr>
        <w:t xml:space="preserve"> All the steps of the development are being present in this report.</w:t>
      </w:r>
    </w:p>
    <w:p w14:paraId="2E267CDE" w14:textId="532D4A0C" w:rsidR="00EB3B30" w:rsidRPr="00EB3B30" w:rsidRDefault="00EB3B30" w:rsidP="009E476D">
      <w:pPr>
        <w:pStyle w:val="Heading1"/>
        <w:numPr>
          <w:ilvl w:val="0"/>
          <w:numId w:val="32"/>
        </w:numPr>
      </w:pPr>
      <w:r w:rsidRPr="00EB3B30">
        <w:t>RESEARCH METHODOLOGY</w:t>
      </w:r>
    </w:p>
    <w:p w14:paraId="15912CBD" w14:textId="77777777" w:rsidR="00EB3B30" w:rsidRPr="00EB3B30" w:rsidRDefault="00EB3B30" w:rsidP="00EB3B30">
      <w:pPr>
        <w:ind w:firstLine="720"/>
        <w:jc w:val="both"/>
        <w:rPr>
          <w:rFonts w:asciiTheme="majorHAnsi" w:hAnsiTheme="majorHAnsi" w:cstheme="majorHAnsi"/>
        </w:rPr>
      </w:pPr>
      <w:r w:rsidRPr="00EB3B30">
        <w:rPr>
          <w:rFonts w:asciiTheme="majorHAnsi" w:hAnsiTheme="majorHAnsi" w:cstheme="majorHAnsi"/>
        </w:rPr>
        <w:t>The research methodology would be mixture: quality and quantity.</w:t>
      </w:r>
    </w:p>
    <w:p w14:paraId="7D6E0B33" w14:textId="3677E1F9" w:rsidR="00EB3B30" w:rsidRPr="00EB3B30" w:rsidRDefault="00EB3B30" w:rsidP="00EB3B30">
      <w:pPr>
        <w:ind w:firstLine="720"/>
        <w:jc w:val="both"/>
        <w:rPr>
          <w:rFonts w:asciiTheme="majorHAnsi" w:hAnsiTheme="majorHAnsi" w:cstheme="majorHAnsi"/>
        </w:rPr>
      </w:pPr>
      <w:r w:rsidRPr="00EB3B30">
        <w:rPr>
          <w:rFonts w:asciiTheme="majorHAnsi" w:hAnsiTheme="majorHAnsi" w:cstheme="majorHAnsi"/>
        </w:rPr>
        <w:t>For the purpose on finding a solution to the described problem, the following question has been formulated: ‘How can</w:t>
      </w:r>
      <w:r>
        <w:rPr>
          <w:rFonts w:asciiTheme="majorHAnsi" w:hAnsiTheme="majorHAnsi" w:cstheme="majorHAnsi"/>
        </w:rPr>
        <w:t xml:space="preserve"> we design a r</w:t>
      </w:r>
      <w:r w:rsidRPr="00EB3B30">
        <w:rPr>
          <w:rFonts w:asciiTheme="majorHAnsi" w:hAnsiTheme="majorHAnsi" w:cstheme="majorHAnsi"/>
        </w:rPr>
        <w:t>eliable</w:t>
      </w:r>
      <w:r>
        <w:rPr>
          <w:rFonts w:asciiTheme="majorHAnsi" w:hAnsiTheme="majorHAnsi" w:cstheme="majorHAnsi"/>
        </w:rPr>
        <w:t xml:space="preserve"> Big Data solution for Pestron Food</w:t>
      </w:r>
      <w:r w:rsidRPr="00EB3B30">
        <w:rPr>
          <w:rFonts w:asciiTheme="majorHAnsi" w:hAnsiTheme="majorHAnsi" w:cstheme="majorHAnsi"/>
        </w:rPr>
        <w:t>?’  This question will be replied on this case study that will provide information and justification for using</w:t>
      </w:r>
      <w:r>
        <w:rPr>
          <w:rFonts w:asciiTheme="majorHAnsi" w:hAnsiTheme="majorHAnsi" w:cstheme="majorHAnsi"/>
        </w:rPr>
        <w:t xml:space="preserve"> Big Data on a small company</w:t>
      </w:r>
      <w:r w:rsidRPr="00EB3B30">
        <w:rPr>
          <w:rFonts w:asciiTheme="majorHAnsi" w:hAnsiTheme="majorHAnsi" w:cstheme="majorHAnsi"/>
        </w:rPr>
        <w:t xml:space="preserve">. </w:t>
      </w:r>
      <w:r>
        <w:rPr>
          <w:rFonts w:asciiTheme="majorHAnsi" w:hAnsiTheme="majorHAnsi" w:cstheme="majorHAnsi"/>
        </w:rPr>
        <w:t>The new Big Data model and warehouse</w:t>
      </w:r>
      <w:r w:rsidRPr="00EB3B30">
        <w:rPr>
          <w:rFonts w:asciiTheme="majorHAnsi" w:hAnsiTheme="majorHAnsi" w:cstheme="majorHAnsi"/>
        </w:rPr>
        <w:t xml:space="preserve"> will centralize</w:t>
      </w:r>
      <w:r>
        <w:rPr>
          <w:rFonts w:asciiTheme="majorHAnsi" w:hAnsiTheme="majorHAnsi" w:cstheme="majorHAnsi"/>
        </w:rPr>
        <w:t xml:space="preserve"> and optimize Pestron Food data.</w:t>
      </w:r>
      <w:r w:rsidRPr="00EB3B30">
        <w:rPr>
          <w:rFonts w:asciiTheme="majorHAnsi" w:hAnsiTheme="majorHAnsi" w:cstheme="majorHAnsi"/>
        </w:rPr>
        <w:t xml:space="preserve"> </w:t>
      </w:r>
    </w:p>
    <w:p w14:paraId="15F423F5" w14:textId="45B3C27C" w:rsidR="00EB3B30" w:rsidRDefault="00EB3B30" w:rsidP="00EB3B30">
      <w:pPr>
        <w:ind w:firstLine="720"/>
        <w:jc w:val="both"/>
        <w:rPr>
          <w:rFonts w:asciiTheme="majorHAnsi" w:hAnsiTheme="majorHAnsi" w:cstheme="majorHAnsi"/>
        </w:rPr>
      </w:pPr>
      <w:r w:rsidRPr="00EB3B30">
        <w:rPr>
          <w:rFonts w:asciiTheme="majorHAnsi" w:hAnsiTheme="majorHAnsi" w:cstheme="majorHAnsi"/>
        </w:rPr>
        <w:t>Another question that arises in our research is ‘</w:t>
      </w:r>
      <w:r>
        <w:rPr>
          <w:rFonts w:asciiTheme="majorHAnsi" w:hAnsiTheme="majorHAnsi" w:cstheme="majorHAnsi"/>
        </w:rPr>
        <w:t>Which tool and Big Data Technology should be used</w:t>
      </w:r>
      <w:r w:rsidRPr="00EB3B30">
        <w:rPr>
          <w:rFonts w:asciiTheme="majorHAnsi" w:hAnsiTheme="majorHAnsi" w:cstheme="majorHAnsi"/>
        </w:rPr>
        <w:t xml:space="preserve">?’ This question has been answered by using a </w:t>
      </w:r>
      <w:r>
        <w:rPr>
          <w:rFonts w:asciiTheme="majorHAnsi" w:hAnsiTheme="majorHAnsi" w:cstheme="majorHAnsi"/>
        </w:rPr>
        <w:t xml:space="preserve">Knime because it’s easy to understand and </w:t>
      </w:r>
      <w:r w:rsidR="003945B7">
        <w:rPr>
          <w:rFonts w:asciiTheme="majorHAnsi" w:hAnsiTheme="majorHAnsi" w:cstheme="majorHAnsi"/>
        </w:rPr>
        <w:t>flexible</w:t>
      </w:r>
      <w:r>
        <w:rPr>
          <w:rFonts w:asciiTheme="majorHAnsi" w:hAnsiTheme="majorHAnsi" w:cstheme="majorHAnsi"/>
        </w:rPr>
        <w:t>.</w:t>
      </w:r>
    </w:p>
    <w:p w14:paraId="17DE7A8F" w14:textId="33C79537" w:rsidR="00B45E86" w:rsidRDefault="00EB3B30" w:rsidP="00395ED2">
      <w:pPr>
        <w:pStyle w:val="Heading1"/>
        <w:numPr>
          <w:ilvl w:val="0"/>
          <w:numId w:val="32"/>
        </w:numPr>
        <w:rPr>
          <w:rFonts w:eastAsia="SimSun"/>
        </w:rPr>
      </w:pPr>
      <w:r>
        <w:rPr>
          <w:rFonts w:eastAsia="SimSun"/>
        </w:rPr>
        <w:t xml:space="preserve">Task 1: </w:t>
      </w:r>
      <w:r w:rsidR="0015518E" w:rsidRPr="0015518E">
        <w:t>Literature Review</w:t>
      </w:r>
    </w:p>
    <w:p w14:paraId="205E66B4" w14:textId="7BEFF1EE" w:rsidR="00A8609B" w:rsidRPr="00212789" w:rsidRDefault="00A8609B" w:rsidP="00395ED2">
      <w:pPr>
        <w:pStyle w:val="Heading2"/>
        <w:numPr>
          <w:ilvl w:val="0"/>
          <w:numId w:val="33"/>
        </w:numPr>
        <w:rPr>
          <w:rFonts w:cstheme="majorHAnsi"/>
          <w:sz w:val="22"/>
          <w:szCs w:val="22"/>
        </w:rPr>
      </w:pPr>
      <w:r>
        <w:t>Role of Big Data in small firms</w:t>
      </w:r>
    </w:p>
    <w:p w14:paraId="5D1E80EC" w14:textId="1351BE58" w:rsidR="00B45E86" w:rsidRPr="00212789" w:rsidRDefault="005A1D12" w:rsidP="00773A95">
      <w:pPr>
        <w:ind w:firstLine="720"/>
        <w:jc w:val="both"/>
        <w:rPr>
          <w:rFonts w:asciiTheme="majorHAnsi" w:hAnsiTheme="majorHAnsi" w:cstheme="majorHAnsi"/>
        </w:rPr>
      </w:pPr>
      <w:r w:rsidRPr="002D2B31">
        <w:rPr>
          <w:rFonts w:asciiTheme="majorHAnsi" w:hAnsiTheme="majorHAnsi" w:cstheme="majorHAnsi"/>
        </w:rPr>
        <w:t>The opportunities provided by Big Data for small business can be the same as for big corporations having a good impact in their business. The small business generates less data than big companies like Google or Yahoo but that doesn’t mean big data is restricted. Big data has better impact on small business as they can act faster on data driven insights.</w:t>
      </w:r>
    </w:p>
    <w:p w14:paraId="01504F83" w14:textId="78F52A65" w:rsidR="00212789" w:rsidRPr="00212789" w:rsidRDefault="00212789" w:rsidP="00773A95">
      <w:pPr>
        <w:pStyle w:val="Heading3"/>
        <w:numPr>
          <w:ilvl w:val="0"/>
          <w:numId w:val="4"/>
        </w:numPr>
        <w:rPr>
          <w:rFonts w:eastAsia="Times New Roman"/>
        </w:rPr>
      </w:pPr>
      <w:r w:rsidRPr="00212789">
        <w:rPr>
          <w:rFonts w:eastAsia="Times New Roman"/>
        </w:rPr>
        <w:lastRenderedPageBreak/>
        <w:t xml:space="preserve">Understanding what makes </w:t>
      </w:r>
      <w:r w:rsidRPr="003B4A06">
        <w:rPr>
          <w:rFonts w:eastAsia="Times New Roman"/>
        </w:rPr>
        <w:t>Pest</w:t>
      </w:r>
      <w:r w:rsidR="00B45E86">
        <w:rPr>
          <w:rFonts w:eastAsia="Times New Roman"/>
        </w:rPr>
        <w:t>r</w:t>
      </w:r>
      <w:r w:rsidRPr="003B4A06">
        <w:rPr>
          <w:rFonts w:eastAsia="Times New Roman"/>
        </w:rPr>
        <w:t>on Food</w:t>
      </w:r>
      <w:r w:rsidRPr="00212789">
        <w:rPr>
          <w:rFonts w:eastAsia="Times New Roman"/>
        </w:rPr>
        <w:t xml:space="preserve"> tick</w:t>
      </w:r>
    </w:p>
    <w:p w14:paraId="60F0A588" w14:textId="0BBAD410" w:rsidR="005A1D12" w:rsidRPr="00212789" w:rsidRDefault="005A1D12" w:rsidP="002D2B31">
      <w:pPr>
        <w:ind w:firstLine="720"/>
        <w:jc w:val="both"/>
        <w:rPr>
          <w:rFonts w:asciiTheme="majorHAnsi" w:hAnsiTheme="majorHAnsi" w:cstheme="majorHAnsi"/>
        </w:rPr>
      </w:pPr>
      <w:r w:rsidRPr="002D2B31">
        <w:rPr>
          <w:rFonts w:asciiTheme="majorHAnsi" w:hAnsiTheme="majorHAnsi" w:cstheme="majorHAnsi"/>
        </w:rPr>
        <w:t xml:space="preserve">Using a big data in a small business can add value on the customer behavior, what they consume, and what they prefer to </w:t>
      </w:r>
      <w:r w:rsidR="00B45E86" w:rsidRPr="002D2B31">
        <w:rPr>
          <w:rFonts w:asciiTheme="majorHAnsi" w:hAnsiTheme="majorHAnsi" w:cstheme="majorHAnsi"/>
        </w:rPr>
        <w:t>buy,</w:t>
      </w:r>
      <w:r w:rsidRPr="002D2B31">
        <w:rPr>
          <w:rFonts w:asciiTheme="majorHAnsi" w:hAnsiTheme="majorHAnsi" w:cstheme="majorHAnsi"/>
        </w:rPr>
        <w:t xml:space="preserve"> predict future </w:t>
      </w:r>
      <w:r w:rsidR="00B45E86" w:rsidRPr="002D2B31">
        <w:rPr>
          <w:rFonts w:asciiTheme="majorHAnsi" w:hAnsiTheme="majorHAnsi" w:cstheme="majorHAnsi"/>
        </w:rPr>
        <w:t>buying’s</w:t>
      </w:r>
      <w:r w:rsidRPr="002D2B31">
        <w:rPr>
          <w:rFonts w:asciiTheme="majorHAnsi" w:hAnsiTheme="majorHAnsi" w:cstheme="majorHAnsi"/>
        </w:rPr>
        <w:t xml:space="preserve"> and what factors made them recommend Pestron Food products.</w:t>
      </w:r>
      <w:r w:rsidR="00B45E86" w:rsidRPr="002D2B31">
        <w:rPr>
          <w:rFonts w:asciiTheme="majorHAnsi" w:hAnsiTheme="majorHAnsi" w:cstheme="majorHAnsi"/>
        </w:rPr>
        <w:t xml:space="preserve"> By using a big data model, the data can analyze the customer feedback and predict the needs of improvement of the products and service. </w:t>
      </w:r>
    </w:p>
    <w:p w14:paraId="17CD72A3" w14:textId="519C9365" w:rsidR="00212789" w:rsidRPr="00212789" w:rsidRDefault="00212789" w:rsidP="00773A95">
      <w:pPr>
        <w:pStyle w:val="Heading3"/>
        <w:numPr>
          <w:ilvl w:val="0"/>
          <w:numId w:val="4"/>
        </w:numPr>
        <w:rPr>
          <w:rFonts w:eastAsia="Times New Roman"/>
        </w:rPr>
      </w:pPr>
      <w:r w:rsidRPr="00212789">
        <w:rPr>
          <w:rFonts w:eastAsia="Times New Roman"/>
        </w:rPr>
        <w:t>Identifying trends</w:t>
      </w:r>
    </w:p>
    <w:p w14:paraId="292DAB52" w14:textId="1D495903" w:rsidR="006F58BE" w:rsidRPr="002D2B31" w:rsidRDefault="006F58BE" w:rsidP="002D2B31">
      <w:pPr>
        <w:ind w:firstLine="720"/>
        <w:jc w:val="both"/>
        <w:rPr>
          <w:rFonts w:asciiTheme="majorHAnsi" w:hAnsiTheme="majorHAnsi" w:cstheme="majorHAnsi"/>
        </w:rPr>
      </w:pPr>
      <w:r w:rsidRPr="002D2B31">
        <w:rPr>
          <w:rFonts w:asciiTheme="majorHAnsi" w:hAnsiTheme="majorHAnsi" w:cstheme="majorHAnsi"/>
        </w:rPr>
        <w:t xml:space="preserve">Companies can try to predict where things are going by spotting and monitoring behaviors and trends, as well as how demand for Pestron products and services will change over time and what will cause that. Until recently, trend research and forecasting relied heavily on "gut instinct". Recently big data has improved by reducing the guesswork from the process. </w:t>
      </w:r>
    </w:p>
    <w:p w14:paraId="7BE0842D" w14:textId="2B818395" w:rsidR="00B45E86" w:rsidRPr="002D2B31" w:rsidRDefault="005B0DC1" w:rsidP="002D2B31">
      <w:pPr>
        <w:ind w:firstLine="720"/>
        <w:jc w:val="both"/>
        <w:rPr>
          <w:rFonts w:asciiTheme="majorHAnsi" w:hAnsiTheme="majorHAnsi" w:cstheme="majorHAnsi"/>
        </w:rPr>
      </w:pPr>
      <w:r w:rsidRPr="002D2B31">
        <w:rPr>
          <w:rFonts w:asciiTheme="majorHAnsi" w:hAnsiTheme="majorHAnsi" w:cstheme="majorHAnsi"/>
        </w:rPr>
        <w:t>Pestron Food</w:t>
      </w:r>
      <w:r>
        <w:rPr>
          <w:rFonts w:asciiTheme="majorHAnsi" w:hAnsiTheme="majorHAnsi" w:cstheme="majorHAnsi"/>
        </w:rPr>
        <w:t xml:space="preserve"> will</w:t>
      </w:r>
      <w:r w:rsidR="006F58BE" w:rsidRPr="002D2B31">
        <w:rPr>
          <w:rFonts w:asciiTheme="majorHAnsi" w:hAnsiTheme="majorHAnsi" w:cstheme="majorHAnsi"/>
        </w:rPr>
        <w:t xml:space="preserve"> appear on Facebook and Twitter</w:t>
      </w:r>
      <w:r>
        <w:rPr>
          <w:rFonts w:asciiTheme="majorHAnsi" w:hAnsiTheme="majorHAnsi" w:cstheme="majorHAnsi"/>
        </w:rPr>
        <w:t>,</w:t>
      </w:r>
      <w:r w:rsidR="006F58BE" w:rsidRPr="002D2B31">
        <w:rPr>
          <w:rFonts w:asciiTheme="majorHAnsi" w:hAnsiTheme="majorHAnsi" w:cstheme="majorHAnsi"/>
        </w:rPr>
        <w:t xml:space="preserve"> making it easier than ever to figure out what people want. Trend data is collected and used by services like Trendera and Trend Hunter to answer inquiries for organizations. Online and offline customer behavior in retail may be tracked down to the smallest detail, including how someone walks about the real and online store</w:t>
      </w:r>
      <w:r w:rsidR="00BF57F8">
        <w:rPr>
          <w:rFonts w:asciiTheme="majorHAnsi" w:hAnsiTheme="majorHAnsi" w:cstheme="majorHAnsi"/>
        </w:rPr>
        <w:t xml:space="preserve">. </w:t>
      </w:r>
    </w:p>
    <w:p w14:paraId="4A4683DC" w14:textId="62E66BEF" w:rsidR="00212789" w:rsidRPr="00212789" w:rsidRDefault="00212789" w:rsidP="00773A95">
      <w:pPr>
        <w:pStyle w:val="Heading3"/>
        <w:numPr>
          <w:ilvl w:val="0"/>
          <w:numId w:val="4"/>
        </w:numPr>
        <w:rPr>
          <w:rFonts w:eastAsia="Times New Roman"/>
        </w:rPr>
      </w:pPr>
      <w:r w:rsidRPr="00212789">
        <w:rPr>
          <w:rFonts w:eastAsia="Times New Roman"/>
        </w:rPr>
        <w:t>Checking the competition</w:t>
      </w:r>
    </w:p>
    <w:p w14:paraId="157F53EA" w14:textId="4CF2B07F" w:rsidR="00A7002F" w:rsidRPr="005B0DC1" w:rsidRDefault="00A7002F" w:rsidP="005B0DC1">
      <w:pPr>
        <w:ind w:firstLine="720"/>
        <w:jc w:val="both"/>
        <w:rPr>
          <w:rFonts w:asciiTheme="majorHAnsi" w:hAnsiTheme="majorHAnsi" w:cstheme="majorHAnsi"/>
        </w:rPr>
      </w:pPr>
      <w:r w:rsidRPr="005B0DC1">
        <w:rPr>
          <w:rFonts w:asciiTheme="majorHAnsi" w:hAnsiTheme="majorHAnsi" w:cstheme="majorHAnsi"/>
        </w:rPr>
        <w:t>Big data is also being used more and more to improve corporate processes and day-to-day operations. You can leverage data generated by any business process (ex: costumer engagement, consumer ordering systems, manufacturing) to improve and generate efficiencies. The technology called ‘Smart’ appeared and lead to interconnect multiple technologies and to offer data via reporting their status made by efficient and visible data analysis in real time.</w:t>
      </w:r>
    </w:p>
    <w:p w14:paraId="7B6446B3" w14:textId="10A2F5EA" w:rsidR="00A7002F" w:rsidRPr="005B0DC1" w:rsidRDefault="00A7002F" w:rsidP="005B0DC1">
      <w:pPr>
        <w:ind w:firstLine="720"/>
        <w:jc w:val="both"/>
        <w:rPr>
          <w:rFonts w:asciiTheme="majorHAnsi" w:hAnsiTheme="majorHAnsi" w:cstheme="majorHAnsi"/>
        </w:rPr>
      </w:pPr>
      <w:r w:rsidRPr="005B0DC1">
        <w:rPr>
          <w:rFonts w:asciiTheme="majorHAnsi" w:hAnsiTheme="majorHAnsi" w:cstheme="majorHAnsi"/>
        </w:rPr>
        <w:t>Retailers may improve their supply management by using predictions derived from social media data, weather forecasts, and web search trends. This helps retailers to stock up on the most popular things, guaranteeing that they don't miss out on sales while also lowering the amount of unsold inventory. Another business function that benefits greatly from big data analytics is supply chain or delivery route optimization. GPS and sensors are used to track goods or delivery vehicles, as well as to optimize routes by incorporating real-time traffic data.</w:t>
      </w:r>
    </w:p>
    <w:p w14:paraId="6AE30304" w14:textId="6096CC24" w:rsidR="00212789" w:rsidRPr="00212789" w:rsidRDefault="00212789" w:rsidP="00773A95">
      <w:pPr>
        <w:pStyle w:val="Heading3"/>
        <w:numPr>
          <w:ilvl w:val="0"/>
          <w:numId w:val="4"/>
        </w:numPr>
        <w:rPr>
          <w:rFonts w:eastAsia="Times New Roman"/>
        </w:rPr>
      </w:pPr>
      <w:r w:rsidRPr="00212789">
        <w:rPr>
          <w:rFonts w:eastAsia="Times New Roman"/>
        </w:rPr>
        <w:t>Recruiting and managing talent</w:t>
      </w:r>
    </w:p>
    <w:p w14:paraId="12548BB5" w14:textId="395035DF" w:rsidR="000B7B09" w:rsidRPr="00212789" w:rsidRDefault="000B7B09" w:rsidP="00362637">
      <w:pPr>
        <w:shd w:val="clear" w:color="auto" w:fill="FFFFFF"/>
        <w:spacing w:after="300" w:line="240" w:lineRule="auto"/>
        <w:ind w:firstLine="720"/>
        <w:jc w:val="both"/>
        <w:rPr>
          <w:rFonts w:asciiTheme="majorHAnsi" w:eastAsia="Times New Roman" w:hAnsiTheme="majorHAnsi" w:cstheme="majorHAnsi"/>
          <w:color w:val="000000"/>
        </w:rPr>
      </w:pPr>
      <w:r w:rsidRPr="005B0DC1">
        <w:rPr>
          <w:rFonts w:asciiTheme="majorHAnsi" w:hAnsiTheme="majorHAnsi" w:cstheme="majorHAnsi"/>
        </w:rPr>
        <w:t xml:space="preserve">Finding successful employees will become easer as well. A HR-related data in the future will provide information about productivity, personal development, and staff satisfaction. This will lead to a better understanding of the needs of the employees. </w:t>
      </w:r>
      <w:r w:rsidR="00362637" w:rsidRPr="005B0DC1">
        <w:rPr>
          <w:rFonts w:asciiTheme="majorHAnsi" w:hAnsiTheme="majorHAnsi" w:cstheme="majorHAnsi"/>
        </w:rPr>
        <w:t>It will be really useful when other branches will require more staff as well.</w:t>
      </w:r>
      <w:r w:rsidR="00362637">
        <w:rPr>
          <w:rFonts w:asciiTheme="majorHAnsi" w:eastAsia="Times New Roman" w:hAnsiTheme="majorHAnsi" w:cstheme="majorHAnsi"/>
          <w:color w:val="000000"/>
        </w:rPr>
        <w:t xml:space="preserve"> </w:t>
      </w:r>
    </w:p>
    <w:p w14:paraId="36328F80" w14:textId="075A8D29" w:rsidR="00212789" w:rsidRDefault="00212789" w:rsidP="00773A95">
      <w:pPr>
        <w:pStyle w:val="Heading3"/>
        <w:numPr>
          <w:ilvl w:val="0"/>
          <w:numId w:val="4"/>
        </w:numPr>
        <w:rPr>
          <w:rFonts w:eastAsia="Times New Roman"/>
        </w:rPr>
      </w:pPr>
      <w:r w:rsidRPr="00212789">
        <w:rPr>
          <w:rFonts w:eastAsia="Times New Roman"/>
        </w:rPr>
        <w:t xml:space="preserve">Tweaking </w:t>
      </w:r>
      <w:r w:rsidR="003D7B6E">
        <w:rPr>
          <w:rFonts w:eastAsia="Times New Roman"/>
        </w:rPr>
        <w:t xml:space="preserve">the </w:t>
      </w:r>
      <w:r w:rsidRPr="00212789">
        <w:rPr>
          <w:rFonts w:eastAsia="Times New Roman"/>
        </w:rPr>
        <w:t>business model</w:t>
      </w:r>
    </w:p>
    <w:p w14:paraId="0D4FF13B" w14:textId="30A14BB4" w:rsidR="000B7B09" w:rsidRDefault="00362637" w:rsidP="00A7002F">
      <w:pPr>
        <w:shd w:val="clear" w:color="auto" w:fill="FFFFFF"/>
        <w:spacing w:after="300" w:line="240" w:lineRule="auto"/>
        <w:ind w:firstLine="720"/>
        <w:jc w:val="both"/>
        <w:rPr>
          <w:rFonts w:asciiTheme="majorHAnsi" w:hAnsiTheme="majorHAnsi" w:cstheme="majorHAnsi"/>
        </w:rPr>
      </w:pPr>
      <w:r w:rsidRPr="005B0DC1">
        <w:rPr>
          <w:rFonts w:asciiTheme="majorHAnsi" w:hAnsiTheme="majorHAnsi" w:cstheme="majorHAnsi"/>
        </w:rPr>
        <w:t xml:space="preserve">Data is part of Pestron business model </w:t>
      </w:r>
      <w:r w:rsidR="00A7002F" w:rsidRPr="005B0DC1">
        <w:rPr>
          <w:rFonts w:asciiTheme="majorHAnsi" w:hAnsiTheme="majorHAnsi" w:cstheme="majorHAnsi"/>
        </w:rPr>
        <w:t>what is generating revenue. The volume of data will increase in the future and is important to invest in useful technologies. Big data will make the data available to the business. There are efficient ways for small companies to monetize the data generated to provide value to the services or selling data. There can be implemented inbuild sensors that can adjust the maintenance cycles depending on how much a product is being used by the customers. Using big data analytics can start by using the current volume of the data in order to identify the opportunities.</w:t>
      </w:r>
      <w:r w:rsidR="00BF57F8">
        <w:rPr>
          <w:rFonts w:asciiTheme="majorHAnsi" w:hAnsiTheme="majorHAnsi" w:cstheme="majorHAnsi"/>
        </w:rPr>
        <w:t xml:space="preserve"> [1]</w:t>
      </w:r>
    </w:p>
    <w:p w14:paraId="225027FE" w14:textId="11472355" w:rsidR="004A1418" w:rsidRPr="004A1418" w:rsidRDefault="00B31AFC" w:rsidP="00395ED2">
      <w:pPr>
        <w:pStyle w:val="Heading2"/>
        <w:numPr>
          <w:ilvl w:val="0"/>
          <w:numId w:val="33"/>
        </w:numPr>
      </w:pPr>
      <w:r w:rsidRPr="00773A95">
        <w:lastRenderedPageBreak/>
        <w:t>Forms of data that the company needs to evaluate</w:t>
      </w:r>
    </w:p>
    <w:p w14:paraId="6C2397C6" w14:textId="269D93B3" w:rsidR="00EE303C" w:rsidRDefault="00604CA5" w:rsidP="006368E6">
      <w:pPr>
        <w:ind w:firstLine="720"/>
        <w:jc w:val="both"/>
        <w:rPr>
          <w:rFonts w:asciiTheme="majorHAnsi" w:hAnsiTheme="majorHAnsi" w:cstheme="majorHAnsi"/>
        </w:rPr>
      </w:pPr>
      <w:r w:rsidRPr="00604CA5">
        <w:rPr>
          <w:rFonts w:asciiTheme="majorHAnsi" w:hAnsiTheme="majorHAnsi" w:cstheme="majorHAnsi"/>
        </w:rPr>
        <w:t>According to Credit Suisse investor analysts, a lot has changed since the 1950s, when the average age of a publicly traded business listed on the S&amp;P 500 dropped from 60 years to less than 20 years. Companies that embrace new technology, automation, Big Data, Machine Learning, and innovation are gaining market share and displacing older legacy industries that have been reluctant to adapt to digital developments. The research done by market cap valuation, 5 of the 6 biggest enterprises (Facebook, Amazon, Alphabet, Microsoft, Apple) are data technology businesses. Companies who recognize the full worth of their data and use advanced analytics technology to utilize it are enjoying continuous success. Howard Baldwin, a Forbes contributor, presents the following contrast to demonstrate the usefulness of data</w:t>
      </w:r>
      <w:r>
        <w:rPr>
          <w:rFonts w:asciiTheme="majorHAnsi" w:hAnsiTheme="majorHAnsi" w:cstheme="majorHAnsi"/>
        </w:rPr>
        <w:t xml:space="preserve">. </w:t>
      </w:r>
      <w:r w:rsidRPr="00604CA5">
        <w:rPr>
          <w:rFonts w:asciiTheme="majorHAnsi" w:hAnsiTheme="majorHAnsi" w:cstheme="majorHAnsi"/>
        </w:rPr>
        <w:t xml:space="preserve">These pioneers utilize Big Data technologies to gain a competitive advantage by lowering operational costs, increasing revenue, forecasting behavior, and improving cash flows. They incorporate data into every aspect of the business. Data is being utilized to not just predict and drive revolutionary disruptive changes at breakneck speed, but also to record what has happened. </w:t>
      </w:r>
    </w:p>
    <w:p w14:paraId="78E7E135" w14:textId="3BFF6058" w:rsidR="00AE4F69" w:rsidRPr="00AE4F69" w:rsidRDefault="00EE303C" w:rsidP="00AE4F69">
      <w:pPr>
        <w:pStyle w:val="Heading3"/>
        <w:numPr>
          <w:ilvl w:val="0"/>
          <w:numId w:val="15"/>
        </w:numPr>
      </w:pPr>
      <w:r w:rsidRPr="00AE4F69">
        <w:t>Forms of data</w:t>
      </w:r>
    </w:p>
    <w:p w14:paraId="381FCF79" w14:textId="7FD86882" w:rsidR="004A1418" w:rsidRPr="008523C2" w:rsidRDefault="00EE303C" w:rsidP="00AE4F69">
      <w:pPr>
        <w:pStyle w:val="Heading4"/>
        <w:ind w:firstLine="360"/>
        <w:rPr>
          <w:i w:val="0"/>
          <w:iCs w:val="0"/>
        </w:rPr>
      </w:pPr>
      <w:r w:rsidRPr="008523C2">
        <w:rPr>
          <w:rStyle w:val="Strong"/>
          <w:b w:val="0"/>
          <w:bCs w:val="0"/>
          <w:i w:val="0"/>
          <w:iCs w:val="0"/>
        </w:rPr>
        <w:t>1.1</w:t>
      </w:r>
      <w:r w:rsidR="004A1418" w:rsidRPr="008523C2">
        <w:rPr>
          <w:rStyle w:val="Strong"/>
          <w:b w:val="0"/>
          <w:bCs w:val="0"/>
          <w:i w:val="0"/>
          <w:iCs w:val="0"/>
        </w:rPr>
        <w:t xml:space="preserve"> Data as Strategic Asset</w:t>
      </w:r>
    </w:p>
    <w:p w14:paraId="73B9C5C1" w14:textId="0452FC7D" w:rsidR="00797D2F" w:rsidRPr="00797D2F" w:rsidRDefault="00797D2F" w:rsidP="006368E6">
      <w:pPr>
        <w:ind w:firstLine="720"/>
        <w:jc w:val="both"/>
        <w:rPr>
          <w:rFonts w:asciiTheme="majorHAnsi" w:hAnsiTheme="majorHAnsi" w:cstheme="majorHAnsi"/>
        </w:rPr>
      </w:pPr>
      <w:r w:rsidRPr="00797D2F">
        <w:rPr>
          <w:rFonts w:asciiTheme="majorHAnsi" w:hAnsiTheme="majorHAnsi" w:cstheme="majorHAnsi"/>
        </w:rPr>
        <w:t>Some companies who are seeking for a strategy to capitalize or monetize their data assets will begin by analyzing the worth of their consumer data. This is not a new concept; it has been happening in retail businesses for decades with the use of loyalty cards to its clients. Customer data can yield significant value (if bought, sold, or traded) or incidentally such as when a new product or service is produced by utilizing customer data, but the data is not actually sold, with Google and Facebook as good examples.</w:t>
      </w:r>
      <w:r>
        <w:rPr>
          <w:rFonts w:asciiTheme="majorHAnsi" w:hAnsiTheme="majorHAnsi" w:cstheme="majorHAnsi"/>
        </w:rPr>
        <w:t xml:space="preserve"> </w:t>
      </w:r>
      <w:r w:rsidRPr="00797D2F">
        <w:rPr>
          <w:rFonts w:asciiTheme="majorHAnsi" w:hAnsiTheme="majorHAnsi" w:cstheme="majorHAnsi"/>
        </w:rPr>
        <w:t>Organizations can combine private and publicly available data to produce usable data sets that can be purchased or accessed as a service. The Nielsen Company</w:t>
      </w:r>
      <w:r w:rsidR="00EE303C">
        <w:rPr>
          <w:rFonts w:asciiTheme="majorHAnsi" w:hAnsiTheme="majorHAnsi" w:cstheme="majorHAnsi"/>
        </w:rPr>
        <w:t xml:space="preserve"> </w:t>
      </w:r>
      <w:r w:rsidR="00AA53C6">
        <w:rPr>
          <w:rFonts w:asciiTheme="majorHAnsi" w:hAnsiTheme="majorHAnsi" w:cstheme="majorHAnsi"/>
        </w:rPr>
        <w:t>is</w:t>
      </w:r>
      <w:r w:rsidRPr="00797D2F">
        <w:rPr>
          <w:rFonts w:asciiTheme="majorHAnsi" w:hAnsiTheme="majorHAnsi" w:cstheme="majorHAnsi"/>
        </w:rPr>
        <w:t xml:space="preserve"> an example </w:t>
      </w:r>
      <w:r w:rsidR="008F2836">
        <w:rPr>
          <w:rFonts w:asciiTheme="majorHAnsi" w:hAnsiTheme="majorHAnsi" w:cstheme="majorHAnsi"/>
        </w:rPr>
        <w:t>for</w:t>
      </w:r>
      <w:r w:rsidRPr="00797D2F">
        <w:rPr>
          <w:rFonts w:asciiTheme="majorHAnsi" w:hAnsiTheme="majorHAnsi" w:cstheme="majorHAnsi"/>
        </w:rPr>
        <w:t xml:space="preserve"> this</w:t>
      </w:r>
      <w:r w:rsidR="008F2836">
        <w:rPr>
          <w:rFonts w:asciiTheme="majorHAnsi" w:hAnsiTheme="majorHAnsi" w:cstheme="majorHAnsi"/>
        </w:rPr>
        <w:t>.</w:t>
      </w:r>
    </w:p>
    <w:p w14:paraId="20CBAA8C" w14:textId="388DCDDA" w:rsidR="004A1418" w:rsidRPr="008523C2" w:rsidRDefault="00AE4F69" w:rsidP="00AE4F69">
      <w:pPr>
        <w:pStyle w:val="Heading4"/>
        <w:ind w:firstLine="360"/>
        <w:rPr>
          <w:rStyle w:val="Strong"/>
          <w:i w:val="0"/>
          <w:iCs w:val="0"/>
        </w:rPr>
      </w:pPr>
      <w:r w:rsidRPr="008523C2">
        <w:rPr>
          <w:rStyle w:val="Strong"/>
          <w:b w:val="0"/>
          <w:bCs w:val="0"/>
          <w:i w:val="0"/>
          <w:iCs w:val="0"/>
        </w:rPr>
        <w:t xml:space="preserve">1.2 </w:t>
      </w:r>
      <w:r w:rsidR="004A1418" w:rsidRPr="008523C2">
        <w:rPr>
          <w:rStyle w:val="Strong"/>
          <w:b w:val="0"/>
          <w:bCs w:val="0"/>
          <w:i w:val="0"/>
          <w:iCs w:val="0"/>
        </w:rPr>
        <w:t>The Usage Value of Data </w:t>
      </w:r>
    </w:p>
    <w:p w14:paraId="7FC793C5" w14:textId="1F62AAD8" w:rsidR="004A1E93" w:rsidRPr="006368E6" w:rsidRDefault="004A1E93" w:rsidP="006368E6">
      <w:pPr>
        <w:ind w:firstLine="720"/>
        <w:jc w:val="both"/>
        <w:rPr>
          <w:rFonts w:asciiTheme="majorHAnsi" w:hAnsiTheme="majorHAnsi" w:cstheme="majorHAnsi"/>
        </w:rPr>
      </w:pPr>
      <w:r>
        <w:rPr>
          <w:rFonts w:asciiTheme="majorHAnsi" w:hAnsiTheme="majorHAnsi" w:cstheme="majorHAnsi"/>
        </w:rPr>
        <w:t xml:space="preserve">Tangible assets like equipment, buildings can go down in value or depreciate over time. On the real estate the value can go higher, but for data is increasing it’s </w:t>
      </w:r>
      <w:r w:rsidR="003413AF">
        <w:rPr>
          <w:rFonts w:asciiTheme="majorHAnsi" w:hAnsiTheme="majorHAnsi" w:cstheme="majorHAnsi"/>
        </w:rPr>
        <w:t>valued</w:t>
      </w:r>
      <w:r>
        <w:rPr>
          <w:rFonts w:asciiTheme="majorHAnsi" w:hAnsiTheme="majorHAnsi" w:cstheme="majorHAnsi"/>
        </w:rPr>
        <w:t xml:space="preserve"> the more it </w:t>
      </w:r>
      <w:r w:rsidR="0058251E">
        <w:rPr>
          <w:rFonts w:asciiTheme="majorHAnsi" w:hAnsiTheme="majorHAnsi" w:cstheme="majorHAnsi"/>
        </w:rPr>
        <w:t>gets</w:t>
      </w:r>
      <w:r>
        <w:rPr>
          <w:rFonts w:asciiTheme="majorHAnsi" w:hAnsiTheme="majorHAnsi" w:cstheme="majorHAnsi"/>
        </w:rPr>
        <w:t xml:space="preserve"> used. Data is non-depletable, durable and strategic. If a company is using it’s data like reviews, forecasting scenarios the more valuable it becomes.</w:t>
      </w:r>
    </w:p>
    <w:p w14:paraId="1F4A4CD8" w14:textId="7F49ADF5" w:rsidR="004A1418" w:rsidRPr="008523C2" w:rsidRDefault="00AE4F69" w:rsidP="00AE4F69">
      <w:pPr>
        <w:pStyle w:val="Heading4"/>
        <w:ind w:firstLine="360"/>
        <w:rPr>
          <w:i w:val="0"/>
          <w:iCs w:val="0"/>
        </w:rPr>
      </w:pPr>
      <w:r w:rsidRPr="008523C2">
        <w:rPr>
          <w:rStyle w:val="Strong"/>
          <w:b w:val="0"/>
          <w:bCs w:val="0"/>
          <w:i w:val="0"/>
          <w:iCs w:val="0"/>
        </w:rPr>
        <w:t xml:space="preserve">1.3 </w:t>
      </w:r>
      <w:r w:rsidR="004A1418" w:rsidRPr="008523C2">
        <w:rPr>
          <w:rStyle w:val="Strong"/>
          <w:b w:val="0"/>
          <w:bCs w:val="0"/>
          <w:i w:val="0"/>
          <w:iCs w:val="0"/>
        </w:rPr>
        <w:t>The Expected Future Value of Data  </w:t>
      </w:r>
    </w:p>
    <w:p w14:paraId="02B45558" w14:textId="068D2C3F" w:rsidR="00AA53C6" w:rsidRDefault="00AA53C6" w:rsidP="006368E6">
      <w:pPr>
        <w:ind w:firstLine="720"/>
        <w:jc w:val="both"/>
        <w:rPr>
          <w:rFonts w:asciiTheme="majorHAnsi" w:hAnsiTheme="majorHAnsi" w:cstheme="majorHAnsi"/>
        </w:rPr>
      </w:pPr>
      <w:r>
        <w:rPr>
          <w:rFonts w:asciiTheme="majorHAnsi" w:hAnsiTheme="majorHAnsi" w:cstheme="majorHAnsi"/>
        </w:rPr>
        <w:t>Digital</w:t>
      </w:r>
      <w:r w:rsidR="00A223DD">
        <w:rPr>
          <w:rFonts w:asciiTheme="majorHAnsi" w:hAnsiTheme="majorHAnsi" w:cstheme="majorHAnsi"/>
        </w:rPr>
        <w:t xml:space="preserve"> assets are the data types that have no standardized</w:t>
      </w:r>
      <w:r>
        <w:rPr>
          <w:rFonts w:asciiTheme="majorHAnsi" w:hAnsiTheme="majorHAnsi" w:cstheme="majorHAnsi"/>
        </w:rPr>
        <w:t xml:space="preserve"> definition regarding on how it should be registered in a company’s balance sheet. This type of data usually is combined with other types that are intangible, in order to be quantified. As an example, would be copyrights and trademarks. In order to place to quantify this intangible assets companies try to put a value on them, based on similar digital assets. Another way to put value on digital assets is to look on the cash flow or income </w:t>
      </w:r>
      <w:r w:rsidR="00B639F3">
        <w:rPr>
          <w:rFonts w:asciiTheme="majorHAnsi" w:hAnsiTheme="majorHAnsi" w:cstheme="majorHAnsi"/>
        </w:rPr>
        <w:t>it is being</w:t>
      </w:r>
      <w:r>
        <w:rPr>
          <w:rFonts w:asciiTheme="majorHAnsi" w:hAnsiTheme="majorHAnsi" w:cstheme="majorHAnsi"/>
        </w:rPr>
        <w:t xml:space="preserve"> produce for the company.</w:t>
      </w:r>
      <w:r w:rsidR="00BF57F8">
        <w:rPr>
          <w:rFonts w:asciiTheme="majorHAnsi" w:hAnsiTheme="majorHAnsi" w:cstheme="majorHAnsi"/>
        </w:rPr>
        <w:t xml:space="preserve"> [</w:t>
      </w:r>
      <w:r w:rsidR="000E1027">
        <w:rPr>
          <w:rFonts w:asciiTheme="majorHAnsi" w:hAnsiTheme="majorHAnsi" w:cstheme="majorHAnsi"/>
        </w:rPr>
        <w:t>2</w:t>
      </w:r>
      <w:r w:rsidR="00BF57F8">
        <w:rPr>
          <w:rFonts w:asciiTheme="majorHAnsi" w:hAnsiTheme="majorHAnsi" w:cstheme="majorHAnsi"/>
        </w:rPr>
        <w:t>]</w:t>
      </w:r>
    </w:p>
    <w:p w14:paraId="1009A13A" w14:textId="77777777" w:rsidR="001D2BA4" w:rsidRDefault="001D2BA4" w:rsidP="001D2BA4">
      <w:pPr>
        <w:jc w:val="both"/>
        <w:rPr>
          <w:rFonts w:asciiTheme="majorHAnsi" w:hAnsiTheme="majorHAnsi" w:cstheme="majorHAnsi"/>
        </w:rPr>
      </w:pPr>
    </w:p>
    <w:p w14:paraId="71F4C07A" w14:textId="77777777" w:rsidR="001D2BA4" w:rsidRDefault="001D2BA4" w:rsidP="001D2BA4">
      <w:pPr>
        <w:jc w:val="both"/>
        <w:rPr>
          <w:rFonts w:asciiTheme="majorHAnsi" w:hAnsiTheme="majorHAnsi" w:cstheme="majorHAnsi"/>
        </w:rPr>
      </w:pPr>
    </w:p>
    <w:p w14:paraId="020AF19B" w14:textId="77777777" w:rsidR="001D2BA4" w:rsidRDefault="001D2BA4" w:rsidP="001D2BA4">
      <w:pPr>
        <w:jc w:val="both"/>
        <w:rPr>
          <w:rFonts w:asciiTheme="majorHAnsi" w:hAnsiTheme="majorHAnsi" w:cstheme="majorHAnsi"/>
        </w:rPr>
      </w:pPr>
    </w:p>
    <w:p w14:paraId="4C2648F5" w14:textId="77777777" w:rsidR="001D2BA4" w:rsidRDefault="001D2BA4" w:rsidP="001D2BA4">
      <w:pPr>
        <w:jc w:val="both"/>
        <w:rPr>
          <w:rFonts w:asciiTheme="majorHAnsi" w:hAnsiTheme="majorHAnsi" w:cstheme="majorHAnsi"/>
        </w:rPr>
      </w:pPr>
    </w:p>
    <w:p w14:paraId="3169F6EC" w14:textId="07900C23" w:rsidR="001D2BA4" w:rsidRDefault="001D2BA4" w:rsidP="001D2BA4">
      <w:pPr>
        <w:jc w:val="both"/>
      </w:pPr>
      <w:r>
        <w:rPr>
          <w:rFonts w:asciiTheme="majorHAnsi" w:hAnsiTheme="majorHAnsi" w:cstheme="majorHAnsi"/>
        </w:rPr>
        <w:lastRenderedPageBreak/>
        <w:t>“</w:t>
      </w:r>
      <w:r w:rsidRPr="001D2BA4">
        <w:rPr>
          <w:rFonts w:asciiTheme="majorHAnsi" w:hAnsiTheme="majorHAnsi" w:cstheme="majorHAnsi"/>
        </w:rPr>
        <w:t xml:space="preserve">Raguseo, E. (2018). Big data technologies: An empirical investigation on their adoption, </w:t>
      </w:r>
      <w:r w:rsidR="00586D85" w:rsidRPr="001D2BA4">
        <w:rPr>
          <w:rFonts w:asciiTheme="majorHAnsi" w:hAnsiTheme="majorHAnsi" w:cstheme="majorHAnsi"/>
        </w:rPr>
        <w:t>benefits,</w:t>
      </w:r>
      <w:r w:rsidRPr="001D2BA4">
        <w:rPr>
          <w:rFonts w:asciiTheme="majorHAnsi" w:hAnsiTheme="majorHAnsi" w:cstheme="majorHAnsi"/>
        </w:rPr>
        <w:t xml:space="preserve"> and risks for companies. International Journal of Information Management, 38(1), 187-195</w:t>
      </w:r>
      <w:r>
        <w:rPr>
          <w:rFonts w:asciiTheme="majorHAnsi" w:hAnsiTheme="majorHAnsi" w:cstheme="majorHAnsi"/>
        </w:rPr>
        <w:t>”</w:t>
      </w:r>
      <w:r>
        <w:t>. [3]</w:t>
      </w:r>
    </w:p>
    <w:p w14:paraId="7D33CC80" w14:textId="3CF83DD8" w:rsidR="001D2BA4" w:rsidRPr="00A223DD" w:rsidRDefault="001D2BA4" w:rsidP="001D2BA4">
      <w:pPr>
        <w:jc w:val="both"/>
        <w:rPr>
          <w:rFonts w:asciiTheme="majorHAnsi" w:hAnsiTheme="majorHAnsi" w:cstheme="majorHAnsi"/>
        </w:rPr>
      </w:pPr>
      <w:r>
        <w:rPr>
          <w:noProof/>
        </w:rPr>
        <w:drawing>
          <wp:inline distT="0" distB="0" distL="0" distR="0" wp14:anchorId="1A69643C" wp14:editId="2161FEFD">
            <wp:extent cx="5943600" cy="314642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6"/>
                    <a:stretch>
                      <a:fillRect/>
                    </a:stretch>
                  </pic:blipFill>
                  <pic:spPr>
                    <a:xfrm>
                      <a:off x="0" y="0"/>
                      <a:ext cx="5943600" cy="3146425"/>
                    </a:xfrm>
                    <a:prstGeom prst="rect">
                      <a:avLst/>
                    </a:prstGeom>
                  </pic:spPr>
                </pic:pic>
              </a:graphicData>
            </a:graphic>
          </wp:inline>
        </w:drawing>
      </w:r>
    </w:p>
    <w:p w14:paraId="3F5A9CA1" w14:textId="10D5A198" w:rsidR="004A1418" w:rsidRPr="004A1418" w:rsidRDefault="004A1418" w:rsidP="008F2836">
      <w:pPr>
        <w:pStyle w:val="Heading3"/>
        <w:numPr>
          <w:ilvl w:val="0"/>
          <w:numId w:val="15"/>
        </w:numPr>
      </w:pPr>
      <w:r>
        <w:t xml:space="preserve">Types of Analytics </w:t>
      </w:r>
    </w:p>
    <w:p w14:paraId="55EB5A8C" w14:textId="69072071" w:rsidR="005E3011" w:rsidRPr="00DC4026" w:rsidRDefault="008A7899" w:rsidP="006368E6">
      <w:pPr>
        <w:ind w:firstLine="720"/>
        <w:jc w:val="both"/>
        <w:rPr>
          <w:rFonts w:asciiTheme="majorHAnsi" w:hAnsiTheme="majorHAnsi" w:cstheme="majorHAnsi"/>
        </w:rPr>
      </w:pPr>
      <w:r w:rsidRPr="00DC4026">
        <w:rPr>
          <w:rFonts w:asciiTheme="majorHAnsi" w:hAnsiTheme="majorHAnsi" w:cstheme="majorHAnsi"/>
        </w:rPr>
        <w:t>There are 4 different types of analytics</w:t>
      </w:r>
      <w:r w:rsidR="00C67CF1">
        <w:rPr>
          <w:rFonts w:asciiTheme="majorHAnsi" w:hAnsiTheme="majorHAnsi" w:cstheme="majorHAnsi"/>
        </w:rPr>
        <w:t xml:space="preserve"> that Pestron Food should take in consideration</w:t>
      </w:r>
      <w:r w:rsidRPr="00DC4026">
        <w:rPr>
          <w:rFonts w:asciiTheme="majorHAnsi" w:hAnsiTheme="majorHAnsi" w:cstheme="majorHAnsi"/>
        </w:rPr>
        <w:t xml:space="preserve">. </w:t>
      </w:r>
      <w:r w:rsidR="00DC4026" w:rsidRPr="00DC4026">
        <w:rPr>
          <w:rFonts w:asciiTheme="majorHAnsi" w:hAnsiTheme="majorHAnsi" w:cstheme="majorHAnsi"/>
        </w:rPr>
        <w:t>The simplest types</w:t>
      </w:r>
      <w:r w:rsidR="00DC4026">
        <w:rPr>
          <w:rFonts w:asciiTheme="majorHAnsi" w:hAnsiTheme="majorHAnsi" w:cstheme="majorHAnsi"/>
        </w:rPr>
        <w:t xml:space="preserve"> </w:t>
      </w:r>
      <w:r w:rsidR="00DC4026" w:rsidRPr="00DC4026">
        <w:rPr>
          <w:rFonts w:asciiTheme="majorHAnsi" w:hAnsiTheme="majorHAnsi" w:cstheme="majorHAnsi"/>
        </w:rPr>
        <w:t>are</w:t>
      </w:r>
      <w:r w:rsidR="00DC4026">
        <w:rPr>
          <w:rFonts w:asciiTheme="majorHAnsi" w:hAnsiTheme="majorHAnsi" w:cstheme="majorHAnsi"/>
        </w:rPr>
        <w:t xml:space="preserve"> </w:t>
      </w:r>
      <w:r w:rsidR="00DC4026" w:rsidRPr="00DC4026">
        <w:rPr>
          <w:rFonts w:asciiTheme="majorHAnsi" w:hAnsiTheme="majorHAnsi" w:cstheme="majorHAnsi"/>
        </w:rPr>
        <w:t xml:space="preserve">descriptive analytics, diagnostic analytics, predictive analytics, prescriptive analytics. </w:t>
      </w:r>
    </w:p>
    <w:p w14:paraId="6A077273" w14:textId="2CEFD2DE" w:rsidR="008A7899" w:rsidRPr="008523C2" w:rsidRDefault="008A7899" w:rsidP="00395ED2">
      <w:pPr>
        <w:pStyle w:val="Heading4"/>
        <w:numPr>
          <w:ilvl w:val="1"/>
          <w:numId w:val="33"/>
        </w:numPr>
        <w:rPr>
          <w:i w:val="0"/>
          <w:iCs w:val="0"/>
        </w:rPr>
      </w:pPr>
      <w:r w:rsidRPr="008523C2">
        <w:rPr>
          <w:i w:val="0"/>
          <w:iCs w:val="0"/>
        </w:rPr>
        <w:t>Descriptive analytics</w:t>
      </w:r>
    </w:p>
    <w:p w14:paraId="198C4C8C" w14:textId="31B77808" w:rsidR="008A7899" w:rsidRPr="00F370E8" w:rsidRDefault="00F370E8" w:rsidP="006368E6">
      <w:pPr>
        <w:ind w:firstLine="720"/>
        <w:jc w:val="both"/>
        <w:rPr>
          <w:rFonts w:asciiTheme="majorHAnsi" w:hAnsiTheme="majorHAnsi" w:cstheme="majorHAnsi"/>
        </w:rPr>
      </w:pPr>
      <w:r w:rsidRPr="00F370E8">
        <w:rPr>
          <w:rFonts w:asciiTheme="majorHAnsi" w:hAnsiTheme="majorHAnsi" w:cstheme="majorHAnsi"/>
        </w:rPr>
        <w:t xml:space="preserve">Descriptive analytics are being used to </w:t>
      </w:r>
      <w:r w:rsidR="00E04FB2">
        <w:rPr>
          <w:rFonts w:asciiTheme="majorHAnsi" w:hAnsiTheme="majorHAnsi" w:cstheme="majorHAnsi"/>
        </w:rPr>
        <w:t>find what happened in the system</w:t>
      </w:r>
      <w:r w:rsidRPr="00F370E8">
        <w:rPr>
          <w:rFonts w:asciiTheme="majorHAnsi" w:hAnsiTheme="majorHAnsi" w:cstheme="majorHAnsi"/>
        </w:rPr>
        <w:t xml:space="preserve">. Using descriptive analytics, the company can identify the monthly revenue and income per product group and the total quantity of </w:t>
      </w:r>
      <w:r>
        <w:rPr>
          <w:rFonts w:asciiTheme="majorHAnsi" w:hAnsiTheme="majorHAnsi" w:cstheme="majorHAnsi"/>
        </w:rPr>
        <w:t>product</w:t>
      </w:r>
      <w:r w:rsidRPr="00F370E8">
        <w:rPr>
          <w:rFonts w:asciiTheme="majorHAnsi" w:hAnsiTheme="majorHAnsi" w:cstheme="majorHAnsi"/>
        </w:rPr>
        <w:t xml:space="preserve"> </w:t>
      </w:r>
      <w:r>
        <w:rPr>
          <w:rFonts w:asciiTheme="majorHAnsi" w:hAnsiTheme="majorHAnsi" w:cstheme="majorHAnsi"/>
        </w:rPr>
        <w:t>is</w:t>
      </w:r>
      <w:r w:rsidRPr="00F370E8">
        <w:rPr>
          <w:rFonts w:asciiTheme="majorHAnsi" w:hAnsiTheme="majorHAnsi" w:cstheme="majorHAnsi"/>
        </w:rPr>
        <w:t xml:space="preserve"> being needed. </w:t>
      </w:r>
      <w:r>
        <w:rPr>
          <w:rFonts w:asciiTheme="majorHAnsi" w:hAnsiTheme="majorHAnsi" w:cstheme="majorHAnsi"/>
        </w:rPr>
        <w:t>These</w:t>
      </w:r>
      <w:r w:rsidRPr="00F370E8">
        <w:rPr>
          <w:rFonts w:asciiTheme="majorHAnsi" w:hAnsiTheme="majorHAnsi" w:cstheme="majorHAnsi"/>
        </w:rPr>
        <w:t xml:space="preserve"> analyses can respond to the question ‘what happened’ and get a decision on what categories it should focus.</w:t>
      </w:r>
      <w:r>
        <w:rPr>
          <w:rFonts w:asciiTheme="majorHAnsi" w:hAnsiTheme="majorHAnsi" w:cstheme="majorHAnsi"/>
        </w:rPr>
        <w:t xml:space="preserve"> Descriptive analytics can provide a valuable information about the past and can identify if something is wrong or right. Data consultants don’t recommend using only this type of analytics, they rather advice to combine it with other types of analytics.  </w:t>
      </w:r>
    </w:p>
    <w:p w14:paraId="36614E15" w14:textId="161D59EB" w:rsidR="008A7899" w:rsidRPr="008523C2" w:rsidRDefault="008F2836" w:rsidP="00395ED2">
      <w:pPr>
        <w:pStyle w:val="Heading4"/>
        <w:numPr>
          <w:ilvl w:val="1"/>
          <w:numId w:val="33"/>
        </w:numPr>
        <w:rPr>
          <w:i w:val="0"/>
          <w:iCs w:val="0"/>
        </w:rPr>
      </w:pPr>
      <w:r>
        <w:t xml:space="preserve"> </w:t>
      </w:r>
      <w:r w:rsidR="008A7899" w:rsidRPr="008523C2">
        <w:rPr>
          <w:i w:val="0"/>
          <w:iCs w:val="0"/>
        </w:rPr>
        <w:t>Diagnostic analytics</w:t>
      </w:r>
    </w:p>
    <w:p w14:paraId="525C9561" w14:textId="75AE3CB3" w:rsidR="00001B88" w:rsidRPr="00001B88" w:rsidRDefault="00001B88" w:rsidP="006368E6">
      <w:pPr>
        <w:ind w:firstLine="720"/>
        <w:jc w:val="both"/>
        <w:rPr>
          <w:rFonts w:asciiTheme="majorHAnsi" w:hAnsiTheme="majorHAnsi" w:cstheme="majorHAnsi"/>
        </w:rPr>
      </w:pPr>
      <w:r w:rsidRPr="00001B88">
        <w:rPr>
          <w:rFonts w:asciiTheme="majorHAnsi" w:hAnsiTheme="majorHAnsi" w:cstheme="majorHAnsi"/>
        </w:rPr>
        <w:t>Diagnostic analytics storge historical data and can provide information about sales and gross profit to product categories. The company can identify what they missed in the net profit target. This type of analytic can offer a view to particular problems and have detail information to company about revenue issues.</w:t>
      </w:r>
    </w:p>
    <w:p w14:paraId="18E2A084" w14:textId="11C15991" w:rsidR="008A7899" w:rsidRPr="008523C2" w:rsidRDefault="008A7899" w:rsidP="00395ED2">
      <w:pPr>
        <w:pStyle w:val="Heading4"/>
        <w:numPr>
          <w:ilvl w:val="1"/>
          <w:numId w:val="33"/>
        </w:numPr>
        <w:rPr>
          <w:i w:val="0"/>
          <w:iCs w:val="0"/>
        </w:rPr>
      </w:pPr>
      <w:r w:rsidRPr="008523C2">
        <w:rPr>
          <w:i w:val="0"/>
          <w:iCs w:val="0"/>
        </w:rPr>
        <w:t>Predictive analytics</w:t>
      </w:r>
    </w:p>
    <w:p w14:paraId="5AB09E62" w14:textId="7AD3ED66" w:rsidR="007528F5" w:rsidRPr="007528F5" w:rsidRDefault="007528F5" w:rsidP="006368E6">
      <w:pPr>
        <w:ind w:firstLine="720"/>
        <w:jc w:val="both"/>
        <w:rPr>
          <w:rFonts w:asciiTheme="majorHAnsi" w:hAnsiTheme="majorHAnsi" w:cstheme="majorHAnsi"/>
        </w:rPr>
      </w:pPr>
      <w:r>
        <w:rPr>
          <w:rFonts w:asciiTheme="majorHAnsi" w:hAnsiTheme="majorHAnsi" w:cstheme="majorHAnsi"/>
        </w:rPr>
        <w:t xml:space="preserve">Predictive analytics is using the information provided by descriptive and diagnostics analytics to identify the exception and predict the future. It’s a valuable tool for forecasting.  It’s an advanced analytic type and has multiple advantages. Pestron Food will be able to predict an estimate future trend and need of a product stock and sale. The accuracy of the information depends on the stability of the company data. This type of analytics will need continuous optimization </w:t>
      </w:r>
    </w:p>
    <w:p w14:paraId="56EDBF87" w14:textId="5F247421" w:rsidR="008A7899" w:rsidRPr="008523C2" w:rsidRDefault="008A7899" w:rsidP="00395ED2">
      <w:pPr>
        <w:pStyle w:val="Heading4"/>
        <w:numPr>
          <w:ilvl w:val="1"/>
          <w:numId w:val="33"/>
        </w:numPr>
        <w:rPr>
          <w:i w:val="0"/>
          <w:iCs w:val="0"/>
        </w:rPr>
      </w:pPr>
      <w:r w:rsidRPr="008523C2">
        <w:rPr>
          <w:i w:val="0"/>
          <w:iCs w:val="0"/>
        </w:rPr>
        <w:lastRenderedPageBreak/>
        <w:t>Prescriptive analytics</w:t>
      </w:r>
    </w:p>
    <w:p w14:paraId="4859A94F" w14:textId="00CCD32C" w:rsidR="00773A95" w:rsidRPr="00773A95" w:rsidRDefault="00773A95" w:rsidP="006368E6">
      <w:pPr>
        <w:ind w:firstLine="720"/>
        <w:jc w:val="both"/>
        <w:rPr>
          <w:rFonts w:asciiTheme="majorHAnsi" w:hAnsiTheme="majorHAnsi" w:cstheme="majorHAnsi"/>
        </w:rPr>
      </w:pPr>
      <w:r w:rsidRPr="00773A95">
        <w:rPr>
          <w:rFonts w:asciiTheme="majorHAnsi" w:hAnsiTheme="majorHAnsi" w:cstheme="majorHAnsi"/>
        </w:rPr>
        <w:t xml:space="preserve">The goal of prescriptive analytics is to tell exactly what to do to avoid a future problem or capitalize on a promising trend. An example of prescriptive: Based on consumer analytics and sales history, a </w:t>
      </w:r>
      <w:r w:rsidR="00C67CF1">
        <w:rPr>
          <w:rFonts w:asciiTheme="majorHAnsi" w:hAnsiTheme="majorHAnsi" w:cstheme="majorHAnsi"/>
        </w:rPr>
        <w:t>Pestron Food</w:t>
      </w:r>
      <w:r w:rsidRPr="00773A95">
        <w:rPr>
          <w:rFonts w:asciiTheme="majorHAnsi" w:hAnsiTheme="majorHAnsi" w:cstheme="majorHAnsi"/>
        </w:rPr>
        <w:t xml:space="preserve"> </w:t>
      </w:r>
      <w:r w:rsidR="00C67CF1">
        <w:rPr>
          <w:rFonts w:asciiTheme="majorHAnsi" w:hAnsiTheme="majorHAnsi" w:cstheme="majorHAnsi"/>
        </w:rPr>
        <w:t>company will be</w:t>
      </w:r>
      <w:r w:rsidRPr="00773A95">
        <w:rPr>
          <w:rFonts w:asciiTheme="majorHAnsi" w:hAnsiTheme="majorHAnsi" w:cstheme="majorHAnsi"/>
        </w:rPr>
        <w:t xml:space="preserve"> able to discover chances for repeat</w:t>
      </w:r>
      <w:r w:rsidR="00C67CF1">
        <w:rPr>
          <w:rFonts w:asciiTheme="majorHAnsi" w:hAnsiTheme="majorHAnsi" w:cstheme="majorHAnsi"/>
        </w:rPr>
        <w:t>ed</w:t>
      </w:r>
      <w:r w:rsidRPr="00773A95">
        <w:rPr>
          <w:rFonts w:asciiTheme="majorHAnsi" w:hAnsiTheme="majorHAnsi" w:cstheme="majorHAnsi"/>
        </w:rPr>
        <w:t xml:space="preserve"> purchases.</w:t>
      </w:r>
    </w:p>
    <w:p w14:paraId="2B474F85" w14:textId="07620065" w:rsidR="00C61B8A" w:rsidRDefault="00773A95" w:rsidP="006368E6">
      <w:pPr>
        <w:ind w:firstLine="720"/>
        <w:jc w:val="both"/>
        <w:rPr>
          <w:rFonts w:asciiTheme="majorHAnsi" w:hAnsiTheme="majorHAnsi" w:cstheme="majorHAnsi"/>
        </w:rPr>
      </w:pPr>
      <w:r w:rsidRPr="00773A95">
        <w:rPr>
          <w:rFonts w:asciiTheme="majorHAnsi" w:hAnsiTheme="majorHAnsi" w:cstheme="majorHAnsi"/>
        </w:rPr>
        <w:t>Prescriptive analytics is complicated to create and manage because it employs advanced tools and technology such as machine learning, business rules, and algorithms. Furthermore, due to the nature of the algorithms used, this cutting-edge sort of data analytics necessitates not only historical internal data but also external data. As a result, it is strongly advised to assess the required efforts against the projected added value before selecting to implement prescriptive analytics.</w:t>
      </w:r>
      <w:r w:rsidR="00BF57F8">
        <w:rPr>
          <w:rFonts w:asciiTheme="majorHAnsi" w:hAnsiTheme="majorHAnsi" w:cstheme="majorHAnsi"/>
        </w:rPr>
        <w:t xml:space="preserve"> [</w:t>
      </w:r>
      <w:r w:rsidR="004572CB">
        <w:rPr>
          <w:rFonts w:asciiTheme="majorHAnsi" w:hAnsiTheme="majorHAnsi" w:cstheme="majorHAnsi"/>
        </w:rPr>
        <w:t>4</w:t>
      </w:r>
      <w:r w:rsidR="00BF57F8">
        <w:rPr>
          <w:rFonts w:asciiTheme="majorHAnsi" w:hAnsiTheme="majorHAnsi" w:cstheme="majorHAnsi"/>
        </w:rPr>
        <w:t>]</w:t>
      </w:r>
    </w:p>
    <w:p w14:paraId="522FA9EB" w14:textId="4940F912" w:rsidR="00797D2F" w:rsidRDefault="00C61B8A" w:rsidP="00395ED2">
      <w:pPr>
        <w:pStyle w:val="Heading2"/>
        <w:numPr>
          <w:ilvl w:val="0"/>
          <w:numId w:val="33"/>
        </w:numPr>
      </w:pPr>
      <w:r w:rsidRPr="00040E27">
        <w:t>Technologies available to the company then offer valid recommendations for implementation</w:t>
      </w:r>
    </w:p>
    <w:p w14:paraId="5CA00BA4" w14:textId="131E3B5B" w:rsidR="00C671FE" w:rsidRPr="00C671FE" w:rsidRDefault="00C671FE" w:rsidP="00E9606B">
      <w:pPr>
        <w:pStyle w:val="Heading3"/>
        <w:numPr>
          <w:ilvl w:val="0"/>
          <w:numId w:val="34"/>
        </w:numPr>
      </w:pPr>
      <w:r>
        <w:t>Big Data Technologies:</w:t>
      </w:r>
    </w:p>
    <w:p w14:paraId="3811A7D7" w14:textId="015E3373" w:rsidR="00C61B8A" w:rsidRPr="008523C2" w:rsidRDefault="00C61B8A" w:rsidP="00C671FE">
      <w:pPr>
        <w:pStyle w:val="Heading4"/>
        <w:numPr>
          <w:ilvl w:val="0"/>
          <w:numId w:val="27"/>
        </w:numPr>
        <w:rPr>
          <w:i w:val="0"/>
          <w:iCs w:val="0"/>
        </w:rPr>
      </w:pPr>
      <w:r w:rsidRPr="008523C2">
        <w:rPr>
          <w:i w:val="0"/>
          <w:iCs w:val="0"/>
        </w:rPr>
        <w:t>Artificial Intelligence</w:t>
      </w:r>
    </w:p>
    <w:p w14:paraId="3B8BA47A" w14:textId="77777777" w:rsidR="00F3330A" w:rsidRPr="00F3330A" w:rsidRDefault="00F3330A" w:rsidP="006368E6">
      <w:pPr>
        <w:ind w:firstLine="720"/>
        <w:jc w:val="both"/>
        <w:rPr>
          <w:rFonts w:asciiTheme="majorHAnsi" w:hAnsiTheme="majorHAnsi" w:cstheme="majorHAnsi"/>
        </w:rPr>
      </w:pPr>
      <w:r w:rsidRPr="00F3330A">
        <w:rPr>
          <w:rFonts w:asciiTheme="majorHAnsi" w:hAnsiTheme="majorHAnsi" w:cstheme="majorHAnsi"/>
        </w:rPr>
        <w:t xml:space="preserve">Artificial intelligence is a broad field of computer science that deals with creating smart machines that can do a variety of jobs that would normally require human intelligence. </w:t>
      </w:r>
    </w:p>
    <w:p w14:paraId="7731A0F4" w14:textId="2BBBA9AD" w:rsidR="00F3330A" w:rsidRPr="00F3330A" w:rsidRDefault="004C6B4A" w:rsidP="006368E6">
      <w:pPr>
        <w:ind w:firstLine="720"/>
        <w:jc w:val="both"/>
        <w:rPr>
          <w:rFonts w:asciiTheme="majorHAnsi" w:hAnsiTheme="majorHAnsi" w:cstheme="majorHAnsi"/>
        </w:rPr>
      </w:pPr>
      <w:r w:rsidRPr="004C6B4A">
        <w:rPr>
          <w:rFonts w:asciiTheme="majorHAnsi" w:hAnsiTheme="majorHAnsi" w:cstheme="majorHAnsi"/>
        </w:rPr>
        <w:t xml:space="preserve">AI is a domain that is </w:t>
      </w:r>
      <w:r w:rsidR="00151D49">
        <w:rPr>
          <w:rFonts w:asciiTheme="majorHAnsi" w:hAnsiTheme="majorHAnsi" w:cstheme="majorHAnsi"/>
        </w:rPr>
        <w:t>fast</w:t>
      </w:r>
      <w:r w:rsidRPr="004C6B4A">
        <w:rPr>
          <w:rFonts w:asciiTheme="majorHAnsi" w:hAnsiTheme="majorHAnsi" w:cstheme="majorHAnsi"/>
        </w:rPr>
        <w:t xml:space="preserve"> evolving from Cortana to cars that are self-driving</w:t>
      </w:r>
      <w:r w:rsidR="00F3330A" w:rsidRPr="00F3330A">
        <w:rPr>
          <w:rFonts w:asciiTheme="majorHAnsi" w:hAnsiTheme="majorHAnsi" w:cstheme="majorHAnsi"/>
        </w:rPr>
        <w:t>. As a multidisciplinary area of research, it incorporates several methodologies such as augmented machine learning and deep learning to create a significant shift in practically every digital industry.</w:t>
      </w:r>
    </w:p>
    <w:p w14:paraId="45847392" w14:textId="45F8992A" w:rsidR="00F3330A" w:rsidRPr="00F3330A" w:rsidRDefault="00F3330A" w:rsidP="006368E6">
      <w:pPr>
        <w:ind w:firstLine="720"/>
        <w:jc w:val="both"/>
        <w:rPr>
          <w:rFonts w:asciiTheme="majorHAnsi" w:hAnsiTheme="majorHAnsi" w:cstheme="majorHAnsi"/>
        </w:rPr>
      </w:pPr>
      <w:r w:rsidRPr="00F3330A">
        <w:rPr>
          <w:rFonts w:asciiTheme="majorHAnsi" w:hAnsiTheme="majorHAnsi" w:cstheme="majorHAnsi"/>
        </w:rPr>
        <w:t>The ability of AI to think and make judgments that have a reasonable chance of reaching a certain objective is one of its best features. AI is always expanding to provide benefits in a variety of industries. AI can be used for healing patients, drug treatments and conduct surgery in OT.</w:t>
      </w:r>
    </w:p>
    <w:p w14:paraId="23581791" w14:textId="027EA6F1" w:rsidR="00C61B8A" w:rsidRPr="008523C2" w:rsidRDefault="00C61B8A" w:rsidP="00C671FE">
      <w:pPr>
        <w:pStyle w:val="Heading4"/>
        <w:numPr>
          <w:ilvl w:val="0"/>
          <w:numId w:val="27"/>
        </w:numPr>
        <w:rPr>
          <w:i w:val="0"/>
          <w:iCs w:val="0"/>
        </w:rPr>
      </w:pPr>
      <w:r w:rsidRPr="008523C2">
        <w:rPr>
          <w:i w:val="0"/>
          <w:iCs w:val="0"/>
        </w:rPr>
        <w:t>NoSQL Database</w:t>
      </w:r>
    </w:p>
    <w:p w14:paraId="0CC2A1AB" w14:textId="5DCE3D5D" w:rsidR="00CD3AB3" w:rsidRPr="00667EF4" w:rsidRDefault="00C61B8A" w:rsidP="006368E6">
      <w:pPr>
        <w:ind w:firstLine="720"/>
        <w:jc w:val="both"/>
        <w:rPr>
          <w:rFonts w:asciiTheme="majorHAnsi" w:hAnsiTheme="majorHAnsi" w:cstheme="majorHAnsi"/>
        </w:rPr>
      </w:pPr>
      <w:r w:rsidRPr="006368E6">
        <w:rPr>
          <w:rFonts w:asciiTheme="majorHAnsi" w:hAnsiTheme="majorHAnsi" w:cstheme="majorHAnsi"/>
        </w:rPr>
        <w:t> </w:t>
      </w:r>
      <w:r w:rsidR="00CD3AB3">
        <w:rPr>
          <w:rFonts w:asciiTheme="majorHAnsi" w:hAnsiTheme="majorHAnsi" w:cstheme="majorHAnsi"/>
        </w:rPr>
        <w:t xml:space="preserve">NoSQL Database has multiple </w:t>
      </w:r>
      <w:r w:rsidR="00F3330A">
        <w:rPr>
          <w:rFonts w:asciiTheme="majorHAnsi" w:hAnsiTheme="majorHAnsi" w:cstheme="majorHAnsi"/>
        </w:rPr>
        <w:t>broad ranges with separate technologies</w:t>
      </w:r>
      <w:r w:rsidR="00151D49">
        <w:rPr>
          <w:rFonts w:asciiTheme="majorHAnsi" w:hAnsiTheme="majorHAnsi" w:cstheme="majorHAnsi"/>
        </w:rPr>
        <w:t>. It’s storing unstructured data and offers faster data processing and flexibility. Examples of NoSQL databases are MongoDB, Cassandra and Redis.</w:t>
      </w:r>
    </w:p>
    <w:p w14:paraId="0269A681" w14:textId="0EA9CDDF" w:rsidR="00151D49" w:rsidRPr="00CD3AB3" w:rsidRDefault="00151D49" w:rsidP="006368E6">
      <w:pPr>
        <w:ind w:firstLine="720"/>
        <w:jc w:val="both"/>
        <w:rPr>
          <w:rFonts w:asciiTheme="majorHAnsi" w:hAnsiTheme="majorHAnsi" w:cstheme="majorHAnsi"/>
        </w:rPr>
      </w:pPr>
      <w:r>
        <w:rPr>
          <w:rFonts w:asciiTheme="majorHAnsi" w:hAnsiTheme="majorHAnsi" w:cstheme="majorHAnsi"/>
        </w:rPr>
        <w:t xml:space="preserve">It’s using </w:t>
      </w:r>
      <w:r w:rsidR="00667EF4">
        <w:rPr>
          <w:rFonts w:asciiTheme="majorHAnsi" w:hAnsiTheme="majorHAnsi" w:cstheme="majorHAnsi"/>
        </w:rPr>
        <w:t>a</w:t>
      </w:r>
      <w:r>
        <w:rPr>
          <w:rFonts w:asciiTheme="majorHAnsi" w:hAnsiTheme="majorHAnsi" w:cstheme="majorHAnsi"/>
        </w:rPr>
        <w:t xml:space="preserve"> horizontal scaling </w:t>
      </w:r>
      <w:r w:rsidR="00667EF4">
        <w:rPr>
          <w:rFonts w:asciiTheme="majorHAnsi" w:hAnsiTheme="majorHAnsi" w:cstheme="majorHAnsi"/>
        </w:rPr>
        <w:t>to</w:t>
      </w:r>
      <w:r>
        <w:rPr>
          <w:rFonts w:asciiTheme="majorHAnsi" w:hAnsiTheme="majorHAnsi" w:cstheme="majorHAnsi"/>
        </w:rPr>
        <w:t xml:space="preserve"> process the data sets faster.</w:t>
      </w:r>
      <w:r w:rsidR="00667EF4">
        <w:rPr>
          <w:rFonts w:asciiTheme="majorHAnsi" w:hAnsiTheme="majorHAnsi" w:cstheme="majorHAnsi"/>
        </w:rPr>
        <w:t xml:space="preserve"> Companies like Facebook, Google and Twitter that store terabytes of data are Using NoSQL Database technology</w:t>
      </w:r>
      <w:r>
        <w:rPr>
          <w:rFonts w:asciiTheme="majorHAnsi" w:hAnsiTheme="majorHAnsi" w:cstheme="majorHAnsi"/>
        </w:rPr>
        <w:t xml:space="preserve"> </w:t>
      </w:r>
    </w:p>
    <w:p w14:paraId="4B6FFDDE" w14:textId="6E4777A8" w:rsidR="00C61B8A" w:rsidRPr="008523C2" w:rsidRDefault="00C61B8A" w:rsidP="00C671FE">
      <w:pPr>
        <w:pStyle w:val="Heading4"/>
        <w:numPr>
          <w:ilvl w:val="0"/>
          <w:numId w:val="27"/>
        </w:numPr>
        <w:rPr>
          <w:i w:val="0"/>
          <w:iCs w:val="0"/>
        </w:rPr>
      </w:pPr>
      <w:r w:rsidRPr="008523C2">
        <w:rPr>
          <w:i w:val="0"/>
          <w:iCs w:val="0"/>
        </w:rPr>
        <w:t>Predictive Analytics</w:t>
      </w:r>
    </w:p>
    <w:p w14:paraId="591F480A" w14:textId="77777777" w:rsidR="00151D49" w:rsidRPr="00151D49" w:rsidRDefault="00151D49" w:rsidP="006368E6">
      <w:pPr>
        <w:ind w:firstLine="720"/>
        <w:jc w:val="both"/>
        <w:rPr>
          <w:rFonts w:asciiTheme="majorHAnsi" w:hAnsiTheme="majorHAnsi" w:cstheme="majorHAnsi"/>
        </w:rPr>
      </w:pPr>
      <w:r w:rsidRPr="00151D49">
        <w:rPr>
          <w:rFonts w:asciiTheme="majorHAnsi" w:hAnsiTheme="majorHAnsi" w:cstheme="majorHAnsi"/>
        </w:rPr>
        <w:t>It is a subset of big data analytics that attempts to predict future behavior using historical data. It forecasts future occurrences utilizing machine learning technology, data mining, statistical modelling, and some mathematical models.</w:t>
      </w:r>
    </w:p>
    <w:p w14:paraId="201B9BB3" w14:textId="77777777" w:rsidR="00151D49" w:rsidRPr="00151D49" w:rsidRDefault="00151D49" w:rsidP="006368E6">
      <w:pPr>
        <w:ind w:firstLine="720"/>
        <w:jc w:val="both"/>
        <w:rPr>
          <w:rFonts w:asciiTheme="majorHAnsi" w:hAnsiTheme="majorHAnsi" w:cstheme="majorHAnsi"/>
        </w:rPr>
      </w:pPr>
      <w:r w:rsidRPr="00151D49">
        <w:rPr>
          <w:rFonts w:asciiTheme="majorHAnsi" w:hAnsiTheme="majorHAnsi" w:cstheme="majorHAnsi"/>
        </w:rPr>
        <w:t xml:space="preserve">Predictive analytics is a science that generates future conclusions with a high degree of accuracy. Any company can use predictive analytics tools and models to find trends and behaviors that might occur at a specific moment by combining old and new data. </w:t>
      </w:r>
    </w:p>
    <w:p w14:paraId="54BE7FAA" w14:textId="5143228F" w:rsidR="00C61B8A" w:rsidRPr="006368E6" w:rsidRDefault="00151D49" w:rsidP="006368E6">
      <w:pPr>
        <w:ind w:firstLine="720"/>
        <w:jc w:val="both"/>
        <w:rPr>
          <w:rFonts w:asciiTheme="majorHAnsi" w:hAnsiTheme="majorHAnsi" w:cstheme="majorHAnsi"/>
        </w:rPr>
      </w:pPr>
      <w:r w:rsidRPr="00151D49">
        <w:rPr>
          <w:rFonts w:asciiTheme="majorHAnsi" w:hAnsiTheme="majorHAnsi" w:cstheme="majorHAnsi"/>
        </w:rPr>
        <w:t>To investigate the correlations between various trending metrics, for example. Such models are intended to evaluate the promise or risk posed by a particular collection of options.</w:t>
      </w:r>
      <w:r w:rsidRPr="006368E6">
        <w:rPr>
          <w:rFonts w:asciiTheme="majorHAnsi" w:hAnsiTheme="majorHAnsi" w:cstheme="majorHAnsi"/>
        </w:rPr>
        <w:t xml:space="preserve"> </w:t>
      </w:r>
    </w:p>
    <w:p w14:paraId="19C759F3" w14:textId="3AE33C0C" w:rsidR="00C61B8A" w:rsidRPr="008523C2" w:rsidRDefault="00570C35" w:rsidP="00C671FE">
      <w:pPr>
        <w:pStyle w:val="Heading4"/>
        <w:numPr>
          <w:ilvl w:val="0"/>
          <w:numId w:val="27"/>
        </w:numPr>
        <w:rPr>
          <w:i w:val="0"/>
          <w:iCs w:val="0"/>
        </w:rPr>
      </w:pPr>
      <w:r w:rsidRPr="008523C2">
        <w:rPr>
          <w:i w:val="0"/>
          <w:iCs w:val="0"/>
        </w:rPr>
        <w:lastRenderedPageBreak/>
        <w:t>A</w:t>
      </w:r>
      <w:r w:rsidR="00C61B8A" w:rsidRPr="008523C2">
        <w:rPr>
          <w:i w:val="0"/>
          <w:iCs w:val="0"/>
        </w:rPr>
        <w:t>pache Spark</w:t>
      </w:r>
    </w:p>
    <w:p w14:paraId="40A1CDF7" w14:textId="535C266F" w:rsidR="00C61B8A" w:rsidRPr="00797D2F" w:rsidRDefault="00040E27" w:rsidP="00D9467A">
      <w:pPr>
        <w:shd w:val="clear" w:color="auto" w:fill="FFFFFF"/>
        <w:spacing w:after="300" w:line="240" w:lineRule="auto"/>
        <w:ind w:firstLine="720"/>
        <w:jc w:val="both"/>
        <w:rPr>
          <w:rFonts w:asciiTheme="majorHAnsi" w:hAnsiTheme="majorHAnsi" w:cstheme="majorHAnsi"/>
        </w:rPr>
      </w:pPr>
      <w:r>
        <w:rPr>
          <w:rFonts w:asciiTheme="majorHAnsi" w:hAnsiTheme="majorHAnsi" w:cstheme="majorHAnsi"/>
          <w:i/>
          <w:iCs/>
        </w:rPr>
        <w:t xml:space="preserve"> </w:t>
      </w:r>
      <w:r w:rsidRPr="00040E27">
        <w:rPr>
          <w:rFonts w:asciiTheme="majorHAnsi" w:hAnsiTheme="majorHAnsi" w:cstheme="majorHAnsi"/>
        </w:rPr>
        <w:t xml:space="preserve">Apache spark is an open-source big data Technology. It’s a distributed processing system that is being used to optimize query’s execution </w:t>
      </w:r>
      <w:r>
        <w:rPr>
          <w:rFonts w:asciiTheme="majorHAnsi" w:hAnsiTheme="majorHAnsi" w:cstheme="majorHAnsi"/>
        </w:rPr>
        <w:t>on</w:t>
      </w:r>
      <w:r w:rsidRPr="00040E27">
        <w:rPr>
          <w:rFonts w:asciiTheme="majorHAnsi" w:hAnsiTheme="majorHAnsi" w:cstheme="majorHAnsi"/>
        </w:rPr>
        <w:t xml:space="preserve"> any data size. It has built-in features for streaming, machine learning and SQL. It supports multiple languages like R, Java, Scala, Python.</w:t>
      </w:r>
      <w:r w:rsidR="00DD1F1C">
        <w:rPr>
          <w:rFonts w:asciiTheme="majorHAnsi" w:hAnsiTheme="majorHAnsi" w:cstheme="majorHAnsi"/>
        </w:rPr>
        <w:t xml:space="preserve"> </w:t>
      </w:r>
      <w:r w:rsidR="00DD1F1C" w:rsidRPr="00DD1F1C">
        <w:rPr>
          <w:rFonts w:asciiTheme="majorHAnsi" w:hAnsiTheme="majorHAnsi" w:cstheme="majorHAnsi"/>
        </w:rPr>
        <w:t>Spark is being used as part of Hadoop Technology for storge and processing and is much faster than Map Reduce.</w:t>
      </w:r>
    </w:p>
    <w:p w14:paraId="2BD55890" w14:textId="71809367" w:rsidR="00C61B8A" w:rsidRPr="008523C2" w:rsidRDefault="00C61B8A" w:rsidP="00C671FE">
      <w:pPr>
        <w:pStyle w:val="Heading4"/>
        <w:numPr>
          <w:ilvl w:val="0"/>
          <w:numId w:val="27"/>
        </w:numPr>
        <w:rPr>
          <w:i w:val="0"/>
          <w:iCs w:val="0"/>
        </w:rPr>
      </w:pPr>
      <w:r w:rsidRPr="008523C2">
        <w:rPr>
          <w:i w:val="0"/>
          <w:iCs w:val="0"/>
        </w:rPr>
        <w:t>Hadoop Ecosystem</w:t>
      </w:r>
    </w:p>
    <w:p w14:paraId="5ABD87AB" w14:textId="11B33F94" w:rsidR="00084BC8" w:rsidRDefault="00C47A67" w:rsidP="006368E6">
      <w:pPr>
        <w:ind w:firstLine="720"/>
        <w:jc w:val="both"/>
        <w:rPr>
          <w:rFonts w:asciiTheme="majorHAnsi" w:hAnsiTheme="majorHAnsi" w:cstheme="majorHAnsi"/>
        </w:rPr>
      </w:pPr>
      <w:r>
        <w:rPr>
          <w:rFonts w:asciiTheme="majorHAnsi" w:hAnsiTheme="majorHAnsi" w:cstheme="majorHAnsi"/>
        </w:rPr>
        <w:t>Hadoop Ecosystem is a platform that can assist to find a resolution to a complex problem. It has multiple components and services for storing, analyzing, maintaining, ingesting data. Hadoop comprises Apache and other well-known open-source tools: Spark, Pig, Hive, Sqoop, etc.</w:t>
      </w:r>
      <w:r w:rsidRPr="00C47A67">
        <w:rPr>
          <w:rFonts w:asciiTheme="majorHAnsi" w:hAnsiTheme="majorHAnsi" w:cstheme="majorHAnsi"/>
        </w:rPr>
        <w:t xml:space="preserve"> </w:t>
      </w:r>
      <w:r>
        <w:rPr>
          <w:rFonts w:asciiTheme="majorHAnsi" w:hAnsiTheme="majorHAnsi" w:cstheme="majorHAnsi"/>
        </w:rPr>
        <w:t>Hadoop has a variety of components which includes Common, YARN, HDFS and MapReduce</w:t>
      </w:r>
      <w:r w:rsidR="00C14644">
        <w:rPr>
          <w:rFonts w:asciiTheme="majorHAnsi" w:hAnsiTheme="majorHAnsi" w:cstheme="majorHAnsi"/>
        </w:rPr>
        <w:t>.</w:t>
      </w:r>
    </w:p>
    <w:p w14:paraId="61D17FE6" w14:textId="77777777" w:rsidR="00C14644" w:rsidRDefault="00C14644" w:rsidP="00C14644">
      <w:pPr>
        <w:pStyle w:val="Heading3"/>
        <w:numPr>
          <w:ilvl w:val="0"/>
          <w:numId w:val="34"/>
        </w:numPr>
      </w:pPr>
      <w:r>
        <w:t>Challenges</w:t>
      </w:r>
    </w:p>
    <w:p w14:paraId="3D2485C7" w14:textId="77777777" w:rsidR="00C14644" w:rsidRDefault="00C14644" w:rsidP="00C14644">
      <w:pPr>
        <w:ind w:firstLine="720"/>
        <w:jc w:val="both"/>
        <w:rPr>
          <w:rFonts w:asciiTheme="majorHAnsi" w:hAnsiTheme="majorHAnsi" w:cstheme="majorHAnsi"/>
        </w:rPr>
      </w:pPr>
      <w:r w:rsidRPr="003304EB">
        <w:rPr>
          <w:rFonts w:asciiTheme="majorHAnsi" w:hAnsiTheme="majorHAnsi" w:cstheme="majorHAnsi"/>
        </w:rPr>
        <w:t>Over the last period of time, multiple corporations are implementing the data-driven technology to point more targeted services and improve performance. They are using data analytics programs to manage and store data to</w:t>
      </w:r>
      <w:r>
        <w:rPr>
          <w:rFonts w:asciiTheme="majorHAnsi" w:hAnsiTheme="majorHAnsi" w:cstheme="majorHAnsi"/>
        </w:rPr>
        <w:t xml:space="preserve"> </w:t>
      </w:r>
      <w:r w:rsidRPr="003304EB">
        <w:rPr>
          <w:rFonts w:asciiTheme="majorHAnsi" w:hAnsiTheme="majorHAnsi" w:cstheme="majorHAnsi"/>
        </w:rPr>
        <w:t>analyze large volume of datasets in order to get decision making estimates. As an example, financial companies include the stock prices and currency trades, unstructured texts and news and costumer success information. Analyzing large amount of data would help the company to measure systematic risks and the firm ricks</w:t>
      </w:r>
      <w:r>
        <w:rPr>
          <w:rFonts w:asciiTheme="majorHAnsi" w:hAnsiTheme="majorHAnsi" w:cstheme="majorHAnsi"/>
        </w:rPr>
        <w:t>. This development and maintenance require personnel that are familiar with the statistical techniques and risk management.</w:t>
      </w:r>
    </w:p>
    <w:p w14:paraId="3D2CFA5C" w14:textId="77777777" w:rsidR="00C14644" w:rsidRPr="0044148E" w:rsidRDefault="00C14644" w:rsidP="00CA0953">
      <w:pPr>
        <w:pStyle w:val="Heading4"/>
        <w:numPr>
          <w:ilvl w:val="0"/>
          <w:numId w:val="41"/>
        </w:numPr>
        <w:rPr>
          <w:i w:val="0"/>
          <w:iCs w:val="0"/>
        </w:rPr>
      </w:pPr>
      <w:r w:rsidRPr="0044148E">
        <w:rPr>
          <w:i w:val="0"/>
          <w:iCs w:val="0"/>
        </w:rPr>
        <w:t xml:space="preserve">Conventional vector autoregressive </w:t>
      </w:r>
    </w:p>
    <w:p w14:paraId="018D77D0" w14:textId="77777777" w:rsidR="00C14644" w:rsidRDefault="00C14644" w:rsidP="00C14644">
      <w:pPr>
        <w:ind w:firstLine="720"/>
        <w:jc w:val="both"/>
        <w:rPr>
          <w:rFonts w:asciiTheme="majorHAnsi" w:hAnsiTheme="majorHAnsi" w:cstheme="majorHAnsi"/>
        </w:rPr>
      </w:pPr>
      <w:r>
        <w:rPr>
          <w:rFonts w:asciiTheme="majorHAnsi" w:hAnsiTheme="majorHAnsi" w:cstheme="majorHAnsi"/>
        </w:rPr>
        <w:t xml:space="preserve">Analyzing a large volume of data is challenging. As an example, if the </w:t>
      </w:r>
      <w:r w:rsidRPr="003304EB">
        <w:rPr>
          <w:rFonts w:asciiTheme="majorHAnsi" w:hAnsiTheme="majorHAnsi" w:cstheme="majorHAnsi"/>
        </w:rPr>
        <w:t>conventional vector autoregressive (VAR) model</w:t>
      </w:r>
      <w:r>
        <w:rPr>
          <w:rFonts w:asciiTheme="majorHAnsi" w:hAnsiTheme="majorHAnsi" w:cstheme="majorHAnsi"/>
        </w:rPr>
        <w:t xml:space="preserve"> has more than 10 variables will impact the parameters to grow quadratically with the model size. Placing all the information into a VAR model will cause overfitting and bad prediction performance.</w:t>
      </w:r>
    </w:p>
    <w:p w14:paraId="2B3A189E" w14:textId="77777777" w:rsidR="00C14644" w:rsidRPr="00491691" w:rsidRDefault="00C14644" w:rsidP="00CA0953">
      <w:pPr>
        <w:pStyle w:val="Heading4"/>
        <w:numPr>
          <w:ilvl w:val="0"/>
          <w:numId w:val="41"/>
        </w:numPr>
        <w:rPr>
          <w:i w:val="0"/>
          <w:iCs w:val="0"/>
        </w:rPr>
      </w:pPr>
      <w:r w:rsidRPr="0044148E">
        <w:rPr>
          <w:i w:val="0"/>
          <w:iCs w:val="0"/>
        </w:rPr>
        <w:t>Heterogeneity</w:t>
      </w:r>
    </w:p>
    <w:p w14:paraId="6ECF25C3" w14:textId="77777777" w:rsidR="00C14644" w:rsidRPr="0044148E" w:rsidRDefault="00C14644" w:rsidP="00C14644">
      <w:pPr>
        <w:ind w:firstLine="720"/>
        <w:jc w:val="both"/>
        <w:rPr>
          <w:rFonts w:asciiTheme="majorHAnsi" w:hAnsiTheme="majorHAnsi" w:cstheme="majorHAnsi"/>
        </w:rPr>
      </w:pPr>
      <w:r>
        <w:rPr>
          <w:rFonts w:asciiTheme="majorHAnsi" w:hAnsiTheme="majorHAnsi" w:cstheme="majorHAnsi"/>
        </w:rPr>
        <w:t>Big Data is created by a</w:t>
      </w:r>
      <w:r w:rsidRPr="0044148E">
        <w:rPr>
          <w:rFonts w:asciiTheme="majorHAnsi" w:hAnsiTheme="majorHAnsi" w:cstheme="majorHAnsi"/>
        </w:rPr>
        <w:t>ggregating multiple sources that corresponded to different subpo</w:t>
      </w:r>
      <w:r>
        <w:rPr>
          <w:rFonts w:asciiTheme="majorHAnsi" w:hAnsiTheme="majorHAnsi" w:cstheme="majorHAnsi"/>
        </w:rPr>
        <w:t>pulations which can exhibit different features that are not shared by others. Categorizing and modeling this unique data feature can be really challenging due to insufficient observation.</w:t>
      </w:r>
    </w:p>
    <w:p w14:paraId="1BE8904F" w14:textId="77777777" w:rsidR="00C14644" w:rsidRPr="0044148E" w:rsidRDefault="00C14644" w:rsidP="00C14644">
      <w:pPr>
        <w:ind w:firstLine="720"/>
        <w:jc w:val="both"/>
        <w:rPr>
          <w:rFonts w:asciiTheme="majorHAnsi" w:hAnsiTheme="majorHAnsi" w:cstheme="majorHAnsi"/>
        </w:rPr>
      </w:pPr>
      <w:r>
        <w:rPr>
          <w:rFonts w:asciiTheme="majorHAnsi" w:hAnsiTheme="majorHAnsi" w:cstheme="majorHAnsi"/>
        </w:rPr>
        <w:t>Connecting a mixture model with large datasets require complex statistics and computational methods. High dimension will need to be carefully operated in order to avoid the overfitting or noise accumulation.</w:t>
      </w:r>
    </w:p>
    <w:p w14:paraId="43F4D621" w14:textId="77777777" w:rsidR="00C14644" w:rsidRDefault="00C14644" w:rsidP="00CA0953">
      <w:pPr>
        <w:pStyle w:val="Heading4"/>
        <w:numPr>
          <w:ilvl w:val="0"/>
          <w:numId w:val="41"/>
        </w:numPr>
        <w:rPr>
          <w:i w:val="0"/>
          <w:iCs w:val="0"/>
        </w:rPr>
      </w:pPr>
      <w:r w:rsidRPr="005C041B">
        <w:rPr>
          <w:i w:val="0"/>
          <w:iCs w:val="0"/>
        </w:rPr>
        <w:t>Noise accumulation</w:t>
      </w:r>
    </w:p>
    <w:p w14:paraId="22C78901" w14:textId="77777777" w:rsidR="00C14644" w:rsidRDefault="00C14644" w:rsidP="00C14644">
      <w:pPr>
        <w:ind w:firstLine="720"/>
        <w:jc w:val="both"/>
        <w:rPr>
          <w:rFonts w:asciiTheme="majorHAnsi" w:hAnsiTheme="majorHAnsi" w:cstheme="majorHAnsi"/>
        </w:rPr>
      </w:pPr>
      <w:r w:rsidRPr="00504D40">
        <w:rPr>
          <w:rFonts w:asciiTheme="majorHAnsi" w:hAnsiTheme="majorHAnsi" w:cstheme="majorHAnsi"/>
        </w:rPr>
        <w:t xml:space="preserve">Analyzing with Big data will require to </w:t>
      </w:r>
      <w:r w:rsidRPr="005C041B">
        <w:rPr>
          <w:rFonts w:asciiTheme="majorHAnsi" w:hAnsiTheme="majorHAnsi" w:cstheme="majorHAnsi"/>
        </w:rPr>
        <w:t>simultaneously estimate or test many parameters</w:t>
      </w:r>
      <w:r>
        <w:rPr>
          <w:rFonts w:asciiTheme="majorHAnsi" w:hAnsiTheme="majorHAnsi" w:cstheme="majorHAnsi"/>
        </w:rPr>
        <w:t>. If there are estimate errors accumulating the decision and prediction rule will be impacted by such parameters and could become misleading.</w:t>
      </w:r>
    </w:p>
    <w:p w14:paraId="249ACDAF" w14:textId="3A259578" w:rsidR="00C14644" w:rsidRDefault="00C14644" w:rsidP="008F1691">
      <w:pPr>
        <w:ind w:firstLine="720"/>
        <w:jc w:val="both"/>
        <w:rPr>
          <w:rFonts w:asciiTheme="majorHAnsi" w:hAnsiTheme="majorHAnsi" w:cstheme="majorHAnsi"/>
        </w:rPr>
      </w:pPr>
      <w:r>
        <w:rPr>
          <w:rFonts w:asciiTheme="majorHAnsi" w:hAnsiTheme="majorHAnsi" w:cstheme="majorHAnsi"/>
        </w:rPr>
        <w:t xml:space="preserve">Using sparse models and variable selection can overcome the noise accumulation. Instead of using all the feature, it is recommended to use a subset of feature that </w:t>
      </w:r>
      <w:r w:rsidR="003554F2">
        <w:rPr>
          <w:rFonts w:asciiTheme="majorHAnsi" w:hAnsiTheme="majorHAnsi" w:cstheme="majorHAnsi"/>
        </w:rPr>
        <w:t>has clear</w:t>
      </w:r>
      <w:r>
        <w:rPr>
          <w:rFonts w:asciiTheme="majorHAnsi" w:hAnsiTheme="majorHAnsi" w:cstheme="majorHAnsi"/>
        </w:rPr>
        <w:t xml:space="preserve"> signal to noise ratio. Sparce models can improve classification performance. Variable selection in high dimension is not a safe procedure due to heterogeneity, measurement errors and </w:t>
      </w:r>
      <w:r w:rsidRPr="005C041B">
        <w:rPr>
          <w:rFonts w:asciiTheme="majorHAnsi" w:hAnsiTheme="majorHAnsi" w:cstheme="majorHAnsi"/>
        </w:rPr>
        <w:t xml:space="preserve">spurious </w:t>
      </w:r>
      <w:r>
        <w:rPr>
          <w:rFonts w:asciiTheme="majorHAnsi" w:hAnsiTheme="majorHAnsi" w:cstheme="majorHAnsi"/>
        </w:rPr>
        <w:t>correlation.</w:t>
      </w:r>
      <w:r w:rsidR="000E1027">
        <w:rPr>
          <w:rFonts w:asciiTheme="majorHAnsi" w:hAnsiTheme="majorHAnsi" w:cstheme="majorHAnsi"/>
        </w:rPr>
        <w:t xml:space="preserve"> [</w:t>
      </w:r>
      <w:r w:rsidR="004572CB">
        <w:rPr>
          <w:rFonts w:asciiTheme="majorHAnsi" w:hAnsiTheme="majorHAnsi" w:cstheme="majorHAnsi"/>
        </w:rPr>
        <w:t>5</w:t>
      </w:r>
      <w:r w:rsidR="000E1027">
        <w:rPr>
          <w:rFonts w:asciiTheme="majorHAnsi" w:hAnsiTheme="majorHAnsi" w:cstheme="majorHAnsi"/>
        </w:rPr>
        <w:t>]</w:t>
      </w:r>
    </w:p>
    <w:p w14:paraId="3FB37E25" w14:textId="14747178" w:rsidR="00C671FE" w:rsidRPr="00C671FE" w:rsidRDefault="00C671FE" w:rsidP="00E9606B">
      <w:pPr>
        <w:pStyle w:val="Heading3"/>
        <w:numPr>
          <w:ilvl w:val="0"/>
          <w:numId w:val="34"/>
        </w:numPr>
      </w:pPr>
      <w:r w:rsidRPr="00C671FE">
        <w:lastRenderedPageBreak/>
        <w:t>Big Data Tools</w:t>
      </w:r>
    </w:p>
    <w:p w14:paraId="1403ACF4" w14:textId="4BC85BFE" w:rsidR="00084BC8" w:rsidRPr="008523C2" w:rsidRDefault="00084BC8" w:rsidP="00CA0953">
      <w:pPr>
        <w:pStyle w:val="Heading4"/>
        <w:numPr>
          <w:ilvl w:val="0"/>
          <w:numId w:val="42"/>
        </w:numPr>
        <w:rPr>
          <w:i w:val="0"/>
          <w:iCs w:val="0"/>
        </w:rPr>
      </w:pPr>
      <w:r w:rsidRPr="008523C2">
        <w:rPr>
          <w:i w:val="0"/>
          <w:iCs w:val="0"/>
        </w:rPr>
        <w:t>Xplenty</w:t>
      </w:r>
    </w:p>
    <w:p w14:paraId="6C0ED9AA" w14:textId="65FA4900" w:rsidR="00084BC8" w:rsidRPr="00084BC8" w:rsidRDefault="004572CB" w:rsidP="001338DE">
      <w:pPr>
        <w:ind w:firstLine="720"/>
        <w:jc w:val="both"/>
        <w:rPr>
          <w:rFonts w:asciiTheme="majorHAnsi" w:hAnsiTheme="majorHAnsi" w:cstheme="majorHAnsi"/>
        </w:rPr>
      </w:pPr>
      <w:hyperlink r:id="rId7" w:tgtFrame="_blank" w:history="1">
        <w:r w:rsidR="00084BC8" w:rsidRPr="00084BC8">
          <w:rPr>
            <w:rFonts w:asciiTheme="majorHAnsi" w:hAnsiTheme="majorHAnsi" w:cstheme="majorHAnsi"/>
          </w:rPr>
          <w:t>Xplenty</w:t>
        </w:r>
      </w:hyperlink>
      <w:r w:rsidR="00084BC8" w:rsidRPr="00084BC8">
        <w:rPr>
          <w:rFonts w:asciiTheme="majorHAnsi" w:hAnsiTheme="majorHAnsi" w:cstheme="majorHAnsi"/>
        </w:rPr>
        <w:t xml:space="preserve"> is a platform to integrate, process, and prepare data for analytics on the cloud. It will bring </w:t>
      </w:r>
      <w:r w:rsidR="006368E6">
        <w:rPr>
          <w:rFonts w:asciiTheme="majorHAnsi" w:hAnsiTheme="majorHAnsi" w:cstheme="majorHAnsi"/>
        </w:rPr>
        <w:t xml:space="preserve">the </w:t>
      </w:r>
      <w:r w:rsidR="00084BC8" w:rsidRPr="00084BC8">
        <w:rPr>
          <w:rFonts w:asciiTheme="majorHAnsi" w:hAnsiTheme="majorHAnsi" w:cstheme="majorHAnsi"/>
        </w:rPr>
        <w:t>data sources together. Its intuitive graphic interface will help you with implementing ETL, ELT, or a replication solution.</w:t>
      </w:r>
    </w:p>
    <w:p w14:paraId="616C9738" w14:textId="0BCD10FB" w:rsidR="00084BC8" w:rsidRPr="00084BC8" w:rsidRDefault="00084BC8" w:rsidP="001338DE">
      <w:pPr>
        <w:ind w:firstLine="720"/>
        <w:jc w:val="both"/>
        <w:rPr>
          <w:rFonts w:asciiTheme="majorHAnsi" w:hAnsiTheme="majorHAnsi" w:cstheme="majorHAnsi"/>
        </w:rPr>
      </w:pPr>
      <w:r w:rsidRPr="00084BC8">
        <w:rPr>
          <w:rFonts w:asciiTheme="majorHAnsi" w:hAnsiTheme="majorHAnsi" w:cstheme="majorHAnsi"/>
        </w:rPr>
        <w:t>Xplenty is a complete toolkit for building data pipelines with low-code and no-code capabilities. It has solutions for marketing, sales, support, and developers.</w:t>
      </w:r>
      <w:r w:rsidR="00EB3B30">
        <w:rPr>
          <w:rFonts w:asciiTheme="majorHAnsi" w:hAnsiTheme="majorHAnsi" w:cstheme="majorHAnsi"/>
        </w:rPr>
        <w:t xml:space="preserve"> </w:t>
      </w:r>
      <w:r w:rsidR="006C4EDA">
        <w:rPr>
          <w:rFonts w:asciiTheme="majorHAnsi" w:hAnsiTheme="majorHAnsi" w:cstheme="majorHAnsi"/>
        </w:rPr>
        <w:t>This tool</w:t>
      </w:r>
      <w:r w:rsidRPr="00084BC8">
        <w:rPr>
          <w:rFonts w:asciiTheme="majorHAnsi" w:hAnsiTheme="majorHAnsi" w:cstheme="majorHAnsi"/>
        </w:rPr>
        <w:t xml:space="preserve"> will help </w:t>
      </w:r>
      <w:r w:rsidR="006C4EDA">
        <w:rPr>
          <w:rFonts w:asciiTheme="majorHAnsi" w:hAnsiTheme="majorHAnsi" w:cstheme="majorHAnsi"/>
        </w:rPr>
        <w:t>the customer to</w:t>
      </w:r>
      <w:r w:rsidRPr="00084BC8">
        <w:rPr>
          <w:rFonts w:asciiTheme="majorHAnsi" w:hAnsiTheme="majorHAnsi" w:cstheme="majorHAnsi"/>
        </w:rPr>
        <w:t xml:space="preserve"> make the most out </w:t>
      </w:r>
      <w:r w:rsidR="006C4EDA">
        <w:rPr>
          <w:rFonts w:asciiTheme="majorHAnsi" w:hAnsiTheme="majorHAnsi" w:cstheme="majorHAnsi"/>
        </w:rPr>
        <w:t>its</w:t>
      </w:r>
      <w:r w:rsidRPr="00084BC8">
        <w:rPr>
          <w:rFonts w:asciiTheme="majorHAnsi" w:hAnsiTheme="majorHAnsi" w:cstheme="majorHAnsi"/>
        </w:rPr>
        <w:t xml:space="preserve"> data without investing in hardware, software, or related personnel. Xplenty provides support through email, chats, phone, and an online meeting.</w:t>
      </w:r>
    </w:p>
    <w:p w14:paraId="65B6CB8D" w14:textId="6B898611" w:rsidR="00084BC8" w:rsidRPr="00084BC8" w:rsidRDefault="00084BC8" w:rsidP="001338DE">
      <w:pPr>
        <w:ind w:firstLine="720"/>
        <w:jc w:val="both"/>
        <w:rPr>
          <w:rFonts w:asciiTheme="majorHAnsi" w:hAnsiTheme="majorHAnsi" w:cstheme="majorHAnsi"/>
        </w:rPr>
      </w:pPr>
      <w:r w:rsidRPr="00084BC8">
        <w:rPr>
          <w:rFonts w:asciiTheme="majorHAnsi" w:hAnsiTheme="majorHAnsi" w:cstheme="majorHAnsi"/>
        </w:rPr>
        <w:t>Xplenty is an elastic and scalable cloud platform</w:t>
      </w:r>
      <w:r w:rsidR="006C4EDA">
        <w:rPr>
          <w:rFonts w:asciiTheme="majorHAnsi" w:hAnsiTheme="majorHAnsi" w:cstheme="majorHAnsi"/>
        </w:rPr>
        <w:t xml:space="preserve"> and has a great </w:t>
      </w:r>
      <w:r w:rsidRPr="00084BC8">
        <w:rPr>
          <w:rFonts w:asciiTheme="majorHAnsi" w:hAnsiTheme="majorHAnsi" w:cstheme="majorHAnsi"/>
        </w:rPr>
        <w:t>connectivity to a variety of data stores and a rich set of out-of-the-box data transformation components.</w:t>
      </w:r>
      <w:r w:rsidR="006C4EDA">
        <w:rPr>
          <w:rFonts w:asciiTheme="majorHAnsi" w:hAnsiTheme="majorHAnsi" w:cstheme="majorHAnsi"/>
        </w:rPr>
        <w:t xml:space="preserve"> The API component makes this tool </w:t>
      </w:r>
      <w:r w:rsidR="00DC2CC6">
        <w:rPr>
          <w:rFonts w:asciiTheme="majorHAnsi" w:hAnsiTheme="majorHAnsi" w:cstheme="majorHAnsi"/>
        </w:rPr>
        <w:t>customizable</w:t>
      </w:r>
      <w:r w:rsidR="006C4EDA">
        <w:rPr>
          <w:rFonts w:asciiTheme="majorHAnsi" w:hAnsiTheme="majorHAnsi" w:cstheme="majorHAnsi"/>
        </w:rPr>
        <w:t xml:space="preserve"> and flexible. It can be used to</w:t>
      </w:r>
      <w:r w:rsidRPr="00084BC8">
        <w:rPr>
          <w:rFonts w:asciiTheme="majorHAnsi" w:hAnsiTheme="majorHAnsi" w:cstheme="majorHAnsi"/>
        </w:rPr>
        <w:t xml:space="preserve"> implement complex data preparation functions by using Xplenty’s rich expression language.</w:t>
      </w:r>
    </w:p>
    <w:p w14:paraId="4804FE5D" w14:textId="3C8107B8" w:rsidR="00084BC8" w:rsidRPr="00084BC8" w:rsidRDefault="006C4EDA" w:rsidP="001338DE">
      <w:pPr>
        <w:ind w:firstLine="720"/>
        <w:jc w:val="both"/>
        <w:rPr>
          <w:rFonts w:asciiTheme="majorHAnsi" w:hAnsiTheme="majorHAnsi" w:cstheme="majorHAnsi"/>
        </w:rPr>
      </w:pPr>
      <w:r>
        <w:rPr>
          <w:rFonts w:asciiTheme="majorHAnsi" w:hAnsiTheme="majorHAnsi" w:cstheme="majorHAnsi"/>
        </w:rPr>
        <w:t>The main con is that it o</w:t>
      </w:r>
      <w:r w:rsidR="00084BC8" w:rsidRPr="00084BC8">
        <w:rPr>
          <w:rFonts w:asciiTheme="majorHAnsi" w:hAnsiTheme="majorHAnsi" w:cstheme="majorHAnsi"/>
        </w:rPr>
        <w:t xml:space="preserve">nly </w:t>
      </w:r>
      <w:r>
        <w:rPr>
          <w:rFonts w:asciiTheme="majorHAnsi" w:hAnsiTheme="majorHAnsi" w:cstheme="majorHAnsi"/>
        </w:rPr>
        <w:t>has the</w:t>
      </w:r>
      <w:r w:rsidR="00084BC8" w:rsidRPr="00084BC8">
        <w:rPr>
          <w:rFonts w:asciiTheme="majorHAnsi" w:hAnsiTheme="majorHAnsi" w:cstheme="majorHAnsi"/>
        </w:rPr>
        <w:t xml:space="preserve"> annual billing </w:t>
      </w:r>
      <w:r w:rsidR="006368E6" w:rsidRPr="00084BC8">
        <w:rPr>
          <w:rFonts w:asciiTheme="majorHAnsi" w:hAnsiTheme="majorHAnsi" w:cstheme="majorHAnsi"/>
        </w:rPr>
        <w:t>option</w:t>
      </w:r>
      <w:r w:rsidR="006368E6">
        <w:rPr>
          <w:rFonts w:asciiTheme="majorHAnsi" w:hAnsiTheme="majorHAnsi" w:cstheme="majorHAnsi"/>
        </w:rPr>
        <w:t xml:space="preserve"> </w:t>
      </w:r>
      <w:r>
        <w:rPr>
          <w:rFonts w:asciiTheme="majorHAnsi" w:hAnsiTheme="majorHAnsi" w:cstheme="majorHAnsi"/>
        </w:rPr>
        <w:t>and</w:t>
      </w:r>
      <w:r w:rsidR="00084BC8" w:rsidRPr="00084BC8">
        <w:rPr>
          <w:rFonts w:asciiTheme="majorHAnsi" w:hAnsiTheme="majorHAnsi" w:cstheme="majorHAnsi"/>
        </w:rPr>
        <w:t xml:space="preserve"> </w:t>
      </w:r>
      <w:r>
        <w:rPr>
          <w:rFonts w:asciiTheme="majorHAnsi" w:hAnsiTheme="majorHAnsi" w:cstheme="majorHAnsi"/>
        </w:rPr>
        <w:t>i</w:t>
      </w:r>
      <w:r w:rsidR="00084BC8" w:rsidRPr="00084BC8">
        <w:rPr>
          <w:rFonts w:asciiTheme="majorHAnsi" w:hAnsiTheme="majorHAnsi" w:cstheme="majorHAnsi"/>
        </w:rPr>
        <w:t xml:space="preserve">t doesn’t allow </w:t>
      </w:r>
      <w:r>
        <w:rPr>
          <w:rFonts w:asciiTheme="majorHAnsi" w:hAnsiTheme="majorHAnsi" w:cstheme="majorHAnsi"/>
        </w:rPr>
        <w:t>a</w:t>
      </w:r>
      <w:r w:rsidR="00084BC8" w:rsidRPr="00084BC8">
        <w:rPr>
          <w:rFonts w:asciiTheme="majorHAnsi" w:hAnsiTheme="majorHAnsi" w:cstheme="majorHAnsi"/>
        </w:rPr>
        <w:t xml:space="preserve"> monthly subscription.</w:t>
      </w:r>
    </w:p>
    <w:p w14:paraId="3A803977" w14:textId="70513472" w:rsidR="00084BC8" w:rsidRPr="008523C2" w:rsidRDefault="00084BC8" w:rsidP="00CA0953">
      <w:pPr>
        <w:pStyle w:val="Heading4"/>
        <w:numPr>
          <w:ilvl w:val="0"/>
          <w:numId w:val="42"/>
        </w:numPr>
        <w:rPr>
          <w:i w:val="0"/>
          <w:iCs w:val="0"/>
        </w:rPr>
      </w:pPr>
      <w:r w:rsidRPr="008523C2">
        <w:rPr>
          <w:i w:val="0"/>
          <w:iCs w:val="0"/>
        </w:rPr>
        <w:t>Adverity</w:t>
      </w:r>
    </w:p>
    <w:p w14:paraId="64295468" w14:textId="77777777" w:rsidR="00084BC8" w:rsidRPr="00084BC8" w:rsidRDefault="004572CB" w:rsidP="001338DE">
      <w:pPr>
        <w:ind w:firstLine="720"/>
        <w:jc w:val="both"/>
        <w:rPr>
          <w:rFonts w:asciiTheme="majorHAnsi" w:hAnsiTheme="majorHAnsi" w:cstheme="majorHAnsi"/>
        </w:rPr>
      </w:pPr>
      <w:hyperlink r:id="rId8" w:tgtFrame="_blank" w:history="1">
        <w:r w:rsidR="00084BC8" w:rsidRPr="00084BC8">
          <w:rPr>
            <w:rFonts w:asciiTheme="majorHAnsi" w:hAnsiTheme="majorHAnsi" w:cstheme="majorHAnsi"/>
          </w:rPr>
          <w:t>Adverity</w:t>
        </w:r>
      </w:hyperlink>
      <w:r w:rsidR="00084BC8" w:rsidRPr="00084BC8">
        <w:rPr>
          <w:rFonts w:asciiTheme="majorHAnsi" w:hAnsiTheme="majorHAnsi" w:cstheme="majorHAnsi"/>
        </w:rPr>
        <w:t> is a flexible end-to-end marketing analytics platform that enables marketers to track marketing performance in a single view and effortlessly uncover new insights in real-time.</w:t>
      </w:r>
    </w:p>
    <w:p w14:paraId="2098133E" w14:textId="77777777" w:rsidR="00084BC8" w:rsidRPr="00084BC8" w:rsidRDefault="00084BC8" w:rsidP="001338DE">
      <w:pPr>
        <w:ind w:firstLine="720"/>
        <w:jc w:val="both"/>
        <w:rPr>
          <w:rFonts w:asciiTheme="majorHAnsi" w:hAnsiTheme="majorHAnsi" w:cstheme="majorHAnsi"/>
        </w:rPr>
      </w:pPr>
      <w:r w:rsidRPr="00084BC8">
        <w:rPr>
          <w:rFonts w:asciiTheme="majorHAnsi" w:hAnsiTheme="majorHAnsi" w:cstheme="majorHAnsi"/>
        </w:rPr>
        <w:t>Thanks to automated data integration from over 600 sources, powerful data visualizations, and AI-powered predictive analytics, Adverity enables marketers to track marketing performance in a single view and effortlessly uncovers new insights in real-time.</w:t>
      </w:r>
    </w:p>
    <w:p w14:paraId="0526F5DD" w14:textId="77777777" w:rsidR="00084BC8" w:rsidRPr="00084BC8" w:rsidRDefault="00084BC8" w:rsidP="001338DE">
      <w:pPr>
        <w:ind w:firstLine="720"/>
        <w:jc w:val="both"/>
        <w:rPr>
          <w:rFonts w:asciiTheme="majorHAnsi" w:hAnsiTheme="majorHAnsi" w:cstheme="majorHAnsi"/>
        </w:rPr>
      </w:pPr>
      <w:r w:rsidRPr="00084BC8">
        <w:rPr>
          <w:rFonts w:asciiTheme="majorHAnsi" w:hAnsiTheme="majorHAnsi" w:cstheme="majorHAnsi"/>
        </w:rPr>
        <w:t>This results in data-backed business decisions, higher growth, and measurable ROI.</w:t>
      </w:r>
    </w:p>
    <w:p w14:paraId="77EA3238" w14:textId="028C8B7C" w:rsidR="00084BC8" w:rsidRPr="00084BC8" w:rsidRDefault="00CA3D9C" w:rsidP="001338DE">
      <w:pPr>
        <w:ind w:firstLine="720"/>
        <w:jc w:val="both"/>
        <w:rPr>
          <w:rFonts w:asciiTheme="majorHAnsi" w:hAnsiTheme="majorHAnsi" w:cstheme="majorHAnsi"/>
        </w:rPr>
      </w:pPr>
      <w:r>
        <w:rPr>
          <w:rFonts w:asciiTheme="majorHAnsi" w:hAnsiTheme="majorHAnsi" w:cstheme="majorHAnsi"/>
        </w:rPr>
        <w:t>Adverity tool has f</w:t>
      </w:r>
      <w:r w:rsidR="00084BC8" w:rsidRPr="00084BC8">
        <w:rPr>
          <w:rFonts w:asciiTheme="majorHAnsi" w:hAnsiTheme="majorHAnsi" w:cstheme="majorHAnsi"/>
        </w:rPr>
        <w:t>ully automated data integration from over 600 data sources.</w:t>
      </w:r>
      <w:r>
        <w:rPr>
          <w:rFonts w:asciiTheme="majorHAnsi" w:hAnsiTheme="majorHAnsi" w:cstheme="majorHAnsi"/>
        </w:rPr>
        <w:t xml:space="preserve"> It also has </w:t>
      </w:r>
      <w:r w:rsidR="00084BC8" w:rsidRPr="00084BC8">
        <w:rPr>
          <w:rFonts w:asciiTheme="majorHAnsi" w:hAnsiTheme="majorHAnsi" w:cstheme="majorHAnsi"/>
        </w:rPr>
        <w:t>Fast data handling and transformations at once</w:t>
      </w:r>
      <w:r>
        <w:rPr>
          <w:rFonts w:asciiTheme="majorHAnsi" w:hAnsiTheme="majorHAnsi" w:cstheme="majorHAnsi"/>
        </w:rPr>
        <w:t>. Is costumer friendly and has customer support. It can get personalized and out-of-the box, is higher scalable and flexible. It also has high security and strong built-in predictive analytics.</w:t>
      </w:r>
      <w:r w:rsidRPr="00CA3D9C">
        <w:rPr>
          <w:rFonts w:asciiTheme="majorHAnsi" w:hAnsiTheme="majorHAnsi" w:cstheme="majorHAnsi"/>
        </w:rPr>
        <w:t xml:space="preserve"> </w:t>
      </w:r>
      <w:r w:rsidRPr="00084BC8">
        <w:rPr>
          <w:rFonts w:asciiTheme="majorHAnsi" w:hAnsiTheme="majorHAnsi" w:cstheme="majorHAnsi"/>
        </w:rPr>
        <w:t>The subscription-based pricing model is available upon request</w:t>
      </w:r>
      <w:r w:rsidR="009F2437">
        <w:rPr>
          <w:rFonts w:asciiTheme="majorHAnsi" w:hAnsiTheme="majorHAnsi" w:cstheme="majorHAnsi"/>
        </w:rPr>
        <w:t>. Pestron food didn’t choose Adverity because is an expensive solution.</w:t>
      </w:r>
    </w:p>
    <w:p w14:paraId="355B9B36" w14:textId="66092CFB" w:rsidR="00084BC8" w:rsidRPr="008523C2" w:rsidRDefault="00084BC8" w:rsidP="00CA0953">
      <w:pPr>
        <w:pStyle w:val="Heading4"/>
        <w:numPr>
          <w:ilvl w:val="0"/>
          <w:numId w:val="42"/>
        </w:numPr>
        <w:rPr>
          <w:i w:val="0"/>
          <w:iCs w:val="0"/>
        </w:rPr>
      </w:pPr>
      <w:r w:rsidRPr="008523C2">
        <w:rPr>
          <w:i w:val="0"/>
          <w:iCs w:val="0"/>
        </w:rPr>
        <w:t>Knime</w:t>
      </w:r>
    </w:p>
    <w:p w14:paraId="165E30A6" w14:textId="082A22F5" w:rsidR="00084BC8" w:rsidRPr="00D02FC9" w:rsidRDefault="00084BC8" w:rsidP="001338DE">
      <w:pPr>
        <w:ind w:firstLine="720"/>
        <w:jc w:val="both"/>
        <w:rPr>
          <w:rFonts w:asciiTheme="majorHAnsi" w:hAnsiTheme="majorHAnsi" w:cstheme="majorHAnsi"/>
        </w:rPr>
      </w:pPr>
      <w:r w:rsidRPr="00D02FC9">
        <w:rPr>
          <w:rFonts w:asciiTheme="majorHAnsi" w:hAnsiTheme="majorHAnsi" w:cstheme="majorHAnsi"/>
        </w:rPr>
        <w:t xml:space="preserve">KNIME stands for Konstanz Information Miner which is an </w:t>
      </w:r>
      <w:r w:rsidR="009F2437" w:rsidRPr="00D02FC9">
        <w:rPr>
          <w:rFonts w:asciiTheme="majorHAnsi" w:hAnsiTheme="majorHAnsi" w:cstheme="majorHAnsi"/>
        </w:rPr>
        <w:t>open-source</w:t>
      </w:r>
      <w:r w:rsidRPr="00D02FC9">
        <w:rPr>
          <w:rFonts w:asciiTheme="majorHAnsi" w:hAnsiTheme="majorHAnsi" w:cstheme="majorHAnsi"/>
        </w:rPr>
        <w:t xml:space="preserve"> tool that is used for Enterprise reporting, integration, research, CRM, data mining, data analytics, text mining, and business intelligence. It supports Linux, OS X, and Windows operating systems.</w:t>
      </w:r>
    </w:p>
    <w:p w14:paraId="77AD42CE" w14:textId="7C98AAFE" w:rsidR="00084BC8" w:rsidRDefault="00084BC8" w:rsidP="001338DE">
      <w:pPr>
        <w:ind w:firstLine="720"/>
        <w:jc w:val="both"/>
        <w:rPr>
          <w:rFonts w:asciiTheme="majorHAnsi" w:hAnsiTheme="majorHAnsi" w:cstheme="majorHAnsi"/>
        </w:rPr>
      </w:pPr>
      <w:r w:rsidRPr="00D02FC9">
        <w:rPr>
          <w:rFonts w:asciiTheme="majorHAnsi" w:hAnsiTheme="majorHAnsi" w:cstheme="majorHAnsi"/>
        </w:rPr>
        <w:t>It can be considered as a good alternative to SAS. Some of the top companies using Knime include Comcast, Johnson &amp; Johnson, Canadian Tire, etc.</w:t>
      </w:r>
    </w:p>
    <w:p w14:paraId="746D0066" w14:textId="5EA21216" w:rsidR="00084BC8" w:rsidRPr="00D02FC9" w:rsidRDefault="009F2437" w:rsidP="001338DE">
      <w:pPr>
        <w:ind w:firstLine="720"/>
        <w:jc w:val="both"/>
        <w:rPr>
          <w:rFonts w:asciiTheme="majorHAnsi" w:hAnsiTheme="majorHAnsi" w:cstheme="majorHAnsi"/>
        </w:rPr>
      </w:pPr>
      <w:r>
        <w:rPr>
          <w:rFonts w:asciiTheme="majorHAnsi" w:hAnsiTheme="majorHAnsi" w:cstheme="majorHAnsi"/>
        </w:rPr>
        <w:t xml:space="preserve">Pestron Food choose </w:t>
      </w:r>
      <w:r w:rsidR="00592EE6">
        <w:rPr>
          <w:rFonts w:asciiTheme="majorHAnsi" w:hAnsiTheme="majorHAnsi" w:cstheme="majorHAnsi"/>
        </w:rPr>
        <w:t>Knime</w:t>
      </w:r>
      <w:r>
        <w:rPr>
          <w:rFonts w:asciiTheme="majorHAnsi" w:hAnsiTheme="majorHAnsi" w:cstheme="majorHAnsi"/>
        </w:rPr>
        <w:t xml:space="preserve"> because</w:t>
      </w:r>
      <w:r w:rsidR="00592EE6">
        <w:rPr>
          <w:rFonts w:asciiTheme="majorHAnsi" w:hAnsiTheme="majorHAnsi" w:cstheme="majorHAnsi"/>
        </w:rPr>
        <w:t xml:space="preserve"> it has s</w:t>
      </w:r>
      <w:r w:rsidR="00084BC8" w:rsidRPr="00D02FC9">
        <w:rPr>
          <w:rFonts w:asciiTheme="majorHAnsi" w:hAnsiTheme="majorHAnsi" w:cstheme="majorHAnsi"/>
        </w:rPr>
        <w:t xml:space="preserve">imple ETL </w:t>
      </w:r>
      <w:r w:rsidR="00592EE6" w:rsidRPr="00D02FC9">
        <w:rPr>
          <w:rFonts w:asciiTheme="majorHAnsi" w:hAnsiTheme="majorHAnsi" w:cstheme="majorHAnsi"/>
        </w:rPr>
        <w:t>operations,</w:t>
      </w:r>
      <w:r w:rsidR="00592EE6">
        <w:rPr>
          <w:rFonts w:asciiTheme="majorHAnsi" w:hAnsiTheme="majorHAnsi" w:cstheme="majorHAnsi"/>
        </w:rPr>
        <w:t xml:space="preserve"> and it is being i</w:t>
      </w:r>
      <w:r w:rsidR="00084BC8" w:rsidRPr="00D02FC9">
        <w:rPr>
          <w:rFonts w:asciiTheme="majorHAnsi" w:hAnsiTheme="majorHAnsi" w:cstheme="majorHAnsi"/>
        </w:rPr>
        <w:t>ntegrate</w:t>
      </w:r>
      <w:r w:rsidR="00592EE6">
        <w:rPr>
          <w:rFonts w:asciiTheme="majorHAnsi" w:hAnsiTheme="majorHAnsi" w:cstheme="majorHAnsi"/>
        </w:rPr>
        <w:t>d</w:t>
      </w:r>
      <w:r w:rsidR="00084BC8" w:rsidRPr="00D02FC9">
        <w:rPr>
          <w:rFonts w:asciiTheme="majorHAnsi" w:hAnsiTheme="majorHAnsi" w:cstheme="majorHAnsi"/>
        </w:rPr>
        <w:t xml:space="preserve"> very well with other technologies and languages.</w:t>
      </w:r>
      <w:r w:rsidR="00592EE6">
        <w:rPr>
          <w:rFonts w:asciiTheme="majorHAnsi" w:hAnsiTheme="majorHAnsi" w:cstheme="majorHAnsi"/>
        </w:rPr>
        <w:t xml:space="preserve"> </w:t>
      </w:r>
      <w:r w:rsidR="005C234A">
        <w:rPr>
          <w:rFonts w:asciiTheme="majorHAnsi" w:hAnsiTheme="majorHAnsi" w:cstheme="majorHAnsi"/>
        </w:rPr>
        <w:t xml:space="preserve">It </w:t>
      </w:r>
      <w:r w:rsidR="00592EE6">
        <w:rPr>
          <w:rFonts w:asciiTheme="majorHAnsi" w:hAnsiTheme="majorHAnsi" w:cstheme="majorHAnsi"/>
        </w:rPr>
        <w:t>Has a r</w:t>
      </w:r>
      <w:r w:rsidR="00084BC8" w:rsidRPr="00D02FC9">
        <w:rPr>
          <w:rFonts w:asciiTheme="majorHAnsi" w:hAnsiTheme="majorHAnsi" w:cstheme="majorHAnsi"/>
        </w:rPr>
        <w:t>ich algorithm set</w:t>
      </w:r>
      <w:r w:rsidR="00592EE6">
        <w:rPr>
          <w:rFonts w:asciiTheme="majorHAnsi" w:hAnsiTheme="majorHAnsi" w:cstheme="majorHAnsi"/>
        </w:rPr>
        <w:t xml:space="preserve"> and can a</w:t>
      </w:r>
      <w:r w:rsidR="00592EE6" w:rsidRPr="00D02FC9">
        <w:rPr>
          <w:rFonts w:asciiTheme="majorHAnsi" w:hAnsiTheme="majorHAnsi" w:cstheme="majorHAnsi"/>
        </w:rPr>
        <w:t>utomat a lot of manual work</w:t>
      </w:r>
      <w:r w:rsidR="00592EE6">
        <w:rPr>
          <w:rFonts w:asciiTheme="majorHAnsi" w:hAnsiTheme="majorHAnsi" w:cstheme="majorHAnsi"/>
        </w:rPr>
        <w:t xml:space="preserve"> and doesn’t have </w:t>
      </w:r>
      <w:r w:rsidR="00592EE6" w:rsidRPr="00D02FC9">
        <w:rPr>
          <w:rFonts w:asciiTheme="majorHAnsi" w:hAnsiTheme="majorHAnsi" w:cstheme="majorHAnsi"/>
        </w:rPr>
        <w:t>stability issues</w:t>
      </w:r>
      <w:r w:rsidR="00592EE6">
        <w:rPr>
          <w:rFonts w:asciiTheme="majorHAnsi" w:hAnsiTheme="majorHAnsi" w:cstheme="majorHAnsi"/>
        </w:rPr>
        <w:t>. It is h</w:t>
      </w:r>
      <w:r w:rsidR="00084BC8" w:rsidRPr="00D02FC9">
        <w:rPr>
          <w:rFonts w:asciiTheme="majorHAnsi" w:hAnsiTheme="majorHAnsi" w:cstheme="majorHAnsi"/>
        </w:rPr>
        <w:t>ighly usable and organized workflows</w:t>
      </w:r>
      <w:r>
        <w:rPr>
          <w:rFonts w:asciiTheme="majorHAnsi" w:hAnsiTheme="majorHAnsi" w:cstheme="majorHAnsi"/>
        </w:rPr>
        <w:t xml:space="preserve"> and its e</w:t>
      </w:r>
      <w:r w:rsidRPr="00D02FC9">
        <w:rPr>
          <w:rFonts w:asciiTheme="majorHAnsi" w:hAnsiTheme="majorHAnsi" w:cstheme="majorHAnsi"/>
        </w:rPr>
        <w:t>asy to set up</w:t>
      </w:r>
      <w:r>
        <w:rPr>
          <w:rFonts w:asciiTheme="majorHAnsi" w:hAnsiTheme="majorHAnsi" w:cstheme="majorHAnsi"/>
        </w:rPr>
        <w:t xml:space="preserve"> and operate.</w:t>
      </w:r>
      <w:r w:rsidR="004F325F" w:rsidRPr="004F325F">
        <w:rPr>
          <w:rFonts w:asciiTheme="majorHAnsi" w:hAnsiTheme="majorHAnsi" w:cstheme="majorHAnsi"/>
        </w:rPr>
        <w:t xml:space="preserve"> </w:t>
      </w:r>
      <w:r w:rsidR="004F325F" w:rsidRPr="00D02FC9">
        <w:rPr>
          <w:rFonts w:asciiTheme="majorHAnsi" w:hAnsiTheme="majorHAnsi" w:cstheme="majorHAnsi"/>
        </w:rPr>
        <w:t>Knime platform is free.</w:t>
      </w:r>
      <w:r w:rsidR="004F325F" w:rsidRPr="004F325F">
        <w:rPr>
          <w:rFonts w:asciiTheme="majorHAnsi" w:hAnsiTheme="majorHAnsi" w:cstheme="majorHAnsi"/>
        </w:rPr>
        <w:t xml:space="preserve"> </w:t>
      </w:r>
      <w:r w:rsidR="004F325F" w:rsidRPr="00D02FC9">
        <w:rPr>
          <w:rFonts w:asciiTheme="majorHAnsi" w:hAnsiTheme="majorHAnsi" w:cstheme="majorHAnsi"/>
        </w:rPr>
        <w:t>However, they offer other commercial products which extend the capabilities of the Knime analytics platform.</w:t>
      </w:r>
    </w:p>
    <w:p w14:paraId="05A66A52" w14:textId="5462B4C8" w:rsidR="00084BC8" w:rsidRPr="00D02FC9" w:rsidRDefault="004F325F" w:rsidP="001338DE">
      <w:pPr>
        <w:ind w:firstLine="720"/>
        <w:jc w:val="both"/>
        <w:rPr>
          <w:rFonts w:asciiTheme="majorHAnsi" w:hAnsiTheme="majorHAnsi" w:cstheme="majorHAnsi"/>
        </w:rPr>
      </w:pPr>
      <w:r w:rsidRPr="004F325F">
        <w:rPr>
          <w:rFonts w:asciiTheme="majorHAnsi" w:hAnsiTheme="majorHAnsi" w:cstheme="majorHAnsi"/>
        </w:rPr>
        <w:lastRenderedPageBreak/>
        <w:t xml:space="preserve">The cons of this tool will be that </w:t>
      </w:r>
      <w:r w:rsidR="00C6316A">
        <w:rPr>
          <w:rFonts w:asciiTheme="majorHAnsi" w:hAnsiTheme="majorHAnsi" w:cstheme="majorHAnsi"/>
        </w:rPr>
        <w:t>o</w:t>
      </w:r>
      <w:r w:rsidRPr="00D02FC9">
        <w:rPr>
          <w:rFonts w:asciiTheme="majorHAnsi" w:hAnsiTheme="majorHAnsi" w:cstheme="majorHAnsi"/>
        </w:rPr>
        <w:t>ccupies almost the entire RAM</w:t>
      </w:r>
      <w:r>
        <w:rPr>
          <w:rFonts w:asciiTheme="majorHAnsi" w:hAnsiTheme="majorHAnsi" w:cstheme="majorHAnsi"/>
        </w:rPr>
        <w:t xml:space="preserve"> and doesn’t allow </w:t>
      </w:r>
      <w:r w:rsidRPr="00D02FC9">
        <w:rPr>
          <w:rFonts w:asciiTheme="majorHAnsi" w:hAnsiTheme="majorHAnsi" w:cstheme="majorHAnsi"/>
        </w:rPr>
        <w:t>integration with graph databases</w:t>
      </w:r>
      <w:r>
        <w:rPr>
          <w:rFonts w:asciiTheme="majorHAnsi" w:hAnsiTheme="majorHAnsi" w:cstheme="majorHAnsi"/>
        </w:rPr>
        <w:t xml:space="preserve">. </w:t>
      </w:r>
      <w:r w:rsidR="00084BC8" w:rsidRPr="00D02FC9">
        <w:rPr>
          <w:rFonts w:asciiTheme="majorHAnsi" w:hAnsiTheme="majorHAnsi" w:cstheme="majorHAnsi"/>
        </w:rPr>
        <w:t>Data handling capacity can be improved.</w:t>
      </w:r>
    </w:p>
    <w:p w14:paraId="3BABB81B" w14:textId="1C11139B" w:rsidR="00084BC8" w:rsidRPr="008523C2" w:rsidRDefault="00084BC8" w:rsidP="00CA0953">
      <w:pPr>
        <w:pStyle w:val="Heading4"/>
        <w:numPr>
          <w:ilvl w:val="0"/>
          <w:numId w:val="42"/>
        </w:numPr>
        <w:rPr>
          <w:i w:val="0"/>
          <w:iCs w:val="0"/>
        </w:rPr>
      </w:pPr>
      <w:r w:rsidRPr="008523C2">
        <w:rPr>
          <w:i w:val="0"/>
          <w:iCs w:val="0"/>
        </w:rPr>
        <w:t>Apache Hadoop</w:t>
      </w:r>
    </w:p>
    <w:p w14:paraId="45C2B269" w14:textId="77777777" w:rsidR="00084BC8" w:rsidRPr="00084BC8" w:rsidRDefault="00084BC8" w:rsidP="001338DE">
      <w:pPr>
        <w:ind w:firstLine="720"/>
        <w:jc w:val="both"/>
        <w:rPr>
          <w:rFonts w:asciiTheme="majorHAnsi" w:hAnsiTheme="majorHAnsi" w:cstheme="majorHAnsi"/>
        </w:rPr>
      </w:pPr>
      <w:r w:rsidRPr="00084BC8">
        <w:rPr>
          <w:rFonts w:asciiTheme="majorHAnsi" w:hAnsiTheme="majorHAnsi" w:cstheme="majorHAnsi"/>
        </w:rPr>
        <w:t>Apache Hadoop is a software framework employed for clustered file system and handling of big data. It processes datasets of big data by means of the MapReduce programming model.</w:t>
      </w:r>
    </w:p>
    <w:p w14:paraId="0156F69D" w14:textId="35A6B332" w:rsidR="00084BC8" w:rsidRPr="00084BC8" w:rsidRDefault="00084BC8" w:rsidP="001338DE">
      <w:pPr>
        <w:ind w:firstLine="720"/>
        <w:jc w:val="both"/>
        <w:rPr>
          <w:rFonts w:asciiTheme="majorHAnsi" w:hAnsiTheme="majorHAnsi" w:cstheme="majorHAnsi"/>
        </w:rPr>
      </w:pPr>
      <w:r w:rsidRPr="00084BC8">
        <w:rPr>
          <w:rFonts w:asciiTheme="majorHAnsi" w:hAnsiTheme="majorHAnsi" w:cstheme="majorHAnsi"/>
        </w:rPr>
        <w:t xml:space="preserve">Hadoop is an open-source framework that is written in </w:t>
      </w:r>
      <w:r w:rsidR="004254AE" w:rsidRPr="00084BC8">
        <w:rPr>
          <w:rFonts w:asciiTheme="majorHAnsi" w:hAnsiTheme="majorHAnsi" w:cstheme="majorHAnsi"/>
        </w:rPr>
        <w:t>Java</w:t>
      </w:r>
      <w:r w:rsidR="004254AE">
        <w:rPr>
          <w:rFonts w:asciiTheme="majorHAnsi" w:hAnsiTheme="majorHAnsi" w:cstheme="majorHAnsi"/>
        </w:rPr>
        <w:t xml:space="preserve"> </w:t>
      </w:r>
      <w:r w:rsidRPr="00084BC8">
        <w:rPr>
          <w:rFonts w:asciiTheme="majorHAnsi" w:hAnsiTheme="majorHAnsi" w:cstheme="majorHAnsi"/>
        </w:rPr>
        <w:t>and it provides cross-platform support.</w:t>
      </w:r>
      <w:r w:rsidR="003A569A">
        <w:rPr>
          <w:rFonts w:asciiTheme="majorHAnsi" w:hAnsiTheme="majorHAnsi" w:cstheme="majorHAnsi"/>
        </w:rPr>
        <w:t xml:space="preserve"> T</w:t>
      </w:r>
      <w:r w:rsidRPr="00084BC8">
        <w:rPr>
          <w:rFonts w:asciiTheme="majorHAnsi" w:hAnsiTheme="majorHAnsi" w:cstheme="majorHAnsi"/>
        </w:rPr>
        <w:t>his is the topmost big data tool. In fact, over half of the Fortune 50 companies use Hadoop. Some of the Big names include Amazon Web services, Hortonworks, IBM, Intel, Microsoft, Facebook, etc.</w:t>
      </w:r>
    </w:p>
    <w:p w14:paraId="7B5CFFB5" w14:textId="16E05AF7" w:rsidR="003A569A" w:rsidRDefault="003A569A" w:rsidP="001338DE">
      <w:pPr>
        <w:ind w:firstLine="720"/>
        <w:jc w:val="both"/>
        <w:rPr>
          <w:rFonts w:asciiTheme="majorHAnsi" w:hAnsiTheme="majorHAnsi" w:cstheme="majorHAnsi"/>
        </w:rPr>
      </w:pPr>
      <w:r>
        <w:rPr>
          <w:rFonts w:asciiTheme="majorHAnsi" w:hAnsiTheme="majorHAnsi" w:cstheme="majorHAnsi"/>
        </w:rPr>
        <w:t xml:space="preserve">The Pros for </w:t>
      </w:r>
      <w:r w:rsidR="00084BC8" w:rsidRPr="00084BC8">
        <w:rPr>
          <w:rFonts w:asciiTheme="majorHAnsi" w:hAnsiTheme="majorHAnsi" w:cstheme="majorHAnsi"/>
        </w:rPr>
        <w:t xml:space="preserve">of Hadoop is its HDFS (Hadoop Distributed File System) which </w:t>
      </w:r>
      <w:r w:rsidRPr="00084BC8">
        <w:rPr>
          <w:rFonts w:asciiTheme="majorHAnsi" w:hAnsiTheme="majorHAnsi" w:cstheme="majorHAnsi"/>
        </w:rPr>
        <w:t>can</w:t>
      </w:r>
      <w:r w:rsidR="00084BC8" w:rsidRPr="00084BC8">
        <w:rPr>
          <w:rFonts w:asciiTheme="majorHAnsi" w:hAnsiTheme="majorHAnsi" w:cstheme="majorHAnsi"/>
        </w:rPr>
        <w:t xml:space="preserve"> hold all type of data – video, images, JSON, XML, and plain text over the same file system.</w:t>
      </w:r>
      <w:r>
        <w:rPr>
          <w:rFonts w:asciiTheme="majorHAnsi" w:hAnsiTheme="majorHAnsi" w:cstheme="majorHAnsi"/>
        </w:rPr>
        <w:t xml:space="preserve"> It is h</w:t>
      </w:r>
      <w:r w:rsidR="00084BC8" w:rsidRPr="00084BC8">
        <w:rPr>
          <w:rFonts w:asciiTheme="majorHAnsi" w:hAnsiTheme="majorHAnsi" w:cstheme="majorHAnsi"/>
        </w:rPr>
        <w:t>ighly useful for R&amp;D purposes</w:t>
      </w:r>
      <w:r>
        <w:rPr>
          <w:rFonts w:asciiTheme="majorHAnsi" w:hAnsiTheme="majorHAnsi" w:cstheme="majorHAnsi"/>
        </w:rPr>
        <w:t xml:space="preserve"> and p</w:t>
      </w:r>
      <w:r w:rsidR="00084BC8" w:rsidRPr="00084BC8">
        <w:rPr>
          <w:rFonts w:asciiTheme="majorHAnsi" w:hAnsiTheme="majorHAnsi" w:cstheme="majorHAnsi"/>
        </w:rPr>
        <w:t>rovides quick access to data.</w:t>
      </w:r>
      <w:r>
        <w:rPr>
          <w:rFonts w:asciiTheme="majorHAnsi" w:hAnsiTheme="majorHAnsi" w:cstheme="majorHAnsi"/>
        </w:rPr>
        <w:t xml:space="preserve"> It is h</w:t>
      </w:r>
      <w:r w:rsidR="00084BC8" w:rsidRPr="00084BC8">
        <w:rPr>
          <w:rFonts w:asciiTheme="majorHAnsi" w:hAnsiTheme="majorHAnsi" w:cstheme="majorHAnsi"/>
        </w:rPr>
        <w:t>ighly scalable</w:t>
      </w:r>
      <w:r>
        <w:rPr>
          <w:rFonts w:asciiTheme="majorHAnsi" w:hAnsiTheme="majorHAnsi" w:cstheme="majorHAnsi"/>
        </w:rPr>
        <w:t xml:space="preserve"> and h</w:t>
      </w:r>
      <w:r w:rsidRPr="00084BC8">
        <w:rPr>
          <w:rFonts w:asciiTheme="majorHAnsi" w:hAnsiTheme="majorHAnsi" w:cstheme="majorHAnsi"/>
        </w:rPr>
        <w:t>ighly available</w:t>
      </w:r>
      <w:r w:rsidR="00084BC8" w:rsidRPr="00084BC8">
        <w:rPr>
          <w:rFonts w:asciiTheme="majorHAnsi" w:hAnsiTheme="majorHAnsi" w:cstheme="majorHAnsi"/>
        </w:rPr>
        <w:t xml:space="preserve"> </w:t>
      </w:r>
      <w:r w:rsidRPr="00084BC8">
        <w:rPr>
          <w:rFonts w:asciiTheme="majorHAnsi" w:hAnsiTheme="majorHAnsi" w:cstheme="majorHAnsi"/>
        </w:rPr>
        <w:t xml:space="preserve">resting </w:t>
      </w:r>
      <w:r w:rsidR="00084BC8" w:rsidRPr="00084BC8">
        <w:rPr>
          <w:rFonts w:asciiTheme="majorHAnsi" w:hAnsiTheme="majorHAnsi" w:cstheme="majorHAnsi"/>
        </w:rPr>
        <w:t>service on a cluster of computers</w:t>
      </w:r>
      <w:r>
        <w:rPr>
          <w:rFonts w:asciiTheme="majorHAnsi" w:hAnsiTheme="majorHAnsi" w:cstheme="majorHAnsi"/>
        </w:rPr>
        <w:t>.</w:t>
      </w:r>
    </w:p>
    <w:p w14:paraId="5224F407" w14:textId="15C72B09" w:rsidR="00084BC8" w:rsidRPr="00084BC8" w:rsidRDefault="003A569A" w:rsidP="001338DE">
      <w:pPr>
        <w:ind w:firstLine="720"/>
        <w:jc w:val="both"/>
        <w:rPr>
          <w:rFonts w:asciiTheme="majorHAnsi" w:hAnsiTheme="majorHAnsi" w:cstheme="majorHAnsi"/>
        </w:rPr>
      </w:pPr>
      <w:r>
        <w:rPr>
          <w:rFonts w:asciiTheme="majorHAnsi" w:hAnsiTheme="majorHAnsi" w:cstheme="majorHAnsi"/>
        </w:rPr>
        <w:t xml:space="preserve">Regarding Pestron Food, which is a small company, Apache Hadoop, </w:t>
      </w:r>
      <w:r w:rsidR="0071453D">
        <w:rPr>
          <w:rFonts w:asciiTheme="majorHAnsi" w:hAnsiTheme="majorHAnsi" w:cstheme="majorHAnsi"/>
        </w:rPr>
        <w:t>has the</w:t>
      </w:r>
      <w:r>
        <w:rPr>
          <w:rFonts w:asciiTheme="majorHAnsi" w:hAnsiTheme="majorHAnsi" w:cstheme="majorHAnsi"/>
        </w:rPr>
        <w:t xml:space="preserve"> c</w:t>
      </w:r>
      <w:r w:rsidR="00084BC8" w:rsidRPr="00084BC8">
        <w:rPr>
          <w:rFonts w:asciiTheme="majorHAnsi" w:hAnsiTheme="majorHAnsi" w:cstheme="majorHAnsi"/>
        </w:rPr>
        <w:t>ons</w:t>
      </w:r>
      <w:r>
        <w:rPr>
          <w:rFonts w:asciiTheme="majorHAnsi" w:hAnsiTheme="majorHAnsi" w:cstheme="majorHAnsi"/>
        </w:rPr>
        <w:t xml:space="preserve"> that s</w:t>
      </w:r>
      <w:r w:rsidR="00084BC8" w:rsidRPr="00084BC8">
        <w:rPr>
          <w:rFonts w:asciiTheme="majorHAnsi" w:hAnsiTheme="majorHAnsi" w:cstheme="majorHAnsi"/>
        </w:rPr>
        <w:t xml:space="preserve">ometimes disk space issues can be faced due to </w:t>
      </w:r>
      <w:r>
        <w:rPr>
          <w:rFonts w:asciiTheme="majorHAnsi" w:hAnsiTheme="majorHAnsi" w:cstheme="majorHAnsi"/>
        </w:rPr>
        <w:t>Hadoop</w:t>
      </w:r>
      <w:r w:rsidR="00084BC8" w:rsidRPr="00084BC8">
        <w:rPr>
          <w:rFonts w:asciiTheme="majorHAnsi" w:hAnsiTheme="majorHAnsi" w:cstheme="majorHAnsi"/>
        </w:rPr>
        <w:t xml:space="preserve"> 3x data redundancy.</w:t>
      </w:r>
      <w:r>
        <w:rPr>
          <w:rFonts w:asciiTheme="majorHAnsi" w:hAnsiTheme="majorHAnsi" w:cstheme="majorHAnsi"/>
        </w:rPr>
        <w:t xml:space="preserve"> </w:t>
      </w:r>
      <w:r w:rsidR="00084BC8" w:rsidRPr="00084BC8">
        <w:rPr>
          <w:rFonts w:asciiTheme="majorHAnsi" w:hAnsiTheme="majorHAnsi" w:cstheme="majorHAnsi"/>
        </w:rPr>
        <w:t>I/O operations could have been optimized for better performance.</w:t>
      </w:r>
    </w:p>
    <w:p w14:paraId="25AEDDF2" w14:textId="76614D09" w:rsidR="00D02FC9" w:rsidRPr="008523C2" w:rsidRDefault="00D02FC9" w:rsidP="00CA0953">
      <w:pPr>
        <w:pStyle w:val="Heading4"/>
        <w:numPr>
          <w:ilvl w:val="0"/>
          <w:numId w:val="42"/>
        </w:numPr>
        <w:rPr>
          <w:i w:val="0"/>
          <w:iCs w:val="0"/>
        </w:rPr>
      </w:pPr>
      <w:r w:rsidRPr="008523C2">
        <w:rPr>
          <w:i w:val="0"/>
          <w:iCs w:val="0"/>
        </w:rPr>
        <w:t>MongoDB</w:t>
      </w:r>
    </w:p>
    <w:p w14:paraId="40854110" w14:textId="2235988B" w:rsidR="00D02FC9" w:rsidRPr="00D02FC9" w:rsidRDefault="00D02FC9" w:rsidP="001338DE">
      <w:pPr>
        <w:ind w:firstLine="720"/>
        <w:jc w:val="both"/>
        <w:rPr>
          <w:rFonts w:asciiTheme="majorHAnsi" w:hAnsiTheme="majorHAnsi" w:cstheme="majorHAnsi"/>
        </w:rPr>
      </w:pPr>
      <w:r w:rsidRPr="00D02FC9">
        <w:rPr>
          <w:rFonts w:asciiTheme="majorHAnsi" w:hAnsiTheme="majorHAnsi" w:cstheme="majorHAnsi"/>
        </w:rPr>
        <w:t xml:space="preserve">MongoDB is a NoSQL, document-oriented database written in C, C++, and JavaScript. It is free to use and is an </w:t>
      </w:r>
      <w:r w:rsidR="000F7AD7" w:rsidRPr="00D02FC9">
        <w:rPr>
          <w:rFonts w:asciiTheme="majorHAnsi" w:hAnsiTheme="majorHAnsi" w:cstheme="majorHAnsi"/>
        </w:rPr>
        <w:t>open-source</w:t>
      </w:r>
      <w:r w:rsidRPr="00D02FC9">
        <w:rPr>
          <w:rFonts w:asciiTheme="majorHAnsi" w:hAnsiTheme="majorHAnsi" w:cstheme="majorHAnsi"/>
        </w:rPr>
        <w:t xml:space="preserve"> tool that supports multiple operating systems including Windows Vista (and later versions), OS X (10.7 and later versions), Linux, Solaris, and FreeBSD.</w:t>
      </w:r>
    </w:p>
    <w:p w14:paraId="3E13A868" w14:textId="0D3501A2" w:rsidR="00D02FC9" w:rsidRPr="00D02FC9" w:rsidRDefault="00D02FC9" w:rsidP="001338DE">
      <w:pPr>
        <w:ind w:firstLine="720"/>
        <w:jc w:val="both"/>
        <w:rPr>
          <w:rFonts w:asciiTheme="majorHAnsi" w:hAnsiTheme="majorHAnsi" w:cstheme="majorHAnsi"/>
        </w:rPr>
      </w:pPr>
      <w:r w:rsidRPr="00D02FC9">
        <w:rPr>
          <w:rFonts w:asciiTheme="majorHAnsi" w:hAnsiTheme="majorHAnsi" w:cstheme="majorHAnsi"/>
        </w:rPr>
        <w:t>Its main features include Aggregation, Ad</w:t>
      </w:r>
      <w:r w:rsidR="000F7AD7">
        <w:rPr>
          <w:rFonts w:asciiTheme="majorHAnsi" w:hAnsiTheme="majorHAnsi" w:cstheme="majorHAnsi"/>
        </w:rPr>
        <w:t>-</w:t>
      </w:r>
      <w:r w:rsidRPr="00D02FC9">
        <w:rPr>
          <w:rFonts w:asciiTheme="majorHAnsi" w:hAnsiTheme="majorHAnsi" w:cstheme="majorHAnsi"/>
        </w:rPr>
        <w:t>hoc</w:t>
      </w:r>
      <w:r w:rsidR="000F7AD7">
        <w:rPr>
          <w:rFonts w:asciiTheme="majorHAnsi" w:hAnsiTheme="majorHAnsi" w:cstheme="majorHAnsi"/>
        </w:rPr>
        <w:t xml:space="preserve"> </w:t>
      </w:r>
      <w:r w:rsidRPr="00D02FC9">
        <w:rPr>
          <w:rFonts w:asciiTheme="majorHAnsi" w:hAnsiTheme="majorHAnsi" w:cstheme="majorHAnsi"/>
        </w:rPr>
        <w:t xml:space="preserve">queries, Uses BSON format, Sharding, Indexing, Replication, Server-side execution of </w:t>
      </w:r>
      <w:r w:rsidR="000F7AD7" w:rsidRPr="00D02FC9">
        <w:rPr>
          <w:rFonts w:asciiTheme="majorHAnsi" w:hAnsiTheme="majorHAnsi" w:cstheme="majorHAnsi"/>
        </w:rPr>
        <w:t>JavaScript</w:t>
      </w:r>
      <w:r w:rsidRPr="00D02FC9">
        <w:rPr>
          <w:rFonts w:asciiTheme="majorHAnsi" w:hAnsiTheme="majorHAnsi" w:cstheme="majorHAnsi"/>
        </w:rPr>
        <w:t xml:space="preserve">, </w:t>
      </w:r>
      <w:r w:rsidR="000F7AD7" w:rsidRPr="00D02FC9">
        <w:rPr>
          <w:rFonts w:asciiTheme="majorHAnsi" w:hAnsiTheme="majorHAnsi" w:cstheme="majorHAnsi"/>
        </w:rPr>
        <w:t>Schemeless</w:t>
      </w:r>
      <w:r w:rsidRPr="00D02FC9">
        <w:rPr>
          <w:rFonts w:asciiTheme="majorHAnsi" w:hAnsiTheme="majorHAnsi" w:cstheme="majorHAnsi"/>
        </w:rPr>
        <w:t xml:space="preserve">, Capped collection, MongoDB management service (MMS), load balancing and file </w:t>
      </w:r>
      <w:r w:rsidR="000F7AD7" w:rsidRPr="00D02FC9">
        <w:rPr>
          <w:rFonts w:asciiTheme="majorHAnsi" w:hAnsiTheme="majorHAnsi" w:cstheme="majorHAnsi"/>
        </w:rPr>
        <w:t>storage. Some</w:t>
      </w:r>
      <w:r w:rsidRPr="00D02FC9">
        <w:rPr>
          <w:rFonts w:asciiTheme="majorHAnsi" w:hAnsiTheme="majorHAnsi" w:cstheme="majorHAnsi"/>
        </w:rPr>
        <w:t xml:space="preserve"> of the major customers using MongoDB include Facebook, eBay, MetLife, Google, etc.</w:t>
      </w:r>
    </w:p>
    <w:p w14:paraId="1D4A65EB" w14:textId="12EA2F3A" w:rsidR="00D02FC9" w:rsidRPr="00D02FC9" w:rsidRDefault="0071453D" w:rsidP="001338DE">
      <w:pPr>
        <w:ind w:firstLine="720"/>
        <w:jc w:val="both"/>
        <w:rPr>
          <w:rFonts w:asciiTheme="majorHAnsi" w:hAnsiTheme="majorHAnsi" w:cstheme="majorHAnsi"/>
        </w:rPr>
      </w:pPr>
      <w:r>
        <w:rPr>
          <w:rFonts w:asciiTheme="majorHAnsi" w:hAnsiTheme="majorHAnsi" w:cstheme="majorHAnsi"/>
        </w:rPr>
        <w:t>The main pro</w:t>
      </w:r>
      <w:r w:rsidR="00060BFE">
        <w:rPr>
          <w:rFonts w:asciiTheme="majorHAnsi" w:hAnsiTheme="majorHAnsi" w:cstheme="majorHAnsi"/>
        </w:rPr>
        <w:t>s</w:t>
      </w:r>
      <w:r>
        <w:rPr>
          <w:rFonts w:asciiTheme="majorHAnsi" w:hAnsiTheme="majorHAnsi" w:cstheme="majorHAnsi"/>
        </w:rPr>
        <w:t xml:space="preserve"> of MongoDB </w:t>
      </w:r>
      <w:r w:rsidR="007275E3">
        <w:rPr>
          <w:rFonts w:asciiTheme="majorHAnsi" w:hAnsiTheme="majorHAnsi" w:cstheme="majorHAnsi"/>
        </w:rPr>
        <w:t>are</w:t>
      </w:r>
      <w:r>
        <w:rPr>
          <w:rFonts w:asciiTheme="majorHAnsi" w:hAnsiTheme="majorHAnsi" w:cstheme="majorHAnsi"/>
        </w:rPr>
        <w:t xml:space="preserve"> that is e</w:t>
      </w:r>
      <w:r w:rsidR="00D02FC9" w:rsidRPr="00D02FC9">
        <w:rPr>
          <w:rFonts w:asciiTheme="majorHAnsi" w:hAnsiTheme="majorHAnsi" w:cstheme="majorHAnsi"/>
        </w:rPr>
        <w:t xml:space="preserve">asy to </w:t>
      </w:r>
      <w:r w:rsidR="00060BFE" w:rsidRPr="00D02FC9">
        <w:rPr>
          <w:rFonts w:asciiTheme="majorHAnsi" w:hAnsiTheme="majorHAnsi" w:cstheme="majorHAnsi"/>
        </w:rPr>
        <w:t>learn</w:t>
      </w:r>
      <w:r w:rsidR="00060BFE">
        <w:rPr>
          <w:rFonts w:asciiTheme="majorHAnsi" w:hAnsiTheme="majorHAnsi" w:cstheme="majorHAnsi"/>
        </w:rPr>
        <w:t xml:space="preserve"> and</w:t>
      </w:r>
      <w:r>
        <w:rPr>
          <w:rFonts w:asciiTheme="majorHAnsi" w:hAnsiTheme="majorHAnsi" w:cstheme="majorHAnsi"/>
        </w:rPr>
        <w:t xml:space="preserve"> p</w:t>
      </w:r>
      <w:r w:rsidR="00D02FC9" w:rsidRPr="00D02FC9">
        <w:rPr>
          <w:rFonts w:asciiTheme="majorHAnsi" w:hAnsiTheme="majorHAnsi" w:cstheme="majorHAnsi"/>
        </w:rPr>
        <w:t>rovides support for multiple technologies and platforms.</w:t>
      </w:r>
      <w:r>
        <w:rPr>
          <w:rFonts w:asciiTheme="majorHAnsi" w:hAnsiTheme="majorHAnsi" w:cstheme="majorHAnsi"/>
        </w:rPr>
        <w:t xml:space="preserve"> There are n</w:t>
      </w:r>
      <w:r w:rsidR="00D02FC9" w:rsidRPr="00D02FC9">
        <w:rPr>
          <w:rFonts w:asciiTheme="majorHAnsi" w:hAnsiTheme="majorHAnsi" w:cstheme="majorHAnsi"/>
        </w:rPr>
        <w:t>o hiccups in installation and maintenance</w:t>
      </w:r>
      <w:r>
        <w:rPr>
          <w:rFonts w:asciiTheme="majorHAnsi" w:hAnsiTheme="majorHAnsi" w:cstheme="majorHAnsi"/>
        </w:rPr>
        <w:t>, it’s also r</w:t>
      </w:r>
      <w:r w:rsidR="00D02FC9" w:rsidRPr="00D02FC9">
        <w:rPr>
          <w:rFonts w:asciiTheme="majorHAnsi" w:hAnsiTheme="majorHAnsi" w:cstheme="majorHAnsi"/>
        </w:rPr>
        <w:t>eliable and low cost.</w:t>
      </w:r>
    </w:p>
    <w:p w14:paraId="43D069A9" w14:textId="038C61B4" w:rsidR="00D02FC9" w:rsidRPr="00D02FC9" w:rsidRDefault="00060BFE" w:rsidP="001338DE">
      <w:pPr>
        <w:ind w:firstLine="720"/>
        <w:jc w:val="both"/>
        <w:rPr>
          <w:rFonts w:asciiTheme="majorHAnsi" w:hAnsiTheme="majorHAnsi" w:cstheme="majorHAnsi"/>
        </w:rPr>
      </w:pPr>
      <w:r w:rsidRPr="00060BFE">
        <w:rPr>
          <w:rFonts w:asciiTheme="majorHAnsi" w:hAnsiTheme="majorHAnsi" w:cstheme="majorHAnsi"/>
        </w:rPr>
        <w:t>Pestron Food didn’t choose MongoD</w:t>
      </w:r>
      <w:r>
        <w:rPr>
          <w:rFonts w:asciiTheme="majorHAnsi" w:hAnsiTheme="majorHAnsi" w:cstheme="majorHAnsi"/>
        </w:rPr>
        <w:t>B</w:t>
      </w:r>
      <w:r w:rsidRPr="00060BFE">
        <w:rPr>
          <w:rFonts w:asciiTheme="majorHAnsi" w:hAnsiTheme="majorHAnsi" w:cstheme="majorHAnsi"/>
        </w:rPr>
        <w:t xml:space="preserve"> because it has </w:t>
      </w:r>
      <w:r>
        <w:rPr>
          <w:rFonts w:asciiTheme="majorHAnsi" w:hAnsiTheme="majorHAnsi" w:cstheme="majorHAnsi"/>
        </w:rPr>
        <w:t>l</w:t>
      </w:r>
      <w:r w:rsidR="00D02FC9" w:rsidRPr="00D02FC9">
        <w:rPr>
          <w:rFonts w:asciiTheme="majorHAnsi" w:hAnsiTheme="majorHAnsi" w:cstheme="majorHAnsi"/>
        </w:rPr>
        <w:t>imited analytics</w:t>
      </w:r>
      <w:r>
        <w:rPr>
          <w:rFonts w:asciiTheme="majorHAnsi" w:hAnsiTheme="majorHAnsi" w:cstheme="majorHAnsi"/>
        </w:rPr>
        <w:t xml:space="preserve"> and it’s s</w:t>
      </w:r>
      <w:r w:rsidR="00D02FC9" w:rsidRPr="00D02FC9">
        <w:rPr>
          <w:rFonts w:asciiTheme="majorHAnsi" w:hAnsiTheme="majorHAnsi" w:cstheme="majorHAnsi"/>
        </w:rPr>
        <w:t>low for certain use cases.</w:t>
      </w:r>
      <w:r w:rsidRPr="00D02FC9">
        <w:rPr>
          <w:rFonts w:asciiTheme="majorHAnsi" w:hAnsiTheme="majorHAnsi" w:cstheme="majorHAnsi"/>
        </w:rPr>
        <w:t xml:space="preserve"> </w:t>
      </w:r>
      <w:r w:rsidR="00D02FC9" w:rsidRPr="00D02FC9">
        <w:rPr>
          <w:rFonts w:asciiTheme="majorHAnsi" w:hAnsiTheme="majorHAnsi" w:cstheme="majorHAnsi"/>
        </w:rPr>
        <w:t xml:space="preserve">MongoDB’s SMB and enterprise versions are </w:t>
      </w:r>
      <w:r w:rsidRPr="00D02FC9">
        <w:rPr>
          <w:rFonts w:asciiTheme="majorHAnsi" w:hAnsiTheme="majorHAnsi" w:cstheme="majorHAnsi"/>
        </w:rPr>
        <w:t>paid,</w:t>
      </w:r>
      <w:r w:rsidR="00D02FC9" w:rsidRPr="00D02FC9">
        <w:rPr>
          <w:rFonts w:asciiTheme="majorHAnsi" w:hAnsiTheme="majorHAnsi" w:cstheme="majorHAnsi"/>
        </w:rPr>
        <w:t xml:space="preserve"> and its pricing is available on request.</w:t>
      </w:r>
    </w:p>
    <w:p w14:paraId="0B712DD6" w14:textId="6E7D632F" w:rsidR="00D02FC9" w:rsidRPr="00E97000" w:rsidRDefault="00D02FC9" w:rsidP="00CA0953">
      <w:pPr>
        <w:pStyle w:val="Heading4"/>
        <w:numPr>
          <w:ilvl w:val="0"/>
          <w:numId w:val="42"/>
        </w:numPr>
        <w:rPr>
          <w:i w:val="0"/>
          <w:iCs w:val="0"/>
        </w:rPr>
      </w:pPr>
      <w:r w:rsidRPr="008523C2">
        <w:rPr>
          <w:i w:val="0"/>
          <w:iCs w:val="0"/>
        </w:rPr>
        <w:t>Lumify</w:t>
      </w:r>
    </w:p>
    <w:p w14:paraId="0FF81B60" w14:textId="50C11C88" w:rsidR="00D02FC9" w:rsidRPr="00D02FC9" w:rsidRDefault="00D02FC9" w:rsidP="001338DE">
      <w:pPr>
        <w:ind w:firstLine="720"/>
        <w:jc w:val="both"/>
        <w:rPr>
          <w:rFonts w:asciiTheme="majorHAnsi" w:hAnsiTheme="majorHAnsi" w:cstheme="majorHAnsi"/>
        </w:rPr>
      </w:pPr>
      <w:r w:rsidRPr="00D02FC9">
        <w:rPr>
          <w:rFonts w:asciiTheme="majorHAnsi" w:hAnsiTheme="majorHAnsi" w:cstheme="majorHAnsi"/>
        </w:rPr>
        <w:t xml:space="preserve">Lumify is a free and </w:t>
      </w:r>
      <w:r w:rsidR="00C65B93" w:rsidRPr="00D02FC9">
        <w:rPr>
          <w:rFonts w:asciiTheme="majorHAnsi" w:hAnsiTheme="majorHAnsi" w:cstheme="majorHAnsi"/>
        </w:rPr>
        <w:t>open-source</w:t>
      </w:r>
      <w:r w:rsidRPr="00D02FC9">
        <w:rPr>
          <w:rFonts w:asciiTheme="majorHAnsi" w:hAnsiTheme="majorHAnsi" w:cstheme="majorHAnsi"/>
        </w:rPr>
        <w:t xml:space="preserve"> tool for big data fusion/integration, analytics, and visualization.</w:t>
      </w:r>
    </w:p>
    <w:p w14:paraId="3C3EE0EE" w14:textId="77777777" w:rsidR="00D02FC9" w:rsidRPr="00D02FC9" w:rsidRDefault="00D02FC9" w:rsidP="001338DE">
      <w:pPr>
        <w:ind w:firstLine="720"/>
        <w:jc w:val="both"/>
        <w:rPr>
          <w:rFonts w:asciiTheme="majorHAnsi" w:hAnsiTheme="majorHAnsi" w:cstheme="majorHAnsi"/>
        </w:rPr>
      </w:pPr>
      <w:r w:rsidRPr="00D02FC9">
        <w:rPr>
          <w:rFonts w:asciiTheme="majorHAnsi" w:hAnsiTheme="majorHAnsi" w:cstheme="majorHAnsi"/>
        </w:rPr>
        <w:t>Its primary features include full-text search, 2D and 3D graph visualizations, automatic layouts, link analysis between graph entities, integration with mapping systems, geospatial analysis, multimedia analysis, real-time collaboration through a set of projects or workspaces.</w:t>
      </w:r>
    </w:p>
    <w:p w14:paraId="29218815" w14:textId="18FC22D0" w:rsidR="00DC2CC6" w:rsidRDefault="00C65B93" w:rsidP="001338DE">
      <w:pPr>
        <w:ind w:firstLine="720"/>
        <w:jc w:val="both"/>
        <w:rPr>
          <w:rFonts w:asciiTheme="majorHAnsi" w:hAnsiTheme="majorHAnsi" w:cstheme="majorHAnsi"/>
        </w:rPr>
      </w:pPr>
      <w:r w:rsidRPr="00C65B93">
        <w:rPr>
          <w:rFonts w:asciiTheme="majorHAnsi" w:hAnsiTheme="majorHAnsi" w:cstheme="majorHAnsi"/>
        </w:rPr>
        <w:t xml:space="preserve">It is a scalable and secure tool and has a full-time support from the development team. It also supports </w:t>
      </w:r>
      <w:r w:rsidRPr="00D02FC9">
        <w:rPr>
          <w:rFonts w:asciiTheme="majorHAnsi" w:hAnsiTheme="majorHAnsi" w:cstheme="majorHAnsi"/>
        </w:rPr>
        <w:t>cloud-based environment</w:t>
      </w:r>
      <w:r>
        <w:rPr>
          <w:rFonts w:asciiTheme="majorHAnsi" w:hAnsiTheme="majorHAnsi" w:cstheme="majorHAnsi"/>
        </w:rPr>
        <w:t xml:space="preserve"> and w</w:t>
      </w:r>
      <w:r w:rsidRPr="00D02FC9">
        <w:rPr>
          <w:rFonts w:asciiTheme="majorHAnsi" w:hAnsiTheme="majorHAnsi" w:cstheme="majorHAnsi"/>
        </w:rPr>
        <w:t>orks well with Amazon’s AWS</w:t>
      </w:r>
      <w:r>
        <w:rPr>
          <w:rFonts w:asciiTheme="majorHAnsi" w:hAnsiTheme="majorHAnsi" w:cstheme="majorHAnsi"/>
        </w:rPr>
        <w:t>. Lumify is a free to use.</w:t>
      </w:r>
      <w:r w:rsidR="000E1027">
        <w:rPr>
          <w:rFonts w:asciiTheme="majorHAnsi" w:hAnsiTheme="majorHAnsi" w:cstheme="majorHAnsi"/>
        </w:rPr>
        <w:t xml:space="preserve"> [</w:t>
      </w:r>
      <w:r w:rsidR="004572CB">
        <w:rPr>
          <w:rFonts w:asciiTheme="majorHAnsi" w:hAnsiTheme="majorHAnsi" w:cstheme="majorHAnsi"/>
        </w:rPr>
        <w:t>6</w:t>
      </w:r>
      <w:r w:rsidR="000E1027">
        <w:rPr>
          <w:rFonts w:asciiTheme="majorHAnsi" w:hAnsiTheme="majorHAnsi" w:cstheme="majorHAnsi"/>
        </w:rPr>
        <w:t>]</w:t>
      </w:r>
    </w:p>
    <w:p w14:paraId="22674E5D" w14:textId="1299509B" w:rsidR="005C2E30" w:rsidRDefault="005C2E30" w:rsidP="00DC2CC6">
      <w:pPr>
        <w:pStyle w:val="Heading1"/>
        <w:numPr>
          <w:ilvl w:val="0"/>
          <w:numId w:val="32"/>
        </w:numPr>
        <w:rPr>
          <w:rFonts w:eastAsia="SimSun"/>
        </w:rPr>
      </w:pPr>
      <w:r w:rsidRPr="00DC2CC6">
        <w:rPr>
          <w:rFonts w:eastAsia="SimSun"/>
        </w:rPr>
        <w:lastRenderedPageBreak/>
        <w:t>Task 2: Analysis of Pestron data. Data warehouse and Big Data Model creation.</w:t>
      </w:r>
    </w:p>
    <w:p w14:paraId="6503F3D7" w14:textId="11455FAA" w:rsidR="00E97000" w:rsidRDefault="00A04F2E" w:rsidP="00E97000">
      <w:pPr>
        <w:pStyle w:val="Heading2"/>
        <w:numPr>
          <w:ilvl w:val="0"/>
          <w:numId w:val="36"/>
        </w:numPr>
      </w:pPr>
      <w:r>
        <w:t>Analyze the datasets</w:t>
      </w:r>
    </w:p>
    <w:p w14:paraId="2D73C72A" w14:textId="06E7D031" w:rsidR="003C664E" w:rsidRDefault="003C664E" w:rsidP="001338DE">
      <w:pPr>
        <w:ind w:firstLine="720"/>
        <w:jc w:val="both"/>
        <w:rPr>
          <w:rFonts w:asciiTheme="majorHAnsi" w:hAnsiTheme="majorHAnsi" w:cstheme="majorHAnsi"/>
        </w:rPr>
      </w:pPr>
      <w:r w:rsidRPr="003C664E">
        <w:rPr>
          <w:rFonts w:asciiTheme="majorHAnsi" w:hAnsiTheme="majorHAnsi" w:cstheme="majorHAnsi"/>
        </w:rPr>
        <w:t xml:space="preserve">Pestron_sale data set counts 1000 lines </w:t>
      </w:r>
      <w:r w:rsidR="00756F8B">
        <w:rPr>
          <w:rFonts w:asciiTheme="majorHAnsi" w:hAnsiTheme="majorHAnsi" w:cstheme="majorHAnsi"/>
        </w:rPr>
        <w:t xml:space="preserve">and 17 columns </w:t>
      </w:r>
      <w:r w:rsidRPr="003C664E">
        <w:rPr>
          <w:rFonts w:asciiTheme="majorHAnsi" w:hAnsiTheme="majorHAnsi" w:cstheme="majorHAnsi"/>
        </w:rPr>
        <w:t xml:space="preserve">and provides information about the product and quantities being sold on Myanmar </w:t>
      </w:r>
      <w:r>
        <w:rPr>
          <w:rFonts w:asciiTheme="majorHAnsi" w:hAnsiTheme="majorHAnsi" w:cstheme="majorHAnsi"/>
        </w:rPr>
        <w:t>cities.</w:t>
      </w:r>
      <w:r w:rsidR="003177FB">
        <w:rPr>
          <w:rFonts w:asciiTheme="majorHAnsi" w:hAnsiTheme="majorHAnsi" w:cstheme="majorHAnsi"/>
        </w:rPr>
        <w:t xml:space="preserve"> Another stored information that the dataset provides is the date and time periods of transaction.</w:t>
      </w:r>
      <w:r w:rsidR="00EF1C64">
        <w:rPr>
          <w:rFonts w:asciiTheme="majorHAnsi" w:hAnsiTheme="majorHAnsi" w:cstheme="majorHAnsi"/>
        </w:rPr>
        <w:t xml:space="preserve"> Based on the transaction date the information is limited to 3 months of sales January, February and March 2019.</w:t>
      </w:r>
    </w:p>
    <w:p w14:paraId="5FAA4A04" w14:textId="55706091" w:rsidR="003C664E" w:rsidRDefault="00EF1C64" w:rsidP="001338DE">
      <w:pPr>
        <w:ind w:firstLine="720"/>
        <w:jc w:val="both"/>
        <w:rPr>
          <w:rFonts w:asciiTheme="majorHAnsi" w:hAnsiTheme="majorHAnsi" w:cstheme="majorHAnsi"/>
        </w:rPr>
      </w:pPr>
      <w:r>
        <w:rPr>
          <w:rFonts w:asciiTheme="majorHAnsi" w:hAnsiTheme="majorHAnsi" w:cstheme="majorHAnsi"/>
        </w:rPr>
        <w:t>The csv file also</w:t>
      </w:r>
      <w:r w:rsidR="003C664E">
        <w:rPr>
          <w:rFonts w:asciiTheme="majorHAnsi" w:hAnsiTheme="majorHAnsi" w:cstheme="majorHAnsi"/>
        </w:rPr>
        <w:t xml:space="preserve"> provides information about the clientele. Information like gender (Female or Male) and customer type</w:t>
      </w:r>
      <w:r>
        <w:rPr>
          <w:rFonts w:asciiTheme="majorHAnsi" w:hAnsiTheme="majorHAnsi" w:cstheme="majorHAnsi"/>
        </w:rPr>
        <w:t xml:space="preserve"> </w:t>
      </w:r>
      <w:r w:rsidR="003C664E">
        <w:rPr>
          <w:rFonts w:asciiTheme="majorHAnsi" w:hAnsiTheme="majorHAnsi" w:cstheme="majorHAnsi"/>
        </w:rPr>
        <w:t>(Normal or Member) are being placed in the dataset collection.</w:t>
      </w:r>
    </w:p>
    <w:p w14:paraId="25CB2A9D" w14:textId="77777777" w:rsidR="00FD7DE6" w:rsidRDefault="00CA0953" w:rsidP="00FD7DE6">
      <w:pPr>
        <w:keepNext/>
        <w:shd w:val="clear" w:color="auto" w:fill="FFFFFF"/>
        <w:spacing w:after="300" w:line="240" w:lineRule="auto"/>
        <w:jc w:val="center"/>
      </w:pPr>
      <w:r>
        <w:rPr>
          <w:noProof/>
        </w:rPr>
        <w:drawing>
          <wp:inline distT="0" distB="0" distL="0" distR="0" wp14:anchorId="46F60048" wp14:editId="115DBBEE">
            <wp:extent cx="5943600" cy="2186940"/>
            <wp:effectExtent l="0" t="0" r="0" b="3810"/>
            <wp:docPr id="32" name="Picture 3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bar chart&#10;&#10;Description automatically generated"/>
                    <pic:cNvPicPr/>
                  </pic:nvPicPr>
                  <pic:blipFill>
                    <a:blip r:embed="rId9"/>
                    <a:stretch>
                      <a:fillRect/>
                    </a:stretch>
                  </pic:blipFill>
                  <pic:spPr>
                    <a:xfrm>
                      <a:off x="0" y="0"/>
                      <a:ext cx="5943600" cy="2186940"/>
                    </a:xfrm>
                    <a:prstGeom prst="rect">
                      <a:avLst/>
                    </a:prstGeom>
                  </pic:spPr>
                </pic:pic>
              </a:graphicData>
            </a:graphic>
          </wp:inline>
        </w:drawing>
      </w:r>
    </w:p>
    <w:p w14:paraId="345BC590" w14:textId="264C9760" w:rsidR="003C664E" w:rsidRPr="003C664E" w:rsidRDefault="00FD7DE6" w:rsidP="00FD7DE6">
      <w:pPr>
        <w:pStyle w:val="Caption"/>
        <w:jc w:val="center"/>
        <w:rPr>
          <w:rFonts w:asciiTheme="majorHAnsi" w:hAnsiTheme="majorHAnsi" w:cstheme="majorHAnsi"/>
        </w:rPr>
      </w:pPr>
      <w:r>
        <w:t xml:space="preserve">Figure </w:t>
      </w:r>
      <w:fldSimple w:instr=" SEQ Figure \* ARABIC ">
        <w:r w:rsidR="003F742D">
          <w:rPr>
            <w:noProof/>
          </w:rPr>
          <w:t>1</w:t>
        </w:r>
      </w:fldSimple>
    </w:p>
    <w:p w14:paraId="46C3E2BF" w14:textId="136596B1" w:rsidR="00B425BC" w:rsidRDefault="00B425BC" w:rsidP="001338DE">
      <w:pPr>
        <w:ind w:firstLine="720"/>
        <w:jc w:val="both"/>
        <w:rPr>
          <w:rFonts w:asciiTheme="majorHAnsi" w:hAnsiTheme="majorHAnsi" w:cstheme="majorHAnsi"/>
        </w:rPr>
      </w:pPr>
      <w:r w:rsidRPr="002D709A">
        <w:rPr>
          <w:rFonts w:asciiTheme="majorHAnsi" w:hAnsiTheme="majorHAnsi" w:cstheme="majorHAnsi"/>
        </w:rPr>
        <w:t xml:space="preserve">The dataset sent by the Pestron Food </w:t>
      </w:r>
      <w:r w:rsidR="00650D5B" w:rsidRPr="002D709A">
        <w:rPr>
          <w:rFonts w:asciiTheme="majorHAnsi" w:hAnsiTheme="majorHAnsi" w:cstheme="majorHAnsi"/>
        </w:rPr>
        <w:t>needed some changes in the Pestron_Food_Stores csv.</w:t>
      </w:r>
    </w:p>
    <w:p w14:paraId="3B52ADF6" w14:textId="5D8A09E4" w:rsidR="000E1812" w:rsidRDefault="000E1812" w:rsidP="001338DE">
      <w:pPr>
        <w:ind w:firstLine="720"/>
        <w:jc w:val="both"/>
        <w:rPr>
          <w:rFonts w:asciiTheme="majorHAnsi" w:hAnsiTheme="majorHAnsi" w:cstheme="majorHAnsi"/>
        </w:rPr>
      </w:pPr>
      <w:r>
        <w:rPr>
          <w:rFonts w:asciiTheme="majorHAnsi" w:hAnsiTheme="majorHAnsi" w:cstheme="majorHAnsi"/>
        </w:rPr>
        <w:t>The data type of the Pestron Food sales csv is divers. It contains varchars, doubles, timestamps</w:t>
      </w:r>
      <w:r w:rsidR="00797E4B">
        <w:rPr>
          <w:rFonts w:asciiTheme="majorHAnsi" w:hAnsiTheme="majorHAnsi" w:cstheme="majorHAnsi"/>
        </w:rPr>
        <w:t>.</w:t>
      </w:r>
      <w:r>
        <w:rPr>
          <w:rFonts w:asciiTheme="majorHAnsi" w:hAnsiTheme="majorHAnsi" w:cstheme="majorHAnsi"/>
        </w:rPr>
        <w:t xml:space="preserve"> </w:t>
      </w:r>
    </w:p>
    <w:p w14:paraId="0748FD0A" w14:textId="77777777" w:rsidR="00FD7DE6" w:rsidRDefault="000E1812" w:rsidP="00FD7DE6">
      <w:pPr>
        <w:keepNext/>
        <w:jc w:val="center"/>
      </w:pPr>
      <w:r>
        <w:rPr>
          <w:noProof/>
        </w:rPr>
        <w:drawing>
          <wp:inline distT="0" distB="0" distL="0" distR="0" wp14:anchorId="0C5CA67C" wp14:editId="359A7D09">
            <wp:extent cx="3215640" cy="2644140"/>
            <wp:effectExtent l="0" t="0" r="3810" b="381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10"/>
                    <a:stretch>
                      <a:fillRect/>
                    </a:stretch>
                  </pic:blipFill>
                  <pic:spPr>
                    <a:xfrm>
                      <a:off x="0" y="0"/>
                      <a:ext cx="3215640" cy="2644140"/>
                    </a:xfrm>
                    <a:prstGeom prst="rect">
                      <a:avLst/>
                    </a:prstGeom>
                  </pic:spPr>
                </pic:pic>
              </a:graphicData>
            </a:graphic>
          </wp:inline>
        </w:drawing>
      </w:r>
    </w:p>
    <w:p w14:paraId="19C020DF" w14:textId="350B5B7C" w:rsidR="000E1812" w:rsidRDefault="00FD7DE6" w:rsidP="00FD7DE6">
      <w:pPr>
        <w:pStyle w:val="Caption"/>
        <w:jc w:val="center"/>
        <w:rPr>
          <w:rFonts w:asciiTheme="majorHAnsi" w:hAnsiTheme="majorHAnsi" w:cstheme="majorHAnsi"/>
        </w:rPr>
      </w:pPr>
      <w:r>
        <w:t xml:space="preserve">Figure </w:t>
      </w:r>
      <w:fldSimple w:instr=" SEQ Figure \* ARABIC ">
        <w:r w:rsidR="003F742D">
          <w:rPr>
            <w:noProof/>
          </w:rPr>
          <w:t>2</w:t>
        </w:r>
      </w:fldSimple>
    </w:p>
    <w:p w14:paraId="0B7C2163" w14:textId="29593CCC" w:rsidR="00797E4B" w:rsidRDefault="00797E4B" w:rsidP="001338DE">
      <w:pPr>
        <w:ind w:firstLine="720"/>
        <w:jc w:val="both"/>
        <w:rPr>
          <w:rFonts w:asciiTheme="majorHAnsi" w:hAnsiTheme="majorHAnsi" w:cstheme="majorHAnsi"/>
        </w:rPr>
      </w:pPr>
      <w:r>
        <w:rPr>
          <w:rFonts w:asciiTheme="majorHAnsi" w:hAnsiTheme="majorHAnsi" w:cstheme="majorHAnsi"/>
        </w:rPr>
        <w:lastRenderedPageBreak/>
        <w:t>This dataset will be used for Data Mining Model.</w:t>
      </w:r>
    </w:p>
    <w:p w14:paraId="5E20405F" w14:textId="7E87D16A" w:rsidR="00756F8B" w:rsidRDefault="00756F8B" w:rsidP="001338DE">
      <w:pPr>
        <w:ind w:firstLine="720"/>
        <w:jc w:val="both"/>
        <w:rPr>
          <w:rFonts w:asciiTheme="majorHAnsi" w:hAnsiTheme="majorHAnsi" w:cstheme="majorHAnsi"/>
        </w:rPr>
      </w:pPr>
      <w:r>
        <w:rPr>
          <w:rFonts w:asciiTheme="majorHAnsi" w:hAnsiTheme="majorHAnsi" w:cstheme="majorHAnsi"/>
        </w:rPr>
        <w:t>The other dataset provided by the Pestron Food CEO is providing information about the company stores in the United States of America. This set of data is smaller in terms of rows and columns. It has 68 rows and 9 columns.</w:t>
      </w:r>
    </w:p>
    <w:p w14:paraId="3B79BD0E" w14:textId="07FE286F" w:rsidR="00756F8B" w:rsidRDefault="00756F8B" w:rsidP="001338DE">
      <w:pPr>
        <w:ind w:firstLine="720"/>
        <w:jc w:val="both"/>
        <w:rPr>
          <w:rFonts w:asciiTheme="majorHAnsi" w:hAnsiTheme="majorHAnsi" w:cstheme="majorHAnsi"/>
        </w:rPr>
      </w:pPr>
      <w:r>
        <w:rPr>
          <w:rFonts w:asciiTheme="majorHAnsi" w:hAnsiTheme="majorHAnsi" w:cstheme="majorHAnsi"/>
        </w:rPr>
        <w:t xml:space="preserve">This file provide information about the location of the companies stores in Ohio: </w:t>
      </w:r>
      <w:r w:rsidRPr="00756F8B">
        <w:rPr>
          <w:rFonts w:asciiTheme="majorHAnsi" w:hAnsiTheme="majorHAnsi" w:cstheme="majorHAnsi"/>
        </w:rPr>
        <w:t>city,</w:t>
      </w:r>
      <w:r>
        <w:rPr>
          <w:rFonts w:asciiTheme="majorHAnsi" w:hAnsiTheme="majorHAnsi" w:cstheme="majorHAnsi"/>
        </w:rPr>
        <w:t xml:space="preserve"> </w:t>
      </w:r>
      <w:r w:rsidRPr="00756F8B">
        <w:rPr>
          <w:rFonts w:asciiTheme="majorHAnsi" w:hAnsiTheme="majorHAnsi" w:cstheme="majorHAnsi"/>
        </w:rPr>
        <w:t>area,</w:t>
      </w:r>
      <w:r>
        <w:rPr>
          <w:rFonts w:asciiTheme="majorHAnsi" w:hAnsiTheme="majorHAnsi" w:cstheme="majorHAnsi"/>
        </w:rPr>
        <w:t xml:space="preserve"> </w:t>
      </w:r>
      <w:r w:rsidRPr="00756F8B">
        <w:rPr>
          <w:rFonts w:asciiTheme="majorHAnsi" w:hAnsiTheme="majorHAnsi" w:cstheme="majorHAnsi"/>
        </w:rPr>
        <w:t>ebt,</w:t>
      </w:r>
      <w:r>
        <w:rPr>
          <w:rFonts w:asciiTheme="majorHAnsi" w:hAnsiTheme="majorHAnsi" w:cstheme="majorHAnsi"/>
        </w:rPr>
        <w:t xml:space="preserve"> </w:t>
      </w:r>
      <w:r w:rsidRPr="00756F8B">
        <w:rPr>
          <w:rFonts w:asciiTheme="majorHAnsi" w:hAnsiTheme="majorHAnsi" w:cstheme="majorHAnsi"/>
        </w:rPr>
        <w:t>s</w:t>
      </w:r>
      <w:r>
        <w:rPr>
          <w:rFonts w:asciiTheme="majorHAnsi" w:hAnsiTheme="majorHAnsi" w:cstheme="majorHAnsi"/>
        </w:rPr>
        <w:t>t</w:t>
      </w:r>
      <w:r w:rsidRPr="00756F8B">
        <w:rPr>
          <w:rFonts w:asciiTheme="majorHAnsi" w:hAnsiTheme="majorHAnsi" w:cstheme="majorHAnsi"/>
        </w:rPr>
        <w:t>ore name, phone</w:t>
      </w:r>
      <w:r>
        <w:rPr>
          <w:rFonts w:asciiTheme="majorHAnsi" w:hAnsiTheme="majorHAnsi" w:cstheme="majorHAnsi"/>
        </w:rPr>
        <w:t xml:space="preserve"> </w:t>
      </w:r>
      <w:r w:rsidRPr="00756F8B">
        <w:rPr>
          <w:rFonts w:asciiTheme="majorHAnsi" w:hAnsiTheme="majorHAnsi" w:cstheme="majorHAnsi"/>
        </w:rPr>
        <w:t>number, state, address, wic and zip</w:t>
      </w:r>
      <w:r>
        <w:rPr>
          <w:rFonts w:asciiTheme="majorHAnsi" w:hAnsiTheme="majorHAnsi" w:cstheme="majorHAnsi"/>
        </w:rPr>
        <w:t xml:space="preserve"> </w:t>
      </w:r>
      <w:r w:rsidRPr="00756F8B">
        <w:rPr>
          <w:rFonts w:asciiTheme="majorHAnsi" w:hAnsiTheme="majorHAnsi" w:cstheme="majorHAnsi"/>
        </w:rPr>
        <w:t>code</w:t>
      </w:r>
    </w:p>
    <w:p w14:paraId="0A034592" w14:textId="5F51A53A" w:rsidR="00756F8B" w:rsidRDefault="00797E4B" w:rsidP="001338DE">
      <w:pPr>
        <w:ind w:firstLine="720"/>
        <w:jc w:val="both"/>
        <w:rPr>
          <w:rFonts w:asciiTheme="majorHAnsi" w:hAnsiTheme="majorHAnsi" w:cstheme="majorHAnsi"/>
        </w:rPr>
      </w:pPr>
      <w:r>
        <w:rPr>
          <w:rFonts w:asciiTheme="majorHAnsi" w:hAnsiTheme="majorHAnsi" w:cstheme="majorHAnsi"/>
        </w:rPr>
        <w:t>The database types for the Store fields are the following</w:t>
      </w:r>
    </w:p>
    <w:p w14:paraId="08E10E6A" w14:textId="77777777" w:rsidR="00FD7DE6" w:rsidRDefault="00797E4B" w:rsidP="00FD7DE6">
      <w:pPr>
        <w:keepNext/>
        <w:jc w:val="center"/>
      </w:pPr>
      <w:r>
        <w:rPr>
          <w:noProof/>
        </w:rPr>
        <w:drawing>
          <wp:inline distT="0" distB="0" distL="0" distR="0" wp14:anchorId="6B1B4445" wp14:editId="65A22CF0">
            <wp:extent cx="2838450" cy="2371725"/>
            <wp:effectExtent l="0" t="0" r="0" b="0"/>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11"/>
                    <a:stretch>
                      <a:fillRect/>
                    </a:stretch>
                  </pic:blipFill>
                  <pic:spPr>
                    <a:xfrm>
                      <a:off x="0" y="0"/>
                      <a:ext cx="2838450" cy="2371725"/>
                    </a:xfrm>
                    <a:prstGeom prst="rect">
                      <a:avLst/>
                    </a:prstGeom>
                  </pic:spPr>
                </pic:pic>
              </a:graphicData>
            </a:graphic>
          </wp:inline>
        </w:drawing>
      </w:r>
    </w:p>
    <w:p w14:paraId="74F63A16" w14:textId="6FAF7587" w:rsidR="00797E4B" w:rsidRPr="002D709A" w:rsidRDefault="00FD7DE6" w:rsidP="00FD7DE6">
      <w:pPr>
        <w:pStyle w:val="Caption"/>
        <w:jc w:val="center"/>
        <w:rPr>
          <w:rFonts w:asciiTheme="majorHAnsi" w:hAnsiTheme="majorHAnsi" w:cstheme="majorHAnsi"/>
        </w:rPr>
      </w:pPr>
      <w:r>
        <w:t xml:space="preserve">Figure </w:t>
      </w:r>
      <w:fldSimple w:instr=" SEQ Figure \* ARABIC ">
        <w:r w:rsidR="003F742D">
          <w:rPr>
            <w:noProof/>
          </w:rPr>
          <w:t>3</w:t>
        </w:r>
      </w:fldSimple>
    </w:p>
    <w:p w14:paraId="3D6515FE" w14:textId="27030ADB" w:rsidR="00650D5B" w:rsidRPr="002D709A" w:rsidRDefault="00650D5B" w:rsidP="001338DE">
      <w:pPr>
        <w:ind w:firstLine="720"/>
        <w:jc w:val="both"/>
        <w:rPr>
          <w:rFonts w:asciiTheme="majorHAnsi" w:hAnsiTheme="majorHAnsi" w:cstheme="majorHAnsi"/>
        </w:rPr>
      </w:pPr>
      <w:r w:rsidRPr="002D709A">
        <w:rPr>
          <w:rFonts w:asciiTheme="majorHAnsi" w:hAnsiTheme="majorHAnsi" w:cstheme="majorHAnsi"/>
        </w:rPr>
        <w:t>For the purpose of this project, a Branch column has been added in the csv file, because the Big Data model will use a Joiner node, and the data would become misleading.</w:t>
      </w:r>
    </w:p>
    <w:p w14:paraId="3AC43220" w14:textId="0F43D7DA" w:rsidR="00650D5B" w:rsidRPr="002D709A" w:rsidRDefault="00650D5B" w:rsidP="001338DE">
      <w:pPr>
        <w:ind w:firstLine="720"/>
        <w:jc w:val="both"/>
        <w:rPr>
          <w:rFonts w:asciiTheme="majorHAnsi" w:hAnsiTheme="majorHAnsi" w:cstheme="majorHAnsi"/>
        </w:rPr>
      </w:pPr>
      <w:r w:rsidRPr="002D709A">
        <w:rPr>
          <w:rFonts w:asciiTheme="majorHAnsi" w:hAnsiTheme="majorHAnsi" w:cstheme="majorHAnsi"/>
        </w:rPr>
        <w:t xml:space="preserve">Another three rows </w:t>
      </w:r>
      <w:r w:rsidR="002D709A" w:rsidRPr="002D709A">
        <w:rPr>
          <w:rFonts w:asciiTheme="majorHAnsi" w:hAnsiTheme="majorHAnsi" w:cstheme="majorHAnsi"/>
        </w:rPr>
        <w:t>have</w:t>
      </w:r>
      <w:r w:rsidRPr="002D709A">
        <w:rPr>
          <w:rFonts w:asciiTheme="majorHAnsi" w:hAnsiTheme="majorHAnsi" w:cstheme="majorHAnsi"/>
        </w:rPr>
        <w:t xml:space="preserve"> been added in Pestron_Food_Stores csv </w:t>
      </w:r>
      <w:r w:rsidR="002D709A" w:rsidRPr="002D709A">
        <w:rPr>
          <w:rFonts w:asciiTheme="majorHAnsi" w:hAnsiTheme="majorHAnsi" w:cstheme="majorHAnsi"/>
        </w:rPr>
        <w:t>because the datasets have a different location. Sales were presenting data from Asia- Myanmar, and the Stores dataset was presenting data from United States</w:t>
      </w:r>
      <w:r w:rsidR="001338DE">
        <w:rPr>
          <w:rFonts w:asciiTheme="majorHAnsi" w:hAnsiTheme="majorHAnsi" w:cstheme="majorHAnsi"/>
        </w:rPr>
        <w:t>.</w:t>
      </w:r>
      <w:r w:rsidR="002D709A" w:rsidRPr="002D709A">
        <w:rPr>
          <w:rFonts w:asciiTheme="majorHAnsi" w:hAnsiTheme="majorHAnsi" w:cstheme="majorHAnsi"/>
        </w:rPr>
        <w:t xml:space="preserve"> </w:t>
      </w:r>
    </w:p>
    <w:p w14:paraId="635A7E72" w14:textId="77777777" w:rsidR="00FD7DE6" w:rsidRDefault="002D709A" w:rsidP="00FD7DE6">
      <w:pPr>
        <w:keepNext/>
        <w:jc w:val="center"/>
      </w:pPr>
      <w:r>
        <w:rPr>
          <w:noProof/>
        </w:rPr>
        <w:drawing>
          <wp:inline distT="0" distB="0" distL="0" distR="0" wp14:anchorId="0287F099" wp14:editId="257C62D4">
            <wp:extent cx="5943600" cy="37338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73380"/>
                    </a:xfrm>
                    <a:prstGeom prst="rect">
                      <a:avLst/>
                    </a:prstGeom>
                  </pic:spPr>
                </pic:pic>
              </a:graphicData>
            </a:graphic>
          </wp:inline>
        </w:drawing>
      </w:r>
    </w:p>
    <w:p w14:paraId="281F5864" w14:textId="50B0D075" w:rsidR="002D709A" w:rsidRDefault="00FD7DE6" w:rsidP="00FD7DE6">
      <w:pPr>
        <w:pStyle w:val="Caption"/>
        <w:jc w:val="center"/>
      </w:pPr>
      <w:r>
        <w:t xml:space="preserve">Figure </w:t>
      </w:r>
      <w:fldSimple w:instr=" SEQ Figure \* ARABIC ">
        <w:r w:rsidR="003F742D">
          <w:rPr>
            <w:noProof/>
          </w:rPr>
          <w:t>4</w:t>
        </w:r>
      </w:fldSimple>
    </w:p>
    <w:p w14:paraId="7F72EE51" w14:textId="2497BA7B" w:rsidR="00650D5B" w:rsidRPr="002D709A" w:rsidRDefault="002D709A" w:rsidP="001338DE">
      <w:pPr>
        <w:ind w:firstLine="720"/>
        <w:jc w:val="both"/>
        <w:rPr>
          <w:rFonts w:asciiTheme="majorHAnsi" w:hAnsiTheme="majorHAnsi" w:cstheme="majorHAnsi"/>
        </w:rPr>
      </w:pPr>
      <w:r w:rsidRPr="002D709A">
        <w:rPr>
          <w:rFonts w:asciiTheme="majorHAnsi" w:hAnsiTheme="majorHAnsi" w:cstheme="majorHAnsi"/>
        </w:rPr>
        <w:t>By making this change, the data could join and offer details about the store location and products that been sold in every location. This join can offer information regarding the revenue of each store location.</w:t>
      </w:r>
    </w:p>
    <w:p w14:paraId="45B4A782" w14:textId="401FD4DC" w:rsidR="00E97000" w:rsidRDefault="00C2549B" w:rsidP="00C87699">
      <w:pPr>
        <w:pStyle w:val="Heading2"/>
        <w:numPr>
          <w:ilvl w:val="0"/>
          <w:numId w:val="36"/>
        </w:numPr>
      </w:pPr>
      <w:r>
        <w:t>Creating the data warehouse</w:t>
      </w:r>
    </w:p>
    <w:p w14:paraId="62BD7A14" w14:textId="2D6291B0" w:rsidR="00C2549B" w:rsidRPr="00B536A6" w:rsidRDefault="00C2549B" w:rsidP="001338DE">
      <w:pPr>
        <w:ind w:firstLine="720"/>
        <w:jc w:val="both"/>
        <w:rPr>
          <w:rFonts w:asciiTheme="majorHAnsi" w:hAnsiTheme="majorHAnsi" w:cstheme="majorHAnsi"/>
        </w:rPr>
      </w:pPr>
      <w:r w:rsidRPr="00B536A6">
        <w:rPr>
          <w:rFonts w:asciiTheme="majorHAnsi" w:hAnsiTheme="majorHAnsi" w:cstheme="majorHAnsi"/>
        </w:rPr>
        <w:t>After the .csv files has been updated properly</w:t>
      </w:r>
      <w:r w:rsidR="00432234" w:rsidRPr="00B536A6">
        <w:rPr>
          <w:rFonts w:asciiTheme="majorHAnsi" w:hAnsiTheme="majorHAnsi" w:cstheme="majorHAnsi"/>
        </w:rPr>
        <w:t>,</w:t>
      </w:r>
      <w:r w:rsidRPr="00B536A6">
        <w:rPr>
          <w:rFonts w:asciiTheme="majorHAnsi" w:hAnsiTheme="majorHAnsi" w:cstheme="majorHAnsi"/>
        </w:rPr>
        <w:t xml:space="preserve"> a new data</w:t>
      </w:r>
      <w:r w:rsidR="00A04F2E" w:rsidRPr="00B536A6">
        <w:rPr>
          <w:rFonts w:asciiTheme="majorHAnsi" w:hAnsiTheme="majorHAnsi" w:cstheme="majorHAnsi"/>
        </w:rPr>
        <w:t xml:space="preserve"> </w:t>
      </w:r>
      <w:r w:rsidRPr="00B536A6">
        <w:rPr>
          <w:rFonts w:asciiTheme="majorHAnsi" w:hAnsiTheme="majorHAnsi" w:cstheme="majorHAnsi"/>
        </w:rPr>
        <w:t>warehouse has been created for Pestron Food.</w:t>
      </w:r>
      <w:r w:rsidR="00432234" w:rsidRPr="00B536A6">
        <w:rPr>
          <w:rFonts w:asciiTheme="majorHAnsi" w:hAnsiTheme="majorHAnsi" w:cstheme="majorHAnsi"/>
        </w:rPr>
        <w:t xml:space="preserve"> </w:t>
      </w:r>
      <w:r w:rsidRPr="00B536A6">
        <w:rPr>
          <w:rFonts w:asciiTheme="majorHAnsi" w:hAnsiTheme="majorHAnsi" w:cstheme="majorHAnsi"/>
        </w:rPr>
        <w:t>The data from the .csv files has been imported into Microsoft Access application creating a database application. pestron_sales and pestron_food_stores have been created and populated with data.</w:t>
      </w:r>
    </w:p>
    <w:p w14:paraId="010D9130" w14:textId="1212F4FC" w:rsidR="00C2549B" w:rsidRPr="00B536A6" w:rsidRDefault="00C2549B" w:rsidP="001338DE">
      <w:pPr>
        <w:ind w:firstLine="720"/>
        <w:jc w:val="both"/>
        <w:rPr>
          <w:rFonts w:asciiTheme="majorHAnsi" w:hAnsiTheme="majorHAnsi" w:cstheme="majorHAnsi"/>
        </w:rPr>
      </w:pPr>
      <w:r w:rsidRPr="00B536A6">
        <w:rPr>
          <w:rFonts w:asciiTheme="majorHAnsi" w:hAnsiTheme="majorHAnsi" w:cstheme="majorHAnsi"/>
        </w:rPr>
        <w:t>Pestron_sales have all the original lines from the .csv file</w:t>
      </w:r>
    </w:p>
    <w:p w14:paraId="4311628A" w14:textId="77777777" w:rsidR="00FD7DE6" w:rsidRDefault="00C2549B" w:rsidP="00FD7DE6">
      <w:pPr>
        <w:keepNext/>
        <w:jc w:val="center"/>
      </w:pPr>
      <w:r>
        <w:rPr>
          <w:noProof/>
        </w:rPr>
        <w:lastRenderedPageBreak/>
        <w:drawing>
          <wp:inline distT="0" distB="0" distL="0" distR="0" wp14:anchorId="1E6347F2" wp14:editId="6AE91ABD">
            <wp:extent cx="5943600" cy="1760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760220"/>
                    </a:xfrm>
                    <a:prstGeom prst="rect">
                      <a:avLst/>
                    </a:prstGeom>
                  </pic:spPr>
                </pic:pic>
              </a:graphicData>
            </a:graphic>
          </wp:inline>
        </w:drawing>
      </w:r>
    </w:p>
    <w:p w14:paraId="336BE669" w14:textId="2B905D63" w:rsidR="00C2549B" w:rsidRDefault="00FD7DE6" w:rsidP="00FD7DE6">
      <w:pPr>
        <w:pStyle w:val="Caption"/>
        <w:jc w:val="center"/>
      </w:pPr>
      <w:r>
        <w:t xml:space="preserve">Figure </w:t>
      </w:r>
      <w:fldSimple w:instr=" SEQ Figure \* ARABIC ">
        <w:r w:rsidR="003F742D">
          <w:rPr>
            <w:noProof/>
          </w:rPr>
          <w:t>5</w:t>
        </w:r>
      </w:fldSimple>
    </w:p>
    <w:p w14:paraId="7D12C899" w14:textId="1C694048" w:rsidR="00C2549B" w:rsidRPr="00B536A6" w:rsidRDefault="00C2549B" w:rsidP="00FD7DE6">
      <w:pPr>
        <w:ind w:firstLine="720"/>
        <w:jc w:val="both"/>
        <w:rPr>
          <w:rFonts w:asciiTheme="majorHAnsi" w:hAnsiTheme="majorHAnsi" w:cstheme="majorHAnsi"/>
        </w:rPr>
      </w:pPr>
      <w:r w:rsidRPr="00B536A6">
        <w:rPr>
          <w:rFonts w:asciiTheme="majorHAnsi" w:hAnsiTheme="majorHAnsi" w:cstheme="majorHAnsi"/>
        </w:rPr>
        <w:t xml:space="preserve">To pestron_food_stores has been added 3 additional </w:t>
      </w:r>
      <w:r w:rsidR="00432234" w:rsidRPr="00B536A6">
        <w:rPr>
          <w:rFonts w:asciiTheme="majorHAnsi" w:hAnsiTheme="majorHAnsi" w:cstheme="majorHAnsi"/>
        </w:rPr>
        <w:t>lines</w:t>
      </w:r>
      <w:r w:rsidRPr="00B536A6">
        <w:rPr>
          <w:rFonts w:asciiTheme="majorHAnsi" w:hAnsiTheme="majorHAnsi" w:cstheme="majorHAnsi"/>
        </w:rPr>
        <w:t xml:space="preserve">, in order to corelate the data between the two tables. </w:t>
      </w:r>
    </w:p>
    <w:p w14:paraId="67291FB8" w14:textId="77777777" w:rsidR="00FD7DE6" w:rsidRDefault="00C2549B" w:rsidP="00FD7DE6">
      <w:pPr>
        <w:keepNext/>
        <w:jc w:val="center"/>
      </w:pPr>
      <w:r>
        <w:rPr>
          <w:noProof/>
        </w:rPr>
        <w:drawing>
          <wp:inline distT="0" distB="0" distL="0" distR="0" wp14:anchorId="1179921C" wp14:editId="0632BAD6">
            <wp:extent cx="5943600" cy="18389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838960"/>
                    </a:xfrm>
                    <a:prstGeom prst="rect">
                      <a:avLst/>
                    </a:prstGeom>
                  </pic:spPr>
                </pic:pic>
              </a:graphicData>
            </a:graphic>
          </wp:inline>
        </w:drawing>
      </w:r>
    </w:p>
    <w:p w14:paraId="3369DD36" w14:textId="187A1D65" w:rsidR="00C2549B" w:rsidRDefault="00FD7DE6" w:rsidP="00FD7DE6">
      <w:pPr>
        <w:pStyle w:val="Caption"/>
        <w:jc w:val="center"/>
      </w:pPr>
      <w:r>
        <w:t xml:space="preserve">Figure </w:t>
      </w:r>
      <w:fldSimple w:instr=" SEQ Figure \* ARABIC ">
        <w:r w:rsidR="003F742D">
          <w:rPr>
            <w:noProof/>
          </w:rPr>
          <w:t>6</w:t>
        </w:r>
      </w:fldSimple>
    </w:p>
    <w:p w14:paraId="08DA0D80" w14:textId="79C7DCE5" w:rsidR="004D1AE1" w:rsidRDefault="004D1AE1" w:rsidP="004D1AE1">
      <w:pPr>
        <w:pStyle w:val="Heading2"/>
        <w:numPr>
          <w:ilvl w:val="0"/>
          <w:numId w:val="36"/>
        </w:numPr>
      </w:pPr>
      <w:r>
        <w:t>Creating the Big Data Model</w:t>
      </w:r>
    </w:p>
    <w:p w14:paraId="03724783" w14:textId="35099D33" w:rsidR="004D1AE1" w:rsidRPr="004D1AE1" w:rsidRDefault="004D1AE1" w:rsidP="004D1AE1">
      <w:pPr>
        <w:pStyle w:val="Heading3"/>
        <w:numPr>
          <w:ilvl w:val="0"/>
          <w:numId w:val="39"/>
        </w:numPr>
      </w:pPr>
      <w:r>
        <w:t>Microsoft Access Connector</w:t>
      </w:r>
    </w:p>
    <w:p w14:paraId="4503CAC4" w14:textId="2D4EBEAD" w:rsidR="00CA6B5A" w:rsidRPr="001338DE" w:rsidRDefault="003B756A" w:rsidP="001338DE">
      <w:pPr>
        <w:ind w:firstLine="720"/>
        <w:jc w:val="both"/>
        <w:rPr>
          <w:rFonts w:asciiTheme="majorHAnsi" w:hAnsiTheme="majorHAnsi" w:cstheme="majorHAnsi"/>
        </w:rPr>
      </w:pPr>
      <w:r w:rsidRPr="00B536A6">
        <w:rPr>
          <w:rFonts w:asciiTheme="majorHAnsi" w:hAnsiTheme="majorHAnsi" w:cstheme="majorHAnsi"/>
        </w:rPr>
        <w:t>By using Microsoft Access Connector in Knime, I was able to create a connection between Knime and Access database. On the location bar, the Database project has been selected.</w:t>
      </w:r>
    </w:p>
    <w:p w14:paraId="557473C5" w14:textId="77777777" w:rsidR="003F742D" w:rsidRDefault="003B756A" w:rsidP="003F742D">
      <w:pPr>
        <w:keepNext/>
        <w:jc w:val="center"/>
      </w:pPr>
      <w:r>
        <w:rPr>
          <w:noProof/>
        </w:rPr>
        <w:drawing>
          <wp:inline distT="0" distB="0" distL="0" distR="0" wp14:anchorId="0D2620AB" wp14:editId="37A8D518">
            <wp:extent cx="5943600" cy="216408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5"/>
                    <a:stretch>
                      <a:fillRect/>
                    </a:stretch>
                  </pic:blipFill>
                  <pic:spPr>
                    <a:xfrm>
                      <a:off x="0" y="0"/>
                      <a:ext cx="5943600" cy="2164080"/>
                    </a:xfrm>
                    <a:prstGeom prst="rect">
                      <a:avLst/>
                    </a:prstGeom>
                  </pic:spPr>
                </pic:pic>
              </a:graphicData>
            </a:graphic>
          </wp:inline>
        </w:drawing>
      </w:r>
    </w:p>
    <w:p w14:paraId="44229674" w14:textId="12791187" w:rsidR="003B756A" w:rsidRDefault="003F742D" w:rsidP="003F742D">
      <w:pPr>
        <w:pStyle w:val="Caption"/>
        <w:jc w:val="center"/>
      </w:pPr>
      <w:r>
        <w:t xml:space="preserve">Figure </w:t>
      </w:r>
      <w:fldSimple w:instr=" SEQ Figure \* ARABIC ">
        <w:r>
          <w:rPr>
            <w:noProof/>
          </w:rPr>
          <w:t>7</w:t>
        </w:r>
      </w:fldSimple>
    </w:p>
    <w:p w14:paraId="717322E5" w14:textId="77777777" w:rsidR="004D1AE1" w:rsidRPr="00CA0953" w:rsidRDefault="004D1AE1" w:rsidP="00CA0953">
      <w:pPr>
        <w:pStyle w:val="Heading3"/>
        <w:numPr>
          <w:ilvl w:val="0"/>
          <w:numId w:val="39"/>
        </w:numPr>
      </w:pPr>
      <w:r w:rsidRPr="004D1AE1">
        <w:lastRenderedPageBreak/>
        <w:t>DB Query Reader</w:t>
      </w:r>
    </w:p>
    <w:p w14:paraId="44558AED" w14:textId="51640B71" w:rsidR="003B756A" w:rsidRPr="00B536A6" w:rsidRDefault="003B756A" w:rsidP="001338DE">
      <w:pPr>
        <w:ind w:firstLine="720"/>
        <w:jc w:val="both"/>
        <w:rPr>
          <w:rFonts w:asciiTheme="majorHAnsi" w:hAnsiTheme="majorHAnsi" w:cstheme="majorHAnsi"/>
        </w:rPr>
      </w:pPr>
      <w:r w:rsidRPr="00B536A6">
        <w:rPr>
          <w:rFonts w:asciiTheme="majorHAnsi" w:hAnsiTheme="majorHAnsi" w:cstheme="majorHAnsi"/>
        </w:rPr>
        <w:t xml:space="preserve">In order to get the data in Knime, I used DB </w:t>
      </w:r>
      <w:r w:rsidR="00F46936" w:rsidRPr="00B536A6">
        <w:rPr>
          <w:rFonts w:asciiTheme="majorHAnsi" w:hAnsiTheme="majorHAnsi" w:cstheme="majorHAnsi"/>
        </w:rPr>
        <w:t xml:space="preserve">Query Reader. I placed the select </w:t>
      </w:r>
      <w:r w:rsidR="00A04F2E" w:rsidRPr="00B536A6">
        <w:rPr>
          <w:rFonts w:asciiTheme="majorHAnsi" w:hAnsiTheme="majorHAnsi" w:cstheme="majorHAnsi"/>
        </w:rPr>
        <w:t>statements</w:t>
      </w:r>
      <w:r w:rsidR="00F46936" w:rsidRPr="00B536A6">
        <w:rPr>
          <w:rFonts w:asciiTheme="majorHAnsi" w:hAnsiTheme="majorHAnsi" w:cstheme="majorHAnsi"/>
        </w:rPr>
        <w:t xml:space="preserve"> in the</w:t>
      </w:r>
      <w:r w:rsidR="004D1AE1" w:rsidRPr="00B536A6">
        <w:rPr>
          <w:rFonts w:asciiTheme="majorHAnsi" w:hAnsiTheme="majorHAnsi" w:cstheme="majorHAnsi"/>
        </w:rPr>
        <w:t xml:space="preserve"> </w:t>
      </w:r>
      <w:r w:rsidR="00F46936" w:rsidRPr="00B536A6">
        <w:rPr>
          <w:rFonts w:asciiTheme="majorHAnsi" w:hAnsiTheme="majorHAnsi" w:cstheme="majorHAnsi"/>
        </w:rPr>
        <w:t>configuration and press execute.</w:t>
      </w:r>
    </w:p>
    <w:p w14:paraId="3D56D538" w14:textId="6C0AC121" w:rsidR="00274FD9" w:rsidRPr="00756F8B" w:rsidRDefault="00342714" w:rsidP="001338DE">
      <w:pPr>
        <w:ind w:firstLine="720"/>
        <w:jc w:val="both"/>
        <w:rPr>
          <w:rFonts w:asciiTheme="majorHAnsi" w:hAnsiTheme="majorHAnsi" w:cstheme="majorHAnsi"/>
        </w:rPr>
      </w:pPr>
      <w:r w:rsidRPr="00B536A6">
        <w:rPr>
          <w:rFonts w:asciiTheme="majorHAnsi" w:hAnsiTheme="majorHAnsi" w:cstheme="majorHAnsi"/>
        </w:rPr>
        <w:t xml:space="preserve">Query 1: </w:t>
      </w:r>
      <w:r w:rsidR="00274FD9" w:rsidRPr="00B536A6">
        <w:rPr>
          <w:rFonts w:asciiTheme="majorHAnsi" w:hAnsiTheme="majorHAnsi" w:cstheme="majorHAnsi"/>
        </w:rPr>
        <w:t>select Branch, City, Customer_type,</w:t>
      </w:r>
      <w:r w:rsidR="00A31581" w:rsidRPr="00B536A6">
        <w:rPr>
          <w:rFonts w:asciiTheme="majorHAnsi" w:hAnsiTheme="majorHAnsi" w:cstheme="majorHAnsi"/>
        </w:rPr>
        <w:t xml:space="preserve"> </w:t>
      </w:r>
      <w:r w:rsidR="00274FD9" w:rsidRPr="00B536A6">
        <w:rPr>
          <w:rFonts w:asciiTheme="majorHAnsi" w:hAnsiTheme="majorHAnsi" w:cstheme="majorHAnsi"/>
        </w:rPr>
        <w:t>Gender, Product_line, Unit_price, Quantity, Tax_5, Total, Date, Time,</w:t>
      </w:r>
      <w:r w:rsidR="00A04F2E" w:rsidRPr="00B536A6">
        <w:rPr>
          <w:rFonts w:asciiTheme="majorHAnsi" w:hAnsiTheme="majorHAnsi" w:cstheme="majorHAnsi"/>
        </w:rPr>
        <w:t xml:space="preserve"> </w:t>
      </w:r>
      <w:r w:rsidR="00274FD9" w:rsidRPr="00B536A6">
        <w:rPr>
          <w:rFonts w:asciiTheme="majorHAnsi" w:hAnsiTheme="majorHAnsi" w:cstheme="majorHAnsi"/>
        </w:rPr>
        <w:t>Payment, cogs, gross_margin_percentage, gross_income, rating</w:t>
      </w:r>
      <w:r w:rsidR="00756F8B">
        <w:rPr>
          <w:rFonts w:asciiTheme="majorHAnsi" w:hAnsiTheme="majorHAnsi" w:cstheme="majorHAnsi"/>
        </w:rPr>
        <w:t xml:space="preserve"> </w:t>
      </w:r>
      <w:r w:rsidR="00274FD9" w:rsidRPr="00756F8B">
        <w:rPr>
          <w:rFonts w:asciiTheme="majorHAnsi" w:hAnsiTheme="majorHAnsi" w:cstheme="majorHAnsi"/>
        </w:rPr>
        <w:t>from `pestron_sales`</w:t>
      </w:r>
    </w:p>
    <w:p w14:paraId="5C0F4129" w14:textId="77777777" w:rsidR="003F742D" w:rsidRDefault="00F46936" w:rsidP="003F742D">
      <w:pPr>
        <w:keepNext/>
        <w:jc w:val="center"/>
      </w:pPr>
      <w:r>
        <w:rPr>
          <w:noProof/>
        </w:rPr>
        <w:drawing>
          <wp:inline distT="0" distB="0" distL="0" distR="0" wp14:anchorId="075805ED" wp14:editId="2D08B573">
            <wp:extent cx="5943600" cy="3276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276600"/>
                    </a:xfrm>
                    <a:prstGeom prst="rect">
                      <a:avLst/>
                    </a:prstGeom>
                  </pic:spPr>
                </pic:pic>
              </a:graphicData>
            </a:graphic>
          </wp:inline>
        </w:drawing>
      </w:r>
    </w:p>
    <w:p w14:paraId="668D70EB" w14:textId="14806938" w:rsidR="00F46936" w:rsidRDefault="003F742D" w:rsidP="003F742D">
      <w:pPr>
        <w:pStyle w:val="Caption"/>
        <w:jc w:val="center"/>
      </w:pPr>
      <w:r>
        <w:t xml:space="preserve">Figure </w:t>
      </w:r>
      <w:fldSimple w:instr=" SEQ Figure \* ARABIC ">
        <w:r>
          <w:rPr>
            <w:noProof/>
          </w:rPr>
          <w:t>8</w:t>
        </w:r>
      </w:fldSimple>
    </w:p>
    <w:p w14:paraId="192C8641" w14:textId="309C7F93" w:rsidR="00F46936" w:rsidRPr="00B536A6" w:rsidRDefault="00342714" w:rsidP="001338DE">
      <w:pPr>
        <w:ind w:firstLine="720"/>
        <w:jc w:val="both"/>
        <w:rPr>
          <w:rFonts w:asciiTheme="majorHAnsi" w:hAnsiTheme="majorHAnsi" w:cstheme="majorHAnsi"/>
        </w:rPr>
      </w:pPr>
      <w:r w:rsidRPr="00B536A6">
        <w:rPr>
          <w:rFonts w:asciiTheme="majorHAnsi" w:hAnsiTheme="majorHAnsi" w:cstheme="majorHAnsi"/>
        </w:rPr>
        <w:t xml:space="preserve">Query 2: </w:t>
      </w:r>
      <w:r w:rsidR="00F46936" w:rsidRPr="00B536A6">
        <w:rPr>
          <w:rFonts w:asciiTheme="majorHAnsi" w:hAnsiTheme="majorHAnsi" w:cstheme="majorHAnsi"/>
        </w:rPr>
        <w:t>select Branch, City,</w:t>
      </w:r>
      <w:r w:rsidR="00A04F2E" w:rsidRPr="00B536A6">
        <w:rPr>
          <w:rFonts w:asciiTheme="majorHAnsi" w:hAnsiTheme="majorHAnsi" w:cstheme="majorHAnsi"/>
        </w:rPr>
        <w:t xml:space="preserve"> </w:t>
      </w:r>
      <w:r w:rsidR="00F46936" w:rsidRPr="00B536A6">
        <w:rPr>
          <w:rFonts w:asciiTheme="majorHAnsi" w:hAnsiTheme="majorHAnsi" w:cstheme="majorHAnsi"/>
        </w:rPr>
        <w:t>Columbus_area,</w:t>
      </w:r>
      <w:r w:rsidR="00A04F2E" w:rsidRPr="00B536A6">
        <w:rPr>
          <w:rFonts w:asciiTheme="majorHAnsi" w:hAnsiTheme="majorHAnsi" w:cstheme="majorHAnsi"/>
        </w:rPr>
        <w:t xml:space="preserve"> </w:t>
      </w:r>
      <w:r w:rsidR="00F46936" w:rsidRPr="00B536A6">
        <w:rPr>
          <w:rFonts w:asciiTheme="majorHAnsi" w:hAnsiTheme="majorHAnsi" w:cstheme="majorHAnsi"/>
        </w:rPr>
        <w:t>ebt,</w:t>
      </w:r>
      <w:r w:rsidR="00A04F2E" w:rsidRPr="00B536A6">
        <w:rPr>
          <w:rFonts w:asciiTheme="majorHAnsi" w:hAnsiTheme="majorHAnsi" w:cstheme="majorHAnsi"/>
        </w:rPr>
        <w:t xml:space="preserve"> </w:t>
      </w:r>
      <w:r w:rsidR="00F46936" w:rsidRPr="00B536A6">
        <w:rPr>
          <w:rFonts w:asciiTheme="majorHAnsi" w:hAnsiTheme="majorHAnsi" w:cstheme="majorHAnsi"/>
        </w:rPr>
        <w:t>name,</w:t>
      </w:r>
      <w:r w:rsidR="00A04F2E" w:rsidRPr="00B536A6">
        <w:rPr>
          <w:rFonts w:asciiTheme="majorHAnsi" w:hAnsiTheme="majorHAnsi" w:cstheme="majorHAnsi"/>
        </w:rPr>
        <w:t xml:space="preserve"> </w:t>
      </w:r>
      <w:r w:rsidR="00F46936" w:rsidRPr="00B536A6">
        <w:rPr>
          <w:rFonts w:asciiTheme="majorHAnsi" w:hAnsiTheme="majorHAnsi" w:cstheme="majorHAnsi"/>
        </w:rPr>
        <w:t>phone_number,</w:t>
      </w:r>
      <w:r w:rsidR="00A04F2E" w:rsidRPr="00B536A6">
        <w:rPr>
          <w:rFonts w:asciiTheme="majorHAnsi" w:hAnsiTheme="majorHAnsi" w:cstheme="majorHAnsi"/>
        </w:rPr>
        <w:t xml:space="preserve"> </w:t>
      </w:r>
      <w:r w:rsidR="00F46936" w:rsidRPr="00B536A6">
        <w:rPr>
          <w:rFonts w:asciiTheme="majorHAnsi" w:hAnsiTheme="majorHAnsi" w:cstheme="majorHAnsi"/>
        </w:rPr>
        <w:t>state,</w:t>
      </w:r>
      <w:r w:rsidR="00A04F2E" w:rsidRPr="00B536A6">
        <w:rPr>
          <w:rFonts w:asciiTheme="majorHAnsi" w:hAnsiTheme="majorHAnsi" w:cstheme="majorHAnsi"/>
        </w:rPr>
        <w:t xml:space="preserve"> </w:t>
      </w:r>
      <w:r w:rsidR="00F46936" w:rsidRPr="00B536A6">
        <w:rPr>
          <w:rFonts w:asciiTheme="majorHAnsi" w:hAnsiTheme="majorHAnsi" w:cstheme="majorHAnsi"/>
        </w:rPr>
        <w:t>street_address,</w:t>
      </w:r>
      <w:r w:rsidR="00A04F2E" w:rsidRPr="00B536A6">
        <w:rPr>
          <w:rFonts w:asciiTheme="majorHAnsi" w:hAnsiTheme="majorHAnsi" w:cstheme="majorHAnsi"/>
        </w:rPr>
        <w:t xml:space="preserve"> </w:t>
      </w:r>
      <w:r w:rsidR="00F46936" w:rsidRPr="00B536A6">
        <w:rPr>
          <w:rFonts w:asciiTheme="majorHAnsi" w:hAnsiTheme="majorHAnsi" w:cstheme="majorHAnsi"/>
        </w:rPr>
        <w:t>wic,</w:t>
      </w:r>
      <w:r w:rsidR="00A04F2E" w:rsidRPr="00B536A6">
        <w:rPr>
          <w:rFonts w:asciiTheme="majorHAnsi" w:hAnsiTheme="majorHAnsi" w:cstheme="majorHAnsi"/>
        </w:rPr>
        <w:t xml:space="preserve"> </w:t>
      </w:r>
      <w:r w:rsidR="00F46936" w:rsidRPr="00B536A6">
        <w:rPr>
          <w:rFonts w:asciiTheme="majorHAnsi" w:hAnsiTheme="majorHAnsi" w:cstheme="majorHAnsi"/>
        </w:rPr>
        <w:t>zip_code</w:t>
      </w:r>
      <w:r w:rsidR="00A04F2E" w:rsidRPr="00B536A6">
        <w:rPr>
          <w:rFonts w:asciiTheme="majorHAnsi" w:hAnsiTheme="majorHAnsi" w:cstheme="majorHAnsi"/>
        </w:rPr>
        <w:t xml:space="preserve"> </w:t>
      </w:r>
      <w:r w:rsidR="00F46936" w:rsidRPr="00B536A6">
        <w:rPr>
          <w:rFonts w:asciiTheme="majorHAnsi" w:hAnsiTheme="majorHAnsi" w:cstheme="majorHAnsi"/>
        </w:rPr>
        <w:t>from `pestron_food_stores`</w:t>
      </w:r>
    </w:p>
    <w:p w14:paraId="33CBF8FB" w14:textId="77777777" w:rsidR="003F742D" w:rsidRDefault="00A04F2E" w:rsidP="003F742D">
      <w:pPr>
        <w:keepNext/>
        <w:jc w:val="center"/>
      </w:pPr>
      <w:r>
        <w:rPr>
          <w:noProof/>
        </w:rPr>
        <w:drawing>
          <wp:inline distT="0" distB="0" distL="0" distR="0" wp14:anchorId="26B72559" wp14:editId="5F4F9A57">
            <wp:extent cx="5943600" cy="2301240"/>
            <wp:effectExtent l="0" t="0" r="0" b="0"/>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a:blip r:embed="rId17"/>
                    <a:stretch>
                      <a:fillRect/>
                    </a:stretch>
                  </pic:blipFill>
                  <pic:spPr>
                    <a:xfrm>
                      <a:off x="0" y="0"/>
                      <a:ext cx="5943600" cy="2301240"/>
                    </a:xfrm>
                    <a:prstGeom prst="rect">
                      <a:avLst/>
                    </a:prstGeom>
                  </pic:spPr>
                </pic:pic>
              </a:graphicData>
            </a:graphic>
          </wp:inline>
        </w:drawing>
      </w:r>
    </w:p>
    <w:p w14:paraId="179B2D71" w14:textId="23A1CF3A" w:rsidR="00A04F2E" w:rsidRDefault="003F742D" w:rsidP="003F742D">
      <w:pPr>
        <w:pStyle w:val="Caption"/>
        <w:jc w:val="center"/>
      </w:pPr>
      <w:r>
        <w:t xml:space="preserve">Figure </w:t>
      </w:r>
      <w:fldSimple w:instr=" SEQ Figure \* ARABIC ">
        <w:r>
          <w:rPr>
            <w:noProof/>
          </w:rPr>
          <w:t>9</w:t>
        </w:r>
      </w:fldSimple>
    </w:p>
    <w:p w14:paraId="44F6AF08" w14:textId="77777777" w:rsidR="003F742D" w:rsidRDefault="00A04F2E" w:rsidP="003F742D">
      <w:pPr>
        <w:keepNext/>
        <w:jc w:val="center"/>
      </w:pPr>
      <w:r w:rsidRPr="004D1AE1">
        <w:rPr>
          <w:noProof/>
        </w:rPr>
        <w:lastRenderedPageBreak/>
        <w:drawing>
          <wp:inline distT="0" distB="0" distL="0" distR="0" wp14:anchorId="54F48573" wp14:editId="6FC5AFA2">
            <wp:extent cx="3752850" cy="1348740"/>
            <wp:effectExtent l="0" t="0" r="0" b="0"/>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a:blip r:embed="rId18"/>
                    <a:stretch>
                      <a:fillRect/>
                    </a:stretch>
                  </pic:blipFill>
                  <pic:spPr>
                    <a:xfrm>
                      <a:off x="0" y="0"/>
                      <a:ext cx="3752850" cy="1348740"/>
                    </a:xfrm>
                    <a:prstGeom prst="rect">
                      <a:avLst/>
                    </a:prstGeom>
                  </pic:spPr>
                </pic:pic>
              </a:graphicData>
            </a:graphic>
          </wp:inline>
        </w:drawing>
      </w:r>
    </w:p>
    <w:p w14:paraId="17100FA0" w14:textId="01C2E82E" w:rsidR="00342714" w:rsidRPr="004D1AE1" w:rsidRDefault="003F742D" w:rsidP="003F742D">
      <w:pPr>
        <w:pStyle w:val="Caption"/>
        <w:jc w:val="center"/>
      </w:pPr>
      <w:r>
        <w:t xml:space="preserve">Figure </w:t>
      </w:r>
      <w:fldSimple w:instr=" SEQ Figure \* ARABIC ">
        <w:r>
          <w:rPr>
            <w:noProof/>
          </w:rPr>
          <w:t>10</w:t>
        </w:r>
      </w:fldSimple>
    </w:p>
    <w:p w14:paraId="48534AB4" w14:textId="77777777" w:rsidR="004D1AE1" w:rsidRDefault="004D1AE1" w:rsidP="00CA0953">
      <w:pPr>
        <w:pStyle w:val="Heading3"/>
        <w:numPr>
          <w:ilvl w:val="0"/>
          <w:numId w:val="39"/>
        </w:numPr>
      </w:pPr>
      <w:r w:rsidRPr="004D1AE1">
        <w:t>Column Filter</w:t>
      </w:r>
      <w:r>
        <w:t xml:space="preserve"> </w:t>
      </w:r>
    </w:p>
    <w:p w14:paraId="63307336" w14:textId="0C738F76" w:rsidR="00CA6B5A" w:rsidRPr="00B536A6" w:rsidRDefault="00342714" w:rsidP="001338DE">
      <w:pPr>
        <w:ind w:firstLine="720"/>
        <w:jc w:val="both"/>
        <w:rPr>
          <w:rFonts w:asciiTheme="majorHAnsi" w:hAnsiTheme="majorHAnsi" w:cstheme="majorHAnsi"/>
        </w:rPr>
      </w:pPr>
      <w:r w:rsidRPr="00B536A6">
        <w:rPr>
          <w:rFonts w:asciiTheme="majorHAnsi" w:hAnsiTheme="majorHAnsi" w:cstheme="majorHAnsi"/>
        </w:rPr>
        <w:t xml:space="preserve">On Query 1 I placed a column filter in order to remove the redundancy of the branch field because the table will have a join further in the </w:t>
      </w:r>
      <w:r w:rsidR="00CA6B5A" w:rsidRPr="00B536A6">
        <w:rPr>
          <w:rFonts w:asciiTheme="majorHAnsi" w:hAnsiTheme="majorHAnsi" w:cstheme="majorHAnsi"/>
        </w:rPr>
        <w:t xml:space="preserve">Big Data </w:t>
      </w:r>
      <w:r w:rsidRPr="00B536A6">
        <w:rPr>
          <w:rFonts w:asciiTheme="majorHAnsi" w:hAnsiTheme="majorHAnsi" w:cstheme="majorHAnsi"/>
        </w:rPr>
        <w:t>Model</w:t>
      </w:r>
      <w:r w:rsidR="00CA6B5A" w:rsidRPr="00B536A6">
        <w:rPr>
          <w:rFonts w:asciiTheme="majorHAnsi" w:hAnsiTheme="majorHAnsi" w:cstheme="majorHAnsi"/>
        </w:rPr>
        <w:t xml:space="preserve">. </w:t>
      </w:r>
    </w:p>
    <w:p w14:paraId="20244095" w14:textId="77777777" w:rsidR="003F742D" w:rsidRDefault="00CA6B5A" w:rsidP="003F742D">
      <w:pPr>
        <w:keepNext/>
        <w:jc w:val="center"/>
      </w:pPr>
      <w:r>
        <w:rPr>
          <w:noProof/>
        </w:rPr>
        <w:drawing>
          <wp:inline distT="0" distB="0" distL="0" distR="0" wp14:anchorId="019664FD" wp14:editId="24709C1C">
            <wp:extent cx="5943600" cy="2395220"/>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9"/>
                    <a:stretch>
                      <a:fillRect/>
                    </a:stretch>
                  </pic:blipFill>
                  <pic:spPr>
                    <a:xfrm>
                      <a:off x="0" y="0"/>
                      <a:ext cx="5943600" cy="2395220"/>
                    </a:xfrm>
                    <a:prstGeom prst="rect">
                      <a:avLst/>
                    </a:prstGeom>
                  </pic:spPr>
                </pic:pic>
              </a:graphicData>
            </a:graphic>
          </wp:inline>
        </w:drawing>
      </w:r>
    </w:p>
    <w:p w14:paraId="078550B3" w14:textId="02DD4164" w:rsidR="00CA0953" w:rsidRDefault="003F742D" w:rsidP="003F742D">
      <w:pPr>
        <w:pStyle w:val="Caption"/>
        <w:jc w:val="center"/>
        <w:rPr>
          <w:rFonts w:asciiTheme="majorHAnsi" w:hAnsiTheme="majorHAnsi" w:cstheme="majorHAnsi"/>
        </w:rPr>
      </w:pPr>
      <w:r>
        <w:t xml:space="preserve">Figure </w:t>
      </w:r>
      <w:fldSimple w:instr=" SEQ Figure \* ARABIC ">
        <w:r>
          <w:rPr>
            <w:noProof/>
          </w:rPr>
          <w:t>11</w:t>
        </w:r>
      </w:fldSimple>
    </w:p>
    <w:p w14:paraId="385FE95D" w14:textId="6C83634C" w:rsidR="00CA6B5A" w:rsidRDefault="00CA6B5A" w:rsidP="00CA0953">
      <w:r w:rsidRPr="00B536A6">
        <w:rPr>
          <w:rFonts w:asciiTheme="majorHAnsi" w:hAnsiTheme="majorHAnsi" w:cstheme="majorHAnsi"/>
        </w:rPr>
        <w:t>This node allows columns to be filtered from the input table while only the remaining columns are passed to the output table.</w:t>
      </w:r>
    </w:p>
    <w:p w14:paraId="28B4630D" w14:textId="77777777" w:rsidR="003F742D" w:rsidRDefault="00CA6B5A" w:rsidP="003F742D">
      <w:pPr>
        <w:keepNext/>
        <w:jc w:val="center"/>
      </w:pPr>
      <w:r>
        <w:rPr>
          <w:noProof/>
        </w:rPr>
        <w:drawing>
          <wp:inline distT="0" distB="0" distL="0" distR="0" wp14:anchorId="6B55703A" wp14:editId="44B3A3F3">
            <wp:extent cx="3950970" cy="2209800"/>
            <wp:effectExtent l="0" t="0" r="0" b="0"/>
            <wp:docPr id="13" name="Picture 1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pic:nvPicPr>
                  <pic:blipFill>
                    <a:blip r:embed="rId20"/>
                    <a:stretch>
                      <a:fillRect/>
                    </a:stretch>
                  </pic:blipFill>
                  <pic:spPr>
                    <a:xfrm>
                      <a:off x="0" y="0"/>
                      <a:ext cx="3950970" cy="2209800"/>
                    </a:xfrm>
                    <a:prstGeom prst="rect">
                      <a:avLst/>
                    </a:prstGeom>
                  </pic:spPr>
                </pic:pic>
              </a:graphicData>
            </a:graphic>
          </wp:inline>
        </w:drawing>
      </w:r>
    </w:p>
    <w:p w14:paraId="3423375D" w14:textId="77E37A18" w:rsidR="00342714" w:rsidRDefault="003F742D" w:rsidP="003F742D">
      <w:pPr>
        <w:pStyle w:val="Caption"/>
        <w:jc w:val="center"/>
        <w:rPr>
          <w:noProof/>
        </w:rPr>
      </w:pPr>
      <w:r>
        <w:t xml:space="preserve">Figure </w:t>
      </w:r>
      <w:fldSimple w:instr=" SEQ Figure \* ARABIC ">
        <w:r>
          <w:rPr>
            <w:noProof/>
          </w:rPr>
          <w:t>12</w:t>
        </w:r>
      </w:fldSimple>
    </w:p>
    <w:p w14:paraId="0FB0D470" w14:textId="734911D5" w:rsidR="004D1AE1" w:rsidRDefault="004D1AE1" w:rsidP="004D1AE1">
      <w:pPr>
        <w:pStyle w:val="Heading3"/>
        <w:numPr>
          <w:ilvl w:val="0"/>
          <w:numId w:val="39"/>
        </w:numPr>
      </w:pPr>
      <w:r>
        <w:lastRenderedPageBreak/>
        <w:t>Joiner</w:t>
      </w:r>
    </w:p>
    <w:p w14:paraId="182FE174" w14:textId="718655B3" w:rsidR="00CA6B5A" w:rsidRPr="00B536A6" w:rsidRDefault="00315947" w:rsidP="00342714">
      <w:pPr>
        <w:ind w:firstLine="720"/>
        <w:rPr>
          <w:rFonts w:asciiTheme="majorHAnsi" w:hAnsiTheme="majorHAnsi" w:cstheme="majorHAnsi"/>
        </w:rPr>
      </w:pPr>
      <w:r w:rsidRPr="00B536A6">
        <w:rPr>
          <w:rFonts w:asciiTheme="majorHAnsi" w:hAnsiTheme="majorHAnsi" w:cstheme="majorHAnsi"/>
        </w:rPr>
        <w:t>After the column filter was being placed, I joined the tables by branch, with a Joiner no</w:t>
      </w:r>
      <w:r w:rsidR="00301825" w:rsidRPr="00B536A6">
        <w:rPr>
          <w:rFonts w:asciiTheme="majorHAnsi" w:hAnsiTheme="majorHAnsi" w:cstheme="majorHAnsi"/>
        </w:rPr>
        <w:t>d</w:t>
      </w:r>
      <w:r w:rsidRPr="00B536A6">
        <w:rPr>
          <w:rFonts w:asciiTheme="majorHAnsi" w:hAnsiTheme="majorHAnsi" w:cstheme="majorHAnsi"/>
        </w:rPr>
        <w:t>e.</w:t>
      </w:r>
    </w:p>
    <w:p w14:paraId="50D140F1" w14:textId="77777777" w:rsidR="003F742D" w:rsidRDefault="00301825" w:rsidP="003F742D">
      <w:pPr>
        <w:keepNext/>
        <w:jc w:val="center"/>
      </w:pPr>
      <w:r>
        <w:rPr>
          <w:noProof/>
        </w:rPr>
        <w:drawing>
          <wp:inline distT="0" distB="0" distL="0" distR="0" wp14:anchorId="351EA4CE" wp14:editId="73A54E19">
            <wp:extent cx="4895850" cy="3028950"/>
            <wp:effectExtent l="0" t="0" r="0" b="0"/>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iagram&#10;&#10;Description automatically generated"/>
                    <pic:cNvPicPr/>
                  </pic:nvPicPr>
                  <pic:blipFill>
                    <a:blip r:embed="rId21"/>
                    <a:stretch>
                      <a:fillRect/>
                    </a:stretch>
                  </pic:blipFill>
                  <pic:spPr>
                    <a:xfrm>
                      <a:off x="0" y="0"/>
                      <a:ext cx="4895850" cy="3028950"/>
                    </a:xfrm>
                    <a:prstGeom prst="rect">
                      <a:avLst/>
                    </a:prstGeom>
                  </pic:spPr>
                </pic:pic>
              </a:graphicData>
            </a:graphic>
          </wp:inline>
        </w:drawing>
      </w:r>
    </w:p>
    <w:p w14:paraId="400B3C8E" w14:textId="628222DD" w:rsidR="00301825" w:rsidRDefault="003F742D" w:rsidP="003F742D">
      <w:pPr>
        <w:pStyle w:val="Caption"/>
        <w:jc w:val="center"/>
      </w:pPr>
      <w:r>
        <w:t xml:space="preserve">Figure </w:t>
      </w:r>
      <w:fldSimple w:instr=" SEQ Figure \* ARABIC ">
        <w:r>
          <w:rPr>
            <w:noProof/>
          </w:rPr>
          <w:t>13</w:t>
        </w:r>
      </w:fldSimple>
    </w:p>
    <w:p w14:paraId="67CAFC22" w14:textId="77777777" w:rsidR="00CA0953" w:rsidRDefault="00CA0953" w:rsidP="00342714">
      <w:pPr>
        <w:ind w:firstLine="720"/>
        <w:rPr>
          <w:rFonts w:asciiTheme="majorHAnsi" w:hAnsiTheme="majorHAnsi" w:cstheme="majorHAnsi"/>
        </w:rPr>
      </w:pPr>
    </w:p>
    <w:p w14:paraId="7D941A0F" w14:textId="77777777" w:rsidR="00CA0953" w:rsidRDefault="00CA0953" w:rsidP="00342714">
      <w:pPr>
        <w:ind w:firstLine="720"/>
        <w:rPr>
          <w:rFonts w:asciiTheme="majorHAnsi" w:hAnsiTheme="majorHAnsi" w:cstheme="majorHAnsi"/>
        </w:rPr>
      </w:pPr>
    </w:p>
    <w:p w14:paraId="075C3E40" w14:textId="77777777" w:rsidR="00CA0953" w:rsidRDefault="00CA0953" w:rsidP="00342714">
      <w:pPr>
        <w:ind w:firstLine="720"/>
        <w:rPr>
          <w:rFonts w:asciiTheme="majorHAnsi" w:hAnsiTheme="majorHAnsi" w:cstheme="majorHAnsi"/>
        </w:rPr>
      </w:pPr>
    </w:p>
    <w:p w14:paraId="63426ED2" w14:textId="77777777" w:rsidR="00CA0953" w:rsidRDefault="00CA0953" w:rsidP="00342714">
      <w:pPr>
        <w:ind w:firstLine="720"/>
        <w:rPr>
          <w:rFonts w:asciiTheme="majorHAnsi" w:hAnsiTheme="majorHAnsi" w:cstheme="majorHAnsi"/>
        </w:rPr>
      </w:pPr>
    </w:p>
    <w:p w14:paraId="1C4299D1" w14:textId="77777777" w:rsidR="00CA0953" w:rsidRDefault="00CA0953" w:rsidP="00342714">
      <w:pPr>
        <w:ind w:firstLine="720"/>
        <w:rPr>
          <w:rFonts w:asciiTheme="majorHAnsi" w:hAnsiTheme="majorHAnsi" w:cstheme="majorHAnsi"/>
        </w:rPr>
      </w:pPr>
    </w:p>
    <w:p w14:paraId="2F29E04E" w14:textId="06A25279" w:rsidR="00315947" w:rsidRPr="00B536A6" w:rsidRDefault="00315947" w:rsidP="00342714">
      <w:pPr>
        <w:ind w:firstLine="720"/>
        <w:rPr>
          <w:rFonts w:asciiTheme="majorHAnsi" w:hAnsiTheme="majorHAnsi" w:cstheme="majorHAnsi"/>
        </w:rPr>
      </w:pPr>
      <w:r w:rsidRPr="00B536A6">
        <w:rPr>
          <w:rFonts w:asciiTheme="majorHAnsi" w:hAnsiTheme="majorHAnsi" w:cstheme="majorHAnsi"/>
        </w:rPr>
        <w:t>This node combines two tables like a join in a database. It combines each row from the top input port with each row from the bottom input port that has identical values in selected columns. In this case the join was made by City column.</w:t>
      </w:r>
    </w:p>
    <w:p w14:paraId="029FE94C" w14:textId="77777777" w:rsidR="003F742D" w:rsidRDefault="00315947" w:rsidP="003F742D">
      <w:pPr>
        <w:keepNext/>
        <w:jc w:val="center"/>
      </w:pPr>
      <w:r>
        <w:rPr>
          <w:noProof/>
        </w:rPr>
        <w:lastRenderedPageBreak/>
        <w:drawing>
          <wp:inline distT="0" distB="0" distL="0" distR="0" wp14:anchorId="01D2C452" wp14:editId="3108E451">
            <wp:extent cx="5943600" cy="3063240"/>
            <wp:effectExtent l="0" t="0" r="0" b="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22"/>
                    <a:stretch>
                      <a:fillRect/>
                    </a:stretch>
                  </pic:blipFill>
                  <pic:spPr>
                    <a:xfrm>
                      <a:off x="0" y="0"/>
                      <a:ext cx="5943600" cy="3063240"/>
                    </a:xfrm>
                    <a:prstGeom prst="rect">
                      <a:avLst/>
                    </a:prstGeom>
                  </pic:spPr>
                </pic:pic>
              </a:graphicData>
            </a:graphic>
          </wp:inline>
        </w:drawing>
      </w:r>
    </w:p>
    <w:p w14:paraId="642C37F2" w14:textId="4D54A4E1" w:rsidR="00315947" w:rsidRDefault="003F742D" w:rsidP="003F742D">
      <w:pPr>
        <w:pStyle w:val="Caption"/>
        <w:jc w:val="center"/>
      </w:pPr>
      <w:r>
        <w:t xml:space="preserve">Figure </w:t>
      </w:r>
      <w:fldSimple w:instr=" SEQ Figure \* ARABIC ">
        <w:r>
          <w:rPr>
            <w:noProof/>
          </w:rPr>
          <w:t>14</w:t>
        </w:r>
      </w:fldSimple>
    </w:p>
    <w:p w14:paraId="5569AAFA" w14:textId="0889B151" w:rsidR="00315947" w:rsidRPr="00B536A6" w:rsidRDefault="00301825" w:rsidP="00315947">
      <w:pPr>
        <w:ind w:firstLine="720"/>
        <w:rPr>
          <w:rFonts w:asciiTheme="majorHAnsi" w:hAnsiTheme="majorHAnsi" w:cstheme="majorHAnsi"/>
        </w:rPr>
      </w:pPr>
      <w:r w:rsidRPr="00B536A6">
        <w:rPr>
          <w:rFonts w:asciiTheme="majorHAnsi" w:hAnsiTheme="majorHAnsi" w:cstheme="majorHAnsi"/>
        </w:rPr>
        <w:t>By pressing on join results, the data will be displayed</w:t>
      </w:r>
      <w:r w:rsidR="002B204F" w:rsidRPr="00B536A6">
        <w:rPr>
          <w:rFonts w:asciiTheme="majorHAnsi" w:hAnsiTheme="majorHAnsi" w:cstheme="majorHAnsi"/>
        </w:rPr>
        <w:t>.</w:t>
      </w:r>
    </w:p>
    <w:p w14:paraId="15B65619" w14:textId="77777777" w:rsidR="003F742D" w:rsidRDefault="00301825" w:rsidP="003F742D">
      <w:pPr>
        <w:keepNext/>
        <w:jc w:val="center"/>
      </w:pPr>
      <w:r>
        <w:rPr>
          <w:noProof/>
        </w:rPr>
        <w:drawing>
          <wp:inline distT="0" distB="0" distL="0" distR="0" wp14:anchorId="19841B63" wp14:editId="49CEC203">
            <wp:extent cx="5943600" cy="2049145"/>
            <wp:effectExtent l="0" t="0" r="0" b="0"/>
            <wp:docPr id="16" name="Picture 16"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indoor, screenshot&#10;&#10;Description automatically generated"/>
                    <pic:cNvPicPr/>
                  </pic:nvPicPr>
                  <pic:blipFill>
                    <a:blip r:embed="rId23"/>
                    <a:stretch>
                      <a:fillRect/>
                    </a:stretch>
                  </pic:blipFill>
                  <pic:spPr>
                    <a:xfrm>
                      <a:off x="0" y="0"/>
                      <a:ext cx="5943600" cy="2049145"/>
                    </a:xfrm>
                    <a:prstGeom prst="rect">
                      <a:avLst/>
                    </a:prstGeom>
                  </pic:spPr>
                </pic:pic>
              </a:graphicData>
            </a:graphic>
          </wp:inline>
        </w:drawing>
      </w:r>
    </w:p>
    <w:p w14:paraId="0579E17B" w14:textId="20BA836C" w:rsidR="00301825" w:rsidRDefault="003F742D" w:rsidP="003F742D">
      <w:pPr>
        <w:pStyle w:val="Caption"/>
        <w:jc w:val="center"/>
      </w:pPr>
      <w:r>
        <w:t xml:space="preserve">Figure </w:t>
      </w:r>
      <w:fldSimple w:instr=" SEQ Figure \* ARABIC ">
        <w:r>
          <w:rPr>
            <w:noProof/>
          </w:rPr>
          <w:t>15</w:t>
        </w:r>
      </w:fldSimple>
    </w:p>
    <w:p w14:paraId="4AB1F8E8" w14:textId="3BFE9CB0" w:rsidR="004D1AE1" w:rsidRDefault="004D1AE1" w:rsidP="004D1AE1">
      <w:pPr>
        <w:pStyle w:val="Heading3"/>
        <w:numPr>
          <w:ilvl w:val="0"/>
          <w:numId w:val="39"/>
        </w:numPr>
      </w:pPr>
      <w:r>
        <w:t>Partitioning</w:t>
      </w:r>
    </w:p>
    <w:p w14:paraId="4F3D56BB" w14:textId="23D4D9E1" w:rsidR="002B204F" w:rsidRPr="00B536A6" w:rsidRDefault="002B204F" w:rsidP="002B204F">
      <w:pPr>
        <w:ind w:firstLine="720"/>
        <w:rPr>
          <w:rFonts w:asciiTheme="majorHAnsi" w:hAnsiTheme="majorHAnsi" w:cstheme="majorHAnsi"/>
        </w:rPr>
      </w:pPr>
      <w:r w:rsidRPr="00B536A6">
        <w:rPr>
          <w:rFonts w:asciiTheme="majorHAnsi" w:hAnsiTheme="majorHAnsi" w:cstheme="majorHAnsi"/>
        </w:rPr>
        <w:t>The data has been partitioned after the join, in order to have a test data sample and a train data. The first partition is getting 70% from the input table and the rest goes to the second partition. The partition was stratified sampling by payment column.</w:t>
      </w:r>
    </w:p>
    <w:p w14:paraId="2C43231C" w14:textId="77777777" w:rsidR="003F742D" w:rsidRDefault="002B204F" w:rsidP="003F742D">
      <w:pPr>
        <w:keepNext/>
        <w:jc w:val="center"/>
      </w:pPr>
      <w:r>
        <w:rPr>
          <w:noProof/>
        </w:rPr>
        <w:lastRenderedPageBreak/>
        <w:drawing>
          <wp:inline distT="0" distB="0" distL="0" distR="0" wp14:anchorId="34E521FD" wp14:editId="7C2A41BE">
            <wp:extent cx="5943600" cy="3352800"/>
            <wp:effectExtent l="0" t="0" r="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4"/>
                    <a:stretch>
                      <a:fillRect/>
                    </a:stretch>
                  </pic:blipFill>
                  <pic:spPr>
                    <a:xfrm>
                      <a:off x="0" y="0"/>
                      <a:ext cx="5943600" cy="3352800"/>
                    </a:xfrm>
                    <a:prstGeom prst="rect">
                      <a:avLst/>
                    </a:prstGeom>
                  </pic:spPr>
                </pic:pic>
              </a:graphicData>
            </a:graphic>
          </wp:inline>
        </w:drawing>
      </w:r>
    </w:p>
    <w:p w14:paraId="3708DB9A" w14:textId="3AEF27C0" w:rsidR="002B204F" w:rsidRDefault="003F742D" w:rsidP="003F742D">
      <w:pPr>
        <w:pStyle w:val="Caption"/>
        <w:jc w:val="center"/>
      </w:pPr>
      <w:r>
        <w:t xml:space="preserve">Figure </w:t>
      </w:r>
      <w:fldSimple w:instr=" SEQ Figure \* ARABIC ">
        <w:r>
          <w:rPr>
            <w:noProof/>
          </w:rPr>
          <w:t>16</w:t>
        </w:r>
      </w:fldSimple>
    </w:p>
    <w:p w14:paraId="6B954607" w14:textId="77777777" w:rsidR="003F742D" w:rsidRDefault="004D1AE1" w:rsidP="003F742D">
      <w:pPr>
        <w:keepNext/>
        <w:jc w:val="center"/>
      </w:pPr>
      <w:r>
        <w:rPr>
          <w:noProof/>
        </w:rPr>
        <w:drawing>
          <wp:inline distT="0" distB="0" distL="0" distR="0" wp14:anchorId="7F9FA9AE" wp14:editId="3D350AC9">
            <wp:extent cx="4029075" cy="166878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25"/>
                    <a:stretch>
                      <a:fillRect/>
                    </a:stretch>
                  </pic:blipFill>
                  <pic:spPr>
                    <a:xfrm>
                      <a:off x="0" y="0"/>
                      <a:ext cx="4029075" cy="1668780"/>
                    </a:xfrm>
                    <a:prstGeom prst="rect">
                      <a:avLst/>
                    </a:prstGeom>
                  </pic:spPr>
                </pic:pic>
              </a:graphicData>
            </a:graphic>
          </wp:inline>
        </w:drawing>
      </w:r>
    </w:p>
    <w:p w14:paraId="5D5714E0" w14:textId="07438DCE" w:rsidR="004D1AE1" w:rsidRDefault="003F742D" w:rsidP="003F742D">
      <w:pPr>
        <w:pStyle w:val="Caption"/>
        <w:jc w:val="center"/>
      </w:pPr>
      <w:r>
        <w:t xml:space="preserve">Figure </w:t>
      </w:r>
      <w:fldSimple w:instr=" SEQ Figure \* ARABIC ">
        <w:r>
          <w:rPr>
            <w:noProof/>
          </w:rPr>
          <w:t>17</w:t>
        </w:r>
      </w:fldSimple>
    </w:p>
    <w:p w14:paraId="35DD27A6" w14:textId="15B452A5" w:rsidR="00800F46" w:rsidRPr="00B536A6" w:rsidRDefault="00800F46" w:rsidP="00315947">
      <w:pPr>
        <w:ind w:firstLine="720"/>
        <w:rPr>
          <w:rFonts w:asciiTheme="majorHAnsi" w:hAnsiTheme="majorHAnsi" w:cstheme="majorHAnsi"/>
        </w:rPr>
      </w:pPr>
      <w:r w:rsidRPr="00B536A6">
        <w:rPr>
          <w:rFonts w:asciiTheme="majorHAnsi" w:hAnsiTheme="majorHAnsi" w:cstheme="majorHAnsi"/>
        </w:rPr>
        <w:t xml:space="preserve">First partition </w:t>
      </w:r>
      <w:r w:rsidR="004D1AE1" w:rsidRPr="00B536A6">
        <w:rPr>
          <w:rFonts w:asciiTheme="majorHAnsi" w:hAnsiTheme="majorHAnsi" w:cstheme="majorHAnsi"/>
        </w:rPr>
        <w:t>is getting</w:t>
      </w:r>
      <w:r w:rsidRPr="00B536A6">
        <w:rPr>
          <w:rFonts w:asciiTheme="majorHAnsi" w:hAnsiTheme="majorHAnsi" w:cstheme="majorHAnsi"/>
        </w:rPr>
        <w:t xml:space="preserve"> seven </w:t>
      </w:r>
      <w:r w:rsidR="004D1AE1" w:rsidRPr="00B536A6">
        <w:rPr>
          <w:rFonts w:asciiTheme="majorHAnsi" w:hAnsiTheme="majorHAnsi" w:cstheme="majorHAnsi"/>
        </w:rPr>
        <w:t>hundred rows</w:t>
      </w:r>
      <w:r w:rsidRPr="00B536A6">
        <w:rPr>
          <w:rFonts w:asciiTheme="majorHAnsi" w:hAnsiTheme="majorHAnsi" w:cstheme="majorHAnsi"/>
        </w:rPr>
        <w:t>.</w:t>
      </w:r>
    </w:p>
    <w:p w14:paraId="0FEA573F" w14:textId="77777777" w:rsidR="003F742D" w:rsidRDefault="00800F46" w:rsidP="003F742D">
      <w:pPr>
        <w:keepNext/>
        <w:jc w:val="center"/>
      </w:pPr>
      <w:r>
        <w:rPr>
          <w:noProof/>
        </w:rPr>
        <w:drawing>
          <wp:inline distT="0" distB="0" distL="0" distR="0" wp14:anchorId="53DC13E6" wp14:editId="2E5C7725">
            <wp:extent cx="5943600" cy="1050290"/>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6"/>
                    <a:stretch>
                      <a:fillRect/>
                    </a:stretch>
                  </pic:blipFill>
                  <pic:spPr>
                    <a:xfrm>
                      <a:off x="0" y="0"/>
                      <a:ext cx="5943600" cy="1050290"/>
                    </a:xfrm>
                    <a:prstGeom prst="rect">
                      <a:avLst/>
                    </a:prstGeom>
                  </pic:spPr>
                </pic:pic>
              </a:graphicData>
            </a:graphic>
          </wp:inline>
        </w:drawing>
      </w:r>
    </w:p>
    <w:p w14:paraId="0EA1B6BC" w14:textId="452A97DE" w:rsidR="00800F46" w:rsidRDefault="003F742D" w:rsidP="003F742D">
      <w:pPr>
        <w:pStyle w:val="Caption"/>
        <w:jc w:val="center"/>
      </w:pPr>
      <w:r>
        <w:t xml:space="preserve">Figure </w:t>
      </w:r>
      <w:fldSimple w:instr=" SEQ Figure \* ARABIC ">
        <w:r>
          <w:rPr>
            <w:noProof/>
          </w:rPr>
          <w:t>18</w:t>
        </w:r>
      </w:fldSimple>
    </w:p>
    <w:p w14:paraId="5F0C9F18" w14:textId="420BE7DC" w:rsidR="00800F46" w:rsidRPr="00B536A6" w:rsidRDefault="00800F46" w:rsidP="00315947">
      <w:pPr>
        <w:ind w:firstLine="720"/>
        <w:rPr>
          <w:rFonts w:asciiTheme="majorHAnsi" w:hAnsiTheme="majorHAnsi" w:cstheme="majorHAnsi"/>
        </w:rPr>
      </w:pPr>
      <w:r w:rsidRPr="00B536A6">
        <w:rPr>
          <w:rFonts w:asciiTheme="majorHAnsi" w:hAnsiTheme="majorHAnsi" w:cstheme="majorHAnsi"/>
        </w:rPr>
        <w:t xml:space="preserve">The second partition is getting </w:t>
      </w:r>
      <w:r w:rsidR="004D1AE1" w:rsidRPr="00B536A6">
        <w:rPr>
          <w:rFonts w:asciiTheme="majorHAnsi" w:hAnsiTheme="majorHAnsi" w:cstheme="majorHAnsi"/>
        </w:rPr>
        <w:t>three</w:t>
      </w:r>
      <w:r w:rsidRPr="00B536A6">
        <w:rPr>
          <w:rFonts w:asciiTheme="majorHAnsi" w:hAnsiTheme="majorHAnsi" w:cstheme="majorHAnsi"/>
        </w:rPr>
        <w:t xml:space="preserve"> </w:t>
      </w:r>
      <w:r w:rsidR="004D1AE1" w:rsidRPr="00B536A6">
        <w:rPr>
          <w:rFonts w:asciiTheme="majorHAnsi" w:hAnsiTheme="majorHAnsi" w:cstheme="majorHAnsi"/>
        </w:rPr>
        <w:t xml:space="preserve">hundred </w:t>
      </w:r>
      <w:r w:rsidRPr="00B536A6">
        <w:rPr>
          <w:rFonts w:asciiTheme="majorHAnsi" w:hAnsiTheme="majorHAnsi" w:cstheme="majorHAnsi"/>
        </w:rPr>
        <w:t>rows</w:t>
      </w:r>
      <w:r w:rsidR="004D1AE1" w:rsidRPr="00B536A6">
        <w:rPr>
          <w:rFonts w:asciiTheme="majorHAnsi" w:hAnsiTheme="majorHAnsi" w:cstheme="majorHAnsi"/>
        </w:rPr>
        <w:t>.</w:t>
      </w:r>
    </w:p>
    <w:p w14:paraId="24C4B883" w14:textId="77777777" w:rsidR="003F742D" w:rsidRDefault="00800F46" w:rsidP="003F742D">
      <w:pPr>
        <w:keepNext/>
        <w:jc w:val="center"/>
      </w:pPr>
      <w:r>
        <w:rPr>
          <w:noProof/>
        </w:rPr>
        <w:lastRenderedPageBreak/>
        <w:drawing>
          <wp:inline distT="0" distB="0" distL="0" distR="0" wp14:anchorId="559F9AF9" wp14:editId="6CED6110">
            <wp:extent cx="5943600" cy="1149350"/>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7"/>
                    <a:stretch>
                      <a:fillRect/>
                    </a:stretch>
                  </pic:blipFill>
                  <pic:spPr>
                    <a:xfrm>
                      <a:off x="0" y="0"/>
                      <a:ext cx="5943600" cy="1149350"/>
                    </a:xfrm>
                    <a:prstGeom prst="rect">
                      <a:avLst/>
                    </a:prstGeom>
                  </pic:spPr>
                </pic:pic>
              </a:graphicData>
            </a:graphic>
          </wp:inline>
        </w:drawing>
      </w:r>
    </w:p>
    <w:p w14:paraId="2C1E0838" w14:textId="58BACA5C" w:rsidR="00800F46" w:rsidRDefault="003F742D" w:rsidP="003F742D">
      <w:pPr>
        <w:pStyle w:val="Caption"/>
        <w:jc w:val="center"/>
      </w:pPr>
      <w:r>
        <w:t xml:space="preserve">Figure </w:t>
      </w:r>
      <w:fldSimple w:instr=" SEQ Figure \* ARABIC ">
        <w:r>
          <w:rPr>
            <w:noProof/>
          </w:rPr>
          <w:t>19</w:t>
        </w:r>
      </w:fldSimple>
    </w:p>
    <w:p w14:paraId="40CA0DED" w14:textId="0AEC0AAE" w:rsidR="004D1AE1" w:rsidRDefault="004D1AE1" w:rsidP="004D1AE1">
      <w:pPr>
        <w:pStyle w:val="Heading3"/>
        <w:numPr>
          <w:ilvl w:val="0"/>
          <w:numId w:val="39"/>
        </w:numPr>
      </w:pPr>
      <w:r>
        <w:t>Decision Tree Learner and Decision Tree Predictor</w:t>
      </w:r>
    </w:p>
    <w:p w14:paraId="2CB2B419" w14:textId="7A05B572" w:rsidR="009A7BE1" w:rsidRPr="00B536A6" w:rsidRDefault="009A7BE1" w:rsidP="009A7BE1">
      <w:pPr>
        <w:ind w:firstLine="720"/>
        <w:rPr>
          <w:rFonts w:asciiTheme="majorHAnsi" w:hAnsiTheme="majorHAnsi" w:cstheme="majorHAnsi"/>
        </w:rPr>
      </w:pPr>
      <w:r w:rsidRPr="00B536A6">
        <w:rPr>
          <w:rFonts w:asciiTheme="majorHAnsi" w:hAnsiTheme="majorHAnsi" w:cstheme="majorHAnsi"/>
        </w:rPr>
        <w:t xml:space="preserve">Decision Tree Learner creates a classification decision tree in main memory. The target attribute must be nominal and the other attributes that is being used for decision making can be nominal or numerical. In this case the class column is using the Product_line and the root split column will be the city. This Tree Learner will provide information about the best buy product lines in different cities.  </w:t>
      </w:r>
    </w:p>
    <w:p w14:paraId="3080F7D8" w14:textId="77777777" w:rsidR="003F742D" w:rsidRDefault="0012091B" w:rsidP="003F742D">
      <w:pPr>
        <w:keepNext/>
        <w:jc w:val="center"/>
      </w:pPr>
      <w:r>
        <w:rPr>
          <w:noProof/>
        </w:rPr>
        <w:drawing>
          <wp:inline distT="0" distB="0" distL="0" distR="0" wp14:anchorId="092C2408" wp14:editId="7DCE7FEC">
            <wp:extent cx="4905375" cy="3232785"/>
            <wp:effectExtent l="0" t="0" r="0" b="0"/>
            <wp:docPr id="25" name="Picture 2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with low confidence"/>
                    <pic:cNvPicPr/>
                  </pic:nvPicPr>
                  <pic:blipFill>
                    <a:blip r:embed="rId28"/>
                    <a:stretch>
                      <a:fillRect/>
                    </a:stretch>
                  </pic:blipFill>
                  <pic:spPr>
                    <a:xfrm>
                      <a:off x="0" y="0"/>
                      <a:ext cx="4905375" cy="3232785"/>
                    </a:xfrm>
                    <a:prstGeom prst="rect">
                      <a:avLst/>
                    </a:prstGeom>
                  </pic:spPr>
                </pic:pic>
              </a:graphicData>
            </a:graphic>
          </wp:inline>
        </w:drawing>
      </w:r>
    </w:p>
    <w:p w14:paraId="480ED651" w14:textId="39DCE5D1" w:rsidR="0012091B" w:rsidRDefault="003F742D" w:rsidP="003F742D">
      <w:pPr>
        <w:pStyle w:val="Caption"/>
        <w:jc w:val="center"/>
      </w:pPr>
      <w:r>
        <w:t xml:space="preserve">Figure </w:t>
      </w:r>
      <w:fldSimple w:instr=" SEQ Figure \* ARABIC ">
        <w:r>
          <w:rPr>
            <w:noProof/>
          </w:rPr>
          <w:t>20</w:t>
        </w:r>
      </w:fldSimple>
    </w:p>
    <w:p w14:paraId="22F4AFA4" w14:textId="67B84893" w:rsidR="00CB385A" w:rsidRPr="00B536A6" w:rsidRDefault="00CB385A" w:rsidP="009A7BE1">
      <w:pPr>
        <w:ind w:firstLine="720"/>
        <w:rPr>
          <w:rFonts w:asciiTheme="majorHAnsi" w:hAnsiTheme="majorHAnsi" w:cstheme="majorHAnsi"/>
        </w:rPr>
      </w:pPr>
      <w:r w:rsidRPr="00B536A6">
        <w:rPr>
          <w:rFonts w:asciiTheme="majorHAnsi" w:hAnsiTheme="majorHAnsi" w:cstheme="majorHAnsi"/>
        </w:rPr>
        <w:t>As an example, in Yangon, the must sold product line is Home and Lifestyle, in Naypyitaw, the electronic accessories are being sold more. Per total, Food and Beverages are the most appreciated products line of Petron Food’s</w:t>
      </w:r>
      <w:r w:rsidR="007936BC">
        <w:rPr>
          <w:rFonts w:asciiTheme="majorHAnsi" w:hAnsiTheme="majorHAnsi" w:cstheme="majorHAnsi"/>
        </w:rPr>
        <w:t>.</w:t>
      </w:r>
    </w:p>
    <w:p w14:paraId="4E2EDC9C" w14:textId="77777777" w:rsidR="003F742D" w:rsidRDefault="00CB385A" w:rsidP="003F742D">
      <w:pPr>
        <w:keepNext/>
        <w:jc w:val="center"/>
      </w:pPr>
      <w:r>
        <w:rPr>
          <w:noProof/>
        </w:rPr>
        <w:lastRenderedPageBreak/>
        <w:drawing>
          <wp:inline distT="0" distB="0" distL="0" distR="0" wp14:anchorId="007CFDFE" wp14:editId="3A5473AA">
            <wp:extent cx="5943600" cy="3048000"/>
            <wp:effectExtent l="0" t="0" r="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29"/>
                    <a:stretch>
                      <a:fillRect/>
                    </a:stretch>
                  </pic:blipFill>
                  <pic:spPr>
                    <a:xfrm>
                      <a:off x="0" y="0"/>
                      <a:ext cx="5943600" cy="3048000"/>
                    </a:xfrm>
                    <a:prstGeom prst="rect">
                      <a:avLst/>
                    </a:prstGeom>
                  </pic:spPr>
                </pic:pic>
              </a:graphicData>
            </a:graphic>
          </wp:inline>
        </w:drawing>
      </w:r>
    </w:p>
    <w:p w14:paraId="4D066735" w14:textId="394DA0E7" w:rsidR="00CB385A" w:rsidRDefault="003F742D" w:rsidP="003F742D">
      <w:pPr>
        <w:pStyle w:val="Caption"/>
        <w:jc w:val="center"/>
      </w:pPr>
      <w:r>
        <w:t xml:space="preserve">Figure </w:t>
      </w:r>
      <w:fldSimple w:instr=" SEQ Figure \* ARABIC ">
        <w:r>
          <w:rPr>
            <w:noProof/>
          </w:rPr>
          <w:t>21</w:t>
        </w:r>
      </w:fldSimple>
    </w:p>
    <w:p w14:paraId="561F019E" w14:textId="2043FA7E" w:rsidR="009A7BE1" w:rsidRPr="00B536A6" w:rsidRDefault="00CA4139" w:rsidP="00342714">
      <w:pPr>
        <w:ind w:firstLine="720"/>
        <w:rPr>
          <w:rFonts w:asciiTheme="majorHAnsi" w:hAnsiTheme="majorHAnsi" w:cstheme="majorHAnsi"/>
        </w:rPr>
      </w:pPr>
      <w:r w:rsidRPr="00B536A6">
        <w:rPr>
          <w:rFonts w:asciiTheme="majorHAnsi" w:hAnsiTheme="majorHAnsi" w:cstheme="majorHAnsi"/>
        </w:rPr>
        <w:t>Decision Tree Predictor is using the Decision Tree Lerner in order to predict and forecast a future trend of the bust buy products.</w:t>
      </w:r>
    </w:p>
    <w:p w14:paraId="6AED6A9E" w14:textId="3FAB4D3E" w:rsidR="00CA4139" w:rsidRPr="00B536A6" w:rsidRDefault="00CA4139" w:rsidP="00342714">
      <w:pPr>
        <w:ind w:firstLine="720"/>
        <w:rPr>
          <w:rFonts w:asciiTheme="majorHAnsi" w:hAnsiTheme="majorHAnsi" w:cstheme="majorHAnsi"/>
        </w:rPr>
      </w:pPr>
      <w:r w:rsidRPr="00B536A6">
        <w:rPr>
          <w:rFonts w:asciiTheme="majorHAnsi" w:hAnsiTheme="majorHAnsi" w:cstheme="majorHAnsi"/>
        </w:rPr>
        <w:t xml:space="preserve">As an </w:t>
      </w:r>
      <w:r w:rsidR="00BA4862" w:rsidRPr="00B536A6">
        <w:rPr>
          <w:rFonts w:asciiTheme="majorHAnsi" w:hAnsiTheme="majorHAnsi" w:cstheme="majorHAnsi"/>
        </w:rPr>
        <w:t>example,</w:t>
      </w:r>
      <w:r w:rsidRPr="00B536A6">
        <w:rPr>
          <w:rFonts w:asciiTheme="majorHAnsi" w:hAnsiTheme="majorHAnsi" w:cstheme="majorHAnsi"/>
        </w:rPr>
        <w:t xml:space="preserve"> in Yangon gross income will be higher for the Food And beverages product line.</w:t>
      </w:r>
    </w:p>
    <w:p w14:paraId="70579D36" w14:textId="6C3726E3" w:rsidR="003F742D" w:rsidRDefault="00CA4139" w:rsidP="003F742D">
      <w:pPr>
        <w:keepNext/>
        <w:jc w:val="center"/>
      </w:pPr>
      <w:r>
        <w:rPr>
          <w:noProof/>
        </w:rPr>
        <w:drawing>
          <wp:inline distT="0" distB="0" distL="0" distR="0" wp14:anchorId="6C5C23C0" wp14:editId="40B7EF10">
            <wp:extent cx="4667250" cy="2743200"/>
            <wp:effectExtent l="0" t="0" r="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30"/>
                    <a:stretch>
                      <a:fillRect/>
                    </a:stretch>
                  </pic:blipFill>
                  <pic:spPr>
                    <a:xfrm>
                      <a:off x="0" y="0"/>
                      <a:ext cx="4667250" cy="2743200"/>
                    </a:xfrm>
                    <a:prstGeom prst="rect">
                      <a:avLst/>
                    </a:prstGeom>
                  </pic:spPr>
                </pic:pic>
              </a:graphicData>
            </a:graphic>
          </wp:inline>
        </w:drawing>
      </w:r>
    </w:p>
    <w:p w14:paraId="496D233B" w14:textId="48DF6247" w:rsidR="00CA4139" w:rsidRDefault="003F742D" w:rsidP="003F742D">
      <w:pPr>
        <w:pStyle w:val="Caption"/>
        <w:jc w:val="center"/>
      </w:pPr>
      <w:r>
        <w:t xml:space="preserve">Figure </w:t>
      </w:r>
      <w:fldSimple w:instr=" SEQ Figure \* ARABIC ">
        <w:r>
          <w:rPr>
            <w:noProof/>
          </w:rPr>
          <w:t>22</w:t>
        </w:r>
      </w:fldSimple>
    </w:p>
    <w:p w14:paraId="7B4DDCF9" w14:textId="77777777" w:rsidR="003F742D" w:rsidRDefault="003F742D" w:rsidP="003F742D">
      <w:pPr>
        <w:pStyle w:val="Heading3"/>
        <w:ind w:left="360"/>
      </w:pPr>
    </w:p>
    <w:p w14:paraId="41BB3449" w14:textId="39CCA5A0" w:rsidR="003F742D" w:rsidRDefault="003F742D" w:rsidP="003F742D">
      <w:pPr>
        <w:pStyle w:val="Heading3"/>
      </w:pPr>
    </w:p>
    <w:p w14:paraId="7AFAB992" w14:textId="77777777" w:rsidR="003F742D" w:rsidRPr="003F742D" w:rsidRDefault="003F742D" w:rsidP="003F742D"/>
    <w:p w14:paraId="0EDA3CD6" w14:textId="4CB4615D" w:rsidR="00A04F2E" w:rsidRDefault="00BA4862" w:rsidP="003F742D">
      <w:pPr>
        <w:pStyle w:val="Heading3"/>
        <w:numPr>
          <w:ilvl w:val="0"/>
          <w:numId w:val="39"/>
        </w:numPr>
      </w:pPr>
      <w:r>
        <w:lastRenderedPageBreak/>
        <w:t>Scorer</w:t>
      </w:r>
    </w:p>
    <w:p w14:paraId="7437D33F" w14:textId="77777777" w:rsidR="00BA4862" w:rsidRPr="00B536A6" w:rsidRDefault="00BA4862" w:rsidP="00BA4862">
      <w:pPr>
        <w:ind w:firstLine="720"/>
        <w:rPr>
          <w:rFonts w:asciiTheme="majorHAnsi" w:hAnsiTheme="majorHAnsi" w:cstheme="majorHAnsi"/>
        </w:rPr>
      </w:pPr>
      <w:r w:rsidRPr="00B536A6">
        <w:rPr>
          <w:rFonts w:asciiTheme="majorHAnsi" w:hAnsiTheme="majorHAnsi" w:cstheme="majorHAnsi"/>
        </w:rPr>
        <w:t xml:space="preserve">The Scorer node can compare two columns by the attribute value pairs. </w:t>
      </w:r>
    </w:p>
    <w:p w14:paraId="069E9B9C" w14:textId="77777777" w:rsidR="003F742D" w:rsidRDefault="00BA4862" w:rsidP="003F742D">
      <w:pPr>
        <w:keepNext/>
        <w:ind w:firstLine="720"/>
        <w:jc w:val="center"/>
      </w:pPr>
      <w:r w:rsidRPr="00B536A6">
        <w:rPr>
          <w:rFonts w:asciiTheme="majorHAnsi" w:hAnsiTheme="majorHAnsi" w:cstheme="majorHAnsi"/>
        </w:rPr>
        <w:t>In our case the columns that are being used are City as the first column and Produc Line as the second column.</w:t>
      </w:r>
      <w:r w:rsidRPr="00B536A6">
        <w:rPr>
          <w:rFonts w:asciiTheme="majorHAnsi" w:hAnsiTheme="majorHAnsi" w:cstheme="majorHAnsi"/>
          <w:noProof/>
        </w:rPr>
        <w:drawing>
          <wp:inline distT="0" distB="0" distL="0" distR="0" wp14:anchorId="30589A11" wp14:editId="0DAC9DB9">
            <wp:extent cx="5943600" cy="3726180"/>
            <wp:effectExtent l="0" t="0" r="0" b="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31"/>
                    <a:stretch>
                      <a:fillRect/>
                    </a:stretch>
                  </pic:blipFill>
                  <pic:spPr>
                    <a:xfrm>
                      <a:off x="0" y="0"/>
                      <a:ext cx="5943600" cy="3726180"/>
                    </a:xfrm>
                    <a:prstGeom prst="rect">
                      <a:avLst/>
                    </a:prstGeom>
                  </pic:spPr>
                </pic:pic>
              </a:graphicData>
            </a:graphic>
          </wp:inline>
        </w:drawing>
      </w:r>
    </w:p>
    <w:p w14:paraId="2BEE12EE" w14:textId="48D81E27" w:rsidR="00BA4862" w:rsidRPr="00B536A6" w:rsidRDefault="003F742D" w:rsidP="003F742D">
      <w:pPr>
        <w:pStyle w:val="Caption"/>
        <w:jc w:val="center"/>
        <w:rPr>
          <w:rFonts w:asciiTheme="majorHAnsi" w:hAnsiTheme="majorHAnsi" w:cstheme="majorHAnsi"/>
        </w:rPr>
      </w:pPr>
      <w:r>
        <w:t xml:space="preserve">Figure </w:t>
      </w:r>
      <w:fldSimple w:instr=" SEQ Figure \* ARABIC ">
        <w:r>
          <w:rPr>
            <w:noProof/>
          </w:rPr>
          <w:t>23</w:t>
        </w:r>
      </w:fldSimple>
    </w:p>
    <w:p w14:paraId="6E26229A" w14:textId="44A52F4B" w:rsidR="00BA4862" w:rsidRPr="00B536A6" w:rsidRDefault="00BA4862" w:rsidP="00BA4862">
      <w:pPr>
        <w:ind w:firstLine="720"/>
        <w:rPr>
          <w:rFonts w:asciiTheme="majorHAnsi" w:hAnsiTheme="majorHAnsi" w:cstheme="majorHAnsi"/>
        </w:rPr>
      </w:pPr>
      <w:r w:rsidRPr="00B536A6">
        <w:rPr>
          <w:rFonts w:asciiTheme="majorHAnsi" w:hAnsiTheme="majorHAnsi" w:cstheme="majorHAnsi"/>
        </w:rPr>
        <w:t>The confusion matrix generated by the scorer is pointing that Health and Beauty has 33 associted lines for Yangon, etc.</w:t>
      </w:r>
    </w:p>
    <w:p w14:paraId="0B25C80A" w14:textId="77777777" w:rsidR="003F742D" w:rsidRDefault="00BA4862" w:rsidP="003F742D">
      <w:pPr>
        <w:keepNext/>
        <w:jc w:val="center"/>
      </w:pPr>
      <w:r>
        <w:rPr>
          <w:noProof/>
        </w:rPr>
        <w:drawing>
          <wp:inline distT="0" distB="0" distL="0" distR="0" wp14:anchorId="6172E656" wp14:editId="5FECB9D3">
            <wp:extent cx="5943600" cy="1560195"/>
            <wp:effectExtent l="0" t="0" r="0" b="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32"/>
                    <a:stretch>
                      <a:fillRect/>
                    </a:stretch>
                  </pic:blipFill>
                  <pic:spPr>
                    <a:xfrm>
                      <a:off x="0" y="0"/>
                      <a:ext cx="5943600" cy="1560195"/>
                    </a:xfrm>
                    <a:prstGeom prst="rect">
                      <a:avLst/>
                    </a:prstGeom>
                  </pic:spPr>
                </pic:pic>
              </a:graphicData>
            </a:graphic>
          </wp:inline>
        </w:drawing>
      </w:r>
    </w:p>
    <w:p w14:paraId="4BC5EA61" w14:textId="0361ACEF" w:rsidR="00F46936" w:rsidRDefault="003F742D" w:rsidP="003F742D">
      <w:pPr>
        <w:pStyle w:val="Caption"/>
        <w:jc w:val="center"/>
      </w:pPr>
      <w:r>
        <w:t xml:space="preserve">Figure </w:t>
      </w:r>
      <w:fldSimple w:instr=" SEQ Figure \* ARABIC ">
        <w:r>
          <w:rPr>
            <w:noProof/>
          </w:rPr>
          <w:t>24</w:t>
        </w:r>
      </w:fldSimple>
    </w:p>
    <w:p w14:paraId="5CC14A33" w14:textId="77777777" w:rsidR="003F742D" w:rsidRDefault="00BA4862" w:rsidP="00B536A6">
      <w:pPr>
        <w:ind w:firstLine="720"/>
        <w:rPr>
          <w:rFonts w:asciiTheme="majorHAnsi" w:hAnsiTheme="majorHAnsi" w:cstheme="majorHAnsi"/>
        </w:rPr>
      </w:pPr>
      <w:r w:rsidRPr="00B536A6">
        <w:rPr>
          <w:rFonts w:asciiTheme="majorHAnsi" w:hAnsiTheme="majorHAnsi" w:cstheme="majorHAnsi"/>
        </w:rPr>
        <w:t xml:space="preserve"> </w:t>
      </w:r>
    </w:p>
    <w:p w14:paraId="3A4100D6" w14:textId="77777777" w:rsidR="003F742D" w:rsidRDefault="003F742D" w:rsidP="00B536A6">
      <w:pPr>
        <w:ind w:firstLine="720"/>
        <w:rPr>
          <w:rFonts w:asciiTheme="majorHAnsi" w:hAnsiTheme="majorHAnsi" w:cstheme="majorHAnsi"/>
        </w:rPr>
      </w:pPr>
    </w:p>
    <w:p w14:paraId="60737862" w14:textId="77777777" w:rsidR="003F742D" w:rsidRDefault="003F742D" w:rsidP="00B536A6">
      <w:pPr>
        <w:ind w:firstLine="720"/>
        <w:rPr>
          <w:rFonts w:asciiTheme="majorHAnsi" w:hAnsiTheme="majorHAnsi" w:cstheme="majorHAnsi"/>
        </w:rPr>
      </w:pPr>
    </w:p>
    <w:p w14:paraId="72658B3A" w14:textId="6AC9F2C6" w:rsidR="00BA4862" w:rsidRPr="00B536A6" w:rsidRDefault="00BA4862" w:rsidP="00B536A6">
      <w:pPr>
        <w:ind w:firstLine="720"/>
        <w:rPr>
          <w:rFonts w:asciiTheme="majorHAnsi" w:hAnsiTheme="majorHAnsi" w:cstheme="majorHAnsi"/>
        </w:rPr>
      </w:pPr>
      <w:r w:rsidRPr="00B536A6">
        <w:rPr>
          <w:rFonts w:asciiTheme="majorHAnsi" w:hAnsiTheme="majorHAnsi" w:cstheme="majorHAnsi"/>
        </w:rPr>
        <w:lastRenderedPageBreak/>
        <w:t xml:space="preserve">Scorer also generates </w:t>
      </w:r>
      <w:r w:rsidR="00B536A6">
        <w:rPr>
          <w:rFonts w:asciiTheme="majorHAnsi" w:hAnsiTheme="majorHAnsi" w:cstheme="majorHAnsi"/>
        </w:rPr>
        <w:t>an</w:t>
      </w:r>
      <w:r w:rsidRPr="00B536A6">
        <w:rPr>
          <w:rFonts w:asciiTheme="majorHAnsi" w:hAnsiTheme="majorHAnsi" w:cstheme="majorHAnsi"/>
        </w:rPr>
        <w:t xml:space="preserve"> accuracy matrix</w:t>
      </w:r>
      <w:r w:rsidR="00D06B04">
        <w:rPr>
          <w:rFonts w:asciiTheme="majorHAnsi" w:hAnsiTheme="majorHAnsi" w:cstheme="majorHAnsi"/>
        </w:rPr>
        <w:t>.</w:t>
      </w:r>
      <w:r w:rsidRPr="00B536A6">
        <w:rPr>
          <w:rFonts w:asciiTheme="majorHAnsi" w:hAnsiTheme="majorHAnsi" w:cstheme="majorHAnsi"/>
        </w:rPr>
        <w:t xml:space="preserve"> </w:t>
      </w:r>
    </w:p>
    <w:p w14:paraId="2484315F" w14:textId="77777777" w:rsidR="003F742D" w:rsidRDefault="00BA4862" w:rsidP="003F742D">
      <w:pPr>
        <w:keepNext/>
        <w:jc w:val="center"/>
      </w:pPr>
      <w:r>
        <w:rPr>
          <w:noProof/>
        </w:rPr>
        <w:drawing>
          <wp:inline distT="0" distB="0" distL="0" distR="0" wp14:anchorId="1876EF3D" wp14:editId="1C918577">
            <wp:extent cx="4972050" cy="1569720"/>
            <wp:effectExtent l="0" t="0" r="0" b="0"/>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33"/>
                    <a:stretch>
                      <a:fillRect/>
                    </a:stretch>
                  </pic:blipFill>
                  <pic:spPr>
                    <a:xfrm>
                      <a:off x="0" y="0"/>
                      <a:ext cx="4972050" cy="1569720"/>
                    </a:xfrm>
                    <a:prstGeom prst="rect">
                      <a:avLst/>
                    </a:prstGeom>
                  </pic:spPr>
                </pic:pic>
              </a:graphicData>
            </a:graphic>
          </wp:inline>
        </w:drawing>
      </w:r>
    </w:p>
    <w:p w14:paraId="18EB7597" w14:textId="6AC69C2E" w:rsidR="00BA4862" w:rsidRDefault="003F742D" w:rsidP="003F742D">
      <w:pPr>
        <w:pStyle w:val="Caption"/>
        <w:jc w:val="center"/>
      </w:pPr>
      <w:r>
        <w:t xml:space="preserve">Figure </w:t>
      </w:r>
      <w:fldSimple w:instr=" SEQ Figure \* ARABIC ">
        <w:r>
          <w:rPr>
            <w:noProof/>
          </w:rPr>
          <w:t>25</w:t>
        </w:r>
      </w:fldSimple>
    </w:p>
    <w:p w14:paraId="7758B5E5" w14:textId="4894A9DE" w:rsidR="00F46936" w:rsidRPr="00D06B04" w:rsidRDefault="00566613" w:rsidP="00D06B04">
      <w:pPr>
        <w:ind w:firstLine="720"/>
        <w:rPr>
          <w:rFonts w:asciiTheme="majorHAnsi" w:hAnsiTheme="majorHAnsi" w:cstheme="majorHAnsi"/>
        </w:rPr>
      </w:pPr>
      <w:r w:rsidRPr="00D06B04">
        <w:rPr>
          <w:rFonts w:asciiTheme="majorHAnsi" w:hAnsiTheme="majorHAnsi" w:cstheme="majorHAnsi"/>
        </w:rPr>
        <w:t>The Big Data model design for Pestron Food can identify and predict future trends on products being sold.</w:t>
      </w:r>
    </w:p>
    <w:p w14:paraId="16AD1341" w14:textId="77777777" w:rsidR="003F742D" w:rsidRDefault="00566613" w:rsidP="003F742D">
      <w:pPr>
        <w:keepNext/>
        <w:jc w:val="center"/>
      </w:pPr>
      <w:r>
        <w:rPr>
          <w:noProof/>
        </w:rPr>
        <w:drawing>
          <wp:inline distT="0" distB="0" distL="0" distR="0" wp14:anchorId="125E4AC3" wp14:editId="7F6A462C">
            <wp:extent cx="5943600" cy="1750695"/>
            <wp:effectExtent l="0" t="0" r="0" b="0"/>
            <wp:docPr id="30" name="Picture 30" descr="A picture containing text, ma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map, indoor&#10;&#10;Description automatically generated"/>
                    <pic:cNvPicPr/>
                  </pic:nvPicPr>
                  <pic:blipFill>
                    <a:blip r:embed="rId34"/>
                    <a:stretch>
                      <a:fillRect/>
                    </a:stretch>
                  </pic:blipFill>
                  <pic:spPr>
                    <a:xfrm>
                      <a:off x="0" y="0"/>
                      <a:ext cx="5943600" cy="1750695"/>
                    </a:xfrm>
                    <a:prstGeom prst="rect">
                      <a:avLst/>
                    </a:prstGeom>
                  </pic:spPr>
                </pic:pic>
              </a:graphicData>
            </a:graphic>
          </wp:inline>
        </w:drawing>
      </w:r>
    </w:p>
    <w:p w14:paraId="1EB60607" w14:textId="6660A7FF" w:rsidR="00E97000" w:rsidRPr="00E97000" w:rsidRDefault="003F742D" w:rsidP="003F742D">
      <w:pPr>
        <w:pStyle w:val="Caption"/>
        <w:jc w:val="center"/>
      </w:pPr>
      <w:r>
        <w:t xml:space="preserve">Figure </w:t>
      </w:r>
      <w:fldSimple w:instr=" SEQ Figure \* ARABIC ">
        <w:r>
          <w:rPr>
            <w:noProof/>
          </w:rPr>
          <w:t>26</w:t>
        </w:r>
      </w:fldSimple>
    </w:p>
    <w:p w14:paraId="308E5A87" w14:textId="56F19BA3" w:rsidR="00DC2CC6" w:rsidRDefault="00DC2CC6" w:rsidP="00E97000">
      <w:pPr>
        <w:pStyle w:val="Heading1"/>
        <w:numPr>
          <w:ilvl w:val="0"/>
          <w:numId w:val="32"/>
        </w:numPr>
        <w:rPr>
          <w:rStyle w:val="Heading1Char"/>
        </w:rPr>
      </w:pPr>
      <w:r w:rsidRPr="00DC2CC6">
        <w:rPr>
          <w:rStyle w:val="Heading1Char"/>
        </w:rPr>
        <w:t>Conclusion</w:t>
      </w:r>
    </w:p>
    <w:p w14:paraId="544A4BD7" w14:textId="47F8E22A" w:rsidR="00EB3B30" w:rsidRDefault="00313111" w:rsidP="000C7A6F">
      <w:pPr>
        <w:ind w:firstLine="720"/>
        <w:jc w:val="both"/>
        <w:rPr>
          <w:rFonts w:asciiTheme="majorHAnsi" w:hAnsiTheme="majorHAnsi" w:cstheme="majorHAnsi"/>
        </w:rPr>
      </w:pPr>
      <w:r w:rsidRPr="004B0FBB">
        <w:rPr>
          <w:rFonts w:asciiTheme="majorHAnsi" w:hAnsiTheme="majorHAnsi" w:cstheme="majorHAnsi"/>
        </w:rPr>
        <w:t xml:space="preserve">Big data is </w:t>
      </w:r>
      <w:r w:rsidR="00DF2D92" w:rsidRPr="004B0FBB">
        <w:rPr>
          <w:rFonts w:asciiTheme="majorHAnsi" w:hAnsiTheme="majorHAnsi" w:cstheme="majorHAnsi"/>
        </w:rPr>
        <w:t>suitable</w:t>
      </w:r>
      <w:r w:rsidRPr="004B0FBB">
        <w:rPr>
          <w:rFonts w:asciiTheme="majorHAnsi" w:hAnsiTheme="majorHAnsi" w:cstheme="majorHAnsi"/>
        </w:rPr>
        <w:t xml:space="preserve"> for small companies like Pestron Food, </w:t>
      </w:r>
      <w:r w:rsidR="004B0FBB" w:rsidRPr="004B0FBB">
        <w:rPr>
          <w:rFonts w:asciiTheme="majorHAnsi" w:hAnsiTheme="majorHAnsi" w:cstheme="majorHAnsi"/>
        </w:rPr>
        <w:t>because it can add value in various fields for the company. It can be used to trace the customer success, to identify the company trends, predict the company growth or the need of the resources.</w:t>
      </w:r>
      <w:r w:rsidR="00123BC3">
        <w:rPr>
          <w:rFonts w:asciiTheme="majorHAnsi" w:hAnsiTheme="majorHAnsi" w:cstheme="majorHAnsi"/>
        </w:rPr>
        <w:t xml:space="preserve"> </w:t>
      </w:r>
      <w:r>
        <w:rPr>
          <w:rFonts w:asciiTheme="majorHAnsi" w:hAnsiTheme="majorHAnsi" w:cstheme="majorHAnsi"/>
        </w:rPr>
        <w:t xml:space="preserve">Pestron Food is having a powerful tool in order to identify the future trends and predictions. </w:t>
      </w:r>
    </w:p>
    <w:p w14:paraId="440771B8" w14:textId="38D2DA36" w:rsidR="004B0FBB" w:rsidRDefault="004B0FBB" w:rsidP="000C7A6F">
      <w:pPr>
        <w:ind w:firstLine="720"/>
        <w:jc w:val="both"/>
        <w:rPr>
          <w:rFonts w:asciiTheme="majorHAnsi" w:hAnsiTheme="majorHAnsi" w:cstheme="majorHAnsi"/>
        </w:rPr>
      </w:pPr>
      <w:r>
        <w:rPr>
          <w:rFonts w:asciiTheme="majorHAnsi" w:hAnsiTheme="majorHAnsi" w:cstheme="majorHAnsi"/>
        </w:rPr>
        <w:t xml:space="preserve">There are multiple Big Data </w:t>
      </w:r>
      <w:r w:rsidR="003D7755">
        <w:rPr>
          <w:rFonts w:asciiTheme="majorHAnsi" w:hAnsiTheme="majorHAnsi" w:cstheme="majorHAnsi"/>
        </w:rPr>
        <w:t xml:space="preserve">technologies and </w:t>
      </w:r>
      <w:r>
        <w:rPr>
          <w:rFonts w:asciiTheme="majorHAnsi" w:hAnsiTheme="majorHAnsi" w:cstheme="majorHAnsi"/>
        </w:rPr>
        <w:t xml:space="preserve">tools </w:t>
      </w:r>
      <w:r w:rsidR="003D7755">
        <w:rPr>
          <w:rFonts w:asciiTheme="majorHAnsi" w:hAnsiTheme="majorHAnsi" w:cstheme="majorHAnsi"/>
        </w:rPr>
        <w:t>that</w:t>
      </w:r>
      <w:r>
        <w:rPr>
          <w:rFonts w:asciiTheme="majorHAnsi" w:hAnsiTheme="majorHAnsi" w:cstheme="majorHAnsi"/>
        </w:rPr>
        <w:t xml:space="preserve"> </w:t>
      </w:r>
      <w:r w:rsidR="003D7755">
        <w:rPr>
          <w:rFonts w:asciiTheme="majorHAnsi" w:hAnsiTheme="majorHAnsi" w:cstheme="majorHAnsi"/>
        </w:rPr>
        <w:t>can be</w:t>
      </w:r>
      <w:r>
        <w:rPr>
          <w:rFonts w:asciiTheme="majorHAnsi" w:hAnsiTheme="majorHAnsi" w:cstheme="majorHAnsi"/>
        </w:rPr>
        <w:t xml:space="preserve"> used, as presented in the </w:t>
      </w:r>
      <w:r w:rsidR="003D7755">
        <w:rPr>
          <w:rFonts w:asciiTheme="majorHAnsi" w:hAnsiTheme="majorHAnsi" w:cstheme="majorHAnsi"/>
        </w:rPr>
        <w:t>report</w:t>
      </w:r>
      <w:r>
        <w:rPr>
          <w:rFonts w:asciiTheme="majorHAnsi" w:hAnsiTheme="majorHAnsi" w:cstheme="majorHAnsi"/>
        </w:rPr>
        <w:t xml:space="preserve">, </w:t>
      </w:r>
      <w:r w:rsidR="00123BC3" w:rsidRPr="00123BC3">
        <w:rPr>
          <w:rFonts w:asciiTheme="majorHAnsi" w:hAnsiTheme="majorHAnsi" w:cstheme="majorHAnsi"/>
        </w:rPr>
        <w:t>Adverity, Xplenty,</w:t>
      </w:r>
      <w:r w:rsidR="00123BC3">
        <w:rPr>
          <w:rFonts w:asciiTheme="majorHAnsi" w:hAnsiTheme="majorHAnsi" w:cstheme="majorHAnsi"/>
        </w:rPr>
        <w:t xml:space="preserve"> </w:t>
      </w:r>
      <w:r w:rsidR="00123BC3" w:rsidRPr="00123BC3">
        <w:rPr>
          <w:rFonts w:asciiTheme="majorHAnsi" w:hAnsiTheme="majorHAnsi" w:cstheme="majorHAnsi"/>
        </w:rPr>
        <w:t>Apache Hadoop,</w:t>
      </w:r>
      <w:r w:rsidR="00123BC3">
        <w:rPr>
          <w:rFonts w:asciiTheme="majorHAnsi" w:hAnsiTheme="majorHAnsi" w:cstheme="majorHAnsi"/>
        </w:rPr>
        <w:t xml:space="preserve"> </w:t>
      </w:r>
      <w:r w:rsidR="00123BC3" w:rsidRPr="00123BC3">
        <w:rPr>
          <w:rFonts w:asciiTheme="majorHAnsi" w:hAnsiTheme="majorHAnsi" w:cstheme="majorHAnsi"/>
        </w:rPr>
        <w:t>MongoDB,</w:t>
      </w:r>
      <w:r w:rsidR="00123BC3">
        <w:rPr>
          <w:rFonts w:asciiTheme="majorHAnsi" w:hAnsiTheme="majorHAnsi" w:cstheme="majorHAnsi"/>
        </w:rPr>
        <w:t xml:space="preserve"> </w:t>
      </w:r>
      <w:r w:rsidR="00123BC3" w:rsidRPr="00123BC3">
        <w:rPr>
          <w:rFonts w:asciiTheme="majorHAnsi" w:hAnsiTheme="majorHAnsi" w:cstheme="majorHAnsi"/>
        </w:rPr>
        <w:t>Lumify</w:t>
      </w:r>
      <w:r w:rsidR="00123BC3">
        <w:rPr>
          <w:rFonts w:asciiTheme="majorHAnsi" w:hAnsiTheme="majorHAnsi" w:cstheme="majorHAnsi"/>
        </w:rPr>
        <w:t xml:space="preserve"> but Knime has been chosen due to </w:t>
      </w:r>
      <w:r w:rsidR="003945B7">
        <w:rPr>
          <w:rFonts w:asciiTheme="majorHAnsi" w:hAnsiTheme="majorHAnsi" w:cstheme="majorHAnsi"/>
        </w:rPr>
        <w:t>its</w:t>
      </w:r>
      <w:r w:rsidR="00123BC3">
        <w:rPr>
          <w:rFonts w:asciiTheme="majorHAnsi" w:hAnsiTheme="majorHAnsi" w:cstheme="majorHAnsi"/>
        </w:rPr>
        <w:t xml:space="preserve"> simplicity and flexible development.</w:t>
      </w:r>
    </w:p>
    <w:p w14:paraId="4E313F4D" w14:textId="061BD898" w:rsidR="003945B7" w:rsidRDefault="003945B7" w:rsidP="000C7A6F">
      <w:pPr>
        <w:ind w:firstLine="720"/>
        <w:jc w:val="both"/>
        <w:rPr>
          <w:rFonts w:asciiTheme="majorHAnsi" w:hAnsiTheme="majorHAnsi" w:cstheme="majorHAnsi"/>
        </w:rPr>
      </w:pPr>
      <w:r>
        <w:rPr>
          <w:rFonts w:asciiTheme="majorHAnsi" w:hAnsiTheme="majorHAnsi" w:cstheme="majorHAnsi"/>
        </w:rPr>
        <w:t xml:space="preserve">The Big Data Model developed in this report is using the information provided by Pestron Food in csv files that have been imported into a data warehouse in Microsoft Access. </w:t>
      </w:r>
    </w:p>
    <w:p w14:paraId="523257C8" w14:textId="2C064CF2" w:rsidR="00737377" w:rsidRPr="003945B7" w:rsidRDefault="003945B7" w:rsidP="000C7A6F">
      <w:pPr>
        <w:ind w:firstLine="720"/>
        <w:jc w:val="both"/>
        <w:rPr>
          <w:rFonts w:asciiTheme="majorHAnsi" w:hAnsiTheme="majorHAnsi" w:cstheme="majorHAnsi"/>
        </w:rPr>
      </w:pPr>
      <w:r>
        <w:rPr>
          <w:rFonts w:asciiTheme="majorHAnsi" w:hAnsiTheme="majorHAnsi" w:cstheme="majorHAnsi"/>
        </w:rPr>
        <w:t>The connectivity between the Big Data model and the database relies on Microsoft Access Connector in Knime. The actual datasets are being triggered by the DB Query Reader. The main nodes of the Data Mining process are the Decision Tree Learner and Decision Tree Predictor. These nodes are using the transformed data to identify the current sales situation and predict future sales.</w:t>
      </w:r>
    </w:p>
    <w:p w14:paraId="2DE24590" w14:textId="56B3FE5F" w:rsidR="00212789" w:rsidRPr="00DC2CC6" w:rsidRDefault="00212789" w:rsidP="00CA0953">
      <w:pPr>
        <w:pStyle w:val="Heading1"/>
        <w:numPr>
          <w:ilvl w:val="0"/>
          <w:numId w:val="32"/>
        </w:numPr>
        <w:rPr>
          <w:rStyle w:val="Heading1Char"/>
        </w:rPr>
      </w:pPr>
      <w:r w:rsidRPr="00DC2CC6">
        <w:rPr>
          <w:rStyle w:val="Heading1Char"/>
        </w:rPr>
        <w:lastRenderedPageBreak/>
        <w:t>Reference:</w:t>
      </w:r>
    </w:p>
    <w:p w14:paraId="618B220D" w14:textId="7EF79AF5" w:rsidR="00CC2F23" w:rsidRPr="001B7AAB" w:rsidRDefault="003945B7" w:rsidP="001B7AAB">
      <w:pPr>
        <w:pStyle w:val="references"/>
        <w:tabs>
          <w:tab w:val="clear" w:pos="360"/>
          <w:tab w:val="num" w:pos="720"/>
        </w:tabs>
        <w:ind w:left="720"/>
        <w:rPr>
          <w:sz w:val="18"/>
          <w:szCs w:val="18"/>
        </w:rPr>
      </w:pPr>
      <w:r w:rsidRPr="001B7AAB">
        <w:rPr>
          <w:sz w:val="18"/>
          <w:szCs w:val="18"/>
        </w:rPr>
        <w:t xml:space="preserve"> </w:t>
      </w:r>
      <w:r w:rsidR="00CC2F23" w:rsidRPr="001B7AAB">
        <w:rPr>
          <w:sz w:val="18"/>
          <w:szCs w:val="18"/>
        </w:rPr>
        <w:t>How Can Small Businesses Use Big Data? Bernard Marr, 2021</w:t>
      </w:r>
    </w:p>
    <w:p w14:paraId="5B894BCA" w14:textId="6595B520" w:rsidR="000E1027" w:rsidRDefault="000E1027" w:rsidP="001B7AAB">
      <w:pPr>
        <w:pStyle w:val="references"/>
        <w:tabs>
          <w:tab w:val="clear" w:pos="360"/>
          <w:tab w:val="num" w:pos="720"/>
        </w:tabs>
        <w:ind w:left="720"/>
        <w:rPr>
          <w:sz w:val="18"/>
          <w:szCs w:val="18"/>
        </w:rPr>
      </w:pPr>
      <w:r w:rsidRPr="001B7AAB">
        <w:rPr>
          <w:sz w:val="18"/>
          <w:szCs w:val="18"/>
        </w:rPr>
        <w:t>What is Data Value and Should it be Viewed as a Corporate Asset? Asha Saxena, March 18, 2019</w:t>
      </w:r>
    </w:p>
    <w:p w14:paraId="3B527B4B" w14:textId="2A4BC97B" w:rsidR="004908D8" w:rsidRPr="001B7AAB" w:rsidRDefault="004908D8" w:rsidP="001B7AAB">
      <w:pPr>
        <w:pStyle w:val="references"/>
        <w:tabs>
          <w:tab w:val="clear" w:pos="360"/>
          <w:tab w:val="num" w:pos="720"/>
        </w:tabs>
        <w:ind w:left="720"/>
        <w:rPr>
          <w:sz w:val="18"/>
          <w:szCs w:val="18"/>
        </w:rPr>
      </w:pPr>
      <w:r>
        <w:rPr>
          <w:sz w:val="18"/>
          <w:szCs w:val="18"/>
        </w:rPr>
        <w:t>Big Data technologies: An empirical investigation of their adoption, benefits,and risk for Companies, Article in International Journal of Information Technology,</w:t>
      </w:r>
      <w:r w:rsidRPr="004908D8">
        <w:t xml:space="preserve"> </w:t>
      </w:r>
      <w:r w:rsidRPr="004908D8">
        <w:rPr>
          <w:sz w:val="18"/>
          <w:szCs w:val="18"/>
        </w:rPr>
        <w:t>Elisabetta Raguseo, Politecnico di Torino</w:t>
      </w:r>
      <w:r>
        <w:rPr>
          <w:sz w:val="18"/>
          <w:szCs w:val="18"/>
        </w:rPr>
        <w:t>, February 2018</w:t>
      </w:r>
    </w:p>
    <w:p w14:paraId="31A641C3" w14:textId="315D3D55" w:rsidR="00CC2F23" w:rsidRPr="001B7AAB" w:rsidRDefault="003945B7" w:rsidP="001B7AAB">
      <w:pPr>
        <w:pStyle w:val="references"/>
        <w:tabs>
          <w:tab w:val="clear" w:pos="360"/>
          <w:tab w:val="num" w:pos="720"/>
        </w:tabs>
        <w:ind w:left="720"/>
        <w:rPr>
          <w:sz w:val="18"/>
          <w:szCs w:val="18"/>
        </w:rPr>
      </w:pPr>
      <w:r w:rsidRPr="001B7AAB">
        <w:rPr>
          <w:sz w:val="18"/>
          <w:szCs w:val="18"/>
        </w:rPr>
        <w:t xml:space="preserve"> </w:t>
      </w:r>
      <w:r w:rsidR="00CC2F23" w:rsidRPr="001B7AAB">
        <w:rPr>
          <w:sz w:val="18"/>
          <w:szCs w:val="18"/>
        </w:rPr>
        <w:t>4 Types of Data Analytics to Improve Decision-Making, Alex Bekker, Jul 11, 2017</w:t>
      </w:r>
    </w:p>
    <w:p w14:paraId="24F613A3" w14:textId="3339901C" w:rsidR="000E1027" w:rsidRPr="001B7AAB" w:rsidRDefault="000E1027" w:rsidP="001B7AAB">
      <w:pPr>
        <w:pStyle w:val="references"/>
        <w:tabs>
          <w:tab w:val="clear" w:pos="360"/>
          <w:tab w:val="num" w:pos="720"/>
        </w:tabs>
        <w:ind w:left="720"/>
        <w:rPr>
          <w:sz w:val="18"/>
          <w:szCs w:val="18"/>
        </w:rPr>
      </w:pPr>
      <w:r w:rsidRPr="001B7AAB">
        <w:rPr>
          <w:sz w:val="18"/>
          <w:szCs w:val="18"/>
        </w:rPr>
        <w:t>National Science Review, Volume 1, Issue 2, June 2014, Pages 293–314</w:t>
      </w:r>
    </w:p>
    <w:p w14:paraId="05B36DCA" w14:textId="56CDB610" w:rsidR="001B7AAB" w:rsidRPr="001B7AAB" w:rsidRDefault="00CC2F23" w:rsidP="001B7AAB">
      <w:pPr>
        <w:pStyle w:val="references"/>
        <w:tabs>
          <w:tab w:val="clear" w:pos="360"/>
          <w:tab w:val="num" w:pos="720"/>
        </w:tabs>
        <w:ind w:left="720"/>
        <w:rPr>
          <w:sz w:val="18"/>
          <w:szCs w:val="18"/>
        </w:rPr>
      </w:pPr>
      <w:r w:rsidRPr="001B7AAB">
        <w:rPr>
          <w:sz w:val="18"/>
          <w:szCs w:val="18"/>
        </w:rPr>
        <w:t>Top 10 Big Data Technologies, Neelam Tyagi, Mar 11, 2020</w:t>
      </w:r>
    </w:p>
    <w:sectPr w:rsidR="001B7AAB" w:rsidRPr="001B7A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81737"/>
    <w:multiLevelType w:val="multilevel"/>
    <w:tmpl w:val="AB54608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ascii="Roboto" w:hAnsi="Roboto" w:hint="default"/>
        <w:b/>
        <w:i/>
        <w:color w:val="404040"/>
      </w:rPr>
    </w:lvl>
    <w:lvl w:ilvl="2">
      <w:start w:val="1"/>
      <w:numFmt w:val="decimal"/>
      <w:isLgl/>
      <w:lvlText w:val="%1.%2.%3"/>
      <w:lvlJc w:val="left"/>
      <w:pPr>
        <w:ind w:left="1080" w:hanging="720"/>
      </w:pPr>
      <w:rPr>
        <w:rFonts w:ascii="Roboto" w:hAnsi="Roboto" w:hint="default"/>
        <w:b/>
        <w:i/>
        <w:color w:val="404040"/>
      </w:rPr>
    </w:lvl>
    <w:lvl w:ilvl="3">
      <w:start w:val="1"/>
      <w:numFmt w:val="decimal"/>
      <w:isLgl/>
      <w:lvlText w:val="%1.%2.%3.%4"/>
      <w:lvlJc w:val="left"/>
      <w:pPr>
        <w:ind w:left="1080" w:hanging="720"/>
      </w:pPr>
      <w:rPr>
        <w:rFonts w:ascii="Roboto" w:hAnsi="Roboto" w:hint="default"/>
        <w:b/>
        <w:i/>
        <w:color w:val="404040"/>
      </w:rPr>
    </w:lvl>
    <w:lvl w:ilvl="4">
      <w:start w:val="1"/>
      <w:numFmt w:val="decimal"/>
      <w:isLgl/>
      <w:lvlText w:val="%1.%2.%3.%4.%5"/>
      <w:lvlJc w:val="left"/>
      <w:pPr>
        <w:ind w:left="1440" w:hanging="1080"/>
      </w:pPr>
      <w:rPr>
        <w:rFonts w:ascii="Roboto" w:hAnsi="Roboto" w:hint="default"/>
        <w:b/>
        <w:i/>
        <w:color w:val="404040"/>
      </w:rPr>
    </w:lvl>
    <w:lvl w:ilvl="5">
      <w:start w:val="1"/>
      <w:numFmt w:val="decimal"/>
      <w:isLgl/>
      <w:lvlText w:val="%1.%2.%3.%4.%5.%6"/>
      <w:lvlJc w:val="left"/>
      <w:pPr>
        <w:ind w:left="1440" w:hanging="1080"/>
      </w:pPr>
      <w:rPr>
        <w:rFonts w:ascii="Roboto" w:hAnsi="Roboto" w:hint="default"/>
        <w:b/>
        <w:i/>
        <w:color w:val="404040"/>
      </w:rPr>
    </w:lvl>
    <w:lvl w:ilvl="6">
      <w:start w:val="1"/>
      <w:numFmt w:val="decimal"/>
      <w:isLgl/>
      <w:lvlText w:val="%1.%2.%3.%4.%5.%6.%7"/>
      <w:lvlJc w:val="left"/>
      <w:pPr>
        <w:ind w:left="1800" w:hanging="1440"/>
      </w:pPr>
      <w:rPr>
        <w:rFonts w:ascii="Roboto" w:hAnsi="Roboto" w:hint="default"/>
        <w:b/>
        <w:i/>
        <w:color w:val="404040"/>
      </w:rPr>
    </w:lvl>
    <w:lvl w:ilvl="7">
      <w:start w:val="1"/>
      <w:numFmt w:val="decimal"/>
      <w:isLgl/>
      <w:lvlText w:val="%1.%2.%3.%4.%5.%6.%7.%8"/>
      <w:lvlJc w:val="left"/>
      <w:pPr>
        <w:ind w:left="1800" w:hanging="1440"/>
      </w:pPr>
      <w:rPr>
        <w:rFonts w:ascii="Roboto" w:hAnsi="Roboto" w:hint="default"/>
        <w:b/>
        <w:i/>
        <w:color w:val="404040"/>
      </w:rPr>
    </w:lvl>
    <w:lvl w:ilvl="8">
      <w:start w:val="1"/>
      <w:numFmt w:val="decimal"/>
      <w:isLgl/>
      <w:lvlText w:val="%1.%2.%3.%4.%5.%6.%7.%8.%9"/>
      <w:lvlJc w:val="left"/>
      <w:pPr>
        <w:ind w:left="2160" w:hanging="1800"/>
      </w:pPr>
      <w:rPr>
        <w:rFonts w:ascii="Roboto" w:hAnsi="Roboto" w:hint="default"/>
        <w:b/>
        <w:i/>
        <w:color w:val="404040"/>
      </w:rPr>
    </w:lvl>
  </w:abstractNum>
  <w:abstractNum w:abstractNumId="1" w15:restartNumberingAfterBreak="0">
    <w:nsid w:val="0330065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5E96599"/>
    <w:multiLevelType w:val="multilevel"/>
    <w:tmpl w:val="F3DA8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2E5F45"/>
    <w:multiLevelType w:val="multilevel"/>
    <w:tmpl w:val="5D90BCC8"/>
    <w:lvl w:ilvl="0">
      <w:start w:val="1"/>
      <w:numFmt w:val="decimal"/>
      <w:lvlText w:val="%1"/>
      <w:lvlJc w:val="left"/>
      <w:pPr>
        <w:ind w:left="360" w:hanging="360"/>
      </w:pPr>
      <w:rPr>
        <w:rFonts w:ascii="Roboto" w:hAnsi="Roboto" w:hint="default"/>
        <w:b/>
        <w:i/>
        <w:color w:val="404040"/>
      </w:rPr>
    </w:lvl>
    <w:lvl w:ilvl="1">
      <w:start w:val="3"/>
      <w:numFmt w:val="decimal"/>
      <w:lvlText w:val="%1.%2"/>
      <w:lvlJc w:val="left"/>
      <w:pPr>
        <w:ind w:left="720" w:hanging="360"/>
      </w:pPr>
      <w:rPr>
        <w:rFonts w:ascii="Roboto" w:hAnsi="Roboto" w:hint="default"/>
        <w:b/>
        <w:i/>
        <w:color w:val="404040"/>
      </w:rPr>
    </w:lvl>
    <w:lvl w:ilvl="2">
      <w:start w:val="1"/>
      <w:numFmt w:val="decimal"/>
      <w:lvlText w:val="%1.%2.%3"/>
      <w:lvlJc w:val="left"/>
      <w:pPr>
        <w:ind w:left="1440" w:hanging="720"/>
      </w:pPr>
      <w:rPr>
        <w:rFonts w:ascii="Roboto" w:hAnsi="Roboto" w:hint="default"/>
        <w:b/>
        <w:i/>
        <w:color w:val="404040"/>
      </w:rPr>
    </w:lvl>
    <w:lvl w:ilvl="3">
      <w:start w:val="1"/>
      <w:numFmt w:val="decimal"/>
      <w:lvlText w:val="%1.%2.%3.%4"/>
      <w:lvlJc w:val="left"/>
      <w:pPr>
        <w:ind w:left="1800" w:hanging="720"/>
      </w:pPr>
      <w:rPr>
        <w:rFonts w:ascii="Roboto" w:hAnsi="Roboto" w:hint="default"/>
        <w:b/>
        <w:i/>
        <w:color w:val="404040"/>
      </w:rPr>
    </w:lvl>
    <w:lvl w:ilvl="4">
      <w:start w:val="1"/>
      <w:numFmt w:val="decimal"/>
      <w:lvlText w:val="%1.%2.%3.%4.%5"/>
      <w:lvlJc w:val="left"/>
      <w:pPr>
        <w:ind w:left="2520" w:hanging="1080"/>
      </w:pPr>
      <w:rPr>
        <w:rFonts w:ascii="Roboto" w:hAnsi="Roboto" w:hint="default"/>
        <w:b/>
        <w:i/>
        <w:color w:val="404040"/>
      </w:rPr>
    </w:lvl>
    <w:lvl w:ilvl="5">
      <w:start w:val="1"/>
      <w:numFmt w:val="decimal"/>
      <w:lvlText w:val="%1.%2.%3.%4.%5.%6"/>
      <w:lvlJc w:val="left"/>
      <w:pPr>
        <w:ind w:left="2880" w:hanging="1080"/>
      </w:pPr>
      <w:rPr>
        <w:rFonts w:ascii="Roboto" w:hAnsi="Roboto" w:hint="default"/>
        <w:b/>
        <w:i/>
        <w:color w:val="404040"/>
      </w:rPr>
    </w:lvl>
    <w:lvl w:ilvl="6">
      <w:start w:val="1"/>
      <w:numFmt w:val="decimal"/>
      <w:lvlText w:val="%1.%2.%3.%4.%5.%6.%7"/>
      <w:lvlJc w:val="left"/>
      <w:pPr>
        <w:ind w:left="3600" w:hanging="1440"/>
      </w:pPr>
      <w:rPr>
        <w:rFonts w:ascii="Roboto" w:hAnsi="Roboto" w:hint="default"/>
        <w:b/>
        <w:i/>
        <w:color w:val="404040"/>
      </w:rPr>
    </w:lvl>
    <w:lvl w:ilvl="7">
      <w:start w:val="1"/>
      <w:numFmt w:val="decimal"/>
      <w:lvlText w:val="%1.%2.%3.%4.%5.%6.%7.%8"/>
      <w:lvlJc w:val="left"/>
      <w:pPr>
        <w:ind w:left="3960" w:hanging="1440"/>
      </w:pPr>
      <w:rPr>
        <w:rFonts w:ascii="Roboto" w:hAnsi="Roboto" w:hint="default"/>
        <w:b/>
        <w:i/>
        <w:color w:val="404040"/>
      </w:rPr>
    </w:lvl>
    <w:lvl w:ilvl="8">
      <w:start w:val="1"/>
      <w:numFmt w:val="decimal"/>
      <w:lvlText w:val="%1.%2.%3.%4.%5.%6.%7.%8.%9"/>
      <w:lvlJc w:val="left"/>
      <w:pPr>
        <w:ind w:left="4680" w:hanging="1800"/>
      </w:pPr>
      <w:rPr>
        <w:rFonts w:ascii="Roboto" w:hAnsi="Roboto" w:hint="default"/>
        <w:b/>
        <w:i/>
        <w:color w:val="404040"/>
      </w:rPr>
    </w:lvl>
  </w:abstractNum>
  <w:abstractNum w:abstractNumId="4" w15:restartNumberingAfterBreak="0">
    <w:nsid w:val="09A23555"/>
    <w:multiLevelType w:val="hybridMultilevel"/>
    <w:tmpl w:val="6952EAF6"/>
    <w:lvl w:ilvl="0" w:tplc="04090019">
      <w:start w:val="1"/>
      <w:numFmt w:val="lowerLetter"/>
      <w:lvlText w:val="%1."/>
      <w:lvlJc w:val="left"/>
      <w:pPr>
        <w:ind w:left="768" w:hanging="360"/>
      </w:pPr>
    </w:lvl>
    <w:lvl w:ilvl="1" w:tplc="04090019" w:tentative="1">
      <w:start w:val="1"/>
      <w:numFmt w:val="lowerLetter"/>
      <w:lvlText w:val="%2."/>
      <w:lvlJc w:val="left"/>
      <w:pPr>
        <w:ind w:left="1488" w:hanging="360"/>
      </w:pPr>
    </w:lvl>
    <w:lvl w:ilvl="2" w:tplc="0409001B" w:tentative="1">
      <w:start w:val="1"/>
      <w:numFmt w:val="lowerRoman"/>
      <w:lvlText w:val="%3."/>
      <w:lvlJc w:val="right"/>
      <w:pPr>
        <w:ind w:left="2208" w:hanging="180"/>
      </w:pPr>
    </w:lvl>
    <w:lvl w:ilvl="3" w:tplc="0409000F" w:tentative="1">
      <w:start w:val="1"/>
      <w:numFmt w:val="decimal"/>
      <w:lvlText w:val="%4."/>
      <w:lvlJc w:val="left"/>
      <w:pPr>
        <w:ind w:left="2928" w:hanging="360"/>
      </w:pPr>
    </w:lvl>
    <w:lvl w:ilvl="4" w:tplc="04090019" w:tentative="1">
      <w:start w:val="1"/>
      <w:numFmt w:val="lowerLetter"/>
      <w:lvlText w:val="%5."/>
      <w:lvlJc w:val="left"/>
      <w:pPr>
        <w:ind w:left="3648" w:hanging="360"/>
      </w:pPr>
    </w:lvl>
    <w:lvl w:ilvl="5" w:tplc="0409001B" w:tentative="1">
      <w:start w:val="1"/>
      <w:numFmt w:val="lowerRoman"/>
      <w:lvlText w:val="%6."/>
      <w:lvlJc w:val="right"/>
      <w:pPr>
        <w:ind w:left="4368" w:hanging="180"/>
      </w:pPr>
    </w:lvl>
    <w:lvl w:ilvl="6" w:tplc="0409000F" w:tentative="1">
      <w:start w:val="1"/>
      <w:numFmt w:val="decimal"/>
      <w:lvlText w:val="%7."/>
      <w:lvlJc w:val="left"/>
      <w:pPr>
        <w:ind w:left="5088" w:hanging="360"/>
      </w:pPr>
    </w:lvl>
    <w:lvl w:ilvl="7" w:tplc="04090019" w:tentative="1">
      <w:start w:val="1"/>
      <w:numFmt w:val="lowerLetter"/>
      <w:lvlText w:val="%8."/>
      <w:lvlJc w:val="left"/>
      <w:pPr>
        <w:ind w:left="5808" w:hanging="360"/>
      </w:pPr>
    </w:lvl>
    <w:lvl w:ilvl="8" w:tplc="0409001B" w:tentative="1">
      <w:start w:val="1"/>
      <w:numFmt w:val="lowerRoman"/>
      <w:lvlText w:val="%9."/>
      <w:lvlJc w:val="right"/>
      <w:pPr>
        <w:ind w:left="6528" w:hanging="180"/>
      </w:pPr>
    </w:lvl>
  </w:abstractNum>
  <w:abstractNum w:abstractNumId="5" w15:restartNumberingAfterBreak="0">
    <w:nsid w:val="09D73446"/>
    <w:multiLevelType w:val="hybridMultilevel"/>
    <w:tmpl w:val="60F40BC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D4A096C"/>
    <w:multiLevelType w:val="multilevel"/>
    <w:tmpl w:val="570AA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E092E13"/>
    <w:multiLevelType w:val="hybridMultilevel"/>
    <w:tmpl w:val="1660EA34"/>
    <w:lvl w:ilvl="0" w:tplc="EE24A31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1730D79"/>
    <w:multiLevelType w:val="multilevel"/>
    <w:tmpl w:val="996C703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ascii="Roboto" w:hAnsi="Roboto" w:hint="default"/>
        <w:b/>
        <w:i/>
        <w:color w:val="404040"/>
      </w:rPr>
    </w:lvl>
    <w:lvl w:ilvl="2">
      <w:start w:val="1"/>
      <w:numFmt w:val="decimal"/>
      <w:isLgl/>
      <w:lvlText w:val="%1.%2.%3"/>
      <w:lvlJc w:val="left"/>
      <w:pPr>
        <w:ind w:left="1080" w:hanging="720"/>
      </w:pPr>
      <w:rPr>
        <w:rFonts w:ascii="Roboto" w:hAnsi="Roboto" w:hint="default"/>
        <w:b/>
        <w:i/>
        <w:color w:val="404040"/>
      </w:rPr>
    </w:lvl>
    <w:lvl w:ilvl="3">
      <w:start w:val="1"/>
      <w:numFmt w:val="decimal"/>
      <w:isLgl/>
      <w:lvlText w:val="%1.%2.%3.%4"/>
      <w:lvlJc w:val="left"/>
      <w:pPr>
        <w:ind w:left="1080" w:hanging="720"/>
      </w:pPr>
      <w:rPr>
        <w:rFonts w:ascii="Roboto" w:hAnsi="Roboto" w:hint="default"/>
        <w:b/>
        <w:i/>
        <w:color w:val="404040"/>
      </w:rPr>
    </w:lvl>
    <w:lvl w:ilvl="4">
      <w:start w:val="1"/>
      <w:numFmt w:val="decimal"/>
      <w:isLgl/>
      <w:lvlText w:val="%1.%2.%3.%4.%5"/>
      <w:lvlJc w:val="left"/>
      <w:pPr>
        <w:ind w:left="1440" w:hanging="1080"/>
      </w:pPr>
      <w:rPr>
        <w:rFonts w:ascii="Roboto" w:hAnsi="Roboto" w:hint="default"/>
        <w:b/>
        <w:i/>
        <w:color w:val="404040"/>
      </w:rPr>
    </w:lvl>
    <w:lvl w:ilvl="5">
      <w:start w:val="1"/>
      <w:numFmt w:val="decimal"/>
      <w:isLgl/>
      <w:lvlText w:val="%1.%2.%3.%4.%5.%6"/>
      <w:lvlJc w:val="left"/>
      <w:pPr>
        <w:ind w:left="1440" w:hanging="1080"/>
      </w:pPr>
      <w:rPr>
        <w:rFonts w:ascii="Roboto" w:hAnsi="Roboto" w:hint="default"/>
        <w:b/>
        <w:i/>
        <w:color w:val="404040"/>
      </w:rPr>
    </w:lvl>
    <w:lvl w:ilvl="6">
      <w:start w:val="1"/>
      <w:numFmt w:val="decimal"/>
      <w:isLgl/>
      <w:lvlText w:val="%1.%2.%3.%4.%5.%6.%7"/>
      <w:lvlJc w:val="left"/>
      <w:pPr>
        <w:ind w:left="1800" w:hanging="1440"/>
      </w:pPr>
      <w:rPr>
        <w:rFonts w:ascii="Roboto" w:hAnsi="Roboto" w:hint="default"/>
        <w:b/>
        <w:i/>
        <w:color w:val="404040"/>
      </w:rPr>
    </w:lvl>
    <w:lvl w:ilvl="7">
      <w:start w:val="1"/>
      <w:numFmt w:val="decimal"/>
      <w:isLgl/>
      <w:lvlText w:val="%1.%2.%3.%4.%5.%6.%7.%8"/>
      <w:lvlJc w:val="left"/>
      <w:pPr>
        <w:ind w:left="1800" w:hanging="1440"/>
      </w:pPr>
      <w:rPr>
        <w:rFonts w:ascii="Roboto" w:hAnsi="Roboto" w:hint="default"/>
        <w:b/>
        <w:i/>
        <w:color w:val="404040"/>
      </w:rPr>
    </w:lvl>
    <w:lvl w:ilvl="8">
      <w:start w:val="1"/>
      <w:numFmt w:val="decimal"/>
      <w:isLgl/>
      <w:lvlText w:val="%1.%2.%3.%4.%5.%6.%7.%8.%9"/>
      <w:lvlJc w:val="left"/>
      <w:pPr>
        <w:ind w:left="2160" w:hanging="1800"/>
      </w:pPr>
      <w:rPr>
        <w:rFonts w:ascii="Roboto" w:hAnsi="Roboto" w:hint="default"/>
        <w:b/>
        <w:i/>
        <w:color w:val="404040"/>
      </w:rPr>
    </w:lvl>
  </w:abstractNum>
  <w:abstractNum w:abstractNumId="9" w15:restartNumberingAfterBreak="0">
    <w:nsid w:val="152617E3"/>
    <w:multiLevelType w:val="multilevel"/>
    <w:tmpl w:val="121C0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E80F64"/>
    <w:multiLevelType w:val="hybridMultilevel"/>
    <w:tmpl w:val="A5CE6CB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01C7774"/>
    <w:multiLevelType w:val="multilevel"/>
    <w:tmpl w:val="BFEC6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F24981"/>
    <w:multiLevelType w:val="hybridMultilevel"/>
    <w:tmpl w:val="4C5E4B9A"/>
    <w:lvl w:ilvl="0" w:tplc="F11EB794">
      <w:start w:val="1"/>
      <w:numFmt w:val="decimal"/>
      <w:lvlText w:val="%1."/>
      <w:lvlJc w:val="left"/>
      <w:pPr>
        <w:ind w:left="720" w:hanging="360"/>
      </w:pPr>
      <w:rPr>
        <w:rFonts w:eastAsiaTheme="majorEastAsia"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E344504"/>
    <w:multiLevelType w:val="hybridMultilevel"/>
    <w:tmpl w:val="F75C47E6"/>
    <w:lvl w:ilvl="0" w:tplc="E6025D54">
      <w:start w:val="1"/>
      <w:numFmt w:val="decimal"/>
      <w:lvlText w:val="%1."/>
      <w:lvlJc w:val="left"/>
      <w:pPr>
        <w:ind w:left="720" w:hanging="360"/>
      </w:pPr>
      <w:rPr>
        <w:rFonts w:ascii="Roboto" w:hAnsi="Roboto" w:hint="default"/>
        <w:b/>
        <w:i/>
        <w:color w:val="4040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E9E2973"/>
    <w:multiLevelType w:val="hybridMultilevel"/>
    <w:tmpl w:val="A15CE70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F3B2BC7"/>
    <w:multiLevelType w:val="hybridMultilevel"/>
    <w:tmpl w:val="4E92BB8E"/>
    <w:lvl w:ilvl="0" w:tplc="0040181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1F53B53"/>
    <w:multiLevelType w:val="hybridMultilevel"/>
    <w:tmpl w:val="F996A22E"/>
    <w:lvl w:ilvl="0" w:tplc="4E0E062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22A20FE"/>
    <w:multiLevelType w:val="hybridMultilevel"/>
    <w:tmpl w:val="ECC49B5E"/>
    <w:lvl w:ilvl="0" w:tplc="A37EB51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2366D24"/>
    <w:multiLevelType w:val="multilevel"/>
    <w:tmpl w:val="8A7C2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8F36FE4"/>
    <w:multiLevelType w:val="multilevel"/>
    <w:tmpl w:val="B8148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AF8727F"/>
    <w:multiLevelType w:val="hybridMultilevel"/>
    <w:tmpl w:val="61324F4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CE56313"/>
    <w:multiLevelType w:val="multilevel"/>
    <w:tmpl w:val="42CAC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D4548CC"/>
    <w:multiLevelType w:val="multilevel"/>
    <w:tmpl w:val="1D582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F20760A"/>
    <w:multiLevelType w:val="hybridMultilevel"/>
    <w:tmpl w:val="0980C4E0"/>
    <w:lvl w:ilvl="0" w:tplc="C5748740">
      <w:start w:val="1"/>
      <w:numFmt w:val="upperLetter"/>
      <w:lvlText w:val="%1."/>
      <w:lvlJc w:val="left"/>
      <w:pPr>
        <w:ind w:left="720" w:hanging="360"/>
      </w:pPr>
      <w:rPr>
        <w:rFonts w:cstheme="majorBidi" w:hint="default"/>
        <w:sz w:val="26"/>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0C17DE2"/>
    <w:multiLevelType w:val="hybridMultilevel"/>
    <w:tmpl w:val="F996A22E"/>
    <w:lvl w:ilvl="0" w:tplc="4E0E062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6D52096"/>
    <w:multiLevelType w:val="multilevel"/>
    <w:tmpl w:val="BF64D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CDF5A28"/>
    <w:multiLevelType w:val="hybridMultilevel"/>
    <w:tmpl w:val="5074EF3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D2B1FEB"/>
    <w:multiLevelType w:val="multilevel"/>
    <w:tmpl w:val="68AE6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EB96463"/>
    <w:multiLevelType w:val="hybridMultilevel"/>
    <w:tmpl w:val="C71ACC66"/>
    <w:lvl w:ilvl="0" w:tplc="E6025D54">
      <w:start w:val="1"/>
      <w:numFmt w:val="decimal"/>
      <w:lvlText w:val="%1."/>
      <w:lvlJc w:val="left"/>
      <w:pPr>
        <w:ind w:left="720" w:hanging="360"/>
      </w:pPr>
      <w:rPr>
        <w:rFonts w:ascii="Roboto" w:hAnsi="Roboto" w:hint="default"/>
        <w:b/>
        <w:i/>
        <w:color w:val="4040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F134F0A"/>
    <w:multiLevelType w:val="hybridMultilevel"/>
    <w:tmpl w:val="D792B1F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F7F13E3"/>
    <w:multiLevelType w:val="multilevel"/>
    <w:tmpl w:val="9B4052DA"/>
    <w:lvl w:ilvl="0">
      <w:start w:val="1"/>
      <w:numFmt w:val="upperRoman"/>
      <w:lvlText w:val="%1."/>
      <w:lvlJc w:val="righ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4FCA4F81"/>
    <w:multiLevelType w:val="multilevel"/>
    <w:tmpl w:val="BBFAF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33" w15:restartNumberingAfterBreak="0">
    <w:nsid w:val="59D87815"/>
    <w:multiLevelType w:val="hybridMultilevel"/>
    <w:tmpl w:val="39721A52"/>
    <w:lvl w:ilvl="0" w:tplc="4E0E062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E035709"/>
    <w:multiLevelType w:val="hybridMultilevel"/>
    <w:tmpl w:val="666A52C8"/>
    <w:lvl w:ilvl="0" w:tplc="C4627CBA">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EB4740C"/>
    <w:multiLevelType w:val="multilevel"/>
    <w:tmpl w:val="83E46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FA61DA9"/>
    <w:multiLevelType w:val="hybridMultilevel"/>
    <w:tmpl w:val="13027524"/>
    <w:lvl w:ilvl="0" w:tplc="8F92790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7" w15:restartNumberingAfterBreak="0">
    <w:nsid w:val="706770B8"/>
    <w:multiLevelType w:val="hybridMultilevel"/>
    <w:tmpl w:val="93942F6C"/>
    <w:lvl w:ilvl="0" w:tplc="49D28B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85A7987"/>
    <w:multiLevelType w:val="multilevel"/>
    <w:tmpl w:val="1F066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A557078"/>
    <w:multiLevelType w:val="multilevel"/>
    <w:tmpl w:val="996C703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ascii="Roboto" w:hAnsi="Roboto" w:hint="default"/>
        <w:b/>
        <w:i/>
        <w:color w:val="404040"/>
      </w:rPr>
    </w:lvl>
    <w:lvl w:ilvl="2">
      <w:start w:val="1"/>
      <w:numFmt w:val="decimal"/>
      <w:isLgl/>
      <w:lvlText w:val="%1.%2.%3"/>
      <w:lvlJc w:val="left"/>
      <w:pPr>
        <w:ind w:left="1080" w:hanging="720"/>
      </w:pPr>
      <w:rPr>
        <w:rFonts w:ascii="Roboto" w:hAnsi="Roboto" w:hint="default"/>
        <w:b/>
        <w:i/>
        <w:color w:val="404040"/>
      </w:rPr>
    </w:lvl>
    <w:lvl w:ilvl="3">
      <w:start w:val="1"/>
      <w:numFmt w:val="decimal"/>
      <w:isLgl/>
      <w:lvlText w:val="%1.%2.%3.%4"/>
      <w:lvlJc w:val="left"/>
      <w:pPr>
        <w:ind w:left="1080" w:hanging="720"/>
      </w:pPr>
      <w:rPr>
        <w:rFonts w:ascii="Roboto" w:hAnsi="Roboto" w:hint="default"/>
        <w:b/>
        <w:i/>
        <w:color w:val="404040"/>
      </w:rPr>
    </w:lvl>
    <w:lvl w:ilvl="4">
      <w:start w:val="1"/>
      <w:numFmt w:val="decimal"/>
      <w:isLgl/>
      <w:lvlText w:val="%1.%2.%3.%4.%5"/>
      <w:lvlJc w:val="left"/>
      <w:pPr>
        <w:ind w:left="1440" w:hanging="1080"/>
      </w:pPr>
      <w:rPr>
        <w:rFonts w:ascii="Roboto" w:hAnsi="Roboto" w:hint="default"/>
        <w:b/>
        <w:i/>
        <w:color w:val="404040"/>
      </w:rPr>
    </w:lvl>
    <w:lvl w:ilvl="5">
      <w:start w:val="1"/>
      <w:numFmt w:val="decimal"/>
      <w:isLgl/>
      <w:lvlText w:val="%1.%2.%3.%4.%5.%6"/>
      <w:lvlJc w:val="left"/>
      <w:pPr>
        <w:ind w:left="1440" w:hanging="1080"/>
      </w:pPr>
      <w:rPr>
        <w:rFonts w:ascii="Roboto" w:hAnsi="Roboto" w:hint="default"/>
        <w:b/>
        <w:i/>
        <w:color w:val="404040"/>
      </w:rPr>
    </w:lvl>
    <w:lvl w:ilvl="6">
      <w:start w:val="1"/>
      <w:numFmt w:val="decimal"/>
      <w:isLgl/>
      <w:lvlText w:val="%1.%2.%3.%4.%5.%6.%7"/>
      <w:lvlJc w:val="left"/>
      <w:pPr>
        <w:ind w:left="1800" w:hanging="1440"/>
      </w:pPr>
      <w:rPr>
        <w:rFonts w:ascii="Roboto" w:hAnsi="Roboto" w:hint="default"/>
        <w:b/>
        <w:i/>
        <w:color w:val="404040"/>
      </w:rPr>
    </w:lvl>
    <w:lvl w:ilvl="7">
      <w:start w:val="1"/>
      <w:numFmt w:val="decimal"/>
      <w:isLgl/>
      <w:lvlText w:val="%1.%2.%3.%4.%5.%6.%7.%8"/>
      <w:lvlJc w:val="left"/>
      <w:pPr>
        <w:ind w:left="1800" w:hanging="1440"/>
      </w:pPr>
      <w:rPr>
        <w:rFonts w:ascii="Roboto" w:hAnsi="Roboto" w:hint="default"/>
        <w:b/>
        <w:i/>
        <w:color w:val="404040"/>
      </w:rPr>
    </w:lvl>
    <w:lvl w:ilvl="8">
      <w:start w:val="1"/>
      <w:numFmt w:val="decimal"/>
      <w:isLgl/>
      <w:lvlText w:val="%1.%2.%3.%4.%5.%6.%7.%8.%9"/>
      <w:lvlJc w:val="left"/>
      <w:pPr>
        <w:ind w:left="2160" w:hanging="1800"/>
      </w:pPr>
      <w:rPr>
        <w:rFonts w:ascii="Roboto" w:hAnsi="Roboto" w:hint="default"/>
        <w:b/>
        <w:i/>
        <w:color w:val="404040"/>
      </w:rPr>
    </w:lvl>
  </w:abstractNum>
  <w:abstractNum w:abstractNumId="40" w15:restartNumberingAfterBreak="0">
    <w:nsid w:val="7BE723D4"/>
    <w:multiLevelType w:val="hybridMultilevel"/>
    <w:tmpl w:val="4874D666"/>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1" w15:restartNumberingAfterBreak="0">
    <w:nsid w:val="7E682B7B"/>
    <w:multiLevelType w:val="multilevel"/>
    <w:tmpl w:val="B1886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ECE77A4"/>
    <w:multiLevelType w:val="hybridMultilevel"/>
    <w:tmpl w:val="DEE0D070"/>
    <w:lvl w:ilvl="0" w:tplc="69A661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F3F5C36"/>
    <w:multiLevelType w:val="hybridMultilevel"/>
    <w:tmpl w:val="E31C6D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0"/>
  </w:num>
  <w:num w:numId="2">
    <w:abstractNumId w:val="42"/>
  </w:num>
  <w:num w:numId="3">
    <w:abstractNumId w:val="15"/>
  </w:num>
  <w:num w:numId="4">
    <w:abstractNumId w:val="37"/>
  </w:num>
  <w:num w:numId="5">
    <w:abstractNumId w:val="16"/>
  </w:num>
  <w:num w:numId="6">
    <w:abstractNumId w:val="9"/>
  </w:num>
  <w:num w:numId="7">
    <w:abstractNumId w:val="22"/>
  </w:num>
  <w:num w:numId="8">
    <w:abstractNumId w:val="11"/>
  </w:num>
  <w:num w:numId="9">
    <w:abstractNumId w:val="6"/>
  </w:num>
  <w:num w:numId="10">
    <w:abstractNumId w:val="33"/>
  </w:num>
  <w:num w:numId="11">
    <w:abstractNumId w:val="24"/>
  </w:num>
  <w:num w:numId="12">
    <w:abstractNumId w:val="12"/>
  </w:num>
  <w:num w:numId="13">
    <w:abstractNumId w:val="13"/>
  </w:num>
  <w:num w:numId="14">
    <w:abstractNumId w:val="28"/>
  </w:num>
  <w:num w:numId="15">
    <w:abstractNumId w:val="0"/>
  </w:num>
  <w:num w:numId="16">
    <w:abstractNumId w:val="3"/>
  </w:num>
  <w:num w:numId="17">
    <w:abstractNumId w:val="1"/>
  </w:num>
  <w:num w:numId="18">
    <w:abstractNumId w:val="8"/>
  </w:num>
  <w:num w:numId="19">
    <w:abstractNumId w:val="39"/>
  </w:num>
  <w:num w:numId="20">
    <w:abstractNumId w:val="18"/>
  </w:num>
  <w:num w:numId="21">
    <w:abstractNumId w:val="2"/>
  </w:num>
  <w:num w:numId="22">
    <w:abstractNumId w:val="27"/>
  </w:num>
  <w:num w:numId="23">
    <w:abstractNumId w:val="41"/>
  </w:num>
  <w:num w:numId="24">
    <w:abstractNumId w:val="21"/>
  </w:num>
  <w:num w:numId="25">
    <w:abstractNumId w:val="35"/>
  </w:num>
  <w:num w:numId="26">
    <w:abstractNumId w:val="25"/>
  </w:num>
  <w:num w:numId="27">
    <w:abstractNumId w:val="10"/>
  </w:num>
  <w:num w:numId="28">
    <w:abstractNumId w:val="43"/>
  </w:num>
  <w:num w:numId="29">
    <w:abstractNumId w:val="31"/>
  </w:num>
  <w:num w:numId="30">
    <w:abstractNumId w:val="19"/>
  </w:num>
  <w:num w:numId="31">
    <w:abstractNumId w:val="38"/>
  </w:num>
  <w:num w:numId="32">
    <w:abstractNumId w:val="14"/>
  </w:num>
  <w:num w:numId="33">
    <w:abstractNumId w:val="23"/>
  </w:num>
  <w:num w:numId="34">
    <w:abstractNumId w:val="5"/>
  </w:num>
  <w:num w:numId="35">
    <w:abstractNumId w:val="17"/>
  </w:num>
  <w:num w:numId="36">
    <w:abstractNumId w:val="29"/>
  </w:num>
  <w:num w:numId="37">
    <w:abstractNumId w:val="36"/>
  </w:num>
  <w:num w:numId="38">
    <w:abstractNumId w:val="7"/>
  </w:num>
  <w:num w:numId="39">
    <w:abstractNumId w:val="26"/>
  </w:num>
  <w:num w:numId="40">
    <w:abstractNumId w:val="40"/>
  </w:num>
  <w:num w:numId="41">
    <w:abstractNumId w:val="20"/>
  </w:num>
  <w:num w:numId="42">
    <w:abstractNumId w:val="4"/>
  </w:num>
  <w:num w:numId="43">
    <w:abstractNumId w:val="34"/>
  </w:num>
  <w:num w:numId="44">
    <w:abstractNumId w:val="32"/>
  </w:num>
  <w:num w:numId="4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A71"/>
    <w:rsid w:val="00001B88"/>
    <w:rsid w:val="00040E27"/>
    <w:rsid w:val="00060BFE"/>
    <w:rsid w:val="00084BC8"/>
    <w:rsid w:val="000B2DA3"/>
    <w:rsid w:val="000B7B09"/>
    <w:rsid w:val="000C5C98"/>
    <w:rsid w:val="000C7A6F"/>
    <w:rsid w:val="000E1027"/>
    <w:rsid w:val="000E1812"/>
    <w:rsid w:val="000F7AD7"/>
    <w:rsid w:val="0012091B"/>
    <w:rsid w:val="00123BC3"/>
    <w:rsid w:val="001338DE"/>
    <w:rsid w:val="001403B2"/>
    <w:rsid w:val="00151D49"/>
    <w:rsid w:val="0015518E"/>
    <w:rsid w:val="001B7AAB"/>
    <w:rsid w:val="001D2BA4"/>
    <w:rsid w:val="00212789"/>
    <w:rsid w:val="00224C93"/>
    <w:rsid w:val="00274FD9"/>
    <w:rsid w:val="002B204F"/>
    <w:rsid w:val="002B27AC"/>
    <w:rsid w:val="002D2B31"/>
    <w:rsid w:val="002D709A"/>
    <w:rsid w:val="00301825"/>
    <w:rsid w:val="00313111"/>
    <w:rsid w:val="00315947"/>
    <w:rsid w:val="003177FB"/>
    <w:rsid w:val="003304EB"/>
    <w:rsid w:val="003413AF"/>
    <w:rsid w:val="00342714"/>
    <w:rsid w:val="003554F2"/>
    <w:rsid w:val="00362637"/>
    <w:rsid w:val="00391825"/>
    <w:rsid w:val="003945B7"/>
    <w:rsid w:val="00395ED2"/>
    <w:rsid w:val="003A569A"/>
    <w:rsid w:val="003B4A06"/>
    <w:rsid w:val="003B756A"/>
    <w:rsid w:val="003C3395"/>
    <w:rsid w:val="003C664E"/>
    <w:rsid w:val="003D7755"/>
    <w:rsid w:val="003D7B6E"/>
    <w:rsid w:val="003F742D"/>
    <w:rsid w:val="00401B50"/>
    <w:rsid w:val="004254AE"/>
    <w:rsid w:val="00432234"/>
    <w:rsid w:val="0044148E"/>
    <w:rsid w:val="004572CB"/>
    <w:rsid w:val="004908D8"/>
    <w:rsid w:val="00491691"/>
    <w:rsid w:val="004A1418"/>
    <w:rsid w:val="004A1E93"/>
    <w:rsid w:val="004B0FBB"/>
    <w:rsid w:val="004C6B4A"/>
    <w:rsid w:val="004D1AE1"/>
    <w:rsid w:val="004F325F"/>
    <w:rsid w:val="00504D40"/>
    <w:rsid w:val="00566613"/>
    <w:rsid w:val="00570C35"/>
    <w:rsid w:val="0058251E"/>
    <w:rsid w:val="00586D85"/>
    <w:rsid w:val="00592EE6"/>
    <w:rsid w:val="005A1D12"/>
    <w:rsid w:val="005B0DC1"/>
    <w:rsid w:val="005C041B"/>
    <w:rsid w:val="005C234A"/>
    <w:rsid w:val="005C2E30"/>
    <w:rsid w:val="005E3011"/>
    <w:rsid w:val="00603D33"/>
    <w:rsid w:val="00604CA5"/>
    <w:rsid w:val="00614DB1"/>
    <w:rsid w:val="006368E6"/>
    <w:rsid w:val="006406F2"/>
    <w:rsid w:val="00650D5B"/>
    <w:rsid w:val="00667EF4"/>
    <w:rsid w:val="006906A9"/>
    <w:rsid w:val="006A2661"/>
    <w:rsid w:val="006A6E81"/>
    <w:rsid w:val="006B6856"/>
    <w:rsid w:val="006C4EDA"/>
    <w:rsid w:val="006F58BE"/>
    <w:rsid w:val="0071376E"/>
    <w:rsid w:val="0071453D"/>
    <w:rsid w:val="00716CB4"/>
    <w:rsid w:val="007275E3"/>
    <w:rsid w:val="00737377"/>
    <w:rsid w:val="007528F5"/>
    <w:rsid w:val="00756F8B"/>
    <w:rsid w:val="00773A95"/>
    <w:rsid w:val="0077684F"/>
    <w:rsid w:val="007936BC"/>
    <w:rsid w:val="00797D2F"/>
    <w:rsid w:val="00797E4B"/>
    <w:rsid w:val="007B17BD"/>
    <w:rsid w:val="007B7B6F"/>
    <w:rsid w:val="00800F46"/>
    <w:rsid w:val="00841ECE"/>
    <w:rsid w:val="008523C2"/>
    <w:rsid w:val="008A5488"/>
    <w:rsid w:val="008A7899"/>
    <w:rsid w:val="008A7FB5"/>
    <w:rsid w:val="008F1691"/>
    <w:rsid w:val="008F2836"/>
    <w:rsid w:val="009209C6"/>
    <w:rsid w:val="00945B36"/>
    <w:rsid w:val="00965480"/>
    <w:rsid w:val="009A7BE1"/>
    <w:rsid w:val="009E476D"/>
    <w:rsid w:val="009F2437"/>
    <w:rsid w:val="00A04F2E"/>
    <w:rsid w:val="00A223DD"/>
    <w:rsid w:val="00A31581"/>
    <w:rsid w:val="00A50F04"/>
    <w:rsid w:val="00A67068"/>
    <w:rsid w:val="00A7002F"/>
    <w:rsid w:val="00A8609B"/>
    <w:rsid w:val="00A9724E"/>
    <w:rsid w:val="00AA53C6"/>
    <w:rsid w:val="00AE4F69"/>
    <w:rsid w:val="00AF530C"/>
    <w:rsid w:val="00B31AFC"/>
    <w:rsid w:val="00B425BC"/>
    <w:rsid w:val="00B45E86"/>
    <w:rsid w:val="00B536A6"/>
    <w:rsid w:val="00B639F3"/>
    <w:rsid w:val="00B72C48"/>
    <w:rsid w:val="00BA4862"/>
    <w:rsid w:val="00BC4A71"/>
    <w:rsid w:val="00BE700A"/>
    <w:rsid w:val="00BF57F8"/>
    <w:rsid w:val="00C14644"/>
    <w:rsid w:val="00C2549B"/>
    <w:rsid w:val="00C47A67"/>
    <w:rsid w:val="00C61B8A"/>
    <w:rsid w:val="00C6316A"/>
    <w:rsid w:val="00C65B93"/>
    <w:rsid w:val="00C671FE"/>
    <w:rsid w:val="00C67CF1"/>
    <w:rsid w:val="00C87699"/>
    <w:rsid w:val="00CA0953"/>
    <w:rsid w:val="00CA3D9C"/>
    <w:rsid w:val="00CA4139"/>
    <w:rsid w:val="00CA6B5A"/>
    <w:rsid w:val="00CB385A"/>
    <w:rsid w:val="00CC2F23"/>
    <w:rsid w:val="00CD3AB3"/>
    <w:rsid w:val="00D02FC9"/>
    <w:rsid w:val="00D03B31"/>
    <w:rsid w:val="00D06B04"/>
    <w:rsid w:val="00D6603B"/>
    <w:rsid w:val="00D9467A"/>
    <w:rsid w:val="00DC2CC6"/>
    <w:rsid w:val="00DC4026"/>
    <w:rsid w:val="00DD1F1C"/>
    <w:rsid w:val="00DF2D92"/>
    <w:rsid w:val="00E01283"/>
    <w:rsid w:val="00E04FB2"/>
    <w:rsid w:val="00E62382"/>
    <w:rsid w:val="00E9606B"/>
    <w:rsid w:val="00E97000"/>
    <w:rsid w:val="00E97CC2"/>
    <w:rsid w:val="00EB3B30"/>
    <w:rsid w:val="00ED15F7"/>
    <w:rsid w:val="00EE303C"/>
    <w:rsid w:val="00EF1C64"/>
    <w:rsid w:val="00EF1E09"/>
    <w:rsid w:val="00F30458"/>
    <w:rsid w:val="00F3330A"/>
    <w:rsid w:val="00F370E8"/>
    <w:rsid w:val="00F46936"/>
    <w:rsid w:val="00F90099"/>
    <w:rsid w:val="00FD7DE6"/>
    <w:rsid w:val="00FE38CB"/>
    <w:rsid w:val="00FF5D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AC920"/>
  <w15:docId w15:val="{73547DA5-3D1D-45D1-9E0C-045922E86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0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5E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58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E4F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62382"/>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21278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12789"/>
    <w:rPr>
      <w:color w:val="0000FF"/>
      <w:u w:val="single"/>
    </w:rPr>
  </w:style>
  <w:style w:type="character" w:styleId="Strong">
    <w:name w:val="Strong"/>
    <w:basedOn w:val="DefaultParagraphFont"/>
    <w:uiPriority w:val="22"/>
    <w:qFormat/>
    <w:rsid w:val="00212789"/>
    <w:rPr>
      <w:b/>
      <w:bCs/>
    </w:rPr>
  </w:style>
  <w:style w:type="character" w:customStyle="1" w:styleId="Heading1Char">
    <w:name w:val="Heading 1 Char"/>
    <w:basedOn w:val="DefaultParagraphFont"/>
    <w:link w:val="Heading1"/>
    <w:uiPriority w:val="9"/>
    <w:rsid w:val="00A8609B"/>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8609B"/>
    <w:pPr>
      <w:spacing w:after="0" w:line="240" w:lineRule="auto"/>
    </w:pPr>
  </w:style>
  <w:style w:type="character" w:customStyle="1" w:styleId="Heading2Char">
    <w:name w:val="Heading 2 Char"/>
    <w:basedOn w:val="DefaultParagraphFont"/>
    <w:link w:val="Heading2"/>
    <w:uiPriority w:val="9"/>
    <w:rsid w:val="00B45E8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58BE"/>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8A7899"/>
    <w:rPr>
      <w:color w:val="605E5C"/>
      <w:shd w:val="clear" w:color="auto" w:fill="E1DFDD"/>
    </w:rPr>
  </w:style>
  <w:style w:type="character" w:styleId="CommentReference">
    <w:name w:val="annotation reference"/>
    <w:basedOn w:val="DefaultParagraphFont"/>
    <w:uiPriority w:val="99"/>
    <w:semiHidden/>
    <w:unhideWhenUsed/>
    <w:rsid w:val="00F370E8"/>
    <w:rPr>
      <w:sz w:val="16"/>
      <w:szCs w:val="16"/>
    </w:rPr>
  </w:style>
  <w:style w:type="paragraph" w:styleId="CommentText">
    <w:name w:val="annotation text"/>
    <w:basedOn w:val="Normal"/>
    <w:link w:val="CommentTextChar"/>
    <w:uiPriority w:val="99"/>
    <w:semiHidden/>
    <w:unhideWhenUsed/>
    <w:rsid w:val="00F370E8"/>
    <w:pPr>
      <w:spacing w:line="240" w:lineRule="auto"/>
    </w:pPr>
    <w:rPr>
      <w:sz w:val="20"/>
      <w:szCs w:val="20"/>
    </w:rPr>
  </w:style>
  <w:style w:type="character" w:customStyle="1" w:styleId="CommentTextChar">
    <w:name w:val="Comment Text Char"/>
    <w:basedOn w:val="DefaultParagraphFont"/>
    <w:link w:val="CommentText"/>
    <w:uiPriority w:val="99"/>
    <w:semiHidden/>
    <w:rsid w:val="00F370E8"/>
    <w:rPr>
      <w:sz w:val="20"/>
      <w:szCs w:val="20"/>
    </w:rPr>
  </w:style>
  <w:style w:type="paragraph" w:styleId="CommentSubject">
    <w:name w:val="annotation subject"/>
    <w:basedOn w:val="CommentText"/>
    <w:next w:val="CommentText"/>
    <w:link w:val="CommentSubjectChar"/>
    <w:uiPriority w:val="99"/>
    <w:semiHidden/>
    <w:unhideWhenUsed/>
    <w:rsid w:val="00F370E8"/>
    <w:rPr>
      <w:b/>
      <w:bCs/>
    </w:rPr>
  </w:style>
  <w:style w:type="character" w:customStyle="1" w:styleId="CommentSubjectChar">
    <w:name w:val="Comment Subject Char"/>
    <w:basedOn w:val="CommentTextChar"/>
    <w:link w:val="CommentSubject"/>
    <w:uiPriority w:val="99"/>
    <w:semiHidden/>
    <w:rsid w:val="00F370E8"/>
    <w:rPr>
      <w:b/>
      <w:bCs/>
      <w:sz w:val="20"/>
      <w:szCs w:val="20"/>
    </w:rPr>
  </w:style>
  <w:style w:type="character" w:styleId="FollowedHyperlink">
    <w:name w:val="FollowedHyperlink"/>
    <w:basedOn w:val="DefaultParagraphFont"/>
    <w:uiPriority w:val="99"/>
    <w:semiHidden/>
    <w:unhideWhenUsed/>
    <w:rsid w:val="00E04FB2"/>
    <w:rPr>
      <w:color w:val="954F72" w:themeColor="followedHyperlink"/>
      <w:u w:val="single"/>
    </w:rPr>
  </w:style>
  <w:style w:type="paragraph" w:customStyle="1" w:styleId="item-home">
    <w:name w:val="item-home"/>
    <w:basedOn w:val="Normal"/>
    <w:rsid w:val="004A141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eparator">
    <w:name w:val="separator"/>
    <w:basedOn w:val="Normal"/>
    <w:rsid w:val="004A141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tem-cat">
    <w:name w:val="item-cat"/>
    <w:basedOn w:val="Normal"/>
    <w:rsid w:val="004A141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tem-current">
    <w:name w:val="item-current"/>
    <w:basedOn w:val="Normal"/>
    <w:rsid w:val="004A141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
    <w:name w:val="author"/>
    <w:basedOn w:val="DefaultParagraphFont"/>
    <w:rsid w:val="004A1418"/>
  </w:style>
  <w:style w:type="character" w:customStyle="1" w:styleId="posted-on">
    <w:name w:val="posted-on"/>
    <w:basedOn w:val="DefaultParagraphFont"/>
    <w:rsid w:val="004A1418"/>
  </w:style>
  <w:style w:type="character" w:customStyle="1" w:styleId="a2alabel">
    <w:name w:val="a2a_label"/>
    <w:basedOn w:val="DefaultParagraphFont"/>
    <w:rsid w:val="004A1418"/>
  </w:style>
  <w:style w:type="character" w:styleId="Emphasis">
    <w:name w:val="Emphasis"/>
    <w:basedOn w:val="DefaultParagraphFont"/>
    <w:uiPriority w:val="20"/>
    <w:qFormat/>
    <w:rsid w:val="004A1418"/>
    <w:rPr>
      <w:i/>
      <w:iCs/>
    </w:rPr>
  </w:style>
  <w:style w:type="paragraph" w:styleId="ListParagraph">
    <w:name w:val="List Paragraph"/>
    <w:basedOn w:val="Normal"/>
    <w:uiPriority w:val="34"/>
    <w:qFormat/>
    <w:rsid w:val="006406F2"/>
    <w:pPr>
      <w:ind w:left="720"/>
      <w:contextualSpacing/>
    </w:pPr>
  </w:style>
  <w:style w:type="character" w:customStyle="1" w:styleId="Heading4Char">
    <w:name w:val="Heading 4 Char"/>
    <w:basedOn w:val="DefaultParagraphFont"/>
    <w:link w:val="Heading4"/>
    <w:uiPriority w:val="9"/>
    <w:rsid w:val="00AE4F69"/>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FD7DE6"/>
    <w:pPr>
      <w:spacing w:after="200" w:line="240" w:lineRule="auto"/>
    </w:pPr>
    <w:rPr>
      <w:i/>
      <w:iCs/>
      <w:color w:val="44546A" w:themeColor="text2"/>
      <w:sz w:val="18"/>
      <w:szCs w:val="18"/>
    </w:rPr>
  </w:style>
  <w:style w:type="paragraph" w:customStyle="1" w:styleId="references">
    <w:name w:val="references"/>
    <w:rsid w:val="001B7AAB"/>
    <w:pPr>
      <w:numPr>
        <w:numId w:val="44"/>
      </w:numPr>
      <w:spacing w:after="50" w:line="180" w:lineRule="exact"/>
      <w:jc w:val="both"/>
    </w:pPr>
    <w:rPr>
      <w:rFonts w:ascii="Times New Roman" w:eastAsia="MS Mincho" w:hAnsi="Times New Roman" w:cs="Times New Roman"/>
      <w:noProof/>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354246">
      <w:bodyDiv w:val="1"/>
      <w:marLeft w:val="0"/>
      <w:marRight w:val="0"/>
      <w:marTop w:val="0"/>
      <w:marBottom w:val="0"/>
      <w:divBdr>
        <w:top w:val="none" w:sz="0" w:space="0" w:color="auto"/>
        <w:left w:val="none" w:sz="0" w:space="0" w:color="auto"/>
        <w:bottom w:val="none" w:sz="0" w:space="0" w:color="auto"/>
        <w:right w:val="none" w:sz="0" w:space="0" w:color="auto"/>
      </w:divBdr>
    </w:div>
    <w:div w:id="561330881">
      <w:bodyDiv w:val="1"/>
      <w:marLeft w:val="0"/>
      <w:marRight w:val="0"/>
      <w:marTop w:val="0"/>
      <w:marBottom w:val="0"/>
      <w:divBdr>
        <w:top w:val="none" w:sz="0" w:space="0" w:color="auto"/>
        <w:left w:val="none" w:sz="0" w:space="0" w:color="auto"/>
        <w:bottom w:val="none" w:sz="0" w:space="0" w:color="auto"/>
        <w:right w:val="none" w:sz="0" w:space="0" w:color="auto"/>
      </w:divBdr>
    </w:div>
    <w:div w:id="564148984">
      <w:bodyDiv w:val="1"/>
      <w:marLeft w:val="0"/>
      <w:marRight w:val="0"/>
      <w:marTop w:val="0"/>
      <w:marBottom w:val="0"/>
      <w:divBdr>
        <w:top w:val="none" w:sz="0" w:space="0" w:color="auto"/>
        <w:left w:val="none" w:sz="0" w:space="0" w:color="auto"/>
        <w:bottom w:val="none" w:sz="0" w:space="0" w:color="auto"/>
        <w:right w:val="none" w:sz="0" w:space="0" w:color="auto"/>
      </w:divBdr>
      <w:divsChild>
        <w:div w:id="1711686458">
          <w:marLeft w:val="0"/>
          <w:marRight w:val="0"/>
          <w:marTop w:val="0"/>
          <w:marBottom w:val="0"/>
          <w:divBdr>
            <w:top w:val="none" w:sz="0" w:space="0" w:color="auto"/>
            <w:left w:val="none" w:sz="0" w:space="0" w:color="auto"/>
            <w:bottom w:val="none" w:sz="0" w:space="0" w:color="auto"/>
            <w:right w:val="none" w:sz="0" w:space="0" w:color="auto"/>
          </w:divBdr>
          <w:divsChild>
            <w:div w:id="35979647">
              <w:marLeft w:val="450"/>
              <w:marRight w:val="0"/>
              <w:marTop w:val="0"/>
              <w:marBottom w:val="0"/>
              <w:divBdr>
                <w:top w:val="none" w:sz="0" w:space="0" w:color="auto"/>
                <w:left w:val="none" w:sz="0" w:space="0" w:color="auto"/>
                <w:bottom w:val="none" w:sz="0" w:space="0" w:color="auto"/>
                <w:right w:val="none" w:sz="0" w:space="0" w:color="auto"/>
              </w:divBdr>
              <w:divsChild>
                <w:div w:id="244268787">
                  <w:marLeft w:val="0"/>
                  <w:marRight w:val="0"/>
                  <w:marTop w:val="75"/>
                  <w:marBottom w:val="0"/>
                  <w:divBdr>
                    <w:top w:val="none" w:sz="0" w:space="0" w:color="auto"/>
                    <w:left w:val="none" w:sz="0" w:space="0" w:color="auto"/>
                    <w:bottom w:val="none" w:sz="0" w:space="0" w:color="auto"/>
                    <w:right w:val="none" w:sz="0" w:space="0" w:color="auto"/>
                  </w:divBdr>
                </w:div>
              </w:divsChild>
            </w:div>
            <w:div w:id="878206843">
              <w:marLeft w:val="0"/>
              <w:marRight w:val="0"/>
              <w:marTop w:val="0"/>
              <w:marBottom w:val="0"/>
              <w:divBdr>
                <w:top w:val="none" w:sz="0" w:space="0" w:color="auto"/>
                <w:left w:val="none" w:sz="0" w:space="0" w:color="auto"/>
                <w:bottom w:val="none" w:sz="0" w:space="0" w:color="auto"/>
                <w:right w:val="none" w:sz="0" w:space="0" w:color="auto"/>
              </w:divBdr>
              <w:divsChild>
                <w:div w:id="141508414">
                  <w:marLeft w:val="0"/>
                  <w:marRight w:val="0"/>
                  <w:marTop w:val="0"/>
                  <w:marBottom w:val="300"/>
                  <w:divBdr>
                    <w:top w:val="none" w:sz="0" w:space="0" w:color="auto"/>
                    <w:left w:val="none" w:sz="0" w:space="0" w:color="auto"/>
                    <w:bottom w:val="none" w:sz="0" w:space="0" w:color="auto"/>
                    <w:right w:val="none" w:sz="0" w:space="0" w:color="auto"/>
                  </w:divBdr>
                </w:div>
                <w:div w:id="138880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859832">
      <w:bodyDiv w:val="1"/>
      <w:marLeft w:val="0"/>
      <w:marRight w:val="0"/>
      <w:marTop w:val="0"/>
      <w:marBottom w:val="0"/>
      <w:divBdr>
        <w:top w:val="none" w:sz="0" w:space="0" w:color="auto"/>
        <w:left w:val="none" w:sz="0" w:space="0" w:color="auto"/>
        <w:bottom w:val="none" w:sz="0" w:space="0" w:color="auto"/>
        <w:right w:val="none" w:sz="0" w:space="0" w:color="auto"/>
      </w:divBdr>
    </w:div>
    <w:div w:id="874266881">
      <w:bodyDiv w:val="1"/>
      <w:marLeft w:val="0"/>
      <w:marRight w:val="0"/>
      <w:marTop w:val="0"/>
      <w:marBottom w:val="0"/>
      <w:divBdr>
        <w:top w:val="none" w:sz="0" w:space="0" w:color="auto"/>
        <w:left w:val="none" w:sz="0" w:space="0" w:color="auto"/>
        <w:bottom w:val="none" w:sz="0" w:space="0" w:color="auto"/>
        <w:right w:val="none" w:sz="0" w:space="0" w:color="auto"/>
      </w:divBdr>
      <w:divsChild>
        <w:div w:id="1894147994">
          <w:marLeft w:val="0"/>
          <w:marRight w:val="0"/>
          <w:marTop w:val="0"/>
          <w:marBottom w:val="0"/>
          <w:divBdr>
            <w:top w:val="none" w:sz="0" w:space="0" w:color="auto"/>
            <w:left w:val="none" w:sz="0" w:space="0" w:color="auto"/>
            <w:bottom w:val="none" w:sz="0" w:space="0" w:color="auto"/>
            <w:right w:val="none" w:sz="0" w:space="0" w:color="auto"/>
          </w:divBdr>
          <w:divsChild>
            <w:div w:id="176047465">
              <w:marLeft w:val="0"/>
              <w:marRight w:val="0"/>
              <w:marTop w:val="0"/>
              <w:marBottom w:val="0"/>
              <w:divBdr>
                <w:top w:val="none" w:sz="0" w:space="0" w:color="auto"/>
                <w:left w:val="none" w:sz="0" w:space="0" w:color="auto"/>
                <w:bottom w:val="none" w:sz="0" w:space="0" w:color="auto"/>
                <w:right w:val="none" w:sz="0" w:space="0" w:color="auto"/>
              </w:divBdr>
              <w:divsChild>
                <w:div w:id="205066842">
                  <w:marLeft w:val="0"/>
                  <w:marRight w:val="0"/>
                  <w:marTop w:val="0"/>
                  <w:marBottom w:val="0"/>
                  <w:divBdr>
                    <w:top w:val="none" w:sz="0" w:space="0" w:color="auto"/>
                    <w:left w:val="none" w:sz="0" w:space="0" w:color="auto"/>
                    <w:bottom w:val="none" w:sz="0" w:space="0" w:color="auto"/>
                    <w:right w:val="none" w:sz="0" w:space="0" w:color="auto"/>
                  </w:divBdr>
                  <w:divsChild>
                    <w:div w:id="1916013966">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 w:id="937830349">
      <w:bodyDiv w:val="1"/>
      <w:marLeft w:val="0"/>
      <w:marRight w:val="0"/>
      <w:marTop w:val="0"/>
      <w:marBottom w:val="0"/>
      <w:divBdr>
        <w:top w:val="none" w:sz="0" w:space="0" w:color="auto"/>
        <w:left w:val="none" w:sz="0" w:space="0" w:color="auto"/>
        <w:bottom w:val="none" w:sz="0" w:space="0" w:color="auto"/>
        <w:right w:val="none" w:sz="0" w:space="0" w:color="auto"/>
      </w:divBdr>
      <w:divsChild>
        <w:div w:id="575675620">
          <w:marLeft w:val="0"/>
          <w:marRight w:val="0"/>
          <w:marTop w:val="0"/>
          <w:marBottom w:val="0"/>
          <w:divBdr>
            <w:top w:val="none" w:sz="0" w:space="0" w:color="auto"/>
            <w:left w:val="none" w:sz="0" w:space="0" w:color="auto"/>
            <w:bottom w:val="none" w:sz="0" w:space="0" w:color="auto"/>
            <w:right w:val="none" w:sz="0" w:space="0" w:color="auto"/>
          </w:divBdr>
          <w:divsChild>
            <w:div w:id="1307466136">
              <w:marLeft w:val="0"/>
              <w:marRight w:val="0"/>
              <w:marTop w:val="0"/>
              <w:marBottom w:val="0"/>
              <w:divBdr>
                <w:top w:val="none" w:sz="0" w:space="0" w:color="auto"/>
                <w:left w:val="none" w:sz="0" w:space="0" w:color="auto"/>
                <w:bottom w:val="none" w:sz="0" w:space="0" w:color="auto"/>
                <w:right w:val="none" w:sz="0" w:space="0" w:color="auto"/>
              </w:divBdr>
              <w:divsChild>
                <w:div w:id="1610619932">
                  <w:marLeft w:val="0"/>
                  <w:marRight w:val="0"/>
                  <w:marTop w:val="0"/>
                  <w:marBottom w:val="300"/>
                  <w:divBdr>
                    <w:top w:val="none" w:sz="0" w:space="0" w:color="auto"/>
                    <w:left w:val="none" w:sz="0" w:space="0" w:color="auto"/>
                    <w:bottom w:val="none" w:sz="0" w:space="0" w:color="auto"/>
                    <w:right w:val="none" w:sz="0" w:space="0" w:color="auto"/>
                  </w:divBdr>
                </w:div>
                <w:div w:id="2145804130">
                  <w:marLeft w:val="0"/>
                  <w:marRight w:val="0"/>
                  <w:marTop w:val="0"/>
                  <w:marBottom w:val="0"/>
                  <w:divBdr>
                    <w:top w:val="none" w:sz="0" w:space="0" w:color="auto"/>
                    <w:left w:val="none" w:sz="0" w:space="0" w:color="auto"/>
                    <w:bottom w:val="none" w:sz="0" w:space="0" w:color="auto"/>
                    <w:right w:val="none" w:sz="0" w:space="0" w:color="auto"/>
                  </w:divBdr>
                </w:div>
              </w:divsChild>
            </w:div>
            <w:div w:id="1641571065">
              <w:marLeft w:val="450"/>
              <w:marRight w:val="0"/>
              <w:marTop w:val="0"/>
              <w:marBottom w:val="0"/>
              <w:divBdr>
                <w:top w:val="none" w:sz="0" w:space="0" w:color="auto"/>
                <w:left w:val="none" w:sz="0" w:space="0" w:color="auto"/>
                <w:bottom w:val="none" w:sz="0" w:space="0" w:color="auto"/>
                <w:right w:val="none" w:sz="0" w:space="0" w:color="auto"/>
              </w:divBdr>
              <w:divsChild>
                <w:div w:id="115167439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939070248">
      <w:bodyDiv w:val="1"/>
      <w:marLeft w:val="0"/>
      <w:marRight w:val="0"/>
      <w:marTop w:val="0"/>
      <w:marBottom w:val="0"/>
      <w:divBdr>
        <w:top w:val="none" w:sz="0" w:space="0" w:color="auto"/>
        <w:left w:val="none" w:sz="0" w:space="0" w:color="auto"/>
        <w:bottom w:val="none" w:sz="0" w:space="0" w:color="auto"/>
        <w:right w:val="none" w:sz="0" w:space="0" w:color="auto"/>
      </w:divBdr>
    </w:div>
    <w:div w:id="1574117322">
      <w:bodyDiv w:val="1"/>
      <w:marLeft w:val="0"/>
      <w:marRight w:val="0"/>
      <w:marTop w:val="0"/>
      <w:marBottom w:val="0"/>
      <w:divBdr>
        <w:top w:val="none" w:sz="0" w:space="0" w:color="auto"/>
        <w:left w:val="none" w:sz="0" w:space="0" w:color="auto"/>
        <w:bottom w:val="none" w:sz="0" w:space="0" w:color="auto"/>
        <w:right w:val="none" w:sz="0" w:space="0" w:color="auto"/>
      </w:divBdr>
    </w:div>
    <w:div w:id="1640761578">
      <w:bodyDiv w:val="1"/>
      <w:marLeft w:val="0"/>
      <w:marRight w:val="0"/>
      <w:marTop w:val="0"/>
      <w:marBottom w:val="0"/>
      <w:divBdr>
        <w:top w:val="none" w:sz="0" w:space="0" w:color="auto"/>
        <w:left w:val="none" w:sz="0" w:space="0" w:color="auto"/>
        <w:bottom w:val="none" w:sz="0" w:space="0" w:color="auto"/>
        <w:right w:val="none" w:sz="0" w:space="0" w:color="auto"/>
      </w:divBdr>
    </w:div>
    <w:div w:id="1805852412">
      <w:bodyDiv w:val="1"/>
      <w:marLeft w:val="0"/>
      <w:marRight w:val="0"/>
      <w:marTop w:val="0"/>
      <w:marBottom w:val="0"/>
      <w:divBdr>
        <w:top w:val="none" w:sz="0" w:space="0" w:color="auto"/>
        <w:left w:val="none" w:sz="0" w:space="0" w:color="auto"/>
        <w:bottom w:val="none" w:sz="0" w:space="0" w:color="auto"/>
        <w:right w:val="none" w:sz="0" w:space="0" w:color="auto"/>
      </w:divBdr>
      <w:divsChild>
        <w:div w:id="1173226132">
          <w:marLeft w:val="0"/>
          <w:marRight w:val="0"/>
          <w:marTop w:val="150"/>
          <w:marBottom w:val="0"/>
          <w:divBdr>
            <w:top w:val="none" w:sz="0" w:space="0" w:color="auto"/>
            <w:left w:val="none" w:sz="0" w:space="0" w:color="auto"/>
            <w:bottom w:val="none" w:sz="0" w:space="0" w:color="auto"/>
            <w:right w:val="none" w:sz="0" w:space="0" w:color="auto"/>
          </w:divBdr>
          <w:divsChild>
            <w:div w:id="1383678690">
              <w:marLeft w:val="0"/>
              <w:marRight w:val="0"/>
              <w:marTop w:val="240"/>
              <w:marBottom w:val="240"/>
              <w:divBdr>
                <w:top w:val="none" w:sz="0" w:space="0" w:color="auto"/>
                <w:left w:val="none" w:sz="0" w:space="0" w:color="auto"/>
                <w:bottom w:val="none" w:sz="0" w:space="0" w:color="auto"/>
                <w:right w:val="none" w:sz="0" w:space="0" w:color="auto"/>
              </w:divBdr>
              <w:divsChild>
                <w:div w:id="1953051353">
                  <w:marLeft w:val="0"/>
                  <w:marRight w:val="0"/>
                  <w:marTop w:val="0"/>
                  <w:marBottom w:val="0"/>
                  <w:divBdr>
                    <w:top w:val="none" w:sz="0" w:space="0" w:color="auto"/>
                    <w:left w:val="none" w:sz="0" w:space="0" w:color="auto"/>
                    <w:bottom w:val="none" w:sz="0" w:space="0" w:color="auto"/>
                    <w:right w:val="none" w:sz="0" w:space="0" w:color="auto"/>
                  </w:divBdr>
                </w:div>
              </w:divsChild>
            </w:div>
            <w:div w:id="206401862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31505333">
      <w:bodyDiv w:val="1"/>
      <w:marLeft w:val="0"/>
      <w:marRight w:val="0"/>
      <w:marTop w:val="0"/>
      <w:marBottom w:val="0"/>
      <w:divBdr>
        <w:top w:val="none" w:sz="0" w:space="0" w:color="auto"/>
        <w:left w:val="none" w:sz="0" w:space="0" w:color="auto"/>
        <w:bottom w:val="none" w:sz="0" w:space="0" w:color="auto"/>
        <w:right w:val="none" w:sz="0" w:space="0" w:color="auto"/>
      </w:divBdr>
      <w:divsChild>
        <w:div w:id="901133609">
          <w:marLeft w:val="0"/>
          <w:marRight w:val="0"/>
          <w:marTop w:val="0"/>
          <w:marBottom w:val="0"/>
          <w:divBdr>
            <w:top w:val="none" w:sz="0" w:space="0" w:color="auto"/>
            <w:left w:val="none" w:sz="0" w:space="0" w:color="auto"/>
            <w:bottom w:val="none" w:sz="0" w:space="0" w:color="auto"/>
            <w:right w:val="none" w:sz="0" w:space="0" w:color="auto"/>
          </w:divBdr>
          <w:divsChild>
            <w:div w:id="107504608">
              <w:marLeft w:val="0"/>
              <w:marRight w:val="0"/>
              <w:marTop w:val="0"/>
              <w:marBottom w:val="0"/>
              <w:divBdr>
                <w:top w:val="none" w:sz="0" w:space="0" w:color="auto"/>
                <w:left w:val="none" w:sz="0" w:space="0" w:color="auto"/>
                <w:bottom w:val="none" w:sz="0" w:space="0" w:color="auto"/>
                <w:right w:val="none" w:sz="0" w:space="0" w:color="auto"/>
              </w:divBdr>
              <w:divsChild>
                <w:div w:id="415368005">
                  <w:marLeft w:val="0"/>
                  <w:marRight w:val="0"/>
                  <w:marTop w:val="0"/>
                  <w:marBottom w:val="0"/>
                  <w:divBdr>
                    <w:top w:val="none" w:sz="0" w:space="0" w:color="auto"/>
                    <w:left w:val="none" w:sz="0" w:space="0" w:color="auto"/>
                    <w:bottom w:val="none" w:sz="0" w:space="0" w:color="auto"/>
                    <w:right w:val="none" w:sz="0" w:space="0" w:color="auto"/>
                  </w:divBdr>
                  <w:divsChild>
                    <w:div w:id="16609373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 w:id="1968122816">
      <w:bodyDiv w:val="1"/>
      <w:marLeft w:val="0"/>
      <w:marRight w:val="0"/>
      <w:marTop w:val="0"/>
      <w:marBottom w:val="0"/>
      <w:divBdr>
        <w:top w:val="none" w:sz="0" w:space="0" w:color="auto"/>
        <w:left w:val="none" w:sz="0" w:space="0" w:color="auto"/>
        <w:bottom w:val="none" w:sz="0" w:space="0" w:color="auto"/>
        <w:right w:val="none" w:sz="0" w:space="0" w:color="auto"/>
      </w:divBdr>
    </w:div>
    <w:div w:id="2014605104">
      <w:bodyDiv w:val="1"/>
      <w:marLeft w:val="0"/>
      <w:marRight w:val="0"/>
      <w:marTop w:val="0"/>
      <w:marBottom w:val="0"/>
      <w:divBdr>
        <w:top w:val="none" w:sz="0" w:space="0" w:color="auto"/>
        <w:left w:val="none" w:sz="0" w:space="0" w:color="auto"/>
        <w:bottom w:val="none" w:sz="0" w:space="0" w:color="auto"/>
        <w:right w:val="none" w:sz="0" w:space="0" w:color="auto"/>
      </w:divBdr>
      <w:divsChild>
        <w:div w:id="1293173026">
          <w:marLeft w:val="0"/>
          <w:marRight w:val="0"/>
          <w:marTop w:val="0"/>
          <w:marBottom w:val="270"/>
          <w:divBdr>
            <w:top w:val="single" w:sz="6" w:space="9" w:color="C9E3F9"/>
            <w:left w:val="single" w:sz="6" w:space="12" w:color="C9E3F9"/>
            <w:bottom w:val="single" w:sz="6" w:space="9" w:color="C9E3F9"/>
            <w:right w:val="single" w:sz="6" w:space="12" w:color="C9E3F9"/>
          </w:divBdr>
        </w:div>
        <w:div w:id="1505632018">
          <w:marLeft w:val="0"/>
          <w:marRight w:val="0"/>
          <w:marTop w:val="0"/>
          <w:marBottom w:val="270"/>
          <w:divBdr>
            <w:top w:val="single" w:sz="6" w:space="9" w:color="C9E3F9"/>
            <w:left w:val="single" w:sz="6" w:space="12" w:color="C9E3F9"/>
            <w:bottom w:val="single" w:sz="6" w:space="9" w:color="C9E3F9"/>
            <w:right w:val="single" w:sz="6" w:space="12" w:color="C9E3F9"/>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hyperlink" Target="https://try.xplenty.com/software-testing-help/?utm_source=STH&amp;utm_medium=Referral&amp;utm_campaign=Big_Data_Tools"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hyperlink" Target="https://hubs.ly/H0RjyDs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1AD9FD-D9E1-4F09-A587-F0406B307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21</Pages>
  <Words>4537</Words>
  <Characters>25864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Stelian</dc:creator>
  <cp:keywords/>
  <dc:description/>
  <cp:lastModifiedBy>Roxana Stelian</cp:lastModifiedBy>
  <cp:revision>8</cp:revision>
  <dcterms:created xsi:type="dcterms:W3CDTF">2021-09-03T08:25:00Z</dcterms:created>
  <dcterms:modified xsi:type="dcterms:W3CDTF">2021-09-03T09:00:00Z</dcterms:modified>
</cp:coreProperties>
</file>