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425889328"/>
        <w:docPartObj>
          <w:docPartGallery w:val="Cover Pages"/>
          <w:docPartUnique/>
        </w:docPartObj>
      </w:sdtPr>
      <w:sdtEndPr/>
      <w:sdtContent>
        <w:p w14:paraId="345E0B6D" w14:textId="74C2E777" w:rsidR="00EC4628" w:rsidRDefault="00EC4628">
          <w:r>
            <w:rPr>
              <w:noProof/>
              <w:lang w:eastAsia="en-GB"/>
            </w:rPr>
            <mc:AlternateContent>
              <mc:Choice Requires="wpg">
                <w:drawing>
                  <wp:anchor distT="0" distB="0" distL="114300" distR="114300" simplePos="0" relativeHeight="251662336" behindDoc="0" locked="0" layoutInCell="1" allowOverlap="1" wp14:anchorId="16E9345C" wp14:editId="0B8A66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C308E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77D602C" wp14:editId="7FDF63C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3227783D" w:rsidR="00EC4628" w:rsidRDefault="00CD1728">
                                    <w:pPr>
                                      <w:pStyle w:val="NoSpacing"/>
                                      <w:jc w:val="right"/>
                                      <w:rPr>
                                        <w:color w:val="595959" w:themeColor="text1" w:themeTint="A6"/>
                                        <w:sz w:val="28"/>
                                        <w:szCs w:val="28"/>
                                      </w:rPr>
                                    </w:pPr>
                                    <w:r>
                                      <w:rPr>
                                        <w:color w:val="595959" w:themeColor="text1" w:themeTint="A6"/>
                                        <w:sz w:val="28"/>
                                        <w:szCs w:val="28"/>
                                      </w:rPr>
                                      <w:t>Asmut Price</w:t>
                                    </w:r>
                                  </w:p>
                                </w:sdtContent>
                              </w:sdt>
                              <w:p w14:paraId="6CBAC57F" w14:textId="05955540" w:rsidR="00EC4628" w:rsidRDefault="00EE78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D1728">
                                      <w:rPr>
                                        <w:color w:val="595959" w:themeColor="text1" w:themeTint="A6"/>
                                        <w:sz w:val="18"/>
                                        <w:szCs w:val="18"/>
                                      </w:rPr>
                                      <w:t>2021599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77D60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31A8DB2" w14:textId="3227783D" w:rsidR="00EC4628" w:rsidRDefault="00CD1728">
                              <w:pPr>
                                <w:pStyle w:val="NoSpacing"/>
                                <w:jc w:val="right"/>
                                <w:rPr>
                                  <w:color w:val="595959" w:themeColor="text1" w:themeTint="A6"/>
                                  <w:sz w:val="28"/>
                                  <w:szCs w:val="28"/>
                                </w:rPr>
                              </w:pPr>
                              <w:proofErr w:type="spellStart"/>
                              <w:r>
                                <w:rPr>
                                  <w:color w:val="595959" w:themeColor="text1" w:themeTint="A6"/>
                                  <w:sz w:val="28"/>
                                  <w:szCs w:val="28"/>
                                </w:rPr>
                                <w:t>Asmut</w:t>
                              </w:r>
                              <w:proofErr w:type="spellEnd"/>
                              <w:r>
                                <w:rPr>
                                  <w:color w:val="595959" w:themeColor="text1" w:themeTint="A6"/>
                                  <w:sz w:val="28"/>
                                  <w:szCs w:val="28"/>
                                </w:rPr>
                                <w:t xml:space="preserve"> Price</w:t>
                              </w:r>
                            </w:p>
                          </w:sdtContent>
                        </w:sdt>
                        <w:p w14:paraId="6CBAC57F" w14:textId="05955540" w:rsidR="00EC4628" w:rsidRDefault="0035565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D1728">
                                <w:rPr>
                                  <w:color w:val="595959" w:themeColor="text1" w:themeTint="A6"/>
                                  <w:sz w:val="18"/>
                                  <w:szCs w:val="18"/>
                                </w:rPr>
                                <w:t>2021599</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9F09D21" wp14:editId="7436A3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34418" w14:textId="5AA3BD46" w:rsidR="00EC4628" w:rsidRDefault="00EE78B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38D8">
                                      <w:rPr>
                                        <w:caps/>
                                        <w:color w:val="4472C4" w:themeColor="accent1"/>
                                        <w:sz w:val="64"/>
                                        <w:szCs w:val="64"/>
                                      </w:rPr>
                                      <w:t>The Decline of marks and spencer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084AB63F" w:rsidR="00EC4628" w:rsidRDefault="000C6E89">
                                    <w:pPr>
                                      <w:jc w:val="right"/>
                                      <w:rPr>
                                        <w:smallCaps/>
                                        <w:color w:val="404040" w:themeColor="text1" w:themeTint="BF"/>
                                        <w:sz w:val="36"/>
                                        <w:szCs w:val="36"/>
                                      </w:rPr>
                                    </w:pPr>
                                    <w:r>
                                      <w:rPr>
                                        <w:color w:val="404040" w:themeColor="text1" w:themeTint="BF"/>
                                        <w:sz w:val="36"/>
                                        <w:szCs w:val="36"/>
                                      </w:rPr>
                                      <w:t>BMSK4004 Problem Solving and Decision Making</w:t>
                                    </w:r>
                                  </w:p>
                                </w:sdtContent>
                              </w:sdt>
                              <w:p w14:paraId="3DA151CA" w14:textId="77777777" w:rsidR="008B45B8" w:rsidRDefault="008B45B8"/>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F09D2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C234418" w14:textId="5AA3BD46" w:rsidR="00EC4628" w:rsidRDefault="0035565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38D8">
                                <w:rPr>
                                  <w:caps/>
                                  <w:color w:val="4472C4" w:themeColor="accent1"/>
                                  <w:sz w:val="64"/>
                                  <w:szCs w:val="64"/>
                                </w:rPr>
                                <w:t>The Decline of marks and spencer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F81AB8" w14:textId="084AB63F" w:rsidR="00EC4628" w:rsidRDefault="000C6E89">
                              <w:pPr>
                                <w:jc w:val="right"/>
                                <w:rPr>
                                  <w:smallCaps/>
                                  <w:color w:val="404040" w:themeColor="text1" w:themeTint="BF"/>
                                  <w:sz w:val="36"/>
                                  <w:szCs w:val="36"/>
                                </w:rPr>
                              </w:pPr>
                              <w:r>
                                <w:rPr>
                                  <w:color w:val="404040" w:themeColor="text1" w:themeTint="BF"/>
                                  <w:sz w:val="36"/>
                                  <w:szCs w:val="36"/>
                                </w:rPr>
                                <w:t>BMSK4004 Problem Solving and Decision Making</w:t>
                              </w:r>
                            </w:p>
                          </w:sdtContent>
                        </w:sdt>
                        <w:p w14:paraId="3DA151CA" w14:textId="77777777" w:rsidR="008B45B8" w:rsidRDefault="008B45B8"/>
                      </w:txbxContent>
                    </v:textbox>
                    <w10:wrap type="square" anchorx="page" anchory="page"/>
                  </v:shape>
                </w:pict>
              </mc:Fallback>
            </mc:AlternateContent>
          </w:r>
        </w:p>
        <w:p w14:paraId="3EDA99DC" w14:textId="5613034B" w:rsidR="00EC4628" w:rsidRDefault="00EC4628">
          <w:r>
            <w:br w:type="page"/>
          </w:r>
        </w:p>
      </w:sdtContent>
    </w:sdt>
    <w:sdt>
      <w:sdtPr>
        <w:rPr>
          <w:rFonts w:asciiTheme="minorHAnsi" w:eastAsiaTheme="minorEastAsia" w:hAnsiTheme="minorHAnsi" w:cstheme="minorBidi"/>
          <w:color w:val="auto"/>
          <w:sz w:val="22"/>
          <w:szCs w:val="22"/>
          <w:lang w:val="en-GB" w:eastAsia="zh-CN"/>
        </w:rPr>
        <w:id w:val="-1571876501"/>
        <w:docPartObj>
          <w:docPartGallery w:val="Table of Contents"/>
          <w:docPartUnique/>
        </w:docPartObj>
      </w:sdtPr>
      <w:sdtEndPr>
        <w:rPr>
          <w:b/>
          <w:bCs/>
          <w:noProof/>
        </w:rPr>
      </w:sdtEndPr>
      <w:sdtContent>
        <w:p w14:paraId="02EA2ED5" w14:textId="64C76985" w:rsidR="00EC4628" w:rsidRPr="00D87C56" w:rsidRDefault="00EC4628">
          <w:pPr>
            <w:pStyle w:val="TOCHeading"/>
            <w:rPr>
              <w:b/>
            </w:rPr>
          </w:pPr>
          <w:r w:rsidRPr="00D87C56">
            <w:rPr>
              <w:b/>
            </w:rPr>
            <w:t>Contents</w:t>
          </w:r>
        </w:p>
        <w:p w14:paraId="61C44DBD" w14:textId="1CE3E503" w:rsidR="0078548B" w:rsidRDefault="00EC4628">
          <w:pPr>
            <w:pStyle w:val="TOC1"/>
            <w:tabs>
              <w:tab w:val="right" w:leader="dot" w:pos="9016"/>
            </w:tabs>
            <w:rPr>
              <w:noProof/>
            </w:rPr>
          </w:pPr>
          <w:r>
            <w:fldChar w:fldCharType="begin"/>
          </w:r>
          <w:r>
            <w:instrText xml:space="preserve"> TOC \o "1-3" \h \z \u </w:instrText>
          </w:r>
          <w:r>
            <w:fldChar w:fldCharType="separate"/>
          </w:r>
          <w:hyperlink w:anchor="_Toc72058869" w:history="1">
            <w:r w:rsidR="0078548B" w:rsidRPr="001B4407">
              <w:rPr>
                <w:rStyle w:val="Hyperlink"/>
                <w:noProof/>
              </w:rPr>
              <w:t>Introduction</w:t>
            </w:r>
            <w:r w:rsidR="0078548B">
              <w:rPr>
                <w:noProof/>
                <w:webHidden/>
              </w:rPr>
              <w:tab/>
            </w:r>
            <w:r w:rsidR="0078548B">
              <w:rPr>
                <w:noProof/>
                <w:webHidden/>
              </w:rPr>
              <w:fldChar w:fldCharType="begin"/>
            </w:r>
            <w:r w:rsidR="0078548B">
              <w:rPr>
                <w:noProof/>
                <w:webHidden/>
              </w:rPr>
              <w:instrText xml:space="preserve"> PAGEREF _Toc72058869 \h </w:instrText>
            </w:r>
            <w:r w:rsidR="0078548B">
              <w:rPr>
                <w:noProof/>
                <w:webHidden/>
              </w:rPr>
            </w:r>
            <w:r w:rsidR="0078548B">
              <w:rPr>
                <w:noProof/>
                <w:webHidden/>
              </w:rPr>
              <w:fldChar w:fldCharType="separate"/>
            </w:r>
            <w:r w:rsidR="00230D82">
              <w:rPr>
                <w:noProof/>
                <w:webHidden/>
              </w:rPr>
              <w:t>2</w:t>
            </w:r>
            <w:r w:rsidR="0078548B">
              <w:rPr>
                <w:noProof/>
                <w:webHidden/>
              </w:rPr>
              <w:fldChar w:fldCharType="end"/>
            </w:r>
          </w:hyperlink>
        </w:p>
        <w:p w14:paraId="42E73768" w14:textId="68BDA2C4" w:rsidR="0078548B" w:rsidRDefault="00EE78B0">
          <w:pPr>
            <w:pStyle w:val="TOC1"/>
            <w:tabs>
              <w:tab w:val="right" w:leader="dot" w:pos="9016"/>
            </w:tabs>
            <w:rPr>
              <w:noProof/>
            </w:rPr>
          </w:pPr>
          <w:hyperlink w:anchor="_Toc72058870" w:history="1">
            <w:r w:rsidR="0078548B" w:rsidRPr="001B4407">
              <w:rPr>
                <w:rStyle w:val="Hyperlink"/>
                <w:noProof/>
              </w:rPr>
              <w:t>Main Findings</w:t>
            </w:r>
            <w:r w:rsidR="0078548B">
              <w:rPr>
                <w:noProof/>
                <w:webHidden/>
              </w:rPr>
              <w:tab/>
            </w:r>
            <w:r w:rsidR="0078548B">
              <w:rPr>
                <w:noProof/>
                <w:webHidden/>
              </w:rPr>
              <w:fldChar w:fldCharType="begin"/>
            </w:r>
            <w:r w:rsidR="0078548B">
              <w:rPr>
                <w:noProof/>
                <w:webHidden/>
              </w:rPr>
              <w:instrText xml:space="preserve"> PAGEREF _Toc72058870 \h </w:instrText>
            </w:r>
            <w:r w:rsidR="0078548B">
              <w:rPr>
                <w:noProof/>
                <w:webHidden/>
              </w:rPr>
            </w:r>
            <w:r w:rsidR="0078548B">
              <w:rPr>
                <w:noProof/>
                <w:webHidden/>
              </w:rPr>
              <w:fldChar w:fldCharType="separate"/>
            </w:r>
            <w:r w:rsidR="00230D82">
              <w:rPr>
                <w:noProof/>
                <w:webHidden/>
              </w:rPr>
              <w:t>3</w:t>
            </w:r>
            <w:r w:rsidR="0078548B">
              <w:rPr>
                <w:noProof/>
                <w:webHidden/>
              </w:rPr>
              <w:fldChar w:fldCharType="end"/>
            </w:r>
          </w:hyperlink>
        </w:p>
        <w:p w14:paraId="3B457243" w14:textId="3E4F92A2" w:rsidR="0078548B" w:rsidRDefault="00EE78B0">
          <w:pPr>
            <w:pStyle w:val="TOC1"/>
            <w:tabs>
              <w:tab w:val="right" w:leader="dot" w:pos="9016"/>
            </w:tabs>
            <w:rPr>
              <w:noProof/>
            </w:rPr>
          </w:pPr>
          <w:hyperlink w:anchor="_Toc72058871" w:history="1">
            <w:r w:rsidR="0078548B" w:rsidRPr="001B4407">
              <w:rPr>
                <w:rStyle w:val="Hyperlink"/>
                <w:noProof/>
              </w:rPr>
              <w:t>Conclusion</w:t>
            </w:r>
            <w:r w:rsidR="0078548B">
              <w:rPr>
                <w:noProof/>
                <w:webHidden/>
              </w:rPr>
              <w:tab/>
            </w:r>
            <w:r w:rsidR="0078548B">
              <w:rPr>
                <w:noProof/>
                <w:webHidden/>
              </w:rPr>
              <w:fldChar w:fldCharType="begin"/>
            </w:r>
            <w:r w:rsidR="0078548B">
              <w:rPr>
                <w:noProof/>
                <w:webHidden/>
              </w:rPr>
              <w:instrText xml:space="preserve"> PAGEREF _Toc72058871 \h </w:instrText>
            </w:r>
            <w:r w:rsidR="0078548B">
              <w:rPr>
                <w:noProof/>
                <w:webHidden/>
              </w:rPr>
            </w:r>
            <w:r w:rsidR="0078548B">
              <w:rPr>
                <w:noProof/>
                <w:webHidden/>
              </w:rPr>
              <w:fldChar w:fldCharType="separate"/>
            </w:r>
            <w:r w:rsidR="00230D82">
              <w:rPr>
                <w:noProof/>
                <w:webHidden/>
              </w:rPr>
              <w:t>6</w:t>
            </w:r>
            <w:r w:rsidR="0078548B">
              <w:rPr>
                <w:noProof/>
                <w:webHidden/>
              </w:rPr>
              <w:fldChar w:fldCharType="end"/>
            </w:r>
          </w:hyperlink>
        </w:p>
        <w:p w14:paraId="723D5A3D" w14:textId="45630958" w:rsidR="0078548B" w:rsidRDefault="00EE78B0">
          <w:pPr>
            <w:pStyle w:val="TOC1"/>
            <w:tabs>
              <w:tab w:val="right" w:leader="dot" w:pos="9016"/>
            </w:tabs>
            <w:rPr>
              <w:noProof/>
            </w:rPr>
          </w:pPr>
          <w:hyperlink w:anchor="_Toc72058872" w:history="1">
            <w:r w:rsidR="0078548B" w:rsidRPr="001B4407">
              <w:rPr>
                <w:rStyle w:val="Hyperlink"/>
                <w:noProof/>
              </w:rPr>
              <w:t>References</w:t>
            </w:r>
            <w:r w:rsidR="0078548B">
              <w:rPr>
                <w:noProof/>
                <w:webHidden/>
              </w:rPr>
              <w:tab/>
            </w:r>
            <w:r w:rsidR="0078548B">
              <w:rPr>
                <w:noProof/>
                <w:webHidden/>
              </w:rPr>
              <w:fldChar w:fldCharType="begin"/>
            </w:r>
            <w:r w:rsidR="0078548B">
              <w:rPr>
                <w:noProof/>
                <w:webHidden/>
              </w:rPr>
              <w:instrText xml:space="preserve"> PAGEREF _Toc72058872 \h </w:instrText>
            </w:r>
            <w:r w:rsidR="0078548B">
              <w:rPr>
                <w:noProof/>
                <w:webHidden/>
              </w:rPr>
            </w:r>
            <w:r w:rsidR="0078548B">
              <w:rPr>
                <w:noProof/>
                <w:webHidden/>
              </w:rPr>
              <w:fldChar w:fldCharType="separate"/>
            </w:r>
            <w:r w:rsidR="00230D82">
              <w:rPr>
                <w:noProof/>
                <w:webHidden/>
              </w:rPr>
              <w:t>7</w:t>
            </w:r>
            <w:r w:rsidR="0078548B">
              <w:rPr>
                <w:noProof/>
                <w:webHidden/>
              </w:rPr>
              <w:fldChar w:fldCharType="end"/>
            </w:r>
          </w:hyperlink>
        </w:p>
        <w:p w14:paraId="36BBD790" w14:textId="5C175FD9" w:rsidR="0078548B" w:rsidRDefault="00EE78B0">
          <w:pPr>
            <w:pStyle w:val="TOC1"/>
            <w:tabs>
              <w:tab w:val="right" w:leader="dot" w:pos="9016"/>
            </w:tabs>
            <w:rPr>
              <w:noProof/>
            </w:rPr>
          </w:pPr>
          <w:hyperlink w:anchor="_Toc72058873" w:history="1">
            <w:r w:rsidR="0078548B" w:rsidRPr="001B4407">
              <w:rPr>
                <w:rStyle w:val="Hyperlink"/>
                <w:noProof/>
              </w:rPr>
              <w:t>Appendices</w:t>
            </w:r>
            <w:r w:rsidR="0078548B">
              <w:rPr>
                <w:noProof/>
                <w:webHidden/>
              </w:rPr>
              <w:tab/>
            </w:r>
            <w:r w:rsidR="0078548B">
              <w:rPr>
                <w:noProof/>
                <w:webHidden/>
              </w:rPr>
              <w:fldChar w:fldCharType="begin"/>
            </w:r>
            <w:r w:rsidR="0078548B">
              <w:rPr>
                <w:noProof/>
                <w:webHidden/>
              </w:rPr>
              <w:instrText xml:space="preserve"> PAGEREF _Toc72058873 \h </w:instrText>
            </w:r>
            <w:r w:rsidR="0078548B">
              <w:rPr>
                <w:noProof/>
                <w:webHidden/>
              </w:rPr>
            </w:r>
            <w:r w:rsidR="0078548B">
              <w:rPr>
                <w:noProof/>
                <w:webHidden/>
              </w:rPr>
              <w:fldChar w:fldCharType="separate"/>
            </w:r>
            <w:r w:rsidR="00230D82">
              <w:rPr>
                <w:noProof/>
                <w:webHidden/>
              </w:rPr>
              <w:t>8</w:t>
            </w:r>
            <w:r w:rsidR="0078548B">
              <w:rPr>
                <w:noProof/>
                <w:webHidden/>
              </w:rPr>
              <w:fldChar w:fldCharType="end"/>
            </w:r>
          </w:hyperlink>
        </w:p>
        <w:p w14:paraId="5F497D76" w14:textId="6F36C926" w:rsidR="0078548B" w:rsidRDefault="00EE78B0">
          <w:pPr>
            <w:pStyle w:val="TOC2"/>
            <w:tabs>
              <w:tab w:val="right" w:leader="dot" w:pos="9016"/>
            </w:tabs>
            <w:rPr>
              <w:noProof/>
            </w:rPr>
          </w:pPr>
          <w:hyperlink w:anchor="_Toc72058874" w:history="1">
            <w:r w:rsidR="0078548B" w:rsidRPr="001B4407">
              <w:rPr>
                <w:rStyle w:val="Hyperlink"/>
                <w:noProof/>
              </w:rPr>
              <w:t>SWOT Analysis</w:t>
            </w:r>
            <w:r w:rsidR="0078548B">
              <w:rPr>
                <w:noProof/>
                <w:webHidden/>
              </w:rPr>
              <w:tab/>
            </w:r>
            <w:r w:rsidR="0078548B">
              <w:rPr>
                <w:noProof/>
                <w:webHidden/>
              </w:rPr>
              <w:fldChar w:fldCharType="begin"/>
            </w:r>
            <w:r w:rsidR="0078548B">
              <w:rPr>
                <w:noProof/>
                <w:webHidden/>
              </w:rPr>
              <w:instrText xml:space="preserve"> PAGEREF _Toc72058874 \h </w:instrText>
            </w:r>
            <w:r w:rsidR="0078548B">
              <w:rPr>
                <w:noProof/>
                <w:webHidden/>
              </w:rPr>
            </w:r>
            <w:r w:rsidR="0078548B">
              <w:rPr>
                <w:noProof/>
                <w:webHidden/>
              </w:rPr>
              <w:fldChar w:fldCharType="separate"/>
            </w:r>
            <w:r w:rsidR="00230D82">
              <w:rPr>
                <w:noProof/>
                <w:webHidden/>
              </w:rPr>
              <w:t>8</w:t>
            </w:r>
            <w:r w:rsidR="0078548B">
              <w:rPr>
                <w:noProof/>
                <w:webHidden/>
              </w:rPr>
              <w:fldChar w:fldCharType="end"/>
            </w:r>
          </w:hyperlink>
        </w:p>
        <w:p w14:paraId="215F0304" w14:textId="08BF5338" w:rsidR="0078548B" w:rsidRDefault="00EE78B0">
          <w:pPr>
            <w:pStyle w:val="TOC2"/>
            <w:tabs>
              <w:tab w:val="right" w:leader="dot" w:pos="9016"/>
            </w:tabs>
            <w:rPr>
              <w:noProof/>
            </w:rPr>
          </w:pPr>
          <w:hyperlink w:anchor="_Toc72058875" w:history="1">
            <w:r w:rsidR="0078548B" w:rsidRPr="001B4407">
              <w:rPr>
                <w:rStyle w:val="Hyperlink"/>
                <w:noProof/>
              </w:rPr>
              <w:t>PESTLE Analysis</w:t>
            </w:r>
            <w:r w:rsidR="0078548B">
              <w:rPr>
                <w:noProof/>
                <w:webHidden/>
              </w:rPr>
              <w:tab/>
            </w:r>
            <w:r w:rsidR="0078548B">
              <w:rPr>
                <w:noProof/>
                <w:webHidden/>
              </w:rPr>
              <w:fldChar w:fldCharType="begin"/>
            </w:r>
            <w:r w:rsidR="0078548B">
              <w:rPr>
                <w:noProof/>
                <w:webHidden/>
              </w:rPr>
              <w:instrText xml:space="preserve"> PAGEREF _Toc72058875 \h </w:instrText>
            </w:r>
            <w:r w:rsidR="0078548B">
              <w:rPr>
                <w:noProof/>
                <w:webHidden/>
              </w:rPr>
            </w:r>
            <w:r w:rsidR="0078548B">
              <w:rPr>
                <w:noProof/>
                <w:webHidden/>
              </w:rPr>
              <w:fldChar w:fldCharType="separate"/>
            </w:r>
            <w:r w:rsidR="00230D82">
              <w:rPr>
                <w:noProof/>
                <w:webHidden/>
              </w:rPr>
              <w:t>9</w:t>
            </w:r>
            <w:r w:rsidR="0078548B">
              <w:rPr>
                <w:noProof/>
                <w:webHidden/>
              </w:rPr>
              <w:fldChar w:fldCharType="end"/>
            </w:r>
          </w:hyperlink>
        </w:p>
        <w:p w14:paraId="6D134FAF" w14:textId="5503808D" w:rsidR="00EC4628" w:rsidRDefault="00EC4628">
          <w:r>
            <w:rPr>
              <w:b/>
              <w:bCs/>
              <w:noProof/>
            </w:rPr>
            <w:fldChar w:fldCharType="end"/>
          </w:r>
        </w:p>
      </w:sdtContent>
    </w:sdt>
    <w:p w14:paraId="34C7BBDF" w14:textId="3868B310" w:rsidR="00EC4628" w:rsidRDefault="00EC4628">
      <w:r>
        <w:br w:type="page"/>
      </w:r>
    </w:p>
    <w:p w14:paraId="23AA46CE" w14:textId="7112014C" w:rsidR="00EC4628" w:rsidRPr="00D87C56" w:rsidRDefault="00EC4628" w:rsidP="00EC4628">
      <w:pPr>
        <w:pStyle w:val="Heading1"/>
        <w:rPr>
          <w:b/>
        </w:rPr>
      </w:pPr>
      <w:bookmarkStart w:id="0" w:name="_Toc72058869"/>
      <w:r w:rsidRPr="00D87C56">
        <w:rPr>
          <w:b/>
        </w:rPr>
        <w:lastRenderedPageBreak/>
        <w:t>Introduction</w:t>
      </w:r>
      <w:bookmarkEnd w:id="0"/>
    </w:p>
    <w:p w14:paraId="4EE508BE" w14:textId="77777777" w:rsidR="00CD1728" w:rsidRDefault="00CD1728" w:rsidP="00F26723"/>
    <w:p w14:paraId="56E2EA97" w14:textId="6EF36A0F" w:rsidR="00A44440" w:rsidRDefault="006C2762" w:rsidP="006C2762">
      <w:pPr>
        <w:jc w:val="both"/>
        <w:rPr>
          <w:rFonts w:cstheme="minorHAnsi"/>
          <w:sz w:val="24"/>
          <w:szCs w:val="24"/>
        </w:rPr>
      </w:pPr>
      <w:r w:rsidRPr="000F73E3">
        <w:rPr>
          <w:rFonts w:cstheme="minorHAnsi"/>
          <w:sz w:val="24"/>
          <w:szCs w:val="24"/>
        </w:rPr>
        <w:t xml:space="preserve">Within </w:t>
      </w:r>
      <w:r w:rsidR="00DE7324" w:rsidRPr="000F73E3">
        <w:rPr>
          <w:rFonts w:cstheme="minorHAnsi"/>
          <w:sz w:val="24"/>
          <w:szCs w:val="24"/>
        </w:rPr>
        <w:t>organisations</w:t>
      </w:r>
      <w:r w:rsidRPr="000F73E3">
        <w:rPr>
          <w:rFonts w:cstheme="minorHAnsi"/>
          <w:sz w:val="24"/>
          <w:szCs w:val="24"/>
        </w:rPr>
        <w:t>, p</w:t>
      </w:r>
      <w:r w:rsidR="00CD1728" w:rsidRPr="000F73E3">
        <w:rPr>
          <w:rFonts w:cstheme="minorHAnsi"/>
          <w:sz w:val="24"/>
          <w:szCs w:val="24"/>
        </w:rPr>
        <w:t>roblem</w:t>
      </w:r>
      <w:r w:rsidRPr="000F73E3">
        <w:rPr>
          <w:rFonts w:cstheme="minorHAnsi"/>
          <w:sz w:val="24"/>
          <w:szCs w:val="24"/>
        </w:rPr>
        <w:t>s will occur and therefore, problem</w:t>
      </w:r>
      <w:r w:rsidR="00CD1728" w:rsidRPr="000F73E3">
        <w:rPr>
          <w:rFonts w:cstheme="minorHAnsi"/>
          <w:sz w:val="24"/>
          <w:szCs w:val="24"/>
        </w:rPr>
        <w:t xml:space="preserve"> solving </w:t>
      </w:r>
      <w:r w:rsidRPr="000F73E3">
        <w:rPr>
          <w:rFonts w:cstheme="minorHAnsi"/>
          <w:sz w:val="24"/>
          <w:szCs w:val="24"/>
        </w:rPr>
        <w:t>is essential</w:t>
      </w:r>
      <w:r w:rsidR="00CD1728" w:rsidRPr="000F73E3">
        <w:rPr>
          <w:rFonts w:cstheme="minorHAnsi"/>
          <w:sz w:val="24"/>
          <w:szCs w:val="24"/>
        </w:rPr>
        <w:t xml:space="preserve">. </w:t>
      </w:r>
      <w:r w:rsidRPr="000F73E3">
        <w:rPr>
          <w:rFonts w:cstheme="minorHAnsi"/>
          <w:sz w:val="24"/>
          <w:szCs w:val="24"/>
        </w:rPr>
        <w:t xml:space="preserve">  Identifying either existing problems, or potential problems, </w:t>
      </w:r>
      <w:r w:rsidR="00CD1728" w:rsidRPr="000F73E3">
        <w:rPr>
          <w:rFonts w:cstheme="minorHAnsi"/>
          <w:sz w:val="24"/>
          <w:szCs w:val="24"/>
        </w:rPr>
        <w:t xml:space="preserve">using </w:t>
      </w:r>
      <w:r w:rsidR="00DE7324" w:rsidRPr="000F73E3">
        <w:rPr>
          <w:rFonts w:cstheme="minorHAnsi"/>
          <w:sz w:val="24"/>
          <w:szCs w:val="24"/>
        </w:rPr>
        <w:t>analytical</w:t>
      </w:r>
      <w:r w:rsidR="00CD1728" w:rsidRPr="000F73E3">
        <w:rPr>
          <w:rFonts w:cstheme="minorHAnsi"/>
          <w:sz w:val="24"/>
          <w:szCs w:val="24"/>
        </w:rPr>
        <w:t xml:space="preserve"> techn</w:t>
      </w:r>
      <w:r w:rsidR="00DE7324">
        <w:rPr>
          <w:rFonts w:cstheme="minorHAnsi"/>
          <w:sz w:val="24"/>
          <w:szCs w:val="24"/>
        </w:rPr>
        <w:t>iqu</w:t>
      </w:r>
      <w:r w:rsidR="00CD1728" w:rsidRPr="000F73E3">
        <w:rPr>
          <w:rFonts w:cstheme="minorHAnsi"/>
          <w:sz w:val="24"/>
          <w:szCs w:val="24"/>
        </w:rPr>
        <w:t xml:space="preserve">es </w:t>
      </w:r>
      <w:r w:rsidRPr="000F73E3">
        <w:rPr>
          <w:rFonts w:cstheme="minorHAnsi"/>
          <w:sz w:val="24"/>
          <w:szCs w:val="24"/>
        </w:rPr>
        <w:t xml:space="preserve">and the use of relevant tools can help in the </w:t>
      </w:r>
      <w:r w:rsidR="00DE7324" w:rsidRPr="000F73E3">
        <w:rPr>
          <w:rFonts w:cstheme="minorHAnsi"/>
          <w:sz w:val="24"/>
          <w:szCs w:val="24"/>
        </w:rPr>
        <w:t>decision</w:t>
      </w:r>
      <w:r w:rsidRPr="000F73E3">
        <w:rPr>
          <w:rFonts w:cstheme="minorHAnsi"/>
          <w:sz w:val="24"/>
          <w:szCs w:val="24"/>
        </w:rPr>
        <w:t xml:space="preserve"> making process when </w:t>
      </w:r>
      <w:r w:rsidR="00DE7324" w:rsidRPr="000F73E3">
        <w:rPr>
          <w:rFonts w:cstheme="minorHAnsi"/>
          <w:sz w:val="24"/>
          <w:szCs w:val="24"/>
        </w:rPr>
        <w:t>organisations</w:t>
      </w:r>
      <w:r w:rsidRPr="000F73E3">
        <w:rPr>
          <w:rFonts w:cstheme="minorHAnsi"/>
          <w:sz w:val="24"/>
          <w:szCs w:val="24"/>
        </w:rPr>
        <w:t xml:space="preserve"> are trying to</w:t>
      </w:r>
      <w:r w:rsidR="00A44440">
        <w:rPr>
          <w:rFonts w:cstheme="minorHAnsi"/>
          <w:sz w:val="24"/>
          <w:szCs w:val="24"/>
        </w:rPr>
        <w:t xml:space="preserve"> </w:t>
      </w:r>
      <w:r w:rsidR="00DE7324">
        <w:rPr>
          <w:rFonts w:cstheme="minorHAnsi"/>
          <w:sz w:val="24"/>
          <w:szCs w:val="24"/>
        </w:rPr>
        <w:t>resolve</w:t>
      </w:r>
      <w:r w:rsidRPr="000F73E3">
        <w:rPr>
          <w:rFonts w:cstheme="minorHAnsi"/>
          <w:sz w:val="24"/>
          <w:szCs w:val="24"/>
        </w:rPr>
        <w:t xml:space="preserve"> problems that have been identified.  There are a number of ways problems can manifest and be resolved.  </w:t>
      </w:r>
    </w:p>
    <w:p w14:paraId="5AC8B8F1" w14:textId="61C2D580" w:rsidR="00EC4628" w:rsidRPr="000F73E3" w:rsidRDefault="00CD1728" w:rsidP="006C2762">
      <w:pPr>
        <w:jc w:val="both"/>
        <w:rPr>
          <w:rFonts w:cstheme="minorHAnsi"/>
          <w:sz w:val="24"/>
          <w:szCs w:val="24"/>
        </w:rPr>
      </w:pPr>
      <w:r w:rsidRPr="000F73E3">
        <w:rPr>
          <w:rFonts w:cstheme="minorHAnsi"/>
          <w:sz w:val="24"/>
          <w:szCs w:val="24"/>
        </w:rPr>
        <w:t>Th</w:t>
      </w:r>
      <w:r w:rsidR="00A44440">
        <w:rPr>
          <w:rFonts w:cstheme="minorHAnsi"/>
          <w:sz w:val="24"/>
          <w:szCs w:val="24"/>
        </w:rPr>
        <w:t>is</w:t>
      </w:r>
      <w:r w:rsidRPr="000F73E3">
        <w:rPr>
          <w:rFonts w:cstheme="minorHAnsi"/>
          <w:sz w:val="24"/>
          <w:szCs w:val="24"/>
        </w:rPr>
        <w:t xml:space="preserve"> report will aim to identify the main problem facing Marks and </w:t>
      </w:r>
      <w:r w:rsidR="006C2762" w:rsidRPr="000F73E3">
        <w:rPr>
          <w:rFonts w:cstheme="minorHAnsi"/>
          <w:sz w:val="24"/>
          <w:szCs w:val="24"/>
        </w:rPr>
        <w:t>S</w:t>
      </w:r>
      <w:r w:rsidRPr="000F73E3">
        <w:rPr>
          <w:rFonts w:cstheme="minorHAnsi"/>
          <w:sz w:val="24"/>
          <w:szCs w:val="24"/>
        </w:rPr>
        <w:t>pencer</w:t>
      </w:r>
      <w:r w:rsidR="009320A1">
        <w:rPr>
          <w:rFonts w:cstheme="minorHAnsi"/>
          <w:sz w:val="24"/>
          <w:szCs w:val="24"/>
        </w:rPr>
        <w:t xml:space="preserve"> and</w:t>
      </w:r>
      <w:r w:rsidRPr="000F73E3">
        <w:rPr>
          <w:rFonts w:cstheme="minorHAnsi"/>
          <w:sz w:val="24"/>
          <w:szCs w:val="24"/>
        </w:rPr>
        <w:t xml:space="preserve"> will </w:t>
      </w:r>
      <w:r w:rsidR="00A44440">
        <w:rPr>
          <w:rFonts w:cstheme="minorHAnsi"/>
          <w:sz w:val="24"/>
          <w:szCs w:val="24"/>
        </w:rPr>
        <w:t xml:space="preserve">be conducting an analysis of Marks and Spencer using </w:t>
      </w:r>
      <w:r w:rsidRPr="000F73E3">
        <w:rPr>
          <w:rFonts w:cstheme="minorHAnsi"/>
          <w:sz w:val="24"/>
          <w:szCs w:val="24"/>
        </w:rPr>
        <w:t xml:space="preserve">SWOT and PESTLE.  </w:t>
      </w:r>
    </w:p>
    <w:p w14:paraId="3BDF7BB2" w14:textId="77777777" w:rsidR="00CD1728" w:rsidRDefault="00CD1728" w:rsidP="00F26723"/>
    <w:p w14:paraId="2E326ED7" w14:textId="77777777" w:rsidR="00F26723" w:rsidRDefault="00F26723">
      <w:pPr>
        <w:rPr>
          <w:rFonts w:asciiTheme="majorHAnsi" w:eastAsiaTheme="majorEastAsia" w:hAnsiTheme="majorHAnsi" w:cstheme="majorBidi"/>
          <w:color w:val="2F5496" w:themeColor="accent1" w:themeShade="BF"/>
          <w:sz w:val="32"/>
          <w:szCs w:val="32"/>
        </w:rPr>
      </w:pPr>
      <w:bookmarkStart w:id="1" w:name="_Toc72058870"/>
      <w:r>
        <w:br w:type="page"/>
      </w:r>
    </w:p>
    <w:p w14:paraId="435D65AA" w14:textId="5FD300C1" w:rsidR="00CC4A57" w:rsidRPr="00D87C56" w:rsidRDefault="00EC4628" w:rsidP="00F26723">
      <w:pPr>
        <w:pStyle w:val="Heading1"/>
        <w:rPr>
          <w:b/>
        </w:rPr>
      </w:pPr>
      <w:r w:rsidRPr="00D87C56">
        <w:rPr>
          <w:b/>
        </w:rPr>
        <w:lastRenderedPageBreak/>
        <w:t>Main Findings</w:t>
      </w:r>
      <w:bookmarkEnd w:id="1"/>
    </w:p>
    <w:p w14:paraId="61F76DA5" w14:textId="74FFE23B" w:rsidR="00F26723" w:rsidRPr="00D87C56" w:rsidRDefault="00F26723" w:rsidP="00F26723">
      <w:pPr>
        <w:pStyle w:val="Heading2"/>
        <w:rPr>
          <w:b/>
        </w:rPr>
      </w:pPr>
      <w:r w:rsidRPr="00D87C56">
        <w:rPr>
          <w:b/>
        </w:rPr>
        <w:t>Background of organisation</w:t>
      </w:r>
    </w:p>
    <w:p w14:paraId="70B6B62E" w14:textId="77777777" w:rsidR="00735F19" w:rsidRDefault="00992592" w:rsidP="000F73E3">
      <w:pPr>
        <w:jc w:val="both"/>
        <w:rPr>
          <w:rFonts w:cstheme="minorHAnsi"/>
          <w:sz w:val="24"/>
          <w:szCs w:val="24"/>
        </w:rPr>
      </w:pPr>
      <w:r w:rsidRPr="000F73E3">
        <w:rPr>
          <w:rFonts w:cstheme="minorHAnsi"/>
          <w:sz w:val="24"/>
          <w:szCs w:val="24"/>
        </w:rPr>
        <w:t xml:space="preserve">Marks and Spencer is a name which most </w:t>
      </w:r>
      <w:r w:rsidR="00DE7324" w:rsidRPr="000F73E3">
        <w:rPr>
          <w:rFonts w:cstheme="minorHAnsi"/>
          <w:sz w:val="24"/>
          <w:szCs w:val="24"/>
        </w:rPr>
        <w:t>households</w:t>
      </w:r>
      <w:r w:rsidRPr="000F73E3">
        <w:rPr>
          <w:rFonts w:cstheme="minorHAnsi"/>
          <w:sz w:val="24"/>
          <w:szCs w:val="24"/>
        </w:rPr>
        <w:t xml:space="preserve"> would recognise</w:t>
      </w:r>
      <w:r w:rsidR="000F73E3" w:rsidRPr="000F73E3">
        <w:rPr>
          <w:rFonts w:cstheme="minorHAnsi"/>
          <w:sz w:val="24"/>
          <w:szCs w:val="24"/>
        </w:rPr>
        <w:t>, both nationally and internationally</w:t>
      </w:r>
      <w:r w:rsidRPr="000F73E3">
        <w:rPr>
          <w:rFonts w:cstheme="minorHAnsi"/>
          <w:sz w:val="24"/>
          <w:szCs w:val="24"/>
        </w:rPr>
        <w:t xml:space="preserve">.  </w:t>
      </w:r>
    </w:p>
    <w:p w14:paraId="4E1E8E14" w14:textId="3B6BEEFD" w:rsidR="000F73E3" w:rsidRPr="000F73E3" w:rsidRDefault="00735F19" w:rsidP="000F73E3">
      <w:pPr>
        <w:jc w:val="both"/>
        <w:rPr>
          <w:rFonts w:cstheme="minorHAnsi"/>
          <w:sz w:val="24"/>
          <w:szCs w:val="24"/>
          <w:shd w:val="clear" w:color="auto" w:fill="FFFFFF"/>
        </w:rPr>
      </w:pPr>
      <w:r>
        <w:rPr>
          <w:rFonts w:cstheme="minorHAnsi"/>
          <w:sz w:val="24"/>
          <w:szCs w:val="24"/>
        </w:rPr>
        <w:t xml:space="preserve">The name </w:t>
      </w:r>
      <w:r w:rsidR="00EE78B0">
        <w:rPr>
          <w:rFonts w:cstheme="minorHAnsi"/>
          <w:sz w:val="24"/>
          <w:szCs w:val="24"/>
        </w:rPr>
        <w:t>Marks and Spencer came from</w:t>
      </w:r>
      <w:r>
        <w:rPr>
          <w:rFonts w:cstheme="minorHAnsi"/>
          <w:sz w:val="24"/>
          <w:szCs w:val="24"/>
        </w:rPr>
        <w:t xml:space="preserve"> its original founders</w:t>
      </w:r>
      <w:r w:rsidR="00EE78B0">
        <w:rPr>
          <w:rFonts w:cstheme="minorHAnsi"/>
          <w:sz w:val="24"/>
          <w:szCs w:val="24"/>
        </w:rPr>
        <w:t>, using both their surnames</w:t>
      </w:r>
      <w:r>
        <w:rPr>
          <w:rFonts w:cstheme="minorHAnsi"/>
          <w:sz w:val="24"/>
          <w:szCs w:val="24"/>
        </w:rPr>
        <w:t xml:space="preserve">, </w:t>
      </w:r>
      <w:r w:rsidRPr="00735F19">
        <w:rPr>
          <w:rFonts w:cstheme="minorHAnsi"/>
          <w:sz w:val="24"/>
          <w:szCs w:val="24"/>
        </w:rPr>
        <w:t>M</w:t>
      </w:r>
      <w:r>
        <w:rPr>
          <w:rFonts w:cstheme="minorHAnsi"/>
          <w:color w:val="1A1A1A"/>
          <w:sz w:val="24"/>
          <w:szCs w:val="24"/>
          <w:shd w:val="clear" w:color="auto" w:fill="FFFFFF"/>
        </w:rPr>
        <w:t>ichael Marks and business partner</w:t>
      </w:r>
      <w:r w:rsidRPr="00735F19">
        <w:rPr>
          <w:rFonts w:cstheme="minorHAnsi"/>
          <w:color w:val="1A1A1A"/>
          <w:sz w:val="24"/>
          <w:szCs w:val="24"/>
          <w:shd w:val="clear" w:color="auto" w:fill="FFFFFF"/>
        </w:rPr>
        <w:t> Thomas Spencer</w:t>
      </w:r>
      <w:r w:rsidRPr="009476FB">
        <w:rPr>
          <w:color w:val="000000" w:themeColor="text1"/>
          <w:sz w:val="24"/>
          <w:szCs w:val="24"/>
          <w:shd w:val="clear" w:color="auto" w:fill="FFFFFF"/>
        </w:rPr>
        <w:t> </w:t>
      </w:r>
      <w:sdt>
        <w:sdtPr>
          <w:rPr>
            <w:color w:val="000000" w:themeColor="text1"/>
            <w:sz w:val="24"/>
            <w:szCs w:val="24"/>
            <w:shd w:val="clear" w:color="auto" w:fill="FFFFFF"/>
          </w:rPr>
          <w:id w:val="1869791625"/>
          <w:citation/>
        </w:sdtPr>
        <w:sdtEndPr/>
        <w:sdtContent>
          <w:r w:rsidR="00E82540" w:rsidRPr="009476FB">
            <w:rPr>
              <w:color w:val="000000" w:themeColor="text1"/>
              <w:sz w:val="24"/>
              <w:szCs w:val="24"/>
              <w:shd w:val="clear" w:color="auto" w:fill="FFFFFF"/>
            </w:rPr>
            <w:fldChar w:fldCharType="begin"/>
          </w:r>
          <w:r w:rsidR="00E82540" w:rsidRPr="009476FB">
            <w:rPr>
              <w:rStyle w:val="Hyperlink"/>
              <w:color w:val="000000" w:themeColor="text1"/>
              <w:sz w:val="24"/>
              <w:szCs w:val="24"/>
            </w:rPr>
            <w:instrText xml:space="preserve"> CITATION Aak14 \l 2057 </w:instrText>
          </w:r>
          <w:r w:rsidR="00E82540" w:rsidRPr="009476FB">
            <w:rPr>
              <w:color w:val="000000" w:themeColor="text1"/>
              <w:sz w:val="24"/>
              <w:szCs w:val="24"/>
              <w:shd w:val="clear" w:color="auto" w:fill="FFFFFF"/>
            </w:rPr>
            <w:fldChar w:fldCharType="separate"/>
          </w:r>
          <w:r w:rsidR="00E82540" w:rsidRPr="009476FB">
            <w:rPr>
              <w:noProof/>
              <w:color w:val="000000" w:themeColor="text1"/>
              <w:sz w:val="24"/>
              <w:szCs w:val="24"/>
            </w:rPr>
            <w:t>(Gaur, 2014)</w:t>
          </w:r>
          <w:r w:rsidR="00E82540" w:rsidRPr="009476FB">
            <w:rPr>
              <w:color w:val="000000" w:themeColor="text1"/>
              <w:sz w:val="24"/>
              <w:szCs w:val="24"/>
              <w:shd w:val="clear" w:color="auto" w:fill="FFFFFF"/>
            </w:rPr>
            <w:fldChar w:fldCharType="end"/>
          </w:r>
        </w:sdtContent>
      </w:sdt>
      <w:r>
        <w:t xml:space="preserve">.  </w:t>
      </w:r>
      <w:r w:rsidR="00EE78B0">
        <w:t xml:space="preserve">The business, </w:t>
      </w:r>
      <w:r w:rsidR="00EE78B0">
        <w:rPr>
          <w:rFonts w:cstheme="minorHAnsi"/>
          <w:sz w:val="24"/>
          <w:szCs w:val="24"/>
          <w:shd w:val="clear" w:color="auto" w:fill="FFFFFF"/>
        </w:rPr>
        <w:t>Marks and Spencer began</w:t>
      </w:r>
      <w:r w:rsidR="002F3BD5">
        <w:rPr>
          <w:rFonts w:cstheme="minorHAnsi"/>
          <w:sz w:val="24"/>
          <w:szCs w:val="24"/>
          <w:shd w:val="clear" w:color="auto" w:fill="FFFFFF"/>
        </w:rPr>
        <w:t xml:space="preserve"> as a Penny Bazaar in Leeds in 1884.  </w:t>
      </w:r>
      <w:r w:rsidR="00EE78B0">
        <w:rPr>
          <w:rFonts w:cstheme="minorHAnsi"/>
          <w:sz w:val="24"/>
          <w:szCs w:val="24"/>
          <w:shd w:val="clear" w:color="auto" w:fill="FFFFFF"/>
        </w:rPr>
        <w:t>A</w:t>
      </w:r>
      <w:r w:rsidR="000C6E89">
        <w:rPr>
          <w:rFonts w:cstheme="minorHAnsi"/>
          <w:sz w:val="24"/>
          <w:szCs w:val="24"/>
        </w:rPr>
        <w:t xml:space="preserve"> British retailer,</w:t>
      </w:r>
      <w:r w:rsidR="002F3BD5">
        <w:rPr>
          <w:rFonts w:cstheme="minorHAnsi"/>
          <w:sz w:val="24"/>
          <w:szCs w:val="24"/>
        </w:rPr>
        <w:t xml:space="preserve"> </w:t>
      </w:r>
      <w:r w:rsidR="000F73E3">
        <w:rPr>
          <w:rFonts w:cstheme="minorHAnsi"/>
          <w:sz w:val="24"/>
          <w:szCs w:val="24"/>
        </w:rPr>
        <w:t xml:space="preserve">with </w:t>
      </w:r>
      <w:r w:rsidR="002F3BD5">
        <w:rPr>
          <w:rFonts w:cstheme="minorHAnsi"/>
          <w:sz w:val="24"/>
          <w:szCs w:val="24"/>
        </w:rPr>
        <w:t>over 1,</w:t>
      </w:r>
      <w:r w:rsidR="00EE78B0">
        <w:rPr>
          <w:rFonts w:cstheme="minorHAnsi"/>
          <w:color w:val="000000"/>
          <w:sz w:val="24"/>
          <w:szCs w:val="24"/>
          <w:shd w:val="clear" w:color="auto" w:fill="FFFFFF"/>
        </w:rPr>
        <w:t>400 stores in over</w:t>
      </w:r>
      <w:r w:rsidR="000F73E3" w:rsidRPr="000F73E3">
        <w:rPr>
          <w:rFonts w:cstheme="minorHAnsi"/>
          <w:color w:val="000000"/>
          <w:sz w:val="24"/>
          <w:szCs w:val="24"/>
          <w:shd w:val="clear" w:color="auto" w:fill="FFFFFF"/>
        </w:rPr>
        <w:t xml:space="preserve"> 57 countries and 50 international websites</w:t>
      </w:r>
      <w:r w:rsidR="000F73E3">
        <w:rPr>
          <w:rFonts w:cstheme="minorHAnsi"/>
          <w:color w:val="000000"/>
          <w:sz w:val="24"/>
          <w:szCs w:val="24"/>
          <w:shd w:val="clear" w:color="auto" w:fill="FFFFFF"/>
        </w:rPr>
        <w:t xml:space="preserve">.  </w:t>
      </w:r>
      <w:r w:rsidR="00EE78B0">
        <w:rPr>
          <w:rFonts w:cstheme="minorHAnsi"/>
          <w:color w:val="000000"/>
          <w:sz w:val="24"/>
          <w:szCs w:val="24"/>
          <w:shd w:val="clear" w:color="auto" w:fill="FFFFFF"/>
        </w:rPr>
        <w:t>H</w:t>
      </w:r>
      <w:r w:rsidR="000F73E3">
        <w:rPr>
          <w:rFonts w:cstheme="minorHAnsi"/>
          <w:sz w:val="24"/>
          <w:szCs w:val="24"/>
          <w:shd w:val="clear" w:color="auto" w:fill="FFFFFF"/>
        </w:rPr>
        <w:t xml:space="preserve">eadquarters </w:t>
      </w:r>
      <w:r w:rsidR="00EE78B0">
        <w:rPr>
          <w:rFonts w:cstheme="minorHAnsi"/>
          <w:sz w:val="24"/>
          <w:szCs w:val="24"/>
          <w:shd w:val="clear" w:color="auto" w:fill="FFFFFF"/>
        </w:rPr>
        <w:t xml:space="preserve">of the company </w:t>
      </w:r>
      <w:r w:rsidR="00DE7324">
        <w:rPr>
          <w:rFonts w:cstheme="minorHAnsi"/>
          <w:sz w:val="24"/>
          <w:szCs w:val="24"/>
          <w:shd w:val="clear" w:color="auto" w:fill="FFFFFF"/>
        </w:rPr>
        <w:t>are based</w:t>
      </w:r>
      <w:r w:rsidR="000C6E89">
        <w:rPr>
          <w:rFonts w:cstheme="minorHAnsi"/>
          <w:sz w:val="24"/>
          <w:szCs w:val="24"/>
          <w:shd w:val="clear" w:color="auto" w:fill="FFFFFF"/>
        </w:rPr>
        <w:t xml:space="preserve"> </w:t>
      </w:r>
      <w:r w:rsidR="000F73E3">
        <w:rPr>
          <w:rFonts w:cstheme="minorHAnsi"/>
          <w:sz w:val="24"/>
          <w:szCs w:val="24"/>
          <w:shd w:val="clear" w:color="auto" w:fill="FFFFFF"/>
        </w:rPr>
        <w:t>in London,</w:t>
      </w:r>
      <w:r w:rsidR="000F73E3" w:rsidRPr="000F73E3">
        <w:rPr>
          <w:rFonts w:cstheme="minorHAnsi"/>
          <w:sz w:val="24"/>
          <w:szCs w:val="24"/>
          <w:shd w:val="clear" w:color="auto" w:fill="FFFFFF"/>
        </w:rPr>
        <w:t xml:space="preserve"> UK.</w:t>
      </w:r>
    </w:p>
    <w:p w14:paraId="7EF031E3" w14:textId="64403F7F" w:rsidR="000F73E3" w:rsidRDefault="002F3BD5" w:rsidP="000F73E3">
      <w:pPr>
        <w:jc w:val="both"/>
        <w:rPr>
          <w:rFonts w:cstheme="minorHAnsi"/>
          <w:sz w:val="24"/>
          <w:szCs w:val="24"/>
          <w:shd w:val="clear" w:color="auto" w:fill="FFFFFF"/>
        </w:rPr>
      </w:pPr>
      <w:r>
        <w:rPr>
          <w:rFonts w:cstheme="minorHAnsi"/>
          <w:sz w:val="24"/>
          <w:szCs w:val="24"/>
        </w:rPr>
        <w:t>The Marks and Spencer Group plc (M&amp;S)</w:t>
      </w:r>
      <w:r w:rsidR="00992592" w:rsidRPr="000F73E3">
        <w:rPr>
          <w:rFonts w:cstheme="minorHAnsi"/>
          <w:sz w:val="24"/>
          <w:szCs w:val="24"/>
          <w:shd w:val="clear" w:color="auto" w:fill="FFFFFF"/>
        </w:rPr>
        <w:t xml:space="preserve"> </w:t>
      </w:r>
      <w:r w:rsidR="000F73E3" w:rsidRPr="000F73E3">
        <w:rPr>
          <w:rFonts w:cstheme="minorHAnsi"/>
          <w:sz w:val="24"/>
          <w:szCs w:val="24"/>
          <w:shd w:val="clear" w:color="auto" w:fill="FFFFFF"/>
        </w:rPr>
        <w:t xml:space="preserve">is a </w:t>
      </w:r>
      <w:r w:rsidR="00992592" w:rsidRPr="000F73E3">
        <w:rPr>
          <w:rFonts w:cstheme="minorHAnsi"/>
          <w:sz w:val="24"/>
          <w:szCs w:val="24"/>
          <w:shd w:val="clear" w:color="auto" w:fill="FFFFFF"/>
        </w:rPr>
        <w:t xml:space="preserve">retailer of general merchandise and food. The products include women's wear, men's wear, lingerie, children's wear, toys and games, shoes and accessories, beauty products, food and wine, homeware and home accessories, furniture products, travel luggage and related accessories, flowers and gifts, and cards and stationery. </w:t>
      </w:r>
    </w:p>
    <w:p w14:paraId="033D42CE" w14:textId="77777777" w:rsidR="000F73E3" w:rsidRDefault="00992592" w:rsidP="000F73E3">
      <w:pPr>
        <w:jc w:val="both"/>
        <w:rPr>
          <w:rFonts w:cstheme="minorHAnsi"/>
          <w:sz w:val="24"/>
          <w:szCs w:val="24"/>
          <w:shd w:val="clear" w:color="auto" w:fill="FFFFFF"/>
        </w:rPr>
      </w:pPr>
      <w:r w:rsidRPr="000F73E3">
        <w:rPr>
          <w:rFonts w:cstheme="minorHAnsi"/>
          <w:sz w:val="24"/>
          <w:szCs w:val="24"/>
          <w:shd w:val="clear" w:color="auto" w:fill="FFFFFF"/>
        </w:rPr>
        <w:t xml:space="preserve">M&amp;S also offers services such as credit cards, home and travel insurance, personal loans, and banking services. </w:t>
      </w:r>
    </w:p>
    <w:p w14:paraId="653714AC" w14:textId="3891928B" w:rsidR="000F73E3" w:rsidRDefault="00992592" w:rsidP="000F73E3">
      <w:pPr>
        <w:jc w:val="both"/>
        <w:rPr>
          <w:rFonts w:cstheme="minorHAnsi"/>
          <w:sz w:val="24"/>
          <w:szCs w:val="24"/>
          <w:shd w:val="clear" w:color="auto" w:fill="FFFFFF"/>
        </w:rPr>
      </w:pPr>
      <w:r w:rsidRPr="000F73E3">
        <w:rPr>
          <w:rFonts w:cstheme="minorHAnsi"/>
          <w:sz w:val="24"/>
          <w:szCs w:val="24"/>
          <w:shd w:val="clear" w:color="auto" w:fill="FFFFFF"/>
        </w:rPr>
        <w:t>It caters products under various bran</w:t>
      </w:r>
      <w:r w:rsidR="000F73E3" w:rsidRPr="000F73E3">
        <w:rPr>
          <w:rFonts w:cstheme="minorHAnsi"/>
          <w:sz w:val="24"/>
          <w:szCs w:val="24"/>
          <w:shd w:val="clear" w:color="auto" w:fill="FFFFFF"/>
        </w:rPr>
        <w:t>ds such as A</w:t>
      </w:r>
      <w:r w:rsidRPr="000F73E3">
        <w:rPr>
          <w:rFonts w:cstheme="minorHAnsi"/>
          <w:sz w:val="24"/>
          <w:szCs w:val="24"/>
          <w:shd w:val="clear" w:color="auto" w:fill="FFFFFF"/>
        </w:rPr>
        <w:t xml:space="preserve">utograph, </w:t>
      </w:r>
      <w:r w:rsidR="000F73E3" w:rsidRPr="000F73E3">
        <w:rPr>
          <w:rFonts w:cstheme="minorHAnsi"/>
          <w:sz w:val="24"/>
          <w:szCs w:val="24"/>
          <w:shd w:val="clear" w:color="auto" w:fill="FFFFFF"/>
        </w:rPr>
        <w:t>L</w:t>
      </w:r>
      <w:r w:rsidRPr="000F73E3">
        <w:rPr>
          <w:rFonts w:cstheme="minorHAnsi"/>
          <w:sz w:val="24"/>
          <w:szCs w:val="24"/>
          <w:shd w:val="clear" w:color="auto" w:fill="FFFFFF"/>
        </w:rPr>
        <w:t xml:space="preserve">imited </w:t>
      </w:r>
      <w:r w:rsidR="000F73E3" w:rsidRPr="000F73E3">
        <w:rPr>
          <w:rFonts w:cstheme="minorHAnsi"/>
          <w:sz w:val="24"/>
          <w:szCs w:val="24"/>
          <w:shd w:val="clear" w:color="auto" w:fill="FFFFFF"/>
        </w:rPr>
        <w:t>C</w:t>
      </w:r>
      <w:r w:rsidRPr="000F73E3">
        <w:rPr>
          <w:rFonts w:cstheme="minorHAnsi"/>
          <w:sz w:val="24"/>
          <w:szCs w:val="24"/>
          <w:shd w:val="clear" w:color="auto" w:fill="FFFFFF"/>
        </w:rPr>
        <w:t xml:space="preserve">ollection, </w:t>
      </w:r>
      <w:r w:rsidR="000F73E3" w:rsidRPr="000F73E3">
        <w:rPr>
          <w:rFonts w:cstheme="minorHAnsi"/>
          <w:sz w:val="24"/>
          <w:szCs w:val="24"/>
          <w:shd w:val="clear" w:color="auto" w:fill="FFFFFF"/>
        </w:rPr>
        <w:t>B</w:t>
      </w:r>
      <w:r w:rsidRPr="000F73E3">
        <w:rPr>
          <w:rFonts w:cstheme="minorHAnsi"/>
          <w:sz w:val="24"/>
          <w:szCs w:val="24"/>
          <w:shd w:val="clear" w:color="auto" w:fill="FFFFFF"/>
        </w:rPr>
        <w:t xml:space="preserve">lue </w:t>
      </w:r>
      <w:r w:rsidR="000F73E3" w:rsidRPr="000F73E3">
        <w:rPr>
          <w:rFonts w:cstheme="minorHAnsi"/>
          <w:sz w:val="24"/>
          <w:szCs w:val="24"/>
          <w:shd w:val="clear" w:color="auto" w:fill="FFFFFF"/>
        </w:rPr>
        <w:t>H</w:t>
      </w:r>
      <w:r w:rsidRPr="000F73E3">
        <w:rPr>
          <w:rFonts w:cstheme="minorHAnsi"/>
          <w:sz w:val="24"/>
          <w:szCs w:val="24"/>
          <w:shd w:val="clear" w:color="auto" w:fill="FFFFFF"/>
        </w:rPr>
        <w:t xml:space="preserve">arbour, </w:t>
      </w:r>
      <w:r w:rsidR="000F73E3" w:rsidRPr="000F73E3">
        <w:rPr>
          <w:rFonts w:cstheme="minorHAnsi"/>
          <w:sz w:val="24"/>
          <w:szCs w:val="24"/>
          <w:shd w:val="clear" w:color="auto" w:fill="FFFFFF"/>
        </w:rPr>
        <w:t>P</w:t>
      </w:r>
      <w:r w:rsidRPr="000F73E3">
        <w:rPr>
          <w:rFonts w:cstheme="minorHAnsi"/>
          <w:sz w:val="24"/>
          <w:szCs w:val="24"/>
          <w:shd w:val="clear" w:color="auto" w:fill="FFFFFF"/>
        </w:rPr>
        <w:t xml:space="preserve">er </w:t>
      </w:r>
      <w:r w:rsidR="000F73E3" w:rsidRPr="000F73E3">
        <w:rPr>
          <w:rFonts w:cstheme="minorHAnsi"/>
          <w:sz w:val="24"/>
          <w:szCs w:val="24"/>
          <w:shd w:val="clear" w:color="auto" w:fill="FFFFFF"/>
        </w:rPr>
        <w:t>Una,R</w:t>
      </w:r>
      <w:r w:rsidRPr="000F73E3">
        <w:rPr>
          <w:rFonts w:cstheme="minorHAnsi"/>
          <w:sz w:val="24"/>
          <w:szCs w:val="24"/>
          <w:shd w:val="clear" w:color="auto" w:fill="FFFFFF"/>
        </w:rPr>
        <w:t xml:space="preserve">en, </w:t>
      </w:r>
      <w:r w:rsidR="000F73E3" w:rsidRPr="000F73E3">
        <w:rPr>
          <w:rFonts w:cstheme="minorHAnsi"/>
          <w:sz w:val="24"/>
          <w:szCs w:val="24"/>
          <w:shd w:val="clear" w:color="auto" w:fill="FFFFFF"/>
        </w:rPr>
        <w:t>Josh W</w:t>
      </w:r>
      <w:r w:rsidRPr="000F73E3">
        <w:rPr>
          <w:rFonts w:cstheme="minorHAnsi"/>
          <w:sz w:val="24"/>
          <w:szCs w:val="24"/>
          <w:shd w:val="clear" w:color="auto" w:fill="FFFFFF"/>
        </w:rPr>
        <w:t xml:space="preserve">ood, </w:t>
      </w:r>
      <w:r w:rsidR="000F73E3" w:rsidRPr="000F73E3">
        <w:rPr>
          <w:rFonts w:cstheme="minorHAnsi"/>
          <w:sz w:val="24"/>
          <w:szCs w:val="24"/>
          <w:shd w:val="clear" w:color="auto" w:fill="FFFFFF"/>
        </w:rPr>
        <w:t>S</w:t>
      </w:r>
      <w:r w:rsidRPr="000F73E3">
        <w:rPr>
          <w:rFonts w:cstheme="minorHAnsi"/>
          <w:sz w:val="24"/>
          <w:szCs w:val="24"/>
          <w:shd w:val="clear" w:color="auto" w:fill="FFFFFF"/>
        </w:rPr>
        <w:t xml:space="preserve">hay &amp; </w:t>
      </w:r>
      <w:r w:rsidR="000F73E3" w:rsidRPr="000F73E3">
        <w:rPr>
          <w:rFonts w:cstheme="minorHAnsi"/>
          <w:sz w:val="24"/>
          <w:szCs w:val="24"/>
          <w:shd w:val="clear" w:color="auto" w:fill="FFFFFF"/>
        </w:rPr>
        <w:t>B</w:t>
      </w:r>
      <w:r w:rsidRPr="000F73E3">
        <w:rPr>
          <w:rFonts w:cstheme="minorHAnsi"/>
          <w:sz w:val="24"/>
          <w:szCs w:val="24"/>
          <w:shd w:val="clear" w:color="auto" w:fill="FFFFFF"/>
        </w:rPr>
        <w:t xml:space="preserve">lue, </w:t>
      </w:r>
      <w:r w:rsidR="000F73E3" w:rsidRPr="000F73E3">
        <w:rPr>
          <w:rFonts w:cstheme="minorHAnsi"/>
          <w:sz w:val="24"/>
          <w:szCs w:val="24"/>
          <w:shd w:val="clear" w:color="auto" w:fill="FFFFFF"/>
        </w:rPr>
        <w:t>Limited E</w:t>
      </w:r>
      <w:r w:rsidRPr="000F73E3">
        <w:rPr>
          <w:rFonts w:cstheme="minorHAnsi"/>
          <w:sz w:val="24"/>
          <w:szCs w:val="24"/>
          <w:shd w:val="clear" w:color="auto" w:fill="FFFFFF"/>
        </w:rPr>
        <w:t xml:space="preserve">dition, </w:t>
      </w:r>
      <w:r w:rsidR="000F73E3" w:rsidRPr="000F73E3">
        <w:rPr>
          <w:rFonts w:cstheme="minorHAnsi"/>
          <w:sz w:val="24"/>
          <w:szCs w:val="24"/>
          <w:shd w:val="clear" w:color="auto" w:fill="FFFFFF"/>
        </w:rPr>
        <w:t>M</w:t>
      </w:r>
      <w:r w:rsidRPr="000F73E3">
        <w:rPr>
          <w:rFonts w:cstheme="minorHAnsi"/>
          <w:sz w:val="24"/>
          <w:szCs w:val="24"/>
          <w:shd w:val="clear" w:color="auto" w:fill="FFFFFF"/>
        </w:rPr>
        <w:t>&amp;</w:t>
      </w:r>
      <w:r w:rsidR="000F73E3" w:rsidRPr="000F73E3">
        <w:rPr>
          <w:rFonts w:cstheme="minorHAnsi"/>
          <w:sz w:val="24"/>
          <w:szCs w:val="24"/>
          <w:shd w:val="clear" w:color="auto" w:fill="FFFFFF"/>
        </w:rPr>
        <w:t>S</w:t>
      </w:r>
      <w:r w:rsidRPr="000F73E3">
        <w:rPr>
          <w:rFonts w:cstheme="minorHAnsi"/>
          <w:sz w:val="24"/>
          <w:szCs w:val="24"/>
          <w:shd w:val="clear" w:color="auto" w:fill="FFFFFF"/>
        </w:rPr>
        <w:t xml:space="preserve"> collection, </w:t>
      </w:r>
      <w:r w:rsidR="000F73E3" w:rsidRPr="000F73E3">
        <w:rPr>
          <w:rFonts w:cstheme="minorHAnsi"/>
          <w:sz w:val="24"/>
          <w:szCs w:val="24"/>
          <w:shd w:val="clear" w:color="auto" w:fill="FFFFFF"/>
        </w:rPr>
        <w:t>I</w:t>
      </w:r>
      <w:r w:rsidRPr="000F73E3">
        <w:rPr>
          <w:rFonts w:cstheme="minorHAnsi"/>
          <w:sz w:val="24"/>
          <w:szCs w:val="24"/>
          <w:shd w:val="clear" w:color="auto" w:fill="FFFFFF"/>
        </w:rPr>
        <w:t xml:space="preserve">ndigo collection, </w:t>
      </w:r>
      <w:r w:rsidR="000F73E3" w:rsidRPr="000F73E3">
        <w:rPr>
          <w:rFonts w:cstheme="minorHAnsi"/>
          <w:sz w:val="24"/>
          <w:szCs w:val="24"/>
          <w:shd w:val="clear" w:color="auto" w:fill="FFFFFF"/>
        </w:rPr>
        <w:t>T</w:t>
      </w:r>
      <w:r w:rsidRPr="000F73E3">
        <w:rPr>
          <w:rFonts w:cstheme="minorHAnsi"/>
          <w:sz w:val="24"/>
          <w:szCs w:val="24"/>
          <w:shd w:val="clear" w:color="auto" w:fill="FFFFFF"/>
        </w:rPr>
        <w:t xml:space="preserve">wiggy, </w:t>
      </w:r>
      <w:r w:rsidR="000F73E3" w:rsidRPr="000F73E3">
        <w:rPr>
          <w:rFonts w:cstheme="minorHAnsi"/>
          <w:sz w:val="24"/>
          <w:szCs w:val="24"/>
          <w:shd w:val="clear" w:color="auto" w:fill="FFFFFF"/>
        </w:rPr>
        <w:t>N</w:t>
      </w:r>
      <w:r w:rsidRPr="000F73E3">
        <w:rPr>
          <w:rFonts w:cstheme="minorHAnsi"/>
          <w:sz w:val="24"/>
          <w:szCs w:val="24"/>
          <w:shd w:val="clear" w:color="auto" w:fill="FFFFFF"/>
        </w:rPr>
        <w:t xml:space="preserve">orth </w:t>
      </w:r>
      <w:r w:rsidR="000F73E3" w:rsidRPr="000F73E3">
        <w:rPr>
          <w:rFonts w:cstheme="minorHAnsi"/>
          <w:sz w:val="24"/>
          <w:szCs w:val="24"/>
          <w:shd w:val="clear" w:color="auto" w:fill="FFFFFF"/>
        </w:rPr>
        <w:t>C</w:t>
      </w:r>
      <w:r w:rsidRPr="000F73E3">
        <w:rPr>
          <w:rFonts w:cstheme="minorHAnsi"/>
          <w:sz w:val="24"/>
          <w:szCs w:val="24"/>
          <w:shd w:val="clear" w:color="auto" w:fill="FFFFFF"/>
        </w:rPr>
        <w:t xml:space="preserve">oast, and </w:t>
      </w:r>
      <w:r w:rsidR="000F73E3" w:rsidRPr="000F73E3">
        <w:rPr>
          <w:rFonts w:cstheme="minorHAnsi"/>
          <w:sz w:val="24"/>
          <w:szCs w:val="24"/>
          <w:shd w:val="clear" w:color="auto" w:fill="FFFFFF"/>
        </w:rPr>
        <w:t>B</w:t>
      </w:r>
      <w:r w:rsidRPr="000F73E3">
        <w:rPr>
          <w:rFonts w:cstheme="minorHAnsi"/>
          <w:sz w:val="24"/>
          <w:szCs w:val="24"/>
          <w:shd w:val="clear" w:color="auto" w:fill="FFFFFF"/>
        </w:rPr>
        <w:t xml:space="preserve">ig &amp; </w:t>
      </w:r>
      <w:r w:rsidR="000F73E3" w:rsidRPr="000F73E3">
        <w:rPr>
          <w:rFonts w:cstheme="minorHAnsi"/>
          <w:sz w:val="24"/>
          <w:szCs w:val="24"/>
          <w:shd w:val="clear" w:color="auto" w:fill="FFFFFF"/>
        </w:rPr>
        <w:t>T</w:t>
      </w:r>
      <w:r w:rsidRPr="000F73E3">
        <w:rPr>
          <w:rFonts w:cstheme="minorHAnsi"/>
          <w:sz w:val="24"/>
          <w:szCs w:val="24"/>
          <w:shd w:val="clear" w:color="auto" w:fill="FFFFFF"/>
        </w:rPr>
        <w:t>all</w:t>
      </w:r>
      <w:r w:rsidR="000F73E3">
        <w:rPr>
          <w:rFonts w:cstheme="minorHAnsi"/>
          <w:sz w:val="24"/>
          <w:szCs w:val="24"/>
          <w:shd w:val="clear" w:color="auto" w:fill="FFFFFF"/>
        </w:rPr>
        <w:t xml:space="preserve">.  </w:t>
      </w:r>
    </w:p>
    <w:p w14:paraId="43080428" w14:textId="7ED1F974" w:rsidR="00F26723" w:rsidRPr="00D87C56" w:rsidRDefault="00F26723" w:rsidP="007E05DE">
      <w:pPr>
        <w:pStyle w:val="Heading2"/>
        <w:tabs>
          <w:tab w:val="left" w:pos="6660"/>
        </w:tabs>
        <w:rPr>
          <w:b/>
        </w:rPr>
      </w:pPr>
      <w:r w:rsidRPr="00D87C56">
        <w:rPr>
          <w:b/>
        </w:rPr>
        <w:t>Impacts of the main problem</w:t>
      </w:r>
      <w:r w:rsidR="007E05DE" w:rsidRPr="00D87C56">
        <w:rPr>
          <w:b/>
        </w:rPr>
        <w:tab/>
      </w:r>
    </w:p>
    <w:p w14:paraId="76595218" w14:textId="236BCDCE" w:rsidR="00C96C50" w:rsidRDefault="00C96C50" w:rsidP="00C96C50">
      <w:r w:rsidRPr="007A791C">
        <w:rPr>
          <w:sz w:val="24"/>
          <w:szCs w:val="24"/>
        </w:rPr>
        <w:t xml:space="preserve">The main problem for the organisation </w:t>
      </w:r>
      <w:r w:rsidR="00FA543B" w:rsidRPr="007A791C">
        <w:rPr>
          <w:sz w:val="24"/>
          <w:szCs w:val="24"/>
        </w:rPr>
        <w:t xml:space="preserve">is that </w:t>
      </w:r>
      <w:r w:rsidRPr="007A791C">
        <w:rPr>
          <w:sz w:val="24"/>
          <w:szCs w:val="24"/>
        </w:rPr>
        <w:t xml:space="preserve">sales and popularity has fallen sharply in recent years.  </w:t>
      </w:r>
      <w:r w:rsidR="00940BA7" w:rsidRPr="00940BA7">
        <w:rPr>
          <w:rFonts w:cstheme="minorHAnsi"/>
          <w:sz w:val="24"/>
        </w:rPr>
        <w:t>The problem</w:t>
      </w:r>
      <w:r w:rsidR="00531CB0">
        <w:rPr>
          <w:rFonts w:cstheme="minorHAnsi"/>
          <w:sz w:val="24"/>
        </w:rPr>
        <w:t xml:space="preserve"> began before COVID</w:t>
      </w:r>
      <w:r w:rsidR="00940BA7">
        <w:rPr>
          <w:rFonts w:cstheme="minorHAnsi"/>
          <w:sz w:val="24"/>
        </w:rPr>
        <w:t xml:space="preserve"> pandemic and </w:t>
      </w:r>
      <w:r w:rsidR="00EE78B0">
        <w:rPr>
          <w:rFonts w:cstheme="minorHAnsi"/>
          <w:sz w:val="24"/>
        </w:rPr>
        <w:t>did</w:t>
      </w:r>
      <w:r w:rsidR="00940BA7">
        <w:rPr>
          <w:rFonts w:cstheme="minorHAnsi"/>
          <w:sz w:val="24"/>
        </w:rPr>
        <w:t xml:space="preserve"> </w:t>
      </w:r>
      <w:r w:rsidRPr="00940BA7">
        <w:rPr>
          <w:rFonts w:cstheme="minorHAnsi"/>
          <w:sz w:val="24"/>
          <w:szCs w:val="24"/>
        </w:rPr>
        <w:t>not direct</w:t>
      </w:r>
      <w:r w:rsidR="00EE78B0">
        <w:rPr>
          <w:rFonts w:cstheme="minorHAnsi"/>
          <w:sz w:val="24"/>
          <w:szCs w:val="24"/>
        </w:rPr>
        <w:t>ly</w:t>
      </w:r>
      <w:r w:rsidRPr="00940BA7">
        <w:rPr>
          <w:rFonts w:cstheme="minorHAnsi"/>
          <w:sz w:val="24"/>
          <w:szCs w:val="24"/>
        </w:rPr>
        <w:t xml:space="preserve"> result </w:t>
      </w:r>
      <w:r w:rsidR="00EE78B0">
        <w:rPr>
          <w:rFonts w:cstheme="minorHAnsi"/>
          <w:sz w:val="24"/>
          <w:szCs w:val="24"/>
        </w:rPr>
        <w:t xml:space="preserve">because </w:t>
      </w:r>
      <w:r w:rsidRPr="00940BA7">
        <w:rPr>
          <w:rFonts w:cstheme="minorHAnsi"/>
          <w:sz w:val="24"/>
          <w:szCs w:val="24"/>
        </w:rPr>
        <w:t>of the COVID</w:t>
      </w:r>
      <w:r w:rsidRPr="007A791C">
        <w:rPr>
          <w:sz w:val="24"/>
          <w:szCs w:val="24"/>
        </w:rPr>
        <w:t xml:space="preserve"> pandemic, rather retail experts have stated that their problems date further back</w:t>
      </w:r>
      <w:r>
        <w:t xml:space="preserve"> </w:t>
      </w:r>
      <w:sdt>
        <w:sdtPr>
          <w:rPr>
            <w:color w:val="000000" w:themeColor="text1"/>
            <w:sz w:val="24"/>
          </w:rPr>
          <w:id w:val="2074163489"/>
          <w:citation/>
        </w:sdtPr>
        <w:sdtEndPr/>
        <w:sdtContent>
          <w:r w:rsidR="00E82540" w:rsidRPr="009476FB">
            <w:rPr>
              <w:color w:val="000000" w:themeColor="text1"/>
              <w:sz w:val="24"/>
            </w:rPr>
            <w:fldChar w:fldCharType="begin"/>
          </w:r>
          <w:r w:rsidR="00E82540" w:rsidRPr="009476FB">
            <w:rPr>
              <w:rStyle w:val="Hyperlink"/>
              <w:color w:val="000000" w:themeColor="text1"/>
              <w:sz w:val="24"/>
            </w:rPr>
            <w:instrText xml:space="preserve"> CITATION Joh18 \l 2057 </w:instrText>
          </w:r>
          <w:r w:rsidR="00E82540" w:rsidRPr="009476FB">
            <w:rPr>
              <w:color w:val="000000" w:themeColor="text1"/>
              <w:sz w:val="24"/>
            </w:rPr>
            <w:fldChar w:fldCharType="separate"/>
          </w:r>
          <w:r w:rsidR="00E82540" w:rsidRPr="009476FB">
            <w:rPr>
              <w:noProof/>
              <w:color w:val="000000" w:themeColor="text1"/>
              <w:sz w:val="24"/>
            </w:rPr>
            <w:t>(Colley, 2018)</w:t>
          </w:r>
          <w:r w:rsidR="00E82540" w:rsidRPr="009476FB">
            <w:rPr>
              <w:color w:val="000000" w:themeColor="text1"/>
              <w:sz w:val="24"/>
            </w:rPr>
            <w:fldChar w:fldCharType="end"/>
          </w:r>
        </w:sdtContent>
      </w:sdt>
      <w:r w:rsidR="00E82540" w:rsidRPr="009476FB">
        <w:rPr>
          <w:color w:val="000000" w:themeColor="text1"/>
          <w:sz w:val="24"/>
        </w:rPr>
        <w:t>.</w:t>
      </w:r>
      <w:r w:rsidR="00940BA7">
        <w:rPr>
          <w:color w:val="000000" w:themeColor="text1"/>
          <w:sz w:val="24"/>
        </w:rPr>
        <w:t xml:space="preserve">  </w:t>
      </w:r>
    </w:p>
    <w:p w14:paraId="5888E4D4" w14:textId="73415130" w:rsidR="00603D8F" w:rsidRPr="00AA55C3" w:rsidRDefault="00603D8F" w:rsidP="00603D8F">
      <w:pPr>
        <w:jc w:val="both"/>
        <w:rPr>
          <w:rFonts w:cstheme="minorHAnsi"/>
          <w:color w:val="000000" w:themeColor="text1"/>
          <w:sz w:val="24"/>
          <w:szCs w:val="24"/>
        </w:rPr>
      </w:pPr>
      <w:r>
        <w:rPr>
          <w:rFonts w:cstheme="minorHAnsi"/>
          <w:sz w:val="24"/>
          <w:szCs w:val="24"/>
          <w:shd w:val="clear" w:color="auto" w:fill="FFFFFF"/>
        </w:rPr>
        <w:t>T</w:t>
      </w:r>
      <w:r w:rsidRPr="000F73E3">
        <w:rPr>
          <w:rFonts w:cstheme="minorHAnsi"/>
          <w:sz w:val="24"/>
          <w:szCs w:val="24"/>
          <w:shd w:val="clear" w:color="auto" w:fill="FFFFFF"/>
        </w:rPr>
        <w:t>he company reported revenues of (British Pounds) GBP</w:t>
      </w:r>
      <w:r w:rsidR="007A791C">
        <w:rPr>
          <w:rFonts w:cstheme="minorHAnsi"/>
          <w:sz w:val="24"/>
          <w:szCs w:val="24"/>
          <w:shd w:val="clear" w:color="auto" w:fill="FFFFFF"/>
        </w:rPr>
        <w:t xml:space="preserve"> </w:t>
      </w:r>
      <w:r w:rsidRPr="000F73E3">
        <w:rPr>
          <w:rFonts w:cstheme="minorHAnsi"/>
          <w:sz w:val="24"/>
          <w:szCs w:val="24"/>
          <w:shd w:val="clear" w:color="auto" w:fill="FFFFFF"/>
        </w:rPr>
        <w:t xml:space="preserve">10,181.9 million for the fiscal year ended March 2020 (FY2020), a decrease of 1.9% over FY2019 </w:t>
      </w:r>
      <w:sdt>
        <w:sdtPr>
          <w:rPr>
            <w:rFonts w:cstheme="minorHAnsi"/>
            <w:sz w:val="24"/>
            <w:szCs w:val="24"/>
            <w:shd w:val="clear" w:color="auto" w:fill="FFFFFF"/>
          </w:rPr>
          <w:id w:val="-863745881"/>
          <w:citation/>
        </w:sdtPr>
        <w:sdtEndPr/>
        <w:sdtContent>
          <w:r w:rsidR="00AA55C3">
            <w:rPr>
              <w:rFonts w:cstheme="minorHAnsi"/>
              <w:sz w:val="24"/>
              <w:szCs w:val="24"/>
              <w:shd w:val="clear" w:color="auto" w:fill="FFFFFF"/>
            </w:rPr>
            <w:fldChar w:fldCharType="begin"/>
          </w:r>
          <w:r w:rsidR="00AA55C3">
            <w:rPr>
              <w:rStyle w:val="Hyperlink"/>
              <w:color w:val="000000" w:themeColor="text1"/>
            </w:rPr>
            <w:instrText xml:space="preserve"> CITATION Mar21 \l 2057 </w:instrText>
          </w:r>
          <w:r w:rsidR="00AA55C3">
            <w:rPr>
              <w:rFonts w:cstheme="minorHAnsi"/>
              <w:sz w:val="24"/>
              <w:szCs w:val="24"/>
              <w:shd w:val="clear" w:color="auto" w:fill="FFFFFF"/>
            </w:rPr>
            <w:fldChar w:fldCharType="separate"/>
          </w:r>
          <w:r w:rsidR="00AA55C3" w:rsidRPr="00AA55C3">
            <w:rPr>
              <w:noProof/>
              <w:color w:val="000000" w:themeColor="text1"/>
            </w:rPr>
            <w:t>(Marketline, 2021)</w:t>
          </w:r>
          <w:r w:rsidR="00AA55C3">
            <w:rPr>
              <w:rFonts w:cstheme="minorHAnsi"/>
              <w:sz w:val="24"/>
              <w:szCs w:val="24"/>
              <w:shd w:val="clear" w:color="auto" w:fill="FFFFFF"/>
            </w:rPr>
            <w:fldChar w:fldCharType="end"/>
          </w:r>
        </w:sdtContent>
      </w:sdt>
      <w:r w:rsidR="00AA55C3">
        <w:rPr>
          <w:rFonts w:cstheme="minorHAnsi"/>
          <w:sz w:val="24"/>
          <w:szCs w:val="24"/>
          <w:shd w:val="clear" w:color="auto" w:fill="FFFFFF"/>
        </w:rPr>
        <w:t>.</w:t>
      </w:r>
    </w:p>
    <w:p w14:paraId="74D59AD0" w14:textId="0441742F" w:rsidR="00603D8F" w:rsidRDefault="00C96C50" w:rsidP="00603D8F">
      <w:pPr>
        <w:jc w:val="both"/>
        <w:rPr>
          <w:rFonts w:cstheme="minorHAnsi"/>
          <w:sz w:val="24"/>
          <w:szCs w:val="24"/>
          <w:shd w:val="clear" w:color="auto" w:fill="FFFFFF"/>
        </w:rPr>
      </w:pPr>
      <w:r>
        <w:rPr>
          <w:rFonts w:cstheme="minorHAnsi"/>
          <w:sz w:val="24"/>
          <w:szCs w:val="24"/>
          <w:shd w:val="clear" w:color="auto" w:fill="FFFFFF"/>
        </w:rPr>
        <w:t>Mainstream medi</w:t>
      </w:r>
      <w:r w:rsidR="00EE78B0">
        <w:rPr>
          <w:rFonts w:cstheme="minorHAnsi"/>
          <w:sz w:val="24"/>
          <w:szCs w:val="24"/>
          <w:shd w:val="clear" w:color="auto" w:fill="FFFFFF"/>
        </w:rPr>
        <w:t>a reported in 2020 that M&amp;S have been</w:t>
      </w:r>
      <w:r>
        <w:rPr>
          <w:rFonts w:cstheme="minorHAnsi"/>
          <w:sz w:val="24"/>
          <w:szCs w:val="24"/>
          <w:shd w:val="clear" w:color="auto" w:fill="FFFFFF"/>
        </w:rPr>
        <w:t xml:space="preserve"> struggling and reported a number of problems being faced by the organisation.  Problems reported </w:t>
      </w:r>
      <w:r w:rsidR="00FA543B">
        <w:rPr>
          <w:rFonts w:cstheme="minorHAnsi"/>
          <w:sz w:val="24"/>
          <w:szCs w:val="24"/>
          <w:shd w:val="clear" w:color="auto" w:fill="FFFFFF"/>
        </w:rPr>
        <w:t xml:space="preserve">included </w:t>
      </w:r>
      <w:r>
        <w:rPr>
          <w:rFonts w:cstheme="minorHAnsi"/>
          <w:sz w:val="24"/>
          <w:szCs w:val="24"/>
          <w:shd w:val="clear" w:color="auto" w:fill="FFFFFF"/>
        </w:rPr>
        <w:t>M&amp;S being ‘</w:t>
      </w:r>
      <w:r w:rsidR="00DE7324">
        <w:rPr>
          <w:rFonts w:cstheme="minorHAnsi"/>
          <w:sz w:val="24"/>
          <w:szCs w:val="24"/>
          <w:shd w:val="clear" w:color="auto" w:fill="FFFFFF"/>
        </w:rPr>
        <w:t>unfashionable</w:t>
      </w:r>
      <w:r>
        <w:rPr>
          <w:rFonts w:cstheme="minorHAnsi"/>
          <w:sz w:val="24"/>
          <w:szCs w:val="24"/>
          <w:shd w:val="clear" w:color="auto" w:fill="FFFFFF"/>
        </w:rPr>
        <w:t>’ and having a poor online presence.  This includes both clothing and food.  Common sizes in clothing were not</w:t>
      </w:r>
      <w:r w:rsidR="00EE78B0">
        <w:rPr>
          <w:rFonts w:cstheme="minorHAnsi"/>
          <w:sz w:val="24"/>
          <w:szCs w:val="24"/>
          <w:shd w:val="clear" w:color="auto" w:fill="FFFFFF"/>
        </w:rPr>
        <w:t xml:space="preserve"> available and food being practically</w:t>
      </w:r>
      <w:bookmarkStart w:id="2" w:name="_GoBack"/>
      <w:bookmarkEnd w:id="2"/>
      <w:r>
        <w:rPr>
          <w:rFonts w:cstheme="minorHAnsi"/>
          <w:sz w:val="24"/>
          <w:szCs w:val="24"/>
          <w:shd w:val="clear" w:color="auto" w:fill="FFFFFF"/>
        </w:rPr>
        <w:t xml:space="preserve"> </w:t>
      </w:r>
      <w:r w:rsidR="00DE7324">
        <w:rPr>
          <w:rFonts w:cstheme="minorHAnsi"/>
          <w:sz w:val="24"/>
          <w:szCs w:val="24"/>
          <w:shd w:val="clear" w:color="auto" w:fill="FFFFFF"/>
        </w:rPr>
        <w:t>non-existent</w:t>
      </w:r>
      <w:r>
        <w:rPr>
          <w:rFonts w:cstheme="minorHAnsi"/>
          <w:sz w:val="24"/>
          <w:szCs w:val="24"/>
          <w:shd w:val="clear" w:color="auto" w:fill="FFFFFF"/>
        </w:rPr>
        <w:t xml:space="preserve"> </w:t>
      </w:r>
      <w:sdt>
        <w:sdtPr>
          <w:rPr>
            <w:rFonts w:cstheme="minorHAnsi"/>
            <w:sz w:val="24"/>
            <w:szCs w:val="24"/>
            <w:shd w:val="clear" w:color="auto" w:fill="FFFFFF"/>
          </w:rPr>
          <w:id w:val="1118491203"/>
          <w:citation/>
        </w:sdtPr>
        <w:sdtEndPr/>
        <w:sdtContent>
          <w:r w:rsidR="00E82540">
            <w:rPr>
              <w:rFonts w:cstheme="minorHAnsi"/>
              <w:sz w:val="24"/>
              <w:szCs w:val="24"/>
              <w:shd w:val="clear" w:color="auto" w:fill="FFFFFF"/>
            </w:rPr>
            <w:fldChar w:fldCharType="begin"/>
          </w:r>
          <w:r w:rsidR="00E82540">
            <w:rPr>
              <w:rFonts w:cstheme="minorHAnsi"/>
              <w:sz w:val="24"/>
              <w:szCs w:val="24"/>
              <w:shd w:val="clear" w:color="auto" w:fill="FFFFFF"/>
            </w:rPr>
            <w:instrText xml:space="preserve"> CITATION Jas20 \l 2057 </w:instrText>
          </w:r>
          <w:r w:rsidR="00E82540">
            <w:rPr>
              <w:rFonts w:cstheme="minorHAnsi"/>
              <w:sz w:val="24"/>
              <w:szCs w:val="24"/>
              <w:shd w:val="clear" w:color="auto" w:fill="FFFFFF"/>
            </w:rPr>
            <w:fldChar w:fldCharType="separate"/>
          </w:r>
          <w:r w:rsidR="00E82540" w:rsidRPr="00E82540">
            <w:rPr>
              <w:rFonts w:cstheme="minorHAnsi"/>
              <w:noProof/>
              <w:sz w:val="24"/>
              <w:szCs w:val="24"/>
              <w:shd w:val="clear" w:color="auto" w:fill="FFFFFF"/>
            </w:rPr>
            <w:t>(Cairnduff, 2020)</w:t>
          </w:r>
          <w:r w:rsidR="00E82540">
            <w:rPr>
              <w:rFonts w:cstheme="minorHAnsi"/>
              <w:sz w:val="24"/>
              <w:szCs w:val="24"/>
              <w:shd w:val="clear" w:color="auto" w:fill="FFFFFF"/>
            </w:rPr>
            <w:fldChar w:fldCharType="end"/>
          </w:r>
        </w:sdtContent>
      </w:sdt>
      <w:r w:rsidR="009476FB">
        <w:rPr>
          <w:rFonts w:cstheme="minorHAnsi"/>
          <w:sz w:val="24"/>
          <w:szCs w:val="24"/>
          <w:shd w:val="clear" w:color="auto" w:fill="FFFFFF"/>
        </w:rPr>
        <w:t>.</w:t>
      </w:r>
    </w:p>
    <w:p w14:paraId="6E5809D9" w14:textId="40A2230F" w:rsidR="00531CB0" w:rsidRDefault="00FA543B" w:rsidP="00531CB0">
      <w:pPr>
        <w:jc w:val="both"/>
        <w:rPr>
          <w:rFonts w:ascii="Arial" w:hAnsi="Arial"/>
          <w:sz w:val="24"/>
        </w:rPr>
      </w:pPr>
      <w:r w:rsidRPr="007A791C">
        <w:rPr>
          <w:rFonts w:cstheme="minorHAnsi"/>
          <w:sz w:val="24"/>
          <w:szCs w:val="24"/>
          <w:shd w:val="clear" w:color="auto" w:fill="FFFFFF"/>
        </w:rPr>
        <w:t>Further problems highlighted</w:t>
      </w:r>
      <w:r w:rsidR="00C96C50" w:rsidRPr="007A791C">
        <w:rPr>
          <w:rFonts w:cstheme="minorHAnsi"/>
          <w:sz w:val="24"/>
          <w:szCs w:val="24"/>
          <w:shd w:val="clear" w:color="auto" w:fill="FFFFFF"/>
        </w:rPr>
        <w:t xml:space="preserve"> </w:t>
      </w:r>
      <w:r w:rsidR="00603D8F" w:rsidRPr="007A791C">
        <w:rPr>
          <w:rFonts w:cstheme="minorHAnsi"/>
          <w:sz w:val="24"/>
          <w:szCs w:val="24"/>
          <w:shd w:val="clear" w:color="auto" w:fill="FFFFFF"/>
        </w:rPr>
        <w:t>M&amp;S failing to listen</w:t>
      </w:r>
      <w:r w:rsidR="00C96C50" w:rsidRPr="007A791C">
        <w:rPr>
          <w:rFonts w:cstheme="minorHAnsi"/>
          <w:sz w:val="24"/>
          <w:szCs w:val="24"/>
          <w:shd w:val="clear" w:color="auto" w:fill="FFFFFF"/>
        </w:rPr>
        <w:t xml:space="preserve"> to their customers</w:t>
      </w:r>
      <w:r w:rsidR="00603D8F" w:rsidRPr="007A791C">
        <w:rPr>
          <w:rFonts w:cstheme="minorHAnsi"/>
          <w:sz w:val="24"/>
          <w:szCs w:val="24"/>
          <w:shd w:val="clear" w:color="auto" w:fill="FFFFFF"/>
        </w:rPr>
        <w:t xml:space="preserve"> and that it does not appeal to any generation</w:t>
      </w:r>
      <w:r w:rsidR="00C96C50" w:rsidRPr="007A791C">
        <w:rPr>
          <w:rFonts w:cstheme="minorHAnsi"/>
          <w:sz w:val="24"/>
          <w:szCs w:val="24"/>
          <w:shd w:val="clear" w:color="auto" w:fill="FFFFFF"/>
        </w:rPr>
        <w:t xml:space="preserve">.   </w:t>
      </w:r>
      <w:r w:rsidR="00C96C50" w:rsidRPr="007A791C">
        <w:rPr>
          <w:sz w:val="24"/>
          <w:szCs w:val="24"/>
        </w:rPr>
        <w:t xml:space="preserve">The reasons for the loss of profits include M&amp;S being </w:t>
      </w:r>
      <w:r w:rsidR="007E05DE" w:rsidRPr="007A791C">
        <w:rPr>
          <w:sz w:val="24"/>
          <w:szCs w:val="24"/>
        </w:rPr>
        <w:t xml:space="preserve">old fashioned and not moving with the times.  Whilst food sales have improved, that’s not to say that this is resolved. </w:t>
      </w:r>
      <w:r w:rsidR="00531CB0">
        <w:rPr>
          <w:sz w:val="24"/>
          <w:szCs w:val="24"/>
        </w:rPr>
        <w:t xml:space="preserve"> </w:t>
      </w:r>
      <w:r w:rsidR="00531CB0" w:rsidRPr="00531CB0">
        <w:rPr>
          <w:rFonts w:cstheme="minorHAnsi"/>
          <w:sz w:val="24"/>
        </w:rPr>
        <w:t>Food halls in their stores often have long queues</w:t>
      </w:r>
      <w:r w:rsidR="00531CB0">
        <w:rPr>
          <w:rFonts w:cstheme="minorHAnsi"/>
          <w:sz w:val="24"/>
        </w:rPr>
        <w:t xml:space="preserve">.  </w:t>
      </w:r>
      <w:r w:rsidR="007E05DE" w:rsidRPr="007A791C">
        <w:rPr>
          <w:sz w:val="24"/>
          <w:szCs w:val="24"/>
        </w:rPr>
        <w:t>The fact that there is almost no food available online shows that M&amp;S are moving either too slow or not at all to keep up with the digital era.  The clothing sold has been accused of being either boring or conservative</w:t>
      </w:r>
      <w:r w:rsidR="00F92A7F">
        <w:t xml:space="preserve"> </w:t>
      </w:r>
      <w:sdt>
        <w:sdtPr>
          <w:id w:val="1947266810"/>
          <w:citation/>
        </w:sdtPr>
        <w:sdtEndPr/>
        <w:sdtContent>
          <w:r w:rsidR="00F92A7F">
            <w:fldChar w:fldCharType="begin"/>
          </w:r>
          <w:r w:rsidR="00F92A7F">
            <w:rPr>
              <w:color w:val="000000" w:themeColor="text1"/>
            </w:rPr>
            <w:instrText xml:space="preserve"> CITATION Mar20 \l 2057 </w:instrText>
          </w:r>
          <w:r w:rsidR="00F92A7F">
            <w:fldChar w:fldCharType="separate"/>
          </w:r>
          <w:r w:rsidR="00F92A7F" w:rsidRPr="00F92A7F">
            <w:rPr>
              <w:noProof/>
              <w:color w:val="000000" w:themeColor="text1"/>
            </w:rPr>
            <w:t>(Russon, 2020)</w:t>
          </w:r>
          <w:r w:rsidR="00F92A7F">
            <w:fldChar w:fldCharType="end"/>
          </w:r>
        </w:sdtContent>
      </w:sdt>
      <w:r w:rsidR="00DE7324">
        <w:rPr>
          <w:rFonts w:cstheme="minorHAnsi"/>
          <w:sz w:val="24"/>
          <w:szCs w:val="24"/>
          <w:shd w:val="clear" w:color="auto" w:fill="FFFFFF"/>
        </w:rPr>
        <w:t xml:space="preserve"> .</w:t>
      </w:r>
      <w:r w:rsidR="00531CB0">
        <w:rPr>
          <w:rFonts w:cstheme="minorHAnsi"/>
          <w:sz w:val="24"/>
          <w:szCs w:val="24"/>
          <w:shd w:val="clear" w:color="auto" w:fill="FFFFFF"/>
        </w:rPr>
        <w:t xml:space="preserve">  </w:t>
      </w:r>
    </w:p>
    <w:p w14:paraId="19FA66AE" w14:textId="434DBBDA" w:rsidR="00F26723" w:rsidRDefault="00F26723" w:rsidP="00DE7324">
      <w:pPr>
        <w:jc w:val="both"/>
      </w:pPr>
    </w:p>
    <w:p w14:paraId="29A17577" w14:textId="3C6CB2A4" w:rsidR="00F26723" w:rsidRPr="00230D82" w:rsidRDefault="00F26723" w:rsidP="00F26723">
      <w:pPr>
        <w:pStyle w:val="Heading3"/>
        <w:rPr>
          <w:b/>
          <w:sz w:val="26"/>
          <w:szCs w:val="26"/>
        </w:rPr>
      </w:pPr>
      <w:r w:rsidRPr="00230D82">
        <w:rPr>
          <w:b/>
          <w:sz w:val="26"/>
          <w:szCs w:val="26"/>
        </w:rPr>
        <w:lastRenderedPageBreak/>
        <w:t>Nature</w:t>
      </w:r>
    </w:p>
    <w:p w14:paraId="3A889DD3" w14:textId="3B196C4E" w:rsidR="00C96C50" w:rsidRPr="007A791C" w:rsidRDefault="00DE7324" w:rsidP="00D87C56">
      <w:pPr>
        <w:jc w:val="both"/>
        <w:rPr>
          <w:sz w:val="24"/>
          <w:szCs w:val="24"/>
        </w:rPr>
      </w:pPr>
      <w:r w:rsidRPr="007A791C">
        <w:rPr>
          <w:sz w:val="24"/>
          <w:szCs w:val="24"/>
        </w:rPr>
        <w:t>The main proble</w:t>
      </w:r>
      <w:r w:rsidR="00FA543B" w:rsidRPr="007A791C">
        <w:rPr>
          <w:sz w:val="24"/>
          <w:szCs w:val="24"/>
        </w:rPr>
        <w:t xml:space="preserve">m is the decline in sales.  There are a number of </w:t>
      </w:r>
      <w:r w:rsidRPr="007A791C">
        <w:rPr>
          <w:sz w:val="24"/>
          <w:szCs w:val="24"/>
        </w:rPr>
        <w:t>reason</w:t>
      </w:r>
      <w:r w:rsidR="00FA543B" w:rsidRPr="007A791C">
        <w:rPr>
          <w:sz w:val="24"/>
          <w:szCs w:val="24"/>
        </w:rPr>
        <w:t>s</w:t>
      </w:r>
      <w:r w:rsidRPr="007A791C">
        <w:rPr>
          <w:sz w:val="24"/>
          <w:szCs w:val="24"/>
        </w:rPr>
        <w:t xml:space="preserve"> behind the </w:t>
      </w:r>
      <w:r w:rsidR="00FA543B" w:rsidRPr="007A791C">
        <w:rPr>
          <w:sz w:val="24"/>
          <w:szCs w:val="24"/>
        </w:rPr>
        <w:t xml:space="preserve">decline.  These include </w:t>
      </w:r>
      <w:r w:rsidRPr="007A791C">
        <w:rPr>
          <w:sz w:val="24"/>
          <w:szCs w:val="24"/>
        </w:rPr>
        <w:t xml:space="preserve">M&amp;S </w:t>
      </w:r>
      <w:r w:rsidR="00FA543B" w:rsidRPr="007A791C">
        <w:rPr>
          <w:sz w:val="24"/>
          <w:szCs w:val="24"/>
        </w:rPr>
        <w:t>being too</w:t>
      </w:r>
      <w:r w:rsidRPr="007A791C">
        <w:rPr>
          <w:sz w:val="24"/>
          <w:szCs w:val="24"/>
        </w:rPr>
        <w:t xml:space="preserve"> slow to move with the times</w:t>
      </w:r>
      <w:r w:rsidR="008C2F9A" w:rsidRPr="007A791C">
        <w:rPr>
          <w:sz w:val="24"/>
          <w:szCs w:val="24"/>
        </w:rPr>
        <w:t>,</w:t>
      </w:r>
      <w:r w:rsidRPr="007A791C">
        <w:rPr>
          <w:sz w:val="24"/>
          <w:szCs w:val="24"/>
        </w:rPr>
        <w:t xml:space="preserve"> not keeping up with current </w:t>
      </w:r>
      <w:r w:rsidR="000F325B" w:rsidRPr="007A791C">
        <w:rPr>
          <w:sz w:val="24"/>
          <w:szCs w:val="24"/>
        </w:rPr>
        <w:t>fashion</w:t>
      </w:r>
      <w:r w:rsidRPr="007A791C">
        <w:rPr>
          <w:sz w:val="24"/>
          <w:szCs w:val="24"/>
        </w:rPr>
        <w:t xml:space="preserve"> trends and a lack of choi</w:t>
      </w:r>
      <w:r w:rsidR="00DE651E">
        <w:rPr>
          <w:sz w:val="24"/>
          <w:szCs w:val="24"/>
        </w:rPr>
        <w:t>ces online.  M&amp;S clothing is now being</w:t>
      </w:r>
      <w:r w:rsidRPr="007A791C">
        <w:rPr>
          <w:sz w:val="24"/>
          <w:szCs w:val="24"/>
        </w:rPr>
        <w:t xml:space="preserve"> seen as boring and conservative.  And because they do not know who their customers are</w:t>
      </w:r>
      <w:r w:rsidR="008C2F9A" w:rsidRPr="007A791C">
        <w:rPr>
          <w:sz w:val="24"/>
          <w:szCs w:val="24"/>
        </w:rPr>
        <w:t>,</w:t>
      </w:r>
      <w:r w:rsidRPr="007A791C">
        <w:rPr>
          <w:sz w:val="24"/>
          <w:szCs w:val="24"/>
        </w:rPr>
        <w:t xml:space="preserve"> </w:t>
      </w:r>
      <w:r w:rsidR="008C2F9A" w:rsidRPr="007A791C">
        <w:rPr>
          <w:sz w:val="24"/>
          <w:szCs w:val="24"/>
        </w:rPr>
        <w:t>M&amp;S no longer appeal</w:t>
      </w:r>
      <w:r w:rsidR="00940BA7">
        <w:rPr>
          <w:sz w:val="24"/>
          <w:szCs w:val="24"/>
        </w:rPr>
        <w:t>s</w:t>
      </w:r>
      <w:r w:rsidR="008C2F9A" w:rsidRPr="007A791C">
        <w:rPr>
          <w:sz w:val="24"/>
          <w:szCs w:val="24"/>
        </w:rPr>
        <w:t xml:space="preserve"> to any generation.  By default, they are selling clothes that are designed for 25 year olds but the target audience being 65 year olds.</w:t>
      </w:r>
      <w:r w:rsidR="006276CF" w:rsidRPr="007A791C">
        <w:rPr>
          <w:sz w:val="24"/>
          <w:szCs w:val="24"/>
        </w:rPr>
        <w:t xml:space="preserve">  As clothes were seen as a best seller for many years, buying errors have caus</w:t>
      </w:r>
      <w:r w:rsidR="00940BA7">
        <w:rPr>
          <w:sz w:val="24"/>
          <w:szCs w:val="24"/>
        </w:rPr>
        <w:t>ed issues within their stock and i</w:t>
      </w:r>
      <w:r w:rsidR="006276CF" w:rsidRPr="007A791C">
        <w:rPr>
          <w:sz w:val="24"/>
          <w:szCs w:val="24"/>
        </w:rPr>
        <w:t xml:space="preserve">nsufficient </w:t>
      </w:r>
      <w:r w:rsidR="00940BA7">
        <w:rPr>
          <w:sz w:val="24"/>
          <w:szCs w:val="24"/>
        </w:rPr>
        <w:t xml:space="preserve">sizes in </w:t>
      </w:r>
      <w:r w:rsidR="006276CF" w:rsidRPr="007A791C">
        <w:rPr>
          <w:sz w:val="24"/>
          <w:szCs w:val="24"/>
        </w:rPr>
        <w:t>popular items.</w:t>
      </w:r>
    </w:p>
    <w:p w14:paraId="5A837DF5" w14:textId="212115BF" w:rsidR="00F26723" w:rsidRPr="00230D82" w:rsidRDefault="00F26723" w:rsidP="00F26723">
      <w:pPr>
        <w:pStyle w:val="Heading3"/>
        <w:rPr>
          <w:b/>
          <w:sz w:val="26"/>
          <w:szCs w:val="26"/>
        </w:rPr>
      </w:pPr>
      <w:r w:rsidRPr="00230D82">
        <w:rPr>
          <w:b/>
          <w:sz w:val="26"/>
          <w:szCs w:val="26"/>
        </w:rPr>
        <w:t>Scope</w:t>
      </w:r>
    </w:p>
    <w:p w14:paraId="17C8E7AD" w14:textId="11DEBFAB" w:rsidR="008C2F9A" w:rsidRPr="007A791C" w:rsidRDefault="008C2F9A" w:rsidP="00D87C56">
      <w:pPr>
        <w:jc w:val="both"/>
        <w:rPr>
          <w:sz w:val="24"/>
          <w:szCs w:val="24"/>
        </w:rPr>
      </w:pPr>
      <w:r w:rsidRPr="007A791C">
        <w:rPr>
          <w:sz w:val="24"/>
          <w:szCs w:val="24"/>
        </w:rPr>
        <w:t xml:space="preserve">The problem is far reaching.  </w:t>
      </w:r>
      <w:r w:rsidR="000F325B" w:rsidRPr="007A791C">
        <w:rPr>
          <w:sz w:val="24"/>
          <w:szCs w:val="24"/>
        </w:rPr>
        <w:t>Previously</w:t>
      </w:r>
      <w:r w:rsidRPr="007A791C">
        <w:rPr>
          <w:sz w:val="24"/>
          <w:szCs w:val="24"/>
        </w:rPr>
        <w:t xml:space="preserve">, all generations may have shopped at M&amp;S.  However, with M&amp;S not knowing </w:t>
      </w:r>
      <w:r w:rsidR="000F325B" w:rsidRPr="007A791C">
        <w:rPr>
          <w:sz w:val="24"/>
          <w:szCs w:val="24"/>
        </w:rPr>
        <w:t>it’s</w:t>
      </w:r>
      <w:r w:rsidRPr="007A791C">
        <w:rPr>
          <w:sz w:val="24"/>
          <w:szCs w:val="24"/>
        </w:rPr>
        <w:t xml:space="preserve"> demographic, and its mismatched approach to what they are selling, the problem affects all potential shoppers of M&amp;S.</w:t>
      </w:r>
    </w:p>
    <w:p w14:paraId="0D4BFF8E" w14:textId="07DBDA8A" w:rsidR="00F26723" w:rsidRPr="007A791C" w:rsidRDefault="008C2F9A" w:rsidP="00D87C56">
      <w:pPr>
        <w:jc w:val="both"/>
        <w:rPr>
          <w:sz w:val="24"/>
          <w:szCs w:val="24"/>
        </w:rPr>
      </w:pPr>
      <w:r w:rsidRPr="007A791C">
        <w:rPr>
          <w:sz w:val="24"/>
          <w:szCs w:val="24"/>
        </w:rPr>
        <w:t>As the sales and popularity is declining, this could have a negative impact on the number of staff employed in a variety of roles and the number of stores that exist.  In fact, John Moore, a senior investment manager stated that post pandemic, it will be a difficult time</w:t>
      </w:r>
      <w:r w:rsidR="00940BA7">
        <w:rPr>
          <w:sz w:val="24"/>
          <w:szCs w:val="24"/>
        </w:rPr>
        <w:t xml:space="preserve"> for both staff and the company</w:t>
      </w:r>
      <w:r w:rsidRPr="007A791C">
        <w:rPr>
          <w:sz w:val="24"/>
          <w:szCs w:val="24"/>
        </w:rPr>
        <w:t xml:space="preserve"> </w:t>
      </w:r>
      <w:sdt>
        <w:sdtPr>
          <w:rPr>
            <w:sz w:val="24"/>
            <w:szCs w:val="24"/>
          </w:rPr>
          <w:id w:val="-330292905"/>
          <w:citation/>
        </w:sdtPr>
        <w:sdtEndPr/>
        <w:sdtContent>
          <w:r w:rsidR="00940BA7">
            <w:rPr>
              <w:sz w:val="24"/>
              <w:szCs w:val="24"/>
            </w:rPr>
            <w:fldChar w:fldCharType="begin"/>
          </w:r>
          <w:r w:rsidR="00940BA7">
            <w:rPr>
              <w:color w:val="000000" w:themeColor="text1"/>
              <w:sz w:val="24"/>
              <w:szCs w:val="24"/>
            </w:rPr>
            <w:instrText xml:space="preserve"> CITATION Wil20 \l 2057 </w:instrText>
          </w:r>
          <w:r w:rsidR="00940BA7">
            <w:rPr>
              <w:sz w:val="24"/>
              <w:szCs w:val="24"/>
            </w:rPr>
            <w:fldChar w:fldCharType="separate"/>
          </w:r>
          <w:r w:rsidR="00940BA7" w:rsidRPr="00F92A7F">
            <w:rPr>
              <w:noProof/>
              <w:color w:val="000000" w:themeColor="text1"/>
              <w:sz w:val="24"/>
              <w:szCs w:val="24"/>
            </w:rPr>
            <w:t>(Telford, 2020)</w:t>
          </w:r>
          <w:r w:rsidR="00940BA7">
            <w:rPr>
              <w:sz w:val="24"/>
              <w:szCs w:val="24"/>
            </w:rPr>
            <w:fldChar w:fldCharType="end"/>
          </w:r>
        </w:sdtContent>
      </w:sdt>
      <w:r w:rsidR="00940BA7">
        <w:rPr>
          <w:sz w:val="24"/>
          <w:szCs w:val="24"/>
        </w:rPr>
        <w:t>.</w:t>
      </w:r>
    </w:p>
    <w:p w14:paraId="49915123" w14:textId="337E3705" w:rsidR="00D87C56" w:rsidRPr="00F92A7F" w:rsidRDefault="00F50E9B" w:rsidP="00D87C56">
      <w:pPr>
        <w:jc w:val="both"/>
        <w:rPr>
          <w:color w:val="000000" w:themeColor="text1"/>
          <w:sz w:val="24"/>
          <w:szCs w:val="24"/>
        </w:rPr>
      </w:pPr>
      <w:r w:rsidRPr="007A791C">
        <w:rPr>
          <w:sz w:val="24"/>
          <w:szCs w:val="24"/>
        </w:rPr>
        <w:t>It could also affect other local retailers.  For example, if the M&amp;S store in a small shopping precinct is the main source of attracting customers, if this store were to close, then this could also negatively impact on the other stores in this locality.</w:t>
      </w:r>
      <w:r w:rsidR="00D87C56">
        <w:rPr>
          <w:sz w:val="24"/>
          <w:szCs w:val="24"/>
        </w:rPr>
        <w:t xml:space="preserve">  </w:t>
      </w:r>
      <w:r w:rsidR="00D87C56" w:rsidRPr="007A791C">
        <w:rPr>
          <w:sz w:val="24"/>
          <w:szCs w:val="24"/>
        </w:rPr>
        <w:t>The continual decline will also affect the company’s shareholders.</w:t>
      </w:r>
      <w:r w:rsidR="00F92A7F">
        <w:rPr>
          <w:sz w:val="24"/>
          <w:szCs w:val="24"/>
        </w:rPr>
        <w:t xml:space="preserve"> </w:t>
      </w:r>
    </w:p>
    <w:p w14:paraId="2A1656FE" w14:textId="5F0B28A1" w:rsidR="00F26723" w:rsidRPr="00230D82" w:rsidRDefault="00F26723" w:rsidP="00F26723">
      <w:pPr>
        <w:pStyle w:val="Heading3"/>
        <w:rPr>
          <w:b/>
          <w:sz w:val="26"/>
          <w:szCs w:val="26"/>
        </w:rPr>
      </w:pPr>
      <w:r w:rsidRPr="00230D82">
        <w:rPr>
          <w:b/>
          <w:sz w:val="26"/>
          <w:szCs w:val="26"/>
        </w:rPr>
        <w:t>Impact</w:t>
      </w:r>
    </w:p>
    <w:p w14:paraId="613BF138" w14:textId="711A27C1" w:rsidR="006276CF" w:rsidRPr="007A791C" w:rsidRDefault="006276CF" w:rsidP="00D87C56">
      <w:pPr>
        <w:jc w:val="both"/>
        <w:rPr>
          <w:sz w:val="24"/>
          <w:szCs w:val="24"/>
        </w:rPr>
      </w:pPr>
      <w:r w:rsidRPr="007A791C">
        <w:rPr>
          <w:sz w:val="24"/>
          <w:szCs w:val="24"/>
        </w:rPr>
        <w:t>The impact of the decline of M&amp;S is far reaching in terms of customers being affected, employees facing the possibility of redundancy and shareholders losing money.</w:t>
      </w:r>
    </w:p>
    <w:p w14:paraId="15DD09F8" w14:textId="38F87D26" w:rsidR="008C73F3" w:rsidRPr="00F92A7F" w:rsidRDefault="008C2F9A" w:rsidP="008C73F3">
      <w:pPr>
        <w:jc w:val="both"/>
        <w:rPr>
          <w:color w:val="000000" w:themeColor="text1"/>
          <w:sz w:val="24"/>
          <w:szCs w:val="24"/>
        </w:rPr>
      </w:pPr>
      <w:r w:rsidRPr="007A791C">
        <w:rPr>
          <w:sz w:val="24"/>
          <w:szCs w:val="24"/>
        </w:rPr>
        <w:t xml:space="preserve">Customers are affected by not being able to shop in M&amp;S, where previously they may have shopped </w:t>
      </w:r>
      <w:r w:rsidR="004451F1" w:rsidRPr="007A791C">
        <w:rPr>
          <w:sz w:val="24"/>
          <w:szCs w:val="24"/>
        </w:rPr>
        <w:t xml:space="preserve">extensively in their stores or </w:t>
      </w:r>
      <w:r w:rsidR="00F92A7F">
        <w:rPr>
          <w:sz w:val="24"/>
          <w:szCs w:val="24"/>
        </w:rPr>
        <w:t xml:space="preserve">online </w:t>
      </w:r>
      <w:sdt>
        <w:sdtPr>
          <w:rPr>
            <w:sz w:val="24"/>
            <w:szCs w:val="24"/>
          </w:rPr>
          <w:id w:val="1778753293"/>
          <w:citation/>
        </w:sdtPr>
        <w:sdtEndPr/>
        <w:sdtContent>
          <w:r w:rsidR="00F92A7F">
            <w:rPr>
              <w:sz w:val="24"/>
              <w:szCs w:val="24"/>
            </w:rPr>
            <w:fldChar w:fldCharType="begin"/>
          </w:r>
          <w:r w:rsidR="00F92A7F">
            <w:rPr>
              <w:color w:val="000000" w:themeColor="text1"/>
              <w:sz w:val="24"/>
              <w:szCs w:val="24"/>
            </w:rPr>
            <w:instrText xml:space="preserve"> CITATION Dav19 \l 2057 </w:instrText>
          </w:r>
          <w:r w:rsidR="00F92A7F">
            <w:rPr>
              <w:sz w:val="24"/>
              <w:szCs w:val="24"/>
            </w:rPr>
            <w:fldChar w:fldCharType="separate"/>
          </w:r>
          <w:r w:rsidR="00F92A7F" w:rsidRPr="00F92A7F">
            <w:rPr>
              <w:noProof/>
              <w:color w:val="000000" w:themeColor="text1"/>
              <w:sz w:val="24"/>
              <w:szCs w:val="24"/>
            </w:rPr>
            <w:t>(Henzel, 2019)</w:t>
          </w:r>
          <w:r w:rsidR="00F92A7F">
            <w:rPr>
              <w:sz w:val="24"/>
              <w:szCs w:val="24"/>
            </w:rPr>
            <w:fldChar w:fldCharType="end"/>
          </w:r>
        </w:sdtContent>
      </w:sdt>
      <w:r w:rsidR="00F92A7F">
        <w:rPr>
          <w:sz w:val="24"/>
          <w:szCs w:val="24"/>
        </w:rPr>
        <w:t>.</w:t>
      </w:r>
    </w:p>
    <w:p w14:paraId="752712BE" w14:textId="77777777" w:rsidR="00CD4BAE" w:rsidRPr="007A791C" w:rsidRDefault="008C2F9A" w:rsidP="00D87C56">
      <w:pPr>
        <w:jc w:val="both"/>
        <w:rPr>
          <w:sz w:val="24"/>
          <w:szCs w:val="24"/>
        </w:rPr>
      </w:pPr>
      <w:r w:rsidRPr="007A791C">
        <w:rPr>
          <w:sz w:val="24"/>
          <w:szCs w:val="24"/>
        </w:rPr>
        <w:t xml:space="preserve">However, a lack of </w:t>
      </w:r>
      <w:r w:rsidR="004451F1" w:rsidRPr="007A791C">
        <w:rPr>
          <w:sz w:val="24"/>
          <w:szCs w:val="24"/>
        </w:rPr>
        <w:t xml:space="preserve">appeal and </w:t>
      </w:r>
      <w:r w:rsidRPr="007A791C">
        <w:rPr>
          <w:sz w:val="24"/>
          <w:szCs w:val="24"/>
        </w:rPr>
        <w:t xml:space="preserve">choice </w:t>
      </w:r>
      <w:r w:rsidR="004451F1" w:rsidRPr="007A791C">
        <w:rPr>
          <w:sz w:val="24"/>
          <w:szCs w:val="24"/>
        </w:rPr>
        <w:t>available to customers now means that these customers have to shop elsewhere.  This would mean that they will have to source other shops or online service providers to meet their requir</w:t>
      </w:r>
      <w:r w:rsidR="00CD4BAE" w:rsidRPr="007A791C">
        <w:rPr>
          <w:sz w:val="24"/>
          <w:szCs w:val="24"/>
        </w:rPr>
        <w:t>e</w:t>
      </w:r>
      <w:r w:rsidR="004451F1" w:rsidRPr="007A791C">
        <w:rPr>
          <w:sz w:val="24"/>
          <w:szCs w:val="24"/>
        </w:rPr>
        <w:t>ments.  And each company has their own brands, sizing and styles.</w:t>
      </w:r>
      <w:r w:rsidR="00CD4BAE" w:rsidRPr="007A791C">
        <w:rPr>
          <w:sz w:val="24"/>
          <w:szCs w:val="24"/>
        </w:rPr>
        <w:t xml:space="preserve"> </w:t>
      </w:r>
    </w:p>
    <w:p w14:paraId="65D250E3" w14:textId="593C4C7D" w:rsidR="00F50E9B" w:rsidRPr="007A791C" w:rsidRDefault="00F50E9B" w:rsidP="00D87C56">
      <w:pPr>
        <w:jc w:val="both"/>
        <w:rPr>
          <w:sz w:val="24"/>
          <w:szCs w:val="24"/>
        </w:rPr>
      </w:pPr>
      <w:r w:rsidRPr="007A791C">
        <w:rPr>
          <w:sz w:val="24"/>
          <w:szCs w:val="24"/>
        </w:rPr>
        <w:t xml:space="preserve">It can also affect their shops abroad.  If M&amp;S is seen to be pitching to the wrong audience, and </w:t>
      </w:r>
      <w:r w:rsidR="000F325B" w:rsidRPr="007A791C">
        <w:rPr>
          <w:sz w:val="24"/>
          <w:szCs w:val="24"/>
        </w:rPr>
        <w:t>popularity</w:t>
      </w:r>
      <w:r w:rsidRPr="007A791C">
        <w:rPr>
          <w:sz w:val="24"/>
          <w:szCs w:val="24"/>
        </w:rPr>
        <w:t xml:space="preserve"> has waned, then it can affect the number of shops they have abroad</w:t>
      </w:r>
      <w:r w:rsidR="006276CF" w:rsidRPr="007A791C">
        <w:rPr>
          <w:sz w:val="24"/>
          <w:szCs w:val="24"/>
        </w:rPr>
        <w:t>, especially if the profit is heading downwards.</w:t>
      </w:r>
      <w:r w:rsidRPr="007A791C">
        <w:rPr>
          <w:sz w:val="24"/>
          <w:szCs w:val="24"/>
        </w:rPr>
        <w:t xml:space="preserve"> </w:t>
      </w:r>
    </w:p>
    <w:p w14:paraId="52076593" w14:textId="77777777" w:rsidR="006276CF" w:rsidRPr="007A791C" w:rsidRDefault="00713467" w:rsidP="00D87C56">
      <w:pPr>
        <w:jc w:val="both"/>
        <w:rPr>
          <w:sz w:val="24"/>
          <w:szCs w:val="24"/>
        </w:rPr>
      </w:pPr>
      <w:r w:rsidRPr="007A791C">
        <w:rPr>
          <w:sz w:val="24"/>
          <w:szCs w:val="24"/>
        </w:rPr>
        <w:t xml:space="preserve">The main influence of the decline of M&amp;S is they have been struggling to provide customers an adequate clothing line.  With clothing being the main source of the footfall within stores, a lack of choice and appropriate styles </w:t>
      </w:r>
      <w:r w:rsidR="000F325B" w:rsidRPr="007A791C">
        <w:rPr>
          <w:sz w:val="24"/>
          <w:szCs w:val="24"/>
        </w:rPr>
        <w:t>available</w:t>
      </w:r>
      <w:r w:rsidR="006276CF" w:rsidRPr="007A791C">
        <w:rPr>
          <w:sz w:val="24"/>
          <w:szCs w:val="24"/>
        </w:rPr>
        <w:t xml:space="preserve"> to customers, the </w:t>
      </w:r>
      <w:r w:rsidRPr="007A791C">
        <w:rPr>
          <w:sz w:val="24"/>
          <w:szCs w:val="24"/>
        </w:rPr>
        <w:t>footfall</w:t>
      </w:r>
      <w:r w:rsidR="006276CF" w:rsidRPr="007A791C">
        <w:rPr>
          <w:sz w:val="24"/>
          <w:szCs w:val="24"/>
        </w:rPr>
        <w:t xml:space="preserve"> has declined.  </w:t>
      </w:r>
    </w:p>
    <w:p w14:paraId="0B58B869" w14:textId="097B15FE" w:rsidR="00F50E9B" w:rsidRPr="007A791C" w:rsidRDefault="00713467" w:rsidP="00D87C56">
      <w:pPr>
        <w:jc w:val="both"/>
        <w:rPr>
          <w:sz w:val="24"/>
          <w:szCs w:val="24"/>
        </w:rPr>
      </w:pPr>
      <w:r w:rsidRPr="007A791C">
        <w:rPr>
          <w:sz w:val="24"/>
          <w:szCs w:val="24"/>
        </w:rPr>
        <w:t xml:space="preserve">Sales and </w:t>
      </w:r>
      <w:r w:rsidR="000F325B" w:rsidRPr="007A791C">
        <w:rPr>
          <w:sz w:val="24"/>
          <w:szCs w:val="24"/>
        </w:rPr>
        <w:t>popularity</w:t>
      </w:r>
      <w:r w:rsidRPr="007A791C">
        <w:rPr>
          <w:sz w:val="24"/>
          <w:szCs w:val="24"/>
        </w:rPr>
        <w:t xml:space="preserve"> have fallen sharply and this has affected the profit and the public interest is lack lustre.</w:t>
      </w:r>
    </w:p>
    <w:p w14:paraId="7D69D5AF" w14:textId="00D08A01" w:rsidR="00713467" w:rsidRPr="007A791C" w:rsidRDefault="00713467" w:rsidP="00D87C56">
      <w:pPr>
        <w:jc w:val="both"/>
        <w:rPr>
          <w:sz w:val="24"/>
          <w:szCs w:val="24"/>
        </w:rPr>
      </w:pPr>
      <w:r w:rsidRPr="007A791C">
        <w:rPr>
          <w:sz w:val="24"/>
          <w:szCs w:val="24"/>
        </w:rPr>
        <w:lastRenderedPageBreak/>
        <w:t>M&amp;S online presence is lacking, offering little choice on food and la</w:t>
      </w:r>
      <w:r w:rsidR="009D729F" w:rsidRPr="007A791C">
        <w:rPr>
          <w:sz w:val="24"/>
          <w:szCs w:val="24"/>
        </w:rPr>
        <w:t>ck of options of for clothing, even though M&amp;S</w:t>
      </w:r>
      <w:r w:rsidR="000F325B" w:rsidRPr="007A791C">
        <w:rPr>
          <w:sz w:val="24"/>
          <w:szCs w:val="24"/>
        </w:rPr>
        <w:t xml:space="preserve"> have a downloadable</w:t>
      </w:r>
      <w:r w:rsidR="009D729F" w:rsidRPr="007A791C">
        <w:rPr>
          <w:sz w:val="24"/>
          <w:szCs w:val="24"/>
        </w:rPr>
        <w:t xml:space="preserve"> app.</w:t>
      </w:r>
    </w:p>
    <w:p w14:paraId="5B4AF46B" w14:textId="57D88C2B" w:rsidR="006276CF" w:rsidRPr="007A791C" w:rsidRDefault="006276CF" w:rsidP="00D87C56">
      <w:pPr>
        <w:jc w:val="both"/>
        <w:rPr>
          <w:sz w:val="24"/>
          <w:szCs w:val="24"/>
        </w:rPr>
      </w:pPr>
      <w:r w:rsidRPr="007A791C">
        <w:rPr>
          <w:sz w:val="24"/>
          <w:szCs w:val="24"/>
        </w:rPr>
        <w:t>Other retailers could be affected if M&amp;S were the reason customers shopped in that area.  Should the M&amp;S store close down, with a reduced footfall, this could also impact other retailers within the locality.</w:t>
      </w:r>
    </w:p>
    <w:p w14:paraId="66F55632" w14:textId="6354577C" w:rsidR="00DD7401" w:rsidRPr="00D87C56" w:rsidRDefault="00DD7401" w:rsidP="00DD7401">
      <w:pPr>
        <w:pStyle w:val="Heading2"/>
        <w:rPr>
          <w:b/>
        </w:rPr>
      </w:pPr>
      <w:r w:rsidRPr="00D87C56">
        <w:rPr>
          <w:b/>
        </w:rPr>
        <w:t>SWOT (</w:t>
      </w:r>
      <w:r w:rsidR="00DE7324" w:rsidRPr="00D87C56">
        <w:rPr>
          <w:b/>
        </w:rPr>
        <w:t>internal</w:t>
      </w:r>
      <w:r w:rsidRPr="00D87C56">
        <w:rPr>
          <w:b/>
        </w:rPr>
        <w:t>) analysis</w:t>
      </w:r>
    </w:p>
    <w:p w14:paraId="5079B8A1" w14:textId="4BA03961" w:rsidR="00230D82" w:rsidRPr="00AA55C3" w:rsidRDefault="00AB51D1" w:rsidP="00D87C56">
      <w:pPr>
        <w:jc w:val="both"/>
        <w:rPr>
          <w:rFonts w:cstheme="minorHAnsi"/>
          <w:color w:val="000000" w:themeColor="text1"/>
          <w:sz w:val="24"/>
          <w:szCs w:val="24"/>
          <w:shd w:val="clear" w:color="auto" w:fill="FFFFFF"/>
        </w:rPr>
      </w:pPr>
      <w:r w:rsidRPr="00D87C56">
        <w:rPr>
          <w:sz w:val="24"/>
          <w:szCs w:val="24"/>
        </w:rPr>
        <w:t xml:space="preserve">The SWOT analysis identifies </w:t>
      </w:r>
      <w:r w:rsidR="00230D82">
        <w:rPr>
          <w:sz w:val="24"/>
          <w:szCs w:val="24"/>
        </w:rPr>
        <w:t>s</w:t>
      </w:r>
      <w:r w:rsidR="00230D82" w:rsidRPr="00230D82">
        <w:rPr>
          <w:rFonts w:cstheme="minorHAnsi"/>
          <w:color w:val="111111"/>
          <w:sz w:val="24"/>
          <w:szCs w:val="24"/>
          <w:shd w:val="clear" w:color="auto" w:fill="FFFFFF"/>
        </w:rPr>
        <w:t>trengths, weaknesses, opportunities, and threats</w:t>
      </w:r>
      <w:r w:rsidR="00230D82">
        <w:rPr>
          <w:rFonts w:cstheme="minorHAnsi"/>
          <w:color w:val="111111"/>
          <w:sz w:val="24"/>
          <w:szCs w:val="24"/>
          <w:shd w:val="clear" w:color="auto" w:fill="FFFFFF"/>
        </w:rPr>
        <w:t>.  The</w:t>
      </w:r>
      <w:r w:rsidR="00230D82" w:rsidRPr="00230D82">
        <w:rPr>
          <w:rFonts w:cstheme="minorHAnsi"/>
          <w:color w:val="111111"/>
          <w:sz w:val="24"/>
          <w:szCs w:val="24"/>
          <w:shd w:val="clear" w:color="auto" w:fill="FFFFFF"/>
        </w:rPr>
        <w:t xml:space="preserve"> analysis is a framework used to evaluate a </w:t>
      </w:r>
      <w:hyperlink r:id="rId13" w:history="1">
        <w:r w:rsidR="00230D82" w:rsidRPr="00230D82">
          <w:rPr>
            <w:rStyle w:val="Hyperlink"/>
            <w:rFonts w:cstheme="minorHAnsi"/>
            <w:color w:val="auto"/>
            <w:sz w:val="24"/>
            <w:szCs w:val="24"/>
            <w:u w:val="none"/>
            <w:shd w:val="clear" w:color="auto" w:fill="FFFFFF"/>
          </w:rPr>
          <w:t>company's competitive position</w:t>
        </w:r>
      </w:hyperlink>
      <w:r w:rsidR="00230D82" w:rsidRPr="00230D82">
        <w:rPr>
          <w:rFonts w:cstheme="minorHAnsi"/>
          <w:color w:val="111111"/>
          <w:sz w:val="24"/>
          <w:szCs w:val="24"/>
          <w:shd w:val="clear" w:color="auto" w:fill="FFFFFF"/>
        </w:rPr>
        <w:t> an</w:t>
      </w:r>
      <w:r w:rsidR="00531CB0">
        <w:rPr>
          <w:rFonts w:cstheme="minorHAnsi"/>
          <w:color w:val="111111"/>
          <w:sz w:val="24"/>
          <w:szCs w:val="24"/>
          <w:shd w:val="clear" w:color="auto" w:fill="FFFFFF"/>
        </w:rPr>
        <w:t>d to develop strategic planning</w:t>
      </w:r>
      <w:r w:rsidR="00230D82" w:rsidRPr="00230D82">
        <w:rPr>
          <w:rFonts w:cstheme="minorHAnsi"/>
          <w:color w:val="111111"/>
          <w:sz w:val="24"/>
          <w:szCs w:val="24"/>
          <w:shd w:val="clear" w:color="auto" w:fill="FFFFFF"/>
        </w:rPr>
        <w:t xml:space="preserve"> </w:t>
      </w:r>
      <w:sdt>
        <w:sdtPr>
          <w:rPr>
            <w:rFonts w:cstheme="minorHAnsi"/>
            <w:color w:val="111111"/>
            <w:sz w:val="24"/>
            <w:szCs w:val="24"/>
            <w:shd w:val="clear" w:color="auto" w:fill="FFFFFF"/>
          </w:rPr>
          <w:id w:val="-887254792"/>
          <w:citation/>
        </w:sdtPr>
        <w:sdtEndPr/>
        <w:sdtContent>
          <w:r w:rsidR="000660CE">
            <w:rPr>
              <w:rFonts w:cstheme="minorHAnsi"/>
              <w:color w:val="111111"/>
              <w:sz w:val="24"/>
              <w:szCs w:val="24"/>
              <w:shd w:val="clear" w:color="auto" w:fill="FFFFFF"/>
            </w:rPr>
            <w:fldChar w:fldCharType="begin"/>
          </w:r>
          <w:r w:rsidR="000660CE">
            <w:rPr>
              <w:rStyle w:val="Hyperlink"/>
              <w:color w:val="000000" w:themeColor="text1"/>
            </w:rPr>
            <w:instrText xml:space="preserve"> CITATION Wil21 \l 2057 </w:instrText>
          </w:r>
          <w:r w:rsidR="000660CE">
            <w:rPr>
              <w:rFonts w:cstheme="minorHAnsi"/>
              <w:color w:val="111111"/>
              <w:sz w:val="24"/>
              <w:szCs w:val="24"/>
              <w:shd w:val="clear" w:color="auto" w:fill="FFFFFF"/>
            </w:rPr>
            <w:fldChar w:fldCharType="separate"/>
          </w:r>
          <w:r w:rsidR="000660CE" w:rsidRPr="000660CE">
            <w:rPr>
              <w:noProof/>
              <w:color w:val="000000" w:themeColor="text1"/>
            </w:rPr>
            <w:t>(Kenton, 2021)</w:t>
          </w:r>
          <w:r w:rsidR="000660CE">
            <w:rPr>
              <w:rFonts w:cstheme="minorHAnsi"/>
              <w:color w:val="111111"/>
              <w:sz w:val="24"/>
              <w:szCs w:val="24"/>
              <w:shd w:val="clear" w:color="auto" w:fill="FFFFFF"/>
            </w:rPr>
            <w:fldChar w:fldCharType="end"/>
          </w:r>
        </w:sdtContent>
      </w:sdt>
      <w:r w:rsidR="000660CE">
        <w:rPr>
          <w:rFonts w:cstheme="minorHAnsi"/>
          <w:color w:val="111111"/>
          <w:sz w:val="24"/>
          <w:szCs w:val="24"/>
          <w:shd w:val="clear" w:color="auto" w:fill="FFFFFF"/>
        </w:rPr>
        <w:t>.</w:t>
      </w:r>
    </w:p>
    <w:p w14:paraId="4AD1FBCA" w14:textId="6C8A4AFC" w:rsidR="00AB51D1" w:rsidRPr="00D87C56" w:rsidRDefault="00230D82" w:rsidP="00D87C56">
      <w:pPr>
        <w:jc w:val="both"/>
        <w:rPr>
          <w:sz w:val="24"/>
          <w:szCs w:val="24"/>
        </w:rPr>
      </w:pPr>
      <w:r>
        <w:rPr>
          <w:rFonts w:cstheme="minorHAnsi"/>
          <w:color w:val="111111"/>
          <w:sz w:val="24"/>
          <w:szCs w:val="24"/>
          <w:shd w:val="clear" w:color="auto" w:fill="FFFFFF"/>
        </w:rPr>
        <w:t>The SWOT analysis identified the</w:t>
      </w:r>
      <w:r w:rsidR="00AB51D1" w:rsidRPr="00D87C56">
        <w:rPr>
          <w:sz w:val="24"/>
          <w:szCs w:val="24"/>
        </w:rPr>
        <w:t xml:space="preserve"> clothes M&amp;S are selling are boring and conservative.</w:t>
      </w:r>
      <w:r w:rsidR="00B22D9E" w:rsidRPr="00D87C56">
        <w:rPr>
          <w:sz w:val="24"/>
          <w:szCs w:val="24"/>
        </w:rPr>
        <w:t xml:space="preserve">  M&amp;S do not know their demographic and have made some poor decisions.  They o</w:t>
      </w:r>
      <w:r w:rsidR="00AB51D1" w:rsidRPr="00D87C56">
        <w:rPr>
          <w:sz w:val="24"/>
          <w:szCs w:val="24"/>
        </w:rPr>
        <w:t>verpaid for</w:t>
      </w:r>
      <w:r w:rsidR="00B22D9E" w:rsidRPr="00D87C56">
        <w:rPr>
          <w:sz w:val="24"/>
          <w:szCs w:val="24"/>
        </w:rPr>
        <w:t xml:space="preserve"> their 50% stake in online food retailer,</w:t>
      </w:r>
      <w:r w:rsidR="00AB51D1" w:rsidRPr="00D87C56">
        <w:rPr>
          <w:sz w:val="24"/>
          <w:szCs w:val="24"/>
        </w:rPr>
        <w:t xml:space="preserve"> Ocado</w:t>
      </w:r>
      <w:r w:rsidR="00B22D9E" w:rsidRPr="00D87C56">
        <w:rPr>
          <w:sz w:val="24"/>
          <w:szCs w:val="24"/>
        </w:rPr>
        <w:t>.  Having not listened to their customers they now are in the position of not knowing what the customers want.</w:t>
      </w:r>
    </w:p>
    <w:p w14:paraId="0E8006E0" w14:textId="4D41E26C" w:rsidR="00B22D9E" w:rsidRPr="00D87C56" w:rsidRDefault="00B22D9E" w:rsidP="00D87C56">
      <w:pPr>
        <w:jc w:val="both"/>
        <w:rPr>
          <w:sz w:val="24"/>
          <w:szCs w:val="24"/>
        </w:rPr>
      </w:pPr>
      <w:r w:rsidRPr="00D87C56">
        <w:rPr>
          <w:sz w:val="24"/>
          <w:szCs w:val="24"/>
        </w:rPr>
        <w:t xml:space="preserve">However, all being said, M&amp;S have </w:t>
      </w:r>
      <w:r w:rsidR="00230D82" w:rsidRPr="00D87C56">
        <w:rPr>
          <w:sz w:val="24"/>
          <w:szCs w:val="24"/>
        </w:rPr>
        <w:t>strengthened</w:t>
      </w:r>
      <w:r w:rsidRPr="00D87C56">
        <w:rPr>
          <w:sz w:val="24"/>
          <w:szCs w:val="24"/>
        </w:rPr>
        <w:t xml:space="preserve"> their leadership team by employing clothing specialists.  A managing director of clothing from Tesco and a di</w:t>
      </w:r>
      <w:r w:rsidR="003704DC" w:rsidRPr="00D87C56">
        <w:rPr>
          <w:sz w:val="24"/>
          <w:szCs w:val="24"/>
        </w:rPr>
        <w:t>re</w:t>
      </w:r>
      <w:r w:rsidRPr="00D87C56">
        <w:rPr>
          <w:sz w:val="24"/>
          <w:szCs w:val="24"/>
        </w:rPr>
        <w:t>ctor of M&amp;S.c</w:t>
      </w:r>
      <w:r w:rsidR="003704DC" w:rsidRPr="00D87C56">
        <w:rPr>
          <w:sz w:val="24"/>
          <w:szCs w:val="24"/>
        </w:rPr>
        <w:t xml:space="preserve">om from Asda.  Brining in specialists in the field of clothing will help to overcome the lack of appeal to customers.  </w:t>
      </w:r>
      <w:r w:rsidRPr="00D87C56">
        <w:rPr>
          <w:sz w:val="24"/>
          <w:szCs w:val="24"/>
        </w:rPr>
        <w:t xml:space="preserve">The acquisition of Ocado, whose online sales </w:t>
      </w:r>
      <w:r w:rsidR="00230D82" w:rsidRPr="00D87C56">
        <w:rPr>
          <w:sz w:val="24"/>
          <w:szCs w:val="24"/>
        </w:rPr>
        <w:t>increased</w:t>
      </w:r>
      <w:r w:rsidRPr="00D87C56">
        <w:rPr>
          <w:sz w:val="24"/>
          <w:szCs w:val="24"/>
        </w:rPr>
        <w:t xml:space="preserve"> by 40% will help to boost the M&amp;S food trade</w:t>
      </w:r>
      <w:r w:rsidR="003704DC" w:rsidRPr="00D87C56">
        <w:rPr>
          <w:sz w:val="24"/>
          <w:szCs w:val="24"/>
        </w:rPr>
        <w:t xml:space="preserve"> and offer more variety and choice </w:t>
      </w:r>
      <w:sdt>
        <w:sdtPr>
          <w:rPr>
            <w:sz w:val="24"/>
            <w:szCs w:val="24"/>
          </w:rPr>
          <w:id w:val="1643692189"/>
          <w:citation/>
        </w:sdtPr>
        <w:sdtEndPr/>
        <w:sdtContent>
          <w:r w:rsidR="000660CE">
            <w:rPr>
              <w:sz w:val="24"/>
              <w:szCs w:val="24"/>
            </w:rPr>
            <w:fldChar w:fldCharType="begin"/>
          </w:r>
          <w:r w:rsidR="000660CE">
            <w:rPr>
              <w:rStyle w:val="Hyperlink"/>
              <w:color w:val="000000" w:themeColor="text1"/>
            </w:rPr>
            <w:instrText xml:space="preserve"> CITATION Chl21 \l 2057 </w:instrText>
          </w:r>
          <w:r w:rsidR="000660CE">
            <w:rPr>
              <w:sz w:val="24"/>
              <w:szCs w:val="24"/>
            </w:rPr>
            <w:fldChar w:fldCharType="separate"/>
          </w:r>
          <w:r w:rsidR="000660CE" w:rsidRPr="000660CE">
            <w:rPr>
              <w:noProof/>
              <w:color w:val="000000" w:themeColor="text1"/>
            </w:rPr>
            <w:t>(Rigby, 2021)</w:t>
          </w:r>
          <w:r w:rsidR="000660CE">
            <w:rPr>
              <w:sz w:val="24"/>
              <w:szCs w:val="24"/>
            </w:rPr>
            <w:fldChar w:fldCharType="end"/>
          </w:r>
        </w:sdtContent>
      </w:sdt>
      <w:r w:rsidR="0076684C">
        <w:t xml:space="preserve">.  </w:t>
      </w:r>
      <w:r w:rsidRPr="00D87C56">
        <w:rPr>
          <w:sz w:val="24"/>
          <w:szCs w:val="24"/>
        </w:rPr>
        <w:t>Whilst not immune, the M&amp;S brand is still powerful and iconic.  Its legacy stands in good stead.</w:t>
      </w:r>
      <w:r w:rsidR="003704DC" w:rsidRPr="00D87C56">
        <w:rPr>
          <w:sz w:val="24"/>
          <w:szCs w:val="24"/>
        </w:rPr>
        <w:t xml:space="preserve">  Using this branding can help to increase sales and popularity.</w:t>
      </w:r>
    </w:p>
    <w:p w14:paraId="17D96C48" w14:textId="7EDF0CE7" w:rsidR="00DD7401" w:rsidRPr="00230D82" w:rsidRDefault="00DD7401" w:rsidP="00DD7401">
      <w:pPr>
        <w:pStyle w:val="Heading2"/>
        <w:rPr>
          <w:b/>
        </w:rPr>
      </w:pPr>
      <w:r w:rsidRPr="00230D82">
        <w:rPr>
          <w:b/>
        </w:rPr>
        <w:t>PESTLE (external) analysis</w:t>
      </w:r>
    </w:p>
    <w:p w14:paraId="6BA98D97" w14:textId="247F6D0B" w:rsidR="0076684C" w:rsidRPr="00E75291" w:rsidRDefault="00230D82" w:rsidP="00D87C56">
      <w:pPr>
        <w:jc w:val="both"/>
        <w:rPr>
          <w:rFonts w:cstheme="minorHAnsi"/>
          <w:bCs/>
          <w:color w:val="000000" w:themeColor="text1"/>
          <w:sz w:val="24"/>
          <w:szCs w:val="24"/>
          <w:shd w:val="clear" w:color="auto" w:fill="FFFFFF"/>
        </w:rPr>
      </w:pPr>
      <w:r w:rsidRPr="00230D82">
        <w:rPr>
          <w:rFonts w:cstheme="minorHAnsi"/>
          <w:bCs/>
          <w:sz w:val="24"/>
          <w:szCs w:val="24"/>
          <w:shd w:val="clear" w:color="auto" w:fill="FFFFFF"/>
        </w:rPr>
        <w:t>A PESTLE analysis is a framework to analyse the key factors (Political, Economic, Sociological, Technological, Legal and Environmental) influencing an organisation from the outside</w:t>
      </w:r>
      <w:r w:rsidR="00E75291">
        <w:rPr>
          <w:rFonts w:cstheme="minorHAnsi"/>
          <w:bCs/>
          <w:sz w:val="24"/>
          <w:szCs w:val="24"/>
          <w:shd w:val="clear" w:color="auto" w:fill="FFFFFF"/>
        </w:rPr>
        <w:t xml:space="preserve"> </w:t>
      </w:r>
      <w:sdt>
        <w:sdtPr>
          <w:rPr>
            <w:rFonts w:cstheme="minorHAnsi"/>
            <w:bCs/>
            <w:sz w:val="24"/>
            <w:szCs w:val="24"/>
            <w:shd w:val="clear" w:color="auto" w:fill="FFFFFF"/>
          </w:rPr>
          <w:id w:val="1903644080"/>
          <w:citation/>
        </w:sdtPr>
        <w:sdtEndPr/>
        <w:sdtContent>
          <w:r w:rsidR="00E75291">
            <w:rPr>
              <w:rFonts w:cstheme="minorHAnsi"/>
              <w:bCs/>
              <w:sz w:val="24"/>
              <w:szCs w:val="24"/>
              <w:shd w:val="clear" w:color="auto" w:fill="FFFFFF"/>
            </w:rPr>
            <w:fldChar w:fldCharType="begin"/>
          </w:r>
          <w:r w:rsidR="00E75291">
            <w:rPr>
              <w:rFonts w:cstheme="minorHAnsi"/>
              <w:bCs/>
              <w:color w:val="000000" w:themeColor="text1"/>
              <w:sz w:val="24"/>
              <w:szCs w:val="24"/>
              <w:shd w:val="clear" w:color="auto" w:fill="FFFFFF"/>
            </w:rPr>
            <w:instrText xml:space="preserve"> CITATION All20 \l 2057 </w:instrText>
          </w:r>
          <w:r w:rsidR="00E75291">
            <w:rPr>
              <w:rFonts w:cstheme="minorHAnsi"/>
              <w:bCs/>
              <w:sz w:val="24"/>
              <w:szCs w:val="24"/>
              <w:shd w:val="clear" w:color="auto" w:fill="FFFFFF"/>
            </w:rPr>
            <w:fldChar w:fldCharType="separate"/>
          </w:r>
          <w:r w:rsidR="00E75291" w:rsidRPr="00E75291">
            <w:rPr>
              <w:rFonts w:cstheme="minorHAnsi"/>
              <w:noProof/>
              <w:color w:val="000000" w:themeColor="text1"/>
              <w:sz w:val="24"/>
              <w:szCs w:val="24"/>
              <w:shd w:val="clear" w:color="auto" w:fill="FFFFFF"/>
            </w:rPr>
            <w:t>(Weeks, 2020)</w:t>
          </w:r>
          <w:r w:rsidR="00E75291">
            <w:rPr>
              <w:rFonts w:cstheme="minorHAnsi"/>
              <w:bCs/>
              <w:sz w:val="24"/>
              <w:szCs w:val="24"/>
              <w:shd w:val="clear" w:color="auto" w:fill="FFFFFF"/>
            </w:rPr>
            <w:fldChar w:fldCharType="end"/>
          </w:r>
        </w:sdtContent>
      </w:sdt>
      <w:r w:rsidR="00E75291">
        <w:rPr>
          <w:rFonts w:cstheme="minorHAnsi"/>
          <w:bCs/>
          <w:sz w:val="24"/>
          <w:szCs w:val="24"/>
          <w:shd w:val="clear" w:color="auto" w:fill="FFFFFF"/>
        </w:rPr>
        <w:t>.</w:t>
      </w:r>
    </w:p>
    <w:p w14:paraId="4DFEFC38" w14:textId="0AC9680E" w:rsidR="003704DC" w:rsidRPr="00D87C56" w:rsidRDefault="006423FA" w:rsidP="00D87C56">
      <w:pPr>
        <w:jc w:val="both"/>
        <w:rPr>
          <w:sz w:val="24"/>
          <w:szCs w:val="24"/>
        </w:rPr>
      </w:pPr>
      <w:r w:rsidRPr="00D87C56">
        <w:rPr>
          <w:sz w:val="24"/>
          <w:szCs w:val="24"/>
        </w:rPr>
        <w:t>M&amp;S having a lack of knowledge and understanding of who their customers are and what their customers want has stemmed the footfall and popularity.  With stores having outdated systems, it has meant that they have had to accept clothing, but not in the sizes in demand.  There has also been a delay in updating the amount of stock on the shop floor, which would in turn create a delay in correct stock being delivered.</w:t>
      </w:r>
    </w:p>
    <w:p w14:paraId="722146F9" w14:textId="08E18834" w:rsidR="00DD7401" w:rsidRPr="00D87C56" w:rsidRDefault="006423FA" w:rsidP="00D87C56">
      <w:pPr>
        <w:jc w:val="both"/>
        <w:rPr>
          <w:sz w:val="24"/>
          <w:szCs w:val="24"/>
        </w:rPr>
      </w:pPr>
      <w:r w:rsidRPr="00D87C56">
        <w:rPr>
          <w:sz w:val="24"/>
          <w:szCs w:val="24"/>
        </w:rPr>
        <w:t xml:space="preserve">Buying 50% shares within Ocado online food supermarket can help M&amp;S to rebuild its </w:t>
      </w:r>
      <w:r w:rsidR="00230D82" w:rsidRPr="00D87C56">
        <w:rPr>
          <w:sz w:val="24"/>
          <w:szCs w:val="24"/>
        </w:rPr>
        <w:t>popularity</w:t>
      </w:r>
      <w:r w:rsidRPr="00D87C56">
        <w:rPr>
          <w:sz w:val="24"/>
          <w:szCs w:val="24"/>
        </w:rPr>
        <w:t>.  With more online choice for food, which has always been popular with M&amp;S customers</w:t>
      </w:r>
      <w:r w:rsidR="00027395" w:rsidRPr="00D87C56">
        <w:rPr>
          <w:sz w:val="24"/>
          <w:szCs w:val="24"/>
        </w:rPr>
        <w:t>,</w:t>
      </w:r>
      <w:r w:rsidRPr="00D87C56">
        <w:rPr>
          <w:sz w:val="24"/>
          <w:szCs w:val="24"/>
        </w:rPr>
        <w:t xml:space="preserve"> this could mean regain</w:t>
      </w:r>
      <w:r w:rsidR="00027395" w:rsidRPr="00D87C56">
        <w:rPr>
          <w:sz w:val="24"/>
          <w:szCs w:val="24"/>
        </w:rPr>
        <w:t>ing</w:t>
      </w:r>
      <w:r w:rsidRPr="00D87C56">
        <w:rPr>
          <w:sz w:val="24"/>
          <w:szCs w:val="24"/>
        </w:rPr>
        <w:t xml:space="preserve"> customers.</w:t>
      </w:r>
    </w:p>
    <w:p w14:paraId="5A22746D" w14:textId="73985E3D" w:rsidR="00DF4F08" w:rsidRPr="00D87C56" w:rsidRDefault="00027395" w:rsidP="00D87C56">
      <w:pPr>
        <w:jc w:val="both"/>
        <w:rPr>
          <w:sz w:val="24"/>
          <w:szCs w:val="24"/>
        </w:rPr>
      </w:pPr>
      <w:r w:rsidRPr="00D87C56">
        <w:rPr>
          <w:sz w:val="24"/>
          <w:szCs w:val="24"/>
        </w:rPr>
        <w:t xml:space="preserve">With M&amp;S having a legacy and being an iconic retailer, this could help with its failing popularity.  </w:t>
      </w:r>
    </w:p>
    <w:p w14:paraId="26A5B5EA" w14:textId="3E409EBC" w:rsidR="00EC4628" w:rsidRDefault="00EC4628">
      <w:r>
        <w:br w:type="page"/>
      </w:r>
    </w:p>
    <w:p w14:paraId="50166C23" w14:textId="37644DA9" w:rsidR="00EC4628" w:rsidRPr="00230D82" w:rsidRDefault="00EC4628" w:rsidP="00EC4628">
      <w:pPr>
        <w:pStyle w:val="Heading1"/>
        <w:rPr>
          <w:b/>
        </w:rPr>
      </w:pPr>
      <w:bookmarkStart w:id="3" w:name="_Toc72058871"/>
      <w:r w:rsidRPr="00230D82">
        <w:rPr>
          <w:b/>
        </w:rPr>
        <w:lastRenderedPageBreak/>
        <w:t>Conclusion</w:t>
      </w:r>
      <w:bookmarkEnd w:id="3"/>
    </w:p>
    <w:p w14:paraId="13D0BB2E" w14:textId="7A6C4265" w:rsidR="00531CB0" w:rsidRPr="00531CB0" w:rsidRDefault="00027395" w:rsidP="00531CB0">
      <w:pPr>
        <w:jc w:val="both"/>
        <w:rPr>
          <w:rFonts w:cstheme="minorHAnsi"/>
          <w:sz w:val="24"/>
        </w:rPr>
      </w:pPr>
      <w:r w:rsidRPr="007A791C">
        <w:rPr>
          <w:sz w:val="24"/>
          <w:szCs w:val="24"/>
        </w:rPr>
        <w:t>M&amp;S have ha</w:t>
      </w:r>
      <w:r w:rsidR="007A791C">
        <w:rPr>
          <w:sz w:val="24"/>
          <w:szCs w:val="24"/>
        </w:rPr>
        <w:t>d sales and popularity falling.  This decline</w:t>
      </w:r>
      <w:r w:rsidR="00D87C56">
        <w:rPr>
          <w:sz w:val="24"/>
          <w:szCs w:val="24"/>
        </w:rPr>
        <w:t xml:space="preserve"> came along </w:t>
      </w:r>
      <w:r w:rsidR="007A791C">
        <w:rPr>
          <w:sz w:val="24"/>
          <w:szCs w:val="24"/>
        </w:rPr>
        <w:t>before the C</w:t>
      </w:r>
      <w:r w:rsidR="00531CB0">
        <w:rPr>
          <w:sz w:val="24"/>
          <w:szCs w:val="24"/>
        </w:rPr>
        <w:t>OVID</w:t>
      </w:r>
      <w:r w:rsidR="007A791C">
        <w:rPr>
          <w:sz w:val="24"/>
          <w:szCs w:val="24"/>
        </w:rPr>
        <w:t xml:space="preserve"> pandemic hit.  </w:t>
      </w:r>
      <w:r w:rsidR="00531CB0">
        <w:rPr>
          <w:rFonts w:cstheme="minorHAnsi"/>
          <w:sz w:val="24"/>
        </w:rPr>
        <w:t>However, the COVID</w:t>
      </w:r>
      <w:r w:rsidR="00531CB0" w:rsidRPr="00531CB0">
        <w:rPr>
          <w:rFonts w:cstheme="minorHAnsi"/>
          <w:sz w:val="24"/>
        </w:rPr>
        <w:t xml:space="preserve"> pandemic highlighted the fact that their online services were lacking.  Food halls in their stores often have long queues, if online options offered a wider choice this may have relieved some of their pressure.</w:t>
      </w:r>
    </w:p>
    <w:p w14:paraId="1E041DD8" w14:textId="3CC05197" w:rsidR="00027395" w:rsidRPr="007A791C" w:rsidRDefault="00027395" w:rsidP="00D87C56">
      <w:pPr>
        <w:jc w:val="both"/>
        <w:rPr>
          <w:sz w:val="24"/>
          <w:szCs w:val="24"/>
        </w:rPr>
      </w:pPr>
      <w:r w:rsidRPr="007A791C">
        <w:rPr>
          <w:sz w:val="24"/>
          <w:szCs w:val="24"/>
        </w:rPr>
        <w:t>There have been a number of contributing factors</w:t>
      </w:r>
      <w:r w:rsidR="007A791C">
        <w:rPr>
          <w:sz w:val="24"/>
          <w:szCs w:val="24"/>
        </w:rPr>
        <w:t xml:space="preserve"> in this decline</w:t>
      </w:r>
      <w:r w:rsidRPr="007A791C">
        <w:rPr>
          <w:sz w:val="24"/>
          <w:szCs w:val="24"/>
        </w:rPr>
        <w:t xml:space="preserve">.  </w:t>
      </w:r>
      <w:r w:rsidR="007A791C">
        <w:rPr>
          <w:sz w:val="24"/>
          <w:szCs w:val="24"/>
        </w:rPr>
        <w:t xml:space="preserve">Clothing and food have always been the biggest sellers for M&amp;S and both of these have had negative feedback.  </w:t>
      </w:r>
      <w:r w:rsidRPr="007A791C">
        <w:rPr>
          <w:sz w:val="24"/>
          <w:szCs w:val="24"/>
        </w:rPr>
        <w:t xml:space="preserve">These include their clothing line being boring and conservative, insufficient </w:t>
      </w:r>
      <w:r w:rsidR="00230D82" w:rsidRPr="007A791C">
        <w:rPr>
          <w:sz w:val="24"/>
          <w:szCs w:val="24"/>
        </w:rPr>
        <w:t>sizes</w:t>
      </w:r>
      <w:r w:rsidRPr="007A791C">
        <w:rPr>
          <w:sz w:val="24"/>
          <w:szCs w:val="24"/>
        </w:rPr>
        <w:t xml:space="preserve"> or not enough of more </w:t>
      </w:r>
      <w:r w:rsidR="00D87C56">
        <w:rPr>
          <w:sz w:val="24"/>
          <w:szCs w:val="24"/>
        </w:rPr>
        <w:t>in demand</w:t>
      </w:r>
      <w:r w:rsidRPr="007A791C">
        <w:rPr>
          <w:sz w:val="24"/>
          <w:szCs w:val="24"/>
        </w:rPr>
        <w:t xml:space="preserve"> sizes </w:t>
      </w:r>
      <w:r w:rsidR="00D87C56">
        <w:rPr>
          <w:sz w:val="24"/>
          <w:szCs w:val="24"/>
        </w:rPr>
        <w:t xml:space="preserve">being readily </w:t>
      </w:r>
      <w:r w:rsidRPr="007A791C">
        <w:rPr>
          <w:sz w:val="24"/>
          <w:szCs w:val="24"/>
        </w:rPr>
        <w:t>available.</w:t>
      </w:r>
      <w:r w:rsidR="007A791C">
        <w:rPr>
          <w:sz w:val="24"/>
          <w:szCs w:val="24"/>
        </w:rPr>
        <w:t xml:space="preserve">  </w:t>
      </w:r>
      <w:r w:rsidRPr="007A791C">
        <w:rPr>
          <w:sz w:val="24"/>
          <w:szCs w:val="24"/>
        </w:rPr>
        <w:t xml:space="preserve"> </w:t>
      </w:r>
    </w:p>
    <w:p w14:paraId="7FF2A949" w14:textId="3A427775" w:rsidR="00D87C56" w:rsidRPr="007A791C" w:rsidRDefault="00027395" w:rsidP="00D87C56">
      <w:pPr>
        <w:jc w:val="both"/>
        <w:rPr>
          <w:sz w:val="24"/>
          <w:szCs w:val="24"/>
        </w:rPr>
      </w:pPr>
      <w:r w:rsidRPr="007A791C">
        <w:rPr>
          <w:sz w:val="24"/>
          <w:szCs w:val="24"/>
        </w:rPr>
        <w:t xml:space="preserve">Food has </w:t>
      </w:r>
      <w:r w:rsidR="00D87C56">
        <w:rPr>
          <w:sz w:val="24"/>
          <w:szCs w:val="24"/>
        </w:rPr>
        <w:t xml:space="preserve">also </w:t>
      </w:r>
      <w:r w:rsidRPr="007A791C">
        <w:rPr>
          <w:sz w:val="24"/>
          <w:szCs w:val="24"/>
        </w:rPr>
        <w:t xml:space="preserve">always been a success in M&amp;S.  However, with online choices </w:t>
      </w:r>
      <w:r w:rsidR="00D87C56">
        <w:rPr>
          <w:sz w:val="24"/>
          <w:szCs w:val="24"/>
        </w:rPr>
        <w:t xml:space="preserve">sorely </w:t>
      </w:r>
      <w:r w:rsidRPr="007A791C">
        <w:rPr>
          <w:sz w:val="24"/>
          <w:szCs w:val="24"/>
        </w:rPr>
        <w:t xml:space="preserve">lacking, this has meant that the two main </w:t>
      </w:r>
      <w:r w:rsidR="00230D82" w:rsidRPr="007A791C">
        <w:rPr>
          <w:sz w:val="24"/>
          <w:szCs w:val="24"/>
        </w:rPr>
        <w:t>attrac</w:t>
      </w:r>
      <w:r w:rsidR="00230D82">
        <w:rPr>
          <w:sz w:val="24"/>
          <w:szCs w:val="24"/>
        </w:rPr>
        <w:t>tions</w:t>
      </w:r>
      <w:r w:rsidR="00D87C56">
        <w:rPr>
          <w:sz w:val="24"/>
          <w:szCs w:val="24"/>
        </w:rPr>
        <w:t xml:space="preserve"> for customers were limited and in some instances </w:t>
      </w:r>
      <w:r w:rsidR="00230D82">
        <w:rPr>
          <w:sz w:val="24"/>
          <w:szCs w:val="24"/>
        </w:rPr>
        <w:t>non-existent</w:t>
      </w:r>
      <w:r w:rsidR="00D87C56">
        <w:rPr>
          <w:sz w:val="24"/>
          <w:szCs w:val="24"/>
        </w:rPr>
        <w:t>.</w:t>
      </w:r>
      <w:r w:rsidR="00D87C56" w:rsidRPr="00D87C56">
        <w:rPr>
          <w:sz w:val="24"/>
          <w:szCs w:val="24"/>
        </w:rPr>
        <w:t xml:space="preserve"> </w:t>
      </w:r>
      <w:r w:rsidR="00D87C56" w:rsidRPr="007A791C">
        <w:rPr>
          <w:sz w:val="24"/>
          <w:szCs w:val="24"/>
        </w:rPr>
        <w:t>Their online presence needs to be strengthened to provide customers a wider variety of choices.</w:t>
      </w:r>
    </w:p>
    <w:p w14:paraId="62CB90C5" w14:textId="1A5FCCC3" w:rsidR="00D87C56" w:rsidRDefault="00D87C56" w:rsidP="00D87C56">
      <w:pPr>
        <w:jc w:val="both"/>
        <w:rPr>
          <w:sz w:val="24"/>
          <w:szCs w:val="24"/>
        </w:rPr>
      </w:pPr>
      <w:r>
        <w:rPr>
          <w:sz w:val="24"/>
          <w:szCs w:val="24"/>
        </w:rPr>
        <w:t xml:space="preserve">However, having now bought in two new members of staff within their leadership team to take forward clothing and M&amp;S.com there will be changes ahead.  </w:t>
      </w:r>
    </w:p>
    <w:p w14:paraId="683F2217" w14:textId="71BC54AD" w:rsidR="00D87C56" w:rsidRDefault="00D87C56" w:rsidP="00D87C56">
      <w:pPr>
        <w:jc w:val="both"/>
        <w:rPr>
          <w:sz w:val="24"/>
          <w:szCs w:val="24"/>
        </w:rPr>
      </w:pPr>
      <w:r>
        <w:rPr>
          <w:sz w:val="24"/>
          <w:szCs w:val="24"/>
        </w:rPr>
        <w:t xml:space="preserve">Purchasing a 50% stake in online supermarket, Ocado, who have reported a 40% increase in sales during the month of May. </w:t>
      </w:r>
    </w:p>
    <w:p w14:paraId="5F0DF8D6" w14:textId="370C2916" w:rsidR="00D87C56" w:rsidRDefault="006276CF" w:rsidP="00D87C56">
      <w:pPr>
        <w:jc w:val="both"/>
      </w:pPr>
      <w:r w:rsidRPr="007A791C">
        <w:rPr>
          <w:sz w:val="24"/>
          <w:szCs w:val="24"/>
        </w:rPr>
        <w:t>M&amp;S want to regain</w:t>
      </w:r>
      <w:r w:rsidR="00027395" w:rsidRPr="007A791C">
        <w:rPr>
          <w:sz w:val="24"/>
          <w:szCs w:val="24"/>
        </w:rPr>
        <w:t xml:space="preserve"> </w:t>
      </w:r>
      <w:r w:rsidR="00D87C56">
        <w:rPr>
          <w:sz w:val="24"/>
          <w:szCs w:val="24"/>
        </w:rPr>
        <w:t xml:space="preserve">its </w:t>
      </w:r>
      <w:r w:rsidR="00027395" w:rsidRPr="007A791C">
        <w:rPr>
          <w:sz w:val="24"/>
          <w:szCs w:val="24"/>
        </w:rPr>
        <w:t>popularity</w:t>
      </w:r>
      <w:r w:rsidR="00D87C56">
        <w:rPr>
          <w:sz w:val="24"/>
          <w:szCs w:val="24"/>
        </w:rPr>
        <w:t xml:space="preserve">, using their legacy and iconic status.  This will mean they will have to </w:t>
      </w:r>
      <w:r w:rsidR="00027395" w:rsidRPr="007A791C">
        <w:rPr>
          <w:sz w:val="24"/>
          <w:szCs w:val="24"/>
        </w:rPr>
        <w:t>listen to their customers, ensuring they know who their customers</w:t>
      </w:r>
      <w:r w:rsidR="00DE651E">
        <w:rPr>
          <w:sz w:val="24"/>
          <w:szCs w:val="24"/>
        </w:rPr>
        <w:t xml:space="preserve"> are and what it is they want and ‘get with the times’.</w:t>
      </w:r>
      <w:r w:rsidR="00735F19" w:rsidRPr="00735F19">
        <w:t xml:space="preserve"> </w:t>
      </w:r>
    </w:p>
    <w:p w14:paraId="68910522" w14:textId="77777777" w:rsidR="00531CB0" w:rsidRDefault="00531CB0" w:rsidP="00D87C56">
      <w:pPr>
        <w:jc w:val="both"/>
        <w:rPr>
          <w:sz w:val="24"/>
          <w:szCs w:val="24"/>
        </w:rPr>
      </w:pPr>
    </w:p>
    <w:p w14:paraId="35D8ED07" w14:textId="31645923" w:rsidR="00EC4628" w:rsidRDefault="00EC4628" w:rsidP="00D87C56">
      <w:pPr>
        <w:jc w:val="both"/>
        <w:rPr>
          <w:rFonts w:asciiTheme="majorHAnsi" w:eastAsiaTheme="majorEastAsia" w:hAnsiTheme="majorHAnsi" w:cstheme="majorBidi"/>
          <w:color w:val="2F5496" w:themeColor="accent1" w:themeShade="BF"/>
          <w:sz w:val="32"/>
          <w:szCs w:val="32"/>
        </w:rPr>
      </w:pPr>
      <w:r>
        <w:br w:type="page"/>
      </w:r>
    </w:p>
    <w:sdt>
      <w:sdtPr>
        <w:rPr>
          <w:rFonts w:asciiTheme="minorHAnsi" w:eastAsiaTheme="minorEastAsia" w:hAnsiTheme="minorHAnsi" w:cstheme="minorBidi"/>
          <w:color w:val="auto"/>
          <w:sz w:val="22"/>
          <w:szCs w:val="22"/>
        </w:rPr>
        <w:id w:val="-878394104"/>
        <w:docPartObj>
          <w:docPartGallery w:val="Bibliographies"/>
          <w:docPartUnique/>
        </w:docPartObj>
      </w:sdtPr>
      <w:sdtEndPr/>
      <w:sdtContent>
        <w:p w14:paraId="6D3C3F4F" w14:textId="6B318546" w:rsidR="00E75291" w:rsidRDefault="00E75291">
          <w:pPr>
            <w:pStyle w:val="Heading1"/>
          </w:pPr>
          <w:r>
            <w:t>References</w:t>
          </w:r>
        </w:p>
        <w:sdt>
          <w:sdtPr>
            <w:id w:val="-573587230"/>
            <w:bibliography/>
          </w:sdtPr>
          <w:sdtEndPr/>
          <w:sdtContent>
            <w:p w14:paraId="5045BD58" w14:textId="77777777" w:rsidR="00E75291" w:rsidRDefault="00E75291" w:rsidP="00E75291">
              <w:pPr>
                <w:pStyle w:val="Bibliography"/>
                <w:rPr>
                  <w:noProof/>
                  <w:sz w:val="24"/>
                  <w:szCs w:val="24"/>
                </w:rPr>
              </w:pPr>
              <w:r>
                <w:fldChar w:fldCharType="begin"/>
              </w:r>
              <w:r>
                <w:instrText xml:space="preserve"> BIBLIOGRAPHY </w:instrText>
              </w:r>
              <w:r>
                <w:fldChar w:fldCharType="separate"/>
              </w:r>
              <w:r>
                <w:rPr>
                  <w:noProof/>
                </w:rPr>
                <w:t xml:space="preserve">Cairnduff, J., 2020. </w:t>
              </w:r>
              <w:r>
                <w:rPr>
                  <w:i/>
                  <w:iCs/>
                  <w:noProof/>
                </w:rPr>
                <w:t xml:space="preserve">Five reasons Marks &amp; Spencer is struggling against its competitors. </w:t>
              </w:r>
              <w:r>
                <w:rPr>
                  <w:noProof/>
                </w:rPr>
                <w:t xml:space="preserve">[Online] </w:t>
              </w:r>
              <w:r>
                <w:rPr>
                  <w:noProof/>
                </w:rPr>
                <w:br/>
                <w:t xml:space="preserve">Available at: </w:t>
              </w:r>
              <w:r>
                <w:rPr>
                  <w:noProof/>
                  <w:u w:val="single"/>
                </w:rPr>
                <w:t>https://www.theguardian.com/business/2020/aug/18/five-reasons-marks-spencer-is-struggling-against-its-competitors</w:t>
              </w:r>
              <w:r>
                <w:rPr>
                  <w:noProof/>
                </w:rPr>
                <w:br/>
                <w:t>[Accessed 04 06 2021].</w:t>
              </w:r>
            </w:p>
            <w:p w14:paraId="1E7DAE50" w14:textId="77777777" w:rsidR="00E75291" w:rsidRDefault="00E75291" w:rsidP="00E75291">
              <w:pPr>
                <w:pStyle w:val="Bibliography"/>
                <w:rPr>
                  <w:noProof/>
                </w:rPr>
              </w:pPr>
              <w:r>
                <w:rPr>
                  <w:noProof/>
                </w:rPr>
                <w:t xml:space="preserve">Colley, J., 2018. </w:t>
              </w:r>
              <w:r>
                <w:rPr>
                  <w:i/>
                  <w:iCs/>
                  <w:noProof/>
                </w:rPr>
                <w:t xml:space="preserve">Professor John Colley on M&amp;S profits slump and store closures. </w:t>
              </w:r>
              <w:r>
                <w:rPr>
                  <w:noProof/>
                </w:rPr>
                <w:t xml:space="preserve">[Online] </w:t>
              </w:r>
              <w:r>
                <w:rPr>
                  <w:noProof/>
                </w:rPr>
                <w:br/>
                <w:t xml:space="preserve">Available at: </w:t>
              </w:r>
              <w:r>
                <w:rPr>
                  <w:noProof/>
                  <w:u w:val="single"/>
                </w:rPr>
                <w:t>https://warwick.ac.uk/newsandevents/expertcomment/professor_john_colley_on_ms_profits_slump_and_store_closures1/</w:t>
              </w:r>
              <w:r>
                <w:rPr>
                  <w:noProof/>
                </w:rPr>
                <w:br/>
                <w:t>[Accessed 04 06 2021].</w:t>
              </w:r>
            </w:p>
            <w:p w14:paraId="569508A1" w14:textId="77777777" w:rsidR="00E75291" w:rsidRDefault="00E75291" w:rsidP="00E75291">
              <w:pPr>
                <w:pStyle w:val="Bibliography"/>
                <w:rPr>
                  <w:noProof/>
                </w:rPr>
              </w:pPr>
              <w:r>
                <w:rPr>
                  <w:noProof/>
                </w:rPr>
                <w:t xml:space="preserve">Gaur, A., 2014. </w:t>
              </w:r>
              <w:r>
                <w:rPr>
                  <w:i/>
                  <w:iCs/>
                  <w:noProof/>
                </w:rPr>
                <w:t xml:space="preserve">Marks &amp; Spencer PLC. </w:t>
              </w:r>
              <w:r>
                <w:rPr>
                  <w:noProof/>
                </w:rPr>
                <w:t xml:space="preserve">[Online] </w:t>
              </w:r>
              <w:r>
                <w:rPr>
                  <w:noProof/>
                </w:rPr>
                <w:br/>
                <w:t xml:space="preserve">Available at: </w:t>
              </w:r>
              <w:r>
                <w:rPr>
                  <w:noProof/>
                  <w:u w:val="single"/>
                </w:rPr>
                <w:t>https://www.britannica.com/topic/Marks-and-Spencer-PLC</w:t>
              </w:r>
              <w:r>
                <w:rPr>
                  <w:noProof/>
                </w:rPr>
                <w:br/>
                <w:t>[Accessed 04 06 2021].</w:t>
              </w:r>
            </w:p>
            <w:p w14:paraId="2E78F2F6" w14:textId="77777777" w:rsidR="00E75291" w:rsidRDefault="00E75291" w:rsidP="00E75291">
              <w:pPr>
                <w:pStyle w:val="Bibliography"/>
                <w:rPr>
                  <w:noProof/>
                </w:rPr>
              </w:pPr>
              <w:r>
                <w:rPr>
                  <w:noProof/>
                </w:rPr>
                <w:t xml:space="preserve">Henzel, D., 2019. </w:t>
              </w:r>
              <w:r>
                <w:rPr>
                  <w:i/>
                  <w:iCs/>
                  <w:noProof/>
                </w:rPr>
                <w:t xml:space="preserve">7 strategies to improve your online presence in 2019. </w:t>
              </w:r>
              <w:r>
                <w:rPr>
                  <w:noProof/>
                </w:rPr>
                <w:t xml:space="preserve">[Online] </w:t>
              </w:r>
              <w:r>
                <w:rPr>
                  <w:noProof/>
                </w:rPr>
                <w:br/>
                <w:t xml:space="preserve">Available at: </w:t>
              </w:r>
              <w:r>
                <w:rPr>
                  <w:noProof/>
                  <w:u w:val="single"/>
                </w:rPr>
                <w:t>https://www.smartinsights.com/digital-marketing-strategy/7-strategies-to-improve-your-online-presence-in-2019/</w:t>
              </w:r>
              <w:r>
                <w:rPr>
                  <w:noProof/>
                </w:rPr>
                <w:br/>
                <w:t>[Accessed 04 06 2021].</w:t>
              </w:r>
            </w:p>
            <w:p w14:paraId="710DA579" w14:textId="77777777" w:rsidR="00E75291" w:rsidRDefault="00E75291" w:rsidP="00E75291">
              <w:pPr>
                <w:pStyle w:val="Bibliography"/>
                <w:rPr>
                  <w:noProof/>
                </w:rPr>
              </w:pPr>
              <w:r>
                <w:rPr>
                  <w:noProof/>
                </w:rPr>
                <w:t xml:space="preserve">Kenton, W., 2021. </w:t>
              </w:r>
              <w:r>
                <w:rPr>
                  <w:i/>
                  <w:iCs/>
                  <w:noProof/>
                </w:rPr>
                <w:t xml:space="preserve">Strength, Weakness, Opportunity, and Threat (SWOT) Analysis. </w:t>
              </w:r>
              <w:r>
                <w:rPr>
                  <w:noProof/>
                </w:rPr>
                <w:t xml:space="preserve">[Online] </w:t>
              </w:r>
              <w:r>
                <w:rPr>
                  <w:noProof/>
                </w:rPr>
                <w:br/>
                <w:t xml:space="preserve">Available at: </w:t>
              </w:r>
              <w:r>
                <w:rPr>
                  <w:noProof/>
                  <w:u w:val="single"/>
                </w:rPr>
                <w:t>https://www.investopedia.com/terms/s/swot.asp#what-is-swot-analysis</w:t>
              </w:r>
              <w:r>
                <w:rPr>
                  <w:noProof/>
                </w:rPr>
                <w:br/>
                <w:t>[Accessed 04 06 2021].</w:t>
              </w:r>
            </w:p>
            <w:p w14:paraId="3392188E" w14:textId="77777777" w:rsidR="00E75291" w:rsidRDefault="00E75291" w:rsidP="00E75291">
              <w:pPr>
                <w:pStyle w:val="Bibliography"/>
                <w:rPr>
                  <w:noProof/>
                </w:rPr>
              </w:pPr>
              <w:r>
                <w:rPr>
                  <w:noProof/>
                </w:rPr>
                <w:t xml:space="preserve">Marketline, 2021. </w:t>
              </w:r>
              <w:r>
                <w:rPr>
                  <w:i/>
                  <w:iCs/>
                  <w:noProof/>
                </w:rPr>
                <w:t xml:space="preserve">Marks and Spencer Group plc. </w:t>
              </w:r>
              <w:r>
                <w:rPr>
                  <w:noProof/>
                </w:rPr>
                <w:t xml:space="preserve">[Online] </w:t>
              </w:r>
              <w:r>
                <w:rPr>
                  <w:noProof/>
                </w:rPr>
                <w:br/>
                <w:t xml:space="preserve">Available at: </w:t>
              </w:r>
              <w:r>
                <w:rPr>
                  <w:noProof/>
                  <w:u w:val="single"/>
                </w:rPr>
                <w:t>https://login.ezproxy.uwtsd.ac.uk/login?qurl=https://advantage.marketline.com%2fCompany%2fSummary%2fmarks_and_spencer_group_plc</w:t>
              </w:r>
              <w:r>
                <w:rPr>
                  <w:noProof/>
                </w:rPr>
                <w:br/>
                <w:t>[Accessed 04 06 2021].</w:t>
              </w:r>
            </w:p>
            <w:p w14:paraId="06C4D455" w14:textId="77777777" w:rsidR="00E75291" w:rsidRDefault="00E75291" w:rsidP="00E75291">
              <w:pPr>
                <w:pStyle w:val="Bibliography"/>
                <w:rPr>
                  <w:noProof/>
                </w:rPr>
              </w:pPr>
              <w:r>
                <w:rPr>
                  <w:noProof/>
                </w:rPr>
                <w:t xml:space="preserve">Rigby, C., 2021. </w:t>
              </w:r>
              <w:r>
                <w:rPr>
                  <w:i/>
                  <w:iCs/>
                  <w:noProof/>
                </w:rPr>
                <w:t xml:space="preserve">Ocado reports 40% rise in first quarter retail sales and shows how it will increase distribution capacity by 40% this year. </w:t>
              </w:r>
              <w:r>
                <w:rPr>
                  <w:noProof/>
                </w:rPr>
                <w:t xml:space="preserve">[Online] </w:t>
              </w:r>
              <w:r>
                <w:rPr>
                  <w:noProof/>
                </w:rPr>
                <w:br/>
                <w:t xml:space="preserve">Available at: </w:t>
              </w:r>
              <w:r>
                <w:rPr>
                  <w:noProof/>
                  <w:u w:val="single"/>
                </w:rPr>
                <w:t>https://internetretailing.net/strategy-and-innovation/strategy-and-innovation/ocado-reports-40-rise-in-first-quarter-retail-sales-and-shows-how-it-will-increase-distribution-capacity-by-40-this-year-22887</w:t>
              </w:r>
              <w:r>
                <w:rPr>
                  <w:noProof/>
                </w:rPr>
                <w:br/>
                <w:t>[Accessed 04 06 2021].</w:t>
              </w:r>
            </w:p>
            <w:p w14:paraId="48128510" w14:textId="77777777" w:rsidR="00E75291" w:rsidRDefault="00E75291" w:rsidP="00E75291">
              <w:pPr>
                <w:pStyle w:val="Bibliography"/>
                <w:rPr>
                  <w:noProof/>
                </w:rPr>
              </w:pPr>
              <w:r>
                <w:rPr>
                  <w:noProof/>
                </w:rPr>
                <w:t xml:space="preserve">Russon, M.-A., 2020. </w:t>
              </w:r>
              <w:r>
                <w:rPr>
                  <w:i/>
                  <w:iCs/>
                  <w:noProof/>
                </w:rPr>
                <w:t xml:space="preserve">M&amp;S: Five reasons the retailer is struggling. </w:t>
              </w:r>
              <w:r>
                <w:rPr>
                  <w:noProof/>
                </w:rPr>
                <w:t xml:space="preserve">[Online] </w:t>
              </w:r>
              <w:r>
                <w:rPr>
                  <w:noProof/>
                </w:rPr>
                <w:br/>
                <w:t xml:space="preserve">Available at: </w:t>
              </w:r>
              <w:r>
                <w:rPr>
                  <w:noProof/>
                  <w:u w:val="single"/>
                </w:rPr>
                <w:t>https://www.bbc.co.uk/news/business-53478403</w:t>
              </w:r>
              <w:r>
                <w:rPr>
                  <w:noProof/>
                </w:rPr>
                <w:br/>
                <w:t>[Accessed 04 06 2021].</w:t>
              </w:r>
            </w:p>
            <w:p w14:paraId="09879BE5" w14:textId="77777777" w:rsidR="00E75291" w:rsidRDefault="00E75291" w:rsidP="00E75291">
              <w:pPr>
                <w:pStyle w:val="Bibliography"/>
                <w:rPr>
                  <w:noProof/>
                </w:rPr>
              </w:pPr>
              <w:r>
                <w:rPr>
                  <w:noProof/>
                </w:rPr>
                <w:t xml:space="preserve">Telford, W., 2020. </w:t>
              </w:r>
              <w:r>
                <w:rPr>
                  <w:i/>
                  <w:iCs/>
                  <w:noProof/>
                </w:rPr>
                <w:t xml:space="preserve">xperts predict more pain ahead for troubled retailer M&amp;S. </w:t>
              </w:r>
              <w:r>
                <w:rPr>
                  <w:noProof/>
                </w:rPr>
                <w:t xml:space="preserve">[Online] </w:t>
              </w:r>
              <w:r>
                <w:rPr>
                  <w:noProof/>
                </w:rPr>
                <w:br/>
                <w:t xml:space="preserve">Available at: </w:t>
              </w:r>
              <w:r>
                <w:rPr>
                  <w:noProof/>
                  <w:u w:val="single"/>
                </w:rPr>
                <w:t>https://www.business-live.co.uk/retail-consumer/experts-predict-more-pain-ahead-18789894</w:t>
              </w:r>
              <w:r>
                <w:rPr>
                  <w:noProof/>
                </w:rPr>
                <w:br/>
                <w:t>[Accessed 04 06 2021].</w:t>
              </w:r>
            </w:p>
            <w:p w14:paraId="3B55AD77" w14:textId="362A76D7" w:rsidR="00E75291" w:rsidRDefault="00E75291" w:rsidP="00531CB0">
              <w:pPr>
                <w:pStyle w:val="Bibliography"/>
              </w:pPr>
              <w:r>
                <w:rPr>
                  <w:noProof/>
                </w:rPr>
                <w:t xml:space="preserve">Weeks, A., 2020.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04 06 2021].</w:t>
              </w:r>
              <w:r>
                <w:rPr>
                  <w:b/>
                  <w:bCs/>
                  <w:noProof/>
                </w:rPr>
                <w:fldChar w:fldCharType="end"/>
              </w:r>
            </w:p>
          </w:sdtContent>
        </w:sdt>
      </w:sdtContent>
    </w:sdt>
    <w:p w14:paraId="1A40BB84" w14:textId="6E1EE66E" w:rsidR="00EC4628" w:rsidRDefault="00EC4628" w:rsidP="00EC4628">
      <w:pPr>
        <w:pStyle w:val="Heading1"/>
      </w:pPr>
      <w:bookmarkStart w:id="4" w:name="_Toc72058873"/>
      <w:r>
        <w:lastRenderedPageBreak/>
        <w:t>Appendices</w:t>
      </w:r>
      <w:bookmarkEnd w:id="4"/>
    </w:p>
    <w:p w14:paraId="712EEFFB" w14:textId="339D15FD" w:rsidR="00EC4628" w:rsidRDefault="00EC4628" w:rsidP="00EC4628">
      <w:pPr>
        <w:pStyle w:val="Heading2"/>
      </w:pPr>
      <w:bookmarkStart w:id="5" w:name="_Toc72058874"/>
      <w:r>
        <w:t>SWOT Analysis</w:t>
      </w:r>
      <w:bookmarkEnd w:id="5"/>
    </w:p>
    <w:p w14:paraId="2C616A72" w14:textId="402CEB42" w:rsidR="00EC4628" w:rsidRPr="00EC4628" w:rsidRDefault="00EC4628" w:rsidP="00EC4628"/>
    <w:tbl>
      <w:tblPr>
        <w:tblStyle w:val="TableGrid"/>
        <w:tblW w:w="0" w:type="auto"/>
        <w:tblLook w:val="04A0" w:firstRow="1" w:lastRow="0" w:firstColumn="1" w:lastColumn="0" w:noHBand="0" w:noVBand="1"/>
      </w:tblPr>
      <w:tblGrid>
        <w:gridCol w:w="4508"/>
        <w:gridCol w:w="4508"/>
      </w:tblGrid>
      <w:tr w:rsidR="00EC4628" w14:paraId="5D493412" w14:textId="77777777" w:rsidTr="00EC4628">
        <w:trPr>
          <w:trHeight w:val="3588"/>
        </w:trPr>
        <w:tc>
          <w:tcPr>
            <w:tcW w:w="4508" w:type="dxa"/>
          </w:tcPr>
          <w:p w14:paraId="3934DF57" w14:textId="77777777" w:rsidR="00EC4628" w:rsidRPr="007A791C" w:rsidRDefault="00EC4628" w:rsidP="00EC4628">
            <w:pPr>
              <w:rPr>
                <w:b/>
                <w:sz w:val="24"/>
                <w:szCs w:val="24"/>
              </w:rPr>
            </w:pPr>
            <w:r w:rsidRPr="007A791C">
              <w:rPr>
                <w:b/>
                <w:sz w:val="24"/>
                <w:szCs w:val="24"/>
              </w:rPr>
              <w:t>Opportunities</w:t>
            </w:r>
          </w:p>
          <w:p w14:paraId="7322CE99" w14:textId="77777777" w:rsidR="00BB7E14" w:rsidRPr="007A791C" w:rsidRDefault="00BB7E14" w:rsidP="00EC4628">
            <w:pPr>
              <w:rPr>
                <w:sz w:val="24"/>
                <w:szCs w:val="24"/>
              </w:rPr>
            </w:pPr>
            <w:r w:rsidRPr="007A791C">
              <w:rPr>
                <w:sz w:val="24"/>
                <w:szCs w:val="24"/>
              </w:rPr>
              <w:t>Food sales picked up</w:t>
            </w:r>
          </w:p>
          <w:p w14:paraId="1BB248C0" w14:textId="6A8E1EF1" w:rsidR="00BB7E14" w:rsidRPr="007A791C" w:rsidRDefault="00BB7E14" w:rsidP="00EC4628">
            <w:pPr>
              <w:rPr>
                <w:sz w:val="24"/>
                <w:szCs w:val="24"/>
              </w:rPr>
            </w:pPr>
            <w:r w:rsidRPr="007A791C">
              <w:rPr>
                <w:sz w:val="24"/>
                <w:szCs w:val="24"/>
              </w:rPr>
              <w:t>700,000 people downloaded app</w:t>
            </w:r>
          </w:p>
          <w:p w14:paraId="6945FB5C" w14:textId="162E5338" w:rsidR="00BB7E14" w:rsidRPr="007A791C" w:rsidRDefault="00BB7E14" w:rsidP="00EC4628">
            <w:pPr>
              <w:rPr>
                <w:sz w:val="24"/>
                <w:szCs w:val="24"/>
              </w:rPr>
            </w:pPr>
            <w:r w:rsidRPr="007A791C">
              <w:rPr>
                <w:sz w:val="24"/>
                <w:szCs w:val="24"/>
              </w:rPr>
              <w:t>Online sales</w:t>
            </w:r>
          </w:p>
          <w:p w14:paraId="574AFD4D" w14:textId="11D19053" w:rsidR="00BB7E14" w:rsidRPr="007A791C" w:rsidRDefault="00BB7E14" w:rsidP="00EC4628">
            <w:pPr>
              <w:rPr>
                <w:sz w:val="24"/>
                <w:szCs w:val="24"/>
              </w:rPr>
            </w:pPr>
            <w:r w:rsidRPr="007A791C">
              <w:rPr>
                <w:sz w:val="24"/>
                <w:szCs w:val="24"/>
              </w:rPr>
              <w:t>Ocado sales increased by 40% in June</w:t>
            </w:r>
          </w:p>
          <w:p w14:paraId="60775B02" w14:textId="5DEF37C6" w:rsidR="00BB7E14" w:rsidRPr="007A791C" w:rsidRDefault="00707207" w:rsidP="00EC4628">
            <w:pPr>
              <w:rPr>
                <w:sz w:val="24"/>
                <w:szCs w:val="24"/>
              </w:rPr>
            </w:pPr>
            <w:r w:rsidRPr="007A791C">
              <w:rPr>
                <w:sz w:val="24"/>
                <w:szCs w:val="24"/>
              </w:rPr>
              <w:t>More food than clothing</w:t>
            </w:r>
          </w:p>
          <w:p w14:paraId="3D3B9081" w14:textId="53C759EE" w:rsidR="00707207" w:rsidRPr="007A791C" w:rsidRDefault="00707207" w:rsidP="00EC4628">
            <w:pPr>
              <w:rPr>
                <w:sz w:val="24"/>
                <w:szCs w:val="24"/>
              </w:rPr>
            </w:pPr>
            <w:r w:rsidRPr="007A791C">
              <w:rPr>
                <w:sz w:val="24"/>
                <w:szCs w:val="24"/>
              </w:rPr>
              <w:t xml:space="preserve">Never the same again </w:t>
            </w:r>
          </w:p>
          <w:p w14:paraId="21D1E477" w14:textId="16B365F0" w:rsidR="00707207" w:rsidRPr="007A791C" w:rsidRDefault="00707207" w:rsidP="00EC4628">
            <w:pPr>
              <w:rPr>
                <w:sz w:val="24"/>
                <w:szCs w:val="24"/>
              </w:rPr>
            </w:pPr>
            <w:r w:rsidRPr="007A791C">
              <w:rPr>
                <w:sz w:val="24"/>
                <w:szCs w:val="24"/>
              </w:rPr>
              <w:t>Consumer habits changing</w:t>
            </w:r>
          </w:p>
          <w:p w14:paraId="7B5A5956" w14:textId="4225002F" w:rsidR="00707207" w:rsidRPr="007A791C" w:rsidRDefault="00707207" w:rsidP="00EC4628">
            <w:pPr>
              <w:rPr>
                <w:sz w:val="24"/>
                <w:szCs w:val="24"/>
              </w:rPr>
            </w:pPr>
            <w:r w:rsidRPr="007A791C">
              <w:rPr>
                <w:sz w:val="24"/>
                <w:szCs w:val="24"/>
              </w:rPr>
              <w:t>Invest more in its stores</w:t>
            </w:r>
          </w:p>
          <w:p w14:paraId="0B8062BC" w14:textId="43F853BD" w:rsidR="00707207" w:rsidRPr="007A791C" w:rsidRDefault="00707207" w:rsidP="00EC4628">
            <w:pPr>
              <w:rPr>
                <w:sz w:val="24"/>
                <w:szCs w:val="24"/>
              </w:rPr>
            </w:pPr>
          </w:p>
          <w:p w14:paraId="710399A1" w14:textId="25D66F18" w:rsidR="00707207" w:rsidRPr="007A791C" w:rsidRDefault="00707207" w:rsidP="00EC4628">
            <w:pPr>
              <w:rPr>
                <w:sz w:val="24"/>
                <w:szCs w:val="24"/>
              </w:rPr>
            </w:pPr>
          </w:p>
          <w:p w14:paraId="1FC77EF9" w14:textId="6BBFC65D" w:rsidR="00BB7E14" w:rsidRPr="007A791C" w:rsidRDefault="00BB7E14" w:rsidP="00EC4628">
            <w:pPr>
              <w:rPr>
                <w:sz w:val="24"/>
                <w:szCs w:val="24"/>
              </w:rPr>
            </w:pPr>
          </w:p>
          <w:p w14:paraId="4074E617" w14:textId="29D3B38A" w:rsidR="00BB7E14" w:rsidRPr="007A791C" w:rsidRDefault="00BB7E14" w:rsidP="00EC4628">
            <w:pPr>
              <w:rPr>
                <w:sz w:val="24"/>
                <w:szCs w:val="24"/>
              </w:rPr>
            </w:pPr>
          </w:p>
        </w:tc>
        <w:tc>
          <w:tcPr>
            <w:tcW w:w="4508" w:type="dxa"/>
          </w:tcPr>
          <w:p w14:paraId="36803A52" w14:textId="77777777" w:rsidR="00EC4628" w:rsidRPr="007A791C" w:rsidRDefault="00EC4628" w:rsidP="00EC4628">
            <w:pPr>
              <w:rPr>
                <w:b/>
                <w:sz w:val="24"/>
                <w:szCs w:val="24"/>
              </w:rPr>
            </w:pPr>
            <w:r w:rsidRPr="007A791C">
              <w:rPr>
                <w:b/>
                <w:sz w:val="24"/>
                <w:szCs w:val="24"/>
              </w:rPr>
              <w:t>Threats</w:t>
            </w:r>
          </w:p>
          <w:p w14:paraId="49E57A35" w14:textId="77777777" w:rsidR="00707207" w:rsidRPr="007A791C" w:rsidRDefault="00707207" w:rsidP="00EC4628">
            <w:pPr>
              <w:rPr>
                <w:sz w:val="24"/>
                <w:szCs w:val="24"/>
              </w:rPr>
            </w:pPr>
            <w:r w:rsidRPr="007A791C">
              <w:rPr>
                <w:sz w:val="24"/>
                <w:szCs w:val="24"/>
              </w:rPr>
              <w:t>Loss of jobs</w:t>
            </w:r>
          </w:p>
          <w:p w14:paraId="241DAFDF" w14:textId="77777777" w:rsidR="00707207" w:rsidRPr="007A791C" w:rsidRDefault="00707207" w:rsidP="00EC4628">
            <w:pPr>
              <w:rPr>
                <w:sz w:val="24"/>
                <w:szCs w:val="24"/>
              </w:rPr>
            </w:pPr>
            <w:r w:rsidRPr="007A791C">
              <w:rPr>
                <w:sz w:val="24"/>
                <w:szCs w:val="24"/>
              </w:rPr>
              <w:t>Loss of profits</w:t>
            </w:r>
          </w:p>
          <w:p w14:paraId="4B535D07" w14:textId="77777777" w:rsidR="00707207" w:rsidRPr="007A791C" w:rsidRDefault="00707207" w:rsidP="00EC4628">
            <w:pPr>
              <w:rPr>
                <w:sz w:val="24"/>
                <w:szCs w:val="24"/>
              </w:rPr>
            </w:pPr>
            <w:r w:rsidRPr="007A791C">
              <w:rPr>
                <w:sz w:val="24"/>
                <w:szCs w:val="24"/>
              </w:rPr>
              <w:t>Less footfall in stores</w:t>
            </w:r>
          </w:p>
          <w:p w14:paraId="4EFC4291" w14:textId="77777777" w:rsidR="00707207" w:rsidRPr="007A791C" w:rsidRDefault="00707207" w:rsidP="00EC4628">
            <w:pPr>
              <w:rPr>
                <w:sz w:val="24"/>
                <w:szCs w:val="24"/>
              </w:rPr>
            </w:pPr>
            <w:r w:rsidRPr="007A791C">
              <w:rPr>
                <w:sz w:val="24"/>
                <w:szCs w:val="24"/>
              </w:rPr>
              <w:t>Fashion sales declining</w:t>
            </w:r>
          </w:p>
          <w:p w14:paraId="3C2AA6F2" w14:textId="77777777" w:rsidR="00707207" w:rsidRPr="007A791C" w:rsidRDefault="00707207" w:rsidP="00707207">
            <w:pPr>
              <w:rPr>
                <w:sz w:val="24"/>
                <w:szCs w:val="24"/>
              </w:rPr>
            </w:pPr>
            <w:r w:rsidRPr="007A791C">
              <w:rPr>
                <w:sz w:val="24"/>
                <w:szCs w:val="24"/>
              </w:rPr>
              <w:t>Money spent on Ocado no guarantee of return</w:t>
            </w:r>
          </w:p>
          <w:p w14:paraId="1ED220EA" w14:textId="77777777" w:rsidR="00707207" w:rsidRPr="007A791C" w:rsidRDefault="00707207" w:rsidP="00707207">
            <w:pPr>
              <w:rPr>
                <w:sz w:val="24"/>
                <w:szCs w:val="24"/>
              </w:rPr>
            </w:pPr>
            <w:r w:rsidRPr="007A791C">
              <w:rPr>
                <w:sz w:val="24"/>
                <w:szCs w:val="24"/>
              </w:rPr>
              <w:t>Bad press</w:t>
            </w:r>
          </w:p>
          <w:p w14:paraId="5FABCFA1" w14:textId="39AF8D72" w:rsidR="00707207" w:rsidRPr="007A791C" w:rsidRDefault="00707207" w:rsidP="00707207">
            <w:pPr>
              <w:rPr>
                <w:sz w:val="24"/>
                <w:szCs w:val="24"/>
              </w:rPr>
            </w:pPr>
          </w:p>
        </w:tc>
      </w:tr>
      <w:tr w:rsidR="00EC4628" w14:paraId="4914F07D" w14:textId="77777777" w:rsidTr="00EC4628">
        <w:trPr>
          <w:trHeight w:val="3951"/>
        </w:trPr>
        <w:tc>
          <w:tcPr>
            <w:tcW w:w="4508" w:type="dxa"/>
          </w:tcPr>
          <w:p w14:paraId="47189BA0" w14:textId="77777777" w:rsidR="00EC4628" w:rsidRPr="007A791C" w:rsidRDefault="00EC4628" w:rsidP="00EC4628">
            <w:pPr>
              <w:rPr>
                <w:b/>
                <w:sz w:val="24"/>
                <w:szCs w:val="24"/>
              </w:rPr>
            </w:pPr>
            <w:r w:rsidRPr="007A791C">
              <w:rPr>
                <w:b/>
                <w:sz w:val="24"/>
                <w:szCs w:val="24"/>
              </w:rPr>
              <w:t>Strengths</w:t>
            </w:r>
          </w:p>
          <w:p w14:paraId="0F29C07A" w14:textId="77777777" w:rsidR="00707207" w:rsidRPr="007A791C" w:rsidRDefault="00707207" w:rsidP="00707207">
            <w:pPr>
              <w:rPr>
                <w:sz w:val="24"/>
                <w:szCs w:val="24"/>
              </w:rPr>
            </w:pPr>
            <w:r w:rsidRPr="007A791C">
              <w:rPr>
                <w:sz w:val="24"/>
                <w:szCs w:val="24"/>
              </w:rPr>
              <w:t>Bringing in clothing specialist</w:t>
            </w:r>
          </w:p>
          <w:p w14:paraId="7287089A" w14:textId="77777777" w:rsidR="00707207" w:rsidRPr="007A791C" w:rsidRDefault="00707207" w:rsidP="00707207">
            <w:pPr>
              <w:rPr>
                <w:sz w:val="24"/>
                <w:szCs w:val="24"/>
              </w:rPr>
            </w:pPr>
            <w:r w:rsidRPr="007A791C">
              <w:rPr>
                <w:sz w:val="24"/>
                <w:szCs w:val="24"/>
              </w:rPr>
              <w:t>Online sales</w:t>
            </w:r>
          </w:p>
          <w:p w14:paraId="65163CB5" w14:textId="35E70FC9" w:rsidR="00707207" w:rsidRPr="007A791C" w:rsidRDefault="00707207" w:rsidP="00707207">
            <w:pPr>
              <w:rPr>
                <w:sz w:val="24"/>
                <w:szCs w:val="24"/>
              </w:rPr>
            </w:pPr>
            <w:r w:rsidRPr="007A791C">
              <w:rPr>
                <w:sz w:val="24"/>
                <w:szCs w:val="24"/>
              </w:rPr>
              <w:t>Iconic</w:t>
            </w:r>
            <w:r w:rsidR="00B22D9E" w:rsidRPr="007A791C">
              <w:rPr>
                <w:sz w:val="24"/>
                <w:szCs w:val="24"/>
              </w:rPr>
              <w:t xml:space="preserve"> </w:t>
            </w:r>
            <w:r w:rsidRPr="007A791C">
              <w:rPr>
                <w:sz w:val="24"/>
                <w:szCs w:val="24"/>
              </w:rPr>
              <w:t>– still a powerful brand</w:t>
            </w:r>
          </w:p>
          <w:p w14:paraId="3449D903" w14:textId="77777777" w:rsidR="00707207" w:rsidRPr="007A791C" w:rsidRDefault="00707207" w:rsidP="00707207">
            <w:pPr>
              <w:rPr>
                <w:sz w:val="24"/>
                <w:szCs w:val="24"/>
              </w:rPr>
            </w:pPr>
            <w:r w:rsidRPr="007A791C">
              <w:rPr>
                <w:sz w:val="24"/>
                <w:szCs w:val="24"/>
              </w:rPr>
              <w:t>Legacy stand in good stead</w:t>
            </w:r>
          </w:p>
          <w:p w14:paraId="593DD60F" w14:textId="77777777" w:rsidR="00707207" w:rsidRPr="007A791C" w:rsidRDefault="00707207" w:rsidP="00707207">
            <w:pPr>
              <w:rPr>
                <w:sz w:val="24"/>
                <w:szCs w:val="24"/>
              </w:rPr>
            </w:pPr>
          </w:p>
          <w:p w14:paraId="5C5F758C" w14:textId="67E2063D" w:rsidR="00707207" w:rsidRPr="007A791C" w:rsidRDefault="00707207" w:rsidP="00707207">
            <w:pPr>
              <w:rPr>
                <w:sz w:val="24"/>
                <w:szCs w:val="24"/>
              </w:rPr>
            </w:pPr>
          </w:p>
        </w:tc>
        <w:tc>
          <w:tcPr>
            <w:tcW w:w="4508" w:type="dxa"/>
          </w:tcPr>
          <w:p w14:paraId="6249BB75" w14:textId="77777777" w:rsidR="00EC4628" w:rsidRPr="007A791C" w:rsidRDefault="00EC4628" w:rsidP="00EC4628">
            <w:pPr>
              <w:rPr>
                <w:b/>
                <w:sz w:val="24"/>
                <w:szCs w:val="24"/>
              </w:rPr>
            </w:pPr>
            <w:r w:rsidRPr="007A791C">
              <w:rPr>
                <w:b/>
                <w:sz w:val="24"/>
                <w:szCs w:val="24"/>
              </w:rPr>
              <w:t>Weaknesses</w:t>
            </w:r>
          </w:p>
          <w:p w14:paraId="7724E1C1" w14:textId="77777777" w:rsidR="00707207" w:rsidRPr="007A791C" w:rsidRDefault="00707207" w:rsidP="00EC4628">
            <w:pPr>
              <w:rPr>
                <w:sz w:val="24"/>
                <w:szCs w:val="24"/>
              </w:rPr>
            </w:pPr>
            <w:r w:rsidRPr="007A791C">
              <w:rPr>
                <w:sz w:val="24"/>
                <w:szCs w:val="24"/>
              </w:rPr>
              <w:t>Clothes boring and conservative</w:t>
            </w:r>
          </w:p>
          <w:p w14:paraId="232E1C3F" w14:textId="77777777" w:rsidR="00707207" w:rsidRPr="007A791C" w:rsidRDefault="00707207" w:rsidP="00EC4628">
            <w:pPr>
              <w:rPr>
                <w:sz w:val="24"/>
                <w:szCs w:val="24"/>
              </w:rPr>
            </w:pPr>
            <w:r w:rsidRPr="007A791C">
              <w:rPr>
                <w:sz w:val="24"/>
                <w:szCs w:val="24"/>
              </w:rPr>
              <w:t>Does not know its demographic</w:t>
            </w:r>
          </w:p>
          <w:p w14:paraId="16AC0833" w14:textId="77777777" w:rsidR="00707207" w:rsidRPr="007A791C" w:rsidRDefault="00707207" w:rsidP="00EC4628">
            <w:pPr>
              <w:rPr>
                <w:sz w:val="24"/>
                <w:szCs w:val="24"/>
              </w:rPr>
            </w:pPr>
            <w:r w:rsidRPr="007A791C">
              <w:rPr>
                <w:sz w:val="24"/>
                <w:szCs w:val="24"/>
              </w:rPr>
              <w:t>Poor decision making</w:t>
            </w:r>
          </w:p>
          <w:p w14:paraId="701FD9F7" w14:textId="10F9DC4F" w:rsidR="00707207" w:rsidRPr="007A791C" w:rsidRDefault="00707207" w:rsidP="00EC4628">
            <w:pPr>
              <w:rPr>
                <w:sz w:val="24"/>
                <w:szCs w:val="24"/>
              </w:rPr>
            </w:pPr>
            <w:r w:rsidRPr="007A791C">
              <w:rPr>
                <w:sz w:val="24"/>
                <w:szCs w:val="24"/>
              </w:rPr>
              <w:t>Overpaid for Ocado</w:t>
            </w:r>
          </w:p>
          <w:p w14:paraId="5C8574AD" w14:textId="746EBB66" w:rsidR="00707207" w:rsidRPr="007A791C" w:rsidRDefault="00707207" w:rsidP="00EC4628">
            <w:pPr>
              <w:rPr>
                <w:sz w:val="24"/>
                <w:szCs w:val="24"/>
              </w:rPr>
            </w:pPr>
            <w:r w:rsidRPr="007A791C">
              <w:rPr>
                <w:sz w:val="24"/>
                <w:szCs w:val="24"/>
              </w:rPr>
              <w:t>Does not listen to customers</w:t>
            </w:r>
          </w:p>
          <w:p w14:paraId="57183E53" w14:textId="1E2CF15D" w:rsidR="00707207" w:rsidRPr="007A791C" w:rsidRDefault="00707207" w:rsidP="00EC4628">
            <w:pPr>
              <w:rPr>
                <w:sz w:val="24"/>
                <w:szCs w:val="24"/>
              </w:rPr>
            </w:pPr>
            <w:r w:rsidRPr="007A791C">
              <w:rPr>
                <w:sz w:val="24"/>
                <w:szCs w:val="24"/>
              </w:rPr>
              <w:t>Does not know what customers want</w:t>
            </w:r>
          </w:p>
          <w:p w14:paraId="3D3433C8" w14:textId="77777777" w:rsidR="00707207" w:rsidRPr="007A791C" w:rsidRDefault="00707207" w:rsidP="00EC4628">
            <w:pPr>
              <w:rPr>
                <w:sz w:val="24"/>
                <w:szCs w:val="24"/>
              </w:rPr>
            </w:pPr>
          </w:p>
          <w:p w14:paraId="552D61FC" w14:textId="49878C58" w:rsidR="00707207" w:rsidRPr="007A791C" w:rsidRDefault="00707207" w:rsidP="00EC4628">
            <w:pPr>
              <w:rPr>
                <w:sz w:val="24"/>
                <w:szCs w:val="24"/>
              </w:rPr>
            </w:pPr>
          </w:p>
        </w:tc>
      </w:tr>
    </w:tbl>
    <w:p w14:paraId="565322F1" w14:textId="77777777" w:rsidR="00EC4628" w:rsidRPr="00EC4628" w:rsidRDefault="00EC4628" w:rsidP="00EC4628"/>
    <w:p w14:paraId="6F2553B8" w14:textId="77777777" w:rsidR="00DF4F08" w:rsidRDefault="00DF4F08">
      <w:pPr>
        <w:rPr>
          <w:rFonts w:asciiTheme="majorHAnsi" w:eastAsiaTheme="majorEastAsia" w:hAnsiTheme="majorHAnsi" w:cstheme="majorBidi"/>
          <w:color w:val="2F5496" w:themeColor="accent1" w:themeShade="BF"/>
          <w:sz w:val="26"/>
          <w:szCs w:val="26"/>
        </w:rPr>
      </w:pPr>
      <w:bookmarkStart w:id="6" w:name="_Toc72058875"/>
      <w:r>
        <w:br w:type="page"/>
      </w:r>
    </w:p>
    <w:p w14:paraId="1340A9A9" w14:textId="33FF95DF" w:rsidR="00EC4628" w:rsidRDefault="00EC4628" w:rsidP="00EC4628">
      <w:pPr>
        <w:pStyle w:val="Heading2"/>
      </w:pPr>
      <w:r>
        <w:lastRenderedPageBreak/>
        <w:t>PESTLE Analysis</w:t>
      </w:r>
      <w:bookmarkEnd w:id="6"/>
    </w:p>
    <w:tbl>
      <w:tblPr>
        <w:tblStyle w:val="TableGrid"/>
        <w:tblW w:w="0" w:type="auto"/>
        <w:tblLook w:val="04A0" w:firstRow="1" w:lastRow="0" w:firstColumn="1" w:lastColumn="0" w:noHBand="0" w:noVBand="1"/>
      </w:tblPr>
      <w:tblGrid>
        <w:gridCol w:w="3005"/>
        <w:gridCol w:w="3005"/>
        <w:gridCol w:w="3006"/>
      </w:tblGrid>
      <w:tr w:rsidR="00EC4628" w14:paraId="622B4487" w14:textId="77777777" w:rsidTr="00EC4628">
        <w:tc>
          <w:tcPr>
            <w:tcW w:w="3005" w:type="dxa"/>
          </w:tcPr>
          <w:p w14:paraId="52BC7D60" w14:textId="577A95C1" w:rsidR="00EC4628" w:rsidRPr="007A791C" w:rsidRDefault="00EC4628" w:rsidP="00EC4628">
            <w:pPr>
              <w:rPr>
                <w:rFonts w:cstheme="minorHAnsi"/>
                <w:sz w:val="24"/>
                <w:szCs w:val="24"/>
              </w:rPr>
            </w:pPr>
            <w:r w:rsidRPr="007A791C">
              <w:rPr>
                <w:rFonts w:cstheme="minorHAnsi"/>
                <w:sz w:val="24"/>
                <w:szCs w:val="24"/>
              </w:rPr>
              <w:t>Element</w:t>
            </w:r>
          </w:p>
        </w:tc>
        <w:tc>
          <w:tcPr>
            <w:tcW w:w="3005" w:type="dxa"/>
          </w:tcPr>
          <w:p w14:paraId="2422ADF5" w14:textId="73CA49AC" w:rsidR="00EC4628" w:rsidRPr="007A791C" w:rsidRDefault="00EC4628" w:rsidP="00EC4628">
            <w:pPr>
              <w:rPr>
                <w:rFonts w:cstheme="minorHAnsi"/>
                <w:sz w:val="24"/>
                <w:szCs w:val="24"/>
              </w:rPr>
            </w:pPr>
            <w:r w:rsidRPr="007A791C">
              <w:rPr>
                <w:rFonts w:cstheme="minorHAnsi"/>
                <w:sz w:val="24"/>
                <w:szCs w:val="24"/>
              </w:rPr>
              <w:t>Factor</w:t>
            </w:r>
          </w:p>
        </w:tc>
        <w:tc>
          <w:tcPr>
            <w:tcW w:w="3006" w:type="dxa"/>
          </w:tcPr>
          <w:p w14:paraId="617860ED" w14:textId="344321C8" w:rsidR="00EC4628" w:rsidRPr="007A791C" w:rsidRDefault="0078548B" w:rsidP="00EC4628">
            <w:pPr>
              <w:rPr>
                <w:rFonts w:cstheme="minorHAnsi"/>
                <w:sz w:val="24"/>
                <w:szCs w:val="24"/>
              </w:rPr>
            </w:pPr>
            <w:r w:rsidRPr="007A791C">
              <w:rPr>
                <w:rFonts w:cstheme="minorHAnsi"/>
                <w:sz w:val="24"/>
                <w:szCs w:val="24"/>
              </w:rPr>
              <w:t xml:space="preserve">Business </w:t>
            </w:r>
            <w:r w:rsidR="00EC4628" w:rsidRPr="007A791C">
              <w:rPr>
                <w:rFonts w:cstheme="minorHAnsi"/>
                <w:sz w:val="24"/>
                <w:szCs w:val="24"/>
              </w:rPr>
              <w:t>Impact</w:t>
            </w:r>
          </w:p>
        </w:tc>
      </w:tr>
      <w:tr w:rsidR="00EC4628" w14:paraId="07FDCDAF" w14:textId="77777777" w:rsidTr="0078548B">
        <w:trPr>
          <w:trHeight w:val="2533"/>
        </w:trPr>
        <w:tc>
          <w:tcPr>
            <w:tcW w:w="3005" w:type="dxa"/>
          </w:tcPr>
          <w:p w14:paraId="1079F042" w14:textId="77777777" w:rsidR="00EC4628" w:rsidRPr="007A791C" w:rsidRDefault="00EC4628" w:rsidP="00EC4628">
            <w:pPr>
              <w:rPr>
                <w:rFonts w:cstheme="minorHAnsi"/>
                <w:sz w:val="24"/>
                <w:szCs w:val="24"/>
              </w:rPr>
            </w:pPr>
            <w:r w:rsidRPr="007A791C">
              <w:rPr>
                <w:rFonts w:cstheme="minorHAnsi"/>
                <w:sz w:val="24"/>
                <w:szCs w:val="24"/>
              </w:rPr>
              <w:t>Political</w:t>
            </w:r>
          </w:p>
          <w:p w14:paraId="49B93EC1" w14:textId="27203E08" w:rsidR="001B7E85" w:rsidRPr="007A791C" w:rsidRDefault="001B7E85" w:rsidP="00EC4628">
            <w:pPr>
              <w:rPr>
                <w:rFonts w:cstheme="minorHAnsi"/>
                <w:sz w:val="24"/>
                <w:szCs w:val="24"/>
              </w:rPr>
            </w:pPr>
          </w:p>
        </w:tc>
        <w:tc>
          <w:tcPr>
            <w:tcW w:w="3005" w:type="dxa"/>
          </w:tcPr>
          <w:p w14:paraId="3EE30643" w14:textId="1AF874ED" w:rsidR="00EC4628" w:rsidRPr="007A791C" w:rsidRDefault="001B7E85" w:rsidP="00EC4628">
            <w:pPr>
              <w:rPr>
                <w:rFonts w:cstheme="minorHAnsi"/>
                <w:sz w:val="24"/>
                <w:szCs w:val="24"/>
              </w:rPr>
            </w:pPr>
            <w:r w:rsidRPr="007A791C">
              <w:rPr>
                <w:rFonts w:cstheme="minorHAnsi"/>
                <w:sz w:val="24"/>
                <w:szCs w:val="24"/>
              </w:rPr>
              <w:t>Brexit</w:t>
            </w:r>
          </w:p>
          <w:p w14:paraId="2F581090" w14:textId="77777777" w:rsidR="00A51F65" w:rsidRPr="007A791C" w:rsidRDefault="00A51F65" w:rsidP="00EC4628">
            <w:pPr>
              <w:rPr>
                <w:rFonts w:cstheme="minorHAnsi"/>
                <w:sz w:val="24"/>
                <w:szCs w:val="24"/>
              </w:rPr>
            </w:pPr>
          </w:p>
          <w:p w14:paraId="187242F7" w14:textId="77777777" w:rsidR="00A51F65" w:rsidRPr="007A791C" w:rsidRDefault="00A51F65" w:rsidP="00A51F65">
            <w:pPr>
              <w:rPr>
                <w:rFonts w:cstheme="minorHAnsi"/>
                <w:sz w:val="24"/>
                <w:szCs w:val="24"/>
              </w:rPr>
            </w:pPr>
          </w:p>
          <w:p w14:paraId="0E9BB6F6" w14:textId="727FC835" w:rsidR="00A51F65" w:rsidRPr="007A791C" w:rsidRDefault="00A51F65" w:rsidP="00A51F65">
            <w:pPr>
              <w:rPr>
                <w:rFonts w:cstheme="minorHAnsi"/>
                <w:sz w:val="24"/>
                <w:szCs w:val="24"/>
              </w:rPr>
            </w:pPr>
            <w:r w:rsidRPr="007A791C">
              <w:rPr>
                <w:rFonts w:cstheme="minorHAnsi"/>
                <w:sz w:val="24"/>
                <w:szCs w:val="24"/>
              </w:rPr>
              <w:t>Shareholders</w:t>
            </w:r>
          </w:p>
          <w:p w14:paraId="2B308839" w14:textId="7FE6CCFE" w:rsidR="00A51F65" w:rsidRPr="007A791C" w:rsidRDefault="00A51F65" w:rsidP="00A51F65">
            <w:pPr>
              <w:rPr>
                <w:rFonts w:cstheme="minorHAnsi"/>
                <w:sz w:val="24"/>
                <w:szCs w:val="24"/>
              </w:rPr>
            </w:pPr>
          </w:p>
          <w:p w14:paraId="545327C1" w14:textId="4B6B1D0B" w:rsidR="00A51F65" w:rsidRPr="007A791C" w:rsidRDefault="00230D82" w:rsidP="00A51F65">
            <w:pPr>
              <w:rPr>
                <w:rFonts w:cstheme="minorHAnsi"/>
                <w:sz w:val="24"/>
                <w:szCs w:val="24"/>
              </w:rPr>
            </w:pPr>
            <w:r w:rsidRPr="007A791C">
              <w:rPr>
                <w:rFonts w:cstheme="minorHAnsi"/>
                <w:sz w:val="24"/>
                <w:szCs w:val="24"/>
              </w:rPr>
              <w:t>Availability</w:t>
            </w:r>
            <w:r w:rsidR="00A51F65" w:rsidRPr="007A791C">
              <w:rPr>
                <w:rFonts w:cstheme="minorHAnsi"/>
                <w:sz w:val="24"/>
                <w:szCs w:val="24"/>
              </w:rPr>
              <w:t xml:space="preserve"> of government grants or assistance</w:t>
            </w:r>
          </w:p>
          <w:p w14:paraId="0E1D526E" w14:textId="77777777" w:rsidR="00A51F65" w:rsidRPr="007A791C" w:rsidRDefault="00A51F65" w:rsidP="00A51F65">
            <w:pPr>
              <w:rPr>
                <w:rFonts w:cstheme="minorHAnsi"/>
                <w:sz w:val="24"/>
                <w:szCs w:val="24"/>
              </w:rPr>
            </w:pPr>
          </w:p>
          <w:p w14:paraId="62A93E17" w14:textId="06C6A7BB" w:rsidR="00A51F65" w:rsidRPr="007A791C" w:rsidRDefault="00A51F65" w:rsidP="00A51F65">
            <w:pPr>
              <w:rPr>
                <w:rFonts w:cstheme="minorHAnsi"/>
                <w:sz w:val="24"/>
                <w:szCs w:val="24"/>
              </w:rPr>
            </w:pPr>
          </w:p>
        </w:tc>
        <w:tc>
          <w:tcPr>
            <w:tcW w:w="3006" w:type="dxa"/>
          </w:tcPr>
          <w:p w14:paraId="62883CEB" w14:textId="4205DD1F" w:rsidR="00EC4628" w:rsidRPr="007A791C" w:rsidRDefault="00A51F65" w:rsidP="00EC4628">
            <w:pPr>
              <w:rPr>
                <w:rFonts w:cstheme="minorHAnsi"/>
                <w:sz w:val="24"/>
                <w:szCs w:val="24"/>
              </w:rPr>
            </w:pPr>
            <w:r w:rsidRPr="007A791C">
              <w:rPr>
                <w:rFonts w:cstheme="minorHAnsi"/>
                <w:sz w:val="24"/>
                <w:szCs w:val="24"/>
              </w:rPr>
              <w:t>Brexit could impact business if trade deals cannot be made</w:t>
            </w:r>
          </w:p>
          <w:p w14:paraId="7C4CA3C6" w14:textId="77777777" w:rsidR="00A51F65" w:rsidRPr="007A791C" w:rsidRDefault="00A51F65" w:rsidP="00EC4628">
            <w:pPr>
              <w:rPr>
                <w:rFonts w:cstheme="minorHAnsi"/>
                <w:sz w:val="24"/>
                <w:szCs w:val="24"/>
              </w:rPr>
            </w:pPr>
          </w:p>
          <w:p w14:paraId="7600BD02" w14:textId="58B6EA70" w:rsidR="00A51F65" w:rsidRPr="007A791C" w:rsidRDefault="00A51F65" w:rsidP="00EC4628">
            <w:pPr>
              <w:rPr>
                <w:rFonts w:cstheme="minorHAnsi"/>
                <w:sz w:val="24"/>
                <w:szCs w:val="24"/>
              </w:rPr>
            </w:pPr>
            <w:r w:rsidRPr="007A791C">
              <w:rPr>
                <w:rFonts w:cstheme="minorHAnsi"/>
                <w:sz w:val="24"/>
                <w:szCs w:val="24"/>
              </w:rPr>
              <w:t>May not support decisions</w:t>
            </w:r>
          </w:p>
          <w:p w14:paraId="00B451BB" w14:textId="77777777" w:rsidR="00A51F65" w:rsidRPr="007A791C" w:rsidRDefault="00A51F65" w:rsidP="00EC4628">
            <w:pPr>
              <w:rPr>
                <w:rFonts w:cstheme="minorHAnsi"/>
                <w:sz w:val="24"/>
                <w:szCs w:val="24"/>
              </w:rPr>
            </w:pPr>
          </w:p>
          <w:p w14:paraId="11BFD93E" w14:textId="46939F82" w:rsidR="00A51F65" w:rsidRPr="007A791C" w:rsidRDefault="006423FA" w:rsidP="00EC4628">
            <w:pPr>
              <w:rPr>
                <w:rFonts w:cstheme="minorHAnsi"/>
                <w:sz w:val="24"/>
                <w:szCs w:val="24"/>
              </w:rPr>
            </w:pPr>
            <w:r w:rsidRPr="007A791C">
              <w:rPr>
                <w:rFonts w:cstheme="minorHAnsi"/>
                <w:sz w:val="24"/>
                <w:szCs w:val="24"/>
              </w:rPr>
              <w:t>Help to retain/train staff</w:t>
            </w:r>
          </w:p>
        </w:tc>
      </w:tr>
      <w:tr w:rsidR="00EC4628" w14:paraId="28D7781C" w14:textId="77777777" w:rsidTr="0078548B">
        <w:trPr>
          <w:trHeight w:val="2259"/>
        </w:trPr>
        <w:tc>
          <w:tcPr>
            <w:tcW w:w="3005" w:type="dxa"/>
          </w:tcPr>
          <w:p w14:paraId="51D8A841" w14:textId="77777777" w:rsidR="00EC4628" w:rsidRPr="007A791C" w:rsidRDefault="00EC4628" w:rsidP="00EC4628">
            <w:pPr>
              <w:rPr>
                <w:rFonts w:cstheme="minorHAnsi"/>
                <w:sz w:val="24"/>
                <w:szCs w:val="24"/>
              </w:rPr>
            </w:pPr>
            <w:r w:rsidRPr="007A791C">
              <w:rPr>
                <w:rFonts w:cstheme="minorHAnsi"/>
                <w:sz w:val="24"/>
                <w:szCs w:val="24"/>
              </w:rPr>
              <w:t>Economical</w:t>
            </w:r>
          </w:p>
          <w:p w14:paraId="30F0E67B" w14:textId="5C4CCF6C" w:rsidR="001B7E85" w:rsidRPr="007A791C" w:rsidRDefault="001B7E85" w:rsidP="00EC4628">
            <w:pPr>
              <w:rPr>
                <w:rFonts w:cstheme="minorHAnsi"/>
                <w:sz w:val="24"/>
                <w:szCs w:val="24"/>
              </w:rPr>
            </w:pPr>
          </w:p>
        </w:tc>
        <w:tc>
          <w:tcPr>
            <w:tcW w:w="3005" w:type="dxa"/>
          </w:tcPr>
          <w:p w14:paraId="09BE50AF" w14:textId="0B18E056" w:rsidR="00A51F65" w:rsidRPr="007A791C" w:rsidRDefault="00A51F65" w:rsidP="00A51F65">
            <w:pPr>
              <w:rPr>
                <w:rFonts w:cstheme="minorHAnsi"/>
                <w:sz w:val="24"/>
                <w:szCs w:val="24"/>
              </w:rPr>
            </w:pPr>
            <w:r w:rsidRPr="007A791C">
              <w:rPr>
                <w:rFonts w:cstheme="minorHAnsi"/>
                <w:sz w:val="24"/>
                <w:szCs w:val="24"/>
              </w:rPr>
              <w:t xml:space="preserve">Downturn in economy </w:t>
            </w:r>
          </w:p>
          <w:p w14:paraId="5462EF73" w14:textId="77777777" w:rsidR="00AB51D1" w:rsidRPr="007A791C" w:rsidRDefault="00AB51D1" w:rsidP="00A51F65">
            <w:pPr>
              <w:rPr>
                <w:rFonts w:cstheme="minorHAnsi"/>
                <w:sz w:val="24"/>
                <w:szCs w:val="24"/>
              </w:rPr>
            </w:pPr>
          </w:p>
          <w:p w14:paraId="648B5EA4" w14:textId="3340ACF6" w:rsidR="00EC4628" w:rsidRPr="007A791C" w:rsidRDefault="00EC4628" w:rsidP="00A51F65">
            <w:pPr>
              <w:rPr>
                <w:rFonts w:cstheme="minorHAnsi"/>
                <w:sz w:val="24"/>
                <w:szCs w:val="24"/>
              </w:rPr>
            </w:pPr>
          </w:p>
          <w:p w14:paraId="24C6C4B1" w14:textId="350A3B22" w:rsidR="00A51F65" w:rsidRPr="007A791C" w:rsidRDefault="00A51F65" w:rsidP="00A51F65">
            <w:pPr>
              <w:rPr>
                <w:rFonts w:cstheme="minorHAnsi"/>
                <w:sz w:val="24"/>
                <w:szCs w:val="24"/>
              </w:rPr>
            </w:pPr>
          </w:p>
        </w:tc>
        <w:tc>
          <w:tcPr>
            <w:tcW w:w="3006" w:type="dxa"/>
          </w:tcPr>
          <w:p w14:paraId="78748321" w14:textId="59F6016A" w:rsidR="00EC4628" w:rsidRPr="007A791C" w:rsidRDefault="00AB51D1" w:rsidP="00EC4628">
            <w:pPr>
              <w:rPr>
                <w:rFonts w:cstheme="minorHAnsi"/>
                <w:sz w:val="24"/>
                <w:szCs w:val="24"/>
              </w:rPr>
            </w:pPr>
            <w:r w:rsidRPr="007A791C">
              <w:rPr>
                <w:rFonts w:cstheme="minorHAnsi"/>
                <w:sz w:val="24"/>
                <w:szCs w:val="24"/>
              </w:rPr>
              <w:t>Loss of profit</w:t>
            </w:r>
          </w:p>
        </w:tc>
      </w:tr>
      <w:tr w:rsidR="00EC4628" w14:paraId="23304684" w14:textId="77777777" w:rsidTr="0078548B">
        <w:trPr>
          <w:trHeight w:val="2545"/>
        </w:trPr>
        <w:tc>
          <w:tcPr>
            <w:tcW w:w="3005" w:type="dxa"/>
          </w:tcPr>
          <w:p w14:paraId="0293AA4F" w14:textId="77777777" w:rsidR="00EC4628" w:rsidRPr="007A791C" w:rsidRDefault="00EC4628" w:rsidP="00EC4628">
            <w:pPr>
              <w:rPr>
                <w:rFonts w:cstheme="minorHAnsi"/>
                <w:sz w:val="24"/>
                <w:szCs w:val="24"/>
              </w:rPr>
            </w:pPr>
            <w:r w:rsidRPr="007A791C">
              <w:rPr>
                <w:rFonts w:cstheme="minorHAnsi"/>
                <w:sz w:val="24"/>
                <w:szCs w:val="24"/>
              </w:rPr>
              <w:t>Social</w:t>
            </w:r>
          </w:p>
          <w:p w14:paraId="6D278C08" w14:textId="06B7B5A0" w:rsidR="001B7E85" w:rsidRPr="007A791C" w:rsidRDefault="001B7E85" w:rsidP="00A51F65">
            <w:pPr>
              <w:rPr>
                <w:rFonts w:cstheme="minorHAnsi"/>
                <w:sz w:val="24"/>
                <w:szCs w:val="24"/>
              </w:rPr>
            </w:pPr>
          </w:p>
        </w:tc>
        <w:tc>
          <w:tcPr>
            <w:tcW w:w="3005" w:type="dxa"/>
          </w:tcPr>
          <w:p w14:paraId="4F4A504B" w14:textId="77777777" w:rsidR="00A51F65" w:rsidRPr="007A791C" w:rsidRDefault="00A51F65" w:rsidP="00A51F65">
            <w:pPr>
              <w:rPr>
                <w:rFonts w:cstheme="minorHAnsi"/>
                <w:sz w:val="24"/>
                <w:szCs w:val="24"/>
              </w:rPr>
            </w:pPr>
            <w:r w:rsidRPr="007A791C">
              <w:rPr>
                <w:rFonts w:cstheme="minorHAnsi"/>
                <w:sz w:val="24"/>
                <w:szCs w:val="24"/>
              </w:rPr>
              <w:t xml:space="preserve">Demographics </w:t>
            </w:r>
          </w:p>
          <w:p w14:paraId="23B29B15" w14:textId="77777777" w:rsidR="00AB51D1" w:rsidRPr="007A791C" w:rsidRDefault="00AB51D1" w:rsidP="00A51F65">
            <w:pPr>
              <w:rPr>
                <w:rFonts w:cstheme="minorHAnsi"/>
                <w:sz w:val="24"/>
                <w:szCs w:val="24"/>
              </w:rPr>
            </w:pPr>
          </w:p>
          <w:p w14:paraId="50A37AE1" w14:textId="77777777" w:rsidR="00AB51D1" w:rsidRPr="007A791C" w:rsidRDefault="00AB51D1" w:rsidP="00AB51D1">
            <w:pPr>
              <w:rPr>
                <w:rFonts w:cstheme="minorHAnsi"/>
                <w:sz w:val="24"/>
                <w:szCs w:val="24"/>
              </w:rPr>
            </w:pPr>
          </w:p>
          <w:p w14:paraId="21340226" w14:textId="0CF290A3" w:rsidR="00EC4628" w:rsidRPr="007A791C" w:rsidRDefault="00AB51D1" w:rsidP="00AB51D1">
            <w:pPr>
              <w:rPr>
                <w:rFonts w:cstheme="minorHAnsi"/>
                <w:sz w:val="24"/>
                <w:szCs w:val="24"/>
              </w:rPr>
            </w:pPr>
            <w:r w:rsidRPr="007A791C">
              <w:rPr>
                <w:rFonts w:cstheme="minorHAnsi"/>
                <w:sz w:val="24"/>
                <w:szCs w:val="24"/>
              </w:rPr>
              <w:t>Social footprint</w:t>
            </w:r>
          </w:p>
        </w:tc>
        <w:tc>
          <w:tcPr>
            <w:tcW w:w="3006" w:type="dxa"/>
          </w:tcPr>
          <w:p w14:paraId="7EB73585" w14:textId="2AADF663" w:rsidR="00AB51D1" w:rsidRPr="007A791C" w:rsidRDefault="00AB51D1" w:rsidP="00AB51D1">
            <w:pPr>
              <w:rPr>
                <w:rFonts w:cstheme="minorHAnsi"/>
                <w:sz w:val="24"/>
                <w:szCs w:val="24"/>
              </w:rPr>
            </w:pPr>
            <w:r w:rsidRPr="007A791C">
              <w:rPr>
                <w:rFonts w:cstheme="minorHAnsi"/>
                <w:sz w:val="24"/>
                <w:szCs w:val="24"/>
              </w:rPr>
              <w:t>Lack of knowledge of what customers want</w:t>
            </w:r>
          </w:p>
          <w:p w14:paraId="6ED1F5F9" w14:textId="07D652A3" w:rsidR="00AB51D1" w:rsidRPr="007A791C" w:rsidRDefault="00AB51D1" w:rsidP="00AB51D1">
            <w:pPr>
              <w:rPr>
                <w:rFonts w:cstheme="minorHAnsi"/>
                <w:sz w:val="24"/>
                <w:szCs w:val="24"/>
              </w:rPr>
            </w:pPr>
          </w:p>
          <w:p w14:paraId="442CF063" w14:textId="4917995F" w:rsidR="00AB51D1" w:rsidRPr="007A791C" w:rsidRDefault="00AB51D1" w:rsidP="00AB51D1">
            <w:pPr>
              <w:rPr>
                <w:rFonts w:cstheme="minorHAnsi"/>
                <w:sz w:val="24"/>
                <w:szCs w:val="24"/>
              </w:rPr>
            </w:pPr>
            <w:r w:rsidRPr="007A791C">
              <w:rPr>
                <w:rFonts w:cstheme="minorHAnsi"/>
                <w:sz w:val="24"/>
                <w:szCs w:val="24"/>
              </w:rPr>
              <w:t>Customers not shopping in M&amp;S</w:t>
            </w:r>
          </w:p>
          <w:p w14:paraId="63432D5D" w14:textId="77777777" w:rsidR="00EC4628" w:rsidRPr="007A791C" w:rsidRDefault="00EC4628" w:rsidP="00EC4628">
            <w:pPr>
              <w:rPr>
                <w:rFonts w:cstheme="minorHAnsi"/>
                <w:sz w:val="24"/>
                <w:szCs w:val="24"/>
              </w:rPr>
            </w:pPr>
          </w:p>
        </w:tc>
      </w:tr>
      <w:tr w:rsidR="00EC4628" w14:paraId="4381ED12" w14:textId="77777777" w:rsidTr="0078548B">
        <w:trPr>
          <w:trHeight w:val="2964"/>
        </w:trPr>
        <w:tc>
          <w:tcPr>
            <w:tcW w:w="3005" w:type="dxa"/>
          </w:tcPr>
          <w:p w14:paraId="2B6FAD12" w14:textId="77777777" w:rsidR="00EC4628" w:rsidRPr="007A791C" w:rsidRDefault="00EC4628" w:rsidP="00EC4628">
            <w:pPr>
              <w:rPr>
                <w:rFonts w:cstheme="minorHAnsi"/>
                <w:sz w:val="24"/>
                <w:szCs w:val="24"/>
              </w:rPr>
            </w:pPr>
            <w:r w:rsidRPr="007A791C">
              <w:rPr>
                <w:rFonts w:cstheme="minorHAnsi"/>
                <w:sz w:val="24"/>
                <w:szCs w:val="24"/>
              </w:rPr>
              <w:t>Technological</w:t>
            </w:r>
          </w:p>
          <w:p w14:paraId="0E0E07DA" w14:textId="3DABDB05" w:rsidR="001B7E85" w:rsidRPr="007A791C" w:rsidRDefault="001B7E85" w:rsidP="00A51F65">
            <w:pPr>
              <w:rPr>
                <w:rFonts w:cstheme="minorHAnsi"/>
                <w:sz w:val="24"/>
                <w:szCs w:val="24"/>
              </w:rPr>
            </w:pPr>
          </w:p>
        </w:tc>
        <w:tc>
          <w:tcPr>
            <w:tcW w:w="3005" w:type="dxa"/>
          </w:tcPr>
          <w:p w14:paraId="0015783A" w14:textId="77777777" w:rsidR="00A51F65" w:rsidRPr="007A791C" w:rsidRDefault="00A51F65" w:rsidP="00A51F65">
            <w:pPr>
              <w:rPr>
                <w:rFonts w:cstheme="minorHAnsi"/>
                <w:sz w:val="24"/>
                <w:szCs w:val="24"/>
              </w:rPr>
            </w:pPr>
            <w:r w:rsidRPr="007A791C">
              <w:rPr>
                <w:rFonts w:cstheme="minorHAnsi"/>
                <w:sz w:val="24"/>
                <w:szCs w:val="24"/>
              </w:rPr>
              <w:t>Outdated systems</w:t>
            </w:r>
          </w:p>
          <w:p w14:paraId="6B957045" w14:textId="77777777" w:rsidR="00EC4628" w:rsidRPr="007A791C" w:rsidRDefault="00EC4628" w:rsidP="00EC4628">
            <w:pPr>
              <w:rPr>
                <w:rFonts w:cstheme="minorHAnsi"/>
                <w:sz w:val="24"/>
                <w:szCs w:val="24"/>
              </w:rPr>
            </w:pPr>
          </w:p>
          <w:p w14:paraId="42111B63" w14:textId="77777777" w:rsidR="006423FA" w:rsidRPr="007A791C" w:rsidRDefault="006423FA" w:rsidP="00EC4628">
            <w:pPr>
              <w:rPr>
                <w:rFonts w:cstheme="minorHAnsi"/>
                <w:sz w:val="24"/>
                <w:szCs w:val="24"/>
              </w:rPr>
            </w:pPr>
          </w:p>
          <w:p w14:paraId="35CDD3CB" w14:textId="77777777" w:rsidR="006423FA" w:rsidRPr="007A791C" w:rsidRDefault="006423FA" w:rsidP="00EC4628">
            <w:pPr>
              <w:rPr>
                <w:rFonts w:cstheme="minorHAnsi"/>
                <w:sz w:val="24"/>
                <w:szCs w:val="24"/>
              </w:rPr>
            </w:pPr>
          </w:p>
          <w:p w14:paraId="04F139E3" w14:textId="77777777" w:rsidR="006423FA" w:rsidRPr="007A791C" w:rsidRDefault="006423FA" w:rsidP="00EC4628">
            <w:pPr>
              <w:rPr>
                <w:rFonts w:cstheme="minorHAnsi"/>
                <w:sz w:val="24"/>
                <w:szCs w:val="24"/>
              </w:rPr>
            </w:pPr>
          </w:p>
          <w:p w14:paraId="681C1EC0" w14:textId="77777777" w:rsidR="006423FA" w:rsidRPr="007A791C" w:rsidRDefault="006423FA" w:rsidP="00EC4628">
            <w:pPr>
              <w:rPr>
                <w:rFonts w:cstheme="minorHAnsi"/>
                <w:sz w:val="24"/>
                <w:szCs w:val="24"/>
              </w:rPr>
            </w:pPr>
          </w:p>
          <w:p w14:paraId="0A4955B1" w14:textId="77777777" w:rsidR="006423FA" w:rsidRPr="007A791C" w:rsidRDefault="006423FA" w:rsidP="00EC4628">
            <w:pPr>
              <w:rPr>
                <w:rFonts w:cstheme="minorHAnsi"/>
                <w:sz w:val="24"/>
                <w:szCs w:val="24"/>
              </w:rPr>
            </w:pPr>
          </w:p>
          <w:p w14:paraId="4B4FFE20" w14:textId="4FA7B01A" w:rsidR="006423FA" w:rsidRPr="007A791C" w:rsidRDefault="006423FA" w:rsidP="00EC4628">
            <w:pPr>
              <w:rPr>
                <w:rFonts w:cstheme="minorHAnsi"/>
                <w:sz w:val="24"/>
                <w:szCs w:val="24"/>
              </w:rPr>
            </w:pPr>
            <w:r w:rsidRPr="007A791C">
              <w:rPr>
                <w:rFonts w:cstheme="minorHAnsi"/>
                <w:sz w:val="24"/>
                <w:szCs w:val="24"/>
              </w:rPr>
              <w:t>Purchasing of stock in online food retailer Ocado</w:t>
            </w:r>
          </w:p>
        </w:tc>
        <w:tc>
          <w:tcPr>
            <w:tcW w:w="3006" w:type="dxa"/>
          </w:tcPr>
          <w:p w14:paraId="14375429" w14:textId="77777777" w:rsidR="00EC4628" w:rsidRPr="007A791C" w:rsidRDefault="00AB51D1" w:rsidP="006423FA">
            <w:pPr>
              <w:rPr>
                <w:rFonts w:cstheme="minorHAnsi"/>
                <w:color w:val="121212"/>
                <w:sz w:val="24"/>
                <w:szCs w:val="24"/>
                <w:shd w:val="clear" w:color="auto" w:fill="FFFFFF"/>
              </w:rPr>
            </w:pPr>
            <w:r w:rsidRPr="007A791C">
              <w:rPr>
                <w:rFonts w:cstheme="minorHAnsi"/>
                <w:color w:val="121212"/>
                <w:sz w:val="24"/>
                <w:szCs w:val="24"/>
                <w:shd w:val="clear" w:color="auto" w:fill="FFFFFF"/>
              </w:rPr>
              <w:t xml:space="preserve">Stores forced to accept deliveries of clothing in sizes not required </w:t>
            </w:r>
            <w:r w:rsidR="006423FA" w:rsidRPr="007A791C">
              <w:rPr>
                <w:rFonts w:cstheme="minorHAnsi"/>
                <w:color w:val="121212"/>
                <w:sz w:val="24"/>
                <w:szCs w:val="24"/>
                <w:shd w:val="clear" w:color="auto" w:fill="FFFFFF"/>
              </w:rPr>
              <w:t>and d</w:t>
            </w:r>
            <w:r w:rsidRPr="007A791C">
              <w:rPr>
                <w:rFonts w:cstheme="minorHAnsi"/>
                <w:color w:val="121212"/>
                <w:sz w:val="24"/>
                <w:szCs w:val="24"/>
                <w:shd w:val="clear" w:color="auto" w:fill="FFFFFF"/>
              </w:rPr>
              <w:t>elay in updating amount of stock on the shop floor</w:t>
            </w:r>
          </w:p>
          <w:p w14:paraId="223BF164" w14:textId="77777777" w:rsidR="006423FA" w:rsidRPr="007A791C" w:rsidRDefault="006423FA" w:rsidP="006423FA">
            <w:pPr>
              <w:rPr>
                <w:rFonts w:cstheme="minorHAnsi"/>
                <w:color w:val="121212"/>
                <w:sz w:val="24"/>
                <w:szCs w:val="24"/>
                <w:shd w:val="clear" w:color="auto" w:fill="FFFFFF"/>
              </w:rPr>
            </w:pPr>
          </w:p>
          <w:p w14:paraId="56D4F9D9" w14:textId="5E92631B" w:rsidR="006423FA" w:rsidRPr="007A791C" w:rsidRDefault="006423FA" w:rsidP="006423FA">
            <w:pPr>
              <w:rPr>
                <w:rFonts w:cstheme="minorHAnsi"/>
                <w:sz w:val="24"/>
                <w:szCs w:val="24"/>
              </w:rPr>
            </w:pPr>
            <w:r w:rsidRPr="007A791C">
              <w:rPr>
                <w:rFonts w:cstheme="minorHAnsi"/>
                <w:color w:val="121212"/>
                <w:sz w:val="24"/>
                <w:szCs w:val="24"/>
                <w:shd w:val="clear" w:color="auto" w:fill="FFFFFF"/>
              </w:rPr>
              <w:t>Ocado reported 40% increase in sales during month of May.</w:t>
            </w:r>
          </w:p>
        </w:tc>
      </w:tr>
      <w:tr w:rsidR="00EC4628" w14:paraId="2BF98436" w14:textId="77777777" w:rsidTr="0078548B">
        <w:trPr>
          <w:trHeight w:val="2837"/>
        </w:trPr>
        <w:tc>
          <w:tcPr>
            <w:tcW w:w="3005" w:type="dxa"/>
          </w:tcPr>
          <w:p w14:paraId="2BC73C16" w14:textId="77777777" w:rsidR="00EC4628" w:rsidRPr="007A791C" w:rsidRDefault="00EC4628" w:rsidP="00EC4628">
            <w:pPr>
              <w:rPr>
                <w:rFonts w:cstheme="minorHAnsi"/>
                <w:sz w:val="24"/>
                <w:szCs w:val="24"/>
              </w:rPr>
            </w:pPr>
            <w:r w:rsidRPr="007A791C">
              <w:rPr>
                <w:rFonts w:cstheme="minorHAnsi"/>
                <w:sz w:val="24"/>
                <w:szCs w:val="24"/>
              </w:rPr>
              <w:t>Legal</w:t>
            </w:r>
          </w:p>
          <w:p w14:paraId="6A70B350" w14:textId="27561097" w:rsidR="001B7E85" w:rsidRPr="007A791C" w:rsidRDefault="001B7E85" w:rsidP="00EC4628">
            <w:pPr>
              <w:rPr>
                <w:rFonts w:cstheme="minorHAnsi"/>
                <w:sz w:val="24"/>
                <w:szCs w:val="24"/>
              </w:rPr>
            </w:pPr>
          </w:p>
        </w:tc>
        <w:tc>
          <w:tcPr>
            <w:tcW w:w="3005" w:type="dxa"/>
          </w:tcPr>
          <w:p w14:paraId="5F5FDA5C" w14:textId="41045E83" w:rsidR="00EC4628" w:rsidRPr="007A791C" w:rsidRDefault="00A51F65" w:rsidP="00EC4628">
            <w:pPr>
              <w:rPr>
                <w:rFonts w:cstheme="minorHAnsi"/>
                <w:sz w:val="24"/>
                <w:szCs w:val="24"/>
              </w:rPr>
            </w:pPr>
            <w:r w:rsidRPr="007A791C">
              <w:rPr>
                <w:rFonts w:cstheme="minorHAnsi"/>
                <w:sz w:val="24"/>
                <w:szCs w:val="24"/>
              </w:rPr>
              <w:t>Furlough</w:t>
            </w:r>
          </w:p>
          <w:p w14:paraId="5FAAAEEA" w14:textId="2B5BD258" w:rsidR="00AB51D1" w:rsidRPr="007A791C" w:rsidRDefault="00AB51D1" w:rsidP="00EC4628">
            <w:pPr>
              <w:rPr>
                <w:rFonts w:cstheme="minorHAnsi"/>
                <w:sz w:val="24"/>
                <w:szCs w:val="24"/>
              </w:rPr>
            </w:pPr>
          </w:p>
          <w:p w14:paraId="7CA1530E" w14:textId="77777777" w:rsidR="00AB51D1" w:rsidRPr="007A791C" w:rsidRDefault="00AB51D1" w:rsidP="00EC4628">
            <w:pPr>
              <w:rPr>
                <w:rFonts w:cstheme="minorHAnsi"/>
                <w:sz w:val="24"/>
                <w:szCs w:val="24"/>
              </w:rPr>
            </w:pPr>
          </w:p>
          <w:p w14:paraId="009BF3DC" w14:textId="1CA269E7" w:rsidR="00A51F65" w:rsidRPr="007A791C" w:rsidRDefault="00A51F65" w:rsidP="00EC4628">
            <w:pPr>
              <w:rPr>
                <w:rFonts w:cstheme="minorHAnsi"/>
                <w:sz w:val="24"/>
                <w:szCs w:val="24"/>
              </w:rPr>
            </w:pPr>
            <w:r w:rsidRPr="007A791C">
              <w:rPr>
                <w:rFonts w:cstheme="minorHAnsi"/>
                <w:sz w:val="24"/>
                <w:szCs w:val="24"/>
              </w:rPr>
              <w:t>Employment and Health &amp; Safety Legislation</w:t>
            </w:r>
          </w:p>
        </w:tc>
        <w:tc>
          <w:tcPr>
            <w:tcW w:w="3006" w:type="dxa"/>
          </w:tcPr>
          <w:p w14:paraId="0F100A7F" w14:textId="77777777" w:rsidR="00EC4628" w:rsidRPr="007A791C" w:rsidRDefault="00AB51D1" w:rsidP="00EC4628">
            <w:pPr>
              <w:rPr>
                <w:rFonts w:cstheme="minorHAnsi"/>
                <w:sz w:val="24"/>
                <w:szCs w:val="24"/>
              </w:rPr>
            </w:pPr>
            <w:r w:rsidRPr="007A791C">
              <w:rPr>
                <w:rFonts w:cstheme="minorHAnsi"/>
                <w:sz w:val="24"/>
                <w:szCs w:val="24"/>
              </w:rPr>
              <w:t>Staff furloughed cost implications</w:t>
            </w:r>
          </w:p>
          <w:p w14:paraId="4FD99A01" w14:textId="77777777" w:rsidR="00AB51D1" w:rsidRPr="007A791C" w:rsidRDefault="00AB51D1" w:rsidP="00EC4628">
            <w:pPr>
              <w:rPr>
                <w:rFonts w:cstheme="minorHAnsi"/>
                <w:sz w:val="24"/>
                <w:szCs w:val="24"/>
              </w:rPr>
            </w:pPr>
          </w:p>
          <w:p w14:paraId="79E6F2B2" w14:textId="77DE44E4" w:rsidR="00AB51D1" w:rsidRPr="007A791C" w:rsidRDefault="00AB51D1" w:rsidP="00230D82">
            <w:pPr>
              <w:rPr>
                <w:rFonts w:cstheme="minorHAnsi"/>
                <w:sz w:val="24"/>
                <w:szCs w:val="24"/>
              </w:rPr>
            </w:pPr>
            <w:r w:rsidRPr="007A791C">
              <w:rPr>
                <w:rFonts w:cstheme="minorHAnsi"/>
                <w:sz w:val="24"/>
                <w:szCs w:val="24"/>
              </w:rPr>
              <w:t>Employment can become uncertain, redundancies, furlough scheme and how to keep staff safe working in stores and home</w:t>
            </w:r>
          </w:p>
        </w:tc>
      </w:tr>
      <w:tr w:rsidR="00EC4628" w14:paraId="1702904A" w14:textId="77777777" w:rsidTr="0078548B">
        <w:trPr>
          <w:trHeight w:val="2982"/>
        </w:trPr>
        <w:tc>
          <w:tcPr>
            <w:tcW w:w="3005" w:type="dxa"/>
          </w:tcPr>
          <w:p w14:paraId="0C9EF3F5" w14:textId="77777777" w:rsidR="00EC4628" w:rsidRPr="007A791C" w:rsidRDefault="00EC4628" w:rsidP="00EC4628">
            <w:pPr>
              <w:rPr>
                <w:sz w:val="24"/>
                <w:szCs w:val="24"/>
              </w:rPr>
            </w:pPr>
            <w:r w:rsidRPr="007A791C">
              <w:rPr>
                <w:sz w:val="24"/>
                <w:szCs w:val="24"/>
              </w:rPr>
              <w:lastRenderedPageBreak/>
              <w:t>Environmental</w:t>
            </w:r>
          </w:p>
          <w:p w14:paraId="1E51E010" w14:textId="3F6983AD" w:rsidR="001B7E85" w:rsidRPr="007A791C" w:rsidRDefault="001B7E85" w:rsidP="00EC4628">
            <w:pPr>
              <w:rPr>
                <w:sz w:val="24"/>
                <w:szCs w:val="24"/>
              </w:rPr>
            </w:pPr>
          </w:p>
        </w:tc>
        <w:tc>
          <w:tcPr>
            <w:tcW w:w="3005" w:type="dxa"/>
          </w:tcPr>
          <w:p w14:paraId="311C4E5D" w14:textId="77777777" w:rsidR="00EC4628" w:rsidRPr="007A791C" w:rsidRDefault="00A51F65" w:rsidP="00EC4628">
            <w:pPr>
              <w:rPr>
                <w:sz w:val="24"/>
                <w:szCs w:val="24"/>
              </w:rPr>
            </w:pPr>
            <w:r w:rsidRPr="007A791C">
              <w:rPr>
                <w:sz w:val="24"/>
                <w:szCs w:val="24"/>
              </w:rPr>
              <w:t>Covid 19</w:t>
            </w:r>
          </w:p>
          <w:p w14:paraId="460D947D" w14:textId="27638CC6" w:rsidR="00A51F65" w:rsidRPr="007A791C" w:rsidRDefault="00A51F65" w:rsidP="00EC4628">
            <w:pPr>
              <w:rPr>
                <w:sz w:val="24"/>
                <w:szCs w:val="24"/>
              </w:rPr>
            </w:pPr>
          </w:p>
        </w:tc>
        <w:tc>
          <w:tcPr>
            <w:tcW w:w="3006" w:type="dxa"/>
          </w:tcPr>
          <w:p w14:paraId="39257101" w14:textId="77777777" w:rsidR="00EC4628" w:rsidRPr="007A791C" w:rsidRDefault="00AB51D1" w:rsidP="00EC4628">
            <w:pPr>
              <w:rPr>
                <w:sz w:val="24"/>
                <w:szCs w:val="24"/>
              </w:rPr>
            </w:pPr>
            <w:r w:rsidRPr="007A791C">
              <w:rPr>
                <w:sz w:val="24"/>
                <w:szCs w:val="24"/>
              </w:rPr>
              <w:t>Shops closed during lockdown</w:t>
            </w:r>
          </w:p>
          <w:p w14:paraId="2E97B5F4" w14:textId="77777777" w:rsidR="00AB51D1" w:rsidRPr="007A791C" w:rsidRDefault="00AB51D1" w:rsidP="00EC4628">
            <w:pPr>
              <w:rPr>
                <w:sz w:val="24"/>
                <w:szCs w:val="24"/>
              </w:rPr>
            </w:pPr>
          </w:p>
          <w:p w14:paraId="3D6664E1" w14:textId="77777777" w:rsidR="00AB51D1" w:rsidRPr="007A791C" w:rsidRDefault="00AB51D1" w:rsidP="00EC4628">
            <w:pPr>
              <w:rPr>
                <w:sz w:val="24"/>
                <w:szCs w:val="24"/>
              </w:rPr>
            </w:pPr>
            <w:r w:rsidRPr="007A791C">
              <w:rPr>
                <w:sz w:val="24"/>
                <w:szCs w:val="24"/>
              </w:rPr>
              <w:t>Customers reluctance to return to in store shopping</w:t>
            </w:r>
          </w:p>
          <w:p w14:paraId="4BE3866C" w14:textId="77777777" w:rsidR="00AB51D1" w:rsidRPr="007A791C" w:rsidRDefault="00AB51D1" w:rsidP="00EC4628">
            <w:pPr>
              <w:rPr>
                <w:sz w:val="24"/>
                <w:szCs w:val="24"/>
              </w:rPr>
            </w:pPr>
          </w:p>
          <w:p w14:paraId="12064E9D" w14:textId="789BB605" w:rsidR="00AB51D1" w:rsidRPr="007A791C" w:rsidRDefault="00AB51D1" w:rsidP="00AB51D1">
            <w:pPr>
              <w:rPr>
                <w:sz w:val="24"/>
                <w:szCs w:val="24"/>
              </w:rPr>
            </w:pPr>
            <w:r w:rsidRPr="007A791C">
              <w:rPr>
                <w:sz w:val="24"/>
                <w:szCs w:val="24"/>
              </w:rPr>
              <w:t>Lack/poor online presence</w:t>
            </w:r>
          </w:p>
        </w:tc>
      </w:tr>
    </w:tbl>
    <w:p w14:paraId="3FCF71CC" w14:textId="77777777" w:rsidR="00EC4628" w:rsidRPr="00EC4628" w:rsidRDefault="00EC4628" w:rsidP="00EC4628"/>
    <w:sectPr w:rsidR="00EC4628" w:rsidRPr="00EC4628" w:rsidSect="00EC462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72264" w14:textId="77777777" w:rsidR="00355656" w:rsidRDefault="00355656" w:rsidP="00230D82">
      <w:pPr>
        <w:spacing w:after="0" w:line="240" w:lineRule="auto"/>
      </w:pPr>
      <w:r>
        <w:separator/>
      </w:r>
    </w:p>
  </w:endnote>
  <w:endnote w:type="continuationSeparator" w:id="0">
    <w:p w14:paraId="757A4064" w14:textId="77777777" w:rsidR="00355656" w:rsidRDefault="00355656" w:rsidP="00230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4292193"/>
      <w:docPartObj>
        <w:docPartGallery w:val="Page Numbers (Bottom of Page)"/>
        <w:docPartUnique/>
      </w:docPartObj>
    </w:sdtPr>
    <w:sdtEndPr>
      <w:rPr>
        <w:color w:val="7F7F7F" w:themeColor="background1" w:themeShade="7F"/>
        <w:spacing w:val="60"/>
      </w:rPr>
    </w:sdtEndPr>
    <w:sdtContent>
      <w:p w14:paraId="6D126D71" w14:textId="215CFE2C" w:rsidR="00230D82" w:rsidRDefault="00230D8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E78B0" w:rsidRPr="00EE78B0">
          <w:rPr>
            <w:b/>
            <w:bCs/>
            <w:noProof/>
          </w:rPr>
          <w:t>4</w:t>
        </w:r>
        <w:r>
          <w:rPr>
            <w:b/>
            <w:bCs/>
            <w:noProof/>
          </w:rPr>
          <w:fldChar w:fldCharType="end"/>
        </w:r>
        <w:r>
          <w:rPr>
            <w:b/>
            <w:bCs/>
          </w:rPr>
          <w:t xml:space="preserve"> | </w:t>
        </w:r>
        <w:r>
          <w:rPr>
            <w:color w:val="7F7F7F" w:themeColor="background1" w:themeShade="7F"/>
            <w:spacing w:val="60"/>
          </w:rPr>
          <w:t>Page</w:t>
        </w:r>
      </w:p>
    </w:sdtContent>
  </w:sdt>
  <w:p w14:paraId="415D15A4" w14:textId="77777777" w:rsidR="00230D82" w:rsidRDefault="00230D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ADFDC" w14:textId="77777777" w:rsidR="00355656" w:rsidRDefault="00355656" w:rsidP="00230D82">
      <w:pPr>
        <w:spacing w:after="0" w:line="240" w:lineRule="auto"/>
      </w:pPr>
      <w:r>
        <w:separator/>
      </w:r>
    </w:p>
  </w:footnote>
  <w:footnote w:type="continuationSeparator" w:id="0">
    <w:p w14:paraId="23523708" w14:textId="77777777" w:rsidR="00355656" w:rsidRDefault="00355656" w:rsidP="00230D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628"/>
    <w:rsid w:val="00027395"/>
    <w:rsid w:val="000660CE"/>
    <w:rsid w:val="000C6E89"/>
    <w:rsid w:val="000F325B"/>
    <w:rsid w:val="000F73E3"/>
    <w:rsid w:val="001B7E85"/>
    <w:rsid w:val="00230D82"/>
    <w:rsid w:val="002F3BD5"/>
    <w:rsid w:val="00355656"/>
    <w:rsid w:val="003704DC"/>
    <w:rsid w:val="00373484"/>
    <w:rsid w:val="004451F1"/>
    <w:rsid w:val="004F0C04"/>
    <w:rsid w:val="00531CB0"/>
    <w:rsid w:val="00603D8F"/>
    <w:rsid w:val="006276CF"/>
    <w:rsid w:val="006423FA"/>
    <w:rsid w:val="006C2762"/>
    <w:rsid w:val="00707207"/>
    <w:rsid w:val="00713467"/>
    <w:rsid w:val="00735F19"/>
    <w:rsid w:val="0076684C"/>
    <w:rsid w:val="0078548B"/>
    <w:rsid w:val="007A22F4"/>
    <w:rsid w:val="007A791C"/>
    <w:rsid w:val="007E05DE"/>
    <w:rsid w:val="008B45B8"/>
    <w:rsid w:val="008C2F9A"/>
    <w:rsid w:val="008C38D8"/>
    <w:rsid w:val="008C73F3"/>
    <w:rsid w:val="009320A1"/>
    <w:rsid w:val="00940BA7"/>
    <w:rsid w:val="009476FB"/>
    <w:rsid w:val="009874A3"/>
    <w:rsid w:val="00992592"/>
    <w:rsid w:val="009C4AF5"/>
    <w:rsid w:val="009D729F"/>
    <w:rsid w:val="00A44440"/>
    <w:rsid w:val="00A51F65"/>
    <w:rsid w:val="00AA55C3"/>
    <w:rsid w:val="00AB51D1"/>
    <w:rsid w:val="00B22D9E"/>
    <w:rsid w:val="00BB7E14"/>
    <w:rsid w:val="00C96C50"/>
    <w:rsid w:val="00CD1728"/>
    <w:rsid w:val="00CD4BAE"/>
    <w:rsid w:val="00D87C56"/>
    <w:rsid w:val="00DD7401"/>
    <w:rsid w:val="00DE573B"/>
    <w:rsid w:val="00DE651E"/>
    <w:rsid w:val="00DE7324"/>
    <w:rsid w:val="00DF4F08"/>
    <w:rsid w:val="00E75291"/>
    <w:rsid w:val="00E82540"/>
    <w:rsid w:val="00EC4628"/>
    <w:rsid w:val="00EE78B0"/>
    <w:rsid w:val="00F26723"/>
    <w:rsid w:val="00F50E9B"/>
    <w:rsid w:val="00F92A7F"/>
    <w:rsid w:val="00FA54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D3261"/>
  <w15:chartTrackingRefBased/>
  <w15:docId w15:val="{26077643-47F0-43B1-B490-F3DC77F5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C46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4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67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4628"/>
    <w:pPr>
      <w:spacing w:after="0" w:line="240" w:lineRule="auto"/>
    </w:pPr>
    <w:rPr>
      <w:lang w:val="en-US" w:eastAsia="en-US"/>
    </w:rPr>
  </w:style>
  <w:style w:type="character" w:customStyle="1" w:styleId="NoSpacingChar">
    <w:name w:val="No Spacing Char"/>
    <w:basedOn w:val="DefaultParagraphFont"/>
    <w:link w:val="NoSpacing"/>
    <w:uiPriority w:val="1"/>
    <w:rsid w:val="00EC4628"/>
    <w:rPr>
      <w:lang w:val="en-US" w:eastAsia="en-US"/>
    </w:rPr>
  </w:style>
  <w:style w:type="character" w:customStyle="1" w:styleId="Heading1Char">
    <w:name w:val="Heading 1 Char"/>
    <w:basedOn w:val="DefaultParagraphFont"/>
    <w:link w:val="Heading1"/>
    <w:uiPriority w:val="9"/>
    <w:rsid w:val="00EC46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4628"/>
    <w:pPr>
      <w:outlineLvl w:val="9"/>
    </w:pPr>
    <w:rPr>
      <w:lang w:val="en-US" w:eastAsia="en-US"/>
    </w:rPr>
  </w:style>
  <w:style w:type="table" w:styleId="TableGrid">
    <w:name w:val="Table Grid"/>
    <w:basedOn w:val="TableNormal"/>
    <w:uiPriority w:val="39"/>
    <w:rsid w:val="00EC4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C462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8548B"/>
    <w:pPr>
      <w:spacing w:after="100"/>
    </w:pPr>
  </w:style>
  <w:style w:type="paragraph" w:styleId="TOC2">
    <w:name w:val="toc 2"/>
    <w:basedOn w:val="Normal"/>
    <w:next w:val="Normal"/>
    <w:autoRedefine/>
    <w:uiPriority w:val="39"/>
    <w:unhideWhenUsed/>
    <w:rsid w:val="0078548B"/>
    <w:pPr>
      <w:spacing w:after="100"/>
      <w:ind w:left="220"/>
    </w:pPr>
  </w:style>
  <w:style w:type="character" w:styleId="Hyperlink">
    <w:name w:val="Hyperlink"/>
    <w:basedOn w:val="DefaultParagraphFont"/>
    <w:uiPriority w:val="99"/>
    <w:unhideWhenUsed/>
    <w:rsid w:val="0078548B"/>
    <w:rPr>
      <w:color w:val="0563C1" w:themeColor="hyperlink"/>
      <w:u w:val="single"/>
    </w:rPr>
  </w:style>
  <w:style w:type="character" w:customStyle="1" w:styleId="Heading3Char">
    <w:name w:val="Heading 3 Char"/>
    <w:basedOn w:val="DefaultParagraphFont"/>
    <w:link w:val="Heading3"/>
    <w:uiPriority w:val="9"/>
    <w:rsid w:val="00F2672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FA543B"/>
    <w:rPr>
      <w:color w:val="954F72" w:themeColor="followedHyperlink"/>
      <w:u w:val="single"/>
    </w:rPr>
  </w:style>
  <w:style w:type="paragraph" w:styleId="Header">
    <w:name w:val="header"/>
    <w:basedOn w:val="Normal"/>
    <w:link w:val="HeaderChar"/>
    <w:uiPriority w:val="99"/>
    <w:unhideWhenUsed/>
    <w:rsid w:val="00230D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D82"/>
  </w:style>
  <w:style w:type="paragraph" w:styleId="Footer">
    <w:name w:val="footer"/>
    <w:basedOn w:val="Normal"/>
    <w:link w:val="FooterChar"/>
    <w:uiPriority w:val="99"/>
    <w:unhideWhenUsed/>
    <w:rsid w:val="00230D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D82"/>
  </w:style>
  <w:style w:type="paragraph" w:styleId="Bibliography">
    <w:name w:val="Bibliography"/>
    <w:basedOn w:val="Normal"/>
    <w:next w:val="Normal"/>
    <w:uiPriority w:val="37"/>
    <w:unhideWhenUsed/>
    <w:rsid w:val="00E75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55219">
      <w:bodyDiv w:val="1"/>
      <w:marLeft w:val="0"/>
      <w:marRight w:val="0"/>
      <w:marTop w:val="0"/>
      <w:marBottom w:val="0"/>
      <w:divBdr>
        <w:top w:val="none" w:sz="0" w:space="0" w:color="auto"/>
        <w:left w:val="none" w:sz="0" w:space="0" w:color="auto"/>
        <w:bottom w:val="none" w:sz="0" w:space="0" w:color="auto"/>
        <w:right w:val="none" w:sz="0" w:space="0" w:color="auto"/>
      </w:divBdr>
    </w:div>
    <w:div w:id="211354090">
      <w:bodyDiv w:val="1"/>
      <w:marLeft w:val="0"/>
      <w:marRight w:val="0"/>
      <w:marTop w:val="0"/>
      <w:marBottom w:val="0"/>
      <w:divBdr>
        <w:top w:val="none" w:sz="0" w:space="0" w:color="auto"/>
        <w:left w:val="none" w:sz="0" w:space="0" w:color="auto"/>
        <w:bottom w:val="none" w:sz="0" w:space="0" w:color="auto"/>
        <w:right w:val="none" w:sz="0" w:space="0" w:color="auto"/>
      </w:divBdr>
    </w:div>
    <w:div w:id="277488566">
      <w:bodyDiv w:val="1"/>
      <w:marLeft w:val="0"/>
      <w:marRight w:val="0"/>
      <w:marTop w:val="0"/>
      <w:marBottom w:val="0"/>
      <w:divBdr>
        <w:top w:val="none" w:sz="0" w:space="0" w:color="auto"/>
        <w:left w:val="none" w:sz="0" w:space="0" w:color="auto"/>
        <w:bottom w:val="none" w:sz="0" w:space="0" w:color="auto"/>
        <w:right w:val="none" w:sz="0" w:space="0" w:color="auto"/>
      </w:divBdr>
    </w:div>
    <w:div w:id="551889328">
      <w:bodyDiv w:val="1"/>
      <w:marLeft w:val="0"/>
      <w:marRight w:val="0"/>
      <w:marTop w:val="0"/>
      <w:marBottom w:val="0"/>
      <w:divBdr>
        <w:top w:val="none" w:sz="0" w:space="0" w:color="auto"/>
        <w:left w:val="none" w:sz="0" w:space="0" w:color="auto"/>
        <w:bottom w:val="none" w:sz="0" w:space="0" w:color="auto"/>
        <w:right w:val="none" w:sz="0" w:space="0" w:color="auto"/>
      </w:divBdr>
    </w:div>
    <w:div w:id="743726639">
      <w:bodyDiv w:val="1"/>
      <w:marLeft w:val="0"/>
      <w:marRight w:val="0"/>
      <w:marTop w:val="0"/>
      <w:marBottom w:val="0"/>
      <w:divBdr>
        <w:top w:val="none" w:sz="0" w:space="0" w:color="auto"/>
        <w:left w:val="none" w:sz="0" w:space="0" w:color="auto"/>
        <w:bottom w:val="none" w:sz="0" w:space="0" w:color="auto"/>
        <w:right w:val="none" w:sz="0" w:space="0" w:color="auto"/>
      </w:divBdr>
    </w:div>
    <w:div w:id="1168398656">
      <w:bodyDiv w:val="1"/>
      <w:marLeft w:val="0"/>
      <w:marRight w:val="0"/>
      <w:marTop w:val="0"/>
      <w:marBottom w:val="0"/>
      <w:divBdr>
        <w:top w:val="none" w:sz="0" w:space="0" w:color="auto"/>
        <w:left w:val="none" w:sz="0" w:space="0" w:color="auto"/>
        <w:bottom w:val="none" w:sz="0" w:space="0" w:color="auto"/>
        <w:right w:val="none" w:sz="0" w:space="0" w:color="auto"/>
      </w:divBdr>
    </w:div>
    <w:div w:id="1270117295">
      <w:bodyDiv w:val="1"/>
      <w:marLeft w:val="0"/>
      <w:marRight w:val="0"/>
      <w:marTop w:val="0"/>
      <w:marBottom w:val="0"/>
      <w:divBdr>
        <w:top w:val="none" w:sz="0" w:space="0" w:color="auto"/>
        <w:left w:val="none" w:sz="0" w:space="0" w:color="auto"/>
        <w:bottom w:val="none" w:sz="0" w:space="0" w:color="auto"/>
        <w:right w:val="none" w:sz="0" w:space="0" w:color="auto"/>
      </w:divBdr>
    </w:div>
    <w:div w:id="1613628982">
      <w:bodyDiv w:val="1"/>
      <w:marLeft w:val="0"/>
      <w:marRight w:val="0"/>
      <w:marTop w:val="0"/>
      <w:marBottom w:val="0"/>
      <w:divBdr>
        <w:top w:val="none" w:sz="0" w:space="0" w:color="auto"/>
        <w:left w:val="none" w:sz="0" w:space="0" w:color="auto"/>
        <w:bottom w:val="none" w:sz="0" w:space="0" w:color="auto"/>
        <w:right w:val="none" w:sz="0" w:space="0" w:color="auto"/>
      </w:divBdr>
    </w:div>
    <w:div w:id="1626041110">
      <w:bodyDiv w:val="1"/>
      <w:marLeft w:val="0"/>
      <w:marRight w:val="0"/>
      <w:marTop w:val="0"/>
      <w:marBottom w:val="0"/>
      <w:divBdr>
        <w:top w:val="none" w:sz="0" w:space="0" w:color="auto"/>
        <w:left w:val="none" w:sz="0" w:space="0" w:color="auto"/>
        <w:bottom w:val="none" w:sz="0" w:space="0" w:color="auto"/>
        <w:right w:val="none" w:sz="0" w:space="0" w:color="auto"/>
      </w:divBdr>
    </w:div>
    <w:div w:id="1696269142">
      <w:bodyDiv w:val="1"/>
      <w:marLeft w:val="0"/>
      <w:marRight w:val="0"/>
      <w:marTop w:val="0"/>
      <w:marBottom w:val="0"/>
      <w:divBdr>
        <w:top w:val="none" w:sz="0" w:space="0" w:color="auto"/>
        <w:left w:val="none" w:sz="0" w:space="0" w:color="auto"/>
        <w:bottom w:val="none" w:sz="0" w:space="0" w:color="auto"/>
        <w:right w:val="none" w:sz="0" w:space="0" w:color="auto"/>
      </w:divBdr>
    </w:div>
    <w:div w:id="1717050569">
      <w:bodyDiv w:val="1"/>
      <w:marLeft w:val="0"/>
      <w:marRight w:val="0"/>
      <w:marTop w:val="0"/>
      <w:marBottom w:val="0"/>
      <w:divBdr>
        <w:top w:val="none" w:sz="0" w:space="0" w:color="auto"/>
        <w:left w:val="none" w:sz="0" w:space="0" w:color="auto"/>
        <w:bottom w:val="none" w:sz="0" w:space="0" w:color="auto"/>
        <w:right w:val="none" w:sz="0" w:space="0" w:color="auto"/>
      </w:divBdr>
    </w:div>
    <w:div w:id="1773739006">
      <w:bodyDiv w:val="1"/>
      <w:marLeft w:val="0"/>
      <w:marRight w:val="0"/>
      <w:marTop w:val="0"/>
      <w:marBottom w:val="0"/>
      <w:divBdr>
        <w:top w:val="none" w:sz="0" w:space="0" w:color="auto"/>
        <w:left w:val="none" w:sz="0" w:space="0" w:color="auto"/>
        <w:bottom w:val="none" w:sz="0" w:space="0" w:color="auto"/>
        <w:right w:val="none" w:sz="0" w:space="0" w:color="auto"/>
      </w:divBdr>
    </w:div>
    <w:div w:id="201742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vestopedia.com/ask/answers/020515/how-do-i-determine-my-companys-competitive-advantage.asp"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2021599</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4" ma:contentTypeDescription="Create a new document." ma:contentTypeScope="" ma:versionID="a58544b2b1a4ec71abf5944c28164e22">
  <xsd:schema xmlns:xsd="http://www.w3.org/2001/XMLSchema" xmlns:xs="http://www.w3.org/2001/XMLSchema" xmlns:p="http://schemas.microsoft.com/office/2006/metadata/properties" xmlns:ns2="82c5162c-fb35-470e-b029-a4513e0af4ca" targetNamespace="http://schemas.microsoft.com/office/2006/metadata/properties" ma:root="true" ma:fieldsID="35936d35c8d87df9d031bd56bb48200d" ns2:_="">
    <xsd:import namespace="82c5162c-fb35-470e-b029-a4513e0af4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Aak14</b:Tag>
    <b:SourceType>InternetSite</b:SourceType>
    <b:Guid>{4E72B5F1-1491-4896-A80C-9D4D5800FC63}</b:Guid>
    <b:Author>
      <b:Author>
        <b:NameList>
          <b:Person>
            <b:Last>Gaur</b:Last>
            <b:First>Aakanksha</b:First>
          </b:Person>
        </b:NameList>
      </b:Author>
    </b:Author>
    <b:Title>Marks &amp; Spencer PLC</b:Title>
    <b:Year>2014</b:Year>
    <b:YearAccessed>2021</b:YearAccessed>
    <b:MonthAccessed>06</b:MonthAccessed>
    <b:DayAccessed>04</b:DayAccessed>
    <b:URL>https://www.britannica.com/topic/Marks-and-Spencer-PLC</b:URL>
    <b:RefOrder>1</b:RefOrder>
  </b:Source>
  <b:Source>
    <b:Tag>Joh18</b:Tag>
    <b:SourceType>InternetSite</b:SourceType>
    <b:Guid>{574C2D08-E5C3-4078-A627-57B31FA54C53}</b:Guid>
    <b:Author>
      <b:Author>
        <b:NameList>
          <b:Person>
            <b:Last>Colley</b:Last>
            <b:First>John</b:First>
          </b:Person>
        </b:NameList>
      </b:Author>
    </b:Author>
    <b:Title>Professor John Colley on M&amp;S profits slump and store closures </b:Title>
    <b:Year>2018</b:Year>
    <b:YearAccessed>2021</b:YearAccessed>
    <b:MonthAccessed>06</b:MonthAccessed>
    <b:DayAccessed>04</b:DayAccessed>
    <b:URL>https://warwick.ac.uk/newsandevents/expertcomment/professor_john_colley_on_ms_profits_slump_and_store_closures1/</b:URL>
    <b:RefOrder>2</b:RefOrder>
  </b:Source>
  <b:Source>
    <b:Tag>Jas20</b:Tag>
    <b:SourceType>InternetSite</b:SourceType>
    <b:Guid>{BC6A61BD-8A5E-415A-8598-CF2AA42CC3E6}</b:Guid>
    <b:Author>
      <b:Author>
        <b:NameList>
          <b:Person>
            <b:Last>Cairnduff</b:Last>
            <b:First>Jason</b:First>
          </b:Person>
        </b:NameList>
      </b:Author>
    </b:Author>
    <b:Title>Five reasons Marks &amp; Spencer is struggling against its competitors</b:Title>
    <b:Year>2020</b:Year>
    <b:YearAccessed>2021</b:YearAccessed>
    <b:MonthAccessed>06</b:MonthAccessed>
    <b:DayAccessed>04</b:DayAccessed>
    <b:URL>https://www.theguardian.com/business/2020/aug/18/five-reasons-marks-spencer-is-struggling-against-its-competitors</b:URL>
    <b:RefOrder>4</b:RefOrder>
  </b:Source>
  <b:Source>
    <b:Tag>Mar20</b:Tag>
    <b:SourceType>InternetSite</b:SourceType>
    <b:Guid>{923F75ED-128F-4388-B479-CDD43E6AD3B1}</b:Guid>
    <b:Author>
      <b:Author>
        <b:NameList>
          <b:Person>
            <b:Last>Russon</b:Last>
            <b:First>Mary-Ann</b:First>
          </b:Person>
        </b:NameList>
      </b:Author>
    </b:Author>
    <b:Title>M&amp;S: Five reasons the retailer is struggling</b:Title>
    <b:Year>2020</b:Year>
    <b:YearAccessed>2021</b:YearAccessed>
    <b:MonthAccessed>06</b:MonthAccessed>
    <b:DayAccessed>04</b:DayAccessed>
    <b:URL>https://www.bbc.co.uk/news/business-53478403</b:URL>
    <b:RefOrder>5</b:RefOrder>
  </b:Source>
  <b:Source>
    <b:Tag>Wil20</b:Tag>
    <b:SourceType>InternetSite</b:SourceType>
    <b:Guid>{FB436315-91D7-4E03-98A0-072F7C57B689}</b:Guid>
    <b:Author>
      <b:Author>
        <b:NameList>
          <b:Person>
            <b:Last>Telford</b:Last>
            <b:First>William</b:First>
          </b:Person>
        </b:NameList>
      </b:Author>
    </b:Author>
    <b:Title>xperts predict more pain ahead for troubled retailer M&amp;S</b:Title>
    <b:Year>2020</b:Year>
    <b:YearAccessed>2021</b:YearAccessed>
    <b:MonthAccessed>06</b:MonthAccessed>
    <b:DayAccessed>04</b:DayAccessed>
    <b:URL>https://www.business-live.co.uk/retail-consumer/experts-predict-more-pain-ahead-18789894</b:URL>
    <b:RefOrder>6</b:RefOrder>
  </b:Source>
  <b:Source>
    <b:Tag>Dav19</b:Tag>
    <b:SourceType>InternetSite</b:SourceType>
    <b:Guid>{5C72C98A-F133-4425-90E8-FA5C0B8B6277}</b:Guid>
    <b:Author>
      <b:Author>
        <b:NameList>
          <b:Person>
            <b:Last>Henzel</b:Last>
            <b:First>David</b:First>
          </b:Person>
        </b:NameList>
      </b:Author>
    </b:Author>
    <b:Title>7 strategies to improve your online presence in 2019</b:Title>
    <b:Year>2019</b:Year>
    <b:YearAccessed>2021</b:YearAccessed>
    <b:MonthAccessed>06</b:MonthAccessed>
    <b:DayAccessed>04</b:DayAccessed>
    <b:URL>https://www.smartinsights.com/digital-marketing-strategy/7-strategies-to-improve-your-online-presence-in-2019/</b:URL>
    <b:RefOrder>7</b:RefOrder>
  </b:Source>
  <b:Source>
    <b:Tag>Mar21</b:Tag>
    <b:SourceType>InternetSite</b:SourceType>
    <b:Guid>{2C2D2B12-0FE7-4D22-889E-650674F254E4}</b:Guid>
    <b:Author>
      <b:Author>
        <b:NameList>
          <b:Person>
            <b:Last>Marketline</b:Last>
          </b:Person>
        </b:NameList>
      </b:Author>
    </b:Author>
    <b:Title>Marks and Spencer Group plc</b:Title>
    <b:Year>2021</b:Year>
    <b:YearAccessed>2021</b:YearAccessed>
    <b:MonthAccessed>06</b:MonthAccessed>
    <b:DayAccessed>04</b:DayAccessed>
    <b:URL>https://login.ezproxy.uwtsd.ac.uk/login?qurl=https://advantage.marketline.com%2fCompany%2fSummary%2fmarks_and_spencer_group_plc</b:URL>
    <b:RefOrder>3</b:RefOrder>
  </b:Source>
  <b:Source>
    <b:Tag>Wil21</b:Tag>
    <b:SourceType>InternetSite</b:SourceType>
    <b:Guid>{10F9A1E1-17BB-4BBC-B00B-F91782797300}</b:Guid>
    <b:Author>
      <b:Author>
        <b:NameList>
          <b:Person>
            <b:Last>Kenton</b:Last>
            <b:First>Will</b:First>
          </b:Person>
        </b:NameList>
      </b:Author>
    </b:Author>
    <b:Title>Strength, Weakness, Opportunity, and Threat (SWOT) Analysis</b:Title>
    <b:Year>2021</b:Year>
    <b:YearAccessed>2021</b:YearAccessed>
    <b:MonthAccessed>06</b:MonthAccessed>
    <b:DayAccessed>04</b:DayAccessed>
    <b:URL>https://www.investopedia.com/terms/s/swot.asp#what-is-swot-analysis</b:URL>
    <b:RefOrder>8</b:RefOrder>
  </b:Source>
  <b:Source>
    <b:Tag>Chl21</b:Tag>
    <b:SourceType>InternetSite</b:SourceType>
    <b:Guid>{0FCF814C-0427-487E-B16D-6275403C1EC3}</b:Guid>
    <b:Author>
      <b:Author>
        <b:NameList>
          <b:Person>
            <b:Last>Rigby</b:Last>
            <b:First>Chloe</b:First>
          </b:Person>
        </b:NameList>
      </b:Author>
    </b:Author>
    <b:Title>Ocado reports 40% rise in first quarter retail sales and shows how it will increase distribution capacity by 40% this year</b:Title>
    <b:Year>2021</b:Year>
    <b:YearAccessed>2021</b:YearAccessed>
    <b:MonthAccessed>06</b:MonthAccessed>
    <b:DayAccessed>04</b:DayAccessed>
    <b:URL>https://internetretailing.net/strategy-and-innovation/strategy-and-innovation/ocado-reports-40-rise-in-first-quarter-retail-sales-and-shows-how-it-will-increase-distribution-capacity-by-40-this-year-22887</b:URL>
    <b:RefOrder>9</b:RefOrder>
  </b:Source>
  <b:Source>
    <b:Tag>All20</b:Tag>
    <b:SourceType>InternetSite</b:SourceType>
    <b:Guid>{C6290B35-79F0-4048-BBA2-63E1F88549F7}</b:Guid>
    <b:Author>
      <b:Author>
        <b:NameList>
          <b:Person>
            <b:Last>Weeks</b:Last>
            <b:First>Ally</b:First>
          </b:Person>
        </b:NameList>
      </b:Author>
    </b:Author>
    <b:Title>PESTLE analysis</b:Title>
    <b:Year>2020</b:Year>
    <b:YearAccessed>2021</b:YearAccessed>
    <b:MonthAccessed>06</b:MonthAccessed>
    <b:DayAccessed>04</b:DayAccessed>
    <b:URL>https://www.cipd.co.uk/knowledge/strategy/organisational-development/pestle-analysis-factsheet</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853DA9-9255-4F3A-A8DE-DB5839D37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BD300E-2EDA-4A2A-B442-3FD5AA3428D7}">
  <ds:schemaRefs>
    <ds:schemaRef ds:uri="82c5162c-fb35-470e-b029-a4513e0af4ca"/>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42884097-2A45-49FD-A675-FEDCDB8F80FD}">
  <ds:schemaRefs>
    <ds:schemaRef ds:uri="http://schemas.microsoft.com/sharepoint/v3/contenttype/forms"/>
  </ds:schemaRefs>
</ds:datastoreItem>
</file>

<file path=customXml/itemProps5.xml><?xml version="1.0" encoding="utf-8"?>
<ds:datastoreItem xmlns:ds="http://schemas.openxmlformats.org/officeDocument/2006/customXml" ds:itemID="{21C33EF1-BA7D-4564-8DB0-DC966614F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2223</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The Decline of marks and spencer</vt:lpstr>
    </vt:vector>
  </TitlesOfParts>
  <Company/>
  <LinksUpToDate>false</LinksUpToDate>
  <CharactersWithSpaces>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Decline of marks and spencer</dc:title>
  <dc:subject>BMSK4004 Problem Solving and Decision Making</dc:subject>
  <dc:creator>Asmut Price</dc:creator>
  <cp:keywords/>
  <dc:description/>
  <cp:lastModifiedBy>Price, Asmut</cp:lastModifiedBy>
  <cp:revision>3</cp:revision>
  <dcterms:created xsi:type="dcterms:W3CDTF">2021-06-04T09:17:00Z</dcterms:created>
  <dcterms:modified xsi:type="dcterms:W3CDTF">2021-06-04T09:27:00Z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