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5E0D66" w:rsidRDefault="005E0D66" w:rsidP="002E013A">
      <w:pPr>
        <w:pStyle w:val="NoSpacing"/>
        <w:rPr>
          <w:rFonts w:ascii="Verdana" w:hAnsi="Verdana"/>
          <w:b/>
          <w:sz w:val="32"/>
          <w:szCs w:val="24"/>
          <w:lang w:eastAsia="en-GB"/>
        </w:rPr>
      </w:pPr>
      <w:r>
        <w:rPr>
          <w:rFonts w:ascii="Verdana" w:hAnsi="Verdana"/>
          <w:b/>
          <w:sz w:val="32"/>
          <w:szCs w:val="24"/>
          <w:lang w:eastAsia="en-GB"/>
        </w:rPr>
        <w:t>Tommy Nelson</w:t>
      </w:r>
    </w:p>
    <w:p w:rsidR="005E0D66" w:rsidRDefault="005E0D66" w:rsidP="002E013A">
      <w:pPr>
        <w:pStyle w:val="NoSpacing"/>
        <w:rPr>
          <w:rFonts w:ascii="Verdana" w:hAnsi="Verdana"/>
          <w:b/>
          <w:sz w:val="32"/>
          <w:szCs w:val="24"/>
          <w:lang w:eastAsia="en-GB"/>
        </w:rPr>
      </w:pPr>
    </w:p>
    <w:p w:rsidR="002E013A" w:rsidRPr="0007562A" w:rsidRDefault="002E013A" w:rsidP="002E013A">
      <w:pPr>
        <w:pStyle w:val="NoSpacing"/>
        <w:rPr>
          <w:rFonts w:ascii="Verdana" w:hAnsi="Verdana"/>
          <w:b/>
          <w:sz w:val="32"/>
          <w:szCs w:val="24"/>
          <w:lang w:eastAsia="en-GB"/>
        </w:rPr>
      </w:pPr>
      <w:r w:rsidRPr="0007562A">
        <w:rPr>
          <w:rFonts w:ascii="Verdana" w:hAnsi="Verdana"/>
          <w:b/>
          <w:sz w:val="32"/>
          <w:szCs w:val="24"/>
          <w:lang w:eastAsia="en-GB"/>
        </w:rPr>
        <w:t>Provide an auditory scene analysis of a film/TV/animation/game scene of your</w:t>
      </w:r>
    </w:p>
    <w:p w:rsidR="002E013A" w:rsidRPr="0007562A" w:rsidRDefault="002E013A" w:rsidP="002E013A">
      <w:pPr>
        <w:pStyle w:val="NoSpacing"/>
        <w:rPr>
          <w:rFonts w:ascii="Verdana" w:hAnsi="Verdana"/>
          <w:b/>
          <w:sz w:val="32"/>
          <w:szCs w:val="24"/>
          <w:lang w:eastAsia="en-GB"/>
        </w:rPr>
      </w:pPr>
      <w:r w:rsidRPr="0007562A">
        <w:rPr>
          <w:rFonts w:ascii="Verdana" w:hAnsi="Verdana"/>
          <w:b/>
          <w:sz w:val="32"/>
          <w:szCs w:val="24"/>
          <w:lang w:eastAsia="en-GB"/>
        </w:rPr>
        <w:t>choosing.</w:t>
      </w:r>
    </w:p>
    <w:p w:rsidR="002E013A" w:rsidRPr="0007562A" w:rsidRDefault="002E013A" w:rsidP="002E013A">
      <w:pPr>
        <w:pStyle w:val="NoSpacing"/>
        <w:rPr>
          <w:rFonts w:ascii="Verdana" w:hAnsi="Verdana"/>
          <w:b/>
          <w:color w:val="00B0F0"/>
          <w:sz w:val="32"/>
          <w:szCs w:val="24"/>
        </w:rPr>
      </w:pPr>
    </w:p>
    <w:p w:rsidR="002E013A" w:rsidRPr="0007562A" w:rsidRDefault="002E013A" w:rsidP="002E013A">
      <w:pPr>
        <w:pStyle w:val="NoSpacing"/>
        <w:rPr>
          <w:rFonts w:ascii="Verdana" w:hAnsi="Verdana"/>
          <w:b/>
          <w:sz w:val="32"/>
          <w:szCs w:val="24"/>
        </w:rPr>
      </w:pPr>
      <w:r w:rsidRPr="0007562A">
        <w:rPr>
          <w:rFonts w:ascii="Verdana" w:hAnsi="Verdana"/>
          <w:b/>
          <w:sz w:val="32"/>
          <w:szCs w:val="24"/>
        </w:rPr>
        <w:t>Student number: p151351</w:t>
      </w:r>
    </w:p>
    <w:p w:rsidR="002E013A" w:rsidRPr="0007562A" w:rsidRDefault="002E013A" w:rsidP="002E013A">
      <w:pPr>
        <w:pStyle w:val="NoSpacing"/>
        <w:rPr>
          <w:rFonts w:ascii="Verdana" w:hAnsi="Verdana"/>
          <w:b/>
          <w:color w:val="00B0F0"/>
          <w:sz w:val="32"/>
          <w:szCs w:val="24"/>
          <w:u w:val="single"/>
        </w:rPr>
      </w:pPr>
    </w:p>
    <w:p w:rsidR="002E013A" w:rsidRPr="0007562A" w:rsidRDefault="002E013A" w:rsidP="002E013A">
      <w:pPr>
        <w:pStyle w:val="NoSpacing"/>
        <w:rPr>
          <w:rFonts w:ascii="Verdana" w:hAnsi="Verdana"/>
          <w:b/>
          <w:sz w:val="32"/>
          <w:szCs w:val="24"/>
        </w:rPr>
      </w:pPr>
      <w:r w:rsidRPr="0007562A">
        <w:rPr>
          <w:rFonts w:ascii="Verdana" w:hAnsi="Verdana"/>
          <w:b/>
          <w:sz w:val="32"/>
          <w:szCs w:val="24"/>
        </w:rPr>
        <w:t>Course: 3D Computer animation</w:t>
      </w:r>
    </w:p>
    <w:p w:rsidR="002E013A" w:rsidRPr="0007562A" w:rsidRDefault="002E013A" w:rsidP="002E013A">
      <w:pPr>
        <w:pStyle w:val="NoSpacing"/>
        <w:rPr>
          <w:rFonts w:ascii="Verdana" w:hAnsi="Verdana"/>
          <w:b/>
          <w:sz w:val="32"/>
          <w:szCs w:val="24"/>
        </w:rPr>
      </w:pPr>
    </w:p>
    <w:p w:rsidR="002E013A" w:rsidRPr="0007562A" w:rsidRDefault="002E013A" w:rsidP="002E013A">
      <w:pPr>
        <w:pStyle w:val="NoSpacing"/>
        <w:rPr>
          <w:rFonts w:ascii="Verdana" w:hAnsi="Verdana"/>
          <w:b/>
          <w:sz w:val="32"/>
          <w:szCs w:val="24"/>
        </w:rPr>
      </w:pPr>
      <w:r w:rsidRPr="0007562A">
        <w:rPr>
          <w:rFonts w:ascii="Verdana" w:hAnsi="Verdana"/>
          <w:b/>
          <w:sz w:val="32"/>
          <w:szCs w:val="24"/>
        </w:rPr>
        <w:t>Word count: 1800</w:t>
      </w:r>
    </w:p>
    <w:p w:rsidR="002E013A" w:rsidRPr="0007562A" w:rsidRDefault="002E013A" w:rsidP="002E013A">
      <w:pPr>
        <w:pStyle w:val="NoSpacing"/>
        <w:rPr>
          <w:rFonts w:ascii="Verdana" w:hAnsi="Verdana"/>
          <w:b/>
          <w:sz w:val="32"/>
          <w:szCs w:val="24"/>
        </w:rPr>
      </w:pPr>
    </w:p>
    <w:p w:rsidR="002E013A" w:rsidRPr="0007562A" w:rsidRDefault="002E013A" w:rsidP="002E013A">
      <w:pPr>
        <w:pStyle w:val="NoSpacing"/>
        <w:rPr>
          <w:rFonts w:ascii="Verdana" w:hAnsi="Verdana"/>
          <w:b/>
          <w:sz w:val="32"/>
          <w:szCs w:val="24"/>
        </w:rPr>
      </w:pPr>
      <w:r w:rsidRPr="0007562A">
        <w:rPr>
          <w:rFonts w:ascii="Verdana" w:hAnsi="Verdana"/>
          <w:b/>
          <w:sz w:val="32"/>
          <w:szCs w:val="24"/>
        </w:rPr>
        <w:t>Tutor: Rob Jones</w:t>
      </w:r>
    </w:p>
    <w:p w:rsidR="002E013A" w:rsidRPr="0007562A" w:rsidRDefault="002E013A" w:rsidP="002E013A">
      <w:pPr>
        <w:pStyle w:val="NoSpacing"/>
        <w:rPr>
          <w:rFonts w:ascii="Verdana" w:hAnsi="Verdana"/>
          <w:b/>
          <w:color w:val="00B0F0"/>
          <w:sz w:val="32"/>
          <w:szCs w:val="24"/>
          <w:u w:val="single"/>
        </w:rPr>
      </w:pPr>
    </w:p>
    <w:p w:rsidR="002E013A" w:rsidRDefault="002E013A">
      <w:pPr>
        <w:rPr>
          <w:rFonts w:ascii="Verdana" w:hAnsi="Verdana"/>
          <w:b/>
          <w:color w:val="00B0F0"/>
          <w:sz w:val="24"/>
          <w:szCs w:val="24"/>
          <w:u w:val="single"/>
        </w:rPr>
      </w:pPr>
    </w:p>
    <w:p w:rsidR="002E013A" w:rsidRDefault="002E013A">
      <w:pPr>
        <w:rPr>
          <w:rFonts w:ascii="Verdana" w:hAnsi="Verdana"/>
          <w:b/>
          <w:color w:val="00B0F0"/>
          <w:sz w:val="24"/>
          <w:szCs w:val="24"/>
          <w:u w:val="single"/>
        </w:rPr>
      </w:pPr>
    </w:p>
    <w:p w:rsidR="002E013A" w:rsidRDefault="002E013A">
      <w:pPr>
        <w:rPr>
          <w:rFonts w:ascii="Verdana" w:hAnsi="Verdana"/>
          <w:b/>
          <w:color w:val="00B0F0"/>
          <w:sz w:val="24"/>
          <w:szCs w:val="24"/>
          <w:u w:val="single"/>
        </w:rPr>
      </w:pPr>
    </w:p>
    <w:p w:rsidR="002E013A" w:rsidRDefault="002E013A">
      <w:pPr>
        <w:rPr>
          <w:rFonts w:ascii="Verdana" w:hAnsi="Verdana"/>
          <w:b/>
          <w:color w:val="00B0F0"/>
          <w:sz w:val="24"/>
          <w:szCs w:val="24"/>
          <w:u w:val="single"/>
        </w:rPr>
      </w:pPr>
    </w:p>
    <w:p w:rsidR="002E013A" w:rsidRDefault="002E013A">
      <w:pPr>
        <w:rPr>
          <w:rFonts w:ascii="Verdana" w:hAnsi="Verdana"/>
          <w:b/>
          <w:color w:val="00B0F0"/>
          <w:sz w:val="24"/>
          <w:szCs w:val="24"/>
          <w:u w:val="single"/>
        </w:rPr>
      </w:pPr>
    </w:p>
    <w:p w:rsidR="002E013A" w:rsidRDefault="002E013A">
      <w:pPr>
        <w:rPr>
          <w:rFonts w:ascii="Verdana" w:hAnsi="Verdana"/>
          <w:b/>
          <w:color w:val="00B0F0"/>
          <w:sz w:val="24"/>
          <w:szCs w:val="24"/>
          <w:u w:val="single"/>
        </w:rPr>
      </w:pPr>
    </w:p>
    <w:p w:rsidR="002E013A" w:rsidRDefault="002E013A">
      <w:pPr>
        <w:rPr>
          <w:rFonts w:ascii="Verdana" w:hAnsi="Verdana"/>
          <w:b/>
          <w:color w:val="00B0F0"/>
          <w:sz w:val="24"/>
          <w:szCs w:val="24"/>
          <w:u w:val="single"/>
        </w:rPr>
      </w:pPr>
    </w:p>
    <w:p w:rsidR="002E013A" w:rsidRDefault="002E013A">
      <w:pPr>
        <w:rPr>
          <w:rFonts w:ascii="Verdana" w:hAnsi="Verdana"/>
          <w:b/>
          <w:color w:val="00B0F0"/>
          <w:sz w:val="24"/>
          <w:szCs w:val="24"/>
          <w:u w:val="single"/>
        </w:rPr>
      </w:pPr>
    </w:p>
    <w:p w:rsidR="002E013A" w:rsidRDefault="002E013A">
      <w:pPr>
        <w:rPr>
          <w:rFonts w:ascii="Verdana" w:hAnsi="Verdana"/>
          <w:b/>
          <w:color w:val="00B0F0"/>
          <w:sz w:val="24"/>
          <w:szCs w:val="24"/>
          <w:u w:val="single"/>
        </w:rPr>
      </w:pPr>
    </w:p>
    <w:p w:rsidR="002E013A" w:rsidRDefault="002E013A">
      <w:pPr>
        <w:rPr>
          <w:rFonts w:ascii="Verdana" w:hAnsi="Verdana"/>
          <w:b/>
          <w:color w:val="00B0F0"/>
          <w:sz w:val="24"/>
          <w:szCs w:val="24"/>
          <w:u w:val="single"/>
        </w:rPr>
      </w:pPr>
    </w:p>
    <w:p w:rsidR="002E013A" w:rsidRDefault="002E013A">
      <w:pPr>
        <w:rPr>
          <w:rFonts w:ascii="Verdana" w:hAnsi="Verdana"/>
          <w:b/>
          <w:color w:val="00B0F0"/>
          <w:sz w:val="24"/>
          <w:szCs w:val="24"/>
          <w:u w:val="single"/>
        </w:rPr>
      </w:pPr>
    </w:p>
    <w:p w:rsidR="002E013A" w:rsidRDefault="002E013A">
      <w:pPr>
        <w:rPr>
          <w:rFonts w:ascii="Verdana" w:hAnsi="Verdana"/>
          <w:b/>
          <w:color w:val="00B0F0"/>
          <w:sz w:val="24"/>
          <w:szCs w:val="24"/>
          <w:u w:val="single"/>
        </w:rPr>
      </w:pPr>
    </w:p>
    <w:p w:rsidR="002E013A" w:rsidRDefault="002E013A">
      <w:pPr>
        <w:rPr>
          <w:rFonts w:ascii="Verdana" w:hAnsi="Verdana"/>
          <w:b/>
          <w:color w:val="00B0F0"/>
          <w:sz w:val="24"/>
          <w:szCs w:val="24"/>
          <w:u w:val="single"/>
        </w:rPr>
      </w:pPr>
    </w:p>
    <w:p w:rsidR="002E013A" w:rsidRDefault="002E013A">
      <w:pPr>
        <w:rPr>
          <w:rFonts w:ascii="Verdana" w:hAnsi="Verdana"/>
          <w:b/>
          <w:color w:val="00B0F0"/>
          <w:sz w:val="24"/>
          <w:szCs w:val="24"/>
          <w:u w:val="single"/>
        </w:rPr>
      </w:pPr>
    </w:p>
    <w:p w:rsidR="002E013A" w:rsidRDefault="002E013A">
      <w:pPr>
        <w:rPr>
          <w:rFonts w:ascii="Verdana" w:hAnsi="Verdana"/>
          <w:b/>
          <w:color w:val="00B0F0"/>
          <w:sz w:val="24"/>
          <w:szCs w:val="24"/>
          <w:u w:val="single"/>
        </w:rPr>
      </w:pPr>
    </w:p>
    <w:p w:rsidR="002E013A" w:rsidRDefault="002E013A">
      <w:pPr>
        <w:rPr>
          <w:rFonts w:ascii="Verdana" w:hAnsi="Verdana"/>
          <w:b/>
          <w:color w:val="00B0F0"/>
          <w:sz w:val="24"/>
          <w:szCs w:val="24"/>
          <w:u w:val="single"/>
        </w:rPr>
      </w:pPr>
    </w:p>
    <w:p w:rsidR="002E013A" w:rsidRDefault="002E013A">
      <w:pPr>
        <w:rPr>
          <w:rFonts w:ascii="Verdana" w:hAnsi="Verdana"/>
          <w:b/>
          <w:color w:val="00B0F0"/>
          <w:sz w:val="24"/>
          <w:szCs w:val="24"/>
          <w:u w:val="single"/>
        </w:rPr>
      </w:pPr>
    </w:p>
    <w:p w:rsidR="0024605E" w:rsidRDefault="0024605E">
      <w:pPr>
        <w:rPr>
          <w:rFonts w:ascii="Verdana" w:hAnsi="Verdana"/>
          <w:b/>
          <w:color w:val="00B0F0"/>
          <w:sz w:val="24"/>
          <w:szCs w:val="24"/>
          <w:u w:val="single"/>
        </w:rPr>
      </w:pPr>
    </w:p>
    <w:p w:rsidR="00700D1F" w:rsidRDefault="00700D1F">
      <w:pPr>
        <w:rPr>
          <w:rFonts w:ascii="Verdana" w:hAnsi="Verdana"/>
          <w:b/>
          <w:color w:val="00B0F0"/>
          <w:sz w:val="24"/>
          <w:szCs w:val="24"/>
          <w:u w:val="single"/>
        </w:rPr>
      </w:pPr>
      <w:bookmarkStart w:id="0" w:name="_GoBack"/>
      <w:bookmarkEnd w:id="0"/>
      <w:r w:rsidRPr="00863F59">
        <w:rPr>
          <w:rFonts w:ascii="Verdana" w:hAnsi="Verdana"/>
          <w:b/>
          <w:color w:val="00B0F0"/>
          <w:sz w:val="24"/>
          <w:szCs w:val="24"/>
          <w:u w:val="single"/>
        </w:rPr>
        <w:lastRenderedPageBreak/>
        <w:t>L5 Contextual Research</w:t>
      </w:r>
    </w:p>
    <w:p w:rsidR="00700D1F" w:rsidRDefault="00700D1F">
      <w:pPr>
        <w:rPr>
          <w:rFonts w:ascii="Verdana" w:hAnsi="Verdana"/>
          <w:sz w:val="24"/>
          <w:szCs w:val="24"/>
        </w:rPr>
      </w:pPr>
      <w:r>
        <w:rPr>
          <w:rFonts w:ascii="Verdana" w:hAnsi="Verdana"/>
          <w:sz w:val="24"/>
          <w:szCs w:val="24"/>
        </w:rPr>
        <w:t>For the essay I will be analysing some gameplay from the game Silent Hill 3. Silent hill 3 is a psychological horror game which uses an abundance of sounds to assault you psychologically and make you constantly feel uneasy and unnerved. How they achieve this will be the focus of this essay.</w:t>
      </w:r>
      <w:r w:rsidR="00FC16D5">
        <w:rPr>
          <w:rFonts w:ascii="Verdana" w:hAnsi="Verdana"/>
          <w:sz w:val="24"/>
          <w:szCs w:val="24"/>
        </w:rPr>
        <w:t xml:space="preserve"> The main aim for the game was to cause emotional responses where possible, sound being an important conveyer of this. Akira Yamaoka was the lead sound designer within Silent Hill, he used the idea of playing with the human subconscious to trigger feelings and emotions. The noises created for the game were everyday sounds that were distorted but still just recognisable. For example, within one of the games a loud and high frequency noise can be heard which upon research discovered that it was a dentist drill with fluctuating frequencies, with the dentist being used to subconsciously trigger emotional response from people who are frightened of the dentist.</w:t>
      </w:r>
    </w:p>
    <w:p w:rsidR="00700D1F" w:rsidRDefault="0024605E" w:rsidP="00700D1F">
      <w:pPr>
        <w:rPr>
          <w:rFonts w:ascii="Verdana" w:hAnsi="Verdana"/>
          <w:b/>
          <w:sz w:val="24"/>
          <w:szCs w:val="24"/>
          <w:u w:val="single"/>
        </w:rPr>
      </w:pPr>
      <w:hyperlink r:id="rId7" w:history="1">
        <w:r w:rsidR="00700D1F" w:rsidRPr="00551495">
          <w:rPr>
            <w:rStyle w:val="Hyperlink"/>
            <w:rFonts w:ascii="Verdana" w:hAnsi="Verdana"/>
            <w:sz w:val="24"/>
            <w:szCs w:val="24"/>
          </w:rPr>
          <w:t>https://www.youtube.com/watch?v=lYmBZc8HwtA&amp;t=41s</w:t>
        </w:r>
      </w:hyperlink>
      <w:r w:rsidR="00700D1F">
        <w:rPr>
          <w:rFonts w:ascii="Verdana" w:hAnsi="Verdana"/>
          <w:b/>
          <w:sz w:val="24"/>
          <w:szCs w:val="24"/>
          <w:u w:val="single"/>
        </w:rPr>
        <w:t xml:space="preserve"> (0:25)</w:t>
      </w:r>
    </w:p>
    <w:p w:rsidR="00CD7A0B" w:rsidRDefault="00BA6999" w:rsidP="00700D1F">
      <w:pPr>
        <w:rPr>
          <w:rFonts w:ascii="Verdana" w:hAnsi="Verdana"/>
          <w:sz w:val="24"/>
          <w:szCs w:val="24"/>
        </w:rPr>
      </w:pPr>
      <w:r>
        <w:rPr>
          <w:rFonts w:ascii="Verdana" w:hAnsi="Verdana"/>
          <w:sz w:val="24"/>
          <w:szCs w:val="24"/>
        </w:rPr>
        <w:t>This clip involves the protagonist traversing a mall which has become deformed and littered with strange creatures. She encounters and combats a monster succeeding in killing it then continues to explore the mall.</w:t>
      </w:r>
    </w:p>
    <w:p w:rsidR="00BA6999" w:rsidRDefault="00BA6999" w:rsidP="00700D1F">
      <w:pPr>
        <w:rPr>
          <w:rFonts w:ascii="Verdana" w:hAnsi="Verdana"/>
          <w:sz w:val="24"/>
          <w:szCs w:val="24"/>
        </w:rPr>
      </w:pPr>
      <w:r>
        <w:rPr>
          <w:rFonts w:ascii="Verdana" w:hAnsi="Verdana"/>
          <w:sz w:val="24"/>
          <w:szCs w:val="24"/>
        </w:rPr>
        <w:t>Within the clip contains many odd sounds which all have very symbolic meaning as to why the sound is used. This implies heavily to the creatures within the game.</w:t>
      </w:r>
      <w:r w:rsidR="00183CC5">
        <w:rPr>
          <w:rFonts w:ascii="Verdana" w:hAnsi="Verdana"/>
          <w:sz w:val="24"/>
          <w:szCs w:val="24"/>
        </w:rPr>
        <w:t xml:space="preserve"> </w:t>
      </w:r>
      <w:r w:rsidR="00186212">
        <w:rPr>
          <w:rFonts w:ascii="Verdana" w:hAnsi="Verdana"/>
          <w:sz w:val="24"/>
          <w:szCs w:val="24"/>
        </w:rPr>
        <w:t xml:space="preserve">This scene will be analysed considering Michel </w:t>
      </w:r>
      <w:proofErr w:type="spellStart"/>
      <w:r w:rsidR="00186212">
        <w:rPr>
          <w:rFonts w:ascii="Verdana" w:hAnsi="Verdana"/>
          <w:sz w:val="24"/>
          <w:szCs w:val="24"/>
        </w:rPr>
        <w:t>Chion’s</w:t>
      </w:r>
      <w:proofErr w:type="spellEnd"/>
      <w:r w:rsidR="00186212">
        <w:rPr>
          <w:rFonts w:ascii="Verdana" w:hAnsi="Verdana"/>
          <w:sz w:val="24"/>
          <w:szCs w:val="24"/>
        </w:rPr>
        <w:t xml:space="preserve"> three modes of listening where appropriate.</w:t>
      </w:r>
    </w:p>
    <w:p w:rsidR="00186212" w:rsidRDefault="00186212" w:rsidP="00186212">
      <w:pPr>
        <w:pStyle w:val="ListParagraph"/>
        <w:numPr>
          <w:ilvl w:val="0"/>
          <w:numId w:val="1"/>
        </w:numPr>
        <w:rPr>
          <w:rFonts w:ascii="Verdana" w:hAnsi="Verdana"/>
          <w:sz w:val="24"/>
          <w:szCs w:val="24"/>
        </w:rPr>
      </w:pPr>
      <w:r>
        <w:rPr>
          <w:rFonts w:ascii="Verdana" w:hAnsi="Verdana"/>
          <w:sz w:val="24"/>
          <w:szCs w:val="24"/>
        </w:rPr>
        <w:t xml:space="preserve">Causal listening </w:t>
      </w:r>
    </w:p>
    <w:p w:rsidR="00186212" w:rsidRDefault="00186212" w:rsidP="00186212">
      <w:pPr>
        <w:pStyle w:val="ListParagraph"/>
        <w:numPr>
          <w:ilvl w:val="0"/>
          <w:numId w:val="1"/>
        </w:numPr>
        <w:rPr>
          <w:rFonts w:ascii="Verdana" w:hAnsi="Verdana"/>
          <w:sz w:val="24"/>
          <w:szCs w:val="24"/>
        </w:rPr>
      </w:pPr>
      <w:r>
        <w:rPr>
          <w:rFonts w:ascii="Verdana" w:hAnsi="Verdana"/>
          <w:sz w:val="24"/>
          <w:szCs w:val="24"/>
        </w:rPr>
        <w:t>Semantic Listening</w:t>
      </w:r>
    </w:p>
    <w:p w:rsidR="00186212" w:rsidRPr="00186212" w:rsidRDefault="00186212" w:rsidP="00700D1F">
      <w:pPr>
        <w:pStyle w:val="ListParagraph"/>
        <w:numPr>
          <w:ilvl w:val="0"/>
          <w:numId w:val="1"/>
        </w:numPr>
        <w:rPr>
          <w:rFonts w:ascii="Verdana" w:hAnsi="Verdana"/>
          <w:sz w:val="24"/>
          <w:szCs w:val="24"/>
        </w:rPr>
      </w:pPr>
      <w:r>
        <w:rPr>
          <w:rFonts w:ascii="Verdana" w:hAnsi="Verdana"/>
          <w:sz w:val="24"/>
          <w:szCs w:val="24"/>
        </w:rPr>
        <w:t>Reduced Listening</w:t>
      </w:r>
    </w:p>
    <w:p w:rsidR="005D0961" w:rsidRDefault="005D0961" w:rsidP="00700D1F">
      <w:pPr>
        <w:rPr>
          <w:rFonts w:ascii="Verdana" w:hAnsi="Verdana"/>
          <w:b/>
          <w:color w:val="00B0F0"/>
          <w:sz w:val="24"/>
          <w:szCs w:val="24"/>
          <w:u w:val="single"/>
        </w:rPr>
      </w:pPr>
      <w:r w:rsidRPr="005D0961">
        <w:rPr>
          <w:rFonts w:ascii="Verdana" w:hAnsi="Verdana"/>
          <w:b/>
          <w:color w:val="00B0F0"/>
          <w:sz w:val="24"/>
          <w:szCs w:val="24"/>
          <w:u w:val="single"/>
        </w:rPr>
        <w:t>Soundscape</w:t>
      </w:r>
    </w:p>
    <w:p w:rsidR="009503D4" w:rsidRDefault="005D0961" w:rsidP="00700D1F">
      <w:pPr>
        <w:rPr>
          <w:rFonts w:ascii="Verdana" w:hAnsi="Verdana"/>
          <w:sz w:val="24"/>
          <w:szCs w:val="24"/>
        </w:rPr>
      </w:pPr>
      <w:r>
        <w:rPr>
          <w:rFonts w:ascii="Verdana" w:hAnsi="Verdana"/>
          <w:sz w:val="24"/>
          <w:szCs w:val="24"/>
        </w:rPr>
        <w:t xml:space="preserve">The soundscape of this game is unusual as to us some sounds do not match with </w:t>
      </w:r>
      <w:r w:rsidR="009503D4">
        <w:rPr>
          <w:rFonts w:ascii="Verdana" w:hAnsi="Verdana"/>
          <w:sz w:val="24"/>
          <w:szCs w:val="24"/>
        </w:rPr>
        <w:t>what we would usually expect from that</w:t>
      </w:r>
      <w:r>
        <w:rPr>
          <w:rFonts w:ascii="Verdana" w:hAnsi="Verdana"/>
          <w:sz w:val="24"/>
          <w:szCs w:val="24"/>
        </w:rPr>
        <w:t xml:space="preserve"> area. For example, the setting of this game clip is within a mall, the sounds emitted </w:t>
      </w:r>
      <w:r w:rsidR="006C5290">
        <w:rPr>
          <w:rFonts w:ascii="Verdana" w:hAnsi="Verdana"/>
          <w:sz w:val="24"/>
          <w:szCs w:val="24"/>
        </w:rPr>
        <w:t>resemble</w:t>
      </w:r>
      <w:r>
        <w:rPr>
          <w:rFonts w:ascii="Verdana" w:hAnsi="Verdana"/>
          <w:sz w:val="24"/>
          <w:szCs w:val="24"/>
        </w:rPr>
        <w:t xml:space="preserve"> that of industrial sounds with heavy u</w:t>
      </w:r>
      <w:r w:rsidR="007548D1">
        <w:rPr>
          <w:rFonts w:ascii="Verdana" w:hAnsi="Verdana"/>
          <w:sz w:val="24"/>
          <w:szCs w:val="24"/>
        </w:rPr>
        <w:t>se</w:t>
      </w:r>
      <w:r>
        <w:rPr>
          <w:rFonts w:ascii="Verdana" w:hAnsi="Verdana"/>
          <w:sz w:val="24"/>
          <w:szCs w:val="24"/>
        </w:rPr>
        <w:t xml:space="preserve"> of </w:t>
      </w:r>
      <w:r w:rsidR="00183CC5">
        <w:rPr>
          <w:rFonts w:ascii="Verdana" w:hAnsi="Verdana"/>
          <w:sz w:val="24"/>
          <w:szCs w:val="24"/>
        </w:rPr>
        <w:t xml:space="preserve">clashing </w:t>
      </w:r>
      <w:r>
        <w:rPr>
          <w:rFonts w:ascii="Verdana" w:hAnsi="Verdana"/>
          <w:sz w:val="24"/>
          <w:szCs w:val="24"/>
        </w:rPr>
        <w:t>metal</w:t>
      </w:r>
      <w:r w:rsidR="006C5290">
        <w:rPr>
          <w:rFonts w:ascii="Verdana" w:hAnsi="Verdana"/>
          <w:sz w:val="24"/>
          <w:szCs w:val="24"/>
        </w:rPr>
        <w:t xml:space="preserve">, this symbolises </w:t>
      </w:r>
      <w:r w:rsidR="00183CC5">
        <w:rPr>
          <w:rFonts w:ascii="Verdana" w:hAnsi="Verdana"/>
          <w:sz w:val="24"/>
          <w:szCs w:val="24"/>
        </w:rPr>
        <w:t>the world and reality change to Silent Hill where rusted metal and fans are a common feature</w:t>
      </w:r>
      <w:r>
        <w:rPr>
          <w:rFonts w:ascii="Verdana" w:hAnsi="Verdana"/>
          <w:sz w:val="24"/>
          <w:szCs w:val="24"/>
        </w:rPr>
        <w:t>. The ambient sound within the game will harshly change from near silence to and assault of harsh distorted noises to unnerve the player.</w:t>
      </w:r>
    </w:p>
    <w:p w:rsidR="009503D4" w:rsidRDefault="005D0961" w:rsidP="00700D1F">
      <w:pPr>
        <w:rPr>
          <w:rFonts w:ascii="Verdana" w:hAnsi="Verdana"/>
          <w:sz w:val="24"/>
          <w:szCs w:val="24"/>
        </w:rPr>
      </w:pPr>
      <w:r>
        <w:rPr>
          <w:rFonts w:ascii="Verdana" w:hAnsi="Verdana"/>
          <w:sz w:val="24"/>
          <w:szCs w:val="24"/>
        </w:rPr>
        <w:t xml:space="preserve">The </w:t>
      </w:r>
      <w:r w:rsidR="007548D1">
        <w:rPr>
          <w:rFonts w:ascii="Verdana" w:hAnsi="Verdana"/>
          <w:sz w:val="24"/>
          <w:szCs w:val="24"/>
        </w:rPr>
        <w:t>quieter parts of the game will usually only include the character with</w:t>
      </w:r>
      <w:r w:rsidR="009503D4">
        <w:rPr>
          <w:rFonts w:ascii="Verdana" w:hAnsi="Verdana"/>
          <w:sz w:val="24"/>
          <w:szCs w:val="24"/>
        </w:rPr>
        <w:t xml:space="preserve"> almost complete silence</w:t>
      </w:r>
      <w:r w:rsidR="007548D1">
        <w:rPr>
          <w:rFonts w:ascii="Verdana" w:hAnsi="Verdana"/>
          <w:sz w:val="24"/>
          <w:szCs w:val="24"/>
        </w:rPr>
        <w:t xml:space="preserve"> other than </w:t>
      </w:r>
      <w:r w:rsidR="0029087F">
        <w:rPr>
          <w:rFonts w:ascii="Verdana" w:hAnsi="Verdana"/>
          <w:sz w:val="24"/>
          <w:szCs w:val="24"/>
        </w:rPr>
        <w:t>the sounds that</w:t>
      </w:r>
      <w:r w:rsidR="007548D1">
        <w:rPr>
          <w:rFonts w:ascii="Verdana" w:hAnsi="Verdana"/>
          <w:sz w:val="24"/>
          <w:szCs w:val="24"/>
        </w:rPr>
        <w:t xml:space="preserve"> the character makes for example footsteps. This helps to give a strong feeling of isolation whilst playing the game as you are constantly reminded that you are </w:t>
      </w:r>
      <w:r w:rsidR="007548D1">
        <w:rPr>
          <w:rFonts w:ascii="Verdana" w:hAnsi="Verdana"/>
          <w:sz w:val="24"/>
          <w:szCs w:val="24"/>
        </w:rPr>
        <w:lastRenderedPageBreak/>
        <w:t>alone through this journey.</w:t>
      </w:r>
      <w:r w:rsidR="009503D4">
        <w:rPr>
          <w:rFonts w:ascii="Verdana" w:hAnsi="Verdana"/>
          <w:sz w:val="24"/>
          <w:szCs w:val="24"/>
        </w:rPr>
        <w:t xml:space="preserve"> </w:t>
      </w:r>
      <w:r w:rsidR="00487D16">
        <w:rPr>
          <w:rFonts w:ascii="Verdana" w:hAnsi="Verdana"/>
          <w:sz w:val="24"/>
          <w:szCs w:val="24"/>
        </w:rPr>
        <w:t xml:space="preserve">It </w:t>
      </w:r>
      <w:r w:rsidR="009503D4">
        <w:rPr>
          <w:rFonts w:ascii="Verdana" w:hAnsi="Verdana"/>
          <w:sz w:val="24"/>
          <w:szCs w:val="24"/>
        </w:rPr>
        <w:t>also helps</w:t>
      </w:r>
      <w:r w:rsidR="00487D16">
        <w:rPr>
          <w:rFonts w:ascii="Verdana" w:hAnsi="Verdana"/>
          <w:sz w:val="24"/>
          <w:szCs w:val="24"/>
        </w:rPr>
        <w:t xml:space="preserve"> to give</w:t>
      </w:r>
      <w:r w:rsidR="009503D4">
        <w:rPr>
          <w:rFonts w:ascii="Verdana" w:hAnsi="Verdana"/>
          <w:sz w:val="24"/>
          <w:szCs w:val="24"/>
        </w:rPr>
        <w:t xml:space="preserve"> the player a chance to breath and step back from the action and take in what they have just encountered.</w:t>
      </w:r>
      <w:r w:rsidR="00487D16">
        <w:rPr>
          <w:rFonts w:ascii="Verdana" w:hAnsi="Verdana"/>
          <w:sz w:val="24"/>
          <w:szCs w:val="24"/>
        </w:rPr>
        <w:t xml:space="preserve"> In some areas for example the start of the game clip the player was to remain still there would be no audio produced by the game this silence really adds to the unsettling nature of the game, as we could argue if there really is complete silence It is unusual to hear no sounds at all.</w:t>
      </w:r>
    </w:p>
    <w:p w:rsidR="009503D4" w:rsidRDefault="009503D4" w:rsidP="00700D1F">
      <w:pPr>
        <w:rPr>
          <w:rFonts w:ascii="Verdana" w:hAnsi="Verdana"/>
          <w:sz w:val="24"/>
          <w:szCs w:val="24"/>
        </w:rPr>
      </w:pPr>
      <w:r w:rsidRPr="009503D4">
        <w:rPr>
          <w:rFonts w:ascii="Verdana" w:hAnsi="Verdana"/>
          <w:sz w:val="24"/>
          <w:szCs w:val="24"/>
        </w:rPr>
        <w:t>"</w:t>
      </w:r>
      <w:r w:rsidRPr="00FC16D5">
        <w:rPr>
          <w:rFonts w:ascii="Verdana" w:hAnsi="Verdana"/>
          <w:i/>
          <w:sz w:val="24"/>
          <w:szCs w:val="24"/>
        </w:rPr>
        <w:t xml:space="preserve">The time in between my clapping is ma. If you just have non-stop action with no breathing space at all, it's just busyness, but if you take a moment, then the tension building in the film can grow into a wider dimension. If you just have constant tension at 80 </w:t>
      </w:r>
      <w:proofErr w:type="gramStart"/>
      <w:r w:rsidRPr="00FC16D5">
        <w:rPr>
          <w:rFonts w:ascii="Verdana" w:hAnsi="Verdana"/>
          <w:i/>
          <w:sz w:val="24"/>
          <w:szCs w:val="24"/>
        </w:rPr>
        <w:t>degrees</w:t>
      </w:r>
      <w:proofErr w:type="gramEnd"/>
      <w:r w:rsidRPr="00FC16D5">
        <w:rPr>
          <w:rFonts w:ascii="Verdana" w:hAnsi="Verdana"/>
          <w:i/>
          <w:sz w:val="24"/>
          <w:szCs w:val="24"/>
        </w:rPr>
        <w:t xml:space="preserve"> all the time you just get numb.</w:t>
      </w:r>
      <w:r w:rsidRPr="009503D4">
        <w:rPr>
          <w:rFonts w:ascii="Verdana" w:hAnsi="Verdana"/>
          <w:sz w:val="24"/>
          <w:szCs w:val="24"/>
        </w:rPr>
        <w:t>"</w:t>
      </w:r>
      <w:r>
        <w:rPr>
          <w:rFonts w:ascii="Verdana" w:hAnsi="Verdana"/>
          <w:sz w:val="24"/>
          <w:szCs w:val="24"/>
        </w:rPr>
        <w:t xml:space="preserve"> </w:t>
      </w:r>
      <w:r w:rsidR="00394B64">
        <w:rPr>
          <w:rFonts w:ascii="Verdana" w:hAnsi="Verdana"/>
          <w:sz w:val="24"/>
          <w:szCs w:val="24"/>
        </w:rPr>
        <w:t>Miyazaki, 2012.</w:t>
      </w:r>
    </w:p>
    <w:p w:rsidR="00394B64" w:rsidRPr="009503D4" w:rsidRDefault="00394B64" w:rsidP="00700D1F">
      <w:pPr>
        <w:rPr>
          <w:rFonts w:ascii="Verdana" w:hAnsi="Verdana"/>
          <w:sz w:val="24"/>
          <w:szCs w:val="24"/>
        </w:rPr>
      </w:pPr>
      <w:r>
        <w:rPr>
          <w:rFonts w:ascii="Verdana" w:hAnsi="Verdana"/>
          <w:sz w:val="24"/>
          <w:szCs w:val="24"/>
        </w:rPr>
        <w:t>The quote above was stated by Studio Ghibli creator Hayao Miyazaki and could be applied to the reason for the quieter parts within the game. The word “Ma” within the quote roughly translates to emptiness in Japanese.</w:t>
      </w:r>
    </w:p>
    <w:p w:rsidR="005D0961" w:rsidRDefault="007548D1" w:rsidP="00700D1F">
      <w:pPr>
        <w:rPr>
          <w:rFonts w:ascii="Verdana" w:hAnsi="Verdana"/>
          <w:sz w:val="24"/>
          <w:szCs w:val="24"/>
        </w:rPr>
      </w:pPr>
      <w:r>
        <w:rPr>
          <w:rFonts w:ascii="Verdana" w:hAnsi="Verdana"/>
          <w:sz w:val="24"/>
          <w:szCs w:val="24"/>
        </w:rPr>
        <w:t>The audio will change to harsher more varied sounds when the player encounters monsters or certain events within the game. Within this game clip we can get a clear listen of this in play as the player goes from quietly exploring to an audio assault whilst encountering the monster, this is to further increase the panic and tension of the scene</w:t>
      </w:r>
      <w:r w:rsidR="001034CE">
        <w:rPr>
          <w:rFonts w:ascii="Verdana" w:hAnsi="Verdana"/>
          <w:sz w:val="24"/>
          <w:szCs w:val="24"/>
        </w:rPr>
        <w:t>.</w:t>
      </w:r>
    </w:p>
    <w:p w:rsidR="001034CE" w:rsidRDefault="001034CE" w:rsidP="00700D1F">
      <w:pPr>
        <w:rPr>
          <w:rFonts w:ascii="Verdana" w:hAnsi="Verdana"/>
          <w:sz w:val="24"/>
          <w:szCs w:val="24"/>
        </w:rPr>
      </w:pPr>
      <w:r>
        <w:rPr>
          <w:rFonts w:ascii="Verdana" w:hAnsi="Verdana"/>
          <w:sz w:val="24"/>
          <w:szCs w:val="24"/>
        </w:rPr>
        <w:t xml:space="preserve">There is a lot of acousmatic sound within this game which really adds to the tension as they are usually played when the character is exploring, and the audio is quieter. These sounds will be odd sounds with no clear visual, examples of this within the game could be a random moan or a baby crying but we never see them. </w:t>
      </w:r>
    </w:p>
    <w:p w:rsidR="001034CE" w:rsidRPr="005D0961" w:rsidRDefault="001034CE" w:rsidP="00700D1F">
      <w:pPr>
        <w:rPr>
          <w:rFonts w:ascii="Verdana" w:hAnsi="Verdana"/>
          <w:sz w:val="24"/>
          <w:szCs w:val="24"/>
        </w:rPr>
      </w:pPr>
      <w:r>
        <w:rPr>
          <w:rFonts w:ascii="Verdana" w:hAnsi="Verdana"/>
          <w:sz w:val="24"/>
          <w:szCs w:val="24"/>
        </w:rPr>
        <w:t>Some scenes within the game example again of encountering monsters will cause a</w:t>
      </w:r>
      <w:r w:rsidR="00B15AC0">
        <w:rPr>
          <w:rFonts w:ascii="Verdana" w:hAnsi="Verdana"/>
          <w:sz w:val="24"/>
          <w:szCs w:val="24"/>
        </w:rPr>
        <w:t>n ambient</w:t>
      </w:r>
      <w:r>
        <w:rPr>
          <w:rFonts w:ascii="Verdana" w:hAnsi="Verdana"/>
          <w:sz w:val="24"/>
          <w:szCs w:val="24"/>
        </w:rPr>
        <w:t xml:space="preserve"> sound to play </w:t>
      </w:r>
      <w:r w:rsidR="00186212">
        <w:rPr>
          <w:rFonts w:ascii="Verdana" w:hAnsi="Verdana"/>
          <w:sz w:val="24"/>
          <w:szCs w:val="24"/>
        </w:rPr>
        <w:t>which is a consistent ticking sound</w:t>
      </w:r>
      <w:r w:rsidR="00B15AC0">
        <w:rPr>
          <w:rFonts w:ascii="Verdana" w:hAnsi="Verdana"/>
          <w:sz w:val="24"/>
          <w:szCs w:val="24"/>
        </w:rPr>
        <w:t xml:space="preserve"> with a lot of echo</w:t>
      </w:r>
      <w:r w:rsidR="00186212">
        <w:rPr>
          <w:rFonts w:ascii="Verdana" w:hAnsi="Verdana"/>
          <w:sz w:val="24"/>
          <w:szCs w:val="24"/>
        </w:rPr>
        <w:t xml:space="preserve"> </w:t>
      </w:r>
      <w:r w:rsidR="00B15AC0">
        <w:rPr>
          <w:rFonts w:ascii="Verdana" w:hAnsi="Verdana"/>
          <w:sz w:val="24"/>
          <w:szCs w:val="24"/>
        </w:rPr>
        <w:t>which</w:t>
      </w:r>
      <w:r w:rsidR="00186212">
        <w:rPr>
          <w:rFonts w:ascii="Verdana" w:hAnsi="Verdana"/>
          <w:sz w:val="24"/>
          <w:szCs w:val="24"/>
        </w:rPr>
        <w:t xml:space="preserve"> really add</w:t>
      </w:r>
      <w:r w:rsidR="00B15AC0">
        <w:rPr>
          <w:rFonts w:ascii="Verdana" w:hAnsi="Verdana"/>
          <w:sz w:val="24"/>
          <w:szCs w:val="24"/>
        </w:rPr>
        <w:t>s</w:t>
      </w:r>
      <w:r w:rsidR="00186212">
        <w:rPr>
          <w:rFonts w:ascii="Verdana" w:hAnsi="Verdana"/>
          <w:sz w:val="24"/>
          <w:szCs w:val="24"/>
        </w:rPr>
        <w:t xml:space="preserve"> to the panic and the overall overwhelming nature of the combined sounds heard. </w:t>
      </w:r>
      <w:r w:rsidR="00183CC5">
        <w:rPr>
          <w:rFonts w:ascii="Verdana" w:hAnsi="Verdana"/>
          <w:sz w:val="24"/>
          <w:szCs w:val="24"/>
        </w:rPr>
        <w:t xml:space="preserve">The repetitive nature of the sound also adds to the overall feeling of insanity within the game. </w:t>
      </w:r>
      <w:r w:rsidR="00186212">
        <w:rPr>
          <w:rFonts w:ascii="Verdana" w:hAnsi="Verdana"/>
          <w:sz w:val="24"/>
          <w:szCs w:val="24"/>
        </w:rPr>
        <w:t>Through causal listening there is no way to determine the cause of this sound</w:t>
      </w:r>
      <w:r w:rsidR="00183CC5">
        <w:rPr>
          <w:rFonts w:ascii="Verdana" w:hAnsi="Verdana"/>
          <w:sz w:val="24"/>
          <w:szCs w:val="24"/>
        </w:rPr>
        <w:t>.</w:t>
      </w:r>
    </w:p>
    <w:p w:rsidR="0024605E" w:rsidRDefault="0024605E" w:rsidP="00700D1F">
      <w:pPr>
        <w:rPr>
          <w:rFonts w:ascii="Verdana" w:hAnsi="Verdana"/>
          <w:b/>
          <w:color w:val="00B0F0"/>
          <w:sz w:val="24"/>
          <w:szCs w:val="24"/>
          <w:u w:val="single"/>
        </w:rPr>
      </w:pPr>
    </w:p>
    <w:p w:rsidR="0024605E" w:rsidRDefault="0024605E" w:rsidP="00700D1F">
      <w:pPr>
        <w:rPr>
          <w:rFonts w:ascii="Verdana" w:hAnsi="Verdana"/>
          <w:b/>
          <w:color w:val="00B0F0"/>
          <w:sz w:val="24"/>
          <w:szCs w:val="24"/>
          <w:u w:val="single"/>
        </w:rPr>
      </w:pPr>
    </w:p>
    <w:p w:rsidR="00700D1F" w:rsidRPr="00863F59" w:rsidRDefault="00700D1F" w:rsidP="00700D1F">
      <w:pPr>
        <w:rPr>
          <w:rFonts w:ascii="Verdana" w:hAnsi="Verdana"/>
          <w:b/>
          <w:color w:val="00B0F0"/>
          <w:sz w:val="24"/>
          <w:szCs w:val="24"/>
          <w:u w:val="single"/>
        </w:rPr>
      </w:pPr>
      <w:r w:rsidRPr="00863F59">
        <w:rPr>
          <w:rFonts w:ascii="Verdana" w:hAnsi="Verdana"/>
          <w:b/>
          <w:color w:val="00B0F0"/>
          <w:sz w:val="24"/>
          <w:szCs w:val="24"/>
          <w:u w:val="single"/>
        </w:rPr>
        <w:t>Radio</w:t>
      </w:r>
    </w:p>
    <w:p w:rsidR="00186212" w:rsidRDefault="00183CC5" w:rsidP="00700D1F">
      <w:pPr>
        <w:rPr>
          <w:rFonts w:ascii="Verdana" w:hAnsi="Verdana"/>
          <w:sz w:val="24"/>
          <w:szCs w:val="24"/>
        </w:rPr>
      </w:pPr>
      <w:r>
        <w:rPr>
          <w:rFonts w:ascii="Verdana" w:hAnsi="Verdana"/>
          <w:sz w:val="24"/>
          <w:szCs w:val="24"/>
        </w:rPr>
        <w:t xml:space="preserve">A common sound heard throughout is the radio. </w:t>
      </w:r>
      <w:r w:rsidR="00863F59">
        <w:rPr>
          <w:rFonts w:ascii="Verdana" w:hAnsi="Verdana"/>
          <w:sz w:val="24"/>
          <w:szCs w:val="24"/>
        </w:rPr>
        <w:t xml:space="preserve">Each protagonist in the series finds or has a radio from the start of the game. </w:t>
      </w:r>
      <w:r w:rsidR="00700D1F">
        <w:rPr>
          <w:rFonts w:ascii="Verdana" w:hAnsi="Verdana"/>
          <w:sz w:val="24"/>
          <w:szCs w:val="24"/>
        </w:rPr>
        <w:t>The radio emits static which has become an iconic</w:t>
      </w:r>
      <w:r w:rsidR="005D55F2">
        <w:rPr>
          <w:rFonts w:ascii="Verdana" w:hAnsi="Verdana"/>
          <w:sz w:val="24"/>
          <w:szCs w:val="24"/>
        </w:rPr>
        <w:t xml:space="preserve"> sound</w:t>
      </w:r>
      <w:r w:rsidR="00700D1F">
        <w:rPr>
          <w:rFonts w:ascii="Verdana" w:hAnsi="Verdana"/>
          <w:sz w:val="24"/>
          <w:szCs w:val="24"/>
        </w:rPr>
        <w:t xml:space="preserve"> throughout the Silent hill franchise. The static is emitted once a m</w:t>
      </w:r>
      <w:r w:rsidR="00863F59">
        <w:rPr>
          <w:rFonts w:ascii="Verdana" w:hAnsi="Verdana"/>
          <w:sz w:val="24"/>
          <w:szCs w:val="24"/>
        </w:rPr>
        <w:t xml:space="preserve">onster is near the protagonist </w:t>
      </w:r>
      <w:r w:rsidR="00863F59">
        <w:rPr>
          <w:rFonts w:ascii="Verdana" w:hAnsi="Verdana"/>
          <w:sz w:val="24"/>
          <w:szCs w:val="24"/>
        </w:rPr>
        <w:lastRenderedPageBreak/>
        <w:t xml:space="preserve">which instantly puts the player on edge. Team Silent, the creators of silent hill believed that “What you know is there, but you can’t see” is the most effective way to shake the player </w:t>
      </w:r>
      <w:r w:rsidR="00863F59" w:rsidRPr="00863F59">
        <w:rPr>
          <w:rStyle w:val="selectable"/>
          <w:rFonts w:ascii="Verdana" w:hAnsi="Verdana"/>
          <w:sz w:val="24"/>
          <w:szCs w:val="24"/>
        </w:rPr>
        <w:t>(Silent Hill Wiki, 2017)</w:t>
      </w:r>
      <w:r w:rsidR="00863F59">
        <w:rPr>
          <w:rFonts w:ascii="Verdana" w:hAnsi="Verdana"/>
          <w:sz w:val="24"/>
          <w:szCs w:val="24"/>
        </w:rPr>
        <w:t xml:space="preserve">. This idea was how they came to use the radio, as although the radio alerts of monsters in the area, it doesn’t </w:t>
      </w:r>
      <w:r w:rsidR="005D55F2">
        <w:rPr>
          <w:rFonts w:ascii="Verdana" w:hAnsi="Verdana"/>
          <w:sz w:val="24"/>
          <w:szCs w:val="24"/>
        </w:rPr>
        <w:t>alert you as to which monsters are</w:t>
      </w:r>
      <w:r w:rsidR="00863F59">
        <w:rPr>
          <w:rFonts w:ascii="Verdana" w:hAnsi="Verdana"/>
          <w:sz w:val="24"/>
          <w:szCs w:val="24"/>
        </w:rPr>
        <w:t xml:space="preserve"> in the area which creates a strong tension as you panic to prepare for what you could face. For example, within the gameplay the protagonist enters the area triggering the radio.</w:t>
      </w:r>
    </w:p>
    <w:p w:rsidR="00700D1F" w:rsidRDefault="00863F59" w:rsidP="00700D1F">
      <w:pPr>
        <w:rPr>
          <w:rFonts w:ascii="Verdana" w:hAnsi="Verdana"/>
          <w:sz w:val="24"/>
          <w:szCs w:val="24"/>
        </w:rPr>
      </w:pPr>
      <w:r>
        <w:rPr>
          <w:rFonts w:ascii="Verdana" w:hAnsi="Verdana"/>
          <w:sz w:val="24"/>
          <w:szCs w:val="24"/>
        </w:rPr>
        <w:t>The audio combined with the limited camera angle only allows you to identify the monster at the last second</w:t>
      </w:r>
      <w:r w:rsidR="005D55F2">
        <w:rPr>
          <w:rFonts w:ascii="Verdana" w:hAnsi="Verdana"/>
          <w:sz w:val="24"/>
          <w:szCs w:val="24"/>
        </w:rPr>
        <w:t xml:space="preserve"> making the player need to react to that specific monster.</w:t>
      </w:r>
      <w:r w:rsidR="00CD7A0B">
        <w:rPr>
          <w:rFonts w:ascii="Verdana" w:hAnsi="Verdana"/>
          <w:sz w:val="24"/>
          <w:szCs w:val="24"/>
        </w:rPr>
        <w:t xml:space="preserve"> The radio static plays a consistent looped sound within a certain range of a monster, as the player nears the monster the radio pitch increases and with a high squealing pitch and if listened to carefully heavily distorted sounds representing mumbling or groaning can be heard. As you can see and hear in the gameplay clip the radio becomes more active and increases in volume as the player approaches the monster.</w:t>
      </w:r>
    </w:p>
    <w:p w:rsidR="00874A90" w:rsidRPr="00874A90" w:rsidRDefault="00874A90" w:rsidP="00700D1F">
      <w:pPr>
        <w:rPr>
          <w:rFonts w:ascii="Verdana" w:hAnsi="Verdana"/>
          <w:b/>
          <w:color w:val="00B0F0"/>
          <w:sz w:val="24"/>
          <w:szCs w:val="24"/>
          <w:u w:val="single"/>
        </w:rPr>
      </w:pPr>
      <w:r w:rsidRPr="00874A90">
        <w:rPr>
          <w:rFonts w:ascii="Verdana" w:hAnsi="Verdana"/>
          <w:b/>
          <w:color w:val="00B0F0"/>
          <w:sz w:val="24"/>
          <w:szCs w:val="24"/>
          <w:u w:val="single"/>
        </w:rPr>
        <w:t>Monster Sounds</w:t>
      </w:r>
    </w:p>
    <w:p w:rsidR="00EB70FD" w:rsidRDefault="00CD7A0B" w:rsidP="00700D1F">
      <w:pPr>
        <w:rPr>
          <w:rFonts w:ascii="Verdana" w:hAnsi="Verdana"/>
          <w:sz w:val="24"/>
          <w:szCs w:val="24"/>
        </w:rPr>
      </w:pPr>
      <w:r>
        <w:rPr>
          <w:rFonts w:ascii="Verdana" w:hAnsi="Verdana"/>
          <w:sz w:val="24"/>
          <w:szCs w:val="24"/>
        </w:rPr>
        <w:t xml:space="preserve">The Monsters as well as the noise they make carry very heavy symbolism </w:t>
      </w:r>
      <w:r w:rsidR="002318EE">
        <w:rPr>
          <w:rFonts w:ascii="Verdana" w:hAnsi="Verdana"/>
          <w:sz w:val="24"/>
          <w:szCs w:val="24"/>
        </w:rPr>
        <w:t>with</w:t>
      </w:r>
      <w:r>
        <w:rPr>
          <w:rFonts w:ascii="Verdana" w:hAnsi="Verdana"/>
          <w:sz w:val="24"/>
          <w:szCs w:val="24"/>
        </w:rPr>
        <w:t xml:space="preserve">in Silent hill which has lead to multiple interpretations. </w:t>
      </w:r>
      <w:r w:rsidR="005D0961">
        <w:rPr>
          <w:rFonts w:ascii="Verdana" w:hAnsi="Verdana"/>
          <w:sz w:val="24"/>
          <w:szCs w:val="24"/>
        </w:rPr>
        <w:t>The lead creature designer M</w:t>
      </w:r>
      <w:r w:rsidR="006C5290">
        <w:rPr>
          <w:rFonts w:ascii="Verdana" w:hAnsi="Verdana"/>
          <w:sz w:val="24"/>
          <w:szCs w:val="24"/>
        </w:rPr>
        <w:t>asahi</w:t>
      </w:r>
      <w:r w:rsidR="005D0961">
        <w:rPr>
          <w:rFonts w:ascii="Verdana" w:hAnsi="Verdana"/>
          <w:sz w:val="24"/>
          <w:szCs w:val="24"/>
        </w:rPr>
        <w:t>r</w:t>
      </w:r>
      <w:r w:rsidR="006C5290">
        <w:rPr>
          <w:rFonts w:ascii="Verdana" w:hAnsi="Verdana"/>
          <w:sz w:val="24"/>
          <w:szCs w:val="24"/>
        </w:rPr>
        <w:t>o</w:t>
      </w:r>
      <w:r w:rsidR="005D0961">
        <w:rPr>
          <w:rFonts w:ascii="Verdana" w:hAnsi="Verdana"/>
          <w:sz w:val="24"/>
          <w:szCs w:val="24"/>
        </w:rPr>
        <w:t xml:space="preserve"> Ito wanted the monsters to be “Attractive and repulsive”, this can be witness through both visual and sound. </w:t>
      </w:r>
      <w:r w:rsidR="002318EE">
        <w:rPr>
          <w:rFonts w:ascii="Verdana" w:hAnsi="Verdana"/>
          <w:sz w:val="24"/>
          <w:szCs w:val="24"/>
        </w:rPr>
        <w:t>The monster seen within the clip is referred to as the Closer due to its hulking size and ability to close the gap between it and the antagonist.</w:t>
      </w:r>
      <w:r w:rsidR="003B02FD">
        <w:rPr>
          <w:rFonts w:ascii="Verdana" w:hAnsi="Verdana"/>
          <w:sz w:val="24"/>
          <w:szCs w:val="24"/>
        </w:rPr>
        <w:t xml:space="preserve"> Examining the physicality of the monster we can see that it is a tall in stature with large bulbous arms, thin body and with a deformed head and a large mouth. The monster design was intended to be feminine and this is suggested by the slender body and clothing it wears. </w:t>
      </w:r>
      <w:r w:rsidR="003A5DB4">
        <w:rPr>
          <w:rFonts w:ascii="Verdana" w:hAnsi="Verdana"/>
          <w:sz w:val="24"/>
          <w:szCs w:val="24"/>
        </w:rPr>
        <w:t xml:space="preserve">The creature makes two distinct sounds, one being a heavy grunt and the other </w:t>
      </w:r>
      <w:r w:rsidR="001F04CB">
        <w:rPr>
          <w:rFonts w:ascii="Verdana" w:hAnsi="Verdana"/>
          <w:sz w:val="24"/>
          <w:szCs w:val="24"/>
        </w:rPr>
        <w:t xml:space="preserve">is a sound resembling mumbling and chatter. </w:t>
      </w:r>
    </w:p>
    <w:p w:rsidR="00EB70FD" w:rsidRDefault="00EB70FD" w:rsidP="00700D1F">
      <w:pPr>
        <w:rPr>
          <w:rFonts w:ascii="Verdana" w:hAnsi="Verdana"/>
          <w:sz w:val="24"/>
          <w:szCs w:val="24"/>
        </w:rPr>
      </w:pPr>
      <w:r>
        <w:rPr>
          <w:noProof/>
        </w:rPr>
        <w:lastRenderedPageBreak/>
        <w:drawing>
          <wp:anchor distT="0" distB="0" distL="114300" distR="114300" simplePos="0" relativeHeight="251658240" behindDoc="1" locked="0" layoutInCell="1" allowOverlap="1" wp14:anchorId="5FDDFC97">
            <wp:simplePos x="0" y="0"/>
            <wp:positionH relativeFrom="margin">
              <wp:align>center</wp:align>
            </wp:positionH>
            <wp:positionV relativeFrom="paragraph">
              <wp:posOffset>26035</wp:posOffset>
            </wp:positionV>
            <wp:extent cx="4327525" cy="2461260"/>
            <wp:effectExtent l="0" t="0" r="0" b="0"/>
            <wp:wrapTight wrapText="bothSides">
              <wp:wrapPolygon edited="0">
                <wp:start x="0" y="0"/>
                <wp:lineTo x="0" y="21399"/>
                <wp:lineTo x="21489" y="21399"/>
                <wp:lineTo x="21489" y="0"/>
                <wp:lineTo x="0" y="0"/>
              </wp:wrapPolygon>
            </wp:wrapTight>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8" cstate="print">
                      <a:extLst>
                        <a:ext uri="{28A0092B-C50C-407E-A947-70E740481C1C}">
                          <a14:useLocalDpi xmlns:a14="http://schemas.microsoft.com/office/drawing/2010/main" val="0"/>
                        </a:ext>
                      </a:extLst>
                    </a:blip>
                    <a:srcRect l="51186" t="8507" r="7334" b="13036"/>
                    <a:stretch/>
                  </pic:blipFill>
                  <pic:spPr bwMode="auto">
                    <a:xfrm>
                      <a:off x="0" y="0"/>
                      <a:ext cx="4327525" cy="2461260"/>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p w:rsidR="00EB70FD" w:rsidRDefault="00EB70FD" w:rsidP="00700D1F">
      <w:pPr>
        <w:rPr>
          <w:rFonts w:ascii="Verdana" w:hAnsi="Verdana"/>
          <w:sz w:val="24"/>
          <w:szCs w:val="24"/>
        </w:rPr>
      </w:pPr>
    </w:p>
    <w:p w:rsidR="00EB70FD" w:rsidRDefault="00EB70FD" w:rsidP="00700D1F">
      <w:pPr>
        <w:rPr>
          <w:rFonts w:ascii="Verdana" w:hAnsi="Verdana"/>
          <w:sz w:val="24"/>
          <w:szCs w:val="24"/>
        </w:rPr>
      </w:pPr>
    </w:p>
    <w:p w:rsidR="00EB70FD" w:rsidRDefault="00EB70FD" w:rsidP="00700D1F">
      <w:pPr>
        <w:rPr>
          <w:rFonts w:ascii="Verdana" w:hAnsi="Verdana"/>
          <w:sz w:val="24"/>
          <w:szCs w:val="24"/>
        </w:rPr>
      </w:pPr>
    </w:p>
    <w:p w:rsidR="00EB70FD" w:rsidRDefault="00EB70FD" w:rsidP="00700D1F">
      <w:pPr>
        <w:rPr>
          <w:rFonts w:ascii="Verdana" w:hAnsi="Verdana"/>
          <w:sz w:val="24"/>
          <w:szCs w:val="24"/>
        </w:rPr>
      </w:pPr>
    </w:p>
    <w:p w:rsidR="00EB70FD" w:rsidRDefault="00EB70FD" w:rsidP="00700D1F">
      <w:pPr>
        <w:rPr>
          <w:rFonts w:ascii="Verdana" w:hAnsi="Verdana"/>
          <w:sz w:val="24"/>
          <w:szCs w:val="24"/>
        </w:rPr>
      </w:pPr>
    </w:p>
    <w:p w:rsidR="00EB70FD" w:rsidRDefault="00EB70FD" w:rsidP="00700D1F">
      <w:pPr>
        <w:rPr>
          <w:rFonts w:ascii="Verdana" w:hAnsi="Verdana"/>
          <w:sz w:val="24"/>
          <w:szCs w:val="24"/>
        </w:rPr>
      </w:pPr>
    </w:p>
    <w:p w:rsidR="00EB70FD" w:rsidRDefault="00EB70FD" w:rsidP="00700D1F">
      <w:pPr>
        <w:rPr>
          <w:rFonts w:ascii="Verdana" w:hAnsi="Verdana"/>
          <w:sz w:val="24"/>
          <w:szCs w:val="24"/>
        </w:rPr>
      </w:pPr>
    </w:p>
    <w:p w:rsidR="00EB70FD" w:rsidRDefault="00EB70FD" w:rsidP="00700D1F">
      <w:pPr>
        <w:rPr>
          <w:rFonts w:ascii="Verdana" w:hAnsi="Verdana"/>
          <w:sz w:val="24"/>
          <w:szCs w:val="24"/>
        </w:rPr>
      </w:pPr>
      <w:r>
        <w:rPr>
          <w:rFonts w:ascii="Verdana" w:hAnsi="Verdana"/>
          <w:sz w:val="24"/>
          <w:szCs w:val="24"/>
        </w:rPr>
        <w:t xml:space="preserve">                              </w:t>
      </w:r>
    </w:p>
    <w:p w:rsidR="00EB70FD" w:rsidRDefault="00EB70FD" w:rsidP="00700D1F">
      <w:pPr>
        <w:rPr>
          <w:rFonts w:ascii="Verdana" w:hAnsi="Verdana"/>
          <w:sz w:val="24"/>
          <w:szCs w:val="24"/>
        </w:rPr>
      </w:pPr>
      <w:r>
        <w:rPr>
          <w:rFonts w:ascii="Verdana" w:hAnsi="Verdana"/>
          <w:sz w:val="24"/>
          <w:szCs w:val="24"/>
        </w:rPr>
        <w:t xml:space="preserve">                            (Player encountering the Closer)</w:t>
      </w:r>
    </w:p>
    <w:p w:rsidR="001F04CB" w:rsidRDefault="001F04CB" w:rsidP="00700D1F">
      <w:pPr>
        <w:rPr>
          <w:rFonts w:ascii="Verdana" w:hAnsi="Verdana"/>
          <w:sz w:val="24"/>
          <w:szCs w:val="24"/>
        </w:rPr>
      </w:pPr>
      <w:r>
        <w:rPr>
          <w:rFonts w:ascii="Verdana" w:hAnsi="Verdana"/>
          <w:sz w:val="24"/>
          <w:szCs w:val="24"/>
        </w:rPr>
        <w:t xml:space="preserve">The heavy grunt sound is used to compliment to creature’s size as well as to create heavy intimidation towards the player. The sound designer </w:t>
      </w:r>
      <w:r w:rsidRPr="001F04CB">
        <w:rPr>
          <w:rFonts w:ascii="Verdana" w:hAnsi="Verdana"/>
          <w:sz w:val="24"/>
          <w:szCs w:val="24"/>
        </w:rPr>
        <w:t>Akira Yamaoka</w:t>
      </w:r>
      <w:r>
        <w:rPr>
          <w:rFonts w:ascii="Verdana" w:hAnsi="Verdana"/>
          <w:sz w:val="24"/>
          <w:szCs w:val="24"/>
        </w:rPr>
        <w:t xml:space="preserve"> used the sound of a rhinoceros with editing to create is grunting sound. This sound is used to make the monster </w:t>
      </w:r>
      <w:r w:rsidR="00B8678B">
        <w:rPr>
          <w:rFonts w:ascii="Verdana" w:hAnsi="Verdana"/>
          <w:sz w:val="24"/>
          <w:szCs w:val="24"/>
        </w:rPr>
        <w:t xml:space="preserve">seem </w:t>
      </w:r>
      <w:r>
        <w:rPr>
          <w:rFonts w:ascii="Verdana" w:hAnsi="Verdana"/>
          <w:sz w:val="24"/>
          <w:szCs w:val="24"/>
        </w:rPr>
        <w:t>more of a</w:t>
      </w:r>
      <w:r w:rsidR="00B8678B">
        <w:rPr>
          <w:rFonts w:ascii="Verdana" w:hAnsi="Verdana"/>
          <w:sz w:val="24"/>
          <w:szCs w:val="24"/>
        </w:rPr>
        <w:t xml:space="preserve"> feral</w:t>
      </w:r>
      <w:r w:rsidR="005D0961">
        <w:rPr>
          <w:rFonts w:ascii="Verdana" w:hAnsi="Verdana"/>
          <w:sz w:val="24"/>
          <w:szCs w:val="24"/>
        </w:rPr>
        <w:t xml:space="preserve"> animal</w:t>
      </w:r>
      <w:r>
        <w:rPr>
          <w:rFonts w:ascii="Verdana" w:hAnsi="Verdana"/>
          <w:sz w:val="24"/>
          <w:szCs w:val="24"/>
        </w:rPr>
        <w:t xml:space="preserve"> and lesser distinguish the more human features</w:t>
      </w:r>
      <w:r w:rsidR="00186212">
        <w:rPr>
          <w:rFonts w:ascii="Verdana" w:hAnsi="Verdana"/>
          <w:sz w:val="24"/>
          <w:szCs w:val="24"/>
        </w:rPr>
        <w:t xml:space="preserve"> it possesses</w:t>
      </w:r>
      <w:r>
        <w:rPr>
          <w:rFonts w:ascii="Verdana" w:hAnsi="Verdana"/>
          <w:sz w:val="24"/>
          <w:szCs w:val="24"/>
        </w:rPr>
        <w:t>.</w:t>
      </w:r>
      <w:r w:rsidR="00B8678B">
        <w:rPr>
          <w:rFonts w:ascii="Verdana" w:hAnsi="Verdana"/>
          <w:sz w:val="24"/>
          <w:szCs w:val="24"/>
        </w:rPr>
        <w:t xml:space="preserve"> </w:t>
      </w:r>
    </w:p>
    <w:p w:rsidR="001F04CB" w:rsidRDefault="001F04CB" w:rsidP="00700D1F">
      <w:pPr>
        <w:rPr>
          <w:rFonts w:ascii="Verdana" w:hAnsi="Verdana"/>
          <w:sz w:val="24"/>
          <w:szCs w:val="24"/>
        </w:rPr>
      </w:pPr>
      <w:r>
        <w:rPr>
          <w:rFonts w:ascii="Verdana" w:hAnsi="Verdana"/>
          <w:sz w:val="24"/>
          <w:szCs w:val="24"/>
        </w:rPr>
        <w:t xml:space="preserve">The other sound created by the monster is an unrecognisable chatter which is used to make the creature more human. An interpretation of the creature’s design is that of a shopper in a mall, with its large arms resembling bags and its big mouth resembling chatter and sound heard throughout a busy mall. </w:t>
      </w:r>
      <w:r w:rsidR="0049174F">
        <w:rPr>
          <w:rFonts w:ascii="Verdana" w:hAnsi="Verdana"/>
          <w:sz w:val="24"/>
          <w:szCs w:val="24"/>
        </w:rPr>
        <w:t>This was added in an attempt for us to respond positively to the sound as it is human in nature, so we can regain some reality within it, but then it also repulses us as it is heavily distorted and shrouded by other disturbing sounds.</w:t>
      </w:r>
    </w:p>
    <w:p w:rsidR="001F04CB" w:rsidRPr="00700D1F" w:rsidRDefault="00F54040" w:rsidP="00700D1F">
      <w:pPr>
        <w:rPr>
          <w:rFonts w:ascii="Verdana" w:hAnsi="Verdana"/>
          <w:sz w:val="24"/>
          <w:szCs w:val="24"/>
        </w:rPr>
      </w:pPr>
      <w:r>
        <w:rPr>
          <w:rFonts w:ascii="Verdana" w:hAnsi="Verdana"/>
          <w:sz w:val="24"/>
          <w:szCs w:val="24"/>
        </w:rPr>
        <w:t>When the character approaches the monster, you can hear a</w:t>
      </w:r>
      <w:r w:rsidR="00BC2792">
        <w:rPr>
          <w:rFonts w:ascii="Verdana" w:hAnsi="Verdana"/>
          <w:sz w:val="24"/>
          <w:szCs w:val="24"/>
        </w:rPr>
        <w:t xml:space="preserve"> wet</w:t>
      </w:r>
      <w:r>
        <w:rPr>
          <w:rFonts w:ascii="Verdana" w:hAnsi="Verdana"/>
          <w:sz w:val="24"/>
          <w:szCs w:val="24"/>
        </w:rPr>
        <w:t xml:space="preserve"> squelching effect which sounds like mangled flesh. All the monsters within the game produce this</w:t>
      </w:r>
      <w:r w:rsidR="00D8672E">
        <w:rPr>
          <w:rFonts w:ascii="Verdana" w:hAnsi="Verdana"/>
          <w:sz w:val="24"/>
          <w:szCs w:val="24"/>
        </w:rPr>
        <w:t xml:space="preserve"> to provided added value</w:t>
      </w:r>
      <w:r>
        <w:rPr>
          <w:rFonts w:ascii="Verdana" w:hAnsi="Verdana"/>
          <w:sz w:val="24"/>
          <w:szCs w:val="24"/>
        </w:rPr>
        <w:t xml:space="preserve"> sound to add further repulsion </w:t>
      </w:r>
      <w:r w:rsidR="00BC2792">
        <w:rPr>
          <w:rFonts w:ascii="Verdana" w:hAnsi="Verdana"/>
          <w:sz w:val="24"/>
          <w:szCs w:val="24"/>
        </w:rPr>
        <w:t xml:space="preserve">to them. Their movement is mainly slowly with very erratic head twitching and joint snapping. The designs of the monsters resemble deformed humanoids who are bonded together by flesh and covered in blood and filth, so this sound further amplifies the visual. </w:t>
      </w:r>
    </w:p>
    <w:p w:rsidR="00700D1F" w:rsidRPr="00D84391" w:rsidRDefault="00D84391">
      <w:pPr>
        <w:rPr>
          <w:rFonts w:ascii="Verdana" w:hAnsi="Verdana"/>
          <w:b/>
          <w:sz w:val="24"/>
          <w:szCs w:val="24"/>
          <w:u w:val="single"/>
        </w:rPr>
      </w:pPr>
      <w:r w:rsidRPr="00D84391">
        <w:rPr>
          <w:rFonts w:ascii="Verdana" w:hAnsi="Verdana"/>
          <w:b/>
          <w:color w:val="00B0F0"/>
          <w:sz w:val="24"/>
          <w:szCs w:val="24"/>
          <w:u w:val="single"/>
        </w:rPr>
        <w:t>Conclusion</w:t>
      </w:r>
    </w:p>
    <w:p w:rsidR="00700D1F" w:rsidRPr="00D84391" w:rsidRDefault="00B93314">
      <w:pPr>
        <w:rPr>
          <w:rFonts w:ascii="Verdana" w:hAnsi="Verdana"/>
          <w:sz w:val="24"/>
          <w:szCs w:val="24"/>
        </w:rPr>
      </w:pPr>
      <w:r>
        <w:rPr>
          <w:rFonts w:ascii="Verdana" w:hAnsi="Verdana"/>
          <w:sz w:val="24"/>
          <w:szCs w:val="24"/>
        </w:rPr>
        <w:t xml:space="preserve">Through studying and researching the audio within Silent Hill </w:t>
      </w:r>
      <w:r w:rsidR="00EB6D10">
        <w:rPr>
          <w:rFonts w:ascii="Verdana" w:hAnsi="Verdana"/>
          <w:sz w:val="24"/>
          <w:szCs w:val="24"/>
        </w:rPr>
        <w:t xml:space="preserve">the amount of detail gone into each sound is incredible. The game provides dark chilling sounds which succeed in unnerving and causing overall discomfort for the player. From start to finish you are bombarded with various sounds of different varied frequencies, pitch and meanings that you need to prepare for the assault of audio as you delve deeper into to horrors of </w:t>
      </w:r>
      <w:r w:rsidR="00EB6D10">
        <w:rPr>
          <w:rFonts w:ascii="Verdana" w:hAnsi="Verdana"/>
          <w:sz w:val="24"/>
          <w:szCs w:val="24"/>
        </w:rPr>
        <w:lastRenderedPageBreak/>
        <w:t xml:space="preserve">the game. The game has also helped provide an understanding of how vicious and relentless sound can be psychologically and the overall importance of sound within the game. Studying Michel </w:t>
      </w:r>
      <w:proofErr w:type="spellStart"/>
      <w:r w:rsidR="00EB6D10">
        <w:rPr>
          <w:rFonts w:ascii="Verdana" w:hAnsi="Verdana"/>
          <w:sz w:val="24"/>
          <w:szCs w:val="24"/>
        </w:rPr>
        <w:t>Chion</w:t>
      </w:r>
      <w:proofErr w:type="spellEnd"/>
      <w:r w:rsidR="00EB6D10">
        <w:rPr>
          <w:rFonts w:ascii="Verdana" w:hAnsi="Verdana"/>
          <w:sz w:val="24"/>
          <w:szCs w:val="24"/>
        </w:rPr>
        <w:t xml:space="preserve"> and using his three methods of listening allowed for a closer analysis of the sounds within the game and thus allowing for better understanding of the symbolism and meaning behind it. Causal listening proved </w:t>
      </w:r>
      <w:r w:rsidR="00E4142E">
        <w:rPr>
          <w:rFonts w:ascii="Verdana" w:hAnsi="Verdana"/>
          <w:sz w:val="24"/>
          <w:szCs w:val="24"/>
        </w:rPr>
        <w:t>to be</w:t>
      </w:r>
      <w:r w:rsidR="00EB6D10">
        <w:rPr>
          <w:rFonts w:ascii="Verdana" w:hAnsi="Verdana"/>
          <w:sz w:val="24"/>
          <w:szCs w:val="24"/>
        </w:rPr>
        <w:t xml:space="preserve"> most beneficial as listen</w:t>
      </w:r>
      <w:r w:rsidR="00E4142E">
        <w:rPr>
          <w:rFonts w:ascii="Verdana" w:hAnsi="Verdana"/>
          <w:sz w:val="24"/>
          <w:szCs w:val="24"/>
        </w:rPr>
        <w:t>ing</w:t>
      </w:r>
      <w:r w:rsidR="00EB6D10">
        <w:rPr>
          <w:rFonts w:ascii="Verdana" w:hAnsi="Verdana"/>
          <w:sz w:val="24"/>
          <w:szCs w:val="24"/>
        </w:rPr>
        <w:t xml:space="preserve"> just for the cause of the sounds helped to break down the onslaught of sounds within the scene. </w:t>
      </w:r>
      <w:r w:rsidR="00E4142E">
        <w:rPr>
          <w:rFonts w:ascii="Verdana" w:hAnsi="Verdana"/>
          <w:sz w:val="24"/>
          <w:szCs w:val="24"/>
        </w:rPr>
        <w:t xml:space="preserve">After breaking selecting and listening to the sounds individually allowed for further understanding as to why they were there, for example the monster emitting deep powerful grunts to almost human like sounds, each of these providing two very different emotional impacts. Thought the high variety of sounds present in the clip were memorable I felt that the quieter parts of the game were more powerful and impactful. It was within these parts of the game where the power of silence became very prominent. The silent allowed you to rest and collect your thoughts but also made the player realise that they are isolated and will be continuing through the game alone. It also added an essence of caution as you were constantly on edge waiting for loud noises or jump scares to happen. The sound to showed how to create sense of space within a virtual world. In the game clip the player </w:t>
      </w:r>
      <w:r w:rsidR="00EB70FD">
        <w:rPr>
          <w:rFonts w:ascii="Verdana" w:hAnsi="Verdana"/>
          <w:sz w:val="24"/>
          <w:szCs w:val="24"/>
        </w:rPr>
        <w:t>is against</w:t>
      </w:r>
      <w:r w:rsidR="00E4142E">
        <w:rPr>
          <w:rFonts w:ascii="Verdana" w:hAnsi="Verdana"/>
          <w:sz w:val="24"/>
          <w:szCs w:val="24"/>
        </w:rPr>
        <w:t xml:space="preserve"> a monster, the monsters size and </w:t>
      </w:r>
      <w:r w:rsidR="00EB70FD">
        <w:rPr>
          <w:rFonts w:ascii="Verdana" w:hAnsi="Verdana"/>
          <w:sz w:val="24"/>
          <w:szCs w:val="24"/>
        </w:rPr>
        <w:t>heavy distinct sounds make the player feel claustrophobic but the ambient sound with its eerie echo gives a sense that you are small and insignificant within this world and you are facing a challenge far greater than yourself.</w:t>
      </w:r>
      <w:r w:rsidR="002E013A">
        <w:rPr>
          <w:rFonts w:ascii="Verdana" w:hAnsi="Verdana"/>
          <w:sz w:val="24"/>
          <w:szCs w:val="24"/>
        </w:rPr>
        <w:t xml:space="preserve"> Using multiple sounds for the creatures helped them to become more interesting as it provided more of a story to them, for example the closer being a shopper and the chatter being the talking of shoppers.</w:t>
      </w:r>
    </w:p>
    <w:p w:rsidR="00700D1F" w:rsidRDefault="00700D1F">
      <w:pPr>
        <w:rPr>
          <w:rFonts w:ascii="Verdana" w:hAnsi="Verdana"/>
          <w:sz w:val="24"/>
          <w:szCs w:val="24"/>
        </w:rPr>
      </w:pPr>
    </w:p>
    <w:p w:rsidR="00D8672E" w:rsidRDefault="00D8672E">
      <w:pPr>
        <w:rPr>
          <w:rFonts w:ascii="Verdana" w:hAnsi="Verdana"/>
          <w:sz w:val="24"/>
          <w:szCs w:val="24"/>
        </w:rPr>
      </w:pPr>
    </w:p>
    <w:p w:rsidR="00EB70FD" w:rsidRDefault="00EB70FD">
      <w:pPr>
        <w:rPr>
          <w:rFonts w:ascii="Verdana" w:hAnsi="Verdana"/>
          <w:sz w:val="24"/>
          <w:szCs w:val="24"/>
        </w:rPr>
      </w:pPr>
    </w:p>
    <w:p w:rsidR="00EB70FD" w:rsidRDefault="00EB70FD">
      <w:pPr>
        <w:rPr>
          <w:rFonts w:ascii="Verdana" w:hAnsi="Verdana"/>
          <w:b/>
          <w:color w:val="00B0F0"/>
          <w:sz w:val="24"/>
          <w:szCs w:val="24"/>
          <w:u w:val="single"/>
        </w:rPr>
      </w:pPr>
    </w:p>
    <w:p w:rsidR="00EB70FD" w:rsidRDefault="00EB70FD">
      <w:pPr>
        <w:rPr>
          <w:rFonts w:ascii="Verdana" w:hAnsi="Verdana"/>
          <w:b/>
          <w:color w:val="00B0F0"/>
          <w:sz w:val="24"/>
          <w:szCs w:val="24"/>
          <w:u w:val="single"/>
        </w:rPr>
      </w:pPr>
    </w:p>
    <w:p w:rsidR="00EB70FD" w:rsidRDefault="00EB70FD">
      <w:pPr>
        <w:rPr>
          <w:rFonts w:ascii="Verdana" w:hAnsi="Verdana"/>
          <w:b/>
          <w:color w:val="00B0F0"/>
          <w:sz w:val="24"/>
          <w:szCs w:val="24"/>
          <w:u w:val="single"/>
        </w:rPr>
      </w:pPr>
    </w:p>
    <w:p w:rsidR="00EB70FD" w:rsidRDefault="00EB70FD">
      <w:pPr>
        <w:rPr>
          <w:rFonts w:ascii="Verdana" w:hAnsi="Verdana"/>
          <w:b/>
          <w:color w:val="00B0F0"/>
          <w:sz w:val="24"/>
          <w:szCs w:val="24"/>
          <w:u w:val="single"/>
        </w:rPr>
      </w:pPr>
    </w:p>
    <w:p w:rsidR="00EB70FD" w:rsidRDefault="00EB70FD">
      <w:pPr>
        <w:rPr>
          <w:rFonts w:ascii="Verdana" w:hAnsi="Verdana"/>
          <w:b/>
          <w:color w:val="00B0F0"/>
          <w:sz w:val="24"/>
          <w:szCs w:val="24"/>
          <w:u w:val="single"/>
        </w:rPr>
      </w:pPr>
    </w:p>
    <w:p w:rsidR="00EB70FD" w:rsidRDefault="00EB70FD">
      <w:pPr>
        <w:rPr>
          <w:rFonts w:ascii="Verdana" w:hAnsi="Verdana"/>
          <w:b/>
          <w:color w:val="00B0F0"/>
          <w:sz w:val="24"/>
          <w:szCs w:val="24"/>
          <w:u w:val="single"/>
        </w:rPr>
      </w:pPr>
    </w:p>
    <w:p w:rsidR="0024605E" w:rsidRDefault="0024605E">
      <w:pPr>
        <w:rPr>
          <w:rFonts w:ascii="Verdana" w:hAnsi="Verdana"/>
          <w:b/>
          <w:color w:val="00B0F0"/>
          <w:sz w:val="24"/>
          <w:szCs w:val="24"/>
          <w:u w:val="single"/>
        </w:rPr>
      </w:pPr>
    </w:p>
    <w:p w:rsidR="0024605E" w:rsidRDefault="0024605E">
      <w:pPr>
        <w:rPr>
          <w:rFonts w:ascii="Verdana" w:hAnsi="Verdana"/>
          <w:b/>
          <w:color w:val="00B0F0"/>
          <w:sz w:val="24"/>
          <w:szCs w:val="24"/>
          <w:u w:val="single"/>
        </w:rPr>
      </w:pPr>
    </w:p>
    <w:p w:rsidR="00863F59" w:rsidRPr="00863F59" w:rsidRDefault="00863F59">
      <w:pPr>
        <w:rPr>
          <w:rFonts w:ascii="Verdana" w:hAnsi="Verdana"/>
          <w:b/>
          <w:color w:val="00B0F0"/>
          <w:sz w:val="24"/>
          <w:szCs w:val="24"/>
          <w:u w:val="single"/>
        </w:rPr>
      </w:pPr>
      <w:r w:rsidRPr="00863F59">
        <w:rPr>
          <w:rFonts w:ascii="Verdana" w:hAnsi="Verdana"/>
          <w:b/>
          <w:color w:val="00B0F0"/>
          <w:sz w:val="24"/>
          <w:szCs w:val="24"/>
          <w:u w:val="single"/>
        </w:rPr>
        <w:lastRenderedPageBreak/>
        <w:t>References</w:t>
      </w:r>
    </w:p>
    <w:p w:rsidR="00863F59" w:rsidRDefault="00863F59">
      <w:pPr>
        <w:rPr>
          <w:rStyle w:val="selectable"/>
          <w:rFonts w:ascii="Verdana" w:hAnsi="Verdana"/>
          <w:sz w:val="24"/>
          <w:szCs w:val="24"/>
        </w:rPr>
      </w:pPr>
      <w:r w:rsidRPr="00863F59">
        <w:rPr>
          <w:rStyle w:val="selectable"/>
          <w:rFonts w:ascii="Verdana" w:hAnsi="Verdana"/>
          <w:sz w:val="24"/>
          <w:szCs w:val="24"/>
        </w:rPr>
        <w:t xml:space="preserve">Silent Hill Wiki. (2017). </w:t>
      </w:r>
      <w:r w:rsidRPr="00863F59">
        <w:rPr>
          <w:rStyle w:val="selectable"/>
          <w:rFonts w:ascii="Verdana" w:hAnsi="Verdana"/>
          <w:i/>
          <w:iCs/>
          <w:sz w:val="24"/>
          <w:szCs w:val="24"/>
        </w:rPr>
        <w:t>Radio</w:t>
      </w:r>
      <w:r w:rsidRPr="00863F59">
        <w:rPr>
          <w:rStyle w:val="selectable"/>
          <w:rFonts w:ascii="Verdana" w:hAnsi="Verdana"/>
          <w:sz w:val="24"/>
          <w:szCs w:val="24"/>
        </w:rPr>
        <w:t>. [online] Available at: http://silenthill.wikia.com/wiki/Radio [Accessed 30 Nov. 2017].</w:t>
      </w:r>
    </w:p>
    <w:p w:rsidR="005D55F2" w:rsidRDefault="005D55F2">
      <w:pPr>
        <w:rPr>
          <w:rStyle w:val="selectable"/>
          <w:rFonts w:ascii="Verdana" w:hAnsi="Verdana"/>
          <w:sz w:val="24"/>
          <w:szCs w:val="24"/>
        </w:rPr>
      </w:pPr>
      <w:r w:rsidRPr="005D55F2">
        <w:rPr>
          <w:rStyle w:val="selectable"/>
          <w:rFonts w:ascii="Verdana" w:hAnsi="Verdana"/>
          <w:sz w:val="24"/>
          <w:szCs w:val="24"/>
        </w:rPr>
        <w:t xml:space="preserve">YouTube. (2017). </w:t>
      </w:r>
      <w:r w:rsidRPr="005D55F2">
        <w:rPr>
          <w:rStyle w:val="selectable"/>
          <w:rFonts w:ascii="Verdana" w:hAnsi="Verdana"/>
          <w:i/>
          <w:iCs/>
          <w:sz w:val="24"/>
          <w:szCs w:val="24"/>
        </w:rPr>
        <w:t xml:space="preserve">Silent Hill. History Of The </w:t>
      </w:r>
      <w:proofErr w:type="gramStart"/>
      <w:r w:rsidRPr="005D55F2">
        <w:rPr>
          <w:rStyle w:val="selectable"/>
          <w:rFonts w:ascii="Verdana" w:hAnsi="Verdana"/>
          <w:i/>
          <w:iCs/>
          <w:sz w:val="24"/>
          <w:szCs w:val="24"/>
        </w:rPr>
        <w:t>Series.</w:t>
      </w:r>
      <w:r w:rsidRPr="005D55F2">
        <w:rPr>
          <w:rStyle w:val="selectable"/>
          <w:rFonts w:ascii="Verdana" w:hAnsi="Verdana"/>
          <w:sz w:val="24"/>
          <w:szCs w:val="24"/>
        </w:rPr>
        <w:t>.</w:t>
      </w:r>
      <w:proofErr w:type="gramEnd"/>
      <w:r w:rsidRPr="005D55F2">
        <w:rPr>
          <w:rStyle w:val="selectable"/>
          <w:rFonts w:ascii="Verdana" w:hAnsi="Verdana"/>
          <w:sz w:val="24"/>
          <w:szCs w:val="24"/>
        </w:rPr>
        <w:t xml:space="preserve"> [online] Available at: https://www.youtube.com/watch?v=uCyR5yw6Vq8&amp;feature=youtu.be&amp;t=26 [Accessed 30 Nov. 2017].</w:t>
      </w:r>
    </w:p>
    <w:p w:rsidR="00394B64" w:rsidRDefault="00394B64">
      <w:pPr>
        <w:rPr>
          <w:rStyle w:val="selectable"/>
          <w:rFonts w:ascii="Verdana" w:hAnsi="Verdana"/>
          <w:sz w:val="24"/>
          <w:szCs w:val="24"/>
        </w:rPr>
      </w:pPr>
      <w:r w:rsidRPr="00394B64">
        <w:rPr>
          <w:rStyle w:val="selectable"/>
          <w:rFonts w:ascii="Verdana" w:hAnsi="Verdana"/>
          <w:sz w:val="24"/>
          <w:szCs w:val="24"/>
        </w:rPr>
        <w:t>RogerEbert.com. 2017. Hayao Miyazaki interview | Interviews | Roger Ebert. [ONLINE] Available at: https://www.rogerebert.com/interviews/hayao-miyazaki-interview. [Accessed 13 December 2017].</w:t>
      </w:r>
    </w:p>
    <w:p w:rsidR="00816030" w:rsidRPr="00816030" w:rsidRDefault="00816030">
      <w:pPr>
        <w:rPr>
          <w:rStyle w:val="selectable"/>
          <w:rFonts w:ascii="Verdana" w:hAnsi="Verdana"/>
          <w:sz w:val="24"/>
          <w:szCs w:val="24"/>
        </w:rPr>
      </w:pPr>
      <w:r w:rsidRPr="00816030">
        <w:rPr>
          <w:rFonts w:ascii="Verdana" w:hAnsi="Verdana"/>
          <w:sz w:val="24"/>
          <w:szCs w:val="24"/>
        </w:rPr>
        <w:t xml:space="preserve">Vimeo. 2017. </w:t>
      </w:r>
      <w:r w:rsidRPr="00816030">
        <w:rPr>
          <w:rStyle w:val="Emphasis"/>
          <w:rFonts w:ascii="Verdana" w:hAnsi="Verdana"/>
          <w:sz w:val="24"/>
          <w:szCs w:val="24"/>
        </w:rPr>
        <w:t>Silent Hill 3: Sound Design Mini-Analysis (Editing Demo) on Vimeo</w:t>
      </w:r>
      <w:r w:rsidRPr="00816030">
        <w:rPr>
          <w:rFonts w:ascii="Verdana" w:hAnsi="Verdana"/>
          <w:sz w:val="24"/>
          <w:szCs w:val="24"/>
        </w:rPr>
        <w:t xml:space="preserve">. [ONLINE] Available at: </w:t>
      </w:r>
      <w:hyperlink r:id="rId9" w:history="1">
        <w:r w:rsidRPr="00816030">
          <w:rPr>
            <w:rStyle w:val="Hyperlink"/>
            <w:rFonts w:ascii="Verdana" w:hAnsi="Verdana"/>
            <w:sz w:val="24"/>
            <w:szCs w:val="24"/>
          </w:rPr>
          <w:t>https://vimeo.com/136886989</w:t>
        </w:r>
      </w:hyperlink>
      <w:r w:rsidRPr="00816030">
        <w:rPr>
          <w:rFonts w:ascii="Verdana" w:hAnsi="Verdana"/>
          <w:sz w:val="24"/>
          <w:szCs w:val="24"/>
        </w:rPr>
        <w:t>. [Accessed 13 December 2017].</w:t>
      </w:r>
    </w:p>
    <w:p w:rsidR="00394B64" w:rsidRDefault="00BC2792">
      <w:pPr>
        <w:rPr>
          <w:rStyle w:val="selectable"/>
          <w:rFonts w:ascii="Verdana" w:hAnsi="Verdana"/>
          <w:sz w:val="24"/>
          <w:szCs w:val="24"/>
        </w:rPr>
      </w:pPr>
      <w:r w:rsidRPr="00BC2792">
        <w:rPr>
          <w:rStyle w:val="selectable"/>
          <w:rFonts w:ascii="Verdana" w:hAnsi="Verdana"/>
          <w:sz w:val="24"/>
          <w:szCs w:val="24"/>
        </w:rPr>
        <w:t xml:space="preserve">YouTube. 2017. The Making </w:t>
      </w:r>
      <w:proofErr w:type="gramStart"/>
      <w:r w:rsidRPr="00BC2792">
        <w:rPr>
          <w:rStyle w:val="selectable"/>
          <w:rFonts w:ascii="Verdana" w:hAnsi="Verdana"/>
          <w:sz w:val="24"/>
          <w:szCs w:val="24"/>
        </w:rPr>
        <w:t>Of</w:t>
      </w:r>
      <w:proofErr w:type="gramEnd"/>
      <w:r w:rsidRPr="00BC2792">
        <w:rPr>
          <w:rStyle w:val="selectable"/>
          <w:rFonts w:ascii="Verdana" w:hAnsi="Verdana"/>
          <w:sz w:val="24"/>
          <w:szCs w:val="24"/>
        </w:rPr>
        <w:t xml:space="preserve"> Silent Hill 3 - YouTube. [ONLINE] Available at: https://www.youtube.com/watch?v=7f6EWqCscyc. [Accessed 13 December 2017].</w:t>
      </w:r>
    </w:p>
    <w:p w:rsidR="00D8672E" w:rsidRPr="005D55F2" w:rsidRDefault="00D8672E">
      <w:pPr>
        <w:rPr>
          <w:rStyle w:val="selectable"/>
          <w:rFonts w:ascii="Verdana" w:hAnsi="Verdana"/>
          <w:sz w:val="24"/>
          <w:szCs w:val="24"/>
        </w:rPr>
      </w:pPr>
      <w:r w:rsidRPr="00D8672E">
        <w:rPr>
          <w:rStyle w:val="selectable"/>
          <w:rFonts w:ascii="Verdana" w:hAnsi="Verdana"/>
          <w:sz w:val="24"/>
          <w:szCs w:val="24"/>
        </w:rPr>
        <w:t>YouTube. 2017. Making of Silent Hill 2 - HQ - YouTube. [ONLINE] Available at: https://www.youtube.com/watch?v=E1VKvED76WQ. [Accessed 13 December 2017].</w:t>
      </w:r>
    </w:p>
    <w:p w:rsidR="00863F59" w:rsidRDefault="00B15AC0">
      <w:pPr>
        <w:rPr>
          <w:rFonts w:ascii="Verdana" w:hAnsi="Verdana"/>
          <w:sz w:val="24"/>
          <w:szCs w:val="24"/>
        </w:rPr>
      </w:pPr>
      <w:r w:rsidRPr="00B15AC0">
        <w:rPr>
          <w:rFonts w:ascii="Verdana" w:hAnsi="Verdana"/>
          <w:sz w:val="24"/>
          <w:szCs w:val="24"/>
        </w:rPr>
        <w:t xml:space="preserve">Silent Hill Community • View topic - The Closer (Silent Hill 3) | Monsters of the Week by </w:t>
      </w:r>
      <w:proofErr w:type="spellStart"/>
      <w:r w:rsidRPr="00B15AC0">
        <w:rPr>
          <w:rFonts w:ascii="Verdana" w:hAnsi="Verdana"/>
          <w:sz w:val="24"/>
          <w:szCs w:val="24"/>
        </w:rPr>
        <w:t>RagnarR</w:t>
      </w:r>
      <w:proofErr w:type="spellEnd"/>
      <w:r w:rsidRPr="00B15AC0">
        <w:rPr>
          <w:rFonts w:ascii="Verdana" w:hAnsi="Verdana"/>
          <w:sz w:val="24"/>
          <w:szCs w:val="24"/>
        </w:rPr>
        <w:t>. [ONLINE] Available at: http://silenthillcommunity.com/viewtopic.php?f=22&amp;t=437938. [Accessed 13 December 2017].</w:t>
      </w:r>
    </w:p>
    <w:p w:rsidR="00B15AC0" w:rsidRDefault="00B15AC0">
      <w:pPr>
        <w:rPr>
          <w:rFonts w:ascii="Verdana" w:hAnsi="Verdana"/>
          <w:sz w:val="24"/>
          <w:szCs w:val="24"/>
        </w:rPr>
      </w:pPr>
      <w:proofErr w:type="spellStart"/>
      <w:r w:rsidRPr="00B15AC0">
        <w:rPr>
          <w:rFonts w:ascii="Verdana" w:hAnsi="Verdana"/>
          <w:sz w:val="24"/>
          <w:szCs w:val="24"/>
        </w:rPr>
        <w:t>Chion</w:t>
      </w:r>
      <w:proofErr w:type="spellEnd"/>
      <w:r w:rsidRPr="00B15AC0">
        <w:rPr>
          <w:rFonts w:ascii="Verdana" w:hAnsi="Verdana"/>
          <w:sz w:val="24"/>
          <w:szCs w:val="24"/>
        </w:rPr>
        <w:t>, M.C (1994). Audio-Vision Sound On Screen</w:t>
      </w:r>
      <w:proofErr w:type="gramStart"/>
      <w:r w:rsidRPr="00B15AC0">
        <w:rPr>
          <w:rFonts w:ascii="Verdana" w:hAnsi="Verdana"/>
          <w:sz w:val="24"/>
          <w:szCs w:val="24"/>
        </w:rPr>
        <w:t>. :</w:t>
      </w:r>
      <w:proofErr w:type="gramEnd"/>
      <w:r w:rsidRPr="00B15AC0">
        <w:rPr>
          <w:rFonts w:ascii="Verdana" w:hAnsi="Verdana"/>
          <w:sz w:val="24"/>
          <w:szCs w:val="24"/>
        </w:rPr>
        <w:t xml:space="preserve"> </w:t>
      </w:r>
      <w:proofErr w:type="spellStart"/>
      <w:r w:rsidRPr="00B15AC0">
        <w:rPr>
          <w:rFonts w:ascii="Verdana" w:hAnsi="Verdana"/>
          <w:sz w:val="24"/>
          <w:szCs w:val="24"/>
        </w:rPr>
        <w:t>Columbria</w:t>
      </w:r>
      <w:proofErr w:type="spellEnd"/>
      <w:r w:rsidRPr="00B15AC0">
        <w:rPr>
          <w:rFonts w:ascii="Verdana" w:hAnsi="Verdana"/>
          <w:sz w:val="24"/>
          <w:szCs w:val="24"/>
        </w:rPr>
        <w:t xml:space="preserve"> University Press.</w:t>
      </w:r>
    </w:p>
    <w:p w:rsidR="00700D1F" w:rsidRDefault="00700D1F">
      <w:pPr>
        <w:rPr>
          <w:rFonts w:ascii="Verdana" w:hAnsi="Verdana"/>
          <w:sz w:val="24"/>
          <w:szCs w:val="24"/>
        </w:rPr>
      </w:pPr>
    </w:p>
    <w:p w:rsidR="00700D1F" w:rsidRDefault="00700D1F">
      <w:pPr>
        <w:rPr>
          <w:rFonts w:ascii="Verdana" w:hAnsi="Verdana"/>
          <w:sz w:val="24"/>
          <w:szCs w:val="24"/>
        </w:rPr>
      </w:pPr>
    </w:p>
    <w:p w:rsidR="00700D1F" w:rsidRDefault="00700D1F">
      <w:pPr>
        <w:rPr>
          <w:rFonts w:ascii="Verdana" w:hAnsi="Verdana"/>
          <w:sz w:val="24"/>
          <w:szCs w:val="24"/>
        </w:rPr>
      </w:pPr>
    </w:p>
    <w:p w:rsidR="00700D1F" w:rsidRDefault="00700D1F">
      <w:pPr>
        <w:rPr>
          <w:rFonts w:ascii="Verdana" w:hAnsi="Verdana"/>
          <w:sz w:val="24"/>
          <w:szCs w:val="24"/>
        </w:rPr>
      </w:pPr>
    </w:p>
    <w:p w:rsidR="00700D1F" w:rsidRDefault="00700D1F">
      <w:pPr>
        <w:rPr>
          <w:rFonts w:ascii="Verdana" w:hAnsi="Verdana"/>
          <w:sz w:val="24"/>
          <w:szCs w:val="24"/>
        </w:rPr>
      </w:pPr>
    </w:p>
    <w:p w:rsidR="00700D1F" w:rsidRDefault="00700D1F">
      <w:pPr>
        <w:rPr>
          <w:rFonts w:ascii="Verdana" w:hAnsi="Verdana"/>
          <w:sz w:val="24"/>
          <w:szCs w:val="24"/>
        </w:rPr>
      </w:pPr>
    </w:p>
    <w:p w:rsidR="00700D1F" w:rsidRDefault="00700D1F">
      <w:pPr>
        <w:rPr>
          <w:rFonts w:ascii="Verdana" w:hAnsi="Verdana"/>
          <w:sz w:val="24"/>
          <w:szCs w:val="24"/>
        </w:rPr>
      </w:pPr>
    </w:p>
    <w:p w:rsidR="00700D1F" w:rsidRDefault="00700D1F">
      <w:pPr>
        <w:rPr>
          <w:rFonts w:ascii="Verdana" w:hAnsi="Verdana"/>
          <w:sz w:val="24"/>
          <w:szCs w:val="24"/>
        </w:rPr>
      </w:pPr>
    </w:p>
    <w:p w:rsidR="00700D1F" w:rsidRPr="00700D1F" w:rsidRDefault="00700D1F">
      <w:pPr>
        <w:rPr>
          <w:rFonts w:ascii="Verdana" w:hAnsi="Verdana"/>
          <w:sz w:val="24"/>
          <w:szCs w:val="24"/>
        </w:rPr>
      </w:pPr>
    </w:p>
    <w:sectPr w:rsidR="00700D1F" w:rsidRPr="00700D1F">
      <w:headerReference w:type="default" r:id="rId10"/>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rsidR="00700D1F" w:rsidRDefault="00700D1F" w:rsidP="00700D1F">
      <w:pPr>
        <w:spacing w:after="0" w:line="240" w:lineRule="auto"/>
      </w:pPr>
      <w:r>
        <w:separator/>
      </w:r>
    </w:p>
  </w:endnote>
  <w:endnote w:type="continuationSeparator" w:id="0">
    <w:p w:rsidR="00700D1F" w:rsidRDefault="00700D1F" w:rsidP="00700D1F">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Verdana">
    <w:panose1 w:val="020B0604030504040204"/>
    <w:charset w:val="00"/>
    <w:family w:val="swiss"/>
    <w:pitch w:val="variable"/>
    <w:sig w:usb0="A10006FF" w:usb1="4000205B" w:usb2="00000010" w:usb3="00000000" w:csb0="0000019F" w:csb1="00000000"/>
  </w:font>
  <w:font w:name="Calibri Light">
    <w:panose1 w:val="020F0302020204030204"/>
    <w:charset w:val="00"/>
    <w:family w:val="swiss"/>
    <w:pitch w:val="variable"/>
    <w:sig w:usb0="E0002A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rsidR="00700D1F" w:rsidRDefault="00700D1F" w:rsidP="00700D1F">
      <w:pPr>
        <w:spacing w:after="0" w:line="240" w:lineRule="auto"/>
      </w:pPr>
      <w:r>
        <w:separator/>
      </w:r>
    </w:p>
  </w:footnote>
  <w:footnote w:type="continuationSeparator" w:id="0">
    <w:p w:rsidR="00700D1F" w:rsidRDefault="00700D1F" w:rsidP="00700D1F">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700D1F" w:rsidRPr="00700D1F" w:rsidRDefault="00700D1F">
    <w:pPr>
      <w:pStyle w:val="Header"/>
      <w:rPr>
        <w:rFonts w:ascii="Verdana" w:hAnsi="Verdana"/>
        <w:sz w:val="24"/>
      </w:rPr>
    </w:pPr>
    <w:r w:rsidRPr="00700D1F">
      <w:rPr>
        <w:rFonts w:ascii="Verdana" w:hAnsi="Verdana"/>
        <w:sz w:val="24"/>
      </w:rPr>
      <w:t>Tommy Nelson p151351</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1C727AC7"/>
    <w:multiLevelType w:val="hybridMultilevel"/>
    <w:tmpl w:val="DBCE10D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00D1F"/>
    <w:rsid w:val="0007562A"/>
    <w:rsid w:val="001034CE"/>
    <w:rsid w:val="00183CC5"/>
    <w:rsid w:val="00186212"/>
    <w:rsid w:val="001E0B71"/>
    <w:rsid w:val="001F04CB"/>
    <w:rsid w:val="002318EE"/>
    <w:rsid w:val="0024605E"/>
    <w:rsid w:val="0029087F"/>
    <w:rsid w:val="002E013A"/>
    <w:rsid w:val="003055AD"/>
    <w:rsid w:val="00394B64"/>
    <w:rsid w:val="003A5DB4"/>
    <w:rsid w:val="003B02FD"/>
    <w:rsid w:val="00487D16"/>
    <w:rsid w:val="0049174F"/>
    <w:rsid w:val="004B6F44"/>
    <w:rsid w:val="00500EBF"/>
    <w:rsid w:val="005D0961"/>
    <w:rsid w:val="005D55F2"/>
    <w:rsid w:val="005E0D66"/>
    <w:rsid w:val="006C5290"/>
    <w:rsid w:val="00700D1F"/>
    <w:rsid w:val="007548D1"/>
    <w:rsid w:val="00816030"/>
    <w:rsid w:val="00863F59"/>
    <w:rsid w:val="00874A90"/>
    <w:rsid w:val="008E5800"/>
    <w:rsid w:val="009503D4"/>
    <w:rsid w:val="00A16F7A"/>
    <w:rsid w:val="00B15AC0"/>
    <w:rsid w:val="00B8678B"/>
    <w:rsid w:val="00B93314"/>
    <w:rsid w:val="00BA6999"/>
    <w:rsid w:val="00BC2792"/>
    <w:rsid w:val="00C522AE"/>
    <w:rsid w:val="00CD7A0B"/>
    <w:rsid w:val="00D05D80"/>
    <w:rsid w:val="00D84391"/>
    <w:rsid w:val="00D8672E"/>
    <w:rsid w:val="00DD7C3F"/>
    <w:rsid w:val="00DF74EA"/>
    <w:rsid w:val="00E4142E"/>
    <w:rsid w:val="00EB6D10"/>
    <w:rsid w:val="00EB70FD"/>
    <w:rsid w:val="00ED3F3A"/>
    <w:rsid w:val="00F54040"/>
    <w:rsid w:val="00FC16D5"/>
    <w:rsid w:val="00FC508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979BC28"/>
  <w15:chartTrackingRefBased/>
  <w15:docId w15:val="{43444AD7-F802-4BA7-9F9A-DA1A181DB3B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700D1F"/>
    <w:pPr>
      <w:tabs>
        <w:tab w:val="center" w:pos="4513"/>
        <w:tab w:val="right" w:pos="9026"/>
      </w:tabs>
      <w:spacing w:after="0" w:line="240" w:lineRule="auto"/>
    </w:pPr>
  </w:style>
  <w:style w:type="character" w:customStyle="1" w:styleId="HeaderChar">
    <w:name w:val="Header Char"/>
    <w:basedOn w:val="DefaultParagraphFont"/>
    <w:link w:val="Header"/>
    <w:uiPriority w:val="99"/>
    <w:rsid w:val="00700D1F"/>
  </w:style>
  <w:style w:type="paragraph" w:styleId="Footer">
    <w:name w:val="footer"/>
    <w:basedOn w:val="Normal"/>
    <w:link w:val="FooterChar"/>
    <w:uiPriority w:val="99"/>
    <w:unhideWhenUsed/>
    <w:rsid w:val="00700D1F"/>
    <w:pPr>
      <w:tabs>
        <w:tab w:val="center" w:pos="4513"/>
        <w:tab w:val="right" w:pos="9026"/>
      </w:tabs>
      <w:spacing w:after="0" w:line="240" w:lineRule="auto"/>
    </w:pPr>
  </w:style>
  <w:style w:type="character" w:customStyle="1" w:styleId="FooterChar">
    <w:name w:val="Footer Char"/>
    <w:basedOn w:val="DefaultParagraphFont"/>
    <w:link w:val="Footer"/>
    <w:uiPriority w:val="99"/>
    <w:rsid w:val="00700D1F"/>
  </w:style>
  <w:style w:type="character" w:styleId="Hyperlink">
    <w:name w:val="Hyperlink"/>
    <w:basedOn w:val="DefaultParagraphFont"/>
    <w:uiPriority w:val="99"/>
    <w:unhideWhenUsed/>
    <w:rsid w:val="00700D1F"/>
    <w:rPr>
      <w:color w:val="0563C1" w:themeColor="hyperlink"/>
      <w:u w:val="single"/>
    </w:rPr>
  </w:style>
  <w:style w:type="character" w:styleId="UnresolvedMention">
    <w:name w:val="Unresolved Mention"/>
    <w:basedOn w:val="DefaultParagraphFont"/>
    <w:uiPriority w:val="99"/>
    <w:semiHidden/>
    <w:unhideWhenUsed/>
    <w:rsid w:val="00700D1F"/>
    <w:rPr>
      <w:color w:val="808080"/>
      <w:shd w:val="clear" w:color="auto" w:fill="E6E6E6"/>
    </w:rPr>
  </w:style>
  <w:style w:type="character" w:customStyle="1" w:styleId="selectable">
    <w:name w:val="selectable"/>
    <w:basedOn w:val="DefaultParagraphFont"/>
    <w:rsid w:val="00863F59"/>
  </w:style>
  <w:style w:type="paragraph" w:styleId="ListParagraph">
    <w:name w:val="List Paragraph"/>
    <w:basedOn w:val="Normal"/>
    <w:uiPriority w:val="34"/>
    <w:qFormat/>
    <w:rsid w:val="00863F59"/>
    <w:pPr>
      <w:ind w:left="720"/>
      <w:contextualSpacing/>
    </w:pPr>
  </w:style>
  <w:style w:type="character" w:styleId="FollowedHyperlink">
    <w:name w:val="FollowedHyperlink"/>
    <w:basedOn w:val="DefaultParagraphFont"/>
    <w:uiPriority w:val="99"/>
    <w:semiHidden/>
    <w:unhideWhenUsed/>
    <w:rsid w:val="00CD7A0B"/>
    <w:rPr>
      <w:color w:val="954F72" w:themeColor="followedHyperlink"/>
      <w:u w:val="single"/>
    </w:rPr>
  </w:style>
  <w:style w:type="character" w:styleId="Emphasis">
    <w:name w:val="Emphasis"/>
    <w:basedOn w:val="DefaultParagraphFont"/>
    <w:uiPriority w:val="20"/>
    <w:qFormat/>
    <w:rsid w:val="00816030"/>
    <w:rPr>
      <w:i/>
      <w:iCs/>
    </w:rPr>
  </w:style>
  <w:style w:type="paragraph" w:styleId="NoSpacing">
    <w:name w:val="No Spacing"/>
    <w:uiPriority w:val="1"/>
    <w:qFormat/>
    <w:rsid w:val="002E013A"/>
    <w:pPr>
      <w:spacing w:after="0" w:line="240" w:lineRule="auto"/>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571618226">
      <w:bodyDiv w:val="1"/>
      <w:marLeft w:val="0"/>
      <w:marRight w:val="0"/>
      <w:marTop w:val="0"/>
      <w:marBottom w:val="0"/>
      <w:divBdr>
        <w:top w:val="none" w:sz="0" w:space="0" w:color="auto"/>
        <w:left w:val="none" w:sz="0" w:space="0" w:color="auto"/>
        <w:bottom w:val="none" w:sz="0" w:space="0" w:color="auto"/>
        <w:right w:val="none" w:sz="0" w:space="0" w:color="auto"/>
      </w:divBdr>
      <w:divsChild>
        <w:div w:id="1154680769">
          <w:marLeft w:val="0"/>
          <w:marRight w:val="0"/>
          <w:marTop w:val="0"/>
          <w:marBottom w:val="0"/>
          <w:divBdr>
            <w:top w:val="none" w:sz="0" w:space="0" w:color="auto"/>
            <w:left w:val="none" w:sz="0" w:space="0" w:color="auto"/>
            <w:bottom w:val="none" w:sz="0" w:space="0" w:color="auto"/>
            <w:right w:val="none" w:sz="0" w:space="0" w:color="auto"/>
          </w:divBdr>
        </w:div>
        <w:div w:id="1981570692">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3" Type="http://schemas.openxmlformats.org/officeDocument/2006/relationships/settings" Target="settings.xml"/><Relationship Id="rId7" Type="http://schemas.openxmlformats.org/officeDocument/2006/relationships/hyperlink" Target="https://www.youtube.com/watch?v=lYmBZc8HwtA&amp;t=41s" TargetMode="External"/><Relationship Id="rId12"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fontTable" Target="fontTable.xml"/><Relationship Id="rId5" Type="http://schemas.openxmlformats.org/officeDocument/2006/relationships/footnotes" Target="footnotes.xml"/><Relationship Id="rId10" Type="http://schemas.openxmlformats.org/officeDocument/2006/relationships/header" Target="header1.xml"/><Relationship Id="rId4" Type="http://schemas.openxmlformats.org/officeDocument/2006/relationships/webSettings" Target="webSettings.xml"/><Relationship Id="rId9" Type="http://schemas.openxmlformats.org/officeDocument/2006/relationships/hyperlink" Target="https://vimeo.com/136886989"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598</TotalTime>
  <Pages>7</Pages>
  <Words>1804</Words>
  <Characters>10287</Characters>
  <Application>Microsoft Office Word</Application>
  <DocSecurity>0</DocSecurity>
  <Lines>85</Lines>
  <Paragraphs>24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12067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Tommy Nelson (P151351)</dc:creator>
  <cp:keywords/>
  <dc:description/>
  <cp:lastModifiedBy>Tommy Nelson (P151351)</cp:lastModifiedBy>
  <cp:revision>12</cp:revision>
  <dcterms:created xsi:type="dcterms:W3CDTF">2017-11-30T01:34:00Z</dcterms:created>
  <dcterms:modified xsi:type="dcterms:W3CDTF">2017-12-14T02:10:00Z</dcterms:modified>
</cp:coreProperties>
</file>