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074F9AA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986FCC">
              <w:rPr>
                <w:b/>
                <w:sz w:val="22"/>
              </w:rPr>
              <w:t xml:space="preserve"> </w:t>
            </w:r>
            <w:r w:rsidR="00986FCC" w:rsidRPr="00986FCC">
              <w:rPr>
                <w:bCs/>
                <w:sz w:val="22"/>
              </w:rPr>
              <w:t>Introduction to Child Sexual Exploitation</w:t>
            </w:r>
          </w:p>
        </w:tc>
        <w:tc>
          <w:tcPr>
            <w:tcW w:w="4914" w:type="dxa"/>
            <w:gridSpan w:val="2"/>
          </w:tcPr>
          <w:p w14:paraId="380344FE" w14:textId="4A5CA6F2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986FCC">
              <w:rPr>
                <w:b/>
                <w:sz w:val="22"/>
              </w:rPr>
              <w:t xml:space="preserve"> </w:t>
            </w:r>
            <w:r w:rsidR="00986FCC" w:rsidRPr="00986FCC">
              <w:rPr>
                <w:bCs/>
                <w:sz w:val="22"/>
              </w:rPr>
              <w:t xml:space="preserve">Level </w:t>
            </w:r>
            <w:r w:rsidR="005D08CC">
              <w:rPr>
                <w:bCs/>
                <w:sz w:val="22"/>
              </w:rPr>
              <w:t>5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6DB8B0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F63571">
              <w:rPr>
                <w:b/>
                <w:sz w:val="22"/>
              </w:rPr>
              <w:t xml:space="preserve"> </w:t>
            </w:r>
            <w:r w:rsidR="00F63571" w:rsidRPr="00F63571">
              <w:rPr>
                <w:bCs/>
                <w:sz w:val="22"/>
              </w:rPr>
              <w:t>30.09.19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732D67F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F63571">
              <w:rPr>
                <w:b/>
                <w:sz w:val="22"/>
              </w:rPr>
              <w:t xml:space="preserve"> </w:t>
            </w:r>
            <w:r w:rsidR="00F63571" w:rsidRPr="00F63571">
              <w:rPr>
                <w:bCs/>
                <w:sz w:val="22"/>
              </w:rPr>
              <w:t>30 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1B527B3B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F63571">
              <w:rPr>
                <w:b/>
                <w:sz w:val="22"/>
              </w:rPr>
              <w:t xml:space="preserve"> </w:t>
            </w:r>
            <w:r w:rsidR="00F63571" w:rsidRPr="00F63571">
              <w:rPr>
                <w:bCs/>
                <w:sz w:val="22"/>
              </w:rPr>
              <w:t>7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632995FB" w14:textId="28EBAFCA" w:rsidR="00986FCC" w:rsidRPr="00986FCC" w:rsidRDefault="00986FCC" w:rsidP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 xml:space="preserve">None known - Offer </w:t>
            </w:r>
            <w:r w:rsidR="00E3185E">
              <w:rPr>
                <w:bCs/>
                <w:sz w:val="22"/>
              </w:rPr>
              <w:t>PowerPoint</w:t>
            </w:r>
            <w:r w:rsidRPr="00986FCC">
              <w:rPr>
                <w:bCs/>
                <w:sz w:val="22"/>
              </w:rPr>
              <w:t xml:space="preserve"> to learners after session</w:t>
            </w:r>
            <w:r w:rsidR="005D08CC">
              <w:rPr>
                <w:bCs/>
                <w:sz w:val="22"/>
              </w:rPr>
              <w:t>, print off</w:t>
            </w:r>
            <w:r w:rsidRPr="00986FCC">
              <w:rPr>
                <w:bCs/>
                <w:sz w:val="22"/>
              </w:rPr>
              <w:t xml:space="preserve"> and offer in different colours</w:t>
            </w:r>
          </w:p>
          <w:p w14:paraId="0397C8C8" w14:textId="2CAAE0C1" w:rsidR="007A4ADD" w:rsidRPr="00986FCC" w:rsidRDefault="007A4ADD">
            <w:pPr>
              <w:jc w:val="both"/>
              <w:rPr>
                <w:bCs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2C38189D" w:rsidR="007A4ADD" w:rsidRDefault="007A4ADD">
            <w:pPr>
              <w:jc w:val="both"/>
              <w:rPr>
                <w:b/>
                <w:sz w:val="22"/>
              </w:rPr>
            </w:pPr>
          </w:p>
          <w:p w14:paraId="7F150D7B" w14:textId="7C8CD8F5" w:rsidR="00CC5219" w:rsidRPr="00CC5219" w:rsidRDefault="00CC5219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To provide an introduction to CSE</w:t>
            </w:r>
          </w:p>
          <w:p w14:paraId="3E26BBEB" w14:textId="0F448FE2" w:rsidR="00E007DD" w:rsidRPr="005D08CC" w:rsidRDefault="005D08CC">
            <w:pPr>
              <w:jc w:val="both"/>
              <w:rPr>
                <w:bCs/>
                <w:sz w:val="22"/>
              </w:rPr>
            </w:pPr>
            <w:r w:rsidRPr="005D08CC">
              <w:rPr>
                <w:bCs/>
                <w:sz w:val="22"/>
              </w:rPr>
              <w:t>To provide a way to report CSE concerns</w:t>
            </w: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3E099CA5" w14:textId="77777777" w:rsidR="00CC5219" w:rsidRDefault="00CC5219">
            <w:pPr>
              <w:jc w:val="both"/>
              <w:rPr>
                <w:b/>
                <w:sz w:val="22"/>
              </w:rPr>
            </w:pPr>
          </w:p>
          <w:p w14:paraId="480EAB23" w14:textId="6BF271F5" w:rsidR="00E007DD" w:rsidRPr="00CC5219" w:rsidRDefault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Describe</w:t>
            </w:r>
            <w:r w:rsidR="00964B1F" w:rsidRPr="00CC5219">
              <w:rPr>
                <w:bCs/>
                <w:sz w:val="22"/>
              </w:rPr>
              <w:t xml:space="preserve"> what </w:t>
            </w:r>
            <w:r w:rsidRPr="00CC5219">
              <w:rPr>
                <w:bCs/>
                <w:sz w:val="22"/>
              </w:rPr>
              <w:t>CSE</w:t>
            </w:r>
            <w:r w:rsidR="00964B1F" w:rsidRPr="00CC5219">
              <w:rPr>
                <w:bCs/>
                <w:sz w:val="22"/>
              </w:rPr>
              <w:t xml:space="preserve"> is</w:t>
            </w:r>
          </w:p>
          <w:p w14:paraId="686AB50B" w14:textId="77777777" w:rsidR="00CC5219" w:rsidRPr="00CC5219" w:rsidRDefault="00CC5219" w:rsidP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Categorise the different types of CSE</w:t>
            </w:r>
          </w:p>
          <w:p w14:paraId="4206C279" w14:textId="6830E3BD" w:rsidR="00CC5219" w:rsidRPr="00CC5219" w:rsidRDefault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Summarise the signs of CSE</w:t>
            </w:r>
          </w:p>
          <w:p w14:paraId="75C827BE" w14:textId="426C2FCE" w:rsidR="00E007DD" w:rsidRDefault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Identify who is at risk of CSE</w:t>
            </w:r>
          </w:p>
          <w:p w14:paraId="4B72D4F7" w14:textId="7E71E9A0" w:rsidR="003B5DB7" w:rsidRPr="00CC5219" w:rsidRDefault="00E3185E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Provide knowledge on the correct procedures for</w:t>
            </w:r>
            <w:r w:rsidR="003B5DB7">
              <w:rPr>
                <w:bCs/>
                <w:sz w:val="22"/>
              </w:rPr>
              <w:t xml:space="preserve"> report</w:t>
            </w:r>
            <w:r>
              <w:rPr>
                <w:bCs/>
                <w:sz w:val="22"/>
              </w:rPr>
              <w:t>ing</w:t>
            </w:r>
            <w:r w:rsidR="003B5DB7">
              <w:rPr>
                <w:bCs/>
                <w:sz w:val="22"/>
              </w:rPr>
              <w:t xml:space="preserve"> CSE</w:t>
            </w: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637B557F" w14:textId="77777777" w:rsidR="00986FCC" w:rsidRDefault="00986FCC">
            <w:pPr>
              <w:jc w:val="both"/>
              <w:rPr>
                <w:b/>
                <w:sz w:val="22"/>
              </w:rPr>
            </w:pPr>
          </w:p>
          <w:p w14:paraId="255471B0" w14:textId="7951ECFF" w:rsidR="00986FCC" w:rsidRPr="00986FCC" w:rsidRDefault="00986FC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Possibility</w:t>
            </w:r>
            <w:r w:rsidRPr="00986FCC">
              <w:rPr>
                <w:bCs/>
                <w:sz w:val="22"/>
              </w:rPr>
              <w:t xml:space="preserve"> of some awareness of CSE but not specific knowledge.</w:t>
            </w:r>
          </w:p>
          <w:p w14:paraId="4842F35A" w14:textId="2C0ADABB" w:rsidR="005A4D2B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Possible theoretical knowledge of CSE but maybe not practical knowledge</w:t>
            </w: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09B14309" w:rsidR="007A4ADD" w:rsidRPr="00986FCC" w:rsidRDefault="00F63571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Mobility of group</w:t>
            </w:r>
            <w:r w:rsidR="00986FCC" w:rsidRPr="00986FCC">
              <w:rPr>
                <w:bCs/>
                <w:sz w:val="22"/>
              </w:rPr>
              <w:t xml:space="preserve"> - activity</w:t>
            </w:r>
          </w:p>
          <w:p w14:paraId="0F21E84B" w14:textId="6DFBB70E" w:rsidR="005A4D2B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Emotive topic which may trigger some – offer student support number at end of session and explain that people may take time out of lesson should they need to.</w:t>
            </w: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387A0D81" w:rsidR="00E007DD" w:rsidRDefault="00E007DD">
            <w:pPr>
              <w:jc w:val="both"/>
              <w:rPr>
                <w:b/>
                <w:sz w:val="22"/>
              </w:rPr>
            </w:pPr>
          </w:p>
          <w:p w14:paraId="71A3C7E2" w14:textId="0A260E15" w:rsidR="00986FCC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Flipchart and pens</w:t>
            </w:r>
          </w:p>
          <w:p w14:paraId="70F6FACA" w14:textId="0D3B3F32" w:rsidR="00986FCC" w:rsidRPr="00986FCC" w:rsidRDefault="00E3185E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PowerPoint</w:t>
            </w:r>
          </w:p>
          <w:p w14:paraId="49B83EA0" w14:textId="0F182EBB" w:rsidR="00986FCC" w:rsidRPr="00986FCC" w:rsidRDefault="00E3185E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YouTube</w:t>
            </w:r>
            <w:r w:rsidR="00C744CC">
              <w:rPr>
                <w:bCs/>
                <w:sz w:val="22"/>
              </w:rPr>
              <w:t xml:space="preserve"> and speakers</w:t>
            </w:r>
          </w:p>
          <w:p w14:paraId="24DEADDD" w14:textId="7277619E" w:rsidR="00986FCC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Availability of phone/computer if learners don’t have it</w:t>
            </w: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37BF7F77" w:rsidR="007A4ADD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Risk assess environment before taught session</w:t>
            </w:r>
          </w:p>
          <w:p w14:paraId="4889CF5F" w14:textId="522AFC00" w:rsidR="00986FCC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Ensure learners are able to engage with scaling activity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781C43B5" w14:textId="6516A78E" w:rsidR="009D7ADC" w:rsidRDefault="009D7ADC"/>
    <w:p w14:paraId="3126CD53" w14:textId="77777777" w:rsidR="001A12A0" w:rsidRDefault="001A12A0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8EF3B2" w14:textId="79D8DF0D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A1  Design and plan learning activities and/or programmes of study</w:t>
            </w:r>
          </w:p>
          <w:p w14:paraId="0FF1F4A8" w14:textId="4B0E98E0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the activities and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 within this lesson plan I am providing a programme of study</w:t>
            </w:r>
            <w:r w:rsidR="001A12A0">
              <w:rPr>
                <w:bCs/>
                <w:sz w:val="22"/>
              </w:rPr>
              <w:t xml:space="preserve"> – group discussion, question and answer.</w:t>
            </w:r>
          </w:p>
          <w:p w14:paraId="0E27BF1F" w14:textId="3DB2364B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A2    Teach and/or support learning</w:t>
            </w:r>
          </w:p>
          <w:p w14:paraId="78D9B0E3" w14:textId="2B54DF08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imparting knowledge throughout the </w:t>
            </w:r>
            <w:r w:rsidR="007359E4">
              <w:rPr>
                <w:bCs/>
                <w:sz w:val="22"/>
              </w:rPr>
              <w:t>lesson,</w:t>
            </w:r>
            <w:r>
              <w:rPr>
                <w:bCs/>
                <w:sz w:val="22"/>
              </w:rPr>
              <w:t xml:space="preserve"> I will be supporting learning.</w:t>
            </w:r>
          </w:p>
          <w:p w14:paraId="25DBB85E" w14:textId="446F8AFE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A3    Assess and give feedback to learners</w:t>
            </w:r>
          </w:p>
          <w:p w14:paraId="063402D3" w14:textId="2B3564DB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 will assess the </w:t>
            </w:r>
            <w:r w:rsidR="007359E4">
              <w:rPr>
                <w:bCs/>
                <w:sz w:val="22"/>
              </w:rPr>
              <w:t>student’s</w:t>
            </w:r>
            <w:r>
              <w:rPr>
                <w:bCs/>
                <w:sz w:val="22"/>
              </w:rPr>
              <w:t xml:space="preserve"> entry behaviour and assess their end knowledge. I will also ask questions and feedback on answers and their learning throughout the lesson</w:t>
            </w:r>
          </w:p>
          <w:p w14:paraId="4D30F020" w14:textId="793CB926" w:rsidR="009D7AD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A4    Develop effective learning environments and approaches to student support and guidance</w:t>
            </w:r>
          </w:p>
          <w:p w14:paraId="57B96ADE" w14:textId="49EF5807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 offer the students the material (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) following the lesson in a number of mediums so that it is </w:t>
            </w:r>
            <w:r w:rsidR="007359E4">
              <w:rPr>
                <w:bCs/>
                <w:sz w:val="22"/>
              </w:rPr>
              <w:t>accessible</w:t>
            </w:r>
            <w:r>
              <w:rPr>
                <w:bCs/>
                <w:sz w:val="22"/>
              </w:rPr>
              <w:t xml:space="preserve"> to them. I will ensure that the students are aware of the emotive nature of the topic prior to the lesson and give the opportunity for them to sit it out and, </w:t>
            </w:r>
            <w:r w:rsidR="007359E4">
              <w:rPr>
                <w:bCs/>
                <w:sz w:val="22"/>
              </w:rPr>
              <w:t>at the end of</w:t>
            </w:r>
            <w:r>
              <w:rPr>
                <w:bCs/>
                <w:sz w:val="22"/>
              </w:rPr>
              <w:t xml:space="preserve"> the lesson I will provide the appropriate contact numbers/people to get support from if required.</w:t>
            </w:r>
          </w:p>
          <w:p w14:paraId="1C6FFA26" w14:textId="77777777" w:rsidR="007359E4" w:rsidRDefault="007359E4" w:rsidP="00282D7C">
            <w:pPr>
              <w:jc w:val="both"/>
              <w:rPr>
                <w:b/>
                <w:sz w:val="22"/>
              </w:rPr>
            </w:pPr>
          </w:p>
          <w:p w14:paraId="2B7D1DB4" w14:textId="38046A54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K1  The subject material</w:t>
            </w:r>
          </w:p>
          <w:p w14:paraId="32E67F7B" w14:textId="0B617EC3" w:rsidR="007359E4" w:rsidRPr="007359E4" w:rsidRDefault="007359E4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the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>, questions and answers and support of group discussion I will demonstrate my knowledge in the subject material.</w:t>
            </w:r>
          </w:p>
          <w:p w14:paraId="6978D310" w14:textId="4FB56C7F" w:rsidR="009D7AD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K2    Appropriate methods for teaching, learning and assessing in the subject area and at the level of the   academic programme</w:t>
            </w:r>
          </w:p>
          <w:p w14:paraId="7E1023AB" w14:textId="7078CB28" w:rsidR="007359E4" w:rsidRPr="007359E4" w:rsidRDefault="007359E4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In the lesson I will use at least 2 teaching strategies: discussion and group work and will assess learning appropriate to the subject matter</w:t>
            </w:r>
            <w:r w:rsidR="001A12A0">
              <w:rPr>
                <w:bCs/>
                <w:sz w:val="22"/>
              </w:rPr>
              <w:t xml:space="preserve"> 0-10 sliding scale measurement prior to lesson and at the end</w:t>
            </w:r>
            <w:r>
              <w:rPr>
                <w:bCs/>
                <w:sz w:val="22"/>
              </w:rPr>
              <w:t>.</w:t>
            </w:r>
          </w:p>
          <w:p w14:paraId="6E4C5EB7" w14:textId="4C3547AA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K5     Methods for evaluating the effectiveness of teaching</w:t>
            </w:r>
          </w:p>
          <w:p w14:paraId="330B1801" w14:textId="1D52F652" w:rsidR="007359E4" w:rsidRPr="007359E4" w:rsidRDefault="007359E4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At the end of the lesson I will compare the measurement activity in order to evaluate the effectiveness of the teaching.</w:t>
            </w:r>
          </w:p>
          <w:p w14:paraId="352709F4" w14:textId="77777777" w:rsidR="007359E4" w:rsidRDefault="007359E4" w:rsidP="00241206">
            <w:pPr>
              <w:jc w:val="both"/>
              <w:rPr>
                <w:b/>
                <w:sz w:val="22"/>
              </w:rPr>
            </w:pPr>
          </w:p>
          <w:p w14:paraId="02C0DCB1" w14:textId="12C05AE5" w:rsidR="00241206" w:rsidRDefault="00241206" w:rsidP="00241206">
            <w:pPr>
              <w:jc w:val="both"/>
              <w:rPr>
                <w:b/>
                <w:sz w:val="22"/>
              </w:rPr>
            </w:pPr>
            <w:r w:rsidRPr="00241206">
              <w:rPr>
                <w:b/>
                <w:sz w:val="22"/>
              </w:rPr>
              <w:t xml:space="preserve">V1     Respect individual learners and diverse learning communities </w:t>
            </w:r>
          </w:p>
          <w:p w14:paraId="081921A1" w14:textId="1297895C" w:rsidR="007359E4" w:rsidRPr="007359E4" w:rsidRDefault="002106AC" w:rsidP="007359E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 will check entry behaviour at the beginning of the lesson and at the end. I will offer resources and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 in a number of mediums so that individuals are able to access the materials.</w:t>
            </w:r>
          </w:p>
          <w:p w14:paraId="6FEF0590" w14:textId="3BDF1FEF" w:rsidR="00241206" w:rsidRDefault="00241206" w:rsidP="00241206">
            <w:pPr>
              <w:jc w:val="both"/>
              <w:rPr>
                <w:b/>
                <w:sz w:val="22"/>
              </w:rPr>
            </w:pPr>
            <w:r w:rsidRPr="00241206">
              <w:rPr>
                <w:b/>
                <w:sz w:val="22"/>
              </w:rPr>
              <w:t>V2     Promote participation in higher education and equality of opportunity for learners</w:t>
            </w:r>
          </w:p>
          <w:p w14:paraId="0466370D" w14:textId="12B9991A" w:rsidR="009D7ADC" w:rsidRPr="005D08CC" w:rsidRDefault="002106A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 offer the students the material (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>) following the lesson in a number of mediums so that it is accessible to the</w:t>
            </w:r>
            <w:r w:rsidR="005D08CC">
              <w:rPr>
                <w:bCs/>
                <w:sz w:val="22"/>
              </w:rPr>
              <w:t>m</w:t>
            </w: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07CB3B62" w14:textId="394B4329" w:rsidR="009D7ADC" w:rsidRDefault="009D7ADC" w:rsidP="005D08CC">
            <w:pPr>
              <w:jc w:val="center"/>
              <w:rPr>
                <w:b/>
                <w:sz w:val="22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1AB1CDBC" w14:textId="5DAECB3F" w:rsidR="009D7ADC" w:rsidRPr="00A46712" w:rsidRDefault="00A46712" w:rsidP="009D7ADC">
            <w:pPr>
              <w:jc w:val="both"/>
              <w:rPr>
                <w:bCs/>
                <w:sz w:val="22"/>
              </w:rPr>
            </w:pPr>
            <w:r w:rsidRPr="00A46712">
              <w:rPr>
                <w:bCs/>
                <w:sz w:val="22"/>
              </w:rPr>
              <w:t>Through group work the learners will show how to work as part of a team.</w:t>
            </w:r>
          </w:p>
          <w:p w14:paraId="20AEF8F3" w14:textId="5ABBE624" w:rsidR="00A15558" w:rsidRPr="009D7ADC" w:rsidRDefault="00A46712" w:rsidP="005D08CC">
            <w:pPr>
              <w:jc w:val="both"/>
              <w:rPr>
                <w:b/>
                <w:sz w:val="22"/>
              </w:rPr>
            </w:pPr>
            <w:r w:rsidRPr="00A46712">
              <w:rPr>
                <w:bCs/>
                <w:sz w:val="22"/>
              </w:rPr>
              <w:t>Through learning about the subject learners will be able to safeguard children and young people through identifying CSE and knowing how to report it</w:t>
            </w:r>
          </w:p>
        </w:tc>
      </w:tr>
    </w:tbl>
    <w:p w14:paraId="26CD6782" w14:textId="389FC1B8" w:rsidR="009B4DD4" w:rsidRDefault="009B4DD4"/>
    <w:p w14:paraId="63D77E24" w14:textId="77777777" w:rsidR="001A12A0" w:rsidRDefault="001A12A0"/>
    <w:p w14:paraId="3108B2E1" w14:textId="4414A2A5" w:rsidR="009B4DD4" w:rsidRDefault="009B4DD4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3FD1F6D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4F7011F" w14:textId="77777777" w:rsidR="00BD398A" w:rsidRDefault="00BD398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598E2B" w14:textId="310BC143" w:rsidR="003B5DB7" w:rsidRDefault="003B5DB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Outline Objectives</w:t>
            </w:r>
          </w:p>
          <w:p w14:paraId="2B01E1DC" w14:textId="60152560" w:rsidR="003B5DB7" w:rsidRDefault="003B5DB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Gain base knowledge</w:t>
            </w:r>
          </w:p>
          <w:p w14:paraId="5EA92254" w14:textId="0D20DA0B" w:rsidR="003B5DB7" w:rsidRPr="00CC5219" w:rsidRDefault="003B5DB7" w:rsidP="003B5DB7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Describe what CSE is</w:t>
            </w:r>
          </w:p>
          <w:p w14:paraId="64890ED2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239C39DF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29B58A2F" w14:textId="57AD2A3E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293A6218" w14:textId="77777777" w:rsidR="00BD398A" w:rsidRDefault="00BD398A" w:rsidP="003B5DB7">
            <w:pPr>
              <w:jc w:val="both"/>
              <w:rPr>
                <w:bCs/>
                <w:sz w:val="22"/>
              </w:rPr>
            </w:pPr>
          </w:p>
          <w:p w14:paraId="19D5B47E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4A4AE64E" w14:textId="3679FF52" w:rsidR="003B5DB7" w:rsidRPr="00CC5219" w:rsidRDefault="003B5DB7" w:rsidP="003B5DB7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Categorise the different types of CSE</w:t>
            </w:r>
          </w:p>
          <w:p w14:paraId="2C2E7A47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36722570" w14:textId="43A50145" w:rsidR="003B5DB7" w:rsidRPr="00CC5219" w:rsidRDefault="003B5DB7" w:rsidP="003B5DB7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Summarise the signs of CSE</w:t>
            </w:r>
          </w:p>
          <w:p w14:paraId="72E5ACE3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54131121" w14:textId="0E15BC4E" w:rsidR="003B5DB7" w:rsidRDefault="003B5DB7" w:rsidP="003B5DB7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Identify who is at risk of CSE</w:t>
            </w:r>
          </w:p>
          <w:p w14:paraId="0E6E0587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3FAC8BBE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3240F3C7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00D43B51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7ED42475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4D248984" w14:textId="0DBC722F" w:rsidR="00C744CC" w:rsidRDefault="00C744CC" w:rsidP="003B5DB7">
            <w:pPr>
              <w:jc w:val="both"/>
              <w:rPr>
                <w:bCs/>
                <w:sz w:val="22"/>
              </w:rPr>
            </w:pPr>
          </w:p>
          <w:p w14:paraId="117537C3" w14:textId="58E900A4" w:rsidR="00C744CC" w:rsidRDefault="00C744CC" w:rsidP="003B5DB7">
            <w:pPr>
              <w:jc w:val="both"/>
              <w:rPr>
                <w:bCs/>
                <w:sz w:val="22"/>
              </w:rPr>
            </w:pPr>
          </w:p>
          <w:p w14:paraId="7DCA7462" w14:textId="77777777" w:rsidR="00C744CC" w:rsidRDefault="00C744CC" w:rsidP="003B5DB7">
            <w:pPr>
              <w:jc w:val="both"/>
              <w:rPr>
                <w:bCs/>
                <w:sz w:val="22"/>
              </w:rPr>
            </w:pPr>
          </w:p>
          <w:p w14:paraId="7A84F7DA" w14:textId="6E15D042" w:rsidR="003B5DB7" w:rsidRDefault="003B5DB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Know how to report CSE</w:t>
            </w:r>
          </w:p>
          <w:p w14:paraId="55E3632B" w14:textId="77777777" w:rsidR="00B17F8F" w:rsidRPr="00CC5219" w:rsidRDefault="00B17F8F" w:rsidP="003B5DB7">
            <w:pPr>
              <w:jc w:val="both"/>
              <w:rPr>
                <w:bCs/>
                <w:sz w:val="22"/>
              </w:rPr>
            </w:pPr>
          </w:p>
          <w:p w14:paraId="2C34C791" w14:textId="77777777" w:rsidR="00C20548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Assessment of learning objectives</w:t>
            </w:r>
          </w:p>
          <w:p w14:paraId="3E5CB89E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11983C4" w14:textId="68EFD27B" w:rsidR="00B17F8F" w:rsidRPr="00986FCC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References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C0C28" w14:textId="284B7753" w:rsidR="00C20548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– Slide </w:t>
            </w:r>
            <w:r w:rsidR="00B17F8F">
              <w:rPr>
                <w:bCs/>
                <w:sz w:val="22"/>
                <w:szCs w:val="22"/>
              </w:rPr>
              <w:t>1-7</w:t>
            </w:r>
          </w:p>
          <w:p w14:paraId="6886E54D" w14:textId="445ACB63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Whole group activity – measuring tool </w:t>
            </w:r>
          </w:p>
          <w:p w14:paraId="014194AC" w14:textId="3658617F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work</w:t>
            </w:r>
            <w:r w:rsidR="00A46712">
              <w:rPr>
                <w:bCs/>
                <w:sz w:val="22"/>
                <w:szCs w:val="22"/>
              </w:rPr>
              <w:t xml:space="preserve"> research</w:t>
            </w:r>
            <w:r>
              <w:rPr>
                <w:bCs/>
                <w:sz w:val="22"/>
                <w:szCs w:val="22"/>
              </w:rPr>
              <w:t xml:space="preserve"> – definition of CSE</w:t>
            </w:r>
          </w:p>
          <w:p w14:paraId="7E537586" w14:textId="5B07EAB6" w:rsidR="003B5DB7" w:rsidRDefault="00A46712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Provide definition and stats</w:t>
            </w:r>
          </w:p>
          <w:p w14:paraId="75CDFF89" w14:textId="2D43882F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2CC4E1D" w14:textId="77777777" w:rsidR="009F1727" w:rsidRDefault="009F172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27C2608" w14:textId="2ED3319D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E34036F" w14:textId="09D83B29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B4FDFC3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discussion</w:t>
            </w:r>
          </w:p>
          <w:p w14:paraId="768C1A26" w14:textId="7B1B9DD2" w:rsidR="003B5DB7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</w:t>
            </w:r>
            <w:r w:rsidR="00B17F8F">
              <w:rPr>
                <w:bCs/>
                <w:sz w:val="22"/>
                <w:szCs w:val="22"/>
              </w:rPr>
              <w:t>–</w:t>
            </w:r>
            <w:r w:rsidR="009F1727">
              <w:rPr>
                <w:bCs/>
                <w:sz w:val="22"/>
                <w:szCs w:val="22"/>
              </w:rPr>
              <w:t xml:space="preserve"> Slide</w:t>
            </w:r>
            <w:r w:rsidR="00B17F8F">
              <w:rPr>
                <w:bCs/>
                <w:sz w:val="22"/>
                <w:szCs w:val="22"/>
              </w:rPr>
              <w:t xml:space="preserve"> 8-9</w:t>
            </w:r>
          </w:p>
          <w:p w14:paraId="1F1127EE" w14:textId="77777777" w:rsidR="009F1727" w:rsidRDefault="009F172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CE13BA8" w14:textId="1BBD9AE3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Question and answers</w:t>
            </w:r>
          </w:p>
          <w:p w14:paraId="53EBAAD7" w14:textId="41CE5A9C" w:rsidR="00A46712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– Slide </w:t>
            </w:r>
            <w:r w:rsidR="00B17F8F">
              <w:rPr>
                <w:bCs/>
                <w:sz w:val="22"/>
                <w:szCs w:val="22"/>
              </w:rPr>
              <w:t>10</w:t>
            </w:r>
          </w:p>
          <w:p w14:paraId="17E1C0C6" w14:textId="4AAD28B2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E6DB3E7" w14:textId="1591C2FA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activity</w:t>
            </w:r>
          </w:p>
          <w:p w14:paraId="38518802" w14:textId="0E513DB8" w:rsidR="003B5DB7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– Slide </w:t>
            </w:r>
            <w:r w:rsidR="00B17F8F">
              <w:rPr>
                <w:bCs/>
                <w:sz w:val="22"/>
                <w:szCs w:val="22"/>
              </w:rPr>
              <w:t>11-13</w:t>
            </w:r>
          </w:p>
          <w:p w14:paraId="41D6FAEB" w14:textId="37CE6E11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5615A98" w14:textId="77777777" w:rsidR="00C744CC" w:rsidRDefault="00C744CC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B46F9B1" w14:textId="480921FC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You</w:t>
            </w:r>
            <w:r w:rsidR="00E3185E">
              <w:rPr>
                <w:bCs/>
                <w:sz w:val="22"/>
                <w:szCs w:val="22"/>
              </w:rPr>
              <w:t>T</w:t>
            </w:r>
            <w:r>
              <w:rPr>
                <w:bCs/>
                <w:sz w:val="22"/>
                <w:szCs w:val="22"/>
              </w:rPr>
              <w:t>ube video</w:t>
            </w:r>
          </w:p>
          <w:p w14:paraId="5B9148B2" w14:textId="58E32940" w:rsidR="009F1727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</w:t>
            </w:r>
            <w:r w:rsidR="009F1727">
              <w:rPr>
                <w:bCs/>
                <w:sz w:val="22"/>
                <w:szCs w:val="22"/>
              </w:rPr>
              <w:t>Slide</w:t>
            </w:r>
            <w:r>
              <w:rPr>
                <w:bCs/>
                <w:sz w:val="22"/>
                <w:szCs w:val="22"/>
              </w:rPr>
              <w:t xml:space="preserve"> - 13</w:t>
            </w:r>
          </w:p>
          <w:p w14:paraId="77907EDC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C754A4D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6AD81B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699807C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51A761B" w14:textId="5E277BD1" w:rsidR="009F1727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- </w:t>
            </w:r>
            <w:r w:rsidR="009F1727">
              <w:rPr>
                <w:bCs/>
                <w:sz w:val="22"/>
                <w:szCs w:val="22"/>
              </w:rPr>
              <w:t xml:space="preserve">Slide </w:t>
            </w:r>
            <w:r w:rsidR="00B17F8F">
              <w:rPr>
                <w:bCs/>
                <w:sz w:val="22"/>
                <w:szCs w:val="22"/>
              </w:rPr>
              <w:t>14</w:t>
            </w:r>
          </w:p>
          <w:p w14:paraId="7E12D5CF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EE5B191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50C0E33" w14:textId="33A15279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Measuring tool</w:t>
            </w:r>
          </w:p>
          <w:p w14:paraId="3B1F295E" w14:textId="77777777" w:rsidR="009F1727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</w:t>
            </w:r>
            <w:r w:rsidR="009F1727">
              <w:rPr>
                <w:bCs/>
                <w:sz w:val="22"/>
                <w:szCs w:val="22"/>
              </w:rPr>
              <w:t>Slide</w:t>
            </w:r>
            <w:r>
              <w:rPr>
                <w:bCs/>
                <w:sz w:val="22"/>
                <w:szCs w:val="22"/>
              </w:rPr>
              <w:t xml:space="preserve"> 15-16</w:t>
            </w:r>
          </w:p>
          <w:p w14:paraId="7845B32A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AE0AB07" w14:textId="6161F986" w:rsidR="00B17F8F" w:rsidRPr="00986FCC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 slide - 17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461A2" w14:textId="77777777" w:rsidR="00C20548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 mins</w:t>
            </w:r>
          </w:p>
          <w:p w14:paraId="1E768572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88DFEE1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FD2FA40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E96FFA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73957ED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4DC34D5" w14:textId="42F307DC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08157AC" w14:textId="77777777" w:rsidR="00BD398A" w:rsidRDefault="00BD398A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C29CE65" w14:textId="5689F96B" w:rsidR="003B5DB7" w:rsidRDefault="00C744CC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5</w:t>
            </w:r>
            <w:r w:rsidR="003B5DB7">
              <w:rPr>
                <w:bCs/>
                <w:sz w:val="22"/>
                <w:szCs w:val="22"/>
              </w:rPr>
              <w:t xml:space="preserve"> mins</w:t>
            </w:r>
          </w:p>
          <w:p w14:paraId="2B81F05A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41F0246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0C86C64" w14:textId="33AF3F0F" w:rsidR="003B5DB7" w:rsidRDefault="00C744CC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5 mins</w:t>
            </w:r>
          </w:p>
          <w:p w14:paraId="39139219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4B1BEC2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7D79CA8" w14:textId="4F233AC0" w:rsidR="003B5DB7" w:rsidRDefault="00C744CC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3 mins</w:t>
            </w:r>
          </w:p>
          <w:p w14:paraId="380A35AB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2CD5AF6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1A5ABC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7E14B8E" w14:textId="434CF3B4" w:rsidR="003B5DB7" w:rsidRDefault="00C744CC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2 mins</w:t>
            </w:r>
          </w:p>
          <w:p w14:paraId="2D256FE1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94CE60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9C160DE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08D0D22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F22455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80E078F" w14:textId="27CB8D95" w:rsidR="003B5DB7" w:rsidRPr="00986FCC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5 mins</w:t>
            </w:r>
          </w:p>
        </w:tc>
      </w:tr>
    </w:tbl>
    <w:p w14:paraId="109FEBDD" w14:textId="0B70B06E" w:rsidR="00C20548" w:rsidRDefault="00C20548">
      <w:pPr>
        <w:jc w:val="both"/>
        <w:rPr>
          <w:b/>
          <w:sz w:val="30"/>
        </w:rPr>
      </w:pPr>
    </w:p>
    <w:p w14:paraId="7D2D128C" w14:textId="452D739A" w:rsidR="0047544E" w:rsidRDefault="0047544E">
      <w:pPr>
        <w:jc w:val="both"/>
        <w:rPr>
          <w:b/>
          <w:sz w:val="30"/>
        </w:rPr>
      </w:pPr>
    </w:p>
    <w:p w14:paraId="7BB8C6C4" w14:textId="77777777" w:rsidR="0047544E" w:rsidRDefault="0047544E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20689740" w:rsidR="00A15558" w:rsidRPr="00282D7C" w:rsidRDefault="00282D7C">
            <w:pPr>
              <w:jc w:val="both"/>
              <w:rPr>
                <w:bCs/>
                <w:sz w:val="22"/>
                <w:szCs w:val="22"/>
              </w:rPr>
            </w:pPr>
            <w:r w:rsidRPr="00282D7C">
              <w:rPr>
                <w:bCs/>
                <w:sz w:val="22"/>
                <w:szCs w:val="22"/>
              </w:rPr>
              <w:t>Measuring tool to gain entry behaviour and</w:t>
            </w:r>
            <w:r w:rsidR="00C2578D">
              <w:rPr>
                <w:bCs/>
                <w:sz w:val="22"/>
                <w:szCs w:val="22"/>
              </w:rPr>
              <w:t xml:space="preserve"> again same measuring tool in order to assess</w:t>
            </w:r>
            <w:r w:rsidRPr="00282D7C">
              <w:rPr>
                <w:bCs/>
                <w:sz w:val="22"/>
                <w:szCs w:val="22"/>
              </w:rPr>
              <w:t xml:space="preserve"> learning gained throughout lesson.</w:t>
            </w:r>
          </w:p>
          <w:p w14:paraId="73A44AEB" w14:textId="677F4172" w:rsidR="00282D7C" w:rsidRDefault="00282D7C">
            <w:pPr>
              <w:jc w:val="both"/>
              <w:rPr>
                <w:bCs/>
                <w:sz w:val="22"/>
                <w:szCs w:val="22"/>
              </w:rPr>
            </w:pPr>
            <w:r w:rsidRPr="00282D7C">
              <w:rPr>
                <w:bCs/>
                <w:sz w:val="22"/>
                <w:szCs w:val="22"/>
              </w:rPr>
              <w:t>Question and answer throughout lesson.</w:t>
            </w:r>
          </w:p>
          <w:p w14:paraId="17FEB265" w14:textId="48EADA1C" w:rsidR="00C2578D" w:rsidRPr="00282D7C" w:rsidRDefault="00C2578D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work activities which indicate learning achieved</w:t>
            </w:r>
            <w:r w:rsidR="00B73685">
              <w:rPr>
                <w:bCs/>
                <w:sz w:val="22"/>
                <w:szCs w:val="22"/>
              </w:rPr>
              <w:t>.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643215F4" w:rsidR="00A15558" w:rsidRDefault="00117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Speed – too fast talking</w:t>
            </w:r>
          </w:p>
          <w:p w14:paraId="708120C2" w14:textId="1BBEE417" w:rsidR="001171A4" w:rsidRDefault="00117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During lesson – wasn’t getting group to feedback on group activities so I did the next time</w:t>
            </w:r>
          </w:p>
          <w:p w14:paraId="05410F57" w14:textId="03B75E66" w:rsidR="001171A4" w:rsidRDefault="00117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Big subject for 30 mins, although covered would have been good to go into more detail</w:t>
            </w:r>
          </w:p>
          <w:p w14:paraId="2CAD13B2" w14:textId="5F755F56" w:rsidR="001171A4" w:rsidRDefault="00117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Too much info on some powerpoints</w:t>
            </w:r>
          </w:p>
          <w:p w14:paraId="50D3A625" w14:textId="191F9BEC" w:rsidR="00A15558" w:rsidRDefault="00117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Next time use other emerging technologies!</w:t>
            </w:r>
            <w:bookmarkStart w:id="0" w:name="_GoBack"/>
            <w:bookmarkEnd w:id="0"/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5EA19FE"/>
    <w:multiLevelType w:val="multilevel"/>
    <w:tmpl w:val="C9429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9"/>
  </w:num>
  <w:num w:numId="5">
    <w:abstractNumId w:val="11"/>
  </w:num>
  <w:num w:numId="6">
    <w:abstractNumId w:val="3"/>
  </w:num>
  <w:num w:numId="7">
    <w:abstractNumId w:val="18"/>
  </w:num>
  <w:num w:numId="8">
    <w:abstractNumId w:val="10"/>
  </w:num>
  <w:num w:numId="9">
    <w:abstractNumId w:val="17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6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76B79"/>
    <w:rsid w:val="00077FAD"/>
    <w:rsid w:val="0010373A"/>
    <w:rsid w:val="001171A4"/>
    <w:rsid w:val="001A12A0"/>
    <w:rsid w:val="001A2765"/>
    <w:rsid w:val="001E3BCC"/>
    <w:rsid w:val="002106AC"/>
    <w:rsid w:val="00241206"/>
    <w:rsid w:val="00282D7C"/>
    <w:rsid w:val="002B7E18"/>
    <w:rsid w:val="00366F52"/>
    <w:rsid w:val="003B5DB7"/>
    <w:rsid w:val="003E6291"/>
    <w:rsid w:val="00474278"/>
    <w:rsid w:val="0047544E"/>
    <w:rsid w:val="004D2BE9"/>
    <w:rsid w:val="005A4D2B"/>
    <w:rsid w:val="005C64CF"/>
    <w:rsid w:val="005D08CC"/>
    <w:rsid w:val="005D1D81"/>
    <w:rsid w:val="00655C5A"/>
    <w:rsid w:val="006C16CA"/>
    <w:rsid w:val="007359E4"/>
    <w:rsid w:val="00771BFE"/>
    <w:rsid w:val="007A4ADD"/>
    <w:rsid w:val="007A5A8C"/>
    <w:rsid w:val="008B0B3F"/>
    <w:rsid w:val="00964B1F"/>
    <w:rsid w:val="00986FCC"/>
    <w:rsid w:val="00991B12"/>
    <w:rsid w:val="009B4DD4"/>
    <w:rsid w:val="009D7ADC"/>
    <w:rsid w:val="009F1727"/>
    <w:rsid w:val="00A15558"/>
    <w:rsid w:val="00A46712"/>
    <w:rsid w:val="00B16DE7"/>
    <w:rsid w:val="00B17F8F"/>
    <w:rsid w:val="00B45D4B"/>
    <w:rsid w:val="00B73685"/>
    <w:rsid w:val="00BD398A"/>
    <w:rsid w:val="00BF5B19"/>
    <w:rsid w:val="00C20548"/>
    <w:rsid w:val="00C2578D"/>
    <w:rsid w:val="00C40517"/>
    <w:rsid w:val="00C744CC"/>
    <w:rsid w:val="00CC5219"/>
    <w:rsid w:val="00D87B6C"/>
    <w:rsid w:val="00E007DD"/>
    <w:rsid w:val="00E30BF6"/>
    <w:rsid w:val="00E3185E"/>
    <w:rsid w:val="00E44268"/>
    <w:rsid w:val="00E7158F"/>
    <w:rsid w:val="00EA638B"/>
    <w:rsid w:val="00EA6753"/>
    <w:rsid w:val="00F45640"/>
    <w:rsid w:val="00F63571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9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24AE235-B6D4-4048-93E8-5CFBFC784F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4</Pages>
  <Words>828</Words>
  <Characters>4721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katie gardner</cp:lastModifiedBy>
  <cp:revision>19</cp:revision>
  <cp:lastPrinted>2015-02-25T13:07:00Z</cp:lastPrinted>
  <dcterms:created xsi:type="dcterms:W3CDTF">2019-09-19T10:51:00Z</dcterms:created>
  <dcterms:modified xsi:type="dcterms:W3CDTF">2019-11-01T11:02:00Z</dcterms:modified>
</cp:coreProperties>
</file>