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0D56" w:rsidRDefault="00F73C8C">
      <w:pPr>
        <w:rPr>
          <w:rFonts w:ascii="Arial" w:hAnsi="Arial" w:cs="Arial"/>
          <w:color w:val="373A3C"/>
          <w:sz w:val="21"/>
          <w:szCs w:val="21"/>
          <w:shd w:val="clear" w:color="auto" w:fill="FFFFFF"/>
        </w:rPr>
      </w:pPr>
      <w:r>
        <w:rPr>
          <w:rFonts w:ascii="Arial" w:hAnsi="Arial" w:cs="Arial"/>
          <w:color w:val="373A3C"/>
          <w:sz w:val="21"/>
          <w:szCs w:val="21"/>
          <w:shd w:val="clear" w:color="auto" w:fill="FFFFFF"/>
        </w:rPr>
        <w:t>Wales in the 21</w:t>
      </w:r>
      <w:r w:rsidRPr="00F73C8C">
        <w:rPr>
          <w:rFonts w:ascii="Arial" w:hAnsi="Arial" w:cs="Arial"/>
          <w:color w:val="373A3C"/>
          <w:sz w:val="21"/>
          <w:szCs w:val="21"/>
          <w:shd w:val="clear" w:color="auto" w:fill="FFFFFF"/>
          <w:vertAlign w:val="superscript"/>
        </w:rPr>
        <w:t>st</w:t>
      </w:r>
      <w:r>
        <w:rPr>
          <w:rFonts w:ascii="Arial" w:hAnsi="Arial" w:cs="Arial"/>
          <w:color w:val="373A3C"/>
          <w:sz w:val="21"/>
          <w:szCs w:val="21"/>
          <w:shd w:val="clear" w:color="auto" w:fill="FFFFFF"/>
        </w:rPr>
        <w:t xml:space="preserve"> Century:  h</w:t>
      </w:r>
      <w:r w:rsidR="003F5927">
        <w:rPr>
          <w:rFonts w:ascii="Arial" w:hAnsi="Arial" w:cs="Arial"/>
          <w:color w:val="373A3C"/>
          <w:sz w:val="21"/>
          <w:szCs w:val="21"/>
          <w:shd w:val="clear" w:color="auto" w:fill="FFFFFF"/>
        </w:rPr>
        <w:t>aving read the Wellbeing of Future Generations Act, reflect upon your own understanding of health and wellbeing and consider your social identity in relation to the culture and community in which you reside. </w:t>
      </w:r>
    </w:p>
    <w:p w:rsidR="00F73C8C" w:rsidRDefault="00F73C8C">
      <w:pPr>
        <w:rPr>
          <w:rFonts w:ascii="Arial" w:hAnsi="Arial" w:cs="Arial"/>
          <w:color w:val="373A3C"/>
          <w:sz w:val="21"/>
          <w:szCs w:val="21"/>
          <w:shd w:val="clear" w:color="auto" w:fill="FFFFFF"/>
        </w:rPr>
      </w:pPr>
    </w:p>
    <w:p w:rsidR="00AA6B85" w:rsidRDefault="00AA6B85" w:rsidP="00922403">
      <w:pPr>
        <w:pStyle w:val="ListParagraph"/>
        <w:numPr>
          <w:ilvl w:val="0"/>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What are some of the key social and health issues affecting the communities which you consider yourself part of?</w:t>
      </w:r>
    </w:p>
    <w:p w:rsidR="00AA6B85" w:rsidRDefault="00AA6B85" w:rsidP="00AA6B85">
      <w:pPr>
        <w:rPr>
          <w:rFonts w:ascii="Arial" w:hAnsi="Arial" w:cs="Arial"/>
          <w:color w:val="373A3C"/>
          <w:sz w:val="21"/>
          <w:szCs w:val="21"/>
          <w:shd w:val="clear" w:color="auto" w:fill="FFFFFF"/>
        </w:rPr>
      </w:pPr>
    </w:p>
    <w:p w:rsidR="00AA6B85" w:rsidRPr="00AA6B85" w:rsidRDefault="00AA6B85" w:rsidP="00AA6B85">
      <w:pPr>
        <w:rPr>
          <w:rFonts w:ascii="Arial" w:hAnsi="Arial" w:cs="Arial"/>
          <w:color w:val="373A3C"/>
          <w:sz w:val="21"/>
          <w:szCs w:val="21"/>
          <w:shd w:val="clear" w:color="auto" w:fill="FFFFFF"/>
        </w:rPr>
      </w:pPr>
    </w:p>
    <w:p w:rsidR="00AA6B85" w:rsidRDefault="00AA6B85" w:rsidP="00AA6B85">
      <w:pPr>
        <w:pStyle w:val="ListParagraph"/>
        <w:rPr>
          <w:rFonts w:ascii="Arial" w:hAnsi="Arial" w:cs="Arial"/>
          <w:color w:val="373A3C"/>
          <w:sz w:val="21"/>
          <w:szCs w:val="21"/>
          <w:shd w:val="clear" w:color="auto" w:fill="FFFFFF"/>
        </w:rPr>
      </w:pPr>
    </w:p>
    <w:p w:rsidR="00F73C8C" w:rsidRDefault="00EF6EC8" w:rsidP="00922403">
      <w:pPr>
        <w:pStyle w:val="ListParagraph"/>
        <w:numPr>
          <w:ilvl w:val="0"/>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Reflect on whether or how your everyday actions contribute to: </w:t>
      </w:r>
    </w:p>
    <w:p w:rsidR="00EF6EC8" w:rsidRDefault="00EF6EC8" w:rsidP="00EF6EC8">
      <w:pPr>
        <w:pStyle w:val="ListParagraph"/>
        <w:rPr>
          <w:rFonts w:ascii="Arial" w:hAnsi="Arial" w:cs="Arial"/>
          <w:color w:val="373A3C"/>
          <w:sz w:val="21"/>
          <w:szCs w:val="21"/>
          <w:shd w:val="clear" w:color="auto" w:fill="FFFFFF"/>
        </w:rPr>
      </w:pP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globally responsible Wales</w:t>
      </w: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prosperous Wales</w:t>
      </w: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resilient Wales</w:t>
      </w: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healthier Wales</w:t>
      </w: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more equal Wales</w:t>
      </w: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Wales of cohesive communities</w:t>
      </w:r>
    </w:p>
    <w:p w:rsidR="00EF6EC8" w:rsidRDefault="00EF6EC8" w:rsidP="00EF6EC8">
      <w:pPr>
        <w:pStyle w:val="ListParagraph"/>
        <w:numPr>
          <w:ilvl w:val="1"/>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A Wales of vibrant culture and thriving Welsh language</w:t>
      </w:r>
    </w:p>
    <w:p w:rsidR="00EF6EC8" w:rsidRDefault="00EF6EC8" w:rsidP="00EF6EC8">
      <w:pPr>
        <w:rPr>
          <w:rFonts w:ascii="Arial" w:hAnsi="Arial" w:cs="Arial"/>
          <w:color w:val="373A3C"/>
          <w:sz w:val="21"/>
          <w:szCs w:val="21"/>
          <w:shd w:val="clear" w:color="auto" w:fill="FFFFFF"/>
        </w:rPr>
      </w:pPr>
    </w:p>
    <w:p w:rsidR="00EF6EC8" w:rsidRDefault="00EF6EC8" w:rsidP="00EF6EC8">
      <w:pPr>
        <w:pStyle w:val="ListParagraph"/>
        <w:numPr>
          <w:ilvl w:val="0"/>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How could you, professionally and/or personally, engage in actions that help towards sustainable development and wellbeing?</w:t>
      </w:r>
      <w:r w:rsidR="00AA6B85">
        <w:rPr>
          <w:rFonts w:ascii="Arial" w:hAnsi="Arial" w:cs="Arial"/>
          <w:color w:val="373A3C"/>
          <w:sz w:val="21"/>
          <w:szCs w:val="21"/>
          <w:shd w:val="clear" w:color="auto" w:fill="FFFFFF"/>
        </w:rPr>
        <w:t xml:space="preserve">  What are the barriers to this?</w:t>
      </w:r>
    </w:p>
    <w:p w:rsidR="00AA6B85" w:rsidRDefault="00AA6B85" w:rsidP="00AA6B85">
      <w:pPr>
        <w:rPr>
          <w:rFonts w:ascii="Arial" w:hAnsi="Arial" w:cs="Arial"/>
          <w:color w:val="373A3C"/>
          <w:sz w:val="21"/>
          <w:szCs w:val="21"/>
          <w:shd w:val="clear" w:color="auto" w:fill="FFFFFF"/>
        </w:rPr>
      </w:pPr>
    </w:p>
    <w:p w:rsidR="00AA6B85" w:rsidRDefault="00AA6B85" w:rsidP="00AA6B85">
      <w:pPr>
        <w:rPr>
          <w:rFonts w:ascii="Arial" w:hAnsi="Arial" w:cs="Arial"/>
          <w:color w:val="373A3C"/>
          <w:sz w:val="21"/>
          <w:szCs w:val="21"/>
          <w:shd w:val="clear" w:color="auto" w:fill="FFFFFF"/>
        </w:rPr>
      </w:pPr>
    </w:p>
    <w:p w:rsidR="00AA6B85" w:rsidRPr="00AA6B85" w:rsidRDefault="00AA6B85" w:rsidP="00AA6B85">
      <w:pPr>
        <w:rPr>
          <w:rFonts w:ascii="Arial" w:hAnsi="Arial" w:cs="Arial"/>
          <w:color w:val="373A3C"/>
          <w:sz w:val="21"/>
          <w:szCs w:val="21"/>
          <w:shd w:val="clear" w:color="auto" w:fill="FFFFFF"/>
        </w:rPr>
      </w:pPr>
    </w:p>
    <w:p w:rsidR="00AA6B85" w:rsidRPr="00EF6EC8" w:rsidRDefault="00AA6B85" w:rsidP="00EF6EC8">
      <w:pPr>
        <w:pStyle w:val="ListParagraph"/>
        <w:numPr>
          <w:ilvl w:val="0"/>
          <w:numId w:val="1"/>
        </w:numPr>
        <w:rPr>
          <w:rFonts w:ascii="Arial" w:hAnsi="Arial" w:cs="Arial"/>
          <w:color w:val="373A3C"/>
          <w:sz w:val="21"/>
          <w:szCs w:val="21"/>
          <w:shd w:val="clear" w:color="auto" w:fill="FFFFFF"/>
        </w:rPr>
      </w:pPr>
      <w:r>
        <w:rPr>
          <w:rFonts w:ascii="Arial" w:hAnsi="Arial" w:cs="Arial"/>
          <w:color w:val="373A3C"/>
          <w:sz w:val="21"/>
          <w:szCs w:val="21"/>
          <w:shd w:val="clear" w:color="auto" w:fill="FFFFFF"/>
        </w:rPr>
        <w:t>Consider how psychologists could play a role in encouraging people to engage more with behaviours meeting the agenda of the Wellbeing of Future Generations Act.</w:t>
      </w:r>
      <w:bookmarkStart w:id="0" w:name="_GoBack"/>
      <w:bookmarkEnd w:id="0"/>
    </w:p>
    <w:p w:rsidR="003F5927" w:rsidRDefault="003F5927">
      <w:pPr>
        <w:rPr>
          <w:rFonts w:ascii="Arial" w:hAnsi="Arial" w:cs="Arial"/>
          <w:color w:val="373A3C"/>
          <w:sz w:val="21"/>
          <w:szCs w:val="21"/>
          <w:shd w:val="clear" w:color="auto" w:fill="FFFFFF"/>
        </w:rPr>
      </w:pPr>
    </w:p>
    <w:p w:rsidR="00680C26" w:rsidRDefault="00680C26">
      <w:pPr>
        <w:rPr>
          <w:rFonts w:ascii="Arial" w:hAnsi="Arial" w:cs="Arial"/>
          <w:color w:val="373A3C"/>
          <w:sz w:val="21"/>
          <w:szCs w:val="21"/>
          <w:shd w:val="clear" w:color="auto" w:fill="FFFFFF"/>
        </w:rPr>
      </w:pPr>
    </w:p>
    <w:p w:rsidR="003F5927" w:rsidRDefault="003F5927"/>
    <w:sectPr w:rsidR="003F5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D72CC1"/>
    <w:multiLevelType w:val="hybridMultilevel"/>
    <w:tmpl w:val="C928907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927"/>
    <w:rsid w:val="001C0D56"/>
    <w:rsid w:val="003F5927"/>
    <w:rsid w:val="00680C26"/>
    <w:rsid w:val="00922403"/>
    <w:rsid w:val="00AA6B85"/>
    <w:rsid w:val="00EF6EC8"/>
    <w:rsid w:val="00F73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B66815-F806-4CB5-AF7A-B002F6EB0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403"/>
    <w:pPr>
      <w:ind w:left="720"/>
      <w:contextualSpacing/>
    </w:pPr>
  </w:style>
  <w:style w:type="paragraph" w:styleId="BalloonText">
    <w:name w:val="Balloon Text"/>
    <w:basedOn w:val="Normal"/>
    <w:link w:val="BalloonTextChar"/>
    <w:uiPriority w:val="99"/>
    <w:semiHidden/>
    <w:unhideWhenUsed/>
    <w:rsid w:val="00EF6E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6E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139</Words>
  <Characters>795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6</cp:revision>
  <cp:lastPrinted>2017-12-07T13:54:00Z</cp:lastPrinted>
  <dcterms:created xsi:type="dcterms:W3CDTF">2017-12-07T13:26:00Z</dcterms:created>
  <dcterms:modified xsi:type="dcterms:W3CDTF">2017-12-07T13:54:00Z</dcterms:modified>
</cp:coreProperties>
</file>