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981DF" w14:textId="5B4E6B3A" w:rsidR="00365D0F" w:rsidRDefault="00365D0F" w:rsidP="00365D0F">
      <w:pPr>
        <w:spacing w:line="360" w:lineRule="auto"/>
        <w:jc w:val="center"/>
        <w:rPr>
          <w:rFonts w:ascii="Times New Roman" w:hAnsi="Times New Roman" w:cs="Times New Roman"/>
          <w:sz w:val="24"/>
          <w:szCs w:val="24"/>
        </w:rPr>
      </w:pPr>
      <w:r>
        <w:rPr>
          <w:noProof/>
        </w:rPr>
        <w:drawing>
          <wp:anchor distT="0" distB="0" distL="114300" distR="114300" simplePos="0" relativeHeight="251659264" behindDoc="1" locked="0" layoutInCell="1" allowOverlap="1" wp14:anchorId="1EB36E74" wp14:editId="30658E03">
            <wp:simplePos x="0" y="0"/>
            <wp:positionH relativeFrom="margin">
              <wp:posOffset>1800225</wp:posOffset>
            </wp:positionH>
            <wp:positionV relativeFrom="page">
              <wp:posOffset>804545</wp:posOffset>
            </wp:positionV>
            <wp:extent cx="2143125" cy="2143125"/>
            <wp:effectExtent l="0" t="0" r="9525" b="9525"/>
            <wp:wrapTight wrapText="bothSides">
              <wp:wrapPolygon edited="0">
                <wp:start x="0" y="0"/>
                <wp:lineTo x="0" y="21504"/>
                <wp:lineTo x="21504" y="21504"/>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14:paraId="5417F4E5" w14:textId="3410B2F5" w:rsidR="00365D0F" w:rsidRDefault="00365D0F" w:rsidP="00365D0F">
      <w:pPr>
        <w:spacing w:line="360" w:lineRule="auto"/>
        <w:jc w:val="center"/>
        <w:rPr>
          <w:rFonts w:ascii="Times New Roman" w:hAnsi="Times New Roman" w:cs="Times New Roman"/>
          <w:sz w:val="24"/>
          <w:szCs w:val="24"/>
        </w:rPr>
      </w:pPr>
    </w:p>
    <w:p w14:paraId="361AC777" w14:textId="53F0E357" w:rsidR="00365D0F" w:rsidRDefault="00365D0F" w:rsidP="00365D0F">
      <w:pPr>
        <w:spacing w:line="360" w:lineRule="auto"/>
        <w:jc w:val="center"/>
        <w:rPr>
          <w:rFonts w:ascii="Times New Roman" w:hAnsi="Times New Roman" w:cs="Times New Roman"/>
          <w:sz w:val="24"/>
          <w:szCs w:val="24"/>
        </w:rPr>
      </w:pPr>
    </w:p>
    <w:p w14:paraId="3C62E4A4" w14:textId="77777777" w:rsidR="00365D0F" w:rsidRDefault="00365D0F" w:rsidP="00365D0F">
      <w:pPr>
        <w:spacing w:line="360" w:lineRule="auto"/>
        <w:jc w:val="center"/>
        <w:rPr>
          <w:rFonts w:ascii="Times New Roman" w:hAnsi="Times New Roman" w:cs="Times New Roman"/>
          <w:sz w:val="24"/>
          <w:szCs w:val="24"/>
        </w:rPr>
      </w:pPr>
    </w:p>
    <w:p w14:paraId="38EA3B33" w14:textId="77777777" w:rsidR="00365D0F" w:rsidRDefault="00365D0F" w:rsidP="00365D0F">
      <w:pPr>
        <w:jc w:val="center"/>
        <w:rPr>
          <w:rFonts w:ascii="Times New Roman" w:hAnsi="Times New Roman" w:cs="Times New Roman"/>
          <w:sz w:val="32"/>
          <w:szCs w:val="32"/>
        </w:rPr>
      </w:pPr>
    </w:p>
    <w:p w14:paraId="0CEDE248" w14:textId="77777777" w:rsidR="00365D0F" w:rsidRDefault="00365D0F" w:rsidP="00365D0F">
      <w:pPr>
        <w:jc w:val="center"/>
        <w:rPr>
          <w:rFonts w:ascii="Times New Roman" w:hAnsi="Times New Roman" w:cs="Times New Roman"/>
          <w:sz w:val="32"/>
          <w:szCs w:val="32"/>
        </w:rPr>
      </w:pPr>
    </w:p>
    <w:p w14:paraId="1D0E93F7" w14:textId="77777777" w:rsidR="00365D0F" w:rsidRDefault="00365D0F" w:rsidP="00365D0F">
      <w:pPr>
        <w:jc w:val="center"/>
        <w:rPr>
          <w:rFonts w:ascii="Times New Roman" w:hAnsi="Times New Roman" w:cs="Times New Roman"/>
          <w:sz w:val="32"/>
          <w:szCs w:val="32"/>
        </w:rPr>
      </w:pPr>
    </w:p>
    <w:p w14:paraId="534F19DC" w14:textId="77777777" w:rsidR="00365D0F" w:rsidRPr="00326545" w:rsidRDefault="00365D0F" w:rsidP="00365D0F">
      <w:pPr>
        <w:jc w:val="center"/>
        <w:rPr>
          <w:rFonts w:ascii="Times New Roman" w:hAnsi="Times New Roman" w:cs="Times New Roman"/>
          <w:sz w:val="36"/>
          <w:szCs w:val="36"/>
        </w:rPr>
      </w:pPr>
      <w:r w:rsidRPr="00326545">
        <w:rPr>
          <w:rFonts w:ascii="Times New Roman" w:hAnsi="Times New Roman" w:cs="Times New Roman"/>
          <w:sz w:val="36"/>
          <w:szCs w:val="36"/>
        </w:rPr>
        <w:t>University of Wales</w:t>
      </w:r>
    </w:p>
    <w:p w14:paraId="1C9FF06E" w14:textId="77777777" w:rsidR="00365D0F" w:rsidRPr="00326545" w:rsidRDefault="00365D0F" w:rsidP="00365D0F">
      <w:pPr>
        <w:jc w:val="center"/>
        <w:rPr>
          <w:rFonts w:ascii="Times New Roman" w:hAnsi="Times New Roman" w:cs="Times New Roman"/>
          <w:sz w:val="36"/>
          <w:szCs w:val="36"/>
        </w:rPr>
      </w:pPr>
      <w:r w:rsidRPr="00326545">
        <w:rPr>
          <w:rFonts w:ascii="Times New Roman" w:hAnsi="Times New Roman" w:cs="Times New Roman"/>
          <w:sz w:val="36"/>
          <w:szCs w:val="36"/>
        </w:rPr>
        <w:t>Trinity Saint David</w:t>
      </w:r>
    </w:p>
    <w:p w14:paraId="3ED767D4" w14:textId="77777777" w:rsidR="00365D0F" w:rsidRDefault="00365D0F" w:rsidP="00365D0F">
      <w:pPr>
        <w:jc w:val="center"/>
        <w:rPr>
          <w:rFonts w:ascii="Times New Roman" w:hAnsi="Times New Roman" w:cs="Times New Roman"/>
          <w:sz w:val="36"/>
          <w:szCs w:val="36"/>
        </w:rPr>
      </w:pPr>
      <w:r w:rsidRPr="00326545">
        <w:rPr>
          <w:rFonts w:ascii="Times New Roman" w:hAnsi="Times New Roman" w:cs="Times New Roman"/>
          <w:sz w:val="36"/>
          <w:szCs w:val="36"/>
        </w:rPr>
        <w:t>LCBB</w:t>
      </w:r>
      <w:r>
        <w:rPr>
          <w:rFonts w:ascii="Times New Roman" w:hAnsi="Times New Roman" w:cs="Times New Roman"/>
          <w:sz w:val="36"/>
          <w:szCs w:val="36"/>
        </w:rPr>
        <w:t>5</w:t>
      </w:r>
      <w:r w:rsidRPr="00326545">
        <w:rPr>
          <w:rFonts w:ascii="Times New Roman" w:hAnsi="Times New Roman" w:cs="Times New Roman"/>
          <w:sz w:val="36"/>
          <w:szCs w:val="36"/>
        </w:rPr>
        <w:t>00</w:t>
      </w:r>
      <w:r>
        <w:rPr>
          <w:rFonts w:ascii="Times New Roman" w:hAnsi="Times New Roman" w:cs="Times New Roman"/>
          <w:sz w:val="36"/>
          <w:szCs w:val="36"/>
        </w:rPr>
        <w:t>0</w:t>
      </w:r>
    </w:p>
    <w:p w14:paraId="68B70EDF" w14:textId="77777777" w:rsidR="00365D0F" w:rsidRPr="00326545" w:rsidRDefault="00365D0F" w:rsidP="00365D0F">
      <w:pPr>
        <w:jc w:val="center"/>
        <w:rPr>
          <w:rFonts w:ascii="Times New Roman" w:hAnsi="Times New Roman" w:cs="Times New Roman"/>
          <w:sz w:val="36"/>
          <w:szCs w:val="36"/>
        </w:rPr>
      </w:pPr>
    </w:p>
    <w:p w14:paraId="51C27F91" w14:textId="77777777" w:rsidR="00365D0F" w:rsidRPr="00494E76" w:rsidRDefault="00365D0F" w:rsidP="00365D0F">
      <w:pPr>
        <w:jc w:val="center"/>
        <w:rPr>
          <w:rFonts w:ascii="Times New Roman" w:hAnsi="Times New Roman" w:cs="Times New Roman"/>
          <w:sz w:val="36"/>
          <w:szCs w:val="36"/>
        </w:rPr>
      </w:pPr>
      <w:r>
        <w:rPr>
          <w:rFonts w:ascii="Times New Roman" w:hAnsi="Times New Roman" w:cs="Times New Roman"/>
          <w:sz w:val="36"/>
          <w:szCs w:val="36"/>
        </w:rPr>
        <w:t xml:space="preserve">Tutor name: </w:t>
      </w:r>
      <w:proofErr w:type="spellStart"/>
      <w:r w:rsidRPr="00494E76">
        <w:rPr>
          <w:rFonts w:ascii="Times New Roman" w:hAnsi="Times New Roman" w:cs="Times New Roman"/>
          <w:sz w:val="36"/>
          <w:szCs w:val="36"/>
        </w:rPr>
        <w:t>Gasso</w:t>
      </w:r>
      <w:proofErr w:type="spellEnd"/>
      <w:r w:rsidRPr="00494E76">
        <w:rPr>
          <w:rFonts w:ascii="Times New Roman" w:hAnsi="Times New Roman" w:cs="Times New Roman"/>
          <w:sz w:val="36"/>
          <w:szCs w:val="36"/>
        </w:rPr>
        <w:t xml:space="preserve"> Wilson </w:t>
      </w:r>
      <w:proofErr w:type="spellStart"/>
      <w:r w:rsidRPr="00494E76">
        <w:rPr>
          <w:rFonts w:ascii="Times New Roman" w:hAnsi="Times New Roman" w:cs="Times New Roman"/>
          <w:sz w:val="36"/>
          <w:szCs w:val="36"/>
        </w:rPr>
        <w:t>Mwaluseke</w:t>
      </w:r>
      <w:proofErr w:type="spellEnd"/>
    </w:p>
    <w:p w14:paraId="2DA4AF80" w14:textId="77777777" w:rsidR="00365D0F" w:rsidRPr="00326545" w:rsidRDefault="00365D0F" w:rsidP="00365D0F">
      <w:pPr>
        <w:jc w:val="center"/>
        <w:rPr>
          <w:rFonts w:ascii="Times New Roman" w:hAnsi="Times New Roman" w:cs="Times New Roman"/>
          <w:color w:val="FF0000"/>
          <w:sz w:val="36"/>
          <w:szCs w:val="36"/>
        </w:rPr>
      </w:pPr>
    </w:p>
    <w:p w14:paraId="21ED8277" w14:textId="77777777" w:rsidR="00365D0F" w:rsidRPr="005D33DD" w:rsidRDefault="00365D0F" w:rsidP="00365D0F">
      <w:pPr>
        <w:jc w:val="center"/>
        <w:rPr>
          <w:rFonts w:ascii="Times New Roman" w:hAnsi="Times New Roman" w:cs="Times New Roman"/>
          <w:b/>
          <w:bCs/>
          <w:i/>
          <w:iCs/>
          <w:sz w:val="40"/>
          <w:szCs w:val="40"/>
        </w:rPr>
      </w:pPr>
      <w:r>
        <w:rPr>
          <w:rFonts w:ascii="Times New Roman" w:hAnsi="Times New Roman" w:cs="Times New Roman"/>
          <w:b/>
          <w:bCs/>
          <w:i/>
          <w:iCs/>
          <w:sz w:val="40"/>
          <w:szCs w:val="40"/>
        </w:rPr>
        <w:t>Data Handling and Business Intelligence</w:t>
      </w:r>
    </w:p>
    <w:p w14:paraId="2FB2D537" w14:textId="65F82E08" w:rsidR="00365D0F" w:rsidRPr="005D33DD" w:rsidRDefault="00365D0F" w:rsidP="00365D0F">
      <w:pPr>
        <w:spacing w:line="360" w:lineRule="auto"/>
        <w:jc w:val="center"/>
        <w:rPr>
          <w:rFonts w:ascii="Times New Roman" w:hAnsi="Times New Roman" w:cs="Times New Roman"/>
          <w:sz w:val="32"/>
          <w:szCs w:val="32"/>
        </w:rPr>
      </w:pPr>
      <w:r w:rsidRPr="005D33DD">
        <w:rPr>
          <w:rFonts w:ascii="Times New Roman" w:hAnsi="Times New Roman" w:cs="Times New Roman"/>
          <w:sz w:val="32"/>
          <w:szCs w:val="32"/>
        </w:rPr>
        <w:t xml:space="preserve">ASSIGNMENT </w:t>
      </w:r>
      <w:r w:rsidR="008014D9">
        <w:rPr>
          <w:rFonts w:ascii="Times New Roman" w:hAnsi="Times New Roman" w:cs="Times New Roman"/>
          <w:sz w:val="32"/>
          <w:szCs w:val="32"/>
        </w:rPr>
        <w:t>2</w:t>
      </w:r>
    </w:p>
    <w:p w14:paraId="7AAA6B7B" w14:textId="77777777" w:rsidR="00365D0F" w:rsidRPr="00326545" w:rsidRDefault="00365D0F" w:rsidP="00365D0F">
      <w:pPr>
        <w:spacing w:line="360" w:lineRule="auto"/>
        <w:jc w:val="center"/>
        <w:rPr>
          <w:rFonts w:ascii="Times New Roman" w:hAnsi="Times New Roman" w:cs="Times New Roman"/>
          <w:sz w:val="36"/>
          <w:szCs w:val="36"/>
        </w:rPr>
      </w:pPr>
    </w:p>
    <w:p w14:paraId="76EA38FA" w14:textId="77777777" w:rsidR="00365D0F" w:rsidRPr="00326545" w:rsidRDefault="00365D0F" w:rsidP="00365D0F">
      <w:pPr>
        <w:spacing w:line="360" w:lineRule="auto"/>
        <w:jc w:val="center"/>
        <w:rPr>
          <w:rFonts w:ascii="Times New Roman" w:hAnsi="Times New Roman" w:cs="Times New Roman"/>
          <w:sz w:val="36"/>
          <w:szCs w:val="36"/>
        </w:rPr>
      </w:pPr>
      <w:r w:rsidRPr="00326545">
        <w:rPr>
          <w:rFonts w:ascii="Times New Roman" w:hAnsi="Times New Roman" w:cs="Times New Roman"/>
          <w:sz w:val="36"/>
          <w:szCs w:val="36"/>
        </w:rPr>
        <w:t>Teodora Georgieva</w:t>
      </w:r>
    </w:p>
    <w:p w14:paraId="1298D339" w14:textId="77777777" w:rsidR="00365D0F" w:rsidRPr="00326545" w:rsidRDefault="00365D0F" w:rsidP="00365D0F">
      <w:pPr>
        <w:spacing w:line="360" w:lineRule="auto"/>
        <w:jc w:val="center"/>
        <w:rPr>
          <w:rFonts w:ascii="Times New Roman" w:hAnsi="Times New Roman" w:cs="Times New Roman"/>
          <w:sz w:val="36"/>
          <w:szCs w:val="36"/>
        </w:rPr>
      </w:pPr>
      <w:r w:rsidRPr="00326545">
        <w:rPr>
          <w:rFonts w:ascii="Times New Roman" w:hAnsi="Times New Roman" w:cs="Times New Roman"/>
          <w:sz w:val="36"/>
          <w:szCs w:val="36"/>
        </w:rPr>
        <w:t>Student ID: 2111818</w:t>
      </w:r>
    </w:p>
    <w:p w14:paraId="0BEBE3B0" w14:textId="06E8E9C8" w:rsidR="00365D0F" w:rsidRPr="00751E89" w:rsidRDefault="00365D0F" w:rsidP="00365D0F">
      <w:pPr>
        <w:spacing w:line="360" w:lineRule="auto"/>
        <w:jc w:val="center"/>
        <w:rPr>
          <w:rFonts w:ascii="Times New Roman" w:hAnsi="Times New Roman" w:cs="Times New Roman"/>
          <w:sz w:val="36"/>
          <w:szCs w:val="36"/>
        </w:rPr>
      </w:pPr>
      <w:r w:rsidRPr="00751E89">
        <w:rPr>
          <w:rFonts w:ascii="Times New Roman" w:hAnsi="Times New Roman" w:cs="Times New Roman"/>
          <w:sz w:val="36"/>
          <w:szCs w:val="36"/>
        </w:rPr>
        <w:t xml:space="preserve">Date of submission: </w:t>
      </w:r>
      <w:r w:rsidR="00D81689" w:rsidRPr="00D81689">
        <w:rPr>
          <w:rFonts w:ascii="Times New Roman" w:hAnsi="Times New Roman" w:cs="Times New Roman"/>
          <w:sz w:val="36"/>
          <w:szCs w:val="36"/>
        </w:rPr>
        <w:t>05</w:t>
      </w:r>
      <w:r w:rsidR="00751E89" w:rsidRPr="00D81689">
        <w:rPr>
          <w:rFonts w:ascii="Times New Roman" w:hAnsi="Times New Roman" w:cs="Times New Roman"/>
          <w:sz w:val="36"/>
          <w:szCs w:val="36"/>
        </w:rPr>
        <w:t>/0</w:t>
      </w:r>
      <w:r w:rsidR="00D81689" w:rsidRPr="00D81689">
        <w:rPr>
          <w:rFonts w:ascii="Times New Roman" w:hAnsi="Times New Roman" w:cs="Times New Roman"/>
          <w:sz w:val="36"/>
          <w:szCs w:val="36"/>
        </w:rPr>
        <w:t>5</w:t>
      </w:r>
      <w:r w:rsidR="00751E89" w:rsidRPr="00D81689">
        <w:rPr>
          <w:rFonts w:ascii="Times New Roman" w:hAnsi="Times New Roman" w:cs="Times New Roman"/>
          <w:sz w:val="36"/>
          <w:szCs w:val="36"/>
        </w:rPr>
        <w:t>/2023</w:t>
      </w:r>
    </w:p>
    <w:p w14:paraId="738A9054" w14:textId="4D5B4BB0" w:rsidR="00365D0F" w:rsidRPr="00751E89" w:rsidRDefault="00365D0F" w:rsidP="00365D0F">
      <w:pPr>
        <w:spacing w:after="100" w:line="360" w:lineRule="auto"/>
        <w:jc w:val="center"/>
        <w:rPr>
          <w:rFonts w:ascii="Times New Roman" w:hAnsi="Times New Roman" w:cs="Times New Roman"/>
          <w:sz w:val="36"/>
          <w:szCs w:val="36"/>
        </w:rPr>
      </w:pPr>
      <w:r w:rsidRPr="00751E89">
        <w:rPr>
          <w:rFonts w:ascii="Times New Roman" w:hAnsi="Times New Roman" w:cs="Times New Roman"/>
          <w:sz w:val="36"/>
          <w:szCs w:val="36"/>
        </w:rPr>
        <w:t xml:space="preserve">Word Count: </w:t>
      </w:r>
      <w:r w:rsidR="00D81689">
        <w:rPr>
          <w:rFonts w:ascii="Times New Roman" w:hAnsi="Times New Roman" w:cs="Times New Roman"/>
          <w:sz w:val="36"/>
          <w:szCs w:val="36"/>
        </w:rPr>
        <w:t>3292</w:t>
      </w:r>
      <w:r w:rsidRPr="00751E89">
        <w:rPr>
          <w:rFonts w:ascii="Times New Roman" w:hAnsi="Times New Roman" w:cs="Times New Roman"/>
          <w:sz w:val="36"/>
          <w:szCs w:val="36"/>
        </w:rPr>
        <w:t xml:space="preserve"> words</w:t>
      </w:r>
    </w:p>
    <w:p w14:paraId="67EAD02B" w14:textId="77777777" w:rsidR="00365D0F" w:rsidRPr="00494E76" w:rsidRDefault="00365D0F" w:rsidP="00365D0F">
      <w:pPr>
        <w:spacing w:after="100" w:line="360" w:lineRule="auto"/>
        <w:jc w:val="center"/>
        <w:rPr>
          <w:rFonts w:ascii="Times New Roman" w:hAnsi="Times New Roman" w:cs="Times New Roman"/>
          <w:color w:val="FF0000"/>
          <w:sz w:val="36"/>
          <w:szCs w:val="36"/>
        </w:rPr>
      </w:pPr>
    </w:p>
    <w:sdt>
      <w:sdtPr>
        <w:rPr>
          <w:rFonts w:ascii="Times New Roman" w:eastAsiaTheme="minorHAnsi" w:hAnsi="Times New Roman" w:cs="Times New Roman"/>
          <w:color w:val="auto"/>
          <w:sz w:val="24"/>
          <w:szCs w:val="24"/>
          <w:lang w:val="en-GB"/>
        </w:rPr>
        <w:id w:val="1029455251"/>
        <w:docPartObj>
          <w:docPartGallery w:val="Table of Contents"/>
          <w:docPartUnique/>
        </w:docPartObj>
      </w:sdtPr>
      <w:sdtEndPr>
        <w:rPr>
          <w:rFonts w:eastAsiaTheme="majorEastAsia"/>
          <w:noProof/>
          <w:color w:val="2F5496" w:themeColor="accent1" w:themeShade="BF"/>
          <w:lang w:val="en-US"/>
        </w:rPr>
      </w:sdtEndPr>
      <w:sdtContent>
        <w:sdt>
          <w:sdtPr>
            <w:rPr>
              <w:rFonts w:ascii="Times New Roman" w:eastAsiaTheme="minorHAnsi" w:hAnsi="Times New Roman" w:cs="Times New Roman"/>
              <w:color w:val="auto"/>
              <w:sz w:val="24"/>
              <w:szCs w:val="24"/>
              <w:lang w:val="en-GB"/>
            </w:rPr>
            <w:id w:val="-1433270234"/>
            <w:docPartObj>
              <w:docPartGallery w:val="Table of Contents"/>
              <w:docPartUnique/>
            </w:docPartObj>
          </w:sdtPr>
          <w:sdtEndPr>
            <w:rPr>
              <w:noProof/>
            </w:rPr>
          </w:sdtEndPr>
          <w:sdtContent>
            <w:p w14:paraId="7171FF3D" w14:textId="77777777" w:rsidR="000D081F" w:rsidRPr="005C2C2A" w:rsidRDefault="000D081F" w:rsidP="0055210C">
              <w:pPr>
                <w:pStyle w:val="TOCHeading"/>
                <w:spacing w:line="360" w:lineRule="auto"/>
                <w:rPr>
                  <w:rFonts w:ascii="Times New Roman" w:hAnsi="Times New Roman" w:cs="Times New Roman"/>
                  <w:b/>
                  <w:bCs/>
                  <w:color w:val="auto"/>
                  <w:sz w:val="24"/>
                  <w:szCs w:val="24"/>
                </w:rPr>
              </w:pPr>
              <w:r w:rsidRPr="005C2C2A">
                <w:rPr>
                  <w:rFonts w:ascii="Times New Roman" w:hAnsi="Times New Roman" w:cs="Times New Roman"/>
                  <w:b/>
                  <w:bCs/>
                  <w:color w:val="auto"/>
                  <w:sz w:val="24"/>
                  <w:szCs w:val="24"/>
                </w:rPr>
                <w:t>Table of Contents</w:t>
              </w:r>
            </w:p>
            <w:p w14:paraId="3D59B30F" w14:textId="77777777" w:rsidR="000D081F" w:rsidRPr="00AA2E9D" w:rsidRDefault="000D081F" w:rsidP="0055210C">
              <w:pPr>
                <w:spacing w:line="360" w:lineRule="auto"/>
                <w:rPr>
                  <w:rFonts w:ascii="Times New Roman" w:hAnsi="Times New Roman" w:cs="Times New Roman"/>
                  <w:color w:val="FF0000"/>
                  <w:sz w:val="24"/>
                  <w:szCs w:val="24"/>
                  <w:lang w:val="en-US"/>
                </w:rPr>
              </w:pPr>
            </w:p>
            <w:p w14:paraId="35370F81" w14:textId="0C86A2A8" w:rsidR="000D081F" w:rsidRPr="00AA2E9D" w:rsidRDefault="000D081F" w:rsidP="0055210C">
              <w:pPr>
                <w:pStyle w:val="TOC1"/>
                <w:rPr>
                  <w:rFonts w:eastAsiaTheme="minorEastAsia"/>
                  <w:lang w:eastAsia="en-GB"/>
                </w:rPr>
              </w:pPr>
              <w:r w:rsidRPr="00AA2E9D">
                <w:t xml:space="preserve">1. Introduction </w:t>
              </w:r>
              <w:r>
                <w:t>………………………………………………………………………………</w:t>
              </w:r>
              <w:r w:rsidR="00D81689">
                <w:t>...</w:t>
              </w:r>
              <w:r w:rsidRPr="00AA2E9D">
                <w:fldChar w:fldCharType="begin"/>
              </w:r>
              <w:r w:rsidRPr="00AA2E9D">
                <w:instrText xml:space="preserve"> TOC \o "1-5" \h \z \u </w:instrText>
              </w:r>
              <w:r w:rsidRPr="00AA2E9D">
                <w:fldChar w:fldCharType="separate"/>
              </w:r>
              <w:hyperlink w:anchor="_Toc100486828" w:history="1">
                <w:r w:rsidRPr="00AA2E9D">
                  <w:rPr>
                    <w:webHidden/>
                  </w:rPr>
                  <w:t>2</w:t>
                </w:r>
              </w:hyperlink>
            </w:p>
            <w:p w14:paraId="1C5AA587" w14:textId="52B2FE82" w:rsidR="000D081F" w:rsidRPr="001404EE" w:rsidRDefault="00E5348A" w:rsidP="0055210C">
              <w:pPr>
                <w:pStyle w:val="TOC1"/>
                <w:rPr>
                  <w:rFonts w:eastAsiaTheme="minorEastAsia"/>
                  <w:lang w:eastAsia="en-GB"/>
                </w:rPr>
              </w:pPr>
              <w:hyperlink w:anchor="_Toc100486829" w:history="1">
                <w:r w:rsidR="000D081F" w:rsidRPr="001404EE">
                  <w:rPr>
                    <w:rStyle w:val="Hyperlink"/>
                    <w:color w:val="auto"/>
                  </w:rPr>
                  <w:t xml:space="preserve">2. </w:t>
                </w:r>
                <w:bookmarkStart w:id="0" w:name="_Hlk133580796"/>
                <w:r w:rsidR="000D081F">
                  <w:rPr>
                    <w:rStyle w:val="Hyperlink"/>
                    <w:color w:val="auto"/>
                  </w:rPr>
                  <w:t>Pre-processing, analysing and visualising the data in Microsoft Exel – advantages and disadvantages</w:t>
                </w:r>
                <w:bookmarkEnd w:id="0"/>
                <w:r w:rsidR="000D081F">
                  <w:rPr>
                    <w:rStyle w:val="Hyperlink"/>
                    <w:color w:val="auto"/>
                  </w:rPr>
                  <w:t>………………………………………………………………………………….</w:t>
                </w:r>
                <w:r w:rsidR="000D081F" w:rsidRPr="001404EE">
                  <w:rPr>
                    <w:webHidden/>
                  </w:rPr>
                  <w:t>2</w:t>
                </w:r>
              </w:hyperlink>
            </w:p>
            <w:p w14:paraId="5C8CE177" w14:textId="751B4C3C" w:rsidR="000D081F" w:rsidRPr="007C4762" w:rsidRDefault="000D081F" w:rsidP="0055210C">
              <w:pPr>
                <w:pStyle w:val="TOC1"/>
              </w:pPr>
              <w:r>
                <w:t>2.1.Pivot Table……….………………………………………………………………………..</w:t>
              </w:r>
              <w:r w:rsidR="00D81689">
                <w:t>3</w:t>
              </w:r>
              <w:r>
                <w:t xml:space="preserve">           </w:t>
              </w:r>
              <w:hyperlink w:anchor="_Toc100486831" w:history="1">
                <w:r w:rsidRPr="000D4F30">
                  <w:rPr>
                    <w:rStyle w:val="Hyperlink"/>
                    <w:color w:val="auto"/>
                  </w:rPr>
                  <w:t>2.2.</w:t>
                </w:r>
                <w:r>
                  <w:rPr>
                    <w:rStyle w:val="Hyperlink"/>
                    <w:color w:val="auto"/>
                  </w:rPr>
                  <w:t>VLOOKU</w:t>
                </w:r>
                <w:r w:rsidR="00A9319F">
                  <w:rPr>
                    <w:rStyle w:val="Hyperlink"/>
                    <w:color w:val="auto"/>
                  </w:rPr>
                  <w:t>P and AVERAGE</w:t>
                </w:r>
                <w:r>
                  <w:rPr>
                    <w:rStyle w:val="Hyperlink"/>
                    <w:color w:val="auto"/>
                  </w:rPr>
                  <w:t>……………………………</w:t>
                </w:r>
                <w:r w:rsidR="00A9319F">
                  <w:rPr>
                    <w:rStyle w:val="Hyperlink"/>
                    <w:color w:val="auto"/>
                  </w:rPr>
                  <w:t>….</w:t>
                </w:r>
                <w:r>
                  <w:rPr>
                    <w:rStyle w:val="Hyperlink"/>
                    <w:color w:val="auto"/>
                  </w:rPr>
                  <w:t>……………………………..</w:t>
                </w:r>
                <w:r w:rsidR="0055210C">
                  <w:rPr>
                    <w:webHidden/>
                  </w:rPr>
                  <w:t>4</w:t>
                </w:r>
              </w:hyperlink>
            </w:p>
            <w:p w14:paraId="23B27FA1" w14:textId="361F68AD" w:rsidR="000D081F" w:rsidRPr="00C1427B" w:rsidRDefault="00E5348A" w:rsidP="0055210C">
              <w:pPr>
                <w:pStyle w:val="TOC1"/>
              </w:pPr>
              <w:hyperlink w:anchor="_Toc100486832" w:history="1">
                <w:r w:rsidR="000D081F">
                  <w:rPr>
                    <w:rStyle w:val="Hyperlink"/>
                    <w:color w:val="auto"/>
                  </w:rPr>
                  <w:t>3.</w:t>
                </w:r>
                <w:r w:rsidR="000D081F" w:rsidRPr="00C1427B">
                  <w:rPr>
                    <w:rStyle w:val="Hyperlink"/>
                    <w:color w:val="auto"/>
                  </w:rPr>
                  <w:t xml:space="preserve"> </w:t>
                </w:r>
                <w:r w:rsidR="000D081F">
                  <w:t>P</w:t>
                </w:r>
                <w:r w:rsidR="000D081F" w:rsidRPr="00510575">
                  <w:t xml:space="preserve">ractical application of </w:t>
                </w:r>
                <w:r w:rsidR="000D081F">
                  <w:t xml:space="preserve">SPSS </w:t>
                </w:r>
                <w:r w:rsidR="000D081F" w:rsidRPr="00510575">
                  <w:t>and working with a database</w:t>
                </w:r>
                <w:r w:rsidR="000D081F">
                  <w:t>…………………………...…...</w:t>
                </w:r>
                <w:r w:rsidR="003A6DC4">
                  <w:rPr>
                    <w:webHidden/>
                  </w:rPr>
                  <w:t>5</w:t>
                </w:r>
              </w:hyperlink>
            </w:p>
            <w:p w14:paraId="11D6FE76" w14:textId="7D7F8539" w:rsidR="000D081F" w:rsidRPr="00C1427B" w:rsidRDefault="000D081F" w:rsidP="0055210C">
              <w:pPr>
                <w:spacing w:line="360" w:lineRule="auto"/>
                <w:rPr>
                  <w:rFonts w:ascii="Times New Roman" w:hAnsi="Times New Roman" w:cs="Times New Roman"/>
                  <w:sz w:val="24"/>
                  <w:szCs w:val="24"/>
                </w:rPr>
              </w:pPr>
              <w:r>
                <w:rPr>
                  <w:rFonts w:ascii="Times New Roman" w:hAnsi="Times New Roman" w:cs="Times New Roman"/>
                  <w:sz w:val="24"/>
                  <w:szCs w:val="24"/>
                </w:rPr>
                <w:t>3.1</w:t>
              </w:r>
              <w:r w:rsidRPr="0016558E">
                <w:rPr>
                  <w:rFonts w:ascii="Times New Roman" w:hAnsi="Times New Roman" w:cs="Times New Roman"/>
                  <w:sz w:val="24"/>
                  <w:szCs w:val="24"/>
                </w:rPr>
                <w:t>.</w:t>
              </w:r>
              <w:r>
                <w:rPr>
                  <w:rFonts w:ascii="Times New Roman" w:hAnsi="Times New Roman" w:cs="Times New Roman"/>
                  <w:sz w:val="24"/>
                  <w:szCs w:val="24"/>
                </w:rPr>
                <w:t xml:space="preserve"> Male and Female students…….</w:t>
              </w:r>
              <w:r w:rsidRPr="0016558E">
                <w:rPr>
                  <w:rFonts w:ascii="Times New Roman" w:hAnsi="Times New Roman" w:cs="Times New Roman"/>
                  <w:sz w:val="24"/>
                  <w:szCs w:val="24"/>
                </w:rPr>
                <w:t xml:space="preserve"> </w:t>
              </w:r>
              <w:r w:rsidRPr="00C1427B">
                <w:rPr>
                  <w:rFonts w:ascii="Times New Roman" w:hAnsi="Times New Roman" w:cs="Times New Roman"/>
                  <w:sz w:val="24"/>
                  <w:szCs w:val="24"/>
                </w:rPr>
                <w:t>………</w:t>
              </w:r>
              <w:r>
                <w:rPr>
                  <w:rFonts w:ascii="Times New Roman" w:hAnsi="Times New Roman" w:cs="Times New Roman"/>
                  <w:sz w:val="24"/>
                  <w:szCs w:val="24"/>
                </w:rPr>
                <w:t>…</w:t>
              </w:r>
              <w:r w:rsidRPr="00C1427B">
                <w:rPr>
                  <w:rFonts w:ascii="Times New Roman" w:hAnsi="Times New Roman" w:cs="Times New Roman"/>
                  <w:sz w:val="24"/>
                  <w:szCs w:val="24"/>
                </w:rPr>
                <w:t>………………………………………………</w:t>
              </w:r>
              <w:r>
                <w:rPr>
                  <w:rFonts w:ascii="Times New Roman" w:hAnsi="Times New Roman" w:cs="Times New Roman"/>
                  <w:sz w:val="24"/>
                  <w:szCs w:val="24"/>
                </w:rPr>
                <w:t>.</w:t>
              </w:r>
              <w:r w:rsidR="003A6DC4">
                <w:rPr>
                  <w:rFonts w:ascii="Times New Roman" w:hAnsi="Times New Roman" w:cs="Times New Roman"/>
                  <w:sz w:val="24"/>
                  <w:szCs w:val="24"/>
                </w:rPr>
                <w:t>6</w:t>
              </w:r>
            </w:p>
            <w:p w14:paraId="7FECA677" w14:textId="090F00D8" w:rsidR="000D081F" w:rsidRDefault="000D081F" w:rsidP="0055210C">
              <w:pPr>
                <w:pStyle w:val="Default"/>
                <w:spacing w:line="360" w:lineRule="auto"/>
              </w:pPr>
              <w:r w:rsidRPr="00354D46">
                <w:t>3.</w:t>
              </w:r>
              <w:r>
                <w:t>2.</w:t>
              </w:r>
              <w:r w:rsidRPr="00354D46">
                <w:t xml:space="preserve"> </w:t>
              </w:r>
              <w:r>
                <w:t>Qualifies and does not qualify students for free lunch……………………………………</w:t>
              </w:r>
              <w:r w:rsidR="00D81689">
                <w:t>7</w:t>
              </w:r>
            </w:p>
            <w:p w14:paraId="34BB2CE0" w14:textId="1948E0DC" w:rsidR="000D081F" w:rsidRDefault="000D081F" w:rsidP="0055210C">
              <w:pPr>
                <w:spacing w:line="360" w:lineRule="auto"/>
                <w:rPr>
                  <w:rFonts w:ascii="Times New Roman" w:hAnsi="Times New Roman" w:cs="Times New Roman"/>
                  <w:sz w:val="24"/>
                  <w:szCs w:val="24"/>
                </w:rPr>
              </w:pPr>
              <w:bookmarkStart w:id="1" w:name="_Hlk133681620"/>
              <w:r>
                <w:rPr>
                  <w:rFonts w:ascii="Times New Roman" w:hAnsi="Times New Roman" w:cs="Times New Roman"/>
                  <w:sz w:val="24"/>
                  <w:szCs w:val="24"/>
                </w:rPr>
                <w:t xml:space="preserve">3.3. </w:t>
              </w:r>
              <w:r w:rsidRPr="00642E71">
                <w:rPr>
                  <w:rFonts w:ascii="Times New Roman" w:hAnsi="Times New Roman" w:cs="Times New Roman"/>
                  <w:sz w:val="24"/>
                  <w:szCs w:val="24"/>
                </w:rPr>
                <w:t>Mean and median of free lunch requirements</w:t>
              </w:r>
              <w:bookmarkEnd w:id="1"/>
              <w:r w:rsidRPr="007C4762">
                <w:rPr>
                  <w:rFonts w:ascii="Times New Roman" w:hAnsi="Times New Roman" w:cs="Times New Roman"/>
                  <w:sz w:val="24"/>
                  <w:szCs w:val="24"/>
                </w:rPr>
                <w:t>……</w:t>
              </w:r>
              <w:r>
                <w:rPr>
                  <w:rFonts w:ascii="Times New Roman" w:hAnsi="Times New Roman" w:cs="Times New Roman"/>
                  <w:sz w:val="24"/>
                  <w:szCs w:val="24"/>
                </w:rPr>
                <w:t>………………………………………</w:t>
              </w:r>
              <w:r w:rsidRPr="007C4762">
                <w:rPr>
                  <w:rFonts w:ascii="Times New Roman" w:hAnsi="Times New Roman" w:cs="Times New Roman"/>
                  <w:sz w:val="24"/>
                  <w:szCs w:val="24"/>
                </w:rPr>
                <w:t>.</w:t>
              </w:r>
              <w:r w:rsidR="00D81689">
                <w:rPr>
                  <w:rFonts w:ascii="Times New Roman" w:hAnsi="Times New Roman" w:cs="Times New Roman"/>
                  <w:sz w:val="24"/>
                  <w:szCs w:val="24"/>
                </w:rPr>
                <w:t>8</w:t>
              </w:r>
            </w:p>
            <w:p w14:paraId="0BB55AC8" w14:textId="60E641CB" w:rsidR="000D081F" w:rsidRDefault="000D081F" w:rsidP="0055210C">
              <w:pPr>
                <w:spacing w:line="360" w:lineRule="auto"/>
                <w:rPr>
                  <w:rFonts w:ascii="Times New Roman" w:hAnsi="Times New Roman" w:cs="Times New Roman"/>
                  <w:sz w:val="24"/>
                  <w:szCs w:val="24"/>
                </w:rPr>
              </w:pPr>
              <w:r>
                <w:rPr>
                  <w:rFonts w:ascii="Times New Roman" w:hAnsi="Times New Roman" w:cs="Times New Roman"/>
                  <w:sz w:val="24"/>
                  <w:szCs w:val="24"/>
                </w:rPr>
                <w:t>3.4.</w:t>
              </w:r>
              <w:r w:rsidRPr="00642E71">
                <w:rPr>
                  <w:rFonts w:ascii="Times New Roman" w:hAnsi="Times New Roman" w:cs="Times New Roman"/>
                  <w:sz w:val="24"/>
                  <w:szCs w:val="24"/>
                </w:rPr>
                <w:t xml:space="preserve"> </w:t>
              </w:r>
              <w:r>
                <w:rPr>
                  <w:rFonts w:ascii="Times New Roman" w:hAnsi="Times New Roman" w:cs="Times New Roman"/>
                  <w:sz w:val="24"/>
                  <w:szCs w:val="24"/>
                </w:rPr>
                <w:t>M</w:t>
              </w:r>
              <w:r w:rsidRPr="00642E71">
                <w:rPr>
                  <w:rFonts w:ascii="Times New Roman" w:hAnsi="Times New Roman" w:cs="Times New Roman"/>
                  <w:sz w:val="24"/>
                  <w:szCs w:val="24"/>
                </w:rPr>
                <w:t xml:space="preserve">ean and median differences of </w:t>
              </w:r>
              <w:r>
                <w:rPr>
                  <w:rFonts w:ascii="Times New Roman" w:hAnsi="Times New Roman" w:cs="Times New Roman"/>
                  <w:sz w:val="24"/>
                  <w:szCs w:val="24"/>
                </w:rPr>
                <w:t>students'</w:t>
              </w:r>
              <w:r w:rsidRPr="00642E71">
                <w:rPr>
                  <w:rFonts w:ascii="Times New Roman" w:hAnsi="Times New Roman" w:cs="Times New Roman"/>
                  <w:sz w:val="24"/>
                  <w:szCs w:val="24"/>
                </w:rPr>
                <w:t xml:space="preserve"> pre-test and post-test scores</w:t>
              </w:r>
              <w:r>
                <w:rPr>
                  <w:rFonts w:ascii="Times New Roman" w:hAnsi="Times New Roman" w:cs="Times New Roman"/>
                  <w:sz w:val="24"/>
                  <w:szCs w:val="24"/>
                </w:rPr>
                <w:t>………………</w:t>
              </w:r>
              <w:r w:rsidR="00D81689">
                <w:rPr>
                  <w:rFonts w:ascii="Times New Roman" w:hAnsi="Times New Roman" w:cs="Times New Roman"/>
                  <w:sz w:val="24"/>
                  <w:szCs w:val="24"/>
                </w:rPr>
                <w:t>...13</w:t>
              </w:r>
            </w:p>
            <w:p w14:paraId="4768501F" w14:textId="6ACA7373" w:rsidR="000D081F" w:rsidRDefault="000D081F" w:rsidP="0055210C">
              <w:pPr>
                <w:spacing w:line="360" w:lineRule="auto"/>
                <w:rPr>
                  <w:rFonts w:ascii="Times New Roman" w:hAnsi="Times New Roman" w:cs="Times New Roman"/>
                  <w:sz w:val="24"/>
                  <w:szCs w:val="24"/>
                </w:rPr>
              </w:pPr>
              <w:r>
                <w:rPr>
                  <w:rFonts w:ascii="Times New Roman" w:hAnsi="Times New Roman" w:cs="Times New Roman"/>
                  <w:sz w:val="24"/>
                  <w:szCs w:val="24"/>
                </w:rPr>
                <w:t>3.5. Clustering…………………………………………………………………………</w:t>
              </w:r>
              <w:r w:rsidR="00D81689">
                <w:rPr>
                  <w:rFonts w:ascii="Times New Roman" w:hAnsi="Times New Roman" w:cs="Times New Roman"/>
                  <w:sz w:val="24"/>
                  <w:szCs w:val="24"/>
                </w:rPr>
                <w:t>…</w:t>
              </w:r>
              <w:proofErr w:type="gramStart"/>
              <w:r w:rsidR="00D81689">
                <w:rPr>
                  <w:rFonts w:ascii="Times New Roman" w:hAnsi="Times New Roman" w:cs="Times New Roman"/>
                  <w:sz w:val="24"/>
                  <w:szCs w:val="24"/>
                </w:rPr>
                <w:t>…..</w:t>
              </w:r>
              <w:proofErr w:type="gramEnd"/>
              <w:r w:rsidR="00D81689">
                <w:rPr>
                  <w:rFonts w:ascii="Times New Roman" w:hAnsi="Times New Roman" w:cs="Times New Roman"/>
                  <w:sz w:val="24"/>
                  <w:szCs w:val="24"/>
                </w:rPr>
                <w:t>1</w:t>
              </w:r>
              <w:r>
                <w:rPr>
                  <w:rFonts w:ascii="Times New Roman" w:hAnsi="Times New Roman" w:cs="Times New Roman"/>
                  <w:sz w:val="24"/>
                  <w:szCs w:val="24"/>
                </w:rPr>
                <w:t>9</w:t>
              </w:r>
            </w:p>
            <w:p w14:paraId="07D68836" w14:textId="364F5DB8" w:rsidR="000D081F" w:rsidRDefault="000D081F" w:rsidP="0055210C">
              <w:pPr>
                <w:spacing w:line="360" w:lineRule="auto"/>
                <w:rPr>
                  <w:rFonts w:ascii="Times New Roman" w:hAnsi="Times New Roman" w:cs="Times New Roman"/>
                  <w:sz w:val="24"/>
                  <w:szCs w:val="24"/>
                </w:rPr>
              </w:pPr>
              <w:r>
                <w:rPr>
                  <w:rFonts w:ascii="Times New Roman" w:hAnsi="Times New Roman" w:cs="Times New Roman"/>
                  <w:sz w:val="24"/>
                  <w:szCs w:val="24"/>
                </w:rPr>
                <w:t>4. Data-mining and Text-mining methods in our business world……………………………</w:t>
              </w:r>
              <w:r w:rsidR="00D81689">
                <w:rPr>
                  <w:rFonts w:ascii="Times New Roman" w:hAnsi="Times New Roman" w:cs="Times New Roman"/>
                  <w:sz w:val="24"/>
                  <w:szCs w:val="24"/>
                </w:rPr>
                <w:t>2</w:t>
              </w:r>
              <w:r>
                <w:rPr>
                  <w:rFonts w:ascii="Times New Roman" w:hAnsi="Times New Roman" w:cs="Times New Roman"/>
                  <w:sz w:val="24"/>
                  <w:szCs w:val="24"/>
                </w:rPr>
                <w:t>0</w:t>
              </w:r>
            </w:p>
            <w:p w14:paraId="4C343604" w14:textId="4BD0F2B1" w:rsidR="000D081F" w:rsidRPr="007C4762" w:rsidRDefault="000D081F" w:rsidP="0055210C">
              <w:pPr>
                <w:spacing w:line="360" w:lineRule="auto"/>
                <w:rPr>
                  <w:rFonts w:ascii="Times New Roman" w:hAnsi="Times New Roman" w:cs="Times New Roman"/>
                  <w:sz w:val="24"/>
                  <w:szCs w:val="24"/>
                </w:rPr>
              </w:pPr>
              <w:r>
                <w:rPr>
                  <w:rFonts w:ascii="Times New Roman" w:hAnsi="Times New Roman" w:cs="Times New Roman"/>
                  <w:sz w:val="24"/>
                  <w:szCs w:val="24"/>
                </w:rPr>
                <w:t xml:space="preserve">5. </w:t>
              </w:r>
              <w:r w:rsidRPr="00F36336">
                <w:rPr>
                  <w:rFonts w:ascii="Times New Roman" w:hAnsi="Times New Roman" w:cs="Times New Roman"/>
                  <w:sz w:val="24"/>
                  <w:szCs w:val="24"/>
                </w:rPr>
                <w:t xml:space="preserve">SPSS and </w:t>
              </w:r>
              <w:r>
                <w:rPr>
                  <w:rFonts w:ascii="Times New Roman" w:hAnsi="Times New Roman" w:cs="Times New Roman"/>
                  <w:sz w:val="24"/>
                  <w:szCs w:val="24"/>
                </w:rPr>
                <w:t xml:space="preserve">Microsoft </w:t>
              </w:r>
              <w:r w:rsidRPr="00F36336">
                <w:rPr>
                  <w:rFonts w:ascii="Times New Roman" w:hAnsi="Times New Roman" w:cs="Times New Roman"/>
                  <w:sz w:val="24"/>
                  <w:szCs w:val="24"/>
                </w:rPr>
                <w:t>Excel - analysis of the strengths and weaknesses of the softwar</w:t>
              </w:r>
              <w:r w:rsidR="00D81689">
                <w:rPr>
                  <w:rFonts w:ascii="Times New Roman" w:hAnsi="Times New Roman" w:cs="Times New Roman"/>
                  <w:sz w:val="24"/>
                  <w:szCs w:val="24"/>
                </w:rPr>
                <w:t>e</w:t>
              </w:r>
              <w:proofErr w:type="gramStart"/>
              <w:r w:rsidR="00D81689">
                <w:rPr>
                  <w:rFonts w:ascii="Times New Roman" w:hAnsi="Times New Roman" w:cs="Times New Roman"/>
                  <w:sz w:val="24"/>
                  <w:szCs w:val="24"/>
                </w:rPr>
                <w:t>…..</w:t>
              </w:r>
              <w:proofErr w:type="gramEnd"/>
              <w:r w:rsidR="00D81689">
                <w:rPr>
                  <w:rFonts w:ascii="Times New Roman" w:hAnsi="Times New Roman" w:cs="Times New Roman"/>
                  <w:sz w:val="24"/>
                  <w:szCs w:val="24"/>
                </w:rPr>
                <w:t>2</w:t>
              </w:r>
              <w:r>
                <w:rPr>
                  <w:rFonts w:ascii="Times New Roman" w:hAnsi="Times New Roman" w:cs="Times New Roman"/>
                  <w:sz w:val="24"/>
                  <w:szCs w:val="24"/>
                </w:rPr>
                <w:t>1</w:t>
              </w:r>
            </w:p>
            <w:p w14:paraId="0A090C5A" w14:textId="393EBA07" w:rsidR="000D081F" w:rsidRPr="0060320D" w:rsidRDefault="00E5348A" w:rsidP="0055210C">
              <w:pPr>
                <w:pStyle w:val="TOC1"/>
                <w:rPr>
                  <w:rFonts w:eastAsiaTheme="minorEastAsia"/>
                  <w:lang w:eastAsia="en-GB"/>
                </w:rPr>
              </w:pPr>
              <w:hyperlink w:anchor="_Toc100486834" w:history="1">
                <w:r w:rsidR="000D081F">
                  <w:rPr>
                    <w:rStyle w:val="Hyperlink"/>
                    <w:color w:val="auto"/>
                  </w:rPr>
                  <w:t>6</w:t>
                </w:r>
                <w:r w:rsidR="000D081F" w:rsidRPr="0060320D">
                  <w:rPr>
                    <w:rStyle w:val="Hyperlink"/>
                    <w:color w:val="auto"/>
                  </w:rPr>
                  <w:t>. Conclusion</w:t>
                </w:r>
                <w:r w:rsidR="000D081F">
                  <w:rPr>
                    <w:webHidden/>
                  </w:rPr>
                  <w:t>………………………………………………………………………………</w:t>
                </w:r>
                <w:r w:rsidR="00D81689">
                  <w:rPr>
                    <w:webHidden/>
                  </w:rPr>
                  <w:t>...22</w:t>
                </w:r>
              </w:hyperlink>
            </w:p>
            <w:p w14:paraId="182B8475" w14:textId="7C1B2A9D" w:rsidR="000D081F" w:rsidRPr="0060320D" w:rsidRDefault="00E5348A" w:rsidP="0055210C">
              <w:pPr>
                <w:pStyle w:val="TOC1"/>
                <w:rPr>
                  <w:rFonts w:eastAsiaTheme="minorEastAsia"/>
                  <w:lang w:eastAsia="en-GB"/>
                </w:rPr>
              </w:pPr>
              <w:hyperlink w:anchor="_Toc100486835" w:history="1">
                <w:r w:rsidR="000D081F">
                  <w:rPr>
                    <w:rStyle w:val="Hyperlink"/>
                    <w:color w:val="auto"/>
                  </w:rPr>
                  <w:t>7</w:t>
                </w:r>
                <w:r w:rsidR="000D081F" w:rsidRPr="0060320D">
                  <w:rPr>
                    <w:rStyle w:val="Hyperlink"/>
                    <w:color w:val="auto"/>
                  </w:rPr>
                  <w:t>. Referen</w:t>
                </w:r>
                <w:r w:rsidR="000D081F">
                  <w:rPr>
                    <w:rStyle w:val="Hyperlink"/>
                    <w:color w:val="auto"/>
                  </w:rPr>
                  <w:t>ces………………………………………………………………………………</w:t>
                </w:r>
                <w:r w:rsidR="00D81689">
                  <w:rPr>
                    <w:rStyle w:val="Hyperlink"/>
                    <w:color w:val="auto"/>
                  </w:rPr>
                  <w:t>…23</w:t>
                </w:r>
              </w:hyperlink>
            </w:p>
            <w:p w14:paraId="588532FA" w14:textId="4A7F5ED3" w:rsidR="000D081F" w:rsidRDefault="000D081F" w:rsidP="0055210C">
              <w:pPr>
                <w:spacing w:line="360" w:lineRule="auto"/>
                <w:rPr>
                  <w:rFonts w:ascii="Times New Roman" w:hAnsi="Times New Roman" w:cs="Times New Roman"/>
                  <w:noProof/>
                  <w:sz w:val="24"/>
                  <w:szCs w:val="24"/>
                </w:rPr>
              </w:pPr>
              <w:r w:rsidRPr="00AA2E9D">
                <w:rPr>
                  <w:rFonts w:ascii="Times New Roman" w:hAnsi="Times New Roman" w:cs="Times New Roman"/>
                  <w:noProof/>
                  <w:color w:val="FF0000"/>
                  <w:sz w:val="24"/>
                  <w:szCs w:val="24"/>
                </w:rPr>
                <w:fldChar w:fldCharType="end"/>
              </w:r>
            </w:p>
          </w:sdtContent>
        </w:sdt>
        <w:p w14:paraId="3E0DA6F5" w14:textId="09017CB0" w:rsidR="00ED667E" w:rsidRPr="00365D0F" w:rsidRDefault="00E5348A" w:rsidP="000D081F">
          <w:pPr>
            <w:pStyle w:val="TOCHeading"/>
            <w:rPr>
              <w:rFonts w:ascii="Times New Roman" w:hAnsi="Times New Roman" w:cs="Times New Roman"/>
              <w:noProof/>
              <w:sz w:val="24"/>
              <w:szCs w:val="24"/>
            </w:rPr>
          </w:pPr>
        </w:p>
      </w:sdtContent>
    </w:sdt>
    <w:p w14:paraId="5132905E" w14:textId="77777777" w:rsidR="00ED667E" w:rsidRDefault="00ED667E" w:rsidP="007C4762">
      <w:pPr>
        <w:spacing w:line="360" w:lineRule="auto"/>
        <w:rPr>
          <w:rFonts w:ascii="Arial" w:hAnsi="Arial" w:cs="Arial"/>
          <w:b/>
          <w:bCs/>
          <w:sz w:val="28"/>
          <w:szCs w:val="28"/>
        </w:rPr>
      </w:pPr>
      <w:r>
        <w:rPr>
          <w:rFonts w:ascii="Arial" w:hAnsi="Arial" w:cs="Arial"/>
          <w:b/>
          <w:bCs/>
          <w:sz w:val="28"/>
          <w:szCs w:val="28"/>
        </w:rPr>
        <w:br w:type="page"/>
      </w:r>
    </w:p>
    <w:p w14:paraId="77BF51C4" w14:textId="6A592076" w:rsidR="00702666" w:rsidRPr="00702666" w:rsidRDefault="00702666" w:rsidP="00CC255C">
      <w:pPr>
        <w:jc w:val="both"/>
        <w:rPr>
          <w:rFonts w:ascii="Arial" w:hAnsi="Arial" w:cs="Arial"/>
          <w:sz w:val="24"/>
          <w:szCs w:val="24"/>
        </w:rPr>
      </w:pPr>
    </w:p>
    <w:p w14:paraId="410EE018" w14:textId="3A7F2B10" w:rsidR="00E84301" w:rsidRDefault="00E84301" w:rsidP="00F668C1">
      <w:pPr>
        <w:pStyle w:val="ListParagraph"/>
        <w:numPr>
          <w:ilvl w:val="0"/>
          <w:numId w:val="2"/>
        </w:numPr>
        <w:spacing w:line="360" w:lineRule="auto"/>
        <w:jc w:val="both"/>
        <w:rPr>
          <w:rFonts w:ascii="Times New Roman" w:hAnsi="Times New Roman" w:cs="Times New Roman"/>
          <w:b/>
          <w:bCs/>
          <w:sz w:val="28"/>
          <w:szCs w:val="28"/>
        </w:rPr>
      </w:pPr>
      <w:r w:rsidRPr="0060320D">
        <w:rPr>
          <w:rFonts w:ascii="Times New Roman" w:hAnsi="Times New Roman" w:cs="Times New Roman"/>
          <w:b/>
          <w:bCs/>
          <w:sz w:val="28"/>
          <w:szCs w:val="28"/>
        </w:rPr>
        <w:t>Introduction</w:t>
      </w:r>
    </w:p>
    <w:p w14:paraId="3070A33D" w14:textId="3B4E758F" w:rsidR="00FF327B" w:rsidRPr="00FA30CB" w:rsidRDefault="00FF327B" w:rsidP="00F668C1">
      <w:pPr>
        <w:spacing w:line="360" w:lineRule="auto"/>
        <w:jc w:val="both"/>
        <w:rPr>
          <w:rFonts w:ascii="Times New Roman" w:hAnsi="Times New Roman" w:cs="Times New Roman"/>
          <w:sz w:val="24"/>
          <w:szCs w:val="24"/>
        </w:rPr>
      </w:pPr>
      <w:r w:rsidRPr="00FA30CB">
        <w:rPr>
          <w:rFonts w:ascii="Times New Roman" w:hAnsi="Times New Roman" w:cs="Times New Roman"/>
          <w:sz w:val="24"/>
          <w:szCs w:val="24"/>
        </w:rPr>
        <w:t xml:space="preserve">Data analysis and visualization are processes through which we extract in-depth information and identify facts and trends in </w:t>
      </w:r>
      <w:r w:rsidR="00BA392C">
        <w:rPr>
          <w:rFonts w:ascii="Times New Roman" w:hAnsi="Times New Roman" w:cs="Times New Roman"/>
          <w:sz w:val="24"/>
          <w:szCs w:val="24"/>
        </w:rPr>
        <w:t xml:space="preserve">an </w:t>
      </w:r>
      <w:r w:rsidRPr="00FA30CB">
        <w:rPr>
          <w:rFonts w:ascii="Times New Roman" w:hAnsi="Times New Roman" w:cs="Times New Roman"/>
          <w:sz w:val="24"/>
          <w:szCs w:val="24"/>
        </w:rPr>
        <w:t xml:space="preserve">understandable way. In this report, we will mention the different stages of working with a database in Microsoft Excel and some of the features of the program. In addition, we </w:t>
      </w:r>
      <w:r w:rsidR="007130F1" w:rsidRPr="00FA30CB">
        <w:rPr>
          <w:rFonts w:ascii="Times New Roman" w:hAnsi="Times New Roman" w:cs="Times New Roman"/>
          <w:sz w:val="24"/>
          <w:szCs w:val="24"/>
        </w:rPr>
        <w:t>will make</w:t>
      </w:r>
      <w:r w:rsidR="007130F1">
        <w:rPr>
          <w:rFonts w:ascii="Times New Roman" w:hAnsi="Times New Roman" w:cs="Times New Roman"/>
          <w:sz w:val="24"/>
          <w:szCs w:val="24"/>
        </w:rPr>
        <w:t xml:space="preserve"> </w:t>
      </w:r>
      <w:r w:rsidRPr="00FA30CB">
        <w:rPr>
          <w:rFonts w:ascii="Times New Roman" w:hAnsi="Times New Roman" w:cs="Times New Roman"/>
          <w:sz w:val="24"/>
          <w:szCs w:val="24"/>
        </w:rPr>
        <w:t xml:space="preserve">graphs, charts and diagrams to show how to make findings more </w:t>
      </w:r>
      <w:r w:rsidR="00A9319F">
        <w:rPr>
          <w:rFonts w:ascii="Times New Roman" w:hAnsi="Times New Roman" w:cs="Times New Roman"/>
          <w:sz w:val="24"/>
          <w:szCs w:val="24"/>
        </w:rPr>
        <w:t>effective</w:t>
      </w:r>
      <w:r w:rsidRPr="00FA30CB">
        <w:rPr>
          <w:rFonts w:ascii="Times New Roman" w:hAnsi="Times New Roman" w:cs="Times New Roman"/>
          <w:sz w:val="24"/>
          <w:szCs w:val="24"/>
        </w:rPr>
        <w:t xml:space="preserve">. </w:t>
      </w:r>
      <w:r w:rsidR="007130F1">
        <w:rPr>
          <w:rFonts w:ascii="Times New Roman" w:hAnsi="Times New Roman" w:cs="Times New Roman"/>
          <w:sz w:val="24"/>
          <w:szCs w:val="24"/>
        </w:rPr>
        <w:t>Additionally using SPSS</w:t>
      </w:r>
      <w:r w:rsidRPr="00FA30CB">
        <w:rPr>
          <w:rFonts w:ascii="Times New Roman" w:hAnsi="Times New Roman" w:cs="Times New Roman"/>
          <w:sz w:val="24"/>
          <w:szCs w:val="24"/>
        </w:rPr>
        <w:t xml:space="preserve"> with its advantages </w:t>
      </w:r>
      <w:r w:rsidR="007130F1">
        <w:rPr>
          <w:rFonts w:ascii="Times New Roman" w:hAnsi="Times New Roman" w:cs="Times New Roman"/>
          <w:sz w:val="24"/>
          <w:szCs w:val="24"/>
        </w:rPr>
        <w:t>will</w:t>
      </w:r>
      <w:r w:rsidRPr="00FA30CB">
        <w:rPr>
          <w:rFonts w:ascii="Times New Roman" w:hAnsi="Times New Roman" w:cs="Times New Roman"/>
          <w:sz w:val="24"/>
          <w:szCs w:val="24"/>
        </w:rPr>
        <w:t xml:space="preserve"> solve </w:t>
      </w:r>
      <w:r w:rsidR="00A9319F">
        <w:rPr>
          <w:rFonts w:ascii="Times New Roman" w:hAnsi="Times New Roman" w:cs="Times New Roman"/>
          <w:sz w:val="24"/>
          <w:szCs w:val="24"/>
        </w:rPr>
        <w:t xml:space="preserve">a </w:t>
      </w:r>
      <w:r w:rsidR="00A9319F" w:rsidRPr="00FA30CB">
        <w:rPr>
          <w:rFonts w:ascii="Times New Roman" w:hAnsi="Times New Roman" w:cs="Times New Roman"/>
          <w:sz w:val="24"/>
          <w:szCs w:val="24"/>
        </w:rPr>
        <w:t>task</w:t>
      </w:r>
      <w:r w:rsidR="00A9319F">
        <w:rPr>
          <w:rFonts w:ascii="Times New Roman" w:hAnsi="Times New Roman" w:cs="Times New Roman"/>
          <w:sz w:val="24"/>
          <w:szCs w:val="24"/>
        </w:rPr>
        <w:t>,</w:t>
      </w:r>
      <w:r w:rsidR="007130F1">
        <w:rPr>
          <w:rFonts w:ascii="Times New Roman" w:hAnsi="Times New Roman" w:cs="Times New Roman"/>
          <w:sz w:val="24"/>
          <w:szCs w:val="24"/>
        </w:rPr>
        <w:t xml:space="preserve"> </w:t>
      </w:r>
      <w:r w:rsidR="00A9319F">
        <w:rPr>
          <w:rFonts w:ascii="Times New Roman" w:hAnsi="Times New Roman" w:cs="Times New Roman"/>
          <w:sz w:val="24"/>
          <w:szCs w:val="24"/>
        </w:rPr>
        <w:t xml:space="preserve">analyse the information, and </w:t>
      </w:r>
      <w:r w:rsidRPr="00FA30CB">
        <w:rPr>
          <w:rFonts w:ascii="Times New Roman" w:hAnsi="Times New Roman" w:cs="Times New Roman"/>
          <w:sz w:val="24"/>
          <w:szCs w:val="24"/>
        </w:rPr>
        <w:t>visualize the results and trends. Working with these programs individually gives us the opportunity to evaluate their strengths and weaknesses</w:t>
      </w:r>
      <w:r w:rsidR="0006119F">
        <w:rPr>
          <w:rFonts w:ascii="Times New Roman" w:hAnsi="Times New Roman" w:cs="Times New Roman"/>
          <w:sz w:val="24"/>
          <w:szCs w:val="24"/>
        </w:rPr>
        <w:t xml:space="preserve">. We will provide an </w:t>
      </w:r>
      <w:r w:rsidR="00A04BFC" w:rsidRPr="00FA30CB">
        <w:rPr>
          <w:rFonts w:ascii="Times New Roman" w:hAnsi="Times New Roman" w:cs="Times New Roman"/>
          <w:sz w:val="24"/>
          <w:szCs w:val="24"/>
        </w:rPr>
        <w:t>example</w:t>
      </w:r>
      <w:r w:rsidRPr="00FA30CB">
        <w:rPr>
          <w:rFonts w:ascii="Times New Roman" w:hAnsi="Times New Roman" w:cs="Times New Roman"/>
          <w:sz w:val="24"/>
          <w:szCs w:val="24"/>
        </w:rPr>
        <w:t xml:space="preserve"> of some data mining and text mining methods used successfully in the developing business world.</w:t>
      </w:r>
    </w:p>
    <w:p w14:paraId="4A8E4176" w14:textId="39CFDFC9" w:rsidR="006330B5" w:rsidRPr="006330B5" w:rsidRDefault="006330B5" w:rsidP="00F668C1">
      <w:pPr>
        <w:pStyle w:val="ListParagraph"/>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6330B5">
        <w:rPr>
          <w:rFonts w:ascii="Times New Roman" w:hAnsi="Times New Roman" w:cs="Times New Roman"/>
          <w:b/>
          <w:bCs/>
          <w:sz w:val="28"/>
          <w:szCs w:val="28"/>
        </w:rPr>
        <w:t>Part 1</w:t>
      </w:r>
    </w:p>
    <w:p w14:paraId="5D987CD6" w14:textId="60218406" w:rsidR="00D971CB" w:rsidRDefault="000D081F" w:rsidP="00F668C1">
      <w:pPr>
        <w:pStyle w:val="ListParagraph"/>
        <w:numPr>
          <w:ilvl w:val="0"/>
          <w:numId w:val="2"/>
        </w:numPr>
        <w:spacing w:line="360" w:lineRule="auto"/>
        <w:jc w:val="both"/>
        <w:rPr>
          <w:rFonts w:ascii="Times New Roman" w:hAnsi="Times New Roman" w:cs="Times New Roman"/>
          <w:b/>
          <w:bCs/>
          <w:sz w:val="28"/>
          <w:szCs w:val="28"/>
        </w:rPr>
      </w:pPr>
      <w:r w:rsidRPr="00A90888">
        <w:rPr>
          <w:rFonts w:ascii="Times New Roman" w:hAnsi="Times New Roman" w:cs="Times New Roman"/>
          <w:b/>
          <w:bCs/>
          <w:sz w:val="28"/>
          <w:szCs w:val="28"/>
        </w:rPr>
        <w:t>Pre-processing, analysing and visualising the data in Microsoft Excel – advantages and disadvantages</w:t>
      </w:r>
    </w:p>
    <w:p w14:paraId="7A65D1ED" w14:textId="1DD4A7DA" w:rsidR="000430BA" w:rsidRPr="00FE6CA9" w:rsidRDefault="000430BA" w:rsidP="00F668C1">
      <w:pPr>
        <w:spacing w:line="360" w:lineRule="auto"/>
        <w:jc w:val="both"/>
        <w:rPr>
          <w:rFonts w:ascii="Times New Roman" w:hAnsi="Times New Roman" w:cs="Times New Roman"/>
          <w:sz w:val="24"/>
          <w:szCs w:val="24"/>
        </w:rPr>
      </w:pPr>
      <w:r w:rsidRPr="000430BA">
        <w:rPr>
          <w:rFonts w:ascii="Times New Roman" w:hAnsi="Times New Roman" w:cs="Times New Roman"/>
          <w:sz w:val="24"/>
          <w:szCs w:val="24"/>
        </w:rPr>
        <w:t xml:space="preserve">In this </w:t>
      </w:r>
      <w:r>
        <w:rPr>
          <w:rFonts w:ascii="Times New Roman" w:hAnsi="Times New Roman" w:cs="Times New Roman"/>
          <w:sz w:val="24"/>
          <w:szCs w:val="24"/>
        </w:rPr>
        <w:t>part</w:t>
      </w:r>
      <w:r w:rsidRPr="000430BA">
        <w:rPr>
          <w:rFonts w:ascii="Times New Roman" w:hAnsi="Times New Roman" w:cs="Times New Roman"/>
          <w:sz w:val="24"/>
          <w:szCs w:val="24"/>
        </w:rPr>
        <w:t xml:space="preserve">, Microsoft Excel and its stages will be evaluated, and with some of the program's functions, we will analyse a set of hotel reservation data to track the change in average booking price from 2017 to 2021. We will use VLOOKUP and </w:t>
      </w:r>
      <w:r w:rsidR="00863F59">
        <w:rPr>
          <w:rFonts w:ascii="Times New Roman" w:hAnsi="Times New Roman" w:cs="Times New Roman"/>
          <w:sz w:val="24"/>
          <w:szCs w:val="24"/>
        </w:rPr>
        <w:t>PIVOT</w:t>
      </w:r>
      <w:r w:rsidRPr="000430BA">
        <w:rPr>
          <w:rFonts w:ascii="Times New Roman" w:hAnsi="Times New Roman" w:cs="Times New Roman"/>
          <w:sz w:val="24"/>
          <w:szCs w:val="24"/>
        </w:rPr>
        <w:t xml:space="preserve"> tables functions to achieve in-depth and visualized </w:t>
      </w:r>
      <w:r w:rsidR="00A9319F">
        <w:rPr>
          <w:rFonts w:ascii="Times New Roman" w:hAnsi="Times New Roman" w:cs="Times New Roman"/>
          <w:sz w:val="24"/>
          <w:szCs w:val="24"/>
        </w:rPr>
        <w:t>results</w:t>
      </w:r>
      <w:r w:rsidRPr="000430BA">
        <w:rPr>
          <w:rFonts w:ascii="Times New Roman" w:hAnsi="Times New Roman" w:cs="Times New Roman"/>
          <w:sz w:val="24"/>
          <w:szCs w:val="24"/>
        </w:rPr>
        <w:t>.</w:t>
      </w:r>
    </w:p>
    <w:p w14:paraId="3C22A3B4" w14:textId="5CB6FA31" w:rsidR="00D971CB" w:rsidRPr="00E60D22" w:rsidRDefault="000D081F" w:rsidP="00F668C1">
      <w:pPr>
        <w:pStyle w:val="ListParagraph"/>
        <w:numPr>
          <w:ilvl w:val="0"/>
          <w:numId w:val="4"/>
        </w:numPr>
        <w:spacing w:line="360" w:lineRule="auto"/>
        <w:jc w:val="both"/>
        <w:rPr>
          <w:rFonts w:ascii="Times New Roman" w:hAnsi="Times New Roman" w:cs="Times New Roman"/>
          <w:b/>
          <w:bCs/>
          <w:sz w:val="24"/>
          <w:szCs w:val="24"/>
        </w:rPr>
      </w:pPr>
      <w:r w:rsidRPr="00E60D22">
        <w:rPr>
          <w:rFonts w:ascii="Times New Roman" w:hAnsi="Times New Roman" w:cs="Times New Roman"/>
          <w:b/>
          <w:bCs/>
          <w:sz w:val="24"/>
          <w:szCs w:val="24"/>
        </w:rPr>
        <w:t>Pre</w:t>
      </w:r>
      <w:r w:rsidR="00D971CB" w:rsidRPr="00E60D22">
        <w:rPr>
          <w:rFonts w:ascii="Times New Roman" w:hAnsi="Times New Roman" w:cs="Times New Roman"/>
          <w:b/>
          <w:bCs/>
          <w:sz w:val="24"/>
          <w:szCs w:val="24"/>
        </w:rPr>
        <w:t>-processing the data</w:t>
      </w:r>
    </w:p>
    <w:p w14:paraId="4C8C4E67" w14:textId="75F49F53" w:rsidR="002A610D" w:rsidRPr="002A610D" w:rsidRDefault="002A610D" w:rsidP="002A610D">
      <w:pPr>
        <w:spacing w:line="360" w:lineRule="auto"/>
        <w:jc w:val="both"/>
        <w:rPr>
          <w:rFonts w:ascii="Times New Roman" w:hAnsi="Times New Roman" w:cs="Times New Roman"/>
          <w:sz w:val="24"/>
          <w:szCs w:val="24"/>
        </w:rPr>
      </w:pPr>
      <w:r w:rsidRPr="002A610D">
        <w:rPr>
          <w:rFonts w:ascii="Times New Roman" w:hAnsi="Times New Roman" w:cs="Times New Roman"/>
          <w:sz w:val="24"/>
          <w:szCs w:val="24"/>
        </w:rPr>
        <w:t>With minimal training</w:t>
      </w:r>
      <w:r>
        <w:rPr>
          <w:rFonts w:ascii="Times New Roman" w:hAnsi="Times New Roman" w:cs="Times New Roman"/>
          <w:sz w:val="24"/>
          <w:szCs w:val="24"/>
        </w:rPr>
        <w:t>,</w:t>
      </w:r>
      <w:r w:rsidRPr="002A610D">
        <w:rPr>
          <w:rFonts w:ascii="Times New Roman" w:hAnsi="Times New Roman" w:cs="Times New Roman"/>
          <w:sz w:val="24"/>
          <w:szCs w:val="24"/>
        </w:rPr>
        <w:t xml:space="preserve"> we can prepare data entry. There is no limit to the amount of information that can be recorded, so the software is widely used for data entry or analysis. The convenience comes from being able to enter many sheets with lots of information.</w:t>
      </w:r>
    </w:p>
    <w:p w14:paraId="3DA89FDB" w14:textId="77777777" w:rsidR="002A610D" w:rsidRPr="002A610D" w:rsidRDefault="002A610D" w:rsidP="002A610D">
      <w:pPr>
        <w:spacing w:line="360" w:lineRule="auto"/>
        <w:jc w:val="both"/>
        <w:rPr>
          <w:rFonts w:ascii="Times New Roman" w:hAnsi="Times New Roman" w:cs="Times New Roman"/>
          <w:sz w:val="24"/>
          <w:szCs w:val="24"/>
        </w:rPr>
      </w:pPr>
      <w:r w:rsidRPr="002A610D">
        <w:rPr>
          <w:rFonts w:ascii="Times New Roman" w:hAnsi="Times New Roman" w:cs="Times New Roman"/>
          <w:sz w:val="24"/>
          <w:szCs w:val="24"/>
        </w:rPr>
        <w:t>One of the disadvantages of the program is the need for a thorough knowledge of keyboard shortcuts, functions and formulas in order to use it to its full potential (</w:t>
      </w:r>
      <w:proofErr w:type="spellStart"/>
      <w:r w:rsidRPr="002A610D">
        <w:rPr>
          <w:rFonts w:ascii="Times New Roman" w:hAnsi="Times New Roman" w:cs="Times New Roman"/>
          <w:sz w:val="24"/>
          <w:szCs w:val="24"/>
        </w:rPr>
        <w:t>JavaTpoint</w:t>
      </w:r>
      <w:proofErr w:type="spellEnd"/>
      <w:r w:rsidRPr="002A610D">
        <w:rPr>
          <w:rFonts w:ascii="Times New Roman" w:hAnsi="Times New Roman" w:cs="Times New Roman"/>
          <w:sz w:val="24"/>
          <w:szCs w:val="24"/>
        </w:rPr>
        <w:t>, n.d.)</w:t>
      </w:r>
    </w:p>
    <w:p w14:paraId="38C37FC9" w14:textId="0909779E" w:rsidR="007F1D68" w:rsidRDefault="002A610D" w:rsidP="002A610D">
      <w:pPr>
        <w:spacing w:line="360" w:lineRule="auto"/>
        <w:jc w:val="both"/>
        <w:rPr>
          <w:rFonts w:ascii="Times New Roman" w:hAnsi="Times New Roman" w:cs="Times New Roman"/>
          <w:sz w:val="24"/>
          <w:szCs w:val="24"/>
        </w:rPr>
      </w:pPr>
      <w:r w:rsidRPr="002A610D">
        <w:rPr>
          <w:rFonts w:ascii="Times New Roman" w:hAnsi="Times New Roman" w:cs="Times New Roman"/>
          <w:sz w:val="24"/>
          <w:szCs w:val="24"/>
        </w:rPr>
        <w:t>Although these tables have the potential for teamwork, mistakes can be made when adding or removing information, which will be difficult to detect and recover from (Brudner, 2022). Also, it will be difficult to know who made this mistake, with unlimited access to the file. The lack of additional protection is a weak point of the program.</w:t>
      </w:r>
    </w:p>
    <w:p w14:paraId="22BFE4ED" w14:textId="77777777" w:rsidR="002A610D" w:rsidRPr="00BA4BDF" w:rsidRDefault="002A610D" w:rsidP="00F668C1">
      <w:pPr>
        <w:spacing w:line="360" w:lineRule="auto"/>
        <w:jc w:val="both"/>
        <w:rPr>
          <w:rFonts w:ascii="Times New Roman" w:hAnsi="Times New Roman" w:cs="Times New Roman"/>
          <w:sz w:val="24"/>
          <w:szCs w:val="24"/>
        </w:rPr>
      </w:pPr>
    </w:p>
    <w:p w14:paraId="3A9BA3C7" w14:textId="77777777" w:rsidR="00FA30CB" w:rsidRPr="00FA30CB" w:rsidRDefault="00D971CB" w:rsidP="00FA30CB">
      <w:pPr>
        <w:pStyle w:val="ListParagraph"/>
        <w:numPr>
          <w:ilvl w:val="0"/>
          <w:numId w:val="4"/>
        </w:numPr>
        <w:spacing w:line="360" w:lineRule="auto"/>
        <w:rPr>
          <w:rFonts w:ascii="Times New Roman" w:hAnsi="Times New Roman" w:cs="Times New Roman"/>
          <w:b/>
          <w:bCs/>
          <w:sz w:val="24"/>
          <w:szCs w:val="24"/>
        </w:rPr>
      </w:pPr>
      <w:r w:rsidRPr="00FA30CB">
        <w:rPr>
          <w:rFonts w:ascii="Times New Roman" w:hAnsi="Times New Roman" w:cs="Times New Roman"/>
          <w:b/>
          <w:bCs/>
          <w:sz w:val="24"/>
          <w:szCs w:val="24"/>
        </w:rPr>
        <w:lastRenderedPageBreak/>
        <w:t>Analysing the data</w:t>
      </w:r>
    </w:p>
    <w:p w14:paraId="5C75BE2C" w14:textId="7738C6B9" w:rsidR="005F4B3C" w:rsidRPr="005F4B3C" w:rsidRDefault="005F4B3C" w:rsidP="005F4B3C">
      <w:pPr>
        <w:spacing w:line="360" w:lineRule="auto"/>
        <w:jc w:val="both"/>
        <w:rPr>
          <w:rFonts w:ascii="Times New Roman" w:hAnsi="Times New Roman" w:cs="Times New Roman"/>
          <w:sz w:val="24"/>
          <w:szCs w:val="24"/>
        </w:rPr>
      </w:pPr>
      <w:r w:rsidRPr="005F4B3C">
        <w:rPr>
          <w:rFonts w:ascii="Times New Roman" w:hAnsi="Times New Roman" w:cs="Times New Roman"/>
          <w:sz w:val="24"/>
          <w:szCs w:val="24"/>
        </w:rPr>
        <w:t>One of the advantages of MS Excel is that it is easy to find or restore data. Looking up information on paper takes time, but a spreadsheet doesn't have that problem. Here we can find and extract the data and store everything in just one MS Excel file (</w:t>
      </w:r>
      <w:proofErr w:type="spellStart"/>
      <w:r w:rsidRPr="005F4B3C">
        <w:rPr>
          <w:rFonts w:ascii="Times New Roman" w:hAnsi="Times New Roman" w:cs="Times New Roman"/>
          <w:sz w:val="24"/>
          <w:szCs w:val="24"/>
        </w:rPr>
        <w:t>JavaTpoint</w:t>
      </w:r>
      <w:proofErr w:type="spellEnd"/>
      <w:r w:rsidRPr="005F4B3C">
        <w:rPr>
          <w:rFonts w:ascii="Times New Roman" w:hAnsi="Times New Roman" w:cs="Times New Roman"/>
          <w:sz w:val="24"/>
          <w:szCs w:val="24"/>
        </w:rPr>
        <w:t>, n.d.).</w:t>
      </w:r>
    </w:p>
    <w:p w14:paraId="2C0D84DD" w14:textId="77777777" w:rsidR="005F4B3C" w:rsidRPr="005F4B3C" w:rsidRDefault="005F4B3C" w:rsidP="005F4B3C">
      <w:pPr>
        <w:spacing w:line="360" w:lineRule="auto"/>
        <w:jc w:val="both"/>
        <w:rPr>
          <w:rFonts w:ascii="Times New Roman" w:hAnsi="Times New Roman" w:cs="Times New Roman"/>
          <w:sz w:val="24"/>
          <w:szCs w:val="24"/>
        </w:rPr>
      </w:pPr>
      <w:r w:rsidRPr="005F4B3C">
        <w:rPr>
          <w:rFonts w:ascii="Times New Roman" w:hAnsi="Times New Roman" w:cs="Times New Roman"/>
          <w:sz w:val="24"/>
          <w:szCs w:val="24"/>
        </w:rPr>
        <w:t>Spreadsheets make it easy to manipulate data with a good knowledge of the program. We can make pivot tables, use different functions, find duplicates, multiply, divide and add data sets. We can also search all rows and columns for a specific word or parameter (Brudner, 2022).</w:t>
      </w:r>
    </w:p>
    <w:p w14:paraId="1DAED4D3" w14:textId="77777777" w:rsidR="005F4B3C" w:rsidRPr="005F4B3C" w:rsidRDefault="005F4B3C" w:rsidP="005F4B3C">
      <w:pPr>
        <w:spacing w:line="360" w:lineRule="auto"/>
        <w:jc w:val="both"/>
        <w:rPr>
          <w:rFonts w:ascii="Times New Roman" w:hAnsi="Times New Roman" w:cs="Times New Roman"/>
          <w:sz w:val="24"/>
          <w:szCs w:val="24"/>
        </w:rPr>
      </w:pPr>
      <w:r w:rsidRPr="005F4B3C">
        <w:rPr>
          <w:rFonts w:ascii="Times New Roman" w:hAnsi="Times New Roman" w:cs="Times New Roman"/>
          <w:sz w:val="24"/>
          <w:szCs w:val="24"/>
        </w:rPr>
        <w:t>These spreadsheets are best suited when preparing financial records such as budgets, balance sheets, and cash flow statements. Income and asset information is easily exported to and from accounting programs.</w:t>
      </w:r>
    </w:p>
    <w:p w14:paraId="7CC7F577" w14:textId="52722D42" w:rsidR="0017392A" w:rsidRPr="00FA30CB" w:rsidRDefault="005F4B3C" w:rsidP="005F4B3C">
      <w:pPr>
        <w:spacing w:line="360" w:lineRule="auto"/>
        <w:jc w:val="both"/>
        <w:rPr>
          <w:rFonts w:ascii="Times New Roman" w:hAnsi="Times New Roman" w:cs="Times New Roman"/>
          <w:sz w:val="24"/>
          <w:szCs w:val="24"/>
        </w:rPr>
      </w:pPr>
      <w:r w:rsidRPr="005F4B3C">
        <w:rPr>
          <w:rFonts w:ascii="Times New Roman" w:hAnsi="Times New Roman" w:cs="Times New Roman"/>
          <w:sz w:val="24"/>
          <w:szCs w:val="24"/>
        </w:rPr>
        <w:t xml:space="preserve">The disadvantage - the presenter can, due to </w:t>
      </w:r>
      <w:r>
        <w:rPr>
          <w:rFonts w:ascii="Times New Roman" w:hAnsi="Times New Roman" w:cs="Times New Roman"/>
          <w:sz w:val="24"/>
          <w:szCs w:val="24"/>
        </w:rPr>
        <w:t xml:space="preserve">a </w:t>
      </w:r>
      <w:r w:rsidRPr="005F4B3C">
        <w:rPr>
          <w:rFonts w:ascii="Times New Roman" w:hAnsi="Times New Roman" w:cs="Times New Roman"/>
          <w:sz w:val="24"/>
          <w:szCs w:val="24"/>
        </w:rPr>
        <w:t>lack of competence, choose only those data that he considers relevant and thus inadvertently influence important decisions (Natter, 2019).</w:t>
      </w:r>
    </w:p>
    <w:p w14:paraId="2AEFC7E6" w14:textId="227A4840" w:rsidR="00D971CB" w:rsidRDefault="00D971CB" w:rsidP="00FA30CB">
      <w:pPr>
        <w:pStyle w:val="ListParagraph"/>
        <w:numPr>
          <w:ilvl w:val="0"/>
          <w:numId w:val="4"/>
        </w:numPr>
        <w:spacing w:line="360" w:lineRule="auto"/>
        <w:jc w:val="both"/>
        <w:rPr>
          <w:rFonts w:ascii="Times New Roman" w:hAnsi="Times New Roman" w:cs="Times New Roman"/>
          <w:b/>
          <w:bCs/>
          <w:sz w:val="24"/>
          <w:szCs w:val="24"/>
        </w:rPr>
      </w:pPr>
      <w:r w:rsidRPr="00E60D22">
        <w:rPr>
          <w:rFonts w:ascii="Times New Roman" w:hAnsi="Times New Roman" w:cs="Times New Roman"/>
          <w:b/>
          <w:bCs/>
          <w:sz w:val="24"/>
          <w:szCs w:val="24"/>
        </w:rPr>
        <w:t>Visualising the data</w:t>
      </w:r>
    </w:p>
    <w:p w14:paraId="0D705DBF" w14:textId="77777777" w:rsidR="004620E0" w:rsidRPr="004620E0" w:rsidRDefault="004620E0" w:rsidP="004620E0">
      <w:pPr>
        <w:spacing w:line="360" w:lineRule="auto"/>
        <w:jc w:val="both"/>
        <w:rPr>
          <w:rFonts w:ascii="Times New Roman" w:hAnsi="Times New Roman" w:cs="Times New Roman"/>
          <w:sz w:val="24"/>
          <w:szCs w:val="24"/>
        </w:rPr>
      </w:pPr>
      <w:r w:rsidRPr="004620E0">
        <w:rPr>
          <w:rFonts w:ascii="Times New Roman" w:hAnsi="Times New Roman" w:cs="Times New Roman"/>
          <w:sz w:val="24"/>
          <w:szCs w:val="24"/>
        </w:rPr>
        <w:t>Through the numerous functions and applications of this software, even with a large amount of data, easy-to-interpret visualizations are obtained in different variants. (</w:t>
      </w:r>
      <w:proofErr w:type="spellStart"/>
      <w:r w:rsidRPr="004620E0">
        <w:rPr>
          <w:rFonts w:ascii="Times New Roman" w:hAnsi="Times New Roman" w:cs="Times New Roman"/>
          <w:sz w:val="24"/>
          <w:szCs w:val="24"/>
        </w:rPr>
        <w:t>Lesky</w:t>
      </w:r>
      <w:proofErr w:type="spellEnd"/>
      <w:r w:rsidRPr="004620E0">
        <w:rPr>
          <w:rFonts w:ascii="Times New Roman" w:hAnsi="Times New Roman" w:cs="Times New Roman"/>
          <w:sz w:val="24"/>
          <w:szCs w:val="24"/>
        </w:rPr>
        <w:t>, et al., 2014). It is used both by private users and to visualize statistical results in presentations and reports. There is easy and free access to guides and tutorials.</w:t>
      </w:r>
    </w:p>
    <w:p w14:paraId="3F40873E" w14:textId="09FA0F6D" w:rsidR="00F668C1" w:rsidRPr="00A24C2C" w:rsidRDefault="004620E0" w:rsidP="00FA30CB">
      <w:pPr>
        <w:spacing w:line="360" w:lineRule="auto"/>
        <w:jc w:val="both"/>
        <w:rPr>
          <w:rFonts w:ascii="Times New Roman" w:hAnsi="Times New Roman" w:cs="Times New Roman"/>
          <w:sz w:val="24"/>
          <w:szCs w:val="24"/>
        </w:rPr>
      </w:pPr>
      <w:r w:rsidRPr="004620E0">
        <w:rPr>
          <w:rFonts w:ascii="Times New Roman" w:hAnsi="Times New Roman" w:cs="Times New Roman"/>
          <w:sz w:val="24"/>
          <w:szCs w:val="24"/>
        </w:rPr>
        <w:t xml:space="preserve">This requires practice and in-depth functional knowledge, which, however, takes time. </w:t>
      </w:r>
      <w:r>
        <w:rPr>
          <w:rFonts w:ascii="Times New Roman" w:hAnsi="Times New Roman" w:cs="Times New Roman"/>
          <w:sz w:val="24"/>
          <w:szCs w:val="24"/>
        </w:rPr>
        <w:t>T</w:t>
      </w:r>
      <w:r w:rsidRPr="00B52A68">
        <w:rPr>
          <w:rFonts w:ascii="Times New Roman" w:hAnsi="Times New Roman" w:cs="Times New Roman"/>
          <w:sz w:val="24"/>
          <w:szCs w:val="24"/>
        </w:rPr>
        <w:t>he interpretation of the results is also not so clear and visible to some users.</w:t>
      </w:r>
    </w:p>
    <w:p w14:paraId="022C11D8" w14:textId="5D93C9CB" w:rsidR="00DC04C8" w:rsidRPr="00D81689" w:rsidRDefault="00A24C2C" w:rsidP="005D2C75">
      <w:pPr>
        <w:spacing w:line="360" w:lineRule="auto"/>
        <w:jc w:val="both"/>
        <w:rPr>
          <w:rFonts w:ascii="Times New Roman" w:hAnsi="Times New Roman" w:cs="Times New Roman"/>
          <w:b/>
          <w:bCs/>
          <w:sz w:val="28"/>
          <w:szCs w:val="28"/>
        </w:rPr>
      </w:pPr>
      <w:r w:rsidRPr="00D81689">
        <w:rPr>
          <w:rFonts w:ascii="Times New Roman" w:hAnsi="Times New Roman" w:cs="Times New Roman"/>
          <w:b/>
          <w:bCs/>
          <w:sz w:val="28"/>
          <w:szCs w:val="28"/>
        </w:rPr>
        <w:t xml:space="preserve">   </w:t>
      </w:r>
      <w:r w:rsidR="007E2F62" w:rsidRPr="00D81689">
        <w:rPr>
          <w:rFonts w:ascii="Times New Roman" w:hAnsi="Times New Roman" w:cs="Times New Roman"/>
          <w:b/>
          <w:bCs/>
          <w:sz w:val="28"/>
          <w:szCs w:val="28"/>
        </w:rPr>
        <w:t>2.1. Pivot Table</w:t>
      </w:r>
    </w:p>
    <w:tbl>
      <w:tblPr>
        <w:tblW w:w="7813" w:type="dxa"/>
        <w:tblLook w:val="04A0" w:firstRow="1" w:lastRow="0" w:firstColumn="1" w:lastColumn="0" w:noHBand="0" w:noVBand="1"/>
      </w:tblPr>
      <w:tblGrid>
        <w:gridCol w:w="1460"/>
        <w:gridCol w:w="2220"/>
        <w:gridCol w:w="1895"/>
        <w:gridCol w:w="2280"/>
      </w:tblGrid>
      <w:tr w:rsidR="004330DF" w:rsidRPr="004330DF" w14:paraId="0412D06C" w14:textId="77777777" w:rsidTr="00A04BFC">
        <w:trPr>
          <w:trHeight w:val="288"/>
        </w:trPr>
        <w:tc>
          <w:tcPr>
            <w:tcW w:w="1460" w:type="dxa"/>
            <w:tcBorders>
              <w:top w:val="nil"/>
              <w:left w:val="nil"/>
              <w:bottom w:val="single" w:sz="4" w:space="0" w:color="auto"/>
              <w:right w:val="nil"/>
            </w:tcBorders>
            <w:shd w:val="clear" w:color="auto" w:fill="auto"/>
            <w:noWrap/>
            <w:vAlign w:val="bottom"/>
            <w:hideMark/>
          </w:tcPr>
          <w:p w14:paraId="07C382C5" w14:textId="77777777" w:rsidR="004330DF" w:rsidRPr="004330DF" w:rsidRDefault="004330DF" w:rsidP="004330DF">
            <w:pPr>
              <w:spacing w:after="0" w:line="240" w:lineRule="auto"/>
              <w:rPr>
                <w:rFonts w:ascii="Times New Roman" w:eastAsia="Times New Roman" w:hAnsi="Times New Roman" w:cs="Times New Roman"/>
                <w:sz w:val="24"/>
                <w:szCs w:val="24"/>
                <w:lang w:eastAsia="en-GB"/>
              </w:rPr>
            </w:pPr>
          </w:p>
        </w:tc>
        <w:tc>
          <w:tcPr>
            <w:tcW w:w="2220" w:type="dxa"/>
            <w:tcBorders>
              <w:top w:val="nil"/>
              <w:left w:val="nil"/>
              <w:bottom w:val="single" w:sz="4" w:space="0" w:color="auto"/>
              <w:right w:val="nil"/>
            </w:tcBorders>
            <w:shd w:val="clear" w:color="auto" w:fill="auto"/>
            <w:noWrap/>
            <w:vAlign w:val="bottom"/>
            <w:hideMark/>
          </w:tcPr>
          <w:p w14:paraId="727C7DFB" w14:textId="77777777" w:rsidR="004330DF" w:rsidRPr="004330DF" w:rsidRDefault="004330DF" w:rsidP="004330DF">
            <w:pPr>
              <w:spacing w:after="0" w:line="240" w:lineRule="auto"/>
              <w:rPr>
                <w:rFonts w:ascii="Times New Roman" w:eastAsia="Times New Roman" w:hAnsi="Times New Roman" w:cs="Times New Roman"/>
                <w:sz w:val="20"/>
                <w:szCs w:val="20"/>
                <w:lang w:eastAsia="en-GB"/>
              </w:rPr>
            </w:pPr>
          </w:p>
        </w:tc>
        <w:tc>
          <w:tcPr>
            <w:tcW w:w="1853" w:type="dxa"/>
            <w:tcBorders>
              <w:top w:val="nil"/>
              <w:left w:val="nil"/>
              <w:bottom w:val="single" w:sz="4" w:space="0" w:color="auto"/>
              <w:right w:val="nil"/>
            </w:tcBorders>
            <w:shd w:val="clear" w:color="auto" w:fill="auto"/>
            <w:noWrap/>
            <w:vAlign w:val="bottom"/>
            <w:hideMark/>
          </w:tcPr>
          <w:p w14:paraId="2CF9EBCA" w14:textId="77777777" w:rsidR="004330DF" w:rsidRPr="004330DF" w:rsidRDefault="004330DF" w:rsidP="004330DF">
            <w:pPr>
              <w:spacing w:after="0" w:line="240" w:lineRule="auto"/>
              <w:rPr>
                <w:rFonts w:ascii="Times New Roman" w:eastAsia="Times New Roman" w:hAnsi="Times New Roman" w:cs="Times New Roman"/>
                <w:sz w:val="20"/>
                <w:szCs w:val="20"/>
                <w:lang w:eastAsia="en-GB"/>
              </w:rPr>
            </w:pPr>
          </w:p>
        </w:tc>
        <w:tc>
          <w:tcPr>
            <w:tcW w:w="2280" w:type="dxa"/>
            <w:tcBorders>
              <w:top w:val="nil"/>
              <w:left w:val="nil"/>
              <w:bottom w:val="single" w:sz="4" w:space="0" w:color="auto"/>
              <w:right w:val="nil"/>
            </w:tcBorders>
            <w:shd w:val="clear" w:color="auto" w:fill="auto"/>
            <w:noWrap/>
            <w:vAlign w:val="bottom"/>
            <w:hideMark/>
          </w:tcPr>
          <w:p w14:paraId="0AD7638D" w14:textId="77777777" w:rsidR="004330DF" w:rsidRPr="004330DF" w:rsidRDefault="004330DF" w:rsidP="004330DF">
            <w:pPr>
              <w:spacing w:after="0" w:line="240" w:lineRule="auto"/>
              <w:rPr>
                <w:rFonts w:ascii="Times New Roman" w:eastAsia="Times New Roman" w:hAnsi="Times New Roman" w:cs="Times New Roman"/>
                <w:sz w:val="20"/>
                <w:szCs w:val="20"/>
                <w:lang w:eastAsia="en-GB"/>
              </w:rPr>
            </w:pPr>
          </w:p>
        </w:tc>
      </w:tr>
      <w:tr w:rsidR="004330DF" w:rsidRPr="004330DF" w14:paraId="282E74D4"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D27B8D"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 </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AB288"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Data</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FCADF"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 </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6A115"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 </w:t>
            </w:r>
          </w:p>
        </w:tc>
      </w:tr>
      <w:tr w:rsidR="004330DF" w:rsidRPr="004330DF" w14:paraId="6CA46761"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44A676" w14:textId="5E6AC23F"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Arrival year</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B2AE3E"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Average price per year</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D37543"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decrease/increase</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6652F" w14:textId="71A8EC7B"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proofErr w:type="gramStart"/>
            <w:r w:rsidRPr="00A04BFC">
              <w:rPr>
                <w:rFonts w:ascii="Times New Roman" w:eastAsia="Times New Roman" w:hAnsi="Times New Roman" w:cs="Times New Roman"/>
                <w:color w:val="000000"/>
                <w:sz w:val="24"/>
                <w:szCs w:val="24"/>
                <w:lang w:eastAsia="en-GB"/>
              </w:rPr>
              <w:t>Five year</w:t>
            </w:r>
            <w:proofErr w:type="gramEnd"/>
            <w:r w:rsidRPr="00A04BFC">
              <w:rPr>
                <w:rFonts w:ascii="Times New Roman" w:eastAsia="Times New Roman" w:hAnsi="Times New Roman" w:cs="Times New Roman"/>
                <w:color w:val="000000"/>
                <w:sz w:val="24"/>
                <w:szCs w:val="24"/>
                <w:lang w:eastAsia="en-GB"/>
              </w:rPr>
              <w:t xml:space="preserve"> average price</w:t>
            </w:r>
          </w:p>
        </w:tc>
      </w:tr>
      <w:tr w:rsidR="004330DF" w:rsidRPr="004330DF" w14:paraId="706103D4"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EF3FD"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2017</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32594"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90.0439238</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54B34"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 </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62B25B"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103.42</w:t>
            </w:r>
          </w:p>
        </w:tc>
      </w:tr>
      <w:tr w:rsidR="004330DF" w:rsidRPr="004330DF" w14:paraId="41D83020"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CD3C0"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2018</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B450C8"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106.359883</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8BCEF0"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16.31595924</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8EB591"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103.42</w:t>
            </w:r>
          </w:p>
        </w:tc>
      </w:tr>
      <w:tr w:rsidR="004330DF" w:rsidRPr="004330DF" w14:paraId="35D3A5E5"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BB1B29"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2019</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DBE13"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70.96333333</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1B1FF"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-19.08059046</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66E55"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103.42</w:t>
            </w:r>
          </w:p>
        </w:tc>
      </w:tr>
      <w:tr w:rsidR="004330DF" w:rsidRPr="004330DF" w14:paraId="70D42BE9"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901511"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2020</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4DC9C"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81.4</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FFF53"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-8.643923798</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2E4E7"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103.42</w:t>
            </w:r>
          </w:p>
        </w:tc>
      </w:tr>
      <w:tr w:rsidR="004330DF" w:rsidRPr="004330DF" w14:paraId="4AEBCCA5"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57A1D"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2021</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A76BC"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105.3333333</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A0015"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15.28940954</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21427"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103.42</w:t>
            </w:r>
          </w:p>
        </w:tc>
      </w:tr>
      <w:tr w:rsidR="004330DF" w:rsidRPr="004330DF" w14:paraId="1D53E881" w14:textId="77777777" w:rsidTr="00A04BFC">
        <w:trPr>
          <w:trHeight w:val="288"/>
        </w:trPr>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6C3C9"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Grand Total</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1DACD"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103.4235391</w:t>
            </w:r>
          </w:p>
        </w:tc>
        <w:tc>
          <w:tcPr>
            <w:tcW w:w="18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3A9B6" w14:textId="77777777" w:rsidR="004330DF" w:rsidRPr="00A04BFC" w:rsidRDefault="004330DF" w:rsidP="004330DF">
            <w:pPr>
              <w:spacing w:after="0" w:line="240" w:lineRule="auto"/>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 </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6290A5" w14:textId="77777777" w:rsidR="004330DF" w:rsidRPr="00A04BFC" w:rsidRDefault="004330DF" w:rsidP="004330DF">
            <w:pPr>
              <w:spacing w:after="0" w:line="240" w:lineRule="auto"/>
              <w:jc w:val="right"/>
              <w:rPr>
                <w:rFonts w:ascii="Times New Roman" w:eastAsia="Times New Roman" w:hAnsi="Times New Roman" w:cs="Times New Roman"/>
                <w:color w:val="000000"/>
                <w:sz w:val="24"/>
                <w:szCs w:val="24"/>
                <w:lang w:eastAsia="en-GB"/>
              </w:rPr>
            </w:pPr>
            <w:r w:rsidRPr="00A04BFC">
              <w:rPr>
                <w:rFonts w:ascii="Times New Roman" w:eastAsia="Times New Roman" w:hAnsi="Times New Roman" w:cs="Times New Roman"/>
                <w:color w:val="000000"/>
                <w:sz w:val="24"/>
                <w:szCs w:val="24"/>
                <w:lang w:eastAsia="en-GB"/>
              </w:rPr>
              <w:t>103.42</w:t>
            </w:r>
          </w:p>
        </w:tc>
      </w:tr>
    </w:tbl>
    <w:p w14:paraId="457AE325" w14:textId="77777777" w:rsidR="004330DF" w:rsidRDefault="004330DF" w:rsidP="005D2C75">
      <w:pPr>
        <w:spacing w:line="360" w:lineRule="auto"/>
        <w:jc w:val="both"/>
        <w:rPr>
          <w:rFonts w:ascii="Times New Roman" w:hAnsi="Times New Roman" w:cs="Times New Roman"/>
          <w:b/>
          <w:bCs/>
          <w:sz w:val="24"/>
          <w:szCs w:val="24"/>
        </w:rPr>
      </w:pPr>
    </w:p>
    <w:p w14:paraId="44216F5B" w14:textId="77777777" w:rsidR="004330DF" w:rsidRDefault="004330DF" w:rsidP="005D2C75">
      <w:pPr>
        <w:spacing w:line="360" w:lineRule="auto"/>
        <w:jc w:val="both"/>
        <w:rPr>
          <w:rFonts w:ascii="Times New Roman" w:hAnsi="Times New Roman" w:cs="Times New Roman"/>
          <w:b/>
          <w:bCs/>
          <w:sz w:val="24"/>
          <w:szCs w:val="24"/>
        </w:rPr>
      </w:pPr>
    </w:p>
    <w:p w14:paraId="50252456" w14:textId="73088C72" w:rsidR="004330DF" w:rsidRDefault="004330DF" w:rsidP="005D2C75">
      <w:pPr>
        <w:spacing w:line="360" w:lineRule="auto"/>
        <w:jc w:val="both"/>
        <w:rPr>
          <w:rFonts w:ascii="Times New Roman" w:hAnsi="Times New Roman" w:cs="Times New Roman"/>
          <w:b/>
          <w:bCs/>
          <w:sz w:val="24"/>
          <w:szCs w:val="24"/>
        </w:rPr>
      </w:pPr>
      <w:r>
        <w:rPr>
          <w:noProof/>
        </w:rPr>
        <w:lastRenderedPageBreak/>
        <w:drawing>
          <wp:inline distT="0" distB="0" distL="0" distR="0" wp14:anchorId="2A00E7A7" wp14:editId="7FC3BD6B">
            <wp:extent cx="5356860" cy="2895600"/>
            <wp:effectExtent l="0" t="0" r="15240" b="0"/>
            <wp:docPr id="8" name="Chart 8">
              <a:extLst xmlns:a="http://schemas.openxmlformats.org/drawingml/2006/main">
                <a:ext uri="{FF2B5EF4-FFF2-40B4-BE49-F238E27FC236}">
                  <a16:creationId xmlns:a16="http://schemas.microsoft.com/office/drawing/2014/main" id="{3FC447D7-53F3-08F7-6634-C9C6CA5494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D50657" w14:textId="68017E44" w:rsidR="005D5976" w:rsidRPr="005D2C75" w:rsidRDefault="005D5976" w:rsidP="005D2C75">
      <w:pPr>
        <w:spacing w:line="360" w:lineRule="auto"/>
        <w:jc w:val="both"/>
        <w:rPr>
          <w:rFonts w:ascii="Times New Roman" w:hAnsi="Times New Roman" w:cs="Times New Roman"/>
          <w:b/>
          <w:bCs/>
          <w:sz w:val="24"/>
          <w:szCs w:val="24"/>
        </w:rPr>
      </w:pPr>
      <w:r>
        <w:rPr>
          <w:noProof/>
        </w:rPr>
        <w:drawing>
          <wp:inline distT="0" distB="0" distL="0" distR="0" wp14:anchorId="67AC258D" wp14:editId="522978CC">
            <wp:extent cx="4572000" cy="2743200"/>
            <wp:effectExtent l="0" t="0" r="0" b="0"/>
            <wp:docPr id="157043418" name="Chart 1">
              <a:extLst xmlns:a="http://schemas.openxmlformats.org/drawingml/2006/main">
                <a:ext uri="{FF2B5EF4-FFF2-40B4-BE49-F238E27FC236}">
                  <a16:creationId xmlns:a16="http://schemas.microsoft.com/office/drawing/2014/main" id="{823B9C6A-C002-6621-FB75-192109D49B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62AECC7" w14:textId="623951DF" w:rsidR="007E2F62" w:rsidRPr="00EE1E77" w:rsidRDefault="00D81689" w:rsidP="00EE1E77">
      <w:pPr>
        <w:spacing w:line="360" w:lineRule="auto"/>
        <w:jc w:val="both"/>
        <w:rPr>
          <w:rFonts w:ascii="Times New Roman" w:hAnsi="Times New Roman" w:cs="Times New Roman"/>
          <w:b/>
          <w:bCs/>
          <w:sz w:val="24"/>
          <w:szCs w:val="24"/>
        </w:rPr>
      </w:pPr>
      <w:r w:rsidRPr="00D81689">
        <w:rPr>
          <w:rFonts w:ascii="Times New Roman" w:hAnsi="Times New Roman" w:cs="Times New Roman"/>
          <w:sz w:val="24"/>
          <w:szCs w:val="24"/>
        </w:rPr>
        <w:t>From the analysis we find that there are no big fluctuations from the average price for these 5 years. 2019 and 2020 saw small dips from the average, likely due to Covid-19 and the associated restrictions and issues. Prices are slightly higher in 2018 and 2021, with the increase for the latter year a result of both the post-Covid situation and inflation.</w:t>
      </w:r>
    </w:p>
    <w:p w14:paraId="1C5FC2A3" w14:textId="77777777" w:rsidR="007E2F62" w:rsidRPr="007E2F62" w:rsidRDefault="007E2F62" w:rsidP="00FF327B">
      <w:pPr>
        <w:pStyle w:val="ListParagraph"/>
        <w:spacing w:line="360" w:lineRule="auto"/>
        <w:jc w:val="both"/>
        <w:rPr>
          <w:rFonts w:ascii="Times New Roman" w:hAnsi="Times New Roman" w:cs="Times New Roman"/>
          <w:b/>
          <w:bCs/>
          <w:sz w:val="24"/>
          <w:szCs w:val="24"/>
        </w:rPr>
      </w:pPr>
    </w:p>
    <w:p w14:paraId="17C8E935" w14:textId="7BF4523F" w:rsidR="007E2F62" w:rsidRPr="00D6595E" w:rsidRDefault="007E2F62" w:rsidP="00D6595E">
      <w:pPr>
        <w:pStyle w:val="ListParagraph"/>
        <w:numPr>
          <w:ilvl w:val="1"/>
          <w:numId w:val="2"/>
        </w:numPr>
        <w:spacing w:line="360" w:lineRule="auto"/>
        <w:jc w:val="both"/>
        <w:rPr>
          <w:rFonts w:ascii="Times New Roman" w:hAnsi="Times New Roman" w:cs="Times New Roman"/>
          <w:b/>
          <w:bCs/>
          <w:sz w:val="24"/>
          <w:szCs w:val="24"/>
        </w:rPr>
      </w:pPr>
      <w:r w:rsidRPr="00D6595E">
        <w:rPr>
          <w:rFonts w:ascii="Times New Roman" w:hAnsi="Times New Roman" w:cs="Times New Roman"/>
          <w:b/>
          <w:bCs/>
          <w:sz w:val="24"/>
          <w:szCs w:val="24"/>
        </w:rPr>
        <w:t>VLOO</w:t>
      </w:r>
      <w:r w:rsidR="00A25701">
        <w:rPr>
          <w:rFonts w:ascii="Times New Roman" w:hAnsi="Times New Roman" w:cs="Times New Roman"/>
          <w:b/>
          <w:bCs/>
          <w:sz w:val="24"/>
          <w:szCs w:val="24"/>
        </w:rPr>
        <w:t>KUP and AVERAGE</w:t>
      </w:r>
    </w:p>
    <w:p w14:paraId="0F08C333" w14:textId="13F711B7" w:rsidR="00A35D25" w:rsidRDefault="00583E41" w:rsidP="00A35D25">
      <w:pPr>
        <w:spacing w:line="360" w:lineRule="auto"/>
        <w:rPr>
          <w:rFonts w:ascii="Times New Roman" w:hAnsi="Times New Roman" w:cs="Times New Roman"/>
          <w:sz w:val="24"/>
          <w:szCs w:val="24"/>
        </w:rPr>
      </w:pPr>
      <w:r w:rsidRPr="00A35D25">
        <w:rPr>
          <w:rFonts w:ascii="Times New Roman" w:hAnsi="Times New Roman" w:cs="Times New Roman"/>
          <w:sz w:val="24"/>
          <w:szCs w:val="24"/>
        </w:rPr>
        <w:t>From the Hotel Reservation</w:t>
      </w:r>
      <w:r w:rsidR="007130F1">
        <w:rPr>
          <w:rFonts w:ascii="Times New Roman" w:hAnsi="Times New Roman" w:cs="Times New Roman"/>
          <w:sz w:val="24"/>
          <w:szCs w:val="24"/>
        </w:rPr>
        <w:t xml:space="preserve"> table</w:t>
      </w:r>
      <w:r w:rsidRPr="00A35D25">
        <w:rPr>
          <w:rFonts w:ascii="Times New Roman" w:hAnsi="Times New Roman" w:cs="Times New Roman"/>
          <w:sz w:val="24"/>
          <w:szCs w:val="24"/>
        </w:rPr>
        <w:t>, with 36276 rows and 19 columns, to show how the VLOOKUP function works we use the formula</w:t>
      </w:r>
      <w:r w:rsidR="00A35D25" w:rsidRPr="00A35D25">
        <w:rPr>
          <w:rFonts w:ascii="Times New Roman" w:hAnsi="Times New Roman" w:cs="Times New Roman"/>
          <w:sz w:val="24"/>
          <w:szCs w:val="24"/>
        </w:rPr>
        <w:t xml:space="preserve"> shown below,</w:t>
      </w:r>
      <w:r w:rsidRPr="00A35D25">
        <w:rPr>
          <w:rFonts w:ascii="Times New Roman" w:hAnsi="Times New Roman" w:cs="Times New Roman"/>
          <w:sz w:val="24"/>
          <w:szCs w:val="24"/>
        </w:rPr>
        <w:t xml:space="preserve"> which actually shows us the first values</w:t>
      </w:r>
      <w:r w:rsidR="00A35D25">
        <w:rPr>
          <w:rFonts w:ascii="Times New Roman" w:hAnsi="Times New Roman" w:cs="Times New Roman"/>
          <w:sz w:val="24"/>
          <w:szCs w:val="24"/>
        </w:rPr>
        <w:t>,</w:t>
      </w:r>
      <w:r w:rsidRPr="00A35D25">
        <w:rPr>
          <w:rFonts w:ascii="Times New Roman" w:hAnsi="Times New Roman" w:cs="Times New Roman"/>
          <w:sz w:val="24"/>
          <w:szCs w:val="24"/>
        </w:rPr>
        <w:t xml:space="preserve"> t</w:t>
      </w:r>
      <w:r w:rsidR="00A35D25">
        <w:rPr>
          <w:rFonts w:ascii="Times New Roman" w:hAnsi="Times New Roman" w:cs="Times New Roman"/>
          <w:sz w:val="24"/>
          <w:szCs w:val="24"/>
        </w:rPr>
        <w:t>h</w:t>
      </w:r>
      <w:r w:rsidRPr="00A35D25">
        <w:rPr>
          <w:rFonts w:ascii="Times New Roman" w:hAnsi="Times New Roman" w:cs="Times New Roman"/>
          <w:sz w:val="24"/>
          <w:szCs w:val="24"/>
        </w:rPr>
        <w:t>at the program finds</w:t>
      </w:r>
      <w:r w:rsidR="00A35D25" w:rsidRPr="00A35D25">
        <w:rPr>
          <w:rFonts w:ascii="Times New Roman" w:hAnsi="Times New Roman" w:cs="Times New Roman"/>
          <w:sz w:val="24"/>
          <w:szCs w:val="24"/>
        </w:rPr>
        <w:t xml:space="preserve"> for room price</w:t>
      </w:r>
      <w:r w:rsidRPr="00A35D25">
        <w:rPr>
          <w:rFonts w:ascii="Times New Roman" w:hAnsi="Times New Roman" w:cs="Times New Roman"/>
          <w:sz w:val="24"/>
          <w:szCs w:val="24"/>
        </w:rPr>
        <w:t xml:space="preserve"> for the corresponding year</w:t>
      </w:r>
      <w:r w:rsidR="00A35D25">
        <w:rPr>
          <w:rFonts w:ascii="Times New Roman" w:hAnsi="Times New Roman" w:cs="Times New Roman"/>
          <w:sz w:val="24"/>
          <w:szCs w:val="24"/>
        </w:rPr>
        <w:t>.</w:t>
      </w:r>
      <w:r w:rsidR="00516560" w:rsidRPr="00516560">
        <w:t xml:space="preserve"> </w:t>
      </w:r>
      <w:r w:rsidR="00516560">
        <w:rPr>
          <w:rFonts w:ascii="Times New Roman" w:hAnsi="Times New Roman" w:cs="Times New Roman"/>
          <w:sz w:val="24"/>
          <w:szCs w:val="24"/>
        </w:rPr>
        <w:t>T</w:t>
      </w:r>
      <w:r w:rsidR="00516560" w:rsidRPr="00516560">
        <w:rPr>
          <w:rFonts w:ascii="Times New Roman" w:hAnsi="Times New Roman" w:cs="Times New Roman"/>
          <w:sz w:val="24"/>
          <w:szCs w:val="24"/>
        </w:rPr>
        <w:t xml:space="preserve">he results are </w:t>
      </w:r>
      <w:r w:rsidR="00516560" w:rsidRPr="00516560">
        <w:rPr>
          <w:rFonts w:ascii="Times New Roman" w:hAnsi="Times New Roman" w:cs="Times New Roman"/>
          <w:sz w:val="24"/>
          <w:szCs w:val="24"/>
        </w:rPr>
        <w:lastRenderedPageBreak/>
        <w:t xml:space="preserve">set to appear in </w:t>
      </w:r>
      <w:r w:rsidR="00516560">
        <w:rPr>
          <w:rFonts w:ascii="Times New Roman" w:hAnsi="Times New Roman" w:cs="Times New Roman"/>
          <w:sz w:val="24"/>
          <w:szCs w:val="24"/>
        </w:rPr>
        <w:t>row</w:t>
      </w:r>
      <w:r w:rsidR="00516560" w:rsidRPr="00516560">
        <w:rPr>
          <w:rFonts w:ascii="Times New Roman" w:hAnsi="Times New Roman" w:cs="Times New Roman"/>
          <w:sz w:val="24"/>
          <w:szCs w:val="24"/>
        </w:rPr>
        <w:t xml:space="preserve"> 36281</w:t>
      </w:r>
      <w:r w:rsidR="00516560">
        <w:rPr>
          <w:rFonts w:ascii="Times New Roman" w:hAnsi="Times New Roman" w:cs="Times New Roman"/>
          <w:sz w:val="24"/>
          <w:szCs w:val="24"/>
        </w:rPr>
        <w:t xml:space="preserve"> for </w:t>
      </w:r>
      <w:r w:rsidR="00FA4EC1">
        <w:rPr>
          <w:rFonts w:ascii="Times New Roman" w:hAnsi="Times New Roman" w:cs="Times New Roman"/>
          <w:sz w:val="24"/>
          <w:szCs w:val="24"/>
        </w:rPr>
        <w:t xml:space="preserve">the </w:t>
      </w:r>
      <w:r w:rsidR="00516560">
        <w:rPr>
          <w:rFonts w:ascii="Times New Roman" w:hAnsi="Times New Roman" w:cs="Times New Roman"/>
          <w:sz w:val="24"/>
          <w:szCs w:val="24"/>
        </w:rPr>
        <w:t xml:space="preserve">2017 year </w:t>
      </w:r>
      <w:r w:rsidR="00516560" w:rsidRPr="00516560">
        <w:rPr>
          <w:rFonts w:ascii="Times New Roman" w:hAnsi="Times New Roman" w:cs="Times New Roman"/>
          <w:sz w:val="24"/>
          <w:szCs w:val="24"/>
        </w:rPr>
        <w:t>and then the formula is made to work in the same way for the remaining years</w:t>
      </w:r>
    </w:p>
    <w:p w14:paraId="168077D3" w14:textId="1695E1EB" w:rsidR="00D6595E" w:rsidRPr="00A35D25" w:rsidRDefault="00583E41" w:rsidP="00A35D25">
      <w:pPr>
        <w:spacing w:line="360" w:lineRule="auto"/>
        <w:rPr>
          <w:rFonts w:ascii="Times New Roman" w:hAnsi="Times New Roman" w:cs="Times New Roman"/>
          <w:sz w:val="24"/>
          <w:szCs w:val="24"/>
        </w:rPr>
      </w:pPr>
      <w:r w:rsidRPr="00A35D25">
        <w:rPr>
          <w:rFonts w:ascii="Times New Roman" w:hAnsi="Times New Roman" w:cs="Times New Roman"/>
          <w:sz w:val="24"/>
          <w:szCs w:val="24"/>
        </w:rPr>
        <w:t>To find the average price of rented rooms for each year, we use the A</w:t>
      </w:r>
      <w:r w:rsidR="00A35D25" w:rsidRPr="00A35D25">
        <w:rPr>
          <w:rFonts w:ascii="Times New Roman" w:hAnsi="Times New Roman" w:cs="Times New Roman"/>
          <w:sz w:val="24"/>
          <w:szCs w:val="24"/>
        </w:rPr>
        <w:t>VERAGE</w:t>
      </w:r>
      <w:r w:rsidRPr="00A35D25">
        <w:rPr>
          <w:rFonts w:ascii="Times New Roman" w:hAnsi="Times New Roman" w:cs="Times New Roman"/>
          <w:sz w:val="24"/>
          <w:szCs w:val="24"/>
        </w:rPr>
        <w:t xml:space="preserve"> function, and the formula in our case i</w:t>
      </w:r>
      <w:r w:rsidR="00A35D25" w:rsidRPr="00A35D25">
        <w:rPr>
          <w:rFonts w:ascii="Times New Roman" w:hAnsi="Times New Roman" w:cs="Times New Roman"/>
          <w:sz w:val="24"/>
          <w:szCs w:val="24"/>
        </w:rPr>
        <w:t>s shown below as well.</w:t>
      </w:r>
    </w:p>
    <w:p w14:paraId="68EB352E" w14:textId="226407B8" w:rsidR="00D6595E" w:rsidRPr="005E5C04" w:rsidRDefault="00D6595E" w:rsidP="00D6595E">
      <w:pPr>
        <w:spacing w:line="360" w:lineRule="auto"/>
        <w:jc w:val="both"/>
        <w:rPr>
          <w:rFonts w:ascii="Times New Roman" w:hAnsi="Times New Roman" w:cs="Times New Roman"/>
          <w:b/>
          <w:bCs/>
          <w:sz w:val="24"/>
          <w:szCs w:val="24"/>
        </w:rPr>
      </w:pPr>
    </w:p>
    <w:tbl>
      <w:tblPr>
        <w:tblW w:w="3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1040"/>
        <w:gridCol w:w="1360"/>
      </w:tblGrid>
      <w:tr w:rsidR="00D6595E" w:rsidRPr="00D6595E" w14:paraId="45EB0C49" w14:textId="77777777" w:rsidTr="005E5C04">
        <w:trPr>
          <w:trHeight w:val="300"/>
        </w:trPr>
        <w:tc>
          <w:tcPr>
            <w:tcW w:w="1260" w:type="dxa"/>
            <w:shd w:val="clear" w:color="auto" w:fill="auto"/>
            <w:noWrap/>
            <w:vAlign w:val="bottom"/>
            <w:hideMark/>
          </w:tcPr>
          <w:p w14:paraId="296D2C10" w14:textId="77777777" w:rsidR="00D6595E" w:rsidRPr="00D6595E" w:rsidRDefault="00D6595E" w:rsidP="00D6595E">
            <w:pPr>
              <w:spacing w:after="0" w:line="240" w:lineRule="auto"/>
              <w:rPr>
                <w:rFonts w:ascii="Times New Roman" w:eastAsia="Times New Roman" w:hAnsi="Times New Roman" w:cs="Times New Roman"/>
                <w:sz w:val="24"/>
                <w:szCs w:val="24"/>
                <w:lang w:eastAsia="en-GB"/>
              </w:rPr>
            </w:pPr>
          </w:p>
        </w:tc>
        <w:tc>
          <w:tcPr>
            <w:tcW w:w="1040" w:type="dxa"/>
            <w:shd w:val="clear" w:color="auto" w:fill="auto"/>
            <w:noWrap/>
            <w:vAlign w:val="bottom"/>
            <w:hideMark/>
          </w:tcPr>
          <w:p w14:paraId="5C40307C" w14:textId="485EB4D0"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 xml:space="preserve">1st </w:t>
            </w:r>
            <w:r w:rsidR="00A35D25">
              <w:rPr>
                <w:rFonts w:ascii="Times New Roman" w:eastAsia="Times New Roman" w:hAnsi="Times New Roman" w:cs="Times New Roman"/>
                <w:color w:val="000000"/>
                <w:sz w:val="24"/>
                <w:szCs w:val="24"/>
                <w:lang w:eastAsia="en-GB"/>
              </w:rPr>
              <w:t>V</w:t>
            </w:r>
            <w:r w:rsidRPr="00D6595E">
              <w:rPr>
                <w:rFonts w:ascii="Times New Roman" w:eastAsia="Times New Roman" w:hAnsi="Times New Roman" w:cs="Times New Roman"/>
                <w:color w:val="000000"/>
                <w:sz w:val="24"/>
                <w:szCs w:val="24"/>
                <w:lang w:eastAsia="en-GB"/>
              </w:rPr>
              <w:t>alue</w:t>
            </w:r>
          </w:p>
        </w:tc>
        <w:tc>
          <w:tcPr>
            <w:tcW w:w="1360" w:type="dxa"/>
            <w:shd w:val="clear" w:color="auto" w:fill="auto"/>
            <w:noWrap/>
            <w:vAlign w:val="bottom"/>
            <w:hideMark/>
          </w:tcPr>
          <w:p w14:paraId="2590FA9C" w14:textId="14E0B78B" w:rsidR="00D6595E" w:rsidRPr="00D6595E" w:rsidRDefault="00A35D25" w:rsidP="00D6595E">
            <w:pPr>
              <w:spacing w:after="0" w:line="240"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w:t>
            </w:r>
            <w:r w:rsidR="00D6595E" w:rsidRPr="00D6595E">
              <w:rPr>
                <w:rFonts w:ascii="Times New Roman" w:eastAsia="Times New Roman" w:hAnsi="Times New Roman" w:cs="Times New Roman"/>
                <w:color w:val="000000"/>
                <w:sz w:val="24"/>
                <w:szCs w:val="24"/>
                <w:lang w:eastAsia="en-GB"/>
              </w:rPr>
              <w:t>verage</w:t>
            </w:r>
          </w:p>
        </w:tc>
      </w:tr>
      <w:tr w:rsidR="00D6595E" w:rsidRPr="00D6595E" w14:paraId="4D3FB48A" w14:textId="77777777" w:rsidTr="005E5C04">
        <w:trPr>
          <w:trHeight w:val="300"/>
        </w:trPr>
        <w:tc>
          <w:tcPr>
            <w:tcW w:w="1260" w:type="dxa"/>
            <w:shd w:val="clear" w:color="auto" w:fill="auto"/>
            <w:noWrap/>
            <w:vAlign w:val="bottom"/>
            <w:hideMark/>
          </w:tcPr>
          <w:p w14:paraId="65432FA6"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2017</w:t>
            </w:r>
          </w:p>
        </w:tc>
        <w:tc>
          <w:tcPr>
            <w:tcW w:w="1040" w:type="dxa"/>
            <w:shd w:val="clear" w:color="auto" w:fill="auto"/>
            <w:noWrap/>
            <w:vAlign w:val="bottom"/>
            <w:hideMark/>
          </w:tcPr>
          <w:p w14:paraId="5D87D90E"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65</w:t>
            </w:r>
          </w:p>
        </w:tc>
        <w:tc>
          <w:tcPr>
            <w:tcW w:w="1360" w:type="dxa"/>
            <w:shd w:val="clear" w:color="auto" w:fill="auto"/>
            <w:noWrap/>
            <w:vAlign w:val="bottom"/>
            <w:hideMark/>
          </w:tcPr>
          <w:p w14:paraId="3F9EE18D"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90.05</w:t>
            </w:r>
          </w:p>
        </w:tc>
      </w:tr>
      <w:tr w:rsidR="00D6595E" w:rsidRPr="00D6595E" w14:paraId="26E0797F" w14:textId="77777777" w:rsidTr="005E5C04">
        <w:trPr>
          <w:trHeight w:val="300"/>
        </w:trPr>
        <w:tc>
          <w:tcPr>
            <w:tcW w:w="1260" w:type="dxa"/>
            <w:shd w:val="clear" w:color="auto" w:fill="auto"/>
            <w:noWrap/>
            <w:vAlign w:val="bottom"/>
            <w:hideMark/>
          </w:tcPr>
          <w:p w14:paraId="1FFDF591"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2018</w:t>
            </w:r>
          </w:p>
        </w:tc>
        <w:tc>
          <w:tcPr>
            <w:tcW w:w="1040" w:type="dxa"/>
            <w:shd w:val="clear" w:color="auto" w:fill="auto"/>
            <w:noWrap/>
            <w:vAlign w:val="bottom"/>
            <w:hideMark/>
          </w:tcPr>
          <w:p w14:paraId="6CC27093"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106.68</w:t>
            </w:r>
          </w:p>
        </w:tc>
        <w:tc>
          <w:tcPr>
            <w:tcW w:w="1360" w:type="dxa"/>
            <w:shd w:val="clear" w:color="auto" w:fill="auto"/>
            <w:noWrap/>
            <w:vAlign w:val="bottom"/>
            <w:hideMark/>
          </w:tcPr>
          <w:p w14:paraId="7A659A61"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106.45</w:t>
            </w:r>
          </w:p>
        </w:tc>
      </w:tr>
      <w:tr w:rsidR="00D6595E" w:rsidRPr="00D6595E" w14:paraId="44D9FD90" w14:textId="77777777" w:rsidTr="005E5C04">
        <w:trPr>
          <w:trHeight w:val="300"/>
        </w:trPr>
        <w:tc>
          <w:tcPr>
            <w:tcW w:w="1260" w:type="dxa"/>
            <w:shd w:val="clear" w:color="auto" w:fill="auto"/>
            <w:noWrap/>
            <w:vAlign w:val="bottom"/>
            <w:hideMark/>
          </w:tcPr>
          <w:p w14:paraId="0CA1B32A"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2019</w:t>
            </w:r>
          </w:p>
        </w:tc>
        <w:tc>
          <w:tcPr>
            <w:tcW w:w="1040" w:type="dxa"/>
            <w:shd w:val="clear" w:color="auto" w:fill="auto"/>
            <w:noWrap/>
            <w:vAlign w:val="bottom"/>
            <w:hideMark/>
          </w:tcPr>
          <w:p w14:paraId="32630450"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94.5</w:t>
            </w:r>
          </w:p>
        </w:tc>
        <w:tc>
          <w:tcPr>
            <w:tcW w:w="1360" w:type="dxa"/>
            <w:shd w:val="clear" w:color="auto" w:fill="auto"/>
            <w:noWrap/>
            <w:vAlign w:val="bottom"/>
            <w:hideMark/>
          </w:tcPr>
          <w:p w14:paraId="1BA9316E"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101.78</w:t>
            </w:r>
          </w:p>
        </w:tc>
      </w:tr>
      <w:tr w:rsidR="00D6595E" w:rsidRPr="00D6595E" w14:paraId="344914AC" w14:textId="77777777" w:rsidTr="005E5C04">
        <w:trPr>
          <w:trHeight w:val="300"/>
        </w:trPr>
        <w:tc>
          <w:tcPr>
            <w:tcW w:w="1260" w:type="dxa"/>
            <w:shd w:val="clear" w:color="auto" w:fill="auto"/>
            <w:noWrap/>
            <w:vAlign w:val="bottom"/>
            <w:hideMark/>
          </w:tcPr>
          <w:p w14:paraId="79E1446B"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2020</w:t>
            </w:r>
          </w:p>
        </w:tc>
        <w:tc>
          <w:tcPr>
            <w:tcW w:w="1040" w:type="dxa"/>
            <w:shd w:val="clear" w:color="auto" w:fill="auto"/>
            <w:noWrap/>
            <w:vAlign w:val="bottom"/>
            <w:hideMark/>
          </w:tcPr>
          <w:p w14:paraId="520AA52C"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87.5</w:t>
            </w:r>
          </w:p>
        </w:tc>
        <w:tc>
          <w:tcPr>
            <w:tcW w:w="1360" w:type="dxa"/>
            <w:shd w:val="clear" w:color="auto" w:fill="auto"/>
            <w:noWrap/>
            <w:vAlign w:val="bottom"/>
            <w:hideMark/>
          </w:tcPr>
          <w:p w14:paraId="7D6F5CD3"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105.34</w:t>
            </w:r>
          </w:p>
        </w:tc>
      </w:tr>
      <w:tr w:rsidR="00D6595E" w:rsidRPr="00D6595E" w14:paraId="6F20DDF9" w14:textId="77777777" w:rsidTr="005E5C04">
        <w:trPr>
          <w:trHeight w:val="300"/>
        </w:trPr>
        <w:tc>
          <w:tcPr>
            <w:tcW w:w="1260" w:type="dxa"/>
            <w:shd w:val="clear" w:color="auto" w:fill="auto"/>
            <w:noWrap/>
            <w:vAlign w:val="bottom"/>
            <w:hideMark/>
          </w:tcPr>
          <w:p w14:paraId="72AAD470"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2021</w:t>
            </w:r>
          </w:p>
        </w:tc>
        <w:tc>
          <w:tcPr>
            <w:tcW w:w="1040" w:type="dxa"/>
            <w:shd w:val="clear" w:color="auto" w:fill="auto"/>
            <w:noWrap/>
            <w:vAlign w:val="bottom"/>
            <w:hideMark/>
          </w:tcPr>
          <w:p w14:paraId="1EA4B13E"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115</w:t>
            </w:r>
          </w:p>
        </w:tc>
        <w:tc>
          <w:tcPr>
            <w:tcW w:w="1360" w:type="dxa"/>
            <w:shd w:val="clear" w:color="auto" w:fill="auto"/>
            <w:noWrap/>
            <w:vAlign w:val="bottom"/>
            <w:hideMark/>
          </w:tcPr>
          <w:p w14:paraId="2F30685F" w14:textId="77777777" w:rsidR="00D6595E" w:rsidRPr="00D6595E" w:rsidRDefault="00D6595E" w:rsidP="00D6595E">
            <w:pPr>
              <w:spacing w:after="0" w:line="240" w:lineRule="auto"/>
              <w:jc w:val="center"/>
              <w:rPr>
                <w:rFonts w:ascii="Times New Roman" w:eastAsia="Times New Roman" w:hAnsi="Times New Roman" w:cs="Times New Roman"/>
                <w:color w:val="000000"/>
                <w:sz w:val="24"/>
                <w:szCs w:val="24"/>
                <w:lang w:eastAsia="en-GB"/>
              </w:rPr>
            </w:pPr>
            <w:r w:rsidRPr="00D6595E">
              <w:rPr>
                <w:rFonts w:ascii="Times New Roman" w:eastAsia="Times New Roman" w:hAnsi="Times New Roman" w:cs="Times New Roman"/>
                <w:color w:val="000000"/>
                <w:sz w:val="24"/>
                <w:szCs w:val="24"/>
                <w:lang w:eastAsia="en-GB"/>
              </w:rPr>
              <w:t>101.23</w:t>
            </w:r>
          </w:p>
        </w:tc>
      </w:tr>
    </w:tbl>
    <w:p w14:paraId="7288E7CC" w14:textId="093161AB" w:rsidR="00D6595E" w:rsidRPr="005E5C04" w:rsidRDefault="00D6595E" w:rsidP="00D6595E">
      <w:pPr>
        <w:spacing w:line="360" w:lineRule="auto"/>
        <w:jc w:val="both"/>
        <w:rPr>
          <w:rFonts w:ascii="Times New Roman" w:hAnsi="Times New Roman" w:cs="Times New Roman"/>
          <w:b/>
          <w:bCs/>
          <w:sz w:val="24"/>
          <w:szCs w:val="24"/>
        </w:rPr>
      </w:pPr>
    </w:p>
    <w:p w14:paraId="467C879B" w14:textId="1F0B6846" w:rsidR="00D6595E" w:rsidRPr="00A35D25" w:rsidRDefault="005E5C04" w:rsidP="00D6595E">
      <w:pPr>
        <w:spacing w:line="360" w:lineRule="auto"/>
        <w:jc w:val="both"/>
        <w:rPr>
          <w:rFonts w:ascii="Times New Roman" w:hAnsi="Times New Roman" w:cs="Times New Roman"/>
          <w:sz w:val="24"/>
          <w:szCs w:val="24"/>
        </w:rPr>
      </w:pPr>
      <w:r w:rsidRPr="005E5C04">
        <w:rPr>
          <w:rFonts w:ascii="Times New Roman" w:hAnsi="Times New Roman" w:cs="Times New Roman"/>
          <w:b/>
          <w:bCs/>
          <w:sz w:val="24"/>
          <w:szCs w:val="24"/>
        </w:rPr>
        <w:t>=VLOOKUP(A</w:t>
      </w:r>
      <w:proofErr w:type="gramStart"/>
      <w:r w:rsidRPr="005E5C04">
        <w:rPr>
          <w:rFonts w:ascii="Times New Roman" w:hAnsi="Times New Roman" w:cs="Times New Roman"/>
          <w:b/>
          <w:bCs/>
          <w:sz w:val="24"/>
          <w:szCs w:val="24"/>
        </w:rPr>
        <w:t>36281,$</w:t>
      </w:r>
      <w:proofErr w:type="gramEnd"/>
      <w:r w:rsidRPr="005E5C04">
        <w:rPr>
          <w:rFonts w:ascii="Times New Roman" w:hAnsi="Times New Roman" w:cs="Times New Roman"/>
          <w:b/>
          <w:bCs/>
          <w:sz w:val="24"/>
          <w:szCs w:val="24"/>
        </w:rPr>
        <w:t>J$1:$Q$36276,8,FALSE)</w:t>
      </w:r>
      <w:r w:rsidR="00A35D25">
        <w:rPr>
          <w:rFonts w:ascii="Times New Roman" w:hAnsi="Times New Roman" w:cs="Times New Roman"/>
          <w:b/>
          <w:bCs/>
          <w:sz w:val="24"/>
          <w:szCs w:val="24"/>
        </w:rPr>
        <w:t xml:space="preserve"> </w:t>
      </w:r>
      <w:r w:rsidR="00A35D25" w:rsidRPr="00A35D25">
        <w:rPr>
          <w:rFonts w:ascii="Times New Roman" w:hAnsi="Times New Roman" w:cs="Times New Roman"/>
          <w:sz w:val="24"/>
          <w:szCs w:val="24"/>
        </w:rPr>
        <w:t>– for 1</w:t>
      </w:r>
      <w:r w:rsidR="00A35D25" w:rsidRPr="00A35D25">
        <w:rPr>
          <w:rFonts w:ascii="Times New Roman" w:hAnsi="Times New Roman" w:cs="Times New Roman"/>
          <w:sz w:val="24"/>
          <w:szCs w:val="24"/>
          <w:vertAlign w:val="superscript"/>
        </w:rPr>
        <w:t>st</w:t>
      </w:r>
      <w:r w:rsidR="00A35D25" w:rsidRPr="00A35D25">
        <w:rPr>
          <w:rFonts w:ascii="Times New Roman" w:hAnsi="Times New Roman" w:cs="Times New Roman"/>
          <w:sz w:val="24"/>
          <w:szCs w:val="24"/>
        </w:rPr>
        <w:t xml:space="preserve"> Value</w:t>
      </w:r>
    </w:p>
    <w:p w14:paraId="1EE91060" w14:textId="39D78558" w:rsidR="005E5C04" w:rsidRPr="00A35D25" w:rsidRDefault="005E5C04" w:rsidP="00D6595E">
      <w:pPr>
        <w:spacing w:line="360" w:lineRule="auto"/>
        <w:jc w:val="both"/>
        <w:rPr>
          <w:rFonts w:ascii="Times New Roman" w:hAnsi="Times New Roman" w:cs="Times New Roman"/>
          <w:sz w:val="24"/>
          <w:szCs w:val="24"/>
        </w:rPr>
      </w:pPr>
      <w:r w:rsidRPr="005E5C04">
        <w:rPr>
          <w:rFonts w:ascii="Times New Roman" w:hAnsi="Times New Roman" w:cs="Times New Roman"/>
          <w:b/>
          <w:bCs/>
          <w:sz w:val="24"/>
          <w:szCs w:val="24"/>
        </w:rPr>
        <w:t>=AVERAGEIF($J$</w:t>
      </w:r>
      <w:proofErr w:type="gramStart"/>
      <w:r w:rsidRPr="005E5C04">
        <w:rPr>
          <w:rFonts w:ascii="Times New Roman" w:hAnsi="Times New Roman" w:cs="Times New Roman"/>
          <w:b/>
          <w:bCs/>
          <w:sz w:val="24"/>
          <w:szCs w:val="24"/>
        </w:rPr>
        <w:t>2:$</w:t>
      </w:r>
      <w:proofErr w:type="gramEnd"/>
      <w:r w:rsidRPr="005E5C04">
        <w:rPr>
          <w:rFonts w:ascii="Times New Roman" w:hAnsi="Times New Roman" w:cs="Times New Roman"/>
          <w:b/>
          <w:bCs/>
          <w:sz w:val="24"/>
          <w:szCs w:val="24"/>
        </w:rPr>
        <w:t>J$36276,A36281,$Q$2:$Q$36276)</w:t>
      </w:r>
      <w:r w:rsidR="00A35D25">
        <w:rPr>
          <w:rFonts w:ascii="Times New Roman" w:hAnsi="Times New Roman" w:cs="Times New Roman"/>
          <w:b/>
          <w:bCs/>
          <w:sz w:val="24"/>
          <w:szCs w:val="24"/>
        </w:rPr>
        <w:t xml:space="preserve"> </w:t>
      </w:r>
      <w:r w:rsidR="00A35D25" w:rsidRPr="00A35D25">
        <w:rPr>
          <w:rFonts w:ascii="Times New Roman" w:hAnsi="Times New Roman" w:cs="Times New Roman"/>
          <w:sz w:val="24"/>
          <w:szCs w:val="24"/>
        </w:rPr>
        <w:t xml:space="preserve">– for </w:t>
      </w:r>
      <w:r w:rsidR="00A35D25">
        <w:rPr>
          <w:rFonts w:ascii="Times New Roman" w:hAnsi="Times New Roman" w:cs="Times New Roman"/>
          <w:sz w:val="24"/>
          <w:szCs w:val="24"/>
        </w:rPr>
        <w:t>A</w:t>
      </w:r>
      <w:r w:rsidR="00A35D25" w:rsidRPr="00A35D25">
        <w:rPr>
          <w:rFonts w:ascii="Times New Roman" w:hAnsi="Times New Roman" w:cs="Times New Roman"/>
          <w:sz w:val="24"/>
          <w:szCs w:val="24"/>
        </w:rPr>
        <w:t>verage</w:t>
      </w:r>
    </w:p>
    <w:p w14:paraId="43302C42" w14:textId="77777777" w:rsidR="005E5C04" w:rsidRDefault="005E5C04" w:rsidP="00D6595E">
      <w:pPr>
        <w:spacing w:line="360" w:lineRule="auto"/>
        <w:jc w:val="both"/>
        <w:rPr>
          <w:rFonts w:ascii="Times New Roman" w:hAnsi="Times New Roman" w:cs="Times New Roman"/>
          <w:b/>
          <w:bCs/>
          <w:sz w:val="24"/>
          <w:szCs w:val="24"/>
        </w:rPr>
      </w:pPr>
    </w:p>
    <w:p w14:paraId="5288671F" w14:textId="4EF015D7" w:rsidR="00D6595E" w:rsidRPr="00380CCD" w:rsidRDefault="00380CCD" w:rsidP="00D6595E">
      <w:pPr>
        <w:spacing w:line="360" w:lineRule="auto"/>
        <w:jc w:val="both"/>
        <w:rPr>
          <w:rFonts w:ascii="Times New Roman" w:hAnsi="Times New Roman" w:cs="Times New Roman"/>
          <w:sz w:val="24"/>
          <w:szCs w:val="24"/>
        </w:rPr>
      </w:pPr>
      <w:r w:rsidRPr="00380CCD">
        <w:rPr>
          <w:rFonts w:ascii="Times New Roman" w:hAnsi="Times New Roman" w:cs="Times New Roman"/>
          <w:sz w:val="24"/>
          <w:szCs w:val="24"/>
        </w:rPr>
        <w:t xml:space="preserve">When </w:t>
      </w:r>
      <w:r w:rsidR="008C3E78" w:rsidRPr="00380CCD">
        <w:rPr>
          <w:rFonts w:ascii="Times New Roman" w:hAnsi="Times New Roman" w:cs="Times New Roman"/>
          <w:sz w:val="24"/>
          <w:szCs w:val="24"/>
        </w:rPr>
        <w:t>analysing</w:t>
      </w:r>
      <w:r w:rsidRPr="00380CCD">
        <w:rPr>
          <w:rFonts w:ascii="Times New Roman" w:hAnsi="Times New Roman" w:cs="Times New Roman"/>
          <w:sz w:val="24"/>
          <w:szCs w:val="24"/>
        </w:rPr>
        <w:t xml:space="preserve"> the average prices for each year, we observe small deviations over the years, which indicates a stable policy and a successfully developing business.</w:t>
      </w:r>
    </w:p>
    <w:p w14:paraId="666EF654" w14:textId="77777777" w:rsidR="00D6595E" w:rsidRPr="00D6595E" w:rsidRDefault="00D6595E" w:rsidP="00D6595E">
      <w:pPr>
        <w:spacing w:line="360" w:lineRule="auto"/>
        <w:jc w:val="both"/>
        <w:rPr>
          <w:rFonts w:ascii="Times New Roman" w:hAnsi="Times New Roman" w:cs="Times New Roman"/>
          <w:b/>
          <w:bCs/>
          <w:sz w:val="24"/>
          <w:szCs w:val="24"/>
        </w:rPr>
      </w:pPr>
    </w:p>
    <w:p w14:paraId="0C071723" w14:textId="070F56DC" w:rsidR="00141FA4" w:rsidRDefault="00141FA4" w:rsidP="00FF327B">
      <w:pPr>
        <w:pStyle w:val="ListParagraph"/>
        <w:spacing w:line="360" w:lineRule="auto"/>
        <w:jc w:val="both"/>
        <w:rPr>
          <w:rFonts w:ascii="Times New Roman" w:hAnsi="Times New Roman" w:cs="Times New Roman"/>
          <w:b/>
          <w:bCs/>
          <w:sz w:val="24"/>
          <w:szCs w:val="24"/>
        </w:rPr>
      </w:pPr>
    </w:p>
    <w:p w14:paraId="7283F1C9" w14:textId="4ADFB13E" w:rsidR="00141FA4" w:rsidRDefault="00141FA4" w:rsidP="00FF327B">
      <w:pPr>
        <w:pStyle w:val="ListParagraph"/>
        <w:spacing w:line="360" w:lineRule="auto"/>
        <w:jc w:val="both"/>
        <w:rPr>
          <w:rFonts w:ascii="Times New Roman" w:hAnsi="Times New Roman" w:cs="Times New Roman"/>
          <w:b/>
          <w:bCs/>
          <w:sz w:val="24"/>
          <w:szCs w:val="24"/>
        </w:rPr>
      </w:pPr>
    </w:p>
    <w:p w14:paraId="5B1BDB70" w14:textId="77777777" w:rsidR="004330DF" w:rsidRDefault="004330DF" w:rsidP="00FF327B">
      <w:pPr>
        <w:pStyle w:val="ListParagraph"/>
        <w:spacing w:line="360" w:lineRule="auto"/>
        <w:jc w:val="both"/>
        <w:rPr>
          <w:rFonts w:ascii="Times New Roman" w:hAnsi="Times New Roman" w:cs="Times New Roman"/>
          <w:b/>
          <w:bCs/>
          <w:sz w:val="24"/>
          <w:szCs w:val="24"/>
        </w:rPr>
      </w:pPr>
    </w:p>
    <w:p w14:paraId="59EEF4AB" w14:textId="77777777" w:rsidR="004330DF" w:rsidRDefault="004330DF" w:rsidP="00FF327B">
      <w:pPr>
        <w:pStyle w:val="ListParagraph"/>
        <w:spacing w:line="360" w:lineRule="auto"/>
        <w:jc w:val="both"/>
        <w:rPr>
          <w:rFonts w:ascii="Times New Roman" w:hAnsi="Times New Roman" w:cs="Times New Roman"/>
          <w:b/>
          <w:bCs/>
          <w:sz w:val="24"/>
          <w:szCs w:val="24"/>
        </w:rPr>
      </w:pPr>
    </w:p>
    <w:p w14:paraId="029F6FDE" w14:textId="07992788" w:rsidR="00141FA4" w:rsidRPr="00141FA4" w:rsidRDefault="00141FA4" w:rsidP="00141FA4">
      <w:pPr>
        <w:pStyle w:val="ListParagraph"/>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Pr="00141FA4">
        <w:rPr>
          <w:rFonts w:ascii="Times New Roman" w:hAnsi="Times New Roman" w:cs="Times New Roman"/>
          <w:b/>
          <w:bCs/>
          <w:sz w:val="28"/>
          <w:szCs w:val="28"/>
        </w:rPr>
        <w:t>Part 2</w:t>
      </w:r>
    </w:p>
    <w:p w14:paraId="3AF66E4B" w14:textId="6C742F9C" w:rsidR="00141FA4" w:rsidRDefault="00141FA4" w:rsidP="0020766D">
      <w:pPr>
        <w:pStyle w:val="TOC1"/>
        <w:numPr>
          <w:ilvl w:val="0"/>
          <w:numId w:val="2"/>
        </w:numPr>
        <w:rPr>
          <w:b/>
          <w:bCs/>
          <w:sz w:val="28"/>
          <w:szCs w:val="28"/>
        </w:rPr>
      </w:pPr>
      <w:r w:rsidRPr="00141FA4">
        <w:rPr>
          <w:b/>
          <w:bCs/>
          <w:sz w:val="28"/>
          <w:szCs w:val="28"/>
        </w:rPr>
        <w:t>Practical application of SPSS and working with a database</w:t>
      </w:r>
    </w:p>
    <w:p w14:paraId="7B7C797E" w14:textId="7EF789B3" w:rsidR="00C76F39" w:rsidRPr="00207C70" w:rsidRDefault="00207C70" w:rsidP="00207C70">
      <w:pPr>
        <w:jc w:val="both"/>
        <w:rPr>
          <w:rFonts w:ascii="Times New Roman" w:hAnsi="Times New Roman" w:cs="Times New Roman"/>
          <w:sz w:val="24"/>
          <w:szCs w:val="24"/>
        </w:rPr>
      </w:pPr>
      <w:r w:rsidRPr="00207C70">
        <w:rPr>
          <w:rFonts w:ascii="Times New Roman" w:hAnsi="Times New Roman" w:cs="Times New Roman"/>
          <w:sz w:val="24"/>
          <w:szCs w:val="24"/>
        </w:rPr>
        <w:t xml:space="preserve">Understanding the relationships between students' </w:t>
      </w:r>
      <w:r w:rsidR="00A9319F">
        <w:rPr>
          <w:rFonts w:ascii="Times New Roman" w:hAnsi="Times New Roman" w:cs="Times New Roman"/>
          <w:sz w:val="24"/>
          <w:szCs w:val="24"/>
        </w:rPr>
        <w:t>pre-and</w:t>
      </w:r>
      <w:r w:rsidRPr="00207C70">
        <w:rPr>
          <w:rFonts w:ascii="Times New Roman" w:hAnsi="Times New Roman" w:cs="Times New Roman"/>
          <w:sz w:val="24"/>
          <w:szCs w:val="24"/>
        </w:rPr>
        <w:t xml:space="preserve"> post-test scores, gender, and reduced or free lunch eligibility is the goal of outcome measurement research. Through the capabilities of SPSS, we will trace whether dependencies exist between the mentioned indicators and give guidance in making decisions about the allocation of resources, intervention strategies and student support initiatives.</w:t>
      </w:r>
      <w:r w:rsidR="00482FED" w:rsidRPr="00482FED">
        <w:t xml:space="preserve"> </w:t>
      </w:r>
      <w:r w:rsidR="00482FED" w:rsidRPr="00482FED">
        <w:rPr>
          <w:rFonts w:ascii="Times New Roman" w:hAnsi="Times New Roman" w:cs="Times New Roman"/>
          <w:sz w:val="24"/>
          <w:szCs w:val="24"/>
        </w:rPr>
        <w:t>The use of this software will allow us to obtain an accurate statistical analysis, through its numerous algorithms for numerical and graphical results</w:t>
      </w:r>
      <w:r w:rsidR="00482FED">
        <w:rPr>
          <w:rFonts w:ascii="Times New Roman" w:hAnsi="Times New Roman" w:cs="Times New Roman"/>
          <w:sz w:val="24"/>
          <w:szCs w:val="24"/>
        </w:rPr>
        <w:t xml:space="preserve"> </w:t>
      </w:r>
      <w:sdt>
        <w:sdtPr>
          <w:rPr>
            <w:rFonts w:ascii="Times New Roman" w:hAnsi="Times New Roman" w:cs="Times New Roman"/>
            <w:sz w:val="24"/>
            <w:szCs w:val="24"/>
          </w:rPr>
          <w:id w:val="-937518786"/>
          <w:citation/>
        </w:sdtPr>
        <w:sdtContent>
          <w:r w:rsidR="00482FED">
            <w:rPr>
              <w:rFonts w:ascii="Times New Roman" w:hAnsi="Times New Roman" w:cs="Times New Roman"/>
              <w:sz w:val="24"/>
              <w:szCs w:val="24"/>
            </w:rPr>
            <w:fldChar w:fldCharType="begin"/>
          </w:r>
          <w:r w:rsidR="00482FED">
            <w:rPr>
              <w:rFonts w:ascii="Times New Roman" w:hAnsi="Times New Roman" w:cs="Times New Roman"/>
              <w:sz w:val="24"/>
              <w:szCs w:val="24"/>
            </w:rPr>
            <w:instrText xml:space="preserve"> CITATION IBM23 \l 2057 </w:instrText>
          </w:r>
          <w:r w:rsidR="00482FED">
            <w:rPr>
              <w:rFonts w:ascii="Times New Roman" w:hAnsi="Times New Roman" w:cs="Times New Roman"/>
              <w:sz w:val="24"/>
              <w:szCs w:val="24"/>
            </w:rPr>
            <w:fldChar w:fldCharType="separate"/>
          </w:r>
          <w:r w:rsidR="00482FED" w:rsidRPr="00482FED">
            <w:rPr>
              <w:rFonts w:ascii="Times New Roman" w:hAnsi="Times New Roman" w:cs="Times New Roman"/>
              <w:noProof/>
              <w:sz w:val="24"/>
              <w:szCs w:val="24"/>
            </w:rPr>
            <w:t>(IBM, n.d.)</w:t>
          </w:r>
          <w:r w:rsidR="00482FED">
            <w:rPr>
              <w:rFonts w:ascii="Times New Roman" w:hAnsi="Times New Roman" w:cs="Times New Roman"/>
              <w:sz w:val="24"/>
              <w:szCs w:val="24"/>
            </w:rPr>
            <w:fldChar w:fldCharType="end"/>
          </w:r>
        </w:sdtContent>
      </w:sdt>
      <w:r w:rsidR="00482FED" w:rsidRPr="00482FED">
        <w:rPr>
          <w:rFonts w:ascii="Times New Roman" w:hAnsi="Times New Roman" w:cs="Times New Roman"/>
          <w:sz w:val="24"/>
          <w:szCs w:val="24"/>
        </w:rPr>
        <w:t>.</w:t>
      </w:r>
    </w:p>
    <w:p w14:paraId="4E911C52" w14:textId="77777777" w:rsidR="00C76F39" w:rsidRPr="00C76F39" w:rsidRDefault="00C76F39" w:rsidP="00C76F39"/>
    <w:p w14:paraId="4861D6A4" w14:textId="2EF1DDC3" w:rsidR="0020766D" w:rsidRPr="006817BC" w:rsidRDefault="008F7B5D" w:rsidP="0020766D">
      <w:pPr>
        <w:rPr>
          <w:rFonts w:ascii="Times New Roman" w:hAnsi="Times New Roman" w:cs="Times New Roman"/>
          <w:b/>
          <w:bCs/>
          <w:sz w:val="28"/>
          <w:szCs w:val="28"/>
        </w:rPr>
      </w:pPr>
      <w:r w:rsidRPr="006817BC">
        <w:rPr>
          <w:rFonts w:ascii="Times New Roman" w:hAnsi="Times New Roman" w:cs="Times New Roman"/>
          <w:b/>
          <w:bCs/>
          <w:sz w:val="28"/>
          <w:szCs w:val="28"/>
        </w:rPr>
        <w:lastRenderedPageBreak/>
        <w:t>3.1. Male and Female students</w:t>
      </w:r>
    </w:p>
    <w:p w14:paraId="6497DF36" w14:textId="77777777" w:rsidR="00C76F39" w:rsidRPr="00C76F39" w:rsidRDefault="00C76F39" w:rsidP="0020766D">
      <w:pPr>
        <w:rPr>
          <w:rFonts w:ascii="Times New Roman" w:hAnsi="Times New Roman" w:cs="Times New Roman"/>
          <w:b/>
          <w:bCs/>
          <w:sz w:val="24"/>
          <w:szCs w:val="24"/>
        </w:rPr>
      </w:pPr>
    </w:p>
    <w:p w14:paraId="022DDFC1" w14:textId="77777777" w:rsidR="00E8037B" w:rsidRPr="00E8037B" w:rsidRDefault="00E8037B" w:rsidP="00E8037B">
      <w:pPr>
        <w:autoSpaceDE w:val="0"/>
        <w:autoSpaceDN w:val="0"/>
        <w:adjustRightInd w:val="0"/>
        <w:spacing w:after="0" w:line="240" w:lineRule="auto"/>
        <w:rPr>
          <w:rFonts w:ascii="Times New Roman" w:hAnsi="Times New Roman" w:cs="Times New Roman"/>
          <w:b/>
          <w:bCs/>
          <w:color w:val="000000"/>
          <w:sz w:val="24"/>
          <w:szCs w:val="24"/>
        </w:rPr>
      </w:pPr>
      <w:r w:rsidRPr="00E8037B">
        <w:rPr>
          <w:rFonts w:ascii="Times New Roman" w:hAnsi="Times New Roman" w:cs="Times New Roman"/>
          <w:b/>
          <w:bCs/>
          <w:color w:val="000000"/>
          <w:sz w:val="24"/>
          <w:szCs w:val="24"/>
        </w:rPr>
        <w:t>Frequencies</w:t>
      </w:r>
    </w:p>
    <w:p w14:paraId="34ED8EE2" w14:textId="77777777" w:rsidR="00E8037B" w:rsidRPr="00E8037B" w:rsidRDefault="00E8037B" w:rsidP="00E8037B">
      <w:pPr>
        <w:autoSpaceDE w:val="0"/>
        <w:autoSpaceDN w:val="0"/>
        <w:adjustRightInd w:val="0"/>
        <w:spacing w:after="0" w:line="240" w:lineRule="auto"/>
        <w:rPr>
          <w:rFonts w:ascii="Times New Roman" w:hAnsi="Times New Roman" w:cs="Times New Roman"/>
          <w:color w:val="000000"/>
          <w:sz w:val="24"/>
          <w:szCs w:val="24"/>
        </w:rPr>
      </w:pPr>
    </w:p>
    <w:p w14:paraId="7D23F6F9" w14:textId="77777777" w:rsidR="00E8037B" w:rsidRPr="00E8037B" w:rsidRDefault="00E8037B" w:rsidP="00E8037B">
      <w:pPr>
        <w:autoSpaceDE w:val="0"/>
        <w:autoSpaceDN w:val="0"/>
        <w:adjustRightInd w:val="0"/>
        <w:spacing w:after="0" w:line="240" w:lineRule="auto"/>
        <w:rPr>
          <w:rFonts w:ascii="Times New Roman" w:hAnsi="Times New Roman" w:cs="Times New Roman"/>
          <w:sz w:val="24"/>
          <w:szCs w:val="24"/>
        </w:rPr>
      </w:pPr>
    </w:p>
    <w:tbl>
      <w:tblPr>
        <w:tblW w:w="2751" w:type="dxa"/>
        <w:tblLayout w:type="fixed"/>
        <w:tblCellMar>
          <w:left w:w="0" w:type="dxa"/>
          <w:right w:w="0" w:type="dxa"/>
        </w:tblCellMar>
        <w:tblLook w:val="0000" w:firstRow="0" w:lastRow="0" w:firstColumn="0" w:lastColumn="0" w:noHBand="0" w:noVBand="0"/>
      </w:tblPr>
      <w:tblGrid>
        <w:gridCol w:w="775"/>
        <w:gridCol w:w="901"/>
        <w:gridCol w:w="1075"/>
      </w:tblGrid>
      <w:tr w:rsidR="00E8037B" w:rsidRPr="00E8037B" w14:paraId="4A868DF8" w14:textId="77777777">
        <w:trPr>
          <w:cantSplit/>
        </w:trPr>
        <w:tc>
          <w:tcPr>
            <w:tcW w:w="2750" w:type="dxa"/>
            <w:gridSpan w:val="3"/>
            <w:tcBorders>
              <w:top w:val="nil"/>
              <w:left w:val="nil"/>
              <w:bottom w:val="nil"/>
              <w:right w:val="nil"/>
            </w:tcBorders>
            <w:shd w:val="clear" w:color="auto" w:fill="FFFFFF"/>
            <w:vAlign w:val="center"/>
          </w:tcPr>
          <w:p w14:paraId="67C6A3CB" w14:textId="77777777" w:rsidR="00E8037B" w:rsidRPr="00E8037B" w:rsidRDefault="00E8037B" w:rsidP="00E8037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E8037B">
              <w:rPr>
                <w:rFonts w:ascii="Times New Roman" w:hAnsi="Times New Roman" w:cs="Times New Roman"/>
                <w:b/>
                <w:bCs/>
                <w:color w:val="010205"/>
                <w:sz w:val="24"/>
                <w:szCs w:val="24"/>
              </w:rPr>
              <w:t>Statistics</w:t>
            </w:r>
          </w:p>
        </w:tc>
      </w:tr>
      <w:tr w:rsidR="00E8037B" w:rsidRPr="00E8037B" w14:paraId="75211347" w14:textId="77777777">
        <w:trPr>
          <w:cantSplit/>
        </w:trPr>
        <w:tc>
          <w:tcPr>
            <w:tcW w:w="2750" w:type="dxa"/>
            <w:gridSpan w:val="3"/>
            <w:tcBorders>
              <w:top w:val="nil"/>
              <w:left w:val="nil"/>
              <w:bottom w:val="nil"/>
              <w:right w:val="nil"/>
            </w:tcBorders>
            <w:shd w:val="clear" w:color="auto" w:fill="FFFFFF"/>
            <w:vAlign w:val="bottom"/>
          </w:tcPr>
          <w:p w14:paraId="27013A2A" w14:textId="77777777" w:rsidR="00E8037B" w:rsidRPr="00E8037B" w:rsidRDefault="00E8037B" w:rsidP="00E8037B">
            <w:pPr>
              <w:autoSpaceDE w:val="0"/>
              <w:autoSpaceDN w:val="0"/>
              <w:adjustRightInd w:val="0"/>
              <w:spacing w:after="0" w:line="320" w:lineRule="atLeast"/>
              <w:rPr>
                <w:rFonts w:ascii="Times New Roman" w:hAnsi="Times New Roman" w:cs="Times New Roman"/>
                <w:sz w:val="24"/>
                <w:szCs w:val="24"/>
              </w:rPr>
            </w:pPr>
            <w:r w:rsidRPr="00E8037B">
              <w:rPr>
                <w:rFonts w:ascii="Times New Roman" w:hAnsi="Times New Roman" w:cs="Times New Roman"/>
                <w:color w:val="010205"/>
                <w:sz w:val="24"/>
                <w:szCs w:val="24"/>
                <w:shd w:val="clear" w:color="auto" w:fill="FFFFFF"/>
              </w:rPr>
              <w:t xml:space="preserve">Gender  </w:t>
            </w:r>
          </w:p>
        </w:tc>
      </w:tr>
      <w:tr w:rsidR="00E8037B" w:rsidRPr="00E8037B" w14:paraId="04EB36BB" w14:textId="77777777">
        <w:trPr>
          <w:cantSplit/>
        </w:trPr>
        <w:tc>
          <w:tcPr>
            <w:tcW w:w="774" w:type="dxa"/>
            <w:vMerge w:val="restart"/>
            <w:tcBorders>
              <w:top w:val="nil"/>
              <w:left w:val="nil"/>
              <w:bottom w:val="single" w:sz="8" w:space="0" w:color="152935"/>
              <w:right w:val="nil"/>
            </w:tcBorders>
            <w:shd w:val="clear" w:color="auto" w:fill="E0E0E0"/>
          </w:tcPr>
          <w:p w14:paraId="10ED8993" w14:textId="77777777" w:rsidR="00E8037B" w:rsidRPr="00E8037B" w:rsidRDefault="00E8037B" w:rsidP="00E8037B">
            <w:pPr>
              <w:autoSpaceDE w:val="0"/>
              <w:autoSpaceDN w:val="0"/>
              <w:adjustRightInd w:val="0"/>
              <w:spacing w:after="0" w:line="320" w:lineRule="atLeast"/>
              <w:ind w:left="60" w:right="60"/>
              <w:rPr>
                <w:rFonts w:ascii="Times New Roman" w:hAnsi="Times New Roman" w:cs="Times New Roman"/>
                <w:color w:val="264A60"/>
                <w:sz w:val="24"/>
                <w:szCs w:val="24"/>
              </w:rPr>
            </w:pPr>
            <w:r w:rsidRPr="00E8037B">
              <w:rPr>
                <w:rFonts w:ascii="Times New Roman" w:hAnsi="Times New Roman" w:cs="Times New Roman"/>
                <w:color w:val="264A60"/>
                <w:sz w:val="24"/>
                <w:szCs w:val="24"/>
              </w:rPr>
              <w:t>N</w:t>
            </w:r>
          </w:p>
        </w:tc>
        <w:tc>
          <w:tcPr>
            <w:tcW w:w="901" w:type="dxa"/>
            <w:tcBorders>
              <w:top w:val="nil"/>
              <w:left w:val="nil"/>
              <w:bottom w:val="single" w:sz="8" w:space="0" w:color="AEAEAE"/>
              <w:right w:val="nil"/>
            </w:tcBorders>
            <w:shd w:val="clear" w:color="auto" w:fill="E0E0E0"/>
          </w:tcPr>
          <w:p w14:paraId="03C38CC5" w14:textId="77777777" w:rsidR="00E8037B" w:rsidRPr="00E8037B" w:rsidRDefault="00E8037B" w:rsidP="00E8037B">
            <w:pPr>
              <w:autoSpaceDE w:val="0"/>
              <w:autoSpaceDN w:val="0"/>
              <w:adjustRightInd w:val="0"/>
              <w:spacing w:after="0" w:line="320" w:lineRule="atLeast"/>
              <w:ind w:left="60" w:right="60"/>
              <w:rPr>
                <w:rFonts w:ascii="Times New Roman" w:hAnsi="Times New Roman" w:cs="Times New Roman"/>
                <w:color w:val="264A60"/>
                <w:sz w:val="24"/>
                <w:szCs w:val="24"/>
              </w:rPr>
            </w:pPr>
            <w:r w:rsidRPr="00E8037B">
              <w:rPr>
                <w:rFonts w:ascii="Times New Roman" w:hAnsi="Times New Roman" w:cs="Times New Roman"/>
                <w:color w:val="264A60"/>
                <w:sz w:val="24"/>
                <w:szCs w:val="24"/>
              </w:rPr>
              <w:t>Valid</w:t>
            </w:r>
          </w:p>
        </w:tc>
        <w:tc>
          <w:tcPr>
            <w:tcW w:w="1075" w:type="dxa"/>
            <w:tcBorders>
              <w:top w:val="nil"/>
              <w:left w:val="nil"/>
              <w:bottom w:val="single" w:sz="8" w:space="0" w:color="AEAEAE"/>
              <w:right w:val="nil"/>
            </w:tcBorders>
            <w:shd w:val="clear" w:color="auto" w:fill="F9F9FB"/>
          </w:tcPr>
          <w:p w14:paraId="7FFC162A"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2133</w:t>
            </w:r>
          </w:p>
        </w:tc>
      </w:tr>
      <w:tr w:rsidR="00E8037B" w:rsidRPr="00E8037B" w14:paraId="52F3BFFD" w14:textId="77777777">
        <w:trPr>
          <w:cantSplit/>
        </w:trPr>
        <w:tc>
          <w:tcPr>
            <w:tcW w:w="774" w:type="dxa"/>
            <w:vMerge/>
            <w:tcBorders>
              <w:top w:val="nil"/>
              <w:left w:val="nil"/>
              <w:bottom w:val="single" w:sz="8" w:space="0" w:color="152935"/>
              <w:right w:val="nil"/>
            </w:tcBorders>
            <w:shd w:val="clear" w:color="auto" w:fill="E0E0E0"/>
          </w:tcPr>
          <w:p w14:paraId="4E9F65F2" w14:textId="77777777" w:rsidR="00E8037B" w:rsidRPr="00E8037B" w:rsidRDefault="00E8037B" w:rsidP="00E8037B">
            <w:pPr>
              <w:autoSpaceDE w:val="0"/>
              <w:autoSpaceDN w:val="0"/>
              <w:adjustRightInd w:val="0"/>
              <w:spacing w:after="0" w:line="240" w:lineRule="auto"/>
              <w:rPr>
                <w:rFonts w:ascii="Times New Roman" w:hAnsi="Times New Roman" w:cs="Times New Roman"/>
                <w:color w:val="010205"/>
                <w:sz w:val="24"/>
                <w:szCs w:val="24"/>
              </w:rPr>
            </w:pPr>
          </w:p>
        </w:tc>
        <w:tc>
          <w:tcPr>
            <w:tcW w:w="901" w:type="dxa"/>
            <w:tcBorders>
              <w:top w:val="single" w:sz="8" w:space="0" w:color="AEAEAE"/>
              <w:left w:val="nil"/>
              <w:bottom w:val="single" w:sz="8" w:space="0" w:color="152935"/>
              <w:right w:val="nil"/>
            </w:tcBorders>
            <w:shd w:val="clear" w:color="auto" w:fill="E0E0E0"/>
          </w:tcPr>
          <w:p w14:paraId="5416CFBA" w14:textId="77777777" w:rsidR="00E8037B" w:rsidRPr="00E8037B" w:rsidRDefault="00E8037B" w:rsidP="00E8037B">
            <w:pPr>
              <w:autoSpaceDE w:val="0"/>
              <w:autoSpaceDN w:val="0"/>
              <w:adjustRightInd w:val="0"/>
              <w:spacing w:after="0" w:line="320" w:lineRule="atLeast"/>
              <w:ind w:left="60" w:right="60"/>
              <w:rPr>
                <w:rFonts w:ascii="Times New Roman" w:hAnsi="Times New Roman" w:cs="Times New Roman"/>
                <w:color w:val="264A60"/>
                <w:sz w:val="24"/>
                <w:szCs w:val="24"/>
              </w:rPr>
            </w:pPr>
            <w:r w:rsidRPr="00E8037B">
              <w:rPr>
                <w:rFonts w:ascii="Times New Roman" w:hAnsi="Times New Roman" w:cs="Times New Roman"/>
                <w:color w:val="264A60"/>
                <w:sz w:val="24"/>
                <w:szCs w:val="24"/>
              </w:rPr>
              <w:t>Missing</w:t>
            </w:r>
          </w:p>
        </w:tc>
        <w:tc>
          <w:tcPr>
            <w:tcW w:w="1075" w:type="dxa"/>
            <w:tcBorders>
              <w:top w:val="single" w:sz="8" w:space="0" w:color="AEAEAE"/>
              <w:left w:val="nil"/>
              <w:bottom w:val="single" w:sz="8" w:space="0" w:color="152935"/>
              <w:right w:val="nil"/>
            </w:tcBorders>
            <w:shd w:val="clear" w:color="auto" w:fill="F9F9FB"/>
          </w:tcPr>
          <w:p w14:paraId="0A2BF21C"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0</w:t>
            </w:r>
          </w:p>
        </w:tc>
      </w:tr>
    </w:tbl>
    <w:p w14:paraId="6C192001" w14:textId="77777777" w:rsidR="00E8037B" w:rsidRPr="00E8037B" w:rsidRDefault="00E8037B" w:rsidP="00E8037B">
      <w:pPr>
        <w:autoSpaceDE w:val="0"/>
        <w:autoSpaceDN w:val="0"/>
        <w:adjustRightInd w:val="0"/>
        <w:spacing w:after="0" w:line="400" w:lineRule="atLeast"/>
        <w:rPr>
          <w:rFonts w:ascii="Times New Roman" w:hAnsi="Times New Roman" w:cs="Times New Roman"/>
          <w:sz w:val="24"/>
          <w:szCs w:val="24"/>
        </w:rPr>
      </w:pPr>
    </w:p>
    <w:p w14:paraId="46B461E9" w14:textId="77777777" w:rsidR="0020766D" w:rsidRPr="00C76F39" w:rsidRDefault="0020766D" w:rsidP="0020766D">
      <w:pPr>
        <w:rPr>
          <w:rFonts w:ascii="Times New Roman" w:hAnsi="Times New Roman" w:cs="Times New Roman"/>
          <w:sz w:val="24"/>
          <w:szCs w:val="24"/>
        </w:rPr>
      </w:pPr>
    </w:p>
    <w:p w14:paraId="13183DB7" w14:textId="77777777" w:rsidR="00E8037B" w:rsidRPr="00E8037B" w:rsidRDefault="00E8037B" w:rsidP="00E8037B">
      <w:pPr>
        <w:autoSpaceDE w:val="0"/>
        <w:autoSpaceDN w:val="0"/>
        <w:adjustRightInd w:val="0"/>
        <w:spacing w:after="0" w:line="240" w:lineRule="auto"/>
        <w:rPr>
          <w:rFonts w:ascii="Times New Roman" w:hAnsi="Times New Roman" w:cs="Times New Roman"/>
          <w:sz w:val="24"/>
          <w:szCs w:val="24"/>
        </w:rPr>
      </w:pPr>
    </w:p>
    <w:tbl>
      <w:tblPr>
        <w:tblW w:w="6579" w:type="dxa"/>
        <w:tblLayout w:type="fixed"/>
        <w:tblCellMar>
          <w:left w:w="0" w:type="dxa"/>
          <w:right w:w="0" w:type="dxa"/>
        </w:tblCellMar>
        <w:tblLook w:val="0000" w:firstRow="0" w:lastRow="0" w:firstColumn="0" w:lastColumn="0" w:noHBand="0" w:noVBand="0"/>
      </w:tblPr>
      <w:tblGrid>
        <w:gridCol w:w="754"/>
        <w:gridCol w:w="860"/>
        <w:gridCol w:w="1363"/>
        <w:gridCol w:w="992"/>
        <w:gridCol w:w="1134"/>
        <w:gridCol w:w="1476"/>
      </w:tblGrid>
      <w:tr w:rsidR="00E8037B" w:rsidRPr="00E8037B" w14:paraId="54D420A3" w14:textId="77777777" w:rsidTr="00803BB3">
        <w:trPr>
          <w:cantSplit/>
        </w:trPr>
        <w:tc>
          <w:tcPr>
            <w:tcW w:w="6579" w:type="dxa"/>
            <w:gridSpan w:val="6"/>
            <w:tcBorders>
              <w:top w:val="nil"/>
              <w:left w:val="nil"/>
              <w:bottom w:val="nil"/>
              <w:right w:val="nil"/>
            </w:tcBorders>
            <w:shd w:val="clear" w:color="auto" w:fill="FFFFFF"/>
            <w:vAlign w:val="center"/>
          </w:tcPr>
          <w:p w14:paraId="24045240" w14:textId="77777777" w:rsidR="00E8037B" w:rsidRPr="00E8037B" w:rsidRDefault="00E8037B" w:rsidP="00E8037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E8037B">
              <w:rPr>
                <w:rFonts w:ascii="Times New Roman" w:hAnsi="Times New Roman" w:cs="Times New Roman"/>
                <w:b/>
                <w:bCs/>
                <w:color w:val="010205"/>
                <w:sz w:val="24"/>
                <w:szCs w:val="24"/>
              </w:rPr>
              <w:t>Gender</w:t>
            </w:r>
          </w:p>
        </w:tc>
      </w:tr>
      <w:tr w:rsidR="00E8037B" w:rsidRPr="00E8037B" w14:paraId="33E586F8" w14:textId="77777777" w:rsidTr="00803BB3">
        <w:trPr>
          <w:cantSplit/>
        </w:trPr>
        <w:tc>
          <w:tcPr>
            <w:tcW w:w="1614" w:type="dxa"/>
            <w:gridSpan w:val="2"/>
            <w:tcBorders>
              <w:top w:val="nil"/>
              <w:left w:val="nil"/>
              <w:bottom w:val="single" w:sz="8" w:space="0" w:color="152935"/>
              <w:right w:val="nil"/>
            </w:tcBorders>
            <w:shd w:val="clear" w:color="auto" w:fill="FFFFFF"/>
            <w:vAlign w:val="bottom"/>
          </w:tcPr>
          <w:p w14:paraId="68F500AD" w14:textId="77777777" w:rsidR="00E8037B" w:rsidRPr="00E8037B" w:rsidRDefault="00E8037B" w:rsidP="00E8037B">
            <w:pPr>
              <w:autoSpaceDE w:val="0"/>
              <w:autoSpaceDN w:val="0"/>
              <w:adjustRightInd w:val="0"/>
              <w:spacing w:after="0" w:line="240" w:lineRule="auto"/>
              <w:rPr>
                <w:rFonts w:ascii="Times New Roman" w:hAnsi="Times New Roman" w:cs="Times New Roman"/>
                <w:sz w:val="24"/>
                <w:szCs w:val="24"/>
              </w:rPr>
            </w:pPr>
          </w:p>
        </w:tc>
        <w:tc>
          <w:tcPr>
            <w:tcW w:w="1363" w:type="dxa"/>
            <w:tcBorders>
              <w:top w:val="nil"/>
              <w:left w:val="nil"/>
              <w:bottom w:val="single" w:sz="8" w:space="0" w:color="152935"/>
              <w:right w:val="single" w:sz="8" w:space="0" w:color="E0E0E0"/>
            </w:tcBorders>
            <w:shd w:val="clear" w:color="auto" w:fill="FFFFFF"/>
            <w:vAlign w:val="bottom"/>
          </w:tcPr>
          <w:p w14:paraId="1A27E988" w14:textId="77777777" w:rsidR="00E8037B" w:rsidRPr="00E8037B" w:rsidRDefault="00E8037B" w:rsidP="00E8037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E8037B">
              <w:rPr>
                <w:rFonts w:ascii="Times New Roman" w:hAnsi="Times New Roman" w:cs="Times New Roman"/>
                <w:color w:val="264A60"/>
                <w:sz w:val="24"/>
                <w:szCs w:val="24"/>
              </w:rPr>
              <w:t>Frequency</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0836C37A" w14:textId="77777777" w:rsidR="00E8037B" w:rsidRPr="00E8037B" w:rsidRDefault="00E8037B" w:rsidP="00E8037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E8037B">
              <w:rPr>
                <w:rFonts w:ascii="Times New Roman" w:hAnsi="Times New Roman" w:cs="Times New Roman"/>
                <w:color w:val="264A60"/>
                <w:sz w:val="24"/>
                <w:szCs w:val="24"/>
              </w:rPr>
              <w:t>Percent</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37F5D438" w14:textId="77777777" w:rsidR="00E8037B" w:rsidRPr="00E8037B" w:rsidRDefault="00E8037B" w:rsidP="00E8037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E8037B">
              <w:rPr>
                <w:rFonts w:ascii="Times New Roman" w:hAnsi="Times New Roman" w:cs="Times New Roman"/>
                <w:color w:val="264A60"/>
                <w:sz w:val="24"/>
                <w:szCs w:val="24"/>
              </w:rPr>
              <w:t>Valid Percent</w:t>
            </w:r>
          </w:p>
        </w:tc>
        <w:tc>
          <w:tcPr>
            <w:tcW w:w="1476" w:type="dxa"/>
            <w:tcBorders>
              <w:top w:val="nil"/>
              <w:left w:val="single" w:sz="8" w:space="0" w:color="E0E0E0"/>
              <w:bottom w:val="single" w:sz="8" w:space="0" w:color="152935"/>
              <w:right w:val="nil"/>
            </w:tcBorders>
            <w:shd w:val="clear" w:color="auto" w:fill="FFFFFF"/>
            <w:vAlign w:val="bottom"/>
          </w:tcPr>
          <w:p w14:paraId="6CDB4B52" w14:textId="77777777" w:rsidR="00E8037B" w:rsidRPr="00E8037B" w:rsidRDefault="00E8037B" w:rsidP="00E8037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E8037B">
              <w:rPr>
                <w:rFonts w:ascii="Times New Roman" w:hAnsi="Times New Roman" w:cs="Times New Roman"/>
                <w:color w:val="264A60"/>
                <w:sz w:val="24"/>
                <w:szCs w:val="24"/>
              </w:rPr>
              <w:t>Cumulative Percent</w:t>
            </w:r>
          </w:p>
        </w:tc>
      </w:tr>
      <w:tr w:rsidR="00E8037B" w:rsidRPr="00E8037B" w14:paraId="33638F78" w14:textId="77777777" w:rsidTr="00803BB3">
        <w:trPr>
          <w:cantSplit/>
        </w:trPr>
        <w:tc>
          <w:tcPr>
            <w:tcW w:w="754" w:type="dxa"/>
            <w:vMerge w:val="restart"/>
            <w:tcBorders>
              <w:top w:val="single" w:sz="8" w:space="0" w:color="152935"/>
              <w:left w:val="nil"/>
              <w:bottom w:val="single" w:sz="8" w:space="0" w:color="152935"/>
              <w:right w:val="nil"/>
            </w:tcBorders>
            <w:shd w:val="clear" w:color="auto" w:fill="E0E0E0"/>
          </w:tcPr>
          <w:p w14:paraId="0777AD71" w14:textId="77777777" w:rsidR="00E8037B" w:rsidRPr="00E8037B" w:rsidRDefault="00E8037B" w:rsidP="00E8037B">
            <w:pPr>
              <w:autoSpaceDE w:val="0"/>
              <w:autoSpaceDN w:val="0"/>
              <w:adjustRightInd w:val="0"/>
              <w:spacing w:after="0" w:line="320" w:lineRule="atLeast"/>
              <w:ind w:left="60" w:right="60"/>
              <w:rPr>
                <w:rFonts w:ascii="Times New Roman" w:hAnsi="Times New Roman" w:cs="Times New Roman"/>
                <w:color w:val="264A60"/>
                <w:sz w:val="24"/>
                <w:szCs w:val="24"/>
              </w:rPr>
            </w:pPr>
            <w:r w:rsidRPr="00E8037B">
              <w:rPr>
                <w:rFonts w:ascii="Times New Roman" w:hAnsi="Times New Roman" w:cs="Times New Roman"/>
                <w:color w:val="264A60"/>
                <w:sz w:val="24"/>
                <w:szCs w:val="24"/>
              </w:rPr>
              <w:t>Valid</w:t>
            </w:r>
          </w:p>
        </w:tc>
        <w:tc>
          <w:tcPr>
            <w:tcW w:w="860" w:type="dxa"/>
            <w:tcBorders>
              <w:top w:val="single" w:sz="8" w:space="0" w:color="152935"/>
              <w:left w:val="nil"/>
              <w:bottom w:val="single" w:sz="8" w:space="0" w:color="AEAEAE"/>
              <w:right w:val="nil"/>
            </w:tcBorders>
            <w:shd w:val="clear" w:color="auto" w:fill="E0E0E0"/>
          </w:tcPr>
          <w:p w14:paraId="15457742" w14:textId="77777777" w:rsidR="00E8037B" w:rsidRPr="00E8037B" w:rsidRDefault="00E8037B" w:rsidP="00E8037B">
            <w:pPr>
              <w:autoSpaceDE w:val="0"/>
              <w:autoSpaceDN w:val="0"/>
              <w:adjustRightInd w:val="0"/>
              <w:spacing w:after="0" w:line="320" w:lineRule="atLeast"/>
              <w:ind w:left="60" w:right="60"/>
              <w:rPr>
                <w:rFonts w:ascii="Times New Roman" w:hAnsi="Times New Roman" w:cs="Times New Roman"/>
                <w:color w:val="264A60"/>
                <w:sz w:val="24"/>
                <w:szCs w:val="24"/>
              </w:rPr>
            </w:pPr>
            <w:r w:rsidRPr="00E8037B">
              <w:rPr>
                <w:rFonts w:ascii="Times New Roman" w:hAnsi="Times New Roman" w:cs="Times New Roman"/>
                <w:color w:val="264A60"/>
                <w:sz w:val="24"/>
                <w:szCs w:val="24"/>
              </w:rPr>
              <w:t>Female</w:t>
            </w:r>
          </w:p>
        </w:tc>
        <w:tc>
          <w:tcPr>
            <w:tcW w:w="1363" w:type="dxa"/>
            <w:tcBorders>
              <w:top w:val="single" w:sz="8" w:space="0" w:color="152935"/>
              <w:left w:val="nil"/>
              <w:bottom w:val="single" w:sz="8" w:space="0" w:color="AEAEAE"/>
              <w:right w:val="single" w:sz="8" w:space="0" w:color="E0E0E0"/>
            </w:tcBorders>
            <w:shd w:val="clear" w:color="auto" w:fill="F9F9FB"/>
          </w:tcPr>
          <w:p w14:paraId="24FCE317"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1056</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14A0A11B"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49.5</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715141AD"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49.5</w:t>
            </w:r>
          </w:p>
        </w:tc>
        <w:tc>
          <w:tcPr>
            <w:tcW w:w="1476" w:type="dxa"/>
            <w:tcBorders>
              <w:top w:val="single" w:sz="8" w:space="0" w:color="152935"/>
              <w:left w:val="single" w:sz="8" w:space="0" w:color="E0E0E0"/>
              <w:bottom w:val="single" w:sz="8" w:space="0" w:color="AEAEAE"/>
              <w:right w:val="nil"/>
            </w:tcBorders>
            <w:shd w:val="clear" w:color="auto" w:fill="F9F9FB"/>
          </w:tcPr>
          <w:p w14:paraId="555184E1"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49.5</w:t>
            </w:r>
          </w:p>
        </w:tc>
      </w:tr>
      <w:tr w:rsidR="00E8037B" w:rsidRPr="00E8037B" w14:paraId="7967F865" w14:textId="77777777" w:rsidTr="00803BB3">
        <w:trPr>
          <w:cantSplit/>
        </w:trPr>
        <w:tc>
          <w:tcPr>
            <w:tcW w:w="754" w:type="dxa"/>
            <w:vMerge/>
            <w:tcBorders>
              <w:top w:val="single" w:sz="8" w:space="0" w:color="152935"/>
              <w:left w:val="nil"/>
              <w:bottom w:val="single" w:sz="8" w:space="0" w:color="152935"/>
              <w:right w:val="nil"/>
            </w:tcBorders>
            <w:shd w:val="clear" w:color="auto" w:fill="E0E0E0"/>
          </w:tcPr>
          <w:p w14:paraId="0D83BF5F" w14:textId="77777777" w:rsidR="00E8037B" w:rsidRPr="00E8037B" w:rsidRDefault="00E8037B" w:rsidP="00E8037B">
            <w:pPr>
              <w:autoSpaceDE w:val="0"/>
              <w:autoSpaceDN w:val="0"/>
              <w:adjustRightInd w:val="0"/>
              <w:spacing w:after="0" w:line="240" w:lineRule="auto"/>
              <w:rPr>
                <w:rFonts w:ascii="Times New Roman" w:hAnsi="Times New Roman" w:cs="Times New Roman"/>
                <w:color w:val="010205"/>
                <w:sz w:val="24"/>
                <w:szCs w:val="24"/>
              </w:rPr>
            </w:pPr>
          </w:p>
        </w:tc>
        <w:tc>
          <w:tcPr>
            <w:tcW w:w="860" w:type="dxa"/>
            <w:tcBorders>
              <w:top w:val="single" w:sz="8" w:space="0" w:color="AEAEAE"/>
              <w:left w:val="nil"/>
              <w:bottom w:val="single" w:sz="8" w:space="0" w:color="AEAEAE"/>
              <w:right w:val="nil"/>
            </w:tcBorders>
            <w:shd w:val="clear" w:color="auto" w:fill="E0E0E0"/>
          </w:tcPr>
          <w:p w14:paraId="12514BA6" w14:textId="77777777" w:rsidR="00E8037B" w:rsidRPr="00E8037B" w:rsidRDefault="00E8037B" w:rsidP="00E8037B">
            <w:pPr>
              <w:autoSpaceDE w:val="0"/>
              <w:autoSpaceDN w:val="0"/>
              <w:adjustRightInd w:val="0"/>
              <w:spacing w:after="0" w:line="320" w:lineRule="atLeast"/>
              <w:ind w:left="60" w:right="60"/>
              <w:rPr>
                <w:rFonts w:ascii="Times New Roman" w:hAnsi="Times New Roman" w:cs="Times New Roman"/>
                <w:color w:val="264A60"/>
                <w:sz w:val="24"/>
                <w:szCs w:val="24"/>
              </w:rPr>
            </w:pPr>
            <w:r w:rsidRPr="00E8037B">
              <w:rPr>
                <w:rFonts w:ascii="Times New Roman" w:hAnsi="Times New Roman" w:cs="Times New Roman"/>
                <w:color w:val="264A60"/>
                <w:sz w:val="24"/>
                <w:szCs w:val="24"/>
              </w:rPr>
              <w:t>Male</w:t>
            </w:r>
          </w:p>
        </w:tc>
        <w:tc>
          <w:tcPr>
            <w:tcW w:w="1363" w:type="dxa"/>
            <w:tcBorders>
              <w:top w:val="single" w:sz="8" w:space="0" w:color="AEAEAE"/>
              <w:left w:val="nil"/>
              <w:bottom w:val="single" w:sz="8" w:space="0" w:color="AEAEAE"/>
              <w:right w:val="single" w:sz="8" w:space="0" w:color="E0E0E0"/>
            </w:tcBorders>
            <w:shd w:val="clear" w:color="auto" w:fill="F9F9FB"/>
          </w:tcPr>
          <w:p w14:paraId="53CFD241"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1077</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66C1F53B"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50.5</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9E9CEAC"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50.5</w:t>
            </w:r>
          </w:p>
        </w:tc>
        <w:tc>
          <w:tcPr>
            <w:tcW w:w="1476" w:type="dxa"/>
            <w:tcBorders>
              <w:top w:val="single" w:sz="8" w:space="0" w:color="AEAEAE"/>
              <w:left w:val="single" w:sz="8" w:space="0" w:color="E0E0E0"/>
              <w:bottom w:val="single" w:sz="8" w:space="0" w:color="AEAEAE"/>
              <w:right w:val="nil"/>
            </w:tcBorders>
            <w:shd w:val="clear" w:color="auto" w:fill="F9F9FB"/>
          </w:tcPr>
          <w:p w14:paraId="59AA6816"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100.0</w:t>
            </w:r>
          </w:p>
        </w:tc>
      </w:tr>
      <w:tr w:rsidR="00E8037B" w:rsidRPr="00E8037B" w14:paraId="0963EBF2" w14:textId="77777777" w:rsidTr="00803BB3">
        <w:trPr>
          <w:cantSplit/>
        </w:trPr>
        <w:tc>
          <w:tcPr>
            <w:tcW w:w="754" w:type="dxa"/>
            <w:vMerge/>
            <w:tcBorders>
              <w:top w:val="single" w:sz="8" w:space="0" w:color="152935"/>
              <w:left w:val="nil"/>
              <w:bottom w:val="single" w:sz="8" w:space="0" w:color="152935"/>
              <w:right w:val="nil"/>
            </w:tcBorders>
            <w:shd w:val="clear" w:color="auto" w:fill="E0E0E0"/>
          </w:tcPr>
          <w:p w14:paraId="24B123D1" w14:textId="77777777" w:rsidR="00E8037B" w:rsidRPr="00E8037B" w:rsidRDefault="00E8037B" w:rsidP="00E8037B">
            <w:pPr>
              <w:autoSpaceDE w:val="0"/>
              <w:autoSpaceDN w:val="0"/>
              <w:adjustRightInd w:val="0"/>
              <w:spacing w:after="0" w:line="240" w:lineRule="auto"/>
              <w:rPr>
                <w:rFonts w:ascii="Times New Roman" w:hAnsi="Times New Roman" w:cs="Times New Roman"/>
                <w:color w:val="010205"/>
                <w:sz w:val="24"/>
                <w:szCs w:val="24"/>
              </w:rPr>
            </w:pPr>
          </w:p>
        </w:tc>
        <w:tc>
          <w:tcPr>
            <w:tcW w:w="860" w:type="dxa"/>
            <w:tcBorders>
              <w:top w:val="single" w:sz="8" w:space="0" w:color="AEAEAE"/>
              <w:left w:val="nil"/>
              <w:bottom w:val="single" w:sz="8" w:space="0" w:color="152935"/>
              <w:right w:val="nil"/>
            </w:tcBorders>
            <w:shd w:val="clear" w:color="auto" w:fill="E0E0E0"/>
          </w:tcPr>
          <w:p w14:paraId="3AB7DCC5" w14:textId="77777777" w:rsidR="00E8037B" w:rsidRPr="00E8037B" w:rsidRDefault="00E8037B" w:rsidP="00E8037B">
            <w:pPr>
              <w:autoSpaceDE w:val="0"/>
              <w:autoSpaceDN w:val="0"/>
              <w:adjustRightInd w:val="0"/>
              <w:spacing w:after="0" w:line="320" w:lineRule="atLeast"/>
              <w:ind w:left="60" w:right="60"/>
              <w:rPr>
                <w:rFonts w:ascii="Times New Roman" w:hAnsi="Times New Roman" w:cs="Times New Roman"/>
                <w:color w:val="264A60"/>
                <w:sz w:val="24"/>
                <w:szCs w:val="24"/>
              </w:rPr>
            </w:pPr>
            <w:r w:rsidRPr="00E8037B">
              <w:rPr>
                <w:rFonts w:ascii="Times New Roman" w:hAnsi="Times New Roman" w:cs="Times New Roman"/>
                <w:color w:val="264A60"/>
                <w:sz w:val="24"/>
                <w:szCs w:val="24"/>
              </w:rPr>
              <w:t>Total</w:t>
            </w:r>
          </w:p>
        </w:tc>
        <w:tc>
          <w:tcPr>
            <w:tcW w:w="1363" w:type="dxa"/>
            <w:tcBorders>
              <w:top w:val="single" w:sz="8" w:space="0" w:color="AEAEAE"/>
              <w:left w:val="nil"/>
              <w:bottom w:val="single" w:sz="8" w:space="0" w:color="152935"/>
              <w:right w:val="single" w:sz="8" w:space="0" w:color="E0E0E0"/>
            </w:tcBorders>
            <w:shd w:val="clear" w:color="auto" w:fill="F9F9FB"/>
          </w:tcPr>
          <w:p w14:paraId="3A9D5539"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2133</w:t>
            </w:r>
          </w:p>
        </w:tc>
        <w:tc>
          <w:tcPr>
            <w:tcW w:w="992" w:type="dxa"/>
            <w:tcBorders>
              <w:top w:val="single" w:sz="8" w:space="0" w:color="AEAEAE"/>
              <w:left w:val="single" w:sz="8" w:space="0" w:color="E0E0E0"/>
              <w:bottom w:val="single" w:sz="8" w:space="0" w:color="152935"/>
              <w:right w:val="single" w:sz="8" w:space="0" w:color="E0E0E0"/>
            </w:tcBorders>
            <w:shd w:val="clear" w:color="auto" w:fill="F9F9FB"/>
          </w:tcPr>
          <w:p w14:paraId="40DB3583"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100.0</w:t>
            </w:r>
          </w:p>
        </w:tc>
        <w:tc>
          <w:tcPr>
            <w:tcW w:w="1134" w:type="dxa"/>
            <w:tcBorders>
              <w:top w:val="single" w:sz="8" w:space="0" w:color="AEAEAE"/>
              <w:left w:val="single" w:sz="8" w:space="0" w:color="E0E0E0"/>
              <w:bottom w:val="single" w:sz="8" w:space="0" w:color="152935"/>
              <w:right w:val="single" w:sz="8" w:space="0" w:color="E0E0E0"/>
            </w:tcBorders>
            <w:shd w:val="clear" w:color="auto" w:fill="F9F9FB"/>
          </w:tcPr>
          <w:p w14:paraId="34A0B935" w14:textId="77777777" w:rsidR="00E8037B" w:rsidRPr="00E8037B" w:rsidRDefault="00E8037B" w:rsidP="00E8037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E8037B">
              <w:rPr>
                <w:rFonts w:ascii="Times New Roman" w:hAnsi="Times New Roman" w:cs="Times New Roman"/>
                <w:color w:val="010205"/>
                <w:sz w:val="24"/>
                <w:szCs w:val="24"/>
              </w:rPr>
              <w:t>100.0</w:t>
            </w:r>
          </w:p>
        </w:tc>
        <w:tc>
          <w:tcPr>
            <w:tcW w:w="1476" w:type="dxa"/>
            <w:tcBorders>
              <w:top w:val="single" w:sz="8" w:space="0" w:color="AEAEAE"/>
              <w:left w:val="single" w:sz="8" w:space="0" w:color="E0E0E0"/>
              <w:bottom w:val="single" w:sz="8" w:space="0" w:color="152935"/>
              <w:right w:val="nil"/>
            </w:tcBorders>
            <w:shd w:val="clear" w:color="auto" w:fill="F9F9FB"/>
            <w:vAlign w:val="center"/>
          </w:tcPr>
          <w:p w14:paraId="14EDFF32" w14:textId="77777777" w:rsidR="00E8037B" w:rsidRPr="00E8037B" w:rsidRDefault="00E8037B" w:rsidP="00E8037B">
            <w:pPr>
              <w:autoSpaceDE w:val="0"/>
              <w:autoSpaceDN w:val="0"/>
              <w:adjustRightInd w:val="0"/>
              <w:spacing w:after="0" w:line="240" w:lineRule="auto"/>
              <w:rPr>
                <w:rFonts w:ascii="Times New Roman" w:hAnsi="Times New Roman" w:cs="Times New Roman"/>
                <w:sz w:val="24"/>
                <w:szCs w:val="24"/>
              </w:rPr>
            </w:pPr>
          </w:p>
        </w:tc>
      </w:tr>
    </w:tbl>
    <w:p w14:paraId="595F6107" w14:textId="77777777" w:rsidR="00E8037B" w:rsidRPr="00E8037B" w:rsidRDefault="00E8037B" w:rsidP="00E8037B">
      <w:pPr>
        <w:autoSpaceDE w:val="0"/>
        <w:autoSpaceDN w:val="0"/>
        <w:adjustRightInd w:val="0"/>
        <w:spacing w:after="0" w:line="400" w:lineRule="atLeast"/>
        <w:rPr>
          <w:rFonts w:ascii="Times New Roman" w:hAnsi="Times New Roman" w:cs="Times New Roman"/>
          <w:sz w:val="24"/>
          <w:szCs w:val="24"/>
        </w:rPr>
      </w:pPr>
    </w:p>
    <w:p w14:paraId="1F3C55D4" w14:textId="77777777" w:rsidR="0020766D" w:rsidRPr="00C76F39" w:rsidRDefault="0020766D" w:rsidP="0020766D">
      <w:pPr>
        <w:rPr>
          <w:rFonts w:ascii="Times New Roman" w:hAnsi="Times New Roman" w:cs="Times New Roman"/>
          <w:sz w:val="24"/>
          <w:szCs w:val="24"/>
        </w:rPr>
      </w:pPr>
    </w:p>
    <w:p w14:paraId="648AC2A4" w14:textId="77777777" w:rsidR="008F7B5D" w:rsidRPr="00C76F39" w:rsidRDefault="008F7B5D" w:rsidP="0020766D">
      <w:pPr>
        <w:rPr>
          <w:rFonts w:ascii="Times New Roman" w:hAnsi="Times New Roman" w:cs="Times New Roman"/>
          <w:sz w:val="24"/>
          <w:szCs w:val="24"/>
        </w:rPr>
      </w:pPr>
    </w:p>
    <w:p w14:paraId="60AA6F80" w14:textId="3A557012" w:rsidR="00E8037B" w:rsidRPr="00C76F39" w:rsidRDefault="00E8037B" w:rsidP="00E8037B">
      <w:pPr>
        <w:autoSpaceDE w:val="0"/>
        <w:autoSpaceDN w:val="0"/>
        <w:adjustRightInd w:val="0"/>
        <w:spacing w:after="0" w:line="240" w:lineRule="auto"/>
        <w:rPr>
          <w:rFonts w:ascii="Times New Roman" w:hAnsi="Times New Roman" w:cs="Times New Roman"/>
          <w:sz w:val="24"/>
          <w:szCs w:val="24"/>
        </w:rPr>
      </w:pPr>
      <w:r w:rsidRPr="00C76F39">
        <w:rPr>
          <w:rFonts w:ascii="Times New Roman" w:hAnsi="Times New Roman" w:cs="Times New Roman"/>
          <w:noProof/>
          <w:sz w:val="24"/>
          <w:szCs w:val="24"/>
        </w:rPr>
        <w:drawing>
          <wp:inline distT="0" distB="0" distL="0" distR="0" wp14:anchorId="45DD9503" wp14:editId="1C27B4F2">
            <wp:extent cx="5731510" cy="33699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0584726C" w14:textId="77777777" w:rsidR="00E8037B" w:rsidRDefault="00E8037B" w:rsidP="00E8037B">
      <w:pPr>
        <w:autoSpaceDE w:val="0"/>
        <w:autoSpaceDN w:val="0"/>
        <w:adjustRightInd w:val="0"/>
        <w:spacing w:after="0" w:line="240" w:lineRule="auto"/>
        <w:rPr>
          <w:rFonts w:ascii="Times New Roman" w:hAnsi="Times New Roman" w:cs="Times New Roman"/>
          <w:sz w:val="24"/>
          <w:szCs w:val="24"/>
        </w:rPr>
      </w:pPr>
    </w:p>
    <w:p w14:paraId="774097FF" w14:textId="7B2A037F" w:rsidR="005152B5" w:rsidRDefault="005152B5" w:rsidP="005152B5">
      <w:pPr>
        <w:autoSpaceDE w:val="0"/>
        <w:autoSpaceDN w:val="0"/>
        <w:adjustRightInd w:val="0"/>
        <w:spacing w:after="0" w:line="240" w:lineRule="auto"/>
        <w:jc w:val="both"/>
        <w:rPr>
          <w:rFonts w:ascii="Times New Roman" w:hAnsi="Times New Roman" w:cs="Times New Roman"/>
          <w:sz w:val="24"/>
          <w:szCs w:val="24"/>
        </w:rPr>
      </w:pPr>
      <w:r w:rsidRPr="005152B5">
        <w:rPr>
          <w:rFonts w:ascii="Times New Roman" w:hAnsi="Times New Roman" w:cs="Times New Roman"/>
          <w:sz w:val="24"/>
          <w:szCs w:val="24"/>
        </w:rPr>
        <w:lastRenderedPageBreak/>
        <w:t>According to the results, the gender distribution shows almost equal proportions of students, with women making up 49.5% and men making up 50%. These prove that the representation of both sexes</w:t>
      </w:r>
      <w:r w:rsidR="00AA7FDC">
        <w:rPr>
          <w:rFonts w:ascii="Times New Roman" w:hAnsi="Times New Roman" w:cs="Times New Roman"/>
          <w:sz w:val="24"/>
          <w:szCs w:val="24"/>
        </w:rPr>
        <w:t>, in this case,</w:t>
      </w:r>
      <w:r w:rsidRPr="005152B5">
        <w:rPr>
          <w:rFonts w:ascii="Times New Roman" w:hAnsi="Times New Roman" w:cs="Times New Roman"/>
          <w:sz w:val="24"/>
          <w:szCs w:val="24"/>
        </w:rPr>
        <w:t xml:space="preserve"> is balanced.</w:t>
      </w:r>
    </w:p>
    <w:p w14:paraId="0EA751C1" w14:textId="77777777" w:rsidR="005152B5" w:rsidRDefault="005152B5" w:rsidP="00E8037B">
      <w:pPr>
        <w:autoSpaceDE w:val="0"/>
        <w:autoSpaceDN w:val="0"/>
        <w:adjustRightInd w:val="0"/>
        <w:spacing w:after="0" w:line="240" w:lineRule="auto"/>
        <w:rPr>
          <w:rFonts w:ascii="Times New Roman" w:hAnsi="Times New Roman" w:cs="Times New Roman"/>
          <w:sz w:val="24"/>
          <w:szCs w:val="24"/>
        </w:rPr>
      </w:pPr>
    </w:p>
    <w:p w14:paraId="20FBCC84" w14:textId="77777777" w:rsidR="005152B5" w:rsidRPr="00C76F39" w:rsidRDefault="005152B5" w:rsidP="00E8037B">
      <w:pPr>
        <w:autoSpaceDE w:val="0"/>
        <w:autoSpaceDN w:val="0"/>
        <w:adjustRightInd w:val="0"/>
        <w:spacing w:after="0" w:line="240" w:lineRule="auto"/>
        <w:rPr>
          <w:rFonts w:ascii="Times New Roman" w:hAnsi="Times New Roman" w:cs="Times New Roman"/>
          <w:sz w:val="24"/>
          <w:szCs w:val="24"/>
        </w:rPr>
      </w:pPr>
    </w:p>
    <w:p w14:paraId="45264272" w14:textId="2737AD24" w:rsidR="00E8037B" w:rsidRPr="006817BC" w:rsidRDefault="00DB7F98" w:rsidP="00E8037B">
      <w:pPr>
        <w:autoSpaceDE w:val="0"/>
        <w:autoSpaceDN w:val="0"/>
        <w:adjustRightInd w:val="0"/>
        <w:spacing w:after="0" w:line="400" w:lineRule="atLeast"/>
        <w:rPr>
          <w:rFonts w:ascii="Times New Roman" w:hAnsi="Times New Roman" w:cs="Times New Roman"/>
          <w:b/>
          <w:bCs/>
          <w:sz w:val="28"/>
          <w:szCs w:val="28"/>
        </w:rPr>
      </w:pPr>
      <w:r w:rsidRPr="006817BC">
        <w:rPr>
          <w:rFonts w:ascii="Times New Roman" w:hAnsi="Times New Roman" w:cs="Times New Roman"/>
          <w:b/>
          <w:bCs/>
          <w:sz w:val="28"/>
          <w:szCs w:val="28"/>
        </w:rPr>
        <w:t>3.2. Qualifies and does not qualify students for free lunch</w:t>
      </w:r>
    </w:p>
    <w:p w14:paraId="28432C32" w14:textId="77777777" w:rsidR="008F7B5D" w:rsidRPr="00C76F39" w:rsidRDefault="008F7B5D" w:rsidP="0020766D">
      <w:pPr>
        <w:rPr>
          <w:rFonts w:ascii="Times New Roman" w:hAnsi="Times New Roman" w:cs="Times New Roman"/>
          <w:sz w:val="24"/>
          <w:szCs w:val="24"/>
        </w:rPr>
      </w:pPr>
    </w:p>
    <w:p w14:paraId="04D1B9D0" w14:textId="77777777" w:rsidR="00DB7F98" w:rsidRPr="00DB7F98" w:rsidRDefault="00DB7F98" w:rsidP="00DB7F98">
      <w:pPr>
        <w:autoSpaceDE w:val="0"/>
        <w:autoSpaceDN w:val="0"/>
        <w:adjustRightInd w:val="0"/>
        <w:spacing w:after="0" w:line="240" w:lineRule="auto"/>
        <w:rPr>
          <w:rFonts w:ascii="Times New Roman" w:hAnsi="Times New Roman" w:cs="Times New Roman"/>
          <w:b/>
          <w:bCs/>
          <w:color w:val="000000"/>
          <w:sz w:val="24"/>
          <w:szCs w:val="24"/>
        </w:rPr>
      </w:pPr>
    </w:p>
    <w:p w14:paraId="7CD21276" w14:textId="77777777" w:rsidR="00DB7F98" w:rsidRPr="00DB7F98" w:rsidRDefault="00DB7F98" w:rsidP="00DB7F98">
      <w:pPr>
        <w:autoSpaceDE w:val="0"/>
        <w:autoSpaceDN w:val="0"/>
        <w:adjustRightInd w:val="0"/>
        <w:spacing w:after="0" w:line="240" w:lineRule="auto"/>
        <w:rPr>
          <w:rFonts w:ascii="Times New Roman" w:hAnsi="Times New Roman" w:cs="Times New Roman"/>
          <w:b/>
          <w:bCs/>
          <w:color w:val="000000"/>
          <w:sz w:val="24"/>
          <w:szCs w:val="24"/>
        </w:rPr>
      </w:pPr>
      <w:r w:rsidRPr="00DB7F98">
        <w:rPr>
          <w:rFonts w:ascii="Times New Roman" w:hAnsi="Times New Roman" w:cs="Times New Roman"/>
          <w:b/>
          <w:bCs/>
          <w:color w:val="000000"/>
          <w:sz w:val="24"/>
          <w:szCs w:val="24"/>
        </w:rPr>
        <w:t>Frequencies</w:t>
      </w:r>
    </w:p>
    <w:p w14:paraId="221B3806" w14:textId="77777777" w:rsidR="00DB7F98" w:rsidRPr="00DB7F98" w:rsidRDefault="00DB7F98" w:rsidP="00DB7F98">
      <w:pPr>
        <w:autoSpaceDE w:val="0"/>
        <w:autoSpaceDN w:val="0"/>
        <w:adjustRightInd w:val="0"/>
        <w:spacing w:after="0" w:line="240" w:lineRule="auto"/>
        <w:rPr>
          <w:rFonts w:ascii="Times New Roman" w:hAnsi="Times New Roman" w:cs="Times New Roman"/>
          <w:color w:val="000000"/>
          <w:sz w:val="24"/>
          <w:szCs w:val="24"/>
        </w:rPr>
      </w:pPr>
    </w:p>
    <w:p w14:paraId="670D3777" w14:textId="77777777" w:rsidR="00DB7F98" w:rsidRPr="00DB7F98" w:rsidRDefault="00DB7F98" w:rsidP="00DB7F98">
      <w:pPr>
        <w:autoSpaceDE w:val="0"/>
        <w:autoSpaceDN w:val="0"/>
        <w:adjustRightInd w:val="0"/>
        <w:spacing w:after="0" w:line="240" w:lineRule="auto"/>
        <w:rPr>
          <w:rFonts w:ascii="Times New Roman" w:hAnsi="Times New Roman" w:cs="Times New Roman"/>
          <w:sz w:val="24"/>
          <w:szCs w:val="24"/>
        </w:rPr>
      </w:pPr>
    </w:p>
    <w:tbl>
      <w:tblPr>
        <w:tblW w:w="2751" w:type="dxa"/>
        <w:tblLayout w:type="fixed"/>
        <w:tblCellMar>
          <w:left w:w="0" w:type="dxa"/>
          <w:right w:w="0" w:type="dxa"/>
        </w:tblCellMar>
        <w:tblLook w:val="0000" w:firstRow="0" w:lastRow="0" w:firstColumn="0" w:lastColumn="0" w:noHBand="0" w:noVBand="0"/>
      </w:tblPr>
      <w:tblGrid>
        <w:gridCol w:w="775"/>
        <w:gridCol w:w="901"/>
        <w:gridCol w:w="1075"/>
      </w:tblGrid>
      <w:tr w:rsidR="00DB7F98" w:rsidRPr="00DB7F98" w14:paraId="38F63185" w14:textId="77777777">
        <w:trPr>
          <w:cantSplit/>
        </w:trPr>
        <w:tc>
          <w:tcPr>
            <w:tcW w:w="2750" w:type="dxa"/>
            <w:gridSpan w:val="3"/>
            <w:tcBorders>
              <w:top w:val="nil"/>
              <w:left w:val="nil"/>
              <w:bottom w:val="nil"/>
              <w:right w:val="nil"/>
            </w:tcBorders>
            <w:shd w:val="clear" w:color="auto" w:fill="FFFFFF"/>
            <w:vAlign w:val="center"/>
          </w:tcPr>
          <w:p w14:paraId="0115B610" w14:textId="77777777" w:rsidR="00DB7F98" w:rsidRPr="00DB7F98" w:rsidRDefault="00DB7F98" w:rsidP="00DB7F98">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DB7F98">
              <w:rPr>
                <w:rFonts w:ascii="Times New Roman" w:hAnsi="Times New Roman" w:cs="Times New Roman"/>
                <w:b/>
                <w:bCs/>
                <w:color w:val="010205"/>
                <w:sz w:val="24"/>
                <w:szCs w:val="24"/>
              </w:rPr>
              <w:t>Statistics</w:t>
            </w:r>
          </w:p>
        </w:tc>
      </w:tr>
      <w:tr w:rsidR="00DB7F98" w:rsidRPr="00DB7F98" w14:paraId="5CFFC9DB" w14:textId="77777777">
        <w:trPr>
          <w:cantSplit/>
        </w:trPr>
        <w:tc>
          <w:tcPr>
            <w:tcW w:w="2750" w:type="dxa"/>
            <w:gridSpan w:val="3"/>
            <w:tcBorders>
              <w:top w:val="nil"/>
              <w:left w:val="nil"/>
              <w:bottom w:val="nil"/>
              <w:right w:val="nil"/>
            </w:tcBorders>
            <w:shd w:val="clear" w:color="auto" w:fill="FFFFFF"/>
            <w:vAlign w:val="bottom"/>
          </w:tcPr>
          <w:p w14:paraId="57D68D83" w14:textId="77777777" w:rsidR="00DB7F98" w:rsidRPr="00DB7F98" w:rsidRDefault="00DB7F98" w:rsidP="00DB7F98">
            <w:pPr>
              <w:autoSpaceDE w:val="0"/>
              <w:autoSpaceDN w:val="0"/>
              <w:adjustRightInd w:val="0"/>
              <w:spacing w:after="0" w:line="320" w:lineRule="atLeast"/>
              <w:rPr>
                <w:rFonts w:ascii="Times New Roman" w:hAnsi="Times New Roman" w:cs="Times New Roman"/>
                <w:sz w:val="24"/>
                <w:szCs w:val="24"/>
              </w:rPr>
            </w:pPr>
            <w:r w:rsidRPr="00DB7F98">
              <w:rPr>
                <w:rFonts w:ascii="Times New Roman" w:hAnsi="Times New Roman" w:cs="Times New Roman"/>
                <w:color w:val="010205"/>
                <w:sz w:val="24"/>
                <w:szCs w:val="24"/>
                <w:shd w:val="clear" w:color="auto" w:fill="FFFFFF"/>
              </w:rPr>
              <w:t xml:space="preserve">Lunch  </w:t>
            </w:r>
          </w:p>
        </w:tc>
      </w:tr>
      <w:tr w:rsidR="00DB7F98" w:rsidRPr="00DB7F98" w14:paraId="6B1F7A08" w14:textId="77777777">
        <w:trPr>
          <w:cantSplit/>
        </w:trPr>
        <w:tc>
          <w:tcPr>
            <w:tcW w:w="774" w:type="dxa"/>
            <w:vMerge w:val="restart"/>
            <w:tcBorders>
              <w:top w:val="nil"/>
              <w:left w:val="nil"/>
              <w:bottom w:val="single" w:sz="8" w:space="0" w:color="152935"/>
              <w:right w:val="nil"/>
            </w:tcBorders>
            <w:shd w:val="clear" w:color="auto" w:fill="E0E0E0"/>
          </w:tcPr>
          <w:p w14:paraId="5BEFCCA5" w14:textId="77777777" w:rsidR="00DB7F98" w:rsidRPr="00DB7F98" w:rsidRDefault="00DB7F98" w:rsidP="00DB7F98">
            <w:pPr>
              <w:autoSpaceDE w:val="0"/>
              <w:autoSpaceDN w:val="0"/>
              <w:adjustRightInd w:val="0"/>
              <w:spacing w:after="0" w:line="320" w:lineRule="atLeast"/>
              <w:ind w:left="60" w:right="60"/>
              <w:rPr>
                <w:rFonts w:ascii="Times New Roman" w:hAnsi="Times New Roman" w:cs="Times New Roman"/>
                <w:color w:val="264A60"/>
                <w:sz w:val="24"/>
                <w:szCs w:val="24"/>
              </w:rPr>
            </w:pPr>
            <w:r w:rsidRPr="00DB7F98">
              <w:rPr>
                <w:rFonts w:ascii="Times New Roman" w:hAnsi="Times New Roman" w:cs="Times New Roman"/>
                <w:color w:val="264A60"/>
                <w:sz w:val="24"/>
                <w:szCs w:val="24"/>
              </w:rPr>
              <w:t>N</w:t>
            </w:r>
          </w:p>
        </w:tc>
        <w:tc>
          <w:tcPr>
            <w:tcW w:w="901" w:type="dxa"/>
            <w:tcBorders>
              <w:top w:val="nil"/>
              <w:left w:val="nil"/>
              <w:bottom w:val="single" w:sz="8" w:space="0" w:color="AEAEAE"/>
              <w:right w:val="nil"/>
            </w:tcBorders>
            <w:shd w:val="clear" w:color="auto" w:fill="E0E0E0"/>
          </w:tcPr>
          <w:p w14:paraId="198AB9F9" w14:textId="77777777" w:rsidR="00DB7F98" w:rsidRPr="00DB7F98" w:rsidRDefault="00DB7F98" w:rsidP="00DB7F98">
            <w:pPr>
              <w:autoSpaceDE w:val="0"/>
              <w:autoSpaceDN w:val="0"/>
              <w:adjustRightInd w:val="0"/>
              <w:spacing w:after="0" w:line="320" w:lineRule="atLeast"/>
              <w:ind w:left="60" w:right="60"/>
              <w:rPr>
                <w:rFonts w:ascii="Times New Roman" w:hAnsi="Times New Roman" w:cs="Times New Roman"/>
                <w:color w:val="264A60"/>
                <w:sz w:val="24"/>
                <w:szCs w:val="24"/>
              </w:rPr>
            </w:pPr>
            <w:r w:rsidRPr="00DB7F98">
              <w:rPr>
                <w:rFonts w:ascii="Times New Roman" w:hAnsi="Times New Roman" w:cs="Times New Roman"/>
                <w:color w:val="264A60"/>
                <w:sz w:val="24"/>
                <w:szCs w:val="24"/>
              </w:rPr>
              <w:t>Valid</w:t>
            </w:r>
          </w:p>
        </w:tc>
        <w:tc>
          <w:tcPr>
            <w:tcW w:w="1075" w:type="dxa"/>
            <w:tcBorders>
              <w:top w:val="nil"/>
              <w:left w:val="nil"/>
              <w:bottom w:val="single" w:sz="8" w:space="0" w:color="AEAEAE"/>
              <w:right w:val="nil"/>
            </w:tcBorders>
            <w:shd w:val="clear" w:color="auto" w:fill="F9F9FB"/>
          </w:tcPr>
          <w:p w14:paraId="7A0D4BBD"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2133</w:t>
            </w:r>
          </w:p>
        </w:tc>
      </w:tr>
      <w:tr w:rsidR="00DB7F98" w:rsidRPr="00DB7F98" w14:paraId="60B181E0" w14:textId="77777777">
        <w:trPr>
          <w:cantSplit/>
        </w:trPr>
        <w:tc>
          <w:tcPr>
            <w:tcW w:w="774" w:type="dxa"/>
            <w:vMerge/>
            <w:tcBorders>
              <w:top w:val="nil"/>
              <w:left w:val="nil"/>
              <w:bottom w:val="single" w:sz="8" w:space="0" w:color="152935"/>
              <w:right w:val="nil"/>
            </w:tcBorders>
            <w:shd w:val="clear" w:color="auto" w:fill="E0E0E0"/>
          </w:tcPr>
          <w:p w14:paraId="31998629" w14:textId="77777777" w:rsidR="00DB7F98" w:rsidRPr="00DB7F98" w:rsidRDefault="00DB7F98" w:rsidP="00DB7F98">
            <w:pPr>
              <w:autoSpaceDE w:val="0"/>
              <w:autoSpaceDN w:val="0"/>
              <w:adjustRightInd w:val="0"/>
              <w:spacing w:after="0" w:line="240" w:lineRule="auto"/>
              <w:rPr>
                <w:rFonts w:ascii="Times New Roman" w:hAnsi="Times New Roman" w:cs="Times New Roman"/>
                <w:color w:val="010205"/>
                <w:sz w:val="24"/>
                <w:szCs w:val="24"/>
              </w:rPr>
            </w:pPr>
          </w:p>
        </w:tc>
        <w:tc>
          <w:tcPr>
            <w:tcW w:w="901" w:type="dxa"/>
            <w:tcBorders>
              <w:top w:val="single" w:sz="8" w:space="0" w:color="AEAEAE"/>
              <w:left w:val="nil"/>
              <w:bottom w:val="single" w:sz="8" w:space="0" w:color="152935"/>
              <w:right w:val="nil"/>
            </w:tcBorders>
            <w:shd w:val="clear" w:color="auto" w:fill="E0E0E0"/>
          </w:tcPr>
          <w:p w14:paraId="69BC931B" w14:textId="77777777" w:rsidR="00DB7F98" w:rsidRPr="00DB7F98" w:rsidRDefault="00DB7F98" w:rsidP="00DB7F98">
            <w:pPr>
              <w:autoSpaceDE w:val="0"/>
              <w:autoSpaceDN w:val="0"/>
              <w:adjustRightInd w:val="0"/>
              <w:spacing w:after="0" w:line="320" w:lineRule="atLeast"/>
              <w:ind w:left="60" w:right="60"/>
              <w:rPr>
                <w:rFonts w:ascii="Times New Roman" w:hAnsi="Times New Roman" w:cs="Times New Roman"/>
                <w:color w:val="264A60"/>
                <w:sz w:val="24"/>
                <w:szCs w:val="24"/>
              </w:rPr>
            </w:pPr>
            <w:r w:rsidRPr="00DB7F98">
              <w:rPr>
                <w:rFonts w:ascii="Times New Roman" w:hAnsi="Times New Roman" w:cs="Times New Roman"/>
                <w:color w:val="264A60"/>
                <w:sz w:val="24"/>
                <w:szCs w:val="24"/>
              </w:rPr>
              <w:t>Missing</w:t>
            </w:r>
          </w:p>
        </w:tc>
        <w:tc>
          <w:tcPr>
            <w:tcW w:w="1075" w:type="dxa"/>
            <w:tcBorders>
              <w:top w:val="single" w:sz="8" w:space="0" w:color="AEAEAE"/>
              <w:left w:val="nil"/>
              <w:bottom w:val="single" w:sz="8" w:space="0" w:color="152935"/>
              <w:right w:val="nil"/>
            </w:tcBorders>
            <w:shd w:val="clear" w:color="auto" w:fill="F9F9FB"/>
          </w:tcPr>
          <w:p w14:paraId="02646634"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0</w:t>
            </w:r>
          </w:p>
        </w:tc>
      </w:tr>
    </w:tbl>
    <w:p w14:paraId="14D055EE" w14:textId="77777777" w:rsidR="00DB7F98" w:rsidRPr="00DB7F98" w:rsidRDefault="00DB7F98" w:rsidP="00DB7F98">
      <w:pPr>
        <w:autoSpaceDE w:val="0"/>
        <w:autoSpaceDN w:val="0"/>
        <w:adjustRightInd w:val="0"/>
        <w:spacing w:after="0" w:line="400" w:lineRule="atLeast"/>
        <w:rPr>
          <w:rFonts w:ascii="Times New Roman" w:hAnsi="Times New Roman" w:cs="Times New Roman"/>
          <w:sz w:val="24"/>
          <w:szCs w:val="24"/>
        </w:rPr>
      </w:pPr>
    </w:p>
    <w:p w14:paraId="58C57B47" w14:textId="77777777" w:rsidR="00DB7F98" w:rsidRPr="00DB7F98" w:rsidRDefault="00DB7F98" w:rsidP="00DB7F98">
      <w:pPr>
        <w:autoSpaceDE w:val="0"/>
        <w:autoSpaceDN w:val="0"/>
        <w:adjustRightInd w:val="0"/>
        <w:spacing w:after="0" w:line="240" w:lineRule="auto"/>
        <w:rPr>
          <w:rFonts w:ascii="Times New Roman" w:hAnsi="Times New Roman" w:cs="Times New Roman"/>
          <w:sz w:val="24"/>
          <w:szCs w:val="24"/>
        </w:rPr>
      </w:pPr>
    </w:p>
    <w:tbl>
      <w:tblPr>
        <w:tblW w:w="6702" w:type="dxa"/>
        <w:tblLayout w:type="fixed"/>
        <w:tblCellMar>
          <w:left w:w="0" w:type="dxa"/>
          <w:right w:w="0" w:type="dxa"/>
        </w:tblCellMar>
        <w:tblLook w:val="0000" w:firstRow="0" w:lastRow="0" w:firstColumn="0" w:lastColumn="0" w:noHBand="0" w:noVBand="0"/>
      </w:tblPr>
      <w:tblGrid>
        <w:gridCol w:w="754"/>
        <w:gridCol w:w="1089"/>
        <w:gridCol w:w="1276"/>
        <w:gridCol w:w="992"/>
        <w:gridCol w:w="1084"/>
        <w:gridCol w:w="1507"/>
      </w:tblGrid>
      <w:tr w:rsidR="00DB7F98" w:rsidRPr="00DB7F98" w14:paraId="36D54975" w14:textId="77777777" w:rsidTr="00DB7F98">
        <w:trPr>
          <w:cantSplit/>
        </w:trPr>
        <w:tc>
          <w:tcPr>
            <w:tcW w:w="6702" w:type="dxa"/>
            <w:gridSpan w:val="6"/>
            <w:tcBorders>
              <w:top w:val="nil"/>
              <w:left w:val="nil"/>
              <w:bottom w:val="nil"/>
              <w:right w:val="nil"/>
            </w:tcBorders>
            <w:shd w:val="clear" w:color="auto" w:fill="FFFFFF"/>
            <w:vAlign w:val="center"/>
          </w:tcPr>
          <w:p w14:paraId="2B174596" w14:textId="77777777" w:rsidR="00DB7F98" w:rsidRPr="00DB7F98" w:rsidRDefault="00DB7F98" w:rsidP="00DB7F98">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DB7F98">
              <w:rPr>
                <w:rFonts w:ascii="Times New Roman" w:hAnsi="Times New Roman" w:cs="Times New Roman"/>
                <w:b/>
                <w:bCs/>
                <w:color w:val="010205"/>
                <w:sz w:val="24"/>
                <w:szCs w:val="24"/>
              </w:rPr>
              <w:t>Lunch</w:t>
            </w:r>
          </w:p>
        </w:tc>
      </w:tr>
      <w:tr w:rsidR="00DB7F98" w:rsidRPr="00DB7F98" w14:paraId="7000C43C" w14:textId="77777777" w:rsidTr="00892337">
        <w:trPr>
          <w:cantSplit/>
        </w:trPr>
        <w:tc>
          <w:tcPr>
            <w:tcW w:w="1843" w:type="dxa"/>
            <w:gridSpan w:val="2"/>
            <w:tcBorders>
              <w:top w:val="nil"/>
              <w:left w:val="nil"/>
              <w:bottom w:val="single" w:sz="8" w:space="0" w:color="152935"/>
              <w:right w:val="nil"/>
            </w:tcBorders>
            <w:shd w:val="clear" w:color="auto" w:fill="FFFFFF"/>
            <w:vAlign w:val="bottom"/>
          </w:tcPr>
          <w:p w14:paraId="2F6FEFA9" w14:textId="77777777" w:rsidR="00DB7F98" w:rsidRPr="00DB7F98" w:rsidRDefault="00DB7F98" w:rsidP="00DB7F98">
            <w:pPr>
              <w:autoSpaceDE w:val="0"/>
              <w:autoSpaceDN w:val="0"/>
              <w:adjustRightInd w:val="0"/>
              <w:spacing w:after="0" w:line="240" w:lineRule="auto"/>
              <w:rPr>
                <w:rFonts w:ascii="Times New Roman" w:hAnsi="Times New Roman" w:cs="Times New Roman"/>
                <w:sz w:val="24"/>
                <w:szCs w:val="24"/>
              </w:rPr>
            </w:pPr>
          </w:p>
        </w:tc>
        <w:tc>
          <w:tcPr>
            <w:tcW w:w="1276" w:type="dxa"/>
            <w:tcBorders>
              <w:top w:val="nil"/>
              <w:left w:val="nil"/>
              <w:bottom w:val="single" w:sz="8" w:space="0" w:color="152935"/>
              <w:right w:val="single" w:sz="8" w:space="0" w:color="E0E0E0"/>
            </w:tcBorders>
            <w:shd w:val="clear" w:color="auto" w:fill="FFFFFF"/>
            <w:vAlign w:val="bottom"/>
          </w:tcPr>
          <w:p w14:paraId="7449FE48" w14:textId="77777777" w:rsidR="00DB7F98" w:rsidRPr="00DB7F98" w:rsidRDefault="00DB7F98" w:rsidP="00DB7F9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DB7F98">
              <w:rPr>
                <w:rFonts w:ascii="Times New Roman" w:hAnsi="Times New Roman" w:cs="Times New Roman"/>
                <w:color w:val="264A60"/>
                <w:sz w:val="24"/>
                <w:szCs w:val="24"/>
              </w:rPr>
              <w:t>Frequency</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55AD12D5" w14:textId="77777777" w:rsidR="00DB7F98" w:rsidRPr="00DB7F98" w:rsidRDefault="00DB7F98" w:rsidP="00DB7F9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DB7F98">
              <w:rPr>
                <w:rFonts w:ascii="Times New Roman" w:hAnsi="Times New Roman" w:cs="Times New Roman"/>
                <w:color w:val="264A60"/>
                <w:sz w:val="24"/>
                <w:szCs w:val="24"/>
              </w:rPr>
              <w:t>Percent</w:t>
            </w:r>
          </w:p>
        </w:tc>
        <w:tc>
          <w:tcPr>
            <w:tcW w:w="1084" w:type="dxa"/>
            <w:tcBorders>
              <w:top w:val="nil"/>
              <w:left w:val="single" w:sz="8" w:space="0" w:color="E0E0E0"/>
              <w:bottom w:val="single" w:sz="8" w:space="0" w:color="152935"/>
              <w:right w:val="single" w:sz="8" w:space="0" w:color="E0E0E0"/>
            </w:tcBorders>
            <w:shd w:val="clear" w:color="auto" w:fill="FFFFFF"/>
            <w:vAlign w:val="bottom"/>
          </w:tcPr>
          <w:p w14:paraId="6BB846D3" w14:textId="77777777" w:rsidR="00DB7F98" w:rsidRPr="00DB7F98" w:rsidRDefault="00DB7F98" w:rsidP="00DB7F9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DB7F98">
              <w:rPr>
                <w:rFonts w:ascii="Times New Roman" w:hAnsi="Times New Roman" w:cs="Times New Roman"/>
                <w:color w:val="264A60"/>
                <w:sz w:val="24"/>
                <w:szCs w:val="24"/>
              </w:rPr>
              <w:t>Valid Percent</w:t>
            </w:r>
          </w:p>
        </w:tc>
        <w:tc>
          <w:tcPr>
            <w:tcW w:w="1507" w:type="dxa"/>
            <w:tcBorders>
              <w:top w:val="nil"/>
              <w:left w:val="single" w:sz="8" w:space="0" w:color="E0E0E0"/>
              <w:bottom w:val="single" w:sz="8" w:space="0" w:color="152935"/>
              <w:right w:val="nil"/>
            </w:tcBorders>
            <w:shd w:val="clear" w:color="auto" w:fill="FFFFFF"/>
            <w:vAlign w:val="bottom"/>
          </w:tcPr>
          <w:p w14:paraId="1781F781" w14:textId="77777777" w:rsidR="00DB7F98" w:rsidRPr="00DB7F98" w:rsidRDefault="00DB7F98" w:rsidP="00DB7F98">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DB7F98">
              <w:rPr>
                <w:rFonts w:ascii="Times New Roman" w:hAnsi="Times New Roman" w:cs="Times New Roman"/>
                <w:color w:val="264A60"/>
                <w:sz w:val="24"/>
                <w:szCs w:val="24"/>
              </w:rPr>
              <w:t>Cumulative Percent</w:t>
            </w:r>
          </w:p>
        </w:tc>
      </w:tr>
      <w:tr w:rsidR="00DB7F98" w:rsidRPr="00DB7F98" w14:paraId="7CE94DD6" w14:textId="77777777" w:rsidTr="00892337">
        <w:trPr>
          <w:cantSplit/>
        </w:trPr>
        <w:tc>
          <w:tcPr>
            <w:tcW w:w="754" w:type="dxa"/>
            <w:vMerge w:val="restart"/>
            <w:tcBorders>
              <w:top w:val="single" w:sz="8" w:space="0" w:color="152935"/>
              <w:left w:val="nil"/>
              <w:bottom w:val="single" w:sz="8" w:space="0" w:color="152935"/>
              <w:right w:val="nil"/>
            </w:tcBorders>
            <w:shd w:val="clear" w:color="auto" w:fill="E0E0E0"/>
          </w:tcPr>
          <w:p w14:paraId="687530B9" w14:textId="77777777" w:rsidR="00DB7F98" w:rsidRPr="00DB7F98" w:rsidRDefault="00DB7F98" w:rsidP="00DB7F98">
            <w:pPr>
              <w:autoSpaceDE w:val="0"/>
              <w:autoSpaceDN w:val="0"/>
              <w:adjustRightInd w:val="0"/>
              <w:spacing w:after="0" w:line="320" w:lineRule="atLeast"/>
              <w:ind w:left="60" w:right="60"/>
              <w:rPr>
                <w:rFonts w:ascii="Times New Roman" w:hAnsi="Times New Roman" w:cs="Times New Roman"/>
                <w:color w:val="264A60"/>
                <w:sz w:val="24"/>
                <w:szCs w:val="24"/>
              </w:rPr>
            </w:pPr>
            <w:r w:rsidRPr="00DB7F98">
              <w:rPr>
                <w:rFonts w:ascii="Times New Roman" w:hAnsi="Times New Roman" w:cs="Times New Roman"/>
                <w:color w:val="264A60"/>
                <w:sz w:val="24"/>
                <w:szCs w:val="24"/>
              </w:rPr>
              <w:t>Valid</w:t>
            </w:r>
          </w:p>
        </w:tc>
        <w:tc>
          <w:tcPr>
            <w:tcW w:w="1089" w:type="dxa"/>
            <w:tcBorders>
              <w:top w:val="single" w:sz="8" w:space="0" w:color="152935"/>
              <w:left w:val="nil"/>
              <w:bottom w:val="single" w:sz="8" w:space="0" w:color="AEAEAE"/>
              <w:right w:val="nil"/>
            </w:tcBorders>
            <w:shd w:val="clear" w:color="auto" w:fill="E0E0E0"/>
          </w:tcPr>
          <w:p w14:paraId="72DB1E04" w14:textId="77777777" w:rsidR="00DB7F98" w:rsidRPr="00DB7F98" w:rsidRDefault="00DB7F98" w:rsidP="00DB7F98">
            <w:pPr>
              <w:autoSpaceDE w:val="0"/>
              <w:autoSpaceDN w:val="0"/>
              <w:adjustRightInd w:val="0"/>
              <w:spacing w:after="0" w:line="320" w:lineRule="atLeast"/>
              <w:ind w:left="60" w:right="60"/>
              <w:rPr>
                <w:rFonts w:ascii="Times New Roman" w:hAnsi="Times New Roman" w:cs="Times New Roman"/>
                <w:color w:val="264A60"/>
                <w:sz w:val="24"/>
                <w:szCs w:val="24"/>
              </w:rPr>
            </w:pPr>
            <w:r w:rsidRPr="00DB7F98">
              <w:rPr>
                <w:rFonts w:ascii="Times New Roman" w:hAnsi="Times New Roman" w:cs="Times New Roman"/>
                <w:color w:val="264A60"/>
                <w:sz w:val="24"/>
                <w:szCs w:val="24"/>
              </w:rPr>
              <w:t>Does not</w:t>
            </w:r>
          </w:p>
        </w:tc>
        <w:tc>
          <w:tcPr>
            <w:tcW w:w="1276" w:type="dxa"/>
            <w:tcBorders>
              <w:top w:val="single" w:sz="8" w:space="0" w:color="152935"/>
              <w:left w:val="nil"/>
              <w:bottom w:val="single" w:sz="8" w:space="0" w:color="AEAEAE"/>
              <w:right w:val="single" w:sz="8" w:space="0" w:color="E0E0E0"/>
            </w:tcBorders>
            <w:shd w:val="clear" w:color="auto" w:fill="F9F9FB"/>
          </w:tcPr>
          <w:p w14:paraId="5B1B8679"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1215</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4A02B616"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57.0</w:t>
            </w:r>
          </w:p>
        </w:tc>
        <w:tc>
          <w:tcPr>
            <w:tcW w:w="1084" w:type="dxa"/>
            <w:tcBorders>
              <w:top w:val="single" w:sz="8" w:space="0" w:color="152935"/>
              <w:left w:val="single" w:sz="8" w:space="0" w:color="E0E0E0"/>
              <w:bottom w:val="single" w:sz="8" w:space="0" w:color="AEAEAE"/>
              <w:right w:val="single" w:sz="8" w:space="0" w:color="E0E0E0"/>
            </w:tcBorders>
            <w:shd w:val="clear" w:color="auto" w:fill="F9F9FB"/>
          </w:tcPr>
          <w:p w14:paraId="65103392"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57.0</w:t>
            </w:r>
          </w:p>
        </w:tc>
        <w:tc>
          <w:tcPr>
            <w:tcW w:w="1507" w:type="dxa"/>
            <w:tcBorders>
              <w:top w:val="single" w:sz="8" w:space="0" w:color="152935"/>
              <w:left w:val="single" w:sz="8" w:space="0" w:color="E0E0E0"/>
              <w:bottom w:val="single" w:sz="8" w:space="0" w:color="AEAEAE"/>
              <w:right w:val="nil"/>
            </w:tcBorders>
            <w:shd w:val="clear" w:color="auto" w:fill="F9F9FB"/>
          </w:tcPr>
          <w:p w14:paraId="3997501D"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57.0</w:t>
            </w:r>
          </w:p>
        </w:tc>
      </w:tr>
      <w:tr w:rsidR="00DB7F98" w:rsidRPr="00DB7F98" w14:paraId="4FEB7BD4" w14:textId="77777777" w:rsidTr="00892337">
        <w:trPr>
          <w:cantSplit/>
        </w:trPr>
        <w:tc>
          <w:tcPr>
            <w:tcW w:w="754" w:type="dxa"/>
            <w:vMerge/>
            <w:tcBorders>
              <w:top w:val="single" w:sz="8" w:space="0" w:color="152935"/>
              <w:left w:val="nil"/>
              <w:bottom w:val="single" w:sz="8" w:space="0" w:color="152935"/>
              <w:right w:val="nil"/>
            </w:tcBorders>
            <w:shd w:val="clear" w:color="auto" w:fill="E0E0E0"/>
          </w:tcPr>
          <w:p w14:paraId="1D5BFAC3" w14:textId="77777777" w:rsidR="00DB7F98" w:rsidRPr="00DB7F98" w:rsidRDefault="00DB7F98" w:rsidP="00DB7F98">
            <w:pPr>
              <w:autoSpaceDE w:val="0"/>
              <w:autoSpaceDN w:val="0"/>
              <w:adjustRightInd w:val="0"/>
              <w:spacing w:after="0" w:line="240" w:lineRule="auto"/>
              <w:rPr>
                <w:rFonts w:ascii="Times New Roman" w:hAnsi="Times New Roman" w:cs="Times New Roman"/>
                <w:color w:val="010205"/>
                <w:sz w:val="24"/>
                <w:szCs w:val="24"/>
              </w:rPr>
            </w:pPr>
          </w:p>
        </w:tc>
        <w:tc>
          <w:tcPr>
            <w:tcW w:w="1089" w:type="dxa"/>
            <w:tcBorders>
              <w:top w:val="single" w:sz="8" w:space="0" w:color="AEAEAE"/>
              <w:left w:val="nil"/>
              <w:bottom w:val="single" w:sz="8" w:space="0" w:color="AEAEAE"/>
              <w:right w:val="nil"/>
            </w:tcBorders>
            <w:shd w:val="clear" w:color="auto" w:fill="E0E0E0"/>
          </w:tcPr>
          <w:p w14:paraId="6CAFD398" w14:textId="14D05585" w:rsidR="00DB7F98" w:rsidRPr="00DB7F98" w:rsidRDefault="00DB7F98" w:rsidP="00DB7F98">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DB7F98">
              <w:rPr>
                <w:rFonts w:ascii="Times New Roman" w:hAnsi="Times New Roman" w:cs="Times New Roman"/>
                <w:color w:val="264A60"/>
                <w:sz w:val="24"/>
                <w:szCs w:val="24"/>
              </w:rPr>
              <w:t>Qualif</w:t>
            </w:r>
            <w:r w:rsidR="006932B6">
              <w:rPr>
                <w:rFonts w:ascii="Times New Roman" w:hAnsi="Times New Roman" w:cs="Times New Roman"/>
                <w:color w:val="264A60"/>
                <w:sz w:val="24"/>
                <w:szCs w:val="24"/>
              </w:rPr>
              <w:t>ie</w:t>
            </w:r>
            <w:proofErr w:type="spellEnd"/>
          </w:p>
        </w:tc>
        <w:tc>
          <w:tcPr>
            <w:tcW w:w="1276" w:type="dxa"/>
            <w:tcBorders>
              <w:top w:val="single" w:sz="8" w:space="0" w:color="AEAEAE"/>
              <w:left w:val="nil"/>
              <w:bottom w:val="single" w:sz="8" w:space="0" w:color="AEAEAE"/>
              <w:right w:val="single" w:sz="8" w:space="0" w:color="E0E0E0"/>
            </w:tcBorders>
            <w:shd w:val="clear" w:color="auto" w:fill="F9F9FB"/>
          </w:tcPr>
          <w:p w14:paraId="3055565F"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918</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54DF4092"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43.0</w:t>
            </w:r>
          </w:p>
        </w:tc>
        <w:tc>
          <w:tcPr>
            <w:tcW w:w="1084" w:type="dxa"/>
            <w:tcBorders>
              <w:top w:val="single" w:sz="8" w:space="0" w:color="AEAEAE"/>
              <w:left w:val="single" w:sz="8" w:space="0" w:color="E0E0E0"/>
              <w:bottom w:val="single" w:sz="8" w:space="0" w:color="AEAEAE"/>
              <w:right w:val="single" w:sz="8" w:space="0" w:color="E0E0E0"/>
            </w:tcBorders>
            <w:shd w:val="clear" w:color="auto" w:fill="F9F9FB"/>
          </w:tcPr>
          <w:p w14:paraId="13BCF483"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43.0</w:t>
            </w:r>
          </w:p>
        </w:tc>
        <w:tc>
          <w:tcPr>
            <w:tcW w:w="1507" w:type="dxa"/>
            <w:tcBorders>
              <w:top w:val="single" w:sz="8" w:space="0" w:color="AEAEAE"/>
              <w:left w:val="single" w:sz="8" w:space="0" w:color="E0E0E0"/>
              <w:bottom w:val="single" w:sz="8" w:space="0" w:color="AEAEAE"/>
              <w:right w:val="nil"/>
            </w:tcBorders>
            <w:shd w:val="clear" w:color="auto" w:fill="F9F9FB"/>
          </w:tcPr>
          <w:p w14:paraId="52FD0667"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100.0</w:t>
            </w:r>
          </w:p>
        </w:tc>
      </w:tr>
      <w:tr w:rsidR="00DB7F98" w:rsidRPr="00DB7F98" w14:paraId="2B16D855" w14:textId="77777777" w:rsidTr="00892337">
        <w:trPr>
          <w:cantSplit/>
        </w:trPr>
        <w:tc>
          <w:tcPr>
            <w:tcW w:w="754" w:type="dxa"/>
            <w:vMerge/>
            <w:tcBorders>
              <w:top w:val="single" w:sz="8" w:space="0" w:color="152935"/>
              <w:left w:val="nil"/>
              <w:bottom w:val="single" w:sz="8" w:space="0" w:color="152935"/>
              <w:right w:val="nil"/>
            </w:tcBorders>
            <w:shd w:val="clear" w:color="auto" w:fill="E0E0E0"/>
          </w:tcPr>
          <w:p w14:paraId="17FA48C3" w14:textId="77777777" w:rsidR="00DB7F98" w:rsidRPr="00DB7F98" w:rsidRDefault="00DB7F98" w:rsidP="00DB7F98">
            <w:pPr>
              <w:autoSpaceDE w:val="0"/>
              <w:autoSpaceDN w:val="0"/>
              <w:adjustRightInd w:val="0"/>
              <w:spacing w:after="0" w:line="240" w:lineRule="auto"/>
              <w:rPr>
                <w:rFonts w:ascii="Times New Roman" w:hAnsi="Times New Roman" w:cs="Times New Roman"/>
                <w:color w:val="010205"/>
                <w:sz w:val="24"/>
                <w:szCs w:val="24"/>
              </w:rPr>
            </w:pPr>
          </w:p>
        </w:tc>
        <w:tc>
          <w:tcPr>
            <w:tcW w:w="1089" w:type="dxa"/>
            <w:tcBorders>
              <w:top w:val="single" w:sz="8" w:space="0" w:color="AEAEAE"/>
              <w:left w:val="nil"/>
              <w:bottom w:val="single" w:sz="8" w:space="0" w:color="152935"/>
              <w:right w:val="nil"/>
            </w:tcBorders>
            <w:shd w:val="clear" w:color="auto" w:fill="E0E0E0"/>
          </w:tcPr>
          <w:p w14:paraId="77C62506" w14:textId="77777777" w:rsidR="00DB7F98" w:rsidRPr="00DB7F98" w:rsidRDefault="00DB7F98" w:rsidP="00DB7F98">
            <w:pPr>
              <w:autoSpaceDE w:val="0"/>
              <w:autoSpaceDN w:val="0"/>
              <w:adjustRightInd w:val="0"/>
              <w:spacing w:after="0" w:line="320" w:lineRule="atLeast"/>
              <w:ind w:left="60" w:right="60"/>
              <w:rPr>
                <w:rFonts w:ascii="Times New Roman" w:hAnsi="Times New Roman" w:cs="Times New Roman"/>
                <w:color w:val="264A60"/>
                <w:sz w:val="24"/>
                <w:szCs w:val="24"/>
              </w:rPr>
            </w:pPr>
            <w:r w:rsidRPr="00DB7F98">
              <w:rPr>
                <w:rFonts w:ascii="Times New Roman" w:hAnsi="Times New Roman" w:cs="Times New Roman"/>
                <w:color w:val="264A60"/>
                <w:sz w:val="24"/>
                <w:szCs w:val="24"/>
              </w:rPr>
              <w:t>Total</w:t>
            </w:r>
          </w:p>
        </w:tc>
        <w:tc>
          <w:tcPr>
            <w:tcW w:w="1276" w:type="dxa"/>
            <w:tcBorders>
              <w:top w:val="single" w:sz="8" w:space="0" w:color="AEAEAE"/>
              <w:left w:val="nil"/>
              <w:bottom w:val="single" w:sz="8" w:space="0" w:color="152935"/>
              <w:right w:val="single" w:sz="8" w:space="0" w:color="E0E0E0"/>
            </w:tcBorders>
            <w:shd w:val="clear" w:color="auto" w:fill="F9F9FB"/>
          </w:tcPr>
          <w:p w14:paraId="07873C43"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2133</w:t>
            </w:r>
          </w:p>
        </w:tc>
        <w:tc>
          <w:tcPr>
            <w:tcW w:w="992" w:type="dxa"/>
            <w:tcBorders>
              <w:top w:val="single" w:sz="8" w:space="0" w:color="AEAEAE"/>
              <w:left w:val="single" w:sz="8" w:space="0" w:color="E0E0E0"/>
              <w:bottom w:val="single" w:sz="8" w:space="0" w:color="152935"/>
              <w:right w:val="single" w:sz="8" w:space="0" w:color="E0E0E0"/>
            </w:tcBorders>
            <w:shd w:val="clear" w:color="auto" w:fill="F9F9FB"/>
          </w:tcPr>
          <w:p w14:paraId="6A1F8B29"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100.0</w:t>
            </w:r>
          </w:p>
        </w:tc>
        <w:tc>
          <w:tcPr>
            <w:tcW w:w="1084" w:type="dxa"/>
            <w:tcBorders>
              <w:top w:val="single" w:sz="8" w:space="0" w:color="AEAEAE"/>
              <w:left w:val="single" w:sz="8" w:space="0" w:color="E0E0E0"/>
              <w:bottom w:val="single" w:sz="8" w:space="0" w:color="152935"/>
              <w:right w:val="single" w:sz="8" w:space="0" w:color="E0E0E0"/>
            </w:tcBorders>
            <w:shd w:val="clear" w:color="auto" w:fill="F9F9FB"/>
          </w:tcPr>
          <w:p w14:paraId="572AA645" w14:textId="77777777" w:rsidR="00DB7F98" w:rsidRPr="00DB7F98" w:rsidRDefault="00DB7F98" w:rsidP="00DB7F98">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DB7F98">
              <w:rPr>
                <w:rFonts w:ascii="Times New Roman" w:hAnsi="Times New Roman" w:cs="Times New Roman"/>
                <w:color w:val="010205"/>
                <w:sz w:val="24"/>
                <w:szCs w:val="24"/>
              </w:rPr>
              <w:t>100.0</w:t>
            </w:r>
          </w:p>
        </w:tc>
        <w:tc>
          <w:tcPr>
            <w:tcW w:w="1507" w:type="dxa"/>
            <w:tcBorders>
              <w:top w:val="single" w:sz="8" w:space="0" w:color="AEAEAE"/>
              <w:left w:val="single" w:sz="8" w:space="0" w:color="E0E0E0"/>
              <w:bottom w:val="single" w:sz="8" w:space="0" w:color="152935"/>
              <w:right w:val="nil"/>
            </w:tcBorders>
            <w:shd w:val="clear" w:color="auto" w:fill="F9F9FB"/>
            <w:vAlign w:val="center"/>
          </w:tcPr>
          <w:p w14:paraId="1A398102" w14:textId="77777777" w:rsidR="00DB7F98" w:rsidRPr="00DB7F98" w:rsidRDefault="00DB7F98" w:rsidP="00DB7F98">
            <w:pPr>
              <w:autoSpaceDE w:val="0"/>
              <w:autoSpaceDN w:val="0"/>
              <w:adjustRightInd w:val="0"/>
              <w:spacing w:after="0" w:line="240" w:lineRule="auto"/>
              <w:rPr>
                <w:rFonts w:ascii="Times New Roman" w:hAnsi="Times New Roman" w:cs="Times New Roman"/>
                <w:sz w:val="24"/>
                <w:szCs w:val="24"/>
              </w:rPr>
            </w:pPr>
          </w:p>
        </w:tc>
      </w:tr>
    </w:tbl>
    <w:p w14:paraId="26760DF8" w14:textId="77777777" w:rsidR="00DB7F98" w:rsidRPr="00DB7F98" w:rsidRDefault="00DB7F98" w:rsidP="00DB7F98">
      <w:pPr>
        <w:autoSpaceDE w:val="0"/>
        <w:autoSpaceDN w:val="0"/>
        <w:adjustRightInd w:val="0"/>
        <w:spacing w:after="0" w:line="400" w:lineRule="atLeast"/>
        <w:rPr>
          <w:rFonts w:ascii="Times New Roman" w:hAnsi="Times New Roman" w:cs="Times New Roman"/>
          <w:sz w:val="24"/>
          <w:szCs w:val="24"/>
        </w:rPr>
      </w:pPr>
    </w:p>
    <w:p w14:paraId="0940FB1A" w14:textId="77777777" w:rsidR="00DB7F98" w:rsidRPr="00DB7F98" w:rsidRDefault="00DB7F98" w:rsidP="00DB7F98">
      <w:pPr>
        <w:autoSpaceDE w:val="0"/>
        <w:autoSpaceDN w:val="0"/>
        <w:adjustRightInd w:val="0"/>
        <w:spacing w:after="0" w:line="400" w:lineRule="atLeast"/>
        <w:rPr>
          <w:rFonts w:ascii="Times New Roman" w:hAnsi="Times New Roman" w:cs="Times New Roman"/>
          <w:sz w:val="24"/>
          <w:szCs w:val="24"/>
        </w:rPr>
      </w:pPr>
    </w:p>
    <w:p w14:paraId="6635C323" w14:textId="05C0DE82" w:rsidR="00DB7F98" w:rsidRDefault="00DB7F98" w:rsidP="00DB7F98">
      <w:pPr>
        <w:autoSpaceDE w:val="0"/>
        <w:autoSpaceDN w:val="0"/>
        <w:adjustRightInd w:val="0"/>
        <w:spacing w:after="0" w:line="240" w:lineRule="auto"/>
        <w:rPr>
          <w:rFonts w:ascii="Times New Roman" w:hAnsi="Times New Roman" w:cs="Times New Roman"/>
          <w:sz w:val="24"/>
          <w:szCs w:val="24"/>
        </w:rPr>
      </w:pPr>
      <w:r w:rsidRPr="00C76F39">
        <w:rPr>
          <w:rFonts w:ascii="Times New Roman" w:hAnsi="Times New Roman" w:cs="Times New Roman"/>
          <w:noProof/>
          <w:sz w:val="24"/>
          <w:szCs w:val="24"/>
        </w:rPr>
        <w:drawing>
          <wp:inline distT="0" distB="0" distL="0" distR="0" wp14:anchorId="7A4939A7" wp14:editId="4FCCFADD">
            <wp:extent cx="5731510" cy="33699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7D1092E7" w14:textId="77777777" w:rsidR="00F424F7" w:rsidRDefault="00F424F7" w:rsidP="00DB7F98">
      <w:pPr>
        <w:autoSpaceDE w:val="0"/>
        <w:autoSpaceDN w:val="0"/>
        <w:adjustRightInd w:val="0"/>
        <w:spacing w:after="0" w:line="240" w:lineRule="auto"/>
        <w:rPr>
          <w:rFonts w:ascii="Times New Roman" w:hAnsi="Times New Roman" w:cs="Times New Roman"/>
          <w:sz w:val="24"/>
          <w:szCs w:val="24"/>
        </w:rPr>
      </w:pPr>
    </w:p>
    <w:p w14:paraId="685F41DA" w14:textId="77777777" w:rsidR="00F424F7" w:rsidRPr="00C76F39" w:rsidRDefault="00F424F7" w:rsidP="00DB7F98">
      <w:pPr>
        <w:autoSpaceDE w:val="0"/>
        <w:autoSpaceDN w:val="0"/>
        <w:adjustRightInd w:val="0"/>
        <w:spacing w:after="0" w:line="240" w:lineRule="auto"/>
        <w:rPr>
          <w:rFonts w:ascii="Times New Roman" w:hAnsi="Times New Roman" w:cs="Times New Roman"/>
          <w:sz w:val="24"/>
          <w:szCs w:val="24"/>
        </w:rPr>
      </w:pPr>
    </w:p>
    <w:p w14:paraId="378BFF24" w14:textId="6176B835" w:rsidR="00DB7F98" w:rsidRDefault="00F424F7" w:rsidP="00F424F7">
      <w:pPr>
        <w:autoSpaceDE w:val="0"/>
        <w:autoSpaceDN w:val="0"/>
        <w:adjustRightInd w:val="0"/>
        <w:spacing w:after="0" w:line="240" w:lineRule="auto"/>
        <w:jc w:val="both"/>
        <w:rPr>
          <w:rFonts w:ascii="Times New Roman" w:hAnsi="Times New Roman" w:cs="Times New Roman"/>
          <w:sz w:val="24"/>
          <w:szCs w:val="24"/>
        </w:rPr>
      </w:pPr>
      <w:r w:rsidRPr="00F424F7">
        <w:rPr>
          <w:rFonts w:ascii="Times New Roman" w:hAnsi="Times New Roman" w:cs="Times New Roman"/>
          <w:sz w:val="24"/>
          <w:szCs w:val="24"/>
        </w:rPr>
        <w:t>By studying the eligibility for free lunch, we can find out about the social status and problems of the students and take further action to alleviate them. The research shows that 43.0% of students in the data set qualify for reduced or free lunch, and the remaining 57.0% do not qualify.</w:t>
      </w:r>
    </w:p>
    <w:p w14:paraId="3A224A23" w14:textId="77777777" w:rsidR="00F424F7" w:rsidRDefault="00F424F7" w:rsidP="00F424F7">
      <w:pPr>
        <w:autoSpaceDE w:val="0"/>
        <w:autoSpaceDN w:val="0"/>
        <w:adjustRightInd w:val="0"/>
        <w:spacing w:after="0" w:line="240" w:lineRule="auto"/>
        <w:jc w:val="both"/>
        <w:rPr>
          <w:rFonts w:ascii="Times New Roman" w:hAnsi="Times New Roman" w:cs="Times New Roman"/>
          <w:sz w:val="24"/>
          <w:szCs w:val="24"/>
        </w:rPr>
      </w:pPr>
    </w:p>
    <w:p w14:paraId="4B5A30B0" w14:textId="77777777" w:rsidR="00F424F7" w:rsidRDefault="00F424F7" w:rsidP="00F424F7">
      <w:pPr>
        <w:autoSpaceDE w:val="0"/>
        <w:autoSpaceDN w:val="0"/>
        <w:adjustRightInd w:val="0"/>
        <w:spacing w:after="0" w:line="240" w:lineRule="auto"/>
        <w:jc w:val="both"/>
        <w:rPr>
          <w:rFonts w:ascii="Times New Roman" w:hAnsi="Times New Roman" w:cs="Times New Roman"/>
          <w:sz w:val="24"/>
          <w:szCs w:val="24"/>
        </w:rPr>
      </w:pPr>
    </w:p>
    <w:p w14:paraId="5CFFE7DB" w14:textId="77777777" w:rsidR="00F424F7" w:rsidRDefault="00F424F7" w:rsidP="00DB7F98">
      <w:pPr>
        <w:autoSpaceDE w:val="0"/>
        <w:autoSpaceDN w:val="0"/>
        <w:adjustRightInd w:val="0"/>
        <w:spacing w:after="0" w:line="240" w:lineRule="auto"/>
        <w:rPr>
          <w:rFonts w:ascii="Times New Roman" w:hAnsi="Times New Roman" w:cs="Times New Roman"/>
          <w:sz w:val="24"/>
          <w:szCs w:val="24"/>
        </w:rPr>
      </w:pPr>
    </w:p>
    <w:p w14:paraId="105B3866" w14:textId="77777777" w:rsidR="00F424F7" w:rsidRPr="00C76F39" w:rsidRDefault="00F424F7" w:rsidP="00DB7F98">
      <w:pPr>
        <w:autoSpaceDE w:val="0"/>
        <w:autoSpaceDN w:val="0"/>
        <w:adjustRightInd w:val="0"/>
        <w:spacing w:after="0" w:line="240" w:lineRule="auto"/>
        <w:rPr>
          <w:rFonts w:ascii="Times New Roman" w:hAnsi="Times New Roman" w:cs="Times New Roman"/>
          <w:sz w:val="24"/>
          <w:szCs w:val="24"/>
        </w:rPr>
      </w:pPr>
    </w:p>
    <w:p w14:paraId="10C7D15C" w14:textId="11EC8B6E" w:rsidR="00DB7F98" w:rsidRPr="006817BC" w:rsidRDefault="005B03B3" w:rsidP="00DB7F98">
      <w:pPr>
        <w:autoSpaceDE w:val="0"/>
        <w:autoSpaceDN w:val="0"/>
        <w:adjustRightInd w:val="0"/>
        <w:spacing w:after="0" w:line="400" w:lineRule="atLeast"/>
        <w:rPr>
          <w:rFonts w:ascii="Times New Roman" w:hAnsi="Times New Roman" w:cs="Times New Roman"/>
          <w:b/>
          <w:bCs/>
          <w:sz w:val="28"/>
          <w:szCs w:val="28"/>
        </w:rPr>
      </w:pPr>
      <w:r w:rsidRPr="006817BC">
        <w:rPr>
          <w:rFonts w:ascii="Times New Roman" w:hAnsi="Times New Roman" w:cs="Times New Roman"/>
          <w:b/>
          <w:bCs/>
          <w:sz w:val="28"/>
          <w:szCs w:val="28"/>
        </w:rPr>
        <w:t>3.3. Mean and median of free lunch requirements</w:t>
      </w:r>
    </w:p>
    <w:p w14:paraId="7E58C06E" w14:textId="77777777" w:rsidR="008F7B5D" w:rsidRPr="00C76F39" w:rsidRDefault="008F7B5D" w:rsidP="0020766D">
      <w:pPr>
        <w:rPr>
          <w:rFonts w:ascii="Times New Roman" w:hAnsi="Times New Roman" w:cs="Times New Roman"/>
          <w:sz w:val="24"/>
          <w:szCs w:val="24"/>
        </w:rPr>
      </w:pPr>
    </w:p>
    <w:p w14:paraId="1159C964" w14:textId="77777777"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bl>
      <w:tblPr>
        <w:tblW w:w="4957" w:type="dxa"/>
        <w:tblLayout w:type="fixed"/>
        <w:tblCellMar>
          <w:left w:w="0" w:type="dxa"/>
          <w:right w:w="0" w:type="dxa"/>
        </w:tblCellMar>
        <w:tblLook w:val="0000" w:firstRow="0" w:lastRow="0" w:firstColumn="0" w:lastColumn="0" w:noHBand="0" w:noVBand="0"/>
      </w:tblPr>
      <w:tblGrid>
        <w:gridCol w:w="975"/>
        <w:gridCol w:w="1595"/>
        <w:gridCol w:w="1468"/>
        <w:gridCol w:w="919"/>
      </w:tblGrid>
      <w:tr w:rsidR="000F5F3C" w:rsidRPr="000F5F3C" w14:paraId="6E60484B" w14:textId="77777777" w:rsidTr="00C475AB">
        <w:trPr>
          <w:cantSplit/>
          <w:trHeight w:val="377"/>
        </w:trPr>
        <w:tc>
          <w:tcPr>
            <w:tcW w:w="4957" w:type="dxa"/>
            <w:gridSpan w:val="4"/>
            <w:tcBorders>
              <w:top w:val="nil"/>
              <w:left w:val="nil"/>
              <w:bottom w:val="nil"/>
              <w:right w:val="nil"/>
            </w:tcBorders>
            <w:shd w:val="clear" w:color="auto" w:fill="FFFFFF"/>
            <w:vAlign w:val="center"/>
          </w:tcPr>
          <w:p w14:paraId="3C8FA957"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0F5F3C">
              <w:rPr>
                <w:rFonts w:ascii="Times New Roman" w:hAnsi="Times New Roman" w:cs="Times New Roman"/>
                <w:b/>
                <w:bCs/>
                <w:color w:val="010205"/>
                <w:sz w:val="24"/>
                <w:szCs w:val="24"/>
              </w:rPr>
              <w:t>Statistics</w:t>
            </w:r>
          </w:p>
        </w:tc>
      </w:tr>
      <w:tr w:rsidR="000F5F3C" w:rsidRPr="000F5F3C" w14:paraId="641682F9" w14:textId="77777777" w:rsidTr="00C475AB">
        <w:trPr>
          <w:cantSplit/>
          <w:trHeight w:val="742"/>
        </w:trPr>
        <w:tc>
          <w:tcPr>
            <w:tcW w:w="2570" w:type="dxa"/>
            <w:gridSpan w:val="2"/>
            <w:tcBorders>
              <w:top w:val="nil"/>
              <w:left w:val="nil"/>
              <w:bottom w:val="single" w:sz="8" w:space="0" w:color="152935"/>
              <w:right w:val="nil"/>
            </w:tcBorders>
            <w:shd w:val="clear" w:color="auto" w:fill="FFFFFF"/>
            <w:vAlign w:val="bottom"/>
          </w:tcPr>
          <w:p w14:paraId="7EC24F57" w14:textId="77777777"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c>
        <w:tc>
          <w:tcPr>
            <w:tcW w:w="1468" w:type="dxa"/>
            <w:tcBorders>
              <w:top w:val="nil"/>
              <w:left w:val="nil"/>
              <w:bottom w:val="single" w:sz="8" w:space="0" w:color="152935"/>
              <w:right w:val="single" w:sz="8" w:space="0" w:color="E0E0E0"/>
            </w:tcBorders>
            <w:shd w:val="clear" w:color="auto" w:fill="FFFFFF"/>
            <w:vAlign w:val="bottom"/>
          </w:tcPr>
          <w:p w14:paraId="7F6AC499"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0F5F3C">
              <w:rPr>
                <w:rFonts w:ascii="Times New Roman" w:hAnsi="Times New Roman" w:cs="Times New Roman"/>
                <w:color w:val="264A60"/>
                <w:sz w:val="24"/>
                <w:szCs w:val="24"/>
              </w:rPr>
              <w:t>Pretest</w:t>
            </w:r>
            <w:proofErr w:type="spellEnd"/>
          </w:p>
        </w:tc>
        <w:tc>
          <w:tcPr>
            <w:tcW w:w="919" w:type="dxa"/>
            <w:tcBorders>
              <w:top w:val="nil"/>
              <w:left w:val="single" w:sz="8" w:space="0" w:color="E0E0E0"/>
              <w:bottom w:val="single" w:sz="8" w:space="0" w:color="152935"/>
              <w:right w:val="nil"/>
            </w:tcBorders>
            <w:shd w:val="clear" w:color="auto" w:fill="FFFFFF"/>
            <w:vAlign w:val="bottom"/>
          </w:tcPr>
          <w:p w14:paraId="3E05157F"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0F5F3C">
              <w:rPr>
                <w:rFonts w:ascii="Times New Roman" w:hAnsi="Times New Roman" w:cs="Times New Roman"/>
                <w:color w:val="264A60"/>
                <w:sz w:val="24"/>
                <w:szCs w:val="24"/>
              </w:rPr>
              <w:t>Posttest</w:t>
            </w:r>
            <w:proofErr w:type="spellEnd"/>
          </w:p>
        </w:tc>
      </w:tr>
      <w:tr w:rsidR="000F5F3C" w:rsidRPr="000F5F3C" w14:paraId="0E4ECE74" w14:textId="77777777" w:rsidTr="00C475AB">
        <w:trPr>
          <w:cantSplit/>
          <w:trHeight w:val="363"/>
        </w:trPr>
        <w:tc>
          <w:tcPr>
            <w:tcW w:w="975" w:type="dxa"/>
            <w:vMerge w:val="restart"/>
            <w:tcBorders>
              <w:top w:val="single" w:sz="8" w:space="0" w:color="152935"/>
              <w:left w:val="nil"/>
              <w:bottom w:val="single" w:sz="8" w:space="0" w:color="AEAEAE"/>
              <w:right w:val="nil"/>
            </w:tcBorders>
            <w:shd w:val="clear" w:color="auto" w:fill="E0E0E0"/>
          </w:tcPr>
          <w:p w14:paraId="4EAB827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N</w:t>
            </w:r>
          </w:p>
        </w:tc>
        <w:tc>
          <w:tcPr>
            <w:tcW w:w="1594" w:type="dxa"/>
            <w:tcBorders>
              <w:top w:val="single" w:sz="8" w:space="0" w:color="152935"/>
              <w:left w:val="nil"/>
              <w:bottom w:val="single" w:sz="8" w:space="0" w:color="AEAEAE"/>
              <w:right w:val="nil"/>
            </w:tcBorders>
            <w:shd w:val="clear" w:color="auto" w:fill="E0E0E0"/>
          </w:tcPr>
          <w:p w14:paraId="24B9F52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Valid</w:t>
            </w:r>
          </w:p>
        </w:tc>
        <w:tc>
          <w:tcPr>
            <w:tcW w:w="1468" w:type="dxa"/>
            <w:tcBorders>
              <w:top w:val="single" w:sz="8" w:space="0" w:color="152935"/>
              <w:left w:val="nil"/>
              <w:bottom w:val="single" w:sz="8" w:space="0" w:color="AEAEAE"/>
              <w:right w:val="single" w:sz="8" w:space="0" w:color="E0E0E0"/>
            </w:tcBorders>
            <w:shd w:val="clear" w:color="auto" w:fill="F9F9FB"/>
          </w:tcPr>
          <w:p w14:paraId="0CFF1A7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2133</w:t>
            </w:r>
          </w:p>
        </w:tc>
        <w:tc>
          <w:tcPr>
            <w:tcW w:w="919" w:type="dxa"/>
            <w:tcBorders>
              <w:top w:val="single" w:sz="8" w:space="0" w:color="152935"/>
              <w:left w:val="single" w:sz="8" w:space="0" w:color="E0E0E0"/>
              <w:bottom w:val="single" w:sz="8" w:space="0" w:color="AEAEAE"/>
              <w:right w:val="nil"/>
            </w:tcBorders>
            <w:shd w:val="clear" w:color="auto" w:fill="F9F9FB"/>
          </w:tcPr>
          <w:p w14:paraId="31A7D2C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2133</w:t>
            </w:r>
          </w:p>
        </w:tc>
      </w:tr>
      <w:tr w:rsidR="000F5F3C" w:rsidRPr="000F5F3C" w14:paraId="44C9DC92" w14:textId="77777777" w:rsidTr="00C475AB">
        <w:trPr>
          <w:cantSplit/>
          <w:trHeight w:val="166"/>
        </w:trPr>
        <w:tc>
          <w:tcPr>
            <w:tcW w:w="975" w:type="dxa"/>
            <w:vMerge/>
            <w:tcBorders>
              <w:top w:val="single" w:sz="8" w:space="0" w:color="152935"/>
              <w:left w:val="nil"/>
              <w:bottom w:val="single" w:sz="8" w:space="0" w:color="AEAEAE"/>
              <w:right w:val="nil"/>
            </w:tcBorders>
            <w:shd w:val="clear" w:color="auto" w:fill="E0E0E0"/>
          </w:tcPr>
          <w:p w14:paraId="0052F2A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1594" w:type="dxa"/>
            <w:tcBorders>
              <w:top w:val="single" w:sz="8" w:space="0" w:color="AEAEAE"/>
              <w:left w:val="nil"/>
              <w:bottom w:val="single" w:sz="8" w:space="0" w:color="AEAEAE"/>
              <w:right w:val="nil"/>
            </w:tcBorders>
            <w:shd w:val="clear" w:color="auto" w:fill="E0E0E0"/>
          </w:tcPr>
          <w:p w14:paraId="093411EB"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Missing</w:t>
            </w:r>
          </w:p>
        </w:tc>
        <w:tc>
          <w:tcPr>
            <w:tcW w:w="1468" w:type="dxa"/>
            <w:tcBorders>
              <w:top w:val="single" w:sz="8" w:space="0" w:color="AEAEAE"/>
              <w:left w:val="nil"/>
              <w:bottom w:val="single" w:sz="8" w:space="0" w:color="AEAEAE"/>
              <w:right w:val="single" w:sz="8" w:space="0" w:color="E0E0E0"/>
            </w:tcBorders>
            <w:shd w:val="clear" w:color="auto" w:fill="F9F9FB"/>
          </w:tcPr>
          <w:p w14:paraId="2DA013A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919" w:type="dxa"/>
            <w:tcBorders>
              <w:top w:val="single" w:sz="8" w:space="0" w:color="AEAEAE"/>
              <w:left w:val="single" w:sz="8" w:space="0" w:color="E0E0E0"/>
              <w:bottom w:val="single" w:sz="8" w:space="0" w:color="AEAEAE"/>
              <w:right w:val="nil"/>
            </w:tcBorders>
            <w:shd w:val="clear" w:color="auto" w:fill="F9F9FB"/>
          </w:tcPr>
          <w:p w14:paraId="711EC71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r>
      <w:tr w:rsidR="000F5F3C" w:rsidRPr="000F5F3C" w14:paraId="5D284C7B" w14:textId="77777777" w:rsidTr="00C475AB">
        <w:trPr>
          <w:cantSplit/>
          <w:trHeight w:val="742"/>
        </w:trPr>
        <w:tc>
          <w:tcPr>
            <w:tcW w:w="2570" w:type="dxa"/>
            <w:gridSpan w:val="2"/>
            <w:tcBorders>
              <w:top w:val="single" w:sz="8" w:space="0" w:color="AEAEAE"/>
              <w:left w:val="nil"/>
              <w:bottom w:val="single" w:sz="8" w:space="0" w:color="AEAEAE"/>
              <w:right w:val="nil"/>
            </w:tcBorders>
            <w:shd w:val="clear" w:color="auto" w:fill="E0E0E0"/>
          </w:tcPr>
          <w:p w14:paraId="0F1FA94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Mean</w:t>
            </w:r>
          </w:p>
        </w:tc>
        <w:tc>
          <w:tcPr>
            <w:tcW w:w="1468" w:type="dxa"/>
            <w:tcBorders>
              <w:top w:val="single" w:sz="8" w:space="0" w:color="AEAEAE"/>
              <w:left w:val="nil"/>
              <w:bottom w:val="single" w:sz="8" w:space="0" w:color="AEAEAE"/>
              <w:right w:val="single" w:sz="8" w:space="0" w:color="E0E0E0"/>
            </w:tcBorders>
            <w:shd w:val="clear" w:color="auto" w:fill="F9F9FB"/>
          </w:tcPr>
          <w:p w14:paraId="4CADD34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54.9559</w:t>
            </w:r>
          </w:p>
        </w:tc>
        <w:tc>
          <w:tcPr>
            <w:tcW w:w="919" w:type="dxa"/>
            <w:tcBorders>
              <w:top w:val="single" w:sz="8" w:space="0" w:color="AEAEAE"/>
              <w:left w:val="single" w:sz="8" w:space="0" w:color="E0E0E0"/>
              <w:bottom w:val="single" w:sz="8" w:space="0" w:color="AEAEAE"/>
              <w:right w:val="nil"/>
            </w:tcBorders>
            <w:shd w:val="clear" w:color="auto" w:fill="F9F9FB"/>
          </w:tcPr>
          <w:p w14:paraId="438EED0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67.1022</w:t>
            </w:r>
          </w:p>
        </w:tc>
      </w:tr>
      <w:tr w:rsidR="000F5F3C" w:rsidRPr="000F5F3C" w14:paraId="3783AA25" w14:textId="77777777" w:rsidTr="00C475AB">
        <w:trPr>
          <w:cantSplit/>
          <w:trHeight w:val="728"/>
        </w:trPr>
        <w:tc>
          <w:tcPr>
            <w:tcW w:w="2570" w:type="dxa"/>
            <w:gridSpan w:val="2"/>
            <w:tcBorders>
              <w:top w:val="single" w:sz="8" w:space="0" w:color="AEAEAE"/>
              <w:left w:val="nil"/>
              <w:bottom w:val="single" w:sz="8" w:space="0" w:color="152935"/>
              <w:right w:val="nil"/>
            </w:tcBorders>
            <w:shd w:val="clear" w:color="auto" w:fill="E0E0E0"/>
          </w:tcPr>
          <w:p w14:paraId="6E0AFF3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Median</w:t>
            </w:r>
          </w:p>
        </w:tc>
        <w:tc>
          <w:tcPr>
            <w:tcW w:w="1468" w:type="dxa"/>
            <w:tcBorders>
              <w:top w:val="single" w:sz="8" w:space="0" w:color="AEAEAE"/>
              <w:left w:val="nil"/>
              <w:bottom w:val="single" w:sz="8" w:space="0" w:color="152935"/>
              <w:right w:val="single" w:sz="8" w:space="0" w:color="E0E0E0"/>
            </w:tcBorders>
            <w:shd w:val="clear" w:color="auto" w:fill="F9F9FB"/>
          </w:tcPr>
          <w:p w14:paraId="36ED0C5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56.0000</w:t>
            </w:r>
          </w:p>
        </w:tc>
        <w:tc>
          <w:tcPr>
            <w:tcW w:w="919" w:type="dxa"/>
            <w:tcBorders>
              <w:top w:val="single" w:sz="8" w:space="0" w:color="AEAEAE"/>
              <w:left w:val="single" w:sz="8" w:space="0" w:color="E0E0E0"/>
              <w:bottom w:val="single" w:sz="8" w:space="0" w:color="152935"/>
              <w:right w:val="nil"/>
            </w:tcBorders>
            <w:shd w:val="clear" w:color="auto" w:fill="F9F9FB"/>
          </w:tcPr>
          <w:p w14:paraId="3EFE295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68.0000</w:t>
            </w:r>
          </w:p>
        </w:tc>
      </w:tr>
    </w:tbl>
    <w:p w14:paraId="51231D3D" w14:textId="77777777" w:rsidR="000F5F3C" w:rsidRDefault="000F5F3C" w:rsidP="000F5F3C">
      <w:pPr>
        <w:autoSpaceDE w:val="0"/>
        <w:autoSpaceDN w:val="0"/>
        <w:adjustRightInd w:val="0"/>
        <w:spacing w:after="0" w:line="400" w:lineRule="atLeast"/>
        <w:rPr>
          <w:rFonts w:ascii="Times New Roman" w:hAnsi="Times New Roman" w:cs="Times New Roman"/>
          <w:sz w:val="24"/>
          <w:szCs w:val="24"/>
        </w:rPr>
      </w:pPr>
    </w:p>
    <w:p w14:paraId="7204E9C4" w14:textId="77777777" w:rsidR="00CF35EB" w:rsidRPr="000F5F3C" w:rsidRDefault="00CF35EB" w:rsidP="000F5F3C">
      <w:pPr>
        <w:autoSpaceDE w:val="0"/>
        <w:autoSpaceDN w:val="0"/>
        <w:adjustRightInd w:val="0"/>
        <w:spacing w:after="0" w:line="400" w:lineRule="atLeast"/>
        <w:rPr>
          <w:rFonts w:ascii="Times New Roman" w:hAnsi="Times New Roman" w:cs="Times New Roman"/>
          <w:sz w:val="24"/>
          <w:szCs w:val="24"/>
        </w:rPr>
      </w:pPr>
    </w:p>
    <w:p w14:paraId="451CAAA4" w14:textId="0B6EA006"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bl>
      <w:tblPr>
        <w:tblW w:w="6471" w:type="dxa"/>
        <w:tblLayout w:type="fixed"/>
        <w:tblCellMar>
          <w:left w:w="0" w:type="dxa"/>
          <w:right w:w="0" w:type="dxa"/>
        </w:tblCellMar>
        <w:tblLook w:val="0000" w:firstRow="0" w:lastRow="0" w:firstColumn="0" w:lastColumn="0" w:noHBand="0" w:noVBand="0"/>
      </w:tblPr>
      <w:tblGrid>
        <w:gridCol w:w="754"/>
        <w:gridCol w:w="754"/>
        <w:gridCol w:w="1186"/>
        <w:gridCol w:w="1134"/>
        <w:gridCol w:w="1275"/>
        <w:gridCol w:w="1368"/>
      </w:tblGrid>
      <w:tr w:rsidR="000F5F3C" w:rsidRPr="000F5F3C" w14:paraId="46F5A3EB" w14:textId="77777777" w:rsidTr="00803BB3">
        <w:trPr>
          <w:cantSplit/>
        </w:trPr>
        <w:tc>
          <w:tcPr>
            <w:tcW w:w="6471" w:type="dxa"/>
            <w:gridSpan w:val="6"/>
            <w:tcBorders>
              <w:top w:val="nil"/>
              <w:left w:val="nil"/>
              <w:bottom w:val="nil"/>
              <w:right w:val="nil"/>
            </w:tcBorders>
            <w:shd w:val="clear" w:color="auto" w:fill="FFFFFF"/>
            <w:vAlign w:val="center"/>
          </w:tcPr>
          <w:p w14:paraId="77CB2274"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0F5F3C">
              <w:rPr>
                <w:rFonts w:ascii="Times New Roman" w:hAnsi="Times New Roman" w:cs="Times New Roman"/>
                <w:b/>
                <w:bCs/>
                <w:color w:val="010205"/>
                <w:sz w:val="24"/>
                <w:szCs w:val="24"/>
              </w:rPr>
              <w:t>Pretest</w:t>
            </w:r>
            <w:proofErr w:type="spellEnd"/>
          </w:p>
        </w:tc>
      </w:tr>
      <w:tr w:rsidR="000F5F3C" w:rsidRPr="000F5F3C" w14:paraId="488B7D78" w14:textId="77777777" w:rsidTr="00326AD6">
        <w:trPr>
          <w:cantSplit/>
        </w:trPr>
        <w:tc>
          <w:tcPr>
            <w:tcW w:w="1508" w:type="dxa"/>
            <w:gridSpan w:val="2"/>
            <w:tcBorders>
              <w:top w:val="nil"/>
              <w:left w:val="nil"/>
              <w:bottom w:val="single" w:sz="8" w:space="0" w:color="152935"/>
              <w:right w:val="nil"/>
            </w:tcBorders>
            <w:shd w:val="clear" w:color="auto" w:fill="FFFFFF"/>
            <w:vAlign w:val="bottom"/>
          </w:tcPr>
          <w:p w14:paraId="589E37E0" w14:textId="77777777"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c>
        <w:tc>
          <w:tcPr>
            <w:tcW w:w="1186" w:type="dxa"/>
            <w:tcBorders>
              <w:top w:val="nil"/>
              <w:left w:val="nil"/>
              <w:bottom w:val="single" w:sz="8" w:space="0" w:color="152935"/>
              <w:right w:val="single" w:sz="8" w:space="0" w:color="E0E0E0"/>
            </w:tcBorders>
            <w:shd w:val="clear" w:color="auto" w:fill="FFFFFF"/>
            <w:vAlign w:val="bottom"/>
          </w:tcPr>
          <w:p w14:paraId="48D26D7B"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Frequency</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4BBEF11B"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Percent</w:t>
            </w:r>
          </w:p>
        </w:tc>
        <w:tc>
          <w:tcPr>
            <w:tcW w:w="1275" w:type="dxa"/>
            <w:tcBorders>
              <w:top w:val="nil"/>
              <w:left w:val="single" w:sz="8" w:space="0" w:color="E0E0E0"/>
              <w:bottom w:val="single" w:sz="8" w:space="0" w:color="152935"/>
              <w:right w:val="single" w:sz="8" w:space="0" w:color="E0E0E0"/>
            </w:tcBorders>
            <w:shd w:val="clear" w:color="auto" w:fill="FFFFFF"/>
            <w:vAlign w:val="bottom"/>
          </w:tcPr>
          <w:p w14:paraId="77348873"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Valid Percent</w:t>
            </w:r>
          </w:p>
        </w:tc>
        <w:tc>
          <w:tcPr>
            <w:tcW w:w="1368" w:type="dxa"/>
            <w:tcBorders>
              <w:top w:val="nil"/>
              <w:left w:val="single" w:sz="8" w:space="0" w:color="E0E0E0"/>
              <w:bottom w:val="single" w:sz="8" w:space="0" w:color="152935"/>
              <w:right w:val="nil"/>
            </w:tcBorders>
            <w:shd w:val="clear" w:color="auto" w:fill="FFFFFF"/>
            <w:vAlign w:val="bottom"/>
          </w:tcPr>
          <w:p w14:paraId="35639658"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Cumulative Percent</w:t>
            </w:r>
          </w:p>
        </w:tc>
      </w:tr>
      <w:tr w:rsidR="000F5F3C" w:rsidRPr="000F5F3C" w14:paraId="7457FAFF" w14:textId="77777777" w:rsidTr="00326AD6">
        <w:trPr>
          <w:cantSplit/>
        </w:trPr>
        <w:tc>
          <w:tcPr>
            <w:tcW w:w="754" w:type="dxa"/>
            <w:vMerge w:val="restart"/>
            <w:tcBorders>
              <w:top w:val="single" w:sz="8" w:space="0" w:color="152935"/>
              <w:left w:val="nil"/>
              <w:bottom w:val="single" w:sz="8" w:space="0" w:color="152935"/>
              <w:right w:val="nil"/>
            </w:tcBorders>
            <w:shd w:val="clear" w:color="auto" w:fill="E0E0E0"/>
          </w:tcPr>
          <w:p w14:paraId="2A5933B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Valid</w:t>
            </w:r>
          </w:p>
        </w:tc>
        <w:tc>
          <w:tcPr>
            <w:tcW w:w="754" w:type="dxa"/>
            <w:tcBorders>
              <w:top w:val="single" w:sz="8" w:space="0" w:color="152935"/>
              <w:left w:val="nil"/>
              <w:bottom w:val="single" w:sz="8" w:space="0" w:color="AEAEAE"/>
              <w:right w:val="nil"/>
            </w:tcBorders>
            <w:shd w:val="clear" w:color="auto" w:fill="E0E0E0"/>
          </w:tcPr>
          <w:p w14:paraId="3B21EC7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22.00</w:t>
            </w:r>
          </w:p>
        </w:tc>
        <w:tc>
          <w:tcPr>
            <w:tcW w:w="1186" w:type="dxa"/>
            <w:tcBorders>
              <w:top w:val="single" w:sz="8" w:space="0" w:color="152935"/>
              <w:left w:val="nil"/>
              <w:bottom w:val="single" w:sz="8" w:space="0" w:color="AEAEAE"/>
              <w:right w:val="single" w:sz="8" w:space="0" w:color="E0E0E0"/>
            </w:tcBorders>
            <w:shd w:val="clear" w:color="auto" w:fill="F9F9FB"/>
          </w:tcPr>
          <w:p w14:paraId="1F7A5EA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348E5EC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275" w:type="dxa"/>
            <w:tcBorders>
              <w:top w:val="single" w:sz="8" w:space="0" w:color="152935"/>
              <w:left w:val="single" w:sz="8" w:space="0" w:color="E0E0E0"/>
              <w:bottom w:val="single" w:sz="8" w:space="0" w:color="AEAEAE"/>
              <w:right w:val="single" w:sz="8" w:space="0" w:color="E0E0E0"/>
            </w:tcBorders>
            <w:shd w:val="clear" w:color="auto" w:fill="F9F9FB"/>
          </w:tcPr>
          <w:p w14:paraId="54D6A28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368" w:type="dxa"/>
            <w:tcBorders>
              <w:top w:val="single" w:sz="8" w:space="0" w:color="152935"/>
              <w:left w:val="single" w:sz="8" w:space="0" w:color="E0E0E0"/>
              <w:bottom w:val="single" w:sz="8" w:space="0" w:color="AEAEAE"/>
              <w:right w:val="nil"/>
            </w:tcBorders>
            <w:shd w:val="clear" w:color="auto" w:fill="F9F9FB"/>
          </w:tcPr>
          <w:p w14:paraId="4926E62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r>
      <w:tr w:rsidR="000F5F3C" w:rsidRPr="000F5F3C" w14:paraId="379007A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E44F58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68B533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23.00</w:t>
            </w:r>
          </w:p>
        </w:tc>
        <w:tc>
          <w:tcPr>
            <w:tcW w:w="1186" w:type="dxa"/>
            <w:tcBorders>
              <w:top w:val="single" w:sz="8" w:space="0" w:color="AEAEAE"/>
              <w:left w:val="nil"/>
              <w:bottom w:val="single" w:sz="8" w:space="0" w:color="AEAEAE"/>
              <w:right w:val="single" w:sz="8" w:space="0" w:color="E0E0E0"/>
            </w:tcBorders>
            <w:shd w:val="clear" w:color="auto" w:fill="F9F9FB"/>
          </w:tcPr>
          <w:p w14:paraId="0A0460D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503D53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F18B41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368" w:type="dxa"/>
            <w:tcBorders>
              <w:top w:val="single" w:sz="8" w:space="0" w:color="AEAEAE"/>
              <w:left w:val="single" w:sz="8" w:space="0" w:color="E0E0E0"/>
              <w:bottom w:val="single" w:sz="8" w:space="0" w:color="AEAEAE"/>
              <w:right w:val="nil"/>
            </w:tcBorders>
            <w:shd w:val="clear" w:color="auto" w:fill="F9F9FB"/>
          </w:tcPr>
          <w:p w14:paraId="51C2C1C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r>
      <w:tr w:rsidR="000F5F3C" w:rsidRPr="000F5F3C" w14:paraId="09C813BF"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B82FCF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B2E90E0"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25.00</w:t>
            </w:r>
          </w:p>
        </w:tc>
        <w:tc>
          <w:tcPr>
            <w:tcW w:w="1186" w:type="dxa"/>
            <w:tcBorders>
              <w:top w:val="single" w:sz="8" w:space="0" w:color="AEAEAE"/>
              <w:left w:val="nil"/>
              <w:bottom w:val="single" w:sz="8" w:space="0" w:color="AEAEAE"/>
              <w:right w:val="single" w:sz="8" w:space="0" w:color="E0E0E0"/>
            </w:tcBorders>
            <w:shd w:val="clear" w:color="auto" w:fill="F9F9FB"/>
          </w:tcPr>
          <w:p w14:paraId="2478CDB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978FEB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1D0510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368" w:type="dxa"/>
            <w:tcBorders>
              <w:top w:val="single" w:sz="8" w:space="0" w:color="AEAEAE"/>
              <w:left w:val="single" w:sz="8" w:space="0" w:color="E0E0E0"/>
              <w:bottom w:val="single" w:sz="8" w:space="0" w:color="AEAEAE"/>
              <w:right w:val="nil"/>
            </w:tcBorders>
            <w:shd w:val="clear" w:color="auto" w:fill="F9F9FB"/>
          </w:tcPr>
          <w:p w14:paraId="6FC23DC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r>
      <w:tr w:rsidR="000F5F3C" w:rsidRPr="000F5F3C" w14:paraId="554E53F7"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5BAA38F6"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C58268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26.00</w:t>
            </w:r>
          </w:p>
        </w:tc>
        <w:tc>
          <w:tcPr>
            <w:tcW w:w="1186" w:type="dxa"/>
            <w:tcBorders>
              <w:top w:val="single" w:sz="8" w:space="0" w:color="AEAEAE"/>
              <w:left w:val="nil"/>
              <w:bottom w:val="single" w:sz="8" w:space="0" w:color="AEAEAE"/>
              <w:right w:val="single" w:sz="8" w:space="0" w:color="E0E0E0"/>
            </w:tcBorders>
            <w:shd w:val="clear" w:color="auto" w:fill="F9F9FB"/>
          </w:tcPr>
          <w:p w14:paraId="4CCA2DB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348427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062B5EB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368" w:type="dxa"/>
            <w:tcBorders>
              <w:top w:val="single" w:sz="8" w:space="0" w:color="AEAEAE"/>
              <w:left w:val="single" w:sz="8" w:space="0" w:color="E0E0E0"/>
              <w:bottom w:val="single" w:sz="8" w:space="0" w:color="AEAEAE"/>
              <w:right w:val="nil"/>
            </w:tcBorders>
            <w:shd w:val="clear" w:color="auto" w:fill="F9F9FB"/>
          </w:tcPr>
          <w:p w14:paraId="48DCAFB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r>
      <w:tr w:rsidR="000F5F3C" w:rsidRPr="000F5F3C" w14:paraId="3E165494"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8F820B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20CF616"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27.00</w:t>
            </w:r>
          </w:p>
        </w:tc>
        <w:tc>
          <w:tcPr>
            <w:tcW w:w="1186" w:type="dxa"/>
            <w:tcBorders>
              <w:top w:val="single" w:sz="8" w:space="0" w:color="AEAEAE"/>
              <w:left w:val="nil"/>
              <w:bottom w:val="single" w:sz="8" w:space="0" w:color="AEAEAE"/>
              <w:right w:val="single" w:sz="8" w:space="0" w:color="E0E0E0"/>
            </w:tcBorders>
            <w:shd w:val="clear" w:color="auto" w:fill="F9F9FB"/>
          </w:tcPr>
          <w:p w14:paraId="6649746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B032EB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34231AA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w:t>
            </w:r>
          </w:p>
        </w:tc>
        <w:tc>
          <w:tcPr>
            <w:tcW w:w="1368" w:type="dxa"/>
            <w:tcBorders>
              <w:top w:val="single" w:sz="8" w:space="0" w:color="AEAEAE"/>
              <w:left w:val="single" w:sz="8" w:space="0" w:color="E0E0E0"/>
              <w:bottom w:val="single" w:sz="8" w:space="0" w:color="AEAEAE"/>
              <w:right w:val="nil"/>
            </w:tcBorders>
            <w:shd w:val="clear" w:color="auto" w:fill="F9F9FB"/>
          </w:tcPr>
          <w:p w14:paraId="41C1ACF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r>
      <w:tr w:rsidR="000F5F3C" w:rsidRPr="000F5F3C" w14:paraId="79164825"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9B7967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314583B"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28.00</w:t>
            </w:r>
          </w:p>
        </w:tc>
        <w:tc>
          <w:tcPr>
            <w:tcW w:w="1186" w:type="dxa"/>
            <w:tcBorders>
              <w:top w:val="single" w:sz="8" w:space="0" w:color="AEAEAE"/>
              <w:left w:val="nil"/>
              <w:bottom w:val="single" w:sz="8" w:space="0" w:color="AEAEAE"/>
              <w:right w:val="single" w:sz="8" w:space="0" w:color="E0E0E0"/>
            </w:tcBorders>
            <w:shd w:val="clear" w:color="auto" w:fill="F9F9FB"/>
          </w:tcPr>
          <w:p w14:paraId="0E8992C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ED15AE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0990BA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368" w:type="dxa"/>
            <w:tcBorders>
              <w:top w:val="single" w:sz="8" w:space="0" w:color="AEAEAE"/>
              <w:left w:val="single" w:sz="8" w:space="0" w:color="E0E0E0"/>
              <w:bottom w:val="single" w:sz="8" w:space="0" w:color="AEAEAE"/>
              <w:right w:val="nil"/>
            </w:tcBorders>
            <w:shd w:val="clear" w:color="auto" w:fill="F9F9FB"/>
          </w:tcPr>
          <w:p w14:paraId="1A603D2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r>
      <w:tr w:rsidR="000F5F3C" w:rsidRPr="000F5F3C" w14:paraId="10C6F782"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6DAAAE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DDA41E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29.00</w:t>
            </w:r>
          </w:p>
        </w:tc>
        <w:tc>
          <w:tcPr>
            <w:tcW w:w="1186" w:type="dxa"/>
            <w:tcBorders>
              <w:top w:val="single" w:sz="8" w:space="0" w:color="AEAEAE"/>
              <w:left w:val="nil"/>
              <w:bottom w:val="single" w:sz="8" w:space="0" w:color="AEAEAE"/>
              <w:right w:val="single" w:sz="8" w:space="0" w:color="E0E0E0"/>
            </w:tcBorders>
            <w:shd w:val="clear" w:color="auto" w:fill="F9F9FB"/>
          </w:tcPr>
          <w:p w14:paraId="691EC4F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5C76D20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5644D6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368" w:type="dxa"/>
            <w:tcBorders>
              <w:top w:val="single" w:sz="8" w:space="0" w:color="AEAEAE"/>
              <w:left w:val="single" w:sz="8" w:space="0" w:color="E0E0E0"/>
              <w:bottom w:val="single" w:sz="8" w:space="0" w:color="AEAEAE"/>
              <w:right w:val="nil"/>
            </w:tcBorders>
            <w:shd w:val="clear" w:color="auto" w:fill="F9F9FB"/>
          </w:tcPr>
          <w:p w14:paraId="03F95F3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r>
      <w:tr w:rsidR="000F5F3C" w:rsidRPr="000F5F3C" w14:paraId="41C04083"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C11FBFC"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8FCD08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30.00</w:t>
            </w:r>
          </w:p>
        </w:tc>
        <w:tc>
          <w:tcPr>
            <w:tcW w:w="1186" w:type="dxa"/>
            <w:tcBorders>
              <w:top w:val="single" w:sz="8" w:space="0" w:color="AEAEAE"/>
              <w:left w:val="nil"/>
              <w:bottom w:val="single" w:sz="8" w:space="0" w:color="AEAEAE"/>
              <w:right w:val="single" w:sz="8" w:space="0" w:color="E0E0E0"/>
            </w:tcBorders>
            <w:shd w:val="clear" w:color="auto" w:fill="F9F9FB"/>
          </w:tcPr>
          <w:p w14:paraId="35D7DC8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533DD9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1C8CCB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368" w:type="dxa"/>
            <w:tcBorders>
              <w:top w:val="single" w:sz="8" w:space="0" w:color="AEAEAE"/>
              <w:left w:val="single" w:sz="8" w:space="0" w:color="E0E0E0"/>
              <w:bottom w:val="single" w:sz="8" w:space="0" w:color="AEAEAE"/>
              <w:right w:val="nil"/>
            </w:tcBorders>
            <w:shd w:val="clear" w:color="auto" w:fill="F9F9FB"/>
          </w:tcPr>
          <w:p w14:paraId="2F6145D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r>
      <w:tr w:rsidR="000F5F3C" w:rsidRPr="000F5F3C" w14:paraId="00856BA5"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777B66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69DA54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31.00</w:t>
            </w:r>
          </w:p>
        </w:tc>
        <w:tc>
          <w:tcPr>
            <w:tcW w:w="1186" w:type="dxa"/>
            <w:tcBorders>
              <w:top w:val="single" w:sz="8" w:space="0" w:color="AEAEAE"/>
              <w:left w:val="nil"/>
              <w:bottom w:val="single" w:sz="8" w:space="0" w:color="AEAEAE"/>
              <w:right w:val="single" w:sz="8" w:space="0" w:color="E0E0E0"/>
            </w:tcBorders>
            <w:shd w:val="clear" w:color="auto" w:fill="F9F9FB"/>
          </w:tcPr>
          <w:p w14:paraId="38DB359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CA2D72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E2537C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368" w:type="dxa"/>
            <w:tcBorders>
              <w:top w:val="single" w:sz="8" w:space="0" w:color="AEAEAE"/>
              <w:left w:val="single" w:sz="8" w:space="0" w:color="E0E0E0"/>
              <w:bottom w:val="single" w:sz="8" w:space="0" w:color="AEAEAE"/>
              <w:right w:val="nil"/>
            </w:tcBorders>
            <w:shd w:val="clear" w:color="auto" w:fill="F9F9FB"/>
          </w:tcPr>
          <w:p w14:paraId="14D9BF1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w:t>
            </w:r>
          </w:p>
        </w:tc>
      </w:tr>
      <w:tr w:rsidR="000F5F3C" w:rsidRPr="000F5F3C" w14:paraId="17FA1B5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197F3D96"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16A502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32.00</w:t>
            </w:r>
          </w:p>
        </w:tc>
        <w:tc>
          <w:tcPr>
            <w:tcW w:w="1186" w:type="dxa"/>
            <w:tcBorders>
              <w:top w:val="single" w:sz="8" w:space="0" w:color="AEAEAE"/>
              <w:left w:val="nil"/>
              <w:bottom w:val="single" w:sz="8" w:space="0" w:color="AEAEAE"/>
              <w:right w:val="single" w:sz="8" w:space="0" w:color="E0E0E0"/>
            </w:tcBorders>
            <w:shd w:val="clear" w:color="auto" w:fill="F9F9FB"/>
          </w:tcPr>
          <w:p w14:paraId="2691B10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E4185B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2B41A2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368" w:type="dxa"/>
            <w:tcBorders>
              <w:top w:val="single" w:sz="8" w:space="0" w:color="AEAEAE"/>
              <w:left w:val="single" w:sz="8" w:space="0" w:color="E0E0E0"/>
              <w:bottom w:val="single" w:sz="8" w:space="0" w:color="AEAEAE"/>
              <w:right w:val="nil"/>
            </w:tcBorders>
            <w:shd w:val="clear" w:color="auto" w:fill="F9F9FB"/>
          </w:tcPr>
          <w:p w14:paraId="025BD4A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5.0</w:t>
            </w:r>
          </w:p>
        </w:tc>
      </w:tr>
      <w:tr w:rsidR="000F5F3C" w:rsidRPr="000F5F3C" w14:paraId="78BACA00"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0F8423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F11CFE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33.00</w:t>
            </w:r>
          </w:p>
        </w:tc>
        <w:tc>
          <w:tcPr>
            <w:tcW w:w="1186" w:type="dxa"/>
            <w:tcBorders>
              <w:top w:val="single" w:sz="8" w:space="0" w:color="AEAEAE"/>
              <w:left w:val="nil"/>
              <w:bottom w:val="single" w:sz="8" w:space="0" w:color="AEAEAE"/>
              <w:right w:val="single" w:sz="8" w:space="0" w:color="E0E0E0"/>
            </w:tcBorders>
            <w:shd w:val="clear" w:color="auto" w:fill="F9F9FB"/>
          </w:tcPr>
          <w:p w14:paraId="69620ED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1E0F97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1.2</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ECE56F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1.2</w:t>
            </w:r>
          </w:p>
        </w:tc>
        <w:tc>
          <w:tcPr>
            <w:tcW w:w="1368" w:type="dxa"/>
            <w:tcBorders>
              <w:top w:val="single" w:sz="8" w:space="0" w:color="AEAEAE"/>
              <w:left w:val="single" w:sz="8" w:space="0" w:color="E0E0E0"/>
              <w:bottom w:val="single" w:sz="8" w:space="0" w:color="AEAEAE"/>
              <w:right w:val="nil"/>
            </w:tcBorders>
            <w:shd w:val="clear" w:color="auto" w:fill="F9F9FB"/>
          </w:tcPr>
          <w:p w14:paraId="2CEC1A5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6.2</w:t>
            </w:r>
          </w:p>
        </w:tc>
      </w:tr>
      <w:tr w:rsidR="000F5F3C" w:rsidRPr="000F5F3C" w14:paraId="2B1E8ED8"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0E458C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32E06E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34.00</w:t>
            </w:r>
          </w:p>
        </w:tc>
        <w:tc>
          <w:tcPr>
            <w:tcW w:w="1186" w:type="dxa"/>
            <w:tcBorders>
              <w:top w:val="single" w:sz="8" w:space="0" w:color="AEAEAE"/>
              <w:left w:val="nil"/>
              <w:bottom w:val="single" w:sz="8" w:space="0" w:color="AEAEAE"/>
              <w:right w:val="single" w:sz="8" w:space="0" w:color="E0E0E0"/>
            </w:tcBorders>
            <w:shd w:val="clear" w:color="auto" w:fill="F9F9FB"/>
          </w:tcPr>
          <w:p w14:paraId="57CCCD5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6EEB6F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EEDB6D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368" w:type="dxa"/>
            <w:tcBorders>
              <w:top w:val="single" w:sz="8" w:space="0" w:color="AEAEAE"/>
              <w:left w:val="single" w:sz="8" w:space="0" w:color="E0E0E0"/>
              <w:bottom w:val="single" w:sz="8" w:space="0" w:color="AEAEAE"/>
              <w:right w:val="nil"/>
            </w:tcBorders>
            <w:shd w:val="clear" w:color="auto" w:fill="F9F9FB"/>
          </w:tcPr>
          <w:p w14:paraId="308CF84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7.3</w:t>
            </w:r>
          </w:p>
        </w:tc>
      </w:tr>
      <w:tr w:rsidR="000F5F3C" w:rsidRPr="000F5F3C" w14:paraId="7D331802"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E5ACB6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C39636B"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35.00</w:t>
            </w:r>
          </w:p>
        </w:tc>
        <w:tc>
          <w:tcPr>
            <w:tcW w:w="1186" w:type="dxa"/>
            <w:tcBorders>
              <w:top w:val="single" w:sz="8" w:space="0" w:color="AEAEAE"/>
              <w:left w:val="nil"/>
              <w:bottom w:val="single" w:sz="8" w:space="0" w:color="AEAEAE"/>
              <w:right w:val="single" w:sz="8" w:space="0" w:color="E0E0E0"/>
            </w:tcBorders>
            <w:shd w:val="clear" w:color="auto" w:fill="F9F9FB"/>
          </w:tcPr>
          <w:p w14:paraId="10A7BA2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D9DC33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857B6C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368" w:type="dxa"/>
            <w:tcBorders>
              <w:top w:val="single" w:sz="8" w:space="0" w:color="AEAEAE"/>
              <w:left w:val="single" w:sz="8" w:space="0" w:color="E0E0E0"/>
              <w:bottom w:val="single" w:sz="8" w:space="0" w:color="AEAEAE"/>
              <w:right w:val="nil"/>
            </w:tcBorders>
            <w:shd w:val="clear" w:color="auto" w:fill="F9F9FB"/>
          </w:tcPr>
          <w:p w14:paraId="580CC6C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8.2</w:t>
            </w:r>
          </w:p>
        </w:tc>
      </w:tr>
      <w:tr w:rsidR="000F5F3C" w:rsidRPr="000F5F3C" w14:paraId="6752A4E5"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C2D02C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5CF940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36.00</w:t>
            </w:r>
          </w:p>
        </w:tc>
        <w:tc>
          <w:tcPr>
            <w:tcW w:w="1186" w:type="dxa"/>
            <w:tcBorders>
              <w:top w:val="single" w:sz="8" w:space="0" w:color="AEAEAE"/>
              <w:left w:val="nil"/>
              <w:bottom w:val="single" w:sz="8" w:space="0" w:color="AEAEAE"/>
              <w:right w:val="single" w:sz="8" w:space="0" w:color="E0E0E0"/>
            </w:tcBorders>
            <w:shd w:val="clear" w:color="auto" w:fill="F9F9FB"/>
          </w:tcPr>
          <w:p w14:paraId="176EE2A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3FA022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93151B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368" w:type="dxa"/>
            <w:tcBorders>
              <w:top w:val="single" w:sz="8" w:space="0" w:color="AEAEAE"/>
              <w:left w:val="single" w:sz="8" w:space="0" w:color="E0E0E0"/>
              <w:bottom w:val="single" w:sz="8" w:space="0" w:color="AEAEAE"/>
              <w:right w:val="nil"/>
            </w:tcBorders>
            <w:shd w:val="clear" w:color="auto" w:fill="F9F9FB"/>
          </w:tcPr>
          <w:p w14:paraId="741867C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9.8</w:t>
            </w:r>
          </w:p>
        </w:tc>
      </w:tr>
      <w:tr w:rsidR="000F5F3C" w:rsidRPr="000F5F3C" w14:paraId="58510DF4"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88CD069"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D24499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37.00</w:t>
            </w:r>
          </w:p>
        </w:tc>
        <w:tc>
          <w:tcPr>
            <w:tcW w:w="1186" w:type="dxa"/>
            <w:tcBorders>
              <w:top w:val="single" w:sz="8" w:space="0" w:color="AEAEAE"/>
              <w:left w:val="nil"/>
              <w:bottom w:val="single" w:sz="8" w:space="0" w:color="AEAEAE"/>
              <w:right w:val="single" w:sz="8" w:space="0" w:color="E0E0E0"/>
            </w:tcBorders>
            <w:shd w:val="clear" w:color="auto" w:fill="F9F9FB"/>
          </w:tcPr>
          <w:p w14:paraId="742768C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29</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6EBE5E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2DE89C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368" w:type="dxa"/>
            <w:tcBorders>
              <w:top w:val="single" w:sz="8" w:space="0" w:color="AEAEAE"/>
              <w:left w:val="single" w:sz="8" w:space="0" w:color="E0E0E0"/>
              <w:bottom w:val="single" w:sz="8" w:space="0" w:color="AEAEAE"/>
              <w:right w:val="nil"/>
            </w:tcBorders>
            <w:shd w:val="clear" w:color="auto" w:fill="F9F9FB"/>
          </w:tcPr>
          <w:p w14:paraId="6E589B7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11.2</w:t>
            </w:r>
          </w:p>
        </w:tc>
      </w:tr>
      <w:tr w:rsidR="000F5F3C" w:rsidRPr="000F5F3C" w14:paraId="260C86BD"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8912ED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4BFE3B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38.00</w:t>
            </w:r>
          </w:p>
        </w:tc>
        <w:tc>
          <w:tcPr>
            <w:tcW w:w="1186" w:type="dxa"/>
            <w:tcBorders>
              <w:top w:val="single" w:sz="8" w:space="0" w:color="AEAEAE"/>
              <w:left w:val="nil"/>
              <w:bottom w:val="single" w:sz="8" w:space="0" w:color="AEAEAE"/>
              <w:right w:val="single" w:sz="8" w:space="0" w:color="E0E0E0"/>
            </w:tcBorders>
            <w:shd w:val="clear" w:color="auto" w:fill="F9F9FB"/>
          </w:tcPr>
          <w:p w14:paraId="408F16D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C6BA3D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878A33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368" w:type="dxa"/>
            <w:tcBorders>
              <w:top w:val="single" w:sz="8" w:space="0" w:color="AEAEAE"/>
              <w:left w:val="single" w:sz="8" w:space="0" w:color="E0E0E0"/>
              <w:bottom w:val="single" w:sz="8" w:space="0" w:color="AEAEAE"/>
              <w:right w:val="nil"/>
            </w:tcBorders>
            <w:shd w:val="clear" w:color="auto" w:fill="F9F9FB"/>
          </w:tcPr>
          <w:p w14:paraId="2719DBA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13.0</w:t>
            </w:r>
          </w:p>
        </w:tc>
      </w:tr>
      <w:tr w:rsidR="000F5F3C" w:rsidRPr="000F5F3C" w14:paraId="4759D73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999B7C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92D4E0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39.00</w:t>
            </w:r>
          </w:p>
        </w:tc>
        <w:tc>
          <w:tcPr>
            <w:tcW w:w="1186" w:type="dxa"/>
            <w:tcBorders>
              <w:top w:val="single" w:sz="8" w:space="0" w:color="AEAEAE"/>
              <w:left w:val="nil"/>
              <w:bottom w:val="single" w:sz="8" w:space="0" w:color="AEAEAE"/>
              <w:right w:val="single" w:sz="8" w:space="0" w:color="E0E0E0"/>
            </w:tcBorders>
            <w:shd w:val="clear" w:color="auto" w:fill="F9F9FB"/>
          </w:tcPr>
          <w:p w14:paraId="4A1817F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95D723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30F3AD5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368" w:type="dxa"/>
            <w:tcBorders>
              <w:top w:val="single" w:sz="8" w:space="0" w:color="AEAEAE"/>
              <w:left w:val="single" w:sz="8" w:space="0" w:color="E0E0E0"/>
              <w:bottom w:val="single" w:sz="8" w:space="0" w:color="AEAEAE"/>
              <w:right w:val="nil"/>
            </w:tcBorders>
            <w:shd w:val="clear" w:color="auto" w:fill="F9F9FB"/>
          </w:tcPr>
          <w:p w14:paraId="0F4E3BD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15.1</w:t>
            </w:r>
          </w:p>
        </w:tc>
      </w:tr>
      <w:tr w:rsidR="000F5F3C" w:rsidRPr="000F5F3C" w14:paraId="42C8885F"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5CA2DA8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EA5928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40.00</w:t>
            </w:r>
          </w:p>
        </w:tc>
        <w:tc>
          <w:tcPr>
            <w:tcW w:w="1186" w:type="dxa"/>
            <w:tcBorders>
              <w:top w:val="single" w:sz="8" w:space="0" w:color="AEAEAE"/>
              <w:left w:val="nil"/>
              <w:bottom w:val="single" w:sz="8" w:space="0" w:color="AEAEAE"/>
              <w:right w:val="single" w:sz="8" w:space="0" w:color="E0E0E0"/>
            </w:tcBorders>
            <w:shd w:val="clear" w:color="auto" w:fill="F9F9FB"/>
          </w:tcPr>
          <w:p w14:paraId="60F3350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45</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D476F9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88FF5D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368" w:type="dxa"/>
            <w:tcBorders>
              <w:top w:val="single" w:sz="8" w:space="0" w:color="AEAEAE"/>
              <w:left w:val="single" w:sz="8" w:space="0" w:color="E0E0E0"/>
              <w:bottom w:val="single" w:sz="8" w:space="0" w:color="AEAEAE"/>
              <w:right w:val="nil"/>
            </w:tcBorders>
            <w:shd w:val="clear" w:color="auto" w:fill="F9F9FB"/>
          </w:tcPr>
          <w:p w14:paraId="75D68C1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17.3</w:t>
            </w:r>
          </w:p>
        </w:tc>
      </w:tr>
      <w:tr w:rsidR="000F5F3C" w:rsidRPr="000F5F3C" w14:paraId="12B1EB0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2248BD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F157D16"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41.00</w:t>
            </w:r>
          </w:p>
        </w:tc>
        <w:tc>
          <w:tcPr>
            <w:tcW w:w="1186" w:type="dxa"/>
            <w:tcBorders>
              <w:top w:val="single" w:sz="8" w:space="0" w:color="AEAEAE"/>
              <w:left w:val="nil"/>
              <w:bottom w:val="single" w:sz="8" w:space="0" w:color="AEAEAE"/>
              <w:right w:val="single" w:sz="8" w:space="0" w:color="E0E0E0"/>
            </w:tcBorders>
            <w:shd w:val="clear" w:color="auto" w:fill="F9F9FB"/>
          </w:tcPr>
          <w:p w14:paraId="266CA7D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42</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17067E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04FFA7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368" w:type="dxa"/>
            <w:tcBorders>
              <w:top w:val="single" w:sz="8" w:space="0" w:color="AEAEAE"/>
              <w:left w:val="single" w:sz="8" w:space="0" w:color="E0E0E0"/>
              <w:bottom w:val="single" w:sz="8" w:space="0" w:color="AEAEAE"/>
              <w:right w:val="nil"/>
            </w:tcBorders>
            <w:shd w:val="clear" w:color="auto" w:fill="F9F9FB"/>
          </w:tcPr>
          <w:p w14:paraId="57487B6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19.2</w:t>
            </w:r>
          </w:p>
        </w:tc>
      </w:tr>
      <w:tr w:rsidR="000F5F3C" w:rsidRPr="000F5F3C" w14:paraId="42CBA25A"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E92BE5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E9C018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42.00</w:t>
            </w:r>
          </w:p>
        </w:tc>
        <w:tc>
          <w:tcPr>
            <w:tcW w:w="1186" w:type="dxa"/>
            <w:tcBorders>
              <w:top w:val="single" w:sz="8" w:space="0" w:color="AEAEAE"/>
              <w:left w:val="nil"/>
              <w:bottom w:val="single" w:sz="8" w:space="0" w:color="AEAEAE"/>
              <w:right w:val="single" w:sz="8" w:space="0" w:color="E0E0E0"/>
            </w:tcBorders>
            <w:shd w:val="clear" w:color="auto" w:fill="F9F9FB"/>
          </w:tcPr>
          <w:p w14:paraId="71F3FC5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42</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824CDD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6FA173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368" w:type="dxa"/>
            <w:tcBorders>
              <w:top w:val="single" w:sz="8" w:space="0" w:color="AEAEAE"/>
              <w:left w:val="single" w:sz="8" w:space="0" w:color="E0E0E0"/>
              <w:bottom w:val="single" w:sz="8" w:space="0" w:color="AEAEAE"/>
              <w:right w:val="nil"/>
            </w:tcBorders>
            <w:shd w:val="clear" w:color="auto" w:fill="F9F9FB"/>
          </w:tcPr>
          <w:p w14:paraId="7359457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21.2</w:t>
            </w:r>
          </w:p>
        </w:tc>
      </w:tr>
      <w:tr w:rsidR="000F5F3C" w:rsidRPr="000F5F3C" w14:paraId="48D830CF"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19203DB9"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4ECB2A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43.00</w:t>
            </w:r>
          </w:p>
        </w:tc>
        <w:tc>
          <w:tcPr>
            <w:tcW w:w="1186" w:type="dxa"/>
            <w:tcBorders>
              <w:top w:val="single" w:sz="8" w:space="0" w:color="AEAEAE"/>
              <w:left w:val="nil"/>
              <w:bottom w:val="single" w:sz="8" w:space="0" w:color="AEAEAE"/>
              <w:right w:val="single" w:sz="8" w:space="0" w:color="E0E0E0"/>
            </w:tcBorders>
            <w:shd w:val="clear" w:color="auto" w:fill="F9F9FB"/>
          </w:tcPr>
          <w:p w14:paraId="078F9A3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49</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B1B59F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3571E7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368" w:type="dxa"/>
            <w:tcBorders>
              <w:top w:val="single" w:sz="8" w:space="0" w:color="AEAEAE"/>
              <w:left w:val="single" w:sz="8" w:space="0" w:color="E0E0E0"/>
              <w:bottom w:val="single" w:sz="8" w:space="0" w:color="AEAEAE"/>
              <w:right w:val="nil"/>
            </w:tcBorders>
            <w:shd w:val="clear" w:color="auto" w:fill="F9F9FB"/>
          </w:tcPr>
          <w:p w14:paraId="50397F5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23.5</w:t>
            </w:r>
          </w:p>
        </w:tc>
      </w:tr>
      <w:tr w:rsidR="000F5F3C" w:rsidRPr="000F5F3C" w14:paraId="3764A68E"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8D5521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ABBDF0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44.00</w:t>
            </w:r>
          </w:p>
        </w:tc>
        <w:tc>
          <w:tcPr>
            <w:tcW w:w="1186" w:type="dxa"/>
            <w:tcBorders>
              <w:top w:val="single" w:sz="8" w:space="0" w:color="AEAEAE"/>
              <w:left w:val="nil"/>
              <w:bottom w:val="single" w:sz="8" w:space="0" w:color="AEAEAE"/>
              <w:right w:val="single" w:sz="8" w:space="0" w:color="E0E0E0"/>
            </w:tcBorders>
            <w:shd w:val="clear" w:color="auto" w:fill="F9F9FB"/>
          </w:tcPr>
          <w:p w14:paraId="3466F33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C8E6F1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F4959F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368" w:type="dxa"/>
            <w:tcBorders>
              <w:top w:val="single" w:sz="8" w:space="0" w:color="AEAEAE"/>
              <w:left w:val="single" w:sz="8" w:space="0" w:color="E0E0E0"/>
              <w:bottom w:val="single" w:sz="8" w:space="0" w:color="AEAEAE"/>
              <w:right w:val="nil"/>
            </w:tcBorders>
            <w:shd w:val="clear" w:color="auto" w:fill="F9F9FB"/>
          </w:tcPr>
          <w:p w14:paraId="2C0E306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25.5</w:t>
            </w:r>
          </w:p>
        </w:tc>
      </w:tr>
      <w:tr w:rsidR="000F5F3C" w:rsidRPr="000F5F3C" w14:paraId="7538DD28"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B56711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E3CB76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45.00</w:t>
            </w:r>
          </w:p>
        </w:tc>
        <w:tc>
          <w:tcPr>
            <w:tcW w:w="1186" w:type="dxa"/>
            <w:tcBorders>
              <w:top w:val="single" w:sz="8" w:space="0" w:color="AEAEAE"/>
              <w:left w:val="nil"/>
              <w:bottom w:val="single" w:sz="8" w:space="0" w:color="AEAEAE"/>
              <w:right w:val="single" w:sz="8" w:space="0" w:color="E0E0E0"/>
            </w:tcBorders>
            <w:shd w:val="clear" w:color="auto" w:fill="F9F9FB"/>
          </w:tcPr>
          <w:p w14:paraId="6A559C0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150753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36ACA3C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368" w:type="dxa"/>
            <w:tcBorders>
              <w:top w:val="single" w:sz="8" w:space="0" w:color="AEAEAE"/>
              <w:left w:val="single" w:sz="8" w:space="0" w:color="E0E0E0"/>
              <w:bottom w:val="single" w:sz="8" w:space="0" w:color="AEAEAE"/>
              <w:right w:val="nil"/>
            </w:tcBorders>
            <w:shd w:val="clear" w:color="auto" w:fill="F9F9FB"/>
          </w:tcPr>
          <w:p w14:paraId="1814E8E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27.8</w:t>
            </w:r>
          </w:p>
        </w:tc>
      </w:tr>
      <w:tr w:rsidR="000F5F3C" w:rsidRPr="000F5F3C" w14:paraId="3B51F154"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1893A8C"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897DFC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46.00</w:t>
            </w:r>
          </w:p>
        </w:tc>
        <w:tc>
          <w:tcPr>
            <w:tcW w:w="1186" w:type="dxa"/>
            <w:tcBorders>
              <w:top w:val="single" w:sz="8" w:space="0" w:color="AEAEAE"/>
              <w:left w:val="nil"/>
              <w:bottom w:val="single" w:sz="8" w:space="0" w:color="AEAEAE"/>
              <w:right w:val="single" w:sz="8" w:space="0" w:color="E0E0E0"/>
            </w:tcBorders>
            <w:shd w:val="clear" w:color="auto" w:fill="F9F9FB"/>
          </w:tcPr>
          <w:p w14:paraId="6571BE9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37</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57A9C87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77CC27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368" w:type="dxa"/>
            <w:tcBorders>
              <w:top w:val="single" w:sz="8" w:space="0" w:color="AEAEAE"/>
              <w:left w:val="single" w:sz="8" w:space="0" w:color="E0E0E0"/>
              <w:bottom w:val="single" w:sz="8" w:space="0" w:color="AEAEAE"/>
              <w:right w:val="nil"/>
            </w:tcBorders>
            <w:shd w:val="clear" w:color="auto" w:fill="F9F9FB"/>
          </w:tcPr>
          <w:p w14:paraId="783C45E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29.5</w:t>
            </w:r>
          </w:p>
        </w:tc>
      </w:tr>
      <w:tr w:rsidR="000F5F3C" w:rsidRPr="000F5F3C" w14:paraId="06529E0A"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51A3F1A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97AF1E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47.00</w:t>
            </w:r>
          </w:p>
        </w:tc>
        <w:tc>
          <w:tcPr>
            <w:tcW w:w="1186" w:type="dxa"/>
            <w:tcBorders>
              <w:top w:val="single" w:sz="8" w:space="0" w:color="AEAEAE"/>
              <w:left w:val="nil"/>
              <w:bottom w:val="single" w:sz="8" w:space="0" w:color="AEAEAE"/>
              <w:right w:val="single" w:sz="8" w:space="0" w:color="E0E0E0"/>
            </w:tcBorders>
            <w:shd w:val="clear" w:color="auto" w:fill="F9F9FB"/>
          </w:tcPr>
          <w:p w14:paraId="1C9F216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42</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FD066C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902856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368" w:type="dxa"/>
            <w:tcBorders>
              <w:top w:val="single" w:sz="8" w:space="0" w:color="AEAEAE"/>
              <w:left w:val="single" w:sz="8" w:space="0" w:color="E0E0E0"/>
              <w:bottom w:val="single" w:sz="8" w:space="0" w:color="AEAEAE"/>
              <w:right w:val="nil"/>
            </w:tcBorders>
            <w:shd w:val="clear" w:color="auto" w:fill="F9F9FB"/>
          </w:tcPr>
          <w:p w14:paraId="10C590D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31.5</w:t>
            </w:r>
          </w:p>
        </w:tc>
      </w:tr>
      <w:tr w:rsidR="000F5F3C" w:rsidRPr="000F5F3C" w14:paraId="2D07A096"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A85AAD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4F8DA3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48.00</w:t>
            </w:r>
          </w:p>
        </w:tc>
        <w:tc>
          <w:tcPr>
            <w:tcW w:w="1186" w:type="dxa"/>
            <w:tcBorders>
              <w:top w:val="single" w:sz="8" w:space="0" w:color="AEAEAE"/>
              <w:left w:val="nil"/>
              <w:bottom w:val="single" w:sz="8" w:space="0" w:color="AEAEAE"/>
              <w:right w:val="single" w:sz="8" w:space="0" w:color="E0E0E0"/>
            </w:tcBorders>
            <w:shd w:val="clear" w:color="auto" w:fill="F9F9FB"/>
          </w:tcPr>
          <w:p w14:paraId="39D777F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A21593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0C67F50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368" w:type="dxa"/>
            <w:tcBorders>
              <w:top w:val="single" w:sz="8" w:space="0" w:color="AEAEAE"/>
              <w:left w:val="single" w:sz="8" w:space="0" w:color="E0E0E0"/>
              <w:bottom w:val="single" w:sz="8" w:space="0" w:color="AEAEAE"/>
              <w:right w:val="nil"/>
            </w:tcBorders>
            <w:shd w:val="clear" w:color="auto" w:fill="F9F9FB"/>
          </w:tcPr>
          <w:p w14:paraId="0B2F34C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33.5</w:t>
            </w:r>
          </w:p>
        </w:tc>
      </w:tr>
      <w:tr w:rsidR="000F5F3C" w:rsidRPr="000F5F3C" w14:paraId="505BFB08"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18A8777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1FC6D1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49.00</w:t>
            </w:r>
          </w:p>
        </w:tc>
        <w:tc>
          <w:tcPr>
            <w:tcW w:w="1186" w:type="dxa"/>
            <w:tcBorders>
              <w:top w:val="single" w:sz="8" w:space="0" w:color="AEAEAE"/>
              <w:left w:val="nil"/>
              <w:bottom w:val="single" w:sz="8" w:space="0" w:color="AEAEAE"/>
              <w:right w:val="single" w:sz="8" w:space="0" w:color="E0E0E0"/>
            </w:tcBorders>
            <w:shd w:val="clear" w:color="auto" w:fill="F9F9FB"/>
          </w:tcPr>
          <w:p w14:paraId="1BF3040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54EE11C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C2CD09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368" w:type="dxa"/>
            <w:tcBorders>
              <w:top w:val="single" w:sz="8" w:space="0" w:color="AEAEAE"/>
              <w:left w:val="single" w:sz="8" w:space="0" w:color="E0E0E0"/>
              <w:bottom w:val="single" w:sz="8" w:space="0" w:color="AEAEAE"/>
              <w:right w:val="nil"/>
            </w:tcBorders>
            <w:shd w:val="clear" w:color="auto" w:fill="F9F9FB"/>
          </w:tcPr>
          <w:p w14:paraId="6E4B0DC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35.5</w:t>
            </w:r>
          </w:p>
        </w:tc>
      </w:tr>
      <w:tr w:rsidR="000F5F3C" w:rsidRPr="000F5F3C" w14:paraId="515BEAF9"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3BA5239"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DF1394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50.00</w:t>
            </w:r>
          </w:p>
        </w:tc>
        <w:tc>
          <w:tcPr>
            <w:tcW w:w="1186" w:type="dxa"/>
            <w:tcBorders>
              <w:top w:val="single" w:sz="8" w:space="0" w:color="AEAEAE"/>
              <w:left w:val="nil"/>
              <w:bottom w:val="single" w:sz="8" w:space="0" w:color="AEAEAE"/>
              <w:right w:val="single" w:sz="8" w:space="0" w:color="E0E0E0"/>
            </w:tcBorders>
            <w:shd w:val="clear" w:color="auto" w:fill="F9F9FB"/>
          </w:tcPr>
          <w:p w14:paraId="3A2E903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75E5AE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9D2251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368" w:type="dxa"/>
            <w:tcBorders>
              <w:top w:val="single" w:sz="8" w:space="0" w:color="AEAEAE"/>
              <w:left w:val="single" w:sz="8" w:space="0" w:color="E0E0E0"/>
              <w:bottom w:val="single" w:sz="8" w:space="0" w:color="AEAEAE"/>
              <w:right w:val="nil"/>
            </w:tcBorders>
            <w:shd w:val="clear" w:color="auto" w:fill="F9F9FB"/>
          </w:tcPr>
          <w:p w14:paraId="3DE6912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37.6</w:t>
            </w:r>
          </w:p>
        </w:tc>
      </w:tr>
      <w:tr w:rsidR="000F5F3C" w:rsidRPr="000F5F3C" w14:paraId="422262ED"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E522FD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2014B3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51.00</w:t>
            </w:r>
          </w:p>
        </w:tc>
        <w:tc>
          <w:tcPr>
            <w:tcW w:w="1186" w:type="dxa"/>
            <w:tcBorders>
              <w:top w:val="single" w:sz="8" w:space="0" w:color="AEAEAE"/>
              <w:left w:val="nil"/>
              <w:bottom w:val="single" w:sz="8" w:space="0" w:color="AEAEAE"/>
              <w:right w:val="single" w:sz="8" w:space="0" w:color="E0E0E0"/>
            </w:tcBorders>
            <w:shd w:val="clear" w:color="auto" w:fill="F9F9FB"/>
          </w:tcPr>
          <w:p w14:paraId="46AEE16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E0A329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844971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1368" w:type="dxa"/>
            <w:tcBorders>
              <w:top w:val="single" w:sz="8" w:space="0" w:color="AEAEAE"/>
              <w:left w:val="single" w:sz="8" w:space="0" w:color="E0E0E0"/>
              <w:bottom w:val="single" w:sz="8" w:space="0" w:color="AEAEAE"/>
              <w:right w:val="nil"/>
            </w:tcBorders>
            <w:shd w:val="clear" w:color="auto" w:fill="F9F9FB"/>
          </w:tcPr>
          <w:p w14:paraId="6A650FF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39.5</w:t>
            </w:r>
          </w:p>
        </w:tc>
      </w:tr>
      <w:tr w:rsidR="000F5F3C" w:rsidRPr="000F5F3C" w14:paraId="5E9E558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C3A030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892F0B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52.00</w:t>
            </w:r>
          </w:p>
        </w:tc>
        <w:tc>
          <w:tcPr>
            <w:tcW w:w="1186" w:type="dxa"/>
            <w:tcBorders>
              <w:top w:val="single" w:sz="8" w:space="0" w:color="AEAEAE"/>
              <w:left w:val="nil"/>
              <w:bottom w:val="single" w:sz="8" w:space="0" w:color="AEAEAE"/>
              <w:right w:val="single" w:sz="8" w:space="0" w:color="E0E0E0"/>
            </w:tcBorders>
            <w:shd w:val="clear" w:color="auto" w:fill="F9F9FB"/>
          </w:tcPr>
          <w:p w14:paraId="5829A02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FF0F14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965CC3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368" w:type="dxa"/>
            <w:tcBorders>
              <w:top w:val="single" w:sz="8" w:space="0" w:color="AEAEAE"/>
              <w:left w:val="single" w:sz="8" w:space="0" w:color="E0E0E0"/>
              <w:bottom w:val="single" w:sz="8" w:space="0" w:color="AEAEAE"/>
              <w:right w:val="nil"/>
            </w:tcBorders>
            <w:shd w:val="clear" w:color="auto" w:fill="F9F9FB"/>
          </w:tcPr>
          <w:p w14:paraId="01596C5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42.0</w:t>
            </w:r>
          </w:p>
        </w:tc>
      </w:tr>
      <w:tr w:rsidR="000F5F3C" w:rsidRPr="000F5F3C" w14:paraId="5AF37EC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B448CB6"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FD717E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53.00</w:t>
            </w:r>
          </w:p>
        </w:tc>
        <w:tc>
          <w:tcPr>
            <w:tcW w:w="1186" w:type="dxa"/>
            <w:tcBorders>
              <w:top w:val="single" w:sz="8" w:space="0" w:color="AEAEAE"/>
              <w:left w:val="nil"/>
              <w:bottom w:val="single" w:sz="8" w:space="0" w:color="AEAEAE"/>
              <w:right w:val="single" w:sz="8" w:space="0" w:color="E0E0E0"/>
            </w:tcBorders>
            <w:shd w:val="clear" w:color="auto" w:fill="F9F9FB"/>
          </w:tcPr>
          <w:p w14:paraId="49BCE77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59</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F078A7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0F576B0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368" w:type="dxa"/>
            <w:tcBorders>
              <w:top w:val="single" w:sz="8" w:space="0" w:color="AEAEAE"/>
              <w:left w:val="single" w:sz="8" w:space="0" w:color="E0E0E0"/>
              <w:bottom w:val="single" w:sz="8" w:space="0" w:color="AEAEAE"/>
              <w:right w:val="nil"/>
            </w:tcBorders>
            <w:shd w:val="clear" w:color="auto" w:fill="F9F9FB"/>
          </w:tcPr>
          <w:p w14:paraId="27B1616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44.8</w:t>
            </w:r>
          </w:p>
        </w:tc>
      </w:tr>
      <w:tr w:rsidR="000F5F3C" w:rsidRPr="000F5F3C" w14:paraId="6C62009F"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A5416A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6F6B80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54.00</w:t>
            </w:r>
          </w:p>
        </w:tc>
        <w:tc>
          <w:tcPr>
            <w:tcW w:w="1186" w:type="dxa"/>
            <w:tcBorders>
              <w:top w:val="single" w:sz="8" w:space="0" w:color="AEAEAE"/>
              <w:left w:val="nil"/>
              <w:bottom w:val="single" w:sz="8" w:space="0" w:color="AEAEAE"/>
              <w:right w:val="single" w:sz="8" w:space="0" w:color="E0E0E0"/>
            </w:tcBorders>
            <w:shd w:val="clear" w:color="auto" w:fill="F9F9FB"/>
          </w:tcPr>
          <w:p w14:paraId="11FE9B7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52</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F9F038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2.4</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257A0C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2.4</w:t>
            </w:r>
          </w:p>
        </w:tc>
        <w:tc>
          <w:tcPr>
            <w:tcW w:w="1368" w:type="dxa"/>
            <w:tcBorders>
              <w:top w:val="single" w:sz="8" w:space="0" w:color="AEAEAE"/>
              <w:left w:val="single" w:sz="8" w:space="0" w:color="E0E0E0"/>
              <w:bottom w:val="single" w:sz="8" w:space="0" w:color="AEAEAE"/>
              <w:right w:val="nil"/>
            </w:tcBorders>
            <w:shd w:val="clear" w:color="auto" w:fill="F9F9FB"/>
          </w:tcPr>
          <w:p w14:paraId="36BF851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47.2</w:t>
            </w:r>
          </w:p>
        </w:tc>
      </w:tr>
      <w:tr w:rsidR="000F5F3C" w:rsidRPr="000F5F3C" w14:paraId="571C205F"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6BECD39"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0D3C81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55.00</w:t>
            </w:r>
          </w:p>
        </w:tc>
        <w:tc>
          <w:tcPr>
            <w:tcW w:w="1186" w:type="dxa"/>
            <w:tcBorders>
              <w:top w:val="single" w:sz="8" w:space="0" w:color="AEAEAE"/>
              <w:left w:val="nil"/>
              <w:bottom w:val="single" w:sz="8" w:space="0" w:color="AEAEAE"/>
              <w:right w:val="single" w:sz="8" w:space="0" w:color="E0E0E0"/>
            </w:tcBorders>
            <w:shd w:val="clear" w:color="auto" w:fill="F9F9FB"/>
          </w:tcPr>
          <w:p w14:paraId="37B0FA8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59</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B878F1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3A88555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368" w:type="dxa"/>
            <w:tcBorders>
              <w:top w:val="single" w:sz="8" w:space="0" w:color="AEAEAE"/>
              <w:left w:val="single" w:sz="8" w:space="0" w:color="E0E0E0"/>
              <w:bottom w:val="single" w:sz="8" w:space="0" w:color="AEAEAE"/>
              <w:right w:val="nil"/>
            </w:tcBorders>
            <w:shd w:val="clear" w:color="auto" w:fill="F9F9FB"/>
          </w:tcPr>
          <w:p w14:paraId="1B3EE67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50.0</w:t>
            </w:r>
          </w:p>
        </w:tc>
      </w:tr>
      <w:tr w:rsidR="000F5F3C" w:rsidRPr="000F5F3C" w14:paraId="2058B382"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D12BEB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32C5DE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56.00</w:t>
            </w:r>
          </w:p>
        </w:tc>
        <w:tc>
          <w:tcPr>
            <w:tcW w:w="1186" w:type="dxa"/>
            <w:tcBorders>
              <w:top w:val="single" w:sz="8" w:space="0" w:color="AEAEAE"/>
              <w:left w:val="nil"/>
              <w:bottom w:val="single" w:sz="8" w:space="0" w:color="AEAEAE"/>
              <w:right w:val="single" w:sz="8" w:space="0" w:color="E0E0E0"/>
            </w:tcBorders>
            <w:shd w:val="clear" w:color="auto" w:fill="F9F9FB"/>
          </w:tcPr>
          <w:p w14:paraId="581A7F7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B97F1D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2.6</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F24884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2.6</w:t>
            </w:r>
          </w:p>
        </w:tc>
        <w:tc>
          <w:tcPr>
            <w:tcW w:w="1368" w:type="dxa"/>
            <w:tcBorders>
              <w:top w:val="single" w:sz="8" w:space="0" w:color="AEAEAE"/>
              <w:left w:val="single" w:sz="8" w:space="0" w:color="E0E0E0"/>
              <w:bottom w:val="single" w:sz="8" w:space="0" w:color="AEAEAE"/>
              <w:right w:val="nil"/>
            </w:tcBorders>
            <w:shd w:val="clear" w:color="auto" w:fill="F9F9FB"/>
          </w:tcPr>
          <w:p w14:paraId="178D3C8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52.6</w:t>
            </w:r>
          </w:p>
        </w:tc>
      </w:tr>
      <w:tr w:rsidR="000F5F3C" w:rsidRPr="000F5F3C" w14:paraId="77AB24C9"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5EB443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DA5B2F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57.00</w:t>
            </w:r>
          </w:p>
        </w:tc>
        <w:tc>
          <w:tcPr>
            <w:tcW w:w="1186" w:type="dxa"/>
            <w:tcBorders>
              <w:top w:val="single" w:sz="8" w:space="0" w:color="AEAEAE"/>
              <w:left w:val="nil"/>
              <w:bottom w:val="single" w:sz="8" w:space="0" w:color="AEAEAE"/>
              <w:right w:val="single" w:sz="8" w:space="0" w:color="E0E0E0"/>
            </w:tcBorders>
            <w:shd w:val="clear" w:color="auto" w:fill="F9F9FB"/>
          </w:tcPr>
          <w:p w14:paraId="48CFD9F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45</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8EAAF7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0E59C83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368" w:type="dxa"/>
            <w:tcBorders>
              <w:top w:val="single" w:sz="8" w:space="0" w:color="AEAEAE"/>
              <w:left w:val="single" w:sz="8" w:space="0" w:color="E0E0E0"/>
              <w:bottom w:val="single" w:sz="8" w:space="0" w:color="AEAEAE"/>
              <w:right w:val="nil"/>
            </w:tcBorders>
            <w:shd w:val="clear" w:color="auto" w:fill="F9F9FB"/>
          </w:tcPr>
          <w:p w14:paraId="2563907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54.7</w:t>
            </w:r>
          </w:p>
        </w:tc>
      </w:tr>
      <w:tr w:rsidR="000F5F3C" w:rsidRPr="000F5F3C" w14:paraId="030DE7A3"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BAF2C4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A418F8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58.00</w:t>
            </w:r>
          </w:p>
        </w:tc>
        <w:tc>
          <w:tcPr>
            <w:tcW w:w="1186" w:type="dxa"/>
            <w:tcBorders>
              <w:top w:val="single" w:sz="8" w:space="0" w:color="AEAEAE"/>
              <w:left w:val="nil"/>
              <w:bottom w:val="single" w:sz="8" w:space="0" w:color="AEAEAE"/>
              <w:right w:val="single" w:sz="8" w:space="0" w:color="E0E0E0"/>
            </w:tcBorders>
            <w:shd w:val="clear" w:color="auto" w:fill="F9F9FB"/>
          </w:tcPr>
          <w:p w14:paraId="102D219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E6F548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0009DC3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1368" w:type="dxa"/>
            <w:tcBorders>
              <w:top w:val="single" w:sz="8" w:space="0" w:color="AEAEAE"/>
              <w:left w:val="single" w:sz="8" w:space="0" w:color="E0E0E0"/>
              <w:bottom w:val="single" w:sz="8" w:space="0" w:color="AEAEAE"/>
              <w:right w:val="nil"/>
            </w:tcBorders>
            <w:shd w:val="clear" w:color="auto" w:fill="F9F9FB"/>
          </w:tcPr>
          <w:p w14:paraId="1551ED6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57.7</w:t>
            </w:r>
          </w:p>
        </w:tc>
      </w:tr>
      <w:tr w:rsidR="000F5F3C" w:rsidRPr="000F5F3C" w14:paraId="2B6622BD"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77BF71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9C3928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59.00</w:t>
            </w:r>
          </w:p>
        </w:tc>
        <w:tc>
          <w:tcPr>
            <w:tcW w:w="1186" w:type="dxa"/>
            <w:tcBorders>
              <w:top w:val="single" w:sz="8" w:space="0" w:color="AEAEAE"/>
              <w:left w:val="nil"/>
              <w:bottom w:val="single" w:sz="8" w:space="0" w:color="AEAEAE"/>
              <w:right w:val="single" w:sz="8" w:space="0" w:color="E0E0E0"/>
            </w:tcBorders>
            <w:shd w:val="clear" w:color="auto" w:fill="F9F9FB"/>
          </w:tcPr>
          <w:p w14:paraId="5ED8595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CE96AC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2.9</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1B12E6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2.9</w:t>
            </w:r>
          </w:p>
        </w:tc>
        <w:tc>
          <w:tcPr>
            <w:tcW w:w="1368" w:type="dxa"/>
            <w:tcBorders>
              <w:top w:val="single" w:sz="8" w:space="0" w:color="AEAEAE"/>
              <w:left w:val="single" w:sz="8" w:space="0" w:color="E0E0E0"/>
              <w:bottom w:val="single" w:sz="8" w:space="0" w:color="AEAEAE"/>
              <w:right w:val="nil"/>
            </w:tcBorders>
            <w:shd w:val="clear" w:color="auto" w:fill="F9F9FB"/>
          </w:tcPr>
          <w:p w14:paraId="554DF96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60.5</w:t>
            </w:r>
          </w:p>
        </w:tc>
      </w:tr>
      <w:tr w:rsidR="000F5F3C" w:rsidRPr="000F5F3C" w14:paraId="331BF8B4"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84F6E3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A44581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60.00</w:t>
            </w:r>
          </w:p>
        </w:tc>
        <w:tc>
          <w:tcPr>
            <w:tcW w:w="1186" w:type="dxa"/>
            <w:tcBorders>
              <w:top w:val="single" w:sz="8" w:space="0" w:color="AEAEAE"/>
              <w:left w:val="nil"/>
              <w:bottom w:val="single" w:sz="8" w:space="0" w:color="AEAEAE"/>
              <w:right w:val="single" w:sz="8" w:space="0" w:color="E0E0E0"/>
            </w:tcBorders>
            <w:shd w:val="clear" w:color="auto" w:fill="F9F9FB"/>
          </w:tcPr>
          <w:p w14:paraId="5AF3A2C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FB95A6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3.4</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4CE09A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3.4</w:t>
            </w:r>
          </w:p>
        </w:tc>
        <w:tc>
          <w:tcPr>
            <w:tcW w:w="1368" w:type="dxa"/>
            <w:tcBorders>
              <w:top w:val="single" w:sz="8" w:space="0" w:color="AEAEAE"/>
              <w:left w:val="single" w:sz="8" w:space="0" w:color="E0E0E0"/>
              <w:bottom w:val="single" w:sz="8" w:space="0" w:color="AEAEAE"/>
              <w:right w:val="nil"/>
            </w:tcBorders>
            <w:shd w:val="clear" w:color="auto" w:fill="F9F9FB"/>
          </w:tcPr>
          <w:p w14:paraId="3F54CBD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63.9</w:t>
            </w:r>
          </w:p>
        </w:tc>
      </w:tr>
      <w:tr w:rsidR="000F5F3C" w:rsidRPr="000F5F3C" w14:paraId="78109AAE"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5320DAD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E77846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61.00</w:t>
            </w:r>
          </w:p>
        </w:tc>
        <w:tc>
          <w:tcPr>
            <w:tcW w:w="1186" w:type="dxa"/>
            <w:tcBorders>
              <w:top w:val="single" w:sz="8" w:space="0" w:color="AEAEAE"/>
              <w:left w:val="nil"/>
              <w:bottom w:val="single" w:sz="8" w:space="0" w:color="AEAEAE"/>
              <w:right w:val="single" w:sz="8" w:space="0" w:color="E0E0E0"/>
            </w:tcBorders>
            <w:shd w:val="clear" w:color="auto" w:fill="F9F9FB"/>
          </w:tcPr>
          <w:p w14:paraId="3A20372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0F04F5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2.6</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E20D90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2.6</w:t>
            </w:r>
          </w:p>
        </w:tc>
        <w:tc>
          <w:tcPr>
            <w:tcW w:w="1368" w:type="dxa"/>
            <w:tcBorders>
              <w:top w:val="single" w:sz="8" w:space="0" w:color="AEAEAE"/>
              <w:left w:val="single" w:sz="8" w:space="0" w:color="E0E0E0"/>
              <w:bottom w:val="single" w:sz="8" w:space="0" w:color="AEAEAE"/>
              <w:right w:val="nil"/>
            </w:tcBorders>
            <w:shd w:val="clear" w:color="auto" w:fill="F9F9FB"/>
          </w:tcPr>
          <w:p w14:paraId="6D33D21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66.6</w:t>
            </w:r>
          </w:p>
        </w:tc>
      </w:tr>
      <w:tr w:rsidR="000F5F3C" w:rsidRPr="000F5F3C" w14:paraId="39E15FBC"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00AFC46"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07CD50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62.00</w:t>
            </w:r>
          </w:p>
        </w:tc>
        <w:tc>
          <w:tcPr>
            <w:tcW w:w="1186" w:type="dxa"/>
            <w:tcBorders>
              <w:top w:val="single" w:sz="8" w:space="0" w:color="AEAEAE"/>
              <w:left w:val="nil"/>
              <w:bottom w:val="single" w:sz="8" w:space="0" w:color="AEAEAE"/>
              <w:right w:val="single" w:sz="8" w:space="0" w:color="E0E0E0"/>
            </w:tcBorders>
            <w:shd w:val="clear" w:color="auto" w:fill="F9F9FB"/>
          </w:tcPr>
          <w:p w14:paraId="4005784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CE557D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5670D6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368" w:type="dxa"/>
            <w:tcBorders>
              <w:top w:val="single" w:sz="8" w:space="0" w:color="AEAEAE"/>
              <w:left w:val="single" w:sz="8" w:space="0" w:color="E0E0E0"/>
              <w:bottom w:val="single" w:sz="8" w:space="0" w:color="AEAEAE"/>
              <w:right w:val="nil"/>
            </w:tcBorders>
            <w:shd w:val="clear" w:color="auto" w:fill="F9F9FB"/>
          </w:tcPr>
          <w:p w14:paraId="0D7AC4E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69.4</w:t>
            </w:r>
          </w:p>
        </w:tc>
      </w:tr>
      <w:tr w:rsidR="000F5F3C" w:rsidRPr="000F5F3C" w14:paraId="2A73B201"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16228C8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6752F9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63.00</w:t>
            </w:r>
          </w:p>
        </w:tc>
        <w:tc>
          <w:tcPr>
            <w:tcW w:w="1186" w:type="dxa"/>
            <w:tcBorders>
              <w:top w:val="single" w:sz="8" w:space="0" w:color="AEAEAE"/>
              <w:left w:val="nil"/>
              <w:bottom w:val="single" w:sz="8" w:space="0" w:color="AEAEAE"/>
              <w:right w:val="single" w:sz="8" w:space="0" w:color="E0E0E0"/>
            </w:tcBorders>
            <w:shd w:val="clear" w:color="auto" w:fill="F9F9FB"/>
          </w:tcPr>
          <w:p w14:paraId="18AEAD7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0405A6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3FD934E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1368" w:type="dxa"/>
            <w:tcBorders>
              <w:top w:val="single" w:sz="8" w:space="0" w:color="AEAEAE"/>
              <w:left w:val="single" w:sz="8" w:space="0" w:color="E0E0E0"/>
              <w:bottom w:val="single" w:sz="8" w:space="0" w:color="AEAEAE"/>
              <w:right w:val="nil"/>
            </w:tcBorders>
            <w:shd w:val="clear" w:color="auto" w:fill="F9F9FB"/>
          </w:tcPr>
          <w:p w14:paraId="0ACE613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72.4</w:t>
            </w:r>
          </w:p>
        </w:tc>
      </w:tr>
      <w:tr w:rsidR="000F5F3C" w:rsidRPr="000F5F3C" w14:paraId="22991EB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38086F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4C75B5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64.00</w:t>
            </w:r>
          </w:p>
        </w:tc>
        <w:tc>
          <w:tcPr>
            <w:tcW w:w="1186" w:type="dxa"/>
            <w:tcBorders>
              <w:top w:val="single" w:sz="8" w:space="0" w:color="AEAEAE"/>
              <w:left w:val="nil"/>
              <w:bottom w:val="single" w:sz="8" w:space="0" w:color="AEAEAE"/>
              <w:right w:val="single" w:sz="8" w:space="0" w:color="E0E0E0"/>
            </w:tcBorders>
            <w:shd w:val="clear" w:color="auto" w:fill="F9F9FB"/>
          </w:tcPr>
          <w:p w14:paraId="4F082B1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769EF5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060EC7B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368" w:type="dxa"/>
            <w:tcBorders>
              <w:top w:val="single" w:sz="8" w:space="0" w:color="AEAEAE"/>
              <w:left w:val="single" w:sz="8" w:space="0" w:color="E0E0E0"/>
              <w:bottom w:val="single" w:sz="8" w:space="0" w:color="AEAEAE"/>
              <w:right w:val="nil"/>
            </w:tcBorders>
            <w:shd w:val="clear" w:color="auto" w:fill="F9F9FB"/>
          </w:tcPr>
          <w:p w14:paraId="0010E11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74.6</w:t>
            </w:r>
          </w:p>
        </w:tc>
      </w:tr>
      <w:tr w:rsidR="000F5F3C" w:rsidRPr="000F5F3C" w14:paraId="2807528C"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73CB5D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F17D7C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65.00</w:t>
            </w:r>
          </w:p>
        </w:tc>
        <w:tc>
          <w:tcPr>
            <w:tcW w:w="1186" w:type="dxa"/>
            <w:tcBorders>
              <w:top w:val="single" w:sz="8" w:space="0" w:color="AEAEAE"/>
              <w:left w:val="nil"/>
              <w:bottom w:val="single" w:sz="8" w:space="0" w:color="AEAEAE"/>
              <w:right w:val="single" w:sz="8" w:space="0" w:color="E0E0E0"/>
            </w:tcBorders>
            <w:shd w:val="clear" w:color="auto" w:fill="F9F9FB"/>
          </w:tcPr>
          <w:p w14:paraId="70BE111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59</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6A2556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CB242B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368" w:type="dxa"/>
            <w:tcBorders>
              <w:top w:val="single" w:sz="8" w:space="0" w:color="AEAEAE"/>
              <w:left w:val="single" w:sz="8" w:space="0" w:color="E0E0E0"/>
              <w:bottom w:val="single" w:sz="8" w:space="0" w:color="AEAEAE"/>
              <w:right w:val="nil"/>
            </w:tcBorders>
            <w:shd w:val="clear" w:color="auto" w:fill="F9F9FB"/>
          </w:tcPr>
          <w:p w14:paraId="3DB6C74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77.4</w:t>
            </w:r>
          </w:p>
        </w:tc>
      </w:tr>
      <w:tr w:rsidR="000F5F3C" w:rsidRPr="000F5F3C" w14:paraId="33FD11F6"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BF68C5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C72CA6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66.00</w:t>
            </w:r>
          </w:p>
        </w:tc>
        <w:tc>
          <w:tcPr>
            <w:tcW w:w="1186" w:type="dxa"/>
            <w:tcBorders>
              <w:top w:val="single" w:sz="8" w:space="0" w:color="AEAEAE"/>
              <w:left w:val="nil"/>
              <w:bottom w:val="single" w:sz="8" w:space="0" w:color="AEAEAE"/>
              <w:right w:val="single" w:sz="8" w:space="0" w:color="E0E0E0"/>
            </w:tcBorders>
            <w:shd w:val="clear" w:color="auto" w:fill="F9F9FB"/>
          </w:tcPr>
          <w:p w14:paraId="5ACAF73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77A6B6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2.4</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E77C66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2.4</w:t>
            </w:r>
          </w:p>
        </w:tc>
        <w:tc>
          <w:tcPr>
            <w:tcW w:w="1368" w:type="dxa"/>
            <w:tcBorders>
              <w:top w:val="single" w:sz="8" w:space="0" w:color="AEAEAE"/>
              <w:left w:val="single" w:sz="8" w:space="0" w:color="E0E0E0"/>
              <w:bottom w:val="single" w:sz="8" w:space="0" w:color="AEAEAE"/>
              <w:right w:val="nil"/>
            </w:tcBorders>
            <w:shd w:val="clear" w:color="auto" w:fill="F9F9FB"/>
          </w:tcPr>
          <w:p w14:paraId="04044CA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79.8</w:t>
            </w:r>
          </w:p>
        </w:tc>
      </w:tr>
      <w:tr w:rsidR="000F5F3C" w:rsidRPr="000F5F3C" w14:paraId="7914F96A"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EA6D0C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0A5186C"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67.00</w:t>
            </w:r>
          </w:p>
        </w:tc>
        <w:tc>
          <w:tcPr>
            <w:tcW w:w="1186" w:type="dxa"/>
            <w:tcBorders>
              <w:top w:val="single" w:sz="8" w:space="0" w:color="AEAEAE"/>
              <w:left w:val="nil"/>
              <w:bottom w:val="single" w:sz="8" w:space="0" w:color="AEAEAE"/>
              <w:right w:val="single" w:sz="8" w:space="0" w:color="E0E0E0"/>
            </w:tcBorders>
            <w:shd w:val="clear" w:color="auto" w:fill="F9F9FB"/>
          </w:tcPr>
          <w:p w14:paraId="48A6B9C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F32F41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0CC0C6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368" w:type="dxa"/>
            <w:tcBorders>
              <w:top w:val="single" w:sz="8" w:space="0" w:color="AEAEAE"/>
              <w:left w:val="single" w:sz="8" w:space="0" w:color="E0E0E0"/>
              <w:bottom w:val="single" w:sz="8" w:space="0" w:color="AEAEAE"/>
              <w:right w:val="nil"/>
            </w:tcBorders>
            <w:shd w:val="clear" w:color="auto" w:fill="F9F9FB"/>
          </w:tcPr>
          <w:p w14:paraId="4F04754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82.0</w:t>
            </w:r>
          </w:p>
        </w:tc>
      </w:tr>
      <w:tr w:rsidR="000F5F3C" w:rsidRPr="000F5F3C" w14:paraId="5D85E70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4B14DAC"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0FD843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68.00</w:t>
            </w:r>
          </w:p>
        </w:tc>
        <w:tc>
          <w:tcPr>
            <w:tcW w:w="1186" w:type="dxa"/>
            <w:tcBorders>
              <w:top w:val="single" w:sz="8" w:space="0" w:color="AEAEAE"/>
              <w:left w:val="nil"/>
              <w:bottom w:val="single" w:sz="8" w:space="0" w:color="AEAEAE"/>
              <w:right w:val="single" w:sz="8" w:space="0" w:color="E0E0E0"/>
            </w:tcBorders>
            <w:shd w:val="clear" w:color="auto" w:fill="F9F9FB"/>
          </w:tcPr>
          <w:p w14:paraId="68C53B4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47</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18090D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C42B90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368" w:type="dxa"/>
            <w:tcBorders>
              <w:top w:val="single" w:sz="8" w:space="0" w:color="AEAEAE"/>
              <w:left w:val="single" w:sz="8" w:space="0" w:color="E0E0E0"/>
              <w:bottom w:val="single" w:sz="8" w:space="0" w:color="AEAEAE"/>
              <w:right w:val="nil"/>
            </w:tcBorders>
            <w:shd w:val="clear" w:color="auto" w:fill="F9F9FB"/>
          </w:tcPr>
          <w:p w14:paraId="56C1A28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84.2</w:t>
            </w:r>
          </w:p>
        </w:tc>
      </w:tr>
      <w:tr w:rsidR="000F5F3C" w:rsidRPr="000F5F3C" w14:paraId="4FFD8CA2"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4FD797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B28EC3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69.00</w:t>
            </w:r>
          </w:p>
        </w:tc>
        <w:tc>
          <w:tcPr>
            <w:tcW w:w="1186" w:type="dxa"/>
            <w:tcBorders>
              <w:top w:val="single" w:sz="8" w:space="0" w:color="AEAEAE"/>
              <w:left w:val="nil"/>
              <w:bottom w:val="single" w:sz="8" w:space="0" w:color="AEAEAE"/>
              <w:right w:val="single" w:sz="8" w:space="0" w:color="E0E0E0"/>
            </w:tcBorders>
            <w:shd w:val="clear" w:color="auto" w:fill="F9F9FB"/>
          </w:tcPr>
          <w:p w14:paraId="2BFA15A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41D793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9BF184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368" w:type="dxa"/>
            <w:tcBorders>
              <w:top w:val="single" w:sz="8" w:space="0" w:color="AEAEAE"/>
              <w:left w:val="single" w:sz="8" w:space="0" w:color="E0E0E0"/>
              <w:bottom w:val="single" w:sz="8" w:space="0" w:color="AEAEAE"/>
              <w:right w:val="nil"/>
            </w:tcBorders>
            <w:shd w:val="clear" w:color="auto" w:fill="F9F9FB"/>
          </w:tcPr>
          <w:p w14:paraId="63124C1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85.5</w:t>
            </w:r>
          </w:p>
        </w:tc>
      </w:tr>
      <w:tr w:rsidR="000F5F3C" w:rsidRPr="000F5F3C" w14:paraId="1930D7E2"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D08F5D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BCD4FB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70.00</w:t>
            </w:r>
          </w:p>
        </w:tc>
        <w:tc>
          <w:tcPr>
            <w:tcW w:w="1186" w:type="dxa"/>
            <w:tcBorders>
              <w:top w:val="single" w:sz="8" w:space="0" w:color="AEAEAE"/>
              <w:left w:val="nil"/>
              <w:bottom w:val="single" w:sz="8" w:space="0" w:color="AEAEAE"/>
              <w:right w:val="single" w:sz="8" w:space="0" w:color="E0E0E0"/>
            </w:tcBorders>
            <w:shd w:val="clear" w:color="auto" w:fill="F9F9FB"/>
          </w:tcPr>
          <w:p w14:paraId="3E78FCC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286F0C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DCF035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368" w:type="dxa"/>
            <w:tcBorders>
              <w:top w:val="single" w:sz="8" w:space="0" w:color="AEAEAE"/>
              <w:left w:val="single" w:sz="8" w:space="0" w:color="E0E0E0"/>
              <w:bottom w:val="single" w:sz="8" w:space="0" w:color="AEAEAE"/>
              <w:right w:val="nil"/>
            </w:tcBorders>
            <w:shd w:val="clear" w:color="auto" w:fill="F9F9FB"/>
          </w:tcPr>
          <w:p w14:paraId="19C0EC2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86.9</w:t>
            </w:r>
          </w:p>
        </w:tc>
      </w:tr>
      <w:tr w:rsidR="000F5F3C" w:rsidRPr="000F5F3C" w14:paraId="71E57429"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1D6BDA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636DDF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71.00</w:t>
            </w:r>
          </w:p>
        </w:tc>
        <w:tc>
          <w:tcPr>
            <w:tcW w:w="1186" w:type="dxa"/>
            <w:tcBorders>
              <w:top w:val="single" w:sz="8" w:space="0" w:color="AEAEAE"/>
              <w:left w:val="nil"/>
              <w:bottom w:val="single" w:sz="8" w:space="0" w:color="AEAEAE"/>
              <w:right w:val="single" w:sz="8" w:space="0" w:color="E0E0E0"/>
            </w:tcBorders>
            <w:shd w:val="clear" w:color="auto" w:fill="F9F9FB"/>
          </w:tcPr>
          <w:p w14:paraId="21EDA02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425BFB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73907F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1368" w:type="dxa"/>
            <w:tcBorders>
              <w:top w:val="single" w:sz="8" w:space="0" w:color="AEAEAE"/>
              <w:left w:val="single" w:sz="8" w:space="0" w:color="E0E0E0"/>
              <w:bottom w:val="single" w:sz="8" w:space="0" w:color="AEAEAE"/>
              <w:right w:val="nil"/>
            </w:tcBorders>
            <w:shd w:val="clear" w:color="auto" w:fill="F9F9FB"/>
          </w:tcPr>
          <w:p w14:paraId="51F2FD1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88.3</w:t>
            </w:r>
          </w:p>
        </w:tc>
      </w:tr>
      <w:tr w:rsidR="000F5F3C" w:rsidRPr="000F5F3C" w14:paraId="3123D812"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AA64A4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87D13C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72.00</w:t>
            </w:r>
          </w:p>
        </w:tc>
        <w:tc>
          <w:tcPr>
            <w:tcW w:w="1186" w:type="dxa"/>
            <w:tcBorders>
              <w:top w:val="single" w:sz="8" w:space="0" w:color="AEAEAE"/>
              <w:left w:val="nil"/>
              <w:bottom w:val="single" w:sz="8" w:space="0" w:color="AEAEAE"/>
              <w:right w:val="single" w:sz="8" w:space="0" w:color="E0E0E0"/>
            </w:tcBorders>
            <w:shd w:val="clear" w:color="auto" w:fill="F9F9FB"/>
          </w:tcPr>
          <w:p w14:paraId="616BE49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32E9E3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1.6</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E78D13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1.6</w:t>
            </w:r>
          </w:p>
        </w:tc>
        <w:tc>
          <w:tcPr>
            <w:tcW w:w="1368" w:type="dxa"/>
            <w:tcBorders>
              <w:top w:val="single" w:sz="8" w:space="0" w:color="AEAEAE"/>
              <w:left w:val="single" w:sz="8" w:space="0" w:color="E0E0E0"/>
              <w:bottom w:val="single" w:sz="8" w:space="0" w:color="AEAEAE"/>
              <w:right w:val="nil"/>
            </w:tcBorders>
            <w:shd w:val="clear" w:color="auto" w:fill="F9F9FB"/>
          </w:tcPr>
          <w:p w14:paraId="6BFF030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89.9</w:t>
            </w:r>
          </w:p>
        </w:tc>
      </w:tr>
      <w:tr w:rsidR="000F5F3C" w:rsidRPr="000F5F3C" w14:paraId="59F7E118"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724EAC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E4EBB2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73.00</w:t>
            </w:r>
          </w:p>
        </w:tc>
        <w:tc>
          <w:tcPr>
            <w:tcW w:w="1186" w:type="dxa"/>
            <w:tcBorders>
              <w:top w:val="single" w:sz="8" w:space="0" w:color="AEAEAE"/>
              <w:left w:val="nil"/>
              <w:bottom w:val="single" w:sz="8" w:space="0" w:color="AEAEAE"/>
              <w:right w:val="single" w:sz="8" w:space="0" w:color="E0E0E0"/>
            </w:tcBorders>
            <w:shd w:val="clear" w:color="auto" w:fill="F9F9FB"/>
          </w:tcPr>
          <w:p w14:paraId="5D6E236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551F43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413109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368" w:type="dxa"/>
            <w:tcBorders>
              <w:top w:val="single" w:sz="8" w:space="0" w:color="AEAEAE"/>
              <w:left w:val="single" w:sz="8" w:space="0" w:color="E0E0E0"/>
              <w:bottom w:val="single" w:sz="8" w:space="0" w:color="AEAEAE"/>
              <w:right w:val="nil"/>
            </w:tcBorders>
            <w:shd w:val="clear" w:color="auto" w:fill="F9F9FB"/>
          </w:tcPr>
          <w:p w14:paraId="3A6F46B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91.2</w:t>
            </w:r>
          </w:p>
        </w:tc>
      </w:tr>
      <w:tr w:rsidR="000F5F3C" w:rsidRPr="000F5F3C" w14:paraId="385F180E"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15834C09"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908A17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74.00</w:t>
            </w:r>
          </w:p>
        </w:tc>
        <w:tc>
          <w:tcPr>
            <w:tcW w:w="1186" w:type="dxa"/>
            <w:tcBorders>
              <w:top w:val="single" w:sz="8" w:space="0" w:color="AEAEAE"/>
              <w:left w:val="nil"/>
              <w:bottom w:val="single" w:sz="8" w:space="0" w:color="AEAEAE"/>
              <w:right w:val="single" w:sz="8" w:space="0" w:color="E0E0E0"/>
            </w:tcBorders>
            <w:shd w:val="clear" w:color="auto" w:fill="F9F9FB"/>
          </w:tcPr>
          <w:p w14:paraId="0B27A59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B08EE7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0B05BA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368" w:type="dxa"/>
            <w:tcBorders>
              <w:top w:val="single" w:sz="8" w:space="0" w:color="AEAEAE"/>
              <w:left w:val="single" w:sz="8" w:space="0" w:color="E0E0E0"/>
              <w:bottom w:val="single" w:sz="8" w:space="0" w:color="AEAEAE"/>
              <w:right w:val="nil"/>
            </w:tcBorders>
            <w:shd w:val="clear" w:color="auto" w:fill="F9F9FB"/>
          </w:tcPr>
          <w:p w14:paraId="38B950D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92.5</w:t>
            </w:r>
          </w:p>
        </w:tc>
      </w:tr>
      <w:tr w:rsidR="000F5F3C" w:rsidRPr="000F5F3C" w14:paraId="5C227A68"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32AA3A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5D5445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75.00</w:t>
            </w:r>
          </w:p>
        </w:tc>
        <w:tc>
          <w:tcPr>
            <w:tcW w:w="1186" w:type="dxa"/>
            <w:tcBorders>
              <w:top w:val="single" w:sz="8" w:space="0" w:color="AEAEAE"/>
              <w:left w:val="nil"/>
              <w:bottom w:val="single" w:sz="8" w:space="0" w:color="AEAEAE"/>
              <w:right w:val="single" w:sz="8" w:space="0" w:color="E0E0E0"/>
            </w:tcBorders>
            <w:shd w:val="clear" w:color="auto" w:fill="F9F9FB"/>
          </w:tcPr>
          <w:p w14:paraId="61AA9A8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8F8568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A1D9A6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368" w:type="dxa"/>
            <w:tcBorders>
              <w:top w:val="single" w:sz="8" w:space="0" w:color="AEAEAE"/>
              <w:left w:val="single" w:sz="8" w:space="0" w:color="E0E0E0"/>
              <w:bottom w:val="single" w:sz="8" w:space="0" w:color="AEAEAE"/>
              <w:right w:val="nil"/>
            </w:tcBorders>
            <w:shd w:val="clear" w:color="auto" w:fill="F9F9FB"/>
          </w:tcPr>
          <w:p w14:paraId="7CB8E47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93.6</w:t>
            </w:r>
          </w:p>
        </w:tc>
      </w:tr>
      <w:tr w:rsidR="000F5F3C" w:rsidRPr="000F5F3C" w14:paraId="4112AA34"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1BED04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04A291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76.00</w:t>
            </w:r>
          </w:p>
        </w:tc>
        <w:tc>
          <w:tcPr>
            <w:tcW w:w="1186" w:type="dxa"/>
            <w:tcBorders>
              <w:top w:val="single" w:sz="8" w:space="0" w:color="AEAEAE"/>
              <w:left w:val="nil"/>
              <w:bottom w:val="single" w:sz="8" w:space="0" w:color="AEAEAE"/>
              <w:right w:val="single" w:sz="8" w:space="0" w:color="E0E0E0"/>
            </w:tcBorders>
            <w:shd w:val="clear" w:color="auto" w:fill="F9F9FB"/>
          </w:tcPr>
          <w:p w14:paraId="3817084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6A5A37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B7C4D3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368" w:type="dxa"/>
            <w:tcBorders>
              <w:top w:val="single" w:sz="8" w:space="0" w:color="AEAEAE"/>
              <w:left w:val="single" w:sz="8" w:space="0" w:color="E0E0E0"/>
              <w:bottom w:val="single" w:sz="8" w:space="0" w:color="AEAEAE"/>
              <w:right w:val="nil"/>
            </w:tcBorders>
            <w:shd w:val="clear" w:color="auto" w:fill="F9F9FB"/>
          </w:tcPr>
          <w:p w14:paraId="6AAB1A0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94.4</w:t>
            </w:r>
          </w:p>
        </w:tc>
      </w:tr>
      <w:tr w:rsidR="000F5F3C" w:rsidRPr="000F5F3C" w14:paraId="59DBB55D"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04186C0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7F5FC6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77.00</w:t>
            </w:r>
          </w:p>
        </w:tc>
        <w:tc>
          <w:tcPr>
            <w:tcW w:w="1186" w:type="dxa"/>
            <w:tcBorders>
              <w:top w:val="single" w:sz="8" w:space="0" w:color="AEAEAE"/>
              <w:left w:val="nil"/>
              <w:bottom w:val="single" w:sz="8" w:space="0" w:color="AEAEAE"/>
              <w:right w:val="single" w:sz="8" w:space="0" w:color="E0E0E0"/>
            </w:tcBorders>
            <w:shd w:val="clear" w:color="auto" w:fill="F9F9FB"/>
          </w:tcPr>
          <w:p w14:paraId="72E1A2E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553493A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D1125A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368" w:type="dxa"/>
            <w:tcBorders>
              <w:top w:val="single" w:sz="8" w:space="0" w:color="AEAEAE"/>
              <w:left w:val="single" w:sz="8" w:space="0" w:color="E0E0E0"/>
              <w:bottom w:val="single" w:sz="8" w:space="0" w:color="AEAEAE"/>
              <w:right w:val="nil"/>
            </w:tcBorders>
            <w:shd w:val="clear" w:color="auto" w:fill="F9F9FB"/>
          </w:tcPr>
          <w:p w14:paraId="75DDD25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95.1</w:t>
            </w:r>
          </w:p>
        </w:tc>
      </w:tr>
      <w:tr w:rsidR="000F5F3C" w:rsidRPr="000F5F3C" w14:paraId="0FA5FC35"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5CC9959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C7B9AE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78.00</w:t>
            </w:r>
          </w:p>
        </w:tc>
        <w:tc>
          <w:tcPr>
            <w:tcW w:w="1186" w:type="dxa"/>
            <w:tcBorders>
              <w:top w:val="single" w:sz="8" w:space="0" w:color="AEAEAE"/>
              <w:left w:val="nil"/>
              <w:bottom w:val="single" w:sz="8" w:space="0" w:color="AEAEAE"/>
              <w:right w:val="single" w:sz="8" w:space="0" w:color="E0E0E0"/>
            </w:tcBorders>
            <w:shd w:val="clear" w:color="auto" w:fill="F9F9FB"/>
          </w:tcPr>
          <w:p w14:paraId="6CF2E88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DCFAE5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35FAF5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368" w:type="dxa"/>
            <w:tcBorders>
              <w:top w:val="single" w:sz="8" w:space="0" w:color="AEAEAE"/>
              <w:left w:val="single" w:sz="8" w:space="0" w:color="E0E0E0"/>
              <w:bottom w:val="single" w:sz="8" w:space="0" w:color="AEAEAE"/>
              <w:right w:val="nil"/>
            </w:tcBorders>
            <w:shd w:val="clear" w:color="auto" w:fill="F9F9FB"/>
          </w:tcPr>
          <w:p w14:paraId="68D6B33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95.8</w:t>
            </w:r>
          </w:p>
        </w:tc>
      </w:tr>
      <w:tr w:rsidR="000F5F3C" w:rsidRPr="000F5F3C" w14:paraId="016A4788"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DC92BB5"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99EB04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79.00</w:t>
            </w:r>
          </w:p>
        </w:tc>
        <w:tc>
          <w:tcPr>
            <w:tcW w:w="1186" w:type="dxa"/>
            <w:tcBorders>
              <w:top w:val="single" w:sz="8" w:space="0" w:color="AEAEAE"/>
              <w:left w:val="nil"/>
              <w:bottom w:val="single" w:sz="8" w:space="0" w:color="AEAEAE"/>
              <w:right w:val="single" w:sz="8" w:space="0" w:color="E0E0E0"/>
            </w:tcBorders>
            <w:shd w:val="clear" w:color="auto" w:fill="F9F9FB"/>
          </w:tcPr>
          <w:p w14:paraId="37DD281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A58298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33E608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c>
          <w:tcPr>
            <w:tcW w:w="1368" w:type="dxa"/>
            <w:tcBorders>
              <w:top w:val="single" w:sz="8" w:space="0" w:color="AEAEAE"/>
              <w:left w:val="single" w:sz="8" w:space="0" w:color="E0E0E0"/>
              <w:bottom w:val="single" w:sz="8" w:space="0" w:color="AEAEAE"/>
              <w:right w:val="nil"/>
            </w:tcBorders>
            <w:shd w:val="clear" w:color="auto" w:fill="F9F9FB"/>
          </w:tcPr>
          <w:p w14:paraId="6B0A339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96.4</w:t>
            </w:r>
          </w:p>
        </w:tc>
      </w:tr>
      <w:tr w:rsidR="000F5F3C" w:rsidRPr="000F5F3C" w14:paraId="4607E35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546E2E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B7AAD9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80.00</w:t>
            </w:r>
          </w:p>
        </w:tc>
        <w:tc>
          <w:tcPr>
            <w:tcW w:w="1186" w:type="dxa"/>
            <w:tcBorders>
              <w:top w:val="single" w:sz="8" w:space="0" w:color="AEAEAE"/>
              <w:left w:val="nil"/>
              <w:bottom w:val="single" w:sz="8" w:space="0" w:color="AEAEAE"/>
              <w:right w:val="single" w:sz="8" w:space="0" w:color="E0E0E0"/>
            </w:tcBorders>
            <w:shd w:val="clear" w:color="auto" w:fill="F9F9FB"/>
          </w:tcPr>
          <w:p w14:paraId="5C62C66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54627F7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1C1B3F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368" w:type="dxa"/>
            <w:tcBorders>
              <w:top w:val="single" w:sz="8" w:space="0" w:color="AEAEAE"/>
              <w:left w:val="single" w:sz="8" w:space="0" w:color="E0E0E0"/>
              <w:bottom w:val="single" w:sz="8" w:space="0" w:color="AEAEAE"/>
              <w:right w:val="nil"/>
            </w:tcBorders>
            <w:shd w:val="clear" w:color="auto" w:fill="F9F9FB"/>
          </w:tcPr>
          <w:p w14:paraId="5F22684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96.8</w:t>
            </w:r>
          </w:p>
        </w:tc>
      </w:tr>
      <w:tr w:rsidR="000F5F3C" w:rsidRPr="000F5F3C" w14:paraId="4DEDA4B3"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7A9F94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ECD86EB"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81.00</w:t>
            </w:r>
          </w:p>
        </w:tc>
        <w:tc>
          <w:tcPr>
            <w:tcW w:w="1186" w:type="dxa"/>
            <w:tcBorders>
              <w:top w:val="single" w:sz="8" w:space="0" w:color="AEAEAE"/>
              <w:left w:val="nil"/>
              <w:bottom w:val="single" w:sz="8" w:space="0" w:color="AEAEAE"/>
              <w:right w:val="single" w:sz="8" w:space="0" w:color="E0E0E0"/>
            </w:tcBorders>
            <w:shd w:val="clear" w:color="auto" w:fill="F9F9FB"/>
          </w:tcPr>
          <w:p w14:paraId="7DBDA29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12</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F133DB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0328A0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c>
          <w:tcPr>
            <w:tcW w:w="1368" w:type="dxa"/>
            <w:tcBorders>
              <w:top w:val="single" w:sz="8" w:space="0" w:color="AEAEAE"/>
              <w:left w:val="single" w:sz="8" w:space="0" w:color="E0E0E0"/>
              <w:bottom w:val="single" w:sz="8" w:space="0" w:color="AEAEAE"/>
              <w:right w:val="nil"/>
            </w:tcBorders>
            <w:shd w:val="clear" w:color="auto" w:fill="F9F9FB"/>
          </w:tcPr>
          <w:p w14:paraId="3DE67A4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97.3</w:t>
            </w:r>
          </w:p>
        </w:tc>
      </w:tr>
      <w:tr w:rsidR="000F5F3C" w:rsidRPr="000F5F3C" w14:paraId="3EFBFA8A"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30D435A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81A29B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82.00</w:t>
            </w:r>
          </w:p>
        </w:tc>
        <w:tc>
          <w:tcPr>
            <w:tcW w:w="1186" w:type="dxa"/>
            <w:tcBorders>
              <w:top w:val="single" w:sz="8" w:space="0" w:color="AEAEAE"/>
              <w:left w:val="nil"/>
              <w:bottom w:val="single" w:sz="8" w:space="0" w:color="AEAEAE"/>
              <w:right w:val="single" w:sz="8" w:space="0" w:color="E0E0E0"/>
            </w:tcBorders>
            <w:shd w:val="clear" w:color="auto" w:fill="F9F9FB"/>
          </w:tcPr>
          <w:p w14:paraId="7EBF559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D42F18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5C3864B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368" w:type="dxa"/>
            <w:tcBorders>
              <w:top w:val="single" w:sz="8" w:space="0" w:color="AEAEAE"/>
              <w:left w:val="single" w:sz="8" w:space="0" w:color="E0E0E0"/>
              <w:bottom w:val="single" w:sz="8" w:space="0" w:color="AEAEAE"/>
              <w:right w:val="nil"/>
            </w:tcBorders>
            <w:shd w:val="clear" w:color="auto" w:fill="F9F9FB"/>
          </w:tcPr>
          <w:p w14:paraId="7A7D964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97.8</w:t>
            </w:r>
          </w:p>
        </w:tc>
      </w:tr>
      <w:tr w:rsidR="000F5F3C" w:rsidRPr="000F5F3C" w14:paraId="37DEDC73"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63C74FA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046C8F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83.00</w:t>
            </w:r>
          </w:p>
        </w:tc>
        <w:tc>
          <w:tcPr>
            <w:tcW w:w="1186" w:type="dxa"/>
            <w:tcBorders>
              <w:top w:val="single" w:sz="8" w:space="0" w:color="AEAEAE"/>
              <w:left w:val="nil"/>
              <w:bottom w:val="single" w:sz="8" w:space="0" w:color="AEAEAE"/>
              <w:right w:val="single" w:sz="8" w:space="0" w:color="E0E0E0"/>
            </w:tcBorders>
            <w:shd w:val="clear" w:color="auto" w:fill="F9F9FB"/>
          </w:tcPr>
          <w:p w14:paraId="6698F17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474498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4C36B8E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368" w:type="dxa"/>
            <w:tcBorders>
              <w:top w:val="single" w:sz="8" w:space="0" w:color="AEAEAE"/>
              <w:left w:val="single" w:sz="8" w:space="0" w:color="E0E0E0"/>
              <w:bottom w:val="single" w:sz="8" w:space="0" w:color="AEAEAE"/>
              <w:right w:val="nil"/>
            </w:tcBorders>
            <w:shd w:val="clear" w:color="auto" w:fill="F9F9FB"/>
          </w:tcPr>
          <w:p w14:paraId="6A61755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98.4</w:t>
            </w:r>
          </w:p>
        </w:tc>
      </w:tr>
      <w:tr w:rsidR="000F5F3C" w:rsidRPr="000F5F3C" w14:paraId="3EAD9857"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BBC05C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737D4D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84.00</w:t>
            </w:r>
          </w:p>
        </w:tc>
        <w:tc>
          <w:tcPr>
            <w:tcW w:w="1186" w:type="dxa"/>
            <w:tcBorders>
              <w:top w:val="single" w:sz="8" w:space="0" w:color="AEAEAE"/>
              <w:left w:val="nil"/>
              <w:bottom w:val="single" w:sz="8" w:space="0" w:color="AEAEAE"/>
              <w:right w:val="single" w:sz="8" w:space="0" w:color="E0E0E0"/>
            </w:tcBorders>
            <w:shd w:val="clear" w:color="auto" w:fill="F9F9FB"/>
          </w:tcPr>
          <w:p w14:paraId="33ECA1F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80DFED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BF7030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368" w:type="dxa"/>
            <w:tcBorders>
              <w:top w:val="single" w:sz="8" w:space="0" w:color="AEAEAE"/>
              <w:left w:val="single" w:sz="8" w:space="0" w:color="E0E0E0"/>
              <w:bottom w:val="single" w:sz="8" w:space="0" w:color="AEAEAE"/>
              <w:right w:val="nil"/>
            </w:tcBorders>
            <w:shd w:val="clear" w:color="auto" w:fill="F9F9FB"/>
          </w:tcPr>
          <w:p w14:paraId="7E3B295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98.8</w:t>
            </w:r>
          </w:p>
        </w:tc>
      </w:tr>
      <w:tr w:rsidR="000F5F3C" w:rsidRPr="000F5F3C" w14:paraId="57D1E447"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4BA223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3BE6A7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85.00</w:t>
            </w:r>
          </w:p>
        </w:tc>
        <w:tc>
          <w:tcPr>
            <w:tcW w:w="1186" w:type="dxa"/>
            <w:tcBorders>
              <w:top w:val="single" w:sz="8" w:space="0" w:color="AEAEAE"/>
              <w:left w:val="nil"/>
              <w:bottom w:val="single" w:sz="8" w:space="0" w:color="AEAEAE"/>
              <w:right w:val="single" w:sz="8" w:space="0" w:color="E0E0E0"/>
            </w:tcBorders>
            <w:shd w:val="clear" w:color="auto" w:fill="F9F9FB"/>
          </w:tcPr>
          <w:p w14:paraId="0B067D8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30B071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91B4BF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368" w:type="dxa"/>
            <w:tcBorders>
              <w:top w:val="single" w:sz="8" w:space="0" w:color="AEAEAE"/>
              <w:left w:val="single" w:sz="8" w:space="0" w:color="E0E0E0"/>
              <w:bottom w:val="single" w:sz="8" w:space="0" w:color="AEAEAE"/>
              <w:right w:val="nil"/>
            </w:tcBorders>
            <w:shd w:val="clear" w:color="auto" w:fill="F9F9FB"/>
          </w:tcPr>
          <w:p w14:paraId="173E9B2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99.1</w:t>
            </w:r>
          </w:p>
        </w:tc>
      </w:tr>
      <w:tr w:rsidR="000F5F3C" w:rsidRPr="000F5F3C" w14:paraId="4DE00CC7"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A2F66D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78900EC"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86.00</w:t>
            </w:r>
          </w:p>
        </w:tc>
        <w:tc>
          <w:tcPr>
            <w:tcW w:w="1186" w:type="dxa"/>
            <w:tcBorders>
              <w:top w:val="single" w:sz="8" w:space="0" w:color="AEAEAE"/>
              <w:left w:val="nil"/>
              <w:bottom w:val="single" w:sz="8" w:space="0" w:color="AEAEAE"/>
              <w:right w:val="single" w:sz="8" w:space="0" w:color="E0E0E0"/>
            </w:tcBorders>
            <w:shd w:val="clear" w:color="auto" w:fill="F9F9FB"/>
          </w:tcPr>
          <w:p w14:paraId="5DF54E2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6C30D2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23DC376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368" w:type="dxa"/>
            <w:tcBorders>
              <w:top w:val="single" w:sz="8" w:space="0" w:color="AEAEAE"/>
              <w:left w:val="single" w:sz="8" w:space="0" w:color="E0E0E0"/>
              <w:bottom w:val="single" w:sz="8" w:space="0" w:color="AEAEAE"/>
              <w:right w:val="nil"/>
            </w:tcBorders>
            <w:shd w:val="clear" w:color="auto" w:fill="F9F9FB"/>
          </w:tcPr>
          <w:p w14:paraId="5245768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99.5</w:t>
            </w:r>
          </w:p>
        </w:tc>
      </w:tr>
      <w:tr w:rsidR="000F5F3C" w:rsidRPr="000F5F3C" w14:paraId="5A4C7118"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75706E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0B1D41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87.00</w:t>
            </w:r>
          </w:p>
        </w:tc>
        <w:tc>
          <w:tcPr>
            <w:tcW w:w="1186" w:type="dxa"/>
            <w:tcBorders>
              <w:top w:val="single" w:sz="8" w:space="0" w:color="AEAEAE"/>
              <w:left w:val="nil"/>
              <w:bottom w:val="single" w:sz="8" w:space="0" w:color="AEAEAE"/>
              <w:right w:val="single" w:sz="8" w:space="0" w:color="E0E0E0"/>
            </w:tcBorders>
            <w:shd w:val="clear" w:color="auto" w:fill="F9F9FB"/>
          </w:tcPr>
          <w:p w14:paraId="51226B5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07BF10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DDA2A8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368" w:type="dxa"/>
            <w:tcBorders>
              <w:top w:val="single" w:sz="8" w:space="0" w:color="AEAEAE"/>
              <w:left w:val="single" w:sz="8" w:space="0" w:color="E0E0E0"/>
              <w:bottom w:val="single" w:sz="8" w:space="0" w:color="AEAEAE"/>
              <w:right w:val="nil"/>
            </w:tcBorders>
            <w:shd w:val="clear" w:color="auto" w:fill="F9F9FB"/>
          </w:tcPr>
          <w:p w14:paraId="559F45F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99.8</w:t>
            </w:r>
          </w:p>
        </w:tc>
      </w:tr>
      <w:tr w:rsidR="000F5F3C" w:rsidRPr="000F5F3C" w14:paraId="20747D6E"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419B876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6A7350C"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88.00</w:t>
            </w:r>
          </w:p>
        </w:tc>
        <w:tc>
          <w:tcPr>
            <w:tcW w:w="1186" w:type="dxa"/>
            <w:tcBorders>
              <w:top w:val="single" w:sz="8" w:space="0" w:color="AEAEAE"/>
              <w:left w:val="nil"/>
              <w:bottom w:val="single" w:sz="8" w:space="0" w:color="AEAEAE"/>
              <w:right w:val="single" w:sz="8" w:space="0" w:color="E0E0E0"/>
            </w:tcBorders>
            <w:shd w:val="clear" w:color="auto" w:fill="F9F9FB"/>
          </w:tcPr>
          <w:p w14:paraId="57AAB5A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B0856A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9F2513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368" w:type="dxa"/>
            <w:tcBorders>
              <w:top w:val="single" w:sz="8" w:space="0" w:color="AEAEAE"/>
              <w:left w:val="single" w:sz="8" w:space="0" w:color="E0E0E0"/>
              <w:bottom w:val="single" w:sz="8" w:space="0" w:color="AEAEAE"/>
              <w:right w:val="nil"/>
            </w:tcBorders>
            <w:shd w:val="clear" w:color="auto" w:fill="F9F9FB"/>
          </w:tcPr>
          <w:p w14:paraId="0021819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99.8</w:t>
            </w:r>
          </w:p>
        </w:tc>
      </w:tr>
      <w:tr w:rsidR="000F5F3C" w:rsidRPr="000F5F3C" w14:paraId="43F3CE0B"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FFCB21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C47F48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89.00</w:t>
            </w:r>
          </w:p>
        </w:tc>
        <w:tc>
          <w:tcPr>
            <w:tcW w:w="1186" w:type="dxa"/>
            <w:tcBorders>
              <w:top w:val="single" w:sz="8" w:space="0" w:color="AEAEAE"/>
              <w:left w:val="nil"/>
              <w:bottom w:val="single" w:sz="8" w:space="0" w:color="AEAEAE"/>
              <w:right w:val="single" w:sz="8" w:space="0" w:color="E0E0E0"/>
            </w:tcBorders>
            <w:shd w:val="clear" w:color="auto" w:fill="F9F9FB"/>
          </w:tcPr>
          <w:p w14:paraId="3F7C4A9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1E46462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08FDB14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368" w:type="dxa"/>
            <w:tcBorders>
              <w:top w:val="single" w:sz="8" w:space="0" w:color="AEAEAE"/>
              <w:left w:val="single" w:sz="8" w:space="0" w:color="E0E0E0"/>
              <w:bottom w:val="single" w:sz="8" w:space="0" w:color="AEAEAE"/>
              <w:right w:val="nil"/>
            </w:tcBorders>
            <w:shd w:val="clear" w:color="auto" w:fill="F9F9FB"/>
          </w:tcPr>
          <w:p w14:paraId="07863D8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99.9</w:t>
            </w:r>
          </w:p>
        </w:tc>
      </w:tr>
      <w:tr w:rsidR="000F5F3C" w:rsidRPr="000F5F3C" w14:paraId="486D765D"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B345FF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351D2F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91.00</w:t>
            </w:r>
          </w:p>
        </w:tc>
        <w:tc>
          <w:tcPr>
            <w:tcW w:w="1186" w:type="dxa"/>
            <w:tcBorders>
              <w:top w:val="single" w:sz="8" w:space="0" w:color="AEAEAE"/>
              <w:left w:val="nil"/>
              <w:bottom w:val="single" w:sz="8" w:space="0" w:color="AEAEAE"/>
              <w:right w:val="single" w:sz="8" w:space="0" w:color="E0E0E0"/>
            </w:tcBorders>
            <w:shd w:val="clear" w:color="auto" w:fill="F9F9FB"/>
          </w:tcPr>
          <w:p w14:paraId="1516C73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25E5440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676F791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368" w:type="dxa"/>
            <w:tcBorders>
              <w:top w:val="single" w:sz="8" w:space="0" w:color="AEAEAE"/>
              <w:left w:val="single" w:sz="8" w:space="0" w:color="E0E0E0"/>
              <w:bottom w:val="single" w:sz="8" w:space="0" w:color="AEAEAE"/>
              <w:right w:val="nil"/>
            </w:tcBorders>
            <w:shd w:val="clear" w:color="auto" w:fill="F9F9FB"/>
          </w:tcPr>
          <w:p w14:paraId="3A862CB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100.0</w:t>
            </w:r>
          </w:p>
        </w:tc>
      </w:tr>
      <w:tr w:rsidR="000F5F3C" w:rsidRPr="000F5F3C" w14:paraId="7FC64384"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2A62B57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7D93EE0"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93.00</w:t>
            </w:r>
          </w:p>
        </w:tc>
        <w:tc>
          <w:tcPr>
            <w:tcW w:w="1186" w:type="dxa"/>
            <w:tcBorders>
              <w:top w:val="single" w:sz="8" w:space="0" w:color="AEAEAE"/>
              <w:left w:val="nil"/>
              <w:bottom w:val="single" w:sz="8" w:space="0" w:color="AEAEAE"/>
              <w:right w:val="single" w:sz="8" w:space="0" w:color="E0E0E0"/>
            </w:tcBorders>
            <w:shd w:val="clear" w:color="auto" w:fill="F9F9FB"/>
          </w:tcPr>
          <w:p w14:paraId="544DCF4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815773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7A8C2B9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368" w:type="dxa"/>
            <w:tcBorders>
              <w:top w:val="single" w:sz="8" w:space="0" w:color="AEAEAE"/>
              <w:left w:val="single" w:sz="8" w:space="0" w:color="E0E0E0"/>
              <w:bottom w:val="single" w:sz="8" w:space="0" w:color="AEAEAE"/>
              <w:right w:val="nil"/>
            </w:tcBorders>
            <w:shd w:val="clear" w:color="auto" w:fill="F9F9FB"/>
          </w:tcPr>
          <w:p w14:paraId="6E70FDD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100.0</w:t>
            </w:r>
          </w:p>
        </w:tc>
      </w:tr>
      <w:tr w:rsidR="000F5F3C" w:rsidRPr="000F5F3C" w14:paraId="7BE9B7ED" w14:textId="77777777" w:rsidTr="00326AD6">
        <w:trPr>
          <w:cantSplit/>
        </w:trPr>
        <w:tc>
          <w:tcPr>
            <w:tcW w:w="754" w:type="dxa"/>
            <w:vMerge/>
            <w:tcBorders>
              <w:top w:val="single" w:sz="8" w:space="0" w:color="152935"/>
              <w:left w:val="nil"/>
              <w:bottom w:val="single" w:sz="8" w:space="0" w:color="152935"/>
              <w:right w:val="nil"/>
            </w:tcBorders>
            <w:shd w:val="clear" w:color="auto" w:fill="E0E0E0"/>
          </w:tcPr>
          <w:p w14:paraId="7419243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152935"/>
              <w:right w:val="nil"/>
            </w:tcBorders>
            <w:shd w:val="clear" w:color="auto" w:fill="E0E0E0"/>
          </w:tcPr>
          <w:p w14:paraId="03908A7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Total</w:t>
            </w:r>
          </w:p>
        </w:tc>
        <w:tc>
          <w:tcPr>
            <w:tcW w:w="1186" w:type="dxa"/>
            <w:tcBorders>
              <w:top w:val="single" w:sz="8" w:space="0" w:color="AEAEAE"/>
              <w:left w:val="nil"/>
              <w:bottom w:val="single" w:sz="8" w:space="0" w:color="152935"/>
              <w:right w:val="single" w:sz="8" w:space="0" w:color="E0E0E0"/>
            </w:tcBorders>
            <w:shd w:val="clear" w:color="auto" w:fill="F9F9FB"/>
          </w:tcPr>
          <w:p w14:paraId="5B1D8BC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2133</w:t>
            </w:r>
          </w:p>
        </w:tc>
        <w:tc>
          <w:tcPr>
            <w:tcW w:w="1134" w:type="dxa"/>
            <w:tcBorders>
              <w:top w:val="single" w:sz="8" w:space="0" w:color="AEAEAE"/>
              <w:left w:val="single" w:sz="8" w:space="0" w:color="E0E0E0"/>
              <w:bottom w:val="single" w:sz="8" w:space="0" w:color="152935"/>
              <w:right w:val="single" w:sz="8" w:space="0" w:color="E0E0E0"/>
            </w:tcBorders>
            <w:shd w:val="clear" w:color="auto" w:fill="F9F9FB"/>
          </w:tcPr>
          <w:p w14:paraId="1788AEE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100.0</w:t>
            </w:r>
          </w:p>
        </w:tc>
        <w:tc>
          <w:tcPr>
            <w:tcW w:w="1275" w:type="dxa"/>
            <w:tcBorders>
              <w:top w:val="single" w:sz="8" w:space="0" w:color="AEAEAE"/>
              <w:left w:val="single" w:sz="8" w:space="0" w:color="E0E0E0"/>
              <w:bottom w:val="single" w:sz="8" w:space="0" w:color="152935"/>
              <w:right w:val="single" w:sz="8" w:space="0" w:color="E0E0E0"/>
            </w:tcBorders>
            <w:shd w:val="clear" w:color="auto" w:fill="F9F9FB"/>
          </w:tcPr>
          <w:p w14:paraId="71ABC58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100.0</w:t>
            </w:r>
          </w:p>
        </w:tc>
        <w:tc>
          <w:tcPr>
            <w:tcW w:w="1368" w:type="dxa"/>
            <w:tcBorders>
              <w:top w:val="single" w:sz="8" w:space="0" w:color="AEAEAE"/>
              <w:left w:val="single" w:sz="8" w:space="0" w:color="E0E0E0"/>
              <w:bottom w:val="single" w:sz="8" w:space="0" w:color="152935"/>
              <w:right w:val="nil"/>
            </w:tcBorders>
            <w:shd w:val="clear" w:color="auto" w:fill="F9F9FB"/>
            <w:vAlign w:val="center"/>
          </w:tcPr>
          <w:p w14:paraId="65C61A3E" w14:textId="77777777"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c>
      </w:tr>
    </w:tbl>
    <w:p w14:paraId="50420585" w14:textId="77777777" w:rsidR="000F5F3C" w:rsidRPr="000F5F3C" w:rsidRDefault="000F5F3C" w:rsidP="000F5F3C">
      <w:pPr>
        <w:autoSpaceDE w:val="0"/>
        <w:autoSpaceDN w:val="0"/>
        <w:adjustRightInd w:val="0"/>
        <w:spacing w:after="0" w:line="400" w:lineRule="atLeast"/>
        <w:rPr>
          <w:rFonts w:ascii="Times New Roman" w:hAnsi="Times New Roman" w:cs="Times New Roman"/>
          <w:sz w:val="24"/>
          <w:szCs w:val="24"/>
        </w:rPr>
      </w:pPr>
    </w:p>
    <w:p w14:paraId="1B82F690" w14:textId="77777777" w:rsidR="000F5F3C" w:rsidRPr="000F5F3C" w:rsidRDefault="000F5F3C" w:rsidP="000F5F3C">
      <w:pPr>
        <w:autoSpaceDE w:val="0"/>
        <w:autoSpaceDN w:val="0"/>
        <w:adjustRightInd w:val="0"/>
        <w:spacing w:after="0" w:line="240" w:lineRule="auto"/>
        <w:rPr>
          <w:rFonts w:ascii="Times New Roman" w:hAnsi="Times New Roman" w:cs="Times New Roman"/>
          <w:b/>
          <w:bCs/>
          <w:color w:val="000000"/>
          <w:sz w:val="24"/>
          <w:szCs w:val="24"/>
        </w:rPr>
      </w:pPr>
    </w:p>
    <w:p w14:paraId="0A39A9C3" w14:textId="77777777" w:rsidR="000F5F3C" w:rsidRPr="000F5F3C" w:rsidRDefault="000F5F3C" w:rsidP="000F5F3C">
      <w:pPr>
        <w:autoSpaceDE w:val="0"/>
        <w:autoSpaceDN w:val="0"/>
        <w:adjustRightInd w:val="0"/>
        <w:spacing w:after="0" w:line="240" w:lineRule="auto"/>
        <w:rPr>
          <w:rFonts w:ascii="Times New Roman" w:hAnsi="Times New Roman" w:cs="Times New Roman"/>
          <w:b/>
          <w:bCs/>
          <w:color w:val="000000"/>
          <w:sz w:val="24"/>
          <w:szCs w:val="24"/>
        </w:rPr>
      </w:pPr>
      <w:r w:rsidRPr="000F5F3C">
        <w:rPr>
          <w:rFonts w:ascii="Times New Roman" w:hAnsi="Times New Roman" w:cs="Times New Roman"/>
          <w:b/>
          <w:bCs/>
          <w:color w:val="000000"/>
          <w:sz w:val="24"/>
          <w:szCs w:val="24"/>
        </w:rPr>
        <w:t>Frequency Table</w:t>
      </w:r>
    </w:p>
    <w:p w14:paraId="6132613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00000"/>
          <w:sz w:val="24"/>
          <w:szCs w:val="24"/>
        </w:rPr>
      </w:pPr>
    </w:p>
    <w:p w14:paraId="163C33AF" w14:textId="77777777"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bl>
      <w:tblPr>
        <w:tblW w:w="6517" w:type="dxa"/>
        <w:tblLayout w:type="fixed"/>
        <w:tblCellMar>
          <w:left w:w="0" w:type="dxa"/>
          <w:right w:w="0" w:type="dxa"/>
        </w:tblCellMar>
        <w:tblLook w:val="0000" w:firstRow="0" w:lastRow="0" w:firstColumn="0" w:lastColumn="0" w:noHBand="0" w:noVBand="0"/>
      </w:tblPr>
      <w:tblGrid>
        <w:gridCol w:w="754"/>
        <w:gridCol w:w="800"/>
        <w:gridCol w:w="1281"/>
        <w:gridCol w:w="993"/>
        <w:gridCol w:w="1183"/>
        <w:gridCol w:w="1506"/>
      </w:tblGrid>
      <w:tr w:rsidR="000F5F3C" w:rsidRPr="000F5F3C" w14:paraId="3673BB0F" w14:textId="77777777" w:rsidTr="00641A13">
        <w:trPr>
          <w:cantSplit/>
        </w:trPr>
        <w:tc>
          <w:tcPr>
            <w:tcW w:w="6517" w:type="dxa"/>
            <w:gridSpan w:val="6"/>
            <w:tcBorders>
              <w:top w:val="nil"/>
              <w:left w:val="nil"/>
              <w:bottom w:val="nil"/>
              <w:right w:val="nil"/>
            </w:tcBorders>
            <w:shd w:val="clear" w:color="auto" w:fill="FFFFFF"/>
            <w:vAlign w:val="center"/>
          </w:tcPr>
          <w:p w14:paraId="1E97891C"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0F5F3C">
              <w:rPr>
                <w:rFonts w:ascii="Times New Roman" w:hAnsi="Times New Roman" w:cs="Times New Roman"/>
                <w:b/>
                <w:bCs/>
                <w:color w:val="010205"/>
                <w:sz w:val="24"/>
                <w:szCs w:val="24"/>
              </w:rPr>
              <w:t>Posttest</w:t>
            </w:r>
            <w:proofErr w:type="spellEnd"/>
          </w:p>
        </w:tc>
      </w:tr>
      <w:tr w:rsidR="000F5F3C" w:rsidRPr="000F5F3C" w14:paraId="32C3F449" w14:textId="77777777" w:rsidTr="00641A13">
        <w:trPr>
          <w:cantSplit/>
        </w:trPr>
        <w:tc>
          <w:tcPr>
            <w:tcW w:w="1554" w:type="dxa"/>
            <w:gridSpan w:val="2"/>
            <w:tcBorders>
              <w:top w:val="nil"/>
              <w:left w:val="nil"/>
              <w:bottom w:val="single" w:sz="8" w:space="0" w:color="152935"/>
              <w:right w:val="nil"/>
            </w:tcBorders>
            <w:shd w:val="clear" w:color="auto" w:fill="FFFFFF"/>
            <w:vAlign w:val="bottom"/>
          </w:tcPr>
          <w:p w14:paraId="10DBF7A8" w14:textId="77777777"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c>
        <w:tc>
          <w:tcPr>
            <w:tcW w:w="1281" w:type="dxa"/>
            <w:tcBorders>
              <w:top w:val="nil"/>
              <w:left w:val="nil"/>
              <w:bottom w:val="single" w:sz="8" w:space="0" w:color="152935"/>
              <w:right w:val="single" w:sz="8" w:space="0" w:color="E0E0E0"/>
            </w:tcBorders>
            <w:shd w:val="clear" w:color="auto" w:fill="FFFFFF"/>
            <w:vAlign w:val="bottom"/>
          </w:tcPr>
          <w:p w14:paraId="61B8AD43"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Frequency</w:t>
            </w: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04DBDD41"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Percent</w:t>
            </w: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01C3A809"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Valid Percent</w:t>
            </w:r>
          </w:p>
        </w:tc>
        <w:tc>
          <w:tcPr>
            <w:tcW w:w="1506" w:type="dxa"/>
            <w:tcBorders>
              <w:top w:val="nil"/>
              <w:left w:val="single" w:sz="8" w:space="0" w:color="E0E0E0"/>
              <w:bottom w:val="single" w:sz="8" w:space="0" w:color="152935"/>
              <w:right w:val="nil"/>
            </w:tcBorders>
            <w:shd w:val="clear" w:color="auto" w:fill="FFFFFF"/>
            <w:vAlign w:val="bottom"/>
          </w:tcPr>
          <w:p w14:paraId="4A121532" w14:textId="77777777" w:rsidR="000F5F3C" w:rsidRPr="000F5F3C" w:rsidRDefault="000F5F3C" w:rsidP="000F5F3C">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0F5F3C">
              <w:rPr>
                <w:rFonts w:ascii="Times New Roman" w:hAnsi="Times New Roman" w:cs="Times New Roman"/>
                <w:color w:val="264A60"/>
                <w:sz w:val="24"/>
                <w:szCs w:val="24"/>
              </w:rPr>
              <w:t>Cumulative Percent</w:t>
            </w:r>
          </w:p>
        </w:tc>
      </w:tr>
      <w:tr w:rsidR="000F5F3C" w:rsidRPr="000F5F3C" w14:paraId="48678A7E" w14:textId="77777777" w:rsidTr="00641A13">
        <w:trPr>
          <w:cantSplit/>
        </w:trPr>
        <w:tc>
          <w:tcPr>
            <w:tcW w:w="754" w:type="dxa"/>
            <w:vMerge w:val="restart"/>
            <w:tcBorders>
              <w:top w:val="single" w:sz="8" w:space="0" w:color="152935"/>
              <w:left w:val="nil"/>
              <w:bottom w:val="single" w:sz="8" w:space="0" w:color="152935"/>
              <w:right w:val="nil"/>
            </w:tcBorders>
            <w:shd w:val="clear" w:color="auto" w:fill="E0E0E0"/>
          </w:tcPr>
          <w:p w14:paraId="227F6C30"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Valid</w:t>
            </w:r>
          </w:p>
        </w:tc>
        <w:tc>
          <w:tcPr>
            <w:tcW w:w="800" w:type="dxa"/>
            <w:tcBorders>
              <w:top w:val="single" w:sz="8" w:space="0" w:color="152935"/>
              <w:left w:val="nil"/>
              <w:bottom w:val="single" w:sz="8" w:space="0" w:color="AEAEAE"/>
              <w:right w:val="nil"/>
            </w:tcBorders>
            <w:shd w:val="clear" w:color="auto" w:fill="E0E0E0"/>
          </w:tcPr>
          <w:p w14:paraId="0D6634D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32.00</w:t>
            </w:r>
          </w:p>
        </w:tc>
        <w:tc>
          <w:tcPr>
            <w:tcW w:w="1281" w:type="dxa"/>
            <w:tcBorders>
              <w:top w:val="single" w:sz="8" w:space="0" w:color="152935"/>
              <w:left w:val="nil"/>
              <w:bottom w:val="single" w:sz="8" w:space="0" w:color="AEAEAE"/>
              <w:right w:val="single" w:sz="8" w:space="0" w:color="E0E0E0"/>
            </w:tcBorders>
            <w:shd w:val="clear" w:color="auto" w:fill="F9F9FB"/>
          </w:tcPr>
          <w:p w14:paraId="2506204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993" w:type="dxa"/>
            <w:tcBorders>
              <w:top w:val="single" w:sz="8" w:space="0" w:color="152935"/>
              <w:left w:val="single" w:sz="8" w:space="0" w:color="E0E0E0"/>
              <w:bottom w:val="single" w:sz="8" w:space="0" w:color="AEAEAE"/>
              <w:right w:val="single" w:sz="8" w:space="0" w:color="E0E0E0"/>
            </w:tcBorders>
            <w:shd w:val="clear" w:color="auto" w:fill="F9F9FB"/>
          </w:tcPr>
          <w:p w14:paraId="77112D8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183" w:type="dxa"/>
            <w:tcBorders>
              <w:top w:val="single" w:sz="8" w:space="0" w:color="152935"/>
              <w:left w:val="single" w:sz="8" w:space="0" w:color="E0E0E0"/>
              <w:bottom w:val="single" w:sz="8" w:space="0" w:color="AEAEAE"/>
              <w:right w:val="single" w:sz="8" w:space="0" w:color="E0E0E0"/>
            </w:tcBorders>
            <w:shd w:val="clear" w:color="auto" w:fill="F9F9FB"/>
          </w:tcPr>
          <w:p w14:paraId="690C061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506" w:type="dxa"/>
            <w:tcBorders>
              <w:top w:val="single" w:sz="8" w:space="0" w:color="152935"/>
              <w:left w:val="single" w:sz="8" w:space="0" w:color="E0E0E0"/>
              <w:bottom w:val="single" w:sz="8" w:space="0" w:color="AEAEAE"/>
              <w:right w:val="nil"/>
            </w:tcBorders>
            <w:shd w:val="clear" w:color="auto" w:fill="F9F9FB"/>
          </w:tcPr>
          <w:p w14:paraId="0D531C0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r>
      <w:tr w:rsidR="000F5F3C" w:rsidRPr="000F5F3C" w14:paraId="02850963"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738DBF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B5B648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34.00</w:t>
            </w:r>
          </w:p>
        </w:tc>
        <w:tc>
          <w:tcPr>
            <w:tcW w:w="1281" w:type="dxa"/>
            <w:tcBorders>
              <w:top w:val="single" w:sz="8" w:space="0" w:color="AEAEAE"/>
              <w:left w:val="nil"/>
              <w:bottom w:val="single" w:sz="8" w:space="0" w:color="AEAEAE"/>
              <w:right w:val="single" w:sz="8" w:space="0" w:color="E0E0E0"/>
            </w:tcBorders>
            <w:shd w:val="clear" w:color="auto" w:fill="F9F9FB"/>
          </w:tcPr>
          <w:p w14:paraId="2C2D5C8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344534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F3BC4A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42F3154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r>
      <w:tr w:rsidR="000F5F3C" w:rsidRPr="000F5F3C" w14:paraId="28F43D23"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4C5C95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2CA1F8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35.00</w:t>
            </w:r>
          </w:p>
        </w:tc>
        <w:tc>
          <w:tcPr>
            <w:tcW w:w="1281" w:type="dxa"/>
            <w:tcBorders>
              <w:top w:val="single" w:sz="8" w:space="0" w:color="AEAEAE"/>
              <w:left w:val="nil"/>
              <w:bottom w:val="single" w:sz="8" w:space="0" w:color="AEAEAE"/>
              <w:right w:val="single" w:sz="8" w:space="0" w:color="E0E0E0"/>
            </w:tcBorders>
            <w:shd w:val="clear" w:color="auto" w:fill="F9F9FB"/>
          </w:tcPr>
          <w:p w14:paraId="4F28070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DA2B65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639174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073F783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r>
      <w:tr w:rsidR="000F5F3C" w:rsidRPr="000F5F3C" w14:paraId="71AB739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CDA290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865C08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36.00</w:t>
            </w:r>
          </w:p>
        </w:tc>
        <w:tc>
          <w:tcPr>
            <w:tcW w:w="1281" w:type="dxa"/>
            <w:tcBorders>
              <w:top w:val="single" w:sz="8" w:space="0" w:color="AEAEAE"/>
              <w:left w:val="nil"/>
              <w:bottom w:val="single" w:sz="8" w:space="0" w:color="AEAEAE"/>
              <w:right w:val="single" w:sz="8" w:space="0" w:color="E0E0E0"/>
            </w:tcBorders>
            <w:shd w:val="clear" w:color="auto" w:fill="F9F9FB"/>
          </w:tcPr>
          <w:p w14:paraId="1298991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337011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030DBF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1D73771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w:t>
            </w:r>
          </w:p>
        </w:tc>
      </w:tr>
      <w:tr w:rsidR="000F5F3C" w:rsidRPr="000F5F3C" w14:paraId="2131E7BE"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597EF67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6C3434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37.00</w:t>
            </w:r>
          </w:p>
        </w:tc>
        <w:tc>
          <w:tcPr>
            <w:tcW w:w="1281" w:type="dxa"/>
            <w:tcBorders>
              <w:top w:val="single" w:sz="8" w:space="0" w:color="AEAEAE"/>
              <w:left w:val="nil"/>
              <w:bottom w:val="single" w:sz="8" w:space="0" w:color="AEAEAE"/>
              <w:right w:val="single" w:sz="8" w:space="0" w:color="E0E0E0"/>
            </w:tcBorders>
            <w:shd w:val="clear" w:color="auto" w:fill="F9F9FB"/>
          </w:tcPr>
          <w:p w14:paraId="3BF8A5C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CFD8D8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62A542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10EAF7D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r>
      <w:tr w:rsidR="000F5F3C" w:rsidRPr="000F5F3C" w14:paraId="0F0A5F7D"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2941D3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730D15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38.00</w:t>
            </w:r>
          </w:p>
        </w:tc>
        <w:tc>
          <w:tcPr>
            <w:tcW w:w="1281" w:type="dxa"/>
            <w:tcBorders>
              <w:top w:val="single" w:sz="8" w:space="0" w:color="AEAEAE"/>
              <w:left w:val="nil"/>
              <w:bottom w:val="single" w:sz="8" w:space="0" w:color="AEAEAE"/>
              <w:right w:val="single" w:sz="8" w:space="0" w:color="E0E0E0"/>
            </w:tcBorders>
            <w:shd w:val="clear" w:color="auto" w:fill="F9F9FB"/>
          </w:tcPr>
          <w:p w14:paraId="06DBF01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E95808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86FEE3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w:t>
            </w:r>
          </w:p>
        </w:tc>
        <w:tc>
          <w:tcPr>
            <w:tcW w:w="1506" w:type="dxa"/>
            <w:tcBorders>
              <w:top w:val="single" w:sz="8" w:space="0" w:color="AEAEAE"/>
              <w:left w:val="single" w:sz="8" w:space="0" w:color="E0E0E0"/>
              <w:bottom w:val="single" w:sz="8" w:space="0" w:color="AEAEAE"/>
              <w:right w:val="nil"/>
            </w:tcBorders>
            <w:shd w:val="clear" w:color="auto" w:fill="F9F9FB"/>
          </w:tcPr>
          <w:p w14:paraId="4913936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r>
      <w:tr w:rsidR="000F5F3C" w:rsidRPr="000F5F3C" w14:paraId="7611E002"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BFDF11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815C48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39.00</w:t>
            </w:r>
          </w:p>
        </w:tc>
        <w:tc>
          <w:tcPr>
            <w:tcW w:w="1281" w:type="dxa"/>
            <w:tcBorders>
              <w:top w:val="single" w:sz="8" w:space="0" w:color="AEAEAE"/>
              <w:left w:val="nil"/>
              <w:bottom w:val="single" w:sz="8" w:space="0" w:color="AEAEAE"/>
              <w:right w:val="single" w:sz="8" w:space="0" w:color="E0E0E0"/>
            </w:tcBorders>
            <w:shd w:val="clear" w:color="auto" w:fill="F9F9FB"/>
          </w:tcPr>
          <w:p w14:paraId="7622824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4EDDAF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3F59CC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108C6BD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r>
      <w:tr w:rsidR="000F5F3C" w:rsidRPr="000F5F3C" w14:paraId="1085970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26CBA2D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D31E99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40.00</w:t>
            </w:r>
          </w:p>
        </w:tc>
        <w:tc>
          <w:tcPr>
            <w:tcW w:w="1281" w:type="dxa"/>
            <w:tcBorders>
              <w:top w:val="single" w:sz="8" w:space="0" w:color="AEAEAE"/>
              <w:left w:val="nil"/>
              <w:bottom w:val="single" w:sz="8" w:space="0" w:color="AEAEAE"/>
              <w:right w:val="single" w:sz="8" w:space="0" w:color="E0E0E0"/>
            </w:tcBorders>
            <w:shd w:val="clear" w:color="auto" w:fill="F9F9FB"/>
          </w:tcPr>
          <w:p w14:paraId="2EDB328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A2D410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5246BE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014D60C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r>
      <w:tr w:rsidR="000F5F3C" w:rsidRPr="000F5F3C" w14:paraId="1492146C"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0004D0C"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698B8B6"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41.00</w:t>
            </w:r>
          </w:p>
        </w:tc>
        <w:tc>
          <w:tcPr>
            <w:tcW w:w="1281" w:type="dxa"/>
            <w:tcBorders>
              <w:top w:val="single" w:sz="8" w:space="0" w:color="AEAEAE"/>
              <w:left w:val="nil"/>
              <w:bottom w:val="single" w:sz="8" w:space="0" w:color="AEAEAE"/>
              <w:right w:val="single" w:sz="8" w:space="0" w:color="E0E0E0"/>
            </w:tcBorders>
            <w:shd w:val="clear" w:color="auto" w:fill="F9F9FB"/>
          </w:tcPr>
          <w:p w14:paraId="3BF2FD3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3E87A9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8B5119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w:t>
            </w:r>
          </w:p>
        </w:tc>
        <w:tc>
          <w:tcPr>
            <w:tcW w:w="1506" w:type="dxa"/>
            <w:tcBorders>
              <w:top w:val="single" w:sz="8" w:space="0" w:color="AEAEAE"/>
              <w:left w:val="single" w:sz="8" w:space="0" w:color="E0E0E0"/>
              <w:bottom w:val="single" w:sz="8" w:space="0" w:color="AEAEAE"/>
              <w:right w:val="nil"/>
            </w:tcBorders>
            <w:shd w:val="clear" w:color="auto" w:fill="F9F9FB"/>
          </w:tcPr>
          <w:p w14:paraId="157069A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r>
      <w:tr w:rsidR="000F5F3C" w:rsidRPr="000F5F3C" w14:paraId="05D00AA4"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326242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9462A30"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42.00</w:t>
            </w:r>
          </w:p>
        </w:tc>
        <w:tc>
          <w:tcPr>
            <w:tcW w:w="1281" w:type="dxa"/>
            <w:tcBorders>
              <w:top w:val="single" w:sz="8" w:space="0" w:color="AEAEAE"/>
              <w:left w:val="nil"/>
              <w:bottom w:val="single" w:sz="8" w:space="0" w:color="AEAEAE"/>
              <w:right w:val="single" w:sz="8" w:space="0" w:color="E0E0E0"/>
            </w:tcBorders>
            <w:shd w:val="clear" w:color="auto" w:fill="F9F9FB"/>
          </w:tcPr>
          <w:p w14:paraId="03CD3F7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409864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C7088B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743A90C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2.6</w:t>
            </w:r>
          </w:p>
        </w:tc>
      </w:tr>
      <w:tr w:rsidR="000F5F3C" w:rsidRPr="000F5F3C" w14:paraId="52894708"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934F6D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FEE77F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43.00</w:t>
            </w:r>
          </w:p>
        </w:tc>
        <w:tc>
          <w:tcPr>
            <w:tcW w:w="1281" w:type="dxa"/>
            <w:tcBorders>
              <w:top w:val="single" w:sz="8" w:space="0" w:color="AEAEAE"/>
              <w:left w:val="nil"/>
              <w:bottom w:val="single" w:sz="8" w:space="0" w:color="AEAEAE"/>
              <w:right w:val="single" w:sz="8" w:space="0" w:color="E0E0E0"/>
            </w:tcBorders>
            <w:shd w:val="clear" w:color="auto" w:fill="F9F9FB"/>
          </w:tcPr>
          <w:p w14:paraId="1A7CFAC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7AC5E2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AA6010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0D8215C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3.7</w:t>
            </w:r>
          </w:p>
        </w:tc>
      </w:tr>
      <w:tr w:rsidR="000F5F3C" w:rsidRPr="000F5F3C" w14:paraId="3288E16C"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776E76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798510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44.00</w:t>
            </w:r>
          </w:p>
        </w:tc>
        <w:tc>
          <w:tcPr>
            <w:tcW w:w="1281" w:type="dxa"/>
            <w:tcBorders>
              <w:top w:val="single" w:sz="8" w:space="0" w:color="AEAEAE"/>
              <w:left w:val="nil"/>
              <w:bottom w:val="single" w:sz="8" w:space="0" w:color="AEAEAE"/>
              <w:right w:val="single" w:sz="8" w:space="0" w:color="E0E0E0"/>
            </w:tcBorders>
            <w:shd w:val="clear" w:color="auto" w:fill="F9F9FB"/>
          </w:tcPr>
          <w:p w14:paraId="1969681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BCA049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01E88A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506" w:type="dxa"/>
            <w:tcBorders>
              <w:top w:val="single" w:sz="8" w:space="0" w:color="AEAEAE"/>
              <w:left w:val="single" w:sz="8" w:space="0" w:color="E0E0E0"/>
              <w:bottom w:val="single" w:sz="8" w:space="0" w:color="AEAEAE"/>
              <w:right w:val="nil"/>
            </w:tcBorders>
            <w:shd w:val="clear" w:color="auto" w:fill="F9F9FB"/>
          </w:tcPr>
          <w:p w14:paraId="7E6CE48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4.6</w:t>
            </w:r>
          </w:p>
        </w:tc>
      </w:tr>
      <w:tr w:rsidR="000F5F3C" w:rsidRPr="000F5F3C" w14:paraId="250F97E1"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83CAAC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A7147A6"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45.00</w:t>
            </w:r>
          </w:p>
        </w:tc>
        <w:tc>
          <w:tcPr>
            <w:tcW w:w="1281" w:type="dxa"/>
            <w:tcBorders>
              <w:top w:val="single" w:sz="8" w:space="0" w:color="AEAEAE"/>
              <w:left w:val="nil"/>
              <w:bottom w:val="single" w:sz="8" w:space="0" w:color="AEAEAE"/>
              <w:right w:val="single" w:sz="8" w:space="0" w:color="E0E0E0"/>
            </w:tcBorders>
            <w:shd w:val="clear" w:color="auto" w:fill="F9F9FB"/>
          </w:tcPr>
          <w:p w14:paraId="46D6889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F42E82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4D16EE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1.2</w:t>
            </w:r>
          </w:p>
        </w:tc>
        <w:tc>
          <w:tcPr>
            <w:tcW w:w="1506" w:type="dxa"/>
            <w:tcBorders>
              <w:top w:val="single" w:sz="8" w:space="0" w:color="AEAEAE"/>
              <w:left w:val="single" w:sz="8" w:space="0" w:color="E0E0E0"/>
              <w:bottom w:val="single" w:sz="8" w:space="0" w:color="AEAEAE"/>
              <w:right w:val="nil"/>
            </w:tcBorders>
            <w:shd w:val="clear" w:color="auto" w:fill="F9F9FB"/>
          </w:tcPr>
          <w:p w14:paraId="619826A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5.8</w:t>
            </w:r>
          </w:p>
        </w:tc>
      </w:tr>
      <w:tr w:rsidR="000F5F3C" w:rsidRPr="000F5F3C" w14:paraId="41959D4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24269F4"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8E79FF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46.00</w:t>
            </w:r>
          </w:p>
        </w:tc>
        <w:tc>
          <w:tcPr>
            <w:tcW w:w="1281" w:type="dxa"/>
            <w:tcBorders>
              <w:top w:val="single" w:sz="8" w:space="0" w:color="AEAEAE"/>
              <w:left w:val="nil"/>
              <w:bottom w:val="single" w:sz="8" w:space="0" w:color="AEAEAE"/>
              <w:right w:val="single" w:sz="8" w:space="0" w:color="E0E0E0"/>
            </w:tcBorders>
            <w:shd w:val="clear" w:color="auto" w:fill="F9F9FB"/>
          </w:tcPr>
          <w:p w14:paraId="58F096E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0DA036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6C10D9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c>
          <w:tcPr>
            <w:tcW w:w="1506" w:type="dxa"/>
            <w:tcBorders>
              <w:top w:val="single" w:sz="8" w:space="0" w:color="AEAEAE"/>
              <w:left w:val="single" w:sz="8" w:space="0" w:color="E0E0E0"/>
              <w:bottom w:val="single" w:sz="8" w:space="0" w:color="AEAEAE"/>
              <w:right w:val="nil"/>
            </w:tcBorders>
            <w:shd w:val="clear" w:color="auto" w:fill="F9F9FB"/>
          </w:tcPr>
          <w:p w14:paraId="1734044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6.8</w:t>
            </w:r>
          </w:p>
        </w:tc>
      </w:tr>
      <w:tr w:rsidR="000F5F3C" w:rsidRPr="000F5F3C" w14:paraId="32018487"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23C01D3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C2E829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47.00</w:t>
            </w:r>
          </w:p>
        </w:tc>
        <w:tc>
          <w:tcPr>
            <w:tcW w:w="1281" w:type="dxa"/>
            <w:tcBorders>
              <w:top w:val="single" w:sz="8" w:space="0" w:color="AEAEAE"/>
              <w:left w:val="nil"/>
              <w:bottom w:val="single" w:sz="8" w:space="0" w:color="AEAEAE"/>
              <w:right w:val="single" w:sz="8" w:space="0" w:color="E0E0E0"/>
            </w:tcBorders>
            <w:shd w:val="clear" w:color="auto" w:fill="F9F9FB"/>
          </w:tcPr>
          <w:p w14:paraId="3F54444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ECD245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EF762A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506" w:type="dxa"/>
            <w:tcBorders>
              <w:top w:val="single" w:sz="8" w:space="0" w:color="AEAEAE"/>
              <w:left w:val="single" w:sz="8" w:space="0" w:color="E0E0E0"/>
              <w:bottom w:val="single" w:sz="8" w:space="0" w:color="AEAEAE"/>
              <w:right w:val="nil"/>
            </w:tcBorders>
            <w:shd w:val="clear" w:color="auto" w:fill="F9F9FB"/>
          </w:tcPr>
          <w:p w14:paraId="338FE2E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8.2</w:t>
            </w:r>
          </w:p>
        </w:tc>
      </w:tr>
      <w:tr w:rsidR="000F5F3C" w:rsidRPr="000F5F3C" w14:paraId="18FC668C"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F45EE2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8CD65F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48.00</w:t>
            </w:r>
          </w:p>
        </w:tc>
        <w:tc>
          <w:tcPr>
            <w:tcW w:w="1281" w:type="dxa"/>
            <w:tcBorders>
              <w:top w:val="single" w:sz="8" w:space="0" w:color="AEAEAE"/>
              <w:left w:val="nil"/>
              <w:bottom w:val="single" w:sz="8" w:space="0" w:color="AEAEAE"/>
              <w:right w:val="single" w:sz="8" w:space="0" w:color="E0E0E0"/>
            </w:tcBorders>
            <w:shd w:val="clear" w:color="auto" w:fill="F9F9FB"/>
          </w:tcPr>
          <w:p w14:paraId="3ACCB56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A58FF7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34E905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180528D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w:t>
            </w:r>
          </w:p>
        </w:tc>
      </w:tr>
      <w:tr w:rsidR="000F5F3C" w:rsidRPr="000F5F3C" w14:paraId="71291B01"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25F6C34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6AF54E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49.00</w:t>
            </w:r>
          </w:p>
        </w:tc>
        <w:tc>
          <w:tcPr>
            <w:tcW w:w="1281" w:type="dxa"/>
            <w:tcBorders>
              <w:top w:val="single" w:sz="8" w:space="0" w:color="AEAEAE"/>
              <w:left w:val="nil"/>
              <w:bottom w:val="single" w:sz="8" w:space="0" w:color="AEAEAE"/>
              <w:right w:val="single" w:sz="8" w:space="0" w:color="E0E0E0"/>
            </w:tcBorders>
            <w:shd w:val="clear" w:color="auto" w:fill="F9F9FB"/>
          </w:tcPr>
          <w:p w14:paraId="0F58623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CBD3C2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2B8E83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5AB1C6E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11.9</w:t>
            </w:r>
          </w:p>
        </w:tc>
      </w:tr>
      <w:tr w:rsidR="000F5F3C" w:rsidRPr="000F5F3C" w14:paraId="1A2CA437"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50FDFC4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AC541C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50.00</w:t>
            </w:r>
          </w:p>
        </w:tc>
        <w:tc>
          <w:tcPr>
            <w:tcW w:w="1281" w:type="dxa"/>
            <w:tcBorders>
              <w:top w:val="single" w:sz="8" w:space="0" w:color="AEAEAE"/>
              <w:left w:val="nil"/>
              <w:bottom w:val="single" w:sz="8" w:space="0" w:color="AEAEAE"/>
              <w:right w:val="single" w:sz="8" w:space="0" w:color="E0E0E0"/>
            </w:tcBorders>
            <w:shd w:val="clear" w:color="auto" w:fill="F9F9FB"/>
          </w:tcPr>
          <w:p w14:paraId="3C7982C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C99EB9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1.6</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7EF287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1.6</w:t>
            </w:r>
          </w:p>
        </w:tc>
        <w:tc>
          <w:tcPr>
            <w:tcW w:w="1506" w:type="dxa"/>
            <w:tcBorders>
              <w:top w:val="single" w:sz="8" w:space="0" w:color="AEAEAE"/>
              <w:left w:val="single" w:sz="8" w:space="0" w:color="E0E0E0"/>
              <w:bottom w:val="single" w:sz="8" w:space="0" w:color="AEAEAE"/>
              <w:right w:val="nil"/>
            </w:tcBorders>
            <w:shd w:val="clear" w:color="auto" w:fill="F9F9FB"/>
          </w:tcPr>
          <w:p w14:paraId="0CF1253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13.5</w:t>
            </w:r>
          </w:p>
        </w:tc>
      </w:tr>
      <w:tr w:rsidR="000F5F3C" w:rsidRPr="000F5F3C" w14:paraId="075FA087"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DA49C89"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F16035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51.00</w:t>
            </w:r>
          </w:p>
        </w:tc>
        <w:tc>
          <w:tcPr>
            <w:tcW w:w="1281" w:type="dxa"/>
            <w:tcBorders>
              <w:top w:val="single" w:sz="8" w:space="0" w:color="AEAEAE"/>
              <w:left w:val="nil"/>
              <w:bottom w:val="single" w:sz="8" w:space="0" w:color="AEAEAE"/>
              <w:right w:val="single" w:sz="8" w:space="0" w:color="E0E0E0"/>
            </w:tcBorders>
            <w:shd w:val="clear" w:color="auto" w:fill="F9F9FB"/>
          </w:tcPr>
          <w:p w14:paraId="3A8B1D1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5E6BD6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FFD53B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3482576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15.5</w:t>
            </w:r>
          </w:p>
        </w:tc>
      </w:tr>
      <w:tr w:rsidR="000F5F3C" w:rsidRPr="000F5F3C" w14:paraId="368479B4"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A9DFE8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A3B918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52.00</w:t>
            </w:r>
          </w:p>
        </w:tc>
        <w:tc>
          <w:tcPr>
            <w:tcW w:w="1281" w:type="dxa"/>
            <w:tcBorders>
              <w:top w:val="single" w:sz="8" w:space="0" w:color="AEAEAE"/>
              <w:left w:val="nil"/>
              <w:bottom w:val="single" w:sz="8" w:space="0" w:color="AEAEAE"/>
              <w:right w:val="single" w:sz="8" w:space="0" w:color="E0E0E0"/>
            </w:tcBorders>
            <w:shd w:val="clear" w:color="auto" w:fill="F9F9FB"/>
          </w:tcPr>
          <w:p w14:paraId="7A4B09A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BBE90E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8C8E49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5DF5B74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17.3</w:t>
            </w:r>
          </w:p>
        </w:tc>
      </w:tr>
      <w:tr w:rsidR="000F5F3C" w:rsidRPr="000F5F3C" w14:paraId="5B1EB6D9"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33DCB9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4B8AB4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53.00</w:t>
            </w:r>
          </w:p>
        </w:tc>
        <w:tc>
          <w:tcPr>
            <w:tcW w:w="1281" w:type="dxa"/>
            <w:tcBorders>
              <w:top w:val="single" w:sz="8" w:space="0" w:color="AEAEAE"/>
              <w:left w:val="nil"/>
              <w:bottom w:val="single" w:sz="8" w:space="0" w:color="AEAEAE"/>
              <w:right w:val="single" w:sz="8" w:space="0" w:color="E0E0E0"/>
            </w:tcBorders>
            <w:shd w:val="clear" w:color="auto" w:fill="F9F9FB"/>
          </w:tcPr>
          <w:p w14:paraId="7B8FEF4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BDB55E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87A5F8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59B04A4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19.4</w:t>
            </w:r>
          </w:p>
        </w:tc>
      </w:tr>
      <w:tr w:rsidR="000F5F3C" w:rsidRPr="000F5F3C" w14:paraId="41374630"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45984F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94FB5C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54.00</w:t>
            </w:r>
          </w:p>
        </w:tc>
        <w:tc>
          <w:tcPr>
            <w:tcW w:w="1281" w:type="dxa"/>
            <w:tcBorders>
              <w:top w:val="single" w:sz="8" w:space="0" w:color="AEAEAE"/>
              <w:left w:val="nil"/>
              <w:bottom w:val="single" w:sz="8" w:space="0" w:color="AEAEAE"/>
              <w:right w:val="single" w:sz="8" w:space="0" w:color="E0E0E0"/>
            </w:tcBorders>
            <w:shd w:val="clear" w:color="auto" w:fill="F9F9FB"/>
          </w:tcPr>
          <w:p w14:paraId="41FE55C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52DD17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9C9AD1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2901B2D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21.5</w:t>
            </w:r>
          </w:p>
        </w:tc>
      </w:tr>
      <w:tr w:rsidR="000F5F3C" w:rsidRPr="000F5F3C" w14:paraId="4D856B90"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008C75FC"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796F02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55.00</w:t>
            </w:r>
          </w:p>
        </w:tc>
        <w:tc>
          <w:tcPr>
            <w:tcW w:w="1281" w:type="dxa"/>
            <w:tcBorders>
              <w:top w:val="single" w:sz="8" w:space="0" w:color="AEAEAE"/>
              <w:left w:val="nil"/>
              <w:bottom w:val="single" w:sz="8" w:space="0" w:color="AEAEAE"/>
              <w:right w:val="single" w:sz="8" w:space="0" w:color="E0E0E0"/>
            </w:tcBorders>
            <w:shd w:val="clear" w:color="auto" w:fill="F9F9FB"/>
          </w:tcPr>
          <w:p w14:paraId="6487FD6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012549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A431A8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2B5DEE2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23.7</w:t>
            </w:r>
          </w:p>
        </w:tc>
      </w:tr>
      <w:tr w:rsidR="000F5F3C" w:rsidRPr="000F5F3C" w14:paraId="044D1DD7"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27C4BA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56F256D"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56.00</w:t>
            </w:r>
          </w:p>
        </w:tc>
        <w:tc>
          <w:tcPr>
            <w:tcW w:w="1281" w:type="dxa"/>
            <w:tcBorders>
              <w:top w:val="single" w:sz="8" w:space="0" w:color="AEAEAE"/>
              <w:left w:val="nil"/>
              <w:bottom w:val="single" w:sz="8" w:space="0" w:color="AEAEAE"/>
              <w:right w:val="single" w:sz="8" w:space="0" w:color="E0E0E0"/>
            </w:tcBorders>
            <w:shd w:val="clear" w:color="auto" w:fill="F9F9FB"/>
          </w:tcPr>
          <w:p w14:paraId="53FBA5A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80FF14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6A9292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506" w:type="dxa"/>
            <w:tcBorders>
              <w:top w:val="single" w:sz="8" w:space="0" w:color="AEAEAE"/>
              <w:left w:val="single" w:sz="8" w:space="0" w:color="E0E0E0"/>
              <w:bottom w:val="single" w:sz="8" w:space="0" w:color="AEAEAE"/>
              <w:right w:val="nil"/>
            </w:tcBorders>
            <w:shd w:val="clear" w:color="auto" w:fill="F9F9FB"/>
          </w:tcPr>
          <w:p w14:paraId="729CCC0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25.9</w:t>
            </w:r>
          </w:p>
        </w:tc>
      </w:tr>
      <w:tr w:rsidR="000F5F3C" w:rsidRPr="000F5F3C" w14:paraId="36B675D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D7E723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6EF4DF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57.00</w:t>
            </w:r>
          </w:p>
        </w:tc>
        <w:tc>
          <w:tcPr>
            <w:tcW w:w="1281" w:type="dxa"/>
            <w:tcBorders>
              <w:top w:val="single" w:sz="8" w:space="0" w:color="AEAEAE"/>
              <w:left w:val="nil"/>
              <w:bottom w:val="single" w:sz="8" w:space="0" w:color="AEAEAE"/>
              <w:right w:val="single" w:sz="8" w:space="0" w:color="E0E0E0"/>
            </w:tcBorders>
            <w:shd w:val="clear" w:color="auto" w:fill="F9F9FB"/>
          </w:tcPr>
          <w:p w14:paraId="758DDA5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DFEE40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67E838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0E88F1F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28.2</w:t>
            </w:r>
          </w:p>
        </w:tc>
      </w:tr>
      <w:tr w:rsidR="000F5F3C" w:rsidRPr="000F5F3C" w14:paraId="7DE2DA86"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0D41B1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420149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58.00</w:t>
            </w:r>
          </w:p>
        </w:tc>
        <w:tc>
          <w:tcPr>
            <w:tcW w:w="1281" w:type="dxa"/>
            <w:tcBorders>
              <w:top w:val="single" w:sz="8" w:space="0" w:color="AEAEAE"/>
              <w:left w:val="nil"/>
              <w:bottom w:val="single" w:sz="8" w:space="0" w:color="AEAEAE"/>
              <w:right w:val="single" w:sz="8" w:space="0" w:color="E0E0E0"/>
            </w:tcBorders>
            <w:shd w:val="clear" w:color="auto" w:fill="F9F9FB"/>
          </w:tcPr>
          <w:p w14:paraId="4DC32A3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3376AC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00741B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0171980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30.4</w:t>
            </w:r>
          </w:p>
        </w:tc>
      </w:tr>
      <w:tr w:rsidR="000F5F3C" w:rsidRPr="000F5F3C" w14:paraId="610CBC1A"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02E6428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69370E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59.00</w:t>
            </w:r>
          </w:p>
        </w:tc>
        <w:tc>
          <w:tcPr>
            <w:tcW w:w="1281" w:type="dxa"/>
            <w:tcBorders>
              <w:top w:val="single" w:sz="8" w:space="0" w:color="AEAEAE"/>
              <w:left w:val="nil"/>
              <w:bottom w:val="single" w:sz="8" w:space="0" w:color="AEAEAE"/>
              <w:right w:val="single" w:sz="8" w:space="0" w:color="E0E0E0"/>
            </w:tcBorders>
            <w:shd w:val="clear" w:color="auto" w:fill="F9F9FB"/>
          </w:tcPr>
          <w:p w14:paraId="715E9C9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5AB364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44F578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12DDC64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33.1</w:t>
            </w:r>
          </w:p>
        </w:tc>
      </w:tr>
      <w:tr w:rsidR="000F5F3C" w:rsidRPr="000F5F3C" w14:paraId="4FEF771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0992CA1"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F51E7A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60.00</w:t>
            </w:r>
          </w:p>
        </w:tc>
        <w:tc>
          <w:tcPr>
            <w:tcW w:w="1281" w:type="dxa"/>
            <w:tcBorders>
              <w:top w:val="single" w:sz="8" w:space="0" w:color="AEAEAE"/>
              <w:left w:val="nil"/>
              <w:bottom w:val="single" w:sz="8" w:space="0" w:color="AEAEAE"/>
              <w:right w:val="single" w:sz="8" w:space="0" w:color="E0E0E0"/>
            </w:tcBorders>
            <w:shd w:val="clear" w:color="auto" w:fill="F9F9FB"/>
          </w:tcPr>
          <w:p w14:paraId="14305F8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ECDE64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C07437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1DB550F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35.2</w:t>
            </w:r>
          </w:p>
        </w:tc>
      </w:tr>
      <w:tr w:rsidR="000F5F3C" w:rsidRPr="000F5F3C" w14:paraId="0E1FC8F6"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0B9382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CACE95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61.00</w:t>
            </w:r>
          </w:p>
        </w:tc>
        <w:tc>
          <w:tcPr>
            <w:tcW w:w="1281" w:type="dxa"/>
            <w:tcBorders>
              <w:top w:val="single" w:sz="8" w:space="0" w:color="AEAEAE"/>
              <w:left w:val="nil"/>
              <w:bottom w:val="single" w:sz="8" w:space="0" w:color="AEAEAE"/>
              <w:right w:val="single" w:sz="8" w:space="0" w:color="E0E0E0"/>
            </w:tcBorders>
            <w:shd w:val="clear" w:color="auto" w:fill="F9F9FB"/>
          </w:tcPr>
          <w:p w14:paraId="20819EE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7B8EE8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CA2EA1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10FB274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37.4</w:t>
            </w:r>
          </w:p>
        </w:tc>
      </w:tr>
      <w:tr w:rsidR="000F5F3C" w:rsidRPr="000F5F3C" w14:paraId="05BE182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46D2EE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BAC395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62.00</w:t>
            </w:r>
          </w:p>
        </w:tc>
        <w:tc>
          <w:tcPr>
            <w:tcW w:w="1281" w:type="dxa"/>
            <w:tcBorders>
              <w:top w:val="single" w:sz="8" w:space="0" w:color="AEAEAE"/>
              <w:left w:val="nil"/>
              <w:bottom w:val="single" w:sz="8" w:space="0" w:color="AEAEAE"/>
              <w:right w:val="single" w:sz="8" w:space="0" w:color="E0E0E0"/>
            </w:tcBorders>
            <w:shd w:val="clear" w:color="auto" w:fill="F9F9FB"/>
          </w:tcPr>
          <w:p w14:paraId="3920A31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41D4CB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31524D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506" w:type="dxa"/>
            <w:tcBorders>
              <w:top w:val="single" w:sz="8" w:space="0" w:color="AEAEAE"/>
              <w:left w:val="single" w:sz="8" w:space="0" w:color="E0E0E0"/>
              <w:bottom w:val="single" w:sz="8" w:space="0" w:color="AEAEAE"/>
              <w:right w:val="nil"/>
            </w:tcBorders>
            <w:shd w:val="clear" w:color="auto" w:fill="F9F9FB"/>
          </w:tcPr>
          <w:p w14:paraId="3D33C29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39.9</w:t>
            </w:r>
          </w:p>
        </w:tc>
      </w:tr>
      <w:tr w:rsidR="000F5F3C" w:rsidRPr="000F5F3C" w14:paraId="1124CCE2"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8B1EB4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C9B215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63.00</w:t>
            </w:r>
          </w:p>
        </w:tc>
        <w:tc>
          <w:tcPr>
            <w:tcW w:w="1281" w:type="dxa"/>
            <w:tcBorders>
              <w:top w:val="single" w:sz="8" w:space="0" w:color="AEAEAE"/>
              <w:left w:val="nil"/>
              <w:bottom w:val="single" w:sz="8" w:space="0" w:color="AEAEAE"/>
              <w:right w:val="single" w:sz="8" w:space="0" w:color="E0E0E0"/>
            </w:tcBorders>
            <w:shd w:val="clear" w:color="auto" w:fill="F9F9FB"/>
          </w:tcPr>
          <w:p w14:paraId="3659C7D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D544B6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5DDDFD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1506" w:type="dxa"/>
            <w:tcBorders>
              <w:top w:val="single" w:sz="8" w:space="0" w:color="AEAEAE"/>
              <w:left w:val="single" w:sz="8" w:space="0" w:color="E0E0E0"/>
              <w:bottom w:val="single" w:sz="8" w:space="0" w:color="AEAEAE"/>
              <w:right w:val="nil"/>
            </w:tcBorders>
            <w:shd w:val="clear" w:color="auto" w:fill="F9F9FB"/>
          </w:tcPr>
          <w:p w14:paraId="7BE1667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41.8</w:t>
            </w:r>
          </w:p>
        </w:tc>
      </w:tr>
      <w:tr w:rsidR="000F5F3C" w:rsidRPr="000F5F3C" w14:paraId="576144F7"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BD4B21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9C050A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64.00</w:t>
            </w:r>
          </w:p>
        </w:tc>
        <w:tc>
          <w:tcPr>
            <w:tcW w:w="1281" w:type="dxa"/>
            <w:tcBorders>
              <w:top w:val="single" w:sz="8" w:space="0" w:color="AEAEAE"/>
              <w:left w:val="nil"/>
              <w:bottom w:val="single" w:sz="8" w:space="0" w:color="AEAEAE"/>
              <w:right w:val="single" w:sz="8" w:space="0" w:color="E0E0E0"/>
            </w:tcBorders>
            <w:shd w:val="clear" w:color="auto" w:fill="F9F9FB"/>
          </w:tcPr>
          <w:p w14:paraId="21E3EB8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FCF0BA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4FF0AA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4749056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43.6</w:t>
            </w:r>
          </w:p>
        </w:tc>
      </w:tr>
      <w:tr w:rsidR="000F5F3C" w:rsidRPr="000F5F3C" w14:paraId="3E2F22E1"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99F9DE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B7AAA60"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65.00</w:t>
            </w:r>
          </w:p>
        </w:tc>
        <w:tc>
          <w:tcPr>
            <w:tcW w:w="1281" w:type="dxa"/>
            <w:tcBorders>
              <w:top w:val="single" w:sz="8" w:space="0" w:color="AEAEAE"/>
              <w:left w:val="nil"/>
              <w:bottom w:val="single" w:sz="8" w:space="0" w:color="AEAEAE"/>
              <w:right w:val="single" w:sz="8" w:space="0" w:color="E0E0E0"/>
            </w:tcBorders>
            <w:shd w:val="clear" w:color="auto" w:fill="F9F9FB"/>
          </w:tcPr>
          <w:p w14:paraId="7BE6E27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38AD4E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016B4D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506" w:type="dxa"/>
            <w:tcBorders>
              <w:top w:val="single" w:sz="8" w:space="0" w:color="AEAEAE"/>
              <w:left w:val="single" w:sz="8" w:space="0" w:color="E0E0E0"/>
              <w:bottom w:val="single" w:sz="8" w:space="0" w:color="AEAEAE"/>
              <w:right w:val="nil"/>
            </w:tcBorders>
            <w:shd w:val="clear" w:color="auto" w:fill="F9F9FB"/>
          </w:tcPr>
          <w:p w14:paraId="6224F09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45.3</w:t>
            </w:r>
          </w:p>
        </w:tc>
      </w:tr>
      <w:tr w:rsidR="000F5F3C" w:rsidRPr="000F5F3C" w14:paraId="03A894A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159F0E6"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27B754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66.00</w:t>
            </w:r>
          </w:p>
        </w:tc>
        <w:tc>
          <w:tcPr>
            <w:tcW w:w="1281" w:type="dxa"/>
            <w:tcBorders>
              <w:top w:val="single" w:sz="8" w:space="0" w:color="AEAEAE"/>
              <w:left w:val="nil"/>
              <w:bottom w:val="single" w:sz="8" w:space="0" w:color="AEAEAE"/>
              <w:right w:val="single" w:sz="8" w:space="0" w:color="E0E0E0"/>
            </w:tcBorders>
            <w:shd w:val="clear" w:color="auto" w:fill="F9F9FB"/>
          </w:tcPr>
          <w:p w14:paraId="354E265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220B3E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BA1E9B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1.7</w:t>
            </w:r>
          </w:p>
        </w:tc>
        <w:tc>
          <w:tcPr>
            <w:tcW w:w="1506" w:type="dxa"/>
            <w:tcBorders>
              <w:top w:val="single" w:sz="8" w:space="0" w:color="AEAEAE"/>
              <w:left w:val="single" w:sz="8" w:space="0" w:color="E0E0E0"/>
              <w:bottom w:val="single" w:sz="8" w:space="0" w:color="AEAEAE"/>
              <w:right w:val="nil"/>
            </w:tcBorders>
            <w:shd w:val="clear" w:color="auto" w:fill="F9F9FB"/>
          </w:tcPr>
          <w:p w14:paraId="5D904B6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47.1</w:t>
            </w:r>
          </w:p>
        </w:tc>
      </w:tr>
      <w:tr w:rsidR="000F5F3C" w:rsidRPr="000F5F3C" w14:paraId="001578EC"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55C2215"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A94882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67.00</w:t>
            </w:r>
          </w:p>
        </w:tc>
        <w:tc>
          <w:tcPr>
            <w:tcW w:w="1281" w:type="dxa"/>
            <w:tcBorders>
              <w:top w:val="single" w:sz="8" w:space="0" w:color="AEAEAE"/>
              <w:left w:val="nil"/>
              <w:bottom w:val="single" w:sz="8" w:space="0" w:color="AEAEAE"/>
              <w:right w:val="single" w:sz="8" w:space="0" w:color="E0E0E0"/>
            </w:tcBorders>
            <w:shd w:val="clear" w:color="auto" w:fill="F9F9FB"/>
          </w:tcPr>
          <w:p w14:paraId="5F37F1D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045D5B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224BD0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267560F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49.4</w:t>
            </w:r>
          </w:p>
        </w:tc>
      </w:tr>
      <w:tr w:rsidR="000F5F3C" w:rsidRPr="000F5F3C" w14:paraId="0A7C6CCA"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52CC9A39"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E456829"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68.00</w:t>
            </w:r>
          </w:p>
        </w:tc>
        <w:tc>
          <w:tcPr>
            <w:tcW w:w="1281" w:type="dxa"/>
            <w:tcBorders>
              <w:top w:val="single" w:sz="8" w:space="0" w:color="AEAEAE"/>
              <w:left w:val="nil"/>
              <w:bottom w:val="single" w:sz="8" w:space="0" w:color="AEAEAE"/>
              <w:right w:val="single" w:sz="8" w:space="0" w:color="E0E0E0"/>
            </w:tcBorders>
            <w:shd w:val="clear" w:color="auto" w:fill="F9F9FB"/>
          </w:tcPr>
          <w:p w14:paraId="17B999C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64D399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BA6341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5229039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52.1</w:t>
            </w:r>
          </w:p>
        </w:tc>
      </w:tr>
      <w:tr w:rsidR="000F5F3C" w:rsidRPr="000F5F3C" w14:paraId="0A142A3D"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266312F"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579D3E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69.00</w:t>
            </w:r>
          </w:p>
        </w:tc>
        <w:tc>
          <w:tcPr>
            <w:tcW w:w="1281" w:type="dxa"/>
            <w:tcBorders>
              <w:top w:val="single" w:sz="8" w:space="0" w:color="AEAEAE"/>
              <w:left w:val="nil"/>
              <w:bottom w:val="single" w:sz="8" w:space="0" w:color="AEAEAE"/>
              <w:right w:val="single" w:sz="8" w:space="0" w:color="E0E0E0"/>
            </w:tcBorders>
            <w:shd w:val="clear" w:color="auto" w:fill="F9F9FB"/>
          </w:tcPr>
          <w:p w14:paraId="2DC434F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B30C9F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9C0C13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3.0</w:t>
            </w:r>
          </w:p>
        </w:tc>
        <w:tc>
          <w:tcPr>
            <w:tcW w:w="1506" w:type="dxa"/>
            <w:tcBorders>
              <w:top w:val="single" w:sz="8" w:space="0" w:color="AEAEAE"/>
              <w:left w:val="single" w:sz="8" w:space="0" w:color="E0E0E0"/>
              <w:bottom w:val="single" w:sz="8" w:space="0" w:color="AEAEAE"/>
              <w:right w:val="nil"/>
            </w:tcBorders>
            <w:shd w:val="clear" w:color="auto" w:fill="F9F9FB"/>
          </w:tcPr>
          <w:p w14:paraId="72C1A64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55.1</w:t>
            </w:r>
          </w:p>
        </w:tc>
      </w:tr>
      <w:tr w:rsidR="000F5F3C" w:rsidRPr="000F5F3C" w14:paraId="44AE835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2A52E2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5E8F07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70.00</w:t>
            </w:r>
          </w:p>
        </w:tc>
        <w:tc>
          <w:tcPr>
            <w:tcW w:w="1281" w:type="dxa"/>
            <w:tcBorders>
              <w:top w:val="single" w:sz="8" w:space="0" w:color="AEAEAE"/>
              <w:left w:val="nil"/>
              <w:bottom w:val="single" w:sz="8" w:space="0" w:color="AEAEAE"/>
              <w:right w:val="single" w:sz="8" w:space="0" w:color="E0E0E0"/>
            </w:tcBorders>
            <w:shd w:val="clear" w:color="auto" w:fill="F9F9FB"/>
          </w:tcPr>
          <w:p w14:paraId="645D5AE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C74EB5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C7554E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2.9</w:t>
            </w:r>
          </w:p>
        </w:tc>
        <w:tc>
          <w:tcPr>
            <w:tcW w:w="1506" w:type="dxa"/>
            <w:tcBorders>
              <w:top w:val="single" w:sz="8" w:space="0" w:color="AEAEAE"/>
              <w:left w:val="single" w:sz="8" w:space="0" w:color="E0E0E0"/>
              <w:bottom w:val="single" w:sz="8" w:space="0" w:color="AEAEAE"/>
              <w:right w:val="nil"/>
            </w:tcBorders>
            <w:shd w:val="clear" w:color="auto" w:fill="F9F9FB"/>
          </w:tcPr>
          <w:p w14:paraId="1C46015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58.0</w:t>
            </w:r>
          </w:p>
        </w:tc>
      </w:tr>
      <w:tr w:rsidR="000F5F3C" w:rsidRPr="000F5F3C" w14:paraId="200E87D4"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5F2139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2E6B0B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71.00</w:t>
            </w:r>
          </w:p>
        </w:tc>
        <w:tc>
          <w:tcPr>
            <w:tcW w:w="1281" w:type="dxa"/>
            <w:tcBorders>
              <w:top w:val="single" w:sz="8" w:space="0" w:color="AEAEAE"/>
              <w:left w:val="nil"/>
              <w:bottom w:val="single" w:sz="8" w:space="0" w:color="AEAEAE"/>
              <w:right w:val="single" w:sz="8" w:space="0" w:color="E0E0E0"/>
            </w:tcBorders>
            <w:shd w:val="clear" w:color="auto" w:fill="F9F9FB"/>
          </w:tcPr>
          <w:p w14:paraId="4717530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4D9CE0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2C18DC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2.4</w:t>
            </w:r>
          </w:p>
        </w:tc>
        <w:tc>
          <w:tcPr>
            <w:tcW w:w="1506" w:type="dxa"/>
            <w:tcBorders>
              <w:top w:val="single" w:sz="8" w:space="0" w:color="AEAEAE"/>
              <w:left w:val="single" w:sz="8" w:space="0" w:color="E0E0E0"/>
              <w:bottom w:val="single" w:sz="8" w:space="0" w:color="AEAEAE"/>
              <w:right w:val="nil"/>
            </w:tcBorders>
            <w:shd w:val="clear" w:color="auto" w:fill="F9F9FB"/>
          </w:tcPr>
          <w:p w14:paraId="2668DDB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60.4</w:t>
            </w:r>
          </w:p>
        </w:tc>
      </w:tr>
      <w:tr w:rsidR="000F5F3C" w:rsidRPr="000F5F3C" w14:paraId="723CB0D2"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87D9B64"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5BF4131"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72.00</w:t>
            </w:r>
          </w:p>
        </w:tc>
        <w:tc>
          <w:tcPr>
            <w:tcW w:w="1281" w:type="dxa"/>
            <w:tcBorders>
              <w:top w:val="single" w:sz="8" w:space="0" w:color="AEAEAE"/>
              <w:left w:val="nil"/>
              <w:bottom w:val="single" w:sz="8" w:space="0" w:color="AEAEAE"/>
              <w:right w:val="single" w:sz="8" w:space="0" w:color="E0E0E0"/>
            </w:tcBorders>
            <w:shd w:val="clear" w:color="auto" w:fill="F9F9FB"/>
          </w:tcPr>
          <w:p w14:paraId="0534C3E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44D2DB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FE0B94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2.8</w:t>
            </w:r>
          </w:p>
        </w:tc>
        <w:tc>
          <w:tcPr>
            <w:tcW w:w="1506" w:type="dxa"/>
            <w:tcBorders>
              <w:top w:val="single" w:sz="8" w:space="0" w:color="AEAEAE"/>
              <w:left w:val="single" w:sz="8" w:space="0" w:color="E0E0E0"/>
              <w:bottom w:val="single" w:sz="8" w:space="0" w:color="AEAEAE"/>
              <w:right w:val="nil"/>
            </w:tcBorders>
            <w:shd w:val="clear" w:color="auto" w:fill="F9F9FB"/>
          </w:tcPr>
          <w:p w14:paraId="5B3097C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63.2</w:t>
            </w:r>
          </w:p>
        </w:tc>
      </w:tr>
      <w:tr w:rsidR="000F5F3C" w:rsidRPr="000F5F3C" w14:paraId="4D32B3AA"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D585337"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07D203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73.00</w:t>
            </w:r>
          </w:p>
        </w:tc>
        <w:tc>
          <w:tcPr>
            <w:tcW w:w="1281" w:type="dxa"/>
            <w:tcBorders>
              <w:top w:val="single" w:sz="8" w:space="0" w:color="AEAEAE"/>
              <w:left w:val="nil"/>
              <w:bottom w:val="single" w:sz="8" w:space="0" w:color="AEAEAE"/>
              <w:right w:val="single" w:sz="8" w:space="0" w:color="E0E0E0"/>
            </w:tcBorders>
            <w:shd w:val="clear" w:color="auto" w:fill="F9F9FB"/>
          </w:tcPr>
          <w:p w14:paraId="3B4B04B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801265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F29B2F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506" w:type="dxa"/>
            <w:tcBorders>
              <w:top w:val="single" w:sz="8" w:space="0" w:color="AEAEAE"/>
              <w:left w:val="single" w:sz="8" w:space="0" w:color="E0E0E0"/>
              <w:bottom w:val="single" w:sz="8" w:space="0" w:color="AEAEAE"/>
              <w:right w:val="nil"/>
            </w:tcBorders>
            <w:shd w:val="clear" w:color="auto" w:fill="F9F9FB"/>
          </w:tcPr>
          <w:p w14:paraId="2DC3D79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65.8</w:t>
            </w:r>
          </w:p>
        </w:tc>
      </w:tr>
      <w:tr w:rsidR="000F5F3C" w:rsidRPr="000F5F3C" w14:paraId="6EC6943F"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2D236B9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2E3F3E6"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74.00</w:t>
            </w:r>
          </w:p>
        </w:tc>
        <w:tc>
          <w:tcPr>
            <w:tcW w:w="1281" w:type="dxa"/>
            <w:tcBorders>
              <w:top w:val="single" w:sz="8" w:space="0" w:color="AEAEAE"/>
              <w:left w:val="nil"/>
              <w:bottom w:val="single" w:sz="8" w:space="0" w:color="AEAEAE"/>
              <w:right w:val="single" w:sz="8" w:space="0" w:color="E0E0E0"/>
            </w:tcBorders>
            <w:shd w:val="clear" w:color="auto" w:fill="F9F9FB"/>
          </w:tcPr>
          <w:p w14:paraId="3E10892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B6BA69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BE3CD6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3D4A846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68.4</w:t>
            </w:r>
          </w:p>
        </w:tc>
      </w:tr>
      <w:tr w:rsidR="000F5F3C" w:rsidRPr="000F5F3C" w14:paraId="02981074"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5332288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6489AD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75.00</w:t>
            </w:r>
          </w:p>
        </w:tc>
        <w:tc>
          <w:tcPr>
            <w:tcW w:w="1281" w:type="dxa"/>
            <w:tcBorders>
              <w:top w:val="single" w:sz="8" w:space="0" w:color="AEAEAE"/>
              <w:left w:val="nil"/>
              <w:bottom w:val="single" w:sz="8" w:space="0" w:color="AEAEAE"/>
              <w:right w:val="single" w:sz="8" w:space="0" w:color="E0E0E0"/>
            </w:tcBorders>
            <w:shd w:val="clear" w:color="auto" w:fill="F9F9FB"/>
          </w:tcPr>
          <w:p w14:paraId="6A68992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9C904E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FCCE1B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31FAEE6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70.6</w:t>
            </w:r>
          </w:p>
        </w:tc>
      </w:tr>
      <w:tr w:rsidR="000F5F3C" w:rsidRPr="000F5F3C" w14:paraId="4B849C80"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EBBE65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9816EC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76.00</w:t>
            </w:r>
          </w:p>
        </w:tc>
        <w:tc>
          <w:tcPr>
            <w:tcW w:w="1281" w:type="dxa"/>
            <w:tcBorders>
              <w:top w:val="single" w:sz="8" w:space="0" w:color="AEAEAE"/>
              <w:left w:val="nil"/>
              <w:bottom w:val="single" w:sz="8" w:space="0" w:color="AEAEAE"/>
              <w:right w:val="single" w:sz="8" w:space="0" w:color="E0E0E0"/>
            </w:tcBorders>
            <w:shd w:val="clear" w:color="auto" w:fill="F9F9FB"/>
          </w:tcPr>
          <w:p w14:paraId="6583B5D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8E3C20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496BCD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45D65B9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72.9</w:t>
            </w:r>
          </w:p>
        </w:tc>
      </w:tr>
      <w:tr w:rsidR="000F5F3C" w:rsidRPr="000F5F3C" w14:paraId="4238C67D"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974C2E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F64E630"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77.00</w:t>
            </w:r>
          </w:p>
        </w:tc>
        <w:tc>
          <w:tcPr>
            <w:tcW w:w="1281" w:type="dxa"/>
            <w:tcBorders>
              <w:top w:val="single" w:sz="8" w:space="0" w:color="AEAEAE"/>
              <w:left w:val="nil"/>
              <w:bottom w:val="single" w:sz="8" w:space="0" w:color="AEAEAE"/>
              <w:right w:val="single" w:sz="8" w:space="0" w:color="E0E0E0"/>
            </w:tcBorders>
            <w:shd w:val="clear" w:color="auto" w:fill="F9F9FB"/>
          </w:tcPr>
          <w:p w14:paraId="6CDF9EF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9E280A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16DC07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1506" w:type="dxa"/>
            <w:tcBorders>
              <w:top w:val="single" w:sz="8" w:space="0" w:color="AEAEAE"/>
              <w:left w:val="single" w:sz="8" w:space="0" w:color="E0E0E0"/>
              <w:bottom w:val="single" w:sz="8" w:space="0" w:color="AEAEAE"/>
              <w:right w:val="nil"/>
            </w:tcBorders>
            <w:shd w:val="clear" w:color="auto" w:fill="F9F9FB"/>
          </w:tcPr>
          <w:p w14:paraId="4A7D412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75.1</w:t>
            </w:r>
          </w:p>
        </w:tc>
      </w:tr>
      <w:tr w:rsidR="000F5F3C" w:rsidRPr="000F5F3C" w14:paraId="11748CAE"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7237D0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7806AA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78.00</w:t>
            </w:r>
          </w:p>
        </w:tc>
        <w:tc>
          <w:tcPr>
            <w:tcW w:w="1281" w:type="dxa"/>
            <w:tcBorders>
              <w:top w:val="single" w:sz="8" w:space="0" w:color="AEAEAE"/>
              <w:left w:val="nil"/>
              <w:bottom w:val="single" w:sz="8" w:space="0" w:color="AEAEAE"/>
              <w:right w:val="single" w:sz="8" w:space="0" w:color="E0E0E0"/>
            </w:tcBorders>
            <w:shd w:val="clear" w:color="auto" w:fill="F9F9FB"/>
          </w:tcPr>
          <w:p w14:paraId="2488853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46ACB0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FFB625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2.5</w:t>
            </w:r>
          </w:p>
        </w:tc>
        <w:tc>
          <w:tcPr>
            <w:tcW w:w="1506" w:type="dxa"/>
            <w:tcBorders>
              <w:top w:val="single" w:sz="8" w:space="0" w:color="AEAEAE"/>
              <w:left w:val="single" w:sz="8" w:space="0" w:color="E0E0E0"/>
              <w:bottom w:val="single" w:sz="8" w:space="0" w:color="AEAEAE"/>
              <w:right w:val="nil"/>
            </w:tcBorders>
            <w:shd w:val="clear" w:color="auto" w:fill="F9F9FB"/>
          </w:tcPr>
          <w:p w14:paraId="59F7C60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77.6</w:t>
            </w:r>
          </w:p>
        </w:tc>
      </w:tr>
      <w:tr w:rsidR="000F5F3C" w:rsidRPr="000F5F3C" w14:paraId="22C2B83D"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F45A10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D3FCE74"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79.00</w:t>
            </w:r>
          </w:p>
        </w:tc>
        <w:tc>
          <w:tcPr>
            <w:tcW w:w="1281" w:type="dxa"/>
            <w:tcBorders>
              <w:top w:val="single" w:sz="8" w:space="0" w:color="AEAEAE"/>
              <w:left w:val="nil"/>
              <w:bottom w:val="single" w:sz="8" w:space="0" w:color="AEAEAE"/>
              <w:right w:val="single" w:sz="8" w:space="0" w:color="E0E0E0"/>
            </w:tcBorders>
            <w:shd w:val="clear" w:color="auto" w:fill="F9F9FB"/>
          </w:tcPr>
          <w:p w14:paraId="43E01F7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57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82404A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8D34E2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0D697BE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80.3</w:t>
            </w:r>
          </w:p>
        </w:tc>
      </w:tr>
      <w:tr w:rsidR="000F5F3C" w:rsidRPr="000F5F3C" w14:paraId="6496E3BE"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2322D0E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9B5187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80.00</w:t>
            </w:r>
          </w:p>
        </w:tc>
        <w:tc>
          <w:tcPr>
            <w:tcW w:w="1281" w:type="dxa"/>
            <w:tcBorders>
              <w:top w:val="single" w:sz="8" w:space="0" w:color="AEAEAE"/>
              <w:left w:val="nil"/>
              <w:bottom w:val="single" w:sz="8" w:space="0" w:color="AEAEAE"/>
              <w:right w:val="single" w:sz="8" w:space="0" w:color="E0E0E0"/>
            </w:tcBorders>
            <w:shd w:val="clear" w:color="auto" w:fill="F9F9FB"/>
          </w:tcPr>
          <w:p w14:paraId="0378725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EC61BD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125CF9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329A4D5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82.3</w:t>
            </w:r>
          </w:p>
        </w:tc>
      </w:tr>
      <w:tr w:rsidR="000F5F3C" w:rsidRPr="000F5F3C" w14:paraId="296E148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0BABCCA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8D6502C"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81.00</w:t>
            </w:r>
          </w:p>
        </w:tc>
        <w:tc>
          <w:tcPr>
            <w:tcW w:w="1281" w:type="dxa"/>
            <w:tcBorders>
              <w:top w:val="single" w:sz="8" w:space="0" w:color="AEAEAE"/>
              <w:left w:val="nil"/>
              <w:bottom w:val="single" w:sz="8" w:space="0" w:color="AEAEAE"/>
              <w:right w:val="single" w:sz="8" w:space="0" w:color="E0E0E0"/>
            </w:tcBorders>
            <w:shd w:val="clear" w:color="auto" w:fill="F9F9FB"/>
          </w:tcPr>
          <w:p w14:paraId="30CE825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D6B6C6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D2B27C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1BA1CE2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84.2</w:t>
            </w:r>
          </w:p>
        </w:tc>
      </w:tr>
      <w:tr w:rsidR="000F5F3C" w:rsidRPr="000F5F3C" w14:paraId="599E0911"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F16EDB0"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DA966E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82.00</w:t>
            </w:r>
          </w:p>
        </w:tc>
        <w:tc>
          <w:tcPr>
            <w:tcW w:w="1281" w:type="dxa"/>
            <w:tcBorders>
              <w:top w:val="single" w:sz="8" w:space="0" w:color="AEAEAE"/>
              <w:left w:val="nil"/>
              <w:bottom w:val="single" w:sz="8" w:space="0" w:color="AEAEAE"/>
              <w:right w:val="single" w:sz="8" w:space="0" w:color="E0E0E0"/>
            </w:tcBorders>
            <w:shd w:val="clear" w:color="auto" w:fill="F9F9FB"/>
          </w:tcPr>
          <w:p w14:paraId="56DEAB2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759BAB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85C980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6341426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86.0</w:t>
            </w:r>
          </w:p>
        </w:tc>
      </w:tr>
      <w:tr w:rsidR="000F5F3C" w:rsidRPr="000F5F3C" w14:paraId="6E85BEB3"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ECEB73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B58150B"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83.00</w:t>
            </w:r>
          </w:p>
        </w:tc>
        <w:tc>
          <w:tcPr>
            <w:tcW w:w="1281" w:type="dxa"/>
            <w:tcBorders>
              <w:top w:val="single" w:sz="8" w:space="0" w:color="AEAEAE"/>
              <w:left w:val="nil"/>
              <w:bottom w:val="single" w:sz="8" w:space="0" w:color="AEAEAE"/>
              <w:right w:val="single" w:sz="8" w:space="0" w:color="E0E0E0"/>
            </w:tcBorders>
            <w:shd w:val="clear" w:color="auto" w:fill="F9F9FB"/>
          </w:tcPr>
          <w:p w14:paraId="7D2C333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3B4C3B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8C5AA2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1506" w:type="dxa"/>
            <w:tcBorders>
              <w:top w:val="single" w:sz="8" w:space="0" w:color="AEAEAE"/>
              <w:left w:val="single" w:sz="8" w:space="0" w:color="E0E0E0"/>
              <w:bottom w:val="single" w:sz="8" w:space="0" w:color="AEAEAE"/>
              <w:right w:val="nil"/>
            </w:tcBorders>
            <w:shd w:val="clear" w:color="auto" w:fill="F9F9FB"/>
          </w:tcPr>
          <w:p w14:paraId="021EB15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87.4</w:t>
            </w:r>
          </w:p>
        </w:tc>
      </w:tr>
      <w:tr w:rsidR="000F5F3C" w:rsidRPr="000F5F3C" w14:paraId="52FA72A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BF1DB6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87AF16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84.00</w:t>
            </w:r>
          </w:p>
        </w:tc>
        <w:tc>
          <w:tcPr>
            <w:tcW w:w="1281" w:type="dxa"/>
            <w:tcBorders>
              <w:top w:val="single" w:sz="8" w:space="0" w:color="AEAEAE"/>
              <w:left w:val="nil"/>
              <w:bottom w:val="single" w:sz="8" w:space="0" w:color="AEAEAE"/>
              <w:right w:val="single" w:sz="8" w:space="0" w:color="E0E0E0"/>
            </w:tcBorders>
            <w:shd w:val="clear" w:color="auto" w:fill="F9F9FB"/>
          </w:tcPr>
          <w:p w14:paraId="0F8D023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F9A0DF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416490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c>
          <w:tcPr>
            <w:tcW w:w="1506" w:type="dxa"/>
            <w:tcBorders>
              <w:top w:val="single" w:sz="8" w:space="0" w:color="AEAEAE"/>
              <w:left w:val="single" w:sz="8" w:space="0" w:color="E0E0E0"/>
              <w:bottom w:val="single" w:sz="8" w:space="0" w:color="AEAEAE"/>
              <w:right w:val="nil"/>
            </w:tcBorders>
            <w:shd w:val="clear" w:color="auto" w:fill="F9F9FB"/>
          </w:tcPr>
          <w:p w14:paraId="25FC169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88.4</w:t>
            </w:r>
          </w:p>
        </w:tc>
      </w:tr>
      <w:tr w:rsidR="000F5F3C" w:rsidRPr="000F5F3C" w14:paraId="44AED9EA"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D0DFA96"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C533EFB"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85.00</w:t>
            </w:r>
          </w:p>
        </w:tc>
        <w:tc>
          <w:tcPr>
            <w:tcW w:w="1281" w:type="dxa"/>
            <w:tcBorders>
              <w:top w:val="single" w:sz="8" w:space="0" w:color="AEAEAE"/>
              <w:left w:val="nil"/>
              <w:bottom w:val="single" w:sz="8" w:space="0" w:color="AEAEAE"/>
              <w:right w:val="single" w:sz="8" w:space="0" w:color="E0E0E0"/>
            </w:tcBorders>
            <w:shd w:val="clear" w:color="auto" w:fill="F9F9FB"/>
          </w:tcPr>
          <w:p w14:paraId="30A4120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1537CA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AE175F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1.4</w:t>
            </w:r>
          </w:p>
        </w:tc>
        <w:tc>
          <w:tcPr>
            <w:tcW w:w="1506" w:type="dxa"/>
            <w:tcBorders>
              <w:top w:val="single" w:sz="8" w:space="0" w:color="AEAEAE"/>
              <w:left w:val="single" w:sz="8" w:space="0" w:color="E0E0E0"/>
              <w:bottom w:val="single" w:sz="8" w:space="0" w:color="AEAEAE"/>
              <w:right w:val="nil"/>
            </w:tcBorders>
            <w:shd w:val="clear" w:color="auto" w:fill="F9F9FB"/>
          </w:tcPr>
          <w:p w14:paraId="5677957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89.8</w:t>
            </w:r>
          </w:p>
        </w:tc>
      </w:tr>
      <w:tr w:rsidR="000F5F3C" w:rsidRPr="000F5F3C" w14:paraId="7BC36843"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02EAC95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43BC91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86.00</w:t>
            </w:r>
          </w:p>
        </w:tc>
        <w:tc>
          <w:tcPr>
            <w:tcW w:w="1281" w:type="dxa"/>
            <w:tcBorders>
              <w:top w:val="single" w:sz="8" w:space="0" w:color="AEAEAE"/>
              <w:left w:val="nil"/>
              <w:bottom w:val="single" w:sz="8" w:space="0" w:color="AEAEAE"/>
              <w:right w:val="single" w:sz="8" w:space="0" w:color="E0E0E0"/>
            </w:tcBorders>
            <w:shd w:val="clear" w:color="auto" w:fill="F9F9FB"/>
          </w:tcPr>
          <w:p w14:paraId="049DEB6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95B639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208320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1506" w:type="dxa"/>
            <w:tcBorders>
              <w:top w:val="single" w:sz="8" w:space="0" w:color="AEAEAE"/>
              <w:left w:val="single" w:sz="8" w:space="0" w:color="E0E0E0"/>
              <w:bottom w:val="single" w:sz="8" w:space="0" w:color="AEAEAE"/>
              <w:right w:val="nil"/>
            </w:tcBorders>
            <w:shd w:val="clear" w:color="auto" w:fill="F9F9FB"/>
          </w:tcPr>
          <w:p w14:paraId="0F744D3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90.5</w:t>
            </w:r>
          </w:p>
        </w:tc>
      </w:tr>
      <w:tr w:rsidR="000F5F3C" w:rsidRPr="000F5F3C" w14:paraId="04791564"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283BA0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284FA7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87.00</w:t>
            </w:r>
          </w:p>
        </w:tc>
        <w:tc>
          <w:tcPr>
            <w:tcW w:w="1281" w:type="dxa"/>
            <w:tcBorders>
              <w:top w:val="single" w:sz="8" w:space="0" w:color="AEAEAE"/>
              <w:left w:val="nil"/>
              <w:bottom w:val="single" w:sz="8" w:space="0" w:color="AEAEAE"/>
              <w:right w:val="single" w:sz="8" w:space="0" w:color="E0E0E0"/>
            </w:tcBorders>
            <w:shd w:val="clear" w:color="auto" w:fill="F9F9FB"/>
          </w:tcPr>
          <w:p w14:paraId="228938C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5537E0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F16058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3ADE7D4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91.6</w:t>
            </w:r>
          </w:p>
        </w:tc>
      </w:tr>
      <w:tr w:rsidR="000F5F3C" w:rsidRPr="000F5F3C" w14:paraId="403C96B6"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43655D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38757D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88.00</w:t>
            </w:r>
          </w:p>
        </w:tc>
        <w:tc>
          <w:tcPr>
            <w:tcW w:w="1281" w:type="dxa"/>
            <w:tcBorders>
              <w:top w:val="single" w:sz="8" w:space="0" w:color="AEAEAE"/>
              <w:left w:val="nil"/>
              <w:bottom w:val="single" w:sz="8" w:space="0" w:color="AEAEAE"/>
              <w:right w:val="single" w:sz="8" w:space="0" w:color="E0E0E0"/>
            </w:tcBorders>
            <w:shd w:val="clear" w:color="auto" w:fill="F9F9FB"/>
          </w:tcPr>
          <w:p w14:paraId="1A41CB4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920BD3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807869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506" w:type="dxa"/>
            <w:tcBorders>
              <w:top w:val="single" w:sz="8" w:space="0" w:color="AEAEAE"/>
              <w:left w:val="single" w:sz="8" w:space="0" w:color="E0E0E0"/>
              <w:bottom w:val="single" w:sz="8" w:space="0" w:color="AEAEAE"/>
              <w:right w:val="nil"/>
            </w:tcBorders>
            <w:shd w:val="clear" w:color="auto" w:fill="F9F9FB"/>
          </w:tcPr>
          <w:p w14:paraId="43C38E7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92.5</w:t>
            </w:r>
          </w:p>
        </w:tc>
      </w:tr>
      <w:tr w:rsidR="000F5F3C" w:rsidRPr="000F5F3C" w14:paraId="727D38FD"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F6EA226"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24F8A70"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89.00</w:t>
            </w:r>
          </w:p>
        </w:tc>
        <w:tc>
          <w:tcPr>
            <w:tcW w:w="1281" w:type="dxa"/>
            <w:tcBorders>
              <w:top w:val="single" w:sz="8" w:space="0" w:color="AEAEAE"/>
              <w:left w:val="nil"/>
              <w:bottom w:val="single" w:sz="8" w:space="0" w:color="AEAEAE"/>
              <w:right w:val="single" w:sz="8" w:space="0" w:color="E0E0E0"/>
            </w:tcBorders>
            <w:shd w:val="clear" w:color="auto" w:fill="F9F9FB"/>
          </w:tcPr>
          <w:p w14:paraId="407E9D4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464047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C0CDE2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34B3D84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93.2</w:t>
            </w:r>
          </w:p>
        </w:tc>
      </w:tr>
      <w:tr w:rsidR="000F5F3C" w:rsidRPr="000F5F3C" w14:paraId="716FD68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900454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A6DDEDA"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90.00</w:t>
            </w:r>
          </w:p>
        </w:tc>
        <w:tc>
          <w:tcPr>
            <w:tcW w:w="1281" w:type="dxa"/>
            <w:tcBorders>
              <w:top w:val="single" w:sz="8" w:space="0" w:color="AEAEAE"/>
              <w:left w:val="nil"/>
              <w:bottom w:val="single" w:sz="8" w:space="0" w:color="AEAEAE"/>
              <w:right w:val="single" w:sz="8" w:space="0" w:color="E0E0E0"/>
            </w:tcBorders>
            <w:shd w:val="clear" w:color="auto" w:fill="F9F9FB"/>
          </w:tcPr>
          <w:p w14:paraId="540B1DE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987C09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7F3991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5744474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94.3</w:t>
            </w:r>
          </w:p>
        </w:tc>
      </w:tr>
      <w:tr w:rsidR="000F5F3C" w:rsidRPr="000F5F3C" w14:paraId="18747D0E"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A868B94"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6A59AFC"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91.00</w:t>
            </w:r>
          </w:p>
        </w:tc>
        <w:tc>
          <w:tcPr>
            <w:tcW w:w="1281" w:type="dxa"/>
            <w:tcBorders>
              <w:top w:val="single" w:sz="8" w:space="0" w:color="AEAEAE"/>
              <w:left w:val="nil"/>
              <w:bottom w:val="single" w:sz="8" w:space="0" w:color="AEAEAE"/>
              <w:right w:val="single" w:sz="8" w:space="0" w:color="E0E0E0"/>
            </w:tcBorders>
            <w:shd w:val="clear" w:color="auto" w:fill="F9F9FB"/>
          </w:tcPr>
          <w:p w14:paraId="5A3796CD"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1A12DD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F682BC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w:t>
            </w:r>
          </w:p>
        </w:tc>
        <w:tc>
          <w:tcPr>
            <w:tcW w:w="1506" w:type="dxa"/>
            <w:tcBorders>
              <w:top w:val="single" w:sz="8" w:space="0" w:color="AEAEAE"/>
              <w:left w:val="single" w:sz="8" w:space="0" w:color="E0E0E0"/>
              <w:bottom w:val="single" w:sz="8" w:space="0" w:color="AEAEAE"/>
              <w:right w:val="nil"/>
            </w:tcBorders>
            <w:shd w:val="clear" w:color="auto" w:fill="F9F9FB"/>
          </w:tcPr>
          <w:p w14:paraId="1A64649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95.3</w:t>
            </w:r>
          </w:p>
        </w:tc>
      </w:tr>
      <w:tr w:rsidR="000F5F3C" w:rsidRPr="000F5F3C" w14:paraId="1B42BBDA"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7EE4765"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B35C835"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92.00</w:t>
            </w:r>
          </w:p>
        </w:tc>
        <w:tc>
          <w:tcPr>
            <w:tcW w:w="1281" w:type="dxa"/>
            <w:tcBorders>
              <w:top w:val="single" w:sz="8" w:space="0" w:color="AEAEAE"/>
              <w:left w:val="nil"/>
              <w:bottom w:val="single" w:sz="8" w:space="0" w:color="AEAEAE"/>
              <w:right w:val="single" w:sz="8" w:space="0" w:color="E0E0E0"/>
            </w:tcBorders>
            <w:shd w:val="clear" w:color="auto" w:fill="F9F9FB"/>
          </w:tcPr>
          <w:p w14:paraId="794E5CE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E4F57A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4E3333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2B313EC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96.0</w:t>
            </w:r>
          </w:p>
        </w:tc>
      </w:tr>
      <w:tr w:rsidR="000F5F3C" w:rsidRPr="000F5F3C" w14:paraId="716250D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A2D6652"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ABB469B"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93.00</w:t>
            </w:r>
          </w:p>
        </w:tc>
        <w:tc>
          <w:tcPr>
            <w:tcW w:w="1281" w:type="dxa"/>
            <w:tcBorders>
              <w:top w:val="single" w:sz="8" w:space="0" w:color="AEAEAE"/>
              <w:left w:val="nil"/>
              <w:bottom w:val="single" w:sz="8" w:space="0" w:color="AEAEAE"/>
              <w:right w:val="single" w:sz="8" w:space="0" w:color="E0E0E0"/>
            </w:tcBorders>
            <w:shd w:val="clear" w:color="auto" w:fill="F9F9FB"/>
          </w:tcPr>
          <w:p w14:paraId="2D909AF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F9532A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9C5B48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70AB297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97.1</w:t>
            </w:r>
          </w:p>
        </w:tc>
      </w:tr>
      <w:tr w:rsidR="000F5F3C" w:rsidRPr="000F5F3C" w14:paraId="3A5ABC13"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63C4DC5D"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246D0E7"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94.00</w:t>
            </w:r>
          </w:p>
        </w:tc>
        <w:tc>
          <w:tcPr>
            <w:tcW w:w="1281" w:type="dxa"/>
            <w:tcBorders>
              <w:top w:val="single" w:sz="8" w:space="0" w:color="AEAEAE"/>
              <w:left w:val="nil"/>
              <w:bottom w:val="single" w:sz="8" w:space="0" w:color="AEAEAE"/>
              <w:right w:val="single" w:sz="8" w:space="0" w:color="E0E0E0"/>
            </w:tcBorders>
            <w:shd w:val="clear" w:color="auto" w:fill="F9F9FB"/>
          </w:tcPr>
          <w:p w14:paraId="41C8DDB9"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1EED7B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2D5D18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w:t>
            </w:r>
          </w:p>
        </w:tc>
        <w:tc>
          <w:tcPr>
            <w:tcW w:w="1506" w:type="dxa"/>
            <w:tcBorders>
              <w:top w:val="single" w:sz="8" w:space="0" w:color="AEAEAE"/>
              <w:left w:val="single" w:sz="8" w:space="0" w:color="E0E0E0"/>
              <w:bottom w:val="single" w:sz="8" w:space="0" w:color="AEAEAE"/>
              <w:right w:val="nil"/>
            </w:tcBorders>
            <w:shd w:val="clear" w:color="auto" w:fill="F9F9FB"/>
          </w:tcPr>
          <w:p w14:paraId="6FD430A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98.0</w:t>
            </w:r>
          </w:p>
        </w:tc>
      </w:tr>
      <w:tr w:rsidR="000F5F3C" w:rsidRPr="000F5F3C" w14:paraId="022245DD"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45EDFD3E"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6191348"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95.00</w:t>
            </w:r>
          </w:p>
        </w:tc>
        <w:tc>
          <w:tcPr>
            <w:tcW w:w="1281" w:type="dxa"/>
            <w:tcBorders>
              <w:top w:val="single" w:sz="8" w:space="0" w:color="AEAEAE"/>
              <w:left w:val="nil"/>
              <w:bottom w:val="single" w:sz="8" w:space="0" w:color="AEAEAE"/>
              <w:right w:val="single" w:sz="8" w:space="0" w:color="E0E0E0"/>
            </w:tcBorders>
            <w:shd w:val="clear" w:color="auto" w:fill="F9F9FB"/>
          </w:tcPr>
          <w:p w14:paraId="1B05903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F7B614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B4EE66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1CEB18C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98.7</w:t>
            </w:r>
          </w:p>
        </w:tc>
      </w:tr>
      <w:tr w:rsidR="000F5F3C" w:rsidRPr="000F5F3C" w14:paraId="24CE438B"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77DEF245"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F0129BE"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96.00</w:t>
            </w:r>
          </w:p>
        </w:tc>
        <w:tc>
          <w:tcPr>
            <w:tcW w:w="1281" w:type="dxa"/>
            <w:tcBorders>
              <w:top w:val="single" w:sz="8" w:space="0" w:color="AEAEAE"/>
              <w:left w:val="nil"/>
              <w:bottom w:val="single" w:sz="8" w:space="0" w:color="AEAEAE"/>
              <w:right w:val="single" w:sz="8" w:space="0" w:color="E0E0E0"/>
            </w:tcBorders>
            <w:shd w:val="clear" w:color="auto" w:fill="F9F9FB"/>
          </w:tcPr>
          <w:p w14:paraId="2AAB455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79053AF"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6E706B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27F95F6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99.1</w:t>
            </w:r>
          </w:p>
        </w:tc>
      </w:tr>
      <w:tr w:rsidR="000F5F3C" w:rsidRPr="000F5F3C" w14:paraId="5D55AA66"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180203C4"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05728A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97.00</w:t>
            </w:r>
          </w:p>
        </w:tc>
        <w:tc>
          <w:tcPr>
            <w:tcW w:w="1281" w:type="dxa"/>
            <w:tcBorders>
              <w:top w:val="single" w:sz="8" w:space="0" w:color="AEAEAE"/>
              <w:left w:val="nil"/>
              <w:bottom w:val="single" w:sz="8" w:space="0" w:color="AEAEAE"/>
              <w:right w:val="single" w:sz="8" w:space="0" w:color="E0E0E0"/>
            </w:tcBorders>
            <w:shd w:val="clear" w:color="auto" w:fill="F9F9FB"/>
          </w:tcPr>
          <w:p w14:paraId="4ABE8BB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B01F206"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4AE992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1936909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99.2</w:t>
            </w:r>
          </w:p>
        </w:tc>
      </w:tr>
      <w:tr w:rsidR="000F5F3C" w:rsidRPr="000F5F3C" w14:paraId="165B1855"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A76F813"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117D5C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98.00</w:t>
            </w:r>
          </w:p>
        </w:tc>
        <w:tc>
          <w:tcPr>
            <w:tcW w:w="1281" w:type="dxa"/>
            <w:tcBorders>
              <w:top w:val="single" w:sz="8" w:space="0" w:color="AEAEAE"/>
              <w:left w:val="nil"/>
              <w:bottom w:val="single" w:sz="8" w:space="0" w:color="AEAEAE"/>
              <w:right w:val="single" w:sz="8" w:space="0" w:color="E0E0E0"/>
            </w:tcBorders>
            <w:shd w:val="clear" w:color="auto" w:fill="F9F9FB"/>
          </w:tcPr>
          <w:p w14:paraId="0A7039B0"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E61CFFC"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974BA9E"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1506" w:type="dxa"/>
            <w:tcBorders>
              <w:top w:val="single" w:sz="8" w:space="0" w:color="AEAEAE"/>
              <w:left w:val="single" w:sz="8" w:space="0" w:color="E0E0E0"/>
              <w:bottom w:val="single" w:sz="8" w:space="0" w:color="AEAEAE"/>
              <w:right w:val="nil"/>
            </w:tcBorders>
            <w:shd w:val="clear" w:color="auto" w:fill="F9F9FB"/>
          </w:tcPr>
          <w:p w14:paraId="6E282D3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99.5</w:t>
            </w:r>
          </w:p>
        </w:tc>
      </w:tr>
      <w:tr w:rsidR="000F5F3C" w:rsidRPr="000F5F3C" w14:paraId="24664EF6"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3FC132D8"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1C86A9F"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99.00</w:t>
            </w:r>
          </w:p>
        </w:tc>
        <w:tc>
          <w:tcPr>
            <w:tcW w:w="1281" w:type="dxa"/>
            <w:tcBorders>
              <w:top w:val="single" w:sz="8" w:space="0" w:color="AEAEAE"/>
              <w:left w:val="nil"/>
              <w:bottom w:val="single" w:sz="8" w:space="0" w:color="AEAEAE"/>
              <w:right w:val="single" w:sz="8" w:space="0" w:color="E0E0E0"/>
            </w:tcBorders>
            <w:shd w:val="clear" w:color="auto" w:fill="F9F9FB"/>
          </w:tcPr>
          <w:p w14:paraId="30AF5404"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136F9D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51B8585"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4BDE260B"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99.6</w:t>
            </w:r>
          </w:p>
        </w:tc>
      </w:tr>
      <w:tr w:rsidR="000F5F3C" w:rsidRPr="000F5F3C" w14:paraId="7F44BBCE"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03EFFA7A"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868DC42"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100.00</w:t>
            </w:r>
          </w:p>
        </w:tc>
        <w:tc>
          <w:tcPr>
            <w:tcW w:w="1281" w:type="dxa"/>
            <w:tcBorders>
              <w:top w:val="single" w:sz="8" w:space="0" w:color="AEAEAE"/>
              <w:left w:val="nil"/>
              <w:bottom w:val="single" w:sz="8" w:space="0" w:color="AEAEAE"/>
              <w:right w:val="single" w:sz="8" w:space="0" w:color="E0E0E0"/>
            </w:tcBorders>
            <w:shd w:val="clear" w:color="auto" w:fill="F9F9FB"/>
          </w:tcPr>
          <w:p w14:paraId="59D6A3D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A5792F2"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CAD17B8"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0773C477"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100.0</w:t>
            </w:r>
          </w:p>
        </w:tc>
      </w:tr>
      <w:tr w:rsidR="000F5F3C" w:rsidRPr="000F5F3C" w14:paraId="645FEDFD" w14:textId="77777777" w:rsidTr="00641A13">
        <w:trPr>
          <w:cantSplit/>
        </w:trPr>
        <w:tc>
          <w:tcPr>
            <w:tcW w:w="754" w:type="dxa"/>
            <w:vMerge/>
            <w:tcBorders>
              <w:top w:val="single" w:sz="8" w:space="0" w:color="152935"/>
              <w:left w:val="nil"/>
              <w:bottom w:val="single" w:sz="8" w:space="0" w:color="152935"/>
              <w:right w:val="nil"/>
            </w:tcBorders>
            <w:shd w:val="clear" w:color="auto" w:fill="E0E0E0"/>
          </w:tcPr>
          <w:p w14:paraId="0AE5BEFB" w14:textId="77777777" w:rsidR="000F5F3C" w:rsidRPr="000F5F3C" w:rsidRDefault="000F5F3C" w:rsidP="000F5F3C">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152935"/>
              <w:right w:val="nil"/>
            </w:tcBorders>
            <w:shd w:val="clear" w:color="auto" w:fill="E0E0E0"/>
          </w:tcPr>
          <w:p w14:paraId="2ADC6173" w14:textId="77777777" w:rsidR="000F5F3C" w:rsidRPr="000F5F3C" w:rsidRDefault="000F5F3C" w:rsidP="000F5F3C">
            <w:pPr>
              <w:autoSpaceDE w:val="0"/>
              <w:autoSpaceDN w:val="0"/>
              <w:adjustRightInd w:val="0"/>
              <w:spacing w:after="0" w:line="320" w:lineRule="atLeast"/>
              <w:ind w:left="60" w:right="60"/>
              <w:rPr>
                <w:rFonts w:ascii="Times New Roman" w:hAnsi="Times New Roman" w:cs="Times New Roman"/>
                <w:color w:val="264A60"/>
                <w:sz w:val="24"/>
                <w:szCs w:val="24"/>
              </w:rPr>
            </w:pPr>
            <w:r w:rsidRPr="000F5F3C">
              <w:rPr>
                <w:rFonts w:ascii="Times New Roman" w:hAnsi="Times New Roman" w:cs="Times New Roman"/>
                <w:color w:val="264A60"/>
                <w:sz w:val="24"/>
                <w:szCs w:val="24"/>
              </w:rPr>
              <w:t>Total</w:t>
            </w:r>
          </w:p>
        </w:tc>
        <w:tc>
          <w:tcPr>
            <w:tcW w:w="1281" w:type="dxa"/>
            <w:tcBorders>
              <w:top w:val="single" w:sz="8" w:space="0" w:color="AEAEAE"/>
              <w:left w:val="nil"/>
              <w:bottom w:val="single" w:sz="8" w:space="0" w:color="152935"/>
              <w:right w:val="single" w:sz="8" w:space="0" w:color="E0E0E0"/>
            </w:tcBorders>
            <w:shd w:val="clear" w:color="auto" w:fill="F9F9FB"/>
          </w:tcPr>
          <w:p w14:paraId="63935071"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2133</w:t>
            </w:r>
          </w:p>
        </w:tc>
        <w:tc>
          <w:tcPr>
            <w:tcW w:w="993" w:type="dxa"/>
            <w:tcBorders>
              <w:top w:val="single" w:sz="8" w:space="0" w:color="AEAEAE"/>
              <w:left w:val="single" w:sz="8" w:space="0" w:color="E0E0E0"/>
              <w:bottom w:val="single" w:sz="8" w:space="0" w:color="152935"/>
              <w:right w:val="single" w:sz="8" w:space="0" w:color="E0E0E0"/>
            </w:tcBorders>
            <w:shd w:val="clear" w:color="auto" w:fill="F9F9FB"/>
          </w:tcPr>
          <w:p w14:paraId="2581ECD3"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100.0</w:t>
            </w:r>
          </w:p>
        </w:tc>
        <w:tc>
          <w:tcPr>
            <w:tcW w:w="1183" w:type="dxa"/>
            <w:tcBorders>
              <w:top w:val="single" w:sz="8" w:space="0" w:color="AEAEAE"/>
              <w:left w:val="single" w:sz="8" w:space="0" w:color="E0E0E0"/>
              <w:bottom w:val="single" w:sz="8" w:space="0" w:color="152935"/>
              <w:right w:val="single" w:sz="8" w:space="0" w:color="E0E0E0"/>
            </w:tcBorders>
            <w:shd w:val="clear" w:color="auto" w:fill="F9F9FB"/>
          </w:tcPr>
          <w:p w14:paraId="0467121A" w14:textId="77777777" w:rsidR="000F5F3C" w:rsidRPr="000F5F3C" w:rsidRDefault="000F5F3C" w:rsidP="000F5F3C">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0F5F3C">
              <w:rPr>
                <w:rFonts w:ascii="Times New Roman" w:hAnsi="Times New Roman" w:cs="Times New Roman"/>
                <w:color w:val="010205"/>
                <w:sz w:val="24"/>
                <w:szCs w:val="24"/>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012E32CF" w14:textId="77777777" w:rsidR="000F5F3C" w:rsidRPr="000F5F3C" w:rsidRDefault="000F5F3C" w:rsidP="000F5F3C">
            <w:pPr>
              <w:autoSpaceDE w:val="0"/>
              <w:autoSpaceDN w:val="0"/>
              <w:adjustRightInd w:val="0"/>
              <w:spacing w:after="0" w:line="240" w:lineRule="auto"/>
              <w:rPr>
                <w:rFonts w:ascii="Times New Roman" w:hAnsi="Times New Roman" w:cs="Times New Roman"/>
                <w:sz w:val="24"/>
                <w:szCs w:val="24"/>
              </w:rPr>
            </w:pPr>
          </w:p>
        </w:tc>
      </w:tr>
    </w:tbl>
    <w:p w14:paraId="4F39E4FE" w14:textId="77777777" w:rsidR="000F5F3C" w:rsidRPr="000F5F3C" w:rsidRDefault="000F5F3C" w:rsidP="000F5F3C">
      <w:pPr>
        <w:autoSpaceDE w:val="0"/>
        <w:autoSpaceDN w:val="0"/>
        <w:adjustRightInd w:val="0"/>
        <w:spacing w:after="0" w:line="400" w:lineRule="atLeast"/>
        <w:rPr>
          <w:rFonts w:ascii="Times New Roman" w:hAnsi="Times New Roman" w:cs="Times New Roman"/>
          <w:sz w:val="24"/>
          <w:szCs w:val="24"/>
        </w:rPr>
      </w:pPr>
    </w:p>
    <w:p w14:paraId="64C7C6AE" w14:textId="77777777" w:rsidR="000F5F3C" w:rsidRDefault="000F5F3C" w:rsidP="000F5F3C">
      <w:pPr>
        <w:autoSpaceDE w:val="0"/>
        <w:autoSpaceDN w:val="0"/>
        <w:adjustRightInd w:val="0"/>
        <w:spacing w:after="0" w:line="400" w:lineRule="atLeast"/>
        <w:rPr>
          <w:rFonts w:ascii="Times New Roman" w:hAnsi="Times New Roman" w:cs="Times New Roman"/>
          <w:sz w:val="24"/>
          <w:szCs w:val="24"/>
        </w:rPr>
      </w:pPr>
    </w:p>
    <w:p w14:paraId="1C628FC2" w14:textId="0197E484" w:rsidR="001028BC" w:rsidRPr="00A2540B" w:rsidRDefault="00A2540B" w:rsidP="000F5F3C">
      <w:pPr>
        <w:autoSpaceDE w:val="0"/>
        <w:autoSpaceDN w:val="0"/>
        <w:adjustRightInd w:val="0"/>
        <w:spacing w:after="0" w:line="400" w:lineRule="atLeast"/>
        <w:rPr>
          <w:rFonts w:ascii="Times New Roman" w:hAnsi="Times New Roman" w:cs="Times New Roman"/>
          <w:b/>
          <w:bCs/>
          <w:sz w:val="24"/>
          <w:szCs w:val="24"/>
        </w:rPr>
      </w:pPr>
      <w:r w:rsidRPr="00A2540B">
        <w:rPr>
          <w:rFonts w:ascii="Times New Roman" w:hAnsi="Times New Roman" w:cs="Times New Roman"/>
          <w:b/>
          <w:bCs/>
          <w:sz w:val="24"/>
          <w:szCs w:val="24"/>
        </w:rPr>
        <w:t>Bar Chart</w:t>
      </w:r>
    </w:p>
    <w:p w14:paraId="6C268813" w14:textId="77777777" w:rsidR="001028BC" w:rsidRDefault="001028BC" w:rsidP="000F5F3C">
      <w:pPr>
        <w:autoSpaceDE w:val="0"/>
        <w:autoSpaceDN w:val="0"/>
        <w:adjustRightInd w:val="0"/>
        <w:spacing w:after="0" w:line="400" w:lineRule="atLeast"/>
        <w:rPr>
          <w:rFonts w:ascii="Times New Roman" w:hAnsi="Times New Roman" w:cs="Times New Roman"/>
          <w:sz w:val="24"/>
          <w:szCs w:val="24"/>
        </w:rPr>
      </w:pPr>
    </w:p>
    <w:p w14:paraId="1DC8A51C" w14:textId="77777777" w:rsidR="001028BC" w:rsidRDefault="001028BC" w:rsidP="000F5F3C">
      <w:pPr>
        <w:autoSpaceDE w:val="0"/>
        <w:autoSpaceDN w:val="0"/>
        <w:adjustRightInd w:val="0"/>
        <w:spacing w:after="0" w:line="400" w:lineRule="atLeast"/>
        <w:rPr>
          <w:rFonts w:ascii="Times New Roman" w:hAnsi="Times New Roman" w:cs="Times New Roman"/>
          <w:sz w:val="24"/>
          <w:szCs w:val="24"/>
        </w:rPr>
      </w:pPr>
    </w:p>
    <w:p w14:paraId="6EAF9A3F" w14:textId="77777777" w:rsidR="00A04683" w:rsidRPr="00A04683" w:rsidRDefault="00A04683" w:rsidP="00A04683">
      <w:pPr>
        <w:autoSpaceDE w:val="0"/>
        <w:autoSpaceDN w:val="0"/>
        <w:adjustRightInd w:val="0"/>
        <w:spacing w:after="0" w:line="400" w:lineRule="atLeast"/>
        <w:rPr>
          <w:rFonts w:ascii="Times New Roman" w:hAnsi="Times New Roman" w:cs="Times New Roman"/>
          <w:sz w:val="24"/>
          <w:szCs w:val="24"/>
        </w:rPr>
      </w:pPr>
    </w:p>
    <w:p w14:paraId="504BC4A5" w14:textId="1AE3D940" w:rsidR="00A04683" w:rsidRDefault="00A04683" w:rsidP="00A0468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13A2FE2" wp14:editId="7B41804C">
            <wp:extent cx="5731510" cy="33699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05C3DC17" w14:textId="77777777" w:rsidR="00A04683" w:rsidRDefault="00A04683" w:rsidP="00A04683">
      <w:pPr>
        <w:autoSpaceDE w:val="0"/>
        <w:autoSpaceDN w:val="0"/>
        <w:adjustRightInd w:val="0"/>
        <w:spacing w:after="0" w:line="240" w:lineRule="auto"/>
        <w:rPr>
          <w:rFonts w:ascii="Times New Roman" w:hAnsi="Times New Roman" w:cs="Times New Roman"/>
          <w:sz w:val="24"/>
          <w:szCs w:val="24"/>
        </w:rPr>
      </w:pPr>
    </w:p>
    <w:p w14:paraId="45DF1248" w14:textId="77777777" w:rsidR="00A04683" w:rsidRDefault="00A04683" w:rsidP="00A04683">
      <w:pPr>
        <w:autoSpaceDE w:val="0"/>
        <w:autoSpaceDN w:val="0"/>
        <w:adjustRightInd w:val="0"/>
        <w:spacing w:after="0" w:line="400" w:lineRule="atLeast"/>
        <w:rPr>
          <w:rFonts w:ascii="Times New Roman" w:hAnsi="Times New Roman" w:cs="Times New Roman"/>
          <w:sz w:val="24"/>
          <w:szCs w:val="24"/>
        </w:rPr>
      </w:pPr>
    </w:p>
    <w:p w14:paraId="46E99573" w14:textId="1D87AEDD" w:rsidR="000F5F3C" w:rsidRPr="002345A2" w:rsidRDefault="00A04683" w:rsidP="002345A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9FEE8C" wp14:editId="5ED3B039">
            <wp:extent cx="5731510" cy="33699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105F46A3" w14:textId="77777777" w:rsidR="0020766D" w:rsidRDefault="0020766D" w:rsidP="0020766D"/>
    <w:p w14:paraId="7AF7A422" w14:textId="77777777" w:rsidR="003F3B94" w:rsidRDefault="003F3B94" w:rsidP="003F3B94">
      <w:pPr>
        <w:autoSpaceDE w:val="0"/>
        <w:autoSpaceDN w:val="0"/>
        <w:adjustRightInd w:val="0"/>
        <w:spacing w:after="0" w:line="240" w:lineRule="auto"/>
        <w:jc w:val="both"/>
        <w:rPr>
          <w:rFonts w:ascii="Times New Roman" w:hAnsi="Times New Roman" w:cs="Times New Roman"/>
          <w:color w:val="000000"/>
          <w:sz w:val="24"/>
          <w:szCs w:val="24"/>
        </w:rPr>
      </w:pPr>
    </w:p>
    <w:p w14:paraId="5D0212BF" w14:textId="57C58665" w:rsidR="003F3B94" w:rsidRDefault="00620994" w:rsidP="003F3B94">
      <w:pPr>
        <w:autoSpaceDE w:val="0"/>
        <w:autoSpaceDN w:val="0"/>
        <w:adjustRightInd w:val="0"/>
        <w:spacing w:after="0" w:line="240" w:lineRule="auto"/>
        <w:jc w:val="both"/>
        <w:rPr>
          <w:rFonts w:ascii="Times New Roman" w:hAnsi="Times New Roman" w:cs="Times New Roman"/>
          <w:color w:val="000000"/>
          <w:sz w:val="24"/>
          <w:szCs w:val="24"/>
        </w:rPr>
      </w:pPr>
      <w:r w:rsidRPr="00620994">
        <w:rPr>
          <w:rFonts w:ascii="Times New Roman" w:hAnsi="Times New Roman" w:cs="Times New Roman"/>
          <w:color w:val="000000"/>
          <w:sz w:val="24"/>
          <w:szCs w:val="24"/>
        </w:rPr>
        <w:t>The averages show how many students are eligible for lunch. These children have a lower grade point average, so they are more likely to qualify for free lunch. Ineligible students have a higher mean, indicating a lower prevalence of lunch eligibility.</w:t>
      </w:r>
    </w:p>
    <w:p w14:paraId="1D263852" w14:textId="77777777" w:rsidR="003F3B94" w:rsidRDefault="003F3B94" w:rsidP="003F3B94">
      <w:pPr>
        <w:autoSpaceDE w:val="0"/>
        <w:autoSpaceDN w:val="0"/>
        <w:adjustRightInd w:val="0"/>
        <w:spacing w:after="0" w:line="240" w:lineRule="auto"/>
        <w:jc w:val="both"/>
        <w:rPr>
          <w:rFonts w:ascii="Times New Roman" w:hAnsi="Times New Roman" w:cs="Times New Roman"/>
          <w:color w:val="000000"/>
          <w:sz w:val="24"/>
          <w:szCs w:val="24"/>
        </w:rPr>
      </w:pPr>
    </w:p>
    <w:p w14:paraId="0FB60DF7" w14:textId="77777777" w:rsidR="003F3B94" w:rsidRPr="003F3B94" w:rsidRDefault="003F3B94" w:rsidP="003F3B94">
      <w:pPr>
        <w:autoSpaceDE w:val="0"/>
        <w:autoSpaceDN w:val="0"/>
        <w:adjustRightInd w:val="0"/>
        <w:spacing w:after="0" w:line="240" w:lineRule="auto"/>
        <w:jc w:val="both"/>
        <w:rPr>
          <w:rFonts w:ascii="Times New Roman" w:hAnsi="Times New Roman" w:cs="Times New Roman"/>
          <w:color w:val="000000"/>
          <w:sz w:val="24"/>
          <w:szCs w:val="24"/>
        </w:rPr>
      </w:pPr>
    </w:p>
    <w:p w14:paraId="017B5DD4" w14:textId="1E788632" w:rsidR="008D3A13" w:rsidRPr="006817BC" w:rsidRDefault="008D3A13" w:rsidP="008D3A13">
      <w:pPr>
        <w:autoSpaceDE w:val="0"/>
        <w:autoSpaceDN w:val="0"/>
        <w:adjustRightInd w:val="0"/>
        <w:spacing w:after="0" w:line="240" w:lineRule="auto"/>
        <w:rPr>
          <w:rFonts w:ascii="Arial" w:hAnsi="Arial" w:cs="Arial"/>
          <w:b/>
          <w:bCs/>
          <w:color w:val="000000"/>
          <w:sz w:val="28"/>
          <w:szCs w:val="28"/>
        </w:rPr>
      </w:pPr>
      <w:r w:rsidRPr="006817BC">
        <w:rPr>
          <w:rFonts w:ascii="Times New Roman" w:hAnsi="Times New Roman" w:cs="Times New Roman"/>
          <w:b/>
          <w:bCs/>
          <w:sz w:val="28"/>
          <w:szCs w:val="28"/>
        </w:rPr>
        <w:t>3.4. Mean and median differences of students' pre-test and post-test scores</w:t>
      </w:r>
    </w:p>
    <w:p w14:paraId="74CB3533" w14:textId="77777777" w:rsidR="008D3A13" w:rsidRPr="008D3A13" w:rsidRDefault="008D3A13" w:rsidP="008D3A13">
      <w:pPr>
        <w:autoSpaceDE w:val="0"/>
        <w:autoSpaceDN w:val="0"/>
        <w:adjustRightInd w:val="0"/>
        <w:spacing w:after="0" w:line="400" w:lineRule="atLeast"/>
        <w:rPr>
          <w:rFonts w:ascii="Times New Roman" w:hAnsi="Times New Roman" w:cs="Times New Roman"/>
          <w:sz w:val="24"/>
          <w:szCs w:val="24"/>
        </w:rPr>
      </w:pPr>
    </w:p>
    <w:p w14:paraId="2E6E44EA" w14:textId="77777777" w:rsidR="008D3A13" w:rsidRDefault="008D3A13" w:rsidP="008D3A13">
      <w:pPr>
        <w:autoSpaceDE w:val="0"/>
        <w:autoSpaceDN w:val="0"/>
        <w:adjustRightInd w:val="0"/>
        <w:spacing w:after="0" w:line="240" w:lineRule="auto"/>
        <w:rPr>
          <w:rFonts w:ascii="Times New Roman" w:hAnsi="Times New Roman" w:cs="Times New Roman"/>
          <w:sz w:val="24"/>
          <w:szCs w:val="24"/>
        </w:rPr>
      </w:pPr>
    </w:p>
    <w:p w14:paraId="1360CA58" w14:textId="77777777" w:rsidR="00A04683" w:rsidRDefault="00A04683" w:rsidP="008D3A13">
      <w:pPr>
        <w:autoSpaceDE w:val="0"/>
        <w:autoSpaceDN w:val="0"/>
        <w:adjustRightInd w:val="0"/>
        <w:spacing w:after="0" w:line="240" w:lineRule="auto"/>
        <w:rPr>
          <w:rFonts w:ascii="Times New Roman" w:hAnsi="Times New Roman" w:cs="Times New Roman"/>
          <w:sz w:val="24"/>
          <w:szCs w:val="24"/>
        </w:rPr>
      </w:pPr>
    </w:p>
    <w:p w14:paraId="2472DB56" w14:textId="77777777" w:rsidR="00A04683" w:rsidRPr="008D3A13" w:rsidRDefault="00A04683" w:rsidP="008D3A13">
      <w:pPr>
        <w:autoSpaceDE w:val="0"/>
        <w:autoSpaceDN w:val="0"/>
        <w:adjustRightInd w:val="0"/>
        <w:spacing w:after="0" w:line="240" w:lineRule="auto"/>
        <w:rPr>
          <w:rFonts w:ascii="Times New Roman" w:hAnsi="Times New Roman" w:cs="Times New Roman"/>
          <w:sz w:val="24"/>
          <w:szCs w:val="24"/>
        </w:rPr>
      </w:pPr>
    </w:p>
    <w:tbl>
      <w:tblPr>
        <w:tblW w:w="3720" w:type="dxa"/>
        <w:tblLayout w:type="fixed"/>
        <w:tblCellMar>
          <w:left w:w="0" w:type="dxa"/>
          <w:right w:w="0" w:type="dxa"/>
        </w:tblCellMar>
        <w:tblLook w:val="0000" w:firstRow="0" w:lastRow="0" w:firstColumn="0" w:lastColumn="0" w:noHBand="0" w:noVBand="0"/>
      </w:tblPr>
      <w:tblGrid>
        <w:gridCol w:w="754"/>
        <w:gridCol w:w="876"/>
        <w:gridCol w:w="1045"/>
        <w:gridCol w:w="1045"/>
      </w:tblGrid>
      <w:tr w:rsidR="008D3A13" w:rsidRPr="008D3A13" w14:paraId="30F4CE1F" w14:textId="77777777">
        <w:trPr>
          <w:cantSplit/>
        </w:trPr>
        <w:tc>
          <w:tcPr>
            <w:tcW w:w="3719" w:type="dxa"/>
            <w:gridSpan w:val="4"/>
            <w:tcBorders>
              <w:top w:val="nil"/>
              <w:left w:val="nil"/>
              <w:bottom w:val="nil"/>
              <w:right w:val="nil"/>
            </w:tcBorders>
            <w:shd w:val="clear" w:color="auto" w:fill="FFFFFF"/>
            <w:vAlign w:val="center"/>
          </w:tcPr>
          <w:p w14:paraId="57569DE9"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D3A13">
              <w:rPr>
                <w:rFonts w:ascii="Times New Roman" w:hAnsi="Times New Roman" w:cs="Times New Roman"/>
                <w:b/>
                <w:bCs/>
                <w:color w:val="010205"/>
                <w:sz w:val="24"/>
                <w:szCs w:val="24"/>
              </w:rPr>
              <w:t>Statistics</w:t>
            </w:r>
          </w:p>
        </w:tc>
      </w:tr>
      <w:tr w:rsidR="008D3A13" w:rsidRPr="008D3A13" w14:paraId="1B0DF378" w14:textId="77777777">
        <w:trPr>
          <w:cantSplit/>
        </w:trPr>
        <w:tc>
          <w:tcPr>
            <w:tcW w:w="1629" w:type="dxa"/>
            <w:gridSpan w:val="2"/>
            <w:tcBorders>
              <w:top w:val="nil"/>
              <w:left w:val="nil"/>
              <w:bottom w:val="single" w:sz="8" w:space="0" w:color="152935"/>
              <w:right w:val="nil"/>
            </w:tcBorders>
            <w:shd w:val="clear" w:color="auto" w:fill="FFFFFF"/>
            <w:vAlign w:val="bottom"/>
          </w:tcPr>
          <w:p w14:paraId="3A944E95" w14:textId="77777777" w:rsidR="008D3A13" w:rsidRPr="008D3A13" w:rsidRDefault="008D3A13" w:rsidP="008D3A13">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6697835E" w14:textId="7373B10D"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D3A13">
              <w:rPr>
                <w:rFonts w:ascii="Times New Roman" w:hAnsi="Times New Roman" w:cs="Times New Roman"/>
                <w:color w:val="264A60"/>
                <w:sz w:val="24"/>
                <w:szCs w:val="24"/>
              </w:rPr>
              <w:t>Pretest</w:t>
            </w:r>
            <w:proofErr w:type="spellEnd"/>
          </w:p>
        </w:tc>
        <w:tc>
          <w:tcPr>
            <w:tcW w:w="1045" w:type="dxa"/>
            <w:tcBorders>
              <w:top w:val="nil"/>
              <w:left w:val="single" w:sz="8" w:space="0" w:color="E0E0E0"/>
              <w:bottom w:val="single" w:sz="8" w:space="0" w:color="152935"/>
              <w:right w:val="nil"/>
            </w:tcBorders>
            <w:shd w:val="clear" w:color="auto" w:fill="FFFFFF"/>
            <w:vAlign w:val="bottom"/>
          </w:tcPr>
          <w:p w14:paraId="5D9793CC" w14:textId="385C34C3"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sidRPr="008D3A13">
              <w:rPr>
                <w:rFonts w:ascii="Times New Roman" w:hAnsi="Times New Roman" w:cs="Times New Roman"/>
                <w:color w:val="264A60"/>
                <w:sz w:val="24"/>
                <w:szCs w:val="24"/>
              </w:rPr>
              <w:t>Posttest</w:t>
            </w:r>
            <w:proofErr w:type="spellEnd"/>
          </w:p>
        </w:tc>
      </w:tr>
      <w:tr w:rsidR="008D3A13" w:rsidRPr="008D3A13" w14:paraId="6351ED93" w14:textId="77777777">
        <w:trPr>
          <w:cantSplit/>
        </w:trPr>
        <w:tc>
          <w:tcPr>
            <w:tcW w:w="753" w:type="dxa"/>
            <w:vMerge w:val="restart"/>
            <w:tcBorders>
              <w:top w:val="single" w:sz="8" w:space="0" w:color="152935"/>
              <w:left w:val="nil"/>
              <w:bottom w:val="single" w:sz="8" w:space="0" w:color="AEAEAE"/>
              <w:right w:val="nil"/>
            </w:tcBorders>
            <w:shd w:val="clear" w:color="auto" w:fill="E0E0E0"/>
          </w:tcPr>
          <w:p w14:paraId="01420DD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N</w:t>
            </w:r>
          </w:p>
        </w:tc>
        <w:tc>
          <w:tcPr>
            <w:tcW w:w="876" w:type="dxa"/>
            <w:tcBorders>
              <w:top w:val="single" w:sz="8" w:space="0" w:color="152935"/>
              <w:left w:val="nil"/>
              <w:bottom w:val="single" w:sz="8" w:space="0" w:color="AEAEAE"/>
              <w:right w:val="nil"/>
            </w:tcBorders>
            <w:shd w:val="clear" w:color="auto" w:fill="E0E0E0"/>
          </w:tcPr>
          <w:p w14:paraId="5E191937"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Valid</w:t>
            </w:r>
          </w:p>
        </w:tc>
        <w:tc>
          <w:tcPr>
            <w:tcW w:w="1045" w:type="dxa"/>
            <w:tcBorders>
              <w:top w:val="single" w:sz="8" w:space="0" w:color="152935"/>
              <w:left w:val="nil"/>
              <w:bottom w:val="single" w:sz="8" w:space="0" w:color="AEAEAE"/>
              <w:right w:val="single" w:sz="8" w:space="0" w:color="E0E0E0"/>
            </w:tcBorders>
            <w:shd w:val="clear" w:color="auto" w:fill="F9F9FB"/>
          </w:tcPr>
          <w:p w14:paraId="03E92A5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2133</w:t>
            </w:r>
          </w:p>
        </w:tc>
        <w:tc>
          <w:tcPr>
            <w:tcW w:w="1045" w:type="dxa"/>
            <w:tcBorders>
              <w:top w:val="single" w:sz="8" w:space="0" w:color="152935"/>
              <w:left w:val="single" w:sz="8" w:space="0" w:color="E0E0E0"/>
              <w:bottom w:val="single" w:sz="8" w:space="0" w:color="AEAEAE"/>
              <w:right w:val="nil"/>
            </w:tcBorders>
            <w:shd w:val="clear" w:color="auto" w:fill="F9F9FB"/>
          </w:tcPr>
          <w:p w14:paraId="230A75B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2133</w:t>
            </w:r>
          </w:p>
        </w:tc>
      </w:tr>
      <w:tr w:rsidR="008D3A13" w:rsidRPr="008D3A13" w14:paraId="0E4CF58C" w14:textId="77777777">
        <w:trPr>
          <w:cantSplit/>
        </w:trPr>
        <w:tc>
          <w:tcPr>
            <w:tcW w:w="753" w:type="dxa"/>
            <w:vMerge/>
            <w:tcBorders>
              <w:top w:val="single" w:sz="8" w:space="0" w:color="152935"/>
              <w:left w:val="nil"/>
              <w:bottom w:val="single" w:sz="8" w:space="0" w:color="AEAEAE"/>
              <w:right w:val="nil"/>
            </w:tcBorders>
            <w:shd w:val="clear" w:color="auto" w:fill="E0E0E0"/>
          </w:tcPr>
          <w:p w14:paraId="59141E4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76" w:type="dxa"/>
            <w:tcBorders>
              <w:top w:val="single" w:sz="8" w:space="0" w:color="AEAEAE"/>
              <w:left w:val="nil"/>
              <w:bottom w:val="single" w:sz="8" w:space="0" w:color="AEAEAE"/>
              <w:right w:val="nil"/>
            </w:tcBorders>
            <w:shd w:val="clear" w:color="auto" w:fill="E0E0E0"/>
          </w:tcPr>
          <w:p w14:paraId="73DA8FFD"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Missing</w:t>
            </w:r>
          </w:p>
        </w:tc>
        <w:tc>
          <w:tcPr>
            <w:tcW w:w="1045" w:type="dxa"/>
            <w:tcBorders>
              <w:top w:val="single" w:sz="8" w:space="0" w:color="AEAEAE"/>
              <w:left w:val="nil"/>
              <w:bottom w:val="single" w:sz="8" w:space="0" w:color="AEAEAE"/>
              <w:right w:val="single" w:sz="8" w:space="0" w:color="E0E0E0"/>
            </w:tcBorders>
            <w:shd w:val="clear" w:color="auto" w:fill="F9F9FB"/>
          </w:tcPr>
          <w:p w14:paraId="22D2C2F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045" w:type="dxa"/>
            <w:tcBorders>
              <w:top w:val="single" w:sz="8" w:space="0" w:color="AEAEAE"/>
              <w:left w:val="single" w:sz="8" w:space="0" w:color="E0E0E0"/>
              <w:bottom w:val="single" w:sz="8" w:space="0" w:color="AEAEAE"/>
              <w:right w:val="nil"/>
            </w:tcBorders>
            <w:shd w:val="clear" w:color="auto" w:fill="F9F9FB"/>
          </w:tcPr>
          <w:p w14:paraId="0A8E407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r>
      <w:tr w:rsidR="008D3A13" w:rsidRPr="008D3A13" w14:paraId="27A5BFFD" w14:textId="77777777">
        <w:trPr>
          <w:cantSplit/>
        </w:trPr>
        <w:tc>
          <w:tcPr>
            <w:tcW w:w="1629" w:type="dxa"/>
            <w:gridSpan w:val="2"/>
            <w:tcBorders>
              <w:top w:val="single" w:sz="8" w:space="0" w:color="AEAEAE"/>
              <w:left w:val="nil"/>
              <w:bottom w:val="single" w:sz="8" w:space="0" w:color="AEAEAE"/>
              <w:right w:val="nil"/>
            </w:tcBorders>
            <w:shd w:val="clear" w:color="auto" w:fill="E0E0E0"/>
          </w:tcPr>
          <w:p w14:paraId="3974B22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Mean</w:t>
            </w:r>
          </w:p>
        </w:tc>
        <w:tc>
          <w:tcPr>
            <w:tcW w:w="1045" w:type="dxa"/>
            <w:tcBorders>
              <w:top w:val="single" w:sz="8" w:space="0" w:color="AEAEAE"/>
              <w:left w:val="nil"/>
              <w:bottom w:val="single" w:sz="8" w:space="0" w:color="AEAEAE"/>
              <w:right w:val="single" w:sz="8" w:space="0" w:color="E0E0E0"/>
            </w:tcBorders>
            <w:shd w:val="clear" w:color="auto" w:fill="F9F9FB"/>
          </w:tcPr>
          <w:p w14:paraId="4CE4830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54.9559</w:t>
            </w:r>
          </w:p>
        </w:tc>
        <w:tc>
          <w:tcPr>
            <w:tcW w:w="1045" w:type="dxa"/>
            <w:tcBorders>
              <w:top w:val="single" w:sz="8" w:space="0" w:color="AEAEAE"/>
              <w:left w:val="single" w:sz="8" w:space="0" w:color="E0E0E0"/>
              <w:bottom w:val="single" w:sz="8" w:space="0" w:color="AEAEAE"/>
              <w:right w:val="nil"/>
            </w:tcBorders>
            <w:shd w:val="clear" w:color="auto" w:fill="F9F9FB"/>
          </w:tcPr>
          <w:p w14:paraId="75826D3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67.1022</w:t>
            </w:r>
          </w:p>
        </w:tc>
      </w:tr>
      <w:tr w:rsidR="008D3A13" w:rsidRPr="008D3A13" w14:paraId="2E8A64F2" w14:textId="77777777">
        <w:trPr>
          <w:cantSplit/>
        </w:trPr>
        <w:tc>
          <w:tcPr>
            <w:tcW w:w="1629" w:type="dxa"/>
            <w:gridSpan w:val="2"/>
            <w:tcBorders>
              <w:top w:val="single" w:sz="8" w:space="0" w:color="AEAEAE"/>
              <w:left w:val="nil"/>
              <w:bottom w:val="single" w:sz="8" w:space="0" w:color="152935"/>
              <w:right w:val="nil"/>
            </w:tcBorders>
            <w:shd w:val="clear" w:color="auto" w:fill="E0E0E0"/>
          </w:tcPr>
          <w:p w14:paraId="1CC3061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Median</w:t>
            </w:r>
          </w:p>
        </w:tc>
        <w:tc>
          <w:tcPr>
            <w:tcW w:w="1045" w:type="dxa"/>
            <w:tcBorders>
              <w:top w:val="single" w:sz="8" w:space="0" w:color="AEAEAE"/>
              <w:left w:val="nil"/>
              <w:bottom w:val="single" w:sz="8" w:space="0" w:color="152935"/>
              <w:right w:val="single" w:sz="8" w:space="0" w:color="E0E0E0"/>
            </w:tcBorders>
            <w:shd w:val="clear" w:color="auto" w:fill="F9F9FB"/>
          </w:tcPr>
          <w:p w14:paraId="00CD1DD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56.0000</w:t>
            </w:r>
          </w:p>
        </w:tc>
        <w:tc>
          <w:tcPr>
            <w:tcW w:w="1045" w:type="dxa"/>
            <w:tcBorders>
              <w:top w:val="single" w:sz="8" w:space="0" w:color="AEAEAE"/>
              <w:left w:val="single" w:sz="8" w:space="0" w:color="E0E0E0"/>
              <w:bottom w:val="single" w:sz="8" w:space="0" w:color="152935"/>
              <w:right w:val="nil"/>
            </w:tcBorders>
            <w:shd w:val="clear" w:color="auto" w:fill="F9F9FB"/>
          </w:tcPr>
          <w:p w14:paraId="57FD614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68.0000</w:t>
            </w:r>
          </w:p>
        </w:tc>
      </w:tr>
    </w:tbl>
    <w:p w14:paraId="0E4F7008" w14:textId="77777777" w:rsidR="008D3A13" w:rsidRPr="008D3A13" w:rsidRDefault="008D3A13" w:rsidP="008D3A13">
      <w:pPr>
        <w:autoSpaceDE w:val="0"/>
        <w:autoSpaceDN w:val="0"/>
        <w:adjustRightInd w:val="0"/>
        <w:spacing w:after="0" w:line="400" w:lineRule="atLeast"/>
        <w:rPr>
          <w:rFonts w:ascii="Times New Roman" w:hAnsi="Times New Roman" w:cs="Times New Roman"/>
          <w:sz w:val="24"/>
          <w:szCs w:val="24"/>
        </w:rPr>
      </w:pPr>
    </w:p>
    <w:p w14:paraId="07FDE113" w14:textId="66703660" w:rsidR="008D3A13" w:rsidRDefault="008D3A13" w:rsidP="008D3A13">
      <w:pPr>
        <w:autoSpaceDE w:val="0"/>
        <w:autoSpaceDN w:val="0"/>
        <w:adjustRightInd w:val="0"/>
        <w:spacing w:after="0" w:line="240" w:lineRule="auto"/>
        <w:rPr>
          <w:rFonts w:ascii="Arial" w:hAnsi="Arial" w:cs="Arial"/>
          <w:color w:val="000000"/>
          <w:sz w:val="28"/>
          <w:szCs w:val="28"/>
        </w:rPr>
      </w:pPr>
    </w:p>
    <w:p w14:paraId="1A18FADF" w14:textId="4B5D0D42" w:rsidR="00BA392C" w:rsidRDefault="00BA392C" w:rsidP="008D3A13">
      <w:pPr>
        <w:autoSpaceDE w:val="0"/>
        <w:autoSpaceDN w:val="0"/>
        <w:adjustRightInd w:val="0"/>
        <w:spacing w:after="0" w:line="240" w:lineRule="auto"/>
        <w:rPr>
          <w:rFonts w:ascii="Arial" w:hAnsi="Arial" w:cs="Arial"/>
          <w:color w:val="000000"/>
          <w:sz w:val="28"/>
          <w:szCs w:val="28"/>
        </w:rPr>
      </w:pPr>
    </w:p>
    <w:p w14:paraId="4BD28B6C" w14:textId="77777777" w:rsidR="00BA392C" w:rsidRPr="008D3A13" w:rsidRDefault="00BA392C" w:rsidP="008D3A13">
      <w:pPr>
        <w:autoSpaceDE w:val="0"/>
        <w:autoSpaceDN w:val="0"/>
        <w:adjustRightInd w:val="0"/>
        <w:spacing w:after="0" w:line="240" w:lineRule="auto"/>
        <w:rPr>
          <w:rFonts w:ascii="Arial" w:hAnsi="Arial" w:cs="Arial"/>
          <w:color w:val="000000"/>
          <w:sz w:val="28"/>
          <w:szCs w:val="28"/>
        </w:rPr>
      </w:pPr>
    </w:p>
    <w:p w14:paraId="31B045DC" w14:textId="4FC1B937" w:rsidR="008D3A13" w:rsidRDefault="008D3A13" w:rsidP="008D3A13">
      <w:pPr>
        <w:autoSpaceDE w:val="0"/>
        <w:autoSpaceDN w:val="0"/>
        <w:adjustRightInd w:val="0"/>
        <w:spacing w:after="0" w:line="400" w:lineRule="atLeast"/>
        <w:rPr>
          <w:rFonts w:ascii="Times New Roman" w:hAnsi="Times New Roman" w:cs="Times New Roman"/>
          <w:sz w:val="24"/>
          <w:szCs w:val="24"/>
        </w:rPr>
      </w:pPr>
    </w:p>
    <w:p w14:paraId="55EB5BBB" w14:textId="77777777" w:rsidR="00620994" w:rsidRPr="008D3A13" w:rsidRDefault="00620994" w:rsidP="008D3A13">
      <w:pPr>
        <w:autoSpaceDE w:val="0"/>
        <w:autoSpaceDN w:val="0"/>
        <w:adjustRightInd w:val="0"/>
        <w:spacing w:after="0" w:line="400" w:lineRule="atLeast"/>
        <w:rPr>
          <w:rFonts w:ascii="Times New Roman" w:hAnsi="Times New Roman" w:cs="Times New Roman"/>
          <w:sz w:val="24"/>
          <w:szCs w:val="24"/>
        </w:rPr>
      </w:pPr>
    </w:p>
    <w:p w14:paraId="6EA435D0" w14:textId="77777777" w:rsidR="008D3A13" w:rsidRPr="008D3A13" w:rsidRDefault="008D3A13" w:rsidP="008D3A13">
      <w:pPr>
        <w:autoSpaceDE w:val="0"/>
        <w:autoSpaceDN w:val="0"/>
        <w:adjustRightInd w:val="0"/>
        <w:spacing w:after="0" w:line="240" w:lineRule="auto"/>
        <w:rPr>
          <w:rFonts w:ascii="Times New Roman" w:hAnsi="Times New Roman" w:cs="Times New Roman"/>
          <w:sz w:val="24"/>
          <w:szCs w:val="24"/>
        </w:rPr>
      </w:pPr>
    </w:p>
    <w:tbl>
      <w:tblPr>
        <w:tblW w:w="6471" w:type="dxa"/>
        <w:tblLayout w:type="fixed"/>
        <w:tblCellMar>
          <w:left w:w="0" w:type="dxa"/>
          <w:right w:w="0" w:type="dxa"/>
        </w:tblCellMar>
        <w:tblLook w:val="0000" w:firstRow="0" w:lastRow="0" w:firstColumn="0" w:lastColumn="0" w:noHBand="0" w:noVBand="0"/>
      </w:tblPr>
      <w:tblGrid>
        <w:gridCol w:w="754"/>
        <w:gridCol w:w="754"/>
        <w:gridCol w:w="1186"/>
        <w:gridCol w:w="950"/>
        <w:gridCol w:w="1321"/>
        <w:gridCol w:w="1506"/>
      </w:tblGrid>
      <w:tr w:rsidR="008D3A13" w:rsidRPr="008D3A13" w14:paraId="2B33C925" w14:textId="77777777" w:rsidTr="00C620CF">
        <w:trPr>
          <w:cantSplit/>
        </w:trPr>
        <w:tc>
          <w:tcPr>
            <w:tcW w:w="6471" w:type="dxa"/>
            <w:gridSpan w:val="6"/>
            <w:tcBorders>
              <w:top w:val="nil"/>
              <w:left w:val="nil"/>
              <w:bottom w:val="nil"/>
              <w:right w:val="nil"/>
            </w:tcBorders>
            <w:shd w:val="clear" w:color="auto" w:fill="FFFFFF"/>
            <w:vAlign w:val="center"/>
          </w:tcPr>
          <w:p w14:paraId="2CB15C6F" w14:textId="4298D66F"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D3A13">
              <w:rPr>
                <w:rFonts w:ascii="Times New Roman" w:hAnsi="Times New Roman" w:cs="Times New Roman"/>
                <w:b/>
                <w:bCs/>
                <w:color w:val="010205"/>
                <w:sz w:val="24"/>
                <w:szCs w:val="24"/>
              </w:rPr>
              <w:lastRenderedPageBreak/>
              <w:t>Pretest</w:t>
            </w:r>
            <w:proofErr w:type="spellEnd"/>
          </w:p>
        </w:tc>
      </w:tr>
      <w:tr w:rsidR="008D3A13" w:rsidRPr="008D3A13" w14:paraId="1E16649B" w14:textId="77777777" w:rsidTr="00C620CF">
        <w:trPr>
          <w:cantSplit/>
        </w:trPr>
        <w:tc>
          <w:tcPr>
            <w:tcW w:w="1508" w:type="dxa"/>
            <w:gridSpan w:val="2"/>
            <w:tcBorders>
              <w:top w:val="nil"/>
              <w:left w:val="nil"/>
              <w:bottom w:val="single" w:sz="8" w:space="0" w:color="152935"/>
              <w:right w:val="nil"/>
            </w:tcBorders>
            <w:shd w:val="clear" w:color="auto" w:fill="FFFFFF"/>
            <w:vAlign w:val="bottom"/>
          </w:tcPr>
          <w:p w14:paraId="7CB85A78" w14:textId="77777777" w:rsidR="008D3A13" w:rsidRPr="008D3A13" w:rsidRDefault="008D3A13" w:rsidP="008D3A13">
            <w:pPr>
              <w:autoSpaceDE w:val="0"/>
              <w:autoSpaceDN w:val="0"/>
              <w:adjustRightInd w:val="0"/>
              <w:spacing w:after="0" w:line="240" w:lineRule="auto"/>
              <w:rPr>
                <w:rFonts w:ascii="Times New Roman" w:hAnsi="Times New Roman" w:cs="Times New Roman"/>
                <w:sz w:val="24"/>
                <w:szCs w:val="24"/>
              </w:rPr>
            </w:pPr>
          </w:p>
        </w:tc>
        <w:tc>
          <w:tcPr>
            <w:tcW w:w="1186" w:type="dxa"/>
            <w:tcBorders>
              <w:top w:val="nil"/>
              <w:left w:val="nil"/>
              <w:bottom w:val="single" w:sz="8" w:space="0" w:color="152935"/>
              <w:right w:val="single" w:sz="8" w:space="0" w:color="E0E0E0"/>
            </w:tcBorders>
            <w:shd w:val="clear" w:color="auto" w:fill="FFFFFF"/>
            <w:vAlign w:val="bottom"/>
          </w:tcPr>
          <w:p w14:paraId="4773991E"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Frequency</w:t>
            </w:r>
          </w:p>
        </w:tc>
        <w:tc>
          <w:tcPr>
            <w:tcW w:w="950" w:type="dxa"/>
            <w:tcBorders>
              <w:top w:val="nil"/>
              <w:left w:val="single" w:sz="8" w:space="0" w:color="E0E0E0"/>
              <w:bottom w:val="single" w:sz="8" w:space="0" w:color="152935"/>
              <w:right w:val="single" w:sz="8" w:space="0" w:color="E0E0E0"/>
            </w:tcBorders>
            <w:shd w:val="clear" w:color="auto" w:fill="FFFFFF"/>
            <w:vAlign w:val="bottom"/>
          </w:tcPr>
          <w:p w14:paraId="38C5E08D"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Percent</w:t>
            </w:r>
          </w:p>
        </w:tc>
        <w:tc>
          <w:tcPr>
            <w:tcW w:w="1321" w:type="dxa"/>
            <w:tcBorders>
              <w:top w:val="nil"/>
              <w:left w:val="single" w:sz="8" w:space="0" w:color="E0E0E0"/>
              <w:bottom w:val="single" w:sz="8" w:space="0" w:color="152935"/>
              <w:right w:val="single" w:sz="8" w:space="0" w:color="E0E0E0"/>
            </w:tcBorders>
            <w:shd w:val="clear" w:color="auto" w:fill="FFFFFF"/>
            <w:vAlign w:val="bottom"/>
          </w:tcPr>
          <w:p w14:paraId="1A445419"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Valid Percent</w:t>
            </w:r>
          </w:p>
        </w:tc>
        <w:tc>
          <w:tcPr>
            <w:tcW w:w="1506" w:type="dxa"/>
            <w:tcBorders>
              <w:top w:val="nil"/>
              <w:left w:val="single" w:sz="8" w:space="0" w:color="E0E0E0"/>
              <w:bottom w:val="single" w:sz="8" w:space="0" w:color="152935"/>
              <w:right w:val="nil"/>
            </w:tcBorders>
            <w:shd w:val="clear" w:color="auto" w:fill="FFFFFF"/>
            <w:vAlign w:val="bottom"/>
          </w:tcPr>
          <w:p w14:paraId="4A5AF283"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Cumulative Percent</w:t>
            </w:r>
          </w:p>
        </w:tc>
      </w:tr>
      <w:tr w:rsidR="008D3A13" w:rsidRPr="008D3A13" w14:paraId="5667036D" w14:textId="77777777" w:rsidTr="00C620CF">
        <w:trPr>
          <w:cantSplit/>
        </w:trPr>
        <w:tc>
          <w:tcPr>
            <w:tcW w:w="754" w:type="dxa"/>
            <w:vMerge w:val="restart"/>
            <w:tcBorders>
              <w:top w:val="single" w:sz="8" w:space="0" w:color="152935"/>
              <w:left w:val="nil"/>
              <w:bottom w:val="single" w:sz="8" w:space="0" w:color="152935"/>
              <w:right w:val="nil"/>
            </w:tcBorders>
            <w:shd w:val="clear" w:color="auto" w:fill="E0E0E0"/>
          </w:tcPr>
          <w:p w14:paraId="5C1E600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Valid</w:t>
            </w:r>
          </w:p>
        </w:tc>
        <w:tc>
          <w:tcPr>
            <w:tcW w:w="754" w:type="dxa"/>
            <w:tcBorders>
              <w:top w:val="single" w:sz="8" w:space="0" w:color="152935"/>
              <w:left w:val="nil"/>
              <w:bottom w:val="single" w:sz="8" w:space="0" w:color="AEAEAE"/>
              <w:right w:val="nil"/>
            </w:tcBorders>
            <w:shd w:val="clear" w:color="auto" w:fill="E0E0E0"/>
          </w:tcPr>
          <w:p w14:paraId="1457D972"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22.00</w:t>
            </w:r>
          </w:p>
        </w:tc>
        <w:tc>
          <w:tcPr>
            <w:tcW w:w="1186" w:type="dxa"/>
            <w:tcBorders>
              <w:top w:val="single" w:sz="8" w:space="0" w:color="152935"/>
              <w:left w:val="nil"/>
              <w:bottom w:val="single" w:sz="8" w:space="0" w:color="AEAEAE"/>
              <w:right w:val="single" w:sz="8" w:space="0" w:color="E0E0E0"/>
            </w:tcBorders>
            <w:shd w:val="clear" w:color="auto" w:fill="F9F9FB"/>
          </w:tcPr>
          <w:p w14:paraId="093DB48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50" w:type="dxa"/>
            <w:tcBorders>
              <w:top w:val="single" w:sz="8" w:space="0" w:color="152935"/>
              <w:left w:val="single" w:sz="8" w:space="0" w:color="E0E0E0"/>
              <w:bottom w:val="single" w:sz="8" w:space="0" w:color="AEAEAE"/>
              <w:right w:val="single" w:sz="8" w:space="0" w:color="E0E0E0"/>
            </w:tcBorders>
            <w:shd w:val="clear" w:color="auto" w:fill="F9F9FB"/>
          </w:tcPr>
          <w:p w14:paraId="1F431E7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321" w:type="dxa"/>
            <w:tcBorders>
              <w:top w:val="single" w:sz="8" w:space="0" w:color="152935"/>
              <w:left w:val="single" w:sz="8" w:space="0" w:color="E0E0E0"/>
              <w:bottom w:val="single" w:sz="8" w:space="0" w:color="AEAEAE"/>
              <w:right w:val="single" w:sz="8" w:space="0" w:color="E0E0E0"/>
            </w:tcBorders>
            <w:shd w:val="clear" w:color="auto" w:fill="F9F9FB"/>
          </w:tcPr>
          <w:p w14:paraId="6CF3C3D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152935"/>
              <w:left w:val="single" w:sz="8" w:space="0" w:color="E0E0E0"/>
              <w:bottom w:val="single" w:sz="8" w:space="0" w:color="AEAEAE"/>
              <w:right w:val="nil"/>
            </w:tcBorders>
            <w:shd w:val="clear" w:color="auto" w:fill="F9F9FB"/>
          </w:tcPr>
          <w:p w14:paraId="5EAE0E4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r>
      <w:tr w:rsidR="008D3A13" w:rsidRPr="008D3A13" w14:paraId="524518F7"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8FB3E9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99C35F0"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23.00</w:t>
            </w:r>
          </w:p>
        </w:tc>
        <w:tc>
          <w:tcPr>
            <w:tcW w:w="1186" w:type="dxa"/>
            <w:tcBorders>
              <w:top w:val="single" w:sz="8" w:space="0" w:color="AEAEAE"/>
              <w:left w:val="nil"/>
              <w:bottom w:val="single" w:sz="8" w:space="0" w:color="AEAEAE"/>
              <w:right w:val="single" w:sz="8" w:space="0" w:color="E0E0E0"/>
            </w:tcBorders>
            <w:shd w:val="clear" w:color="auto" w:fill="F9F9FB"/>
          </w:tcPr>
          <w:p w14:paraId="28CE1C4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0620368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CD78A6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13E4F98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r>
      <w:tr w:rsidR="008D3A13" w:rsidRPr="008D3A13" w14:paraId="54EA47D4"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FDB97A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656501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25.00</w:t>
            </w:r>
          </w:p>
        </w:tc>
        <w:tc>
          <w:tcPr>
            <w:tcW w:w="1186" w:type="dxa"/>
            <w:tcBorders>
              <w:top w:val="single" w:sz="8" w:space="0" w:color="AEAEAE"/>
              <w:left w:val="nil"/>
              <w:bottom w:val="single" w:sz="8" w:space="0" w:color="AEAEAE"/>
              <w:right w:val="single" w:sz="8" w:space="0" w:color="E0E0E0"/>
            </w:tcBorders>
            <w:shd w:val="clear" w:color="auto" w:fill="F9F9FB"/>
          </w:tcPr>
          <w:p w14:paraId="184B5B7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DFFFD2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09EB73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63E7F68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r>
      <w:tr w:rsidR="008D3A13" w:rsidRPr="008D3A13" w14:paraId="59F9C6E8"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AD275B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6F9F3C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26.00</w:t>
            </w:r>
          </w:p>
        </w:tc>
        <w:tc>
          <w:tcPr>
            <w:tcW w:w="1186" w:type="dxa"/>
            <w:tcBorders>
              <w:top w:val="single" w:sz="8" w:space="0" w:color="AEAEAE"/>
              <w:left w:val="nil"/>
              <w:bottom w:val="single" w:sz="8" w:space="0" w:color="AEAEAE"/>
              <w:right w:val="single" w:sz="8" w:space="0" w:color="E0E0E0"/>
            </w:tcBorders>
            <w:shd w:val="clear" w:color="auto" w:fill="F9F9FB"/>
          </w:tcPr>
          <w:p w14:paraId="2E0AB38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B96E4E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6D8C3C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14DC140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r>
      <w:tr w:rsidR="008D3A13" w:rsidRPr="008D3A13" w14:paraId="055EF9D0"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5E50951C"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475436A"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27.00</w:t>
            </w:r>
          </w:p>
        </w:tc>
        <w:tc>
          <w:tcPr>
            <w:tcW w:w="1186" w:type="dxa"/>
            <w:tcBorders>
              <w:top w:val="single" w:sz="8" w:space="0" w:color="AEAEAE"/>
              <w:left w:val="nil"/>
              <w:bottom w:val="single" w:sz="8" w:space="0" w:color="AEAEAE"/>
              <w:right w:val="single" w:sz="8" w:space="0" w:color="E0E0E0"/>
            </w:tcBorders>
            <w:shd w:val="clear" w:color="auto" w:fill="F9F9FB"/>
          </w:tcPr>
          <w:p w14:paraId="31A8171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88AC88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F3C214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w:t>
            </w:r>
          </w:p>
        </w:tc>
        <w:tc>
          <w:tcPr>
            <w:tcW w:w="1506" w:type="dxa"/>
            <w:tcBorders>
              <w:top w:val="single" w:sz="8" w:space="0" w:color="AEAEAE"/>
              <w:left w:val="single" w:sz="8" w:space="0" w:color="E0E0E0"/>
              <w:bottom w:val="single" w:sz="8" w:space="0" w:color="AEAEAE"/>
              <w:right w:val="nil"/>
            </w:tcBorders>
            <w:shd w:val="clear" w:color="auto" w:fill="F9F9FB"/>
          </w:tcPr>
          <w:p w14:paraId="60D5CE7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r>
      <w:tr w:rsidR="008D3A13" w:rsidRPr="008D3A13" w14:paraId="32280C14"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7A24BB9"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83FC3AA"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28.00</w:t>
            </w:r>
          </w:p>
        </w:tc>
        <w:tc>
          <w:tcPr>
            <w:tcW w:w="1186" w:type="dxa"/>
            <w:tcBorders>
              <w:top w:val="single" w:sz="8" w:space="0" w:color="AEAEAE"/>
              <w:left w:val="nil"/>
              <w:bottom w:val="single" w:sz="8" w:space="0" w:color="AEAEAE"/>
              <w:right w:val="single" w:sz="8" w:space="0" w:color="E0E0E0"/>
            </w:tcBorders>
            <w:shd w:val="clear" w:color="auto" w:fill="F9F9FB"/>
          </w:tcPr>
          <w:p w14:paraId="614200D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3C27E94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22D8EE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08D017A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r>
      <w:tr w:rsidR="008D3A13" w:rsidRPr="008D3A13" w14:paraId="5AD798BF"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5642DC3"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F3C6B28"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29.00</w:t>
            </w:r>
          </w:p>
        </w:tc>
        <w:tc>
          <w:tcPr>
            <w:tcW w:w="1186" w:type="dxa"/>
            <w:tcBorders>
              <w:top w:val="single" w:sz="8" w:space="0" w:color="AEAEAE"/>
              <w:left w:val="nil"/>
              <w:bottom w:val="single" w:sz="8" w:space="0" w:color="AEAEAE"/>
              <w:right w:val="single" w:sz="8" w:space="0" w:color="E0E0E0"/>
            </w:tcBorders>
            <w:shd w:val="clear" w:color="auto" w:fill="F9F9FB"/>
          </w:tcPr>
          <w:p w14:paraId="3BE7A4C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0A9A94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7CF149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506" w:type="dxa"/>
            <w:tcBorders>
              <w:top w:val="single" w:sz="8" w:space="0" w:color="AEAEAE"/>
              <w:left w:val="single" w:sz="8" w:space="0" w:color="E0E0E0"/>
              <w:bottom w:val="single" w:sz="8" w:space="0" w:color="AEAEAE"/>
              <w:right w:val="nil"/>
            </w:tcBorders>
            <w:shd w:val="clear" w:color="auto" w:fill="F9F9FB"/>
          </w:tcPr>
          <w:p w14:paraId="6E55562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r>
      <w:tr w:rsidR="008D3A13" w:rsidRPr="008D3A13" w14:paraId="3D9C6A8E"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C0BAB3C"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6B4DA18"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30.00</w:t>
            </w:r>
          </w:p>
        </w:tc>
        <w:tc>
          <w:tcPr>
            <w:tcW w:w="1186" w:type="dxa"/>
            <w:tcBorders>
              <w:top w:val="single" w:sz="8" w:space="0" w:color="AEAEAE"/>
              <w:left w:val="nil"/>
              <w:bottom w:val="single" w:sz="8" w:space="0" w:color="AEAEAE"/>
              <w:right w:val="single" w:sz="8" w:space="0" w:color="E0E0E0"/>
            </w:tcBorders>
            <w:shd w:val="clear" w:color="auto" w:fill="F9F9FB"/>
          </w:tcPr>
          <w:p w14:paraId="631F6E2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7D1F18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C2B078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506" w:type="dxa"/>
            <w:tcBorders>
              <w:top w:val="single" w:sz="8" w:space="0" w:color="AEAEAE"/>
              <w:left w:val="single" w:sz="8" w:space="0" w:color="E0E0E0"/>
              <w:bottom w:val="single" w:sz="8" w:space="0" w:color="AEAEAE"/>
              <w:right w:val="nil"/>
            </w:tcBorders>
            <w:shd w:val="clear" w:color="auto" w:fill="F9F9FB"/>
          </w:tcPr>
          <w:p w14:paraId="79CCB72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r>
      <w:tr w:rsidR="008D3A13" w:rsidRPr="008D3A13" w14:paraId="27B6A6EE"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4B09364"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51339F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31.00</w:t>
            </w:r>
          </w:p>
        </w:tc>
        <w:tc>
          <w:tcPr>
            <w:tcW w:w="1186" w:type="dxa"/>
            <w:tcBorders>
              <w:top w:val="single" w:sz="8" w:space="0" w:color="AEAEAE"/>
              <w:left w:val="nil"/>
              <w:bottom w:val="single" w:sz="8" w:space="0" w:color="AEAEAE"/>
              <w:right w:val="single" w:sz="8" w:space="0" w:color="E0E0E0"/>
            </w:tcBorders>
            <w:shd w:val="clear" w:color="auto" w:fill="F9F9FB"/>
          </w:tcPr>
          <w:p w14:paraId="7DA2D1D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A59896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7F96CA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506" w:type="dxa"/>
            <w:tcBorders>
              <w:top w:val="single" w:sz="8" w:space="0" w:color="AEAEAE"/>
              <w:left w:val="single" w:sz="8" w:space="0" w:color="E0E0E0"/>
              <w:bottom w:val="single" w:sz="8" w:space="0" w:color="AEAEAE"/>
              <w:right w:val="nil"/>
            </w:tcBorders>
            <w:shd w:val="clear" w:color="auto" w:fill="F9F9FB"/>
          </w:tcPr>
          <w:p w14:paraId="06CAA8B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w:t>
            </w:r>
          </w:p>
        </w:tc>
      </w:tr>
      <w:tr w:rsidR="008D3A13" w:rsidRPr="008D3A13" w14:paraId="5FA04BCF"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52ED26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049858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32.00</w:t>
            </w:r>
          </w:p>
        </w:tc>
        <w:tc>
          <w:tcPr>
            <w:tcW w:w="1186" w:type="dxa"/>
            <w:tcBorders>
              <w:top w:val="single" w:sz="8" w:space="0" w:color="AEAEAE"/>
              <w:left w:val="nil"/>
              <w:bottom w:val="single" w:sz="8" w:space="0" w:color="AEAEAE"/>
              <w:right w:val="single" w:sz="8" w:space="0" w:color="E0E0E0"/>
            </w:tcBorders>
            <w:shd w:val="clear" w:color="auto" w:fill="F9F9FB"/>
          </w:tcPr>
          <w:p w14:paraId="6F93EE3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926CF4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0EBD20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71E4551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5.0</w:t>
            </w:r>
          </w:p>
        </w:tc>
      </w:tr>
      <w:tr w:rsidR="008D3A13" w:rsidRPr="008D3A13" w14:paraId="177BCFC2"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389397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26E47F8"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33.00</w:t>
            </w:r>
          </w:p>
        </w:tc>
        <w:tc>
          <w:tcPr>
            <w:tcW w:w="1186" w:type="dxa"/>
            <w:tcBorders>
              <w:top w:val="single" w:sz="8" w:space="0" w:color="AEAEAE"/>
              <w:left w:val="nil"/>
              <w:bottom w:val="single" w:sz="8" w:space="0" w:color="AEAEAE"/>
              <w:right w:val="single" w:sz="8" w:space="0" w:color="E0E0E0"/>
            </w:tcBorders>
            <w:shd w:val="clear" w:color="auto" w:fill="F9F9FB"/>
          </w:tcPr>
          <w:p w14:paraId="3BCBE8B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8AB4C0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1.2</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7E8FC3E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1.2</w:t>
            </w:r>
          </w:p>
        </w:tc>
        <w:tc>
          <w:tcPr>
            <w:tcW w:w="1506" w:type="dxa"/>
            <w:tcBorders>
              <w:top w:val="single" w:sz="8" w:space="0" w:color="AEAEAE"/>
              <w:left w:val="single" w:sz="8" w:space="0" w:color="E0E0E0"/>
              <w:bottom w:val="single" w:sz="8" w:space="0" w:color="AEAEAE"/>
              <w:right w:val="nil"/>
            </w:tcBorders>
            <w:shd w:val="clear" w:color="auto" w:fill="F9F9FB"/>
          </w:tcPr>
          <w:p w14:paraId="6C5BC40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6.2</w:t>
            </w:r>
          </w:p>
        </w:tc>
      </w:tr>
      <w:tr w:rsidR="008D3A13" w:rsidRPr="008D3A13" w14:paraId="6BA6DE64"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3DDF429"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4EC829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34.00</w:t>
            </w:r>
          </w:p>
        </w:tc>
        <w:tc>
          <w:tcPr>
            <w:tcW w:w="1186" w:type="dxa"/>
            <w:tcBorders>
              <w:top w:val="single" w:sz="8" w:space="0" w:color="AEAEAE"/>
              <w:left w:val="nil"/>
              <w:bottom w:val="single" w:sz="8" w:space="0" w:color="AEAEAE"/>
              <w:right w:val="single" w:sz="8" w:space="0" w:color="E0E0E0"/>
            </w:tcBorders>
            <w:shd w:val="clear" w:color="auto" w:fill="F9F9FB"/>
          </w:tcPr>
          <w:p w14:paraId="305AAF7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24</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209AB7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803C22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733C4EC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7.3</w:t>
            </w:r>
          </w:p>
        </w:tc>
      </w:tr>
      <w:tr w:rsidR="008D3A13" w:rsidRPr="008D3A13" w14:paraId="15D9F88E"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BAE81DC"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0B8C58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35.00</w:t>
            </w:r>
          </w:p>
        </w:tc>
        <w:tc>
          <w:tcPr>
            <w:tcW w:w="1186" w:type="dxa"/>
            <w:tcBorders>
              <w:top w:val="single" w:sz="8" w:space="0" w:color="AEAEAE"/>
              <w:left w:val="nil"/>
              <w:bottom w:val="single" w:sz="8" w:space="0" w:color="AEAEAE"/>
              <w:right w:val="single" w:sz="8" w:space="0" w:color="E0E0E0"/>
            </w:tcBorders>
            <w:shd w:val="clear" w:color="auto" w:fill="F9F9FB"/>
          </w:tcPr>
          <w:p w14:paraId="7B7F194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5F959A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9F284E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506" w:type="dxa"/>
            <w:tcBorders>
              <w:top w:val="single" w:sz="8" w:space="0" w:color="AEAEAE"/>
              <w:left w:val="single" w:sz="8" w:space="0" w:color="E0E0E0"/>
              <w:bottom w:val="single" w:sz="8" w:space="0" w:color="AEAEAE"/>
              <w:right w:val="nil"/>
            </w:tcBorders>
            <w:shd w:val="clear" w:color="auto" w:fill="F9F9FB"/>
          </w:tcPr>
          <w:p w14:paraId="47E0CB0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8.2</w:t>
            </w:r>
          </w:p>
        </w:tc>
      </w:tr>
      <w:tr w:rsidR="008D3A13" w:rsidRPr="008D3A13" w14:paraId="2983914E"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662122B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03DE37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36.00</w:t>
            </w:r>
          </w:p>
        </w:tc>
        <w:tc>
          <w:tcPr>
            <w:tcW w:w="1186" w:type="dxa"/>
            <w:tcBorders>
              <w:top w:val="single" w:sz="8" w:space="0" w:color="AEAEAE"/>
              <w:left w:val="nil"/>
              <w:bottom w:val="single" w:sz="8" w:space="0" w:color="AEAEAE"/>
              <w:right w:val="single" w:sz="8" w:space="0" w:color="E0E0E0"/>
            </w:tcBorders>
            <w:shd w:val="clear" w:color="auto" w:fill="F9F9FB"/>
          </w:tcPr>
          <w:p w14:paraId="014BC79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334954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235022E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506" w:type="dxa"/>
            <w:tcBorders>
              <w:top w:val="single" w:sz="8" w:space="0" w:color="AEAEAE"/>
              <w:left w:val="single" w:sz="8" w:space="0" w:color="E0E0E0"/>
              <w:bottom w:val="single" w:sz="8" w:space="0" w:color="AEAEAE"/>
              <w:right w:val="nil"/>
            </w:tcBorders>
            <w:shd w:val="clear" w:color="auto" w:fill="F9F9FB"/>
          </w:tcPr>
          <w:p w14:paraId="545705B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9.8</w:t>
            </w:r>
          </w:p>
        </w:tc>
      </w:tr>
      <w:tr w:rsidR="008D3A13" w:rsidRPr="008D3A13" w14:paraId="589313F2"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76A23E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DF0CC4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37.00</w:t>
            </w:r>
          </w:p>
        </w:tc>
        <w:tc>
          <w:tcPr>
            <w:tcW w:w="1186" w:type="dxa"/>
            <w:tcBorders>
              <w:top w:val="single" w:sz="8" w:space="0" w:color="AEAEAE"/>
              <w:left w:val="nil"/>
              <w:bottom w:val="single" w:sz="8" w:space="0" w:color="AEAEAE"/>
              <w:right w:val="single" w:sz="8" w:space="0" w:color="E0E0E0"/>
            </w:tcBorders>
            <w:shd w:val="clear" w:color="auto" w:fill="F9F9FB"/>
          </w:tcPr>
          <w:p w14:paraId="19D8CA4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29</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CD5F35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26E63F9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506" w:type="dxa"/>
            <w:tcBorders>
              <w:top w:val="single" w:sz="8" w:space="0" w:color="AEAEAE"/>
              <w:left w:val="single" w:sz="8" w:space="0" w:color="E0E0E0"/>
              <w:bottom w:val="single" w:sz="8" w:space="0" w:color="AEAEAE"/>
              <w:right w:val="nil"/>
            </w:tcBorders>
            <w:shd w:val="clear" w:color="auto" w:fill="F9F9FB"/>
          </w:tcPr>
          <w:p w14:paraId="6A22EAB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11.2</w:t>
            </w:r>
          </w:p>
        </w:tc>
      </w:tr>
      <w:tr w:rsidR="008D3A13" w:rsidRPr="008D3A13" w14:paraId="688C20C0"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D70FDDD"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2C7BDB0"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38.00</w:t>
            </w:r>
          </w:p>
        </w:tc>
        <w:tc>
          <w:tcPr>
            <w:tcW w:w="1186" w:type="dxa"/>
            <w:tcBorders>
              <w:top w:val="single" w:sz="8" w:space="0" w:color="AEAEAE"/>
              <w:left w:val="nil"/>
              <w:bottom w:val="single" w:sz="8" w:space="0" w:color="AEAEAE"/>
              <w:right w:val="single" w:sz="8" w:space="0" w:color="E0E0E0"/>
            </w:tcBorders>
            <w:shd w:val="clear" w:color="auto" w:fill="F9F9FB"/>
          </w:tcPr>
          <w:p w14:paraId="13C4B77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CBF48B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155715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55E90C5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13.0</w:t>
            </w:r>
          </w:p>
        </w:tc>
      </w:tr>
      <w:tr w:rsidR="008D3A13" w:rsidRPr="008D3A13" w14:paraId="0E10BB88"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62D16534"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624549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39.00</w:t>
            </w:r>
          </w:p>
        </w:tc>
        <w:tc>
          <w:tcPr>
            <w:tcW w:w="1186" w:type="dxa"/>
            <w:tcBorders>
              <w:top w:val="single" w:sz="8" w:space="0" w:color="AEAEAE"/>
              <w:left w:val="nil"/>
              <w:bottom w:val="single" w:sz="8" w:space="0" w:color="AEAEAE"/>
              <w:right w:val="single" w:sz="8" w:space="0" w:color="E0E0E0"/>
            </w:tcBorders>
            <w:shd w:val="clear" w:color="auto" w:fill="F9F9FB"/>
          </w:tcPr>
          <w:p w14:paraId="0ACE9A8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330BB75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3854D3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506" w:type="dxa"/>
            <w:tcBorders>
              <w:top w:val="single" w:sz="8" w:space="0" w:color="AEAEAE"/>
              <w:left w:val="single" w:sz="8" w:space="0" w:color="E0E0E0"/>
              <w:bottom w:val="single" w:sz="8" w:space="0" w:color="AEAEAE"/>
              <w:right w:val="nil"/>
            </w:tcBorders>
            <w:shd w:val="clear" w:color="auto" w:fill="F9F9FB"/>
          </w:tcPr>
          <w:p w14:paraId="0BEFEAD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15.1</w:t>
            </w:r>
          </w:p>
        </w:tc>
      </w:tr>
      <w:tr w:rsidR="008D3A13" w:rsidRPr="008D3A13" w14:paraId="053D6D00"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2F7153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BF4C8E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40.00</w:t>
            </w:r>
          </w:p>
        </w:tc>
        <w:tc>
          <w:tcPr>
            <w:tcW w:w="1186" w:type="dxa"/>
            <w:tcBorders>
              <w:top w:val="single" w:sz="8" w:space="0" w:color="AEAEAE"/>
              <w:left w:val="nil"/>
              <w:bottom w:val="single" w:sz="8" w:space="0" w:color="AEAEAE"/>
              <w:right w:val="single" w:sz="8" w:space="0" w:color="E0E0E0"/>
            </w:tcBorders>
            <w:shd w:val="clear" w:color="auto" w:fill="F9F9FB"/>
          </w:tcPr>
          <w:p w14:paraId="08CC001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45</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52B3DD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6F0BE7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4CC6E49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17.3</w:t>
            </w:r>
          </w:p>
        </w:tc>
      </w:tr>
      <w:tr w:rsidR="008D3A13" w:rsidRPr="008D3A13" w14:paraId="1826730F"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08B462F"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A1040D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41.00</w:t>
            </w:r>
          </w:p>
        </w:tc>
        <w:tc>
          <w:tcPr>
            <w:tcW w:w="1186" w:type="dxa"/>
            <w:tcBorders>
              <w:top w:val="single" w:sz="8" w:space="0" w:color="AEAEAE"/>
              <w:left w:val="nil"/>
              <w:bottom w:val="single" w:sz="8" w:space="0" w:color="AEAEAE"/>
              <w:right w:val="single" w:sz="8" w:space="0" w:color="E0E0E0"/>
            </w:tcBorders>
            <w:shd w:val="clear" w:color="auto" w:fill="F9F9FB"/>
          </w:tcPr>
          <w:p w14:paraId="7C94EBD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42</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828B8F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D4C294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7DD965E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19.2</w:t>
            </w:r>
          </w:p>
        </w:tc>
      </w:tr>
      <w:tr w:rsidR="008D3A13" w:rsidRPr="008D3A13" w14:paraId="4C69B8F9"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618C5E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F6D761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42.00</w:t>
            </w:r>
          </w:p>
        </w:tc>
        <w:tc>
          <w:tcPr>
            <w:tcW w:w="1186" w:type="dxa"/>
            <w:tcBorders>
              <w:top w:val="single" w:sz="8" w:space="0" w:color="AEAEAE"/>
              <w:left w:val="nil"/>
              <w:bottom w:val="single" w:sz="8" w:space="0" w:color="AEAEAE"/>
              <w:right w:val="single" w:sz="8" w:space="0" w:color="E0E0E0"/>
            </w:tcBorders>
            <w:shd w:val="clear" w:color="auto" w:fill="F9F9FB"/>
          </w:tcPr>
          <w:p w14:paraId="3557AF7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42</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FF325A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2DF90F3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46C9F28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21.2</w:t>
            </w:r>
          </w:p>
        </w:tc>
      </w:tr>
      <w:tr w:rsidR="008D3A13" w:rsidRPr="008D3A13" w14:paraId="672B7A8F"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EEA0E7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4389A5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43.00</w:t>
            </w:r>
          </w:p>
        </w:tc>
        <w:tc>
          <w:tcPr>
            <w:tcW w:w="1186" w:type="dxa"/>
            <w:tcBorders>
              <w:top w:val="single" w:sz="8" w:space="0" w:color="AEAEAE"/>
              <w:left w:val="nil"/>
              <w:bottom w:val="single" w:sz="8" w:space="0" w:color="AEAEAE"/>
              <w:right w:val="single" w:sz="8" w:space="0" w:color="E0E0E0"/>
            </w:tcBorders>
            <w:shd w:val="clear" w:color="auto" w:fill="F9F9FB"/>
          </w:tcPr>
          <w:p w14:paraId="4A8578D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49</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D7967E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5950C8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320E3C4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23.5</w:t>
            </w:r>
          </w:p>
        </w:tc>
      </w:tr>
      <w:tr w:rsidR="008D3A13" w:rsidRPr="008D3A13" w14:paraId="66324C7B"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A09A914"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FA811A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44.00</w:t>
            </w:r>
          </w:p>
        </w:tc>
        <w:tc>
          <w:tcPr>
            <w:tcW w:w="1186" w:type="dxa"/>
            <w:tcBorders>
              <w:top w:val="single" w:sz="8" w:space="0" w:color="AEAEAE"/>
              <w:left w:val="nil"/>
              <w:bottom w:val="single" w:sz="8" w:space="0" w:color="AEAEAE"/>
              <w:right w:val="single" w:sz="8" w:space="0" w:color="E0E0E0"/>
            </w:tcBorders>
            <w:shd w:val="clear" w:color="auto" w:fill="F9F9FB"/>
          </w:tcPr>
          <w:p w14:paraId="5DBAD02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2D0F5E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576C1E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37F8FDE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25.5</w:t>
            </w:r>
          </w:p>
        </w:tc>
      </w:tr>
      <w:tr w:rsidR="008D3A13" w:rsidRPr="008D3A13" w14:paraId="5A7C0B7A"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2ACED4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F180B3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45.00</w:t>
            </w:r>
          </w:p>
        </w:tc>
        <w:tc>
          <w:tcPr>
            <w:tcW w:w="1186" w:type="dxa"/>
            <w:tcBorders>
              <w:top w:val="single" w:sz="8" w:space="0" w:color="AEAEAE"/>
              <w:left w:val="nil"/>
              <w:bottom w:val="single" w:sz="8" w:space="0" w:color="AEAEAE"/>
              <w:right w:val="single" w:sz="8" w:space="0" w:color="E0E0E0"/>
            </w:tcBorders>
            <w:shd w:val="clear" w:color="auto" w:fill="F9F9FB"/>
          </w:tcPr>
          <w:p w14:paraId="48734D4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0A6909F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7AAF384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2F0E811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27.8</w:t>
            </w:r>
          </w:p>
        </w:tc>
      </w:tr>
      <w:tr w:rsidR="008D3A13" w:rsidRPr="008D3A13" w14:paraId="5FACF047"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63D12E45"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AE8FCE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46.00</w:t>
            </w:r>
          </w:p>
        </w:tc>
        <w:tc>
          <w:tcPr>
            <w:tcW w:w="1186" w:type="dxa"/>
            <w:tcBorders>
              <w:top w:val="single" w:sz="8" w:space="0" w:color="AEAEAE"/>
              <w:left w:val="nil"/>
              <w:bottom w:val="single" w:sz="8" w:space="0" w:color="AEAEAE"/>
              <w:right w:val="single" w:sz="8" w:space="0" w:color="E0E0E0"/>
            </w:tcBorders>
            <w:shd w:val="clear" w:color="auto" w:fill="F9F9FB"/>
          </w:tcPr>
          <w:p w14:paraId="073C3DE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37</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D20BCE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BFB19B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506" w:type="dxa"/>
            <w:tcBorders>
              <w:top w:val="single" w:sz="8" w:space="0" w:color="AEAEAE"/>
              <w:left w:val="single" w:sz="8" w:space="0" w:color="E0E0E0"/>
              <w:bottom w:val="single" w:sz="8" w:space="0" w:color="AEAEAE"/>
              <w:right w:val="nil"/>
            </w:tcBorders>
            <w:shd w:val="clear" w:color="auto" w:fill="F9F9FB"/>
          </w:tcPr>
          <w:p w14:paraId="4B17809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29.5</w:t>
            </w:r>
          </w:p>
        </w:tc>
      </w:tr>
      <w:tr w:rsidR="008D3A13" w:rsidRPr="008D3A13" w14:paraId="2DFAC7B3"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88AC25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E4D4DD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47.00</w:t>
            </w:r>
          </w:p>
        </w:tc>
        <w:tc>
          <w:tcPr>
            <w:tcW w:w="1186" w:type="dxa"/>
            <w:tcBorders>
              <w:top w:val="single" w:sz="8" w:space="0" w:color="AEAEAE"/>
              <w:left w:val="nil"/>
              <w:bottom w:val="single" w:sz="8" w:space="0" w:color="AEAEAE"/>
              <w:right w:val="single" w:sz="8" w:space="0" w:color="E0E0E0"/>
            </w:tcBorders>
            <w:shd w:val="clear" w:color="auto" w:fill="F9F9FB"/>
          </w:tcPr>
          <w:p w14:paraId="06AFA4E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42</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B55A7B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0106FC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519DCE2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31.5</w:t>
            </w:r>
          </w:p>
        </w:tc>
      </w:tr>
      <w:tr w:rsidR="008D3A13" w:rsidRPr="008D3A13" w14:paraId="7C821C34"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8CBD87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F3C678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48.00</w:t>
            </w:r>
          </w:p>
        </w:tc>
        <w:tc>
          <w:tcPr>
            <w:tcW w:w="1186" w:type="dxa"/>
            <w:tcBorders>
              <w:top w:val="single" w:sz="8" w:space="0" w:color="AEAEAE"/>
              <w:left w:val="nil"/>
              <w:bottom w:val="single" w:sz="8" w:space="0" w:color="AEAEAE"/>
              <w:right w:val="single" w:sz="8" w:space="0" w:color="E0E0E0"/>
            </w:tcBorders>
            <w:shd w:val="clear" w:color="auto" w:fill="F9F9FB"/>
          </w:tcPr>
          <w:p w14:paraId="1B5BBFF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44</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9E13DF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1137D5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23BBF3B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33.5</w:t>
            </w:r>
          </w:p>
        </w:tc>
      </w:tr>
      <w:tr w:rsidR="008D3A13" w:rsidRPr="008D3A13" w14:paraId="44587A79"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680FDD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D96D9D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49.00</w:t>
            </w:r>
          </w:p>
        </w:tc>
        <w:tc>
          <w:tcPr>
            <w:tcW w:w="1186" w:type="dxa"/>
            <w:tcBorders>
              <w:top w:val="single" w:sz="8" w:space="0" w:color="AEAEAE"/>
              <w:left w:val="nil"/>
              <w:bottom w:val="single" w:sz="8" w:space="0" w:color="AEAEAE"/>
              <w:right w:val="single" w:sz="8" w:space="0" w:color="E0E0E0"/>
            </w:tcBorders>
            <w:shd w:val="clear" w:color="auto" w:fill="F9F9FB"/>
          </w:tcPr>
          <w:p w14:paraId="5F2F60B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379F6B3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79E0B8B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3D1AB32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35.5</w:t>
            </w:r>
          </w:p>
        </w:tc>
      </w:tr>
      <w:tr w:rsidR="008D3A13" w:rsidRPr="008D3A13" w14:paraId="6A541005"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15F457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EF94B2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50.00</w:t>
            </w:r>
          </w:p>
        </w:tc>
        <w:tc>
          <w:tcPr>
            <w:tcW w:w="1186" w:type="dxa"/>
            <w:tcBorders>
              <w:top w:val="single" w:sz="8" w:space="0" w:color="AEAEAE"/>
              <w:left w:val="nil"/>
              <w:bottom w:val="single" w:sz="8" w:space="0" w:color="AEAEAE"/>
              <w:right w:val="single" w:sz="8" w:space="0" w:color="E0E0E0"/>
            </w:tcBorders>
            <w:shd w:val="clear" w:color="auto" w:fill="F9F9FB"/>
          </w:tcPr>
          <w:p w14:paraId="0CC4542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44</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2DE5A1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732844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3809C84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37.6</w:t>
            </w:r>
          </w:p>
        </w:tc>
      </w:tr>
      <w:tr w:rsidR="008D3A13" w:rsidRPr="008D3A13" w14:paraId="49FDA98A"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5F788AD"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4432E2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51.00</w:t>
            </w:r>
          </w:p>
        </w:tc>
        <w:tc>
          <w:tcPr>
            <w:tcW w:w="1186" w:type="dxa"/>
            <w:tcBorders>
              <w:top w:val="single" w:sz="8" w:space="0" w:color="AEAEAE"/>
              <w:left w:val="nil"/>
              <w:bottom w:val="single" w:sz="8" w:space="0" w:color="AEAEAE"/>
              <w:right w:val="single" w:sz="8" w:space="0" w:color="E0E0E0"/>
            </w:tcBorders>
            <w:shd w:val="clear" w:color="auto" w:fill="F9F9FB"/>
          </w:tcPr>
          <w:p w14:paraId="504EC88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40</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96F3FE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BF3537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1506" w:type="dxa"/>
            <w:tcBorders>
              <w:top w:val="single" w:sz="8" w:space="0" w:color="AEAEAE"/>
              <w:left w:val="single" w:sz="8" w:space="0" w:color="E0E0E0"/>
              <w:bottom w:val="single" w:sz="8" w:space="0" w:color="AEAEAE"/>
              <w:right w:val="nil"/>
            </w:tcBorders>
            <w:shd w:val="clear" w:color="auto" w:fill="F9F9FB"/>
          </w:tcPr>
          <w:p w14:paraId="00D6C2D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39.5</w:t>
            </w:r>
          </w:p>
        </w:tc>
      </w:tr>
      <w:tr w:rsidR="008D3A13" w:rsidRPr="008D3A13" w14:paraId="7B3A2391"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35E018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86C8628"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52.00</w:t>
            </w:r>
          </w:p>
        </w:tc>
        <w:tc>
          <w:tcPr>
            <w:tcW w:w="1186" w:type="dxa"/>
            <w:tcBorders>
              <w:top w:val="single" w:sz="8" w:space="0" w:color="AEAEAE"/>
              <w:left w:val="nil"/>
              <w:bottom w:val="single" w:sz="8" w:space="0" w:color="AEAEAE"/>
              <w:right w:val="single" w:sz="8" w:space="0" w:color="E0E0E0"/>
            </w:tcBorders>
            <w:shd w:val="clear" w:color="auto" w:fill="F9F9FB"/>
          </w:tcPr>
          <w:p w14:paraId="266393A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54</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523854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EBD671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506" w:type="dxa"/>
            <w:tcBorders>
              <w:top w:val="single" w:sz="8" w:space="0" w:color="AEAEAE"/>
              <w:left w:val="single" w:sz="8" w:space="0" w:color="E0E0E0"/>
              <w:bottom w:val="single" w:sz="8" w:space="0" w:color="AEAEAE"/>
              <w:right w:val="nil"/>
            </w:tcBorders>
            <w:shd w:val="clear" w:color="auto" w:fill="F9F9FB"/>
          </w:tcPr>
          <w:p w14:paraId="5329875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42.0</w:t>
            </w:r>
          </w:p>
        </w:tc>
      </w:tr>
      <w:tr w:rsidR="008D3A13" w:rsidRPr="008D3A13" w14:paraId="7824237A"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0736166"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56C32E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53.00</w:t>
            </w:r>
          </w:p>
        </w:tc>
        <w:tc>
          <w:tcPr>
            <w:tcW w:w="1186" w:type="dxa"/>
            <w:tcBorders>
              <w:top w:val="single" w:sz="8" w:space="0" w:color="AEAEAE"/>
              <w:left w:val="nil"/>
              <w:bottom w:val="single" w:sz="8" w:space="0" w:color="AEAEAE"/>
              <w:right w:val="single" w:sz="8" w:space="0" w:color="E0E0E0"/>
            </w:tcBorders>
            <w:shd w:val="clear" w:color="auto" w:fill="F9F9FB"/>
          </w:tcPr>
          <w:p w14:paraId="02EAF37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59</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0A8AC5B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8D0D5A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506" w:type="dxa"/>
            <w:tcBorders>
              <w:top w:val="single" w:sz="8" w:space="0" w:color="AEAEAE"/>
              <w:left w:val="single" w:sz="8" w:space="0" w:color="E0E0E0"/>
              <w:bottom w:val="single" w:sz="8" w:space="0" w:color="AEAEAE"/>
              <w:right w:val="nil"/>
            </w:tcBorders>
            <w:shd w:val="clear" w:color="auto" w:fill="F9F9FB"/>
          </w:tcPr>
          <w:p w14:paraId="4EA0568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44.8</w:t>
            </w:r>
          </w:p>
        </w:tc>
      </w:tr>
      <w:tr w:rsidR="008D3A13" w:rsidRPr="008D3A13" w14:paraId="2F449C7D"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D71FF9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967693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54.00</w:t>
            </w:r>
          </w:p>
        </w:tc>
        <w:tc>
          <w:tcPr>
            <w:tcW w:w="1186" w:type="dxa"/>
            <w:tcBorders>
              <w:top w:val="single" w:sz="8" w:space="0" w:color="AEAEAE"/>
              <w:left w:val="nil"/>
              <w:bottom w:val="single" w:sz="8" w:space="0" w:color="AEAEAE"/>
              <w:right w:val="single" w:sz="8" w:space="0" w:color="E0E0E0"/>
            </w:tcBorders>
            <w:shd w:val="clear" w:color="auto" w:fill="F9F9FB"/>
          </w:tcPr>
          <w:p w14:paraId="4F3C84F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52</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FC6396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2.4</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295AC7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2.4</w:t>
            </w:r>
          </w:p>
        </w:tc>
        <w:tc>
          <w:tcPr>
            <w:tcW w:w="1506" w:type="dxa"/>
            <w:tcBorders>
              <w:top w:val="single" w:sz="8" w:space="0" w:color="AEAEAE"/>
              <w:left w:val="single" w:sz="8" w:space="0" w:color="E0E0E0"/>
              <w:bottom w:val="single" w:sz="8" w:space="0" w:color="AEAEAE"/>
              <w:right w:val="nil"/>
            </w:tcBorders>
            <w:shd w:val="clear" w:color="auto" w:fill="F9F9FB"/>
          </w:tcPr>
          <w:p w14:paraId="53062EF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47.2</w:t>
            </w:r>
          </w:p>
        </w:tc>
      </w:tr>
      <w:tr w:rsidR="008D3A13" w:rsidRPr="008D3A13" w14:paraId="7363B83B"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6342A5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A486D7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55.00</w:t>
            </w:r>
          </w:p>
        </w:tc>
        <w:tc>
          <w:tcPr>
            <w:tcW w:w="1186" w:type="dxa"/>
            <w:tcBorders>
              <w:top w:val="single" w:sz="8" w:space="0" w:color="AEAEAE"/>
              <w:left w:val="nil"/>
              <w:bottom w:val="single" w:sz="8" w:space="0" w:color="AEAEAE"/>
              <w:right w:val="single" w:sz="8" w:space="0" w:color="E0E0E0"/>
            </w:tcBorders>
            <w:shd w:val="clear" w:color="auto" w:fill="F9F9FB"/>
          </w:tcPr>
          <w:p w14:paraId="579D759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59</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EB4A3C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2FCE50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506" w:type="dxa"/>
            <w:tcBorders>
              <w:top w:val="single" w:sz="8" w:space="0" w:color="AEAEAE"/>
              <w:left w:val="single" w:sz="8" w:space="0" w:color="E0E0E0"/>
              <w:bottom w:val="single" w:sz="8" w:space="0" w:color="AEAEAE"/>
              <w:right w:val="nil"/>
            </w:tcBorders>
            <w:shd w:val="clear" w:color="auto" w:fill="F9F9FB"/>
          </w:tcPr>
          <w:p w14:paraId="3AEB63E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50.0</w:t>
            </w:r>
          </w:p>
        </w:tc>
      </w:tr>
      <w:tr w:rsidR="008D3A13" w:rsidRPr="008D3A13" w14:paraId="63801AB4"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539FAC3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F9D97E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56.00</w:t>
            </w:r>
          </w:p>
        </w:tc>
        <w:tc>
          <w:tcPr>
            <w:tcW w:w="1186" w:type="dxa"/>
            <w:tcBorders>
              <w:top w:val="single" w:sz="8" w:space="0" w:color="AEAEAE"/>
              <w:left w:val="nil"/>
              <w:bottom w:val="single" w:sz="8" w:space="0" w:color="AEAEAE"/>
              <w:right w:val="single" w:sz="8" w:space="0" w:color="E0E0E0"/>
            </w:tcBorders>
            <w:shd w:val="clear" w:color="auto" w:fill="F9F9FB"/>
          </w:tcPr>
          <w:p w14:paraId="4BD9A3C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76C025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2.6</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5A2E50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2.6</w:t>
            </w:r>
          </w:p>
        </w:tc>
        <w:tc>
          <w:tcPr>
            <w:tcW w:w="1506" w:type="dxa"/>
            <w:tcBorders>
              <w:top w:val="single" w:sz="8" w:space="0" w:color="AEAEAE"/>
              <w:left w:val="single" w:sz="8" w:space="0" w:color="E0E0E0"/>
              <w:bottom w:val="single" w:sz="8" w:space="0" w:color="AEAEAE"/>
              <w:right w:val="nil"/>
            </w:tcBorders>
            <w:shd w:val="clear" w:color="auto" w:fill="F9F9FB"/>
          </w:tcPr>
          <w:p w14:paraId="553814B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52.6</w:t>
            </w:r>
          </w:p>
        </w:tc>
      </w:tr>
      <w:tr w:rsidR="008D3A13" w:rsidRPr="008D3A13" w14:paraId="3060CB3B"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48D644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F4BC490"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57.00</w:t>
            </w:r>
          </w:p>
        </w:tc>
        <w:tc>
          <w:tcPr>
            <w:tcW w:w="1186" w:type="dxa"/>
            <w:tcBorders>
              <w:top w:val="single" w:sz="8" w:space="0" w:color="AEAEAE"/>
              <w:left w:val="nil"/>
              <w:bottom w:val="single" w:sz="8" w:space="0" w:color="AEAEAE"/>
              <w:right w:val="single" w:sz="8" w:space="0" w:color="E0E0E0"/>
            </w:tcBorders>
            <w:shd w:val="clear" w:color="auto" w:fill="F9F9FB"/>
          </w:tcPr>
          <w:p w14:paraId="18C0B5E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45</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341061C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7383BB7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1FBCFDC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54.7</w:t>
            </w:r>
          </w:p>
        </w:tc>
      </w:tr>
      <w:tr w:rsidR="008D3A13" w:rsidRPr="008D3A13" w14:paraId="551799AD"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C616DA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0B863A2"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58.00</w:t>
            </w:r>
          </w:p>
        </w:tc>
        <w:tc>
          <w:tcPr>
            <w:tcW w:w="1186" w:type="dxa"/>
            <w:tcBorders>
              <w:top w:val="single" w:sz="8" w:space="0" w:color="AEAEAE"/>
              <w:left w:val="nil"/>
              <w:bottom w:val="single" w:sz="8" w:space="0" w:color="AEAEAE"/>
              <w:right w:val="single" w:sz="8" w:space="0" w:color="E0E0E0"/>
            </w:tcBorders>
            <w:shd w:val="clear" w:color="auto" w:fill="F9F9FB"/>
          </w:tcPr>
          <w:p w14:paraId="0CD2E7A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20E25E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3CFAFE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1506" w:type="dxa"/>
            <w:tcBorders>
              <w:top w:val="single" w:sz="8" w:space="0" w:color="AEAEAE"/>
              <w:left w:val="single" w:sz="8" w:space="0" w:color="E0E0E0"/>
              <w:bottom w:val="single" w:sz="8" w:space="0" w:color="AEAEAE"/>
              <w:right w:val="nil"/>
            </w:tcBorders>
            <w:shd w:val="clear" w:color="auto" w:fill="F9F9FB"/>
          </w:tcPr>
          <w:p w14:paraId="119D281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57.7</w:t>
            </w:r>
          </w:p>
        </w:tc>
      </w:tr>
      <w:tr w:rsidR="008D3A13" w:rsidRPr="008D3A13" w14:paraId="4B8D7690"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56F58D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BB00587"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59.00</w:t>
            </w:r>
          </w:p>
        </w:tc>
        <w:tc>
          <w:tcPr>
            <w:tcW w:w="1186" w:type="dxa"/>
            <w:tcBorders>
              <w:top w:val="single" w:sz="8" w:space="0" w:color="AEAEAE"/>
              <w:left w:val="nil"/>
              <w:bottom w:val="single" w:sz="8" w:space="0" w:color="AEAEAE"/>
              <w:right w:val="single" w:sz="8" w:space="0" w:color="E0E0E0"/>
            </w:tcBorders>
            <w:shd w:val="clear" w:color="auto" w:fill="F9F9FB"/>
          </w:tcPr>
          <w:p w14:paraId="4AD0C23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5B79E5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2.9</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042015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2.9</w:t>
            </w:r>
          </w:p>
        </w:tc>
        <w:tc>
          <w:tcPr>
            <w:tcW w:w="1506" w:type="dxa"/>
            <w:tcBorders>
              <w:top w:val="single" w:sz="8" w:space="0" w:color="AEAEAE"/>
              <w:left w:val="single" w:sz="8" w:space="0" w:color="E0E0E0"/>
              <w:bottom w:val="single" w:sz="8" w:space="0" w:color="AEAEAE"/>
              <w:right w:val="nil"/>
            </w:tcBorders>
            <w:shd w:val="clear" w:color="auto" w:fill="F9F9FB"/>
          </w:tcPr>
          <w:p w14:paraId="6F3B287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60.5</w:t>
            </w:r>
          </w:p>
        </w:tc>
      </w:tr>
      <w:tr w:rsidR="008D3A13" w:rsidRPr="008D3A13" w14:paraId="749C4026"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D0A57D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0D8B1AA"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60.00</w:t>
            </w:r>
          </w:p>
        </w:tc>
        <w:tc>
          <w:tcPr>
            <w:tcW w:w="1186" w:type="dxa"/>
            <w:tcBorders>
              <w:top w:val="single" w:sz="8" w:space="0" w:color="AEAEAE"/>
              <w:left w:val="nil"/>
              <w:bottom w:val="single" w:sz="8" w:space="0" w:color="AEAEAE"/>
              <w:right w:val="single" w:sz="8" w:space="0" w:color="E0E0E0"/>
            </w:tcBorders>
            <w:shd w:val="clear" w:color="auto" w:fill="F9F9FB"/>
          </w:tcPr>
          <w:p w14:paraId="7424A96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3D850FF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3.4</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4C3691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3.4</w:t>
            </w:r>
          </w:p>
        </w:tc>
        <w:tc>
          <w:tcPr>
            <w:tcW w:w="1506" w:type="dxa"/>
            <w:tcBorders>
              <w:top w:val="single" w:sz="8" w:space="0" w:color="AEAEAE"/>
              <w:left w:val="single" w:sz="8" w:space="0" w:color="E0E0E0"/>
              <w:bottom w:val="single" w:sz="8" w:space="0" w:color="AEAEAE"/>
              <w:right w:val="nil"/>
            </w:tcBorders>
            <w:shd w:val="clear" w:color="auto" w:fill="F9F9FB"/>
          </w:tcPr>
          <w:p w14:paraId="47A3DE8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63.9</w:t>
            </w:r>
          </w:p>
        </w:tc>
      </w:tr>
      <w:tr w:rsidR="008D3A13" w:rsidRPr="008D3A13" w14:paraId="252ACFE7"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955D59C"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CF0996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61.00</w:t>
            </w:r>
          </w:p>
        </w:tc>
        <w:tc>
          <w:tcPr>
            <w:tcW w:w="1186" w:type="dxa"/>
            <w:tcBorders>
              <w:top w:val="single" w:sz="8" w:space="0" w:color="AEAEAE"/>
              <w:left w:val="nil"/>
              <w:bottom w:val="single" w:sz="8" w:space="0" w:color="AEAEAE"/>
              <w:right w:val="single" w:sz="8" w:space="0" w:color="E0E0E0"/>
            </w:tcBorders>
            <w:shd w:val="clear" w:color="auto" w:fill="F9F9FB"/>
          </w:tcPr>
          <w:p w14:paraId="153A45E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797C8C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2.6</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4FED77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2.6</w:t>
            </w:r>
          </w:p>
        </w:tc>
        <w:tc>
          <w:tcPr>
            <w:tcW w:w="1506" w:type="dxa"/>
            <w:tcBorders>
              <w:top w:val="single" w:sz="8" w:space="0" w:color="AEAEAE"/>
              <w:left w:val="single" w:sz="8" w:space="0" w:color="E0E0E0"/>
              <w:bottom w:val="single" w:sz="8" w:space="0" w:color="AEAEAE"/>
              <w:right w:val="nil"/>
            </w:tcBorders>
            <w:shd w:val="clear" w:color="auto" w:fill="F9F9FB"/>
          </w:tcPr>
          <w:p w14:paraId="0F9D6B5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66.6</w:t>
            </w:r>
          </w:p>
        </w:tc>
      </w:tr>
      <w:tr w:rsidR="008D3A13" w:rsidRPr="008D3A13" w14:paraId="4555A68B"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676A3B6"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073724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62.00</w:t>
            </w:r>
          </w:p>
        </w:tc>
        <w:tc>
          <w:tcPr>
            <w:tcW w:w="1186" w:type="dxa"/>
            <w:tcBorders>
              <w:top w:val="single" w:sz="8" w:space="0" w:color="AEAEAE"/>
              <w:left w:val="nil"/>
              <w:bottom w:val="single" w:sz="8" w:space="0" w:color="AEAEAE"/>
              <w:right w:val="single" w:sz="8" w:space="0" w:color="E0E0E0"/>
            </w:tcBorders>
            <w:shd w:val="clear" w:color="auto" w:fill="F9F9FB"/>
          </w:tcPr>
          <w:p w14:paraId="27F4F77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60</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BC6AE5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01AB06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506" w:type="dxa"/>
            <w:tcBorders>
              <w:top w:val="single" w:sz="8" w:space="0" w:color="AEAEAE"/>
              <w:left w:val="single" w:sz="8" w:space="0" w:color="E0E0E0"/>
              <w:bottom w:val="single" w:sz="8" w:space="0" w:color="AEAEAE"/>
              <w:right w:val="nil"/>
            </w:tcBorders>
            <w:shd w:val="clear" w:color="auto" w:fill="F9F9FB"/>
          </w:tcPr>
          <w:p w14:paraId="6AEDF17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69.4</w:t>
            </w:r>
          </w:p>
        </w:tc>
      </w:tr>
      <w:tr w:rsidR="008D3A13" w:rsidRPr="008D3A13" w14:paraId="4B451CE7"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1E2F87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B61C7A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63.00</w:t>
            </w:r>
          </w:p>
        </w:tc>
        <w:tc>
          <w:tcPr>
            <w:tcW w:w="1186" w:type="dxa"/>
            <w:tcBorders>
              <w:top w:val="single" w:sz="8" w:space="0" w:color="AEAEAE"/>
              <w:left w:val="nil"/>
              <w:bottom w:val="single" w:sz="8" w:space="0" w:color="AEAEAE"/>
              <w:right w:val="single" w:sz="8" w:space="0" w:color="E0E0E0"/>
            </w:tcBorders>
            <w:shd w:val="clear" w:color="auto" w:fill="F9F9FB"/>
          </w:tcPr>
          <w:p w14:paraId="7134A81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64</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0C2125B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EB1A41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1506" w:type="dxa"/>
            <w:tcBorders>
              <w:top w:val="single" w:sz="8" w:space="0" w:color="AEAEAE"/>
              <w:left w:val="single" w:sz="8" w:space="0" w:color="E0E0E0"/>
              <w:bottom w:val="single" w:sz="8" w:space="0" w:color="AEAEAE"/>
              <w:right w:val="nil"/>
            </w:tcBorders>
            <w:shd w:val="clear" w:color="auto" w:fill="F9F9FB"/>
          </w:tcPr>
          <w:p w14:paraId="2FF0FDC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72.4</w:t>
            </w:r>
          </w:p>
        </w:tc>
      </w:tr>
      <w:tr w:rsidR="008D3A13" w:rsidRPr="008D3A13" w14:paraId="7E8F9F99"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572A0B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98B407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64.00</w:t>
            </w:r>
          </w:p>
        </w:tc>
        <w:tc>
          <w:tcPr>
            <w:tcW w:w="1186" w:type="dxa"/>
            <w:tcBorders>
              <w:top w:val="single" w:sz="8" w:space="0" w:color="AEAEAE"/>
              <w:left w:val="nil"/>
              <w:bottom w:val="single" w:sz="8" w:space="0" w:color="AEAEAE"/>
              <w:right w:val="single" w:sz="8" w:space="0" w:color="E0E0E0"/>
            </w:tcBorders>
            <w:shd w:val="clear" w:color="auto" w:fill="F9F9FB"/>
          </w:tcPr>
          <w:p w14:paraId="3E3464A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B07261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C4C8FF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003B509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74.6</w:t>
            </w:r>
          </w:p>
        </w:tc>
      </w:tr>
      <w:tr w:rsidR="008D3A13" w:rsidRPr="008D3A13" w14:paraId="45B7223D"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66EA9C4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179529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65.00</w:t>
            </w:r>
          </w:p>
        </w:tc>
        <w:tc>
          <w:tcPr>
            <w:tcW w:w="1186" w:type="dxa"/>
            <w:tcBorders>
              <w:top w:val="single" w:sz="8" w:space="0" w:color="AEAEAE"/>
              <w:left w:val="nil"/>
              <w:bottom w:val="single" w:sz="8" w:space="0" w:color="AEAEAE"/>
              <w:right w:val="single" w:sz="8" w:space="0" w:color="E0E0E0"/>
            </w:tcBorders>
            <w:shd w:val="clear" w:color="auto" w:fill="F9F9FB"/>
          </w:tcPr>
          <w:p w14:paraId="366230B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59</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FF2B4D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D1175D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506" w:type="dxa"/>
            <w:tcBorders>
              <w:top w:val="single" w:sz="8" w:space="0" w:color="AEAEAE"/>
              <w:left w:val="single" w:sz="8" w:space="0" w:color="E0E0E0"/>
              <w:bottom w:val="single" w:sz="8" w:space="0" w:color="AEAEAE"/>
              <w:right w:val="nil"/>
            </w:tcBorders>
            <w:shd w:val="clear" w:color="auto" w:fill="F9F9FB"/>
          </w:tcPr>
          <w:p w14:paraId="31E1FD1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77.4</w:t>
            </w:r>
          </w:p>
        </w:tc>
      </w:tr>
      <w:tr w:rsidR="008D3A13" w:rsidRPr="008D3A13" w14:paraId="07E412F7"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DA9518F"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3AA94C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66.00</w:t>
            </w:r>
          </w:p>
        </w:tc>
        <w:tc>
          <w:tcPr>
            <w:tcW w:w="1186" w:type="dxa"/>
            <w:tcBorders>
              <w:top w:val="single" w:sz="8" w:space="0" w:color="AEAEAE"/>
              <w:left w:val="nil"/>
              <w:bottom w:val="single" w:sz="8" w:space="0" w:color="AEAEAE"/>
              <w:right w:val="single" w:sz="8" w:space="0" w:color="E0E0E0"/>
            </w:tcBorders>
            <w:shd w:val="clear" w:color="auto" w:fill="F9F9FB"/>
          </w:tcPr>
          <w:p w14:paraId="421B124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399022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2.4</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FF4CCF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2.4</w:t>
            </w:r>
          </w:p>
        </w:tc>
        <w:tc>
          <w:tcPr>
            <w:tcW w:w="1506" w:type="dxa"/>
            <w:tcBorders>
              <w:top w:val="single" w:sz="8" w:space="0" w:color="AEAEAE"/>
              <w:left w:val="single" w:sz="8" w:space="0" w:color="E0E0E0"/>
              <w:bottom w:val="single" w:sz="8" w:space="0" w:color="AEAEAE"/>
              <w:right w:val="nil"/>
            </w:tcBorders>
            <w:shd w:val="clear" w:color="auto" w:fill="F9F9FB"/>
          </w:tcPr>
          <w:p w14:paraId="2D67F30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79.8</w:t>
            </w:r>
          </w:p>
        </w:tc>
      </w:tr>
      <w:tr w:rsidR="008D3A13" w:rsidRPr="008D3A13" w14:paraId="4F783AB9"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53B84E05"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095E9C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67.00</w:t>
            </w:r>
          </w:p>
        </w:tc>
        <w:tc>
          <w:tcPr>
            <w:tcW w:w="1186" w:type="dxa"/>
            <w:tcBorders>
              <w:top w:val="single" w:sz="8" w:space="0" w:color="AEAEAE"/>
              <w:left w:val="nil"/>
              <w:bottom w:val="single" w:sz="8" w:space="0" w:color="AEAEAE"/>
              <w:right w:val="single" w:sz="8" w:space="0" w:color="E0E0E0"/>
            </w:tcBorders>
            <w:shd w:val="clear" w:color="auto" w:fill="F9F9FB"/>
          </w:tcPr>
          <w:p w14:paraId="72379BC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A607C4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28DBA2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506" w:type="dxa"/>
            <w:tcBorders>
              <w:top w:val="single" w:sz="8" w:space="0" w:color="AEAEAE"/>
              <w:left w:val="single" w:sz="8" w:space="0" w:color="E0E0E0"/>
              <w:bottom w:val="single" w:sz="8" w:space="0" w:color="AEAEAE"/>
              <w:right w:val="nil"/>
            </w:tcBorders>
            <w:shd w:val="clear" w:color="auto" w:fill="F9F9FB"/>
          </w:tcPr>
          <w:p w14:paraId="522ACFF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82.0</w:t>
            </w:r>
          </w:p>
        </w:tc>
      </w:tr>
      <w:tr w:rsidR="008D3A13" w:rsidRPr="008D3A13" w14:paraId="1BD26541"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5271B3CE"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F0BD58D"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68.00</w:t>
            </w:r>
          </w:p>
        </w:tc>
        <w:tc>
          <w:tcPr>
            <w:tcW w:w="1186" w:type="dxa"/>
            <w:tcBorders>
              <w:top w:val="single" w:sz="8" w:space="0" w:color="AEAEAE"/>
              <w:left w:val="nil"/>
              <w:bottom w:val="single" w:sz="8" w:space="0" w:color="AEAEAE"/>
              <w:right w:val="single" w:sz="8" w:space="0" w:color="E0E0E0"/>
            </w:tcBorders>
            <w:shd w:val="clear" w:color="auto" w:fill="F9F9FB"/>
          </w:tcPr>
          <w:p w14:paraId="340C7BC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47</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DF48CE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9CF5CE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506" w:type="dxa"/>
            <w:tcBorders>
              <w:top w:val="single" w:sz="8" w:space="0" w:color="AEAEAE"/>
              <w:left w:val="single" w:sz="8" w:space="0" w:color="E0E0E0"/>
              <w:bottom w:val="single" w:sz="8" w:space="0" w:color="AEAEAE"/>
              <w:right w:val="nil"/>
            </w:tcBorders>
            <w:shd w:val="clear" w:color="auto" w:fill="F9F9FB"/>
          </w:tcPr>
          <w:p w14:paraId="732CE17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84.2</w:t>
            </w:r>
          </w:p>
        </w:tc>
      </w:tr>
      <w:tr w:rsidR="008D3A13" w:rsidRPr="008D3A13" w14:paraId="5B3BCF9E"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1832BF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03B0CF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69.00</w:t>
            </w:r>
          </w:p>
        </w:tc>
        <w:tc>
          <w:tcPr>
            <w:tcW w:w="1186" w:type="dxa"/>
            <w:tcBorders>
              <w:top w:val="single" w:sz="8" w:space="0" w:color="AEAEAE"/>
              <w:left w:val="nil"/>
              <w:bottom w:val="single" w:sz="8" w:space="0" w:color="AEAEAE"/>
              <w:right w:val="single" w:sz="8" w:space="0" w:color="E0E0E0"/>
            </w:tcBorders>
            <w:shd w:val="clear" w:color="auto" w:fill="F9F9FB"/>
          </w:tcPr>
          <w:p w14:paraId="046CE5A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0B2F88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CF644F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506" w:type="dxa"/>
            <w:tcBorders>
              <w:top w:val="single" w:sz="8" w:space="0" w:color="AEAEAE"/>
              <w:left w:val="single" w:sz="8" w:space="0" w:color="E0E0E0"/>
              <w:bottom w:val="single" w:sz="8" w:space="0" w:color="AEAEAE"/>
              <w:right w:val="nil"/>
            </w:tcBorders>
            <w:shd w:val="clear" w:color="auto" w:fill="F9F9FB"/>
          </w:tcPr>
          <w:p w14:paraId="1EC0885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85.5</w:t>
            </w:r>
          </w:p>
        </w:tc>
      </w:tr>
      <w:tr w:rsidR="008D3A13" w:rsidRPr="008D3A13" w14:paraId="551ED7ED"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098C1F5"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F559A8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70.00</w:t>
            </w:r>
          </w:p>
        </w:tc>
        <w:tc>
          <w:tcPr>
            <w:tcW w:w="1186" w:type="dxa"/>
            <w:tcBorders>
              <w:top w:val="single" w:sz="8" w:space="0" w:color="AEAEAE"/>
              <w:left w:val="nil"/>
              <w:bottom w:val="single" w:sz="8" w:space="0" w:color="AEAEAE"/>
              <w:right w:val="single" w:sz="8" w:space="0" w:color="E0E0E0"/>
            </w:tcBorders>
            <w:shd w:val="clear" w:color="auto" w:fill="F9F9FB"/>
          </w:tcPr>
          <w:p w14:paraId="32156A8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AA3CBA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78C98C8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506" w:type="dxa"/>
            <w:tcBorders>
              <w:top w:val="single" w:sz="8" w:space="0" w:color="AEAEAE"/>
              <w:left w:val="single" w:sz="8" w:space="0" w:color="E0E0E0"/>
              <w:bottom w:val="single" w:sz="8" w:space="0" w:color="AEAEAE"/>
              <w:right w:val="nil"/>
            </w:tcBorders>
            <w:shd w:val="clear" w:color="auto" w:fill="F9F9FB"/>
          </w:tcPr>
          <w:p w14:paraId="672016F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86.9</w:t>
            </w:r>
          </w:p>
        </w:tc>
      </w:tr>
      <w:tr w:rsidR="008D3A13" w:rsidRPr="008D3A13" w14:paraId="3D604365"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B4E8E25"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FAFDC4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71.00</w:t>
            </w:r>
          </w:p>
        </w:tc>
        <w:tc>
          <w:tcPr>
            <w:tcW w:w="1186" w:type="dxa"/>
            <w:tcBorders>
              <w:top w:val="single" w:sz="8" w:space="0" w:color="AEAEAE"/>
              <w:left w:val="nil"/>
              <w:bottom w:val="single" w:sz="8" w:space="0" w:color="AEAEAE"/>
              <w:right w:val="single" w:sz="8" w:space="0" w:color="E0E0E0"/>
            </w:tcBorders>
            <w:shd w:val="clear" w:color="auto" w:fill="F9F9FB"/>
          </w:tcPr>
          <w:p w14:paraId="08A1C05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05DC1A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7DBB00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1506" w:type="dxa"/>
            <w:tcBorders>
              <w:top w:val="single" w:sz="8" w:space="0" w:color="AEAEAE"/>
              <w:left w:val="single" w:sz="8" w:space="0" w:color="E0E0E0"/>
              <w:bottom w:val="single" w:sz="8" w:space="0" w:color="AEAEAE"/>
              <w:right w:val="nil"/>
            </w:tcBorders>
            <w:shd w:val="clear" w:color="auto" w:fill="F9F9FB"/>
          </w:tcPr>
          <w:p w14:paraId="71FE21B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88.3</w:t>
            </w:r>
          </w:p>
        </w:tc>
      </w:tr>
      <w:tr w:rsidR="008D3A13" w:rsidRPr="008D3A13" w14:paraId="2DABAE0F"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1065255"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A915C2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72.00</w:t>
            </w:r>
          </w:p>
        </w:tc>
        <w:tc>
          <w:tcPr>
            <w:tcW w:w="1186" w:type="dxa"/>
            <w:tcBorders>
              <w:top w:val="single" w:sz="8" w:space="0" w:color="AEAEAE"/>
              <w:left w:val="nil"/>
              <w:bottom w:val="single" w:sz="8" w:space="0" w:color="AEAEAE"/>
              <w:right w:val="single" w:sz="8" w:space="0" w:color="E0E0E0"/>
            </w:tcBorders>
            <w:shd w:val="clear" w:color="auto" w:fill="F9F9FB"/>
          </w:tcPr>
          <w:p w14:paraId="1588EC6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34</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0E21A0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1.6</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D0CC2D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1.6</w:t>
            </w:r>
          </w:p>
        </w:tc>
        <w:tc>
          <w:tcPr>
            <w:tcW w:w="1506" w:type="dxa"/>
            <w:tcBorders>
              <w:top w:val="single" w:sz="8" w:space="0" w:color="AEAEAE"/>
              <w:left w:val="single" w:sz="8" w:space="0" w:color="E0E0E0"/>
              <w:bottom w:val="single" w:sz="8" w:space="0" w:color="AEAEAE"/>
              <w:right w:val="nil"/>
            </w:tcBorders>
            <w:shd w:val="clear" w:color="auto" w:fill="F9F9FB"/>
          </w:tcPr>
          <w:p w14:paraId="2D9AFB6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89.9</w:t>
            </w:r>
          </w:p>
        </w:tc>
      </w:tr>
      <w:tr w:rsidR="008D3A13" w:rsidRPr="008D3A13" w14:paraId="3C14679C"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E4130C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5F9B03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73.00</w:t>
            </w:r>
          </w:p>
        </w:tc>
        <w:tc>
          <w:tcPr>
            <w:tcW w:w="1186" w:type="dxa"/>
            <w:tcBorders>
              <w:top w:val="single" w:sz="8" w:space="0" w:color="AEAEAE"/>
              <w:left w:val="nil"/>
              <w:bottom w:val="single" w:sz="8" w:space="0" w:color="AEAEAE"/>
              <w:right w:val="single" w:sz="8" w:space="0" w:color="E0E0E0"/>
            </w:tcBorders>
            <w:shd w:val="clear" w:color="auto" w:fill="F9F9FB"/>
          </w:tcPr>
          <w:p w14:paraId="26E9167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710158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F1668E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506" w:type="dxa"/>
            <w:tcBorders>
              <w:top w:val="single" w:sz="8" w:space="0" w:color="AEAEAE"/>
              <w:left w:val="single" w:sz="8" w:space="0" w:color="E0E0E0"/>
              <w:bottom w:val="single" w:sz="8" w:space="0" w:color="AEAEAE"/>
              <w:right w:val="nil"/>
            </w:tcBorders>
            <w:shd w:val="clear" w:color="auto" w:fill="F9F9FB"/>
          </w:tcPr>
          <w:p w14:paraId="39C4559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91.2</w:t>
            </w:r>
          </w:p>
        </w:tc>
      </w:tr>
      <w:tr w:rsidR="008D3A13" w:rsidRPr="008D3A13" w14:paraId="0CF617CE"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5D798C5"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B0CBA3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74.00</w:t>
            </w:r>
          </w:p>
        </w:tc>
        <w:tc>
          <w:tcPr>
            <w:tcW w:w="1186" w:type="dxa"/>
            <w:tcBorders>
              <w:top w:val="single" w:sz="8" w:space="0" w:color="AEAEAE"/>
              <w:left w:val="nil"/>
              <w:bottom w:val="single" w:sz="8" w:space="0" w:color="AEAEAE"/>
              <w:right w:val="single" w:sz="8" w:space="0" w:color="E0E0E0"/>
            </w:tcBorders>
            <w:shd w:val="clear" w:color="auto" w:fill="F9F9FB"/>
          </w:tcPr>
          <w:p w14:paraId="6251E65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AFD8CC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C0DFEC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1506" w:type="dxa"/>
            <w:tcBorders>
              <w:top w:val="single" w:sz="8" w:space="0" w:color="AEAEAE"/>
              <w:left w:val="single" w:sz="8" w:space="0" w:color="E0E0E0"/>
              <w:bottom w:val="single" w:sz="8" w:space="0" w:color="AEAEAE"/>
              <w:right w:val="nil"/>
            </w:tcBorders>
            <w:shd w:val="clear" w:color="auto" w:fill="F9F9FB"/>
          </w:tcPr>
          <w:p w14:paraId="6FF45F3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92.5</w:t>
            </w:r>
          </w:p>
        </w:tc>
      </w:tr>
      <w:tr w:rsidR="008D3A13" w:rsidRPr="008D3A13" w14:paraId="506072BA"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57FBE45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572F740"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75.00</w:t>
            </w:r>
          </w:p>
        </w:tc>
        <w:tc>
          <w:tcPr>
            <w:tcW w:w="1186" w:type="dxa"/>
            <w:tcBorders>
              <w:top w:val="single" w:sz="8" w:space="0" w:color="AEAEAE"/>
              <w:left w:val="nil"/>
              <w:bottom w:val="single" w:sz="8" w:space="0" w:color="AEAEAE"/>
              <w:right w:val="single" w:sz="8" w:space="0" w:color="E0E0E0"/>
            </w:tcBorders>
            <w:shd w:val="clear" w:color="auto" w:fill="F9F9FB"/>
          </w:tcPr>
          <w:p w14:paraId="56844DC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CA9C5E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81A289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6E94752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93.6</w:t>
            </w:r>
          </w:p>
        </w:tc>
      </w:tr>
      <w:tr w:rsidR="008D3A13" w:rsidRPr="008D3A13" w14:paraId="39EDC1C3"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F1E1DB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6166CEA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76.00</w:t>
            </w:r>
          </w:p>
        </w:tc>
        <w:tc>
          <w:tcPr>
            <w:tcW w:w="1186" w:type="dxa"/>
            <w:tcBorders>
              <w:top w:val="single" w:sz="8" w:space="0" w:color="AEAEAE"/>
              <w:left w:val="nil"/>
              <w:bottom w:val="single" w:sz="8" w:space="0" w:color="AEAEAE"/>
              <w:right w:val="single" w:sz="8" w:space="0" w:color="E0E0E0"/>
            </w:tcBorders>
            <w:shd w:val="clear" w:color="auto" w:fill="F9F9FB"/>
          </w:tcPr>
          <w:p w14:paraId="40126FA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E51253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2A0E866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506" w:type="dxa"/>
            <w:tcBorders>
              <w:top w:val="single" w:sz="8" w:space="0" w:color="AEAEAE"/>
              <w:left w:val="single" w:sz="8" w:space="0" w:color="E0E0E0"/>
              <w:bottom w:val="single" w:sz="8" w:space="0" w:color="AEAEAE"/>
              <w:right w:val="nil"/>
            </w:tcBorders>
            <w:shd w:val="clear" w:color="auto" w:fill="F9F9FB"/>
          </w:tcPr>
          <w:p w14:paraId="0A45FC5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94.4</w:t>
            </w:r>
          </w:p>
        </w:tc>
      </w:tr>
      <w:tr w:rsidR="008D3A13" w:rsidRPr="008D3A13" w14:paraId="08949360"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12F25DC"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38CC68D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77.00</w:t>
            </w:r>
          </w:p>
        </w:tc>
        <w:tc>
          <w:tcPr>
            <w:tcW w:w="1186" w:type="dxa"/>
            <w:tcBorders>
              <w:top w:val="single" w:sz="8" w:space="0" w:color="AEAEAE"/>
              <w:left w:val="nil"/>
              <w:bottom w:val="single" w:sz="8" w:space="0" w:color="AEAEAE"/>
              <w:right w:val="single" w:sz="8" w:space="0" w:color="E0E0E0"/>
            </w:tcBorders>
            <w:shd w:val="clear" w:color="auto" w:fill="F9F9FB"/>
          </w:tcPr>
          <w:p w14:paraId="14DE42E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DB8EF4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2AC1724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5A4AF48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95.1</w:t>
            </w:r>
          </w:p>
        </w:tc>
      </w:tr>
      <w:tr w:rsidR="008D3A13" w:rsidRPr="008D3A13" w14:paraId="33F0339C"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6E68EA9"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15FBB97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78.00</w:t>
            </w:r>
          </w:p>
        </w:tc>
        <w:tc>
          <w:tcPr>
            <w:tcW w:w="1186" w:type="dxa"/>
            <w:tcBorders>
              <w:top w:val="single" w:sz="8" w:space="0" w:color="AEAEAE"/>
              <w:left w:val="nil"/>
              <w:bottom w:val="single" w:sz="8" w:space="0" w:color="AEAEAE"/>
              <w:right w:val="single" w:sz="8" w:space="0" w:color="E0E0E0"/>
            </w:tcBorders>
            <w:shd w:val="clear" w:color="auto" w:fill="F9F9FB"/>
          </w:tcPr>
          <w:p w14:paraId="7507F74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DA65D3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252317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2641589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95.8</w:t>
            </w:r>
          </w:p>
        </w:tc>
      </w:tr>
      <w:tr w:rsidR="008D3A13" w:rsidRPr="008D3A13" w14:paraId="54F4EC44"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0F8AC3C"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EF434FD"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79.00</w:t>
            </w:r>
          </w:p>
        </w:tc>
        <w:tc>
          <w:tcPr>
            <w:tcW w:w="1186" w:type="dxa"/>
            <w:tcBorders>
              <w:top w:val="single" w:sz="8" w:space="0" w:color="AEAEAE"/>
              <w:left w:val="nil"/>
              <w:bottom w:val="single" w:sz="8" w:space="0" w:color="AEAEAE"/>
              <w:right w:val="single" w:sz="8" w:space="0" w:color="E0E0E0"/>
            </w:tcBorders>
            <w:shd w:val="clear" w:color="auto" w:fill="F9F9FB"/>
          </w:tcPr>
          <w:p w14:paraId="79A1BAC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C8761A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0B9F2C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c>
          <w:tcPr>
            <w:tcW w:w="1506" w:type="dxa"/>
            <w:tcBorders>
              <w:top w:val="single" w:sz="8" w:space="0" w:color="AEAEAE"/>
              <w:left w:val="single" w:sz="8" w:space="0" w:color="E0E0E0"/>
              <w:bottom w:val="single" w:sz="8" w:space="0" w:color="AEAEAE"/>
              <w:right w:val="nil"/>
            </w:tcBorders>
            <w:shd w:val="clear" w:color="auto" w:fill="F9F9FB"/>
          </w:tcPr>
          <w:p w14:paraId="78A45F9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96.4</w:t>
            </w:r>
          </w:p>
        </w:tc>
      </w:tr>
      <w:tr w:rsidR="008D3A13" w:rsidRPr="008D3A13" w14:paraId="14114E51"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5318D72D"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B03B77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80.00</w:t>
            </w:r>
          </w:p>
        </w:tc>
        <w:tc>
          <w:tcPr>
            <w:tcW w:w="1186" w:type="dxa"/>
            <w:tcBorders>
              <w:top w:val="single" w:sz="8" w:space="0" w:color="AEAEAE"/>
              <w:left w:val="nil"/>
              <w:bottom w:val="single" w:sz="8" w:space="0" w:color="AEAEAE"/>
              <w:right w:val="single" w:sz="8" w:space="0" w:color="E0E0E0"/>
            </w:tcBorders>
            <w:shd w:val="clear" w:color="auto" w:fill="F9F9FB"/>
          </w:tcPr>
          <w:p w14:paraId="58A1E2B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5584416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DCDF6F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506" w:type="dxa"/>
            <w:tcBorders>
              <w:top w:val="single" w:sz="8" w:space="0" w:color="AEAEAE"/>
              <w:left w:val="single" w:sz="8" w:space="0" w:color="E0E0E0"/>
              <w:bottom w:val="single" w:sz="8" w:space="0" w:color="AEAEAE"/>
              <w:right w:val="nil"/>
            </w:tcBorders>
            <w:shd w:val="clear" w:color="auto" w:fill="F9F9FB"/>
          </w:tcPr>
          <w:p w14:paraId="718846C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96.8</w:t>
            </w:r>
          </w:p>
        </w:tc>
      </w:tr>
      <w:tr w:rsidR="008D3A13" w:rsidRPr="008D3A13" w14:paraId="5AFD734F"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6F6281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C6D73D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81.00</w:t>
            </w:r>
          </w:p>
        </w:tc>
        <w:tc>
          <w:tcPr>
            <w:tcW w:w="1186" w:type="dxa"/>
            <w:tcBorders>
              <w:top w:val="single" w:sz="8" w:space="0" w:color="AEAEAE"/>
              <w:left w:val="nil"/>
              <w:bottom w:val="single" w:sz="8" w:space="0" w:color="AEAEAE"/>
              <w:right w:val="single" w:sz="8" w:space="0" w:color="E0E0E0"/>
            </w:tcBorders>
            <w:shd w:val="clear" w:color="auto" w:fill="F9F9FB"/>
          </w:tcPr>
          <w:p w14:paraId="6E02E06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12</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7F6746D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3816E49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c>
          <w:tcPr>
            <w:tcW w:w="1506" w:type="dxa"/>
            <w:tcBorders>
              <w:top w:val="single" w:sz="8" w:space="0" w:color="AEAEAE"/>
              <w:left w:val="single" w:sz="8" w:space="0" w:color="E0E0E0"/>
              <w:bottom w:val="single" w:sz="8" w:space="0" w:color="AEAEAE"/>
              <w:right w:val="nil"/>
            </w:tcBorders>
            <w:shd w:val="clear" w:color="auto" w:fill="F9F9FB"/>
          </w:tcPr>
          <w:p w14:paraId="614CD11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97.3</w:t>
            </w:r>
          </w:p>
        </w:tc>
      </w:tr>
      <w:tr w:rsidR="008D3A13" w:rsidRPr="008D3A13" w14:paraId="0606AAE0"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83D7A63"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98CF5E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82.00</w:t>
            </w:r>
          </w:p>
        </w:tc>
        <w:tc>
          <w:tcPr>
            <w:tcW w:w="1186" w:type="dxa"/>
            <w:tcBorders>
              <w:top w:val="single" w:sz="8" w:space="0" w:color="AEAEAE"/>
              <w:left w:val="nil"/>
              <w:bottom w:val="single" w:sz="8" w:space="0" w:color="AEAEAE"/>
              <w:right w:val="single" w:sz="8" w:space="0" w:color="E0E0E0"/>
            </w:tcBorders>
            <w:shd w:val="clear" w:color="auto" w:fill="F9F9FB"/>
          </w:tcPr>
          <w:p w14:paraId="2FC2021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0D6491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77BE444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506" w:type="dxa"/>
            <w:tcBorders>
              <w:top w:val="single" w:sz="8" w:space="0" w:color="AEAEAE"/>
              <w:left w:val="single" w:sz="8" w:space="0" w:color="E0E0E0"/>
              <w:bottom w:val="single" w:sz="8" w:space="0" w:color="AEAEAE"/>
              <w:right w:val="nil"/>
            </w:tcBorders>
            <w:shd w:val="clear" w:color="auto" w:fill="F9F9FB"/>
          </w:tcPr>
          <w:p w14:paraId="594D501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97.8</w:t>
            </w:r>
          </w:p>
        </w:tc>
      </w:tr>
      <w:tr w:rsidR="008D3A13" w:rsidRPr="008D3A13" w14:paraId="48346CD7"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8D5F40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3002B5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83.00</w:t>
            </w:r>
          </w:p>
        </w:tc>
        <w:tc>
          <w:tcPr>
            <w:tcW w:w="1186" w:type="dxa"/>
            <w:tcBorders>
              <w:top w:val="single" w:sz="8" w:space="0" w:color="AEAEAE"/>
              <w:left w:val="nil"/>
              <w:bottom w:val="single" w:sz="8" w:space="0" w:color="AEAEAE"/>
              <w:right w:val="single" w:sz="8" w:space="0" w:color="E0E0E0"/>
            </w:tcBorders>
            <w:shd w:val="clear" w:color="auto" w:fill="F9F9FB"/>
          </w:tcPr>
          <w:p w14:paraId="488B0D7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9910AF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C5E730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506" w:type="dxa"/>
            <w:tcBorders>
              <w:top w:val="single" w:sz="8" w:space="0" w:color="AEAEAE"/>
              <w:left w:val="single" w:sz="8" w:space="0" w:color="E0E0E0"/>
              <w:bottom w:val="single" w:sz="8" w:space="0" w:color="AEAEAE"/>
              <w:right w:val="nil"/>
            </w:tcBorders>
            <w:shd w:val="clear" w:color="auto" w:fill="F9F9FB"/>
          </w:tcPr>
          <w:p w14:paraId="7E70CB4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98.4</w:t>
            </w:r>
          </w:p>
        </w:tc>
      </w:tr>
      <w:tr w:rsidR="008D3A13" w:rsidRPr="008D3A13" w14:paraId="408958A6"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1E40578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256AFE0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84.00</w:t>
            </w:r>
          </w:p>
        </w:tc>
        <w:tc>
          <w:tcPr>
            <w:tcW w:w="1186" w:type="dxa"/>
            <w:tcBorders>
              <w:top w:val="single" w:sz="8" w:space="0" w:color="AEAEAE"/>
              <w:left w:val="nil"/>
              <w:bottom w:val="single" w:sz="8" w:space="0" w:color="AEAEAE"/>
              <w:right w:val="single" w:sz="8" w:space="0" w:color="E0E0E0"/>
            </w:tcBorders>
            <w:shd w:val="clear" w:color="auto" w:fill="F9F9FB"/>
          </w:tcPr>
          <w:p w14:paraId="14A05BE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6F1EB4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69DBFE7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506" w:type="dxa"/>
            <w:tcBorders>
              <w:top w:val="single" w:sz="8" w:space="0" w:color="AEAEAE"/>
              <w:left w:val="single" w:sz="8" w:space="0" w:color="E0E0E0"/>
              <w:bottom w:val="single" w:sz="8" w:space="0" w:color="AEAEAE"/>
              <w:right w:val="nil"/>
            </w:tcBorders>
            <w:shd w:val="clear" w:color="auto" w:fill="F9F9FB"/>
          </w:tcPr>
          <w:p w14:paraId="37BF4A1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98.8</w:t>
            </w:r>
          </w:p>
        </w:tc>
      </w:tr>
      <w:tr w:rsidR="008D3A13" w:rsidRPr="008D3A13" w14:paraId="46A51E08"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01AB669"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BD4DFB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85.00</w:t>
            </w:r>
          </w:p>
        </w:tc>
        <w:tc>
          <w:tcPr>
            <w:tcW w:w="1186" w:type="dxa"/>
            <w:tcBorders>
              <w:top w:val="single" w:sz="8" w:space="0" w:color="AEAEAE"/>
              <w:left w:val="nil"/>
              <w:bottom w:val="single" w:sz="8" w:space="0" w:color="AEAEAE"/>
              <w:right w:val="single" w:sz="8" w:space="0" w:color="E0E0E0"/>
            </w:tcBorders>
            <w:shd w:val="clear" w:color="auto" w:fill="F9F9FB"/>
          </w:tcPr>
          <w:p w14:paraId="409850C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2E5F59C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B02FFD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506" w:type="dxa"/>
            <w:tcBorders>
              <w:top w:val="single" w:sz="8" w:space="0" w:color="AEAEAE"/>
              <w:left w:val="single" w:sz="8" w:space="0" w:color="E0E0E0"/>
              <w:bottom w:val="single" w:sz="8" w:space="0" w:color="AEAEAE"/>
              <w:right w:val="nil"/>
            </w:tcBorders>
            <w:shd w:val="clear" w:color="auto" w:fill="F9F9FB"/>
          </w:tcPr>
          <w:p w14:paraId="5D1D432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99.1</w:t>
            </w:r>
          </w:p>
        </w:tc>
      </w:tr>
      <w:tr w:rsidR="008D3A13" w:rsidRPr="008D3A13" w14:paraId="355039CB"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77DF8F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6C4F05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86.00</w:t>
            </w:r>
          </w:p>
        </w:tc>
        <w:tc>
          <w:tcPr>
            <w:tcW w:w="1186" w:type="dxa"/>
            <w:tcBorders>
              <w:top w:val="single" w:sz="8" w:space="0" w:color="AEAEAE"/>
              <w:left w:val="nil"/>
              <w:bottom w:val="single" w:sz="8" w:space="0" w:color="AEAEAE"/>
              <w:right w:val="single" w:sz="8" w:space="0" w:color="E0E0E0"/>
            </w:tcBorders>
            <w:shd w:val="clear" w:color="auto" w:fill="F9F9FB"/>
          </w:tcPr>
          <w:p w14:paraId="0C447CC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3A73322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7058294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0133A51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99.5</w:t>
            </w:r>
          </w:p>
        </w:tc>
      </w:tr>
      <w:tr w:rsidR="008D3A13" w:rsidRPr="008D3A13" w14:paraId="6DC8C1CA"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61C5F89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02DD8D2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87.00</w:t>
            </w:r>
          </w:p>
        </w:tc>
        <w:tc>
          <w:tcPr>
            <w:tcW w:w="1186" w:type="dxa"/>
            <w:tcBorders>
              <w:top w:val="single" w:sz="8" w:space="0" w:color="AEAEAE"/>
              <w:left w:val="nil"/>
              <w:bottom w:val="single" w:sz="8" w:space="0" w:color="AEAEAE"/>
              <w:right w:val="single" w:sz="8" w:space="0" w:color="E0E0E0"/>
            </w:tcBorders>
            <w:shd w:val="clear" w:color="auto" w:fill="F9F9FB"/>
          </w:tcPr>
          <w:p w14:paraId="087D1BC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429FC93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06F6E94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506" w:type="dxa"/>
            <w:tcBorders>
              <w:top w:val="single" w:sz="8" w:space="0" w:color="AEAEAE"/>
              <w:left w:val="single" w:sz="8" w:space="0" w:color="E0E0E0"/>
              <w:bottom w:val="single" w:sz="8" w:space="0" w:color="AEAEAE"/>
              <w:right w:val="nil"/>
            </w:tcBorders>
            <w:shd w:val="clear" w:color="auto" w:fill="F9F9FB"/>
          </w:tcPr>
          <w:p w14:paraId="495F72E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99.8</w:t>
            </w:r>
          </w:p>
        </w:tc>
      </w:tr>
      <w:tr w:rsidR="008D3A13" w:rsidRPr="008D3A13" w14:paraId="2E164066"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49BF5E7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4D97CD47"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88.00</w:t>
            </w:r>
          </w:p>
        </w:tc>
        <w:tc>
          <w:tcPr>
            <w:tcW w:w="1186" w:type="dxa"/>
            <w:tcBorders>
              <w:top w:val="single" w:sz="8" w:space="0" w:color="AEAEAE"/>
              <w:left w:val="nil"/>
              <w:bottom w:val="single" w:sz="8" w:space="0" w:color="AEAEAE"/>
              <w:right w:val="single" w:sz="8" w:space="0" w:color="E0E0E0"/>
            </w:tcBorders>
            <w:shd w:val="clear" w:color="auto" w:fill="F9F9FB"/>
          </w:tcPr>
          <w:p w14:paraId="53AAF2A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602C1D6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176FDFD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39EC020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99.8</w:t>
            </w:r>
          </w:p>
        </w:tc>
      </w:tr>
      <w:tr w:rsidR="008D3A13" w:rsidRPr="008D3A13" w14:paraId="6A259926"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26B166F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EC6F5E0"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89.00</w:t>
            </w:r>
          </w:p>
        </w:tc>
        <w:tc>
          <w:tcPr>
            <w:tcW w:w="1186" w:type="dxa"/>
            <w:tcBorders>
              <w:top w:val="single" w:sz="8" w:space="0" w:color="AEAEAE"/>
              <w:left w:val="nil"/>
              <w:bottom w:val="single" w:sz="8" w:space="0" w:color="AEAEAE"/>
              <w:right w:val="single" w:sz="8" w:space="0" w:color="E0E0E0"/>
            </w:tcBorders>
            <w:shd w:val="clear" w:color="auto" w:fill="F9F9FB"/>
          </w:tcPr>
          <w:p w14:paraId="31D399C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DBEFD1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43007C7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04B335D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99.9</w:t>
            </w:r>
          </w:p>
        </w:tc>
      </w:tr>
      <w:tr w:rsidR="008D3A13" w:rsidRPr="008D3A13" w14:paraId="0E44E669"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3F71466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77A6EA6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91.00</w:t>
            </w:r>
          </w:p>
        </w:tc>
        <w:tc>
          <w:tcPr>
            <w:tcW w:w="1186" w:type="dxa"/>
            <w:tcBorders>
              <w:top w:val="single" w:sz="8" w:space="0" w:color="AEAEAE"/>
              <w:left w:val="nil"/>
              <w:bottom w:val="single" w:sz="8" w:space="0" w:color="AEAEAE"/>
              <w:right w:val="single" w:sz="8" w:space="0" w:color="E0E0E0"/>
            </w:tcBorders>
            <w:shd w:val="clear" w:color="auto" w:fill="F9F9FB"/>
          </w:tcPr>
          <w:p w14:paraId="597C785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720AD1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B9D3A3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39D07C7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100.0</w:t>
            </w:r>
          </w:p>
        </w:tc>
      </w:tr>
      <w:tr w:rsidR="008D3A13" w:rsidRPr="008D3A13" w14:paraId="34D89FAE"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04480E8F"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AEAEAE"/>
              <w:right w:val="nil"/>
            </w:tcBorders>
            <w:shd w:val="clear" w:color="auto" w:fill="E0E0E0"/>
          </w:tcPr>
          <w:p w14:paraId="5B63313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93.00</w:t>
            </w:r>
          </w:p>
        </w:tc>
        <w:tc>
          <w:tcPr>
            <w:tcW w:w="1186" w:type="dxa"/>
            <w:tcBorders>
              <w:top w:val="single" w:sz="8" w:space="0" w:color="AEAEAE"/>
              <w:left w:val="nil"/>
              <w:bottom w:val="single" w:sz="8" w:space="0" w:color="AEAEAE"/>
              <w:right w:val="single" w:sz="8" w:space="0" w:color="E0E0E0"/>
            </w:tcBorders>
            <w:shd w:val="clear" w:color="auto" w:fill="F9F9FB"/>
          </w:tcPr>
          <w:p w14:paraId="07638D0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50" w:type="dxa"/>
            <w:tcBorders>
              <w:top w:val="single" w:sz="8" w:space="0" w:color="AEAEAE"/>
              <w:left w:val="single" w:sz="8" w:space="0" w:color="E0E0E0"/>
              <w:bottom w:val="single" w:sz="8" w:space="0" w:color="AEAEAE"/>
              <w:right w:val="single" w:sz="8" w:space="0" w:color="E0E0E0"/>
            </w:tcBorders>
            <w:shd w:val="clear" w:color="auto" w:fill="F9F9FB"/>
          </w:tcPr>
          <w:p w14:paraId="1125358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321" w:type="dxa"/>
            <w:tcBorders>
              <w:top w:val="single" w:sz="8" w:space="0" w:color="AEAEAE"/>
              <w:left w:val="single" w:sz="8" w:space="0" w:color="E0E0E0"/>
              <w:bottom w:val="single" w:sz="8" w:space="0" w:color="AEAEAE"/>
              <w:right w:val="single" w:sz="8" w:space="0" w:color="E0E0E0"/>
            </w:tcBorders>
            <w:shd w:val="clear" w:color="auto" w:fill="F9F9FB"/>
          </w:tcPr>
          <w:p w14:paraId="5B8377E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5D9B960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100.0</w:t>
            </w:r>
          </w:p>
        </w:tc>
      </w:tr>
      <w:tr w:rsidR="008D3A13" w:rsidRPr="008D3A13" w14:paraId="62E0EB3B" w14:textId="77777777" w:rsidTr="00C620CF">
        <w:trPr>
          <w:cantSplit/>
        </w:trPr>
        <w:tc>
          <w:tcPr>
            <w:tcW w:w="754" w:type="dxa"/>
            <w:vMerge/>
            <w:tcBorders>
              <w:top w:val="single" w:sz="8" w:space="0" w:color="152935"/>
              <w:left w:val="nil"/>
              <w:bottom w:val="single" w:sz="8" w:space="0" w:color="152935"/>
              <w:right w:val="nil"/>
            </w:tcBorders>
            <w:shd w:val="clear" w:color="auto" w:fill="E0E0E0"/>
          </w:tcPr>
          <w:p w14:paraId="7572B51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754" w:type="dxa"/>
            <w:tcBorders>
              <w:top w:val="single" w:sz="8" w:space="0" w:color="AEAEAE"/>
              <w:left w:val="nil"/>
              <w:bottom w:val="single" w:sz="8" w:space="0" w:color="152935"/>
              <w:right w:val="nil"/>
            </w:tcBorders>
            <w:shd w:val="clear" w:color="auto" w:fill="E0E0E0"/>
          </w:tcPr>
          <w:p w14:paraId="4C994BBB"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Total</w:t>
            </w:r>
          </w:p>
        </w:tc>
        <w:tc>
          <w:tcPr>
            <w:tcW w:w="1186" w:type="dxa"/>
            <w:tcBorders>
              <w:top w:val="single" w:sz="8" w:space="0" w:color="AEAEAE"/>
              <w:left w:val="nil"/>
              <w:bottom w:val="single" w:sz="8" w:space="0" w:color="152935"/>
              <w:right w:val="single" w:sz="8" w:space="0" w:color="E0E0E0"/>
            </w:tcBorders>
            <w:shd w:val="clear" w:color="auto" w:fill="F9F9FB"/>
          </w:tcPr>
          <w:p w14:paraId="2FFB16D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2133</w:t>
            </w:r>
          </w:p>
        </w:tc>
        <w:tc>
          <w:tcPr>
            <w:tcW w:w="950" w:type="dxa"/>
            <w:tcBorders>
              <w:top w:val="single" w:sz="8" w:space="0" w:color="AEAEAE"/>
              <w:left w:val="single" w:sz="8" w:space="0" w:color="E0E0E0"/>
              <w:bottom w:val="single" w:sz="8" w:space="0" w:color="152935"/>
              <w:right w:val="single" w:sz="8" w:space="0" w:color="E0E0E0"/>
            </w:tcBorders>
            <w:shd w:val="clear" w:color="auto" w:fill="F9F9FB"/>
          </w:tcPr>
          <w:p w14:paraId="4EA7B14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100.0</w:t>
            </w:r>
          </w:p>
        </w:tc>
        <w:tc>
          <w:tcPr>
            <w:tcW w:w="1321" w:type="dxa"/>
            <w:tcBorders>
              <w:top w:val="single" w:sz="8" w:space="0" w:color="AEAEAE"/>
              <w:left w:val="single" w:sz="8" w:space="0" w:color="E0E0E0"/>
              <w:bottom w:val="single" w:sz="8" w:space="0" w:color="152935"/>
              <w:right w:val="single" w:sz="8" w:space="0" w:color="E0E0E0"/>
            </w:tcBorders>
            <w:shd w:val="clear" w:color="auto" w:fill="F9F9FB"/>
          </w:tcPr>
          <w:p w14:paraId="124A0BE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3DB84FF9" w14:textId="77777777" w:rsidR="008D3A13" w:rsidRPr="008D3A13" w:rsidRDefault="008D3A13" w:rsidP="008D3A13">
            <w:pPr>
              <w:autoSpaceDE w:val="0"/>
              <w:autoSpaceDN w:val="0"/>
              <w:adjustRightInd w:val="0"/>
              <w:spacing w:after="0" w:line="240" w:lineRule="auto"/>
              <w:rPr>
                <w:rFonts w:ascii="Times New Roman" w:hAnsi="Times New Roman" w:cs="Times New Roman"/>
                <w:sz w:val="24"/>
                <w:szCs w:val="24"/>
              </w:rPr>
            </w:pPr>
          </w:p>
        </w:tc>
      </w:tr>
    </w:tbl>
    <w:p w14:paraId="69AD2639" w14:textId="77777777" w:rsidR="008D3A13" w:rsidRPr="002345A2" w:rsidRDefault="008D3A13" w:rsidP="008D3A13">
      <w:pPr>
        <w:autoSpaceDE w:val="0"/>
        <w:autoSpaceDN w:val="0"/>
        <w:adjustRightInd w:val="0"/>
        <w:spacing w:after="0" w:line="400" w:lineRule="atLeast"/>
        <w:rPr>
          <w:rFonts w:ascii="Times New Roman" w:hAnsi="Times New Roman" w:cs="Times New Roman"/>
          <w:sz w:val="24"/>
          <w:szCs w:val="24"/>
        </w:rPr>
      </w:pPr>
    </w:p>
    <w:p w14:paraId="0EB1943A" w14:textId="77777777" w:rsidR="00A04683" w:rsidRPr="002345A2" w:rsidRDefault="00A04683" w:rsidP="008D3A13">
      <w:pPr>
        <w:autoSpaceDE w:val="0"/>
        <w:autoSpaceDN w:val="0"/>
        <w:adjustRightInd w:val="0"/>
        <w:spacing w:after="0" w:line="400" w:lineRule="atLeast"/>
        <w:rPr>
          <w:rFonts w:ascii="Times New Roman" w:hAnsi="Times New Roman" w:cs="Times New Roman"/>
          <w:sz w:val="24"/>
          <w:szCs w:val="24"/>
        </w:rPr>
      </w:pPr>
    </w:p>
    <w:p w14:paraId="5903B71F" w14:textId="77777777" w:rsidR="00A04683" w:rsidRPr="000F5F3C" w:rsidRDefault="00A04683" w:rsidP="00A04683">
      <w:pPr>
        <w:autoSpaceDE w:val="0"/>
        <w:autoSpaceDN w:val="0"/>
        <w:adjustRightInd w:val="0"/>
        <w:spacing w:after="0" w:line="240" w:lineRule="auto"/>
        <w:rPr>
          <w:rFonts w:ascii="Times New Roman" w:hAnsi="Times New Roman" w:cs="Times New Roman"/>
          <w:b/>
          <w:bCs/>
          <w:color w:val="000000"/>
          <w:sz w:val="24"/>
          <w:szCs w:val="24"/>
        </w:rPr>
      </w:pPr>
    </w:p>
    <w:p w14:paraId="7E94FC45" w14:textId="77777777" w:rsidR="00A04683" w:rsidRPr="000F5F3C" w:rsidRDefault="00A04683" w:rsidP="00A04683">
      <w:pPr>
        <w:autoSpaceDE w:val="0"/>
        <w:autoSpaceDN w:val="0"/>
        <w:adjustRightInd w:val="0"/>
        <w:spacing w:after="0" w:line="240" w:lineRule="auto"/>
        <w:rPr>
          <w:rFonts w:ascii="Times New Roman" w:hAnsi="Times New Roman" w:cs="Times New Roman"/>
          <w:b/>
          <w:bCs/>
          <w:color w:val="000000"/>
          <w:sz w:val="24"/>
          <w:szCs w:val="24"/>
        </w:rPr>
      </w:pPr>
      <w:r w:rsidRPr="000F5F3C">
        <w:rPr>
          <w:rFonts w:ascii="Times New Roman" w:hAnsi="Times New Roman" w:cs="Times New Roman"/>
          <w:b/>
          <w:bCs/>
          <w:color w:val="000000"/>
          <w:sz w:val="24"/>
          <w:szCs w:val="24"/>
        </w:rPr>
        <w:t>Frequency Table</w:t>
      </w:r>
    </w:p>
    <w:p w14:paraId="2DF1DA39" w14:textId="77777777" w:rsidR="00A04683" w:rsidRPr="002345A2" w:rsidRDefault="00A04683" w:rsidP="008D3A13">
      <w:pPr>
        <w:autoSpaceDE w:val="0"/>
        <w:autoSpaceDN w:val="0"/>
        <w:adjustRightInd w:val="0"/>
        <w:spacing w:after="0" w:line="400" w:lineRule="atLeast"/>
        <w:rPr>
          <w:rFonts w:ascii="Times New Roman" w:hAnsi="Times New Roman" w:cs="Times New Roman"/>
          <w:sz w:val="24"/>
          <w:szCs w:val="24"/>
        </w:rPr>
      </w:pPr>
    </w:p>
    <w:p w14:paraId="63F19D69" w14:textId="3B26508E" w:rsidR="00A04683" w:rsidRDefault="00A04683" w:rsidP="008D3A13">
      <w:pPr>
        <w:autoSpaceDE w:val="0"/>
        <w:autoSpaceDN w:val="0"/>
        <w:adjustRightInd w:val="0"/>
        <w:spacing w:after="0" w:line="400" w:lineRule="atLeast"/>
        <w:rPr>
          <w:rFonts w:ascii="Times New Roman" w:hAnsi="Times New Roman" w:cs="Times New Roman"/>
          <w:sz w:val="24"/>
          <w:szCs w:val="24"/>
        </w:rPr>
      </w:pPr>
    </w:p>
    <w:p w14:paraId="3ED53801" w14:textId="77777777" w:rsidR="00A2540B" w:rsidRPr="008D3A13" w:rsidRDefault="00A2540B" w:rsidP="008D3A13">
      <w:pPr>
        <w:autoSpaceDE w:val="0"/>
        <w:autoSpaceDN w:val="0"/>
        <w:adjustRightInd w:val="0"/>
        <w:spacing w:after="0" w:line="400" w:lineRule="atLeast"/>
        <w:rPr>
          <w:rFonts w:ascii="Times New Roman" w:hAnsi="Times New Roman" w:cs="Times New Roman"/>
          <w:sz w:val="24"/>
          <w:szCs w:val="24"/>
        </w:rPr>
      </w:pPr>
    </w:p>
    <w:p w14:paraId="21CF0D11" w14:textId="77777777" w:rsidR="008D3A13" w:rsidRPr="008D3A13" w:rsidRDefault="008D3A13" w:rsidP="008D3A13">
      <w:pPr>
        <w:autoSpaceDE w:val="0"/>
        <w:autoSpaceDN w:val="0"/>
        <w:adjustRightInd w:val="0"/>
        <w:spacing w:after="0" w:line="240" w:lineRule="auto"/>
        <w:rPr>
          <w:rFonts w:ascii="Times New Roman" w:hAnsi="Times New Roman" w:cs="Times New Roman"/>
          <w:sz w:val="24"/>
          <w:szCs w:val="24"/>
        </w:rPr>
      </w:pPr>
    </w:p>
    <w:tbl>
      <w:tblPr>
        <w:tblW w:w="6517" w:type="dxa"/>
        <w:tblLayout w:type="fixed"/>
        <w:tblCellMar>
          <w:left w:w="0" w:type="dxa"/>
          <w:right w:w="0" w:type="dxa"/>
        </w:tblCellMar>
        <w:tblLook w:val="0000" w:firstRow="0" w:lastRow="0" w:firstColumn="0" w:lastColumn="0" w:noHBand="0" w:noVBand="0"/>
      </w:tblPr>
      <w:tblGrid>
        <w:gridCol w:w="754"/>
        <w:gridCol w:w="800"/>
        <w:gridCol w:w="1281"/>
        <w:gridCol w:w="993"/>
        <w:gridCol w:w="1183"/>
        <w:gridCol w:w="1506"/>
      </w:tblGrid>
      <w:tr w:rsidR="008D3A13" w:rsidRPr="008D3A13" w14:paraId="52168398" w14:textId="77777777" w:rsidTr="00875677">
        <w:trPr>
          <w:cantSplit/>
        </w:trPr>
        <w:tc>
          <w:tcPr>
            <w:tcW w:w="6517" w:type="dxa"/>
            <w:gridSpan w:val="6"/>
            <w:tcBorders>
              <w:top w:val="nil"/>
              <w:left w:val="nil"/>
              <w:bottom w:val="nil"/>
              <w:right w:val="nil"/>
            </w:tcBorders>
            <w:shd w:val="clear" w:color="auto" w:fill="FFFFFF"/>
            <w:vAlign w:val="center"/>
          </w:tcPr>
          <w:p w14:paraId="1F351294" w14:textId="7C673BA9"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sidRPr="008D3A13">
              <w:rPr>
                <w:rFonts w:ascii="Times New Roman" w:hAnsi="Times New Roman" w:cs="Times New Roman"/>
                <w:b/>
                <w:bCs/>
                <w:color w:val="010205"/>
                <w:sz w:val="24"/>
                <w:szCs w:val="24"/>
              </w:rPr>
              <w:lastRenderedPageBreak/>
              <w:t>Posttest</w:t>
            </w:r>
            <w:proofErr w:type="spellEnd"/>
          </w:p>
        </w:tc>
      </w:tr>
      <w:tr w:rsidR="008D3A13" w:rsidRPr="008D3A13" w14:paraId="47B3D380" w14:textId="77777777" w:rsidTr="00875677">
        <w:trPr>
          <w:cantSplit/>
        </w:trPr>
        <w:tc>
          <w:tcPr>
            <w:tcW w:w="1554" w:type="dxa"/>
            <w:gridSpan w:val="2"/>
            <w:tcBorders>
              <w:top w:val="nil"/>
              <w:left w:val="nil"/>
              <w:bottom w:val="single" w:sz="8" w:space="0" w:color="152935"/>
              <w:right w:val="nil"/>
            </w:tcBorders>
            <w:shd w:val="clear" w:color="auto" w:fill="FFFFFF"/>
            <w:vAlign w:val="bottom"/>
          </w:tcPr>
          <w:p w14:paraId="44C3312A" w14:textId="77777777" w:rsidR="008D3A13" w:rsidRPr="008D3A13" w:rsidRDefault="008D3A13" w:rsidP="008D3A13">
            <w:pPr>
              <w:autoSpaceDE w:val="0"/>
              <w:autoSpaceDN w:val="0"/>
              <w:adjustRightInd w:val="0"/>
              <w:spacing w:after="0" w:line="240" w:lineRule="auto"/>
              <w:rPr>
                <w:rFonts w:ascii="Times New Roman" w:hAnsi="Times New Roman" w:cs="Times New Roman"/>
                <w:sz w:val="24"/>
                <w:szCs w:val="24"/>
              </w:rPr>
            </w:pPr>
          </w:p>
        </w:tc>
        <w:tc>
          <w:tcPr>
            <w:tcW w:w="1281" w:type="dxa"/>
            <w:tcBorders>
              <w:top w:val="nil"/>
              <w:left w:val="nil"/>
              <w:bottom w:val="single" w:sz="8" w:space="0" w:color="152935"/>
              <w:right w:val="single" w:sz="8" w:space="0" w:color="E0E0E0"/>
            </w:tcBorders>
            <w:shd w:val="clear" w:color="auto" w:fill="FFFFFF"/>
            <w:vAlign w:val="bottom"/>
          </w:tcPr>
          <w:p w14:paraId="0F41F506"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Frequency</w:t>
            </w:r>
          </w:p>
        </w:tc>
        <w:tc>
          <w:tcPr>
            <w:tcW w:w="993" w:type="dxa"/>
            <w:tcBorders>
              <w:top w:val="nil"/>
              <w:left w:val="single" w:sz="8" w:space="0" w:color="E0E0E0"/>
              <w:bottom w:val="single" w:sz="8" w:space="0" w:color="152935"/>
              <w:right w:val="single" w:sz="8" w:space="0" w:color="E0E0E0"/>
            </w:tcBorders>
            <w:shd w:val="clear" w:color="auto" w:fill="FFFFFF"/>
            <w:vAlign w:val="bottom"/>
          </w:tcPr>
          <w:p w14:paraId="706195B5"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Percent</w:t>
            </w: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6AB9393C"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Valid Percent</w:t>
            </w:r>
          </w:p>
        </w:tc>
        <w:tc>
          <w:tcPr>
            <w:tcW w:w="1506" w:type="dxa"/>
            <w:tcBorders>
              <w:top w:val="nil"/>
              <w:left w:val="single" w:sz="8" w:space="0" w:color="E0E0E0"/>
              <w:bottom w:val="single" w:sz="8" w:space="0" w:color="152935"/>
              <w:right w:val="nil"/>
            </w:tcBorders>
            <w:shd w:val="clear" w:color="auto" w:fill="FFFFFF"/>
            <w:vAlign w:val="bottom"/>
          </w:tcPr>
          <w:p w14:paraId="5ED5B5FF" w14:textId="77777777" w:rsidR="008D3A13" w:rsidRPr="008D3A13" w:rsidRDefault="008D3A13" w:rsidP="008D3A13">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D3A13">
              <w:rPr>
                <w:rFonts w:ascii="Times New Roman" w:hAnsi="Times New Roman" w:cs="Times New Roman"/>
                <w:color w:val="264A60"/>
                <w:sz w:val="24"/>
                <w:szCs w:val="24"/>
              </w:rPr>
              <w:t>Cumulative Percent</w:t>
            </w:r>
          </w:p>
        </w:tc>
      </w:tr>
      <w:tr w:rsidR="008D3A13" w:rsidRPr="008D3A13" w14:paraId="4789131E" w14:textId="77777777" w:rsidTr="00875677">
        <w:trPr>
          <w:cantSplit/>
        </w:trPr>
        <w:tc>
          <w:tcPr>
            <w:tcW w:w="754" w:type="dxa"/>
            <w:vMerge w:val="restart"/>
            <w:tcBorders>
              <w:top w:val="single" w:sz="8" w:space="0" w:color="152935"/>
              <w:left w:val="nil"/>
              <w:bottom w:val="single" w:sz="8" w:space="0" w:color="152935"/>
              <w:right w:val="nil"/>
            </w:tcBorders>
            <w:shd w:val="clear" w:color="auto" w:fill="E0E0E0"/>
          </w:tcPr>
          <w:p w14:paraId="58C5A380"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Valid</w:t>
            </w:r>
          </w:p>
        </w:tc>
        <w:tc>
          <w:tcPr>
            <w:tcW w:w="800" w:type="dxa"/>
            <w:tcBorders>
              <w:top w:val="single" w:sz="8" w:space="0" w:color="152935"/>
              <w:left w:val="nil"/>
              <w:bottom w:val="single" w:sz="8" w:space="0" w:color="AEAEAE"/>
              <w:right w:val="nil"/>
            </w:tcBorders>
            <w:shd w:val="clear" w:color="auto" w:fill="E0E0E0"/>
          </w:tcPr>
          <w:p w14:paraId="311E42B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32.00</w:t>
            </w:r>
          </w:p>
        </w:tc>
        <w:tc>
          <w:tcPr>
            <w:tcW w:w="1281" w:type="dxa"/>
            <w:tcBorders>
              <w:top w:val="single" w:sz="8" w:space="0" w:color="152935"/>
              <w:left w:val="nil"/>
              <w:bottom w:val="single" w:sz="8" w:space="0" w:color="AEAEAE"/>
              <w:right w:val="single" w:sz="8" w:space="0" w:color="E0E0E0"/>
            </w:tcBorders>
            <w:shd w:val="clear" w:color="auto" w:fill="F9F9FB"/>
          </w:tcPr>
          <w:p w14:paraId="70F2187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93" w:type="dxa"/>
            <w:tcBorders>
              <w:top w:val="single" w:sz="8" w:space="0" w:color="152935"/>
              <w:left w:val="single" w:sz="8" w:space="0" w:color="E0E0E0"/>
              <w:bottom w:val="single" w:sz="8" w:space="0" w:color="AEAEAE"/>
              <w:right w:val="single" w:sz="8" w:space="0" w:color="E0E0E0"/>
            </w:tcBorders>
            <w:shd w:val="clear" w:color="auto" w:fill="F9F9FB"/>
          </w:tcPr>
          <w:p w14:paraId="12A1204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183" w:type="dxa"/>
            <w:tcBorders>
              <w:top w:val="single" w:sz="8" w:space="0" w:color="152935"/>
              <w:left w:val="single" w:sz="8" w:space="0" w:color="E0E0E0"/>
              <w:bottom w:val="single" w:sz="8" w:space="0" w:color="AEAEAE"/>
              <w:right w:val="single" w:sz="8" w:space="0" w:color="E0E0E0"/>
            </w:tcBorders>
            <w:shd w:val="clear" w:color="auto" w:fill="F9F9FB"/>
          </w:tcPr>
          <w:p w14:paraId="4A5F899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152935"/>
              <w:left w:val="single" w:sz="8" w:space="0" w:color="E0E0E0"/>
              <w:bottom w:val="single" w:sz="8" w:space="0" w:color="AEAEAE"/>
              <w:right w:val="nil"/>
            </w:tcBorders>
            <w:shd w:val="clear" w:color="auto" w:fill="F9F9FB"/>
          </w:tcPr>
          <w:p w14:paraId="4E2DA11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r>
      <w:tr w:rsidR="008D3A13" w:rsidRPr="008D3A13" w14:paraId="602C68A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0AF4F1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07A4CD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34.00</w:t>
            </w:r>
          </w:p>
        </w:tc>
        <w:tc>
          <w:tcPr>
            <w:tcW w:w="1281" w:type="dxa"/>
            <w:tcBorders>
              <w:top w:val="single" w:sz="8" w:space="0" w:color="AEAEAE"/>
              <w:left w:val="nil"/>
              <w:bottom w:val="single" w:sz="8" w:space="0" w:color="AEAEAE"/>
              <w:right w:val="single" w:sz="8" w:space="0" w:color="E0E0E0"/>
            </w:tcBorders>
            <w:shd w:val="clear" w:color="auto" w:fill="F9F9FB"/>
          </w:tcPr>
          <w:p w14:paraId="3EE1ECE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C4B3BB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D3F438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2F0EA71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r>
      <w:tr w:rsidR="008D3A13" w:rsidRPr="008D3A13" w14:paraId="78B888A7"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2B8C0D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4C9D118"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35.00</w:t>
            </w:r>
          </w:p>
        </w:tc>
        <w:tc>
          <w:tcPr>
            <w:tcW w:w="1281" w:type="dxa"/>
            <w:tcBorders>
              <w:top w:val="single" w:sz="8" w:space="0" w:color="AEAEAE"/>
              <w:left w:val="nil"/>
              <w:bottom w:val="single" w:sz="8" w:space="0" w:color="AEAEAE"/>
              <w:right w:val="single" w:sz="8" w:space="0" w:color="E0E0E0"/>
            </w:tcBorders>
            <w:shd w:val="clear" w:color="auto" w:fill="F9F9FB"/>
          </w:tcPr>
          <w:p w14:paraId="6D673DE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CBF1CB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ABC6E5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.0</w:t>
            </w:r>
          </w:p>
        </w:tc>
        <w:tc>
          <w:tcPr>
            <w:tcW w:w="1506" w:type="dxa"/>
            <w:tcBorders>
              <w:top w:val="single" w:sz="8" w:space="0" w:color="AEAEAE"/>
              <w:left w:val="single" w:sz="8" w:space="0" w:color="E0E0E0"/>
              <w:bottom w:val="single" w:sz="8" w:space="0" w:color="AEAEAE"/>
              <w:right w:val="nil"/>
            </w:tcBorders>
            <w:shd w:val="clear" w:color="auto" w:fill="F9F9FB"/>
          </w:tcPr>
          <w:p w14:paraId="69E1063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r>
      <w:tr w:rsidR="008D3A13" w:rsidRPr="008D3A13" w14:paraId="4504C2DA"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A5F679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9165F6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36.00</w:t>
            </w:r>
          </w:p>
        </w:tc>
        <w:tc>
          <w:tcPr>
            <w:tcW w:w="1281" w:type="dxa"/>
            <w:tcBorders>
              <w:top w:val="single" w:sz="8" w:space="0" w:color="AEAEAE"/>
              <w:left w:val="nil"/>
              <w:bottom w:val="single" w:sz="8" w:space="0" w:color="AEAEAE"/>
              <w:right w:val="single" w:sz="8" w:space="0" w:color="E0E0E0"/>
            </w:tcBorders>
            <w:shd w:val="clear" w:color="auto" w:fill="F9F9FB"/>
          </w:tcPr>
          <w:p w14:paraId="0A55DD5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B180E1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4E0916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3635B24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w:t>
            </w:r>
          </w:p>
        </w:tc>
      </w:tr>
      <w:tr w:rsidR="008D3A13" w:rsidRPr="008D3A13" w14:paraId="003BE620"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2B4117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10EEE2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37.00</w:t>
            </w:r>
          </w:p>
        </w:tc>
        <w:tc>
          <w:tcPr>
            <w:tcW w:w="1281" w:type="dxa"/>
            <w:tcBorders>
              <w:top w:val="single" w:sz="8" w:space="0" w:color="AEAEAE"/>
              <w:left w:val="nil"/>
              <w:bottom w:val="single" w:sz="8" w:space="0" w:color="AEAEAE"/>
              <w:right w:val="single" w:sz="8" w:space="0" w:color="E0E0E0"/>
            </w:tcBorders>
            <w:shd w:val="clear" w:color="auto" w:fill="F9F9FB"/>
          </w:tcPr>
          <w:p w14:paraId="24D2310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EB050A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D1318D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20ABF75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r>
      <w:tr w:rsidR="008D3A13" w:rsidRPr="008D3A13" w14:paraId="04FE014C"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4F80B3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AD3935B"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38.00</w:t>
            </w:r>
          </w:p>
        </w:tc>
        <w:tc>
          <w:tcPr>
            <w:tcW w:w="1281" w:type="dxa"/>
            <w:tcBorders>
              <w:top w:val="single" w:sz="8" w:space="0" w:color="AEAEAE"/>
              <w:left w:val="nil"/>
              <w:bottom w:val="single" w:sz="8" w:space="0" w:color="AEAEAE"/>
              <w:right w:val="single" w:sz="8" w:space="0" w:color="E0E0E0"/>
            </w:tcBorders>
            <w:shd w:val="clear" w:color="auto" w:fill="F9F9FB"/>
          </w:tcPr>
          <w:p w14:paraId="71C8BF6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D63273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FE53F5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w:t>
            </w:r>
          </w:p>
        </w:tc>
        <w:tc>
          <w:tcPr>
            <w:tcW w:w="1506" w:type="dxa"/>
            <w:tcBorders>
              <w:top w:val="single" w:sz="8" w:space="0" w:color="AEAEAE"/>
              <w:left w:val="single" w:sz="8" w:space="0" w:color="E0E0E0"/>
              <w:bottom w:val="single" w:sz="8" w:space="0" w:color="AEAEAE"/>
              <w:right w:val="nil"/>
            </w:tcBorders>
            <w:shd w:val="clear" w:color="auto" w:fill="F9F9FB"/>
          </w:tcPr>
          <w:p w14:paraId="38BB502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r>
      <w:tr w:rsidR="008D3A13" w:rsidRPr="008D3A13" w14:paraId="12375F5A"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F84650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5247BA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39.00</w:t>
            </w:r>
          </w:p>
        </w:tc>
        <w:tc>
          <w:tcPr>
            <w:tcW w:w="1281" w:type="dxa"/>
            <w:tcBorders>
              <w:top w:val="single" w:sz="8" w:space="0" w:color="AEAEAE"/>
              <w:left w:val="nil"/>
              <w:bottom w:val="single" w:sz="8" w:space="0" w:color="AEAEAE"/>
              <w:right w:val="single" w:sz="8" w:space="0" w:color="E0E0E0"/>
            </w:tcBorders>
            <w:shd w:val="clear" w:color="auto" w:fill="F9F9FB"/>
          </w:tcPr>
          <w:p w14:paraId="53A8CC2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DABB74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FA2D57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74E50D2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r>
      <w:tr w:rsidR="008D3A13" w:rsidRPr="008D3A13" w14:paraId="2DCE77D9"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151B7A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6FFE8E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40.00</w:t>
            </w:r>
          </w:p>
        </w:tc>
        <w:tc>
          <w:tcPr>
            <w:tcW w:w="1281" w:type="dxa"/>
            <w:tcBorders>
              <w:top w:val="single" w:sz="8" w:space="0" w:color="AEAEAE"/>
              <w:left w:val="nil"/>
              <w:bottom w:val="single" w:sz="8" w:space="0" w:color="AEAEAE"/>
              <w:right w:val="single" w:sz="8" w:space="0" w:color="E0E0E0"/>
            </w:tcBorders>
            <w:shd w:val="clear" w:color="auto" w:fill="F9F9FB"/>
          </w:tcPr>
          <w:p w14:paraId="0296880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3ECA75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8DD978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380B8A8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r>
      <w:tr w:rsidR="008D3A13" w:rsidRPr="008D3A13" w14:paraId="17E3F026"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4D87DA5"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0591D8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41.00</w:t>
            </w:r>
          </w:p>
        </w:tc>
        <w:tc>
          <w:tcPr>
            <w:tcW w:w="1281" w:type="dxa"/>
            <w:tcBorders>
              <w:top w:val="single" w:sz="8" w:space="0" w:color="AEAEAE"/>
              <w:left w:val="nil"/>
              <w:bottom w:val="single" w:sz="8" w:space="0" w:color="AEAEAE"/>
              <w:right w:val="single" w:sz="8" w:space="0" w:color="E0E0E0"/>
            </w:tcBorders>
            <w:shd w:val="clear" w:color="auto" w:fill="F9F9FB"/>
          </w:tcPr>
          <w:p w14:paraId="55CE7DD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DBD701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783541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w:t>
            </w:r>
          </w:p>
        </w:tc>
        <w:tc>
          <w:tcPr>
            <w:tcW w:w="1506" w:type="dxa"/>
            <w:tcBorders>
              <w:top w:val="single" w:sz="8" w:space="0" w:color="AEAEAE"/>
              <w:left w:val="single" w:sz="8" w:space="0" w:color="E0E0E0"/>
              <w:bottom w:val="single" w:sz="8" w:space="0" w:color="AEAEAE"/>
              <w:right w:val="nil"/>
            </w:tcBorders>
            <w:shd w:val="clear" w:color="auto" w:fill="F9F9FB"/>
          </w:tcPr>
          <w:p w14:paraId="243ECA4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r>
      <w:tr w:rsidR="008D3A13" w:rsidRPr="008D3A13" w14:paraId="7B433D05"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E80A52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84D216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42.00</w:t>
            </w:r>
          </w:p>
        </w:tc>
        <w:tc>
          <w:tcPr>
            <w:tcW w:w="1281" w:type="dxa"/>
            <w:tcBorders>
              <w:top w:val="single" w:sz="8" w:space="0" w:color="AEAEAE"/>
              <w:left w:val="nil"/>
              <w:bottom w:val="single" w:sz="8" w:space="0" w:color="AEAEAE"/>
              <w:right w:val="single" w:sz="8" w:space="0" w:color="E0E0E0"/>
            </w:tcBorders>
            <w:shd w:val="clear" w:color="auto" w:fill="F9F9FB"/>
          </w:tcPr>
          <w:p w14:paraId="52079B3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8DAD0F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D9080B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3BA670D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2.6</w:t>
            </w:r>
          </w:p>
        </w:tc>
      </w:tr>
      <w:tr w:rsidR="008D3A13" w:rsidRPr="008D3A13" w14:paraId="73B876AB"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D88D80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5D3B3D8"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43.00</w:t>
            </w:r>
          </w:p>
        </w:tc>
        <w:tc>
          <w:tcPr>
            <w:tcW w:w="1281" w:type="dxa"/>
            <w:tcBorders>
              <w:top w:val="single" w:sz="8" w:space="0" w:color="AEAEAE"/>
              <w:left w:val="nil"/>
              <w:bottom w:val="single" w:sz="8" w:space="0" w:color="AEAEAE"/>
              <w:right w:val="single" w:sz="8" w:space="0" w:color="E0E0E0"/>
            </w:tcBorders>
            <w:shd w:val="clear" w:color="auto" w:fill="F9F9FB"/>
          </w:tcPr>
          <w:p w14:paraId="05A74D9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E5992A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D5C960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73F406D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3.7</w:t>
            </w:r>
          </w:p>
        </w:tc>
      </w:tr>
      <w:tr w:rsidR="008D3A13" w:rsidRPr="008D3A13" w14:paraId="4D321595"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06AD806D"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9248447"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44.00</w:t>
            </w:r>
          </w:p>
        </w:tc>
        <w:tc>
          <w:tcPr>
            <w:tcW w:w="1281" w:type="dxa"/>
            <w:tcBorders>
              <w:top w:val="single" w:sz="8" w:space="0" w:color="AEAEAE"/>
              <w:left w:val="nil"/>
              <w:bottom w:val="single" w:sz="8" w:space="0" w:color="AEAEAE"/>
              <w:right w:val="single" w:sz="8" w:space="0" w:color="E0E0E0"/>
            </w:tcBorders>
            <w:shd w:val="clear" w:color="auto" w:fill="F9F9FB"/>
          </w:tcPr>
          <w:p w14:paraId="18F377D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F49BAC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A8FB3F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506" w:type="dxa"/>
            <w:tcBorders>
              <w:top w:val="single" w:sz="8" w:space="0" w:color="AEAEAE"/>
              <w:left w:val="single" w:sz="8" w:space="0" w:color="E0E0E0"/>
              <w:bottom w:val="single" w:sz="8" w:space="0" w:color="AEAEAE"/>
              <w:right w:val="nil"/>
            </w:tcBorders>
            <w:shd w:val="clear" w:color="auto" w:fill="F9F9FB"/>
          </w:tcPr>
          <w:p w14:paraId="55F9049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4.6</w:t>
            </w:r>
          </w:p>
        </w:tc>
      </w:tr>
      <w:tr w:rsidR="008D3A13" w:rsidRPr="008D3A13" w14:paraId="22C5934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572D13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0D10DE2"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45.00</w:t>
            </w:r>
          </w:p>
        </w:tc>
        <w:tc>
          <w:tcPr>
            <w:tcW w:w="1281" w:type="dxa"/>
            <w:tcBorders>
              <w:top w:val="single" w:sz="8" w:space="0" w:color="AEAEAE"/>
              <w:left w:val="nil"/>
              <w:bottom w:val="single" w:sz="8" w:space="0" w:color="AEAEAE"/>
              <w:right w:val="single" w:sz="8" w:space="0" w:color="E0E0E0"/>
            </w:tcBorders>
            <w:shd w:val="clear" w:color="auto" w:fill="F9F9FB"/>
          </w:tcPr>
          <w:p w14:paraId="1F0E8E5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C766C9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6312C1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1.2</w:t>
            </w:r>
          </w:p>
        </w:tc>
        <w:tc>
          <w:tcPr>
            <w:tcW w:w="1506" w:type="dxa"/>
            <w:tcBorders>
              <w:top w:val="single" w:sz="8" w:space="0" w:color="AEAEAE"/>
              <w:left w:val="single" w:sz="8" w:space="0" w:color="E0E0E0"/>
              <w:bottom w:val="single" w:sz="8" w:space="0" w:color="AEAEAE"/>
              <w:right w:val="nil"/>
            </w:tcBorders>
            <w:shd w:val="clear" w:color="auto" w:fill="F9F9FB"/>
          </w:tcPr>
          <w:p w14:paraId="1775F1A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5.8</w:t>
            </w:r>
          </w:p>
        </w:tc>
      </w:tr>
      <w:tr w:rsidR="008D3A13" w:rsidRPr="008D3A13" w14:paraId="0FEFD690"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0B0CAD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9615F3B"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46.00</w:t>
            </w:r>
          </w:p>
        </w:tc>
        <w:tc>
          <w:tcPr>
            <w:tcW w:w="1281" w:type="dxa"/>
            <w:tcBorders>
              <w:top w:val="single" w:sz="8" w:space="0" w:color="AEAEAE"/>
              <w:left w:val="nil"/>
              <w:bottom w:val="single" w:sz="8" w:space="0" w:color="AEAEAE"/>
              <w:right w:val="single" w:sz="8" w:space="0" w:color="E0E0E0"/>
            </w:tcBorders>
            <w:shd w:val="clear" w:color="auto" w:fill="F9F9FB"/>
          </w:tcPr>
          <w:p w14:paraId="578F5A2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183B1A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443928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c>
          <w:tcPr>
            <w:tcW w:w="1506" w:type="dxa"/>
            <w:tcBorders>
              <w:top w:val="single" w:sz="8" w:space="0" w:color="AEAEAE"/>
              <w:left w:val="single" w:sz="8" w:space="0" w:color="E0E0E0"/>
              <w:bottom w:val="single" w:sz="8" w:space="0" w:color="AEAEAE"/>
              <w:right w:val="nil"/>
            </w:tcBorders>
            <w:shd w:val="clear" w:color="auto" w:fill="F9F9FB"/>
          </w:tcPr>
          <w:p w14:paraId="4F58779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6.8</w:t>
            </w:r>
          </w:p>
        </w:tc>
      </w:tr>
      <w:tr w:rsidR="008D3A13" w:rsidRPr="008D3A13" w14:paraId="02951929"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F07007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AA9D13D"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47.00</w:t>
            </w:r>
          </w:p>
        </w:tc>
        <w:tc>
          <w:tcPr>
            <w:tcW w:w="1281" w:type="dxa"/>
            <w:tcBorders>
              <w:top w:val="single" w:sz="8" w:space="0" w:color="AEAEAE"/>
              <w:left w:val="nil"/>
              <w:bottom w:val="single" w:sz="8" w:space="0" w:color="AEAEAE"/>
              <w:right w:val="single" w:sz="8" w:space="0" w:color="E0E0E0"/>
            </w:tcBorders>
            <w:shd w:val="clear" w:color="auto" w:fill="F9F9FB"/>
          </w:tcPr>
          <w:p w14:paraId="6FCCDC5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12CCA0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E4EFD7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506" w:type="dxa"/>
            <w:tcBorders>
              <w:top w:val="single" w:sz="8" w:space="0" w:color="AEAEAE"/>
              <w:left w:val="single" w:sz="8" w:space="0" w:color="E0E0E0"/>
              <w:bottom w:val="single" w:sz="8" w:space="0" w:color="AEAEAE"/>
              <w:right w:val="nil"/>
            </w:tcBorders>
            <w:shd w:val="clear" w:color="auto" w:fill="F9F9FB"/>
          </w:tcPr>
          <w:p w14:paraId="475E2A9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8.2</w:t>
            </w:r>
          </w:p>
        </w:tc>
      </w:tr>
      <w:tr w:rsidR="008D3A13" w:rsidRPr="008D3A13" w14:paraId="191CB79B"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CF2EAC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E248BB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48.00</w:t>
            </w:r>
          </w:p>
        </w:tc>
        <w:tc>
          <w:tcPr>
            <w:tcW w:w="1281" w:type="dxa"/>
            <w:tcBorders>
              <w:top w:val="single" w:sz="8" w:space="0" w:color="AEAEAE"/>
              <w:left w:val="nil"/>
              <w:bottom w:val="single" w:sz="8" w:space="0" w:color="AEAEAE"/>
              <w:right w:val="single" w:sz="8" w:space="0" w:color="E0E0E0"/>
            </w:tcBorders>
            <w:shd w:val="clear" w:color="auto" w:fill="F9F9FB"/>
          </w:tcPr>
          <w:p w14:paraId="5B10AC4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9AE97B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9FFBCA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52F4EC5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w:t>
            </w:r>
          </w:p>
        </w:tc>
      </w:tr>
      <w:tr w:rsidR="008D3A13" w:rsidRPr="008D3A13" w14:paraId="385B0F3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DBC668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FB67C92"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49.00</w:t>
            </w:r>
          </w:p>
        </w:tc>
        <w:tc>
          <w:tcPr>
            <w:tcW w:w="1281" w:type="dxa"/>
            <w:tcBorders>
              <w:top w:val="single" w:sz="8" w:space="0" w:color="AEAEAE"/>
              <w:left w:val="nil"/>
              <w:bottom w:val="single" w:sz="8" w:space="0" w:color="AEAEAE"/>
              <w:right w:val="single" w:sz="8" w:space="0" w:color="E0E0E0"/>
            </w:tcBorders>
            <w:shd w:val="clear" w:color="auto" w:fill="F9F9FB"/>
          </w:tcPr>
          <w:p w14:paraId="56D5CEF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371E97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4157CB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675EBBE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11.9</w:t>
            </w:r>
          </w:p>
        </w:tc>
      </w:tr>
      <w:tr w:rsidR="008D3A13" w:rsidRPr="008D3A13" w14:paraId="29A08336"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8648934"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3F054E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50.00</w:t>
            </w:r>
          </w:p>
        </w:tc>
        <w:tc>
          <w:tcPr>
            <w:tcW w:w="1281" w:type="dxa"/>
            <w:tcBorders>
              <w:top w:val="single" w:sz="8" w:space="0" w:color="AEAEAE"/>
              <w:left w:val="nil"/>
              <w:bottom w:val="single" w:sz="8" w:space="0" w:color="AEAEAE"/>
              <w:right w:val="single" w:sz="8" w:space="0" w:color="E0E0E0"/>
            </w:tcBorders>
            <w:shd w:val="clear" w:color="auto" w:fill="F9F9FB"/>
          </w:tcPr>
          <w:p w14:paraId="15F5E09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4B4A21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1.6</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0BB4BE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1.6</w:t>
            </w:r>
          </w:p>
        </w:tc>
        <w:tc>
          <w:tcPr>
            <w:tcW w:w="1506" w:type="dxa"/>
            <w:tcBorders>
              <w:top w:val="single" w:sz="8" w:space="0" w:color="AEAEAE"/>
              <w:left w:val="single" w:sz="8" w:space="0" w:color="E0E0E0"/>
              <w:bottom w:val="single" w:sz="8" w:space="0" w:color="AEAEAE"/>
              <w:right w:val="nil"/>
            </w:tcBorders>
            <w:shd w:val="clear" w:color="auto" w:fill="F9F9FB"/>
          </w:tcPr>
          <w:p w14:paraId="5C5AFCC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13.5</w:t>
            </w:r>
          </w:p>
        </w:tc>
      </w:tr>
      <w:tr w:rsidR="008D3A13" w:rsidRPr="008D3A13" w14:paraId="0A5ABB8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0DD6807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90A300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51.00</w:t>
            </w:r>
          </w:p>
        </w:tc>
        <w:tc>
          <w:tcPr>
            <w:tcW w:w="1281" w:type="dxa"/>
            <w:tcBorders>
              <w:top w:val="single" w:sz="8" w:space="0" w:color="AEAEAE"/>
              <w:left w:val="nil"/>
              <w:bottom w:val="single" w:sz="8" w:space="0" w:color="AEAEAE"/>
              <w:right w:val="single" w:sz="8" w:space="0" w:color="E0E0E0"/>
            </w:tcBorders>
            <w:shd w:val="clear" w:color="auto" w:fill="F9F9FB"/>
          </w:tcPr>
          <w:p w14:paraId="16E0CF7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982C85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94C847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4783121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15.5</w:t>
            </w:r>
          </w:p>
        </w:tc>
      </w:tr>
      <w:tr w:rsidR="008D3A13" w:rsidRPr="008D3A13" w14:paraId="09D6D321"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5D9E1F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2BEC77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52.00</w:t>
            </w:r>
          </w:p>
        </w:tc>
        <w:tc>
          <w:tcPr>
            <w:tcW w:w="1281" w:type="dxa"/>
            <w:tcBorders>
              <w:top w:val="single" w:sz="8" w:space="0" w:color="AEAEAE"/>
              <w:left w:val="nil"/>
              <w:bottom w:val="single" w:sz="8" w:space="0" w:color="AEAEAE"/>
              <w:right w:val="single" w:sz="8" w:space="0" w:color="E0E0E0"/>
            </w:tcBorders>
            <w:shd w:val="clear" w:color="auto" w:fill="F9F9FB"/>
          </w:tcPr>
          <w:p w14:paraId="0BF6774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949780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28DF9E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7BB92BE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17.3</w:t>
            </w:r>
          </w:p>
        </w:tc>
      </w:tr>
      <w:tr w:rsidR="008D3A13" w:rsidRPr="008D3A13" w14:paraId="2417A617"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16E5D1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1F6663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53.00</w:t>
            </w:r>
          </w:p>
        </w:tc>
        <w:tc>
          <w:tcPr>
            <w:tcW w:w="1281" w:type="dxa"/>
            <w:tcBorders>
              <w:top w:val="single" w:sz="8" w:space="0" w:color="AEAEAE"/>
              <w:left w:val="nil"/>
              <w:bottom w:val="single" w:sz="8" w:space="0" w:color="AEAEAE"/>
              <w:right w:val="single" w:sz="8" w:space="0" w:color="E0E0E0"/>
            </w:tcBorders>
            <w:shd w:val="clear" w:color="auto" w:fill="F9F9FB"/>
          </w:tcPr>
          <w:p w14:paraId="74BB450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F543EF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DFF60E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7935E82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19.4</w:t>
            </w:r>
          </w:p>
        </w:tc>
      </w:tr>
      <w:tr w:rsidR="008D3A13" w:rsidRPr="008D3A13" w14:paraId="11213DF2"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3A4B815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DACECC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54.00</w:t>
            </w:r>
          </w:p>
        </w:tc>
        <w:tc>
          <w:tcPr>
            <w:tcW w:w="1281" w:type="dxa"/>
            <w:tcBorders>
              <w:top w:val="single" w:sz="8" w:space="0" w:color="AEAEAE"/>
              <w:left w:val="nil"/>
              <w:bottom w:val="single" w:sz="8" w:space="0" w:color="AEAEAE"/>
              <w:right w:val="single" w:sz="8" w:space="0" w:color="E0E0E0"/>
            </w:tcBorders>
            <w:shd w:val="clear" w:color="auto" w:fill="F9F9FB"/>
          </w:tcPr>
          <w:p w14:paraId="6E04346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25C4B5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9C2E0F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643CF21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21.5</w:t>
            </w:r>
          </w:p>
        </w:tc>
      </w:tr>
      <w:tr w:rsidR="008D3A13" w:rsidRPr="008D3A13" w14:paraId="64D7BED4"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352269C"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1A0034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55.00</w:t>
            </w:r>
          </w:p>
        </w:tc>
        <w:tc>
          <w:tcPr>
            <w:tcW w:w="1281" w:type="dxa"/>
            <w:tcBorders>
              <w:top w:val="single" w:sz="8" w:space="0" w:color="AEAEAE"/>
              <w:left w:val="nil"/>
              <w:bottom w:val="single" w:sz="8" w:space="0" w:color="AEAEAE"/>
              <w:right w:val="single" w:sz="8" w:space="0" w:color="E0E0E0"/>
            </w:tcBorders>
            <w:shd w:val="clear" w:color="auto" w:fill="F9F9FB"/>
          </w:tcPr>
          <w:p w14:paraId="32AA245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43FFE6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60ECFF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614D12D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23.7</w:t>
            </w:r>
          </w:p>
        </w:tc>
      </w:tr>
      <w:tr w:rsidR="008D3A13" w:rsidRPr="008D3A13" w14:paraId="71224E2D"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3C0C23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4E8048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56.00</w:t>
            </w:r>
          </w:p>
        </w:tc>
        <w:tc>
          <w:tcPr>
            <w:tcW w:w="1281" w:type="dxa"/>
            <w:tcBorders>
              <w:top w:val="single" w:sz="8" w:space="0" w:color="AEAEAE"/>
              <w:left w:val="nil"/>
              <w:bottom w:val="single" w:sz="8" w:space="0" w:color="AEAEAE"/>
              <w:right w:val="single" w:sz="8" w:space="0" w:color="E0E0E0"/>
            </w:tcBorders>
            <w:shd w:val="clear" w:color="auto" w:fill="F9F9FB"/>
          </w:tcPr>
          <w:p w14:paraId="6402D0F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B175B5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A18CB2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506" w:type="dxa"/>
            <w:tcBorders>
              <w:top w:val="single" w:sz="8" w:space="0" w:color="AEAEAE"/>
              <w:left w:val="single" w:sz="8" w:space="0" w:color="E0E0E0"/>
              <w:bottom w:val="single" w:sz="8" w:space="0" w:color="AEAEAE"/>
              <w:right w:val="nil"/>
            </w:tcBorders>
            <w:shd w:val="clear" w:color="auto" w:fill="F9F9FB"/>
          </w:tcPr>
          <w:p w14:paraId="1435DB1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25.9</w:t>
            </w:r>
          </w:p>
        </w:tc>
      </w:tr>
      <w:tr w:rsidR="008D3A13" w:rsidRPr="008D3A13" w14:paraId="2D33553A"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C1E123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8AE1AE8"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57.00</w:t>
            </w:r>
          </w:p>
        </w:tc>
        <w:tc>
          <w:tcPr>
            <w:tcW w:w="1281" w:type="dxa"/>
            <w:tcBorders>
              <w:top w:val="single" w:sz="8" w:space="0" w:color="AEAEAE"/>
              <w:left w:val="nil"/>
              <w:bottom w:val="single" w:sz="8" w:space="0" w:color="AEAEAE"/>
              <w:right w:val="single" w:sz="8" w:space="0" w:color="E0E0E0"/>
            </w:tcBorders>
            <w:shd w:val="clear" w:color="auto" w:fill="F9F9FB"/>
          </w:tcPr>
          <w:p w14:paraId="0A4AF5F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8CB141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1CDBC6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6CC06D7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28.2</w:t>
            </w:r>
          </w:p>
        </w:tc>
      </w:tr>
      <w:tr w:rsidR="008D3A13" w:rsidRPr="008D3A13" w14:paraId="4C79399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5596F8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317951B"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58.00</w:t>
            </w:r>
          </w:p>
        </w:tc>
        <w:tc>
          <w:tcPr>
            <w:tcW w:w="1281" w:type="dxa"/>
            <w:tcBorders>
              <w:top w:val="single" w:sz="8" w:space="0" w:color="AEAEAE"/>
              <w:left w:val="nil"/>
              <w:bottom w:val="single" w:sz="8" w:space="0" w:color="AEAEAE"/>
              <w:right w:val="single" w:sz="8" w:space="0" w:color="E0E0E0"/>
            </w:tcBorders>
            <w:shd w:val="clear" w:color="auto" w:fill="F9F9FB"/>
          </w:tcPr>
          <w:p w14:paraId="6AC0269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89468F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08B688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1F34ED1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30.4</w:t>
            </w:r>
          </w:p>
        </w:tc>
      </w:tr>
      <w:tr w:rsidR="008D3A13" w:rsidRPr="008D3A13" w14:paraId="23EF35B6"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1A4323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326932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59.00</w:t>
            </w:r>
          </w:p>
        </w:tc>
        <w:tc>
          <w:tcPr>
            <w:tcW w:w="1281" w:type="dxa"/>
            <w:tcBorders>
              <w:top w:val="single" w:sz="8" w:space="0" w:color="AEAEAE"/>
              <w:left w:val="nil"/>
              <w:bottom w:val="single" w:sz="8" w:space="0" w:color="AEAEAE"/>
              <w:right w:val="single" w:sz="8" w:space="0" w:color="E0E0E0"/>
            </w:tcBorders>
            <w:shd w:val="clear" w:color="auto" w:fill="F9F9FB"/>
          </w:tcPr>
          <w:p w14:paraId="29E8746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5C715B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1982BE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55D9E9E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33.1</w:t>
            </w:r>
          </w:p>
        </w:tc>
      </w:tr>
      <w:tr w:rsidR="008D3A13" w:rsidRPr="008D3A13" w14:paraId="2CD43696"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AEC4516"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52318C9"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60.00</w:t>
            </w:r>
          </w:p>
        </w:tc>
        <w:tc>
          <w:tcPr>
            <w:tcW w:w="1281" w:type="dxa"/>
            <w:tcBorders>
              <w:top w:val="single" w:sz="8" w:space="0" w:color="AEAEAE"/>
              <w:left w:val="nil"/>
              <w:bottom w:val="single" w:sz="8" w:space="0" w:color="AEAEAE"/>
              <w:right w:val="single" w:sz="8" w:space="0" w:color="E0E0E0"/>
            </w:tcBorders>
            <w:shd w:val="clear" w:color="auto" w:fill="F9F9FB"/>
          </w:tcPr>
          <w:p w14:paraId="6E7AAEE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394FCF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5B9147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18526AB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35.2</w:t>
            </w:r>
          </w:p>
        </w:tc>
      </w:tr>
      <w:tr w:rsidR="008D3A13" w:rsidRPr="008D3A13" w14:paraId="321D1AB3"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43EDEFF"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AFDD9EA"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61.00</w:t>
            </w:r>
          </w:p>
        </w:tc>
        <w:tc>
          <w:tcPr>
            <w:tcW w:w="1281" w:type="dxa"/>
            <w:tcBorders>
              <w:top w:val="single" w:sz="8" w:space="0" w:color="AEAEAE"/>
              <w:left w:val="nil"/>
              <w:bottom w:val="single" w:sz="8" w:space="0" w:color="AEAEAE"/>
              <w:right w:val="single" w:sz="8" w:space="0" w:color="E0E0E0"/>
            </w:tcBorders>
            <w:shd w:val="clear" w:color="auto" w:fill="F9F9FB"/>
          </w:tcPr>
          <w:p w14:paraId="579DDAD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DE08AF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A3F4BE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394F4BD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37.4</w:t>
            </w:r>
          </w:p>
        </w:tc>
      </w:tr>
      <w:tr w:rsidR="008D3A13" w:rsidRPr="008D3A13" w14:paraId="6343DCF8"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196033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3064C0B"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62.00</w:t>
            </w:r>
          </w:p>
        </w:tc>
        <w:tc>
          <w:tcPr>
            <w:tcW w:w="1281" w:type="dxa"/>
            <w:tcBorders>
              <w:top w:val="single" w:sz="8" w:space="0" w:color="AEAEAE"/>
              <w:left w:val="nil"/>
              <w:bottom w:val="single" w:sz="8" w:space="0" w:color="AEAEAE"/>
              <w:right w:val="single" w:sz="8" w:space="0" w:color="E0E0E0"/>
            </w:tcBorders>
            <w:shd w:val="clear" w:color="auto" w:fill="F9F9FB"/>
          </w:tcPr>
          <w:p w14:paraId="73A00D8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E33AB1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F3864D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506" w:type="dxa"/>
            <w:tcBorders>
              <w:top w:val="single" w:sz="8" w:space="0" w:color="AEAEAE"/>
              <w:left w:val="single" w:sz="8" w:space="0" w:color="E0E0E0"/>
              <w:bottom w:val="single" w:sz="8" w:space="0" w:color="AEAEAE"/>
              <w:right w:val="nil"/>
            </w:tcBorders>
            <w:shd w:val="clear" w:color="auto" w:fill="F9F9FB"/>
          </w:tcPr>
          <w:p w14:paraId="3181FFE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39.9</w:t>
            </w:r>
          </w:p>
        </w:tc>
      </w:tr>
      <w:tr w:rsidR="008D3A13" w:rsidRPr="008D3A13" w14:paraId="256A1601"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3D8106F0"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9F3EDC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63.00</w:t>
            </w:r>
          </w:p>
        </w:tc>
        <w:tc>
          <w:tcPr>
            <w:tcW w:w="1281" w:type="dxa"/>
            <w:tcBorders>
              <w:top w:val="single" w:sz="8" w:space="0" w:color="AEAEAE"/>
              <w:left w:val="nil"/>
              <w:bottom w:val="single" w:sz="8" w:space="0" w:color="AEAEAE"/>
              <w:right w:val="single" w:sz="8" w:space="0" w:color="E0E0E0"/>
            </w:tcBorders>
            <w:shd w:val="clear" w:color="auto" w:fill="F9F9FB"/>
          </w:tcPr>
          <w:p w14:paraId="3DF65EF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FA5D18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763A01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1506" w:type="dxa"/>
            <w:tcBorders>
              <w:top w:val="single" w:sz="8" w:space="0" w:color="AEAEAE"/>
              <w:left w:val="single" w:sz="8" w:space="0" w:color="E0E0E0"/>
              <w:bottom w:val="single" w:sz="8" w:space="0" w:color="AEAEAE"/>
              <w:right w:val="nil"/>
            </w:tcBorders>
            <w:shd w:val="clear" w:color="auto" w:fill="F9F9FB"/>
          </w:tcPr>
          <w:p w14:paraId="1401D58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41.8</w:t>
            </w:r>
          </w:p>
        </w:tc>
      </w:tr>
      <w:tr w:rsidR="008D3A13" w:rsidRPr="008D3A13" w14:paraId="4060168F"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1DAFC6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911E5AA"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64.00</w:t>
            </w:r>
          </w:p>
        </w:tc>
        <w:tc>
          <w:tcPr>
            <w:tcW w:w="1281" w:type="dxa"/>
            <w:tcBorders>
              <w:top w:val="single" w:sz="8" w:space="0" w:color="AEAEAE"/>
              <w:left w:val="nil"/>
              <w:bottom w:val="single" w:sz="8" w:space="0" w:color="AEAEAE"/>
              <w:right w:val="single" w:sz="8" w:space="0" w:color="E0E0E0"/>
            </w:tcBorders>
            <w:shd w:val="clear" w:color="auto" w:fill="F9F9FB"/>
          </w:tcPr>
          <w:p w14:paraId="3EA49A7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BC70D9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E6045F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3E683FB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43.6</w:t>
            </w:r>
          </w:p>
        </w:tc>
      </w:tr>
      <w:tr w:rsidR="008D3A13" w:rsidRPr="008D3A13" w14:paraId="3A6B3251"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14E3AB3"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12EBB3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65.00</w:t>
            </w:r>
          </w:p>
        </w:tc>
        <w:tc>
          <w:tcPr>
            <w:tcW w:w="1281" w:type="dxa"/>
            <w:tcBorders>
              <w:top w:val="single" w:sz="8" w:space="0" w:color="AEAEAE"/>
              <w:left w:val="nil"/>
              <w:bottom w:val="single" w:sz="8" w:space="0" w:color="AEAEAE"/>
              <w:right w:val="single" w:sz="8" w:space="0" w:color="E0E0E0"/>
            </w:tcBorders>
            <w:shd w:val="clear" w:color="auto" w:fill="F9F9FB"/>
          </w:tcPr>
          <w:p w14:paraId="28D042A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89A0A9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895EBD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506" w:type="dxa"/>
            <w:tcBorders>
              <w:top w:val="single" w:sz="8" w:space="0" w:color="AEAEAE"/>
              <w:left w:val="single" w:sz="8" w:space="0" w:color="E0E0E0"/>
              <w:bottom w:val="single" w:sz="8" w:space="0" w:color="AEAEAE"/>
              <w:right w:val="nil"/>
            </w:tcBorders>
            <w:shd w:val="clear" w:color="auto" w:fill="F9F9FB"/>
          </w:tcPr>
          <w:p w14:paraId="1A86A4C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45.3</w:t>
            </w:r>
          </w:p>
        </w:tc>
      </w:tr>
      <w:tr w:rsidR="008D3A13" w:rsidRPr="008D3A13" w14:paraId="3B68D64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3D761BB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712814A"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66.00</w:t>
            </w:r>
          </w:p>
        </w:tc>
        <w:tc>
          <w:tcPr>
            <w:tcW w:w="1281" w:type="dxa"/>
            <w:tcBorders>
              <w:top w:val="single" w:sz="8" w:space="0" w:color="AEAEAE"/>
              <w:left w:val="nil"/>
              <w:bottom w:val="single" w:sz="8" w:space="0" w:color="AEAEAE"/>
              <w:right w:val="single" w:sz="8" w:space="0" w:color="E0E0E0"/>
            </w:tcBorders>
            <w:shd w:val="clear" w:color="auto" w:fill="F9F9FB"/>
          </w:tcPr>
          <w:p w14:paraId="1BF6E21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94CE0C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5580A4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1.7</w:t>
            </w:r>
          </w:p>
        </w:tc>
        <w:tc>
          <w:tcPr>
            <w:tcW w:w="1506" w:type="dxa"/>
            <w:tcBorders>
              <w:top w:val="single" w:sz="8" w:space="0" w:color="AEAEAE"/>
              <w:left w:val="single" w:sz="8" w:space="0" w:color="E0E0E0"/>
              <w:bottom w:val="single" w:sz="8" w:space="0" w:color="AEAEAE"/>
              <w:right w:val="nil"/>
            </w:tcBorders>
            <w:shd w:val="clear" w:color="auto" w:fill="F9F9FB"/>
          </w:tcPr>
          <w:p w14:paraId="5D8E694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47.1</w:t>
            </w:r>
          </w:p>
        </w:tc>
      </w:tr>
      <w:tr w:rsidR="008D3A13" w:rsidRPr="008D3A13" w14:paraId="01CF7965"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3FF2333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9A2DC3B"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67.00</w:t>
            </w:r>
          </w:p>
        </w:tc>
        <w:tc>
          <w:tcPr>
            <w:tcW w:w="1281" w:type="dxa"/>
            <w:tcBorders>
              <w:top w:val="single" w:sz="8" w:space="0" w:color="AEAEAE"/>
              <w:left w:val="nil"/>
              <w:bottom w:val="single" w:sz="8" w:space="0" w:color="AEAEAE"/>
              <w:right w:val="single" w:sz="8" w:space="0" w:color="E0E0E0"/>
            </w:tcBorders>
            <w:shd w:val="clear" w:color="auto" w:fill="F9F9FB"/>
          </w:tcPr>
          <w:p w14:paraId="07E79FD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BEB13B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45FC71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4966A4D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49.4</w:t>
            </w:r>
          </w:p>
        </w:tc>
      </w:tr>
      <w:tr w:rsidR="008D3A13" w:rsidRPr="008D3A13" w14:paraId="651443BD"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0F70D9A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759C95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68.00</w:t>
            </w:r>
          </w:p>
        </w:tc>
        <w:tc>
          <w:tcPr>
            <w:tcW w:w="1281" w:type="dxa"/>
            <w:tcBorders>
              <w:top w:val="single" w:sz="8" w:space="0" w:color="AEAEAE"/>
              <w:left w:val="nil"/>
              <w:bottom w:val="single" w:sz="8" w:space="0" w:color="AEAEAE"/>
              <w:right w:val="single" w:sz="8" w:space="0" w:color="E0E0E0"/>
            </w:tcBorders>
            <w:shd w:val="clear" w:color="auto" w:fill="F9F9FB"/>
          </w:tcPr>
          <w:p w14:paraId="4A8DBC8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A86BAF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DBEB45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7818A8E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52.1</w:t>
            </w:r>
          </w:p>
        </w:tc>
      </w:tr>
      <w:tr w:rsidR="008D3A13" w:rsidRPr="008D3A13" w14:paraId="0528F73A"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5778EE3"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6B1838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69.00</w:t>
            </w:r>
          </w:p>
        </w:tc>
        <w:tc>
          <w:tcPr>
            <w:tcW w:w="1281" w:type="dxa"/>
            <w:tcBorders>
              <w:top w:val="single" w:sz="8" w:space="0" w:color="AEAEAE"/>
              <w:left w:val="nil"/>
              <w:bottom w:val="single" w:sz="8" w:space="0" w:color="AEAEAE"/>
              <w:right w:val="single" w:sz="8" w:space="0" w:color="E0E0E0"/>
            </w:tcBorders>
            <w:shd w:val="clear" w:color="auto" w:fill="F9F9FB"/>
          </w:tcPr>
          <w:p w14:paraId="430F2BC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80E6BE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C4F0A4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3.0</w:t>
            </w:r>
          </w:p>
        </w:tc>
        <w:tc>
          <w:tcPr>
            <w:tcW w:w="1506" w:type="dxa"/>
            <w:tcBorders>
              <w:top w:val="single" w:sz="8" w:space="0" w:color="AEAEAE"/>
              <w:left w:val="single" w:sz="8" w:space="0" w:color="E0E0E0"/>
              <w:bottom w:val="single" w:sz="8" w:space="0" w:color="AEAEAE"/>
              <w:right w:val="nil"/>
            </w:tcBorders>
            <w:shd w:val="clear" w:color="auto" w:fill="F9F9FB"/>
          </w:tcPr>
          <w:p w14:paraId="1F4A6C4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55.1</w:t>
            </w:r>
          </w:p>
        </w:tc>
      </w:tr>
      <w:tr w:rsidR="008D3A13" w:rsidRPr="008D3A13" w14:paraId="0D2C0E61"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0FA12339"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3D0E932"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70.00</w:t>
            </w:r>
          </w:p>
        </w:tc>
        <w:tc>
          <w:tcPr>
            <w:tcW w:w="1281" w:type="dxa"/>
            <w:tcBorders>
              <w:top w:val="single" w:sz="8" w:space="0" w:color="AEAEAE"/>
              <w:left w:val="nil"/>
              <w:bottom w:val="single" w:sz="8" w:space="0" w:color="AEAEAE"/>
              <w:right w:val="single" w:sz="8" w:space="0" w:color="E0E0E0"/>
            </w:tcBorders>
            <w:shd w:val="clear" w:color="auto" w:fill="F9F9FB"/>
          </w:tcPr>
          <w:p w14:paraId="708EF27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6F7934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2D99D2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2.9</w:t>
            </w:r>
          </w:p>
        </w:tc>
        <w:tc>
          <w:tcPr>
            <w:tcW w:w="1506" w:type="dxa"/>
            <w:tcBorders>
              <w:top w:val="single" w:sz="8" w:space="0" w:color="AEAEAE"/>
              <w:left w:val="single" w:sz="8" w:space="0" w:color="E0E0E0"/>
              <w:bottom w:val="single" w:sz="8" w:space="0" w:color="AEAEAE"/>
              <w:right w:val="nil"/>
            </w:tcBorders>
            <w:shd w:val="clear" w:color="auto" w:fill="F9F9FB"/>
          </w:tcPr>
          <w:p w14:paraId="016EA7E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58.0</w:t>
            </w:r>
          </w:p>
        </w:tc>
      </w:tr>
      <w:tr w:rsidR="008D3A13" w:rsidRPr="008D3A13" w14:paraId="32E38B6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E306153"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1129A6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71.00</w:t>
            </w:r>
          </w:p>
        </w:tc>
        <w:tc>
          <w:tcPr>
            <w:tcW w:w="1281" w:type="dxa"/>
            <w:tcBorders>
              <w:top w:val="single" w:sz="8" w:space="0" w:color="AEAEAE"/>
              <w:left w:val="nil"/>
              <w:bottom w:val="single" w:sz="8" w:space="0" w:color="AEAEAE"/>
              <w:right w:val="single" w:sz="8" w:space="0" w:color="E0E0E0"/>
            </w:tcBorders>
            <w:shd w:val="clear" w:color="auto" w:fill="F9F9FB"/>
          </w:tcPr>
          <w:p w14:paraId="51BB7E7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0F0B6B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D9F3A0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2.4</w:t>
            </w:r>
          </w:p>
        </w:tc>
        <w:tc>
          <w:tcPr>
            <w:tcW w:w="1506" w:type="dxa"/>
            <w:tcBorders>
              <w:top w:val="single" w:sz="8" w:space="0" w:color="AEAEAE"/>
              <w:left w:val="single" w:sz="8" w:space="0" w:color="E0E0E0"/>
              <w:bottom w:val="single" w:sz="8" w:space="0" w:color="AEAEAE"/>
              <w:right w:val="nil"/>
            </w:tcBorders>
            <w:shd w:val="clear" w:color="auto" w:fill="F9F9FB"/>
          </w:tcPr>
          <w:p w14:paraId="70817E9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60.4</w:t>
            </w:r>
          </w:p>
        </w:tc>
      </w:tr>
      <w:tr w:rsidR="008D3A13" w:rsidRPr="008D3A13" w14:paraId="6A1F0CF1"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E68C39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4236BE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72.00</w:t>
            </w:r>
          </w:p>
        </w:tc>
        <w:tc>
          <w:tcPr>
            <w:tcW w:w="1281" w:type="dxa"/>
            <w:tcBorders>
              <w:top w:val="single" w:sz="8" w:space="0" w:color="AEAEAE"/>
              <w:left w:val="nil"/>
              <w:bottom w:val="single" w:sz="8" w:space="0" w:color="AEAEAE"/>
              <w:right w:val="single" w:sz="8" w:space="0" w:color="E0E0E0"/>
            </w:tcBorders>
            <w:shd w:val="clear" w:color="auto" w:fill="F9F9FB"/>
          </w:tcPr>
          <w:p w14:paraId="0DEED7F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EE07D0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529E61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2.8</w:t>
            </w:r>
          </w:p>
        </w:tc>
        <w:tc>
          <w:tcPr>
            <w:tcW w:w="1506" w:type="dxa"/>
            <w:tcBorders>
              <w:top w:val="single" w:sz="8" w:space="0" w:color="AEAEAE"/>
              <w:left w:val="single" w:sz="8" w:space="0" w:color="E0E0E0"/>
              <w:bottom w:val="single" w:sz="8" w:space="0" w:color="AEAEAE"/>
              <w:right w:val="nil"/>
            </w:tcBorders>
            <w:shd w:val="clear" w:color="auto" w:fill="F9F9FB"/>
          </w:tcPr>
          <w:p w14:paraId="536BD03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63.2</w:t>
            </w:r>
          </w:p>
        </w:tc>
      </w:tr>
      <w:tr w:rsidR="008D3A13" w:rsidRPr="008D3A13" w14:paraId="520DD7C8"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440604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4BA5EC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73.00</w:t>
            </w:r>
          </w:p>
        </w:tc>
        <w:tc>
          <w:tcPr>
            <w:tcW w:w="1281" w:type="dxa"/>
            <w:tcBorders>
              <w:top w:val="single" w:sz="8" w:space="0" w:color="AEAEAE"/>
              <w:left w:val="nil"/>
              <w:bottom w:val="single" w:sz="8" w:space="0" w:color="AEAEAE"/>
              <w:right w:val="single" w:sz="8" w:space="0" w:color="E0E0E0"/>
            </w:tcBorders>
            <w:shd w:val="clear" w:color="auto" w:fill="F9F9FB"/>
          </w:tcPr>
          <w:p w14:paraId="2CD1FF9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F46DF8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CF932A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506" w:type="dxa"/>
            <w:tcBorders>
              <w:top w:val="single" w:sz="8" w:space="0" w:color="AEAEAE"/>
              <w:left w:val="single" w:sz="8" w:space="0" w:color="E0E0E0"/>
              <w:bottom w:val="single" w:sz="8" w:space="0" w:color="AEAEAE"/>
              <w:right w:val="nil"/>
            </w:tcBorders>
            <w:shd w:val="clear" w:color="auto" w:fill="F9F9FB"/>
          </w:tcPr>
          <w:p w14:paraId="6F19F66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65.8</w:t>
            </w:r>
          </w:p>
        </w:tc>
      </w:tr>
      <w:tr w:rsidR="008D3A13" w:rsidRPr="008D3A13" w14:paraId="6C9F0ACB"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81BE6E6"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175FE30"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74.00</w:t>
            </w:r>
          </w:p>
        </w:tc>
        <w:tc>
          <w:tcPr>
            <w:tcW w:w="1281" w:type="dxa"/>
            <w:tcBorders>
              <w:top w:val="single" w:sz="8" w:space="0" w:color="AEAEAE"/>
              <w:left w:val="nil"/>
              <w:bottom w:val="single" w:sz="8" w:space="0" w:color="AEAEAE"/>
              <w:right w:val="single" w:sz="8" w:space="0" w:color="E0E0E0"/>
            </w:tcBorders>
            <w:shd w:val="clear" w:color="auto" w:fill="F9F9FB"/>
          </w:tcPr>
          <w:p w14:paraId="06A5625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1BB44F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85217B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6063B83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68.4</w:t>
            </w:r>
          </w:p>
        </w:tc>
      </w:tr>
      <w:tr w:rsidR="008D3A13" w:rsidRPr="008D3A13" w14:paraId="78D370C3"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C6DEE6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05FCB8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75.00</w:t>
            </w:r>
          </w:p>
        </w:tc>
        <w:tc>
          <w:tcPr>
            <w:tcW w:w="1281" w:type="dxa"/>
            <w:tcBorders>
              <w:top w:val="single" w:sz="8" w:space="0" w:color="AEAEAE"/>
              <w:left w:val="nil"/>
              <w:bottom w:val="single" w:sz="8" w:space="0" w:color="AEAEAE"/>
              <w:right w:val="single" w:sz="8" w:space="0" w:color="E0E0E0"/>
            </w:tcBorders>
            <w:shd w:val="clear" w:color="auto" w:fill="F9F9FB"/>
          </w:tcPr>
          <w:p w14:paraId="4610837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28F47C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DC0E92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1506" w:type="dxa"/>
            <w:tcBorders>
              <w:top w:val="single" w:sz="8" w:space="0" w:color="AEAEAE"/>
              <w:left w:val="single" w:sz="8" w:space="0" w:color="E0E0E0"/>
              <w:bottom w:val="single" w:sz="8" w:space="0" w:color="AEAEAE"/>
              <w:right w:val="nil"/>
            </w:tcBorders>
            <w:shd w:val="clear" w:color="auto" w:fill="F9F9FB"/>
          </w:tcPr>
          <w:p w14:paraId="7CBCFA1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70.6</w:t>
            </w:r>
          </w:p>
        </w:tc>
      </w:tr>
      <w:tr w:rsidR="008D3A13" w:rsidRPr="008D3A13" w14:paraId="53CEE3B8"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299E764"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54EDF97"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76.00</w:t>
            </w:r>
          </w:p>
        </w:tc>
        <w:tc>
          <w:tcPr>
            <w:tcW w:w="1281" w:type="dxa"/>
            <w:tcBorders>
              <w:top w:val="single" w:sz="8" w:space="0" w:color="AEAEAE"/>
              <w:left w:val="nil"/>
              <w:bottom w:val="single" w:sz="8" w:space="0" w:color="AEAEAE"/>
              <w:right w:val="single" w:sz="8" w:space="0" w:color="E0E0E0"/>
            </w:tcBorders>
            <w:shd w:val="clear" w:color="auto" w:fill="F9F9FB"/>
          </w:tcPr>
          <w:p w14:paraId="7DE46BC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50</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3F07E63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D18CBD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1506" w:type="dxa"/>
            <w:tcBorders>
              <w:top w:val="single" w:sz="8" w:space="0" w:color="AEAEAE"/>
              <w:left w:val="single" w:sz="8" w:space="0" w:color="E0E0E0"/>
              <w:bottom w:val="single" w:sz="8" w:space="0" w:color="AEAEAE"/>
              <w:right w:val="nil"/>
            </w:tcBorders>
            <w:shd w:val="clear" w:color="auto" w:fill="F9F9FB"/>
          </w:tcPr>
          <w:p w14:paraId="2B50BF7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72.9</w:t>
            </w:r>
          </w:p>
        </w:tc>
      </w:tr>
      <w:tr w:rsidR="008D3A13" w:rsidRPr="008D3A13" w14:paraId="21BF35CD"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302E45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0FF611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77.00</w:t>
            </w:r>
          </w:p>
        </w:tc>
        <w:tc>
          <w:tcPr>
            <w:tcW w:w="1281" w:type="dxa"/>
            <w:tcBorders>
              <w:top w:val="single" w:sz="8" w:space="0" w:color="AEAEAE"/>
              <w:left w:val="nil"/>
              <w:bottom w:val="single" w:sz="8" w:space="0" w:color="AEAEAE"/>
              <w:right w:val="single" w:sz="8" w:space="0" w:color="E0E0E0"/>
            </w:tcBorders>
            <w:shd w:val="clear" w:color="auto" w:fill="F9F9FB"/>
          </w:tcPr>
          <w:p w14:paraId="403C3D4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20837D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0532BE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1506" w:type="dxa"/>
            <w:tcBorders>
              <w:top w:val="single" w:sz="8" w:space="0" w:color="AEAEAE"/>
              <w:left w:val="single" w:sz="8" w:space="0" w:color="E0E0E0"/>
              <w:bottom w:val="single" w:sz="8" w:space="0" w:color="AEAEAE"/>
              <w:right w:val="nil"/>
            </w:tcBorders>
            <w:shd w:val="clear" w:color="auto" w:fill="F9F9FB"/>
          </w:tcPr>
          <w:p w14:paraId="41C79C2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75.1</w:t>
            </w:r>
          </w:p>
        </w:tc>
      </w:tr>
      <w:tr w:rsidR="008D3A13" w:rsidRPr="008D3A13" w14:paraId="20E9E41C"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3F7FCFF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5591B8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78.00</w:t>
            </w:r>
          </w:p>
        </w:tc>
        <w:tc>
          <w:tcPr>
            <w:tcW w:w="1281" w:type="dxa"/>
            <w:tcBorders>
              <w:top w:val="single" w:sz="8" w:space="0" w:color="AEAEAE"/>
              <w:left w:val="nil"/>
              <w:bottom w:val="single" w:sz="8" w:space="0" w:color="AEAEAE"/>
              <w:right w:val="single" w:sz="8" w:space="0" w:color="E0E0E0"/>
            </w:tcBorders>
            <w:shd w:val="clear" w:color="auto" w:fill="F9F9FB"/>
          </w:tcPr>
          <w:p w14:paraId="6682E99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54</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748C30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D6F276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2.5</w:t>
            </w:r>
          </w:p>
        </w:tc>
        <w:tc>
          <w:tcPr>
            <w:tcW w:w="1506" w:type="dxa"/>
            <w:tcBorders>
              <w:top w:val="single" w:sz="8" w:space="0" w:color="AEAEAE"/>
              <w:left w:val="single" w:sz="8" w:space="0" w:color="E0E0E0"/>
              <w:bottom w:val="single" w:sz="8" w:space="0" w:color="AEAEAE"/>
              <w:right w:val="nil"/>
            </w:tcBorders>
            <w:shd w:val="clear" w:color="auto" w:fill="F9F9FB"/>
          </w:tcPr>
          <w:p w14:paraId="3C47934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77.6</w:t>
            </w:r>
          </w:p>
        </w:tc>
      </w:tr>
      <w:tr w:rsidR="008D3A13" w:rsidRPr="008D3A13" w14:paraId="70403DBB"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7E0CD6E"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635C4D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79.00</w:t>
            </w:r>
          </w:p>
        </w:tc>
        <w:tc>
          <w:tcPr>
            <w:tcW w:w="1281" w:type="dxa"/>
            <w:tcBorders>
              <w:top w:val="single" w:sz="8" w:space="0" w:color="AEAEAE"/>
              <w:left w:val="nil"/>
              <w:bottom w:val="single" w:sz="8" w:space="0" w:color="AEAEAE"/>
              <w:right w:val="single" w:sz="8" w:space="0" w:color="E0E0E0"/>
            </w:tcBorders>
            <w:shd w:val="clear" w:color="auto" w:fill="F9F9FB"/>
          </w:tcPr>
          <w:p w14:paraId="27CD115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57</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11F416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271BC2A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2.7</w:t>
            </w:r>
          </w:p>
        </w:tc>
        <w:tc>
          <w:tcPr>
            <w:tcW w:w="1506" w:type="dxa"/>
            <w:tcBorders>
              <w:top w:val="single" w:sz="8" w:space="0" w:color="AEAEAE"/>
              <w:left w:val="single" w:sz="8" w:space="0" w:color="E0E0E0"/>
              <w:bottom w:val="single" w:sz="8" w:space="0" w:color="AEAEAE"/>
              <w:right w:val="nil"/>
            </w:tcBorders>
            <w:shd w:val="clear" w:color="auto" w:fill="F9F9FB"/>
          </w:tcPr>
          <w:p w14:paraId="6F06BAF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80.3</w:t>
            </w:r>
          </w:p>
        </w:tc>
      </w:tr>
      <w:tr w:rsidR="008D3A13" w:rsidRPr="008D3A13" w14:paraId="5833B2CF"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B8D31F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2C35E8D"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80.00</w:t>
            </w:r>
          </w:p>
        </w:tc>
        <w:tc>
          <w:tcPr>
            <w:tcW w:w="1281" w:type="dxa"/>
            <w:tcBorders>
              <w:top w:val="single" w:sz="8" w:space="0" w:color="AEAEAE"/>
              <w:left w:val="nil"/>
              <w:bottom w:val="single" w:sz="8" w:space="0" w:color="AEAEAE"/>
              <w:right w:val="single" w:sz="8" w:space="0" w:color="E0E0E0"/>
            </w:tcBorders>
            <w:shd w:val="clear" w:color="auto" w:fill="F9F9FB"/>
          </w:tcPr>
          <w:p w14:paraId="3C0EFE2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638B0C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7E1916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2.0</w:t>
            </w:r>
          </w:p>
        </w:tc>
        <w:tc>
          <w:tcPr>
            <w:tcW w:w="1506" w:type="dxa"/>
            <w:tcBorders>
              <w:top w:val="single" w:sz="8" w:space="0" w:color="AEAEAE"/>
              <w:left w:val="single" w:sz="8" w:space="0" w:color="E0E0E0"/>
              <w:bottom w:val="single" w:sz="8" w:space="0" w:color="AEAEAE"/>
              <w:right w:val="nil"/>
            </w:tcBorders>
            <w:shd w:val="clear" w:color="auto" w:fill="F9F9FB"/>
          </w:tcPr>
          <w:p w14:paraId="5393626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82.3</w:t>
            </w:r>
          </w:p>
        </w:tc>
      </w:tr>
      <w:tr w:rsidR="008D3A13" w:rsidRPr="008D3A13" w14:paraId="2CDB44E4"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25F866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5B47AD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81.00</w:t>
            </w:r>
          </w:p>
        </w:tc>
        <w:tc>
          <w:tcPr>
            <w:tcW w:w="1281" w:type="dxa"/>
            <w:tcBorders>
              <w:top w:val="single" w:sz="8" w:space="0" w:color="AEAEAE"/>
              <w:left w:val="nil"/>
              <w:bottom w:val="single" w:sz="8" w:space="0" w:color="AEAEAE"/>
              <w:right w:val="single" w:sz="8" w:space="0" w:color="E0E0E0"/>
            </w:tcBorders>
            <w:shd w:val="clear" w:color="auto" w:fill="F9F9FB"/>
          </w:tcPr>
          <w:p w14:paraId="67D90D8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CE9C1B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EB8C3F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1142058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84.2</w:t>
            </w:r>
          </w:p>
        </w:tc>
      </w:tr>
      <w:tr w:rsidR="008D3A13" w:rsidRPr="008D3A13" w14:paraId="081B20D0"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2EEBCC9"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BCD62A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82.00</w:t>
            </w:r>
          </w:p>
        </w:tc>
        <w:tc>
          <w:tcPr>
            <w:tcW w:w="1281" w:type="dxa"/>
            <w:tcBorders>
              <w:top w:val="single" w:sz="8" w:space="0" w:color="AEAEAE"/>
              <w:left w:val="nil"/>
              <w:bottom w:val="single" w:sz="8" w:space="0" w:color="AEAEAE"/>
              <w:right w:val="single" w:sz="8" w:space="0" w:color="E0E0E0"/>
            </w:tcBorders>
            <w:shd w:val="clear" w:color="auto" w:fill="F9F9FB"/>
          </w:tcPr>
          <w:p w14:paraId="214F8A3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37589F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F3A8E7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1.8</w:t>
            </w:r>
          </w:p>
        </w:tc>
        <w:tc>
          <w:tcPr>
            <w:tcW w:w="1506" w:type="dxa"/>
            <w:tcBorders>
              <w:top w:val="single" w:sz="8" w:space="0" w:color="AEAEAE"/>
              <w:left w:val="single" w:sz="8" w:space="0" w:color="E0E0E0"/>
              <w:bottom w:val="single" w:sz="8" w:space="0" w:color="AEAEAE"/>
              <w:right w:val="nil"/>
            </w:tcBorders>
            <w:shd w:val="clear" w:color="auto" w:fill="F9F9FB"/>
          </w:tcPr>
          <w:p w14:paraId="14792F6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86.0</w:t>
            </w:r>
          </w:p>
        </w:tc>
      </w:tr>
      <w:tr w:rsidR="008D3A13" w:rsidRPr="008D3A13" w14:paraId="0FF2620F"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3C6821D"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17A4F0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83.00</w:t>
            </w:r>
          </w:p>
        </w:tc>
        <w:tc>
          <w:tcPr>
            <w:tcW w:w="1281" w:type="dxa"/>
            <w:tcBorders>
              <w:top w:val="single" w:sz="8" w:space="0" w:color="AEAEAE"/>
              <w:left w:val="nil"/>
              <w:bottom w:val="single" w:sz="8" w:space="0" w:color="AEAEAE"/>
              <w:right w:val="single" w:sz="8" w:space="0" w:color="E0E0E0"/>
            </w:tcBorders>
            <w:shd w:val="clear" w:color="auto" w:fill="F9F9FB"/>
          </w:tcPr>
          <w:p w14:paraId="0C35A33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0C45F1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88189F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1506" w:type="dxa"/>
            <w:tcBorders>
              <w:top w:val="single" w:sz="8" w:space="0" w:color="AEAEAE"/>
              <w:left w:val="single" w:sz="8" w:space="0" w:color="E0E0E0"/>
              <w:bottom w:val="single" w:sz="8" w:space="0" w:color="AEAEAE"/>
              <w:right w:val="nil"/>
            </w:tcBorders>
            <w:shd w:val="clear" w:color="auto" w:fill="F9F9FB"/>
          </w:tcPr>
          <w:p w14:paraId="6C97A06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87.4</w:t>
            </w:r>
          </w:p>
        </w:tc>
      </w:tr>
      <w:tr w:rsidR="008D3A13" w:rsidRPr="008D3A13" w14:paraId="7198DCE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60A89D4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3FA5D59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84.00</w:t>
            </w:r>
          </w:p>
        </w:tc>
        <w:tc>
          <w:tcPr>
            <w:tcW w:w="1281" w:type="dxa"/>
            <w:tcBorders>
              <w:top w:val="single" w:sz="8" w:space="0" w:color="AEAEAE"/>
              <w:left w:val="nil"/>
              <w:bottom w:val="single" w:sz="8" w:space="0" w:color="AEAEAE"/>
              <w:right w:val="single" w:sz="8" w:space="0" w:color="E0E0E0"/>
            </w:tcBorders>
            <w:shd w:val="clear" w:color="auto" w:fill="F9F9FB"/>
          </w:tcPr>
          <w:p w14:paraId="57FF581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79E4706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BBA1DA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c>
          <w:tcPr>
            <w:tcW w:w="1506" w:type="dxa"/>
            <w:tcBorders>
              <w:top w:val="single" w:sz="8" w:space="0" w:color="AEAEAE"/>
              <w:left w:val="single" w:sz="8" w:space="0" w:color="E0E0E0"/>
              <w:bottom w:val="single" w:sz="8" w:space="0" w:color="AEAEAE"/>
              <w:right w:val="nil"/>
            </w:tcBorders>
            <w:shd w:val="clear" w:color="auto" w:fill="F9F9FB"/>
          </w:tcPr>
          <w:p w14:paraId="3E0F721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88.4</w:t>
            </w:r>
          </w:p>
        </w:tc>
      </w:tr>
      <w:tr w:rsidR="008D3A13" w:rsidRPr="008D3A13" w14:paraId="45BF09BC"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0608AF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2C05DAD"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85.00</w:t>
            </w:r>
          </w:p>
        </w:tc>
        <w:tc>
          <w:tcPr>
            <w:tcW w:w="1281" w:type="dxa"/>
            <w:tcBorders>
              <w:top w:val="single" w:sz="8" w:space="0" w:color="AEAEAE"/>
              <w:left w:val="nil"/>
              <w:bottom w:val="single" w:sz="8" w:space="0" w:color="AEAEAE"/>
              <w:right w:val="single" w:sz="8" w:space="0" w:color="E0E0E0"/>
            </w:tcBorders>
            <w:shd w:val="clear" w:color="auto" w:fill="F9F9FB"/>
          </w:tcPr>
          <w:p w14:paraId="08D6B34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FA8872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F56C82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1.4</w:t>
            </w:r>
          </w:p>
        </w:tc>
        <w:tc>
          <w:tcPr>
            <w:tcW w:w="1506" w:type="dxa"/>
            <w:tcBorders>
              <w:top w:val="single" w:sz="8" w:space="0" w:color="AEAEAE"/>
              <w:left w:val="single" w:sz="8" w:space="0" w:color="E0E0E0"/>
              <w:bottom w:val="single" w:sz="8" w:space="0" w:color="AEAEAE"/>
              <w:right w:val="nil"/>
            </w:tcBorders>
            <w:shd w:val="clear" w:color="auto" w:fill="F9F9FB"/>
          </w:tcPr>
          <w:p w14:paraId="6F485A5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89.8</w:t>
            </w:r>
          </w:p>
        </w:tc>
      </w:tr>
      <w:tr w:rsidR="008D3A13" w:rsidRPr="008D3A13" w14:paraId="67CDB691"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CE53F7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1BFE39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86.00</w:t>
            </w:r>
          </w:p>
        </w:tc>
        <w:tc>
          <w:tcPr>
            <w:tcW w:w="1281" w:type="dxa"/>
            <w:tcBorders>
              <w:top w:val="single" w:sz="8" w:space="0" w:color="AEAEAE"/>
              <w:left w:val="nil"/>
              <w:bottom w:val="single" w:sz="8" w:space="0" w:color="AEAEAE"/>
              <w:right w:val="single" w:sz="8" w:space="0" w:color="E0E0E0"/>
            </w:tcBorders>
            <w:shd w:val="clear" w:color="auto" w:fill="F9F9FB"/>
          </w:tcPr>
          <w:p w14:paraId="0989DB6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8B32BA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C9E7DB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1506" w:type="dxa"/>
            <w:tcBorders>
              <w:top w:val="single" w:sz="8" w:space="0" w:color="AEAEAE"/>
              <w:left w:val="single" w:sz="8" w:space="0" w:color="E0E0E0"/>
              <w:bottom w:val="single" w:sz="8" w:space="0" w:color="AEAEAE"/>
              <w:right w:val="nil"/>
            </w:tcBorders>
            <w:shd w:val="clear" w:color="auto" w:fill="F9F9FB"/>
          </w:tcPr>
          <w:p w14:paraId="4749730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90.5</w:t>
            </w:r>
          </w:p>
        </w:tc>
      </w:tr>
      <w:tr w:rsidR="008D3A13" w:rsidRPr="008D3A13" w14:paraId="34B29BBE"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9E1C446"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453384FA"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87.00</w:t>
            </w:r>
          </w:p>
        </w:tc>
        <w:tc>
          <w:tcPr>
            <w:tcW w:w="1281" w:type="dxa"/>
            <w:tcBorders>
              <w:top w:val="single" w:sz="8" w:space="0" w:color="AEAEAE"/>
              <w:left w:val="nil"/>
              <w:bottom w:val="single" w:sz="8" w:space="0" w:color="AEAEAE"/>
              <w:right w:val="single" w:sz="8" w:space="0" w:color="E0E0E0"/>
            </w:tcBorders>
            <w:shd w:val="clear" w:color="auto" w:fill="F9F9FB"/>
          </w:tcPr>
          <w:p w14:paraId="6481329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B7F183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65D18AE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32CB1A0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91.6</w:t>
            </w:r>
          </w:p>
        </w:tc>
      </w:tr>
      <w:tr w:rsidR="008D3A13" w:rsidRPr="008D3A13" w14:paraId="34303D85"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30DA50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7D802786"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88.00</w:t>
            </w:r>
          </w:p>
        </w:tc>
        <w:tc>
          <w:tcPr>
            <w:tcW w:w="1281" w:type="dxa"/>
            <w:tcBorders>
              <w:top w:val="single" w:sz="8" w:space="0" w:color="AEAEAE"/>
              <w:left w:val="nil"/>
              <w:bottom w:val="single" w:sz="8" w:space="0" w:color="AEAEAE"/>
              <w:right w:val="single" w:sz="8" w:space="0" w:color="E0E0E0"/>
            </w:tcBorders>
            <w:shd w:val="clear" w:color="auto" w:fill="F9F9FB"/>
          </w:tcPr>
          <w:p w14:paraId="38792BC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B92358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531B947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506" w:type="dxa"/>
            <w:tcBorders>
              <w:top w:val="single" w:sz="8" w:space="0" w:color="AEAEAE"/>
              <w:left w:val="single" w:sz="8" w:space="0" w:color="E0E0E0"/>
              <w:bottom w:val="single" w:sz="8" w:space="0" w:color="AEAEAE"/>
              <w:right w:val="nil"/>
            </w:tcBorders>
            <w:shd w:val="clear" w:color="auto" w:fill="F9F9FB"/>
          </w:tcPr>
          <w:p w14:paraId="641C7E9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92.5</w:t>
            </w:r>
          </w:p>
        </w:tc>
      </w:tr>
      <w:tr w:rsidR="008D3A13" w:rsidRPr="008D3A13" w14:paraId="7B23ECFD"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39B4DDAD"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AA8FED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89.00</w:t>
            </w:r>
          </w:p>
        </w:tc>
        <w:tc>
          <w:tcPr>
            <w:tcW w:w="1281" w:type="dxa"/>
            <w:tcBorders>
              <w:top w:val="single" w:sz="8" w:space="0" w:color="AEAEAE"/>
              <w:left w:val="nil"/>
              <w:bottom w:val="single" w:sz="8" w:space="0" w:color="AEAEAE"/>
              <w:right w:val="single" w:sz="8" w:space="0" w:color="E0E0E0"/>
            </w:tcBorders>
            <w:shd w:val="clear" w:color="auto" w:fill="F9F9FB"/>
          </w:tcPr>
          <w:p w14:paraId="7044E1B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D93BCA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7B98C6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344CA35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93.2</w:t>
            </w:r>
          </w:p>
        </w:tc>
      </w:tr>
      <w:tr w:rsidR="008D3A13" w:rsidRPr="008D3A13" w14:paraId="317D18FA"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C47ADAF"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4DECB25"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90.00</w:t>
            </w:r>
          </w:p>
        </w:tc>
        <w:tc>
          <w:tcPr>
            <w:tcW w:w="1281" w:type="dxa"/>
            <w:tcBorders>
              <w:top w:val="single" w:sz="8" w:space="0" w:color="AEAEAE"/>
              <w:left w:val="nil"/>
              <w:bottom w:val="single" w:sz="8" w:space="0" w:color="AEAEAE"/>
              <w:right w:val="single" w:sz="8" w:space="0" w:color="E0E0E0"/>
            </w:tcBorders>
            <w:shd w:val="clear" w:color="auto" w:fill="F9F9FB"/>
          </w:tcPr>
          <w:p w14:paraId="0224299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05CC6A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23D8FA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4EBC866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94.3</w:t>
            </w:r>
          </w:p>
        </w:tc>
      </w:tr>
      <w:tr w:rsidR="008D3A13" w:rsidRPr="008D3A13" w14:paraId="1E0BCB38"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733F674"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F828C7F"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91.00</w:t>
            </w:r>
          </w:p>
        </w:tc>
        <w:tc>
          <w:tcPr>
            <w:tcW w:w="1281" w:type="dxa"/>
            <w:tcBorders>
              <w:top w:val="single" w:sz="8" w:space="0" w:color="AEAEAE"/>
              <w:left w:val="nil"/>
              <w:bottom w:val="single" w:sz="8" w:space="0" w:color="AEAEAE"/>
              <w:right w:val="single" w:sz="8" w:space="0" w:color="E0E0E0"/>
            </w:tcBorders>
            <w:shd w:val="clear" w:color="auto" w:fill="F9F9FB"/>
          </w:tcPr>
          <w:p w14:paraId="1E549B2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22</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2ED04DA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83EF10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w:t>
            </w:r>
          </w:p>
        </w:tc>
        <w:tc>
          <w:tcPr>
            <w:tcW w:w="1506" w:type="dxa"/>
            <w:tcBorders>
              <w:top w:val="single" w:sz="8" w:space="0" w:color="AEAEAE"/>
              <w:left w:val="single" w:sz="8" w:space="0" w:color="E0E0E0"/>
              <w:bottom w:val="single" w:sz="8" w:space="0" w:color="AEAEAE"/>
              <w:right w:val="nil"/>
            </w:tcBorders>
            <w:shd w:val="clear" w:color="auto" w:fill="F9F9FB"/>
          </w:tcPr>
          <w:p w14:paraId="71B0933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95.3</w:t>
            </w:r>
          </w:p>
        </w:tc>
      </w:tr>
      <w:tr w:rsidR="008D3A13" w:rsidRPr="008D3A13" w14:paraId="5B7CC243"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457FE61B"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6AB6D9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92.00</w:t>
            </w:r>
          </w:p>
        </w:tc>
        <w:tc>
          <w:tcPr>
            <w:tcW w:w="1281" w:type="dxa"/>
            <w:tcBorders>
              <w:top w:val="single" w:sz="8" w:space="0" w:color="AEAEAE"/>
              <w:left w:val="nil"/>
              <w:bottom w:val="single" w:sz="8" w:space="0" w:color="AEAEAE"/>
              <w:right w:val="single" w:sz="8" w:space="0" w:color="E0E0E0"/>
            </w:tcBorders>
            <w:shd w:val="clear" w:color="auto" w:fill="F9F9FB"/>
          </w:tcPr>
          <w:p w14:paraId="0997A37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966671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088CCD6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1CB15E5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96.0</w:t>
            </w:r>
          </w:p>
        </w:tc>
      </w:tr>
      <w:tr w:rsidR="008D3A13" w:rsidRPr="008D3A13" w14:paraId="5FF06CCF"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5C3566F2"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7BB2D41"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93.00</w:t>
            </w:r>
          </w:p>
        </w:tc>
        <w:tc>
          <w:tcPr>
            <w:tcW w:w="1281" w:type="dxa"/>
            <w:tcBorders>
              <w:top w:val="single" w:sz="8" w:space="0" w:color="AEAEAE"/>
              <w:left w:val="nil"/>
              <w:bottom w:val="single" w:sz="8" w:space="0" w:color="AEAEAE"/>
              <w:right w:val="single" w:sz="8" w:space="0" w:color="E0E0E0"/>
            </w:tcBorders>
            <w:shd w:val="clear" w:color="auto" w:fill="F9F9FB"/>
          </w:tcPr>
          <w:p w14:paraId="32C3DA3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E96AA3A"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50D226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1.1</w:t>
            </w:r>
          </w:p>
        </w:tc>
        <w:tc>
          <w:tcPr>
            <w:tcW w:w="1506" w:type="dxa"/>
            <w:tcBorders>
              <w:top w:val="single" w:sz="8" w:space="0" w:color="AEAEAE"/>
              <w:left w:val="single" w:sz="8" w:space="0" w:color="E0E0E0"/>
              <w:bottom w:val="single" w:sz="8" w:space="0" w:color="AEAEAE"/>
              <w:right w:val="nil"/>
            </w:tcBorders>
            <w:shd w:val="clear" w:color="auto" w:fill="F9F9FB"/>
          </w:tcPr>
          <w:p w14:paraId="33EE81A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97.1</w:t>
            </w:r>
          </w:p>
        </w:tc>
      </w:tr>
      <w:tr w:rsidR="008D3A13" w:rsidRPr="008D3A13" w14:paraId="4D3858E3"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58B212F"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584D5B3"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94.00</w:t>
            </w:r>
          </w:p>
        </w:tc>
        <w:tc>
          <w:tcPr>
            <w:tcW w:w="1281" w:type="dxa"/>
            <w:tcBorders>
              <w:top w:val="single" w:sz="8" w:space="0" w:color="AEAEAE"/>
              <w:left w:val="nil"/>
              <w:bottom w:val="single" w:sz="8" w:space="0" w:color="AEAEAE"/>
              <w:right w:val="single" w:sz="8" w:space="0" w:color="E0E0E0"/>
            </w:tcBorders>
            <w:shd w:val="clear" w:color="auto" w:fill="F9F9FB"/>
          </w:tcPr>
          <w:p w14:paraId="340714C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19</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EB4436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348B641F"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w:t>
            </w:r>
          </w:p>
        </w:tc>
        <w:tc>
          <w:tcPr>
            <w:tcW w:w="1506" w:type="dxa"/>
            <w:tcBorders>
              <w:top w:val="single" w:sz="8" w:space="0" w:color="AEAEAE"/>
              <w:left w:val="single" w:sz="8" w:space="0" w:color="E0E0E0"/>
              <w:bottom w:val="single" w:sz="8" w:space="0" w:color="AEAEAE"/>
              <w:right w:val="nil"/>
            </w:tcBorders>
            <w:shd w:val="clear" w:color="auto" w:fill="F9F9FB"/>
          </w:tcPr>
          <w:p w14:paraId="628CC39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98.0</w:t>
            </w:r>
          </w:p>
        </w:tc>
      </w:tr>
      <w:tr w:rsidR="008D3A13" w:rsidRPr="008D3A13" w14:paraId="11A5A7A1"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05B6DEED"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5392D122"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95.00</w:t>
            </w:r>
          </w:p>
        </w:tc>
        <w:tc>
          <w:tcPr>
            <w:tcW w:w="1281" w:type="dxa"/>
            <w:tcBorders>
              <w:top w:val="single" w:sz="8" w:space="0" w:color="AEAEAE"/>
              <w:left w:val="nil"/>
              <w:bottom w:val="single" w:sz="8" w:space="0" w:color="AEAEAE"/>
              <w:right w:val="single" w:sz="8" w:space="0" w:color="E0E0E0"/>
            </w:tcBorders>
            <w:shd w:val="clear" w:color="auto" w:fill="F9F9FB"/>
          </w:tcPr>
          <w:p w14:paraId="426DF78B"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15</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FBE6272"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15D365D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.7</w:t>
            </w:r>
          </w:p>
        </w:tc>
        <w:tc>
          <w:tcPr>
            <w:tcW w:w="1506" w:type="dxa"/>
            <w:tcBorders>
              <w:top w:val="single" w:sz="8" w:space="0" w:color="AEAEAE"/>
              <w:left w:val="single" w:sz="8" w:space="0" w:color="E0E0E0"/>
              <w:bottom w:val="single" w:sz="8" w:space="0" w:color="AEAEAE"/>
              <w:right w:val="nil"/>
            </w:tcBorders>
            <w:shd w:val="clear" w:color="auto" w:fill="F9F9FB"/>
          </w:tcPr>
          <w:p w14:paraId="69F5B17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98.7</w:t>
            </w:r>
          </w:p>
        </w:tc>
      </w:tr>
      <w:tr w:rsidR="008D3A13" w:rsidRPr="008D3A13" w14:paraId="7E55248B"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B1C81F7"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FB2963B"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96.00</w:t>
            </w:r>
          </w:p>
        </w:tc>
        <w:tc>
          <w:tcPr>
            <w:tcW w:w="1281" w:type="dxa"/>
            <w:tcBorders>
              <w:top w:val="single" w:sz="8" w:space="0" w:color="AEAEAE"/>
              <w:left w:val="nil"/>
              <w:bottom w:val="single" w:sz="8" w:space="0" w:color="AEAEAE"/>
              <w:right w:val="single" w:sz="8" w:space="0" w:color="E0E0E0"/>
            </w:tcBorders>
            <w:shd w:val="clear" w:color="auto" w:fill="F9F9FB"/>
          </w:tcPr>
          <w:p w14:paraId="713A236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5E6E368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52EFE1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36D757E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99.1</w:t>
            </w:r>
          </w:p>
        </w:tc>
      </w:tr>
      <w:tr w:rsidR="008D3A13" w:rsidRPr="008D3A13" w14:paraId="7D5DCA69"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367D598"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6179EDAD"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97.00</w:t>
            </w:r>
          </w:p>
        </w:tc>
        <w:tc>
          <w:tcPr>
            <w:tcW w:w="1281" w:type="dxa"/>
            <w:tcBorders>
              <w:top w:val="single" w:sz="8" w:space="0" w:color="AEAEAE"/>
              <w:left w:val="nil"/>
              <w:bottom w:val="single" w:sz="8" w:space="0" w:color="AEAEAE"/>
              <w:right w:val="single" w:sz="8" w:space="0" w:color="E0E0E0"/>
            </w:tcBorders>
            <w:shd w:val="clear" w:color="auto" w:fill="F9F9FB"/>
          </w:tcPr>
          <w:p w14:paraId="1D9FEE4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1B85BB65"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472C6BD"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723F319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99.2</w:t>
            </w:r>
          </w:p>
        </w:tc>
      </w:tr>
      <w:tr w:rsidR="008D3A13" w:rsidRPr="008D3A13" w14:paraId="1AE598A4"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122B21A6"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1BB68864"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98.00</w:t>
            </w:r>
          </w:p>
        </w:tc>
        <w:tc>
          <w:tcPr>
            <w:tcW w:w="1281" w:type="dxa"/>
            <w:tcBorders>
              <w:top w:val="single" w:sz="8" w:space="0" w:color="AEAEAE"/>
              <w:left w:val="nil"/>
              <w:bottom w:val="single" w:sz="8" w:space="0" w:color="AEAEAE"/>
              <w:right w:val="single" w:sz="8" w:space="0" w:color="E0E0E0"/>
            </w:tcBorders>
            <w:shd w:val="clear" w:color="auto" w:fill="F9F9FB"/>
          </w:tcPr>
          <w:p w14:paraId="449B28D0"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6</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0F798E27"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54F38CC"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1506" w:type="dxa"/>
            <w:tcBorders>
              <w:top w:val="single" w:sz="8" w:space="0" w:color="AEAEAE"/>
              <w:left w:val="single" w:sz="8" w:space="0" w:color="E0E0E0"/>
              <w:bottom w:val="single" w:sz="8" w:space="0" w:color="AEAEAE"/>
              <w:right w:val="nil"/>
            </w:tcBorders>
            <w:shd w:val="clear" w:color="auto" w:fill="F9F9FB"/>
          </w:tcPr>
          <w:p w14:paraId="0B42C0A8"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99.5</w:t>
            </w:r>
          </w:p>
        </w:tc>
      </w:tr>
      <w:tr w:rsidR="008D3A13" w:rsidRPr="008D3A13" w14:paraId="34E08925"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51D9A7A"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0BBC1E6E"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99.00</w:t>
            </w:r>
          </w:p>
        </w:tc>
        <w:tc>
          <w:tcPr>
            <w:tcW w:w="1281" w:type="dxa"/>
            <w:tcBorders>
              <w:top w:val="single" w:sz="8" w:space="0" w:color="AEAEAE"/>
              <w:left w:val="nil"/>
              <w:bottom w:val="single" w:sz="8" w:space="0" w:color="AEAEAE"/>
              <w:right w:val="single" w:sz="8" w:space="0" w:color="E0E0E0"/>
            </w:tcBorders>
            <w:shd w:val="clear" w:color="auto" w:fill="F9F9FB"/>
          </w:tcPr>
          <w:p w14:paraId="4AE808D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3</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42A85116"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4E3B942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w:t>
            </w:r>
          </w:p>
        </w:tc>
        <w:tc>
          <w:tcPr>
            <w:tcW w:w="1506" w:type="dxa"/>
            <w:tcBorders>
              <w:top w:val="single" w:sz="8" w:space="0" w:color="AEAEAE"/>
              <w:left w:val="single" w:sz="8" w:space="0" w:color="E0E0E0"/>
              <w:bottom w:val="single" w:sz="8" w:space="0" w:color="AEAEAE"/>
              <w:right w:val="nil"/>
            </w:tcBorders>
            <w:shd w:val="clear" w:color="auto" w:fill="F9F9FB"/>
          </w:tcPr>
          <w:p w14:paraId="5EB084B9"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99.6</w:t>
            </w:r>
          </w:p>
        </w:tc>
      </w:tr>
      <w:tr w:rsidR="008D3A13" w:rsidRPr="008D3A13" w14:paraId="25315789"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24FA2569"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AEAEAE"/>
              <w:right w:val="nil"/>
            </w:tcBorders>
            <w:shd w:val="clear" w:color="auto" w:fill="E0E0E0"/>
          </w:tcPr>
          <w:p w14:paraId="2B7A063C"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100.00</w:t>
            </w:r>
          </w:p>
        </w:tc>
        <w:tc>
          <w:tcPr>
            <w:tcW w:w="1281" w:type="dxa"/>
            <w:tcBorders>
              <w:top w:val="single" w:sz="8" w:space="0" w:color="AEAEAE"/>
              <w:left w:val="nil"/>
              <w:bottom w:val="single" w:sz="8" w:space="0" w:color="AEAEAE"/>
              <w:right w:val="single" w:sz="8" w:space="0" w:color="E0E0E0"/>
            </w:tcBorders>
            <w:shd w:val="clear" w:color="auto" w:fill="F9F9FB"/>
          </w:tcPr>
          <w:p w14:paraId="034E0484"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8</w:t>
            </w:r>
          </w:p>
        </w:tc>
        <w:tc>
          <w:tcPr>
            <w:tcW w:w="993" w:type="dxa"/>
            <w:tcBorders>
              <w:top w:val="single" w:sz="8" w:space="0" w:color="AEAEAE"/>
              <w:left w:val="single" w:sz="8" w:space="0" w:color="E0E0E0"/>
              <w:bottom w:val="single" w:sz="8" w:space="0" w:color="AEAEAE"/>
              <w:right w:val="single" w:sz="8" w:space="0" w:color="E0E0E0"/>
            </w:tcBorders>
            <w:shd w:val="clear" w:color="auto" w:fill="F9F9FB"/>
          </w:tcPr>
          <w:p w14:paraId="630FF1D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183" w:type="dxa"/>
            <w:tcBorders>
              <w:top w:val="single" w:sz="8" w:space="0" w:color="AEAEAE"/>
              <w:left w:val="single" w:sz="8" w:space="0" w:color="E0E0E0"/>
              <w:bottom w:val="single" w:sz="8" w:space="0" w:color="AEAEAE"/>
              <w:right w:val="single" w:sz="8" w:space="0" w:color="E0E0E0"/>
            </w:tcBorders>
            <w:shd w:val="clear" w:color="auto" w:fill="F9F9FB"/>
          </w:tcPr>
          <w:p w14:paraId="75BD1C7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.4</w:t>
            </w:r>
          </w:p>
        </w:tc>
        <w:tc>
          <w:tcPr>
            <w:tcW w:w="1506" w:type="dxa"/>
            <w:tcBorders>
              <w:top w:val="single" w:sz="8" w:space="0" w:color="AEAEAE"/>
              <w:left w:val="single" w:sz="8" w:space="0" w:color="E0E0E0"/>
              <w:bottom w:val="single" w:sz="8" w:space="0" w:color="AEAEAE"/>
              <w:right w:val="nil"/>
            </w:tcBorders>
            <w:shd w:val="clear" w:color="auto" w:fill="F9F9FB"/>
          </w:tcPr>
          <w:p w14:paraId="72FB13BE"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100.0</w:t>
            </w:r>
          </w:p>
        </w:tc>
      </w:tr>
      <w:tr w:rsidR="008D3A13" w:rsidRPr="008D3A13" w14:paraId="133D1BEC" w14:textId="77777777" w:rsidTr="00875677">
        <w:trPr>
          <w:cantSplit/>
        </w:trPr>
        <w:tc>
          <w:tcPr>
            <w:tcW w:w="754" w:type="dxa"/>
            <w:vMerge/>
            <w:tcBorders>
              <w:top w:val="single" w:sz="8" w:space="0" w:color="152935"/>
              <w:left w:val="nil"/>
              <w:bottom w:val="single" w:sz="8" w:space="0" w:color="152935"/>
              <w:right w:val="nil"/>
            </w:tcBorders>
            <w:shd w:val="clear" w:color="auto" w:fill="E0E0E0"/>
          </w:tcPr>
          <w:p w14:paraId="70F7F1D1" w14:textId="77777777" w:rsidR="008D3A13" w:rsidRPr="008D3A13" w:rsidRDefault="008D3A13" w:rsidP="008D3A13">
            <w:pPr>
              <w:autoSpaceDE w:val="0"/>
              <w:autoSpaceDN w:val="0"/>
              <w:adjustRightInd w:val="0"/>
              <w:spacing w:after="0" w:line="240" w:lineRule="auto"/>
              <w:rPr>
                <w:rFonts w:ascii="Times New Roman" w:hAnsi="Times New Roman" w:cs="Times New Roman"/>
                <w:color w:val="010205"/>
                <w:sz w:val="24"/>
                <w:szCs w:val="24"/>
              </w:rPr>
            </w:pPr>
          </w:p>
        </w:tc>
        <w:tc>
          <w:tcPr>
            <w:tcW w:w="800" w:type="dxa"/>
            <w:tcBorders>
              <w:top w:val="single" w:sz="8" w:space="0" w:color="AEAEAE"/>
              <w:left w:val="nil"/>
              <w:bottom w:val="single" w:sz="8" w:space="0" w:color="152935"/>
              <w:right w:val="nil"/>
            </w:tcBorders>
            <w:shd w:val="clear" w:color="auto" w:fill="E0E0E0"/>
          </w:tcPr>
          <w:p w14:paraId="7304D0F7" w14:textId="77777777" w:rsidR="008D3A13" w:rsidRPr="008D3A13" w:rsidRDefault="008D3A13" w:rsidP="008D3A13">
            <w:pPr>
              <w:autoSpaceDE w:val="0"/>
              <w:autoSpaceDN w:val="0"/>
              <w:adjustRightInd w:val="0"/>
              <w:spacing w:after="0" w:line="320" w:lineRule="atLeast"/>
              <w:ind w:left="60" w:right="60"/>
              <w:rPr>
                <w:rFonts w:ascii="Times New Roman" w:hAnsi="Times New Roman" w:cs="Times New Roman"/>
                <w:color w:val="264A60"/>
                <w:sz w:val="24"/>
                <w:szCs w:val="24"/>
              </w:rPr>
            </w:pPr>
            <w:r w:rsidRPr="008D3A13">
              <w:rPr>
                <w:rFonts w:ascii="Times New Roman" w:hAnsi="Times New Roman" w:cs="Times New Roman"/>
                <w:color w:val="264A60"/>
                <w:sz w:val="24"/>
                <w:szCs w:val="24"/>
              </w:rPr>
              <w:t>Total</w:t>
            </w:r>
          </w:p>
        </w:tc>
        <w:tc>
          <w:tcPr>
            <w:tcW w:w="1281" w:type="dxa"/>
            <w:tcBorders>
              <w:top w:val="single" w:sz="8" w:space="0" w:color="AEAEAE"/>
              <w:left w:val="nil"/>
              <w:bottom w:val="single" w:sz="8" w:space="0" w:color="152935"/>
              <w:right w:val="single" w:sz="8" w:space="0" w:color="E0E0E0"/>
            </w:tcBorders>
            <w:shd w:val="clear" w:color="auto" w:fill="F9F9FB"/>
          </w:tcPr>
          <w:p w14:paraId="1AD17F41"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2133</w:t>
            </w:r>
          </w:p>
        </w:tc>
        <w:tc>
          <w:tcPr>
            <w:tcW w:w="993" w:type="dxa"/>
            <w:tcBorders>
              <w:top w:val="single" w:sz="8" w:space="0" w:color="AEAEAE"/>
              <w:left w:val="single" w:sz="8" w:space="0" w:color="E0E0E0"/>
              <w:bottom w:val="single" w:sz="8" w:space="0" w:color="152935"/>
              <w:right w:val="single" w:sz="8" w:space="0" w:color="E0E0E0"/>
            </w:tcBorders>
            <w:shd w:val="clear" w:color="auto" w:fill="F9F9FB"/>
          </w:tcPr>
          <w:p w14:paraId="720BAD4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100.0</w:t>
            </w:r>
          </w:p>
        </w:tc>
        <w:tc>
          <w:tcPr>
            <w:tcW w:w="1183" w:type="dxa"/>
            <w:tcBorders>
              <w:top w:val="single" w:sz="8" w:space="0" w:color="AEAEAE"/>
              <w:left w:val="single" w:sz="8" w:space="0" w:color="E0E0E0"/>
              <w:bottom w:val="single" w:sz="8" w:space="0" w:color="152935"/>
              <w:right w:val="single" w:sz="8" w:space="0" w:color="E0E0E0"/>
            </w:tcBorders>
            <w:shd w:val="clear" w:color="auto" w:fill="F9F9FB"/>
          </w:tcPr>
          <w:p w14:paraId="4502DC93" w14:textId="77777777" w:rsidR="008D3A13" w:rsidRPr="008D3A13" w:rsidRDefault="008D3A13" w:rsidP="008D3A13">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D3A13">
              <w:rPr>
                <w:rFonts w:ascii="Times New Roman" w:hAnsi="Times New Roman" w:cs="Times New Roman"/>
                <w:color w:val="010205"/>
                <w:sz w:val="24"/>
                <w:szCs w:val="24"/>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19D4C959" w14:textId="77777777" w:rsidR="008D3A13" w:rsidRPr="008D3A13" w:rsidRDefault="008D3A13" w:rsidP="008D3A13">
            <w:pPr>
              <w:autoSpaceDE w:val="0"/>
              <w:autoSpaceDN w:val="0"/>
              <w:adjustRightInd w:val="0"/>
              <w:spacing w:after="0" w:line="240" w:lineRule="auto"/>
              <w:rPr>
                <w:rFonts w:ascii="Times New Roman" w:hAnsi="Times New Roman" w:cs="Times New Roman"/>
                <w:sz w:val="24"/>
                <w:szCs w:val="24"/>
              </w:rPr>
            </w:pPr>
          </w:p>
        </w:tc>
      </w:tr>
    </w:tbl>
    <w:p w14:paraId="2A64F63E" w14:textId="77777777" w:rsidR="008D3A13" w:rsidRPr="008D3A13" w:rsidRDefault="008D3A13" w:rsidP="008D3A13">
      <w:pPr>
        <w:autoSpaceDE w:val="0"/>
        <w:autoSpaceDN w:val="0"/>
        <w:adjustRightInd w:val="0"/>
        <w:spacing w:after="0" w:line="400" w:lineRule="atLeast"/>
        <w:rPr>
          <w:rFonts w:ascii="Times New Roman" w:hAnsi="Times New Roman" w:cs="Times New Roman"/>
          <w:sz w:val="24"/>
          <w:szCs w:val="24"/>
        </w:rPr>
      </w:pPr>
    </w:p>
    <w:p w14:paraId="4112F1C1" w14:textId="77777777" w:rsidR="00385215" w:rsidRDefault="00385215" w:rsidP="00385215">
      <w:pPr>
        <w:autoSpaceDE w:val="0"/>
        <w:autoSpaceDN w:val="0"/>
        <w:adjustRightInd w:val="0"/>
        <w:spacing w:after="0" w:line="240" w:lineRule="auto"/>
        <w:rPr>
          <w:rFonts w:ascii="Times New Roman" w:hAnsi="Times New Roman" w:cs="Times New Roman"/>
          <w:b/>
          <w:bCs/>
          <w:color w:val="000000"/>
          <w:sz w:val="24"/>
          <w:szCs w:val="24"/>
        </w:rPr>
      </w:pPr>
    </w:p>
    <w:p w14:paraId="6B9ABE54" w14:textId="77777777" w:rsidR="00A6618B" w:rsidRDefault="00A6618B" w:rsidP="00385215">
      <w:pPr>
        <w:autoSpaceDE w:val="0"/>
        <w:autoSpaceDN w:val="0"/>
        <w:adjustRightInd w:val="0"/>
        <w:spacing w:after="0" w:line="240" w:lineRule="auto"/>
        <w:rPr>
          <w:rFonts w:ascii="Times New Roman" w:hAnsi="Times New Roman" w:cs="Times New Roman"/>
          <w:b/>
          <w:bCs/>
          <w:color w:val="000000"/>
          <w:sz w:val="24"/>
          <w:szCs w:val="24"/>
        </w:rPr>
      </w:pPr>
    </w:p>
    <w:p w14:paraId="3810838C" w14:textId="77777777" w:rsidR="00A6618B" w:rsidRDefault="00A6618B" w:rsidP="00385215">
      <w:pPr>
        <w:autoSpaceDE w:val="0"/>
        <w:autoSpaceDN w:val="0"/>
        <w:adjustRightInd w:val="0"/>
        <w:spacing w:after="0" w:line="240" w:lineRule="auto"/>
        <w:rPr>
          <w:rFonts w:ascii="Times New Roman" w:hAnsi="Times New Roman" w:cs="Times New Roman"/>
          <w:b/>
          <w:bCs/>
          <w:color w:val="000000"/>
          <w:sz w:val="24"/>
          <w:szCs w:val="24"/>
        </w:rPr>
      </w:pPr>
    </w:p>
    <w:p w14:paraId="6BAF0531" w14:textId="77777777" w:rsidR="00A6618B" w:rsidRDefault="00A6618B" w:rsidP="00385215">
      <w:pPr>
        <w:autoSpaceDE w:val="0"/>
        <w:autoSpaceDN w:val="0"/>
        <w:adjustRightInd w:val="0"/>
        <w:spacing w:after="0" w:line="240" w:lineRule="auto"/>
        <w:rPr>
          <w:rFonts w:ascii="Times New Roman" w:hAnsi="Times New Roman" w:cs="Times New Roman"/>
          <w:b/>
          <w:bCs/>
          <w:color w:val="000000"/>
          <w:sz w:val="24"/>
          <w:szCs w:val="24"/>
        </w:rPr>
      </w:pPr>
    </w:p>
    <w:p w14:paraId="7388E986" w14:textId="77777777" w:rsidR="00A6618B" w:rsidRPr="00385215" w:rsidRDefault="00A6618B" w:rsidP="00385215">
      <w:pPr>
        <w:autoSpaceDE w:val="0"/>
        <w:autoSpaceDN w:val="0"/>
        <w:adjustRightInd w:val="0"/>
        <w:spacing w:after="0" w:line="240" w:lineRule="auto"/>
        <w:rPr>
          <w:rFonts w:ascii="Times New Roman" w:hAnsi="Times New Roman" w:cs="Times New Roman"/>
          <w:b/>
          <w:bCs/>
          <w:color w:val="000000"/>
          <w:sz w:val="24"/>
          <w:szCs w:val="24"/>
        </w:rPr>
      </w:pPr>
    </w:p>
    <w:p w14:paraId="0ED152BB" w14:textId="77777777" w:rsidR="00385215" w:rsidRPr="00385215" w:rsidRDefault="00385215" w:rsidP="00385215">
      <w:pPr>
        <w:autoSpaceDE w:val="0"/>
        <w:autoSpaceDN w:val="0"/>
        <w:adjustRightInd w:val="0"/>
        <w:spacing w:after="0" w:line="240" w:lineRule="auto"/>
        <w:rPr>
          <w:rFonts w:ascii="Times New Roman" w:hAnsi="Times New Roman" w:cs="Times New Roman"/>
          <w:b/>
          <w:bCs/>
          <w:color w:val="000000"/>
          <w:sz w:val="24"/>
          <w:szCs w:val="24"/>
        </w:rPr>
      </w:pPr>
      <w:r w:rsidRPr="00385215">
        <w:rPr>
          <w:rFonts w:ascii="Times New Roman" w:hAnsi="Times New Roman" w:cs="Times New Roman"/>
          <w:b/>
          <w:bCs/>
          <w:color w:val="000000"/>
          <w:sz w:val="24"/>
          <w:szCs w:val="24"/>
        </w:rPr>
        <w:t>Bar Chart</w:t>
      </w:r>
    </w:p>
    <w:p w14:paraId="5FA594C7" w14:textId="77777777" w:rsidR="00385215" w:rsidRPr="00385215" w:rsidRDefault="00385215" w:rsidP="00385215">
      <w:pPr>
        <w:autoSpaceDE w:val="0"/>
        <w:autoSpaceDN w:val="0"/>
        <w:adjustRightInd w:val="0"/>
        <w:spacing w:after="0" w:line="400" w:lineRule="atLeast"/>
        <w:rPr>
          <w:rFonts w:ascii="Times New Roman" w:hAnsi="Times New Roman" w:cs="Times New Roman"/>
          <w:sz w:val="24"/>
          <w:szCs w:val="24"/>
        </w:rPr>
      </w:pPr>
    </w:p>
    <w:p w14:paraId="747C40D3" w14:textId="6ECC226A" w:rsidR="00385215" w:rsidRPr="002345A2" w:rsidRDefault="00385215" w:rsidP="00385215">
      <w:pPr>
        <w:autoSpaceDE w:val="0"/>
        <w:autoSpaceDN w:val="0"/>
        <w:adjustRightInd w:val="0"/>
        <w:spacing w:after="0" w:line="240" w:lineRule="auto"/>
        <w:rPr>
          <w:rFonts w:ascii="Times New Roman" w:hAnsi="Times New Roman" w:cs="Times New Roman"/>
          <w:sz w:val="24"/>
          <w:szCs w:val="24"/>
        </w:rPr>
      </w:pPr>
      <w:r w:rsidRPr="002345A2">
        <w:rPr>
          <w:rFonts w:ascii="Times New Roman" w:hAnsi="Times New Roman" w:cs="Times New Roman"/>
          <w:noProof/>
          <w:sz w:val="24"/>
          <w:szCs w:val="24"/>
        </w:rPr>
        <w:lastRenderedPageBreak/>
        <w:drawing>
          <wp:inline distT="0" distB="0" distL="0" distR="0" wp14:anchorId="0B5C7189" wp14:editId="698D5A3F">
            <wp:extent cx="5731510" cy="33699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5DCFD75C" w14:textId="77777777" w:rsidR="00385215" w:rsidRPr="002345A2" w:rsidRDefault="00385215" w:rsidP="00385215">
      <w:pPr>
        <w:autoSpaceDE w:val="0"/>
        <w:autoSpaceDN w:val="0"/>
        <w:adjustRightInd w:val="0"/>
        <w:spacing w:after="0" w:line="240" w:lineRule="auto"/>
        <w:rPr>
          <w:rFonts w:ascii="Times New Roman" w:hAnsi="Times New Roman" w:cs="Times New Roman"/>
          <w:sz w:val="24"/>
          <w:szCs w:val="24"/>
        </w:rPr>
      </w:pPr>
    </w:p>
    <w:p w14:paraId="0985D63E" w14:textId="77777777" w:rsidR="00385215" w:rsidRDefault="00385215" w:rsidP="00385215">
      <w:pPr>
        <w:autoSpaceDE w:val="0"/>
        <w:autoSpaceDN w:val="0"/>
        <w:adjustRightInd w:val="0"/>
        <w:spacing w:after="0" w:line="400" w:lineRule="atLeast"/>
        <w:rPr>
          <w:rFonts w:ascii="Times New Roman" w:hAnsi="Times New Roman" w:cs="Times New Roman"/>
          <w:sz w:val="24"/>
          <w:szCs w:val="24"/>
        </w:rPr>
      </w:pPr>
    </w:p>
    <w:p w14:paraId="7DB52731" w14:textId="77777777" w:rsidR="00A6618B" w:rsidRDefault="00A6618B" w:rsidP="00385215">
      <w:pPr>
        <w:autoSpaceDE w:val="0"/>
        <w:autoSpaceDN w:val="0"/>
        <w:adjustRightInd w:val="0"/>
        <w:spacing w:after="0" w:line="400" w:lineRule="atLeast"/>
        <w:rPr>
          <w:rFonts w:ascii="Times New Roman" w:hAnsi="Times New Roman" w:cs="Times New Roman"/>
          <w:sz w:val="24"/>
          <w:szCs w:val="24"/>
        </w:rPr>
      </w:pPr>
    </w:p>
    <w:p w14:paraId="7F7C3B35" w14:textId="77777777" w:rsidR="00A6618B" w:rsidRDefault="00A6618B" w:rsidP="00385215">
      <w:pPr>
        <w:autoSpaceDE w:val="0"/>
        <w:autoSpaceDN w:val="0"/>
        <w:adjustRightInd w:val="0"/>
        <w:spacing w:after="0" w:line="400" w:lineRule="atLeast"/>
        <w:rPr>
          <w:rFonts w:ascii="Times New Roman" w:hAnsi="Times New Roman" w:cs="Times New Roman"/>
          <w:sz w:val="24"/>
          <w:szCs w:val="24"/>
        </w:rPr>
      </w:pPr>
    </w:p>
    <w:p w14:paraId="649043B1" w14:textId="77777777" w:rsidR="00A6618B" w:rsidRPr="002345A2" w:rsidRDefault="00A6618B" w:rsidP="00385215">
      <w:pPr>
        <w:autoSpaceDE w:val="0"/>
        <w:autoSpaceDN w:val="0"/>
        <w:adjustRightInd w:val="0"/>
        <w:spacing w:after="0" w:line="400" w:lineRule="atLeast"/>
        <w:rPr>
          <w:rFonts w:ascii="Times New Roman" w:hAnsi="Times New Roman" w:cs="Times New Roman"/>
          <w:sz w:val="24"/>
          <w:szCs w:val="24"/>
        </w:rPr>
      </w:pPr>
    </w:p>
    <w:p w14:paraId="555E8E8F" w14:textId="33C25DE5" w:rsidR="00385215" w:rsidRDefault="00385215" w:rsidP="0038521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786F9D" wp14:editId="2A2A4C6B">
            <wp:extent cx="5731510" cy="33699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278FEA74" w14:textId="77777777" w:rsidR="00385215" w:rsidRDefault="00385215" w:rsidP="00385215">
      <w:pPr>
        <w:autoSpaceDE w:val="0"/>
        <w:autoSpaceDN w:val="0"/>
        <w:adjustRightInd w:val="0"/>
        <w:spacing w:after="0" w:line="240" w:lineRule="auto"/>
        <w:rPr>
          <w:rFonts w:ascii="Times New Roman" w:hAnsi="Times New Roman" w:cs="Times New Roman"/>
          <w:sz w:val="24"/>
          <w:szCs w:val="24"/>
        </w:rPr>
      </w:pPr>
    </w:p>
    <w:p w14:paraId="57222A33" w14:textId="77777777" w:rsidR="00385215" w:rsidRDefault="00385215" w:rsidP="00385215">
      <w:pPr>
        <w:autoSpaceDE w:val="0"/>
        <w:autoSpaceDN w:val="0"/>
        <w:adjustRightInd w:val="0"/>
        <w:spacing w:after="0" w:line="400" w:lineRule="atLeast"/>
        <w:rPr>
          <w:rFonts w:ascii="Times New Roman" w:hAnsi="Times New Roman" w:cs="Times New Roman"/>
          <w:sz w:val="24"/>
          <w:szCs w:val="24"/>
        </w:rPr>
      </w:pPr>
    </w:p>
    <w:p w14:paraId="4860814E" w14:textId="77777777" w:rsidR="003F3B94" w:rsidRDefault="003F3B94" w:rsidP="003F3B94">
      <w:pPr>
        <w:rPr>
          <w:rFonts w:ascii="Times New Roman" w:hAnsi="Times New Roman" w:cs="Times New Roman"/>
          <w:sz w:val="24"/>
          <w:szCs w:val="24"/>
        </w:rPr>
      </w:pPr>
      <w:r w:rsidRPr="00CF35EB">
        <w:rPr>
          <w:rFonts w:ascii="Times New Roman" w:hAnsi="Times New Roman" w:cs="Times New Roman"/>
          <w:sz w:val="24"/>
          <w:szCs w:val="24"/>
        </w:rPr>
        <w:t xml:space="preserve">These data can be compared to find trends in their growth and performance over time. The average scores and central tendency of the data are shown, respectively, by the mean and </w:t>
      </w:r>
      <w:r w:rsidRPr="00CF35EB">
        <w:rPr>
          <w:rFonts w:ascii="Times New Roman" w:hAnsi="Times New Roman" w:cs="Times New Roman"/>
          <w:sz w:val="24"/>
          <w:szCs w:val="24"/>
        </w:rPr>
        <w:lastRenderedPageBreak/>
        <w:t>median values.</w:t>
      </w:r>
      <w:r w:rsidRPr="00F26A31">
        <w:t xml:space="preserve"> </w:t>
      </w:r>
      <w:r w:rsidRPr="00F26A31">
        <w:rPr>
          <w:rFonts w:ascii="Times New Roman" w:hAnsi="Times New Roman" w:cs="Times New Roman"/>
          <w:sz w:val="24"/>
          <w:szCs w:val="24"/>
        </w:rPr>
        <w:t>In the case analysed by us, the growth of both variables in the post-test period is visible</w:t>
      </w:r>
      <w:r>
        <w:rPr>
          <w:rFonts w:ascii="Times New Roman" w:hAnsi="Times New Roman" w:cs="Times New Roman"/>
          <w:sz w:val="24"/>
          <w:szCs w:val="24"/>
        </w:rPr>
        <w:t>.</w:t>
      </w:r>
    </w:p>
    <w:p w14:paraId="1EE88CC9" w14:textId="77777777" w:rsidR="007D2789" w:rsidRDefault="007D2789" w:rsidP="003F3B94"/>
    <w:p w14:paraId="7AF6980A" w14:textId="16E29121" w:rsidR="007C68DB" w:rsidRPr="006817BC" w:rsidRDefault="00E46321" w:rsidP="00FF327B">
      <w:pPr>
        <w:pStyle w:val="ListParagraph"/>
        <w:spacing w:line="360" w:lineRule="auto"/>
        <w:jc w:val="both"/>
        <w:rPr>
          <w:rFonts w:ascii="Times New Roman" w:hAnsi="Times New Roman" w:cs="Times New Roman"/>
          <w:b/>
          <w:bCs/>
          <w:sz w:val="28"/>
          <w:szCs w:val="28"/>
        </w:rPr>
      </w:pPr>
      <w:r w:rsidRPr="006817BC">
        <w:rPr>
          <w:rFonts w:ascii="Times New Roman" w:hAnsi="Times New Roman" w:cs="Times New Roman"/>
          <w:b/>
          <w:bCs/>
          <w:sz w:val="28"/>
          <w:szCs w:val="28"/>
        </w:rPr>
        <w:t xml:space="preserve">3.5. Clustering </w:t>
      </w:r>
    </w:p>
    <w:p w14:paraId="7C8BBEAA" w14:textId="77777777" w:rsidR="00E46321" w:rsidRDefault="00E46321" w:rsidP="00FF327B">
      <w:pPr>
        <w:pStyle w:val="ListParagraph"/>
        <w:spacing w:line="360" w:lineRule="auto"/>
        <w:jc w:val="both"/>
        <w:rPr>
          <w:rFonts w:ascii="Times New Roman" w:hAnsi="Times New Roman" w:cs="Times New Roman"/>
          <w:b/>
          <w:bCs/>
          <w:sz w:val="24"/>
          <w:szCs w:val="24"/>
        </w:rPr>
      </w:pPr>
    </w:p>
    <w:p w14:paraId="7E1BB403" w14:textId="77777777" w:rsidR="0064739F" w:rsidRPr="0064739F" w:rsidRDefault="0064739F" w:rsidP="0064739F">
      <w:pPr>
        <w:autoSpaceDE w:val="0"/>
        <w:autoSpaceDN w:val="0"/>
        <w:adjustRightInd w:val="0"/>
        <w:spacing w:after="0" w:line="240" w:lineRule="auto"/>
        <w:rPr>
          <w:rFonts w:ascii="Arial" w:hAnsi="Arial" w:cs="Arial"/>
          <w:b/>
          <w:bCs/>
          <w:color w:val="000000"/>
          <w:sz w:val="28"/>
          <w:szCs w:val="28"/>
        </w:rPr>
      </w:pPr>
    </w:p>
    <w:p w14:paraId="07D5DD11" w14:textId="77777777" w:rsidR="0064739F" w:rsidRPr="0064739F" w:rsidRDefault="0064739F" w:rsidP="0064739F">
      <w:pPr>
        <w:autoSpaceDE w:val="0"/>
        <w:autoSpaceDN w:val="0"/>
        <w:adjustRightInd w:val="0"/>
        <w:spacing w:after="0" w:line="240" w:lineRule="auto"/>
        <w:rPr>
          <w:rFonts w:ascii="Times New Roman" w:hAnsi="Times New Roman" w:cs="Times New Roman"/>
          <w:b/>
          <w:bCs/>
          <w:color w:val="000000"/>
          <w:sz w:val="24"/>
          <w:szCs w:val="24"/>
        </w:rPr>
      </w:pPr>
      <w:r w:rsidRPr="0064739F">
        <w:rPr>
          <w:rFonts w:ascii="Times New Roman" w:hAnsi="Times New Roman" w:cs="Times New Roman"/>
          <w:b/>
          <w:bCs/>
          <w:color w:val="000000"/>
          <w:sz w:val="24"/>
          <w:szCs w:val="24"/>
        </w:rPr>
        <w:t>Quick Cluster</w:t>
      </w:r>
    </w:p>
    <w:p w14:paraId="328E7FF6" w14:textId="77777777" w:rsidR="0064739F" w:rsidRPr="0064739F" w:rsidRDefault="0064739F" w:rsidP="0064739F">
      <w:pPr>
        <w:autoSpaceDE w:val="0"/>
        <w:autoSpaceDN w:val="0"/>
        <w:adjustRightInd w:val="0"/>
        <w:spacing w:after="0" w:line="240" w:lineRule="auto"/>
        <w:rPr>
          <w:rFonts w:ascii="Arial" w:hAnsi="Arial" w:cs="Arial"/>
          <w:color w:val="000000"/>
          <w:sz w:val="28"/>
          <w:szCs w:val="28"/>
        </w:rPr>
      </w:pPr>
    </w:p>
    <w:p w14:paraId="7A3D8DE8" w14:textId="77777777" w:rsidR="0064739F" w:rsidRPr="0064739F" w:rsidRDefault="0064739F" w:rsidP="0064739F">
      <w:pPr>
        <w:autoSpaceDE w:val="0"/>
        <w:autoSpaceDN w:val="0"/>
        <w:adjustRightInd w:val="0"/>
        <w:spacing w:after="0" w:line="240" w:lineRule="auto"/>
        <w:rPr>
          <w:rFonts w:ascii="Times New Roman" w:hAnsi="Times New Roman" w:cs="Times New Roman"/>
          <w:sz w:val="24"/>
          <w:szCs w:val="24"/>
        </w:rPr>
      </w:pPr>
    </w:p>
    <w:tbl>
      <w:tblPr>
        <w:tblW w:w="5088" w:type="dxa"/>
        <w:tblLayout w:type="fixed"/>
        <w:tblCellMar>
          <w:left w:w="0" w:type="dxa"/>
          <w:right w:w="0" w:type="dxa"/>
        </w:tblCellMar>
        <w:tblLook w:val="0000" w:firstRow="0" w:lastRow="0" w:firstColumn="0" w:lastColumn="0" w:noHBand="0" w:noVBand="0"/>
      </w:tblPr>
      <w:tblGrid>
        <w:gridCol w:w="993"/>
        <w:gridCol w:w="960"/>
        <w:gridCol w:w="1045"/>
        <w:gridCol w:w="1045"/>
        <w:gridCol w:w="1045"/>
      </w:tblGrid>
      <w:tr w:rsidR="0064739F" w:rsidRPr="0064739F" w14:paraId="301B39F0" w14:textId="77777777" w:rsidTr="0064739F">
        <w:trPr>
          <w:cantSplit/>
        </w:trPr>
        <w:tc>
          <w:tcPr>
            <w:tcW w:w="5088" w:type="dxa"/>
            <w:gridSpan w:val="5"/>
            <w:tcBorders>
              <w:top w:val="nil"/>
              <w:left w:val="nil"/>
              <w:bottom w:val="nil"/>
              <w:right w:val="nil"/>
            </w:tcBorders>
            <w:shd w:val="clear" w:color="auto" w:fill="FFFFFF"/>
            <w:vAlign w:val="center"/>
          </w:tcPr>
          <w:p w14:paraId="56322254" w14:textId="77777777" w:rsidR="0064739F" w:rsidRDefault="0064739F" w:rsidP="0064739F">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r w:rsidRPr="0064739F">
              <w:rPr>
                <w:rFonts w:ascii="Times New Roman" w:hAnsi="Times New Roman" w:cs="Times New Roman"/>
                <w:b/>
                <w:bCs/>
                <w:color w:val="010205"/>
                <w:sz w:val="24"/>
                <w:szCs w:val="24"/>
              </w:rPr>
              <w:t xml:space="preserve">Initial Cluster </w:t>
            </w:r>
            <w:proofErr w:type="spellStart"/>
            <w:r w:rsidRPr="0064739F">
              <w:rPr>
                <w:rFonts w:ascii="Times New Roman" w:hAnsi="Times New Roman" w:cs="Times New Roman"/>
                <w:b/>
                <w:bCs/>
                <w:color w:val="010205"/>
                <w:sz w:val="24"/>
                <w:szCs w:val="24"/>
              </w:rPr>
              <w:t>Centers</w:t>
            </w:r>
            <w:proofErr w:type="spellEnd"/>
          </w:p>
          <w:p w14:paraId="2679F791" w14:textId="6F2AC0C4"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010205"/>
                <w:sz w:val="24"/>
                <w:szCs w:val="24"/>
              </w:rPr>
            </w:pPr>
          </w:p>
        </w:tc>
      </w:tr>
      <w:tr w:rsidR="0064739F" w:rsidRPr="0064739F" w14:paraId="20C6AEC9" w14:textId="77777777" w:rsidTr="0064739F">
        <w:trPr>
          <w:cantSplit/>
        </w:trPr>
        <w:tc>
          <w:tcPr>
            <w:tcW w:w="993" w:type="dxa"/>
            <w:vMerge w:val="restart"/>
            <w:tcBorders>
              <w:top w:val="nil"/>
              <w:left w:val="nil"/>
              <w:bottom w:val="nil"/>
              <w:right w:val="nil"/>
            </w:tcBorders>
            <w:shd w:val="clear" w:color="auto" w:fill="FFFFFF"/>
            <w:vAlign w:val="bottom"/>
          </w:tcPr>
          <w:p w14:paraId="1F8A71E0" w14:textId="77777777" w:rsidR="0064739F" w:rsidRPr="0064739F" w:rsidRDefault="0064739F" w:rsidP="0064739F">
            <w:pPr>
              <w:autoSpaceDE w:val="0"/>
              <w:autoSpaceDN w:val="0"/>
              <w:adjustRightInd w:val="0"/>
              <w:spacing w:after="0" w:line="240" w:lineRule="auto"/>
              <w:rPr>
                <w:rFonts w:ascii="Times New Roman" w:hAnsi="Times New Roman" w:cs="Times New Roman"/>
                <w:sz w:val="24"/>
                <w:szCs w:val="24"/>
              </w:rPr>
            </w:pPr>
          </w:p>
        </w:tc>
        <w:tc>
          <w:tcPr>
            <w:tcW w:w="4095" w:type="dxa"/>
            <w:gridSpan w:val="4"/>
            <w:tcBorders>
              <w:top w:val="nil"/>
              <w:left w:val="nil"/>
              <w:bottom w:val="nil"/>
              <w:right w:val="nil"/>
            </w:tcBorders>
            <w:shd w:val="clear" w:color="auto" w:fill="FFFFFF"/>
            <w:vAlign w:val="bottom"/>
          </w:tcPr>
          <w:p w14:paraId="1D3F4F02"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Cluster</w:t>
            </w:r>
          </w:p>
        </w:tc>
      </w:tr>
      <w:tr w:rsidR="0064739F" w:rsidRPr="0064739F" w14:paraId="1C48FD6E" w14:textId="77777777" w:rsidTr="0064739F">
        <w:trPr>
          <w:cantSplit/>
        </w:trPr>
        <w:tc>
          <w:tcPr>
            <w:tcW w:w="993" w:type="dxa"/>
            <w:vMerge/>
            <w:tcBorders>
              <w:top w:val="nil"/>
              <w:left w:val="nil"/>
              <w:bottom w:val="nil"/>
              <w:right w:val="nil"/>
            </w:tcBorders>
            <w:shd w:val="clear" w:color="auto" w:fill="FFFFFF"/>
            <w:vAlign w:val="bottom"/>
          </w:tcPr>
          <w:p w14:paraId="012C0B32" w14:textId="77777777" w:rsidR="0064739F" w:rsidRPr="0064739F" w:rsidRDefault="0064739F" w:rsidP="0064739F">
            <w:pPr>
              <w:autoSpaceDE w:val="0"/>
              <w:autoSpaceDN w:val="0"/>
              <w:adjustRightInd w:val="0"/>
              <w:spacing w:after="0" w:line="240" w:lineRule="auto"/>
              <w:rPr>
                <w:rFonts w:ascii="Times New Roman" w:hAnsi="Times New Roman" w:cs="Times New Roman"/>
                <w:color w:val="264A60"/>
                <w:sz w:val="24"/>
                <w:szCs w:val="24"/>
              </w:rPr>
            </w:pPr>
          </w:p>
        </w:tc>
        <w:tc>
          <w:tcPr>
            <w:tcW w:w="960" w:type="dxa"/>
            <w:tcBorders>
              <w:top w:val="nil"/>
              <w:left w:val="nil"/>
              <w:bottom w:val="single" w:sz="8" w:space="0" w:color="152935"/>
              <w:right w:val="single" w:sz="8" w:space="0" w:color="E0E0E0"/>
            </w:tcBorders>
            <w:shd w:val="clear" w:color="auto" w:fill="FFFFFF"/>
            <w:vAlign w:val="bottom"/>
          </w:tcPr>
          <w:p w14:paraId="11B63D28"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1</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754DFA8"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2</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E14F0E2"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3</w:t>
            </w:r>
          </w:p>
        </w:tc>
        <w:tc>
          <w:tcPr>
            <w:tcW w:w="1045" w:type="dxa"/>
            <w:tcBorders>
              <w:top w:val="nil"/>
              <w:left w:val="single" w:sz="8" w:space="0" w:color="E0E0E0"/>
              <w:bottom w:val="single" w:sz="8" w:space="0" w:color="152935"/>
              <w:right w:val="nil"/>
            </w:tcBorders>
            <w:shd w:val="clear" w:color="auto" w:fill="FFFFFF"/>
            <w:vAlign w:val="bottom"/>
          </w:tcPr>
          <w:p w14:paraId="7469DCD0"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4</w:t>
            </w:r>
          </w:p>
        </w:tc>
      </w:tr>
      <w:tr w:rsidR="0064739F" w:rsidRPr="0064739F" w14:paraId="004EE58E" w14:textId="77777777" w:rsidTr="0064739F">
        <w:trPr>
          <w:cantSplit/>
        </w:trPr>
        <w:tc>
          <w:tcPr>
            <w:tcW w:w="993" w:type="dxa"/>
            <w:tcBorders>
              <w:top w:val="single" w:sz="8" w:space="0" w:color="152935"/>
              <w:left w:val="nil"/>
              <w:bottom w:val="single" w:sz="8" w:space="0" w:color="AEAEAE"/>
              <w:right w:val="nil"/>
            </w:tcBorders>
            <w:shd w:val="clear" w:color="auto" w:fill="E0E0E0"/>
          </w:tcPr>
          <w:p w14:paraId="372F295F"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64739F">
              <w:rPr>
                <w:rFonts w:ascii="Times New Roman" w:hAnsi="Times New Roman" w:cs="Times New Roman"/>
                <w:color w:val="264A60"/>
                <w:sz w:val="24"/>
                <w:szCs w:val="24"/>
              </w:rPr>
              <w:t>Pretest</w:t>
            </w:r>
            <w:proofErr w:type="spellEnd"/>
          </w:p>
        </w:tc>
        <w:tc>
          <w:tcPr>
            <w:tcW w:w="960" w:type="dxa"/>
            <w:tcBorders>
              <w:top w:val="single" w:sz="8" w:space="0" w:color="152935"/>
              <w:left w:val="nil"/>
              <w:bottom w:val="single" w:sz="8" w:space="0" w:color="AEAEAE"/>
              <w:right w:val="single" w:sz="8" w:space="0" w:color="E0E0E0"/>
            </w:tcBorders>
            <w:shd w:val="clear" w:color="auto" w:fill="F9F9FB"/>
          </w:tcPr>
          <w:p w14:paraId="2752F522"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23.00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492E81A"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93.00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2DF039E"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50.00</w:t>
            </w:r>
          </w:p>
        </w:tc>
        <w:tc>
          <w:tcPr>
            <w:tcW w:w="1045" w:type="dxa"/>
            <w:tcBorders>
              <w:top w:val="single" w:sz="8" w:space="0" w:color="152935"/>
              <w:left w:val="single" w:sz="8" w:space="0" w:color="E0E0E0"/>
              <w:bottom w:val="single" w:sz="8" w:space="0" w:color="AEAEAE"/>
              <w:right w:val="nil"/>
            </w:tcBorders>
            <w:shd w:val="clear" w:color="auto" w:fill="F9F9FB"/>
          </w:tcPr>
          <w:p w14:paraId="409A738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59.00</w:t>
            </w:r>
          </w:p>
        </w:tc>
      </w:tr>
      <w:tr w:rsidR="0064739F" w:rsidRPr="0064739F" w14:paraId="6F37A8A6" w14:textId="77777777" w:rsidTr="0064739F">
        <w:trPr>
          <w:cantSplit/>
        </w:trPr>
        <w:tc>
          <w:tcPr>
            <w:tcW w:w="993" w:type="dxa"/>
            <w:tcBorders>
              <w:top w:val="single" w:sz="8" w:space="0" w:color="AEAEAE"/>
              <w:left w:val="nil"/>
              <w:bottom w:val="single" w:sz="8" w:space="0" w:color="152935"/>
              <w:right w:val="nil"/>
            </w:tcBorders>
            <w:shd w:val="clear" w:color="auto" w:fill="E0E0E0"/>
          </w:tcPr>
          <w:p w14:paraId="6DC92517"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64739F">
              <w:rPr>
                <w:rFonts w:ascii="Times New Roman" w:hAnsi="Times New Roman" w:cs="Times New Roman"/>
                <w:color w:val="264A60"/>
                <w:sz w:val="24"/>
                <w:szCs w:val="24"/>
              </w:rPr>
              <w:t>Posttest</w:t>
            </w:r>
            <w:proofErr w:type="spellEnd"/>
          </w:p>
        </w:tc>
        <w:tc>
          <w:tcPr>
            <w:tcW w:w="960" w:type="dxa"/>
            <w:tcBorders>
              <w:top w:val="single" w:sz="8" w:space="0" w:color="AEAEAE"/>
              <w:left w:val="nil"/>
              <w:bottom w:val="single" w:sz="8" w:space="0" w:color="152935"/>
              <w:right w:val="single" w:sz="8" w:space="0" w:color="E0E0E0"/>
            </w:tcBorders>
            <w:shd w:val="clear" w:color="auto" w:fill="F9F9FB"/>
          </w:tcPr>
          <w:p w14:paraId="58A0DF83"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35.00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2EAB8C11"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100.00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6293C19"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53.00</w:t>
            </w:r>
          </w:p>
        </w:tc>
        <w:tc>
          <w:tcPr>
            <w:tcW w:w="1045" w:type="dxa"/>
            <w:tcBorders>
              <w:top w:val="single" w:sz="8" w:space="0" w:color="AEAEAE"/>
              <w:left w:val="single" w:sz="8" w:space="0" w:color="E0E0E0"/>
              <w:bottom w:val="single" w:sz="8" w:space="0" w:color="152935"/>
              <w:right w:val="nil"/>
            </w:tcBorders>
            <w:shd w:val="clear" w:color="auto" w:fill="F9F9FB"/>
          </w:tcPr>
          <w:p w14:paraId="76F34F5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85.00</w:t>
            </w:r>
          </w:p>
        </w:tc>
      </w:tr>
    </w:tbl>
    <w:p w14:paraId="454DE5CF" w14:textId="77777777" w:rsidR="0064739F" w:rsidRPr="0064739F" w:rsidRDefault="0064739F" w:rsidP="0064739F">
      <w:pPr>
        <w:autoSpaceDE w:val="0"/>
        <w:autoSpaceDN w:val="0"/>
        <w:adjustRightInd w:val="0"/>
        <w:spacing w:after="0" w:line="400" w:lineRule="atLeast"/>
        <w:rPr>
          <w:rFonts w:ascii="Times New Roman" w:hAnsi="Times New Roman" w:cs="Times New Roman"/>
          <w:sz w:val="24"/>
          <w:szCs w:val="24"/>
        </w:rPr>
      </w:pPr>
    </w:p>
    <w:p w14:paraId="1FCFCF58" w14:textId="77777777" w:rsidR="0064739F" w:rsidRPr="0064739F" w:rsidRDefault="0064739F" w:rsidP="0064739F">
      <w:pPr>
        <w:autoSpaceDE w:val="0"/>
        <w:autoSpaceDN w:val="0"/>
        <w:adjustRightInd w:val="0"/>
        <w:spacing w:after="0" w:line="400" w:lineRule="atLeast"/>
        <w:rPr>
          <w:rFonts w:ascii="Times New Roman" w:hAnsi="Times New Roman" w:cs="Times New Roman"/>
          <w:sz w:val="24"/>
          <w:szCs w:val="24"/>
        </w:rPr>
      </w:pPr>
    </w:p>
    <w:p w14:paraId="343FBDF0" w14:textId="77777777" w:rsidR="0064739F" w:rsidRPr="0064739F" w:rsidRDefault="0064739F" w:rsidP="0064739F">
      <w:pPr>
        <w:autoSpaceDE w:val="0"/>
        <w:autoSpaceDN w:val="0"/>
        <w:adjustRightInd w:val="0"/>
        <w:spacing w:after="0" w:line="400" w:lineRule="atLeast"/>
        <w:rPr>
          <w:rFonts w:ascii="Times New Roman" w:hAnsi="Times New Roman" w:cs="Times New Roman"/>
          <w:sz w:val="24"/>
          <w:szCs w:val="24"/>
        </w:rPr>
      </w:pPr>
    </w:p>
    <w:p w14:paraId="279F36E4" w14:textId="77777777" w:rsidR="0064739F" w:rsidRPr="0064739F" w:rsidRDefault="0064739F" w:rsidP="0064739F">
      <w:pPr>
        <w:autoSpaceDE w:val="0"/>
        <w:autoSpaceDN w:val="0"/>
        <w:adjustRightInd w:val="0"/>
        <w:spacing w:after="0" w:line="240" w:lineRule="auto"/>
        <w:rPr>
          <w:rFonts w:ascii="Times New Roman" w:hAnsi="Times New Roman" w:cs="Times New Roman"/>
          <w:sz w:val="24"/>
          <w:szCs w:val="24"/>
        </w:rPr>
      </w:pPr>
    </w:p>
    <w:tbl>
      <w:tblPr>
        <w:tblW w:w="5072" w:type="dxa"/>
        <w:tblLayout w:type="fixed"/>
        <w:tblCellMar>
          <w:left w:w="0" w:type="dxa"/>
          <w:right w:w="0" w:type="dxa"/>
        </w:tblCellMar>
        <w:tblLook w:val="0000" w:firstRow="0" w:lastRow="0" w:firstColumn="0" w:lastColumn="0" w:noHBand="0" w:noVBand="0"/>
      </w:tblPr>
      <w:tblGrid>
        <w:gridCol w:w="1134"/>
        <w:gridCol w:w="803"/>
        <w:gridCol w:w="1045"/>
        <w:gridCol w:w="1045"/>
        <w:gridCol w:w="1045"/>
      </w:tblGrid>
      <w:tr w:rsidR="0064739F" w:rsidRPr="0064739F" w14:paraId="62FDB678" w14:textId="77777777" w:rsidTr="0064739F">
        <w:trPr>
          <w:cantSplit/>
        </w:trPr>
        <w:tc>
          <w:tcPr>
            <w:tcW w:w="5072" w:type="dxa"/>
            <w:gridSpan w:val="5"/>
            <w:tcBorders>
              <w:top w:val="nil"/>
              <w:left w:val="nil"/>
              <w:bottom w:val="nil"/>
              <w:right w:val="nil"/>
            </w:tcBorders>
            <w:shd w:val="clear" w:color="auto" w:fill="FFFFFF"/>
            <w:vAlign w:val="center"/>
          </w:tcPr>
          <w:p w14:paraId="3D7EA0CB"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b/>
                <w:bCs/>
                <w:color w:val="010205"/>
                <w:sz w:val="24"/>
                <w:szCs w:val="24"/>
                <w:vertAlign w:val="superscript"/>
              </w:rPr>
            </w:pPr>
            <w:r w:rsidRPr="0064739F">
              <w:rPr>
                <w:rFonts w:ascii="Times New Roman" w:hAnsi="Times New Roman" w:cs="Times New Roman"/>
                <w:b/>
                <w:bCs/>
                <w:color w:val="010205"/>
                <w:sz w:val="24"/>
                <w:szCs w:val="24"/>
              </w:rPr>
              <w:t xml:space="preserve">Iteration </w:t>
            </w:r>
            <w:proofErr w:type="spellStart"/>
            <w:r w:rsidRPr="0064739F">
              <w:rPr>
                <w:rFonts w:ascii="Times New Roman" w:hAnsi="Times New Roman" w:cs="Times New Roman"/>
                <w:b/>
                <w:bCs/>
                <w:color w:val="010205"/>
                <w:sz w:val="24"/>
                <w:szCs w:val="24"/>
              </w:rPr>
              <w:t>History</w:t>
            </w:r>
            <w:r w:rsidRPr="0064739F">
              <w:rPr>
                <w:rFonts w:ascii="Times New Roman" w:hAnsi="Times New Roman" w:cs="Times New Roman"/>
                <w:b/>
                <w:bCs/>
                <w:color w:val="010205"/>
                <w:sz w:val="24"/>
                <w:szCs w:val="24"/>
                <w:vertAlign w:val="superscript"/>
              </w:rPr>
              <w:t>a</w:t>
            </w:r>
            <w:proofErr w:type="spellEnd"/>
          </w:p>
          <w:p w14:paraId="220989F1" w14:textId="254AB140"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010205"/>
                <w:sz w:val="24"/>
                <w:szCs w:val="24"/>
              </w:rPr>
            </w:pPr>
          </w:p>
        </w:tc>
      </w:tr>
      <w:tr w:rsidR="0064739F" w:rsidRPr="0064739F" w14:paraId="722F4988" w14:textId="77777777" w:rsidTr="0064739F">
        <w:trPr>
          <w:cantSplit/>
        </w:trPr>
        <w:tc>
          <w:tcPr>
            <w:tcW w:w="1134" w:type="dxa"/>
            <w:vMerge w:val="restart"/>
            <w:tcBorders>
              <w:top w:val="nil"/>
              <w:left w:val="nil"/>
              <w:bottom w:val="nil"/>
              <w:right w:val="nil"/>
            </w:tcBorders>
            <w:shd w:val="clear" w:color="auto" w:fill="FFFFFF"/>
            <w:vAlign w:val="bottom"/>
          </w:tcPr>
          <w:p w14:paraId="3A4E0438"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Iteration</w:t>
            </w:r>
          </w:p>
        </w:tc>
        <w:tc>
          <w:tcPr>
            <w:tcW w:w="3938" w:type="dxa"/>
            <w:gridSpan w:val="4"/>
            <w:tcBorders>
              <w:top w:val="nil"/>
              <w:left w:val="nil"/>
              <w:bottom w:val="nil"/>
              <w:right w:val="nil"/>
            </w:tcBorders>
            <w:shd w:val="clear" w:color="auto" w:fill="FFFFFF"/>
            <w:vAlign w:val="bottom"/>
          </w:tcPr>
          <w:p w14:paraId="40E7CC19"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 xml:space="preserve">Change in Cluster </w:t>
            </w:r>
            <w:proofErr w:type="spellStart"/>
            <w:r w:rsidRPr="0064739F">
              <w:rPr>
                <w:rFonts w:ascii="Times New Roman" w:hAnsi="Times New Roman" w:cs="Times New Roman"/>
                <w:color w:val="264A60"/>
                <w:sz w:val="24"/>
                <w:szCs w:val="24"/>
              </w:rPr>
              <w:t>Centers</w:t>
            </w:r>
            <w:proofErr w:type="spellEnd"/>
          </w:p>
          <w:p w14:paraId="5E049E07" w14:textId="55BCA3E1"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p>
        </w:tc>
      </w:tr>
      <w:tr w:rsidR="0064739F" w:rsidRPr="0064739F" w14:paraId="1EE36BBB" w14:textId="77777777" w:rsidTr="0064739F">
        <w:trPr>
          <w:cantSplit/>
        </w:trPr>
        <w:tc>
          <w:tcPr>
            <w:tcW w:w="1134" w:type="dxa"/>
            <w:vMerge/>
            <w:tcBorders>
              <w:top w:val="nil"/>
              <w:left w:val="nil"/>
              <w:bottom w:val="nil"/>
              <w:right w:val="nil"/>
            </w:tcBorders>
            <w:shd w:val="clear" w:color="auto" w:fill="FFFFFF"/>
            <w:vAlign w:val="bottom"/>
          </w:tcPr>
          <w:p w14:paraId="1B24E231" w14:textId="77777777" w:rsidR="0064739F" w:rsidRPr="0064739F" w:rsidRDefault="0064739F" w:rsidP="0064739F">
            <w:pPr>
              <w:autoSpaceDE w:val="0"/>
              <w:autoSpaceDN w:val="0"/>
              <w:adjustRightInd w:val="0"/>
              <w:spacing w:after="0" w:line="240" w:lineRule="auto"/>
              <w:rPr>
                <w:rFonts w:ascii="Arial" w:hAnsi="Arial" w:cs="Arial"/>
                <w:color w:val="264A60"/>
                <w:sz w:val="24"/>
                <w:szCs w:val="24"/>
              </w:rPr>
            </w:pPr>
          </w:p>
        </w:tc>
        <w:tc>
          <w:tcPr>
            <w:tcW w:w="803" w:type="dxa"/>
            <w:tcBorders>
              <w:top w:val="nil"/>
              <w:left w:val="nil"/>
              <w:bottom w:val="single" w:sz="8" w:space="0" w:color="152935"/>
              <w:right w:val="single" w:sz="8" w:space="0" w:color="E0E0E0"/>
            </w:tcBorders>
            <w:shd w:val="clear" w:color="auto" w:fill="FFFFFF"/>
            <w:vAlign w:val="bottom"/>
          </w:tcPr>
          <w:p w14:paraId="710627F9"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1</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43861D0"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2</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20D20D5"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3</w:t>
            </w:r>
          </w:p>
        </w:tc>
        <w:tc>
          <w:tcPr>
            <w:tcW w:w="1045" w:type="dxa"/>
            <w:tcBorders>
              <w:top w:val="nil"/>
              <w:left w:val="single" w:sz="8" w:space="0" w:color="E0E0E0"/>
              <w:bottom w:val="single" w:sz="8" w:space="0" w:color="152935"/>
              <w:right w:val="nil"/>
            </w:tcBorders>
            <w:shd w:val="clear" w:color="auto" w:fill="FFFFFF"/>
            <w:vAlign w:val="bottom"/>
          </w:tcPr>
          <w:p w14:paraId="5CB17507"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4</w:t>
            </w:r>
          </w:p>
        </w:tc>
      </w:tr>
      <w:tr w:rsidR="0064739F" w:rsidRPr="0064739F" w14:paraId="2817C213" w14:textId="77777777" w:rsidTr="0064739F">
        <w:trPr>
          <w:cantSplit/>
        </w:trPr>
        <w:tc>
          <w:tcPr>
            <w:tcW w:w="1134" w:type="dxa"/>
            <w:tcBorders>
              <w:top w:val="single" w:sz="8" w:space="0" w:color="152935"/>
              <w:left w:val="nil"/>
              <w:bottom w:val="single" w:sz="8" w:space="0" w:color="AEAEAE"/>
              <w:right w:val="nil"/>
            </w:tcBorders>
            <w:shd w:val="clear" w:color="auto" w:fill="E0E0E0"/>
          </w:tcPr>
          <w:p w14:paraId="15A8A4C7"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1</w:t>
            </w:r>
          </w:p>
        </w:tc>
        <w:tc>
          <w:tcPr>
            <w:tcW w:w="803" w:type="dxa"/>
            <w:tcBorders>
              <w:top w:val="single" w:sz="8" w:space="0" w:color="152935"/>
              <w:left w:val="nil"/>
              <w:bottom w:val="single" w:sz="8" w:space="0" w:color="AEAEAE"/>
              <w:right w:val="single" w:sz="8" w:space="0" w:color="E0E0E0"/>
            </w:tcBorders>
            <w:shd w:val="clear" w:color="auto" w:fill="F9F9FB"/>
          </w:tcPr>
          <w:p w14:paraId="01C6107B"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11.678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672FC4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12.811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444EF1D"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6.007</w:t>
            </w:r>
          </w:p>
        </w:tc>
        <w:tc>
          <w:tcPr>
            <w:tcW w:w="1045" w:type="dxa"/>
            <w:tcBorders>
              <w:top w:val="single" w:sz="8" w:space="0" w:color="152935"/>
              <w:left w:val="single" w:sz="8" w:space="0" w:color="E0E0E0"/>
              <w:bottom w:val="single" w:sz="8" w:space="0" w:color="AEAEAE"/>
              <w:right w:val="nil"/>
            </w:tcBorders>
            <w:shd w:val="clear" w:color="auto" w:fill="F9F9FB"/>
          </w:tcPr>
          <w:p w14:paraId="0395E250"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9.261</w:t>
            </w:r>
          </w:p>
        </w:tc>
      </w:tr>
      <w:tr w:rsidR="0064739F" w:rsidRPr="0064739F" w14:paraId="4BB19691" w14:textId="77777777" w:rsidTr="0064739F">
        <w:trPr>
          <w:cantSplit/>
        </w:trPr>
        <w:tc>
          <w:tcPr>
            <w:tcW w:w="1134" w:type="dxa"/>
            <w:tcBorders>
              <w:top w:val="single" w:sz="8" w:space="0" w:color="AEAEAE"/>
              <w:left w:val="nil"/>
              <w:bottom w:val="single" w:sz="8" w:space="0" w:color="AEAEAE"/>
              <w:right w:val="nil"/>
            </w:tcBorders>
            <w:shd w:val="clear" w:color="auto" w:fill="E0E0E0"/>
          </w:tcPr>
          <w:p w14:paraId="327D106B"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2</w:t>
            </w:r>
          </w:p>
        </w:tc>
        <w:tc>
          <w:tcPr>
            <w:tcW w:w="803" w:type="dxa"/>
            <w:tcBorders>
              <w:top w:val="single" w:sz="8" w:space="0" w:color="AEAEAE"/>
              <w:left w:val="nil"/>
              <w:bottom w:val="single" w:sz="8" w:space="0" w:color="AEAEAE"/>
              <w:right w:val="single" w:sz="8" w:space="0" w:color="E0E0E0"/>
            </w:tcBorders>
            <w:shd w:val="clear" w:color="auto" w:fill="F9F9FB"/>
          </w:tcPr>
          <w:p w14:paraId="02EBB796"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4.059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7EE9962"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4.351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77F1EAC"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1.513</w:t>
            </w:r>
          </w:p>
        </w:tc>
        <w:tc>
          <w:tcPr>
            <w:tcW w:w="1045" w:type="dxa"/>
            <w:tcBorders>
              <w:top w:val="single" w:sz="8" w:space="0" w:color="AEAEAE"/>
              <w:left w:val="single" w:sz="8" w:space="0" w:color="E0E0E0"/>
              <w:bottom w:val="single" w:sz="8" w:space="0" w:color="AEAEAE"/>
              <w:right w:val="nil"/>
            </w:tcBorders>
            <w:shd w:val="clear" w:color="auto" w:fill="F9F9FB"/>
          </w:tcPr>
          <w:p w14:paraId="32C85D5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2.421</w:t>
            </w:r>
          </w:p>
        </w:tc>
      </w:tr>
      <w:tr w:rsidR="0064739F" w:rsidRPr="0064739F" w14:paraId="7B24A27A" w14:textId="77777777" w:rsidTr="0064739F">
        <w:trPr>
          <w:cantSplit/>
        </w:trPr>
        <w:tc>
          <w:tcPr>
            <w:tcW w:w="1134" w:type="dxa"/>
            <w:tcBorders>
              <w:top w:val="single" w:sz="8" w:space="0" w:color="AEAEAE"/>
              <w:left w:val="nil"/>
              <w:bottom w:val="single" w:sz="8" w:space="0" w:color="AEAEAE"/>
              <w:right w:val="nil"/>
            </w:tcBorders>
            <w:shd w:val="clear" w:color="auto" w:fill="E0E0E0"/>
          </w:tcPr>
          <w:p w14:paraId="76EA08D9"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3</w:t>
            </w:r>
          </w:p>
        </w:tc>
        <w:tc>
          <w:tcPr>
            <w:tcW w:w="803" w:type="dxa"/>
            <w:tcBorders>
              <w:top w:val="single" w:sz="8" w:space="0" w:color="AEAEAE"/>
              <w:left w:val="nil"/>
              <w:bottom w:val="single" w:sz="8" w:space="0" w:color="AEAEAE"/>
              <w:right w:val="single" w:sz="8" w:space="0" w:color="E0E0E0"/>
            </w:tcBorders>
            <w:shd w:val="clear" w:color="auto" w:fill="F9F9FB"/>
          </w:tcPr>
          <w:p w14:paraId="0B625450"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1.711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6492EB1"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1.888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0912DE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.817</w:t>
            </w:r>
          </w:p>
        </w:tc>
        <w:tc>
          <w:tcPr>
            <w:tcW w:w="1045" w:type="dxa"/>
            <w:tcBorders>
              <w:top w:val="single" w:sz="8" w:space="0" w:color="AEAEAE"/>
              <w:left w:val="single" w:sz="8" w:space="0" w:color="E0E0E0"/>
              <w:bottom w:val="single" w:sz="8" w:space="0" w:color="AEAEAE"/>
              <w:right w:val="nil"/>
            </w:tcBorders>
            <w:shd w:val="clear" w:color="auto" w:fill="F9F9FB"/>
          </w:tcPr>
          <w:p w14:paraId="6C9A6BC0"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1.185</w:t>
            </w:r>
          </w:p>
        </w:tc>
      </w:tr>
      <w:tr w:rsidR="0064739F" w:rsidRPr="0064739F" w14:paraId="54F1FC28" w14:textId="77777777" w:rsidTr="0064739F">
        <w:trPr>
          <w:cantSplit/>
        </w:trPr>
        <w:tc>
          <w:tcPr>
            <w:tcW w:w="1134" w:type="dxa"/>
            <w:tcBorders>
              <w:top w:val="single" w:sz="8" w:space="0" w:color="AEAEAE"/>
              <w:left w:val="nil"/>
              <w:bottom w:val="single" w:sz="8" w:space="0" w:color="AEAEAE"/>
              <w:right w:val="nil"/>
            </w:tcBorders>
            <w:shd w:val="clear" w:color="auto" w:fill="E0E0E0"/>
          </w:tcPr>
          <w:p w14:paraId="477A1ABB"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4</w:t>
            </w:r>
          </w:p>
        </w:tc>
        <w:tc>
          <w:tcPr>
            <w:tcW w:w="803" w:type="dxa"/>
            <w:tcBorders>
              <w:top w:val="single" w:sz="8" w:space="0" w:color="AEAEAE"/>
              <w:left w:val="nil"/>
              <w:bottom w:val="single" w:sz="8" w:space="0" w:color="AEAEAE"/>
              <w:right w:val="single" w:sz="8" w:space="0" w:color="E0E0E0"/>
            </w:tcBorders>
            <w:shd w:val="clear" w:color="auto" w:fill="F9F9FB"/>
          </w:tcPr>
          <w:p w14:paraId="32604DE1"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.797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398715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1.338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A406D0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.598</w:t>
            </w:r>
          </w:p>
        </w:tc>
        <w:tc>
          <w:tcPr>
            <w:tcW w:w="1045" w:type="dxa"/>
            <w:tcBorders>
              <w:top w:val="single" w:sz="8" w:space="0" w:color="AEAEAE"/>
              <w:left w:val="single" w:sz="8" w:space="0" w:color="E0E0E0"/>
              <w:bottom w:val="single" w:sz="8" w:space="0" w:color="AEAEAE"/>
              <w:right w:val="nil"/>
            </w:tcBorders>
            <w:shd w:val="clear" w:color="auto" w:fill="F9F9FB"/>
          </w:tcPr>
          <w:p w14:paraId="14A339ED"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.582</w:t>
            </w:r>
          </w:p>
        </w:tc>
      </w:tr>
      <w:tr w:rsidR="0064739F" w:rsidRPr="0064739F" w14:paraId="14E5B2BB" w14:textId="77777777" w:rsidTr="0064739F">
        <w:trPr>
          <w:cantSplit/>
        </w:trPr>
        <w:tc>
          <w:tcPr>
            <w:tcW w:w="1134" w:type="dxa"/>
            <w:tcBorders>
              <w:top w:val="single" w:sz="8" w:space="0" w:color="AEAEAE"/>
              <w:left w:val="nil"/>
              <w:bottom w:val="single" w:sz="8" w:space="0" w:color="AEAEAE"/>
              <w:right w:val="nil"/>
            </w:tcBorders>
            <w:shd w:val="clear" w:color="auto" w:fill="E0E0E0"/>
          </w:tcPr>
          <w:p w14:paraId="62637A2C"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5</w:t>
            </w:r>
          </w:p>
        </w:tc>
        <w:tc>
          <w:tcPr>
            <w:tcW w:w="803" w:type="dxa"/>
            <w:tcBorders>
              <w:top w:val="single" w:sz="8" w:space="0" w:color="AEAEAE"/>
              <w:left w:val="nil"/>
              <w:bottom w:val="single" w:sz="8" w:space="0" w:color="AEAEAE"/>
              <w:right w:val="single" w:sz="8" w:space="0" w:color="E0E0E0"/>
            </w:tcBorders>
            <w:shd w:val="clear" w:color="auto" w:fill="F9F9FB"/>
          </w:tcPr>
          <w:p w14:paraId="1D52DC8D"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.573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EE3DCA6"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.679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6949476"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.448</w:t>
            </w:r>
          </w:p>
        </w:tc>
        <w:tc>
          <w:tcPr>
            <w:tcW w:w="1045" w:type="dxa"/>
            <w:tcBorders>
              <w:top w:val="single" w:sz="8" w:space="0" w:color="AEAEAE"/>
              <w:left w:val="single" w:sz="8" w:space="0" w:color="E0E0E0"/>
              <w:bottom w:val="single" w:sz="8" w:space="0" w:color="AEAEAE"/>
              <w:right w:val="nil"/>
            </w:tcBorders>
            <w:shd w:val="clear" w:color="auto" w:fill="F9F9FB"/>
          </w:tcPr>
          <w:p w14:paraId="1D1049A3"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.305</w:t>
            </w:r>
          </w:p>
        </w:tc>
      </w:tr>
      <w:tr w:rsidR="0064739F" w:rsidRPr="0064739F" w14:paraId="15EFA169" w14:textId="77777777" w:rsidTr="0064739F">
        <w:trPr>
          <w:cantSplit/>
        </w:trPr>
        <w:tc>
          <w:tcPr>
            <w:tcW w:w="1134" w:type="dxa"/>
            <w:tcBorders>
              <w:top w:val="single" w:sz="8" w:space="0" w:color="AEAEAE"/>
              <w:left w:val="nil"/>
              <w:bottom w:val="single" w:sz="8" w:space="0" w:color="AEAEAE"/>
              <w:right w:val="nil"/>
            </w:tcBorders>
            <w:shd w:val="clear" w:color="auto" w:fill="E0E0E0"/>
          </w:tcPr>
          <w:p w14:paraId="4B067278"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6</w:t>
            </w:r>
          </w:p>
        </w:tc>
        <w:tc>
          <w:tcPr>
            <w:tcW w:w="803" w:type="dxa"/>
            <w:tcBorders>
              <w:top w:val="single" w:sz="8" w:space="0" w:color="AEAEAE"/>
              <w:left w:val="nil"/>
              <w:bottom w:val="single" w:sz="8" w:space="0" w:color="AEAEAE"/>
              <w:right w:val="single" w:sz="8" w:space="0" w:color="E0E0E0"/>
            </w:tcBorders>
            <w:shd w:val="clear" w:color="auto" w:fill="F9F9FB"/>
          </w:tcPr>
          <w:p w14:paraId="51624AD2"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.162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2DD435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.381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D6D2D68"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.126</w:t>
            </w:r>
          </w:p>
        </w:tc>
        <w:tc>
          <w:tcPr>
            <w:tcW w:w="1045" w:type="dxa"/>
            <w:tcBorders>
              <w:top w:val="single" w:sz="8" w:space="0" w:color="AEAEAE"/>
              <w:left w:val="single" w:sz="8" w:space="0" w:color="E0E0E0"/>
              <w:bottom w:val="single" w:sz="8" w:space="0" w:color="AEAEAE"/>
              <w:right w:val="nil"/>
            </w:tcBorders>
            <w:shd w:val="clear" w:color="auto" w:fill="F9F9FB"/>
          </w:tcPr>
          <w:p w14:paraId="2073CF9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.174</w:t>
            </w:r>
          </w:p>
        </w:tc>
      </w:tr>
      <w:tr w:rsidR="0064739F" w:rsidRPr="0064739F" w14:paraId="498A8572" w14:textId="77777777" w:rsidTr="0064739F">
        <w:trPr>
          <w:cantSplit/>
        </w:trPr>
        <w:tc>
          <w:tcPr>
            <w:tcW w:w="1134" w:type="dxa"/>
            <w:tcBorders>
              <w:top w:val="single" w:sz="8" w:space="0" w:color="AEAEAE"/>
              <w:left w:val="nil"/>
              <w:bottom w:val="single" w:sz="8" w:space="0" w:color="AEAEAE"/>
              <w:right w:val="nil"/>
            </w:tcBorders>
            <w:shd w:val="clear" w:color="auto" w:fill="E0E0E0"/>
          </w:tcPr>
          <w:p w14:paraId="250FEC8C"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7</w:t>
            </w:r>
          </w:p>
        </w:tc>
        <w:tc>
          <w:tcPr>
            <w:tcW w:w="803" w:type="dxa"/>
            <w:tcBorders>
              <w:top w:val="single" w:sz="8" w:space="0" w:color="AEAEAE"/>
              <w:left w:val="nil"/>
              <w:bottom w:val="single" w:sz="8" w:space="0" w:color="AEAEAE"/>
              <w:right w:val="single" w:sz="8" w:space="0" w:color="E0E0E0"/>
            </w:tcBorders>
            <w:shd w:val="clear" w:color="auto" w:fill="F9F9FB"/>
          </w:tcPr>
          <w:p w14:paraId="6EF2818F"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.115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8614ED2"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.063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819C280"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.094</w:t>
            </w:r>
          </w:p>
        </w:tc>
        <w:tc>
          <w:tcPr>
            <w:tcW w:w="1045" w:type="dxa"/>
            <w:tcBorders>
              <w:top w:val="single" w:sz="8" w:space="0" w:color="AEAEAE"/>
              <w:left w:val="single" w:sz="8" w:space="0" w:color="E0E0E0"/>
              <w:bottom w:val="single" w:sz="8" w:space="0" w:color="AEAEAE"/>
              <w:right w:val="nil"/>
            </w:tcBorders>
            <w:shd w:val="clear" w:color="auto" w:fill="F9F9FB"/>
          </w:tcPr>
          <w:p w14:paraId="0F479E2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.030</w:t>
            </w:r>
          </w:p>
        </w:tc>
      </w:tr>
      <w:tr w:rsidR="0064739F" w:rsidRPr="0064739F" w14:paraId="0467D254" w14:textId="77777777" w:rsidTr="0064739F">
        <w:trPr>
          <w:cantSplit/>
        </w:trPr>
        <w:tc>
          <w:tcPr>
            <w:tcW w:w="1134" w:type="dxa"/>
            <w:tcBorders>
              <w:top w:val="single" w:sz="8" w:space="0" w:color="AEAEAE"/>
              <w:left w:val="nil"/>
              <w:bottom w:val="single" w:sz="8" w:space="0" w:color="152935"/>
              <w:right w:val="nil"/>
            </w:tcBorders>
            <w:shd w:val="clear" w:color="auto" w:fill="E0E0E0"/>
          </w:tcPr>
          <w:p w14:paraId="622E535C" w14:textId="77777777" w:rsidR="0064739F" w:rsidRPr="0064739F" w:rsidRDefault="0064739F" w:rsidP="0064739F">
            <w:pPr>
              <w:autoSpaceDE w:val="0"/>
              <w:autoSpaceDN w:val="0"/>
              <w:adjustRightInd w:val="0"/>
              <w:spacing w:after="0" w:line="320" w:lineRule="atLeast"/>
              <w:ind w:left="60" w:right="60"/>
              <w:rPr>
                <w:rFonts w:ascii="Arial" w:hAnsi="Arial" w:cs="Arial"/>
                <w:color w:val="264A60"/>
                <w:sz w:val="24"/>
                <w:szCs w:val="24"/>
              </w:rPr>
            </w:pPr>
            <w:r w:rsidRPr="0064739F">
              <w:rPr>
                <w:rFonts w:ascii="Arial" w:hAnsi="Arial" w:cs="Arial"/>
                <w:color w:val="264A60"/>
                <w:sz w:val="24"/>
                <w:szCs w:val="24"/>
              </w:rPr>
              <w:t>8</w:t>
            </w:r>
          </w:p>
        </w:tc>
        <w:tc>
          <w:tcPr>
            <w:tcW w:w="803" w:type="dxa"/>
            <w:tcBorders>
              <w:top w:val="single" w:sz="8" w:space="0" w:color="AEAEAE"/>
              <w:left w:val="nil"/>
              <w:bottom w:val="single" w:sz="8" w:space="0" w:color="152935"/>
              <w:right w:val="single" w:sz="8" w:space="0" w:color="E0E0E0"/>
            </w:tcBorders>
            <w:shd w:val="clear" w:color="auto" w:fill="F9F9FB"/>
          </w:tcPr>
          <w:p w14:paraId="2640CE4F"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F377708"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.000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2DDE289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.000</w:t>
            </w:r>
          </w:p>
        </w:tc>
        <w:tc>
          <w:tcPr>
            <w:tcW w:w="1045" w:type="dxa"/>
            <w:tcBorders>
              <w:top w:val="single" w:sz="8" w:space="0" w:color="AEAEAE"/>
              <w:left w:val="single" w:sz="8" w:space="0" w:color="E0E0E0"/>
              <w:bottom w:val="single" w:sz="8" w:space="0" w:color="152935"/>
              <w:right w:val="nil"/>
            </w:tcBorders>
            <w:shd w:val="clear" w:color="auto" w:fill="F9F9FB"/>
          </w:tcPr>
          <w:p w14:paraId="3EC771DC"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.000</w:t>
            </w:r>
          </w:p>
        </w:tc>
      </w:tr>
      <w:tr w:rsidR="0064739F" w:rsidRPr="0064739F" w14:paraId="7BACC120" w14:textId="77777777" w:rsidTr="0064739F">
        <w:trPr>
          <w:cantSplit/>
        </w:trPr>
        <w:tc>
          <w:tcPr>
            <w:tcW w:w="5072" w:type="dxa"/>
            <w:gridSpan w:val="5"/>
            <w:tcBorders>
              <w:top w:val="nil"/>
              <w:left w:val="nil"/>
              <w:bottom w:val="nil"/>
              <w:right w:val="nil"/>
            </w:tcBorders>
            <w:shd w:val="clear" w:color="auto" w:fill="FFFFFF"/>
          </w:tcPr>
          <w:p w14:paraId="1DFC85FB"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010205"/>
                <w:sz w:val="24"/>
                <w:szCs w:val="24"/>
              </w:rPr>
            </w:pPr>
            <w:r w:rsidRPr="0064739F">
              <w:rPr>
                <w:rFonts w:ascii="Times New Roman" w:hAnsi="Times New Roman" w:cs="Times New Roman"/>
                <w:color w:val="010205"/>
                <w:sz w:val="24"/>
                <w:szCs w:val="24"/>
              </w:rPr>
              <w:t xml:space="preserve">a. Convergence achieved due to no or small change in cluster </w:t>
            </w:r>
            <w:proofErr w:type="spellStart"/>
            <w:r w:rsidRPr="0064739F">
              <w:rPr>
                <w:rFonts w:ascii="Times New Roman" w:hAnsi="Times New Roman" w:cs="Times New Roman"/>
                <w:color w:val="010205"/>
                <w:sz w:val="24"/>
                <w:szCs w:val="24"/>
              </w:rPr>
              <w:t>centers</w:t>
            </w:r>
            <w:proofErr w:type="spellEnd"/>
            <w:r w:rsidRPr="0064739F">
              <w:rPr>
                <w:rFonts w:ascii="Times New Roman" w:hAnsi="Times New Roman" w:cs="Times New Roman"/>
                <w:color w:val="010205"/>
                <w:sz w:val="24"/>
                <w:szCs w:val="24"/>
              </w:rPr>
              <w:t xml:space="preserve">. The maximum absolute coordinate change for any </w:t>
            </w:r>
            <w:proofErr w:type="spellStart"/>
            <w:r w:rsidRPr="0064739F">
              <w:rPr>
                <w:rFonts w:ascii="Times New Roman" w:hAnsi="Times New Roman" w:cs="Times New Roman"/>
                <w:color w:val="010205"/>
                <w:sz w:val="24"/>
                <w:szCs w:val="24"/>
              </w:rPr>
              <w:t>center</w:t>
            </w:r>
            <w:proofErr w:type="spellEnd"/>
            <w:r w:rsidRPr="0064739F">
              <w:rPr>
                <w:rFonts w:ascii="Times New Roman" w:hAnsi="Times New Roman" w:cs="Times New Roman"/>
                <w:color w:val="010205"/>
                <w:sz w:val="24"/>
                <w:szCs w:val="24"/>
              </w:rPr>
              <w:t xml:space="preserve"> is .000. The current iteration is 8. The minimum distance between initial </w:t>
            </w:r>
            <w:proofErr w:type="spellStart"/>
            <w:r w:rsidRPr="0064739F">
              <w:rPr>
                <w:rFonts w:ascii="Times New Roman" w:hAnsi="Times New Roman" w:cs="Times New Roman"/>
                <w:color w:val="010205"/>
                <w:sz w:val="24"/>
                <w:szCs w:val="24"/>
              </w:rPr>
              <w:t>centers</w:t>
            </w:r>
            <w:proofErr w:type="spellEnd"/>
            <w:r w:rsidRPr="0064739F">
              <w:rPr>
                <w:rFonts w:ascii="Times New Roman" w:hAnsi="Times New Roman" w:cs="Times New Roman"/>
                <w:color w:val="010205"/>
                <w:sz w:val="24"/>
                <w:szCs w:val="24"/>
              </w:rPr>
              <w:t xml:space="preserve"> is 32.450.</w:t>
            </w:r>
          </w:p>
        </w:tc>
      </w:tr>
    </w:tbl>
    <w:p w14:paraId="2D79EBC0" w14:textId="77777777" w:rsidR="0064739F" w:rsidRPr="0064739F" w:rsidRDefault="0064739F" w:rsidP="0064739F">
      <w:pPr>
        <w:autoSpaceDE w:val="0"/>
        <w:autoSpaceDN w:val="0"/>
        <w:adjustRightInd w:val="0"/>
        <w:spacing w:after="0" w:line="400" w:lineRule="atLeast"/>
        <w:rPr>
          <w:rFonts w:ascii="Times New Roman" w:hAnsi="Times New Roman" w:cs="Times New Roman"/>
          <w:sz w:val="24"/>
          <w:szCs w:val="24"/>
        </w:rPr>
      </w:pPr>
    </w:p>
    <w:p w14:paraId="7692825B" w14:textId="77777777" w:rsidR="0064739F" w:rsidRPr="0064739F" w:rsidRDefault="0064739F" w:rsidP="0064739F">
      <w:pPr>
        <w:autoSpaceDE w:val="0"/>
        <w:autoSpaceDN w:val="0"/>
        <w:adjustRightInd w:val="0"/>
        <w:spacing w:after="0" w:line="240" w:lineRule="auto"/>
        <w:rPr>
          <w:rFonts w:ascii="Times New Roman" w:hAnsi="Times New Roman" w:cs="Times New Roman"/>
          <w:sz w:val="24"/>
          <w:szCs w:val="24"/>
        </w:rPr>
      </w:pPr>
    </w:p>
    <w:tbl>
      <w:tblPr>
        <w:tblW w:w="5088" w:type="dxa"/>
        <w:tblLayout w:type="fixed"/>
        <w:tblCellMar>
          <w:left w:w="0" w:type="dxa"/>
          <w:right w:w="0" w:type="dxa"/>
        </w:tblCellMar>
        <w:tblLook w:val="0000" w:firstRow="0" w:lastRow="0" w:firstColumn="0" w:lastColumn="0" w:noHBand="0" w:noVBand="0"/>
      </w:tblPr>
      <w:tblGrid>
        <w:gridCol w:w="907"/>
        <w:gridCol w:w="1046"/>
        <w:gridCol w:w="1045"/>
        <w:gridCol w:w="1045"/>
        <w:gridCol w:w="1045"/>
      </w:tblGrid>
      <w:tr w:rsidR="0064739F" w:rsidRPr="0064739F" w14:paraId="2654A368" w14:textId="77777777">
        <w:trPr>
          <w:cantSplit/>
        </w:trPr>
        <w:tc>
          <w:tcPr>
            <w:tcW w:w="5086" w:type="dxa"/>
            <w:gridSpan w:val="5"/>
            <w:tcBorders>
              <w:top w:val="nil"/>
              <w:left w:val="nil"/>
              <w:bottom w:val="nil"/>
              <w:right w:val="nil"/>
            </w:tcBorders>
            <w:shd w:val="clear" w:color="auto" w:fill="FFFFFF"/>
            <w:vAlign w:val="center"/>
          </w:tcPr>
          <w:p w14:paraId="5A7894A3" w14:textId="77777777" w:rsidR="0064739F" w:rsidRDefault="0064739F" w:rsidP="0064739F">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r w:rsidRPr="0064739F">
              <w:rPr>
                <w:rFonts w:ascii="Times New Roman" w:hAnsi="Times New Roman" w:cs="Times New Roman"/>
                <w:b/>
                <w:bCs/>
                <w:color w:val="010205"/>
                <w:sz w:val="24"/>
                <w:szCs w:val="24"/>
              </w:rPr>
              <w:lastRenderedPageBreak/>
              <w:t xml:space="preserve">Final Cluster </w:t>
            </w:r>
            <w:proofErr w:type="spellStart"/>
            <w:r w:rsidRPr="0064739F">
              <w:rPr>
                <w:rFonts w:ascii="Times New Roman" w:hAnsi="Times New Roman" w:cs="Times New Roman"/>
                <w:b/>
                <w:bCs/>
                <w:color w:val="010205"/>
                <w:sz w:val="24"/>
                <w:szCs w:val="24"/>
              </w:rPr>
              <w:t>Centers</w:t>
            </w:r>
            <w:proofErr w:type="spellEnd"/>
          </w:p>
          <w:p w14:paraId="6D9FCBA6" w14:textId="2519665C" w:rsidR="00E5400F" w:rsidRPr="0064739F" w:rsidRDefault="00E5400F" w:rsidP="0064739F">
            <w:pPr>
              <w:autoSpaceDE w:val="0"/>
              <w:autoSpaceDN w:val="0"/>
              <w:adjustRightInd w:val="0"/>
              <w:spacing w:after="0" w:line="320" w:lineRule="atLeast"/>
              <w:ind w:left="60" w:right="60"/>
              <w:jc w:val="center"/>
              <w:rPr>
                <w:rFonts w:ascii="Times New Roman" w:hAnsi="Times New Roman" w:cs="Times New Roman"/>
                <w:color w:val="010205"/>
                <w:sz w:val="24"/>
                <w:szCs w:val="24"/>
              </w:rPr>
            </w:pPr>
          </w:p>
        </w:tc>
      </w:tr>
      <w:tr w:rsidR="0064739F" w:rsidRPr="0064739F" w14:paraId="5C5E9D93" w14:textId="77777777">
        <w:trPr>
          <w:cantSplit/>
        </w:trPr>
        <w:tc>
          <w:tcPr>
            <w:tcW w:w="906" w:type="dxa"/>
            <w:vMerge w:val="restart"/>
            <w:tcBorders>
              <w:top w:val="nil"/>
              <w:left w:val="nil"/>
              <w:bottom w:val="nil"/>
              <w:right w:val="nil"/>
            </w:tcBorders>
            <w:shd w:val="clear" w:color="auto" w:fill="FFFFFF"/>
            <w:vAlign w:val="bottom"/>
          </w:tcPr>
          <w:p w14:paraId="180D8940" w14:textId="77777777" w:rsidR="0064739F" w:rsidRPr="0064739F" w:rsidRDefault="0064739F" w:rsidP="0064739F">
            <w:pPr>
              <w:autoSpaceDE w:val="0"/>
              <w:autoSpaceDN w:val="0"/>
              <w:adjustRightInd w:val="0"/>
              <w:spacing w:after="0" w:line="240" w:lineRule="auto"/>
              <w:rPr>
                <w:rFonts w:ascii="Times New Roman" w:hAnsi="Times New Roman" w:cs="Times New Roman"/>
                <w:sz w:val="24"/>
                <w:szCs w:val="24"/>
              </w:rPr>
            </w:pPr>
          </w:p>
        </w:tc>
        <w:tc>
          <w:tcPr>
            <w:tcW w:w="4180" w:type="dxa"/>
            <w:gridSpan w:val="4"/>
            <w:tcBorders>
              <w:top w:val="nil"/>
              <w:left w:val="nil"/>
              <w:bottom w:val="nil"/>
              <w:right w:val="nil"/>
            </w:tcBorders>
            <w:shd w:val="clear" w:color="auto" w:fill="FFFFFF"/>
            <w:vAlign w:val="bottom"/>
          </w:tcPr>
          <w:p w14:paraId="5A572621"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Cluster</w:t>
            </w:r>
          </w:p>
        </w:tc>
      </w:tr>
      <w:tr w:rsidR="0064739F" w:rsidRPr="0064739F" w14:paraId="7340B58A" w14:textId="77777777">
        <w:trPr>
          <w:cantSplit/>
        </w:trPr>
        <w:tc>
          <w:tcPr>
            <w:tcW w:w="906" w:type="dxa"/>
            <w:vMerge/>
            <w:tcBorders>
              <w:top w:val="nil"/>
              <w:left w:val="nil"/>
              <w:bottom w:val="nil"/>
              <w:right w:val="nil"/>
            </w:tcBorders>
            <w:shd w:val="clear" w:color="auto" w:fill="FFFFFF"/>
            <w:vAlign w:val="bottom"/>
          </w:tcPr>
          <w:p w14:paraId="34CFE539" w14:textId="77777777" w:rsidR="0064739F" w:rsidRPr="0064739F" w:rsidRDefault="0064739F" w:rsidP="0064739F">
            <w:pPr>
              <w:autoSpaceDE w:val="0"/>
              <w:autoSpaceDN w:val="0"/>
              <w:adjustRightInd w:val="0"/>
              <w:spacing w:after="0" w:line="240" w:lineRule="auto"/>
              <w:rPr>
                <w:rFonts w:ascii="Times New Roman" w:hAnsi="Times New Roman" w:cs="Times New Roman"/>
                <w:color w:val="264A60"/>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269986DD"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1</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AD786E0"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2</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95E4139"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3</w:t>
            </w:r>
          </w:p>
        </w:tc>
        <w:tc>
          <w:tcPr>
            <w:tcW w:w="1045" w:type="dxa"/>
            <w:tcBorders>
              <w:top w:val="nil"/>
              <w:left w:val="single" w:sz="8" w:space="0" w:color="E0E0E0"/>
              <w:bottom w:val="single" w:sz="8" w:space="0" w:color="152935"/>
              <w:right w:val="nil"/>
            </w:tcBorders>
            <w:shd w:val="clear" w:color="auto" w:fill="FFFFFF"/>
            <w:vAlign w:val="bottom"/>
          </w:tcPr>
          <w:p w14:paraId="5FF91FAA" w14:textId="77777777"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64739F">
              <w:rPr>
                <w:rFonts w:ascii="Times New Roman" w:hAnsi="Times New Roman" w:cs="Times New Roman"/>
                <w:color w:val="264A60"/>
                <w:sz w:val="24"/>
                <w:szCs w:val="24"/>
              </w:rPr>
              <w:t>4</w:t>
            </w:r>
          </w:p>
        </w:tc>
      </w:tr>
      <w:tr w:rsidR="0064739F" w:rsidRPr="0064739F" w14:paraId="2815E459" w14:textId="77777777">
        <w:trPr>
          <w:cantSplit/>
        </w:trPr>
        <w:tc>
          <w:tcPr>
            <w:tcW w:w="906" w:type="dxa"/>
            <w:tcBorders>
              <w:top w:val="single" w:sz="8" w:space="0" w:color="152935"/>
              <w:left w:val="nil"/>
              <w:bottom w:val="single" w:sz="8" w:space="0" w:color="AEAEAE"/>
              <w:right w:val="nil"/>
            </w:tcBorders>
            <w:shd w:val="clear" w:color="auto" w:fill="E0E0E0"/>
          </w:tcPr>
          <w:p w14:paraId="148167D8"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64739F">
              <w:rPr>
                <w:rFonts w:ascii="Times New Roman" w:hAnsi="Times New Roman" w:cs="Times New Roman"/>
                <w:color w:val="264A60"/>
                <w:sz w:val="24"/>
                <w:szCs w:val="24"/>
              </w:rPr>
              <w:t>Pretest</w:t>
            </w:r>
            <w:proofErr w:type="spellEnd"/>
          </w:p>
        </w:tc>
        <w:tc>
          <w:tcPr>
            <w:tcW w:w="1045" w:type="dxa"/>
            <w:tcBorders>
              <w:top w:val="single" w:sz="8" w:space="0" w:color="152935"/>
              <w:left w:val="nil"/>
              <w:bottom w:val="single" w:sz="8" w:space="0" w:color="AEAEAE"/>
              <w:right w:val="single" w:sz="8" w:space="0" w:color="E0E0E0"/>
            </w:tcBorders>
            <w:shd w:val="clear" w:color="auto" w:fill="F9F9FB"/>
          </w:tcPr>
          <w:p w14:paraId="437994EC"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36.55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A52F83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75.19</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C08ADE5"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49.07</w:t>
            </w:r>
          </w:p>
        </w:tc>
        <w:tc>
          <w:tcPr>
            <w:tcW w:w="1045" w:type="dxa"/>
            <w:tcBorders>
              <w:top w:val="single" w:sz="8" w:space="0" w:color="152935"/>
              <w:left w:val="single" w:sz="8" w:space="0" w:color="E0E0E0"/>
              <w:bottom w:val="single" w:sz="8" w:space="0" w:color="AEAEAE"/>
              <w:right w:val="nil"/>
            </w:tcBorders>
            <w:shd w:val="clear" w:color="auto" w:fill="F9F9FB"/>
          </w:tcPr>
          <w:p w14:paraId="0403FD3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61.52</w:t>
            </w:r>
          </w:p>
        </w:tc>
      </w:tr>
      <w:tr w:rsidR="0064739F" w:rsidRPr="0064739F" w14:paraId="0C3CD244" w14:textId="77777777">
        <w:trPr>
          <w:cantSplit/>
        </w:trPr>
        <w:tc>
          <w:tcPr>
            <w:tcW w:w="906" w:type="dxa"/>
            <w:tcBorders>
              <w:top w:val="single" w:sz="8" w:space="0" w:color="AEAEAE"/>
              <w:left w:val="nil"/>
              <w:bottom w:val="single" w:sz="8" w:space="0" w:color="152935"/>
              <w:right w:val="nil"/>
            </w:tcBorders>
            <w:shd w:val="clear" w:color="auto" w:fill="E0E0E0"/>
          </w:tcPr>
          <w:p w14:paraId="6AE5FB1A"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proofErr w:type="spellStart"/>
            <w:r w:rsidRPr="0064739F">
              <w:rPr>
                <w:rFonts w:ascii="Times New Roman" w:hAnsi="Times New Roman" w:cs="Times New Roman"/>
                <w:color w:val="264A60"/>
                <w:sz w:val="24"/>
                <w:szCs w:val="24"/>
              </w:rPr>
              <w:t>Posttest</w:t>
            </w:r>
            <w:proofErr w:type="spellEnd"/>
          </w:p>
        </w:tc>
        <w:tc>
          <w:tcPr>
            <w:tcW w:w="1045" w:type="dxa"/>
            <w:tcBorders>
              <w:top w:val="single" w:sz="8" w:space="0" w:color="AEAEAE"/>
              <w:left w:val="nil"/>
              <w:bottom w:val="single" w:sz="8" w:space="0" w:color="152935"/>
              <w:right w:val="single" w:sz="8" w:space="0" w:color="E0E0E0"/>
            </w:tcBorders>
            <w:shd w:val="clear" w:color="auto" w:fill="F9F9FB"/>
          </w:tcPr>
          <w:p w14:paraId="13DF0D4F"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48.41</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6F0E42B9"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88.20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1122A7CC"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60.64</w:t>
            </w:r>
          </w:p>
        </w:tc>
        <w:tc>
          <w:tcPr>
            <w:tcW w:w="1045" w:type="dxa"/>
            <w:tcBorders>
              <w:top w:val="single" w:sz="8" w:space="0" w:color="AEAEAE"/>
              <w:left w:val="single" w:sz="8" w:space="0" w:color="E0E0E0"/>
              <w:bottom w:val="single" w:sz="8" w:space="0" w:color="152935"/>
              <w:right w:val="nil"/>
            </w:tcBorders>
            <w:shd w:val="clear" w:color="auto" w:fill="F9F9FB"/>
          </w:tcPr>
          <w:p w14:paraId="798C08DC"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73.89</w:t>
            </w:r>
          </w:p>
        </w:tc>
      </w:tr>
    </w:tbl>
    <w:p w14:paraId="145B3560" w14:textId="77777777" w:rsidR="0064739F" w:rsidRPr="0064739F" w:rsidRDefault="0064739F" w:rsidP="0064739F">
      <w:pPr>
        <w:autoSpaceDE w:val="0"/>
        <w:autoSpaceDN w:val="0"/>
        <w:adjustRightInd w:val="0"/>
        <w:spacing w:after="0" w:line="400" w:lineRule="atLeast"/>
        <w:rPr>
          <w:rFonts w:ascii="Times New Roman" w:hAnsi="Times New Roman" w:cs="Times New Roman"/>
          <w:sz w:val="24"/>
          <w:szCs w:val="24"/>
        </w:rPr>
      </w:pPr>
    </w:p>
    <w:p w14:paraId="0334DEE0" w14:textId="77777777" w:rsidR="0064739F" w:rsidRPr="0064739F" w:rsidRDefault="0064739F" w:rsidP="0064739F">
      <w:pPr>
        <w:autoSpaceDE w:val="0"/>
        <w:autoSpaceDN w:val="0"/>
        <w:adjustRightInd w:val="0"/>
        <w:spacing w:after="0" w:line="240" w:lineRule="auto"/>
        <w:rPr>
          <w:rFonts w:ascii="Times New Roman" w:hAnsi="Times New Roman" w:cs="Times New Roman"/>
          <w:sz w:val="24"/>
          <w:szCs w:val="24"/>
        </w:rPr>
      </w:pPr>
    </w:p>
    <w:tbl>
      <w:tblPr>
        <w:tblW w:w="2705" w:type="dxa"/>
        <w:tblLayout w:type="fixed"/>
        <w:tblCellMar>
          <w:left w:w="0" w:type="dxa"/>
          <w:right w:w="0" w:type="dxa"/>
        </w:tblCellMar>
        <w:tblLook w:val="0000" w:firstRow="0" w:lastRow="0" w:firstColumn="0" w:lastColumn="0" w:noHBand="0" w:noVBand="0"/>
      </w:tblPr>
      <w:tblGrid>
        <w:gridCol w:w="855"/>
        <w:gridCol w:w="775"/>
        <w:gridCol w:w="1075"/>
      </w:tblGrid>
      <w:tr w:rsidR="0064739F" w:rsidRPr="0064739F" w14:paraId="07402197" w14:textId="77777777">
        <w:trPr>
          <w:cantSplit/>
        </w:trPr>
        <w:tc>
          <w:tcPr>
            <w:tcW w:w="2704" w:type="dxa"/>
            <w:gridSpan w:val="3"/>
            <w:tcBorders>
              <w:top w:val="nil"/>
              <w:left w:val="nil"/>
              <w:bottom w:val="nil"/>
              <w:right w:val="nil"/>
            </w:tcBorders>
            <w:shd w:val="clear" w:color="auto" w:fill="FFFFFF"/>
            <w:vAlign w:val="center"/>
          </w:tcPr>
          <w:p w14:paraId="1E56E948" w14:textId="603DD734" w:rsidR="0064739F" w:rsidRPr="0064739F" w:rsidRDefault="0064739F" w:rsidP="0064739F">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64739F">
              <w:rPr>
                <w:rFonts w:ascii="Times New Roman" w:hAnsi="Times New Roman" w:cs="Times New Roman"/>
                <w:b/>
                <w:bCs/>
                <w:color w:val="010205"/>
                <w:sz w:val="24"/>
                <w:szCs w:val="24"/>
              </w:rPr>
              <w:t xml:space="preserve">Number of Cases in </w:t>
            </w:r>
            <w:r w:rsidR="00A2540B">
              <w:rPr>
                <w:rFonts w:ascii="Times New Roman" w:hAnsi="Times New Roman" w:cs="Times New Roman"/>
                <w:b/>
                <w:bCs/>
                <w:color w:val="010205"/>
                <w:sz w:val="24"/>
                <w:szCs w:val="24"/>
              </w:rPr>
              <w:t>Each</w:t>
            </w:r>
            <w:r w:rsidRPr="0064739F">
              <w:rPr>
                <w:rFonts w:ascii="Times New Roman" w:hAnsi="Times New Roman" w:cs="Times New Roman"/>
                <w:b/>
                <w:bCs/>
                <w:color w:val="010205"/>
                <w:sz w:val="24"/>
                <w:szCs w:val="24"/>
              </w:rPr>
              <w:t xml:space="preserve"> Cluster</w:t>
            </w:r>
          </w:p>
        </w:tc>
      </w:tr>
      <w:tr w:rsidR="00E5400F" w:rsidRPr="0064739F" w14:paraId="00DD6951" w14:textId="77777777">
        <w:trPr>
          <w:cantSplit/>
        </w:trPr>
        <w:tc>
          <w:tcPr>
            <w:tcW w:w="2704" w:type="dxa"/>
            <w:gridSpan w:val="3"/>
            <w:tcBorders>
              <w:top w:val="nil"/>
              <w:left w:val="nil"/>
              <w:bottom w:val="nil"/>
              <w:right w:val="nil"/>
            </w:tcBorders>
            <w:shd w:val="clear" w:color="auto" w:fill="FFFFFF"/>
            <w:vAlign w:val="center"/>
          </w:tcPr>
          <w:p w14:paraId="1F837104" w14:textId="77777777" w:rsidR="00E5400F" w:rsidRDefault="00E5400F" w:rsidP="0064739F">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p>
          <w:p w14:paraId="35DD2B93" w14:textId="491E03C5" w:rsidR="00E5400F" w:rsidRPr="0064739F" w:rsidRDefault="00E5400F" w:rsidP="0064739F">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p>
        </w:tc>
      </w:tr>
      <w:tr w:rsidR="0064739F" w:rsidRPr="0064739F" w14:paraId="46982A0A" w14:textId="77777777">
        <w:trPr>
          <w:cantSplit/>
        </w:trPr>
        <w:tc>
          <w:tcPr>
            <w:tcW w:w="854" w:type="dxa"/>
            <w:vMerge w:val="restart"/>
            <w:tcBorders>
              <w:top w:val="nil"/>
              <w:left w:val="nil"/>
              <w:bottom w:val="single" w:sz="8" w:space="0" w:color="AEAEAE"/>
              <w:right w:val="nil"/>
            </w:tcBorders>
            <w:shd w:val="clear" w:color="auto" w:fill="E0E0E0"/>
          </w:tcPr>
          <w:p w14:paraId="42554B56"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Cluster</w:t>
            </w:r>
          </w:p>
        </w:tc>
        <w:tc>
          <w:tcPr>
            <w:tcW w:w="775" w:type="dxa"/>
            <w:tcBorders>
              <w:top w:val="nil"/>
              <w:left w:val="nil"/>
              <w:bottom w:val="single" w:sz="8" w:space="0" w:color="AEAEAE"/>
              <w:right w:val="nil"/>
            </w:tcBorders>
            <w:shd w:val="clear" w:color="auto" w:fill="E0E0E0"/>
          </w:tcPr>
          <w:p w14:paraId="5D3805E5"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1</w:t>
            </w:r>
          </w:p>
        </w:tc>
        <w:tc>
          <w:tcPr>
            <w:tcW w:w="1075" w:type="dxa"/>
            <w:tcBorders>
              <w:top w:val="nil"/>
              <w:left w:val="nil"/>
              <w:bottom w:val="single" w:sz="8" w:space="0" w:color="AEAEAE"/>
              <w:right w:val="nil"/>
            </w:tcBorders>
            <w:shd w:val="clear" w:color="auto" w:fill="F9F9FB"/>
          </w:tcPr>
          <w:p w14:paraId="4947125C"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459.000</w:t>
            </w:r>
          </w:p>
        </w:tc>
      </w:tr>
      <w:tr w:rsidR="0064739F" w:rsidRPr="0064739F" w14:paraId="71A30A87" w14:textId="77777777">
        <w:trPr>
          <w:cantSplit/>
        </w:trPr>
        <w:tc>
          <w:tcPr>
            <w:tcW w:w="854" w:type="dxa"/>
            <w:vMerge/>
            <w:tcBorders>
              <w:top w:val="nil"/>
              <w:left w:val="nil"/>
              <w:bottom w:val="single" w:sz="8" w:space="0" w:color="AEAEAE"/>
              <w:right w:val="nil"/>
            </w:tcBorders>
            <w:shd w:val="clear" w:color="auto" w:fill="E0E0E0"/>
          </w:tcPr>
          <w:p w14:paraId="56919A92" w14:textId="77777777" w:rsidR="0064739F" w:rsidRPr="0064739F" w:rsidRDefault="0064739F" w:rsidP="0064739F">
            <w:pPr>
              <w:autoSpaceDE w:val="0"/>
              <w:autoSpaceDN w:val="0"/>
              <w:adjustRightInd w:val="0"/>
              <w:spacing w:after="0" w:line="240" w:lineRule="auto"/>
              <w:rPr>
                <w:rFonts w:ascii="Times New Roman" w:hAnsi="Times New Roman" w:cs="Times New Roman"/>
                <w:color w:val="010205"/>
                <w:sz w:val="24"/>
                <w:szCs w:val="24"/>
              </w:rPr>
            </w:pPr>
          </w:p>
        </w:tc>
        <w:tc>
          <w:tcPr>
            <w:tcW w:w="775" w:type="dxa"/>
            <w:tcBorders>
              <w:top w:val="single" w:sz="8" w:space="0" w:color="AEAEAE"/>
              <w:left w:val="nil"/>
              <w:bottom w:val="single" w:sz="8" w:space="0" w:color="AEAEAE"/>
              <w:right w:val="nil"/>
            </w:tcBorders>
            <w:shd w:val="clear" w:color="auto" w:fill="E0E0E0"/>
          </w:tcPr>
          <w:p w14:paraId="2AE3C42F"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2</w:t>
            </w:r>
          </w:p>
        </w:tc>
        <w:tc>
          <w:tcPr>
            <w:tcW w:w="1075" w:type="dxa"/>
            <w:tcBorders>
              <w:top w:val="single" w:sz="8" w:space="0" w:color="AEAEAE"/>
              <w:left w:val="nil"/>
              <w:bottom w:val="single" w:sz="8" w:space="0" w:color="AEAEAE"/>
              <w:right w:val="nil"/>
            </w:tcBorders>
            <w:shd w:val="clear" w:color="auto" w:fill="F9F9FB"/>
          </w:tcPr>
          <w:p w14:paraId="7EE9FD30"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340.000</w:t>
            </w:r>
          </w:p>
        </w:tc>
      </w:tr>
      <w:tr w:rsidR="0064739F" w:rsidRPr="0064739F" w14:paraId="69E6944B" w14:textId="77777777">
        <w:trPr>
          <w:cantSplit/>
        </w:trPr>
        <w:tc>
          <w:tcPr>
            <w:tcW w:w="854" w:type="dxa"/>
            <w:vMerge/>
            <w:tcBorders>
              <w:top w:val="nil"/>
              <w:left w:val="nil"/>
              <w:bottom w:val="single" w:sz="8" w:space="0" w:color="AEAEAE"/>
              <w:right w:val="nil"/>
            </w:tcBorders>
            <w:shd w:val="clear" w:color="auto" w:fill="E0E0E0"/>
          </w:tcPr>
          <w:p w14:paraId="16D7D30F" w14:textId="77777777" w:rsidR="0064739F" w:rsidRPr="0064739F" w:rsidRDefault="0064739F" w:rsidP="0064739F">
            <w:pPr>
              <w:autoSpaceDE w:val="0"/>
              <w:autoSpaceDN w:val="0"/>
              <w:adjustRightInd w:val="0"/>
              <w:spacing w:after="0" w:line="240" w:lineRule="auto"/>
              <w:rPr>
                <w:rFonts w:ascii="Times New Roman" w:hAnsi="Times New Roman" w:cs="Times New Roman"/>
                <w:color w:val="010205"/>
                <w:sz w:val="24"/>
                <w:szCs w:val="24"/>
              </w:rPr>
            </w:pPr>
          </w:p>
        </w:tc>
        <w:tc>
          <w:tcPr>
            <w:tcW w:w="775" w:type="dxa"/>
            <w:tcBorders>
              <w:top w:val="single" w:sz="8" w:space="0" w:color="AEAEAE"/>
              <w:left w:val="nil"/>
              <w:bottom w:val="single" w:sz="8" w:space="0" w:color="AEAEAE"/>
              <w:right w:val="nil"/>
            </w:tcBorders>
            <w:shd w:val="clear" w:color="auto" w:fill="E0E0E0"/>
          </w:tcPr>
          <w:p w14:paraId="70C89D38"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3</w:t>
            </w:r>
          </w:p>
        </w:tc>
        <w:tc>
          <w:tcPr>
            <w:tcW w:w="1075" w:type="dxa"/>
            <w:tcBorders>
              <w:top w:val="single" w:sz="8" w:space="0" w:color="AEAEAE"/>
              <w:left w:val="nil"/>
              <w:bottom w:val="single" w:sz="8" w:space="0" w:color="AEAEAE"/>
              <w:right w:val="nil"/>
            </w:tcBorders>
            <w:shd w:val="clear" w:color="auto" w:fill="F9F9FB"/>
          </w:tcPr>
          <w:p w14:paraId="5B44651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577.000</w:t>
            </w:r>
          </w:p>
        </w:tc>
      </w:tr>
      <w:tr w:rsidR="0064739F" w:rsidRPr="0064739F" w14:paraId="356E55ED" w14:textId="77777777">
        <w:trPr>
          <w:cantSplit/>
        </w:trPr>
        <w:tc>
          <w:tcPr>
            <w:tcW w:w="854" w:type="dxa"/>
            <w:vMerge/>
            <w:tcBorders>
              <w:top w:val="nil"/>
              <w:left w:val="nil"/>
              <w:bottom w:val="single" w:sz="8" w:space="0" w:color="AEAEAE"/>
              <w:right w:val="nil"/>
            </w:tcBorders>
            <w:shd w:val="clear" w:color="auto" w:fill="E0E0E0"/>
          </w:tcPr>
          <w:p w14:paraId="4DD3EDE4" w14:textId="77777777" w:rsidR="0064739F" w:rsidRPr="0064739F" w:rsidRDefault="0064739F" w:rsidP="0064739F">
            <w:pPr>
              <w:autoSpaceDE w:val="0"/>
              <w:autoSpaceDN w:val="0"/>
              <w:adjustRightInd w:val="0"/>
              <w:spacing w:after="0" w:line="240" w:lineRule="auto"/>
              <w:rPr>
                <w:rFonts w:ascii="Times New Roman" w:hAnsi="Times New Roman" w:cs="Times New Roman"/>
                <w:color w:val="010205"/>
                <w:sz w:val="24"/>
                <w:szCs w:val="24"/>
              </w:rPr>
            </w:pPr>
          </w:p>
        </w:tc>
        <w:tc>
          <w:tcPr>
            <w:tcW w:w="775" w:type="dxa"/>
            <w:tcBorders>
              <w:top w:val="single" w:sz="8" w:space="0" w:color="AEAEAE"/>
              <w:left w:val="nil"/>
              <w:bottom w:val="single" w:sz="8" w:space="0" w:color="AEAEAE"/>
              <w:right w:val="nil"/>
            </w:tcBorders>
            <w:shd w:val="clear" w:color="auto" w:fill="E0E0E0"/>
          </w:tcPr>
          <w:p w14:paraId="565A2C34"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4</w:t>
            </w:r>
          </w:p>
        </w:tc>
        <w:tc>
          <w:tcPr>
            <w:tcW w:w="1075" w:type="dxa"/>
            <w:tcBorders>
              <w:top w:val="single" w:sz="8" w:space="0" w:color="AEAEAE"/>
              <w:left w:val="nil"/>
              <w:bottom w:val="single" w:sz="8" w:space="0" w:color="AEAEAE"/>
              <w:right w:val="nil"/>
            </w:tcBorders>
            <w:shd w:val="clear" w:color="auto" w:fill="F9F9FB"/>
          </w:tcPr>
          <w:p w14:paraId="5C5EA1B4"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757.000</w:t>
            </w:r>
          </w:p>
        </w:tc>
      </w:tr>
      <w:tr w:rsidR="0064739F" w:rsidRPr="0064739F" w14:paraId="6F4BB429" w14:textId="77777777">
        <w:trPr>
          <w:cantSplit/>
        </w:trPr>
        <w:tc>
          <w:tcPr>
            <w:tcW w:w="1629" w:type="dxa"/>
            <w:gridSpan w:val="2"/>
            <w:tcBorders>
              <w:top w:val="single" w:sz="8" w:space="0" w:color="AEAEAE"/>
              <w:left w:val="nil"/>
              <w:bottom w:val="single" w:sz="8" w:space="0" w:color="AEAEAE"/>
              <w:right w:val="nil"/>
            </w:tcBorders>
            <w:shd w:val="clear" w:color="auto" w:fill="E0E0E0"/>
          </w:tcPr>
          <w:p w14:paraId="64E32F46"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Valid</w:t>
            </w:r>
          </w:p>
        </w:tc>
        <w:tc>
          <w:tcPr>
            <w:tcW w:w="1075" w:type="dxa"/>
            <w:tcBorders>
              <w:top w:val="single" w:sz="8" w:space="0" w:color="AEAEAE"/>
              <w:left w:val="nil"/>
              <w:bottom w:val="single" w:sz="8" w:space="0" w:color="AEAEAE"/>
              <w:right w:val="nil"/>
            </w:tcBorders>
            <w:shd w:val="clear" w:color="auto" w:fill="F9F9FB"/>
          </w:tcPr>
          <w:p w14:paraId="7A9989E3"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2133.000</w:t>
            </w:r>
          </w:p>
        </w:tc>
      </w:tr>
      <w:tr w:rsidR="0064739F" w:rsidRPr="0064739F" w14:paraId="419BB99E" w14:textId="77777777">
        <w:trPr>
          <w:cantSplit/>
        </w:trPr>
        <w:tc>
          <w:tcPr>
            <w:tcW w:w="1629" w:type="dxa"/>
            <w:gridSpan w:val="2"/>
            <w:tcBorders>
              <w:top w:val="single" w:sz="8" w:space="0" w:color="AEAEAE"/>
              <w:left w:val="nil"/>
              <w:bottom w:val="single" w:sz="8" w:space="0" w:color="152935"/>
              <w:right w:val="nil"/>
            </w:tcBorders>
            <w:shd w:val="clear" w:color="auto" w:fill="E0E0E0"/>
          </w:tcPr>
          <w:p w14:paraId="464B7BE9" w14:textId="77777777" w:rsidR="0064739F" w:rsidRPr="0064739F" w:rsidRDefault="0064739F" w:rsidP="0064739F">
            <w:pPr>
              <w:autoSpaceDE w:val="0"/>
              <w:autoSpaceDN w:val="0"/>
              <w:adjustRightInd w:val="0"/>
              <w:spacing w:after="0" w:line="320" w:lineRule="atLeast"/>
              <w:ind w:left="60" w:right="60"/>
              <w:rPr>
                <w:rFonts w:ascii="Times New Roman" w:hAnsi="Times New Roman" w:cs="Times New Roman"/>
                <w:color w:val="264A60"/>
                <w:sz w:val="24"/>
                <w:szCs w:val="24"/>
              </w:rPr>
            </w:pPr>
            <w:r w:rsidRPr="0064739F">
              <w:rPr>
                <w:rFonts w:ascii="Times New Roman" w:hAnsi="Times New Roman" w:cs="Times New Roman"/>
                <w:color w:val="264A60"/>
                <w:sz w:val="24"/>
                <w:szCs w:val="24"/>
              </w:rPr>
              <w:t>Missing</w:t>
            </w:r>
          </w:p>
        </w:tc>
        <w:tc>
          <w:tcPr>
            <w:tcW w:w="1075" w:type="dxa"/>
            <w:tcBorders>
              <w:top w:val="single" w:sz="8" w:space="0" w:color="AEAEAE"/>
              <w:left w:val="nil"/>
              <w:bottom w:val="single" w:sz="8" w:space="0" w:color="152935"/>
              <w:right w:val="nil"/>
            </w:tcBorders>
            <w:shd w:val="clear" w:color="auto" w:fill="F9F9FB"/>
          </w:tcPr>
          <w:p w14:paraId="58DD6C97" w14:textId="77777777" w:rsidR="0064739F" w:rsidRPr="0064739F" w:rsidRDefault="0064739F" w:rsidP="0064739F">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64739F">
              <w:rPr>
                <w:rFonts w:ascii="Times New Roman" w:hAnsi="Times New Roman" w:cs="Times New Roman"/>
                <w:color w:val="010205"/>
                <w:sz w:val="24"/>
                <w:szCs w:val="24"/>
              </w:rPr>
              <w:t>.000</w:t>
            </w:r>
          </w:p>
        </w:tc>
      </w:tr>
    </w:tbl>
    <w:p w14:paraId="0E2CB74C" w14:textId="77777777" w:rsidR="0064739F" w:rsidRDefault="0064739F" w:rsidP="0064739F">
      <w:pPr>
        <w:autoSpaceDE w:val="0"/>
        <w:autoSpaceDN w:val="0"/>
        <w:adjustRightInd w:val="0"/>
        <w:spacing w:after="0" w:line="400" w:lineRule="atLeast"/>
        <w:rPr>
          <w:rFonts w:ascii="Times New Roman" w:hAnsi="Times New Roman" w:cs="Times New Roman"/>
          <w:sz w:val="24"/>
          <w:szCs w:val="24"/>
        </w:rPr>
      </w:pPr>
    </w:p>
    <w:p w14:paraId="02437865" w14:textId="386920FD" w:rsidR="004112C7" w:rsidRDefault="004112C7" w:rsidP="00EE64FC">
      <w:pPr>
        <w:autoSpaceDE w:val="0"/>
        <w:autoSpaceDN w:val="0"/>
        <w:adjustRightInd w:val="0"/>
        <w:spacing w:after="0" w:line="360" w:lineRule="auto"/>
        <w:jc w:val="both"/>
        <w:rPr>
          <w:rFonts w:ascii="Times New Roman" w:hAnsi="Times New Roman" w:cs="Times New Roman"/>
          <w:sz w:val="24"/>
          <w:szCs w:val="24"/>
        </w:rPr>
      </w:pPr>
      <w:r w:rsidRPr="004112C7">
        <w:rPr>
          <w:rFonts w:ascii="Times New Roman" w:hAnsi="Times New Roman" w:cs="Times New Roman"/>
          <w:sz w:val="24"/>
          <w:szCs w:val="24"/>
        </w:rPr>
        <w:t>We used K-means cluster analysis, which divides the data into K groups based on similarity using Pre</w:t>
      </w:r>
      <w:r w:rsidR="003C77C4">
        <w:rPr>
          <w:rFonts w:ascii="Times New Roman" w:hAnsi="Times New Roman" w:cs="Times New Roman"/>
          <w:sz w:val="24"/>
          <w:szCs w:val="24"/>
        </w:rPr>
        <w:t>-</w:t>
      </w:r>
      <w:r w:rsidRPr="004112C7">
        <w:rPr>
          <w:rFonts w:ascii="Times New Roman" w:hAnsi="Times New Roman" w:cs="Times New Roman"/>
          <w:sz w:val="24"/>
          <w:szCs w:val="24"/>
        </w:rPr>
        <w:t>test and Post</w:t>
      </w:r>
      <w:r w:rsidR="003C77C4">
        <w:rPr>
          <w:rFonts w:ascii="Times New Roman" w:hAnsi="Times New Roman" w:cs="Times New Roman"/>
          <w:sz w:val="24"/>
          <w:szCs w:val="24"/>
        </w:rPr>
        <w:t>-</w:t>
      </w:r>
      <w:r w:rsidRPr="004112C7">
        <w:rPr>
          <w:rFonts w:ascii="Times New Roman" w:hAnsi="Times New Roman" w:cs="Times New Roman"/>
          <w:sz w:val="24"/>
          <w:szCs w:val="24"/>
        </w:rPr>
        <w:t>test scores. Thus, we look for trends in identifying groups with distinctive characteristics and learning more about their performance in the school process.</w:t>
      </w:r>
    </w:p>
    <w:p w14:paraId="75B678B7" w14:textId="77777777" w:rsidR="006B03FC" w:rsidRPr="006B03FC" w:rsidRDefault="006B03FC" w:rsidP="00EE64FC">
      <w:pPr>
        <w:autoSpaceDE w:val="0"/>
        <w:autoSpaceDN w:val="0"/>
        <w:adjustRightInd w:val="0"/>
        <w:spacing w:after="0" w:line="360" w:lineRule="auto"/>
        <w:jc w:val="both"/>
        <w:rPr>
          <w:rFonts w:ascii="Times New Roman" w:hAnsi="Times New Roman" w:cs="Times New Roman"/>
          <w:b/>
          <w:bCs/>
          <w:sz w:val="24"/>
          <w:szCs w:val="24"/>
        </w:rPr>
      </w:pPr>
    </w:p>
    <w:p w14:paraId="69ED0931" w14:textId="56E10362" w:rsidR="003458ED" w:rsidRPr="006817BC" w:rsidRDefault="006B03FC" w:rsidP="00AA7FDC">
      <w:pPr>
        <w:pStyle w:val="ListParagraph"/>
        <w:numPr>
          <w:ilvl w:val="0"/>
          <w:numId w:val="2"/>
        </w:numPr>
        <w:autoSpaceDE w:val="0"/>
        <w:autoSpaceDN w:val="0"/>
        <w:adjustRightInd w:val="0"/>
        <w:spacing w:after="0" w:line="360" w:lineRule="auto"/>
        <w:jc w:val="both"/>
        <w:rPr>
          <w:rFonts w:ascii="Times New Roman" w:hAnsi="Times New Roman" w:cs="Times New Roman"/>
          <w:b/>
          <w:bCs/>
          <w:sz w:val="28"/>
          <w:szCs w:val="28"/>
        </w:rPr>
      </w:pPr>
      <w:r w:rsidRPr="006817BC">
        <w:rPr>
          <w:rFonts w:ascii="Times New Roman" w:hAnsi="Times New Roman" w:cs="Times New Roman"/>
          <w:b/>
          <w:bCs/>
          <w:sz w:val="28"/>
          <w:szCs w:val="28"/>
        </w:rPr>
        <w:t>Data</w:t>
      </w:r>
      <w:r w:rsidR="00D6595E" w:rsidRPr="006817BC">
        <w:rPr>
          <w:rFonts w:ascii="Times New Roman" w:hAnsi="Times New Roman" w:cs="Times New Roman"/>
          <w:b/>
          <w:bCs/>
          <w:sz w:val="28"/>
          <w:szCs w:val="28"/>
        </w:rPr>
        <w:t>-</w:t>
      </w:r>
      <w:r w:rsidRPr="006817BC">
        <w:rPr>
          <w:rFonts w:ascii="Times New Roman" w:hAnsi="Times New Roman" w:cs="Times New Roman"/>
          <w:b/>
          <w:bCs/>
          <w:sz w:val="28"/>
          <w:szCs w:val="28"/>
        </w:rPr>
        <w:t>mining and Text-mining methods in our business wor</w:t>
      </w:r>
      <w:r w:rsidR="003458ED" w:rsidRPr="006817BC">
        <w:rPr>
          <w:rFonts w:ascii="Times New Roman" w:hAnsi="Times New Roman" w:cs="Times New Roman"/>
          <w:b/>
          <w:bCs/>
          <w:sz w:val="28"/>
          <w:szCs w:val="28"/>
        </w:rPr>
        <w:t>d</w:t>
      </w:r>
    </w:p>
    <w:p w14:paraId="66464A47" w14:textId="2C79813A" w:rsidR="003458ED" w:rsidRDefault="00A2540B" w:rsidP="00EE64F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Data mining</w:t>
      </w:r>
      <w:r w:rsidR="003458ED" w:rsidRPr="003458ED">
        <w:rPr>
          <w:rFonts w:ascii="Times New Roman" w:hAnsi="Times New Roman" w:cs="Times New Roman"/>
          <w:sz w:val="24"/>
          <w:szCs w:val="24"/>
        </w:rPr>
        <w:t xml:space="preserve"> is the process of </w:t>
      </w:r>
      <w:r w:rsidR="003458ED">
        <w:rPr>
          <w:rFonts w:ascii="Times New Roman" w:hAnsi="Times New Roman" w:cs="Times New Roman"/>
          <w:sz w:val="24"/>
          <w:szCs w:val="24"/>
        </w:rPr>
        <w:t>discovering</w:t>
      </w:r>
      <w:r w:rsidR="003458ED" w:rsidRPr="003458ED">
        <w:rPr>
          <w:rFonts w:ascii="Times New Roman" w:hAnsi="Times New Roman" w:cs="Times New Roman"/>
          <w:sz w:val="24"/>
          <w:szCs w:val="24"/>
        </w:rPr>
        <w:t xml:space="preserve"> important</w:t>
      </w:r>
      <w:r w:rsidR="003458ED">
        <w:rPr>
          <w:rFonts w:ascii="Times New Roman" w:hAnsi="Times New Roman" w:cs="Times New Roman"/>
          <w:sz w:val="24"/>
          <w:szCs w:val="24"/>
        </w:rPr>
        <w:t xml:space="preserve"> and</w:t>
      </w:r>
      <w:r w:rsidR="003458ED" w:rsidRPr="003458ED">
        <w:rPr>
          <w:rFonts w:ascii="Times New Roman" w:hAnsi="Times New Roman" w:cs="Times New Roman"/>
          <w:sz w:val="24"/>
          <w:szCs w:val="24"/>
        </w:rPr>
        <w:t xml:space="preserve"> accurate information in massive amounts of data</w:t>
      </w:r>
      <w:r w:rsidR="003458ED">
        <w:rPr>
          <w:rFonts w:ascii="Times New Roman" w:hAnsi="Times New Roman" w:cs="Times New Roman"/>
          <w:sz w:val="24"/>
          <w:szCs w:val="24"/>
        </w:rPr>
        <w:t xml:space="preserve"> </w:t>
      </w:r>
      <w:sdt>
        <w:sdtPr>
          <w:rPr>
            <w:rFonts w:ascii="Times New Roman" w:hAnsi="Times New Roman" w:cs="Times New Roman"/>
            <w:sz w:val="24"/>
            <w:szCs w:val="24"/>
          </w:rPr>
          <w:id w:val="2087562302"/>
          <w:citation/>
        </w:sdtPr>
        <w:sdtContent>
          <w:r w:rsidR="009C579A">
            <w:rPr>
              <w:rFonts w:ascii="Times New Roman" w:hAnsi="Times New Roman" w:cs="Times New Roman"/>
              <w:sz w:val="24"/>
              <w:szCs w:val="24"/>
            </w:rPr>
            <w:fldChar w:fldCharType="begin"/>
          </w:r>
          <w:r w:rsidR="009C579A">
            <w:rPr>
              <w:rFonts w:ascii="Times New Roman" w:hAnsi="Times New Roman" w:cs="Times New Roman"/>
              <w:sz w:val="24"/>
              <w:szCs w:val="24"/>
            </w:rPr>
            <w:instrText xml:space="preserve"> CITATION Kan11 \l 2057 </w:instrText>
          </w:r>
          <w:r w:rsidR="009C579A">
            <w:rPr>
              <w:rFonts w:ascii="Times New Roman" w:hAnsi="Times New Roman" w:cs="Times New Roman"/>
              <w:sz w:val="24"/>
              <w:szCs w:val="24"/>
            </w:rPr>
            <w:fldChar w:fldCharType="separate"/>
          </w:r>
          <w:r w:rsidR="009C579A" w:rsidRPr="009C579A">
            <w:rPr>
              <w:rFonts w:ascii="Times New Roman" w:hAnsi="Times New Roman" w:cs="Times New Roman"/>
              <w:noProof/>
              <w:sz w:val="24"/>
              <w:szCs w:val="24"/>
            </w:rPr>
            <w:t>(Kantardzic, 2011)</w:t>
          </w:r>
          <w:r w:rsidR="009C579A">
            <w:rPr>
              <w:rFonts w:ascii="Times New Roman" w:hAnsi="Times New Roman" w:cs="Times New Roman"/>
              <w:sz w:val="24"/>
              <w:szCs w:val="24"/>
            </w:rPr>
            <w:fldChar w:fldCharType="end"/>
          </w:r>
        </w:sdtContent>
      </w:sdt>
      <w:r w:rsidR="009C579A">
        <w:rPr>
          <w:rFonts w:ascii="Times New Roman" w:hAnsi="Times New Roman" w:cs="Times New Roman"/>
          <w:sz w:val="24"/>
          <w:szCs w:val="24"/>
        </w:rPr>
        <w:t>.</w:t>
      </w:r>
    </w:p>
    <w:p w14:paraId="422E258C" w14:textId="6F0AA3C5" w:rsidR="009C579A" w:rsidRPr="00EE64FC" w:rsidRDefault="00E5348A" w:rsidP="00EE64F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E5348A">
        <w:t xml:space="preserve"> </w:t>
      </w:r>
      <w:r w:rsidRPr="00E5348A">
        <w:rPr>
          <w:rFonts w:ascii="Times New Roman" w:hAnsi="Times New Roman" w:cs="Times New Roman"/>
          <w:sz w:val="24"/>
          <w:szCs w:val="24"/>
        </w:rPr>
        <w:t>Classification – through purchase history data, demographics and behavioural patterns, businesses can identify their most valuable customers. It is also used to detect fraudulent transactions as well as to assess risk.</w:t>
      </w:r>
    </w:p>
    <w:p w14:paraId="0C94E811" w14:textId="12FD3B84" w:rsidR="00AB74E9" w:rsidRPr="00EE64FC" w:rsidRDefault="00AB74E9" w:rsidP="00EE64F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AB74E9">
        <w:rPr>
          <w:rFonts w:ascii="Times New Roman" w:hAnsi="Times New Roman" w:cs="Times New Roman"/>
          <w:sz w:val="24"/>
          <w:szCs w:val="24"/>
        </w:rPr>
        <w:t xml:space="preserve">Regression - we use it in the credit and operational sectors and in supply chains, </w:t>
      </w:r>
      <w:r w:rsidRPr="00AB74E9">
        <w:rPr>
          <w:rFonts w:ascii="Times New Roman" w:hAnsi="Times New Roman" w:cs="Times New Roman"/>
          <w:sz w:val="24"/>
          <w:szCs w:val="24"/>
        </w:rPr>
        <w:t>analysing</w:t>
      </w:r>
      <w:r w:rsidRPr="00AB74E9">
        <w:rPr>
          <w:rFonts w:ascii="Times New Roman" w:hAnsi="Times New Roman" w:cs="Times New Roman"/>
          <w:sz w:val="24"/>
          <w:szCs w:val="24"/>
        </w:rPr>
        <w:t xml:space="preserve"> historical data. This is how we optimize resource allocation, such as workforce and inventory levels, </w:t>
      </w:r>
      <w:r w:rsidR="00643397">
        <w:rPr>
          <w:rFonts w:ascii="Times New Roman" w:hAnsi="Times New Roman" w:cs="Times New Roman"/>
          <w:sz w:val="24"/>
          <w:szCs w:val="24"/>
        </w:rPr>
        <w:t xml:space="preserve">and </w:t>
      </w:r>
      <w:r w:rsidRPr="00AB74E9">
        <w:rPr>
          <w:rFonts w:ascii="Times New Roman" w:hAnsi="Times New Roman" w:cs="Times New Roman"/>
          <w:sz w:val="24"/>
          <w:szCs w:val="24"/>
        </w:rPr>
        <w:t>production capacity.</w:t>
      </w:r>
    </w:p>
    <w:p w14:paraId="0DA63BD9" w14:textId="5268ADA2" w:rsidR="00D436F8" w:rsidRPr="00EE64FC" w:rsidRDefault="003014EC" w:rsidP="00EE64F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EE64FC">
        <w:rPr>
          <w:rFonts w:ascii="Times New Roman" w:hAnsi="Times New Roman" w:cs="Times New Roman"/>
          <w:sz w:val="24"/>
          <w:szCs w:val="24"/>
        </w:rPr>
        <w:t xml:space="preserve">Mining Association Rules- </w:t>
      </w:r>
      <w:r w:rsidR="00555EE3" w:rsidRPr="00EE64FC">
        <w:rPr>
          <w:rFonts w:ascii="Times New Roman" w:hAnsi="Times New Roman" w:cs="Times New Roman"/>
          <w:sz w:val="24"/>
          <w:szCs w:val="24"/>
        </w:rPr>
        <w:t xml:space="preserve">analysing pages visited, customer comments and purchase data, </w:t>
      </w:r>
      <w:r w:rsidR="00AA7FDC">
        <w:rPr>
          <w:rFonts w:ascii="Times New Roman" w:hAnsi="Times New Roman" w:cs="Times New Roman"/>
          <w:sz w:val="24"/>
          <w:szCs w:val="24"/>
        </w:rPr>
        <w:t>direct</w:t>
      </w:r>
      <w:r w:rsidR="00555EE3" w:rsidRPr="00EE64FC">
        <w:rPr>
          <w:rFonts w:ascii="Times New Roman" w:hAnsi="Times New Roman" w:cs="Times New Roman"/>
          <w:sz w:val="24"/>
          <w:szCs w:val="24"/>
        </w:rPr>
        <w:t xml:space="preserve"> searches for patterns of similar services and items. The practical application of this model is both in sales and in distribution and advertising</w:t>
      </w:r>
      <w:r w:rsidR="00620994">
        <w:rPr>
          <w:rFonts w:ascii="Times New Roman" w:hAnsi="Times New Roman" w:cs="Times New Roman"/>
          <w:sz w:val="24"/>
          <w:szCs w:val="24"/>
        </w:rPr>
        <w:t>.</w:t>
      </w:r>
    </w:p>
    <w:p w14:paraId="57CAC1E4" w14:textId="59238D58" w:rsidR="003014EC" w:rsidRPr="00EE64FC" w:rsidRDefault="003014EC" w:rsidP="00EE64F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EE64FC">
        <w:rPr>
          <w:rFonts w:ascii="Times New Roman" w:hAnsi="Times New Roman" w:cs="Times New Roman"/>
          <w:sz w:val="24"/>
          <w:szCs w:val="24"/>
        </w:rPr>
        <w:lastRenderedPageBreak/>
        <w:t>Clustering</w:t>
      </w:r>
      <w:r w:rsidR="00606F2E" w:rsidRPr="00EE64FC">
        <w:rPr>
          <w:rFonts w:ascii="Times New Roman" w:hAnsi="Times New Roman" w:cs="Times New Roman"/>
          <w:sz w:val="24"/>
          <w:szCs w:val="24"/>
        </w:rPr>
        <w:t xml:space="preserve"> - </w:t>
      </w:r>
      <w:r w:rsidR="00EF0E2B" w:rsidRPr="00EE64FC">
        <w:rPr>
          <w:rFonts w:ascii="Times New Roman" w:hAnsi="Times New Roman" w:cs="Times New Roman"/>
          <w:sz w:val="24"/>
          <w:szCs w:val="24"/>
        </w:rPr>
        <w:t>uses the grouping together of related data items. Clustering techniques, which place data points into groups based on how similar they are, can be used for product</w:t>
      </w:r>
      <w:r w:rsidR="00AA7FDC">
        <w:rPr>
          <w:rFonts w:ascii="Times New Roman" w:hAnsi="Times New Roman" w:cs="Times New Roman"/>
          <w:sz w:val="24"/>
          <w:szCs w:val="24"/>
        </w:rPr>
        <w:t xml:space="preserve"> </w:t>
      </w:r>
      <w:r w:rsidR="00EF0E2B" w:rsidRPr="00EE64FC">
        <w:rPr>
          <w:rFonts w:ascii="Times New Roman" w:hAnsi="Times New Roman" w:cs="Times New Roman"/>
          <w:sz w:val="24"/>
          <w:szCs w:val="24"/>
        </w:rPr>
        <w:t>recommendations and image identification.</w:t>
      </w:r>
    </w:p>
    <w:p w14:paraId="66339707" w14:textId="106E2333" w:rsidR="003458ED" w:rsidRDefault="00753AEC" w:rsidP="00753AEC">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753AEC">
        <w:rPr>
          <w:rFonts w:ascii="Times New Roman" w:hAnsi="Times New Roman" w:cs="Times New Roman"/>
          <w:sz w:val="24"/>
          <w:szCs w:val="24"/>
        </w:rPr>
        <w:t xml:space="preserve">The decision tree </w:t>
      </w:r>
      <w:r w:rsidR="00620994">
        <w:rPr>
          <w:rFonts w:ascii="Times New Roman" w:hAnsi="Times New Roman" w:cs="Times New Roman"/>
          <w:sz w:val="24"/>
          <w:szCs w:val="24"/>
        </w:rPr>
        <w:t>used t</w:t>
      </w:r>
      <w:r w:rsidRPr="00753AEC">
        <w:rPr>
          <w:rFonts w:ascii="Times New Roman" w:hAnsi="Times New Roman" w:cs="Times New Roman"/>
          <w:sz w:val="24"/>
          <w:szCs w:val="24"/>
        </w:rPr>
        <w:t>o predict service quality based on various factors, user opinion, number of sales and loyal customers.</w:t>
      </w:r>
    </w:p>
    <w:p w14:paraId="01171270" w14:textId="77777777" w:rsidR="003458ED" w:rsidRDefault="003458ED" w:rsidP="00EE64FC">
      <w:pPr>
        <w:pStyle w:val="ListParagraph"/>
        <w:autoSpaceDE w:val="0"/>
        <w:autoSpaceDN w:val="0"/>
        <w:adjustRightInd w:val="0"/>
        <w:spacing w:after="0" w:line="360" w:lineRule="auto"/>
        <w:jc w:val="both"/>
        <w:rPr>
          <w:rFonts w:ascii="Times New Roman" w:hAnsi="Times New Roman" w:cs="Times New Roman"/>
          <w:sz w:val="24"/>
          <w:szCs w:val="24"/>
        </w:rPr>
      </w:pPr>
    </w:p>
    <w:p w14:paraId="2422C741" w14:textId="4AF76D25" w:rsidR="003458ED" w:rsidRDefault="00CE17E4" w:rsidP="00EE64FC">
      <w:pPr>
        <w:pStyle w:val="ListParagraph"/>
        <w:autoSpaceDE w:val="0"/>
        <w:autoSpaceDN w:val="0"/>
        <w:adjustRightInd w:val="0"/>
        <w:spacing w:after="0" w:line="360" w:lineRule="auto"/>
        <w:jc w:val="both"/>
        <w:rPr>
          <w:rFonts w:ascii="Times New Roman" w:hAnsi="Times New Roman" w:cs="Times New Roman"/>
          <w:sz w:val="24"/>
          <w:szCs w:val="24"/>
        </w:rPr>
      </w:pPr>
      <w:r w:rsidRPr="00CE17E4">
        <w:rPr>
          <w:rFonts w:ascii="Times New Roman" w:hAnsi="Times New Roman" w:cs="Times New Roman"/>
          <w:b/>
          <w:bCs/>
          <w:sz w:val="24"/>
          <w:szCs w:val="24"/>
        </w:rPr>
        <w:t>Text</w:t>
      </w:r>
      <w:r w:rsidR="00D6595E">
        <w:rPr>
          <w:rFonts w:ascii="Times New Roman" w:hAnsi="Times New Roman" w:cs="Times New Roman"/>
          <w:b/>
          <w:bCs/>
          <w:sz w:val="24"/>
          <w:szCs w:val="24"/>
        </w:rPr>
        <w:t>-</w:t>
      </w:r>
      <w:r w:rsidRPr="00CE17E4">
        <w:rPr>
          <w:rFonts w:ascii="Times New Roman" w:hAnsi="Times New Roman" w:cs="Times New Roman"/>
          <w:b/>
          <w:bCs/>
          <w:sz w:val="24"/>
          <w:szCs w:val="24"/>
        </w:rPr>
        <w:t>mining</w:t>
      </w:r>
      <w:r w:rsidRPr="00CE17E4">
        <w:rPr>
          <w:rFonts w:ascii="Times New Roman" w:hAnsi="Times New Roman" w:cs="Times New Roman"/>
          <w:sz w:val="24"/>
          <w:szCs w:val="24"/>
        </w:rPr>
        <w:t xml:space="preserve"> techniques are methods for analysing the text database and extracting insights</w:t>
      </w:r>
      <w:r>
        <w:rPr>
          <w:rFonts w:ascii="Times New Roman" w:hAnsi="Times New Roman" w:cs="Times New Roman"/>
          <w:sz w:val="24"/>
          <w:szCs w:val="24"/>
        </w:rPr>
        <w:t xml:space="preserve"> </w:t>
      </w:r>
      <w:sdt>
        <w:sdtPr>
          <w:rPr>
            <w:rFonts w:ascii="Times New Roman" w:hAnsi="Times New Roman" w:cs="Times New Roman"/>
            <w:sz w:val="24"/>
            <w:szCs w:val="24"/>
          </w:rPr>
          <w:id w:val="172123694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Rai22 \l 2057 </w:instrText>
          </w:r>
          <w:r>
            <w:rPr>
              <w:rFonts w:ascii="Times New Roman" w:hAnsi="Times New Roman" w:cs="Times New Roman"/>
              <w:sz w:val="24"/>
              <w:szCs w:val="24"/>
            </w:rPr>
            <w:fldChar w:fldCharType="separate"/>
          </w:r>
          <w:r w:rsidRPr="00CE17E4">
            <w:rPr>
              <w:rFonts w:ascii="Times New Roman" w:hAnsi="Times New Roman" w:cs="Times New Roman"/>
              <w:noProof/>
              <w:sz w:val="24"/>
              <w:szCs w:val="24"/>
            </w:rPr>
            <w:t>(Rai, 2022)</w:t>
          </w:r>
          <w:r>
            <w:rPr>
              <w:rFonts w:ascii="Times New Roman" w:hAnsi="Times New Roman" w:cs="Times New Roman"/>
              <w:sz w:val="24"/>
              <w:szCs w:val="24"/>
            </w:rPr>
            <w:fldChar w:fldCharType="end"/>
          </w:r>
        </w:sdtContent>
      </w:sdt>
      <w:r w:rsidRPr="00CE17E4">
        <w:rPr>
          <w:rFonts w:ascii="Times New Roman" w:hAnsi="Times New Roman" w:cs="Times New Roman"/>
          <w:sz w:val="24"/>
          <w:szCs w:val="24"/>
        </w:rPr>
        <w:t>. Some of the most commonly used are:</w:t>
      </w:r>
    </w:p>
    <w:p w14:paraId="5EB5D5EA" w14:textId="77777777" w:rsidR="00CE17E4" w:rsidRDefault="00CE17E4" w:rsidP="00EE64FC">
      <w:pPr>
        <w:pStyle w:val="ListParagraph"/>
        <w:autoSpaceDE w:val="0"/>
        <w:autoSpaceDN w:val="0"/>
        <w:adjustRightInd w:val="0"/>
        <w:spacing w:after="0" w:line="360" w:lineRule="auto"/>
        <w:jc w:val="both"/>
        <w:rPr>
          <w:rFonts w:ascii="Times New Roman" w:hAnsi="Times New Roman" w:cs="Times New Roman"/>
          <w:sz w:val="24"/>
          <w:szCs w:val="24"/>
        </w:rPr>
      </w:pPr>
    </w:p>
    <w:p w14:paraId="50E819F8" w14:textId="116F19B6" w:rsidR="003458ED" w:rsidRDefault="00643397" w:rsidP="00CB16D7">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643397">
        <w:rPr>
          <w:rFonts w:ascii="Times New Roman" w:hAnsi="Times New Roman" w:cs="Times New Roman"/>
          <w:sz w:val="24"/>
          <w:szCs w:val="24"/>
        </w:rPr>
        <w:t xml:space="preserve"> Information extraction - by collecting relevant and related words or phrases used by the user, which are tracked and then the relevant data is found. The two most famous applications that use this analysis are Google and Yahoo.</w:t>
      </w:r>
    </w:p>
    <w:p w14:paraId="60B7081F" w14:textId="68BF75A2" w:rsidR="00753AEC" w:rsidRPr="00EE64FC" w:rsidRDefault="00753AEC" w:rsidP="00753AEC">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EE64FC">
        <w:rPr>
          <w:rFonts w:ascii="Times New Roman" w:hAnsi="Times New Roman" w:cs="Times New Roman"/>
          <w:sz w:val="24"/>
          <w:szCs w:val="24"/>
        </w:rPr>
        <w:t>Summarization - can be helpful for tasks such as document summarization for legal or medical purposes, and a different social analysis.</w:t>
      </w:r>
    </w:p>
    <w:p w14:paraId="43C2CDEF" w14:textId="4F0840C2" w:rsidR="00753AEC" w:rsidRDefault="003A622C" w:rsidP="00CB16D7">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Categorization - </w:t>
      </w:r>
      <w:r w:rsidR="00D82297" w:rsidRPr="00D82297">
        <w:rPr>
          <w:rFonts w:ascii="Times New Roman" w:hAnsi="Times New Roman" w:cs="Times New Roman"/>
          <w:sz w:val="24"/>
          <w:szCs w:val="24"/>
        </w:rPr>
        <w:t xml:space="preserve">this method serves to distribute personalized ads, detect spam, </w:t>
      </w:r>
      <w:r w:rsidR="00D6595E">
        <w:rPr>
          <w:rFonts w:ascii="Times New Roman" w:hAnsi="Times New Roman" w:cs="Times New Roman"/>
          <w:sz w:val="24"/>
          <w:szCs w:val="24"/>
        </w:rPr>
        <w:t xml:space="preserve">and </w:t>
      </w:r>
      <w:r w:rsidR="00D82297" w:rsidRPr="00D82297">
        <w:rPr>
          <w:rFonts w:ascii="Times New Roman" w:hAnsi="Times New Roman" w:cs="Times New Roman"/>
          <w:sz w:val="24"/>
          <w:szCs w:val="24"/>
        </w:rPr>
        <w:t>classify web pages.</w:t>
      </w:r>
    </w:p>
    <w:p w14:paraId="3ED8105C" w14:textId="77777777" w:rsidR="00886070" w:rsidRDefault="00FB2783" w:rsidP="00886070">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FB2783">
        <w:rPr>
          <w:rFonts w:ascii="Times New Roman" w:hAnsi="Times New Roman" w:cs="Times New Roman"/>
          <w:sz w:val="24"/>
          <w:szCs w:val="24"/>
        </w:rPr>
        <w:t>Named</w:t>
      </w:r>
      <w:r w:rsidR="00906737">
        <w:rPr>
          <w:rFonts w:ascii="Times New Roman" w:hAnsi="Times New Roman" w:cs="Times New Roman"/>
          <w:sz w:val="24"/>
          <w:szCs w:val="24"/>
        </w:rPr>
        <w:t xml:space="preserve"> entity</w:t>
      </w:r>
      <w:r w:rsidRPr="00FB2783">
        <w:rPr>
          <w:rFonts w:ascii="Times New Roman" w:hAnsi="Times New Roman" w:cs="Times New Roman"/>
          <w:sz w:val="24"/>
          <w:szCs w:val="24"/>
        </w:rPr>
        <w:t xml:space="preserve"> recognition - we add an additional description to the client's wishes or some specific information about him.</w:t>
      </w:r>
    </w:p>
    <w:p w14:paraId="03E5F903" w14:textId="1675C375" w:rsidR="003458ED" w:rsidRPr="00886070" w:rsidRDefault="00886070" w:rsidP="00886070">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rPr>
      </w:pPr>
      <w:r w:rsidRPr="00886070">
        <w:rPr>
          <w:rFonts w:ascii="Times New Roman" w:hAnsi="Times New Roman" w:cs="Times New Roman"/>
          <w:sz w:val="24"/>
          <w:szCs w:val="24"/>
        </w:rPr>
        <w:t>Sentiment analysis is the technique of examining the feelings or emotions conveyed in a text message and is implemented in machine learning for example.</w:t>
      </w:r>
    </w:p>
    <w:p w14:paraId="28F00FD0" w14:textId="77777777" w:rsidR="003458ED" w:rsidRDefault="003458ED" w:rsidP="003458ED">
      <w:pPr>
        <w:pStyle w:val="ListParagraph"/>
        <w:autoSpaceDE w:val="0"/>
        <w:autoSpaceDN w:val="0"/>
        <w:adjustRightInd w:val="0"/>
        <w:spacing w:after="0" w:line="400" w:lineRule="atLeast"/>
        <w:rPr>
          <w:rFonts w:ascii="Times New Roman" w:hAnsi="Times New Roman" w:cs="Times New Roman"/>
          <w:sz w:val="24"/>
          <w:szCs w:val="24"/>
        </w:rPr>
      </w:pPr>
    </w:p>
    <w:p w14:paraId="0F50882B" w14:textId="375EDCD2" w:rsidR="003458ED" w:rsidRPr="006817BC" w:rsidRDefault="008A28AC" w:rsidP="00EB0FB4">
      <w:pPr>
        <w:pStyle w:val="ListParagraph"/>
        <w:numPr>
          <w:ilvl w:val="0"/>
          <w:numId w:val="2"/>
        </w:numPr>
        <w:autoSpaceDE w:val="0"/>
        <w:autoSpaceDN w:val="0"/>
        <w:adjustRightInd w:val="0"/>
        <w:spacing w:after="0" w:line="400" w:lineRule="atLeast"/>
        <w:rPr>
          <w:rFonts w:ascii="Times New Roman" w:hAnsi="Times New Roman" w:cs="Times New Roman"/>
          <w:b/>
          <w:bCs/>
          <w:sz w:val="28"/>
          <w:szCs w:val="28"/>
        </w:rPr>
      </w:pPr>
      <w:r w:rsidRPr="006817BC">
        <w:rPr>
          <w:rFonts w:ascii="Times New Roman" w:hAnsi="Times New Roman" w:cs="Times New Roman"/>
          <w:b/>
          <w:bCs/>
          <w:sz w:val="28"/>
          <w:szCs w:val="28"/>
        </w:rPr>
        <w:t>SPSS and Microsoft Excel - analysis of the strengths and weaknesses of the software</w:t>
      </w:r>
    </w:p>
    <w:p w14:paraId="5B21EF1E" w14:textId="77777777" w:rsidR="00AF69BF" w:rsidRPr="008A28AC" w:rsidRDefault="00AF69BF" w:rsidP="00572EEF">
      <w:pPr>
        <w:pStyle w:val="ListParagraph"/>
        <w:autoSpaceDE w:val="0"/>
        <w:autoSpaceDN w:val="0"/>
        <w:adjustRightInd w:val="0"/>
        <w:spacing w:after="0" w:line="400" w:lineRule="atLeast"/>
        <w:rPr>
          <w:rFonts w:ascii="Times New Roman" w:hAnsi="Times New Roman" w:cs="Times New Roman"/>
          <w:b/>
          <w:bCs/>
          <w:sz w:val="24"/>
          <w:szCs w:val="24"/>
        </w:rPr>
      </w:pPr>
    </w:p>
    <w:tbl>
      <w:tblPr>
        <w:tblStyle w:val="TableGrid"/>
        <w:tblW w:w="9755" w:type="dxa"/>
        <w:tblLook w:val="04A0" w:firstRow="1" w:lastRow="0" w:firstColumn="1" w:lastColumn="0" w:noHBand="0" w:noVBand="1"/>
      </w:tblPr>
      <w:tblGrid>
        <w:gridCol w:w="4668"/>
        <w:gridCol w:w="5087"/>
      </w:tblGrid>
      <w:tr w:rsidR="00AF69BF" w:rsidRPr="00AF69BF" w14:paraId="1C9F044B" w14:textId="77777777" w:rsidTr="00EB0FB4">
        <w:trPr>
          <w:trHeight w:val="114"/>
        </w:trPr>
        <w:tc>
          <w:tcPr>
            <w:tcW w:w="4668" w:type="dxa"/>
            <w:noWrap/>
            <w:hideMark/>
          </w:tcPr>
          <w:p w14:paraId="73F02994" w14:textId="506010A7"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AF69BF" w:rsidRPr="00AF69BF">
              <w:rPr>
                <w:rFonts w:ascii="Times New Roman" w:hAnsi="Times New Roman" w:cs="Times New Roman"/>
                <w:sz w:val="24"/>
                <w:szCs w:val="24"/>
              </w:rPr>
              <w:t>preadsheet software</w:t>
            </w:r>
          </w:p>
        </w:tc>
        <w:tc>
          <w:tcPr>
            <w:tcW w:w="5087" w:type="dxa"/>
            <w:noWrap/>
            <w:hideMark/>
          </w:tcPr>
          <w:p w14:paraId="5F7813DE" w14:textId="0D904637"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AF69BF" w:rsidRPr="00AF69BF">
              <w:rPr>
                <w:rFonts w:ascii="Times New Roman" w:hAnsi="Times New Roman" w:cs="Times New Roman"/>
                <w:sz w:val="24"/>
                <w:szCs w:val="24"/>
              </w:rPr>
              <w:t>tatistical analysis software</w:t>
            </w:r>
          </w:p>
        </w:tc>
      </w:tr>
      <w:tr w:rsidR="00AF69BF" w:rsidRPr="00AF69BF" w14:paraId="4ED3FBCC" w14:textId="77777777" w:rsidTr="00EB0FB4">
        <w:trPr>
          <w:trHeight w:val="114"/>
        </w:trPr>
        <w:tc>
          <w:tcPr>
            <w:tcW w:w="4668" w:type="dxa"/>
            <w:noWrap/>
            <w:hideMark/>
          </w:tcPr>
          <w:p w14:paraId="1B746027" w14:textId="0AD451A6"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AF69BF" w:rsidRPr="00AF69BF">
              <w:rPr>
                <w:rFonts w:ascii="Times New Roman" w:hAnsi="Times New Roman" w:cs="Times New Roman"/>
                <w:sz w:val="24"/>
                <w:szCs w:val="24"/>
              </w:rPr>
              <w:t>an perform some statistical analysis</w:t>
            </w:r>
          </w:p>
        </w:tc>
        <w:tc>
          <w:tcPr>
            <w:tcW w:w="5087" w:type="dxa"/>
            <w:noWrap/>
            <w:hideMark/>
          </w:tcPr>
          <w:p w14:paraId="5A9986C4" w14:textId="353CB9DC"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AF69BF" w:rsidRPr="00AF69BF">
              <w:rPr>
                <w:rFonts w:ascii="Times New Roman" w:hAnsi="Times New Roman" w:cs="Times New Roman"/>
                <w:sz w:val="24"/>
                <w:szCs w:val="24"/>
              </w:rPr>
              <w:t>dvanced analytics, like regression,</w:t>
            </w:r>
            <w:r w:rsidR="00AF69BF">
              <w:rPr>
                <w:rFonts w:ascii="Times New Roman" w:hAnsi="Times New Roman" w:cs="Times New Roman"/>
                <w:sz w:val="24"/>
                <w:szCs w:val="24"/>
              </w:rPr>
              <w:t xml:space="preserve"> </w:t>
            </w:r>
            <w:r w:rsidR="00A2540B">
              <w:rPr>
                <w:rFonts w:ascii="Times New Roman" w:hAnsi="Times New Roman" w:cs="Times New Roman"/>
                <w:sz w:val="24"/>
                <w:szCs w:val="24"/>
              </w:rPr>
              <w:t>logistics</w:t>
            </w:r>
            <w:r w:rsidR="00AF69BF" w:rsidRPr="00AF69BF">
              <w:rPr>
                <w:rFonts w:ascii="Times New Roman" w:hAnsi="Times New Roman" w:cs="Times New Roman"/>
                <w:sz w:val="24"/>
                <w:szCs w:val="24"/>
              </w:rPr>
              <w:t>,</w:t>
            </w:r>
            <w:r w:rsidR="00AF69BF">
              <w:rPr>
                <w:rFonts w:ascii="Times New Roman" w:hAnsi="Times New Roman" w:cs="Times New Roman"/>
                <w:sz w:val="24"/>
                <w:szCs w:val="24"/>
              </w:rPr>
              <w:t xml:space="preserve"> </w:t>
            </w:r>
            <w:r w:rsidR="00AF69BF" w:rsidRPr="00AF69BF">
              <w:rPr>
                <w:rFonts w:ascii="Times New Roman" w:hAnsi="Times New Roman" w:cs="Times New Roman"/>
                <w:sz w:val="24"/>
                <w:szCs w:val="24"/>
              </w:rPr>
              <w:t>factor analysis, cluster analysis</w:t>
            </w:r>
          </w:p>
        </w:tc>
      </w:tr>
      <w:tr w:rsidR="00AF69BF" w:rsidRPr="00AF69BF" w14:paraId="70751EFB" w14:textId="77777777" w:rsidTr="00EB0FB4">
        <w:trPr>
          <w:trHeight w:val="114"/>
        </w:trPr>
        <w:tc>
          <w:tcPr>
            <w:tcW w:w="4668" w:type="dxa"/>
            <w:noWrap/>
            <w:hideMark/>
          </w:tcPr>
          <w:p w14:paraId="356F9ED8" w14:textId="531B9BE2"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AF69BF" w:rsidRPr="00AF69BF">
              <w:rPr>
                <w:rFonts w:ascii="Times New Roman" w:hAnsi="Times New Roman" w:cs="Times New Roman"/>
                <w:sz w:val="24"/>
                <w:szCs w:val="24"/>
              </w:rPr>
              <w:t>sed in businesses were managing sensitive data on a broad scale</w:t>
            </w:r>
          </w:p>
        </w:tc>
        <w:tc>
          <w:tcPr>
            <w:tcW w:w="5087" w:type="dxa"/>
            <w:noWrap/>
            <w:hideMark/>
          </w:tcPr>
          <w:p w14:paraId="162DA73A" w14:textId="3238542C"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AF69BF" w:rsidRPr="00AF69BF">
              <w:rPr>
                <w:rFonts w:ascii="Times New Roman" w:hAnsi="Times New Roman" w:cs="Times New Roman"/>
                <w:sz w:val="24"/>
                <w:szCs w:val="24"/>
              </w:rPr>
              <w:t>sed by many large companies and industries</w:t>
            </w:r>
          </w:p>
        </w:tc>
      </w:tr>
      <w:tr w:rsidR="00AF69BF" w:rsidRPr="00AF69BF" w14:paraId="0468731C" w14:textId="77777777" w:rsidTr="00EB0FB4">
        <w:trPr>
          <w:trHeight w:val="114"/>
        </w:trPr>
        <w:tc>
          <w:tcPr>
            <w:tcW w:w="4668" w:type="dxa"/>
            <w:tcBorders>
              <w:bottom w:val="single" w:sz="4" w:space="0" w:color="auto"/>
            </w:tcBorders>
            <w:noWrap/>
            <w:hideMark/>
          </w:tcPr>
          <w:p w14:paraId="583264E4" w14:textId="0E4CF1B9" w:rsidR="00AF69BF" w:rsidRPr="00AF69BF" w:rsidRDefault="00572EEF" w:rsidP="0097462F">
            <w:pPr>
              <w:pStyle w:val="ListParagraph"/>
              <w:autoSpaceDE w:val="0"/>
              <w:autoSpaceDN w:val="0"/>
              <w:adjustRightInd w:val="0"/>
              <w:spacing w:line="360" w:lineRule="auto"/>
              <w:jc w:val="both"/>
              <w:rPr>
                <w:rFonts w:ascii="Times New Roman" w:hAnsi="Times New Roman" w:cs="Times New Roman"/>
                <w:sz w:val="24"/>
                <w:szCs w:val="24"/>
              </w:rPr>
            </w:pPr>
            <w:r w:rsidRPr="00572EEF">
              <w:rPr>
                <w:rFonts w:ascii="Times New Roman" w:hAnsi="Times New Roman" w:cs="Times New Roman"/>
                <w:sz w:val="24"/>
                <w:szCs w:val="24"/>
              </w:rPr>
              <w:t>Microsoft program for working and saving information through formulas and functions.</w:t>
            </w:r>
          </w:p>
        </w:tc>
        <w:tc>
          <w:tcPr>
            <w:tcW w:w="5087" w:type="dxa"/>
            <w:tcBorders>
              <w:bottom w:val="single" w:sz="4" w:space="0" w:color="auto"/>
            </w:tcBorders>
            <w:noWrap/>
            <w:hideMark/>
          </w:tcPr>
          <w:p w14:paraId="20555346" w14:textId="49DBA8CB" w:rsidR="00AF69BF" w:rsidRPr="00AF69BF" w:rsidRDefault="00797AB2" w:rsidP="0097462F">
            <w:pPr>
              <w:pStyle w:val="ListParagraph"/>
              <w:autoSpaceDE w:val="0"/>
              <w:autoSpaceDN w:val="0"/>
              <w:adjustRightInd w:val="0"/>
              <w:spacing w:line="360" w:lineRule="auto"/>
              <w:jc w:val="both"/>
              <w:rPr>
                <w:rFonts w:ascii="Times New Roman" w:hAnsi="Times New Roman" w:cs="Times New Roman"/>
                <w:sz w:val="24"/>
                <w:szCs w:val="24"/>
              </w:rPr>
            </w:pPr>
            <w:r w:rsidRPr="00797AB2">
              <w:rPr>
                <w:rFonts w:ascii="Times New Roman" w:hAnsi="Times New Roman" w:cs="Times New Roman"/>
                <w:sz w:val="24"/>
                <w:szCs w:val="24"/>
              </w:rPr>
              <w:t>An IBM product for statistical analysis and information manipulation</w:t>
            </w:r>
            <w:r w:rsidR="00AF69BF" w:rsidRPr="00AF69BF">
              <w:rPr>
                <w:rFonts w:ascii="Times New Roman" w:hAnsi="Times New Roman" w:cs="Times New Roman"/>
                <w:sz w:val="24"/>
                <w:szCs w:val="24"/>
              </w:rPr>
              <w:t> </w:t>
            </w:r>
          </w:p>
        </w:tc>
      </w:tr>
      <w:tr w:rsidR="00AF69BF" w:rsidRPr="00AF69BF" w14:paraId="7251ECBC" w14:textId="77777777" w:rsidTr="00EB0FB4">
        <w:trPr>
          <w:trHeight w:val="114"/>
        </w:trPr>
        <w:tc>
          <w:tcPr>
            <w:tcW w:w="4668" w:type="dxa"/>
            <w:tcBorders>
              <w:bottom w:val="nil"/>
            </w:tcBorders>
            <w:noWrap/>
            <w:hideMark/>
          </w:tcPr>
          <w:p w14:paraId="3614A202" w14:textId="38E20453"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w:t>
            </w:r>
            <w:r w:rsidR="003B4F37" w:rsidRPr="003B4F37">
              <w:rPr>
                <w:rFonts w:ascii="Times New Roman" w:hAnsi="Times New Roman" w:cs="Times New Roman"/>
                <w:sz w:val="24"/>
                <w:szCs w:val="24"/>
              </w:rPr>
              <w:t>ndividual rows and columns are not considered variables</w:t>
            </w:r>
            <w:r w:rsidR="003B4F37">
              <w:rPr>
                <w:rFonts w:ascii="Times New Roman" w:hAnsi="Times New Roman" w:cs="Times New Roman"/>
                <w:sz w:val="24"/>
                <w:szCs w:val="24"/>
              </w:rPr>
              <w:t xml:space="preserve"> </w:t>
            </w:r>
            <w:sdt>
              <w:sdtPr>
                <w:rPr>
                  <w:rFonts w:ascii="Times New Roman" w:hAnsi="Times New Roman" w:cs="Times New Roman"/>
                  <w:sz w:val="24"/>
                  <w:szCs w:val="24"/>
                </w:rPr>
                <w:id w:val="540715216"/>
                <w:citation/>
              </w:sdtPr>
              <w:sdtContent>
                <w:r w:rsidR="003B4F37">
                  <w:rPr>
                    <w:rFonts w:ascii="Times New Roman" w:hAnsi="Times New Roman" w:cs="Times New Roman"/>
                    <w:sz w:val="24"/>
                    <w:szCs w:val="24"/>
                  </w:rPr>
                  <w:fldChar w:fldCharType="begin"/>
                </w:r>
                <w:r w:rsidR="003B4F37">
                  <w:rPr>
                    <w:rFonts w:ascii="Times New Roman" w:hAnsi="Times New Roman" w:cs="Times New Roman"/>
                    <w:sz w:val="24"/>
                    <w:szCs w:val="24"/>
                  </w:rPr>
                  <w:instrText xml:space="preserve"> CITATION Dom22 \l 2057 </w:instrText>
                </w:r>
                <w:r w:rsidR="003B4F37">
                  <w:rPr>
                    <w:rFonts w:ascii="Times New Roman" w:hAnsi="Times New Roman" w:cs="Times New Roman"/>
                    <w:sz w:val="24"/>
                    <w:szCs w:val="24"/>
                  </w:rPr>
                  <w:fldChar w:fldCharType="separate"/>
                </w:r>
                <w:r w:rsidR="003B4F37">
                  <w:rPr>
                    <w:rFonts w:ascii="Times New Roman" w:hAnsi="Times New Roman" w:cs="Times New Roman"/>
                    <w:noProof/>
                    <w:sz w:val="24"/>
                    <w:szCs w:val="24"/>
                  </w:rPr>
                  <w:t xml:space="preserve"> </w:t>
                </w:r>
                <w:r w:rsidR="003B4F37" w:rsidRPr="003B4F37">
                  <w:rPr>
                    <w:rFonts w:ascii="Times New Roman" w:hAnsi="Times New Roman" w:cs="Times New Roman"/>
                    <w:noProof/>
                    <w:sz w:val="24"/>
                    <w:szCs w:val="24"/>
                  </w:rPr>
                  <w:t>(Domo, 2022)</w:t>
                </w:r>
                <w:r w:rsidR="003B4F37">
                  <w:rPr>
                    <w:rFonts w:ascii="Times New Roman" w:hAnsi="Times New Roman" w:cs="Times New Roman"/>
                    <w:sz w:val="24"/>
                    <w:szCs w:val="24"/>
                  </w:rPr>
                  <w:fldChar w:fldCharType="end"/>
                </w:r>
              </w:sdtContent>
            </w:sdt>
          </w:p>
        </w:tc>
        <w:tc>
          <w:tcPr>
            <w:tcW w:w="5087" w:type="dxa"/>
            <w:tcBorders>
              <w:bottom w:val="nil"/>
            </w:tcBorders>
            <w:noWrap/>
            <w:hideMark/>
          </w:tcPr>
          <w:p w14:paraId="50980057" w14:textId="6C17A991" w:rsidR="00AF69BF" w:rsidRPr="00AF69BF" w:rsidRDefault="00E15903" w:rsidP="0097462F">
            <w:pPr>
              <w:pStyle w:val="ListParagraph"/>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572EEF" w:rsidRPr="00572EEF">
              <w:rPr>
                <w:rFonts w:ascii="Times New Roman" w:hAnsi="Times New Roman" w:cs="Times New Roman"/>
                <w:sz w:val="24"/>
                <w:szCs w:val="24"/>
              </w:rPr>
              <w:t>ach individual column is a variable quantity</w:t>
            </w:r>
            <w:sdt>
              <w:sdtPr>
                <w:rPr>
                  <w:rFonts w:ascii="Times New Roman" w:hAnsi="Times New Roman" w:cs="Times New Roman"/>
                  <w:sz w:val="24"/>
                  <w:szCs w:val="24"/>
                </w:rPr>
                <w:id w:val="-1248719459"/>
                <w:citation/>
              </w:sdtPr>
              <w:sdtContent>
                <w:r w:rsidR="003B4F37">
                  <w:rPr>
                    <w:rFonts w:ascii="Times New Roman" w:hAnsi="Times New Roman" w:cs="Times New Roman"/>
                    <w:sz w:val="24"/>
                    <w:szCs w:val="24"/>
                  </w:rPr>
                  <w:fldChar w:fldCharType="begin"/>
                </w:r>
                <w:r w:rsidR="003B4F37">
                  <w:rPr>
                    <w:rFonts w:ascii="Times New Roman" w:hAnsi="Times New Roman" w:cs="Times New Roman"/>
                    <w:sz w:val="24"/>
                    <w:szCs w:val="24"/>
                  </w:rPr>
                  <w:instrText xml:space="preserve"> CITATION Dom22 \l 2057 </w:instrText>
                </w:r>
                <w:r w:rsidR="003B4F37">
                  <w:rPr>
                    <w:rFonts w:ascii="Times New Roman" w:hAnsi="Times New Roman" w:cs="Times New Roman"/>
                    <w:sz w:val="24"/>
                    <w:szCs w:val="24"/>
                  </w:rPr>
                  <w:fldChar w:fldCharType="separate"/>
                </w:r>
                <w:r w:rsidR="003B4F37">
                  <w:rPr>
                    <w:rFonts w:ascii="Times New Roman" w:hAnsi="Times New Roman" w:cs="Times New Roman"/>
                    <w:noProof/>
                    <w:sz w:val="24"/>
                    <w:szCs w:val="24"/>
                  </w:rPr>
                  <w:t xml:space="preserve"> </w:t>
                </w:r>
                <w:r w:rsidR="003B4F37" w:rsidRPr="003B4F37">
                  <w:rPr>
                    <w:rFonts w:ascii="Times New Roman" w:hAnsi="Times New Roman" w:cs="Times New Roman"/>
                    <w:noProof/>
                    <w:sz w:val="24"/>
                    <w:szCs w:val="24"/>
                  </w:rPr>
                  <w:t>(Domo, 2022)</w:t>
                </w:r>
                <w:r w:rsidR="003B4F37">
                  <w:rPr>
                    <w:rFonts w:ascii="Times New Roman" w:hAnsi="Times New Roman" w:cs="Times New Roman"/>
                    <w:sz w:val="24"/>
                    <w:szCs w:val="24"/>
                  </w:rPr>
                  <w:fldChar w:fldCharType="end"/>
                </w:r>
              </w:sdtContent>
            </w:sdt>
          </w:p>
        </w:tc>
      </w:tr>
      <w:tr w:rsidR="00AF69BF" w:rsidRPr="00AF69BF" w14:paraId="736A55B5" w14:textId="77777777" w:rsidTr="00EB0FB4">
        <w:trPr>
          <w:trHeight w:val="114"/>
        </w:trPr>
        <w:tc>
          <w:tcPr>
            <w:tcW w:w="4668" w:type="dxa"/>
            <w:tcBorders>
              <w:top w:val="nil"/>
              <w:left w:val="single" w:sz="4" w:space="0" w:color="auto"/>
              <w:bottom w:val="single" w:sz="4" w:space="0" w:color="auto"/>
              <w:right w:val="single" w:sz="4" w:space="0" w:color="auto"/>
            </w:tcBorders>
            <w:noWrap/>
            <w:hideMark/>
          </w:tcPr>
          <w:p w14:paraId="4BF3CE0D" w14:textId="77777777" w:rsidR="00AF69BF" w:rsidRPr="00E15903" w:rsidRDefault="00AF69BF" w:rsidP="00E15903">
            <w:pPr>
              <w:autoSpaceDE w:val="0"/>
              <w:autoSpaceDN w:val="0"/>
              <w:adjustRightInd w:val="0"/>
              <w:spacing w:line="400" w:lineRule="atLeast"/>
              <w:rPr>
                <w:rFonts w:ascii="Times New Roman" w:hAnsi="Times New Roman" w:cs="Times New Roman"/>
                <w:sz w:val="24"/>
                <w:szCs w:val="24"/>
              </w:rPr>
            </w:pPr>
            <w:r w:rsidRPr="00E15903">
              <w:rPr>
                <w:rFonts w:ascii="Times New Roman" w:hAnsi="Times New Roman" w:cs="Times New Roman"/>
                <w:sz w:val="24"/>
                <w:szCs w:val="24"/>
              </w:rPr>
              <w:t> </w:t>
            </w:r>
          </w:p>
        </w:tc>
        <w:tc>
          <w:tcPr>
            <w:tcW w:w="5087" w:type="dxa"/>
            <w:tcBorders>
              <w:top w:val="nil"/>
              <w:left w:val="single" w:sz="4" w:space="0" w:color="auto"/>
              <w:bottom w:val="single" w:sz="4" w:space="0" w:color="auto"/>
              <w:right w:val="single" w:sz="4" w:space="0" w:color="auto"/>
            </w:tcBorders>
            <w:noWrap/>
            <w:hideMark/>
          </w:tcPr>
          <w:p w14:paraId="633495F9" w14:textId="77777777" w:rsidR="00AF69BF" w:rsidRPr="00AF69BF" w:rsidRDefault="00AF69BF" w:rsidP="00AF69BF">
            <w:pPr>
              <w:pStyle w:val="ListParagraph"/>
              <w:autoSpaceDE w:val="0"/>
              <w:autoSpaceDN w:val="0"/>
              <w:adjustRightInd w:val="0"/>
              <w:spacing w:line="400" w:lineRule="atLeast"/>
              <w:rPr>
                <w:rFonts w:ascii="Times New Roman" w:hAnsi="Times New Roman" w:cs="Times New Roman"/>
                <w:sz w:val="24"/>
                <w:szCs w:val="24"/>
              </w:rPr>
            </w:pPr>
            <w:r w:rsidRPr="00AF69BF">
              <w:rPr>
                <w:rFonts w:ascii="Times New Roman" w:hAnsi="Times New Roman" w:cs="Times New Roman"/>
                <w:sz w:val="24"/>
                <w:szCs w:val="24"/>
              </w:rPr>
              <w:t> </w:t>
            </w:r>
          </w:p>
        </w:tc>
      </w:tr>
      <w:tr w:rsidR="00AF69BF" w:rsidRPr="00AF69BF" w14:paraId="0C2A8025" w14:textId="77777777" w:rsidTr="00EB0FB4">
        <w:trPr>
          <w:trHeight w:val="114"/>
        </w:trPr>
        <w:tc>
          <w:tcPr>
            <w:tcW w:w="4668" w:type="dxa"/>
            <w:tcBorders>
              <w:top w:val="single" w:sz="4" w:space="0" w:color="auto"/>
              <w:left w:val="nil"/>
              <w:bottom w:val="nil"/>
              <w:right w:val="nil"/>
            </w:tcBorders>
            <w:noWrap/>
            <w:hideMark/>
          </w:tcPr>
          <w:p w14:paraId="5167024E" w14:textId="77777777" w:rsidR="00AF69BF" w:rsidRPr="00AF69BF" w:rsidRDefault="00AF69BF" w:rsidP="00AF69BF">
            <w:pPr>
              <w:pStyle w:val="ListParagraph"/>
              <w:autoSpaceDE w:val="0"/>
              <w:autoSpaceDN w:val="0"/>
              <w:adjustRightInd w:val="0"/>
              <w:spacing w:line="400" w:lineRule="atLeast"/>
              <w:rPr>
                <w:rFonts w:ascii="Times New Roman" w:hAnsi="Times New Roman" w:cs="Times New Roman"/>
                <w:sz w:val="24"/>
                <w:szCs w:val="24"/>
              </w:rPr>
            </w:pPr>
            <w:r w:rsidRPr="00AF69BF">
              <w:rPr>
                <w:rFonts w:ascii="Times New Roman" w:hAnsi="Times New Roman" w:cs="Times New Roman"/>
                <w:sz w:val="24"/>
                <w:szCs w:val="24"/>
              </w:rPr>
              <w:t> </w:t>
            </w:r>
          </w:p>
        </w:tc>
        <w:tc>
          <w:tcPr>
            <w:tcW w:w="5087" w:type="dxa"/>
            <w:tcBorders>
              <w:top w:val="single" w:sz="4" w:space="0" w:color="auto"/>
              <w:left w:val="nil"/>
              <w:bottom w:val="nil"/>
              <w:right w:val="nil"/>
            </w:tcBorders>
            <w:noWrap/>
            <w:hideMark/>
          </w:tcPr>
          <w:p w14:paraId="77D0466B" w14:textId="77777777" w:rsidR="00AF69BF" w:rsidRPr="00AF69BF" w:rsidRDefault="00AF69BF" w:rsidP="00AF69BF">
            <w:pPr>
              <w:pStyle w:val="ListParagraph"/>
              <w:autoSpaceDE w:val="0"/>
              <w:autoSpaceDN w:val="0"/>
              <w:adjustRightInd w:val="0"/>
              <w:spacing w:line="400" w:lineRule="atLeast"/>
              <w:rPr>
                <w:rFonts w:ascii="Times New Roman" w:hAnsi="Times New Roman" w:cs="Times New Roman"/>
                <w:sz w:val="24"/>
                <w:szCs w:val="24"/>
              </w:rPr>
            </w:pPr>
            <w:r w:rsidRPr="00AF69BF">
              <w:rPr>
                <w:rFonts w:ascii="Times New Roman" w:hAnsi="Times New Roman" w:cs="Times New Roman"/>
                <w:sz w:val="24"/>
                <w:szCs w:val="24"/>
              </w:rPr>
              <w:t> </w:t>
            </w:r>
          </w:p>
        </w:tc>
      </w:tr>
    </w:tbl>
    <w:p w14:paraId="46A8F1CB" w14:textId="5F1CA06A" w:rsidR="00B41812" w:rsidRPr="006817BC" w:rsidRDefault="00643397" w:rsidP="00A2540B">
      <w:pPr>
        <w:pStyle w:val="ListParagraph"/>
        <w:numPr>
          <w:ilvl w:val="0"/>
          <w:numId w:val="2"/>
        </w:numPr>
        <w:autoSpaceDE w:val="0"/>
        <w:autoSpaceDN w:val="0"/>
        <w:adjustRightInd w:val="0"/>
        <w:spacing w:line="360" w:lineRule="auto"/>
        <w:jc w:val="both"/>
        <w:rPr>
          <w:rFonts w:ascii="Times New Roman" w:hAnsi="Times New Roman" w:cs="Times New Roman"/>
          <w:b/>
          <w:bCs/>
          <w:sz w:val="28"/>
          <w:szCs w:val="28"/>
        </w:rPr>
      </w:pPr>
      <w:r w:rsidRPr="006817BC">
        <w:rPr>
          <w:rFonts w:ascii="Times New Roman" w:hAnsi="Times New Roman" w:cs="Times New Roman"/>
          <w:b/>
          <w:bCs/>
          <w:sz w:val="28"/>
          <w:szCs w:val="28"/>
        </w:rPr>
        <w:t>Conclusion</w:t>
      </w:r>
    </w:p>
    <w:p w14:paraId="3BAA03CE" w14:textId="33E05944" w:rsidR="003458ED" w:rsidRDefault="00B41812" w:rsidP="00EB0FB4">
      <w:pPr>
        <w:autoSpaceDE w:val="0"/>
        <w:autoSpaceDN w:val="0"/>
        <w:adjustRightInd w:val="0"/>
        <w:spacing w:after="0" w:line="360" w:lineRule="auto"/>
        <w:jc w:val="both"/>
        <w:rPr>
          <w:rFonts w:ascii="Times New Roman" w:hAnsi="Times New Roman" w:cs="Times New Roman"/>
          <w:sz w:val="24"/>
          <w:szCs w:val="24"/>
        </w:rPr>
      </w:pPr>
      <w:r w:rsidRPr="00B41812">
        <w:rPr>
          <w:rFonts w:ascii="Times New Roman" w:hAnsi="Times New Roman" w:cs="Times New Roman"/>
          <w:sz w:val="24"/>
          <w:szCs w:val="24"/>
        </w:rPr>
        <w:t xml:space="preserve">In conclusion, data analysis and visualization are crucial steps in any project. They help us make decisions and analyse large databases to see what our strategy should be. In this report, we used Microsoft Excel and SPSS with their tools and features and demonstrated how they can be useful in creating clear and visually understandable </w:t>
      </w:r>
      <w:r w:rsidR="00A2540B">
        <w:rPr>
          <w:rFonts w:ascii="Times New Roman" w:hAnsi="Times New Roman" w:cs="Times New Roman"/>
          <w:sz w:val="24"/>
          <w:szCs w:val="24"/>
        </w:rPr>
        <w:t>analyses</w:t>
      </w:r>
      <w:r w:rsidRPr="00B41812">
        <w:rPr>
          <w:rFonts w:ascii="Times New Roman" w:hAnsi="Times New Roman" w:cs="Times New Roman"/>
          <w:sz w:val="24"/>
          <w:szCs w:val="24"/>
        </w:rPr>
        <w:t xml:space="preserve"> for the user.</w:t>
      </w:r>
    </w:p>
    <w:p w14:paraId="40CD49F7" w14:textId="1E9B4E6B"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471C0F80" w14:textId="1A8B76EC"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735DF1E8" w14:textId="761637A1"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4D61207C" w14:textId="22281EC6"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783150B7" w14:textId="16F284ED"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70E24918" w14:textId="341B051F"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0BA04337" w14:textId="1E3F5D5D"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7FED7E17" w14:textId="550B393B"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2A9F7675" w14:textId="4290412B"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3320E038" w14:textId="0F4696C5"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2212AF8D" w14:textId="41E57F9A"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1C5D0672" w14:textId="37CD128A"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514D0AC7" w14:textId="13A35B8C"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7CFBC8DF" w14:textId="625609FF"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19CA6690" w14:textId="04CD5D83"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55890ABC" w14:textId="056DA538"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5A67FD6E" w14:textId="6272459E"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54E5A460" w14:textId="4C06B55F"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3868E3CA" w14:textId="2AF793E7" w:rsidR="00D81689" w:rsidRDefault="00D81689" w:rsidP="00EB0FB4">
      <w:pPr>
        <w:autoSpaceDE w:val="0"/>
        <w:autoSpaceDN w:val="0"/>
        <w:adjustRightInd w:val="0"/>
        <w:spacing w:after="0" w:line="360" w:lineRule="auto"/>
        <w:jc w:val="both"/>
        <w:rPr>
          <w:rFonts w:ascii="Times New Roman" w:hAnsi="Times New Roman" w:cs="Times New Roman"/>
          <w:sz w:val="24"/>
          <w:szCs w:val="24"/>
        </w:rPr>
      </w:pPr>
    </w:p>
    <w:p w14:paraId="76F1BE63" w14:textId="3321C205" w:rsidR="00D81689" w:rsidRDefault="00D81689" w:rsidP="00EB0FB4">
      <w:pPr>
        <w:autoSpaceDE w:val="0"/>
        <w:autoSpaceDN w:val="0"/>
        <w:adjustRightInd w:val="0"/>
        <w:spacing w:after="0" w:line="360" w:lineRule="auto"/>
        <w:jc w:val="both"/>
        <w:rPr>
          <w:rFonts w:ascii="Times New Roman" w:hAnsi="Times New Roman" w:cs="Times New Roman"/>
          <w:sz w:val="24"/>
          <w:szCs w:val="24"/>
        </w:rPr>
      </w:pPr>
    </w:p>
    <w:p w14:paraId="311CFC94" w14:textId="77777777" w:rsidR="00D81689" w:rsidRDefault="00D81689" w:rsidP="00EB0FB4">
      <w:pPr>
        <w:autoSpaceDE w:val="0"/>
        <w:autoSpaceDN w:val="0"/>
        <w:adjustRightInd w:val="0"/>
        <w:spacing w:after="0" w:line="360" w:lineRule="auto"/>
        <w:jc w:val="both"/>
        <w:rPr>
          <w:rFonts w:ascii="Times New Roman" w:hAnsi="Times New Roman" w:cs="Times New Roman"/>
          <w:sz w:val="24"/>
          <w:szCs w:val="24"/>
        </w:rPr>
      </w:pPr>
    </w:p>
    <w:p w14:paraId="0E90200F" w14:textId="4A2A9DA4"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5FEE6D46" w14:textId="77777777" w:rsidR="00A2540B" w:rsidRDefault="00A2540B" w:rsidP="00EB0FB4">
      <w:pPr>
        <w:autoSpaceDE w:val="0"/>
        <w:autoSpaceDN w:val="0"/>
        <w:adjustRightInd w:val="0"/>
        <w:spacing w:after="0" w:line="360" w:lineRule="auto"/>
        <w:jc w:val="both"/>
        <w:rPr>
          <w:rFonts w:ascii="Times New Roman" w:hAnsi="Times New Roman" w:cs="Times New Roman"/>
          <w:sz w:val="24"/>
          <w:szCs w:val="24"/>
        </w:rPr>
      </w:pPr>
    </w:p>
    <w:p w14:paraId="2C2DAB28" w14:textId="77777777" w:rsidR="00A2540B" w:rsidRDefault="00A2540B" w:rsidP="00EB0FB4">
      <w:pPr>
        <w:autoSpaceDE w:val="0"/>
        <w:autoSpaceDN w:val="0"/>
        <w:adjustRightInd w:val="0"/>
        <w:spacing w:after="0" w:line="360" w:lineRule="auto"/>
        <w:jc w:val="both"/>
        <w:rPr>
          <w:rFonts w:ascii="Times New Roman" w:hAnsi="Times New Roman" w:cs="Times New Roman"/>
          <w:b/>
          <w:bCs/>
          <w:sz w:val="24"/>
          <w:szCs w:val="24"/>
        </w:rPr>
      </w:pPr>
    </w:p>
    <w:p w14:paraId="219F1C5C" w14:textId="34BCBB9F" w:rsidR="002A167B" w:rsidRPr="006817BC" w:rsidRDefault="00A2540B" w:rsidP="00A2540B">
      <w:pPr>
        <w:pStyle w:val="ListParagraph"/>
        <w:numPr>
          <w:ilvl w:val="0"/>
          <w:numId w:val="2"/>
        </w:numPr>
        <w:autoSpaceDE w:val="0"/>
        <w:autoSpaceDN w:val="0"/>
        <w:adjustRightInd w:val="0"/>
        <w:spacing w:after="0" w:line="360" w:lineRule="auto"/>
        <w:jc w:val="both"/>
        <w:rPr>
          <w:rFonts w:ascii="Times New Roman" w:hAnsi="Times New Roman" w:cs="Times New Roman"/>
          <w:b/>
          <w:bCs/>
          <w:sz w:val="28"/>
          <w:szCs w:val="28"/>
        </w:rPr>
      </w:pPr>
      <w:r w:rsidRPr="006817BC">
        <w:rPr>
          <w:rFonts w:ascii="Times New Roman" w:hAnsi="Times New Roman" w:cs="Times New Roman"/>
          <w:b/>
          <w:bCs/>
          <w:sz w:val="28"/>
          <w:szCs w:val="28"/>
        </w:rPr>
        <w:lastRenderedPageBreak/>
        <w:t>References</w:t>
      </w:r>
    </w:p>
    <w:sdt>
      <w:sdtPr>
        <w:rPr>
          <w:rFonts w:asciiTheme="minorHAnsi" w:eastAsiaTheme="minorHAnsi" w:hAnsiTheme="minorHAnsi" w:cstheme="minorBidi"/>
          <w:color w:val="auto"/>
          <w:sz w:val="22"/>
          <w:szCs w:val="22"/>
        </w:rPr>
        <w:id w:val="176321634"/>
        <w:docPartObj>
          <w:docPartGallery w:val="Bibliographies"/>
          <w:docPartUnique/>
        </w:docPartObj>
      </w:sdtPr>
      <w:sdtContent>
        <w:p w14:paraId="533D8C24" w14:textId="20736C45" w:rsidR="002A167B" w:rsidRDefault="002A167B">
          <w:pPr>
            <w:pStyle w:val="Heading1"/>
          </w:pPr>
        </w:p>
        <w:sdt>
          <w:sdtPr>
            <w:id w:val="-573587230"/>
            <w:bibliography/>
          </w:sdtPr>
          <w:sdtContent>
            <w:p w14:paraId="65D52638" w14:textId="0636CDB8"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sz w:val="24"/>
                  <w:szCs w:val="24"/>
                </w:rPr>
                <w:fldChar w:fldCharType="begin"/>
              </w:r>
              <w:r w:rsidRPr="006817BC">
                <w:rPr>
                  <w:rFonts w:ascii="Times New Roman" w:hAnsi="Times New Roman" w:cs="Times New Roman"/>
                  <w:sz w:val="24"/>
                  <w:szCs w:val="24"/>
                </w:rPr>
                <w:instrText xml:space="preserve"> BIBLIOGRAPHY </w:instrText>
              </w:r>
              <w:r w:rsidRPr="006817BC">
                <w:rPr>
                  <w:rFonts w:ascii="Times New Roman" w:hAnsi="Times New Roman" w:cs="Times New Roman"/>
                  <w:sz w:val="24"/>
                  <w:szCs w:val="24"/>
                </w:rPr>
                <w:fldChar w:fldCharType="separate"/>
              </w:r>
            </w:p>
            <w:p w14:paraId="3D281673" w14:textId="2B9FEBD1"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Brudner, E., 2022. </w:t>
              </w:r>
              <w:r w:rsidRPr="006817BC">
                <w:rPr>
                  <w:rFonts w:ascii="Times New Roman" w:hAnsi="Times New Roman" w:cs="Times New Roman"/>
                  <w:i/>
                  <w:iCs/>
                  <w:noProof/>
                  <w:sz w:val="24"/>
                  <w:szCs w:val="24"/>
                </w:rPr>
                <w:t xml:space="preserve">22 Advantages &amp; Disadvantages of Using Spreadsheets for Business. </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Online</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 xml:space="preserve"> </w:t>
              </w:r>
              <w:r w:rsidRPr="006817BC">
                <w:rPr>
                  <w:rFonts w:ascii="Times New Roman" w:hAnsi="Times New Roman" w:cs="Times New Roman"/>
                  <w:noProof/>
                  <w:sz w:val="24"/>
                  <w:szCs w:val="24"/>
                </w:rPr>
                <w:br/>
                <w:t>Available at: https://blog.hubspot.com/sales/dangers-of-using-spreadsheets-for-sales</w:t>
              </w:r>
              <w:r w:rsidRPr="006817BC">
                <w:rPr>
                  <w:rFonts w:ascii="Times New Roman" w:hAnsi="Times New Roman" w:cs="Times New Roman"/>
                  <w:noProof/>
                  <w:sz w:val="24"/>
                  <w:szCs w:val="24"/>
                </w:rPr>
                <w:br/>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Accessed 28 04 2023</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w:t>
              </w:r>
            </w:p>
            <w:p w14:paraId="45F20707" w14:textId="5742B48B"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Domo, 2022. </w:t>
              </w:r>
              <w:r w:rsidRPr="006817BC">
                <w:rPr>
                  <w:rFonts w:ascii="Times New Roman" w:hAnsi="Times New Roman" w:cs="Times New Roman"/>
                  <w:i/>
                  <w:iCs/>
                  <w:noProof/>
                  <w:sz w:val="24"/>
                  <w:szCs w:val="24"/>
                </w:rPr>
                <w:t xml:space="preserve">Real-time dashboards for real-time insights. </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Online</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 xml:space="preserve"> </w:t>
              </w:r>
              <w:r w:rsidRPr="006817BC">
                <w:rPr>
                  <w:rFonts w:ascii="Times New Roman" w:hAnsi="Times New Roman" w:cs="Times New Roman"/>
                  <w:noProof/>
                  <w:sz w:val="24"/>
                  <w:szCs w:val="24"/>
                </w:rPr>
                <w:br/>
                <w:t>Available at: https://www.domo.com/solution/business-dashboards?utm_source=google&amp;utm_medium=paidsearch&amp;campid=7015w000000vnmAAAQ&amp;gcreative=628072273132&amp;gdevice=c&amp;gnetwork=g&amp;gkeyword=analysing%20data&amp;gplacement=&amp;gmatchtype=b&amp;gtarget=&amp;gadposition=&amp;s_kwcid=AL!5964!3!6280</w:t>
              </w:r>
              <w:r w:rsidRPr="006817BC">
                <w:rPr>
                  <w:rFonts w:ascii="Times New Roman" w:hAnsi="Times New Roman" w:cs="Times New Roman"/>
                  <w:noProof/>
                  <w:sz w:val="24"/>
                  <w:szCs w:val="24"/>
                </w:rPr>
                <w:br/>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Accessed 04 05 2023</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w:t>
              </w:r>
            </w:p>
            <w:p w14:paraId="540E1C4C" w14:textId="09F314AB"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IBM, n.d. </w:t>
              </w:r>
              <w:r w:rsidRPr="006817BC">
                <w:rPr>
                  <w:rFonts w:ascii="Times New Roman" w:hAnsi="Times New Roman" w:cs="Times New Roman"/>
                  <w:i/>
                  <w:iCs/>
                  <w:noProof/>
                  <w:sz w:val="24"/>
                  <w:szCs w:val="24"/>
                </w:rPr>
                <w:t xml:space="preserve">IBM SPSS software. </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Online</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 xml:space="preserve"> </w:t>
              </w:r>
              <w:r w:rsidRPr="006817BC">
                <w:rPr>
                  <w:rFonts w:ascii="Times New Roman" w:hAnsi="Times New Roman" w:cs="Times New Roman"/>
                  <w:noProof/>
                  <w:sz w:val="24"/>
                  <w:szCs w:val="24"/>
                </w:rPr>
                <w:br/>
                <w:t>Available at: https://www.ibm.com/spss</w:t>
              </w:r>
              <w:r w:rsidRPr="006817BC">
                <w:rPr>
                  <w:rFonts w:ascii="Times New Roman" w:hAnsi="Times New Roman" w:cs="Times New Roman"/>
                  <w:noProof/>
                  <w:sz w:val="24"/>
                  <w:szCs w:val="24"/>
                </w:rPr>
                <w:br/>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Accessed 30 04 2023</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w:t>
              </w:r>
            </w:p>
            <w:p w14:paraId="3C606BB2" w14:textId="7D10F491"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JavaTpoint, n.d. </w:t>
              </w:r>
              <w:r w:rsidRPr="006817BC">
                <w:rPr>
                  <w:rFonts w:ascii="Times New Roman" w:hAnsi="Times New Roman" w:cs="Times New Roman"/>
                  <w:i/>
                  <w:iCs/>
                  <w:noProof/>
                  <w:sz w:val="24"/>
                  <w:szCs w:val="24"/>
                </w:rPr>
                <w:t xml:space="preserve">Advantages and Disadvantages of MS Excel. </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Online</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 xml:space="preserve"> </w:t>
              </w:r>
              <w:r w:rsidRPr="006817BC">
                <w:rPr>
                  <w:rFonts w:ascii="Times New Roman" w:hAnsi="Times New Roman" w:cs="Times New Roman"/>
                  <w:noProof/>
                  <w:sz w:val="24"/>
                  <w:szCs w:val="24"/>
                </w:rPr>
                <w:br/>
                <w:t>Available at: https://www.javatpoint.com/advantages-and-disadvantages-of-ms-excel</w:t>
              </w:r>
              <w:r w:rsidRPr="006817BC">
                <w:rPr>
                  <w:rFonts w:ascii="Times New Roman" w:hAnsi="Times New Roman" w:cs="Times New Roman"/>
                  <w:noProof/>
                  <w:sz w:val="24"/>
                  <w:szCs w:val="24"/>
                </w:rPr>
                <w:br/>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Accessed 28 04 2023</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w:t>
              </w:r>
            </w:p>
            <w:p w14:paraId="436EA7E3" w14:textId="7F7EBBA5"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Kantardzic, M., 2011. </w:t>
              </w:r>
              <w:r w:rsidRPr="006817BC">
                <w:rPr>
                  <w:rFonts w:ascii="Times New Roman" w:hAnsi="Times New Roman" w:cs="Times New Roman"/>
                  <w:i/>
                  <w:iCs/>
                  <w:noProof/>
                  <w:sz w:val="24"/>
                  <w:szCs w:val="24"/>
                </w:rPr>
                <w:t>Data Mining-Concepts,</w:t>
              </w:r>
              <w:r w:rsidR="00E25116" w:rsidRPr="006817BC">
                <w:rPr>
                  <w:rFonts w:ascii="Times New Roman" w:hAnsi="Times New Roman" w:cs="Times New Roman"/>
                  <w:i/>
                  <w:iCs/>
                  <w:noProof/>
                  <w:sz w:val="24"/>
                  <w:szCs w:val="24"/>
                </w:rPr>
                <w:t xml:space="preserve"> </w:t>
              </w:r>
              <w:r w:rsidRPr="006817BC">
                <w:rPr>
                  <w:rFonts w:ascii="Times New Roman" w:hAnsi="Times New Roman" w:cs="Times New Roman"/>
                  <w:i/>
                  <w:iCs/>
                  <w:noProof/>
                  <w:sz w:val="24"/>
                  <w:szCs w:val="24"/>
                </w:rPr>
                <w:t xml:space="preserve">Models, Methods and Algorithms. </w:t>
              </w:r>
              <w:r w:rsidRPr="006817BC">
                <w:rPr>
                  <w:rFonts w:ascii="Times New Roman" w:hAnsi="Times New Roman" w:cs="Times New Roman"/>
                  <w:noProof/>
                  <w:sz w:val="24"/>
                  <w:szCs w:val="24"/>
                </w:rPr>
                <w:t>2nd ed. Hoboken, New Jersey: John Wiley &amp; Sons.</w:t>
              </w:r>
            </w:p>
            <w:p w14:paraId="072B88EF" w14:textId="77777777"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Lesky, J., Osmic, M. &amp; Simon, S., 2014. </w:t>
              </w:r>
              <w:r w:rsidRPr="006817BC">
                <w:rPr>
                  <w:rFonts w:ascii="Times New Roman" w:hAnsi="Times New Roman" w:cs="Times New Roman"/>
                  <w:i/>
                  <w:iCs/>
                  <w:noProof/>
                  <w:sz w:val="24"/>
                  <w:szCs w:val="24"/>
                </w:rPr>
                <w:t xml:space="preserve">Data Visualisation in Spreadsheets, </w:t>
              </w:r>
              <w:r w:rsidRPr="006817BC">
                <w:rPr>
                  <w:rFonts w:ascii="Times New Roman" w:hAnsi="Times New Roman" w:cs="Times New Roman"/>
                  <w:noProof/>
                  <w:sz w:val="24"/>
                  <w:szCs w:val="24"/>
                </w:rPr>
                <w:t>Graz: Institute for Information Systems and Computer Media (IICM).</w:t>
              </w:r>
            </w:p>
            <w:p w14:paraId="6B33DFA9" w14:textId="5595D00F"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Natter, E., 2019. </w:t>
              </w:r>
              <w:r w:rsidRPr="006817BC">
                <w:rPr>
                  <w:rFonts w:ascii="Times New Roman" w:hAnsi="Times New Roman" w:cs="Times New Roman"/>
                  <w:i/>
                  <w:iCs/>
                  <w:noProof/>
                  <w:sz w:val="24"/>
                  <w:szCs w:val="24"/>
                </w:rPr>
                <w:t xml:space="preserve">The Advantages &amp; Disadvantages of Spreadsheets. </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Online</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br/>
                <w:t>Available at: https://smallbusiness.chron.com/advantages-disadvantages-spreadsheets-26551.html</w:t>
              </w:r>
              <w:r w:rsidRPr="006817BC">
                <w:rPr>
                  <w:rFonts w:ascii="Times New Roman" w:hAnsi="Times New Roman" w:cs="Times New Roman"/>
                  <w:noProof/>
                  <w:sz w:val="24"/>
                  <w:szCs w:val="24"/>
                </w:rPr>
                <w:br/>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Accessed 29 04 2023</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w:t>
              </w:r>
            </w:p>
            <w:p w14:paraId="3086EB8E" w14:textId="599A71D6" w:rsidR="002A167B" w:rsidRPr="006817BC" w:rsidRDefault="002A167B" w:rsidP="002A167B">
              <w:pPr>
                <w:pStyle w:val="Bibliography"/>
                <w:rPr>
                  <w:rFonts w:ascii="Times New Roman" w:hAnsi="Times New Roman" w:cs="Times New Roman"/>
                  <w:noProof/>
                  <w:sz w:val="24"/>
                  <w:szCs w:val="24"/>
                </w:rPr>
              </w:pPr>
              <w:r w:rsidRPr="006817BC">
                <w:rPr>
                  <w:rFonts w:ascii="Times New Roman" w:hAnsi="Times New Roman" w:cs="Times New Roman"/>
                  <w:noProof/>
                  <w:sz w:val="24"/>
                  <w:szCs w:val="24"/>
                </w:rPr>
                <w:t xml:space="preserve">Rai, A., 2022. </w:t>
              </w:r>
              <w:r w:rsidRPr="006817BC">
                <w:rPr>
                  <w:rFonts w:ascii="Times New Roman" w:hAnsi="Times New Roman" w:cs="Times New Roman"/>
                  <w:i/>
                  <w:iCs/>
                  <w:noProof/>
                  <w:sz w:val="24"/>
                  <w:szCs w:val="24"/>
                </w:rPr>
                <w:t xml:space="preserve">What is Text Mining: Techniques and Applications. </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Online</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 xml:space="preserve"> </w:t>
              </w:r>
              <w:r w:rsidRPr="006817BC">
                <w:rPr>
                  <w:rFonts w:ascii="Times New Roman" w:hAnsi="Times New Roman" w:cs="Times New Roman"/>
                  <w:noProof/>
                  <w:sz w:val="24"/>
                  <w:szCs w:val="24"/>
                </w:rPr>
                <w:br/>
                <w:t>Available at: Text mining techniques are methods for analyzing the text database and extracting insights. Some of the most commonly used are</w:t>
              </w:r>
              <w:r w:rsidRPr="006817BC">
                <w:rPr>
                  <w:rFonts w:ascii="Times New Roman" w:hAnsi="Times New Roman" w:cs="Times New Roman"/>
                  <w:noProof/>
                  <w:sz w:val="24"/>
                  <w:szCs w:val="24"/>
                  <w:u w:val="single"/>
                </w:rPr>
                <w:t>:</w:t>
              </w:r>
              <w:r w:rsidRPr="006817BC">
                <w:rPr>
                  <w:rFonts w:ascii="Times New Roman" w:hAnsi="Times New Roman" w:cs="Times New Roman"/>
                  <w:noProof/>
                  <w:sz w:val="24"/>
                  <w:szCs w:val="24"/>
                </w:rPr>
                <w:br/>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Accessed 01 05 2023</w:t>
              </w:r>
              <w:r w:rsidR="00C74640" w:rsidRPr="006817BC">
                <w:rPr>
                  <w:rFonts w:ascii="Times New Roman" w:hAnsi="Times New Roman" w:cs="Times New Roman"/>
                  <w:noProof/>
                  <w:sz w:val="24"/>
                  <w:szCs w:val="24"/>
                </w:rPr>
                <w:t>)</w:t>
              </w:r>
              <w:r w:rsidRPr="006817BC">
                <w:rPr>
                  <w:rFonts w:ascii="Times New Roman" w:hAnsi="Times New Roman" w:cs="Times New Roman"/>
                  <w:noProof/>
                  <w:sz w:val="24"/>
                  <w:szCs w:val="24"/>
                </w:rPr>
                <w:t>.</w:t>
              </w:r>
            </w:p>
            <w:p w14:paraId="7B361EA9" w14:textId="2325F1C7" w:rsidR="002A167B" w:rsidRDefault="002A167B" w:rsidP="002A167B">
              <w:r w:rsidRPr="006817BC">
                <w:rPr>
                  <w:rFonts w:ascii="Times New Roman" w:hAnsi="Times New Roman" w:cs="Times New Roman"/>
                  <w:b/>
                  <w:bCs/>
                  <w:noProof/>
                  <w:sz w:val="24"/>
                  <w:szCs w:val="24"/>
                </w:rPr>
                <w:fldChar w:fldCharType="end"/>
              </w:r>
            </w:p>
          </w:sdtContent>
        </w:sdt>
      </w:sdtContent>
    </w:sdt>
    <w:p w14:paraId="26E00DEC" w14:textId="77777777" w:rsidR="002A167B" w:rsidRPr="00B41812" w:rsidRDefault="002A167B" w:rsidP="00EB0FB4">
      <w:pPr>
        <w:autoSpaceDE w:val="0"/>
        <w:autoSpaceDN w:val="0"/>
        <w:adjustRightInd w:val="0"/>
        <w:spacing w:after="0" w:line="360" w:lineRule="auto"/>
        <w:jc w:val="both"/>
        <w:rPr>
          <w:rFonts w:ascii="Times New Roman" w:hAnsi="Times New Roman" w:cs="Times New Roman"/>
          <w:sz w:val="24"/>
          <w:szCs w:val="24"/>
        </w:rPr>
      </w:pPr>
    </w:p>
    <w:sectPr w:rsidR="002A167B" w:rsidRPr="00B41812" w:rsidSect="00F06CA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5FB781" w14:textId="77777777" w:rsidR="00423C33" w:rsidRDefault="00423C33" w:rsidP="00F06CA2">
      <w:pPr>
        <w:spacing w:after="0" w:line="240" w:lineRule="auto"/>
      </w:pPr>
      <w:r>
        <w:separator/>
      </w:r>
    </w:p>
  </w:endnote>
  <w:endnote w:type="continuationSeparator" w:id="0">
    <w:p w14:paraId="310D209A" w14:textId="77777777" w:rsidR="00423C33" w:rsidRDefault="00423C33" w:rsidP="00F06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09A98" w14:textId="77777777" w:rsidR="00E5348A" w:rsidRDefault="00E53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659009"/>
      <w:docPartObj>
        <w:docPartGallery w:val="Page Numbers (Bottom of Page)"/>
        <w:docPartUnique/>
      </w:docPartObj>
    </w:sdtPr>
    <w:sdtEndPr>
      <w:rPr>
        <w:noProof/>
      </w:rPr>
    </w:sdtEndPr>
    <w:sdtContent>
      <w:p w14:paraId="2096405A" w14:textId="615E701C" w:rsidR="00E5348A" w:rsidRDefault="00E534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2E36D3" w14:textId="77777777" w:rsidR="00E5348A" w:rsidRDefault="00E534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47AB2" w14:textId="77777777" w:rsidR="00E5348A" w:rsidRDefault="00E53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D9D0F7" w14:textId="77777777" w:rsidR="00423C33" w:rsidRDefault="00423C33" w:rsidP="00F06CA2">
      <w:pPr>
        <w:spacing w:after="0" w:line="240" w:lineRule="auto"/>
      </w:pPr>
      <w:r>
        <w:separator/>
      </w:r>
    </w:p>
  </w:footnote>
  <w:footnote w:type="continuationSeparator" w:id="0">
    <w:p w14:paraId="6F6C052F" w14:textId="77777777" w:rsidR="00423C33" w:rsidRDefault="00423C33" w:rsidP="00F06C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FBF41" w14:textId="77777777" w:rsidR="00E5348A" w:rsidRDefault="00E53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2492D" w14:textId="77777777" w:rsidR="00E5348A" w:rsidRDefault="00E534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EF4ED" w14:textId="77777777" w:rsidR="00E5348A" w:rsidRDefault="00E53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0283D"/>
    <w:multiLevelType w:val="hybridMultilevel"/>
    <w:tmpl w:val="CBF40D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F0712F6"/>
    <w:multiLevelType w:val="hybridMultilevel"/>
    <w:tmpl w:val="3588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465E7"/>
    <w:multiLevelType w:val="hybridMultilevel"/>
    <w:tmpl w:val="A68AA970"/>
    <w:lvl w:ilvl="0" w:tplc="BAB6523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 w15:restartNumberingAfterBreak="0">
    <w:nsid w:val="2F4E7431"/>
    <w:multiLevelType w:val="multilevel"/>
    <w:tmpl w:val="AF922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A3197B"/>
    <w:multiLevelType w:val="multilevel"/>
    <w:tmpl w:val="59E8B1E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374151"/>
      </w:rPr>
    </w:lvl>
    <w:lvl w:ilvl="2">
      <w:start w:val="1"/>
      <w:numFmt w:val="decimal"/>
      <w:isLgl/>
      <w:lvlText w:val="%1.%2.%3."/>
      <w:lvlJc w:val="left"/>
      <w:pPr>
        <w:ind w:left="1080" w:hanging="720"/>
      </w:pPr>
      <w:rPr>
        <w:rFonts w:hint="default"/>
        <w:color w:val="374151"/>
      </w:rPr>
    </w:lvl>
    <w:lvl w:ilvl="3">
      <w:start w:val="1"/>
      <w:numFmt w:val="decimal"/>
      <w:isLgl/>
      <w:lvlText w:val="%1.%2.%3.%4."/>
      <w:lvlJc w:val="left"/>
      <w:pPr>
        <w:ind w:left="1080" w:hanging="720"/>
      </w:pPr>
      <w:rPr>
        <w:rFonts w:hint="default"/>
        <w:color w:val="374151"/>
      </w:rPr>
    </w:lvl>
    <w:lvl w:ilvl="4">
      <w:start w:val="1"/>
      <w:numFmt w:val="decimal"/>
      <w:isLgl/>
      <w:lvlText w:val="%1.%2.%3.%4.%5."/>
      <w:lvlJc w:val="left"/>
      <w:pPr>
        <w:ind w:left="1440" w:hanging="1080"/>
      </w:pPr>
      <w:rPr>
        <w:rFonts w:hint="default"/>
        <w:color w:val="374151"/>
      </w:rPr>
    </w:lvl>
    <w:lvl w:ilvl="5">
      <w:start w:val="1"/>
      <w:numFmt w:val="decimal"/>
      <w:isLgl/>
      <w:lvlText w:val="%1.%2.%3.%4.%5.%6."/>
      <w:lvlJc w:val="left"/>
      <w:pPr>
        <w:ind w:left="1440" w:hanging="1080"/>
      </w:pPr>
      <w:rPr>
        <w:rFonts w:hint="default"/>
        <w:color w:val="374151"/>
      </w:rPr>
    </w:lvl>
    <w:lvl w:ilvl="6">
      <w:start w:val="1"/>
      <w:numFmt w:val="decimal"/>
      <w:isLgl/>
      <w:lvlText w:val="%1.%2.%3.%4.%5.%6.%7."/>
      <w:lvlJc w:val="left"/>
      <w:pPr>
        <w:ind w:left="1800" w:hanging="1440"/>
      </w:pPr>
      <w:rPr>
        <w:rFonts w:hint="default"/>
        <w:color w:val="374151"/>
      </w:rPr>
    </w:lvl>
    <w:lvl w:ilvl="7">
      <w:start w:val="1"/>
      <w:numFmt w:val="decimal"/>
      <w:isLgl/>
      <w:lvlText w:val="%1.%2.%3.%4.%5.%6.%7.%8."/>
      <w:lvlJc w:val="left"/>
      <w:pPr>
        <w:ind w:left="1800" w:hanging="1440"/>
      </w:pPr>
      <w:rPr>
        <w:rFonts w:hint="default"/>
        <w:color w:val="374151"/>
      </w:rPr>
    </w:lvl>
    <w:lvl w:ilvl="8">
      <w:start w:val="1"/>
      <w:numFmt w:val="decimal"/>
      <w:isLgl/>
      <w:lvlText w:val="%1.%2.%3.%4.%5.%6.%7.%8.%9."/>
      <w:lvlJc w:val="left"/>
      <w:pPr>
        <w:ind w:left="2160" w:hanging="1800"/>
      </w:pPr>
      <w:rPr>
        <w:rFonts w:hint="default"/>
        <w:color w:val="374151"/>
      </w:rPr>
    </w:lvl>
  </w:abstractNum>
  <w:abstractNum w:abstractNumId="5" w15:restartNumberingAfterBreak="0">
    <w:nsid w:val="7E2B1705"/>
    <w:multiLevelType w:val="hybridMultilevel"/>
    <w:tmpl w:val="C49E9E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3EB"/>
    <w:rsid w:val="000006CB"/>
    <w:rsid w:val="00003712"/>
    <w:rsid w:val="00004800"/>
    <w:rsid w:val="00006437"/>
    <w:rsid w:val="00011EEC"/>
    <w:rsid w:val="00012026"/>
    <w:rsid w:val="000135D9"/>
    <w:rsid w:val="0002598A"/>
    <w:rsid w:val="000266B3"/>
    <w:rsid w:val="00035686"/>
    <w:rsid w:val="000430BA"/>
    <w:rsid w:val="0004589E"/>
    <w:rsid w:val="0006119F"/>
    <w:rsid w:val="00074D91"/>
    <w:rsid w:val="00080E6A"/>
    <w:rsid w:val="000A427D"/>
    <w:rsid w:val="000A64FB"/>
    <w:rsid w:val="000B6423"/>
    <w:rsid w:val="000C3ED9"/>
    <w:rsid w:val="000C6B61"/>
    <w:rsid w:val="000D081F"/>
    <w:rsid w:val="000D4F30"/>
    <w:rsid w:val="000E32AE"/>
    <w:rsid w:val="000E3A17"/>
    <w:rsid w:val="000E5D58"/>
    <w:rsid w:val="000F5F3C"/>
    <w:rsid w:val="000F6625"/>
    <w:rsid w:val="000F6C20"/>
    <w:rsid w:val="000F6DB9"/>
    <w:rsid w:val="00101326"/>
    <w:rsid w:val="001028BC"/>
    <w:rsid w:val="00110077"/>
    <w:rsid w:val="00111C5C"/>
    <w:rsid w:val="00114BAD"/>
    <w:rsid w:val="00123935"/>
    <w:rsid w:val="0013428C"/>
    <w:rsid w:val="00137606"/>
    <w:rsid w:val="001401F7"/>
    <w:rsid w:val="001404EE"/>
    <w:rsid w:val="00141FA4"/>
    <w:rsid w:val="00142B0E"/>
    <w:rsid w:val="00142EB1"/>
    <w:rsid w:val="00144C7D"/>
    <w:rsid w:val="001451D8"/>
    <w:rsid w:val="00150681"/>
    <w:rsid w:val="001540C7"/>
    <w:rsid w:val="001640CF"/>
    <w:rsid w:val="0016558E"/>
    <w:rsid w:val="0017392A"/>
    <w:rsid w:val="001A6D0B"/>
    <w:rsid w:val="001B5B57"/>
    <w:rsid w:val="001B6788"/>
    <w:rsid w:val="001C0EBB"/>
    <w:rsid w:val="001D76A1"/>
    <w:rsid w:val="001F4FD5"/>
    <w:rsid w:val="0020766D"/>
    <w:rsid w:val="00207C70"/>
    <w:rsid w:val="00216875"/>
    <w:rsid w:val="002250E6"/>
    <w:rsid w:val="0022631A"/>
    <w:rsid w:val="00231E75"/>
    <w:rsid w:val="002345A2"/>
    <w:rsid w:val="0024071C"/>
    <w:rsid w:val="0024086D"/>
    <w:rsid w:val="00245B0C"/>
    <w:rsid w:val="00262568"/>
    <w:rsid w:val="00287ACB"/>
    <w:rsid w:val="002967B5"/>
    <w:rsid w:val="002A0BC9"/>
    <w:rsid w:val="002A167B"/>
    <w:rsid w:val="002A610D"/>
    <w:rsid w:val="002B2A81"/>
    <w:rsid w:val="002C5A9C"/>
    <w:rsid w:val="002C5C1C"/>
    <w:rsid w:val="002C6D5A"/>
    <w:rsid w:val="002C7C6A"/>
    <w:rsid w:val="002D6172"/>
    <w:rsid w:val="002E0714"/>
    <w:rsid w:val="002E46EC"/>
    <w:rsid w:val="002E6410"/>
    <w:rsid w:val="003014EC"/>
    <w:rsid w:val="003045E8"/>
    <w:rsid w:val="0030548C"/>
    <w:rsid w:val="00321857"/>
    <w:rsid w:val="00322F49"/>
    <w:rsid w:val="00326AD6"/>
    <w:rsid w:val="00327F17"/>
    <w:rsid w:val="00330E0D"/>
    <w:rsid w:val="003458ED"/>
    <w:rsid w:val="00345E3A"/>
    <w:rsid w:val="003544A9"/>
    <w:rsid w:val="00354D46"/>
    <w:rsid w:val="003551BB"/>
    <w:rsid w:val="00357742"/>
    <w:rsid w:val="00361E9A"/>
    <w:rsid w:val="00365D0F"/>
    <w:rsid w:val="00380CCD"/>
    <w:rsid w:val="00380E4E"/>
    <w:rsid w:val="00380EEF"/>
    <w:rsid w:val="00385215"/>
    <w:rsid w:val="00387CE2"/>
    <w:rsid w:val="003914D7"/>
    <w:rsid w:val="003974D3"/>
    <w:rsid w:val="003A622C"/>
    <w:rsid w:val="003A6965"/>
    <w:rsid w:val="003A6DC4"/>
    <w:rsid w:val="003B0BE4"/>
    <w:rsid w:val="003B4F37"/>
    <w:rsid w:val="003B69A9"/>
    <w:rsid w:val="003C77C4"/>
    <w:rsid w:val="003D11D9"/>
    <w:rsid w:val="003D5C37"/>
    <w:rsid w:val="003F3B94"/>
    <w:rsid w:val="004112C7"/>
    <w:rsid w:val="00416D0B"/>
    <w:rsid w:val="00423C33"/>
    <w:rsid w:val="0042680E"/>
    <w:rsid w:val="004330DF"/>
    <w:rsid w:val="0045147D"/>
    <w:rsid w:val="004620E0"/>
    <w:rsid w:val="0046651A"/>
    <w:rsid w:val="00482FED"/>
    <w:rsid w:val="00487D8B"/>
    <w:rsid w:val="00490BAB"/>
    <w:rsid w:val="00492E4D"/>
    <w:rsid w:val="004A3258"/>
    <w:rsid w:val="004B096A"/>
    <w:rsid w:val="004C252D"/>
    <w:rsid w:val="004C4B7D"/>
    <w:rsid w:val="004D0413"/>
    <w:rsid w:val="004D2ED3"/>
    <w:rsid w:val="004D63CB"/>
    <w:rsid w:val="004D700B"/>
    <w:rsid w:val="004D722B"/>
    <w:rsid w:val="004E7427"/>
    <w:rsid w:val="005152B5"/>
    <w:rsid w:val="00516560"/>
    <w:rsid w:val="00523DF2"/>
    <w:rsid w:val="00544CCE"/>
    <w:rsid w:val="00545181"/>
    <w:rsid w:val="00545AD2"/>
    <w:rsid w:val="0055210C"/>
    <w:rsid w:val="005526B9"/>
    <w:rsid w:val="00555EE3"/>
    <w:rsid w:val="00563930"/>
    <w:rsid w:val="00564226"/>
    <w:rsid w:val="00565751"/>
    <w:rsid w:val="00567DCE"/>
    <w:rsid w:val="00572EEF"/>
    <w:rsid w:val="005746AA"/>
    <w:rsid w:val="00583E41"/>
    <w:rsid w:val="00591966"/>
    <w:rsid w:val="005969B6"/>
    <w:rsid w:val="005A0397"/>
    <w:rsid w:val="005A2C36"/>
    <w:rsid w:val="005A4DE5"/>
    <w:rsid w:val="005B03B3"/>
    <w:rsid w:val="005B03EB"/>
    <w:rsid w:val="005C2C2A"/>
    <w:rsid w:val="005D1A87"/>
    <w:rsid w:val="005D2C75"/>
    <w:rsid w:val="005D394A"/>
    <w:rsid w:val="005D5976"/>
    <w:rsid w:val="005E0262"/>
    <w:rsid w:val="005E5B22"/>
    <w:rsid w:val="005E5C04"/>
    <w:rsid w:val="005F4B3C"/>
    <w:rsid w:val="005F5CAD"/>
    <w:rsid w:val="0060320D"/>
    <w:rsid w:val="00606F2E"/>
    <w:rsid w:val="00620994"/>
    <w:rsid w:val="00624E53"/>
    <w:rsid w:val="00631927"/>
    <w:rsid w:val="006330B5"/>
    <w:rsid w:val="006330D8"/>
    <w:rsid w:val="006409B0"/>
    <w:rsid w:val="00641A13"/>
    <w:rsid w:val="00642154"/>
    <w:rsid w:val="00643397"/>
    <w:rsid w:val="0064739F"/>
    <w:rsid w:val="0066136F"/>
    <w:rsid w:val="006817BC"/>
    <w:rsid w:val="00681DE3"/>
    <w:rsid w:val="00681F4D"/>
    <w:rsid w:val="00686619"/>
    <w:rsid w:val="00687EE1"/>
    <w:rsid w:val="00690835"/>
    <w:rsid w:val="006932B6"/>
    <w:rsid w:val="006A1930"/>
    <w:rsid w:val="006B03FC"/>
    <w:rsid w:val="006B76DB"/>
    <w:rsid w:val="006C65D7"/>
    <w:rsid w:val="006C7FE8"/>
    <w:rsid w:val="006D6400"/>
    <w:rsid w:val="006E546E"/>
    <w:rsid w:val="006F1939"/>
    <w:rsid w:val="00702666"/>
    <w:rsid w:val="007130F1"/>
    <w:rsid w:val="00725175"/>
    <w:rsid w:val="007305B1"/>
    <w:rsid w:val="00740E9F"/>
    <w:rsid w:val="0074237F"/>
    <w:rsid w:val="0074337F"/>
    <w:rsid w:val="007477F1"/>
    <w:rsid w:val="00751E89"/>
    <w:rsid w:val="00753AEC"/>
    <w:rsid w:val="00797AB2"/>
    <w:rsid w:val="007A2C2C"/>
    <w:rsid w:val="007B6450"/>
    <w:rsid w:val="007C4762"/>
    <w:rsid w:val="007C68DB"/>
    <w:rsid w:val="007D2789"/>
    <w:rsid w:val="007D41CE"/>
    <w:rsid w:val="007D781A"/>
    <w:rsid w:val="007E104F"/>
    <w:rsid w:val="007E2F62"/>
    <w:rsid w:val="007F0C2D"/>
    <w:rsid w:val="007F1D68"/>
    <w:rsid w:val="008014D9"/>
    <w:rsid w:val="00803BB3"/>
    <w:rsid w:val="0081642C"/>
    <w:rsid w:val="008168BB"/>
    <w:rsid w:val="00817AEB"/>
    <w:rsid w:val="00826A29"/>
    <w:rsid w:val="00836287"/>
    <w:rsid w:val="00851593"/>
    <w:rsid w:val="00855DA5"/>
    <w:rsid w:val="00862998"/>
    <w:rsid w:val="00863F59"/>
    <w:rsid w:val="008658CB"/>
    <w:rsid w:val="00874B56"/>
    <w:rsid w:val="00875677"/>
    <w:rsid w:val="00877664"/>
    <w:rsid w:val="00886070"/>
    <w:rsid w:val="00892337"/>
    <w:rsid w:val="008A28AC"/>
    <w:rsid w:val="008A4821"/>
    <w:rsid w:val="008B1C77"/>
    <w:rsid w:val="008B4AF9"/>
    <w:rsid w:val="008C26B4"/>
    <w:rsid w:val="008C3E78"/>
    <w:rsid w:val="008C6627"/>
    <w:rsid w:val="008D3A13"/>
    <w:rsid w:val="008F7B5D"/>
    <w:rsid w:val="00906737"/>
    <w:rsid w:val="00925A2C"/>
    <w:rsid w:val="00926C53"/>
    <w:rsid w:val="00932CE3"/>
    <w:rsid w:val="00935FF6"/>
    <w:rsid w:val="0094031A"/>
    <w:rsid w:val="00944CEB"/>
    <w:rsid w:val="00947D75"/>
    <w:rsid w:val="0095099F"/>
    <w:rsid w:val="00951B21"/>
    <w:rsid w:val="00955301"/>
    <w:rsid w:val="009553BC"/>
    <w:rsid w:val="0096349B"/>
    <w:rsid w:val="009635F0"/>
    <w:rsid w:val="00965ED5"/>
    <w:rsid w:val="0097462F"/>
    <w:rsid w:val="009914F6"/>
    <w:rsid w:val="009937AC"/>
    <w:rsid w:val="009954D0"/>
    <w:rsid w:val="009A4F39"/>
    <w:rsid w:val="009A58EA"/>
    <w:rsid w:val="009A768F"/>
    <w:rsid w:val="009A7E2E"/>
    <w:rsid w:val="009B0035"/>
    <w:rsid w:val="009B5F84"/>
    <w:rsid w:val="009B7906"/>
    <w:rsid w:val="009C579A"/>
    <w:rsid w:val="009C67DD"/>
    <w:rsid w:val="009E1CEB"/>
    <w:rsid w:val="009E2957"/>
    <w:rsid w:val="009E2B16"/>
    <w:rsid w:val="009F3DEB"/>
    <w:rsid w:val="009F5795"/>
    <w:rsid w:val="009F6353"/>
    <w:rsid w:val="00A00161"/>
    <w:rsid w:val="00A04683"/>
    <w:rsid w:val="00A04BFC"/>
    <w:rsid w:val="00A13082"/>
    <w:rsid w:val="00A17247"/>
    <w:rsid w:val="00A2053C"/>
    <w:rsid w:val="00A22D6E"/>
    <w:rsid w:val="00A24C2C"/>
    <w:rsid w:val="00A2540B"/>
    <w:rsid w:val="00A25701"/>
    <w:rsid w:val="00A35D25"/>
    <w:rsid w:val="00A36B5F"/>
    <w:rsid w:val="00A3799E"/>
    <w:rsid w:val="00A437B8"/>
    <w:rsid w:val="00A5556E"/>
    <w:rsid w:val="00A55C05"/>
    <w:rsid w:val="00A61737"/>
    <w:rsid w:val="00A63A45"/>
    <w:rsid w:val="00A6618B"/>
    <w:rsid w:val="00A71338"/>
    <w:rsid w:val="00A73D29"/>
    <w:rsid w:val="00A7620E"/>
    <w:rsid w:val="00A777BD"/>
    <w:rsid w:val="00A77B4B"/>
    <w:rsid w:val="00A90888"/>
    <w:rsid w:val="00A9319F"/>
    <w:rsid w:val="00AA2E9D"/>
    <w:rsid w:val="00AA7FDC"/>
    <w:rsid w:val="00AB74E9"/>
    <w:rsid w:val="00AD222E"/>
    <w:rsid w:val="00AE5275"/>
    <w:rsid w:val="00AF0516"/>
    <w:rsid w:val="00AF2612"/>
    <w:rsid w:val="00AF69BF"/>
    <w:rsid w:val="00AF7510"/>
    <w:rsid w:val="00B005DC"/>
    <w:rsid w:val="00B00C8D"/>
    <w:rsid w:val="00B02A45"/>
    <w:rsid w:val="00B02C7E"/>
    <w:rsid w:val="00B03176"/>
    <w:rsid w:val="00B1372D"/>
    <w:rsid w:val="00B21E07"/>
    <w:rsid w:val="00B2560D"/>
    <w:rsid w:val="00B26C25"/>
    <w:rsid w:val="00B27564"/>
    <w:rsid w:val="00B32F78"/>
    <w:rsid w:val="00B41717"/>
    <w:rsid w:val="00B41812"/>
    <w:rsid w:val="00B444B1"/>
    <w:rsid w:val="00B447AF"/>
    <w:rsid w:val="00B44A92"/>
    <w:rsid w:val="00B52A68"/>
    <w:rsid w:val="00B542EE"/>
    <w:rsid w:val="00B54522"/>
    <w:rsid w:val="00B73CC5"/>
    <w:rsid w:val="00B76EB8"/>
    <w:rsid w:val="00B81E3B"/>
    <w:rsid w:val="00B833D5"/>
    <w:rsid w:val="00B84E4C"/>
    <w:rsid w:val="00BA392C"/>
    <w:rsid w:val="00BA4BDF"/>
    <w:rsid w:val="00BB0E93"/>
    <w:rsid w:val="00BB56B4"/>
    <w:rsid w:val="00BB6480"/>
    <w:rsid w:val="00BB7284"/>
    <w:rsid w:val="00BF256A"/>
    <w:rsid w:val="00BF25D2"/>
    <w:rsid w:val="00C03392"/>
    <w:rsid w:val="00C078DD"/>
    <w:rsid w:val="00C1235D"/>
    <w:rsid w:val="00C12C23"/>
    <w:rsid w:val="00C1427B"/>
    <w:rsid w:val="00C41406"/>
    <w:rsid w:val="00C422D9"/>
    <w:rsid w:val="00C45582"/>
    <w:rsid w:val="00C475AB"/>
    <w:rsid w:val="00C47AAC"/>
    <w:rsid w:val="00C531FB"/>
    <w:rsid w:val="00C60A12"/>
    <w:rsid w:val="00C620CF"/>
    <w:rsid w:val="00C672E4"/>
    <w:rsid w:val="00C714B8"/>
    <w:rsid w:val="00C74640"/>
    <w:rsid w:val="00C76F39"/>
    <w:rsid w:val="00C80BD9"/>
    <w:rsid w:val="00C92FD9"/>
    <w:rsid w:val="00CA52FC"/>
    <w:rsid w:val="00CA691D"/>
    <w:rsid w:val="00CB09C1"/>
    <w:rsid w:val="00CB16D7"/>
    <w:rsid w:val="00CB3829"/>
    <w:rsid w:val="00CC255C"/>
    <w:rsid w:val="00CC5156"/>
    <w:rsid w:val="00CE17E4"/>
    <w:rsid w:val="00CF35EB"/>
    <w:rsid w:val="00D005CE"/>
    <w:rsid w:val="00D01B88"/>
    <w:rsid w:val="00D16857"/>
    <w:rsid w:val="00D16BEB"/>
    <w:rsid w:val="00D25F95"/>
    <w:rsid w:val="00D26A47"/>
    <w:rsid w:val="00D326BE"/>
    <w:rsid w:val="00D3387F"/>
    <w:rsid w:val="00D33E6D"/>
    <w:rsid w:val="00D436F8"/>
    <w:rsid w:val="00D51CE4"/>
    <w:rsid w:val="00D63E7F"/>
    <w:rsid w:val="00D6595E"/>
    <w:rsid w:val="00D65E4C"/>
    <w:rsid w:val="00D74250"/>
    <w:rsid w:val="00D767D9"/>
    <w:rsid w:val="00D76DE4"/>
    <w:rsid w:val="00D81689"/>
    <w:rsid w:val="00D82297"/>
    <w:rsid w:val="00D971CB"/>
    <w:rsid w:val="00DA09A7"/>
    <w:rsid w:val="00DA4F64"/>
    <w:rsid w:val="00DB2631"/>
    <w:rsid w:val="00DB5F84"/>
    <w:rsid w:val="00DB7F98"/>
    <w:rsid w:val="00DC04C8"/>
    <w:rsid w:val="00DD3ABB"/>
    <w:rsid w:val="00DD7FCD"/>
    <w:rsid w:val="00DF4196"/>
    <w:rsid w:val="00DF419F"/>
    <w:rsid w:val="00E15903"/>
    <w:rsid w:val="00E22F64"/>
    <w:rsid w:val="00E25116"/>
    <w:rsid w:val="00E46321"/>
    <w:rsid w:val="00E51768"/>
    <w:rsid w:val="00E5348A"/>
    <w:rsid w:val="00E53C4E"/>
    <w:rsid w:val="00E5400F"/>
    <w:rsid w:val="00E60D22"/>
    <w:rsid w:val="00E653EF"/>
    <w:rsid w:val="00E65437"/>
    <w:rsid w:val="00E7046E"/>
    <w:rsid w:val="00E71F6B"/>
    <w:rsid w:val="00E8037B"/>
    <w:rsid w:val="00E804E2"/>
    <w:rsid w:val="00E81A34"/>
    <w:rsid w:val="00E84301"/>
    <w:rsid w:val="00E862D7"/>
    <w:rsid w:val="00E9212C"/>
    <w:rsid w:val="00EA5FDF"/>
    <w:rsid w:val="00EB0FB4"/>
    <w:rsid w:val="00EB36F1"/>
    <w:rsid w:val="00ED1EDF"/>
    <w:rsid w:val="00ED1F0D"/>
    <w:rsid w:val="00ED2452"/>
    <w:rsid w:val="00ED667E"/>
    <w:rsid w:val="00EE1E77"/>
    <w:rsid w:val="00EE3845"/>
    <w:rsid w:val="00EE3C51"/>
    <w:rsid w:val="00EE64FC"/>
    <w:rsid w:val="00EF0E2B"/>
    <w:rsid w:val="00EF1E9C"/>
    <w:rsid w:val="00F06CA2"/>
    <w:rsid w:val="00F21F4F"/>
    <w:rsid w:val="00F227B6"/>
    <w:rsid w:val="00F260AA"/>
    <w:rsid w:val="00F26A31"/>
    <w:rsid w:val="00F345E1"/>
    <w:rsid w:val="00F403D2"/>
    <w:rsid w:val="00F424F7"/>
    <w:rsid w:val="00F57D49"/>
    <w:rsid w:val="00F60D80"/>
    <w:rsid w:val="00F61156"/>
    <w:rsid w:val="00F65615"/>
    <w:rsid w:val="00F668C1"/>
    <w:rsid w:val="00F83B08"/>
    <w:rsid w:val="00FA30CB"/>
    <w:rsid w:val="00FA4EC1"/>
    <w:rsid w:val="00FB2783"/>
    <w:rsid w:val="00FC76C3"/>
    <w:rsid w:val="00FD380B"/>
    <w:rsid w:val="00FD58E0"/>
    <w:rsid w:val="00FE6CA9"/>
    <w:rsid w:val="00FF327B"/>
    <w:rsid w:val="00FF59B7"/>
    <w:rsid w:val="00FF6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B2294"/>
  <w15:chartTrackingRefBased/>
  <w15:docId w15:val="{8FF3BF54-3E43-468E-A4FD-C0BB3000A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6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7B5"/>
    <w:pPr>
      <w:ind w:left="720"/>
      <w:contextualSpacing/>
    </w:pPr>
  </w:style>
  <w:style w:type="character" w:styleId="Hyperlink">
    <w:name w:val="Hyperlink"/>
    <w:basedOn w:val="DefaultParagraphFont"/>
    <w:uiPriority w:val="99"/>
    <w:unhideWhenUsed/>
    <w:rsid w:val="00ED667E"/>
    <w:rPr>
      <w:color w:val="0563C1" w:themeColor="hyperlink"/>
      <w:u w:val="single"/>
    </w:rPr>
  </w:style>
  <w:style w:type="character" w:customStyle="1" w:styleId="Heading1Char">
    <w:name w:val="Heading 1 Char"/>
    <w:basedOn w:val="DefaultParagraphFont"/>
    <w:link w:val="Heading1"/>
    <w:uiPriority w:val="9"/>
    <w:rsid w:val="00ED66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67E"/>
    <w:pPr>
      <w:outlineLvl w:val="9"/>
    </w:pPr>
    <w:rPr>
      <w:lang w:val="en-US"/>
    </w:rPr>
  </w:style>
  <w:style w:type="paragraph" w:styleId="TOC1">
    <w:name w:val="toc 1"/>
    <w:basedOn w:val="Normal"/>
    <w:next w:val="Normal"/>
    <w:autoRedefine/>
    <w:uiPriority w:val="39"/>
    <w:unhideWhenUsed/>
    <w:rsid w:val="00C1427B"/>
    <w:pPr>
      <w:tabs>
        <w:tab w:val="right" w:leader="dot" w:pos="9016"/>
      </w:tabs>
      <w:spacing w:after="100" w:line="360" w:lineRule="auto"/>
    </w:pPr>
    <w:rPr>
      <w:rFonts w:ascii="Times New Roman" w:hAnsi="Times New Roman" w:cs="Times New Roman"/>
      <w:noProof/>
      <w:sz w:val="24"/>
      <w:szCs w:val="24"/>
    </w:rPr>
  </w:style>
  <w:style w:type="paragraph" w:styleId="Bibliography">
    <w:name w:val="Bibliography"/>
    <w:basedOn w:val="Normal"/>
    <w:next w:val="Normal"/>
    <w:uiPriority w:val="37"/>
    <w:unhideWhenUsed/>
    <w:rsid w:val="00523DF2"/>
  </w:style>
  <w:style w:type="paragraph" w:styleId="Header">
    <w:name w:val="header"/>
    <w:basedOn w:val="Normal"/>
    <w:link w:val="HeaderChar"/>
    <w:uiPriority w:val="99"/>
    <w:unhideWhenUsed/>
    <w:rsid w:val="00F06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CA2"/>
  </w:style>
  <w:style w:type="paragraph" w:styleId="Footer">
    <w:name w:val="footer"/>
    <w:basedOn w:val="Normal"/>
    <w:link w:val="FooterChar"/>
    <w:uiPriority w:val="99"/>
    <w:unhideWhenUsed/>
    <w:rsid w:val="00F06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CA2"/>
  </w:style>
  <w:style w:type="character" w:customStyle="1" w:styleId="Heading3Char">
    <w:name w:val="Heading 3 Char"/>
    <w:basedOn w:val="DefaultParagraphFont"/>
    <w:link w:val="Heading3"/>
    <w:uiPriority w:val="9"/>
    <w:semiHidden/>
    <w:rsid w:val="00CC515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C51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tml-italic">
    <w:name w:val="html-italic"/>
    <w:basedOn w:val="DefaultParagraphFont"/>
    <w:rsid w:val="000D4F30"/>
  </w:style>
  <w:style w:type="character" w:styleId="UnresolvedMention">
    <w:name w:val="Unresolved Mention"/>
    <w:basedOn w:val="DefaultParagraphFont"/>
    <w:uiPriority w:val="99"/>
    <w:semiHidden/>
    <w:unhideWhenUsed/>
    <w:rsid w:val="004C252D"/>
    <w:rPr>
      <w:color w:val="605E5C"/>
      <w:shd w:val="clear" w:color="auto" w:fill="E1DFDD"/>
    </w:rPr>
  </w:style>
  <w:style w:type="paragraph" w:customStyle="1" w:styleId="Default">
    <w:name w:val="Default"/>
    <w:rsid w:val="000D081F"/>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AF6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862">
      <w:bodyDiv w:val="1"/>
      <w:marLeft w:val="0"/>
      <w:marRight w:val="0"/>
      <w:marTop w:val="0"/>
      <w:marBottom w:val="0"/>
      <w:divBdr>
        <w:top w:val="none" w:sz="0" w:space="0" w:color="auto"/>
        <w:left w:val="none" w:sz="0" w:space="0" w:color="auto"/>
        <w:bottom w:val="none" w:sz="0" w:space="0" w:color="auto"/>
        <w:right w:val="none" w:sz="0" w:space="0" w:color="auto"/>
      </w:divBdr>
      <w:divsChild>
        <w:div w:id="517892482">
          <w:marLeft w:val="0"/>
          <w:marRight w:val="0"/>
          <w:marTop w:val="0"/>
          <w:marBottom w:val="0"/>
          <w:divBdr>
            <w:top w:val="none" w:sz="0" w:space="0" w:color="auto"/>
            <w:left w:val="none" w:sz="0" w:space="0" w:color="auto"/>
            <w:bottom w:val="none" w:sz="0" w:space="0" w:color="auto"/>
            <w:right w:val="none" w:sz="0" w:space="0" w:color="auto"/>
          </w:divBdr>
        </w:div>
        <w:div w:id="1333026911">
          <w:marLeft w:val="0"/>
          <w:marRight w:val="0"/>
          <w:marTop w:val="0"/>
          <w:marBottom w:val="0"/>
          <w:divBdr>
            <w:top w:val="none" w:sz="0" w:space="0" w:color="auto"/>
            <w:left w:val="none" w:sz="0" w:space="0" w:color="auto"/>
            <w:bottom w:val="none" w:sz="0" w:space="0" w:color="auto"/>
            <w:right w:val="none" w:sz="0" w:space="0" w:color="auto"/>
          </w:divBdr>
        </w:div>
        <w:div w:id="967198488">
          <w:marLeft w:val="0"/>
          <w:marRight w:val="0"/>
          <w:marTop w:val="0"/>
          <w:marBottom w:val="0"/>
          <w:divBdr>
            <w:top w:val="none" w:sz="0" w:space="0" w:color="auto"/>
            <w:left w:val="none" w:sz="0" w:space="0" w:color="auto"/>
            <w:bottom w:val="none" w:sz="0" w:space="0" w:color="auto"/>
            <w:right w:val="none" w:sz="0" w:space="0" w:color="auto"/>
          </w:divBdr>
        </w:div>
      </w:divsChild>
    </w:div>
    <w:div w:id="159128203">
      <w:bodyDiv w:val="1"/>
      <w:marLeft w:val="0"/>
      <w:marRight w:val="0"/>
      <w:marTop w:val="0"/>
      <w:marBottom w:val="0"/>
      <w:divBdr>
        <w:top w:val="none" w:sz="0" w:space="0" w:color="auto"/>
        <w:left w:val="none" w:sz="0" w:space="0" w:color="auto"/>
        <w:bottom w:val="none" w:sz="0" w:space="0" w:color="auto"/>
        <w:right w:val="none" w:sz="0" w:space="0" w:color="auto"/>
      </w:divBdr>
    </w:div>
    <w:div w:id="212040643">
      <w:bodyDiv w:val="1"/>
      <w:marLeft w:val="0"/>
      <w:marRight w:val="0"/>
      <w:marTop w:val="0"/>
      <w:marBottom w:val="0"/>
      <w:divBdr>
        <w:top w:val="none" w:sz="0" w:space="0" w:color="auto"/>
        <w:left w:val="none" w:sz="0" w:space="0" w:color="auto"/>
        <w:bottom w:val="none" w:sz="0" w:space="0" w:color="auto"/>
        <w:right w:val="none" w:sz="0" w:space="0" w:color="auto"/>
      </w:divBdr>
    </w:div>
    <w:div w:id="271516247">
      <w:bodyDiv w:val="1"/>
      <w:marLeft w:val="0"/>
      <w:marRight w:val="0"/>
      <w:marTop w:val="0"/>
      <w:marBottom w:val="0"/>
      <w:divBdr>
        <w:top w:val="none" w:sz="0" w:space="0" w:color="auto"/>
        <w:left w:val="none" w:sz="0" w:space="0" w:color="auto"/>
        <w:bottom w:val="none" w:sz="0" w:space="0" w:color="auto"/>
        <w:right w:val="none" w:sz="0" w:space="0" w:color="auto"/>
      </w:divBdr>
    </w:div>
    <w:div w:id="284850348">
      <w:bodyDiv w:val="1"/>
      <w:marLeft w:val="0"/>
      <w:marRight w:val="0"/>
      <w:marTop w:val="0"/>
      <w:marBottom w:val="0"/>
      <w:divBdr>
        <w:top w:val="none" w:sz="0" w:space="0" w:color="auto"/>
        <w:left w:val="none" w:sz="0" w:space="0" w:color="auto"/>
        <w:bottom w:val="none" w:sz="0" w:space="0" w:color="auto"/>
        <w:right w:val="none" w:sz="0" w:space="0" w:color="auto"/>
      </w:divBdr>
    </w:div>
    <w:div w:id="318269085">
      <w:bodyDiv w:val="1"/>
      <w:marLeft w:val="0"/>
      <w:marRight w:val="0"/>
      <w:marTop w:val="0"/>
      <w:marBottom w:val="0"/>
      <w:divBdr>
        <w:top w:val="none" w:sz="0" w:space="0" w:color="auto"/>
        <w:left w:val="none" w:sz="0" w:space="0" w:color="auto"/>
        <w:bottom w:val="none" w:sz="0" w:space="0" w:color="auto"/>
        <w:right w:val="none" w:sz="0" w:space="0" w:color="auto"/>
      </w:divBdr>
    </w:div>
    <w:div w:id="442307650">
      <w:bodyDiv w:val="1"/>
      <w:marLeft w:val="0"/>
      <w:marRight w:val="0"/>
      <w:marTop w:val="0"/>
      <w:marBottom w:val="0"/>
      <w:divBdr>
        <w:top w:val="none" w:sz="0" w:space="0" w:color="auto"/>
        <w:left w:val="none" w:sz="0" w:space="0" w:color="auto"/>
        <w:bottom w:val="none" w:sz="0" w:space="0" w:color="auto"/>
        <w:right w:val="none" w:sz="0" w:space="0" w:color="auto"/>
      </w:divBdr>
    </w:div>
    <w:div w:id="510264546">
      <w:bodyDiv w:val="1"/>
      <w:marLeft w:val="0"/>
      <w:marRight w:val="0"/>
      <w:marTop w:val="0"/>
      <w:marBottom w:val="0"/>
      <w:divBdr>
        <w:top w:val="none" w:sz="0" w:space="0" w:color="auto"/>
        <w:left w:val="none" w:sz="0" w:space="0" w:color="auto"/>
        <w:bottom w:val="none" w:sz="0" w:space="0" w:color="auto"/>
        <w:right w:val="none" w:sz="0" w:space="0" w:color="auto"/>
      </w:divBdr>
    </w:div>
    <w:div w:id="544952313">
      <w:bodyDiv w:val="1"/>
      <w:marLeft w:val="0"/>
      <w:marRight w:val="0"/>
      <w:marTop w:val="0"/>
      <w:marBottom w:val="0"/>
      <w:divBdr>
        <w:top w:val="none" w:sz="0" w:space="0" w:color="auto"/>
        <w:left w:val="none" w:sz="0" w:space="0" w:color="auto"/>
        <w:bottom w:val="none" w:sz="0" w:space="0" w:color="auto"/>
        <w:right w:val="none" w:sz="0" w:space="0" w:color="auto"/>
      </w:divBdr>
    </w:div>
    <w:div w:id="550843355">
      <w:bodyDiv w:val="1"/>
      <w:marLeft w:val="0"/>
      <w:marRight w:val="0"/>
      <w:marTop w:val="0"/>
      <w:marBottom w:val="0"/>
      <w:divBdr>
        <w:top w:val="none" w:sz="0" w:space="0" w:color="auto"/>
        <w:left w:val="none" w:sz="0" w:space="0" w:color="auto"/>
        <w:bottom w:val="none" w:sz="0" w:space="0" w:color="auto"/>
        <w:right w:val="none" w:sz="0" w:space="0" w:color="auto"/>
      </w:divBdr>
    </w:div>
    <w:div w:id="554661304">
      <w:bodyDiv w:val="1"/>
      <w:marLeft w:val="0"/>
      <w:marRight w:val="0"/>
      <w:marTop w:val="0"/>
      <w:marBottom w:val="0"/>
      <w:divBdr>
        <w:top w:val="none" w:sz="0" w:space="0" w:color="auto"/>
        <w:left w:val="none" w:sz="0" w:space="0" w:color="auto"/>
        <w:bottom w:val="none" w:sz="0" w:space="0" w:color="auto"/>
        <w:right w:val="none" w:sz="0" w:space="0" w:color="auto"/>
      </w:divBdr>
    </w:div>
    <w:div w:id="571082724">
      <w:bodyDiv w:val="1"/>
      <w:marLeft w:val="0"/>
      <w:marRight w:val="0"/>
      <w:marTop w:val="0"/>
      <w:marBottom w:val="0"/>
      <w:divBdr>
        <w:top w:val="none" w:sz="0" w:space="0" w:color="auto"/>
        <w:left w:val="none" w:sz="0" w:space="0" w:color="auto"/>
        <w:bottom w:val="none" w:sz="0" w:space="0" w:color="auto"/>
        <w:right w:val="none" w:sz="0" w:space="0" w:color="auto"/>
      </w:divBdr>
    </w:div>
    <w:div w:id="577523667">
      <w:bodyDiv w:val="1"/>
      <w:marLeft w:val="0"/>
      <w:marRight w:val="0"/>
      <w:marTop w:val="0"/>
      <w:marBottom w:val="0"/>
      <w:divBdr>
        <w:top w:val="none" w:sz="0" w:space="0" w:color="auto"/>
        <w:left w:val="none" w:sz="0" w:space="0" w:color="auto"/>
        <w:bottom w:val="none" w:sz="0" w:space="0" w:color="auto"/>
        <w:right w:val="none" w:sz="0" w:space="0" w:color="auto"/>
      </w:divBdr>
    </w:div>
    <w:div w:id="585769628">
      <w:bodyDiv w:val="1"/>
      <w:marLeft w:val="0"/>
      <w:marRight w:val="0"/>
      <w:marTop w:val="0"/>
      <w:marBottom w:val="0"/>
      <w:divBdr>
        <w:top w:val="none" w:sz="0" w:space="0" w:color="auto"/>
        <w:left w:val="none" w:sz="0" w:space="0" w:color="auto"/>
        <w:bottom w:val="none" w:sz="0" w:space="0" w:color="auto"/>
        <w:right w:val="none" w:sz="0" w:space="0" w:color="auto"/>
      </w:divBdr>
    </w:div>
    <w:div w:id="686179290">
      <w:bodyDiv w:val="1"/>
      <w:marLeft w:val="0"/>
      <w:marRight w:val="0"/>
      <w:marTop w:val="0"/>
      <w:marBottom w:val="0"/>
      <w:divBdr>
        <w:top w:val="none" w:sz="0" w:space="0" w:color="auto"/>
        <w:left w:val="none" w:sz="0" w:space="0" w:color="auto"/>
        <w:bottom w:val="none" w:sz="0" w:space="0" w:color="auto"/>
        <w:right w:val="none" w:sz="0" w:space="0" w:color="auto"/>
      </w:divBdr>
    </w:div>
    <w:div w:id="712995543">
      <w:bodyDiv w:val="1"/>
      <w:marLeft w:val="0"/>
      <w:marRight w:val="0"/>
      <w:marTop w:val="0"/>
      <w:marBottom w:val="0"/>
      <w:divBdr>
        <w:top w:val="none" w:sz="0" w:space="0" w:color="auto"/>
        <w:left w:val="none" w:sz="0" w:space="0" w:color="auto"/>
        <w:bottom w:val="none" w:sz="0" w:space="0" w:color="auto"/>
        <w:right w:val="none" w:sz="0" w:space="0" w:color="auto"/>
      </w:divBdr>
    </w:div>
    <w:div w:id="744761344">
      <w:bodyDiv w:val="1"/>
      <w:marLeft w:val="0"/>
      <w:marRight w:val="0"/>
      <w:marTop w:val="0"/>
      <w:marBottom w:val="0"/>
      <w:divBdr>
        <w:top w:val="none" w:sz="0" w:space="0" w:color="auto"/>
        <w:left w:val="none" w:sz="0" w:space="0" w:color="auto"/>
        <w:bottom w:val="none" w:sz="0" w:space="0" w:color="auto"/>
        <w:right w:val="none" w:sz="0" w:space="0" w:color="auto"/>
      </w:divBdr>
    </w:div>
    <w:div w:id="759840224">
      <w:bodyDiv w:val="1"/>
      <w:marLeft w:val="0"/>
      <w:marRight w:val="0"/>
      <w:marTop w:val="0"/>
      <w:marBottom w:val="0"/>
      <w:divBdr>
        <w:top w:val="none" w:sz="0" w:space="0" w:color="auto"/>
        <w:left w:val="none" w:sz="0" w:space="0" w:color="auto"/>
        <w:bottom w:val="none" w:sz="0" w:space="0" w:color="auto"/>
        <w:right w:val="none" w:sz="0" w:space="0" w:color="auto"/>
      </w:divBdr>
    </w:div>
    <w:div w:id="838426856">
      <w:bodyDiv w:val="1"/>
      <w:marLeft w:val="0"/>
      <w:marRight w:val="0"/>
      <w:marTop w:val="0"/>
      <w:marBottom w:val="0"/>
      <w:divBdr>
        <w:top w:val="none" w:sz="0" w:space="0" w:color="auto"/>
        <w:left w:val="none" w:sz="0" w:space="0" w:color="auto"/>
        <w:bottom w:val="none" w:sz="0" w:space="0" w:color="auto"/>
        <w:right w:val="none" w:sz="0" w:space="0" w:color="auto"/>
      </w:divBdr>
    </w:div>
    <w:div w:id="852110892">
      <w:bodyDiv w:val="1"/>
      <w:marLeft w:val="0"/>
      <w:marRight w:val="0"/>
      <w:marTop w:val="0"/>
      <w:marBottom w:val="0"/>
      <w:divBdr>
        <w:top w:val="none" w:sz="0" w:space="0" w:color="auto"/>
        <w:left w:val="none" w:sz="0" w:space="0" w:color="auto"/>
        <w:bottom w:val="none" w:sz="0" w:space="0" w:color="auto"/>
        <w:right w:val="none" w:sz="0" w:space="0" w:color="auto"/>
      </w:divBdr>
    </w:div>
    <w:div w:id="923799017">
      <w:bodyDiv w:val="1"/>
      <w:marLeft w:val="0"/>
      <w:marRight w:val="0"/>
      <w:marTop w:val="0"/>
      <w:marBottom w:val="0"/>
      <w:divBdr>
        <w:top w:val="none" w:sz="0" w:space="0" w:color="auto"/>
        <w:left w:val="none" w:sz="0" w:space="0" w:color="auto"/>
        <w:bottom w:val="none" w:sz="0" w:space="0" w:color="auto"/>
        <w:right w:val="none" w:sz="0" w:space="0" w:color="auto"/>
      </w:divBdr>
    </w:div>
    <w:div w:id="1074012051">
      <w:bodyDiv w:val="1"/>
      <w:marLeft w:val="0"/>
      <w:marRight w:val="0"/>
      <w:marTop w:val="0"/>
      <w:marBottom w:val="0"/>
      <w:divBdr>
        <w:top w:val="none" w:sz="0" w:space="0" w:color="auto"/>
        <w:left w:val="none" w:sz="0" w:space="0" w:color="auto"/>
        <w:bottom w:val="none" w:sz="0" w:space="0" w:color="auto"/>
        <w:right w:val="none" w:sz="0" w:space="0" w:color="auto"/>
      </w:divBdr>
    </w:div>
    <w:div w:id="1133061131">
      <w:bodyDiv w:val="1"/>
      <w:marLeft w:val="0"/>
      <w:marRight w:val="0"/>
      <w:marTop w:val="0"/>
      <w:marBottom w:val="0"/>
      <w:divBdr>
        <w:top w:val="none" w:sz="0" w:space="0" w:color="auto"/>
        <w:left w:val="none" w:sz="0" w:space="0" w:color="auto"/>
        <w:bottom w:val="none" w:sz="0" w:space="0" w:color="auto"/>
        <w:right w:val="none" w:sz="0" w:space="0" w:color="auto"/>
      </w:divBdr>
    </w:div>
    <w:div w:id="1139613345">
      <w:bodyDiv w:val="1"/>
      <w:marLeft w:val="0"/>
      <w:marRight w:val="0"/>
      <w:marTop w:val="0"/>
      <w:marBottom w:val="0"/>
      <w:divBdr>
        <w:top w:val="none" w:sz="0" w:space="0" w:color="auto"/>
        <w:left w:val="none" w:sz="0" w:space="0" w:color="auto"/>
        <w:bottom w:val="none" w:sz="0" w:space="0" w:color="auto"/>
        <w:right w:val="none" w:sz="0" w:space="0" w:color="auto"/>
      </w:divBdr>
    </w:div>
    <w:div w:id="1145588590">
      <w:bodyDiv w:val="1"/>
      <w:marLeft w:val="0"/>
      <w:marRight w:val="0"/>
      <w:marTop w:val="0"/>
      <w:marBottom w:val="0"/>
      <w:divBdr>
        <w:top w:val="none" w:sz="0" w:space="0" w:color="auto"/>
        <w:left w:val="none" w:sz="0" w:space="0" w:color="auto"/>
        <w:bottom w:val="none" w:sz="0" w:space="0" w:color="auto"/>
        <w:right w:val="none" w:sz="0" w:space="0" w:color="auto"/>
      </w:divBdr>
    </w:div>
    <w:div w:id="1232883568">
      <w:bodyDiv w:val="1"/>
      <w:marLeft w:val="0"/>
      <w:marRight w:val="0"/>
      <w:marTop w:val="0"/>
      <w:marBottom w:val="0"/>
      <w:divBdr>
        <w:top w:val="none" w:sz="0" w:space="0" w:color="auto"/>
        <w:left w:val="none" w:sz="0" w:space="0" w:color="auto"/>
        <w:bottom w:val="none" w:sz="0" w:space="0" w:color="auto"/>
        <w:right w:val="none" w:sz="0" w:space="0" w:color="auto"/>
      </w:divBdr>
    </w:div>
    <w:div w:id="1262376627">
      <w:bodyDiv w:val="1"/>
      <w:marLeft w:val="0"/>
      <w:marRight w:val="0"/>
      <w:marTop w:val="0"/>
      <w:marBottom w:val="0"/>
      <w:divBdr>
        <w:top w:val="none" w:sz="0" w:space="0" w:color="auto"/>
        <w:left w:val="none" w:sz="0" w:space="0" w:color="auto"/>
        <w:bottom w:val="none" w:sz="0" w:space="0" w:color="auto"/>
        <w:right w:val="none" w:sz="0" w:space="0" w:color="auto"/>
      </w:divBdr>
    </w:div>
    <w:div w:id="1413046204">
      <w:bodyDiv w:val="1"/>
      <w:marLeft w:val="0"/>
      <w:marRight w:val="0"/>
      <w:marTop w:val="0"/>
      <w:marBottom w:val="0"/>
      <w:divBdr>
        <w:top w:val="none" w:sz="0" w:space="0" w:color="auto"/>
        <w:left w:val="none" w:sz="0" w:space="0" w:color="auto"/>
        <w:bottom w:val="none" w:sz="0" w:space="0" w:color="auto"/>
        <w:right w:val="none" w:sz="0" w:space="0" w:color="auto"/>
      </w:divBdr>
      <w:divsChild>
        <w:div w:id="1981655">
          <w:marLeft w:val="0"/>
          <w:marRight w:val="0"/>
          <w:marTop w:val="0"/>
          <w:marBottom w:val="0"/>
          <w:divBdr>
            <w:top w:val="none" w:sz="0" w:space="0" w:color="auto"/>
            <w:left w:val="none" w:sz="0" w:space="0" w:color="auto"/>
            <w:bottom w:val="none" w:sz="0" w:space="0" w:color="auto"/>
            <w:right w:val="none" w:sz="0" w:space="0" w:color="auto"/>
          </w:divBdr>
          <w:divsChild>
            <w:div w:id="1022973558">
              <w:marLeft w:val="0"/>
              <w:marRight w:val="0"/>
              <w:marTop w:val="0"/>
              <w:marBottom w:val="0"/>
              <w:divBdr>
                <w:top w:val="none" w:sz="0" w:space="0" w:color="auto"/>
                <w:left w:val="none" w:sz="0" w:space="0" w:color="auto"/>
                <w:bottom w:val="none" w:sz="0" w:space="0" w:color="auto"/>
                <w:right w:val="none" w:sz="0" w:space="0" w:color="auto"/>
              </w:divBdr>
            </w:div>
            <w:div w:id="349182167">
              <w:marLeft w:val="0"/>
              <w:marRight w:val="0"/>
              <w:marTop w:val="0"/>
              <w:marBottom w:val="0"/>
              <w:divBdr>
                <w:top w:val="none" w:sz="0" w:space="0" w:color="auto"/>
                <w:left w:val="none" w:sz="0" w:space="0" w:color="auto"/>
                <w:bottom w:val="none" w:sz="0" w:space="0" w:color="auto"/>
                <w:right w:val="none" w:sz="0" w:space="0" w:color="auto"/>
              </w:divBdr>
            </w:div>
          </w:divsChild>
        </w:div>
        <w:div w:id="1752123407">
          <w:marLeft w:val="0"/>
          <w:marRight w:val="0"/>
          <w:marTop w:val="100"/>
          <w:marBottom w:val="0"/>
          <w:divBdr>
            <w:top w:val="none" w:sz="0" w:space="0" w:color="auto"/>
            <w:left w:val="none" w:sz="0" w:space="0" w:color="auto"/>
            <w:bottom w:val="none" w:sz="0" w:space="0" w:color="auto"/>
            <w:right w:val="none" w:sz="0" w:space="0" w:color="auto"/>
          </w:divBdr>
          <w:divsChild>
            <w:div w:id="1309433392">
              <w:marLeft w:val="0"/>
              <w:marRight w:val="0"/>
              <w:marTop w:val="0"/>
              <w:marBottom w:val="0"/>
              <w:divBdr>
                <w:top w:val="none" w:sz="0" w:space="0" w:color="auto"/>
                <w:left w:val="none" w:sz="0" w:space="0" w:color="auto"/>
                <w:bottom w:val="none" w:sz="0" w:space="0" w:color="auto"/>
                <w:right w:val="none" w:sz="0" w:space="0" w:color="auto"/>
              </w:divBdr>
              <w:divsChild>
                <w:div w:id="1269923727">
                  <w:marLeft w:val="0"/>
                  <w:marRight w:val="0"/>
                  <w:marTop w:val="0"/>
                  <w:marBottom w:val="0"/>
                  <w:divBdr>
                    <w:top w:val="none" w:sz="0" w:space="0" w:color="auto"/>
                    <w:left w:val="none" w:sz="0" w:space="0" w:color="auto"/>
                    <w:bottom w:val="none" w:sz="0" w:space="0" w:color="auto"/>
                    <w:right w:val="none" w:sz="0" w:space="0" w:color="auto"/>
                  </w:divBdr>
                  <w:divsChild>
                    <w:div w:id="1492481541">
                      <w:marLeft w:val="0"/>
                      <w:marRight w:val="0"/>
                      <w:marTop w:val="0"/>
                      <w:marBottom w:val="0"/>
                      <w:divBdr>
                        <w:top w:val="none" w:sz="0" w:space="0" w:color="auto"/>
                        <w:left w:val="none" w:sz="0" w:space="0" w:color="auto"/>
                        <w:bottom w:val="none" w:sz="0" w:space="0" w:color="auto"/>
                        <w:right w:val="none" w:sz="0" w:space="0" w:color="auto"/>
                      </w:divBdr>
                      <w:divsChild>
                        <w:div w:id="33345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6643">
          <w:marLeft w:val="0"/>
          <w:marRight w:val="0"/>
          <w:marTop w:val="0"/>
          <w:marBottom w:val="0"/>
          <w:divBdr>
            <w:top w:val="none" w:sz="0" w:space="0" w:color="auto"/>
            <w:left w:val="none" w:sz="0" w:space="0" w:color="auto"/>
            <w:bottom w:val="none" w:sz="0" w:space="0" w:color="auto"/>
            <w:right w:val="none" w:sz="0" w:space="0" w:color="auto"/>
          </w:divBdr>
          <w:divsChild>
            <w:div w:id="323825938">
              <w:marLeft w:val="0"/>
              <w:marRight w:val="0"/>
              <w:marTop w:val="0"/>
              <w:marBottom w:val="0"/>
              <w:divBdr>
                <w:top w:val="none" w:sz="0" w:space="0" w:color="auto"/>
                <w:left w:val="none" w:sz="0" w:space="0" w:color="auto"/>
                <w:bottom w:val="none" w:sz="0" w:space="0" w:color="auto"/>
                <w:right w:val="none" w:sz="0" w:space="0" w:color="auto"/>
              </w:divBdr>
              <w:divsChild>
                <w:div w:id="3312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80342">
      <w:bodyDiv w:val="1"/>
      <w:marLeft w:val="0"/>
      <w:marRight w:val="0"/>
      <w:marTop w:val="0"/>
      <w:marBottom w:val="0"/>
      <w:divBdr>
        <w:top w:val="none" w:sz="0" w:space="0" w:color="auto"/>
        <w:left w:val="none" w:sz="0" w:space="0" w:color="auto"/>
        <w:bottom w:val="none" w:sz="0" w:space="0" w:color="auto"/>
        <w:right w:val="none" w:sz="0" w:space="0" w:color="auto"/>
      </w:divBdr>
    </w:div>
    <w:div w:id="1638687215">
      <w:bodyDiv w:val="1"/>
      <w:marLeft w:val="0"/>
      <w:marRight w:val="0"/>
      <w:marTop w:val="0"/>
      <w:marBottom w:val="0"/>
      <w:divBdr>
        <w:top w:val="none" w:sz="0" w:space="0" w:color="auto"/>
        <w:left w:val="none" w:sz="0" w:space="0" w:color="auto"/>
        <w:bottom w:val="none" w:sz="0" w:space="0" w:color="auto"/>
        <w:right w:val="none" w:sz="0" w:space="0" w:color="auto"/>
      </w:divBdr>
    </w:div>
    <w:div w:id="1680280109">
      <w:bodyDiv w:val="1"/>
      <w:marLeft w:val="0"/>
      <w:marRight w:val="0"/>
      <w:marTop w:val="0"/>
      <w:marBottom w:val="0"/>
      <w:divBdr>
        <w:top w:val="none" w:sz="0" w:space="0" w:color="auto"/>
        <w:left w:val="none" w:sz="0" w:space="0" w:color="auto"/>
        <w:bottom w:val="none" w:sz="0" w:space="0" w:color="auto"/>
        <w:right w:val="none" w:sz="0" w:space="0" w:color="auto"/>
      </w:divBdr>
    </w:div>
    <w:div w:id="1771468449">
      <w:bodyDiv w:val="1"/>
      <w:marLeft w:val="0"/>
      <w:marRight w:val="0"/>
      <w:marTop w:val="0"/>
      <w:marBottom w:val="0"/>
      <w:divBdr>
        <w:top w:val="none" w:sz="0" w:space="0" w:color="auto"/>
        <w:left w:val="none" w:sz="0" w:space="0" w:color="auto"/>
        <w:bottom w:val="none" w:sz="0" w:space="0" w:color="auto"/>
        <w:right w:val="none" w:sz="0" w:space="0" w:color="auto"/>
      </w:divBdr>
    </w:div>
    <w:div w:id="1780636207">
      <w:bodyDiv w:val="1"/>
      <w:marLeft w:val="0"/>
      <w:marRight w:val="0"/>
      <w:marTop w:val="0"/>
      <w:marBottom w:val="0"/>
      <w:divBdr>
        <w:top w:val="none" w:sz="0" w:space="0" w:color="auto"/>
        <w:left w:val="none" w:sz="0" w:space="0" w:color="auto"/>
        <w:bottom w:val="none" w:sz="0" w:space="0" w:color="auto"/>
        <w:right w:val="none" w:sz="0" w:space="0" w:color="auto"/>
      </w:divBdr>
    </w:div>
    <w:div w:id="1782723145">
      <w:bodyDiv w:val="1"/>
      <w:marLeft w:val="0"/>
      <w:marRight w:val="0"/>
      <w:marTop w:val="0"/>
      <w:marBottom w:val="0"/>
      <w:divBdr>
        <w:top w:val="none" w:sz="0" w:space="0" w:color="auto"/>
        <w:left w:val="none" w:sz="0" w:space="0" w:color="auto"/>
        <w:bottom w:val="none" w:sz="0" w:space="0" w:color="auto"/>
        <w:right w:val="none" w:sz="0" w:space="0" w:color="auto"/>
      </w:divBdr>
    </w:div>
    <w:div w:id="1783573446">
      <w:bodyDiv w:val="1"/>
      <w:marLeft w:val="0"/>
      <w:marRight w:val="0"/>
      <w:marTop w:val="0"/>
      <w:marBottom w:val="0"/>
      <w:divBdr>
        <w:top w:val="none" w:sz="0" w:space="0" w:color="auto"/>
        <w:left w:val="none" w:sz="0" w:space="0" w:color="auto"/>
        <w:bottom w:val="none" w:sz="0" w:space="0" w:color="auto"/>
        <w:right w:val="none" w:sz="0" w:space="0" w:color="auto"/>
      </w:divBdr>
    </w:div>
    <w:div w:id="1795171280">
      <w:bodyDiv w:val="1"/>
      <w:marLeft w:val="0"/>
      <w:marRight w:val="0"/>
      <w:marTop w:val="0"/>
      <w:marBottom w:val="0"/>
      <w:divBdr>
        <w:top w:val="none" w:sz="0" w:space="0" w:color="auto"/>
        <w:left w:val="none" w:sz="0" w:space="0" w:color="auto"/>
        <w:bottom w:val="none" w:sz="0" w:space="0" w:color="auto"/>
        <w:right w:val="none" w:sz="0" w:space="0" w:color="auto"/>
      </w:divBdr>
    </w:div>
    <w:div w:id="1797408039">
      <w:bodyDiv w:val="1"/>
      <w:marLeft w:val="0"/>
      <w:marRight w:val="0"/>
      <w:marTop w:val="0"/>
      <w:marBottom w:val="0"/>
      <w:divBdr>
        <w:top w:val="none" w:sz="0" w:space="0" w:color="auto"/>
        <w:left w:val="none" w:sz="0" w:space="0" w:color="auto"/>
        <w:bottom w:val="none" w:sz="0" w:space="0" w:color="auto"/>
        <w:right w:val="none" w:sz="0" w:space="0" w:color="auto"/>
      </w:divBdr>
      <w:divsChild>
        <w:div w:id="961888278">
          <w:marLeft w:val="0"/>
          <w:marRight w:val="0"/>
          <w:marTop w:val="0"/>
          <w:marBottom w:val="0"/>
          <w:divBdr>
            <w:top w:val="none" w:sz="0" w:space="0" w:color="auto"/>
            <w:left w:val="none" w:sz="0" w:space="0" w:color="auto"/>
            <w:bottom w:val="none" w:sz="0" w:space="0" w:color="auto"/>
            <w:right w:val="none" w:sz="0" w:space="0" w:color="auto"/>
          </w:divBdr>
          <w:divsChild>
            <w:div w:id="994066859">
              <w:marLeft w:val="0"/>
              <w:marRight w:val="0"/>
              <w:marTop w:val="0"/>
              <w:marBottom w:val="0"/>
              <w:divBdr>
                <w:top w:val="none" w:sz="0" w:space="0" w:color="auto"/>
                <w:left w:val="none" w:sz="0" w:space="0" w:color="auto"/>
                <w:bottom w:val="none" w:sz="0" w:space="0" w:color="auto"/>
                <w:right w:val="none" w:sz="0" w:space="0" w:color="auto"/>
              </w:divBdr>
            </w:div>
            <w:div w:id="1410466924">
              <w:marLeft w:val="0"/>
              <w:marRight w:val="0"/>
              <w:marTop w:val="0"/>
              <w:marBottom w:val="0"/>
              <w:divBdr>
                <w:top w:val="none" w:sz="0" w:space="0" w:color="auto"/>
                <w:left w:val="none" w:sz="0" w:space="0" w:color="auto"/>
                <w:bottom w:val="none" w:sz="0" w:space="0" w:color="auto"/>
                <w:right w:val="none" w:sz="0" w:space="0" w:color="auto"/>
              </w:divBdr>
            </w:div>
          </w:divsChild>
        </w:div>
        <w:div w:id="1256597579">
          <w:marLeft w:val="0"/>
          <w:marRight w:val="0"/>
          <w:marTop w:val="100"/>
          <w:marBottom w:val="0"/>
          <w:divBdr>
            <w:top w:val="none" w:sz="0" w:space="0" w:color="auto"/>
            <w:left w:val="none" w:sz="0" w:space="0" w:color="auto"/>
            <w:bottom w:val="none" w:sz="0" w:space="0" w:color="auto"/>
            <w:right w:val="none" w:sz="0" w:space="0" w:color="auto"/>
          </w:divBdr>
          <w:divsChild>
            <w:div w:id="128548304">
              <w:marLeft w:val="0"/>
              <w:marRight w:val="0"/>
              <w:marTop w:val="0"/>
              <w:marBottom w:val="0"/>
              <w:divBdr>
                <w:top w:val="none" w:sz="0" w:space="0" w:color="auto"/>
                <w:left w:val="none" w:sz="0" w:space="0" w:color="auto"/>
                <w:bottom w:val="none" w:sz="0" w:space="0" w:color="auto"/>
                <w:right w:val="none" w:sz="0" w:space="0" w:color="auto"/>
              </w:divBdr>
              <w:divsChild>
                <w:div w:id="635574274">
                  <w:marLeft w:val="0"/>
                  <w:marRight w:val="0"/>
                  <w:marTop w:val="0"/>
                  <w:marBottom w:val="0"/>
                  <w:divBdr>
                    <w:top w:val="none" w:sz="0" w:space="0" w:color="auto"/>
                    <w:left w:val="none" w:sz="0" w:space="0" w:color="auto"/>
                    <w:bottom w:val="none" w:sz="0" w:space="0" w:color="auto"/>
                    <w:right w:val="none" w:sz="0" w:space="0" w:color="auto"/>
                  </w:divBdr>
                  <w:divsChild>
                    <w:div w:id="1099373534">
                      <w:marLeft w:val="0"/>
                      <w:marRight w:val="0"/>
                      <w:marTop w:val="0"/>
                      <w:marBottom w:val="0"/>
                      <w:divBdr>
                        <w:top w:val="none" w:sz="0" w:space="0" w:color="auto"/>
                        <w:left w:val="none" w:sz="0" w:space="0" w:color="auto"/>
                        <w:bottom w:val="none" w:sz="0" w:space="0" w:color="auto"/>
                        <w:right w:val="none" w:sz="0" w:space="0" w:color="auto"/>
                      </w:divBdr>
                      <w:divsChild>
                        <w:div w:id="57351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071687">
          <w:marLeft w:val="0"/>
          <w:marRight w:val="0"/>
          <w:marTop w:val="0"/>
          <w:marBottom w:val="0"/>
          <w:divBdr>
            <w:top w:val="none" w:sz="0" w:space="0" w:color="auto"/>
            <w:left w:val="none" w:sz="0" w:space="0" w:color="auto"/>
            <w:bottom w:val="none" w:sz="0" w:space="0" w:color="auto"/>
            <w:right w:val="none" w:sz="0" w:space="0" w:color="auto"/>
          </w:divBdr>
          <w:divsChild>
            <w:div w:id="191846898">
              <w:marLeft w:val="0"/>
              <w:marRight w:val="0"/>
              <w:marTop w:val="0"/>
              <w:marBottom w:val="0"/>
              <w:divBdr>
                <w:top w:val="none" w:sz="0" w:space="0" w:color="auto"/>
                <w:left w:val="none" w:sz="0" w:space="0" w:color="auto"/>
                <w:bottom w:val="none" w:sz="0" w:space="0" w:color="auto"/>
                <w:right w:val="none" w:sz="0" w:space="0" w:color="auto"/>
              </w:divBdr>
              <w:divsChild>
                <w:div w:id="159004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721744">
      <w:bodyDiv w:val="1"/>
      <w:marLeft w:val="0"/>
      <w:marRight w:val="0"/>
      <w:marTop w:val="0"/>
      <w:marBottom w:val="0"/>
      <w:divBdr>
        <w:top w:val="none" w:sz="0" w:space="0" w:color="auto"/>
        <w:left w:val="none" w:sz="0" w:space="0" w:color="auto"/>
        <w:bottom w:val="none" w:sz="0" w:space="0" w:color="auto"/>
        <w:right w:val="none" w:sz="0" w:space="0" w:color="auto"/>
      </w:divBdr>
    </w:div>
    <w:div w:id="1805585244">
      <w:bodyDiv w:val="1"/>
      <w:marLeft w:val="0"/>
      <w:marRight w:val="0"/>
      <w:marTop w:val="0"/>
      <w:marBottom w:val="0"/>
      <w:divBdr>
        <w:top w:val="none" w:sz="0" w:space="0" w:color="auto"/>
        <w:left w:val="none" w:sz="0" w:space="0" w:color="auto"/>
        <w:bottom w:val="none" w:sz="0" w:space="0" w:color="auto"/>
        <w:right w:val="none" w:sz="0" w:space="0" w:color="auto"/>
      </w:divBdr>
    </w:div>
    <w:div w:id="1865754240">
      <w:bodyDiv w:val="1"/>
      <w:marLeft w:val="0"/>
      <w:marRight w:val="0"/>
      <w:marTop w:val="0"/>
      <w:marBottom w:val="0"/>
      <w:divBdr>
        <w:top w:val="none" w:sz="0" w:space="0" w:color="auto"/>
        <w:left w:val="none" w:sz="0" w:space="0" w:color="auto"/>
        <w:bottom w:val="none" w:sz="0" w:space="0" w:color="auto"/>
        <w:right w:val="none" w:sz="0" w:space="0" w:color="auto"/>
      </w:divBdr>
    </w:div>
    <w:div w:id="1901551155">
      <w:bodyDiv w:val="1"/>
      <w:marLeft w:val="0"/>
      <w:marRight w:val="0"/>
      <w:marTop w:val="0"/>
      <w:marBottom w:val="0"/>
      <w:divBdr>
        <w:top w:val="none" w:sz="0" w:space="0" w:color="auto"/>
        <w:left w:val="none" w:sz="0" w:space="0" w:color="auto"/>
        <w:bottom w:val="none" w:sz="0" w:space="0" w:color="auto"/>
        <w:right w:val="none" w:sz="0" w:space="0" w:color="auto"/>
      </w:divBdr>
    </w:div>
    <w:div w:id="1908301791">
      <w:bodyDiv w:val="1"/>
      <w:marLeft w:val="0"/>
      <w:marRight w:val="0"/>
      <w:marTop w:val="0"/>
      <w:marBottom w:val="0"/>
      <w:divBdr>
        <w:top w:val="none" w:sz="0" w:space="0" w:color="auto"/>
        <w:left w:val="none" w:sz="0" w:space="0" w:color="auto"/>
        <w:bottom w:val="none" w:sz="0" w:space="0" w:color="auto"/>
        <w:right w:val="none" w:sz="0" w:space="0" w:color="auto"/>
      </w:divBdr>
    </w:div>
    <w:div w:id="1965036210">
      <w:bodyDiv w:val="1"/>
      <w:marLeft w:val="0"/>
      <w:marRight w:val="0"/>
      <w:marTop w:val="0"/>
      <w:marBottom w:val="0"/>
      <w:divBdr>
        <w:top w:val="none" w:sz="0" w:space="0" w:color="auto"/>
        <w:left w:val="none" w:sz="0" w:space="0" w:color="auto"/>
        <w:bottom w:val="none" w:sz="0" w:space="0" w:color="auto"/>
        <w:right w:val="none" w:sz="0" w:space="0" w:color="auto"/>
      </w:divBdr>
    </w:div>
    <w:div w:id="2033145457">
      <w:bodyDiv w:val="1"/>
      <w:marLeft w:val="0"/>
      <w:marRight w:val="0"/>
      <w:marTop w:val="0"/>
      <w:marBottom w:val="0"/>
      <w:divBdr>
        <w:top w:val="none" w:sz="0" w:space="0" w:color="auto"/>
        <w:left w:val="none" w:sz="0" w:space="0" w:color="auto"/>
        <w:bottom w:val="none" w:sz="0" w:space="0" w:color="auto"/>
        <w:right w:val="none" w:sz="0" w:space="0" w:color="auto"/>
      </w:divBdr>
    </w:div>
    <w:div w:id="2054845829">
      <w:bodyDiv w:val="1"/>
      <w:marLeft w:val="0"/>
      <w:marRight w:val="0"/>
      <w:marTop w:val="0"/>
      <w:marBottom w:val="0"/>
      <w:divBdr>
        <w:top w:val="none" w:sz="0" w:space="0" w:color="auto"/>
        <w:left w:val="none" w:sz="0" w:space="0" w:color="auto"/>
        <w:bottom w:val="none" w:sz="0" w:space="0" w:color="auto"/>
        <w:right w:val="none" w:sz="0" w:space="0" w:color="auto"/>
      </w:divBdr>
    </w:div>
    <w:div w:id="209546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1 Pivot table (1).xls]PIvot Table and Chart!PivotTable1</c:name>
    <c:fmtId val="-1"/>
  </c:pivotSource>
  <c:chart>
    <c:autoTitleDeleted val="0"/>
    <c:pivotFmts>
      <c:pivotFmt>
        <c:idx val="0"/>
        <c:spPr>
          <a:solidFill>
            <a:srgbClr val="4472C4"/>
          </a:solidFill>
          <a:ln w="25400">
            <a:noFill/>
          </a:ln>
        </c:spPr>
        <c:marker>
          <c:symbol val="none"/>
        </c:marker>
        <c:dLbl>
          <c:idx val="0"/>
          <c:delete val="1"/>
          <c:extLst>
            <c:ext xmlns:c15="http://schemas.microsoft.com/office/drawing/2012/chart" uri="{CE6537A1-D6FC-4f65-9D91-7224C49458BB}"/>
          </c:extLst>
        </c:dLbl>
      </c:pivotFmt>
      <c:pivotFmt>
        <c:idx val="1"/>
        <c:spPr>
          <a:solidFill>
            <a:srgbClr val="ED7D31"/>
          </a:solidFill>
          <a:ln w="25400">
            <a:noFill/>
          </a:ln>
        </c:spPr>
        <c:marker>
          <c:symbol val="none"/>
        </c:marker>
        <c:dLbl>
          <c:idx val="0"/>
          <c:delete val="1"/>
          <c:extLst>
            <c:ext xmlns:c15="http://schemas.microsoft.com/office/drawing/2012/chart" uri="{CE6537A1-D6FC-4f65-9D91-7224C49458BB}"/>
          </c:extLst>
        </c:dLbl>
      </c:pivotFmt>
      <c:pivotFmt>
        <c:idx val="2"/>
        <c:spPr>
          <a:ln w="28575" cap="rnd">
            <a:solidFill>
              <a:schemeClr val="accent3"/>
            </a:solidFill>
            <a:round/>
          </a:ln>
          <a:effectLst/>
        </c:spPr>
        <c:marker>
          <c:symbol val="none"/>
        </c:marker>
        <c:dLbl>
          <c:idx val="0"/>
          <c:delete val="1"/>
          <c:extLst>
            <c:ext xmlns:c15="http://schemas.microsoft.com/office/drawing/2012/chart" uri="{CE6537A1-D6FC-4f65-9D91-7224C49458BB}"/>
          </c:extLst>
        </c:dLbl>
      </c:pivotFmt>
      <c:pivotFmt>
        <c:idx val="3"/>
        <c:spPr>
          <a:solidFill>
            <a:srgbClr val="4472C4"/>
          </a:solidFill>
          <a:ln w="25400">
            <a:noFill/>
          </a:ln>
        </c:spPr>
        <c:marker>
          <c:symbol val="none"/>
        </c:marker>
        <c:dLbl>
          <c:idx val="0"/>
          <c:delete val="1"/>
          <c:extLst>
            <c:ext xmlns:c15="http://schemas.microsoft.com/office/drawing/2012/chart" uri="{CE6537A1-D6FC-4f65-9D91-7224C49458BB}"/>
          </c:extLst>
        </c:dLbl>
      </c:pivotFmt>
      <c:pivotFmt>
        <c:idx val="4"/>
        <c:spPr>
          <a:solidFill>
            <a:srgbClr val="ED7D31"/>
          </a:solidFill>
          <a:ln w="25400">
            <a:noFill/>
          </a:ln>
        </c:spPr>
        <c:marker>
          <c:symbol val="none"/>
        </c:marker>
        <c:dLbl>
          <c:idx val="0"/>
          <c:delete val="1"/>
          <c:extLst>
            <c:ext xmlns:c15="http://schemas.microsoft.com/office/drawing/2012/chart" uri="{CE6537A1-D6FC-4f65-9D91-7224C49458BB}"/>
          </c:extLst>
        </c:dLbl>
      </c:pivotFmt>
      <c:pivotFmt>
        <c:idx val="5"/>
        <c:spPr>
          <a:ln w="28575" cap="rnd">
            <a:solidFill>
              <a:schemeClr val="accent3"/>
            </a:solidFill>
            <a:round/>
          </a:ln>
          <a:effectLst/>
        </c:spPr>
        <c:marker>
          <c:symbol val="none"/>
        </c:marker>
        <c:dLbl>
          <c:idx val="0"/>
          <c:delete val="1"/>
          <c:extLst>
            <c:ext xmlns:c15="http://schemas.microsoft.com/office/drawing/2012/chart" uri="{CE6537A1-D6FC-4f65-9D91-7224C49458BB}"/>
          </c:extLst>
        </c:dLbl>
      </c:pivotFmt>
      <c:pivotFmt>
        <c:idx val="6"/>
        <c:spPr>
          <a:solidFill>
            <a:srgbClr val="4472C4"/>
          </a:solidFill>
          <a:ln w="25400">
            <a:noFill/>
          </a:ln>
        </c:spPr>
        <c:marker>
          <c:symbol val="none"/>
        </c:marker>
        <c:dLbl>
          <c:idx val="0"/>
          <c:delete val="1"/>
          <c:extLst>
            <c:ext xmlns:c15="http://schemas.microsoft.com/office/drawing/2012/chart" uri="{CE6537A1-D6FC-4f65-9D91-7224C49458BB}"/>
          </c:extLst>
        </c:dLbl>
      </c:pivotFmt>
      <c:pivotFmt>
        <c:idx val="7"/>
        <c:spPr>
          <a:solidFill>
            <a:srgbClr val="ED7D31"/>
          </a:solidFill>
          <a:ln w="25400">
            <a:noFill/>
          </a:ln>
        </c:spPr>
        <c:marker>
          <c:symbol val="none"/>
        </c:marker>
        <c:dLbl>
          <c:idx val="0"/>
          <c:delete val="1"/>
          <c:extLst>
            <c:ext xmlns:c15="http://schemas.microsoft.com/office/drawing/2012/chart" uri="{CE6537A1-D6FC-4f65-9D91-7224C49458BB}"/>
          </c:extLst>
        </c:dLbl>
      </c:pivotFmt>
      <c:pivotFmt>
        <c:idx val="8"/>
        <c:spPr>
          <a:ln w="28575" cap="rnd">
            <a:solidFill>
              <a:schemeClr val="accent3"/>
            </a:solidFill>
            <a:round/>
          </a:ln>
          <a:effectLst/>
        </c:spPr>
        <c:marker>
          <c:symbol val="none"/>
        </c:marker>
        <c:dLbl>
          <c:idx val="0"/>
          <c:delete val="1"/>
          <c:extLst>
            <c:ext xmlns:c15="http://schemas.microsoft.com/office/drawing/2012/chart" uri="{CE6537A1-D6FC-4f65-9D91-7224C49458BB}"/>
          </c:extLst>
        </c:dLbl>
      </c:pivotFmt>
    </c:pivotFmts>
    <c:plotArea>
      <c:layout/>
      <c:barChart>
        <c:barDir val="col"/>
        <c:grouping val="clustered"/>
        <c:varyColors val="0"/>
        <c:ser>
          <c:idx val="0"/>
          <c:order val="0"/>
          <c:tx>
            <c:strRef>
              <c:f>'PIvot Table and Chart'!$B$3:$B$4</c:f>
              <c:strCache>
                <c:ptCount val="1"/>
                <c:pt idx="0">
                  <c:v>Average price per year</c:v>
                </c:pt>
              </c:strCache>
            </c:strRef>
          </c:tx>
          <c:spPr>
            <a:solidFill>
              <a:srgbClr val="4472C4"/>
            </a:solidFill>
            <a:ln w="25400">
              <a:noFill/>
            </a:ln>
          </c:spPr>
          <c:invertIfNegative val="0"/>
          <c:cat>
            <c:strRef>
              <c:f>'PIvot Table and Chart'!$A$5:$A$10</c:f>
              <c:strCache>
                <c:ptCount val="5"/>
                <c:pt idx="0">
                  <c:v>2017</c:v>
                </c:pt>
                <c:pt idx="1">
                  <c:v>2018</c:v>
                </c:pt>
                <c:pt idx="2">
                  <c:v>2019</c:v>
                </c:pt>
                <c:pt idx="3">
                  <c:v>2020</c:v>
                </c:pt>
                <c:pt idx="4">
                  <c:v>2021</c:v>
                </c:pt>
              </c:strCache>
            </c:strRef>
          </c:cat>
          <c:val>
            <c:numRef>
              <c:f>'PIvot Table and Chart'!$B$5:$B$10</c:f>
              <c:numCache>
                <c:formatCode>General</c:formatCode>
                <c:ptCount val="5"/>
                <c:pt idx="0">
                  <c:v>90.043923797818422</c:v>
                </c:pt>
                <c:pt idx="1">
                  <c:v>106.35988303700191</c:v>
                </c:pt>
                <c:pt idx="2">
                  <c:v>70.963333333333324</c:v>
                </c:pt>
                <c:pt idx="3">
                  <c:v>81.400000000000006</c:v>
                </c:pt>
                <c:pt idx="4">
                  <c:v>105.33333333333333</c:v>
                </c:pt>
              </c:numCache>
            </c:numRef>
          </c:val>
          <c:extLst>
            <c:ext xmlns:c16="http://schemas.microsoft.com/office/drawing/2014/chart" uri="{C3380CC4-5D6E-409C-BE32-E72D297353CC}">
              <c16:uniqueId val="{00000000-E55F-4DBF-8295-66FCC355E06A}"/>
            </c:ext>
          </c:extLst>
        </c:ser>
        <c:ser>
          <c:idx val="1"/>
          <c:order val="1"/>
          <c:tx>
            <c:strRef>
              <c:f>'PIvot Table and Chart'!$C$3:$C$4</c:f>
              <c:strCache>
                <c:ptCount val="1"/>
                <c:pt idx="0">
                  <c:v>decrease/increase</c:v>
                </c:pt>
              </c:strCache>
            </c:strRef>
          </c:tx>
          <c:spPr>
            <a:solidFill>
              <a:srgbClr val="ED7D31"/>
            </a:solidFill>
            <a:ln w="25400">
              <a:noFill/>
            </a:ln>
          </c:spPr>
          <c:invertIfNegative val="0"/>
          <c:cat>
            <c:strRef>
              <c:f>'PIvot Table and Chart'!$A$5:$A$10</c:f>
              <c:strCache>
                <c:ptCount val="5"/>
                <c:pt idx="0">
                  <c:v>2017</c:v>
                </c:pt>
                <c:pt idx="1">
                  <c:v>2018</c:v>
                </c:pt>
                <c:pt idx="2">
                  <c:v>2019</c:v>
                </c:pt>
                <c:pt idx="3">
                  <c:v>2020</c:v>
                </c:pt>
                <c:pt idx="4">
                  <c:v>2021</c:v>
                </c:pt>
              </c:strCache>
            </c:strRef>
          </c:cat>
          <c:val>
            <c:numRef>
              <c:f>'PIvot Table and Chart'!$C$5:$C$10</c:f>
              <c:numCache>
                <c:formatCode>General</c:formatCode>
                <c:ptCount val="5"/>
                <c:pt idx="1">
                  <c:v>16.315959239183485</c:v>
                </c:pt>
                <c:pt idx="2">
                  <c:v>-19.080590464485098</c:v>
                </c:pt>
                <c:pt idx="3">
                  <c:v>-8.6439237978184167</c:v>
                </c:pt>
                <c:pt idx="4">
                  <c:v>15.289409535514906</c:v>
                </c:pt>
              </c:numCache>
            </c:numRef>
          </c:val>
          <c:extLst>
            <c:ext xmlns:c16="http://schemas.microsoft.com/office/drawing/2014/chart" uri="{C3380CC4-5D6E-409C-BE32-E72D297353CC}">
              <c16:uniqueId val="{00000001-E55F-4DBF-8295-66FCC355E06A}"/>
            </c:ext>
          </c:extLst>
        </c:ser>
        <c:dLbls>
          <c:showLegendKey val="0"/>
          <c:showVal val="0"/>
          <c:showCatName val="0"/>
          <c:showSerName val="0"/>
          <c:showPercent val="0"/>
          <c:showBubbleSize val="0"/>
        </c:dLbls>
        <c:gapWidth val="219"/>
        <c:axId val="1040786464"/>
        <c:axId val="1"/>
      </c:barChart>
      <c:lineChart>
        <c:grouping val="standard"/>
        <c:varyColors val="0"/>
        <c:ser>
          <c:idx val="2"/>
          <c:order val="2"/>
          <c:tx>
            <c:strRef>
              <c:f>'PIvot Table and Chart'!$D$3:$D$4</c:f>
              <c:strCache>
                <c:ptCount val="1"/>
                <c:pt idx="0">
                  <c:v>Five year average price</c:v>
                </c:pt>
              </c:strCache>
            </c:strRef>
          </c:tx>
          <c:spPr>
            <a:ln w="28575" cap="rnd">
              <a:solidFill>
                <a:schemeClr val="accent3"/>
              </a:solidFill>
              <a:round/>
            </a:ln>
            <a:effectLst/>
          </c:spPr>
          <c:marker>
            <c:symbol val="none"/>
          </c:marker>
          <c:cat>
            <c:strRef>
              <c:f>'PIvot Table and Chart'!$A$5:$A$10</c:f>
              <c:strCache>
                <c:ptCount val="5"/>
                <c:pt idx="0">
                  <c:v>2017</c:v>
                </c:pt>
                <c:pt idx="1">
                  <c:v>2018</c:v>
                </c:pt>
                <c:pt idx="2">
                  <c:v>2019</c:v>
                </c:pt>
                <c:pt idx="3">
                  <c:v>2020</c:v>
                </c:pt>
                <c:pt idx="4">
                  <c:v>2021</c:v>
                </c:pt>
              </c:strCache>
            </c:strRef>
          </c:cat>
          <c:val>
            <c:numRef>
              <c:f>'PIvot Table and Chart'!$D$5:$D$10</c:f>
              <c:numCache>
                <c:formatCode>General</c:formatCode>
                <c:ptCount val="5"/>
                <c:pt idx="0">
                  <c:v>103.42</c:v>
                </c:pt>
                <c:pt idx="1">
                  <c:v>103.42</c:v>
                </c:pt>
                <c:pt idx="2">
                  <c:v>103.42</c:v>
                </c:pt>
                <c:pt idx="3">
                  <c:v>103.42</c:v>
                </c:pt>
                <c:pt idx="4">
                  <c:v>103.42</c:v>
                </c:pt>
              </c:numCache>
            </c:numRef>
          </c:val>
          <c:smooth val="0"/>
          <c:extLst>
            <c:ext xmlns:c16="http://schemas.microsoft.com/office/drawing/2014/chart" uri="{C3380CC4-5D6E-409C-BE32-E72D297353CC}">
              <c16:uniqueId val="{00000002-E55F-4DBF-8295-66FCC355E06A}"/>
            </c:ext>
          </c:extLst>
        </c:ser>
        <c:dLbls>
          <c:showLegendKey val="0"/>
          <c:showVal val="0"/>
          <c:showCatName val="0"/>
          <c:showSerName val="0"/>
          <c:showPercent val="0"/>
          <c:showBubbleSize val="0"/>
        </c:dLbls>
        <c:marker val="1"/>
        <c:smooth val="0"/>
        <c:axId val="3"/>
        <c:axId val="4"/>
      </c:lineChart>
      <c:catAx>
        <c:axId val="104078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0"/>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0786464"/>
        <c:crosses val="autoZero"/>
        <c:crossBetween val="between"/>
      </c:valAx>
      <c:catAx>
        <c:axId val="3"/>
        <c:scaling>
          <c:orientation val="minMax"/>
        </c:scaling>
        <c:delete val="1"/>
        <c:axPos val="b"/>
        <c:numFmt formatCode="General" sourceLinked="1"/>
        <c:majorTickMark val="out"/>
        <c:minorTickMark val="none"/>
        <c:tickLblPos val="nextTo"/>
        <c:crossAx val="4"/>
        <c:crosses val="autoZero"/>
        <c:auto val="0"/>
        <c:lblAlgn val="ctr"/>
        <c:lblOffset val="100"/>
        <c:noMultiLvlLbl val="0"/>
      </c:catAx>
      <c:valAx>
        <c:axId val="4"/>
        <c:scaling>
          <c:orientation val="minMax"/>
        </c:scaling>
        <c:delete val="0"/>
        <c:axPos val="r"/>
        <c:numFmt formatCode="General" sourceLinked="1"/>
        <c:majorTickMark val="out"/>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
        <c:crosses val="max"/>
        <c:crossBetween val="between"/>
      </c:valAx>
      <c:spPr>
        <a:noFill/>
        <a:ln w="25400">
          <a:noFill/>
        </a:ln>
      </c:spPr>
    </c:plotArea>
    <c:legend>
      <c:legendPos val="r"/>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1 Pivot table (1).xls]PIvot Table and Chart!PivotTable1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
        <c:idx val="1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w="19050">
            <a:solidFill>
              <a:schemeClr val="lt1"/>
            </a:solidFill>
          </a:ln>
          <a:effectLst/>
        </c:spPr>
      </c:pivotFmt>
      <c:pivotFmt>
        <c:idx val="17"/>
        <c:spPr>
          <a:solidFill>
            <a:schemeClr val="accent1"/>
          </a:solidFill>
          <a:ln w="19050">
            <a:solidFill>
              <a:schemeClr val="lt1"/>
            </a:solidFill>
          </a:ln>
          <a:effectLst/>
        </c:spPr>
      </c:pivotFmt>
      <c:pivotFmt>
        <c:idx val="18"/>
        <c:spPr>
          <a:solidFill>
            <a:schemeClr val="accent1"/>
          </a:solidFill>
          <a:ln w="19050">
            <a:solidFill>
              <a:schemeClr val="lt1"/>
            </a:solidFill>
          </a:ln>
          <a:effectLst/>
        </c:spPr>
      </c:pivotFmt>
      <c:pivotFmt>
        <c:idx val="19"/>
        <c:spPr>
          <a:solidFill>
            <a:schemeClr val="accent1"/>
          </a:solidFill>
          <a:ln w="19050">
            <a:solidFill>
              <a:schemeClr val="lt1"/>
            </a:solidFill>
          </a:ln>
          <a:effectLst/>
        </c:spPr>
      </c:pivotFmt>
      <c:pivotFmt>
        <c:idx val="20"/>
        <c:spPr>
          <a:solidFill>
            <a:schemeClr val="accent1"/>
          </a:solidFill>
          <a:ln w="19050">
            <a:solidFill>
              <a:schemeClr val="lt1"/>
            </a:solidFill>
          </a:ln>
          <a:effectLst/>
        </c:spPr>
      </c:pivotFmt>
      <c:pivotFmt>
        <c:idx val="2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w="19050">
            <a:solidFill>
              <a:schemeClr val="lt1"/>
            </a:solidFill>
          </a:ln>
          <a:effectLst/>
        </c:spPr>
      </c:pivotFmt>
      <c:pivotFmt>
        <c:idx val="23"/>
        <c:spPr>
          <a:solidFill>
            <a:schemeClr val="accent1"/>
          </a:solidFill>
          <a:ln w="19050">
            <a:solidFill>
              <a:schemeClr val="lt1"/>
            </a:solidFill>
          </a:ln>
          <a:effectLst/>
        </c:spPr>
      </c:pivotFmt>
      <c:pivotFmt>
        <c:idx val="24"/>
        <c:spPr>
          <a:solidFill>
            <a:schemeClr val="accent1"/>
          </a:solidFill>
          <a:ln w="19050">
            <a:solidFill>
              <a:schemeClr val="lt1"/>
            </a:solidFill>
          </a:ln>
          <a:effectLst/>
        </c:spPr>
      </c:pivotFmt>
      <c:pivotFmt>
        <c:idx val="25"/>
        <c:spPr>
          <a:solidFill>
            <a:schemeClr val="accent1"/>
          </a:solidFill>
          <a:ln w="19050">
            <a:solidFill>
              <a:schemeClr val="lt1"/>
            </a:solidFill>
          </a:ln>
          <a:effectLst/>
        </c:spPr>
      </c:pivotFmt>
      <c:pivotFmt>
        <c:idx val="26"/>
        <c:spPr>
          <a:solidFill>
            <a:schemeClr val="accent1"/>
          </a:solidFill>
          <a:ln w="19050">
            <a:solidFill>
              <a:schemeClr val="lt1"/>
            </a:solidFill>
          </a:ln>
          <a:effectLst/>
        </c:spPr>
      </c:pivotFmt>
      <c:pivotFmt>
        <c:idx val="27"/>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w="19050">
            <a:solidFill>
              <a:schemeClr val="lt1"/>
            </a:solidFill>
          </a:ln>
          <a:effectLst/>
        </c:spPr>
      </c:pivotFmt>
      <c:pivotFmt>
        <c:idx val="29"/>
        <c:spPr>
          <a:solidFill>
            <a:schemeClr val="accent1"/>
          </a:solidFill>
          <a:ln w="19050">
            <a:solidFill>
              <a:schemeClr val="lt1"/>
            </a:solidFill>
          </a:ln>
          <a:effectLst/>
        </c:spPr>
      </c:pivotFmt>
      <c:pivotFmt>
        <c:idx val="30"/>
        <c:spPr>
          <a:solidFill>
            <a:schemeClr val="accent1"/>
          </a:solidFill>
          <a:ln w="19050">
            <a:solidFill>
              <a:schemeClr val="lt1"/>
            </a:solidFill>
          </a:ln>
          <a:effectLst/>
        </c:spPr>
      </c:pivotFmt>
      <c:pivotFmt>
        <c:idx val="31"/>
        <c:spPr>
          <a:solidFill>
            <a:schemeClr val="accent1"/>
          </a:solidFill>
          <a:ln w="19050">
            <a:solidFill>
              <a:schemeClr val="lt1"/>
            </a:solidFill>
          </a:ln>
          <a:effectLst/>
        </c:spPr>
      </c:pivotFmt>
      <c:pivotFmt>
        <c:idx val="32"/>
        <c:spPr>
          <a:solidFill>
            <a:schemeClr val="accent1"/>
          </a:solidFill>
          <a:ln w="19050">
            <a:solidFill>
              <a:schemeClr val="lt1"/>
            </a:solidFill>
          </a:ln>
          <a:effectLst/>
        </c:spPr>
      </c:pivotFmt>
      <c:pivotFmt>
        <c:idx val="33"/>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w="19050">
            <a:solidFill>
              <a:schemeClr val="lt1"/>
            </a:solidFill>
          </a:ln>
          <a:effectLst/>
        </c:spPr>
      </c:pivotFmt>
      <c:pivotFmt>
        <c:idx val="35"/>
        <c:spPr>
          <a:solidFill>
            <a:schemeClr val="accent1"/>
          </a:solidFill>
          <a:ln w="19050">
            <a:solidFill>
              <a:schemeClr val="lt1"/>
            </a:solidFill>
          </a:ln>
          <a:effectLst/>
        </c:spPr>
      </c:pivotFmt>
      <c:pivotFmt>
        <c:idx val="36"/>
        <c:spPr>
          <a:solidFill>
            <a:schemeClr val="accent1"/>
          </a:solidFill>
          <a:ln w="19050">
            <a:solidFill>
              <a:schemeClr val="lt1"/>
            </a:solidFill>
          </a:ln>
          <a:effectLst/>
        </c:spPr>
      </c:pivotFmt>
      <c:pivotFmt>
        <c:idx val="37"/>
        <c:spPr>
          <a:solidFill>
            <a:schemeClr val="accent1"/>
          </a:solidFill>
          <a:ln w="19050">
            <a:solidFill>
              <a:schemeClr val="lt1"/>
            </a:solidFill>
          </a:ln>
          <a:effectLst/>
        </c:spPr>
      </c:pivotFmt>
      <c:pivotFmt>
        <c:idx val="38"/>
        <c:spPr>
          <a:solidFill>
            <a:schemeClr val="accent1"/>
          </a:solidFill>
          <a:ln w="19050">
            <a:solidFill>
              <a:schemeClr val="lt1"/>
            </a:solidFill>
          </a:ln>
          <a:effectLst/>
        </c:spPr>
      </c:pivotFmt>
    </c:pivotFmts>
    <c:plotArea>
      <c:layout/>
      <c:pieChart>
        <c:varyColors val="1"/>
        <c:ser>
          <c:idx val="0"/>
          <c:order val="0"/>
          <c:tx>
            <c:strRef>
              <c:f>'PIvot Table and Chart'!$B$3:$B$4</c:f>
              <c:strCache>
                <c:ptCount val="1"/>
                <c:pt idx="0">
                  <c:v>Average price per year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C8B-4D94-8818-EE35FD7762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C8B-4D94-8818-EE35FD7762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C8B-4D94-8818-EE35FD77626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C8B-4D94-8818-EE35FD77626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C8B-4D94-8818-EE35FD776261}"/>
              </c:ext>
            </c:extLst>
          </c:dPt>
          <c:cat>
            <c:strRef>
              <c:f>'PIvot Table and Chart'!$A$5:$A$10</c:f>
              <c:strCache>
                <c:ptCount val="5"/>
                <c:pt idx="0">
                  <c:v>2017</c:v>
                </c:pt>
                <c:pt idx="1">
                  <c:v>2018</c:v>
                </c:pt>
                <c:pt idx="2">
                  <c:v>2019</c:v>
                </c:pt>
                <c:pt idx="3">
                  <c:v>2020</c:v>
                </c:pt>
                <c:pt idx="4">
                  <c:v>2021</c:v>
                </c:pt>
              </c:strCache>
            </c:strRef>
          </c:cat>
          <c:val>
            <c:numRef>
              <c:f>'PIvot Table and Chart'!$B$5:$B$10</c:f>
              <c:numCache>
                <c:formatCode>General</c:formatCode>
                <c:ptCount val="5"/>
                <c:pt idx="0">
                  <c:v>90.043923797818422</c:v>
                </c:pt>
                <c:pt idx="1">
                  <c:v>106.35988303700191</c:v>
                </c:pt>
                <c:pt idx="2">
                  <c:v>70.963333333333324</c:v>
                </c:pt>
                <c:pt idx="3">
                  <c:v>81.400000000000006</c:v>
                </c:pt>
                <c:pt idx="4">
                  <c:v>105.33333333333333</c:v>
                </c:pt>
              </c:numCache>
            </c:numRef>
          </c:val>
          <c:extLst>
            <c:ext xmlns:c16="http://schemas.microsoft.com/office/drawing/2014/chart" uri="{C3380CC4-5D6E-409C-BE32-E72D297353CC}">
              <c16:uniqueId val="{0000000A-9C8B-4D94-8818-EE35FD776261}"/>
            </c:ext>
          </c:extLst>
        </c:ser>
        <c:ser>
          <c:idx val="1"/>
          <c:order val="1"/>
          <c:tx>
            <c:strRef>
              <c:f>'PIvot Table and Chart'!$C$3:$C$4</c:f>
              <c:strCache>
                <c:ptCount val="1"/>
                <c:pt idx="0">
                  <c:v>decrease/increase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9C8B-4D94-8818-EE35FD7762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9C8B-4D94-8818-EE35FD7762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9C8B-4D94-8818-EE35FD77626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9C8B-4D94-8818-EE35FD77626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9C8B-4D94-8818-EE35FD776261}"/>
              </c:ext>
            </c:extLst>
          </c:dPt>
          <c:cat>
            <c:strRef>
              <c:f>'PIvot Table and Chart'!$A$5:$A$10</c:f>
              <c:strCache>
                <c:ptCount val="5"/>
                <c:pt idx="0">
                  <c:v>2017</c:v>
                </c:pt>
                <c:pt idx="1">
                  <c:v>2018</c:v>
                </c:pt>
                <c:pt idx="2">
                  <c:v>2019</c:v>
                </c:pt>
                <c:pt idx="3">
                  <c:v>2020</c:v>
                </c:pt>
                <c:pt idx="4">
                  <c:v>2021</c:v>
                </c:pt>
              </c:strCache>
            </c:strRef>
          </c:cat>
          <c:val>
            <c:numRef>
              <c:f>'PIvot Table and Chart'!$C$5:$C$10</c:f>
              <c:numCache>
                <c:formatCode>General</c:formatCode>
                <c:ptCount val="5"/>
                <c:pt idx="1">
                  <c:v>16.315959239183485</c:v>
                </c:pt>
                <c:pt idx="2">
                  <c:v>-19.080590464485098</c:v>
                </c:pt>
                <c:pt idx="3">
                  <c:v>-8.6439237978184167</c:v>
                </c:pt>
                <c:pt idx="4">
                  <c:v>15.289409535514906</c:v>
                </c:pt>
              </c:numCache>
            </c:numRef>
          </c:val>
          <c:extLst>
            <c:ext xmlns:c16="http://schemas.microsoft.com/office/drawing/2014/chart" uri="{C3380CC4-5D6E-409C-BE32-E72D297353CC}">
              <c16:uniqueId val="{00000015-9C8B-4D94-8818-EE35FD776261}"/>
            </c:ext>
          </c:extLst>
        </c:ser>
        <c:ser>
          <c:idx val="2"/>
          <c:order val="2"/>
          <c:tx>
            <c:strRef>
              <c:f>'PIvot Table and Chart'!$D$3:$D$4</c:f>
              <c:strCache>
                <c:ptCount val="1"/>
                <c:pt idx="0">
                  <c:v>Five year average price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7-9C8B-4D94-8818-EE35FD7762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9-9C8B-4D94-8818-EE35FD7762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B-9C8B-4D94-8818-EE35FD77626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D-9C8B-4D94-8818-EE35FD77626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F-9C8B-4D94-8818-EE35FD776261}"/>
              </c:ext>
            </c:extLst>
          </c:dPt>
          <c:cat>
            <c:strRef>
              <c:f>'PIvot Table and Chart'!$A$5:$A$10</c:f>
              <c:strCache>
                <c:ptCount val="5"/>
                <c:pt idx="0">
                  <c:v>2017</c:v>
                </c:pt>
                <c:pt idx="1">
                  <c:v>2018</c:v>
                </c:pt>
                <c:pt idx="2">
                  <c:v>2019</c:v>
                </c:pt>
                <c:pt idx="3">
                  <c:v>2020</c:v>
                </c:pt>
                <c:pt idx="4">
                  <c:v>2021</c:v>
                </c:pt>
              </c:strCache>
            </c:strRef>
          </c:cat>
          <c:val>
            <c:numRef>
              <c:f>'PIvot Table and Chart'!$D$5:$D$10</c:f>
              <c:numCache>
                <c:formatCode>General</c:formatCode>
                <c:ptCount val="5"/>
                <c:pt idx="0">
                  <c:v>103.42</c:v>
                </c:pt>
                <c:pt idx="1">
                  <c:v>103.42</c:v>
                </c:pt>
                <c:pt idx="2">
                  <c:v>103.42</c:v>
                </c:pt>
                <c:pt idx="3">
                  <c:v>103.42</c:v>
                </c:pt>
                <c:pt idx="4">
                  <c:v>103.42</c:v>
                </c:pt>
              </c:numCache>
            </c:numRef>
          </c:val>
          <c:extLst>
            <c:ext xmlns:c16="http://schemas.microsoft.com/office/drawing/2014/chart" uri="{C3380CC4-5D6E-409C-BE32-E72D297353CC}">
              <c16:uniqueId val="{00000020-9C8B-4D94-8818-EE35FD776261}"/>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Obe15</b:Tag>
    <b:SourceType>JournalArticle</b:SourceType>
    <b:Guid>{4A0B8731-9E3F-407C-9D01-DDC4DF397B54}</b:Guid>
    <b:Title>Business Intelligence Technology, Applications, and Trends</b:Title>
    <b:Year>2015</b:Year>
    <b:JournalName>International Management Review Journal</b:JournalName>
    <b:Pages>53</b:Pages>
    <b:Volume>11</b:Volume>
    <b:Issue>2</b:Issue>
    <b:Author>
      <b:Author>
        <b:NameList>
          <b:Person>
            <b:Last>Obeidat</b:Last>
            <b:First>Muhammad</b:First>
          </b:Person>
          <b:Person>
            <b:Last>North</b:Last>
            <b:First>Max</b:First>
          </b:Person>
          <b:Person>
            <b:Last>Richardson</b:Last>
            <b:First>Ronny</b:First>
          </b:Person>
          <b:Person>
            <b:Last>Rattanak</b:Last>
            <b:First>Vebol</b:First>
          </b:Person>
        </b:NameList>
      </b:Author>
    </b:Author>
    <b:RefOrder>8</b:RefOrder>
  </b:Source>
  <b:Source>
    <b:Tag>Rud09</b:Tag>
    <b:SourceType>Book</b:SourceType>
    <b:Guid>{3A4B6B15-2852-4360-BED8-A881C7A89793}</b:Guid>
    <b:Title>Business intelligence success factors : tools for aligning your business in the global economy</b:Title>
    <b:Year>2009</b:Year>
    <b:Author>
      <b:Author>
        <b:NameList>
          <b:Person>
            <b:Last>Rud</b:Last>
            <b:First>Olivia</b:First>
            <b:Middle>Parr</b:Middle>
          </b:Person>
        </b:NameList>
      </b:Author>
    </b:Author>
    <b:Publisher>Hoboken, NJ : Joh Wiley &amp; Son</b:Publisher>
    <b:RefOrder>9</b:RefOrder>
  </b:Source>
  <b:Source>
    <b:Tag>Agr22</b:Tag>
    <b:SourceType>ConferenceProceedings</b:SourceType>
    <b:Guid>{5CC8801A-9258-4AF3-B3F9-EFECEC9EA803}</b:Guid>
    <b:Author>
      <b:Author>
        <b:NameList>
          <b:Person>
            <b:Last>Agrawal</b:Last>
            <b:First>Moulik</b:First>
          </b:Person>
          <b:Person>
            <b:Last>Mann</b:Last>
            <b:First>Karan</b:First>
            <b:Middle>Deep Singh</b:Middle>
          </b:Person>
          <b:Person>
            <b:Last>Johari</b:Last>
            <b:First>Rahul</b:First>
          </b:Person>
        </b:NameList>
      </b:Author>
    </b:Author>
    <b:Title>Cyber Risks and Security—A Case Study</b:Title>
    <b:Year>2022</b:Year>
    <b:City>Delhi</b:City>
    <b:JournalName>International Conference</b:JournalName>
    <b:Pages>339-341</b:Pages>
    <b:Volume>3</b:Volume>
    <b:RefOrder>10</b:RefOrder>
  </b:Source>
  <b:Source>
    <b:Tag>Wil17</b:Tag>
    <b:SourceType>InternetSite</b:SourceType>
    <b:Guid>{9AE493A7-D4E5-492E-B84A-F550B7FAF027}</b:Guid>
    <b:Title>Top 5 technology trends that will change the way you use business intelligence</b:Title>
    <b:Year>2017</b:Year>
    <b:Author>
      <b:Author>
        <b:NameList>
          <b:Person>
            <b:Last>Wilding</b:Last>
            <b:First>Julie</b:First>
          </b:Person>
        </b:NameList>
      </b:Author>
    </b:Author>
    <b:YearAccessed>2023</b:YearAccessed>
    <b:MonthAccessed>03</b:MonthAccessed>
    <b:DayAccessed>30</b:DayAccessed>
    <b:URL>https://www.domo.com/blog/5-technology-trends-changing-business-intelligence/</b:URL>
    <b:RefOrder>11</b:RefOrder>
  </b:Source>
  <b:Source>
    <b:Tag>Abd22</b:Tag>
    <b:SourceType>DocumentFromInternetSite</b:SourceType>
    <b:Guid>{D81A8F93-1FDC-4155-B130-B36A3B4761A7}</b:Guid>
    <b:Title>Implementation of drone technology for farm monitoring &amp; pesticide spraying</b:Title>
    <b:Year>2022</b:Year>
    <b:YearAccessed>2023</b:YearAccessed>
    <b:MonthAccessed>03</b:MonthAccessed>
    <b:DayAccessed>31</b:DayAccessed>
    <b:URL>https://www.sciencedirect.com/science/article/pii/S2214317322000087</b:URL>
    <b:JournalName>Science Direct</b:JournalName>
    <b:Month>02</b:Month>
    <b:Day>15</b:Day>
    <b:Author>
      <b:Author>
        <b:NameList>
          <b:Person>
            <b:Last>Hafeez</b:Last>
            <b:First>Abdul</b:First>
          </b:Person>
          <b:Person>
            <b:Last>Husain</b:Last>
            <b:First>Mohammed</b:First>
            <b:Middle>Aslam</b:Middle>
          </b:Person>
          <b:Person>
            <b:Last>Singh</b:Last>
            <b:First>S.P</b:First>
          </b:Person>
          <b:Person>
            <b:Last>Chauhan</b:Last>
            <b:First>Anurag</b:First>
          </b:Person>
          <b:Person>
            <b:Last>Khan</b:Last>
            <b:First>Mohd</b:First>
          </b:Person>
          <b:Person>
            <b:Last>Kumar</b:Last>
            <b:First>Navneet</b:First>
          </b:Person>
          <b:Person>
            <b:Last>Chauhan</b:Last>
            <b:First>Abhishek</b:First>
          </b:Person>
          <b:Person>
            <b:Last>Soni</b:Last>
            <b:First>S.K.</b:First>
          </b:Person>
        </b:NameList>
      </b:Author>
    </b:Author>
    <b:RefOrder>12</b:RefOrder>
  </b:Source>
  <b:Source>
    <b:Tag>JuJ22</b:Tag>
    <b:SourceType>JournalArticle</b:SourceType>
    <b:Guid>{459801F4-E313-4E55-844A-B21A2B855282}</b:Guid>
    <b:Title>FLYING CAR RELATED TECHNOLOGY TRENDS</b:Title>
    <b:Year>2022</b:Year>
    <b:JournalName>European Journal of Engineering and Technology</b:JournalName>
    <b:Pages>1</b:Pages>
    <b:Volume>10</b:Volume>
    <b:Issue>1</b:Issue>
    <b:Author>
      <b:Author>
        <b:NameList>
          <b:Person>
            <b:Last>Ju Jang</b:Last>
            <b:First>Seung</b:First>
          </b:Person>
        </b:NameList>
      </b:Author>
    </b:Author>
    <b:RefOrder>13</b:RefOrder>
  </b:Source>
  <b:Source>
    <b:Tag>PAL22</b:Tag>
    <b:SourceType>InternetSite</b:SourceType>
    <b:Guid>{DEE7AD0D-C687-4112-BCCC-0BB6DECA86AE}</b:Guid>
    <b:Title>PAL-V</b:Title>
    <b:Year>2022</b:Year>
    <b:Author>
      <b:Author>
        <b:Corporate>PAL-V</b:Corporate>
      </b:Author>
    </b:Author>
    <b:YearAccessed>2023</b:YearAccessed>
    <b:MonthAccessed>04</b:MonthAccessed>
    <b:DayAccessed>02</b:DayAccessed>
    <b:URL>https://www.pal-v.com/en/explore-pal-v</b:URL>
    <b:RefOrder>14</b:RefOrder>
  </b:Source>
  <b:Source>
    <b:Tag>Zha22</b:Tag>
    <b:SourceType>JournalArticle</b:SourceType>
    <b:Guid>{C5BBEB94-5DCD-4676-96E4-34B26D1990E5}</b:Guid>
    <b:Title>Local Path Planning of Autonomous Vehicle Based on an Improved Heuristic Bi-RRT Algorithm in Dynamic Obstacle Avoidance Environment</b:Title>
    <b:Year>2022</b:Year>
    <b:Author>
      <b:Author>
        <b:NameList>
          <b:Person>
            <b:Last>Zhang</b:Last>
            <b:First>Xiao</b:First>
          </b:Person>
          <b:Person>
            <b:Last>Zhu</b:Last>
            <b:First>Tong</b:First>
          </b:Person>
          <b:Person>
            <b:Last>Du</b:Last>
            <b:First>Lei</b:First>
          </b:Person>
          <b:Person>
            <b:Last>Hu</b:Last>
            <b:First>Yueqi</b:First>
          </b:Person>
          <b:Person>
            <b:Last>Liu</b:Last>
            <b:First>Haoxue</b:First>
          </b:Person>
        </b:NameList>
      </b:Author>
    </b:Author>
    <b:JournalName>Sensors</b:JournalName>
    <b:Volume>22</b:Volume>
    <b:Issue>20</b:Issue>
    <b:RefOrder>15</b:RefOrder>
  </b:Source>
  <b:Source>
    <b:Tag>Moh23</b:Tag>
    <b:SourceType>JournalArticle</b:SourceType>
    <b:Guid>{B5984EA0-8899-4300-BFDA-CC1752F8C31D}</b:Guid>
    <b:Author>
      <b:Author>
        <b:NameList>
          <b:Person>
            <b:Last>Mohammad</b:Last>
            <b:First>Soliman</b:First>
          </b:Person>
        </b:NameList>
      </b:Author>
    </b:Author>
    <b:Title>Exploring the Major Trends and Emerging Themes of Artificial Intelligence in the Scientific Leading Journals amidst the COVID-19 Era</b:Title>
    <b:JournalName>Big Data and Cognitive computing</b:JournalName>
    <b:Year>2023</b:Year>
    <b:Pages>4</b:Pages>
    <b:Volume>7</b:Volume>
    <b:Issue>1</b:Issue>
    <b:RefOrder>16</b:RefOrder>
  </b:Source>
  <b:Source>
    <b:Tag>Jav23</b:Tag>
    <b:SourceType>InternetSite</b:SourceType>
    <b:Guid>{83F11C73-8045-4A5B-B8B6-0B29D97D0AD8}</b:Guid>
    <b:Title>Advantages and Disadvantages of MS Excel</b:Title>
    <b:YearAccessed>2023</b:YearAccessed>
    <b:MonthAccessed>04</b:MonthAccessed>
    <b:DayAccessed>28</b:DayAccessed>
    <b:URL>https://www.javatpoint.com/advantages-and-disadvantages-of-ms-excel</b:URL>
    <b:Author>
      <b:Author>
        <b:Corporate>JavaTpoint</b:Corporate>
      </b:Author>
    </b:Author>
    <b:InternetSiteTitle>JavaTpoint</b:InternetSiteTitle>
    <b:RefOrder>1</b:RefOrder>
  </b:Source>
  <b:Source>
    <b:Tag>Bru22</b:Tag>
    <b:SourceType>InternetSite</b:SourceType>
    <b:Guid>{8CFB5614-E549-455C-A880-E652AEFD24A3}</b:Guid>
    <b:Author>
      <b:Author>
        <b:NameList>
          <b:Person>
            <b:Last>Brudner</b:Last>
            <b:First>Emma</b:First>
          </b:Person>
        </b:NameList>
      </b:Author>
    </b:Author>
    <b:Title>22 Advantages &amp; Disadvantages of Using Spreadsheets for Business</b:Title>
    <b:Year>2022</b:Year>
    <b:YearAccessed>2023</b:YearAccessed>
    <b:MonthAccessed>04</b:MonthAccessed>
    <b:DayAccessed>28</b:DayAccessed>
    <b:URL>https://blog.hubspot.com/sales/dangers-of-using-spreadsheets-for-sales</b:URL>
    <b:RefOrder>2</b:RefOrder>
  </b:Source>
  <b:Source>
    <b:Tag>Les14</b:Tag>
    <b:SourceType>Report</b:SourceType>
    <b:Guid>{A575CE3C-27F3-4E25-A606-97191D0B5DE2}</b:Guid>
    <b:Title>Data Visualisation in Spreadsheets</b:Title>
    <b:City>Graz</b:City>
    <b:Year>2014</b:Year>
    <b:Pages>31</b:Pages>
    <b:Publisher>Institute for Information Systems and Computer Media (IICM)</b:Publisher>
    <b:Author>
      <b:Author>
        <b:NameList>
          <b:Person>
            <b:Last>Lesky</b:Last>
            <b:First>Julia</b:First>
          </b:Person>
          <b:Person>
            <b:Last>Osmic</b:Last>
            <b:First>Majda</b:First>
          </b:Person>
          <b:Person>
            <b:Last>Simon</b:Last>
            <b:First>Stefan</b:First>
          </b:Person>
        </b:NameList>
      </b:Author>
    </b:Author>
    <b:YearAccessed>2023</b:YearAccessed>
    <b:MonthAccessed>04</b:MonthAccessed>
    <b:DayAccessed>29</b:DayAccessed>
    <b:URL>https://courses.isds.tugraz.at/ivis/surveys/ss2014/g2-survey-spreadsheet-vis.pdf</b:URL>
    <b:RefOrder>17</b:RefOrder>
  </b:Source>
  <b:Source>
    <b:Tag>Eli19</b:Tag>
    <b:SourceType>InternetSite</b:SourceType>
    <b:Guid>{34309098-610E-4A3E-8B7B-EBC7CBC5CB2B}</b:Guid>
    <b:Title>The Advantages &amp; Disadvantages of Spreadsheets</b:Title>
    <b:Year>2019</b:Year>
    <b:YearAccessed>2023</b:YearAccessed>
    <b:MonthAccessed>04</b:MonthAccessed>
    <b:DayAccessed>29</b:DayAccessed>
    <b:URL>https://smallbusiness.chron.com/advantages-disadvantages-spreadsheets-26551.html</b:URL>
    <b:Author>
      <b:Author>
        <b:NameList>
          <b:Person>
            <b:Last>Natter</b:Last>
            <b:First>Elisabeth</b:First>
          </b:Person>
        </b:NameList>
      </b:Author>
    </b:Author>
    <b:InternetSiteTitle>Chron</b:InternetSiteTitle>
    <b:RefOrder>3</b:RefOrder>
  </b:Source>
  <b:Source>
    <b:Tag>IBM23</b:Tag>
    <b:SourceType>InternetSite</b:SourceType>
    <b:Guid>{BB4BABC1-4C70-4D91-A6CC-726D2867542A}</b:Guid>
    <b:Author>
      <b:Author>
        <b:Corporate>IBM</b:Corporate>
      </b:Author>
    </b:Author>
    <b:Title>IBM SPSS software</b:Title>
    <b:YearAccessed>2023</b:YearAccessed>
    <b:MonthAccessed>04</b:MonthAccessed>
    <b:DayAccessed>30</b:DayAccessed>
    <b:URL>https://www.ibm.com/spss</b:URL>
    <b:RefOrder>4</b:RefOrder>
  </b:Source>
  <b:Source>
    <b:Tag>Kan11</b:Tag>
    <b:SourceType>Book</b:SourceType>
    <b:Guid>{124E068C-3CF9-4EB7-9212-7A990CF8C9B9}</b:Guid>
    <b:Title>Data Mining-Concepts,Models, Methods and Algorithms</b:Title>
    <b:Year>2011</b:Year>
    <b:Author>
      <b:Author>
        <b:NameList>
          <b:Person>
            <b:Last>Kantardzic</b:Last>
            <b:First>Mehmed</b:First>
          </b:Person>
        </b:NameList>
      </b:Author>
    </b:Author>
    <b:City>Hoboken, New Jersey</b:City>
    <b:Publisher>John Wiley &amp; Sons</b:Publisher>
    <b:Edition>2nd</b:Edition>
    <b:RefOrder>5</b:RefOrder>
  </b:Source>
  <b:Source>
    <b:Tag>Rai22</b:Tag>
    <b:SourceType>InternetSite</b:SourceType>
    <b:Guid>{39183317-865E-407E-A245-BEAEC2646275}</b:Guid>
    <b:Title>What is Text Mining: Techniques and Applications</b:Title>
    <b:Year>2022</b:Year>
    <b:Author>
      <b:Author>
        <b:NameList>
          <b:Person>
            <b:Last>Rai</b:Last>
            <b:First>Abhinav</b:First>
          </b:Person>
        </b:NameList>
      </b:Author>
    </b:Author>
    <b:YearAccessed>2023</b:YearAccessed>
    <b:MonthAccessed>05</b:MonthAccessed>
    <b:DayAccessed>01</b:DayAccessed>
    <b:URL>Text mining techniques are methods for analyzing the text database and extracting insights. Some of the most commonly used are:</b:URL>
    <b:RefOrder>6</b:RefOrder>
  </b:Source>
  <b:Source>
    <b:Tag>Dom22</b:Tag>
    <b:SourceType>InternetSite</b:SourceType>
    <b:Guid>{0396F6D3-22D6-43B2-BCBF-E1ADE964DFA2}</b:Guid>
    <b:Author>
      <b:Author>
        <b:Corporate>Domo</b:Corporate>
      </b:Author>
    </b:Author>
    <b:Title>Real-time dashboards for real-time insights</b:Title>
    <b:Year>2022</b:Year>
    <b:YearAccessed>2023</b:YearAccessed>
    <b:MonthAccessed>05</b:MonthAccessed>
    <b:DayAccessed>04</b:DayAccessed>
    <b:URL>https://www.domo.com/solution/business-dashboards?utm_source=google&amp;utm_medium=paidsearch&amp;campid=7015w000000vnmAAAQ&amp;gcreative=628072273132&amp;gdevice=c&amp;gnetwork=g&amp;gkeyword=analysing%20data&amp;gplacement=&amp;gmatchtype=b&amp;gtarget=&amp;gadposition=&amp;s_kwcid=AL!5964!3!6280</b:URL>
    <b:RefOrder>7</b:RefOrder>
  </b:Source>
</b:Sources>
</file>

<file path=customXml/itemProps1.xml><?xml version="1.0" encoding="utf-8"?>
<ds:datastoreItem xmlns:ds="http://schemas.openxmlformats.org/officeDocument/2006/customXml" ds:itemID="{59B29124-DF40-44C6-BABE-F072C091A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3277</TotalTime>
  <Pages>24</Pages>
  <Words>3285</Words>
  <Characters>18728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Zapryanova Georgieva (2111818)</dc:creator>
  <cp:keywords/>
  <dc:description/>
  <cp:lastModifiedBy>Tedi</cp:lastModifiedBy>
  <cp:revision>292</cp:revision>
  <dcterms:created xsi:type="dcterms:W3CDTF">2023-03-28T08:59:00Z</dcterms:created>
  <dcterms:modified xsi:type="dcterms:W3CDTF">2023-05-05T09:58:00Z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6699022e465fbe5e26e8c91ec6b4fa266db3e2518c59fa9f546a6eb6718fea7e</vt:lpwstr>
  </property>
</Properties>
</file>